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36A8E" w14:textId="77777777" w:rsidR="00F575B6" w:rsidRPr="00511CAC" w:rsidRDefault="007504F6">
      <w:pPr>
        <w:spacing w:after="60" w:line="240" w:lineRule="auto"/>
        <w:jc w:val="center"/>
        <w:rPr>
          <w:lang w:val="pl-PL"/>
        </w:rPr>
      </w:pPr>
      <w:r w:rsidRPr="00511CAC">
        <w:rPr>
          <w:b/>
          <w:sz w:val="20"/>
          <w:lang w:val="pl-PL"/>
        </w:rPr>
        <w:t>Załącznik nr 6 do SWZ</w:t>
      </w:r>
    </w:p>
    <w:p w14:paraId="3E3BB123" w14:textId="77777777" w:rsidR="00F575B6" w:rsidRPr="00511CAC" w:rsidRDefault="007504F6">
      <w:pPr>
        <w:spacing w:after="60" w:line="240" w:lineRule="auto"/>
        <w:jc w:val="center"/>
        <w:rPr>
          <w:lang w:val="pl-PL"/>
        </w:rPr>
      </w:pPr>
      <w:r w:rsidRPr="00511CAC">
        <w:rPr>
          <w:b/>
          <w:sz w:val="24"/>
          <w:lang w:val="pl-PL"/>
        </w:rPr>
        <w:t>OPIS PRZEDMIOTU ZAMÓWIENIA / OPIS OFEROWANEGO SPRZĘTU</w:t>
      </w:r>
    </w:p>
    <w:p w14:paraId="1307669B" w14:textId="77777777" w:rsidR="00F575B6" w:rsidRPr="00511CAC" w:rsidRDefault="007504F6">
      <w:pPr>
        <w:spacing w:after="60" w:line="240" w:lineRule="auto"/>
        <w:jc w:val="center"/>
        <w:rPr>
          <w:lang w:val="pl-PL"/>
        </w:rPr>
      </w:pPr>
      <w:r w:rsidRPr="00511CAC">
        <w:rPr>
          <w:b/>
          <w:sz w:val="22"/>
          <w:lang w:val="pl-PL"/>
        </w:rPr>
        <w:t>Dostawa zestawów sterowników PLC wraz z wyposażeniem</w:t>
      </w:r>
    </w:p>
    <w:p w14:paraId="1DF80873" w14:textId="77777777" w:rsidR="00F575B6" w:rsidRPr="00511CAC" w:rsidRDefault="007504F6">
      <w:pPr>
        <w:spacing w:after="120" w:line="240" w:lineRule="auto"/>
        <w:jc w:val="center"/>
        <w:rPr>
          <w:lang w:val="pl-PL"/>
        </w:rPr>
      </w:pPr>
      <w:r w:rsidRPr="00511CAC">
        <w:rPr>
          <w:lang w:val="pl-PL"/>
        </w:rPr>
        <w:t>Szczegółowy opis przedmiotu zamówienia wraz ze wskazaniem minimalnych wymagań technicznych odnoszących się do wszystkich istotnych cech przedmiotu zamówienia. Dokument należy złożyć wraz z ofertą – wypełniony i podpisany.</w:t>
      </w:r>
    </w:p>
    <w:tbl>
      <w:tblPr>
        <w:tblStyle w:val="Tabela-Siatka"/>
        <w:tblW w:w="14458" w:type="dxa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11623"/>
      </w:tblGrid>
      <w:tr w:rsidR="00511CAC" w:rsidRPr="00832A40" w14:paraId="48C620CB" w14:textId="77777777">
        <w:trPr>
          <w:jc w:val="center"/>
        </w:trPr>
        <w:tc>
          <w:tcPr>
            <w:tcW w:w="2835" w:type="dxa"/>
            <w:shd w:val="clear" w:color="auto" w:fill="D9D9D9"/>
            <w:vAlign w:val="center"/>
          </w:tcPr>
          <w:p w14:paraId="4F68E9D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lang w:val="pl-PL"/>
              </w:rPr>
              <w:t>Przedmiot zamówienia</w:t>
            </w:r>
          </w:p>
        </w:tc>
        <w:tc>
          <w:tcPr>
            <w:tcW w:w="11623" w:type="dxa"/>
            <w:vAlign w:val="center"/>
          </w:tcPr>
          <w:p w14:paraId="06DF8A3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lang w:val="pl-PL"/>
              </w:rPr>
              <w:t>Dostawa zestawów sterowników PLC wraz z wyposażeniem do pracowni automatyki i mechatroniki.</w:t>
            </w:r>
          </w:p>
        </w:tc>
      </w:tr>
      <w:tr w:rsidR="00511CAC" w:rsidRPr="00832A40" w14:paraId="51BDC90D" w14:textId="77777777">
        <w:trPr>
          <w:jc w:val="center"/>
        </w:trPr>
        <w:tc>
          <w:tcPr>
            <w:tcW w:w="2835" w:type="dxa"/>
            <w:shd w:val="clear" w:color="auto" w:fill="D9D9D9"/>
            <w:vAlign w:val="center"/>
          </w:tcPr>
          <w:p w14:paraId="73E4EA2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lang w:val="pl-PL"/>
              </w:rPr>
              <w:t>Zakres</w:t>
            </w:r>
          </w:p>
        </w:tc>
        <w:tc>
          <w:tcPr>
            <w:tcW w:w="11623" w:type="dxa"/>
            <w:vAlign w:val="center"/>
          </w:tcPr>
          <w:p w14:paraId="2FF7D54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lang w:val="pl-PL"/>
              </w:rPr>
              <w:t>Elementy napędowe, sensoryczne, sterowniki PLC, panele HMI, moduły rozszerzeń, pneumatyka, elektropneumatyka, oprogramowanie, modele dydaktyczne oraz wyposażenie pomocnicze.</w:t>
            </w:r>
          </w:p>
        </w:tc>
      </w:tr>
      <w:tr w:rsidR="00511CAC" w:rsidRPr="00511CAC" w14:paraId="267CEA72" w14:textId="77777777">
        <w:trPr>
          <w:jc w:val="center"/>
        </w:trPr>
        <w:tc>
          <w:tcPr>
            <w:tcW w:w="2835" w:type="dxa"/>
            <w:shd w:val="clear" w:color="auto" w:fill="D9D9D9"/>
            <w:vAlign w:val="center"/>
          </w:tcPr>
          <w:p w14:paraId="78D6E3C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lang w:val="pl-PL"/>
              </w:rPr>
              <w:t>Miejsce dostawy</w:t>
            </w:r>
          </w:p>
        </w:tc>
        <w:tc>
          <w:tcPr>
            <w:tcW w:w="11623" w:type="dxa"/>
            <w:vAlign w:val="center"/>
          </w:tcPr>
          <w:p w14:paraId="66ECD38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lang w:val="pl-PL"/>
              </w:rPr>
              <w:t>Zespół Szkół Technicznych i Ogólnokształcących nr 3 im. E. Abramowskiego w Katowicach.</w:t>
            </w:r>
          </w:p>
        </w:tc>
      </w:tr>
      <w:tr w:rsidR="00511CAC" w:rsidRPr="00832A40" w14:paraId="3A5F89C9" w14:textId="77777777">
        <w:trPr>
          <w:jc w:val="center"/>
        </w:trPr>
        <w:tc>
          <w:tcPr>
            <w:tcW w:w="2835" w:type="dxa"/>
            <w:shd w:val="clear" w:color="auto" w:fill="D9D9D9"/>
            <w:vAlign w:val="center"/>
          </w:tcPr>
          <w:p w14:paraId="213AD48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lang w:val="pl-PL"/>
              </w:rPr>
              <w:t>Uwagi</w:t>
            </w:r>
          </w:p>
        </w:tc>
        <w:tc>
          <w:tcPr>
            <w:tcW w:w="11623" w:type="dxa"/>
            <w:vAlign w:val="center"/>
          </w:tcPr>
          <w:p w14:paraId="68F92DD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lang w:val="pl-PL"/>
              </w:rPr>
              <w:t>Wszystkie wskazane parametry są wymaganiami minimalnymi. Zamawiający dopuszcza rozwiązania równoważne o parametrach nie gorszych.</w:t>
            </w:r>
          </w:p>
        </w:tc>
      </w:tr>
    </w:tbl>
    <w:p w14:paraId="7E35BC35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6E823570" w14:textId="77777777" w:rsidR="00F575B6" w:rsidRPr="00511CAC" w:rsidRDefault="007504F6">
      <w:pPr>
        <w:spacing w:before="100" w:after="60" w:line="240" w:lineRule="auto"/>
        <w:rPr>
          <w:lang w:val="pl-PL"/>
        </w:rPr>
      </w:pPr>
      <w:r w:rsidRPr="00511CAC">
        <w:rPr>
          <w:b/>
          <w:sz w:val="20"/>
          <w:lang w:val="pl-PL"/>
        </w:rPr>
        <w:t>I. Elementy napędowe, wykonawcze i sensoryczne do stanowisk PLC</w:t>
      </w:r>
    </w:p>
    <w:p w14:paraId="1448F104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1. Silnik elektryczny jednofazowy do stanowiska dydaktycznego – 3 szt.</w:t>
      </w:r>
    </w:p>
    <w:p w14:paraId="4D52EC83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0ED12011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498EF3A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0C251F8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0737AAF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7DA71B5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60C2EB67" w14:textId="77777777">
        <w:trPr>
          <w:jc w:val="center"/>
        </w:trPr>
        <w:tc>
          <w:tcPr>
            <w:tcW w:w="567" w:type="dxa"/>
            <w:vAlign w:val="center"/>
          </w:tcPr>
          <w:p w14:paraId="07C7F40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1CE9B82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4D4AF44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Silnik asynchroniczny jednofazowy prądu przemiennego z kondensatorem pracy.</w:t>
            </w:r>
          </w:p>
        </w:tc>
        <w:tc>
          <w:tcPr>
            <w:tcW w:w="2326" w:type="dxa"/>
            <w:vAlign w:val="center"/>
          </w:tcPr>
          <w:p w14:paraId="4F89490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977F29B" w14:textId="77777777">
        <w:trPr>
          <w:jc w:val="center"/>
        </w:trPr>
        <w:tc>
          <w:tcPr>
            <w:tcW w:w="567" w:type="dxa"/>
            <w:vAlign w:val="center"/>
          </w:tcPr>
          <w:p w14:paraId="30CDBD2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5FDEB9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 znamionowa</w:t>
            </w:r>
          </w:p>
        </w:tc>
        <w:tc>
          <w:tcPr>
            <w:tcW w:w="8788" w:type="dxa"/>
            <w:vAlign w:val="center"/>
          </w:tcPr>
          <w:p w14:paraId="7E81CA3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Do 0,55 kW, dobrana do ćwiczeń dydaktycznych z napędami elektrycznymi.</w:t>
            </w:r>
          </w:p>
        </w:tc>
        <w:tc>
          <w:tcPr>
            <w:tcW w:w="2326" w:type="dxa"/>
            <w:vAlign w:val="center"/>
          </w:tcPr>
          <w:p w14:paraId="54367D7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9B8C873" w14:textId="77777777">
        <w:trPr>
          <w:jc w:val="center"/>
        </w:trPr>
        <w:tc>
          <w:tcPr>
            <w:tcW w:w="567" w:type="dxa"/>
            <w:vAlign w:val="center"/>
          </w:tcPr>
          <w:p w14:paraId="19A2FCE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1CCBEBA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zasilania</w:t>
            </w:r>
          </w:p>
        </w:tc>
        <w:tc>
          <w:tcPr>
            <w:tcW w:w="8788" w:type="dxa"/>
            <w:vAlign w:val="center"/>
          </w:tcPr>
          <w:p w14:paraId="561D1E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230 V AC, 50 </w:t>
            </w:r>
            <w:proofErr w:type="spellStart"/>
            <w:r w:rsidRPr="00511CAC">
              <w:rPr>
                <w:sz w:val="14"/>
                <w:lang w:val="pl-PL"/>
              </w:rPr>
              <w:t>Hz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362A8EE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624694D" w14:textId="77777777">
        <w:trPr>
          <w:jc w:val="center"/>
        </w:trPr>
        <w:tc>
          <w:tcPr>
            <w:tcW w:w="567" w:type="dxa"/>
            <w:vAlign w:val="center"/>
          </w:tcPr>
          <w:p w14:paraId="60EEB4C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4099F75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Mocowanie</w:t>
            </w:r>
          </w:p>
        </w:tc>
        <w:tc>
          <w:tcPr>
            <w:tcW w:w="8788" w:type="dxa"/>
            <w:vAlign w:val="center"/>
          </w:tcPr>
          <w:p w14:paraId="6DB244D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Mocowanie na łapach, przystosowane do płyty profilowej rowkowanej.</w:t>
            </w:r>
          </w:p>
        </w:tc>
        <w:tc>
          <w:tcPr>
            <w:tcW w:w="2326" w:type="dxa"/>
            <w:vAlign w:val="center"/>
          </w:tcPr>
          <w:p w14:paraId="6B0767C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DADD7E8" w14:textId="77777777">
        <w:trPr>
          <w:jc w:val="center"/>
        </w:trPr>
        <w:tc>
          <w:tcPr>
            <w:tcW w:w="567" w:type="dxa"/>
            <w:vAlign w:val="center"/>
          </w:tcPr>
          <w:p w14:paraId="0DE8712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9490E1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Wyposażenie montażowe</w:t>
            </w:r>
          </w:p>
        </w:tc>
        <w:tc>
          <w:tcPr>
            <w:tcW w:w="8788" w:type="dxa"/>
            <w:vAlign w:val="center"/>
          </w:tcPr>
          <w:p w14:paraId="72AED2B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Nakrętki, śruby lub elementy mocujące umożliwiające stabilny montaż na płycie rowkowanej.</w:t>
            </w:r>
          </w:p>
        </w:tc>
        <w:tc>
          <w:tcPr>
            <w:tcW w:w="2326" w:type="dxa"/>
            <w:vAlign w:val="center"/>
          </w:tcPr>
          <w:p w14:paraId="37D7679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1CAA5E7" w14:textId="77777777">
        <w:trPr>
          <w:jc w:val="center"/>
        </w:trPr>
        <w:tc>
          <w:tcPr>
            <w:tcW w:w="567" w:type="dxa"/>
            <w:vAlign w:val="center"/>
          </w:tcPr>
          <w:p w14:paraId="7140C72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5D2433C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Ochrona mechaniczna</w:t>
            </w:r>
          </w:p>
        </w:tc>
        <w:tc>
          <w:tcPr>
            <w:tcW w:w="8788" w:type="dxa"/>
            <w:vAlign w:val="center"/>
          </w:tcPr>
          <w:p w14:paraId="50E222D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Obudowa i zaciski przystosowane do bezpiecznej pracy laboratoryjnej.</w:t>
            </w:r>
          </w:p>
        </w:tc>
        <w:tc>
          <w:tcPr>
            <w:tcW w:w="2326" w:type="dxa"/>
            <w:vAlign w:val="center"/>
          </w:tcPr>
          <w:p w14:paraId="0E5F86F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6472712" w14:textId="77777777">
        <w:trPr>
          <w:jc w:val="center"/>
        </w:trPr>
        <w:tc>
          <w:tcPr>
            <w:tcW w:w="567" w:type="dxa"/>
            <w:vAlign w:val="center"/>
          </w:tcPr>
          <w:p w14:paraId="564B4A6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2172808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40B9987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2B1B6D9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277E068D" w14:textId="77777777">
        <w:trPr>
          <w:jc w:val="center"/>
        </w:trPr>
        <w:tc>
          <w:tcPr>
            <w:tcW w:w="567" w:type="dxa"/>
            <w:vAlign w:val="center"/>
          </w:tcPr>
          <w:p w14:paraId="02B2BDC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1E262AE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39494DB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4C3850B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8CE294A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0812BC1A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2. Silnik elektryczny trójfazowy do stanowiska dydaktycznego – 3 szt.</w:t>
      </w:r>
    </w:p>
    <w:p w14:paraId="51C6D81C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09FEC8E2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210BCAD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C72818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2FE04B4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4AB4827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52009C35" w14:textId="77777777">
        <w:trPr>
          <w:jc w:val="center"/>
        </w:trPr>
        <w:tc>
          <w:tcPr>
            <w:tcW w:w="567" w:type="dxa"/>
            <w:vAlign w:val="center"/>
          </w:tcPr>
          <w:p w14:paraId="0E6D46E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11465D6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537AA69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Silnik asynchroniczny trójfazowy do ćwiczeń z rozruchem, zabezpieczeniami i przemiennikiem częstotliwości.</w:t>
            </w:r>
          </w:p>
        </w:tc>
        <w:tc>
          <w:tcPr>
            <w:tcW w:w="2326" w:type="dxa"/>
            <w:vAlign w:val="center"/>
          </w:tcPr>
          <w:p w14:paraId="2356BF9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D19E89C" w14:textId="77777777">
        <w:trPr>
          <w:jc w:val="center"/>
        </w:trPr>
        <w:tc>
          <w:tcPr>
            <w:tcW w:w="567" w:type="dxa"/>
            <w:vAlign w:val="center"/>
          </w:tcPr>
          <w:p w14:paraId="7C75785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4197833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znamionowe</w:t>
            </w:r>
          </w:p>
        </w:tc>
        <w:tc>
          <w:tcPr>
            <w:tcW w:w="8788" w:type="dxa"/>
            <w:vAlign w:val="center"/>
          </w:tcPr>
          <w:p w14:paraId="6C90CEE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230/400 V AC (Δ/Y), 50 </w:t>
            </w:r>
            <w:proofErr w:type="spellStart"/>
            <w:r w:rsidRPr="00511CAC">
              <w:rPr>
                <w:sz w:val="14"/>
                <w:lang w:val="pl-PL"/>
              </w:rPr>
              <w:t>Hz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0A5F826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7AC824A" w14:textId="77777777">
        <w:trPr>
          <w:jc w:val="center"/>
        </w:trPr>
        <w:tc>
          <w:tcPr>
            <w:tcW w:w="567" w:type="dxa"/>
            <w:vAlign w:val="center"/>
          </w:tcPr>
          <w:p w14:paraId="35FD579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315975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 znamionowa</w:t>
            </w:r>
          </w:p>
        </w:tc>
        <w:tc>
          <w:tcPr>
            <w:tcW w:w="8788" w:type="dxa"/>
            <w:vAlign w:val="center"/>
          </w:tcPr>
          <w:p w14:paraId="7E5CB96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Do 1,1 </w:t>
            </w:r>
            <w:proofErr w:type="spellStart"/>
            <w:r w:rsidRPr="00511CAC">
              <w:rPr>
                <w:sz w:val="14"/>
                <w:lang w:val="pl-PL"/>
              </w:rPr>
              <w:t>kW.</w:t>
            </w:r>
            <w:proofErr w:type="spellEnd"/>
          </w:p>
        </w:tc>
        <w:tc>
          <w:tcPr>
            <w:tcW w:w="2326" w:type="dxa"/>
            <w:vAlign w:val="center"/>
          </w:tcPr>
          <w:p w14:paraId="46409BF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CF9D707" w14:textId="77777777">
        <w:trPr>
          <w:jc w:val="center"/>
        </w:trPr>
        <w:tc>
          <w:tcPr>
            <w:tcW w:w="567" w:type="dxa"/>
            <w:vAlign w:val="center"/>
          </w:tcPr>
          <w:p w14:paraId="700F1AC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0E82886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Mocowanie</w:t>
            </w:r>
          </w:p>
        </w:tc>
        <w:tc>
          <w:tcPr>
            <w:tcW w:w="8788" w:type="dxa"/>
            <w:vAlign w:val="center"/>
          </w:tcPr>
          <w:p w14:paraId="40B8927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Mocowanie na łapach, kompatybilne z płytą profilową rowkowaną.</w:t>
            </w:r>
          </w:p>
        </w:tc>
        <w:tc>
          <w:tcPr>
            <w:tcW w:w="2326" w:type="dxa"/>
            <w:vAlign w:val="center"/>
          </w:tcPr>
          <w:p w14:paraId="03D8BDE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DC594AB" w14:textId="77777777">
        <w:trPr>
          <w:jc w:val="center"/>
        </w:trPr>
        <w:tc>
          <w:tcPr>
            <w:tcW w:w="567" w:type="dxa"/>
            <w:vAlign w:val="center"/>
          </w:tcPr>
          <w:p w14:paraId="07BB036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C7E7AC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Tabliczka znamionowa</w:t>
            </w:r>
          </w:p>
        </w:tc>
        <w:tc>
          <w:tcPr>
            <w:tcW w:w="8788" w:type="dxa"/>
            <w:vAlign w:val="center"/>
          </w:tcPr>
          <w:p w14:paraId="0B3927D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Czytelne oznaczenie podstawowych parametrów pracy, sposobu połączenia uzwojeń i prądu znamionowego.</w:t>
            </w:r>
          </w:p>
        </w:tc>
        <w:tc>
          <w:tcPr>
            <w:tcW w:w="2326" w:type="dxa"/>
            <w:vAlign w:val="center"/>
          </w:tcPr>
          <w:p w14:paraId="2ABB47F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37112A4" w14:textId="77777777">
        <w:trPr>
          <w:jc w:val="center"/>
        </w:trPr>
        <w:tc>
          <w:tcPr>
            <w:tcW w:w="567" w:type="dxa"/>
            <w:vAlign w:val="center"/>
          </w:tcPr>
          <w:p w14:paraId="4FE5433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29500F1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</w:t>
            </w:r>
          </w:p>
        </w:tc>
        <w:tc>
          <w:tcPr>
            <w:tcW w:w="8788" w:type="dxa"/>
            <w:vAlign w:val="center"/>
          </w:tcPr>
          <w:p w14:paraId="7F5EA53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współpracy z wyłącznikiem silnikowym oraz przemiennikiem częstotliwości z zestawu.</w:t>
            </w:r>
          </w:p>
        </w:tc>
        <w:tc>
          <w:tcPr>
            <w:tcW w:w="2326" w:type="dxa"/>
            <w:vAlign w:val="center"/>
          </w:tcPr>
          <w:p w14:paraId="6CF5F97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B678F25" w14:textId="77777777">
        <w:trPr>
          <w:jc w:val="center"/>
        </w:trPr>
        <w:tc>
          <w:tcPr>
            <w:tcW w:w="567" w:type="dxa"/>
            <w:vAlign w:val="center"/>
          </w:tcPr>
          <w:p w14:paraId="13E4FC8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52B80CB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79CDEF7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6C67F67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5B418DB6" w14:textId="77777777">
        <w:trPr>
          <w:jc w:val="center"/>
        </w:trPr>
        <w:tc>
          <w:tcPr>
            <w:tcW w:w="567" w:type="dxa"/>
            <w:vAlign w:val="center"/>
          </w:tcPr>
          <w:p w14:paraId="7EEB5CC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26530C2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5B05B6C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05424AF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7CE6659E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2DD54AD2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3. Serwomechanizm analogowy do modułów mikroprocesorowych – 6 szt.</w:t>
      </w:r>
    </w:p>
    <w:p w14:paraId="6AA42DD5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7E8CE27E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25C218F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2244B73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13579A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3B887F6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30577A5D" w14:textId="77777777">
        <w:trPr>
          <w:jc w:val="center"/>
        </w:trPr>
        <w:tc>
          <w:tcPr>
            <w:tcW w:w="567" w:type="dxa"/>
            <w:vAlign w:val="center"/>
          </w:tcPr>
          <w:p w14:paraId="7DD9E59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2B48FE2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2A4B48E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Serwomechanizm do realizacji ćwiczeń z pozycjonowania osi i sterowania PWM.</w:t>
            </w:r>
          </w:p>
        </w:tc>
        <w:tc>
          <w:tcPr>
            <w:tcW w:w="2326" w:type="dxa"/>
            <w:vAlign w:val="center"/>
          </w:tcPr>
          <w:p w14:paraId="2539AAB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1C66843" w14:textId="77777777">
        <w:trPr>
          <w:jc w:val="center"/>
        </w:trPr>
        <w:tc>
          <w:tcPr>
            <w:tcW w:w="567" w:type="dxa"/>
            <w:vAlign w:val="center"/>
          </w:tcPr>
          <w:p w14:paraId="26FDFEA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791E2CD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zasilania</w:t>
            </w:r>
          </w:p>
        </w:tc>
        <w:tc>
          <w:tcPr>
            <w:tcW w:w="8788" w:type="dxa"/>
            <w:vAlign w:val="center"/>
          </w:tcPr>
          <w:p w14:paraId="15AB49D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 V DC.</w:t>
            </w:r>
          </w:p>
        </w:tc>
        <w:tc>
          <w:tcPr>
            <w:tcW w:w="2326" w:type="dxa"/>
            <w:vAlign w:val="center"/>
          </w:tcPr>
          <w:p w14:paraId="673B876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4A88667" w14:textId="77777777">
        <w:trPr>
          <w:jc w:val="center"/>
        </w:trPr>
        <w:tc>
          <w:tcPr>
            <w:tcW w:w="567" w:type="dxa"/>
            <w:vAlign w:val="center"/>
          </w:tcPr>
          <w:p w14:paraId="639AB71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416FDF9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Rodzaj sterowania</w:t>
            </w:r>
          </w:p>
        </w:tc>
        <w:tc>
          <w:tcPr>
            <w:tcW w:w="8788" w:type="dxa"/>
            <w:vAlign w:val="center"/>
          </w:tcPr>
          <w:p w14:paraId="7BE0F6E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Analogowe/PWM, kompatybilne z modułem mikroprocesorowym.</w:t>
            </w:r>
          </w:p>
        </w:tc>
        <w:tc>
          <w:tcPr>
            <w:tcW w:w="2326" w:type="dxa"/>
            <w:vAlign w:val="center"/>
          </w:tcPr>
          <w:p w14:paraId="006CAFF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A136C46" w14:textId="77777777">
        <w:trPr>
          <w:jc w:val="center"/>
        </w:trPr>
        <w:tc>
          <w:tcPr>
            <w:tcW w:w="567" w:type="dxa"/>
            <w:vAlign w:val="center"/>
          </w:tcPr>
          <w:p w14:paraId="3039032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163B878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ruchu</w:t>
            </w:r>
          </w:p>
        </w:tc>
        <w:tc>
          <w:tcPr>
            <w:tcW w:w="8788" w:type="dxa"/>
            <w:vAlign w:val="center"/>
          </w:tcPr>
          <w:p w14:paraId="04CBFA8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Brak ogranicznika ruchu albo możliwość pracy w trybie ciągłym, zgodnie z opisem producenta.</w:t>
            </w:r>
          </w:p>
        </w:tc>
        <w:tc>
          <w:tcPr>
            <w:tcW w:w="2326" w:type="dxa"/>
            <w:vAlign w:val="center"/>
          </w:tcPr>
          <w:p w14:paraId="2056B96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51D9690" w14:textId="77777777">
        <w:trPr>
          <w:jc w:val="center"/>
        </w:trPr>
        <w:tc>
          <w:tcPr>
            <w:tcW w:w="567" w:type="dxa"/>
            <w:vAlign w:val="center"/>
          </w:tcPr>
          <w:p w14:paraId="162D9AB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6E9422E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Wyprowadzenia</w:t>
            </w:r>
          </w:p>
        </w:tc>
        <w:tc>
          <w:tcPr>
            <w:tcW w:w="8788" w:type="dxa"/>
            <w:vAlign w:val="center"/>
          </w:tcPr>
          <w:p w14:paraId="440D123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Przewód zasilający i sterujący zakończony wtykiem lub przewodami do podłączenia dydaktycznego.</w:t>
            </w:r>
          </w:p>
        </w:tc>
        <w:tc>
          <w:tcPr>
            <w:tcW w:w="2326" w:type="dxa"/>
            <w:vAlign w:val="center"/>
          </w:tcPr>
          <w:p w14:paraId="4481080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48A2862" w14:textId="77777777">
        <w:trPr>
          <w:jc w:val="center"/>
        </w:trPr>
        <w:tc>
          <w:tcPr>
            <w:tcW w:w="567" w:type="dxa"/>
            <w:vAlign w:val="center"/>
          </w:tcPr>
          <w:p w14:paraId="7B25D79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75CDC94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72AF6C7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Budowa prostych manipulatorów, chwytaków i układów pozycjonowania.</w:t>
            </w:r>
          </w:p>
        </w:tc>
        <w:tc>
          <w:tcPr>
            <w:tcW w:w="2326" w:type="dxa"/>
            <w:vAlign w:val="center"/>
          </w:tcPr>
          <w:p w14:paraId="4EE078E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800F485" w14:textId="77777777">
        <w:trPr>
          <w:jc w:val="center"/>
        </w:trPr>
        <w:tc>
          <w:tcPr>
            <w:tcW w:w="567" w:type="dxa"/>
            <w:vAlign w:val="center"/>
          </w:tcPr>
          <w:p w14:paraId="133BE68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7C06D7D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2D92A83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6E4D569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04B4D30E" w14:textId="77777777">
        <w:trPr>
          <w:jc w:val="center"/>
        </w:trPr>
        <w:tc>
          <w:tcPr>
            <w:tcW w:w="567" w:type="dxa"/>
            <w:vAlign w:val="center"/>
          </w:tcPr>
          <w:p w14:paraId="47B1556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7925338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2336418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737C5AD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8116C5F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3F773966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4. Serwomechanizm przemysłowy do współpracy ze sterownikiem PLC – 6 szt.</w:t>
      </w:r>
    </w:p>
    <w:p w14:paraId="5BE1E36E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54BFC565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19C1D3D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3BE89A4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6574427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38273F9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252A214F" w14:textId="77777777">
        <w:trPr>
          <w:jc w:val="center"/>
        </w:trPr>
        <w:tc>
          <w:tcPr>
            <w:tcW w:w="567" w:type="dxa"/>
            <w:vAlign w:val="center"/>
          </w:tcPr>
          <w:p w14:paraId="5C04945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36BC004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6564B8B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Serwonapęd/serwomechanizm do sterowania z poziomu PLC.</w:t>
            </w:r>
          </w:p>
        </w:tc>
        <w:tc>
          <w:tcPr>
            <w:tcW w:w="2326" w:type="dxa"/>
            <w:vAlign w:val="center"/>
          </w:tcPr>
          <w:p w14:paraId="640EC1B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259F657" w14:textId="77777777">
        <w:trPr>
          <w:jc w:val="center"/>
        </w:trPr>
        <w:tc>
          <w:tcPr>
            <w:tcW w:w="567" w:type="dxa"/>
            <w:vAlign w:val="center"/>
          </w:tcPr>
          <w:p w14:paraId="5C4CA46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034BA89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zasilania</w:t>
            </w:r>
          </w:p>
        </w:tc>
        <w:tc>
          <w:tcPr>
            <w:tcW w:w="8788" w:type="dxa"/>
            <w:vAlign w:val="center"/>
          </w:tcPr>
          <w:p w14:paraId="088F39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DC lub 230/240 V AC, zależnie od rozwiązania, z bezpiecznym przyłączeniem do stanowiska.</w:t>
            </w:r>
          </w:p>
        </w:tc>
        <w:tc>
          <w:tcPr>
            <w:tcW w:w="2326" w:type="dxa"/>
            <w:vAlign w:val="center"/>
          </w:tcPr>
          <w:p w14:paraId="79A0368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AA260F3" w14:textId="77777777">
        <w:trPr>
          <w:jc w:val="center"/>
        </w:trPr>
        <w:tc>
          <w:tcPr>
            <w:tcW w:w="567" w:type="dxa"/>
            <w:vAlign w:val="center"/>
          </w:tcPr>
          <w:p w14:paraId="204C2F9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25CB62D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Rodzaj sterowania</w:t>
            </w:r>
          </w:p>
        </w:tc>
        <w:tc>
          <w:tcPr>
            <w:tcW w:w="8788" w:type="dxa"/>
            <w:vAlign w:val="center"/>
          </w:tcPr>
          <w:p w14:paraId="069CA76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Analogowe lub impulsowe, umożliwiające zadawanie położenia/prędkości z układu sterowania.</w:t>
            </w:r>
          </w:p>
        </w:tc>
        <w:tc>
          <w:tcPr>
            <w:tcW w:w="2326" w:type="dxa"/>
            <w:vAlign w:val="center"/>
          </w:tcPr>
          <w:p w14:paraId="42CF029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B43E032" w14:textId="77777777">
        <w:trPr>
          <w:jc w:val="center"/>
        </w:trPr>
        <w:tc>
          <w:tcPr>
            <w:tcW w:w="567" w:type="dxa"/>
            <w:vAlign w:val="center"/>
          </w:tcPr>
          <w:p w14:paraId="626E0FC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3361679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ruchu</w:t>
            </w:r>
          </w:p>
        </w:tc>
        <w:tc>
          <w:tcPr>
            <w:tcW w:w="8788" w:type="dxa"/>
            <w:vAlign w:val="center"/>
          </w:tcPr>
          <w:p w14:paraId="3AD0F60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Brak ogranicznika ruchu albo funkcja pracy ciągłej, jeśli wymaga tego zastosowanie dydaktyczne.</w:t>
            </w:r>
          </w:p>
        </w:tc>
        <w:tc>
          <w:tcPr>
            <w:tcW w:w="2326" w:type="dxa"/>
            <w:vAlign w:val="center"/>
          </w:tcPr>
          <w:p w14:paraId="7D7C793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F74527C" w14:textId="77777777">
        <w:trPr>
          <w:jc w:val="center"/>
        </w:trPr>
        <w:tc>
          <w:tcPr>
            <w:tcW w:w="567" w:type="dxa"/>
            <w:vAlign w:val="center"/>
          </w:tcPr>
          <w:p w14:paraId="65FC992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68B855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Integracja</w:t>
            </w:r>
          </w:p>
        </w:tc>
        <w:tc>
          <w:tcPr>
            <w:tcW w:w="8788" w:type="dxa"/>
            <w:vAlign w:val="center"/>
          </w:tcPr>
          <w:p w14:paraId="518657B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współpracy z wyjściami PLC, zadajnikiem analogowym lub modułem sterującym.</w:t>
            </w:r>
          </w:p>
        </w:tc>
        <w:tc>
          <w:tcPr>
            <w:tcW w:w="2326" w:type="dxa"/>
            <w:vAlign w:val="center"/>
          </w:tcPr>
          <w:p w14:paraId="29DF881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A6B51B3" w14:textId="77777777">
        <w:trPr>
          <w:jc w:val="center"/>
        </w:trPr>
        <w:tc>
          <w:tcPr>
            <w:tcW w:w="567" w:type="dxa"/>
            <w:vAlign w:val="center"/>
          </w:tcPr>
          <w:p w14:paraId="2C8D5C7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462190D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Zabezpieczenia</w:t>
            </w:r>
          </w:p>
        </w:tc>
        <w:tc>
          <w:tcPr>
            <w:tcW w:w="8788" w:type="dxa"/>
            <w:vAlign w:val="center"/>
          </w:tcPr>
          <w:p w14:paraId="10BF07E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Ochrona przed przeciążeniem, błędnym podłączeniem albo przeciążeniem mechanicznym, zgodnie z dokumentacją producenta.</w:t>
            </w:r>
          </w:p>
        </w:tc>
        <w:tc>
          <w:tcPr>
            <w:tcW w:w="2326" w:type="dxa"/>
            <w:vAlign w:val="center"/>
          </w:tcPr>
          <w:p w14:paraId="0B9F542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027DD6F" w14:textId="77777777">
        <w:trPr>
          <w:jc w:val="center"/>
        </w:trPr>
        <w:tc>
          <w:tcPr>
            <w:tcW w:w="567" w:type="dxa"/>
            <w:vAlign w:val="center"/>
          </w:tcPr>
          <w:p w14:paraId="022A267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261215A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1ED61FA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178A4FE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67904B28" w14:textId="77777777">
        <w:trPr>
          <w:jc w:val="center"/>
        </w:trPr>
        <w:tc>
          <w:tcPr>
            <w:tcW w:w="567" w:type="dxa"/>
            <w:vAlign w:val="center"/>
          </w:tcPr>
          <w:p w14:paraId="0466AB9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71D27A0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32A0502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4B2F104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5A035CB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0E3C74AE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5. Serwomechanizm analogowy z pomiarem kąta wychylenia – 6 szt.</w:t>
      </w:r>
    </w:p>
    <w:p w14:paraId="4054F913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6FCD113C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47E42C1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177B77F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76B63F3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48A4A7F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5672F1EC" w14:textId="77777777">
        <w:trPr>
          <w:jc w:val="center"/>
        </w:trPr>
        <w:tc>
          <w:tcPr>
            <w:tcW w:w="567" w:type="dxa"/>
            <w:vAlign w:val="center"/>
          </w:tcPr>
          <w:p w14:paraId="291B2ED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12E00A3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37F5280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Serwomechanizm do nauki sprzężenia zwrotnego położenia.</w:t>
            </w:r>
          </w:p>
        </w:tc>
        <w:tc>
          <w:tcPr>
            <w:tcW w:w="2326" w:type="dxa"/>
            <w:vAlign w:val="center"/>
          </w:tcPr>
          <w:p w14:paraId="530DE0B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06DDB84" w14:textId="77777777">
        <w:trPr>
          <w:jc w:val="center"/>
        </w:trPr>
        <w:tc>
          <w:tcPr>
            <w:tcW w:w="567" w:type="dxa"/>
            <w:vAlign w:val="center"/>
          </w:tcPr>
          <w:p w14:paraId="12B7C6F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2F5908F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zasilania</w:t>
            </w:r>
          </w:p>
        </w:tc>
        <w:tc>
          <w:tcPr>
            <w:tcW w:w="8788" w:type="dxa"/>
            <w:vAlign w:val="center"/>
          </w:tcPr>
          <w:p w14:paraId="05B8A7C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 V DC.</w:t>
            </w:r>
          </w:p>
        </w:tc>
        <w:tc>
          <w:tcPr>
            <w:tcW w:w="2326" w:type="dxa"/>
            <w:vAlign w:val="center"/>
          </w:tcPr>
          <w:p w14:paraId="1809F0F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59B27AC" w14:textId="77777777">
        <w:trPr>
          <w:jc w:val="center"/>
        </w:trPr>
        <w:tc>
          <w:tcPr>
            <w:tcW w:w="567" w:type="dxa"/>
            <w:vAlign w:val="center"/>
          </w:tcPr>
          <w:p w14:paraId="218B421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7673AF8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pomiaru kąta</w:t>
            </w:r>
          </w:p>
        </w:tc>
        <w:tc>
          <w:tcPr>
            <w:tcW w:w="8788" w:type="dxa"/>
            <w:vAlign w:val="center"/>
          </w:tcPr>
          <w:p w14:paraId="4F22480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0°–180° lub szerszy.</w:t>
            </w:r>
          </w:p>
        </w:tc>
        <w:tc>
          <w:tcPr>
            <w:tcW w:w="2326" w:type="dxa"/>
            <w:vAlign w:val="center"/>
          </w:tcPr>
          <w:p w14:paraId="7131266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09DE05C" w14:textId="77777777">
        <w:trPr>
          <w:jc w:val="center"/>
        </w:trPr>
        <w:tc>
          <w:tcPr>
            <w:tcW w:w="567" w:type="dxa"/>
            <w:vAlign w:val="center"/>
          </w:tcPr>
          <w:p w14:paraId="2C4D947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3745DF7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Rodzaj sterowania</w:t>
            </w:r>
          </w:p>
        </w:tc>
        <w:tc>
          <w:tcPr>
            <w:tcW w:w="8788" w:type="dxa"/>
            <w:vAlign w:val="center"/>
          </w:tcPr>
          <w:p w14:paraId="0E9BB01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Analogowe/PWM do współpracy z modułem mikroprocesorowym.</w:t>
            </w:r>
          </w:p>
        </w:tc>
        <w:tc>
          <w:tcPr>
            <w:tcW w:w="2326" w:type="dxa"/>
            <w:vAlign w:val="center"/>
          </w:tcPr>
          <w:p w14:paraId="05BEB7C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63D817A" w14:textId="77777777">
        <w:trPr>
          <w:jc w:val="center"/>
        </w:trPr>
        <w:tc>
          <w:tcPr>
            <w:tcW w:w="567" w:type="dxa"/>
            <w:vAlign w:val="center"/>
          </w:tcPr>
          <w:p w14:paraId="43B4D55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0B68E24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Sygnał zwrotny</w:t>
            </w:r>
          </w:p>
        </w:tc>
        <w:tc>
          <w:tcPr>
            <w:tcW w:w="8788" w:type="dxa"/>
            <w:vAlign w:val="center"/>
          </w:tcPr>
          <w:p w14:paraId="51BE0FF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odczytu położenia lub pomiaru kąta wychylenia.</w:t>
            </w:r>
          </w:p>
        </w:tc>
        <w:tc>
          <w:tcPr>
            <w:tcW w:w="2326" w:type="dxa"/>
            <w:vAlign w:val="center"/>
          </w:tcPr>
          <w:p w14:paraId="037763D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79F6E33" w14:textId="77777777">
        <w:trPr>
          <w:jc w:val="center"/>
        </w:trPr>
        <w:tc>
          <w:tcPr>
            <w:tcW w:w="567" w:type="dxa"/>
            <w:vAlign w:val="center"/>
          </w:tcPr>
          <w:p w14:paraId="509CE76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2E66629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28E009B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Ćwiczenia z pozycjonowania, pomiaru kąta i regulacji położenia.</w:t>
            </w:r>
          </w:p>
        </w:tc>
        <w:tc>
          <w:tcPr>
            <w:tcW w:w="2326" w:type="dxa"/>
            <w:vAlign w:val="center"/>
          </w:tcPr>
          <w:p w14:paraId="35E1EF2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1A0F0DC" w14:textId="77777777">
        <w:trPr>
          <w:jc w:val="center"/>
        </w:trPr>
        <w:tc>
          <w:tcPr>
            <w:tcW w:w="567" w:type="dxa"/>
            <w:vAlign w:val="center"/>
          </w:tcPr>
          <w:p w14:paraId="7A53709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6E14524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1CA5A22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194A476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24A6C6F6" w14:textId="77777777">
        <w:trPr>
          <w:jc w:val="center"/>
        </w:trPr>
        <w:tc>
          <w:tcPr>
            <w:tcW w:w="567" w:type="dxa"/>
            <w:vAlign w:val="center"/>
          </w:tcPr>
          <w:p w14:paraId="2645109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8.</w:t>
            </w:r>
          </w:p>
        </w:tc>
        <w:tc>
          <w:tcPr>
            <w:tcW w:w="2946" w:type="dxa"/>
            <w:vAlign w:val="center"/>
          </w:tcPr>
          <w:p w14:paraId="429A8DE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3E42CC5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23A5A48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D2B8A02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7A5A42DE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6. Przemiennik częstotliwości do sterowania silnikiem trójfazowym – 3 szt.</w:t>
      </w:r>
    </w:p>
    <w:p w14:paraId="73C43E2C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p w14:paraId="4A92242E" w14:textId="77777777" w:rsidR="00F575B6" w:rsidRPr="00511CAC" w:rsidRDefault="007504F6">
      <w:pPr>
        <w:spacing w:after="120" w:line="240" w:lineRule="auto"/>
        <w:rPr>
          <w:lang w:val="pl-PL"/>
        </w:rPr>
      </w:pPr>
      <w:r w:rsidRPr="00511CAC">
        <w:rPr>
          <w:lang w:val="pl-PL"/>
        </w:rPr>
        <w:t>Link do strony producenta lub karta katalogowa oferowanego sprzętu:* 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1002E754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6382DED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2EABA7B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0A4CCCA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3F53E19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45A0D97E" w14:textId="77777777">
        <w:trPr>
          <w:jc w:val="center"/>
        </w:trPr>
        <w:tc>
          <w:tcPr>
            <w:tcW w:w="567" w:type="dxa"/>
            <w:vAlign w:val="center"/>
          </w:tcPr>
          <w:p w14:paraId="5A714A3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4738415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542FBD5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Jednofazowo zasilany przemiennik częstotliwości z wyjściem trójfazowym.</w:t>
            </w:r>
          </w:p>
        </w:tc>
        <w:tc>
          <w:tcPr>
            <w:tcW w:w="2326" w:type="dxa"/>
            <w:vAlign w:val="center"/>
          </w:tcPr>
          <w:p w14:paraId="46805DF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643EF1C" w14:textId="77777777">
        <w:trPr>
          <w:jc w:val="center"/>
        </w:trPr>
        <w:tc>
          <w:tcPr>
            <w:tcW w:w="567" w:type="dxa"/>
            <w:vAlign w:val="center"/>
          </w:tcPr>
          <w:p w14:paraId="46C482A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7BD600C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zasilania</w:t>
            </w:r>
          </w:p>
        </w:tc>
        <w:tc>
          <w:tcPr>
            <w:tcW w:w="8788" w:type="dxa"/>
            <w:vAlign w:val="center"/>
          </w:tcPr>
          <w:p w14:paraId="5BE8117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230 V AC, 50 </w:t>
            </w:r>
            <w:proofErr w:type="spellStart"/>
            <w:r w:rsidRPr="00511CAC">
              <w:rPr>
                <w:sz w:val="14"/>
                <w:lang w:val="pl-PL"/>
              </w:rPr>
              <w:t>Hz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70F3710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E1907CE" w14:textId="77777777">
        <w:trPr>
          <w:jc w:val="center"/>
        </w:trPr>
        <w:tc>
          <w:tcPr>
            <w:tcW w:w="567" w:type="dxa"/>
            <w:vAlign w:val="center"/>
          </w:tcPr>
          <w:p w14:paraId="3738EFC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1E542AC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wyjściowe</w:t>
            </w:r>
          </w:p>
        </w:tc>
        <w:tc>
          <w:tcPr>
            <w:tcW w:w="8788" w:type="dxa"/>
            <w:vAlign w:val="center"/>
          </w:tcPr>
          <w:p w14:paraId="1DFA84B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 × 230 V AC.</w:t>
            </w:r>
          </w:p>
        </w:tc>
        <w:tc>
          <w:tcPr>
            <w:tcW w:w="2326" w:type="dxa"/>
            <w:vAlign w:val="center"/>
          </w:tcPr>
          <w:p w14:paraId="2EC31C1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A475586" w14:textId="77777777">
        <w:trPr>
          <w:jc w:val="center"/>
        </w:trPr>
        <w:tc>
          <w:tcPr>
            <w:tcW w:w="567" w:type="dxa"/>
            <w:vAlign w:val="center"/>
          </w:tcPr>
          <w:p w14:paraId="714D29D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384A622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częstotliwości wyjściowej</w:t>
            </w:r>
          </w:p>
        </w:tc>
        <w:tc>
          <w:tcPr>
            <w:tcW w:w="8788" w:type="dxa"/>
            <w:vAlign w:val="center"/>
          </w:tcPr>
          <w:p w14:paraId="18A3B48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Minimum 1–100 </w:t>
            </w:r>
            <w:proofErr w:type="spellStart"/>
            <w:r w:rsidRPr="00511CAC">
              <w:rPr>
                <w:sz w:val="14"/>
                <w:lang w:val="pl-PL"/>
              </w:rPr>
              <w:t>Hz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5B507FE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80F350F" w14:textId="77777777">
        <w:trPr>
          <w:jc w:val="center"/>
        </w:trPr>
        <w:tc>
          <w:tcPr>
            <w:tcW w:w="567" w:type="dxa"/>
            <w:vAlign w:val="center"/>
          </w:tcPr>
          <w:p w14:paraId="5DA8CDA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FE6163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Panel operatorski</w:t>
            </w:r>
          </w:p>
        </w:tc>
        <w:tc>
          <w:tcPr>
            <w:tcW w:w="8788" w:type="dxa"/>
            <w:vAlign w:val="center"/>
          </w:tcPr>
          <w:p w14:paraId="28EF560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Wbudowany panel sterowania lub lokalny interfejs nastaw.</w:t>
            </w:r>
          </w:p>
        </w:tc>
        <w:tc>
          <w:tcPr>
            <w:tcW w:w="2326" w:type="dxa"/>
            <w:vAlign w:val="center"/>
          </w:tcPr>
          <w:p w14:paraId="00C45C2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2E18AE9" w14:textId="77777777">
        <w:trPr>
          <w:jc w:val="center"/>
        </w:trPr>
        <w:tc>
          <w:tcPr>
            <w:tcW w:w="567" w:type="dxa"/>
            <w:vAlign w:val="center"/>
          </w:tcPr>
          <w:p w14:paraId="4A73367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40FDA3E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Wejście analogowe</w:t>
            </w:r>
          </w:p>
        </w:tc>
        <w:tc>
          <w:tcPr>
            <w:tcW w:w="8788" w:type="dxa"/>
            <w:vAlign w:val="center"/>
          </w:tcPr>
          <w:p w14:paraId="5D84975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0–10 V do zadawania częstotliwości.</w:t>
            </w:r>
          </w:p>
        </w:tc>
        <w:tc>
          <w:tcPr>
            <w:tcW w:w="2326" w:type="dxa"/>
            <w:vAlign w:val="center"/>
          </w:tcPr>
          <w:p w14:paraId="42AF1C6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A7F8311" w14:textId="77777777">
        <w:trPr>
          <w:jc w:val="center"/>
        </w:trPr>
        <w:tc>
          <w:tcPr>
            <w:tcW w:w="567" w:type="dxa"/>
            <w:vAlign w:val="center"/>
          </w:tcPr>
          <w:p w14:paraId="319AF14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2026E21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Wejścia cyfrowe</w:t>
            </w:r>
          </w:p>
        </w:tc>
        <w:tc>
          <w:tcPr>
            <w:tcW w:w="8788" w:type="dxa"/>
            <w:vAlign w:val="center"/>
          </w:tcPr>
          <w:p w14:paraId="0EBCA07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Wejścia wielofunkcyjne 24 V DC, logika PNP lub równoważna.</w:t>
            </w:r>
          </w:p>
        </w:tc>
        <w:tc>
          <w:tcPr>
            <w:tcW w:w="2326" w:type="dxa"/>
            <w:vAlign w:val="center"/>
          </w:tcPr>
          <w:p w14:paraId="7565B93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2325B0C" w14:textId="77777777">
        <w:trPr>
          <w:jc w:val="center"/>
        </w:trPr>
        <w:tc>
          <w:tcPr>
            <w:tcW w:w="567" w:type="dxa"/>
            <w:vAlign w:val="center"/>
          </w:tcPr>
          <w:p w14:paraId="68D4086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2953407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Wyjście przekaźnikowe</w:t>
            </w:r>
          </w:p>
        </w:tc>
        <w:tc>
          <w:tcPr>
            <w:tcW w:w="8788" w:type="dxa"/>
            <w:vAlign w:val="center"/>
          </w:tcPr>
          <w:p w14:paraId="79DD086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Wielofunkcyjne wyjście przekaźnikowe do sygnalizacji stanu pracy lub awarii.</w:t>
            </w:r>
          </w:p>
        </w:tc>
        <w:tc>
          <w:tcPr>
            <w:tcW w:w="2326" w:type="dxa"/>
            <w:vAlign w:val="center"/>
          </w:tcPr>
          <w:p w14:paraId="2F97EB8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321484D" w14:textId="77777777">
        <w:trPr>
          <w:jc w:val="center"/>
        </w:trPr>
        <w:tc>
          <w:tcPr>
            <w:tcW w:w="567" w:type="dxa"/>
            <w:vAlign w:val="center"/>
          </w:tcPr>
          <w:p w14:paraId="10DBDB7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5D80154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Funkcje sterowania</w:t>
            </w:r>
          </w:p>
        </w:tc>
        <w:tc>
          <w:tcPr>
            <w:tcW w:w="8788" w:type="dxa"/>
            <w:vAlign w:val="center"/>
          </w:tcPr>
          <w:p w14:paraId="15BC96C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Obroty w przód/w tył, stop awaryjny lub natychmiastowe wyłączenie, wybór predefiniowanych częstotliwości.</w:t>
            </w:r>
          </w:p>
        </w:tc>
        <w:tc>
          <w:tcPr>
            <w:tcW w:w="2326" w:type="dxa"/>
            <w:vAlign w:val="center"/>
          </w:tcPr>
          <w:p w14:paraId="7EF188F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870DCE5" w14:textId="77777777">
        <w:trPr>
          <w:jc w:val="center"/>
        </w:trPr>
        <w:tc>
          <w:tcPr>
            <w:tcW w:w="567" w:type="dxa"/>
            <w:vAlign w:val="center"/>
          </w:tcPr>
          <w:p w14:paraId="7EDF652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10.</w:t>
            </w:r>
          </w:p>
        </w:tc>
        <w:tc>
          <w:tcPr>
            <w:tcW w:w="2946" w:type="dxa"/>
            <w:vAlign w:val="center"/>
          </w:tcPr>
          <w:p w14:paraId="5B383EF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Parametry ramp</w:t>
            </w:r>
          </w:p>
        </w:tc>
        <w:tc>
          <w:tcPr>
            <w:tcW w:w="8788" w:type="dxa"/>
            <w:vAlign w:val="center"/>
          </w:tcPr>
          <w:p w14:paraId="17D473C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nastawy czasu przyspieszania i hamowania.</w:t>
            </w:r>
          </w:p>
        </w:tc>
        <w:tc>
          <w:tcPr>
            <w:tcW w:w="2326" w:type="dxa"/>
            <w:vAlign w:val="center"/>
          </w:tcPr>
          <w:p w14:paraId="4C698DC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796B7AA" w14:textId="77777777">
        <w:trPr>
          <w:jc w:val="center"/>
        </w:trPr>
        <w:tc>
          <w:tcPr>
            <w:tcW w:w="567" w:type="dxa"/>
            <w:vAlign w:val="center"/>
          </w:tcPr>
          <w:p w14:paraId="6CD6E93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11.</w:t>
            </w:r>
          </w:p>
        </w:tc>
        <w:tc>
          <w:tcPr>
            <w:tcW w:w="2946" w:type="dxa"/>
            <w:vAlign w:val="center"/>
          </w:tcPr>
          <w:p w14:paraId="0BBF0E9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3B9FCF0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TH-35 lub na płycie montażowej rowkowanej.</w:t>
            </w:r>
          </w:p>
        </w:tc>
        <w:tc>
          <w:tcPr>
            <w:tcW w:w="2326" w:type="dxa"/>
            <w:vAlign w:val="center"/>
          </w:tcPr>
          <w:p w14:paraId="7CD662B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040D166" w14:textId="77777777">
        <w:trPr>
          <w:jc w:val="center"/>
        </w:trPr>
        <w:tc>
          <w:tcPr>
            <w:tcW w:w="567" w:type="dxa"/>
            <w:vAlign w:val="center"/>
          </w:tcPr>
          <w:p w14:paraId="7C10C7D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12.</w:t>
            </w:r>
          </w:p>
        </w:tc>
        <w:tc>
          <w:tcPr>
            <w:tcW w:w="2946" w:type="dxa"/>
            <w:vAlign w:val="center"/>
          </w:tcPr>
          <w:p w14:paraId="2ACFE0E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03F37DD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2F2F9A5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0610EA57" w14:textId="77777777">
        <w:trPr>
          <w:jc w:val="center"/>
        </w:trPr>
        <w:tc>
          <w:tcPr>
            <w:tcW w:w="567" w:type="dxa"/>
            <w:vAlign w:val="center"/>
          </w:tcPr>
          <w:p w14:paraId="61AE0F1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13.</w:t>
            </w:r>
          </w:p>
        </w:tc>
        <w:tc>
          <w:tcPr>
            <w:tcW w:w="2946" w:type="dxa"/>
            <w:vAlign w:val="center"/>
          </w:tcPr>
          <w:p w14:paraId="6D84F74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210F8BE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6C7600F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51FACBF8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1D6FC40F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7. Przewód ekranowany do połączenia przemiennika częstotliwości z silnikiem – 3 szt.</w:t>
      </w:r>
    </w:p>
    <w:p w14:paraId="63C13A8E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65AE0DDB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4A1C754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40CD3B5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1C6ADBD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4A8183E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3766F3BB" w14:textId="77777777">
        <w:trPr>
          <w:jc w:val="center"/>
        </w:trPr>
        <w:tc>
          <w:tcPr>
            <w:tcW w:w="567" w:type="dxa"/>
            <w:vAlign w:val="center"/>
          </w:tcPr>
          <w:p w14:paraId="61567BB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4DD4668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przewodu</w:t>
            </w:r>
          </w:p>
        </w:tc>
        <w:tc>
          <w:tcPr>
            <w:tcW w:w="8788" w:type="dxa"/>
            <w:vAlign w:val="center"/>
          </w:tcPr>
          <w:p w14:paraId="686D52F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Przewód silnikowy ekranowany do układów z przemiennikiem częstotliwości.</w:t>
            </w:r>
          </w:p>
        </w:tc>
        <w:tc>
          <w:tcPr>
            <w:tcW w:w="2326" w:type="dxa"/>
            <w:vAlign w:val="center"/>
          </w:tcPr>
          <w:p w14:paraId="451450A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3D15255" w14:textId="77777777">
        <w:trPr>
          <w:jc w:val="center"/>
        </w:trPr>
        <w:tc>
          <w:tcPr>
            <w:tcW w:w="567" w:type="dxa"/>
            <w:vAlign w:val="center"/>
          </w:tcPr>
          <w:p w14:paraId="03A1175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5609263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Długość</w:t>
            </w:r>
          </w:p>
        </w:tc>
        <w:tc>
          <w:tcPr>
            <w:tcW w:w="8788" w:type="dxa"/>
            <w:vAlign w:val="center"/>
          </w:tcPr>
          <w:p w14:paraId="380CF6D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2 m.</w:t>
            </w:r>
          </w:p>
        </w:tc>
        <w:tc>
          <w:tcPr>
            <w:tcW w:w="2326" w:type="dxa"/>
            <w:vAlign w:val="center"/>
          </w:tcPr>
          <w:p w14:paraId="646723B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B3DB351" w14:textId="77777777">
        <w:trPr>
          <w:jc w:val="center"/>
        </w:trPr>
        <w:tc>
          <w:tcPr>
            <w:tcW w:w="567" w:type="dxa"/>
            <w:vAlign w:val="center"/>
          </w:tcPr>
          <w:p w14:paraId="70506B9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83C11C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Przekrój żył</w:t>
            </w:r>
          </w:p>
        </w:tc>
        <w:tc>
          <w:tcPr>
            <w:tcW w:w="8788" w:type="dxa"/>
            <w:vAlign w:val="center"/>
          </w:tcPr>
          <w:p w14:paraId="13824F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Dobrany do mocy i prądu silnika z zestawu.</w:t>
            </w:r>
          </w:p>
        </w:tc>
        <w:tc>
          <w:tcPr>
            <w:tcW w:w="2326" w:type="dxa"/>
            <w:vAlign w:val="center"/>
          </w:tcPr>
          <w:p w14:paraId="09332C7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3414C75" w14:textId="77777777">
        <w:trPr>
          <w:jc w:val="center"/>
        </w:trPr>
        <w:tc>
          <w:tcPr>
            <w:tcW w:w="567" w:type="dxa"/>
            <w:vAlign w:val="center"/>
          </w:tcPr>
          <w:p w14:paraId="5914D4F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0F3BA7F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Ekranowanie</w:t>
            </w:r>
          </w:p>
        </w:tc>
        <w:tc>
          <w:tcPr>
            <w:tcW w:w="8788" w:type="dxa"/>
            <w:vAlign w:val="center"/>
          </w:tcPr>
          <w:p w14:paraId="7EA8194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Ekran umożliwiający ograniczenie zakłóceń EMC.</w:t>
            </w:r>
          </w:p>
        </w:tc>
        <w:tc>
          <w:tcPr>
            <w:tcW w:w="2326" w:type="dxa"/>
            <w:vAlign w:val="center"/>
          </w:tcPr>
          <w:p w14:paraId="11DDC0F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1E8093C" w14:textId="77777777">
        <w:trPr>
          <w:jc w:val="center"/>
        </w:trPr>
        <w:tc>
          <w:tcPr>
            <w:tcW w:w="567" w:type="dxa"/>
            <w:vAlign w:val="center"/>
          </w:tcPr>
          <w:p w14:paraId="7B1ECDD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67CC7B5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Zakończenie</w:t>
            </w:r>
          </w:p>
        </w:tc>
        <w:tc>
          <w:tcPr>
            <w:tcW w:w="8788" w:type="dxa"/>
            <w:vAlign w:val="center"/>
          </w:tcPr>
          <w:p w14:paraId="2AA3AFB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zakończenia tulejkami lub końcówkami odpowiednimi do zacisków urządzeń.</w:t>
            </w:r>
          </w:p>
        </w:tc>
        <w:tc>
          <w:tcPr>
            <w:tcW w:w="2326" w:type="dxa"/>
            <w:vAlign w:val="center"/>
          </w:tcPr>
          <w:p w14:paraId="6498B86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E575D72" w14:textId="77777777">
        <w:trPr>
          <w:jc w:val="center"/>
        </w:trPr>
        <w:tc>
          <w:tcPr>
            <w:tcW w:w="567" w:type="dxa"/>
            <w:vAlign w:val="center"/>
          </w:tcPr>
          <w:p w14:paraId="4DB7224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05AA013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65FC65A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Połączenie wyjścia przemiennika częstotliwości z silnikiem trójfazowym.</w:t>
            </w:r>
          </w:p>
        </w:tc>
        <w:tc>
          <w:tcPr>
            <w:tcW w:w="2326" w:type="dxa"/>
            <w:vAlign w:val="center"/>
          </w:tcPr>
          <w:p w14:paraId="1ED4A1F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B2DFFEC" w14:textId="77777777">
        <w:trPr>
          <w:jc w:val="center"/>
        </w:trPr>
        <w:tc>
          <w:tcPr>
            <w:tcW w:w="567" w:type="dxa"/>
            <w:vAlign w:val="center"/>
          </w:tcPr>
          <w:p w14:paraId="58A8C5E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5DBC8FB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25E37D0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233FA1C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38BB02AE" w14:textId="77777777">
        <w:trPr>
          <w:jc w:val="center"/>
        </w:trPr>
        <w:tc>
          <w:tcPr>
            <w:tcW w:w="567" w:type="dxa"/>
            <w:vAlign w:val="center"/>
          </w:tcPr>
          <w:p w14:paraId="0EBFD62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708772B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174849B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4B41DCA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7962AB65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595627E4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lastRenderedPageBreak/>
        <w:t>8. Moduł przekaźnikowy wielokanałowy do układów mikroprocesorowych – 6 szt.</w:t>
      </w:r>
    </w:p>
    <w:p w14:paraId="59454CBD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2D9CBBBF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0BA5B6B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6F5F509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36A4717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5DA2121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37D4B752" w14:textId="77777777">
        <w:trPr>
          <w:jc w:val="center"/>
        </w:trPr>
        <w:tc>
          <w:tcPr>
            <w:tcW w:w="567" w:type="dxa"/>
            <w:vAlign w:val="center"/>
          </w:tcPr>
          <w:p w14:paraId="70DB5B7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2A51A0B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188FE30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Moduł przekaźnikowy do separacji i sterowania obciążeniami.</w:t>
            </w:r>
          </w:p>
        </w:tc>
        <w:tc>
          <w:tcPr>
            <w:tcW w:w="2326" w:type="dxa"/>
            <w:vAlign w:val="center"/>
          </w:tcPr>
          <w:p w14:paraId="6304524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D714A11" w14:textId="77777777">
        <w:trPr>
          <w:jc w:val="center"/>
        </w:trPr>
        <w:tc>
          <w:tcPr>
            <w:tcW w:w="567" w:type="dxa"/>
            <w:vAlign w:val="center"/>
          </w:tcPr>
          <w:p w14:paraId="76899C9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1849BBA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robocze</w:t>
            </w:r>
          </w:p>
        </w:tc>
        <w:tc>
          <w:tcPr>
            <w:tcW w:w="8788" w:type="dxa"/>
            <w:vAlign w:val="center"/>
          </w:tcPr>
          <w:p w14:paraId="5FB0CB4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 V DC.</w:t>
            </w:r>
          </w:p>
        </w:tc>
        <w:tc>
          <w:tcPr>
            <w:tcW w:w="2326" w:type="dxa"/>
            <w:vAlign w:val="center"/>
          </w:tcPr>
          <w:p w14:paraId="1C74872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B0C7D60" w14:textId="77777777">
        <w:trPr>
          <w:jc w:val="center"/>
        </w:trPr>
        <w:tc>
          <w:tcPr>
            <w:tcW w:w="567" w:type="dxa"/>
            <w:vAlign w:val="center"/>
          </w:tcPr>
          <w:p w14:paraId="3E334DC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13BE92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Liczba kanałów</w:t>
            </w:r>
          </w:p>
        </w:tc>
        <w:tc>
          <w:tcPr>
            <w:tcW w:w="8788" w:type="dxa"/>
            <w:vAlign w:val="center"/>
          </w:tcPr>
          <w:p w14:paraId="026CE59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4 kanały.</w:t>
            </w:r>
          </w:p>
        </w:tc>
        <w:tc>
          <w:tcPr>
            <w:tcW w:w="2326" w:type="dxa"/>
            <w:vAlign w:val="center"/>
          </w:tcPr>
          <w:p w14:paraId="26B0E34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1AE45EC" w14:textId="77777777">
        <w:trPr>
          <w:jc w:val="center"/>
        </w:trPr>
        <w:tc>
          <w:tcPr>
            <w:tcW w:w="567" w:type="dxa"/>
            <w:vAlign w:val="center"/>
          </w:tcPr>
          <w:p w14:paraId="5932C78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0C1C94F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Prąd styków</w:t>
            </w:r>
          </w:p>
        </w:tc>
        <w:tc>
          <w:tcPr>
            <w:tcW w:w="8788" w:type="dxa"/>
            <w:vAlign w:val="center"/>
          </w:tcPr>
          <w:p w14:paraId="3F8C10F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Maksymalny prąd styków minimum 10 A dla obciążenia zgodnego z dokumentacją.</w:t>
            </w:r>
          </w:p>
        </w:tc>
        <w:tc>
          <w:tcPr>
            <w:tcW w:w="2326" w:type="dxa"/>
            <w:vAlign w:val="center"/>
          </w:tcPr>
          <w:p w14:paraId="7B748F6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24DED09" w14:textId="77777777">
        <w:trPr>
          <w:jc w:val="center"/>
        </w:trPr>
        <w:tc>
          <w:tcPr>
            <w:tcW w:w="567" w:type="dxa"/>
            <w:vAlign w:val="center"/>
          </w:tcPr>
          <w:p w14:paraId="55BD50F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5AD7F29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Rodzaj styków</w:t>
            </w:r>
          </w:p>
        </w:tc>
        <w:tc>
          <w:tcPr>
            <w:tcW w:w="8788" w:type="dxa"/>
            <w:vAlign w:val="center"/>
          </w:tcPr>
          <w:p w14:paraId="2982630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Styki </w:t>
            </w:r>
            <w:proofErr w:type="spellStart"/>
            <w:r w:rsidRPr="00511CAC">
              <w:rPr>
                <w:sz w:val="14"/>
                <w:lang w:val="pl-PL"/>
              </w:rPr>
              <w:t>przełączne</w:t>
            </w:r>
            <w:proofErr w:type="spellEnd"/>
            <w:r w:rsidRPr="00511CAC">
              <w:rPr>
                <w:sz w:val="14"/>
                <w:lang w:val="pl-PL"/>
              </w:rPr>
              <w:t xml:space="preserve"> lub zestyk NO/NC na kanał.</w:t>
            </w:r>
          </w:p>
        </w:tc>
        <w:tc>
          <w:tcPr>
            <w:tcW w:w="2326" w:type="dxa"/>
            <w:vAlign w:val="center"/>
          </w:tcPr>
          <w:p w14:paraId="0A1E952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65C81C6" w14:textId="77777777">
        <w:trPr>
          <w:jc w:val="center"/>
        </w:trPr>
        <w:tc>
          <w:tcPr>
            <w:tcW w:w="567" w:type="dxa"/>
            <w:vAlign w:val="center"/>
          </w:tcPr>
          <w:p w14:paraId="128B5E9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07B99FE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Sygnalizacja</w:t>
            </w:r>
          </w:p>
        </w:tc>
        <w:tc>
          <w:tcPr>
            <w:tcW w:w="8788" w:type="dxa"/>
            <w:vAlign w:val="center"/>
          </w:tcPr>
          <w:p w14:paraId="773825D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Diody LED sygnalizujące stan kanałów lub zasilanie.</w:t>
            </w:r>
          </w:p>
        </w:tc>
        <w:tc>
          <w:tcPr>
            <w:tcW w:w="2326" w:type="dxa"/>
            <w:vAlign w:val="center"/>
          </w:tcPr>
          <w:p w14:paraId="4010FA3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8FFAAAE" w14:textId="77777777">
        <w:trPr>
          <w:jc w:val="center"/>
        </w:trPr>
        <w:tc>
          <w:tcPr>
            <w:tcW w:w="567" w:type="dxa"/>
            <w:vAlign w:val="center"/>
          </w:tcPr>
          <w:p w14:paraId="05EB68B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331C070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554637E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01DBD17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0941CEAD" w14:textId="77777777">
        <w:trPr>
          <w:jc w:val="center"/>
        </w:trPr>
        <w:tc>
          <w:tcPr>
            <w:tcW w:w="567" w:type="dxa"/>
            <w:vAlign w:val="center"/>
          </w:tcPr>
          <w:p w14:paraId="3343B6F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47D020B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1682E7C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370300C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3CA28A68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42A47D2A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9. Przekaźnik elektromagnetyczny niskonapięciowy na szynę DIN – 12 szt.</w:t>
      </w:r>
    </w:p>
    <w:p w14:paraId="3B6295BD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5528C871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2AD3C45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19207EC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0EAC2FC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7EB0869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06AE65B3" w14:textId="77777777">
        <w:trPr>
          <w:jc w:val="center"/>
        </w:trPr>
        <w:tc>
          <w:tcPr>
            <w:tcW w:w="567" w:type="dxa"/>
            <w:vAlign w:val="center"/>
          </w:tcPr>
          <w:p w14:paraId="189E72B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11A2A96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2849714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Przekaźnik elektromagnetyczny do ćwiczeń z układami sterowania.</w:t>
            </w:r>
          </w:p>
        </w:tc>
        <w:tc>
          <w:tcPr>
            <w:tcW w:w="2326" w:type="dxa"/>
            <w:vAlign w:val="center"/>
          </w:tcPr>
          <w:p w14:paraId="248B14E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A30694E" w14:textId="77777777">
        <w:trPr>
          <w:jc w:val="center"/>
        </w:trPr>
        <w:tc>
          <w:tcPr>
            <w:tcW w:w="567" w:type="dxa"/>
            <w:vAlign w:val="center"/>
          </w:tcPr>
          <w:p w14:paraId="6B802DD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2F6B523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cewki</w:t>
            </w:r>
          </w:p>
        </w:tc>
        <w:tc>
          <w:tcPr>
            <w:tcW w:w="8788" w:type="dxa"/>
            <w:vAlign w:val="center"/>
          </w:tcPr>
          <w:p w14:paraId="433E025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 V DC.</w:t>
            </w:r>
          </w:p>
        </w:tc>
        <w:tc>
          <w:tcPr>
            <w:tcW w:w="2326" w:type="dxa"/>
            <w:vAlign w:val="center"/>
          </w:tcPr>
          <w:p w14:paraId="3CEC8ED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246AA42" w14:textId="77777777">
        <w:trPr>
          <w:jc w:val="center"/>
        </w:trPr>
        <w:tc>
          <w:tcPr>
            <w:tcW w:w="567" w:type="dxa"/>
            <w:vAlign w:val="center"/>
          </w:tcPr>
          <w:p w14:paraId="0E44ACB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7BA2474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Liczba zestyków</w:t>
            </w:r>
          </w:p>
        </w:tc>
        <w:tc>
          <w:tcPr>
            <w:tcW w:w="8788" w:type="dxa"/>
            <w:vAlign w:val="center"/>
          </w:tcPr>
          <w:p w14:paraId="1B95A9D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Minimum 2 zestyki </w:t>
            </w:r>
            <w:proofErr w:type="spellStart"/>
            <w:r w:rsidRPr="00511CAC">
              <w:rPr>
                <w:sz w:val="14"/>
                <w:lang w:val="pl-PL"/>
              </w:rPr>
              <w:t>przełączne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57A078C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C0439F6" w14:textId="77777777">
        <w:trPr>
          <w:jc w:val="center"/>
        </w:trPr>
        <w:tc>
          <w:tcPr>
            <w:tcW w:w="567" w:type="dxa"/>
            <w:vAlign w:val="center"/>
          </w:tcPr>
          <w:p w14:paraId="2BFE8DC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5F90EE8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561C24A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TH-35.</w:t>
            </w:r>
          </w:p>
        </w:tc>
        <w:tc>
          <w:tcPr>
            <w:tcW w:w="2326" w:type="dxa"/>
            <w:vAlign w:val="center"/>
          </w:tcPr>
          <w:p w14:paraId="10B6486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6B46627" w14:textId="77777777">
        <w:trPr>
          <w:jc w:val="center"/>
        </w:trPr>
        <w:tc>
          <w:tcPr>
            <w:tcW w:w="567" w:type="dxa"/>
            <w:vAlign w:val="center"/>
          </w:tcPr>
          <w:p w14:paraId="0930621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02FF06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Zaciski</w:t>
            </w:r>
          </w:p>
        </w:tc>
        <w:tc>
          <w:tcPr>
            <w:tcW w:w="8788" w:type="dxa"/>
            <w:vAlign w:val="center"/>
          </w:tcPr>
          <w:p w14:paraId="6A25CC3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Zaciski śrubowe lub sprężynowe umożliwiające wielokrotne podłączanie przewodów.</w:t>
            </w:r>
          </w:p>
        </w:tc>
        <w:tc>
          <w:tcPr>
            <w:tcW w:w="2326" w:type="dxa"/>
            <w:vAlign w:val="center"/>
          </w:tcPr>
          <w:p w14:paraId="4719754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D23AE3F" w14:textId="77777777">
        <w:trPr>
          <w:jc w:val="center"/>
        </w:trPr>
        <w:tc>
          <w:tcPr>
            <w:tcW w:w="567" w:type="dxa"/>
            <w:vAlign w:val="center"/>
          </w:tcPr>
          <w:p w14:paraId="41BFC5B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751054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Sygnalizacja/oznaczenia</w:t>
            </w:r>
          </w:p>
        </w:tc>
        <w:tc>
          <w:tcPr>
            <w:tcW w:w="8788" w:type="dxa"/>
            <w:vAlign w:val="center"/>
          </w:tcPr>
          <w:p w14:paraId="0E89382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Czytelne oznaczenia zacisków oraz parametrów cewki i zestyków.</w:t>
            </w:r>
          </w:p>
        </w:tc>
        <w:tc>
          <w:tcPr>
            <w:tcW w:w="2326" w:type="dxa"/>
            <w:vAlign w:val="center"/>
          </w:tcPr>
          <w:p w14:paraId="413B5B2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3388DB8" w14:textId="77777777">
        <w:trPr>
          <w:jc w:val="center"/>
        </w:trPr>
        <w:tc>
          <w:tcPr>
            <w:tcW w:w="567" w:type="dxa"/>
            <w:vAlign w:val="center"/>
          </w:tcPr>
          <w:p w14:paraId="7CE075A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4A0DC46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0D33B93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145670F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4CB6C2FB" w14:textId="77777777">
        <w:trPr>
          <w:jc w:val="center"/>
        </w:trPr>
        <w:tc>
          <w:tcPr>
            <w:tcW w:w="567" w:type="dxa"/>
            <w:vAlign w:val="center"/>
          </w:tcPr>
          <w:p w14:paraId="3BA1AB7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443B524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32D0AFD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0AF74FA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1A62FBD1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6263323A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10. Wyłącznik silnikowy z pomocniczym stykiem sygnalizacyjnym – 3 szt.</w:t>
      </w:r>
    </w:p>
    <w:p w14:paraId="128AC8D8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3E44FC4A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684DA3B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058F222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5F1E67F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2C867BB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60CA6BFF" w14:textId="77777777">
        <w:trPr>
          <w:jc w:val="center"/>
        </w:trPr>
        <w:tc>
          <w:tcPr>
            <w:tcW w:w="567" w:type="dxa"/>
            <w:vAlign w:val="center"/>
          </w:tcPr>
          <w:p w14:paraId="778F706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54D92C1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2A7D393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Wyłącznik silnikowy termiczno-magnetyczny do zabezpieczenia silnika trójfazowego.</w:t>
            </w:r>
          </w:p>
        </w:tc>
        <w:tc>
          <w:tcPr>
            <w:tcW w:w="2326" w:type="dxa"/>
            <w:vAlign w:val="center"/>
          </w:tcPr>
          <w:p w14:paraId="210891B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63F6EE2" w14:textId="77777777">
        <w:trPr>
          <w:jc w:val="center"/>
        </w:trPr>
        <w:tc>
          <w:tcPr>
            <w:tcW w:w="567" w:type="dxa"/>
            <w:vAlign w:val="center"/>
          </w:tcPr>
          <w:p w14:paraId="509E0C0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5A401BB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prądu nastawczego</w:t>
            </w:r>
          </w:p>
        </w:tc>
        <w:tc>
          <w:tcPr>
            <w:tcW w:w="8788" w:type="dxa"/>
            <w:vAlign w:val="center"/>
          </w:tcPr>
          <w:p w14:paraId="68743E0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Zakres umożliwiający współpracę z silnikiem trójfazowym z zestawu.</w:t>
            </w:r>
          </w:p>
        </w:tc>
        <w:tc>
          <w:tcPr>
            <w:tcW w:w="2326" w:type="dxa"/>
            <w:vAlign w:val="center"/>
          </w:tcPr>
          <w:p w14:paraId="4E7B963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0DCBE79" w14:textId="77777777">
        <w:trPr>
          <w:jc w:val="center"/>
        </w:trPr>
        <w:tc>
          <w:tcPr>
            <w:tcW w:w="567" w:type="dxa"/>
            <w:vAlign w:val="center"/>
          </w:tcPr>
          <w:p w14:paraId="7A8DD44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2E16861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Styk pomocniczy</w:t>
            </w:r>
          </w:p>
        </w:tc>
        <w:tc>
          <w:tcPr>
            <w:tcW w:w="8788" w:type="dxa"/>
            <w:vAlign w:val="center"/>
          </w:tcPr>
          <w:p w14:paraId="3122B41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Co najmniej 1 styk pomocniczy do sygnalizacji zadziałania lub położenia.</w:t>
            </w:r>
          </w:p>
        </w:tc>
        <w:tc>
          <w:tcPr>
            <w:tcW w:w="2326" w:type="dxa"/>
            <w:vAlign w:val="center"/>
          </w:tcPr>
          <w:p w14:paraId="1B629AE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6B3E17B" w14:textId="77777777">
        <w:trPr>
          <w:jc w:val="center"/>
        </w:trPr>
        <w:tc>
          <w:tcPr>
            <w:tcW w:w="567" w:type="dxa"/>
            <w:vAlign w:val="center"/>
          </w:tcPr>
          <w:p w14:paraId="1F83F0C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23B93E2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1491ACD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TH-35.</w:t>
            </w:r>
          </w:p>
        </w:tc>
        <w:tc>
          <w:tcPr>
            <w:tcW w:w="2326" w:type="dxa"/>
            <w:vAlign w:val="center"/>
          </w:tcPr>
          <w:p w14:paraId="33A1868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F82055D" w14:textId="77777777">
        <w:trPr>
          <w:jc w:val="center"/>
        </w:trPr>
        <w:tc>
          <w:tcPr>
            <w:tcW w:w="567" w:type="dxa"/>
            <w:vAlign w:val="center"/>
          </w:tcPr>
          <w:p w14:paraId="4DDE1B1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5CC2921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Funkcje</w:t>
            </w:r>
          </w:p>
        </w:tc>
        <w:tc>
          <w:tcPr>
            <w:tcW w:w="8788" w:type="dxa"/>
            <w:vAlign w:val="center"/>
          </w:tcPr>
          <w:p w14:paraId="2F6BF19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Zabezpieczenie przeciążeniowe i zwarciowe oraz ręczne załączanie/wyłączanie.</w:t>
            </w:r>
          </w:p>
        </w:tc>
        <w:tc>
          <w:tcPr>
            <w:tcW w:w="2326" w:type="dxa"/>
            <w:vAlign w:val="center"/>
          </w:tcPr>
          <w:p w14:paraId="5B20419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BEF4082" w14:textId="77777777">
        <w:trPr>
          <w:jc w:val="center"/>
        </w:trPr>
        <w:tc>
          <w:tcPr>
            <w:tcW w:w="567" w:type="dxa"/>
            <w:vAlign w:val="center"/>
          </w:tcPr>
          <w:p w14:paraId="3A14BF1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48F49EF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Normy</w:t>
            </w:r>
          </w:p>
        </w:tc>
        <w:tc>
          <w:tcPr>
            <w:tcW w:w="8788" w:type="dxa"/>
            <w:vAlign w:val="center"/>
          </w:tcPr>
          <w:p w14:paraId="6B8344F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Zgodność z wymaganiami dla aparatury niskonapięciowej lub równoważnymi.</w:t>
            </w:r>
          </w:p>
        </w:tc>
        <w:tc>
          <w:tcPr>
            <w:tcW w:w="2326" w:type="dxa"/>
            <w:vAlign w:val="center"/>
          </w:tcPr>
          <w:p w14:paraId="25FAA74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31EDED4" w14:textId="77777777">
        <w:trPr>
          <w:jc w:val="center"/>
        </w:trPr>
        <w:tc>
          <w:tcPr>
            <w:tcW w:w="567" w:type="dxa"/>
            <w:vAlign w:val="center"/>
          </w:tcPr>
          <w:p w14:paraId="448A712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0E249CC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2DA0029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6E905BC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53829E41" w14:textId="77777777">
        <w:trPr>
          <w:jc w:val="center"/>
        </w:trPr>
        <w:tc>
          <w:tcPr>
            <w:tcW w:w="567" w:type="dxa"/>
            <w:vAlign w:val="center"/>
          </w:tcPr>
          <w:p w14:paraId="4257418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287ADCE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0C7A18A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430FE2F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54FE07DE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3080AAD6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11. Czujnik indukcyjny zbliżeniowy z uchwytem montażowym – 6 szt.</w:t>
      </w:r>
    </w:p>
    <w:p w14:paraId="5326AFC1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1365D047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167ED6B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1AFF1D6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8175E0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437FA83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0CCE3618" w14:textId="77777777">
        <w:trPr>
          <w:jc w:val="center"/>
        </w:trPr>
        <w:tc>
          <w:tcPr>
            <w:tcW w:w="567" w:type="dxa"/>
            <w:vAlign w:val="center"/>
          </w:tcPr>
          <w:p w14:paraId="43F3FC6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0226AF46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i zastosowanie</w:t>
            </w:r>
          </w:p>
        </w:tc>
        <w:tc>
          <w:tcPr>
            <w:tcW w:w="8788" w:type="dxa"/>
            <w:vAlign w:val="center"/>
          </w:tcPr>
          <w:p w14:paraId="211EB838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Indukcyjny czujnik zbliżeniowy do wykrywania metalu, przeznaczony do wielokrotnego montażu na stanowisku dydaktycznym.</w:t>
            </w:r>
          </w:p>
        </w:tc>
        <w:tc>
          <w:tcPr>
            <w:tcW w:w="2326" w:type="dxa"/>
            <w:vAlign w:val="center"/>
          </w:tcPr>
          <w:p w14:paraId="328E012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1029395" w14:textId="77777777">
        <w:trPr>
          <w:jc w:val="center"/>
        </w:trPr>
        <w:tc>
          <w:tcPr>
            <w:tcW w:w="567" w:type="dxa"/>
            <w:vAlign w:val="center"/>
          </w:tcPr>
          <w:p w14:paraId="5DFDE7C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70B255F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zasilania</w:t>
            </w:r>
          </w:p>
        </w:tc>
        <w:tc>
          <w:tcPr>
            <w:tcW w:w="8788" w:type="dxa"/>
            <w:vAlign w:val="center"/>
          </w:tcPr>
          <w:p w14:paraId="04991BA2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 zakresie 5–24 V DC.</w:t>
            </w:r>
          </w:p>
        </w:tc>
        <w:tc>
          <w:tcPr>
            <w:tcW w:w="2326" w:type="dxa"/>
            <w:vAlign w:val="center"/>
          </w:tcPr>
          <w:p w14:paraId="00C5D82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6047F0E" w14:textId="77777777">
        <w:trPr>
          <w:jc w:val="center"/>
        </w:trPr>
        <w:tc>
          <w:tcPr>
            <w:tcW w:w="567" w:type="dxa"/>
            <w:vAlign w:val="center"/>
          </w:tcPr>
          <w:p w14:paraId="1AE48A2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4C95DDDA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Rodzaj wyjścia</w:t>
            </w:r>
          </w:p>
        </w:tc>
        <w:tc>
          <w:tcPr>
            <w:tcW w:w="8788" w:type="dxa"/>
            <w:vAlign w:val="center"/>
          </w:tcPr>
          <w:p w14:paraId="2C6CD78D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PNP NO, 3-przewodowe lub rozwiązanie równoważne zapewniające taką samą funkcję logiczną.</w:t>
            </w:r>
          </w:p>
        </w:tc>
        <w:tc>
          <w:tcPr>
            <w:tcW w:w="2326" w:type="dxa"/>
            <w:vAlign w:val="center"/>
          </w:tcPr>
          <w:p w14:paraId="6696108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4B8A461" w14:textId="77777777">
        <w:trPr>
          <w:jc w:val="center"/>
        </w:trPr>
        <w:tc>
          <w:tcPr>
            <w:tcW w:w="567" w:type="dxa"/>
            <w:vAlign w:val="center"/>
          </w:tcPr>
          <w:p w14:paraId="158B138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1378FAE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Strefa działania</w:t>
            </w:r>
          </w:p>
        </w:tc>
        <w:tc>
          <w:tcPr>
            <w:tcW w:w="8788" w:type="dxa"/>
            <w:vAlign w:val="center"/>
          </w:tcPr>
          <w:p w14:paraId="233E8075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Nominalna strefa działania minimum 2 mm.</w:t>
            </w:r>
          </w:p>
        </w:tc>
        <w:tc>
          <w:tcPr>
            <w:tcW w:w="2326" w:type="dxa"/>
            <w:vAlign w:val="center"/>
          </w:tcPr>
          <w:p w14:paraId="2FD2CAB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2C89C13" w14:textId="77777777">
        <w:trPr>
          <w:jc w:val="center"/>
        </w:trPr>
        <w:tc>
          <w:tcPr>
            <w:tcW w:w="567" w:type="dxa"/>
            <w:vAlign w:val="center"/>
          </w:tcPr>
          <w:p w14:paraId="7A86F06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5C1B773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Przewód</w:t>
            </w:r>
          </w:p>
        </w:tc>
        <w:tc>
          <w:tcPr>
            <w:tcW w:w="8788" w:type="dxa"/>
            <w:vAlign w:val="center"/>
          </w:tcPr>
          <w:p w14:paraId="13A77F63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Długość minimum 1,5 m, zakończony tulejkami.</w:t>
            </w:r>
          </w:p>
        </w:tc>
        <w:tc>
          <w:tcPr>
            <w:tcW w:w="2326" w:type="dxa"/>
            <w:vAlign w:val="center"/>
          </w:tcPr>
          <w:p w14:paraId="1BCEACD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93A7020" w14:textId="77777777">
        <w:trPr>
          <w:jc w:val="center"/>
        </w:trPr>
        <w:tc>
          <w:tcPr>
            <w:tcW w:w="567" w:type="dxa"/>
            <w:vAlign w:val="center"/>
          </w:tcPr>
          <w:p w14:paraId="4518700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558F72D2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Mocowanie</w:t>
            </w:r>
          </w:p>
        </w:tc>
        <w:tc>
          <w:tcPr>
            <w:tcW w:w="8788" w:type="dxa"/>
            <w:vAlign w:val="center"/>
          </w:tcPr>
          <w:p w14:paraId="7B34C2CB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Regulowany uchwyt do płyty rowkowanej.</w:t>
            </w:r>
          </w:p>
        </w:tc>
        <w:tc>
          <w:tcPr>
            <w:tcW w:w="2326" w:type="dxa"/>
            <w:vAlign w:val="center"/>
          </w:tcPr>
          <w:p w14:paraId="3221E42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5AB2C2C" w14:textId="77777777">
        <w:trPr>
          <w:jc w:val="center"/>
        </w:trPr>
        <w:tc>
          <w:tcPr>
            <w:tcW w:w="567" w:type="dxa"/>
            <w:vAlign w:val="center"/>
          </w:tcPr>
          <w:p w14:paraId="31EC722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56E4765F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Interfejs i zasilanie</w:t>
            </w:r>
          </w:p>
        </w:tc>
        <w:tc>
          <w:tcPr>
            <w:tcW w:w="8788" w:type="dxa"/>
            <w:vAlign w:val="center"/>
          </w:tcPr>
          <w:p w14:paraId="159DEE6F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Jeżeli czujnik nie może być zasilany i odczytywany bezpośrednio z układu 5 V, zestaw musi zawierać kompatybilny zasilacz oraz bezpieczny interfejs dopasowania/izolacji poziomów.</w:t>
            </w:r>
          </w:p>
        </w:tc>
        <w:tc>
          <w:tcPr>
            <w:tcW w:w="2326" w:type="dxa"/>
            <w:vAlign w:val="center"/>
          </w:tcPr>
          <w:p w14:paraId="66D0DC9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4EC2F224" w14:textId="77777777">
        <w:trPr>
          <w:jc w:val="center"/>
        </w:trPr>
        <w:tc>
          <w:tcPr>
            <w:tcW w:w="567" w:type="dxa"/>
            <w:vAlign w:val="center"/>
          </w:tcPr>
          <w:p w14:paraId="42CA915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70368C1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77A97E95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 języku polskim lub angielskim.</w:t>
            </w:r>
          </w:p>
        </w:tc>
        <w:tc>
          <w:tcPr>
            <w:tcW w:w="2326" w:type="dxa"/>
            <w:vAlign w:val="center"/>
          </w:tcPr>
          <w:p w14:paraId="3C6A22B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7D02E3D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788AA7DC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12. Czujnik optyczny odbiciowy z uchwytem montażowym – 6 szt.</w:t>
      </w:r>
    </w:p>
    <w:p w14:paraId="7A568A9F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11925B3C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5337FED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2637D8C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784AC0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47C9536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6300F4B4" w14:textId="77777777">
        <w:trPr>
          <w:jc w:val="center"/>
        </w:trPr>
        <w:tc>
          <w:tcPr>
            <w:tcW w:w="567" w:type="dxa"/>
            <w:vAlign w:val="center"/>
          </w:tcPr>
          <w:p w14:paraId="36C2D01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6AB593D0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i zastosowanie</w:t>
            </w:r>
          </w:p>
        </w:tc>
        <w:tc>
          <w:tcPr>
            <w:tcW w:w="8788" w:type="dxa"/>
            <w:vAlign w:val="center"/>
          </w:tcPr>
          <w:p w14:paraId="52F478C4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Optyczny czujnik odbiciowy/dyfuzyjny do wykrywania obecności obiektów, przeznaczony do stanowiska dydaktycznego.</w:t>
            </w:r>
          </w:p>
        </w:tc>
        <w:tc>
          <w:tcPr>
            <w:tcW w:w="2326" w:type="dxa"/>
            <w:vAlign w:val="center"/>
          </w:tcPr>
          <w:p w14:paraId="07C9C7C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90B4F2B" w14:textId="77777777">
        <w:trPr>
          <w:jc w:val="center"/>
        </w:trPr>
        <w:tc>
          <w:tcPr>
            <w:tcW w:w="567" w:type="dxa"/>
            <w:vAlign w:val="center"/>
          </w:tcPr>
          <w:p w14:paraId="36B8831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5F890FAC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zasilania</w:t>
            </w:r>
          </w:p>
        </w:tc>
        <w:tc>
          <w:tcPr>
            <w:tcW w:w="8788" w:type="dxa"/>
            <w:vAlign w:val="center"/>
          </w:tcPr>
          <w:p w14:paraId="282B13ED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 zakresie 5–24 V DC.</w:t>
            </w:r>
          </w:p>
        </w:tc>
        <w:tc>
          <w:tcPr>
            <w:tcW w:w="2326" w:type="dxa"/>
            <w:vAlign w:val="center"/>
          </w:tcPr>
          <w:p w14:paraId="17A827C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D6CC79A" w14:textId="77777777">
        <w:trPr>
          <w:jc w:val="center"/>
        </w:trPr>
        <w:tc>
          <w:tcPr>
            <w:tcW w:w="567" w:type="dxa"/>
            <w:vAlign w:val="center"/>
          </w:tcPr>
          <w:p w14:paraId="31E8F5D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12C356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Rodzaj wyjścia</w:t>
            </w:r>
          </w:p>
        </w:tc>
        <w:tc>
          <w:tcPr>
            <w:tcW w:w="8788" w:type="dxa"/>
            <w:vAlign w:val="center"/>
          </w:tcPr>
          <w:p w14:paraId="2809E41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PNP NO, 3-przewodowe lub rozwiązanie równoważne zapewniające taką samą funkcję logiczną.</w:t>
            </w:r>
          </w:p>
        </w:tc>
        <w:tc>
          <w:tcPr>
            <w:tcW w:w="2326" w:type="dxa"/>
            <w:vAlign w:val="center"/>
          </w:tcPr>
          <w:p w14:paraId="1E805C9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5CDC99F" w14:textId="77777777">
        <w:trPr>
          <w:jc w:val="center"/>
        </w:trPr>
        <w:tc>
          <w:tcPr>
            <w:tcW w:w="567" w:type="dxa"/>
            <w:vAlign w:val="center"/>
          </w:tcPr>
          <w:p w14:paraId="1132220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4B4F7002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Przewód</w:t>
            </w:r>
          </w:p>
        </w:tc>
        <w:tc>
          <w:tcPr>
            <w:tcW w:w="8788" w:type="dxa"/>
            <w:vAlign w:val="center"/>
          </w:tcPr>
          <w:p w14:paraId="4188C8EE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Długość minimum 1 m, zakończony tulejkami.</w:t>
            </w:r>
          </w:p>
        </w:tc>
        <w:tc>
          <w:tcPr>
            <w:tcW w:w="2326" w:type="dxa"/>
            <w:vAlign w:val="center"/>
          </w:tcPr>
          <w:p w14:paraId="379121E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8BB964C" w14:textId="77777777">
        <w:trPr>
          <w:jc w:val="center"/>
        </w:trPr>
        <w:tc>
          <w:tcPr>
            <w:tcW w:w="567" w:type="dxa"/>
            <w:vAlign w:val="center"/>
          </w:tcPr>
          <w:p w14:paraId="52BCAF8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BA6B4EC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Mocowanie</w:t>
            </w:r>
          </w:p>
        </w:tc>
        <w:tc>
          <w:tcPr>
            <w:tcW w:w="8788" w:type="dxa"/>
            <w:vAlign w:val="center"/>
          </w:tcPr>
          <w:p w14:paraId="35778446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Regulowany uchwyt do płyty rowkowanej.</w:t>
            </w:r>
          </w:p>
        </w:tc>
        <w:tc>
          <w:tcPr>
            <w:tcW w:w="2326" w:type="dxa"/>
            <w:vAlign w:val="center"/>
          </w:tcPr>
          <w:p w14:paraId="451A304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A373A61" w14:textId="77777777">
        <w:trPr>
          <w:jc w:val="center"/>
        </w:trPr>
        <w:tc>
          <w:tcPr>
            <w:tcW w:w="567" w:type="dxa"/>
            <w:vAlign w:val="center"/>
          </w:tcPr>
          <w:p w14:paraId="6F81AE6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5D0CD2F3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Regulacja</w:t>
            </w:r>
          </w:p>
        </w:tc>
        <w:tc>
          <w:tcPr>
            <w:tcW w:w="8788" w:type="dxa"/>
            <w:vAlign w:val="center"/>
          </w:tcPr>
          <w:p w14:paraId="5005A831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Regulacja czułości lub zasięgu, jeżeli jest wymagana do prawidłowego wykrywania detali.</w:t>
            </w:r>
          </w:p>
        </w:tc>
        <w:tc>
          <w:tcPr>
            <w:tcW w:w="2326" w:type="dxa"/>
            <w:vAlign w:val="center"/>
          </w:tcPr>
          <w:p w14:paraId="0412399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78F291C" w14:textId="77777777">
        <w:trPr>
          <w:jc w:val="center"/>
        </w:trPr>
        <w:tc>
          <w:tcPr>
            <w:tcW w:w="567" w:type="dxa"/>
            <w:vAlign w:val="center"/>
          </w:tcPr>
          <w:p w14:paraId="43C778C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56702B9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Interfejs i zasilanie</w:t>
            </w:r>
          </w:p>
        </w:tc>
        <w:tc>
          <w:tcPr>
            <w:tcW w:w="8788" w:type="dxa"/>
            <w:vAlign w:val="center"/>
          </w:tcPr>
          <w:p w14:paraId="2845823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Jeżeli czujnik nie współpracuje bezpośrednio z układem 5 V, zestaw musi zawierać kompatybilny zasilacz i interfejs dopasowania/izolacji poziomów.</w:t>
            </w:r>
          </w:p>
        </w:tc>
        <w:tc>
          <w:tcPr>
            <w:tcW w:w="2326" w:type="dxa"/>
            <w:vAlign w:val="center"/>
          </w:tcPr>
          <w:p w14:paraId="0DA17EE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5BF482BC" w14:textId="77777777">
        <w:trPr>
          <w:jc w:val="center"/>
        </w:trPr>
        <w:tc>
          <w:tcPr>
            <w:tcW w:w="567" w:type="dxa"/>
            <w:vAlign w:val="center"/>
          </w:tcPr>
          <w:p w14:paraId="1A28D6F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2BCA7EC5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126E0D48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 języku polskim lub angielskim.</w:t>
            </w:r>
          </w:p>
        </w:tc>
        <w:tc>
          <w:tcPr>
            <w:tcW w:w="2326" w:type="dxa"/>
            <w:vAlign w:val="center"/>
          </w:tcPr>
          <w:p w14:paraId="2300421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4E485557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47FECBCA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13. Kontaktronowy czujnik położenia tłoka siłownika – 6 szt.</w:t>
      </w:r>
    </w:p>
    <w:p w14:paraId="14DCCE6A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1E0E4BA1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4CCCD5B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692F001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B22E71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15093A4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79BEA23D" w14:textId="77777777">
        <w:trPr>
          <w:jc w:val="center"/>
        </w:trPr>
        <w:tc>
          <w:tcPr>
            <w:tcW w:w="567" w:type="dxa"/>
            <w:vAlign w:val="center"/>
          </w:tcPr>
          <w:p w14:paraId="2578270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0D7EBCB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czujnika</w:t>
            </w:r>
          </w:p>
        </w:tc>
        <w:tc>
          <w:tcPr>
            <w:tcW w:w="8788" w:type="dxa"/>
            <w:vAlign w:val="center"/>
          </w:tcPr>
          <w:p w14:paraId="521BA68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Czujnik kontaktronowy do detekcji położenia tłoka siłownika pneumatycznego.</w:t>
            </w:r>
          </w:p>
        </w:tc>
        <w:tc>
          <w:tcPr>
            <w:tcW w:w="2326" w:type="dxa"/>
            <w:vAlign w:val="center"/>
          </w:tcPr>
          <w:p w14:paraId="09CF88C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E97AED6" w14:textId="77777777">
        <w:trPr>
          <w:jc w:val="center"/>
        </w:trPr>
        <w:tc>
          <w:tcPr>
            <w:tcW w:w="567" w:type="dxa"/>
            <w:vAlign w:val="center"/>
          </w:tcPr>
          <w:p w14:paraId="2162F29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6C01BBE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Rodzaj styku</w:t>
            </w:r>
          </w:p>
        </w:tc>
        <w:tc>
          <w:tcPr>
            <w:tcW w:w="8788" w:type="dxa"/>
            <w:vAlign w:val="center"/>
          </w:tcPr>
          <w:p w14:paraId="1992BBC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NO.</w:t>
            </w:r>
          </w:p>
        </w:tc>
        <w:tc>
          <w:tcPr>
            <w:tcW w:w="2326" w:type="dxa"/>
            <w:vAlign w:val="center"/>
          </w:tcPr>
          <w:p w14:paraId="2D3B7F8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451A55A" w14:textId="77777777">
        <w:trPr>
          <w:jc w:val="center"/>
        </w:trPr>
        <w:tc>
          <w:tcPr>
            <w:tcW w:w="567" w:type="dxa"/>
            <w:vAlign w:val="center"/>
          </w:tcPr>
          <w:p w14:paraId="7C1B374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3B25BD4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Liczba przewodów</w:t>
            </w:r>
          </w:p>
        </w:tc>
        <w:tc>
          <w:tcPr>
            <w:tcW w:w="8788" w:type="dxa"/>
            <w:vAlign w:val="center"/>
          </w:tcPr>
          <w:p w14:paraId="31DBE02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2-przewodowy.</w:t>
            </w:r>
          </w:p>
        </w:tc>
        <w:tc>
          <w:tcPr>
            <w:tcW w:w="2326" w:type="dxa"/>
            <w:vAlign w:val="center"/>
          </w:tcPr>
          <w:p w14:paraId="5B33265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078940A" w14:textId="77777777">
        <w:trPr>
          <w:jc w:val="center"/>
        </w:trPr>
        <w:tc>
          <w:tcPr>
            <w:tcW w:w="567" w:type="dxa"/>
            <w:vAlign w:val="center"/>
          </w:tcPr>
          <w:p w14:paraId="5B4142D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71AD0C9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Przewód</w:t>
            </w:r>
          </w:p>
        </w:tc>
        <w:tc>
          <w:tcPr>
            <w:tcW w:w="8788" w:type="dxa"/>
            <w:vAlign w:val="center"/>
          </w:tcPr>
          <w:p w14:paraId="16C8CD5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Długość minimum 1 m, końcówki zakończone tulejkami zaciskowymi.</w:t>
            </w:r>
          </w:p>
        </w:tc>
        <w:tc>
          <w:tcPr>
            <w:tcW w:w="2326" w:type="dxa"/>
            <w:vAlign w:val="center"/>
          </w:tcPr>
          <w:p w14:paraId="3079ECA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D2CC8ED" w14:textId="77777777">
        <w:trPr>
          <w:jc w:val="center"/>
        </w:trPr>
        <w:tc>
          <w:tcPr>
            <w:tcW w:w="567" w:type="dxa"/>
            <w:vAlign w:val="center"/>
          </w:tcPr>
          <w:p w14:paraId="3CD4278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31FCAB4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Mocowanie</w:t>
            </w:r>
          </w:p>
        </w:tc>
        <w:tc>
          <w:tcPr>
            <w:tcW w:w="8788" w:type="dxa"/>
            <w:vAlign w:val="center"/>
          </w:tcPr>
          <w:p w14:paraId="4544733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Przystosowany do montażu na siłownikach dostępnych w zestawach pneumatycznych.</w:t>
            </w:r>
          </w:p>
        </w:tc>
        <w:tc>
          <w:tcPr>
            <w:tcW w:w="2326" w:type="dxa"/>
            <w:vAlign w:val="center"/>
          </w:tcPr>
          <w:p w14:paraId="6E05522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ED16FD4" w14:textId="77777777">
        <w:trPr>
          <w:jc w:val="center"/>
        </w:trPr>
        <w:tc>
          <w:tcPr>
            <w:tcW w:w="567" w:type="dxa"/>
            <w:vAlign w:val="center"/>
          </w:tcPr>
          <w:p w14:paraId="1A251F9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1D38ADA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2269DCE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Realizacja sprzężeń zwrotnych w sekwencjach pneumatycznych i elektropneumatycznych.</w:t>
            </w:r>
          </w:p>
        </w:tc>
        <w:tc>
          <w:tcPr>
            <w:tcW w:w="2326" w:type="dxa"/>
            <w:vAlign w:val="center"/>
          </w:tcPr>
          <w:p w14:paraId="524CFEA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8F24F58" w14:textId="77777777">
        <w:trPr>
          <w:jc w:val="center"/>
        </w:trPr>
        <w:tc>
          <w:tcPr>
            <w:tcW w:w="567" w:type="dxa"/>
            <w:vAlign w:val="center"/>
          </w:tcPr>
          <w:p w14:paraId="73BC163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11AC518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1ABFBDD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48E3DF1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0EA0841C" w14:textId="77777777">
        <w:trPr>
          <w:jc w:val="center"/>
        </w:trPr>
        <w:tc>
          <w:tcPr>
            <w:tcW w:w="567" w:type="dxa"/>
            <w:vAlign w:val="center"/>
          </w:tcPr>
          <w:p w14:paraId="32DAC29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8.</w:t>
            </w:r>
          </w:p>
        </w:tc>
        <w:tc>
          <w:tcPr>
            <w:tcW w:w="2946" w:type="dxa"/>
            <w:vAlign w:val="center"/>
          </w:tcPr>
          <w:p w14:paraId="0D6778E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559677F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0885C34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3EF8E470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6D60745A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14. Półprzewodnikowy czujnik położenia tłoka siłownika – 6 szt.</w:t>
      </w:r>
    </w:p>
    <w:p w14:paraId="285C8E78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7FFE380C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7B4BCE3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2633681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1D2DA6E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7B68D69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66B00283" w14:textId="77777777">
        <w:trPr>
          <w:jc w:val="center"/>
        </w:trPr>
        <w:tc>
          <w:tcPr>
            <w:tcW w:w="567" w:type="dxa"/>
            <w:vAlign w:val="center"/>
          </w:tcPr>
          <w:p w14:paraId="56B91DA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16B405F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czujnika</w:t>
            </w:r>
          </w:p>
        </w:tc>
        <w:tc>
          <w:tcPr>
            <w:tcW w:w="8788" w:type="dxa"/>
            <w:vAlign w:val="center"/>
          </w:tcPr>
          <w:p w14:paraId="135563D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Czujnik półprzewodnikowy do detekcji położenia tłoka siłownika.</w:t>
            </w:r>
          </w:p>
        </w:tc>
        <w:tc>
          <w:tcPr>
            <w:tcW w:w="2326" w:type="dxa"/>
            <w:vAlign w:val="center"/>
          </w:tcPr>
          <w:p w14:paraId="4DE509A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7CA190D" w14:textId="77777777">
        <w:trPr>
          <w:jc w:val="center"/>
        </w:trPr>
        <w:tc>
          <w:tcPr>
            <w:tcW w:w="567" w:type="dxa"/>
            <w:vAlign w:val="center"/>
          </w:tcPr>
          <w:p w14:paraId="095D5A4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5D5DCF0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Rodzaj styku</w:t>
            </w:r>
          </w:p>
        </w:tc>
        <w:tc>
          <w:tcPr>
            <w:tcW w:w="8788" w:type="dxa"/>
            <w:vAlign w:val="center"/>
          </w:tcPr>
          <w:p w14:paraId="72DB387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NO.</w:t>
            </w:r>
          </w:p>
        </w:tc>
        <w:tc>
          <w:tcPr>
            <w:tcW w:w="2326" w:type="dxa"/>
            <w:vAlign w:val="center"/>
          </w:tcPr>
          <w:p w14:paraId="5F115A8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F01B55D" w14:textId="77777777">
        <w:trPr>
          <w:jc w:val="center"/>
        </w:trPr>
        <w:tc>
          <w:tcPr>
            <w:tcW w:w="567" w:type="dxa"/>
            <w:vAlign w:val="center"/>
          </w:tcPr>
          <w:p w14:paraId="5F2FC9C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475DEBF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Liczba przewodów</w:t>
            </w:r>
          </w:p>
        </w:tc>
        <w:tc>
          <w:tcPr>
            <w:tcW w:w="8788" w:type="dxa"/>
            <w:vAlign w:val="center"/>
          </w:tcPr>
          <w:p w14:paraId="7932D79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3-przewodowy.</w:t>
            </w:r>
          </w:p>
        </w:tc>
        <w:tc>
          <w:tcPr>
            <w:tcW w:w="2326" w:type="dxa"/>
            <w:vAlign w:val="center"/>
          </w:tcPr>
          <w:p w14:paraId="2E85D32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4D70830" w14:textId="77777777">
        <w:trPr>
          <w:jc w:val="center"/>
        </w:trPr>
        <w:tc>
          <w:tcPr>
            <w:tcW w:w="567" w:type="dxa"/>
            <w:vAlign w:val="center"/>
          </w:tcPr>
          <w:p w14:paraId="5F978DD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5429883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Przewód</w:t>
            </w:r>
          </w:p>
        </w:tc>
        <w:tc>
          <w:tcPr>
            <w:tcW w:w="8788" w:type="dxa"/>
            <w:vAlign w:val="center"/>
          </w:tcPr>
          <w:p w14:paraId="585C4DC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Długość minimum 1 m, końcówki zakończone tulejkami zaciskowymi.</w:t>
            </w:r>
          </w:p>
        </w:tc>
        <w:tc>
          <w:tcPr>
            <w:tcW w:w="2326" w:type="dxa"/>
            <w:vAlign w:val="center"/>
          </w:tcPr>
          <w:p w14:paraId="6821697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8375D3E" w14:textId="77777777">
        <w:trPr>
          <w:jc w:val="center"/>
        </w:trPr>
        <w:tc>
          <w:tcPr>
            <w:tcW w:w="567" w:type="dxa"/>
            <w:vAlign w:val="center"/>
          </w:tcPr>
          <w:p w14:paraId="2862081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53DDD88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Mocowanie</w:t>
            </w:r>
          </w:p>
        </w:tc>
        <w:tc>
          <w:tcPr>
            <w:tcW w:w="8788" w:type="dxa"/>
            <w:vAlign w:val="center"/>
          </w:tcPr>
          <w:p w14:paraId="00C7F83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Przystosowany do montażu na siłownikach w zestawie.</w:t>
            </w:r>
          </w:p>
        </w:tc>
        <w:tc>
          <w:tcPr>
            <w:tcW w:w="2326" w:type="dxa"/>
            <w:vAlign w:val="center"/>
          </w:tcPr>
          <w:p w14:paraId="128A8C5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F2C4D8B" w14:textId="77777777">
        <w:trPr>
          <w:jc w:val="center"/>
        </w:trPr>
        <w:tc>
          <w:tcPr>
            <w:tcW w:w="567" w:type="dxa"/>
            <w:vAlign w:val="center"/>
          </w:tcPr>
          <w:p w14:paraId="2F01053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5532613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Odporność eksploatacyjna</w:t>
            </w:r>
          </w:p>
        </w:tc>
        <w:tc>
          <w:tcPr>
            <w:tcW w:w="8788" w:type="dxa"/>
            <w:vAlign w:val="center"/>
          </w:tcPr>
          <w:p w14:paraId="08C8E22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Przystosowany do wielokrotnego użycia w ćwiczeniach laboratoryjnych.</w:t>
            </w:r>
          </w:p>
        </w:tc>
        <w:tc>
          <w:tcPr>
            <w:tcW w:w="2326" w:type="dxa"/>
            <w:vAlign w:val="center"/>
          </w:tcPr>
          <w:p w14:paraId="1D981A0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3A645D3" w14:textId="77777777">
        <w:trPr>
          <w:jc w:val="center"/>
        </w:trPr>
        <w:tc>
          <w:tcPr>
            <w:tcW w:w="567" w:type="dxa"/>
            <w:vAlign w:val="center"/>
          </w:tcPr>
          <w:p w14:paraId="11A7D21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6E34B63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773F5CB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54D467F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20AB5C6C" w14:textId="77777777">
        <w:trPr>
          <w:jc w:val="center"/>
        </w:trPr>
        <w:tc>
          <w:tcPr>
            <w:tcW w:w="567" w:type="dxa"/>
            <w:vAlign w:val="center"/>
          </w:tcPr>
          <w:p w14:paraId="4CD1A59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21CA681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6D08638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75DFAAE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69055740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0CF11F0D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15. Cyfrowy czujnik ultradźwiękowy odległości z uchwytem – 6 szt.</w:t>
      </w:r>
    </w:p>
    <w:p w14:paraId="1940DF50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357209C9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35B4B35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705146D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791729A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08A4CDA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2F909FCC" w14:textId="77777777">
        <w:trPr>
          <w:jc w:val="center"/>
        </w:trPr>
        <w:tc>
          <w:tcPr>
            <w:tcW w:w="567" w:type="dxa"/>
            <w:vAlign w:val="center"/>
          </w:tcPr>
          <w:p w14:paraId="72EE2B8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3607B24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czujnika</w:t>
            </w:r>
          </w:p>
        </w:tc>
        <w:tc>
          <w:tcPr>
            <w:tcW w:w="8788" w:type="dxa"/>
            <w:vAlign w:val="center"/>
          </w:tcPr>
          <w:p w14:paraId="604F337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Ultradźwiękowy czujnik odległości do ćwiczeń pomiarowych.</w:t>
            </w:r>
          </w:p>
        </w:tc>
        <w:tc>
          <w:tcPr>
            <w:tcW w:w="2326" w:type="dxa"/>
            <w:vAlign w:val="center"/>
          </w:tcPr>
          <w:p w14:paraId="59766F1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456258C" w14:textId="77777777">
        <w:trPr>
          <w:jc w:val="center"/>
        </w:trPr>
        <w:tc>
          <w:tcPr>
            <w:tcW w:w="567" w:type="dxa"/>
            <w:vAlign w:val="center"/>
          </w:tcPr>
          <w:p w14:paraId="5A4F11C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266AC44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zasilania</w:t>
            </w:r>
          </w:p>
        </w:tc>
        <w:tc>
          <w:tcPr>
            <w:tcW w:w="8788" w:type="dxa"/>
            <w:vAlign w:val="center"/>
          </w:tcPr>
          <w:p w14:paraId="68F7E93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 V DC.</w:t>
            </w:r>
          </w:p>
        </w:tc>
        <w:tc>
          <w:tcPr>
            <w:tcW w:w="2326" w:type="dxa"/>
            <w:vAlign w:val="center"/>
          </w:tcPr>
          <w:p w14:paraId="09BA1F7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35BD465" w14:textId="77777777">
        <w:trPr>
          <w:jc w:val="center"/>
        </w:trPr>
        <w:tc>
          <w:tcPr>
            <w:tcW w:w="567" w:type="dxa"/>
            <w:vAlign w:val="center"/>
          </w:tcPr>
          <w:p w14:paraId="37EB355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56B11E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pomiarowy</w:t>
            </w:r>
          </w:p>
        </w:tc>
        <w:tc>
          <w:tcPr>
            <w:tcW w:w="8788" w:type="dxa"/>
            <w:vAlign w:val="center"/>
          </w:tcPr>
          <w:p w14:paraId="079A414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Od 2 cm do minimum 100 cm.</w:t>
            </w:r>
          </w:p>
        </w:tc>
        <w:tc>
          <w:tcPr>
            <w:tcW w:w="2326" w:type="dxa"/>
            <w:vAlign w:val="center"/>
          </w:tcPr>
          <w:p w14:paraId="43C623E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4268570" w14:textId="77777777">
        <w:trPr>
          <w:jc w:val="center"/>
        </w:trPr>
        <w:tc>
          <w:tcPr>
            <w:tcW w:w="567" w:type="dxa"/>
            <w:vAlign w:val="center"/>
          </w:tcPr>
          <w:p w14:paraId="14EFF61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54C1A50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Częstotliwość pracy</w:t>
            </w:r>
          </w:p>
        </w:tc>
        <w:tc>
          <w:tcPr>
            <w:tcW w:w="8788" w:type="dxa"/>
            <w:vAlign w:val="center"/>
          </w:tcPr>
          <w:p w14:paraId="23E5E0D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Około 40 kHz.</w:t>
            </w:r>
          </w:p>
        </w:tc>
        <w:tc>
          <w:tcPr>
            <w:tcW w:w="2326" w:type="dxa"/>
            <w:vAlign w:val="center"/>
          </w:tcPr>
          <w:p w14:paraId="44EFF21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31F5101" w14:textId="77777777">
        <w:trPr>
          <w:jc w:val="center"/>
        </w:trPr>
        <w:tc>
          <w:tcPr>
            <w:tcW w:w="567" w:type="dxa"/>
            <w:vAlign w:val="center"/>
          </w:tcPr>
          <w:p w14:paraId="14D9FEE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0A15401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Mocowanie</w:t>
            </w:r>
          </w:p>
        </w:tc>
        <w:tc>
          <w:tcPr>
            <w:tcW w:w="8788" w:type="dxa"/>
            <w:vAlign w:val="center"/>
          </w:tcPr>
          <w:p w14:paraId="6C474C4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Uchwyt montażowy umożliwiający regulację położenia.</w:t>
            </w:r>
          </w:p>
        </w:tc>
        <w:tc>
          <w:tcPr>
            <w:tcW w:w="2326" w:type="dxa"/>
            <w:vAlign w:val="center"/>
          </w:tcPr>
          <w:p w14:paraId="0645141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AB0CDDB" w14:textId="77777777">
        <w:trPr>
          <w:jc w:val="center"/>
        </w:trPr>
        <w:tc>
          <w:tcPr>
            <w:tcW w:w="567" w:type="dxa"/>
            <w:vAlign w:val="center"/>
          </w:tcPr>
          <w:p w14:paraId="037346C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786E97E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Interfejs</w:t>
            </w:r>
          </w:p>
        </w:tc>
        <w:tc>
          <w:tcPr>
            <w:tcW w:w="8788" w:type="dxa"/>
            <w:vAlign w:val="center"/>
          </w:tcPr>
          <w:p w14:paraId="45C67CC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Wyjście cyfrowe/impulsowe do współpracy z modułem mikroprocesorowym.</w:t>
            </w:r>
          </w:p>
        </w:tc>
        <w:tc>
          <w:tcPr>
            <w:tcW w:w="2326" w:type="dxa"/>
            <w:vAlign w:val="center"/>
          </w:tcPr>
          <w:p w14:paraId="6AAE459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718C72F" w14:textId="77777777">
        <w:trPr>
          <w:jc w:val="center"/>
        </w:trPr>
        <w:tc>
          <w:tcPr>
            <w:tcW w:w="567" w:type="dxa"/>
            <w:vAlign w:val="center"/>
          </w:tcPr>
          <w:p w14:paraId="2BD62B2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5241E31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44B1A91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6EB1D3D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701364A2" w14:textId="77777777">
        <w:trPr>
          <w:jc w:val="center"/>
        </w:trPr>
        <w:tc>
          <w:tcPr>
            <w:tcW w:w="567" w:type="dxa"/>
            <w:vAlign w:val="center"/>
          </w:tcPr>
          <w:p w14:paraId="4C9E151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679BE3F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6285D8B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43D8D29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33089822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6BC11ECD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16. Analogowy czujnik ultradźwiękowy odległości z uchwytem – 3 szt.</w:t>
      </w:r>
    </w:p>
    <w:p w14:paraId="6AC77F21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7123D99E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7702778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34B14B4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10A167F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1B1E36A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16D1F9FF" w14:textId="77777777">
        <w:trPr>
          <w:jc w:val="center"/>
        </w:trPr>
        <w:tc>
          <w:tcPr>
            <w:tcW w:w="567" w:type="dxa"/>
            <w:vAlign w:val="center"/>
          </w:tcPr>
          <w:p w14:paraId="076075A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1A8DD62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czujnika</w:t>
            </w:r>
          </w:p>
        </w:tc>
        <w:tc>
          <w:tcPr>
            <w:tcW w:w="8788" w:type="dxa"/>
            <w:vAlign w:val="center"/>
          </w:tcPr>
          <w:p w14:paraId="4E5CFA7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Ultradźwiękowy czujnik odległości z wyjściem analogowym.</w:t>
            </w:r>
          </w:p>
        </w:tc>
        <w:tc>
          <w:tcPr>
            <w:tcW w:w="2326" w:type="dxa"/>
            <w:vAlign w:val="center"/>
          </w:tcPr>
          <w:p w14:paraId="6000B94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5182738" w14:textId="77777777">
        <w:trPr>
          <w:jc w:val="center"/>
        </w:trPr>
        <w:tc>
          <w:tcPr>
            <w:tcW w:w="567" w:type="dxa"/>
            <w:vAlign w:val="center"/>
          </w:tcPr>
          <w:p w14:paraId="10706D8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2.</w:t>
            </w:r>
          </w:p>
        </w:tc>
        <w:tc>
          <w:tcPr>
            <w:tcW w:w="2946" w:type="dxa"/>
            <w:vAlign w:val="center"/>
          </w:tcPr>
          <w:p w14:paraId="4425946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zasilania</w:t>
            </w:r>
          </w:p>
        </w:tc>
        <w:tc>
          <w:tcPr>
            <w:tcW w:w="8788" w:type="dxa"/>
            <w:vAlign w:val="center"/>
          </w:tcPr>
          <w:p w14:paraId="70BA0EA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Od minimum 5 V DC.</w:t>
            </w:r>
          </w:p>
        </w:tc>
        <w:tc>
          <w:tcPr>
            <w:tcW w:w="2326" w:type="dxa"/>
            <w:vAlign w:val="center"/>
          </w:tcPr>
          <w:p w14:paraId="2CD0E61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34E591E" w14:textId="77777777">
        <w:trPr>
          <w:jc w:val="center"/>
        </w:trPr>
        <w:tc>
          <w:tcPr>
            <w:tcW w:w="567" w:type="dxa"/>
            <w:vAlign w:val="center"/>
          </w:tcPr>
          <w:p w14:paraId="6AA57CE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69B4FFB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pomiarowy</w:t>
            </w:r>
          </w:p>
        </w:tc>
        <w:tc>
          <w:tcPr>
            <w:tcW w:w="8788" w:type="dxa"/>
            <w:vAlign w:val="center"/>
          </w:tcPr>
          <w:p w14:paraId="5FC39F0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Od minimum 20 cm do minimum 100 cm.</w:t>
            </w:r>
          </w:p>
        </w:tc>
        <w:tc>
          <w:tcPr>
            <w:tcW w:w="2326" w:type="dxa"/>
            <w:vAlign w:val="center"/>
          </w:tcPr>
          <w:p w14:paraId="6EB866D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AAC5866" w14:textId="77777777">
        <w:trPr>
          <w:jc w:val="center"/>
        </w:trPr>
        <w:tc>
          <w:tcPr>
            <w:tcW w:w="567" w:type="dxa"/>
            <w:vAlign w:val="center"/>
          </w:tcPr>
          <w:p w14:paraId="5FBD960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0732A63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Częstotliwość pracy</w:t>
            </w:r>
          </w:p>
        </w:tc>
        <w:tc>
          <w:tcPr>
            <w:tcW w:w="8788" w:type="dxa"/>
            <w:vAlign w:val="center"/>
          </w:tcPr>
          <w:p w14:paraId="3D1EC9D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40 kHz.</w:t>
            </w:r>
          </w:p>
        </w:tc>
        <w:tc>
          <w:tcPr>
            <w:tcW w:w="2326" w:type="dxa"/>
            <w:vAlign w:val="center"/>
          </w:tcPr>
          <w:p w14:paraId="6131483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52C37EB" w14:textId="77777777">
        <w:trPr>
          <w:jc w:val="center"/>
        </w:trPr>
        <w:tc>
          <w:tcPr>
            <w:tcW w:w="567" w:type="dxa"/>
            <w:vAlign w:val="center"/>
          </w:tcPr>
          <w:p w14:paraId="00C8028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14165EE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Wyprowadzenia</w:t>
            </w:r>
          </w:p>
        </w:tc>
        <w:tc>
          <w:tcPr>
            <w:tcW w:w="8788" w:type="dxa"/>
            <w:vAlign w:val="center"/>
          </w:tcPr>
          <w:p w14:paraId="39434D3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Złącza zaciskowe lub równoważne.</w:t>
            </w:r>
          </w:p>
        </w:tc>
        <w:tc>
          <w:tcPr>
            <w:tcW w:w="2326" w:type="dxa"/>
            <w:vAlign w:val="center"/>
          </w:tcPr>
          <w:p w14:paraId="65F5E3A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B7F1105" w14:textId="77777777">
        <w:trPr>
          <w:jc w:val="center"/>
        </w:trPr>
        <w:tc>
          <w:tcPr>
            <w:tcW w:w="567" w:type="dxa"/>
            <w:vAlign w:val="center"/>
          </w:tcPr>
          <w:p w14:paraId="2C6A049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7A3E127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3A57D06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Pomiar odległości i zadania z przetwarzania sygnału analogowego.</w:t>
            </w:r>
          </w:p>
        </w:tc>
        <w:tc>
          <w:tcPr>
            <w:tcW w:w="2326" w:type="dxa"/>
            <w:vAlign w:val="center"/>
          </w:tcPr>
          <w:p w14:paraId="55E3B40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B79A2B5" w14:textId="77777777">
        <w:trPr>
          <w:jc w:val="center"/>
        </w:trPr>
        <w:tc>
          <w:tcPr>
            <w:tcW w:w="567" w:type="dxa"/>
            <w:vAlign w:val="center"/>
          </w:tcPr>
          <w:p w14:paraId="74BCAC6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052FD9F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17C9C90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3332B5E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2CF58651" w14:textId="77777777">
        <w:trPr>
          <w:jc w:val="center"/>
        </w:trPr>
        <w:tc>
          <w:tcPr>
            <w:tcW w:w="567" w:type="dxa"/>
            <w:vAlign w:val="center"/>
          </w:tcPr>
          <w:p w14:paraId="4463C54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4294389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4B4BE61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39C746D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622E8D97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2EFAD497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17. Dwukanałowy mostek H do sterowania silnikami DC – 6 szt.</w:t>
      </w:r>
    </w:p>
    <w:p w14:paraId="67BA6C8F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2822B287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3909571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365EF41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73C6A49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26A5225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47FF0301" w14:textId="77777777">
        <w:trPr>
          <w:jc w:val="center"/>
        </w:trPr>
        <w:tc>
          <w:tcPr>
            <w:tcW w:w="567" w:type="dxa"/>
            <w:vAlign w:val="center"/>
          </w:tcPr>
          <w:p w14:paraId="5627BFD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4DF8141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modułu</w:t>
            </w:r>
          </w:p>
        </w:tc>
        <w:tc>
          <w:tcPr>
            <w:tcW w:w="8788" w:type="dxa"/>
            <w:vAlign w:val="center"/>
          </w:tcPr>
          <w:p w14:paraId="4127A6E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Dwukanałowy sterownik silników prądu stałego typu mostek H.</w:t>
            </w:r>
          </w:p>
        </w:tc>
        <w:tc>
          <w:tcPr>
            <w:tcW w:w="2326" w:type="dxa"/>
            <w:vAlign w:val="center"/>
          </w:tcPr>
          <w:p w14:paraId="293A98A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A3C1B35" w14:textId="77777777">
        <w:trPr>
          <w:jc w:val="center"/>
        </w:trPr>
        <w:tc>
          <w:tcPr>
            <w:tcW w:w="567" w:type="dxa"/>
            <w:vAlign w:val="center"/>
          </w:tcPr>
          <w:p w14:paraId="1D230A0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64440E5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Zasilanie logiki</w:t>
            </w:r>
          </w:p>
        </w:tc>
        <w:tc>
          <w:tcPr>
            <w:tcW w:w="8788" w:type="dxa"/>
            <w:vAlign w:val="center"/>
          </w:tcPr>
          <w:p w14:paraId="21E65BF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Dopasowane do modułu mikroprocesorowego.</w:t>
            </w:r>
          </w:p>
        </w:tc>
        <w:tc>
          <w:tcPr>
            <w:tcW w:w="2326" w:type="dxa"/>
            <w:vAlign w:val="center"/>
          </w:tcPr>
          <w:p w14:paraId="1D622BE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126F566" w14:textId="77777777">
        <w:trPr>
          <w:jc w:val="center"/>
        </w:trPr>
        <w:tc>
          <w:tcPr>
            <w:tcW w:w="567" w:type="dxa"/>
            <w:vAlign w:val="center"/>
          </w:tcPr>
          <w:p w14:paraId="4EECA09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66DA712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Kanały</w:t>
            </w:r>
          </w:p>
        </w:tc>
        <w:tc>
          <w:tcPr>
            <w:tcW w:w="8788" w:type="dxa"/>
            <w:vAlign w:val="center"/>
          </w:tcPr>
          <w:p w14:paraId="65333E3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2 kanały sterowania silnikami DC.</w:t>
            </w:r>
          </w:p>
        </w:tc>
        <w:tc>
          <w:tcPr>
            <w:tcW w:w="2326" w:type="dxa"/>
            <w:vAlign w:val="center"/>
          </w:tcPr>
          <w:p w14:paraId="79E63FB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91FFE7D" w14:textId="77777777">
        <w:trPr>
          <w:jc w:val="center"/>
        </w:trPr>
        <w:tc>
          <w:tcPr>
            <w:tcW w:w="567" w:type="dxa"/>
            <w:vAlign w:val="center"/>
          </w:tcPr>
          <w:p w14:paraId="1EA0FA3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20ACA1C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Kierunek obrotów</w:t>
            </w:r>
          </w:p>
        </w:tc>
        <w:tc>
          <w:tcPr>
            <w:tcW w:w="8788" w:type="dxa"/>
            <w:vAlign w:val="center"/>
          </w:tcPr>
          <w:p w14:paraId="19C6D17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sterowania kierunkiem obrotów każdego kanału.</w:t>
            </w:r>
          </w:p>
        </w:tc>
        <w:tc>
          <w:tcPr>
            <w:tcW w:w="2326" w:type="dxa"/>
            <w:vAlign w:val="center"/>
          </w:tcPr>
          <w:p w14:paraId="7B5EA65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C40E2BC" w14:textId="77777777">
        <w:trPr>
          <w:jc w:val="center"/>
        </w:trPr>
        <w:tc>
          <w:tcPr>
            <w:tcW w:w="567" w:type="dxa"/>
            <w:vAlign w:val="center"/>
          </w:tcPr>
          <w:p w14:paraId="5B730C1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67A423A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Regulacja prędkości</w:t>
            </w:r>
          </w:p>
        </w:tc>
        <w:tc>
          <w:tcPr>
            <w:tcW w:w="8788" w:type="dxa"/>
            <w:vAlign w:val="center"/>
          </w:tcPr>
          <w:p w14:paraId="1EF982B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Sterowanie sygnałem PWM lub równoważne.</w:t>
            </w:r>
          </w:p>
        </w:tc>
        <w:tc>
          <w:tcPr>
            <w:tcW w:w="2326" w:type="dxa"/>
            <w:vAlign w:val="center"/>
          </w:tcPr>
          <w:p w14:paraId="651831F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2975EE6" w14:textId="77777777">
        <w:trPr>
          <w:jc w:val="center"/>
        </w:trPr>
        <w:tc>
          <w:tcPr>
            <w:tcW w:w="567" w:type="dxa"/>
            <w:vAlign w:val="center"/>
          </w:tcPr>
          <w:p w14:paraId="10472DA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15AE193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Zabezpieczenia</w:t>
            </w:r>
          </w:p>
        </w:tc>
        <w:tc>
          <w:tcPr>
            <w:tcW w:w="8788" w:type="dxa"/>
            <w:vAlign w:val="center"/>
          </w:tcPr>
          <w:p w14:paraId="5308F38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Ochrona przed zwarciem/przeciążeniem zgodnie z dokumentacją modułu.</w:t>
            </w:r>
          </w:p>
        </w:tc>
        <w:tc>
          <w:tcPr>
            <w:tcW w:w="2326" w:type="dxa"/>
            <w:vAlign w:val="center"/>
          </w:tcPr>
          <w:p w14:paraId="197402A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19A5901" w14:textId="77777777">
        <w:trPr>
          <w:jc w:val="center"/>
        </w:trPr>
        <w:tc>
          <w:tcPr>
            <w:tcW w:w="567" w:type="dxa"/>
            <w:vAlign w:val="center"/>
          </w:tcPr>
          <w:p w14:paraId="54204BE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760DFA5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114AF39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036FC30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735F255A" w14:textId="77777777">
        <w:trPr>
          <w:jc w:val="center"/>
        </w:trPr>
        <w:tc>
          <w:tcPr>
            <w:tcW w:w="567" w:type="dxa"/>
            <w:vAlign w:val="center"/>
          </w:tcPr>
          <w:p w14:paraId="49557DA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6FC2B7C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1C12138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7C841D2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428D2ED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4D3090DC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18. Silnik prądu stałego z uchwytem montażowym – 3 szt.</w:t>
      </w:r>
    </w:p>
    <w:p w14:paraId="5B321BB1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4BE4F7C7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0E5384D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351BDBF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08D32F0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28BF3F1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0D9A02D7" w14:textId="77777777">
        <w:trPr>
          <w:jc w:val="center"/>
        </w:trPr>
        <w:tc>
          <w:tcPr>
            <w:tcW w:w="567" w:type="dxa"/>
            <w:vAlign w:val="center"/>
          </w:tcPr>
          <w:p w14:paraId="2A0268A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3974D27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silnika</w:t>
            </w:r>
          </w:p>
        </w:tc>
        <w:tc>
          <w:tcPr>
            <w:tcW w:w="8788" w:type="dxa"/>
            <w:vAlign w:val="center"/>
          </w:tcPr>
          <w:p w14:paraId="51B9E66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Silnik DC do ćwiczeń z napędami niskonapięciowymi.</w:t>
            </w:r>
          </w:p>
        </w:tc>
        <w:tc>
          <w:tcPr>
            <w:tcW w:w="2326" w:type="dxa"/>
            <w:vAlign w:val="center"/>
          </w:tcPr>
          <w:p w14:paraId="63C8135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5A8D9C9" w14:textId="77777777">
        <w:trPr>
          <w:jc w:val="center"/>
        </w:trPr>
        <w:tc>
          <w:tcPr>
            <w:tcW w:w="567" w:type="dxa"/>
            <w:vAlign w:val="center"/>
          </w:tcPr>
          <w:p w14:paraId="686BA19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0423BDA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zasilania</w:t>
            </w:r>
          </w:p>
        </w:tc>
        <w:tc>
          <w:tcPr>
            <w:tcW w:w="8788" w:type="dxa"/>
            <w:vAlign w:val="center"/>
          </w:tcPr>
          <w:p w14:paraId="6A2FA3A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5–12 V DC.</w:t>
            </w:r>
          </w:p>
        </w:tc>
        <w:tc>
          <w:tcPr>
            <w:tcW w:w="2326" w:type="dxa"/>
            <w:vAlign w:val="center"/>
          </w:tcPr>
          <w:p w14:paraId="40A644C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2A4513C" w14:textId="77777777">
        <w:trPr>
          <w:jc w:val="center"/>
        </w:trPr>
        <w:tc>
          <w:tcPr>
            <w:tcW w:w="567" w:type="dxa"/>
            <w:vAlign w:val="center"/>
          </w:tcPr>
          <w:p w14:paraId="79B7D1E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1BFC7B9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Mocowanie</w:t>
            </w:r>
          </w:p>
        </w:tc>
        <w:tc>
          <w:tcPr>
            <w:tcW w:w="8788" w:type="dxa"/>
            <w:vAlign w:val="center"/>
          </w:tcPr>
          <w:p w14:paraId="401EF0B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Uchwyt montażowy w zestawie.</w:t>
            </w:r>
          </w:p>
        </w:tc>
        <w:tc>
          <w:tcPr>
            <w:tcW w:w="2326" w:type="dxa"/>
            <w:vAlign w:val="center"/>
          </w:tcPr>
          <w:p w14:paraId="7E050BD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F8A724B" w14:textId="77777777">
        <w:trPr>
          <w:jc w:val="center"/>
        </w:trPr>
        <w:tc>
          <w:tcPr>
            <w:tcW w:w="567" w:type="dxa"/>
            <w:vAlign w:val="center"/>
          </w:tcPr>
          <w:p w14:paraId="14CD36B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1FB84AF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Wyprowadzenia</w:t>
            </w:r>
          </w:p>
        </w:tc>
        <w:tc>
          <w:tcPr>
            <w:tcW w:w="8788" w:type="dxa"/>
            <w:vAlign w:val="center"/>
          </w:tcPr>
          <w:p w14:paraId="7C1FD83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Przewody lub zaciski umożliwiające szybkie podłączenie do modułu sterującego.</w:t>
            </w:r>
          </w:p>
        </w:tc>
        <w:tc>
          <w:tcPr>
            <w:tcW w:w="2326" w:type="dxa"/>
            <w:vAlign w:val="center"/>
          </w:tcPr>
          <w:p w14:paraId="6CB5A51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9184CE4" w14:textId="77777777">
        <w:trPr>
          <w:jc w:val="center"/>
        </w:trPr>
        <w:tc>
          <w:tcPr>
            <w:tcW w:w="567" w:type="dxa"/>
            <w:vAlign w:val="center"/>
          </w:tcPr>
          <w:p w14:paraId="4D4F572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77CE431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3EF0826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Ćwiczenia z regulacji prędkości, zmiany kierunku i sterowania PWM.</w:t>
            </w:r>
          </w:p>
        </w:tc>
        <w:tc>
          <w:tcPr>
            <w:tcW w:w="2326" w:type="dxa"/>
            <w:vAlign w:val="center"/>
          </w:tcPr>
          <w:p w14:paraId="2BC67F8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299328B" w14:textId="77777777">
        <w:trPr>
          <w:jc w:val="center"/>
        </w:trPr>
        <w:tc>
          <w:tcPr>
            <w:tcW w:w="567" w:type="dxa"/>
            <w:vAlign w:val="center"/>
          </w:tcPr>
          <w:p w14:paraId="344AACA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2FCE7D2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1FA5008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1811814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73DCBC20" w14:textId="77777777">
        <w:trPr>
          <w:jc w:val="center"/>
        </w:trPr>
        <w:tc>
          <w:tcPr>
            <w:tcW w:w="567" w:type="dxa"/>
            <w:vAlign w:val="center"/>
          </w:tcPr>
          <w:p w14:paraId="7A34EFB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5BDD04A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4907D43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4C65AE4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762A1700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47C1531C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lastRenderedPageBreak/>
        <w:t>19. Potencjometr liniowy na szynę DIN – 6 szt.</w:t>
      </w:r>
    </w:p>
    <w:p w14:paraId="5E9E399A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17FC3B3A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7225379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18D3249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772F119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63C1AC4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009DC26E" w14:textId="77777777">
        <w:trPr>
          <w:jc w:val="center"/>
        </w:trPr>
        <w:tc>
          <w:tcPr>
            <w:tcW w:w="567" w:type="dxa"/>
            <w:vAlign w:val="center"/>
          </w:tcPr>
          <w:p w14:paraId="4278E27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329479CC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i zastosowanie</w:t>
            </w:r>
          </w:p>
        </w:tc>
        <w:tc>
          <w:tcPr>
            <w:tcW w:w="8788" w:type="dxa"/>
            <w:vAlign w:val="center"/>
          </w:tcPr>
          <w:p w14:paraId="0511520B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Moduł potencjometru do zadawania wartości analogowej.</w:t>
            </w:r>
          </w:p>
        </w:tc>
        <w:tc>
          <w:tcPr>
            <w:tcW w:w="2326" w:type="dxa"/>
            <w:vAlign w:val="center"/>
          </w:tcPr>
          <w:p w14:paraId="048515B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4ADFBEB" w14:textId="77777777">
        <w:trPr>
          <w:jc w:val="center"/>
        </w:trPr>
        <w:tc>
          <w:tcPr>
            <w:tcW w:w="567" w:type="dxa"/>
            <w:vAlign w:val="center"/>
          </w:tcPr>
          <w:p w14:paraId="3F389FF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7A5ECFA7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Rezystancja</w:t>
            </w:r>
          </w:p>
        </w:tc>
        <w:tc>
          <w:tcPr>
            <w:tcW w:w="8788" w:type="dxa"/>
            <w:vAlign w:val="center"/>
          </w:tcPr>
          <w:p w14:paraId="2251330E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Rezystancja znamionowa 10 </w:t>
            </w:r>
            <w:proofErr w:type="spellStart"/>
            <w:r w:rsidRPr="00511CAC">
              <w:rPr>
                <w:sz w:val="14"/>
                <w:lang w:val="pl-PL"/>
              </w:rPr>
              <w:t>kΩ</w:t>
            </w:r>
            <w:proofErr w:type="spellEnd"/>
            <w:r w:rsidRPr="00511CAC">
              <w:rPr>
                <w:sz w:val="14"/>
                <w:lang w:val="pl-PL"/>
              </w:rPr>
              <w:t>, tolerancja maksymalnie ±20%.</w:t>
            </w:r>
          </w:p>
        </w:tc>
        <w:tc>
          <w:tcPr>
            <w:tcW w:w="2326" w:type="dxa"/>
            <w:vAlign w:val="center"/>
          </w:tcPr>
          <w:p w14:paraId="20205D7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36345B3" w14:textId="77777777">
        <w:trPr>
          <w:jc w:val="center"/>
        </w:trPr>
        <w:tc>
          <w:tcPr>
            <w:tcW w:w="567" w:type="dxa"/>
            <w:vAlign w:val="center"/>
          </w:tcPr>
          <w:p w14:paraId="71A6128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0B20B82E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Charakterystyka</w:t>
            </w:r>
          </w:p>
        </w:tc>
        <w:tc>
          <w:tcPr>
            <w:tcW w:w="8788" w:type="dxa"/>
            <w:vAlign w:val="center"/>
          </w:tcPr>
          <w:p w14:paraId="014683F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Liniowa.</w:t>
            </w:r>
          </w:p>
        </w:tc>
        <w:tc>
          <w:tcPr>
            <w:tcW w:w="2326" w:type="dxa"/>
            <w:vAlign w:val="center"/>
          </w:tcPr>
          <w:p w14:paraId="094190F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E68705C" w14:textId="77777777">
        <w:trPr>
          <w:jc w:val="center"/>
        </w:trPr>
        <w:tc>
          <w:tcPr>
            <w:tcW w:w="567" w:type="dxa"/>
            <w:vAlign w:val="center"/>
          </w:tcPr>
          <w:p w14:paraId="0275AD9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77908B72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Przeznaczenie</w:t>
            </w:r>
          </w:p>
        </w:tc>
        <w:tc>
          <w:tcPr>
            <w:tcW w:w="8788" w:type="dxa"/>
            <w:vAlign w:val="center"/>
          </w:tcPr>
          <w:p w14:paraId="7F428EF5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Wykonanie odpowiednie do niskonapięciowych obwodów sygnałowych PLC/mikrokontrolera.</w:t>
            </w:r>
          </w:p>
        </w:tc>
        <w:tc>
          <w:tcPr>
            <w:tcW w:w="2326" w:type="dxa"/>
            <w:vAlign w:val="center"/>
          </w:tcPr>
          <w:p w14:paraId="377353F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B0B733B" w14:textId="77777777">
        <w:trPr>
          <w:jc w:val="center"/>
        </w:trPr>
        <w:tc>
          <w:tcPr>
            <w:tcW w:w="567" w:type="dxa"/>
            <w:vAlign w:val="center"/>
          </w:tcPr>
          <w:p w14:paraId="67AB668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3588C1C7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5A7EB161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35 mm (TH-35 lub równoważnej) albo w dostarczonym adapterze na taką szynę.</w:t>
            </w:r>
          </w:p>
        </w:tc>
        <w:tc>
          <w:tcPr>
            <w:tcW w:w="2326" w:type="dxa"/>
            <w:vAlign w:val="center"/>
          </w:tcPr>
          <w:p w14:paraId="4967B80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38BDE80" w14:textId="77777777">
        <w:trPr>
          <w:jc w:val="center"/>
        </w:trPr>
        <w:tc>
          <w:tcPr>
            <w:tcW w:w="567" w:type="dxa"/>
            <w:vAlign w:val="center"/>
          </w:tcPr>
          <w:p w14:paraId="715068F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34D8817C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Okablowanie</w:t>
            </w:r>
          </w:p>
        </w:tc>
        <w:tc>
          <w:tcPr>
            <w:tcW w:w="8788" w:type="dxa"/>
            <w:vAlign w:val="center"/>
          </w:tcPr>
          <w:p w14:paraId="70EC484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Przewody minimum 1 m lub zaciski wraz z kompletem przewodów minimum 1 m.</w:t>
            </w:r>
          </w:p>
        </w:tc>
        <w:tc>
          <w:tcPr>
            <w:tcW w:w="2326" w:type="dxa"/>
            <w:vAlign w:val="center"/>
          </w:tcPr>
          <w:p w14:paraId="339E1B5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3198D88" w14:textId="77777777">
        <w:trPr>
          <w:jc w:val="center"/>
        </w:trPr>
        <w:tc>
          <w:tcPr>
            <w:tcW w:w="567" w:type="dxa"/>
            <w:vAlign w:val="center"/>
          </w:tcPr>
          <w:p w14:paraId="37E3C50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380B0A18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Parametry elektryczne</w:t>
            </w:r>
          </w:p>
        </w:tc>
        <w:tc>
          <w:tcPr>
            <w:tcW w:w="8788" w:type="dxa"/>
            <w:vAlign w:val="center"/>
          </w:tcPr>
          <w:p w14:paraId="1A8EFF0E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Wykonawca poda w ofercie dopuszczalne napięcie i moc elementu oraz potwierdzi ich wystarczalność dla oferowanego układu.</w:t>
            </w:r>
          </w:p>
        </w:tc>
        <w:tc>
          <w:tcPr>
            <w:tcW w:w="2326" w:type="dxa"/>
            <w:vAlign w:val="center"/>
          </w:tcPr>
          <w:p w14:paraId="7ADB88B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4433CFF2" w14:textId="77777777">
        <w:trPr>
          <w:jc w:val="center"/>
        </w:trPr>
        <w:tc>
          <w:tcPr>
            <w:tcW w:w="567" w:type="dxa"/>
            <w:vAlign w:val="center"/>
          </w:tcPr>
          <w:p w14:paraId="1657705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337DED4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0104D307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 języku polskim lub angielskim.</w:t>
            </w:r>
          </w:p>
        </w:tc>
        <w:tc>
          <w:tcPr>
            <w:tcW w:w="2326" w:type="dxa"/>
            <w:vAlign w:val="center"/>
          </w:tcPr>
          <w:p w14:paraId="31206E4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12BD4BB3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030DC67B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20. Zadajnik sygnału analogowego do sterownika PLC lub przemiennika częstotliwości – 3 szt.</w:t>
      </w:r>
    </w:p>
    <w:p w14:paraId="428415DB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06323E46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27F208C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0B46DC1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3876EBA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453B121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4DA0FE57" w14:textId="77777777">
        <w:trPr>
          <w:jc w:val="center"/>
        </w:trPr>
        <w:tc>
          <w:tcPr>
            <w:tcW w:w="567" w:type="dxa"/>
            <w:vAlign w:val="center"/>
          </w:tcPr>
          <w:p w14:paraId="508BBA3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1B732E4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2CC2A43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Zadajnik sygnału analogowego do ćwiczeń z wejściami analogowymi.</w:t>
            </w:r>
          </w:p>
        </w:tc>
        <w:tc>
          <w:tcPr>
            <w:tcW w:w="2326" w:type="dxa"/>
            <w:vAlign w:val="center"/>
          </w:tcPr>
          <w:p w14:paraId="4222D70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2AF88E0" w14:textId="77777777">
        <w:trPr>
          <w:jc w:val="center"/>
        </w:trPr>
        <w:tc>
          <w:tcPr>
            <w:tcW w:w="567" w:type="dxa"/>
            <w:vAlign w:val="center"/>
          </w:tcPr>
          <w:p w14:paraId="344A29A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1C2D6BB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Sygnał napięciowy</w:t>
            </w:r>
          </w:p>
        </w:tc>
        <w:tc>
          <w:tcPr>
            <w:tcW w:w="8788" w:type="dxa"/>
            <w:vAlign w:val="center"/>
          </w:tcPr>
          <w:p w14:paraId="15897F0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0–10 V DC.</w:t>
            </w:r>
          </w:p>
        </w:tc>
        <w:tc>
          <w:tcPr>
            <w:tcW w:w="2326" w:type="dxa"/>
            <w:vAlign w:val="center"/>
          </w:tcPr>
          <w:p w14:paraId="56DC0B6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9E9A6C4" w14:textId="77777777">
        <w:trPr>
          <w:jc w:val="center"/>
        </w:trPr>
        <w:tc>
          <w:tcPr>
            <w:tcW w:w="567" w:type="dxa"/>
            <w:vAlign w:val="center"/>
          </w:tcPr>
          <w:p w14:paraId="3322D44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A35F4D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Sygnał prądowy</w:t>
            </w:r>
          </w:p>
        </w:tc>
        <w:tc>
          <w:tcPr>
            <w:tcW w:w="8788" w:type="dxa"/>
            <w:vAlign w:val="center"/>
          </w:tcPr>
          <w:p w14:paraId="62FEC88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4–20 </w:t>
            </w:r>
            <w:proofErr w:type="spellStart"/>
            <w:r w:rsidRPr="00511CAC">
              <w:rPr>
                <w:sz w:val="14"/>
                <w:lang w:val="pl-PL"/>
              </w:rPr>
              <w:t>mA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635FB68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52A4D31" w14:textId="77777777">
        <w:trPr>
          <w:jc w:val="center"/>
        </w:trPr>
        <w:tc>
          <w:tcPr>
            <w:tcW w:w="567" w:type="dxa"/>
            <w:vAlign w:val="center"/>
          </w:tcPr>
          <w:p w14:paraId="43AF8B9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408BDAC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Wyświetlacz</w:t>
            </w:r>
          </w:p>
        </w:tc>
        <w:tc>
          <w:tcPr>
            <w:tcW w:w="8788" w:type="dxa"/>
            <w:vAlign w:val="center"/>
          </w:tcPr>
          <w:p w14:paraId="5054EED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Wyświetlanie aktualnie zadanej wartości sygnału.</w:t>
            </w:r>
          </w:p>
        </w:tc>
        <w:tc>
          <w:tcPr>
            <w:tcW w:w="2326" w:type="dxa"/>
            <w:vAlign w:val="center"/>
          </w:tcPr>
          <w:p w14:paraId="655B932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71A860D" w14:textId="77777777">
        <w:trPr>
          <w:jc w:val="center"/>
        </w:trPr>
        <w:tc>
          <w:tcPr>
            <w:tcW w:w="567" w:type="dxa"/>
            <w:vAlign w:val="center"/>
          </w:tcPr>
          <w:p w14:paraId="42DFFF7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658F1B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Zasilacz</w:t>
            </w:r>
          </w:p>
        </w:tc>
        <w:tc>
          <w:tcPr>
            <w:tcW w:w="8788" w:type="dxa"/>
            <w:vAlign w:val="center"/>
          </w:tcPr>
          <w:p w14:paraId="3D3EDA9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Zasilacz w komplecie.</w:t>
            </w:r>
          </w:p>
        </w:tc>
        <w:tc>
          <w:tcPr>
            <w:tcW w:w="2326" w:type="dxa"/>
            <w:vAlign w:val="center"/>
          </w:tcPr>
          <w:p w14:paraId="2F55BC0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46474EC" w14:textId="77777777">
        <w:trPr>
          <w:jc w:val="center"/>
        </w:trPr>
        <w:tc>
          <w:tcPr>
            <w:tcW w:w="567" w:type="dxa"/>
            <w:vAlign w:val="center"/>
          </w:tcPr>
          <w:p w14:paraId="1F9554B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3EE0194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3637352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Zadawanie prędkości falownika, wartości nastaw i sygnałów pomiarowych dla PLC.</w:t>
            </w:r>
          </w:p>
        </w:tc>
        <w:tc>
          <w:tcPr>
            <w:tcW w:w="2326" w:type="dxa"/>
            <w:vAlign w:val="center"/>
          </w:tcPr>
          <w:p w14:paraId="7EFEEA0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848D36D" w14:textId="77777777">
        <w:trPr>
          <w:jc w:val="center"/>
        </w:trPr>
        <w:tc>
          <w:tcPr>
            <w:tcW w:w="567" w:type="dxa"/>
            <w:vAlign w:val="center"/>
          </w:tcPr>
          <w:p w14:paraId="6CE630B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55E7B20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34A660F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6DE3693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772CA4E1" w14:textId="77777777">
        <w:trPr>
          <w:jc w:val="center"/>
        </w:trPr>
        <w:tc>
          <w:tcPr>
            <w:tcW w:w="567" w:type="dxa"/>
            <w:vAlign w:val="center"/>
          </w:tcPr>
          <w:p w14:paraId="2CE3D21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3AFF9FD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7BA49D2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752DC00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06BE51F0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4E5A23F3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21. Lampka sygnalizacyjna LED czerwona 5 V DC – 6 szt.</w:t>
      </w:r>
    </w:p>
    <w:p w14:paraId="73221138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43998350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566DE33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0B3DEF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1F7CDBC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14094B4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57BC9FB4" w14:textId="77777777">
        <w:trPr>
          <w:jc w:val="center"/>
        </w:trPr>
        <w:tc>
          <w:tcPr>
            <w:tcW w:w="567" w:type="dxa"/>
            <w:vAlign w:val="center"/>
          </w:tcPr>
          <w:p w14:paraId="734F677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4840D3B6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i zastosowanie</w:t>
            </w:r>
          </w:p>
        </w:tc>
        <w:tc>
          <w:tcPr>
            <w:tcW w:w="8788" w:type="dxa"/>
            <w:vAlign w:val="center"/>
          </w:tcPr>
          <w:p w14:paraId="7A06CFA5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Czerwona lampka sygnalizacyjna LED do wizualizacji stanów logicznych.</w:t>
            </w:r>
          </w:p>
        </w:tc>
        <w:tc>
          <w:tcPr>
            <w:tcW w:w="2326" w:type="dxa"/>
            <w:vAlign w:val="center"/>
          </w:tcPr>
          <w:p w14:paraId="7258E7A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278A68D" w14:textId="77777777">
        <w:trPr>
          <w:jc w:val="center"/>
        </w:trPr>
        <w:tc>
          <w:tcPr>
            <w:tcW w:w="567" w:type="dxa"/>
            <w:vAlign w:val="center"/>
          </w:tcPr>
          <w:p w14:paraId="7A479DB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287A9A2D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Zasilanie robocze</w:t>
            </w:r>
          </w:p>
        </w:tc>
        <w:tc>
          <w:tcPr>
            <w:tcW w:w="8788" w:type="dxa"/>
            <w:vAlign w:val="center"/>
          </w:tcPr>
          <w:p w14:paraId="02796D6B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 zakresie 5–24 V DC.</w:t>
            </w:r>
          </w:p>
        </w:tc>
        <w:tc>
          <w:tcPr>
            <w:tcW w:w="2326" w:type="dxa"/>
            <w:vAlign w:val="center"/>
          </w:tcPr>
          <w:p w14:paraId="076756C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2831632" w14:textId="77777777">
        <w:trPr>
          <w:jc w:val="center"/>
        </w:trPr>
        <w:tc>
          <w:tcPr>
            <w:tcW w:w="567" w:type="dxa"/>
            <w:vAlign w:val="center"/>
          </w:tcPr>
          <w:p w14:paraId="099A37A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7C567E83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1D40528D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35 mm (TH-35 lub równoważnej).</w:t>
            </w:r>
          </w:p>
        </w:tc>
        <w:tc>
          <w:tcPr>
            <w:tcW w:w="2326" w:type="dxa"/>
            <w:vAlign w:val="center"/>
          </w:tcPr>
          <w:p w14:paraId="47ABBD1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66EB66F" w14:textId="77777777">
        <w:trPr>
          <w:jc w:val="center"/>
        </w:trPr>
        <w:tc>
          <w:tcPr>
            <w:tcW w:w="567" w:type="dxa"/>
            <w:vAlign w:val="center"/>
          </w:tcPr>
          <w:p w14:paraId="19F73E0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3D135F6B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Przyłącze</w:t>
            </w:r>
          </w:p>
        </w:tc>
        <w:tc>
          <w:tcPr>
            <w:tcW w:w="8788" w:type="dxa"/>
            <w:vAlign w:val="center"/>
          </w:tcPr>
          <w:p w14:paraId="2B4073A6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Zaciski umożliwiające wielokrotne podłączanie.</w:t>
            </w:r>
          </w:p>
        </w:tc>
        <w:tc>
          <w:tcPr>
            <w:tcW w:w="2326" w:type="dxa"/>
            <w:vAlign w:val="center"/>
          </w:tcPr>
          <w:p w14:paraId="62A170B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FFF5308" w14:textId="77777777">
        <w:trPr>
          <w:jc w:val="center"/>
        </w:trPr>
        <w:tc>
          <w:tcPr>
            <w:tcW w:w="567" w:type="dxa"/>
            <w:vAlign w:val="center"/>
          </w:tcPr>
          <w:p w14:paraId="4059ADD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4B700CEB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Elementy dodatkowe</w:t>
            </w:r>
          </w:p>
        </w:tc>
        <w:tc>
          <w:tcPr>
            <w:tcW w:w="8788" w:type="dxa"/>
            <w:vAlign w:val="center"/>
          </w:tcPr>
          <w:p w14:paraId="24AC631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Jeżeli lampka wymaga napięcia wyższego niż napięcie wyjścia sterującego, zestaw musi zawierać odpowiedni sterownik/przekaźnik i zasilacz.</w:t>
            </w:r>
          </w:p>
        </w:tc>
        <w:tc>
          <w:tcPr>
            <w:tcW w:w="2326" w:type="dxa"/>
            <w:vAlign w:val="center"/>
          </w:tcPr>
          <w:p w14:paraId="046273C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3D849C38" w14:textId="77777777">
        <w:trPr>
          <w:jc w:val="center"/>
        </w:trPr>
        <w:tc>
          <w:tcPr>
            <w:tcW w:w="567" w:type="dxa"/>
            <w:vAlign w:val="center"/>
          </w:tcPr>
          <w:p w14:paraId="1121424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43F89EF8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i bezpieczeństwo</w:t>
            </w:r>
          </w:p>
        </w:tc>
        <w:tc>
          <w:tcPr>
            <w:tcW w:w="8788" w:type="dxa"/>
            <w:vAlign w:val="center"/>
          </w:tcPr>
          <w:p w14:paraId="33F76FA1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Komplet musi umożliwiać bezpieczne sterowanie z dostarczonego PLC lub modułu mikroprocesorowego.</w:t>
            </w:r>
          </w:p>
        </w:tc>
        <w:tc>
          <w:tcPr>
            <w:tcW w:w="2326" w:type="dxa"/>
            <w:vAlign w:val="center"/>
          </w:tcPr>
          <w:p w14:paraId="36823DA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369D4AE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2E10E3DD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lastRenderedPageBreak/>
        <w:t>22. Lampka sygnalizacyjna LED żółta 5 V DC – 6 szt.</w:t>
      </w:r>
    </w:p>
    <w:p w14:paraId="59026828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4AB67DE5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7E13F52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EB1445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5198AA9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68D4E73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76F42564" w14:textId="77777777">
        <w:trPr>
          <w:jc w:val="center"/>
        </w:trPr>
        <w:tc>
          <w:tcPr>
            <w:tcW w:w="567" w:type="dxa"/>
            <w:vAlign w:val="center"/>
          </w:tcPr>
          <w:p w14:paraId="5608A96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255703B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i zastosowanie</w:t>
            </w:r>
          </w:p>
        </w:tc>
        <w:tc>
          <w:tcPr>
            <w:tcW w:w="8788" w:type="dxa"/>
            <w:vAlign w:val="center"/>
          </w:tcPr>
          <w:p w14:paraId="163691FF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Żółta lampka sygnalizacyjna LED do wizualizacji stanów ostrzegawczych i pośrednich.</w:t>
            </w:r>
          </w:p>
        </w:tc>
        <w:tc>
          <w:tcPr>
            <w:tcW w:w="2326" w:type="dxa"/>
            <w:vAlign w:val="center"/>
          </w:tcPr>
          <w:p w14:paraId="468BA98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18A505A" w14:textId="77777777">
        <w:trPr>
          <w:jc w:val="center"/>
        </w:trPr>
        <w:tc>
          <w:tcPr>
            <w:tcW w:w="567" w:type="dxa"/>
            <w:vAlign w:val="center"/>
          </w:tcPr>
          <w:p w14:paraId="0F4B5CC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5931E91F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Zasilanie robocze</w:t>
            </w:r>
          </w:p>
        </w:tc>
        <w:tc>
          <w:tcPr>
            <w:tcW w:w="8788" w:type="dxa"/>
            <w:vAlign w:val="center"/>
          </w:tcPr>
          <w:p w14:paraId="6AC92D04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 zakresie 5–24 V DC.</w:t>
            </w:r>
          </w:p>
        </w:tc>
        <w:tc>
          <w:tcPr>
            <w:tcW w:w="2326" w:type="dxa"/>
            <w:vAlign w:val="center"/>
          </w:tcPr>
          <w:p w14:paraId="42D0DBB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243CE4C" w14:textId="77777777">
        <w:trPr>
          <w:jc w:val="center"/>
        </w:trPr>
        <w:tc>
          <w:tcPr>
            <w:tcW w:w="567" w:type="dxa"/>
            <w:vAlign w:val="center"/>
          </w:tcPr>
          <w:p w14:paraId="1239681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3F5BC4BA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3E96E325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35 mm (TH-35 lub równoważnej).</w:t>
            </w:r>
          </w:p>
        </w:tc>
        <w:tc>
          <w:tcPr>
            <w:tcW w:w="2326" w:type="dxa"/>
            <w:vAlign w:val="center"/>
          </w:tcPr>
          <w:p w14:paraId="3D94D88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9B1838D" w14:textId="77777777">
        <w:trPr>
          <w:jc w:val="center"/>
        </w:trPr>
        <w:tc>
          <w:tcPr>
            <w:tcW w:w="567" w:type="dxa"/>
            <w:vAlign w:val="center"/>
          </w:tcPr>
          <w:p w14:paraId="4E4DFAD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209E1EDF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Przyłącze</w:t>
            </w:r>
          </w:p>
        </w:tc>
        <w:tc>
          <w:tcPr>
            <w:tcW w:w="8788" w:type="dxa"/>
            <w:vAlign w:val="center"/>
          </w:tcPr>
          <w:p w14:paraId="6D130D07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Zaciski umożliwiające wielokrotne podłączanie.</w:t>
            </w:r>
          </w:p>
        </w:tc>
        <w:tc>
          <w:tcPr>
            <w:tcW w:w="2326" w:type="dxa"/>
            <w:vAlign w:val="center"/>
          </w:tcPr>
          <w:p w14:paraId="0EE7B25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B5D1FE4" w14:textId="77777777">
        <w:trPr>
          <w:jc w:val="center"/>
        </w:trPr>
        <w:tc>
          <w:tcPr>
            <w:tcW w:w="567" w:type="dxa"/>
            <w:vAlign w:val="center"/>
          </w:tcPr>
          <w:p w14:paraId="5A10B12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4D692BD0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Elementy dodatkowe</w:t>
            </w:r>
          </w:p>
        </w:tc>
        <w:tc>
          <w:tcPr>
            <w:tcW w:w="8788" w:type="dxa"/>
            <w:vAlign w:val="center"/>
          </w:tcPr>
          <w:p w14:paraId="56C2B40F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Jeżeli lampka wymaga napięcia wyższego niż napięcie wyjścia sterującego, zestaw musi zawierać odpowiedni sterownik/przekaźnik i zasilacz.</w:t>
            </w:r>
          </w:p>
        </w:tc>
        <w:tc>
          <w:tcPr>
            <w:tcW w:w="2326" w:type="dxa"/>
            <w:vAlign w:val="center"/>
          </w:tcPr>
          <w:p w14:paraId="06829A1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02EF9FCA" w14:textId="77777777">
        <w:trPr>
          <w:jc w:val="center"/>
        </w:trPr>
        <w:tc>
          <w:tcPr>
            <w:tcW w:w="567" w:type="dxa"/>
            <w:vAlign w:val="center"/>
          </w:tcPr>
          <w:p w14:paraId="1E9D63F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1711CBE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i bezpieczeństwo</w:t>
            </w:r>
          </w:p>
        </w:tc>
        <w:tc>
          <w:tcPr>
            <w:tcW w:w="8788" w:type="dxa"/>
            <w:vAlign w:val="center"/>
          </w:tcPr>
          <w:p w14:paraId="20C86BCF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Komplet musi umożliwiać bezpieczne sterowanie z dostarczonego PLC lub modułu mikroprocesorowego.</w:t>
            </w:r>
          </w:p>
        </w:tc>
        <w:tc>
          <w:tcPr>
            <w:tcW w:w="2326" w:type="dxa"/>
            <w:vAlign w:val="center"/>
          </w:tcPr>
          <w:p w14:paraId="43DCA69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3DD1ACF3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2FE4B255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23. Lampka sygnalizacyjna LED do układów mikroprocesorowych – 6 szt.</w:t>
      </w:r>
    </w:p>
    <w:p w14:paraId="739A3F5E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65E7A7A3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1C0DC35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70A9B9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D00E82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36D6B4E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67B37C67" w14:textId="77777777">
        <w:trPr>
          <w:jc w:val="center"/>
        </w:trPr>
        <w:tc>
          <w:tcPr>
            <w:tcW w:w="567" w:type="dxa"/>
            <w:vAlign w:val="center"/>
          </w:tcPr>
          <w:p w14:paraId="0316F34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227ED2B1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i zastosowanie</w:t>
            </w:r>
          </w:p>
        </w:tc>
        <w:tc>
          <w:tcPr>
            <w:tcW w:w="8788" w:type="dxa"/>
            <w:vAlign w:val="center"/>
          </w:tcPr>
          <w:p w14:paraId="76658E1E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Lampka sygnalizacyjna LED do wizualizacji wyjść cyfrowych.</w:t>
            </w:r>
          </w:p>
        </w:tc>
        <w:tc>
          <w:tcPr>
            <w:tcW w:w="2326" w:type="dxa"/>
            <w:vAlign w:val="center"/>
          </w:tcPr>
          <w:p w14:paraId="310A001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D70B955" w14:textId="77777777">
        <w:trPr>
          <w:jc w:val="center"/>
        </w:trPr>
        <w:tc>
          <w:tcPr>
            <w:tcW w:w="567" w:type="dxa"/>
            <w:vAlign w:val="center"/>
          </w:tcPr>
          <w:p w14:paraId="6BB85EC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1B18A63A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Kolor światła</w:t>
            </w:r>
          </w:p>
        </w:tc>
        <w:tc>
          <w:tcPr>
            <w:tcW w:w="8788" w:type="dxa"/>
            <w:vAlign w:val="center"/>
          </w:tcPr>
          <w:p w14:paraId="1BADBFE3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Żółty, zielony lub inny wyraźnie odróżniający ją od lampki czerwonej; kolor należy wskazać w ofercie.</w:t>
            </w:r>
          </w:p>
        </w:tc>
        <w:tc>
          <w:tcPr>
            <w:tcW w:w="2326" w:type="dxa"/>
            <w:vAlign w:val="center"/>
          </w:tcPr>
          <w:p w14:paraId="73A71F8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6222A85" w14:textId="77777777">
        <w:trPr>
          <w:jc w:val="center"/>
        </w:trPr>
        <w:tc>
          <w:tcPr>
            <w:tcW w:w="567" w:type="dxa"/>
            <w:vAlign w:val="center"/>
          </w:tcPr>
          <w:p w14:paraId="1882DC8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6F52069E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Zasilanie robocze</w:t>
            </w:r>
          </w:p>
        </w:tc>
        <w:tc>
          <w:tcPr>
            <w:tcW w:w="8788" w:type="dxa"/>
            <w:vAlign w:val="center"/>
          </w:tcPr>
          <w:p w14:paraId="38D4DFB9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 zakresie 5–24 V DC.</w:t>
            </w:r>
          </w:p>
        </w:tc>
        <w:tc>
          <w:tcPr>
            <w:tcW w:w="2326" w:type="dxa"/>
            <w:vAlign w:val="center"/>
          </w:tcPr>
          <w:p w14:paraId="59978DA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0B25E1E" w14:textId="77777777">
        <w:trPr>
          <w:jc w:val="center"/>
        </w:trPr>
        <w:tc>
          <w:tcPr>
            <w:tcW w:w="567" w:type="dxa"/>
            <w:vAlign w:val="center"/>
          </w:tcPr>
          <w:p w14:paraId="07C5E48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4DDD7320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4396692B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35 mm (TH-35 lub równoważnej).</w:t>
            </w:r>
          </w:p>
        </w:tc>
        <w:tc>
          <w:tcPr>
            <w:tcW w:w="2326" w:type="dxa"/>
            <w:vAlign w:val="center"/>
          </w:tcPr>
          <w:p w14:paraId="7C4D689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B2EEAEC" w14:textId="77777777">
        <w:trPr>
          <w:jc w:val="center"/>
        </w:trPr>
        <w:tc>
          <w:tcPr>
            <w:tcW w:w="567" w:type="dxa"/>
            <w:vAlign w:val="center"/>
          </w:tcPr>
          <w:p w14:paraId="15D1891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284987D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Przyłącze</w:t>
            </w:r>
          </w:p>
        </w:tc>
        <w:tc>
          <w:tcPr>
            <w:tcW w:w="8788" w:type="dxa"/>
            <w:vAlign w:val="center"/>
          </w:tcPr>
          <w:p w14:paraId="53DAAD2E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Zaciski umożliwiające wielokrotne podłączanie.</w:t>
            </w:r>
          </w:p>
        </w:tc>
        <w:tc>
          <w:tcPr>
            <w:tcW w:w="2326" w:type="dxa"/>
            <w:vAlign w:val="center"/>
          </w:tcPr>
          <w:p w14:paraId="0732994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2204A892" w14:textId="77777777">
        <w:trPr>
          <w:jc w:val="center"/>
        </w:trPr>
        <w:tc>
          <w:tcPr>
            <w:tcW w:w="567" w:type="dxa"/>
            <w:vAlign w:val="center"/>
          </w:tcPr>
          <w:p w14:paraId="11F7271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51A28E04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Elementy dodatkowe i bezpieczeństwo</w:t>
            </w:r>
          </w:p>
        </w:tc>
        <w:tc>
          <w:tcPr>
            <w:tcW w:w="8788" w:type="dxa"/>
            <w:vAlign w:val="center"/>
          </w:tcPr>
          <w:p w14:paraId="642F1D4C" w14:textId="77777777" w:rsidR="00F33322" w:rsidRPr="00511CAC" w:rsidRDefault="004A26A5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 razie potrzeby zestaw musi zawierać sterownik/przekaźnik, zasilacz i elementy zapewniające bezpieczne sterowanie z dostarczonego PLC lub modułu mikroprocesorowego.</w:t>
            </w:r>
          </w:p>
        </w:tc>
        <w:tc>
          <w:tcPr>
            <w:tcW w:w="2326" w:type="dxa"/>
            <w:vAlign w:val="center"/>
          </w:tcPr>
          <w:p w14:paraId="7E83D16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7C3A835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1818B174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24. Chwytak dydaktyczny z serwomechanizmami – 3 szt.</w:t>
      </w:r>
    </w:p>
    <w:p w14:paraId="065C6B76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3A9F9BE7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0783700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86D909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7E51A93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1DD6203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53F9E9A0" w14:textId="77777777">
        <w:trPr>
          <w:jc w:val="center"/>
        </w:trPr>
        <w:tc>
          <w:tcPr>
            <w:tcW w:w="567" w:type="dxa"/>
            <w:vAlign w:val="center"/>
          </w:tcPr>
          <w:p w14:paraId="182CBB4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071A05F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0C628BE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Kompletny chwytak wykonany z metalu lub tworzywa technicznego.</w:t>
            </w:r>
          </w:p>
        </w:tc>
        <w:tc>
          <w:tcPr>
            <w:tcW w:w="2326" w:type="dxa"/>
            <w:vAlign w:val="center"/>
          </w:tcPr>
          <w:p w14:paraId="3B9EBE5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1775CA9" w14:textId="77777777">
        <w:trPr>
          <w:jc w:val="center"/>
        </w:trPr>
        <w:tc>
          <w:tcPr>
            <w:tcW w:w="567" w:type="dxa"/>
            <w:vAlign w:val="center"/>
          </w:tcPr>
          <w:p w14:paraId="358471E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3513398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Napęd</w:t>
            </w:r>
          </w:p>
        </w:tc>
        <w:tc>
          <w:tcPr>
            <w:tcW w:w="8788" w:type="dxa"/>
            <w:vAlign w:val="center"/>
          </w:tcPr>
          <w:p w14:paraId="3D94001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Komplet serwomechanizmów dopasowanych do modułu mikroprocesorowego.</w:t>
            </w:r>
          </w:p>
        </w:tc>
        <w:tc>
          <w:tcPr>
            <w:tcW w:w="2326" w:type="dxa"/>
            <w:vAlign w:val="center"/>
          </w:tcPr>
          <w:p w14:paraId="71D41D5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1B53729" w14:textId="77777777">
        <w:trPr>
          <w:jc w:val="center"/>
        </w:trPr>
        <w:tc>
          <w:tcPr>
            <w:tcW w:w="567" w:type="dxa"/>
            <w:vAlign w:val="center"/>
          </w:tcPr>
          <w:p w14:paraId="0B2AC48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02C2D9C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082A1DA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Ćwiczenia z prostych manipulatorów, chwytania detalu i sterowania ruchem.</w:t>
            </w:r>
          </w:p>
        </w:tc>
        <w:tc>
          <w:tcPr>
            <w:tcW w:w="2326" w:type="dxa"/>
            <w:vAlign w:val="center"/>
          </w:tcPr>
          <w:p w14:paraId="52C098D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1347AB5" w14:textId="77777777">
        <w:trPr>
          <w:jc w:val="center"/>
        </w:trPr>
        <w:tc>
          <w:tcPr>
            <w:tcW w:w="567" w:type="dxa"/>
            <w:vAlign w:val="center"/>
          </w:tcPr>
          <w:p w14:paraId="6011E52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298FF68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12F1AD8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zamocowania do konstrukcji dydaktycznej lub manipulatora.</w:t>
            </w:r>
          </w:p>
        </w:tc>
        <w:tc>
          <w:tcPr>
            <w:tcW w:w="2326" w:type="dxa"/>
            <w:vAlign w:val="center"/>
          </w:tcPr>
          <w:p w14:paraId="5C9BD48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2271E9C" w14:textId="77777777">
        <w:trPr>
          <w:jc w:val="center"/>
        </w:trPr>
        <w:tc>
          <w:tcPr>
            <w:tcW w:w="567" w:type="dxa"/>
            <w:vAlign w:val="center"/>
          </w:tcPr>
          <w:p w14:paraId="355458C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7FDEC12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Przyłącza</w:t>
            </w:r>
          </w:p>
        </w:tc>
        <w:tc>
          <w:tcPr>
            <w:tcW w:w="8788" w:type="dxa"/>
            <w:vAlign w:val="center"/>
          </w:tcPr>
          <w:p w14:paraId="1FA3EBF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Przewody serwomechanizmów umożliwiające szybkie podłączenie do płytki mikroprocesorowej.</w:t>
            </w:r>
          </w:p>
        </w:tc>
        <w:tc>
          <w:tcPr>
            <w:tcW w:w="2326" w:type="dxa"/>
            <w:vAlign w:val="center"/>
          </w:tcPr>
          <w:p w14:paraId="6EA0995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0E2D1BA" w14:textId="77777777">
        <w:trPr>
          <w:jc w:val="center"/>
        </w:trPr>
        <w:tc>
          <w:tcPr>
            <w:tcW w:w="567" w:type="dxa"/>
            <w:vAlign w:val="center"/>
          </w:tcPr>
          <w:p w14:paraId="51CDFA2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6602557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Bezpieczeństwo</w:t>
            </w:r>
          </w:p>
        </w:tc>
        <w:tc>
          <w:tcPr>
            <w:tcW w:w="8788" w:type="dxa"/>
            <w:vAlign w:val="center"/>
          </w:tcPr>
          <w:p w14:paraId="029602B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Brak ostrych krawędzi; wykonanie przystosowane do pracy dydaktycznej.</w:t>
            </w:r>
          </w:p>
        </w:tc>
        <w:tc>
          <w:tcPr>
            <w:tcW w:w="2326" w:type="dxa"/>
            <w:vAlign w:val="center"/>
          </w:tcPr>
          <w:p w14:paraId="4FF2CE5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13C4F83" w14:textId="77777777">
        <w:trPr>
          <w:jc w:val="center"/>
        </w:trPr>
        <w:tc>
          <w:tcPr>
            <w:tcW w:w="567" w:type="dxa"/>
            <w:vAlign w:val="center"/>
          </w:tcPr>
          <w:p w14:paraId="0894893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455FCE4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077868F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315F549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4531D66D" w14:textId="77777777">
        <w:trPr>
          <w:jc w:val="center"/>
        </w:trPr>
        <w:tc>
          <w:tcPr>
            <w:tcW w:w="567" w:type="dxa"/>
            <w:vAlign w:val="center"/>
          </w:tcPr>
          <w:p w14:paraId="71C332B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687CDC4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191ACB1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33EDCF2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3FBEEB6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1301912A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lastRenderedPageBreak/>
        <w:t xml:space="preserve">25. Pomoce dydaktyczne do zestawów automatyki i mechatroniki – 1 </w:t>
      </w:r>
      <w:proofErr w:type="spellStart"/>
      <w:r w:rsidRPr="00511CAC">
        <w:rPr>
          <w:b/>
          <w:sz w:val="17"/>
          <w:lang w:val="pl-PL"/>
        </w:rPr>
        <w:t>kpl</w:t>
      </w:r>
      <w:proofErr w:type="spellEnd"/>
      <w:r w:rsidRPr="00511CAC">
        <w:rPr>
          <w:b/>
          <w:sz w:val="17"/>
          <w:lang w:val="pl-PL"/>
        </w:rPr>
        <w:t>.</w:t>
      </w:r>
    </w:p>
    <w:p w14:paraId="3E2AB1F4" w14:textId="45C9FB70" w:rsidR="00F575B6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p w14:paraId="70BFC7B5" w14:textId="02D18B46" w:rsidR="00425817" w:rsidRPr="00511CAC" w:rsidRDefault="00425817" w:rsidP="00425817">
      <w:pPr>
        <w:spacing w:after="120" w:line="240" w:lineRule="auto"/>
        <w:rPr>
          <w:lang w:val="pl-PL"/>
        </w:rPr>
      </w:pPr>
      <w:r w:rsidRPr="00511CAC">
        <w:rPr>
          <w:lang w:val="pl-PL"/>
        </w:rPr>
        <w:t>Link do strony producenta lub karta katalogowa oferowanego sprzętu:* 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59ECDA6C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3437846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0DF771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27E8FAD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2FEAB34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44C3CAA3" w14:textId="77777777">
        <w:trPr>
          <w:jc w:val="center"/>
        </w:trPr>
        <w:tc>
          <w:tcPr>
            <w:tcW w:w="567" w:type="dxa"/>
            <w:vAlign w:val="center"/>
          </w:tcPr>
          <w:p w14:paraId="6E84587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6641E6E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materiałów</w:t>
            </w:r>
          </w:p>
        </w:tc>
        <w:tc>
          <w:tcPr>
            <w:tcW w:w="8788" w:type="dxa"/>
            <w:vAlign w:val="center"/>
          </w:tcPr>
          <w:p w14:paraId="09431B1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Pomoce dydaktyczne w języku polskim przeznaczone do pracy z elementami napędowymi, mikroprocesorowymi, PLC i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 xml:space="preserve"> objętymi zamówieniem.</w:t>
            </w:r>
          </w:p>
        </w:tc>
        <w:tc>
          <w:tcPr>
            <w:tcW w:w="2326" w:type="dxa"/>
            <w:vAlign w:val="center"/>
          </w:tcPr>
          <w:p w14:paraId="6E72CA3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024C088" w14:textId="77777777">
        <w:trPr>
          <w:jc w:val="center"/>
        </w:trPr>
        <w:tc>
          <w:tcPr>
            <w:tcW w:w="567" w:type="dxa"/>
            <w:vAlign w:val="center"/>
          </w:tcPr>
          <w:p w14:paraId="2641AD6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40A6084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</w:t>
            </w:r>
          </w:p>
        </w:tc>
        <w:tc>
          <w:tcPr>
            <w:tcW w:w="8788" w:type="dxa"/>
            <w:vAlign w:val="center"/>
          </w:tcPr>
          <w:p w14:paraId="3C979C8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Minimum: podręcznik użytkownika, zestaw ćwiczeń praktycznych oraz program demonstracyjny lub przykładowe pliki ćwiczeniowe.</w:t>
            </w:r>
          </w:p>
        </w:tc>
        <w:tc>
          <w:tcPr>
            <w:tcW w:w="2326" w:type="dxa"/>
            <w:vAlign w:val="center"/>
          </w:tcPr>
          <w:p w14:paraId="1F5CA4A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4748416" w14:textId="77777777">
        <w:trPr>
          <w:jc w:val="center"/>
        </w:trPr>
        <w:tc>
          <w:tcPr>
            <w:tcW w:w="567" w:type="dxa"/>
            <w:vAlign w:val="center"/>
          </w:tcPr>
          <w:p w14:paraId="5CFAE78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2091739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Forma przekazania</w:t>
            </w:r>
          </w:p>
        </w:tc>
        <w:tc>
          <w:tcPr>
            <w:tcW w:w="8788" w:type="dxa"/>
            <w:vAlign w:val="center"/>
          </w:tcPr>
          <w:p w14:paraId="070B8B1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Materiały w formie papierowej lub elektronicznej, umożliwiające wykorzystanie podczas zajęć dydaktycznych.</w:t>
            </w:r>
          </w:p>
        </w:tc>
        <w:tc>
          <w:tcPr>
            <w:tcW w:w="2326" w:type="dxa"/>
            <w:vAlign w:val="center"/>
          </w:tcPr>
          <w:p w14:paraId="60E3F68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5013947" w14:textId="77777777">
        <w:trPr>
          <w:jc w:val="center"/>
        </w:trPr>
        <w:tc>
          <w:tcPr>
            <w:tcW w:w="567" w:type="dxa"/>
            <w:vAlign w:val="center"/>
          </w:tcPr>
          <w:p w14:paraId="24FC15F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75E258C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Język</w:t>
            </w:r>
          </w:p>
        </w:tc>
        <w:tc>
          <w:tcPr>
            <w:tcW w:w="8788" w:type="dxa"/>
            <w:vAlign w:val="center"/>
          </w:tcPr>
          <w:p w14:paraId="077493C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Materiały w języku polskim.</w:t>
            </w:r>
          </w:p>
        </w:tc>
        <w:tc>
          <w:tcPr>
            <w:tcW w:w="2326" w:type="dxa"/>
            <w:vAlign w:val="center"/>
          </w:tcPr>
          <w:p w14:paraId="1E56DA4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7E3A11E" w14:textId="77777777">
        <w:trPr>
          <w:jc w:val="center"/>
        </w:trPr>
        <w:tc>
          <w:tcPr>
            <w:tcW w:w="567" w:type="dxa"/>
            <w:vAlign w:val="center"/>
          </w:tcPr>
          <w:p w14:paraId="1AFF1DF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482CE63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</w:t>
            </w:r>
          </w:p>
        </w:tc>
        <w:tc>
          <w:tcPr>
            <w:tcW w:w="8788" w:type="dxa"/>
            <w:vAlign w:val="center"/>
          </w:tcPr>
          <w:p w14:paraId="7D88BE3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Materiały muszą odnosić się do dostarczonych elementów i umożliwiać prowadzenie ćwiczeń z zakresu automatyki, napędów, sensorów i sterowania.</w:t>
            </w:r>
          </w:p>
        </w:tc>
        <w:tc>
          <w:tcPr>
            <w:tcW w:w="2326" w:type="dxa"/>
            <w:vAlign w:val="center"/>
          </w:tcPr>
          <w:p w14:paraId="01F750C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6D080714" w14:textId="77777777">
        <w:trPr>
          <w:jc w:val="center"/>
        </w:trPr>
        <w:tc>
          <w:tcPr>
            <w:tcW w:w="567" w:type="dxa"/>
            <w:vAlign w:val="center"/>
          </w:tcPr>
          <w:p w14:paraId="42A8AAC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5BAD866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Dostawa</w:t>
            </w:r>
          </w:p>
        </w:tc>
        <w:tc>
          <w:tcPr>
            <w:tcW w:w="8788" w:type="dxa"/>
            <w:vAlign w:val="center"/>
          </w:tcPr>
          <w:p w14:paraId="2B0B003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Materiały muszą zostać przekazane najpóźniej w dniu odbioru przedmiotu zamówienia.</w:t>
            </w:r>
          </w:p>
        </w:tc>
        <w:tc>
          <w:tcPr>
            <w:tcW w:w="2326" w:type="dxa"/>
            <w:vAlign w:val="center"/>
          </w:tcPr>
          <w:p w14:paraId="6013A75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68046CDE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0CD1825A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26. Dostęp do dodatkowych materiałów dydaktycznych na platformie e-learningowej – 1 dostęp</w:t>
      </w:r>
    </w:p>
    <w:p w14:paraId="5C827A47" w14:textId="3BD8A08C" w:rsidR="00F575B6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p w14:paraId="0093E379" w14:textId="066429DE" w:rsidR="00425817" w:rsidRPr="00511CAC" w:rsidRDefault="00425817" w:rsidP="00425817">
      <w:pPr>
        <w:spacing w:after="120" w:line="240" w:lineRule="auto"/>
        <w:rPr>
          <w:lang w:val="pl-PL"/>
        </w:rPr>
      </w:pPr>
      <w:r w:rsidRPr="00511CAC">
        <w:rPr>
          <w:lang w:val="pl-PL"/>
        </w:rPr>
        <w:t>Link do strony producenta lub karta katalogowa oferowanego sprzętu:* 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3062F1A5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709353E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F070A0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2C19910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6BDDA07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0FF03F38" w14:textId="77777777">
        <w:trPr>
          <w:jc w:val="center"/>
        </w:trPr>
        <w:tc>
          <w:tcPr>
            <w:tcW w:w="567" w:type="dxa"/>
            <w:vAlign w:val="center"/>
          </w:tcPr>
          <w:p w14:paraId="5EDD01C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5F995FD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dostępu</w:t>
            </w:r>
          </w:p>
        </w:tc>
        <w:tc>
          <w:tcPr>
            <w:tcW w:w="8788" w:type="dxa"/>
            <w:vAlign w:val="center"/>
          </w:tcPr>
          <w:p w14:paraId="19FFB32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Dostęp do dodatkowych materiałów dydaktycznych na platformie e-learningowej lub równoważnej platformie online.</w:t>
            </w:r>
          </w:p>
        </w:tc>
        <w:tc>
          <w:tcPr>
            <w:tcW w:w="2326" w:type="dxa"/>
            <w:vAlign w:val="center"/>
          </w:tcPr>
          <w:p w14:paraId="01896B9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EF4F093" w14:textId="77777777">
        <w:trPr>
          <w:jc w:val="center"/>
        </w:trPr>
        <w:tc>
          <w:tcPr>
            <w:tcW w:w="567" w:type="dxa"/>
            <w:vAlign w:val="center"/>
          </w:tcPr>
          <w:p w14:paraId="0EB5FAE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7667075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materiałów</w:t>
            </w:r>
          </w:p>
        </w:tc>
        <w:tc>
          <w:tcPr>
            <w:tcW w:w="8788" w:type="dxa"/>
            <w:vAlign w:val="center"/>
          </w:tcPr>
          <w:p w14:paraId="69912BC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Instrukcje, przykładowe ćwiczenia, programy demonstracyjne, materiały dla prowadzącego lub ucznia oraz zasoby pomocnicze do pracy z zestawami dydaktycznymi.</w:t>
            </w:r>
          </w:p>
        </w:tc>
        <w:tc>
          <w:tcPr>
            <w:tcW w:w="2326" w:type="dxa"/>
            <w:vAlign w:val="center"/>
          </w:tcPr>
          <w:p w14:paraId="014A002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0A555EB" w14:textId="77777777">
        <w:trPr>
          <w:jc w:val="center"/>
        </w:trPr>
        <w:tc>
          <w:tcPr>
            <w:tcW w:w="567" w:type="dxa"/>
            <w:vAlign w:val="center"/>
          </w:tcPr>
          <w:p w14:paraId="65BDFC6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448938A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Język</w:t>
            </w:r>
          </w:p>
        </w:tc>
        <w:tc>
          <w:tcPr>
            <w:tcW w:w="8788" w:type="dxa"/>
            <w:vAlign w:val="center"/>
          </w:tcPr>
          <w:p w14:paraId="5F4F1B0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Materiały w języku polskim.</w:t>
            </w:r>
          </w:p>
        </w:tc>
        <w:tc>
          <w:tcPr>
            <w:tcW w:w="2326" w:type="dxa"/>
            <w:vAlign w:val="center"/>
          </w:tcPr>
          <w:p w14:paraId="78CDF7B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5CF774A" w14:textId="77777777">
        <w:trPr>
          <w:jc w:val="center"/>
        </w:trPr>
        <w:tc>
          <w:tcPr>
            <w:tcW w:w="567" w:type="dxa"/>
            <w:vAlign w:val="center"/>
          </w:tcPr>
          <w:p w14:paraId="31DDC67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24131ED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Sposób dostępu</w:t>
            </w:r>
          </w:p>
        </w:tc>
        <w:tc>
          <w:tcPr>
            <w:tcW w:w="8788" w:type="dxa"/>
            <w:vAlign w:val="center"/>
          </w:tcPr>
          <w:p w14:paraId="0C92072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Dostęp przez przeglądarkę internetową lub konto użytkownika, bez konieczności zakupu dodatkowego wyposażenia przez Zamawiającego.</w:t>
            </w:r>
          </w:p>
        </w:tc>
        <w:tc>
          <w:tcPr>
            <w:tcW w:w="2326" w:type="dxa"/>
            <w:vAlign w:val="center"/>
          </w:tcPr>
          <w:p w14:paraId="5928303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F5393A1" w14:textId="77777777">
        <w:trPr>
          <w:jc w:val="center"/>
        </w:trPr>
        <w:tc>
          <w:tcPr>
            <w:tcW w:w="567" w:type="dxa"/>
            <w:vAlign w:val="center"/>
          </w:tcPr>
          <w:p w14:paraId="332037A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7603357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</w:t>
            </w:r>
          </w:p>
        </w:tc>
        <w:tc>
          <w:tcPr>
            <w:tcW w:w="8788" w:type="dxa"/>
            <w:vAlign w:val="center"/>
          </w:tcPr>
          <w:p w14:paraId="7426FA7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Materiały muszą być zgodne tematycznie z dostarczonymi elementami zamówienia i umożliwiać wykorzystanie ich w pracowni automatyki oraz mechatroniki.</w:t>
            </w:r>
          </w:p>
        </w:tc>
        <w:tc>
          <w:tcPr>
            <w:tcW w:w="2326" w:type="dxa"/>
            <w:vAlign w:val="center"/>
          </w:tcPr>
          <w:p w14:paraId="1664426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504A1469" w14:textId="77777777">
        <w:trPr>
          <w:jc w:val="center"/>
        </w:trPr>
        <w:tc>
          <w:tcPr>
            <w:tcW w:w="567" w:type="dxa"/>
            <w:vAlign w:val="center"/>
          </w:tcPr>
          <w:p w14:paraId="64533BC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682985F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Uruchomienie</w:t>
            </w:r>
          </w:p>
        </w:tc>
        <w:tc>
          <w:tcPr>
            <w:tcW w:w="8788" w:type="dxa"/>
            <w:vAlign w:val="center"/>
          </w:tcPr>
          <w:p w14:paraId="1C05C09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Wykonawca przekaże dane dostępowe lub instrukcję uruchomienia dostępu wraz z dostawą.</w:t>
            </w:r>
          </w:p>
        </w:tc>
        <w:tc>
          <w:tcPr>
            <w:tcW w:w="2326" w:type="dxa"/>
            <w:vAlign w:val="center"/>
          </w:tcPr>
          <w:p w14:paraId="23BACCA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44FDCFA5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5813BC11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27. Przenośnik taśmowy dydaktyczny do współpracy z PLC lub kontrolerem robota – 3 szt.</w:t>
      </w:r>
    </w:p>
    <w:p w14:paraId="0822AAD3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2C259BCF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6113908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469BC23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60767C8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3C949BB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20461B79" w14:textId="77777777">
        <w:trPr>
          <w:jc w:val="center"/>
        </w:trPr>
        <w:tc>
          <w:tcPr>
            <w:tcW w:w="567" w:type="dxa"/>
            <w:vAlign w:val="center"/>
          </w:tcPr>
          <w:p w14:paraId="39D72B1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0E9DEC5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5B80F2F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Przenośnik taśmowy do transportu detali i ćwiczeń z automatyką.</w:t>
            </w:r>
          </w:p>
        </w:tc>
        <w:tc>
          <w:tcPr>
            <w:tcW w:w="2326" w:type="dxa"/>
            <w:vAlign w:val="center"/>
          </w:tcPr>
          <w:p w14:paraId="7CF6B9E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4F79904" w14:textId="77777777">
        <w:trPr>
          <w:jc w:val="center"/>
        </w:trPr>
        <w:tc>
          <w:tcPr>
            <w:tcW w:w="567" w:type="dxa"/>
            <w:vAlign w:val="center"/>
          </w:tcPr>
          <w:p w14:paraId="3C98BAE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4A47613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Długość taśmy</w:t>
            </w:r>
          </w:p>
        </w:tc>
        <w:tc>
          <w:tcPr>
            <w:tcW w:w="8788" w:type="dxa"/>
            <w:vAlign w:val="center"/>
          </w:tcPr>
          <w:p w14:paraId="2F68B23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400 mm.</w:t>
            </w:r>
          </w:p>
        </w:tc>
        <w:tc>
          <w:tcPr>
            <w:tcW w:w="2326" w:type="dxa"/>
            <w:vAlign w:val="center"/>
          </w:tcPr>
          <w:p w14:paraId="5E8A269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D79C5E8" w14:textId="77777777">
        <w:trPr>
          <w:jc w:val="center"/>
        </w:trPr>
        <w:tc>
          <w:tcPr>
            <w:tcW w:w="567" w:type="dxa"/>
            <w:vAlign w:val="center"/>
          </w:tcPr>
          <w:p w14:paraId="59B61BB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3A51759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Szerokość taśmy</w:t>
            </w:r>
          </w:p>
        </w:tc>
        <w:tc>
          <w:tcPr>
            <w:tcW w:w="8788" w:type="dxa"/>
            <w:vAlign w:val="center"/>
          </w:tcPr>
          <w:p w14:paraId="6218502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50 mm.</w:t>
            </w:r>
          </w:p>
        </w:tc>
        <w:tc>
          <w:tcPr>
            <w:tcW w:w="2326" w:type="dxa"/>
            <w:vAlign w:val="center"/>
          </w:tcPr>
          <w:p w14:paraId="59C8F55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F8273F8" w14:textId="77777777">
        <w:trPr>
          <w:jc w:val="center"/>
        </w:trPr>
        <w:tc>
          <w:tcPr>
            <w:tcW w:w="567" w:type="dxa"/>
            <w:vAlign w:val="center"/>
          </w:tcPr>
          <w:p w14:paraId="13AA15F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7F18B56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Napęd</w:t>
            </w:r>
          </w:p>
        </w:tc>
        <w:tc>
          <w:tcPr>
            <w:tcW w:w="8788" w:type="dxa"/>
            <w:vAlign w:val="center"/>
          </w:tcPr>
          <w:p w14:paraId="71F373F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DC lub wbudowany układ sterowania z sygnałami logicznymi 24 V DC.</w:t>
            </w:r>
          </w:p>
        </w:tc>
        <w:tc>
          <w:tcPr>
            <w:tcW w:w="2326" w:type="dxa"/>
            <w:vAlign w:val="center"/>
          </w:tcPr>
          <w:p w14:paraId="23B41B2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BCB21E0" w14:textId="77777777">
        <w:trPr>
          <w:jc w:val="center"/>
        </w:trPr>
        <w:tc>
          <w:tcPr>
            <w:tcW w:w="567" w:type="dxa"/>
            <w:vAlign w:val="center"/>
          </w:tcPr>
          <w:p w14:paraId="5AA7D1E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732C587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Sterowanie</w:t>
            </w:r>
          </w:p>
        </w:tc>
        <w:tc>
          <w:tcPr>
            <w:tcW w:w="8788" w:type="dxa"/>
            <w:vAlign w:val="center"/>
          </w:tcPr>
          <w:p w14:paraId="074ACD5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Załączanie, zmiana kierunku ruchu i regulacja prędkości potencjometrem lub sygnałem sterującym.</w:t>
            </w:r>
          </w:p>
        </w:tc>
        <w:tc>
          <w:tcPr>
            <w:tcW w:w="2326" w:type="dxa"/>
            <w:vAlign w:val="center"/>
          </w:tcPr>
          <w:p w14:paraId="5BB50D4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214FBC5" w14:textId="77777777">
        <w:trPr>
          <w:jc w:val="center"/>
        </w:trPr>
        <w:tc>
          <w:tcPr>
            <w:tcW w:w="567" w:type="dxa"/>
            <w:vAlign w:val="center"/>
          </w:tcPr>
          <w:p w14:paraId="4ADF7A5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7A65785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Logika sterowania</w:t>
            </w:r>
          </w:p>
        </w:tc>
        <w:tc>
          <w:tcPr>
            <w:tcW w:w="8788" w:type="dxa"/>
            <w:vAlign w:val="center"/>
          </w:tcPr>
          <w:p w14:paraId="21C7149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Wejścia sterujące w logice 24 V DC PNP lub równoważnej.</w:t>
            </w:r>
          </w:p>
        </w:tc>
        <w:tc>
          <w:tcPr>
            <w:tcW w:w="2326" w:type="dxa"/>
            <w:vAlign w:val="center"/>
          </w:tcPr>
          <w:p w14:paraId="6D6E0DD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3CF9979" w14:textId="77777777">
        <w:trPr>
          <w:jc w:val="center"/>
        </w:trPr>
        <w:tc>
          <w:tcPr>
            <w:tcW w:w="567" w:type="dxa"/>
            <w:vAlign w:val="center"/>
          </w:tcPr>
          <w:p w14:paraId="6A0B7D5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55D39AF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Pozycjoner końcowy</w:t>
            </w:r>
          </w:p>
        </w:tc>
        <w:tc>
          <w:tcPr>
            <w:tcW w:w="8788" w:type="dxa"/>
            <w:vAlign w:val="center"/>
          </w:tcPr>
          <w:p w14:paraId="31EBD57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Końcowy pozycjoner transportowanego detalu z możliwością demontażu.</w:t>
            </w:r>
          </w:p>
        </w:tc>
        <w:tc>
          <w:tcPr>
            <w:tcW w:w="2326" w:type="dxa"/>
            <w:vAlign w:val="center"/>
          </w:tcPr>
          <w:p w14:paraId="3F68D56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706810F" w14:textId="77777777">
        <w:trPr>
          <w:jc w:val="center"/>
        </w:trPr>
        <w:tc>
          <w:tcPr>
            <w:tcW w:w="567" w:type="dxa"/>
            <w:vAlign w:val="center"/>
          </w:tcPr>
          <w:p w14:paraId="3E3F949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8.</w:t>
            </w:r>
          </w:p>
        </w:tc>
        <w:tc>
          <w:tcPr>
            <w:tcW w:w="2946" w:type="dxa"/>
            <w:vAlign w:val="center"/>
          </w:tcPr>
          <w:p w14:paraId="28354D3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Mocowanie czujników</w:t>
            </w:r>
          </w:p>
        </w:tc>
        <w:tc>
          <w:tcPr>
            <w:tcW w:w="8788" w:type="dxa"/>
            <w:vAlign w:val="center"/>
          </w:tcPr>
          <w:p w14:paraId="1FDEF17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montażu i regulacji położenia czujników nad taśmociągiem.</w:t>
            </w:r>
          </w:p>
        </w:tc>
        <w:tc>
          <w:tcPr>
            <w:tcW w:w="2326" w:type="dxa"/>
            <w:vAlign w:val="center"/>
          </w:tcPr>
          <w:p w14:paraId="46E269E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6FB34BC" w14:textId="77777777">
        <w:trPr>
          <w:jc w:val="center"/>
        </w:trPr>
        <w:tc>
          <w:tcPr>
            <w:tcW w:w="567" w:type="dxa"/>
            <w:vAlign w:val="center"/>
          </w:tcPr>
          <w:p w14:paraId="4F92261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34CC341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18F8551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09E5264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6F74E3DD" w14:textId="77777777">
        <w:trPr>
          <w:jc w:val="center"/>
        </w:trPr>
        <w:tc>
          <w:tcPr>
            <w:tcW w:w="567" w:type="dxa"/>
            <w:vAlign w:val="center"/>
          </w:tcPr>
          <w:p w14:paraId="5E22E53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10.</w:t>
            </w:r>
          </w:p>
        </w:tc>
        <w:tc>
          <w:tcPr>
            <w:tcW w:w="2946" w:type="dxa"/>
            <w:vAlign w:val="center"/>
          </w:tcPr>
          <w:p w14:paraId="7BBF5AE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770FEC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38F378F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72567557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79E085B6" w14:textId="77777777" w:rsidR="00F575B6" w:rsidRPr="00511CAC" w:rsidRDefault="007504F6">
      <w:pPr>
        <w:spacing w:before="100" w:after="60" w:line="240" w:lineRule="auto"/>
        <w:rPr>
          <w:lang w:val="pl-PL"/>
        </w:rPr>
      </w:pPr>
      <w:r w:rsidRPr="00511CAC">
        <w:rPr>
          <w:b/>
          <w:sz w:val="20"/>
          <w:lang w:val="pl-PL"/>
        </w:rPr>
        <w:t>II. Sterowniki PLC, moduły rozszerzeń i oprogramowanie inżynierskie</w:t>
      </w:r>
    </w:p>
    <w:p w14:paraId="357681BE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28. Programowalny sterownik PLC kompaktowy – 8 szt.</w:t>
      </w:r>
    </w:p>
    <w:p w14:paraId="1E5C1BC9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p w14:paraId="4EA2A59E" w14:textId="77777777" w:rsidR="00F575B6" w:rsidRPr="00511CAC" w:rsidRDefault="007504F6">
      <w:pPr>
        <w:spacing w:after="120" w:line="240" w:lineRule="auto"/>
        <w:rPr>
          <w:lang w:val="pl-PL"/>
        </w:rPr>
      </w:pPr>
      <w:r w:rsidRPr="00511CAC">
        <w:rPr>
          <w:lang w:val="pl-PL"/>
        </w:rPr>
        <w:t>Link do strony producenta lub karta katalogowa oferowanego sprzętu:* 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29CF1B6F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50B86FB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4EA1DC9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3297D63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060285A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15133444" w14:textId="77777777">
        <w:trPr>
          <w:jc w:val="center"/>
        </w:trPr>
        <w:tc>
          <w:tcPr>
            <w:tcW w:w="567" w:type="dxa"/>
            <w:vAlign w:val="center"/>
          </w:tcPr>
          <w:p w14:paraId="095C462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33FBC49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5CB1DC2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Kompaktowy sterownik PLC do zadań automatyki przemysłowej i dydaktycznej.</w:t>
            </w:r>
          </w:p>
        </w:tc>
        <w:tc>
          <w:tcPr>
            <w:tcW w:w="2326" w:type="dxa"/>
            <w:vAlign w:val="center"/>
          </w:tcPr>
          <w:p w14:paraId="2E5885D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E977455" w14:textId="77777777">
        <w:trPr>
          <w:jc w:val="center"/>
        </w:trPr>
        <w:tc>
          <w:tcPr>
            <w:tcW w:w="567" w:type="dxa"/>
            <w:vAlign w:val="center"/>
          </w:tcPr>
          <w:p w14:paraId="1CC8E02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614C34F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Wejścia cyfrowe</w:t>
            </w:r>
          </w:p>
        </w:tc>
        <w:tc>
          <w:tcPr>
            <w:tcW w:w="8788" w:type="dxa"/>
            <w:vAlign w:val="center"/>
          </w:tcPr>
          <w:p w14:paraId="439A0C0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14 wejść cyfrowych 24 V DC.</w:t>
            </w:r>
          </w:p>
        </w:tc>
        <w:tc>
          <w:tcPr>
            <w:tcW w:w="2326" w:type="dxa"/>
            <w:vAlign w:val="center"/>
          </w:tcPr>
          <w:p w14:paraId="07CB556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03CFB58" w14:textId="77777777">
        <w:trPr>
          <w:jc w:val="center"/>
        </w:trPr>
        <w:tc>
          <w:tcPr>
            <w:tcW w:w="567" w:type="dxa"/>
            <w:vAlign w:val="center"/>
          </w:tcPr>
          <w:p w14:paraId="3356B1A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1FEA262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Wyjścia cyfrowe</w:t>
            </w:r>
          </w:p>
        </w:tc>
        <w:tc>
          <w:tcPr>
            <w:tcW w:w="8788" w:type="dxa"/>
            <w:vAlign w:val="center"/>
          </w:tcPr>
          <w:p w14:paraId="74C6F29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10 wyjść tranzystorowych 24 V DC.</w:t>
            </w:r>
          </w:p>
        </w:tc>
        <w:tc>
          <w:tcPr>
            <w:tcW w:w="2326" w:type="dxa"/>
            <w:vAlign w:val="center"/>
          </w:tcPr>
          <w:p w14:paraId="0F54B8A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A05C7CC" w14:textId="77777777">
        <w:trPr>
          <w:jc w:val="center"/>
        </w:trPr>
        <w:tc>
          <w:tcPr>
            <w:tcW w:w="567" w:type="dxa"/>
            <w:vAlign w:val="center"/>
          </w:tcPr>
          <w:p w14:paraId="7E83318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0A105B6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Wejścia analogowe</w:t>
            </w:r>
          </w:p>
        </w:tc>
        <w:tc>
          <w:tcPr>
            <w:tcW w:w="8788" w:type="dxa"/>
            <w:vAlign w:val="center"/>
          </w:tcPr>
          <w:p w14:paraId="308FDB1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2 wejścia analogowe 0–10 V DC.</w:t>
            </w:r>
          </w:p>
        </w:tc>
        <w:tc>
          <w:tcPr>
            <w:tcW w:w="2326" w:type="dxa"/>
            <w:vAlign w:val="center"/>
          </w:tcPr>
          <w:p w14:paraId="19D48BD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5D83AF2" w14:textId="77777777">
        <w:trPr>
          <w:jc w:val="center"/>
        </w:trPr>
        <w:tc>
          <w:tcPr>
            <w:tcW w:w="567" w:type="dxa"/>
            <w:vAlign w:val="center"/>
          </w:tcPr>
          <w:p w14:paraId="1ACE86E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001ACCD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Wyjścia analogowe</w:t>
            </w:r>
          </w:p>
        </w:tc>
        <w:tc>
          <w:tcPr>
            <w:tcW w:w="8788" w:type="dxa"/>
            <w:vAlign w:val="center"/>
          </w:tcPr>
          <w:p w14:paraId="1F3174C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Minimum 2 wyjścia analogowe 0–20 </w:t>
            </w:r>
            <w:proofErr w:type="spellStart"/>
            <w:r w:rsidRPr="00511CAC">
              <w:rPr>
                <w:sz w:val="14"/>
                <w:lang w:val="pl-PL"/>
              </w:rPr>
              <w:t>mA</w:t>
            </w:r>
            <w:proofErr w:type="spellEnd"/>
            <w:r w:rsidRPr="00511CAC">
              <w:rPr>
                <w:sz w:val="14"/>
                <w:lang w:val="pl-PL"/>
              </w:rPr>
              <w:t xml:space="preserve"> lub 0–10 V.</w:t>
            </w:r>
          </w:p>
        </w:tc>
        <w:tc>
          <w:tcPr>
            <w:tcW w:w="2326" w:type="dxa"/>
            <w:vAlign w:val="center"/>
          </w:tcPr>
          <w:p w14:paraId="4758D46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2B90280" w14:textId="77777777">
        <w:trPr>
          <w:jc w:val="center"/>
        </w:trPr>
        <w:tc>
          <w:tcPr>
            <w:tcW w:w="567" w:type="dxa"/>
            <w:vAlign w:val="center"/>
          </w:tcPr>
          <w:p w14:paraId="435A281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74C19DF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Komunikacja</w:t>
            </w:r>
          </w:p>
        </w:tc>
        <w:tc>
          <w:tcPr>
            <w:tcW w:w="8788" w:type="dxa"/>
            <w:vAlign w:val="center"/>
          </w:tcPr>
          <w:p w14:paraId="42D6579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2 porty Ethernet przemysłowy / PROFINET lub równoważne.</w:t>
            </w:r>
          </w:p>
        </w:tc>
        <w:tc>
          <w:tcPr>
            <w:tcW w:w="2326" w:type="dxa"/>
            <w:vAlign w:val="center"/>
          </w:tcPr>
          <w:p w14:paraId="33E9FDC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60E8594" w14:textId="77777777">
        <w:trPr>
          <w:jc w:val="center"/>
        </w:trPr>
        <w:tc>
          <w:tcPr>
            <w:tcW w:w="567" w:type="dxa"/>
            <w:vAlign w:val="center"/>
          </w:tcPr>
          <w:p w14:paraId="7EA1A81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1ABB428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Zasilanie</w:t>
            </w:r>
          </w:p>
        </w:tc>
        <w:tc>
          <w:tcPr>
            <w:tcW w:w="8788" w:type="dxa"/>
            <w:vAlign w:val="center"/>
          </w:tcPr>
          <w:p w14:paraId="1CF4987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DC, zakres pracy co najmniej 20,4–28,8 V DC.</w:t>
            </w:r>
          </w:p>
        </w:tc>
        <w:tc>
          <w:tcPr>
            <w:tcW w:w="2326" w:type="dxa"/>
            <w:vAlign w:val="center"/>
          </w:tcPr>
          <w:p w14:paraId="6E89585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89D0A02" w14:textId="77777777">
        <w:trPr>
          <w:jc w:val="center"/>
        </w:trPr>
        <w:tc>
          <w:tcPr>
            <w:tcW w:w="567" w:type="dxa"/>
            <w:vAlign w:val="center"/>
          </w:tcPr>
          <w:p w14:paraId="16274A5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7C5CDC8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Pamięć</w:t>
            </w:r>
          </w:p>
        </w:tc>
        <w:tc>
          <w:tcPr>
            <w:tcW w:w="8788" w:type="dxa"/>
            <w:vAlign w:val="center"/>
          </w:tcPr>
          <w:p w14:paraId="1185F65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Pamięć programu/danych pozwalająca na realizację zadań dydaktycznych z obsługą modułów rozszerzeń.</w:t>
            </w:r>
          </w:p>
        </w:tc>
        <w:tc>
          <w:tcPr>
            <w:tcW w:w="2326" w:type="dxa"/>
            <w:vAlign w:val="center"/>
          </w:tcPr>
          <w:p w14:paraId="5B48882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FCC9E2F" w14:textId="77777777">
        <w:trPr>
          <w:jc w:val="center"/>
        </w:trPr>
        <w:tc>
          <w:tcPr>
            <w:tcW w:w="567" w:type="dxa"/>
            <w:vAlign w:val="center"/>
          </w:tcPr>
          <w:p w14:paraId="0B95922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0415523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4100C71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DIN/TH-35.</w:t>
            </w:r>
          </w:p>
        </w:tc>
        <w:tc>
          <w:tcPr>
            <w:tcW w:w="2326" w:type="dxa"/>
            <w:vAlign w:val="center"/>
          </w:tcPr>
          <w:p w14:paraId="55E2FB3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7FC7A54" w14:textId="77777777">
        <w:trPr>
          <w:jc w:val="center"/>
        </w:trPr>
        <w:tc>
          <w:tcPr>
            <w:tcW w:w="567" w:type="dxa"/>
            <w:vAlign w:val="center"/>
          </w:tcPr>
          <w:p w14:paraId="67DD612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10.</w:t>
            </w:r>
          </w:p>
        </w:tc>
        <w:tc>
          <w:tcPr>
            <w:tcW w:w="2946" w:type="dxa"/>
            <w:vAlign w:val="center"/>
          </w:tcPr>
          <w:p w14:paraId="32E57E4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Programowanie</w:t>
            </w:r>
          </w:p>
        </w:tc>
        <w:tc>
          <w:tcPr>
            <w:tcW w:w="8788" w:type="dxa"/>
            <w:vAlign w:val="center"/>
          </w:tcPr>
          <w:p w14:paraId="2929FA2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Obsługa języków zgodnych z IEC 61131-3 lub równoważnych, w tym LD/FBD/SCL lub równoważnych.</w:t>
            </w:r>
          </w:p>
        </w:tc>
        <w:tc>
          <w:tcPr>
            <w:tcW w:w="2326" w:type="dxa"/>
            <w:vAlign w:val="center"/>
          </w:tcPr>
          <w:p w14:paraId="4A6D8E6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5351221" w14:textId="77777777">
        <w:trPr>
          <w:jc w:val="center"/>
        </w:trPr>
        <w:tc>
          <w:tcPr>
            <w:tcW w:w="567" w:type="dxa"/>
            <w:vAlign w:val="center"/>
          </w:tcPr>
          <w:p w14:paraId="5BEDC6D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11.</w:t>
            </w:r>
          </w:p>
        </w:tc>
        <w:tc>
          <w:tcPr>
            <w:tcW w:w="2946" w:type="dxa"/>
            <w:vAlign w:val="center"/>
          </w:tcPr>
          <w:p w14:paraId="4BF266F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Rozszerzalność</w:t>
            </w:r>
          </w:p>
        </w:tc>
        <w:tc>
          <w:tcPr>
            <w:tcW w:w="8788" w:type="dxa"/>
            <w:vAlign w:val="center"/>
          </w:tcPr>
          <w:p w14:paraId="2D6526C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podłączenia modułów wejść/wyjść cyfrowych i analogowych z niniejszego zamówienia.</w:t>
            </w:r>
          </w:p>
        </w:tc>
        <w:tc>
          <w:tcPr>
            <w:tcW w:w="2326" w:type="dxa"/>
            <w:vAlign w:val="center"/>
          </w:tcPr>
          <w:p w14:paraId="1C8CEB8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5492FA3" w14:textId="77777777">
        <w:trPr>
          <w:jc w:val="center"/>
        </w:trPr>
        <w:tc>
          <w:tcPr>
            <w:tcW w:w="567" w:type="dxa"/>
            <w:vAlign w:val="center"/>
          </w:tcPr>
          <w:p w14:paraId="400565A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12.</w:t>
            </w:r>
          </w:p>
        </w:tc>
        <w:tc>
          <w:tcPr>
            <w:tcW w:w="2946" w:type="dxa"/>
            <w:vAlign w:val="center"/>
          </w:tcPr>
          <w:p w14:paraId="2A18FC6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1B97BB4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26F7A38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6CF4A5A7" w14:textId="77777777">
        <w:trPr>
          <w:jc w:val="center"/>
        </w:trPr>
        <w:tc>
          <w:tcPr>
            <w:tcW w:w="567" w:type="dxa"/>
            <w:vAlign w:val="center"/>
          </w:tcPr>
          <w:p w14:paraId="63B53F8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13.</w:t>
            </w:r>
          </w:p>
        </w:tc>
        <w:tc>
          <w:tcPr>
            <w:tcW w:w="2946" w:type="dxa"/>
            <w:vAlign w:val="center"/>
          </w:tcPr>
          <w:p w14:paraId="3B530A8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7BC82A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4916061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0083D6D5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5CD550DD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29. Oprogramowanie inżynierskie do programowania sterowników PLC – 9 lic.</w:t>
      </w:r>
    </w:p>
    <w:p w14:paraId="7E8C23EC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p w14:paraId="614B00C7" w14:textId="77777777" w:rsidR="00F575B6" w:rsidRPr="00511CAC" w:rsidRDefault="007504F6">
      <w:pPr>
        <w:spacing w:after="120" w:line="240" w:lineRule="auto"/>
        <w:rPr>
          <w:lang w:val="pl-PL"/>
        </w:rPr>
      </w:pPr>
      <w:r w:rsidRPr="00511CAC">
        <w:rPr>
          <w:lang w:val="pl-PL"/>
        </w:rPr>
        <w:t>Link do strony producenta lub karta katalogowa oferowanego sprzętu:* 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382BF819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1569CFC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1755A87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C2CB18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69A348C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1E91C393" w14:textId="77777777">
        <w:trPr>
          <w:jc w:val="center"/>
        </w:trPr>
        <w:tc>
          <w:tcPr>
            <w:tcW w:w="567" w:type="dxa"/>
            <w:vAlign w:val="center"/>
          </w:tcPr>
          <w:p w14:paraId="09D9AFF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7F3FC11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licencji</w:t>
            </w:r>
          </w:p>
        </w:tc>
        <w:tc>
          <w:tcPr>
            <w:tcW w:w="8788" w:type="dxa"/>
            <w:vAlign w:val="center"/>
          </w:tcPr>
          <w:p w14:paraId="4BDF519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Licencja dla stanowiska dydaktycznego, bez ograniczeń czasowych lub z licencją umożliwiającą pełne korzystanie zgodnie z warunkami producenta.</w:t>
            </w:r>
          </w:p>
        </w:tc>
        <w:tc>
          <w:tcPr>
            <w:tcW w:w="2326" w:type="dxa"/>
            <w:vAlign w:val="center"/>
          </w:tcPr>
          <w:p w14:paraId="5149FD9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37075BB" w14:textId="77777777">
        <w:trPr>
          <w:jc w:val="center"/>
        </w:trPr>
        <w:tc>
          <w:tcPr>
            <w:tcW w:w="567" w:type="dxa"/>
            <w:vAlign w:val="center"/>
          </w:tcPr>
          <w:p w14:paraId="5908A9B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3C634D4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Przeznaczenie</w:t>
            </w:r>
          </w:p>
        </w:tc>
        <w:tc>
          <w:tcPr>
            <w:tcW w:w="8788" w:type="dxa"/>
            <w:vAlign w:val="center"/>
          </w:tcPr>
          <w:p w14:paraId="4898BCC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Tworzenie, edycja, kompilacja, wgrywanie i diagnostyka programów sterowników PLC.</w:t>
            </w:r>
          </w:p>
        </w:tc>
        <w:tc>
          <w:tcPr>
            <w:tcW w:w="2326" w:type="dxa"/>
            <w:vAlign w:val="center"/>
          </w:tcPr>
          <w:p w14:paraId="268E7D7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F5E26B9" w14:textId="77777777">
        <w:trPr>
          <w:jc w:val="center"/>
        </w:trPr>
        <w:tc>
          <w:tcPr>
            <w:tcW w:w="567" w:type="dxa"/>
            <w:vAlign w:val="center"/>
          </w:tcPr>
          <w:p w14:paraId="4C615A8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4DDBC85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Obsługiwane urządzenia</w:t>
            </w:r>
          </w:p>
        </w:tc>
        <w:tc>
          <w:tcPr>
            <w:tcW w:w="8788" w:type="dxa"/>
            <w:vAlign w:val="center"/>
          </w:tcPr>
          <w:p w14:paraId="03A1616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Kompatybilne ze sterownikami PLC i modułami rozszerzeń objętymi zamówieniem.</w:t>
            </w:r>
          </w:p>
        </w:tc>
        <w:tc>
          <w:tcPr>
            <w:tcW w:w="2326" w:type="dxa"/>
            <w:vAlign w:val="center"/>
          </w:tcPr>
          <w:p w14:paraId="6122CEA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DDED9E5" w14:textId="77777777">
        <w:trPr>
          <w:jc w:val="center"/>
        </w:trPr>
        <w:tc>
          <w:tcPr>
            <w:tcW w:w="567" w:type="dxa"/>
            <w:vAlign w:val="center"/>
          </w:tcPr>
          <w:p w14:paraId="2A00431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671A0EC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Języki programowania</w:t>
            </w:r>
          </w:p>
        </w:tc>
        <w:tc>
          <w:tcPr>
            <w:tcW w:w="8788" w:type="dxa"/>
            <w:vAlign w:val="center"/>
          </w:tcPr>
          <w:p w14:paraId="6DB5270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LD, FBD i SCL/ST lub równoważne.</w:t>
            </w:r>
          </w:p>
        </w:tc>
        <w:tc>
          <w:tcPr>
            <w:tcW w:w="2326" w:type="dxa"/>
            <w:vAlign w:val="center"/>
          </w:tcPr>
          <w:p w14:paraId="59A72FB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999F9C8" w14:textId="77777777">
        <w:trPr>
          <w:jc w:val="center"/>
        </w:trPr>
        <w:tc>
          <w:tcPr>
            <w:tcW w:w="567" w:type="dxa"/>
            <w:vAlign w:val="center"/>
          </w:tcPr>
          <w:p w14:paraId="695A128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3F8604C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Diagnostyka</w:t>
            </w:r>
          </w:p>
        </w:tc>
        <w:tc>
          <w:tcPr>
            <w:tcW w:w="8788" w:type="dxa"/>
            <w:vAlign w:val="center"/>
          </w:tcPr>
          <w:p w14:paraId="137265E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Podgląd online, diagnostyka błędów, monitorowanie zmiennych i stanu wejść/wyjść.</w:t>
            </w:r>
          </w:p>
        </w:tc>
        <w:tc>
          <w:tcPr>
            <w:tcW w:w="2326" w:type="dxa"/>
            <w:vAlign w:val="center"/>
          </w:tcPr>
          <w:p w14:paraId="26BBB19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3C6018A" w14:textId="77777777">
        <w:trPr>
          <w:jc w:val="center"/>
        </w:trPr>
        <w:tc>
          <w:tcPr>
            <w:tcW w:w="567" w:type="dxa"/>
            <w:vAlign w:val="center"/>
          </w:tcPr>
          <w:p w14:paraId="7310190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6.</w:t>
            </w:r>
          </w:p>
        </w:tc>
        <w:tc>
          <w:tcPr>
            <w:tcW w:w="2946" w:type="dxa"/>
            <w:vAlign w:val="center"/>
          </w:tcPr>
          <w:p w14:paraId="4B9D74F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Konfiguracja sprzętowa</w:t>
            </w:r>
          </w:p>
        </w:tc>
        <w:tc>
          <w:tcPr>
            <w:tcW w:w="8788" w:type="dxa"/>
            <w:vAlign w:val="center"/>
          </w:tcPr>
          <w:p w14:paraId="729DFE8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konfiguracji sterownika, modułów wejść/wyjść, komunikacji Ethernet oraz paneli HMI.</w:t>
            </w:r>
          </w:p>
        </w:tc>
        <w:tc>
          <w:tcPr>
            <w:tcW w:w="2326" w:type="dxa"/>
            <w:vAlign w:val="center"/>
          </w:tcPr>
          <w:p w14:paraId="323A5B1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ED24E97" w14:textId="77777777">
        <w:trPr>
          <w:jc w:val="center"/>
        </w:trPr>
        <w:tc>
          <w:tcPr>
            <w:tcW w:w="567" w:type="dxa"/>
            <w:vAlign w:val="center"/>
          </w:tcPr>
          <w:p w14:paraId="5E35BFB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4F09566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Symulacja</w:t>
            </w:r>
          </w:p>
        </w:tc>
        <w:tc>
          <w:tcPr>
            <w:tcW w:w="8788" w:type="dxa"/>
            <w:vAlign w:val="center"/>
          </w:tcPr>
          <w:p w14:paraId="344495B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Symulator pracy sterownika lub możliwość testowania programu bez konieczności pełnego uruchomienia instalacji.</w:t>
            </w:r>
          </w:p>
        </w:tc>
        <w:tc>
          <w:tcPr>
            <w:tcW w:w="2326" w:type="dxa"/>
            <w:vAlign w:val="center"/>
          </w:tcPr>
          <w:p w14:paraId="463087B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31E01FB" w14:textId="77777777">
        <w:trPr>
          <w:jc w:val="center"/>
        </w:trPr>
        <w:tc>
          <w:tcPr>
            <w:tcW w:w="567" w:type="dxa"/>
            <w:vAlign w:val="center"/>
          </w:tcPr>
          <w:p w14:paraId="751DE70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1734A7C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Język interfejsu</w:t>
            </w:r>
          </w:p>
        </w:tc>
        <w:tc>
          <w:tcPr>
            <w:tcW w:w="8788" w:type="dxa"/>
            <w:vAlign w:val="center"/>
          </w:tcPr>
          <w:p w14:paraId="5A16160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Polski lub angielski.</w:t>
            </w:r>
          </w:p>
        </w:tc>
        <w:tc>
          <w:tcPr>
            <w:tcW w:w="2326" w:type="dxa"/>
            <w:vAlign w:val="center"/>
          </w:tcPr>
          <w:p w14:paraId="1C58BB8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050BD79" w14:textId="77777777">
        <w:trPr>
          <w:jc w:val="center"/>
        </w:trPr>
        <w:tc>
          <w:tcPr>
            <w:tcW w:w="567" w:type="dxa"/>
            <w:vAlign w:val="center"/>
          </w:tcPr>
          <w:p w14:paraId="013EC3E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5FEEB7A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6408851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35E6BF9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003F8907" w14:textId="77777777">
        <w:trPr>
          <w:jc w:val="center"/>
        </w:trPr>
        <w:tc>
          <w:tcPr>
            <w:tcW w:w="567" w:type="dxa"/>
            <w:vAlign w:val="center"/>
          </w:tcPr>
          <w:p w14:paraId="6481BEF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10.</w:t>
            </w:r>
          </w:p>
        </w:tc>
        <w:tc>
          <w:tcPr>
            <w:tcW w:w="2946" w:type="dxa"/>
            <w:vAlign w:val="center"/>
          </w:tcPr>
          <w:p w14:paraId="60872AA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3C7BE8E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78A22A5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0788C37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4BA7D613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30. Moduł wejść cyfrowych do sterownika PLC – 8 szt.</w:t>
      </w:r>
    </w:p>
    <w:p w14:paraId="00CC72B2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p w14:paraId="3E58B755" w14:textId="77777777" w:rsidR="00F575B6" w:rsidRPr="00511CAC" w:rsidRDefault="007504F6">
      <w:pPr>
        <w:spacing w:after="120" w:line="240" w:lineRule="auto"/>
        <w:rPr>
          <w:lang w:val="pl-PL"/>
        </w:rPr>
      </w:pPr>
      <w:r w:rsidRPr="00511CAC">
        <w:rPr>
          <w:lang w:val="pl-PL"/>
        </w:rPr>
        <w:t>Link do strony producenta lub karta katalogowa oferowanego sprzętu:* 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3D1847E1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6C7E193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3C9A100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7D6677B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5F0AD19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7457A4DD" w14:textId="77777777">
        <w:trPr>
          <w:jc w:val="center"/>
        </w:trPr>
        <w:tc>
          <w:tcPr>
            <w:tcW w:w="567" w:type="dxa"/>
            <w:vAlign w:val="center"/>
          </w:tcPr>
          <w:p w14:paraId="678A666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4386FA7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modułu</w:t>
            </w:r>
          </w:p>
        </w:tc>
        <w:tc>
          <w:tcPr>
            <w:tcW w:w="8788" w:type="dxa"/>
            <w:vAlign w:val="center"/>
          </w:tcPr>
          <w:p w14:paraId="2C44B0C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Moduł rozszerzeń wejść cyfrowych kompatybilny z oferowanym sterownikiem PLC.</w:t>
            </w:r>
          </w:p>
        </w:tc>
        <w:tc>
          <w:tcPr>
            <w:tcW w:w="2326" w:type="dxa"/>
            <w:vAlign w:val="center"/>
          </w:tcPr>
          <w:p w14:paraId="623DB50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DC75B80" w14:textId="77777777">
        <w:trPr>
          <w:jc w:val="center"/>
        </w:trPr>
        <w:tc>
          <w:tcPr>
            <w:tcW w:w="567" w:type="dxa"/>
            <w:vAlign w:val="center"/>
          </w:tcPr>
          <w:p w14:paraId="615C96C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3810A70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Liczba wejść</w:t>
            </w:r>
          </w:p>
        </w:tc>
        <w:tc>
          <w:tcPr>
            <w:tcW w:w="8788" w:type="dxa"/>
            <w:vAlign w:val="center"/>
          </w:tcPr>
          <w:p w14:paraId="71E3CE5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8 wejść cyfrowych.</w:t>
            </w:r>
          </w:p>
        </w:tc>
        <w:tc>
          <w:tcPr>
            <w:tcW w:w="2326" w:type="dxa"/>
            <w:vAlign w:val="center"/>
          </w:tcPr>
          <w:p w14:paraId="4B6FDEE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D905484" w14:textId="77777777">
        <w:trPr>
          <w:jc w:val="center"/>
        </w:trPr>
        <w:tc>
          <w:tcPr>
            <w:tcW w:w="567" w:type="dxa"/>
            <w:vAlign w:val="center"/>
          </w:tcPr>
          <w:p w14:paraId="040E029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2885FA1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sygnałowe</w:t>
            </w:r>
          </w:p>
        </w:tc>
        <w:tc>
          <w:tcPr>
            <w:tcW w:w="8788" w:type="dxa"/>
            <w:vAlign w:val="center"/>
          </w:tcPr>
          <w:p w14:paraId="36D8877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DC.</w:t>
            </w:r>
          </w:p>
        </w:tc>
        <w:tc>
          <w:tcPr>
            <w:tcW w:w="2326" w:type="dxa"/>
            <w:vAlign w:val="center"/>
          </w:tcPr>
          <w:p w14:paraId="2BD1E02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B04229F" w14:textId="77777777">
        <w:trPr>
          <w:jc w:val="center"/>
        </w:trPr>
        <w:tc>
          <w:tcPr>
            <w:tcW w:w="567" w:type="dxa"/>
            <w:vAlign w:val="center"/>
          </w:tcPr>
          <w:p w14:paraId="15070F7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4AE914F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Logika sygnałów</w:t>
            </w:r>
          </w:p>
        </w:tc>
        <w:tc>
          <w:tcPr>
            <w:tcW w:w="8788" w:type="dxa"/>
            <w:vAlign w:val="center"/>
          </w:tcPr>
          <w:p w14:paraId="6AD5D4D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PNP/NPN lub zgodna z oferowanym sterownikiem PLC.</w:t>
            </w:r>
          </w:p>
        </w:tc>
        <w:tc>
          <w:tcPr>
            <w:tcW w:w="2326" w:type="dxa"/>
            <w:vAlign w:val="center"/>
          </w:tcPr>
          <w:p w14:paraId="2853342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EF5D0F0" w14:textId="77777777">
        <w:trPr>
          <w:jc w:val="center"/>
        </w:trPr>
        <w:tc>
          <w:tcPr>
            <w:tcW w:w="567" w:type="dxa"/>
            <w:vAlign w:val="center"/>
          </w:tcPr>
          <w:p w14:paraId="08B0E39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0516CED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5709416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Bezpośrednio przy sterowniku lub na szynie DIN zgodnie z systemem PLC.</w:t>
            </w:r>
          </w:p>
        </w:tc>
        <w:tc>
          <w:tcPr>
            <w:tcW w:w="2326" w:type="dxa"/>
            <w:vAlign w:val="center"/>
          </w:tcPr>
          <w:p w14:paraId="191E001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A354A32" w14:textId="77777777">
        <w:trPr>
          <w:jc w:val="center"/>
        </w:trPr>
        <w:tc>
          <w:tcPr>
            <w:tcW w:w="567" w:type="dxa"/>
            <w:vAlign w:val="center"/>
          </w:tcPr>
          <w:p w14:paraId="275D609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444EDBF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Diagnostyka</w:t>
            </w:r>
          </w:p>
        </w:tc>
        <w:tc>
          <w:tcPr>
            <w:tcW w:w="8788" w:type="dxa"/>
            <w:vAlign w:val="center"/>
          </w:tcPr>
          <w:p w14:paraId="205A6B0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Sygnalizacja LED stanów wejść lub diagnostyka w oprogramowaniu.</w:t>
            </w:r>
          </w:p>
        </w:tc>
        <w:tc>
          <w:tcPr>
            <w:tcW w:w="2326" w:type="dxa"/>
            <w:vAlign w:val="center"/>
          </w:tcPr>
          <w:p w14:paraId="47C8B78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0BED1FD" w14:textId="77777777">
        <w:trPr>
          <w:jc w:val="center"/>
        </w:trPr>
        <w:tc>
          <w:tcPr>
            <w:tcW w:w="567" w:type="dxa"/>
            <w:vAlign w:val="center"/>
          </w:tcPr>
          <w:p w14:paraId="696C5B0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7CEDB10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45AC3E7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7BE44F3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0A7A9A06" w14:textId="77777777">
        <w:trPr>
          <w:jc w:val="center"/>
        </w:trPr>
        <w:tc>
          <w:tcPr>
            <w:tcW w:w="567" w:type="dxa"/>
            <w:vAlign w:val="center"/>
          </w:tcPr>
          <w:p w14:paraId="338A799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6267E69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4706AF9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668B564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1C7387B0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1729248F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31. Moduł wyjść cyfrowych do sterownika PLC – 8 szt.</w:t>
      </w:r>
    </w:p>
    <w:p w14:paraId="206C4F94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p w14:paraId="76359B22" w14:textId="77777777" w:rsidR="00F575B6" w:rsidRPr="00511CAC" w:rsidRDefault="007504F6">
      <w:pPr>
        <w:spacing w:after="120" w:line="240" w:lineRule="auto"/>
        <w:rPr>
          <w:lang w:val="pl-PL"/>
        </w:rPr>
      </w:pPr>
      <w:r w:rsidRPr="00511CAC">
        <w:rPr>
          <w:lang w:val="pl-PL"/>
        </w:rPr>
        <w:t>Link do strony producenta lub karta katalogowa oferowanego sprzętu:* 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3309A263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018D544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25E7C5A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796233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65D18C8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43761397" w14:textId="77777777">
        <w:trPr>
          <w:jc w:val="center"/>
        </w:trPr>
        <w:tc>
          <w:tcPr>
            <w:tcW w:w="567" w:type="dxa"/>
            <w:vAlign w:val="center"/>
          </w:tcPr>
          <w:p w14:paraId="13A78D6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1DE86F4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modułu</w:t>
            </w:r>
          </w:p>
        </w:tc>
        <w:tc>
          <w:tcPr>
            <w:tcW w:w="8788" w:type="dxa"/>
            <w:vAlign w:val="center"/>
          </w:tcPr>
          <w:p w14:paraId="7902B05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Moduł rozszerzeń wyjść cyfrowych kompatybilny z oferowanym sterownikiem PLC.</w:t>
            </w:r>
          </w:p>
        </w:tc>
        <w:tc>
          <w:tcPr>
            <w:tcW w:w="2326" w:type="dxa"/>
            <w:vAlign w:val="center"/>
          </w:tcPr>
          <w:p w14:paraId="7734E65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4F01C74" w14:textId="77777777">
        <w:trPr>
          <w:jc w:val="center"/>
        </w:trPr>
        <w:tc>
          <w:tcPr>
            <w:tcW w:w="567" w:type="dxa"/>
            <w:vAlign w:val="center"/>
          </w:tcPr>
          <w:p w14:paraId="23DA5C4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0B13C4A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Liczba wyjść</w:t>
            </w:r>
          </w:p>
        </w:tc>
        <w:tc>
          <w:tcPr>
            <w:tcW w:w="8788" w:type="dxa"/>
            <w:vAlign w:val="center"/>
          </w:tcPr>
          <w:p w14:paraId="106BE38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8 wyjść cyfrowych.</w:t>
            </w:r>
          </w:p>
        </w:tc>
        <w:tc>
          <w:tcPr>
            <w:tcW w:w="2326" w:type="dxa"/>
            <w:vAlign w:val="center"/>
          </w:tcPr>
          <w:p w14:paraId="1603A57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E16366F" w14:textId="77777777">
        <w:trPr>
          <w:jc w:val="center"/>
        </w:trPr>
        <w:tc>
          <w:tcPr>
            <w:tcW w:w="567" w:type="dxa"/>
            <w:vAlign w:val="center"/>
          </w:tcPr>
          <w:p w14:paraId="2A804D8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172B278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wyjściowe</w:t>
            </w:r>
          </w:p>
        </w:tc>
        <w:tc>
          <w:tcPr>
            <w:tcW w:w="8788" w:type="dxa"/>
            <w:vAlign w:val="center"/>
          </w:tcPr>
          <w:p w14:paraId="6D977C8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DC.</w:t>
            </w:r>
          </w:p>
        </w:tc>
        <w:tc>
          <w:tcPr>
            <w:tcW w:w="2326" w:type="dxa"/>
            <w:vAlign w:val="center"/>
          </w:tcPr>
          <w:p w14:paraId="6791C3E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9E87152" w14:textId="77777777">
        <w:trPr>
          <w:jc w:val="center"/>
        </w:trPr>
        <w:tc>
          <w:tcPr>
            <w:tcW w:w="567" w:type="dxa"/>
            <w:vAlign w:val="center"/>
          </w:tcPr>
          <w:p w14:paraId="15332A4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66E9931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Obciążalność</w:t>
            </w:r>
          </w:p>
        </w:tc>
        <w:tc>
          <w:tcPr>
            <w:tcW w:w="8788" w:type="dxa"/>
            <w:vAlign w:val="center"/>
          </w:tcPr>
          <w:p w14:paraId="29BE085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Dostosowana do sterowania przekaźnikami, lampkami i modułami dydaktycznymi.</w:t>
            </w:r>
          </w:p>
        </w:tc>
        <w:tc>
          <w:tcPr>
            <w:tcW w:w="2326" w:type="dxa"/>
            <w:vAlign w:val="center"/>
          </w:tcPr>
          <w:p w14:paraId="7A52EA0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3C37423" w14:textId="77777777">
        <w:trPr>
          <w:jc w:val="center"/>
        </w:trPr>
        <w:tc>
          <w:tcPr>
            <w:tcW w:w="567" w:type="dxa"/>
            <w:vAlign w:val="center"/>
          </w:tcPr>
          <w:p w14:paraId="455036E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3157D74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11EB571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Bezpośrednio przy sterowniku lub na szynie DIN zgodnie z systemem PLC.</w:t>
            </w:r>
          </w:p>
        </w:tc>
        <w:tc>
          <w:tcPr>
            <w:tcW w:w="2326" w:type="dxa"/>
            <w:vAlign w:val="center"/>
          </w:tcPr>
          <w:p w14:paraId="0C7947C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FEFC33A" w14:textId="77777777">
        <w:trPr>
          <w:jc w:val="center"/>
        </w:trPr>
        <w:tc>
          <w:tcPr>
            <w:tcW w:w="567" w:type="dxa"/>
            <w:vAlign w:val="center"/>
          </w:tcPr>
          <w:p w14:paraId="1C4B2A3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0A9EA4F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Diagnostyka</w:t>
            </w:r>
          </w:p>
        </w:tc>
        <w:tc>
          <w:tcPr>
            <w:tcW w:w="8788" w:type="dxa"/>
            <w:vAlign w:val="center"/>
          </w:tcPr>
          <w:p w14:paraId="032A972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Sygnalizacja LED stanów wyjść lub diagnostyka w oprogramowaniu.</w:t>
            </w:r>
          </w:p>
        </w:tc>
        <w:tc>
          <w:tcPr>
            <w:tcW w:w="2326" w:type="dxa"/>
            <w:vAlign w:val="center"/>
          </w:tcPr>
          <w:p w14:paraId="13F598B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EF0CBD1" w14:textId="77777777">
        <w:trPr>
          <w:jc w:val="center"/>
        </w:trPr>
        <w:tc>
          <w:tcPr>
            <w:tcW w:w="567" w:type="dxa"/>
            <w:vAlign w:val="center"/>
          </w:tcPr>
          <w:p w14:paraId="3C215B6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66BBE4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513C755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176DEB8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34EA4E4A" w14:textId="77777777">
        <w:trPr>
          <w:jc w:val="center"/>
        </w:trPr>
        <w:tc>
          <w:tcPr>
            <w:tcW w:w="567" w:type="dxa"/>
            <w:vAlign w:val="center"/>
          </w:tcPr>
          <w:p w14:paraId="26C7F8D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60A29AA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5913381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515B417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1BCA363D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378F9555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lastRenderedPageBreak/>
        <w:t>32. Moduł wyjść analogowych do sterownika PLC – 8 szt.</w:t>
      </w:r>
    </w:p>
    <w:p w14:paraId="1A60A92F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p w14:paraId="0947389C" w14:textId="77777777" w:rsidR="00F575B6" w:rsidRPr="00511CAC" w:rsidRDefault="007504F6">
      <w:pPr>
        <w:spacing w:after="120" w:line="240" w:lineRule="auto"/>
        <w:rPr>
          <w:lang w:val="pl-PL"/>
        </w:rPr>
      </w:pPr>
      <w:r w:rsidRPr="00511CAC">
        <w:rPr>
          <w:lang w:val="pl-PL"/>
        </w:rPr>
        <w:t>Link do strony producenta lub karta katalogowa oferowanego sprzętu:* 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216BBB1F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0C53658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766BCAD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20521E5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0962769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1AB9298D" w14:textId="77777777">
        <w:trPr>
          <w:jc w:val="center"/>
        </w:trPr>
        <w:tc>
          <w:tcPr>
            <w:tcW w:w="567" w:type="dxa"/>
            <w:vAlign w:val="center"/>
          </w:tcPr>
          <w:p w14:paraId="3CF6664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53BFBA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modułu</w:t>
            </w:r>
          </w:p>
        </w:tc>
        <w:tc>
          <w:tcPr>
            <w:tcW w:w="8788" w:type="dxa"/>
            <w:vAlign w:val="center"/>
          </w:tcPr>
          <w:p w14:paraId="7D652CA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Moduł rozszerzeń wyjść analogowych kompatybilny z oferowanym sterownikiem PLC.</w:t>
            </w:r>
          </w:p>
        </w:tc>
        <w:tc>
          <w:tcPr>
            <w:tcW w:w="2326" w:type="dxa"/>
            <w:vAlign w:val="center"/>
          </w:tcPr>
          <w:p w14:paraId="2D6F1D0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B2475EE" w14:textId="77777777">
        <w:trPr>
          <w:jc w:val="center"/>
        </w:trPr>
        <w:tc>
          <w:tcPr>
            <w:tcW w:w="567" w:type="dxa"/>
            <w:vAlign w:val="center"/>
          </w:tcPr>
          <w:p w14:paraId="4C7BCCC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446CD8B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Liczba kanałów</w:t>
            </w:r>
          </w:p>
        </w:tc>
        <w:tc>
          <w:tcPr>
            <w:tcW w:w="8788" w:type="dxa"/>
            <w:vAlign w:val="center"/>
          </w:tcPr>
          <w:p w14:paraId="1EC2FB8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2 kanały wyjściowe analogowe.</w:t>
            </w:r>
          </w:p>
        </w:tc>
        <w:tc>
          <w:tcPr>
            <w:tcW w:w="2326" w:type="dxa"/>
            <w:vAlign w:val="center"/>
          </w:tcPr>
          <w:p w14:paraId="393897C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0ABF64F" w14:textId="77777777">
        <w:trPr>
          <w:jc w:val="center"/>
        </w:trPr>
        <w:tc>
          <w:tcPr>
            <w:tcW w:w="567" w:type="dxa"/>
            <w:vAlign w:val="center"/>
          </w:tcPr>
          <w:p w14:paraId="50CCF8D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6274021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sygnałów</w:t>
            </w:r>
          </w:p>
        </w:tc>
        <w:tc>
          <w:tcPr>
            <w:tcW w:w="8788" w:type="dxa"/>
            <w:vAlign w:val="center"/>
          </w:tcPr>
          <w:p w14:paraId="1781E57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0–10 V i/lub 0/4–20 </w:t>
            </w:r>
            <w:proofErr w:type="spellStart"/>
            <w:r w:rsidRPr="00511CAC">
              <w:rPr>
                <w:sz w:val="14"/>
                <w:lang w:val="pl-PL"/>
              </w:rPr>
              <w:t>mA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6D4D7C7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C8BC3AB" w14:textId="77777777">
        <w:trPr>
          <w:jc w:val="center"/>
        </w:trPr>
        <w:tc>
          <w:tcPr>
            <w:tcW w:w="567" w:type="dxa"/>
            <w:vAlign w:val="center"/>
          </w:tcPr>
          <w:p w14:paraId="701506E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71B662F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Rozdzielczość</w:t>
            </w:r>
          </w:p>
        </w:tc>
        <w:tc>
          <w:tcPr>
            <w:tcW w:w="8788" w:type="dxa"/>
            <w:vAlign w:val="center"/>
          </w:tcPr>
          <w:p w14:paraId="7D00A86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12 bitów lub równoważna dokładność dydaktyczna.</w:t>
            </w:r>
          </w:p>
        </w:tc>
        <w:tc>
          <w:tcPr>
            <w:tcW w:w="2326" w:type="dxa"/>
            <w:vAlign w:val="center"/>
          </w:tcPr>
          <w:p w14:paraId="1D485FB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AF68909" w14:textId="77777777">
        <w:trPr>
          <w:jc w:val="center"/>
        </w:trPr>
        <w:tc>
          <w:tcPr>
            <w:tcW w:w="567" w:type="dxa"/>
            <w:vAlign w:val="center"/>
          </w:tcPr>
          <w:p w14:paraId="18DE641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6B1BE3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0BDAF5E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Zadawanie wartości dla falowników, regulatorów, zadajników i obiektów analogowych.</w:t>
            </w:r>
          </w:p>
        </w:tc>
        <w:tc>
          <w:tcPr>
            <w:tcW w:w="2326" w:type="dxa"/>
            <w:vAlign w:val="center"/>
          </w:tcPr>
          <w:p w14:paraId="6A17B7E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47D457D" w14:textId="77777777">
        <w:trPr>
          <w:jc w:val="center"/>
        </w:trPr>
        <w:tc>
          <w:tcPr>
            <w:tcW w:w="567" w:type="dxa"/>
            <w:vAlign w:val="center"/>
          </w:tcPr>
          <w:p w14:paraId="4EF3E4A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7D96BD7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Diagnostyka</w:t>
            </w:r>
          </w:p>
        </w:tc>
        <w:tc>
          <w:tcPr>
            <w:tcW w:w="8788" w:type="dxa"/>
            <w:vAlign w:val="center"/>
          </w:tcPr>
          <w:p w14:paraId="1AEF7B4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Obsługa diagnostyki w oprogramowaniu lub sygnalizacja stanu modułu.</w:t>
            </w:r>
          </w:p>
        </w:tc>
        <w:tc>
          <w:tcPr>
            <w:tcW w:w="2326" w:type="dxa"/>
            <w:vAlign w:val="center"/>
          </w:tcPr>
          <w:p w14:paraId="70597F8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09C2EE6" w14:textId="77777777">
        <w:trPr>
          <w:jc w:val="center"/>
        </w:trPr>
        <w:tc>
          <w:tcPr>
            <w:tcW w:w="567" w:type="dxa"/>
            <w:vAlign w:val="center"/>
          </w:tcPr>
          <w:p w14:paraId="44DFAD2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54022B0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7239631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1E9A4D8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11C5FDAB" w14:textId="77777777">
        <w:trPr>
          <w:jc w:val="center"/>
        </w:trPr>
        <w:tc>
          <w:tcPr>
            <w:tcW w:w="567" w:type="dxa"/>
            <w:vAlign w:val="center"/>
          </w:tcPr>
          <w:p w14:paraId="22BFE9A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377352B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5E38B59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409AE81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73A137A6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0AE0D3CB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33. Moduł wejść analogowych do sterownika PLC – 8 szt.</w:t>
      </w:r>
    </w:p>
    <w:p w14:paraId="6E29C937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p w14:paraId="54194534" w14:textId="77777777" w:rsidR="00F575B6" w:rsidRPr="00511CAC" w:rsidRDefault="007504F6">
      <w:pPr>
        <w:spacing w:after="120" w:line="240" w:lineRule="auto"/>
        <w:rPr>
          <w:lang w:val="pl-PL"/>
        </w:rPr>
      </w:pPr>
      <w:r w:rsidRPr="00511CAC">
        <w:rPr>
          <w:lang w:val="pl-PL"/>
        </w:rPr>
        <w:t>Link do strony producenta lub karta katalogowa oferowanego sprzętu:* 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0F1268BC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6880D06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30C7EA9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007E8CC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11EB687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6D63CA64" w14:textId="77777777">
        <w:trPr>
          <w:jc w:val="center"/>
        </w:trPr>
        <w:tc>
          <w:tcPr>
            <w:tcW w:w="567" w:type="dxa"/>
            <w:vAlign w:val="center"/>
          </w:tcPr>
          <w:p w14:paraId="50489D5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0CC82AA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modułu</w:t>
            </w:r>
          </w:p>
        </w:tc>
        <w:tc>
          <w:tcPr>
            <w:tcW w:w="8788" w:type="dxa"/>
            <w:vAlign w:val="center"/>
          </w:tcPr>
          <w:p w14:paraId="7618C19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Moduł rozszerzeń wejść analogowych kompatybilny z oferowanym sterownikiem PLC.</w:t>
            </w:r>
          </w:p>
        </w:tc>
        <w:tc>
          <w:tcPr>
            <w:tcW w:w="2326" w:type="dxa"/>
            <w:vAlign w:val="center"/>
          </w:tcPr>
          <w:p w14:paraId="2EC8EE1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8DFFD7B" w14:textId="77777777">
        <w:trPr>
          <w:jc w:val="center"/>
        </w:trPr>
        <w:tc>
          <w:tcPr>
            <w:tcW w:w="567" w:type="dxa"/>
            <w:vAlign w:val="center"/>
          </w:tcPr>
          <w:p w14:paraId="285841D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5CE26A9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Liczba kanałów</w:t>
            </w:r>
          </w:p>
        </w:tc>
        <w:tc>
          <w:tcPr>
            <w:tcW w:w="8788" w:type="dxa"/>
            <w:vAlign w:val="center"/>
          </w:tcPr>
          <w:p w14:paraId="7520C18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4 kanały wejściowe analogowe.</w:t>
            </w:r>
          </w:p>
        </w:tc>
        <w:tc>
          <w:tcPr>
            <w:tcW w:w="2326" w:type="dxa"/>
            <w:vAlign w:val="center"/>
          </w:tcPr>
          <w:p w14:paraId="04AD569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9CC95E8" w14:textId="77777777">
        <w:trPr>
          <w:jc w:val="center"/>
        </w:trPr>
        <w:tc>
          <w:tcPr>
            <w:tcW w:w="567" w:type="dxa"/>
            <w:vAlign w:val="center"/>
          </w:tcPr>
          <w:p w14:paraId="140C1F9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3025B24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sygnałów</w:t>
            </w:r>
          </w:p>
        </w:tc>
        <w:tc>
          <w:tcPr>
            <w:tcW w:w="8788" w:type="dxa"/>
            <w:vAlign w:val="center"/>
          </w:tcPr>
          <w:p w14:paraId="3134813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0–10 V i/lub 0/4–20 </w:t>
            </w:r>
            <w:proofErr w:type="spellStart"/>
            <w:r w:rsidRPr="00511CAC">
              <w:rPr>
                <w:sz w:val="14"/>
                <w:lang w:val="pl-PL"/>
              </w:rPr>
              <w:t>mA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464E02C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3150144" w14:textId="77777777">
        <w:trPr>
          <w:jc w:val="center"/>
        </w:trPr>
        <w:tc>
          <w:tcPr>
            <w:tcW w:w="567" w:type="dxa"/>
            <w:vAlign w:val="center"/>
          </w:tcPr>
          <w:p w14:paraId="789FBF6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237F596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Rozdzielczość</w:t>
            </w:r>
          </w:p>
        </w:tc>
        <w:tc>
          <w:tcPr>
            <w:tcW w:w="8788" w:type="dxa"/>
            <w:vAlign w:val="center"/>
          </w:tcPr>
          <w:p w14:paraId="679626E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12 bitów lub równoważna.</w:t>
            </w:r>
          </w:p>
        </w:tc>
        <w:tc>
          <w:tcPr>
            <w:tcW w:w="2326" w:type="dxa"/>
            <w:vAlign w:val="center"/>
          </w:tcPr>
          <w:p w14:paraId="06602FC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7BC9A90" w14:textId="77777777">
        <w:trPr>
          <w:jc w:val="center"/>
        </w:trPr>
        <w:tc>
          <w:tcPr>
            <w:tcW w:w="567" w:type="dxa"/>
            <w:vAlign w:val="center"/>
          </w:tcPr>
          <w:p w14:paraId="47DE54B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376591A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4E90A57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Odczyt sygnałów z czujników, zadajników i modułów dydaktycznych.</w:t>
            </w:r>
          </w:p>
        </w:tc>
        <w:tc>
          <w:tcPr>
            <w:tcW w:w="2326" w:type="dxa"/>
            <w:vAlign w:val="center"/>
          </w:tcPr>
          <w:p w14:paraId="1E28366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8E8F038" w14:textId="77777777">
        <w:trPr>
          <w:jc w:val="center"/>
        </w:trPr>
        <w:tc>
          <w:tcPr>
            <w:tcW w:w="567" w:type="dxa"/>
            <w:vAlign w:val="center"/>
          </w:tcPr>
          <w:p w14:paraId="69824B2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468AAE0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Diagnostyka</w:t>
            </w:r>
          </w:p>
        </w:tc>
        <w:tc>
          <w:tcPr>
            <w:tcW w:w="8788" w:type="dxa"/>
            <w:vAlign w:val="center"/>
          </w:tcPr>
          <w:p w14:paraId="5144051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Obsługa diagnostyki w oprogramowaniu lub sygnalizacja stanu modułu.</w:t>
            </w:r>
          </w:p>
        </w:tc>
        <w:tc>
          <w:tcPr>
            <w:tcW w:w="2326" w:type="dxa"/>
            <w:vAlign w:val="center"/>
          </w:tcPr>
          <w:p w14:paraId="3984DB9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163CAAE" w14:textId="77777777">
        <w:trPr>
          <w:jc w:val="center"/>
        </w:trPr>
        <w:tc>
          <w:tcPr>
            <w:tcW w:w="567" w:type="dxa"/>
            <w:vAlign w:val="center"/>
          </w:tcPr>
          <w:p w14:paraId="5B546F4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513EF0C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76A8F72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4B1DCD8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0E96B18E" w14:textId="77777777">
        <w:trPr>
          <w:jc w:val="center"/>
        </w:trPr>
        <w:tc>
          <w:tcPr>
            <w:tcW w:w="567" w:type="dxa"/>
            <w:vAlign w:val="center"/>
          </w:tcPr>
          <w:p w14:paraId="7C6345F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0780A70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6D952A6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0E87E63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46266090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49535532" w14:textId="77777777" w:rsidR="00F575B6" w:rsidRPr="00511CAC" w:rsidRDefault="007504F6">
      <w:pPr>
        <w:spacing w:before="100" w:after="60" w:line="240" w:lineRule="auto"/>
        <w:rPr>
          <w:lang w:val="pl-PL"/>
        </w:rPr>
      </w:pPr>
      <w:r w:rsidRPr="00511CAC">
        <w:rPr>
          <w:b/>
          <w:sz w:val="20"/>
          <w:lang w:val="pl-PL"/>
        </w:rPr>
        <w:t>III. Pneumatyka, elektropneumatyka, płyty montażowe i wyposażenie stanowisk</w:t>
      </w:r>
    </w:p>
    <w:p w14:paraId="1CF833B0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 xml:space="preserve">34. Zestaw pneumatyki dydaktycznej – 6 </w:t>
      </w:r>
      <w:proofErr w:type="spellStart"/>
      <w:r w:rsidRPr="00511CAC">
        <w:rPr>
          <w:b/>
          <w:sz w:val="17"/>
          <w:lang w:val="pl-PL"/>
        </w:rPr>
        <w:t>kpl</w:t>
      </w:r>
      <w:proofErr w:type="spellEnd"/>
      <w:r w:rsidRPr="00511CAC">
        <w:rPr>
          <w:b/>
          <w:sz w:val="17"/>
          <w:lang w:val="pl-PL"/>
        </w:rPr>
        <w:t>.</w:t>
      </w:r>
    </w:p>
    <w:p w14:paraId="78E39637" w14:textId="0FF8F550" w:rsidR="00F575B6" w:rsidRPr="00511CAC" w:rsidRDefault="007504F6">
      <w:pPr>
        <w:keepNext/>
        <w:spacing w:after="80" w:line="240" w:lineRule="auto"/>
        <w:rPr>
          <w:lang w:val="pl-PL"/>
        </w:rPr>
      </w:pPr>
      <w:bookmarkStart w:id="0" w:name="_Hlk237853648"/>
      <w:r w:rsidRPr="00511CAC">
        <w:rPr>
          <w:lang w:val="pl-PL"/>
        </w:rPr>
        <w:t>Nazwa producenta / typ</w:t>
      </w:r>
      <w:r w:rsidR="00425817">
        <w:rPr>
          <w:lang w:val="pl-PL"/>
        </w:rPr>
        <w:t>y</w:t>
      </w:r>
      <w:r w:rsidRPr="00511CAC">
        <w:rPr>
          <w:lang w:val="pl-PL"/>
        </w:rPr>
        <w:t xml:space="preserve"> / model</w:t>
      </w:r>
      <w:r w:rsidR="00425817">
        <w:rPr>
          <w:lang w:val="pl-PL"/>
        </w:rPr>
        <w:t>e</w:t>
      </w:r>
      <w:r w:rsidRPr="00511CAC">
        <w:rPr>
          <w:lang w:val="pl-PL"/>
        </w:rPr>
        <w:t xml:space="preserve"> oferowan</w:t>
      </w:r>
      <w:r w:rsidR="00425817">
        <w:rPr>
          <w:lang w:val="pl-PL"/>
        </w:rPr>
        <w:t>ych składowych zestawu</w:t>
      </w:r>
      <w:bookmarkEnd w:id="0"/>
      <w:r w:rsidRPr="00511CAC">
        <w:rPr>
          <w:lang w:val="pl-PL"/>
        </w:rPr>
        <w:t>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15D9B678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7137E25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07F4441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0E3BC8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7BC37E8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50E36312" w14:textId="77777777">
        <w:trPr>
          <w:jc w:val="center"/>
        </w:trPr>
        <w:tc>
          <w:tcPr>
            <w:tcW w:w="567" w:type="dxa"/>
            <w:vAlign w:val="center"/>
          </w:tcPr>
          <w:p w14:paraId="5C39E0B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336E1B5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Mocowania</w:t>
            </w:r>
          </w:p>
        </w:tc>
        <w:tc>
          <w:tcPr>
            <w:tcW w:w="8788" w:type="dxa"/>
            <w:vAlign w:val="center"/>
          </w:tcPr>
          <w:p w14:paraId="221B395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Dedykowane uchwyty i elementy montażowe do stanowiska montażowego uniwersalnego.</w:t>
            </w:r>
          </w:p>
        </w:tc>
        <w:tc>
          <w:tcPr>
            <w:tcW w:w="2326" w:type="dxa"/>
            <w:vAlign w:val="center"/>
          </w:tcPr>
          <w:p w14:paraId="0974621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A592AD6" w14:textId="77777777">
        <w:trPr>
          <w:jc w:val="center"/>
        </w:trPr>
        <w:tc>
          <w:tcPr>
            <w:tcW w:w="567" w:type="dxa"/>
            <w:vAlign w:val="center"/>
          </w:tcPr>
          <w:p w14:paraId="3E5C802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7DAD577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Złącza i przewody</w:t>
            </w:r>
          </w:p>
        </w:tc>
        <w:tc>
          <w:tcPr>
            <w:tcW w:w="8788" w:type="dxa"/>
            <w:vAlign w:val="center"/>
          </w:tcPr>
          <w:p w14:paraId="7E0187B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Tłumiki, </w:t>
            </w:r>
            <w:proofErr w:type="spellStart"/>
            <w:r w:rsidRPr="00511CAC">
              <w:rPr>
                <w:sz w:val="14"/>
                <w:lang w:val="pl-PL"/>
              </w:rPr>
              <w:t>szybkozłączki</w:t>
            </w:r>
            <w:proofErr w:type="spellEnd"/>
            <w:r w:rsidRPr="00511CAC">
              <w:rPr>
                <w:sz w:val="14"/>
                <w:lang w:val="pl-PL"/>
              </w:rPr>
              <w:t xml:space="preserve"> pneumatyczne 4 mm / 6 mm oraz przewody elektryczne zamontowane na elementach.</w:t>
            </w:r>
          </w:p>
        </w:tc>
        <w:tc>
          <w:tcPr>
            <w:tcW w:w="2326" w:type="dxa"/>
            <w:vAlign w:val="center"/>
          </w:tcPr>
          <w:p w14:paraId="1BC11BE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EDB7DD1" w14:textId="77777777">
        <w:trPr>
          <w:jc w:val="center"/>
        </w:trPr>
        <w:tc>
          <w:tcPr>
            <w:tcW w:w="567" w:type="dxa"/>
            <w:vAlign w:val="center"/>
          </w:tcPr>
          <w:p w14:paraId="29CD487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4362705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Siłowniki pneumatyczne</w:t>
            </w:r>
          </w:p>
        </w:tc>
        <w:tc>
          <w:tcPr>
            <w:tcW w:w="8788" w:type="dxa"/>
            <w:vAlign w:val="center"/>
          </w:tcPr>
          <w:p w14:paraId="327DD69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1× siłownik jednostronnego działania Ø16 mm, skok 50 mm; 2× siłowniki dwustronnego działania Ø16 mm, skok 50 lub 100 mm.</w:t>
            </w:r>
          </w:p>
        </w:tc>
        <w:tc>
          <w:tcPr>
            <w:tcW w:w="2326" w:type="dxa"/>
            <w:vAlign w:val="center"/>
          </w:tcPr>
          <w:p w14:paraId="209F004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5C3ACFB" w14:textId="77777777">
        <w:trPr>
          <w:jc w:val="center"/>
        </w:trPr>
        <w:tc>
          <w:tcPr>
            <w:tcW w:w="567" w:type="dxa"/>
            <w:vAlign w:val="center"/>
          </w:tcPr>
          <w:p w14:paraId="1576675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4.</w:t>
            </w:r>
          </w:p>
        </w:tc>
        <w:tc>
          <w:tcPr>
            <w:tcW w:w="2946" w:type="dxa"/>
            <w:vAlign w:val="center"/>
          </w:tcPr>
          <w:p w14:paraId="7A68033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Czujniki położenia</w:t>
            </w:r>
          </w:p>
        </w:tc>
        <w:tc>
          <w:tcPr>
            <w:tcW w:w="8788" w:type="dxa"/>
            <w:vAlign w:val="center"/>
          </w:tcPr>
          <w:p w14:paraId="0351650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3 czujniki 3-przewodowe z uchwytami do siłowników.</w:t>
            </w:r>
          </w:p>
        </w:tc>
        <w:tc>
          <w:tcPr>
            <w:tcW w:w="2326" w:type="dxa"/>
            <w:vAlign w:val="center"/>
          </w:tcPr>
          <w:p w14:paraId="649D68A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86E56B8" w14:textId="77777777">
        <w:trPr>
          <w:jc w:val="center"/>
        </w:trPr>
        <w:tc>
          <w:tcPr>
            <w:tcW w:w="567" w:type="dxa"/>
            <w:vAlign w:val="center"/>
          </w:tcPr>
          <w:p w14:paraId="3ECFBE0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42BABA4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Zawory pneumatyczne</w:t>
            </w:r>
          </w:p>
        </w:tc>
        <w:tc>
          <w:tcPr>
            <w:tcW w:w="8788" w:type="dxa"/>
            <w:vAlign w:val="center"/>
          </w:tcPr>
          <w:p w14:paraId="108959E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Minimum: 1× 3/2 NC, 1× 5/2 monostabilny, 1× 5/2 </w:t>
            </w:r>
            <w:proofErr w:type="spellStart"/>
            <w:r w:rsidRPr="00511CAC">
              <w:rPr>
                <w:sz w:val="14"/>
                <w:lang w:val="pl-PL"/>
              </w:rPr>
              <w:t>bistabilny</w:t>
            </w:r>
            <w:proofErr w:type="spellEnd"/>
            <w:r w:rsidRPr="00511CAC">
              <w:rPr>
                <w:sz w:val="14"/>
                <w:lang w:val="pl-PL"/>
              </w:rPr>
              <w:t>, 2× 3/2 NC ręczne, 1× 5/2 ręczny.</w:t>
            </w:r>
          </w:p>
        </w:tc>
        <w:tc>
          <w:tcPr>
            <w:tcW w:w="2326" w:type="dxa"/>
            <w:vAlign w:val="center"/>
          </w:tcPr>
          <w:p w14:paraId="004A2B5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B78D534" w14:textId="77777777">
        <w:trPr>
          <w:jc w:val="center"/>
        </w:trPr>
        <w:tc>
          <w:tcPr>
            <w:tcW w:w="567" w:type="dxa"/>
            <w:vAlign w:val="center"/>
          </w:tcPr>
          <w:p w14:paraId="7C0192B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6366050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Wyłączniki krańcowe</w:t>
            </w:r>
          </w:p>
        </w:tc>
        <w:tc>
          <w:tcPr>
            <w:tcW w:w="8788" w:type="dxa"/>
            <w:vAlign w:val="center"/>
          </w:tcPr>
          <w:p w14:paraId="5BDB4D9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2 pneumatyczne wyłączniki krańcowe z rolką.</w:t>
            </w:r>
          </w:p>
        </w:tc>
        <w:tc>
          <w:tcPr>
            <w:tcW w:w="2326" w:type="dxa"/>
            <w:vAlign w:val="center"/>
          </w:tcPr>
          <w:p w14:paraId="073C32E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117AF1A" w14:textId="77777777">
        <w:trPr>
          <w:jc w:val="center"/>
        </w:trPr>
        <w:tc>
          <w:tcPr>
            <w:tcW w:w="567" w:type="dxa"/>
            <w:vAlign w:val="center"/>
          </w:tcPr>
          <w:p w14:paraId="5598023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43998EA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Bramki logiczne</w:t>
            </w:r>
          </w:p>
        </w:tc>
        <w:tc>
          <w:tcPr>
            <w:tcW w:w="8788" w:type="dxa"/>
            <w:vAlign w:val="center"/>
          </w:tcPr>
          <w:p w14:paraId="7503AAD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1× AND i 1× OR.</w:t>
            </w:r>
          </w:p>
        </w:tc>
        <w:tc>
          <w:tcPr>
            <w:tcW w:w="2326" w:type="dxa"/>
            <w:vAlign w:val="center"/>
          </w:tcPr>
          <w:p w14:paraId="28BDB6B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E14E18D" w14:textId="77777777">
        <w:trPr>
          <w:jc w:val="center"/>
        </w:trPr>
        <w:tc>
          <w:tcPr>
            <w:tcW w:w="567" w:type="dxa"/>
            <w:vAlign w:val="center"/>
          </w:tcPr>
          <w:p w14:paraId="54A52E6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5FF1AA2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Zawory regulacyjne</w:t>
            </w:r>
          </w:p>
        </w:tc>
        <w:tc>
          <w:tcPr>
            <w:tcW w:w="8788" w:type="dxa"/>
            <w:vAlign w:val="center"/>
          </w:tcPr>
          <w:p w14:paraId="5518EB9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2 zawory dławiąco-zwrotne i 1 zawór odcinający.</w:t>
            </w:r>
          </w:p>
        </w:tc>
        <w:tc>
          <w:tcPr>
            <w:tcW w:w="2326" w:type="dxa"/>
            <w:vAlign w:val="center"/>
          </w:tcPr>
          <w:p w14:paraId="3811CDE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452429A" w14:textId="77777777">
        <w:trPr>
          <w:jc w:val="center"/>
        </w:trPr>
        <w:tc>
          <w:tcPr>
            <w:tcW w:w="567" w:type="dxa"/>
            <w:vAlign w:val="center"/>
          </w:tcPr>
          <w:p w14:paraId="221D8E6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62ECD76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Reduktor</w:t>
            </w:r>
          </w:p>
        </w:tc>
        <w:tc>
          <w:tcPr>
            <w:tcW w:w="8788" w:type="dxa"/>
            <w:vAlign w:val="center"/>
          </w:tcPr>
          <w:p w14:paraId="330FE63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Zespół reduktora z manometrem 1MPa i filtrem.</w:t>
            </w:r>
          </w:p>
        </w:tc>
        <w:tc>
          <w:tcPr>
            <w:tcW w:w="2326" w:type="dxa"/>
            <w:vAlign w:val="center"/>
          </w:tcPr>
          <w:p w14:paraId="0400232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F3A9C2A" w14:textId="77777777">
        <w:trPr>
          <w:jc w:val="center"/>
        </w:trPr>
        <w:tc>
          <w:tcPr>
            <w:tcW w:w="567" w:type="dxa"/>
            <w:vAlign w:val="center"/>
          </w:tcPr>
          <w:p w14:paraId="32D1CBD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10.</w:t>
            </w:r>
          </w:p>
        </w:tc>
        <w:tc>
          <w:tcPr>
            <w:tcW w:w="2946" w:type="dxa"/>
            <w:vAlign w:val="center"/>
          </w:tcPr>
          <w:p w14:paraId="3585ABE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Akcesoria pneumatyczne</w:t>
            </w:r>
          </w:p>
        </w:tc>
        <w:tc>
          <w:tcPr>
            <w:tcW w:w="8788" w:type="dxa"/>
            <w:vAlign w:val="center"/>
          </w:tcPr>
          <w:p w14:paraId="6421A57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Trójniki, czwórniki, redukcje, przyrząd do cięcia przewodów oraz minimum 25 m węża Ø6 mm i minimum 25 m węża Ø4 mm.</w:t>
            </w:r>
          </w:p>
        </w:tc>
        <w:tc>
          <w:tcPr>
            <w:tcW w:w="2326" w:type="dxa"/>
            <w:vAlign w:val="center"/>
          </w:tcPr>
          <w:p w14:paraId="79D5EEE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BA27B19" w14:textId="77777777">
        <w:trPr>
          <w:jc w:val="center"/>
        </w:trPr>
        <w:tc>
          <w:tcPr>
            <w:tcW w:w="567" w:type="dxa"/>
            <w:vAlign w:val="center"/>
          </w:tcPr>
          <w:p w14:paraId="2685AA2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11.</w:t>
            </w:r>
          </w:p>
        </w:tc>
        <w:tc>
          <w:tcPr>
            <w:tcW w:w="2946" w:type="dxa"/>
            <w:vAlign w:val="center"/>
          </w:tcPr>
          <w:p w14:paraId="70DCC10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Koncentrator sygnałów</w:t>
            </w:r>
          </w:p>
        </w:tc>
        <w:tc>
          <w:tcPr>
            <w:tcW w:w="8788" w:type="dxa"/>
            <w:vAlign w:val="center"/>
          </w:tcPr>
          <w:p w14:paraId="5FE5175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4 wejścia / 4 wyjścia, zasilanie 24 V DC, montaż na TH-35, złącza czujników i elektrozaworów, złącza </w:t>
            </w:r>
            <w:proofErr w:type="spellStart"/>
            <w:r w:rsidRPr="00511CAC">
              <w:rPr>
                <w:sz w:val="14"/>
                <w:lang w:val="pl-PL"/>
              </w:rPr>
              <w:t>Push</w:t>
            </w:r>
            <w:proofErr w:type="spellEnd"/>
            <w:r w:rsidRPr="00511CAC">
              <w:rPr>
                <w:sz w:val="14"/>
                <w:lang w:val="pl-PL"/>
              </w:rPr>
              <w:t>-In i IDC 26-pin.</w:t>
            </w:r>
          </w:p>
        </w:tc>
        <w:tc>
          <w:tcPr>
            <w:tcW w:w="2326" w:type="dxa"/>
            <w:vAlign w:val="center"/>
          </w:tcPr>
          <w:p w14:paraId="72BDEFB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958FF06" w14:textId="77777777">
        <w:trPr>
          <w:jc w:val="center"/>
        </w:trPr>
        <w:tc>
          <w:tcPr>
            <w:tcW w:w="567" w:type="dxa"/>
            <w:vAlign w:val="center"/>
          </w:tcPr>
          <w:p w14:paraId="235967B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12.</w:t>
            </w:r>
          </w:p>
        </w:tc>
        <w:tc>
          <w:tcPr>
            <w:tcW w:w="2946" w:type="dxa"/>
            <w:vAlign w:val="center"/>
          </w:tcPr>
          <w:p w14:paraId="37EBC3A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Zasilacz</w:t>
            </w:r>
          </w:p>
        </w:tc>
        <w:tc>
          <w:tcPr>
            <w:tcW w:w="8788" w:type="dxa"/>
            <w:vAlign w:val="center"/>
          </w:tcPr>
          <w:p w14:paraId="6ABD82A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DC, minimum 60 W, z przewodem, montaż na szynie TH-35.</w:t>
            </w:r>
          </w:p>
        </w:tc>
        <w:tc>
          <w:tcPr>
            <w:tcW w:w="2326" w:type="dxa"/>
            <w:vAlign w:val="center"/>
          </w:tcPr>
          <w:p w14:paraId="034B431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87A5087" w14:textId="77777777">
        <w:trPr>
          <w:jc w:val="center"/>
        </w:trPr>
        <w:tc>
          <w:tcPr>
            <w:tcW w:w="567" w:type="dxa"/>
            <w:vAlign w:val="center"/>
          </w:tcPr>
          <w:p w14:paraId="663C823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13.</w:t>
            </w:r>
          </w:p>
        </w:tc>
        <w:tc>
          <w:tcPr>
            <w:tcW w:w="2946" w:type="dxa"/>
            <w:vAlign w:val="center"/>
          </w:tcPr>
          <w:p w14:paraId="3A5B69B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Materiały dydaktyczne</w:t>
            </w:r>
          </w:p>
        </w:tc>
        <w:tc>
          <w:tcPr>
            <w:tcW w:w="8788" w:type="dxa"/>
            <w:vAlign w:val="center"/>
          </w:tcPr>
          <w:p w14:paraId="5FF2879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Podręcznik, ćwiczenia praktyczne, plakat, prezentacja i przykłady symulacyjne.</w:t>
            </w:r>
          </w:p>
        </w:tc>
        <w:tc>
          <w:tcPr>
            <w:tcW w:w="2326" w:type="dxa"/>
            <w:vAlign w:val="center"/>
          </w:tcPr>
          <w:p w14:paraId="7649637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23843E81" w14:textId="77777777">
        <w:trPr>
          <w:jc w:val="center"/>
        </w:trPr>
        <w:tc>
          <w:tcPr>
            <w:tcW w:w="567" w:type="dxa"/>
            <w:vAlign w:val="center"/>
          </w:tcPr>
          <w:p w14:paraId="07704C2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14.</w:t>
            </w:r>
          </w:p>
        </w:tc>
        <w:tc>
          <w:tcPr>
            <w:tcW w:w="2946" w:type="dxa"/>
            <w:vAlign w:val="center"/>
          </w:tcPr>
          <w:p w14:paraId="7A26001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Dostęp online</w:t>
            </w:r>
          </w:p>
        </w:tc>
        <w:tc>
          <w:tcPr>
            <w:tcW w:w="8788" w:type="dxa"/>
            <w:vAlign w:val="center"/>
          </w:tcPr>
          <w:p w14:paraId="1EDDFAE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Dostęp do materiałów dydaktycznych na platformie e-learningowej.</w:t>
            </w:r>
          </w:p>
        </w:tc>
        <w:tc>
          <w:tcPr>
            <w:tcW w:w="2326" w:type="dxa"/>
            <w:vAlign w:val="center"/>
          </w:tcPr>
          <w:p w14:paraId="44EF184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35EB05C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02A07691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35. Pozioma płyta montażowa rowkowana do egzaminacyjnych stanowisk dydaktycznych – 8 szt.</w:t>
      </w:r>
    </w:p>
    <w:p w14:paraId="60F1548B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0FC2E987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6B698D4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4B5CBF5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026616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1B726CC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3FF88023" w14:textId="77777777">
        <w:trPr>
          <w:jc w:val="center"/>
        </w:trPr>
        <w:tc>
          <w:tcPr>
            <w:tcW w:w="567" w:type="dxa"/>
            <w:vAlign w:val="center"/>
          </w:tcPr>
          <w:p w14:paraId="4385A97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79C3611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stanowiska</w:t>
            </w:r>
          </w:p>
        </w:tc>
        <w:tc>
          <w:tcPr>
            <w:tcW w:w="8788" w:type="dxa"/>
            <w:vAlign w:val="center"/>
          </w:tcPr>
          <w:p w14:paraId="5770C34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Uniwersalna pozioma płyta rowkowana do montażu elementów automatyki.</w:t>
            </w:r>
          </w:p>
        </w:tc>
        <w:tc>
          <w:tcPr>
            <w:tcW w:w="2326" w:type="dxa"/>
            <w:vAlign w:val="center"/>
          </w:tcPr>
          <w:p w14:paraId="1BFFD0C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E1FDC3A" w14:textId="77777777">
        <w:trPr>
          <w:jc w:val="center"/>
        </w:trPr>
        <w:tc>
          <w:tcPr>
            <w:tcW w:w="567" w:type="dxa"/>
            <w:vAlign w:val="center"/>
          </w:tcPr>
          <w:p w14:paraId="3B589A8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512C0DE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Wymiary płyty</w:t>
            </w:r>
          </w:p>
        </w:tc>
        <w:tc>
          <w:tcPr>
            <w:tcW w:w="8788" w:type="dxa"/>
            <w:vAlign w:val="center"/>
          </w:tcPr>
          <w:p w14:paraId="221DEB8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800 mm × 630 mm, tolerancja wykonania ±5%.</w:t>
            </w:r>
          </w:p>
        </w:tc>
        <w:tc>
          <w:tcPr>
            <w:tcW w:w="2326" w:type="dxa"/>
            <w:vAlign w:val="center"/>
          </w:tcPr>
          <w:p w14:paraId="70E14BA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482BDBF" w14:textId="77777777">
        <w:trPr>
          <w:jc w:val="center"/>
        </w:trPr>
        <w:tc>
          <w:tcPr>
            <w:tcW w:w="567" w:type="dxa"/>
            <w:vAlign w:val="center"/>
          </w:tcPr>
          <w:p w14:paraId="7750441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D51B1F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Rowki montażowe</w:t>
            </w:r>
          </w:p>
        </w:tc>
        <w:tc>
          <w:tcPr>
            <w:tcW w:w="8788" w:type="dxa"/>
            <w:vAlign w:val="center"/>
          </w:tcPr>
          <w:p w14:paraId="22267CF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27 rowków typu T.</w:t>
            </w:r>
          </w:p>
        </w:tc>
        <w:tc>
          <w:tcPr>
            <w:tcW w:w="2326" w:type="dxa"/>
            <w:vAlign w:val="center"/>
          </w:tcPr>
          <w:p w14:paraId="39942CA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AA63231" w14:textId="77777777">
        <w:trPr>
          <w:jc w:val="center"/>
        </w:trPr>
        <w:tc>
          <w:tcPr>
            <w:tcW w:w="567" w:type="dxa"/>
            <w:vAlign w:val="center"/>
          </w:tcPr>
          <w:p w14:paraId="26B5F42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2D640C4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Materiał</w:t>
            </w:r>
          </w:p>
        </w:tc>
        <w:tc>
          <w:tcPr>
            <w:tcW w:w="8788" w:type="dxa"/>
            <w:vAlign w:val="center"/>
          </w:tcPr>
          <w:p w14:paraId="7237DBA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Profile aluminiowe anodowane lub równoważne.</w:t>
            </w:r>
          </w:p>
        </w:tc>
        <w:tc>
          <w:tcPr>
            <w:tcW w:w="2326" w:type="dxa"/>
            <w:vAlign w:val="center"/>
          </w:tcPr>
          <w:p w14:paraId="63F28A0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ABB8586" w14:textId="77777777">
        <w:trPr>
          <w:jc w:val="center"/>
        </w:trPr>
        <w:tc>
          <w:tcPr>
            <w:tcW w:w="567" w:type="dxa"/>
            <w:vAlign w:val="center"/>
          </w:tcPr>
          <w:p w14:paraId="04E0611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EFA4AC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Szyna montażowa</w:t>
            </w:r>
          </w:p>
        </w:tc>
        <w:tc>
          <w:tcPr>
            <w:tcW w:w="8788" w:type="dxa"/>
            <w:vAlign w:val="center"/>
          </w:tcPr>
          <w:p w14:paraId="5314C6A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 szyna montażowa, długość minimum 500 mm, z mocowaniami do płyty rowkowanej.</w:t>
            </w:r>
          </w:p>
        </w:tc>
        <w:tc>
          <w:tcPr>
            <w:tcW w:w="2326" w:type="dxa"/>
            <w:vAlign w:val="center"/>
          </w:tcPr>
          <w:p w14:paraId="5F16049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ECDC276" w14:textId="77777777">
        <w:trPr>
          <w:jc w:val="center"/>
        </w:trPr>
        <w:tc>
          <w:tcPr>
            <w:tcW w:w="567" w:type="dxa"/>
            <w:vAlign w:val="center"/>
          </w:tcPr>
          <w:p w14:paraId="36FE500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5550068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Koryto grzebieniowe</w:t>
            </w:r>
          </w:p>
        </w:tc>
        <w:tc>
          <w:tcPr>
            <w:tcW w:w="8788" w:type="dxa"/>
            <w:vAlign w:val="center"/>
          </w:tcPr>
          <w:p w14:paraId="7A179D3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 koryto grzebieniowe, długość minimum 500 mm, z mocowaniami.</w:t>
            </w:r>
          </w:p>
        </w:tc>
        <w:tc>
          <w:tcPr>
            <w:tcW w:w="2326" w:type="dxa"/>
            <w:vAlign w:val="center"/>
          </w:tcPr>
          <w:p w14:paraId="76F84DC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0F5E093" w14:textId="77777777">
        <w:trPr>
          <w:jc w:val="center"/>
        </w:trPr>
        <w:tc>
          <w:tcPr>
            <w:tcW w:w="567" w:type="dxa"/>
            <w:vAlign w:val="center"/>
          </w:tcPr>
          <w:p w14:paraId="26A9EEA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60344E1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Wyposażenie</w:t>
            </w:r>
          </w:p>
        </w:tc>
        <w:tc>
          <w:tcPr>
            <w:tcW w:w="8788" w:type="dxa"/>
            <w:vAlign w:val="center"/>
          </w:tcPr>
          <w:p w14:paraId="51A4734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2 uchwyty transportowe.</w:t>
            </w:r>
          </w:p>
        </w:tc>
        <w:tc>
          <w:tcPr>
            <w:tcW w:w="2326" w:type="dxa"/>
            <w:vAlign w:val="center"/>
          </w:tcPr>
          <w:p w14:paraId="2CE7BAC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692A0FA4" w14:textId="77777777">
        <w:trPr>
          <w:jc w:val="center"/>
        </w:trPr>
        <w:tc>
          <w:tcPr>
            <w:tcW w:w="567" w:type="dxa"/>
            <w:vAlign w:val="center"/>
          </w:tcPr>
          <w:p w14:paraId="03B557A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5EF0328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</w:t>
            </w:r>
          </w:p>
        </w:tc>
        <w:tc>
          <w:tcPr>
            <w:tcW w:w="8788" w:type="dxa"/>
            <w:vAlign w:val="center"/>
          </w:tcPr>
          <w:p w14:paraId="3FCF39D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Płyta przystosowana do montażu elementów pneumatycznych, elektropneumatycznych, sterowników i aparatury modułowej.</w:t>
            </w:r>
          </w:p>
        </w:tc>
        <w:tc>
          <w:tcPr>
            <w:tcW w:w="2326" w:type="dxa"/>
            <w:vAlign w:val="center"/>
          </w:tcPr>
          <w:p w14:paraId="0BEB9E7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0DA7086F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5BFB357B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 xml:space="preserve">36. Zestaw elektropneumatyki dydaktycznej – 6 </w:t>
      </w:r>
      <w:proofErr w:type="spellStart"/>
      <w:r w:rsidRPr="00511CAC">
        <w:rPr>
          <w:b/>
          <w:sz w:val="17"/>
          <w:lang w:val="pl-PL"/>
        </w:rPr>
        <w:t>kpl</w:t>
      </w:r>
      <w:proofErr w:type="spellEnd"/>
      <w:r w:rsidRPr="00511CAC">
        <w:rPr>
          <w:b/>
          <w:sz w:val="17"/>
          <w:lang w:val="pl-PL"/>
        </w:rPr>
        <w:t>.</w:t>
      </w:r>
    </w:p>
    <w:p w14:paraId="4F3FA180" w14:textId="23399214" w:rsidR="00F575B6" w:rsidRPr="00511CAC" w:rsidRDefault="00425817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</w:t>
      </w:r>
      <w:r>
        <w:rPr>
          <w:lang w:val="pl-PL"/>
        </w:rPr>
        <w:t>y</w:t>
      </w:r>
      <w:r w:rsidRPr="00511CAC">
        <w:rPr>
          <w:lang w:val="pl-PL"/>
        </w:rPr>
        <w:t xml:space="preserve"> / model</w:t>
      </w:r>
      <w:r>
        <w:rPr>
          <w:lang w:val="pl-PL"/>
        </w:rPr>
        <w:t>e</w:t>
      </w:r>
      <w:r w:rsidRPr="00511CAC">
        <w:rPr>
          <w:lang w:val="pl-PL"/>
        </w:rPr>
        <w:t xml:space="preserve"> oferowan</w:t>
      </w:r>
      <w:r>
        <w:rPr>
          <w:lang w:val="pl-PL"/>
        </w:rPr>
        <w:t xml:space="preserve">ych składowych zestawu:* </w:t>
      </w:r>
      <w:r w:rsidR="007504F6" w:rsidRPr="00511CAC">
        <w:rPr>
          <w:lang w:val="pl-PL"/>
        </w:rPr>
        <w:t>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1D5287C3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083DD21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46B1DC1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3055B52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6314501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4DDA638A" w14:textId="77777777">
        <w:trPr>
          <w:jc w:val="center"/>
        </w:trPr>
        <w:tc>
          <w:tcPr>
            <w:tcW w:w="567" w:type="dxa"/>
            <w:vAlign w:val="center"/>
          </w:tcPr>
          <w:p w14:paraId="022EF6C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5EBE910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Mocowania</w:t>
            </w:r>
          </w:p>
        </w:tc>
        <w:tc>
          <w:tcPr>
            <w:tcW w:w="8788" w:type="dxa"/>
            <w:vAlign w:val="center"/>
          </w:tcPr>
          <w:p w14:paraId="4FCDA33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Dedykowane uchwyty i elementy montażowe do płyty montażowej rowkowanej.</w:t>
            </w:r>
          </w:p>
        </w:tc>
        <w:tc>
          <w:tcPr>
            <w:tcW w:w="2326" w:type="dxa"/>
            <w:vAlign w:val="center"/>
          </w:tcPr>
          <w:p w14:paraId="1EFC3DC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7000751" w14:textId="77777777">
        <w:trPr>
          <w:jc w:val="center"/>
        </w:trPr>
        <w:tc>
          <w:tcPr>
            <w:tcW w:w="567" w:type="dxa"/>
            <w:vAlign w:val="center"/>
          </w:tcPr>
          <w:p w14:paraId="4E298F1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2B62EC5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Złącza i przewody</w:t>
            </w:r>
          </w:p>
        </w:tc>
        <w:tc>
          <w:tcPr>
            <w:tcW w:w="8788" w:type="dxa"/>
            <w:vAlign w:val="center"/>
          </w:tcPr>
          <w:p w14:paraId="0D1101E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Tłumiki, </w:t>
            </w:r>
            <w:proofErr w:type="spellStart"/>
            <w:r w:rsidRPr="00511CAC">
              <w:rPr>
                <w:sz w:val="14"/>
                <w:lang w:val="pl-PL"/>
              </w:rPr>
              <w:t>szybkozłączki</w:t>
            </w:r>
            <w:proofErr w:type="spellEnd"/>
            <w:r w:rsidRPr="00511CAC">
              <w:rPr>
                <w:sz w:val="14"/>
                <w:lang w:val="pl-PL"/>
              </w:rPr>
              <w:t xml:space="preserve"> pneumatyczne 4 mm / 6 mm oraz komplet przewodów elektrycznych.</w:t>
            </w:r>
          </w:p>
        </w:tc>
        <w:tc>
          <w:tcPr>
            <w:tcW w:w="2326" w:type="dxa"/>
            <w:vAlign w:val="center"/>
          </w:tcPr>
          <w:p w14:paraId="60819A0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9D0E69F" w14:textId="77777777">
        <w:trPr>
          <w:jc w:val="center"/>
        </w:trPr>
        <w:tc>
          <w:tcPr>
            <w:tcW w:w="567" w:type="dxa"/>
            <w:vAlign w:val="center"/>
          </w:tcPr>
          <w:p w14:paraId="07258E6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46D51FC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Siłowniki pneumatyczne</w:t>
            </w:r>
          </w:p>
        </w:tc>
        <w:tc>
          <w:tcPr>
            <w:tcW w:w="8788" w:type="dxa"/>
            <w:vAlign w:val="center"/>
          </w:tcPr>
          <w:p w14:paraId="7930A94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1× siłownik jednostronnego działania Ø16 mm, skok 50 mm; 2× siłowniki dwustronnego działania Ø16 mm, skok 50 lub 100 mm.</w:t>
            </w:r>
          </w:p>
        </w:tc>
        <w:tc>
          <w:tcPr>
            <w:tcW w:w="2326" w:type="dxa"/>
            <w:vAlign w:val="center"/>
          </w:tcPr>
          <w:p w14:paraId="5ADBB58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37A42AD" w14:textId="77777777">
        <w:trPr>
          <w:jc w:val="center"/>
        </w:trPr>
        <w:tc>
          <w:tcPr>
            <w:tcW w:w="567" w:type="dxa"/>
            <w:vAlign w:val="center"/>
          </w:tcPr>
          <w:p w14:paraId="1E2C3A0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21BAF75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Czujniki położenia</w:t>
            </w:r>
          </w:p>
        </w:tc>
        <w:tc>
          <w:tcPr>
            <w:tcW w:w="8788" w:type="dxa"/>
            <w:vAlign w:val="center"/>
          </w:tcPr>
          <w:p w14:paraId="1CAF5B1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3 czujniki położenia tłoka z uchwytami.</w:t>
            </w:r>
          </w:p>
        </w:tc>
        <w:tc>
          <w:tcPr>
            <w:tcW w:w="2326" w:type="dxa"/>
            <w:vAlign w:val="center"/>
          </w:tcPr>
          <w:p w14:paraId="0E46215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93118E3" w14:textId="77777777">
        <w:trPr>
          <w:jc w:val="center"/>
        </w:trPr>
        <w:tc>
          <w:tcPr>
            <w:tcW w:w="567" w:type="dxa"/>
            <w:vAlign w:val="center"/>
          </w:tcPr>
          <w:p w14:paraId="745CBD8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4E0370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Elektrozawory</w:t>
            </w:r>
          </w:p>
        </w:tc>
        <w:tc>
          <w:tcPr>
            <w:tcW w:w="8788" w:type="dxa"/>
            <w:vAlign w:val="center"/>
          </w:tcPr>
          <w:p w14:paraId="48AC67A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Minimum: 1× 3/2 NC, 1× 5/2 monostabilny 1-cewkowy, 1× 5/2 </w:t>
            </w:r>
            <w:proofErr w:type="spellStart"/>
            <w:r w:rsidRPr="00511CAC">
              <w:rPr>
                <w:sz w:val="14"/>
                <w:lang w:val="pl-PL"/>
              </w:rPr>
              <w:t>bistabilny</w:t>
            </w:r>
            <w:proofErr w:type="spellEnd"/>
            <w:r w:rsidRPr="00511CAC">
              <w:rPr>
                <w:sz w:val="14"/>
                <w:lang w:val="pl-PL"/>
              </w:rPr>
              <w:t xml:space="preserve"> 2-cewkowy.</w:t>
            </w:r>
          </w:p>
        </w:tc>
        <w:tc>
          <w:tcPr>
            <w:tcW w:w="2326" w:type="dxa"/>
            <w:vAlign w:val="center"/>
          </w:tcPr>
          <w:p w14:paraId="1911568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997C88A" w14:textId="77777777">
        <w:trPr>
          <w:jc w:val="center"/>
        </w:trPr>
        <w:tc>
          <w:tcPr>
            <w:tcW w:w="567" w:type="dxa"/>
            <w:vAlign w:val="center"/>
          </w:tcPr>
          <w:p w14:paraId="7B949DD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0F7952F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Wyłączniki krańcowe</w:t>
            </w:r>
          </w:p>
        </w:tc>
        <w:tc>
          <w:tcPr>
            <w:tcW w:w="8788" w:type="dxa"/>
            <w:vAlign w:val="center"/>
          </w:tcPr>
          <w:p w14:paraId="3C6FED2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2 elektryczne wyłączniki krańcowe z rolką.</w:t>
            </w:r>
          </w:p>
        </w:tc>
        <w:tc>
          <w:tcPr>
            <w:tcW w:w="2326" w:type="dxa"/>
            <w:vAlign w:val="center"/>
          </w:tcPr>
          <w:p w14:paraId="2CE99F7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BD1CB98" w14:textId="77777777">
        <w:trPr>
          <w:jc w:val="center"/>
        </w:trPr>
        <w:tc>
          <w:tcPr>
            <w:tcW w:w="567" w:type="dxa"/>
            <w:vAlign w:val="center"/>
          </w:tcPr>
          <w:p w14:paraId="6EF518F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4BCBBCD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Koncentrator sygnałów</w:t>
            </w:r>
          </w:p>
        </w:tc>
        <w:tc>
          <w:tcPr>
            <w:tcW w:w="8788" w:type="dxa"/>
            <w:vAlign w:val="center"/>
          </w:tcPr>
          <w:p w14:paraId="6218100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4 wejścia / 4 wyjścia, zasilanie 24 V DC, montaż na TH-35, złącza czujników i elektrozaworów, </w:t>
            </w:r>
            <w:proofErr w:type="spellStart"/>
            <w:r w:rsidRPr="00511CAC">
              <w:rPr>
                <w:sz w:val="14"/>
                <w:lang w:val="pl-PL"/>
              </w:rPr>
              <w:t>Push</w:t>
            </w:r>
            <w:proofErr w:type="spellEnd"/>
            <w:r w:rsidRPr="00511CAC">
              <w:rPr>
                <w:sz w:val="14"/>
                <w:lang w:val="pl-PL"/>
              </w:rPr>
              <w:t>-In i IDC 26-pin.</w:t>
            </w:r>
          </w:p>
        </w:tc>
        <w:tc>
          <w:tcPr>
            <w:tcW w:w="2326" w:type="dxa"/>
            <w:vAlign w:val="center"/>
          </w:tcPr>
          <w:p w14:paraId="502B651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644CFF9" w14:textId="77777777">
        <w:trPr>
          <w:jc w:val="center"/>
        </w:trPr>
        <w:tc>
          <w:tcPr>
            <w:tcW w:w="567" w:type="dxa"/>
            <w:vAlign w:val="center"/>
          </w:tcPr>
          <w:p w14:paraId="2A7C4E7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7DDA6F8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Zasilacz</w:t>
            </w:r>
          </w:p>
        </w:tc>
        <w:tc>
          <w:tcPr>
            <w:tcW w:w="8788" w:type="dxa"/>
            <w:vAlign w:val="center"/>
          </w:tcPr>
          <w:p w14:paraId="3FF4D75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DC, minimum 60 W, z przewodem, montaż na TH-35.</w:t>
            </w:r>
          </w:p>
        </w:tc>
        <w:tc>
          <w:tcPr>
            <w:tcW w:w="2326" w:type="dxa"/>
            <w:vAlign w:val="center"/>
          </w:tcPr>
          <w:p w14:paraId="2EF6346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42BF096" w14:textId="77777777">
        <w:trPr>
          <w:jc w:val="center"/>
        </w:trPr>
        <w:tc>
          <w:tcPr>
            <w:tcW w:w="567" w:type="dxa"/>
            <w:vAlign w:val="center"/>
          </w:tcPr>
          <w:p w14:paraId="08EB4FA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465BD5D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Zawory regulacyjne</w:t>
            </w:r>
          </w:p>
        </w:tc>
        <w:tc>
          <w:tcPr>
            <w:tcW w:w="8788" w:type="dxa"/>
            <w:vAlign w:val="center"/>
          </w:tcPr>
          <w:p w14:paraId="4C26A17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2 zawory dławiąco-zwrotne i 1 zawór odcinający.</w:t>
            </w:r>
          </w:p>
        </w:tc>
        <w:tc>
          <w:tcPr>
            <w:tcW w:w="2326" w:type="dxa"/>
            <w:vAlign w:val="center"/>
          </w:tcPr>
          <w:p w14:paraId="010C692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A0C9349" w14:textId="77777777">
        <w:trPr>
          <w:jc w:val="center"/>
        </w:trPr>
        <w:tc>
          <w:tcPr>
            <w:tcW w:w="567" w:type="dxa"/>
            <w:vAlign w:val="center"/>
          </w:tcPr>
          <w:p w14:paraId="34B9936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10.</w:t>
            </w:r>
          </w:p>
        </w:tc>
        <w:tc>
          <w:tcPr>
            <w:tcW w:w="2946" w:type="dxa"/>
            <w:vAlign w:val="center"/>
          </w:tcPr>
          <w:p w14:paraId="4E58540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Reduktor</w:t>
            </w:r>
          </w:p>
        </w:tc>
        <w:tc>
          <w:tcPr>
            <w:tcW w:w="8788" w:type="dxa"/>
            <w:vAlign w:val="center"/>
          </w:tcPr>
          <w:p w14:paraId="2D9C24D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Reduktor z manometrem i filtrem.</w:t>
            </w:r>
          </w:p>
        </w:tc>
        <w:tc>
          <w:tcPr>
            <w:tcW w:w="2326" w:type="dxa"/>
            <w:vAlign w:val="center"/>
          </w:tcPr>
          <w:p w14:paraId="5A3E7B4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6CC0C8C" w14:textId="77777777">
        <w:trPr>
          <w:jc w:val="center"/>
        </w:trPr>
        <w:tc>
          <w:tcPr>
            <w:tcW w:w="567" w:type="dxa"/>
            <w:vAlign w:val="center"/>
          </w:tcPr>
          <w:p w14:paraId="3F7B235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11.</w:t>
            </w:r>
          </w:p>
        </w:tc>
        <w:tc>
          <w:tcPr>
            <w:tcW w:w="2946" w:type="dxa"/>
            <w:vAlign w:val="center"/>
          </w:tcPr>
          <w:p w14:paraId="7207E04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Akcesoria pneumatyczne</w:t>
            </w:r>
          </w:p>
        </w:tc>
        <w:tc>
          <w:tcPr>
            <w:tcW w:w="8788" w:type="dxa"/>
            <w:vAlign w:val="center"/>
          </w:tcPr>
          <w:p w14:paraId="3333E08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Trójniki, czwórniki, redukcje, przyrząd do cięcia przewodów oraz przewody Ø6 mm i Ø4 mm po minimum 25 m.</w:t>
            </w:r>
          </w:p>
        </w:tc>
        <w:tc>
          <w:tcPr>
            <w:tcW w:w="2326" w:type="dxa"/>
            <w:vAlign w:val="center"/>
          </w:tcPr>
          <w:p w14:paraId="683A7CA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37233201" w14:textId="77777777">
        <w:trPr>
          <w:jc w:val="center"/>
        </w:trPr>
        <w:tc>
          <w:tcPr>
            <w:tcW w:w="567" w:type="dxa"/>
            <w:vAlign w:val="center"/>
          </w:tcPr>
          <w:p w14:paraId="7D0A2B7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12.</w:t>
            </w:r>
          </w:p>
        </w:tc>
        <w:tc>
          <w:tcPr>
            <w:tcW w:w="2946" w:type="dxa"/>
            <w:vAlign w:val="center"/>
          </w:tcPr>
          <w:p w14:paraId="0A31DDC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Materiały dydaktyczne</w:t>
            </w:r>
          </w:p>
        </w:tc>
        <w:tc>
          <w:tcPr>
            <w:tcW w:w="8788" w:type="dxa"/>
            <w:vAlign w:val="center"/>
          </w:tcPr>
          <w:p w14:paraId="3614FC1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Podręcznik, zestaw ćwiczeń, plakat, prezentacja i przykłady symulacyjne.</w:t>
            </w:r>
          </w:p>
        </w:tc>
        <w:tc>
          <w:tcPr>
            <w:tcW w:w="2326" w:type="dxa"/>
            <w:vAlign w:val="center"/>
          </w:tcPr>
          <w:p w14:paraId="5E1718E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5C423344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72B5AEE9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 xml:space="preserve">37. Zestaw czujników do ćwiczeń z automatyką – 6 </w:t>
      </w:r>
      <w:proofErr w:type="spellStart"/>
      <w:r w:rsidRPr="00511CAC">
        <w:rPr>
          <w:b/>
          <w:sz w:val="17"/>
          <w:lang w:val="pl-PL"/>
        </w:rPr>
        <w:t>kpl</w:t>
      </w:r>
      <w:proofErr w:type="spellEnd"/>
      <w:r w:rsidRPr="00511CAC">
        <w:rPr>
          <w:b/>
          <w:sz w:val="17"/>
          <w:lang w:val="pl-PL"/>
        </w:rPr>
        <w:t>.</w:t>
      </w:r>
    </w:p>
    <w:p w14:paraId="3F042079" w14:textId="5FE121AC" w:rsidR="00F575B6" w:rsidRPr="00511CAC" w:rsidRDefault="00425817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</w:t>
      </w:r>
      <w:r>
        <w:rPr>
          <w:lang w:val="pl-PL"/>
        </w:rPr>
        <w:t>y</w:t>
      </w:r>
      <w:r w:rsidRPr="00511CAC">
        <w:rPr>
          <w:lang w:val="pl-PL"/>
        </w:rPr>
        <w:t xml:space="preserve"> / model</w:t>
      </w:r>
      <w:r>
        <w:rPr>
          <w:lang w:val="pl-PL"/>
        </w:rPr>
        <w:t>e</w:t>
      </w:r>
      <w:r w:rsidRPr="00511CAC">
        <w:rPr>
          <w:lang w:val="pl-PL"/>
        </w:rPr>
        <w:t xml:space="preserve"> oferowan</w:t>
      </w:r>
      <w:r>
        <w:rPr>
          <w:lang w:val="pl-PL"/>
        </w:rPr>
        <w:t>ych składowych zestawu</w:t>
      </w:r>
      <w:r w:rsidR="007504F6" w:rsidRPr="00511CAC">
        <w:rPr>
          <w:lang w:val="pl-PL"/>
        </w:rPr>
        <w:t>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4252BC5F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73DF3A8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5D5AA9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00FEDA7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4C10F9F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10283174" w14:textId="77777777">
        <w:trPr>
          <w:jc w:val="center"/>
        </w:trPr>
        <w:tc>
          <w:tcPr>
            <w:tcW w:w="567" w:type="dxa"/>
            <w:vAlign w:val="center"/>
          </w:tcPr>
          <w:p w14:paraId="7B11519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6273055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Typy czujników</w:t>
            </w:r>
          </w:p>
        </w:tc>
        <w:tc>
          <w:tcPr>
            <w:tcW w:w="8788" w:type="dxa"/>
            <w:vAlign w:val="center"/>
          </w:tcPr>
          <w:p w14:paraId="71A0902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Minimum: czujnik indukcyjny, pojemnościowy, optyczny dyfuzyjny i optyczny refleksyjny.</w:t>
            </w:r>
          </w:p>
        </w:tc>
        <w:tc>
          <w:tcPr>
            <w:tcW w:w="2326" w:type="dxa"/>
            <w:vAlign w:val="center"/>
          </w:tcPr>
          <w:p w14:paraId="37C809A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43E29AE" w14:textId="77777777">
        <w:trPr>
          <w:jc w:val="center"/>
        </w:trPr>
        <w:tc>
          <w:tcPr>
            <w:tcW w:w="567" w:type="dxa"/>
            <w:vAlign w:val="center"/>
          </w:tcPr>
          <w:p w14:paraId="70FDEF6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58D722F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Mocowanie</w:t>
            </w:r>
          </w:p>
        </w:tc>
        <w:tc>
          <w:tcPr>
            <w:tcW w:w="8788" w:type="dxa"/>
            <w:vAlign w:val="center"/>
          </w:tcPr>
          <w:p w14:paraId="5064DC4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Dedykowane uchwyty i elementy montażowe do płyty rowkowanej.</w:t>
            </w:r>
          </w:p>
        </w:tc>
        <w:tc>
          <w:tcPr>
            <w:tcW w:w="2326" w:type="dxa"/>
            <w:vAlign w:val="center"/>
          </w:tcPr>
          <w:p w14:paraId="48648B3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71577F0" w14:textId="77777777">
        <w:trPr>
          <w:jc w:val="center"/>
        </w:trPr>
        <w:tc>
          <w:tcPr>
            <w:tcW w:w="567" w:type="dxa"/>
            <w:vAlign w:val="center"/>
          </w:tcPr>
          <w:p w14:paraId="6FD1CA7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E51BB7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Reflektor</w:t>
            </w:r>
          </w:p>
        </w:tc>
        <w:tc>
          <w:tcPr>
            <w:tcW w:w="8788" w:type="dxa"/>
            <w:vAlign w:val="center"/>
          </w:tcPr>
          <w:p w14:paraId="00914B3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Reflektor do czujnika optycznego refleksyjnego.</w:t>
            </w:r>
          </w:p>
        </w:tc>
        <w:tc>
          <w:tcPr>
            <w:tcW w:w="2326" w:type="dxa"/>
            <w:vAlign w:val="center"/>
          </w:tcPr>
          <w:p w14:paraId="60FEB93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99E2951" w14:textId="77777777">
        <w:trPr>
          <w:jc w:val="center"/>
        </w:trPr>
        <w:tc>
          <w:tcPr>
            <w:tcW w:w="567" w:type="dxa"/>
            <w:vAlign w:val="center"/>
          </w:tcPr>
          <w:p w14:paraId="7DA6ED2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07E4EF8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Koncentrator sygnałów</w:t>
            </w:r>
          </w:p>
        </w:tc>
        <w:tc>
          <w:tcPr>
            <w:tcW w:w="8788" w:type="dxa"/>
            <w:vAlign w:val="center"/>
          </w:tcPr>
          <w:p w14:paraId="74C4BE9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Moduł zadajnika/koncentratora: 4 wejścia / 4 wyjścia, montaż na szynie TH-35.</w:t>
            </w:r>
          </w:p>
        </w:tc>
        <w:tc>
          <w:tcPr>
            <w:tcW w:w="2326" w:type="dxa"/>
            <w:vAlign w:val="center"/>
          </w:tcPr>
          <w:p w14:paraId="3ACF9BF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18F27E2" w14:textId="77777777">
        <w:trPr>
          <w:jc w:val="center"/>
        </w:trPr>
        <w:tc>
          <w:tcPr>
            <w:tcW w:w="567" w:type="dxa"/>
            <w:vAlign w:val="center"/>
          </w:tcPr>
          <w:p w14:paraId="53A3EE2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52F527D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Zasilacz</w:t>
            </w:r>
          </w:p>
        </w:tc>
        <w:tc>
          <w:tcPr>
            <w:tcW w:w="8788" w:type="dxa"/>
            <w:vAlign w:val="center"/>
          </w:tcPr>
          <w:p w14:paraId="22052CE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DC, minimum 2 A, z przewodem zasilającym.</w:t>
            </w:r>
          </w:p>
        </w:tc>
        <w:tc>
          <w:tcPr>
            <w:tcW w:w="2326" w:type="dxa"/>
            <w:vAlign w:val="center"/>
          </w:tcPr>
          <w:p w14:paraId="3B97972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8EC2F9F" w14:textId="77777777">
        <w:trPr>
          <w:jc w:val="center"/>
        </w:trPr>
        <w:tc>
          <w:tcPr>
            <w:tcW w:w="567" w:type="dxa"/>
            <w:vAlign w:val="center"/>
          </w:tcPr>
          <w:p w14:paraId="2BF9EC1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2DE2B97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Złączki</w:t>
            </w:r>
          </w:p>
        </w:tc>
        <w:tc>
          <w:tcPr>
            <w:tcW w:w="8788" w:type="dxa"/>
            <w:vAlign w:val="center"/>
          </w:tcPr>
          <w:p w14:paraId="6DF11FC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Zestaw złączek zapasowych 3-pin dla czujników i 2-pin dla elektrozaworów.</w:t>
            </w:r>
          </w:p>
        </w:tc>
        <w:tc>
          <w:tcPr>
            <w:tcW w:w="2326" w:type="dxa"/>
            <w:vAlign w:val="center"/>
          </w:tcPr>
          <w:p w14:paraId="565C2B0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B88343D" w14:textId="77777777">
        <w:trPr>
          <w:jc w:val="center"/>
        </w:trPr>
        <w:tc>
          <w:tcPr>
            <w:tcW w:w="567" w:type="dxa"/>
            <w:vAlign w:val="center"/>
          </w:tcPr>
          <w:p w14:paraId="07EBAC7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7743686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</w:t>
            </w:r>
          </w:p>
        </w:tc>
        <w:tc>
          <w:tcPr>
            <w:tcW w:w="8788" w:type="dxa"/>
            <w:vAlign w:val="center"/>
          </w:tcPr>
          <w:p w14:paraId="7009333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Współpraca z dowolnym sterownikiem PLC 24 V DC.</w:t>
            </w:r>
          </w:p>
        </w:tc>
        <w:tc>
          <w:tcPr>
            <w:tcW w:w="2326" w:type="dxa"/>
            <w:vAlign w:val="center"/>
          </w:tcPr>
          <w:p w14:paraId="2BFE081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52536E5" w14:textId="77777777">
        <w:trPr>
          <w:jc w:val="center"/>
        </w:trPr>
        <w:tc>
          <w:tcPr>
            <w:tcW w:w="567" w:type="dxa"/>
            <w:vAlign w:val="center"/>
          </w:tcPr>
          <w:p w14:paraId="4348ED9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5FD077A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Złącza koncentratora</w:t>
            </w:r>
          </w:p>
        </w:tc>
        <w:tc>
          <w:tcPr>
            <w:tcW w:w="8788" w:type="dxa"/>
            <w:vAlign w:val="center"/>
          </w:tcPr>
          <w:p w14:paraId="5B8A1BED" w14:textId="77777777" w:rsidR="00F575B6" w:rsidRPr="00832A40" w:rsidRDefault="007504F6">
            <w:pPr>
              <w:spacing w:after="0" w:line="240" w:lineRule="auto"/>
              <w:rPr>
                <w:lang w:val="en-GB"/>
              </w:rPr>
            </w:pPr>
            <w:r w:rsidRPr="00832A40">
              <w:rPr>
                <w:sz w:val="14"/>
                <w:lang w:val="en-GB"/>
              </w:rPr>
              <w:t>Minimum 2× Push-In 3.81 10-pin i 2× IDC 26-pin.</w:t>
            </w:r>
          </w:p>
        </w:tc>
        <w:tc>
          <w:tcPr>
            <w:tcW w:w="2326" w:type="dxa"/>
            <w:vAlign w:val="center"/>
          </w:tcPr>
          <w:p w14:paraId="5C5E350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3AF97C5D" w14:textId="77777777">
        <w:trPr>
          <w:jc w:val="center"/>
        </w:trPr>
        <w:tc>
          <w:tcPr>
            <w:tcW w:w="567" w:type="dxa"/>
            <w:vAlign w:val="center"/>
          </w:tcPr>
          <w:p w14:paraId="1FB7B18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6521722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Okablowanie</w:t>
            </w:r>
          </w:p>
        </w:tc>
        <w:tc>
          <w:tcPr>
            <w:tcW w:w="8788" w:type="dxa"/>
            <w:vAlign w:val="center"/>
          </w:tcPr>
          <w:p w14:paraId="4F266A7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Zestaw przewodów elektrycznych do połączeń komponentów.</w:t>
            </w:r>
          </w:p>
        </w:tc>
        <w:tc>
          <w:tcPr>
            <w:tcW w:w="2326" w:type="dxa"/>
            <w:vAlign w:val="center"/>
          </w:tcPr>
          <w:p w14:paraId="0FD0091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1024E0CB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71D07986" w14:textId="77777777" w:rsidR="00F575B6" w:rsidRPr="00511CAC" w:rsidRDefault="007504F6">
      <w:pPr>
        <w:spacing w:before="100" w:after="60" w:line="240" w:lineRule="auto"/>
        <w:rPr>
          <w:lang w:val="pl-PL"/>
        </w:rPr>
      </w:pPr>
      <w:r w:rsidRPr="00511CAC">
        <w:rPr>
          <w:b/>
          <w:sz w:val="20"/>
          <w:lang w:val="pl-PL"/>
        </w:rPr>
        <w:t>IV. Aparatura sterownicza, sygnalizacyjna, przewody i akcesoria montażowe</w:t>
      </w:r>
    </w:p>
    <w:p w14:paraId="65D30935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38. Przekaźnik czasowy wielofunkcyjny – 20 szt.</w:t>
      </w:r>
    </w:p>
    <w:p w14:paraId="6C151616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5A7725E3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2F28FF1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2D01C1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14D31B7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01D16E0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783C8532" w14:textId="77777777">
        <w:trPr>
          <w:jc w:val="center"/>
        </w:trPr>
        <w:tc>
          <w:tcPr>
            <w:tcW w:w="567" w:type="dxa"/>
            <w:vAlign w:val="center"/>
          </w:tcPr>
          <w:p w14:paraId="27F54E6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08CDCD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5A53E8B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Przekaźnik czasowy do ćwiczeń z opóźnieniami i sekwencjami sterowania.</w:t>
            </w:r>
          </w:p>
        </w:tc>
        <w:tc>
          <w:tcPr>
            <w:tcW w:w="2326" w:type="dxa"/>
            <w:vAlign w:val="center"/>
          </w:tcPr>
          <w:p w14:paraId="6013F21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53CAC32" w14:textId="77777777">
        <w:trPr>
          <w:jc w:val="center"/>
        </w:trPr>
        <w:tc>
          <w:tcPr>
            <w:tcW w:w="567" w:type="dxa"/>
            <w:vAlign w:val="center"/>
          </w:tcPr>
          <w:p w14:paraId="44CECB9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4C66615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Zasilanie</w:t>
            </w:r>
          </w:p>
        </w:tc>
        <w:tc>
          <w:tcPr>
            <w:tcW w:w="8788" w:type="dxa"/>
            <w:vAlign w:val="center"/>
          </w:tcPr>
          <w:p w14:paraId="0EB1F50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AC/DC oraz 230 V AC lub zakres równoważny.</w:t>
            </w:r>
          </w:p>
        </w:tc>
        <w:tc>
          <w:tcPr>
            <w:tcW w:w="2326" w:type="dxa"/>
            <w:vAlign w:val="center"/>
          </w:tcPr>
          <w:p w14:paraId="5C11783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7325B9B" w14:textId="77777777">
        <w:trPr>
          <w:jc w:val="center"/>
        </w:trPr>
        <w:tc>
          <w:tcPr>
            <w:tcW w:w="567" w:type="dxa"/>
            <w:vAlign w:val="center"/>
          </w:tcPr>
          <w:p w14:paraId="23A6BD1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4EB0639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Styk wyjściowy</w:t>
            </w:r>
          </w:p>
        </w:tc>
        <w:tc>
          <w:tcPr>
            <w:tcW w:w="8788" w:type="dxa"/>
            <w:vAlign w:val="center"/>
          </w:tcPr>
          <w:p w14:paraId="5FEA2C1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Minimum 2 styki </w:t>
            </w:r>
            <w:proofErr w:type="spellStart"/>
            <w:r w:rsidRPr="00511CAC">
              <w:rPr>
                <w:sz w:val="14"/>
                <w:lang w:val="pl-PL"/>
              </w:rPr>
              <w:t>przełączne</w:t>
            </w:r>
            <w:proofErr w:type="spellEnd"/>
            <w:r w:rsidRPr="00511CAC">
              <w:rPr>
                <w:sz w:val="14"/>
                <w:lang w:val="pl-PL"/>
              </w:rPr>
              <w:t xml:space="preserve"> NO/NC lub 2 tory </w:t>
            </w:r>
            <w:proofErr w:type="spellStart"/>
            <w:r w:rsidRPr="00511CAC">
              <w:rPr>
                <w:sz w:val="14"/>
                <w:lang w:val="pl-PL"/>
              </w:rPr>
              <w:t>przełączne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35AB499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D8507B1" w14:textId="77777777">
        <w:trPr>
          <w:jc w:val="center"/>
        </w:trPr>
        <w:tc>
          <w:tcPr>
            <w:tcW w:w="567" w:type="dxa"/>
            <w:vAlign w:val="center"/>
          </w:tcPr>
          <w:p w14:paraId="31F0FC9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0515DD1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Funkcje czasowe</w:t>
            </w:r>
          </w:p>
        </w:tc>
        <w:tc>
          <w:tcPr>
            <w:tcW w:w="8788" w:type="dxa"/>
            <w:vAlign w:val="center"/>
          </w:tcPr>
          <w:p w14:paraId="32CF2E0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opóźnione załączenie, opóźnione wyłączenie, impuls, praca cykliczna lub równoważne.</w:t>
            </w:r>
          </w:p>
        </w:tc>
        <w:tc>
          <w:tcPr>
            <w:tcW w:w="2326" w:type="dxa"/>
            <w:vAlign w:val="center"/>
          </w:tcPr>
          <w:p w14:paraId="512542E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FB0B564" w14:textId="77777777">
        <w:trPr>
          <w:jc w:val="center"/>
        </w:trPr>
        <w:tc>
          <w:tcPr>
            <w:tcW w:w="567" w:type="dxa"/>
            <w:vAlign w:val="center"/>
          </w:tcPr>
          <w:p w14:paraId="1384CE5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68EDC76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czasu</w:t>
            </w:r>
          </w:p>
        </w:tc>
        <w:tc>
          <w:tcPr>
            <w:tcW w:w="8788" w:type="dxa"/>
            <w:vAlign w:val="center"/>
          </w:tcPr>
          <w:p w14:paraId="0507EA2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Regulowany w szerokim zakresie, co najmniej od sekund do minut.</w:t>
            </w:r>
          </w:p>
        </w:tc>
        <w:tc>
          <w:tcPr>
            <w:tcW w:w="2326" w:type="dxa"/>
            <w:vAlign w:val="center"/>
          </w:tcPr>
          <w:p w14:paraId="1BADA57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8146F1A" w14:textId="77777777">
        <w:trPr>
          <w:jc w:val="center"/>
        </w:trPr>
        <w:tc>
          <w:tcPr>
            <w:tcW w:w="567" w:type="dxa"/>
            <w:vAlign w:val="center"/>
          </w:tcPr>
          <w:p w14:paraId="692BB94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4D6F039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36E9F0A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TH-35.</w:t>
            </w:r>
          </w:p>
        </w:tc>
        <w:tc>
          <w:tcPr>
            <w:tcW w:w="2326" w:type="dxa"/>
            <w:vAlign w:val="center"/>
          </w:tcPr>
          <w:p w14:paraId="47C1277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48A6C473" w14:textId="77777777">
        <w:trPr>
          <w:jc w:val="center"/>
        </w:trPr>
        <w:tc>
          <w:tcPr>
            <w:tcW w:w="567" w:type="dxa"/>
            <w:vAlign w:val="center"/>
          </w:tcPr>
          <w:p w14:paraId="22F714F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7BECC78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Sygnalizacja</w:t>
            </w:r>
          </w:p>
        </w:tc>
        <w:tc>
          <w:tcPr>
            <w:tcW w:w="8788" w:type="dxa"/>
            <w:vAlign w:val="center"/>
          </w:tcPr>
          <w:p w14:paraId="45AFB14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Sygnalizacja LED zasilania i stanu wyjścia.</w:t>
            </w:r>
          </w:p>
        </w:tc>
        <w:tc>
          <w:tcPr>
            <w:tcW w:w="2326" w:type="dxa"/>
            <w:vAlign w:val="center"/>
          </w:tcPr>
          <w:p w14:paraId="002FE66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40CB511C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52F38586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39. Lampka sygnalizacyjna modułowa LED czerwona – 25 szt.</w:t>
      </w:r>
    </w:p>
    <w:p w14:paraId="6356442A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41472603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33BA428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0B96CDD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3363B60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134B0D3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1C30A80B" w14:textId="77777777">
        <w:trPr>
          <w:jc w:val="center"/>
        </w:trPr>
        <w:tc>
          <w:tcPr>
            <w:tcW w:w="567" w:type="dxa"/>
            <w:vAlign w:val="center"/>
          </w:tcPr>
          <w:p w14:paraId="618A26E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0C03D97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0AB9964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Modułowa lampka sygnalizacyjna LED do montażu w układach sterowania.</w:t>
            </w:r>
          </w:p>
        </w:tc>
        <w:tc>
          <w:tcPr>
            <w:tcW w:w="2326" w:type="dxa"/>
            <w:vAlign w:val="center"/>
          </w:tcPr>
          <w:p w14:paraId="0CC5D2B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0A49708" w14:textId="77777777">
        <w:trPr>
          <w:jc w:val="center"/>
        </w:trPr>
        <w:tc>
          <w:tcPr>
            <w:tcW w:w="567" w:type="dxa"/>
            <w:vAlign w:val="center"/>
          </w:tcPr>
          <w:p w14:paraId="11AB7C6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2.</w:t>
            </w:r>
          </w:p>
        </w:tc>
        <w:tc>
          <w:tcPr>
            <w:tcW w:w="2946" w:type="dxa"/>
            <w:vAlign w:val="center"/>
          </w:tcPr>
          <w:p w14:paraId="7ACF223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Kolor światła</w:t>
            </w:r>
          </w:p>
        </w:tc>
        <w:tc>
          <w:tcPr>
            <w:tcW w:w="8788" w:type="dxa"/>
            <w:vAlign w:val="center"/>
          </w:tcPr>
          <w:p w14:paraId="775FE89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Czerwona</w:t>
            </w:r>
          </w:p>
        </w:tc>
        <w:tc>
          <w:tcPr>
            <w:tcW w:w="2326" w:type="dxa"/>
            <w:vAlign w:val="center"/>
          </w:tcPr>
          <w:p w14:paraId="356C23C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E41C656" w14:textId="77777777">
        <w:trPr>
          <w:jc w:val="center"/>
        </w:trPr>
        <w:tc>
          <w:tcPr>
            <w:tcW w:w="567" w:type="dxa"/>
            <w:vAlign w:val="center"/>
          </w:tcPr>
          <w:p w14:paraId="1542C14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3CFEBE6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znamionowe</w:t>
            </w:r>
          </w:p>
        </w:tc>
        <w:tc>
          <w:tcPr>
            <w:tcW w:w="8788" w:type="dxa"/>
            <w:vAlign w:val="center"/>
          </w:tcPr>
          <w:p w14:paraId="13DB52E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12–48 V AC/DC lub zakres równoważny.</w:t>
            </w:r>
          </w:p>
        </w:tc>
        <w:tc>
          <w:tcPr>
            <w:tcW w:w="2326" w:type="dxa"/>
            <w:vAlign w:val="center"/>
          </w:tcPr>
          <w:p w14:paraId="6009424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963250D" w14:textId="77777777">
        <w:trPr>
          <w:jc w:val="center"/>
        </w:trPr>
        <w:tc>
          <w:tcPr>
            <w:tcW w:w="567" w:type="dxa"/>
            <w:vAlign w:val="center"/>
          </w:tcPr>
          <w:p w14:paraId="1C62B1D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114CCAA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Źródło światła</w:t>
            </w:r>
          </w:p>
        </w:tc>
        <w:tc>
          <w:tcPr>
            <w:tcW w:w="8788" w:type="dxa"/>
            <w:vAlign w:val="center"/>
          </w:tcPr>
          <w:p w14:paraId="4A079B8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LED, o niskim poborze mocy.</w:t>
            </w:r>
          </w:p>
        </w:tc>
        <w:tc>
          <w:tcPr>
            <w:tcW w:w="2326" w:type="dxa"/>
            <w:vAlign w:val="center"/>
          </w:tcPr>
          <w:p w14:paraId="20E62D4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1D2F889" w14:textId="77777777">
        <w:trPr>
          <w:jc w:val="center"/>
        </w:trPr>
        <w:tc>
          <w:tcPr>
            <w:tcW w:w="567" w:type="dxa"/>
            <w:vAlign w:val="center"/>
          </w:tcPr>
          <w:p w14:paraId="2B91490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7FAB5B3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6BD67C3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TH-35.</w:t>
            </w:r>
          </w:p>
        </w:tc>
        <w:tc>
          <w:tcPr>
            <w:tcW w:w="2326" w:type="dxa"/>
            <w:vAlign w:val="center"/>
          </w:tcPr>
          <w:p w14:paraId="1E67DE9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EB3DBF1" w14:textId="77777777">
        <w:trPr>
          <w:jc w:val="center"/>
        </w:trPr>
        <w:tc>
          <w:tcPr>
            <w:tcW w:w="567" w:type="dxa"/>
            <w:vAlign w:val="center"/>
          </w:tcPr>
          <w:p w14:paraId="659563A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2F1CED3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Zaciski</w:t>
            </w:r>
          </w:p>
        </w:tc>
        <w:tc>
          <w:tcPr>
            <w:tcW w:w="8788" w:type="dxa"/>
            <w:vAlign w:val="center"/>
          </w:tcPr>
          <w:p w14:paraId="03C6026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Zaciski śrubowe lub sprężynowe.</w:t>
            </w:r>
          </w:p>
        </w:tc>
        <w:tc>
          <w:tcPr>
            <w:tcW w:w="2326" w:type="dxa"/>
            <w:vAlign w:val="center"/>
          </w:tcPr>
          <w:p w14:paraId="5E56B03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28724E8E" w14:textId="77777777">
        <w:trPr>
          <w:jc w:val="center"/>
        </w:trPr>
        <w:tc>
          <w:tcPr>
            <w:tcW w:w="567" w:type="dxa"/>
            <w:vAlign w:val="center"/>
          </w:tcPr>
          <w:p w14:paraId="150986D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2986BB3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30C960B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Sygnalizacja stanów układu PLC i stanowisk dydaktycznych.</w:t>
            </w:r>
          </w:p>
        </w:tc>
        <w:tc>
          <w:tcPr>
            <w:tcW w:w="2326" w:type="dxa"/>
            <w:vAlign w:val="center"/>
          </w:tcPr>
          <w:p w14:paraId="3890DCC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443C6105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5B62E8F0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40. Lampka sygnalizacyjna modułowa LED zielona – 25 szt.</w:t>
      </w:r>
    </w:p>
    <w:p w14:paraId="7C8F1D25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26DB49CC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48031E6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3AB34BC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0B6E3D9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1F3DF48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75C88B49" w14:textId="77777777">
        <w:trPr>
          <w:jc w:val="center"/>
        </w:trPr>
        <w:tc>
          <w:tcPr>
            <w:tcW w:w="567" w:type="dxa"/>
            <w:vAlign w:val="center"/>
          </w:tcPr>
          <w:p w14:paraId="45AACDA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44A088D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5DAF502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Modułowa lampka sygnalizacyjna LED do montażu w układach sterowania.</w:t>
            </w:r>
          </w:p>
        </w:tc>
        <w:tc>
          <w:tcPr>
            <w:tcW w:w="2326" w:type="dxa"/>
            <w:vAlign w:val="center"/>
          </w:tcPr>
          <w:p w14:paraId="29A338D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73E5F9C" w14:textId="77777777">
        <w:trPr>
          <w:jc w:val="center"/>
        </w:trPr>
        <w:tc>
          <w:tcPr>
            <w:tcW w:w="567" w:type="dxa"/>
            <w:vAlign w:val="center"/>
          </w:tcPr>
          <w:p w14:paraId="2994610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3C5B774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Kolor światła</w:t>
            </w:r>
          </w:p>
        </w:tc>
        <w:tc>
          <w:tcPr>
            <w:tcW w:w="8788" w:type="dxa"/>
            <w:vAlign w:val="center"/>
          </w:tcPr>
          <w:p w14:paraId="1BFCA76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Zielona</w:t>
            </w:r>
          </w:p>
        </w:tc>
        <w:tc>
          <w:tcPr>
            <w:tcW w:w="2326" w:type="dxa"/>
            <w:vAlign w:val="center"/>
          </w:tcPr>
          <w:p w14:paraId="46AFF45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AB612A1" w14:textId="77777777">
        <w:trPr>
          <w:jc w:val="center"/>
        </w:trPr>
        <w:tc>
          <w:tcPr>
            <w:tcW w:w="567" w:type="dxa"/>
            <w:vAlign w:val="center"/>
          </w:tcPr>
          <w:p w14:paraId="5EE6DCF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9B865F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znamionowe</w:t>
            </w:r>
          </w:p>
        </w:tc>
        <w:tc>
          <w:tcPr>
            <w:tcW w:w="8788" w:type="dxa"/>
            <w:vAlign w:val="center"/>
          </w:tcPr>
          <w:p w14:paraId="122BC9D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12–48 V AC/DC lub zakres równoważny.</w:t>
            </w:r>
          </w:p>
        </w:tc>
        <w:tc>
          <w:tcPr>
            <w:tcW w:w="2326" w:type="dxa"/>
            <w:vAlign w:val="center"/>
          </w:tcPr>
          <w:p w14:paraId="34E9DC5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BCB1D50" w14:textId="77777777">
        <w:trPr>
          <w:jc w:val="center"/>
        </w:trPr>
        <w:tc>
          <w:tcPr>
            <w:tcW w:w="567" w:type="dxa"/>
            <w:vAlign w:val="center"/>
          </w:tcPr>
          <w:p w14:paraId="05F55FF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31703AE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Źródło światła</w:t>
            </w:r>
          </w:p>
        </w:tc>
        <w:tc>
          <w:tcPr>
            <w:tcW w:w="8788" w:type="dxa"/>
            <w:vAlign w:val="center"/>
          </w:tcPr>
          <w:p w14:paraId="3990D9D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LED, o niskim poborze mocy.</w:t>
            </w:r>
          </w:p>
        </w:tc>
        <w:tc>
          <w:tcPr>
            <w:tcW w:w="2326" w:type="dxa"/>
            <w:vAlign w:val="center"/>
          </w:tcPr>
          <w:p w14:paraId="05027EE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0C36F1F" w14:textId="77777777">
        <w:trPr>
          <w:jc w:val="center"/>
        </w:trPr>
        <w:tc>
          <w:tcPr>
            <w:tcW w:w="567" w:type="dxa"/>
            <w:vAlign w:val="center"/>
          </w:tcPr>
          <w:p w14:paraId="4A30652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3DA5298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0437589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TH-35.</w:t>
            </w:r>
          </w:p>
        </w:tc>
        <w:tc>
          <w:tcPr>
            <w:tcW w:w="2326" w:type="dxa"/>
            <w:vAlign w:val="center"/>
          </w:tcPr>
          <w:p w14:paraId="5A4E814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9F539BF" w14:textId="77777777">
        <w:trPr>
          <w:jc w:val="center"/>
        </w:trPr>
        <w:tc>
          <w:tcPr>
            <w:tcW w:w="567" w:type="dxa"/>
            <w:vAlign w:val="center"/>
          </w:tcPr>
          <w:p w14:paraId="348AAD5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4727A09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Zaciski</w:t>
            </w:r>
          </w:p>
        </w:tc>
        <w:tc>
          <w:tcPr>
            <w:tcW w:w="8788" w:type="dxa"/>
            <w:vAlign w:val="center"/>
          </w:tcPr>
          <w:p w14:paraId="56499CF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Zaciski śrubowe lub sprężynowe.</w:t>
            </w:r>
          </w:p>
        </w:tc>
        <w:tc>
          <w:tcPr>
            <w:tcW w:w="2326" w:type="dxa"/>
            <w:vAlign w:val="center"/>
          </w:tcPr>
          <w:p w14:paraId="6117D28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3D4001BA" w14:textId="77777777">
        <w:trPr>
          <w:jc w:val="center"/>
        </w:trPr>
        <w:tc>
          <w:tcPr>
            <w:tcW w:w="567" w:type="dxa"/>
            <w:vAlign w:val="center"/>
          </w:tcPr>
          <w:p w14:paraId="7FB53C0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66CC20F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4018C67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Sygnalizacja stanów układu PLC i stanowisk dydaktycznych.</w:t>
            </w:r>
          </w:p>
        </w:tc>
        <w:tc>
          <w:tcPr>
            <w:tcW w:w="2326" w:type="dxa"/>
            <w:vAlign w:val="center"/>
          </w:tcPr>
          <w:p w14:paraId="1181D7C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5B8F0FE4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1A617712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41. Lampka sygnalizacyjna modułowa LED żółta – 25 szt.</w:t>
      </w:r>
    </w:p>
    <w:p w14:paraId="2821ADD4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77E51BC9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0B20A85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7EE6135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5B813B0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07C3A6D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3F7806B2" w14:textId="77777777">
        <w:trPr>
          <w:jc w:val="center"/>
        </w:trPr>
        <w:tc>
          <w:tcPr>
            <w:tcW w:w="567" w:type="dxa"/>
            <w:vAlign w:val="center"/>
          </w:tcPr>
          <w:p w14:paraId="2B67F45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4E1687D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5166778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Modułowa lampka sygnalizacyjna LED do montażu w układach sterowania.</w:t>
            </w:r>
          </w:p>
        </w:tc>
        <w:tc>
          <w:tcPr>
            <w:tcW w:w="2326" w:type="dxa"/>
            <w:vAlign w:val="center"/>
          </w:tcPr>
          <w:p w14:paraId="6304853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246E34A" w14:textId="77777777">
        <w:trPr>
          <w:jc w:val="center"/>
        </w:trPr>
        <w:tc>
          <w:tcPr>
            <w:tcW w:w="567" w:type="dxa"/>
            <w:vAlign w:val="center"/>
          </w:tcPr>
          <w:p w14:paraId="7AA5A17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3F306B6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Kolor światła</w:t>
            </w:r>
          </w:p>
        </w:tc>
        <w:tc>
          <w:tcPr>
            <w:tcW w:w="8788" w:type="dxa"/>
            <w:vAlign w:val="center"/>
          </w:tcPr>
          <w:p w14:paraId="3F9472E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Żółta</w:t>
            </w:r>
          </w:p>
        </w:tc>
        <w:tc>
          <w:tcPr>
            <w:tcW w:w="2326" w:type="dxa"/>
            <w:vAlign w:val="center"/>
          </w:tcPr>
          <w:p w14:paraId="3D09F69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B6A2EFC" w14:textId="77777777">
        <w:trPr>
          <w:jc w:val="center"/>
        </w:trPr>
        <w:tc>
          <w:tcPr>
            <w:tcW w:w="567" w:type="dxa"/>
            <w:vAlign w:val="center"/>
          </w:tcPr>
          <w:p w14:paraId="348A6A3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3D18D19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znamionowe</w:t>
            </w:r>
          </w:p>
        </w:tc>
        <w:tc>
          <w:tcPr>
            <w:tcW w:w="8788" w:type="dxa"/>
            <w:vAlign w:val="center"/>
          </w:tcPr>
          <w:p w14:paraId="7C2E388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12–48 V AC/DC lub zakres równoważny.</w:t>
            </w:r>
          </w:p>
        </w:tc>
        <w:tc>
          <w:tcPr>
            <w:tcW w:w="2326" w:type="dxa"/>
            <w:vAlign w:val="center"/>
          </w:tcPr>
          <w:p w14:paraId="143B20E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9FDDA7E" w14:textId="77777777">
        <w:trPr>
          <w:jc w:val="center"/>
        </w:trPr>
        <w:tc>
          <w:tcPr>
            <w:tcW w:w="567" w:type="dxa"/>
            <w:vAlign w:val="center"/>
          </w:tcPr>
          <w:p w14:paraId="7399570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5CADA84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Źródło światła</w:t>
            </w:r>
          </w:p>
        </w:tc>
        <w:tc>
          <w:tcPr>
            <w:tcW w:w="8788" w:type="dxa"/>
            <w:vAlign w:val="center"/>
          </w:tcPr>
          <w:p w14:paraId="0D1E615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LED, o niskim poborze mocy.</w:t>
            </w:r>
          </w:p>
        </w:tc>
        <w:tc>
          <w:tcPr>
            <w:tcW w:w="2326" w:type="dxa"/>
            <w:vAlign w:val="center"/>
          </w:tcPr>
          <w:p w14:paraId="61886E5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C21A43B" w14:textId="77777777">
        <w:trPr>
          <w:jc w:val="center"/>
        </w:trPr>
        <w:tc>
          <w:tcPr>
            <w:tcW w:w="567" w:type="dxa"/>
            <w:vAlign w:val="center"/>
          </w:tcPr>
          <w:p w14:paraId="2AB3FA4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55953BD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5925EDA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TH-35.</w:t>
            </w:r>
          </w:p>
        </w:tc>
        <w:tc>
          <w:tcPr>
            <w:tcW w:w="2326" w:type="dxa"/>
            <w:vAlign w:val="center"/>
          </w:tcPr>
          <w:p w14:paraId="1F1B79F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CF3DEE1" w14:textId="77777777">
        <w:trPr>
          <w:jc w:val="center"/>
        </w:trPr>
        <w:tc>
          <w:tcPr>
            <w:tcW w:w="567" w:type="dxa"/>
            <w:vAlign w:val="center"/>
          </w:tcPr>
          <w:p w14:paraId="31A6668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57B8A6C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Zaciski</w:t>
            </w:r>
          </w:p>
        </w:tc>
        <w:tc>
          <w:tcPr>
            <w:tcW w:w="8788" w:type="dxa"/>
            <w:vAlign w:val="center"/>
          </w:tcPr>
          <w:p w14:paraId="61E2262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Zaciski śrubowe lub sprężynowe.</w:t>
            </w:r>
          </w:p>
        </w:tc>
        <w:tc>
          <w:tcPr>
            <w:tcW w:w="2326" w:type="dxa"/>
            <w:vAlign w:val="center"/>
          </w:tcPr>
          <w:p w14:paraId="3BDEC9E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76D190EF" w14:textId="77777777">
        <w:trPr>
          <w:jc w:val="center"/>
        </w:trPr>
        <w:tc>
          <w:tcPr>
            <w:tcW w:w="567" w:type="dxa"/>
            <w:vAlign w:val="center"/>
          </w:tcPr>
          <w:p w14:paraId="62BA60A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231A33A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3F3C000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Sygnalizacja stanów układu PLC i stanowisk dydaktycznych.</w:t>
            </w:r>
          </w:p>
        </w:tc>
        <w:tc>
          <w:tcPr>
            <w:tcW w:w="2326" w:type="dxa"/>
            <w:vAlign w:val="center"/>
          </w:tcPr>
          <w:p w14:paraId="7BDA0A7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60B2291E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2DE04D53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42. Przycisk sterowniczy modułowy ze stykiem NC – 25 szt.</w:t>
      </w:r>
    </w:p>
    <w:p w14:paraId="1103326F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70A4D0A7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5892427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7E0CBDB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9D8458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08EFBFF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03D12339" w14:textId="77777777">
        <w:trPr>
          <w:jc w:val="center"/>
        </w:trPr>
        <w:tc>
          <w:tcPr>
            <w:tcW w:w="567" w:type="dxa"/>
            <w:vAlign w:val="center"/>
          </w:tcPr>
          <w:p w14:paraId="7DE59A0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6C52755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326BE45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Przycisk sterowniczy modułowy chwilowy lub równoważny.</w:t>
            </w:r>
          </w:p>
        </w:tc>
        <w:tc>
          <w:tcPr>
            <w:tcW w:w="2326" w:type="dxa"/>
            <w:vAlign w:val="center"/>
          </w:tcPr>
          <w:p w14:paraId="7022D84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3334669" w14:textId="77777777">
        <w:trPr>
          <w:jc w:val="center"/>
        </w:trPr>
        <w:tc>
          <w:tcPr>
            <w:tcW w:w="567" w:type="dxa"/>
            <w:vAlign w:val="center"/>
          </w:tcPr>
          <w:p w14:paraId="0940F0F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2.</w:t>
            </w:r>
          </w:p>
        </w:tc>
        <w:tc>
          <w:tcPr>
            <w:tcW w:w="2946" w:type="dxa"/>
            <w:vAlign w:val="center"/>
          </w:tcPr>
          <w:p w14:paraId="1B69E4F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Konfiguracja styków</w:t>
            </w:r>
          </w:p>
        </w:tc>
        <w:tc>
          <w:tcPr>
            <w:tcW w:w="8788" w:type="dxa"/>
            <w:vAlign w:val="center"/>
          </w:tcPr>
          <w:p w14:paraId="488297E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 NC.</w:t>
            </w:r>
          </w:p>
        </w:tc>
        <w:tc>
          <w:tcPr>
            <w:tcW w:w="2326" w:type="dxa"/>
            <w:vAlign w:val="center"/>
          </w:tcPr>
          <w:p w14:paraId="550A322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E0B3670" w14:textId="77777777">
        <w:trPr>
          <w:jc w:val="center"/>
        </w:trPr>
        <w:tc>
          <w:tcPr>
            <w:tcW w:w="567" w:type="dxa"/>
            <w:vAlign w:val="center"/>
          </w:tcPr>
          <w:p w14:paraId="6120D2C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4342213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Prąd znamionowy</w:t>
            </w:r>
          </w:p>
        </w:tc>
        <w:tc>
          <w:tcPr>
            <w:tcW w:w="8788" w:type="dxa"/>
            <w:vAlign w:val="center"/>
          </w:tcPr>
          <w:p w14:paraId="5B000E9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16 A.</w:t>
            </w:r>
          </w:p>
        </w:tc>
        <w:tc>
          <w:tcPr>
            <w:tcW w:w="2326" w:type="dxa"/>
            <w:vAlign w:val="center"/>
          </w:tcPr>
          <w:p w14:paraId="2C3BD29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7294182" w14:textId="77777777">
        <w:trPr>
          <w:jc w:val="center"/>
        </w:trPr>
        <w:tc>
          <w:tcPr>
            <w:tcW w:w="567" w:type="dxa"/>
            <w:vAlign w:val="center"/>
          </w:tcPr>
          <w:p w14:paraId="5F342E0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6FD64CA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pracy</w:t>
            </w:r>
          </w:p>
        </w:tc>
        <w:tc>
          <w:tcPr>
            <w:tcW w:w="8788" w:type="dxa"/>
            <w:vAlign w:val="center"/>
          </w:tcPr>
          <w:p w14:paraId="0B47B6E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Do obwodów 230 V AC lub zgodne z aparaturą modułową.</w:t>
            </w:r>
          </w:p>
        </w:tc>
        <w:tc>
          <w:tcPr>
            <w:tcW w:w="2326" w:type="dxa"/>
            <w:vAlign w:val="center"/>
          </w:tcPr>
          <w:p w14:paraId="593F944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B6285AE" w14:textId="77777777">
        <w:trPr>
          <w:jc w:val="center"/>
        </w:trPr>
        <w:tc>
          <w:tcPr>
            <w:tcW w:w="567" w:type="dxa"/>
            <w:vAlign w:val="center"/>
          </w:tcPr>
          <w:p w14:paraId="04C31BE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4C113FC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4CC7D81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TH-35.</w:t>
            </w:r>
          </w:p>
        </w:tc>
        <w:tc>
          <w:tcPr>
            <w:tcW w:w="2326" w:type="dxa"/>
            <w:vAlign w:val="center"/>
          </w:tcPr>
          <w:p w14:paraId="29B978F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EF8360E" w14:textId="77777777">
        <w:trPr>
          <w:jc w:val="center"/>
        </w:trPr>
        <w:tc>
          <w:tcPr>
            <w:tcW w:w="567" w:type="dxa"/>
            <w:vAlign w:val="center"/>
          </w:tcPr>
          <w:p w14:paraId="1DAF37E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660094F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Szerokość</w:t>
            </w:r>
          </w:p>
        </w:tc>
        <w:tc>
          <w:tcPr>
            <w:tcW w:w="8788" w:type="dxa"/>
            <w:vAlign w:val="center"/>
          </w:tcPr>
          <w:p w14:paraId="3F60F30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Obudowa modułowa 1 moduł lub równoważna.</w:t>
            </w:r>
          </w:p>
        </w:tc>
        <w:tc>
          <w:tcPr>
            <w:tcW w:w="2326" w:type="dxa"/>
            <w:vAlign w:val="center"/>
          </w:tcPr>
          <w:p w14:paraId="0558E93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566EDA1D" w14:textId="77777777">
        <w:trPr>
          <w:jc w:val="center"/>
        </w:trPr>
        <w:tc>
          <w:tcPr>
            <w:tcW w:w="567" w:type="dxa"/>
            <w:vAlign w:val="center"/>
          </w:tcPr>
          <w:p w14:paraId="533E84B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20761AD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6DF0E3C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Funkcje STOP, blokady i sygnały wejściowe w układach dydaktycznych.</w:t>
            </w:r>
          </w:p>
        </w:tc>
        <w:tc>
          <w:tcPr>
            <w:tcW w:w="2326" w:type="dxa"/>
            <w:vAlign w:val="center"/>
          </w:tcPr>
          <w:p w14:paraId="4D5F272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75B27288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59E0D01A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43. Przełącznik przyciskowy modułowy ze stykiem NO – 25 szt.</w:t>
      </w:r>
    </w:p>
    <w:p w14:paraId="209C69A9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74F74CBE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0C604BB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6545176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269F8A2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5184F6A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7269F394" w14:textId="77777777">
        <w:trPr>
          <w:jc w:val="center"/>
        </w:trPr>
        <w:tc>
          <w:tcPr>
            <w:tcW w:w="567" w:type="dxa"/>
            <w:vAlign w:val="center"/>
          </w:tcPr>
          <w:p w14:paraId="4E47FA5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3A5B322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57A08AA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Przełącznik/przycisk modułowy bez </w:t>
            </w:r>
            <w:proofErr w:type="spellStart"/>
            <w:r w:rsidRPr="00511CAC">
              <w:rPr>
                <w:sz w:val="14"/>
                <w:lang w:val="pl-PL"/>
              </w:rPr>
              <w:t>samopowrotu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44F47CF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CF9B387" w14:textId="77777777">
        <w:trPr>
          <w:jc w:val="center"/>
        </w:trPr>
        <w:tc>
          <w:tcPr>
            <w:tcW w:w="567" w:type="dxa"/>
            <w:vAlign w:val="center"/>
          </w:tcPr>
          <w:p w14:paraId="65B2604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0724C38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Konfiguracja styków</w:t>
            </w:r>
          </w:p>
        </w:tc>
        <w:tc>
          <w:tcPr>
            <w:tcW w:w="8788" w:type="dxa"/>
            <w:vAlign w:val="center"/>
          </w:tcPr>
          <w:p w14:paraId="286E31A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 NO.</w:t>
            </w:r>
          </w:p>
        </w:tc>
        <w:tc>
          <w:tcPr>
            <w:tcW w:w="2326" w:type="dxa"/>
            <w:vAlign w:val="center"/>
          </w:tcPr>
          <w:p w14:paraId="2673365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7339CA7" w14:textId="77777777">
        <w:trPr>
          <w:jc w:val="center"/>
        </w:trPr>
        <w:tc>
          <w:tcPr>
            <w:tcW w:w="567" w:type="dxa"/>
            <w:vAlign w:val="center"/>
          </w:tcPr>
          <w:p w14:paraId="026913C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14290CB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Prąd znamionowy</w:t>
            </w:r>
          </w:p>
        </w:tc>
        <w:tc>
          <w:tcPr>
            <w:tcW w:w="8788" w:type="dxa"/>
            <w:vAlign w:val="center"/>
          </w:tcPr>
          <w:p w14:paraId="05DA9F2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16 A.</w:t>
            </w:r>
          </w:p>
        </w:tc>
        <w:tc>
          <w:tcPr>
            <w:tcW w:w="2326" w:type="dxa"/>
            <w:vAlign w:val="center"/>
          </w:tcPr>
          <w:p w14:paraId="2F17981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B602DF9" w14:textId="77777777">
        <w:trPr>
          <w:jc w:val="center"/>
        </w:trPr>
        <w:tc>
          <w:tcPr>
            <w:tcW w:w="567" w:type="dxa"/>
            <w:vAlign w:val="center"/>
          </w:tcPr>
          <w:p w14:paraId="520D7FC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6AEB7EE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pracy</w:t>
            </w:r>
          </w:p>
        </w:tc>
        <w:tc>
          <w:tcPr>
            <w:tcW w:w="8788" w:type="dxa"/>
            <w:vAlign w:val="center"/>
          </w:tcPr>
          <w:p w14:paraId="676F878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Do obwodów 230 V AC lub zgodne z aparaturą modułową.</w:t>
            </w:r>
          </w:p>
        </w:tc>
        <w:tc>
          <w:tcPr>
            <w:tcW w:w="2326" w:type="dxa"/>
            <w:vAlign w:val="center"/>
          </w:tcPr>
          <w:p w14:paraId="3CAF47B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25E177C" w14:textId="77777777">
        <w:trPr>
          <w:jc w:val="center"/>
        </w:trPr>
        <w:tc>
          <w:tcPr>
            <w:tcW w:w="567" w:type="dxa"/>
            <w:vAlign w:val="center"/>
          </w:tcPr>
          <w:p w14:paraId="23D07D2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105E16E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04A0D48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TH-35.</w:t>
            </w:r>
          </w:p>
        </w:tc>
        <w:tc>
          <w:tcPr>
            <w:tcW w:w="2326" w:type="dxa"/>
            <w:vAlign w:val="center"/>
          </w:tcPr>
          <w:p w14:paraId="29057B7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4095B8F" w14:textId="77777777">
        <w:trPr>
          <w:jc w:val="center"/>
        </w:trPr>
        <w:tc>
          <w:tcPr>
            <w:tcW w:w="567" w:type="dxa"/>
            <w:vAlign w:val="center"/>
          </w:tcPr>
          <w:p w14:paraId="7EB7E40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6FB40E0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Szerokość</w:t>
            </w:r>
          </w:p>
        </w:tc>
        <w:tc>
          <w:tcPr>
            <w:tcW w:w="8788" w:type="dxa"/>
            <w:vAlign w:val="center"/>
          </w:tcPr>
          <w:p w14:paraId="698A030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Obudowa modułowa 1 moduł lub równoważna.</w:t>
            </w:r>
          </w:p>
        </w:tc>
        <w:tc>
          <w:tcPr>
            <w:tcW w:w="2326" w:type="dxa"/>
            <w:vAlign w:val="center"/>
          </w:tcPr>
          <w:p w14:paraId="6EA2BBB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09199E32" w14:textId="77777777">
        <w:trPr>
          <w:jc w:val="center"/>
        </w:trPr>
        <w:tc>
          <w:tcPr>
            <w:tcW w:w="567" w:type="dxa"/>
            <w:vAlign w:val="center"/>
          </w:tcPr>
          <w:p w14:paraId="260A80C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7BFA0CB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42C6561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Przełączanie trybów pracy i podawanie sygnałów wejściowych.</w:t>
            </w:r>
          </w:p>
        </w:tc>
        <w:tc>
          <w:tcPr>
            <w:tcW w:w="2326" w:type="dxa"/>
            <w:vAlign w:val="center"/>
          </w:tcPr>
          <w:p w14:paraId="4DE2992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36D6ACC5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64AEDBC7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44. Modułowy rozłącznik izolacyjny z lampką sygnalizacyjną – 25 szt.</w:t>
      </w:r>
    </w:p>
    <w:p w14:paraId="233255CF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654BA5B3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303655A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2F807B7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6F0CC2D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579AB62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0AFD6007" w14:textId="77777777">
        <w:trPr>
          <w:jc w:val="center"/>
        </w:trPr>
        <w:tc>
          <w:tcPr>
            <w:tcW w:w="567" w:type="dxa"/>
            <w:vAlign w:val="center"/>
          </w:tcPr>
          <w:p w14:paraId="2220BD9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5D15089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0AF85DE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Rozłącznik izolacyjny modułowy z sygnalizacją stanu.</w:t>
            </w:r>
          </w:p>
        </w:tc>
        <w:tc>
          <w:tcPr>
            <w:tcW w:w="2326" w:type="dxa"/>
            <w:vAlign w:val="center"/>
          </w:tcPr>
          <w:p w14:paraId="753846B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041C5EA" w14:textId="77777777">
        <w:trPr>
          <w:jc w:val="center"/>
        </w:trPr>
        <w:tc>
          <w:tcPr>
            <w:tcW w:w="567" w:type="dxa"/>
            <w:vAlign w:val="center"/>
          </w:tcPr>
          <w:p w14:paraId="3559B11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4CEC140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Liczba biegunów</w:t>
            </w:r>
          </w:p>
        </w:tc>
        <w:tc>
          <w:tcPr>
            <w:tcW w:w="8788" w:type="dxa"/>
            <w:vAlign w:val="center"/>
          </w:tcPr>
          <w:p w14:paraId="17C830E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2P.</w:t>
            </w:r>
          </w:p>
        </w:tc>
        <w:tc>
          <w:tcPr>
            <w:tcW w:w="2326" w:type="dxa"/>
            <w:vAlign w:val="center"/>
          </w:tcPr>
          <w:p w14:paraId="7607B1E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94142D3" w14:textId="77777777">
        <w:trPr>
          <w:jc w:val="center"/>
        </w:trPr>
        <w:tc>
          <w:tcPr>
            <w:tcW w:w="567" w:type="dxa"/>
            <w:vAlign w:val="center"/>
          </w:tcPr>
          <w:p w14:paraId="16525C6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70AEBBD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Prąd znamionowy</w:t>
            </w:r>
          </w:p>
        </w:tc>
        <w:tc>
          <w:tcPr>
            <w:tcW w:w="8788" w:type="dxa"/>
            <w:vAlign w:val="center"/>
          </w:tcPr>
          <w:p w14:paraId="7A68452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16 A.</w:t>
            </w:r>
          </w:p>
        </w:tc>
        <w:tc>
          <w:tcPr>
            <w:tcW w:w="2326" w:type="dxa"/>
            <w:vAlign w:val="center"/>
          </w:tcPr>
          <w:p w14:paraId="0D3299C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2E03107" w14:textId="77777777">
        <w:trPr>
          <w:jc w:val="center"/>
        </w:trPr>
        <w:tc>
          <w:tcPr>
            <w:tcW w:w="567" w:type="dxa"/>
            <w:vAlign w:val="center"/>
          </w:tcPr>
          <w:p w14:paraId="07AD7DF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25C5E9A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pracy</w:t>
            </w:r>
          </w:p>
        </w:tc>
        <w:tc>
          <w:tcPr>
            <w:tcW w:w="8788" w:type="dxa"/>
            <w:vAlign w:val="center"/>
          </w:tcPr>
          <w:p w14:paraId="34A1C11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230 V AC.</w:t>
            </w:r>
          </w:p>
        </w:tc>
        <w:tc>
          <w:tcPr>
            <w:tcW w:w="2326" w:type="dxa"/>
            <w:vAlign w:val="center"/>
          </w:tcPr>
          <w:p w14:paraId="3C78D71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CC8A743" w14:textId="77777777">
        <w:trPr>
          <w:jc w:val="center"/>
        </w:trPr>
        <w:tc>
          <w:tcPr>
            <w:tcW w:w="567" w:type="dxa"/>
            <w:vAlign w:val="center"/>
          </w:tcPr>
          <w:p w14:paraId="6DC5785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4BA66E2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Szerokość</w:t>
            </w:r>
          </w:p>
        </w:tc>
        <w:tc>
          <w:tcPr>
            <w:tcW w:w="8788" w:type="dxa"/>
            <w:vAlign w:val="center"/>
          </w:tcPr>
          <w:p w14:paraId="4ADDE40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 moduł lub równoważna.</w:t>
            </w:r>
          </w:p>
        </w:tc>
        <w:tc>
          <w:tcPr>
            <w:tcW w:w="2326" w:type="dxa"/>
            <w:vAlign w:val="center"/>
          </w:tcPr>
          <w:p w14:paraId="3D82C4E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929C139" w14:textId="77777777">
        <w:trPr>
          <w:jc w:val="center"/>
        </w:trPr>
        <w:tc>
          <w:tcPr>
            <w:tcW w:w="567" w:type="dxa"/>
            <w:vAlign w:val="center"/>
          </w:tcPr>
          <w:p w14:paraId="18C58AE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6D6ED0C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4F4B5A3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TH-35.</w:t>
            </w:r>
          </w:p>
        </w:tc>
        <w:tc>
          <w:tcPr>
            <w:tcW w:w="2326" w:type="dxa"/>
            <w:vAlign w:val="center"/>
          </w:tcPr>
          <w:p w14:paraId="18D11BF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5F220709" w14:textId="77777777">
        <w:trPr>
          <w:jc w:val="center"/>
        </w:trPr>
        <w:tc>
          <w:tcPr>
            <w:tcW w:w="567" w:type="dxa"/>
            <w:vAlign w:val="center"/>
          </w:tcPr>
          <w:p w14:paraId="41E664E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3EBA9AE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17D69D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Odłączanie i sygnalizacja zasilania obwodów dydaktycznych.</w:t>
            </w:r>
          </w:p>
        </w:tc>
        <w:tc>
          <w:tcPr>
            <w:tcW w:w="2326" w:type="dxa"/>
            <w:vAlign w:val="center"/>
          </w:tcPr>
          <w:p w14:paraId="1F6775E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3774DD5B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195CB3EB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 xml:space="preserve">45. Przekaźnik przemysłowy z gniazdem montażowym – 30 </w:t>
      </w:r>
      <w:proofErr w:type="spellStart"/>
      <w:r w:rsidRPr="00511CAC">
        <w:rPr>
          <w:b/>
          <w:sz w:val="17"/>
          <w:lang w:val="pl-PL"/>
        </w:rPr>
        <w:t>kpl</w:t>
      </w:r>
      <w:proofErr w:type="spellEnd"/>
      <w:r w:rsidRPr="00511CAC">
        <w:rPr>
          <w:b/>
          <w:sz w:val="17"/>
          <w:lang w:val="pl-PL"/>
        </w:rPr>
        <w:t>.</w:t>
      </w:r>
    </w:p>
    <w:p w14:paraId="146EF945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2EBBB0BD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1C9F986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31A780E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020967C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3DDEFDC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75D4E687" w14:textId="77777777">
        <w:trPr>
          <w:jc w:val="center"/>
        </w:trPr>
        <w:tc>
          <w:tcPr>
            <w:tcW w:w="567" w:type="dxa"/>
            <w:vAlign w:val="center"/>
          </w:tcPr>
          <w:p w14:paraId="7178188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2751D30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0919813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Przekaźnik elektromagnetyczny przemysłowy z kompatybilnym gniazdem wtykowym.</w:t>
            </w:r>
          </w:p>
        </w:tc>
        <w:tc>
          <w:tcPr>
            <w:tcW w:w="2326" w:type="dxa"/>
            <w:vAlign w:val="center"/>
          </w:tcPr>
          <w:p w14:paraId="32800F3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557374E" w14:textId="77777777">
        <w:trPr>
          <w:jc w:val="center"/>
        </w:trPr>
        <w:tc>
          <w:tcPr>
            <w:tcW w:w="567" w:type="dxa"/>
            <w:vAlign w:val="center"/>
          </w:tcPr>
          <w:p w14:paraId="039CCDA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2.</w:t>
            </w:r>
          </w:p>
        </w:tc>
        <w:tc>
          <w:tcPr>
            <w:tcW w:w="2946" w:type="dxa"/>
            <w:vAlign w:val="center"/>
          </w:tcPr>
          <w:p w14:paraId="318AE01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Liczba styków</w:t>
            </w:r>
          </w:p>
        </w:tc>
        <w:tc>
          <w:tcPr>
            <w:tcW w:w="8788" w:type="dxa"/>
            <w:vAlign w:val="center"/>
          </w:tcPr>
          <w:p w14:paraId="37C339A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Minimum 4 styki </w:t>
            </w:r>
            <w:proofErr w:type="spellStart"/>
            <w:r w:rsidRPr="00511CAC">
              <w:rPr>
                <w:sz w:val="14"/>
                <w:lang w:val="pl-PL"/>
              </w:rPr>
              <w:t>przełączne</w:t>
            </w:r>
            <w:proofErr w:type="spellEnd"/>
            <w:r w:rsidRPr="00511CAC">
              <w:rPr>
                <w:sz w:val="14"/>
                <w:lang w:val="pl-PL"/>
              </w:rPr>
              <w:t>, dopuszcza się większą liczbę torów.</w:t>
            </w:r>
          </w:p>
        </w:tc>
        <w:tc>
          <w:tcPr>
            <w:tcW w:w="2326" w:type="dxa"/>
            <w:vAlign w:val="center"/>
          </w:tcPr>
          <w:p w14:paraId="5786B19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980EC16" w14:textId="77777777">
        <w:trPr>
          <w:jc w:val="center"/>
        </w:trPr>
        <w:tc>
          <w:tcPr>
            <w:tcW w:w="567" w:type="dxa"/>
            <w:vAlign w:val="center"/>
          </w:tcPr>
          <w:p w14:paraId="5DF1A28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19F5AE5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cewki</w:t>
            </w:r>
          </w:p>
        </w:tc>
        <w:tc>
          <w:tcPr>
            <w:tcW w:w="8788" w:type="dxa"/>
            <w:vAlign w:val="center"/>
          </w:tcPr>
          <w:p w14:paraId="012D7B5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Dopasowane do układów sterowania dydaktycznego, 12/24/230 V zgodnie z zestawem.</w:t>
            </w:r>
          </w:p>
        </w:tc>
        <w:tc>
          <w:tcPr>
            <w:tcW w:w="2326" w:type="dxa"/>
            <w:vAlign w:val="center"/>
          </w:tcPr>
          <w:p w14:paraId="48E1CCF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5F25DC2" w14:textId="77777777">
        <w:trPr>
          <w:jc w:val="center"/>
        </w:trPr>
        <w:tc>
          <w:tcPr>
            <w:tcW w:w="567" w:type="dxa"/>
            <w:vAlign w:val="center"/>
          </w:tcPr>
          <w:p w14:paraId="01EDCA7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1A7CA26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Prąd znamionowy styków</w:t>
            </w:r>
          </w:p>
        </w:tc>
        <w:tc>
          <w:tcPr>
            <w:tcW w:w="8788" w:type="dxa"/>
            <w:vAlign w:val="center"/>
          </w:tcPr>
          <w:p w14:paraId="3A6F103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5 A dla obciążenia rezystancyjnego lub zgodnie z dokumentacją.</w:t>
            </w:r>
          </w:p>
        </w:tc>
        <w:tc>
          <w:tcPr>
            <w:tcW w:w="2326" w:type="dxa"/>
            <w:vAlign w:val="center"/>
          </w:tcPr>
          <w:p w14:paraId="51CE648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5D706DD" w14:textId="77777777">
        <w:trPr>
          <w:jc w:val="center"/>
        </w:trPr>
        <w:tc>
          <w:tcPr>
            <w:tcW w:w="567" w:type="dxa"/>
            <w:vAlign w:val="center"/>
          </w:tcPr>
          <w:p w14:paraId="6E03E4D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66E242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Gniazdo</w:t>
            </w:r>
          </w:p>
        </w:tc>
        <w:tc>
          <w:tcPr>
            <w:tcW w:w="8788" w:type="dxa"/>
            <w:vAlign w:val="center"/>
          </w:tcPr>
          <w:p w14:paraId="6A6ED51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Gniazdo do montażu na szynie TH-35 z zaciskami śrubowymi lub sprężynowymi.</w:t>
            </w:r>
          </w:p>
        </w:tc>
        <w:tc>
          <w:tcPr>
            <w:tcW w:w="2326" w:type="dxa"/>
            <w:vAlign w:val="center"/>
          </w:tcPr>
          <w:p w14:paraId="38F1F88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B95ED5C" w14:textId="77777777">
        <w:trPr>
          <w:jc w:val="center"/>
        </w:trPr>
        <w:tc>
          <w:tcPr>
            <w:tcW w:w="567" w:type="dxa"/>
            <w:vAlign w:val="center"/>
          </w:tcPr>
          <w:p w14:paraId="152F274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4D01895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Sygnalizacja</w:t>
            </w:r>
          </w:p>
        </w:tc>
        <w:tc>
          <w:tcPr>
            <w:tcW w:w="8788" w:type="dxa"/>
            <w:vAlign w:val="center"/>
          </w:tcPr>
          <w:p w14:paraId="4EFF505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stosowania modułu sygnalizacji lub diody LED, jeśli przewidziano przez producenta.</w:t>
            </w:r>
          </w:p>
        </w:tc>
        <w:tc>
          <w:tcPr>
            <w:tcW w:w="2326" w:type="dxa"/>
            <w:vAlign w:val="center"/>
          </w:tcPr>
          <w:p w14:paraId="33BAAD4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7A07ED6E" w14:textId="77777777">
        <w:trPr>
          <w:jc w:val="center"/>
        </w:trPr>
        <w:tc>
          <w:tcPr>
            <w:tcW w:w="567" w:type="dxa"/>
            <w:vAlign w:val="center"/>
          </w:tcPr>
          <w:p w14:paraId="61BFAC3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113F03B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397D4FE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Separacja sygnałów i sterowanie obciążeniami w układach PLC.</w:t>
            </w:r>
          </w:p>
        </w:tc>
        <w:tc>
          <w:tcPr>
            <w:tcW w:w="2326" w:type="dxa"/>
            <w:vAlign w:val="center"/>
          </w:tcPr>
          <w:p w14:paraId="176E358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1D2C850E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4FF939BC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 xml:space="preserve">46. Pionowa płyta montażowa do stanowiska egzaminacyjnego – </w:t>
      </w:r>
      <w:r w:rsidR="00A71D84" w:rsidRPr="00511CAC">
        <w:rPr>
          <w:b/>
          <w:sz w:val="17"/>
          <w:lang w:val="pl-PL"/>
        </w:rPr>
        <w:t>1</w:t>
      </w:r>
      <w:r w:rsidRPr="00511CAC">
        <w:rPr>
          <w:b/>
          <w:sz w:val="17"/>
          <w:lang w:val="pl-PL"/>
        </w:rPr>
        <w:t>6 szt.</w:t>
      </w:r>
    </w:p>
    <w:p w14:paraId="2728BE5C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4ECB6F32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7AE91BA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BD6B40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56C4583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4579054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0572C805" w14:textId="77777777">
        <w:trPr>
          <w:jc w:val="center"/>
        </w:trPr>
        <w:tc>
          <w:tcPr>
            <w:tcW w:w="567" w:type="dxa"/>
            <w:vAlign w:val="center"/>
          </w:tcPr>
          <w:p w14:paraId="6D75B02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56F46E1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stanowiska</w:t>
            </w:r>
          </w:p>
        </w:tc>
        <w:tc>
          <w:tcPr>
            <w:tcW w:w="8788" w:type="dxa"/>
            <w:vAlign w:val="center"/>
          </w:tcPr>
          <w:p w14:paraId="7A31183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Uniwersalne stanowisko montażowe pionowe – stojak na biurko.</w:t>
            </w:r>
          </w:p>
        </w:tc>
        <w:tc>
          <w:tcPr>
            <w:tcW w:w="2326" w:type="dxa"/>
            <w:vAlign w:val="center"/>
          </w:tcPr>
          <w:p w14:paraId="4879D87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700BBB4" w14:textId="77777777">
        <w:trPr>
          <w:jc w:val="center"/>
        </w:trPr>
        <w:tc>
          <w:tcPr>
            <w:tcW w:w="567" w:type="dxa"/>
            <w:vAlign w:val="center"/>
          </w:tcPr>
          <w:p w14:paraId="1F70196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2A8C012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Wymiary płyty</w:t>
            </w:r>
          </w:p>
        </w:tc>
        <w:tc>
          <w:tcPr>
            <w:tcW w:w="8788" w:type="dxa"/>
            <w:vAlign w:val="center"/>
          </w:tcPr>
          <w:p w14:paraId="5815027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Około 870 mm × 510 mm, tolerancja ±5%.</w:t>
            </w:r>
          </w:p>
        </w:tc>
        <w:tc>
          <w:tcPr>
            <w:tcW w:w="2326" w:type="dxa"/>
            <w:vAlign w:val="center"/>
          </w:tcPr>
          <w:p w14:paraId="390D86F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F123869" w14:textId="77777777">
        <w:trPr>
          <w:jc w:val="center"/>
        </w:trPr>
        <w:tc>
          <w:tcPr>
            <w:tcW w:w="567" w:type="dxa"/>
            <w:vAlign w:val="center"/>
          </w:tcPr>
          <w:p w14:paraId="522DC4C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40E2DEB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Stopki</w:t>
            </w:r>
          </w:p>
        </w:tc>
        <w:tc>
          <w:tcPr>
            <w:tcW w:w="8788" w:type="dxa"/>
            <w:vAlign w:val="center"/>
          </w:tcPr>
          <w:p w14:paraId="5A86AC7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300 mm, zapewniające stabilność ustawienia.</w:t>
            </w:r>
          </w:p>
        </w:tc>
        <w:tc>
          <w:tcPr>
            <w:tcW w:w="2326" w:type="dxa"/>
            <w:vAlign w:val="center"/>
          </w:tcPr>
          <w:p w14:paraId="7B93C5A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EB08338" w14:textId="77777777">
        <w:trPr>
          <w:jc w:val="center"/>
        </w:trPr>
        <w:tc>
          <w:tcPr>
            <w:tcW w:w="567" w:type="dxa"/>
            <w:vAlign w:val="center"/>
          </w:tcPr>
          <w:p w14:paraId="290AFC8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2586553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Materiał</w:t>
            </w:r>
          </w:p>
        </w:tc>
        <w:tc>
          <w:tcPr>
            <w:tcW w:w="8788" w:type="dxa"/>
            <w:vAlign w:val="center"/>
          </w:tcPr>
          <w:p w14:paraId="2D7F926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Profile aluminiowe anodowane lub równoważne.</w:t>
            </w:r>
          </w:p>
        </w:tc>
        <w:tc>
          <w:tcPr>
            <w:tcW w:w="2326" w:type="dxa"/>
            <w:vAlign w:val="center"/>
          </w:tcPr>
          <w:p w14:paraId="121FF2C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0D052F4" w14:textId="77777777">
        <w:trPr>
          <w:jc w:val="center"/>
        </w:trPr>
        <w:tc>
          <w:tcPr>
            <w:tcW w:w="567" w:type="dxa"/>
            <w:vAlign w:val="center"/>
          </w:tcPr>
          <w:p w14:paraId="04A6E28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114CE6C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Panel montażowy</w:t>
            </w:r>
          </w:p>
        </w:tc>
        <w:tc>
          <w:tcPr>
            <w:tcW w:w="8788" w:type="dxa"/>
            <w:vAlign w:val="center"/>
          </w:tcPr>
          <w:p w14:paraId="4E3F222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Wymiary minimum 800 mm × 450 mm.</w:t>
            </w:r>
          </w:p>
        </w:tc>
        <w:tc>
          <w:tcPr>
            <w:tcW w:w="2326" w:type="dxa"/>
            <w:vAlign w:val="center"/>
          </w:tcPr>
          <w:p w14:paraId="670F4B8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C9E670D" w14:textId="77777777">
        <w:trPr>
          <w:jc w:val="center"/>
        </w:trPr>
        <w:tc>
          <w:tcPr>
            <w:tcW w:w="567" w:type="dxa"/>
            <w:vAlign w:val="center"/>
          </w:tcPr>
          <w:p w14:paraId="630B323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3F92E83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Szyny montażowe</w:t>
            </w:r>
          </w:p>
        </w:tc>
        <w:tc>
          <w:tcPr>
            <w:tcW w:w="8788" w:type="dxa"/>
            <w:vAlign w:val="center"/>
          </w:tcPr>
          <w:p w14:paraId="01E427B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2 sztuki.</w:t>
            </w:r>
          </w:p>
        </w:tc>
        <w:tc>
          <w:tcPr>
            <w:tcW w:w="2326" w:type="dxa"/>
            <w:vAlign w:val="center"/>
          </w:tcPr>
          <w:p w14:paraId="28D4F3E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1694CC0" w14:textId="77777777">
        <w:trPr>
          <w:jc w:val="center"/>
        </w:trPr>
        <w:tc>
          <w:tcPr>
            <w:tcW w:w="567" w:type="dxa"/>
            <w:vAlign w:val="center"/>
          </w:tcPr>
          <w:p w14:paraId="33E41EB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517A0BE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Koryta grzebieniowe</w:t>
            </w:r>
          </w:p>
        </w:tc>
        <w:tc>
          <w:tcPr>
            <w:tcW w:w="8788" w:type="dxa"/>
            <w:vAlign w:val="center"/>
          </w:tcPr>
          <w:p w14:paraId="5228293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3 sztuki.</w:t>
            </w:r>
          </w:p>
        </w:tc>
        <w:tc>
          <w:tcPr>
            <w:tcW w:w="2326" w:type="dxa"/>
            <w:vAlign w:val="center"/>
          </w:tcPr>
          <w:p w14:paraId="69C2CE1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88CD273" w14:textId="77777777">
        <w:trPr>
          <w:jc w:val="center"/>
        </w:trPr>
        <w:tc>
          <w:tcPr>
            <w:tcW w:w="567" w:type="dxa"/>
            <w:vAlign w:val="center"/>
          </w:tcPr>
          <w:p w14:paraId="6FB2606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2928422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Zasilanie</w:t>
            </w:r>
          </w:p>
        </w:tc>
        <w:tc>
          <w:tcPr>
            <w:tcW w:w="8788" w:type="dxa"/>
            <w:vAlign w:val="center"/>
          </w:tcPr>
          <w:p w14:paraId="087FA9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24 V DC, minimum 60 W, wyprowadzone na złącza </w:t>
            </w:r>
            <w:proofErr w:type="spellStart"/>
            <w:r w:rsidRPr="00511CAC">
              <w:rPr>
                <w:sz w:val="14"/>
                <w:lang w:val="pl-PL"/>
              </w:rPr>
              <w:t>bezśrubowe</w:t>
            </w:r>
            <w:proofErr w:type="spellEnd"/>
            <w:r w:rsidRPr="00511CAC">
              <w:rPr>
                <w:sz w:val="14"/>
                <w:lang w:val="pl-PL"/>
              </w:rPr>
              <w:t xml:space="preserve"> sprężynowe.</w:t>
            </w:r>
          </w:p>
        </w:tc>
        <w:tc>
          <w:tcPr>
            <w:tcW w:w="2326" w:type="dxa"/>
            <w:vAlign w:val="center"/>
          </w:tcPr>
          <w:p w14:paraId="2498E4C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BE5253F" w14:textId="77777777">
        <w:trPr>
          <w:jc w:val="center"/>
        </w:trPr>
        <w:tc>
          <w:tcPr>
            <w:tcW w:w="567" w:type="dxa"/>
            <w:vAlign w:val="center"/>
          </w:tcPr>
          <w:p w14:paraId="6D7255C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5652730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Zabezpieczenia</w:t>
            </w:r>
          </w:p>
        </w:tc>
        <w:tc>
          <w:tcPr>
            <w:tcW w:w="8788" w:type="dxa"/>
            <w:vAlign w:val="center"/>
          </w:tcPr>
          <w:p w14:paraId="3413165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Włącznik stanowiska, bezpiecznik i sygnalizacja zasilania.</w:t>
            </w:r>
          </w:p>
        </w:tc>
        <w:tc>
          <w:tcPr>
            <w:tcW w:w="2326" w:type="dxa"/>
            <w:vAlign w:val="center"/>
          </w:tcPr>
          <w:p w14:paraId="5B4C5EF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799CDF77" w14:textId="77777777">
        <w:trPr>
          <w:jc w:val="center"/>
        </w:trPr>
        <w:tc>
          <w:tcPr>
            <w:tcW w:w="567" w:type="dxa"/>
            <w:vAlign w:val="center"/>
          </w:tcPr>
          <w:p w14:paraId="40D295B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10.</w:t>
            </w:r>
          </w:p>
        </w:tc>
        <w:tc>
          <w:tcPr>
            <w:tcW w:w="2946" w:type="dxa"/>
            <w:vAlign w:val="center"/>
          </w:tcPr>
          <w:p w14:paraId="69C741C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Wyposażenie</w:t>
            </w:r>
          </w:p>
        </w:tc>
        <w:tc>
          <w:tcPr>
            <w:tcW w:w="8788" w:type="dxa"/>
            <w:vAlign w:val="center"/>
          </w:tcPr>
          <w:p w14:paraId="1C348D5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Uchwyt transportowy.</w:t>
            </w:r>
          </w:p>
        </w:tc>
        <w:tc>
          <w:tcPr>
            <w:tcW w:w="2326" w:type="dxa"/>
            <w:vAlign w:val="center"/>
          </w:tcPr>
          <w:p w14:paraId="271F5F6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1235D6A3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3677EF2D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47. Mobilna szafka magazynowa kontenerowa siedmiokomorowa – 4 szt.</w:t>
      </w:r>
    </w:p>
    <w:p w14:paraId="321F6186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0276AC03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39F6C9A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4BA3696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570E9A4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6641B98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3671A3DF" w14:textId="77777777">
        <w:trPr>
          <w:jc w:val="center"/>
        </w:trPr>
        <w:tc>
          <w:tcPr>
            <w:tcW w:w="567" w:type="dxa"/>
            <w:vAlign w:val="center"/>
          </w:tcPr>
          <w:p w14:paraId="1DB1A54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431DE1B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wyposażenia</w:t>
            </w:r>
          </w:p>
        </w:tc>
        <w:tc>
          <w:tcPr>
            <w:tcW w:w="8788" w:type="dxa"/>
            <w:vAlign w:val="center"/>
          </w:tcPr>
          <w:p w14:paraId="6C6838C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Uniwersalna szafka do przechowywania elementów pneumatycznych, elektrotechnicznych i eksploatacyjnych.</w:t>
            </w:r>
          </w:p>
        </w:tc>
        <w:tc>
          <w:tcPr>
            <w:tcW w:w="2326" w:type="dxa"/>
            <w:vAlign w:val="center"/>
          </w:tcPr>
          <w:p w14:paraId="7557700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6180843" w14:textId="77777777">
        <w:trPr>
          <w:jc w:val="center"/>
        </w:trPr>
        <w:tc>
          <w:tcPr>
            <w:tcW w:w="567" w:type="dxa"/>
            <w:vAlign w:val="center"/>
          </w:tcPr>
          <w:p w14:paraId="40A8681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17AD4E0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Wysokość</w:t>
            </w:r>
          </w:p>
        </w:tc>
        <w:tc>
          <w:tcPr>
            <w:tcW w:w="8788" w:type="dxa"/>
            <w:vAlign w:val="center"/>
          </w:tcPr>
          <w:p w14:paraId="6E9689E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Nie większa niż 1700 mm.</w:t>
            </w:r>
          </w:p>
        </w:tc>
        <w:tc>
          <w:tcPr>
            <w:tcW w:w="2326" w:type="dxa"/>
            <w:vAlign w:val="center"/>
          </w:tcPr>
          <w:p w14:paraId="2035415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F1F609E" w14:textId="77777777">
        <w:trPr>
          <w:jc w:val="center"/>
        </w:trPr>
        <w:tc>
          <w:tcPr>
            <w:tcW w:w="567" w:type="dxa"/>
            <w:vAlign w:val="center"/>
          </w:tcPr>
          <w:p w14:paraId="5301B68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03C417C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Konstrukcja</w:t>
            </w:r>
          </w:p>
        </w:tc>
        <w:tc>
          <w:tcPr>
            <w:tcW w:w="8788" w:type="dxa"/>
            <w:vAlign w:val="center"/>
          </w:tcPr>
          <w:p w14:paraId="14D0489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Profile aluminiowe anodowane lub równoważne, np. 30×30 mm.</w:t>
            </w:r>
          </w:p>
        </w:tc>
        <w:tc>
          <w:tcPr>
            <w:tcW w:w="2326" w:type="dxa"/>
            <w:vAlign w:val="center"/>
          </w:tcPr>
          <w:p w14:paraId="157D9DE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29281E4" w14:textId="77777777">
        <w:trPr>
          <w:jc w:val="center"/>
        </w:trPr>
        <w:tc>
          <w:tcPr>
            <w:tcW w:w="567" w:type="dxa"/>
            <w:vAlign w:val="center"/>
          </w:tcPr>
          <w:p w14:paraId="41CA3BA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065E6C1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Mobilność</w:t>
            </w:r>
          </w:p>
        </w:tc>
        <w:tc>
          <w:tcPr>
            <w:tcW w:w="8788" w:type="dxa"/>
            <w:vAlign w:val="center"/>
          </w:tcPr>
          <w:p w14:paraId="6F65E86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 kółka skrętne z blokadą.</w:t>
            </w:r>
          </w:p>
        </w:tc>
        <w:tc>
          <w:tcPr>
            <w:tcW w:w="2326" w:type="dxa"/>
            <w:vAlign w:val="center"/>
          </w:tcPr>
          <w:p w14:paraId="339191C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D96A907" w14:textId="77777777">
        <w:trPr>
          <w:jc w:val="center"/>
        </w:trPr>
        <w:tc>
          <w:tcPr>
            <w:tcW w:w="567" w:type="dxa"/>
            <w:vAlign w:val="center"/>
          </w:tcPr>
          <w:p w14:paraId="798DF8A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5689A73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Kontenery</w:t>
            </w:r>
          </w:p>
        </w:tc>
        <w:tc>
          <w:tcPr>
            <w:tcW w:w="8788" w:type="dxa"/>
            <w:vAlign w:val="center"/>
          </w:tcPr>
          <w:p w14:paraId="79E1B76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7 pojemników typu EURO z pełnym dnem, wymiary około 600 × 400 × 140 mm.</w:t>
            </w:r>
          </w:p>
        </w:tc>
        <w:tc>
          <w:tcPr>
            <w:tcW w:w="2326" w:type="dxa"/>
            <w:vAlign w:val="center"/>
          </w:tcPr>
          <w:p w14:paraId="63451DD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FC0E1DC" w14:textId="77777777">
        <w:trPr>
          <w:jc w:val="center"/>
        </w:trPr>
        <w:tc>
          <w:tcPr>
            <w:tcW w:w="567" w:type="dxa"/>
            <w:vAlign w:val="center"/>
          </w:tcPr>
          <w:p w14:paraId="47DF6F4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61BCA27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Uchwyt</w:t>
            </w:r>
          </w:p>
        </w:tc>
        <w:tc>
          <w:tcPr>
            <w:tcW w:w="8788" w:type="dxa"/>
            <w:vAlign w:val="center"/>
          </w:tcPr>
          <w:p w14:paraId="1CB1F83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Uchwyt transportowy.</w:t>
            </w:r>
          </w:p>
        </w:tc>
        <w:tc>
          <w:tcPr>
            <w:tcW w:w="2326" w:type="dxa"/>
            <w:vAlign w:val="center"/>
          </w:tcPr>
          <w:p w14:paraId="728B296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3C9BB6D8" w14:textId="77777777">
        <w:trPr>
          <w:jc w:val="center"/>
        </w:trPr>
        <w:tc>
          <w:tcPr>
            <w:tcW w:w="567" w:type="dxa"/>
            <w:vAlign w:val="center"/>
          </w:tcPr>
          <w:p w14:paraId="05A595A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3C6B149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7302A8E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Organizacja i transport elementów stanowisk dydaktycznych.</w:t>
            </w:r>
          </w:p>
        </w:tc>
        <w:tc>
          <w:tcPr>
            <w:tcW w:w="2326" w:type="dxa"/>
            <w:vAlign w:val="center"/>
          </w:tcPr>
          <w:p w14:paraId="4817301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3CC25EED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07C07781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48. Mobilna szafka magazynowa pod stanowisko egzaminacyjne – 8 szt.</w:t>
      </w:r>
    </w:p>
    <w:p w14:paraId="7DB53553" w14:textId="4CECC51A" w:rsidR="00F575B6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p w14:paraId="1D4E9621" w14:textId="77777777" w:rsidR="00425817" w:rsidRPr="00511CAC" w:rsidRDefault="00425817" w:rsidP="00425817">
      <w:pPr>
        <w:spacing w:after="120" w:line="240" w:lineRule="auto"/>
        <w:rPr>
          <w:lang w:val="pl-PL"/>
        </w:rPr>
      </w:pPr>
      <w:r w:rsidRPr="00511CAC">
        <w:rPr>
          <w:lang w:val="pl-PL"/>
        </w:rPr>
        <w:t>Link do strony producenta lub karta katalogowa oferowanego sprzętu:* ........................................................................................................................................................................</w:t>
      </w:r>
    </w:p>
    <w:p w14:paraId="3252608C" w14:textId="77777777" w:rsidR="00425817" w:rsidRPr="00511CAC" w:rsidRDefault="00425817">
      <w:pPr>
        <w:keepNext/>
        <w:spacing w:after="80" w:line="240" w:lineRule="auto"/>
        <w:rPr>
          <w:lang w:val="pl-PL"/>
        </w:rPr>
      </w:pP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27E8C63B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3F574DB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134CCE4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0491619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585AA13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14F83A13" w14:textId="77777777">
        <w:trPr>
          <w:jc w:val="center"/>
        </w:trPr>
        <w:tc>
          <w:tcPr>
            <w:tcW w:w="567" w:type="dxa"/>
            <w:vAlign w:val="center"/>
          </w:tcPr>
          <w:p w14:paraId="28097ED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0F536A1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wyposażenia</w:t>
            </w:r>
          </w:p>
        </w:tc>
        <w:tc>
          <w:tcPr>
            <w:tcW w:w="8788" w:type="dxa"/>
            <w:vAlign w:val="center"/>
          </w:tcPr>
          <w:p w14:paraId="0E1A2E2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Szafka do umieszczenia pod biurkiem, do przechowywania elementów dydaktycznych.</w:t>
            </w:r>
          </w:p>
        </w:tc>
        <w:tc>
          <w:tcPr>
            <w:tcW w:w="2326" w:type="dxa"/>
            <w:vAlign w:val="center"/>
          </w:tcPr>
          <w:p w14:paraId="1D6A602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D1FD027" w14:textId="77777777">
        <w:trPr>
          <w:jc w:val="center"/>
        </w:trPr>
        <w:tc>
          <w:tcPr>
            <w:tcW w:w="567" w:type="dxa"/>
            <w:vAlign w:val="center"/>
          </w:tcPr>
          <w:p w14:paraId="11D8A65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3F71733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Wymiary</w:t>
            </w:r>
          </w:p>
        </w:tc>
        <w:tc>
          <w:tcPr>
            <w:tcW w:w="8788" w:type="dxa"/>
            <w:vAlign w:val="center"/>
          </w:tcPr>
          <w:p w14:paraId="7E5D5C7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400 × 470 × 560 mm lub równoważne.</w:t>
            </w:r>
          </w:p>
        </w:tc>
        <w:tc>
          <w:tcPr>
            <w:tcW w:w="2326" w:type="dxa"/>
            <w:vAlign w:val="center"/>
          </w:tcPr>
          <w:p w14:paraId="5EB050F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CA77253" w14:textId="77777777">
        <w:trPr>
          <w:jc w:val="center"/>
        </w:trPr>
        <w:tc>
          <w:tcPr>
            <w:tcW w:w="567" w:type="dxa"/>
            <w:vAlign w:val="center"/>
          </w:tcPr>
          <w:p w14:paraId="388144A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232B3D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Kółka</w:t>
            </w:r>
          </w:p>
        </w:tc>
        <w:tc>
          <w:tcPr>
            <w:tcW w:w="8788" w:type="dxa"/>
            <w:vAlign w:val="center"/>
          </w:tcPr>
          <w:p w14:paraId="7E2B549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 kółka transportowe, typ skrętny.</w:t>
            </w:r>
          </w:p>
        </w:tc>
        <w:tc>
          <w:tcPr>
            <w:tcW w:w="2326" w:type="dxa"/>
            <w:vAlign w:val="center"/>
          </w:tcPr>
          <w:p w14:paraId="5F5A0CB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D75F745" w14:textId="77777777">
        <w:trPr>
          <w:jc w:val="center"/>
        </w:trPr>
        <w:tc>
          <w:tcPr>
            <w:tcW w:w="567" w:type="dxa"/>
            <w:vAlign w:val="center"/>
          </w:tcPr>
          <w:p w14:paraId="5ED98E7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5B3AC9B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Materiał</w:t>
            </w:r>
          </w:p>
        </w:tc>
        <w:tc>
          <w:tcPr>
            <w:tcW w:w="8788" w:type="dxa"/>
            <w:vAlign w:val="center"/>
          </w:tcPr>
          <w:p w14:paraId="795A2A1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Stal pokryta powłoką proszkową.</w:t>
            </w:r>
          </w:p>
        </w:tc>
        <w:tc>
          <w:tcPr>
            <w:tcW w:w="2326" w:type="dxa"/>
            <w:vAlign w:val="center"/>
          </w:tcPr>
          <w:p w14:paraId="130D39F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B8BC0D5" w14:textId="77777777">
        <w:trPr>
          <w:jc w:val="center"/>
        </w:trPr>
        <w:tc>
          <w:tcPr>
            <w:tcW w:w="567" w:type="dxa"/>
            <w:vAlign w:val="center"/>
          </w:tcPr>
          <w:p w14:paraId="319C0EE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4AF458B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Kolor</w:t>
            </w:r>
          </w:p>
        </w:tc>
        <w:tc>
          <w:tcPr>
            <w:tcW w:w="8788" w:type="dxa"/>
            <w:vAlign w:val="center"/>
          </w:tcPr>
          <w:p w14:paraId="1AFBF8B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Biały, czarny lub neutralny techniczny.</w:t>
            </w:r>
          </w:p>
        </w:tc>
        <w:tc>
          <w:tcPr>
            <w:tcW w:w="2326" w:type="dxa"/>
            <w:vAlign w:val="center"/>
          </w:tcPr>
          <w:p w14:paraId="4F81399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EFA1292" w14:textId="77777777">
        <w:trPr>
          <w:jc w:val="center"/>
        </w:trPr>
        <w:tc>
          <w:tcPr>
            <w:tcW w:w="567" w:type="dxa"/>
            <w:vAlign w:val="center"/>
          </w:tcPr>
          <w:p w14:paraId="2B7176D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3AE89FD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Szuflady</w:t>
            </w:r>
          </w:p>
        </w:tc>
        <w:tc>
          <w:tcPr>
            <w:tcW w:w="8788" w:type="dxa"/>
            <w:vAlign w:val="center"/>
          </w:tcPr>
          <w:p w14:paraId="094912D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3 szuflady.</w:t>
            </w:r>
          </w:p>
        </w:tc>
        <w:tc>
          <w:tcPr>
            <w:tcW w:w="2326" w:type="dxa"/>
            <w:vAlign w:val="center"/>
          </w:tcPr>
          <w:p w14:paraId="53646EC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023445BF" w14:textId="77777777">
        <w:trPr>
          <w:jc w:val="center"/>
        </w:trPr>
        <w:tc>
          <w:tcPr>
            <w:tcW w:w="567" w:type="dxa"/>
            <w:vAlign w:val="center"/>
          </w:tcPr>
          <w:p w14:paraId="6AA73BC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2CAE6D0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Zamykanie</w:t>
            </w:r>
          </w:p>
        </w:tc>
        <w:tc>
          <w:tcPr>
            <w:tcW w:w="8788" w:type="dxa"/>
            <w:vAlign w:val="center"/>
          </w:tcPr>
          <w:p w14:paraId="3A9AB1C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Wszystkie szuflady zamykane na zamek.</w:t>
            </w:r>
          </w:p>
        </w:tc>
        <w:tc>
          <w:tcPr>
            <w:tcW w:w="2326" w:type="dxa"/>
            <w:vAlign w:val="center"/>
          </w:tcPr>
          <w:p w14:paraId="5BA2737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A6455A1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6635BF87" w14:textId="77777777" w:rsidR="00F575B6" w:rsidRPr="00511CAC" w:rsidRDefault="007504F6">
      <w:pPr>
        <w:spacing w:before="100" w:after="60" w:line="240" w:lineRule="auto"/>
        <w:rPr>
          <w:lang w:val="pl-PL"/>
        </w:rPr>
      </w:pPr>
      <w:r w:rsidRPr="00511CAC">
        <w:rPr>
          <w:b/>
          <w:sz w:val="20"/>
          <w:lang w:val="pl-PL"/>
        </w:rPr>
        <w:t>V. Panele HMI, modele dydaktyczne, komunikacja, urządzenie programujące i wyposażenie dodatkowe</w:t>
      </w:r>
    </w:p>
    <w:p w14:paraId="37019E2C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49. Panel operatorski HMI do współpracy ze sterownikiem PLC – 5 szt.</w:t>
      </w:r>
    </w:p>
    <w:p w14:paraId="541DC8B0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p w14:paraId="15A8E573" w14:textId="77777777" w:rsidR="00F575B6" w:rsidRPr="00511CAC" w:rsidRDefault="007504F6">
      <w:pPr>
        <w:spacing w:after="120" w:line="240" w:lineRule="auto"/>
        <w:rPr>
          <w:lang w:val="pl-PL"/>
        </w:rPr>
      </w:pPr>
      <w:r w:rsidRPr="00511CAC">
        <w:rPr>
          <w:lang w:val="pl-PL"/>
        </w:rPr>
        <w:t>Link do strony producenta lub karta katalogowa oferowanego sprzętu:* 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485ACC85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0B773AA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781101C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3F7D766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4B34EC5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584893E9" w14:textId="77777777">
        <w:trPr>
          <w:jc w:val="center"/>
        </w:trPr>
        <w:tc>
          <w:tcPr>
            <w:tcW w:w="567" w:type="dxa"/>
            <w:vAlign w:val="center"/>
          </w:tcPr>
          <w:p w14:paraId="5E64F62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6243852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panelu</w:t>
            </w:r>
          </w:p>
        </w:tc>
        <w:tc>
          <w:tcPr>
            <w:tcW w:w="8788" w:type="dxa"/>
            <w:vAlign w:val="center"/>
          </w:tcPr>
          <w:p w14:paraId="53587E0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Panel operatorski HMI do wizualizacji i obsługi układów PLC.</w:t>
            </w:r>
          </w:p>
        </w:tc>
        <w:tc>
          <w:tcPr>
            <w:tcW w:w="2326" w:type="dxa"/>
            <w:vAlign w:val="center"/>
          </w:tcPr>
          <w:p w14:paraId="04E8210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CE79833" w14:textId="77777777">
        <w:trPr>
          <w:jc w:val="center"/>
        </w:trPr>
        <w:tc>
          <w:tcPr>
            <w:tcW w:w="567" w:type="dxa"/>
            <w:vAlign w:val="center"/>
          </w:tcPr>
          <w:p w14:paraId="735F479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2949F53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Przekątna ekranu</w:t>
            </w:r>
          </w:p>
        </w:tc>
        <w:tc>
          <w:tcPr>
            <w:tcW w:w="8788" w:type="dxa"/>
            <w:vAlign w:val="center"/>
          </w:tcPr>
          <w:p w14:paraId="15515A4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7 cali.</w:t>
            </w:r>
          </w:p>
        </w:tc>
        <w:tc>
          <w:tcPr>
            <w:tcW w:w="2326" w:type="dxa"/>
            <w:vAlign w:val="center"/>
          </w:tcPr>
          <w:p w14:paraId="6D0250E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5681ABD" w14:textId="77777777">
        <w:trPr>
          <w:jc w:val="center"/>
        </w:trPr>
        <w:tc>
          <w:tcPr>
            <w:tcW w:w="567" w:type="dxa"/>
            <w:vAlign w:val="center"/>
          </w:tcPr>
          <w:p w14:paraId="2BC698F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7CE8388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Rozdzielczość</w:t>
            </w:r>
          </w:p>
        </w:tc>
        <w:tc>
          <w:tcPr>
            <w:tcW w:w="8788" w:type="dxa"/>
            <w:vAlign w:val="center"/>
          </w:tcPr>
          <w:p w14:paraId="73CCFD8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Minimum 800 × 480 </w:t>
            </w:r>
            <w:proofErr w:type="spellStart"/>
            <w:r w:rsidRPr="00511CAC">
              <w:rPr>
                <w:sz w:val="14"/>
                <w:lang w:val="pl-PL"/>
              </w:rPr>
              <w:t>px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1A276C0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FE11946" w14:textId="77777777">
        <w:trPr>
          <w:jc w:val="center"/>
        </w:trPr>
        <w:tc>
          <w:tcPr>
            <w:tcW w:w="567" w:type="dxa"/>
            <w:vAlign w:val="center"/>
          </w:tcPr>
          <w:p w14:paraId="35D6A87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0709B4F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Kolory</w:t>
            </w:r>
          </w:p>
        </w:tc>
        <w:tc>
          <w:tcPr>
            <w:tcW w:w="8788" w:type="dxa"/>
            <w:vAlign w:val="center"/>
          </w:tcPr>
          <w:p w14:paraId="1A7082D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65 536 kolorów.</w:t>
            </w:r>
          </w:p>
        </w:tc>
        <w:tc>
          <w:tcPr>
            <w:tcW w:w="2326" w:type="dxa"/>
            <w:vAlign w:val="center"/>
          </w:tcPr>
          <w:p w14:paraId="6957FF1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A03449C" w14:textId="77777777">
        <w:trPr>
          <w:jc w:val="center"/>
        </w:trPr>
        <w:tc>
          <w:tcPr>
            <w:tcW w:w="567" w:type="dxa"/>
            <w:vAlign w:val="center"/>
          </w:tcPr>
          <w:p w14:paraId="2993741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18D8575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Obsługa</w:t>
            </w:r>
          </w:p>
        </w:tc>
        <w:tc>
          <w:tcPr>
            <w:tcW w:w="8788" w:type="dxa"/>
            <w:vAlign w:val="center"/>
          </w:tcPr>
          <w:p w14:paraId="3E9C648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Dotykowa oraz/lub klawiszowa.</w:t>
            </w:r>
          </w:p>
        </w:tc>
        <w:tc>
          <w:tcPr>
            <w:tcW w:w="2326" w:type="dxa"/>
            <w:vAlign w:val="center"/>
          </w:tcPr>
          <w:p w14:paraId="10CA3FE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4C2219B" w14:textId="77777777">
        <w:trPr>
          <w:jc w:val="center"/>
        </w:trPr>
        <w:tc>
          <w:tcPr>
            <w:tcW w:w="567" w:type="dxa"/>
            <w:vAlign w:val="center"/>
          </w:tcPr>
          <w:p w14:paraId="2A6BE28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07DDFDF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Komunikacja</w:t>
            </w:r>
          </w:p>
        </w:tc>
        <w:tc>
          <w:tcPr>
            <w:tcW w:w="8788" w:type="dxa"/>
            <w:vAlign w:val="center"/>
          </w:tcPr>
          <w:p w14:paraId="6A645A3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Ethernet przemysłowy / PROFINET lub równoważny.</w:t>
            </w:r>
          </w:p>
        </w:tc>
        <w:tc>
          <w:tcPr>
            <w:tcW w:w="2326" w:type="dxa"/>
            <w:vAlign w:val="center"/>
          </w:tcPr>
          <w:p w14:paraId="26E61BB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DF0C6A6" w14:textId="77777777">
        <w:trPr>
          <w:jc w:val="center"/>
        </w:trPr>
        <w:tc>
          <w:tcPr>
            <w:tcW w:w="567" w:type="dxa"/>
            <w:vAlign w:val="center"/>
          </w:tcPr>
          <w:p w14:paraId="0690274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633EAA5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Zasilanie</w:t>
            </w:r>
          </w:p>
        </w:tc>
        <w:tc>
          <w:tcPr>
            <w:tcW w:w="8788" w:type="dxa"/>
            <w:vAlign w:val="center"/>
          </w:tcPr>
          <w:p w14:paraId="7619177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DC.</w:t>
            </w:r>
          </w:p>
        </w:tc>
        <w:tc>
          <w:tcPr>
            <w:tcW w:w="2326" w:type="dxa"/>
            <w:vAlign w:val="center"/>
          </w:tcPr>
          <w:p w14:paraId="3BA5AD2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4BC9147" w14:textId="77777777">
        <w:trPr>
          <w:jc w:val="center"/>
        </w:trPr>
        <w:tc>
          <w:tcPr>
            <w:tcW w:w="567" w:type="dxa"/>
            <w:vAlign w:val="center"/>
          </w:tcPr>
          <w:p w14:paraId="7901B67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51C16C6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0468E41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Montaż panelowy od frontu.</w:t>
            </w:r>
          </w:p>
        </w:tc>
        <w:tc>
          <w:tcPr>
            <w:tcW w:w="2326" w:type="dxa"/>
            <w:vAlign w:val="center"/>
          </w:tcPr>
          <w:p w14:paraId="470422E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E27A278" w14:textId="77777777">
        <w:trPr>
          <w:jc w:val="center"/>
        </w:trPr>
        <w:tc>
          <w:tcPr>
            <w:tcW w:w="567" w:type="dxa"/>
            <w:vAlign w:val="center"/>
          </w:tcPr>
          <w:p w14:paraId="511E069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07EFB8B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Stopień ochrony</w:t>
            </w:r>
          </w:p>
        </w:tc>
        <w:tc>
          <w:tcPr>
            <w:tcW w:w="8788" w:type="dxa"/>
            <w:vAlign w:val="center"/>
          </w:tcPr>
          <w:p w14:paraId="128EAAA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Front minimum IP65, tył minimum IP20 lub równoważne.</w:t>
            </w:r>
          </w:p>
        </w:tc>
        <w:tc>
          <w:tcPr>
            <w:tcW w:w="2326" w:type="dxa"/>
            <w:vAlign w:val="center"/>
          </w:tcPr>
          <w:p w14:paraId="0635EF3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33A4251B" w14:textId="77777777">
        <w:trPr>
          <w:jc w:val="center"/>
        </w:trPr>
        <w:tc>
          <w:tcPr>
            <w:tcW w:w="567" w:type="dxa"/>
            <w:vAlign w:val="center"/>
          </w:tcPr>
          <w:p w14:paraId="3190AEF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10.</w:t>
            </w:r>
          </w:p>
        </w:tc>
        <w:tc>
          <w:tcPr>
            <w:tcW w:w="2946" w:type="dxa"/>
            <w:vAlign w:val="center"/>
          </w:tcPr>
          <w:p w14:paraId="1695C7C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Oprogramowanie</w:t>
            </w:r>
          </w:p>
        </w:tc>
        <w:tc>
          <w:tcPr>
            <w:tcW w:w="8788" w:type="dxa"/>
            <w:vAlign w:val="center"/>
          </w:tcPr>
          <w:p w14:paraId="0B1DC2B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Konfiguracja w środowisku kompatybilnym ze sterownikiem PLC z zamówienia.</w:t>
            </w:r>
          </w:p>
        </w:tc>
        <w:tc>
          <w:tcPr>
            <w:tcW w:w="2326" w:type="dxa"/>
            <w:vAlign w:val="center"/>
          </w:tcPr>
          <w:p w14:paraId="0FC27F8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3B305154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47ACD929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50. Modułowa linia produkcyjna dydaktyczna sterowana PLC – 1 zestaw</w:t>
      </w:r>
    </w:p>
    <w:p w14:paraId="4D13C4F9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687F972D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46CC1B0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1F35865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636F137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374B8D7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0C7D4652" w14:textId="77777777">
        <w:trPr>
          <w:jc w:val="center"/>
        </w:trPr>
        <w:tc>
          <w:tcPr>
            <w:tcW w:w="567" w:type="dxa"/>
            <w:vAlign w:val="center"/>
          </w:tcPr>
          <w:p w14:paraId="01D77DF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4308B77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zestawu</w:t>
            </w:r>
          </w:p>
        </w:tc>
        <w:tc>
          <w:tcPr>
            <w:tcW w:w="8788" w:type="dxa"/>
            <w:vAlign w:val="center"/>
          </w:tcPr>
          <w:p w14:paraId="4073FDD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Linia obejmująca minimum trzy oddzielne moduły:  magazyn grawitacyjny, przenośnik taśmowy z sortowaniem, manipulator typu </w:t>
            </w:r>
            <w:proofErr w:type="spellStart"/>
            <w:r w:rsidRPr="00511CAC">
              <w:rPr>
                <w:sz w:val="14"/>
                <w:lang w:val="pl-PL"/>
              </w:rPr>
              <w:t>pick</w:t>
            </w:r>
            <w:proofErr w:type="spellEnd"/>
            <w:r w:rsidRPr="00511CAC">
              <w:rPr>
                <w:sz w:val="14"/>
                <w:lang w:val="pl-PL"/>
              </w:rPr>
              <w:t xml:space="preserve"> and place ze stacją rozdzielającą.</w:t>
            </w:r>
          </w:p>
        </w:tc>
        <w:tc>
          <w:tcPr>
            <w:tcW w:w="2326" w:type="dxa"/>
            <w:vAlign w:val="center"/>
          </w:tcPr>
          <w:p w14:paraId="3CDD2FB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D4B8724" w14:textId="77777777">
        <w:trPr>
          <w:jc w:val="center"/>
        </w:trPr>
        <w:tc>
          <w:tcPr>
            <w:tcW w:w="567" w:type="dxa"/>
            <w:vAlign w:val="center"/>
          </w:tcPr>
          <w:p w14:paraId="3CFF776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2F948C6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Konstrukcja modułów</w:t>
            </w:r>
          </w:p>
        </w:tc>
        <w:tc>
          <w:tcPr>
            <w:tcW w:w="8788" w:type="dxa"/>
            <w:vAlign w:val="center"/>
          </w:tcPr>
          <w:p w14:paraId="70DBFB8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Moduły zmontowane i uruchomione na płytach aluminiowych rowkowanych, o wymiarach orientacyjnych około 410 × 315 mm – 3 sztuki.</w:t>
            </w:r>
          </w:p>
        </w:tc>
        <w:tc>
          <w:tcPr>
            <w:tcW w:w="2326" w:type="dxa"/>
            <w:vAlign w:val="center"/>
          </w:tcPr>
          <w:p w14:paraId="424E34C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355FFB6" w14:textId="77777777">
        <w:trPr>
          <w:jc w:val="center"/>
        </w:trPr>
        <w:tc>
          <w:tcPr>
            <w:tcW w:w="567" w:type="dxa"/>
            <w:vAlign w:val="center"/>
          </w:tcPr>
          <w:p w14:paraId="658C498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1EE2EB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Magazyn grawitacyjny</w:t>
            </w:r>
          </w:p>
        </w:tc>
        <w:tc>
          <w:tcPr>
            <w:tcW w:w="8788" w:type="dxa"/>
            <w:vAlign w:val="center"/>
          </w:tcPr>
          <w:p w14:paraId="398203E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Prowadnica detalu z tworzywa lub pleksi, siłownik pneumatyczny z magnetycznym tłokiem, czujniki położenia i elektrozawór 24 V DC.</w:t>
            </w:r>
          </w:p>
        </w:tc>
        <w:tc>
          <w:tcPr>
            <w:tcW w:w="2326" w:type="dxa"/>
            <w:vAlign w:val="center"/>
          </w:tcPr>
          <w:p w14:paraId="4BDDB42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C8FF60B" w14:textId="77777777">
        <w:trPr>
          <w:jc w:val="center"/>
        </w:trPr>
        <w:tc>
          <w:tcPr>
            <w:tcW w:w="567" w:type="dxa"/>
            <w:vAlign w:val="center"/>
          </w:tcPr>
          <w:p w14:paraId="653FA90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56446F6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Przenośnik taśmowy</w:t>
            </w:r>
          </w:p>
        </w:tc>
        <w:tc>
          <w:tcPr>
            <w:tcW w:w="8788" w:type="dxa"/>
            <w:vAlign w:val="center"/>
          </w:tcPr>
          <w:p w14:paraId="1A73621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Napęd 24 V DC, szerokość taśmy 40–50 mm, stacja sortująca z siłownikiem i gniazdem buforowym.</w:t>
            </w:r>
          </w:p>
        </w:tc>
        <w:tc>
          <w:tcPr>
            <w:tcW w:w="2326" w:type="dxa"/>
            <w:vAlign w:val="center"/>
          </w:tcPr>
          <w:p w14:paraId="57860C3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836A1D1" w14:textId="77777777">
        <w:trPr>
          <w:jc w:val="center"/>
        </w:trPr>
        <w:tc>
          <w:tcPr>
            <w:tcW w:w="567" w:type="dxa"/>
            <w:vAlign w:val="center"/>
          </w:tcPr>
          <w:p w14:paraId="49DEF03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08B16CB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Czujniki sortowania</w:t>
            </w:r>
          </w:p>
        </w:tc>
        <w:tc>
          <w:tcPr>
            <w:tcW w:w="8788" w:type="dxa"/>
            <w:vAlign w:val="center"/>
          </w:tcPr>
          <w:p w14:paraId="19A50F1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czujnik optyczny (1 szt.), indukcyjny (1 szt.) i pojemnościowy (1 szt.), zamontowane zależności od funkcji modułu,  czujniki położenia tłoka siłownika na każdym zastosowanym siłowniku – po min. 1 szt.</w:t>
            </w:r>
          </w:p>
        </w:tc>
        <w:tc>
          <w:tcPr>
            <w:tcW w:w="2326" w:type="dxa"/>
            <w:vAlign w:val="center"/>
          </w:tcPr>
          <w:p w14:paraId="6C41827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3B466A4" w14:textId="77777777">
        <w:trPr>
          <w:jc w:val="center"/>
        </w:trPr>
        <w:tc>
          <w:tcPr>
            <w:tcW w:w="567" w:type="dxa"/>
            <w:vAlign w:val="center"/>
          </w:tcPr>
          <w:p w14:paraId="52EA843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6.</w:t>
            </w:r>
          </w:p>
        </w:tc>
        <w:tc>
          <w:tcPr>
            <w:tcW w:w="2946" w:type="dxa"/>
            <w:vAlign w:val="center"/>
          </w:tcPr>
          <w:p w14:paraId="09DE77F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Stacja sortująca</w:t>
            </w:r>
          </w:p>
        </w:tc>
        <w:tc>
          <w:tcPr>
            <w:tcW w:w="8788" w:type="dxa"/>
            <w:vAlign w:val="center"/>
          </w:tcPr>
          <w:p w14:paraId="36ADE81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Siłownik pneumatyczny z magnetycznym tłokiem, czujnikiem położenia i elektrozaworem 3/2 NC 24 V DC, współpracująca z czujnikiem indukcyjnym</w:t>
            </w:r>
          </w:p>
        </w:tc>
        <w:tc>
          <w:tcPr>
            <w:tcW w:w="2326" w:type="dxa"/>
            <w:vAlign w:val="center"/>
          </w:tcPr>
          <w:p w14:paraId="48AEC47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0345EAE" w14:textId="77777777">
        <w:trPr>
          <w:jc w:val="center"/>
        </w:trPr>
        <w:tc>
          <w:tcPr>
            <w:tcW w:w="567" w:type="dxa"/>
            <w:tcBorders>
              <w:top w:val="nil"/>
            </w:tcBorders>
            <w:vAlign w:val="center"/>
          </w:tcPr>
          <w:p w14:paraId="6AD2981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tcBorders>
              <w:top w:val="nil"/>
            </w:tcBorders>
            <w:vAlign w:val="center"/>
          </w:tcPr>
          <w:p w14:paraId="2C22782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Manipulator</w:t>
            </w:r>
          </w:p>
        </w:tc>
        <w:tc>
          <w:tcPr>
            <w:tcW w:w="8788" w:type="dxa"/>
            <w:tcBorders>
              <w:top w:val="nil"/>
            </w:tcBorders>
            <w:vAlign w:val="center"/>
          </w:tcPr>
          <w:p w14:paraId="41689ED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Moduł </w:t>
            </w:r>
            <w:proofErr w:type="spellStart"/>
            <w:r w:rsidRPr="00511CAC">
              <w:rPr>
                <w:sz w:val="14"/>
                <w:lang w:val="pl-PL"/>
              </w:rPr>
              <w:t>pick</w:t>
            </w:r>
            <w:proofErr w:type="spellEnd"/>
            <w:r w:rsidRPr="00511CAC">
              <w:rPr>
                <w:sz w:val="14"/>
                <w:lang w:val="pl-PL"/>
              </w:rPr>
              <w:t xml:space="preserve"> and place z siłownikiem obrotowym i cylindrycznym oraz generatorem podciśnienia.</w:t>
            </w:r>
          </w:p>
        </w:tc>
        <w:tc>
          <w:tcPr>
            <w:tcW w:w="2326" w:type="dxa"/>
            <w:tcBorders>
              <w:top w:val="nil"/>
            </w:tcBorders>
            <w:vAlign w:val="center"/>
          </w:tcPr>
          <w:p w14:paraId="65A1EE0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2A5829A" w14:textId="77777777">
        <w:trPr>
          <w:jc w:val="center"/>
        </w:trPr>
        <w:tc>
          <w:tcPr>
            <w:tcW w:w="567" w:type="dxa"/>
            <w:vAlign w:val="center"/>
          </w:tcPr>
          <w:p w14:paraId="4420E32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3CB7DE0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Stacja rozdzielająca</w:t>
            </w:r>
          </w:p>
        </w:tc>
        <w:tc>
          <w:tcPr>
            <w:tcW w:w="8788" w:type="dxa"/>
            <w:vAlign w:val="center"/>
          </w:tcPr>
          <w:p w14:paraId="74CDCAF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Gniazdo magazynowe dwukomorowe, prowadnica, siłownik z czujnikiem położenia, komplet elektrozaworów do obsługi manipulatora</w:t>
            </w:r>
          </w:p>
        </w:tc>
        <w:tc>
          <w:tcPr>
            <w:tcW w:w="2326" w:type="dxa"/>
            <w:vAlign w:val="center"/>
          </w:tcPr>
          <w:p w14:paraId="15EF914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CA63924" w14:textId="77777777">
        <w:trPr>
          <w:jc w:val="center"/>
        </w:trPr>
        <w:tc>
          <w:tcPr>
            <w:tcW w:w="567" w:type="dxa"/>
            <w:vAlign w:val="center"/>
          </w:tcPr>
          <w:p w14:paraId="429002B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29C43BB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Pneumatyka</w:t>
            </w:r>
          </w:p>
        </w:tc>
        <w:tc>
          <w:tcPr>
            <w:tcW w:w="8788" w:type="dxa"/>
            <w:vAlign w:val="center"/>
          </w:tcPr>
          <w:p w14:paraId="68336EC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Zawór odcinający, reduktor, manometr, przewody 4 mm i 6 mm oraz elektrozawory 24 V DC – 3 </w:t>
            </w:r>
            <w:proofErr w:type="spellStart"/>
            <w:r w:rsidRPr="00511CAC">
              <w:rPr>
                <w:sz w:val="14"/>
                <w:lang w:val="pl-PL"/>
              </w:rPr>
              <w:t>kpl</w:t>
            </w:r>
            <w:proofErr w:type="spellEnd"/>
          </w:p>
        </w:tc>
        <w:tc>
          <w:tcPr>
            <w:tcW w:w="2326" w:type="dxa"/>
            <w:vAlign w:val="center"/>
          </w:tcPr>
          <w:p w14:paraId="182EF62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A108E47" w14:textId="77777777">
        <w:trPr>
          <w:jc w:val="center"/>
        </w:trPr>
        <w:tc>
          <w:tcPr>
            <w:tcW w:w="567" w:type="dxa"/>
            <w:vAlign w:val="center"/>
          </w:tcPr>
          <w:p w14:paraId="6FEB076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10.</w:t>
            </w:r>
          </w:p>
        </w:tc>
        <w:tc>
          <w:tcPr>
            <w:tcW w:w="2946" w:type="dxa"/>
            <w:vAlign w:val="center"/>
          </w:tcPr>
          <w:p w14:paraId="2687AE6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Koncentratory sygnałów</w:t>
            </w:r>
          </w:p>
        </w:tc>
        <w:tc>
          <w:tcPr>
            <w:tcW w:w="8788" w:type="dxa"/>
            <w:vAlign w:val="center"/>
          </w:tcPr>
          <w:p w14:paraId="3E3B1B1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Moduły 4 wejścia / 4 wyjścia, zasilanie 24 V DC, montaż TH-35, złącza </w:t>
            </w:r>
            <w:proofErr w:type="spellStart"/>
            <w:r w:rsidRPr="00511CAC">
              <w:rPr>
                <w:sz w:val="14"/>
                <w:lang w:val="pl-PL"/>
              </w:rPr>
              <w:t>Push</w:t>
            </w:r>
            <w:proofErr w:type="spellEnd"/>
            <w:r w:rsidRPr="00511CAC">
              <w:rPr>
                <w:sz w:val="14"/>
                <w:lang w:val="pl-PL"/>
              </w:rPr>
              <w:t xml:space="preserve">-In i IDC 26-pin. – 3 </w:t>
            </w:r>
            <w:proofErr w:type="spellStart"/>
            <w:r w:rsidRPr="00511CAC">
              <w:rPr>
                <w:sz w:val="14"/>
                <w:lang w:val="pl-PL"/>
              </w:rPr>
              <w:t>kpl</w:t>
            </w:r>
            <w:proofErr w:type="spellEnd"/>
          </w:p>
        </w:tc>
        <w:tc>
          <w:tcPr>
            <w:tcW w:w="2326" w:type="dxa"/>
            <w:vAlign w:val="center"/>
          </w:tcPr>
          <w:p w14:paraId="7C8BCBA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AFFD33F" w14:textId="77777777">
        <w:trPr>
          <w:jc w:val="center"/>
        </w:trPr>
        <w:tc>
          <w:tcPr>
            <w:tcW w:w="567" w:type="dxa"/>
            <w:vAlign w:val="center"/>
          </w:tcPr>
          <w:p w14:paraId="082EEDB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11.</w:t>
            </w:r>
          </w:p>
        </w:tc>
        <w:tc>
          <w:tcPr>
            <w:tcW w:w="2946" w:type="dxa"/>
            <w:vAlign w:val="center"/>
          </w:tcPr>
          <w:p w14:paraId="0B6280F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Elementy sterujące</w:t>
            </w:r>
          </w:p>
        </w:tc>
        <w:tc>
          <w:tcPr>
            <w:tcW w:w="8788" w:type="dxa"/>
            <w:vAlign w:val="center"/>
          </w:tcPr>
          <w:p w14:paraId="5CFA446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Przycisk Start/Stop oraz lampka LED 24 V DC – 1 zestaw</w:t>
            </w:r>
          </w:p>
        </w:tc>
        <w:tc>
          <w:tcPr>
            <w:tcW w:w="2326" w:type="dxa"/>
            <w:vAlign w:val="center"/>
          </w:tcPr>
          <w:p w14:paraId="081EA72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3C6F24B" w14:textId="77777777">
        <w:trPr>
          <w:jc w:val="center"/>
        </w:trPr>
        <w:tc>
          <w:tcPr>
            <w:tcW w:w="567" w:type="dxa"/>
            <w:vAlign w:val="center"/>
          </w:tcPr>
          <w:p w14:paraId="6357DB5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12.</w:t>
            </w:r>
          </w:p>
        </w:tc>
        <w:tc>
          <w:tcPr>
            <w:tcW w:w="2946" w:type="dxa"/>
            <w:vAlign w:val="center"/>
          </w:tcPr>
          <w:p w14:paraId="3C85C4E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Detale demonstracyjne</w:t>
            </w:r>
          </w:p>
        </w:tc>
        <w:tc>
          <w:tcPr>
            <w:tcW w:w="8788" w:type="dxa"/>
            <w:vAlign w:val="center"/>
          </w:tcPr>
          <w:p w14:paraId="72DFFC9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Minimum 8 detali w różnych kolorach i </w:t>
            </w:r>
            <w:proofErr w:type="spellStart"/>
            <w:r w:rsidRPr="00511CAC">
              <w:rPr>
                <w:sz w:val="14"/>
                <w:lang w:val="pl-PL"/>
              </w:rPr>
              <w:t>wykonaniach</w:t>
            </w:r>
            <w:proofErr w:type="spellEnd"/>
            <w:r w:rsidRPr="00511CAC">
              <w:rPr>
                <w:sz w:val="14"/>
                <w:lang w:val="pl-PL"/>
              </w:rPr>
              <w:t xml:space="preserve"> – 3 zestawy</w:t>
            </w:r>
          </w:p>
        </w:tc>
        <w:tc>
          <w:tcPr>
            <w:tcW w:w="2326" w:type="dxa"/>
            <w:vAlign w:val="center"/>
          </w:tcPr>
          <w:p w14:paraId="15EA979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6C23D41" w14:textId="77777777">
        <w:trPr>
          <w:jc w:val="center"/>
        </w:trPr>
        <w:tc>
          <w:tcPr>
            <w:tcW w:w="567" w:type="dxa"/>
            <w:vAlign w:val="center"/>
          </w:tcPr>
          <w:p w14:paraId="624A110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13.</w:t>
            </w:r>
          </w:p>
        </w:tc>
        <w:tc>
          <w:tcPr>
            <w:tcW w:w="2946" w:type="dxa"/>
            <w:vAlign w:val="center"/>
          </w:tcPr>
          <w:p w14:paraId="4E7CBF1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Odbiór</w:t>
            </w:r>
          </w:p>
        </w:tc>
        <w:tc>
          <w:tcPr>
            <w:tcW w:w="8788" w:type="dxa"/>
            <w:vAlign w:val="center"/>
          </w:tcPr>
          <w:p w14:paraId="22BCBFD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Wykonawca ma wykazać poprawność działania każdego modułu i współpracy z PLC podczas odbioru.</w:t>
            </w:r>
          </w:p>
        </w:tc>
        <w:tc>
          <w:tcPr>
            <w:tcW w:w="2326" w:type="dxa"/>
            <w:vAlign w:val="center"/>
          </w:tcPr>
          <w:p w14:paraId="3E192C3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5390DAE" w14:textId="77777777">
        <w:trPr>
          <w:jc w:val="center"/>
        </w:trPr>
        <w:tc>
          <w:tcPr>
            <w:tcW w:w="567" w:type="dxa"/>
            <w:vAlign w:val="center"/>
          </w:tcPr>
          <w:p w14:paraId="44B4C97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14.</w:t>
            </w:r>
          </w:p>
        </w:tc>
        <w:tc>
          <w:tcPr>
            <w:tcW w:w="2946" w:type="dxa"/>
            <w:vAlign w:val="center"/>
          </w:tcPr>
          <w:p w14:paraId="66A0E44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4562EED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7F71363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5249DDBC" w14:textId="77777777">
        <w:trPr>
          <w:jc w:val="center"/>
        </w:trPr>
        <w:tc>
          <w:tcPr>
            <w:tcW w:w="567" w:type="dxa"/>
            <w:vAlign w:val="center"/>
          </w:tcPr>
          <w:p w14:paraId="68CEAD3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15</w:t>
            </w:r>
          </w:p>
        </w:tc>
        <w:tc>
          <w:tcPr>
            <w:tcW w:w="2946" w:type="dxa"/>
            <w:vAlign w:val="center"/>
          </w:tcPr>
          <w:p w14:paraId="5BD905F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2FC73B9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0945B55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76CC520E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1774DE59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 xml:space="preserve">51. Model dydaktyczny dźwigu szybowego czteropoziomowego sterowany PLC – </w:t>
      </w:r>
      <w:r w:rsidR="00D97591" w:rsidRPr="00511CAC">
        <w:rPr>
          <w:b/>
          <w:sz w:val="17"/>
          <w:lang w:val="pl-PL"/>
        </w:rPr>
        <w:t>2</w:t>
      </w:r>
      <w:r w:rsidRPr="00511CAC">
        <w:rPr>
          <w:b/>
          <w:sz w:val="17"/>
          <w:lang w:val="pl-PL"/>
        </w:rPr>
        <w:t xml:space="preserve"> zestawy</w:t>
      </w:r>
    </w:p>
    <w:p w14:paraId="7982A829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5541A77C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7F9F388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1A496DF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0E0C503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096DD2E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65331CC0" w14:textId="77777777">
        <w:trPr>
          <w:jc w:val="center"/>
        </w:trPr>
        <w:tc>
          <w:tcPr>
            <w:tcW w:w="567" w:type="dxa"/>
            <w:vAlign w:val="center"/>
          </w:tcPr>
          <w:p w14:paraId="52C334A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25C71CF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konstrukcji</w:t>
            </w:r>
          </w:p>
        </w:tc>
        <w:tc>
          <w:tcPr>
            <w:tcW w:w="8788" w:type="dxa"/>
            <w:vAlign w:val="center"/>
          </w:tcPr>
          <w:p w14:paraId="62AF221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Moduł demonstracyjny zmontowany i uruchomiony na płycie aluminiowej rowkowanej, orientacyjnie 410 × 315 mm.</w:t>
            </w:r>
          </w:p>
        </w:tc>
        <w:tc>
          <w:tcPr>
            <w:tcW w:w="2326" w:type="dxa"/>
            <w:vAlign w:val="center"/>
          </w:tcPr>
          <w:p w14:paraId="73BAED6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ED2BA04" w14:textId="77777777">
        <w:trPr>
          <w:jc w:val="center"/>
        </w:trPr>
        <w:tc>
          <w:tcPr>
            <w:tcW w:w="567" w:type="dxa"/>
            <w:vAlign w:val="center"/>
          </w:tcPr>
          <w:p w14:paraId="74E2EDC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40C7F68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Przeznaczenie</w:t>
            </w:r>
          </w:p>
        </w:tc>
        <w:tc>
          <w:tcPr>
            <w:tcW w:w="8788" w:type="dxa"/>
            <w:vAlign w:val="center"/>
          </w:tcPr>
          <w:p w14:paraId="524A7FB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Ćwiczenia z algorytmów przywołań, sekwencji, blokad i sterowania dźwigiem z poziomu PLC.</w:t>
            </w:r>
          </w:p>
        </w:tc>
        <w:tc>
          <w:tcPr>
            <w:tcW w:w="2326" w:type="dxa"/>
            <w:vAlign w:val="center"/>
          </w:tcPr>
          <w:p w14:paraId="0F12C9C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F1DF809" w14:textId="77777777">
        <w:trPr>
          <w:jc w:val="center"/>
        </w:trPr>
        <w:tc>
          <w:tcPr>
            <w:tcW w:w="567" w:type="dxa"/>
            <w:vAlign w:val="center"/>
          </w:tcPr>
          <w:p w14:paraId="5537218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3F0E8F2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Liczba poziomów</w:t>
            </w:r>
          </w:p>
        </w:tc>
        <w:tc>
          <w:tcPr>
            <w:tcW w:w="8788" w:type="dxa"/>
            <w:vAlign w:val="center"/>
          </w:tcPr>
          <w:p w14:paraId="2C97048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4 poziomy z detekcją położenia kabiny na każdym poziomie.</w:t>
            </w:r>
          </w:p>
        </w:tc>
        <w:tc>
          <w:tcPr>
            <w:tcW w:w="2326" w:type="dxa"/>
            <w:vAlign w:val="center"/>
          </w:tcPr>
          <w:p w14:paraId="38960A8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ADF2B7E" w14:textId="77777777">
        <w:trPr>
          <w:jc w:val="center"/>
        </w:trPr>
        <w:tc>
          <w:tcPr>
            <w:tcW w:w="567" w:type="dxa"/>
            <w:vAlign w:val="center"/>
          </w:tcPr>
          <w:p w14:paraId="6BC1772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780576D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Napęd</w:t>
            </w:r>
          </w:p>
        </w:tc>
        <w:tc>
          <w:tcPr>
            <w:tcW w:w="8788" w:type="dxa"/>
            <w:vAlign w:val="center"/>
          </w:tcPr>
          <w:p w14:paraId="04AE498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Napęd elektryczny z silnikiem DC lub równoważnym, umożliwiający sterowanie kierunkiem i prędkością ruchu.</w:t>
            </w:r>
          </w:p>
        </w:tc>
        <w:tc>
          <w:tcPr>
            <w:tcW w:w="2326" w:type="dxa"/>
            <w:vAlign w:val="center"/>
          </w:tcPr>
          <w:p w14:paraId="2D47143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6A79BC4" w14:textId="77777777">
        <w:trPr>
          <w:jc w:val="center"/>
        </w:trPr>
        <w:tc>
          <w:tcPr>
            <w:tcW w:w="567" w:type="dxa"/>
            <w:vAlign w:val="center"/>
          </w:tcPr>
          <w:p w14:paraId="7E944C5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1A42E34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Elementy obsługi</w:t>
            </w:r>
          </w:p>
        </w:tc>
        <w:tc>
          <w:tcPr>
            <w:tcW w:w="8788" w:type="dxa"/>
            <w:vAlign w:val="center"/>
          </w:tcPr>
          <w:p w14:paraId="131603E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4 przyciski przywołania, po jednym na poziom.</w:t>
            </w:r>
          </w:p>
        </w:tc>
        <w:tc>
          <w:tcPr>
            <w:tcW w:w="2326" w:type="dxa"/>
            <w:vAlign w:val="center"/>
          </w:tcPr>
          <w:p w14:paraId="4EA1222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4B90902" w14:textId="77777777">
        <w:trPr>
          <w:jc w:val="center"/>
        </w:trPr>
        <w:tc>
          <w:tcPr>
            <w:tcW w:w="567" w:type="dxa"/>
            <w:vAlign w:val="center"/>
          </w:tcPr>
          <w:p w14:paraId="370F7C2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6819D43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Sygnalizacja</w:t>
            </w:r>
          </w:p>
        </w:tc>
        <w:tc>
          <w:tcPr>
            <w:tcW w:w="8788" w:type="dxa"/>
            <w:vAlign w:val="center"/>
          </w:tcPr>
          <w:p w14:paraId="41EFB7E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Sygnalizacja LED położenia/poziomu dla każdego poziomu.</w:t>
            </w:r>
          </w:p>
        </w:tc>
        <w:tc>
          <w:tcPr>
            <w:tcW w:w="2326" w:type="dxa"/>
            <w:vAlign w:val="center"/>
          </w:tcPr>
          <w:p w14:paraId="246EAB9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7AF4A75" w14:textId="77777777">
        <w:trPr>
          <w:jc w:val="center"/>
        </w:trPr>
        <w:tc>
          <w:tcPr>
            <w:tcW w:w="567" w:type="dxa"/>
            <w:vAlign w:val="center"/>
          </w:tcPr>
          <w:p w14:paraId="099B6D1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2AB3E8C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Czujniki</w:t>
            </w:r>
          </w:p>
        </w:tc>
        <w:tc>
          <w:tcPr>
            <w:tcW w:w="8788" w:type="dxa"/>
            <w:vAlign w:val="center"/>
          </w:tcPr>
          <w:p w14:paraId="52F5548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4 czujniki położenia lub obecności kabiny, po 1 na poziom.</w:t>
            </w:r>
          </w:p>
        </w:tc>
        <w:tc>
          <w:tcPr>
            <w:tcW w:w="2326" w:type="dxa"/>
            <w:vAlign w:val="center"/>
          </w:tcPr>
          <w:p w14:paraId="28B8E17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75035D1" w14:textId="77777777">
        <w:trPr>
          <w:jc w:val="center"/>
        </w:trPr>
        <w:tc>
          <w:tcPr>
            <w:tcW w:w="567" w:type="dxa"/>
            <w:vAlign w:val="center"/>
          </w:tcPr>
          <w:p w14:paraId="7AC8405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6F5A5C7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Integracja z PLC</w:t>
            </w:r>
          </w:p>
        </w:tc>
        <w:tc>
          <w:tcPr>
            <w:tcW w:w="8788" w:type="dxa"/>
            <w:vAlign w:val="center"/>
          </w:tcPr>
          <w:p w14:paraId="789B41D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Wyprowadzone sygnały I/O, interfejs przyłączeniowy ze złączami </w:t>
            </w:r>
            <w:proofErr w:type="spellStart"/>
            <w:r w:rsidRPr="00511CAC">
              <w:rPr>
                <w:sz w:val="14"/>
                <w:lang w:val="pl-PL"/>
              </w:rPr>
              <w:t>Push</w:t>
            </w:r>
            <w:proofErr w:type="spellEnd"/>
            <w:r w:rsidRPr="00511CAC">
              <w:rPr>
                <w:sz w:val="14"/>
                <w:lang w:val="pl-PL"/>
              </w:rPr>
              <w:t>-In i IDC 26-pin oraz okablowanie do PLC.</w:t>
            </w:r>
          </w:p>
        </w:tc>
        <w:tc>
          <w:tcPr>
            <w:tcW w:w="2326" w:type="dxa"/>
            <w:vAlign w:val="center"/>
          </w:tcPr>
          <w:p w14:paraId="7739968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03A7602" w14:textId="77777777">
        <w:trPr>
          <w:jc w:val="center"/>
        </w:trPr>
        <w:tc>
          <w:tcPr>
            <w:tcW w:w="567" w:type="dxa"/>
            <w:vAlign w:val="center"/>
          </w:tcPr>
          <w:p w14:paraId="5B2D9A7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7F8BDE0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Zasilanie</w:t>
            </w:r>
          </w:p>
        </w:tc>
        <w:tc>
          <w:tcPr>
            <w:tcW w:w="8788" w:type="dxa"/>
            <w:vAlign w:val="center"/>
          </w:tcPr>
          <w:p w14:paraId="33D2D7F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Bezpieczne napięcie SELV 24 V DC lub równoważne, z zasilaczem w komplecie.</w:t>
            </w:r>
          </w:p>
        </w:tc>
        <w:tc>
          <w:tcPr>
            <w:tcW w:w="2326" w:type="dxa"/>
            <w:vAlign w:val="center"/>
          </w:tcPr>
          <w:p w14:paraId="3AB3010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E365B55" w14:textId="77777777">
        <w:trPr>
          <w:jc w:val="center"/>
        </w:trPr>
        <w:tc>
          <w:tcPr>
            <w:tcW w:w="567" w:type="dxa"/>
            <w:vAlign w:val="center"/>
          </w:tcPr>
          <w:p w14:paraId="5DCDDAC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10.</w:t>
            </w:r>
          </w:p>
        </w:tc>
        <w:tc>
          <w:tcPr>
            <w:tcW w:w="2946" w:type="dxa"/>
            <w:vAlign w:val="center"/>
          </w:tcPr>
          <w:p w14:paraId="3D4E088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Odbiór</w:t>
            </w:r>
          </w:p>
        </w:tc>
        <w:tc>
          <w:tcPr>
            <w:tcW w:w="8788" w:type="dxa"/>
            <w:vAlign w:val="center"/>
          </w:tcPr>
          <w:p w14:paraId="75A96F1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Poprawność działania urządzenia musi zostać wykazana podczas odbioru.</w:t>
            </w:r>
          </w:p>
        </w:tc>
        <w:tc>
          <w:tcPr>
            <w:tcW w:w="2326" w:type="dxa"/>
            <w:vAlign w:val="center"/>
          </w:tcPr>
          <w:p w14:paraId="0018B07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21F3226" w14:textId="77777777">
        <w:trPr>
          <w:jc w:val="center"/>
        </w:trPr>
        <w:tc>
          <w:tcPr>
            <w:tcW w:w="567" w:type="dxa"/>
            <w:vAlign w:val="center"/>
          </w:tcPr>
          <w:p w14:paraId="165ABC2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11.</w:t>
            </w:r>
          </w:p>
        </w:tc>
        <w:tc>
          <w:tcPr>
            <w:tcW w:w="2946" w:type="dxa"/>
            <w:vAlign w:val="center"/>
          </w:tcPr>
          <w:p w14:paraId="31EFDC7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59EA581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0E432CE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7F7490BD" w14:textId="77777777">
        <w:trPr>
          <w:jc w:val="center"/>
        </w:trPr>
        <w:tc>
          <w:tcPr>
            <w:tcW w:w="567" w:type="dxa"/>
            <w:vAlign w:val="center"/>
          </w:tcPr>
          <w:p w14:paraId="41D3C28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12.</w:t>
            </w:r>
          </w:p>
        </w:tc>
        <w:tc>
          <w:tcPr>
            <w:tcW w:w="2946" w:type="dxa"/>
            <w:vAlign w:val="center"/>
          </w:tcPr>
          <w:p w14:paraId="73DAB65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2893219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2F7D92C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35E1A88F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2D0C4034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52. Model dydaktyczny sygnalizacji ulicznej sterowany PLC – 3 zestawy</w:t>
      </w:r>
    </w:p>
    <w:p w14:paraId="4A07E4F4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1AD58EF9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633D705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470CBBD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E8FCE7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7DF0D2D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6CEBC754" w14:textId="77777777">
        <w:trPr>
          <w:jc w:val="center"/>
        </w:trPr>
        <w:tc>
          <w:tcPr>
            <w:tcW w:w="567" w:type="dxa"/>
            <w:vAlign w:val="center"/>
          </w:tcPr>
          <w:p w14:paraId="0DDAAC8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1919176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konstrukcji</w:t>
            </w:r>
          </w:p>
        </w:tc>
        <w:tc>
          <w:tcPr>
            <w:tcW w:w="8788" w:type="dxa"/>
            <w:vAlign w:val="center"/>
          </w:tcPr>
          <w:p w14:paraId="72A4716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Kompaktowy moduł demonstracyjny, zmontowany i uruchomiony, wymiary nie większe niż 200 × 200 mm lub równoważne.</w:t>
            </w:r>
          </w:p>
        </w:tc>
        <w:tc>
          <w:tcPr>
            <w:tcW w:w="2326" w:type="dxa"/>
            <w:vAlign w:val="center"/>
          </w:tcPr>
          <w:p w14:paraId="299FA78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84D1CAF" w14:textId="77777777">
        <w:trPr>
          <w:jc w:val="center"/>
        </w:trPr>
        <w:tc>
          <w:tcPr>
            <w:tcW w:w="567" w:type="dxa"/>
            <w:vAlign w:val="center"/>
          </w:tcPr>
          <w:p w14:paraId="2C4ACC1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4C83670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Przeznaczenie</w:t>
            </w:r>
          </w:p>
        </w:tc>
        <w:tc>
          <w:tcPr>
            <w:tcW w:w="8788" w:type="dxa"/>
            <w:vAlign w:val="center"/>
          </w:tcPr>
          <w:p w14:paraId="6814D3A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Ćwiczenia z algorytmów sterowania ruchem, sekwencji świateł, czasów międzyfazowych i logiki zdarzeń.</w:t>
            </w:r>
          </w:p>
        </w:tc>
        <w:tc>
          <w:tcPr>
            <w:tcW w:w="2326" w:type="dxa"/>
            <w:vAlign w:val="center"/>
          </w:tcPr>
          <w:p w14:paraId="0209AD6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3B7EFF8" w14:textId="77777777">
        <w:trPr>
          <w:jc w:val="center"/>
        </w:trPr>
        <w:tc>
          <w:tcPr>
            <w:tcW w:w="567" w:type="dxa"/>
            <w:vAlign w:val="center"/>
          </w:tcPr>
          <w:p w14:paraId="5152332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980436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Sygnały wejściowe</w:t>
            </w:r>
          </w:p>
        </w:tc>
        <w:tc>
          <w:tcPr>
            <w:tcW w:w="8788" w:type="dxa"/>
            <w:vAlign w:val="center"/>
          </w:tcPr>
          <w:p w14:paraId="28A63B5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Sygnały z czujników obecności pojazdu/obiektu oraz przycisków dla pieszych; minimum 4 czujniki i minimum 4 przyciski.</w:t>
            </w:r>
          </w:p>
        </w:tc>
        <w:tc>
          <w:tcPr>
            <w:tcW w:w="2326" w:type="dxa"/>
            <w:vAlign w:val="center"/>
          </w:tcPr>
          <w:p w14:paraId="0C3EE3D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A94D166" w14:textId="77777777">
        <w:trPr>
          <w:jc w:val="center"/>
        </w:trPr>
        <w:tc>
          <w:tcPr>
            <w:tcW w:w="567" w:type="dxa"/>
            <w:vAlign w:val="center"/>
          </w:tcPr>
          <w:p w14:paraId="227DEBC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53CA7C8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Sygnały wyjściowe</w:t>
            </w:r>
          </w:p>
        </w:tc>
        <w:tc>
          <w:tcPr>
            <w:tcW w:w="8788" w:type="dxa"/>
            <w:vAlign w:val="center"/>
          </w:tcPr>
          <w:p w14:paraId="1A18BF2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Sterowanie diodami LED sygnalizacji czerwone/żółte/zielone; minimum 1 komplet sygnalizatorów.</w:t>
            </w:r>
          </w:p>
        </w:tc>
        <w:tc>
          <w:tcPr>
            <w:tcW w:w="2326" w:type="dxa"/>
            <w:vAlign w:val="center"/>
          </w:tcPr>
          <w:p w14:paraId="42693EA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4633B8A" w14:textId="77777777">
        <w:trPr>
          <w:jc w:val="center"/>
        </w:trPr>
        <w:tc>
          <w:tcPr>
            <w:tcW w:w="567" w:type="dxa"/>
            <w:vAlign w:val="center"/>
          </w:tcPr>
          <w:p w14:paraId="1A321C4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5.</w:t>
            </w:r>
          </w:p>
        </w:tc>
        <w:tc>
          <w:tcPr>
            <w:tcW w:w="2946" w:type="dxa"/>
            <w:vAlign w:val="center"/>
          </w:tcPr>
          <w:p w14:paraId="0F72E08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Integracja z PLC</w:t>
            </w:r>
          </w:p>
        </w:tc>
        <w:tc>
          <w:tcPr>
            <w:tcW w:w="8788" w:type="dxa"/>
            <w:vAlign w:val="center"/>
          </w:tcPr>
          <w:p w14:paraId="451C58A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Wyprowadzone sygnały I/O, interfejs przyłączeniowy ze złączami </w:t>
            </w:r>
            <w:proofErr w:type="spellStart"/>
            <w:r w:rsidRPr="00511CAC">
              <w:rPr>
                <w:sz w:val="14"/>
                <w:lang w:val="pl-PL"/>
              </w:rPr>
              <w:t>Push</w:t>
            </w:r>
            <w:proofErr w:type="spellEnd"/>
            <w:r w:rsidRPr="00511CAC">
              <w:rPr>
                <w:sz w:val="14"/>
                <w:lang w:val="pl-PL"/>
              </w:rPr>
              <w:t>-In i IDC 26-pin oraz okablowanie do PLC.</w:t>
            </w:r>
          </w:p>
        </w:tc>
        <w:tc>
          <w:tcPr>
            <w:tcW w:w="2326" w:type="dxa"/>
            <w:vAlign w:val="center"/>
          </w:tcPr>
          <w:p w14:paraId="6B81248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2D18DA9" w14:textId="77777777">
        <w:trPr>
          <w:jc w:val="center"/>
        </w:trPr>
        <w:tc>
          <w:tcPr>
            <w:tcW w:w="567" w:type="dxa"/>
            <w:vAlign w:val="center"/>
          </w:tcPr>
          <w:p w14:paraId="7DEFF79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79F97F1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Zasilanie</w:t>
            </w:r>
          </w:p>
        </w:tc>
        <w:tc>
          <w:tcPr>
            <w:tcW w:w="8788" w:type="dxa"/>
            <w:vAlign w:val="center"/>
          </w:tcPr>
          <w:p w14:paraId="738D9AA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DC SELV dla obiektu/układu sygnalizacji.</w:t>
            </w:r>
          </w:p>
        </w:tc>
        <w:tc>
          <w:tcPr>
            <w:tcW w:w="2326" w:type="dxa"/>
            <w:vAlign w:val="center"/>
          </w:tcPr>
          <w:p w14:paraId="1A72D7E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61FEEDC" w14:textId="77777777">
        <w:trPr>
          <w:jc w:val="center"/>
        </w:trPr>
        <w:tc>
          <w:tcPr>
            <w:tcW w:w="567" w:type="dxa"/>
            <w:vAlign w:val="center"/>
          </w:tcPr>
          <w:p w14:paraId="7C3476F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03C3E0A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Odbiór</w:t>
            </w:r>
          </w:p>
        </w:tc>
        <w:tc>
          <w:tcPr>
            <w:tcW w:w="8788" w:type="dxa"/>
            <w:vAlign w:val="center"/>
          </w:tcPr>
          <w:p w14:paraId="0C8D5BA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Poprawność działania urządzenia musi zostać wykazana podczas odbioru.</w:t>
            </w:r>
          </w:p>
        </w:tc>
        <w:tc>
          <w:tcPr>
            <w:tcW w:w="2326" w:type="dxa"/>
            <w:vAlign w:val="center"/>
          </w:tcPr>
          <w:p w14:paraId="2602D7D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582AAE9" w14:textId="77777777">
        <w:trPr>
          <w:jc w:val="center"/>
        </w:trPr>
        <w:tc>
          <w:tcPr>
            <w:tcW w:w="567" w:type="dxa"/>
            <w:vAlign w:val="center"/>
          </w:tcPr>
          <w:p w14:paraId="221B42E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0AE1FDE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1AD6F91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441E9D3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3FDE3BFD" w14:textId="77777777">
        <w:trPr>
          <w:jc w:val="center"/>
        </w:trPr>
        <w:tc>
          <w:tcPr>
            <w:tcW w:w="567" w:type="dxa"/>
            <w:vAlign w:val="center"/>
          </w:tcPr>
          <w:p w14:paraId="60E39B9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16D5B04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1ED7556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45F4153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4BB0396B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429795E9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53. Zestaw dydaktyczny automatyki z modułem PLC i obiektami ćwiczeniowymi – 1 zestaw</w:t>
      </w:r>
    </w:p>
    <w:p w14:paraId="4C5EF5E4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0FB8932F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5583DD4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3ECD336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613ACAB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2780B55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0FA5C2C2" w14:textId="77777777">
        <w:trPr>
          <w:jc w:val="center"/>
        </w:trPr>
        <w:tc>
          <w:tcPr>
            <w:tcW w:w="567" w:type="dxa"/>
            <w:vAlign w:val="center"/>
          </w:tcPr>
          <w:p w14:paraId="36F332B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2AEE4D2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zestawu</w:t>
            </w:r>
          </w:p>
        </w:tc>
        <w:tc>
          <w:tcPr>
            <w:tcW w:w="8788" w:type="dxa"/>
            <w:vAlign w:val="center"/>
          </w:tcPr>
          <w:p w14:paraId="1311EE5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Zestaw złożony z modułu PLC oraz minimum dwóch modułów ćwiczeniowych: sygnalizacji świetlnej i instalacji alarmowej.</w:t>
            </w:r>
          </w:p>
        </w:tc>
        <w:tc>
          <w:tcPr>
            <w:tcW w:w="2326" w:type="dxa"/>
            <w:vAlign w:val="center"/>
          </w:tcPr>
          <w:p w14:paraId="31F1430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40EF632" w14:textId="77777777">
        <w:trPr>
          <w:jc w:val="center"/>
        </w:trPr>
        <w:tc>
          <w:tcPr>
            <w:tcW w:w="567" w:type="dxa"/>
            <w:vAlign w:val="center"/>
          </w:tcPr>
          <w:p w14:paraId="652D441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14995E3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Stan dostawy</w:t>
            </w:r>
          </w:p>
        </w:tc>
        <w:tc>
          <w:tcPr>
            <w:tcW w:w="8788" w:type="dxa"/>
            <w:vAlign w:val="center"/>
          </w:tcPr>
          <w:p w14:paraId="5ABFA77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Zestaw kompletny, skonfigurowany, uruchomiony i gotowy do pracy bez konieczności zakupu dodatkowych kabli, przejściówek lub akcesoriów.</w:t>
            </w:r>
          </w:p>
        </w:tc>
        <w:tc>
          <w:tcPr>
            <w:tcW w:w="2326" w:type="dxa"/>
            <w:vAlign w:val="center"/>
          </w:tcPr>
          <w:p w14:paraId="0587568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1E73CD6" w14:textId="77777777">
        <w:trPr>
          <w:jc w:val="center"/>
        </w:trPr>
        <w:tc>
          <w:tcPr>
            <w:tcW w:w="567" w:type="dxa"/>
            <w:vAlign w:val="center"/>
          </w:tcPr>
          <w:p w14:paraId="3D07B9C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6C6DCF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Sterownik PLC</w:t>
            </w:r>
          </w:p>
        </w:tc>
        <w:tc>
          <w:tcPr>
            <w:tcW w:w="8788" w:type="dxa"/>
            <w:vAlign w:val="center"/>
          </w:tcPr>
          <w:p w14:paraId="4BC0DF3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Minimum 14 wejść 24 V DC, 10 wyjść 24 V DC tranzystorowych, 2 wejścia analogowe 0–10 V i 2 wyjścia analogowe 4–20 </w:t>
            </w:r>
            <w:proofErr w:type="spellStart"/>
            <w:r w:rsidRPr="00511CAC">
              <w:rPr>
                <w:sz w:val="14"/>
                <w:lang w:val="pl-PL"/>
              </w:rPr>
              <w:t>mA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413F3BD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6C07B18" w14:textId="77777777">
        <w:trPr>
          <w:jc w:val="center"/>
        </w:trPr>
        <w:tc>
          <w:tcPr>
            <w:tcW w:w="567" w:type="dxa"/>
            <w:vAlign w:val="center"/>
          </w:tcPr>
          <w:p w14:paraId="0F15AB2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4D53764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Moduły rozszerzeń</w:t>
            </w:r>
          </w:p>
        </w:tc>
        <w:tc>
          <w:tcPr>
            <w:tcW w:w="8788" w:type="dxa"/>
            <w:vAlign w:val="center"/>
          </w:tcPr>
          <w:p w14:paraId="15ED080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moduł 8 wejść i 8 wyjść przekaźnikowych lub równoważny.</w:t>
            </w:r>
          </w:p>
        </w:tc>
        <w:tc>
          <w:tcPr>
            <w:tcW w:w="2326" w:type="dxa"/>
            <w:vAlign w:val="center"/>
          </w:tcPr>
          <w:p w14:paraId="415937D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EA04367" w14:textId="77777777">
        <w:trPr>
          <w:jc w:val="center"/>
        </w:trPr>
        <w:tc>
          <w:tcPr>
            <w:tcW w:w="567" w:type="dxa"/>
            <w:vAlign w:val="center"/>
          </w:tcPr>
          <w:p w14:paraId="713EF37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170F6C2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Oprogramowanie PLC</w:t>
            </w:r>
          </w:p>
        </w:tc>
        <w:tc>
          <w:tcPr>
            <w:tcW w:w="8788" w:type="dxa"/>
            <w:vAlign w:val="center"/>
          </w:tcPr>
          <w:p w14:paraId="45B5167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Licencja bez ograniczeń czasowych dla 1 stanowiska, z symulatorem i językami LD, FBD, SCL/ST lub równoważnymi.</w:t>
            </w:r>
          </w:p>
        </w:tc>
        <w:tc>
          <w:tcPr>
            <w:tcW w:w="2326" w:type="dxa"/>
            <w:vAlign w:val="center"/>
          </w:tcPr>
          <w:p w14:paraId="4F2BCE9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F4B140D" w14:textId="77777777">
        <w:trPr>
          <w:jc w:val="center"/>
        </w:trPr>
        <w:tc>
          <w:tcPr>
            <w:tcW w:w="567" w:type="dxa"/>
            <w:vAlign w:val="center"/>
          </w:tcPr>
          <w:p w14:paraId="45469F2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4153B79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Płyta montażowa</w:t>
            </w:r>
          </w:p>
        </w:tc>
        <w:tc>
          <w:tcPr>
            <w:tcW w:w="8788" w:type="dxa"/>
            <w:vAlign w:val="center"/>
          </w:tcPr>
          <w:p w14:paraId="43B6E65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Płyta pionowa z profili aluminiowych i płyty kompozytowej, około 870 × 510 mm, z uchwytem, szynami DIN i korytami grzebieniowymi.</w:t>
            </w:r>
          </w:p>
        </w:tc>
        <w:tc>
          <w:tcPr>
            <w:tcW w:w="2326" w:type="dxa"/>
            <w:vAlign w:val="center"/>
          </w:tcPr>
          <w:p w14:paraId="5AAF39D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D39A9A5" w14:textId="77777777">
        <w:trPr>
          <w:jc w:val="center"/>
        </w:trPr>
        <w:tc>
          <w:tcPr>
            <w:tcW w:w="567" w:type="dxa"/>
            <w:vAlign w:val="center"/>
          </w:tcPr>
          <w:p w14:paraId="4E4CDE8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76010C5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Zestaw lampek i przycisków</w:t>
            </w:r>
          </w:p>
        </w:tc>
        <w:tc>
          <w:tcPr>
            <w:tcW w:w="8788" w:type="dxa"/>
            <w:vAlign w:val="center"/>
          </w:tcPr>
          <w:p w14:paraId="21448EF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Przyciski NO, NC </w:t>
            </w:r>
            <w:proofErr w:type="spellStart"/>
            <w:r w:rsidRPr="00511CAC">
              <w:rPr>
                <w:sz w:val="14"/>
                <w:lang w:val="pl-PL"/>
              </w:rPr>
              <w:t>monostabilne-min</w:t>
            </w:r>
            <w:proofErr w:type="spellEnd"/>
            <w:r w:rsidRPr="00511CAC">
              <w:rPr>
                <w:sz w:val="14"/>
                <w:lang w:val="pl-PL"/>
              </w:rPr>
              <w:t xml:space="preserve">. 4 szt. i </w:t>
            </w:r>
            <w:proofErr w:type="spellStart"/>
            <w:r w:rsidRPr="00511CAC">
              <w:rPr>
                <w:sz w:val="14"/>
                <w:lang w:val="pl-PL"/>
              </w:rPr>
              <w:t>bistabilne</w:t>
            </w:r>
            <w:proofErr w:type="spellEnd"/>
            <w:r w:rsidRPr="00511CAC">
              <w:rPr>
                <w:sz w:val="14"/>
                <w:lang w:val="pl-PL"/>
              </w:rPr>
              <w:t xml:space="preserve"> min. 2 szt. oraz lampki LED: zielona, czerwona, żółta 24 V DC.</w:t>
            </w:r>
          </w:p>
        </w:tc>
        <w:tc>
          <w:tcPr>
            <w:tcW w:w="2326" w:type="dxa"/>
            <w:vAlign w:val="center"/>
          </w:tcPr>
          <w:p w14:paraId="5E2DC70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7501D92" w14:textId="77777777">
        <w:trPr>
          <w:jc w:val="center"/>
        </w:trPr>
        <w:tc>
          <w:tcPr>
            <w:tcW w:w="567" w:type="dxa"/>
            <w:vAlign w:val="center"/>
          </w:tcPr>
          <w:p w14:paraId="482DDEB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22C58F5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Interfejsy</w:t>
            </w:r>
          </w:p>
        </w:tc>
        <w:tc>
          <w:tcPr>
            <w:tcW w:w="8788" w:type="dxa"/>
            <w:vAlign w:val="center"/>
          </w:tcPr>
          <w:p w14:paraId="101897F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Interfejs PLC 8 wejść/8 wyjść oraz uniwersalny koncentrator 4 wejścia/4 wyjścia, złącza </w:t>
            </w:r>
            <w:proofErr w:type="spellStart"/>
            <w:r w:rsidRPr="00511CAC">
              <w:rPr>
                <w:sz w:val="14"/>
                <w:lang w:val="pl-PL"/>
              </w:rPr>
              <w:t>Push</w:t>
            </w:r>
            <w:proofErr w:type="spellEnd"/>
            <w:r w:rsidRPr="00511CAC">
              <w:rPr>
                <w:sz w:val="14"/>
                <w:lang w:val="pl-PL"/>
              </w:rPr>
              <w:t>-In i IDC 26-pin.</w:t>
            </w:r>
          </w:p>
        </w:tc>
        <w:tc>
          <w:tcPr>
            <w:tcW w:w="2326" w:type="dxa"/>
            <w:vAlign w:val="center"/>
          </w:tcPr>
          <w:p w14:paraId="1A8A50F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81598E4" w14:textId="77777777">
        <w:trPr>
          <w:trHeight w:val="890"/>
          <w:jc w:val="center"/>
        </w:trPr>
        <w:tc>
          <w:tcPr>
            <w:tcW w:w="567" w:type="dxa"/>
            <w:vAlign w:val="center"/>
          </w:tcPr>
          <w:p w14:paraId="678B32B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62259E0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Moduł sygnalizacji</w:t>
            </w:r>
          </w:p>
        </w:tc>
        <w:tc>
          <w:tcPr>
            <w:tcW w:w="8788" w:type="dxa"/>
            <w:vAlign w:val="center"/>
          </w:tcPr>
          <w:p w14:paraId="582C3C9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Makieta sygnalizacji ulicznej z czujnikami, przyciskami i sygnalizatorami LED: sygnały z czujników wykrywania obecności pojazdu/obiektu na skrzyżowaniu oraz sygnały z przycisków dla pieszych (minimum 4 czujniki i minimum 4 przyciski); sterowanie diodami LED sygnalizacji: czerwone/żółte/zielone (minimum 1 komplet sygnalizatorów LED)., Wyprowadzone sygnały I/O do współpracy ze sterownikiem PLC; zestaw obejmuje interfejs przyłączeniowy -  złącza: min. 2x </w:t>
            </w:r>
            <w:proofErr w:type="spellStart"/>
            <w:r w:rsidRPr="00511CAC">
              <w:rPr>
                <w:sz w:val="14"/>
                <w:lang w:val="pl-PL"/>
              </w:rPr>
              <w:t>Push</w:t>
            </w:r>
            <w:proofErr w:type="spellEnd"/>
            <w:r w:rsidRPr="00511CAC">
              <w:rPr>
                <w:sz w:val="14"/>
                <w:lang w:val="pl-PL"/>
              </w:rPr>
              <w:t>-In 3.81 10-pin,  min. 2x IDC 26-pin oraz przewód/okablowanie do połączenia sygnałów IDC 26-pin do połączenia ze sterownikiem PLC.</w:t>
            </w:r>
          </w:p>
        </w:tc>
        <w:tc>
          <w:tcPr>
            <w:tcW w:w="2326" w:type="dxa"/>
            <w:vAlign w:val="center"/>
          </w:tcPr>
          <w:p w14:paraId="341C989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63928AC" w14:textId="77777777">
        <w:trPr>
          <w:jc w:val="center"/>
        </w:trPr>
        <w:tc>
          <w:tcPr>
            <w:tcW w:w="567" w:type="dxa"/>
            <w:vAlign w:val="center"/>
          </w:tcPr>
          <w:p w14:paraId="7F972EB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10.</w:t>
            </w:r>
          </w:p>
        </w:tc>
        <w:tc>
          <w:tcPr>
            <w:tcW w:w="2946" w:type="dxa"/>
            <w:vAlign w:val="center"/>
          </w:tcPr>
          <w:p w14:paraId="65E895D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Moduł alarmowy</w:t>
            </w:r>
          </w:p>
        </w:tc>
        <w:tc>
          <w:tcPr>
            <w:tcW w:w="8788" w:type="dxa"/>
            <w:vAlign w:val="center"/>
          </w:tcPr>
          <w:p w14:paraId="26C97E7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Makieta instalacji alarmowej z minimum 4 czujnikami zabezpieczenia obiektu i minimum 2 przyciskami alarmowymi. Wyprowadzone sygnały I/O do współpracy ze sterownikiem PLC; zestaw obejmuje interfejs przyłączeniowy -  złącza: min. 2x </w:t>
            </w:r>
            <w:proofErr w:type="spellStart"/>
            <w:r w:rsidRPr="00511CAC">
              <w:rPr>
                <w:sz w:val="14"/>
                <w:lang w:val="pl-PL"/>
              </w:rPr>
              <w:t>Push</w:t>
            </w:r>
            <w:proofErr w:type="spellEnd"/>
            <w:r w:rsidRPr="00511CAC">
              <w:rPr>
                <w:sz w:val="14"/>
                <w:lang w:val="pl-PL"/>
              </w:rPr>
              <w:t>-In 3.81 10-pin,  min. 2x IDC 26-pin oraz przewód/okablowanie do połączenia sygnałów IDC 26-pin do połączenia ze sterownikiem PLC.</w:t>
            </w:r>
          </w:p>
        </w:tc>
        <w:tc>
          <w:tcPr>
            <w:tcW w:w="2326" w:type="dxa"/>
            <w:vAlign w:val="center"/>
          </w:tcPr>
          <w:p w14:paraId="1B05BD3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7E2EBBE" w14:textId="77777777">
        <w:trPr>
          <w:jc w:val="center"/>
        </w:trPr>
        <w:tc>
          <w:tcPr>
            <w:tcW w:w="567" w:type="dxa"/>
            <w:vAlign w:val="center"/>
          </w:tcPr>
          <w:p w14:paraId="19DA16B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11.</w:t>
            </w:r>
          </w:p>
        </w:tc>
        <w:tc>
          <w:tcPr>
            <w:tcW w:w="2946" w:type="dxa"/>
            <w:vAlign w:val="center"/>
          </w:tcPr>
          <w:p w14:paraId="5EA6483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Zasilanie</w:t>
            </w:r>
          </w:p>
        </w:tc>
        <w:tc>
          <w:tcPr>
            <w:tcW w:w="8788" w:type="dxa"/>
            <w:vAlign w:val="center"/>
          </w:tcPr>
          <w:p w14:paraId="2C2D48B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Zasilacz 24 V DC, minimum 2 A, z przewodem zasilającym.</w:t>
            </w:r>
          </w:p>
        </w:tc>
        <w:tc>
          <w:tcPr>
            <w:tcW w:w="2326" w:type="dxa"/>
            <w:vAlign w:val="center"/>
          </w:tcPr>
          <w:p w14:paraId="604C3D9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FA1997B" w14:textId="77777777">
        <w:trPr>
          <w:jc w:val="center"/>
        </w:trPr>
        <w:tc>
          <w:tcPr>
            <w:tcW w:w="567" w:type="dxa"/>
            <w:vAlign w:val="center"/>
          </w:tcPr>
          <w:p w14:paraId="077AD2D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12.</w:t>
            </w:r>
          </w:p>
        </w:tc>
        <w:tc>
          <w:tcPr>
            <w:tcW w:w="2946" w:type="dxa"/>
            <w:vAlign w:val="center"/>
          </w:tcPr>
          <w:p w14:paraId="0DF7040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Odbiór</w:t>
            </w:r>
          </w:p>
        </w:tc>
        <w:tc>
          <w:tcPr>
            <w:tcW w:w="8788" w:type="dxa"/>
            <w:vAlign w:val="center"/>
          </w:tcPr>
          <w:p w14:paraId="58635C4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Wykonawca wykazuje działanie wszystkich modułów podczas odbioru.</w:t>
            </w:r>
          </w:p>
        </w:tc>
        <w:tc>
          <w:tcPr>
            <w:tcW w:w="2326" w:type="dxa"/>
            <w:vAlign w:val="center"/>
          </w:tcPr>
          <w:p w14:paraId="76D8362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649AE23" w14:textId="77777777">
        <w:trPr>
          <w:jc w:val="center"/>
        </w:trPr>
        <w:tc>
          <w:tcPr>
            <w:tcW w:w="567" w:type="dxa"/>
            <w:vAlign w:val="center"/>
          </w:tcPr>
          <w:p w14:paraId="5589E98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13.</w:t>
            </w:r>
          </w:p>
        </w:tc>
        <w:tc>
          <w:tcPr>
            <w:tcW w:w="2946" w:type="dxa"/>
            <w:vAlign w:val="center"/>
          </w:tcPr>
          <w:p w14:paraId="26D01AA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189B979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24135FA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3698DB2C" w14:textId="77777777">
        <w:trPr>
          <w:jc w:val="center"/>
        </w:trPr>
        <w:tc>
          <w:tcPr>
            <w:tcW w:w="567" w:type="dxa"/>
            <w:vAlign w:val="center"/>
          </w:tcPr>
          <w:p w14:paraId="23AA431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14.</w:t>
            </w:r>
          </w:p>
        </w:tc>
        <w:tc>
          <w:tcPr>
            <w:tcW w:w="2946" w:type="dxa"/>
            <w:vAlign w:val="center"/>
          </w:tcPr>
          <w:p w14:paraId="55DCA30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0C67C71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044DC55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11CF9C8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6FA73C7A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 xml:space="preserve">54. Zestaw izolowanych tulejek kablowych pojedynczych i podwójnych – 15 </w:t>
      </w:r>
      <w:proofErr w:type="spellStart"/>
      <w:r w:rsidRPr="00511CAC">
        <w:rPr>
          <w:b/>
          <w:sz w:val="17"/>
          <w:lang w:val="pl-PL"/>
        </w:rPr>
        <w:t>kpl</w:t>
      </w:r>
      <w:proofErr w:type="spellEnd"/>
      <w:r w:rsidRPr="00511CAC">
        <w:rPr>
          <w:b/>
          <w:sz w:val="17"/>
          <w:lang w:val="pl-PL"/>
        </w:rPr>
        <w:t>.</w:t>
      </w:r>
    </w:p>
    <w:p w14:paraId="7DC817D1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220F756A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312AAB3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4CF764E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9E6C6D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3565EBA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3BB52D65" w14:textId="77777777">
        <w:trPr>
          <w:jc w:val="center"/>
        </w:trPr>
        <w:tc>
          <w:tcPr>
            <w:tcW w:w="567" w:type="dxa"/>
            <w:vAlign w:val="center"/>
          </w:tcPr>
          <w:p w14:paraId="4618190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25842FB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zestawu</w:t>
            </w:r>
          </w:p>
        </w:tc>
        <w:tc>
          <w:tcPr>
            <w:tcW w:w="8788" w:type="dxa"/>
            <w:vAlign w:val="center"/>
          </w:tcPr>
          <w:p w14:paraId="5B27CFC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Zestaw izolowanych tulejek kablowych pojedynczych i podwójnych do przewodów wielodrutowych.</w:t>
            </w:r>
          </w:p>
        </w:tc>
        <w:tc>
          <w:tcPr>
            <w:tcW w:w="2326" w:type="dxa"/>
            <w:vAlign w:val="center"/>
          </w:tcPr>
          <w:p w14:paraId="215B040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389BE8F" w14:textId="77777777">
        <w:trPr>
          <w:jc w:val="center"/>
        </w:trPr>
        <w:tc>
          <w:tcPr>
            <w:tcW w:w="567" w:type="dxa"/>
            <w:vAlign w:val="center"/>
          </w:tcPr>
          <w:p w14:paraId="309B5AC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52F64B0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Zakres przekrojów</w:t>
            </w:r>
          </w:p>
        </w:tc>
        <w:tc>
          <w:tcPr>
            <w:tcW w:w="8788" w:type="dxa"/>
            <w:vAlign w:val="center"/>
          </w:tcPr>
          <w:p w14:paraId="4DA9110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0,5–6,0 mm².</w:t>
            </w:r>
          </w:p>
        </w:tc>
        <w:tc>
          <w:tcPr>
            <w:tcW w:w="2326" w:type="dxa"/>
            <w:vAlign w:val="center"/>
          </w:tcPr>
          <w:p w14:paraId="69FE157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DB1C15D" w14:textId="77777777">
        <w:trPr>
          <w:jc w:val="center"/>
        </w:trPr>
        <w:tc>
          <w:tcPr>
            <w:tcW w:w="567" w:type="dxa"/>
            <w:vAlign w:val="center"/>
          </w:tcPr>
          <w:p w14:paraId="66604F5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3.</w:t>
            </w:r>
          </w:p>
        </w:tc>
        <w:tc>
          <w:tcPr>
            <w:tcW w:w="2946" w:type="dxa"/>
            <w:vAlign w:val="center"/>
          </w:tcPr>
          <w:p w14:paraId="17D16D5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Liczba elementów</w:t>
            </w:r>
          </w:p>
        </w:tc>
        <w:tc>
          <w:tcPr>
            <w:tcW w:w="8788" w:type="dxa"/>
            <w:vAlign w:val="center"/>
          </w:tcPr>
          <w:p w14:paraId="585C722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800 sztuk w zestawie.</w:t>
            </w:r>
          </w:p>
        </w:tc>
        <w:tc>
          <w:tcPr>
            <w:tcW w:w="2326" w:type="dxa"/>
            <w:vAlign w:val="center"/>
          </w:tcPr>
          <w:p w14:paraId="6D9524C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016DA13" w14:textId="77777777">
        <w:trPr>
          <w:jc w:val="center"/>
        </w:trPr>
        <w:tc>
          <w:tcPr>
            <w:tcW w:w="567" w:type="dxa"/>
            <w:vAlign w:val="center"/>
          </w:tcPr>
          <w:p w14:paraId="7753CE0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6514843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Rodzaje tulejek</w:t>
            </w:r>
          </w:p>
        </w:tc>
        <w:tc>
          <w:tcPr>
            <w:tcW w:w="8788" w:type="dxa"/>
            <w:vAlign w:val="center"/>
          </w:tcPr>
          <w:p w14:paraId="5F21148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Tulejki pojedyncze oraz podwójne w różnych przekrojach.</w:t>
            </w:r>
          </w:p>
        </w:tc>
        <w:tc>
          <w:tcPr>
            <w:tcW w:w="2326" w:type="dxa"/>
            <w:vAlign w:val="center"/>
          </w:tcPr>
          <w:p w14:paraId="131CB9F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8664EB6" w14:textId="77777777">
        <w:trPr>
          <w:jc w:val="center"/>
        </w:trPr>
        <w:tc>
          <w:tcPr>
            <w:tcW w:w="567" w:type="dxa"/>
            <w:vAlign w:val="center"/>
          </w:tcPr>
          <w:p w14:paraId="17B8DE3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2A3209F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Izolacja</w:t>
            </w:r>
          </w:p>
        </w:tc>
        <w:tc>
          <w:tcPr>
            <w:tcW w:w="8788" w:type="dxa"/>
            <w:vAlign w:val="center"/>
          </w:tcPr>
          <w:p w14:paraId="5CB46F9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Kolorowe kołnierze izolacyjne ułatwiające identyfikację przekroju.</w:t>
            </w:r>
          </w:p>
        </w:tc>
        <w:tc>
          <w:tcPr>
            <w:tcW w:w="2326" w:type="dxa"/>
            <w:vAlign w:val="center"/>
          </w:tcPr>
          <w:p w14:paraId="1128E1A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C2E5818" w14:textId="77777777">
        <w:trPr>
          <w:jc w:val="center"/>
        </w:trPr>
        <w:tc>
          <w:tcPr>
            <w:tcW w:w="567" w:type="dxa"/>
            <w:vAlign w:val="center"/>
          </w:tcPr>
          <w:p w14:paraId="37E6840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2164715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Opakowanie</w:t>
            </w:r>
          </w:p>
        </w:tc>
        <w:tc>
          <w:tcPr>
            <w:tcW w:w="8788" w:type="dxa"/>
            <w:vAlign w:val="center"/>
          </w:tcPr>
          <w:p w14:paraId="255DCEA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Pudełko/</w:t>
            </w:r>
            <w:proofErr w:type="spellStart"/>
            <w:r w:rsidRPr="00511CAC">
              <w:rPr>
                <w:sz w:val="14"/>
                <w:lang w:val="pl-PL"/>
              </w:rPr>
              <w:t>organizer</w:t>
            </w:r>
            <w:proofErr w:type="spellEnd"/>
            <w:r w:rsidRPr="00511CAC">
              <w:rPr>
                <w:sz w:val="14"/>
                <w:lang w:val="pl-PL"/>
              </w:rPr>
              <w:t xml:space="preserve"> z przegródkami.</w:t>
            </w:r>
          </w:p>
        </w:tc>
        <w:tc>
          <w:tcPr>
            <w:tcW w:w="2326" w:type="dxa"/>
            <w:vAlign w:val="center"/>
          </w:tcPr>
          <w:p w14:paraId="1ACED78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3B608EAF" w14:textId="77777777">
        <w:trPr>
          <w:jc w:val="center"/>
        </w:trPr>
        <w:tc>
          <w:tcPr>
            <w:tcW w:w="567" w:type="dxa"/>
            <w:vAlign w:val="center"/>
          </w:tcPr>
          <w:p w14:paraId="68F6373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48B1BA3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6541730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Przygotowanie przewodów do zacisków śrubowych i sprężynowych w stanowiskach dydaktycznych.</w:t>
            </w:r>
          </w:p>
        </w:tc>
        <w:tc>
          <w:tcPr>
            <w:tcW w:w="2326" w:type="dxa"/>
            <w:vAlign w:val="center"/>
          </w:tcPr>
          <w:p w14:paraId="1AE76D8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024E987C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1C3C7669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55. Urządzenie programujące z modułem obliczeniowym AI do ćwiczeń dydaktycznych – 2 szt.</w:t>
      </w:r>
    </w:p>
    <w:p w14:paraId="569757D0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4CEE1E0E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246A9B2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28CE8FB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176C3EF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2EB766C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7418D85D" w14:textId="77777777">
        <w:trPr>
          <w:jc w:val="center"/>
        </w:trPr>
        <w:tc>
          <w:tcPr>
            <w:tcW w:w="567" w:type="dxa"/>
            <w:vAlign w:val="center"/>
          </w:tcPr>
          <w:p w14:paraId="6603E96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3F1E315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0456D7E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Urządzenie programujące lub moduł obliczeniowy klasy przemysłowo-edukacyjnej do ćwiczeń z zakresu sztucznej inteligencji, robotyki, wizyjnych systemów kontroli i sterowania.</w:t>
            </w:r>
          </w:p>
        </w:tc>
        <w:tc>
          <w:tcPr>
            <w:tcW w:w="2326" w:type="dxa"/>
            <w:vAlign w:val="center"/>
          </w:tcPr>
          <w:p w14:paraId="12A58CD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57DBB49" w14:textId="77777777">
        <w:trPr>
          <w:jc w:val="center"/>
        </w:trPr>
        <w:tc>
          <w:tcPr>
            <w:tcW w:w="567" w:type="dxa"/>
            <w:vAlign w:val="center"/>
          </w:tcPr>
          <w:p w14:paraId="783153D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1769E98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Pamięć operacyjna</w:t>
            </w:r>
          </w:p>
        </w:tc>
        <w:tc>
          <w:tcPr>
            <w:tcW w:w="8788" w:type="dxa"/>
            <w:vAlign w:val="center"/>
          </w:tcPr>
          <w:p w14:paraId="553076B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16 GB RAM.</w:t>
            </w:r>
          </w:p>
        </w:tc>
        <w:tc>
          <w:tcPr>
            <w:tcW w:w="2326" w:type="dxa"/>
            <w:vAlign w:val="center"/>
          </w:tcPr>
          <w:p w14:paraId="3F4858A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C74AF96" w14:textId="77777777">
        <w:trPr>
          <w:jc w:val="center"/>
        </w:trPr>
        <w:tc>
          <w:tcPr>
            <w:tcW w:w="567" w:type="dxa"/>
            <w:vAlign w:val="center"/>
          </w:tcPr>
          <w:p w14:paraId="5386B75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7234339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Akceleracja obliczeń</w:t>
            </w:r>
          </w:p>
        </w:tc>
        <w:tc>
          <w:tcPr>
            <w:tcW w:w="8788" w:type="dxa"/>
            <w:vAlign w:val="center"/>
          </w:tcPr>
          <w:p w14:paraId="57ABD70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Sprzętowa akceleracja obliczeń równoległych/AI/GPU lub równoważna, umożliwiająca uruchamianie zadań z zakresu przetwarzania obrazu i uczenia maszynowego.</w:t>
            </w:r>
          </w:p>
        </w:tc>
        <w:tc>
          <w:tcPr>
            <w:tcW w:w="2326" w:type="dxa"/>
            <w:vAlign w:val="center"/>
          </w:tcPr>
          <w:p w14:paraId="7666451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828F4AE" w14:textId="77777777">
        <w:trPr>
          <w:jc w:val="center"/>
        </w:trPr>
        <w:tc>
          <w:tcPr>
            <w:tcW w:w="567" w:type="dxa"/>
            <w:vAlign w:val="center"/>
          </w:tcPr>
          <w:p w14:paraId="3380E4A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72CFFE3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System i środowisko</w:t>
            </w:r>
          </w:p>
        </w:tc>
        <w:tc>
          <w:tcPr>
            <w:tcW w:w="8788" w:type="dxa"/>
            <w:vAlign w:val="center"/>
          </w:tcPr>
          <w:p w14:paraId="30580B8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Możliwość pracy pod kontrolą systemu Linux lub równoważnego systemu dla zastosowań </w:t>
            </w:r>
            <w:proofErr w:type="spellStart"/>
            <w:r w:rsidRPr="00511CAC">
              <w:rPr>
                <w:sz w:val="14"/>
                <w:lang w:val="pl-PL"/>
              </w:rPr>
              <w:t>embedded</w:t>
            </w:r>
            <w:proofErr w:type="spellEnd"/>
            <w:r w:rsidRPr="00511CAC">
              <w:rPr>
                <w:sz w:val="14"/>
                <w:lang w:val="pl-PL"/>
              </w:rPr>
              <w:t>/AI oraz instalacji narzędzi programistycznych.</w:t>
            </w:r>
          </w:p>
        </w:tc>
        <w:tc>
          <w:tcPr>
            <w:tcW w:w="2326" w:type="dxa"/>
            <w:vAlign w:val="center"/>
          </w:tcPr>
          <w:p w14:paraId="3CBFE10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AFCC039" w14:textId="77777777">
        <w:trPr>
          <w:jc w:val="center"/>
        </w:trPr>
        <w:tc>
          <w:tcPr>
            <w:tcW w:w="567" w:type="dxa"/>
            <w:vAlign w:val="center"/>
          </w:tcPr>
          <w:p w14:paraId="463F8BF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0EE8FA3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Komunikacja</w:t>
            </w:r>
          </w:p>
        </w:tc>
        <w:tc>
          <w:tcPr>
            <w:tcW w:w="8788" w:type="dxa"/>
            <w:vAlign w:val="center"/>
          </w:tcPr>
          <w:p w14:paraId="1AD2E88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Ethernet oraz USB; dopuszcza się dodatkowe interfejsy, np. Wi</w:t>
            </w:r>
            <w:r w:rsidRPr="00511CAC">
              <w:rPr>
                <w:sz w:val="14"/>
                <w:lang w:val="pl-PL"/>
              </w:rPr>
              <w:noBreakHyphen/>
              <w:t>Fi, GPIO, UART, I2C, SPI lub równoważne.</w:t>
            </w:r>
          </w:p>
        </w:tc>
        <w:tc>
          <w:tcPr>
            <w:tcW w:w="2326" w:type="dxa"/>
            <w:vAlign w:val="center"/>
          </w:tcPr>
          <w:p w14:paraId="282EEB1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D348FB3" w14:textId="77777777">
        <w:trPr>
          <w:jc w:val="center"/>
        </w:trPr>
        <w:tc>
          <w:tcPr>
            <w:tcW w:w="567" w:type="dxa"/>
            <w:vAlign w:val="center"/>
          </w:tcPr>
          <w:p w14:paraId="3D67046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3420B80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Obsługa kamer</w:t>
            </w:r>
          </w:p>
        </w:tc>
        <w:tc>
          <w:tcPr>
            <w:tcW w:w="8788" w:type="dxa"/>
            <w:vAlign w:val="center"/>
          </w:tcPr>
          <w:p w14:paraId="664027B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podłączenia kamery przez USB, złącze kamerowe lub równoważny interfejs wizyjny.</w:t>
            </w:r>
          </w:p>
        </w:tc>
        <w:tc>
          <w:tcPr>
            <w:tcW w:w="2326" w:type="dxa"/>
            <w:vAlign w:val="center"/>
          </w:tcPr>
          <w:p w14:paraId="463FEB5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6DCA515" w14:textId="77777777">
        <w:trPr>
          <w:jc w:val="center"/>
        </w:trPr>
        <w:tc>
          <w:tcPr>
            <w:tcW w:w="567" w:type="dxa"/>
            <w:vAlign w:val="center"/>
          </w:tcPr>
          <w:p w14:paraId="04797BC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438D57A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Nośnik danych</w:t>
            </w:r>
          </w:p>
        </w:tc>
        <w:tc>
          <w:tcPr>
            <w:tcW w:w="8788" w:type="dxa"/>
            <w:vAlign w:val="center"/>
          </w:tcPr>
          <w:p w14:paraId="206898E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pracy z kartą pamięci, dyskiem SSD lub innym nośnikiem systemowym zgodnym z urządzeniem.</w:t>
            </w:r>
          </w:p>
        </w:tc>
        <w:tc>
          <w:tcPr>
            <w:tcW w:w="2326" w:type="dxa"/>
            <w:vAlign w:val="center"/>
          </w:tcPr>
          <w:p w14:paraId="67BDC93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3A036ED" w14:textId="77777777">
        <w:trPr>
          <w:jc w:val="center"/>
        </w:trPr>
        <w:tc>
          <w:tcPr>
            <w:tcW w:w="567" w:type="dxa"/>
            <w:vAlign w:val="center"/>
          </w:tcPr>
          <w:p w14:paraId="09B604A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26DC3A7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Zasilanie</w:t>
            </w:r>
          </w:p>
        </w:tc>
        <w:tc>
          <w:tcPr>
            <w:tcW w:w="8788" w:type="dxa"/>
            <w:vAlign w:val="center"/>
          </w:tcPr>
          <w:p w14:paraId="69BC37A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Zasilanie zgodne z wymaganiami urządzenia; jeżeli wymagany jest dedykowany zasilacz, musi być dostarczony w komplecie.</w:t>
            </w:r>
          </w:p>
        </w:tc>
        <w:tc>
          <w:tcPr>
            <w:tcW w:w="2326" w:type="dxa"/>
            <w:vAlign w:val="center"/>
          </w:tcPr>
          <w:p w14:paraId="74B0F47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466AEEF" w14:textId="77777777">
        <w:trPr>
          <w:jc w:val="center"/>
        </w:trPr>
        <w:tc>
          <w:tcPr>
            <w:tcW w:w="567" w:type="dxa"/>
            <w:vAlign w:val="center"/>
          </w:tcPr>
          <w:p w14:paraId="746801E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551EED8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 dydaktyczne</w:t>
            </w:r>
          </w:p>
        </w:tc>
        <w:tc>
          <w:tcPr>
            <w:tcW w:w="8788" w:type="dxa"/>
            <w:vAlign w:val="center"/>
          </w:tcPr>
          <w:p w14:paraId="1E8AA3B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Urządzenie musi umożliwiać realizację ćwiczeń z komunikacji, akwizycji danych, przetwarzania obrazu i integracji z układami automatyki.</w:t>
            </w:r>
          </w:p>
        </w:tc>
        <w:tc>
          <w:tcPr>
            <w:tcW w:w="2326" w:type="dxa"/>
            <w:vAlign w:val="center"/>
          </w:tcPr>
          <w:p w14:paraId="47B7774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449A18D1" w14:textId="77777777">
        <w:trPr>
          <w:jc w:val="center"/>
        </w:trPr>
        <w:tc>
          <w:tcPr>
            <w:tcW w:w="567" w:type="dxa"/>
            <w:vAlign w:val="center"/>
          </w:tcPr>
          <w:p w14:paraId="5251FB1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10.</w:t>
            </w:r>
          </w:p>
        </w:tc>
        <w:tc>
          <w:tcPr>
            <w:tcW w:w="2946" w:type="dxa"/>
            <w:vAlign w:val="center"/>
          </w:tcPr>
          <w:p w14:paraId="2E1B5DC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6AE977C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angielskim.</w:t>
            </w:r>
          </w:p>
        </w:tc>
        <w:tc>
          <w:tcPr>
            <w:tcW w:w="2326" w:type="dxa"/>
            <w:vAlign w:val="center"/>
          </w:tcPr>
          <w:p w14:paraId="19A4068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66B6EC3B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12917944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 xml:space="preserve">56. Oprogramowanie do symulacji procesów przemysłowych 3D – </w:t>
      </w:r>
      <w:r w:rsidR="00D97591" w:rsidRPr="00511CAC">
        <w:rPr>
          <w:b/>
          <w:sz w:val="17"/>
          <w:lang w:val="pl-PL"/>
        </w:rPr>
        <w:t>4</w:t>
      </w:r>
      <w:r w:rsidRPr="00511CAC">
        <w:rPr>
          <w:b/>
          <w:sz w:val="17"/>
          <w:lang w:val="pl-PL"/>
        </w:rPr>
        <w:t xml:space="preserve"> lic.</w:t>
      </w:r>
    </w:p>
    <w:p w14:paraId="71E5D368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p w14:paraId="18EC3558" w14:textId="77777777" w:rsidR="00F575B6" w:rsidRPr="00511CAC" w:rsidRDefault="007504F6">
      <w:pPr>
        <w:spacing w:after="120" w:line="240" w:lineRule="auto"/>
        <w:rPr>
          <w:lang w:val="pl-PL"/>
        </w:rPr>
      </w:pPr>
      <w:r w:rsidRPr="00511CAC">
        <w:rPr>
          <w:lang w:val="pl-PL"/>
        </w:rPr>
        <w:t>Link do strony producenta lub karta katalogowa oferowanego sprzętu:* 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0A03A938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38C72E7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4C4F29C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1401C1B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2271FD0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3271D80C" w14:textId="77777777">
        <w:trPr>
          <w:jc w:val="center"/>
        </w:trPr>
        <w:tc>
          <w:tcPr>
            <w:tcW w:w="567" w:type="dxa"/>
            <w:vAlign w:val="center"/>
          </w:tcPr>
          <w:p w14:paraId="497F700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38F8CC1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oprogramowania</w:t>
            </w:r>
          </w:p>
        </w:tc>
        <w:tc>
          <w:tcPr>
            <w:tcW w:w="8788" w:type="dxa"/>
            <w:vAlign w:val="center"/>
          </w:tcPr>
          <w:p w14:paraId="3BB9DC7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Oprogramowanie do symulacji linii produkcyjnych i obiektów automatyki w środowisku 3D.</w:t>
            </w:r>
          </w:p>
        </w:tc>
        <w:tc>
          <w:tcPr>
            <w:tcW w:w="2326" w:type="dxa"/>
            <w:vAlign w:val="center"/>
          </w:tcPr>
          <w:p w14:paraId="644B290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C2F61EC" w14:textId="77777777">
        <w:trPr>
          <w:jc w:val="center"/>
        </w:trPr>
        <w:tc>
          <w:tcPr>
            <w:tcW w:w="567" w:type="dxa"/>
            <w:vAlign w:val="center"/>
          </w:tcPr>
          <w:p w14:paraId="547A0A6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68EE7E5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Przeznaczenie</w:t>
            </w:r>
          </w:p>
        </w:tc>
        <w:tc>
          <w:tcPr>
            <w:tcW w:w="8788" w:type="dxa"/>
            <w:vAlign w:val="center"/>
          </w:tcPr>
          <w:p w14:paraId="2071B6C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Ćwiczenia z programowania PLC, HMI, czujników, napędów i układów wykonawczych bez fizycznego obiektu.</w:t>
            </w:r>
          </w:p>
        </w:tc>
        <w:tc>
          <w:tcPr>
            <w:tcW w:w="2326" w:type="dxa"/>
            <w:vAlign w:val="center"/>
          </w:tcPr>
          <w:p w14:paraId="457DF51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2737E12" w14:textId="77777777">
        <w:trPr>
          <w:jc w:val="center"/>
        </w:trPr>
        <w:tc>
          <w:tcPr>
            <w:tcW w:w="567" w:type="dxa"/>
            <w:vAlign w:val="center"/>
          </w:tcPr>
          <w:p w14:paraId="10CC5EE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0B62427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Liczba stanowisk</w:t>
            </w:r>
          </w:p>
        </w:tc>
        <w:tc>
          <w:tcPr>
            <w:tcW w:w="8788" w:type="dxa"/>
            <w:vAlign w:val="center"/>
          </w:tcPr>
          <w:p w14:paraId="539C10E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Licencja umożliwiająca użycie na stanowiskach dydaktycznych zgodnie z liczbą licencji.</w:t>
            </w:r>
          </w:p>
        </w:tc>
        <w:tc>
          <w:tcPr>
            <w:tcW w:w="2326" w:type="dxa"/>
            <w:vAlign w:val="center"/>
          </w:tcPr>
          <w:p w14:paraId="2540CFE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799B30E" w14:textId="77777777">
        <w:trPr>
          <w:jc w:val="center"/>
        </w:trPr>
        <w:tc>
          <w:tcPr>
            <w:tcW w:w="567" w:type="dxa"/>
            <w:vAlign w:val="center"/>
          </w:tcPr>
          <w:p w14:paraId="63B84D2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3073EDF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Komunikacja</w:t>
            </w:r>
          </w:p>
        </w:tc>
        <w:tc>
          <w:tcPr>
            <w:tcW w:w="8788" w:type="dxa"/>
            <w:vAlign w:val="center"/>
          </w:tcPr>
          <w:p w14:paraId="6A7CE3A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Obsługa komunikacji z PLC przez Ethernet/</w:t>
            </w:r>
            <w:proofErr w:type="spellStart"/>
            <w:r w:rsidRPr="00511CAC">
              <w:rPr>
                <w:sz w:val="14"/>
                <w:lang w:val="pl-PL"/>
              </w:rPr>
              <w:t>Modbus</w:t>
            </w:r>
            <w:proofErr w:type="spellEnd"/>
            <w:r w:rsidRPr="00511CAC">
              <w:rPr>
                <w:sz w:val="14"/>
                <w:lang w:val="pl-PL"/>
              </w:rPr>
              <w:t xml:space="preserve"> TCP/OPC UA lub równoważne protokoły.</w:t>
            </w:r>
          </w:p>
        </w:tc>
        <w:tc>
          <w:tcPr>
            <w:tcW w:w="2326" w:type="dxa"/>
            <w:vAlign w:val="center"/>
          </w:tcPr>
          <w:p w14:paraId="5437B14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DD93CC2" w14:textId="77777777">
        <w:trPr>
          <w:jc w:val="center"/>
        </w:trPr>
        <w:tc>
          <w:tcPr>
            <w:tcW w:w="567" w:type="dxa"/>
            <w:vAlign w:val="center"/>
          </w:tcPr>
          <w:p w14:paraId="5E77295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1C7A58E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Biblioteka scen</w:t>
            </w:r>
          </w:p>
        </w:tc>
        <w:tc>
          <w:tcPr>
            <w:tcW w:w="8788" w:type="dxa"/>
            <w:vAlign w:val="center"/>
          </w:tcPr>
          <w:p w14:paraId="1CB195C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Gotowe sceny przemysłowe oraz możliwość wyboru czujników i elementów wykonawczych.</w:t>
            </w:r>
          </w:p>
        </w:tc>
        <w:tc>
          <w:tcPr>
            <w:tcW w:w="2326" w:type="dxa"/>
            <w:vAlign w:val="center"/>
          </w:tcPr>
          <w:p w14:paraId="63CA959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452FE8A" w14:textId="77777777">
        <w:trPr>
          <w:jc w:val="center"/>
        </w:trPr>
        <w:tc>
          <w:tcPr>
            <w:tcW w:w="567" w:type="dxa"/>
            <w:vAlign w:val="center"/>
          </w:tcPr>
          <w:p w14:paraId="41FCD13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1AF2223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Tryb pracy</w:t>
            </w:r>
          </w:p>
        </w:tc>
        <w:tc>
          <w:tcPr>
            <w:tcW w:w="8788" w:type="dxa"/>
            <w:vAlign w:val="center"/>
          </w:tcPr>
          <w:p w14:paraId="5618450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pracy z rzeczywistym sterownikiem PLC oraz w trybie szkoleniowym/symulacyjnym.</w:t>
            </w:r>
          </w:p>
        </w:tc>
        <w:tc>
          <w:tcPr>
            <w:tcW w:w="2326" w:type="dxa"/>
            <w:vAlign w:val="center"/>
          </w:tcPr>
          <w:p w14:paraId="7C1D8A6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3E997FDC" w14:textId="77777777">
        <w:trPr>
          <w:jc w:val="center"/>
        </w:trPr>
        <w:tc>
          <w:tcPr>
            <w:tcW w:w="567" w:type="dxa"/>
            <w:vAlign w:val="center"/>
          </w:tcPr>
          <w:p w14:paraId="4EFBB04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28A74E5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35754DA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instalacji, aktywacji i przykładowe ćwiczenia.</w:t>
            </w:r>
          </w:p>
        </w:tc>
        <w:tc>
          <w:tcPr>
            <w:tcW w:w="2326" w:type="dxa"/>
            <w:vAlign w:val="center"/>
          </w:tcPr>
          <w:p w14:paraId="7031B92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21CB01A7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040B1846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lastRenderedPageBreak/>
        <w:t xml:space="preserve">57. Zestaw z urządzeniem programującym do ćwiczeń </w:t>
      </w:r>
      <w:proofErr w:type="spellStart"/>
      <w:r w:rsidRPr="00511CAC">
        <w:rPr>
          <w:b/>
          <w:sz w:val="17"/>
          <w:lang w:val="pl-PL"/>
        </w:rPr>
        <w:t>IoT</w:t>
      </w:r>
      <w:proofErr w:type="spellEnd"/>
      <w:r w:rsidRPr="00511CAC">
        <w:rPr>
          <w:b/>
          <w:sz w:val="17"/>
          <w:lang w:val="pl-PL"/>
        </w:rPr>
        <w:t xml:space="preserve"> i sterowania – </w:t>
      </w:r>
      <w:r w:rsidR="00D97591" w:rsidRPr="00511CAC">
        <w:rPr>
          <w:b/>
          <w:sz w:val="17"/>
          <w:lang w:val="pl-PL"/>
        </w:rPr>
        <w:t>2</w:t>
      </w:r>
      <w:r w:rsidRPr="00511CAC">
        <w:rPr>
          <w:b/>
          <w:sz w:val="17"/>
          <w:lang w:val="pl-PL"/>
        </w:rPr>
        <w:t xml:space="preserve"> </w:t>
      </w:r>
      <w:proofErr w:type="spellStart"/>
      <w:r w:rsidRPr="00511CAC">
        <w:rPr>
          <w:b/>
          <w:sz w:val="17"/>
          <w:lang w:val="pl-PL"/>
        </w:rPr>
        <w:t>kpl</w:t>
      </w:r>
      <w:proofErr w:type="spellEnd"/>
      <w:r w:rsidRPr="00511CAC">
        <w:rPr>
          <w:b/>
          <w:sz w:val="17"/>
          <w:lang w:val="pl-PL"/>
        </w:rPr>
        <w:t>.</w:t>
      </w:r>
    </w:p>
    <w:p w14:paraId="38AED62D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0068A04B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15714A5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363EB57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1EC379D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4C269D2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233CB693" w14:textId="77777777">
        <w:trPr>
          <w:jc w:val="center"/>
        </w:trPr>
        <w:tc>
          <w:tcPr>
            <w:tcW w:w="567" w:type="dxa"/>
            <w:vAlign w:val="center"/>
          </w:tcPr>
          <w:p w14:paraId="48DA01A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6E7E94D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09222D7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Urządzenie programujące klasy edukacyjnej do ćwiczeń z </w:t>
            </w:r>
            <w:proofErr w:type="spellStart"/>
            <w:r w:rsidRPr="00511CAC">
              <w:rPr>
                <w:sz w:val="14"/>
                <w:lang w:val="pl-PL"/>
              </w:rPr>
              <w:t>IoT</w:t>
            </w:r>
            <w:proofErr w:type="spellEnd"/>
            <w:r w:rsidRPr="00511CAC">
              <w:rPr>
                <w:sz w:val="14"/>
                <w:lang w:val="pl-PL"/>
              </w:rPr>
              <w:t>, komunikacji i sterowania.</w:t>
            </w:r>
          </w:p>
        </w:tc>
        <w:tc>
          <w:tcPr>
            <w:tcW w:w="2326" w:type="dxa"/>
            <w:vAlign w:val="center"/>
          </w:tcPr>
          <w:p w14:paraId="7F3805A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C35FF35" w14:textId="77777777">
        <w:trPr>
          <w:jc w:val="center"/>
        </w:trPr>
        <w:tc>
          <w:tcPr>
            <w:tcW w:w="567" w:type="dxa"/>
            <w:vAlign w:val="center"/>
          </w:tcPr>
          <w:p w14:paraId="6B34EB2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682E61D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Procesor</w:t>
            </w:r>
          </w:p>
        </w:tc>
        <w:tc>
          <w:tcPr>
            <w:tcW w:w="8788" w:type="dxa"/>
            <w:vAlign w:val="center"/>
          </w:tcPr>
          <w:p w14:paraId="566CE00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64-bitowy procesor wielordzeniowy, taktowanie minimum 2,0 GHz lub równoważna wydajność.</w:t>
            </w:r>
          </w:p>
        </w:tc>
        <w:tc>
          <w:tcPr>
            <w:tcW w:w="2326" w:type="dxa"/>
            <w:vAlign w:val="center"/>
          </w:tcPr>
          <w:p w14:paraId="29DA713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D017A47" w14:textId="77777777">
        <w:trPr>
          <w:jc w:val="center"/>
        </w:trPr>
        <w:tc>
          <w:tcPr>
            <w:tcW w:w="567" w:type="dxa"/>
            <w:vAlign w:val="center"/>
          </w:tcPr>
          <w:p w14:paraId="7E8C5EE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6A20DAA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Pamięć RAM</w:t>
            </w:r>
          </w:p>
        </w:tc>
        <w:tc>
          <w:tcPr>
            <w:tcW w:w="8788" w:type="dxa"/>
            <w:vAlign w:val="center"/>
          </w:tcPr>
          <w:p w14:paraId="0970BDF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8 GB.</w:t>
            </w:r>
          </w:p>
        </w:tc>
        <w:tc>
          <w:tcPr>
            <w:tcW w:w="2326" w:type="dxa"/>
            <w:vAlign w:val="center"/>
          </w:tcPr>
          <w:p w14:paraId="453568C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ADADECF" w14:textId="77777777">
        <w:trPr>
          <w:jc w:val="center"/>
        </w:trPr>
        <w:tc>
          <w:tcPr>
            <w:tcW w:w="567" w:type="dxa"/>
            <w:vAlign w:val="center"/>
          </w:tcPr>
          <w:p w14:paraId="2CBCC36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60A1C09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Nośnik danych</w:t>
            </w:r>
          </w:p>
        </w:tc>
        <w:tc>
          <w:tcPr>
            <w:tcW w:w="8788" w:type="dxa"/>
            <w:vAlign w:val="center"/>
          </w:tcPr>
          <w:p w14:paraId="3866C0E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Karta </w:t>
            </w:r>
            <w:proofErr w:type="spellStart"/>
            <w:r w:rsidRPr="00511CAC">
              <w:rPr>
                <w:sz w:val="14"/>
                <w:lang w:val="pl-PL"/>
              </w:rPr>
              <w:t>microSD</w:t>
            </w:r>
            <w:proofErr w:type="spellEnd"/>
            <w:r w:rsidRPr="00511CAC">
              <w:rPr>
                <w:sz w:val="14"/>
                <w:lang w:val="pl-PL"/>
              </w:rPr>
              <w:t xml:space="preserve"> minimum 32 GB w zestawie.</w:t>
            </w:r>
          </w:p>
        </w:tc>
        <w:tc>
          <w:tcPr>
            <w:tcW w:w="2326" w:type="dxa"/>
            <w:vAlign w:val="center"/>
          </w:tcPr>
          <w:p w14:paraId="5902C8B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41AB54A" w14:textId="77777777">
        <w:trPr>
          <w:jc w:val="center"/>
        </w:trPr>
        <w:tc>
          <w:tcPr>
            <w:tcW w:w="567" w:type="dxa"/>
            <w:vAlign w:val="center"/>
          </w:tcPr>
          <w:p w14:paraId="19A28C3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0BEA95E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Komunikacja</w:t>
            </w:r>
          </w:p>
        </w:tc>
        <w:tc>
          <w:tcPr>
            <w:tcW w:w="8788" w:type="dxa"/>
            <w:vAlign w:val="center"/>
          </w:tcPr>
          <w:p w14:paraId="4185193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Wi-Fi, Bluetooth oraz Ethernet przewodowy.</w:t>
            </w:r>
          </w:p>
        </w:tc>
        <w:tc>
          <w:tcPr>
            <w:tcW w:w="2326" w:type="dxa"/>
            <w:vAlign w:val="center"/>
          </w:tcPr>
          <w:p w14:paraId="2A25B84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CD1E832" w14:textId="77777777">
        <w:trPr>
          <w:jc w:val="center"/>
        </w:trPr>
        <w:tc>
          <w:tcPr>
            <w:tcW w:w="567" w:type="dxa"/>
            <w:vAlign w:val="center"/>
          </w:tcPr>
          <w:p w14:paraId="0FA98E4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76C4350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Złącza</w:t>
            </w:r>
          </w:p>
        </w:tc>
        <w:tc>
          <w:tcPr>
            <w:tcW w:w="8788" w:type="dxa"/>
            <w:vAlign w:val="center"/>
          </w:tcPr>
          <w:p w14:paraId="603405D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GPIO, USB, HDMI/micro-HDMI lub równoważne.</w:t>
            </w:r>
          </w:p>
        </w:tc>
        <w:tc>
          <w:tcPr>
            <w:tcW w:w="2326" w:type="dxa"/>
            <w:vAlign w:val="center"/>
          </w:tcPr>
          <w:p w14:paraId="46D10C4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3190702" w14:textId="77777777">
        <w:trPr>
          <w:jc w:val="center"/>
        </w:trPr>
        <w:tc>
          <w:tcPr>
            <w:tcW w:w="567" w:type="dxa"/>
            <w:vAlign w:val="center"/>
          </w:tcPr>
          <w:p w14:paraId="7BC5BA8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6B91AA4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Akcesoria</w:t>
            </w:r>
          </w:p>
        </w:tc>
        <w:tc>
          <w:tcPr>
            <w:tcW w:w="8788" w:type="dxa"/>
            <w:vAlign w:val="center"/>
          </w:tcPr>
          <w:p w14:paraId="4E3D57F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Zasilacz, obudowa, przewody i podstawowe wyposażenie umożliwiające uruchomienie.</w:t>
            </w:r>
          </w:p>
        </w:tc>
        <w:tc>
          <w:tcPr>
            <w:tcW w:w="2326" w:type="dxa"/>
            <w:vAlign w:val="center"/>
          </w:tcPr>
          <w:p w14:paraId="22640B7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22BADDE5" w14:textId="77777777">
        <w:trPr>
          <w:jc w:val="center"/>
        </w:trPr>
        <w:tc>
          <w:tcPr>
            <w:tcW w:w="567" w:type="dxa"/>
            <w:vAlign w:val="center"/>
          </w:tcPr>
          <w:p w14:paraId="222EC0B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76A37F4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7957728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Realizacja ćwiczeń z komunikacji przemysłowej, akwizycji danych i prostego sterowania.</w:t>
            </w:r>
          </w:p>
        </w:tc>
        <w:tc>
          <w:tcPr>
            <w:tcW w:w="2326" w:type="dxa"/>
            <w:vAlign w:val="center"/>
          </w:tcPr>
          <w:p w14:paraId="2AD0AE4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75DF5695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14097B68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58. Mini moduł obliczeniowy do oprogramowania narzędziowego – 1 szt.</w:t>
      </w:r>
    </w:p>
    <w:p w14:paraId="4AD00033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7CB9770F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49CD0B1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A2FDA6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78D9B7B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5368F63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11F3B0D2" w14:textId="77777777">
        <w:trPr>
          <w:jc w:val="center"/>
        </w:trPr>
        <w:tc>
          <w:tcPr>
            <w:tcW w:w="567" w:type="dxa"/>
            <w:vAlign w:val="center"/>
          </w:tcPr>
          <w:p w14:paraId="721982A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57B6BCA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1870271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 moduł obliczeniowy typu mini PC do pracy z oprogramowaniem automatyki.</w:t>
            </w:r>
          </w:p>
        </w:tc>
        <w:tc>
          <w:tcPr>
            <w:tcW w:w="2326" w:type="dxa"/>
            <w:vAlign w:val="center"/>
          </w:tcPr>
          <w:p w14:paraId="2199523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F774F9B" w14:textId="77777777">
        <w:trPr>
          <w:jc w:val="center"/>
        </w:trPr>
        <w:tc>
          <w:tcPr>
            <w:tcW w:w="567" w:type="dxa"/>
            <w:vAlign w:val="center"/>
          </w:tcPr>
          <w:p w14:paraId="4CD31B8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59D4604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Procesor</w:t>
            </w:r>
          </w:p>
        </w:tc>
        <w:tc>
          <w:tcPr>
            <w:tcW w:w="8788" w:type="dxa"/>
            <w:vAlign w:val="center"/>
          </w:tcPr>
          <w:p w14:paraId="437DD01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Procesor energooszczędny klasy x64, minimum 4 rdzenie lub równoważna wydajność.</w:t>
            </w:r>
          </w:p>
        </w:tc>
        <w:tc>
          <w:tcPr>
            <w:tcW w:w="2326" w:type="dxa"/>
            <w:vAlign w:val="center"/>
          </w:tcPr>
          <w:p w14:paraId="4CA4F5D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9D42E28" w14:textId="77777777">
        <w:trPr>
          <w:jc w:val="center"/>
        </w:trPr>
        <w:tc>
          <w:tcPr>
            <w:tcW w:w="567" w:type="dxa"/>
            <w:vAlign w:val="center"/>
          </w:tcPr>
          <w:p w14:paraId="4F35D0B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E95BDF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Pamięć RAM</w:t>
            </w:r>
          </w:p>
        </w:tc>
        <w:tc>
          <w:tcPr>
            <w:tcW w:w="8788" w:type="dxa"/>
            <w:vAlign w:val="center"/>
          </w:tcPr>
          <w:p w14:paraId="31A6C99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16 GB.</w:t>
            </w:r>
          </w:p>
        </w:tc>
        <w:tc>
          <w:tcPr>
            <w:tcW w:w="2326" w:type="dxa"/>
            <w:vAlign w:val="center"/>
          </w:tcPr>
          <w:p w14:paraId="6690532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D9118AA" w14:textId="77777777">
        <w:trPr>
          <w:jc w:val="center"/>
        </w:trPr>
        <w:tc>
          <w:tcPr>
            <w:tcW w:w="567" w:type="dxa"/>
            <w:vAlign w:val="center"/>
          </w:tcPr>
          <w:p w14:paraId="6BFB869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2B66B1A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Dysk</w:t>
            </w:r>
          </w:p>
        </w:tc>
        <w:tc>
          <w:tcPr>
            <w:tcW w:w="8788" w:type="dxa"/>
            <w:vAlign w:val="center"/>
          </w:tcPr>
          <w:p w14:paraId="1DB973F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SSD minimum 500 GB.</w:t>
            </w:r>
          </w:p>
        </w:tc>
        <w:tc>
          <w:tcPr>
            <w:tcW w:w="2326" w:type="dxa"/>
            <w:vAlign w:val="center"/>
          </w:tcPr>
          <w:p w14:paraId="6EA3661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C4560D5" w14:textId="77777777">
        <w:trPr>
          <w:jc w:val="center"/>
        </w:trPr>
        <w:tc>
          <w:tcPr>
            <w:tcW w:w="567" w:type="dxa"/>
            <w:vAlign w:val="center"/>
          </w:tcPr>
          <w:p w14:paraId="126BF92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53429E1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Sieć</w:t>
            </w:r>
          </w:p>
        </w:tc>
        <w:tc>
          <w:tcPr>
            <w:tcW w:w="8788" w:type="dxa"/>
            <w:vAlign w:val="center"/>
          </w:tcPr>
          <w:p w14:paraId="3DB6DBE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 port Gigabit Ethernet oraz Wi-Fi lub równoważne.</w:t>
            </w:r>
          </w:p>
        </w:tc>
        <w:tc>
          <w:tcPr>
            <w:tcW w:w="2326" w:type="dxa"/>
            <w:vAlign w:val="center"/>
          </w:tcPr>
          <w:p w14:paraId="2B1EEBB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028A332" w14:textId="77777777">
        <w:trPr>
          <w:jc w:val="center"/>
        </w:trPr>
        <w:tc>
          <w:tcPr>
            <w:tcW w:w="567" w:type="dxa"/>
            <w:vAlign w:val="center"/>
          </w:tcPr>
          <w:p w14:paraId="6CA0C2A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6E58D43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Złącza</w:t>
            </w:r>
          </w:p>
        </w:tc>
        <w:tc>
          <w:tcPr>
            <w:tcW w:w="8788" w:type="dxa"/>
            <w:vAlign w:val="center"/>
          </w:tcPr>
          <w:p w14:paraId="60D12CF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USB, HDMI/</w:t>
            </w:r>
            <w:proofErr w:type="spellStart"/>
            <w:r w:rsidRPr="00511CAC">
              <w:rPr>
                <w:sz w:val="14"/>
                <w:lang w:val="pl-PL"/>
              </w:rPr>
              <w:t>DisplayPort</w:t>
            </w:r>
            <w:proofErr w:type="spellEnd"/>
            <w:r w:rsidRPr="00511CAC">
              <w:rPr>
                <w:sz w:val="14"/>
                <w:lang w:val="pl-PL"/>
              </w:rPr>
              <w:t xml:space="preserve"> lub równoważne do pracy z monitorem i urządzeniami peryferyjnymi.</w:t>
            </w:r>
          </w:p>
        </w:tc>
        <w:tc>
          <w:tcPr>
            <w:tcW w:w="2326" w:type="dxa"/>
            <w:vAlign w:val="center"/>
          </w:tcPr>
          <w:p w14:paraId="53B6355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6C140D4E" w14:textId="77777777">
        <w:trPr>
          <w:jc w:val="center"/>
        </w:trPr>
        <w:tc>
          <w:tcPr>
            <w:tcW w:w="567" w:type="dxa"/>
            <w:vAlign w:val="center"/>
          </w:tcPr>
          <w:p w14:paraId="02097A2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40A0CEF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System operacyjny</w:t>
            </w:r>
          </w:p>
        </w:tc>
        <w:tc>
          <w:tcPr>
            <w:tcW w:w="8788" w:type="dxa"/>
            <w:vAlign w:val="center"/>
          </w:tcPr>
          <w:p w14:paraId="7431940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System 64-bitowy w wersji profesjonalnej, z możliwością pracy w domenie i obsługą oprogramowania automatyki.</w:t>
            </w:r>
          </w:p>
        </w:tc>
        <w:tc>
          <w:tcPr>
            <w:tcW w:w="2326" w:type="dxa"/>
            <w:vAlign w:val="center"/>
          </w:tcPr>
          <w:p w14:paraId="2D09CD4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584F493E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74B9BC8B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59. Jednofazowy licznik energii elektrycznej z komunikacją RS-485 – 2 szt.</w:t>
      </w:r>
    </w:p>
    <w:p w14:paraId="1483055A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547D806F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6A1B261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2E9030D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6CAFA00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289AC4D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3F69EA8F" w14:textId="77777777">
        <w:trPr>
          <w:jc w:val="center"/>
        </w:trPr>
        <w:tc>
          <w:tcPr>
            <w:tcW w:w="567" w:type="dxa"/>
            <w:vAlign w:val="center"/>
          </w:tcPr>
          <w:p w14:paraId="6DB4FB7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5320CA1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2BF5D2E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Jednofazowy licznik energii do pomiarów dydaktycznych i monitoringu zużycia energii.</w:t>
            </w:r>
          </w:p>
        </w:tc>
        <w:tc>
          <w:tcPr>
            <w:tcW w:w="2326" w:type="dxa"/>
            <w:vAlign w:val="center"/>
          </w:tcPr>
          <w:p w14:paraId="10A9067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CD9E1D5" w14:textId="77777777">
        <w:trPr>
          <w:jc w:val="center"/>
        </w:trPr>
        <w:tc>
          <w:tcPr>
            <w:tcW w:w="567" w:type="dxa"/>
            <w:vAlign w:val="center"/>
          </w:tcPr>
          <w:p w14:paraId="5D5835E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1C19DE5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Pomiar prądu</w:t>
            </w:r>
          </w:p>
        </w:tc>
        <w:tc>
          <w:tcPr>
            <w:tcW w:w="8788" w:type="dxa"/>
            <w:vAlign w:val="center"/>
          </w:tcPr>
          <w:p w14:paraId="2773017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Do 100 A lub zakres równoważny.</w:t>
            </w:r>
          </w:p>
        </w:tc>
        <w:tc>
          <w:tcPr>
            <w:tcW w:w="2326" w:type="dxa"/>
            <w:vAlign w:val="center"/>
          </w:tcPr>
          <w:p w14:paraId="020B76D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E996397" w14:textId="77777777">
        <w:trPr>
          <w:jc w:val="center"/>
        </w:trPr>
        <w:tc>
          <w:tcPr>
            <w:tcW w:w="567" w:type="dxa"/>
            <w:vAlign w:val="center"/>
          </w:tcPr>
          <w:p w14:paraId="1DB95AC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6ADD8B0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Wyświetlacz</w:t>
            </w:r>
          </w:p>
        </w:tc>
        <w:tc>
          <w:tcPr>
            <w:tcW w:w="8788" w:type="dxa"/>
            <w:vAlign w:val="center"/>
          </w:tcPr>
          <w:p w14:paraId="502BACA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LCD do lokalnego odczytu parametrów.</w:t>
            </w:r>
          </w:p>
        </w:tc>
        <w:tc>
          <w:tcPr>
            <w:tcW w:w="2326" w:type="dxa"/>
            <w:vAlign w:val="center"/>
          </w:tcPr>
          <w:p w14:paraId="368C475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A2DF4E2" w14:textId="77777777">
        <w:trPr>
          <w:jc w:val="center"/>
        </w:trPr>
        <w:tc>
          <w:tcPr>
            <w:tcW w:w="567" w:type="dxa"/>
            <w:vAlign w:val="center"/>
          </w:tcPr>
          <w:p w14:paraId="1D8E7E4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7E8F759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Komunikacja</w:t>
            </w:r>
          </w:p>
        </w:tc>
        <w:tc>
          <w:tcPr>
            <w:tcW w:w="8788" w:type="dxa"/>
            <w:vAlign w:val="center"/>
          </w:tcPr>
          <w:p w14:paraId="609FB94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RS-485, protokół </w:t>
            </w:r>
            <w:proofErr w:type="spellStart"/>
            <w:r w:rsidRPr="00511CAC">
              <w:rPr>
                <w:sz w:val="14"/>
                <w:lang w:val="pl-PL"/>
              </w:rPr>
              <w:t>Modbus</w:t>
            </w:r>
            <w:proofErr w:type="spellEnd"/>
            <w:r w:rsidRPr="00511CAC">
              <w:rPr>
                <w:sz w:val="14"/>
                <w:lang w:val="pl-PL"/>
              </w:rPr>
              <w:t xml:space="preserve"> RTU lub równoważny.</w:t>
            </w:r>
          </w:p>
        </w:tc>
        <w:tc>
          <w:tcPr>
            <w:tcW w:w="2326" w:type="dxa"/>
            <w:vAlign w:val="center"/>
          </w:tcPr>
          <w:p w14:paraId="6A93263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DA9587B" w14:textId="77777777">
        <w:trPr>
          <w:jc w:val="center"/>
        </w:trPr>
        <w:tc>
          <w:tcPr>
            <w:tcW w:w="567" w:type="dxa"/>
            <w:vAlign w:val="center"/>
          </w:tcPr>
          <w:p w14:paraId="401840F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7D812CC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Parametry pomiarowe</w:t>
            </w:r>
          </w:p>
        </w:tc>
        <w:tc>
          <w:tcPr>
            <w:tcW w:w="8788" w:type="dxa"/>
            <w:vAlign w:val="center"/>
          </w:tcPr>
          <w:p w14:paraId="5F9FC17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Napięcie, prąd, częstotliwość, moc czynna, moc bierna, energia czynna i bierna.</w:t>
            </w:r>
          </w:p>
        </w:tc>
        <w:tc>
          <w:tcPr>
            <w:tcW w:w="2326" w:type="dxa"/>
            <w:vAlign w:val="center"/>
          </w:tcPr>
          <w:p w14:paraId="0ECD866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304964E" w14:textId="77777777">
        <w:trPr>
          <w:jc w:val="center"/>
        </w:trPr>
        <w:tc>
          <w:tcPr>
            <w:tcW w:w="567" w:type="dxa"/>
            <w:vAlign w:val="center"/>
          </w:tcPr>
          <w:p w14:paraId="64B462B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773AEB7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2A67A21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Na szynie DIN/TH-35.</w:t>
            </w:r>
          </w:p>
        </w:tc>
        <w:tc>
          <w:tcPr>
            <w:tcW w:w="2326" w:type="dxa"/>
            <w:vAlign w:val="center"/>
          </w:tcPr>
          <w:p w14:paraId="64C274B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4EBE0500" w14:textId="77777777">
        <w:trPr>
          <w:jc w:val="center"/>
        </w:trPr>
        <w:tc>
          <w:tcPr>
            <w:tcW w:w="567" w:type="dxa"/>
            <w:vAlign w:val="center"/>
          </w:tcPr>
          <w:p w14:paraId="3206F18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4F6D5F1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31E5463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Ćwiczenia z monitoringu energii, komunikacji przemysłowej i akwizycji danych.</w:t>
            </w:r>
          </w:p>
        </w:tc>
        <w:tc>
          <w:tcPr>
            <w:tcW w:w="2326" w:type="dxa"/>
            <w:vAlign w:val="center"/>
          </w:tcPr>
          <w:p w14:paraId="43C3EF3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6AD2A4EB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2E0DB5FF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lastRenderedPageBreak/>
        <w:t>60. Izolowany konwerter USB – RS-485/RS-422 na szynę DIN – 1 szt.</w:t>
      </w:r>
    </w:p>
    <w:p w14:paraId="5F0BBD65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40D673C4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6A123CF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8B9ACA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6620F26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1900700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58CAD0D8" w14:textId="77777777">
        <w:trPr>
          <w:jc w:val="center"/>
        </w:trPr>
        <w:tc>
          <w:tcPr>
            <w:tcW w:w="567" w:type="dxa"/>
            <w:vAlign w:val="center"/>
          </w:tcPr>
          <w:p w14:paraId="7E23FB0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4561E05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56E7FDE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Konwerter komunikacyjny USB do magistrali RS-485/RS-422.</w:t>
            </w:r>
          </w:p>
        </w:tc>
        <w:tc>
          <w:tcPr>
            <w:tcW w:w="2326" w:type="dxa"/>
            <w:vAlign w:val="center"/>
          </w:tcPr>
          <w:p w14:paraId="1D04B61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8417501" w14:textId="77777777">
        <w:trPr>
          <w:jc w:val="center"/>
        </w:trPr>
        <w:tc>
          <w:tcPr>
            <w:tcW w:w="567" w:type="dxa"/>
            <w:vAlign w:val="center"/>
          </w:tcPr>
          <w:p w14:paraId="77BAE0A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5749865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Izolacja</w:t>
            </w:r>
          </w:p>
        </w:tc>
        <w:tc>
          <w:tcPr>
            <w:tcW w:w="8788" w:type="dxa"/>
            <w:vAlign w:val="center"/>
          </w:tcPr>
          <w:p w14:paraId="3AB3947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Izolacja galwaniczna toru komunikacyjnego lub równoważne zabezpieczenie przemysłowe.</w:t>
            </w:r>
          </w:p>
        </w:tc>
        <w:tc>
          <w:tcPr>
            <w:tcW w:w="2326" w:type="dxa"/>
            <w:vAlign w:val="center"/>
          </w:tcPr>
          <w:p w14:paraId="16528EE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D75A6D9" w14:textId="77777777">
        <w:trPr>
          <w:jc w:val="center"/>
        </w:trPr>
        <w:tc>
          <w:tcPr>
            <w:tcW w:w="567" w:type="dxa"/>
            <w:vAlign w:val="center"/>
          </w:tcPr>
          <w:p w14:paraId="0232AAF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6CD4918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Montaż</w:t>
            </w:r>
          </w:p>
        </w:tc>
        <w:tc>
          <w:tcPr>
            <w:tcW w:w="8788" w:type="dxa"/>
            <w:vAlign w:val="center"/>
          </w:tcPr>
          <w:p w14:paraId="31DFC7C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Obudowa przemysłowa z możliwością montażu na szynie DIN/TH-35.</w:t>
            </w:r>
          </w:p>
        </w:tc>
        <w:tc>
          <w:tcPr>
            <w:tcW w:w="2326" w:type="dxa"/>
            <w:vAlign w:val="center"/>
          </w:tcPr>
          <w:p w14:paraId="7100F9A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FED5F71" w14:textId="77777777">
        <w:trPr>
          <w:jc w:val="center"/>
        </w:trPr>
        <w:tc>
          <w:tcPr>
            <w:tcW w:w="567" w:type="dxa"/>
            <w:vAlign w:val="center"/>
          </w:tcPr>
          <w:p w14:paraId="358EBB5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3FB67AC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Złącza</w:t>
            </w:r>
          </w:p>
        </w:tc>
        <w:tc>
          <w:tcPr>
            <w:tcW w:w="8788" w:type="dxa"/>
            <w:vAlign w:val="center"/>
          </w:tcPr>
          <w:p w14:paraId="56922E7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USB po stronie komputera oraz zaciski śrubowe/sprężynowe po stronie magistrali.</w:t>
            </w:r>
          </w:p>
        </w:tc>
        <w:tc>
          <w:tcPr>
            <w:tcW w:w="2326" w:type="dxa"/>
            <w:vAlign w:val="center"/>
          </w:tcPr>
          <w:p w14:paraId="410E62B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7FB51D7" w14:textId="77777777">
        <w:trPr>
          <w:jc w:val="center"/>
        </w:trPr>
        <w:tc>
          <w:tcPr>
            <w:tcW w:w="567" w:type="dxa"/>
            <w:vAlign w:val="center"/>
          </w:tcPr>
          <w:p w14:paraId="307359E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544CC35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Tryby pracy</w:t>
            </w:r>
          </w:p>
        </w:tc>
        <w:tc>
          <w:tcPr>
            <w:tcW w:w="8788" w:type="dxa"/>
            <w:vAlign w:val="center"/>
          </w:tcPr>
          <w:p w14:paraId="1FEDD07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RS-485 </w:t>
            </w:r>
            <w:proofErr w:type="spellStart"/>
            <w:r w:rsidRPr="00511CAC">
              <w:rPr>
                <w:sz w:val="14"/>
                <w:lang w:val="pl-PL"/>
              </w:rPr>
              <w:t>półdupleks</w:t>
            </w:r>
            <w:proofErr w:type="spellEnd"/>
            <w:r w:rsidRPr="00511CAC">
              <w:rPr>
                <w:sz w:val="14"/>
                <w:lang w:val="pl-PL"/>
              </w:rPr>
              <w:t xml:space="preserve"> i RS-422 pełny dupleks lub równoważne.</w:t>
            </w:r>
          </w:p>
        </w:tc>
        <w:tc>
          <w:tcPr>
            <w:tcW w:w="2326" w:type="dxa"/>
            <w:vAlign w:val="center"/>
          </w:tcPr>
          <w:p w14:paraId="01626CF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67700EED" w14:textId="77777777">
        <w:trPr>
          <w:jc w:val="center"/>
        </w:trPr>
        <w:tc>
          <w:tcPr>
            <w:tcW w:w="567" w:type="dxa"/>
            <w:vAlign w:val="center"/>
          </w:tcPr>
          <w:p w14:paraId="3F7F869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1A5B19D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33FBDFF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Komunikacja z licznikami energii, sterownikami, falownikami i modułami </w:t>
            </w:r>
            <w:proofErr w:type="spellStart"/>
            <w:r w:rsidRPr="00511CAC">
              <w:rPr>
                <w:sz w:val="14"/>
                <w:lang w:val="pl-PL"/>
              </w:rPr>
              <w:t>Modbus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60CB044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50F992F5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11879A52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 xml:space="preserve">61. Silnik prądu stałego z przekładnią i </w:t>
      </w:r>
      <w:proofErr w:type="spellStart"/>
      <w:r w:rsidRPr="00511CAC">
        <w:rPr>
          <w:b/>
          <w:sz w:val="17"/>
          <w:lang w:val="pl-PL"/>
        </w:rPr>
        <w:t>enkoderem</w:t>
      </w:r>
      <w:proofErr w:type="spellEnd"/>
      <w:r w:rsidRPr="00511CAC">
        <w:rPr>
          <w:b/>
          <w:sz w:val="17"/>
          <w:lang w:val="pl-PL"/>
        </w:rPr>
        <w:t xml:space="preserve"> – 10 szt.</w:t>
      </w:r>
    </w:p>
    <w:p w14:paraId="1A38030C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1CB71EDE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47BDD06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7F0BD8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9A3FA8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32CDD02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4383D59B" w14:textId="77777777">
        <w:trPr>
          <w:jc w:val="center"/>
        </w:trPr>
        <w:tc>
          <w:tcPr>
            <w:tcW w:w="567" w:type="dxa"/>
            <w:vAlign w:val="center"/>
          </w:tcPr>
          <w:p w14:paraId="3827F50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6FF0DBB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silnika</w:t>
            </w:r>
          </w:p>
        </w:tc>
        <w:tc>
          <w:tcPr>
            <w:tcW w:w="8788" w:type="dxa"/>
            <w:vAlign w:val="center"/>
          </w:tcPr>
          <w:p w14:paraId="062A268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Silnik DC z przekładnią mechaniczną i </w:t>
            </w:r>
            <w:proofErr w:type="spellStart"/>
            <w:r w:rsidRPr="00511CAC">
              <w:rPr>
                <w:sz w:val="14"/>
                <w:lang w:val="pl-PL"/>
              </w:rPr>
              <w:t>enkoderem</w:t>
            </w:r>
            <w:proofErr w:type="spellEnd"/>
            <w:r w:rsidRPr="00511CAC">
              <w:rPr>
                <w:sz w:val="14"/>
                <w:lang w:val="pl-PL"/>
              </w:rPr>
              <w:t xml:space="preserve"> do ćwiczeń z regulacji prędkości i położenia.</w:t>
            </w:r>
          </w:p>
        </w:tc>
        <w:tc>
          <w:tcPr>
            <w:tcW w:w="2326" w:type="dxa"/>
            <w:vAlign w:val="center"/>
          </w:tcPr>
          <w:p w14:paraId="1A15705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0A7F3EE" w14:textId="77777777">
        <w:trPr>
          <w:jc w:val="center"/>
        </w:trPr>
        <w:tc>
          <w:tcPr>
            <w:tcW w:w="567" w:type="dxa"/>
            <w:vAlign w:val="center"/>
          </w:tcPr>
          <w:p w14:paraId="33A67BE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14EBB8D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zasilania</w:t>
            </w:r>
          </w:p>
        </w:tc>
        <w:tc>
          <w:tcPr>
            <w:tcW w:w="8788" w:type="dxa"/>
            <w:vAlign w:val="center"/>
          </w:tcPr>
          <w:p w14:paraId="321ECFD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DC.</w:t>
            </w:r>
          </w:p>
        </w:tc>
        <w:tc>
          <w:tcPr>
            <w:tcW w:w="2326" w:type="dxa"/>
            <w:vAlign w:val="center"/>
          </w:tcPr>
          <w:p w14:paraId="6319679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25BFB05" w14:textId="77777777">
        <w:trPr>
          <w:jc w:val="center"/>
        </w:trPr>
        <w:tc>
          <w:tcPr>
            <w:tcW w:w="567" w:type="dxa"/>
            <w:vAlign w:val="center"/>
          </w:tcPr>
          <w:p w14:paraId="2645D6C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604CE6D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Przekładnia</w:t>
            </w:r>
          </w:p>
        </w:tc>
        <w:tc>
          <w:tcPr>
            <w:tcW w:w="8788" w:type="dxa"/>
            <w:vAlign w:val="center"/>
          </w:tcPr>
          <w:p w14:paraId="01414E9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Przełożenie około 10:1 lub równoważne.</w:t>
            </w:r>
          </w:p>
        </w:tc>
        <w:tc>
          <w:tcPr>
            <w:tcW w:w="2326" w:type="dxa"/>
            <w:vAlign w:val="center"/>
          </w:tcPr>
          <w:p w14:paraId="41714B2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E753D79" w14:textId="77777777">
        <w:trPr>
          <w:jc w:val="center"/>
        </w:trPr>
        <w:tc>
          <w:tcPr>
            <w:tcW w:w="567" w:type="dxa"/>
            <w:vAlign w:val="center"/>
          </w:tcPr>
          <w:p w14:paraId="0DB9BF7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29F2169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Prędkość wyjściowa</w:t>
            </w:r>
          </w:p>
        </w:tc>
        <w:tc>
          <w:tcPr>
            <w:tcW w:w="8788" w:type="dxa"/>
            <w:vAlign w:val="center"/>
          </w:tcPr>
          <w:p w14:paraId="475A403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Około 1000 </w:t>
            </w:r>
            <w:proofErr w:type="spellStart"/>
            <w:r w:rsidRPr="00511CAC">
              <w:rPr>
                <w:sz w:val="14"/>
                <w:lang w:val="pl-PL"/>
              </w:rPr>
              <w:t>obr</w:t>
            </w:r>
            <w:proofErr w:type="spellEnd"/>
            <w:r w:rsidRPr="00511CAC">
              <w:rPr>
                <w:sz w:val="14"/>
                <w:lang w:val="pl-PL"/>
              </w:rPr>
              <w:t>./min lub zakres równoważny zależnie od obciążenia.</w:t>
            </w:r>
          </w:p>
        </w:tc>
        <w:tc>
          <w:tcPr>
            <w:tcW w:w="2326" w:type="dxa"/>
            <w:vAlign w:val="center"/>
          </w:tcPr>
          <w:p w14:paraId="6C5EDDF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B98B02D" w14:textId="77777777">
        <w:trPr>
          <w:jc w:val="center"/>
        </w:trPr>
        <w:tc>
          <w:tcPr>
            <w:tcW w:w="567" w:type="dxa"/>
            <w:vAlign w:val="center"/>
          </w:tcPr>
          <w:p w14:paraId="42C3F30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724FCDA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proofErr w:type="spellStart"/>
            <w:r w:rsidRPr="00511CAC">
              <w:rPr>
                <w:b/>
                <w:sz w:val="14"/>
                <w:lang w:val="pl-PL"/>
              </w:rPr>
              <w:t>Enkoder</w:t>
            </w:r>
            <w:proofErr w:type="spellEnd"/>
          </w:p>
        </w:tc>
        <w:tc>
          <w:tcPr>
            <w:tcW w:w="8788" w:type="dxa"/>
            <w:vAlign w:val="center"/>
          </w:tcPr>
          <w:p w14:paraId="7A9165A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proofErr w:type="spellStart"/>
            <w:r w:rsidRPr="00511CAC">
              <w:rPr>
                <w:sz w:val="14"/>
                <w:lang w:val="pl-PL"/>
              </w:rPr>
              <w:t>Enkoder</w:t>
            </w:r>
            <w:proofErr w:type="spellEnd"/>
            <w:r w:rsidRPr="00511CAC">
              <w:rPr>
                <w:sz w:val="14"/>
                <w:lang w:val="pl-PL"/>
              </w:rPr>
              <w:t xml:space="preserve"> inkrementalny, minimum 64 impulsy na obrót silnika lub równoważne sprzężenie.</w:t>
            </w:r>
          </w:p>
        </w:tc>
        <w:tc>
          <w:tcPr>
            <w:tcW w:w="2326" w:type="dxa"/>
            <w:vAlign w:val="center"/>
          </w:tcPr>
          <w:p w14:paraId="36F54D0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8E7D36B" w14:textId="77777777">
        <w:trPr>
          <w:jc w:val="center"/>
        </w:trPr>
        <w:tc>
          <w:tcPr>
            <w:tcW w:w="567" w:type="dxa"/>
            <w:vAlign w:val="center"/>
          </w:tcPr>
          <w:p w14:paraId="2BAB95C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709CB3B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Wyprowadzenia</w:t>
            </w:r>
          </w:p>
        </w:tc>
        <w:tc>
          <w:tcPr>
            <w:tcW w:w="8788" w:type="dxa"/>
            <w:vAlign w:val="center"/>
          </w:tcPr>
          <w:p w14:paraId="46A6C8C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Przewody zasilania silnika oraz przewody sygnałowe </w:t>
            </w:r>
            <w:proofErr w:type="spellStart"/>
            <w:r w:rsidRPr="00511CAC">
              <w:rPr>
                <w:sz w:val="14"/>
                <w:lang w:val="pl-PL"/>
              </w:rPr>
              <w:t>enkodera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0771196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585D6678" w14:textId="77777777">
        <w:trPr>
          <w:jc w:val="center"/>
        </w:trPr>
        <w:tc>
          <w:tcPr>
            <w:tcW w:w="567" w:type="dxa"/>
            <w:vAlign w:val="center"/>
          </w:tcPr>
          <w:p w14:paraId="10A66B4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5B6ED14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45601B2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Regulacja prędkości, odczyt impulsów, pomiar położenia i sterowanie </w:t>
            </w:r>
            <w:proofErr w:type="spellStart"/>
            <w:r w:rsidRPr="00511CAC">
              <w:rPr>
                <w:sz w:val="14"/>
                <w:lang w:val="pl-PL"/>
              </w:rPr>
              <w:t>zamkniętopętlowe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12FEE9D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1230FE7C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7C9F9C4E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62. Regulator obrotów silnika DC z regulacją kierunku – 5 szt.</w:t>
      </w:r>
    </w:p>
    <w:p w14:paraId="123C648F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0D130811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0BF5194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4D733C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5EEA064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52FE9E7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4A432020" w14:textId="77777777">
        <w:trPr>
          <w:jc w:val="center"/>
        </w:trPr>
        <w:tc>
          <w:tcPr>
            <w:tcW w:w="567" w:type="dxa"/>
            <w:vAlign w:val="center"/>
          </w:tcPr>
          <w:p w14:paraId="2E2921C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7B02CD6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358FB68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Moduł regulatora obrotów silnika DC z funkcją zmiany kierunku.</w:t>
            </w:r>
          </w:p>
        </w:tc>
        <w:tc>
          <w:tcPr>
            <w:tcW w:w="2326" w:type="dxa"/>
            <w:vAlign w:val="center"/>
          </w:tcPr>
          <w:p w14:paraId="655A0A1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564B4C4A" w14:textId="77777777">
        <w:trPr>
          <w:jc w:val="center"/>
        </w:trPr>
        <w:tc>
          <w:tcPr>
            <w:tcW w:w="567" w:type="dxa"/>
            <w:vAlign w:val="center"/>
          </w:tcPr>
          <w:p w14:paraId="0C3455C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4ECC5BB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zasilania</w:t>
            </w:r>
          </w:p>
        </w:tc>
        <w:tc>
          <w:tcPr>
            <w:tcW w:w="8788" w:type="dxa"/>
            <w:vAlign w:val="center"/>
          </w:tcPr>
          <w:p w14:paraId="10E71E7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Zakres minimum 6–24 V DC.</w:t>
            </w:r>
          </w:p>
        </w:tc>
        <w:tc>
          <w:tcPr>
            <w:tcW w:w="2326" w:type="dxa"/>
            <w:vAlign w:val="center"/>
          </w:tcPr>
          <w:p w14:paraId="0D88DB2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A6C076C" w14:textId="77777777">
        <w:trPr>
          <w:jc w:val="center"/>
        </w:trPr>
        <w:tc>
          <w:tcPr>
            <w:tcW w:w="567" w:type="dxa"/>
            <w:vAlign w:val="center"/>
          </w:tcPr>
          <w:p w14:paraId="21BAA1C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0FDD228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Prąd wyjściowy</w:t>
            </w:r>
          </w:p>
        </w:tc>
        <w:tc>
          <w:tcPr>
            <w:tcW w:w="8788" w:type="dxa"/>
            <w:vAlign w:val="center"/>
          </w:tcPr>
          <w:p w14:paraId="3182DA6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3 A.</w:t>
            </w:r>
          </w:p>
        </w:tc>
        <w:tc>
          <w:tcPr>
            <w:tcW w:w="2326" w:type="dxa"/>
            <w:vAlign w:val="center"/>
          </w:tcPr>
          <w:p w14:paraId="04018C3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DB9549A" w14:textId="77777777">
        <w:trPr>
          <w:jc w:val="center"/>
        </w:trPr>
        <w:tc>
          <w:tcPr>
            <w:tcW w:w="567" w:type="dxa"/>
            <w:vAlign w:val="center"/>
          </w:tcPr>
          <w:p w14:paraId="2D6588F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2B4501B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Regulacja</w:t>
            </w:r>
          </w:p>
        </w:tc>
        <w:tc>
          <w:tcPr>
            <w:tcW w:w="8788" w:type="dxa"/>
            <w:vAlign w:val="center"/>
          </w:tcPr>
          <w:p w14:paraId="115F9EF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Regulacja prędkości metodą PWM lub równoważną.</w:t>
            </w:r>
          </w:p>
        </w:tc>
        <w:tc>
          <w:tcPr>
            <w:tcW w:w="2326" w:type="dxa"/>
            <w:vAlign w:val="center"/>
          </w:tcPr>
          <w:p w14:paraId="1C6299F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3A1B398" w14:textId="77777777">
        <w:trPr>
          <w:jc w:val="center"/>
        </w:trPr>
        <w:tc>
          <w:tcPr>
            <w:tcW w:w="567" w:type="dxa"/>
            <w:vAlign w:val="center"/>
          </w:tcPr>
          <w:p w14:paraId="19EF507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0CEDD73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Sterowanie kierunkiem</w:t>
            </w:r>
          </w:p>
        </w:tc>
        <w:tc>
          <w:tcPr>
            <w:tcW w:w="8788" w:type="dxa"/>
            <w:vAlign w:val="center"/>
          </w:tcPr>
          <w:p w14:paraId="1B67375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Prawo/lewo lub przód/tył.</w:t>
            </w:r>
          </w:p>
        </w:tc>
        <w:tc>
          <w:tcPr>
            <w:tcW w:w="2326" w:type="dxa"/>
            <w:vAlign w:val="center"/>
          </w:tcPr>
          <w:p w14:paraId="61C3124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29E8CC6A" w14:textId="77777777">
        <w:trPr>
          <w:jc w:val="center"/>
        </w:trPr>
        <w:tc>
          <w:tcPr>
            <w:tcW w:w="567" w:type="dxa"/>
            <w:vAlign w:val="center"/>
          </w:tcPr>
          <w:p w14:paraId="3D739AB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1703702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Zabezpieczenia</w:t>
            </w:r>
          </w:p>
        </w:tc>
        <w:tc>
          <w:tcPr>
            <w:tcW w:w="8788" w:type="dxa"/>
            <w:vAlign w:val="center"/>
          </w:tcPr>
          <w:p w14:paraId="79F1F31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Podstawowa ochrona przed przeciążeniem i błędnym podłączeniem zgodnie z dokumentacją.</w:t>
            </w:r>
          </w:p>
        </w:tc>
        <w:tc>
          <w:tcPr>
            <w:tcW w:w="2326" w:type="dxa"/>
            <w:vAlign w:val="center"/>
          </w:tcPr>
          <w:p w14:paraId="520877C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62F6C949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3094DA00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lastRenderedPageBreak/>
        <w:t>63. Sterownik silników DC 24 V z regulacją PWM i interfejsem komputerowym – 5 szt.</w:t>
      </w:r>
    </w:p>
    <w:p w14:paraId="597BFBBA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4ED47F08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183DA53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0FF7133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14A899E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23249E2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49F50336" w14:textId="77777777">
        <w:trPr>
          <w:jc w:val="center"/>
        </w:trPr>
        <w:tc>
          <w:tcPr>
            <w:tcW w:w="567" w:type="dxa"/>
            <w:vAlign w:val="center"/>
          </w:tcPr>
          <w:p w14:paraId="491A449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0FC5A01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urządzenia</w:t>
            </w:r>
          </w:p>
        </w:tc>
        <w:tc>
          <w:tcPr>
            <w:tcW w:w="8788" w:type="dxa"/>
            <w:vAlign w:val="center"/>
          </w:tcPr>
          <w:p w14:paraId="2B9C0A7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Sterownik silników DC do ćwiczeń z napędami elektrycznymi.</w:t>
            </w:r>
          </w:p>
        </w:tc>
        <w:tc>
          <w:tcPr>
            <w:tcW w:w="2326" w:type="dxa"/>
            <w:vAlign w:val="center"/>
          </w:tcPr>
          <w:p w14:paraId="1C497AB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066191A" w14:textId="77777777">
        <w:trPr>
          <w:jc w:val="center"/>
        </w:trPr>
        <w:tc>
          <w:tcPr>
            <w:tcW w:w="567" w:type="dxa"/>
            <w:vAlign w:val="center"/>
          </w:tcPr>
          <w:p w14:paraId="578914D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40F08CD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pracy</w:t>
            </w:r>
          </w:p>
        </w:tc>
        <w:tc>
          <w:tcPr>
            <w:tcW w:w="8788" w:type="dxa"/>
            <w:vAlign w:val="center"/>
          </w:tcPr>
          <w:p w14:paraId="6757D1B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DC.</w:t>
            </w:r>
          </w:p>
        </w:tc>
        <w:tc>
          <w:tcPr>
            <w:tcW w:w="2326" w:type="dxa"/>
            <w:vAlign w:val="center"/>
          </w:tcPr>
          <w:p w14:paraId="2F147F5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77EB840" w14:textId="77777777">
        <w:trPr>
          <w:jc w:val="center"/>
        </w:trPr>
        <w:tc>
          <w:tcPr>
            <w:tcW w:w="567" w:type="dxa"/>
            <w:vAlign w:val="center"/>
          </w:tcPr>
          <w:p w14:paraId="27DDD4E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043CC52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Prąd wyjściowy</w:t>
            </w:r>
          </w:p>
        </w:tc>
        <w:tc>
          <w:tcPr>
            <w:tcW w:w="8788" w:type="dxa"/>
            <w:vAlign w:val="center"/>
          </w:tcPr>
          <w:p w14:paraId="2A646E5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10 A.</w:t>
            </w:r>
          </w:p>
        </w:tc>
        <w:tc>
          <w:tcPr>
            <w:tcW w:w="2326" w:type="dxa"/>
            <w:vAlign w:val="center"/>
          </w:tcPr>
          <w:p w14:paraId="69E8EAA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13BB820" w14:textId="77777777">
        <w:trPr>
          <w:jc w:val="center"/>
        </w:trPr>
        <w:tc>
          <w:tcPr>
            <w:tcW w:w="567" w:type="dxa"/>
            <w:vAlign w:val="center"/>
          </w:tcPr>
          <w:p w14:paraId="436F2FD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1B8B149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Regulacja</w:t>
            </w:r>
          </w:p>
        </w:tc>
        <w:tc>
          <w:tcPr>
            <w:tcW w:w="8788" w:type="dxa"/>
            <w:vAlign w:val="center"/>
          </w:tcPr>
          <w:p w14:paraId="41A285C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Sterowanie PWM, możliwość regulacji prędkości i kierunku.</w:t>
            </w:r>
          </w:p>
        </w:tc>
        <w:tc>
          <w:tcPr>
            <w:tcW w:w="2326" w:type="dxa"/>
            <w:vAlign w:val="center"/>
          </w:tcPr>
          <w:p w14:paraId="12F30CB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EC26091" w14:textId="77777777">
        <w:trPr>
          <w:jc w:val="center"/>
        </w:trPr>
        <w:tc>
          <w:tcPr>
            <w:tcW w:w="567" w:type="dxa"/>
            <w:vAlign w:val="center"/>
          </w:tcPr>
          <w:p w14:paraId="3B136FD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73B5E77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Interfejs</w:t>
            </w:r>
          </w:p>
        </w:tc>
        <w:tc>
          <w:tcPr>
            <w:tcW w:w="8788" w:type="dxa"/>
            <w:vAlign w:val="center"/>
          </w:tcPr>
          <w:p w14:paraId="247CA23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USB lub równoważny interfejs do konfiguracji/sterowania.</w:t>
            </w:r>
          </w:p>
        </w:tc>
        <w:tc>
          <w:tcPr>
            <w:tcW w:w="2326" w:type="dxa"/>
            <w:vAlign w:val="center"/>
          </w:tcPr>
          <w:p w14:paraId="5C67A21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24FA16A" w14:textId="77777777">
        <w:trPr>
          <w:jc w:val="center"/>
        </w:trPr>
        <w:tc>
          <w:tcPr>
            <w:tcW w:w="567" w:type="dxa"/>
            <w:vAlign w:val="center"/>
          </w:tcPr>
          <w:p w14:paraId="51FF591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4C09ACF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Wejścia sterujące</w:t>
            </w:r>
          </w:p>
        </w:tc>
        <w:tc>
          <w:tcPr>
            <w:tcW w:w="8788" w:type="dxa"/>
            <w:vAlign w:val="center"/>
          </w:tcPr>
          <w:p w14:paraId="2A3D188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Możliwość sterowania z sygnałów cyfrowych lub analogowych zgodnie z dokumentacją.</w:t>
            </w:r>
          </w:p>
        </w:tc>
        <w:tc>
          <w:tcPr>
            <w:tcW w:w="2326" w:type="dxa"/>
            <w:vAlign w:val="center"/>
          </w:tcPr>
          <w:p w14:paraId="04E2F7F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697C02F1" w14:textId="77777777">
        <w:trPr>
          <w:jc w:val="center"/>
        </w:trPr>
        <w:tc>
          <w:tcPr>
            <w:tcW w:w="567" w:type="dxa"/>
            <w:vAlign w:val="center"/>
          </w:tcPr>
          <w:p w14:paraId="13F01B74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7D59F09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7E703E6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Regulacja silników DC w zadaniach PLC, mikroprocesorowych i </w:t>
            </w:r>
            <w:proofErr w:type="spellStart"/>
            <w:r w:rsidRPr="00511CAC">
              <w:rPr>
                <w:sz w:val="14"/>
                <w:lang w:val="pl-PL"/>
              </w:rPr>
              <w:t>robotycznych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3315E19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5589D461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23A57E9B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64. Silnik elektryczny DC z przekładnią o wysokim momencie obrotowym – 10 szt.</w:t>
      </w:r>
    </w:p>
    <w:p w14:paraId="1EF6D355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2723884F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32063EA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349EAC0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463AE2E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5C1EDD7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5E19F091" w14:textId="77777777">
        <w:trPr>
          <w:jc w:val="center"/>
        </w:trPr>
        <w:tc>
          <w:tcPr>
            <w:tcW w:w="567" w:type="dxa"/>
            <w:vAlign w:val="center"/>
          </w:tcPr>
          <w:p w14:paraId="1931034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0856DC8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Typ silnika</w:t>
            </w:r>
          </w:p>
        </w:tc>
        <w:tc>
          <w:tcPr>
            <w:tcW w:w="8788" w:type="dxa"/>
            <w:vAlign w:val="center"/>
          </w:tcPr>
          <w:p w14:paraId="07573A4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Silnik prądu stałego z przekładnią redukcyjną.</w:t>
            </w:r>
          </w:p>
        </w:tc>
        <w:tc>
          <w:tcPr>
            <w:tcW w:w="2326" w:type="dxa"/>
            <w:vAlign w:val="center"/>
          </w:tcPr>
          <w:p w14:paraId="38638CB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0940690C" w14:textId="77777777">
        <w:trPr>
          <w:jc w:val="center"/>
        </w:trPr>
        <w:tc>
          <w:tcPr>
            <w:tcW w:w="567" w:type="dxa"/>
            <w:vAlign w:val="center"/>
          </w:tcPr>
          <w:p w14:paraId="242ECB5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323B61D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Napięcie zasilania</w:t>
            </w:r>
          </w:p>
        </w:tc>
        <w:tc>
          <w:tcPr>
            <w:tcW w:w="8788" w:type="dxa"/>
            <w:vAlign w:val="center"/>
          </w:tcPr>
          <w:p w14:paraId="2B25F09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24 V DC.</w:t>
            </w:r>
          </w:p>
        </w:tc>
        <w:tc>
          <w:tcPr>
            <w:tcW w:w="2326" w:type="dxa"/>
            <w:vAlign w:val="center"/>
          </w:tcPr>
          <w:p w14:paraId="698AB4A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5705865" w14:textId="77777777">
        <w:trPr>
          <w:jc w:val="center"/>
        </w:trPr>
        <w:tc>
          <w:tcPr>
            <w:tcW w:w="567" w:type="dxa"/>
            <w:vAlign w:val="center"/>
          </w:tcPr>
          <w:p w14:paraId="070A9BB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3D03C73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Prędkość</w:t>
            </w:r>
          </w:p>
        </w:tc>
        <w:tc>
          <w:tcPr>
            <w:tcW w:w="8788" w:type="dxa"/>
            <w:vAlign w:val="center"/>
          </w:tcPr>
          <w:p w14:paraId="54FD803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Prędkość wyjściowa dostosowana do ćwiczeń z napędami, minimum kilkadziesiąt </w:t>
            </w:r>
            <w:proofErr w:type="spellStart"/>
            <w:r w:rsidRPr="00511CAC">
              <w:rPr>
                <w:sz w:val="14"/>
                <w:lang w:val="pl-PL"/>
              </w:rPr>
              <w:t>obr</w:t>
            </w:r>
            <w:proofErr w:type="spellEnd"/>
            <w:r w:rsidRPr="00511CAC">
              <w:rPr>
                <w:sz w:val="14"/>
                <w:lang w:val="pl-PL"/>
              </w:rPr>
              <w:t>./min.</w:t>
            </w:r>
          </w:p>
        </w:tc>
        <w:tc>
          <w:tcPr>
            <w:tcW w:w="2326" w:type="dxa"/>
            <w:vAlign w:val="center"/>
          </w:tcPr>
          <w:p w14:paraId="1C2D6B0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5226F2B" w14:textId="77777777">
        <w:trPr>
          <w:jc w:val="center"/>
        </w:trPr>
        <w:tc>
          <w:tcPr>
            <w:tcW w:w="567" w:type="dxa"/>
            <w:vAlign w:val="center"/>
          </w:tcPr>
          <w:p w14:paraId="11FBD48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05156E4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Moment obrotowy</w:t>
            </w:r>
          </w:p>
        </w:tc>
        <w:tc>
          <w:tcPr>
            <w:tcW w:w="8788" w:type="dxa"/>
            <w:vAlign w:val="center"/>
          </w:tcPr>
          <w:p w14:paraId="22355458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Zwiększony moment obrotowy dzięki przekładni.</w:t>
            </w:r>
          </w:p>
        </w:tc>
        <w:tc>
          <w:tcPr>
            <w:tcW w:w="2326" w:type="dxa"/>
            <w:vAlign w:val="center"/>
          </w:tcPr>
          <w:p w14:paraId="72F17BAC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F8F6C14" w14:textId="77777777">
        <w:trPr>
          <w:jc w:val="center"/>
        </w:trPr>
        <w:tc>
          <w:tcPr>
            <w:tcW w:w="567" w:type="dxa"/>
            <w:vAlign w:val="center"/>
          </w:tcPr>
          <w:p w14:paraId="050F9DD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4327E79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Wyprowadzenia</w:t>
            </w:r>
          </w:p>
        </w:tc>
        <w:tc>
          <w:tcPr>
            <w:tcW w:w="8788" w:type="dxa"/>
            <w:vAlign w:val="center"/>
          </w:tcPr>
          <w:p w14:paraId="6CEBC66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Przewody lub zaciski umożliwiające szybkie podłączenie do sterownika silnika.</w:t>
            </w:r>
          </w:p>
        </w:tc>
        <w:tc>
          <w:tcPr>
            <w:tcW w:w="2326" w:type="dxa"/>
            <w:vAlign w:val="center"/>
          </w:tcPr>
          <w:p w14:paraId="2C27024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30676ACA" w14:textId="77777777">
        <w:trPr>
          <w:jc w:val="center"/>
        </w:trPr>
        <w:tc>
          <w:tcPr>
            <w:tcW w:w="567" w:type="dxa"/>
            <w:vAlign w:val="center"/>
          </w:tcPr>
          <w:p w14:paraId="6C3238F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5DC160AF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Zastosowanie</w:t>
            </w:r>
          </w:p>
        </w:tc>
        <w:tc>
          <w:tcPr>
            <w:tcW w:w="8788" w:type="dxa"/>
            <w:vAlign w:val="center"/>
          </w:tcPr>
          <w:p w14:paraId="5EA6EF8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Budowa modeli przenośników, manipulatorów i układów wykonawczych.</w:t>
            </w:r>
          </w:p>
        </w:tc>
        <w:tc>
          <w:tcPr>
            <w:tcW w:w="2326" w:type="dxa"/>
            <w:vAlign w:val="center"/>
          </w:tcPr>
          <w:p w14:paraId="453F81E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0A788221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4C24EF0C" w14:textId="77777777" w:rsidR="00F575B6" w:rsidRPr="00511CAC" w:rsidRDefault="007504F6">
      <w:pPr>
        <w:keepNext/>
        <w:spacing w:after="40" w:line="240" w:lineRule="auto"/>
        <w:rPr>
          <w:lang w:val="pl-PL"/>
        </w:rPr>
      </w:pPr>
      <w:r w:rsidRPr="00511CAC">
        <w:rPr>
          <w:b/>
          <w:sz w:val="17"/>
          <w:lang w:val="pl-PL"/>
        </w:rPr>
        <w:t>65. Układ dydaktyczny współpracy czterech siłowników pneumatycznych sterowany PLC – 1 zestaw</w:t>
      </w:r>
    </w:p>
    <w:p w14:paraId="3FF38F01" w14:textId="77777777" w:rsidR="00F575B6" w:rsidRPr="00511CAC" w:rsidRDefault="007504F6">
      <w:pPr>
        <w:keepNext/>
        <w:spacing w:after="80" w:line="240" w:lineRule="auto"/>
        <w:rPr>
          <w:lang w:val="pl-PL"/>
        </w:rPr>
      </w:pPr>
      <w:r w:rsidRPr="00511CAC">
        <w:rPr>
          <w:lang w:val="pl-PL"/>
        </w:rPr>
        <w:t>Nazwa producenta / typ / model oferowanego sprzętu:* 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14627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46"/>
        <w:gridCol w:w="8788"/>
        <w:gridCol w:w="2326"/>
      </w:tblGrid>
      <w:tr w:rsidR="00511CAC" w:rsidRPr="00832A40" w14:paraId="4128BB2C" w14:textId="77777777">
        <w:trPr>
          <w:tblHeader/>
          <w:jc w:val="center"/>
        </w:trPr>
        <w:tc>
          <w:tcPr>
            <w:tcW w:w="567" w:type="dxa"/>
            <w:shd w:val="clear" w:color="auto" w:fill="D9D9D9"/>
            <w:vAlign w:val="center"/>
          </w:tcPr>
          <w:p w14:paraId="1290BB1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L.p.</w:t>
            </w:r>
          </w:p>
        </w:tc>
        <w:tc>
          <w:tcPr>
            <w:tcW w:w="2946" w:type="dxa"/>
            <w:shd w:val="clear" w:color="auto" w:fill="D9D9D9"/>
            <w:vAlign w:val="center"/>
          </w:tcPr>
          <w:p w14:paraId="55669C9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Nazwa elementu, parametry i możliwości sprzętu</w:t>
            </w:r>
          </w:p>
        </w:tc>
        <w:tc>
          <w:tcPr>
            <w:tcW w:w="8788" w:type="dxa"/>
            <w:shd w:val="clear" w:color="auto" w:fill="D9D9D9"/>
            <w:vAlign w:val="center"/>
          </w:tcPr>
          <w:p w14:paraId="5C9296B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Opis techniczny (minimalne wymagania Zamawiającego)</w:t>
            </w:r>
          </w:p>
        </w:tc>
        <w:tc>
          <w:tcPr>
            <w:tcW w:w="2326" w:type="dxa"/>
            <w:shd w:val="clear" w:color="auto" w:fill="D9D9D9"/>
            <w:vAlign w:val="center"/>
          </w:tcPr>
          <w:p w14:paraId="7EACAAFD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Spełnienie wymagań Zamawiającego przez oferowane urządzenie</w:t>
            </w:r>
            <w:r w:rsidRPr="00511CAC">
              <w:rPr>
                <w:b/>
                <w:sz w:val="14"/>
                <w:lang w:val="pl-PL"/>
              </w:rPr>
              <w:br/>
              <w:t>(TAK lub NIE – właściwe zaznaczyć „X” lub „V”)</w:t>
            </w:r>
          </w:p>
        </w:tc>
      </w:tr>
      <w:tr w:rsidR="00511CAC" w:rsidRPr="00511CAC" w14:paraId="3F69200C" w14:textId="77777777">
        <w:trPr>
          <w:jc w:val="center"/>
        </w:trPr>
        <w:tc>
          <w:tcPr>
            <w:tcW w:w="567" w:type="dxa"/>
            <w:vAlign w:val="center"/>
          </w:tcPr>
          <w:p w14:paraId="52A16C36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1.</w:t>
            </w:r>
          </w:p>
        </w:tc>
        <w:tc>
          <w:tcPr>
            <w:tcW w:w="2946" w:type="dxa"/>
            <w:vAlign w:val="center"/>
          </w:tcPr>
          <w:p w14:paraId="15C13CA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Przeznaczenie</w:t>
            </w:r>
          </w:p>
        </w:tc>
        <w:tc>
          <w:tcPr>
            <w:tcW w:w="8788" w:type="dxa"/>
            <w:vAlign w:val="center"/>
          </w:tcPr>
          <w:p w14:paraId="314138E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Stanowisko do projektowania, budowy i eksploatacji układów </w:t>
            </w:r>
            <w:proofErr w:type="spellStart"/>
            <w:r w:rsidRPr="00511CAC">
              <w:rPr>
                <w:sz w:val="14"/>
                <w:lang w:val="pl-PL"/>
              </w:rPr>
              <w:t>mechatronicznych</w:t>
            </w:r>
            <w:proofErr w:type="spellEnd"/>
            <w:r w:rsidRPr="00511CAC">
              <w:rPr>
                <w:sz w:val="14"/>
                <w:lang w:val="pl-PL"/>
              </w:rPr>
              <w:t xml:space="preserve"> z możliwością demontażu i przebudowy.</w:t>
            </w:r>
          </w:p>
        </w:tc>
        <w:tc>
          <w:tcPr>
            <w:tcW w:w="2326" w:type="dxa"/>
            <w:vAlign w:val="center"/>
          </w:tcPr>
          <w:p w14:paraId="2E31968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53A4BF7" w14:textId="77777777">
        <w:trPr>
          <w:jc w:val="center"/>
        </w:trPr>
        <w:tc>
          <w:tcPr>
            <w:tcW w:w="567" w:type="dxa"/>
            <w:vAlign w:val="center"/>
          </w:tcPr>
          <w:p w14:paraId="3EFF462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2.</w:t>
            </w:r>
          </w:p>
        </w:tc>
        <w:tc>
          <w:tcPr>
            <w:tcW w:w="2946" w:type="dxa"/>
            <w:vAlign w:val="center"/>
          </w:tcPr>
          <w:p w14:paraId="62320454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Funkcja procesu</w:t>
            </w:r>
          </w:p>
        </w:tc>
        <w:tc>
          <w:tcPr>
            <w:tcW w:w="8788" w:type="dxa"/>
            <w:vAlign w:val="center"/>
          </w:tcPr>
          <w:p w14:paraId="33DCE80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Przesuwanie lub transport detalu w prowadnicy otwartej po zaprogramowaniu sekwencji w PLC.</w:t>
            </w:r>
          </w:p>
        </w:tc>
        <w:tc>
          <w:tcPr>
            <w:tcW w:w="2326" w:type="dxa"/>
            <w:vAlign w:val="center"/>
          </w:tcPr>
          <w:p w14:paraId="3CBE226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407171A" w14:textId="77777777">
        <w:trPr>
          <w:jc w:val="center"/>
        </w:trPr>
        <w:tc>
          <w:tcPr>
            <w:tcW w:w="567" w:type="dxa"/>
            <w:vAlign w:val="center"/>
          </w:tcPr>
          <w:p w14:paraId="0881235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3.</w:t>
            </w:r>
          </w:p>
        </w:tc>
        <w:tc>
          <w:tcPr>
            <w:tcW w:w="2946" w:type="dxa"/>
            <w:vAlign w:val="center"/>
          </w:tcPr>
          <w:p w14:paraId="5D349312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Konstrukcja</w:t>
            </w:r>
          </w:p>
        </w:tc>
        <w:tc>
          <w:tcPr>
            <w:tcW w:w="8788" w:type="dxa"/>
            <w:vAlign w:val="center"/>
          </w:tcPr>
          <w:p w14:paraId="44FAFFA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Płyta montażowa z profili aluminiowych rowkowanych z uchwytem, wymiary orientacyjne około 800 × 630 mm, tolerancja ±10%.</w:t>
            </w:r>
          </w:p>
        </w:tc>
        <w:tc>
          <w:tcPr>
            <w:tcW w:w="2326" w:type="dxa"/>
            <w:vAlign w:val="center"/>
          </w:tcPr>
          <w:p w14:paraId="6C2F0CB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9CCB21F" w14:textId="77777777">
        <w:trPr>
          <w:jc w:val="center"/>
        </w:trPr>
        <w:tc>
          <w:tcPr>
            <w:tcW w:w="567" w:type="dxa"/>
            <w:vAlign w:val="center"/>
          </w:tcPr>
          <w:p w14:paraId="7F0E25D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4.</w:t>
            </w:r>
          </w:p>
        </w:tc>
        <w:tc>
          <w:tcPr>
            <w:tcW w:w="2946" w:type="dxa"/>
            <w:vAlign w:val="center"/>
          </w:tcPr>
          <w:p w14:paraId="5CCDE04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Siłowniki pneumatyczne</w:t>
            </w:r>
          </w:p>
        </w:tc>
        <w:tc>
          <w:tcPr>
            <w:tcW w:w="8788" w:type="dxa"/>
            <w:vAlign w:val="center"/>
          </w:tcPr>
          <w:p w14:paraId="6121C85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4 siłowniki dwustronnego działania, każdy z elementami regulacji przepływu.</w:t>
            </w:r>
          </w:p>
        </w:tc>
        <w:tc>
          <w:tcPr>
            <w:tcW w:w="2326" w:type="dxa"/>
            <w:vAlign w:val="center"/>
          </w:tcPr>
          <w:p w14:paraId="6810064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42B88389" w14:textId="77777777">
        <w:trPr>
          <w:jc w:val="center"/>
        </w:trPr>
        <w:tc>
          <w:tcPr>
            <w:tcW w:w="567" w:type="dxa"/>
            <w:vAlign w:val="center"/>
          </w:tcPr>
          <w:p w14:paraId="4CDA262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5.</w:t>
            </w:r>
          </w:p>
        </w:tc>
        <w:tc>
          <w:tcPr>
            <w:tcW w:w="2946" w:type="dxa"/>
            <w:vAlign w:val="center"/>
          </w:tcPr>
          <w:p w14:paraId="67F7812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Elektrozawory</w:t>
            </w:r>
          </w:p>
        </w:tc>
        <w:tc>
          <w:tcPr>
            <w:tcW w:w="8788" w:type="dxa"/>
            <w:vAlign w:val="center"/>
          </w:tcPr>
          <w:p w14:paraId="1D22E28E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4 elektrozawory 5/2 monostabilne lub równoważne, przystosowane do sterowania z PLC.</w:t>
            </w:r>
          </w:p>
        </w:tc>
        <w:tc>
          <w:tcPr>
            <w:tcW w:w="2326" w:type="dxa"/>
            <w:vAlign w:val="center"/>
          </w:tcPr>
          <w:p w14:paraId="5E5A2133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82DAFD5" w14:textId="77777777">
        <w:trPr>
          <w:jc w:val="center"/>
        </w:trPr>
        <w:tc>
          <w:tcPr>
            <w:tcW w:w="567" w:type="dxa"/>
            <w:vAlign w:val="center"/>
          </w:tcPr>
          <w:p w14:paraId="3B9AE8B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6.</w:t>
            </w:r>
          </w:p>
        </w:tc>
        <w:tc>
          <w:tcPr>
            <w:tcW w:w="2946" w:type="dxa"/>
            <w:vAlign w:val="center"/>
          </w:tcPr>
          <w:p w14:paraId="40DEE5C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Czujniki położenia</w:t>
            </w:r>
          </w:p>
        </w:tc>
        <w:tc>
          <w:tcPr>
            <w:tcW w:w="8788" w:type="dxa"/>
            <w:vAlign w:val="center"/>
          </w:tcPr>
          <w:p w14:paraId="42213A8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4 komplety po 2 szt. czujników położenia do realizacji sekwencji i sprzężeń zwrotnych.</w:t>
            </w:r>
          </w:p>
        </w:tc>
        <w:tc>
          <w:tcPr>
            <w:tcW w:w="2326" w:type="dxa"/>
            <w:vAlign w:val="center"/>
          </w:tcPr>
          <w:p w14:paraId="0FCF8BA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685E4DD2" w14:textId="77777777">
        <w:trPr>
          <w:jc w:val="center"/>
        </w:trPr>
        <w:tc>
          <w:tcPr>
            <w:tcW w:w="567" w:type="dxa"/>
            <w:vAlign w:val="center"/>
          </w:tcPr>
          <w:p w14:paraId="7BBF454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7.</w:t>
            </w:r>
          </w:p>
        </w:tc>
        <w:tc>
          <w:tcPr>
            <w:tcW w:w="2946" w:type="dxa"/>
            <w:vAlign w:val="center"/>
          </w:tcPr>
          <w:p w14:paraId="73D0EEB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Prowadnica i detale</w:t>
            </w:r>
          </w:p>
        </w:tc>
        <w:tc>
          <w:tcPr>
            <w:tcW w:w="8788" w:type="dxa"/>
            <w:vAlign w:val="center"/>
          </w:tcPr>
          <w:p w14:paraId="3163829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Minimum 1 prowadnica detalu i minimum 4 elementy robocze z tworzywa lub równoważne.</w:t>
            </w:r>
          </w:p>
        </w:tc>
        <w:tc>
          <w:tcPr>
            <w:tcW w:w="2326" w:type="dxa"/>
            <w:vAlign w:val="center"/>
          </w:tcPr>
          <w:p w14:paraId="5195515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94100D1" w14:textId="77777777">
        <w:trPr>
          <w:jc w:val="center"/>
        </w:trPr>
        <w:tc>
          <w:tcPr>
            <w:tcW w:w="567" w:type="dxa"/>
            <w:vAlign w:val="center"/>
          </w:tcPr>
          <w:p w14:paraId="04DC5B9E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8.</w:t>
            </w:r>
          </w:p>
        </w:tc>
        <w:tc>
          <w:tcPr>
            <w:tcW w:w="2946" w:type="dxa"/>
            <w:vAlign w:val="center"/>
          </w:tcPr>
          <w:p w14:paraId="14B36636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Przygotowanie powietrza</w:t>
            </w:r>
          </w:p>
        </w:tc>
        <w:tc>
          <w:tcPr>
            <w:tcW w:w="8788" w:type="dxa"/>
            <w:vAlign w:val="center"/>
          </w:tcPr>
          <w:p w14:paraId="4164E6B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Zespół przygotowania powietrza 1MPa oraz zawór odcinający w komplecie.</w:t>
            </w:r>
          </w:p>
        </w:tc>
        <w:tc>
          <w:tcPr>
            <w:tcW w:w="2326" w:type="dxa"/>
            <w:vAlign w:val="center"/>
          </w:tcPr>
          <w:p w14:paraId="56F467DA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DF1F4CA" w14:textId="77777777">
        <w:trPr>
          <w:jc w:val="center"/>
        </w:trPr>
        <w:tc>
          <w:tcPr>
            <w:tcW w:w="567" w:type="dxa"/>
            <w:vAlign w:val="center"/>
          </w:tcPr>
          <w:p w14:paraId="4DC93DF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9.</w:t>
            </w:r>
          </w:p>
        </w:tc>
        <w:tc>
          <w:tcPr>
            <w:tcW w:w="2946" w:type="dxa"/>
            <w:vAlign w:val="center"/>
          </w:tcPr>
          <w:p w14:paraId="3C5B509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Okablowanie i pneumatyka</w:t>
            </w:r>
          </w:p>
        </w:tc>
        <w:tc>
          <w:tcPr>
            <w:tcW w:w="8788" w:type="dxa"/>
            <w:vAlign w:val="center"/>
          </w:tcPr>
          <w:p w14:paraId="162FE0F1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Komplet przewodów elektrycznych i pneumatycznych umożliwiających uruchomienie stanowiska.</w:t>
            </w:r>
          </w:p>
        </w:tc>
        <w:tc>
          <w:tcPr>
            <w:tcW w:w="2326" w:type="dxa"/>
            <w:vAlign w:val="center"/>
          </w:tcPr>
          <w:p w14:paraId="45D52B7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E1DF680" w14:textId="77777777">
        <w:trPr>
          <w:jc w:val="center"/>
        </w:trPr>
        <w:tc>
          <w:tcPr>
            <w:tcW w:w="567" w:type="dxa"/>
            <w:vAlign w:val="center"/>
          </w:tcPr>
          <w:p w14:paraId="66489A75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10.</w:t>
            </w:r>
          </w:p>
        </w:tc>
        <w:tc>
          <w:tcPr>
            <w:tcW w:w="2946" w:type="dxa"/>
            <w:vAlign w:val="center"/>
          </w:tcPr>
          <w:p w14:paraId="0A5A79B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Integracja z PLC</w:t>
            </w:r>
          </w:p>
        </w:tc>
        <w:tc>
          <w:tcPr>
            <w:tcW w:w="8788" w:type="dxa"/>
            <w:vAlign w:val="center"/>
          </w:tcPr>
          <w:p w14:paraId="4BFCE51B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Współpraca z PLC obsługującym minimum 8 wejść i 8 wyjść cyfrowych.</w:t>
            </w:r>
          </w:p>
        </w:tc>
        <w:tc>
          <w:tcPr>
            <w:tcW w:w="2326" w:type="dxa"/>
            <w:vAlign w:val="center"/>
          </w:tcPr>
          <w:p w14:paraId="3FEE2569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1FAFFCF6" w14:textId="77777777">
        <w:trPr>
          <w:jc w:val="center"/>
        </w:trPr>
        <w:tc>
          <w:tcPr>
            <w:tcW w:w="567" w:type="dxa"/>
            <w:vAlign w:val="center"/>
          </w:tcPr>
          <w:p w14:paraId="4E865FAB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11.</w:t>
            </w:r>
          </w:p>
        </w:tc>
        <w:tc>
          <w:tcPr>
            <w:tcW w:w="2946" w:type="dxa"/>
            <w:vAlign w:val="center"/>
          </w:tcPr>
          <w:p w14:paraId="141114CA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Interfejsy</w:t>
            </w:r>
          </w:p>
        </w:tc>
        <w:tc>
          <w:tcPr>
            <w:tcW w:w="8788" w:type="dxa"/>
            <w:vAlign w:val="center"/>
          </w:tcPr>
          <w:p w14:paraId="6E5751E9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Moduły koncentratora sygnałów i interfejs przyłączeniowy ze złączami </w:t>
            </w:r>
            <w:proofErr w:type="spellStart"/>
            <w:r w:rsidRPr="00511CAC">
              <w:rPr>
                <w:sz w:val="14"/>
                <w:lang w:val="pl-PL"/>
              </w:rPr>
              <w:t>Push</w:t>
            </w:r>
            <w:proofErr w:type="spellEnd"/>
            <w:r w:rsidRPr="00511CAC">
              <w:rPr>
                <w:sz w:val="14"/>
                <w:lang w:val="pl-PL"/>
              </w:rPr>
              <w:t>-In oraz IDC 26-pin lub równoważne.</w:t>
            </w:r>
          </w:p>
        </w:tc>
        <w:tc>
          <w:tcPr>
            <w:tcW w:w="2326" w:type="dxa"/>
            <w:vAlign w:val="center"/>
          </w:tcPr>
          <w:p w14:paraId="26EE5141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297B21C1" w14:textId="77777777">
        <w:trPr>
          <w:jc w:val="center"/>
        </w:trPr>
        <w:tc>
          <w:tcPr>
            <w:tcW w:w="567" w:type="dxa"/>
            <w:vAlign w:val="center"/>
          </w:tcPr>
          <w:p w14:paraId="3D8834B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12.</w:t>
            </w:r>
          </w:p>
        </w:tc>
        <w:tc>
          <w:tcPr>
            <w:tcW w:w="2946" w:type="dxa"/>
            <w:vAlign w:val="center"/>
          </w:tcPr>
          <w:p w14:paraId="2D5C52E3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Zasilanie</w:t>
            </w:r>
          </w:p>
        </w:tc>
        <w:tc>
          <w:tcPr>
            <w:tcW w:w="8788" w:type="dxa"/>
            <w:vAlign w:val="center"/>
          </w:tcPr>
          <w:p w14:paraId="49E49D9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Zasilacz 24 V DC, minimum 2 A.</w:t>
            </w:r>
          </w:p>
        </w:tc>
        <w:tc>
          <w:tcPr>
            <w:tcW w:w="2326" w:type="dxa"/>
            <w:vAlign w:val="center"/>
          </w:tcPr>
          <w:p w14:paraId="627E7C8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30E075F4" w14:textId="77777777">
        <w:trPr>
          <w:jc w:val="center"/>
        </w:trPr>
        <w:tc>
          <w:tcPr>
            <w:tcW w:w="567" w:type="dxa"/>
            <w:vAlign w:val="center"/>
          </w:tcPr>
          <w:p w14:paraId="73CAA820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13.</w:t>
            </w:r>
          </w:p>
        </w:tc>
        <w:tc>
          <w:tcPr>
            <w:tcW w:w="2946" w:type="dxa"/>
            <w:vAlign w:val="center"/>
          </w:tcPr>
          <w:p w14:paraId="40A0CA9D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Odbiór</w:t>
            </w:r>
          </w:p>
        </w:tc>
        <w:tc>
          <w:tcPr>
            <w:tcW w:w="8788" w:type="dxa"/>
            <w:vAlign w:val="center"/>
          </w:tcPr>
          <w:p w14:paraId="7389AD97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Wykonawca ma wykazać poprawność działania stanowiska podczas odbioru.</w:t>
            </w:r>
          </w:p>
        </w:tc>
        <w:tc>
          <w:tcPr>
            <w:tcW w:w="2326" w:type="dxa"/>
            <w:vAlign w:val="center"/>
          </w:tcPr>
          <w:p w14:paraId="03D581C8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511CAC" w:rsidRPr="00511CAC" w14:paraId="72C8F96E" w14:textId="77777777">
        <w:trPr>
          <w:jc w:val="center"/>
        </w:trPr>
        <w:tc>
          <w:tcPr>
            <w:tcW w:w="567" w:type="dxa"/>
            <w:vAlign w:val="center"/>
          </w:tcPr>
          <w:p w14:paraId="2E19D022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lastRenderedPageBreak/>
              <w:t>14.</w:t>
            </w:r>
          </w:p>
        </w:tc>
        <w:tc>
          <w:tcPr>
            <w:tcW w:w="2946" w:type="dxa"/>
            <w:vAlign w:val="center"/>
          </w:tcPr>
          <w:p w14:paraId="2F526E9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Dokumentacja</w:t>
            </w:r>
          </w:p>
        </w:tc>
        <w:tc>
          <w:tcPr>
            <w:tcW w:w="8788" w:type="dxa"/>
            <w:vAlign w:val="center"/>
          </w:tcPr>
          <w:p w14:paraId="0868455C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Instrukcja użytkowania i/lub karta katalogowa w języku polskim albo angielskim; opis zacisków, sposobu podłączenia i parametrów pracy.</w:t>
            </w:r>
          </w:p>
        </w:tc>
        <w:tc>
          <w:tcPr>
            <w:tcW w:w="2326" w:type="dxa"/>
            <w:vAlign w:val="center"/>
          </w:tcPr>
          <w:p w14:paraId="233992FF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  <w:tr w:rsidR="00F575B6" w:rsidRPr="00511CAC" w14:paraId="150A1E6A" w14:textId="77777777">
        <w:trPr>
          <w:jc w:val="center"/>
        </w:trPr>
        <w:tc>
          <w:tcPr>
            <w:tcW w:w="567" w:type="dxa"/>
            <w:vAlign w:val="center"/>
          </w:tcPr>
          <w:p w14:paraId="2315E50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15.</w:t>
            </w:r>
          </w:p>
        </w:tc>
        <w:tc>
          <w:tcPr>
            <w:tcW w:w="2946" w:type="dxa"/>
            <w:vAlign w:val="center"/>
          </w:tcPr>
          <w:p w14:paraId="19FFFEF5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b/>
                <w:sz w:val="14"/>
                <w:lang w:val="pl-PL"/>
              </w:rPr>
              <w:t>Kompatybilność dydaktyczna</w:t>
            </w:r>
          </w:p>
        </w:tc>
        <w:tc>
          <w:tcPr>
            <w:tcW w:w="8788" w:type="dxa"/>
            <w:vAlign w:val="center"/>
          </w:tcPr>
          <w:p w14:paraId="0CE4C670" w14:textId="77777777" w:rsidR="00F575B6" w:rsidRPr="00511CAC" w:rsidRDefault="007504F6">
            <w:pPr>
              <w:spacing w:after="0" w:line="240" w:lineRule="auto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 xml:space="preserve">Element musi nadawać się do wielokrotnego montażu, demontażu i wykorzystania na stanowiskach szkolnych z układami PLC, mikroprocesorowymi lub </w:t>
            </w:r>
            <w:proofErr w:type="spellStart"/>
            <w:r w:rsidRPr="00511CAC">
              <w:rPr>
                <w:sz w:val="14"/>
                <w:lang w:val="pl-PL"/>
              </w:rPr>
              <w:t>mechatronicznymi</w:t>
            </w:r>
            <w:proofErr w:type="spellEnd"/>
            <w:r w:rsidRPr="00511CAC">
              <w:rPr>
                <w:sz w:val="14"/>
                <w:lang w:val="pl-PL"/>
              </w:rPr>
              <w:t>.</w:t>
            </w:r>
          </w:p>
        </w:tc>
        <w:tc>
          <w:tcPr>
            <w:tcW w:w="2326" w:type="dxa"/>
            <w:vAlign w:val="center"/>
          </w:tcPr>
          <w:p w14:paraId="3F9D6A77" w14:textId="77777777" w:rsidR="00F575B6" w:rsidRPr="00511CAC" w:rsidRDefault="007504F6">
            <w:pPr>
              <w:spacing w:after="0" w:line="240" w:lineRule="auto"/>
              <w:jc w:val="center"/>
              <w:rPr>
                <w:lang w:val="pl-PL"/>
              </w:rPr>
            </w:pPr>
            <w:r w:rsidRPr="00511CAC">
              <w:rPr>
                <w:sz w:val="14"/>
                <w:lang w:val="pl-PL"/>
              </w:rPr>
              <w:t>☐ TAK / ☐ NIE</w:t>
            </w:r>
          </w:p>
        </w:tc>
      </w:tr>
    </w:tbl>
    <w:p w14:paraId="403D916A" w14:textId="77777777" w:rsidR="00F575B6" w:rsidRPr="00511CAC" w:rsidRDefault="00F575B6">
      <w:pPr>
        <w:spacing w:after="20" w:line="240" w:lineRule="auto"/>
        <w:rPr>
          <w:lang w:val="pl-PL"/>
        </w:rPr>
      </w:pPr>
    </w:p>
    <w:p w14:paraId="15005F3C" w14:textId="77777777" w:rsidR="00F575B6" w:rsidRPr="00511CAC" w:rsidRDefault="007504F6">
      <w:pPr>
        <w:spacing w:after="60" w:line="240" w:lineRule="auto"/>
        <w:rPr>
          <w:lang w:val="pl-PL"/>
        </w:rPr>
      </w:pPr>
      <w:r w:rsidRPr="00511CAC">
        <w:rPr>
          <w:sz w:val="16"/>
          <w:lang w:val="pl-PL"/>
        </w:rPr>
        <w:t>Uwaga: w sytuacji, gdy Zamawiający opisał przedmiot zamówienia przez odniesienie do norm, specyfikacji technicznych, technologii, znaków towarowych, patentów, certyfikatów lub pochodzenia, a odniesieniu takiemu nie towarzyszą wyrazy „lub równoważne”, należy rozumieć, że dopuszcza się zastosowanie rozwiązań równoważnych o parametrach nie gorszych niż opisane.</w:t>
      </w:r>
    </w:p>
    <w:p w14:paraId="4A523E76" w14:textId="77777777" w:rsidR="00F575B6" w:rsidRPr="00511CAC" w:rsidRDefault="007504F6">
      <w:pPr>
        <w:spacing w:after="60" w:line="240" w:lineRule="auto"/>
        <w:rPr>
          <w:lang w:val="pl-PL"/>
        </w:rPr>
      </w:pPr>
      <w:r w:rsidRPr="00511CAC">
        <w:rPr>
          <w:sz w:val="16"/>
          <w:lang w:val="pl-PL"/>
        </w:rPr>
        <w:t>* Wykropkowane miejsca należy wypełnić poprzez wskazanie pełnej nazwy, typu/modelu oraz producenta oferowanego urządzenia lub sprzętu w sposób umożliwiający Zamawiającemu jednoznaczną identyfikację oferty.</w:t>
      </w:r>
    </w:p>
    <w:sectPr w:rsidR="00F575B6" w:rsidRPr="00511C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39" w:right="680" w:bottom="510" w:left="680" w:header="198" w:footer="1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F3F61" w14:textId="77777777" w:rsidR="0001518C" w:rsidRDefault="0001518C">
      <w:pPr>
        <w:spacing w:after="0" w:line="240" w:lineRule="auto"/>
      </w:pPr>
      <w:r>
        <w:separator/>
      </w:r>
    </w:p>
  </w:endnote>
  <w:endnote w:type="continuationSeparator" w:id="0">
    <w:p w14:paraId="168C4534" w14:textId="77777777" w:rsidR="0001518C" w:rsidRDefault="0001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EE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D1694" w14:textId="77777777" w:rsidR="00F575B6" w:rsidRDefault="00F575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0B485" w14:textId="77777777" w:rsidR="00F575B6" w:rsidRDefault="007504F6">
    <w:pPr>
      <w:pStyle w:val="Stopka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>
      <w:t>23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2846" w14:textId="77777777" w:rsidR="00F575B6" w:rsidRDefault="007504F6">
    <w:pPr>
      <w:pStyle w:val="Stopka"/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>
      <w:t>23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B9C33" w14:textId="77777777" w:rsidR="0001518C" w:rsidRDefault="0001518C">
      <w:pPr>
        <w:spacing w:after="0" w:line="240" w:lineRule="auto"/>
      </w:pPr>
      <w:r>
        <w:separator/>
      </w:r>
    </w:p>
  </w:footnote>
  <w:footnote w:type="continuationSeparator" w:id="0">
    <w:p w14:paraId="4B30E878" w14:textId="77777777" w:rsidR="0001518C" w:rsidRDefault="00015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7662" w14:textId="77777777" w:rsidR="00F575B6" w:rsidRDefault="00F575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8D26" w14:textId="77777777" w:rsidR="00F575B6" w:rsidRDefault="007504F6">
    <w:pPr>
      <w:pStyle w:val="Nagwek"/>
      <w:jc w:val="center"/>
    </w:pPr>
    <w:r>
      <w:rPr>
        <w:noProof/>
      </w:rPr>
      <w:drawing>
        <wp:inline distT="0" distB="0" distL="0" distR="0" wp14:anchorId="7A5EEB03" wp14:editId="266ABA9E">
          <wp:extent cx="9180195" cy="9696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80195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6ABA" w14:textId="77777777" w:rsidR="00F575B6" w:rsidRDefault="007504F6">
    <w:pPr>
      <w:pStyle w:val="Nagwek"/>
      <w:jc w:val="center"/>
    </w:pPr>
    <w:r>
      <w:rPr>
        <w:noProof/>
      </w:rPr>
      <w:drawing>
        <wp:inline distT="0" distB="0" distL="0" distR="0" wp14:anchorId="678601DC" wp14:editId="1B02332F">
          <wp:extent cx="9180195" cy="96964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80195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2007B"/>
    <w:multiLevelType w:val="multilevel"/>
    <w:tmpl w:val="5056579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AD2725C"/>
    <w:multiLevelType w:val="multilevel"/>
    <w:tmpl w:val="0C324A1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F3876D1"/>
    <w:multiLevelType w:val="multilevel"/>
    <w:tmpl w:val="FAF412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4182CF8"/>
    <w:multiLevelType w:val="multilevel"/>
    <w:tmpl w:val="CF9C3A8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56F1B3B"/>
    <w:multiLevelType w:val="multilevel"/>
    <w:tmpl w:val="D1F078D0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9716207"/>
    <w:multiLevelType w:val="multilevel"/>
    <w:tmpl w:val="CD48F77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B717B63"/>
    <w:multiLevelType w:val="multilevel"/>
    <w:tmpl w:val="C1FE9ED4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4863862">
    <w:abstractNumId w:val="5"/>
  </w:num>
  <w:num w:numId="2" w16cid:durableId="85425811">
    <w:abstractNumId w:val="4"/>
  </w:num>
  <w:num w:numId="3" w16cid:durableId="1840000606">
    <w:abstractNumId w:val="0"/>
  </w:num>
  <w:num w:numId="4" w16cid:durableId="1428110641">
    <w:abstractNumId w:val="1"/>
  </w:num>
  <w:num w:numId="5" w16cid:durableId="817646802">
    <w:abstractNumId w:val="6"/>
  </w:num>
  <w:num w:numId="6" w16cid:durableId="83459538">
    <w:abstractNumId w:val="3"/>
  </w:num>
  <w:num w:numId="7" w16cid:durableId="916135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5B6"/>
    <w:rsid w:val="0001518C"/>
    <w:rsid w:val="00051BFF"/>
    <w:rsid w:val="00086894"/>
    <w:rsid w:val="000F5A66"/>
    <w:rsid w:val="001A17E3"/>
    <w:rsid w:val="003F6FF4"/>
    <w:rsid w:val="00425817"/>
    <w:rsid w:val="004A26A5"/>
    <w:rsid w:val="00511CAC"/>
    <w:rsid w:val="00546C8B"/>
    <w:rsid w:val="00636CDE"/>
    <w:rsid w:val="00741885"/>
    <w:rsid w:val="007504F6"/>
    <w:rsid w:val="00832A40"/>
    <w:rsid w:val="0091237D"/>
    <w:rsid w:val="009637B9"/>
    <w:rsid w:val="009E07B0"/>
    <w:rsid w:val="00A71D84"/>
    <w:rsid w:val="00AA4839"/>
    <w:rsid w:val="00AE1B9F"/>
    <w:rsid w:val="00BF10D6"/>
    <w:rsid w:val="00BF5BD9"/>
    <w:rsid w:val="00C1729D"/>
    <w:rsid w:val="00D36FB0"/>
    <w:rsid w:val="00D97591"/>
    <w:rsid w:val="00E25A8C"/>
    <w:rsid w:val="00F33322"/>
    <w:rsid w:val="00F5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40A7"/>
  <w15:docId w15:val="{6A0B6AC1-9088-440C-8F94-741B6B60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user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paragraph" w:customStyle="1" w:styleId="Bezodstpw1">
    <w:name w:val="Bez odstępów1"/>
    <w:qFormat/>
    <w:pPr>
      <w:spacing w:line="276" w:lineRule="auto"/>
    </w:pPr>
    <w:rPr>
      <w:rFonts w:ascii="Calibri" w:eastAsia="Times New Roman" w:hAnsi="Calibri" w:cs="Times New Roman"/>
      <w:lang w:val="pl-PL"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6744ed-d0da-4095-b9cf-ea37a961de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53B9F3EEE92418973DE4AE70E21E5" ma:contentTypeVersion="19" ma:contentTypeDescription="Create a new document." ma:contentTypeScope="" ma:versionID="e3a02d31ea8425d71244d9243986c934">
  <xsd:schema xmlns:xsd="http://www.w3.org/2001/XMLSchema" xmlns:xs="http://www.w3.org/2001/XMLSchema" xmlns:p="http://schemas.microsoft.com/office/2006/metadata/properties" xmlns:ns3="e26744ed-d0da-4095-b9cf-ea37a961de3e" xmlns:ns4="a41f38e2-2758-4e5e-8831-3d0836d7be06" targetNamespace="http://schemas.microsoft.com/office/2006/metadata/properties" ma:root="true" ma:fieldsID="18f86f4cb1f03bbd9a2a9a4d3c12bc9e" ns3:_="" ns4:_="">
    <xsd:import namespace="e26744ed-d0da-4095-b9cf-ea37a961de3e"/>
    <xsd:import namespace="a41f38e2-2758-4e5e-8831-3d0836d7be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744ed-d0da-4095-b9cf-ea37a961d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f38e2-2758-4e5e-8831-3d0836d7b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10605-C4DD-4640-AAC2-F3DE666E351E}">
  <ds:schemaRefs>
    <ds:schemaRef ds:uri="http://schemas.microsoft.com/office/2006/metadata/properties"/>
    <ds:schemaRef ds:uri="http://schemas.microsoft.com/office/infopath/2007/PartnerControls"/>
    <ds:schemaRef ds:uri="e26744ed-d0da-4095-b9cf-ea37a961de3e"/>
  </ds:schemaRefs>
</ds:datastoreItem>
</file>

<file path=customXml/itemProps2.xml><?xml version="1.0" encoding="utf-8"?>
<ds:datastoreItem xmlns:ds="http://schemas.openxmlformats.org/officeDocument/2006/customXml" ds:itemID="{EFC8DE94-80B3-4989-B6A8-CFE4B84BDF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0BA9A-879C-420F-ADF0-863B07675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03DA76-77BA-45D7-8663-57520D10C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744ed-d0da-4095-b9cf-ea37a961de3e"/>
    <ds:schemaRef ds:uri="a41f38e2-2758-4e5e-8831-3d0836d7b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13788</Words>
  <Characters>82729</Characters>
  <Application>Microsoft Office Word</Application>
  <DocSecurity>4</DocSecurity>
  <Lines>689</Lines>
  <Paragraphs>192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 PLC10b - wersja z dodanym urządzeniem edukacyjnym komunikacyjnym</vt:lpstr>
    </vt:vector>
  </TitlesOfParts>
  <Company/>
  <LinksUpToDate>false</LinksUpToDate>
  <CharactersWithSpaces>96325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PLC10b  10082026</dc:title>
  <dc:subject>Opis przedmiotu zamówienia</dc:subject>
  <dc:creator>Sojka</dc:creator>
  <dc:description/>
  <cp:lastModifiedBy>Sobczyk Monika</cp:lastModifiedBy>
  <cp:revision>2</cp:revision>
  <dcterms:created xsi:type="dcterms:W3CDTF">2026-08-18T11:49:00Z</dcterms:created>
  <dcterms:modified xsi:type="dcterms:W3CDTF">2026-08-18T11:49:00Z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0x0101005F153B9F3EEE92418973DE4AE70E21E5</vt:lpwstr>
  </property>
</Properties>
</file>