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587" w:rsidRDefault="00156587" w:rsidP="001565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OPIS PRZEDMIOTU ZAMÓWIENIA</w:t>
      </w:r>
    </w:p>
    <w:p w:rsidR="00E858B1" w:rsidRPr="00E858B1" w:rsidRDefault="00E858B1" w:rsidP="001565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Świadczenie usług żywienia uczniów poprzez przygotowanie i wydawanie posiłków</w: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I. Przedmiot zamówienia</w:t>
      </w:r>
    </w:p>
    <w:p w:rsidR="00E858B1" w:rsidRPr="00E858B1" w:rsidRDefault="00E858B1" w:rsidP="00E85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świadczenie usług żywienia uczniów polegających na przygotowaniu </w:t>
      </w:r>
      <w:r w:rsidR="00C20DC2">
        <w:rPr>
          <w:rFonts w:ascii="Times New Roman" w:eastAsia="Times New Roman" w:hAnsi="Times New Roman" w:cs="Times New Roman"/>
          <w:sz w:val="24"/>
          <w:szCs w:val="24"/>
          <w:lang w:eastAsia="pl-PL"/>
        </w:rPr>
        <w:t>i wydawaniu posiłków.</w:t>
      </w:r>
    </w:p>
    <w:p w:rsidR="00E858B1" w:rsidRPr="00E858B1" w:rsidRDefault="00E858B1" w:rsidP="00E85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Szacunkowa liczba wydawanych posiłków wynosi około </w:t>
      </w:r>
      <w:r w:rsidR="00C20D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125</w:t>
      </w: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posiłków dziennie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58B1" w:rsidRPr="00E858B1" w:rsidRDefault="00E858B1" w:rsidP="00E85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Podana liczba posiłków ma charakter szacunkowy i służy określeniu przewidywanej skali zamówienia. Zamawiający nie gwarantuje wykonawcy realizacji dokładnie wskazanej liczby posiłków każdego dnia.</w:t>
      </w:r>
    </w:p>
    <w:p w:rsidR="00E858B1" w:rsidRPr="00E858B1" w:rsidRDefault="00E858B1" w:rsidP="00E85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Posiłki bę</w:t>
      </w:r>
      <w:r w:rsidR="00C20D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dą wydawane 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</w:t>
      </w: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11:30 do około 15:00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, z uwzględnieniem organizacji pracy szkoły, w szczególności przerw międzylekcyjnych oraz harmonogramu zajęć lekcyjnych.</w:t>
      </w:r>
    </w:p>
    <w:p w:rsidR="00E858B1" w:rsidRPr="00E858B1" w:rsidRDefault="00E858B1" w:rsidP="00E85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zapewnić taką organizację procesu wydawania posiłków, aby uczniowie mogli sprawnie odebrać posiłek, bez powodowania nieuzasadnionych zakłóceń w organizacji pracy szkoły.</w:t>
      </w:r>
    </w:p>
    <w:p w:rsidR="00E858B1" w:rsidRPr="00E858B1" w:rsidRDefault="00E858B1" w:rsidP="00E85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zapewnić personel w liczbie odpowiedniej do prawidłowej i terminowej realizacji usługi, w szczególności do sprawnego wydawania posiłków w okresach największego natężenia ruchu uczniów.</w:t>
      </w:r>
    </w:p>
    <w:p w:rsidR="00E858B1" w:rsidRDefault="00E858B1" w:rsidP="00E85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prawidłową organizację wydawania posiłków, przestrzeganie wymagań higienicznych oraz zapewnienie odpowiednich warunków sanitarnych związanych z realizacją usługi.</w:t>
      </w:r>
    </w:p>
    <w:p w:rsidR="00C20DC2" w:rsidRDefault="00C20DC2" w:rsidP="00C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zapewnia możliwość </w:t>
      </w:r>
      <w:r w:rsidRPr="00B409CB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obsługi uczniów korzystających z obiadów finansowanych przez 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dziców oraz</w:t>
      </w:r>
      <w:r w:rsidRPr="00B40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innych źródeł finansowania. </w:t>
      </w:r>
    </w:p>
    <w:p w:rsidR="00156587" w:rsidRPr="00156587" w:rsidRDefault="00156587" w:rsidP="00C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6587">
        <w:rPr>
          <w:rFonts w:ascii="Times New Roman" w:hAnsi="Times New Roman" w:cs="Times New Roman"/>
          <w:sz w:val="24"/>
          <w:szCs w:val="24"/>
        </w:rPr>
        <w:t xml:space="preserve">Wykonawca zobowiązany jest do przejęcia wszelkich czynności związanych z przygotowaniem jadłospisu i umieszczaniu go w pomieszczeniu do spożywania posiłków oraz przesłania na maila szkoły:sekretariat@sp6.srem.pl,  przygotowaniem tych posiłków, </w:t>
      </w:r>
      <w:r>
        <w:rPr>
          <w:rFonts w:ascii="Times New Roman" w:hAnsi="Times New Roman" w:cs="Times New Roman"/>
          <w:sz w:val="24"/>
          <w:szCs w:val="24"/>
        </w:rPr>
        <w:t>wydawanie</w:t>
      </w:r>
      <w:r w:rsidRPr="00156587">
        <w:rPr>
          <w:rFonts w:ascii="Times New Roman" w:hAnsi="Times New Roman" w:cs="Times New Roman"/>
          <w:sz w:val="24"/>
          <w:szCs w:val="24"/>
        </w:rPr>
        <w:t xml:space="preserve"> go w odpowiednich godzinach w ramach oferowanej ceny, zgodnie z dziennym zamówieniem , które będzie podawane rano o </w:t>
      </w:r>
      <w:r>
        <w:rPr>
          <w:rFonts w:ascii="Times New Roman" w:hAnsi="Times New Roman" w:cs="Times New Roman"/>
          <w:b/>
          <w:sz w:val="24"/>
          <w:szCs w:val="24"/>
        </w:rPr>
        <w:t>godz. 8.3</w:t>
      </w:r>
      <w:r w:rsidRPr="00156587">
        <w:rPr>
          <w:rFonts w:ascii="Times New Roman" w:hAnsi="Times New Roman" w:cs="Times New Roman"/>
          <w:b/>
          <w:sz w:val="24"/>
          <w:szCs w:val="24"/>
        </w:rPr>
        <w:t>0</w:t>
      </w:r>
      <w:r w:rsidRPr="00156587">
        <w:rPr>
          <w:rFonts w:ascii="Times New Roman" w:hAnsi="Times New Roman" w:cs="Times New Roman"/>
          <w:sz w:val="24"/>
          <w:szCs w:val="24"/>
        </w:rPr>
        <w:t xml:space="preserve"> tego samego dnia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CD6" w:rsidRPr="00993CD6" w:rsidRDefault="00993CD6" w:rsidP="002B54A4">
      <w:pPr>
        <w:pStyle w:val="NormalnyWeb"/>
        <w:numPr>
          <w:ilvl w:val="0"/>
          <w:numId w:val="1"/>
        </w:numPr>
        <w:spacing w:before="0" w:after="0"/>
        <w:ind w:left="426"/>
        <w:rPr>
          <w:sz w:val="24"/>
          <w:szCs w:val="24"/>
        </w:rPr>
      </w:pPr>
      <w:r w:rsidRPr="00993CD6">
        <w:rPr>
          <w:b/>
          <w:sz w:val="24"/>
          <w:szCs w:val="24"/>
        </w:rPr>
        <w:t xml:space="preserve">Obiad: </w:t>
      </w:r>
      <w:r w:rsidRPr="00993CD6">
        <w:rPr>
          <w:sz w:val="24"/>
          <w:szCs w:val="24"/>
        </w:rPr>
        <w:t>posiłek składa się z zupy i drugiego dania, (przy czym dofinansowanie dotyczy tylko zupy). Wsad pokrywa rodzic Do każdego posiłku Wykonawca przygotowuje produkty  i napoje, wg ustalonych jadłospisów;</w:t>
      </w:r>
    </w:p>
    <w:p w:rsidR="00993CD6" w:rsidRPr="00993CD6" w:rsidRDefault="00993CD6" w:rsidP="00993CD6">
      <w:pPr>
        <w:pStyle w:val="NormalnyWeb"/>
        <w:numPr>
          <w:ilvl w:val="0"/>
          <w:numId w:val="9"/>
        </w:numPr>
        <w:spacing w:before="0" w:after="0"/>
        <w:rPr>
          <w:sz w:val="24"/>
          <w:szCs w:val="24"/>
        </w:rPr>
      </w:pPr>
      <w:r w:rsidRPr="00993CD6">
        <w:rPr>
          <w:sz w:val="24"/>
          <w:szCs w:val="24"/>
        </w:rPr>
        <w:t>Szczegółowy jadłospis ustalany będzie przez Zamawiającego na okres jednego miesiąca;</w:t>
      </w:r>
    </w:p>
    <w:p w:rsidR="00993CD6" w:rsidRPr="00993CD6" w:rsidRDefault="00993CD6" w:rsidP="00993CD6">
      <w:pPr>
        <w:pStyle w:val="NormalnyWeb"/>
        <w:numPr>
          <w:ilvl w:val="0"/>
          <w:numId w:val="9"/>
        </w:numPr>
        <w:spacing w:before="0" w:after="0"/>
        <w:rPr>
          <w:sz w:val="24"/>
          <w:szCs w:val="24"/>
        </w:rPr>
      </w:pPr>
      <w:r w:rsidRPr="00993CD6">
        <w:rPr>
          <w:sz w:val="24"/>
          <w:szCs w:val="24"/>
        </w:rPr>
        <w:t>Wykonawca będzie przygotowywał posiłki według obowiązujących norm żywieniowych;</w:t>
      </w:r>
    </w:p>
    <w:p w:rsidR="00993CD6" w:rsidRPr="00993CD6" w:rsidRDefault="00993CD6" w:rsidP="00993CD6">
      <w:pPr>
        <w:pStyle w:val="NormalnyWeb"/>
        <w:numPr>
          <w:ilvl w:val="0"/>
          <w:numId w:val="9"/>
        </w:numPr>
        <w:spacing w:before="0" w:after="0"/>
        <w:rPr>
          <w:sz w:val="24"/>
          <w:szCs w:val="24"/>
        </w:rPr>
      </w:pPr>
      <w:r w:rsidRPr="00993CD6">
        <w:rPr>
          <w:sz w:val="24"/>
          <w:szCs w:val="24"/>
        </w:rPr>
        <w:t>Posiłki muszą spełniać wymagania Ustawy z dnia 16 lutego 2026 r. (dot. zmian w żywieniu zbiorowym osób uczących się)</w:t>
      </w:r>
    </w:p>
    <w:p w:rsidR="00993CD6" w:rsidRPr="00993CD6" w:rsidRDefault="00993CD6" w:rsidP="00993CD6">
      <w:pPr>
        <w:pStyle w:val="NormalnyWeb"/>
        <w:numPr>
          <w:ilvl w:val="0"/>
          <w:numId w:val="9"/>
        </w:numPr>
        <w:spacing w:before="0" w:after="0"/>
        <w:rPr>
          <w:color w:val="000000" w:themeColor="text1"/>
          <w:sz w:val="24"/>
          <w:szCs w:val="24"/>
        </w:rPr>
      </w:pPr>
      <w:r w:rsidRPr="00993CD6">
        <w:rPr>
          <w:color w:val="000000" w:themeColor="text1"/>
          <w:sz w:val="24"/>
          <w:szCs w:val="24"/>
        </w:rPr>
        <w:t>Anulować posiłek można maksymalnie w dniu wydania do godziny 8.00 dla dzieci szkolnych.</w:t>
      </w:r>
    </w:p>
    <w:p w:rsidR="00993CD6" w:rsidRPr="00993CD6" w:rsidRDefault="00993CD6" w:rsidP="00993CD6">
      <w:pPr>
        <w:pStyle w:val="NormalnyWeb"/>
        <w:numPr>
          <w:ilvl w:val="0"/>
          <w:numId w:val="9"/>
        </w:numPr>
        <w:spacing w:before="0" w:after="0"/>
        <w:rPr>
          <w:sz w:val="24"/>
          <w:szCs w:val="24"/>
        </w:rPr>
      </w:pPr>
      <w:r w:rsidRPr="00993CD6">
        <w:rPr>
          <w:sz w:val="24"/>
          <w:szCs w:val="24"/>
        </w:rPr>
        <w:t>Zamawiający będzie przekazywał listę osób jedzących posiłki  Wykonawcy  do godziny  8.15</w:t>
      </w:r>
    </w:p>
    <w:p w:rsidR="00993CD6" w:rsidRPr="00993CD6" w:rsidRDefault="00993CD6" w:rsidP="00993CD6">
      <w:pPr>
        <w:pStyle w:val="NormalnyWeb"/>
        <w:spacing w:before="0" w:after="0"/>
        <w:rPr>
          <w:sz w:val="24"/>
          <w:szCs w:val="24"/>
        </w:rPr>
      </w:pPr>
    </w:p>
    <w:p w:rsidR="00993CD6" w:rsidRPr="00993CD6" w:rsidRDefault="00993CD6" w:rsidP="00993CD6">
      <w:pPr>
        <w:pStyle w:val="NormalnyWeb"/>
        <w:numPr>
          <w:ilvl w:val="0"/>
          <w:numId w:val="1"/>
        </w:numPr>
        <w:spacing w:before="0" w:after="0"/>
        <w:rPr>
          <w:sz w:val="24"/>
          <w:szCs w:val="24"/>
        </w:rPr>
      </w:pPr>
      <w:r w:rsidRPr="00993CD6">
        <w:rPr>
          <w:sz w:val="24"/>
          <w:szCs w:val="24"/>
          <w:u w:val="single"/>
        </w:rPr>
        <w:lastRenderedPageBreak/>
        <w:t>Obiady</w:t>
      </w:r>
      <w:r w:rsidRPr="00993CD6">
        <w:rPr>
          <w:sz w:val="24"/>
          <w:szCs w:val="24"/>
        </w:rPr>
        <w:t>: Składają się z zupy i dania drugiego oraz surówek i warzyw dostępnych sezonowo lub mrożonych w okresie zimowym (przy czym dofinansowanie dotyczy tylko zupy).</w:t>
      </w:r>
    </w:p>
    <w:p w:rsidR="00993CD6" w:rsidRPr="00993CD6" w:rsidRDefault="00993CD6" w:rsidP="00993CD6">
      <w:pPr>
        <w:pStyle w:val="NormalnyWeb"/>
        <w:spacing w:before="0" w:after="0"/>
        <w:ind w:left="720"/>
        <w:rPr>
          <w:sz w:val="24"/>
          <w:szCs w:val="24"/>
        </w:rPr>
      </w:pPr>
      <w:r w:rsidRPr="00993CD6">
        <w:rPr>
          <w:sz w:val="24"/>
          <w:szCs w:val="24"/>
        </w:rPr>
        <w:t>Wykonawca jest odpowiedzialny za jakość podawanych posiłków, ich temperaturę w chwili podania oraz ich walory smakowe i estetyczne.</w:t>
      </w:r>
    </w:p>
    <w:p w:rsidR="00993CD6" w:rsidRPr="00993CD6" w:rsidRDefault="00993CD6" w:rsidP="00993CD6">
      <w:pPr>
        <w:pStyle w:val="NormalnyWeb"/>
        <w:spacing w:before="0" w:after="0"/>
        <w:ind w:left="720"/>
        <w:rPr>
          <w:sz w:val="24"/>
          <w:szCs w:val="24"/>
        </w:rPr>
      </w:pPr>
      <w:r w:rsidRPr="00993CD6">
        <w:rPr>
          <w:sz w:val="24"/>
          <w:szCs w:val="24"/>
        </w:rPr>
        <w:t>Zamawiający informuje wykonawcę o tym, że żywione będą dzieci z różnorodnymi alergiami pokarmowymi (na podstawie zaświadczeń lekarskich). Wykonawca powinien (po zgłoszeniu rodziców i uzgodnieniu z nimi) zapewnić odpowiednie produkty zastępcze dla tych dzieci (np. mleko krowie zastąpić mlekiem sojowym).</w:t>
      </w:r>
    </w:p>
    <w:p w:rsidR="00993CD6" w:rsidRPr="00993CD6" w:rsidRDefault="00993CD6" w:rsidP="00993CD6">
      <w:pPr>
        <w:pStyle w:val="NormalnyWeb"/>
        <w:spacing w:before="0" w:after="0"/>
        <w:ind w:left="720"/>
        <w:rPr>
          <w:sz w:val="24"/>
          <w:szCs w:val="24"/>
        </w:rPr>
      </w:pPr>
      <w:r w:rsidRPr="00993CD6">
        <w:rPr>
          <w:sz w:val="24"/>
          <w:szCs w:val="24"/>
        </w:rPr>
        <w:t>Zamawiający ma prawo do rozwiązania umowy z wykonawcą w trybie natychmiastowym, jeżeli ten nie będzie miał dostosowanego jadłospisu do punktów wymienionych w specyfikacji związanych z jadłospisem  według, których. Wykonawca będzie przygotowywał posiłki.</w:t>
      </w:r>
    </w:p>
    <w:p w:rsidR="00993CD6" w:rsidRPr="00993CD6" w:rsidRDefault="00993CD6" w:rsidP="00993CD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CD6">
        <w:rPr>
          <w:rFonts w:ascii="Times New Roman" w:hAnsi="Times New Roman" w:cs="Times New Roman"/>
          <w:sz w:val="24"/>
          <w:szCs w:val="24"/>
        </w:rPr>
        <w:t>Wszelkie zmiany dotyczące czasu i terminu przygotowania posiłków wymagają wcześniejszego  uzgodnienia obu stron. Cena ciepłego posiłku uwzględnia koszty „wsadu do kotła”  oraz koszty jego przygotowania.</w:t>
      </w:r>
    </w:p>
    <w:p w:rsidR="00993CD6" w:rsidRPr="00993CD6" w:rsidRDefault="00993CD6" w:rsidP="00993CD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CD6">
        <w:rPr>
          <w:rFonts w:ascii="Times New Roman" w:hAnsi="Times New Roman" w:cs="Times New Roman"/>
          <w:sz w:val="24"/>
          <w:szCs w:val="24"/>
        </w:rPr>
        <w:t xml:space="preserve">Posiłki muszą spełniać normy żywieniowe dla odpowiedniej grupy wiekowej / gramatura i kaloryczność odpowiednia dla dzieci w wieku </w:t>
      </w:r>
      <w:r w:rsidRPr="00993CD6">
        <w:rPr>
          <w:rFonts w:ascii="Times New Roman" w:hAnsi="Times New Roman" w:cs="Times New Roman"/>
          <w:iCs/>
          <w:sz w:val="24"/>
          <w:szCs w:val="24"/>
        </w:rPr>
        <w:t xml:space="preserve">szkolnym od 6 do 16 roku życia oraz </w:t>
      </w:r>
      <w:r w:rsidRPr="00993CD6">
        <w:rPr>
          <w:rFonts w:ascii="Times New Roman" w:hAnsi="Times New Roman" w:cs="Times New Roman"/>
          <w:sz w:val="24"/>
          <w:szCs w:val="24"/>
        </w:rPr>
        <w:t>zgodnie z zaleceniami Powiatowej Stacji Sanitarno-Epidemiologicznej i przepisami dotyczącymi produkcji żywności.</w:t>
      </w:r>
    </w:p>
    <w:p w:rsidR="00993CD6" w:rsidRPr="00993CD6" w:rsidRDefault="00993CD6" w:rsidP="00993CD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CD6">
        <w:rPr>
          <w:rFonts w:ascii="Times New Roman" w:hAnsi="Times New Roman" w:cs="Times New Roman"/>
          <w:sz w:val="24"/>
          <w:szCs w:val="24"/>
        </w:rPr>
        <w:t xml:space="preserve">Zamawiający wymaga, aby była dostępna dieta wegeteriańska, bezmleczna i bezglutenowa w tej samej cenie jak dieta podstawowa. </w:t>
      </w:r>
    </w:p>
    <w:p w:rsidR="00993CD6" w:rsidRPr="00993CD6" w:rsidRDefault="00993CD6" w:rsidP="00993CD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CD6">
        <w:rPr>
          <w:rFonts w:ascii="Times New Roman" w:hAnsi="Times New Roman" w:cs="Times New Roman"/>
          <w:sz w:val="24"/>
          <w:szCs w:val="24"/>
        </w:rPr>
        <w:t>Zamawiający wymaga aby rodzice dzieci korzystających z oferty mogli dokonywać wyboru abonamentu wg następującego wzorca: zupa; zupa  i drugie danie ; drugie danie( dofinansowanie tylko na zupę)</w:t>
      </w:r>
    </w:p>
    <w:p w:rsidR="00156587" w:rsidRPr="00993CD6" w:rsidRDefault="00156587" w:rsidP="00993CD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0DC2" w:rsidRPr="00E858B1" w:rsidRDefault="00C20DC2" w:rsidP="00C20D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58B1" w:rsidRPr="00E858B1" w:rsidRDefault="00BF5BD4" w:rsidP="00E8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II. Organizacja wydawania posiłków</w:t>
      </w:r>
    </w:p>
    <w:p w:rsidR="00E858B1" w:rsidRPr="00E858B1" w:rsidRDefault="00E858B1" w:rsidP="00E8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posiłków będzie odbywało się w sposób dostosowany do organizacji pracy szkoły.</w:t>
      </w:r>
    </w:p>
    <w:p w:rsidR="00E858B1" w:rsidRPr="00E858B1" w:rsidRDefault="00E858B1" w:rsidP="00E8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zapewnić obsługę uczniów w całym przedziale czasowym przewidzianym na wydawanie posiłków, tj. od godz. </w:t>
      </w: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11:30 do około 15:00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58B1" w:rsidRPr="00E858B1" w:rsidRDefault="00E858B1" w:rsidP="00E8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zapewnić sprawną obsługę szczególnie w okresach przerw międzylekcyjnych, kiedy liczba ucz</w:t>
      </w:r>
      <w:r w:rsidR="00C20D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niów korzystających z dożywiania 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zwiększona.</w:t>
      </w:r>
    </w:p>
    <w:p w:rsidR="00E858B1" w:rsidRPr="00E858B1" w:rsidRDefault="00E858B1" w:rsidP="00E8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wydawania posiłków powinna umożliwiać:</w:t>
      </w:r>
    </w:p>
    <w:p w:rsidR="00E858B1" w:rsidRPr="00E858B1" w:rsidRDefault="00E858B1" w:rsidP="00E858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sprawne pobranie posiłku przez ucznia;</w:t>
      </w:r>
    </w:p>
    <w:p w:rsidR="00E858B1" w:rsidRPr="00993F2F" w:rsidRDefault="00E858B1" w:rsidP="00993F2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ograniczenie czasu oczekiwania w kolejce;</w:t>
      </w:r>
      <w:r w:rsidR="00993F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</w:t>
      </w:r>
      <w:r w:rsidR="00993F2F" w:rsidRPr="00993F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umożliwić uczniom terminowy powrót na zajęcia</w:t>
      </w:r>
      <w:r w:rsidR="00993F2F" w:rsidRPr="00993F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58B1" w:rsidRPr="00E858B1" w:rsidRDefault="00E858B1" w:rsidP="00E858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zasad bezpieczeństwa i higieny;</w:t>
      </w:r>
    </w:p>
    <w:p w:rsidR="00E858B1" w:rsidRPr="00E858B1" w:rsidRDefault="00E858B1" w:rsidP="00E858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zachowa</w:t>
      </w:r>
      <w:r w:rsidR="00C20DC2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porządku w pomieszczeniu wydawania i spożywania posiłków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858B1" w:rsidRPr="00E858B1" w:rsidRDefault="00E858B1" w:rsidP="00E858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 organizacji pracy personelu do rzeczywistego natężenia ruchu uczniów.</w:t>
      </w:r>
    </w:p>
    <w:p w:rsidR="00E858B1" w:rsidRPr="00E858B1" w:rsidRDefault="00E858B1" w:rsidP="00E8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przed rozpoczęciem realizacji zamówienia przedstawi Zamawiającemu opis organizacji wydawania posiłków, który będzie podlegał ocenie w ramach kryterium jakościowego.</w:t>
      </w:r>
    </w:p>
    <w:p w:rsidR="00E858B1" w:rsidRPr="00E858B1" w:rsidRDefault="00BF5BD4" w:rsidP="00E8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III. Warunki udziału w postępowaniu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określić warunki udziału w postępowaniu w zakresie zdolności technicznej lub zawodowej proporcjonalnie do przedmiotu zamówienia.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Proponowany warunek doświadczenia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spełni warunek, jeżeli wykaże, że w okresie ostatnich 3 lat przed upływem terminu składania ofert, a jeżeli okres prowadzenia działalności jest krótszy – w tym okresie, wykonał lub wykonuje należycie co najmniej </w:t>
      </w: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jedną usługę żywienia dzieci lub młodzieży w placówce oświatowej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obejmującą przygotowanie i wydawanie posiłków, realizowaną przez okres co najmniej </w:t>
      </w: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miesięcy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określaniu ostatecznego warunku Zamawiający powinien zweryfikować, czy przyjęty poziom doświadczenia jest proporcjonalny do rzeczywistego zakresu zamówienia oraz nie ogranicza w sposób nieuzasadniony konkurencji.</w:t>
      </w:r>
    </w:p>
    <w:p w:rsidR="00E858B1" w:rsidRPr="00E858B1" w:rsidRDefault="00BF5BD4" w:rsidP="00E8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IV. Kryteria oceny ofert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zastosuje następujące kryteria: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675"/>
      </w:tblGrid>
      <w:tr w:rsidR="00E858B1" w:rsidRPr="00E858B1" w:rsidTr="00E858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58B1" w:rsidRPr="00E858B1" w:rsidRDefault="00E858B1" w:rsidP="00E8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85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:rsidR="00E858B1" w:rsidRPr="00E858B1" w:rsidRDefault="00E858B1" w:rsidP="00E8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85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Waga</w:t>
            </w:r>
          </w:p>
        </w:tc>
      </w:tr>
      <w:tr w:rsidR="00E858B1" w:rsidRPr="00E858B1" w:rsidTr="00E858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58B1" w:rsidRPr="00E858B1" w:rsidRDefault="00E858B1" w:rsidP="00E8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58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E858B1" w:rsidRPr="00E858B1" w:rsidRDefault="00A871AB" w:rsidP="00E8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  <w:r w:rsidR="00E858B1" w:rsidRPr="00E85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0%</w:t>
            </w:r>
          </w:p>
        </w:tc>
      </w:tr>
      <w:tr w:rsidR="00E858B1" w:rsidRPr="00E858B1" w:rsidTr="00E858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58B1" w:rsidRPr="00E858B1" w:rsidRDefault="00E858B1" w:rsidP="00E8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58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wydawania posiłków</w:t>
            </w:r>
          </w:p>
        </w:tc>
        <w:tc>
          <w:tcPr>
            <w:tcW w:w="0" w:type="auto"/>
            <w:vAlign w:val="center"/>
            <w:hideMark/>
          </w:tcPr>
          <w:p w:rsidR="00E858B1" w:rsidRPr="00E858B1" w:rsidRDefault="00A871AB" w:rsidP="00E8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  <w:r w:rsidR="00E858B1" w:rsidRPr="00E85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0%</w:t>
            </w:r>
          </w:p>
        </w:tc>
      </w:tr>
      <w:tr w:rsidR="00E858B1" w:rsidRPr="00E858B1" w:rsidTr="00E858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58B1" w:rsidRPr="00E858B1" w:rsidRDefault="00E858B1" w:rsidP="00E8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58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:rsidR="00E858B1" w:rsidRPr="00E858B1" w:rsidRDefault="00E858B1" w:rsidP="00E8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5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100%</w:t>
            </w:r>
          </w:p>
        </w:tc>
      </w:tr>
    </w:tbl>
    <w:p w:rsidR="00E858B1" w:rsidRPr="00E858B1" w:rsidRDefault="00A871AB" w:rsidP="00E858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 Cena – 7</w:t>
      </w:r>
      <w:r w:rsidR="00E858B1" w:rsidRPr="00E858B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0%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A871AB">
        <w:rPr>
          <w:rFonts w:ascii="Times New Roman" w:eastAsia="Times New Roman" w:hAnsi="Times New Roman" w:cs="Times New Roman"/>
          <w:sz w:val="24"/>
          <w:szCs w:val="24"/>
          <w:lang w:eastAsia="pl-PL"/>
        </w:rPr>
        <w:t>ferta z najniższą ceną otrzyma 7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0 punktów.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oferty otrzymają punkty według wzoru:</w:t>
      </w:r>
    </w:p>
    <w:p w:rsidR="00E858B1" w:rsidRPr="00E858B1" w:rsidRDefault="00A871AB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 =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Cmin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Cbad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× 7</w:t>
      </w:r>
      <w:r w:rsidR="00E858B1"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gdzie:</w:t>
      </w:r>
    </w:p>
    <w:p w:rsidR="00E858B1" w:rsidRPr="00E858B1" w:rsidRDefault="00E858B1" w:rsidP="00E858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 – liczba punktów uzyskanych w kryterium cena,</w:t>
      </w:r>
    </w:p>
    <w:p w:rsidR="00E858B1" w:rsidRPr="00E858B1" w:rsidRDefault="00E858B1" w:rsidP="00E858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Cmin</w:t>
      </w:r>
      <w:proofErr w:type="spellEnd"/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najniższa zaoferowana cena,</w:t>
      </w:r>
    </w:p>
    <w:p w:rsidR="00E858B1" w:rsidRPr="00E858B1" w:rsidRDefault="00E858B1" w:rsidP="00E858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Cbad</w:t>
      </w:r>
      <w:proofErr w:type="spellEnd"/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cena oferty badanej.</w:t>
      </w:r>
    </w:p>
    <w:p w:rsidR="00E858B1" w:rsidRPr="00E858B1" w:rsidRDefault="00BF5BD4" w:rsidP="00E8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2. Or</w:t>
      </w:r>
      <w:r w:rsidR="00A871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ganizacja wydawania posiłków – 3</w:t>
      </w: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0%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Ocenie będzie podlegała organizacja procesu wydawania posiłków przedstawiona przez wykonawcę w ofercie.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przedstawić </w:t>
      </w: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organizacji wydawania posiłków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, uwzględniający w szczególności:</w:t>
      </w:r>
    </w:p>
    <w:p w:rsidR="00E858B1" w:rsidRPr="00E858B1" w:rsidRDefault="00E858B1" w:rsidP="00E85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pracy personelu w godzinach 11:30–15:00;</w:t>
      </w:r>
    </w:p>
    <w:p w:rsidR="00E858B1" w:rsidRPr="00E858B1" w:rsidRDefault="00E858B1" w:rsidP="00E85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zapewnienia sprawnej obsługi uczniów podczas przerw międzylekcyjnych;</w:t>
      </w:r>
    </w:p>
    <w:p w:rsidR="00E858B1" w:rsidRPr="00E858B1" w:rsidRDefault="00E858B1" w:rsidP="00E85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organizacji wydawania posiłków w okresach zwiększonego natężenia ruchu;</w:t>
      </w:r>
    </w:p>
    <w:p w:rsidR="00E858B1" w:rsidRPr="00E858B1" w:rsidRDefault="00E858B1" w:rsidP="00E85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ograniczania czasu oczekiwania uczniów na posiłek;</w:t>
      </w:r>
    </w:p>
    <w:p w:rsidR="00E858B1" w:rsidRPr="00E858B1" w:rsidRDefault="00E858B1" w:rsidP="00E85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zapewnienia ciągłości wydawania posiłków;</w:t>
      </w:r>
    </w:p>
    <w:p w:rsidR="00E858B1" w:rsidRPr="00E858B1" w:rsidRDefault="00E858B1" w:rsidP="00E85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reagowania na zwiększoną lub zmniejszoną liczbę uczniów korzystających z posiłków w danym dniu.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Punktacja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 punktów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wykonawca przedstawi organizację wydawania posiłków zapewniającą obsługę w całym przedziale 11:30–15:00 oraz szczegółowo określi sposób organizacji pracy personelu w okresach największego natężenia ruchu uczniów, sposób ograniczania kolejek oraz sposób reagowania na zwiększoną liczbę osób korzystających z posiłków.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punktów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wykonawca przedstawi prawidłową organizację wydawania posiłków w całym przedziale 11:30–15:00 oraz określi sposób organizacji pracy personelu, jednak opis będzie mniej szczegółowy w zakresie reagowania na okresowe zwiększenie liczby uczniów.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punktów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wykonawca przedstawi organizację zapewniającą wydawanie posiłków w wymaganych godzinach, jednak opis będzie ograniczony do podstawowego sposobu organizacji obsługi uczniów.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punktów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wykonawca przedstawi ogólny opis organizacji wydawania posiłków, bez wystarczającego określenia sposobu organizacji pracy w okresach zwiększonego natężenia ruchu.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 punktów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wykonawca nie przedstawi wymaganego opisu organizacji wydawania posiłków albo przedstawiony opis nie będzie zapewniał realizacji podstawowych wymagań Zamawiającego.</w:t>
      </w:r>
    </w:p>
    <w:p w:rsidR="00E858B1" w:rsidRPr="00E858B1" w:rsidRDefault="00BF5BD4" w:rsidP="00E8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lastRenderedPageBreak/>
        <w:t>V. Zasady dotyczące kryterium organizacji wydawania</w:t>
      </w:r>
    </w:p>
    <w:p w:rsidR="00E858B1" w:rsidRPr="00E858B1" w:rsidRDefault="00E858B1" w:rsidP="00E85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Opis organizacji wydawania posiłków stanowiący podstawę przyznania punktów będzie stanowił element oferty i będzie wiążący dla wykonawcy w trakcie realizacji zamówienia.</w:t>
      </w:r>
    </w:p>
    <w:p w:rsidR="00E858B1" w:rsidRPr="00E858B1" w:rsidRDefault="00E858B1" w:rsidP="00E85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Wykonawca, którego oferta otrzyma punkty za określone rozwiązania organizacyjne, będzie zobowiązany do realizacji usługi zgodnie z zadeklarowanym sposobem organizacji.</w:t>
      </w:r>
    </w:p>
    <w:p w:rsidR="00E858B1" w:rsidRPr="00E858B1" w:rsidRDefault="00E858B1" w:rsidP="00E85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kontroli sposobu realizacji organizacji wydawania posiłków w trakcie wykonywania umowy.</w:t>
      </w:r>
    </w:p>
    <w:p w:rsidR="00E858B1" w:rsidRPr="00E858B1" w:rsidRDefault="00E858B1" w:rsidP="00E85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niewykonywania zadeklarowanych rozwiązań organizacyjnych Zamawiający będzie mógł zastosować środki przewidziane w umowie, w szczególności odpowiednie kary umowne, jeżeli zostaną w niej przewidziane.</w:t>
      </w:r>
    </w:p>
    <w:p w:rsidR="00E858B1" w:rsidRPr="00E858B1" w:rsidRDefault="00BF5BD4" w:rsidP="00E8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VI. Istotne wymagania organizacyjne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będzie w szczególności do:</w:t>
      </w:r>
    </w:p>
    <w:p w:rsidR="00E858B1" w:rsidRP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ciągłości wydawania posiłków;</w:t>
      </w:r>
    </w:p>
    <w:p w:rsidR="00E858B1" w:rsidRP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odpowiedniej liczby osób obsługujących wydawanie posiłków;</w:t>
      </w:r>
    </w:p>
    <w:p w:rsidR="00E858B1" w:rsidRP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sprawnej obsługi uczniów w okresach zwiększonego natężenia;</w:t>
      </w:r>
    </w:p>
    <w:p w:rsid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utrzymywania porządku i właściwych warunków higienicznych w miejscu wydawania posiłków;</w:t>
      </w:r>
      <w:r w:rsidR="00A871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71AB" w:rsidRPr="00E858B1" w:rsidRDefault="00A871AB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zagospodarowania odpadów powstałych w związku z realizacją usługi żywienia;</w:t>
      </w:r>
    </w:p>
    <w:p w:rsidR="00E858B1" w:rsidRP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zasad bezpieczeństwa uczniów;</w:t>
      </w:r>
    </w:p>
    <w:p w:rsidR="00E858B1" w:rsidRP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reagowania na bieżące zmiany liczby zamawianych posiłków;</w:t>
      </w:r>
    </w:p>
    <w:p w:rsidR="00E858B1" w:rsidRP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współpracy z osobą wyznaczoną przez Zamawiającego w zakresie organizacji wydawania posiłków;</w:t>
      </w:r>
    </w:p>
    <w:p w:rsidR="00E858B1" w:rsidRPr="00E858B1" w:rsidRDefault="00E858B1" w:rsidP="00E85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dostosowania organizacji pracy do harmonogramu funkcjonowania szkoły.</w:t>
      </w:r>
    </w:p>
    <w:p w:rsidR="00E858B1" w:rsidRPr="00E858B1" w:rsidRDefault="00BF5BD4" w:rsidP="00E8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1" style="width:0;height:1.5pt" o:hralign="center" o:hrstd="t" o:hr="t" fillcolor="#a0a0a0" stroked="f"/>
        </w:pict>
      </w:r>
    </w:p>
    <w:p w:rsidR="00E858B1" w:rsidRPr="00E858B1" w:rsidRDefault="00E858B1" w:rsidP="00E858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858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VII. Uzasadnienie przyjętych kryteriów</w:t>
      </w:r>
    </w:p>
    <w:p w:rsidR="00E858B1" w:rsidRPr="00E858B1" w:rsidRDefault="00E858B1" w:rsidP="00E85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kryterium „Organizacja wydawania posiłków” wynika ze specyfiki zamówienia, w ramach którego posiłki będą wydawane w funkcjonującej pl</w:t>
      </w:r>
      <w:r w:rsidR="00993F2F">
        <w:rPr>
          <w:rFonts w:ascii="Times New Roman" w:eastAsia="Times New Roman" w:hAnsi="Times New Roman" w:cs="Times New Roman"/>
          <w:sz w:val="24"/>
          <w:szCs w:val="24"/>
          <w:lang w:eastAsia="pl-PL"/>
        </w:rPr>
        <w:t>acówce oświatowej, dla około 125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uczniów dziennie, w szerokim przedziale czasowym od godz. 11:30 do około 15:00, obejmującym przerwy międzylekcyjne oraz czas prowadzenia zajęć lekcyjnych.</w:t>
      </w:r>
      <w:r w:rsidR="00993F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Sprawna organizacja wydawania posiłków ma bezpośredni wpływ na niezakłócone funkcjonowanie szkoły.</w:t>
      </w:r>
    </w:p>
    <w:p w:rsidR="00892FAD" w:rsidRDefault="00A871AB" w:rsidP="00993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jakościowe stanowi 3</w:t>
      </w:r>
      <w:r w:rsidR="00E858B1"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0% całkowitej oceny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natomiast cena stanowi 7</w:t>
      </w:r>
      <w:r w:rsidR="00E858B1" w:rsidRPr="00E858B1">
        <w:rPr>
          <w:rFonts w:ascii="Times New Roman" w:eastAsia="Times New Roman" w:hAnsi="Times New Roman" w:cs="Times New Roman"/>
          <w:sz w:val="24"/>
          <w:szCs w:val="24"/>
          <w:lang w:eastAsia="pl-PL"/>
        </w:rPr>
        <w:t>0% oceny ofert.</w:t>
      </w:r>
    </w:p>
    <w:p w:rsidR="00BF5BD4" w:rsidRPr="00C82344" w:rsidRDefault="00BF5BD4" w:rsidP="00BF5BD4">
      <w:pPr>
        <w:spacing w:after="0" w:line="240" w:lineRule="auto"/>
        <w:ind w:firstLine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Wykaz</w:t>
      </w:r>
      <w:r w:rsidRPr="00C82344">
        <w:rPr>
          <w:rFonts w:cstheme="minorHAnsi"/>
          <w:sz w:val="20"/>
          <w:szCs w:val="20"/>
        </w:rPr>
        <w:t xml:space="preserve"> ilości dni roboczych w poszczególnych miesiącach w roku </w:t>
      </w:r>
      <w:r>
        <w:rPr>
          <w:rFonts w:cstheme="minorHAnsi"/>
          <w:sz w:val="20"/>
          <w:szCs w:val="20"/>
        </w:rPr>
        <w:t>kalendarzowym 2026/2027</w:t>
      </w:r>
    </w:p>
    <w:tbl>
      <w:tblPr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4090"/>
        <w:gridCol w:w="2690"/>
      </w:tblGrid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0966">
              <w:rPr>
                <w:rFonts w:cstheme="minorHAnsi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409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0966">
              <w:rPr>
                <w:rFonts w:cstheme="minorHAnsi"/>
                <w:color w:val="000000" w:themeColor="text1"/>
                <w:sz w:val="20"/>
                <w:szCs w:val="20"/>
              </w:rPr>
              <w:t>Miesiąc</w:t>
            </w:r>
          </w:p>
        </w:tc>
        <w:tc>
          <w:tcPr>
            <w:tcW w:w="269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0966">
              <w:rPr>
                <w:rFonts w:cstheme="minorHAnsi"/>
                <w:color w:val="000000" w:themeColor="text1"/>
                <w:sz w:val="20"/>
                <w:szCs w:val="20"/>
              </w:rPr>
              <w:t>Ilość dni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90" w:type="dxa"/>
            <w:vAlign w:val="center"/>
          </w:tcPr>
          <w:p w:rsidR="00BF5BD4" w:rsidRPr="00C81F41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1F41">
              <w:rPr>
                <w:rFonts w:cstheme="minorHAnsi"/>
                <w:color w:val="000000" w:themeColor="text1"/>
                <w:sz w:val="20"/>
                <w:szCs w:val="20"/>
              </w:rPr>
              <w:t>STYCZEŃ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2027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90" w:type="dxa"/>
            <w:vAlign w:val="center"/>
          </w:tcPr>
          <w:p w:rsidR="00BF5BD4" w:rsidRPr="00C81F41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1F41">
              <w:rPr>
                <w:rFonts w:cstheme="minorHAnsi"/>
                <w:color w:val="000000" w:themeColor="text1"/>
                <w:sz w:val="20"/>
                <w:szCs w:val="20"/>
              </w:rPr>
              <w:t>LUTY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2027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090" w:type="dxa"/>
            <w:vAlign w:val="center"/>
          </w:tcPr>
          <w:p w:rsidR="00BF5BD4" w:rsidRPr="00C81F41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1F41">
              <w:rPr>
                <w:rFonts w:cstheme="minorHAnsi"/>
                <w:color w:val="000000" w:themeColor="text1"/>
                <w:sz w:val="20"/>
                <w:szCs w:val="20"/>
              </w:rPr>
              <w:t>MARZEC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2027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090" w:type="dxa"/>
            <w:vAlign w:val="center"/>
          </w:tcPr>
          <w:p w:rsidR="00BF5BD4" w:rsidRPr="00C81F41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1F41">
              <w:rPr>
                <w:rFonts w:cstheme="minorHAnsi"/>
                <w:color w:val="000000" w:themeColor="text1"/>
                <w:sz w:val="20"/>
                <w:szCs w:val="20"/>
              </w:rPr>
              <w:t>KWIECIEŃ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2027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22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090" w:type="dxa"/>
            <w:vAlign w:val="center"/>
          </w:tcPr>
          <w:p w:rsidR="00BF5BD4" w:rsidRPr="00C81F41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1F41">
              <w:rPr>
                <w:rFonts w:cstheme="minorHAnsi"/>
                <w:color w:val="000000" w:themeColor="text1"/>
                <w:sz w:val="20"/>
                <w:szCs w:val="20"/>
              </w:rPr>
              <w:t>MAJ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2027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090" w:type="dxa"/>
            <w:vAlign w:val="center"/>
          </w:tcPr>
          <w:p w:rsidR="00BF5BD4" w:rsidRPr="00B55555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55555">
              <w:rPr>
                <w:rFonts w:cstheme="minorHAnsi"/>
                <w:color w:val="000000" w:themeColor="text1"/>
                <w:sz w:val="20"/>
                <w:szCs w:val="20"/>
              </w:rPr>
              <w:t>CZERWIE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 2027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090" w:type="dxa"/>
            <w:vAlign w:val="center"/>
          </w:tcPr>
          <w:p w:rsidR="00BF5BD4" w:rsidRPr="00B55555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55555">
              <w:rPr>
                <w:rFonts w:cstheme="minorHAnsi"/>
                <w:color w:val="000000" w:themeColor="text1"/>
                <w:sz w:val="20"/>
                <w:szCs w:val="20"/>
              </w:rPr>
              <w:t>WRZESIEŃ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C4A27">
              <w:rPr>
                <w:rFonts w:cstheme="minorHAnsi"/>
                <w:b/>
                <w:sz w:val="20"/>
                <w:szCs w:val="20"/>
              </w:rPr>
              <w:t>21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090" w:type="dxa"/>
            <w:vAlign w:val="center"/>
          </w:tcPr>
          <w:p w:rsidR="00BF5BD4" w:rsidRPr="00B55555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55555">
              <w:rPr>
                <w:rFonts w:cstheme="minorHAnsi"/>
                <w:color w:val="000000" w:themeColor="text1"/>
                <w:sz w:val="20"/>
                <w:szCs w:val="20"/>
              </w:rPr>
              <w:t>PAŹDZIERNIK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090" w:type="dxa"/>
            <w:vAlign w:val="center"/>
          </w:tcPr>
          <w:p w:rsidR="00BF5BD4" w:rsidRPr="00B55555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55555">
              <w:rPr>
                <w:rFonts w:cstheme="minorHAnsi"/>
                <w:color w:val="000000" w:themeColor="text1"/>
                <w:sz w:val="20"/>
                <w:szCs w:val="20"/>
              </w:rPr>
              <w:t>LISTOPAD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090" w:type="dxa"/>
            <w:vAlign w:val="center"/>
          </w:tcPr>
          <w:p w:rsidR="00BF5BD4" w:rsidRPr="00B55555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55555">
              <w:rPr>
                <w:rFonts w:cstheme="minorHAnsi"/>
                <w:color w:val="000000" w:themeColor="text1"/>
                <w:sz w:val="20"/>
                <w:szCs w:val="20"/>
              </w:rPr>
              <w:t>GRUDZIEŃ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</w:tr>
      <w:tr w:rsidR="00BF5BD4" w:rsidRPr="00C82344" w:rsidTr="00AB650C">
        <w:trPr>
          <w:trHeight w:val="454"/>
        </w:trPr>
        <w:tc>
          <w:tcPr>
            <w:tcW w:w="600" w:type="dxa"/>
            <w:vAlign w:val="center"/>
          </w:tcPr>
          <w:p w:rsidR="00BF5BD4" w:rsidRPr="00220966" w:rsidRDefault="00BF5BD4" w:rsidP="00AB650C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90" w:type="dxa"/>
            <w:vAlign w:val="center"/>
          </w:tcPr>
          <w:p w:rsidR="00BF5BD4" w:rsidRPr="00B55555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55555">
              <w:rPr>
                <w:rFonts w:cstheme="minorHAnsi"/>
                <w:b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2690" w:type="dxa"/>
            <w:vAlign w:val="center"/>
          </w:tcPr>
          <w:p w:rsidR="00BF5BD4" w:rsidRPr="005C4A27" w:rsidRDefault="00BF5BD4" w:rsidP="00AB650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183</w:t>
            </w:r>
          </w:p>
        </w:tc>
      </w:tr>
    </w:tbl>
    <w:p w:rsidR="00BF5BD4" w:rsidRPr="00C82344" w:rsidRDefault="00BF5BD4" w:rsidP="00BF5BD4">
      <w:p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F5BD4" w:rsidRPr="00993F2F" w:rsidRDefault="00BF5BD4" w:rsidP="00993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BF5BD4" w:rsidRPr="00993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624D5"/>
    <w:multiLevelType w:val="multilevel"/>
    <w:tmpl w:val="8F66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51F38"/>
    <w:multiLevelType w:val="multilevel"/>
    <w:tmpl w:val="D326E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31463"/>
    <w:multiLevelType w:val="multilevel"/>
    <w:tmpl w:val="79564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8632F"/>
    <w:multiLevelType w:val="hybridMultilevel"/>
    <w:tmpl w:val="1496FA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98D2C6E"/>
    <w:multiLevelType w:val="multilevel"/>
    <w:tmpl w:val="8164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902470"/>
    <w:multiLevelType w:val="multilevel"/>
    <w:tmpl w:val="0982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750F8"/>
    <w:multiLevelType w:val="multilevel"/>
    <w:tmpl w:val="DD0C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D3E7A"/>
    <w:multiLevelType w:val="multilevel"/>
    <w:tmpl w:val="0D5CC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66684"/>
    <w:multiLevelType w:val="multilevel"/>
    <w:tmpl w:val="645C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B1"/>
    <w:rsid w:val="00156587"/>
    <w:rsid w:val="004D5CDA"/>
    <w:rsid w:val="00892FAD"/>
    <w:rsid w:val="00993CD6"/>
    <w:rsid w:val="00993F2F"/>
    <w:rsid w:val="00A871AB"/>
    <w:rsid w:val="00BF5BD4"/>
    <w:rsid w:val="00C20DC2"/>
    <w:rsid w:val="00E8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06C4"/>
  <w15:chartTrackingRefBased/>
  <w15:docId w15:val="{20A75C5C-62F2-4140-AAFB-1372AE94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93CD6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93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2026-08-18T11:02:00Z</dcterms:created>
  <dcterms:modified xsi:type="dcterms:W3CDTF">2026-08-19T12:12:00Z</dcterms:modified>
</cp:coreProperties>
</file>