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4CCC0" w14:textId="77777777" w:rsidR="00A55044" w:rsidRPr="00557B19" w:rsidRDefault="00A55044">
      <w:pPr>
        <w:tabs>
          <w:tab w:val="left" w:pos="5336"/>
        </w:tabs>
        <w:spacing w:before="49"/>
        <w:ind w:left="4031" w:right="4173" w:firstLine="676"/>
        <w:rPr>
          <w:rFonts w:asciiTheme="minorHAnsi" w:hAnsiTheme="minorHAnsi" w:cstheme="minorHAnsi"/>
          <w:b/>
          <w:spacing w:val="-2"/>
        </w:rPr>
      </w:pPr>
    </w:p>
    <w:p w14:paraId="591FD54A" w14:textId="77777777" w:rsidR="008326F5" w:rsidRPr="00557B19" w:rsidRDefault="008326F5">
      <w:pPr>
        <w:tabs>
          <w:tab w:val="left" w:pos="5336"/>
        </w:tabs>
        <w:spacing w:before="49"/>
        <w:ind w:left="4031" w:right="4173" w:firstLine="676"/>
        <w:rPr>
          <w:rFonts w:asciiTheme="minorHAnsi" w:hAnsiTheme="minorHAnsi" w:cstheme="minorHAnsi"/>
          <w:b/>
          <w:spacing w:val="-2"/>
        </w:rPr>
      </w:pPr>
    </w:p>
    <w:p w14:paraId="3546552B" w14:textId="77777777" w:rsidR="008326F5" w:rsidRPr="00557B19" w:rsidRDefault="008326F5" w:rsidP="008326F5">
      <w:pPr>
        <w:tabs>
          <w:tab w:val="left" w:pos="5336"/>
        </w:tabs>
        <w:spacing w:before="49"/>
        <w:ind w:left="4031" w:right="4173" w:firstLine="676"/>
        <w:jc w:val="center"/>
        <w:rPr>
          <w:rFonts w:asciiTheme="minorHAnsi" w:hAnsiTheme="minorHAnsi" w:cstheme="minorHAnsi"/>
          <w:spacing w:val="-2"/>
        </w:rPr>
      </w:pPr>
      <w:r w:rsidRPr="00557B19">
        <w:rPr>
          <w:rFonts w:asciiTheme="minorHAnsi" w:hAnsiTheme="minorHAnsi" w:cstheme="minorHAnsi"/>
          <w:spacing w:val="-2"/>
        </w:rPr>
        <w:t xml:space="preserve">                                           </w:t>
      </w:r>
    </w:p>
    <w:p w14:paraId="6F96C58A" w14:textId="43C0FA31" w:rsidR="008326F5" w:rsidRPr="00557B19" w:rsidRDefault="008326F5" w:rsidP="00E31632">
      <w:pPr>
        <w:tabs>
          <w:tab w:val="left" w:pos="5336"/>
        </w:tabs>
        <w:spacing w:before="49"/>
        <w:ind w:left="4031" w:right="4173" w:firstLine="676"/>
        <w:jc w:val="center"/>
        <w:rPr>
          <w:rFonts w:asciiTheme="minorHAnsi" w:hAnsiTheme="minorHAnsi" w:cstheme="minorHAnsi"/>
          <w:spacing w:val="-2"/>
        </w:rPr>
      </w:pPr>
      <w:r w:rsidRPr="00557B19">
        <w:rPr>
          <w:rFonts w:asciiTheme="minorHAnsi" w:hAnsiTheme="minorHAnsi" w:cstheme="minorHAnsi"/>
          <w:spacing w:val="-2"/>
        </w:rPr>
        <w:t xml:space="preserve">                                                      </w:t>
      </w:r>
    </w:p>
    <w:p w14:paraId="062528DC" w14:textId="77777777" w:rsidR="00A55044" w:rsidRPr="00557B19" w:rsidRDefault="00A55044">
      <w:pPr>
        <w:tabs>
          <w:tab w:val="left" w:pos="5336"/>
        </w:tabs>
        <w:spacing w:before="49"/>
        <w:ind w:left="4031" w:right="4173" w:firstLine="676"/>
        <w:rPr>
          <w:rFonts w:asciiTheme="minorHAnsi" w:hAnsiTheme="minorHAnsi" w:cstheme="minorHAnsi"/>
          <w:b/>
          <w:spacing w:val="-2"/>
        </w:rPr>
      </w:pPr>
      <w:r w:rsidRPr="00557B19">
        <w:rPr>
          <w:rFonts w:asciiTheme="minorHAnsi" w:hAnsiTheme="minorHAnsi" w:cstheme="minorHAnsi"/>
          <w:b/>
          <w:spacing w:val="-2"/>
        </w:rPr>
        <w:t>PROJEKT</w:t>
      </w:r>
    </w:p>
    <w:p w14:paraId="5A9D3EC9" w14:textId="6B835913" w:rsidR="008C22FC" w:rsidRPr="00557B19" w:rsidRDefault="00A55044" w:rsidP="00A55044">
      <w:pPr>
        <w:pStyle w:val="Akapitzlist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 xml:space="preserve">                                                    </w:t>
      </w:r>
      <w:r w:rsidR="00732FC4" w:rsidRPr="00557B19">
        <w:rPr>
          <w:rFonts w:asciiTheme="minorHAnsi" w:hAnsiTheme="minorHAnsi" w:cstheme="minorHAnsi"/>
          <w:b/>
        </w:rPr>
        <w:t>UMOWA NR</w:t>
      </w:r>
      <w:r w:rsidRPr="00557B19">
        <w:rPr>
          <w:rFonts w:asciiTheme="minorHAnsi" w:hAnsiTheme="minorHAnsi" w:cstheme="minorHAnsi"/>
          <w:b/>
        </w:rPr>
        <w:t xml:space="preserve"> </w:t>
      </w:r>
      <w:r w:rsidR="00732FC4" w:rsidRPr="00557B19">
        <w:rPr>
          <w:rFonts w:asciiTheme="minorHAnsi" w:hAnsiTheme="minorHAnsi" w:cstheme="minorHAnsi"/>
          <w:b/>
        </w:rPr>
        <w:tab/>
      </w:r>
      <w:r w:rsidR="000F0CA6">
        <w:rPr>
          <w:rFonts w:asciiTheme="minorHAnsi" w:hAnsiTheme="minorHAnsi" w:cstheme="minorHAnsi"/>
          <w:b/>
          <w:spacing w:val="-2"/>
        </w:rPr>
        <w:t>…… /2026</w:t>
      </w:r>
    </w:p>
    <w:p w14:paraId="5D7E8E11" w14:textId="77777777" w:rsidR="008C22FC" w:rsidRPr="00557B19" w:rsidRDefault="00732FC4">
      <w:pPr>
        <w:spacing w:before="1" w:line="243" w:lineRule="exact"/>
        <w:ind w:right="142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(dalej:</w:t>
      </w:r>
      <w:r w:rsidRPr="00557B19">
        <w:rPr>
          <w:rFonts w:asciiTheme="minorHAnsi" w:hAnsiTheme="minorHAnsi" w:cstheme="minorHAnsi"/>
          <w:b/>
          <w:spacing w:val="-7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Umowa)</w:t>
      </w:r>
    </w:p>
    <w:p w14:paraId="5B1D1557" w14:textId="77777777" w:rsidR="008C22FC" w:rsidRPr="00557B19" w:rsidRDefault="00732FC4">
      <w:pPr>
        <w:pStyle w:val="Tekstpodstawowy"/>
        <w:tabs>
          <w:tab w:val="left" w:leader="dot" w:pos="2157"/>
        </w:tabs>
        <w:spacing w:line="243" w:lineRule="exact"/>
        <w:ind w:left="0" w:right="142"/>
        <w:jc w:val="center"/>
        <w:rPr>
          <w:rFonts w:asciiTheme="minorHAnsi" w:hAnsiTheme="minorHAnsi" w:cstheme="minorHAnsi"/>
          <w:spacing w:val="-2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zawarta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w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>dniu</w:t>
      </w:r>
      <w:r w:rsidRPr="00557B19">
        <w:rPr>
          <w:rFonts w:asciiTheme="minorHAnsi" w:hAnsiTheme="minorHAnsi" w:cstheme="minorHAnsi"/>
          <w:sz w:val="22"/>
          <w:szCs w:val="22"/>
        </w:rPr>
        <w:tab/>
        <w:t>r.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w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55044" w:rsidRPr="00557B19">
        <w:rPr>
          <w:rFonts w:asciiTheme="minorHAnsi" w:hAnsiTheme="minorHAnsi" w:cstheme="minorHAnsi"/>
          <w:sz w:val="22"/>
          <w:szCs w:val="22"/>
        </w:rPr>
        <w:t>Śremie</w:t>
      </w:r>
      <w:r w:rsidRPr="00557B1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pomiędzy:</w:t>
      </w:r>
    </w:p>
    <w:p w14:paraId="05C88B6B" w14:textId="77777777" w:rsidR="00A55044" w:rsidRPr="00557B19" w:rsidRDefault="00A55044">
      <w:pPr>
        <w:pStyle w:val="Tekstpodstawowy"/>
        <w:tabs>
          <w:tab w:val="left" w:leader="dot" w:pos="2157"/>
        </w:tabs>
        <w:spacing w:line="243" w:lineRule="exact"/>
        <w:ind w:left="0" w:right="142"/>
        <w:jc w:val="center"/>
        <w:rPr>
          <w:rFonts w:asciiTheme="minorHAnsi" w:hAnsiTheme="minorHAnsi" w:cstheme="minorHAnsi"/>
          <w:spacing w:val="-2"/>
          <w:sz w:val="22"/>
          <w:szCs w:val="22"/>
        </w:rPr>
      </w:pPr>
    </w:p>
    <w:p w14:paraId="79992F0E" w14:textId="77777777" w:rsidR="00A55044" w:rsidRPr="00557B19" w:rsidRDefault="00A55044" w:rsidP="00A55044">
      <w:pPr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557B19">
        <w:rPr>
          <w:rFonts w:asciiTheme="minorHAnsi" w:eastAsia="Times New Roman" w:hAnsiTheme="minorHAnsi" w:cstheme="minorHAnsi"/>
          <w:b/>
          <w:lang w:eastAsia="pl-PL"/>
        </w:rPr>
        <w:t xml:space="preserve">Gmina Śrem, Plac 20 Października 1, 63-100 Śrem NIP 785-16-61-461, REGON </w:t>
      </w:r>
      <w:r w:rsidR="00F21AB6" w:rsidRPr="00557B19">
        <w:rPr>
          <w:rFonts w:asciiTheme="minorHAnsi" w:eastAsia="Times New Roman" w:hAnsiTheme="minorHAnsi" w:cstheme="minorHAnsi"/>
          <w:b/>
          <w:lang w:eastAsia="pl-PL"/>
        </w:rPr>
        <w:t>631258135</w:t>
      </w:r>
      <w:r w:rsidRPr="00557B19">
        <w:rPr>
          <w:rFonts w:asciiTheme="minorHAnsi" w:eastAsia="Times New Roman" w:hAnsiTheme="minorHAnsi" w:cstheme="minorHAnsi"/>
          <w:b/>
          <w:lang w:eastAsia="pl-PL"/>
        </w:rPr>
        <w:t>:, działająca przez swoją jednostkę organizacyjną tj. Szkołę Podstawową nr 6 im. Braci Barskich w Śremie ul. Ignacego Paderewskiego 4,  63-100 Śrem, tel,: 61 28 36 508</w:t>
      </w:r>
    </w:p>
    <w:p w14:paraId="04AF2C38" w14:textId="77777777" w:rsidR="00A55044" w:rsidRPr="00557B19" w:rsidRDefault="00A55044">
      <w:pPr>
        <w:pStyle w:val="Tekstpodstawowy"/>
        <w:tabs>
          <w:tab w:val="left" w:leader="dot" w:pos="2157"/>
        </w:tabs>
        <w:spacing w:line="243" w:lineRule="exact"/>
        <w:ind w:left="0" w:right="142"/>
        <w:jc w:val="center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4F4004D5" w14:textId="77777777" w:rsidR="00A55044" w:rsidRPr="00557B19" w:rsidRDefault="00A55044">
      <w:pPr>
        <w:pStyle w:val="Tekstpodstawowy"/>
        <w:tabs>
          <w:tab w:val="left" w:leader="dot" w:pos="2157"/>
        </w:tabs>
        <w:spacing w:line="243" w:lineRule="exact"/>
        <w:ind w:left="0" w:right="142"/>
        <w:jc w:val="center"/>
        <w:rPr>
          <w:rFonts w:asciiTheme="minorHAnsi" w:hAnsiTheme="minorHAnsi" w:cstheme="minorHAnsi"/>
          <w:sz w:val="22"/>
          <w:szCs w:val="22"/>
        </w:rPr>
      </w:pPr>
    </w:p>
    <w:p w14:paraId="66064AD3" w14:textId="77777777" w:rsidR="008C22FC" w:rsidRPr="00557B19" w:rsidRDefault="00732FC4">
      <w:pPr>
        <w:pStyle w:val="Tekstpodstawowy"/>
        <w:spacing w:line="244" w:lineRule="exact"/>
        <w:ind w:left="252"/>
        <w:jc w:val="lef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pacing w:val="-2"/>
          <w:sz w:val="22"/>
          <w:szCs w:val="22"/>
        </w:rPr>
        <w:t>reprezentowaną</w:t>
      </w:r>
      <w:r w:rsidRPr="00557B19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przez:</w:t>
      </w:r>
    </w:p>
    <w:p w14:paraId="1A716CA0" w14:textId="77777777" w:rsidR="008C22FC" w:rsidRPr="00557B19" w:rsidRDefault="008C22FC">
      <w:pPr>
        <w:pStyle w:val="Tekstpodstawowy"/>
        <w:spacing w:before="1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0C610627" w14:textId="65946214" w:rsidR="008C22FC" w:rsidRPr="00557B19" w:rsidRDefault="00DF3C19">
      <w:pPr>
        <w:ind w:left="25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Beatę Ścianę</w:t>
      </w:r>
      <w:r w:rsidR="000F0CA6">
        <w:rPr>
          <w:rFonts w:asciiTheme="minorHAnsi" w:hAnsiTheme="minorHAnsi" w:cstheme="minorHAnsi"/>
          <w:b/>
        </w:rPr>
        <w:t xml:space="preserve"> - </w:t>
      </w:r>
      <w:r w:rsidR="00732FC4" w:rsidRPr="00557B19">
        <w:rPr>
          <w:rFonts w:asciiTheme="minorHAnsi" w:hAnsiTheme="minorHAnsi" w:cstheme="minorHAnsi"/>
          <w:b/>
        </w:rPr>
        <w:t>Dyrektora</w:t>
      </w:r>
      <w:r w:rsidR="00732FC4" w:rsidRPr="00557B19">
        <w:rPr>
          <w:rFonts w:asciiTheme="minorHAnsi" w:hAnsiTheme="minorHAnsi" w:cstheme="minorHAnsi"/>
          <w:b/>
          <w:spacing w:val="-5"/>
        </w:rPr>
        <w:t xml:space="preserve"> </w:t>
      </w:r>
      <w:r w:rsidR="00732FC4" w:rsidRPr="00557B19">
        <w:rPr>
          <w:rFonts w:asciiTheme="minorHAnsi" w:hAnsiTheme="minorHAnsi" w:cstheme="minorHAnsi"/>
          <w:b/>
        </w:rPr>
        <w:t>Szkoły</w:t>
      </w:r>
      <w:r w:rsidR="00732FC4" w:rsidRPr="00557B19">
        <w:rPr>
          <w:rFonts w:asciiTheme="minorHAnsi" w:hAnsiTheme="minorHAnsi" w:cstheme="minorHAnsi"/>
          <w:b/>
          <w:spacing w:val="-7"/>
        </w:rPr>
        <w:t xml:space="preserve"> </w:t>
      </w:r>
      <w:r w:rsidR="00732FC4" w:rsidRPr="00557B19">
        <w:rPr>
          <w:rFonts w:asciiTheme="minorHAnsi" w:hAnsiTheme="minorHAnsi" w:cstheme="minorHAnsi"/>
          <w:b/>
        </w:rPr>
        <w:t>Podstawowej</w:t>
      </w:r>
      <w:r w:rsidR="00732FC4" w:rsidRPr="00557B19">
        <w:rPr>
          <w:rFonts w:asciiTheme="minorHAnsi" w:hAnsiTheme="minorHAnsi" w:cstheme="minorHAnsi"/>
          <w:b/>
          <w:spacing w:val="-7"/>
        </w:rPr>
        <w:t xml:space="preserve"> </w:t>
      </w:r>
      <w:r w:rsidR="00A55044" w:rsidRPr="00557B19">
        <w:rPr>
          <w:rFonts w:asciiTheme="minorHAnsi" w:hAnsiTheme="minorHAnsi" w:cstheme="minorHAnsi"/>
          <w:b/>
          <w:spacing w:val="-7"/>
        </w:rPr>
        <w:t xml:space="preserve"> nr 6 </w:t>
      </w:r>
      <w:r w:rsidR="00732FC4" w:rsidRPr="00557B19">
        <w:rPr>
          <w:rFonts w:asciiTheme="minorHAnsi" w:hAnsiTheme="minorHAnsi" w:cstheme="minorHAnsi"/>
          <w:b/>
        </w:rPr>
        <w:t>im.</w:t>
      </w:r>
      <w:r w:rsidR="00A55044" w:rsidRPr="00557B19">
        <w:rPr>
          <w:rFonts w:asciiTheme="minorHAnsi" w:hAnsiTheme="minorHAnsi" w:cstheme="minorHAnsi"/>
          <w:b/>
        </w:rPr>
        <w:t xml:space="preserve"> Braci Barskich  w Śremie</w:t>
      </w:r>
      <w:r w:rsidR="00732FC4" w:rsidRPr="00557B19">
        <w:rPr>
          <w:rFonts w:asciiTheme="minorHAnsi" w:hAnsiTheme="minorHAnsi" w:cstheme="minorHAnsi"/>
          <w:b/>
          <w:spacing w:val="-7"/>
        </w:rPr>
        <w:t xml:space="preserve"> </w:t>
      </w:r>
    </w:p>
    <w:p w14:paraId="0135B959" w14:textId="77777777" w:rsidR="008C22FC" w:rsidRPr="00557B19" w:rsidRDefault="00732FC4">
      <w:pPr>
        <w:spacing w:before="243"/>
        <w:ind w:left="298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</w:rPr>
        <w:t>zwanym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dalej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„ZAMAWIAJĄCYM”</w:t>
      </w:r>
    </w:p>
    <w:p w14:paraId="05144122" w14:textId="77777777" w:rsidR="008C22FC" w:rsidRPr="00557B19" w:rsidRDefault="00732FC4">
      <w:pPr>
        <w:spacing w:before="1"/>
        <w:ind w:left="252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  <w:spacing w:val="-10"/>
        </w:rPr>
        <w:t>a</w:t>
      </w:r>
    </w:p>
    <w:p w14:paraId="751378DC" w14:textId="77777777" w:rsidR="008C22FC" w:rsidRPr="00557B19" w:rsidRDefault="00732FC4">
      <w:pPr>
        <w:spacing w:before="1" w:line="243" w:lineRule="exact"/>
        <w:ind w:left="25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  <w:spacing w:val="-2"/>
        </w:rPr>
        <w:t>…………………………………….</w:t>
      </w:r>
    </w:p>
    <w:p w14:paraId="07108E83" w14:textId="77777777" w:rsidR="008C22FC" w:rsidRPr="00557B19" w:rsidRDefault="00732FC4">
      <w:pPr>
        <w:spacing w:line="243" w:lineRule="exact"/>
        <w:ind w:left="252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(w</w:t>
      </w:r>
      <w:r w:rsidRPr="00557B19">
        <w:rPr>
          <w:rFonts w:asciiTheme="minorHAnsi" w:hAnsiTheme="minorHAnsi" w:cstheme="minorHAnsi"/>
          <w:b/>
          <w:spacing w:val="-9"/>
        </w:rPr>
        <w:t xml:space="preserve"> </w:t>
      </w:r>
      <w:r w:rsidRPr="00557B19">
        <w:rPr>
          <w:rFonts w:asciiTheme="minorHAnsi" w:hAnsiTheme="minorHAnsi" w:cstheme="minorHAnsi"/>
          <w:b/>
        </w:rPr>
        <w:t>przypadku</w:t>
      </w:r>
      <w:r w:rsidRPr="00557B19">
        <w:rPr>
          <w:rFonts w:asciiTheme="minorHAnsi" w:hAnsiTheme="minorHAnsi" w:cstheme="minorHAnsi"/>
          <w:b/>
          <w:spacing w:val="-7"/>
        </w:rPr>
        <w:t xml:space="preserve"> </w:t>
      </w:r>
      <w:r w:rsidRPr="00557B19">
        <w:rPr>
          <w:rFonts w:asciiTheme="minorHAnsi" w:hAnsiTheme="minorHAnsi" w:cstheme="minorHAnsi"/>
          <w:b/>
        </w:rPr>
        <w:t>przedsiębiorcy</w:t>
      </w:r>
      <w:r w:rsidRPr="00557B19">
        <w:rPr>
          <w:rFonts w:asciiTheme="minorHAnsi" w:hAnsiTheme="minorHAnsi" w:cstheme="minorHAnsi"/>
          <w:b/>
          <w:spacing w:val="-9"/>
        </w:rPr>
        <w:t xml:space="preserve"> </w:t>
      </w:r>
      <w:r w:rsidRPr="00557B19">
        <w:rPr>
          <w:rFonts w:asciiTheme="minorHAnsi" w:hAnsiTheme="minorHAnsi" w:cstheme="minorHAnsi"/>
          <w:b/>
        </w:rPr>
        <w:t>wpisanego</w:t>
      </w:r>
      <w:r w:rsidRPr="00557B19">
        <w:rPr>
          <w:rFonts w:asciiTheme="minorHAnsi" w:hAnsiTheme="minorHAnsi" w:cstheme="minorHAnsi"/>
          <w:b/>
          <w:spacing w:val="-8"/>
        </w:rPr>
        <w:t xml:space="preserve"> </w:t>
      </w:r>
      <w:r w:rsidRPr="00557B19">
        <w:rPr>
          <w:rFonts w:asciiTheme="minorHAnsi" w:hAnsiTheme="minorHAnsi" w:cstheme="minorHAnsi"/>
          <w:b/>
        </w:rPr>
        <w:t>do</w:t>
      </w:r>
      <w:r w:rsidRPr="00557B19">
        <w:rPr>
          <w:rFonts w:asciiTheme="minorHAnsi" w:hAnsiTheme="minorHAnsi" w:cstheme="minorHAnsi"/>
          <w:b/>
          <w:spacing w:val="-8"/>
        </w:rPr>
        <w:t xml:space="preserve"> </w:t>
      </w:r>
      <w:r w:rsidRPr="00557B19">
        <w:rPr>
          <w:rFonts w:asciiTheme="minorHAnsi" w:hAnsiTheme="minorHAnsi" w:cstheme="minorHAnsi"/>
          <w:b/>
          <w:spacing w:val="-4"/>
        </w:rPr>
        <w:t>KRS)</w:t>
      </w:r>
    </w:p>
    <w:p w14:paraId="2137F21C" w14:textId="77777777" w:rsidR="008C22FC" w:rsidRPr="00557B19" w:rsidRDefault="00732FC4">
      <w:pPr>
        <w:pStyle w:val="Tekstpodstawowy"/>
        <w:tabs>
          <w:tab w:val="left" w:leader="dot" w:pos="9236"/>
        </w:tabs>
        <w:ind w:left="252" w:right="398"/>
        <w:jc w:val="lef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…………………………,</w:t>
      </w:r>
      <w:r w:rsidRPr="00557B19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</w:t>
      </w:r>
      <w:r w:rsidRPr="00557B19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siedzibą</w:t>
      </w:r>
      <w:r w:rsidRPr="00557B19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w</w:t>
      </w:r>
      <w:r w:rsidRPr="00557B19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……………………..,</w:t>
      </w:r>
      <w:r w:rsidRPr="00557B19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kod</w:t>
      </w:r>
      <w:r w:rsidRPr="00557B19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pocztowy</w:t>
      </w:r>
      <w:r w:rsidRPr="00557B19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……………..</w:t>
      </w:r>
      <w:r w:rsidRPr="00557B19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przy</w:t>
      </w:r>
      <w:r w:rsidRPr="00557B19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ulicy</w:t>
      </w:r>
      <w:r w:rsidRPr="00557B19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…………………………….,</w:t>
      </w:r>
      <w:r w:rsidRPr="00557B19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wpisaną</w:t>
      </w:r>
      <w:r w:rsidRPr="00557B19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do Rejestru</w:t>
      </w:r>
      <w:r w:rsidRPr="00557B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Przedsiębiorców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Krajowego</w:t>
      </w:r>
      <w:r w:rsidRPr="00557B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Rejestru Sądowego</w:t>
      </w:r>
      <w:r w:rsidRPr="00557B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prowadzonego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przez</w:t>
      </w:r>
      <w:r w:rsidRPr="00557B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Sąd</w:t>
      </w:r>
      <w:r w:rsidRPr="00557B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Rejonowy</w:t>
      </w:r>
      <w:r w:rsidRPr="00557B19">
        <w:rPr>
          <w:rFonts w:asciiTheme="minorHAnsi" w:hAnsiTheme="minorHAnsi" w:cstheme="minorHAnsi"/>
          <w:sz w:val="22"/>
          <w:szCs w:val="22"/>
        </w:rPr>
        <w:tab/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Wydział</w:t>
      </w:r>
    </w:p>
    <w:p w14:paraId="7A4FF0B0" w14:textId="77777777" w:rsidR="008C22FC" w:rsidRPr="00557B19" w:rsidRDefault="00732FC4">
      <w:pPr>
        <w:pStyle w:val="Tekstpodstawowy"/>
        <w:tabs>
          <w:tab w:val="left" w:leader="dot" w:pos="8521"/>
        </w:tabs>
        <w:spacing w:before="2" w:line="243" w:lineRule="exact"/>
        <w:ind w:left="252"/>
        <w:jc w:val="lef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Gospodarczy</w:t>
      </w:r>
      <w:r w:rsidRPr="00557B19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Krajowego</w:t>
      </w:r>
      <w:r w:rsidRPr="00557B19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Rejestru</w:t>
      </w:r>
      <w:r w:rsidRPr="00557B19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Sądowego</w:t>
      </w:r>
      <w:r w:rsidRPr="00557B19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pod</w:t>
      </w:r>
      <w:r w:rsidRPr="00557B19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numerem</w:t>
      </w:r>
      <w:r w:rsidRPr="00557B19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KRS:</w:t>
      </w:r>
      <w:r w:rsidRPr="00557B19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……………….…..,</w:t>
      </w:r>
      <w:r w:rsidRPr="00557B19">
        <w:rPr>
          <w:rFonts w:asciiTheme="minorHAnsi" w:hAnsiTheme="minorHAnsi" w:cstheme="minorHAnsi"/>
          <w:spacing w:val="60"/>
          <w:w w:val="150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>NIP</w:t>
      </w:r>
      <w:r w:rsidRPr="00557B19">
        <w:rPr>
          <w:rFonts w:asciiTheme="minorHAnsi" w:hAnsiTheme="minorHAnsi" w:cstheme="minorHAnsi"/>
          <w:sz w:val="22"/>
          <w:szCs w:val="22"/>
        </w:rPr>
        <w:tab/>
        <w:t>zwaną</w:t>
      </w:r>
      <w:r w:rsidRPr="00557B19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w</w:t>
      </w:r>
      <w:r w:rsidRPr="00557B19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dalszej</w:t>
      </w:r>
    </w:p>
    <w:p w14:paraId="67D18BF1" w14:textId="77777777" w:rsidR="008C22FC" w:rsidRPr="00557B19" w:rsidRDefault="00732FC4">
      <w:pPr>
        <w:pStyle w:val="Tekstpodstawowy"/>
        <w:spacing w:line="243" w:lineRule="exact"/>
        <w:ind w:left="252"/>
        <w:jc w:val="lef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części</w:t>
      </w:r>
      <w:r w:rsidRPr="00557B19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Umowy</w:t>
      </w:r>
      <w:r w:rsidRPr="00557B19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b/>
          <w:sz w:val="22"/>
          <w:szCs w:val="22"/>
        </w:rPr>
        <w:t>Wykonawcą</w:t>
      </w:r>
      <w:r w:rsidRPr="00557B19">
        <w:rPr>
          <w:rFonts w:asciiTheme="minorHAnsi" w:hAnsiTheme="minorHAnsi" w:cstheme="minorHAnsi"/>
          <w:sz w:val="22"/>
          <w:szCs w:val="22"/>
        </w:rPr>
        <w:t>,</w:t>
      </w:r>
      <w:r w:rsidRPr="00557B19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reprezentowaną</w:t>
      </w:r>
      <w:r w:rsidRPr="00557B19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przez:</w:t>
      </w:r>
    </w:p>
    <w:p w14:paraId="6CF28E11" w14:textId="77777777" w:rsidR="008C22FC" w:rsidRPr="00557B19" w:rsidRDefault="00732FC4">
      <w:pPr>
        <w:spacing w:before="1"/>
        <w:ind w:left="25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  <w:spacing w:val="-2"/>
        </w:rPr>
        <w:t>…………………………………………….</w:t>
      </w:r>
    </w:p>
    <w:p w14:paraId="30410322" w14:textId="77777777" w:rsidR="008C22FC" w:rsidRPr="00557B19" w:rsidRDefault="00732FC4">
      <w:pPr>
        <w:spacing w:before="243"/>
        <w:ind w:left="252"/>
        <w:jc w:val="both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(w</w:t>
      </w:r>
      <w:r w:rsidRPr="00557B19">
        <w:rPr>
          <w:rFonts w:asciiTheme="minorHAnsi" w:hAnsiTheme="minorHAnsi" w:cstheme="minorHAnsi"/>
          <w:b/>
          <w:spacing w:val="-9"/>
        </w:rPr>
        <w:t xml:space="preserve"> </w:t>
      </w:r>
      <w:r w:rsidRPr="00557B19">
        <w:rPr>
          <w:rFonts w:asciiTheme="minorHAnsi" w:hAnsiTheme="minorHAnsi" w:cstheme="minorHAnsi"/>
          <w:b/>
        </w:rPr>
        <w:t>przypadku</w:t>
      </w:r>
      <w:r w:rsidRPr="00557B19">
        <w:rPr>
          <w:rFonts w:asciiTheme="minorHAnsi" w:hAnsiTheme="minorHAnsi" w:cstheme="minorHAnsi"/>
          <w:b/>
          <w:spacing w:val="-8"/>
        </w:rPr>
        <w:t xml:space="preserve"> </w:t>
      </w:r>
      <w:r w:rsidRPr="00557B19">
        <w:rPr>
          <w:rFonts w:asciiTheme="minorHAnsi" w:hAnsiTheme="minorHAnsi" w:cstheme="minorHAnsi"/>
          <w:b/>
        </w:rPr>
        <w:t>przedsiębiorcy</w:t>
      </w:r>
      <w:r w:rsidRPr="00557B19">
        <w:rPr>
          <w:rFonts w:asciiTheme="minorHAnsi" w:hAnsiTheme="minorHAnsi" w:cstheme="minorHAnsi"/>
          <w:b/>
          <w:spacing w:val="-9"/>
        </w:rPr>
        <w:t xml:space="preserve"> </w:t>
      </w:r>
      <w:r w:rsidRPr="00557B19">
        <w:rPr>
          <w:rFonts w:asciiTheme="minorHAnsi" w:hAnsiTheme="minorHAnsi" w:cstheme="minorHAnsi"/>
          <w:b/>
        </w:rPr>
        <w:t>wpisanego</w:t>
      </w:r>
      <w:r w:rsidRPr="00557B19">
        <w:rPr>
          <w:rFonts w:asciiTheme="minorHAnsi" w:hAnsiTheme="minorHAnsi" w:cstheme="minorHAnsi"/>
          <w:b/>
          <w:spacing w:val="-8"/>
        </w:rPr>
        <w:t xml:space="preserve"> </w:t>
      </w:r>
      <w:r w:rsidRPr="00557B19">
        <w:rPr>
          <w:rFonts w:asciiTheme="minorHAnsi" w:hAnsiTheme="minorHAnsi" w:cstheme="minorHAnsi"/>
          <w:b/>
        </w:rPr>
        <w:t>do</w:t>
      </w:r>
      <w:r w:rsidRPr="00557B19">
        <w:rPr>
          <w:rFonts w:asciiTheme="minorHAnsi" w:hAnsiTheme="minorHAnsi" w:cstheme="minorHAnsi"/>
          <w:b/>
          <w:spacing w:val="-9"/>
        </w:rPr>
        <w:t xml:space="preserve"> </w:t>
      </w:r>
      <w:r w:rsidRPr="00557B19">
        <w:rPr>
          <w:rFonts w:asciiTheme="minorHAnsi" w:hAnsiTheme="minorHAnsi" w:cstheme="minorHAnsi"/>
          <w:b/>
        </w:rPr>
        <w:t>ewidencji</w:t>
      </w:r>
      <w:r w:rsidRPr="00557B19">
        <w:rPr>
          <w:rFonts w:asciiTheme="minorHAnsi" w:hAnsiTheme="minorHAnsi" w:cstheme="minorHAnsi"/>
          <w:b/>
          <w:spacing w:val="-10"/>
        </w:rPr>
        <w:t xml:space="preserve"> </w:t>
      </w:r>
      <w:r w:rsidRPr="00557B19">
        <w:rPr>
          <w:rFonts w:asciiTheme="minorHAnsi" w:hAnsiTheme="minorHAnsi" w:cstheme="minorHAnsi"/>
          <w:b/>
        </w:rPr>
        <w:t>działalności</w:t>
      </w:r>
      <w:r w:rsidRPr="00557B19">
        <w:rPr>
          <w:rFonts w:asciiTheme="minorHAnsi" w:hAnsiTheme="minorHAnsi" w:cstheme="minorHAnsi"/>
          <w:b/>
          <w:spacing w:val="-9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gospodarczej)</w:t>
      </w:r>
    </w:p>
    <w:p w14:paraId="49220AFD" w14:textId="77777777" w:rsidR="008C22FC" w:rsidRPr="00557B19" w:rsidRDefault="00732FC4">
      <w:pPr>
        <w:pStyle w:val="Tekstpodstawowy"/>
        <w:tabs>
          <w:tab w:val="left" w:leader="dot" w:pos="9585"/>
        </w:tabs>
        <w:spacing w:before="1"/>
        <w:ind w:left="252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(imię</w:t>
      </w:r>
      <w:r w:rsidRPr="00557B19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i</w:t>
      </w:r>
      <w:r w:rsidRPr="00557B19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nazwisko)</w:t>
      </w:r>
      <w:r w:rsidRPr="00557B19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…………………………,</w:t>
      </w:r>
      <w:r w:rsidRPr="00557B19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przedsiębiorcą</w:t>
      </w:r>
      <w:r w:rsidRPr="00557B19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działającym</w:t>
      </w:r>
      <w:r w:rsidRPr="00557B19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pod</w:t>
      </w:r>
      <w:r w:rsidRPr="00557B19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firmą</w:t>
      </w:r>
      <w:r w:rsidRPr="00557B19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………………….</w:t>
      </w:r>
      <w:r w:rsidRPr="00557B19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</w:t>
      </w:r>
      <w:r w:rsidRPr="00557B19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siedzibą</w:t>
      </w:r>
      <w:r w:rsidRPr="00557B19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10"/>
          <w:sz w:val="22"/>
          <w:szCs w:val="22"/>
        </w:rPr>
        <w:t>w</w:t>
      </w:r>
      <w:r w:rsidRPr="00557B19">
        <w:rPr>
          <w:rFonts w:asciiTheme="minorHAnsi" w:hAnsiTheme="minorHAnsi" w:cstheme="minorHAnsi"/>
          <w:sz w:val="22"/>
          <w:szCs w:val="22"/>
        </w:rPr>
        <w:tab/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>kod</w:t>
      </w:r>
    </w:p>
    <w:p w14:paraId="3A0C6B5F" w14:textId="77777777" w:rsidR="008C22FC" w:rsidRPr="00557B19" w:rsidRDefault="00732FC4">
      <w:pPr>
        <w:pStyle w:val="Tekstpodstawowy"/>
        <w:tabs>
          <w:tab w:val="left" w:pos="1219"/>
          <w:tab w:val="left" w:pos="2665"/>
          <w:tab w:val="left" w:pos="3598"/>
          <w:tab w:val="left" w:pos="5352"/>
          <w:tab w:val="left" w:pos="6352"/>
          <w:tab w:val="left" w:pos="7595"/>
          <w:tab w:val="left" w:pos="9210"/>
        </w:tabs>
        <w:ind w:left="252" w:right="399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pocztowy ………….. przy ulicy ……………………, wpisaną do Centralnej Ewidencji</w:t>
      </w:r>
      <w:r w:rsidRPr="00557B1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 xml:space="preserve">i Informacji o Działalności Gospodarczej 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>pod</w:t>
      </w:r>
      <w:r w:rsidRPr="00557B19">
        <w:rPr>
          <w:rFonts w:asciiTheme="minorHAnsi" w:hAnsiTheme="minorHAnsi" w:cstheme="minorHAnsi"/>
          <w:sz w:val="22"/>
          <w:szCs w:val="22"/>
        </w:rPr>
        <w:tab/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numerem</w:t>
      </w:r>
      <w:r w:rsidRPr="00557B19">
        <w:rPr>
          <w:rFonts w:asciiTheme="minorHAnsi" w:hAnsiTheme="minorHAnsi" w:cstheme="minorHAnsi"/>
          <w:sz w:val="22"/>
          <w:szCs w:val="22"/>
        </w:rPr>
        <w:tab/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>NIP</w:t>
      </w:r>
      <w:r w:rsidRPr="00557B19">
        <w:rPr>
          <w:rFonts w:asciiTheme="minorHAnsi" w:hAnsiTheme="minorHAnsi" w:cstheme="minorHAnsi"/>
          <w:sz w:val="22"/>
          <w:szCs w:val="22"/>
        </w:rPr>
        <w:tab/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……………………</w:t>
      </w:r>
      <w:r w:rsidRPr="00557B19">
        <w:rPr>
          <w:rFonts w:asciiTheme="minorHAnsi" w:hAnsiTheme="minorHAnsi" w:cstheme="minorHAnsi"/>
          <w:sz w:val="22"/>
          <w:szCs w:val="22"/>
        </w:rPr>
        <w:tab/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>oraz</w:t>
      </w:r>
      <w:r w:rsidRPr="00557B19">
        <w:rPr>
          <w:rFonts w:asciiTheme="minorHAnsi" w:hAnsiTheme="minorHAnsi" w:cstheme="minorHAnsi"/>
          <w:sz w:val="22"/>
          <w:szCs w:val="22"/>
        </w:rPr>
        <w:tab/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REGON</w:t>
      </w:r>
      <w:r w:rsidRPr="00557B19">
        <w:rPr>
          <w:rFonts w:asciiTheme="minorHAnsi" w:hAnsiTheme="minorHAnsi" w:cstheme="minorHAnsi"/>
          <w:sz w:val="22"/>
          <w:szCs w:val="22"/>
        </w:rPr>
        <w:tab/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…………………</w:t>
      </w:r>
      <w:r w:rsidRPr="00557B19">
        <w:rPr>
          <w:rFonts w:asciiTheme="minorHAnsi" w:hAnsiTheme="minorHAnsi" w:cstheme="minorHAnsi"/>
          <w:sz w:val="22"/>
          <w:szCs w:val="22"/>
        </w:rPr>
        <w:tab/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 xml:space="preserve">zwanym </w:t>
      </w:r>
      <w:r w:rsidRPr="00557B19">
        <w:rPr>
          <w:rFonts w:asciiTheme="minorHAnsi" w:hAnsiTheme="minorHAnsi" w:cstheme="minorHAnsi"/>
          <w:sz w:val="22"/>
          <w:szCs w:val="22"/>
        </w:rPr>
        <w:t xml:space="preserve">w dalszej treści Umowy </w:t>
      </w:r>
      <w:r w:rsidRPr="00557B19">
        <w:rPr>
          <w:rFonts w:asciiTheme="minorHAnsi" w:hAnsiTheme="minorHAnsi" w:cstheme="minorHAnsi"/>
          <w:b/>
          <w:sz w:val="22"/>
          <w:szCs w:val="22"/>
        </w:rPr>
        <w:t>Wykonawcą</w:t>
      </w:r>
      <w:r w:rsidRPr="00557B19">
        <w:rPr>
          <w:rFonts w:asciiTheme="minorHAnsi" w:hAnsiTheme="minorHAnsi" w:cstheme="minorHAnsi"/>
          <w:sz w:val="22"/>
          <w:szCs w:val="22"/>
        </w:rPr>
        <w:t>, reprezentowanym przez:</w:t>
      </w:r>
    </w:p>
    <w:p w14:paraId="097FDEBA" w14:textId="77777777" w:rsidR="008C22FC" w:rsidRPr="00557B19" w:rsidRDefault="00732FC4">
      <w:pPr>
        <w:spacing w:line="244" w:lineRule="exact"/>
        <w:ind w:left="25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  <w:spacing w:val="-2"/>
        </w:rPr>
        <w:t>…………………………………………….</w:t>
      </w:r>
    </w:p>
    <w:p w14:paraId="0990366D" w14:textId="77777777" w:rsidR="008C22FC" w:rsidRPr="00557B19" w:rsidRDefault="008C22FC">
      <w:pPr>
        <w:pStyle w:val="Tekstpodstawowy"/>
        <w:spacing w:before="1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7C84B78E" w14:textId="77777777" w:rsidR="008C22FC" w:rsidRPr="00557B19" w:rsidRDefault="00732FC4">
      <w:pPr>
        <w:spacing w:before="1"/>
        <w:ind w:left="252"/>
        <w:jc w:val="both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</w:rPr>
        <w:t>zwanymi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dalszej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części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łącznie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  <w:b/>
        </w:rPr>
        <w:t>Stronami</w:t>
      </w:r>
      <w:r w:rsidRPr="00557B19">
        <w:rPr>
          <w:rFonts w:asciiTheme="minorHAnsi" w:hAnsiTheme="minorHAnsi" w:cstheme="minorHAnsi"/>
          <w:b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a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każda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osobna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Stroną,</w:t>
      </w:r>
    </w:p>
    <w:p w14:paraId="0A82B920" w14:textId="77777777" w:rsidR="008C22FC" w:rsidRPr="00557B19" w:rsidRDefault="00732FC4">
      <w:pPr>
        <w:pStyle w:val="Tekstpodstawowy"/>
        <w:spacing w:before="243"/>
        <w:ind w:left="252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o</w:t>
      </w:r>
      <w:r w:rsidRPr="00557B1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następującej</w:t>
      </w:r>
      <w:r w:rsidRPr="00557B1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treści:</w:t>
      </w:r>
    </w:p>
    <w:p w14:paraId="5404C1E3" w14:textId="77777777" w:rsidR="008C22FC" w:rsidRPr="00557B19" w:rsidRDefault="00732FC4">
      <w:pPr>
        <w:pStyle w:val="Tekstpodstawowy"/>
        <w:spacing w:before="243"/>
        <w:ind w:left="252" w:firstLine="566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Strony</w:t>
      </w:r>
      <w:r w:rsidRPr="00557B19">
        <w:rPr>
          <w:rFonts w:asciiTheme="minorHAnsi" w:hAnsiTheme="minorHAnsi" w:cstheme="minorHAnsi"/>
          <w:spacing w:val="7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zgodnie</w:t>
      </w:r>
      <w:r w:rsidRPr="00557B19">
        <w:rPr>
          <w:rFonts w:asciiTheme="minorHAnsi" w:hAnsiTheme="minorHAnsi" w:cstheme="minorHAnsi"/>
          <w:spacing w:val="7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oświadczają,</w:t>
      </w:r>
      <w:r w:rsidRPr="00557B19">
        <w:rPr>
          <w:rFonts w:asciiTheme="minorHAnsi" w:hAnsiTheme="minorHAnsi" w:cstheme="minorHAnsi"/>
          <w:spacing w:val="7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że</w:t>
      </w:r>
      <w:r w:rsidRPr="00557B19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niniejsza</w:t>
      </w:r>
      <w:r w:rsidRPr="00557B19">
        <w:rPr>
          <w:rFonts w:asciiTheme="minorHAnsi" w:hAnsiTheme="minorHAnsi" w:cstheme="minorHAnsi"/>
          <w:spacing w:val="7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umowa</w:t>
      </w:r>
      <w:r w:rsidRPr="00557B19">
        <w:rPr>
          <w:rFonts w:asciiTheme="minorHAnsi" w:hAnsiTheme="minorHAnsi" w:cstheme="minorHAnsi"/>
          <w:spacing w:val="7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została</w:t>
      </w:r>
      <w:r w:rsidRPr="00557B19">
        <w:rPr>
          <w:rFonts w:asciiTheme="minorHAnsi" w:hAnsiTheme="minorHAnsi" w:cstheme="minorHAnsi"/>
          <w:spacing w:val="7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zawarta</w:t>
      </w:r>
      <w:r w:rsidRPr="00557B19">
        <w:rPr>
          <w:rFonts w:asciiTheme="minorHAnsi" w:hAnsiTheme="minorHAnsi" w:cstheme="minorHAnsi"/>
          <w:spacing w:val="59"/>
          <w:w w:val="150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po</w:t>
      </w:r>
      <w:r w:rsidRPr="00557B19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przeprowadzonym</w:t>
      </w:r>
      <w:r w:rsidRPr="00557B19">
        <w:rPr>
          <w:rFonts w:asciiTheme="minorHAnsi" w:hAnsiTheme="minorHAnsi" w:cstheme="minorHAnsi"/>
          <w:spacing w:val="7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postępowaniu</w:t>
      </w:r>
    </w:p>
    <w:p w14:paraId="558F0352" w14:textId="77777777" w:rsidR="008C22FC" w:rsidRPr="00557B19" w:rsidRDefault="00732FC4">
      <w:pPr>
        <w:pStyle w:val="Tekstpodstawowy"/>
        <w:spacing w:before="1"/>
        <w:ind w:left="252" w:right="392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o</w:t>
      </w:r>
      <w:r w:rsidRPr="00557B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zamówienie publiczne w trybie podstawowym na podstawie art. 275 pkt. 1 ustawy z dnia 11 września 2019 r. Prawo zamówień publicznych (Dz.U. z 2023 r. poz. 1605 ze zm.) ogłoszonego w Biuletynie Zamówień Publicznych pod numerem ……… w dniu ….</w:t>
      </w:r>
    </w:p>
    <w:p w14:paraId="6A7F432B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2F40B56B" w14:textId="77777777" w:rsidR="008C22FC" w:rsidRPr="00557B19" w:rsidRDefault="00732FC4">
      <w:pPr>
        <w:ind w:right="140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5"/>
        </w:rPr>
        <w:t xml:space="preserve"> </w:t>
      </w:r>
      <w:r w:rsidRPr="00557B19">
        <w:rPr>
          <w:rFonts w:asciiTheme="minorHAnsi" w:hAnsiTheme="minorHAnsi" w:cstheme="minorHAnsi"/>
          <w:b/>
          <w:spacing w:val="-10"/>
        </w:rPr>
        <w:t>1</w:t>
      </w:r>
    </w:p>
    <w:p w14:paraId="607C99D1" w14:textId="77777777" w:rsidR="008C22FC" w:rsidRPr="00557B19" w:rsidRDefault="00732FC4">
      <w:pPr>
        <w:spacing w:before="1"/>
        <w:ind w:right="135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  <w:spacing w:val="-2"/>
        </w:rPr>
        <w:t>Przedmiot</w:t>
      </w:r>
      <w:r w:rsidRPr="00557B19">
        <w:rPr>
          <w:rFonts w:asciiTheme="minorHAnsi" w:hAnsiTheme="minorHAnsi" w:cstheme="minorHAnsi"/>
          <w:b/>
          <w:spacing w:val="6"/>
        </w:rPr>
        <w:t xml:space="preserve"> </w:t>
      </w:r>
      <w:r w:rsidRPr="00557B19">
        <w:rPr>
          <w:rFonts w:asciiTheme="minorHAnsi" w:hAnsiTheme="minorHAnsi" w:cstheme="minorHAnsi"/>
          <w:b/>
          <w:spacing w:val="-4"/>
        </w:rPr>
        <w:t>umowy</w:t>
      </w:r>
    </w:p>
    <w:p w14:paraId="2725DFDD" w14:textId="31CE4F4E" w:rsidR="008C22FC" w:rsidRPr="00557B19" w:rsidRDefault="00732FC4">
      <w:pPr>
        <w:pStyle w:val="Akapitzlist"/>
        <w:numPr>
          <w:ilvl w:val="0"/>
          <w:numId w:val="18"/>
        </w:numPr>
        <w:tabs>
          <w:tab w:val="left" w:pos="534"/>
          <w:tab w:val="left" w:pos="536"/>
        </w:tabs>
        <w:spacing w:before="243"/>
        <w:ind w:right="395"/>
        <w:jc w:val="both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</w:rPr>
        <w:t>Zamawiający zleca, a Wykonawca przyjmuje do wykonania następujące zadanie: „</w:t>
      </w:r>
      <w:r w:rsidRPr="00557B19">
        <w:rPr>
          <w:rFonts w:asciiTheme="minorHAnsi" w:hAnsiTheme="minorHAnsi" w:cstheme="minorHAnsi"/>
          <w:b/>
        </w:rPr>
        <w:t>Świadczenie usług społecznych polegających</w:t>
      </w:r>
      <w:r w:rsidRPr="00557B19">
        <w:rPr>
          <w:rFonts w:asciiTheme="minorHAnsi" w:hAnsiTheme="minorHAnsi" w:cstheme="minorHAnsi"/>
          <w:b/>
          <w:spacing w:val="-3"/>
        </w:rPr>
        <w:t xml:space="preserve"> </w:t>
      </w:r>
      <w:r w:rsidRPr="00557B19">
        <w:rPr>
          <w:rFonts w:asciiTheme="minorHAnsi" w:hAnsiTheme="minorHAnsi" w:cstheme="minorHAnsi"/>
          <w:b/>
        </w:rPr>
        <w:t>na</w:t>
      </w:r>
      <w:r w:rsidRPr="00557B19">
        <w:rPr>
          <w:rFonts w:asciiTheme="minorHAnsi" w:hAnsiTheme="minorHAnsi" w:cstheme="minorHAnsi"/>
          <w:b/>
          <w:spacing w:val="-4"/>
        </w:rPr>
        <w:t xml:space="preserve"> </w:t>
      </w:r>
      <w:r w:rsidRPr="00557B19">
        <w:rPr>
          <w:rFonts w:asciiTheme="minorHAnsi" w:hAnsiTheme="minorHAnsi" w:cstheme="minorHAnsi"/>
          <w:b/>
        </w:rPr>
        <w:t>przygotowaniu</w:t>
      </w:r>
      <w:r w:rsidRPr="00557B19">
        <w:rPr>
          <w:rFonts w:asciiTheme="minorHAnsi" w:hAnsiTheme="minorHAnsi" w:cstheme="minorHAnsi"/>
          <w:b/>
          <w:spacing w:val="-3"/>
        </w:rPr>
        <w:t xml:space="preserve"> </w:t>
      </w:r>
      <w:r w:rsidRPr="00557B19">
        <w:rPr>
          <w:rFonts w:asciiTheme="minorHAnsi" w:hAnsiTheme="minorHAnsi" w:cstheme="minorHAnsi"/>
          <w:b/>
        </w:rPr>
        <w:t>i</w:t>
      </w:r>
      <w:r w:rsidRPr="00557B19">
        <w:rPr>
          <w:rFonts w:asciiTheme="minorHAnsi" w:hAnsiTheme="minorHAnsi" w:cstheme="minorHAnsi"/>
          <w:b/>
          <w:spacing w:val="-4"/>
        </w:rPr>
        <w:t xml:space="preserve"> </w:t>
      </w:r>
      <w:r w:rsidR="000F0CA6">
        <w:rPr>
          <w:rFonts w:asciiTheme="minorHAnsi" w:hAnsiTheme="minorHAnsi" w:cstheme="minorHAnsi"/>
          <w:b/>
        </w:rPr>
        <w:t>wydawaniu</w:t>
      </w:r>
      <w:r w:rsidRPr="00557B19">
        <w:rPr>
          <w:rFonts w:asciiTheme="minorHAnsi" w:hAnsiTheme="minorHAnsi" w:cstheme="minorHAnsi"/>
          <w:b/>
        </w:rPr>
        <w:t xml:space="preserve"> posiłków</w:t>
      </w:r>
      <w:r w:rsidRPr="00557B19">
        <w:rPr>
          <w:rFonts w:asciiTheme="minorHAnsi" w:hAnsiTheme="minorHAnsi" w:cstheme="minorHAnsi"/>
          <w:b/>
          <w:spacing w:val="-3"/>
        </w:rPr>
        <w:t xml:space="preserve"> </w:t>
      </w:r>
      <w:r w:rsidRPr="00557B19">
        <w:rPr>
          <w:rFonts w:asciiTheme="minorHAnsi" w:hAnsiTheme="minorHAnsi" w:cstheme="minorHAnsi"/>
          <w:b/>
        </w:rPr>
        <w:t>żywieniowych</w:t>
      </w:r>
      <w:r w:rsidRPr="00557B19">
        <w:rPr>
          <w:rFonts w:asciiTheme="minorHAnsi" w:hAnsiTheme="minorHAnsi" w:cstheme="minorHAnsi"/>
          <w:b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</w:rPr>
        <w:t>dla</w:t>
      </w:r>
      <w:r w:rsidRPr="00557B19">
        <w:rPr>
          <w:rFonts w:asciiTheme="minorHAnsi" w:hAnsiTheme="minorHAnsi" w:cstheme="minorHAnsi"/>
          <w:b/>
          <w:spacing w:val="-4"/>
        </w:rPr>
        <w:t xml:space="preserve"> </w:t>
      </w:r>
      <w:r w:rsidRPr="00557B19">
        <w:rPr>
          <w:rFonts w:asciiTheme="minorHAnsi" w:hAnsiTheme="minorHAnsi" w:cstheme="minorHAnsi"/>
          <w:b/>
        </w:rPr>
        <w:t>dzieci</w:t>
      </w:r>
      <w:r w:rsidRPr="00557B19">
        <w:rPr>
          <w:rFonts w:asciiTheme="minorHAnsi" w:hAnsiTheme="minorHAnsi" w:cstheme="minorHAnsi"/>
          <w:b/>
          <w:spacing w:val="-5"/>
        </w:rPr>
        <w:t xml:space="preserve"> </w:t>
      </w:r>
      <w:r w:rsidRPr="00557B19">
        <w:rPr>
          <w:rFonts w:asciiTheme="minorHAnsi" w:hAnsiTheme="minorHAnsi" w:cstheme="minorHAnsi"/>
          <w:b/>
        </w:rPr>
        <w:t>Szkoły</w:t>
      </w:r>
      <w:r w:rsidRPr="00557B19">
        <w:rPr>
          <w:rFonts w:asciiTheme="minorHAnsi" w:hAnsiTheme="minorHAnsi" w:cstheme="minorHAnsi"/>
          <w:b/>
          <w:spacing w:val="-1"/>
        </w:rPr>
        <w:t xml:space="preserve"> </w:t>
      </w:r>
      <w:r w:rsidRPr="00557B19">
        <w:rPr>
          <w:rFonts w:asciiTheme="minorHAnsi" w:hAnsiTheme="minorHAnsi" w:cstheme="minorHAnsi"/>
          <w:b/>
        </w:rPr>
        <w:t>Podstawowej</w:t>
      </w:r>
      <w:r w:rsidRPr="00557B19">
        <w:rPr>
          <w:rFonts w:asciiTheme="minorHAnsi" w:hAnsiTheme="minorHAnsi" w:cstheme="minorHAnsi"/>
          <w:b/>
          <w:spacing w:val="-4"/>
        </w:rPr>
        <w:t xml:space="preserve"> </w:t>
      </w:r>
      <w:r w:rsidR="00A55044" w:rsidRPr="00557B19">
        <w:rPr>
          <w:rFonts w:asciiTheme="minorHAnsi" w:hAnsiTheme="minorHAnsi" w:cstheme="minorHAnsi"/>
          <w:b/>
        </w:rPr>
        <w:t>nr 6 im. Braci Barskich</w:t>
      </w:r>
      <w:r w:rsidRPr="00557B19">
        <w:rPr>
          <w:rFonts w:asciiTheme="minorHAnsi" w:hAnsiTheme="minorHAnsi" w:cstheme="minorHAnsi"/>
          <w:b/>
        </w:rPr>
        <w:t>”:</w:t>
      </w:r>
    </w:p>
    <w:p w14:paraId="7309DB34" w14:textId="77777777" w:rsidR="008C22FC" w:rsidRPr="00557B19" w:rsidRDefault="00732FC4">
      <w:pPr>
        <w:pStyle w:val="Akapitzlist"/>
        <w:numPr>
          <w:ilvl w:val="1"/>
          <w:numId w:val="18"/>
        </w:numPr>
        <w:tabs>
          <w:tab w:val="left" w:pos="959"/>
          <w:tab w:val="left" w:pos="961"/>
        </w:tabs>
        <w:ind w:right="394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dla dzieci uczęszczających do szkoły podstawowej: zestaw obiadowy (zupa i drugie danie), zgodnie z przyjętą ofertą i opisem przedmiotu zamówienia, stanowiącymi odpowiednio załącznik nr 1 i 2 do </w:t>
      </w:r>
      <w:r w:rsidRPr="00557B19">
        <w:rPr>
          <w:rFonts w:asciiTheme="minorHAnsi" w:hAnsiTheme="minorHAnsi" w:cstheme="minorHAnsi"/>
        </w:rPr>
        <w:lastRenderedPageBreak/>
        <w:t>Umowy.</w:t>
      </w:r>
    </w:p>
    <w:p w14:paraId="5C2B4363" w14:textId="77777777" w:rsidR="008C22FC" w:rsidRPr="00557B19" w:rsidRDefault="00732FC4">
      <w:pPr>
        <w:pStyle w:val="Akapitzlist"/>
        <w:numPr>
          <w:ilvl w:val="0"/>
          <w:numId w:val="18"/>
        </w:numPr>
        <w:tabs>
          <w:tab w:val="left" w:pos="534"/>
        </w:tabs>
        <w:spacing w:before="1" w:line="243" w:lineRule="exact"/>
        <w:ind w:left="534" w:hanging="282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Szczegółowy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jadłospis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tygodniowy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ustalany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</w:rPr>
        <w:t>będzie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Wykonawcę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Zamawiającego.</w:t>
      </w:r>
    </w:p>
    <w:p w14:paraId="02C52395" w14:textId="77777777" w:rsidR="008C22FC" w:rsidRPr="00557B19" w:rsidRDefault="00732FC4">
      <w:pPr>
        <w:pStyle w:val="Akapitzlist"/>
        <w:numPr>
          <w:ilvl w:val="0"/>
          <w:numId w:val="18"/>
        </w:numPr>
        <w:tabs>
          <w:tab w:val="left" w:pos="534"/>
          <w:tab w:val="left" w:pos="536"/>
        </w:tabs>
        <w:ind w:right="391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Jadłospisy na kolejne miesiące przygotuje Wykonawca według wytycznych otrzymanych od Zamawiającego, zamieszczając </w:t>
      </w:r>
      <w:r w:rsidR="00A55044" w:rsidRPr="00557B19">
        <w:rPr>
          <w:rFonts w:asciiTheme="minorHAnsi" w:hAnsiTheme="minorHAnsi" w:cstheme="minorHAnsi"/>
        </w:rPr>
        <w:t>go</w:t>
      </w:r>
      <w:r w:rsidR="00F21AB6" w:rsidRPr="00557B19">
        <w:rPr>
          <w:rFonts w:asciiTheme="minorHAnsi" w:hAnsiTheme="minorHAnsi" w:cstheme="minorHAnsi"/>
        </w:rPr>
        <w:t xml:space="preserve"> na mail szkoły. </w:t>
      </w:r>
      <w:r w:rsidR="00A55044" w:rsidRPr="00557B19">
        <w:rPr>
          <w:rFonts w:asciiTheme="minorHAnsi" w:hAnsiTheme="minorHAnsi" w:cstheme="minorHAnsi"/>
        </w:rPr>
        <w:t xml:space="preserve"> </w:t>
      </w:r>
    </w:p>
    <w:p w14:paraId="5FF2ACD8" w14:textId="661E68AF" w:rsidR="00F21AB6" w:rsidRPr="00557B19" w:rsidRDefault="00F21AB6">
      <w:pPr>
        <w:pStyle w:val="Akapitzlist"/>
        <w:numPr>
          <w:ilvl w:val="0"/>
          <w:numId w:val="18"/>
        </w:numPr>
        <w:tabs>
          <w:tab w:val="left" w:pos="534"/>
          <w:tab w:val="left" w:pos="536"/>
        </w:tabs>
        <w:ind w:right="391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Zamówienia składane są według listy przekazywanej tego samego dnia do </w:t>
      </w:r>
      <w:r w:rsidRPr="00BB7C10">
        <w:rPr>
          <w:rFonts w:asciiTheme="minorHAnsi" w:hAnsiTheme="minorHAnsi" w:cstheme="minorHAnsi"/>
          <w:b/>
        </w:rPr>
        <w:t>go</w:t>
      </w:r>
      <w:r w:rsidR="00DF3C19" w:rsidRPr="00BB7C10">
        <w:rPr>
          <w:rFonts w:asciiTheme="minorHAnsi" w:hAnsiTheme="minorHAnsi" w:cstheme="minorHAnsi"/>
          <w:b/>
        </w:rPr>
        <w:t>dz. 8.15</w:t>
      </w:r>
    </w:p>
    <w:p w14:paraId="7BDDD0A1" w14:textId="77777777" w:rsidR="008C22FC" w:rsidRPr="00557B19" w:rsidRDefault="00732FC4">
      <w:pPr>
        <w:pStyle w:val="Akapitzlist"/>
        <w:numPr>
          <w:ilvl w:val="0"/>
          <w:numId w:val="18"/>
        </w:numPr>
        <w:tabs>
          <w:tab w:val="left" w:pos="534"/>
          <w:tab w:val="left" w:pos="536"/>
        </w:tabs>
        <w:ind w:right="393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Anulować posiłek można maksymalnie do godziny 8.00 w dniu wydania dla dzieci szkolnych </w:t>
      </w:r>
    </w:p>
    <w:p w14:paraId="0799B27E" w14:textId="77777777" w:rsidR="008C22FC" w:rsidRPr="00557B19" w:rsidRDefault="00732FC4" w:rsidP="00F21AB6">
      <w:pPr>
        <w:pStyle w:val="Akapitzlist"/>
        <w:tabs>
          <w:tab w:val="left" w:pos="534"/>
        </w:tabs>
        <w:spacing w:line="243" w:lineRule="exact"/>
        <w:ind w:left="534" w:firstLine="0"/>
        <w:jc w:val="right"/>
        <w:rPr>
          <w:rFonts w:asciiTheme="minorHAnsi" w:hAnsiTheme="minorHAnsi" w:cstheme="minorHAnsi"/>
          <w:u w:val="single"/>
        </w:rPr>
      </w:pPr>
      <w:r w:rsidRPr="00557B19">
        <w:rPr>
          <w:rFonts w:asciiTheme="minorHAnsi" w:hAnsiTheme="minorHAnsi" w:cstheme="minorHAnsi"/>
          <w:spacing w:val="-2"/>
          <w:u w:val="single"/>
        </w:rPr>
        <w:t>.</w:t>
      </w:r>
    </w:p>
    <w:p w14:paraId="2E6144F2" w14:textId="77777777" w:rsidR="008C22FC" w:rsidRPr="00557B19" w:rsidRDefault="00732FC4">
      <w:pPr>
        <w:pStyle w:val="Akapitzlist"/>
        <w:numPr>
          <w:ilvl w:val="0"/>
          <w:numId w:val="18"/>
        </w:numPr>
        <w:tabs>
          <w:tab w:val="left" w:pos="534"/>
          <w:tab w:val="left" w:pos="536"/>
        </w:tabs>
        <w:spacing w:before="1"/>
        <w:ind w:right="404"/>
        <w:jc w:val="both"/>
        <w:rPr>
          <w:rFonts w:asciiTheme="minorHAnsi" w:hAnsiTheme="minorHAnsi" w:cstheme="minorHAnsi"/>
          <w:strike/>
          <w:color w:val="FF0000"/>
        </w:rPr>
      </w:pPr>
      <w:r w:rsidRPr="00557B19">
        <w:rPr>
          <w:rFonts w:asciiTheme="minorHAnsi" w:hAnsiTheme="minorHAnsi" w:cstheme="minorHAnsi"/>
        </w:rPr>
        <w:t>Obsługa zamówień, jadłospisów i wyliczeń niezbędnych danych do rozliczeń przedmiotu umowy będzi</w:t>
      </w:r>
      <w:r w:rsidR="00F21AB6" w:rsidRPr="00557B19">
        <w:rPr>
          <w:rFonts w:asciiTheme="minorHAnsi" w:hAnsiTheme="minorHAnsi" w:cstheme="minorHAnsi"/>
        </w:rPr>
        <w:t>e wykonywana na mail  lub tel.</w:t>
      </w:r>
    </w:p>
    <w:p w14:paraId="649EC217" w14:textId="77777777" w:rsidR="008C22FC" w:rsidRPr="00557B19" w:rsidRDefault="008C22FC">
      <w:pPr>
        <w:jc w:val="both"/>
        <w:rPr>
          <w:rFonts w:asciiTheme="minorHAnsi" w:hAnsiTheme="minorHAnsi" w:cstheme="minorHAnsi"/>
        </w:rPr>
      </w:pPr>
    </w:p>
    <w:p w14:paraId="3988E5D1" w14:textId="77777777" w:rsidR="008C22FC" w:rsidRPr="00557B19" w:rsidRDefault="00732FC4">
      <w:pPr>
        <w:pStyle w:val="Akapitzlist"/>
        <w:numPr>
          <w:ilvl w:val="0"/>
          <w:numId w:val="18"/>
        </w:numPr>
        <w:tabs>
          <w:tab w:val="left" w:pos="534"/>
          <w:tab w:val="left" w:pos="536"/>
        </w:tabs>
        <w:spacing w:before="49"/>
        <w:ind w:right="390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48"/>
        </w:rPr>
        <w:t xml:space="preserve">  </w:t>
      </w:r>
      <w:r w:rsidRPr="00557B19">
        <w:rPr>
          <w:rFonts w:asciiTheme="minorHAnsi" w:hAnsiTheme="minorHAnsi" w:cstheme="minorHAnsi"/>
        </w:rPr>
        <w:t>zobowiązuje</w:t>
      </w:r>
      <w:r w:rsidRPr="00557B19">
        <w:rPr>
          <w:rFonts w:asciiTheme="minorHAnsi" w:hAnsiTheme="minorHAnsi" w:cstheme="minorHAnsi"/>
          <w:spacing w:val="48"/>
        </w:rPr>
        <w:t xml:space="preserve"> 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47"/>
        </w:rPr>
        <w:t xml:space="preserve">  </w:t>
      </w:r>
      <w:r w:rsidRPr="00557B19">
        <w:rPr>
          <w:rFonts w:asciiTheme="minorHAnsi" w:hAnsiTheme="minorHAnsi" w:cstheme="minorHAnsi"/>
        </w:rPr>
        <w:t>wykonywać</w:t>
      </w:r>
      <w:r w:rsidRPr="00557B19">
        <w:rPr>
          <w:rFonts w:asciiTheme="minorHAnsi" w:hAnsiTheme="minorHAnsi" w:cstheme="minorHAnsi"/>
          <w:spacing w:val="48"/>
        </w:rPr>
        <w:t xml:space="preserve">  </w:t>
      </w:r>
      <w:r w:rsidRPr="00557B19">
        <w:rPr>
          <w:rFonts w:asciiTheme="minorHAnsi" w:hAnsiTheme="minorHAnsi" w:cstheme="minorHAnsi"/>
        </w:rPr>
        <w:t>przedmiot</w:t>
      </w:r>
      <w:r w:rsidRPr="00557B19">
        <w:rPr>
          <w:rFonts w:asciiTheme="minorHAnsi" w:hAnsiTheme="minorHAnsi" w:cstheme="minorHAnsi"/>
          <w:spacing w:val="49"/>
        </w:rPr>
        <w:t xml:space="preserve">  </w:t>
      </w:r>
      <w:r w:rsidRPr="00557B19">
        <w:rPr>
          <w:rFonts w:asciiTheme="minorHAnsi" w:hAnsiTheme="minorHAnsi" w:cstheme="minorHAnsi"/>
        </w:rPr>
        <w:t>umowy,</w:t>
      </w:r>
      <w:r w:rsidRPr="00557B19">
        <w:rPr>
          <w:rFonts w:asciiTheme="minorHAnsi" w:hAnsiTheme="minorHAnsi" w:cstheme="minorHAnsi"/>
          <w:spacing w:val="48"/>
        </w:rPr>
        <w:t xml:space="preserve"> 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48"/>
        </w:rPr>
        <w:t xml:space="preserve">  </w:t>
      </w:r>
      <w:r w:rsidRPr="00557B19">
        <w:rPr>
          <w:rFonts w:asciiTheme="minorHAnsi" w:hAnsiTheme="minorHAnsi" w:cstheme="minorHAnsi"/>
        </w:rPr>
        <w:t>którym</w:t>
      </w:r>
      <w:r w:rsidRPr="00557B19">
        <w:rPr>
          <w:rFonts w:asciiTheme="minorHAnsi" w:hAnsiTheme="minorHAnsi" w:cstheme="minorHAnsi"/>
          <w:spacing w:val="47"/>
        </w:rPr>
        <w:t xml:space="preserve">  </w:t>
      </w:r>
      <w:r w:rsidRPr="00557B19">
        <w:rPr>
          <w:rFonts w:asciiTheme="minorHAnsi" w:hAnsiTheme="minorHAnsi" w:cstheme="minorHAnsi"/>
        </w:rPr>
        <w:t>mowa</w:t>
      </w:r>
      <w:r w:rsidRPr="00557B19">
        <w:rPr>
          <w:rFonts w:asciiTheme="minorHAnsi" w:hAnsiTheme="minorHAnsi" w:cstheme="minorHAnsi"/>
          <w:spacing w:val="48"/>
        </w:rPr>
        <w:t xml:space="preserve"> 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47"/>
        </w:rPr>
        <w:t xml:space="preserve"> 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48"/>
        </w:rPr>
        <w:t xml:space="preserve">  </w:t>
      </w:r>
      <w:r w:rsidRPr="00557B19">
        <w:rPr>
          <w:rFonts w:asciiTheme="minorHAnsi" w:hAnsiTheme="minorHAnsi" w:cstheme="minorHAnsi"/>
        </w:rPr>
        <w:t>1,</w:t>
      </w:r>
      <w:r w:rsidRPr="00557B19">
        <w:rPr>
          <w:rFonts w:asciiTheme="minorHAnsi" w:hAnsiTheme="minorHAnsi" w:cstheme="minorHAnsi"/>
          <w:spacing w:val="48"/>
        </w:rPr>
        <w:t xml:space="preserve">  </w:t>
      </w:r>
      <w:r w:rsidRPr="00557B19">
        <w:rPr>
          <w:rFonts w:asciiTheme="minorHAnsi" w:hAnsiTheme="minorHAnsi" w:cstheme="minorHAnsi"/>
        </w:rPr>
        <w:t>zgodnie z przyjętą technologią żywienia w placówkach oświatowych, przestrzegając zasad wynikających z ustawy o warunkach zdrowotnych i żywienia oraz zgodnie z wytycznymi Zamawiającego.</w:t>
      </w:r>
    </w:p>
    <w:p w14:paraId="53E54742" w14:textId="77777777" w:rsidR="008C22FC" w:rsidRPr="00557B19" w:rsidRDefault="00732FC4">
      <w:pPr>
        <w:pStyle w:val="Akapitzlist"/>
        <w:numPr>
          <w:ilvl w:val="0"/>
          <w:numId w:val="18"/>
        </w:numPr>
        <w:tabs>
          <w:tab w:val="left" w:pos="533"/>
          <w:tab w:val="left" w:pos="536"/>
        </w:tabs>
        <w:ind w:right="403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 będzie pobierał i przechowywał próbki żywnościowe z przygotowanych posiłków zgodnie z obowiązującymi w tym zakresie przepisami prawa i udostępniał je na każde żądanie przedstawicielom właściwych instytucji kontrolnych.</w:t>
      </w:r>
    </w:p>
    <w:p w14:paraId="1DEBA1FE" w14:textId="77777777" w:rsidR="008C22FC" w:rsidRPr="00557B19" w:rsidRDefault="00732FC4">
      <w:pPr>
        <w:pStyle w:val="Akapitzlist"/>
        <w:numPr>
          <w:ilvl w:val="0"/>
          <w:numId w:val="18"/>
        </w:numPr>
        <w:tabs>
          <w:tab w:val="left" w:pos="533"/>
          <w:tab w:val="left" w:pos="536"/>
        </w:tabs>
        <w:spacing w:before="2"/>
        <w:ind w:right="393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 zastrzega sobie prawo zmiany jadłospisu, poprzez dokonanie przesunięć potraw między poszczególnymi dniami. W takiej sytuacji Zamawiający poinformuje Wykonawcę najpóźniej na 2 dni przed pierwszym dniem dostawy i każdym następnym okresem żywienia, w celu realizacji zamówienia.</w:t>
      </w:r>
    </w:p>
    <w:p w14:paraId="73B26024" w14:textId="77777777" w:rsidR="008C22FC" w:rsidRPr="00557B19" w:rsidRDefault="00732FC4">
      <w:pPr>
        <w:pStyle w:val="Akapitzlist"/>
        <w:numPr>
          <w:ilvl w:val="0"/>
          <w:numId w:val="18"/>
        </w:numPr>
        <w:tabs>
          <w:tab w:val="left" w:pos="533"/>
          <w:tab w:val="left" w:pos="536"/>
        </w:tabs>
        <w:ind w:right="406" w:hanging="361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Zakup przez Zamawiającego mniejszej ilości posiłków niż wymienione w załączniku nr 1 do Umowy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nie może być podstawą żadnych roszczeń ze strony Wykonawcy wobec Zamawiającego, w szczególności odszkodowawczych.</w:t>
      </w:r>
    </w:p>
    <w:p w14:paraId="1D1F413D" w14:textId="77777777" w:rsidR="008C22FC" w:rsidRPr="00557B19" w:rsidRDefault="00732FC4">
      <w:pPr>
        <w:pStyle w:val="Akapitzlist"/>
        <w:numPr>
          <w:ilvl w:val="0"/>
          <w:numId w:val="18"/>
        </w:numPr>
        <w:tabs>
          <w:tab w:val="left" w:pos="533"/>
          <w:tab w:val="left" w:pos="536"/>
        </w:tabs>
        <w:ind w:right="403" w:hanging="361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określa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minimalny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gwarantowany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zakres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zamówienia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poziomie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30%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wartości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maksymalnej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umowy określonej w § 3 ust. 1.</w:t>
      </w:r>
    </w:p>
    <w:p w14:paraId="531673E3" w14:textId="77777777" w:rsidR="008C22FC" w:rsidRPr="00557B19" w:rsidRDefault="00732FC4">
      <w:pPr>
        <w:spacing w:before="242"/>
        <w:ind w:left="4948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5"/>
        </w:rPr>
        <w:t xml:space="preserve"> </w:t>
      </w:r>
      <w:r w:rsidRPr="00557B19">
        <w:rPr>
          <w:rFonts w:asciiTheme="minorHAnsi" w:hAnsiTheme="minorHAnsi" w:cstheme="minorHAnsi"/>
          <w:b/>
          <w:spacing w:val="-10"/>
        </w:rPr>
        <w:t>2</w:t>
      </w:r>
    </w:p>
    <w:p w14:paraId="1F68A42F" w14:textId="77777777" w:rsidR="008C22FC" w:rsidRPr="00557B19" w:rsidRDefault="00732FC4">
      <w:pPr>
        <w:spacing w:before="1"/>
        <w:ind w:left="3793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Terminy</w:t>
      </w:r>
      <w:r w:rsidRPr="00557B19">
        <w:rPr>
          <w:rFonts w:asciiTheme="minorHAnsi" w:hAnsiTheme="minorHAnsi" w:cstheme="minorHAnsi"/>
          <w:b/>
          <w:spacing w:val="-11"/>
        </w:rPr>
        <w:t xml:space="preserve"> </w:t>
      </w:r>
      <w:r w:rsidRPr="00557B19">
        <w:rPr>
          <w:rFonts w:asciiTheme="minorHAnsi" w:hAnsiTheme="minorHAnsi" w:cstheme="minorHAnsi"/>
          <w:b/>
        </w:rPr>
        <w:t>realizacji</w:t>
      </w:r>
      <w:r w:rsidRPr="00557B19">
        <w:rPr>
          <w:rFonts w:asciiTheme="minorHAnsi" w:hAnsiTheme="minorHAnsi" w:cstheme="minorHAnsi"/>
          <w:b/>
          <w:spacing w:val="-11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umowy</w:t>
      </w:r>
    </w:p>
    <w:p w14:paraId="0C6F54F3" w14:textId="6AA748D7" w:rsidR="008C22FC" w:rsidRPr="00557B19" w:rsidRDefault="00732FC4">
      <w:pPr>
        <w:pStyle w:val="Akapitzlist"/>
        <w:numPr>
          <w:ilvl w:val="0"/>
          <w:numId w:val="17"/>
        </w:numPr>
        <w:tabs>
          <w:tab w:val="left" w:pos="534"/>
        </w:tabs>
        <w:spacing w:before="1"/>
        <w:ind w:left="534" w:hanging="282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Strony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ustalają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terminy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realizacji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całości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od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 xml:space="preserve">dnia </w:t>
      </w:r>
      <w:r w:rsidR="00BB7C10" w:rsidRPr="00BB7C10">
        <w:rPr>
          <w:rFonts w:asciiTheme="minorHAnsi" w:hAnsiTheme="minorHAnsi" w:cstheme="minorHAnsi"/>
          <w:b/>
        </w:rPr>
        <w:t>2</w:t>
      </w:r>
      <w:r w:rsidRPr="00BB7C10">
        <w:rPr>
          <w:rFonts w:asciiTheme="minorHAnsi" w:hAnsiTheme="minorHAnsi" w:cstheme="minorHAnsi"/>
          <w:b/>
          <w:spacing w:val="-6"/>
        </w:rPr>
        <w:t xml:space="preserve"> </w:t>
      </w:r>
      <w:r w:rsidR="004974E2" w:rsidRPr="00BB7C10">
        <w:rPr>
          <w:rFonts w:asciiTheme="minorHAnsi" w:hAnsiTheme="minorHAnsi" w:cstheme="minorHAnsi"/>
          <w:b/>
        </w:rPr>
        <w:t>wrześni</w:t>
      </w:r>
      <w:r w:rsidRPr="00BB7C10">
        <w:rPr>
          <w:rFonts w:asciiTheme="minorHAnsi" w:hAnsiTheme="minorHAnsi" w:cstheme="minorHAnsi"/>
          <w:b/>
        </w:rPr>
        <w:t>a</w:t>
      </w:r>
      <w:r w:rsidRPr="00BB7C10">
        <w:rPr>
          <w:rFonts w:asciiTheme="minorHAnsi" w:hAnsiTheme="minorHAnsi" w:cstheme="minorHAnsi"/>
          <w:b/>
          <w:spacing w:val="-5"/>
        </w:rPr>
        <w:t xml:space="preserve"> </w:t>
      </w:r>
      <w:r w:rsidR="000F0CA6">
        <w:rPr>
          <w:rFonts w:asciiTheme="minorHAnsi" w:hAnsiTheme="minorHAnsi" w:cstheme="minorHAnsi"/>
          <w:b/>
        </w:rPr>
        <w:t>2026</w:t>
      </w:r>
      <w:r w:rsidRPr="00BB7C10">
        <w:rPr>
          <w:rFonts w:asciiTheme="minorHAnsi" w:hAnsiTheme="minorHAnsi" w:cstheme="minorHAnsi"/>
          <w:b/>
          <w:spacing w:val="-5"/>
        </w:rPr>
        <w:t xml:space="preserve"> </w:t>
      </w:r>
      <w:r w:rsidRPr="00BB7C10">
        <w:rPr>
          <w:rFonts w:asciiTheme="minorHAnsi" w:hAnsiTheme="minorHAnsi" w:cstheme="minorHAnsi"/>
          <w:b/>
        </w:rPr>
        <w:t>r.</w:t>
      </w:r>
      <w:r w:rsidRPr="00BB7C10">
        <w:rPr>
          <w:rFonts w:asciiTheme="minorHAnsi" w:hAnsiTheme="minorHAnsi" w:cstheme="minorHAnsi"/>
          <w:b/>
          <w:spacing w:val="-6"/>
        </w:rPr>
        <w:t xml:space="preserve"> </w:t>
      </w:r>
      <w:r w:rsidRPr="00BB7C10">
        <w:rPr>
          <w:rFonts w:asciiTheme="minorHAnsi" w:hAnsiTheme="minorHAnsi" w:cstheme="minorHAnsi"/>
          <w:b/>
        </w:rPr>
        <w:t>do</w:t>
      </w:r>
      <w:r w:rsidRPr="00BB7C10">
        <w:rPr>
          <w:rFonts w:asciiTheme="minorHAnsi" w:hAnsiTheme="minorHAnsi" w:cstheme="minorHAnsi"/>
          <w:b/>
          <w:spacing w:val="-5"/>
        </w:rPr>
        <w:t xml:space="preserve"> </w:t>
      </w:r>
      <w:r w:rsidRPr="00BB7C10">
        <w:rPr>
          <w:rFonts w:asciiTheme="minorHAnsi" w:hAnsiTheme="minorHAnsi" w:cstheme="minorHAnsi"/>
          <w:b/>
        </w:rPr>
        <w:t>dnia</w:t>
      </w:r>
      <w:r w:rsidR="00DF3C19" w:rsidRPr="00BB7C10">
        <w:rPr>
          <w:rFonts w:asciiTheme="minorHAnsi" w:hAnsiTheme="minorHAnsi" w:cstheme="minorHAnsi"/>
          <w:b/>
          <w:spacing w:val="-6"/>
        </w:rPr>
        <w:t xml:space="preserve"> 2</w:t>
      </w:r>
      <w:r w:rsidR="000F0CA6">
        <w:rPr>
          <w:rFonts w:asciiTheme="minorHAnsi" w:hAnsiTheme="minorHAnsi" w:cstheme="minorHAnsi"/>
          <w:b/>
          <w:spacing w:val="-4"/>
        </w:rPr>
        <w:t>4</w:t>
      </w:r>
      <w:r w:rsidR="00DF3C19" w:rsidRPr="00BB7C10">
        <w:rPr>
          <w:rFonts w:asciiTheme="minorHAnsi" w:hAnsiTheme="minorHAnsi" w:cstheme="minorHAnsi"/>
          <w:b/>
          <w:spacing w:val="-4"/>
        </w:rPr>
        <w:t xml:space="preserve"> </w:t>
      </w:r>
      <w:r w:rsidR="000F0CA6">
        <w:rPr>
          <w:rFonts w:asciiTheme="minorHAnsi" w:hAnsiTheme="minorHAnsi" w:cstheme="minorHAnsi"/>
          <w:b/>
        </w:rPr>
        <w:t>czerwca 2027</w:t>
      </w:r>
      <w:r w:rsidRPr="00BB7C10">
        <w:rPr>
          <w:rFonts w:asciiTheme="minorHAnsi" w:hAnsiTheme="minorHAnsi" w:cstheme="minorHAnsi"/>
          <w:b/>
          <w:spacing w:val="-5"/>
        </w:rPr>
        <w:t xml:space="preserve"> </w:t>
      </w:r>
      <w:r w:rsidRPr="00BB7C10">
        <w:rPr>
          <w:rFonts w:asciiTheme="minorHAnsi" w:hAnsiTheme="minorHAnsi" w:cstheme="minorHAnsi"/>
          <w:spacing w:val="-5"/>
        </w:rPr>
        <w:t>r.</w:t>
      </w:r>
    </w:p>
    <w:p w14:paraId="261AB8C2" w14:textId="77777777" w:rsidR="008C22FC" w:rsidRPr="00557B19" w:rsidRDefault="00732FC4">
      <w:pPr>
        <w:pStyle w:val="Akapitzlist"/>
        <w:numPr>
          <w:ilvl w:val="0"/>
          <w:numId w:val="17"/>
        </w:numPr>
        <w:tabs>
          <w:tab w:val="left" w:pos="536"/>
        </w:tabs>
        <w:ind w:right="598" w:hanging="361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 przekazywać będzie przygotowane posiłki, we wszystkie dni obowiązywania umowy, z wyłączeniem dni wol</w:t>
      </w:r>
      <w:r w:rsidR="004974E2" w:rsidRPr="00557B19">
        <w:rPr>
          <w:rFonts w:asciiTheme="minorHAnsi" w:hAnsiTheme="minorHAnsi" w:cstheme="minorHAnsi"/>
        </w:rPr>
        <w:t>nych od pracy.</w:t>
      </w:r>
    </w:p>
    <w:p w14:paraId="6A2EB314" w14:textId="77777777" w:rsidR="008C22FC" w:rsidRPr="00557B19" w:rsidRDefault="00732FC4">
      <w:pPr>
        <w:pStyle w:val="Akapitzlist"/>
        <w:numPr>
          <w:ilvl w:val="0"/>
          <w:numId w:val="17"/>
        </w:numPr>
        <w:tabs>
          <w:tab w:val="left" w:pos="536"/>
        </w:tabs>
        <w:spacing w:line="243" w:lineRule="exact"/>
        <w:ind w:hanging="361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zapewni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wyżywienie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wszystkie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dni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obowiązywania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przyszłej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umowy.</w:t>
      </w:r>
    </w:p>
    <w:p w14:paraId="1C9906D8" w14:textId="5E46BA50" w:rsidR="008C22FC" w:rsidRPr="00557B19" w:rsidRDefault="00732FC4">
      <w:pPr>
        <w:pStyle w:val="Akapitzlist"/>
        <w:numPr>
          <w:ilvl w:val="0"/>
          <w:numId w:val="17"/>
        </w:numPr>
        <w:tabs>
          <w:tab w:val="left" w:pos="536"/>
        </w:tabs>
        <w:spacing w:before="1" w:line="243" w:lineRule="exact"/>
        <w:ind w:hanging="361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zobowiązuje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przygotować</w:t>
      </w:r>
      <w:r w:rsidRPr="00557B19">
        <w:rPr>
          <w:rFonts w:asciiTheme="minorHAnsi" w:hAnsiTheme="minorHAnsi" w:cstheme="minorHAnsi"/>
          <w:spacing w:val="33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="000F0CA6">
        <w:rPr>
          <w:rFonts w:asciiTheme="minorHAnsi" w:hAnsiTheme="minorHAnsi" w:cstheme="minorHAnsi"/>
        </w:rPr>
        <w:t>wydać</w:t>
      </w:r>
      <w:bookmarkStart w:id="0" w:name="_GoBack"/>
      <w:bookmarkEnd w:id="0"/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posiłki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następujących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terminach:</w:t>
      </w:r>
    </w:p>
    <w:p w14:paraId="35A85A9F" w14:textId="77777777" w:rsidR="008C22FC" w:rsidRPr="00557B19" w:rsidRDefault="00F21AB6">
      <w:pPr>
        <w:pStyle w:val="Akapitzlist"/>
        <w:numPr>
          <w:ilvl w:val="1"/>
          <w:numId w:val="17"/>
        </w:numPr>
        <w:tabs>
          <w:tab w:val="left" w:pos="746"/>
        </w:tabs>
        <w:spacing w:before="1"/>
        <w:ind w:left="746" w:hanging="210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Wydanie obiadu od </w:t>
      </w:r>
      <w:r w:rsidRPr="00BB7C10">
        <w:rPr>
          <w:rFonts w:asciiTheme="minorHAnsi" w:hAnsiTheme="minorHAnsi" w:cstheme="minorHAnsi"/>
          <w:b/>
        </w:rPr>
        <w:t>godz. 11.30 do 15.00</w:t>
      </w:r>
    </w:p>
    <w:p w14:paraId="16A94A8C" w14:textId="77777777" w:rsidR="008C22FC" w:rsidRPr="00557B19" w:rsidRDefault="008C22FC">
      <w:pPr>
        <w:pStyle w:val="Tekstpodstawowy"/>
        <w:spacing w:before="1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779DACF4" w14:textId="77777777" w:rsidR="008C22FC" w:rsidRPr="00557B19" w:rsidRDefault="00732FC4">
      <w:pPr>
        <w:spacing w:line="243" w:lineRule="exact"/>
        <w:ind w:right="143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  <w:spacing w:val="-10"/>
        </w:rPr>
        <w:t>3</w:t>
      </w:r>
    </w:p>
    <w:p w14:paraId="77011382" w14:textId="77777777" w:rsidR="008C22FC" w:rsidRPr="00557B19" w:rsidRDefault="00732FC4">
      <w:pPr>
        <w:spacing w:line="243" w:lineRule="exact"/>
        <w:ind w:right="142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  <w:spacing w:val="-2"/>
        </w:rPr>
        <w:t>Wynagrodzenie</w:t>
      </w:r>
    </w:p>
    <w:p w14:paraId="7F5660A1" w14:textId="77777777" w:rsidR="008C22FC" w:rsidRPr="00557B19" w:rsidRDefault="00732FC4">
      <w:pPr>
        <w:pStyle w:val="Akapitzlist"/>
        <w:numPr>
          <w:ilvl w:val="0"/>
          <w:numId w:val="16"/>
        </w:numPr>
        <w:tabs>
          <w:tab w:val="left" w:pos="534"/>
        </w:tabs>
        <w:spacing w:before="1"/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Szacunkowe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wynagrodzenie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za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przedmiot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umowy,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którym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mowa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§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1</w:t>
      </w:r>
      <w:r w:rsidRPr="00557B19">
        <w:rPr>
          <w:rFonts w:asciiTheme="minorHAnsi" w:hAnsiTheme="minorHAnsi" w:cstheme="minorHAnsi"/>
          <w:spacing w:val="1"/>
        </w:rPr>
        <w:t xml:space="preserve">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1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ustala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się,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zgodnie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przyjętą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ofertą:</w:t>
      </w:r>
    </w:p>
    <w:p w14:paraId="2FC5EAD0" w14:textId="77777777" w:rsidR="008C22FC" w:rsidRPr="00557B19" w:rsidRDefault="00732FC4">
      <w:pPr>
        <w:pStyle w:val="Tekstpodstawowy"/>
        <w:jc w:val="left"/>
        <w:rPr>
          <w:rFonts w:asciiTheme="minorHAnsi" w:hAnsiTheme="minorHAnsi" w:cstheme="minorHAnsi"/>
          <w:spacing w:val="-2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……..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zł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brutto.</w:t>
      </w:r>
    </w:p>
    <w:p w14:paraId="21C4CD21" w14:textId="28445D28" w:rsidR="00E31632" w:rsidRPr="00557B19" w:rsidRDefault="00E31632" w:rsidP="00E31632">
      <w:pPr>
        <w:pStyle w:val="Tekstpodstawowy"/>
        <w:numPr>
          <w:ilvl w:val="0"/>
          <w:numId w:val="16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Ceny jednostkowe wynoszą:</w:t>
      </w:r>
    </w:p>
    <w:p w14:paraId="75897EF4" w14:textId="36D859B1" w:rsidR="00E31632" w:rsidRPr="00557B19" w:rsidRDefault="00E31632" w:rsidP="00E31632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jednostkowa cena „wsadu do kotła”(netto+vat = brutto) zupy-……..</w:t>
      </w:r>
    </w:p>
    <w:p w14:paraId="1ABA03D2" w14:textId="77777777" w:rsidR="00E31632" w:rsidRPr="00557B19" w:rsidRDefault="00E31632" w:rsidP="00E31632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jednostkowa cena przygotowania i dostarczenia ( netto+vat= brutto) zupy- ……</w:t>
      </w:r>
    </w:p>
    <w:p w14:paraId="342E0D9B" w14:textId="77777777" w:rsidR="00E31632" w:rsidRPr="00557B19" w:rsidRDefault="00E31632" w:rsidP="00E31632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jednostkowa cena „wsadu do kotła”(netto+vat = brutto) drugiego dania - ……</w:t>
      </w:r>
    </w:p>
    <w:p w14:paraId="77BD5952" w14:textId="79DD26FF" w:rsidR="00E31632" w:rsidRPr="00557B19" w:rsidRDefault="00E31632" w:rsidP="00E31632">
      <w:pPr>
        <w:pStyle w:val="Akapitzlist"/>
        <w:numPr>
          <w:ilvl w:val="0"/>
          <w:numId w:val="19"/>
        </w:numPr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jednostkowa cena przygotowania i dostarczenia ( netto+vat= brutto) drugiego dania - ……</w:t>
      </w:r>
    </w:p>
    <w:p w14:paraId="31A24180" w14:textId="77777777" w:rsidR="00E31632" w:rsidRPr="00557B19" w:rsidRDefault="00E31632" w:rsidP="00E31632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</w:p>
    <w:p w14:paraId="56CDFDCF" w14:textId="77777777" w:rsidR="008C22FC" w:rsidRPr="00557B19" w:rsidRDefault="00732FC4">
      <w:pPr>
        <w:pStyle w:val="Akapitzlist"/>
        <w:numPr>
          <w:ilvl w:val="0"/>
          <w:numId w:val="16"/>
        </w:numPr>
        <w:tabs>
          <w:tab w:val="left" w:pos="534"/>
        </w:tabs>
        <w:spacing w:before="1" w:line="243" w:lineRule="exact"/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Wynagrodzenie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</w:rPr>
        <w:t>obejmuje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wszelkie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</w:rPr>
        <w:t>koszty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związane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realizacją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przedmiotu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zamówienia.</w:t>
      </w:r>
    </w:p>
    <w:p w14:paraId="378EDCA5" w14:textId="77777777" w:rsidR="008C22FC" w:rsidRPr="00557B19" w:rsidRDefault="00732FC4">
      <w:pPr>
        <w:pStyle w:val="Akapitzlist"/>
        <w:numPr>
          <w:ilvl w:val="0"/>
          <w:numId w:val="16"/>
        </w:numPr>
        <w:tabs>
          <w:tab w:val="left" w:pos="534"/>
        </w:tabs>
        <w:spacing w:line="243" w:lineRule="exact"/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Cena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za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świadczoną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usługę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jest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stała,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zastrzeżeniem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§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10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1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Umowy.</w:t>
      </w:r>
    </w:p>
    <w:p w14:paraId="7EB375BD" w14:textId="77777777" w:rsidR="008C22FC" w:rsidRPr="00557B19" w:rsidRDefault="00732FC4">
      <w:pPr>
        <w:pStyle w:val="Akapitzlist"/>
        <w:numPr>
          <w:ilvl w:val="0"/>
          <w:numId w:val="16"/>
        </w:numPr>
        <w:tabs>
          <w:tab w:val="left" w:pos="534"/>
        </w:tabs>
        <w:spacing w:before="1"/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Rodzice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dzieci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rozliczają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sposób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bezgotówkowy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wpłacając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środki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finansowe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konto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Szkoły.</w:t>
      </w:r>
    </w:p>
    <w:p w14:paraId="45B8BEA8" w14:textId="77777777" w:rsidR="008C22FC" w:rsidRPr="00557B19" w:rsidRDefault="00732FC4">
      <w:pPr>
        <w:pStyle w:val="Akapitzlist"/>
        <w:numPr>
          <w:ilvl w:val="0"/>
          <w:numId w:val="16"/>
        </w:numPr>
        <w:tabs>
          <w:tab w:val="left" w:pos="534"/>
        </w:tabs>
        <w:spacing w:before="1" w:line="243" w:lineRule="exact"/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</w:t>
      </w:r>
      <w:r w:rsidRPr="00557B19">
        <w:rPr>
          <w:rFonts w:asciiTheme="minorHAnsi" w:hAnsiTheme="minorHAnsi" w:cstheme="minorHAnsi"/>
          <w:spacing w:val="2"/>
        </w:rPr>
        <w:t xml:space="preserve"> </w:t>
      </w:r>
      <w:r w:rsidRPr="00557B19">
        <w:rPr>
          <w:rFonts w:asciiTheme="minorHAnsi" w:hAnsiTheme="minorHAnsi" w:cstheme="minorHAnsi"/>
        </w:rPr>
        <w:t>przygotowanie posiłków</w:t>
      </w:r>
      <w:r w:rsidRPr="00557B19">
        <w:rPr>
          <w:rFonts w:asciiTheme="minorHAnsi" w:hAnsiTheme="minorHAnsi" w:cstheme="minorHAnsi"/>
          <w:spacing w:val="2"/>
        </w:rPr>
        <w:t xml:space="preserve"> </w:t>
      </w:r>
      <w:r w:rsidRPr="00557B19">
        <w:rPr>
          <w:rFonts w:asciiTheme="minorHAnsi" w:hAnsiTheme="minorHAnsi" w:cstheme="minorHAnsi"/>
        </w:rPr>
        <w:t>dla</w:t>
      </w:r>
      <w:r w:rsidRPr="00557B19">
        <w:rPr>
          <w:rFonts w:asciiTheme="minorHAnsi" w:hAnsiTheme="minorHAnsi" w:cstheme="minorHAnsi"/>
          <w:spacing w:val="2"/>
        </w:rPr>
        <w:t xml:space="preserve"> </w:t>
      </w:r>
      <w:r w:rsidRPr="00557B19">
        <w:rPr>
          <w:rFonts w:asciiTheme="minorHAnsi" w:hAnsiTheme="minorHAnsi" w:cstheme="minorHAnsi"/>
        </w:rPr>
        <w:t>dzieci,</w:t>
      </w:r>
      <w:r w:rsidRPr="00557B19">
        <w:rPr>
          <w:rFonts w:asciiTheme="minorHAnsi" w:hAnsiTheme="minorHAnsi" w:cstheme="minorHAnsi"/>
          <w:spacing w:val="2"/>
        </w:rPr>
        <w:t xml:space="preserve"> </w:t>
      </w:r>
      <w:r w:rsidRPr="00557B19">
        <w:rPr>
          <w:rFonts w:asciiTheme="minorHAnsi" w:hAnsiTheme="minorHAnsi" w:cstheme="minorHAnsi"/>
        </w:rPr>
        <w:t>Zamawiający,</w:t>
      </w:r>
      <w:r w:rsidRPr="00557B19">
        <w:rPr>
          <w:rFonts w:asciiTheme="minorHAnsi" w:hAnsiTheme="minorHAnsi" w:cstheme="minorHAnsi"/>
          <w:spacing w:val="2"/>
        </w:rPr>
        <w:t xml:space="preserve"> </w:t>
      </w:r>
      <w:r w:rsidRPr="00557B19">
        <w:rPr>
          <w:rFonts w:asciiTheme="minorHAnsi" w:hAnsiTheme="minorHAnsi" w:cstheme="minorHAnsi"/>
        </w:rPr>
        <w:t>płaci bezpośrednio</w:t>
      </w:r>
      <w:r w:rsidRPr="00557B19">
        <w:rPr>
          <w:rFonts w:asciiTheme="minorHAnsi" w:hAnsiTheme="minorHAnsi" w:cstheme="minorHAnsi"/>
          <w:spacing w:val="2"/>
        </w:rPr>
        <w:t xml:space="preserve"> </w:t>
      </w:r>
      <w:r w:rsidRPr="00557B19">
        <w:rPr>
          <w:rFonts w:asciiTheme="minorHAnsi" w:hAnsiTheme="minorHAnsi" w:cstheme="minorHAnsi"/>
        </w:rPr>
        <w:t>Wykonawcy,</w:t>
      </w:r>
      <w:r w:rsidRPr="00557B19">
        <w:rPr>
          <w:rFonts w:asciiTheme="minorHAnsi" w:hAnsiTheme="minorHAnsi" w:cstheme="minorHAnsi"/>
          <w:spacing w:val="1"/>
        </w:rPr>
        <w:t xml:space="preserve"> </w:t>
      </w:r>
      <w:r w:rsidRPr="00557B19">
        <w:rPr>
          <w:rFonts w:asciiTheme="minorHAnsi" w:hAnsiTheme="minorHAnsi" w:cstheme="minorHAnsi"/>
        </w:rPr>
        <w:t>na zasadach określonych</w:t>
      </w:r>
      <w:r w:rsidRPr="00557B19">
        <w:rPr>
          <w:rFonts w:asciiTheme="minorHAnsi" w:hAnsiTheme="minorHAnsi" w:cstheme="minorHAnsi"/>
          <w:spacing w:val="1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1"/>
        </w:rPr>
        <w:t xml:space="preserve"> </w:t>
      </w:r>
      <w:r w:rsidRPr="00557B19">
        <w:rPr>
          <w:rFonts w:asciiTheme="minorHAnsi" w:hAnsiTheme="minorHAnsi" w:cstheme="minorHAnsi"/>
          <w:spacing w:val="-10"/>
        </w:rPr>
        <w:t>§</w:t>
      </w:r>
      <w:r w:rsidR="004974E2" w:rsidRPr="00557B19">
        <w:rPr>
          <w:rFonts w:asciiTheme="minorHAnsi" w:hAnsiTheme="minorHAnsi" w:cstheme="minorHAnsi"/>
          <w:spacing w:val="-10"/>
        </w:rPr>
        <w:t xml:space="preserve"> 5</w:t>
      </w:r>
    </w:p>
    <w:p w14:paraId="5B771B8E" w14:textId="77777777" w:rsidR="008C22FC" w:rsidRPr="00557B19" w:rsidRDefault="008C22FC" w:rsidP="004974E2">
      <w:pPr>
        <w:pStyle w:val="Akapitzlist"/>
        <w:tabs>
          <w:tab w:val="left" w:pos="685"/>
        </w:tabs>
        <w:spacing w:line="243" w:lineRule="exact"/>
        <w:ind w:left="685" w:firstLine="0"/>
        <w:jc w:val="right"/>
        <w:rPr>
          <w:rFonts w:asciiTheme="minorHAnsi" w:hAnsiTheme="minorHAnsi" w:cstheme="minorHAnsi"/>
        </w:rPr>
      </w:pPr>
    </w:p>
    <w:p w14:paraId="0368FF57" w14:textId="77777777" w:rsidR="008C22FC" w:rsidRPr="00557B19" w:rsidRDefault="008C22FC">
      <w:pPr>
        <w:pStyle w:val="Tekstpodstawowy"/>
        <w:spacing w:before="1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6E185D88" w14:textId="77777777" w:rsidR="008C22FC" w:rsidRPr="00557B19" w:rsidRDefault="00732FC4">
      <w:pPr>
        <w:ind w:left="481" w:right="339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  <w:spacing w:val="-10"/>
        </w:rPr>
        <w:t>4</w:t>
      </w:r>
    </w:p>
    <w:p w14:paraId="37C91BB3" w14:textId="77777777" w:rsidR="008C22FC" w:rsidRPr="00557B19" w:rsidRDefault="00732FC4">
      <w:pPr>
        <w:spacing w:before="1" w:line="243" w:lineRule="exact"/>
        <w:ind w:left="479" w:right="339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Obowiązki</w:t>
      </w:r>
      <w:r w:rsidRPr="00557B19">
        <w:rPr>
          <w:rFonts w:asciiTheme="minorHAnsi" w:hAnsiTheme="minorHAnsi" w:cstheme="minorHAnsi"/>
          <w:b/>
          <w:spacing w:val="-8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Wykonawcy</w:t>
      </w:r>
    </w:p>
    <w:p w14:paraId="39386E15" w14:textId="77777777" w:rsidR="008C22FC" w:rsidRPr="00557B19" w:rsidRDefault="00732FC4">
      <w:pPr>
        <w:pStyle w:val="Akapitzlist"/>
        <w:numPr>
          <w:ilvl w:val="0"/>
          <w:numId w:val="15"/>
        </w:numPr>
        <w:tabs>
          <w:tab w:val="left" w:pos="534"/>
          <w:tab w:val="left" w:pos="536"/>
        </w:tabs>
        <w:ind w:right="115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zobowiązuje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przygotować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posiłki,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zgodnie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przyjętą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technologią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żywienia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placówkach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 xml:space="preserve">oświatowych, przestrzegając zasad wynikających z ustawy o warunkach zdrowotnych i żywienia oraz </w:t>
      </w:r>
      <w:r w:rsidRPr="00557B19">
        <w:rPr>
          <w:rFonts w:asciiTheme="minorHAnsi" w:hAnsiTheme="minorHAnsi" w:cstheme="minorHAnsi"/>
        </w:rPr>
        <w:lastRenderedPageBreak/>
        <w:t>zgodnie z zaakceptowanym przez Zamawiającego jadłospisem oraz zgodnie z wytycznymi Zamawiającego.</w:t>
      </w:r>
    </w:p>
    <w:p w14:paraId="44E3DD1E" w14:textId="77777777" w:rsidR="008C22FC" w:rsidRPr="00557B19" w:rsidRDefault="00732FC4">
      <w:pPr>
        <w:pStyle w:val="Akapitzlist"/>
        <w:numPr>
          <w:ilvl w:val="0"/>
          <w:numId w:val="15"/>
        </w:numPr>
        <w:tabs>
          <w:tab w:val="left" w:pos="534"/>
          <w:tab w:val="left" w:pos="536"/>
        </w:tabs>
        <w:spacing w:before="1"/>
        <w:ind w:right="115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będzie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pobierał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przechowywał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próbki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żywnościowe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przygotowanych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zgodnie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z obowiązującymi w tym zakresie przepisami prawa i udostępniał je na każde żądanie przedstawicielom właściwych instytucji kontrolnych.</w:t>
      </w:r>
    </w:p>
    <w:p w14:paraId="74A6984B" w14:textId="77777777" w:rsidR="008C22FC" w:rsidRPr="00557B19" w:rsidRDefault="00732FC4">
      <w:pPr>
        <w:pStyle w:val="Akapitzlist"/>
        <w:numPr>
          <w:ilvl w:val="0"/>
          <w:numId w:val="15"/>
        </w:numPr>
        <w:tabs>
          <w:tab w:val="left" w:pos="534"/>
          <w:tab w:val="left" w:pos="536"/>
        </w:tabs>
        <w:ind w:right="120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 zastrzega sobie prawo zmiany jadłospisu, poprzez dokonanie przesunięć potraw między poszczególnymi dniami i tygodniami jadłospisu. W takiej sytuacji Zamawiający poinformuje Wykonawcę najpóźniej na 3 dni przed pierwszym dniem przygotowania posiłków i każdym następnym okresem żywienia, w celu realizacji zamówienia.</w:t>
      </w:r>
    </w:p>
    <w:p w14:paraId="362D71A1" w14:textId="77777777" w:rsidR="008C22FC" w:rsidRPr="00557B19" w:rsidRDefault="00732FC4">
      <w:pPr>
        <w:pStyle w:val="Akapitzlist"/>
        <w:numPr>
          <w:ilvl w:val="0"/>
          <w:numId w:val="15"/>
        </w:numPr>
        <w:tabs>
          <w:tab w:val="left" w:pos="534"/>
          <w:tab w:val="left" w:pos="536"/>
        </w:tabs>
        <w:ind w:right="114"/>
        <w:jc w:val="both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</w:rPr>
        <w:t>Wykonawca zobowiązany jest wyposażyć szkołę w sprzęt i urządzenia niezbędne do prawidłowej realizacji usługi w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ty</w:t>
      </w:r>
      <w:r w:rsidR="00F21AB6" w:rsidRPr="00557B19">
        <w:rPr>
          <w:rFonts w:asciiTheme="minorHAnsi" w:hAnsiTheme="minorHAnsi" w:cstheme="minorHAnsi"/>
        </w:rPr>
        <w:t>m w zastawy wielokrotnego użytku  - talerze, sztućce.</w:t>
      </w:r>
    </w:p>
    <w:p w14:paraId="086CF50C" w14:textId="77777777" w:rsidR="008C22FC" w:rsidRPr="00557B19" w:rsidRDefault="00732FC4">
      <w:pPr>
        <w:spacing w:before="243"/>
        <w:ind w:right="140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5"/>
        </w:rPr>
        <w:t xml:space="preserve"> </w:t>
      </w:r>
      <w:r w:rsidRPr="00557B19">
        <w:rPr>
          <w:rFonts w:asciiTheme="minorHAnsi" w:hAnsiTheme="minorHAnsi" w:cstheme="minorHAnsi"/>
          <w:b/>
          <w:spacing w:val="-10"/>
        </w:rPr>
        <w:t>5</w:t>
      </w:r>
    </w:p>
    <w:p w14:paraId="570192BE" w14:textId="77777777" w:rsidR="008C22FC" w:rsidRPr="00557B19" w:rsidRDefault="00732FC4">
      <w:pPr>
        <w:spacing w:before="1" w:line="243" w:lineRule="exact"/>
        <w:ind w:right="139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Warunki</w:t>
      </w:r>
      <w:r w:rsidRPr="00557B19">
        <w:rPr>
          <w:rFonts w:asciiTheme="minorHAnsi" w:hAnsiTheme="minorHAnsi" w:cstheme="minorHAnsi"/>
          <w:b/>
          <w:spacing w:val="-11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płatności</w:t>
      </w:r>
    </w:p>
    <w:p w14:paraId="72676481" w14:textId="77777777" w:rsidR="007918C8" w:rsidRPr="00557B19" w:rsidRDefault="00732FC4">
      <w:pPr>
        <w:pStyle w:val="Akapitzlist"/>
        <w:numPr>
          <w:ilvl w:val="0"/>
          <w:numId w:val="14"/>
        </w:numPr>
        <w:tabs>
          <w:tab w:val="left" w:pos="534"/>
          <w:tab w:val="left" w:pos="536"/>
        </w:tabs>
        <w:ind w:right="391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Rozliczenie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usługi nastąpi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podstawie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zatwierdzonych przez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Zamawiającego faktur</w:t>
      </w:r>
      <w:r w:rsidR="007918C8" w:rsidRPr="00557B19">
        <w:rPr>
          <w:rFonts w:asciiTheme="minorHAnsi" w:hAnsiTheme="minorHAnsi" w:cstheme="minorHAnsi"/>
        </w:rPr>
        <w:t xml:space="preserve">/ noty księgowej </w:t>
      </w:r>
      <w:r w:rsidRPr="00557B19">
        <w:rPr>
          <w:rFonts w:asciiTheme="minorHAnsi" w:hAnsiTheme="minorHAnsi" w:cstheme="minorHAnsi"/>
        </w:rPr>
        <w:t xml:space="preserve"> wystawionych po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 xml:space="preserve">zakończeniu miesiąca świadczenia usługi. </w:t>
      </w:r>
      <w:r w:rsidR="007918C8" w:rsidRPr="00557B19">
        <w:rPr>
          <w:rFonts w:asciiTheme="minorHAnsi" w:hAnsiTheme="minorHAnsi" w:cstheme="minorHAnsi"/>
        </w:rPr>
        <w:t>Na fakturze /nocie księgowej powinien widnieć kosz wynikający z „ wsadu do kotła” oraz koszty pozostałe związane z przygotowaniem posiłku.</w:t>
      </w:r>
    </w:p>
    <w:p w14:paraId="03878EC5" w14:textId="77777777" w:rsidR="007918C8" w:rsidRPr="00557B19" w:rsidRDefault="007918C8">
      <w:pPr>
        <w:pStyle w:val="Akapitzlist"/>
        <w:numPr>
          <w:ilvl w:val="0"/>
          <w:numId w:val="14"/>
        </w:numPr>
        <w:tabs>
          <w:tab w:val="left" w:pos="534"/>
          <w:tab w:val="left" w:pos="536"/>
        </w:tabs>
        <w:ind w:right="391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Podstawą wystawienia faktury/ noty księgowej jest miesięczny raport faktycznej ilości przygotowanych, dostarczonych i przekazanych posiłków zawierających dane o ilości dzieci żywionych w danym miesiącu przedstawiony przez wykonawcę, zatwierdzony przez upoważnionych przedstawicieli stron, o których mowa w paragrafie 6 niniejszej umowy .</w:t>
      </w:r>
    </w:p>
    <w:p w14:paraId="027CD03F" w14:textId="2EB0C85F" w:rsidR="008C22FC" w:rsidRPr="00557B19" w:rsidRDefault="00732FC4" w:rsidP="007918C8">
      <w:pPr>
        <w:pStyle w:val="Akapitzlist"/>
        <w:numPr>
          <w:ilvl w:val="0"/>
          <w:numId w:val="14"/>
        </w:numPr>
        <w:tabs>
          <w:tab w:val="left" w:pos="534"/>
          <w:tab w:val="left" w:pos="536"/>
          <w:tab w:val="left" w:leader="dot" w:pos="7290"/>
        </w:tabs>
        <w:spacing w:before="49"/>
        <w:ind w:right="405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Wypłata należności wynikającej z wystawionej przez Wykonawcę faktury </w:t>
      </w:r>
      <w:r w:rsidR="007918C8" w:rsidRPr="00557B19">
        <w:rPr>
          <w:rFonts w:asciiTheme="minorHAnsi" w:hAnsiTheme="minorHAnsi" w:cstheme="minorHAnsi"/>
        </w:rPr>
        <w:t xml:space="preserve">/ noty księgowej nastąpi w terminie </w:t>
      </w:r>
      <w:r w:rsidRPr="00557B19">
        <w:rPr>
          <w:rFonts w:asciiTheme="minorHAnsi" w:hAnsiTheme="minorHAnsi" w:cstheme="minorHAnsi"/>
        </w:rPr>
        <w:t xml:space="preserve"> w terminie do </w:t>
      </w:r>
      <w:r w:rsidRPr="00557B19">
        <w:rPr>
          <w:rFonts w:asciiTheme="minorHAnsi" w:hAnsiTheme="minorHAnsi" w:cstheme="minorHAnsi"/>
          <w:b/>
        </w:rPr>
        <w:t xml:space="preserve">14 dni </w:t>
      </w:r>
      <w:r w:rsidRPr="00557B19">
        <w:rPr>
          <w:rFonts w:asciiTheme="minorHAnsi" w:hAnsiTheme="minorHAnsi" w:cstheme="minorHAnsi"/>
        </w:rPr>
        <w:t>od dnia jej wystawienia,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rachunek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bankowy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Wykonawcy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(nazwa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banku)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nr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konta</w:t>
      </w:r>
      <w:r w:rsidRPr="00557B19">
        <w:rPr>
          <w:rFonts w:asciiTheme="minorHAnsi" w:hAnsiTheme="minorHAnsi" w:cstheme="minorHAnsi"/>
        </w:rPr>
        <w:tab/>
        <w:t>pod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warunkiem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jej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dostarczenia</w:t>
      </w:r>
      <w:r w:rsidR="007918C8"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do siedziby Zamawiającego w terminie do 7 dni licząc od dnia jej wystawienia. Późniejsze dostarczenie faktury</w:t>
      </w:r>
      <w:r w:rsidR="007918C8" w:rsidRPr="00557B19">
        <w:rPr>
          <w:rFonts w:asciiTheme="minorHAnsi" w:hAnsiTheme="minorHAnsi" w:cstheme="minorHAnsi"/>
        </w:rPr>
        <w:t xml:space="preserve">/ noty </w:t>
      </w:r>
      <w:r w:rsidR="00E31632" w:rsidRPr="00557B19">
        <w:rPr>
          <w:rFonts w:asciiTheme="minorHAnsi" w:hAnsiTheme="minorHAnsi" w:cstheme="minorHAnsi"/>
        </w:rPr>
        <w:t>księgowej</w:t>
      </w:r>
      <w:r w:rsidRPr="00557B19">
        <w:rPr>
          <w:rFonts w:asciiTheme="minorHAnsi" w:hAnsiTheme="minorHAnsi" w:cstheme="minorHAnsi"/>
        </w:rPr>
        <w:t xml:space="preserve"> może skutkować odpowiednim przesunięciem terminu zapłaty. Termin zapłaty stanowi dzień dokonania polecenia przelewu bankowego.</w:t>
      </w:r>
    </w:p>
    <w:p w14:paraId="094DA89A" w14:textId="77777777" w:rsidR="008C22FC" w:rsidRPr="00557B19" w:rsidRDefault="00732FC4">
      <w:pPr>
        <w:pStyle w:val="Akapitzlist"/>
        <w:numPr>
          <w:ilvl w:val="0"/>
          <w:numId w:val="14"/>
        </w:numPr>
        <w:tabs>
          <w:tab w:val="left" w:pos="534"/>
        </w:tabs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Faktura</w:t>
      </w:r>
      <w:r w:rsidR="007918C8" w:rsidRPr="00557B19">
        <w:rPr>
          <w:rFonts w:asciiTheme="minorHAnsi" w:hAnsiTheme="minorHAnsi" w:cstheme="minorHAnsi"/>
        </w:rPr>
        <w:t>/ nota księgowa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powinna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zostać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dostarczona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jeden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następujących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sposobów:</w:t>
      </w:r>
    </w:p>
    <w:p w14:paraId="0349D9C4" w14:textId="77777777" w:rsidR="008C22FC" w:rsidRPr="00557B19" w:rsidRDefault="00732FC4">
      <w:pPr>
        <w:pStyle w:val="Akapitzlist"/>
        <w:numPr>
          <w:ilvl w:val="1"/>
          <w:numId w:val="14"/>
        </w:numPr>
        <w:tabs>
          <w:tab w:val="left" w:pos="895"/>
        </w:tabs>
        <w:ind w:left="895" w:hanging="35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papierowa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forma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faktury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–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Sekretariatu</w:t>
      </w:r>
      <w:r w:rsidRPr="00557B19">
        <w:rPr>
          <w:rFonts w:asciiTheme="minorHAnsi" w:hAnsiTheme="minorHAnsi" w:cstheme="minorHAnsi"/>
          <w:spacing w:val="3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Zamawiającego,</w:t>
      </w:r>
    </w:p>
    <w:p w14:paraId="4333F90E" w14:textId="77777777" w:rsidR="008C22FC" w:rsidRPr="00557B19" w:rsidRDefault="00732FC4">
      <w:pPr>
        <w:pStyle w:val="Akapitzlist"/>
        <w:numPr>
          <w:ilvl w:val="1"/>
          <w:numId w:val="14"/>
        </w:numPr>
        <w:tabs>
          <w:tab w:val="left" w:pos="895"/>
        </w:tabs>
        <w:spacing w:before="1"/>
        <w:ind w:left="895" w:hanging="35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elektroniczna</w:t>
      </w:r>
      <w:r w:rsidRPr="00557B19">
        <w:rPr>
          <w:rFonts w:asciiTheme="minorHAnsi" w:hAnsiTheme="minorHAnsi" w:cstheme="minorHAnsi"/>
          <w:spacing w:val="-12"/>
        </w:rPr>
        <w:t xml:space="preserve"> </w:t>
      </w:r>
      <w:r w:rsidRPr="00557B19">
        <w:rPr>
          <w:rFonts w:asciiTheme="minorHAnsi" w:hAnsiTheme="minorHAnsi" w:cstheme="minorHAnsi"/>
        </w:rPr>
        <w:t>forma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faktury:</w:t>
      </w:r>
    </w:p>
    <w:p w14:paraId="3BE655E6" w14:textId="77777777" w:rsidR="008C22FC" w:rsidRPr="00557B19" w:rsidRDefault="00732FC4">
      <w:pPr>
        <w:pStyle w:val="Akapitzlist"/>
        <w:numPr>
          <w:ilvl w:val="2"/>
          <w:numId w:val="14"/>
        </w:numPr>
        <w:tabs>
          <w:tab w:val="left" w:pos="1244"/>
        </w:tabs>
        <w:spacing w:before="1" w:line="243" w:lineRule="exact"/>
        <w:ind w:left="1244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mailowo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adres: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hyperlink r:id="rId7" w:history="1">
        <w:r w:rsidR="004974E2" w:rsidRPr="00557B19">
          <w:rPr>
            <w:rStyle w:val="Hipercze"/>
            <w:rFonts w:asciiTheme="minorHAnsi" w:hAnsiTheme="minorHAnsi" w:cstheme="minorHAnsi"/>
            <w:b/>
          </w:rPr>
          <w:t>sekretariat@sp6.srem.</w:t>
        </w:r>
        <w:r w:rsidR="004974E2" w:rsidRPr="00557B19">
          <w:rPr>
            <w:rStyle w:val="Hipercze"/>
            <w:rFonts w:asciiTheme="minorHAnsi" w:hAnsiTheme="minorHAnsi" w:cstheme="minorHAnsi"/>
          </w:rPr>
          <w:t>pl</w:t>
        </w:r>
      </w:hyperlink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………………………………………………………………….</w:t>
      </w:r>
    </w:p>
    <w:p w14:paraId="0E7A2AE7" w14:textId="77777777" w:rsidR="008C22FC" w:rsidRPr="00557B19" w:rsidRDefault="00732FC4">
      <w:pPr>
        <w:pStyle w:val="Akapitzlist"/>
        <w:numPr>
          <w:ilvl w:val="2"/>
          <w:numId w:val="14"/>
        </w:numPr>
        <w:tabs>
          <w:tab w:val="left" w:pos="1244"/>
          <w:tab w:val="left" w:pos="1246"/>
        </w:tabs>
        <w:ind w:right="39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pośrednictwem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platformy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elektronicznego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fakturowania,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zgodnie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przepisami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ustawy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dnia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9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listopada 2018 r. o elektronicznym fakturowaniu w zamówieniach publicznych, koncesjach na roboty budowlane lub usługi oraz partnerstwie publiczno-prywatnym (tj. Dz.U.2020 r, poz. 1666 ze zm.).</w:t>
      </w:r>
    </w:p>
    <w:p w14:paraId="7FCCAB4B" w14:textId="77777777" w:rsidR="008C22FC" w:rsidRPr="00557B19" w:rsidRDefault="00732FC4">
      <w:pPr>
        <w:pStyle w:val="Akapitzlist"/>
        <w:numPr>
          <w:ilvl w:val="0"/>
          <w:numId w:val="14"/>
        </w:numPr>
        <w:tabs>
          <w:tab w:val="left" w:pos="534"/>
        </w:tabs>
        <w:spacing w:line="244" w:lineRule="exact"/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zobowiązuje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dokonywać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cesji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wierzytelności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bez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zgody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Zamawiającego.</w:t>
      </w:r>
    </w:p>
    <w:p w14:paraId="69D4521B" w14:textId="77777777" w:rsidR="008C22FC" w:rsidRPr="00557B19" w:rsidRDefault="00732FC4">
      <w:pPr>
        <w:pStyle w:val="Akapitzlist"/>
        <w:numPr>
          <w:ilvl w:val="0"/>
          <w:numId w:val="14"/>
        </w:numPr>
        <w:tabs>
          <w:tab w:val="left" w:pos="534"/>
        </w:tabs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Cesja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dokonana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naruszeniem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5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jest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nieważna</w:t>
      </w:r>
    </w:p>
    <w:p w14:paraId="115ECB60" w14:textId="77777777" w:rsidR="008C22FC" w:rsidRPr="00557B19" w:rsidRDefault="00732FC4">
      <w:pPr>
        <w:pStyle w:val="Akapitzlist"/>
        <w:numPr>
          <w:ilvl w:val="0"/>
          <w:numId w:val="14"/>
        </w:numPr>
        <w:tabs>
          <w:tab w:val="left" w:pos="534"/>
          <w:tab w:val="left" w:pos="1984"/>
          <w:tab w:val="left" w:pos="3327"/>
          <w:tab w:val="left" w:pos="3965"/>
          <w:tab w:val="left" w:pos="5313"/>
          <w:tab w:val="left" w:pos="6021"/>
          <w:tab w:val="left" w:pos="6930"/>
          <w:tab w:val="left" w:pos="8129"/>
          <w:tab w:val="left" w:pos="9539"/>
        </w:tabs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  <w:spacing w:val="-2"/>
        </w:rPr>
        <w:t>Wykonawca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oświadcza,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5"/>
        </w:rPr>
        <w:t>że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właściwym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5"/>
        </w:rPr>
        <w:t>dla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niego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Urzędem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Skarbowym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jest:</w:t>
      </w:r>
    </w:p>
    <w:p w14:paraId="7CACD51F" w14:textId="77777777" w:rsidR="008C22FC" w:rsidRPr="00557B19" w:rsidRDefault="00732FC4">
      <w:pPr>
        <w:spacing w:before="1" w:line="243" w:lineRule="exact"/>
        <w:ind w:left="536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0D790FC2" w14:textId="77777777" w:rsidR="008C22FC" w:rsidRPr="00557B19" w:rsidRDefault="00732FC4">
      <w:pPr>
        <w:pStyle w:val="Akapitzlist"/>
        <w:numPr>
          <w:ilvl w:val="0"/>
          <w:numId w:val="14"/>
        </w:numPr>
        <w:tabs>
          <w:tab w:val="left" w:pos="534"/>
          <w:tab w:val="left" w:pos="536"/>
        </w:tabs>
        <w:ind w:right="40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 oświadcza, że numer rachunku bankowego wskazany w umowie i na fakturze</w:t>
      </w:r>
      <w:r w:rsidR="007918C8" w:rsidRPr="00557B19">
        <w:rPr>
          <w:rFonts w:asciiTheme="minorHAnsi" w:hAnsiTheme="minorHAnsi" w:cstheme="minorHAnsi"/>
        </w:rPr>
        <w:t xml:space="preserve">/ nocie księgowej </w:t>
      </w:r>
      <w:r w:rsidRPr="00557B19">
        <w:rPr>
          <w:rFonts w:asciiTheme="minorHAnsi" w:hAnsiTheme="minorHAnsi" w:cstheme="minorHAnsi"/>
        </w:rPr>
        <w:t xml:space="preserve"> będzie rachunkiem rozliczeniowym, umieszczonym na białej liście podatników VAT.</w:t>
      </w:r>
    </w:p>
    <w:p w14:paraId="785E44F0" w14:textId="77777777" w:rsidR="008C22FC" w:rsidRPr="00557B19" w:rsidRDefault="00732FC4">
      <w:pPr>
        <w:pStyle w:val="Akapitzlist"/>
        <w:numPr>
          <w:ilvl w:val="0"/>
          <w:numId w:val="14"/>
        </w:numPr>
        <w:tabs>
          <w:tab w:val="left" w:pos="534"/>
          <w:tab w:val="left" w:pos="536"/>
        </w:tabs>
        <w:spacing w:before="1"/>
        <w:ind w:right="404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Jeśli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wskazany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Wykonawcę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numer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rachunku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bankowego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będzie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rachunkiem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rozliczeniowym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zostanie umieszczony na białej liście podatników VAT, Zamawiający wstrzyma płatność do czasu przedłożenia przez Wykonawcę prawidłowego numeru rachunku bankowego, o czym Zamawiający poinformuje Wykonawcę.</w:t>
      </w:r>
    </w:p>
    <w:p w14:paraId="5387A59F" w14:textId="77777777" w:rsidR="008C22FC" w:rsidRPr="00557B19" w:rsidRDefault="00732FC4">
      <w:pPr>
        <w:pStyle w:val="Akapitzlist"/>
        <w:numPr>
          <w:ilvl w:val="0"/>
          <w:numId w:val="14"/>
        </w:numPr>
        <w:tabs>
          <w:tab w:val="left" w:pos="533"/>
          <w:tab w:val="left" w:pos="536"/>
        </w:tabs>
        <w:ind w:right="39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 nie będzie ponosił odpowiedzialności wobec Wykonawcy w przypadku zapłaty należności umownych po terminie spowodowanej nieposiadaniem lub niewskazaniem rachunku rozliczeniowego i niezgodnością numeru rachunku bankowego wskazanego na białej liście podatników VAT.</w:t>
      </w:r>
    </w:p>
    <w:p w14:paraId="15E9971C" w14:textId="77777777" w:rsidR="008C22FC" w:rsidRPr="00557B19" w:rsidRDefault="00732FC4">
      <w:pPr>
        <w:spacing w:before="244"/>
        <w:ind w:left="4948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5"/>
        </w:rPr>
        <w:t xml:space="preserve"> </w:t>
      </w:r>
      <w:r w:rsidRPr="00557B19">
        <w:rPr>
          <w:rFonts w:asciiTheme="minorHAnsi" w:hAnsiTheme="minorHAnsi" w:cstheme="minorHAnsi"/>
          <w:b/>
          <w:spacing w:val="-10"/>
        </w:rPr>
        <w:t>6</w:t>
      </w:r>
    </w:p>
    <w:p w14:paraId="3D56D88D" w14:textId="77777777" w:rsidR="008C22FC" w:rsidRPr="00557B19" w:rsidRDefault="00732FC4">
      <w:pPr>
        <w:spacing w:line="243" w:lineRule="exact"/>
        <w:ind w:left="4089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  <w:spacing w:val="-2"/>
        </w:rPr>
        <w:t>Przedstawiciele</w:t>
      </w:r>
      <w:r w:rsidRPr="00557B19">
        <w:rPr>
          <w:rFonts w:asciiTheme="minorHAnsi" w:hAnsiTheme="minorHAnsi" w:cstheme="minorHAnsi"/>
          <w:b/>
          <w:spacing w:val="13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stron</w:t>
      </w:r>
    </w:p>
    <w:p w14:paraId="47BE68B9" w14:textId="77777777" w:rsidR="008C22FC" w:rsidRPr="00557B19" w:rsidRDefault="00732FC4">
      <w:pPr>
        <w:pStyle w:val="Akapitzlist"/>
        <w:numPr>
          <w:ilvl w:val="0"/>
          <w:numId w:val="13"/>
        </w:numPr>
        <w:tabs>
          <w:tab w:val="left" w:pos="536"/>
        </w:tabs>
        <w:spacing w:line="243" w:lineRule="exact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Odpowiedzialnym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za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nadzór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nad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realizacją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zakresie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jakości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ilości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otrzymywanych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jest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dietetyk.</w:t>
      </w:r>
    </w:p>
    <w:p w14:paraId="6EC45054" w14:textId="77777777" w:rsidR="008C22FC" w:rsidRPr="00557B19" w:rsidRDefault="00732FC4">
      <w:pPr>
        <w:pStyle w:val="Akapitzlist"/>
        <w:numPr>
          <w:ilvl w:val="0"/>
          <w:numId w:val="13"/>
        </w:numPr>
        <w:tabs>
          <w:tab w:val="left" w:pos="536"/>
        </w:tabs>
        <w:spacing w:before="1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Odpowiedzialnym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za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prawidłowo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przygotowane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dostawę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jest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Wykonawca.</w:t>
      </w:r>
    </w:p>
    <w:p w14:paraId="7C4A9F85" w14:textId="77777777" w:rsidR="008C22FC" w:rsidRPr="00557B19" w:rsidRDefault="00732FC4">
      <w:pPr>
        <w:pStyle w:val="Akapitzlist"/>
        <w:numPr>
          <w:ilvl w:val="0"/>
          <w:numId w:val="13"/>
        </w:numPr>
        <w:tabs>
          <w:tab w:val="left" w:pos="536"/>
        </w:tabs>
        <w:spacing w:before="1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ma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prawo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kontroli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zgłaszania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uwag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wykonywanych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usług.</w:t>
      </w:r>
    </w:p>
    <w:p w14:paraId="55D6BF01" w14:textId="77777777" w:rsidR="008C22FC" w:rsidRPr="00557B19" w:rsidRDefault="00732FC4">
      <w:pPr>
        <w:pStyle w:val="Akapitzlist"/>
        <w:numPr>
          <w:ilvl w:val="0"/>
          <w:numId w:val="13"/>
        </w:numPr>
        <w:tabs>
          <w:tab w:val="left" w:pos="534"/>
          <w:tab w:val="left" w:pos="536"/>
        </w:tabs>
        <w:ind w:right="404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Wykonawca zobowiązany jest do niezwłocznego uwzględnienia zgłoszonych przez Zamawiającego uwag, </w:t>
      </w:r>
      <w:r w:rsidRPr="00557B19">
        <w:rPr>
          <w:rFonts w:asciiTheme="minorHAnsi" w:hAnsiTheme="minorHAnsi" w:cstheme="minorHAnsi"/>
        </w:rPr>
        <w:lastRenderedPageBreak/>
        <w:t>o których mowa w ust. 3, z zastrzeżeniem ust. 5 w zakresie wykonywanych robót.</w:t>
      </w:r>
    </w:p>
    <w:p w14:paraId="2A6A75C9" w14:textId="77777777" w:rsidR="008C22FC" w:rsidRPr="00557B19" w:rsidRDefault="00732FC4">
      <w:pPr>
        <w:pStyle w:val="Akapitzlist"/>
        <w:numPr>
          <w:ilvl w:val="0"/>
          <w:numId w:val="13"/>
        </w:numPr>
        <w:tabs>
          <w:tab w:val="left" w:pos="534"/>
          <w:tab w:val="left" w:pos="536"/>
        </w:tabs>
        <w:ind w:right="394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nieuwzględnienia uwag Zmawiającego, o których mowa w ust. 3 Wykonawca zobowiązany jest w terminie</w:t>
      </w:r>
      <w:r w:rsidRPr="00557B19">
        <w:rPr>
          <w:rFonts w:asciiTheme="minorHAnsi" w:hAnsiTheme="minorHAnsi" w:cstheme="minorHAnsi"/>
          <w:spacing w:val="79"/>
        </w:rPr>
        <w:t xml:space="preserve">  </w:t>
      </w:r>
      <w:r w:rsidRPr="00557B19">
        <w:rPr>
          <w:rFonts w:asciiTheme="minorHAnsi" w:hAnsiTheme="minorHAnsi" w:cstheme="minorHAnsi"/>
        </w:rPr>
        <w:t>dwóch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dni</w:t>
      </w:r>
      <w:r w:rsidRPr="00557B19">
        <w:rPr>
          <w:rFonts w:asciiTheme="minorHAnsi" w:hAnsiTheme="minorHAnsi" w:cstheme="minorHAnsi"/>
          <w:spacing w:val="79"/>
        </w:rPr>
        <w:t xml:space="preserve">  </w:t>
      </w:r>
      <w:r w:rsidRPr="00557B19">
        <w:rPr>
          <w:rFonts w:asciiTheme="minorHAnsi" w:hAnsiTheme="minorHAnsi" w:cstheme="minorHAnsi"/>
        </w:rPr>
        <w:t>od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zgłoszenia</w:t>
      </w:r>
      <w:r w:rsidRPr="00557B19">
        <w:rPr>
          <w:rFonts w:asciiTheme="minorHAnsi" w:hAnsiTheme="minorHAnsi" w:cstheme="minorHAnsi"/>
          <w:spacing w:val="78"/>
        </w:rPr>
        <w:t xml:space="preserve">  </w:t>
      </w:r>
      <w:r w:rsidRPr="00557B19">
        <w:rPr>
          <w:rFonts w:asciiTheme="minorHAnsi" w:hAnsiTheme="minorHAnsi" w:cstheme="minorHAnsi"/>
        </w:rPr>
        <w:t>uwag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79"/>
        </w:rPr>
        <w:t xml:space="preserve">  </w:t>
      </w:r>
      <w:r w:rsidRPr="00557B19">
        <w:rPr>
          <w:rFonts w:asciiTheme="minorHAnsi" w:hAnsiTheme="minorHAnsi" w:cstheme="minorHAnsi"/>
        </w:rPr>
        <w:t>Zamawiającego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79"/>
        </w:rPr>
        <w:t xml:space="preserve">  </w:t>
      </w:r>
      <w:r w:rsidRPr="00557B19">
        <w:rPr>
          <w:rFonts w:asciiTheme="minorHAnsi" w:hAnsiTheme="minorHAnsi" w:cstheme="minorHAnsi"/>
        </w:rPr>
        <w:t>pisemnego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uzasadnienia i poinformowania Zamawiającego o ich nieuwzględnieniu. W przypadku gdy Wykonawca nie uwzględni uwag,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które Zamawiający uznaje za zasadne, Zamawiającemu przysługuje prawo do odstąpienia od umowy. Zapis ten stosuje się również do sytuacji w której Wykonawca nie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 xml:space="preserve">odniesie się pisemnie do uwag zgłoszonych przez </w:t>
      </w:r>
      <w:r w:rsidRPr="00557B19">
        <w:rPr>
          <w:rFonts w:asciiTheme="minorHAnsi" w:hAnsiTheme="minorHAnsi" w:cstheme="minorHAnsi"/>
          <w:spacing w:val="-2"/>
        </w:rPr>
        <w:t>Zamawiającego.</w:t>
      </w:r>
    </w:p>
    <w:p w14:paraId="5135737D" w14:textId="77777777" w:rsidR="008C22FC" w:rsidRPr="00557B19" w:rsidRDefault="00732FC4">
      <w:pPr>
        <w:spacing w:before="244"/>
        <w:ind w:right="335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  <w:spacing w:val="-10"/>
        </w:rPr>
        <w:t>7</w:t>
      </w:r>
    </w:p>
    <w:p w14:paraId="0A9C6997" w14:textId="77777777" w:rsidR="008C22FC" w:rsidRPr="00557B19" w:rsidRDefault="00732FC4">
      <w:pPr>
        <w:ind w:right="339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Kary</w:t>
      </w:r>
      <w:r w:rsidRPr="00557B19">
        <w:rPr>
          <w:rFonts w:asciiTheme="minorHAnsi" w:hAnsiTheme="minorHAnsi" w:cstheme="minorHAnsi"/>
          <w:b/>
          <w:spacing w:val="-8"/>
        </w:rPr>
        <w:t xml:space="preserve"> </w:t>
      </w:r>
      <w:r w:rsidRPr="00557B19">
        <w:rPr>
          <w:rFonts w:asciiTheme="minorHAnsi" w:hAnsiTheme="minorHAnsi" w:cstheme="minorHAnsi"/>
          <w:b/>
        </w:rPr>
        <w:t>umowne</w:t>
      </w:r>
      <w:r w:rsidRPr="00557B19">
        <w:rPr>
          <w:rFonts w:asciiTheme="minorHAnsi" w:hAnsiTheme="minorHAnsi" w:cstheme="minorHAnsi"/>
          <w:b/>
          <w:spacing w:val="-7"/>
        </w:rPr>
        <w:t xml:space="preserve"> </w:t>
      </w:r>
      <w:r w:rsidRPr="00557B19">
        <w:rPr>
          <w:rFonts w:asciiTheme="minorHAnsi" w:hAnsiTheme="minorHAnsi" w:cstheme="minorHAnsi"/>
          <w:b/>
        </w:rPr>
        <w:t>i</w:t>
      </w:r>
      <w:r w:rsidRPr="00557B19">
        <w:rPr>
          <w:rFonts w:asciiTheme="minorHAnsi" w:hAnsiTheme="minorHAnsi" w:cstheme="minorHAnsi"/>
          <w:b/>
          <w:spacing w:val="-8"/>
        </w:rPr>
        <w:t xml:space="preserve"> </w:t>
      </w:r>
      <w:r w:rsidRPr="00557B19">
        <w:rPr>
          <w:rFonts w:asciiTheme="minorHAnsi" w:hAnsiTheme="minorHAnsi" w:cstheme="minorHAnsi"/>
          <w:b/>
        </w:rPr>
        <w:t>wykonawstwo</w:t>
      </w:r>
      <w:r w:rsidRPr="00557B19">
        <w:rPr>
          <w:rFonts w:asciiTheme="minorHAnsi" w:hAnsiTheme="minorHAnsi" w:cstheme="minorHAnsi"/>
          <w:b/>
          <w:spacing w:val="-7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zastępcze</w:t>
      </w:r>
    </w:p>
    <w:p w14:paraId="2D8B7DE7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4"/>
          <w:tab w:val="left" w:pos="536"/>
        </w:tabs>
        <w:spacing w:before="1"/>
        <w:ind w:right="394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przekroczenia terminów dostawy posiłków - do 15 minut Wykonawca zapłaci Zamawiającemu każdorazowo karę umowną w wysokości 500,00 PLN .</w:t>
      </w:r>
    </w:p>
    <w:p w14:paraId="5B69DBA9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4"/>
          <w:tab w:val="left" w:pos="536"/>
        </w:tabs>
        <w:ind w:right="39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przypadku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odstąpienia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Zamawiającego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od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umowy wskutek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okoliczności,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za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które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ponosi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odpowiedzialność Wykonawca, jak również w przypadku nieuzasadnionego rozwiązania lub odstąpienia od umowy przez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Wykonawcę, zobowiązuje się on do zapłaty na rzecz Zamawiającego kary umownej w wysokości 20% wartości umowy określonej w § 3 ust. 1 (łączna wartość przedmiotu umowy).</w:t>
      </w:r>
    </w:p>
    <w:p w14:paraId="071CCCF2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4"/>
          <w:tab w:val="left" w:pos="536"/>
        </w:tabs>
        <w:ind w:right="38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niewykonania lub nienależytego wykonania umowy rozumianego w szczególności jako dwukrotne dostarczenie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zaniżonej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ilości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wartości wagowej, lub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złej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jakości,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zapłaci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Zamawiającemu każdorazowo karę umowną w wysokości 2% wartości określonej w § 3 ust. 1 (łączna wartość przedmiotu umowy) niniejszej umowy.</w:t>
      </w:r>
    </w:p>
    <w:p w14:paraId="76EF1EA0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4"/>
        </w:tabs>
        <w:spacing w:line="243" w:lineRule="exact"/>
        <w:ind w:left="534" w:hanging="35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przypadku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</w:rPr>
        <w:t>niewykonania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nienależytego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wykonania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rozumianego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szczególności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jako:</w:t>
      </w:r>
    </w:p>
    <w:p w14:paraId="4E76E19A" w14:textId="77777777" w:rsidR="008C22FC" w:rsidRPr="00557B19" w:rsidRDefault="00732FC4">
      <w:pPr>
        <w:pStyle w:val="Akapitzlist"/>
        <w:numPr>
          <w:ilvl w:val="1"/>
          <w:numId w:val="12"/>
        </w:numPr>
        <w:tabs>
          <w:tab w:val="left" w:pos="819"/>
        </w:tabs>
        <w:spacing w:line="243" w:lineRule="exac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przygotowanie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zaniżonej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wartości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wagowej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kalorycznej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złej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jakości,</w:t>
      </w:r>
    </w:p>
    <w:p w14:paraId="41B9A5FD" w14:textId="77777777" w:rsidR="008C22FC" w:rsidRPr="00557B19" w:rsidRDefault="00732FC4">
      <w:pPr>
        <w:pStyle w:val="Akapitzlist"/>
        <w:numPr>
          <w:ilvl w:val="1"/>
          <w:numId w:val="12"/>
        </w:numPr>
        <w:tabs>
          <w:tab w:val="left" w:pos="817"/>
        </w:tabs>
        <w:spacing w:before="1"/>
        <w:ind w:left="817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przygotowanie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niezgodnie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ustalonymi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dietami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jadłospisem,</w:t>
      </w:r>
    </w:p>
    <w:p w14:paraId="0A21BAF9" w14:textId="77777777" w:rsidR="008C22FC" w:rsidRPr="00557B19" w:rsidRDefault="00732FC4">
      <w:pPr>
        <w:pStyle w:val="Akapitzlist"/>
        <w:numPr>
          <w:ilvl w:val="1"/>
          <w:numId w:val="12"/>
        </w:numPr>
        <w:tabs>
          <w:tab w:val="left" w:pos="819"/>
        </w:tabs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przygotowanie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mniejszej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ilości,</w:t>
      </w:r>
    </w:p>
    <w:p w14:paraId="4B0E90B0" w14:textId="77777777" w:rsidR="008C22FC" w:rsidRPr="00557B19" w:rsidRDefault="00732FC4">
      <w:pPr>
        <w:pStyle w:val="Akapitzlist"/>
        <w:numPr>
          <w:ilvl w:val="1"/>
          <w:numId w:val="12"/>
        </w:numPr>
        <w:tabs>
          <w:tab w:val="left" w:pos="817"/>
        </w:tabs>
        <w:spacing w:before="1" w:line="243" w:lineRule="exact"/>
        <w:ind w:left="817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powtarzających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skarg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osób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żywionych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placówkach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Zamawiającego,</w:t>
      </w:r>
    </w:p>
    <w:p w14:paraId="08D18C8D" w14:textId="77777777" w:rsidR="008C22FC" w:rsidRPr="00557B19" w:rsidRDefault="00732FC4">
      <w:pPr>
        <w:pStyle w:val="Tekstpodstawowy"/>
        <w:ind w:right="392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Wykonawca zapłaci Zamawiającemu każdorazowo karę umowną w wysokości 1</w:t>
      </w:r>
      <w:r w:rsidRPr="00557B1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000,00 PLN. Kary umowne, o których mowa w zdaniu poprzednim, nie będą naliczane przez Zamawiającego, jeśli Wykonawca w ciągu 30 minut od otrzymania od Zamawia</w:t>
      </w:r>
      <w:r w:rsidR="009B4F63" w:rsidRPr="00557B19">
        <w:rPr>
          <w:rFonts w:asciiTheme="minorHAnsi" w:hAnsiTheme="minorHAnsi" w:cstheme="minorHAnsi"/>
          <w:sz w:val="22"/>
          <w:szCs w:val="22"/>
        </w:rPr>
        <w:t xml:space="preserve">jącego drogą telefoniczną na  numer 612836508 </w:t>
      </w:r>
      <w:r w:rsidRPr="00557B19">
        <w:rPr>
          <w:rFonts w:asciiTheme="minorHAnsi" w:hAnsiTheme="minorHAnsi" w:cstheme="minorHAnsi"/>
          <w:sz w:val="22"/>
          <w:szCs w:val="22"/>
        </w:rPr>
        <w:t xml:space="preserve">lub ustnie osobie przygotowującej posiłki informacji o nienależytym wykonaniu zamówienia, dokona korekty lub uzupełnień braków w dostarczonych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posiłkach.</w:t>
      </w:r>
    </w:p>
    <w:p w14:paraId="6A09C42D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4"/>
          <w:tab w:val="left" w:pos="536"/>
        </w:tabs>
        <w:spacing w:before="49"/>
        <w:ind w:right="39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nieuwzględnieniu przez Wykonawcę uwag, o których mowa § 5 ust. 3 lub w § 1 ust. 10 lub zgłaszanych przez Zamawiającego w terminie do 7 dni od otrzymania ich od Zamawiającego w formie pisemnej lub elektronicznej, Wykonawca zapłaci Zmawiającemu karę umową w wysokości 1 000,00 PLN za każdą nieuwzględnioną uwagę.</w:t>
      </w:r>
    </w:p>
    <w:p w14:paraId="13B7F314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4"/>
          <w:tab w:val="left" w:pos="536"/>
        </w:tabs>
        <w:ind w:right="39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nieuwzględnieniu przez Wykonawcę zmian, o ile istnieje taka możliwość i jest to zgodne z obowiązującym prawem, o których mowa § 1 ust. 7 niniejszej umowy zgładzonych przez Zamawiającego w formie pisemnej lub elektronicznej, Wykonawca zapłaci Zmawiającemu karę umową w wysokości 1 000,00 PLN, za każdą nieuwzględnioną zmianę.</w:t>
      </w:r>
    </w:p>
    <w:p w14:paraId="12F4FBFE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4"/>
          <w:tab w:val="left" w:pos="536"/>
        </w:tabs>
        <w:spacing w:before="1"/>
        <w:ind w:right="390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przypadku, gdy Wykonawca nie przekaże Zamawiającemu, w terminie określonym w § 1 ust. 3 jadłospisu miesięcznego na kolejne okresy świadczenia usługi, Wykonawca zapłaci Zamawiającemu każdorazowo karę umowną w wysokości 500,00 PLN.</w:t>
      </w:r>
    </w:p>
    <w:p w14:paraId="5B73FBD0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4"/>
          <w:tab w:val="left" w:pos="536"/>
        </w:tabs>
        <w:ind w:right="40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Wykonawca,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wyraża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zgodę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potrącanie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kar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umownych,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których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mowa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od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1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5, z</w:t>
      </w:r>
      <w:r w:rsidRPr="00557B19">
        <w:rPr>
          <w:rFonts w:asciiTheme="minorHAnsi" w:hAnsiTheme="minorHAnsi" w:cstheme="minorHAnsi"/>
          <w:spacing w:val="60"/>
        </w:rPr>
        <w:t xml:space="preserve">   </w:t>
      </w:r>
      <w:r w:rsidRPr="00557B19">
        <w:rPr>
          <w:rFonts w:asciiTheme="minorHAnsi" w:hAnsiTheme="minorHAnsi" w:cstheme="minorHAnsi"/>
        </w:rPr>
        <w:t>przysługującego</w:t>
      </w:r>
      <w:r w:rsidRPr="00557B19">
        <w:rPr>
          <w:rFonts w:asciiTheme="minorHAnsi" w:hAnsiTheme="minorHAnsi" w:cstheme="minorHAnsi"/>
          <w:spacing w:val="60"/>
        </w:rPr>
        <w:t xml:space="preserve">   </w:t>
      </w:r>
      <w:r w:rsidRPr="00557B19">
        <w:rPr>
          <w:rFonts w:asciiTheme="minorHAnsi" w:hAnsiTheme="minorHAnsi" w:cstheme="minorHAnsi"/>
        </w:rPr>
        <w:t>mu</w:t>
      </w:r>
      <w:r w:rsidRPr="00557B19">
        <w:rPr>
          <w:rFonts w:asciiTheme="minorHAnsi" w:hAnsiTheme="minorHAnsi" w:cstheme="minorHAnsi"/>
          <w:spacing w:val="60"/>
        </w:rPr>
        <w:t xml:space="preserve">   </w:t>
      </w:r>
      <w:r w:rsidRPr="00557B19">
        <w:rPr>
          <w:rFonts w:asciiTheme="minorHAnsi" w:hAnsiTheme="minorHAnsi" w:cstheme="minorHAnsi"/>
        </w:rPr>
        <w:t>wynagrodzenia</w:t>
      </w:r>
      <w:r w:rsidRPr="00557B19">
        <w:rPr>
          <w:rFonts w:asciiTheme="minorHAnsi" w:hAnsiTheme="minorHAnsi" w:cstheme="minorHAnsi"/>
          <w:spacing w:val="60"/>
        </w:rPr>
        <w:t xml:space="preserve">  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60"/>
        </w:rPr>
        <w:t xml:space="preserve">   </w:t>
      </w:r>
      <w:r w:rsidRPr="00557B19">
        <w:rPr>
          <w:rFonts w:asciiTheme="minorHAnsi" w:hAnsiTheme="minorHAnsi" w:cstheme="minorHAnsi"/>
        </w:rPr>
        <w:t>podstawie</w:t>
      </w:r>
      <w:r w:rsidRPr="00557B19">
        <w:rPr>
          <w:rFonts w:asciiTheme="minorHAnsi" w:hAnsiTheme="minorHAnsi" w:cstheme="minorHAnsi"/>
          <w:spacing w:val="59"/>
        </w:rPr>
        <w:t xml:space="preserve">   </w:t>
      </w:r>
      <w:r w:rsidRPr="00557B19">
        <w:rPr>
          <w:rFonts w:asciiTheme="minorHAnsi" w:hAnsiTheme="minorHAnsi" w:cstheme="minorHAnsi"/>
        </w:rPr>
        <w:t>kompensaty</w:t>
      </w:r>
      <w:r w:rsidRPr="00557B19">
        <w:rPr>
          <w:rFonts w:asciiTheme="minorHAnsi" w:hAnsiTheme="minorHAnsi" w:cstheme="minorHAnsi"/>
          <w:spacing w:val="60"/>
        </w:rPr>
        <w:t xml:space="preserve">   </w:t>
      </w:r>
      <w:r w:rsidRPr="00557B19">
        <w:rPr>
          <w:rFonts w:asciiTheme="minorHAnsi" w:hAnsiTheme="minorHAnsi" w:cstheme="minorHAnsi"/>
        </w:rPr>
        <w:t>wzajemnych</w:t>
      </w:r>
      <w:r w:rsidRPr="00557B19">
        <w:rPr>
          <w:rFonts w:asciiTheme="minorHAnsi" w:hAnsiTheme="minorHAnsi" w:cstheme="minorHAnsi"/>
          <w:spacing w:val="60"/>
        </w:rPr>
        <w:t xml:space="preserve">   </w:t>
      </w:r>
      <w:r w:rsidRPr="00557B19">
        <w:rPr>
          <w:rFonts w:asciiTheme="minorHAnsi" w:hAnsiTheme="minorHAnsi" w:cstheme="minorHAnsi"/>
        </w:rPr>
        <w:t>należności i zobowiązań (potrącenie z faktury Wykonawcy).</w:t>
      </w:r>
    </w:p>
    <w:p w14:paraId="0B9051C7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4"/>
        </w:tabs>
        <w:spacing w:line="244" w:lineRule="exact"/>
        <w:ind w:left="534" w:hanging="35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</w:t>
      </w:r>
      <w:r w:rsidRPr="00557B19">
        <w:rPr>
          <w:rFonts w:asciiTheme="minorHAnsi" w:hAnsiTheme="minorHAnsi" w:cstheme="minorHAnsi"/>
          <w:spacing w:val="50"/>
        </w:rPr>
        <w:t xml:space="preserve"> </w:t>
      </w:r>
      <w:r w:rsidRPr="00557B19">
        <w:rPr>
          <w:rFonts w:asciiTheme="minorHAnsi" w:hAnsiTheme="minorHAnsi" w:cstheme="minorHAnsi"/>
        </w:rPr>
        <w:t>zastrzega</w:t>
      </w:r>
      <w:r w:rsidRPr="00557B19">
        <w:rPr>
          <w:rFonts w:asciiTheme="minorHAnsi" w:hAnsiTheme="minorHAnsi" w:cstheme="minorHAnsi"/>
          <w:spacing w:val="49"/>
        </w:rPr>
        <w:t xml:space="preserve"> </w:t>
      </w:r>
      <w:r w:rsidRPr="00557B19">
        <w:rPr>
          <w:rFonts w:asciiTheme="minorHAnsi" w:hAnsiTheme="minorHAnsi" w:cstheme="minorHAnsi"/>
        </w:rPr>
        <w:t>sobie</w:t>
      </w:r>
      <w:r w:rsidRPr="00557B19">
        <w:rPr>
          <w:rFonts w:asciiTheme="minorHAnsi" w:hAnsiTheme="minorHAnsi" w:cstheme="minorHAnsi"/>
          <w:spacing w:val="46"/>
        </w:rPr>
        <w:t xml:space="preserve"> </w:t>
      </w:r>
      <w:r w:rsidRPr="00557B19">
        <w:rPr>
          <w:rFonts w:asciiTheme="minorHAnsi" w:hAnsiTheme="minorHAnsi" w:cstheme="minorHAnsi"/>
        </w:rPr>
        <w:t>prawo</w:t>
      </w:r>
      <w:r w:rsidRPr="00557B19">
        <w:rPr>
          <w:rFonts w:asciiTheme="minorHAnsi" w:hAnsiTheme="minorHAnsi" w:cstheme="minorHAnsi"/>
          <w:spacing w:val="49"/>
        </w:rPr>
        <w:t xml:space="preserve"> </w:t>
      </w:r>
      <w:r w:rsidRPr="00557B19">
        <w:rPr>
          <w:rFonts w:asciiTheme="minorHAnsi" w:hAnsiTheme="minorHAnsi" w:cstheme="minorHAnsi"/>
        </w:rPr>
        <w:t>dochodzenia</w:t>
      </w:r>
      <w:r w:rsidRPr="00557B19">
        <w:rPr>
          <w:rFonts w:asciiTheme="minorHAnsi" w:hAnsiTheme="minorHAnsi" w:cstheme="minorHAnsi"/>
          <w:spacing w:val="50"/>
        </w:rPr>
        <w:t xml:space="preserve"> </w:t>
      </w:r>
      <w:r w:rsidRPr="00557B19">
        <w:rPr>
          <w:rFonts w:asciiTheme="minorHAnsi" w:hAnsiTheme="minorHAnsi" w:cstheme="minorHAnsi"/>
        </w:rPr>
        <w:t>odszkodowania</w:t>
      </w:r>
      <w:r w:rsidRPr="00557B19">
        <w:rPr>
          <w:rFonts w:asciiTheme="minorHAnsi" w:hAnsiTheme="minorHAnsi" w:cstheme="minorHAnsi"/>
          <w:spacing w:val="49"/>
        </w:rPr>
        <w:t xml:space="preserve"> </w:t>
      </w:r>
      <w:r w:rsidRPr="00557B19">
        <w:rPr>
          <w:rFonts w:asciiTheme="minorHAnsi" w:hAnsiTheme="minorHAnsi" w:cstheme="minorHAnsi"/>
        </w:rPr>
        <w:t>przewyższającego</w:t>
      </w:r>
      <w:r w:rsidRPr="00557B19">
        <w:rPr>
          <w:rFonts w:asciiTheme="minorHAnsi" w:hAnsiTheme="minorHAnsi" w:cstheme="minorHAnsi"/>
          <w:spacing w:val="47"/>
        </w:rPr>
        <w:t xml:space="preserve"> </w:t>
      </w:r>
      <w:r w:rsidRPr="00557B19">
        <w:rPr>
          <w:rFonts w:asciiTheme="minorHAnsi" w:hAnsiTheme="minorHAnsi" w:cstheme="minorHAnsi"/>
        </w:rPr>
        <w:t>wysokość</w:t>
      </w:r>
      <w:r w:rsidRPr="00557B19">
        <w:rPr>
          <w:rFonts w:asciiTheme="minorHAnsi" w:hAnsiTheme="minorHAnsi" w:cstheme="minorHAnsi"/>
          <w:spacing w:val="48"/>
        </w:rPr>
        <w:t xml:space="preserve"> </w:t>
      </w:r>
      <w:r w:rsidRPr="00557B19">
        <w:rPr>
          <w:rFonts w:asciiTheme="minorHAnsi" w:hAnsiTheme="minorHAnsi" w:cstheme="minorHAnsi"/>
        </w:rPr>
        <w:t>ustalonych</w:t>
      </w:r>
      <w:r w:rsidRPr="00557B19">
        <w:rPr>
          <w:rFonts w:asciiTheme="minorHAnsi" w:hAnsiTheme="minorHAnsi" w:cstheme="minorHAnsi"/>
          <w:spacing w:val="48"/>
        </w:rPr>
        <w:t xml:space="preserve"> </w:t>
      </w:r>
      <w:r w:rsidRPr="00557B19">
        <w:rPr>
          <w:rFonts w:asciiTheme="minorHAnsi" w:hAnsiTheme="minorHAnsi" w:cstheme="minorHAnsi"/>
          <w:spacing w:val="-5"/>
        </w:rPr>
        <w:t>kar</w:t>
      </w:r>
    </w:p>
    <w:p w14:paraId="3A9DF265" w14:textId="77777777" w:rsidR="008C22FC" w:rsidRPr="00557B19" w:rsidRDefault="00732FC4">
      <w:pPr>
        <w:pStyle w:val="Tekstpodstawowy"/>
        <w:jc w:val="lef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pacing w:val="-2"/>
          <w:sz w:val="22"/>
          <w:szCs w:val="22"/>
        </w:rPr>
        <w:t>umownych.</w:t>
      </w:r>
    </w:p>
    <w:p w14:paraId="5868E1E2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3"/>
          <w:tab w:val="left" w:pos="536"/>
        </w:tabs>
        <w:spacing w:before="1"/>
        <w:ind w:right="396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przypadku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gdy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Wykonawca,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pomimo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telefonicznego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e-mailowego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ustnego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upomnienia,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78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którym</w:t>
      </w:r>
      <w:r w:rsidRPr="00557B19">
        <w:rPr>
          <w:rFonts w:asciiTheme="minorHAnsi" w:hAnsiTheme="minorHAnsi" w:cstheme="minorHAnsi"/>
          <w:spacing w:val="77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mowa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79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§</w:t>
      </w:r>
      <w:r w:rsidRPr="00557B19">
        <w:rPr>
          <w:rFonts w:asciiTheme="minorHAnsi" w:hAnsiTheme="minorHAnsi" w:cstheme="minorHAnsi"/>
          <w:spacing w:val="79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6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78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3,</w:t>
      </w:r>
      <w:r w:rsidRPr="00557B19">
        <w:rPr>
          <w:rFonts w:asciiTheme="minorHAnsi" w:hAnsiTheme="minorHAnsi" w:cstheme="minorHAnsi"/>
          <w:spacing w:val="78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77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przygotuje</w:t>
      </w:r>
      <w:r w:rsidRPr="00557B19">
        <w:rPr>
          <w:rFonts w:asciiTheme="minorHAnsi" w:hAnsiTheme="minorHAnsi" w:cstheme="minorHAnsi"/>
          <w:spacing w:val="77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77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zgodnie</w:t>
      </w:r>
      <w:r w:rsidRPr="00557B19">
        <w:rPr>
          <w:rFonts w:asciiTheme="minorHAnsi" w:hAnsiTheme="minorHAnsi" w:cstheme="minorHAnsi"/>
          <w:spacing w:val="77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78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niniejszą</w:t>
      </w:r>
      <w:r w:rsidRPr="00557B19">
        <w:rPr>
          <w:rFonts w:asciiTheme="minorHAnsi" w:hAnsiTheme="minorHAnsi" w:cstheme="minorHAnsi"/>
          <w:spacing w:val="78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umową</w:t>
      </w:r>
      <w:r w:rsidRPr="00557B19">
        <w:rPr>
          <w:rFonts w:asciiTheme="minorHAnsi" w:hAnsiTheme="minorHAnsi" w:cstheme="minorHAnsi"/>
          <w:spacing w:val="78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78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przygotuje je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zbyt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małej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ilości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nieodpowiedniej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jakości,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Zamawiający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może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niezwłocznie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zamówić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posiłki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u innego podmiotu (wykonanie zastępcze), na koszt i ryzyko Wykonawcy. Koszty wykonania zastępczego mogą być potrącane bezpośrednio z zabezpieczenia prawidłowego wykonania niniejszej umowy. Pokrycie przez Wykonawcę kosztów wykonania zastępczego nie wyłącza naliczenia kar umownych przez Zamawiającego</w:t>
      </w:r>
    </w:p>
    <w:p w14:paraId="4AAE8919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3"/>
          <w:tab w:val="left" w:pos="536"/>
        </w:tabs>
        <w:ind w:right="394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lastRenderedPageBreak/>
        <w:t>W przypadku zwłoki w regulowaniu należności przez Zamawiającego na rzecz Wykonawcy, Wykonawca może naliczać odsetki ustawowe.</w:t>
      </w:r>
    </w:p>
    <w:p w14:paraId="24CE5070" w14:textId="77777777" w:rsidR="008C22FC" w:rsidRPr="00557B19" w:rsidRDefault="00732FC4">
      <w:pPr>
        <w:pStyle w:val="Akapitzlist"/>
        <w:numPr>
          <w:ilvl w:val="0"/>
          <w:numId w:val="12"/>
        </w:numPr>
        <w:tabs>
          <w:tab w:val="left" w:pos="533"/>
          <w:tab w:val="left" w:pos="536"/>
        </w:tabs>
        <w:spacing w:before="1"/>
        <w:ind w:right="39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Zamawiającemu przysługuje prawo sumowania (kumulowania) kar umownych naliczonych z różnych tytułów, jak i w ramach tytułów za ich poszczególne przypadki (np. z tytułu opóźnienia) z zachowaniem maksymalnego limitu z tytułu łączenia kar w wysokości do 30% wartości Wynagrodzenia całkowitego określonego w § 3 ust. 1 Umowy, z zastrzeżeniem ust. 9.</w:t>
      </w:r>
    </w:p>
    <w:p w14:paraId="19F08FB0" w14:textId="77777777" w:rsidR="008C22FC" w:rsidRPr="00557B19" w:rsidRDefault="00732FC4">
      <w:pPr>
        <w:spacing w:before="242"/>
        <w:ind w:right="140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5"/>
        </w:rPr>
        <w:t xml:space="preserve"> </w:t>
      </w:r>
      <w:r w:rsidRPr="00557B19">
        <w:rPr>
          <w:rFonts w:asciiTheme="minorHAnsi" w:hAnsiTheme="minorHAnsi" w:cstheme="minorHAnsi"/>
          <w:b/>
          <w:spacing w:val="-10"/>
        </w:rPr>
        <w:t>8</w:t>
      </w:r>
    </w:p>
    <w:p w14:paraId="3CC512DA" w14:textId="77777777" w:rsidR="008C22FC" w:rsidRPr="00557B19" w:rsidRDefault="00732FC4">
      <w:pPr>
        <w:spacing w:before="1"/>
        <w:ind w:right="143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Rozwiązanie</w:t>
      </w:r>
      <w:r w:rsidRPr="00557B19">
        <w:rPr>
          <w:rFonts w:asciiTheme="minorHAnsi" w:hAnsiTheme="minorHAnsi" w:cstheme="minorHAnsi"/>
          <w:b/>
          <w:spacing w:val="-6"/>
        </w:rPr>
        <w:t xml:space="preserve"> </w:t>
      </w:r>
      <w:r w:rsidRPr="00557B19">
        <w:rPr>
          <w:rFonts w:asciiTheme="minorHAnsi" w:hAnsiTheme="minorHAnsi" w:cstheme="minorHAnsi"/>
          <w:b/>
        </w:rPr>
        <w:t>umowy</w:t>
      </w:r>
      <w:r w:rsidRPr="00557B19">
        <w:rPr>
          <w:rFonts w:asciiTheme="minorHAnsi" w:hAnsiTheme="minorHAnsi" w:cstheme="minorHAnsi"/>
          <w:b/>
          <w:spacing w:val="-7"/>
        </w:rPr>
        <w:t xml:space="preserve"> </w:t>
      </w:r>
      <w:r w:rsidRPr="00557B19">
        <w:rPr>
          <w:rFonts w:asciiTheme="minorHAnsi" w:hAnsiTheme="minorHAnsi" w:cstheme="minorHAnsi"/>
          <w:b/>
        </w:rPr>
        <w:t>i</w:t>
      </w:r>
      <w:r w:rsidRPr="00557B19">
        <w:rPr>
          <w:rFonts w:asciiTheme="minorHAnsi" w:hAnsiTheme="minorHAnsi" w:cstheme="minorHAnsi"/>
          <w:b/>
          <w:spacing w:val="-6"/>
        </w:rPr>
        <w:t xml:space="preserve"> </w:t>
      </w:r>
      <w:r w:rsidRPr="00557B19">
        <w:rPr>
          <w:rFonts w:asciiTheme="minorHAnsi" w:hAnsiTheme="minorHAnsi" w:cstheme="minorHAnsi"/>
          <w:b/>
        </w:rPr>
        <w:t>odstąpienie</w:t>
      </w:r>
      <w:r w:rsidRPr="00557B19">
        <w:rPr>
          <w:rFonts w:asciiTheme="minorHAnsi" w:hAnsiTheme="minorHAnsi" w:cstheme="minorHAnsi"/>
          <w:b/>
          <w:spacing w:val="-6"/>
        </w:rPr>
        <w:t xml:space="preserve"> </w:t>
      </w:r>
      <w:r w:rsidRPr="00557B19">
        <w:rPr>
          <w:rFonts w:asciiTheme="minorHAnsi" w:hAnsiTheme="minorHAnsi" w:cstheme="minorHAnsi"/>
          <w:b/>
        </w:rPr>
        <w:t>od</w:t>
      </w:r>
      <w:r w:rsidRPr="00557B19">
        <w:rPr>
          <w:rFonts w:asciiTheme="minorHAnsi" w:hAnsiTheme="minorHAnsi" w:cstheme="minorHAnsi"/>
          <w:b/>
          <w:spacing w:val="-5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umowy</w:t>
      </w:r>
    </w:p>
    <w:p w14:paraId="6F710CB6" w14:textId="77777777" w:rsidR="008C22FC" w:rsidRPr="00557B19" w:rsidRDefault="00732FC4" w:rsidP="00AC0409">
      <w:pPr>
        <w:pStyle w:val="Akapitzlist"/>
        <w:numPr>
          <w:ilvl w:val="0"/>
          <w:numId w:val="11"/>
        </w:numPr>
        <w:tabs>
          <w:tab w:val="left" w:pos="282"/>
        </w:tabs>
        <w:spacing w:before="1" w:line="243" w:lineRule="exact"/>
        <w:ind w:left="282" w:right="136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Strony</w:t>
      </w:r>
      <w:r w:rsidRPr="00557B19">
        <w:rPr>
          <w:rFonts w:asciiTheme="minorHAnsi" w:hAnsiTheme="minorHAnsi" w:cstheme="minorHAnsi"/>
          <w:spacing w:val="4"/>
        </w:rPr>
        <w:t xml:space="preserve"> </w:t>
      </w:r>
      <w:r w:rsidRPr="00557B19">
        <w:rPr>
          <w:rFonts w:asciiTheme="minorHAnsi" w:hAnsiTheme="minorHAnsi" w:cstheme="minorHAnsi"/>
        </w:rPr>
        <w:t>mogą</w:t>
      </w:r>
      <w:r w:rsidRPr="00557B19">
        <w:rPr>
          <w:rFonts w:asciiTheme="minorHAnsi" w:hAnsiTheme="minorHAnsi" w:cstheme="minorHAnsi"/>
          <w:spacing w:val="4"/>
        </w:rPr>
        <w:t xml:space="preserve"> </w:t>
      </w:r>
      <w:r w:rsidRPr="00557B19">
        <w:rPr>
          <w:rFonts w:asciiTheme="minorHAnsi" w:hAnsiTheme="minorHAnsi" w:cstheme="minorHAnsi"/>
        </w:rPr>
        <w:t>rozwiązać</w:t>
      </w:r>
      <w:r w:rsidRPr="00557B19">
        <w:rPr>
          <w:rFonts w:asciiTheme="minorHAnsi" w:hAnsiTheme="minorHAnsi" w:cstheme="minorHAnsi"/>
          <w:spacing w:val="3"/>
        </w:rPr>
        <w:t xml:space="preserve"> </w:t>
      </w:r>
      <w:r w:rsidRPr="00557B19">
        <w:rPr>
          <w:rFonts w:asciiTheme="minorHAnsi" w:hAnsiTheme="minorHAnsi" w:cstheme="minorHAnsi"/>
        </w:rPr>
        <w:t>umowę,</w:t>
      </w:r>
      <w:r w:rsidRPr="00557B19">
        <w:rPr>
          <w:rFonts w:asciiTheme="minorHAnsi" w:hAnsiTheme="minorHAnsi" w:cstheme="minorHAnsi"/>
          <w:spacing w:val="4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5"/>
        </w:rPr>
        <w:t xml:space="preserve"> </w:t>
      </w:r>
      <w:r w:rsidRPr="00557B19">
        <w:rPr>
          <w:rFonts w:asciiTheme="minorHAnsi" w:hAnsiTheme="minorHAnsi" w:cstheme="minorHAnsi"/>
        </w:rPr>
        <w:t>zachowaniem</w:t>
      </w:r>
      <w:r w:rsidRPr="00557B19">
        <w:rPr>
          <w:rFonts w:asciiTheme="minorHAnsi" w:hAnsiTheme="minorHAnsi" w:cstheme="minorHAnsi"/>
          <w:spacing w:val="3"/>
        </w:rPr>
        <w:t xml:space="preserve"> </w:t>
      </w:r>
      <w:r w:rsidRPr="00557B19">
        <w:rPr>
          <w:rFonts w:asciiTheme="minorHAnsi" w:hAnsiTheme="minorHAnsi" w:cstheme="minorHAnsi"/>
        </w:rPr>
        <w:t>1</w:t>
      </w:r>
      <w:r w:rsidRPr="00557B19">
        <w:rPr>
          <w:rFonts w:asciiTheme="minorHAnsi" w:hAnsiTheme="minorHAnsi" w:cstheme="minorHAnsi"/>
          <w:spacing w:val="8"/>
        </w:rPr>
        <w:t xml:space="preserve"> </w:t>
      </w:r>
      <w:r w:rsidRPr="00557B19">
        <w:rPr>
          <w:rFonts w:asciiTheme="minorHAnsi" w:hAnsiTheme="minorHAnsi" w:cstheme="minorHAnsi"/>
        </w:rPr>
        <w:t>–</w:t>
      </w:r>
      <w:r w:rsidRPr="00557B19">
        <w:rPr>
          <w:rFonts w:asciiTheme="minorHAnsi" w:hAnsiTheme="minorHAnsi" w:cstheme="minorHAnsi"/>
          <w:spacing w:val="3"/>
        </w:rPr>
        <w:t xml:space="preserve"> </w:t>
      </w:r>
      <w:r w:rsidRPr="00557B19">
        <w:rPr>
          <w:rFonts w:asciiTheme="minorHAnsi" w:hAnsiTheme="minorHAnsi" w:cstheme="minorHAnsi"/>
        </w:rPr>
        <w:t>miesięcznego</w:t>
      </w:r>
      <w:r w:rsidRPr="00557B19">
        <w:rPr>
          <w:rFonts w:asciiTheme="minorHAnsi" w:hAnsiTheme="minorHAnsi" w:cstheme="minorHAnsi"/>
          <w:spacing w:val="4"/>
        </w:rPr>
        <w:t xml:space="preserve"> </w:t>
      </w:r>
      <w:r w:rsidRPr="00557B19">
        <w:rPr>
          <w:rFonts w:asciiTheme="minorHAnsi" w:hAnsiTheme="minorHAnsi" w:cstheme="minorHAnsi"/>
        </w:rPr>
        <w:t>okresu</w:t>
      </w:r>
      <w:r w:rsidRPr="00557B19">
        <w:rPr>
          <w:rFonts w:asciiTheme="minorHAnsi" w:hAnsiTheme="minorHAnsi" w:cstheme="minorHAnsi"/>
          <w:spacing w:val="4"/>
        </w:rPr>
        <w:t xml:space="preserve"> </w:t>
      </w:r>
      <w:r w:rsidRPr="00557B19">
        <w:rPr>
          <w:rFonts w:asciiTheme="minorHAnsi" w:hAnsiTheme="minorHAnsi" w:cstheme="minorHAnsi"/>
        </w:rPr>
        <w:t>wypowiedzenia</w:t>
      </w:r>
      <w:r w:rsidRPr="00557B19">
        <w:rPr>
          <w:rFonts w:asciiTheme="minorHAnsi" w:hAnsiTheme="minorHAnsi" w:cstheme="minorHAnsi"/>
          <w:spacing w:val="9"/>
        </w:rPr>
        <w:t xml:space="preserve"> </w:t>
      </w:r>
      <w:r w:rsidRPr="00557B19">
        <w:rPr>
          <w:rFonts w:asciiTheme="minorHAnsi" w:hAnsiTheme="minorHAnsi" w:cstheme="minorHAnsi"/>
        </w:rPr>
        <w:t>–</w:t>
      </w:r>
      <w:r w:rsidRPr="00557B19">
        <w:rPr>
          <w:rFonts w:asciiTheme="minorHAnsi" w:hAnsiTheme="minorHAnsi" w:cstheme="minorHAnsi"/>
          <w:spacing w:val="3"/>
        </w:rPr>
        <w:t xml:space="preserve"> </w:t>
      </w:r>
      <w:r w:rsidRPr="00557B19">
        <w:rPr>
          <w:rFonts w:asciiTheme="minorHAnsi" w:hAnsiTheme="minorHAnsi" w:cstheme="minorHAnsi"/>
        </w:rPr>
        <w:t>ze</w:t>
      </w:r>
      <w:r w:rsidRPr="00557B19">
        <w:rPr>
          <w:rFonts w:asciiTheme="minorHAnsi" w:hAnsiTheme="minorHAnsi" w:cstheme="minorHAnsi"/>
          <w:spacing w:val="3"/>
        </w:rPr>
        <w:t xml:space="preserve"> </w:t>
      </w:r>
      <w:r w:rsidRPr="00557B19">
        <w:rPr>
          <w:rFonts w:asciiTheme="minorHAnsi" w:hAnsiTheme="minorHAnsi" w:cstheme="minorHAnsi"/>
        </w:rPr>
        <w:t>skutkiem</w:t>
      </w:r>
      <w:r w:rsidRPr="00557B19">
        <w:rPr>
          <w:rFonts w:asciiTheme="minorHAnsi" w:hAnsiTheme="minorHAnsi" w:cstheme="minorHAnsi"/>
          <w:spacing w:val="4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5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ostatni</w:t>
      </w:r>
      <w:r w:rsidR="009B4F63"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dzień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miesiąca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kalendarzowego.</w:t>
      </w:r>
    </w:p>
    <w:p w14:paraId="5F0181F3" w14:textId="77777777" w:rsidR="008C22FC" w:rsidRPr="00557B19" w:rsidRDefault="00732FC4">
      <w:pPr>
        <w:pStyle w:val="Akapitzlist"/>
        <w:numPr>
          <w:ilvl w:val="0"/>
          <w:numId w:val="11"/>
        </w:numPr>
        <w:tabs>
          <w:tab w:val="left" w:pos="534"/>
          <w:tab w:val="left" w:pos="536"/>
        </w:tabs>
        <w:spacing w:before="1"/>
        <w:ind w:right="395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nie otrzymania w terminie do 30 dni licząc od dnia zawarcia niniejszej umowy zgody właściwych organów na prowadzenie kuchni szkolnej zlokalizowanej na terenie szkoły Podstawowej</w:t>
      </w:r>
      <w:r w:rsidR="009B4F63" w:rsidRPr="00557B19">
        <w:rPr>
          <w:rFonts w:asciiTheme="minorHAnsi" w:hAnsiTheme="minorHAnsi" w:cstheme="minorHAnsi"/>
        </w:rPr>
        <w:t xml:space="preserve"> nr 6 w Śremie. </w:t>
      </w:r>
      <w:r w:rsidRPr="00557B19">
        <w:rPr>
          <w:rFonts w:asciiTheme="minorHAnsi" w:hAnsiTheme="minorHAnsi" w:cstheme="minorHAnsi"/>
        </w:rPr>
        <w:t>Zamawiający ma prawo do natychmiastowego odstąpienia od umowy z winy Wykonawcy.</w:t>
      </w:r>
    </w:p>
    <w:p w14:paraId="57E32D67" w14:textId="77777777" w:rsidR="008C22FC" w:rsidRPr="00557B19" w:rsidRDefault="00732FC4">
      <w:pPr>
        <w:pStyle w:val="Akapitzlist"/>
        <w:numPr>
          <w:ilvl w:val="0"/>
          <w:numId w:val="11"/>
        </w:numPr>
        <w:tabs>
          <w:tab w:val="left" w:pos="534"/>
          <w:tab w:val="left" w:pos="536"/>
        </w:tabs>
        <w:ind w:right="397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może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odstąpić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od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przypadkach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określonych</w:t>
      </w:r>
      <w:r w:rsidRPr="00557B19">
        <w:rPr>
          <w:rFonts w:asciiTheme="minorHAnsi" w:hAnsiTheme="minorHAnsi" w:cstheme="minorHAnsi"/>
          <w:spacing w:val="79"/>
        </w:rPr>
        <w:t xml:space="preserve"> 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Kodeksie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Cywilnym a także w terminie 30 dni od powzięcia wiadomości o wystąpieniu istotnej zmiany okoliczności powodującej, że wykonanie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leży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interesie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publicznym,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czego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można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było</w:t>
      </w:r>
      <w:r w:rsidRPr="00557B19">
        <w:rPr>
          <w:rFonts w:asciiTheme="minorHAnsi" w:hAnsiTheme="minorHAnsi" w:cstheme="minorHAnsi"/>
          <w:spacing w:val="80"/>
        </w:rPr>
        <w:t xml:space="preserve">  </w:t>
      </w:r>
      <w:r w:rsidRPr="00557B19">
        <w:rPr>
          <w:rFonts w:asciiTheme="minorHAnsi" w:hAnsiTheme="minorHAnsi" w:cstheme="minorHAnsi"/>
        </w:rPr>
        <w:t>przewidzieć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chwili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zawarcia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umowy.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takim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przypadku</w:t>
      </w:r>
      <w:r w:rsidRPr="00557B19">
        <w:rPr>
          <w:rFonts w:asciiTheme="minorHAnsi" w:hAnsiTheme="minorHAnsi" w:cstheme="minorHAnsi"/>
          <w:spacing w:val="71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Wykonawcy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przysługuje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jedynie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wynagrodzenie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należne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z tytułu wykonania części umowy.</w:t>
      </w:r>
    </w:p>
    <w:p w14:paraId="4151B85C" w14:textId="77777777" w:rsidR="008C22FC" w:rsidRPr="00557B19" w:rsidRDefault="00732FC4">
      <w:pPr>
        <w:pStyle w:val="Akapitzlist"/>
        <w:numPr>
          <w:ilvl w:val="0"/>
          <w:numId w:val="11"/>
        </w:numPr>
        <w:tabs>
          <w:tab w:val="left" w:pos="534"/>
          <w:tab w:val="left" w:pos="536"/>
        </w:tabs>
        <w:ind w:right="40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 zastrzega sobie prawo natychmiastowego odstąpienia od umowy w przypadku zaistnienia następujących okoliczności:</w:t>
      </w:r>
    </w:p>
    <w:p w14:paraId="771A897F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961"/>
        </w:tabs>
        <w:spacing w:line="243" w:lineRule="exact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trzykrotne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niedostarczenie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Wykonawcę,</w:t>
      </w:r>
    </w:p>
    <w:p w14:paraId="5019B270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959"/>
        </w:tabs>
        <w:spacing w:before="1"/>
        <w:ind w:left="959" w:hanging="358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jednorazowa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rażąca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zwłoka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Wykonawcy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rozumiana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jako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brak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przygotowania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okres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1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dnia.</w:t>
      </w:r>
    </w:p>
    <w:p w14:paraId="04DF62B6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961"/>
        </w:tabs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dwukrotne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dostarczenie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zaniżonej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wartości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wagowej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kalorycznej,</w:t>
      </w:r>
    </w:p>
    <w:p w14:paraId="08DA8270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959"/>
        </w:tabs>
        <w:spacing w:before="2" w:line="243" w:lineRule="exact"/>
        <w:ind w:left="959" w:hanging="358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dwukrotne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dostarczenie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niezgodnie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ustalonymi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dietami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jadłospisem,</w:t>
      </w:r>
    </w:p>
    <w:p w14:paraId="41CABD82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961"/>
        </w:tabs>
        <w:spacing w:line="243" w:lineRule="exact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dwukrotne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dostarczenie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posiłków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mniejszej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ilości,</w:t>
      </w:r>
    </w:p>
    <w:p w14:paraId="19D4EE42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961"/>
        </w:tabs>
        <w:ind w:right="388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powtarzających się skarg osób żywionych w placówce Zamawiającego, rozumianych jako złożenie nie mniej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niż trzech pisemnych skarg uznanych przez Zamawiającego, na jakość przygotowanych posiłków,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 xml:space="preserve">w okresie 1 </w:t>
      </w:r>
      <w:r w:rsidRPr="00557B19">
        <w:rPr>
          <w:rFonts w:asciiTheme="minorHAnsi" w:hAnsiTheme="minorHAnsi" w:cstheme="minorHAnsi"/>
          <w:spacing w:val="-2"/>
        </w:rPr>
        <w:t>miesiąca,</w:t>
      </w:r>
    </w:p>
    <w:p w14:paraId="18C51F23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895"/>
        </w:tabs>
        <w:spacing w:line="244" w:lineRule="exact"/>
        <w:ind w:left="895" w:hanging="359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podzleca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zamówienie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całości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części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bez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wiedzy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Zamawiającego,</w:t>
      </w:r>
    </w:p>
    <w:p w14:paraId="5D484E4A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894"/>
          <w:tab w:val="left" w:pos="896"/>
        </w:tabs>
        <w:spacing w:before="1"/>
        <w:ind w:left="896" w:right="400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sytuacja ekonomiczna Wykonawcy ulegnie znacznemu pogorszeniu lub Wykonawca zostanie postawiony w stan likwidacji,</w:t>
      </w:r>
    </w:p>
    <w:p w14:paraId="39F05F26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894"/>
          <w:tab w:val="left" w:pos="896"/>
        </w:tabs>
        <w:ind w:left="896" w:right="402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 wykonuje swoje obowiązki w sposób niezgodny z Umową lub bez zachowania wymaganej staranności,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dostosowuje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wyznaczonym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terminie do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wezwania przesłanego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mu przez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Zamawiającego z żądaniem zaniechania zaniedbań lub nie spełnienia obowiązków wynikających z Umowy, co poważnie wpływa na właściwą i terminową realizację Umowy,</w:t>
      </w:r>
    </w:p>
    <w:p w14:paraId="0664817D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896"/>
        </w:tabs>
        <w:spacing w:before="49"/>
        <w:ind w:left="896" w:right="405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 nie wykona umowy w określonym terminie lub naruszy inne istotne postanowienia umowy, w szczególności, jeśli parametry wykonywanego przedmiotu umowy będą odbiegać od wymaganych przez Zamawiającego w specyfikacji istotnych warunków zamówienia,</w:t>
      </w:r>
    </w:p>
    <w:p w14:paraId="58C84750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896"/>
        </w:tabs>
        <w:ind w:left="896" w:right="404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 uzna, że Wykonawca wykonuje przedmiot umowy nienależycie lub w sposób nienależyty albo sprzeczny z umową, lub w sposób niestaranny lub nie przestrzega warunków realizacji prac określonych w niniejszej umowie albo narusza opisane obowiązki stron</w:t>
      </w:r>
    </w:p>
    <w:p w14:paraId="1664BD07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894"/>
        </w:tabs>
        <w:spacing w:before="2" w:line="243" w:lineRule="exact"/>
        <w:ind w:left="894" w:hanging="358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nastąpi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utrata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zdolności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czynności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prawnych,</w:t>
      </w:r>
    </w:p>
    <w:p w14:paraId="31B47DC6" w14:textId="77777777" w:rsidR="008C22FC" w:rsidRPr="00557B19" w:rsidRDefault="00732FC4">
      <w:pPr>
        <w:pStyle w:val="Akapitzlist"/>
        <w:numPr>
          <w:ilvl w:val="1"/>
          <w:numId w:val="11"/>
        </w:numPr>
        <w:tabs>
          <w:tab w:val="left" w:pos="896"/>
        </w:tabs>
        <w:ind w:left="896" w:right="396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jeżeli wartość kar umownych, którymi Zamawiający obciążył Wykonawcę zgodnie z §7 Umowy, przekroczą kwotę 20 % Wynagrodzenia brutto Wykonawcy.</w:t>
      </w:r>
    </w:p>
    <w:p w14:paraId="7449F2AA" w14:textId="77777777" w:rsidR="008C22FC" w:rsidRPr="00557B19" w:rsidRDefault="00732FC4">
      <w:pPr>
        <w:pStyle w:val="Akapitzlist"/>
        <w:numPr>
          <w:ilvl w:val="0"/>
          <w:numId w:val="15"/>
        </w:numPr>
        <w:tabs>
          <w:tab w:val="left" w:pos="535"/>
        </w:tabs>
        <w:spacing w:line="243" w:lineRule="exact"/>
        <w:ind w:left="535" w:hanging="424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może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odstąpić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od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jeżeli:</w:t>
      </w:r>
    </w:p>
    <w:p w14:paraId="53EF4683" w14:textId="77777777" w:rsidR="008C22FC" w:rsidRPr="00557B19" w:rsidRDefault="00732FC4">
      <w:pPr>
        <w:pStyle w:val="Akapitzlist"/>
        <w:numPr>
          <w:ilvl w:val="1"/>
          <w:numId w:val="15"/>
        </w:numPr>
        <w:tabs>
          <w:tab w:val="left" w:pos="894"/>
          <w:tab w:val="left" w:pos="896"/>
        </w:tabs>
        <w:ind w:right="39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 nie wykona umowy w określonym terminie lub naruszy inne istotne postanowienia umowy, w szczególności, jeśli parametry wykonywanego przedmiotu umowy będą odbiegać od wymaganych przez Zamawiającego w ofercie konkursowej. Zdanie poprzedzające nie narusza uprawnień Zamawiającego do odstąpienia od umowy wynikających z przepisów o rękojmi za wady rzeczy,</w:t>
      </w:r>
    </w:p>
    <w:p w14:paraId="1D70F904" w14:textId="77777777" w:rsidR="008C22FC" w:rsidRPr="00557B19" w:rsidRDefault="00732FC4">
      <w:pPr>
        <w:pStyle w:val="Akapitzlist"/>
        <w:numPr>
          <w:ilvl w:val="1"/>
          <w:numId w:val="15"/>
        </w:numPr>
        <w:tabs>
          <w:tab w:val="left" w:pos="894"/>
          <w:tab w:val="left" w:pos="896"/>
        </w:tabs>
        <w:ind w:right="40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</w:t>
      </w:r>
      <w:r w:rsidRPr="00557B19">
        <w:rPr>
          <w:rFonts w:asciiTheme="minorHAnsi" w:hAnsiTheme="minorHAnsi" w:cstheme="minorHAnsi"/>
          <w:spacing w:val="72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uzna,</w:t>
      </w:r>
      <w:r w:rsidRPr="00557B19">
        <w:rPr>
          <w:rFonts w:asciiTheme="minorHAnsi" w:hAnsiTheme="minorHAnsi" w:cstheme="minorHAnsi"/>
          <w:spacing w:val="73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że</w:t>
      </w:r>
      <w:r w:rsidRPr="00557B19">
        <w:rPr>
          <w:rFonts w:asciiTheme="minorHAnsi" w:hAnsiTheme="minorHAnsi" w:cstheme="minorHAnsi"/>
          <w:spacing w:val="71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72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wykonuje</w:t>
      </w:r>
      <w:r w:rsidRPr="00557B19">
        <w:rPr>
          <w:rFonts w:asciiTheme="minorHAnsi" w:hAnsiTheme="minorHAnsi" w:cstheme="minorHAnsi"/>
          <w:spacing w:val="71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przedmiot</w:t>
      </w:r>
      <w:r w:rsidRPr="00557B19">
        <w:rPr>
          <w:rFonts w:asciiTheme="minorHAnsi" w:hAnsiTheme="minorHAnsi" w:cstheme="minorHAnsi"/>
          <w:spacing w:val="72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73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71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sposób</w:t>
      </w:r>
      <w:r w:rsidRPr="00557B19">
        <w:rPr>
          <w:rFonts w:asciiTheme="minorHAnsi" w:hAnsiTheme="minorHAnsi" w:cstheme="minorHAnsi"/>
          <w:spacing w:val="72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wadliwy</w:t>
      </w:r>
      <w:r w:rsidRPr="00557B19">
        <w:rPr>
          <w:rFonts w:asciiTheme="minorHAnsi" w:hAnsiTheme="minorHAnsi" w:cstheme="minorHAnsi"/>
          <w:spacing w:val="73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albo</w:t>
      </w:r>
      <w:r w:rsidRPr="00557B19">
        <w:rPr>
          <w:rFonts w:asciiTheme="minorHAnsi" w:hAnsiTheme="minorHAnsi" w:cstheme="minorHAnsi"/>
          <w:spacing w:val="72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sprzeczny z</w:t>
      </w:r>
      <w:r w:rsidRPr="00557B19">
        <w:rPr>
          <w:rFonts w:asciiTheme="minorHAnsi" w:hAnsiTheme="minorHAnsi" w:cstheme="minorHAnsi"/>
          <w:spacing w:val="76"/>
        </w:rPr>
        <w:t xml:space="preserve"> </w:t>
      </w:r>
      <w:r w:rsidRPr="00557B19">
        <w:rPr>
          <w:rFonts w:asciiTheme="minorHAnsi" w:hAnsiTheme="minorHAnsi" w:cstheme="minorHAnsi"/>
        </w:rPr>
        <w:t>umową,</w:t>
      </w:r>
      <w:r w:rsidRPr="00557B19">
        <w:rPr>
          <w:rFonts w:asciiTheme="minorHAnsi" w:hAnsiTheme="minorHAnsi" w:cstheme="minorHAnsi"/>
          <w:spacing w:val="77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76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75"/>
        </w:rPr>
        <w:t xml:space="preserve"> </w:t>
      </w:r>
      <w:r w:rsidRPr="00557B19">
        <w:rPr>
          <w:rFonts w:asciiTheme="minorHAnsi" w:hAnsiTheme="minorHAnsi" w:cstheme="minorHAnsi"/>
        </w:rPr>
        <w:t>sposób</w:t>
      </w:r>
      <w:r w:rsidRPr="00557B19">
        <w:rPr>
          <w:rFonts w:asciiTheme="minorHAnsi" w:hAnsiTheme="minorHAnsi" w:cstheme="minorHAnsi"/>
          <w:spacing w:val="76"/>
        </w:rPr>
        <w:t xml:space="preserve"> </w:t>
      </w:r>
      <w:r w:rsidRPr="00557B19">
        <w:rPr>
          <w:rFonts w:asciiTheme="minorHAnsi" w:hAnsiTheme="minorHAnsi" w:cstheme="minorHAnsi"/>
        </w:rPr>
        <w:t>niestaranny</w:t>
      </w:r>
      <w:r w:rsidRPr="00557B19">
        <w:rPr>
          <w:rFonts w:asciiTheme="minorHAnsi" w:hAnsiTheme="minorHAnsi" w:cstheme="minorHAnsi"/>
          <w:spacing w:val="76"/>
        </w:rPr>
        <w:t xml:space="preserve"> </w:t>
      </w:r>
      <w:r w:rsidRPr="00557B19">
        <w:rPr>
          <w:rFonts w:asciiTheme="minorHAnsi" w:hAnsiTheme="minorHAnsi" w:cstheme="minorHAnsi"/>
        </w:rPr>
        <w:t>wezwie</w:t>
      </w:r>
      <w:r w:rsidRPr="00557B19">
        <w:rPr>
          <w:rFonts w:asciiTheme="minorHAnsi" w:hAnsiTheme="minorHAnsi" w:cstheme="minorHAnsi"/>
          <w:spacing w:val="77"/>
        </w:rPr>
        <w:t xml:space="preserve"> </w:t>
      </w:r>
      <w:r w:rsidRPr="00557B19">
        <w:rPr>
          <w:rFonts w:asciiTheme="minorHAnsi" w:hAnsiTheme="minorHAnsi" w:cstheme="minorHAnsi"/>
        </w:rPr>
        <w:t>go</w:t>
      </w:r>
      <w:r w:rsidRPr="00557B19">
        <w:rPr>
          <w:rFonts w:asciiTheme="minorHAnsi" w:hAnsiTheme="minorHAnsi" w:cstheme="minorHAnsi"/>
          <w:spacing w:val="76"/>
        </w:rPr>
        <w:t xml:space="preserve">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76"/>
        </w:rPr>
        <w:t xml:space="preserve"> </w:t>
      </w:r>
      <w:r w:rsidRPr="00557B19">
        <w:rPr>
          <w:rFonts w:asciiTheme="minorHAnsi" w:hAnsiTheme="minorHAnsi" w:cstheme="minorHAnsi"/>
        </w:rPr>
        <w:t>zmiany</w:t>
      </w:r>
      <w:r w:rsidRPr="00557B19">
        <w:rPr>
          <w:rFonts w:asciiTheme="minorHAnsi" w:hAnsiTheme="minorHAnsi" w:cstheme="minorHAnsi"/>
          <w:spacing w:val="76"/>
        </w:rPr>
        <w:t xml:space="preserve"> </w:t>
      </w:r>
      <w:r w:rsidRPr="00557B19">
        <w:rPr>
          <w:rFonts w:asciiTheme="minorHAnsi" w:hAnsiTheme="minorHAnsi" w:cstheme="minorHAnsi"/>
        </w:rPr>
        <w:t>sposobu</w:t>
      </w:r>
      <w:r w:rsidRPr="00557B19">
        <w:rPr>
          <w:rFonts w:asciiTheme="minorHAnsi" w:hAnsiTheme="minorHAnsi" w:cstheme="minorHAnsi"/>
          <w:spacing w:val="74"/>
        </w:rPr>
        <w:t xml:space="preserve"> </w:t>
      </w:r>
      <w:r w:rsidRPr="00557B19">
        <w:rPr>
          <w:rFonts w:asciiTheme="minorHAnsi" w:hAnsiTheme="minorHAnsi" w:cstheme="minorHAnsi"/>
        </w:rPr>
        <w:t>wykonania</w:t>
      </w:r>
      <w:r w:rsidRPr="00557B19">
        <w:rPr>
          <w:rFonts w:asciiTheme="minorHAnsi" w:hAnsiTheme="minorHAnsi" w:cstheme="minorHAnsi"/>
          <w:spacing w:val="73"/>
        </w:rPr>
        <w:t xml:space="preserve"> </w:t>
      </w:r>
      <w:r w:rsidRPr="00557B19">
        <w:rPr>
          <w:rFonts w:asciiTheme="minorHAnsi" w:hAnsiTheme="minorHAnsi" w:cstheme="minorHAnsi"/>
        </w:rPr>
        <w:t>przedmiotu</w:t>
      </w:r>
      <w:r w:rsidRPr="00557B19">
        <w:rPr>
          <w:rFonts w:asciiTheme="minorHAnsi" w:hAnsiTheme="minorHAnsi" w:cstheme="minorHAnsi"/>
          <w:spacing w:val="76"/>
        </w:rPr>
        <w:t xml:space="preserve"> </w:t>
      </w:r>
      <w:r w:rsidRPr="00557B19">
        <w:rPr>
          <w:rFonts w:asciiTheme="minorHAnsi" w:hAnsiTheme="minorHAnsi" w:cstheme="minorHAnsi"/>
        </w:rPr>
        <w:t>umowy i wyznaczy mu w tym celu odpowiedni termin. Po bezskutecznym upływie wyznaczonego terminu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Zamawiający może od umowy odstąpić.</w:t>
      </w:r>
    </w:p>
    <w:p w14:paraId="120DD7BC" w14:textId="77777777" w:rsidR="008C22FC" w:rsidRPr="00557B19" w:rsidRDefault="00732FC4">
      <w:pPr>
        <w:pStyle w:val="Akapitzlist"/>
        <w:numPr>
          <w:ilvl w:val="0"/>
          <w:numId w:val="13"/>
        </w:numPr>
        <w:tabs>
          <w:tab w:val="left" w:pos="611"/>
          <w:tab w:val="left" w:pos="613"/>
        </w:tabs>
        <w:ind w:left="613" w:right="402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lastRenderedPageBreak/>
        <w:t>Zamawiającemu</w:t>
      </w:r>
      <w:r w:rsidRPr="00557B19">
        <w:rPr>
          <w:rFonts w:asciiTheme="minorHAnsi" w:hAnsiTheme="minorHAnsi" w:cstheme="minorHAnsi"/>
          <w:spacing w:val="67"/>
        </w:rPr>
        <w:t xml:space="preserve">  </w:t>
      </w:r>
      <w:r w:rsidRPr="00557B19">
        <w:rPr>
          <w:rFonts w:asciiTheme="minorHAnsi" w:hAnsiTheme="minorHAnsi" w:cstheme="minorHAnsi"/>
        </w:rPr>
        <w:t>przysługuje</w:t>
      </w:r>
      <w:r w:rsidRPr="00557B19">
        <w:rPr>
          <w:rFonts w:asciiTheme="minorHAnsi" w:hAnsiTheme="minorHAnsi" w:cstheme="minorHAnsi"/>
          <w:spacing w:val="66"/>
        </w:rPr>
        <w:t xml:space="preserve">  </w:t>
      </w:r>
      <w:r w:rsidRPr="00557B19">
        <w:rPr>
          <w:rFonts w:asciiTheme="minorHAnsi" w:hAnsiTheme="minorHAnsi" w:cstheme="minorHAnsi"/>
        </w:rPr>
        <w:t>prawo</w:t>
      </w:r>
      <w:r w:rsidRPr="00557B19">
        <w:rPr>
          <w:rFonts w:asciiTheme="minorHAnsi" w:hAnsiTheme="minorHAnsi" w:cstheme="minorHAnsi"/>
          <w:spacing w:val="67"/>
        </w:rPr>
        <w:t xml:space="preserve">  </w:t>
      </w:r>
      <w:r w:rsidRPr="00557B19">
        <w:rPr>
          <w:rFonts w:asciiTheme="minorHAnsi" w:hAnsiTheme="minorHAnsi" w:cstheme="minorHAnsi"/>
        </w:rPr>
        <w:t>rozwiązania</w:t>
      </w:r>
      <w:r w:rsidRPr="00557B19">
        <w:rPr>
          <w:rFonts w:asciiTheme="minorHAnsi" w:hAnsiTheme="minorHAnsi" w:cstheme="minorHAnsi"/>
          <w:spacing w:val="67"/>
        </w:rPr>
        <w:t xml:space="preserve"> 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67"/>
        </w:rPr>
        <w:t xml:space="preserve">  </w:t>
      </w:r>
      <w:r w:rsidRPr="00557B19">
        <w:rPr>
          <w:rFonts w:asciiTheme="minorHAnsi" w:hAnsiTheme="minorHAnsi" w:cstheme="minorHAnsi"/>
        </w:rPr>
        <w:t>bez</w:t>
      </w:r>
      <w:r w:rsidRPr="00557B19">
        <w:rPr>
          <w:rFonts w:asciiTheme="minorHAnsi" w:hAnsiTheme="minorHAnsi" w:cstheme="minorHAnsi"/>
          <w:spacing w:val="68"/>
        </w:rPr>
        <w:t xml:space="preserve">  </w:t>
      </w:r>
      <w:r w:rsidRPr="00557B19">
        <w:rPr>
          <w:rFonts w:asciiTheme="minorHAnsi" w:hAnsiTheme="minorHAnsi" w:cstheme="minorHAnsi"/>
        </w:rPr>
        <w:t>zachowania</w:t>
      </w:r>
      <w:r w:rsidRPr="00557B19">
        <w:rPr>
          <w:rFonts w:asciiTheme="minorHAnsi" w:hAnsiTheme="minorHAnsi" w:cstheme="minorHAnsi"/>
          <w:spacing w:val="68"/>
        </w:rPr>
        <w:t xml:space="preserve">  </w:t>
      </w:r>
      <w:r w:rsidRPr="00557B19">
        <w:rPr>
          <w:rFonts w:asciiTheme="minorHAnsi" w:hAnsiTheme="minorHAnsi" w:cstheme="minorHAnsi"/>
        </w:rPr>
        <w:t>okresu</w:t>
      </w:r>
      <w:r w:rsidRPr="00557B19">
        <w:rPr>
          <w:rFonts w:asciiTheme="minorHAnsi" w:hAnsiTheme="minorHAnsi" w:cstheme="minorHAnsi"/>
          <w:spacing w:val="67"/>
        </w:rPr>
        <w:t xml:space="preserve">  </w:t>
      </w:r>
      <w:r w:rsidRPr="00557B19">
        <w:rPr>
          <w:rFonts w:asciiTheme="minorHAnsi" w:hAnsiTheme="minorHAnsi" w:cstheme="minorHAnsi"/>
        </w:rPr>
        <w:t>wypowiedzenia, w</w:t>
      </w:r>
      <w:r w:rsidRPr="00557B19">
        <w:rPr>
          <w:rFonts w:asciiTheme="minorHAnsi" w:hAnsiTheme="minorHAnsi" w:cstheme="minorHAnsi"/>
          <w:spacing w:val="51"/>
        </w:rPr>
        <w:t xml:space="preserve">  </w:t>
      </w:r>
      <w:r w:rsidRPr="00557B19">
        <w:rPr>
          <w:rFonts w:asciiTheme="minorHAnsi" w:hAnsiTheme="minorHAnsi" w:cstheme="minorHAnsi"/>
        </w:rPr>
        <w:t>przypadku,</w:t>
      </w:r>
      <w:r w:rsidRPr="00557B19">
        <w:rPr>
          <w:rFonts w:asciiTheme="minorHAnsi" w:hAnsiTheme="minorHAnsi" w:cstheme="minorHAnsi"/>
          <w:spacing w:val="51"/>
        </w:rPr>
        <w:t xml:space="preserve">  </w:t>
      </w:r>
      <w:r w:rsidRPr="00557B19">
        <w:rPr>
          <w:rFonts w:asciiTheme="minorHAnsi" w:hAnsiTheme="minorHAnsi" w:cstheme="minorHAnsi"/>
        </w:rPr>
        <w:t>gdy</w:t>
      </w:r>
      <w:r w:rsidRPr="00557B19">
        <w:rPr>
          <w:rFonts w:asciiTheme="minorHAnsi" w:hAnsiTheme="minorHAnsi" w:cstheme="minorHAnsi"/>
          <w:spacing w:val="50"/>
        </w:rPr>
        <w:t xml:space="preserve">  </w:t>
      </w:r>
      <w:r w:rsidRPr="00557B19">
        <w:rPr>
          <w:rFonts w:asciiTheme="minorHAnsi" w:hAnsiTheme="minorHAnsi" w:cstheme="minorHAnsi"/>
        </w:rPr>
        <w:t>wszczęto</w:t>
      </w:r>
      <w:r w:rsidRPr="00557B19">
        <w:rPr>
          <w:rFonts w:asciiTheme="minorHAnsi" w:hAnsiTheme="minorHAnsi" w:cstheme="minorHAnsi"/>
          <w:spacing w:val="51"/>
        </w:rPr>
        <w:t xml:space="preserve">  </w:t>
      </w:r>
      <w:r w:rsidRPr="00557B19">
        <w:rPr>
          <w:rFonts w:asciiTheme="minorHAnsi" w:hAnsiTheme="minorHAnsi" w:cstheme="minorHAnsi"/>
        </w:rPr>
        <w:t>postępowanie</w:t>
      </w:r>
      <w:r w:rsidRPr="00557B19">
        <w:rPr>
          <w:rFonts w:asciiTheme="minorHAnsi" w:hAnsiTheme="minorHAnsi" w:cstheme="minorHAnsi"/>
          <w:spacing w:val="51"/>
        </w:rPr>
        <w:t xml:space="preserve"> 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51"/>
        </w:rPr>
        <w:t xml:space="preserve">  </w:t>
      </w:r>
      <w:r w:rsidRPr="00557B19">
        <w:rPr>
          <w:rFonts w:asciiTheme="minorHAnsi" w:hAnsiTheme="minorHAnsi" w:cstheme="minorHAnsi"/>
        </w:rPr>
        <w:t>ogłoszenie</w:t>
      </w:r>
      <w:r w:rsidRPr="00557B19">
        <w:rPr>
          <w:rFonts w:asciiTheme="minorHAnsi" w:hAnsiTheme="minorHAnsi" w:cstheme="minorHAnsi"/>
          <w:spacing w:val="51"/>
        </w:rPr>
        <w:t xml:space="preserve">  </w:t>
      </w:r>
      <w:r w:rsidRPr="00557B19">
        <w:rPr>
          <w:rFonts w:asciiTheme="minorHAnsi" w:hAnsiTheme="minorHAnsi" w:cstheme="minorHAnsi"/>
        </w:rPr>
        <w:t>upadłości,</w:t>
      </w:r>
      <w:r w:rsidRPr="00557B19">
        <w:rPr>
          <w:rFonts w:asciiTheme="minorHAnsi" w:hAnsiTheme="minorHAnsi" w:cstheme="minorHAnsi"/>
          <w:spacing w:val="51"/>
        </w:rPr>
        <w:t xml:space="preserve">  </w:t>
      </w:r>
      <w:r w:rsidRPr="00557B19">
        <w:rPr>
          <w:rFonts w:asciiTheme="minorHAnsi" w:hAnsiTheme="minorHAnsi" w:cstheme="minorHAnsi"/>
        </w:rPr>
        <w:t>postępowanie</w:t>
      </w:r>
      <w:r w:rsidRPr="00557B19">
        <w:rPr>
          <w:rFonts w:asciiTheme="minorHAnsi" w:hAnsiTheme="minorHAnsi" w:cstheme="minorHAnsi"/>
          <w:spacing w:val="51"/>
        </w:rPr>
        <w:t xml:space="preserve">  </w:t>
      </w:r>
      <w:r w:rsidRPr="00557B19">
        <w:rPr>
          <w:rFonts w:asciiTheme="minorHAnsi" w:hAnsiTheme="minorHAnsi" w:cstheme="minorHAnsi"/>
        </w:rPr>
        <w:t>naprawcze</w:t>
      </w:r>
      <w:r w:rsidRPr="00557B19">
        <w:rPr>
          <w:rFonts w:asciiTheme="minorHAnsi" w:hAnsiTheme="minorHAnsi" w:cstheme="minorHAnsi"/>
          <w:spacing w:val="51"/>
        </w:rPr>
        <w:t xml:space="preserve">  </w:t>
      </w:r>
      <w:r w:rsidRPr="00557B19">
        <w:rPr>
          <w:rFonts w:asciiTheme="minorHAnsi" w:hAnsiTheme="minorHAnsi" w:cstheme="minorHAnsi"/>
        </w:rPr>
        <w:t>lub w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przypadku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jej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zasadniczej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reorganizacji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(np.: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poprzez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podział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połączenie)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oraz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postawienia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z jakiejkolwiek przyczyny Wykonawcy w stan likwidacji.</w:t>
      </w:r>
    </w:p>
    <w:p w14:paraId="381A1380" w14:textId="77777777" w:rsidR="008C22FC" w:rsidRPr="00557B19" w:rsidRDefault="00732FC4">
      <w:pPr>
        <w:pStyle w:val="Akapitzlist"/>
        <w:numPr>
          <w:ilvl w:val="0"/>
          <w:numId w:val="13"/>
        </w:numPr>
        <w:tabs>
          <w:tab w:val="left" w:pos="611"/>
          <w:tab w:val="left" w:pos="613"/>
        </w:tabs>
        <w:spacing w:before="1"/>
        <w:ind w:left="613" w:right="392"/>
        <w:jc w:val="both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przypadku,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którym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mowa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6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może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żądać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wyłącznie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wynagrodzenia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należnego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 xml:space="preserve">z tytułu wykonania części umowy do chwili jej rozwiązania, stosownie do zapisów zawartych w § 3 i 4 niniejszej </w:t>
      </w:r>
      <w:r w:rsidRPr="00557B19">
        <w:rPr>
          <w:rFonts w:asciiTheme="minorHAnsi" w:hAnsiTheme="minorHAnsi" w:cstheme="minorHAnsi"/>
          <w:spacing w:val="-2"/>
        </w:rPr>
        <w:t>umowy</w:t>
      </w:r>
      <w:r w:rsidRPr="00557B19">
        <w:rPr>
          <w:rFonts w:asciiTheme="minorHAnsi" w:hAnsiTheme="minorHAnsi" w:cstheme="minorHAnsi"/>
          <w:b/>
          <w:spacing w:val="-2"/>
        </w:rPr>
        <w:t>.</w:t>
      </w:r>
    </w:p>
    <w:p w14:paraId="5B6AE4EC" w14:textId="77777777" w:rsidR="008C22FC" w:rsidRPr="00557B19" w:rsidRDefault="00732FC4">
      <w:pPr>
        <w:pStyle w:val="Akapitzlist"/>
        <w:numPr>
          <w:ilvl w:val="0"/>
          <w:numId w:val="13"/>
        </w:numPr>
        <w:tabs>
          <w:tab w:val="left" w:pos="611"/>
          <w:tab w:val="left" w:pos="613"/>
        </w:tabs>
        <w:ind w:left="613" w:right="400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Odstąpienie od umowy powinno nastąpić w formie pisemnej pod rygorem nieważności takiego oświadczenia i powinno zawierać uzasadnienie.</w:t>
      </w:r>
    </w:p>
    <w:p w14:paraId="2EDD2041" w14:textId="77777777" w:rsidR="008C22FC" w:rsidRPr="00557B19" w:rsidRDefault="008C22FC">
      <w:pPr>
        <w:pStyle w:val="Tekstpodstawowy"/>
        <w:spacing w:before="1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742B3461" w14:textId="77777777" w:rsidR="008C22FC" w:rsidRPr="00557B19" w:rsidRDefault="00732FC4">
      <w:pPr>
        <w:spacing w:line="243" w:lineRule="exact"/>
        <w:ind w:right="140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5"/>
        </w:rPr>
        <w:t xml:space="preserve"> </w:t>
      </w:r>
      <w:r w:rsidRPr="00557B19">
        <w:rPr>
          <w:rFonts w:asciiTheme="minorHAnsi" w:hAnsiTheme="minorHAnsi" w:cstheme="minorHAnsi"/>
          <w:b/>
          <w:spacing w:val="-10"/>
        </w:rPr>
        <w:t>9</w:t>
      </w:r>
    </w:p>
    <w:p w14:paraId="3885541E" w14:textId="77777777" w:rsidR="008C22FC" w:rsidRPr="00557B19" w:rsidRDefault="00732FC4">
      <w:pPr>
        <w:spacing w:line="243" w:lineRule="exact"/>
        <w:ind w:right="143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Sposób</w:t>
      </w:r>
      <w:r w:rsidRPr="00557B19">
        <w:rPr>
          <w:rFonts w:asciiTheme="minorHAnsi" w:hAnsiTheme="minorHAnsi" w:cstheme="minorHAnsi"/>
          <w:b/>
          <w:spacing w:val="-8"/>
        </w:rPr>
        <w:t xml:space="preserve"> </w:t>
      </w:r>
      <w:r w:rsidRPr="00557B19">
        <w:rPr>
          <w:rFonts w:asciiTheme="minorHAnsi" w:hAnsiTheme="minorHAnsi" w:cstheme="minorHAnsi"/>
          <w:b/>
        </w:rPr>
        <w:t>realizacji</w:t>
      </w:r>
      <w:r w:rsidRPr="00557B19">
        <w:rPr>
          <w:rFonts w:asciiTheme="minorHAnsi" w:hAnsiTheme="minorHAnsi" w:cstheme="minorHAnsi"/>
          <w:b/>
          <w:spacing w:val="-11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zamówienia</w:t>
      </w:r>
    </w:p>
    <w:p w14:paraId="6DF8C582" w14:textId="77777777" w:rsidR="008C22FC" w:rsidRPr="00557B19" w:rsidRDefault="00732FC4">
      <w:pPr>
        <w:pStyle w:val="Akapitzlist"/>
        <w:numPr>
          <w:ilvl w:val="0"/>
          <w:numId w:val="10"/>
        </w:numPr>
        <w:tabs>
          <w:tab w:val="left" w:pos="534"/>
          <w:tab w:val="left" w:pos="536"/>
        </w:tabs>
        <w:spacing w:before="1"/>
        <w:ind w:right="39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 oświadcza, że przy realizacji przedmiotu umowy stosownie do art. 95 ust. 1 ustawy z dnia 11 września 2019 r. Prawo zamówień publicznych, minimum 1 osobę wykonujące czynności dotyczące przygotowania posiłków opisane w załączniku nr 2 do umowy, których wykonanie polega na wykonywaniu pracy w sposób określony w art. 22 § 1 ustawy z dnia 26 czerwca 1974 r. – Kodeks pracy będą zatrudnione na umowę o pracę.</w:t>
      </w:r>
    </w:p>
    <w:p w14:paraId="7BBDF86B" w14:textId="77777777" w:rsidR="008C22FC" w:rsidRPr="00557B19" w:rsidRDefault="00732FC4">
      <w:pPr>
        <w:pStyle w:val="Akapitzlist"/>
        <w:numPr>
          <w:ilvl w:val="0"/>
          <w:numId w:val="10"/>
        </w:numPr>
        <w:tabs>
          <w:tab w:val="left" w:pos="534"/>
          <w:tab w:val="left" w:pos="536"/>
        </w:tabs>
        <w:ind w:right="391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Wykonawca w terminie do </w:t>
      </w:r>
      <w:r w:rsidRPr="00557B19">
        <w:rPr>
          <w:rFonts w:asciiTheme="minorHAnsi" w:hAnsiTheme="minorHAnsi" w:cstheme="minorHAnsi"/>
          <w:b/>
        </w:rPr>
        <w:t xml:space="preserve">3 dni roboczych, licząc od dnia zawarcia umowy </w:t>
      </w:r>
      <w:r w:rsidRPr="00557B19">
        <w:rPr>
          <w:rFonts w:asciiTheme="minorHAnsi" w:hAnsiTheme="minorHAnsi" w:cstheme="minorHAnsi"/>
        </w:rPr>
        <w:t>będzie zobowiązany do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przedstawienia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Zamawiającemu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dokumentów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potwierdzających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sposób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zatrudnienia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osób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wskazanych w ust. 1, w szczególności:</w:t>
      </w:r>
    </w:p>
    <w:p w14:paraId="41F02C2A" w14:textId="77777777" w:rsidR="008C22FC" w:rsidRPr="00557B19" w:rsidRDefault="00732FC4">
      <w:pPr>
        <w:pStyle w:val="Akapitzlist"/>
        <w:numPr>
          <w:ilvl w:val="1"/>
          <w:numId w:val="10"/>
        </w:numPr>
        <w:tabs>
          <w:tab w:val="left" w:pos="960"/>
        </w:tabs>
        <w:spacing w:line="244" w:lineRule="exact"/>
        <w:ind w:left="960" w:hanging="35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  <w:spacing w:val="-2"/>
        </w:rPr>
        <w:t>oświadczenia</w:t>
      </w:r>
      <w:r w:rsidRPr="00557B19">
        <w:rPr>
          <w:rFonts w:asciiTheme="minorHAnsi" w:hAnsiTheme="minorHAnsi" w:cstheme="minorHAnsi"/>
          <w:spacing w:val="11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zatrudnionego</w:t>
      </w:r>
      <w:r w:rsidRPr="00557B19">
        <w:rPr>
          <w:rFonts w:asciiTheme="minorHAnsi" w:hAnsiTheme="minorHAnsi" w:cstheme="minorHAnsi"/>
          <w:spacing w:val="12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pracownika,</w:t>
      </w:r>
    </w:p>
    <w:p w14:paraId="35DB1483" w14:textId="77777777" w:rsidR="008C22FC" w:rsidRPr="00557B19" w:rsidRDefault="00732FC4">
      <w:pPr>
        <w:pStyle w:val="Akapitzlist"/>
        <w:numPr>
          <w:ilvl w:val="1"/>
          <w:numId w:val="10"/>
        </w:numPr>
        <w:tabs>
          <w:tab w:val="left" w:pos="960"/>
        </w:tabs>
        <w:spacing w:before="1"/>
        <w:ind w:left="960" w:hanging="35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oświadczenia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wykonawcy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podwykonawcy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zatrudnieniu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pracownika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podstawie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pracę,</w:t>
      </w:r>
    </w:p>
    <w:p w14:paraId="30AEA37B" w14:textId="77777777" w:rsidR="008C22FC" w:rsidRPr="00557B19" w:rsidRDefault="00732FC4">
      <w:pPr>
        <w:pStyle w:val="Akapitzlist"/>
        <w:numPr>
          <w:ilvl w:val="1"/>
          <w:numId w:val="10"/>
        </w:numPr>
        <w:tabs>
          <w:tab w:val="left" w:pos="960"/>
        </w:tabs>
        <w:spacing w:before="1" w:line="243" w:lineRule="exact"/>
        <w:ind w:left="960" w:hanging="35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poświadczonej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zgodność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oryginałem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kopii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pracę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zatrudnionego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pracownika,</w:t>
      </w:r>
    </w:p>
    <w:p w14:paraId="36C280DF" w14:textId="77777777" w:rsidR="008C22FC" w:rsidRPr="00557B19" w:rsidRDefault="00732FC4">
      <w:pPr>
        <w:pStyle w:val="Tekstpodstawowy"/>
        <w:ind w:left="601" w:right="403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- zawierających informacje, w tym dane osobowe, niezbędne do weryfikacji zatrudnienia na podstawie umowy o pracę, w szczególności imię i nazwisko zatrudnionego pracownika, datę zawarcia umowy o pracę, rodzaj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umowy o pracę i zakres obowiązków pracownika.</w:t>
      </w:r>
    </w:p>
    <w:p w14:paraId="5ED6C706" w14:textId="77777777" w:rsidR="008C22FC" w:rsidRPr="00557B19" w:rsidRDefault="00732FC4">
      <w:pPr>
        <w:pStyle w:val="Akapitzlist"/>
        <w:numPr>
          <w:ilvl w:val="0"/>
          <w:numId w:val="10"/>
        </w:numPr>
        <w:tabs>
          <w:tab w:val="left" w:pos="534"/>
          <w:tab w:val="left" w:pos="536"/>
        </w:tabs>
        <w:ind w:right="40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trakcie realizacji zamówienia Zamawiający uprawniony jest do wykonywania czynności kontrolnych wobec wykonawcy odnośnie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spełniania przez wykonawcę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lub podwykonawcę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wymogu zatrudnienia na podstawie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umowy o pracę osób wykonujących wskazane w ust. 1 czynności. Zamawiający uprawniony jest w szczególności do:</w:t>
      </w:r>
    </w:p>
    <w:p w14:paraId="709E0D1D" w14:textId="77777777" w:rsidR="008C22FC" w:rsidRPr="00557B19" w:rsidRDefault="00732FC4" w:rsidP="004974E2">
      <w:pPr>
        <w:pStyle w:val="Akapitzlist"/>
        <w:numPr>
          <w:ilvl w:val="0"/>
          <w:numId w:val="9"/>
        </w:numPr>
        <w:tabs>
          <w:tab w:val="left" w:pos="817"/>
        </w:tabs>
        <w:spacing w:before="1" w:line="243" w:lineRule="exact"/>
        <w:ind w:left="817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żądania</w:t>
      </w:r>
      <w:r w:rsidRPr="00557B19">
        <w:rPr>
          <w:rFonts w:asciiTheme="minorHAnsi" w:hAnsiTheme="minorHAnsi" w:cstheme="minorHAnsi"/>
          <w:spacing w:val="33"/>
        </w:rPr>
        <w:t xml:space="preserve"> </w:t>
      </w:r>
      <w:r w:rsidRPr="00557B19">
        <w:rPr>
          <w:rFonts w:asciiTheme="minorHAnsi" w:hAnsiTheme="minorHAnsi" w:cstheme="minorHAnsi"/>
        </w:rPr>
        <w:t>oświadczeń</w:t>
      </w:r>
      <w:r w:rsidRPr="00557B19">
        <w:rPr>
          <w:rFonts w:asciiTheme="minorHAnsi" w:hAnsiTheme="minorHAnsi" w:cstheme="minorHAnsi"/>
          <w:spacing w:val="34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32"/>
        </w:rPr>
        <w:t xml:space="preserve"> </w:t>
      </w:r>
      <w:r w:rsidRPr="00557B19">
        <w:rPr>
          <w:rFonts w:asciiTheme="minorHAnsi" w:hAnsiTheme="minorHAnsi" w:cstheme="minorHAnsi"/>
        </w:rPr>
        <w:t>dokumentów</w:t>
      </w:r>
      <w:r w:rsidRPr="00557B19">
        <w:rPr>
          <w:rFonts w:asciiTheme="minorHAnsi" w:hAnsiTheme="minorHAnsi" w:cstheme="minorHAnsi"/>
          <w:spacing w:val="33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33"/>
        </w:rPr>
        <w:t xml:space="preserve"> </w:t>
      </w:r>
      <w:r w:rsidRPr="00557B19">
        <w:rPr>
          <w:rFonts w:asciiTheme="minorHAnsi" w:hAnsiTheme="minorHAnsi" w:cstheme="minorHAnsi"/>
        </w:rPr>
        <w:t>zakresie</w:t>
      </w:r>
      <w:r w:rsidRPr="00557B19">
        <w:rPr>
          <w:rFonts w:asciiTheme="minorHAnsi" w:hAnsiTheme="minorHAnsi" w:cstheme="minorHAnsi"/>
          <w:spacing w:val="33"/>
        </w:rPr>
        <w:t xml:space="preserve"> </w:t>
      </w:r>
      <w:r w:rsidRPr="00557B19">
        <w:rPr>
          <w:rFonts w:asciiTheme="minorHAnsi" w:hAnsiTheme="minorHAnsi" w:cstheme="minorHAnsi"/>
        </w:rPr>
        <w:t>potwierdzenia</w:t>
      </w:r>
      <w:r w:rsidRPr="00557B19">
        <w:rPr>
          <w:rFonts w:asciiTheme="minorHAnsi" w:hAnsiTheme="minorHAnsi" w:cstheme="minorHAnsi"/>
          <w:spacing w:val="33"/>
        </w:rPr>
        <w:t xml:space="preserve"> </w:t>
      </w:r>
      <w:r w:rsidRPr="00557B19">
        <w:rPr>
          <w:rFonts w:asciiTheme="minorHAnsi" w:hAnsiTheme="minorHAnsi" w:cstheme="minorHAnsi"/>
        </w:rPr>
        <w:t>spełniania</w:t>
      </w:r>
      <w:r w:rsidRPr="00557B19">
        <w:rPr>
          <w:rFonts w:asciiTheme="minorHAnsi" w:hAnsiTheme="minorHAnsi" w:cstheme="minorHAnsi"/>
          <w:spacing w:val="34"/>
        </w:rPr>
        <w:t xml:space="preserve"> </w:t>
      </w:r>
      <w:r w:rsidRPr="00557B19">
        <w:rPr>
          <w:rFonts w:asciiTheme="minorHAnsi" w:hAnsiTheme="minorHAnsi" w:cstheme="minorHAnsi"/>
        </w:rPr>
        <w:t>ww.</w:t>
      </w:r>
      <w:r w:rsidRPr="00557B19">
        <w:rPr>
          <w:rFonts w:asciiTheme="minorHAnsi" w:hAnsiTheme="minorHAnsi" w:cstheme="minorHAnsi"/>
          <w:spacing w:val="32"/>
        </w:rPr>
        <w:t xml:space="preserve"> </w:t>
      </w:r>
      <w:r w:rsidRPr="00557B19">
        <w:rPr>
          <w:rFonts w:asciiTheme="minorHAnsi" w:hAnsiTheme="minorHAnsi" w:cstheme="minorHAnsi"/>
        </w:rPr>
        <w:t>wymogów</w:t>
      </w:r>
      <w:r w:rsidRPr="00557B19">
        <w:rPr>
          <w:rFonts w:asciiTheme="minorHAnsi" w:hAnsiTheme="minorHAnsi" w:cstheme="minorHAnsi"/>
          <w:spacing w:val="33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33"/>
        </w:rPr>
        <w:t xml:space="preserve"> </w:t>
      </w:r>
      <w:r w:rsidRPr="00557B19">
        <w:rPr>
          <w:rFonts w:asciiTheme="minorHAnsi" w:hAnsiTheme="minorHAnsi" w:cstheme="minorHAnsi"/>
        </w:rPr>
        <w:t>dokonywania</w:t>
      </w:r>
      <w:r w:rsidRPr="00557B19">
        <w:rPr>
          <w:rFonts w:asciiTheme="minorHAnsi" w:hAnsiTheme="minorHAnsi" w:cstheme="minorHAnsi"/>
          <w:spacing w:val="33"/>
        </w:rPr>
        <w:t xml:space="preserve"> </w:t>
      </w:r>
      <w:r w:rsidRPr="00557B19">
        <w:rPr>
          <w:rFonts w:asciiTheme="minorHAnsi" w:hAnsiTheme="minorHAnsi" w:cstheme="minorHAnsi"/>
          <w:spacing w:val="-5"/>
        </w:rPr>
        <w:t>ich</w:t>
      </w:r>
      <w:r w:rsidR="004974E2"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oceny,</w:t>
      </w:r>
    </w:p>
    <w:p w14:paraId="7A6A0CDD" w14:textId="77777777" w:rsidR="008C22FC" w:rsidRPr="00557B19" w:rsidRDefault="00732FC4">
      <w:pPr>
        <w:pStyle w:val="Akapitzlist"/>
        <w:numPr>
          <w:ilvl w:val="0"/>
          <w:numId w:val="9"/>
        </w:numPr>
        <w:tabs>
          <w:tab w:val="left" w:pos="817"/>
        </w:tabs>
        <w:spacing w:before="1"/>
        <w:ind w:left="817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żądania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wyjaśnień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przypadku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wątpliwości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zakresie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potwierdzenia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spełniania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ww.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wymogów,</w:t>
      </w:r>
    </w:p>
    <w:p w14:paraId="517C79E3" w14:textId="77777777" w:rsidR="008C22FC" w:rsidRPr="00557B19" w:rsidRDefault="00732FC4">
      <w:pPr>
        <w:pStyle w:val="Akapitzlist"/>
        <w:numPr>
          <w:ilvl w:val="0"/>
          <w:numId w:val="9"/>
        </w:numPr>
        <w:tabs>
          <w:tab w:val="left" w:pos="819"/>
        </w:tabs>
        <w:spacing w:line="243" w:lineRule="exac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przeprowadzania</w:t>
      </w:r>
      <w:r w:rsidRPr="00557B19">
        <w:rPr>
          <w:rFonts w:asciiTheme="minorHAnsi" w:hAnsiTheme="minorHAnsi" w:cstheme="minorHAnsi"/>
          <w:spacing w:val="-12"/>
        </w:rPr>
        <w:t xml:space="preserve"> </w:t>
      </w:r>
      <w:r w:rsidRPr="00557B19">
        <w:rPr>
          <w:rFonts w:asciiTheme="minorHAnsi" w:hAnsiTheme="minorHAnsi" w:cstheme="minorHAnsi"/>
        </w:rPr>
        <w:t>kontroli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</w:rPr>
        <w:t>miejscu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</w:rPr>
        <w:t>wykonywania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świadczenia.</w:t>
      </w:r>
    </w:p>
    <w:p w14:paraId="2F5CE031" w14:textId="77777777" w:rsidR="008C22FC" w:rsidRPr="00557B19" w:rsidRDefault="00732FC4">
      <w:pPr>
        <w:pStyle w:val="Akapitzlist"/>
        <w:numPr>
          <w:ilvl w:val="0"/>
          <w:numId w:val="10"/>
        </w:numPr>
        <w:tabs>
          <w:tab w:val="left" w:pos="534"/>
          <w:tab w:val="left" w:pos="536"/>
        </w:tabs>
        <w:ind w:right="40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trakcie realizacji przedmiotu umowy, na każde wezwanie Zamawiającego w wyznaczonym w tym wezwaniu terminie Wykonawca przedłoży Zamawiającemu wskazane w ust. 2 dowody w celu potwierdzenia spełnienia wymogu zatrudnienia na podstawie umowy o pracę przez wykonawcę lub podwykonawcę osób wykonujących wskazane w punkcie 1 czynności w trakcie realizacji zamówienia.</w:t>
      </w:r>
    </w:p>
    <w:p w14:paraId="191192C4" w14:textId="77777777" w:rsidR="008C22FC" w:rsidRPr="00557B19" w:rsidRDefault="00732FC4">
      <w:pPr>
        <w:pStyle w:val="Akapitzlist"/>
        <w:numPr>
          <w:ilvl w:val="0"/>
          <w:numId w:val="10"/>
        </w:numPr>
        <w:tabs>
          <w:tab w:val="left" w:pos="534"/>
          <w:tab w:val="left" w:pos="536"/>
        </w:tabs>
        <w:ind w:right="39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nie wywiązania się Wykonawcy z obowiązku zatrudniania osób (minimum 2 osoby) wykonujących czynności dotyczące przygotowania posiłków opisane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załączniku nr 2 do umowy na umowę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o pracę, Wykonawca będzie zobowiązany do zapłacenia kary umownej Zamawiającemu, w wysokości 1% całkowitego wynagrodzenia, o którym mowa w § 3 ust. 1 niniejszej umowy.</w:t>
      </w:r>
    </w:p>
    <w:p w14:paraId="50A22F00" w14:textId="77777777" w:rsidR="008C22FC" w:rsidRPr="00557B19" w:rsidRDefault="00732FC4" w:rsidP="004974E2">
      <w:pPr>
        <w:pStyle w:val="Akapitzlist"/>
        <w:numPr>
          <w:ilvl w:val="0"/>
          <w:numId w:val="10"/>
        </w:numPr>
        <w:tabs>
          <w:tab w:val="left" w:pos="534"/>
        </w:tabs>
        <w:spacing w:before="49"/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6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przypadku</w:t>
      </w:r>
      <w:r w:rsidRPr="00557B19">
        <w:rPr>
          <w:rFonts w:asciiTheme="minorHAnsi" w:hAnsiTheme="minorHAnsi" w:cstheme="minorHAnsi"/>
          <w:spacing w:val="61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="004974E2" w:rsidRPr="00557B19">
        <w:rPr>
          <w:rFonts w:asciiTheme="minorHAnsi" w:hAnsiTheme="minorHAnsi" w:cstheme="minorHAnsi"/>
          <w:spacing w:val="6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przedstawienia</w:t>
      </w:r>
      <w:r w:rsidRPr="00557B19">
        <w:rPr>
          <w:rFonts w:asciiTheme="minorHAnsi" w:hAnsiTheme="minorHAnsi" w:cstheme="minorHAnsi"/>
          <w:spacing w:val="61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informacji</w:t>
      </w:r>
      <w:r w:rsidRPr="00557B19">
        <w:rPr>
          <w:rFonts w:asciiTheme="minorHAnsi" w:hAnsiTheme="minorHAnsi" w:cstheme="minorHAnsi"/>
          <w:spacing w:val="62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6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terminach,</w:t>
      </w:r>
      <w:r w:rsidRPr="00557B19">
        <w:rPr>
          <w:rFonts w:asciiTheme="minorHAnsi" w:hAnsiTheme="minorHAnsi" w:cstheme="minorHAnsi"/>
          <w:spacing w:val="67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61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przedstawienie</w:t>
      </w:r>
      <w:r w:rsidRPr="00557B19">
        <w:rPr>
          <w:rFonts w:asciiTheme="minorHAnsi" w:hAnsiTheme="minorHAnsi" w:cstheme="minorHAnsi"/>
          <w:spacing w:val="6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informacji</w:t>
      </w:r>
      <w:r w:rsidRPr="00557B19">
        <w:rPr>
          <w:rFonts w:asciiTheme="minorHAnsi" w:hAnsiTheme="minorHAnsi" w:cstheme="minorHAnsi"/>
          <w:spacing w:val="59"/>
          <w:w w:val="150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niekompletnych</w:t>
      </w:r>
      <w:r w:rsidR="004974E2"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których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mowa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2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4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Zamawiający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ma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prawo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każdorazowo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naliczyć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Wykonawcy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1</w:t>
      </w:r>
      <w:r w:rsidRPr="00557B19">
        <w:rPr>
          <w:rFonts w:asciiTheme="minorHAnsi" w:hAnsiTheme="minorHAnsi" w:cstheme="minorHAnsi"/>
          <w:spacing w:val="2"/>
        </w:rPr>
        <w:t xml:space="preserve"> </w:t>
      </w:r>
      <w:r w:rsidRPr="00557B19">
        <w:rPr>
          <w:rFonts w:asciiTheme="minorHAnsi" w:hAnsiTheme="minorHAnsi" w:cstheme="minorHAnsi"/>
        </w:rPr>
        <w:t>000,00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  <w:spacing w:val="-4"/>
        </w:rPr>
        <w:t>PLN.</w:t>
      </w:r>
    </w:p>
    <w:p w14:paraId="78F1E6D7" w14:textId="77777777" w:rsidR="008C22FC" w:rsidRPr="00557B19" w:rsidRDefault="00732FC4">
      <w:pPr>
        <w:pStyle w:val="Akapitzlist"/>
        <w:numPr>
          <w:ilvl w:val="0"/>
          <w:numId w:val="10"/>
        </w:numPr>
        <w:tabs>
          <w:tab w:val="left" w:pos="534"/>
          <w:tab w:val="left" w:pos="536"/>
        </w:tabs>
        <w:spacing w:before="1"/>
        <w:ind w:right="40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dwukrotnego nie wywiązania się z obowiązku wskazanego w ust. 2 lub 4 lub zmiany sposobu zatrudnienia osób, Zamawiający ma prawo od umowy odstąpić i naliczyć dodatkowo kary umowne wskazane w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ust. 5 i 6 niniejszej umowy.</w:t>
      </w:r>
    </w:p>
    <w:p w14:paraId="7331D01F" w14:textId="77777777" w:rsidR="008C22FC" w:rsidRPr="00557B19" w:rsidRDefault="00732FC4">
      <w:pPr>
        <w:pStyle w:val="Akapitzlist"/>
        <w:numPr>
          <w:ilvl w:val="0"/>
          <w:numId w:val="10"/>
        </w:numPr>
        <w:tabs>
          <w:tab w:val="left" w:pos="534"/>
        </w:tabs>
        <w:spacing w:line="244" w:lineRule="exact"/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uzasadnionych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przypadkach,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przyczyn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leżących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po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stronie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Wykonawcy,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możliwe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jest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zastąpienie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ww.</w:t>
      </w:r>
      <w:r w:rsidRPr="00557B19">
        <w:rPr>
          <w:rFonts w:asciiTheme="minorHAnsi" w:hAnsiTheme="minorHAnsi" w:cstheme="minorHAnsi"/>
          <w:spacing w:val="3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osoby</w:t>
      </w:r>
    </w:p>
    <w:p w14:paraId="590A2594" w14:textId="77777777" w:rsidR="008C22FC" w:rsidRPr="00557B19" w:rsidRDefault="00732FC4">
      <w:pPr>
        <w:pStyle w:val="Tekstpodstawowy"/>
        <w:spacing w:before="1" w:line="243" w:lineRule="exac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lub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osób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innymi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osobami</w:t>
      </w:r>
      <w:r w:rsidRPr="00557B1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lub</w:t>
      </w:r>
      <w:r w:rsidRPr="00557B1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osobą</w:t>
      </w:r>
      <w:r w:rsidRPr="00557B19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pod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warunkiem,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że</w:t>
      </w:r>
      <w:r w:rsidRPr="00557B1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spełnione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zostaną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wszystkie</w:t>
      </w:r>
      <w:r w:rsidRPr="00557B1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powyższe</w:t>
      </w:r>
      <w:r w:rsidRPr="00557B1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wymagania.</w:t>
      </w:r>
    </w:p>
    <w:p w14:paraId="75508364" w14:textId="77777777" w:rsidR="008C22FC" w:rsidRPr="00557B19" w:rsidRDefault="00732FC4">
      <w:pPr>
        <w:pStyle w:val="Akapitzlist"/>
        <w:numPr>
          <w:ilvl w:val="0"/>
          <w:numId w:val="10"/>
        </w:numPr>
        <w:tabs>
          <w:tab w:val="left" w:pos="534"/>
          <w:tab w:val="left" w:pos="536"/>
        </w:tabs>
        <w:ind w:right="395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2CCD915C" w14:textId="77777777" w:rsidR="008C22FC" w:rsidRPr="00557B19" w:rsidRDefault="00732FC4">
      <w:pPr>
        <w:spacing w:before="243"/>
        <w:ind w:right="143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  <w:spacing w:val="-5"/>
        </w:rPr>
        <w:t>10</w:t>
      </w:r>
    </w:p>
    <w:p w14:paraId="654E3DFA" w14:textId="77777777" w:rsidR="008C22FC" w:rsidRPr="00557B19" w:rsidRDefault="00732FC4">
      <w:pPr>
        <w:spacing w:before="1"/>
        <w:ind w:right="141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lastRenderedPageBreak/>
        <w:t>Zmiany</w:t>
      </w:r>
      <w:r w:rsidRPr="00557B19">
        <w:rPr>
          <w:rFonts w:asciiTheme="minorHAnsi" w:hAnsiTheme="minorHAnsi" w:cstheme="minorHAnsi"/>
          <w:b/>
          <w:spacing w:val="-9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umowy</w:t>
      </w:r>
    </w:p>
    <w:p w14:paraId="05AC8B92" w14:textId="77777777" w:rsidR="008C22FC" w:rsidRPr="00557B19" w:rsidRDefault="00732FC4">
      <w:pPr>
        <w:pStyle w:val="Akapitzlist"/>
        <w:numPr>
          <w:ilvl w:val="0"/>
          <w:numId w:val="8"/>
        </w:numPr>
        <w:tabs>
          <w:tab w:val="left" w:pos="611"/>
          <w:tab w:val="left" w:pos="613"/>
        </w:tabs>
        <w:ind w:right="405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Na podstawie art. 455 ust. 1 pkt. 1 ustawy z dnia 11 września 2019 r. Prawo zamówień publicznych, Zamawiający przewiduje możliwość dokonania zmian postanowień umowy zawartej z wybranym wykonawcą w następujących </w:t>
      </w:r>
      <w:r w:rsidRPr="00557B19">
        <w:rPr>
          <w:rFonts w:asciiTheme="minorHAnsi" w:hAnsiTheme="minorHAnsi" w:cstheme="minorHAnsi"/>
          <w:spacing w:val="-2"/>
        </w:rPr>
        <w:t>przypadkach:</w:t>
      </w:r>
    </w:p>
    <w:p w14:paraId="47731B28" w14:textId="77777777" w:rsidR="008C22FC" w:rsidRPr="00557B19" w:rsidRDefault="00732FC4">
      <w:pPr>
        <w:pStyle w:val="Akapitzlist"/>
        <w:numPr>
          <w:ilvl w:val="1"/>
          <w:numId w:val="8"/>
        </w:numPr>
        <w:tabs>
          <w:tab w:val="left" w:pos="960"/>
        </w:tabs>
        <w:spacing w:line="244" w:lineRule="exact"/>
        <w:ind w:left="960" w:hanging="280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zmiany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wynagrodzenia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umownego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Wykonawcy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może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</w:rPr>
        <w:t>ulec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zmianie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następujących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warunkach:</w:t>
      </w:r>
    </w:p>
    <w:p w14:paraId="25E5B370" w14:textId="77777777" w:rsidR="008C22FC" w:rsidRPr="00557B19" w:rsidRDefault="00732FC4" w:rsidP="009B4F63">
      <w:pPr>
        <w:pStyle w:val="Akapitzlist"/>
        <w:numPr>
          <w:ilvl w:val="2"/>
          <w:numId w:val="8"/>
        </w:numPr>
        <w:tabs>
          <w:tab w:val="left" w:pos="1244"/>
        </w:tabs>
        <w:spacing w:before="1"/>
        <w:ind w:left="1244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53"/>
        </w:rPr>
        <w:t xml:space="preserve"> </w:t>
      </w:r>
      <w:r w:rsidRPr="00557B19">
        <w:rPr>
          <w:rFonts w:asciiTheme="minorHAnsi" w:hAnsiTheme="minorHAnsi" w:cstheme="minorHAnsi"/>
        </w:rPr>
        <w:t>przypadku</w:t>
      </w:r>
      <w:r w:rsidRPr="00557B19">
        <w:rPr>
          <w:rFonts w:asciiTheme="minorHAnsi" w:hAnsiTheme="minorHAnsi" w:cstheme="minorHAnsi"/>
          <w:spacing w:val="53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53"/>
        </w:rPr>
        <w:t xml:space="preserve"> </w:t>
      </w:r>
      <w:r w:rsidRPr="00557B19">
        <w:rPr>
          <w:rFonts w:asciiTheme="minorHAnsi" w:hAnsiTheme="minorHAnsi" w:cstheme="minorHAnsi"/>
        </w:rPr>
        <w:t>zawinionych</w:t>
      </w:r>
      <w:r w:rsidRPr="00557B19">
        <w:rPr>
          <w:rFonts w:asciiTheme="minorHAnsi" w:hAnsiTheme="minorHAnsi" w:cstheme="minorHAnsi"/>
          <w:spacing w:val="54"/>
        </w:rPr>
        <w:t xml:space="preserve">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54"/>
        </w:rPr>
        <w:t xml:space="preserve"> </w:t>
      </w:r>
      <w:r w:rsidRPr="00557B19">
        <w:rPr>
          <w:rFonts w:asciiTheme="minorHAnsi" w:hAnsiTheme="minorHAnsi" w:cstheme="minorHAnsi"/>
        </w:rPr>
        <w:t>Wykonawcę</w:t>
      </w:r>
      <w:r w:rsidRPr="00557B19">
        <w:rPr>
          <w:rFonts w:asciiTheme="minorHAnsi" w:hAnsiTheme="minorHAnsi" w:cstheme="minorHAnsi"/>
          <w:spacing w:val="53"/>
        </w:rPr>
        <w:t xml:space="preserve"> </w:t>
      </w:r>
      <w:r w:rsidRPr="00557B19">
        <w:rPr>
          <w:rFonts w:asciiTheme="minorHAnsi" w:hAnsiTheme="minorHAnsi" w:cstheme="minorHAnsi"/>
        </w:rPr>
        <w:t>okoliczności</w:t>
      </w:r>
      <w:r w:rsidRPr="00557B19">
        <w:rPr>
          <w:rFonts w:asciiTheme="minorHAnsi" w:hAnsiTheme="minorHAnsi" w:cstheme="minorHAnsi"/>
          <w:spacing w:val="54"/>
        </w:rPr>
        <w:t xml:space="preserve"> </w:t>
      </w:r>
      <w:r w:rsidRPr="00557B19">
        <w:rPr>
          <w:rFonts w:asciiTheme="minorHAnsi" w:hAnsiTheme="minorHAnsi" w:cstheme="minorHAnsi"/>
        </w:rPr>
        <w:t>powodujących</w:t>
      </w:r>
      <w:r w:rsidRPr="00557B19">
        <w:rPr>
          <w:rFonts w:asciiTheme="minorHAnsi" w:hAnsiTheme="minorHAnsi" w:cstheme="minorHAnsi"/>
          <w:spacing w:val="54"/>
        </w:rPr>
        <w:t xml:space="preserve"> </w:t>
      </w:r>
      <w:r w:rsidRPr="00557B19">
        <w:rPr>
          <w:rFonts w:asciiTheme="minorHAnsi" w:hAnsiTheme="minorHAnsi" w:cstheme="minorHAnsi"/>
        </w:rPr>
        <w:t>opóźnienie</w:t>
      </w:r>
      <w:r w:rsidRPr="00557B19">
        <w:rPr>
          <w:rFonts w:asciiTheme="minorHAnsi" w:hAnsiTheme="minorHAnsi" w:cstheme="minorHAnsi"/>
          <w:spacing w:val="53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63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realizacji</w:t>
      </w:r>
      <w:r w:rsidR="009B4F63"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Przedmiotu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Zamawiający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może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odstąpić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od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naliczania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kar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umownych,</w:t>
      </w:r>
    </w:p>
    <w:p w14:paraId="7821845C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244"/>
          <w:tab w:val="left" w:pos="1246"/>
        </w:tabs>
        <w:ind w:left="1246" w:right="396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zmiany stawki VAT - jeśli zmiana stawki VAT będzie powodować zwiększenie kosztów wykonania prac po stronie Wykonawcy, Zamawiający dopuszcza możliwość zwiększenia wynagrodzenia Wykonawcy o kwotę równą różnicy w kwocie podatku VAT zapłaconego przez Wykonawcę. Jeśli zmiana stawki VAT będzie powodować zmniejszenie kosztów wykonania prac po stronie Wykonawcy,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Zamawiający dopuszcza możliwość zmniejszenia wynagrodzenia o kwotę stanowiącą różnicę kwoty podatku VAT zapłaconego przez Wykonawcę,</w:t>
      </w:r>
    </w:p>
    <w:p w14:paraId="38DFB1DC" w14:textId="41FAA0D6" w:rsidR="008C22FC" w:rsidRPr="00557B19" w:rsidRDefault="00732FC4">
      <w:pPr>
        <w:pStyle w:val="Akapitzlist"/>
        <w:numPr>
          <w:ilvl w:val="2"/>
          <w:numId w:val="8"/>
        </w:numPr>
        <w:tabs>
          <w:tab w:val="left" w:pos="1244"/>
          <w:tab w:val="left" w:pos="1246"/>
        </w:tabs>
        <w:spacing w:before="1"/>
        <w:ind w:left="1246" w:right="391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 przewiduje możliwość zmiany treści umowy w zakresie wprowadzania zmian wysokości wynagrodzenia należnego wykonawcy, w przypadku zmiany (zwiększenie lub zmniejszenie) ceny materiałów lub kosztów związanych z realizacją umowy po opublikowaniu przez Prezesa Głównego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 xml:space="preserve">Urzędu Statystycznego (GUS) komunikatu w sprawie wskaźnika cen towarów i usług konsumpcyjnych ogółem w </w:t>
      </w:r>
      <w:r w:rsidR="00AC0409" w:rsidRPr="00557B19">
        <w:rPr>
          <w:rFonts w:asciiTheme="minorHAnsi" w:hAnsiTheme="minorHAnsi" w:cstheme="minorHAnsi"/>
        </w:rPr>
        <w:t>bieżącym</w:t>
      </w:r>
      <w:r w:rsidRPr="00557B19">
        <w:rPr>
          <w:rFonts w:asciiTheme="minorHAnsi" w:hAnsiTheme="minorHAnsi" w:cstheme="minorHAnsi"/>
        </w:rPr>
        <w:t xml:space="preserve"> kwartale, gdy wskaźnik cen towarów i usług konsumpcyjnych ogółem w </w:t>
      </w:r>
      <w:r w:rsidR="00AC0409" w:rsidRPr="00557B19">
        <w:rPr>
          <w:rFonts w:asciiTheme="minorHAnsi" w:hAnsiTheme="minorHAnsi" w:cstheme="minorHAnsi"/>
        </w:rPr>
        <w:t>bieżącym</w:t>
      </w:r>
      <w:r w:rsidRPr="00557B19">
        <w:rPr>
          <w:rFonts w:asciiTheme="minorHAnsi" w:hAnsiTheme="minorHAnsi" w:cstheme="minorHAnsi"/>
        </w:rPr>
        <w:t xml:space="preserve"> kwartale w stosunku do </w:t>
      </w:r>
      <w:r w:rsidR="00AC0409" w:rsidRPr="00557B19">
        <w:rPr>
          <w:rFonts w:asciiTheme="minorHAnsi" w:hAnsiTheme="minorHAnsi" w:cstheme="minorHAnsi"/>
        </w:rPr>
        <w:t>poprzedniego</w:t>
      </w:r>
      <w:r w:rsidRPr="00557B19">
        <w:rPr>
          <w:rFonts w:asciiTheme="minorHAnsi" w:hAnsiTheme="minorHAnsi" w:cstheme="minorHAnsi"/>
        </w:rPr>
        <w:t xml:space="preserve"> kwartału - ogłaszany w komunikacie Prezesa GUS uległ zmianie (zwiększenie lub zmniejszenie) o min. </w:t>
      </w:r>
      <w:r w:rsidR="00AC0409" w:rsidRPr="00557B19">
        <w:rPr>
          <w:rFonts w:asciiTheme="minorHAnsi" w:hAnsiTheme="minorHAnsi" w:cstheme="minorHAnsi"/>
        </w:rPr>
        <w:t>10</w:t>
      </w:r>
      <w:r w:rsidRPr="00557B19">
        <w:rPr>
          <w:rFonts w:asciiTheme="minorHAnsi" w:hAnsiTheme="minorHAnsi" w:cstheme="minorHAnsi"/>
        </w:rPr>
        <w:t>%.</w:t>
      </w:r>
    </w:p>
    <w:p w14:paraId="78B7293F" w14:textId="77777777" w:rsidR="008C22FC" w:rsidRPr="00557B19" w:rsidRDefault="00732FC4">
      <w:pPr>
        <w:pStyle w:val="Akapitzlist"/>
        <w:numPr>
          <w:ilvl w:val="1"/>
          <w:numId w:val="8"/>
        </w:numPr>
        <w:tabs>
          <w:tab w:val="left" w:pos="960"/>
        </w:tabs>
        <w:spacing w:line="243" w:lineRule="exact"/>
        <w:ind w:left="960" w:hanging="280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zmiany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</w:rPr>
        <w:t>wielkości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</w:rPr>
        <w:t>przedmiotu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zamówienia:</w:t>
      </w:r>
    </w:p>
    <w:p w14:paraId="25B65E68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244"/>
          <w:tab w:val="left" w:pos="1246"/>
        </w:tabs>
        <w:spacing w:before="1" w:line="237" w:lineRule="auto"/>
        <w:ind w:left="1246" w:right="392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w sytuacjach, których nie można było przewidzieć w chwili zawarcia umowy, a nie powstałych z winy Zamawiającego lub Wykonawcy, lub przy zmianie potrzeb wynikłych w trakcie wykonywania niniejszej umowy, Zamawiający dopuszcza możliwość niezrealizowania pełnego zakresu Przedmiotu umowy wraz z odpowiednim zmniejszeniem wynagrodzenia umownego w wysokości do 70% całkowitej wartości </w:t>
      </w:r>
      <w:r w:rsidRPr="00557B19">
        <w:rPr>
          <w:rFonts w:asciiTheme="minorHAnsi" w:hAnsiTheme="minorHAnsi" w:cstheme="minorHAnsi"/>
          <w:spacing w:val="-2"/>
        </w:rPr>
        <w:t>zamówienia,</w:t>
      </w:r>
    </w:p>
    <w:p w14:paraId="605093D2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244"/>
          <w:tab w:val="left" w:pos="1246"/>
        </w:tabs>
        <w:spacing w:before="8" w:line="237" w:lineRule="auto"/>
        <w:ind w:left="1246" w:right="396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sytuacjach, których, nie można było przewidzieć w chwili zawarcia umowy, a nie powstałych z winy Zamawiającego lub Wykonawcy lub przy zmianie potrzeb wynikłych w trakcie wykonywania niniejszej umowy,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Zamawiający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dopuszcza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zwiększenie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ilości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przedmiotu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umowy wraz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odpowiednim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zwiększeniem wynagrodzenia umownego w wysokości do 30% całkowitej wartości zamówienia</w:t>
      </w:r>
    </w:p>
    <w:p w14:paraId="0E43C98A" w14:textId="77777777" w:rsidR="008C22FC" w:rsidRPr="00557B19" w:rsidRDefault="00732FC4">
      <w:pPr>
        <w:pStyle w:val="Akapitzlist"/>
        <w:numPr>
          <w:ilvl w:val="1"/>
          <w:numId w:val="8"/>
        </w:numPr>
        <w:tabs>
          <w:tab w:val="left" w:pos="960"/>
        </w:tabs>
        <w:spacing w:before="3"/>
        <w:ind w:left="960" w:hanging="280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zmiana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treści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umowy:</w:t>
      </w:r>
    </w:p>
    <w:p w14:paraId="59977C56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244"/>
          <w:tab w:val="left" w:pos="1246"/>
        </w:tabs>
        <w:spacing w:before="1"/>
        <w:ind w:left="1246" w:right="39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jeżeli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zajdzie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potrzeba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sytuacji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zmiany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obowiązujących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przepisów,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jeżeli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zgodnie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nimi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konieczne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będzie dostosowanie treści umowy do aktualnego stanu prawnego.</w:t>
      </w:r>
    </w:p>
    <w:p w14:paraId="2389DAD7" w14:textId="77777777" w:rsidR="008C22FC" w:rsidRPr="00557B19" w:rsidRDefault="00732FC4">
      <w:pPr>
        <w:pStyle w:val="Akapitzlist"/>
        <w:numPr>
          <w:ilvl w:val="1"/>
          <w:numId w:val="8"/>
        </w:numPr>
        <w:tabs>
          <w:tab w:val="left" w:pos="960"/>
        </w:tabs>
        <w:spacing w:line="243" w:lineRule="exact"/>
        <w:ind w:left="960" w:hanging="280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zmiana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terminu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wykonania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zamówienia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sytuacjach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wystąpienia:</w:t>
      </w:r>
    </w:p>
    <w:p w14:paraId="7A9D3DA6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246"/>
        </w:tabs>
        <w:spacing w:before="1"/>
        <w:ind w:left="1246" w:right="401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przestoju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realizacji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Przedmiotu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umowy,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niezawinionego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Wykonawcę,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a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wynikłe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ze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zdarzeń losowych lub decyzji Zamawiającego,</w:t>
      </w:r>
    </w:p>
    <w:p w14:paraId="7D52F772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244"/>
          <w:tab w:val="left" w:pos="1246"/>
        </w:tabs>
        <w:ind w:left="1246" w:right="39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zmiany przepisów prawa Unii Europejskiej lub prawa krajowego, co powoduje konieczność dostosowania dokumentacji do zmiany przepisów, które nastąpiły w trakcie realizacji zamówienia;</w:t>
      </w:r>
    </w:p>
    <w:p w14:paraId="5BC60E1C" w14:textId="758E92B2" w:rsidR="008C22FC" w:rsidRPr="00557B19" w:rsidRDefault="00732FC4" w:rsidP="00AC0409">
      <w:pPr>
        <w:pStyle w:val="Akapitzlist"/>
        <w:numPr>
          <w:ilvl w:val="2"/>
          <w:numId w:val="8"/>
        </w:numPr>
        <w:tabs>
          <w:tab w:val="left" w:pos="1246"/>
        </w:tabs>
        <w:spacing w:line="243" w:lineRule="exact"/>
        <w:ind w:left="1246"/>
        <w:jc w:val="lef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wskutek</w:t>
      </w:r>
      <w:r w:rsidRPr="00557B19">
        <w:rPr>
          <w:rFonts w:asciiTheme="minorHAnsi" w:hAnsiTheme="minorHAnsi" w:cstheme="minorHAnsi"/>
          <w:spacing w:val="51"/>
        </w:rPr>
        <w:t xml:space="preserve"> </w:t>
      </w:r>
      <w:r w:rsidRPr="00557B19">
        <w:rPr>
          <w:rFonts w:asciiTheme="minorHAnsi" w:hAnsiTheme="minorHAnsi" w:cstheme="minorHAnsi"/>
        </w:rPr>
        <w:t>wystąpienia</w:t>
      </w:r>
      <w:r w:rsidRPr="00557B19">
        <w:rPr>
          <w:rFonts w:asciiTheme="minorHAnsi" w:hAnsiTheme="minorHAnsi" w:cstheme="minorHAnsi"/>
          <w:spacing w:val="51"/>
        </w:rPr>
        <w:t xml:space="preserve"> </w:t>
      </w:r>
      <w:r w:rsidRPr="00557B19">
        <w:rPr>
          <w:rFonts w:asciiTheme="minorHAnsi" w:hAnsiTheme="minorHAnsi" w:cstheme="minorHAnsi"/>
        </w:rPr>
        <w:t>okoliczności</w:t>
      </w:r>
      <w:r w:rsidRPr="00557B19">
        <w:rPr>
          <w:rFonts w:asciiTheme="minorHAnsi" w:hAnsiTheme="minorHAnsi" w:cstheme="minorHAnsi"/>
          <w:spacing w:val="50"/>
        </w:rPr>
        <w:t xml:space="preserve"> </w:t>
      </w:r>
      <w:r w:rsidRPr="00557B19">
        <w:rPr>
          <w:rFonts w:asciiTheme="minorHAnsi" w:hAnsiTheme="minorHAnsi" w:cstheme="minorHAnsi"/>
        </w:rPr>
        <w:t>niezależnych</w:t>
      </w:r>
      <w:r w:rsidRPr="00557B19">
        <w:rPr>
          <w:rFonts w:asciiTheme="minorHAnsi" w:hAnsiTheme="minorHAnsi" w:cstheme="minorHAnsi"/>
          <w:spacing w:val="51"/>
        </w:rPr>
        <w:t xml:space="preserve"> </w:t>
      </w:r>
      <w:r w:rsidRPr="00557B19">
        <w:rPr>
          <w:rFonts w:asciiTheme="minorHAnsi" w:hAnsiTheme="minorHAnsi" w:cstheme="minorHAnsi"/>
        </w:rPr>
        <w:t>od</w:t>
      </w:r>
      <w:r w:rsidRPr="00557B19">
        <w:rPr>
          <w:rFonts w:asciiTheme="minorHAnsi" w:hAnsiTheme="minorHAnsi" w:cstheme="minorHAnsi"/>
          <w:spacing w:val="50"/>
        </w:rPr>
        <w:t xml:space="preserve"> </w:t>
      </w:r>
      <w:r w:rsidRPr="00557B19">
        <w:rPr>
          <w:rFonts w:asciiTheme="minorHAnsi" w:hAnsiTheme="minorHAnsi" w:cstheme="minorHAnsi"/>
        </w:rPr>
        <w:t>stron</w:t>
      </w:r>
      <w:r w:rsidRPr="00557B19">
        <w:rPr>
          <w:rFonts w:asciiTheme="minorHAnsi" w:hAnsiTheme="minorHAnsi" w:cstheme="minorHAnsi"/>
          <w:spacing w:val="49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51"/>
        </w:rPr>
        <w:t xml:space="preserve"> </w:t>
      </w:r>
      <w:r w:rsidRPr="00557B19">
        <w:rPr>
          <w:rFonts w:asciiTheme="minorHAnsi" w:hAnsiTheme="minorHAnsi" w:cstheme="minorHAnsi"/>
        </w:rPr>
        <w:t>związanych</w:t>
      </w:r>
      <w:r w:rsidRPr="00557B19">
        <w:rPr>
          <w:rFonts w:asciiTheme="minorHAnsi" w:hAnsiTheme="minorHAnsi" w:cstheme="minorHAnsi"/>
          <w:spacing w:val="52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49"/>
        </w:rPr>
        <w:t xml:space="preserve"> </w:t>
      </w:r>
      <w:r w:rsidRPr="00557B19">
        <w:rPr>
          <w:rFonts w:asciiTheme="minorHAnsi" w:hAnsiTheme="minorHAnsi" w:cstheme="minorHAnsi"/>
        </w:rPr>
        <w:t>koniecznością</w:t>
      </w:r>
      <w:r w:rsidRPr="00557B19">
        <w:rPr>
          <w:rFonts w:asciiTheme="minorHAnsi" w:hAnsiTheme="minorHAnsi" w:cstheme="minorHAnsi"/>
          <w:spacing w:val="51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zmiany</w:t>
      </w:r>
      <w:r w:rsidR="00AC0409"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okresu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realizacji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umowy,</w:t>
      </w:r>
    </w:p>
    <w:p w14:paraId="58182E00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244"/>
          <w:tab w:val="left" w:pos="1246"/>
        </w:tabs>
        <w:spacing w:before="1"/>
        <w:ind w:left="1246" w:right="397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wystąpienia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awarii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zawinionej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czynnościami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wynikającej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zaniechania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czynności, do których Wykonawca był zobowiązany – przedłużenie terminów realizacji umowy o czas konieczny na usunięcie awarii i podjęcie realizacji zamówienia zgodnie ze standardami określonymi w SIWZ,</w:t>
      </w:r>
    </w:p>
    <w:p w14:paraId="32A98A12" w14:textId="77777777" w:rsidR="008C22FC" w:rsidRPr="00557B19" w:rsidRDefault="00732FC4" w:rsidP="009B4F63">
      <w:pPr>
        <w:pStyle w:val="Akapitzlist"/>
        <w:numPr>
          <w:ilvl w:val="2"/>
          <w:numId w:val="8"/>
        </w:numPr>
        <w:tabs>
          <w:tab w:val="left" w:pos="1244"/>
        </w:tabs>
        <w:spacing w:line="244" w:lineRule="exac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zmiany</w:t>
      </w:r>
      <w:r w:rsidRPr="00557B19">
        <w:rPr>
          <w:rFonts w:asciiTheme="minorHAnsi" w:hAnsiTheme="minorHAnsi" w:cstheme="minorHAnsi"/>
          <w:spacing w:val="5"/>
        </w:rPr>
        <w:t xml:space="preserve"> </w:t>
      </w:r>
      <w:r w:rsidRPr="00557B19">
        <w:rPr>
          <w:rFonts w:asciiTheme="minorHAnsi" w:hAnsiTheme="minorHAnsi" w:cstheme="minorHAnsi"/>
        </w:rPr>
        <w:t>terminu</w:t>
      </w:r>
      <w:r w:rsidRPr="00557B19">
        <w:rPr>
          <w:rFonts w:asciiTheme="minorHAnsi" w:hAnsiTheme="minorHAnsi" w:cstheme="minorHAnsi"/>
          <w:spacing w:val="6"/>
        </w:rPr>
        <w:t xml:space="preserve"> </w:t>
      </w:r>
      <w:r w:rsidRPr="00557B19">
        <w:rPr>
          <w:rFonts w:asciiTheme="minorHAnsi" w:hAnsiTheme="minorHAnsi" w:cstheme="minorHAnsi"/>
        </w:rPr>
        <w:t>obowiązywania</w:t>
      </w:r>
      <w:r w:rsidRPr="00557B19">
        <w:rPr>
          <w:rFonts w:asciiTheme="minorHAnsi" w:hAnsiTheme="minorHAnsi" w:cstheme="minorHAnsi"/>
          <w:spacing w:val="4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6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4"/>
        </w:rPr>
        <w:t xml:space="preserve"> </w:t>
      </w:r>
      <w:r w:rsidRPr="00557B19">
        <w:rPr>
          <w:rFonts w:asciiTheme="minorHAnsi" w:hAnsiTheme="minorHAnsi" w:cstheme="minorHAnsi"/>
        </w:rPr>
        <w:t>przypadku</w:t>
      </w:r>
      <w:r w:rsidRPr="00557B19">
        <w:rPr>
          <w:rFonts w:asciiTheme="minorHAnsi" w:hAnsiTheme="minorHAnsi" w:cstheme="minorHAnsi"/>
          <w:spacing w:val="5"/>
        </w:rPr>
        <w:t xml:space="preserve"> </w:t>
      </w:r>
      <w:r w:rsidRPr="00557B19">
        <w:rPr>
          <w:rFonts w:asciiTheme="minorHAnsi" w:hAnsiTheme="minorHAnsi" w:cstheme="minorHAnsi"/>
        </w:rPr>
        <w:t>niewykorzystania</w:t>
      </w:r>
      <w:r w:rsidRPr="00557B19">
        <w:rPr>
          <w:rFonts w:asciiTheme="minorHAnsi" w:hAnsiTheme="minorHAnsi" w:cstheme="minorHAnsi"/>
          <w:spacing w:val="5"/>
        </w:rPr>
        <w:t xml:space="preserve"> </w:t>
      </w:r>
      <w:r w:rsidRPr="00557B19">
        <w:rPr>
          <w:rFonts w:asciiTheme="minorHAnsi" w:hAnsiTheme="minorHAnsi" w:cstheme="minorHAnsi"/>
        </w:rPr>
        <w:t>maksymalnej</w:t>
      </w:r>
      <w:r w:rsidRPr="00557B19">
        <w:rPr>
          <w:rFonts w:asciiTheme="minorHAnsi" w:hAnsiTheme="minorHAnsi" w:cstheme="minorHAnsi"/>
          <w:spacing w:val="3"/>
        </w:rPr>
        <w:t xml:space="preserve"> </w:t>
      </w:r>
      <w:r w:rsidRPr="00557B19">
        <w:rPr>
          <w:rFonts w:asciiTheme="minorHAnsi" w:hAnsiTheme="minorHAnsi" w:cstheme="minorHAnsi"/>
        </w:rPr>
        <w:t>wartości</w:t>
      </w:r>
      <w:r w:rsidRPr="00557B19">
        <w:rPr>
          <w:rFonts w:asciiTheme="minorHAnsi" w:hAnsiTheme="minorHAnsi" w:cstheme="minorHAnsi"/>
          <w:spacing w:val="5"/>
        </w:rPr>
        <w:t xml:space="preserve"> </w:t>
      </w:r>
      <w:r w:rsidRPr="00557B19">
        <w:rPr>
          <w:rFonts w:asciiTheme="minorHAnsi" w:hAnsiTheme="minorHAnsi" w:cstheme="minorHAnsi"/>
        </w:rPr>
        <w:t>Umowy,</w:t>
      </w:r>
      <w:r w:rsidRPr="00557B19">
        <w:rPr>
          <w:rFonts w:asciiTheme="minorHAnsi" w:hAnsiTheme="minorHAnsi" w:cstheme="minorHAnsi"/>
          <w:spacing w:val="5"/>
        </w:rPr>
        <w:t xml:space="preserve"> </w:t>
      </w:r>
      <w:r w:rsidRPr="00557B19">
        <w:rPr>
          <w:rFonts w:asciiTheme="minorHAnsi" w:hAnsiTheme="minorHAnsi" w:cstheme="minorHAnsi"/>
          <w:spacing w:val="-10"/>
        </w:rPr>
        <w:t>o</w:t>
      </w:r>
      <w:r w:rsidR="009B4F63"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</w:rPr>
        <w:t>której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mowa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§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3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1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niniejszej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1"/>
        </w:rPr>
        <w:t xml:space="preserve"> </w:t>
      </w:r>
      <w:r w:rsidRPr="00557B19">
        <w:rPr>
          <w:rFonts w:asciiTheme="minorHAnsi" w:hAnsiTheme="minorHAnsi" w:cstheme="minorHAnsi"/>
        </w:rPr>
        <w:t>–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przedłużenie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terminu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więcej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niż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3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miesiące,</w:t>
      </w:r>
    </w:p>
    <w:p w14:paraId="2D22A6BD" w14:textId="77777777" w:rsidR="008C22FC" w:rsidRPr="00557B19" w:rsidRDefault="00732FC4">
      <w:pPr>
        <w:pStyle w:val="Akapitzlist"/>
        <w:numPr>
          <w:ilvl w:val="1"/>
          <w:numId w:val="8"/>
        </w:numPr>
        <w:tabs>
          <w:tab w:val="left" w:pos="960"/>
        </w:tabs>
        <w:spacing w:line="243" w:lineRule="exact"/>
        <w:ind w:left="960" w:hanging="280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zmiana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wykonawcy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34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podwykonawcy:</w:t>
      </w:r>
    </w:p>
    <w:p w14:paraId="25635E1A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359"/>
        </w:tabs>
        <w:spacing w:line="243" w:lineRule="exact"/>
        <w:ind w:left="359" w:right="400" w:hanging="359"/>
        <w:jc w:val="righ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zmiana</w:t>
      </w:r>
      <w:r w:rsidRPr="00557B19">
        <w:rPr>
          <w:rFonts w:asciiTheme="minorHAnsi" w:hAnsiTheme="minorHAnsi" w:cstheme="minorHAnsi"/>
          <w:spacing w:val="35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37"/>
        </w:rPr>
        <w:t xml:space="preserve"> </w:t>
      </w:r>
      <w:r w:rsidRPr="00557B19">
        <w:rPr>
          <w:rFonts w:asciiTheme="minorHAnsi" w:hAnsiTheme="minorHAnsi" w:cstheme="minorHAnsi"/>
        </w:rPr>
        <w:t>może</w:t>
      </w:r>
      <w:r w:rsidRPr="00557B19">
        <w:rPr>
          <w:rFonts w:asciiTheme="minorHAnsi" w:hAnsiTheme="minorHAnsi" w:cstheme="minorHAnsi"/>
          <w:spacing w:val="34"/>
        </w:rPr>
        <w:t xml:space="preserve"> </w:t>
      </w:r>
      <w:r w:rsidRPr="00557B19">
        <w:rPr>
          <w:rFonts w:asciiTheme="minorHAnsi" w:hAnsiTheme="minorHAnsi" w:cstheme="minorHAnsi"/>
        </w:rPr>
        <w:t>nastąpić</w:t>
      </w:r>
      <w:r w:rsidRPr="00557B19">
        <w:rPr>
          <w:rFonts w:asciiTheme="minorHAnsi" w:hAnsiTheme="minorHAnsi" w:cstheme="minorHAnsi"/>
          <w:spacing w:val="35"/>
        </w:rPr>
        <w:t xml:space="preserve">  </w:t>
      </w:r>
      <w:r w:rsidRPr="00557B19">
        <w:rPr>
          <w:rFonts w:asciiTheme="minorHAnsi" w:hAnsiTheme="minorHAnsi" w:cstheme="minorHAnsi"/>
        </w:rPr>
        <w:t>również</w:t>
      </w:r>
      <w:r w:rsidRPr="00557B19">
        <w:rPr>
          <w:rFonts w:asciiTheme="minorHAnsi" w:hAnsiTheme="minorHAnsi" w:cstheme="minorHAnsi"/>
          <w:spacing w:val="36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36"/>
        </w:rPr>
        <w:t xml:space="preserve"> </w:t>
      </w:r>
      <w:r w:rsidRPr="00557B19">
        <w:rPr>
          <w:rFonts w:asciiTheme="minorHAnsi" w:hAnsiTheme="minorHAnsi" w:cstheme="minorHAnsi"/>
        </w:rPr>
        <w:t>wyniku</w:t>
      </w:r>
      <w:r w:rsidRPr="00557B19">
        <w:rPr>
          <w:rFonts w:asciiTheme="minorHAnsi" w:hAnsiTheme="minorHAnsi" w:cstheme="minorHAnsi"/>
          <w:spacing w:val="37"/>
        </w:rPr>
        <w:t xml:space="preserve"> </w:t>
      </w:r>
      <w:r w:rsidRPr="00557B19">
        <w:rPr>
          <w:rFonts w:asciiTheme="minorHAnsi" w:hAnsiTheme="minorHAnsi" w:cstheme="minorHAnsi"/>
        </w:rPr>
        <w:t>zmiany</w:t>
      </w:r>
      <w:r w:rsidRPr="00557B19">
        <w:rPr>
          <w:rFonts w:asciiTheme="minorHAnsi" w:hAnsiTheme="minorHAnsi" w:cstheme="minorHAnsi"/>
          <w:spacing w:val="36"/>
        </w:rPr>
        <w:t xml:space="preserve"> </w:t>
      </w:r>
      <w:r w:rsidRPr="00557B19">
        <w:rPr>
          <w:rFonts w:asciiTheme="minorHAnsi" w:hAnsiTheme="minorHAnsi" w:cstheme="minorHAnsi"/>
        </w:rPr>
        <w:t>wykonawcy,</w:t>
      </w:r>
      <w:r w:rsidRPr="00557B19">
        <w:rPr>
          <w:rFonts w:asciiTheme="minorHAnsi" w:hAnsiTheme="minorHAnsi" w:cstheme="minorHAnsi"/>
          <w:spacing w:val="36"/>
        </w:rPr>
        <w:t xml:space="preserve"> </w:t>
      </w:r>
      <w:r w:rsidRPr="00557B19">
        <w:rPr>
          <w:rFonts w:asciiTheme="minorHAnsi" w:hAnsiTheme="minorHAnsi" w:cstheme="minorHAnsi"/>
        </w:rPr>
        <w:t>podwykonawcy</w:t>
      </w:r>
      <w:r w:rsidRPr="00557B19">
        <w:rPr>
          <w:rFonts w:asciiTheme="minorHAnsi" w:hAnsiTheme="minorHAnsi" w:cstheme="minorHAnsi"/>
          <w:spacing w:val="36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3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rezygnacji</w:t>
      </w:r>
    </w:p>
    <w:p w14:paraId="701DE32F" w14:textId="77777777" w:rsidR="008C22FC" w:rsidRPr="00557B19" w:rsidRDefault="00732FC4">
      <w:pPr>
        <w:pStyle w:val="Tekstpodstawowy"/>
        <w:spacing w:before="1"/>
        <w:ind w:left="0" w:right="392"/>
        <w:jc w:val="righ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z</w:t>
      </w:r>
      <w:r w:rsidRPr="00557B1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udziału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podwykonawcy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przy</w:t>
      </w:r>
      <w:r w:rsidRPr="00557B1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realizacji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przedmiotu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umowy.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Zamawiający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dopuści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zmianę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pod</w:t>
      </w:r>
      <w:r w:rsidRPr="00557B1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warunkiem,</w:t>
      </w:r>
    </w:p>
    <w:p w14:paraId="45A176D0" w14:textId="77777777" w:rsidR="008C22FC" w:rsidRPr="00557B19" w:rsidRDefault="00732FC4" w:rsidP="009B4F63">
      <w:pPr>
        <w:pStyle w:val="Tekstpodstawowy"/>
        <w:spacing w:before="49"/>
        <w:ind w:right="401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że nowy</w:t>
      </w:r>
      <w:r w:rsidRPr="00557B1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wykonawca wykaże, że nie podlega wykluczeniu z postępowania na warunkach określnych przez Zamawiającego w</w:t>
      </w:r>
      <w:r w:rsidRPr="00557B1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postępowaniu o udzielenie zamówienia publicznego oraz wykaże, że spełnienia warunków udziału</w:t>
      </w:r>
      <w:r w:rsidRPr="00557B1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w postępowaniu w zakresie nie mniejszym niż wskazanym przez Zamawiającego na etapie postępowania o udzielenie zamówienia przez dotychczasowego wykonawcę.</w:t>
      </w:r>
    </w:p>
    <w:p w14:paraId="5E57E366" w14:textId="77777777" w:rsidR="008C22FC" w:rsidRPr="00557B19" w:rsidRDefault="00732FC4">
      <w:pPr>
        <w:pStyle w:val="Akapitzlist"/>
        <w:numPr>
          <w:ilvl w:val="1"/>
          <w:numId w:val="8"/>
        </w:numPr>
        <w:tabs>
          <w:tab w:val="left" w:pos="1040"/>
        </w:tabs>
        <w:ind w:left="1040" w:right="392" w:hanging="360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lastRenderedPageBreak/>
        <w:t>zmiana personelu realizującego Przedmiot Umowy – zmiana osób wskazanych przez Wykonawcę na etapie udzielania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zamówienia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publicznego,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które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będą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uczestniczyć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wykonywaniu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zamówienia,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inne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osoby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pod warunkiem, że nowe osoby będą spełniać wymagania (warunki) opisane dla tej osoby w specyfikacji warunków zamówienia, z powodu:</w:t>
      </w:r>
    </w:p>
    <w:p w14:paraId="6CBBB816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384"/>
        </w:tabs>
        <w:spacing w:before="1"/>
        <w:ind w:left="1384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choroby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lub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innych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zdarzeń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losowych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dotyczących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danej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osoby,</w:t>
      </w:r>
    </w:p>
    <w:p w14:paraId="789223BE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384"/>
        </w:tabs>
        <w:spacing w:line="243" w:lineRule="exact"/>
        <w:ind w:left="1384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wywiązywania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danej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osoby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obowiązków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wynikających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umowy,</w:t>
      </w:r>
    </w:p>
    <w:p w14:paraId="197224B1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384"/>
          <w:tab w:val="left" w:pos="1386"/>
        </w:tabs>
        <w:ind w:right="40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jeżeli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zmiana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danej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osoby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stanie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konieczna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jakichkolwiek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przyczyn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niezależnych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od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Wykonawcy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(np. rezygnacji, utraty uprawnień),</w:t>
      </w:r>
    </w:p>
    <w:p w14:paraId="4AF646BC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384"/>
          <w:tab w:val="left" w:pos="1386"/>
        </w:tabs>
        <w:spacing w:before="1"/>
        <w:ind w:right="39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jeżeli nie wykonuje ona swoich obowiązków wynikających z Umowy. Wykonawca zobowiązany jest zmienić daną osobę zgodnie z żądaniem Zamawiającego we wskazanym przez Zamawiającego terminie.</w:t>
      </w:r>
    </w:p>
    <w:p w14:paraId="6504691F" w14:textId="77777777" w:rsidR="008C22FC" w:rsidRPr="00557B19" w:rsidRDefault="00732FC4">
      <w:pPr>
        <w:pStyle w:val="Akapitzlist"/>
        <w:numPr>
          <w:ilvl w:val="1"/>
          <w:numId w:val="8"/>
        </w:numPr>
        <w:tabs>
          <w:tab w:val="left" w:pos="1039"/>
        </w:tabs>
        <w:spacing w:line="243" w:lineRule="exact"/>
        <w:ind w:left="1039" w:hanging="359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zmiany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będą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korzystne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dla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Zamawiającego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będą:</w:t>
      </w:r>
    </w:p>
    <w:p w14:paraId="7541A765" w14:textId="77777777" w:rsidR="008C22FC" w:rsidRPr="00557B19" w:rsidRDefault="00732FC4" w:rsidP="001C7B5B">
      <w:pPr>
        <w:pStyle w:val="Akapitzlist"/>
        <w:numPr>
          <w:ilvl w:val="2"/>
          <w:numId w:val="8"/>
        </w:numPr>
        <w:tabs>
          <w:tab w:val="left" w:pos="1244"/>
        </w:tabs>
        <w:spacing w:line="266" w:lineRule="exact"/>
        <w:ind w:left="1244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wprowadzane</w:t>
      </w:r>
      <w:r w:rsidRPr="00557B19">
        <w:rPr>
          <w:rFonts w:asciiTheme="minorHAnsi" w:hAnsiTheme="minorHAnsi" w:cstheme="minorHAnsi"/>
          <w:spacing w:val="73"/>
        </w:rPr>
        <w:t xml:space="preserve"> </w:t>
      </w:r>
      <w:r w:rsidRPr="00557B19">
        <w:rPr>
          <w:rFonts w:asciiTheme="minorHAnsi" w:hAnsiTheme="minorHAnsi" w:cstheme="minorHAnsi"/>
        </w:rPr>
        <w:t>warunki,</w:t>
      </w:r>
      <w:r w:rsidRPr="00557B19">
        <w:rPr>
          <w:rFonts w:asciiTheme="minorHAnsi" w:hAnsiTheme="minorHAnsi" w:cstheme="minorHAnsi"/>
          <w:spacing w:val="75"/>
        </w:rPr>
        <w:t xml:space="preserve"> </w:t>
      </w:r>
      <w:r w:rsidRPr="00557B19">
        <w:rPr>
          <w:rFonts w:asciiTheme="minorHAnsi" w:hAnsiTheme="minorHAnsi" w:cstheme="minorHAnsi"/>
        </w:rPr>
        <w:t>które</w:t>
      </w:r>
      <w:r w:rsidRPr="00557B19">
        <w:rPr>
          <w:rFonts w:asciiTheme="minorHAnsi" w:hAnsiTheme="minorHAnsi" w:cstheme="minorHAnsi"/>
          <w:spacing w:val="74"/>
        </w:rPr>
        <w:t xml:space="preserve"> </w:t>
      </w:r>
      <w:r w:rsidRPr="00557B19">
        <w:rPr>
          <w:rFonts w:asciiTheme="minorHAnsi" w:hAnsiTheme="minorHAnsi" w:cstheme="minorHAnsi"/>
        </w:rPr>
        <w:t>gdyby</w:t>
      </w:r>
      <w:r w:rsidRPr="00557B19">
        <w:rPr>
          <w:rFonts w:asciiTheme="minorHAnsi" w:hAnsiTheme="minorHAnsi" w:cstheme="minorHAnsi"/>
          <w:spacing w:val="75"/>
        </w:rPr>
        <w:t xml:space="preserve"> </w:t>
      </w:r>
      <w:r w:rsidRPr="00557B19">
        <w:rPr>
          <w:rFonts w:asciiTheme="minorHAnsi" w:hAnsiTheme="minorHAnsi" w:cstheme="minorHAnsi"/>
        </w:rPr>
        <w:t>zostały</w:t>
      </w:r>
      <w:r w:rsidRPr="00557B19">
        <w:rPr>
          <w:rFonts w:asciiTheme="minorHAnsi" w:hAnsiTheme="minorHAnsi" w:cstheme="minorHAnsi"/>
          <w:spacing w:val="76"/>
        </w:rPr>
        <w:t xml:space="preserve"> </w:t>
      </w:r>
      <w:r w:rsidRPr="00557B19">
        <w:rPr>
          <w:rFonts w:asciiTheme="minorHAnsi" w:hAnsiTheme="minorHAnsi" w:cstheme="minorHAnsi"/>
        </w:rPr>
        <w:t>ujęte</w:t>
      </w:r>
      <w:r w:rsidRPr="00557B19">
        <w:rPr>
          <w:rFonts w:asciiTheme="minorHAnsi" w:hAnsiTheme="minorHAnsi" w:cstheme="minorHAnsi"/>
          <w:spacing w:val="73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74"/>
        </w:rPr>
        <w:t xml:space="preserve"> </w:t>
      </w:r>
      <w:r w:rsidRPr="00557B19">
        <w:rPr>
          <w:rFonts w:asciiTheme="minorHAnsi" w:hAnsiTheme="minorHAnsi" w:cstheme="minorHAnsi"/>
        </w:rPr>
        <w:t>ramach</w:t>
      </w:r>
      <w:r w:rsidRPr="00557B19">
        <w:rPr>
          <w:rFonts w:asciiTheme="minorHAnsi" w:hAnsiTheme="minorHAnsi" w:cstheme="minorHAnsi"/>
          <w:spacing w:val="75"/>
        </w:rPr>
        <w:t xml:space="preserve">  </w:t>
      </w:r>
      <w:r w:rsidRPr="00557B19">
        <w:rPr>
          <w:rFonts w:asciiTheme="minorHAnsi" w:hAnsiTheme="minorHAnsi" w:cstheme="minorHAnsi"/>
        </w:rPr>
        <w:t>procedury</w:t>
      </w:r>
      <w:r w:rsidRPr="00557B19">
        <w:rPr>
          <w:rFonts w:asciiTheme="minorHAnsi" w:hAnsiTheme="minorHAnsi" w:cstheme="minorHAnsi"/>
          <w:spacing w:val="76"/>
        </w:rPr>
        <w:t xml:space="preserve"> </w:t>
      </w:r>
      <w:r w:rsidRPr="00557B19">
        <w:rPr>
          <w:rFonts w:asciiTheme="minorHAnsi" w:hAnsiTheme="minorHAnsi" w:cstheme="minorHAnsi"/>
        </w:rPr>
        <w:t>przetargowej</w:t>
      </w:r>
      <w:r w:rsidRPr="00557B19">
        <w:rPr>
          <w:rFonts w:asciiTheme="minorHAnsi" w:hAnsiTheme="minorHAnsi" w:cstheme="minorHAnsi"/>
          <w:spacing w:val="74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udzielenia</w:t>
      </w:r>
      <w:r w:rsidR="001C7B5B"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zamówienia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umożliwiłyby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dopuszczenie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innych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ofert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niż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ta,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która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została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pierwotnie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dopuszczona;</w:t>
      </w:r>
    </w:p>
    <w:p w14:paraId="72BFC56D" w14:textId="77777777" w:rsidR="008C22FC" w:rsidRPr="00557B19" w:rsidRDefault="00732FC4" w:rsidP="001C7B5B">
      <w:pPr>
        <w:pStyle w:val="Akapitzlist"/>
        <w:numPr>
          <w:ilvl w:val="2"/>
          <w:numId w:val="8"/>
        </w:numPr>
        <w:tabs>
          <w:tab w:val="left" w:pos="1244"/>
        </w:tabs>
        <w:spacing w:line="265" w:lineRule="exact"/>
        <w:ind w:left="1244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modyfikowały</w:t>
      </w:r>
      <w:r w:rsidRPr="00557B19">
        <w:rPr>
          <w:rFonts w:asciiTheme="minorHAnsi" w:hAnsiTheme="minorHAnsi" w:cstheme="minorHAnsi"/>
          <w:spacing w:val="74"/>
          <w:w w:val="150"/>
        </w:rPr>
        <w:t xml:space="preserve">  </w:t>
      </w:r>
      <w:r w:rsidRPr="00557B19">
        <w:rPr>
          <w:rFonts w:asciiTheme="minorHAnsi" w:hAnsiTheme="minorHAnsi" w:cstheme="minorHAnsi"/>
        </w:rPr>
        <w:t>równowagi</w:t>
      </w:r>
      <w:r w:rsidRPr="00557B19">
        <w:rPr>
          <w:rFonts w:asciiTheme="minorHAnsi" w:hAnsiTheme="minorHAnsi" w:cstheme="minorHAnsi"/>
          <w:spacing w:val="75"/>
          <w:w w:val="150"/>
        </w:rPr>
        <w:t xml:space="preserve">  </w:t>
      </w:r>
      <w:r w:rsidRPr="00557B19">
        <w:rPr>
          <w:rFonts w:asciiTheme="minorHAnsi" w:hAnsiTheme="minorHAnsi" w:cstheme="minorHAnsi"/>
        </w:rPr>
        <w:t>ekonomicznej</w:t>
      </w:r>
      <w:r w:rsidRPr="00557B19">
        <w:rPr>
          <w:rFonts w:asciiTheme="minorHAnsi" w:hAnsiTheme="minorHAnsi" w:cstheme="minorHAnsi"/>
          <w:spacing w:val="74"/>
          <w:w w:val="150"/>
        </w:rPr>
        <w:t xml:space="preserve"> 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75"/>
          <w:w w:val="150"/>
        </w:rPr>
        <w:t xml:space="preserve"> 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74"/>
          <w:w w:val="150"/>
        </w:rPr>
        <w:t xml:space="preserve">  </w:t>
      </w:r>
      <w:r w:rsidRPr="00557B19">
        <w:rPr>
          <w:rFonts w:asciiTheme="minorHAnsi" w:hAnsiTheme="minorHAnsi" w:cstheme="minorHAnsi"/>
        </w:rPr>
        <w:t>korzyść</w:t>
      </w:r>
      <w:r w:rsidRPr="00557B19">
        <w:rPr>
          <w:rFonts w:asciiTheme="minorHAnsi" w:hAnsiTheme="minorHAnsi" w:cstheme="minorHAnsi"/>
          <w:spacing w:val="74"/>
          <w:w w:val="150"/>
        </w:rPr>
        <w:t xml:space="preserve">  </w:t>
      </w:r>
      <w:r w:rsidRPr="00557B19">
        <w:rPr>
          <w:rFonts w:asciiTheme="minorHAnsi" w:hAnsiTheme="minorHAnsi" w:cstheme="minorHAnsi"/>
        </w:rPr>
        <w:t>wykonawcy</w:t>
      </w:r>
      <w:r w:rsidRPr="00557B19">
        <w:rPr>
          <w:rFonts w:asciiTheme="minorHAnsi" w:hAnsiTheme="minorHAnsi" w:cstheme="minorHAnsi"/>
          <w:spacing w:val="74"/>
          <w:w w:val="150"/>
        </w:rPr>
        <w:t xml:space="preserve"> 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74"/>
          <w:w w:val="150"/>
        </w:rPr>
        <w:t xml:space="preserve">  </w:t>
      </w:r>
      <w:r w:rsidRPr="00557B19">
        <w:rPr>
          <w:rFonts w:asciiTheme="minorHAnsi" w:hAnsiTheme="minorHAnsi" w:cstheme="minorHAnsi"/>
          <w:spacing w:val="-2"/>
        </w:rPr>
        <w:t>sposób,</w:t>
      </w:r>
      <w:r w:rsidR="001C7B5B"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który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był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przewidziany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postanowieniach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pierwotnego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zamówienia;</w:t>
      </w:r>
    </w:p>
    <w:p w14:paraId="4205CAA1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245"/>
        </w:tabs>
        <w:spacing w:before="1" w:line="266" w:lineRule="exact"/>
        <w:ind w:left="1245" w:hanging="35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istotne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rozumieniu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art.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454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2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ustawy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Prawo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zamówień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publicznych.</w:t>
      </w:r>
    </w:p>
    <w:p w14:paraId="733B48D8" w14:textId="305A67DE" w:rsidR="008C22FC" w:rsidRPr="00557B19" w:rsidRDefault="00732FC4" w:rsidP="001C7B5B">
      <w:pPr>
        <w:pStyle w:val="Akapitzlist"/>
        <w:numPr>
          <w:ilvl w:val="0"/>
          <w:numId w:val="8"/>
        </w:numPr>
        <w:tabs>
          <w:tab w:val="left" w:pos="534"/>
        </w:tabs>
        <w:spacing w:line="241" w:lineRule="exact"/>
        <w:ind w:left="534" w:hanging="28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sytuacji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wystąpienia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okoliczności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wskazanych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§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10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ust.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1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pkt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1)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lit.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c)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,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złoży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terminie</w:t>
      </w:r>
      <w:r w:rsidRPr="00557B19">
        <w:rPr>
          <w:rFonts w:asciiTheme="minorHAnsi" w:hAnsiTheme="minorHAnsi" w:cstheme="minorHAnsi"/>
          <w:spacing w:val="-5"/>
        </w:rPr>
        <w:t xml:space="preserve"> do</w:t>
      </w:r>
      <w:r w:rsidR="001C7B5B"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15 dni licząc do dnia ogłoszenia komunikatów w formie pisemnej wniosek o zmianę Umowy, w którym wykaże rzeczywisty wpływ zmiany ceny materiałów lub kosztów związanych z realizacją umowy, na zwiększenie kosztów realizacji Umowy, przedstawiając w tym szczegółowe wyliczenia i zależności między zmianą ceny materiałów lub kosztów związanych z realizacją umowy a ceną usługi. Zamawiający w terminie do 14 dni od dnia złożenia wniosku oceni, czy Wykonawca wykazał rzeczywisty wpływ zmian ceny materiałów lub kosztów związanych z realizacją umowy na wzrost kosztów realizacji Umowy. Po dokonaniu oceny dostarczonych dokumentów i obliczeń, Strony przystąpią do negocjacji w zakresie zmiany wynagrodzenia umownego brutto. Wysokość wynagrodzenia Wykonawcy może być rewaloryzowana (zwiększane lub zmniejszane) w następujący sposób:</w:t>
      </w:r>
    </w:p>
    <w:p w14:paraId="446675D0" w14:textId="77777777" w:rsidR="008C22FC" w:rsidRPr="00557B19" w:rsidRDefault="00732FC4">
      <w:pPr>
        <w:pStyle w:val="Akapitzlist"/>
        <w:numPr>
          <w:ilvl w:val="0"/>
          <w:numId w:val="6"/>
        </w:numPr>
        <w:tabs>
          <w:tab w:val="left" w:pos="960"/>
        </w:tabs>
        <w:spacing w:before="1"/>
        <w:ind w:left="960" w:hanging="35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Zastosowanie</w:t>
      </w:r>
      <w:r w:rsidRPr="00557B19">
        <w:rPr>
          <w:rFonts w:asciiTheme="minorHAnsi" w:hAnsiTheme="minorHAnsi" w:cstheme="minorHAnsi"/>
          <w:spacing w:val="-12"/>
        </w:rPr>
        <w:t xml:space="preserve"> </w:t>
      </w:r>
      <w:r w:rsidRPr="00557B19">
        <w:rPr>
          <w:rFonts w:asciiTheme="minorHAnsi" w:hAnsiTheme="minorHAnsi" w:cstheme="minorHAnsi"/>
        </w:rPr>
        <w:t>klauzuli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</w:rPr>
        <w:t>waloryzacyjnej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może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</w:rPr>
        <w:t>nastąpić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jednokrotnie.</w:t>
      </w:r>
    </w:p>
    <w:p w14:paraId="29C28368" w14:textId="174F8B97" w:rsidR="008C22FC" w:rsidRPr="00557B19" w:rsidRDefault="00732FC4">
      <w:pPr>
        <w:pStyle w:val="Akapitzlist"/>
        <w:numPr>
          <w:ilvl w:val="0"/>
          <w:numId w:val="6"/>
        </w:numPr>
        <w:tabs>
          <w:tab w:val="left" w:pos="961"/>
        </w:tabs>
        <w:spacing w:before="1"/>
        <w:ind w:right="39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Podstawą zmiany maksymalnej wysokości stawek brutto za wykonanie usługi będącej przedmiotem umowy jest wskaźnik cen towarów i usług konsumpcyjnych ogółem, po przeprowadzonych negocjacjach;</w:t>
      </w:r>
    </w:p>
    <w:p w14:paraId="2637F444" w14:textId="77777777" w:rsidR="008C22FC" w:rsidRPr="00557B19" w:rsidRDefault="00732FC4">
      <w:pPr>
        <w:pStyle w:val="Akapitzlist"/>
        <w:numPr>
          <w:ilvl w:val="0"/>
          <w:numId w:val="6"/>
        </w:numPr>
        <w:tabs>
          <w:tab w:val="left" w:pos="961"/>
        </w:tabs>
        <w:ind w:right="40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Zamawiający po zaakceptowaniu wniosków, o których mowa w ust. 2 niniejszego paragrafu, wyznaczy niezwłocznie datę podpisania aneksu do Umowy;</w:t>
      </w:r>
    </w:p>
    <w:p w14:paraId="4BA2931E" w14:textId="70BF5DF4" w:rsidR="008C22FC" w:rsidRPr="00557B19" w:rsidRDefault="00732FC4">
      <w:pPr>
        <w:pStyle w:val="Akapitzlist"/>
        <w:numPr>
          <w:ilvl w:val="0"/>
          <w:numId w:val="6"/>
        </w:numPr>
        <w:tabs>
          <w:tab w:val="left" w:pos="961"/>
        </w:tabs>
        <w:ind w:right="401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Zamawiający wskazuje, że maksymalna wartość zmiany wynagrodzenia, jaką dopuszcza w efekcie zastosowania postanowień waloryzacyjnych przewidzianych w niniejszym paragrafie wynosi </w:t>
      </w:r>
      <w:r w:rsidR="00557B19" w:rsidRPr="00557B19">
        <w:rPr>
          <w:rFonts w:asciiTheme="minorHAnsi" w:hAnsiTheme="minorHAnsi" w:cstheme="minorHAnsi"/>
        </w:rPr>
        <w:t>5</w:t>
      </w:r>
      <w:r w:rsidRPr="00557B19">
        <w:rPr>
          <w:rFonts w:asciiTheme="minorHAnsi" w:hAnsiTheme="minorHAnsi" w:cstheme="minorHAnsi"/>
        </w:rPr>
        <w:t>% wynagrodzenia brutto, o którym mowa w § 3 ust. 1;</w:t>
      </w:r>
    </w:p>
    <w:p w14:paraId="36F2CB81" w14:textId="77777777" w:rsidR="008C22FC" w:rsidRPr="00557B19" w:rsidRDefault="00732FC4">
      <w:pPr>
        <w:pStyle w:val="Akapitzlist"/>
        <w:numPr>
          <w:ilvl w:val="0"/>
          <w:numId w:val="6"/>
        </w:numPr>
        <w:tabs>
          <w:tab w:val="left" w:pos="961"/>
        </w:tabs>
        <w:ind w:right="40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W przypadku waloryzacji cen jednostkowych na zasadach określonych w niniejszym paragrafie Wykonawca zobowiązany jest niezwłocznie dokonać odpowiednich zmian wynagrodzenia przysługującego </w:t>
      </w:r>
      <w:r w:rsidRPr="00557B19">
        <w:rPr>
          <w:rFonts w:asciiTheme="minorHAnsi" w:hAnsiTheme="minorHAnsi" w:cstheme="minorHAnsi"/>
          <w:spacing w:val="-2"/>
        </w:rPr>
        <w:t>podwykonawcom.</w:t>
      </w:r>
    </w:p>
    <w:p w14:paraId="1B75D308" w14:textId="77777777" w:rsidR="008C22FC" w:rsidRPr="00557B19" w:rsidRDefault="00732FC4">
      <w:pPr>
        <w:pStyle w:val="Akapitzlist"/>
        <w:numPr>
          <w:ilvl w:val="0"/>
          <w:numId w:val="6"/>
        </w:numPr>
        <w:tabs>
          <w:tab w:val="left" w:pos="961"/>
        </w:tabs>
        <w:ind w:right="40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zaprzestania przez Prezesa Głównego Urzędu Statystycznego wydawania komunikatu, o którym mowa w ust. 3 wskaźnik wynikający z tego komunikatu wskaźnik zostanie zastąpiony innym wskaźnikiem Prezesa Głównego Urzędu Statystycznego najbardziej do niego porównywalnym.</w:t>
      </w:r>
    </w:p>
    <w:p w14:paraId="122D921B" w14:textId="77777777" w:rsidR="008C22FC" w:rsidRPr="00557B19" w:rsidRDefault="00732FC4">
      <w:pPr>
        <w:pStyle w:val="Akapitzlist"/>
        <w:numPr>
          <w:ilvl w:val="0"/>
          <w:numId w:val="8"/>
        </w:numPr>
        <w:tabs>
          <w:tab w:val="left" w:pos="534"/>
          <w:tab w:val="left" w:pos="536"/>
        </w:tabs>
        <w:ind w:left="536" w:right="405" w:hanging="284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 xml:space="preserve">Obowiązek wykazania wpływu zmian, o których mowa w ust. 1 pkt 1 lit. c niniejszego paragrafu, na koszty wykonania zamówienia należy do Wykonawcy pod rygorem odmowy dokonania zmiany Umowy przez </w:t>
      </w:r>
      <w:r w:rsidRPr="00557B19">
        <w:rPr>
          <w:rFonts w:asciiTheme="minorHAnsi" w:hAnsiTheme="minorHAnsi" w:cstheme="minorHAnsi"/>
          <w:spacing w:val="-2"/>
        </w:rPr>
        <w:t>Zamawiającego.</w:t>
      </w:r>
    </w:p>
    <w:p w14:paraId="794AD21F" w14:textId="77777777" w:rsidR="008C22FC" w:rsidRPr="00557B19" w:rsidRDefault="00732FC4">
      <w:pPr>
        <w:pStyle w:val="Akapitzlist"/>
        <w:numPr>
          <w:ilvl w:val="0"/>
          <w:numId w:val="8"/>
        </w:numPr>
        <w:tabs>
          <w:tab w:val="left" w:pos="534"/>
        </w:tabs>
        <w:spacing w:line="243" w:lineRule="exact"/>
        <w:ind w:left="534" w:hanging="282"/>
        <w:rPr>
          <w:rFonts w:asciiTheme="minorHAnsi" w:hAnsiTheme="minorHAnsi" w:cstheme="minorHAnsi"/>
          <w:color w:val="FF0000"/>
        </w:rPr>
      </w:pPr>
      <w:r w:rsidRPr="00557B19">
        <w:rPr>
          <w:rFonts w:asciiTheme="minorHAnsi" w:hAnsiTheme="minorHAnsi" w:cstheme="minorHAnsi"/>
        </w:rPr>
        <w:t>Warunki</w:t>
      </w:r>
      <w:r w:rsidRPr="00557B19">
        <w:rPr>
          <w:rFonts w:asciiTheme="minorHAnsi" w:hAnsiTheme="minorHAnsi" w:cstheme="minorHAnsi"/>
          <w:spacing w:val="-10"/>
        </w:rPr>
        <w:t xml:space="preserve"> </w:t>
      </w:r>
      <w:r w:rsidRPr="00557B19">
        <w:rPr>
          <w:rFonts w:asciiTheme="minorHAnsi" w:hAnsiTheme="minorHAnsi" w:cstheme="minorHAnsi"/>
        </w:rPr>
        <w:t>dokonania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zmian:</w:t>
      </w:r>
    </w:p>
    <w:p w14:paraId="466BF7EE" w14:textId="77777777" w:rsidR="008C22FC" w:rsidRPr="00557B19" w:rsidRDefault="00732FC4">
      <w:pPr>
        <w:pStyle w:val="Akapitzlist"/>
        <w:numPr>
          <w:ilvl w:val="1"/>
          <w:numId w:val="8"/>
        </w:numPr>
        <w:tabs>
          <w:tab w:val="left" w:pos="970"/>
          <w:tab w:val="left" w:pos="1246"/>
        </w:tabs>
        <w:spacing w:before="3" w:line="235" w:lineRule="auto"/>
        <w:ind w:right="404" w:hanging="711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Strona występująca o zmianę postanowień niniejszej umowy zobowiązana jest do udokumentowania zaistnienia okoliczności, o których mowa powyżej,</w:t>
      </w:r>
    </w:p>
    <w:p w14:paraId="37134B4A" w14:textId="77777777" w:rsidR="008C22FC" w:rsidRPr="00557B19" w:rsidRDefault="00732FC4">
      <w:pPr>
        <w:pStyle w:val="Akapitzlist"/>
        <w:numPr>
          <w:ilvl w:val="1"/>
          <w:numId w:val="8"/>
        </w:numPr>
        <w:tabs>
          <w:tab w:val="left" w:pos="958"/>
          <w:tab w:val="left" w:pos="961"/>
        </w:tabs>
        <w:spacing w:before="9" w:line="232" w:lineRule="auto"/>
        <w:ind w:left="961" w:right="395" w:hanging="356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Strona występująca o zmianę postanowień niniejszej umowy zobowiązana jest do złożenia pisemnego wniosku o zmianę postanowień umowy,</w:t>
      </w:r>
    </w:p>
    <w:p w14:paraId="7A3C29F3" w14:textId="77777777" w:rsidR="008C22FC" w:rsidRPr="00557B19" w:rsidRDefault="00732FC4">
      <w:pPr>
        <w:pStyle w:val="Akapitzlist"/>
        <w:numPr>
          <w:ilvl w:val="1"/>
          <w:numId w:val="8"/>
        </w:numPr>
        <w:tabs>
          <w:tab w:val="left" w:pos="959"/>
        </w:tabs>
        <w:spacing w:before="3" w:line="266" w:lineRule="exact"/>
        <w:ind w:left="959" w:hanging="353"/>
        <w:jc w:val="both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Wniosek,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którym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mowa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lit.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b)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musi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zawierać:</w:t>
      </w:r>
    </w:p>
    <w:p w14:paraId="712247D6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384"/>
        </w:tabs>
        <w:spacing w:line="263" w:lineRule="exact"/>
        <w:ind w:left="1384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opis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propozycji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zmiany,</w:t>
      </w:r>
    </w:p>
    <w:p w14:paraId="4B2AC09F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384"/>
        </w:tabs>
        <w:spacing w:line="263" w:lineRule="exact"/>
        <w:ind w:left="1384" w:hanging="35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  <w:spacing w:val="-2"/>
        </w:rPr>
        <w:t>uzasadnienie</w:t>
      </w:r>
      <w:r w:rsidRPr="00557B19">
        <w:rPr>
          <w:rFonts w:asciiTheme="minorHAnsi" w:hAnsiTheme="minorHAnsi" w:cstheme="minorHAnsi"/>
          <w:spacing w:val="12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zmiany,</w:t>
      </w:r>
    </w:p>
    <w:p w14:paraId="422C728C" w14:textId="77777777" w:rsidR="008C22FC" w:rsidRPr="00557B19" w:rsidRDefault="00732FC4">
      <w:pPr>
        <w:pStyle w:val="Akapitzlist"/>
        <w:numPr>
          <w:ilvl w:val="2"/>
          <w:numId w:val="8"/>
        </w:numPr>
        <w:tabs>
          <w:tab w:val="left" w:pos="1385"/>
        </w:tabs>
        <w:spacing w:line="266" w:lineRule="exact"/>
        <w:ind w:left="1385" w:hanging="35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opis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wpływu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zmiany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warunki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realizacji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umowy.</w:t>
      </w:r>
    </w:p>
    <w:p w14:paraId="3E333615" w14:textId="77777777" w:rsidR="008C22FC" w:rsidRPr="00557B19" w:rsidRDefault="008C22FC">
      <w:pPr>
        <w:spacing w:line="266" w:lineRule="exact"/>
        <w:rPr>
          <w:rFonts w:asciiTheme="minorHAnsi" w:hAnsiTheme="minorHAnsi" w:cstheme="minorHAnsi"/>
        </w:rPr>
      </w:pPr>
    </w:p>
    <w:p w14:paraId="4DAE9992" w14:textId="77777777" w:rsidR="001C7B5B" w:rsidRPr="00557B19" w:rsidRDefault="001C7B5B" w:rsidP="001C7B5B">
      <w:pPr>
        <w:pStyle w:val="Akapitzlist"/>
        <w:numPr>
          <w:ilvl w:val="0"/>
          <w:numId w:val="8"/>
        </w:numPr>
        <w:tabs>
          <w:tab w:val="left" w:pos="534"/>
        </w:tabs>
        <w:spacing w:before="4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Wszelkie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zmiany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wymagają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formy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pisemnej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pod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rygorem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nieważności.</w:t>
      </w:r>
    </w:p>
    <w:p w14:paraId="3E465CFE" w14:textId="77777777" w:rsidR="008C22FC" w:rsidRPr="00557B19" w:rsidRDefault="008C22FC">
      <w:pPr>
        <w:pStyle w:val="Tekstpodstawowy"/>
        <w:spacing w:before="1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2C6A45C8" w14:textId="77777777" w:rsidR="008C22FC" w:rsidRPr="00557B19" w:rsidRDefault="00732FC4">
      <w:pPr>
        <w:spacing w:line="243" w:lineRule="exact"/>
        <w:ind w:right="143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  <w:spacing w:val="-5"/>
        </w:rPr>
        <w:t>11</w:t>
      </w:r>
    </w:p>
    <w:p w14:paraId="0403C467" w14:textId="77777777" w:rsidR="008C22FC" w:rsidRPr="00557B19" w:rsidRDefault="00732FC4">
      <w:pPr>
        <w:spacing w:line="243" w:lineRule="exact"/>
        <w:ind w:right="150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Szczegółowe</w:t>
      </w:r>
      <w:r w:rsidRPr="00557B19">
        <w:rPr>
          <w:rFonts w:asciiTheme="minorHAnsi" w:hAnsiTheme="minorHAnsi" w:cstheme="minorHAnsi"/>
          <w:b/>
          <w:spacing w:val="-10"/>
        </w:rPr>
        <w:t xml:space="preserve"> </w:t>
      </w:r>
      <w:r w:rsidRPr="00557B19">
        <w:rPr>
          <w:rFonts w:asciiTheme="minorHAnsi" w:hAnsiTheme="minorHAnsi" w:cstheme="minorHAnsi"/>
          <w:b/>
        </w:rPr>
        <w:t>regulacje</w:t>
      </w:r>
      <w:r w:rsidRPr="00557B19">
        <w:rPr>
          <w:rFonts w:asciiTheme="minorHAnsi" w:hAnsiTheme="minorHAnsi" w:cstheme="minorHAnsi"/>
          <w:b/>
          <w:spacing w:val="-10"/>
        </w:rPr>
        <w:t xml:space="preserve"> </w:t>
      </w:r>
      <w:r w:rsidRPr="00557B19">
        <w:rPr>
          <w:rFonts w:asciiTheme="minorHAnsi" w:hAnsiTheme="minorHAnsi" w:cstheme="minorHAnsi"/>
          <w:b/>
        </w:rPr>
        <w:t>dotyczące</w:t>
      </w:r>
      <w:r w:rsidRPr="00557B19">
        <w:rPr>
          <w:rFonts w:asciiTheme="minorHAnsi" w:hAnsiTheme="minorHAnsi" w:cstheme="minorHAnsi"/>
          <w:b/>
          <w:spacing w:val="-9"/>
        </w:rPr>
        <w:t xml:space="preserve"> </w:t>
      </w:r>
      <w:r w:rsidRPr="00557B19">
        <w:rPr>
          <w:rFonts w:asciiTheme="minorHAnsi" w:hAnsiTheme="minorHAnsi" w:cstheme="minorHAnsi"/>
          <w:b/>
        </w:rPr>
        <w:t>Wykonawców</w:t>
      </w:r>
      <w:r w:rsidRPr="00557B19">
        <w:rPr>
          <w:rFonts w:asciiTheme="minorHAnsi" w:hAnsiTheme="minorHAnsi" w:cstheme="minorHAnsi"/>
          <w:b/>
          <w:spacing w:val="-10"/>
        </w:rPr>
        <w:t xml:space="preserve"> </w:t>
      </w:r>
      <w:r w:rsidRPr="00557B19">
        <w:rPr>
          <w:rFonts w:asciiTheme="minorHAnsi" w:hAnsiTheme="minorHAnsi" w:cstheme="minorHAnsi"/>
          <w:b/>
        </w:rPr>
        <w:t>wspólnie</w:t>
      </w:r>
      <w:r w:rsidRPr="00557B19">
        <w:rPr>
          <w:rFonts w:asciiTheme="minorHAnsi" w:hAnsiTheme="minorHAnsi" w:cstheme="minorHAnsi"/>
          <w:b/>
          <w:spacing w:val="-10"/>
        </w:rPr>
        <w:t xml:space="preserve"> </w:t>
      </w:r>
      <w:r w:rsidRPr="00557B19">
        <w:rPr>
          <w:rFonts w:asciiTheme="minorHAnsi" w:hAnsiTheme="minorHAnsi" w:cstheme="minorHAnsi"/>
          <w:b/>
        </w:rPr>
        <w:t>ubiegających</w:t>
      </w:r>
      <w:r w:rsidRPr="00557B19">
        <w:rPr>
          <w:rFonts w:asciiTheme="minorHAnsi" w:hAnsiTheme="minorHAnsi" w:cstheme="minorHAnsi"/>
          <w:b/>
          <w:spacing w:val="-9"/>
        </w:rPr>
        <w:t xml:space="preserve"> </w:t>
      </w:r>
      <w:r w:rsidRPr="00557B19">
        <w:rPr>
          <w:rFonts w:asciiTheme="minorHAnsi" w:hAnsiTheme="minorHAnsi" w:cstheme="minorHAnsi"/>
          <w:b/>
        </w:rPr>
        <w:t>się</w:t>
      </w:r>
      <w:r w:rsidRPr="00557B19">
        <w:rPr>
          <w:rFonts w:asciiTheme="minorHAnsi" w:hAnsiTheme="minorHAnsi" w:cstheme="minorHAnsi"/>
          <w:b/>
          <w:spacing w:val="-10"/>
        </w:rPr>
        <w:t xml:space="preserve"> </w:t>
      </w:r>
      <w:r w:rsidRPr="00557B19">
        <w:rPr>
          <w:rFonts w:asciiTheme="minorHAnsi" w:hAnsiTheme="minorHAnsi" w:cstheme="minorHAnsi"/>
          <w:b/>
        </w:rPr>
        <w:t>o</w:t>
      </w:r>
      <w:r w:rsidRPr="00557B19">
        <w:rPr>
          <w:rFonts w:asciiTheme="minorHAnsi" w:hAnsiTheme="minorHAnsi" w:cstheme="minorHAnsi"/>
          <w:b/>
          <w:spacing w:val="-9"/>
        </w:rPr>
        <w:t xml:space="preserve"> </w:t>
      </w:r>
      <w:r w:rsidRPr="00557B19">
        <w:rPr>
          <w:rFonts w:asciiTheme="minorHAnsi" w:hAnsiTheme="minorHAnsi" w:cstheme="minorHAnsi"/>
          <w:b/>
        </w:rPr>
        <w:t>udzielenie</w:t>
      </w:r>
      <w:r w:rsidRPr="00557B19">
        <w:rPr>
          <w:rFonts w:asciiTheme="minorHAnsi" w:hAnsiTheme="minorHAnsi" w:cstheme="minorHAnsi"/>
          <w:b/>
          <w:spacing w:val="-10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zamówienia,</w:t>
      </w:r>
    </w:p>
    <w:p w14:paraId="1F92667B" w14:textId="77777777" w:rsidR="008C22FC" w:rsidRPr="00557B19" w:rsidRDefault="00732FC4">
      <w:pPr>
        <w:spacing w:before="1"/>
        <w:ind w:right="143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w</w:t>
      </w:r>
      <w:r w:rsidRPr="00557B19">
        <w:rPr>
          <w:rFonts w:asciiTheme="minorHAnsi" w:hAnsiTheme="minorHAnsi" w:cstheme="minorHAnsi"/>
          <w:b/>
          <w:spacing w:val="-4"/>
        </w:rPr>
        <w:t xml:space="preserve"> </w:t>
      </w:r>
      <w:r w:rsidRPr="00557B19">
        <w:rPr>
          <w:rFonts w:asciiTheme="minorHAnsi" w:hAnsiTheme="minorHAnsi" w:cstheme="minorHAnsi"/>
          <w:b/>
        </w:rPr>
        <w:t>tym</w:t>
      </w:r>
      <w:r w:rsidRPr="00557B19">
        <w:rPr>
          <w:rFonts w:asciiTheme="minorHAnsi" w:hAnsiTheme="minorHAnsi" w:cstheme="minorHAnsi"/>
          <w:b/>
          <w:spacing w:val="-3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konsorcjum</w:t>
      </w:r>
    </w:p>
    <w:p w14:paraId="4E7245F7" w14:textId="77777777" w:rsidR="008C22FC" w:rsidRPr="00557B19" w:rsidRDefault="00732FC4">
      <w:pPr>
        <w:pStyle w:val="Akapitzlist"/>
        <w:numPr>
          <w:ilvl w:val="0"/>
          <w:numId w:val="5"/>
        </w:numPr>
        <w:tabs>
          <w:tab w:val="left" w:pos="676"/>
          <w:tab w:val="left" w:pos="678"/>
        </w:tabs>
        <w:spacing w:before="1"/>
        <w:ind w:right="39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Dla uniknięcia wątpliwości Strony potwierdzają, że w przypadku gdy Umowę zawarli z Zamawiającym</w:t>
      </w:r>
      <w:r w:rsidRPr="00557B19">
        <w:rPr>
          <w:rFonts w:asciiTheme="minorHAnsi" w:hAnsiTheme="minorHAnsi" w:cstheme="minorHAnsi"/>
          <w:spacing w:val="80"/>
        </w:rPr>
        <w:t xml:space="preserve"> </w:t>
      </w:r>
      <w:r w:rsidRPr="00557B19">
        <w:rPr>
          <w:rFonts w:asciiTheme="minorHAnsi" w:hAnsiTheme="minorHAnsi" w:cstheme="minorHAnsi"/>
        </w:rPr>
        <w:t>Wykonawcy wspólnie ubiegający się o udzielenie zamówienia, do wykonania wszystkich zobowiązań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wynikających z Umowy zobowiązani są wszyscy Wykonawcy solidarnie (solidarność dłużników).</w:t>
      </w:r>
    </w:p>
    <w:p w14:paraId="10F2E0F0" w14:textId="77777777" w:rsidR="008C22FC" w:rsidRPr="00557B19" w:rsidRDefault="00732FC4" w:rsidP="001C7B5B">
      <w:pPr>
        <w:pStyle w:val="Akapitzlist"/>
        <w:numPr>
          <w:ilvl w:val="0"/>
          <w:numId w:val="5"/>
        </w:numPr>
        <w:tabs>
          <w:tab w:val="left" w:pos="676"/>
        </w:tabs>
        <w:spacing w:line="244" w:lineRule="exact"/>
        <w:ind w:left="676" w:hanging="424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Wymagania</w:t>
      </w:r>
      <w:r w:rsidRPr="00557B19">
        <w:rPr>
          <w:rFonts w:asciiTheme="minorHAnsi" w:hAnsiTheme="minorHAnsi" w:cstheme="minorHAnsi"/>
          <w:spacing w:val="42"/>
        </w:rPr>
        <w:t xml:space="preserve"> </w:t>
      </w:r>
      <w:r w:rsidRPr="00557B19">
        <w:rPr>
          <w:rFonts w:asciiTheme="minorHAnsi" w:hAnsiTheme="minorHAnsi" w:cstheme="minorHAnsi"/>
        </w:rPr>
        <w:t>co</w:t>
      </w:r>
      <w:r w:rsidRPr="00557B19">
        <w:rPr>
          <w:rFonts w:asciiTheme="minorHAnsi" w:hAnsiTheme="minorHAnsi" w:cstheme="minorHAnsi"/>
          <w:spacing w:val="43"/>
        </w:rPr>
        <w:t xml:space="preserve">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43"/>
        </w:rPr>
        <w:t xml:space="preserve"> </w:t>
      </w:r>
      <w:r w:rsidRPr="00557B19">
        <w:rPr>
          <w:rFonts w:asciiTheme="minorHAnsi" w:hAnsiTheme="minorHAnsi" w:cstheme="minorHAnsi"/>
        </w:rPr>
        <w:t>sposobu</w:t>
      </w:r>
      <w:r w:rsidRPr="00557B19">
        <w:rPr>
          <w:rFonts w:asciiTheme="minorHAnsi" w:hAnsiTheme="minorHAnsi" w:cstheme="minorHAnsi"/>
          <w:spacing w:val="44"/>
        </w:rPr>
        <w:t xml:space="preserve"> </w:t>
      </w:r>
      <w:r w:rsidRPr="00557B19">
        <w:rPr>
          <w:rFonts w:asciiTheme="minorHAnsi" w:hAnsiTheme="minorHAnsi" w:cstheme="minorHAnsi"/>
        </w:rPr>
        <w:t>zawierania</w:t>
      </w:r>
      <w:r w:rsidRPr="00557B19">
        <w:rPr>
          <w:rFonts w:asciiTheme="minorHAnsi" w:hAnsiTheme="minorHAnsi" w:cstheme="minorHAnsi"/>
          <w:spacing w:val="43"/>
        </w:rPr>
        <w:t xml:space="preserve">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45"/>
        </w:rPr>
        <w:t xml:space="preserve"> </w:t>
      </w:r>
      <w:r w:rsidRPr="00557B19">
        <w:rPr>
          <w:rFonts w:asciiTheme="minorHAnsi" w:hAnsiTheme="minorHAnsi" w:cstheme="minorHAnsi"/>
        </w:rPr>
        <w:t>Wykonawców</w:t>
      </w:r>
      <w:r w:rsidRPr="00557B19">
        <w:rPr>
          <w:rFonts w:asciiTheme="minorHAnsi" w:hAnsiTheme="minorHAnsi" w:cstheme="minorHAnsi"/>
          <w:spacing w:val="42"/>
        </w:rPr>
        <w:t xml:space="preserve"> </w:t>
      </w:r>
      <w:r w:rsidRPr="00557B19">
        <w:rPr>
          <w:rFonts w:asciiTheme="minorHAnsi" w:hAnsiTheme="minorHAnsi" w:cstheme="minorHAnsi"/>
        </w:rPr>
        <w:t>wspólnie</w:t>
      </w:r>
      <w:r w:rsidRPr="00557B19">
        <w:rPr>
          <w:rFonts w:asciiTheme="minorHAnsi" w:hAnsiTheme="minorHAnsi" w:cstheme="minorHAnsi"/>
          <w:spacing w:val="42"/>
        </w:rPr>
        <w:t xml:space="preserve"> </w:t>
      </w:r>
      <w:r w:rsidRPr="00557B19">
        <w:rPr>
          <w:rFonts w:asciiTheme="minorHAnsi" w:hAnsiTheme="minorHAnsi" w:cstheme="minorHAnsi"/>
        </w:rPr>
        <w:t>ubiegających</w:t>
      </w:r>
      <w:r w:rsidRPr="00557B19">
        <w:rPr>
          <w:rFonts w:asciiTheme="minorHAnsi" w:hAnsiTheme="minorHAnsi" w:cstheme="minorHAnsi"/>
          <w:spacing w:val="43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8"/>
        </w:rPr>
        <w:t xml:space="preserve"> </w:t>
      </w:r>
      <w:r w:rsidRPr="00557B19">
        <w:rPr>
          <w:rFonts w:asciiTheme="minorHAnsi" w:hAnsiTheme="minorHAnsi" w:cstheme="minorHAnsi"/>
        </w:rPr>
        <w:t>udzielenie</w:t>
      </w:r>
      <w:r w:rsidRPr="00557B19">
        <w:rPr>
          <w:rFonts w:asciiTheme="minorHAnsi" w:hAnsiTheme="minorHAnsi" w:cstheme="minorHAnsi"/>
          <w:spacing w:val="42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Zamówienia</w:t>
      </w:r>
      <w:r w:rsidR="001C7B5B"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umów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podwykonawstwo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zostały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określone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§5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Umowy.</w:t>
      </w:r>
    </w:p>
    <w:p w14:paraId="50AC003F" w14:textId="77777777" w:rsidR="008C22FC" w:rsidRPr="00557B19" w:rsidRDefault="00732FC4">
      <w:pPr>
        <w:pStyle w:val="Akapitzlist"/>
        <w:numPr>
          <w:ilvl w:val="0"/>
          <w:numId w:val="5"/>
        </w:numPr>
        <w:tabs>
          <w:tab w:val="left" w:pos="676"/>
        </w:tabs>
        <w:spacing w:line="243" w:lineRule="exact"/>
        <w:ind w:left="676" w:hanging="424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przypadku,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gdy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Umowę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zawrą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z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Zamawiającym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Wykonawcy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wspólnie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ubiegający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4"/>
        </w:rPr>
        <w:t xml:space="preserve"> </w:t>
      </w:r>
      <w:r w:rsidRPr="00557B19">
        <w:rPr>
          <w:rFonts w:asciiTheme="minorHAnsi" w:hAnsiTheme="minorHAnsi" w:cstheme="minorHAnsi"/>
        </w:rPr>
        <w:t>udzielenie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zamówienia:</w:t>
      </w:r>
    </w:p>
    <w:p w14:paraId="71925F67" w14:textId="77777777" w:rsidR="008C22FC" w:rsidRPr="00557B19" w:rsidRDefault="00732FC4">
      <w:pPr>
        <w:pStyle w:val="Akapitzlist"/>
        <w:numPr>
          <w:ilvl w:val="1"/>
          <w:numId w:val="5"/>
        </w:numPr>
        <w:tabs>
          <w:tab w:val="left" w:pos="1103"/>
          <w:tab w:val="left" w:pos="1105"/>
        </w:tabs>
        <w:spacing w:before="1"/>
        <w:ind w:right="390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umowa określająca wzajemne stosunki pomiędzy wykonawcami wspólnie ubiegającymi się o udzielenie zamówienia (umowa konsorcjum) winna być przedłożona Zamawiającemu przed podpisaniem niniejszej Umowy w formie kopii potwierdzonej za zgodność z oryginałem,</w:t>
      </w:r>
    </w:p>
    <w:p w14:paraId="1762EF8D" w14:textId="77777777" w:rsidR="008C22FC" w:rsidRPr="00557B19" w:rsidRDefault="00732FC4">
      <w:pPr>
        <w:pStyle w:val="Akapitzlist"/>
        <w:numPr>
          <w:ilvl w:val="1"/>
          <w:numId w:val="5"/>
        </w:numPr>
        <w:tabs>
          <w:tab w:val="left" w:pos="1103"/>
          <w:tab w:val="left" w:pos="1105"/>
        </w:tabs>
        <w:ind w:right="40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umowa określająca wzajemne stosunki pomiędzy Wykonawcami wspólnie ubiegającymi się o udzielenie zamówienia (umowa konsorcjum) winna wskazywać jednoznacznie, który z Wykonawców będzie pełnił funkcję Lidera Konsorcjum,</w:t>
      </w:r>
    </w:p>
    <w:p w14:paraId="498CB4E3" w14:textId="77777777" w:rsidR="008C22FC" w:rsidRPr="00557B19" w:rsidRDefault="00732FC4">
      <w:pPr>
        <w:pStyle w:val="Akapitzlist"/>
        <w:numPr>
          <w:ilvl w:val="1"/>
          <w:numId w:val="5"/>
        </w:numPr>
        <w:tabs>
          <w:tab w:val="left" w:pos="1103"/>
          <w:tab w:val="left" w:pos="1105"/>
        </w:tabs>
        <w:spacing w:before="2"/>
        <w:ind w:right="401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umowa określająca wzajemne stosunki pomiędzy Wykonawcami wspólnie ubiegającymi się o udzielenie zamówienia (umowa konsorcjum) winna wskazywać jednoznacznie, na konto którego z Wykonawców Zamawiający będzie zobowiązany do uiszczania wynagrodzenia. W przypadku konsorcjum wskazania dokonuje Lider Konsorcjum.</w:t>
      </w:r>
    </w:p>
    <w:p w14:paraId="360438F0" w14:textId="77777777" w:rsidR="008C22FC" w:rsidRPr="00557B19" w:rsidRDefault="00732FC4">
      <w:pPr>
        <w:pStyle w:val="Akapitzlist"/>
        <w:numPr>
          <w:ilvl w:val="1"/>
          <w:numId w:val="5"/>
        </w:numPr>
        <w:tabs>
          <w:tab w:val="left" w:pos="1103"/>
          <w:tab w:val="left" w:pos="1105"/>
        </w:tabs>
        <w:ind w:right="400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każdy przedstawiciel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Wykonawcy winien być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umocowany przez wszystkich Wykonawców do</w:t>
      </w:r>
      <w:r w:rsidRPr="00557B19">
        <w:rPr>
          <w:rFonts w:asciiTheme="minorHAnsi" w:hAnsiTheme="minorHAnsi" w:cstheme="minorHAnsi"/>
          <w:spacing w:val="-3"/>
        </w:rPr>
        <w:t xml:space="preserve"> </w:t>
      </w:r>
      <w:r w:rsidRPr="00557B19">
        <w:rPr>
          <w:rFonts w:asciiTheme="minorHAnsi" w:hAnsiTheme="minorHAnsi" w:cstheme="minorHAnsi"/>
        </w:rPr>
        <w:t>samodzielnego działania w imieniu każdego z nich,</w:t>
      </w:r>
    </w:p>
    <w:p w14:paraId="5B092C2C" w14:textId="77777777" w:rsidR="008C22FC" w:rsidRPr="00557B19" w:rsidRDefault="00732FC4">
      <w:pPr>
        <w:pStyle w:val="Akapitzlist"/>
        <w:numPr>
          <w:ilvl w:val="1"/>
          <w:numId w:val="5"/>
        </w:numPr>
        <w:tabs>
          <w:tab w:val="left" w:pos="1105"/>
        </w:tabs>
        <w:ind w:right="401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korespondencja związana z wykonywaniem Umowy winna być podpisana przez osobę umocowaną do reprezentowania wszystkich Wykonawców wspólnie ubiegających się o udzielenie zamówienia.</w:t>
      </w:r>
    </w:p>
    <w:p w14:paraId="09F07DC9" w14:textId="77777777" w:rsidR="008C22FC" w:rsidRPr="00557B19" w:rsidRDefault="00732FC4">
      <w:pPr>
        <w:spacing w:before="243"/>
        <w:ind w:right="167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  <w:spacing w:val="-5"/>
        </w:rPr>
        <w:t>12</w:t>
      </w:r>
    </w:p>
    <w:p w14:paraId="6A164DC7" w14:textId="77777777" w:rsidR="008C22FC" w:rsidRPr="00557B19" w:rsidRDefault="00732FC4">
      <w:pPr>
        <w:spacing w:before="1"/>
        <w:ind w:right="167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  <w:spacing w:val="-2"/>
        </w:rPr>
        <w:t>Rozstrzyganie</w:t>
      </w:r>
      <w:r w:rsidRPr="00557B19">
        <w:rPr>
          <w:rFonts w:asciiTheme="minorHAnsi" w:hAnsiTheme="minorHAnsi" w:cstheme="minorHAnsi"/>
          <w:b/>
          <w:spacing w:val="9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sporów</w:t>
      </w:r>
    </w:p>
    <w:p w14:paraId="74B2A940" w14:textId="77777777" w:rsidR="008C22FC" w:rsidRPr="00557B19" w:rsidRDefault="00732FC4">
      <w:pPr>
        <w:pStyle w:val="Akapitzlist"/>
        <w:numPr>
          <w:ilvl w:val="0"/>
          <w:numId w:val="4"/>
        </w:numPr>
        <w:tabs>
          <w:tab w:val="left" w:pos="678"/>
          <w:tab w:val="left" w:pos="680"/>
        </w:tabs>
        <w:ind w:right="427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zaistnienia jakiegokolwiek sporu związanego z Umową strony w pierwszej kolejności podejmą działania zmierzającego do jego polubownego rozwiązania, w szczególności poprzez przeprowadzenie stosowanych negocjacji.</w:t>
      </w:r>
    </w:p>
    <w:p w14:paraId="0513F3EA" w14:textId="77777777" w:rsidR="008C22FC" w:rsidRPr="00557B19" w:rsidRDefault="00732FC4">
      <w:pPr>
        <w:pStyle w:val="Akapitzlist"/>
        <w:numPr>
          <w:ilvl w:val="0"/>
          <w:numId w:val="4"/>
        </w:numPr>
        <w:tabs>
          <w:tab w:val="left" w:pos="678"/>
          <w:tab w:val="left" w:pos="680"/>
        </w:tabs>
        <w:ind w:right="41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przypadku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nieosiągnięcia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porozumienia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co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80"/>
          <w:w w:val="150"/>
        </w:rPr>
        <w:t xml:space="preserve"> </w:t>
      </w:r>
      <w:r w:rsidRPr="00557B19">
        <w:rPr>
          <w:rFonts w:asciiTheme="minorHAnsi" w:hAnsiTheme="minorHAnsi" w:cstheme="minorHAnsi"/>
        </w:rPr>
        <w:t>sposobu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rozwiązania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sporu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terminie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14</w:t>
      </w:r>
      <w:r w:rsidRPr="00557B19">
        <w:rPr>
          <w:rFonts w:asciiTheme="minorHAnsi" w:hAnsiTheme="minorHAnsi" w:cstheme="minorHAnsi"/>
          <w:spacing w:val="40"/>
        </w:rPr>
        <w:t xml:space="preserve">  </w:t>
      </w:r>
      <w:r w:rsidRPr="00557B19">
        <w:rPr>
          <w:rFonts w:asciiTheme="minorHAnsi" w:hAnsiTheme="minorHAnsi" w:cstheme="minorHAnsi"/>
        </w:rPr>
        <w:t>dni od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dnia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rozpoczęcia negocjacji, spory rozstrzygane będą przez sąd miejscowo właściwy dla Zamawiającego. Termin 14 dni o jakim mowa w zdaniu poprzednim , liczony będzie od dnia doręczenia pozywanej Stronie wezwanie do rozpoczęcia negocjacji. Strony mogą przedłużyć wskazany okres 14 dni negocjacji o wspólnie uzgodniony okres.</w:t>
      </w:r>
    </w:p>
    <w:p w14:paraId="69810EA1" w14:textId="77777777" w:rsidR="008C22FC" w:rsidRPr="00557B19" w:rsidRDefault="00732FC4">
      <w:pPr>
        <w:pStyle w:val="Akapitzlist"/>
        <w:numPr>
          <w:ilvl w:val="0"/>
          <w:numId w:val="4"/>
        </w:numPr>
        <w:tabs>
          <w:tab w:val="left" w:pos="678"/>
          <w:tab w:val="left" w:pos="680"/>
        </w:tabs>
        <w:ind w:right="43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Wszelkie spory wynikłe na tle realizacji Umowy Strony poddają pod rozstrzygniecie właściwemu rzeczowo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sądowi w Poznaniu.</w:t>
      </w:r>
    </w:p>
    <w:p w14:paraId="171B204A" w14:textId="77777777" w:rsidR="008C22FC" w:rsidRPr="00557B19" w:rsidRDefault="008C22FC">
      <w:pPr>
        <w:pStyle w:val="Tekstpodstawowy"/>
        <w:spacing w:before="1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06B27CA5" w14:textId="77777777" w:rsidR="008C22FC" w:rsidRPr="00557B19" w:rsidRDefault="00732FC4">
      <w:pPr>
        <w:spacing w:line="243" w:lineRule="exact"/>
        <w:ind w:right="167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  <w:spacing w:val="-5"/>
        </w:rPr>
        <w:t>13</w:t>
      </w:r>
    </w:p>
    <w:p w14:paraId="08647D8B" w14:textId="77777777" w:rsidR="008C22FC" w:rsidRPr="00557B19" w:rsidRDefault="00732FC4">
      <w:pPr>
        <w:spacing w:line="243" w:lineRule="exact"/>
        <w:ind w:right="170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Klauzula</w:t>
      </w:r>
      <w:r w:rsidRPr="00557B19">
        <w:rPr>
          <w:rFonts w:asciiTheme="minorHAnsi" w:hAnsiTheme="minorHAnsi" w:cstheme="minorHAnsi"/>
          <w:b/>
          <w:spacing w:val="-10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salwatoryjna</w:t>
      </w:r>
    </w:p>
    <w:p w14:paraId="1230E86F" w14:textId="77777777" w:rsidR="008C22FC" w:rsidRPr="00557B19" w:rsidRDefault="00732FC4">
      <w:pPr>
        <w:pStyle w:val="Akapitzlist"/>
        <w:numPr>
          <w:ilvl w:val="0"/>
          <w:numId w:val="3"/>
        </w:numPr>
        <w:tabs>
          <w:tab w:val="left" w:pos="678"/>
          <w:tab w:val="left" w:pos="680"/>
        </w:tabs>
        <w:ind w:right="416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Jeżeli część postanowień niniejszej Umowy stanie się nieważna na skutek sprzeczności z prawem, zasadami współżycia społecznego lub innych wad, Umowa pomiędzy stronami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pozostaje w mocy w części w jakiej nie dotycz</w:t>
      </w:r>
      <w:r w:rsidR="001C7B5B" w:rsidRPr="00557B19">
        <w:rPr>
          <w:rFonts w:asciiTheme="minorHAnsi" w:hAnsiTheme="minorHAnsi" w:cstheme="minorHAnsi"/>
        </w:rPr>
        <w:t>y</w:t>
      </w:r>
      <w:r w:rsidRPr="00557B19">
        <w:rPr>
          <w:rFonts w:asciiTheme="minorHAnsi" w:hAnsiTheme="minorHAnsi" w:cstheme="minorHAnsi"/>
        </w:rPr>
        <w:t xml:space="preserve"> jej ustawowa sankcja nieważności.</w:t>
      </w:r>
    </w:p>
    <w:p w14:paraId="7951A0DE" w14:textId="77777777" w:rsidR="008C22FC" w:rsidRPr="00557B19" w:rsidRDefault="00732FC4">
      <w:pPr>
        <w:pStyle w:val="Akapitzlist"/>
        <w:numPr>
          <w:ilvl w:val="0"/>
          <w:numId w:val="3"/>
        </w:numPr>
        <w:tabs>
          <w:tab w:val="left" w:pos="678"/>
          <w:tab w:val="left" w:pos="680"/>
        </w:tabs>
        <w:ind w:right="418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 przypadku o jakim mowa w ust. 1 niniejszego paragrafu Strony zobowiązane będą zawrzeć aneks do Umowy,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w którym sformułują postanowienia zastępcze, których cel gospodarczy i ekonomiczny będzie równoważny lub maksymalnie zbliżony do celu postanowień nieważnych lub nieskutecznych.</w:t>
      </w:r>
    </w:p>
    <w:p w14:paraId="4B956DD7" w14:textId="77777777" w:rsidR="008C22FC" w:rsidRPr="00557B19" w:rsidRDefault="008C22FC">
      <w:pPr>
        <w:pStyle w:val="Tekstpodstawowy"/>
        <w:spacing w:before="1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3EA3C16C" w14:textId="77777777" w:rsidR="008C22FC" w:rsidRPr="00557B19" w:rsidRDefault="00732FC4">
      <w:pPr>
        <w:ind w:right="143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  <w:spacing w:val="-5"/>
        </w:rPr>
        <w:t>14</w:t>
      </w:r>
    </w:p>
    <w:p w14:paraId="2B4030CA" w14:textId="77777777" w:rsidR="008C22FC" w:rsidRPr="00557B19" w:rsidRDefault="00732FC4">
      <w:pPr>
        <w:spacing w:before="1" w:line="243" w:lineRule="exact"/>
        <w:ind w:right="142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Dane</w:t>
      </w:r>
      <w:r w:rsidRPr="00557B19">
        <w:rPr>
          <w:rFonts w:asciiTheme="minorHAnsi" w:hAnsiTheme="minorHAnsi" w:cstheme="minorHAnsi"/>
          <w:b/>
          <w:spacing w:val="-6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Osobowe</w:t>
      </w:r>
    </w:p>
    <w:p w14:paraId="589C8614" w14:textId="77777777" w:rsidR="008C22FC" w:rsidRPr="00557B19" w:rsidRDefault="00732FC4">
      <w:pPr>
        <w:pStyle w:val="Akapitzlist"/>
        <w:numPr>
          <w:ilvl w:val="0"/>
          <w:numId w:val="2"/>
        </w:numPr>
        <w:tabs>
          <w:tab w:val="left" w:pos="671"/>
          <w:tab w:val="left" w:pos="673"/>
        </w:tabs>
        <w:ind w:right="40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Strony zobowiązują się do współdziałania w zakresie określenia zasad ochrony danych osobowych w celu prawidłowego wykonania przedmiotu umowy.</w:t>
      </w:r>
    </w:p>
    <w:p w14:paraId="07D09F29" w14:textId="77777777" w:rsidR="008C22FC" w:rsidRPr="00557B19" w:rsidRDefault="00732FC4">
      <w:pPr>
        <w:pStyle w:val="Akapitzlist"/>
        <w:numPr>
          <w:ilvl w:val="0"/>
          <w:numId w:val="2"/>
        </w:numPr>
        <w:tabs>
          <w:tab w:val="left" w:pos="671"/>
        </w:tabs>
        <w:ind w:left="671" w:hanging="41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lastRenderedPageBreak/>
        <w:t>Dane</w:t>
      </w:r>
      <w:r w:rsidRPr="00557B19">
        <w:rPr>
          <w:rFonts w:asciiTheme="minorHAnsi" w:hAnsiTheme="minorHAnsi" w:cstheme="minorHAnsi"/>
          <w:spacing w:val="31"/>
        </w:rPr>
        <w:t xml:space="preserve"> </w:t>
      </w:r>
      <w:r w:rsidRPr="00557B19">
        <w:rPr>
          <w:rFonts w:asciiTheme="minorHAnsi" w:hAnsiTheme="minorHAnsi" w:cstheme="minorHAnsi"/>
        </w:rPr>
        <w:t>osobowe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reprezentantów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Stron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będą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przetwarzane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celu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wykonania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Umowy.</w:t>
      </w:r>
    </w:p>
    <w:p w14:paraId="69769EF7" w14:textId="77777777" w:rsidR="008C22FC" w:rsidRPr="00557B19" w:rsidRDefault="00732FC4">
      <w:pPr>
        <w:pStyle w:val="Akapitzlist"/>
        <w:numPr>
          <w:ilvl w:val="0"/>
          <w:numId w:val="2"/>
        </w:numPr>
        <w:tabs>
          <w:tab w:val="left" w:pos="671"/>
        </w:tabs>
        <w:spacing w:before="1" w:line="243" w:lineRule="exact"/>
        <w:ind w:left="671" w:hanging="41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Podanie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danych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osobowych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jest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niezbędne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zawarcia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wykonania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umowy.</w:t>
      </w:r>
    </w:p>
    <w:p w14:paraId="06BD56FB" w14:textId="77777777" w:rsidR="008C22FC" w:rsidRPr="00557B19" w:rsidRDefault="00732FC4">
      <w:pPr>
        <w:pStyle w:val="Akapitzlist"/>
        <w:numPr>
          <w:ilvl w:val="0"/>
          <w:numId w:val="2"/>
        </w:numPr>
        <w:tabs>
          <w:tab w:val="left" w:pos="671"/>
          <w:tab w:val="left" w:pos="673"/>
        </w:tabs>
        <w:ind w:right="403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Każda ze Stron oświadcza, że jest administratorem danych osobowych osób przeznaczonych do wykonania Umowy</w:t>
      </w:r>
      <w:r w:rsidRPr="00557B19">
        <w:rPr>
          <w:rFonts w:asciiTheme="minorHAnsi" w:hAnsiTheme="minorHAnsi" w:cstheme="minorHAnsi"/>
          <w:spacing w:val="79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78"/>
        </w:rPr>
        <w:t xml:space="preserve"> </w:t>
      </w:r>
      <w:r w:rsidRPr="00557B19">
        <w:rPr>
          <w:rFonts w:asciiTheme="minorHAnsi" w:hAnsiTheme="minorHAnsi" w:cstheme="minorHAnsi"/>
        </w:rPr>
        <w:t>zobowiązuje</w:t>
      </w:r>
      <w:r w:rsidRPr="00557B19">
        <w:rPr>
          <w:rFonts w:asciiTheme="minorHAnsi" w:hAnsiTheme="minorHAnsi" w:cstheme="minorHAnsi"/>
          <w:spacing w:val="77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75"/>
        </w:rPr>
        <w:t xml:space="preserve"> </w:t>
      </w:r>
      <w:r w:rsidRPr="00557B19">
        <w:rPr>
          <w:rFonts w:asciiTheme="minorHAnsi" w:hAnsiTheme="minorHAnsi" w:cstheme="minorHAnsi"/>
        </w:rPr>
        <w:t>udostępnić</w:t>
      </w:r>
      <w:r w:rsidRPr="00557B19">
        <w:rPr>
          <w:rFonts w:asciiTheme="minorHAnsi" w:hAnsiTheme="minorHAnsi" w:cstheme="minorHAnsi"/>
          <w:spacing w:val="77"/>
        </w:rPr>
        <w:t xml:space="preserve"> </w:t>
      </w:r>
      <w:r w:rsidRPr="00557B19">
        <w:rPr>
          <w:rFonts w:asciiTheme="minorHAnsi" w:hAnsiTheme="minorHAnsi" w:cstheme="minorHAnsi"/>
        </w:rPr>
        <w:t>je</w:t>
      </w:r>
      <w:r w:rsidRPr="00557B19">
        <w:rPr>
          <w:rFonts w:asciiTheme="minorHAnsi" w:hAnsiTheme="minorHAnsi" w:cstheme="minorHAnsi"/>
          <w:spacing w:val="77"/>
        </w:rPr>
        <w:t xml:space="preserve"> </w:t>
      </w:r>
      <w:r w:rsidRPr="00557B19">
        <w:rPr>
          <w:rFonts w:asciiTheme="minorHAnsi" w:hAnsiTheme="minorHAnsi" w:cstheme="minorHAnsi"/>
        </w:rPr>
        <w:t>Stronom</w:t>
      </w:r>
      <w:r w:rsidRPr="00557B19">
        <w:rPr>
          <w:rFonts w:asciiTheme="minorHAnsi" w:hAnsiTheme="minorHAnsi" w:cstheme="minorHAnsi"/>
          <w:spacing w:val="77"/>
        </w:rPr>
        <w:t xml:space="preserve"> </w:t>
      </w:r>
      <w:r w:rsidRPr="00557B19">
        <w:rPr>
          <w:rFonts w:asciiTheme="minorHAnsi" w:hAnsiTheme="minorHAnsi" w:cstheme="minorHAnsi"/>
        </w:rPr>
        <w:t>Umowy,</w:t>
      </w:r>
      <w:r w:rsidRPr="00557B19">
        <w:rPr>
          <w:rFonts w:asciiTheme="minorHAnsi" w:hAnsiTheme="minorHAnsi" w:cstheme="minorHAnsi"/>
          <w:spacing w:val="78"/>
        </w:rPr>
        <w:t xml:space="preserve"> </w:t>
      </w:r>
      <w:r w:rsidRPr="00557B19">
        <w:rPr>
          <w:rFonts w:asciiTheme="minorHAnsi" w:hAnsiTheme="minorHAnsi" w:cstheme="minorHAnsi"/>
        </w:rPr>
        <w:t>wyłącznie</w:t>
      </w:r>
      <w:r w:rsidRPr="00557B19">
        <w:rPr>
          <w:rFonts w:asciiTheme="minorHAnsi" w:hAnsiTheme="minorHAnsi" w:cstheme="minorHAnsi"/>
          <w:spacing w:val="77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77"/>
        </w:rPr>
        <w:t xml:space="preserve"> </w:t>
      </w:r>
      <w:r w:rsidRPr="00557B19">
        <w:rPr>
          <w:rFonts w:asciiTheme="minorHAnsi" w:hAnsiTheme="minorHAnsi" w:cstheme="minorHAnsi"/>
        </w:rPr>
        <w:t>celu</w:t>
      </w:r>
      <w:r w:rsidRPr="00557B19">
        <w:rPr>
          <w:rFonts w:asciiTheme="minorHAnsi" w:hAnsiTheme="minorHAnsi" w:cstheme="minorHAnsi"/>
          <w:spacing w:val="78"/>
        </w:rPr>
        <w:t xml:space="preserve"> </w:t>
      </w:r>
      <w:r w:rsidRPr="00557B19">
        <w:rPr>
          <w:rFonts w:asciiTheme="minorHAnsi" w:hAnsiTheme="minorHAnsi" w:cstheme="minorHAnsi"/>
        </w:rPr>
        <w:t>i</w:t>
      </w:r>
      <w:r w:rsidRPr="00557B19">
        <w:rPr>
          <w:rFonts w:asciiTheme="minorHAnsi" w:hAnsiTheme="minorHAnsi" w:cstheme="minorHAnsi"/>
          <w:spacing w:val="78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77"/>
        </w:rPr>
        <w:t xml:space="preserve"> </w:t>
      </w:r>
      <w:r w:rsidRPr="00557B19">
        <w:rPr>
          <w:rFonts w:asciiTheme="minorHAnsi" w:hAnsiTheme="minorHAnsi" w:cstheme="minorHAnsi"/>
        </w:rPr>
        <w:t>zakresie</w:t>
      </w:r>
      <w:r w:rsidRPr="00557B19">
        <w:rPr>
          <w:rFonts w:asciiTheme="minorHAnsi" w:hAnsiTheme="minorHAnsi" w:cstheme="minorHAnsi"/>
          <w:spacing w:val="77"/>
        </w:rPr>
        <w:t xml:space="preserve"> </w:t>
      </w:r>
      <w:r w:rsidRPr="00557B19">
        <w:rPr>
          <w:rFonts w:asciiTheme="minorHAnsi" w:hAnsiTheme="minorHAnsi" w:cstheme="minorHAnsi"/>
        </w:rPr>
        <w:t>niezbędnym do jej realizacji, w tym dla zapewnienia sprawnej komunikacji pomiędzy Stronami.</w:t>
      </w:r>
    </w:p>
    <w:p w14:paraId="28BE8838" w14:textId="77777777" w:rsidR="008C22FC" w:rsidRPr="00557B19" w:rsidRDefault="00732FC4">
      <w:pPr>
        <w:pStyle w:val="Akapitzlist"/>
        <w:numPr>
          <w:ilvl w:val="0"/>
          <w:numId w:val="2"/>
        </w:numPr>
        <w:tabs>
          <w:tab w:val="left" w:pos="671"/>
          <w:tab w:val="left" w:pos="673"/>
        </w:tabs>
        <w:spacing w:before="49"/>
        <w:ind w:right="394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Dane, o których mowa w ust. 4, w zależności od rodzaju współpracy, mogą obejmować: imię i nazwisko pracownika, zakład pracy, stanowisko służbowe, służbowe dane kontaktowe (e-mail, numer telefonu) oraz dane zawarte w dokumentach potwierdzających uprawnienia lub doświadczenie zawodowe.</w:t>
      </w:r>
    </w:p>
    <w:p w14:paraId="307C8631" w14:textId="77777777" w:rsidR="008C22FC" w:rsidRPr="00557B19" w:rsidRDefault="00732FC4">
      <w:pPr>
        <w:pStyle w:val="Akapitzlist"/>
        <w:numPr>
          <w:ilvl w:val="0"/>
          <w:numId w:val="2"/>
        </w:numPr>
        <w:tabs>
          <w:tab w:val="left" w:pos="671"/>
          <w:tab w:val="left" w:pos="673"/>
        </w:tabs>
        <w:ind w:right="394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Każda ze Stron zobowiązuje się wypełnić tzw. obowiązek informacyjny administratora wobec ww. osób, których dane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udostępnione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zostały Stronom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celu wykonania Umowy, poprzez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zapoznanie</w:t>
      </w:r>
      <w:r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ich z informacjami,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których mowa w art. 14 RODO (tzw. ogólne rozporządzenie o ochronie danych).</w:t>
      </w:r>
    </w:p>
    <w:p w14:paraId="3434C1F8" w14:textId="77777777" w:rsidR="008C22FC" w:rsidRPr="00557B19" w:rsidRDefault="00732FC4" w:rsidP="009B4F63">
      <w:pPr>
        <w:pStyle w:val="Akapitzlist"/>
        <w:numPr>
          <w:ilvl w:val="0"/>
          <w:numId w:val="2"/>
        </w:numPr>
        <w:tabs>
          <w:tab w:val="left" w:pos="671"/>
        </w:tabs>
        <w:spacing w:before="2" w:line="243" w:lineRule="exact"/>
        <w:ind w:left="671" w:hanging="419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Informacje</w:t>
      </w:r>
      <w:r w:rsidRPr="00557B19">
        <w:rPr>
          <w:rFonts w:asciiTheme="minorHAnsi" w:hAnsiTheme="minorHAnsi" w:cstheme="minorHAnsi"/>
          <w:spacing w:val="65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67"/>
        </w:rPr>
        <w:t xml:space="preserve"> </w:t>
      </w:r>
      <w:r w:rsidRPr="00557B19">
        <w:rPr>
          <w:rFonts w:asciiTheme="minorHAnsi" w:hAnsiTheme="minorHAnsi" w:cstheme="minorHAnsi"/>
        </w:rPr>
        <w:t>temat</w:t>
      </w:r>
      <w:r w:rsidRPr="00557B19">
        <w:rPr>
          <w:rFonts w:asciiTheme="minorHAnsi" w:hAnsiTheme="minorHAnsi" w:cstheme="minorHAnsi"/>
          <w:spacing w:val="67"/>
        </w:rPr>
        <w:t xml:space="preserve"> </w:t>
      </w:r>
      <w:r w:rsidRPr="00557B19">
        <w:rPr>
          <w:rFonts w:asciiTheme="minorHAnsi" w:hAnsiTheme="minorHAnsi" w:cstheme="minorHAnsi"/>
        </w:rPr>
        <w:t>przetwarzania</w:t>
      </w:r>
      <w:r w:rsidRPr="00557B19">
        <w:rPr>
          <w:rFonts w:asciiTheme="minorHAnsi" w:hAnsiTheme="minorHAnsi" w:cstheme="minorHAnsi"/>
          <w:spacing w:val="67"/>
        </w:rPr>
        <w:t xml:space="preserve"> </w:t>
      </w:r>
      <w:r w:rsidRPr="00557B19">
        <w:rPr>
          <w:rFonts w:asciiTheme="minorHAnsi" w:hAnsiTheme="minorHAnsi" w:cstheme="minorHAnsi"/>
        </w:rPr>
        <w:t>danych</w:t>
      </w:r>
      <w:r w:rsidRPr="00557B19">
        <w:rPr>
          <w:rFonts w:asciiTheme="minorHAnsi" w:hAnsiTheme="minorHAnsi" w:cstheme="minorHAnsi"/>
          <w:spacing w:val="67"/>
        </w:rPr>
        <w:t xml:space="preserve"> </w:t>
      </w:r>
      <w:r w:rsidRPr="00557B19">
        <w:rPr>
          <w:rFonts w:asciiTheme="minorHAnsi" w:hAnsiTheme="minorHAnsi" w:cstheme="minorHAnsi"/>
        </w:rPr>
        <w:t>osobowych</w:t>
      </w:r>
      <w:r w:rsidRPr="00557B19">
        <w:rPr>
          <w:rFonts w:asciiTheme="minorHAnsi" w:hAnsiTheme="minorHAnsi" w:cstheme="minorHAnsi"/>
          <w:spacing w:val="67"/>
        </w:rPr>
        <w:t xml:space="preserve"> </w:t>
      </w:r>
      <w:r w:rsidRPr="00557B19">
        <w:rPr>
          <w:rFonts w:asciiTheme="minorHAnsi" w:hAnsiTheme="minorHAnsi" w:cstheme="minorHAnsi"/>
        </w:rPr>
        <w:t>przez</w:t>
      </w:r>
      <w:r w:rsidRPr="00557B19">
        <w:rPr>
          <w:rFonts w:asciiTheme="minorHAnsi" w:hAnsiTheme="minorHAnsi" w:cstheme="minorHAnsi"/>
          <w:spacing w:val="67"/>
        </w:rPr>
        <w:t xml:space="preserve"> </w:t>
      </w:r>
      <w:r w:rsidRPr="00557B19">
        <w:rPr>
          <w:rFonts w:asciiTheme="minorHAnsi" w:hAnsiTheme="minorHAnsi" w:cstheme="minorHAnsi"/>
        </w:rPr>
        <w:t>Zamawiającego</w:t>
      </w:r>
      <w:r w:rsidRPr="00557B19">
        <w:rPr>
          <w:rFonts w:asciiTheme="minorHAnsi" w:hAnsiTheme="minorHAnsi" w:cstheme="minorHAnsi"/>
          <w:spacing w:val="66"/>
        </w:rPr>
        <w:t xml:space="preserve"> </w:t>
      </w:r>
      <w:r w:rsidRPr="00557B19">
        <w:rPr>
          <w:rFonts w:asciiTheme="minorHAnsi" w:hAnsiTheme="minorHAnsi" w:cstheme="minorHAnsi"/>
        </w:rPr>
        <w:t>znajdują</w:t>
      </w:r>
      <w:r w:rsidRPr="00557B19">
        <w:rPr>
          <w:rFonts w:asciiTheme="minorHAnsi" w:hAnsiTheme="minorHAnsi" w:cstheme="minorHAnsi"/>
          <w:spacing w:val="67"/>
        </w:rPr>
        <w:t xml:space="preserve"> </w:t>
      </w:r>
      <w:r w:rsidRPr="00557B19">
        <w:rPr>
          <w:rFonts w:asciiTheme="minorHAnsi" w:hAnsiTheme="minorHAnsi" w:cstheme="minorHAnsi"/>
        </w:rPr>
        <w:t>się</w:t>
      </w:r>
      <w:r w:rsidRPr="00557B19">
        <w:rPr>
          <w:rFonts w:asciiTheme="minorHAnsi" w:hAnsiTheme="minorHAnsi" w:cstheme="minorHAnsi"/>
          <w:spacing w:val="66"/>
        </w:rPr>
        <w:t xml:space="preserve"> </w:t>
      </w:r>
      <w:r w:rsidRPr="00557B19">
        <w:rPr>
          <w:rFonts w:asciiTheme="minorHAnsi" w:hAnsiTheme="minorHAnsi" w:cstheme="minorHAnsi"/>
        </w:rPr>
        <w:t>pod</w:t>
      </w:r>
      <w:r w:rsidRPr="00557B19">
        <w:rPr>
          <w:rFonts w:asciiTheme="minorHAnsi" w:hAnsiTheme="minorHAnsi" w:cstheme="minorHAnsi"/>
          <w:spacing w:val="6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adresem:</w:t>
      </w:r>
      <w:r w:rsidR="009B4F63" w:rsidRPr="00557B19">
        <w:rPr>
          <w:rFonts w:asciiTheme="minorHAnsi" w:hAnsiTheme="minorHAnsi" w:cstheme="minorHAnsi"/>
          <w:spacing w:val="-2"/>
        </w:rPr>
        <w:t xml:space="preserve">  sp6.srem.pl</w:t>
      </w:r>
    </w:p>
    <w:p w14:paraId="67021B76" w14:textId="77777777" w:rsidR="008C22FC" w:rsidRPr="00557B19" w:rsidRDefault="00732FC4">
      <w:pPr>
        <w:pStyle w:val="Akapitzlist"/>
        <w:numPr>
          <w:ilvl w:val="0"/>
          <w:numId w:val="2"/>
        </w:numPr>
        <w:tabs>
          <w:tab w:val="left" w:pos="673"/>
          <w:tab w:val="left" w:pos="1843"/>
          <w:tab w:val="left" w:pos="2339"/>
          <w:tab w:val="left" w:pos="3126"/>
          <w:tab w:val="left" w:pos="4569"/>
          <w:tab w:val="left" w:pos="5451"/>
          <w:tab w:val="left" w:pos="6669"/>
          <w:tab w:val="left" w:pos="7396"/>
          <w:tab w:val="left" w:pos="8679"/>
          <w:tab w:val="left" w:pos="9657"/>
        </w:tabs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  <w:spacing w:val="-2"/>
        </w:rPr>
        <w:t>Informacje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5"/>
        </w:rPr>
        <w:t>na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temat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przetwarzania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danych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osobowych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przez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Wykonawcę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2"/>
        </w:rPr>
        <w:t>znajdują</w:t>
      </w:r>
      <w:r w:rsidRPr="00557B19">
        <w:rPr>
          <w:rFonts w:asciiTheme="minorHAnsi" w:hAnsiTheme="minorHAnsi" w:cstheme="minorHAnsi"/>
        </w:rPr>
        <w:tab/>
      </w:r>
      <w:r w:rsidRPr="00557B19">
        <w:rPr>
          <w:rFonts w:asciiTheme="minorHAnsi" w:hAnsiTheme="minorHAnsi" w:cstheme="minorHAnsi"/>
          <w:spacing w:val="-5"/>
        </w:rPr>
        <w:t>się</w:t>
      </w:r>
    </w:p>
    <w:p w14:paraId="56E46BF0" w14:textId="77777777" w:rsidR="008C22FC" w:rsidRPr="00557B19" w:rsidRDefault="00732FC4">
      <w:pPr>
        <w:pStyle w:val="Tekstpodstawowy"/>
        <w:spacing w:before="1" w:line="243" w:lineRule="exact"/>
        <w:ind w:left="673"/>
        <w:jc w:val="lef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pod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adresem:....../stanowią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załącznik</w:t>
      </w:r>
      <w:r w:rsidRPr="00557B1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nr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…..</w:t>
      </w:r>
      <w:r w:rsidRPr="00557B19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do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umowy</w:t>
      </w:r>
      <w:r w:rsidRPr="00557B19">
        <w:rPr>
          <w:rFonts w:asciiTheme="minorHAnsi" w:hAnsiTheme="minorHAnsi" w:cstheme="minorHAnsi"/>
          <w:spacing w:val="-2"/>
          <w:sz w:val="22"/>
          <w:szCs w:val="22"/>
          <w:vertAlign w:val="superscript"/>
        </w:rPr>
        <w:t>1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140DA983" w14:textId="77777777" w:rsidR="008C22FC" w:rsidRPr="00557B19" w:rsidRDefault="00732FC4">
      <w:pPr>
        <w:pStyle w:val="Akapitzlist"/>
        <w:numPr>
          <w:ilvl w:val="0"/>
          <w:numId w:val="2"/>
        </w:numPr>
        <w:tabs>
          <w:tab w:val="left" w:pos="673"/>
        </w:tabs>
        <w:ind w:right="400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Szczegółowe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zasady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temat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ochrony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danych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osobowych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zawiera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Umowa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powierzenia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danych</w:t>
      </w:r>
      <w:r w:rsidRPr="00557B19">
        <w:rPr>
          <w:rFonts w:asciiTheme="minorHAnsi" w:hAnsiTheme="minorHAnsi" w:cstheme="minorHAnsi"/>
          <w:spacing w:val="40"/>
        </w:rPr>
        <w:t xml:space="preserve"> </w:t>
      </w:r>
      <w:r w:rsidRPr="00557B19">
        <w:rPr>
          <w:rFonts w:asciiTheme="minorHAnsi" w:hAnsiTheme="minorHAnsi" w:cstheme="minorHAnsi"/>
        </w:rPr>
        <w:t>osobowych stanowi załącznik nr 6 do Umowy.</w:t>
      </w:r>
    </w:p>
    <w:p w14:paraId="6B2CB977" w14:textId="77777777" w:rsidR="008C22FC" w:rsidRPr="00557B19" w:rsidRDefault="008C22FC">
      <w:pPr>
        <w:pStyle w:val="Tekstpodstawowy"/>
        <w:spacing w:before="1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2DD3F0E2" w14:textId="77777777" w:rsidR="008C22FC" w:rsidRPr="00557B19" w:rsidRDefault="00732FC4">
      <w:pPr>
        <w:spacing w:line="243" w:lineRule="exact"/>
        <w:ind w:right="143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</w:rPr>
        <w:t>§</w:t>
      </w:r>
      <w:r w:rsidRPr="00557B19">
        <w:rPr>
          <w:rFonts w:asciiTheme="minorHAnsi" w:hAnsiTheme="minorHAnsi" w:cstheme="minorHAnsi"/>
          <w:b/>
          <w:spacing w:val="-2"/>
        </w:rPr>
        <w:t xml:space="preserve"> </w:t>
      </w:r>
      <w:r w:rsidRPr="00557B19">
        <w:rPr>
          <w:rFonts w:asciiTheme="minorHAnsi" w:hAnsiTheme="minorHAnsi" w:cstheme="minorHAnsi"/>
          <w:b/>
          <w:spacing w:val="-5"/>
        </w:rPr>
        <w:t>15</w:t>
      </w:r>
    </w:p>
    <w:p w14:paraId="36CCE23F" w14:textId="77777777" w:rsidR="008C22FC" w:rsidRPr="00557B19" w:rsidRDefault="00732FC4">
      <w:pPr>
        <w:spacing w:line="243" w:lineRule="exact"/>
        <w:ind w:right="142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  <w:spacing w:val="-2"/>
        </w:rPr>
        <w:t>Postanowienia</w:t>
      </w:r>
      <w:r w:rsidRPr="00557B19">
        <w:rPr>
          <w:rFonts w:asciiTheme="minorHAnsi" w:hAnsiTheme="minorHAnsi" w:cstheme="minorHAnsi"/>
          <w:b/>
          <w:spacing w:val="12"/>
        </w:rPr>
        <w:t xml:space="preserve"> </w:t>
      </w:r>
      <w:r w:rsidRPr="00557B19">
        <w:rPr>
          <w:rFonts w:asciiTheme="minorHAnsi" w:hAnsiTheme="minorHAnsi" w:cstheme="minorHAnsi"/>
          <w:b/>
          <w:spacing w:val="-2"/>
        </w:rPr>
        <w:t>końcowe</w:t>
      </w:r>
    </w:p>
    <w:p w14:paraId="6D10640D" w14:textId="77777777" w:rsidR="008C22FC" w:rsidRPr="00557B19" w:rsidRDefault="00732FC4">
      <w:pPr>
        <w:pStyle w:val="Akapitzlist"/>
        <w:numPr>
          <w:ilvl w:val="0"/>
          <w:numId w:val="1"/>
        </w:numPr>
        <w:tabs>
          <w:tab w:val="left" w:pos="680"/>
        </w:tabs>
        <w:spacing w:before="1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Wszelkie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zmiany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niniejszej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wymagają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formy</w:t>
      </w:r>
      <w:r w:rsidRPr="00557B19">
        <w:rPr>
          <w:rFonts w:asciiTheme="minorHAnsi" w:hAnsiTheme="minorHAnsi" w:cstheme="minorHAnsi"/>
          <w:spacing w:val="-1"/>
        </w:rPr>
        <w:t xml:space="preserve"> </w:t>
      </w:r>
      <w:r w:rsidRPr="00557B19">
        <w:rPr>
          <w:rFonts w:asciiTheme="minorHAnsi" w:hAnsiTheme="minorHAnsi" w:cstheme="minorHAnsi"/>
        </w:rPr>
        <w:t>pisemnej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postaci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aneksu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pod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rygorem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nieważności.</w:t>
      </w:r>
    </w:p>
    <w:p w14:paraId="28DB2668" w14:textId="77777777" w:rsidR="008C22FC" w:rsidRPr="00557B19" w:rsidRDefault="00732FC4" w:rsidP="001C7B5B">
      <w:pPr>
        <w:pStyle w:val="Akapitzlist"/>
        <w:numPr>
          <w:ilvl w:val="0"/>
          <w:numId w:val="1"/>
        </w:numPr>
        <w:tabs>
          <w:tab w:val="left" w:pos="680"/>
        </w:tabs>
        <w:spacing w:before="1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</w:t>
      </w:r>
      <w:r w:rsidRPr="00557B19">
        <w:rPr>
          <w:rFonts w:asciiTheme="minorHAnsi" w:hAnsiTheme="minorHAnsi" w:cstheme="minorHAnsi"/>
          <w:spacing w:val="13"/>
        </w:rPr>
        <w:t xml:space="preserve"> </w:t>
      </w:r>
      <w:r w:rsidRPr="00557B19">
        <w:rPr>
          <w:rFonts w:asciiTheme="minorHAnsi" w:hAnsiTheme="minorHAnsi" w:cstheme="minorHAnsi"/>
        </w:rPr>
        <w:t>sprawach</w:t>
      </w:r>
      <w:r w:rsidRPr="00557B19">
        <w:rPr>
          <w:rFonts w:asciiTheme="minorHAnsi" w:hAnsiTheme="minorHAnsi" w:cstheme="minorHAnsi"/>
          <w:spacing w:val="13"/>
        </w:rPr>
        <w:t xml:space="preserve"> </w:t>
      </w:r>
      <w:r w:rsidRPr="00557B19">
        <w:rPr>
          <w:rFonts w:asciiTheme="minorHAnsi" w:hAnsiTheme="minorHAnsi" w:cstheme="minorHAnsi"/>
        </w:rPr>
        <w:t>nieuregulowanych</w:t>
      </w:r>
      <w:r w:rsidRPr="00557B19">
        <w:rPr>
          <w:rFonts w:asciiTheme="minorHAnsi" w:hAnsiTheme="minorHAnsi" w:cstheme="minorHAnsi"/>
          <w:spacing w:val="71"/>
        </w:rPr>
        <w:t xml:space="preserve"> </w:t>
      </w:r>
      <w:r w:rsidRPr="00557B19">
        <w:rPr>
          <w:rFonts w:asciiTheme="minorHAnsi" w:hAnsiTheme="minorHAnsi" w:cstheme="minorHAnsi"/>
        </w:rPr>
        <w:t>niniejszą</w:t>
      </w:r>
      <w:r w:rsidRPr="00557B19">
        <w:rPr>
          <w:rFonts w:asciiTheme="minorHAnsi" w:hAnsiTheme="minorHAnsi" w:cstheme="minorHAnsi"/>
          <w:spacing w:val="12"/>
        </w:rPr>
        <w:t xml:space="preserve"> </w:t>
      </w:r>
      <w:r w:rsidRPr="00557B19">
        <w:rPr>
          <w:rFonts w:asciiTheme="minorHAnsi" w:hAnsiTheme="minorHAnsi" w:cstheme="minorHAnsi"/>
        </w:rPr>
        <w:t>umową</w:t>
      </w:r>
      <w:r w:rsidRPr="00557B19">
        <w:rPr>
          <w:rFonts w:asciiTheme="minorHAnsi" w:hAnsiTheme="minorHAnsi" w:cstheme="minorHAnsi"/>
          <w:spacing w:val="13"/>
        </w:rPr>
        <w:t xml:space="preserve"> </w:t>
      </w:r>
      <w:r w:rsidRPr="00557B19">
        <w:rPr>
          <w:rFonts w:asciiTheme="minorHAnsi" w:hAnsiTheme="minorHAnsi" w:cstheme="minorHAnsi"/>
        </w:rPr>
        <w:t>mają</w:t>
      </w:r>
      <w:r w:rsidRPr="00557B19">
        <w:rPr>
          <w:rFonts w:asciiTheme="minorHAnsi" w:hAnsiTheme="minorHAnsi" w:cstheme="minorHAnsi"/>
          <w:spacing w:val="13"/>
        </w:rPr>
        <w:t xml:space="preserve"> </w:t>
      </w:r>
      <w:r w:rsidRPr="00557B19">
        <w:rPr>
          <w:rFonts w:asciiTheme="minorHAnsi" w:hAnsiTheme="minorHAnsi" w:cstheme="minorHAnsi"/>
        </w:rPr>
        <w:t>zastosowanie</w:t>
      </w:r>
      <w:r w:rsidRPr="00557B19">
        <w:rPr>
          <w:rFonts w:asciiTheme="minorHAnsi" w:hAnsiTheme="minorHAnsi" w:cstheme="minorHAnsi"/>
          <w:spacing w:val="12"/>
        </w:rPr>
        <w:t xml:space="preserve"> </w:t>
      </w:r>
      <w:r w:rsidRPr="00557B19">
        <w:rPr>
          <w:rFonts w:asciiTheme="minorHAnsi" w:hAnsiTheme="minorHAnsi" w:cstheme="minorHAnsi"/>
        </w:rPr>
        <w:t>przepisy</w:t>
      </w:r>
      <w:r w:rsidRPr="00557B19">
        <w:rPr>
          <w:rFonts w:asciiTheme="minorHAnsi" w:hAnsiTheme="minorHAnsi" w:cstheme="minorHAnsi"/>
          <w:spacing w:val="13"/>
        </w:rPr>
        <w:t xml:space="preserve"> </w:t>
      </w:r>
      <w:r w:rsidRPr="00557B19">
        <w:rPr>
          <w:rFonts w:asciiTheme="minorHAnsi" w:hAnsiTheme="minorHAnsi" w:cstheme="minorHAnsi"/>
        </w:rPr>
        <w:t>Kodeksu</w:t>
      </w:r>
      <w:r w:rsidRPr="00557B19">
        <w:rPr>
          <w:rFonts w:asciiTheme="minorHAnsi" w:hAnsiTheme="minorHAnsi" w:cstheme="minorHAnsi"/>
          <w:spacing w:val="11"/>
        </w:rPr>
        <w:t xml:space="preserve"> </w:t>
      </w:r>
      <w:r w:rsidRPr="00557B19">
        <w:rPr>
          <w:rFonts w:asciiTheme="minorHAnsi" w:hAnsiTheme="minorHAnsi" w:cstheme="minorHAnsi"/>
        </w:rPr>
        <w:t>Cywilnego,</w:t>
      </w:r>
      <w:r w:rsidRPr="00557B19">
        <w:rPr>
          <w:rFonts w:asciiTheme="minorHAnsi" w:hAnsiTheme="minorHAnsi" w:cstheme="minorHAnsi"/>
          <w:spacing w:val="13"/>
        </w:rPr>
        <w:t xml:space="preserve"> </w:t>
      </w:r>
      <w:r w:rsidRPr="00557B19">
        <w:rPr>
          <w:rFonts w:asciiTheme="minorHAnsi" w:hAnsiTheme="minorHAnsi" w:cstheme="minorHAnsi"/>
        </w:rPr>
        <w:t>o</w:t>
      </w:r>
      <w:r w:rsidRPr="00557B19">
        <w:rPr>
          <w:rFonts w:asciiTheme="minorHAnsi" w:hAnsiTheme="minorHAnsi" w:cstheme="minorHAnsi"/>
          <w:spacing w:val="5"/>
        </w:rPr>
        <w:t xml:space="preserve"> </w:t>
      </w:r>
      <w:r w:rsidRPr="00557B19">
        <w:rPr>
          <w:rFonts w:asciiTheme="minorHAnsi" w:hAnsiTheme="minorHAnsi" w:cstheme="minorHAnsi"/>
        </w:rPr>
        <w:t>ile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ustawa</w:t>
      </w:r>
      <w:r w:rsidR="001C7B5B"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Prawo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zamówień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publicznych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nie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stanowi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inaczej.</w:t>
      </w:r>
    </w:p>
    <w:p w14:paraId="7A5D3BF8" w14:textId="77777777" w:rsidR="008C22FC" w:rsidRPr="00557B19" w:rsidRDefault="00732FC4" w:rsidP="001C7B5B">
      <w:pPr>
        <w:pStyle w:val="Akapitzlist"/>
        <w:numPr>
          <w:ilvl w:val="0"/>
          <w:numId w:val="1"/>
        </w:numPr>
        <w:tabs>
          <w:tab w:val="left" w:pos="680"/>
        </w:tabs>
        <w:spacing w:line="243" w:lineRule="exac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Wykonawca</w:t>
      </w:r>
      <w:r w:rsidRPr="00557B19">
        <w:rPr>
          <w:rFonts w:asciiTheme="minorHAnsi" w:hAnsiTheme="minorHAnsi" w:cstheme="minorHAnsi"/>
          <w:spacing w:val="71"/>
        </w:rPr>
        <w:t xml:space="preserve"> </w:t>
      </w:r>
      <w:r w:rsidRPr="00557B19">
        <w:rPr>
          <w:rFonts w:asciiTheme="minorHAnsi" w:hAnsiTheme="minorHAnsi" w:cstheme="minorHAnsi"/>
        </w:rPr>
        <w:t>przyjmuje</w:t>
      </w:r>
      <w:r w:rsidRPr="00557B19">
        <w:rPr>
          <w:rFonts w:asciiTheme="minorHAnsi" w:hAnsiTheme="minorHAnsi" w:cstheme="minorHAnsi"/>
          <w:spacing w:val="70"/>
        </w:rPr>
        <w:t xml:space="preserve">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73"/>
        </w:rPr>
        <w:t xml:space="preserve"> </w:t>
      </w:r>
      <w:r w:rsidRPr="00557B19">
        <w:rPr>
          <w:rFonts w:asciiTheme="minorHAnsi" w:hAnsiTheme="minorHAnsi" w:cstheme="minorHAnsi"/>
        </w:rPr>
        <w:t>wiadomości,</w:t>
      </w:r>
      <w:r w:rsidRPr="00557B19">
        <w:rPr>
          <w:rFonts w:asciiTheme="minorHAnsi" w:hAnsiTheme="minorHAnsi" w:cstheme="minorHAnsi"/>
          <w:spacing w:val="71"/>
        </w:rPr>
        <w:t xml:space="preserve"> </w:t>
      </w:r>
      <w:r w:rsidRPr="00557B19">
        <w:rPr>
          <w:rFonts w:asciiTheme="minorHAnsi" w:hAnsiTheme="minorHAnsi" w:cstheme="minorHAnsi"/>
        </w:rPr>
        <w:t>że</w:t>
      </w:r>
      <w:r w:rsidRPr="00557B19">
        <w:rPr>
          <w:rFonts w:asciiTheme="minorHAnsi" w:hAnsiTheme="minorHAnsi" w:cstheme="minorHAnsi"/>
          <w:spacing w:val="73"/>
        </w:rPr>
        <w:t xml:space="preserve"> </w:t>
      </w:r>
      <w:r w:rsidRPr="00557B19">
        <w:rPr>
          <w:rFonts w:asciiTheme="minorHAnsi" w:hAnsiTheme="minorHAnsi" w:cstheme="minorHAnsi"/>
        </w:rPr>
        <w:t>informacje</w:t>
      </w:r>
      <w:r w:rsidRPr="00557B19">
        <w:rPr>
          <w:rFonts w:asciiTheme="minorHAnsi" w:hAnsiTheme="minorHAnsi" w:cstheme="minorHAnsi"/>
          <w:spacing w:val="72"/>
        </w:rPr>
        <w:t xml:space="preserve"> </w:t>
      </w:r>
      <w:r w:rsidRPr="00557B19">
        <w:rPr>
          <w:rFonts w:asciiTheme="minorHAnsi" w:hAnsiTheme="minorHAnsi" w:cstheme="minorHAnsi"/>
        </w:rPr>
        <w:t>dotyczące</w:t>
      </w:r>
      <w:r w:rsidRPr="00557B19">
        <w:rPr>
          <w:rFonts w:asciiTheme="minorHAnsi" w:hAnsiTheme="minorHAnsi" w:cstheme="minorHAnsi"/>
          <w:spacing w:val="71"/>
        </w:rPr>
        <w:t xml:space="preserve"> </w:t>
      </w:r>
      <w:r w:rsidRPr="00557B19">
        <w:rPr>
          <w:rFonts w:asciiTheme="minorHAnsi" w:hAnsiTheme="minorHAnsi" w:cstheme="minorHAnsi"/>
        </w:rPr>
        <w:t>Przedmiotu</w:t>
      </w:r>
      <w:r w:rsidRPr="00557B19">
        <w:rPr>
          <w:rFonts w:asciiTheme="minorHAnsi" w:hAnsiTheme="minorHAnsi" w:cstheme="minorHAnsi"/>
          <w:spacing w:val="74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71"/>
        </w:rPr>
        <w:t xml:space="preserve"> </w:t>
      </w:r>
      <w:r w:rsidRPr="00557B19">
        <w:rPr>
          <w:rFonts w:asciiTheme="minorHAnsi" w:hAnsiTheme="minorHAnsi" w:cstheme="minorHAnsi"/>
        </w:rPr>
        <w:t>oraz</w:t>
      </w:r>
      <w:r w:rsidRPr="00557B19">
        <w:rPr>
          <w:rFonts w:asciiTheme="minorHAnsi" w:hAnsiTheme="minorHAnsi" w:cstheme="minorHAnsi"/>
          <w:spacing w:val="5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wynagrodzenia</w:t>
      </w:r>
      <w:r w:rsidR="001C7B5B" w:rsidRPr="00557B19">
        <w:rPr>
          <w:rFonts w:asciiTheme="minorHAnsi" w:hAnsiTheme="minorHAnsi" w:cstheme="minorHAnsi"/>
          <w:spacing w:val="-2"/>
        </w:rPr>
        <w:t xml:space="preserve"> </w:t>
      </w:r>
      <w:r w:rsidRPr="00557B19">
        <w:rPr>
          <w:rFonts w:asciiTheme="minorHAnsi" w:hAnsiTheme="minorHAnsi" w:cstheme="minorHAnsi"/>
        </w:rPr>
        <w:t>stanowią</w:t>
      </w:r>
      <w:r w:rsidRPr="00557B19">
        <w:rPr>
          <w:rFonts w:asciiTheme="minorHAnsi" w:hAnsiTheme="minorHAnsi" w:cstheme="minorHAnsi"/>
          <w:spacing w:val="-11"/>
        </w:rPr>
        <w:t xml:space="preserve"> </w:t>
      </w:r>
      <w:r w:rsidRPr="00557B19">
        <w:rPr>
          <w:rFonts w:asciiTheme="minorHAnsi" w:hAnsiTheme="minorHAnsi" w:cstheme="minorHAnsi"/>
        </w:rPr>
        <w:t>informację</w:t>
      </w:r>
      <w:r w:rsidRPr="00557B19">
        <w:rPr>
          <w:rFonts w:asciiTheme="minorHAnsi" w:hAnsiTheme="minorHAnsi" w:cstheme="minorHAnsi"/>
          <w:spacing w:val="-12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publiczną.</w:t>
      </w:r>
    </w:p>
    <w:p w14:paraId="65D29147" w14:textId="77777777" w:rsidR="008C22FC" w:rsidRPr="00557B19" w:rsidRDefault="00732FC4">
      <w:pPr>
        <w:pStyle w:val="Akapitzlist"/>
        <w:numPr>
          <w:ilvl w:val="0"/>
          <w:numId w:val="1"/>
        </w:numPr>
        <w:tabs>
          <w:tab w:val="left" w:pos="680"/>
        </w:tabs>
        <w:spacing w:before="1" w:line="243" w:lineRule="exact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</w:rPr>
        <w:t>Załączniki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stanowią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integralną</w:t>
      </w:r>
      <w:r w:rsidRPr="00557B19">
        <w:rPr>
          <w:rFonts w:asciiTheme="minorHAnsi" w:hAnsiTheme="minorHAnsi" w:cstheme="minorHAnsi"/>
          <w:spacing w:val="-9"/>
        </w:rPr>
        <w:t xml:space="preserve"> </w:t>
      </w:r>
      <w:r w:rsidRPr="00557B19">
        <w:rPr>
          <w:rFonts w:asciiTheme="minorHAnsi" w:hAnsiTheme="minorHAnsi" w:cstheme="minorHAnsi"/>
        </w:rPr>
        <w:t>część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Umowy.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Załącznikami</w:t>
      </w:r>
      <w:r w:rsidRPr="00557B19">
        <w:rPr>
          <w:rFonts w:asciiTheme="minorHAnsi" w:hAnsiTheme="minorHAnsi" w:cstheme="minorHAnsi"/>
          <w:spacing w:val="-8"/>
        </w:rPr>
        <w:t xml:space="preserve"> </w:t>
      </w:r>
      <w:r w:rsidRPr="00557B19">
        <w:rPr>
          <w:rFonts w:asciiTheme="minorHAnsi" w:hAnsiTheme="minorHAnsi" w:cstheme="minorHAnsi"/>
        </w:rPr>
        <w:t>do</w:t>
      </w:r>
      <w:r w:rsidRPr="00557B19">
        <w:rPr>
          <w:rFonts w:asciiTheme="minorHAnsi" w:hAnsiTheme="minorHAnsi" w:cstheme="minorHAnsi"/>
          <w:spacing w:val="-6"/>
        </w:rPr>
        <w:t xml:space="preserve"> </w:t>
      </w:r>
      <w:r w:rsidRPr="00557B19">
        <w:rPr>
          <w:rFonts w:asciiTheme="minorHAnsi" w:hAnsiTheme="minorHAnsi" w:cstheme="minorHAnsi"/>
        </w:rPr>
        <w:t>Umowy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na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dzień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jej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</w:rPr>
        <w:t>zawarcia</w:t>
      </w:r>
      <w:r w:rsidRPr="00557B19">
        <w:rPr>
          <w:rFonts w:asciiTheme="minorHAnsi" w:hAnsiTheme="minorHAnsi" w:cstheme="minorHAnsi"/>
          <w:spacing w:val="-7"/>
        </w:rPr>
        <w:t xml:space="preserve"> </w:t>
      </w:r>
      <w:r w:rsidRPr="00557B19">
        <w:rPr>
          <w:rFonts w:asciiTheme="minorHAnsi" w:hAnsiTheme="minorHAnsi" w:cstheme="minorHAnsi"/>
          <w:spacing w:val="-5"/>
        </w:rPr>
        <w:t>są:</w:t>
      </w:r>
    </w:p>
    <w:p w14:paraId="5A1C381E" w14:textId="77777777" w:rsidR="008C22FC" w:rsidRPr="00557B19" w:rsidRDefault="00732FC4">
      <w:pPr>
        <w:pStyle w:val="Tekstpodstawowy"/>
        <w:spacing w:line="243" w:lineRule="exact"/>
        <w:ind w:left="680"/>
        <w:jc w:val="lef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Nr</w:t>
      </w:r>
      <w:r w:rsidRPr="00557B1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1</w:t>
      </w:r>
      <w:r w:rsidRPr="00557B1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–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Oferta</w:t>
      </w:r>
      <w:r w:rsidRPr="00557B1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Wykonawcy</w:t>
      </w:r>
    </w:p>
    <w:p w14:paraId="07A1C340" w14:textId="77777777" w:rsidR="008C22FC" w:rsidRPr="00557B19" w:rsidRDefault="00732FC4">
      <w:pPr>
        <w:pStyle w:val="Tekstpodstawowy"/>
        <w:spacing w:before="1"/>
        <w:ind w:left="680"/>
        <w:jc w:val="lef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Nr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2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–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Opis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przedmiotu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zamówienia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(załącznik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nr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2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do</w:t>
      </w:r>
      <w:r w:rsidRPr="00557B19">
        <w:rPr>
          <w:rFonts w:asciiTheme="minorHAnsi" w:hAnsiTheme="minorHAnsi" w:cstheme="minorHAnsi"/>
          <w:spacing w:val="-4"/>
          <w:sz w:val="22"/>
          <w:szCs w:val="22"/>
        </w:rPr>
        <w:t xml:space="preserve"> SWZ)</w:t>
      </w:r>
    </w:p>
    <w:p w14:paraId="63CC1463" w14:textId="77777777" w:rsidR="008C22FC" w:rsidRPr="00557B19" w:rsidRDefault="00732FC4">
      <w:pPr>
        <w:pStyle w:val="Tekstpodstawowy"/>
        <w:spacing w:line="244" w:lineRule="exact"/>
        <w:ind w:left="680"/>
        <w:jc w:val="left"/>
        <w:rPr>
          <w:rFonts w:asciiTheme="minorHAnsi" w:hAnsiTheme="minorHAnsi" w:cstheme="minorHAnsi"/>
          <w:sz w:val="22"/>
          <w:szCs w:val="22"/>
        </w:rPr>
      </w:pPr>
      <w:r w:rsidRPr="00557B19">
        <w:rPr>
          <w:rFonts w:asciiTheme="minorHAnsi" w:hAnsiTheme="minorHAnsi" w:cstheme="minorHAnsi"/>
          <w:sz w:val="22"/>
          <w:szCs w:val="22"/>
        </w:rPr>
        <w:t>Nr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6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–</w:t>
      </w:r>
      <w:r w:rsidRPr="00557B19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Umowa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powierzenia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z w:val="22"/>
          <w:szCs w:val="22"/>
        </w:rPr>
        <w:t>danych</w:t>
      </w:r>
      <w:r w:rsidRPr="00557B1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7B19">
        <w:rPr>
          <w:rFonts w:asciiTheme="minorHAnsi" w:hAnsiTheme="minorHAnsi" w:cstheme="minorHAnsi"/>
          <w:spacing w:val="-2"/>
          <w:sz w:val="22"/>
          <w:szCs w:val="22"/>
        </w:rPr>
        <w:t>osobowych</w:t>
      </w:r>
      <w:r w:rsidR="009E582C" w:rsidRPr="00557B19">
        <w:rPr>
          <w:rFonts w:asciiTheme="minorHAnsi" w:hAnsiTheme="minorHAnsi" w:cstheme="minorHAnsi"/>
          <w:spacing w:val="-2"/>
          <w:sz w:val="22"/>
          <w:szCs w:val="22"/>
        </w:rPr>
        <w:t>( załącznik nr 6 SWZ)</w:t>
      </w:r>
    </w:p>
    <w:p w14:paraId="27370544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04D1B961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7CC17023" w14:textId="77777777" w:rsidR="008C22FC" w:rsidRPr="00557B19" w:rsidRDefault="00732FC4">
      <w:pPr>
        <w:tabs>
          <w:tab w:val="left" w:pos="4810"/>
        </w:tabs>
        <w:ind w:right="143"/>
        <w:jc w:val="center"/>
        <w:rPr>
          <w:rFonts w:asciiTheme="minorHAnsi" w:hAnsiTheme="minorHAnsi" w:cstheme="minorHAnsi"/>
          <w:b/>
        </w:rPr>
      </w:pPr>
      <w:r w:rsidRPr="00557B19">
        <w:rPr>
          <w:rFonts w:asciiTheme="minorHAnsi" w:hAnsiTheme="minorHAnsi" w:cstheme="minorHAnsi"/>
          <w:b/>
          <w:spacing w:val="-2"/>
        </w:rPr>
        <w:t>WYKONAWCA</w:t>
      </w:r>
      <w:r w:rsidRPr="00557B19">
        <w:rPr>
          <w:rFonts w:asciiTheme="minorHAnsi" w:hAnsiTheme="minorHAnsi" w:cstheme="minorHAnsi"/>
          <w:b/>
        </w:rPr>
        <w:tab/>
      </w:r>
      <w:r w:rsidRPr="00557B19">
        <w:rPr>
          <w:rFonts w:asciiTheme="minorHAnsi" w:hAnsiTheme="minorHAnsi" w:cstheme="minorHAnsi"/>
          <w:b/>
          <w:spacing w:val="-2"/>
        </w:rPr>
        <w:t>ZAMAWIAJĄCY</w:t>
      </w:r>
    </w:p>
    <w:p w14:paraId="23F7EDDF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96D40ED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F60B7C9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C77853D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403F72AA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D1EC730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00CC57B4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A4D5102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4329918B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2CC1624E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1E517E4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CD2393B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47EA5723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041DB73B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030AF9ED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722A202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6AE074F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D5B57B6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440BE2D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2CCB51D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24D019D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4F43A30D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0D2FA58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8DAECE4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1BEC876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F1D2457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C0816C4" w14:textId="77777777" w:rsidR="008C22FC" w:rsidRPr="00557B19" w:rsidRDefault="008C22FC">
      <w:pPr>
        <w:pStyle w:val="Tekstpodstawowy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D5E2C19" w14:textId="77777777" w:rsidR="008C22FC" w:rsidRPr="00557B19" w:rsidRDefault="00732FC4">
      <w:pPr>
        <w:pStyle w:val="Tekstpodstawowy"/>
        <w:spacing w:before="25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557B19">
        <w:rPr>
          <w:rFonts w:asciiTheme="minorHAnsi" w:hAnsiTheme="minorHAnsi" w:cs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77D7F79" wp14:editId="64902936">
                <wp:simplePos x="0" y="0"/>
                <wp:positionH relativeFrom="page">
                  <wp:posOffset>719327</wp:posOffset>
                </wp:positionH>
                <wp:positionV relativeFrom="paragraph">
                  <wp:posOffset>186662</wp:posOffset>
                </wp:positionV>
                <wp:extent cx="182943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95B75" id="Graphic 5" o:spid="_x0000_s1026" style="position:absolute;margin-left:56.65pt;margin-top:14.7pt;width:144.05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" path="m1829435,l,,,6096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CEC58D" w14:textId="77777777" w:rsidR="008C22FC" w:rsidRPr="00557B19" w:rsidRDefault="00732FC4">
      <w:pPr>
        <w:spacing w:before="89"/>
        <w:ind w:left="252"/>
        <w:rPr>
          <w:rFonts w:asciiTheme="minorHAnsi" w:hAnsiTheme="minorHAnsi" w:cstheme="minorHAnsi"/>
        </w:rPr>
      </w:pPr>
      <w:r w:rsidRPr="00557B19">
        <w:rPr>
          <w:rFonts w:asciiTheme="minorHAnsi" w:hAnsiTheme="minorHAnsi" w:cstheme="minorHAnsi"/>
          <w:position w:val="6"/>
        </w:rPr>
        <w:t>1</w:t>
      </w:r>
      <w:r w:rsidRPr="00557B19">
        <w:rPr>
          <w:rFonts w:asciiTheme="minorHAnsi" w:hAnsiTheme="minorHAnsi" w:cstheme="minorHAnsi"/>
          <w:spacing w:val="11"/>
          <w:position w:val="6"/>
        </w:rPr>
        <w:t xml:space="preserve"> </w:t>
      </w:r>
      <w:r w:rsidRPr="00557B19">
        <w:rPr>
          <w:rFonts w:asciiTheme="minorHAnsi" w:hAnsiTheme="minorHAnsi" w:cstheme="minorHAnsi"/>
        </w:rPr>
        <w:t>Niepotrzebne</w:t>
      </w:r>
      <w:r w:rsidRPr="00557B19">
        <w:rPr>
          <w:rFonts w:asciiTheme="minorHAnsi" w:hAnsiTheme="minorHAnsi" w:cstheme="minorHAnsi"/>
          <w:spacing w:val="-5"/>
        </w:rPr>
        <w:t xml:space="preserve"> </w:t>
      </w:r>
      <w:r w:rsidRPr="00557B19">
        <w:rPr>
          <w:rFonts w:asciiTheme="minorHAnsi" w:hAnsiTheme="minorHAnsi" w:cstheme="minorHAnsi"/>
          <w:spacing w:val="-2"/>
        </w:rPr>
        <w:t>skreślić</w:t>
      </w:r>
    </w:p>
    <w:sectPr w:rsidR="008C22FC" w:rsidRPr="00557B19">
      <w:headerReference w:type="default" r:id="rId8"/>
      <w:footerReference w:type="default" r:id="rId9"/>
      <w:pgSz w:w="11910" w:h="16840"/>
      <w:pgMar w:top="1080" w:right="740" w:bottom="920" w:left="880" w:header="693" w:footer="7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B54AC" w14:textId="77777777" w:rsidR="005113BA" w:rsidRDefault="005113BA">
      <w:r>
        <w:separator/>
      </w:r>
    </w:p>
  </w:endnote>
  <w:endnote w:type="continuationSeparator" w:id="0">
    <w:p w14:paraId="72EA91E3" w14:textId="77777777" w:rsidR="005113BA" w:rsidRDefault="0051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94057" w14:textId="77777777" w:rsidR="008C22FC" w:rsidRDefault="00732FC4">
    <w:pPr>
      <w:pStyle w:val="Tekstpodstawowy"/>
      <w:spacing w:line="14" w:lineRule="auto"/>
      <w:ind w:left="0"/>
      <w:jc w:val="lef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BF6EFC" wp14:editId="6C116A66">
              <wp:simplePos x="0" y="0"/>
              <wp:positionH relativeFrom="page">
                <wp:posOffset>701040</wp:posOffset>
              </wp:positionH>
              <wp:positionV relativeFrom="page">
                <wp:posOffset>10107167</wp:posOffset>
              </wp:positionV>
              <wp:extent cx="6141720" cy="1841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4172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41720" h="18415">
                            <a:moveTo>
                              <a:pt x="6141466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141466" y="18288"/>
                            </a:lnTo>
                            <a:lnTo>
                              <a:pt x="61414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86D477" id="Graphic 3" o:spid="_x0000_s1026" style="position:absolute;margin-left:55.2pt;margin-top:795.85pt;width:483.6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417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" path="m6141466,l,,,18288r6141466,l61414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32BCC61" wp14:editId="724C92DB">
              <wp:simplePos x="0" y="0"/>
              <wp:positionH relativeFrom="page">
                <wp:posOffset>3493134</wp:posOffset>
              </wp:positionH>
              <wp:positionV relativeFrom="page">
                <wp:posOffset>10116332</wp:posOffset>
              </wp:positionV>
              <wp:extent cx="57467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6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C3BB27" w14:textId="62579B52" w:rsidR="008C22FC" w:rsidRDefault="00732FC4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Strona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separate"/>
                          </w:r>
                          <w:r w:rsidR="000F0CA6">
                            <w:rPr>
                              <w:rFonts w:ascii="Arial"/>
                              <w:noProof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z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0F0CA6">
                            <w:rPr>
                              <w:rFonts w:ascii="Arial"/>
                              <w:noProof/>
                              <w:spacing w:val="-10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BCC6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75.05pt;margin-top:796.55pt;width:45.25pt;height:1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" filled="f" stroked="f">
              <v:path arrowok="t"/>
              <v:textbox inset="0,0,0,0">
                <w:txbxContent>
                  <w:p w14:paraId="70C3BB27" w14:textId="62579B52" w:rsidR="008C22FC" w:rsidRDefault="00732FC4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Strona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6"/>
                      </w:rPr>
                      <w:fldChar w:fldCharType="separate"/>
                    </w:r>
                    <w:r w:rsidR="000F0CA6">
                      <w:rPr>
                        <w:rFonts w:ascii="Arial"/>
                        <w:noProof/>
                        <w:sz w:val="16"/>
                      </w:rPr>
                      <w:t>10</w:t>
                    </w:r>
                    <w:r>
                      <w:rPr>
                        <w:rFonts w:ascii="Arial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z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 w:rsidR="000F0CA6">
                      <w:rPr>
                        <w:rFonts w:ascii="Arial"/>
                        <w:noProof/>
                        <w:spacing w:val="-10"/>
                        <w:sz w:val="16"/>
                      </w:rPr>
                      <w:t>11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CC7A6" w14:textId="77777777" w:rsidR="005113BA" w:rsidRDefault="005113BA">
      <w:r>
        <w:separator/>
      </w:r>
    </w:p>
  </w:footnote>
  <w:footnote w:type="continuationSeparator" w:id="0">
    <w:p w14:paraId="15403CCA" w14:textId="77777777" w:rsidR="005113BA" w:rsidRDefault="0051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34E41" w14:textId="77777777" w:rsidR="008C22FC" w:rsidRDefault="00732FC4">
    <w:pPr>
      <w:pStyle w:val="Tekstpodstawowy"/>
      <w:spacing w:line="14" w:lineRule="auto"/>
      <w:ind w:left="0"/>
      <w:jc w:val="lef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1CEDCDAF" wp14:editId="69F88285">
              <wp:simplePos x="0" y="0"/>
              <wp:positionH relativeFrom="page">
                <wp:posOffset>706627</wp:posOffset>
              </wp:positionH>
              <wp:positionV relativeFrom="page">
                <wp:posOffset>440456</wp:posOffset>
              </wp:positionV>
              <wp:extent cx="151828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82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AAD1DE" w14:textId="77777777" w:rsidR="008C22FC" w:rsidRDefault="008C22FC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EDCDA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34.7pt;width:119.55pt;height:1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" filled="f" stroked="f">
              <v:path arrowok="t"/>
              <v:textbox inset="0,0,0,0">
                <w:txbxContent>
                  <w:p w14:paraId="7EAAD1DE" w14:textId="77777777" w:rsidR="008C22FC" w:rsidRDefault="008C22FC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DB4213F" wp14:editId="026C7489">
              <wp:simplePos x="0" y="0"/>
              <wp:positionH relativeFrom="page">
                <wp:posOffset>5653278</wp:posOffset>
              </wp:positionH>
              <wp:positionV relativeFrom="page">
                <wp:posOffset>440456</wp:posOffset>
              </wp:positionV>
              <wp:extent cx="1042669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266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6B565B" w14:textId="77777777" w:rsidR="008C22FC" w:rsidRDefault="00732FC4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załącznik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nr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>SWZ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B4213F" id="Textbox 2" o:spid="_x0000_s1027" type="#_x0000_t202" style="position:absolute;margin-left:445.15pt;margin-top:34.7pt;width:82.1pt;height:1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" filled="f" stroked="f">
              <v:path arrowok="t"/>
              <v:textbox inset="0,0,0,0">
                <w:txbxContent>
                  <w:p w14:paraId="576B565B" w14:textId="77777777" w:rsidR="008C22FC" w:rsidRDefault="00732FC4">
                    <w:pPr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załącznik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nr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>SWZ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32F5"/>
    <w:multiLevelType w:val="hybridMultilevel"/>
    <w:tmpl w:val="78A8441E"/>
    <w:lvl w:ilvl="0" w:tplc="F5C66378">
      <w:start w:val="1"/>
      <w:numFmt w:val="decimal"/>
      <w:lvlText w:val="%1)"/>
      <w:lvlJc w:val="left"/>
      <w:pPr>
        <w:ind w:left="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184655A"/>
    <w:multiLevelType w:val="hybridMultilevel"/>
    <w:tmpl w:val="1068E046"/>
    <w:lvl w:ilvl="0" w:tplc="9F8C485A">
      <w:start w:val="1"/>
      <w:numFmt w:val="decimal"/>
      <w:lvlText w:val="%1."/>
      <w:lvlJc w:val="left"/>
      <w:pPr>
        <w:ind w:left="644" w:hanging="3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B7E0AF6">
      <w:start w:val="1"/>
      <w:numFmt w:val="lowerLetter"/>
      <w:lvlText w:val="%2)"/>
      <w:lvlJc w:val="left"/>
      <w:pPr>
        <w:ind w:left="927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054EC530">
      <w:numFmt w:val="bullet"/>
      <w:lvlText w:val="•"/>
      <w:lvlJc w:val="left"/>
      <w:pPr>
        <w:ind w:left="1979" w:hanging="360"/>
      </w:pPr>
      <w:rPr>
        <w:rFonts w:hint="default"/>
        <w:lang w:val="pl-PL" w:eastAsia="en-US" w:bidi="ar-SA"/>
      </w:rPr>
    </w:lvl>
    <w:lvl w:ilvl="3" w:tplc="571408B4">
      <w:numFmt w:val="bullet"/>
      <w:lvlText w:val="•"/>
      <w:lvlJc w:val="left"/>
      <w:pPr>
        <w:ind w:left="3031" w:hanging="360"/>
      </w:pPr>
      <w:rPr>
        <w:rFonts w:hint="default"/>
        <w:lang w:val="pl-PL" w:eastAsia="en-US" w:bidi="ar-SA"/>
      </w:rPr>
    </w:lvl>
    <w:lvl w:ilvl="4" w:tplc="542EC2E6">
      <w:numFmt w:val="bullet"/>
      <w:lvlText w:val="•"/>
      <w:lvlJc w:val="left"/>
      <w:pPr>
        <w:ind w:left="4083" w:hanging="360"/>
      </w:pPr>
      <w:rPr>
        <w:rFonts w:hint="default"/>
        <w:lang w:val="pl-PL" w:eastAsia="en-US" w:bidi="ar-SA"/>
      </w:rPr>
    </w:lvl>
    <w:lvl w:ilvl="5" w:tplc="62AE32EA">
      <w:numFmt w:val="bullet"/>
      <w:lvlText w:val="•"/>
      <w:lvlJc w:val="left"/>
      <w:pPr>
        <w:ind w:left="5135" w:hanging="360"/>
      </w:pPr>
      <w:rPr>
        <w:rFonts w:hint="default"/>
        <w:lang w:val="pl-PL" w:eastAsia="en-US" w:bidi="ar-SA"/>
      </w:rPr>
    </w:lvl>
    <w:lvl w:ilvl="6" w:tplc="CB7020B8">
      <w:numFmt w:val="bullet"/>
      <w:lvlText w:val="•"/>
      <w:lvlJc w:val="left"/>
      <w:pPr>
        <w:ind w:left="6187" w:hanging="360"/>
      </w:pPr>
      <w:rPr>
        <w:rFonts w:hint="default"/>
        <w:lang w:val="pl-PL" w:eastAsia="en-US" w:bidi="ar-SA"/>
      </w:rPr>
    </w:lvl>
    <w:lvl w:ilvl="7" w:tplc="89E4835E">
      <w:numFmt w:val="bullet"/>
      <w:lvlText w:val="•"/>
      <w:lvlJc w:val="left"/>
      <w:pPr>
        <w:ind w:left="7238" w:hanging="360"/>
      </w:pPr>
      <w:rPr>
        <w:rFonts w:hint="default"/>
        <w:lang w:val="pl-PL" w:eastAsia="en-US" w:bidi="ar-SA"/>
      </w:rPr>
    </w:lvl>
    <w:lvl w:ilvl="8" w:tplc="1BEA542E">
      <w:numFmt w:val="bullet"/>
      <w:lvlText w:val="•"/>
      <w:lvlJc w:val="left"/>
      <w:pPr>
        <w:ind w:left="829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21A41B7"/>
    <w:multiLevelType w:val="hybridMultilevel"/>
    <w:tmpl w:val="84647434"/>
    <w:lvl w:ilvl="0" w:tplc="847AB9E0">
      <w:start w:val="1"/>
      <w:numFmt w:val="decimal"/>
      <w:lvlText w:val="%1)"/>
      <w:lvlJc w:val="left"/>
      <w:pPr>
        <w:ind w:left="961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D922AFA">
      <w:numFmt w:val="bullet"/>
      <w:lvlText w:val="•"/>
      <w:lvlJc w:val="left"/>
      <w:pPr>
        <w:ind w:left="1892" w:hanging="360"/>
      </w:pPr>
      <w:rPr>
        <w:rFonts w:hint="default"/>
        <w:lang w:val="pl-PL" w:eastAsia="en-US" w:bidi="ar-SA"/>
      </w:rPr>
    </w:lvl>
    <w:lvl w:ilvl="2" w:tplc="0C6C059E">
      <w:numFmt w:val="bullet"/>
      <w:lvlText w:val="•"/>
      <w:lvlJc w:val="left"/>
      <w:pPr>
        <w:ind w:left="2825" w:hanging="360"/>
      </w:pPr>
      <w:rPr>
        <w:rFonts w:hint="default"/>
        <w:lang w:val="pl-PL" w:eastAsia="en-US" w:bidi="ar-SA"/>
      </w:rPr>
    </w:lvl>
    <w:lvl w:ilvl="3" w:tplc="E206A0E2">
      <w:numFmt w:val="bullet"/>
      <w:lvlText w:val="•"/>
      <w:lvlJc w:val="left"/>
      <w:pPr>
        <w:ind w:left="3757" w:hanging="360"/>
      </w:pPr>
      <w:rPr>
        <w:rFonts w:hint="default"/>
        <w:lang w:val="pl-PL" w:eastAsia="en-US" w:bidi="ar-SA"/>
      </w:rPr>
    </w:lvl>
    <w:lvl w:ilvl="4" w:tplc="A498C86C">
      <w:numFmt w:val="bullet"/>
      <w:lvlText w:val="•"/>
      <w:lvlJc w:val="left"/>
      <w:pPr>
        <w:ind w:left="4690" w:hanging="360"/>
      </w:pPr>
      <w:rPr>
        <w:rFonts w:hint="default"/>
        <w:lang w:val="pl-PL" w:eastAsia="en-US" w:bidi="ar-SA"/>
      </w:rPr>
    </w:lvl>
    <w:lvl w:ilvl="5" w:tplc="69C0579E">
      <w:numFmt w:val="bullet"/>
      <w:lvlText w:val="•"/>
      <w:lvlJc w:val="left"/>
      <w:pPr>
        <w:ind w:left="5623" w:hanging="360"/>
      </w:pPr>
      <w:rPr>
        <w:rFonts w:hint="default"/>
        <w:lang w:val="pl-PL" w:eastAsia="en-US" w:bidi="ar-SA"/>
      </w:rPr>
    </w:lvl>
    <w:lvl w:ilvl="6" w:tplc="E4B226E6">
      <w:numFmt w:val="bullet"/>
      <w:lvlText w:val="•"/>
      <w:lvlJc w:val="left"/>
      <w:pPr>
        <w:ind w:left="6555" w:hanging="360"/>
      </w:pPr>
      <w:rPr>
        <w:rFonts w:hint="default"/>
        <w:lang w:val="pl-PL" w:eastAsia="en-US" w:bidi="ar-SA"/>
      </w:rPr>
    </w:lvl>
    <w:lvl w:ilvl="7" w:tplc="BC86E8BC">
      <w:numFmt w:val="bullet"/>
      <w:lvlText w:val="•"/>
      <w:lvlJc w:val="left"/>
      <w:pPr>
        <w:ind w:left="7488" w:hanging="360"/>
      </w:pPr>
      <w:rPr>
        <w:rFonts w:hint="default"/>
        <w:lang w:val="pl-PL" w:eastAsia="en-US" w:bidi="ar-SA"/>
      </w:rPr>
    </w:lvl>
    <w:lvl w:ilvl="8" w:tplc="36CC8406">
      <w:numFmt w:val="bullet"/>
      <w:lvlText w:val="•"/>
      <w:lvlJc w:val="left"/>
      <w:pPr>
        <w:ind w:left="842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B2A74DC"/>
    <w:multiLevelType w:val="hybridMultilevel"/>
    <w:tmpl w:val="F2FC518E"/>
    <w:lvl w:ilvl="0" w:tplc="276EFF2A">
      <w:start w:val="1"/>
      <w:numFmt w:val="decimal"/>
      <w:lvlText w:val="%1."/>
      <w:lvlJc w:val="left"/>
      <w:pPr>
        <w:ind w:left="678" w:hanging="426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2E05916">
      <w:start w:val="1"/>
      <w:numFmt w:val="lowerLetter"/>
      <w:lvlText w:val="%2)"/>
      <w:lvlJc w:val="left"/>
      <w:pPr>
        <w:ind w:left="1105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3AE6D724">
      <w:numFmt w:val="bullet"/>
      <w:lvlText w:val="•"/>
      <w:lvlJc w:val="left"/>
      <w:pPr>
        <w:ind w:left="2120" w:hanging="360"/>
      </w:pPr>
      <w:rPr>
        <w:rFonts w:hint="default"/>
        <w:lang w:val="pl-PL" w:eastAsia="en-US" w:bidi="ar-SA"/>
      </w:rPr>
    </w:lvl>
    <w:lvl w:ilvl="3" w:tplc="1F3A6FD0">
      <w:numFmt w:val="bullet"/>
      <w:lvlText w:val="•"/>
      <w:lvlJc w:val="left"/>
      <w:pPr>
        <w:ind w:left="3141" w:hanging="360"/>
      </w:pPr>
      <w:rPr>
        <w:rFonts w:hint="default"/>
        <w:lang w:val="pl-PL" w:eastAsia="en-US" w:bidi="ar-SA"/>
      </w:rPr>
    </w:lvl>
    <w:lvl w:ilvl="4" w:tplc="FCAC1FC4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189A3652">
      <w:numFmt w:val="bullet"/>
      <w:lvlText w:val="•"/>
      <w:lvlJc w:val="left"/>
      <w:pPr>
        <w:ind w:left="5182" w:hanging="360"/>
      </w:pPr>
      <w:rPr>
        <w:rFonts w:hint="default"/>
        <w:lang w:val="pl-PL" w:eastAsia="en-US" w:bidi="ar-SA"/>
      </w:rPr>
    </w:lvl>
    <w:lvl w:ilvl="6" w:tplc="30B88042">
      <w:numFmt w:val="bullet"/>
      <w:lvlText w:val="•"/>
      <w:lvlJc w:val="left"/>
      <w:pPr>
        <w:ind w:left="6203" w:hanging="360"/>
      </w:pPr>
      <w:rPr>
        <w:rFonts w:hint="default"/>
        <w:lang w:val="pl-PL" w:eastAsia="en-US" w:bidi="ar-SA"/>
      </w:rPr>
    </w:lvl>
    <w:lvl w:ilvl="7" w:tplc="DC0A0ABC">
      <w:numFmt w:val="bullet"/>
      <w:lvlText w:val="•"/>
      <w:lvlJc w:val="left"/>
      <w:pPr>
        <w:ind w:left="7224" w:hanging="360"/>
      </w:pPr>
      <w:rPr>
        <w:rFonts w:hint="default"/>
        <w:lang w:val="pl-PL" w:eastAsia="en-US" w:bidi="ar-SA"/>
      </w:rPr>
    </w:lvl>
    <w:lvl w:ilvl="8" w:tplc="4B289B72">
      <w:numFmt w:val="bullet"/>
      <w:lvlText w:val="•"/>
      <w:lvlJc w:val="left"/>
      <w:pPr>
        <w:ind w:left="824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04E39F5"/>
    <w:multiLevelType w:val="hybridMultilevel"/>
    <w:tmpl w:val="68027706"/>
    <w:lvl w:ilvl="0" w:tplc="BE1CF226">
      <w:start w:val="1"/>
      <w:numFmt w:val="decimal"/>
      <w:lvlText w:val="%1."/>
      <w:lvlJc w:val="left"/>
      <w:pPr>
        <w:ind w:left="68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C54C35C">
      <w:numFmt w:val="bullet"/>
      <w:lvlText w:val="•"/>
      <w:lvlJc w:val="left"/>
      <w:pPr>
        <w:ind w:left="1640" w:hanging="428"/>
      </w:pPr>
      <w:rPr>
        <w:rFonts w:hint="default"/>
        <w:lang w:val="pl-PL" w:eastAsia="en-US" w:bidi="ar-SA"/>
      </w:rPr>
    </w:lvl>
    <w:lvl w:ilvl="2" w:tplc="47B2CB04">
      <w:numFmt w:val="bullet"/>
      <w:lvlText w:val="•"/>
      <w:lvlJc w:val="left"/>
      <w:pPr>
        <w:ind w:left="2601" w:hanging="428"/>
      </w:pPr>
      <w:rPr>
        <w:rFonts w:hint="default"/>
        <w:lang w:val="pl-PL" w:eastAsia="en-US" w:bidi="ar-SA"/>
      </w:rPr>
    </w:lvl>
    <w:lvl w:ilvl="3" w:tplc="065C43DE">
      <w:numFmt w:val="bullet"/>
      <w:lvlText w:val="•"/>
      <w:lvlJc w:val="left"/>
      <w:pPr>
        <w:ind w:left="3561" w:hanging="428"/>
      </w:pPr>
      <w:rPr>
        <w:rFonts w:hint="default"/>
        <w:lang w:val="pl-PL" w:eastAsia="en-US" w:bidi="ar-SA"/>
      </w:rPr>
    </w:lvl>
    <w:lvl w:ilvl="4" w:tplc="25E89B2E">
      <w:numFmt w:val="bullet"/>
      <w:lvlText w:val="•"/>
      <w:lvlJc w:val="left"/>
      <w:pPr>
        <w:ind w:left="4522" w:hanging="428"/>
      </w:pPr>
      <w:rPr>
        <w:rFonts w:hint="default"/>
        <w:lang w:val="pl-PL" w:eastAsia="en-US" w:bidi="ar-SA"/>
      </w:rPr>
    </w:lvl>
    <w:lvl w:ilvl="5" w:tplc="BCBAE6A2">
      <w:numFmt w:val="bullet"/>
      <w:lvlText w:val="•"/>
      <w:lvlJc w:val="left"/>
      <w:pPr>
        <w:ind w:left="5483" w:hanging="428"/>
      </w:pPr>
      <w:rPr>
        <w:rFonts w:hint="default"/>
        <w:lang w:val="pl-PL" w:eastAsia="en-US" w:bidi="ar-SA"/>
      </w:rPr>
    </w:lvl>
    <w:lvl w:ilvl="6" w:tplc="75164710">
      <w:numFmt w:val="bullet"/>
      <w:lvlText w:val="•"/>
      <w:lvlJc w:val="left"/>
      <w:pPr>
        <w:ind w:left="6443" w:hanging="428"/>
      </w:pPr>
      <w:rPr>
        <w:rFonts w:hint="default"/>
        <w:lang w:val="pl-PL" w:eastAsia="en-US" w:bidi="ar-SA"/>
      </w:rPr>
    </w:lvl>
    <w:lvl w:ilvl="7" w:tplc="AEDA5760">
      <w:numFmt w:val="bullet"/>
      <w:lvlText w:val="•"/>
      <w:lvlJc w:val="left"/>
      <w:pPr>
        <w:ind w:left="7404" w:hanging="428"/>
      </w:pPr>
      <w:rPr>
        <w:rFonts w:hint="default"/>
        <w:lang w:val="pl-PL" w:eastAsia="en-US" w:bidi="ar-SA"/>
      </w:rPr>
    </w:lvl>
    <w:lvl w:ilvl="8" w:tplc="73C2746A">
      <w:numFmt w:val="bullet"/>
      <w:lvlText w:val="•"/>
      <w:lvlJc w:val="left"/>
      <w:pPr>
        <w:ind w:left="8365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15C735EF"/>
    <w:multiLevelType w:val="hybridMultilevel"/>
    <w:tmpl w:val="A84C0BD6"/>
    <w:lvl w:ilvl="0" w:tplc="55B2F26E">
      <w:start w:val="1"/>
      <w:numFmt w:val="decimal"/>
      <w:lvlText w:val="%1."/>
      <w:lvlJc w:val="left"/>
      <w:pPr>
        <w:ind w:left="536" w:hanging="361"/>
        <w:jc w:val="right"/>
      </w:pPr>
      <w:rPr>
        <w:rFonts w:hint="default"/>
        <w:spacing w:val="-1"/>
        <w:w w:val="99"/>
        <w:lang w:val="pl-PL" w:eastAsia="en-US" w:bidi="ar-SA"/>
      </w:rPr>
    </w:lvl>
    <w:lvl w:ilvl="1" w:tplc="0166260C">
      <w:start w:val="1"/>
      <w:numFmt w:val="lowerLetter"/>
      <w:lvlText w:val="%2)"/>
      <w:lvlJc w:val="left"/>
      <w:pPr>
        <w:ind w:left="89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057825BA">
      <w:numFmt w:val="bullet"/>
      <w:lvlText w:val="•"/>
      <w:lvlJc w:val="left"/>
      <w:pPr>
        <w:ind w:left="1942" w:hanging="360"/>
      </w:pPr>
      <w:rPr>
        <w:rFonts w:hint="default"/>
        <w:lang w:val="pl-PL" w:eastAsia="en-US" w:bidi="ar-SA"/>
      </w:rPr>
    </w:lvl>
    <w:lvl w:ilvl="3" w:tplc="DC52AFD4">
      <w:numFmt w:val="bullet"/>
      <w:lvlText w:val="•"/>
      <w:lvlJc w:val="left"/>
      <w:pPr>
        <w:ind w:left="2985" w:hanging="360"/>
      </w:pPr>
      <w:rPr>
        <w:rFonts w:hint="default"/>
        <w:lang w:val="pl-PL" w:eastAsia="en-US" w:bidi="ar-SA"/>
      </w:rPr>
    </w:lvl>
    <w:lvl w:ilvl="4" w:tplc="DCC4D002">
      <w:numFmt w:val="bullet"/>
      <w:lvlText w:val="•"/>
      <w:lvlJc w:val="left"/>
      <w:pPr>
        <w:ind w:left="4028" w:hanging="360"/>
      </w:pPr>
      <w:rPr>
        <w:rFonts w:hint="default"/>
        <w:lang w:val="pl-PL" w:eastAsia="en-US" w:bidi="ar-SA"/>
      </w:rPr>
    </w:lvl>
    <w:lvl w:ilvl="5" w:tplc="5F5A6306">
      <w:numFmt w:val="bullet"/>
      <w:lvlText w:val="•"/>
      <w:lvlJc w:val="left"/>
      <w:pPr>
        <w:ind w:left="5071" w:hanging="360"/>
      </w:pPr>
      <w:rPr>
        <w:rFonts w:hint="default"/>
        <w:lang w:val="pl-PL" w:eastAsia="en-US" w:bidi="ar-SA"/>
      </w:rPr>
    </w:lvl>
    <w:lvl w:ilvl="6" w:tplc="5DCAA648">
      <w:numFmt w:val="bullet"/>
      <w:lvlText w:val="•"/>
      <w:lvlJc w:val="left"/>
      <w:pPr>
        <w:ind w:left="6114" w:hanging="360"/>
      </w:pPr>
      <w:rPr>
        <w:rFonts w:hint="default"/>
        <w:lang w:val="pl-PL" w:eastAsia="en-US" w:bidi="ar-SA"/>
      </w:rPr>
    </w:lvl>
    <w:lvl w:ilvl="7" w:tplc="8F1EF632">
      <w:numFmt w:val="bullet"/>
      <w:lvlText w:val="•"/>
      <w:lvlJc w:val="left"/>
      <w:pPr>
        <w:ind w:left="7157" w:hanging="360"/>
      </w:pPr>
      <w:rPr>
        <w:rFonts w:hint="default"/>
        <w:lang w:val="pl-PL" w:eastAsia="en-US" w:bidi="ar-SA"/>
      </w:rPr>
    </w:lvl>
    <w:lvl w:ilvl="8" w:tplc="90209842">
      <w:numFmt w:val="bullet"/>
      <w:lvlText w:val="•"/>
      <w:lvlJc w:val="left"/>
      <w:pPr>
        <w:ind w:left="8200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CEF43C5"/>
    <w:multiLevelType w:val="hybridMultilevel"/>
    <w:tmpl w:val="43D0019C"/>
    <w:lvl w:ilvl="0" w:tplc="04C684FC">
      <w:start w:val="1"/>
      <w:numFmt w:val="decimal"/>
      <w:lvlText w:val="%1."/>
      <w:lvlJc w:val="left"/>
      <w:pPr>
        <w:ind w:left="536" w:hanging="284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A42044A">
      <w:start w:val="1"/>
      <w:numFmt w:val="decimal"/>
      <w:lvlText w:val="%2)"/>
      <w:lvlJc w:val="left"/>
      <w:pPr>
        <w:ind w:left="961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CD32878A">
      <w:numFmt w:val="bullet"/>
      <w:lvlText w:val="•"/>
      <w:lvlJc w:val="left"/>
      <w:pPr>
        <w:ind w:left="1996" w:hanging="360"/>
      </w:pPr>
      <w:rPr>
        <w:rFonts w:hint="default"/>
        <w:lang w:val="pl-PL" w:eastAsia="en-US" w:bidi="ar-SA"/>
      </w:rPr>
    </w:lvl>
    <w:lvl w:ilvl="3" w:tplc="56E867EC">
      <w:numFmt w:val="bullet"/>
      <w:lvlText w:val="•"/>
      <w:lvlJc w:val="left"/>
      <w:pPr>
        <w:ind w:left="3032" w:hanging="360"/>
      </w:pPr>
      <w:rPr>
        <w:rFonts w:hint="default"/>
        <w:lang w:val="pl-PL" w:eastAsia="en-US" w:bidi="ar-SA"/>
      </w:rPr>
    </w:lvl>
    <w:lvl w:ilvl="4" w:tplc="222C328E">
      <w:numFmt w:val="bullet"/>
      <w:lvlText w:val="•"/>
      <w:lvlJc w:val="left"/>
      <w:pPr>
        <w:ind w:left="4068" w:hanging="360"/>
      </w:pPr>
      <w:rPr>
        <w:rFonts w:hint="default"/>
        <w:lang w:val="pl-PL" w:eastAsia="en-US" w:bidi="ar-SA"/>
      </w:rPr>
    </w:lvl>
    <w:lvl w:ilvl="5" w:tplc="C0A86D58">
      <w:numFmt w:val="bullet"/>
      <w:lvlText w:val="•"/>
      <w:lvlJc w:val="left"/>
      <w:pPr>
        <w:ind w:left="5105" w:hanging="360"/>
      </w:pPr>
      <w:rPr>
        <w:rFonts w:hint="default"/>
        <w:lang w:val="pl-PL" w:eastAsia="en-US" w:bidi="ar-SA"/>
      </w:rPr>
    </w:lvl>
    <w:lvl w:ilvl="6" w:tplc="4EA6C044">
      <w:numFmt w:val="bullet"/>
      <w:lvlText w:val="•"/>
      <w:lvlJc w:val="left"/>
      <w:pPr>
        <w:ind w:left="6141" w:hanging="360"/>
      </w:pPr>
      <w:rPr>
        <w:rFonts w:hint="default"/>
        <w:lang w:val="pl-PL" w:eastAsia="en-US" w:bidi="ar-SA"/>
      </w:rPr>
    </w:lvl>
    <w:lvl w:ilvl="7" w:tplc="69041DF4">
      <w:numFmt w:val="bullet"/>
      <w:lvlText w:val="•"/>
      <w:lvlJc w:val="left"/>
      <w:pPr>
        <w:ind w:left="7177" w:hanging="360"/>
      </w:pPr>
      <w:rPr>
        <w:rFonts w:hint="default"/>
        <w:lang w:val="pl-PL" w:eastAsia="en-US" w:bidi="ar-SA"/>
      </w:rPr>
    </w:lvl>
    <w:lvl w:ilvl="8" w:tplc="88FCC386">
      <w:numFmt w:val="bullet"/>
      <w:lvlText w:val="•"/>
      <w:lvlJc w:val="left"/>
      <w:pPr>
        <w:ind w:left="821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1FA3A15"/>
    <w:multiLevelType w:val="hybridMultilevel"/>
    <w:tmpl w:val="CD3C040C"/>
    <w:lvl w:ilvl="0" w:tplc="72025468">
      <w:start w:val="1"/>
      <w:numFmt w:val="decimal"/>
      <w:lvlText w:val="%1."/>
      <w:lvlJc w:val="left"/>
      <w:pPr>
        <w:ind w:left="613" w:hanging="361"/>
      </w:pPr>
      <w:rPr>
        <w:rFonts w:hint="default"/>
        <w:spacing w:val="-1"/>
        <w:w w:val="99"/>
        <w:lang w:val="pl-PL" w:eastAsia="en-US" w:bidi="ar-SA"/>
      </w:rPr>
    </w:lvl>
    <w:lvl w:ilvl="1" w:tplc="70E470C6">
      <w:start w:val="1"/>
      <w:numFmt w:val="decimal"/>
      <w:lvlText w:val="%2)"/>
      <w:lvlJc w:val="left"/>
      <w:pPr>
        <w:ind w:left="1246" w:hanging="437"/>
        <w:jc w:val="right"/>
      </w:pPr>
      <w:rPr>
        <w:rFonts w:hint="default"/>
        <w:spacing w:val="0"/>
        <w:w w:val="100"/>
        <w:lang w:val="pl-PL" w:eastAsia="en-US" w:bidi="ar-SA"/>
      </w:rPr>
    </w:lvl>
    <w:lvl w:ilvl="2" w:tplc="D5465E88">
      <w:start w:val="1"/>
      <w:numFmt w:val="lowerLetter"/>
      <w:lvlText w:val="%3)"/>
      <w:lvlJc w:val="left"/>
      <w:pPr>
        <w:ind w:left="1386" w:hanging="360"/>
      </w:pPr>
      <w:rPr>
        <w:rFonts w:hint="default"/>
        <w:spacing w:val="-1"/>
        <w:w w:val="100"/>
        <w:lang w:val="pl-PL" w:eastAsia="en-US" w:bidi="ar-SA"/>
      </w:rPr>
    </w:lvl>
    <w:lvl w:ilvl="3" w:tplc="FB5EFF16">
      <w:numFmt w:val="bullet"/>
      <w:lvlText w:val="•"/>
      <w:lvlJc w:val="left"/>
      <w:pPr>
        <w:ind w:left="1380" w:hanging="360"/>
      </w:pPr>
      <w:rPr>
        <w:rFonts w:hint="default"/>
        <w:lang w:val="pl-PL" w:eastAsia="en-US" w:bidi="ar-SA"/>
      </w:rPr>
    </w:lvl>
    <w:lvl w:ilvl="4" w:tplc="9592747C">
      <w:numFmt w:val="bullet"/>
      <w:lvlText w:val="•"/>
      <w:lvlJc w:val="left"/>
      <w:pPr>
        <w:ind w:left="2652" w:hanging="360"/>
      </w:pPr>
      <w:rPr>
        <w:rFonts w:hint="default"/>
        <w:lang w:val="pl-PL" w:eastAsia="en-US" w:bidi="ar-SA"/>
      </w:rPr>
    </w:lvl>
    <w:lvl w:ilvl="5" w:tplc="439E6A6E">
      <w:numFmt w:val="bullet"/>
      <w:lvlText w:val="•"/>
      <w:lvlJc w:val="left"/>
      <w:pPr>
        <w:ind w:left="3924" w:hanging="360"/>
      </w:pPr>
      <w:rPr>
        <w:rFonts w:hint="default"/>
        <w:lang w:val="pl-PL" w:eastAsia="en-US" w:bidi="ar-SA"/>
      </w:rPr>
    </w:lvl>
    <w:lvl w:ilvl="6" w:tplc="8FFC2B12">
      <w:numFmt w:val="bullet"/>
      <w:lvlText w:val="•"/>
      <w:lvlJc w:val="left"/>
      <w:pPr>
        <w:ind w:left="5197" w:hanging="360"/>
      </w:pPr>
      <w:rPr>
        <w:rFonts w:hint="default"/>
        <w:lang w:val="pl-PL" w:eastAsia="en-US" w:bidi="ar-SA"/>
      </w:rPr>
    </w:lvl>
    <w:lvl w:ilvl="7" w:tplc="D618E4AE">
      <w:numFmt w:val="bullet"/>
      <w:lvlText w:val="•"/>
      <w:lvlJc w:val="left"/>
      <w:pPr>
        <w:ind w:left="6469" w:hanging="360"/>
      </w:pPr>
      <w:rPr>
        <w:rFonts w:hint="default"/>
        <w:lang w:val="pl-PL" w:eastAsia="en-US" w:bidi="ar-SA"/>
      </w:rPr>
    </w:lvl>
    <w:lvl w:ilvl="8" w:tplc="A8A89FB2">
      <w:numFmt w:val="bullet"/>
      <w:lvlText w:val="•"/>
      <w:lvlJc w:val="left"/>
      <w:pPr>
        <w:ind w:left="7741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8004A9B"/>
    <w:multiLevelType w:val="hybridMultilevel"/>
    <w:tmpl w:val="E10C3B28"/>
    <w:lvl w:ilvl="0" w:tplc="B6069B5E">
      <w:start w:val="1"/>
      <w:numFmt w:val="lowerLetter"/>
      <w:lvlText w:val="%1)"/>
      <w:lvlJc w:val="left"/>
      <w:pPr>
        <w:ind w:left="124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FDCC964">
      <w:numFmt w:val="bullet"/>
      <w:lvlText w:val="•"/>
      <w:lvlJc w:val="left"/>
      <w:pPr>
        <w:ind w:left="2144" w:hanging="360"/>
      </w:pPr>
      <w:rPr>
        <w:rFonts w:hint="default"/>
        <w:lang w:val="pl-PL" w:eastAsia="en-US" w:bidi="ar-SA"/>
      </w:rPr>
    </w:lvl>
    <w:lvl w:ilvl="2" w:tplc="A3CA10C0">
      <w:numFmt w:val="bullet"/>
      <w:lvlText w:val="•"/>
      <w:lvlJc w:val="left"/>
      <w:pPr>
        <w:ind w:left="3049" w:hanging="360"/>
      </w:pPr>
      <w:rPr>
        <w:rFonts w:hint="default"/>
        <w:lang w:val="pl-PL" w:eastAsia="en-US" w:bidi="ar-SA"/>
      </w:rPr>
    </w:lvl>
    <w:lvl w:ilvl="3" w:tplc="00925F70">
      <w:numFmt w:val="bullet"/>
      <w:lvlText w:val="•"/>
      <w:lvlJc w:val="left"/>
      <w:pPr>
        <w:ind w:left="3953" w:hanging="360"/>
      </w:pPr>
      <w:rPr>
        <w:rFonts w:hint="default"/>
        <w:lang w:val="pl-PL" w:eastAsia="en-US" w:bidi="ar-SA"/>
      </w:rPr>
    </w:lvl>
    <w:lvl w:ilvl="4" w:tplc="A5D8FDB4">
      <w:numFmt w:val="bullet"/>
      <w:lvlText w:val="•"/>
      <w:lvlJc w:val="left"/>
      <w:pPr>
        <w:ind w:left="4858" w:hanging="360"/>
      </w:pPr>
      <w:rPr>
        <w:rFonts w:hint="default"/>
        <w:lang w:val="pl-PL" w:eastAsia="en-US" w:bidi="ar-SA"/>
      </w:rPr>
    </w:lvl>
    <w:lvl w:ilvl="5" w:tplc="9E9AF08E">
      <w:numFmt w:val="bullet"/>
      <w:lvlText w:val="•"/>
      <w:lvlJc w:val="left"/>
      <w:pPr>
        <w:ind w:left="5763" w:hanging="360"/>
      </w:pPr>
      <w:rPr>
        <w:rFonts w:hint="default"/>
        <w:lang w:val="pl-PL" w:eastAsia="en-US" w:bidi="ar-SA"/>
      </w:rPr>
    </w:lvl>
    <w:lvl w:ilvl="6" w:tplc="32205902">
      <w:numFmt w:val="bullet"/>
      <w:lvlText w:val="•"/>
      <w:lvlJc w:val="left"/>
      <w:pPr>
        <w:ind w:left="6667" w:hanging="360"/>
      </w:pPr>
      <w:rPr>
        <w:rFonts w:hint="default"/>
        <w:lang w:val="pl-PL" w:eastAsia="en-US" w:bidi="ar-SA"/>
      </w:rPr>
    </w:lvl>
    <w:lvl w:ilvl="7" w:tplc="097AF386">
      <w:numFmt w:val="bullet"/>
      <w:lvlText w:val="•"/>
      <w:lvlJc w:val="left"/>
      <w:pPr>
        <w:ind w:left="7572" w:hanging="360"/>
      </w:pPr>
      <w:rPr>
        <w:rFonts w:hint="default"/>
        <w:lang w:val="pl-PL" w:eastAsia="en-US" w:bidi="ar-SA"/>
      </w:rPr>
    </w:lvl>
    <w:lvl w:ilvl="8" w:tplc="0170A0AA">
      <w:numFmt w:val="bullet"/>
      <w:lvlText w:val="•"/>
      <w:lvlJc w:val="left"/>
      <w:pPr>
        <w:ind w:left="847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8EA1703"/>
    <w:multiLevelType w:val="hybridMultilevel"/>
    <w:tmpl w:val="F158707A"/>
    <w:lvl w:ilvl="0" w:tplc="8386302C">
      <w:start w:val="1"/>
      <w:numFmt w:val="decimal"/>
      <w:lvlText w:val="%1."/>
      <w:lvlJc w:val="left"/>
      <w:pPr>
        <w:ind w:left="673" w:hanging="42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911EC096">
      <w:numFmt w:val="bullet"/>
      <w:lvlText w:val="•"/>
      <w:lvlJc w:val="left"/>
      <w:pPr>
        <w:ind w:left="1640" w:hanging="421"/>
      </w:pPr>
      <w:rPr>
        <w:rFonts w:hint="default"/>
        <w:lang w:val="pl-PL" w:eastAsia="en-US" w:bidi="ar-SA"/>
      </w:rPr>
    </w:lvl>
    <w:lvl w:ilvl="2" w:tplc="B252940E">
      <w:numFmt w:val="bullet"/>
      <w:lvlText w:val="•"/>
      <w:lvlJc w:val="left"/>
      <w:pPr>
        <w:ind w:left="2601" w:hanging="421"/>
      </w:pPr>
      <w:rPr>
        <w:rFonts w:hint="default"/>
        <w:lang w:val="pl-PL" w:eastAsia="en-US" w:bidi="ar-SA"/>
      </w:rPr>
    </w:lvl>
    <w:lvl w:ilvl="3" w:tplc="809441F8">
      <w:numFmt w:val="bullet"/>
      <w:lvlText w:val="•"/>
      <w:lvlJc w:val="left"/>
      <w:pPr>
        <w:ind w:left="3561" w:hanging="421"/>
      </w:pPr>
      <w:rPr>
        <w:rFonts w:hint="default"/>
        <w:lang w:val="pl-PL" w:eastAsia="en-US" w:bidi="ar-SA"/>
      </w:rPr>
    </w:lvl>
    <w:lvl w:ilvl="4" w:tplc="3F2275CC">
      <w:numFmt w:val="bullet"/>
      <w:lvlText w:val="•"/>
      <w:lvlJc w:val="left"/>
      <w:pPr>
        <w:ind w:left="4522" w:hanging="421"/>
      </w:pPr>
      <w:rPr>
        <w:rFonts w:hint="default"/>
        <w:lang w:val="pl-PL" w:eastAsia="en-US" w:bidi="ar-SA"/>
      </w:rPr>
    </w:lvl>
    <w:lvl w:ilvl="5" w:tplc="A358D304">
      <w:numFmt w:val="bullet"/>
      <w:lvlText w:val="•"/>
      <w:lvlJc w:val="left"/>
      <w:pPr>
        <w:ind w:left="5483" w:hanging="421"/>
      </w:pPr>
      <w:rPr>
        <w:rFonts w:hint="default"/>
        <w:lang w:val="pl-PL" w:eastAsia="en-US" w:bidi="ar-SA"/>
      </w:rPr>
    </w:lvl>
    <w:lvl w:ilvl="6" w:tplc="B7189978">
      <w:numFmt w:val="bullet"/>
      <w:lvlText w:val="•"/>
      <w:lvlJc w:val="left"/>
      <w:pPr>
        <w:ind w:left="6443" w:hanging="421"/>
      </w:pPr>
      <w:rPr>
        <w:rFonts w:hint="default"/>
        <w:lang w:val="pl-PL" w:eastAsia="en-US" w:bidi="ar-SA"/>
      </w:rPr>
    </w:lvl>
    <w:lvl w:ilvl="7" w:tplc="30160C8C">
      <w:numFmt w:val="bullet"/>
      <w:lvlText w:val="•"/>
      <w:lvlJc w:val="left"/>
      <w:pPr>
        <w:ind w:left="7404" w:hanging="421"/>
      </w:pPr>
      <w:rPr>
        <w:rFonts w:hint="default"/>
        <w:lang w:val="pl-PL" w:eastAsia="en-US" w:bidi="ar-SA"/>
      </w:rPr>
    </w:lvl>
    <w:lvl w:ilvl="8" w:tplc="93F0C322">
      <w:numFmt w:val="bullet"/>
      <w:lvlText w:val="•"/>
      <w:lvlJc w:val="left"/>
      <w:pPr>
        <w:ind w:left="8365" w:hanging="421"/>
      </w:pPr>
      <w:rPr>
        <w:rFonts w:hint="default"/>
        <w:lang w:val="pl-PL" w:eastAsia="en-US" w:bidi="ar-SA"/>
      </w:rPr>
    </w:lvl>
  </w:abstractNum>
  <w:abstractNum w:abstractNumId="10" w15:restartNumberingAfterBreak="0">
    <w:nsid w:val="415F108C"/>
    <w:multiLevelType w:val="hybridMultilevel"/>
    <w:tmpl w:val="D8F237FC"/>
    <w:lvl w:ilvl="0" w:tplc="4A506576">
      <w:start w:val="1"/>
      <w:numFmt w:val="decimal"/>
      <w:lvlText w:val="%1."/>
      <w:lvlJc w:val="left"/>
      <w:pPr>
        <w:ind w:left="425" w:hanging="284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D0DE8806">
      <w:start w:val="1"/>
      <w:numFmt w:val="decimal"/>
      <w:lvlText w:val="%2)"/>
      <w:lvlJc w:val="left"/>
      <w:pPr>
        <w:ind w:left="89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BF0CA534">
      <w:start w:val="1"/>
      <w:numFmt w:val="lowerLetter"/>
      <w:lvlText w:val="%3)"/>
      <w:lvlJc w:val="left"/>
      <w:pPr>
        <w:ind w:left="124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5148A2D6">
      <w:numFmt w:val="bullet"/>
      <w:lvlText w:val="•"/>
      <w:lvlJc w:val="left"/>
      <w:pPr>
        <w:ind w:left="2370" w:hanging="360"/>
      </w:pPr>
      <w:rPr>
        <w:rFonts w:hint="default"/>
        <w:lang w:val="pl-PL" w:eastAsia="en-US" w:bidi="ar-SA"/>
      </w:rPr>
    </w:lvl>
    <w:lvl w:ilvl="4" w:tplc="7D56D32E">
      <w:numFmt w:val="bullet"/>
      <w:lvlText w:val="•"/>
      <w:lvlJc w:val="left"/>
      <w:pPr>
        <w:ind w:left="3501" w:hanging="360"/>
      </w:pPr>
      <w:rPr>
        <w:rFonts w:hint="default"/>
        <w:lang w:val="pl-PL" w:eastAsia="en-US" w:bidi="ar-SA"/>
      </w:rPr>
    </w:lvl>
    <w:lvl w:ilvl="5" w:tplc="1B0C1332">
      <w:numFmt w:val="bullet"/>
      <w:lvlText w:val="•"/>
      <w:lvlJc w:val="left"/>
      <w:pPr>
        <w:ind w:left="4632" w:hanging="360"/>
      </w:pPr>
      <w:rPr>
        <w:rFonts w:hint="default"/>
        <w:lang w:val="pl-PL" w:eastAsia="en-US" w:bidi="ar-SA"/>
      </w:rPr>
    </w:lvl>
    <w:lvl w:ilvl="6" w:tplc="ED02F214">
      <w:numFmt w:val="bullet"/>
      <w:lvlText w:val="•"/>
      <w:lvlJc w:val="left"/>
      <w:pPr>
        <w:ind w:left="5763" w:hanging="360"/>
      </w:pPr>
      <w:rPr>
        <w:rFonts w:hint="default"/>
        <w:lang w:val="pl-PL" w:eastAsia="en-US" w:bidi="ar-SA"/>
      </w:rPr>
    </w:lvl>
    <w:lvl w:ilvl="7" w:tplc="98D840FA">
      <w:numFmt w:val="bullet"/>
      <w:lvlText w:val="•"/>
      <w:lvlJc w:val="left"/>
      <w:pPr>
        <w:ind w:left="6894" w:hanging="360"/>
      </w:pPr>
      <w:rPr>
        <w:rFonts w:hint="default"/>
        <w:lang w:val="pl-PL" w:eastAsia="en-US" w:bidi="ar-SA"/>
      </w:rPr>
    </w:lvl>
    <w:lvl w:ilvl="8" w:tplc="3920E254">
      <w:numFmt w:val="bullet"/>
      <w:lvlText w:val="•"/>
      <w:lvlJc w:val="left"/>
      <w:pPr>
        <w:ind w:left="8024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4F163B3C"/>
    <w:multiLevelType w:val="hybridMultilevel"/>
    <w:tmpl w:val="4D1450E0"/>
    <w:lvl w:ilvl="0" w:tplc="EFBED62C">
      <w:start w:val="1"/>
      <w:numFmt w:val="decimal"/>
      <w:lvlText w:val="%1."/>
      <w:lvlJc w:val="left"/>
      <w:pPr>
        <w:ind w:left="536" w:hanging="284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4BCC52E">
      <w:numFmt w:val="bullet"/>
      <w:lvlText w:val="•"/>
      <w:lvlJc w:val="left"/>
      <w:pPr>
        <w:ind w:left="1514" w:hanging="284"/>
      </w:pPr>
      <w:rPr>
        <w:rFonts w:hint="default"/>
        <w:lang w:val="pl-PL" w:eastAsia="en-US" w:bidi="ar-SA"/>
      </w:rPr>
    </w:lvl>
    <w:lvl w:ilvl="2" w:tplc="215E56EC">
      <w:numFmt w:val="bullet"/>
      <w:lvlText w:val="•"/>
      <w:lvlJc w:val="left"/>
      <w:pPr>
        <w:ind w:left="2489" w:hanging="284"/>
      </w:pPr>
      <w:rPr>
        <w:rFonts w:hint="default"/>
        <w:lang w:val="pl-PL" w:eastAsia="en-US" w:bidi="ar-SA"/>
      </w:rPr>
    </w:lvl>
    <w:lvl w:ilvl="3" w:tplc="3204263C">
      <w:numFmt w:val="bullet"/>
      <w:lvlText w:val="•"/>
      <w:lvlJc w:val="left"/>
      <w:pPr>
        <w:ind w:left="3463" w:hanging="284"/>
      </w:pPr>
      <w:rPr>
        <w:rFonts w:hint="default"/>
        <w:lang w:val="pl-PL" w:eastAsia="en-US" w:bidi="ar-SA"/>
      </w:rPr>
    </w:lvl>
    <w:lvl w:ilvl="4" w:tplc="322E8C80">
      <w:numFmt w:val="bullet"/>
      <w:lvlText w:val="•"/>
      <w:lvlJc w:val="left"/>
      <w:pPr>
        <w:ind w:left="4438" w:hanging="284"/>
      </w:pPr>
      <w:rPr>
        <w:rFonts w:hint="default"/>
        <w:lang w:val="pl-PL" w:eastAsia="en-US" w:bidi="ar-SA"/>
      </w:rPr>
    </w:lvl>
    <w:lvl w:ilvl="5" w:tplc="81BEB580">
      <w:numFmt w:val="bullet"/>
      <w:lvlText w:val="•"/>
      <w:lvlJc w:val="left"/>
      <w:pPr>
        <w:ind w:left="5413" w:hanging="284"/>
      </w:pPr>
      <w:rPr>
        <w:rFonts w:hint="default"/>
        <w:lang w:val="pl-PL" w:eastAsia="en-US" w:bidi="ar-SA"/>
      </w:rPr>
    </w:lvl>
    <w:lvl w:ilvl="6" w:tplc="9F0C0954">
      <w:numFmt w:val="bullet"/>
      <w:lvlText w:val="•"/>
      <w:lvlJc w:val="left"/>
      <w:pPr>
        <w:ind w:left="6387" w:hanging="284"/>
      </w:pPr>
      <w:rPr>
        <w:rFonts w:hint="default"/>
        <w:lang w:val="pl-PL" w:eastAsia="en-US" w:bidi="ar-SA"/>
      </w:rPr>
    </w:lvl>
    <w:lvl w:ilvl="7" w:tplc="37203056">
      <w:numFmt w:val="bullet"/>
      <w:lvlText w:val="•"/>
      <w:lvlJc w:val="left"/>
      <w:pPr>
        <w:ind w:left="7362" w:hanging="284"/>
      </w:pPr>
      <w:rPr>
        <w:rFonts w:hint="default"/>
        <w:lang w:val="pl-PL" w:eastAsia="en-US" w:bidi="ar-SA"/>
      </w:rPr>
    </w:lvl>
    <w:lvl w:ilvl="8" w:tplc="BEEA8EE6">
      <w:numFmt w:val="bullet"/>
      <w:lvlText w:val="•"/>
      <w:lvlJc w:val="left"/>
      <w:pPr>
        <w:ind w:left="8337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50E237BC"/>
    <w:multiLevelType w:val="hybridMultilevel"/>
    <w:tmpl w:val="B58A19D6"/>
    <w:lvl w:ilvl="0" w:tplc="6B949382">
      <w:start w:val="1"/>
      <w:numFmt w:val="decimal"/>
      <w:lvlText w:val="%1."/>
      <w:lvlJc w:val="left"/>
      <w:pPr>
        <w:ind w:left="536" w:hanging="284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74C0F90">
      <w:start w:val="1"/>
      <w:numFmt w:val="lowerLetter"/>
      <w:lvlText w:val="%2)"/>
      <w:lvlJc w:val="left"/>
      <w:pPr>
        <w:ind w:left="961" w:hanging="360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7A8813B4">
      <w:numFmt w:val="bullet"/>
      <w:lvlText w:val="•"/>
      <w:lvlJc w:val="left"/>
      <w:pPr>
        <w:ind w:left="1996" w:hanging="360"/>
      </w:pPr>
      <w:rPr>
        <w:rFonts w:hint="default"/>
        <w:lang w:val="pl-PL" w:eastAsia="en-US" w:bidi="ar-SA"/>
      </w:rPr>
    </w:lvl>
    <w:lvl w:ilvl="3" w:tplc="42C629F8">
      <w:numFmt w:val="bullet"/>
      <w:lvlText w:val="•"/>
      <w:lvlJc w:val="left"/>
      <w:pPr>
        <w:ind w:left="3032" w:hanging="360"/>
      </w:pPr>
      <w:rPr>
        <w:rFonts w:hint="default"/>
        <w:lang w:val="pl-PL" w:eastAsia="en-US" w:bidi="ar-SA"/>
      </w:rPr>
    </w:lvl>
    <w:lvl w:ilvl="4" w:tplc="9536E45C">
      <w:numFmt w:val="bullet"/>
      <w:lvlText w:val="•"/>
      <w:lvlJc w:val="left"/>
      <w:pPr>
        <w:ind w:left="4068" w:hanging="360"/>
      </w:pPr>
      <w:rPr>
        <w:rFonts w:hint="default"/>
        <w:lang w:val="pl-PL" w:eastAsia="en-US" w:bidi="ar-SA"/>
      </w:rPr>
    </w:lvl>
    <w:lvl w:ilvl="5" w:tplc="2F621FBE">
      <w:numFmt w:val="bullet"/>
      <w:lvlText w:val="•"/>
      <w:lvlJc w:val="left"/>
      <w:pPr>
        <w:ind w:left="5105" w:hanging="360"/>
      </w:pPr>
      <w:rPr>
        <w:rFonts w:hint="default"/>
        <w:lang w:val="pl-PL" w:eastAsia="en-US" w:bidi="ar-SA"/>
      </w:rPr>
    </w:lvl>
    <w:lvl w:ilvl="6" w:tplc="4712D294">
      <w:numFmt w:val="bullet"/>
      <w:lvlText w:val="•"/>
      <w:lvlJc w:val="left"/>
      <w:pPr>
        <w:ind w:left="6141" w:hanging="360"/>
      </w:pPr>
      <w:rPr>
        <w:rFonts w:hint="default"/>
        <w:lang w:val="pl-PL" w:eastAsia="en-US" w:bidi="ar-SA"/>
      </w:rPr>
    </w:lvl>
    <w:lvl w:ilvl="7" w:tplc="113215F6">
      <w:numFmt w:val="bullet"/>
      <w:lvlText w:val="•"/>
      <w:lvlJc w:val="left"/>
      <w:pPr>
        <w:ind w:left="7177" w:hanging="360"/>
      </w:pPr>
      <w:rPr>
        <w:rFonts w:hint="default"/>
        <w:lang w:val="pl-PL" w:eastAsia="en-US" w:bidi="ar-SA"/>
      </w:rPr>
    </w:lvl>
    <w:lvl w:ilvl="8" w:tplc="0108CA00">
      <w:numFmt w:val="bullet"/>
      <w:lvlText w:val="•"/>
      <w:lvlJc w:val="left"/>
      <w:pPr>
        <w:ind w:left="8213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55AA356A"/>
    <w:multiLevelType w:val="hybridMultilevel"/>
    <w:tmpl w:val="E452DCC8"/>
    <w:lvl w:ilvl="0" w:tplc="71D80C28">
      <w:start w:val="1"/>
      <w:numFmt w:val="decimal"/>
      <w:lvlText w:val="%1."/>
      <w:lvlJc w:val="left"/>
      <w:pPr>
        <w:ind w:left="68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0D84574">
      <w:numFmt w:val="bullet"/>
      <w:lvlText w:val="•"/>
      <w:lvlJc w:val="left"/>
      <w:pPr>
        <w:ind w:left="1640" w:hanging="428"/>
      </w:pPr>
      <w:rPr>
        <w:rFonts w:hint="default"/>
        <w:lang w:val="pl-PL" w:eastAsia="en-US" w:bidi="ar-SA"/>
      </w:rPr>
    </w:lvl>
    <w:lvl w:ilvl="2" w:tplc="D924C132">
      <w:numFmt w:val="bullet"/>
      <w:lvlText w:val="•"/>
      <w:lvlJc w:val="left"/>
      <w:pPr>
        <w:ind w:left="2601" w:hanging="428"/>
      </w:pPr>
      <w:rPr>
        <w:rFonts w:hint="default"/>
        <w:lang w:val="pl-PL" w:eastAsia="en-US" w:bidi="ar-SA"/>
      </w:rPr>
    </w:lvl>
    <w:lvl w:ilvl="3" w:tplc="1B26CA6A">
      <w:numFmt w:val="bullet"/>
      <w:lvlText w:val="•"/>
      <w:lvlJc w:val="left"/>
      <w:pPr>
        <w:ind w:left="3561" w:hanging="428"/>
      </w:pPr>
      <w:rPr>
        <w:rFonts w:hint="default"/>
        <w:lang w:val="pl-PL" w:eastAsia="en-US" w:bidi="ar-SA"/>
      </w:rPr>
    </w:lvl>
    <w:lvl w:ilvl="4" w:tplc="E8CA0C48">
      <w:numFmt w:val="bullet"/>
      <w:lvlText w:val="•"/>
      <w:lvlJc w:val="left"/>
      <w:pPr>
        <w:ind w:left="4522" w:hanging="428"/>
      </w:pPr>
      <w:rPr>
        <w:rFonts w:hint="default"/>
        <w:lang w:val="pl-PL" w:eastAsia="en-US" w:bidi="ar-SA"/>
      </w:rPr>
    </w:lvl>
    <w:lvl w:ilvl="5" w:tplc="A9FCCB30">
      <w:numFmt w:val="bullet"/>
      <w:lvlText w:val="•"/>
      <w:lvlJc w:val="left"/>
      <w:pPr>
        <w:ind w:left="5483" w:hanging="428"/>
      </w:pPr>
      <w:rPr>
        <w:rFonts w:hint="default"/>
        <w:lang w:val="pl-PL" w:eastAsia="en-US" w:bidi="ar-SA"/>
      </w:rPr>
    </w:lvl>
    <w:lvl w:ilvl="6" w:tplc="AC4ED3A4">
      <w:numFmt w:val="bullet"/>
      <w:lvlText w:val="•"/>
      <w:lvlJc w:val="left"/>
      <w:pPr>
        <w:ind w:left="6443" w:hanging="428"/>
      </w:pPr>
      <w:rPr>
        <w:rFonts w:hint="default"/>
        <w:lang w:val="pl-PL" w:eastAsia="en-US" w:bidi="ar-SA"/>
      </w:rPr>
    </w:lvl>
    <w:lvl w:ilvl="7" w:tplc="FCA288DC">
      <w:numFmt w:val="bullet"/>
      <w:lvlText w:val="•"/>
      <w:lvlJc w:val="left"/>
      <w:pPr>
        <w:ind w:left="7404" w:hanging="428"/>
      </w:pPr>
      <w:rPr>
        <w:rFonts w:hint="default"/>
        <w:lang w:val="pl-PL" w:eastAsia="en-US" w:bidi="ar-SA"/>
      </w:rPr>
    </w:lvl>
    <w:lvl w:ilvl="8" w:tplc="F6547D36">
      <w:numFmt w:val="bullet"/>
      <w:lvlText w:val="•"/>
      <w:lvlJc w:val="left"/>
      <w:pPr>
        <w:ind w:left="8365" w:hanging="428"/>
      </w:pPr>
      <w:rPr>
        <w:rFonts w:hint="default"/>
        <w:lang w:val="pl-PL" w:eastAsia="en-US" w:bidi="ar-SA"/>
      </w:rPr>
    </w:lvl>
  </w:abstractNum>
  <w:abstractNum w:abstractNumId="14" w15:restartNumberingAfterBreak="0">
    <w:nsid w:val="5AB5291C"/>
    <w:multiLevelType w:val="hybridMultilevel"/>
    <w:tmpl w:val="ABEE4984"/>
    <w:lvl w:ilvl="0" w:tplc="D6D40C18">
      <w:start w:val="1"/>
      <w:numFmt w:val="decimal"/>
      <w:lvlText w:val="%1."/>
      <w:lvlJc w:val="left"/>
      <w:pPr>
        <w:ind w:left="536" w:hanging="284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8"/>
        <w:sz w:val="20"/>
        <w:szCs w:val="20"/>
        <w:lang w:val="pl-PL" w:eastAsia="en-US" w:bidi="ar-SA"/>
      </w:rPr>
    </w:lvl>
    <w:lvl w:ilvl="1" w:tplc="5C9088B2">
      <w:start w:val="1"/>
      <w:numFmt w:val="upperLetter"/>
      <w:lvlText w:val="%2)"/>
      <w:lvlJc w:val="left"/>
      <w:pPr>
        <w:ind w:left="757" w:hanging="22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8BF24C8C">
      <w:numFmt w:val="bullet"/>
      <w:lvlText w:val="•"/>
      <w:lvlJc w:val="left"/>
      <w:pPr>
        <w:ind w:left="1818" w:hanging="221"/>
      </w:pPr>
      <w:rPr>
        <w:rFonts w:hint="default"/>
        <w:lang w:val="pl-PL" w:eastAsia="en-US" w:bidi="ar-SA"/>
      </w:rPr>
    </w:lvl>
    <w:lvl w:ilvl="3" w:tplc="1A0C940C">
      <w:numFmt w:val="bullet"/>
      <w:lvlText w:val="•"/>
      <w:lvlJc w:val="left"/>
      <w:pPr>
        <w:ind w:left="2876" w:hanging="221"/>
      </w:pPr>
      <w:rPr>
        <w:rFonts w:hint="default"/>
        <w:lang w:val="pl-PL" w:eastAsia="en-US" w:bidi="ar-SA"/>
      </w:rPr>
    </w:lvl>
    <w:lvl w:ilvl="4" w:tplc="3A089CAE">
      <w:numFmt w:val="bullet"/>
      <w:lvlText w:val="•"/>
      <w:lvlJc w:val="left"/>
      <w:pPr>
        <w:ind w:left="3935" w:hanging="221"/>
      </w:pPr>
      <w:rPr>
        <w:rFonts w:hint="default"/>
        <w:lang w:val="pl-PL" w:eastAsia="en-US" w:bidi="ar-SA"/>
      </w:rPr>
    </w:lvl>
    <w:lvl w:ilvl="5" w:tplc="3EB4CC46">
      <w:numFmt w:val="bullet"/>
      <w:lvlText w:val="•"/>
      <w:lvlJc w:val="left"/>
      <w:pPr>
        <w:ind w:left="4993" w:hanging="221"/>
      </w:pPr>
      <w:rPr>
        <w:rFonts w:hint="default"/>
        <w:lang w:val="pl-PL" w:eastAsia="en-US" w:bidi="ar-SA"/>
      </w:rPr>
    </w:lvl>
    <w:lvl w:ilvl="6" w:tplc="4A4CC66A">
      <w:numFmt w:val="bullet"/>
      <w:lvlText w:val="•"/>
      <w:lvlJc w:val="left"/>
      <w:pPr>
        <w:ind w:left="6052" w:hanging="221"/>
      </w:pPr>
      <w:rPr>
        <w:rFonts w:hint="default"/>
        <w:lang w:val="pl-PL" w:eastAsia="en-US" w:bidi="ar-SA"/>
      </w:rPr>
    </w:lvl>
    <w:lvl w:ilvl="7" w:tplc="4B08F34A">
      <w:numFmt w:val="bullet"/>
      <w:lvlText w:val="•"/>
      <w:lvlJc w:val="left"/>
      <w:pPr>
        <w:ind w:left="7110" w:hanging="221"/>
      </w:pPr>
      <w:rPr>
        <w:rFonts w:hint="default"/>
        <w:lang w:val="pl-PL" w:eastAsia="en-US" w:bidi="ar-SA"/>
      </w:rPr>
    </w:lvl>
    <w:lvl w:ilvl="8" w:tplc="12BE6E7A">
      <w:numFmt w:val="bullet"/>
      <w:lvlText w:val="•"/>
      <w:lvlJc w:val="left"/>
      <w:pPr>
        <w:ind w:left="8169" w:hanging="221"/>
      </w:pPr>
      <w:rPr>
        <w:rFonts w:hint="default"/>
        <w:lang w:val="pl-PL" w:eastAsia="en-US" w:bidi="ar-SA"/>
      </w:rPr>
    </w:lvl>
  </w:abstractNum>
  <w:abstractNum w:abstractNumId="15" w15:restartNumberingAfterBreak="0">
    <w:nsid w:val="5C4E712F"/>
    <w:multiLevelType w:val="hybridMultilevel"/>
    <w:tmpl w:val="1956627A"/>
    <w:lvl w:ilvl="0" w:tplc="43B4BBFE">
      <w:start w:val="1"/>
      <w:numFmt w:val="decimal"/>
      <w:lvlText w:val="%1."/>
      <w:lvlJc w:val="left"/>
      <w:pPr>
        <w:ind w:left="425" w:hanging="284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color w:val="auto"/>
        <w:spacing w:val="-1"/>
        <w:w w:val="99"/>
        <w:sz w:val="20"/>
        <w:szCs w:val="20"/>
        <w:lang w:val="pl-PL" w:eastAsia="en-US" w:bidi="ar-SA"/>
      </w:rPr>
    </w:lvl>
    <w:lvl w:ilvl="1" w:tplc="8236BB68">
      <w:start w:val="1"/>
      <w:numFmt w:val="lowerLetter"/>
      <w:lvlText w:val="%2)"/>
      <w:lvlJc w:val="left"/>
      <w:pPr>
        <w:ind w:left="961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20E657DA">
      <w:numFmt w:val="bullet"/>
      <w:lvlText w:val="•"/>
      <w:lvlJc w:val="left"/>
      <w:pPr>
        <w:ind w:left="1996" w:hanging="360"/>
      </w:pPr>
      <w:rPr>
        <w:rFonts w:hint="default"/>
        <w:lang w:val="pl-PL" w:eastAsia="en-US" w:bidi="ar-SA"/>
      </w:rPr>
    </w:lvl>
    <w:lvl w:ilvl="3" w:tplc="C610EC12">
      <w:numFmt w:val="bullet"/>
      <w:lvlText w:val="•"/>
      <w:lvlJc w:val="left"/>
      <w:pPr>
        <w:ind w:left="3032" w:hanging="360"/>
      </w:pPr>
      <w:rPr>
        <w:rFonts w:hint="default"/>
        <w:lang w:val="pl-PL" w:eastAsia="en-US" w:bidi="ar-SA"/>
      </w:rPr>
    </w:lvl>
    <w:lvl w:ilvl="4" w:tplc="EC225ECA">
      <w:numFmt w:val="bullet"/>
      <w:lvlText w:val="•"/>
      <w:lvlJc w:val="left"/>
      <w:pPr>
        <w:ind w:left="4068" w:hanging="360"/>
      </w:pPr>
      <w:rPr>
        <w:rFonts w:hint="default"/>
        <w:lang w:val="pl-PL" w:eastAsia="en-US" w:bidi="ar-SA"/>
      </w:rPr>
    </w:lvl>
    <w:lvl w:ilvl="5" w:tplc="020008D8">
      <w:numFmt w:val="bullet"/>
      <w:lvlText w:val="•"/>
      <w:lvlJc w:val="left"/>
      <w:pPr>
        <w:ind w:left="5105" w:hanging="360"/>
      </w:pPr>
      <w:rPr>
        <w:rFonts w:hint="default"/>
        <w:lang w:val="pl-PL" w:eastAsia="en-US" w:bidi="ar-SA"/>
      </w:rPr>
    </w:lvl>
    <w:lvl w:ilvl="6" w:tplc="AB5EDB16">
      <w:numFmt w:val="bullet"/>
      <w:lvlText w:val="•"/>
      <w:lvlJc w:val="left"/>
      <w:pPr>
        <w:ind w:left="6141" w:hanging="360"/>
      </w:pPr>
      <w:rPr>
        <w:rFonts w:hint="default"/>
        <w:lang w:val="pl-PL" w:eastAsia="en-US" w:bidi="ar-SA"/>
      </w:rPr>
    </w:lvl>
    <w:lvl w:ilvl="7" w:tplc="91F8617A">
      <w:numFmt w:val="bullet"/>
      <w:lvlText w:val="•"/>
      <w:lvlJc w:val="left"/>
      <w:pPr>
        <w:ind w:left="7177" w:hanging="360"/>
      </w:pPr>
      <w:rPr>
        <w:rFonts w:hint="default"/>
        <w:lang w:val="pl-PL" w:eastAsia="en-US" w:bidi="ar-SA"/>
      </w:rPr>
    </w:lvl>
    <w:lvl w:ilvl="8" w:tplc="042EC3A2">
      <w:numFmt w:val="bullet"/>
      <w:lvlText w:val="•"/>
      <w:lvlJc w:val="left"/>
      <w:pPr>
        <w:ind w:left="8213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72A61C7B"/>
    <w:multiLevelType w:val="hybridMultilevel"/>
    <w:tmpl w:val="A23AF1EA"/>
    <w:lvl w:ilvl="0" w:tplc="21FC4374">
      <w:start w:val="1"/>
      <w:numFmt w:val="lowerLetter"/>
      <w:lvlText w:val="%1)"/>
      <w:lvlJc w:val="left"/>
      <w:pPr>
        <w:ind w:left="819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55C8F32">
      <w:numFmt w:val="bullet"/>
      <w:lvlText w:val="•"/>
      <w:lvlJc w:val="left"/>
      <w:pPr>
        <w:ind w:left="1766" w:hanging="360"/>
      </w:pPr>
      <w:rPr>
        <w:rFonts w:hint="default"/>
        <w:lang w:val="pl-PL" w:eastAsia="en-US" w:bidi="ar-SA"/>
      </w:rPr>
    </w:lvl>
    <w:lvl w:ilvl="2" w:tplc="ED14AFC0">
      <w:numFmt w:val="bullet"/>
      <w:lvlText w:val="•"/>
      <w:lvlJc w:val="left"/>
      <w:pPr>
        <w:ind w:left="2713" w:hanging="360"/>
      </w:pPr>
      <w:rPr>
        <w:rFonts w:hint="default"/>
        <w:lang w:val="pl-PL" w:eastAsia="en-US" w:bidi="ar-SA"/>
      </w:rPr>
    </w:lvl>
    <w:lvl w:ilvl="3" w:tplc="05FE22FE">
      <w:numFmt w:val="bullet"/>
      <w:lvlText w:val="•"/>
      <w:lvlJc w:val="left"/>
      <w:pPr>
        <w:ind w:left="3659" w:hanging="360"/>
      </w:pPr>
      <w:rPr>
        <w:rFonts w:hint="default"/>
        <w:lang w:val="pl-PL" w:eastAsia="en-US" w:bidi="ar-SA"/>
      </w:rPr>
    </w:lvl>
    <w:lvl w:ilvl="4" w:tplc="ADA2D358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FA620E2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E14CD3AA">
      <w:numFmt w:val="bullet"/>
      <w:lvlText w:val="•"/>
      <w:lvlJc w:val="left"/>
      <w:pPr>
        <w:ind w:left="6499" w:hanging="360"/>
      </w:pPr>
      <w:rPr>
        <w:rFonts w:hint="default"/>
        <w:lang w:val="pl-PL" w:eastAsia="en-US" w:bidi="ar-SA"/>
      </w:rPr>
    </w:lvl>
    <w:lvl w:ilvl="7" w:tplc="A23095E2">
      <w:numFmt w:val="bullet"/>
      <w:lvlText w:val="•"/>
      <w:lvlJc w:val="left"/>
      <w:pPr>
        <w:ind w:left="7446" w:hanging="360"/>
      </w:pPr>
      <w:rPr>
        <w:rFonts w:hint="default"/>
        <w:lang w:val="pl-PL" w:eastAsia="en-US" w:bidi="ar-SA"/>
      </w:rPr>
    </w:lvl>
    <w:lvl w:ilvl="8" w:tplc="7BACFCAE">
      <w:numFmt w:val="bullet"/>
      <w:lvlText w:val="•"/>
      <w:lvlJc w:val="left"/>
      <w:pPr>
        <w:ind w:left="8393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788A2850"/>
    <w:multiLevelType w:val="hybridMultilevel"/>
    <w:tmpl w:val="87B8325E"/>
    <w:lvl w:ilvl="0" w:tplc="BBB81B58">
      <w:start w:val="1"/>
      <w:numFmt w:val="decimal"/>
      <w:lvlText w:val="%1."/>
      <w:lvlJc w:val="left"/>
      <w:pPr>
        <w:ind w:left="536" w:hanging="361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14AE290">
      <w:numFmt w:val="bullet"/>
      <w:lvlText w:val="•"/>
      <w:lvlJc w:val="left"/>
      <w:pPr>
        <w:ind w:left="1514" w:hanging="361"/>
      </w:pPr>
      <w:rPr>
        <w:rFonts w:hint="default"/>
        <w:lang w:val="pl-PL" w:eastAsia="en-US" w:bidi="ar-SA"/>
      </w:rPr>
    </w:lvl>
    <w:lvl w:ilvl="2" w:tplc="301C0DFC">
      <w:numFmt w:val="bullet"/>
      <w:lvlText w:val="•"/>
      <w:lvlJc w:val="left"/>
      <w:pPr>
        <w:ind w:left="2489" w:hanging="361"/>
      </w:pPr>
      <w:rPr>
        <w:rFonts w:hint="default"/>
        <w:lang w:val="pl-PL" w:eastAsia="en-US" w:bidi="ar-SA"/>
      </w:rPr>
    </w:lvl>
    <w:lvl w:ilvl="3" w:tplc="D7F2F932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B5D8C99E">
      <w:numFmt w:val="bullet"/>
      <w:lvlText w:val="•"/>
      <w:lvlJc w:val="left"/>
      <w:pPr>
        <w:ind w:left="4438" w:hanging="361"/>
      </w:pPr>
      <w:rPr>
        <w:rFonts w:hint="default"/>
        <w:lang w:val="pl-PL" w:eastAsia="en-US" w:bidi="ar-SA"/>
      </w:rPr>
    </w:lvl>
    <w:lvl w:ilvl="5" w:tplc="5730375A">
      <w:numFmt w:val="bullet"/>
      <w:lvlText w:val="•"/>
      <w:lvlJc w:val="left"/>
      <w:pPr>
        <w:ind w:left="5413" w:hanging="361"/>
      </w:pPr>
      <w:rPr>
        <w:rFonts w:hint="default"/>
        <w:lang w:val="pl-PL" w:eastAsia="en-US" w:bidi="ar-SA"/>
      </w:rPr>
    </w:lvl>
    <w:lvl w:ilvl="6" w:tplc="DF844F00">
      <w:numFmt w:val="bullet"/>
      <w:lvlText w:val="•"/>
      <w:lvlJc w:val="left"/>
      <w:pPr>
        <w:ind w:left="6387" w:hanging="361"/>
      </w:pPr>
      <w:rPr>
        <w:rFonts w:hint="default"/>
        <w:lang w:val="pl-PL" w:eastAsia="en-US" w:bidi="ar-SA"/>
      </w:rPr>
    </w:lvl>
    <w:lvl w:ilvl="7" w:tplc="0F7A175E">
      <w:numFmt w:val="bullet"/>
      <w:lvlText w:val="•"/>
      <w:lvlJc w:val="left"/>
      <w:pPr>
        <w:ind w:left="7362" w:hanging="361"/>
      </w:pPr>
      <w:rPr>
        <w:rFonts w:hint="default"/>
        <w:lang w:val="pl-PL" w:eastAsia="en-US" w:bidi="ar-SA"/>
      </w:rPr>
    </w:lvl>
    <w:lvl w:ilvl="8" w:tplc="B44EAD00">
      <w:numFmt w:val="bullet"/>
      <w:lvlText w:val="•"/>
      <w:lvlJc w:val="left"/>
      <w:pPr>
        <w:ind w:left="8337" w:hanging="361"/>
      </w:pPr>
      <w:rPr>
        <w:rFonts w:hint="default"/>
        <w:lang w:val="pl-PL" w:eastAsia="en-US" w:bidi="ar-SA"/>
      </w:rPr>
    </w:lvl>
  </w:abstractNum>
  <w:abstractNum w:abstractNumId="18" w15:restartNumberingAfterBreak="0">
    <w:nsid w:val="7E4875CC"/>
    <w:multiLevelType w:val="hybridMultilevel"/>
    <w:tmpl w:val="EAEAA156"/>
    <w:lvl w:ilvl="0" w:tplc="F724DE00">
      <w:start w:val="1"/>
      <w:numFmt w:val="decimal"/>
      <w:lvlText w:val="%1."/>
      <w:lvlJc w:val="left"/>
      <w:pPr>
        <w:ind w:left="68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6F02B58">
      <w:numFmt w:val="bullet"/>
      <w:lvlText w:val="•"/>
      <w:lvlJc w:val="left"/>
      <w:pPr>
        <w:ind w:left="1640" w:hanging="428"/>
      </w:pPr>
      <w:rPr>
        <w:rFonts w:hint="default"/>
        <w:lang w:val="pl-PL" w:eastAsia="en-US" w:bidi="ar-SA"/>
      </w:rPr>
    </w:lvl>
    <w:lvl w:ilvl="2" w:tplc="162E22D8">
      <w:numFmt w:val="bullet"/>
      <w:lvlText w:val="•"/>
      <w:lvlJc w:val="left"/>
      <w:pPr>
        <w:ind w:left="2601" w:hanging="428"/>
      </w:pPr>
      <w:rPr>
        <w:rFonts w:hint="default"/>
        <w:lang w:val="pl-PL" w:eastAsia="en-US" w:bidi="ar-SA"/>
      </w:rPr>
    </w:lvl>
    <w:lvl w:ilvl="3" w:tplc="1B40D07E">
      <w:numFmt w:val="bullet"/>
      <w:lvlText w:val="•"/>
      <w:lvlJc w:val="left"/>
      <w:pPr>
        <w:ind w:left="3561" w:hanging="428"/>
      </w:pPr>
      <w:rPr>
        <w:rFonts w:hint="default"/>
        <w:lang w:val="pl-PL" w:eastAsia="en-US" w:bidi="ar-SA"/>
      </w:rPr>
    </w:lvl>
    <w:lvl w:ilvl="4" w:tplc="0F42D95C">
      <w:numFmt w:val="bullet"/>
      <w:lvlText w:val="•"/>
      <w:lvlJc w:val="left"/>
      <w:pPr>
        <w:ind w:left="4522" w:hanging="428"/>
      </w:pPr>
      <w:rPr>
        <w:rFonts w:hint="default"/>
        <w:lang w:val="pl-PL" w:eastAsia="en-US" w:bidi="ar-SA"/>
      </w:rPr>
    </w:lvl>
    <w:lvl w:ilvl="5" w:tplc="41E8AD2A">
      <w:numFmt w:val="bullet"/>
      <w:lvlText w:val="•"/>
      <w:lvlJc w:val="left"/>
      <w:pPr>
        <w:ind w:left="5483" w:hanging="428"/>
      </w:pPr>
      <w:rPr>
        <w:rFonts w:hint="default"/>
        <w:lang w:val="pl-PL" w:eastAsia="en-US" w:bidi="ar-SA"/>
      </w:rPr>
    </w:lvl>
    <w:lvl w:ilvl="6" w:tplc="9A986984">
      <w:numFmt w:val="bullet"/>
      <w:lvlText w:val="•"/>
      <w:lvlJc w:val="left"/>
      <w:pPr>
        <w:ind w:left="6443" w:hanging="428"/>
      </w:pPr>
      <w:rPr>
        <w:rFonts w:hint="default"/>
        <w:lang w:val="pl-PL" w:eastAsia="en-US" w:bidi="ar-SA"/>
      </w:rPr>
    </w:lvl>
    <w:lvl w:ilvl="7" w:tplc="64AEF138">
      <w:numFmt w:val="bullet"/>
      <w:lvlText w:val="•"/>
      <w:lvlJc w:val="left"/>
      <w:pPr>
        <w:ind w:left="7404" w:hanging="428"/>
      </w:pPr>
      <w:rPr>
        <w:rFonts w:hint="default"/>
        <w:lang w:val="pl-PL" w:eastAsia="en-US" w:bidi="ar-SA"/>
      </w:rPr>
    </w:lvl>
    <w:lvl w:ilvl="8" w:tplc="868AF4BA">
      <w:numFmt w:val="bullet"/>
      <w:lvlText w:val="•"/>
      <w:lvlJc w:val="left"/>
      <w:pPr>
        <w:ind w:left="8365" w:hanging="428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8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16"/>
  </w:num>
  <w:num w:numId="10">
    <w:abstractNumId w:val="6"/>
  </w:num>
  <w:num w:numId="11">
    <w:abstractNumId w:val="12"/>
  </w:num>
  <w:num w:numId="12">
    <w:abstractNumId w:val="1"/>
  </w:num>
  <w:num w:numId="13">
    <w:abstractNumId w:val="17"/>
  </w:num>
  <w:num w:numId="14">
    <w:abstractNumId w:val="10"/>
  </w:num>
  <w:num w:numId="15">
    <w:abstractNumId w:val="5"/>
  </w:num>
  <w:num w:numId="16">
    <w:abstractNumId w:val="11"/>
  </w:num>
  <w:num w:numId="17">
    <w:abstractNumId w:val="14"/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22FC"/>
    <w:rsid w:val="000F0CA6"/>
    <w:rsid w:val="001C7B5B"/>
    <w:rsid w:val="00373F89"/>
    <w:rsid w:val="00423D79"/>
    <w:rsid w:val="004774B3"/>
    <w:rsid w:val="00483673"/>
    <w:rsid w:val="004974E2"/>
    <w:rsid w:val="005113BA"/>
    <w:rsid w:val="00557B19"/>
    <w:rsid w:val="005E3903"/>
    <w:rsid w:val="00652480"/>
    <w:rsid w:val="00732FC4"/>
    <w:rsid w:val="00776809"/>
    <w:rsid w:val="007918C8"/>
    <w:rsid w:val="008326F5"/>
    <w:rsid w:val="008C22FC"/>
    <w:rsid w:val="009B4F63"/>
    <w:rsid w:val="009E582C"/>
    <w:rsid w:val="00A55044"/>
    <w:rsid w:val="00AC0409"/>
    <w:rsid w:val="00BB7C10"/>
    <w:rsid w:val="00D02A62"/>
    <w:rsid w:val="00DA25D2"/>
    <w:rsid w:val="00DF3C19"/>
    <w:rsid w:val="00E31632"/>
    <w:rsid w:val="00F2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11EA0"/>
  <w15:docId w15:val="{3B3782D6-10AC-4D4D-89AA-D4619829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50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50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36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3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550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5044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550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5044"/>
    <w:rPr>
      <w:rFonts w:ascii="Carlito" w:eastAsia="Carlito" w:hAnsi="Carlito" w:cs="Carlito"/>
      <w:lang w:val="pl-PL"/>
    </w:rPr>
  </w:style>
  <w:style w:type="paragraph" w:styleId="Bezodstpw">
    <w:name w:val="No Spacing"/>
    <w:uiPriority w:val="1"/>
    <w:qFormat/>
    <w:rsid w:val="00A55044"/>
    <w:rPr>
      <w:rFonts w:ascii="Carlito" w:eastAsia="Carlito" w:hAnsi="Carlito" w:cs="Carlito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5504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550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styleId="Hipercze">
    <w:name w:val="Hyperlink"/>
    <w:basedOn w:val="Domylnaczcionkaakapitu"/>
    <w:uiPriority w:val="99"/>
    <w:unhideWhenUsed/>
    <w:rsid w:val="004974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sp6.sre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4994</Words>
  <Characters>29969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</cp:revision>
  <dcterms:created xsi:type="dcterms:W3CDTF">2024-08-13T06:56:00Z</dcterms:created>
  <dcterms:modified xsi:type="dcterms:W3CDTF">2026-08-18T13:05:00Z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2024-08-13T00:00:00Z</vt:filetime>
  </property>
  <property fmtid="{D5CDD505-2E9C-101B-9397-08002B2CF9AE}" pid="5" name="Producer">
    <vt:lpwstr>3-Heights(TM) PDF Security Shell 4.8.25.2 (http://www.pdf-tools.com)</vt:lpwstr>
  </property>
</Properties>
</file>