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2F29">
      <w:pPr>
        <w:keepNext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0E0E0"/>
        <w:spacing w:before="240" w:after="60" w:line="271" w:lineRule="auto"/>
        <w:ind w:left="-180"/>
        <w:jc w:val="center"/>
        <w:outlineLvl w:val="3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FORMULARZ OFERTY – ZAŁĄCZNIK NR 2</w:t>
      </w:r>
    </w:p>
    <w:p w14:paraId="2871F410">
      <w:pPr>
        <w:tabs>
          <w:tab w:val="left" w:leader="dot" w:pos="9923"/>
        </w:tabs>
        <w:ind w:right="23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OFERTA</w:t>
      </w:r>
    </w:p>
    <w:p w14:paraId="36ACDE2F">
      <w:pPr>
        <w:ind w:left="5954"/>
        <w:jc w:val="both"/>
        <w:rPr>
          <w:rFonts w:asciiTheme="minorHAnsi" w:hAnsiTheme="minorHAnsi" w:cstheme="minorHAnsi"/>
          <w:b/>
          <w:bCs/>
          <w:strike/>
        </w:rPr>
      </w:pPr>
    </w:p>
    <w:tbl>
      <w:tblPr>
        <w:tblStyle w:val="11"/>
        <w:tblW w:w="9069" w:type="dxa"/>
        <w:tblInd w:w="-21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10"/>
        <w:gridCol w:w="2429"/>
        <w:gridCol w:w="1348"/>
        <w:gridCol w:w="234"/>
        <w:gridCol w:w="475"/>
        <w:gridCol w:w="2126"/>
        <w:gridCol w:w="1747"/>
      </w:tblGrid>
      <w:tr w14:paraId="6FF246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1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0D478C8">
            <w:pPr>
              <w:ind w:left="-240" w:leftChars="-10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04880419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593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D443156">
            <w:pPr>
              <w:spacing w:before="100"/>
              <w:ind w:left="4562" w:leftChars="0" w:right="211" w:hanging="4562" w:hangingChars="1900"/>
              <w:jc w:val="both"/>
              <w:rPr>
                <w:rFonts w:hint="default" w:ascii="Calibri" w:hAnsi="Calibri" w:cs="Calibri"/>
                <w:b/>
                <w:sz w:val="24"/>
                <w:lang w:val="pl-PL"/>
              </w:rPr>
            </w:pPr>
            <w:r>
              <w:rPr>
                <w:rFonts w:hint="default" w:ascii="Calibri" w:hAnsi="Calibri" w:cs="Calibri"/>
                <w:b/>
                <w:sz w:val="24"/>
                <w:lang w:val="pl-PL"/>
              </w:rPr>
              <w:t>Agencja Rozwoju Nysy Sp. z o.o.</w:t>
            </w:r>
          </w:p>
          <w:p w14:paraId="0A2FAA37">
            <w:pPr>
              <w:pStyle w:val="13"/>
              <w:spacing w:before="2"/>
              <w:ind w:left="240" w:leftChars="0" w:right="213" w:hanging="240" w:hangingChars="100"/>
              <w:jc w:val="both"/>
              <w:rPr>
                <w:rFonts w:hint="default" w:ascii="Calibri" w:hAnsi="Calibri" w:cs="Calibri"/>
                <w:lang w:val="pl-PL"/>
              </w:rPr>
            </w:pPr>
            <w:r>
              <w:rPr>
                <w:rFonts w:hint="default" w:ascii="Calibri" w:hAnsi="Calibri" w:cs="Calibri"/>
                <w:lang w:val="pl-PL"/>
              </w:rPr>
              <w:t>ul. Marcinkowskiego 2-4</w:t>
            </w:r>
          </w:p>
          <w:p w14:paraId="42840617">
            <w:pPr>
              <w:pStyle w:val="13"/>
              <w:ind w:right="210"/>
              <w:jc w:val="both"/>
              <w:rPr>
                <w:rFonts w:hint="default" w:ascii="Calibri" w:hAnsi="Calibri" w:cs="Calibri"/>
                <w:lang w:val="pl-PL"/>
              </w:rPr>
            </w:pPr>
            <w:r>
              <w:rPr>
                <w:rFonts w:hint="default" w:ascii="Calibri" w:hAnsi="Calibri" w:cs="Calibri"/>
                <w:lang w:val="pl-PL"/>
              </w:rPr>
              <w:t>48-300 Nysa</w:t>
            </w:r>
          </w:p>
          <w:p w14:paraId="7C1DF54A">
            <w:pPr>
              <w:ind w:left="-693"/>
              <w:jc w:val="center"/>
              <w:rPr>
                <w:rFonts w:eastAsia="Calibri" w:asciiTheme="minorHAnsi" w:hAnsiTheme="minorHAnsi" w:cstheme="minorHAnsi"/>
                <w:b/>
              </w:rPr>
            </w:pPr>
          </w:p>
        </w:tc>
      </w:tr>
      <w:tr w14:paraId="6C42D9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C8AE80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7F3E7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3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30AB15C">
            <w:pPr>
              <w:ind w:left="-55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14:paraId="495D93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1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B8CF41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97D6E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Pełna nazwa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(firma)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C0026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 Wykonawcy</w:t>
            </w:r>
            <w:bookmarkStart w:id="1" w:name="_Ref23240786"/>
            <w:r>
              <w:rPr>
                <w:rFonts w:asciiTheme="minorHAnsi" w:hAnsiTheme="minorHAnsi" w:cstheme="minorHAnsi"/>
                <w:vertAlign w:val="superscript"/>
              </w:rPr>
              <w:footnoteReference w:id="0"/>
            </w:r>
            <w:bookmarkEnd w:id="1"/>
          </w:p>
        </w:tc>
        <w:tc>
          <w:tcPr>
            <w:tcW w:w="593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C09E0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7A921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D441EC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D6670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1" w:hRule="atLeast"/>
        </w:trPr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5F5717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429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D9D9D9"/>
            <w:vAlign w:val="center"/>
          </w:tcPr>
          <w:p w14:paraId="540DA96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Wykonawcy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2B27EA5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ulica, nr domu, nr lokalu</w:t>
            </w:r>
          </w:p>
        </w:tc>
        <w:tc>
          <w:tcPr>
            <w:tcW w:w="43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51D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</w:t>
            </w:r>
          </w:p>
        </w:tc>
      </w:tr>
      <w:tr w14:paraId="1BAAB2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3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FAF0A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1EEF2A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58444F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 xml:space="preserve">miejscowość, </w:t>
            </w:r>
          </w:p>
          <w:p w14:paraId="4FB4D8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kod pocztowy</w:t>
            </w:r>
          </w:p>
        </w:tc>
        <w:tc>
          <w:tcPr>
            <w:tcW w:w="43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D74E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2EF29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8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92E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65693A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110364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województwo</w:t>
            </w:r>
          </w:p>
        </w:tc>
        <w:tc>
          <w:tcPr>
            <w:tcW w:w="43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EDD5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963B4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8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256D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32EE869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03AECE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kraj</w:t>
            </w:r>
          </w:p>
        </w:tc>
        <w:tc>
          <w:tcPr>
            <w:tcW w:w="43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280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A59F5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12B80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629C0F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2ADCFCA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numer telefonu</w:t>
            </w:r>
          </w:p>
        </w:tc>
        <w:tc>
          <w:tcPr>
            <w:tcW w:w="4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57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F9F06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5F0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6807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7A03893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adres e-mail</w:t>
            </w:r>
          </w:p>
        </w:tc>
        <w:tc>
          <w:tcPr>
            <w:tcW w:w="4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2FE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D6D7B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3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2CAB0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4E4EC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Krajowy Rejestr Sądowy</w:t>
            </w:r>
          </w:p>
          <w:p w14:paraId="1D4F7A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(podać numer jeżeli dotyczy)</w:t>
            </w:r>
          </w:p>
        </w:tc>
        <w:tc>
          <w:tcPr>
            <w:tcW w:w="593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11C2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3D60F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C24774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35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E0012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Krajowy Numer Identyfikacyjny:</w:t>
            </w:r>
          </w:p>
        </w:tc>
      </w:tr>
      <w:tr w14:paraId="64F16C6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7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61160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4.1.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3A58F7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Numer Identyfikacji Podatkowej (NIP) </w:t>
            </w:r>
          </w:p>
        </w:tc>
        <w:tc>
          <w:tcPr>
            <w:tcW w:w="20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17DFF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 w14:paraId="69B73D5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REGON </w:t>
            </w:r>
          </w:p>
          <w:p w14:paraId="35B8A6FE">
            <w:pPr>
              <w:rPr>
                <w:rFonts w:asciiTheme="minorHAnsi" w:hAnsiTheme="minorHAnsi" w:cstheme="minorHAnsi"/>
                <w:b/>
                <w:bCs/>
                <w:strike/>
                <w:sz w:val="20"/>
                <w:szCs w:val="20"/>
                <w:vertAlign w:val="superscript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B32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852B16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CD957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8F63C26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zh-CN" w:eastAsia="zh-CN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Rodzaj</w:t>
            </w:r>
            <w:r>
              <w:rPr>
                <w:rFonts w:asciiTheme="minorHAnsi" w:hAnsiTheme="minorHAnsi" w:cstheme="minorHAnsi"/>
                <w:vertAlign w:val="superscript"/>
              </w:rPr>
              <w:footnoteReference w:id="1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 Wykonawcy składającego ofertę:</w:t>
            </w:r>
          </w:p>
        </w:tc>
        <w:tc>
          <w:tcPr>
            <w:tcW w:w="593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96E5338">
            <w:pPr>
              <w:autoSpaceDE w:val="0"/>
              <w:autoSpaceDN w:val="0"/>
              <w:spacing w:line="276" w:lineRule="auto"/>
              <w:ind w:left="14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zh-CN"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Podział na rodzaje Wykonawców: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zh-CN" w:eastAsia="zh-CN"/>
              </w:rPr>
              <w:footnoteReference w:id="2"/>
            </w:r>
          </w:p>
          <w:p w14:paraId="187B8E3F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val="zh-CN"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val="zh-CN"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mikroprzedsiębiorstwo</w:t>
            </w:r>
          </w:p>
          <w:p w14:paraId="570CC6F3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małe przedsiębiorstwo</w:t>
            </w:r>
          </w:p>
          <w:p w14:paraId="353F56A9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średnie przedsiębiorstwo</w:t>
            </w:r>
          </w:p>
          <w:p w14:paraId="4F020686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jednoosobowa działalność gospodarcza</w:t>
            </w:r>
          </w:p>
          <w:p w14:paraId="1BC1297C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osoba fizyczna nieprowadząca działalności gospodarczej</w:t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</w:p>
          <w:p w14:paraId="5C61359D">
            <w:pPr>
              <w:autoSpaceDE w:val="0"/>
              <w:autoSpaceDN w:val="0"/>
              <w:spacing w:line="276" w:lineRule="auto"/>
              <w:ind w:left="357"/>
              <w:jc w:val="both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inny rodzaj …………………………………………… (proszę podać</w:t>
            </w:r>
            <w:r>
              <w:rPr>
                <w:rFonts w:asciiTheme="minorHAnsi" w:hAnsiTheme="minorHAnsi" w:cstheme="minorHAnsi"/>
                <w:lang w:eastAsia="zh-CN"/>
              </w:rPr>
              <w:t>)</w:t>
            </w:r>
          </w:p>
        </w:tc>
      </w:tr>
      <w:tr w14:paraId="01AC6B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76BE5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147A51E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Pełnomocnik Wykonawców wspólnie ubiegających się o udzielenie zamówienia ustanowiony do reprezentowania w postępowaniu</w:t>
            </w:r>
            <w:r>
              <w:rPr>
                <w:rFonts w:asciiTheme="minorHAnsi" w:hAnsiTheme="minorHAnsi" w:cstheme="minorHAnsi"/>
                <w:vertAlign w:val="superscript"/>
              </w:rPr>
              <w:footnoteReference w:id="3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963EF2">
            <w:pPr>
              <w:autoSpaceDE w:val="0"/>
              <w:autoSpaceDN w:val="0"/>
              <w:spacing w:line="276" w:lineRule="auto"/>
              <w:ind w:left="14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(imię i nazwisko)</w:t>
            </w:r>
          </w:p>
        </w:tc>
        <w:tc>
          <w:tcPr>
            <w:tcW w:w="45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9BBF5">
            <w:pPr>
              <w:autoSpaceDE w:val="0"/>
              <w:autoSpaceDN w:val="0"/>
              <w:spacing w:line="276" w:lineRule="auto"/>
              <w:ind w:left="14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  <w:bookmarkEnd w:id="0"/>
    </w:tbl>
    <w:p w14:paraId="4E97F6D5">
      <w:pPr>
        <w:tabs>
          <w:tab w:val="left" w:leader="dot" w:pos="9360"/>
        </w:tabs>
        <w:suppressAutoHyphens/>
        <w:jc w:val="both"/>
        <w:rPr>
          <w:rFonts w:asciiTheme="minorHAnsi" w:hAnsiTheme="minorHAnsi" w:cstheme="minorHAnsi"/>
          <w:b/>
          <w:lang w:eastAsia="ar-SA"/>
        </w:rPr>
      </w:pPr>
    </w:p>
    <w:p w14:paraId="36E53BA6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Nawiązując do ogłoszenia o zamówieniu w postępowaniu o udzielenie zamówienia publicznego prowadzonym w trybie podstawowym na: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3A03AC">
      <w:pPr>
        <w:spacing w:before="101"/>
        <w:ind w:right="144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hint="default" w:eastAsia="Calibri" w:asciiTheme="minorHAnsi" w:hAnsiTheme="minorHAnsi"/>
          <w:b/>
          <w:bCs/>
          <w:sz w:val="20"/>
          <w:szCs w:val="20"/>
          <w:lang w:eastAsia="en-US"/>
        </w:rPr>
        <w:t>Odbudowa i modernizacja kortów tenisowych przy ul. Kraszewskiego w Nysie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4EEF75F">
      <w:pPr>
        <w:spacing w:before="101"/>
        <w:ind w:right="144"/>
        <w:jc w:val="center"/>
        <w:rPr>
          <w:rFonts w:hint="default" w:ascii="Calibri" w:hAnsi="Calibri" w:cs="Calibri"/>
          <w:b/>
          <w:bCs/>
          <w:sz w:val="20"/>
          <w:szCs w:val="20"/>
          <w:lang w:val="pl-PL"/>
        </w:rPr>
      </w:pPr>
      <w:r>
        <w:rPr>
          <w:rFonts w:hint="default" w:ascii="Calibri" w:hAnsi="Calibri" w:cs="Calibri"/>
          <w:b/>
          <w:bCs/>
          <w:sz w:val="20"/>
          <w:szCs w:val="20"/>
          <w:lang w:val="pl-PL"/>
        </w:rPr>
        <w:t>Nr zamówienia</w:t>
      </w:r>
      <w:r>
        <w:rPr>
          <w:rFonts w:hint="default" w:ascii="Calibri" w:hAnsi="Calibri" w:cs="Calibri"/>
          <w:b/>
          <w:bCs/>
          <w:spacing w:val="53"/>
          <w:sz w:val="20"/>
          <w:szCs w:val="20"/>
          <w:lang w:val="pl-PL"/>
        </w:rPr>
        <w:t xml:space="preserve"> 4/</w:t>
      </w:r>
      <w:r>
        <w:rPr>
          <w:rFonts w:hint="default" w:ascii="Calibri" w:hAnsi="Calibri" w:cs="Calibri"/>
          <w:b/>
          <w:bCs/>
          <w:sz w:val="20"/>
          <w:szCs w:val="20"/>
          <w:lang w:val="pl-PL"/>
        </w:rPr>
        <w:t>ZP/2026</w:t>
      </w:r>
    </w:p>
    <w:p w14:paraId="514809BE">
      <w:pPr>
        <w:jc w:val="both"/>
        <w:rPr>
          <w:rFonts w:asciiTheme="minorHAnsi" w:hAnsiTheme="minorHAnsi" w:cstheme="minorHAnsi"/>
          <w:b/>
          <w:sz w:val="20"/>
          <w:szCs w:val="20"/>
          <w:highlight w:val="cyan"/>
        </w:rPr>
      </w:pPr>
    </w:p>
    <w:p w14:paraId="6AA2DC7E">
      <w:pPr>
        <w:tabs>
          <w:tab w:val="left" w:leader="dot" w:pos="9360"/>
        </w:tabs>
        <w:suppressAutoHyphens/>
        <w:jc w:val="both"/>
        <w:rPr>
          <w:rFonts w:asciiTheme="minorHAnsi" w:hAnsiTheme="minorHAnsi" w:cstheme="minorHAnsi"/>
          <w:strike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My, niżej podpisani:</w:t>
      </w:r>
    </w:p>
    <w:p w14:paraId="04F1CA3C">
      <w:pPr>
        <w:pStyle w:val="77"/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SKŁADAMY OFERTĘ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na wykonanie przedmiotu zamówienia zgodnie ze Specyfikacją Warunków Zamówienia (SWZ).</w:t>
      </w:r>
    </w:p>
    <w:p w14:paraId="4AE807F5">
      <w:pPr>
        <w:pStyle w:val="77"/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OŚWIADCZAMY,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że zapoznaliśmy się z ogłoszeniem o zamówieniu, SWZ oraz wyjaśnieniami i zmianami SWZ przekazanymi przez Zamawiającego i uznajemy się za związanych określonymi w nich postanowieniami i zasadami postępowania.</w:t>
      </w:r>
    </w:p>
    <w:p w14:paraId="428629A1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OŚWIADCZAMY,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że posiadamy kompetencje niezbędne do należytego wykonania zamówienia, w szczególności nie podlegamy wykluczeniu z postępowania oraz spełniamy warunki udziału w postępowaniu określone w SWZ.</w:t>
      </w:r>
    </w:p>
    <w:p w14:paraId="2FF7E759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 xml:space="preserve">OFERUJEMY </w:t>
      </w:r>
      <w:r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  <w:t>wykonanie przedmiotu zamówienia za wynagrodzeniem:</w:t>
      </w:r>
    </w:p>
    <w:p w14:paraId="5472FD59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</w:pPr>
    </w:p>
    <w:p w14:paraId="0FC57C99">
      <w:pPr>
        <w:tabs>
          <w:tab w:val="left" w:pos="284"/>
        </w:tabs>
        <w:suppressAutoHyphens/>
        <w:ind w:left="284"/>
        <w:jc w:val="center"/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</w:pPr>
      <w:r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  <w:t xml:space="preserve">w </w:t>
      </w:r>
      <w:r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  <w:t>kwo</w:t>
      </w:r>
      <w:r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  <w:t>cie</w:t>
      </w:r>
      <w:r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  <w:t xml:space="preserve"> brutto …...............................zł</w:t>
      </w:r>
    </w:p>
    <w:p w14:paraId="70BF9FC1">
      <w:pPr>
        <w:tabs>
          <w:tab w:val="left" w:pos="284"/>
        </w:tabs>
        <w:suppressAutoHyphens/>
        <w:ind w:left="284"/>
        <w:jc w:val="center"/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</w:pPr>
    </w:p>
    <w:p w14:paraId="5A6E2C20">
      <w:pPr>
        <w:tabs>
          <w:tab w:val="left" w:pos="284"/>
        </w:tabs>
        <w:suppressAutoHyphens/>
        <w:ind w:left="284"/>
        <w:jc w:val="center"/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</w:pPr>
      <w:r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  <w:t>w tym</w:t>
      </w:r>
      <w:r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  <w:t xml:space="preserve"> podatek VAT ……......%,  </w:t>
      </w:r>
      <w:r>
        <w:rPr>
          <w:rFonts w:hint="default" w:asciiTheme="minorHAnsi" w:hAnsiTheme="minorHAnsi" w:cstheme="minorHAnsi"/>
          <w:b/>
          <w:bCs/>
          <w:iCs/>
          <w:sz w:val="20"/>
          <w:szCs w:val="20"/>
          <w:lang w:val="pl-PL" w:eastAsia="ar-SA"/>
        </w:rPr>
        <w:t>to jest ..................... zł</w:t>
      </w:r>
    </w:p>
    <w:p w14:paraId="4F9FBDF0">
      <w:pPr>
        <w:tabs>
          <w:tab w:val="left" w:pos="284"/>
        </w:tabs>
        <w:suppressAutoHyphens/>
        <w:ind w:left="284"/>
        <w:jc w:val="center"/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</w:pPr>
    </w:p>
    <w:p w14:paraId="2FAD5CC3">
      <w:pPr>
        <w:tabs>
          <w:tab w:val="left" w:pos="284"/>
        </w:tabs>
        <w:suppressAutoHyphens/>
        <w:ind w:left="284"/>
        <w:jc w:val="center"/>
        <w:rPr>
          <w:rFonts w:asciiTheme="minorHAnsi" w:hAnsiTheme="minorHAnsi" w:cstheme="minorHAnsi"/>
          <w:b/>
          <w:bCs/>
          <w:iCs/>
          <w:sz w:val="20"/>
          <w:szCs w:val="20"/>
          <w:lang w:eastAsia="ar-SA"/>
        </w:rPr>
      </w:pPr>
    </w:p>
    <w:p w14:paraId="28CC67FA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iCs/>
          <w:color w:val="FF0000"/>
          <w:lang w:eastAsia="ar-SA"/>
        </w:rPr>
      </w:pP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 xml:space="preserve">OŚWIADCZAMY, że okres gwarancji jakości na wykonane roboty budowlane oraz dostarczone i wbudowane materiały będzie wynosił ............................. miesięcy/miesiące licząc od daty odbioru końcowego </w:t>
      </w: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>(wymagany okres gwarancji: 36</w:t>
      </w:r>
      <w:r>
        <w:rPr>
          <w:rFonts w:hint="default" w:asciiTheme="minorHAnsi" w:hAnsiTheme="minorHAnsi" w:cstheme="minorHAnsi"/>
          <w:bCs/>
          <w:iCs/>
          <w:sz w:val="20"/>
          <w:szCs w:val="20"/>
          <w:lang w:val="pl-PL" w:eastAsia="ar-SA"/>
        </w:rPr>
        <w:t>,48,60</w:t>
      </w: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 xml:space="preserve"> miesięcy</w:t>
      </w:r>
      <w:r>
        <w:rPr>
          <w:rFonts w:asciiTheme="minorHAnsi" w:hAnsiTheme="minorHAnsi" w:cstheme="minorHAnsi"/>
          <w:b w:val="0"/>
          <w:bCs/>
          <w:iCs/>
          <w:sz w:val="20"/>
          <w:szCs w:val="20"/>
          <w:lang w:eastAsia="ar-SA"/>
        </w:rPr>
        <w:t>)</w:t>
      </w: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 xml:space="preserve"> -</w:t>
      </w:r>
      <w:r>
        <w:t xml:space="preserve"> </w:t>
      </w:r>
      <w:r>
        <w:rPr>
          <w:rFonts w:asciiTheme="minorHAnsi" w:hAnsiTheme="minorHAnsi" w:cstheme="minorHAnsi"/>
          <w:b/>
          <w:iCs/>
          <w:color w:val="FF0000"/>
          <w:sz w:val="20"/>
          <w:szCs w:val="20"/>
          <w:lang w:eastAsia="ar-SA"/>
        </w:rPr>
        <w:t>kryterium oceny ofert</w:t>
      </w:r>
    </w:p>
    <w:p w14:paraId="44BDB212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iCs/>
          <w:lang w:eastAsia="ar-SA"/>
        </w:rPr>
      </w:pP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>OFERUJEMY</w:t>
      </w: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 xml:space="preserve"> wykonania zamówienia w terminie określonym w SWZ</w:t>
      </w:r>
      <w:r>
        <w:rPr>
          <w:rFonts w:asciiTheme="minorHAnsi" w:hAnsiTheme="minorHAnsi" w:cstheme="minorHAnsi"/>
          <w:bCs/>
          <w:iCs/>
          <w:lang w:eastAsia="ar-SA"/>
        </w:rPr>
        <w:t>.</w:t>
      </w:r>
    </w:p>
    <w:p w14:paraId="3C65249F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b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>POSZCZEGÓLNE CZĘŚCI</w:t>
      </w:r>
      <w:r>
        <w:rPr>
          <w:rFonts w:asciiTheme="minorHAnsi" w:hAnsiTheme="minorHAnsi" w:cstheme="minorHAnsi"/>
          <w:iCs/>
          <w:sz w:val="20"/>
          <w:szCs w:val="20"/>
          <w:lang w:eastAsia="ar-SA"/>
        </w:rPr>
        <w:t xml:space="preserve"> zamówienia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w przypadku polegania na podmiotach udostępniających zasoby </w:t>
      </w:r>
      <w:r>
        <w:rPr>
          <w:rFonts w:asciiTheme="minorHAnsi" w:hAnsiTheme="minorHAnsi" w:cstheme="minorHAnsi"/>
          <w:iCs/>
          <w:sz w:val="20"/>
          <w:szCs w:val="20"/>
          <w:lang w:eastAsia="ar-SA"/>
        </w:rPr>
        <w:t>będą realizowane przez</w:t>
      </w:r>
      <w:r>
        <w:rPr>
          <w:rStyle w:val="30"/>
          <w:rFonts w:asciiTheme="minorHAnsi" w:hAnsiTheme="minorHAnsi" w:cstheme="minorHAnsi"/>
          <w:iCs/>
          <w:sz w:val="20"/>
          <w:szCs w:val="20"/>
          <w:lang w:eastAsia="ar-SA"/>
        </w:rPr>
        <w:footnoteReference w:id="4"/>
      </w:r>
      <w:r>
        <w:rPr>
          <w:rFonts w:asciiTheme="minorHAnsi" w:hAnsiTheme="minorHAnsi" w:cstheme="minorHAnsi"/>
          <w:iCs/>
          <w:sz w:val="20"/>
          <w:szCs w:val="20"/>
          <w:lang w:eastAsia="ar-SA"/>
        </w:rPr>
        <w:t xml:space="preserve"> :</w:t>
      </w:r>
    </w:p>
    <w:p w14:paraId="0F3AB790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bCs/>
          <w:iCs/>
          <w:sz w:val="20"/>
          <w:szCs w:val="20"/>
          <w:lang w:eastAsia="ar-SA"/>
        </w:rPr>
      </w:pPr>
    </w:p>
    <w:p w14:paraId="5AA0D3F2">
      <w:pPr>
        <w:tabs>
          <w:tab w:val="left" w:pos="284"/>
        </w:tabs>
        <w:suppressAutoHyphens/>
        <w:ind w:left="284"/>
        <w:jc w:val="both"/>
        <w:rPr>
          <w:rFonts w:asciiTheme="minorHAnsi" w:hAnsiTheme="minorHAnsi" w:cstheme="minorHAnsi"/>
          <w:b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>___________________________________-_________________________________</w:t>
      </w:r>
    </w:p>
    <w:p w14:paraId="66EFD370">
      <w:pPr>
        <w:tabs>
          <w:tab w:val="left" w:pos="284"/>
        </w:tabs>
        <w:suppressAutoHyphens/>
        <w:ind w:left="284"/>
        <w:jc w:val="both"/>
        <w:rPr>
          <w:rFonts w:asciiTheme="minorHAnsi" w:hAnsiTheme="minorHAnsi" w:cstheme="minorHAnsi"/>
          <w:bCs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>(nazwa podmiotu)</w:t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 xml:space="preserve">                       (realizowany zakres)</w:t>
      </w:r>
    </w:p>
    <w:p w14:paraId="198F5871">
      <w:pPr>
        <w:tabs>
          <w:tab w:val="left" w:pos="284"/>
        </w:tabs>
        <w:suppressAutoHyphens/>
        <w:spacing w:before="120"/>
        <w:ind w:left="284"/>
        <w:jc w:val="both"/>
        <w:rPr>
          <w:rFonts w:asciiTheme="minorHAnsi" w:hAnsiTheme="minorHAnsi" w:cstheme="minorHAnsi"/>
          <w:bCs/>
          <w:iCs/>
          <w:sz w:val="20"/>
          <w:szCs w:val="20"/>
          <w:lang w:eastAsia="ar-SA"/>
        </w:rPr>
      </w:pPr>
      <w:bookmarkStart w:id="2" w:name="_Hlk76545864"/>
      <w:r>
        <w:rPr>
          <w:rFonts w:asciiTheme="minorHAnsi" w:hAnsiTheme="minorHAnsi" w:cstheme="minorHAnsi"/>
          <w:sz w:val="20"/>
          <w:szCs w:val="20"/>
          <w:lang w:eastAsia="ar-SA"/>
        </w:rPr>
        <w:t>Załączamy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 xml:space="preserve">do oferty zobowiązanie w/w podmiotu udostępniającego zasoby zgodnie z art. 118 ust. 3 ustawy Pzp. </w:t>
      </w:r>
    </w:p>
    <w:bookmarkEnd w:id="2"/>
    <w:p w14:paraId="2B4097FB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ZAMIERZAMY</w:t>
      </w:r>
      <w:r>
        <w:rPr>
          <w:rFonts w:asciiTheme="minorHAnsi" w:hAnsiTheme="minorHAnsi" w:cstheme="minorHAnsi"/>
          <w:b/>
          <w:iCs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iCs/>
          <w:sz w:val="20"/>
          <w:szCs w:val="20"/>
          <w:lang w:eastAsia="ar-SA"/>
        </w:rPr>
        <w:t>powierzyć podwykonawcom wykonanie następujących części zamówienia</w:t>
      </w:r>
      <w:r>
        <w:rPr>
          <w:rStyle w:val="30"/>
          <w:rFonts w:asciiTheme="minorHAnsi" w:hAnsiTheme="minorHAnsi" w:cstheme="minorHAnsi"/>
          <w:iCs/>
          <w:sz w:val="20"/>
          <w:szCs w:val="20"/>
          <w:lang w:eastAsia="ar-SA"/>
        </w:rPr>
        <w:footnoteReference w:id="5"/>
      </w:r>
      <w:r>
        <w:rPr>
          <w:rFonts w:asciiTheme="minorHAnsi" w:hAnsiTheme="minorHAnsi" w:cstheme="minorHAnsi"/>
          <w:iCs/>
          <w:sz w:val="20"/>
          <w:szCs w:val="20"/>
          <w:lang w:eastAsia="ar-SA"/>
        </w:rPr>
        <w:t>:</w:t>
      </w:r>
    </w:p>
    <w:p w14:paraId="6813431C">
      <w:pPr>
        <w:tabs>
          <w:tab w:val="left" w:pos="284"/>
        </w:tabs>
        <w:suppressAutoHyphens/>
        <w:ind w:left="283"/>
        <w:jc w:val="both"/>
        <w:rPr>
          <w:rFonts w:asciiTheme="minorHAnsi" w:hAnsiTheme="minorHAnsi" w:cstheme="minorHAnsi"/>
          <w:bCs/>
          <w:iCs/>
          <w:sz w:val="20"/>
          <w:szCs w:val="20"/>
          <w:lang w:eastAsia="ar-SA"/>
        </w:rPr>
      </w:pPr>
      <w:r>
        <w:rPr>
          <w:rFonts w:asciiTheme="minorHAnsi" w:hAnsiTheme="minorHAnsi" w:cstheme="minorHAnsi"/>
          <w:bCs/>
          <w:iCs/>
          <w:sz w:val="20"/>
          <w:szCs w:val="20"/>
          <w:lang w:eastAsia="ar-SA"/>
        </w:rPr>
        <w:t xml:space="preserve"> __________________________________ - ________________________________</w:t>
      </w:r>
    </w:p>
    <w:p w14:paraId="46027B96">
      <w:pPr>
        <w:tabs>
          <w:tab w:val="left" w:pos="284"/>
        </w:tabs>
        <w:suppressAutoHyphens/>
        <w:ind w:left="283" w:firstLine="270" w:firstLineChars="150"/>
        <w:jc w:val="both"/>
        <w:rPr>
          <w:rFonts w:asciiTheme="minorHAnsi" w:hAnsiTheme="minorHAnsi" w:cstheme="minorHAnsi"/>
          <w:bCs/>
          <w:iCs/>
          <w:sz w:val="18"/>
          <w:szCs w:val="18"/>
          <w:lang w:eastAsia="ar-SA"/>
        </w:rPr>
      </w:pP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>(firma podwykonawcy)</w:t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bCs/>
          <w:iCs/>
          <w:sz w:val="18"/>
          <w:szCs w:val="18"/>
          <w:lang w:eastAsia="ar-SA"/>
        </w:rPr>
        <w:t xml:space="preserve">                     (realizowany zakres)</w:t>
      </w:r>
    </w:p>
    <w:p w14:paraId="684C1157">
      <w:pPr>
        <w:numPr>
          <w:ilvl w:val="0"/>
          <w:numId w:val="5"/>
        </w:numPr>
        <w:tabs>
          <w:tab w:val="left" w:pos="284"/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JESTEŚMY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związani ofertą przez okres wskazany w SWZ. </w:t>
      </w:r>
    </w:p>
    <w:p w14:paraId="49422D5E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spacing w:before="60" w:line="276" w:lineRule="auto"/>
        <w:ind w:left="284" w:right="-426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NFORMUJEM</w:t>
      </w:r>
      <w:r>
        <w:rPr>
          <w:rFonts w:asciiTheme="minorHAnsi" w:hAnsiTheme="minorHAnsi" w:cstheme="minorHAnsi"/>
          <w:b/>
          <w:sz w:val="20"/>
          <w:szCs w:val="20"/>
        </w:rPr>
        <w:t>Y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,</w:t>
      </w:r>
      <w:r>
        <w:rPr>
          <w:rFonts w:asciiTheme="minorHAnsi" w:hAnsiTheme="minorHAnsi" w:cstheme="minorHAnsi"/>
          <w:bCs/>
          <w:sz w:val="20"/>
          <w:szCs w:val="20"/>
        </w:rPr>
        <w:t xml:space="preserve"> że</w:t>
      </w:r>
      <w:r>
        <w:rPr>
          <w:rFonts w:asciiTheme="minorHAnsi" w:hAnsiTheme="minorHAnsi" w:cstheme="minorHAnsi"/>
          <w:bCs/>
          <w:sz w:val="20"/>
          <w:szCs w:val="20"/>
          <w:lang w:val="en-US"/>
        </w:rPr>
        <w:t xml:space="preserve">: </w:t>
      </w:r>
    </w:p>
    <w:p w14:paraId="0AD3452B">
      <w:pPr>
        <w:autoSpaceDE w:val="0"/>
        <w:autoSpaceDN w:val="0"/>
        <w:adjustRightInd w:val="0"/>
        <w:spacing w:before="60" w:line="276" w:lineRule="auto"/>
        <w:ind w:right="-426" w:firstLine="400" w:firstLineChars="20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eastAsia="Yu Gothic"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asciiTheme="minorHAnsi" w:hAnsiTheme="minorHAnsi" w:cstheme="minorHAnsi"/>
          <w:bCs/>
          <w:sz w:val="20"/>
          <w:szCs w:val="20"/>
        </w:rPr>
        <w:t xml:space="preserve">    wybór oferty nie będzie prowadzić do powstania u zamawiającego obowiązku podatkowego.</w:t>
      </w:r>
    </w:p>
    <w:p w14:paraId="66114A2D">
      <w:pPr>
        <w:autoSpaceDE w:val="0"/>
        <w:autoSpaceDN w:val="0"/>
        <w:adjustRightInd w:val="0"/>
        <w:spacing w:before="60" w:line="276" w:lineRule="auto"/>
        <w:ind w:left="956" w:leftChars="166" w:hanging="558" w:hangingChars="279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eastAsia="Yu Gothic"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asciiTheme="minorHAnsi" w:hAnsiTheme="minorHAnsi" w:cstheme="minorHAnsi"/>
          <w:sz w:val="20"/>
          <w:szCs w:val="20"/>
          <w:lang w:eastAsia="zh-CN"/>
        </w:rPr>
        <w:t xml:space="preserve">  </w:t>
      </w:r>
      <w:r>
        <w:rPr>
          <w:rFonts w:asciiTheme="minorHAnsi" w:hAnsiTheme="minorHAnsi" w:cstheme="minorHAnsi"/>
          <w:bCs/>
          <w:sz w:val="20"/>
          <w:szCs w:val="20"/>
        </w:rPr>
        <w:t>wybór oferty będzie prowadzić do powstania u zamawiającego obowiązku podatkowego w odniesieniu do następujących towarów lub usług</w:t>
      </w:r>
      <w:r>
        <w:rPr>
          <w:rStyle w:val="30"/>
          <w:rFonts w:asciiTheme="minorHAnsi" w:hAnsiTheme="minorHAnsi" w:cstheme="minorHAnsi"/>
          <w:bCs/>
          <w:sz w:val="20"/>
          <w:szCs w:val="20"/>
        </w:rPr>
        <w:footnoteReference w:id="6"/>
      </w:r>
      <w:r>
        <w:rPr>
          <w:rFonts w:asciiTheme="minorHAnsi" w:hAnsiTheme="minorHAnsi" w:cstheme="minorHAnsi"/>
          <w:bCs/>
          <w:sz w:val="20"/>
          <w:szCs w:val="20"/>
        </w:rPr>
        <w:t>:</w:t>
      </w:r>
    </w:p>
    <w:p w14:paraId="40578C18">
      <w:pPr>
        <w:autoSpaceDE w:val="0"/>
        <w:autoSpaceDN w:val="0"/>
        <w:adjustRightInd w:val="0"/>
        <w:spacing w:before="60" w:line="276" w:lineRule="auto"/>
        <w:ind w:right="-426" w:firstLine="1000" w:firstLineChars="50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 - wartość zł netto wynosi: ……………………..</w:t>
      </w:r>
    </w:p>
    <w:p w14:paraId="79A65632">
      <w:pPr>
        <w:autoSpaceDE w:val="0"/>
        <w:autoSpaceDN w:val="0"/>
        <w:adjustRightInd w:val="0"/>
        <w:spacing w:before="60" w:line="276" w:lineRule="auto"/>
        <w:ind w:right="-426" w:firstLine="1000" w:firstLineChars="50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……………………………… - wartość zł netto wynosi: …………………….. </w:t>
      </w:r>
    </w:p>
    <w:p w14:paraId="7D45C86D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spacing w:before="60" w:line="276" w:lineRule="auto"/>
        <w:ind w:left="284" w:right="-426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OŚWIADCZAMY</w:t>
      </w:r>
      <w:r>
        <w:rPr>
          <w:rFonts w:asciiTheme="minorHAnsi" w:hAnsiTheme="minorHAnsi" w:cstheme="minorHAnsi"/>
          <w:sz w:val="20"/>
          <w:szCs w:val="20"/>
        </w:rPr>
        <w:t>, że nasza oferta</w:t>
      </w:r>
      <w:r>
        <w:rPr>
          <w:rFonts w:asciiTheme="minorHAnsi" w:hAnsiTheme="minorHAnsi" w:cstheme="minorHAnsi"/>
          <w:sz w:val="20"/>
          <w:szCs w:val="20"/>
          <w:vertAlign w:val="superscript"/>
        </w:rPr>
        <w:footnoteReference w:id="7"/>
      </w:r>
      <w:r>
        <w:rPr>
          <w:rFonts w:asciiTheme="minorHAnsi" w:hAnsiTheme="minorHAnsi" w:cstheme="minorHAnsi"/>
          <w:sz w:val="20"/>
          <w:szCs w:val="20"/>
        </w:rPr>
        <w:t xml:space="preserve"> jest jawna:</w:t>
      </w:r>
    </w:p>
    <w:p w14:paraId="7926FEFF">
      <w:pPr>
        <w:spacing w:before="60" w:line="276" w:lineRule="auto"/>
        <w:ind w:left="949" w:right="55" w:hanging="123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eastAsia="Yu Gothic" w:asciiTheme="minorHAnsi" w:hAnsiTheme="minorHAnsi" w:cstheme="minorHAnsi"/>
          <w:sz w:val="20"/>
          <w:szCs w:val="20"/>
        </w:rPr>
        <w:t xml:space="preserve">                </w: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eastAsia="Yu Gothic" w:asciiTheme="minorHAnsi" w:hAnsiTheme="minorHAnsi" w:cstheme="minorHAnsi"/>
          <w:sz w:val="20"/>
          <w:szCs w:val="20"/>
          <w:lang w:eastAsia="zh-CN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oraz wszelkie załączniki są jawne, tym samym nie zawiera informacji stanowiących tajemnicę przedsiębiorstwa.</w:t>
      </w:r>
    </w:p>
    <w:p w14:paraId="68117126">
      <w:pPr>
        <w:spacing w:before="60" w:line="276" w:lineRule="auto"/>
        <w:ind w:left="709" w:right="55" w:hanging="99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eastAsia="zh-CN"/>
        </w:rPr>
        <w:t xml:space="preserve">                </w: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asciiTheme="minorHAnsi" w:hAnsiTheme="minorHAnsi" w:cstheme="minorHAnsi"/>
          <w:sz w:val="20"/>
          <w:szCs w:val="20"/>
          <w:lang w:eastAsia="zh-CN"/>
        </w:rPr>
        <w:t xml:space="preserve">  niemniej z</w:t>
      </w:r>
      <w:r>
        <w:rPr>
          <w:rFonts w:asciiTheme="minorHAnsi" w:hAnsiTheme="minorHAnsi" w:cstheme="minorHAnsi"/>
          <w:sz w:val="20"/>
          <w:szCs w:val="20"/>
        </w:rPr>
        <w:t>awiera informacje-załączniki stanowiące tajemnicę przedsiębiorstwa</w:t>
      </w:r>
      <w:r>
        <w:rPr>
          <w:rFonts w:asciiTheme="minorHAnsi" w:hAnsiTheme="minorHAnsi" w:cstheme="minorHAnsi"/>
          <w:sz w:val="20"/>
          <w:szCs w:val="20"/>
          <w:vertAlign w:val="superscript"/>
        </w:rPr>
        <w:footnoteReference w:id="8"/>
      </w:r>
      <w:r>
        <w:rPr>
          <w:rFonts w:asciiTheme="minorHAnsi" w:hAnsiTheme="minorHAnsi" w:cstheme="minorHAnsi"/>
          <w:sz w:val="20"/>
          <w:szCs w:val="20"/>
        </w:rPr>
        <w:t xml:space="preserve"> w pliku „Tajemnica przedsiębiorstwa”</w:t>
      </w:r>
    </w:p>
    <w:p w14:paraId="002EAA08">
      <w:pPr>
        <w:numPr>
          <w:ilvl w:val="0"/>
          <w:numId w:val="5"/>
        </w:numPr>
        <w:tabs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OŚWIADCZAMY,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że zapoznaliśmy się z Projektowanymi postanowieniami umowy w sprawie zamówienia publicznego zawartymi w SWZ i zobowiązujemy się, w przypadku wyboru naszej oferty, do zawarcia umowy zgodnej z niniejszą ofertą, na warunkach określonych w SWZ, w miejscu i terminie wyznaczonym przez Zamawiającego.</w:t>
      </w:r>
    </w:p>
    <w:p w14:paraId="193DA59D">
      <w:pPr>
        <w:numPr>
          <w:ilvl w:val="0"/>
          <w:numId w:val="5"/>
        </w:numPr>
        <w:tabs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OŚWIADCZAMY</w:t>
      </w:r>
      <w:r>
        <w:rPr>
          <w:rFonts w:asciiTheme="minorHAnsi" w:hAnsiTheme="minorHAnsi" w:cstheme="minorHAnsi"/>
          <w:sz w:val="20"/>
          <w:szCs w:val="20"/>
          <w:lang w:eastAsia="ar-SA"/>
        </w:rPr>
        <w:t>, że wypełniliśmy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pozyskaliśmy w celu ubiegania się o udzielenie zamówienia publicznego w niniejszym postępowaniu.</w:t>
      </w:r>
    </w:p>
    <w:p w14:paraId="6D072E0F">
      <w:pPr>
        <w:numPr>
          <w:ilvl w:val="0"/>
          <w:numId w:val="5"/>
        </w:numPr>
        <w:tabs>
          <w:tab w:val="left" w:pos="710"/>
        </w:tabs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bCs/>
          <w:sz w:val="20"/>
          <w:szCs w:val="20"/>
          <w:lang w:eastAsia="ar-SA"/>
        </w:rPr>
        <w:t>INFORMUJEMY</w:t>
      </w:r>
      <w:r>
        <w:rPr>
          <w:rFonts w:asciiTheme="minorHAnsi" w:hAnsiTheme="minorHAnsi" w:cstheme="minorHAnsi"/>
          <w:sz w:val="20"/>
          <w:szCs w:val="20"/>
          <w:lang w:eastAsia="ar-SA"/>
        </w:rPr>
        <w:t>, że dokumenty rejestrowe dostępne są w następujących bezpłatnych i ogólnodostępnych bazach danych:</w:t>
      </w:r>
    </w:p>
    <w:p w14:paraId="477EDC3B">
      <w:pPr>
        <w:ind w:left="284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14.1</w:t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fldChar w:fldCharType="begin"/>
      </w:r>
      <w:r>
        <w:instrText xml:space="preserve"> HYPERLINK "https://ekrs.ms.gov.pl/web/wyszukiwarka-krs;*" </w:instrText>
      </w:r>
      <w:r>
        <w:fldChar w:fldCharType="separate"/>
      </w:r>
      <w:r>
        <w:rPr>
          <w:rStyle w:val="33"/>
          <w:rFonts w:asciiTheme="minorHAnsi" w:hAnsiTheme="minorHAnsi" w:cstheme="minorHAnsi"/>
          <w:iCs/>
          <w:sz w:val="20"/>
          <w:szCs w:val="20"/>
        </w:rPr>
        <w:t>https://ekrs.ms.gov.pl/web/wyszukiwarka-krs;*</w:t>
      </w:r>
      <w:r>
        <w:rPr>
          <w:rStyle w:val="33"/>
          <w:rFonts w:asciiTheme="minorHAnsi" w:hAnsiTheme="minorHAnsi" w:cstheme="minorHAnsi"/>
          <w:iCs/>
          <w:sz w:val="20"/>
          <w:szCs w:val="20"/>
        </w:rPr>
        <w:fldChar w:fldCharType="end"/>
      </w:r>
    </w:p>
    <w:p w14:paraId="68D3AD4E">
      <w:pPr>
        <w:numPr>
          <w:ilvl w:val="1"/>
          <w:numId w:val="5"/>
        </w:numPr>
        <w:ind w:left="284" w:hanging="44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fldChar w:fldCharType="begin"/>
      </w:r>
      <w:r>
        <w:instrText xml:space="preserve"> HYPERLINK "https://prod.ceidg.gov.pl/CEIDG/Ceidg.Public.Ul/Search.aspx;*" </w:instrText>
      </w:r>
      <w:r>
        <w:fldChar w:fldCharType="separate"/>
      </w:r>
      <w:r>
        <w:rPr>
          <w:rStyle w:val="33"/>
          <w:rFonts w:asciiTheme="minorHAnsi" w:hAnsiTheme="minorHAnsi" w:cstheme="minorHAnsi"/>
          <w:iCs/>
          <w:sz w:val="20"/>
          <w:szCs w:val="20"/>
        </w:rPr>
        <w:t>https://prod.ceidg.gov.pl/CEIDG/Ceidg.Public.Ul/Search.aspx;*</w:t>
      </w:r>
      <w:r>
        <w:rPr>
          <w:rStyle w:val="33"/>
          <w:rFonts w:asciiTheme="minorHAnsi" w:hAnsiTheme="minorHAnsi" w:cstheme="minorHAnsi"/>
          <w:iCs/>
          <w:sz w:val="20"/>
          <w:szCs w:val="20"/>
        </w:rPr>
        <w:fldChar w:fldCharType="end"/>
      </w:r>
    </w:p>
    <w:p w14:paraId="1BAC7C6E">
      <w:pPr>
        <w:numPr>
          <w:ilvl w:val="1"/>
          <w:numId w:val="5"/>
        </w:numPr>
        <w:ind w:left="284" w:hanging="4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Inne**: …………………………………………………………………………………………</w:t>
      </w:r>
    </w:p>
    <w:p w14:paraId="432E3B70">
      <w:pPr>
        <w:tabs>
          <w:tab w:val="left" w:leader="dot" w:pos="9639"/>
        </w:tabs>
        <w:ind w:left="426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>
        <w:rPr>
          <w:rFonts w:asciiTheme="minorHAnsi" w:hAnsiTheme="minorHAnsi" w:cstheme="minorHAnsi"/>
          <w:bCs/>
          <w:iCs/>
          <w:sz w:val="18"/>
          <w:szCs w:val="18"/>
        </w:rPr>
        <w:t>* niepotrzebne skreślić</w:t>
      </w:r>
    </w:p>
    <w:p w14:paraId="5FAB095C">
      <w:pPr>
        <w:tabs>
          <w:tab w:val="left" w:leader="dot" w:pos="9639"/>
        </w:tabs>
        <w:ind w:left="993" w:hanging="567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>
        <w:rPr>
          <w:rFonts w:asciiTheme="minorHAnsi" w:hAnsiTheme="minorHAnsi" w:cstheme="minorHAnsi"/>
          <w:bCs/>
          <w:iCs/>
          <w:sz w:val="18"/>
          <w:szCs w:val="18"/>
        </w:rPr>
        <w:t>** podać adresy internetowe ogólnodostępnych i bezpłatnych baz danych, jeżeli dane rejestrowe Wykonawcy figurują w innym niż wymienione w pkt. 1 i 2 rejestrze.</w:t>
      </w:r>
    </w:p>
    <w:p w14:paraId="3F92E7D0">
      <w:pPr>
        <w:numPr>
          <w:ilvl w:val="0"/>
          <w:numId w:val="5"/>
        </w:numPr>
        <w:tabs>
          <w:tab w:val="left" w:pos="710"/>
        </w:tabs>
        <w:suppressAutoHyphens/>
        <w:ind w:left="426" w:hanging="426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sz w:val="20"/>
          <w:szCs w:val="20"/>
          <w:lang w:eastAsia="ar-SA"/>
        </w:rPr>
        <w:t>SPIS DOŁĄCZONYCH OŚWIADCZEN I DOKUMENTÓW</w:t>
      </w:r>
      <w:r>
        <w:rPr>
          <w:rFonts w:asciiTheme="minorHAnsi" w:hAnsiTheme="minorHAnsi" w:cstheme="minorHAnsi"/>
          <w:sz w:val="20"/>
          <w:szCs w:val="20"/>
          <w:lang w:eastAsia="ar-SA"/>
        </w:rPr>
        <w:t>:</w:t>
      </w:r>
    </w:p>
    <w:p w14:paraId="01D3E4CB">
      <w:pPr>
        <w:ind w:left="480" w:hanging="480" w:hangingChars="240"/>
        <w:jc w:val="both"/>
        <w:rPr>
          <w:rFonts w:hint="default" w:asciiTheme="minorHAnsi" w:hAnsiTheme="minorHAnsi" w:eastAsiaTheme="minorEastAsia" w:cstheme="minorHAnsi"/>
          <w:lang w:val="pl-PL"/>
        </w:rPr>
      </w:pPr>
      <w:r>
        <w:rPr>
          <w:rFonts w:asciiTheme="minorHAnsi" w:hAnsiTheme="minorHAnsi" w:cstheme="minorHAnsi"/>
          <w:sz w:val="20"/>
          <w:szCs w:val="20"/>
        </w:rPr>
        <w:t>15.1.</w:t>
      </w:r>
      <w:r>
        <w:rPr>
          <w:rFonts w:asciiTheme="minorHAnsi" w:hAnsiTheme="minorHAnsi" w:eastAsiaTheme="minorEastAsia" w:cstheme="minorHAnsi"/>
        </w:rPr>
        <w:t xml:space="preserve"> </w:t>
      </w:r>
      <w:r>
        <w:rPr>
          <w:rFonts w:hint="default" w:asciiTheme="minorHAnsi" w:hAnsiTheme="minorHAnsi" w:eastAsiaTheme="minorEastAsia" w:cstheme="minorHAnsi"/>
          <w:lang w:val="pl-PL"/>
        </w:rPr>
        <w:t>..............................</w:t>
      </w:r>
    </w:p>
    <w:p w14:paraId="38FCE523">
      <w:pPr>
        <w:spacing w:after="160" w:line="259" w:lineRule="auto"/>
        <w:rPr>
          <w:rFonts w:cs="Arial" w:asciiTheme="minorHAnsi" w:hAnsiTheme="minorHAnsi"/>
          <w:b/>
          <w:i/>
          <w:sz w:val="20"/>
          <w:szCs w:val="20"/>
        </w:rPr>
      </w:pPr>
      <w:r>
        <w:rPr>
          <w:rFonts w:cs="Arial" w:asciiTheme="minorHAnsi" w:hAnsiTheme="minorHAnsi"/>
          <w:b/>
          <w:i/>
          <w:sz w:val="20"/>
          <w:szCs w:val="20"/>
        </w:rPr>
        <w:br w:type="page"/>
      </w:r>
    </w:p>
    <w:p w14:paraId="58EF3BB1">
      <w:pPr>
        <w:pStyle w:val="5"/>
        <w:numPr>
          <w:ilvl w:val="0"/>
          <w:numId w:val="0"/>
        </w:num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6E6E6"/>
        <w:spacing w:line="271" w:lineRule="auto"/>
        <w:jc w:val="right"/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>ZAŁĄCZNIK NR 3</w:t>
      </w:r>
    </w:p>
    <w:p w14:paraId="6CD1ED2F">
      <w:pPr>
        <w:spacing w:line="271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WYKONAWCA: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7552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C8515E4">
            <w:pPr>
              <w:spacing w:line="271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i adres Wykonawcy</w:t>
            </w:r>
          </w:p>
        </w:tc>
        <w:tc>
          <w:tcPr>
            <w:tcW w:w="7366" w:type="dxa"/>
          </w:tcPr>
          <w:p w14:paraId="28A5A25F">
            <w:pPr>
              <w:spacing w:line="271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8ADABF3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9AA4719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</w:t>
      </w:r>
    </w:p>
    <w:p w14:paraId="647637F0">
      <w:pPr>
        <w:spacing w:line="271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ustawy z dnia 11 września 2019 r. Prawo zamówień publicznych (dalej jako: ustawa Pzp), </w:t>
      </w:r>
      <w:r>
        <w:rPr>
          <w:rFonts w:asciiTheme="minorHAnsi" w:hAnsiTheme="minorHAnsi" w:cstheme="minorHAnsi"/>
          <w:b/>
          <w:sz w:val="20"/>
          <w:szCs w:val="20"/>
          <w:lang w:bidi="pl-PL"/>
        </w:rPr>
        <w:t>o niepodleganiu wykluczeniu i o spełnianiu warunków udziału w postępowaniu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lang w:bidi="pl-P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264CD253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C2D6F59">
      <w:pPr>
        <w:tabs>
          <w:tab w:val="center" w:pos="4536"/>
          <w:tab w:val="right" w:pos="9072"/>
        </w:tabs>
        <w:spacing w:before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3" w:name="_Hlk133390769"/>
      <w:r>
        <w:rPr>
          <w:rFonts w:asciiTheme="minorHAnsi" w:hAnsiTheme="minorHAnsi" w:cstheme="minorHAnsi"/>
          <w:sz w:val="20"/>
          <w:szCs w:val="20"/>
        </w:rPr>
        <w:t xml:space="preserve">Na potrzeby postępowania o udzielenie zamówienia </w:t>
      </w:r>
      <w:bookmarkStart w:id="4" w:name="_Hlk96603169"/>
      <w:r>
        <w:rPr>
          <w:rFonts w:asciiTheme="minorHAnsi" w:hAnsiTheme="minorHAnsi" w:cstheme="minorHAnsi"/>
          <w:sz w:val="20"/>
          <w:szCs w:val="20"/>
        </w:rPr>
        <w:t xml:space="preserve">publicznego </w:t>
      </w:r>
      <w:bookmarkEnd w:id="4"/>
      <w:bookmarkStart w:id="5" w:name="_Hlk222226851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pn. </w:t>
      </w:r>
      <w:bookmarkEnd w:id="5"/>
      <w:r>
        <w:rPr>
          <w:rFonts w:hint="default" w:asciiTheme="minorHAnsi" w:hAnsiTheme="minorHAnsi"/>
          <w:sz w:val="20"/>
          <w:szCs w:val="20"/>
        </w:rPr>
        <w:t xml:space="preserve">Odbudowa i modernizacja kortów tenisowych przy ul. Kraszewskiego w Nysie, znak postępowania:  </w:t>
      </w:r>
      <w:r>
        <w:rPr>
          <w:rFonts w:hint="default" w:asciiTheme="minorHAnsi" w:hAnsiTheme="minorHAnsi"/>
          <w:sz w:val="20"/>
          <w:szCs w:val="20"/>
          <w:lang w:val="pl-PL"/>
        </w:rPr>
        <w:t>4</w:t>
      </w:r>
      <w:r>
        <w:rPr>
          <w:rFonts w:hint="default" w:asciiTheme="minorHAnsi" w:hAnsiTheme="minorHAnsi"/>
          <w:sz w:val="20"/>
          <w:szCs w:val="20"/>
        </w:rPr>
        <w:t>/ZP/2026</w:t>
      </w:r>
      <w:r>
        <w:rPr>
          <w:rFonts w:hint="default" w:asciiTheme="minorHAnsi" w:hAnsiTheme="minorHAnsi"/>
          <w:sz w:val="20"/>
          <w:szCs w:val="20"/>
          <w:lang w:val="pl-PL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prowadzonego przez </w:t>
      </w:r>
      <w:r>
        <w:rPr>
          <w:rFonts w:hint="default" w:asciiTheme="minorHAnsi" w:hAnsiTheme="minorHAnsi" w:cstheme="minorHAnsi"/>
          <w:sz w:val="20"/>
          <w:szCs w:val="20"/>
          <w:lang w:val="pl-PL"/>
        </w:rPr>
        <w:t>ARN Sp. z o.o.</w:t>
      </w:r>
      <w:r>
        <w:rPr>
          <w:rFonts w:asciiTheme="minorHAnsi" w:hAnsiTheme="minorHAnsi" w:cstheme="minorHAnsi"/>
          <w:sz w:val="20"/>
          <w:szCs w:val="20"/>
        </w:rPr>
        <w:t>, oświadczam, co następuje:</w:t>
      </w:r>
    </w:p>
    <w:bookmarkEnd w:id="3"/>
    <w:p w14:paraId="2615A830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E200D9">
      <w:pPr>
        <w:pStyle w:val="77"/>
        <w:spacing w:after="0" w:line="271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Oświadczam, że nie podlegam wykluczeniu z postępowania na podstawie art. 108 ust. 1 ustawy Pzp.</w:t>
      </w:r>
    </w:p>
    <w:p w14:paraId="24473C48">
      <w:pPr>
        <w:pStyle w:val="77"/>
        <w:spacing w:after="0" w:line="271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5BE05984">
      <w:pPr>
        <w:pStyle w:val="77"/>
        <w:spacing w:after="0" w:line="271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95426750"/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begin">
              <w:ffData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instrText xml:space="preserve"> FORMCHECKBOX </w:instrTex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separate"/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end"/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Oświadczam, że zachodzą w stosunku do mnie podstawy wykluczenia z postępowania na podstawie art. ………… ustawy Pzp </w:t>
      </w:r>
      <w:r>
        <w:rPr>
          <w:rFonts w:asciiTheme="minorHAnsi" w:hAnsiTheme="minorHAnsi" w:cstheme="minorHAnsi"/>
          <w:i/>
          <w:color w:val="0070C0"/>
          <w:sz w:val="20"/>
          <w:szCs w:val="20"/>
        </w:rPr>
        <w:t>(podać mającą zastosowanie podstawę wykluczenia spośród wymienionych w art. 108 ust 1</w:t>
      </w:r>
      <w:r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color w:val="0070C0"/>
          <w:sz w:val="20"/>
          <w:szCs w:val="20"/>
        </w:rPr>
        <w:t>ustawy Pzp)</w:t>
      </w:r>
      <w:r>
        <w:rPr>
          <w:rFonts w:asciiTheme="minorHAnsi" w:hAnsiTheme="minorHAnsi" w:cstheme="minorHAnsi"/>
          <w:i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Jednocześnie oświadczam, że w związku z w/w okolicznością, na podstawie art. 110 ustawy Pzp podjąłem następujące środki naprawcze: </w:t>
      </w:r>
    </w:p>
    <w:p w14:paraId="48D7021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………………………………………………………………………………………………………………………………………………………………………</w:t>
      </w:r>
    </w:p>
    <w:p w14:paraId="7B78A7E3">
      <w:pPr>
        <w:spacing w:after="240" w:line="271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5ECDA6C0">
      <w:pPr>
        <w:spacing w:line="271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28910088"/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begin">
              <w:ffData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instrText xml:space="preserve"> FORMCHECKBOX </w:instrTex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separate"/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end"/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2025r., poz. 514).</w:t>
      </w:r>
    </w:p>
    <w:p w14:paraId="1282F430">
      <w:pPr>
        <w:spacing w:line="271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44DE8026">
      <w:pPr>
        <w:spacing w:line="271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5518893"/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begin">
              <w:ffData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instrText xml:space="preserve"> FORMCHECKBOX </w:instrTex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separate"/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end"/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Oświadczam, że spełniam warunki udziału w postępowaniu określone przez zamawiającego w SWZ oraz w ogłoszeniu o zamówieniu.</w:t>
      </w:r>
    </w:p>
    <w:p w14:paraId="26E6F9D0">
      <w:pPr>
        <w:spacing w:line="271" w:lineRule="auto"/>
        <w:ind w:left="284" w:hanging="284"/>
        <w:jc w:val="both"/>
        <w:rPr>
          <w:rFonts w:asciiTheme="minorHAnsi" w:hAnsiTheme="minorHAnsi" w:cstheme="minorHAnsi"/>
          <w:color w:val="0070C0"/>
          <w:sz w:val="20"/>
          <w:szCs w:val="20"/>
        </w:rPr>
      </w:pPr>
    </w:p>
    <w:p w14:paraId="060A6966">
      <w:pPr>
        <w:spacing w:line="271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0"/>
            <w:szCs w:val="20"/>
          </w:rPr>
          <w:id w:val="-984535824"/>
        </w:sdtPr>
        <w:sdtEndPr>
          <w:rPr>
            <w:rFonts w:asciiTheme="minorHAnsi" w:hAnsiTheme="minorHAnsi" w:cstheme="minorHAnsi"/>
            <w:bCs/>
            <w:sz w:val="20"/>
            <w:szCs w:val="20"/>
          </w:rPr>
        </w:sdtEndPr>
        <w:sdtContent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begin">
              <w:ffData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instrText xml:space="preserve"> FORMCHECKBOX </w:instrTex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separate"/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end"/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>
        <w:rPr>
          <w:rFonts w:asciiTheme="minorHAnsi" w:hAnsiTheme="minorHAnsi" w:cstheme="minorHAnsi"/>
          <w:bCs/>
          <w:sz w:val="20"/>
          <w:szCs w:val="20"/>
        </w:rPr>
        <w:t>Oświadczam, że w celu spełniania warunku udziału w niniejszym postępowaniu określonego w SWZ, w następującym zakresie: ………………….….……………………………………………………….………………</w:t>
      </w:r>
    </w:p>
    <w:p w14:paraId="587A1072">
      <w:pPr>
        <w:spacing w:before="120" w:line="271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polegam na zasobach następującego/ych podmiotu/ów:</w:t>
      </w:r>
    </w:p>
    <w:p w14:paraId="5DD5CD90">
      <w:pPr>
        <w:spacing w:before="120" w:line="271" w:lineRule="auto"/>
        <w:ind w:left="426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nazwa firmy:</w:t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 xml:space="preserve">……………...………………........................................................ </w:t>
      </w:r>
    </w:p>
    <w:p w14:paraId="6E3BF995">
      <w:pPr>
        <w:spacing w:before="120" w:line="271" w:lineRule="auto"/>
        <w:ind w:left="426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adres:</w:t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>…………………………………..…………….………………………….………</w:t>
      </w:r>
    </w:p>
    <w:p w14:paraId="0DE2B507">
      <w:pPr>
        <w:spacing w:before="120" w:line="271" w:lineRule="auto"/>
        <w:ind w:left="426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NIP / PESEL:</w:t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hint="default" w:asciiTheme="minorHAnsi" w:hAnsiTheme="minorHAnsi" w:cstheme="minorHAnsi"/>
          <w:iCs/>
          <w:sz w:val="20"/>
          <w:szCs w:val="20"/>
          <w:lang w:val="pl-PL"/>
        </w:rPr>
        <w:t xml:space="preserve">              </w:t>
      </w:r>
      <w:r>
        <w:rPr>
          <w:rFonts w:asciiTheme="minorHAnsi" w:hAnsiTheme="minorHAnsi" w:cstheme="minorHAnsi"/>
          <w:iCs/>
          <w:sz w:val="20"/>
          <w:szCs w:val="20"/>
        </w:rPr>
        <w:t>…………………………………..…………….………………………………….</w:t>
      </w:r>
    </w:p>
    <w:p w14:paraId="4D479699">
      <w:pPr>
        <w:spacing w:before="120" w:line="271" w:lineRule="auto"/>
        <w:ind w:left="426"/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KRS/CEiDG):</w:t>
      </w:r>
      <w:r>
        <w:rPr>
          <w:rFonts w:asciiTheme="minorHAnsi" w:hAnsiTheme="minorHAnsi" w:cstheme="minorHAnsi"/>
          <w:b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>…………………………………..…………….……………………………….…</w:t>
      </w:r>
    </w:p>
    <w:p w14:paraId="4E69493E">
      <w:pPr>
        <w:spacing w:before="120" w:line="271" w:lineRule="auto"/>
        <w:ind w:left="1560" w:hanging="567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0"/>
            <w:szCs w:val="20"/>
          </w:rPr>
          <w:id w:val="1260641367"/>
        </w:sdtPr>
        <w:sdtEndPr>
          <w:rPr>
            <w:rFonts w:asciiTheme="minorHAnsi" w:hAnsiTheme="minorHAnsi" w:cstheme="minorHAnsi"/>
            <w:b/>
            <w:sz w:val="20"/>
            <w:szCs w:val="20"/>
          </w:rPr>
        </w:sdtEndPr>
        <w:sdtContent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</w: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begin">
              <w:ffData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instrText xml:space="preserve"> FORMCHECKBOX </w:instrText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separate"/>
          </w:r>
          <w:r>
            <w:rPr>
              <w:rFonts w:asciiTheme="minorHAnsi" w:hAnsiTheme="minorHAnsi" w:cstheme="minorHAnsi"/>
              <w:sz w:val="20"/>
              <w:szCs w:val="20"/>
              <w:lang w:val="zh-CN" w:eastAsia="zh-CN"/>
            </w:rPr>
            <w:fldChar w:fldCharType="end"/>
          </w:r>
        </w:sdtContent>
      </w:sdt>
      <w:r>
        <w:rPr>
          <w:rFonts w:asciiTheme="minorHAnsi" w:hAnsiTheme="minorHAnsi" w:cstheme="minorHAnsi"/>
          <w:b/>
          <w:sz w:val="20"/>
          <w:szCs w:val="20"/>
        </w:rPr>
        <w:t xml:space="preserve">        Załączam zobowiązanie ww. podmiotu </w:t>
      </w:r>
      <w:r>
        <w:rPr>
          <w:rFonts w:asciiTheme="minorHAnsi" w:hAnsiTheme="minorHAnsi" w:cstheme="minorHAnsi"/>
          <w:bCs/>
          <w:sz w:val="20"/>
          <w:szCs w:val="20"/>
        </w:rPr>
        <w:t>do oddania</w:t>
      </w:r>
      <w:r>
        <w:rPr>
          <w:rFonts w:asciiTheme="minorHAnsi" w:hAnsiTheme="minorHAnsi" w:cstheme="minorHAnsi"/>
          <w:sz w:val="20"/>
          <w:szCs w:val="20"/>
        </w:rPr>
        <w:t xml:space="preserve"> do dyspozycji ww.  zasobów</w:t>
      </w:r>
    </w:p>
    <w:p w14:paraId="382BAB50">
      <w:pPr>
        <w:spacing w:before="120" w:line="271" w:lineRule="auto"/>
        <w:ind w:left="1560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eastAsia="zh-CN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separate"/>
      </w:r>
      <w:r>
        <w:rPr>
          <w:rFonts w:asciiTheme="minorHAnsi" w:hAnsiTheme="minorHAnsi" w:cstheme="minorHAnsi"/>
          <w:sz w:val="20"/>
          <w:szCs w:val="20"/>
          <w:lang w:val="zh-CN" w:eastAsia="zh-CN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Załączam oświadczenie ww. podmiotu</w:t>
      </w:r>
      <w:r>
        <w:rPr>
          <w:rFonts w:asciiTheme="minorHAnsi" w:hAnsiTheme="minorHAnsi" w:cstheme="minorHAnsi"/>
          <w:sz w:val="20"/>
          <w:szCs w:val="20"/>
        </w:rPr>
        <w:t xml:space="preserve"> potwierdzające brak podstaw wykluczenia tego podmiotu oraz odpowiednio spełnianie warunków udziału w postępowaniu lub kryteriów selekcji, w zakresie, w jakim powołuję/jemy się na jego zasoby      </w:t>
      </w:r>
    </w:p>
    <w:p w14:paraId="7E57E317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CAFF10E">
      <w:pPr>
        <w:spacing w:before="120" w:line="271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Oświadczam,</w:t>
      </w:r>
      <w:r>
        <w:rPr>
          <w:rFonts w:asciiTheme="minorHAnsi" w:hAnsiTheme="minorHAnsi" w:cstheme="minorHAnsi"/>
          <w:sz w:val="20"/>
          <w:szCs w:val="20"/>
        </w:rPr>
        <w:t xml:space="preserve"> że wszystkie informacje podane w powyższych oświadczeniach są aktualne i zgodne z prawdą. </w:t>
      </w:r>
    </w:p>
    <w:p w14:paraId="54BF57C3">
      <w:pPr>
        <w:spacing w:before="120" w:line="271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6" w:name="_Hlk64225008"/>
      <w:r>
        <w:rPr>
          <w:rFonts w:asciiTheme="minorHAnsi" w:hAnsiTheme="minorHAnsi" w:cstheme="minorHAnsi"/>
          <w:b/>
          <w:bCs/>
          <w:sz w:val="20"/>
          <w:szCs w:val="20"/>
        </w:rPr>
        <w:t>Jestem pouczony i świadomy odpowiedzialności karnej za składanie fałszywych oświadczeń, wynikającej z art. 297 § 1 Kodeksu karnego.</w:t>
      </w:r>
    </w:p>
    <w:bookmarkEnd w:id="6"/>
    <w:p w14:paraId="4B96BE16">
      <w:pPr>
        <w:spacing w:line="271" w:lineRule="auto"/>
        <w:ind w:left="5400" w:right="252"/>
        <w:jc w:val="center"/>
        <w:rPr>
          <w:rFonts w:asciiTheme="minorHAnsi" w:hAnsiTheme="minorHAnsi" w:cstheme="minorHAnsi"/>
          <w:sz w:val="20"/>
          <w:szCs w:val="20"/>
        </w:rPr>
      </w:pPr>
    </w:p>
    <w:p w14:paraId="7107418F">
      <w:pPr>
        <w:pStyle w:val="44"/>
        <w:spacing w:line="271" w:lineRule="auto"/>
        <w:jc w:val="both"/>
        <w:rPr>
          <w:rFonts w:asciiTheme="minorHAnsi" w:hAnsiTheme="minorHAnsi" w:cstheme="minorHAnsi"/>
          <w:i/>
          <w:iCs/>
          <w:color w:val="FF0000"/>
        </w:rPr>
      </w:pPr>
      <w:r>
        <w:rPr>
          <w:rFonts w:asciiTheme="minorHAnsi" w:hAnsiTheme="minorHAnsi" w:cstheme="minorHAnsi"/>
          <w:b/>
          <w:i/>
          <w:iCs/>
          <w:color w:val="FF0000"/>
        </w:rPr>
        <w:t>UWAGA:</w:t>
      </w:r>
      <w:r>
        <w:rPr>
          <w:rFonts w:asciiTheme="minorHAnsi" w:hAnsiTheme="minorHAnsi" w:cstheme="minorHAnsi"/>
          <w:i/>
          <w:iCs/>
          <w:color w:val="FF0000"/>
        </w:rPr>
        <w:t xml:space="preserve"> niniejsze oświadczenie składa wraz z ofertą każdy z Wykonawców wspólnie ubiegających się o udzielenie zamówienia.</w:t>
      </w:r>
    </w:p>
    <w:p w14:paraId="3E6AF68C">
      <w:pPr>
        <w:spacing w:line="271" w:lineRule="auto"/>
        <w:ind w:left="5400" w:right="252"/>
        <w:jc w:val="center"/>
        <w:rPr>
          <w:rFonts w:asciiTheme="minorHAnsi" w:hAnsiTheme="minorHAnsi" w:cstheme="minorHAnsi"/>
          <w:sz w:val="20"/>
          <w:szCs w:val="20"/>
        </w:rPr>
      </w:pPr>
    </w:p>
    <w:p w14:paraId="28812C68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E91598F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925C39A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CDC024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850ECB5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395CE78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51EAF08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2D8CC9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F7EF4C7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4815693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0E32EFB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68E041D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1409776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5FF7C49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4FBE02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39231F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0558A4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E267980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0FE8E2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660796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B3DC509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textWrapping"/>
      </w:r>
    </w:p>
    <w:p w14:paraId="2BBC9EF2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E2A77FC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E4A0917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94B8BA7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394668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4EDB3A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E3CF293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332B536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B5EC137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4B40B77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FDFEC40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C61C471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3DA636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F304A56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3B4120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3147A91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388678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274AB2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7698833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69AD7D5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D56CEE8">
      <w:pPr>
        <w:spacing w:after="160" w:line="259" w:lineRule="auto"/>
        <w:rPr>
          <w:rFonts w:asciiTheme="minorHAnsi" w:hAnsiTheme="minorHAnsi" w:cstheme="minorHAnsi"/>
          <w:bCs/>
          <w:sz w:val="20"/>
          <w:szCs w:val="20"/>
        </w:rPr>
      </w:pPr>
      <w:bookmarkStart w:id="7" w:name="_Hlk222225928"/>
      <w:r>
        <w:rPr>
          <w:rFonts w:asciiTheme="minorHAnsi" w:hAnsiTheme="minorHAnsi" w:cstheme="minorHAnsi"/>
          <w:bCs/>
          <w:sz w:val="20"/>
          <w:szCs w:val="20"/>
        </w:rPr>
        <w:t>*właściwe zakreślić krzyżykiem</w:t>
      </w:r>
      <w:bookmarkEnd w:id="7"/>
      <w:r>
        <w:rPr>
          <w:rFonts w:asciiTheme="minorHAnsi" w:hAnsiTheme="minorHAnsi" w:cstheme="minorHAnsi"/>
          <w:bCs/>
          <w:sz w:val="20"/>
          <w:szCs w:val="20"/>
        </w:rPr>
        <w:br w:type="page"/>
      </w:r>
    </w:p>
    <w:p w14:paraId="30FDEE3D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0E0E0"/>
        <w:spacing w:before="240" w:line="271" w:lineRule="auto"/>
        <w:jc w:val="right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>
        <w:rPr>
          <w:rFonts w:hint="default" w:asciiTheme="minorHAnsi" w:hAnsiTheme="minorHAnsi" w:cstheme="minorHAnsi"/>
          <w:b/>
          <w:bCs/>
          <w:sz w:val="20"/>
          <w:szCs w:val="20"/>
          <w:lang w:val="pl-PL"/>
        </w:rPr>
        <w:t>4</w:t>
      </w:r>
    </w:p>
    <w:p w14:paraId="18A97A5F">
      <w:pPr>
        <w:spacing w:line="271" w:lineRule="auto"/>
        <w:rPr>
          <w:rFonts w:asciiTheme="minorHAnsi" w:hAnsiTheme="minorHAnsi" w:cstheme="minorHAnsi"/>
          <w:b/>
          <w:sz w:val="20"/>
          <w:szCs w:val="20"/>
        </w:rPr>
      </w:pPr>
    </w:p>
    <w:p w14:paraId="38C84AAE">
      <w:pPr>
        <w:spacing w:line="271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WYKONAWCA: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6"/>
      </w:tblGrid>
      <w:tr w14:paraId="0563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76E5C994">
            <w:pPr>
              <w:spacing w:line="271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i adres Wykonawców wspólnie ubiegających się o udzielenie zamówienia</w:t>
            </w:r>
          </w:p>
        </w:tc>
        <w:tc>
          <w:tcPr>
            <w:tcW w:w="7366" w:type="dxa"/>
          </w:tcPr>
          <w:p w14:paraId="687320D5">
            <w:pPr>
              <w:spacing w:line="271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3BF8524">
            <w:pPr>
              <w:spacing w:line="271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2C99344">
      <w:pPr>
        <w:spacing w:line="271" w:lineRule="auto"/>
        <w:rPr>
          <w:rFonts w:asciiTheme="minorHAnsi" w:hAnsiTheme="minorHAnsi" w:cstheme="minorHAnsi"/>
          <w:sz w:val="20"/>
          <w:szCs w:val="20"/>
        </w:rPr>
      </w:pPr>
    </w:p>
    <w:p w14:paraId="1A236C13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OŚWIADCZENIE WYKONAWCÓW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Style w:val="30"/>
          <w:rFonts w:asciiTheme="minorHAnsi" w:hAnsiTheme="minorHAnsi" w:cstheme="minorHAnsi"/>
          <w:b/>
          <w:bCs/>
          <w:sz w:val="20"/>
          <w:szCs w:val="20"/>
        </w:rPr>
        <w:footnoteReference w:id="9"/>
      </w:r>
    </w:p>
    <w:p w14:paraId="5BF5DC9B">
      <w:pPr>
        <w:spacing w:line="271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wynikające z art. 117 ust. 4 ustawy z dnia 11 września 2019 r. Prawo zamówień publicznych (dalej jako: ustawa Pzp)</w:t>
      </w:r>
    </w:p>
    <w:p w14:paraId="021D1FFF">
      <w:pPr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32612C84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 xml:space="preserve">W związku z faktem, iż niniejszą ofertę w postępowaniu </w:t>
      </w:r>
      <w:r>
        <w:rPr>
          <w:rFonts w:asciiTheme="minorHAnsi" w:hAnsiTheme="minorHAnsi" w:cstheme="minorHAnsi"/>
          <w:sz w:val="20"/>
          <w:szCs w:val="20"/>
        </w:rPr>
        <w:t xml:space="preserve">o udzielenie zamówienia publicznego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pn. </w:t>
      </w:r>
      <w:r>
        <w:rPr>
          <w:rFonts w:hint="default" w:asciiTheme="minorHAnsi" w:hAnsiTheme="minorHAnsi"/>
          <w:sz w:val="20"/>
          <w:szCs w:val="20"/>
        </w:rPr>
        <w:t xml:space="preserve">Odbudowa i modernizacja kortów tenisowych przy ul. Kraszewskiego w Nysie, znak postępowania:  </w:t>
      </w:r>
      <w:r>
        <w:rPr>
          <w:rFonts w:hint="default" w:asciiTheme="minorHAnsi" w:hAnsiTheme="minorHAnsi"/>
          <w:sz w:val="20"/>
          <w:szCs w:val="20"/>
          <w:lang w:val="pl-PL"/>
        </w:rPr>
        <w:t>4</w:t>
      </w:r>
      <w:bookmarkStart w:id="9" w:name="_GoBack"/>
      <w:bookmarkEnd w:id="9"/>
      <w:r>
        <w:rPr>
          <w:rFonts w:hint="default" w:asciiTheme="minorHAnsi" w:hAnsiTheme="minorHAnsi"/>
          <w:sz w:val="20"/>
          <w:szCs w:val="20"/>
        </w:rPr>
        <w:t>/ZP/2026</w:t>
      </w:r>
      <w:r>
        <w:rPr>
          <w:rFonts w:hint="default" w:asciiTheme="minorHAnsi" w:hAnsiTheme="minorHAnsi"/>
          <w:sz w:val="20"/>
          <w:szCs w:val="20"/>
          <w:lang w:val="pl-PL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prowadzonego przez </w:t>
      </w:r>
      <w:r>
        <w:rPr>
          <w:rFonts w:hint="default" w:asciiTheme="minorHAnsi" w:hAnsiTheme="minorHAnsi" w:cstheme="minorHAnsi"/>
          <w:sz w:val="20"/>
          <w:szCs w:val="20"/>
          <w:lang w:val="pl-PL"/>
        </w:rPr>
        <w:t>ARN Sp. z o.o.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składamy wspólnie </w:t>
      </w:r>
      <w:r>
        <w:rPr>
          <w:rFonts w:asciiTheme="minorHAnsi" w:hAnsiTheme="minorHAnsi" w:cstheme="minorHAnsi"/>
          <w:b/>
          <w:bCs/>
          <w:sz w:val="20"/>
          <w:szCs w:val="20"/>
        </w:rPr>
        <w:t>oświadczam/y*,</w:t>
      </w:r>
      <w:r>
        <w:rPr>
          <w:rFonts w:asciiTheme="minorHAnsi" w:hAnsiTheme="minorHAnsi" w:cstheme="minorHAnsi"/>
          <w:sz w:val="20"/>
          <w:szCs w:val="20"/>
        </w:rPr>
        <w:t xml:space="preserve"> iż następujące roboty budowlane/usługi/dostawy* stanowiące przedmiot niniejszego zamówienia wykonają poszczególni Wykonawcy wspólnie ubiegający się o udzielenie zamówienia:</w:t>
      </w:r>
    </w:p>
    <w:p w14:paraId="54F5843E">
      <w:pPr>
        <w:spacing w:line="271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 Wykonawca (nazwa): …………………………. wykona: ………………….</w:t>
      </w:r>
    </w:p>
    <w:p w14:paraId="69DF2985">
      <w:pPr>
        <w:spacing w:line="271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  Wykonawca (nazwa): …………………………. wykona: ………………….</w:t>
      </w:r>
    </w:p>
    <w:p w14:paraId="3148BBD8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4E5B0FDB">
      <w:pPr>
        <w:spacing w:before="120" w:line="271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Jestem pouczony i świadomy odpowiedzialności karnej za składanie fałszywych oświadczeń, wynikającej z art. 297 § 1 Kodeksu karnego.</w:t>
      </w:r>
    </w:p>
    <w:p w14:paraId="167C1BDA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32454520">
      <w:pPr>
        <w:pStyle w:val="77"/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bookmarkStart w:id="8" w:name="_Hlk93653201"/>
      <w:r>
        <w:rPr>
          <w:rFonts w:asciiTheme="minorHAnsi" w:hAnsiTheme="minorHAnsi" w:cstheme="minorHAnsi"/>
          <w:bCs/>
          <w:iCs/>
          <w:sz w:val="20"/>
          <w:szCs w:val="20"/>
        </w:rPr>
        <w:t>* niepotrzebne skreślić</w:t>
      </w:r>
    </w:p>
    <w:bookmarkEnd w:id="8"/>
    <w:p w14:paraId="2679A8AE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2448DCB3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1A478F6E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46561E9E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70E15AF4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Uwaga! </w:t>
      </w:r>
    </w:p>
    <w:p w14:paraId="106B2E64">
      <w:pPr>
        <w:tabs>
          <w:tab w:val="left" w:pos="0"/>
        </w:tabs>
        <w:spacing w:line="271" w:lineRule="auto"/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Należy pamiętać, </w:t>
      </w:r>
      <w:r>
        <w:rPr>
          <w:rFonts w:asciiTheme="minorHAnsi" w:hAnsiTheme="minorHAnsi" w:cstheme="minorHAnsi"/>
          <w:bCs/>
          <w:iCs/>
          <w:sz w:val="20"/>
          <w:szCs w:val="20"/>
          <w:lang w:val="pl-PL"/>
        </w:rPr>
        <w:t>ż</w:t>
      </w:r>
      <w:r>
        <w:rPr>
          <w:rFonts w:asciiTheme="minorHAnsi" w:hAnsiTheme="minorHAnsi" w:cstheme="minorHAnsi"/>
          <w:bCs/>
          <w:iCs/>
          <w:sz w:val="20"/>
          <w:szCs w:val="20"/>
        </w:rPr>
        <w:t>e zgodnie z ustawą</w:t>
      </w:r>
      <w:r>
        <w:rPr>
          <w:rFonts w:asciiTheme="minorHAnsi" w:hAnsiTheme="minorHAnsi" w:cstheme="minorHAnsi"/>
          <w:bCs/>
          <w:iCs/>
          <w:color w:val="333333"/>
          <w:sz w:val="20"/>
          <w:szCs w:val="20"/>
        </w:rPr>
        <w:t xml:space="preserve"> Pzp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tj. </w:t>
      </w:r>
    </w:p>
    <w:p w14:paraId="7ADF6D98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 xml:space="preserve">Art. 117 ust. 2 -  </w:t>
      </w:r>
    </w:p>
    <w:p w14:paraId="687C540E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>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04B19666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 xml:space="preserve">Art. 177 ust. 3 -  </w:t>
      </w:r>
    </w:p>
    <w:p w14:paraId="2BE37D74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5150A009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1D184B65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4811182A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52D8DF1E">
      <w:pPr>
        <w:tabs>
          <w:tab w:val="left" w:pos="0"/>
        </w:tabs>
        <w:spacing w:line="271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6FBAE9B5">
      <w:pPr>
        <w:spacing w:before="120"/>
        <w:jc w:val="both"/>
        <w:rPr>
          <w:rFonts w:cs="Arial" w:asciiTheme="minorHAnsi" w:hAnsiTheme="minorHAnsi"/>
          <w:sz w:val="18"/>
          <w:szCs w:val="18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roman"/>
    <w:pitch w:val="default"/>
    <w:sig w:usb0="00000000" w:usb1="00000000" w:usb2="00000010" w:usb3="00000000" w:csb0="00020000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0">
    <w:p>
      <w:pPr>
        <w:spacing w:before="0" w:after="0" w:line="240" w:lineRule="auto"/>
      </w:pPr>
      <w:r>
        <w:separator/>
      </w:r>
    </w:p>
  </w:footnote>
  <w:footnote w:type="continuationSeparator" w:id="21">
    <w:p>
      <w:pPr>
        <w:spacing w:before="0" w:after="0" w:line="240" w:lineRule="auto"/>
      </w:pPr>
      <w:r>
        <w:continuationSeparator/>
      </w:r>
    </w:p>
  </w:footnote>
  <w:footnote w:id="0">
    <w:p w14:paraId="7635A0E7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przypadku Wykonawców wspólnie ubiegających się o zamówienie pozycje nr 1-5 kolumny 3 tabeli uzupełnić danymi każdego z wykonawców wchodzących w skład konsorcjum</w:t>
      </w:r>
    </w:p>
  </w:footnote>
  <w:footnote w:id="1">
    <w:p w14:paraId="026AA77F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Zgodnie z zaleceniem Komisji z dnia 6 maja 2003 r. dotyczącym definicji mikroprzedsiębiorstw oraz małych i średnich przedsiębiorstw (Dz. Urz. UE L 124 z 20.5.2003, str. 36) oraz ustawy z dnia 6 marca 2018 r. Prawo przedsiębiorców ( Dz.U. 2025 poz. 1480): </w:t>
      </w:r>
    </w:p>
    <w:p w14:paraId="50A86410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Mikroprzedsiębiorstwo:</w:t>
      </w:r>
      <w:r>
        <w:rPr>
          <w:rFonts w:asciiTheme="minorHAnsi" w:hAnsiTheme="minorHAnsi" w:cstheme="minorHAnsi"/>
          <w:sz w:val="16"/>
          <w:szCs w:val="16"/>
        </w:rPr>
        <w:t xml:space="preserve"> przedsiębiorstwo, które zatrudnia mniej niż 10 osób i którego roczny obrót lub roczna suma bilansowa nie przekracza 2 milionów EUR;</w:t>
      </w:r>
    </w:p>
    <w:p w14:paraId="6713AB1B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Małe przedsiębiorstwo:</w:t>
      </w:r>
      <w:r>
        <w:rPr>
          <w:rFonts w:asciiTheme="minorHAnsi" w:hAnsiTheme="minorHAnsi" w:cstheme="minorHAnsi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78980DDC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Średnie przedsiębiorstwa:</w:t>
      </w:r>
      <w:r>
        <w:rPr>
          <w:rFonts w:asciiTheme="minorHAnsi" w:hAnsiTheme="minorHAnsi" w:cstheme="minorHAnsi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2">
    <w:p w14:paraId="7C58B611">
      <w:pPr>
        <w:pStyle w:val="31"/>
        <w:ind w:right="-8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W rozumieniu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Rozporządzenia Ministra Rozwoju, Pracy i Technologii z dnia 21 grudnia 2020 r. w sprawie informacji o złożonych wnioskach o dopuszczenie do udziału w postępowaniu lub ofertach przekazywanej Prezesowi Urzędu Zamówień Publicznych. Właściwe pole zakreślić krzyżykiem. </w:t>
      </w:r>
    </w:p>
  </w:footnote>
  <w:footnote w:id="3">
    <w:p w14:paraId="724DA1D5">
      <w:pPr>
        <w:pStyle w:val="31"/>
        <w:jc w:val="both"/>
        <w:rPr>
          <w:rFonts w:ascii="Times New Roman" w:hAnsi="Times New Roman"/>
          <w:sz w:val="16"/>
          <w:szCs w:val="16"/>
        </w:rPr>
      </w:pPr>
      <w:r>
        <w:rPr>
          <w:rStyle w:val="30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Wykonawcy wspólne ubiegający się o udzielenie zamówienia: spółki cywilne lub konsorcja</w:t>
      </w:r>
    </w:p>
  </w:footnote>
  <w:footnote w:id="4">
    <w:p w14:paraId="27466BBB">
      <w:pPr>
        <w:pStyle w:val="31"/>
        <w:snapToGrid w:val="0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Wypełnić, jeżeli dotyczy</w:t>
      </w:r>
    </w:p>
  </w:footnote>
  <w:footnote w:id="5">
    <w:p w14:paraId="539FA871">
      <w:pPr>
        <w:pStyle w:val="31"/>
        <w:snapToGrid w:val="0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Wypełnić, jeżeli dotyczy</w:t>
      </w:r>
    </w:p>
  </w:footnote>
  <w:footnote w:id="6">
    <w:p w14:paraId="2F0DEA24">
      <w:pPr>
        <w:pStyle w:val="31"/>
        <w:snapToGrid w:val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Dotyczy Wykonawców, których oferty będą generować obowiązek doliczania wartości podatku VAT do wartości netto oferty, tj. w przypadku:</w:t>
      </w:r>
    </w:p>
    <w:p w14:paraId="43DC40EB">
      <w:pPr>
        <w:pStyle w:val="31"/>
        <w:snapToGrid w:val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-wewnątrzwspólnotowego nabycia towarów,</w:t>
      </w:r>
    </w:p>
    <w:p w14:paraId="73B3490A">
      <w:pPr>
        <w:pStyle w:val="31"/>
        <w:snapToGrid w:val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- importu usług lub importu towarów, z którymi wiąże się obowiązek doliczenia przez zamawiającego przy porównywaniu cen ofertowych podatku VAT</w:t>
      </w:r>
    </w:p>
    <w:p w14:paraId="40060463">
      <w:pPr>
        <w:pStyle w:val="31"/>
        <w:snapToGrid w:val="0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7">
    <w:p w14:paraId="41E31844">
      <w:pPr>
        <w:pStyle w:val="3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Właściwe zakreślić krzyżykiem.</w:t>
      </w:r>
    </w:p>
  </w:footnote>
  <w:footnote w:id="8">
    <w:p w14:paraId="4026BB6D">
      <w:pPr>
        <w:pStyle w:val="3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30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rozumieniu art. 11 ust. 4 ustawy z dnia 16 kwietnia 1993 r. o zwalczaniu nieuczciwej konkurencji ( Dz. U. z 2022 r., poz. 1233).</w:t>
      </w:r>
    </w:p>
  </w:footnote>
  <w:footnote w:id="9">
    <w:p w14:paraId="28F10C75">
      <w:pPr>
        <w:pStyle w:val="31"/>
        <w:ind w:left="142" w:hanging="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Style w:val="30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>Dotyczy jedynie wykonawców wspólnie ubiegających się o zamówienie – należy dostosować do liczby wykonawców składających wspólnie ofertę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39C91">
    <w:pPr>
      <w:pStyle w:val="3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1"/>
    <w:multiLevelType w:val="singleLevel"/>
    <w:tmpl w:val="FFFFFF81"/>
    <w:lvl w:ilvl="0" w:tentative="0">
      <w:start w:val="1"/>
      <w:numFmt w:val="bullet"/>
      <w:pStyle w:val="3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1">
    <w:nsid w:val="FFFFFF82"/>
    <w:multiLevelType w:val="singleLevel"/>
    <w:tmpl w:val="FFFFFF82"/>
    <w:lvl w:ilvl="0" w:tentative="0">
      <w:start w:val="1"/>
      <w:numFmt w:val="bullet"/>
      <w:pStyle w:val="3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2">
    <w:nsid w:val="FFFFFF83"/>
    <w:multiLevelType w:val="singleLevel"/>
    <w:tmpl w:val="FFFFFF83"/>
    <w:lvl w:ilvl="0" w:tentative="0">
      <w:start w:val="1"/>
      <w:numFmt w:val="bullet"/>
      <w:pStyle w:val="3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3">
    <w:nsid w:val="63AD3700"/>
    <w:multiLevelType w:val="multilevel"/>
    <w:tmpl w:val="63AD3700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F156A0"/>
    <w:multiLevelType w:val="multilevel"/>
    <w:tmpl w:val="6EF156A0"/>
    <w:lvl w:ilvl="0" w:tentative="0">
      <w:start w:val="1"/>
      <w:numFmt w:val="upperRoman"/>
      <w:pStyle w:val="2"/>
      <w:lvlText w:val="Artykuł %1.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Sekcja %1.%2"/>
      <w:lvlJc w:val="left"/>
      <w:pPr>
        <w:tabs>
          <w:tab w:val="left" w:pos="3600"/>
        </w:tabs>
        <w:ind w:left="2520" w:firstLine="0"/>
      </w:pPr>
    </w:lvl>
    <w:lvl w:ilvl="2" w:tentative="0">
      <w:start w:val="1"/>
      <w:numFmt w:val="lowerLetter"/>
      <w:pStyle w:val="4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pStyle w:val="5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20"/>
    <w:footnote w:id="2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20351"/>
    <w:rsid w:val="00006DCF"/>
    <w:rsid w:val="00012E16"/>
    <w:rsid w:val="000246E7"/>
    <w:rsid w:val="00036B85"/>
    <w:rsid w:val="00051B61"/>
    <w:rsid w:val="00056E8F"/>
    <w:rsid w:val="00092EE5"/>
    <w:rsid w:val="000A28DE"/>
    <w:rsid w:val="000B0F20"/>
    <w:rsid w:val="000B40D6"/>
    <w:rsid w:val="000E4D11"/>
    <w:rsid w:val="000E7F30"/>
    <w:rsid w:val="000F1184"/>
    <w:rsid w:val="000F2679"/>
    <w:rsid w:val="000F285A"/>
    <w:rsid w:val="00122579"/>
    <w:rsid w:val="00131ABA"/>
    <w:rsid w:val="001331E5"/>
    <w:rsid w:val="0013667C"/>
    <w:rsid w:val="001403CF"/>
    <w:rsid w:val="00151167"/>
    <w:rsid w:val="00156AEE"/>
    <w:rsid w:val="00170BB0"/>
    <w:rsid w:val="00184A9D"/>
    <w:rsid w:val="001A3EC3"/>
    <w:rsid w:val="001E2CB9"/>
    <w:rsid w:val="002204D8"/>
    <w:rsid w:val="00220D8B"/>
    <w:rsid w:val="00225A3A"/>
    <w:rsid w:val="00230151"/>
    <w:rsid w:val="00230685"/>
    <w:rsid w:val="00233895"/>
    <w:rsid w:val="002355C1"/>
    <w:rsid w:val="00246784"/>
    <w:rsid w:val="00260027"/>
    <w:rsid w:val="002749AC"/>
    <w:rsid w:val="0029585A"/>
    <w:rsid w:val="0029667B"/>
    <w:rsid w:val="002B0F34"/>
    <w:rsid w:val="002C4036"/>
    <w:rsid w:val="002E0C88"/>
    <w:rsid w:val="002E2F4C"/>
    <w:rsid w:val="002F29AB"/>
    <w:rsid w:val="003030F9"/>
    <w:rsid w:val="00313C9D"/>
    <w:rsid w:val="003272C6"/>
    <w:rsid w:val="0037210A"/>
    <w:rsid w:val="00383AA2"/>
    <w:rsid w:val="003913D4"/>
    <w:rsid w:val="003A5369"/>
    <w:rsid w:val="003A6CA2"/>
    <w:rsid w:val="003D2DE2"/>
    <w:rsid w:val="003D5753"/>
    <w:rsid w:val="003E1099"/>
    <w:rsid w:val="003E4E21"/>
    <w:rsid w:val="003E5904"/>
    <w:rsid w:val="003F264A"/>
    <w:rsid w:val="004055E6"/>
    <w:rsid w:val="00420351"/>
    <w:rsid w:val="004406FE"/>
    <w:rsid w:val="00481772"/>
    <w:rsid w:val="00486943"/>
    <w:rsid w:val="00494269"/>
    <w:rsid w:val="004B2CDC"/>
    <w:rsid w:val="004B593A"/>
    <w:rsid w:val="004C235D"/>
    <w:rsid w:val="004E27E0"/>
    <w:rsid w:val="004F7E7E"/>
    <w:rsid w:val="005046E8"/>
    <w:rsid w:val="00506411"/>
    <w:rsid w:val="005149F7"/>
    <w:rsid w:val="005278FA"/>
    <w:rsid w:val="005351C5"/>
    <w:rsid w:val="00536557"/>
    <w:rsid w:val="00583339"/>
    <w:rsid w:val="00583DBD"/>
    <w:rsid w:val="00583E2F"/>
    <w:rsid w:val="005B30DC"/>
    <w:rsid w:val="005B7447"/>
    <w:rsid w:val="005C7C89"/>
    <w:rsid w:val="005E6A80"/>
    <w:rsid w:val="006049F8"/>
    <w:rsid w:val="0061447D"/>
    <w:rsid w:val="00621E04"/>
    <w:rsid w:val="00625C02"/>
    <w:rsid w:val="00626D9C"/>
    <w:rsid w:val="0064705A"/>
    <w:rsid w:val="00672F97"/>
    <w:rsid w:val="00685E49"/>
    <w:rsid w:val="00694308"/>
    <w:rsid w:val="006B4580"/>
    <w:rsid w:val="006B4D94"/>
    <w:rsid w:val="006D5749"/>
    <w:rsid w:val="006E0EC0"/>
    <w:rsid w:val="006F492E"/>
    <w:rsid w:val="006F65C4"/>
    <w:rsid w:val="00701EB1"/>
    <w:rsid w:val="00736E15"/>
    <w:rsid w:val="00782EE0"/>
    <w:rsid w:val="007918AB"/>
    <w:rsid w:val="007B54A0"/>
    <w:rsid w:val="007C3D45"/>
    <w:rsid w:val="007C7FD5"/>
    <w:rsid w:val="007D65D2"/>
    <w:rsid w:val="007F26E8"/>
    <w:rsid w:val="007F5E62"/>
    <w:rsid w:val="00800A52"/>
    <w:rsid w:val="00802B41"/>
    <w:rsid w:val="008041C6"/>
    <w:rsid w:val="00805F92"/>
    <w:rsid w:val="00807EE4"/>
    <w:rsid w:val="00816C1A"/>
    <w:rsid w:val="00837319"/>
    <w:rsid w:val="008521D2"/>
    <w:rsid w:val="00852BBE"/>
    <w:rsid w:val="0086708C"/>
    <w:rsid w:val="008715DF"/>
    <w:rsid w:val="00872C97"/>
    <w:rsid w:val="008836BB"/>
    <w:rsid w:val="00892B0D"/>
    <w:rsid w:val="008C2EC6"/>
    <w:rsid w:val="008E198C"/>
    <w:rsid w:val="008F2C41"/>
    <w:rsid w:val="009067EF"/>
    <w:rsid w:val="009100A6"/>
    <w:rsid w:val="00927FF6"/>
    <w:rsid w:val="009354A4"/>
    <w:rsid w:val="00943EB7"/>
    <w:rsid w:val="00950019"/>
    <w:rsid w:val="00952AAF"/>
    <w:rsid w:val="00952CDE"/>
    <w:rsid w:val="009578EB"/>
    <w:rsid w:val="00973DCC"/>
    <w:rsid w:val="00981B48"/>
    <w:rsid w:val="00985A55"/>
    <w:rsid w:val="009A48C8"/>
    <w:rsid w:val="009A721E"/>
    <w:rsid w:val="009B552A"/>
    <w:rsid w:val="009F02E9"/>
    <w:rsid w:val="009F4461"/>
    <w:rsid w:val="00A26C75"/>
    <w:rsid w:val="00A31EF9"/>
    <w:rsid w:val="00A37819"/>
    <w:rsid w:val="00A617B3"/>
    <w:rsid w:val="00A85743"/>
    <w:rsid w:val="00A964D7"/>
    <w:rsid w:val="00AA0EA5"/>
    <w:rsid w:val="00AA35B4"/>
    <w:rsid w:val="00AB0936"/>
    <w:rsid w:val="00AB14E1"/>
    <w:rsid w:val="00AD54E3"/>
    <w:rsid w:val="00B06CBE"/>
    <w:rsid w:val="00B103BB"/>
    <w:rsid w:val="00B1573D"/>
    <w:rsid w:val="00B271BF"/>
    <w:rsid w:val="00B35C9A"/>
    <w:rsid w:val="00B42F17"/>
    <w:rsid w:val="00B5150D"/>
    <w:rsid w:val="00B52405"/>
    <w:rsid w:val="00B53255"/>
    <w:rsid w:val="00B75CBD"/>
    <w:rsid w:val="00B77786"/>
    <w:rsid w:val="00B82887"/>
    <w:rsid w:val="00B925F4"/>
    <w:rsid w:val="00BA34C5"/>
    <w:rsid w:val="00BF3A14"/>
    <w:rsid w:val="00C04A92"/>
    <w:rsid w:val="00C07C77"/>
    <w:rsid w:val="00C17FB4"/>
    <w:rsid w:val="00C37192"/>
    <w:rsid w:val="00C378E0"/>
    <w:rsid w:val="00C549FF"/>
    <w:rsid w:val="00C55F09"/>
    <w:rsid w:val="00C62603"/>
    <w:rsid w:val="00C67C34"/>
    <w:rsid w:val="00C91E11"/>
    <w:rsid w:val="00CA15DE"/>
    <w:rsid w:val="00CE007A"/>
    <w:rsid w:val="00CE0515"/>
    <w:rsid w:val="00CE42DC"/>
    <w:rsid w:val="00CE4C7B"/>
    <w:rsid w:val="00D05975"/>
    <w:rsid w:val="00D15BBC"/>
    <w:rsid w:val="00D330B2"/>
    <w:rsid w:val="00D44B93"/>
    <w:rsid w:val="00D72CFB"/>
    <w:rsid w:val="00D74312"/>
    <w:rsid w:val="00DA38C5"/>
    <w:rsid w:val="00DC404C"/>
    <w:rsid w:val="00DD3E95"/>
    <w:rsid w:val="00DF21BA"/>
    <w:rsid w:val="00DF35F5"/>
    <w:rsid w:val="00E02349"/>
    <w:rsid w:val="00E1738B"/>
    <w:rsid w:val="00E319A7"/>
    <w:rsid w:val="00E35F51"/>
    <w:rsid w:val="00E47121"/>
    <w:rsid w:val="00E64C27"/>
    <w:rsid w:val="00E740D9"/>
    <w:rsid w:val="00E80C00"/>
    <w:rsid w:val="00EB1C7B"/>
    <w:rsid w:val="00ED1096"/>
    <w:rsid w:val="00ED70F9"/>
    <w:rsid w:val="00F02691"/>
    <w:rsid w:val="00F10DC9"/>
    <w:rsid w:val="00F20796"/>
    <w:rsid w:val="00F65715"/>
    <w:rsid w:val="00F82FE9"/>
    <w:rsid w:val="00FB63F7"/>
    <w:rsid w:val="00FE1F4E"/>
    <w:rsid w:val="00FF21EA"/>
    <w:rsid w:val="00FF7DE1"/>
    <w:rsid w:val="21542CF0"/>
    <w:rsid w:val="2F030A43"/>
    <w:rsid w:val="3C6A57AF"/>
    <w:rsid w:val="445F61B1"/>
    <w:rsid w:val="55306AFE"/>
    <w:rsid w:val="7B20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49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sz w:val="52"/>
    </w:rPr>
  </w:style>
  <w:style w:type="paragraph" w:styleId="3">
    <w:name w:val="heading 2"/>
    <w:basedOn w:val="1"/>
    <w:next w:val="1"/>
    <w:link w:val="50"/>
    <w:qFormat/>
    <w:uiPriority w:val="0"/>
    <w:pPr>
      <w:keepNext/>
      <w:numPr>
        <w:ilvl w:val="1"/>
        <w:numId w:val="1"/>
      </w:numPr>
      <w:tabs>
        <w:tab w:val="left" w:pos="1440"/>
      </w:tabs>
      <w:jc w:val="center"/>
      <w:outlineLvl w:val="1"/>
    </w:pPr>
    <w:rPr>
      <w:b/>
    </w:rPr>
  </w:style>
  <w:style w:type="paragraph" w:styleId="4">
    <w:name w:val="heading 3"/>
    <w:basedOn w:val="1"/>
    <w:next w:val="1"/>
    <w:link w:val="51"/>
    <w:qFormat/>
    <w:uiPriority w:val="0"/>
    <w:pPr>
      <w:keepNext/>
      <w:numPr>
        <w:ilvl w:val="2"/>
        <w:numId w:val="1"/>
      </w:numPr>
      <w:spacing w:before="180"/>
      <w:outlineLvl w:val="2"/>
    </w:pPr>
    <w:rPr>
      <w:b/>
      <w:szCs w:val="20"/>
    </w:rPr>
  </w:style>
  <w:style w:type="paragraph" w:styleId="5">
    <w:name w:val="heading 4"/>
    <w:basedOn w:val="1"/>
    <w:next w:val="1"/>
    <w:link w:val="52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53"/>
    <w:qFormat/>
    <w:uiPriority w:val="0"/>
    <w:pPr>
      <w:keepNext/>
      <w:numPr>
        <w:ilvl w:val="4"/>
        <w:numId w:val="1"/>
      </w:numPr>
      <w:jc w:val="both"/>
      <w:outlineLvl w:val="4"/>
    </w:pPr>
    <w:rPr>
      <w:b/>
      <w:color w:val="008000"/>
    </w:rPr>
  </w:style>
  <w:style w:type="paragraph" w:styleId="7">
    <w:name w:val="heading 6"/>
    <w:basedOn w:val="1"/>
    <w:next w:val="1"/>
    <w:link w:val="54"/>
    <w:qFormat/>
    <w:uiPriority w:val="0"/>
    <w:pPr>
      <w:keepNext/>
      <w:numPr>
        <w:ilvl w:val="5"/>
        <w:numId w:val="1"/>
      </w:numPr>
      <w:jc w:val="center"/>
      <w:outlineLvl w:val="5"/>
    </w:pPr>
    <w:rPr>
      <w:b/>
      <w:bCs/>
      <w:color w:val="FF0000"/>
    </w:rPr>
  </w:style>
  <w:style w:type="paragraph" w:styleId="8">
    <w:name w:val="heading 7"/>
    <w:basedOn w:val="1"/>
    <w:next w:val="1"/>
    <w:link w:val="55"/>
    <w:qFormat/>
    <w:uiPriority w:val="0"/>
    <w:pPr>
      <w:keepNext/>
      <w:numPr>
        <w:ilvl w:val="6"/>
        <w:numId w:val="1"/>
      </w:numPr>
      <w:jc w:val="center"/>
      <w:outlineLvl w:val="6"/>
    </w:pPr>
    <w:rPr>
      <w:rFonts w:ascii="Arial" w:hAnsi="Arial"/>
      <w:b/>
      <w:sz w:val="16"/>
      <w:szCs w:val="16"/>
    </w:rPr>
  </w:style>
  <w:style w:type="paragraph" w:styleId="9">
    <w:name w:val="heading 8"/>
    <w:basedOn w:val="1"/>
    <w:next w:val="1"/>
    <w:link w:val="56"/>
    <w:qFormat/>
    <w:uiPriority w:val="0"/>
    <w:pPr>
      <w:spacing w:before="240" w:after="60"/>
      <w:outlineLvl w:val="7"/>
    </w:pPr>
    <w:rPr>
      <w:i/>
      <w:i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link w:val="70"/>
    <w:semiHidden/>
    <w:qFormat/>
    <w:uiPriority w:val="0"/>
    <w:rPr>
      <w:rFonts w:ascii="Tahoma" w:hAnsi="Tahoma" w:cs="Tahoma"/>
      <w:sz w:val="16"/>
      <w:szCs w:val="16"/>
    </w:rPr>
  </w:style>
  <w:style w:type="paragraph" w:styleId="13">
    <w:name w:val="Body Text"/>
    <w:basedOn w:val="1"/>
    <w:link w:val="60"/>
    <w:qFormat/>
    <w:uiPriority w:val="0"/>
    <w:rPr>
      <w:szCs w:val="20"/>
    </w:rPr>
  </w:style>
  <w:style w:type="paragraph" w:styleId="14">
    <w:name w:val="Body Text 2"/>
    <w:basedOn w:val="1"/>
    <w:link w:val="65"/>
    <w:qFormat/>
    <w:uiPriority w:val="0"/>
    <w:pPr>
      <w:spacing w:after="120" w:line="480" w:lineRule="auto"/>
    </w:pPr>
  </w:style>
  <w:style w:type="paragraph" w:styleId="15">
    <w:name w:val="Body Text 3"/>
    <w:basedOn w:val="1"/>
    <w:link w:val="68"/>
    <w:qFormat/>
    <w:uiPriority w:val="0"/>
    <w:pPr>
      <w:tabs>
        <w:tab w:val="left" w:pos="0"/>
      </w:tabs>
      <w:jc w:val="both"/>
    </w:pPr>
    <w:rPr>
      <w:b/>
      <w:color w:val="FF0000"/>
    </w:rPr>
  </w:style>
  <w:style w:type="paragraph" w:styleId="16">
    <w:name w:val="Body Text First Indent"/>
    <w:basedOn w:val="13"/>
    <w:link w:val="84"/>
    <w:qFormat/>
    <w:uiPriority w:val="0"/>
    <w:pPr>
      <w:spacing w:after="120"/>
      <w:ind w:firstLine="210"/>
    </w:pPr>
    <w:rPr>
      <w:szCs w:val="24"/>
    </w:rPr>
  </w:style>
  <w:style w:type="paragraph" w:styleId="17">
    <w:name w:val="Body Text Indent"/>
    <w:basedOn w:val="1"/>
    <w:link w:val="61"/>
    <w:qFormat/>
    <w:uiPriority w:val="0"/>
    <w:pPr>
      <w:ind w:left="360" w:hanging="360"/>
      <w:jc w:val="both"/>
    </w:pPr>
  </w:style>
  <w:style w:type="paragraph" w:styleId="18">
    <w:name w:val="Body Text First Indent 2"/>
    <w:basedOn w:val="17"/>
    <w:link w:val="85"/>
    <w:qFormat/>
    <w:uiPriority w:val="0"/>
    <w:pPr>
      <w:spacing w:after="120"/>
      <w:ind w:left="283" w:firstLine="210"/>
      <w:jc w:val="left"/>
    </w:pPr>
  </w:style>
  <w:style w:type="paragraph" w:styleId="19">
    <w:name w:val="Body Text Indent 2"/>
    <w:basedOn w:val="1"/>
    <w:link w:val="64"/>
    <w:qFormat/>
    <w:uiPriority w:val="0"/>
    <w:pPr>
      <w:tabs>
        <w:tab w:val="left" w:pos="360"/>
      </w:tabs>
      <w:ind w:left="360" w:hanging="360"/>
      <w:jc w:val="both"/>
    </w:pPr>
    <w:rPr>
      <w:rFonts w:ascii="Arial" w:hAnsi="Arial"/>
      <w:sz w:val="22"/>
    </w:rPr>
  </w:style>
  <w:style w:type="paragraph" w:styleId="20">
    <w:name w:val="Body Text Indent 3"/>
    <w:basedOn w:val="1"/>
    <w:link w:val="67"/>
    <w:qFormat/>
    <w:uiPriority w:val="0"/>
    <w:pPr>
      <w:ind w:left="360"/>
      <w:jc w:val="both"/>
    </w:pPr>
    <w:rPr>
      <w:bCs/>
    </w:rPr>
  </w:style>
  <w:style w:type="paragraph" w:styleId="21">
    <w:name w:val="caption"/>
    <w:basedOn w:val="1"/>
    <w:next w:val="1"/>
    <w:qFormat/>
    <w:uiPriority w:val="0"/>
    <w:rPr>
      <w:b/>
      <w:bCs/>
      <w:sz w:val="20"/>
      <w:szCs w:val="20"/>
    </w:rPr>
  </w:style>
  <w:style w:type="paragraph" w:styleId="22">
    <w:name w:val="Closing"/>
    <w:basedOn w:val="1"/>
    <w:link w:val="83"/>
    <w:qFormat/>
    <w:uiPriority w:val="0"/>
    <w:pPr>
      <w:ind w:left="4252"/>
    </w:pPr>
  </w:style>
  <w:style w:type="character" w:styleId="23">
    <w:name w:val="annotation reference"/>
    <w:semiHidden/>
    <w:qFormat/>
    <w:uiPriority w:val="0"/>
    <w:rPr>
      <w:sz w:val="16"/>
      <w:szCs w:val="16"/>
    </w:rPr>
  </w:style>
  <w:style w:type="paragraph" w:styleId="24">
    <w:name w:val="annotation text"/>
    <w:basedOn w:val="1"/>
    <w:link w:val="66"/>
    <w:semiHidden/>
    <w:qFormat/>
    <w:uiPriority w:val="0"/>
    <w:rPr>
      <w:sz w:val="20"/>
      <w:szCs w:val="20"/>
    </w:rPr>
  </w:style>
  <w:style w:type="paragraph" w:styleId="25">
    <w:name w:val="annotation subject"/>
    <w:basedOn w:val="24"/>
    <w:next w:val="24"/>
    <w:link w:val="78"/>
    <w:semiHidden/>
    <w:qFormat/>
    <w:uiPriority w:val="0"/>
    <w:rPr>
      <w:b/>
      <w:bCs/>
    </w:rPr>
  </w:style>
  <w:style w:type="character" w:styleId="26">
    <w:name w:val="endnote reference"/>
    <w:qFormat/>
    <w:uiPriority w:val="0"/>
    <w:rPr>
      <w:vertAlign w:val="superscript"/>
    </w:rPr>
  </w:style>
  <w:style w:type="paragraph" w:styleId="27">
    <w:name w:val="endnote text"/>
    <w:basedOn w:val="1"/>
    <w:link w:val="92"/>
    <w:qFormat/>
    <w:uiPriority w:val="0"/>
    <w:rPr>
      <w:sz w:val="20"/>
      <w:szCs w:val="20"/>
    </w:rPr>
  </w:style>
  <w:style w:type="character" w:styleId="28">
    <w:name w:val="FollowedHyperlink"/>
    <w:qFormat/>
    <w:uiPriority w:val="0"/>
    <w:rPr>
      <w:color w:val="800080"/>
      <w:u w:val="single"/>
    </w:rPr>
  </w:style>
  <w:style w:type="paragraph" w:styleId="29">
    <w:name w:val="footer"/>
    <w:basedOn w:val="1"/>
    <w:link w:val="58"/>
    <w:qFormat/>
    <w:uiPriority w:val="99"/>
    <w:pPr>
      <w:tabs>
        <w:tab w:val="center" w:pos="4536"/>
        <w:tab w:val="right" w:pos="9072"/>
      </w:tabs>
    </w:pPr>
  </w:style>
  <w:style w:type="character" w:styleId="30">
    <w:name w:val="footnote reference"/>
    <w:qFormat/>
    <w:uiPriority w:val="99"/>
    <w:rPr>
      <w:vertAlign w:val="superscript"/>
    </w:rPr>
  </w:style>
  <w:style w:type="paragraph" w:styleId="31">
    <w:name w:val="footnote text"/>
    <w:basedOn w:val="1"/>
    <w:link w:val="104"/>
    <w:qFormat/>
    <w:uiPriority w:val="99"/>
    <w:rPr>
      <w:rFonts w:ascii="Tahoma" w:hAnsi="Tahoma"/>
      <w:sz w:val="20"/>
      <w:szCs w:val="20"/>
    </w:rPr>
  </w:style>
  <w:style w:type="paragraph" w:styleId="32">
    <w:name w:val="head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character" w:styleId="33">
    <w:name w:val="Hyperlink"/>
    <w:qFormat/>
    <w:uiPriority w:val="99"/>
    <w:rPr>
      <w:color w:val="0000FF"/>
      <w:u w:val="single"/>
    </w:rPr>
  </w:style>
  <w:style w:type="paragraph" w:styleId="34">
    <w:name w:val="List"/>
    <w:basedOn w:val="1"/>
    <w:qFormat/>
    <w:uiPriority w:val="0"/>
    <w:pPr>
      <w:ind w:left="283" w:hanging="283"/>
    </w:pPr>
  </w:style>
  <w:style w:type="paragraph" w:styleId="35">
    <w:name w:val="List 2"/>
    <w:basedOn w:val="1"/>
    <w:qFormat/>
    <w:uiPriority w:val="0"/>
    <w:pPr>
      <w:ind w:left="566" w:hanging="283"/>
    </w:pPr>
  </w:style>
  <w:style w:type="paragraph" w:styleId="36">
    <w:name w:val="List 3"/>
    <w:basedOn w:val="1"/>
    <w:qFormat/>
    <w:uiPriority w:val="0"/>
    <w:pPr>
      <w:ind w:left="849" w:hanging="283"/>
    </w:pPr>
  </w:style>
  <w:style w:type="paragraph" w:styleId="3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3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3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40">
    <w:name w:val="List Continue"/>
    <w:basedOn w:val="1"/>
    <w:qFormat/>
    <w:uiPriority w:val="0"/>
    <w:pPr>
      <w:spacing w:after="120"/>
      <w:ind w:left="283"/>
    </w:pPr>
  </w:style>
  <w:style w:type="paragraph" w:styleId="41">
    <w:name w:val="Normal (Web)"/>
    <w:basedOn w:val="1"/>
    <w:unhideWhenUsed/>
    <w:qFormat/>
    <w:uiPriority w:val="99"/>
  </w:style>
  <w:style w:type="paragraph" w:styleId="42">
    <w:name w:val="Note Heading"/>
    <w:basedOn w:val="1"/>
    <w:next w:val="1"/>
    <w:link w:val="86"/>
    <w:qFormat/>
    <w:uiPriority w:val="0"/>
  </w:style>
  <w:style w:type="character" w:styleId="43">
    <w:name w:val="page number"/>
    <w:basedOn w:val="10"/>
    <w:qFormat/>
    <w:uiPriority w:val="0"/>
  </w:style>
  <w:style w:type="paragraph" w:styleId="44">
    <w:name w:val="Plain Text"/>
    <w:basedOn w:val="1"/>
    <w:link w:val="59"/>
    <w:qFormat/>
    <w:uiPriority w:val="0"/>
    <w:rPr>
      <w:rFonts w:ascii="Courier New" w:hAnsi="Courier New"/>
      <w:sz w:val="20"/>
      <w:szCs w:val="20"/>
    </w:rPr>
  </w:style>
  <w:style w:type="character" w:styleId="45">
    <w:name w:val="Strong"/>
    <w:qFormat/>
    <w:uiPriority w:val="22"/>
    <w:rPr>
      <w:b/>
      <w:bCs/>
    </w:rPr>
  </w:style>
  <w:style w:type="table" w:styleId="46">
    <w:name w:val="Table Grid"/>
    <w:basedOn w:val="1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7">
    <w:name w:val="Title"/>
    <w:basedOn w:val="1"/>
    <w:link w:val="71"/>
    <w:qFormat/>
    <w:uiPriority w:val="0"/>
    <w:pPr>
      <w:jc w:val="center"/>
    </w:pPr>
    <w:rPr>
      <w:b/>
      <w:bCs/>
      <w:sz w:val="28"/>
    </w:rPr>
  </w:style>
  <w:style w:type="paragraph" w:styleId="48">
    <w:name w:val="toc 4"/>
    <w:basedOn w:val="1"/>
    <w:next w:val="1"/>
    <w:autoRedefine/>
    <w:semiHidden/>
    <w:qFormat/>
    <w:uiPriority w:val="0"/>
    <w:pPr>
      <w:jc w:val="both"/>
      <w:textAlignment w:val="top"/>
    </w:pPr>
    <w:rPr>
      <w:rFonts w:ascii="Arial" w:hAnsi="Arial"/>
    </w:rPr>
  </w:style>
  <w:style w:type="character" w:customStyle="1" w:styleId="49">
    <w:name w:val="Nagłówek 1 Znak"/>
    <w:basedOn w:val="10"/>
    <w:link w:val="2"/>
    <w:qFormat/>
    <w:uiPriority w:val="0"/>
    <w:rPr>
      <w:rFonts w:ascii="Times New Roman" w:hAnsi="Times New Roman" w:eastAsia="Times New Roman" w:cs="Times New Roman"/>
      <w:b/>
      <w:sz w:val="52"/>
      <w:szCs w:val="24"/>
      <w:lang w:eastAsia="pl-PL"/>
    </w:rPr>
  </w:style>
  <w:style w:type="character" w:customStyle="1" w:styleId="50">
    <w:name w:val="Nagłówek 2 Znak"/>
    <w:basedOn w:val="10"/>
    <w:link w:val="3"/>
    <w:qFormat/>
    <w:uiPriority w:val="0"/>
    <w:rPr>
      <w:rFonts w:ascii="Times New Roman" w:hAnsi="Times New Roman" w:eastAsia="Times New Roman" w:cs="Times New Roman"/>
      <w:b/>
      <w:sz w:val="24"/>
      <w:szCs w:val="24"/>
      <w:lang w:eastAsia="pl-PL"/>
    </w:rPr>
  </w:style>
  <w:style w:type="character" w:customStyle="1" w:styleId="51">
    <w:name w:val="Nagłówek 3 Znak"/>
    <w:basedOn w:val="10"/>
    <w:link w:val="4"/>
    <w:qFormat/>
    <w:uiPriority w:val="0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customStyle="1" w:styleId="52">
    <w:name w:val="Nagłówek 4 Znak"/>
    <w:basedOn w:val="10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53">
    <w:name w:val="Nagłówek 5 Znak"/>
    <w:basedOn w:val="10"/>
    <w:link w:val="6"/>
    <w:qFormat/>
    <w:uiPriority w:val="0"/>
    <w:rPr>
      <w:rFonts w:ascii="Times New Roman" w:hAnsi="Times New Roman" w:eastAsia="Times New Roman" w:cs="Times New Roman"/>
      <w:b/>
      <w:color w:val="008000"/>
      <w:sz w:val="24"/>
      <w:szCs w:val="24"/>
      <w:lang w:eastAsia="pl-PL"/>
    </w:rPr>
  </w:style>
  <w:style w:type="character" w:customStyle="1" w:styleId="54">
    <w:name w:val="Nagłówek 6 Znak"/>
    <w:basedOn w:val="10"/>
    <w:link w:val="7"/>
    <w:qFormat/>
    <w:uiPriority w:val="0"/>
    <w:rPr>
      <w:rFonts w:ascii="Times New Roman" w:hAnsi="Times New Roman" w:eastAsia="Times New Roman" w:cs="Times New Roman"/>
      <w:b/>
      <w:bCs/>
      <w:color w:val="FF0000"/>
      <w:sz w:val="24"/>
      <w:szCs w:val="24"/>
      <w:lang w:eastAsia="pl-PL"/>
    </w:rPr>
  </w:style>
  <w:style w:type="character" w:customStyle="1" w:styleId="55">
    <w:name w:val="Nagłówek 7 Znak"/>
    <w:basedOn w:val="10"/>
    <w:link w:val="8"/>
    <w:qFormat/>
    <w:uiPriority w:val="0"/>
    <w:rPr>
      <w:rFonts w:ascii="Arial" w:hAnsi="Arial" w:eastAsia="Times New Roman" w:cs="Times New Roman"/>
      <w:b/>
      <w:sz w:val="16"/>
      <w:szCs w:val="16"/>
      <w:lang w:eastAsia="pl-PL"/>
    </w:rPr>
  </w:style>
  <w:style w:type="character" w:customStyle="1" w:styleId="56">
    <w:name w:val="Nagłówek 8 Znak"/>
    <w:basedOn w:val="10"/>
    <w:link w:val="9"/>
    <w:qFormat/>
    <w:uiPriority w:val="0"/>
    <w:rPr>
      <w:rFonts w:ascii="Times New Roman" w:hAnsi="Times New Roman" w:eastAsia="Times New Roman" w:cs="Times New Roman"/>
      <w:i/>
      <w:iCs/>
      <w:sz w:val="24"/>
      <w:szCs w:val="24"/>
      <w:lang w:eastAsia="pl-PL"/>
    </w:rPr>
  </w:style>
  <w:style w:type="character" w:customStyle="1" w:styleId="57">
    <w:name w:val="Nagłówek Znak"/>
    <w:basedOn w:val="10"/>
    <w:link w:val="32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58">
    <w:name w:val="Stopka Znak"/>
    <w:basedOn w:val="10"/>
    <w:link w:val="29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59">
    <w:name w:val="Zwykły tekst Znak"/>
    <w:basedOn w:val="10"/>
    <w:link w:val="44"/>
    <w:qFormat/>
    <w:uiPriority w:val="0"/>
    <w:rPr>
      <w:rFonts w:ascii="Courier New" w:hAnsi="Courier New" w:eastAsia="Times New Roman" w:cs="Times New Roman"/>
      <w:sz w:val="20"/>
      <w:szCs w:val="20"/>
      <w:lang w:eastAsia="pl-PL"/>
    </w:rPr>
  </w:style>
  <w:style w:type="character" w:customStyle="1" w:styleId="60">
    <w:name w:val="Tekst podstawowy Znak"/>
    <w:basedOn w:val="10"/>
    <w:link w:val="13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61">
    <w:name w:val="Tekst podstawowy wcięty Znak"/>
    <w:basedOn w:val="10"/>
    <w:link w:val="17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62">
    <w:name w:val="ust"/>
    <w:qFormat/>
    <w:uiPriority w:val="0"/>
    <w:pPr>
      <w:spacing w:before="60" w:after="60" w:line="240" w:lineRule="auto"/>
      <w:ind w:left="426" w:hanging="284"/>
      <w:jc w:val="both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customStyle="1" w:styleId="63">
    <w:name w:val="Tekst podstawowy 21"/>
    <w:basedOn w:val="1"/>
    <w:qFormat/>
    <w:uiPriority w:val="0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character" w:customStyle="1" w:styleId="64">
    <w:name w:val="Tekst podstawowy wcięty 2 Znak"/>
    <w:basedOn w:val="10"/>
    <w:link w:val="19"/>
    <w:qFormat/>
    <w:uiPriority w:val="0"/>
    <w:rPr>
      <w:rFonts w:ascii="Arial" w:hAnsi="Arial" w:eastAsia="Times New Roman" w:cs="Times New Roman"/>
      <w:szCs w:val="24"/>
    </w:rPr>
  </w:style>
  <w:style w:type="character" w:customStyle="1" w:styleId="65">
    <w:name w:val="Tekst podstawowy 2 Znak"/>
    <w:basedOn w:val="10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66">
    <w:name w:val="Tekst komentarza Znak"/>
    <w:basedOn w:val="10"/>
    <w:link w:val="24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67">
    <w:name w:val="Tekst podstawowy wcięty 3 Znak"/>
    <w:basedOn w:val="10"/>
    <w:link w:val="20"/>
    <w:qFormat/>
    <w:uiPriority w:val="0"/>
    <w:rPr>
      <w:rFonts w:ascii="Times New Roman" w:hAnsi="Times New Roman" w:eastAsia="Times New Roman" w:cs="Times New Roman"/>
      <w:bCs/>
      <w:sz w:val="24"/>
      <w:szCs w:val="24"/>
      <w:lang w:eastAsia="pl-PL"/>
    </w:rPr>
  </w:style>
  <w:style w:type="character" w:customStyle="1" w:styleId="68">
    <w:name w:val="Tekst podstawowy 3 Znak"/>
    <w:basedOn w:val="10"/>
    <w:link w:val="15"/>
    <w:qFormat/>
    <w:uiPriority w:val="0"/>
    <w:rPr>
      <w:rFonts w:ascii="Times New Roman" w:hAnsi="Times New Roman" w:eastAsia="Times New Roman" w:cs="Times New Roman"/>
      <w:b/>
      <w:color w:val="FF0000"/>
      <w:sz w:val="24"/>
      <w:szCs w:val="24"/>
      <w:lang w:eastAsia="pl-PL"/>
    </w:rPr>
  </w:style>
  <w:style w:type="paragraph" w:customStyle="1" w:styleId="6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pl-PL" w:eastAsia="pl-PL" w:bidi="ar-SA"/>
    </w:rPr>
  </w:style>
  <w:style w:type="character" w:customStyle="1" w:styleId="70">
    <w:name w:val="Tekst dymka Znak"/>
    <w:basedOn w:val="10"/>
    <w:link w:val="12"/>
    <w:semiHidden/>
    <w:qFormat/>
    <w:uiPriority w:val="0"/>
    <w:rPr>
      <w:rFonts w:ascii="Tahoma" w:hAnsi="Tahoma" w:eastAsia="Times New Roman" w:cs="Tahoma"/>
      <w:sz w:val="16"/>
      <w:szCs w:val="16"/>
      <w:lang w:eastAsia="pl-PL"/>
    </w:rPr>
  </w:style>
  <w:style w:type="character" w:customStyle="1" w:styleId="71">
    <w:name w:val="Tytuł Znak"/>
    <w:basedOn w:val="10"/>
    <w:link w:val="47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pl-PL"/>
    </w:rPr>
  </w:style>
  <w:style w:type="character" w:customStyle="1" w:styleId="72">
    <w:name w:val="tabulatory"/>
    <w:basedOn w:val="10"/>
    <w:qFormat/>
    <w:uiPriority w:val="0"/>
  </w:style>
  <w:style w:type="paragraph" w:customStyle="1" w:styleId="73">
    <w:name w:val="Tekst podstawowy wcięty 21"/>
    <w:basedOn w:val="1"/>
    <w:qFormat/>
    <w:uiPriority w:val="0"/>
    <w:pPr>
      <w:suppressAutoHyphens/>
      <w:ind w:left="360"/>
      <w:jc w:val="both"/>
    </w:pPr>
    <w:rPr>
      <w:rFonts w:ascii="Arial" w:hAnsi="Arial"/>
      <w:sz w:val="22"/>
      <w:szCs w:val="20"/>
      <w:lang w:eastAsia="ar-SA"/>
    </w:rPr>
  </w:style>
  <w:style w:type="paragraph" w:styleId="74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pl-PL" w:eastAsia="pl-PL" w:bidi="ar-SA"/>
    </w:rPr>
  </w:style>
  <w:style w:type="character" w:customStyle="1" w:styleId="75">
    <w:name w:val="text bold"/>
    <w:basedOn w:val="10"/>
    <w:qFormat/>
    <w:uiPriority w:val="0"/>
  </w:style>
  <w:style w:type="paragraph" w:customStyle="1" w:styleId="76">
    <w:name w:val="Tekst podstawowy 31"/>
    <w:basedOn w:val="1"/>
    <w:qFormat/>
    <w:uiPriority w:val="0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77">
    <w:name w:val="List Paragraph"/>
    <w:basedOn w:val="1"/>
    <w:link w:val="97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78">
    <w:name w:val="Temat komentarza Znak"/>
    <w:basedOn w:val="66"/>
    <w:link w:val="25"/>
    <w:semiHidden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customStyle="1" w:styleId="79">
    <w:name w:val="text"/>
    <w:basedOn w:val="10"/>
    <w:qFormat/>
    <w:uiPriority w:val="0"/>
  </w:style>
  <w:style w:type="paragraph" w:customStyle="1" w:styleId="80">
    <w:name w:val="Normalny2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Arial" w:cs="Times New Roman"/>
      <w:color w:val="000000"/>
      <w:sz w:val="24"/>
      <w:szCs w:val="24"/>
      <w:lang w:val="en-US" w:eastAsia="en-US" w:bidi="en-US"/>
    </w:rPr>
  </w:style>
  <w:style w:type="paragraph" w:customStyle="1" w:styleId="81">
    <w:name w:val="Znak"/>
    <w:basedOn w:val="1"/>
    <w:qFormat/>
    <w:uiPriority w:val="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pkt1"/>
    <w:basedOn w:val="1"/>
    <w:qFormat/>
    <w:uiPriority w:val="0"/>
    <w:pPr>
      <w:spacing w:before="60" w:after="60"/>
      <w:ind w:left="850" w:hanging="425"/>
      <w:jc w:val="both"/>
    </w:pPr>
  </w:style>
  <w:style w:type="character" w:customStyle="1" w:styleId="83">
    <w:name w:val="Zwrot pożegnalny Znak"/>
    <w:basedOn w:val="10"/>
    <w:link w:val="22"/>
    <w:qFormat/>
    <w:uiPriority w:val="0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84">
    <w:name w:val="Tekst podstawowy z wcięciem Znak"/>
    <w:basedOn w:val="60"/>
    <w:link w:val="16"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85">
    <w:name w:val="Tekst podstawowy z wcięciem 2 Znak"/>
    <w:basedOn w:val="61"/>
    <w:link w:val="1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86">
    <w:name w:val="Nagłówek notatki Znak"/>
    <w:basedOn w:val="10"/>
    <w:link w:val="42"/>
    <w:qFormat/>
    <w:uiPriority w:val="0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customStyle="1" w:styleId="87">
    <w:name w:val="Style 1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l-PL" w:eastAsia="pl-PL" w:bidi="ar-SA"/>
    </w:rPr>
  </w:style>
  <w:style w:type="paragraph" w:customStyle="1" w:styleId="88">
    <w:name w:val="Normal (Web)1"/>
    <w:basedOn w:val="1"/>
    <w:qFormat/>
    <w:uiPriority w:val="0"/>
    <w:pPr>
      <w:spacing w:before="100" w:beforeAutospacing="1" w:after="119"/>
      <w:jc w:val="both"/>
    </w:pPr>
  </w:style>
  <w:style w:type="character" w:customStyle="1" w:styleId="89">
    <w:name w:val="Znak Znak11"/>
    <w:qFormat/>
    <w:uiPriority w:val="0"/>
    <w:rPr>
      <w:rFonts w:ascii="Courier New" w:hAnsi="Courier New"/>
      <w:lang w:val="pl-PL" w:eastAsia="pl-PL" w:bidi="ar-SA"/>
    </w:rPr>
  </w:style>
  <w:style w:type="paragraph" w:customStyle="1" w:styleId="90">
    <w:name w:val="Tekst przypisu dolnego1"/>
    <w:basedOn w:val="69"/>
    <w:next w:val="69"/>
    <w:qFormat/>
    <w:uiPriority w:val="0"/>
    <w:pPr>
      <w:suppressAutoHyphens/>
      <w:autoSpaceDN/>
      <w:adjustRightInd/>
    </w:pPr>
    <w:rPr>
      <w:rFonts w:eastAsia="Arial Unicode MS" w:cs="Tahoma"/>
      <w:color w:val="auto"/>
      <w:lang w:eastAsia="ar-SA"/>
    </w:rPr>
  </w:style>
  <w:style w:type="paragraph" w:customStyle="1" w:styleId="91">
    <w:name w:val="Zwykły tekst1"/>
    <w:basedOn w:val="1"/>
    <w:uiPriority w:val="0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92">
    <w:name w:val="Tekst przypisu końcowego Znak"/>
    <w:basedOn w:val="10"/>
    <w:link w:val="27"/>
    <w:qFormat/>
    <w:uiPriority w:val="0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93">
    <w:name w:val="txt-new"/>
    <w:basedOn w:val="10"/>
    <w:qFormat/>
    <w:uiPriority w:val="0"/>
  </w:style>
  <w:style w:type="paragraph" w:customStyle="1" w:styleId="94">
    <w:name w:val="Zwykły tekst2"/>
    <w:basedOn w:val="1"/>
    <w:qFormat/>
    <w:uiPriority w:val="0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95">
    <w:name w:val="Standard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Arial" w:cs="TimesNewRomanPSMT"/>
      <w:kern w:val="1"/>
      <w:sz w:val="24"/>
      <w:szCs w:val="24"/>
      <w:lang w:val="pl-PL" w:eastAsia="ar-SA" w:bidi="ar-SA"/>
    </w:rPr>
  </w:style>
  <w:style w:type="character" w:customStyle="1" w:styleId="96">
    <w:name w:val="Zwykły tekst Znak1"/>
    <w:qFormat/>
    <w:locked/>
    <w:uiPriority w:val="99"/>
    <w:rPr>
      <w:rFonts w:ascii="Courier New" w:hAnsi="Courier New" w:eastAsia="Times New Roman" w:cs="Courier New"/>
    </w:rPr>
  </w:style>
  <w:style w:type="character" w:customStyle="1" w:styleId="97">
    <w:name w:val="Akapit z listą Znak"/>
    <w:link w:val="77"/>
    <w:qFormat/>
    <w:uiPriority w:val="34"/>
    <w:rPr>
      <w:rFonts w:ascii="Calibri" w:hAnsi="Calibri" w:eastAsia="Calibri" w:cs="Times New Roman"/>
    </w:rPr>
  </w:style>
  <w:style w:type="paragraph" w:customStyle="1" w:styleId="98">
    <w:name w:val="Zawartość tabeli"/>
    <w:basedOn w:val="1"/>
    <w:qFormat/>
    <w:uiPriority w:val="0"/>
    <w:pPr>
      <w:suppressLineNumbers/>
      <w:suppressAutoHyphens/>
    </w:pPr>
    <w:rPr>
      <w:rFonts w:cs="TimesNewRomanPSMT"/>
      <w:kern w:val="1"/>
      <w:lang w:eastAsia="ar-SA"/>
    </w:rPr>
  </w:style>
  <w:style w:type="paragraph" w:customStyle="1" w:styleId="99">
    <w:name w:val="Zwykły tekst3"/>
    <w:basedOn w:val="1"/>
    <w:qFormat/>
    <w:uiPriority w:val="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100">
    <w:name w:val="WW8Num10z4"/>
    <w:uiPriority w:val="0"/>
  </w:style>
  <w:style w:type="character" w:customStyle="1" w:styleId="101">
    <w:name w:val="Nierozpoznana wzmianka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2">
    <w:name w:val="pkt"/>
    <w:basedOn w:val="1"/>
    <w:link w:val="103"/>
    <w:qFormat/>
    <w:uiPriority w:val="99"/>
    <w:pPr>
      <w:spacing w:before="60" w:after="60"/>
      <w:ind w:left="851" w:hanging="295"/>
      <w:jc w:val="both"/>
    </w:pPr>
    <w:rPr>
      <w:szCs w:val="20"/>
    </w:rPr>
  </w:style>
  <w:style w:type="character" w:customStyle="1" w:styleId="103">
    <w:name w:val="pkt Znak"/>
    <w:link w:val="102"/>
    <w:qFormat/>
    <w:uiPriority w:val="0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customStyle="1" w:styleId="104">
    <w:name w:val="Tekst przypisu dolnego Znak"/>
    <w:basedOn w:val="10"/>
    <w:link w:val="31"/>
    <w:qFormat/>
    <w:uiPriority w:val="99"/>
    <w:rPr>
      <w:rFonts w:ascii="Tahoma" w:hAnsi="Tahoma" w:eastAsia="Times New Roman" w:cs="Times New Roman"/>
      <w:sz w:val="20"/>
      <w:szCs w:val="20"/>
      <w:lang w:eastAsia="pl-PL"/>
    </w:rPr>
  </w:style>
  <w:style w:type="character" w:customStyle="1" w:styleId="105">
    <w:name w:val="Tekst treści_"/>
    <w:link w:val="106"/>
    <w:qFormat/>
    <w:uiPriority w:val="0"/>
    <w:rPr>
      <w:rFonts w:ascii="Verdana" w:hAnsi="Verdana" w:eastAsia="Verdana" w:cs="Verdana"/>
      <w:sz w:val="19"/>
      <w:szCs w:val="19"/>
      <w:shd w:val="clear" w:color="auto" w:fill="FFFFFF"/>
    </w:rPr>
  </w:style>
  <w:style w:type="paragraph" w:customStyle="1" w:styleId="106">
    <w:name w:val="Tekst treści"/>
    <w:basedOn w:val="1"/>
    <w:link w:val="105"/>
    <w:qFormat/>
    <w:uiPriority w:val="0"/>
    <w:pPr>
      <w:shd w:val="clear" w:color="auto" w:fill="FFFFFF"/>
      <w:spacing w:line="0" w:lineRule="atLeast"/>
      <w:ind w:hanging="1700"/>
    </w:pPr>
    <w:rPr>
      <w:rFonts w:ascii="Verdana" w:hAnsi="Verdana" w:eastAsia="Verdana" w:cs="Verdana"/>
      <w:sz w:val="19"/>
      <w:szCs w:val="19"/>
      <w:lang w:eastAsia="en-US"/>
    </w:rPr>
  </w:style>
  <w:style w:type="character" w:customStyle="1" w:styleId="107">
    <w:name w:val="Tekst treści + Pogrubienie"/>
    <w:qFormat/>
    <w:uiPriority w:val="0"/>
    <w:rPr>
      <w:rFonts w:ascii="Verdana" w:hAnsi="Verdana" w:eastAsia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08">
    <w:name w:val="a_lb"/>
    <w:basedOn w:val="10"/>
    <w:qFormat/>
    <w:uiPriority w:val="0"/>
  </w:style>
  <w:style w:type="character" w:customStyle="1" w:styleId="109">
    <w:name w:val="apple-converted-space"/>
    <w:basedOn w:val="10"/>
    <w:qFormat/>
    <w:uiPriority w:val="0"/>
  </w:style>
  <w:style w:type="paragraph" w:customStyle="1" w:styleId="110">
    <w:name w:val="arimr"/>
    <w:basedOn w:val="1"/>
    <w:qFormat/>
    <w:uiPriority w:val="0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111">
    <w:name w:val="Tekst treści (4)_"/>
    <w:link w:val="112"/>
    <w:qFormat/>
    <w:uiPriority w:val="0"/>
    <w:rPr>
      <w:rFonts w:ascii="Verdana" w:hAnsi="Verdana" w:eastAsia="Verdana" w:cs="Verdana"/>
      <w:sz w:val="19"/>
      <w:szCs w:val="19"/>
      <w:shd w:val="clear" w:color="auto" w:fill="FFFFFF"/>
    </w:rPr>
  </w:style>
  <w:style w:type="paragraph" w:customStyle="1" w:styleId="112">
    <w:name w:val="Tekst treści (4)"/>
    <w:basedOn w:val="1"/>
    <w:link w:val="111"/>
    <w:qFormat/>
    <w:uiPriority w:val="0"/>
    <w:pPr>
      <w:shd w:val="clear" w:color="auto" w:fill="FFFFFF"/>
      <w:spacing w:before="240" w:after="240" w:line="0" w:lineRule="atLeast"/>
      <w:ind w:hanging="1420"/>
      <w:jc w:val="both"/>
    </w:pPr>
    <w:rPr>
      <w:rFonts w:ascii="Verdana" w:hAnsi="Verdana" w:eastAsia="Verdana" w:cs="Verdana"/>
      <w:sz w:val="19"/>
      <w:szCs w:val="19"/>
      <w:lang w:eastAsia="en-US"/>
    </w:rPr>
  </w:style>
  <w:style w:type="character" w:customStyle="1" w:styleId="113">
    <w:name w:val="Tekst przypisu dolnego Znak1"/>
    <w:basedOn w:val="10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14">
    <w:name w:val="Placeholder Text"/>
    <w:basedOn w:val="10"/>
    <w:semiHidden/>
    <w:qFormat/>
    <w:uiPriority w:val="99"/>
    <w:rPr>
      <w:color w:val="808080"/>
    </w:rPr>
  </w:style>
  <w:style w:type="table" w:customStyle="1" w:styleId="115">
    <w:name w:val="Tabela - Siatka1"/>
    <w:basedOn w:val="11"/>
    <w:qFormat/>
    <w:uiPriority w:val="59"/>
    <w:pPr>
      <w:spacing w:after="0" w:line="240" w:lineRule="auto"/>
    </w:pPr>
    <w:rPr>
      <w:rFonts w:ascii="Times New Roman" w:hAnsi="Times New Roman" w:eastAsia="Arial Unicode MS" w:cs="Times New Roman"/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779F-9FD4-4877-BE7A-DAE0BF35DD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934</Words>
  <Characters>6702</Characters>
  <Lines>145</Lines>
  <Paragraphs>40</Paragraphs>
  <TotalTime>8</TotalTime>
  <ScaleCrop>false</ScaleCrop>
  <LinksUpToDate>false</LinksUpToDate>
  <CharactersWithSpaces>7706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2021-03-04T11:45:00Z</dcterms:created>
  <dc:creator>Monika Pierek</dc:creator>
  <cp:lastModifiedBy>Joanna Sznajder</cp:lastModifiedBy>
  <cp:lastPrinted>2022-09-26T10:30:00Z</cp:lastPrinted>
  <dcterms:modified xsi:type="dcterms:W3CDTF">2026-08-17T21:06:48Z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B644AC14BA8042BA8AC6C5A77A4D649F_12</vt:lpwstr>
  </property>
  <property fmtid="{D5CDD505-2E9C-101B-9397-08002B2CF9AE}" pid="4" name="KSOTemplateDocerSaveRecord">
    <vt:lpwstr>eyJoZGlkIjoiZTUyMWYxYTViNjM1NmQyNjI2ZWI1M2RjNjU0YjExZmIiLCJ1c2VySWQiOiIxNjkwNzA2NjgifQ==</vt:lpwstr>
  </property>
</Properties>
</file>