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13F8F" w14:textId="10EE8B4D" w:rsidR="00957946" w:rsidRPr="009837E5" w:rsidRDefault="00957946" w:rsidP="00391F80">
      <w:pPr>
        <w:tabs>
          <w:tab w:val="left" w:pos="284"/>
        </w:tabs>
        <w:jc w:val="right"/>
        <w:rPr>
          <w:rFonts w:ascii="Arial" w:hAnsi="Arial" w:cs="Arial"/>
          <w:i/>
          <w:sz w:val="16"/>
          <w:szCs w:val="16"/>
        </w:rPr>
      </w:pPr>
      <w:r w:rsidRPr="009837E5">
        <w:rPr>
          <w:rFonts w:ascii="Arial" w:hAnsi="Arial" w:cs="Arial"/>
          <w:i/>
          <w:sz w:val="16"/>
          <w:szCs w:val="16"/>
        </w:rPr>
        <w:t>Załącznik - projekt umowy</w:t>
      </w:r>
    </w:p>
    <w:p w14:paraId="152039C7" w14:textId="77777777" w:rsidR="00957946" w:rsidRPr="009837E5" w:rsidRDefault="00957946" w:rsidP="00957946">
      <w:pPr>
        <w:widowControl w:val="0"/>
        <w:jc w:val="center"/>
        <w:rPr>
          <w:rFonts w:ascii="Arial" w:hAnsi="Arial" w:cs="Arial"/>
        </w:rPr>
      </w:pPr>
      <w:r w:rsidRPr="009837E5">
        <w:rPr>
          <w:rFonts w:ascii="Arial" w:hAnsi="Arial" w:cs="Arial"/>
        </w:rPr>
        <w:t>UMOWA NR ............</w:t>
      </w:r>
    </w:p>
    <w:p w14:paraId="07EE5D0A" w14:textId="77777777" w:rsidR="00545843" w:rsidRPr="00E80DF5" w:rsidRDefault="00545843" w:rsidP="00545843">
      <w:pPr>
        <w:tabs>
          <w:tab w:val="left" w:pos="227"/>
        </w:tabs>
        <w:jc w:val="both"/>
        <w:rPr>
          <w:rFonts w:ascii="Arial" w:hAnsi="Arial" w:cs="Arial"/>
        </w:rPr>
      </w:pPr>
      <w:r w:rsidRPr="00E80DF5">
        <w:rPr>
          <w:rFonts w:ascii="Arial" w:hAnsi="Arial" w:cs="Arial"/>
        </w:rPr>
        <w:t>zawarta w dniu ………2026</w:t>
      </w:r>
      <w:r>
        <w:rPr>
          <w:rFonts w:ascii="Arial" w:hAnsi="Arial" w:cs="Arial"/>
        </w:rPr>
        <w:t xml:space="preserve"> </w:t>
      </w:r>
      <w:r w:rsidRPr="00E80DF5">
        <w:rPr>
          <w:rFonts w:ascii="Arial" w:hAnsi="Arial" w:cs="Arial"/>
        </w:rPr>
        <w:t>r. w Karlinie pomiędzy:</w:t>
      </w:r>
    </w:p>
    <w:p w14:paraId="5E73FF41" w14:textId="77777777" w:rsidR="00545843" w:rsidRPr="00E80DF5" w:rsidRDefault="00545843" w:rsidP="00545843">
      <w:pPr>
        <w:jc w:val="both"/>
        <w:rPr>
          <w:rFonts w:ascii="Arial" w:hAnsi="Arial" w:cs="Arial"/>
        </w:rPr>
      </w:pPr>
      <w:r w:rsidRPr="00E80DF5">
        <w:rPr>
          <w:rFonts w:ascii="Arial" w:hAnsi="Arial" w:cs="Arial"/>
        </w:rPr>
        <w:t>Związkiem Miast i Gmin Dorzecza Parsęty, ul. Szymanowskiego 17, 78-230 Karlino, NIP: 672-10-41-877, zwanym dalej „zamawiającym”, w imieniu i na rzecz którego działają:</w:t>
      </w:r>
    </w:p>
    <w:p w14:paraId="23144A6A" w14:textId="77777777" w:rsidR="00545843" w:rsidRPr="00E80DF5" w:rsidRDefault="00545843" w:rsidP="00545843">
      <w:pPr>
        <w:jc w:val="both"/>
        <w:rPr>
          <w:rFonts w:ascii="Arial" w:hAnsi="Arial" w:cs="Arial"/>
        </w:rPr>
      </w:pPr>
      <w:r w:rsidRPr="00E80DF5">
        <w:rPr>
          <w:rFonts w:ascii="Arial" w:hAnsi="Arial" w:cs="Arial"/>
        </w:rPr>
        <w:t>- Anna Mieczkowska - Przewodniczący Zarządu,</w:t>
      </w:r>
    </w:p>
    <w:p w14:paraId="5C778A44" w14:textId="77777777" w:rsidR="00545843" w:rsidRPr="00E80DF5" w:rsidRDefault="00545843" w:rsidP="00545843">
      <w:pPr>
        <w:tabs>
          <w:tab w:val="left" w:pos="227"/>
        </w:tabs>
        <w:jc w:val="both"/>
        <w:rPr>
          <w:rFonts w:ascii="Arial" w:hAnsi="Arial" w:cs="Arial"/>
        </w:rPr>
      </w:pPr>
      <w:r w:rsidRPr="00E80DF5">
        <w:rPr>
          <w:rFonts w:ascii="Arial" w:hAnsi="Arial" w:cs="Arial"/>
        </w:rPr>
        <w:t>- Mirosław Terlecki - Członek Zarządu,</w:t>
      </w:r>
    </w:p>
    <w:p w14:paraId="710030A9" w14:textId="77777777" w:rsidR="00545843" w:rsidRPr="00DA1BAE" w:rsidRDefault="00545843" w:rsidP="00545843">
      <w:pPr>
        <w:tabs>
          <w:tab w:val="left" w:pos="227"/>
        </w:tabs>
        <w:jc w:val="both"/>
        <w:rPr>
          <w:rFonts w:ascii="Arial" w:hAnsi="Arial" w:cs="Arial"/>
        </w:rPr>
      </w:pPr>
      <w:r w:rsidRPr="00E80DF5">
        <w:rPr>
          <w:rFonts w:ascii="Arial" w:hAnsi="Arial" w:cs="Arial"/>
        </w:rPr>
        <w:t>a…......., NIP: ……………………., REGON: …………………………, reprezentowanym przez ……………….., zwanym dalej „wykonawcą”, zaś wspólnie zwanymi w dalszej części umowy „</w:t>
      </w:r>
      <w:r w:rsidRPr="00DA1BAE">
        <w:rPr>
          <w:rFonts w:ascii="Arial" w:hAnsi="Arial" w:cs="Arial"/>
        </w:rPr>
        <w:t xml:space="preserve">stronami”, w rezultacie dokonania wyboru oferty wykonawcy, złożonej w postępowaniu o udzielenie zamówienia publicznego prowadzonym na podstawie ustawy z dnia 11 września 2019r. Prawo zamówień publicznych (Dz. U. z 2026r. poz. 793 ze zm.), zwanej dalej „ustawą </w:t>
      </w:r>
      <w:proofErr w:type="spellStart"/>
      <w:r w:rsidRPr="00DA1BAE">
        <w:rPr>
          <w:rFonts w:ascii="Arial" w:hAnsi="Arial" w:cs="Arial"/>
        </w:rPr>
        <w:t>Pzp</w:t>
      </w:r>
      <w:proofErr w:type="spellEnd"/>
      <w:r w:rsidRPr="00DA1BAE">
        <w:rPr>
          <w:rFonts w:ascii="Arial" w:hAnsi="Arial" w:cs="Arial"/>
        </w:rPr>
        <w:t>” (dalej: „</w:t>
      </w:r>
      <w:bookmarkStart w:id="0" w:name="_Hlk61514244"/>
      <w:r w:rsidRPr="00DA1BAE">
        <w:rPr>
          <w:rFonts w:ascii="Arial" w:hAnsi="Arial" w:cs="Arial"/>
        </w:rPr>
        <w:t>postępowanie</w:t>
      </w:r>
      <w:bookmarkEnd w:id="0"/>
      <w:r w:rsidRPr="00DA1BAE">
        <w:rPr>
          <w:rFonts w:ascii="Arial" w:hAnsi="Arial" w:cs="Arial"/>
        </w:rPr>
        <w:t>”), została zawarta umowa następującej treści:</w:t>
      </w:r>
    </w:p>
    <w:p w14:paraId="0249B7C6" w14:textId="77777777" w:rsidR="00957946" w:rsidRPr="009837E5" w:rsidRDefault="00957946" w:rsidP="00957946">
      <w:pPr>
        <w:tabs>
          <w:tab w:val="left" w:pos="227"/>
        </w:tabs>
        <w:jc w:val="both"/>
        <w:rPr>
          <w:rFonts w:ascii="Arial" w:hAnsi="Arial" w:cs="Arial"/>
        </w:rPr>
      </w:pPr>
    </w:p>
    <w:p w14:paraId="611BDEC0" w14:textId="77777777" w:rsidR="00957946" w:rsidRPr="009837E5" w:rsidRDefault="00957946" w:rsidP="00957946">
      <w:pPr>
        <w:tabs>
          <w:tab w:val="left" w:pos="227"/>
        </w:tabs>
        <w:jc w:val="center"/>
        <w:rPr>
          <w:rFonts w:ascii="Arial" w:hAnsi="Arial" w:cs="Arial"/>
        </w:rPr>
      </w:pPr>
      <w:r w:rsidRPr="009837E5">
        <w:rPr>
          <w:rFonts w:ascii="Arial" w:hAnsi="Arial" w:cs="Arial"/>
        </w:rPr>
        <w:t>§ 1</w:t>
      </w:r>
    </w:p>
    <w:p w14:paraId="053D5D75" w14:textId="4A3BC7DC" w:rsidR="00957946" w:rsidRPr="00391C63" w:rsidRDefault="00957946" w:rsidP="00957946">
      <w:pPr>
        <w:numPr>
          <w:ilvl w:val="0"/>
          <w:numId w:val="38"/>
        </w:numPr>
        <w:tabs>
          <w:tab w:val="left" w:pos="284"/>
        </w:tabs>
        <w:ind w:left="0" w:firstLine="0"/>
        <w:jc w:val="both"/>
        <w:rPr>
          <w:rFonts w:ascii="Arial" w:hAnsi="Arial" w:cs="Arial"/>
        </w:rPr>
      </w:pPr>
      <w:r w:rsidRPr="00391C63">
        <w:rPr>
          <w:rFonts w:ascii="Arial" w:hAnsi="Arial" w:cs="Arial"/>
        </w:rPr>
        <w:t xml:space="preserve">Zamawiający zleca, a wykonawca </w:t>
      </w:r>
      <w:r>
        <w:rPr>
          <w:rFonts w:ascii="Arial" w:hAnsi="Arial" w:cs="Arial"/>
        </w:rPr>
        <w:t>zobowiązuje się</w:t>
      </w:r>
      <w:r w:rsidRPr="00391C63">
        <w:rPr>
          <w:rFonts w:ascii="Arial" w:hAnsi="Arial" w:cs="Arial"/>
        </w:rPr>
        <w:t xml:space="preserve"> do wykonania </w:t>
      </w:r>
      <w:r w:rsidRPr="00C24729">
        <w:rPr>
          <w:rFonts w:ascii="Arial" w:hAnsi="Arial" w:cs="Arial"/>
        </w:rPr>
        <w:t>dosta</w:t>
      </w:r>
      <w:r>
        <w:rPr>
          <w:rFonts w:ascii="Arial" w:hAnsi="Arial" w:cs="Arial"/>
        </w:rPr>
        <w:t xml:space="preserve">wy </w:t>
      </w:r>
      <w:r w:rsidR="007A701D">
        <w:rPr>
          <w:rFonts w:ascii="Arial" w:hAnsi="Arial" w:cs="Arial"/>
        </w:rPr>
        <w:t>………..</w:t>
      </w:r>
      <w:r w:rsidRPr="00391C63">
        <w:rPr>
          <w:rFonts w:ascii="Arial" w:hAnsi="Arial" w:cs="Arial"/>
        </w:rPr>
        <w:t xml:space="preserve"> (dalej: „przedmiot umowy”).</w:t>
      </w:r>
    </w:p>
    <w:p w14:paraId="5A96E518" w14:textId="77777777" w:rsidR="003C69A6" w:rsidRPr="003C69A6" w:rsidRDefault="00957946" w:rsidP="00E97017">
      <w:pPr>
        <w:numPr>
          <w:ilvl w:val="0"/>
          <w:numId w:val="38"/>
        </w:numPr>
        <w:tabs>
          <w:tab w:val="left" w:pos="284"/>
        </w:tabs>
        <w:ind w:left="0" w:firstLine="0"/>
        <w:jc w:val="both"/>
        <w:rPr>
          <w:rFonts w:ascii="Arial" w:hAnsi="Arial" w:cs="Arial"/>
        </w:rPr>
      </w:pPr>
      <w:r w:rsidRPr="003C69A6">
        <w:rPr>
          <w:rFonts w:ascii="Arial" w:hAnsi="Arial" w:cs="Arial"/>
        </w:rPr>
        <w:t>Miejsca dostawy: wody w zarządzie Związku Miast i Gmin Dorzecza Parsęty</w:t>
      </w:r>
      <w:r w:rsidRPr="003C69A6">
        <w:rPr>
          <w:rFonts w:ascii="Arial" w:hAnsi="Arial" w:cs="Arial"/>
          <w:b/>
        </w:rPr>
        <w:t>.</w:t>
      </w:r>
    </w:p>
    <w:p w14:paraId="3D23613F" w14:textId="409977D4" w:rsidR="00957946" w:rsidRPr="003C69A6" w:rsidRDefault="00957946" w:rsidP="00E97017">
      <w:pPr>
        <w:numPr>
          <w:ilvl w:val="0"/>
          <w:numId w:val="38"/>
        </w:numPr>
        <w:tabs>
          <w:tab w:val="left" w:pos="284"/>
        </w:tabs>
        <w:ind w:left="0" w:firstLine="0"/>
        <w:jc w:val="both"/>
        <w:rPr>
          <w:rFonts w:ascii="Arial" w:hAnsi="Arial" w:cs="Arial"/>
        </w:rPr>
      </w:pPr>
      <w:r w:rsidRPr="003C69A6">
        <w:rPr>
          <w:rFonts w:ascii="Arial" w:hAnsi="Arial" w:cs="Arial"/>
        </w:rPr>
        <w:t>Z</w:t>
      </w:r>
      <w:r w:rsidRPr="003C69A6">
        <w:rPr>
          <w:rFonts w:ascii="Arial" w:hAnsi="Arial" w:cs="Arial"/>
          <w:b/>
        </w:rPr>
        <w:t xml:space="preserve"> </w:t>
      </w:r>
      <w:r w:rsidRPr="003C69A6">
        <w:rPr>
          <w:rFonts w:ascii="Arial" w:hAnsi="Arial" w:cs="Arial"/>
        </w:rPr>
        <w:t xml:space="preserve">dostawy w każdym ze wskazanych miejsc zostanie podpisany protokół odbioru materiału zarybieniowego. </w:t>
      </w:r>
    </w:p>
    <w:p w14:paraId="2CC18756" w14:textId="77777777" w:rsidR="003C69A6" w:rsidRPr="007B1343" w:rsidRDefault="003C69A6" w:rsidP="003C69A6">
      <w:pPr>
        <w:numPr>
          <w:ilvl w:val="0"/>
          <w:numId w:val="38"/>
        </w:numPr>
        <w:tabs>
          <w:tab w:val="left" w:pos="284"/>
        </w:tabs>
        <w:ind w:left="0" w:firstLine="0"/>
        <w:jc w:val="both"/>
        <w:rPr>
          <w:rFonts w:ascii="Arial" w:hAnsi="Arial" w:cs="Arial"/>
        </w:rPr>
      </w:pPr>
      <w:bookmarkStart w:id="1" w:name="_Hlk129205892"/>
      <w:r w:rsidRPr="007B1343">
        <w:rPr>
          <w:rFonts w:ascii="Arial" w:hAnsi="Arial" w:cs="Arial"/>
        </w:rPr>
        <w:t>Wykonawca oświadcza, że zapoznał się z przedmiotem zamówienia i nie wnosi zastrzeżeń co do jego zakresu oraz że uwzględnił w cenie oferty wszystkie posiadane informacje o przedmiocie zamówienia.</w:t>
      </w:r>
      <w:r w:rsidRPr="007B1343">
        <w:rPr>
          <w:rFonts w:ascii="Arial" w:hAnsi="Arial" w:cs="Arial"/>
          <w:lang w:eastAsia="ar-SA"/>
        </w:rPr>
        <w:t xml:space="preserve"> </w:t>
      </w:r>
      <w:r w:rsidRPr="007B1343">
        <w:rPr>
          <w:rFonts w:ascii="Arial" w:hAnsi="Arial" w:cs="Arial"/>
        </w:rPr>
        <w:t>Wykonawca wykona przedmiot umowy z najwyższą starannością wymaganą od podmiotu profesjonalnie świadczącego tego typu prace, na zasadzie zapewnienia najwyższej jakości prac, zgodnie z zasadami współczesnej wiedzy technicznej i sztuki budowlanej, przepisami prawa powszechnie obowiązującego, a także z SWZ wraz</w:t>
      </w:r>
      <w:r w:rsidRPr="007B1343">
        <w:rPr>
          <w:rFonts w:ascii="Arial" w:hAnsi="Arial" w:cs="Arial"/>
        </w:rPr>
        <w:br/>
        <w:t>z załącznikami i z ofertą, które stanowią integralną część umowy oraz zgodnie z treścią decyzji administracyjnych i uzgodnień.</w:t>
      </w:r>
    </w:p>
    <w:bookmarkEnd w:id="1"/>
    <w:p w14:paraId="1771CAC8" w14:textId="374C34D4" w:rsidR="003C69A6" w:rsidRPr="007B1343" w:rsidRDefault="003C69A6" w:rsidP="003C69A6">
      <w:pPr>
        <w:numPr>
          <w:ilvl w:val="0"/>
          <w:numId w:val="38"/>
        </w:numPr>
        <w:tabs>
          <w:tab w:val="left" w:pos="284"/>
        </w:tabs>
        <w:ind w:left="0" w:firstLine="0"/>
        <w:jc w:val="both"/>
        <w:rPr>
          <w:rFonts w:ascii="Arial" w:hAnsi="Arial" w:cs="Arial"/>
        </w:rPr>
      </w:pPr>
      <w:r w:rsidRPr="007B1343">
        <w:rPr>
          <w:rFonts w:ascii="Arial" w:hAnsi="Arial" w:cs="Arial"/>
        </w:rPr>
        <w:t>W razie sprzeczności pomiędzy informacjami, co do zakresu zamówienia przyjmuje się, że wykonawca uwzględnił w cenie oferty najszerszy możliwy zakres wynikający z jakiegokolwiek udostępnionego dokumentu, w tym odpowiedzi na pytania i zmiany treści przedmiotowej SWZ</w:t>
      </w:r>
      <w:bookmarkStart w:id="2" w:name="_Hlk129206142"/>
      <w:r w:rsidRPr="007B1343">
        <w:rPr>
          <w:rFonts w:ascii="Arial" w:hAnsi="Arial" w:cs="Arial"/>
        </w:rPr>
        <w:t xml:space="preserve">. Wykonawca zobowiązuje się do wykonania wszelkich prac niezbędnych do osiągnięcia rezultatu określonego w ust. 1, </w:t>
      </w:r>
      <w:r>
        <w:rPr>
          <w:rFonts w:ascii="Arial" w:hAnsi="Arial" w:cs="Arial"/>
        </w:rPr>
        <w:t>3</w:t>
      </w:r>
      <w:r w:rsidRPr="007B1343">
        <w:rPr>
          <w:rFonts w:ascii="Arial" w:hAnsi="Arial" w:cs="Arial"/>
        </w:rPr>
        <w:t xml:space="preserve"> i </w:t>
      </w:r>
      <w:r>
        <w:rPr>
          <w:rFonts w:ascii="Arial" w:hAnsi="Arial" w:cs="Arial"/>
        </w:rPr>
        <w:t>4</w:t>
      </w:r>
      <w:r w:rsidRPr="007B1343">
        <w:rPr>
          <w:rFonts w:ascii="Arial" w:hAnsi="Arial" w:cs="Arial"/>
        </w:rPr>
        <w:t xml:space="preserve"> niezależnie od tego, czy wynikają wprost z dokumentów wymienionych w ust. </w:t>
      </w:r>
      <w:r>
        <w:rPr>
          <w:rFonts w:ascii="Arial" w:hAnsi="Arial" w:cs="Arial"/>
        </w:rPr>
        <w:t>3</w:t>
      </w:r>
      <w:r w:rsidRPr="007B1343">
        <w:rPr>
          <w:rFonts w:ascii="Arial" w:hAnsi="Arial" w:cs="Arial"/>
        </w:rPr>
        <w:t xml:space="preserve"> i </w:t>
      </w:r>
      <w:r>
        <w:rPr>
          <w:rFonts w:ascii="Arial" w:hAnsi="Arial" w:cs="Arial"/>
        </w:rPr>
        <w:t>4</w:t>
      </w:r>
      <w:r w:rsidRPr="007B1343">
        <w:rPr>
          <w:rFonts w:ascii="Arial" w:hAnsi="Arial" w:cs="Arial"/>
        </w:rPr>
        <w:t>.</w:t>
      </w:r>
    </w:p>
    <w:bookmarkEnd w:id="2"/>
    <w:p w14:paraId="5A7813AA" w14:textId="4527B347" w:rsidR="006B7AB1" w:rsidRPr="00773599" w:rsidRDefault="006B7AB1" w:rsidP="006B7AB1">
      <w:pPr>
        <w:numPr>
          <w:ilvl w:val="0"/>
          <w:numId w:val="38"/>
        </w:numPr>
        <w:tabs>
          <w:tab w:val="left" w:pos="284"/>
        </w:tabs>
        <w:ind w:left="0" w:firstLine="0"/>
        <w:jc w:val="both"/>
        <w:rPr>
          <w:rFonts w:ascii="Arial" w:hAnsi="Arial" w:cs="Arial"/>
        </w:rPr>
      </w:pPr>
      <w:r w:rsidRPr="00773599">
        <w:rPr>
          <w:rFonts w:ascii="Arial" w:hAnsi="Arial" w:cs="Arial"/>
        </w:rPr>
        <w:t xml:space="preserve">Przedmiot umowy realizowany jest w ramach </w:t>
      </w:r>
      <w:r w:rsidRPr="00773599">
        <w:rPr>
          <w:rFonts w:ascii="Arial" w:eastAsia="Calibri" w:hAnsi="Arial" w:cs="Arial"/>
        </w:rPr>
        <w:t>……………………..</w:t>
      </w:r>
    </w:p>
    <w:p w14:paraId="0A3BC8B3" w14:textId="77777777" w:rsidR="00581A73" w:rsidRPr="00581A73" w:rsidRDefault="00581A73" w:rsidP="00581A73">
      <w:pPr>
        <w:tabs>
          <w:tab w:val="left" w:pos="284"/>
        </w:tabs>
        <w:jc w:val="both"/>
        <w:rPr>
          <w:rFonts w:ascii="Arial" w:hAnsi="Arial" w:cs="Arial"/>
        </w:rPr>
      </w:pPr>
    </w:p>
    <w:p w14:paraId="71991088" w14:textId="77777777" w:rsidR="00957946" w:rsidRPr="003758ED" w:rsidRDefault="00957946" w:rsidP="00957946">
      <w:pPr>
        <w:widowControl w:val="0"/>
        <w:tabs>
          <w:tab w:val="left" w:pos="227"/>
        </w:tabs>
        <w:suppressAutoHyphens/>
        <w:jc w:val="center"/>
        <w:rPr>
          <w:rFonts w:ascii="Arial" w:eastAsia="Lucida Sans Unicode" w:hAnsi="Arial" w:cs="Arial"/>
          <w:lang w:eastAsia="en-US"/>
        </w:rPr>
      </w:pPr>
      <w:r w:rsidRPr="003758ED">
        <w:rPr>
          <w:rFonts w:ascii="Arial" w:eastAsia="Lucida Sans Unicode" w:hAnsi="Arial" w:cs="Arial"/>
          <w:lang w:eastAsia="en-US"/>
        </w:rPr>
        <w:t>§ 2</w:t>
      </w:r>
    </w:p>
    <w:p w14:paraId="181C2DF1" w14:textId="0FA6B509" w:rsidR="00957946" w:rsidRPr="003758ED" w:rsidRDefault="00957946" w:rsidP="00957946">
      <w:pPr>
        <w:pStyle w:val="Akapitzlist"/>
        <w:widowControl w:val="0"/>
        <w:tabs>
          <w:tab w:val="left" w:pos="284"/>
        </w:tabs>
        <w:suppressAutoHyphens/>
        <w:ind w:left="0"/>
        <w:jc w:val="both"/>
        <w:rPr>
          <w:rFonts w:ascii="Arial" w:eastAsia="Lucida Sans Unicode" w:hAnsi="Arial" w:cs="Arial"/>
        </w:rPr>
      </w:pPr>
      <w:r w:rsidRPr="003758ED">
        <w:rPr>
          <w:rFonts w:ascii="Arial" w:eastAsia="Lucida Sans Unicode" w:hAnsi="Arial" w:cs="Arial"/>
        </w:rPr>
        <w:t>Termin wy</w:t>
      </w:r>
      <w:r>
        <w:rPr>
          <w:rFonts w:ascii="Arial" w:eastAsia="Lucida Sans Unicode" w:hAnsi="Arial" w:cs="Arial"/>
        </w:rPr>
        <w:t>konania przedmiotu umowy</w:t>
      </w:r>
      <w:r w:rsidR="00506D0F">
        <w:rPr>
          <w:rFonts w:ascii="Arial" w:eastAsia="Lucida Sans Unicode" w:hAnsi="Arial" w:cs="Arial"/>
        </w:rPr>
        <w:t>: ................</w:t>
      </w:r>
      <w:r>
        <w:rPr>
          <w:rFonts w:ascii="Arial" w:eastAsia="Lucida Sans Unicode" w:hAnsi="Arial" w:cs="Arial"/>
        </w:rPr>
        <w:t>.</w:t>
      </w:r>
    </w:p>
    <w:p w14:paraId="0C1B25D6" w14:textId="77777777" w:rsidR="00957946" w:rsidRPr="003758ED" w:rsidRDefault="00957946" w:rsidP="00957946">
      <w:pPr>
        <w:widowControl w:val="0"/>
        <w:tabs>
          <w:tab w:val="left" w:pos="284"/>
        </w:tabs>
        <w:suppressAutoHyphens/>
        <w:jc w:val="both"/>
        <w:rPr>
          <w:rFonts w:ascii="Arial" w:hAnsi="Arial" w:cs="Arial"/>
          <w:color w:val="00B050"/>
        </w:rPr>
      </w:pPr>
    </w:p>
    <w:p w14:paraId="08872776" w14:textId="77777777" w:rsidR="00957946" w:rsidRPr="003758ED" w:rsidRDefault="00957946" w:rsidP="00957946">
      <w:pPr>
        <w:widowControl w:val="0"/>
        <w:tabs>
          <w:tab w:val="left" w:pos="0"/>
          <w:tab w:val="left" w:pos="227"/>
          <w:tab w:val="left" w:pos="284"/>
        </w:tabs>
        <w:suppressAutoHyphens/>
        <w:jc w:val="center"/>
        <w:rPr>
          <w:rFonts w:ascii="Arial" w:eastAsia="Lucida Sans Unicode" w:hAnsi="Arial" w:cs="Arial"/>
          <w:lang w:eastAsia="en-US"/>
        </w:rPr>
      </w:pPr>
      <w:r w:rsidRPr="003758ED">
        <w:rPr>
          <w:rFonts w:ascii="Arial" w:eastAsia="Lucida Sans Unicode" w:hAnsi="Arial" w:cs="Arial"/>
          <w:lang w:eastAsia="en-US"/>
        </w:rPr>
        <w:t>§ 3</w:t>
      </w:r>
    </w:p>
    <w:p w14:paraId="44018D7E" w14:textId="77777777" w:rsidR="00957946" w:rsidRDefault="00957946" w:rsidP="00957946">
      <w:pPr>
        <w:widowControl w:val="0"/>
        <w:numPr>
          <w:ilvl w:val="0"/>
          <w:numId w:val="32"/>
        </w:numPr>
        <w:tabs>
          <w:tab w:val="clear" w:pos="360"/>
          <w:tab w:val="left" w:pos="284"/>
        </w:tabs>
        <w:suppressAutoHyphens/>
        <w:ind w:left="0" w:firstLine="0"/>
        <w:jc w:val="both"/>
        <w:rPr>
          <w:rFonts w:ascii="Arial" w:eastAsia="Lucida Sans Unicode" w:hAnsi="Arial" w:cs="Arial"/>
          <w:lang w:eastAsia="en-US"/>
        </w:rPr>
      </w:pPr>
      <w:r w:rsidRPr="003758ED">
        <w:rPr>
          <w:rFonts w:ascii="Arial" w:eastAsia="Lucida Sans Unicode" w:hAnsi="Arial" w:cs="Arial"/>
          <w:lang w:eastAsia="en-US"/>
        </w:rPr>
        <w:t>Za wykonanie przedmiotu umowy, określonego w § 1, zamawiający zobowiązuje się do zapłaty wykonawcy wynagrodzenia, ustalonego na podstawie oferty wykonawcy, do kwoty …. zł brutto (słownie: ……….... złotych …/00) wraz z podatkiem od towarów i usług.</w:t>
      </w:r>
    </w:p>
    <w:p w14:paraId="602190AA" w14:textId="77777777" w:rsidR="003C69A6" w:rsidRPr="003C69A6" w:rsidRDefault="003C69A6" w:rsidP="003C69A6">
      <w:pPr>
        <w:widowControl w:val="0"/>
        <w:numPr>
          <w:ilvl w:val="0"/>
          <w:numId w:val="32"/>
        </w:numPr>
        <w:tabs>
          <w:tab w:val="clear" w:pos="360"/>
          <w:tab w:val="left" w:pos="284"/>
        </w:tabs>
        <w:suppressAutoHyphens/>
        <w:ind w:left="0" w:firstLine="0"/>
        <w:jc w:val="both"/>
        <w:rPr>
          <w:rFonts w:ascii="Arial" w:eastAsia="Lucida Sans Unicode" w:hAnsi="Arial" w:cs="Arial"/>
          <w:lang w:eastAsia="en-US"/>
        </w:rPr>
      </w:pPr>
      <w:r w:rsidRPr="003C69A6">
        <w:rPr>
          <w:rFonts w:ascii="Arial" w:eastAsia="Lucida Sans Unicode" w:hAnsi="Arial" w:cs="Arial"/>
          <w:lang w:eastAsia="en-US"/>
        </w:rPr>
        <w:t>Wynagrodzenie, o którym mowa w ust. 1 obejmuje wszelkie koszty związane z realizacją przedmiotu umowy, w tym wszelkie opłaty, ryzyko wykonawcy z tytułu oszacowania wszelkich kosztów związanych z jego realizacją, a także oddziaływania innych czynników mających lub mogących mieć wpływ na koszty i stanowi maksymalne wynagrodzenie wykonawcy</w:t>
      </w:r>
      <w:r w:rsidRPr="003C69A6">
        <w:rPr>
          <w:rFonts w:ascii="Arial" w:hAnsi="Arial" w:cs="Arial"/>
        </w:rPr>
        <w:t xml:space="preserve"> </w:t>
      </w:r>
      <w:r w:rsidRPr="003C69A6">
        <w:rPr>
          <w:rFonts w:ascii="Arial" w:eastAsia="Lucida Sans Unicode" w:hAnsi="Arial" w:cs="Arial"/>
          <w:lang w:eastAsia="en-US"/>
        </w:rPr>
        <w:t>płatne na podstawie wszystkich wykonanych prac w ramach umowy.</w:t>
      </w:r>
    </w:p>
    <w:p w14:paraId="699B52BF" w14:textId="77777777" w:rsidR="00957946" w:rsidRPr="000A2D18" w:rsidRDefault="00957946" w:rsidP="00957946">
      <w:pPr>
        <w:widowControl w:val="0"/>
        <w:numPr>
          <w:ilvl w:val="0"/>
          <w:numId w:val="32"/>
        </w:numPr>
        <w:tabs>
          <w:tab w:val="clear" w:pos="360"/>
          <w:tab w:val="num" w:pos="284"/>
        </w:tabs>
        <w:suppressAutoHyphens/>
        <w:ind w:left="0" w:firstLine="0"/>
        <w:jc w:val="both"/>
        <w:rPr>
          <w:rFonts w:ascii="Arial" w:hAnsi="Arial" w:cs="Arial"/>
          <w:lang w:eastAsia="en-US"/>
        </w:rPr>
      </w:pPr>
      <w:r w:rsidRPr="000A2D18">
        <w:rPr>
          <w:rFonts w:ascii="Arial" w:hAnsi="Arial" w:cs="Arial"/>
        </w:rPr>
        <w:t>Rozliczenia między zamawiającym a wykonawcą będą odbywać się na podstawie jednostkowej ceny ryczałtowej, która wynosi:</w:t>
      </w:r>
    </w:p>
    <w:tbl>
      <w:tblPr>
        <w:tblW w:w="6352" w:type="dxa"/>
        <w:tblInd w:w="447" w:type="dxa"/>
        <w:tblCellMar>
          <w:left w:w="70" w:type="dxa"/>
          <w:right w:w="70" w:type="dxa"/>
        </w:tblCellMar>
        <w:tblLook w:val="00A0" w:firstRow="1" w:lastRow="0" w:firstColumn="1" w:lastColumn="0" w:noHBand="0" w:noVBand="0"/>
      </w:tblPr>
      <w:tblGrid>
        <w:gridCol w:w="4427"/>
        <w:gridCol w:w="1925"/>
      </w:tblGrid>
      <w:tr w:rsidR="00957946" w:rsidRPr="000A2D18" w14:paraId="42CE478C" w14:textId="77777777" w:rsidTr="00A84B90">
        <w:trPr>
          <w:trHeight w:val="494"/>
        </w:trPr>
        <w:tc>
          <w:tcPr>
            <w:tcW w:w="4427" w:type="dxa"/>
            <w:tcBorders>
              <w:top w:val="single" w:sz="4" w:space="0" w:color="auto"/>
              <w:left w:val="single" w:sz="4" w:space="0" w:color="auto"/>
              <w:bottom w:val="single" w:sz="4" w:space="0" w:color="auto"/>
              <w:right w:val="single" w:sz="4" w:space="0" w:color="auto"/>
            </w:tcBorders>
            <w:vAlign w:val="center"/>
          </w:tcPr>
          <w:p w14:paraId="06C25EBA" w14:textId="77777777" w:rsidR="00957946" w:rsidRPr="009C2F72" w:rsidRDefault="00957946" w:rsidP="00F46D59">
            <w:pPr>
              <w:jc w:val="center"/>
              <w:rPr>
                <w:rFonts w:ascii="Arial" w:hAnsi="Arial" w:cs="Arial"/>
              </w:rPr>
            </w:pPr>
            <w:r w:rsidRPr="009C2F72">
              <w:rPr>
                <w:rFonts w:ascii="Arial" w:hAnsi="Arial" w:cs="Arial"/>
              </w:rPr>
              <w:t>Materiał zarybieniowy</w:t>
            </w:r>
          </w:p>
          <w:p w14:paraId="69B8CA47" w14:textId="77777777" w:rsidR="00957946" w:rsidRPr="000A2D18" w:rsidRDefault="00957946" w:rsidP="00F46D59">
            <w:pPr>
              <w:jc w:val="center"/>
              <w:rPr>
                <w:rFonts w:ascii="Arial" w:hAnsi="Arial" w:cs="Arial"/>
              </w:rPr>
            </w:pPr>
            <w:r w:rsidRPr="000A2D18">
              <w:rPr>
                <w:rFonts w:ascii="Arial" w:hAnsi="Arial" w:cs="Arial"/>
              </w:rPr>
              <w:t>(gatunek, sortyment)</w:t>
            </w:r>
          </w:p>
        </w:tc>
        <w:tc>
          <w:tcPr>
            <w:tcW w:w="1925" w:type="dxa"/>
            <w:tcBorders>
              <w:top w:val="single" w:sz="4" w:space="0" w:color="auto"/>
              <w:left w:val="nil"/>
              <w:bottom w:val="single" w:sz="4" w:space="0" w:color="auto"/>
              <w:right w:val="single" w:sz="4" w:space="0" w:color="auto"/>
            </w:tcBorders>
            <w:vAlign w:val="center"/>
          </w:tcPr>
          <w:p w14:paraId="7134F549" w14:textId="1C3E0EC0" w:rsidR="00957946" w:rsidRPr="000A2D18" w:rsidRDefault="00957946" w:rsidP="00F46D59">
            <w:pPr>
              <w:jc w:val="center"/>
              <w:rPr>
                <w:rFonts w:ascii="Arial" w:hAnsi="Arial" w:cs="Arial"/>
                <w:sz w:val="16"/>
                <w:szCs w:val="16"/>
              </w:rPr>
            </w:pPr>
            <w:r w:rsidRPr="000A2D18">
              <w:rPr>
                <w:rFonts w:ascii="Arial" w:hAnsi="Arial" w:cs="Arial"/>
                <w:sz w:val="16"/>
                <w:szCs w:val="16"/>
              </w:rPr>
              <w:t>Jednostkowa cena</w:t>
            </w:r>
            <w:r w:rsidR="007A701D">
              <w:rPr>
                <w:rFonts w:ascii="Arial" w:hAnsi="Arial" w:cs="Arial"/>
                <w:sz w:val="16"/>
                <w:szCs w:val="16"/>
              </w:rPr>
              <w:t xml:space="preserve"> ryczałtowa</w:t>
            </w:r>
            <w:r w:rsidRPr="000A2D18">
              <w:rPr>
                <w:rFonts w:ascii="Arial" w:hAnsi="Arial" w:cs="Arial"/>
                <w:sz w:val="16"/>
                <w:szCs w:val="16"/>
              </w:rPr>
              <w:t xml:space="preserve"> </w:t>
            </w:r>
          </w:p>
          <w:p w14:paraId="17B2D627" w14:textId="77777777" w:rsidR="00957946" w:rsidRPr="000A2D18" w:rsidRDefault="00957946" w:rsidP="00F46D59">
            <w:pPr>
              <w:jc w:val="center"/>
              <w:rPr>
                <w:rFonts w:ascii="Arial" w:hAnsi="Arial" w:cs="Arial"/>
                <w:sz w:val="16"/>
                <w:szCs w:val="16"/>
              </w:rPr>
            </w:pPr>
            <w:r w:rsidRPr="000A2D18">
              <w:rPr>
                <w:rFonts w:ascii="Arial" w:hAnsi="Arial" w:cs="Arial"/>
                <w:sz w:val="16"/>
                <w:szCs w:val="16"/>
              </w:rPr>
              <w:t>(zł brutto)</w:t>
            </w:r>
          </w:p>
        </w:tc>
      </w:tr>
      <w:tr w:rsidR="00957946" w:rsidRPr="000A2D18" w14:paraId="6063CE38" w14:textId="77777777" w:rsidTr="00A84B90">
        <w:trPr>
          <w:trHeight w:val="380"/>
        </w:trPr>
        <w:tc>
          <w:tcPr>
            <w:tcW w:w="4427" w:type="dxa"/>
            <w:tcBorders>
              <w:top w:val="single" w:sz="4" w:space="0" w:color="auto"/>
              <w:left w:val="single" w:sz="4" w:space="0" w:color="auto"/>
              <w:bottom w:val="single" w:sz="4" w:space="0" w:color="auto"/>
              <w:right w:val="single" w:sz="4" w:space="0" w:color="auto"/>
            </w:tcBorders>
            <w:vAlign w:val="center"/>
          </w:tcPr>
          <w:p w14:paraId="7E9B943B" w14:textId="0297150F" w:rsidR="00957946" w:rsidRPr="000A2D18" w:rsidRDefault="00957946" w:rsidP="00F46D59">
            <w:pPr>
              <w:ind w:right="-86"/>
              <w:rPr>
                <w:rFonts w:ascii="Arial" w:hAnsi="Arial" w:cs="Arial"/>
              </w:rPr>
            </w:pPr>
          </w:p>
        </w:tc>
        <w:tc>
          <w:tcPr>
            <w:tcW w:w="1925" w:type="dxa"/>
            <w:tcBorders>
              <w:top w:val="single" w:sz="4" w:space="0" w:color="auto"/>
              <w:left w:val="nil"/>
              <w:bottom w:val="single" w:sz="4" w:space="0" w:color="auto"/>
              <w:right w:val="single" w:sz="4" w:space="0" w:color="auto"/>
            </w:tcBorders>
            <w:vAlign w:val="center"/>
          </w:tcPr>
          <w:p w14:paraId="31929B7D" w14:textId="77777777" w:rsidR="00957946" w:rsidRPr="000A2D18" w:rsidRDefault="00957946" w:rsidP="00F46D59">
            <w:pPr>
              <w:jc w:val="right"/>
              <w:rPr>
                <w:rFonts w:ascii="Arial" w:hAnsi="Arial" w:cs="Arial"/>
              </w:rPr>
            </w:pPr>
            <w:r w:rsidRPr="000A2D18">
              <w:rPr>
                <w:rFonts w:ascii="Arial" w:hAnsi="Arial" w:cs="Arial"/>
              </w:rPr>
              <w:t> </w:t>
            </w:r>
          </w:p>
        </w:tc>
      </w:tr>
    </w:tbl>
    <w:p w14:paraId="6FEB22F1" w14:textId="05C7521E" w:rsidR="00957946" w:rsidRPr="000A2D18" w:rsidRDefault="00957946" w:rsidP="00957946">
      <w:pPr>
        <w:pStyle w:val="Tekstpodstawowy"/>
        <w:numPr>
          <w:ilvl w:val="0"/>
          <w:numId w:val="32"/>
        </w:numPr>
        <w:tabs>
          <w:tab w:val="clear" w:pos="360"/>
          <w:tab w:val="num" w:pos="284"/>
        </w:tabs>
        <w:suppressAutoHyphens/>
        <w:ind w:left="0" w:firstLine="0"/>
        <w:jc w:val="both"/>
        <w:rPr>
          <w:rFonts w:ascii="Arial" w:hAnsi="Arial" w:cs="Arial"/>
        </w:rPr>
      </w:pPr>
      <w:r w:rsidRPr="000A2D18">
        <w:rPr>
          <w:rFonts w:ascii="Arial" w:hAnsi="Arial" w:cs="Arial"/>
        </w:rPr>
        <w:t>Rzeczywiste wynagrodzenie wykonawcy obliczone zostanie na podstawie ceny, o której mowa w ust. 3</w:t>
      </w:r>
      <w:r w:rsidR="0039529C">
        <w:rPr>
          <w:rFonts w:ascii="Arial" w:hAnsi="Arial" w:cs="Arial"/>
        </w:rPr>
        <w:br/>
      </w:r>
      <w:r w:rsidRPr="000A2D18">
        <w:rPr>
          <w:rFonts w:ascii="Arial" w:hAnsi="Arial" w:cs="Arial"/>
        </w:rPr>
        <w:t xml:space="preserve">i faktycznej ilości dostarczonego materiału zarybieniowego. </w:t>
      </w:r>
    </w:p>
    <w:p w14:paraId="4E767F8E" w14:textId="77777777" w:rsidR="003C69A6" w:rsidRPr="003C69A6" w:rsidRDefault="003C69A6" w:rsidP="003C69A6">
      <w:pPr>
        <w:numPr>
          <w:ilvl w:val="0"/>
          <w:numId w:val="32"/>
        </w:numPr>
        <w:tabs>
          <w:tab w:val="num" w:pos="284"/>
          <w:tab w:val="left" w:pos="3552"/>
          <w:tab w:val="left" w:pos="5894"/>
          <w:tab w:val="left" w:pos="9033"/>
        </w:tabs>
        <w:suppressAutoHyphens/>
        <w:ind w:left="0" w:firstLine="0"/>
        <w:jc w:val="both"/>
        <w:rPr>
          <w:rFonts w:ascii="Arial" w:hAnsi="Arial" w:cs="Arial"/>
        </w:rPr>
      </w:pPr>
      <w:r w:rsidRPr="003C69A6">
        <w:rPr>
          <w:rFonts w:ascii="Arial" w:hAnsi="Arial" w:cs="Arial"/>
        </w:rPr>
        <w:t>Przed wystawieniem faktury wykonawca zobowiązany jest do doręczenia zamawiającemu protokołów odbioru (w tym zestawień wykonanych i niewadliwych dostaw), o których mowa w § 1 ust. 3, potwierdzonych przez osoby upoważnione przez zamawiającego, oraz w przypadku realizacji zamówienia przy pomocy podwykonawców do doręczenia zamawiającemu oświadczenia podwykonawców o braku wymagalnych zobowiązań wykonawcy wobec podwykonawcy.</w:t>
      </w:r>
    </w:p>
    <w:p w14:paraId="45568CDA" w14:textId="77777777" w:rsidR="003C69A6" w:rsidRPr="007B1343" w:rsidRDefault="003C69A6" w:rsidP="003C69A6">
      <w:pPr>
        <w:widowControl w:val="0"/>
        <w:numPr>
          <w:ilvl w:val="0"/>
          <w:numId w:val="49"/>
        </w:numPr>
        <w:tabs>
          <w:tab w:val="clear" w:pos="360"/>
          <w:tab w:val="left" w:pos="284"/>
        </w:tabs>
        <w:suppressAutoHyphens/>
        <w:ind w:left="0" w:firstLine="0"/>
        <w:jc w:val="both"/>
        <w:rPr>
          <w:rFonts w:ascii="Arial" w:eastAsia="Lucida Sans Unicode" w:hAnsi="Arial" w:cs="Arial"/>
          <w:strike/>
          <w:color w:val="EE0000"/>
          <w:lang w:eastAsia="en-US"/>
        </w:rPr>
      </w:pPr>
      <w:r w:rsidRPr="007B1343">
        <w:rPr>
          <w:rFonts w:ascii="Arial" w:eastAsia="Calibri" w:hAnsi="Arial" w:cs="Arial"/>
        </w:rPr>
        <w:t>Wynagrodzenie będzie płatne na rachunek bankowy wskazany przez wykonawcę.</w:t>
      </w:r>
    </w:p>
    <w:p w14:paraId="246669BA" w14:textId="4A0C7D08" w:rsidR="003C69A6" w:rsidRPr="007B1343" w:rsidRDefault="003C69A6" w:rsidP="003C69A6">
      <w:pPr>
        <w:widowControl w:val="0"/>
        <w:numPr>
          <w:ilvl w:val="0"/>
          <w:numId w:val="49"/>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Calibri" w:hAnsi="Arial" w:cs="Arial"/>
        </w:rPr>
        <w:t>Rachunek bankowy wykonawcy musi być zgodny z numerem rachunku ujawnionym w wykazie podmiotów zarejestrowanych jako podatnicy VAT, niezarejestrowanych oraz wykreślonych i przywróconych do rejestru VAT, prowadzonym przez Szefa Krajowej Administracji Skarbowej, zwanym dalej „wykazem”. Gdy w wykazie ujawniony będzie inny rachunek bankowy, płatność wynagrodzenia dokonana zostanie na rachunek bankowy ujawniony w wykazie. W przypadku gdy wykonawca nie figuruje w wykazie zobowiązany jest ujawnić swój numer rachunku bankowego w wykazie.</w:t>
      </w:r>
      <w:r w:rsidRPr="007B1343">
        <w:rPr>
          <w:rFonts w:ascii="Arial" w:eastAsia="Lucida Sans Unicode" w:hAnsi="Arial" w:cs="Arial"/>
          <w:lang w:eastAsia="en-US"/>
        </w:rPr>
        <w:t xml:space="preserve"> </w:t>
      </w:r>
      <w:r w:rsidRPr="007B1343">
        <w:rPr>
          <w:rFonts w:ascii="Arial" w:eastAsia="Calibri" w:hAnsi="Arial" w:cs="Arial"/>
        </w:rPr>
        <w:t>Zamawiający wstrzyma do czasu ustania przyczyny płatność faktury</w:t>
      </w:r>
      <w:r>
        <w:rPr>
          <w:rFonts w:ascii="Arial" w:eastAsia="Calibri" w:hAnsi="Arial" w:cs="Arial"/>
        </w:rPr>
        <w:br/>
      </w:r>
      <w:r w:rsidRPr="007B1343">
        <w:rPr>
          <w:rFonts w:ascii="Arial" w:eastAsia="Calibri" w:hAnsi="Arial" w:cs="Arial"/>
        </w:rPr>
        <w:t>w przypadku niewywiązania się wykonawcy z zobowiązania wynikającego z ww. zobowiązania. Wstrzymanie wypłaty wynagrodzenia nie rodzi w tych przypadkach po stronie zamawiającego opóźnienia i wykonawcy nie przysługują odsetki z tego tytułu.</w:t>
      </w:r>
    </w:p>
    <w:p w14:paraId="07F2D8F1" w14:textId="77777777" w:rsidR="003C69A6" w:rsidRPr="007B1343" w:rsidRDefault="003C69A6" w:rsidP="003C69A6">
      <w:pPr>
        <w:widowControl w:val="0"/>
        <w:numPr>
          <w:ilvl w:val="0"/>
          <w:numId w:val="49"/>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Przed wystawieniem faktury wykonawca zobowiązany jest w przypadku realizacji zamówienia przy pomocy </w:t>
      </w:r>
      <w:r w:rsidRPr="007B1343">
        <w:rPr>
          <w:rFonts w:ascii="Arial" w:eastAsia="Lucida Sans Unicode" w:hAnsi="Arial" w:cs="Arial"/>
          <w:lang w:eastAsia="en-US"/>
        </w:rPr>
        <w:lastRenderedPageBreak/>
        <w:t>podwykonawców do doręczenia zamawiającemu oświadczenia podwykonawców o braku wymagalnych zobowiązań wykonawcy wobec podwykonawcy.</w:t>
      </w:r>
    </w:p>
    <w:p w14:paraId="0A795D43" w14:textId="77777777" w:rsidR="003C69A6" w:rsidRPr="007B1343" w:rsidRDefault="003C69A6" w:rsidP="003C69A6">
      <w:pPr>
        <w:pStyle w:val="Akapitzlist"/>
        <w:numPr>
          <w:ilvl w:val="0"/>
          <w:numId w:val="49"/>
        </w:numPr>
        <w:tabs>
          <w:tab w:val="clear" w:pos="360"/>
        </w:tabs>
        <w:spacing w:line="276" w:lineRule="auto"/>
        <w:ind w:left="0" w:firstLine="0"/>
        <w:jc w:val="both"/>
        <w:rPr>
          <w:rFonts w:ascii="Arial" w:eastAsia="Calibri" w:hAnsi="Arial" w:cs="Arial"/>
        </w:rPr>
      </w:pPr>
      <w:r w:rsidRPr="007B1343">
        <w:rPr>
          <w:rFonts w:ascii="Arial" w:eastAsia="Calibri" w:hAnsi="Arial" w:cs="Arial"/>
          <w:lang w:eastAsia="x-none"/>
        </w:rPr>
        <w:t xml:space="preserve">Wykonawca zobowiązany jest do wystawiania i doręczania Zamawiającemu faktur ustrukturyzowanych przy użyciu Krajowego Systemu e-Faktur </w:t>
      </w:r>
      <w:r w:rsidRPr="007B1343">
        <w:rPr>
          <w:rFonts w:ascii="Arial" w:eastAsia="Calibri" w:hAnsi="Arial" w:cs="Arial"/>
        </w:rPr>
        <w:t>(</w:t>
      </w:r>
      <w:proofErr w:type="spellStart"/>
      <w:r w:rsidRPr="007B1343">
        <w:rPr>
          <w:rFonts w:ascii="Arial" w:eastAsia="Calibri" w:hAnsi="Arial" w:cs="Arial"/>
        </w:rPr>
        <w:t>KSeF</w:t>
      </w:r>
      <w:proofErr w:type="spellEnd"/>
      <w:r w:rsidRPr="007B1343">
        <w:rPr>
          <w:rFonts w:ascii="Arial" w:eastAsia="Calibri" w:hAnsi="Arial" w:cs="Arial"/>
        </w:rPr>
        <w:t>) w rozumieniu ustawy z dnia 11 marca 2004 r. o podatku od towarów i usług, jeżeli zgodnie z obowiązującymi przepisami jest zobowiązany do korzystania z tego systemu.</w:t>
      </w:r>
    </w:p>
    <w:p w14:paraId="6CFB804B" w14:textId="77777777" w:rsidR="003C69A6" w:rsidRPr="007B1343" w:rsidRDefault="003C69A6" w:rsidP="003C69A6">
      <w:pPr>
        <w:numPr>
          <w:ilvl w:val="0"/>
          <w:numId w:val="49"/>
        </w:numPr>
        <w:spacing w:line="276" w:lineRule="auto"/>
        <w:ind w:left="284" w:hanging="284"/>
        <w:jc w:val="both"/>
        <w:rPr>
          <w:rFonts w:ascii="Arial" w:eastAsia="Calibri" w:hAnsi="Arial" w:cs="Arial"/>
        </w:rPr>
      </w:pPr>
      <w:r w:rsidRPr="007B1343">
        <w:rPr>
          <w:rFonts w:ascii="Arial" w:eastAsia="Calibri" w:hAnsi="Arial" w:cs="Arial"/>
        </w:rPr>
        <w:t xml:space="preserve">Dane Zamawiającego do faktury zgodne z systemem </w:t>
      </w:r>
      <w:proofErr w:type="spellStart"/>
      <w:r w:rsidRPr="007B1343">
        <w:rPr>
          <w:rFonts w:ascii="Arial" w:eastAsia="Calibri" w:hAnsi="Arial" w:cs="Arial"/>
        </w:rPr>
        <w:t>KSeF</w:t>
      </w:r>
      <w:proofErr w:type="spellEnd"/>
      <w:r w:rsidRPr="007B1343">
        <w:rPr>
          <w:rFonts w:ascii="Arial" w:eastAsia="Calibri" w:hAnsi="Arial" w:cs="Arial"/>
        </w:rPr>
        <w:t>:</w:t>
      </w:r>
    </w:p>
    <w:p w14:paraId="0775BCDA" w14:textId="1253BD10" w:rsidR="003C69A6" w:rsidRPr="007B1343" w:rsidRDefault="003C69A6" w:rsidP="003C69A6">
      <w:pPr>
        <w:spacing w:line="276" w:lineRule="auto"/>
        <w:ind w:left="426" w:hanging="426"/>
        <w:jc w:val="both"/>
        <w:rPr>
          <w:rFonts w:ascii="Arial" w:eastAsia="Calibri" w:hAnsi="Arial" w:cs="Arial"/>
        </w:rPr>
      </w:pPr>
      <w:r w:rsidRPr="007B1343">
        <w:rPr>
          <w:rFonts w:ascii="Arial" w:eastAsia="Calibri" w:hAnsi="Arial" w:cs="Arial"/>
        </w:rPr>
        <w:t xml:space="preserve">Nabywca (Podmiot2) </w:t>
      </w:r>
      <w:r>
        <w:rPr>
          <w:rFonts w:ascii="Arial" w:eastAsia="Calibri" w:hAnsi="Arial" w:cs="Arial"/>
        </w:rPr>
        <w:t>-</w:t>
      </w:r>
      <w:r w:rsidRPr="007B1343">
        <w:rPr>
          <w:rFonts w:ascii="Arial" w:eastAsia="Calibri" w:hAnsi="Arial" w:cs="Arial"/>
        </w:rPr>
        <w:t xml:space="preserve"> nazwa podatnika,</w:t>
      </w:r>
    </w:p>
    <w:p w14:paraId="4ADAB78F" w14:textId="77777777" w:rsidR="003C69A6" w:rsidRPr="007B1343" w:rsidRDefault="003C69A6" w:rsidP="003C69A6">
      <w:pPr>
        <w:spacing w:line="276" w:lineRule="auto"/>
        <w:ind w:left="426" w:hanging="426"/>
        <w:jc w:val="both"/>
        <w:rPr>
          <w:rFonts w:ascii="Arial" w:eastAsia="Calibri" w:hAnsi="Arial" w:cs="Arial"/>
        </w:rPr>
      </w:pPr>
      <w:r w:rsidRPr="007B1343">
        <w:rPr>
          <w:rFonts w:ascii="Arial" w:eastAsia="Calibri" w:hAnsi="Arial" w:cs="Arial"/>
        </w:rPr>
        <w:t>Nazwa: …….</w:t>
      </w:r>
    </w:p>
    <w:p w14:paraId="43C0C3EA" w14:textId="77777777" w:rsidR="003C69A6" w:rsidRPr="007B1343" w:rsidRDefault="003C69A6" w:rsidP="003C69A6">
      <w:pPr>
        <w:spacing w:line="276" w:lineRule="auto"/>
        <w:ind w:left="426" w:hanging="426"/>
        <w:jc w:val="both"/>
        <w:rPr>
          <w:rFonts w:ascii="Arial" w:eastAsia="Calibri" w:hAnsi="Arial" w:cs="Arial"/>
        </w:rPr>
      </w:pPr>
      <w:r w:rsidRPr="007B1343">
        <w:rPr>
          <w:rFonts w:ascii="Arial" w:eastAsia="Calibri" w:hAnsi="Arial" w:cs="Arial"/>
        </w:rPr>
        <w:t>Adres dla celów VAT: ………..</w:t>
      </w:r>
    </w:p>
    <w:p w14:paraId="5528AF1D" w14:textId="77777777" w:rsidR="003C69A6" w:rsidRPr="007B1343" w:rsidRDefault="003C69A6" w:rsidP="003C69A6">
      <w:pPr>
        <w:spacing w:line="276" w:lineRule="auto"/>
        <w:ind w:left="426" w:hanging="426"/>
        <w:jc w:val="both"/>
        <w:rPr>
          <w:rFonts w:ascii="Arial" w:eastAsia="Calibri" w:hAnsi="Arial" w:cs="Arial"/>
        </w:rPr>
      </w:pPr>
      <w:r w:rsidRPr="007B1343">
        <w:rPr>
          <w:rFonts w:ascii="Arial" w:eastAsia="Calibri" w:hAnsi="Arial" w:cs="Arial"/>
        </w:rPr>
        <w:t>NIP: …………………….</w:t>
      </w:r>
    </w:p>
    <w:p w14:paraId="14D2D3D7" w14:textId="77777777" w:rsidR="003C69A6" w:rsidRPr="007B1343" w:rsidRDefault="003C69A6" w:rsidP="003C69A6">
      <w:pPr>
        <w:spacing w:line="276" w:lineRule="auto"/>
        <w:ind w:left="426" w:hanging="426"/>
        <w:jc w:val="both"/>
        <w:rPr>
          <w:rFonts w:ascii="Arial" w:eastAsia="Calibri" w:hAnsi="Arial" w:cs="Arial"/>
        </w:rPr>
      </w:pPr>
      <w:r w:rsidRPr="007B1343">
        <w:rPr>
          <w:rFonts w:ascii="Arial" w:eastAsia="Calibri" w:hAnsi="Arial" w:cs="Arial"/>
        </w:rPr>
        <w:t>Znacznik: Nabywca.</w:t>
      </w:r>
    </w:p>
    <w:p w14:paraId="77158C95" w14:textId="2FD34920" w:rsidR="003C69A6" w:rsidRPr="007B1343" w:rsidRDefault="003C69A6" w:rsidP="003C69A6">
      <w:pPr>
        <w:numPr>
          <w:ilvl w:val="0"/>
          <w:numId w:val="49"/>
        </w:numPr>
        <w:tabs>
          <w:tab w:val="clear" w:pos="360"/>
          <w:tab w:val="num" w:pos="284"/>
        </w:tabs>
        <w:spacing w:line="276" w:lineRule="auto"/>
        <w:ind w:left="0" w:firstLine="0"/>
        <w:jc w:val="both"/>
        <w:rPr>
          <w:rFonts w:ascii="Arial" w:eastAsia="Calibri" w:hAnsi="Arial" w:cs="Arial"/>
        </w:rPr>
      </w:pPr>
      <w:r w:rsidRPr="007B1343">
        <w:rPr>
          <w:rFonts w:ascii="Arial" w:eastAsia="Calibri" w:hAnsi="Arial" w:cs="Arial"/>
        </w:rPr>
        <w:t xml:space="preserve">Wystawienie faktury ustrukturyzowanej niezgodnej z wymogami, o których mowa w ust. </w:t>
      </w:r>
      <w:r>
        <w:rPr>
          <w:rFonts w:ascii="Arial" w:eastAsia="Calibri" w:hAnsi="Arial" w:cs="Arial"/>
        </w:rPr>
        <w:t>9</w:t>
      </w:r>
      <w:r w:rsidRPr="007B1343">
        <w:rPr>
          <w:rFonts w:ascii="Arial" w:eastAsia="Calibri" w:hAnsi="Arial" w:cs="Arial"/>
        </w:rPr>
        <w:t xml:space="preserve"> i </w:t>
      </w:r>
      <w:r>
        <w:rPr>
          <w:rFonts w:ascii="Arial" w:eastAsia="Calibri" w:hAnsi="Arial" w:cs="Arial"/>
        </w:rPr>
        <w:t>10</w:t>
      </w:r>
      <w:r w:rsidRPr="007B1343">
        <w:rPr>
          <w:rFonts w:ascii="Arial" w:eastAsia="Calibri" w:hAnsi="Arial" w:cs="Arial"/>
        </w:rPr>
        <w:t>, uprawnia Zamawiającego do:</w:t>
      </w:r>
    </w:p>
    <w:p w14:paraId="10BF3A26" w14:textId="77777777" w:rsidR="003C69A6" w:rsidRPr="007B1343" w:rsidRDefault="003C69A6" w:rsidP="003C69A6">
      <w:pPr>
        <w:numPr>
          <w:ilvl w:val="2"/>
          <w:numId w:val="50"/>
        </w:numPr>
        <w:tabs>
          <w:tab w:val="num" w:pos="284"/>
        </w:tabs>
        <w:spacing w:line="276" w:lineRule="auto"/>
        <w:ind w:left="0" w:firstLine="0"/>
        <w:jc w:val="both"/>
        <w:rPr>
          <w:rFonts w:ascii="Arial" w:eastAsia="Calibri" w:hAnsi="Arial" w:cs="Arial"/>
        </w:rPr>
      </w:pPr>
      <w:r w:rsidRPr="007B1343">
        <w:rPr>
          <w:rFonts w:ascii="Arial" w:eastAsia="Calibri" w:hAnsi="Arial" w:cs="Arial"/>
        </w:rPr>
        <w:t>żądania wystawienia faktury korygującej; oraz</w:t>
      </w:r>
    </w:p>
    <w:p w14:paraId="13268DC3" w14:textId="75F5DED6" w:rsidR="003C69A6" w:rsidRPr="007B1343" w:rsidRDefault="003C69A6" w:rsidP="003C69A6">
      <w:pPr>
        <w:numPr>
          <w:ilvl w:val="2"/>
          <w:numId w:val="50"/>
        </w:numPr>
        <w:tabs>
          <w:tab w:val="num" w:pos="284"/>
        </w:tabs>
        <w:spacing w:line="276" w:lineRule="auto"/>
        <w:ind w:left="0" w:firstLine="0"/>
        <w:jc w:val="both"/>
        <w:rPr>
          <w:rFonts w:ascii="Arial" w:eastAsia="Calibri" w:hAnsi="Arial" w:cs="Arial"/>
        </w:rPr>
      </w:pPr>
      <w:r w:rsidRPr="007B1343">
        <w:rPr>
          <w:rFonts w:ascii="Arial" w:eastAsia="Calibri" w:hAnsi="Arial" w:cs="Arial"/>
        </w:rPr>
        <w:t xml:space="preserve">wstrzymania płatności do czasu otrzymania faktury spełniającej wymagania zawarte w ust. </w:t>
      </w:r>
      <w:r>
        <w:rPr>
          <w:rFonts w:ascii="Arial" w:eastAsia="Calibri" w:hAnsi="Arial" w:cs="Arial"/>
        </w:rPr>
        <w:t>9</w:t>
      </w:r>
      <w:r w:rsidRPr="007B1343">
        <w:rPr>
          <w:rFonts w:ascii="Arial" w:eastAsia="Calibri" w:hAnsi="Arial" w:cs="Arial"/>
        </w:rPr>
        <w:t xml:space="preserve"> i </w:t>
      </w:r>
      <w:r>
        <w:rPr>
          <w:rFonts w:ascii="Arial" w:eastAsia="Calibri" w:hAnsi="Arial" w:cs="Arial"/>
        </w:rPr>
        <w:t>10</w:t>
      </w:r>
      <w:r w:rsidRPr="007B1343">
        <w:rPr>
          <w:rFonts w:ascii="Arial" w:eastAsia="Calibri" w:hAnsi="Arial" w:cs="Arial"/>
        </w:rPr>
        <w:t>, co nie będzie traktowane jako opóźnienie w zapłacie wynagrodzenia.</w:t>
      </w:r>
    </w:p>
    <w:p w14:paraId="49193008" w14:textId="77777777" w:rsidR="003C69A6" w:rsidRPr="007B1343" w:rsidRDefault="003C69A6" w:rsidP="003C69A6">
      <w:pPr>
        <w:numPr>
          <w:ilvl w:val="0"/>
          <w:numId w:val="49"/>
        </w:numPr>
        <w:tabs>
          <w:tab w:val="clear" w:pos="360"/>
          <w:tab w:val="num" w:pos="284"/>
        </w:tabs>
        <w:spacing w:line="276" w:lineRule="auto"/>
        <w:ind w:left="0" w:firstLine="0"/>
        <w:jc w:val="both"/>
        <w:rPr>
          <w:rFonts w:ascii="Arial" w:eastAsia="Calibri" w:hAnsi="Arial" w:cs="Arial"/>
        </w:rPr>
      </w:pPr>
      <w:r w:rsidRPr="007B1343">
        <w:rPr>
          <w:rFonts w:ascii="Arial" w:eastAsia="Calibri" w:hAnsi="Arial" w:cs="Arial"/>
        </w:rPr>
        <w:t xml:space="preserve">Faktura ustrukturyzowana uznana będzie za doręczoną Zamawiającemu z chwilą przydzielenia przez Krajowy System e-Faktur numeru identyfikacyjnego tej fakturze, zgodnie z ustawą o podatku od towarów </w:t>
      </w:r>
      <w:r w:rsidRPr="007B1343">
        <w:rPr>
          <w:rFonts w:ascii="Arial" w:eastAsia="Calibri" w:hAnsi="Arial" w:cs="Arial"/>
        </w:rPr>
        <w:br/>
        <w:t xml:space="preserve">i usług. </w:t>
      </w:r>
    </w:p>
    <w:p w14:paraId="6654739A" w14:textId="609125C9" w:rsidR="003C69A6" w:rsidRPr="007B1343" w:rsidRDefault="003C69A6" w:rsidP="003C69A6">
      <w:pPr>
        <w:numPr>
          <w:ilvl w:val="0"/>
          <w:numId w:val="49"/>
        </w:numPr>
        <w:tabs>
          <w:tab w:val="clear" w:pos="360"/>
          <w:tab w:val="num" w:pos="284"/>
        </w:tabs>
        <w:spacing w:line="276" w:lineRule="auto"/>
        <w:ind w:left="0" w:firstLine="0"/>
        <w:jc w:val="both"/>
        <w:rPr>
          <w:rFonts w:ascii="Arial" w:eastAsia="Calibri" w:hAnsi="Arial" w:cs="Arial"/>
        </w:rPr>
      </w:pPr>
      <w:r w:rsidRPr="007B1343">
        <w:rPr>
          <w:rFonts w:ascii="Arial" w:eastAsia="Calibri" w:hAnsi="Arial" w:cs="Arial"/>
        </w:rPr>
        <w:t xml:space="preserve">Termin płatności wynagrodzenia wynosi 30 dni od dnia doręczenia zamawiającemu faktury ustrukturyzowanej spełniającej wymagania, o których mowa w ust. </w:t>
      </w:r>
      <w:r>
        <w:rPr>
          <w:rFonts w:ascii="Arial" w:eastAsia="Calibri" w:hAnsi="Arial" w:cs="Arial"/>
        </w:rPr>
        <w:t>9</w:t>
      </w:r>
      <w:r w:rsidRPr="007B1343">
        <w:rPr>
          <w:rFonts w:ascii="Arial" w:eastAsia="Calibri" w:hAnsi="Arial" w:cs="Arial"/>
        </w:rPr>
        <w:t xml:space="preserve"> i </w:t>
      </w:r>
      <w:r>
        <w:rPr>
          <w:rFonts w:ascii="Arial" w:eastAsia="Calibri" w:hAnsi="Arial" w:cs="Arial"/>
        </w:rPr>
        <w:t>10</w:t>
      </w:r>
      <w:r w:rsidRPr="007B1343">
        <w:rPr>
          <w:rFonts w:ascii="Arial" w:eastAsia="Calibri" w:hAnsi="Arial" w:cs="Arial"/>
        </w:rPr>
        <w:t>.</w:t>
      </w:r>
    </w:p>
    <w:p w14:paraId="50E3CCD6" w14:textId="77777777" w:rsidR="003C69A6" w:rsidRPr="007B1343" w:rsidRDefault="003C69A6" w:rsidP="003C69A6">
      <w:pPr>
        <w:numPr>
          <w:ilvl w:val="0"/>
          <w:numId w:val="49"/>
        </w:numPr>
        <w:tabs>
          <w:tab w:val="clear" w:pos="360"/>
        </w:tabs>
        <w:spacing w:line="276" w:lineRule="auto"/>
        <w:ind w:left="0" w:firstLine="0"/>
        <w:jc w:val="both"/>
        <w:rPr>
          <w:rFonts w:ascii="Arial" w:eastAsia="Calibri" w:hAnsi="Arial" w:cs="Arial"/>
          <w:color w:val="EE0000"/>
        </w:rPr>
      </w:pPr>
      <w:r w:rsidRPr="007B1343">
        <w:rPr>
          <w:rFonts w:ascii="Arial" w:eastAsia="Calibri" w:hAnsi="Arial" w:cs="Arial"/>
        </w:rPr>
        <w:t>Wykonawca zobowiązany jest również do przesłania wizualizacji faktury ustrukturyzowanej (w formie pliku PDF) na następujący adres e-mail: ……………………</w:t>
      </w:r>
    </w:p>
    <w:p w14:paraId="0A57AA99" w14:textId="77777777" w:rsidR="003C69A6" w:rsidRPr="007B1343" w:rsidRDefault="003C69A6" w:rsidP="003C69A6">
      <w:pPr>
        <w:widowControl w:val="0"/>
        <w:numPr>
          <w:ilvl w:val="0"/>
          <w:numId w:val="49"/>
        </w:numPr>
        <w:tabs>
          <w:tab w:val="left" w:pos="227"/>
          <w:tab w:val="left" w:pos="284"/>
        </w:tabs>
        <w:suppressAutoHyphens/>
        <w:ind w:left="0" w:firstLine="0"/>
        <w:jc w:val="both"/>
        <w:rPr>
          <w:rFonts w:ascii="Arial" w:eastAsia="Lucida Sans Unicode" w:hAnsi="Arial" w:cs="Arial"/>
          <w:lang w:eastAsia="en-US"/>
        </w:rPr>
      </w:pPr>
      <w:r w:rsidRPr="007B1343">
        <w:rPr>
          <w:rFonts w:ascii="Arial" w:hAnsi="Arial" w:cs="Arial"/>
        </w:rPr>
        <w:t>W przypadku stwierdzenia nieprawidłowości w doręczonej fakturze VAT/rachunku, termin zapłaty wynagrodzenia ulega przedłużeniu o okres, w którym wykonawca usunie stwierdzone nieprawidłowości.</w:t>
      </w:r>
    </w:p>
    <w:p w14:paraId="60385C9D" w14:textId="77777777" w:rsidR="003C69A6" w:rsidRPr="007B1343" w:rsidRDefault="003C69A6" w:rsidP="003C69A6">
      <w:pPr>
        <w:widowControl w:val="0"/>
        <w:numPr>
          <w:ilvl w:val="0"/>
          <w:numId w:val="49"/>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Strony ustalają, iż za dzień zapłaty będą traktować dzień obciążenia rachunku bankowego zamawiającego.</w:t>
      </w:r>
    </w:p>
    <w:p w14:paraId="6D45D33E" w14:textId="77777777" w:rsidR="003C69A6" w:rsidRPr="007B1343" w:rsidRDefault="003C69A6" w:rsidP="003C69A6">
      <w:pPr>
        <w:widowControl w:val="0"/>
        <w:numPr>
          <w:ilvl w:val="0"/>
          <w:numId w:val="49"/>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Strony ustalają, iż zamawiający może potrącić z wynagrodzenia wszelkie należności pieniężne należne od wykonawcy na podstawie niniejszej umowy, w tym w szczególności kary umowne, przy czym potrącenie umowne nie ogranicza w żaden sposób prawa zamawiającego do potrącenia ustawowego.</w:t>
      </w:r>
    </w:p>
    <w:p w14:paraId="05577C3C" w14:textId="53EC63A9" w:rsidR="003C69A6" w:rsidRDefault="003C69A6" w:rsidP="003C69A6">
      <w:pPr>
        <w:widowControl w:val="0"/>
        <w:numPr>
          <w:ilvl w:val="0"/>
          <w:numId w:val="49"/>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nie może,</w:t>
      </w:r>
      <w:r w:rsidRPr="007B1343">
        <w:rPr>
          <w:rFonts w:ascii="Arial" w:hAnsi="Arial" w:cs="Arial"/>
          <w:lang w:eastAsia="en-US"/>
        </w:rPr>
        <w:t xml:space="preserve"> </w:t>
      </w:r>
      <w:r w:rsidRPr="007B1343">
        <w:rPr>
          <w:rFonts w:ascii="Arial" w:eastAsia="Lucida Sans Unicode" w:hAnsi="Arial" w:cs="Arial"/>
          <w:lang w:eastAsia="en-US"/>
        </w:rPr>
        <w:t>bez zgody zamawiającego, zbywać na rzecz osób trzecich wierzytelności powstałych w wyniku realizacji niniejszej umowy.</w:t>
      </w:r>
    </w:p>
    <w:p w14:paraId="6BF95BF3" w14:textId="77777777" w:rsidR="003C69A6" w:rsidRPr="003C69A6" w:rsidRDefault="003C69A6" w:rsidP="003C69A6">
      <w:pPr>
        <w:widowControl w:val="0"/>
        <w:tabs>
          <w:tab w:val="left" w:pos="284"/>
        </w:tabs>
        <w:suppressAutoHyphens/>
        <w:jc w:val="both"/>
        <w:rPr>
          <w:rFonts w:ascii="Arial" w:eastAsia="Lucida Sans Unicode" w:hAnsi="Arial" w:cs="Arial"/>
          <w:lang w:eastAsia="en-US"/>
        </w:rPr>
      </w:pPr>
    </w:p>
    <w:p w14:paraId="6E9E1F5B" w14:textId="77777777" w:rsidR="00957946" w:rsidRPr="000D1104" w:rsidRDefault="00957946" w:rsidP="00957946">
      <w:pPr>
        <w:tabs>
          <w:tab w:val="left" w:pos="0"/>
          <w:tab w:val="left" w:pos="227"/>
          <w:tab w:val="left" w:pos="284"/>
        </w:tabs>
        <w:jc w:val="center"/>
        <w:rPr>
          <w:rFonts w:ascii="Arial" w:hAnsi="Arial" w:cs="Arial"/>
        </w:rPr>
      </w:pPr>
      <w:r w:rsidRPr="000D1104">
        <w:rPr>
          <w:rFonts w:ascii="Arial" w:hAnsi="Arial" w:cs="Arial"/>
        </w:rPr>
        <w:t>§ 4</w:t>
      </w:r>
    </w:p>
    <w:p w14:paraId="4325E01E" w14:textId="77777777" w:rsidR="00957946" w:rsidRPr="00B8682D" w:rsidRDefault="00957946" w:rsidP="00957946">
      <w:pPr>
        <w:widowControl w:val="0"/>
        <w:numPr>
          <w:ilvl w:val="0"/>
          <w:numId w:val="41"/>
        </w:numPr>
        <w:tabs>
          <w:tab w:val="left" w:pos="284"/>
        </w:tabs>
        <w:suppressAutoHyphens/>
        <w:ind w:left="0" w:firstLine="0"/>
        <w:jc w:val="both"/>
        <w:rPr>
          <w:rFonts w:ascii="Arial" w:eastAsia="Lucida Sans Unicode" w:hAnsi="Arial" w:cs="Arial"/>
          <w:lang w:eastAsia="en-US"/>
        </w:rPr>
      </w:pPr>
      <w:r w:rsidRPr="000D1104">
        <w:rPr>
          <w:rFonts w:ascii="Arial" w:eastAsia="Lucida Sans Unicode" w:hAnsi="Arial" w:cs="Arial"/>
          <w:lang w:eastAsia="en-US"/>
        </w:rPr>
        <w:t>Wykonawca zobowiązuje się do</w:t>
      </w:r>
      <w:r w:rsidRPr="00B8682D">
        <w:rPr>
          <w:rFonts w:ascii="Arial" w:eastAsia="Lucida Sans Unicode" w:hAnsi="Arial" w:cs="Arial"/>
          <w:lang w:eastAsia="en-US"/>
        </w:rPr>
        <w:t xml:space="preserve"> wykonania przedmiotu umowy siłami własnymi lub przy pomocy podwykonawców, za których działania lub zaniechania działań ponosi pełną odpowiedzialność.</w:t>
      </w:r>
    </w:p>
    <w:p w14:paraId="1F13B4B2" w14:textId="77777777" w:rsidR="00957946" w:rsidRDefault="00957946" w:rsidP="00957946">
      <w:pPr>
        <w:widowControl w:val="0"/>
        <w:numPr>
          <w:ilvl w:val="0"/>
          <w:numId w:val="41"/>
        </w:numPr>
        <w:tabs>
          <w:tab w:val="left" w:pos="227"/>
          <w:tab w:val="num" w:pos="284"/>
        </w:tabs>
        <w:suppressAutoHyphens/>
        <w:ind w:left="0" w:firstLine="0"/>
        <w:jc w:val="both"/>
        <w:rPr>
          <w:rFonts w:ascii="Arial" w:eastAsia="Lucida Sans Unicode" w:hAnsi="Arial" w:cs="Arial"/>
        </w:rPr>
      </w:pPr>
      <w:r w:rsidRPr="00B8682D">
        <w:rPr>
          <w:rFonts w:ascii="Arial" w:eastAsia="Lucida Sans Unicode" w:hAnsi="Arial" w:cs="Arial"/>
        </w:rPr>
        <w:t>Wykonanie prac w podwykonawstwie nie zwalnia wykonawcy z odpowiedzialności za wykonanie obowiązków wynikających z umowy i obowiązujących przepisów prawa.</w:t>
      </w:r>
    </w:p>
    <w:p w14:paraId="4D1C195D" w14:textId="77777777" w:rsidR="006B7AB1" w:rsidRPr="006B7AB1" w:rsidRDefault="006B7AB1" w:rsidP="006B7AB1">
      <w:pPr>
        <w:widowControl w:val="0"/>
        <w:numPr>
          <w:ilvl w:val="0"/>
          <w:numId w:val="41"/>
        </w:numPr>
        <w:tabs>
          <w:tab w:val="left" w:pos="227"/>
          <w:tab w:val="num" w:pos="284"/>
        </w:tabs>
        <w:suppressAutoHyphens/>
        <w:ind w:left="0" w:firstLine="0"/>
        <w:jc w:val="both"/>
        <w:rPr>
          <w:rFonts w:ascii="Arial" w:eastAsia="Lucida Sans Unicode" w:hAnsi="Arial" w:cs="Arial"/>
        </w:rPr>
      </w:pPr>
      <w:r w:rsidRPr="006B7AB1">
        <w:rPr>
          <w:rFonts w:ascii="Arial" w:eastAsia="Calibri" w:hAnsi="Arial" w:cs="Arial"/>
        </w:rPr>
        <w:t>W przypadku powierzenia przez wykonawcę realizacji części przedmiotu umowy podwykonawcy, wykonawca jest zobowiązany do dokonania we własnym zakresie zapłaty wynagrodzenia należnego podwykonawcy</w:t>
      </w:r>
      <w:r w:rsidRPr="006B7AB1">
        <w:rPr>
          <w:rFonts w:ascii="Arial" w:eastAsia="Calibri" w:hAnsi="Arial" w:cs="Arial"/>
        </w:rPr>
        <w:br/>
        <w:t>z zachowaniem terminów płatności określonych w umowie z podwykonawcą.</w:t>
      </w:r>
    </w:p>
    <w:p w14:paraId="4A05DDBA" w14:textId="14EB850D" w:rsidR="006B7AB1" w:rsidRPr="006B7AB1" w:rsidRDefault="006B7AB1" w:rsidP="006B7AB1">
      <w:pPr>
        <w:numPr>
          <w:ilvl w:val="0"/>
          <w:numId w:val="41"/>
        </w:numPr>
        <w:tabs>
          <w:tab w:val="left" w:pos="284"/>
        </w:tabs>
        <w:ind w:left="0" w:firstLine="0"/>
        <w:jc w:val="both"/>
        <w:rPr>
          <w:rFonts w:ascii="Arial" w:eastAsia="Calibri" w:hAnsi="Arial" w:cs="Arial"/>
        </w:rPr>
      </w:pPr>
      <w:r w:rsidRPr="006B7AB1">
        <w:rPr>
          <w:rFonts w:ascii="Arial" w:eastAsia="Calibri" w:hAnsi="Arial" w:cs="Arial"/>
        </w:rPr>
        <w:t>Jeżeli w terminie określonym w umowie z podwykonawcą, wykonawca nie dokona w całości lub w części zapłaty wynagrodzenia podwykonawcy</w:t>
      </w:r>
      <w:r w:rsidRPr="006B7AB1">
        <w:rPr>
          <w:rFonts w:ascii="Arial" w:eastAsia="Lucida Sans Unicode" w:hAnsi="Arial" w:cs="Arial"/>
        </w:rPr>
        <w:t xml:space="preserve"> </w:t>
      </w:r>
      <w:r w:rsidRPr="006B7AB1">
        <w:rPr>
          <w:rFonts w:ascii="Arial" w:eastAsia="Calibri" w:hAnsi="Arial" w:cs="Arial"/>
        </w:rPr>
        <w:t xml:space="preserve">lub dalszemu podwykonawcy, a podwykonawca </w:t>
      </w:r>
      <w:r w:rsidRPr="006B7AB1">
        <w:rPr>
          <w:rFonts w:ascii="Arial" w:eastAsia="Lucida Sans Unicode" w:hAnsi="Arial" w:cs="Arial"/>
        </w:rPr>
        <w:t>lub dalszy podwykonawca</w:t>
      </w:r>
      <w:r w:rsidRPr="006B7AB1">
        <w:rPr>
          <w:rFonts w:ascii="Arial" w:eastAsia="Calibri" w:hAnsi="Arial" w:cs="Arial"/>
        </w:rPr>
        <w:t xml:space="preserve"> zwróci się z żądaniem zapłaty tego wynagrodzenia bezpośrednio przez zamawiającego</w:t>
      </w:r>
      <w:r w:rsidR="0039529C">
        <w:rPr>
          <w:rFonts w:ascii="Arial" w:eastAsia="Calibri" w:hAnsi="Arial" w:cs="Arial"/>
        </w:rPr>
        <w:t xml:space="preserve"> </w:t>
      </w:r>
      <w:r w:rsidRPr="006B7AB1">
        <w:rPr>
          <w:rFonts w:ascii="Arial" w:eastAsia="Calibri" w:hAnsi="Arial" w:cs="Arial"/>
        </w:rPr>
        <w:t>i udokumentuje zasadność takiego żądania fakturą zaakceptowaną przez wykonawcę i dokumentami potwierdzającymi wykonanie i odbiór fakturowanych części przedmiotu umowy, zamawiający zapłaci na rzecz podwykonawcy lub dalszego podwykonawcy kwotę będącą przedmiotem jego żądania.</w:t>
      </w:r>
    </w:p>
    <w:p w14:paraId="5207C351" w14:textId="04927C46" w:rsidR="00957946" w:rsidRPr="00B8682D" w:rsidRDefault="00957946" w:rsidP="00957946">
      <w:pPr>
        <w:widowControl w:val="0"/>
        <w:numPr>
          <w:ilvl w:val="0"/>
          <w:numId w:val="41"/>
        </w:numPr>
        <w:tabs>
          <w:tab w:val="left" w:pos="227"/>
          <w:tab w:val="num" w:pos="284"/>
        </w:tabs>
        <w:suppressAutoHyphens/>
        <w:ind w:left="0" w:firstLine="0"/>
        <w:jc w:val="both"/>
        <w:rPr>
          <w:rFonts w:ascii="Arial" w:eastAsia="Lucida Sans Unicode" w:hAnsi="Arial" w:cs="Arial"/>
        </w:rPr>
      </w:pPr>
      <w:r w:rsidRPr="00B8682D">
        <w:rPr>
          <w:rFonts w:ascii="Arial" w:eastAsia="Lucida Sans Unicode" w:hAnsi="Arial" w:cs="Arial"/>
        </w:rPr>
        <w:t>Wykonawca do składanej faktury zobowiązany jest dołączyć oświadczenie o wyłącznym wykonywaniu prac siłami własnymi lub informację o podwykonawcach, których prace zostały objęte składaną fakturą, wraz</w:t>
      </w:r>
      <w:r w:rsidRPr="00B8682D">
        <w:rPr>
          <w:rFonts w:ascii="Arial" w:eastAsia="Lucida Sans Unicode" w:hAnsi="Arial" w:cs="Arial"/>
        </w:rPr>
        <w:br/>
        <w:t>z wartością tych prac. Przy składaniu faktury wykonawca zobowiązany jest dołączyć oświadczenia swoich podwykonawców i ich dalszych podwykonawców, o uregulowaniu zobowiązań finansowych za wykonane prace, objęte dotychczasowymi fakturami. Zamawiający ma prawo zatrzymać płatność faktury wykonawcy, do czasu złożenia powyższych oświadczeń podwykonawców lub dalszych podwykonawców. Wykonawca ponosi skutki ewentualnego zatrzymania płatności przez zamawiającego, z powodu nie dołączenia do faktury</w:t>
      </w:r>
      <w:r>
        <w:rPr>
          <w:rFonts w:ascii="Arial" w:eastAsia="Lucida Sans Unicode" w:hAnsi="Arial" w:cs="Arial"/>
        </w:rPr>
        <w:t xml:space="preserve"> </w:t>
      </w:r>
      <w:r w:rsidRPr="00B8682D">
        <w:rPr>
          <w:rFonts w:ascii="Arial" w:eastAsia="Lucida Sans Unicode" w:hAnsi="Arial" w:cs="Arial"/>
        </w:rPr>
        <w:t>w/w oświadczeń podwykonawców lub dalszych podwykonawców.</w:t>
      </w:r>
    </w:p>
    <w:p w14:paraId="0EDCCC2D" w14:textId="77777777" w:rsidR="00957946" w:rsidRPr="00B8682D" w:rsidRDefault="00957946" w:rsidP="00957946">
      <w:pPr>
        <w:widowControl w:val="0"/>
        <w:numPr>
          <w:ilvl w:val="0"/>
          <w:numId w:val="41"/>
        </w:numPr>
        <w:tabs>
          <w:tab w:val="left" w:pos="227"/>
          <w:tab w:val="num" w:pos="284"/>
        </w:tabs>
        <w:suppressAutoHyphens/>
        <w:ind w:left="0" w:firstLine="0"/>
        <w:jc w:val="both"/>
        <w:rPr>
          <w:rFonts w:ascii="Arial" w:eastAsia="Lucida Sans Unicode" w:hAnsi="Arial" w:cs="Arial"/>
        </w:rPr>
      </w:pPr>
      <w:r w:rsidRPr="00B8682D">
        <w:rPr>
          <w:rFonts w:ascii="Arial" w:eastAsia="Lucida Sans Unicode" w:hAnsi="Arial" w:cs="Arial"/>
        </w:rPr>
        <w:t>Strony zgodnie postanawiają, że w wypadku, gdyby zamawiający został zobowiązany do uiszczenia na rzecz podwykonawcy</w:t>
      </w:r>
      <w:r w:rsidRPr="00B8682D">
        <w:t xml:space="preserve"> </w:t>
      </w:r>
      <w:r w:rsidRPr="00B8682D">
        <w:rPr>
          <w:rFonts w:ascii="Arial" w:eastAsia="Lucida Sans Unicode" w:hAnsi="Arial" w:cs="Arial"/>
        </w:rPr>
        <w:t>lub dalszego podwykonawcy jakiegokolwiek wynagrodzenia należnego temu podwykonawcy</w:t>
      </w:r>
      <w:r w:rsidRPr="00B8682D">
        <w:t xml:space="preserve"> </w:t>
      </w:r>
      <w:r w:rsidRPr="00B8682D">
        <w:rPr>
          <w:rFonts w:ascii="Arial" w:eastAsia="Lucida Sans Unicode" w:hAnsi="Arial" w:cs="Arial"/>
        </w:rPr>
        <w:t>lub dalszemu podwykonawcy od wykonawcy, wykonawca zobowiązuje się zwolnić zamawiającego z obowiązku świadczenia, płacąc odpowiednią kwotę na rzecz podwykonawcy lub dalszego podwykonawcy. W wypadku natomiast, gdyby zamawiający uiścił na rzecz podwykonawcy lub dalszego podwykonawcy kwotę wynagrodzenia należnego temu podwykonawcy lub dalszemu podwykonawcy od wykonawcy, wówczas wykonawca zobowiązuje się do zwrotu zamawiającemu całej tej kwoty, nie później niż</w:t>
      </w:r>
      <w:r>
        <w:rPr>
          <w:rFonts w:ascii="Arial" w:eastAsia="Lucida Sans Unicode" w:hAnsi="Arial" w:cs="Arial"/>
        </w:rPr>
        <w:t xml:space="preserve"> </w:t>
      </w:r>
      <w:r w:rsidRPr="00B8682D">
        <w:rPr>
          <w:rFonts w:ascii="Arial" w:eastAsia="Lucida Sans Unicode" w:hAnsi="Arial" w:cs="Arial"/>
        </w:rPr>
        <w:t xml:space="preserve">w terminie 7 dni od otrzymania wezwania, a to pod rygorem pomniejszenia wynagrodzenia wykonawcy o tę kwotę, ewentualnie dochodzenia wskazanych roszczeń na drodze sądowej - w tym przypadku zamawiającego nie obciążają odsetki ustawowe </w:t>
      </w:r>
      <w:r w:rsidRPr="00B8682D">
        <w:rPr>
          <w:rFonts w:ascii="Arial" w:eastAsia="Lucida Sans Unicode" w:hAnsi="Arial" w:cs="Arial"/>
        </w:rPr>
        <w:lastRenderedPageBreak/>
        <w:t>wynikające z zawartych umów.</w:t>
      </w:r>
    </w:p>
    <w:p w14:paraId="47919458" w14:textId="77777777" w:rsidR="00957946" w:rsidRDefault="00957946" w:rsidP="00957946">
      <w:pPr>
        <w:tabs>
          <w:tab w:val="left" w:pos="0"/>
          <w:tab w:val="left" w:pos="227"/>
          <w:tab w:val="left" w:pos="284"/>
        </w:tabs>
        <w:jc w:val="center"/>
        <w:rPr>
          <w:rFonts w:ascii="Arial" w:hAnsi="Arial" w:cs="Arial"/>
        </w:rPr>
      </w:pPr>
    </w:p>
    <w:p w14:paraId="36F4BE13" w14:textId="77777777" w:rsidR="00957946" w:rsidRPr="004E25D6" w:rsidRDefault="00957946" w:rsidP="00957946">
      <w:pPr>
        <w:tabs>
          <w:tab w:val="left" w:pos="0"/>
          <w:tab w:val="left" w:pos="227"/>
          <w:tab w:val="left" w:pos="284"/>
        </w:tabs>
        <w:jc w:val="center"/>
        <w:rPr>
          <w:rFonts w:ascii="Arial" w:hAnsi="Arial" w:cs="Arial"/>
        </w:rPr>
      </w:pPr>
      <w:r>
        <w:rPr>
          <w:rFonts w:ascii="Arial" w:hAnsi="Arial" w:cs="Arial"/>
        </w:rPr>
        <w:t>§ 5</w:t>
      </w:r>
    </w:p>
    <w:p w14:paraId="662CAB07" w14:textId="77777777" w:rsidR="00957946" w:rsidRPr="00391C63" w:rsidRDefault="00957946" w:rsidP="00957946">
      <w:pPr>
        <w:numPr>
          <w:ilvl w:val="0"/>
          <w:numId w:val="39"/>
        </w:numPr>
        <w:tabs>
          <w:tab w:val="left" w:pos="284"/>
        </w:tabs>
        <w:ind w:left="0" w:firstLine="0"/>
        <w:jc w:val="both"/>
        <w:rPr>
          <w:rFonts w:ascii="Arial" w:hAnsi="Arial" w:cs="Arial"/>
        </w:rPr>
      </w:pPr>
      <w:r w:rsidRPr="003758ED">
        <w:rPr>
          <w:rFonts w:ascii="Arial" w:eastAsia="Lucida Sans Unicode" w:hAnsi="Arial" w:cs="Arial"/>
          <w:lang w:eastAsia="en-US"/>
        </w:rPr>
        <w:t xml:space="preserve">Wykonawca oświadcza, że ma wystarczające doświadczenie i kompetencje do realizacji przedmiotu </w:t>
      </w:r>
      <w:r w:rsidRPr="00391C63">
        <w:rPr>
          <w:rFonts w:ascii="Arial" w:eastAsia="Lucida Sans Unicode" w:hAnsi="Arial" w:cs="Arial"/>
          <w:lang w:eastAsia="en-US"/>
        </w:rPr>
        <w:t xml:space="preserve">umowy, </w:t>
      </w:r>
      <w:r w:rsidRPr="00391C63">
        <w:rPr>
          <w:rFonts w:ascii="Arial" w:hAnsi="Arial" w:cs="Arial"/>
        </w:rPr>
        <w:t>w szczególności:</w:t>
      </w:r>
    </w:p>
    <w:p w14:paraId="5AAA1A5C" w14:textId="77777777" w:rsidR="00957946" w:rsidRPr="00391C63" w:rsidRDefault="00957946" w:rsidP="00957946">
      <w:pPr>
        <w:pStyle w:val="Akapitzlist"/>
        <w:numPr>
          <w:ilvl w:val="0"/>
          <w:numId w:val="45"/>
        </w:numPr>
        <w:tabs>
          <w:tab w:val="left" w:pos="284"/>
        </w:tabs>
        <w:ind w:left="0" w:firstLine="0"/>
        <w:jc w:val="both"/>
        <w:rPr>
          <w:rFonts w:ascii="Arial" w:hAnsi="Arial" w:cs="Arial"/>
        </w:rPr>
      </w:pPr>
      <w:r w:rsidRPr="00391C63">
        <w:rPr>
          <w:rFonts w:ascii="Arial" w:hAnsi="Arial" w:cs="Arial"/>
        </w:rPr>
        <w:t>posiada aktualne świadectwo zdrowia lub poświadczenie zdrowotności dla danego sortymentu ryb przeznaczonego na zarybienie w momencie odbioru ryb przez ichtiologa i przedstawiciela uprawnionego do rybactwa;</w:t>
      </w:r>
    </w:p>
    <w:p w14:paraId="4AC22E10" w14:textId="77777777" w:rsidR="00957946" w:rsidRPr="00391C63" w:rsidRDefault="00957946" w:rsidP="00957946">
      <w:pPr>
        <w:numPr>
          <w:ilvl w:val="0"/>
          <w:numId w:val="45"/>
        </w:numPr>
        <w:tabs>
          <w:tab w:val="left" w:pos="284"/>
        </w:tabs>
        <w:ind w:left="0" w:firstLine="0"/>
        <w:jc w:val="both"/>
        <w:rPr>
          <w:rFonts w:ascii="Arial" w:hAnsi="Arial" w:cs="Arial"/>
        </w:rPr>
      </w:pPr>
      <w:r w:rsidRPr="00391C63">
        <w:rPr>
          <w:rFonts w:ascii="Arial" w:hAnsi="Arial" w:cs="Arial"/>
        </w:rPr>
        <w:t>posiada poświadczenie Powiatowego Lekarza Weterynarii o niewystępowaniu chorób zakaźnych zwalczanych z urzędu na terenie prowadzonej działalności rybackiej;</w:t>
      </w:r>
    </w:p>
    <w:p w14:paraId="166DF235" w14:textId="77777777" w:rsidR="00957946" w:rsidRPr="000D1104" w:rsidRDefault="00957946" w:rsidP="00957946">
      <w:pPr>
        <w:numPr>
          <w:ilvl w:val="0"/>
          <w:numId w:val="45"/>
        </w:numPr>
        <w:tabs>
          <w:tab w:val="left" w:pos="284"/>
        </w:tabs>
        <w:ind w:left="0" w:firstLine="0"/>
        <w:jc w:val="both"/>
        <w:rPr>
          <w:rFonts w:ascii="Arial" w:hAnsi="Arial" w:cs="Arial"/>
        </w:rPr>
      </w:pPr>
      <w:r w:rsidRPr="00391C63">
        <w:rPr>
          <w:rFonts w:ascii="Arial" w:hAnsi="Arial" w:cs="Arial"/>
        </w:rPr>
        <w:t>posiada nadany Weterynaryjny Numer Identyfikacyjny oraz jest objęty nadzorem weterynaryjnym nad danym gospodarstwem rybackim lub hodowlą ryb (</w:t>
      </w:r>
      <w:r w:rsidRPr="00391C63">
        <w:rPr>
          <w:rFonts w:ascii="Arial" w:hAnsi="Arial" w:cs="Arial"/>
          <w:u w:val="single"/>
        </w:rPr>
        <w:t xml:space="preserve">kserokopia tego </w:t>
      </w:r>
      <w:r w:rsidRPr="000D1104">
        <w:rPr>
          <w:rFonts w:ascii="Arial" w:hAnsi="Arial" w:cs="Arial"/>
          <w:u w:val="single"/>
        </w:rPr>
        <w:t>dokumentu stanowi załącznik do niniejszej umowy</w:t>
      </w:r>
      <w:r w:rsidRPr="000D1104">
        <w:rPr>
          <w:rFonts w:ascii="Arial" w:hAnsi="Arial" w:cs="Arial"/>
        </w:rPr>
        <w:t>).</w:t>
      </w:r>
    </w:p>
    <w:p w14:paraId="12F19F4B" w14:textId="77777777" w:rsidR="00957946" w:rsidRPr="003C69A6" w:rsidRDefault="00957946" w:rsidP="00957946">
      <w:pPr>
        <w:widowControl w:val="0"/>
        <w:numPr>
          <w:ilvl w:val="0"/>
          <w:numId w:val="39"/>
        </w:numPr>
        <w:tabs>
          <w:tab w:val="left" w:pos="284"/>
        </w:tabs>
        <w:suppressAutoHyphens/>
        <w:ind w:left="0" w:firstLine="0"/>
        <w:jc w:val="both"/>
        <w:rPr>
          <w:rFonts w:ascii="Arial" w:eastAsia="Lucida Sans Unicode" w:hAnsi="Arial" w:cs="Arial"/>
          <w:lang w:eastAsia="en-US"/>
        </w:rPr>
      </w:pPr>
      <w:r w:rsidRPr="000D1104">
        <w:rPr>
          <w:rFonts w:ascii="Arial" w:eastAsia="Lucida Sans Unicode" w:hAnsi="Arial" w:cs="Arial"/>
          <w:lang w:eastAsia="en-US"/>
        </w:rPr>
        <w:t xml:space="preserve">Wykonawca oświadcza, że zobowiązuje się należycie </w:t>
      </w:r>
      <w:r w:rsidRPr="00EE0257">
        <w:rPr>
          <w:rFonts w:ascii="Arial" w:eastAsia="Lucida Sans Unicode" w:hAnsi="Arial" w:cs="Arial"/>
          <w:lang w:eastAsia="en-US"/>
        </w:rPr>
        <w:t xml:space="preserve">wykonać niniejszą umowę oraz że </w:t>
      </w:r>
      <w:r w:rsidRPr="003C69A6">
        <w:rPr>
          <w:rFonts w:ascii="Arial" w:eastAsia="Lucida Sans Unicode" w:hAnsi="Arial" w:cs="Arial"/>
          <w:lang w:eastAsia="en-US"/>
        </w:rPr>
        <w:t xml:space="preserve">wykona przedmiot umowy zgodnie </w:t>
      </w:r>
      <w:r w:rsidRPr="003C69A6">
        <w:rPr>
          <w:rFonts w:ascii="Arial" w:hAnsi="Arial" w:cs="Arial"/>
        </w:rPr>
        <w:t>z obowiązującymi przepisami prawa, w szczególności zgodnie z:</w:t>
      </w:r>
    </w:p>
    <w:p w14:paraId="5A78B106" w14:textId="17513927" w:rsidR="00957946" w:rsidRPr="003C69A6" w:rsidRDefault="00957946" w:rsidP="00957946">
      <w:pPr>
        <w:pStyle w:val="Akapitzlist"/>
        <w:numPr>
          <w:ilvl w:val="0"/>
          <w:numId w:val="43"/>
        </w:numPr>
        <w:tabs>
          <w:tab w:val="left" w:pos="284"/>
        </w:tabs>
        <w:ind w:left="0" w:firstLine="0"/>
        <w:jc w:val="both"/>
        <w:rPr>
          <w:rFonts w:ascii="Arial" w:hAnsi="Arial" w:cs="Arial"/>
        </w:rPr>
      </w:pPr>
      <w:bookmarkStart w:id="3" w:name="_Hlk32959828"/>
      <w:r w:rsidRPr="003C69A6">
        <w:rPr>
          <w:rFonts w:ascii="Arial" w:hAnsi="Arial" w:cs="Arial"/>
        </w:rPr>
        <w:t xml:space="preserve">ustawą z dnia z dnia 5 grudnia 2008 r. o organizacji rynku rybnego </w:t>
      </w:r>
      <w:bookmarkStart w:id="4" w:name="_Hlk69720505"/>
      <w:r w:rsidR="004E005F" w:rsidRPr="003C69A6">
        <w:rPr>
          <w:rFonts w:ascii="Arial" w:hAnsi="Arial" w:cs="Arial"/>
        </w:rPr>
        <w:t>(</w:t>
      </w:r>
      <w:proofErr w:type="spellStart"/>
      <w:r w:rsidR="004E005F" w:rsidRPr="003C69A6">
        <w:rPr>
          <w:rFonts w:ascii="Arial" w:hAnsi="Arial" w:cs="Arial"/>
        </w:rPr>
        <w:t>t.j</w:t>
      </w:r>
      <w:proofErr w:type="spellEnd"/>
      <w:r w:rsidR="004E005F" w:rsidRPr="003C69A6">
        <w:rPr>
          <w:rFonts w:ascii="Arial" w:hAnsi="Arial" w:cs="Arial"/>
        </w:rPr>
        <w:t>. Dz. U. z 2023r. poz.</w:t>
      </w:r>
      <w:r w:rsidR="003D119E" w:rsidRPr="003C69A6">
        <w:rPr>
          <w:rFonts w:ascii="Arial" w:hAnsi="Arial" w:cs="Arial"/>
        </w:rPr>
        <w:t xml:space="preserve"> </w:t>
      </w:r>
      <w:r w:rsidR="004E005F" w:rsidRPr="003C69A6">
        <w:rPr>
          <w:rFonts w:ascii="Arial" w:hAnsi="Arial" w:cs="Arial"/>
        </w:rPr>
        <w:t>2045 ze zm.)</w:t>
      </w:r>
      <w:bookmarkEnd w:id="4"/>
      <w:r w:rsidRPr="003C69A6">
        <w:rPr>
          <w:rFonts w:ascii="Arial" w:hAnsi="Arial" w:cs="Arial"/>
        </w:rPr>
        <w:t>;</w:t>
      </w:r>
    </w:p>
    <w:p w14:paraId="632C1688" w14:textId="5742F123" w:rsidR="00957946" w:rsidRPr="00310DA8" w:rsidRDefault="00957946" w:rsidP="00957946">
      <w:pPr>
        <w:pStyle w:val="Akapitzlist"/>
        <w:numPr>
          <w:ilvl w:val="0"/>
          <w:numId w:val="43"/>
        </w:numPr>
        <w:tabs>
          <w:tab w:val="left" w:pos="284"/>
        </w:tabs>
        <w:ind w:left="0" w:firstLine="0"/>
        <w:jc w:val="both"/>
        <w:rPr>
          <w:rFonts w:ascii="Arial" w:hAnsi="Arial" w:cs="Arial"/>
        </w:rPr>
      </w:pPr>
      <w:bookmarkStart w:id="5" w:name="_Hlk32959757"/>
      <w:bookmarkEnd w:id="3"/>
      <w:r w:rsidRPr="00310DA8">
        <w:rPr>
          <w:rFonts w:ascii="Arial" w:hAnsi="Arial" w:cs="Arial"/>
        </w:rPr>
        <w:t xml:space="preserve">ustawą z dnia 16 kwietnia 2004 r. o ochronie przyrody </w:t>
      </w:r>
      <w:bookmarkStart w:id="6" w:name="_Hlk142301847"/>
      <w:r w:rsidR="004E005F" w:rsidRPr="00310DA8">
        <w:rPr>
          <w:rFonts w:ascii="Arial" w:eastAsia="Lucida Sans Unicode" w:hAnsi="Arial" w:cs="Arial"/>
          <w:bCs/>
          <w:lang w:eastAsia="en-US"/>
        </w:rPr>
        <w:t>(</w:t>
      </w:r>
      <w:proofErr w:type="spellStart"/>
      <w:r w:rsidR="004E005F" w:rsidRPr="00310DA8">
        <w:rPr>
          <w:rFonts w:ascii="Arial" w:eastAsia="Lucida Sans Unicode" w:hAnsi="Arial" w:cs="Arial"/>
          <w:bCs/>
          <w:lang w:eastAsia="en-US"/>
        </w:rPr>
        <w:t>t.j</w:t>
      </w:r>
      <w:proofErr w:type="spellEnd"/>
      <w:r w:rsidR="004E005F" w:rsidRPr="00310DA8">
        <w:rPr>
          <w:rFonts w:ascii="Arial" w:eastAsia="Lucida Sans Unicode" w:hAnsi="Arial" w:cs="Arial"/>
          <w:bCs/>
          <w:lang w:eastAsia="en-US"/>
        </w:rPr>
        <w:t xml:space="preserve">. Dz. U. z </w:t>
      </w:r>
      <w:r w:rsidR="00310DA8" w:rsidRPr="00310DA8">
        <w:rPr>
          <w:rFonts w:ascii="Arial" w:eastAsia="Lucida Sans Unicode" w:hAnsi="Arial" w:cs="Arial"/>
          <w:bCs/>
          <w:lang w:eastAsia="en-US"/>
        </w:rPr>
        <w:t>2026r. poz. 13 ze zm.</w:t>
      </w:r>
      <w:r w:rsidR="004E005F" w:rsidRPr="00310DA8">
        <w:rPr>
          <w:rFonts w:ascii="Arial" w:eastAsia="Lucida Sans Unicode" w:hAnsi="Arial" w:cs="Arial"/>
          <w:bCs/>
          <w:lang w:eastAsia="en-US"/>
        </w:rPr>
        <w:t>)</w:t>
      </w:r>
      <w:bookmarkEnd w:id="6"/>
      <w:r w:rsidRPr="00310DA8">
        <w:rPr>
          <w:rFonts w:ascii="Arial" w:hAnsi="Arial" w:cs="Arial"/>
        </w:rPr>
        <w:t>;</w:t>
      </w:r>
    </w:p>
    <w:p w14:paraId="2D695A11" w14:textId="1ED3AA75" w:rsidR="00957946" w:rsidRPr="00310DA8" w:rsidRDefault="00957946" w:rsidP="00957946">
      <w:pPr>
        <w:pStyle w:val="Akapitzlist"/>
        <w:numPr>
          <w:ilvl w:val="0"/>
          <w:numId w:val="43"/>
        </w:numPr>
        <w:tabs>
          <w:tab w:val="left" w:pos="284"/>
        </w:tabs>
        <w:ind w:left="0" w:firstLine="0"/>
        <w:jc w:val="both"/>
        <w:rPr>
          <w:rFonts w:ascii="Arial" w:hAnsi="Arial" w:cs="Arial"/>
        </w:rPr>
      </w:pPr>
      <w:bookmarkStart w:id="7" w:name="_Hlk32959893"/>
      <w:bookmarkEnd w:id="5"/>
      <w:r w:rsidRPr="00310DA8">
        <w:rPr>
          <w:rFonts w:ascii="Arial" w:hAnsi="Arial" w:cs="Arial"/>
        </w:rPr>
        <w:t xml:space="preserve">ustawą z dnia 18 kwietnia 1985 r. o rybactwie śródlądowym </w:t>
      </w:r>
      <w:r w:rsidR="004E005F" w:rsidRPr="00310DA8">
        <w:rPr>
          <w:rFonts w:ascii="Arial" w:hAnsi="Arial" w:cs="Arial"/>
        </w:rPr>
        <w:t>(</w:t>
      </w:r>
      <w:proofErr w:type="spellStart"/>
      <w:r w:rsidR="004E005F" w:rsidRPr="00310DA8">
        <w:rPr>
          <w:rFonts w:ascii="Arial" w:hAnsi="Arial" w:cs="Arial"/>
        </w:rPr>
        <w:t>t.j</w:t>
      </w:r>
      <w:proofErr w:type="spellEnd"/>
      <w:r w:rsidR="004E005F" w:rsidRPr="00310DA8">
        <w:rPr>
          <w:rFonts w:ascii="Arial" w:hAnsi="Arial" w:cs="Arial"/>
        </w:rPr>
        <w:t>. Dz. U. z 2022r. poz. 883</w:t>
      </w:r>
      <w:r w:rsidR="00310DA8" w:rsidRPr="00310DA8">
        <w:rPr>
          <w:rFonts w:ascii="Arial" w:hAnsi="Arial" w:cs="Arial"/>
        </w:rPr>
        <w:t xml:space="preserve"> ze zm.</w:t>
      </w:r>
      <w:r w:rsidR="004E005F" w:rsidRPr="00310DA8">
        <w:rPr>
          <w:rFonts w:ascii="Arial" w:hAnsi="Arial" w:cs="Arial"/>
        </w:rPr>
        <w:t>)</w:t>
      </w:r>
    </w:p>
    <w:bookmarkEnd w:id="7"/>
    <w:p w14:paraId="3DB0FEEA" w14:textId="77777777" w:rsidR="00957946" w:rsidRPr="00310DA8" w:rsidRDefault="00957946" w:rsidP="00957946">
      <w:pPr>
        <w:pStyle w:val="Akapitzlist"/>
        <w:tabs>
          <w:tab w:val="left" w:pos="284"/>
        </w:tabs>
        <w:ind w:left="0"/>
        <w:jc w:val="both"/>
        <w:rPr>
          <w:rFonts w:ascii="Arial" w:hAnsi="Arial" w:cs="Arial"/>
        </w:rPr>
      </w:pPr>
      <w:r w:rsidRPr="00310DA8">
        <w:rPr>
          <w:rFonts w:ascii="Arial" w:hAnsi="Arial" w:cs="Arial"/>
        </w:rPr>
        <w:t>- wraz z aktami wykonawczymi.</w:t>
      </w:r>
    </w:p>
    <w:p w14:paraId="4A302E73" w14:textId="77777777" w:rsidR="00957946" w:rsidRPr="001436E3" w:rsidRDefault="00957946" w:rsidP="00957946">
      <w:pPr>
        <w:widowControl w:val="0"/>
        <w:numPr>
          <w:ilvl w:val="0"/>
          <w:numId w:val="39"/>
        </w:numPr>
        <w:tabs>
          <w:tab w:val="left" w:pos="284"/>
        </w:tabs>
        <w:suppressAutoHyphens/>
        <w:ind w:left="0" w:firstLine="0"/>
        <w:jc w:val="both"/>
        <w:rPr>
          <w:rFonts w:ascii="Arial" w:eastAsia="Lucida Sans Unicode" w:hAnsi="Arial" w:cs="Arial"/>
          <w:lang w:eastAsia="en-US"/>
        </w:rPr>
      </w:pPr>
      <w:r w:rsidRPr="00EE0257">
        <w:rPr>
          <w:rFonts w:ascii="Arial" w:eastAsia="Lucida Sans Unicode" w:hAnsi="Arial" w:cs="Arial"/>
        </w:rPr>
        <w:t xml:space="preserve">Do obowiązków </w:t>
      </w:r>
      <w:r w:rsidRPr="001436E3">
        <w:rPr>
          <w:rFonts w:ascii="Arial" w:eastAsia="Lucida Sans Unicode" w:hAnsi="Arial" w:cs="Arial"/>
        </w:rPr>
        <w:t>wykonawcy (na koszt wykonawcy) należy, w szczególności:</w:t>
      </w:r>
    </w:p>
    <w:p w14:paraId="3572CAA5" w14:textId="6BE1685C" w:rsidR="00957946" w:rsidRPr="001436E3" w:rsidRDefault="00957946" w:rsidP="00957946">
      <w:pPr>
        <w:widowControl w:val="0"/>
        <w:numPr>
          <w:ilvl w:val="1"/>
          <w:numId w:val="40"/>
        </w:numPr>
        <w:tabs>
          <w:tab w:val="left" w:pos="284"/>
        </w:tabs>
        <w:suppressAutoHyphens/>
        <w:ind w:left="0" w:firstLine="0"/>
        <w:jc w:val="both"/>
        <w:rPr>
          <w:rFonts w:ascii="Arial" w:eastAsia="Lucida Sans Unicode" w:hAnsi="Arial" w:cs="Arial"/>
        </w:rPr>
      </w:pPr>
      <w:r w:rsidRPr="001436E3">
        <w:rPr>
          <w:rFonts w:ascii="Arial" w:eastAsia="Lucida Sans Unicode" w:hAnsi="Arial" w:cs="Arial"/>
        </w:rPr>
        <w:t xml:space="preserve">dostarczenie zamawiającemu </w:t>
      </w:r>
      <w:r w:rsidR="0039529C" w:rsidRPr="001436E3">
        <w:rPr>
          <w:rFonts w:ascii="Arial" w:eastAsia="Calibri" w:hAnsi="Arial" w:cs="Arial"/>
          <w:bCs/>
          <w:lang w:eastAsia="ar-SA"/>
        </w:rPr>
        <w:t>materiału zarybieniowego</w:t>
      </w:r>
      <w:r w:rsidRPr="001436E3">
        <w:rPr>
          <w:rFonts w:ascii="Arial" w:eastAsia="Lucida Sans Unicode" w:hAnsi="Arial" w:cs="Arial"/>
        </w:rPr>
        <w:t xml:space="preserve"> zgodnego z operatem rybackim dla rzeki Parsęty</w:t>
      </w:r>
      <w:r w:rsidR="001436E3" w:rsidRPr="001436E3">
        <w:rPr>
          <w:rFonts w:ascii="Arial" w:eastAsia="Lucida Sans Unicode" w:hAnsi="Arial" w:cs="Arial"/>
        </w:rPr>
        <w:br/>
      </w:r>
      <w:r w:rsidRPr="001436E3">
        <w:rPr>
          <w:rFonts w:ascii="Arial" w:eastAsia="Lucida Sans Unicode" w:hAnsi="Arial" w:cs="Arial"/>
        </w:rPr>
        <w:t>nr 1;</w:t>
      </w:r>
    </w:p>
    <w:p w14:paraId="0FD4DFC1" w14:textId="132CC272" w:rsidR="00957946" w:rsidRPr="001436E3" w:rsidRDefault="00957946" w:rsidP="00957946">
      <w:pPr>
        <w:widowControl w:val="0"/>
        <w:numPr>
          <w:ilvl w:val="1"/>
          <w:numId w:val="40"/>
        </w:numPr>
        <w:tabs>
          <w:tab w:val="left" w:pos="284"/>
        </w:tabs>
        <w:suppressAutoHyphens/>
        <w:ind w:left="0" w:firstLine="0"/>
        <w:jc w:val="both"/>
        <w:rPr>
          <w:rFonts w:ascii="Arial" w:eastAsia="Lucida Sans Unicode" w:hAnsi="Arial" w:cs="Arial"/>
        </w:rPr>
      </w:pPr>
      <w:r w:rsidRPr="001436E3">
        <w:rPr>
          <w:rFonts w:ascii="Arial" w:eastAsia="Lucida Sans Unicode" w:hAnsi="Arial" w:cs="Arial"/>
        </w:rPr>
        <w:t xml:space="preserve">w przypadku deklaracji o pochodzeniu </w:t>
      </w:r>
      <w:r w:rsidR="0039529C" w:rsidRPr="001436E3">
        <w:rPr>
          <w:rFonts w:ascii="Arial" w:eastAsia="Calibri" w:hAnsi="Arial" w:cs="Arial"/>
          <w:bCs/>
          <w:lang w:eastAsia="ar-SA"/>
        </w:rPr>
        <w:t>materiału zarybieniowego</w:t>
      </w:r>
      <w:r w:rsidR="0039529C" w:rsidRPr="001436E3">
        <w:rPr>
          <w:rFonts w:ascii="Arial" w:eastAsia="Lucida Sans Unicode" w:hAnsi="Arial" w:cs="Arial"/>
        </w:rPr>
        <w:t xml:space="preserve"> </w:t>
      </w:r>
      <w:r w:rsidRPr="001436E3">
        <w:rPr>
          <w:rFonts w:ascii="Arial" w:eastAsia="Lucida Sans Unicode" w:hAnsi="Arial" w:cs="Arial"/>
        </w:rPr>
        <w:t>z polskich rzek przymorskich zamawiający zastrzega sobie możliwość żądania dostarczenia wyniku badań genetycznych z ustalonego z zamawiającym ośrodka badań potwierdzających pochodzenie materiału;</w:t>
      </w:r>
    </w:p>
    <w:p w14:paraId="7498B159" w14:textId="1623A47C" w:rsidR="00957946" w:rsidRPr="001436E3" w:rsidRDefault="00957946" w:rsidP="00957946">
      <w:pPr>
        <w:widowControl w:val="0"/>
        <w:numPr>
          <w:ilvl w:val="1"/>
          <w:numId w:val="40"/>
        </w:numPr>
        <w:tabs>
          <w:tab w:val="left" w:pos="284"/>
        </w:tabs>
        <w:suppressAutoHyphens/>
        <w:ind w:left="0" w:firstLine="0"/>
        <w:jc w:val="both"/>
        <w:rPr>
          <w:rFonts w:ascii="Arial" w:eastAsia="Lucida Sans Unicode" w:hAnsi="Arial" w:cs="Arial"/>
        </w:rPr>
      </w:pPr>
      <w:r w:rsidRPr="001436E3">
        <w:rPr>
          <w:rFonts w:ascii="Arial" w:eastAsia="Lucida Sans Unicode" w:hAnsi="Arial" w:cs="Arial"/>
        </w:rPr>
        <w:t xml:space="preserve">dostarczenie zamawiającemu aktualnych dokumentów poświadczających stan zdrowia </w:t>
      </w:r>
      <w:r w:rsidR="0039529C" w:rsidRPr="001436E3">
        <w:rPr>
          <w:rFonts w:ascii="Arial" w:eastAsia="Calibri" w:hAnsi="Arial" w:cs="Arial"/>
          <w:bCs/>
          <w:lang w:eastAsia="ar-SA"/>
        </w:rPr>
        <w:t>materiału zarybieniowego</w:t>
      </w:r>
      <w:r w:rsidRPr="001436E3">
        <w:rPr>
          <w:rFonts w:ascii="Arial" w:eastAsia="Lucida Sans Unicode" w:hAnsi="Arial" w:cs="Arial"/>
        </w:rPr>
        <w:t>;</w:t>
      </w:r>
    </w:p>
    <w:p w14:paraId="20D8930D" w14:textId="77777777" w:rsidR="00957946" w:rsidRPr="001436E3" w:rsidRDefault="00957946" w:rsidP="00957946">
      <w:pPr>
        <w:widowControl w:val="0"/>
        <w:numPr>
          <w:ilvl w:val="1"/>
          <w:numId w:val="40"/>
        </w:numPr>
        <w:tabs>
          <w:tab w:val="left" w:pos="284"/>
        </w:tabs>
        <w:suppressAutoHyphens/>
        <w:ind w:left="0" w:firstLine="0"/>
        <w:jc w:val="both"/>
        <w:rPr>
          <w:rFonts w:ascii="Arial" w:eastAsia="Lucida Sans Unicode" w:hAnsi="Arial" w:cs="Arial"/>
        </w:rPr>
      </w:pPr>
      <w:r w:rsidRPr="001436E3">
        <w:rPr>
          <w:rFonts w:ascii="Arial" w:eastAsia="Lucida Sans Unicode" w:hAnsi="Arial" w:cs="Arial"/>
        </w:rPr>
        <w:t>w przypadku wystąpienia objawów choroby UDN, pokrycie kosztów związanych z utylizacją dostarczonego materiału;</w:t>
      </w:r>
    </w:p>
    <w:p w14:paraId="2F8E2CF8" w14:textId="77777777" w:rsidR="00957946" w:rsidRPr="001436E3" w:rsidRDefault="00957946" w:rsidP="00957946">
      <w:pPr>
        <w:widowControl w:val="0"/>
        <w:numPr>
          <w:ilvl w:val="1"/>
          <w:numId w:val="40"/>
        </w:numPr>
        <w:tabs>
          <w:tab w:val="left" w:pos="284"/>
        </w:tabs>
        <w:suppressAutoHyphens/>
        <w:ind w:left="0" w:firstLine="0"/>
        <w:jc w:val="both"/>
        <w:rPr>
          <w:rFonts w:ascii="Arial" w:eastAsia="Lucida Sans Unicode" w:hAnsi="Arial" w:cs="Arial"/>
        </w:rPr>
      </w:pPr>
      <w:r w:rsidRPr="001436E3">
        <w:rPr>
          <w:rFonts w:ascii="Arial" w:eastAsia="Lucida Sans Unicode" w:hAnsi="Arial" w:cs="Arial"/>
        </w:rPr>
        <w:t>dostawa i zarybienie w ustalonych z zamawiającym miejscach;</w:t>
      </w:r>
    </w:p>
    <w:p w14:paraId="7C5FF85D" w14:textId="77777777" w:rsidR="00957946" w:rsidRPr="001436E3" w:rsidRDefault="00957946" w:rsidP="00957946">
      <w:pPr>
        <w:widowControl w:val="0"/>
        <w:numPr>
          <w:ilvl w:val="1"/>
          <w:numId w:val="40"/>
        </w:numPr>
        <w:tabs>
          <w:tab w:val="left" w:pos="284"/>
        </w:tabs>
        <w:suppressAutoHyphens/>
        <w:ind w:left="0" w:firstLine="0"/>
        <w:jc w:val="both"/>
        <w:rPr>
          <w:rFonts w:ascii="Arial" w:eastAsia="Lucida Sans Unicode" w:hAnsi="Arial" w:cs="Arial"/>
        </w:rPr>
      </w:pPr>
      <w:r w:rsidRPr="001436E3">
        <w:rPr>
          <w:rFonts w:ascii="Arial" w:eastAsia="Lucida Sans Unicode" w:hAnsi="Arial" w:cs="Arial"/>
        </w:rPr>
        <w:t>termin dostawy po wcześniejszym ustaleniu z zamawiającym i Regionalnym Zarząd Gospodarki Wodnej</w:t>
      </w:r>
      <w:r w:rsidRPr="001436E3">
        <w:rPr>
          <w:rFonts w:ascii="Arial" w:eastAsia="Lucida Sans Unicode" w:hAnsi="Arial" w:cs="Arial"/>
        </w:rPr>
        <w:br/>
        <w:t>w Szczecinie;</w:t>
      </w:r>
    </w:p>
    <w:p w14:paraId="08C7F290" w14:textId="421478FB" w:rsidR="00957946" w:rsidRPr="001436E3" w:rsidRDefault="00957946" w:rsidP="00957946">
      <w:pPr>
        <w:widowControl w:val="0"/>
        <w:numPr>
          <w:ilvl w:val="1"/>
          <w:numId w:val="40"/>
        </w:numPr>
        <w:tabs>
          <w:tab w:val="left" w:pos="284"/>
        </w:tabs>
        <w:suppressAutoHyphens/>
        <w:ind w:left="0" w:firstLine="0"/>
        <w:jc w:val="both"/>
        <w:rPr>
          <w:rFonts w:ascii="Arial" w:eastAsia="Lucida Sans Unicode" w:hAnsi="Arial" w:cs="Arial"/>
        </w:rPr>
      </w:pPr>
      <w:r w:rsidRPr="001436E3">
        <w:rPr>
          <w:rFonts w:ascii="Arial" w:eastAsia="Lucida Sans Unicode" w:hAnsi="Arial" w:cs="Arial"/>
        </w:rPr>
        <w:t xml:space="preserve">dostarczenie zamawiającemu </w:t>
      </w:r>
      <w:r w:rsidR="0039529C" w:rsidRPr="001436E3">
        <w:rPr>
          <w:rFonts w:ascii="Arial" w:eastAsia="Lucida Sans Unicode" w:hAnsi="Arial" w:cs="Arial"/>
        </w:rPr>
        <w:t>materiału zarybieniowego</w:t>
      </w:r>
      <w:r w:rsidRPr="001436E3">
        <w:rPr>
          <w:rFonts w:ascii="Arial" w:eastAsia="Lucida Sans Unicode" w:hAnsi="Arial" w:cs="Arial"/>
        </w:rPr>
        <w:t xml:space="preserve"> w workach z tlenem bądź w zbiornikach do przewozu żywych</w:t>
      </w:r>
      <w:r w:rsidR="0039529C" w:rsidRPr="001436E3">
        <w:rPr>
          <w:rFonts w:ascii="Arial" w:eastAsia="Lucida Sans Unicode" w:hAnsi="Arial" w:cs="Arial"/>
        </w:rPr>
        <w:t xml:space="preserve"> </w:t>
      </w:r>
      <w:r w:rsidRPr="001436E3">
        <w:rPr>
          <w:rFonts w:ascii="Arial" w:eastAsia="Lucida Sans Unicode" w:hAnsi="Arial" w:cs="Arial"/>
        </w:rPr>
        <w:t>ryb</w:t>
      </w:r>
      <w:r w:rsidR="0039529C" w:rsidRPr="001436E3">
        <w:rPr>
          <w:rFonts w:ascii="Arial" w:eastAsia="Lucida Sans Unicode" w:hAnsi="Arial" w:cs="Arial"/>
        </w:rPr>
        <w:t xml:space="preserve"> </w:t>
      </w:r>
      <w:r w:rsidRPr="001436E3">
        <w:rPr>
          <w:rFonts w:ascii="Arial" w:eastAsia="Lucida Sans Unicode" w:hAnsi="Arial" w:cs="Arial"/>
        </w:rPr>
        <w:t>z wodą wraz z podłączonym tlenem z butli lub też inne rozwiązanie umożliwiające bezpieczny transport przedmiotowego sortymentu ryb;</w:t>
      </w:r>
    </w:p>
    <w:p w14:paraId="79B12BA4" w14:textId="77777777" w:rsidR="00957946" w:rsidRPr="00FE2717" w:rsidRDefault="00957946" w:rsidP="00957946">
      <w:pPr>
        <w:widowControl w:val="0"/>
        <w:numPr>
          <w:ilvl w:val="1"/>
          <w:numId w:val="40"/>
        </w:numPr>
        <w:tabs>
          <w:tab w:val="left" w:pos="284"/>
        </w:tabs>
        <w:suppressAutoHyphens/>
        <w:ind w:left="0" w:firstLine="0"/>
        <w:jc w:val="both"/>
        <w:rPr>
          <w:rFonts w:ascii="Arial" w:eastAsia="Lucida Sans Unicode" w:hAnsi="Arial" w:cs="Arial"/>
        </w:rPr>
      </w:pPr>
      <w:r w:rsidRPr="001436E3">
        <w:rPr>
          <w:rFonts w:ascii="Arial" w:eastAsia="Lucida Sans Unicode" w:hAnsi="Arial" w:cs="Arial"/>
        </w:rPr>
        <w:t xml:space="preserve">zapewnienie materiałów, </w:t>
      </w:r>
      <w:r w:rsidRPr="001436E3">
        <w:rPr>
          <w:rFonts w:ascii="Arial" w:hAnsi="Arial" w:cs="Arial"/>
        </w:rPr>
        <w:t>energii (i innych mediów)</w:t>
      </w:r>
      <w:r w:rsidRPr="001436E3">
        <w:rPr>
          <w:rFonts w:ascii="Arial" w:eastAsia="Lucida Sans Unicode" w:hAnsi="Arial" w:cs="Arial"/>
        </w:rPr>
        <w:t>,</w:t>
      </w:r>
      <w:r w:rsidRPr="00FE2717">
        <w:rPr>
          <w:rFonts w:ascii="Arial" w:eastAsia="Lucida Sans Unicode" w:hAnsi="Arial" w:cs="Arial"/>
        </w:rPr>
        <w:t xml:space="preserve"> urządzeń i sprzętu niezbędnego do wykonania przedmiotu umowy;</w:t>
      </w:r>
    </w:p>
    <w:p w14:paraId="1CE42EA9" w14:textId="77777777" w:rsidR="00957946" w:rsidRPr="00FE2717" w:rsidRDefault="00957946" w:rsidP="00957946">
      <w:pPr>
        <w:widowControl w:val="0"/>
        <w:numPr>
          <w:ilvl w:val="1"/>
          <w:numId w:val="40"/>
        </w:numPr>
        <w:tabs>
          <w:tab w:val="clear" w:pos="1440"/>
          <w:tab w:val="left" w:pos="284"/>
        </w:tabs>
        <w:suppressAutoHyphens/>
        <w:ind w:left="0" w:firstLine="0"/>
        <w:jc w:val="both"/>
        <w:rPr>
          <w:rFonts w:ascii="Arial" w:eastAsia="Lucida Sans Unicode" w:hAnsi="Arial" w:cs="Arial"/>
        </w:rPr>
      </w:pPr>
      <w:r w:rsidRPr="00FE2717">
        <w:rPr>
          <w:rFonts w:ascii="Arial" w:eastAsia="Lucida Sans Unicode" w:hAnsi="Arial" w:cs="Arial"/>
        </w:rPr>
        <w:t>uzyskanie wszystkich niezbędnych pozwoleń, uzgodnień i decyzji;</w:t>
      </w:r>
    </w:p>
    <w:p w14:paraId="78DEDB70" w14:textId="77777777" w:rsidR="00957946" w:rsidRPr="00FE2717" w:rsidRDefault="00957946" w:rsidP="00957946">
      <w:pPr>
        <w:widowControl w:val="0"/>
        <w:numPr>
          <w:ilvl w:val="1"/>
          <w:numId w:val="40"/>
        </w:numPr>
        <w:tabs>
          <w:tab w:val="clear" w:pos="1440"/>
          <w:tab w:val="left" w:pos="284"/>
        </w:tabs>
        <w:suppressAutoHyphens/>
        <w:ind w:left="0" w:firstLine="0"/>
        <w:jc w:val="both"/>
        <w:rPr>
          <w:rFonts w:ascii="Arial" w:eastAsia="Lucida Sans Unicode" w:hAnsi="Arial" w:cs="Arial"/>
        </w:rPr>
      </w:pPr>
      <w:r w:rsidRPr="00FE2717">
        <w:rPr>
          <w:rFonts w:ascii="Arial" w:eastAsia="Lucida Sans Unicode" w:hAnsi="Arial" w:cs="Arial"/>
        </w:rPr>
        <w:t>pełnienie funkcji koordynacyjnych i nadzorczych w stosunku do prac realizowanych przez podwykonawców</w:t>
      </w:r>
      <w:r>
        <w:rPr>
          <w:rFonts w:ascii="Arial" w:eastAsia="Lucida Sans Unicode" w:hAnsi="Arial" w:cs="Arial"/>
        </w:rPr>
        <w:t>.</w:t>
      </w:r>
    </w:p>
    <w:p w14:paraId="189553EC" w14:textId="77777777" w:rsidR="00957946" w:rsidRPr="00BB6269" w:rsidRDefault="00957946" w:rsidP="00957946">
      <w:pPr>
        <w:pStyle w:val="Akapitzlist"/>
        <w:widowControl w:val="0"/>
        <w:numPr>
          <w:ilvl w:val="0"/>
          <w:numId w:val="39"/>
        </w:numPr>
        <w:tabs>
          <w:tab w:val="left" w:pos="284"/>
        </w:tabs>
        <w:suppressAutoHyphens/>
        <w:ind w:left="284" w:hanging="284"/>
        <w:jc w:val="both"/>
        <w:rPr>
          <w:rFonts w:ascii="Arial" w:eastAsia="Lucida Sans Unicode" w:hAnsi="Arial" w:cs="Arial"/>
          <w:lang w:eastAsia="en-US"/>
        </w:rPr>
      </w:pPr>
      <w:r w:rsidRPr="00BB6269">
        <w:rPr>
          <w:rFonts w:ascii="Arial" w:eastAsia="Lucida Sans Unicode" w:hAnsi="Arial" w:cs="Arial"/>
          <w:lang w:eastAsia="en-US"/>
        </w:rPr>
        <w:t>Zamawiający zastrzega sobie prawo kontrolowania sposobu oraz jakości wykonywanych prac.</w:t>
      </w:r>
    </w:p>
    <w:p w14:paraId="33C13E81" w14:textId="77777777" w:rsidR="00957946" w:rsidRPr="00FE2717" w:rsidRDefault="00957946" w:rsidP="00957946">
      <w:pPr>
        <w:numPr>
          <w:ilvl w:val="0"/>
          <w:numId w:val="39"/>
        </w:numPr>
        <w:tabs>
          <w:tab w:val="left" w:pos="284"/>
        </w:tabs>
        <w:ind w:left="0" w:firstLine="0"/>
        <w:jc w:val="both"/>
        <w:rPr>
          <w:rFonts w:ascii="Arial" w:hAnsi="Arial" w:cs="Arial"/>
        </w:rPr>
      </w:pPr>
      <w:r w:rsidRPr="00FE2717">
        <w:rPr>
          <w:rFonts w:ascii="Arial" w:hAnsi="Arial" w:cs="Arial"/>
        </w:rPr>
        <w:t>Wykonawca wyraża zgodę na</w:t>
      </w:r>
      <w:r>
        <w:rPr>
          <w:rFonts w:ascii="Arial" w:hAnsi="Arial" w:cs="Arial"/>
        </w:rPr>
        <w:t xml:space="preserve"> bezpośredni dostęp ichtiologa,</w:t>
      </w:r>
      <w:r w:rsidRPr="00FE2717">
        <w:rPr>
          <w:rFonts w:ascii="Arial" w:hAnsi="Arial" w:cs="Arial"/>
        </w:rPr>
        <w:t xml:space="preserve"> przedstawiciela uprawnionego do rybactwa</w:t>
      </w:r>
      <w:r>
        <w:rPr>
          <w:rFonts w:ascii="Arial" w:hAnsi="Arial" w:cs="Arial"/>
        </w:rPr>
        <w:br/>
        <w:t xml:space="preserve">i przedstawiciela Regionalnego Zarządu Gospodarski Wodnej </w:t>
      </w:r>
      <w:r w:rsidRPr="00FE2717">
        <w:rPr>
          <w:rFonts w:ascii="Arial" w:hAnsi="Arial" w:cs="Arial"/>
        </w:rPr>
        <w:t>podczas pomiaru, ważenia oraz załadunku ryb.</w:t>
      </w:r>
    </w:p>
    <w:p w14:paraId="1787B66E" w14:textId="77777777" w:rsidR="00957946" w:rsidRPr="00354B34" w:rsidRDefault="00957946" w:rsidP="00957946">
      <w:pPr>
        <w:widowControl w:val="0"/>
        <w:numPr>
          <w:ilvl w:val="0"/>
          <w:numId w:val="39"/>
        </w:numPr>
        <w:tabs>
          <w:tab w:val="left" w:pos="284"/>
        </w:tabs>
        <w:suppressAutoHyphens/>
        <w:ind w:left="0" w:firstLine="0"/>
        <w:jc w:val="both"/>
        <w:rPr>
          <w:rFonts w:ascii="Arial" w:eastAsia="Lucida Sans Unicode" w:hAnsi="Arial" w:cs="Arial"/>
          <w:lang w:eastAsia="en-US"/>
        </w:rPr>
      </w:pPr>
      <w:r w:rsidRPr="000B45BB">
        <w:rPr>
          <w:rFonts w:ascii="Arial" w:eastAsia="Lucida Sans Unicode" w:hAnsi="Arial" w:cs="Arial"/>
          <w:lang w:eastAsia="en-US"/>
        </w:rPr>
        <w:t xml:space="preserve">Wykonawca jest zobowiązany informować zamawiającego niezwłocznie o zagrożeniach, które mogą mieć wpływ na realizację przedmiotu umowy oraz do współdziałania z zamawiającym przy opracowywaniu </w:t>
      </w:r>
      <w:r w:rsidRPr="00354B34">
        <w:rPr>
          <w:rFonts w:ascii="Arial" w:eastAsia="Lucida Sans Unicode" w:hAnsi="Arial" w:cs="Arial"/>
          <w:lang w:eastAsia="en-US"/>
        </w:rPr>
        <w:t>przedsięwzięć zapobiegających zagrożeniom.</w:t>
      </w:r>
    </w:p>
    <w:p w14:paraId="4C6E4C16" w14:textId="77777777" w:rsidR="00957946" w:rsidRPr="00354B34" w:rsidRDefault="00957946" w:rsidP="00957946">
      <w:pPr>
        <w:widowControl w:val="0"/>
        <w:numPr>
          <w:ilvl w:val="0"/>
          <w:numId w:val="39"/>
        </w:numPr>
        <w:tabs>
          <w:tab w:val="left" w:pos="284"/>
        </w:tabs>
        <w:suppressAutoHyphens/>
        <w:ind w:left="0" w:firstLine="0"/>
        <w:jc w:val="both"/>
        <w:rPr>
          <w:rFonts w:ascii="Arial" w:eastAsia="Lucida Sans Unicode" w:hAnsi="Arial" w:cs="Arial"/>
          <w:lang w:eastAsia="en-US"/>
        </w:rPr>
      </w:pPr>
      <w:r w:rsidRPr="00354B34">
        <w:rPr>
          <w:rFonts w:ascii="Arial" w:eastAsia="Lucida Sans Unicode" w:hAnsi="Arial" w:cs="Arial"/>
          <w:lang w:eastAsia="en-US"/>
        </w:rPr>
        <w:t>Wykonawca nie może powierzyć wykonania zobowiązań wynikających z niniejszej umowy innej osobie bez zgody zamawiającego.</w:t>
      </w:r>
    </w:p>
    <w:p w14:paraId="3E69D5B0" w14:textId="77777777" w:rsidR="00957946" w:rsidRPr="00354B34" w:rsidRDefault="00957946" w:rsidP="00957946">
      <w:pPr>
        <w:widowControl w:val="0"/>
        <w:numPr>
          <w:ilvl w:val="0"/>
          <w:numId w:val="39"/>
        </w:numPr>
        <w:tabs>
          <w:tab w:val="left" w:pos="284"/>
        </w:tabs>
        <w:suppressAutoHyphens/>
        <w:ind w:left="0" w:firstLine="0"/>
        <w:jc w:val="both"/>
        <w:rPr>
          <w:rFonts w:ascii="Arial" w:eastAsia="Lucida Sans Unicode" w:hAnsi="Arial" w:cs="Arial"/>
          <w:lang w:eastAsia="en-US"/>
        </w:rPr>
      </w:pPr>
      <w:r w:rsidRPr="00354B34">
        <w:rPr>
          <w:rFonts w:ascii="Arial" w:eastAsia="Lucida Sans Unicode" w:hAnsi="Arial" w:cs="Arial"/>
          <w:lang w:eastAsia="en-US"/>
        </w:rPr>
        <w:t>Wykonawca nie może udostępniać nikomu wiadomości i informacji powziętych przy wykonywaniu przedmiotu umowy oraz informacji technicznych, technologicznych, ekonomicznych, finansowych, handlowych, prawnych</w:t>
      </w:r>
      <w:r>
        <w:rPr>
          <w:rFonts w:ascii="Arial" w:eastAsia="Lucida Sans Unicode" w:hAnsi="Arial" w:cs="Arial"/>
          <w:lang w:eastAsia="en-US"/>
        </w:rPr>
        <w:br/>
      </w:r>
      <w:r w:rsidRPr="00354B34">
        <w:rPr>
          <w:rFonts w:ascii="Arial" w:eastAsia="Lucida Sans Unicode" w:hAnsi="Arial" w:cs="Arial"/>
          <w:lang w:eastAsia="en-US"/>
        </w:rPr>
        <w:t>i organizacyjnych dotyczących drugiej strony, niezależnie od formy przekazania tych informacji i ich źródła, o ile bezwzględnie obowiązujące przepisy nie stanowią inaczej. Informacje te stanowią informacje poufne.</w:t>
      </w:r>
    </w:p>
    <w:p w14:paraId="7D3797C7" w14:textId="77777777" w:rsidR="00957946" w:rsidRPr="00964FB5" w:rsidRDefault="00957946" w:rsidP="00957946">
      <w:pPr>
        <w:widowControl w:val="0"/>
        <w:tabs>
          <w:tab w:val="left" w:pos="227"/>
          <w:tab w:val="left" w:pos="284"/>
        </w:tabs>
        <w:suppressAutoHyphens/>
        <w:jc w:val="both"/>
        <w:rPr>
          <w:rFonts w:ascii="Arial" w:eastAsia="Lucida Sans Unicode" w:hAnsi="Arial" w:cs="Arial"/>
          <w:lang w:eastAsia="en-US"/>
        </w:rPr>
      </w:pPr>
    </w:p>
    <w:p w14:paraId="58C69B23" w14:textId="77777777" w:rsidR="00957946" w:rsidRPr="003A3910" w:rsidRDefault="00957946" w:rsidP="00957946">
      <w:pPr>
        <w:widowControl w:val="0"/>
        <w:suppressAutoHyphens/>
        <w:jc w:val="center"/>
        <w:rPr>
          <w:rFonts w:ascii="Arial" w:eastAsia="Lucida Sans Unicode" w:hAnsi="Arial" w:cs="Arial"/>
          <w:lang w:eastAsia="en-US"/>
        </w:rPr>
      </w:pPr>
      <w:r w:rsidRPr="003A3910">
        <w:rPr>
          <w:rFonts w:ascii="Arial" w:eastAsia="Lucida Sans Unicode" w:hAnsi="Arial" w:cs="Arial"/>
          <w:lang w:eastAsia="en-US"/>
        </w:rPr>
        <w:t>§ 6</w:t>
      </w:r>
    </w:p>
    <w:p w14:paraId="563A72A4" w14:textId="25F68E58" w:rsidR="00957946" w:rsidRPr="00EE0257" w:rsidRDefault="00957946" w:rsidP="00957946">
      <w:pPr>
        <w:pStyle w:val="Akapitzlist"/>
        <w:widowControl w:val="0"/>
        <w:numPr>
          <w:ilvl w:val="0"/>
          <w:numId w:val="42"/>
        </w:numPr>
        <w:tabs>
          <w:tab w:val="clear" w:pos="720"/>
          <w:tab w:val="left" w:pos="284"/>
        </w:tabs>
        <w:suppressAutoHyphens/>
        <w:ind w:left="0" w:firstLine="0"/>
        <w:jc w:val="both"/>
        <w:rPr>
          <w:rFonts w:ascii="Arial" w:eastAsia="Lucida Sans Unicode" w:hAnsi="Arial" w:cs="Arial"/>
          <w:lang w:eastAsia="en-US"/>
        </w:rPr>
      </w:pPr>
      <w:r w:rsidRPr="00E62C70">
        <w:rPr>
          <w:rFonts w:ascii="Arial" w:eastAsia="Lucida Sans Unicode" w:hAnsi="Arial" w:cs="Arial"/>
          <w:lang w:eastAsia="en-US"/>
        </w:rPr>
        <w:t xml:space="preserve">Zamawiającemu przysługuje </w:t>
      </w:r>
      <w:r w:rsidRPr="00EE0257">
        <w:rPr>
          <w:rFonts w:ascii="Arial" w:eastAsia="Lucida Sans Unicode" w:hAnsi="Arial" w:cs="Arial"/>
          <w:lang w:eastAsia="en-US"/>
        </w:rPr>
        <w:t>prawo odstąpienia od umowy w przypadkach niewykonania lub nienależytego wykonania umowy przez wykonawcę, w szczególności</w:t>
      </w:r>
      <w:r w:rsidR="009C5247" w:rsidRPr="00EE0257">
        <w:rPr>
          <w:rFonts w:ascii="Arial" w:eastAsia="Lucida Sans Unicode" w:hAnsi="Arial" w:cs="Arial"/>
          <w:lang w:eastAsia="en-US"/>
        </w:rPr>
        <w:t>,</w:t>
      </w:r>
      <w:r w:rsidRPr="00EE0257">
        <w:rPr>
          <w:rFonts w:ascii="Arial" w:eastAsia="Lucida Sans Unicode" w:hAnsi="Arial" w:cs="Arial"/>
          <w:lang w:eastAsia="en-US"/>
        </w:rPr>
        <w:t xml:space="preserve"> gdy:</w:t>
      </w:r>
    </w:p>
    <w:p w14:paraId="1B4CF11F" w14:textId="3F75F28F" w:rsidR="00957946" w:rsidRPr="00EE0257" w:rsidRDefault="00957946" w:rsidP="00957946">
      <w:pPr>
        <w:widowControl w:val="0"/>
        <w:numPr>
          <w:ilvl w:val="4"/>
          <w:numId w:val="42"/>
        </w:numPr>
        <w:tabs>
          <w:tab w:val="clear" w:pos="3600"/>
          <w:tab w:val="left" w:pos="284"/>
        </w:tabs>
        <w:suppressAutoHyphens/>
        <w:ind w:left="0" w:firstLine="0"/>
        <w:jc w:val="both"/>
        <w:rPr>
          <w:rFonts w:ascii="Arial" w:eastAsia="Lucida Sans Unicode" w:hAnsi="Arial" w:cs="Arial"/>
          <w:lang w:eastAsia="en-US"/>
        </w:rPr>
      </w:pPr>
      <w:r w:rsidRPr="00EE0257">
        <w:rPr>
          <w:rFonts w:ascii="Arial" w:hAnsi="Arial" w:cs="Arial"/>
        </w:rPr>
        <w:t>wykonawca nie kontynu</w:t>
      </w:r>
      <w:r w:rsidR="00310DA8">
        <w:rPr>
          <w:rFonts w:ascii="Arial" w:hAnsi="Arial" w:cs="Arial"/>
        </w:rPr>
        <w:t xml:space="preserve">uje </w:t>
      </w:r>
      <w:r w:rsidRPr="00EE0257">
        <w:rPr>
          <w:rFonts w:ascii="Arial" w:hAnsi="Arial" w:cs="Arial"/>
        </w:rPr>
        <w:t>wykonywania przedmiotu umowy, pomimo wezwania zamawiającego lub osoby upoważnionej przez zamawiającego (w szczególności wezwania przekazanego drogą elektroniczną lub telefonicznie) przez okres co najmniej 1 dnia;</w:t>
      </w:r>
    </w:p>
    <w:p w14:paraId="71CAE92E" w14:textId="72264857" w:rsidR="00957946" w:rsidRPr="00EE0257" w:rsidRDefault="00957946" w:rsidP="00957946">
      <w:pPr>
        <w:widowControl w:val="0"/>
        <w:numPr>
          <w:ilvl w:val="4"/>
          <w:numId w:val="42"/>
        </w:numPr>
        <w:tabs>
          <w:tab w:val="clear" w:pos="3600"/>
          <w:tab w:val="left" w:pos="284"/>
        </w:tabs>
        <w:suppressAutoHyphens/>
        <w:ind w:left="0" w:firstLine="0"/>
        <w:jc w:val="both"/>
        <w:rPr>
          <w:rFonts w:ascii="Arial" w:eastAsia="Lucida Sans Unicode" w:hAnsi="Arial" w:cs="Arial"/>
          <w:lang w:eastAsia="en-US"/>
        </w:rPr>
      </w:pPr>
      <w:r w:rsidRPr="00EE0257">
        <w:rPr>
          <w:rFonts w:ascii="Arial" w:eastAsia="Lucida Sans Unicode" w:hAnsi="Arial" w:cs="Arial"/>
          <w:lang w:eastAsia="en-US"/>
        </w:rPr>
        <w:t>wykonawca przekroczył termin dostawy, bez uzasadnionych przyczyn, o okres dłuższy niż 5 dni;</w:t>
      </w:r>
    </w:p>
    <w:p w14:paraId="10608F63" w14:textId="77777777" w:rsidR="00957946" w:rsidRPr="00EE0257" w:rsidRDefault="00957946" w:rsidP="00957946">
      <w:pPr>
        <w:widowControl w:val="0"/>
        <w:numPr>
          <w:ilvl w:val="4"/>
          <w:numId w:val="42"/>
        </w:numPr>
        <w:tabs>
          <w:tab w:val="clear" w:pos="3600"/>
          <w:tab w:val="left" w:pos="284"/>
        </w:tabs>
        <w:suppressAutoHyphens/>
        <w:ind w:left="0" w:firstLine="0"/>
        <w:jc w:val="both"/>
        <w:rPr>
          <w:rFonts w:ascii="Arial" w:eastAsia="Lucida Sans Unicode" w:hAnsi="Arial" w:cs="Arial"/>
          <w:lang w:eastAsia="en-US"/>
        </w:rPr>
      </w:pPr>
      <w:r w:rsidRPr="00EE0257">
        <w:rPr>
          <w:rFonts w:ascii="Arial" w:eastAsia="Lucida Sans Unicode" w:hAnsi="Arial" w:cs="Arial"/>
          <w:lang w:eastAsia="en-US"/>
        </w:rPr>
        <w:t>wykonawca naruszył obowiązujące przepisy i normy w zakresie chowu, hodowli lub transportu ryb;</w:t>
      </w:r>
    </w:p>
    <w:p w14:paraId="63697E3D" w14:textId="77777777" w:rsidR="00957946" w:rsidRPr="00E62C70" w:rsidRDefault="00957946" w:rsidP="00957946">
      <w:pPr>
        <w:widowControl w:val="0"/>
        <w:numPr>
          <w:ilvl w:val="4"/>
          <w:numId w:val="42"/>
        </w:numPr>
        <w:tabs>
          <w:tab w:val="clear" w:pos="3600"/>
          <w:tab w:val="left" w:pos="284"/>
        </w:tabs>
        <w:suppressAutoHyphens/>
        <w:ind w:left="0" w:firstLine="0"/>
        <w:jc w:val="both"/>
        <w:rPr>
          <w:rFonts w:ascii="Arial" w:eastAsia="Lucida Sans Unicode" w:hAnsi="Arial" w:cs="Arial"/>
          <w:lang w:eastAsia="en-US"/>
        </w:rPr>
      </w:pPr>
      <w:r w:rsidRPr="00EE0257">
        <w:rPr>
          <w:rFonts w:ascii="Arial" w:eastAsia="Lucida Sans Unicode" w:hAnsi="Arial" w:cs="Arial"/>
          <w:lang w:eastAsia="en-US"/>
        </w:rPr>
        <w:t>wykonawca wykonuje przedmiot umowy niezgodnie</w:t>
      </w:r>
      <w:r w:rsidRPr="00E62C70">
        <w:rPr>
          <w:rFonts w:ascii="Arial" w:eastAsia="Lucida Sans Unicode" w:hAnsi="Arial" w:cs="Arial"/>
          <w:lang w:eastAsia="en-US"/>
        </w:rPr>
        <w:t xml:space="preserve"> z niniejszą umową:</w:t>
      </w:r>
    </w:p>
    <w:p w14:paraId="611CC99E" w14:textId="77777777" w:rsidR="00957946" w:rsidRPr="00E62C70" w:rsidRDefault="00957946" w:rsidP="00957946">
      <w:pPr>
        <w:widowControl w:val="0"/>
        <w:numPr>
          <w:ilvl w:val="4"/>
          <w:numId w:val="42"/>
        </w:numPr>
        <w:tabs>
          <w:tab w:val="clear" w:pos="3600"/>
          <w:tab w:val="left" w:pos="284"/>
        </w:tabs>
        <w:suppressAutoHyphens/>
        <w:ind w:left="0" w:firstLine="0"/>
        <w:jc w:val="both"/>
        <w:rPr>
          <w:rFonts w:ascii="Arial" w:eastAsia="Lucida Sans Unicode" w:hAnsi="Arial" w:cs="Arial"/>
          <w:lang w:eastAsia="en-US"/>
        </w:rPr>
      </w:pPr>
      <w:r w:rsidRPr="00E62C70">
        <w:rPr>
          <w:rFonts w:ascii="Arial" w:eastAsia="Lucida Sans Unicode" w:hAnsi="Arial" w:cs="Arial"/>
          <w:lang w:eastAsia="en-US"/>
        </w:rPr>
        <w:t>wykonawca zawarł umowę z podwykonawcą bez zgody zamawiającego;</w:t>
      </w:r>
    </w:p>
    <w:p w14:paraId="286F9BF9" w14:textId="034B4591" w:rsidR="00957946" w:rsidRPr="001436E3" w:rsidRDefault="00957946" w:rsidP="00957946">
      <w:pPr>
        <w:widowControl w:val="0"/>
        <w:numPr>
          <w:ilvl w:val="4"/>
          <w:numId w:val="42"/>
        </w:numPr>
        <w:tabs>
          <w:tab w:val="clear" w:pos="3600"/>
          <w:tab w:val="left" w:pos="284"/>
        </w:tabs>
        <w:suppressAutoHyphens/>
        <w:ind w:left="0" w:firstLine="0"/>
        <w:jc w:val="both"/>
        <w:rPr>
          <w:rFonts w:ascii="Arial" w:eastAsia="Lucida Sans Unicode" w:hAnsi="Arial" w:cs="Arial"/>
          <w:lang w:eastAsia="en-US"/>
        </w:rPr>
      </w:pPr>
      <w:r w:rsidRPr="00E62C70">
        <w:rPr>
          <w:rFonts w:ascii="Arial" w:eastAsia="Lucida Sans Unicode" w:hAnsi="Arial" w:cs="Arial"/>
          <w:lang w:eastAsia="en-US"/>
        </w:rPr>
        <w:t xml:space="preserve">w trakcie realizacji umowy okaże się, </w:t>
      </w:r>
      <w:r w:rsidRPr="001436E3">
        <w:rPr>
          <w:rFonts w:ascii="Arial" w:eastAsia="Lucida Sans Unicode" w:hAnsi="Arial" w:cs="Arial"/>
          <w:lang w:eastAsia="en-US"/>
        </w:rPr>
        <w:t xml:space="preserve">że dostarczony </w:t>
      </w:r>
      <w:r w:rsidR="0039529C" w:rsidRPr="001436E3">
        <w:rPr>
          <w:rFonts w:ascii="Arial" w:eastAsia="Calibri" w:hAnsi="Arial" w:cs="Arial"/>
          <w:bCs/>
          <w:lang w:eastAsia="ar-SA"/>
        </w:rPr>
        <w:t>materiał zarybieniowy</w:t>
      </w:r>
      <w:r w:rsidRPr="001436E3">
        <w:rPr>
          <w:rFonts w:ascii="Arial" w:eastAsia="Lucida Sans Unicode" w:hAnsi="Arial" w:cs="Arial"/>
          <w:lang w:eastAsia="en-US"/>
        </w:rPr>
        <w:t xml:space="preserve"> nie pochodzi </w:t>
      </w:r>
      <w:r w:rsidRPr="001436E3">
        <w:rPr>
          <w:rFonts w:ascii="Arial" w:eastAsia="Lucida Sans Unicode" w:hAnsi="Arial" w:cs="Arial"/>
        </w:rPr>
        <w:t>z tarlaków z polskich rzek</w:t>
      </w:r>
      <w:r w:rsidRPr="001436E3">
        <w:rPr>
          <w:rFonts w:ascii="Arial" w:eastAsia="Calibri" w:hAnsi="Arial" w:cs="Arial"/>
          <w:bCs/>
        </w:rPr>
        <w:t xml:space="preserve">/jezior </w:t>
      </w:r>
      <w:r w:rsidRPr="001436E3">
        <w:rPr>
          <w:rFonts w:ascii="Arial" w:eastAsia="Lucida Sans Unicode" w:hAnsi="Arial" w:cs="Arial"/>
        </w:rPr>
        <w:t>przymorskich wbrew wcześniejszym twierdzeniom wykonawcy</w:t>
      </w:r>
      <w:r w:rsidR="00310DA8">
        <w:rPr>
          <w:rFonts w:ascii="Arial" w:eastAsia="Lucida Sans Unicode" w:hAnsi="Arial" w:cs="Arial"/>
        </w:rPr>
        <w:t>.</w:t>
      </w:r>
    </w:p>
    <w:p w14:paraId="38388ECF" w14:textId="1292F130" w:rsidR="00957946" w:rsidRPr="001436E3" w:rsidRDefault="00957946" w:rsidP="00957946">
      <w:pPr>
        <w:widowControl w:val="0"/>
        <w:numPr>
          <w:ilvl w:val="0"/>
          <w:numId w:val="42"/>
        </w:numPr>
        <w:tabs>
          <w:tab w:val="clear" w:pos="720"/>
          <w:tab w:val="left" w:pos="284"/>
          <w:tab w:val="num" w:pos="3960"/>
        </w:tabs>
        <w:suppressAutoHyphens/>
        <w:ind w:left="0" w:firstLine="0"/>
        <w:jc w:val="both"/>
        <w:rPr>
          <w:rFonts w:ascii="Arial" w:eastAsia="Lucida Sans Unicode" w:hAnsi="Arial" w:cs="Arial"/>
          <w:lang w:eastAsia="en-US"/>
        </w:rPr>
      </w:pPr>
      <w:r w:rsidRPr="001436E3">
        <w:rPr>
          <w:rFonts w:ascii="Arial" w:eastAsia="Lucida Sans Unicode" w:hAnsi="Arial" w:cs="Arial"/>
          <w:lang w:eastAsia="en-US"/>
        </w:rPr>
        <w:t>Zamawiający ma prawo odstąpić od umowy w terminie 14 dni od dnia, w którym powziął informacje</w:t>
      </w:r>
      <w:r w:rsidRPr="001436E3">
        <w:rPr>
          <w:rFonts w:ascii="Arial" w:eastAsia="Lucida Sans Unicode" w:hAnsi="Arial" w:cs="Arial"/>
          <w:lang w:eastAsia="en-US"/>
        </w:rPr>
        <w:br/>
        <w:t>o okolicznościach, o których mowa w ust. 1.</w:t>
      </w:r>
    </w:p>
    <w:p w14:paraId="6CCB6B5F" w14:textId="77777777" w:rsidR="00957946" w:rsidRPr="001436E3" w:rsidRDefault="00957946" w:rsidP="00957946">
      <w:pPr>
        <w:widowControl w:val="0"/>
        <w:numPr>
          <w:ilvl w:val="0"/>
          <w:numId w:val="42"/>
        </w:numPr>
        <w:tabs>
          <w:tab w:val="clear" w:pos="720"/>
          <w:tab w:val="left" w:pos="284"/>
          <w:tab w:val="num" w:pos="3960"/>
        </w:tabs>
        <w:suppressAutoHyphens/>
        <w:ind w:left="0" w:firstLine="0"/>
        <w:jc w:val="both"/>
        <w:rPr>
          <w:rFonts w:ascii="Arial" w:eastAsia="Lucida Sans Unicode" w:hAnsi="Arial" w:cs="Arial"/>
          <w:lang w:eastAsia="en-US"/>
        </w:rPr>
      </w:pPr>
      <w:r w:rsidRPr="001436E3">
        <w:rPr>
          <w:rFonts w:ascii="Arial" w:eastAsia="Lucida Sans Unicode" w:hAnsi="Arial" w:cs="Arial"/>
          <w:lang w:eastAsia="en-US"/>
        </w:rPr>
        <w:t xml:space="preserve">W przypadku, o którym mowa w ust. 1, wykonawca nie jest zwolniony z odpowiedzialności za już wykonane prace, </w:t>
      </w:r>
      <w:r w:rsidRPr="001436E3">
        <w:rPr>
          <w:rFonts w:ascii="Arial" w:hAnsi="Arial" w:cs="Arial"/>
        </w:rPr>
        <w:t>jak również nie jest uprawniony do jakichkolwiek roszczeń do zamawiającego z tego tytułu.</w:t>
      </w:r>
    </w:p>
    <w:p w14:paraId="52E302FD" w14:textId="77777777" w:rsidR="00957946" w:rsidRPr="001436E3" w:rsidRDefault="00957946" w:rsidP="00957946">
      <w:pPr>
        <w:pStyle w:val="Akapitzlist"/>
        <w:widowControl w:val="0"/>
        <w:tabs>
          <w:tab w:val="left" w:pos="284"/>
        </w:tabs>
        <w:suppressAutoHyphens/>
        <w:ind w:left="720"/>
        <w:jc w:val="both"/>
        <w:rPr>
          <w:rFonts w:ascii="Arial" w:eastAsia="Lucida Sans Unicode" w:hAnsi="Arial" w:cs="Arial"/>
          <w:lang w:eastAsia="en-US"/>
        </w:rPr>
      </w:pPr>
    </w:p>
    <w:p w14:paraId="69F677E7" w14:textId="77777777" w:rsidR="00957946" w:rsidRPr="001436E3" w:rsidRDefault="00957946" w:rsidP="00957946">
      <w:pPr>
        <w:widowControl w:val="0"/>
        <w:tabs>
          <w:tab w:val="left" w:pos="227"/>
          <w:tab w:val="left" w:pos="284"/>
        </w:tabs>
        <w:suppressAutoHyphens/>
        <w:jc w:val="center"/>
        <w:rPr>
          <w:rFonts w:ascii="Arial" w:eastAsia="Lucida Sans Unicode" w:hAnsi="Arial" w:cs="Arial"/>
          <w:lang w:eastAsia="en-US"/>
        </w:rPr>
      </w:pPr>
      <w:r w:rsidRPr="001436E3">
        <w:rPr>
          <w:rFonts w:ascii="Arial" w:eastAsia="Lucida Sans Unicode" w:hAnsi="Arial" w:cs="Arial"/>
          <w:lang w:eastAsia="en-US"/>
        </w:rPr>
        <w:t>§ 7</w:t>
      </w:r>
    </w:p>
    <w:p w14:paraId="2F62CA83" w14:textId="77777777" w:rsidR="00957946" w:rsidRPr="001436E3" w:rsidRDefault="00957946" w:rsidP="00957946">
      <w:pPr>
        <w:widowControl w:val="0"/>
        <w:numPr>
          <w:ilvl w:val="3"/>
          <w:numId w:val="37"/>
        </w:numPr>
        <w:tabs>
          <w:tab w:val="left" w:pos="284"/>
        </w:tabs>
        <w:suppressAutoHyphens/>
        <w:ind w:left="284" w:hanging="284"/>
        <w:jc w:val="both"/>
        <w:rPr>
          <w:rFonts w:ascii="Arial" w:eastAsia="Lucida Sans Unicode" w:hAnsi="Arial" w:cs="Arial"/>
          <w:lang w:eastAsia="en-US"/>
        </w:rPr>
      </w:pPr>
      <w:r w:rsidRPr="001436E3">
        <w:rPr>
          <w:rFonts w:ascii="Arial" w:eastAsia="Lucida Sans Unicode" w:hAnsi="Arial" w:cs="Arial"/>
          <w:lang w:eastAsia="en-US"/>
        </w:rPr>
        <w:t>W razie niewykonania lub nienależytego wykonania umowy przez wykonawcę, zamawiający:</w:t>
      </w:r>
    </w:p>
    <w:p w14:paraId="7BFFC526" w14:textId="77777777" w:rsidR="00957946" w:rsidRPr="001436E3" w:rsidRDefault="00957946" w:rsidP="00957946">
      <w:pPr>
        <w:widowControl w:val="0"/>
        <w:numPr>
          <w:ilvl w:val="1"/>
          <w:numId w:val="33"/>
        </w:numPr>
        <w:tabs>
          <w:tab w:val="left" w:pos="284"/>
        </w:tabs>
        <w:suppressAutoHyphens/>
        <w:ind w:left="0" w:firstLine="0"/>
        <w:jc w:val="both"/>
        <w:rPr>
          <w:rFonts w:ascii="Arial" w:eastAsia="Lucida Sans Unicode" w:hAnsi="Arial" w:cs="Arial"/>
          <w:lang w:eastAsia="en-US"/>
        </w:rPr>
      </w:pPr>
      <w:r w:rsidRPr="001436E3">
        <w:rPr>
          <w:rFonts w:ascii="Arial" w:eastAsia="Lucida Sans Unicode" w:hAnsi="Arial" w:cs="Arial"/>
          <w:lang w:eastAsia="en-US"/>
        </w:rPr>
        <w:t xml:space="preserve">może naliczyć karę umowną </w:t>
      </w:r>
      <w:r w:rsidRPr="001436E3">
        <w:rPr>
          <w:rFonts w:ascii="Arial" w:eastAsia="Lucida Sans Unicode" w:hAnsi="Arial" w:cs="Arial"/>
          <w:b/>
          <w:bCs/>
          <w:lang w:eastAsia="en-US"/>
        </w:rPr>
        <w:t>w wysokości 20%</w:t>
      </w:r>
      <w:r w:rsidRPr="001436E3">
        <w:rPr>
          <w:rFonts w:ascii="Arial" w:eastAsia="Lucida Sans Unicode" w:hAnsi="Arial" w:cs="Arial"/>
          <w:lang w:eastAsia="en-US"/>
        </w:rPr>
        <w:t xml:space="preserve"> wynagrodzenia brutto określonego w § 3 ust. 1, w przypadku odstąpienia od umowy, o którym mowa w § 6, oraz w przypadku odstąpienia przez zamawiającego od umowy</w:t>
      </w:r>
      <w:r w:rsidRPr="001436E3">
        <w:rPr>
          <w:rFonts w:ascii="Arial" w:eastAsia="Lucida Sans Unicode" w:hAnsi="Arial" w:cs="Arial"/>
          <w:lang w:eastAsia="en-US"/>
        </w:rPr>
        <w:br/>
        <w:t>z powodu okoliczności, za które odpowiada wykonawca;</w:t>
      </w:r>
    </w:p>
    <w:p w14:paraId="1E3B4089" w14:textId="77777777" w:rsidR="00957946" w:rsidRPr="001436E3" w:rsidRDefault="00957946" w:rsidP="00957946">
      <w:pPr>
        <w:numPr>
          <w:ilvl w:val="1"/>
          <w:numId w:val="44"/>
        </w:numPr>
        <w:tabs>
          <w:tab w:val="clear" w:pos="2880"/>
          <w:tab w:val="left" w:pos="227"/>
          <w:tab w:val="left" w:pos="426"/>
        </w:tabs>
        <w:ind w:left="0" w:firstLine="0"/>
        <w:jc w:val="both"/>
        <w:rPr>
          <w:rFonts w:ascii="Arial" w:hAnsi="Arial" w:cs="Arial"/>
        </w:rPr>
      </w:pPr>
      <w:r w:rsidRPr="001436E3">
        <w:rPr>
          <w:rFonts w:ascii="Arial" w:hAnsi="Arial" w:cs="Arial"/>
        </w:rPr>
        <w:t>może naliczyć karę umowną w przypadku zwłoki w wykonaniu przedmiotu umowy, w wysokości 500 zł, za każdy rozpoczęty dzień zwłoki, licząc od dnia przewidzianego na wykonanie przedmiotu umowy;</w:t>
      </w:r>
    </w:p>
    <w:p w14:paraId="622799D0" w14:textId="37CC21EA" w:rsidR="00957946" w:rsidRPr="001436E3" w:rsidRDefault="00957946" w:rsidP="00957946">
      <w:pPr>
        <w:numPr>
          <w:ilvl w:val="1"/>
          <w:numId w:val="44"/>
        </w:numPr>
        <w:tabs>
          <w:tab w:val="clear" w:pos="2880"/>
          <w:tab w:val="left" w:pos="227"/>
          <w:tab w:val="left" w:pos="426"/>
        </w:tabs>
        <w:ind w:left="0" w:firstLine="0"/>
        <w:jc w:val="both"/>
        <w:rPr>
          <w:rFonts w:ascii="Arial" w:hAnsi="Arial" w:cs="Arial"/>
        </w:rPr>
      </w:pPr>
      <w:r w:rsidRPr="001436E3">
        <w:rPr>
          <w:rFonts w:ascii="Arial" w:hAnsi="Arial" w:cs="Arial"/>
        </w:rPr>
        <w:t>może naliczyć karę umowną w wysokości 5000 zł w przypadku</w:t>
      </w:r>
      <w:r w:rsidR="00A65A22" w:rsidRPr="001436E3">
        <w:rPr>
          <w:rFonts w:ascii="Arial" w:hAnsi="Arial" w:cs="Arial"/>
        </w:rPr>
        <w:t>,</w:t>
      </w:r>
      <w:r w:rsidRPr="001436E3">
        <w:rPr>
          <w:rFonts w:ascii="Arial" w:hAnsi="Arial" w:cs="Arial"/>
        </w:rPr>
        <w:t xml:space="preserve"> gdy w trakcie realizacji umowy okaże się, że </w:t>
      </w:r>
      <w:r w:rsidRPr="001436E3">
        <w:rPr>
          <w:rFonts w:ascii="Arial" w:eastAsia="Lucida Sans Unicode" w:hAnsi="Arial" w:cs="Arial"/>
          <w:lang w:eastAsia="en-US"/>
        </w:rPr>
        <w:t xml:space="preserve">dostarczony </w:t>
      </w:r>
      <w:r w:rsidR="0039529C" w:rsidRPr="001436E3">
        <w:rPr>
          <w:rFonts w:ascii="Arial" w:eastAsia="Calibri" w:hAnsi="Arial" w:cs="Arial"/>
          <w:bCs/>
          <w:lang w:eastAsia="ar-SA"/>
        </w:rPr>
        <w:t>materiał zarybieniowy</w:t>
      </w:r>
      <w:r w:rsidRPr="001436E3">
        <w:rPr>
          <w:rFonts w:ascii="Arial" w:eastAsia="Lucida Sans Unicode" w:hAnsi="Arial" w:cs="Arial"/>
          <w:lang w:eastAsia="en-US"/>
        </w:rPr>
        <w:t xml:space="preserve"> nie pochodzi </w:t>
      </w:r>
      <w:r w:rsidRPr="001436E3">
        <w:rPr>
          <w:rFonts w:ascii="Arial" w:eastAsia="Lucida Sans Unicode" w:hAnsi="Arial" w:cs="Arial"/>
        </w:rPr>
        <w:t>z tarlaków z polskich rzek</w:t>
      </w:r>
      <w:r w:rsidRPr="001436E3">
        <w:rPr>
          <w:rFonts w:ascii="Arial" w:eastAsia="Calibri" w:hAnsi="Arial" w:cs="Arial"/>
          <w:bCs/>
        </w:rPr>
        <w:t>/jezior</w:t>
      </w:r>
      <w:r w:rsidRPr="001436E3">
        <w:rPr>
          <w:rFonts w:ascii="Arial" w:eastAsia="Lucida Sans Unicode" w:hAnsi="Arial" w:cs="Arial"/>
        </w:rPr>
        <w:t xml:space="preserve"> przymorskich wbrew wcześniejszym twierdzeniom wykonawcy.</w:t>
      </w:r>
    </w:p>
    <w:p w14:paraId="029FBFFE" w14:textId="77777777" w:rsidR="006B7AB1" w:rsidRPr="00EE0257" w:rsidRDefault="006B7AB1" w:rsidP="006B7AB1">
      <w:pPr>
        <w:widowControl w:val="0"/>
        <w:numPr>
          <w:ilvl w:val="0"/>
          <w:numId w:val="36"/>
        </w:numPr>
        <w:tabs>
          <w:tab w:val="left" w:pos="284"/>
        </w:tabs>
        <w:suppressAutoHyphens/>
        <w:ind w:left="0" w:firstLine="0"/>
        <w:jc w:val="both"/>
        <w:rPr>
          <w:rFonts w:ascii="Arial" w:eastAsia="Lucida Sans Unicode" w:hAnsi="Arial" w:cs="Arial"/>
          <w:lang w:eastAsia="en-US"/>
        </w:rPr>
      </w:pPr>
      <w:r w:rsidRPr="001436E3">
        <w:rPr>
          <w:rFonts w:ascii="Arial" w:eastAsia="Lucida Sans Unicode" w:hAnsi="Arial" w:cs="Arial"/>
          <w:lang w:eastAsia="en-US"/>
        </w:rPr>
        <w:t>Kary umowne sumują się i wzajemnie się nie wykluczają i mogą być potrącone przez zamawiającego</w:t>
      </w:r>
      <w:r w:rsidRPr="001436E3">
        <w:rPr>
          <w:rFonts w:ascii="Arial" w:eastAsia="Lucida Sans Unicode" w:hAnsi="Arial" w:cs="Arial"/>
          <w:lang w:eastAsia="en-US"/>
        </w:rPr>
        <w:br/>
        <w:t xml:space="preserve">z wynagrodzenia wykonawcy, bez jego dodatkowej </w:t>
      </w:r>
      <w:r w:rsidRPr="00EE0257">
        <w:rPr>
          <w:rFonts w:ascii="Arial" w:eastAsia="Lucida Sans Unicode" w:hAnsi="Arial" w:cs="Arial"/>
          <w:lang w:eastAsia="en-US"/>
        </w:rPr>
        <w:t>zgody.</w:t>
      </w:r>
    </w:p>
    <w:p w14:paraId="4708B886" w14:textId="21E0E85F" w:rsidR="00A65A22" w:rsidRPr="008C7222" w:rsidRDefault="00A65A22" w:rsidP="00A65A22">
      <w:pPr>
        <w:widowControl w:val="0"/>
        <w:numPr>
          <w:ilvl w:val="0"/>
          <w:numId w:val="36"/>
        </w:numPr>
        <w:tabs>
          <w:tab w:val="clear" w:pos="720"/>
          <w:tab w:val="num" w:pos="284"/>
        </w:tabs>
        <w:suppressAutoHyphens/>
        <w:ind w:left="0" w:firstLine="0"/>
        <w:jc w:val="both"/>
        <w:rPr>
          <w:rFonts w:ascii="Arial" w:eastAsia="Lucida Sans Unicode" w:hAnsi="Arial" w:cs="Arial"/>
          <w:lang w:eastAsia="en-US"/>
        </w:rPr>
      </w:pPr>
      <w:r w:rsidRPr="00EE0257">
        <w:rPr>
          <w:rFonts w:ascii="Arial" w:eastAsia="Lucida Sans Unicode" w:hAnsi="Arial" w:cs="Arial"/>
          <w:lang w:eastAsia="en-US"/>
        </w:rPr>
        <w:t>Łączna maksymalna wysokość kar umownych, których mogą</w:t>
      </w:r>
      <w:r w:rsidRPr="008C7222">
        <w:rPr>
          <w:rFonts w:ascii="Arial" w:eastAsia="Lucida Sans Unicode" w:hAnsi="Arial" w:cs="Arial"/>
          <w:lang w:eastAsia="en-US"/>
        </w:rPr>
        <w:t xml:space="preserve"> dochodzić strony, nie może przekroczyć </w:t>
      </w:r>
      <w:r w:rsidR="009C74B1" w:rsidRPr="008C7222">
        <w:rPr>
          <w:rFonts w:ascii="Arial" w:eastAsia="Lucida Sans Unicode" w:hAnsi="Arial" w:cs="Arial"/>
          <w:lang w:eastAsia="en-US"/>
        </w:rPr>
        <w:t>30</w:t>
      </w:r>
      <w:r w:rsidRPr="008C7222">
        <w:rPr>
          <w:rFonts w:ascii="Arial" w:eastAsia="Lucida Sans Unicode" w:hAnsi="Arial" w:cs="Arial"/>
          <w:lang w:eastAsia="en-US"/>
        </w:rPr>
        <w:t>% wynagrodzenia brutto określonego w § 3 ust. 1.</w:t>
      </w:r>
    </w:p>
    <w:p w14:paraId="7C0B97BA" w14:textId="4AEC699D" w:rsidR="00957946" w:rsidRPr="00A65A22" w:rsidRDefault="00957946" w:rsidP="00957946">
      <w:pPr>
        <w:widowControl w:val="0"/>
        <w:numPr>
          <w:ilvl w:val="0"/>
          <w:numId w:val="36"/>
        </w:numPr>
        <w:tabs>
          <w:tab w:val="left" w:pos="284"/>
          <w:tab w:val="num" w:pos="3960"/>
        </w:tabs>
        <w:suppressAutoHyphens/>
        <w:ind w:left="0" w:firstLine="0"/>
        <w:jc w:val="both"/>
        <w:rPr>
          <w:rFonts w:ascii="Arial" w:eastAsia="Lucida Sans Unicode" w:hAnsi="Arial" w:cs="Arial"/>
          <w:lang w:eastAsia="en-US"/>
        </w:rPr>
      </w:pPr>
      <w:r w:rsidRPr="00A65A22">
        <w:rPr>
          <w:rFonts w:ascii="Arial" w:eastAsia="Lucida Sans Unicode" w:hAnsi="Arial" w:cs="Arial"/>
          <w:lang w:eastAsia="en-US"/>
        </w:rPr>
        <w:t xml:space="preserve">Termin zapłaty kary umownej wynosi </w:t>
      </w:r>
      <w:r w:rsidR="00310DA8">
        <w:rPr>
          <w:rFonts w:ascii="Arial" w:eastAsia="Lucida Sans Unicode" w:hAnsi="Arial" w:cs="Arial"/>
          <w:lang w:eastAsia="en-US"/>
        </w:rPr>
        <w:t>7</w:t>
      </w:r>
      <w:r w:rsidRPr="00A65A22">
        <w:rPr>
          <w:rFonts w:ascii="Arial" w:eastAsia="Lucida Sans Unicode" w:hAnsi="Arial" w:cs="Arial"/>
          <w:lang w:eastAsia="en-US"/>
        </w:rPr>
        <w:t xml:space="preserve"> dni od dnia wezwania do jej zapłaty.</w:t>
      </w:r>
    </w:p>
    <w:p w14:paraId="63C8AE8F" w14:textId="77777777" w:rsidR="00957946" w:rsidRPr="00A65A22" w:rsidRDefault="00957946" w:rsidP="00957946">
      <w:pPr>
        <w:widowControl w:val="0"/>
        <w:numPr>
          <w:ilvl w:val="0"/>
          <w:numId w:val="36"/>
        </w:numPr>
        <w:tabs>
          <w:tab w:val="left" w:pos="284"/>
        </w:tabs>
        <w:suppressAutoHyphens/>
        <w:ind w:left="0" w:firstLine="0"/>
        <w:jc w:val="both"/>
        <w:rPr>
          <w:rFonts w:ascii="Arial" w:eastAsia="Lucida Sans Unicode" w:hAnsi="Arial" w:cs="Arial"/>
          <w:lang w:eastAsia="en-US"/>
        </w:rPr>
      </w:pPr>
      <w:r w:rsidRPr="00A65A22">
        <w:rPr>
          <w:rFonts w:ascii="Arial" w:eastAsia="Lucida Sans Unicode" w:hAnsi="Arial" w:cs="Arial"/>
          <w:lang w:eastAsia="en-US"/>
        </w:rPr>
        <w:t>Zamawiający zastrzega sobie prawo do odszkodowania na zasadach ogólnych, o ile wartość faktycznie poniesionych szkód przekracza wysokość kar umownych.</w:t>
      </w:r>
    </w:p>
    <w:p w14:paraId="24DD84AF" w14:textId="77777777" w:rsidR="00957946" w:rsidRPr="000537AE" w:rsidRDefault="00957946" w:rsidP="00957946">
      <w:pPr>
        <w:tabs>
          <w:tab w:val="left" w:pos="227"/>
          <w:tab w:val="left" w:pos="284"/>
        </w:tabs>
        <w:jc w:val="center"/>
        <w:rPr>
          <w:rFonts w:ascii="Arial" w:eastAsia="Lucida Sans Unicode" w:hAnsi="Arial" w:cs="Arial"/>
          <w:color w:val="00B050"/>
          <w:lang w:eastAsia="en-US"/>
        </w:rPr>
      </w:pPr>
    </w:p>
    <w:p w14:paraId="6137F428" w14:textId="77777777" w:rsidR="00957946" w:rsidRPr="00354B34" w:rsidRDefault="00957946" w:rsidP="00957946">
      <w:pPr>
        <w:tabs>
          <w:tab w:val="left" w:pos="227"/>
          <w:tab w:val="left" w:pos="284"/>
        </w:tabs>
        <w:jc w:val="center"/>
        <w:rPr>
          <w:rFonts w:ascii="Arial" w:eastAsia="Lucida Sans Unicode" w:hAnsi="Arial" w:cs="Arial"/>
          <w:lang w:eastAsia="en-US"/>
        </w:rPr>
      </w:pPr>
      <w:r w:rsidRPr="00354B34">
        <w:rPr>
          <w:rFonts w:ascii="Arial" w:eastAsia="Lucida Sans Unicode" w:hAnsi="Arial" w:cs="Arial"/>
          <w:lang w:eastAsia="en-US"/>
        </w:rPr>
        <w:t>§ 8</w:t>
      </w:r>
    </w:p>
    <w:p w14:paraId="3A9E806B" w14:textId="77777777" w:rsidR="00957946" w:rsidRPr="00354B34" w:rsidRDefault="00957946" w:rsidP="00957946">
      <w:pPr>
        <w:numPr>
          <w:ilvl w:val="3"/>
          <w:numId w:val="34"/>
        </w:numPr>
        <w:tabs>
          <w:tab w:val="clear" w:pos="2880"/>
          <w:tab w:val="left" w:pos="284"/>
        </w:tabs>
        <w:ind w:left="0" w:firstLine="0"/>
        <w:contextualSpacing/>
        <w:jc w:val="both"/>
        <w:rPr>
          <w:rFonts w:ascii="Arial" w:eastAsia="Lucida Sans Unicode" w:hAnsi="Arial" w:cs="Arial"/>
          <w:lang w:eastAsia="en-US"/>
        </w:rPr>
      </w:pPr>
      <w:r w:rsidRPr="00354B34">
        <w:rPr>
          <w:rFonts w:ascii="Arial" w:eastAsia="Lucida Sans Unicode" w:hAnsi="Arial" w:cs="Arial"/>
          <w:lang w:eastAsia="en-US"/>
        </w:rPr>
        <w:t>Zamawiający nie ponosi odpowiedzialności za szkody wyrządzone osobom trzecim podczas lub w związku</w:t>
      </w:r>
      <w:r>
        <w:rPr>
          <w:rFonts w:ascii="Arial" w:eastAsia="Lucida Sans Unicode" w:hAnsi="Arial" w:cs="Arial"/>
          <w:lang w:eastAsia="en-US"/>
        </w:rPr>
        <w:br/>
      </w:r>
      <w:r w:rsidRPr="00354B34">
        <w:rPr>
          <w:rFonts w:ascii="Arial" w:eastAsia="Lucida Sans Unicode" w:hAnsi="Arial" w:cs="Arial"/>
          <w:lang w:eastAsia="en-US"/>
        </w:rPr>
        <w:t>z wykonywaniem przedmiotu umowy przez wykonawcę.</w:t>
      </w:r>
    </w:p>
    <w:p w14:paraId="31CB70EF" w14:textId="77777777" w:rsidR="001F0FE8" w:rsidRPr="007B1343" w:rsidRDefault="001F0FE8" w:rsidP="001F0FE8">
      <w:pPr>
        <w:numPr>
          <w:ilvl w:val="3"/>
          <w:numId w:val="34"/>
        </w:numPr>
        <w:tabs>
          <w:tab w:val="clear" w:pos="2880"/>
          <w:tab w:val="left" w:pos="284"/>
        </w:tabs>
        <w:ind w:left="0" w:firstLine="0"/>
        <w:contextualSpacing/>
        <w:jc w:val="both"/>
        <w:rPr>
          <w:rFonts w:ascii="Arial" w:eastAsia="Lucida Sans Unicode" w:hAnsi="Arial" w:cs="Arial"/>
          <w:lang w:eastAsia="en-US"/>
        </w:rPr>
      </w:pPr>
      <w:bookmarkStart w:id="8" w:name="_Hlk2618337"/>
      <w:bookmarkStart w:id="9" w:name="_Hlk2618350"/>
      <w:r w:rsidRPr="007B1343">
        <w:rPr>
          <w:rFonts w:ascii="Arial" w:eastAsia="Lucida Sans Unicode" w:hAnsi="Arial" w:cs="Arial"/>
          <w:lang w:eastAsia="en-US"/>
        </w:rPr>
        <w:t xml:space="preserve">Wykonawca przyjmuje na siebie odpowiedzialność cywilną z tytułu zdarzeń losowych oraz z tytułu szkód wyrządzonych </w:t>
      </w:r>
      <w:bookmarkStart w:id="10" w:name="_Hlk17402464"/>
      <w:r w:rsidRPr="007B1343">
        <w:rPr>
          <w:rFonts w:ascii="Arial" w:eastAsia="Lucida Sans Unicode" w:hAnsi="Arial" w:cs="Arial"/>
          <w:lang w:eastAsia="en-US"/>
        </w:rPr>
        <w:t>zamawiającemu,</w:t>
      </w:r>
      <w:bookmarkEnd w:id="10"/>
      <w:r w:rsidRPr="007B1343">
        <w:rPr>
          <w:rFonts w:ascii="Arial" w:eastAsia="Lucida Sans Unicode" w:hAnsi="Arial" w:cs="Arial"/>
          <w:lang w:eastAsia="en-US"/>
        </w:rPr>
        <w:t xml:space="preserve"> osobom lub w mieniu osób trzecich, powstałych podczas, w związku lub przy okazji wykonywania przedmiotu umowy i zobowiązuje się do wypłaty odszkodowania z tego tytułu w pełnej wysokości.</w:t>
      </w:r>
    </w:p>
    <w:bookmarkEnd w:id="9"/>
    <w:p w14:paraId="7D7A8C1D" w14:textId="77777777" w:rsidR="00310DA8" w:rsidRPr="007B1343" w:rsidRDefault="00310DA8" w:rsidP="00310DA8">
      <w:pPr>
        <w:numPr>
          <w:ilvl w:val="3"/>
          <w:numId w:val="34"/>
        </w:numPr>
        <w:tabs>
          <w:tab w:val="clear" w:pos="2880"/>
          <w:tab w:val="left" w:pos="227"/>
          <w:tab w:val="left" w:pos="284"/>
        </w:tabs>
        <w:autoSpaceDE w:val="0"/>
        <w:autoSpaceDN w:val="0"/>
        <w:adjustRightInd w:val="0"/>
        <w:ind w:left="0" w:firstLine="0"/>
        <w:contextualSpacing/>
        <w:jc w:val="both"/>
        <w:rPr>
          <w:rFonts w:ascii="Arial" w:hAnsi="Arial" w:cs="Arial"/>
        </w:rPr>
      </w:pPr>
      <w:r w:rsidRPr="007B1343">
        <w:rPr>
          <w:rFonts w:ascii="Arial" w:hAnsi="Arial" w:cs="Arial"/>
        </w:rPr>
        <w:t xml:space="preserve">W </w:t>
      </w:r>
      <w:r w:rsidRPr="007B1343">
        <w:rPr>
          <w:rFonts w:ascii="Arial" w:hAnsi="Arial" w:cs="Arial"/>
          <w:spacing w:val="1"/>
        </w:rPr>
        <w:t>pr</w:t>
      </w:r>
      <w:r w:rsidRPr="007B1343">
        <w:rPr>
          <w:rFonts w:ascii="Arial" w:hAnsi="Arial" w:cs="Arial"/>
          <w:spacing w:val="-2"/>
        </w:rPr>
        <w:t>zy</w:t>
      </w:r>
      <w:r w:rsidRPr="007B1343">
        <w:rPr>
          <w:rFonts w:ascii="Arial" w:hAnsi="Arial" w:cs="Arial"/>
          <w:spacing w:val="1"/>
        </w:rPr>
        <w:t>pad</w:t>
      </w:r>
      <w:r w:rsidRPr="007B1343">
        <w:rPr>
          <w:rFonts w:ascii="Arial" w:hAnsi="Arial" w:cs="Arial"/>
        </w:rPr>
        <w:t xml:space="preserve">ku </w:t>
      </w:r>
      <w:r w:rsidRPr="007B1343">
        <w:rPr>
          <w:rFonts w:ascii="Arial" w:hAnsi="Arial" w:cs="Arial"/>
          <w:spacing w:val="-1"/>
        </w:rPr>
        <w:t>p</w:t>
      </w:r>
      <w:r w:rsidRPr="007B1343">
        <w:rPr>
          <w:rFonts w:ascii="Arial" w:hAnsi="Arial" w:cs="Arial"/>
          <w:spacing w:val="3"/>
        </w:rPr>
        <w:t>o</w:t>
      </w:r>
      <w:r w:rsidRPr="007B1343">
        <w:rPr>
          <w:rFonts w:ascii="Arial" w:hAnsi="Arial" w:cs="Arial"/>
          <w:spacing w:val="-2"/>
        </w:rPr>
        <w:t>w</w:t>
      </w:r>
      <w:r w:rsidRPr="007B1343">
        <w:rPr>
          <w:rFonts w:ascii="Arial" w:hAnsi="Arial" w:cs="Arial"/>
        </w:rPr>
        <w:t>st</w:t>
      </w:r>
      <w:r w:rsidRPr="007B1343">
        <w:rPr>
          <w:rFonts w:ascii="Arial" w:hAnsi="Arial" w:cs="Arial"/>
          <w:spacing w:val="-1"/>
        </w:rPr>
        <w:t>a</w:t>
      </w:r>
      <w:r w:rsidRPr="007B1343">
        <w:rPr>
          <w:rFonts w:ascii="Arial" w:hAnsi="Arial" w:cs="Arial"/>
          <w:spacing w:val="1"/>
        </w:rPr>
        <w:t>n</w:t>
      </w:r>
      <w:r w:rsidRPr="007B1343">
        <w:rPr>
          <w:rFonts w:ascii="Arial" w:hAnsi="Arial" w:cs="Arial"/>
        </w:rPr>
        <w:t>ia s</w:t>
      </w:r>
      <w:r w:rsidRPr="007B1343">
        <w:rPr>
          <w:rFonts w:ascii="Arial" w:hAnsi="Arial" w:cs="Arial"/>
          <w:spacing w:val="1"/>
        </w:rPr>
        <w:t>po</w:t>
      </w:r>
      <w:r w:rsidRPr="007B1343">
        <w:rPr>
          <w:rFonts w:ascii="Arial" w:hAnsi="Arial" w:cs="Arial"/>
          <w:spacing w:val="-3"/>
        </w:rPr>
        <w:t>r</w:t>
      </w:r>
      <w:r w:rsidRPr="007B1343">
        <w:rPr>
          <w:rFonts w:ascii="Arial" w:hAnsi="Arial" w:cs="Arial"/>
        </w:rPr>
        <w:t>u w zwi</w:t>
      </w:r>
      <w:r w:rsidRPr="007B1343">
        <w:rPr>
          <w:rFonts w:ascii="Arial" w:hAnsi="Arial" w:cs="Arial"/>
          <w:spacing w:val="1"/>
        </w:rPr>
        <w:t>ą</w:t>
      </w:r>
      <w:r w:rsidRPr="007B1343">
        <w:rPr>
          <w:rFonts w:ascii="Arial" w:hAnsi="Arial" w:cs="Arial"/>
        </w:rPr>
        <w:t xml:space="preserve">zku ze </w:t>
      </w:r>
      <w:r w:rsidRPr="007B1343">
        <w:rPr>
          <w:rFonts w:ascii="Arial" w:hAnsi="Arial" w:cs="Arial"/>
          <w:spacing w:val="2"/>
        </w:rPr>
        <w:t>s</w:t>
      </w:r>
      <w:r w:rsidRPr="007B1343">
        <w:rPr>
          <w:rFonts w:ascii="Arial" w:hAnsi="Arial" w:cs="Arial"/>
          <w:spacing w:val="-2"/>
        </w:rPr>
        <w:t>z</w:t>
      </w:r>
      <w:r w:rsidRPr="007B1343">
        <w:rPr>
          <w:rFonts w:ascii="Arial" w:hAnsi="Arial" w:cs="Arial"/>
        </w:rPr>
        <w:t>k</w:t>
      </w:r>
      <w:r w:rsidRPr="007B1343">
        <w:rPr>
          <w:rFonts w:ascii="Arial" w:hAnsi="Arial" w:cs="Arial"/>
          <w:spacing w:val="1"/>
        </w:rPr>
        <w:t>o</w:t>
      </w:r>
      <w:r w:rsidRPr="007B1343">
        <w:rPr>
          <w:rFonts w:ascii="Arial" w:hAnsi="Arial" w:cs="Arial"/>
          <w:spacing w:val="-1"/>
        </w:rPr>
        <w:t>d</w:t>
      </w:r>
      <w:r w:rsidRPr="007B1343">
        <w:rPr>
          <w:rFonts w:ascii="Arial" w:hAnsi="Arial" w:cs="Arial"/>
          <w:spacing w:val="1"/>
        </w:rPr>
        <w:t>am</w:t>
      </w:r>
      <w:r w:rsidRPr="007B1343">
        <w:rPr>
          <w:rFonts w:ascii="Arial" w:hAnsi="Arial" w:cs="Arial"/>
        </w:rPr>
        <w:t>i wyrządzonymi osobom lub w mieniu osób trzecich w</w:t>
      </w:r>
      <w:r w:rsidRPr="007B1343">
        <w:rPr>
          <w:rFonts w:ascii="Arial" w:hAnsi="Arial" w:cs="Arial"/>
          <w:spacing w:val="-2"/>
        </w:rPr>
        <w:t>y</w:t>
      </w:r>
      <w:r w:rsidRPr="007B1343">
        <w:rPr>
          <w:rFonts w:ascii="Arial" w:hAnsi="Arial" w:cs="Arial"/>
        </w:rPr>
        <w:t>k</w:t>
      </w:r>
      <w:r w:rsidRPr="007B1343">
        <w:rPr>
          <w:rFonts w:ascii="Arial" w:hAnsi="Arial" w:cs="Arial"/>
          <w:spacing w:val="1"/>
        </w:rPr>
        <w:t>ona</w:t>
      </w:r>
      <w:r w:rsidRPr="007B1343">
        <w:rPr>
          <w:rFonts w:ascii="Arial" w:hAnsi="Arial" w:cs="Arial"/>
        </w:rPr>
        <w:t xml:space="preserve">wca </w:t>
      </w:r>
      <w:r w:rsidRPr="007B1343">
        <w:rPr>
          <w:rFonts w:ascii="Arial" w:hAnsi="Arial" w:cs="Arial"/>
          <w:spacing w:val="-2"/>
        </w:rPr>
        <w:t>z</w:t>
      </w:r>
      <w:r w:rsidRPr="007B1343">
        <w:rPr>
          <w:rFonts w:ascii="Arial" w:hAnsi="Arial" w:cs="Arial"/>
          <w:spacing w:val="1"/>
        </w:rPr>
        <w:t>obo</w:t>
      </w:r>
      <w:r w:rsidRPr="007B1343">
        <w:rPr>
          <w:rFonts w:ascii="Arial" w:hAnsi="Arial" w:cs="Arial"/>
        </w:rPr>
        <w:t>wi</w:t>
      </w:r>
      <w:r w:rsidRPr="007B1343">
        <w:rPr>
          <w:rFonts w:ascii="Arial" w:hAnsi="Arial" w:cs="Arial"/>
          <w:spacing w:val="1"/>
        </w:rPr>
        <w:t>ą</w:t>
      </w:r>
      <w:r w:rsidRPr="007B1343">
        <w:rPr>
          <w:rFonts w:ascii="Arial" w:hAnsi="Arial" w:cs="Arial"/>
          <w:spacing w:val="-2"/>
        </w:rPr>
        <w:t>z</w:t>
      </w:r>
      <w:r w:rsidRPr="007B1343">
        <w:rPr>
          <w:rFonts w:ascii="Arial" w:hAnsi="Arial" w:cs="Arial"/>
          <w:spacing w:val="1"/>
        </w:rPr>
        <w:t>u</w:t>
      </w:r>
      <w:r w:rsidRPr="007B1343">
        <w:rPr>
          <w:rFonts w:ascii="Arial" w:hAnsi="Arial" w:cs="Arial"/>
        </w:rPr>
        <w:t>je s</w:t>
      </w:r>
      <w:r w:rsidRPr="007B1343">
        <w:rPr>
          <w:rFonts w:ascii="Arial" w:hAnsi="Arial" w:cs="Arial"/>
          <w:spacing w:val="-2"/>
        </w:rPr>
        <w:t>i</w:t>
      </w:r>
      <w:r w:rsidRPr="007B1343">
        <w:rPr>
          <w:rFonts w:ascii="Arial" w:hAnsi="Arial" w:cs="Arial"/>
        </w:rPr>
        <w:t xml:space="preserve">ę </w:t>
      </w:r>
      <w:r w:rsidRPr="007B1343">
        <w:rPr>
          <w:rFonts w:ascii="Arial" w:hAnsi="Arial" w:cs="Arial"/>
          <w:spacing w:val="-2"/>
        </w:rPr>
        <w:t>w</w:t>
      </w:r>
      <w:r w:rsidRPr="007B1343">
        <w:rPr>
          <w:rFonts w:ascii="Arial" w:hAnsi="Arial" w:cs="Arial"/>
          <w:spacing w:val="1"/>
        </w:rPr>
        <w:t>e</w:t>
      </w:r>
      <w:r w:rsidRPr="007B1343">
        <w:rPr>
          <w:rFonts w:ascii="Arial" w:hAnsi="Arial" w:cs="Arial"/>
        </w:rPr>
        <w:t xml:space="preserve">jść w </w:t>
      </w:r>
      <w:r w:rsidRPr="007B1343">
        <w:rPr>
          <w:rFonts w:ascii="Arial" w:hAnsi="Arial" w:cs="Arial"/>
          <w:spacing w:val="1"/>
        </w:rPr>
        <w:t>m</w:t>
      </w:r>
      <w:r w:rsidRPr="007B1343">
        <w:rPr>
          <w:rFonts w:ascii="Arial" w:hAnsi="Arial" w:cs="Arial"/>
        </w:rPr>
        <w:t>i</w:t>
      </w:r>
      <w:r w:rsidRPr="007B1343">
        <w:rPr>
          <w:rFonts w:ascii="Arial" w:hAnsi="Arial" w:cs="Arial"/>
          <w:spacing w:val="1"/>
        </w:rPr>
        <w:t>e</w:t>
      </w:r>
      <w:r w:rsidRPr="007B1343">
        <w:rPr>
          <w:rFonts w:ascii="Arial" w:hAnsi="Arial" w:cs="Arial"/>
        </w:rPr>
        <w:t>js</w:t>
      </w:r>
      <w:r w:rsidRPr="007B1343">
        <w:rPr>
          <w:rFonts w:ascii="Arial" w:hAnsi="Arial" w:cs="Arial"/>
          <w:spacing w:val="-2"/>
        </w:rPr>
        <w:t>c</w:t>
      </w:r>
      <w:r w:rsidRPr="007B1343">
        <w:rPr>
          <w:rFonts w:ascii="Arial" w:hAnsi="Arial" w:cs="Arial"/>
        </w:rPr>
        <w:t xml:space="preserve">e </w:t>
      </w:r>
      <w:r w:rsidRPr="007B1343">
        <w:rPr>
          <w:rFonts w:ascii="Arial" w:hAnsi="Arial" w:cs="Arial"/>
          <w:spacing w:val="-2"/>
        </w:rPr>
        <w:t>z</w:t>
      </w:r>
      <w:r w:rsidRPr="007B1343">
        <w:rPr>
          <w:rFonts w:ascii="Arial" w:hAnsi="Arial" w:cs="Arial"/>
          <w:spacing w:val="1"/>
        </w:rPr>
        <w:t>a</w:t>
      </w:r>
      <w:r w:rsidRPr="007B1343">
        <w:rPr>
          <w:rFonts w:ascii="Arial" w:hAnsi="Arial" w:cs="Arial"/>
          <w:spacing w:val="-1"/>
        </w:rPr>
        <w:t>m</w:t>
      </w:r>
      <w:r w:rsidRPr="007B1343">
        <w:rPr>
          <w:rFonts w:ascii="Arial" w:hAnsi="Arial" w:cs="Arial"/>
          <w:spacing w:val="3"/>
        </w:rPr>
        <w:t>a</w:t>
      </w:r>
      <w:r w:rsidRPr="007B1343">
        <w:rPr>
          <w:rFonts w:ascii="Arial" w:hAnsi="Arial" w:cs="Arial"/>
          <w:spacing w:val="-2"/>
        </w:rPr>
        <w:t>w</w:t>
      </w:r>
      <w:r w:rsidRPr="007B1343">
        <w:rPr>
          <w:rFonts w:ascii="Arial" w:hAnsi="Arial" w:cs="Arial"/>
        </w:rPr>
        <w:t>i</w:t>
      </w:r>
      <w:r w:rsidRPr="007B1343">
        <w:rPr>
          <w:rFonts w:ascii="Arial" w:hAnsi="Arial" w:cs="Arial"/>
          <w:spacing w:val="1"/>
        </w:rPr>
        <w:t>a</w:t>
      </w:r>
      <w:r w:rsidRPr="007B1343">
        <w:rPr>
          <w:rFonts w:ascii="Arial" w:hAnsi="Arial" w:cs="Arial"/>
        </w:rPr>
        <w:t>j</w:t>
      </w:r>
      <w:r w:rsidRPr="007B1343">
        <w:rPr>
          <w:rFonts w:ascii="Arial" w:hAnsi="Arial" w:cs="Arial"/>
          <w:spacing w:val="1"/>
        </w:rPr>
        <w:t>ą</w:t>
      </w:r>
      <w:r w:rsidRPr="007B1343">
        <w:rPr>
          <w:rFonts w:ascii="Arial" w:hAnsi="Arial" w:cs="Arial"/>
        </w:rPr>
        <w:t>c</w:t>
      </w:r>
      <w:r w:rsidRPr="007B1343">
        <w:rPr>
          <w:rFonts w:ascii="Arial" w:hAnsi="Arial" w:cs="Arial"/>
          <w:spacing w:val="1"/>
        </w:rPr>
        <w:t>e</w:t>
      </w:r>
      <w:r w:rsidRPr="007B1343">
        <w:rPr>
          <w:rFonts w:ascii="Arial" w:hAnsi="Arial" w:cs="Arial"/>
          <w:spacing w:val="-1"/>
        </w:rPr>
        <w:t>g</w:t>
      </w:r>
      <w:r w:rsidRPr="007B1343">
        <w:rPr>
          <w:rFonts w:ascii="Arial" w:hAnsi="Arial" w:cs="Arial"/>
        </w:rPr>
        <w:t xml:space="preserve">o w </w:t>
      </w:r>
      <w:r w:rsidRPr="007B1343">
        <w:rPr>
          <w:rFonts w:ascii="Arial" w:hAnsi="Arial" w:cs="Arial"/>
          <w:spacing w:val="-2"/>
        </w:rPr>
        <w:t>t</w:t>
      </w:r>
      <w:r w:rsidRPr="007B1343">
        <w:rPr>
          <w:rFonts w:ascii="Arial" w:hAnsi="Arial" w:cs="Arial"/>
          <w:spacing w:val="1"/>
        </w:rPr>
        <w:t>o</w:t>
      </w:r>
      <w:r w:rsidRPr="007B1343">
        <w:rPr>
          <w:rFonts w:ascii="Arial" w:hAnsi="Arial" w:cs="Arial"/>
          <w:spacing w:val="2"/>
        </w:rPr>
        <w:t>c</w:t>
      </w:r>
      <w:r w:rsidRPr="007B1343">
        <w:rPr>
          <w:rFonts w:ascii="Arial" w:hAnsi="Arial" w:cs="Arial"/>
          <w:spacing w:val="-2"/>
        </w:rPr>
        <w:t>z</w:t>
      </w:r>
      <w:r w:rsidRPr="007B1343">
        <w:rPr>
          <w:rFonts w:ascii="Arial" w:hAnsi="Arial" w:cs="Arial"/>
          <w:spacing w:val="1"/>
        </w:rPr>
        <w:t>ą</w:t>
      </w:r>
      <w:r w:rsidRPr="007B1343">
        <w:rPr>
          <w:rFonts w:ascii="Arial" w:hAnsi="Arial" w:cs="Arial"/>
        </w:rPr>
        <w:t>cy się s</w:t>
      </w:r>
      <w:r w:rsidRPr="007B1343">
        <w:rPr>
          <w:rFonts w:ascii="Arial" w:hAnsi="Arial" w:cs="Arial"/>
          <w:spacing w:val="-1"/>
        </w:rPr>
        <w:t>p</w:t>
      </w:r>
      <w:r w:rsidRPr="007B1343">
        <w:rPr>
          <w:rFonts w:ascii="Arial" w:hAnsi="Arial" w:cs="Arial"/>
          <w:spacing w:val="1"/>
        </w:rPr>
        <w:t>ó</w:t>
      </w:r>
      <w:r w:rsidRPr="007B1343">
        <w:rPr>
          <w:rFonts w:ascii="Arial" w:hAnsi="Arial" w:cs="Arial"/>
        </w:rPr>
        <w:t>r i s</w:t>
      </w:r>
      <w:r w:rsidRPr="007B1343">
        <w:rPr>
          <w:rFonts w:ascii="Arial" w:hAnsi="Arial" w:cs="Arial"/>
          <w:spacing w:val="-1"/>
        </w:rPr>
        <w:t>a</w:t>
      </w:r>
      <w:r w:rsidRPr="007B1343">
        <w:rPr>
          <w:rFonts w:ascii="Arial" w:hAnsi="Arial" w:cs="Arial"/>
        </w:rPr>
        <w:t xml:space="preserve">m </w:t>
      </w:r>
      <w:r w:rsidRPr="007B1343">
        <w:rPr>
          <w:rFonts w:ascii="Arial" w:hAnsi="Arial" w:cs="Arial"/>
          <w:spacing w:val="-1"/>
        </w:rPr>
        <w:t>p</w:t>
      </w:r>
      <w:r w:rsidRPr="007B1343">
        <w:rPr>
          <w:rFonts w:ascii="Arial" w:hAnsi="Arial" w:cs="Arial"/>
          <w:spacing w:val="1"/>
        </w:rPr>
        <w:t>o</w:t>
      </w:r>
      <w:r w:rsidRPr="007B1343">
        <w:rPr>
          <w:rFonts w:ascii="Arial" w:hAnsi="Arial" w:cs="Arial"/>
        </w:rPr>
        <w:t>k</w:t>
      </w:r>
      <w:r w:rsidRPr="007B1343">
        <w:rPr>
          <w:rFonts w:ascii="Arial" w:hAnsi="Arial" w:cs="Arial"/>
          <w:spacing w:val="1"/>
        </w:rPr>
        <w:t>r</w:t>
      </w:r>
      <w:r w:rsidRPr="007B1343">
        <w:rPr>
          <w:rFonts w:ascii="Arial" w:hAnsi="Arial" w:cs="Arial"/>
          <w:spacing w:val="-2"/>
        </w:rPr>
        <w:t>y</w:t>
      </w:r>
      <w:r w:rsidRPr="007B1343">
        <w:rPr>
          <w:rFonts w:ascii="Arial" w:hAnsi="Arial" w:cs="Arial"/>
        </w:rPr>
        <w:t xml:space="preserve">ć </w:t>
      </w:r>
      <w:r w:rsidRPr="007B1343">
        <w:rPr>
          <w:rFonts w:ascii="Arial" w:hAnsi="Arial" w:cs="Arial"/>
          <w:spacing w:val="1"/>
        </w:rPr>
        <w:t>e</w:t>
      </w:r>
      <w:r w:rsidRPr="007B1343">
        <w:rPr>
          <w:rFonts w:ascii="Arial" w:hAnsi="Arial" w:cs="Arial"/>
          <w:spacing w:val="-2"/>
        </w:rPr>
        <w:t>w</w:t>
      </w:r>
      <w:r w:rsidRPr="007B1343">
        <w:rPr>
          <w:rFonts w:ascii="Arial" w:hAnsi="Arial" w:cs="Arial"/>
          <w:spacing w:val="1"/>
        </w:rPr>
        <w:t>en</w:t>
      </w:r>
      <w:r w:rsidRPr="007B1343">
        <w:rPr>
          <w:rFonts w:ascii="Arial" w:hAnsi="Arial" w:cs="Arial"/>
          <w:spacing w:val="-2"/>
        </w:rPr>
        <w:t>t</w:t>
      </w:r>
      <w:r w:rsidRPr="007B1343">
        <w:rPr>
          <w:rFonts w:ascii="Arial" w:hAnsi="Arial" w:cs="Arial"/>
          <w:spacing w:val="1"/>
        </w:rPr>
        <w:t>ua</w:t>
      </w:r>
      <w:r w:rsidRPr="007B1343">
        <w:rPr>
          <w:rFonts w:ascii="Arial" w:hAnsi="Arial" w:cs="Arial"/>
        </w:rPr>
        <w:t>l</w:t>
      </w:r>
      <w:r w:rsidRPr="007B1343">
        <w:rPr>
          <w:rFonts w:ascii="Arial" w:hAnsi="Arial" w:cs="Arial"/>
          <w:spacing w:val="-1"/>
        </w:rPr>
        <w:t>n</w:t>
      </w:r>
      <w:r w:rsidRPr="007B1343">
        <w:rPr>
          <w:rFonts w:ascii="Arial" w:hAnsi="Arial" w:cs="Arial"/>
        </w:rPr>
        <w:t xml:space="preserve">e </w:t>
      </w:r>
      <w:r w:rsidRPr="007B1343">
        <w:rPr>
          <w:rFonts w:ascii="Arial" w:hAnsi="Arial" w:cs="Arial"/>
          <w:spacing w:val="2"/>
        </w:rPr>
        <w:t>s</w:t>
      </w:r>
      <w:r w:rsidRPr="007B1343">
        <w:rPr>
          <w:rFonts w:ascii="Arial" w:hAnsi="Arial" w:cs="Arial"/>
          <w:spacing w:val="-2"/>
        </w:rPr>
        <w:t>z</w:t>
      </w:r>
      <w:r w:rsidRPr="007B1343">
        <w:rPr>
          <w:rFonts w:ascii="Arial" w:hAnsi="Arial" w:cs="Arial"/>
        </w:rPr>
        <w:t>k</w:t>
      </w:r>
      <w:r w:rsidRPr="007B1343">
        <w:rPr>
          <w:rFonts w:ascii="Arial" w:hAnsi="Arial" w:cs="Arial"/>
          <w:spacing w:val="-1"/>
        </w:rPr>
        <w:t>o</w:t>
      </w:r>
      <w:r w:rsidRPr="007B1343">
        <w:rPr>
          <w:rFonts w:ascii="Arial" w:hAnsi="Arial" w:cs="Arial"/>
          <w:spacing w:val="3"/>
        </w:rPr>
        <w:t>d</w:t>
      </w:r>
      <w:r w:rsidRPr="007B1343">
        <w:rPr>
          <w:rFonts w:ascii="Arial" w:hAnsi="Arial" w:cs="Arial"/>
        </w:rPr>
        <w:t>y</w:t>
      </w:r>
      <w:r w:rsidRPr="007B1343">
        <w:rPr>
          <w:rFonts w:ascii="Arial" w:hAnsi="Arial" w:cs="Arial"/>
          <w:spacing w:val="-2"/>
        </w:rPr>
        <w:t xml:space="preserve"> w</w:t>
      </w:r>
      <w:r w:rsidRPr="007B1343">
        <w:rPr>
          <w:rFonts w:ascii="Arial" w:hAnsi="Arial" w:cs="Arial"/>
          <w:spacing w:val="1"/>
        </w:rPr>
        <w:t>obe</w:t>
      </w:r>
      <w:r w:rsidRPr="007B1343">
        <w:rPr>
          <w:rFonts w:ascii="Arial" w:hAnsi="Arial" w:cs="Arial"/>
        </w:rPr>
        <w:t xml:space="preserve">c </w:t>
      </w:r>
      <w:r w:rsidRPr="007B1343">
        <w:rPr>
          <w:rFonts w:ascii="Arial" w:hAnsi="Arial" w:cs="Arial"/>
          <w:spacing w:val="-1"/>
        </w:rPr>
        <w:t>o</w:t>
      </w:r>
      <w:r w:rsidRPr="007B1343">
        <w:rPr>
          <w:rFonts w:ascii="Arial" w:hAnsi="Arial" w:cs="Arial"/>
        </w:rPr>
        <w:t>s</w:t>
      </w:r>
      <w:r w:rsidRPr="007B1343">
        <w:rPr>
          <w:rFonts w:ascii="Arial" w:hAnsi="Arial" w:cs="Arial"/>
          <w:spacing w:val="1"/>
        </w:rPr>
        <w:t>ó</w:t>
      </w:r>
      <w:r w:rsidRPr="007B1343">
        <w:rPr>
          <w:rFonts w:ascii="Arial" w:hAnsi="Arial" w:cs="Arial"/>
        </w:rPr>
        <w:t>b t</w:t>
      </w:r>
      <w:r w:rsidRPr="007B1343">
        <w:rPr>
          <w:rFonts w:ascii="Arial" w:hAnsi="Arial" w:cs="Arial"/>
          <w:spacing w:val="1"/>
        </w:rPr>
        <w:t>r</w:t>
      </w:r>
      <w:r w:rsidRPr="007B1343">
        <w:rPr>
          <w:rFonts w:ascii="Arial" w:hAnsi="Arial" w:cs="Arial"/>
          <w:spacing w:val="-2"/>
        </w:rPr>
        <w:t>z</w:t>
      </w:r>
      <w:r w:rsidRPr="007B1343">
        <w:rPr>
          <w:rFonts w:ascii="Arial" w:hAnsi="Arial" w:cs="Arial"/>
          <w:spacing w:val="1"/>
        </w:rPr>
        <w:t>e</w:t>
      </w:r>
      <w:r w:rsidRPr="007B1343">
        <w:rPr>
          <w:rFonts w:ascii="Arial" w:hAnsi="Arial" w:cs="Arial"/>
        </w:rPr>
        <w:t>cic</w:t>
      </w:r>
      <w:r w:rsidRPr="007B1343">
        <w:rPr>
          <w:rFonts w:ascii="Arial" w:hAnsi="Arial" w:cs="Arial"/>
          <w:spacing w:val="1"/>
        </w:rPr>
        <w:t>h</w:t>
      </w:r>
      <w:r w:rsidRPr="007B1343">
        <w:rPr>
          <w:rFonts w:ascii="Arial" w:hAnsi="Arial" w:cs="Arial"/>
        </w:rPr>
        <w:t>.</w:t>
      </w:r>
    </w:p>
    <w:bookmarkEnd w:id="8"/>
    <w:p w14:paraId="74D5CC7A" w14:textId="77777777" w:rsidR="00957946" w:rsidRPr="00EE0257" w:rsidRDefault="00957946" w:rsidP="00957946">
      <w:pPr>
        <w:numPr>
          <w:ilvl w:val="3"/>
          <w:numId w:val="34"/>
        </w:numPr>
        <w:tabs>
          <w:tab w:val="clear" w:pos="2880"/>
          <w:tab w:val="left" w:pos="284"/>
        </w:tabs>
        <w:autoSpaceDE w:val="0"/>
        <w:autoSpaceDN w:val="0"/>
        <w:adjustRightInd w:val="0"/>
        <w:ind w:left="0" w:firstLine="0"/>
        <w:contextualSpacing/>
        <w:jc w:val="both"/>
        <w:rPr>
          <w:rFonts w:ascii="Arial" w:hAnsi="Arial" w:cs="Arial"/>
        </w:rPr>
      </w:pPr>
      <w:r w:rsidRPr="00EE0257">
        <w:rPr>
          <w:rFonts w:ascii="Arial" w:eastAsia="Lucida Sans Unicode" w:hAnsi="Arial" w:cs="Arial"/>
          <w:lang w:eastAsia="en-US"/>
        </w:rPr>
        <w:t>Zamawiający nie ponosi odpowiedzialności za mienie wykonawcy zgromadzone na terenie prowadzonych prac.</w:t>
      </w:r>
    </w:p>
    <w:p w14:paraId="49125F0D" w14:textId="77777777" w:rsidR="00957946" w:rsidRPr="00EE0257" w:rsidRDefault="00957946" w:rsidP="00957946">
      <w:pPr>
        <w:tabs>
          <w:tab w:val="left" w:pos="284"/>
        </w:tabs>
        <w:autoSpaceDE w:val="0"/>
        <w:autoSpaceDN w:val="0"/>
        <w:adjustRightInd w:val="0"/>
        <w:contextualSpacing/>
        <w:jc w:val="both"/>
        <w:rPr>
          <w:rFonts w:ascii="Arial" w:hAnsi="Arial" w:cs="Arial"/>
        </w:rPr>
      </w:pPr>
    </w:p>
    <w:p w14:paraId="5ED5DC5B" w14:textId="59B5117D" w:rsidR="00784DDA" w:rsidRPr="00EE0257" w:rsidRDefault="00784DDA" w:rsidP="00784DDA">
      <w:pPr>
        <w:widowControl w:val="0"/>
        <w:tabs>
          <w:tab w:val="left" w:pos="284"/>
        </w:tabs>
        <w:suppressAutoHyphens/>
        <w:jc w:val="center"/>
        <w:rPr>
          <w:rFonts w:ascii="Arial" w:hAnsi="Arial" w:cs="Arial"/>
          <w:kern w:val="3"/>
        </w:rPr>
      </w:pPr>
      <w:r w:rsidRPr="00EE0257">
        <w:rPr>
          <w:rFonts w:ascii="Arial" w:hAnsi="Arial" w:cs="Arial"/>
          <w:kern w:val="3"/>
        </w:rPr>
        <w:t>§ 9</w:t>
      </w:r>
    </w:p>
    <w:p w14:paraId="4D737C61" w14:textId="77777777" w:rsidR="00784DDA" w:rsidRPr="00EE0257" w:rsidRDefault="00784DDA" w:rsidP="00784DDA">
      <w:pPr>
        <w:widowControl w:val="0"/>
        <w:suppressAutoHyphens/>
        <w:autoSpaceDE w:val="0"/>
        <w:autoSpaceDN w:val="0"/>
        <w:adjustRightInd w:val="0"/>
        <w:contextualSpacing/>
        <w:jc w:val="both"/>
        <w:rPr>
          <w:rFonts w:ascii="Arial" w:eastAsia="Lucida Sans Unicode" w:hAnsi="Arial" w:cs="Arial"/>
          <w:lang w:eastAsia="en-US"/>
        </w:rPr>
      </w:pPr>
      <w:r w:rsidRPr="00EE0257">
        <w:rPr>
          <w:rFonts w:ascii="Arial" w:eastAsia="Lucida Sans Unicode" w:hAnsi="Arial" w:cs="Arial"/>
          <w:lang w:eastAsia="en-US"/>
        </w:rPr>
        <w:t>Zamawiający przewiduje możliwość następujących zmian postanowień zawartej umowy w stosunku do treści oferty, na podstawie której dokonano wyboru wykonawcy, w szczególności w przypadku:</w:t>
      </w:r>
    </w:p>
    <w:p w14:paraId="62776F9A" w14:textId="77777777" w:rsidR="00784DDA" w:rsidRPr="00EE0257" w:rsidRDefault="00784DDA" w:rsidP="00784DDA">
      <w:pPr>
        <w:numPr>
          <w:ilvl w:val="0"/>
          <w:numId w:val="47"/>
        </w:numPr>
        <w:tabs>
          <w:tab w:val="left" w:pos="284"/>
        </w:tabs>
        <w:ind w:left="0" w:firstLine="0"/>
        <w:jc w:val="both"/>
        <w:rPr>
          <w:rFonts w:ascii="Arial" w:hAnsi="Arial" w:cs="Arial"/>
          <w:bCs/>
        </w:rPr>
      </w:pPr>
      <w:r w:rsidRPr="00EE0257">
        <w:rPr>
          <w:rFonts w:ascii="Arial" w:hAnsi="Arial" w:cs="Arial"/>
          <w:bCs/>
        </w:rPr>
        <w:t>zmian w stosunku do opisu przedmiotu zamówienia w zakresie wykonania prac nie wykraczających poza zakres przedmiotu zamówienia, w sytuacji możliwości usprawnienia realizacji przedmiotu umowy;</w:t>
      </w:r>
    </w:p>
    <w:p w14:paraId="49E44EDD" w14:textId="142EEFEA" w:rsidR="00784DDA" w:rsidRPr="00EE0257" w:rsidRDefault="00784DDA" w:rsidP="00784DDA">
      <w:pPr>
        <w:numPr>
          <w:ilvl w:val="0"/>
          <w:numId w:val="47"/>
        </w:numPr>
        <w:tabs>
          <w:tab w:val="left" w:pos="284"/>
        </w:tabs>
        <w:ind w:left="0" w:firstLine="0"/>
        <w:jc w:val="both"/>
        <w:rPr>
          <w:rFonts w:ascii="Arial" w:hAnsi="Arial" w:cs="Arial"/>
          <w:bCs/>
        </w:rPr>
      </w:pPr>
      <w:r w:rsidRPr="00EE0257">
        <w:rPr>
          <w:rFonts w:ascii="Arial" w:hAnsi="Arial" w:cs="Arial"/>
          <w:bCs/>
        </w:rPr>
        <w:t>zmian umowy związanych ze zmianą stanu prawnego w zakresie dotyczącym realizowanego przedmiotu umowy, który spowoduje konieczność zmiany sposobu jego wykonania przez wykonawcę;</w:t>
      </w:r>
    </w:p>
    <w:p w14:paraId="157AF50C" w14:textId="77777777" w:rsidR="00784DDA" w:rsidRPr="00EE0257" w:rsidRDefault="00784DDA" w:rsidP="00784DDA">
      <w:pPr>
        <w:pStyle w:val="Kolorowalistaakcent11"/>
        <w:widowControl w:val="0"/>
        <w:numPr>
          <w:ilvl w:val="0"/>
          <w:numId w:val="47"/>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EE0257">
        <w:rPr>
          <w:rFonts w:ascii="Arial" w:eastAsia="Lucida Sans Unicode" w:hAnsi="Arial" w:cs="Arial"/>
          <w:lang w:eastAsia="en-US"/>
        </w:rPr>
        <w:t>zmian terminu wykonania zamówienia, z przyczyn niezależnych od wykonawcy, wykazanych przez wykonawcę, w szczególności w przypadku:</w:t>
      </w:r>
    </w:p>
    <w:p w14:paraId="2917858F" w14:textId="77777777" w:rsidR="00784DDA" w:rsidRPr="00EE0257" w:rsidRDefault="00784DDA" w:rsidP="00784DDA">
      <w:pPr>
        <w:pStyle w:val="Kolorowalistaakcent11"/>
        <w:widowControl w:val="0"/>
        <w:numPr>
          <w:ilvl w:val="2"/>
          <w:numId w:val="48"/>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EE0257">
        <w:rPr>
          <w:rFonts w:ascii="Arial" w:eastAsia="Lucida Sans Unicode" w:hAnsi="Arial" w:cs="Arial"/>
          <w:lang w:eastAsia="en-US"/>
        </w:rPr>
        <w:t>niekorzystnych warunków atmosferycznych, uniemożliwiających wykonanie przedmiotu umowy zgodnie</w:t>
      </w:r>
      <w:r w:rsidRPr="00EE0257">
        <w:rPr>
          <w:rFonts w:ascii="Arial" w:eastAsia="Lucida Sans Unicode" w:hAnsi="Arial" w:cs="Arial"/>
          <w:lang w:eastAsia="en-US"/>
        </w:rPr>
        <w:br/>
        <w:t>z przyjętą technologią, mających bezpośredni wpływ na termin jego wykonania - w związku z tym termin wykonania przedmiotu umowy może zostać przesunięty o czas tych niekorzystnych warunków atmosferycznych oraz o czas niezbędny do usunięcia ich skutków,</w:t>
      </w:r>
    </w:p>
    <w:p w14:paraId="066B7B45" w14:textId="77777777" w:rsidR="00784DDA" w:rsidRPr="00EE0257" w:rsidRDefault="00784DDA" w:rsidP="00784DDA">
      <w:pPr>
        <w:pStyle w:val="Kolorowalistaakcent11"/>
        <w:widowControl w:val="0"/>
        <w:numPr>
          <w:ilvl w:val="2"/>
          <w:numId w:val="48"/>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EE0257">
        <w:rPr>
          <w:rFonts w:ascii="Arial" w:eastAsia="Lucida Sans Unicode" w:hAnsi="Arial" w:cs="Arial"/>
          <w:lang w:eastAsia="en-US"/>
        </w:rPr>
        <w:t>jeżeli opóźnieniu ulegnie wykonanie prac niezbędnych do realizacji zamówienia, do których wykonania zobowiązany jest zamawiający - w związku z tym termin wykonania przedmiotu umowy może zostać przesunięty o czas niezbędny do wykonania opóźnionych prac,</w:t>
      </w:r>
    </w:p>
    <w:p w14:paraId="6464C202" w14:textId="77777777" w:rsidR="00784DDA" w:rsidRPr="00EE0257" w:rsidRDefault="00784DDA" w:rsidP="00784DDA">
      <w:pPr>
        <w:pStyle w:val="Kolorowalistaakcent11"/>
        <w:widowControl w:val="0"/>
        <w:numPr>
          <w:ilvl w:val="2"/>
          <w:numId w:val="48"/>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EE0257">
        <w:rPr>
          <w:rFonts w:ascii="Arial" w:eastAsia="Lucida Sans Unicode" w:hAnsi="Arial" w:cs="Arial"/>
          <w:lang w:eastAsia="en-US"/>
        </w:rPr>
        <w:t>gdy prace objęte umową zostały wstrzymane przez właściwe organy, z przyczyn niezależnych od wykonawcy, co uniemożliwia terminowe wykonanie przedmiotu umowy - w związku z tym termin wykonania przedmiotu umowy może zostać przesunięty o czas niezbędny do wykonania prac wynikających z zaleceń właściwych organów,</w:t>
      </w:r>
    </w:p>
    <w:p w14:paraId="0873AC8F" w14:textId="0A529D18" w:rsidR="00784DDA" w:rsidRPr="00EE0257" w:rsidRDefault="00784DDA" w:rsidP="00784DDA">
      <w:pPr>
        <w:pStyle w:val="Kolorowalistaakcent11"/>
        <w:widowControl w:val="0"/>
        <w:numPr>
          <w:ilvl w:val="2"/>
          <w:numId w:val="48"/>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EE0257">
        <w:rPr>
          <w:rFonts w:ascii="Arial" w:eastAsia="Lucida Sans Unicode" w:hAnsi="Arial" w:cs="Arial"/>
          <w:lang w:eastAsia="en-US"/>
        </w:rPr>
        <w:t>uzasadnionych przyczyn technicznych lub technologicznych;</w:t>
      </w:r>
    </w:p>
    <w:p w14:paraId="6143FDD0" w14:textId="77777777" w:rsidR="00784DDA" w:rsidRPr="00EE0257" w:rsidRDefault="00784DDA" w:rsidP="00784DDA">
      <w:pPr>
        <w:pStyle w:val="Kolorowalistaakcent11"/>
        <w:widowControl w:val="0"/>
        <w:numPr>
          <w:ilvl w:val="0"/>
          <w:numId w:val="47"/>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EE0257">
        <w:rPr>
          <w:rFonts w:ascii="Arial" w:eastAsia="Lucida Sans Unicode" w:hAnsi="Arial" w:cs="Arial"/>
          <w:lang w:eastAsia="en-US"/>
        </w:rPr>
        <w:t>zmian osób wskazanych w ofercie wykonawcy, zdolnych do wykonania przedmiotu umowy, na inne osoby legitymujące się co najmniej doświadczeniem odpowiadającym ilości lat dla właściwego przedziału w kryterium oceny ofert;</w:t>
      </w:r>
    </w:p>
    <w:p w14:paraId="14713083" w14:textId="4F1BFC5C" w:rsidR="00784DDA" w:rsidRPr="00EE0257" w:rsidRDefault="00784DDA" w:rsidP="00784DDA">
      <w:pPr>
        <w:numPr>
          <w:ilvl w:val="0"/>
          <w:numId w:val="47"/>
        </w:numPr>
        <w:tabs>
          <w:tab w:val="left" w:pos="284"/>
        </w:tabs>
        <w:ind w:left="0" w:firstLine="0"/>
        <w:jc w:val="both"/>
        <w:rPr>
          <w:rFonts w:ascii="Arial" w:hAnsi="Arial" w:cs="Arial"/>
          <w:bCs/>
        </w:rPr>
      </w:pPr>
      <w:r w:rsidRPr="00EE0257">
        <w:rPr>
          <w:rFonts w:ascii="Arial" w:hAnsi="Arial" w:cs="Arial"/>
          <w:bCs/>
        </w:rPr>
        <w:t>innych istotnych zmian umowy w zakresie, którego nie można przewidzieć na etapie publikacji ogłoszenia                o zamówieniu - w przypadku wystąpienia nadzwyczajnej okoliczności, której nie można było przewidzieć na etapie publikacji ogłoszenia o zamówieniu, a która spowoduje, że prawidłowe wykonanie zamówienia będzie uzależnione od tej zmiany.</w:t>
      </w:r>
    </w:p>
    <w:p w14:paraId="08E164CD" w14:textId="77777777" w:rsidR="00784DDA" w:rsidRPr="00784DDA" w:rsidRDefault="00784DDA" w:rsidP="00957946">
      <w:pPr>
        <w:widowControl w:val="0"/>
        <w:tabs>
          <w:tab w:val="left" w:pos="227"/>
        </w:tabs>
        <w:suppressAutoHyphens/>
        <w:jc w:val="center"/>
        <w:rPr>
          <w:rFonts w:ascii="Arial" w:eastAsia="Lucida Sans Unicode" w:hAnsi="Arial" w:cs="Arial"/>
          <w:color w:val="FF0000"/>
          <w:lang w:eastAsia="en-US"/>
        </w:rPr>
      </w:pPr>
    </w:p>
    <w:p w14:paraId="60D563F1" w14:textId="1BFADDE4" w:rsidR="00957946" w:rsidRPr="00354B34" w:rsidRDefault="00957946" w:rsidP="00957946">
      <w:pPr>
        <w:widowControl w:val="0"/>
        <w:tabs>
          <w:tab w:val="left" w:pos="227"/>
        </w:tabs>
        <w:suppressAutoHyphens/>
        <w:jc w:val="center"/>
        <w:rPr>
          <w:rFonts w:ascii="Arial" w:eastAsia="Lucida Sans Unicode" w:hAnsi="Arial" w:cs="Arial"/>
          <w:lang w:eastAsia="en-US"/>
        </w:rPr>
      </w:pPr>
      <w:r w:rsidRPr="00354B34">
        <w:rPr>
          <w:rFonts w:ascii="Arial" w:eastAsia="Lucida Sans Unicode" w:hAnsi="Arial" w:cs="Arial"/>
          <w:lang w:eastAsia="en-US"/>
        </w:rPr>
        <w:t xml:space="preserve">§ </w:t>
      </w:r>
      <w:r w:rsidR="00784DDA">
        <w:rPr>
          <w:rFonts w:ascii="Arial" w:eastAsia="Lucida Sans Unicode" w:hAnsi="Arial" w:cs="Arial"/>
          <w:lang w:eastAsia="en-US"/>
        </w:rPr>
        <w:t>10</w:t>
      </w:r>
    </w:p>
    <w:p w14:paraId="7567F5CE" w14:textId="77777777" w:rsidR="00957946" w:rsidRPr="00354B34" w:rsidRDefault="00957946" w:rsidP="00957946">
      <w:pPr>
        <w:widowControl w:val="0"/>
        <w:suppressAutoHyphens/>
        <w:spacing w:after="120"/>
        <w:jc w:val="both"/>
        <w:rPr>
          <w:rFonts w:ascii="Arial" w:eastAsia="Lucida Sans Unicode" w:hAnsi="Arial" w:cs="Arial"/>
        </w:rPr>
      </w:pPr>
      <w:r w:rsidRPr="00354B34">
        <w:rPr>
          <w:rFonts w:ascii="Arial" w:eastAsia="Lucida Sans Unicode" w:hAnsi="Arial" w:cs="Arial"/>
        </w:rPr>
        <w:t>Wszelkie spory mogące powstać w związku z wykonaniem niniejszej umowy rozpatrywane będą przez sąd powszechny, właściwy miejscowo dla zamawiającego.</w:t>
      </w:r>
    </w:p>
    <w:p w14:paraId="304DD733" w14:textId="05105503" w:rsidR="00957946" w:rsidRPr="00354B34" w:rsidRDefault="00957946" w:rsidP="00957946">
      <w:pPr>
        <w:widowControl w:val="0"/>
        <w:tabs>
          <w:tab w:val="left" w:pos="227"/>
        </w:tabs>
        <w:suppressAutoHyphens/>
        <w:jc w:val="center"/>
        <w:rPr>
          <w:rFonts w:ascii="Arial" w:eastAsia="Lucida Sans Unicode" w:hAnsi="Arial" w:cs="Arial"/>
          <w:lang w:eastAsia="en-US"/>
        </w:rPr>
      </w:pPr>
      <w:r w:rsidRPr="00354B34">
        <w:rPr>
          <w:rFonts w:ascii="Arial" w:eastAsia="Lucida Sans Unicode" w:hAnsi="Arial" w:cs="Arial"/>
          <w:lang w:eastAsia="en-US"/>
        </w:rPr>
        <w:t>§ 1</w:t>
      </w:r>
      <w:r w:rsidR="00784DDA">
        <w:rPr>
          <w:rFonts w:ascii="Arial" w:eastAsia="Lucida Sans Unicode" w:hAnsi="Arial" w:cs="Arial"/>
          <w:lang w:eastAsia="en-US"/>
        </w:rPr>
        <w:t>1</w:t>
      </w:r>
    </w:p>
    <w:p w14:paraId="354580A4" w14:textId="77777777" w:rsidR="00957946" w:rsidRPr="00354B34" w:rsidRDefault="00957946" w:rsidP="00957946">
      <w:pPr>
        <w:widowControl w:val="0"/>
        <w:tabs>
          <w:tab w:val="left" w:pos="227"/>
        </w:tabs>
        <w:suppressAutoHyphens/>
        <w:jc w:val="both"/>
        <w:rPr>
          <w:rFonts w:ascii="Arial" w:hAnsi="Arial" w:cs="Arial"/>
          <w:kern w:val="3"/>
        </w:rPr>
      </w:pPr>
      <w:r w:rsidRPr="00354B34">
        <w:rPr>
          <w:rFonts w:ascii="Arial" w:eastAsia="Lucida Sans Unicode" w:hAnsi="Arial" w:cs="Arial"/>
          <w:lang w:eastAsia="en-US"/>
        </w:rPr>
        <w:t xml:space="preserve">W sprawach nieuregulowanych niniejszą umową zastosowanie mieć będą </w:t>
      </w:r>
      <w:r w:rsidRPr="00354B34">
        <w:rPr>
          <w:rFonts w:ascii="Arial" w:hAnsi="Arial" w:cs="Arial"/>
          <w:kern w:val="3"/>
        </w:rPr>
        <w:t xml:space="preserve">przepisy ustawy </w:t>
      </w:r>
      <w:proofErr w:type="spellStart"/>
      <w:r w:rsidRPr="00354B34">
        <w:rPr>
          <w:rFonts w:ascii="Arial" w:hAnsi="Arial" w:cs="Arial"/>
          <w:kern w:val="3"/>
        </w:rPr>
        <w:t>Pzp</w:t>
      </w:r>
      <w:proofErr w:type="spellEnd"/>
      <w:r w:rsidRPr="00354B34">
        <w:rPr>
          <w:rFonts w:ascii="Arial" w:hAnsi="Arial" w:cs="Arial"/>
          <w:kern w:val="3"/>
        </w:rPr>
        <w:t>, ustawy</w:t>
      </w:r>
      <w:r w:rsidRPr="00354B34">
        <w:rPr>
          <w:rFonts w:ascii="Arial" w:hAnsi="Arial" w:cs="Arial"/>
          <w:kern w:val="3"/>
        </w:rPr>
        <w:br/>
      </w:r>
      <w:r w:rsidRPr="00354B34">
        <w:rPr>
          <w:rFonts w:ascii="Arial" w:hAnsi="Arial" w:cs="Arial"/>
          <w:kern w:val="3"/>
        </w:rPr>
        <w:lastRenderedPageBreak/>
        <w:t>z dnia 23 kwietnia 1964r. Kodeks cywilny oraz odpowiednie przepisy ustaw wskazanych w umowie.</w:t>
      </w:r>
    </w:p>
    <w:p w14:paraId="4664E77F" w14:textId="77777777" w:rsidR="00957946" w:rsidRPr="00354B34" w:rsidRDefault="00957946" w:rsidP="00957946">
      <w:pPr>
        <w:widowControl w:val="0"/>
        <w:tabs>
          <w:tab w:val="left" w:pos="227"/>
        </w:tabs>
        <w:suppressAutoHyphens/>
        <w:jc w:val="center"/>
        <w:rPr>
          <w:rFonts w:ascii="Arial" w:eastAsia="Lucida Sans Unicode" w:hAnsi="Arial" w:cs="Arial"/>
          <w:color w:val="00B050"/>
          <w:lang w:eastAsia="en-US"/>
        </w:rPr>
      </w:pPr>
    </w:p>
    <w:p w14:paraId="2811DDC3" w14:textId="58DBAEEA" w:rsidR="00957946" w:rsidRPr="00784DDA" w:rsidRDefault="00957946" w:rsidP="00957946">
      <w:pPr>
        <w:widowControl w:val="0"/>
        <w:tabs>
          <w:tab w:val="left" w:pos="227"/>
        </w:tabs>
        <w:suppressAutoHyphens/>
        <w:jc w:val="center"/>
        <w:rPr>
          <w:rFonts w:ascii="Arial" w:eastAsia="Lucida Sans Unicode" w:hAnsi="Arial" w:cs="Arial"/>
          <w:lang w:eastAsia="en-US"/>
        </w:rPr>
      </w:pPr>
      <w:r w:rsidRPr="00784DDA">
        <w:rPr>
          <w:rFonts w:ascii="Arial" w:eastAsia="Lucida Sans Unicode" w:hAnsi="Arial" w:cs="Arial"/>
          <w:lang w:eastAsia="en-US"/>
        </w:rPr>
        <w:t>§ 1</w:t>
      </w:r>
      <w:r w:rsidR="00784DDA" w:rsidRPr="00784DDA">
        <w:rPr>
          <w:rFonts w:ascii="Arial" w:eastAsia="Lucida Sans Unicode" w:hAnsi="Arial" w:cs="Arial"/>
          <w:lang w:eastAsia="en-US"/>
        </w:rPr>
        <w:t>2</w:t>
      </w:r>
    </w:p>
    <w:p w14:paraId="0CB81ED3" w14:textId="77777777" w:rsidR="00A65A22" w:rsidRPr="00E714A4" w:rsidRDefault="00A65A22" w:rsidP="00A65A22">
      <w:pPr>
        <w:widowControl w:val="0"/>
        <w:numPr>
          <w:ilvl w:val="0"/>
          <w:numId w:val="35"/>
        </w:numPr>
        <w:tabs>
          <w:tab w:val="clear" w:pos="1260"/>
          <w:tab w:val="left" w:pos="284"/>
        </w:tabs>
        <w:suppressAutoHyphens/>
        <w:ind w:left="0" w:firstLine="0"/>
        <w:jc w:val="both"/>
        <w:rPr>
          <w:rFonts w:ascii="Arial" w:eastAsia="Lucida Sans Unicode" w:hAnsi="Arial" w:cs="Arial"/>
          <w:lang w:eastAsia="en-US"/>
        </w:rPr>
      </w:pPr>
      <w:r w:rsidRPr="00784DDA">
        <w:rPr>
          <w:rFonts w:ascii="Arial" w:eastAsia="Lucida Sans Unicode" w:hAnsi="Arial" w:cs="Arial"/>
          <w:lang w:eastAsia="en-US"/>
        </w:rPr>
        <w:t xml:space="preserve">Wszelkie zmiany umowy wymagają zachowania formy pisemnej pod </w:t>
      </w:r>
      <w:r w:rsidRPr="00E714A4">
        <w:rPr>
          <w:rFonts w:ascii="Arial" w:eastAsia="Lucida Sans Unicode" w:hAnsi="Arial" w:cs="Arial"/>
          <w:lang w:eastAsia="en-US"/>
        </w:rPr>
        <w:t>rygorem nieważności.</w:t>
      </w:r>
    </w:p>
    <w:p w14:paraId="0E833C07" w14:textId="77777777" w:rsidR="00A65A22" w:rsidRPr="00E714A4" w:rsidRDefault="00A65A22" w:rsidP="00A65A22">
      <w:pPr>
        <w:widowControl w:val="0"/>
        <w:numPr>
          <w:ilvl w:val="0"/>
          <w:numId w:val="35"/>
        </w:numPr>
        <w:tabs>
          <w:tab w:val="clear" w:pos="1260"/>
          <w:tab w:val="left" w:pos="284"/>
        </w:tabs>
        <w:suppressAutoHyphens/>
        <w:ind w:left="0" w:firstLine="0"/>
        <w:jc w:val="both"/>
        <w:rPr>
          <w:rFonts w:ascii="Arial" w:eastAsia="Lucida Sans Unicode" w:hAnsi="Arial" w:cs="Arial"/>
          <w:lang w:eastAsia="en-US"/>
        </w:rPr>
      </w:pPr>
      <w:r w:rsidRPr="00E714A4">
        <w:rPr>
          <w:rFonts w:ascii="Arial" w:eastAsia="SimSun" w:hAnsi="Arial" w:cs="Arial"/>
          <w:lang w:eastAsia="zh-CN"/>
        </w:rPr>
        <w:t xml:space="preserve">Wszelkie doręczenia winny być dokonywane na adresy wskazane w niniejszej umowie. W przypadku zmiany adresu strona winna poinformować drugą ze stron w terminie 5 dni od dokonania tej zmiany, pod rygorem doręczania korespondencji pod ostatni znany adres ze skutkiem doręczenia w razie zwrotu niepodjętej korespondencji. Powyższe odnosi się również do adresów poczty elektronicznej oraz do numerów telefonów wskazanych w </w:t>
      </w:r>
      <w:r w:rsidRPr="00E714A4">
        <w:rPr>
          <w:rFonts w:ascii="Arial" w:eastAsia="Lucida Sans Unicode" w:hAnsi="Arial" w:cs="Arial"/>
          <w:lang w:eastAsia="en-US"/>
        </w:rPr>
        <w:t>ofercie wykonawcy złożonej w postępowaniu.</w:t>
      </w:r>
    </w:p>
    <w:p w14:paraId="5BA294EF" w14:textId="77777777" w:rsidR="00A65A22" w:rsidRPr="00E714A4" w:rsidRDefault="00A65A22" w:rsidP="00A65A22">
      <w:pPr>
        <w:widowControl w:val="0"/>
        <w:numPr>
          <w:ilvl w:val="0"/>
          <w:numId w:val="35"/>
        </w:numPr>
        <w:tabs>
          <w:tab w:val="clear" w:pos="1260"/>
          <w:tab w:val="left" w:pos="284"/>
        </w:tabs>
        <w:suppressAutoHyphens/>
        <w:ind w:left="0" w:firstLine="0"/>
        <w:jc w:val="both"/>
        <w:rPr>
          <w:rFonts w:ascii="Arial" w:eastAsia="Lucida Sans Unicode" w:hAnsi="Arial" w:cs="Arial"/>
          <w:lang w:eastAsia="en-US"/>
        </w:rPr>
      </w:pPr>
      <w:r w:rsidRPr="00E714A4">
        <w:rPr>
          <w:rFonts w:ascii="Arial" w:eastAsia="Lucida Sans Unicode" w:hAnsi="Arial" w:cs="Arial"/>
          <w:lang w:eastAsia="en-US"/>
        </w:rPr>
        <w:t>Integralną część niniejszej umowy stanowi SWZ wraz z załącznikami oraz oferta wykonawcy złożona</w:t>
      </w:r>
      <w:r w:rsidRPr="00E714A4">
        <w:rPr>
          <w:rFonts w:ascii="Arial" w:eastAsia="Lucida Sans Unicode" w:hAnsi="Arial" w:cs="Arial"/>
          <w:lang w:eastAsia="en-US"/>
        </w:rPr>
        <w:br/>
        <w:t>w postępowaniu.</w:t>
      </w:r>
    </w:p>
    <w:p w14:paraId="5951AF74" w14:textId="77777777" w:rsidR="00957946" w:rsidRPr="00354B34" w:rsidRDefault="00957946" w:rsidP="00957946">
      <w:pPr>
        <w:widowControl w:val="0"/>
        <w:numPr>
          <w:ilvl w:val="0"/>
          <w:numId w:val="35"/>
        </w:numPr>
        <w:tabs>
          <w:tab w:val="left" w:pos="227"/>
          <w:tab w:val="num" w:pos="284"/>
        </w:tabs>
        <w:suppressAutoHyphens/>
        <w:ind w:left="284" w:hanging="284"/>
        <w:jc w:val="both"/>
        <w:rPr>
          <w:rFonts w:ascii="Arial" w:eastAsia="Lucida Sans Unicode" w:hAnsi="Arial" w:cs="Arial"/>
          <w:lang w:eastAsia="en-US"/>
        </w:rPr>
      </w:pPr>
      <w:r w:rsidRPr="00354B34">
        <w:rPr>
          <w:rFonts w:ascii="Arial" w:eastAsia="Lucida Sans Unicode" w:hAnsi="Arial" w:cs="Arial"/>
          <w:lang w:eastAsia="en-US"/>
        </w:rPr>
        <w:t>Umowę sporządzono w dwóch jednobrzmiących egzemplarzach, po jednym dla każdej strony.</w:t>
      </w:r>
    </w:p>
    <w:p w14:paraId="2DC4DB7E" w14:textId="77777777" w:rsidR="00957946" w:rsidRPr="00354B34" w:rsidRDefault="00957946" w:rsidP="00957946">
      <w:pPr>
        <w:widowControl w:val="0"/>
        <w:tabs>
          <w:tab w:val="left" w:pos="227"/>
          <w:tab w:val="left" w:pos="284"/>
          <w:tab w:val="num" w:pos="1260"/>
        </w:tabs>
        <w:suppressAutoHyphens/>
        <w:jc w:val="both"/>
        <w:rPr>
          <w:rFonts w:ascii="Arial" w:eastAsia="Lucida Sans Unicode" w:hAnsi="Arial" w:cs="Arial"/>
          <w:lang w:eastAsia="en-US"/>
        </w:rPr>
      </w:pPr>
    </w:p>
    <w:p w14:paraId="40C160FC" w14:textId="097BDD2F" w:rsidR="00484A91" w:rsidRPr="007C5AA1" w:rsidRDefault="00957946" w:rsidP="00506D0F">
      <w:pPr>
        <w:jc w:val="both"/>
        <w:rPr>
          <w:rFonts w:ascii="Arial" w:hAnsi="Arial" w:cs="Arial"/>
          <w:noProof/>
        </w:rPr>
      </w:pP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t>Zamawiający</w:t>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r>
      <w:r w:rsidRPr="00354B34">
        <w:rPr>
          <w:rFonts w:ascii="Arial" w:eastAsia="Lucida Sans Unicode" w:hAnsi="Arial" w:cs="Arial"/>
          <w:lang w:eastAsia="en-US"/>
        </w:rPr>
        <w:tab/>
        <w:t>Wykonawca</w:t>
      </w:r>
    </w:p>
    <w:sectPr w:rsidR="00484A91" w:rsidRPr="007C5AA1" w:rsidSect="0039529C">
      <w:headerReference w:type="default" r:id="rId7"/>
      <w:footerReference w:type="default" r:id="rId8"/>
      <w:endnotePr>
        <w:numFmt w:val="decimal"/>
        <w:numStart w:val="0"/>
      </w:endnotePr>
      <w:pgSz w:w="11907" w:h="16840" w:code="9"/>
      <w:pgMar w:top="425" w:right="1021" w:bottom="992" w:left="1021" w:header="142" w:footer="44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A0F2" w14:textId="77777777" w:rsidR="005439D5" w:rsidRDefault="005439D5">
      <w:r>
        <w:separator/>
      </w:r>
    </w:p>
  </w:endnote>
  <w:endnote w:type="continuationSeparator" w:id="0">
    <w:p w14:paraId="564A6424" w14:textId="77777777" w:rsidR="005439D5" w:rsidRDefault="00543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9A5A" w14:textId="025FCE55" w:rsidR="00F02D1C" w:rsidRDefault="00F02D1C">
    <w:pPr>
      <w:pStyle w:val="Stopka"/>
      <w:jc w:val="right"/>
    </w:pPr>
    <w:r>
      <w:fldChar w:fldCharType="begin"/>
    </w:r>
    <w:r>
      <w:instrText>PAGE   \* MERGEFORMAT</w:instrText>
    </w:r>
    <w:r>
      <w:fldChar w:fldCharType="separate"/>
    </w:r>
    <w:r w:rsidR="006953A5">
      <w:rPr>
        <w:noProof/>
      </w:rPr>
      <w:t>2</w:t>
    </w:r>
    <w:r>
      <w:rPr>
        <w:noProof/>
      </w:rPr>
      <w:fldChar w:fldCharType="end"/>
    </w:r>
  </w:p>
  <w:p w14:paraId="22672013" w14:textId="77777777" w:rsidR="00F02D1C" w:rsidRDefault="00F02D1C">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36766" w14:textId="77777777" w:rsidR="005439D5" w:rsidRDefault="005439D5">
      <w:r>
        <w:separator/>
      </w:r>
    </w:p>
  </w:footnote>
  <w:footnote w:type="continuationSeparator" w:id="0">
    <w:p w14:paraId="3EF44B41" w14:textId="77777777" w:rsidR="005439D5" w:rsidRDefault="00543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17DA" w14:textId="77777777" w:rsidR="00F02D1C" w:rsidRDefault="00F02D1C">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7543"/>
    <w:multiLevelType w:val="hybridMultilevel"/>
    <w:tmpl w:val="5B6CDA0A"/>
    <w:lvl w:ilvl="0" w:tplc="1B18B778">
      <w:start w:val="1"/>
      <w:numFmt w:val="decimal"/>
      <w:lvlText w:val="%1)"/>
      <w:lvlJc w:val="left"/>
      <w:pPr>
        <w:ind w:left="36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7934B7"/>
    <w:multiLevelType w:val="hybridMultilevel"/>
    <w:tmpl w:val="B2980634"/>
    <w:lvl w:ilvl="0" w:tplc="59CC6EAA">
      <w:start w:val="1"/>
      <w:numFmt w:val="decimal"/>
      <w:lvlText w:val="%1)"/>
      <w:lvlJc w:val="left"/>
      <w:pPr>
        <w:ind w:left="720" w:hanging="360"/>
      </w:pPr>
      <w:rPr>
        <w:color w:val="auto"/>
      </w:rPr>
    </w:lvl>
    <w:lvl w:ilvl="1" w:tplc="FC34E666">
      <w:start w:val="1"/>
      <w:numFmt w:val="lowerLetter"/>
      <w:lvlText w:val="%2."/>
      <w:lvlJc w:val="left"/>
      <w:pPr>
        <w:ind w:left="1440" w:hanging="360"/>
      </w:pPr>
    </w:lvl>
    <w:lvl w:ilvl="2" w:tplc="63A8C3C0">
      <w:start w:val="1"/>
      <w:numFmt w:val="lowerRoman"/>
      <w:lvlText w:val="%3."/>
      <w:lvlJc w:val="right"/>
      <w:pPr>
        <w:ind w:left="2160" w:hanging="180"/>
      </w:pPr>
    </w:lvl>
    <w:lvl w:ilvl="3" w:tplc="473A1328" w:tentative="1">
      <w:start w:val="1"/>
      <w:numFmt w:val="decimal"/>
      <w:lvlText w:val="%4."/>
      <w:lvlJc w:val="left"/>
      <w:pPr>
        <w:ind w:left="2880" w:hanging="360"/>
      </w:pPr>
    </w:lvl>
    <w:lvl w:ilvl="4" w:tplc="4BF440D0" w:tentative="1">
      <w:start w:val="1"/>
      <w:numFmt w:val="lowerLetter"/>
      <w:lvlText w:val="%5."/>
      <w:lvlJc w:val="left"/>
      <w:pPr>
        <w:ind w:left="3600" w:hanging="360"/>
      </w:pPr>
    </w:lvl>
    <w:lvl w:ilvl="5" w:tplc="BEA8C5F4" w:tentative="1">
      <w:start w:val="1"/>
      <w:numFmt w:val="lowerRoman"/>
      <w:lvlText w:val="%6."/>
      <w:lvlJc w:val="right"/>
      <w:pPr>
        <w:ind w:left="4320" w:hanging="180"/>
      </w:pPr>
    </w:lvl>
    <w:lvl w:ilvl="6" w:tplc="C95C8B46" w:tentative="1">
      <w:start w:val="1"/>
      <w:numFmt w:val="decimal"/>
      <w:lvlText w:val="%7."/>
      <w:lvlJc w:val="left"/>
      <w:pPr>
        <w:ind w:left="5040" w:hanging="360"/>
      </w:pPr>
    </w:lvl>
    <w:lvl w:ilvl="7" w:tplc="96C47DFE" w:tentative="1">
      <w:start w:val="1"/>
      <w:numFmt w:val="lowerLetter"/>
      <w:lvlText w:val="%8."/>
      <w:lvlJc w:val="left"/>
      <w:pPr>
        <w:ind w:left="5760" w:hanging="360"/>
      </w:pPr>
    </w:lvl>
    <w:lvl w:ilvl="8" w:tplc="147A0732" w:tentative="1">
      <w:start w:val="1"/>
      <w:numFmt w:val="lowerRoman"/>
      <w:lvlText w:val="%9."/>
      <w:lvlJc w:val="right"/>
      <w:pPr>
        <w:ind w:left="6480" w:hanging="180"/>
      </w:pPr>
    </w:lvl>
  </w:abstractNum>
  <w:abstractNum w:abstractNumId="2" w15:restartNumberingAfterBreak="0">
    <w:nsid w:val="061F1237"/>
    <w:multiLevelType w:val="multilevel"/>
    <w:tmpl w:val="4FB2D52C"/>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5A284A"/>
    <w:multiLevelType w:val="hybridMultilevel"/>
    <w:tmpl w:val="8C484C20"/>
    <w:lvl w:ilvl="0" w:tplc="04150011">
      <w:start w:val="1"/>
      <w:numFmt w:val="decimal"/>
      <w:lvlText w:val="%1)"/>
      <w:lvlJc w:val="left"/>
      <w:pPr>
        <w:ind w:left="720" w:hanging="360"/>
      </w:pPr>
      <w:rPr>
        <w:rFonts w:hint="default"/>
        <w:color w:val="auto"/>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B4B7B7B"/>
    <w:multiLevelType w:val="hybridMultilevel"/>
    <w:tmpl w:val="8612FAAE"/>
    <w:lvl w:ilvl="0" w:tplc="103ADACE">
      <w:start w:val="1"/>
      <w:numFmt w:val="decimal"/>
      <w:lvlText w:val="%1."/>
      <w:lvlJc w:val="left"/>
      <w:pPr>
        <w:ind w:left="720" w:hanging="360"/>
      </w:pPr>
      <w:rPr>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E30EB1"/>
    <w:multiLevelType w:val="hybridMultilevel"/>
    <w:tmpl w:val="8FAC5602"/>
    <w:lvl w:ilvl="0" w:tplc="369A32AC">
      <w:start w:val="1"/>
      <w:numFmt w:val="decimal"/>
      <w:lvlText w:val="%1."/>
      <w:lvlJc w:val="left"/>
      <w:pPr>
        <w:ind w:left="720" w:hanging="360"/>
      </w:pPr>
    </w:lvl>
    <w:lvl w:ilvl="1" w:tplc="481003CA"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3F4F7E"/>
    <w:multiLevelType w:val="hybridMultilevel"/>
    <w:tmpl w:val="B936CC4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337A6E"/>
    <w:multiLevelType w:val="hybridMultilevel"/>
    <w:tmpl w:val="DB666B86"/>
    <w:lvl w:ilvl="0" w:tplc="8DC08120">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B85657"/>
    <w:multiLevelType w:val="hybridMultilevel"/>
    <w:tmpl w:val="B8147A58"/>
    <w:lvl w:ilvl="0" w:tplc="02061C8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0F402C89"/>
    <w:multiLevelType w:val="multilevel"/>
    <w:tmpl w:val="CB16BA0E"/>
    <w:lvl w:ilvl="0">
      <w:start w:val="1"/>
      <w:numFmt w:val="decimal"/>
      <w:lvlText w:val="%1."/>
      <w:lvlJc w:val="left"/>
      <w:pPr>
        <w:tabs>
          <w:tab w:val="num" w:pos="360"/>
        </w:tabs>
        <w:ind w:left="360" w:hanging="360"/>
      </w:pPr>
      <w:rPr>
        <w:rFonts w:ascii="Arial" w:eastAsia="Calibri" w:hAnsi="Arial" w:cs="Arial"/>
        <w:b w:val="0"/>
        <w:bCs w:val="0"/>
        <w:i w:val="0"/>
        <w:iCs w:val="0"/>
        <w:strike w:val="0"/>
        <w:color w:val="auto"/>
        <w:sz w:val="20"/>
        <w:szCs w:val="20"/>
      </w:rPr>
    </w:lvl>
    <w:lvl w:ilvl="1">
      <w:start w:val="1"/>
      <w:numFmt w:val="decimal"/>
      <w:lvlText w:val="4.%2"/>
      <w:lvlJc w:val="left"/>
      <w:pPr>
        <w:tabs>
          <w:tab w:val="num" w:pos="1077"/>
        </w:tabs>
        <w:ind w:left="1021" w:hanging="1021"/>
      </w:pPr>
      <w:rPr>
        <w:rFonts w:cs="Times New Roman" w:hint="default"/>
        <w:b w:val="0"/>
        <w:bCs w:val="0"/>
        <w:i w:val="0"/>
        <w:iCs w:val="0"/>
      </w:rPr>
    </w:lvl>
    <w:lvl w:ilvl="2">
      <w:start w:val="1"/>
      <w:numFmt w:val="decimal"/>
      <w:isLgl/>
      <w:lvlText w:val="%1.%2"/>
      <w:lvlJc w:val="left"/>
      <w:pPr>
        <w:tabs>
          <w:tab w:val="num" w:pos="2880"/>
        </w:tabs>
        <w:ind w:left="2880" w:hanging="720"/>
      </w:pPr>
      <w:rPr>
        <w:rFonts w:cs="Times New Roman" w:hint="default"/>
      </w:rPr>
    </w:lvl>
    <w:lvl w:ilvl="3">
      <w:start w:val="1"/>
      <w:numFmt w:val="decimal"/>
      <w:isLgl/>
      <w:lvlText w:val="%1.%2.%3.%4"/>
      <w:lvlJc w:val="left"/>
      <w:pPr>
        <w:tabs>
          <w:tab w:val="num" w:pos="3960"/>
        </w:tabs>
        <w:ind w:left="3960" w:hanging="720"/>
      </w:pPr>
      <w:rPr>
        <w:rFonts w:cs="Times New Roman" w:hint="default"/>
      </w:rPr>
    </w:lvl>
    <w:lvl w:ilvl="4">
      <w:start w:val="1"/>
      <w:numFmt w:val="none"/>
      <w:isLgl/>
      <w:lvlText w:val="1"/>
      <w:lvlJc w:val="left"/>
      <w:pPr>
        <w:tabs>
          <w:tab w:val="num" w:pos="5400"/>
        </w:tabs>
        <w:ind w:left="5400" w:hanging="1080"/>
      </w:pPr>
      <w:rPr>
        <w:rFonts w:cs="Times New Roman" w:hint="default"/>
      </w:rPr>
    </w:lvl>
    <w:lvl w:ilvl="5">
      <w:start w:val="1"/>
      <w:numFmt w:val="decimal"/>
      <w:isLgl/>
      <w:lvlText w:val="%1.%2.%3.%4.%5.%6"/>
      <w:lvlJc w:val="left"/>
      <w:pPr>
        <w:tabs>
          <w:tab w:val="num" w:pos="6480"/>
        </w:tabs>
        <w:ind w:left="6480" w:hanging="1080"/>
      </w:pPr>
      <w:rPr>
        <w:rFonts w:cs="Times New Roman" w:hint="default"/>
      </w:rPr>
    </w:lvl>
    <w:lvl w:ilvl="6">
      <w:start w:val="1"/>
      <w:numFmt w:val="decimal"/>
      <w:isLgl/>
      <w:lvlText w:val="%1.%2.%3.%4.%5.%6.%7"/>
      <w:lvlJc w:val="left"/>
      <w:pPr>
        <w:tabs>
          <w:tab w:val="num" w:pos="7920"/>
        </w:tabs>
        <w:ind w:left="7920" w:hanging="1440"/>
      </w:pPr>
      <w:rPr>
        <w:rFonts w:cs="Times New Roman" w:hint="default"/>
      </w:rPr>
    </w:lvl>
    <w:lvl w:ilvl="7">
      <w:start w:val="1"/>
      <w:numFmt w:val="decimal"/>
      <w:isLgl/>
      <w:lvlText w:val="%1.%2.%3.%4.%5.%6.%7.%8"/>
      <w:lvlJc w:val="left"/>
      <w:pPr>
        <w:tabs>
          <w:tab w:val="num" w:pos="9000"/>
        </w:tabs>
        <w:ind w:left="9000" w:hanging="1440"/>
      </w:pPr>
      <w:rPr>
        <w:rFonts w:cs="Times New Roman" w:hint="default"/>
      </w:rPr>
    </w:lvl>
    <w:lvl w:ilvl="8">
      <w:start w:val="1"/>
      <w:numFmt w:val="decimal"/>
      <w:isLgl/>
      <w:lvlText w:val="%1.%2.%3.%4.%5.%6.%7.%8.%9"/>
      <w:lvlJc w:val="left"/>
      <w:pPr>
        <w:tabs>
          <w:tab w:val="num" w:pos="10440"/>
        </w:tabs>
        <w:ind w:left="10440" w:hanging="1800"/>
      </w:pPr>
      <w:rPr>
        <w:rFonts w:cs="Times New Roman" w:hint="default"/>
      </w:rPr>
    </w:lvl>
  </w:abstractNum>
  <w:abstractNum w:abstractNumId="10" w15:restartNumberingAfterBreak="0">
    <w:nsid w:val="10BE0B1E"/>
    <w:multiLevelType w:val="hybridMultilevel"/>
    <w:tmpl w:val="EFA29E4C"/>
    <w:lvl w:ilvl="0" w:tplc="0415000F">
      <w:start w:val="1"/>
      <w:numFmt w:val="decimal"/>
      <w:lvlText w:val="%1."/>
      <w:lvlJc w:val="left"/>
      <w:pPr>
        <w:ind w:left="720" w:hanging="360"/>
      </w:pPr>
      <w:rPr>
        <w:rFonts w:hint="default"/>
        <w:color w:val="auto"/>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18077165"/>
    <w:multiLevelType w:val="multilevel"/>
    <w:tmpl w:val="7762671E"/>
    <w:lvl w:ilvl="0">
      <w:start w:val="1"/>
      <w:numFmt w:val="decimal"/>
      <w:lvlText w:val="%1)"/>
      <w:lvlJc w:val="left"/>
      <w:pPr>
        <w:tabs>
          <w:tab w:val="num" w:pos="360"/>
        </w:tabs>
        <w:ind w:left="360" w:hanging="360"/>
      </w:pPr>
      <w:rPr>
        <w:rFonts w:hint="default"/>
        <w:b w:val="0"/>
        <w:bCs w:val="0"/>
        <w:i w:val="0"/>
        <w:iCs w:val="0"/>
        <w:strike w:val="0"/>
        <w:color w:val="auto"/>
        <w:sz w:val="20"/>
        <w:szCs w:val="20"/>
      </w:rPr>
    </w:lvl>
    <w:lvl w:ilvl="1">
      <w:start w:val="1"/>
      <w:numFmt w:val="decimal"/>
      <w:isLgl/>
      <w:lvlText w:val="%1.%2."/>
      <w:lvlJc w:val="left"/>
      <w:pPr>
        <w:tabs>
          <w:tab w:val="num" w:pos="1077"/>
        </w:tabs>
        <w:ind w:left="1021" w:hanging="1021"/>
      </w:pPr>
      <w:rPr>
        <w:rFonts w:cs="Times New Roman" w:hint="default"/>
        <w:b w:val="0"/>
        <w:bCs w:val="0"/>
        <w:i w:val="0"/>
        <w:iCs w:val="0"/>
        <w:color w:val="auto"/>
      </w:rPr>
    </w:lvl>
    <w:lvl w:ilvl="2">
      <w:start w:val="1"/>
      <w:numFmt w:val="decimal"/>
      <w:isLgl/>
      <w:lvlText w:val="%1.%2"/>
      <w:lvlJc w:val="left"/>
      <w:pPr>
        <w:tabs>
          <w:tab w:val="num" w:pos="2880"/>
        </w:tabs>
        <w:ind w:left="2880" w:hanging="720"/>
      </w:pPr>
      <w:rPr>
        <w:rFonts w:cs="Times New Roman" w:hint="default"/>
      </w:rPr>
    </w:lvl>
    <w:lvl w:ilvl="3">
      <w:start w:val="1"/>
      <w:numFmt w:val="decimal"/>
      <w:isLgl/>
      <w:lvlText w:val="%1.%2.%3.%4"/>
      <w:lvlJc w:val="left"/>
      <w:pPr>
        <w:tabs>
          <w:tab w:val="num" w:pos="3960"/>
        </w:tabs>
        <w:ind w:left="3960" w:hanging="720"/>
      </w:pPr>
      <w:rPr>
        <w:rFonts w:cs="Times New Roman" w:hint="default"/>
      </w:rPr>
    </w:lvl>
    <w:lvl w:ilvl="4">
      <w:start w:val="1"/>
      <w:numFmt w:val="decimal"/>
      <w:isLgl/>
      <w:lvlText w:val="%1.%2.%3.%4.%5"/>
      <w:lvlJc w:val="left"/>
      <w:pPr>
        <w:tabs>
          <w:tab w:val="num" w:pos="5400"/>
        </w:tabs>
        <w:ind w:left="5400" w:hanging="1080"/>
      </w:pPr>
      <w:rPr>
        <w:rFonts w:cs="Times New Roman" w:hint="default"/>
      </w:rPr>
    </w:lvl>
    <w:lvl w:ilvl="5">
      <w:start w:val="1"/>
      <w:numFmt w:val="decimal"/>
      <w:isLgl/>
      <w:lvlText w:val="%1.%2.%3.%4.%5.%6"/>
      <w:lvlJc w:val="left"/>
      <w:pPr>
        <w:tabs>
          <w:tab w:val="num" w:pos="6480"/>
        </w:tabs>
        <w:ind w:left="6480" w:hanging="1080"/>
      </w:pPr>
      <w:rPr>
        <w:rFonts w:cs="Times New Roman" w:hint="default"/>
      </w:rPr>
    </w:lvl>
    <w:lvl w:ilvl="6">
      <w:start w:val="1"/>
      <w:numFmt w:val="decimal"/>
      <w:isLgl/>
      <w:lvlText w:val="%1.%2.%3.%4.%5.%6.%7"/>
      <w:lvlJc w:val="left"/>
      <w:pPr>
        <w:tabs>
          <w:tab w:val="num" w:pos="7920"/>
        </w:tabs>
        <w:ind w:left="7920" w:hanging="1440"/>
      </w:pPr>
      <w:rPr>
        <w:rFonts w:cs="Times New Roman" w:hint="default"/>
      </w:rPr>
    </w:lvl>
    <w:lvl w:ilvl="7">
      <w:start w:val="1"/>
      <w:numFmt w:val="decimal"/>
      <w:isLgl/>
      <w:lvlText w:val="%1.%2.%3.%4.%5.%6.%7.%8"/>
      <w:lvlJc w:val="left"/>
      <w:pPr>
        <w:tabs>
          <w:tab w:val="num" w:pos="9000"/>
        </w:tabs>
        <w:ind w:left="9000" w:hanging="1440"/>
      </w:pPr>
      <w:rPr>
        <w:rFonts w:cs="Times New Roman" w:hint="default"/>
      </w:rPr>
    </w:lvl>
    <w:lvl w:ilvl="8">
      <w:start w:val="1"/>
      <w:numFmt w:val="decimal"/>
      <w:isLgl/>
      <w:lvlText w:val="%1.%2.%3.%4.%5.%6.%7.%8.%9"/>
      <w:lvlJc w:val="left"/>
      <w:pPr>
        <w:tabs>
          <w:tab w:val="num" w:pos="10440"/>
        </w:tabs>
        <w:ind w:left="10440" w:hanging="1800"/>
      </w:pPr>
      <w:rPr>
        <w:rFonts w:cs="Times New Roman" w:hint="default"/>
      </w:rPr>
    </w:lvl>
  </w:abstractNum>
  <w:abstractNum w:abstractNumId="12" w15:restartNumberingAfterBreak="0">
    <w:nsid w:val="1B025ED4"/>
    <w:multiLevelType w:val="hybridMultilevel"/>
    <w:tmpl w:val="0A7ED18A"/>
    <w:lvl w:ilvl="0" w:tplc="CB2CECEA">
      <w:start w:val="1"/>
      <w:numFmt w:val="decimal"/>
      <w:lvlText w:val="%1."/>
      <w:lvlJc w:val="left"/>
      <w:pPr>
        <w:ind w:left="720" w:hanging="360"/>
      </w:pPr>
    </w:lvl>
    <w:lvl w:ilvl="1" w:tplc="66E0139E">
      <w:start w:val="1"/>
      <w:numFmt w:val="decimal"/>
      <w:lvlText w:val="%2."/>
      <w:lvlJc w:val="left"/>
      <w:pPr>
        <w:tabs>
          <w:tab w:val="num" w:pos="1440"/>
        </w:tabs>
        <w:ind w:left="1440" w:hanging="360"/>
      </w:pPr>
    </w:lvl>
    <w:lvl w:ilvl="2" w:tplc="E7AC5234">
      <w:start w:val="1"/>
      <w:numFmt w:val="decimal"/>
      <w:lvlText w:val="%3."/>
      <w:lvlJc w:val="left"/>
      <w:pPr>
        <w:tabs>
          <w:tab w:val="num" w:pos="2160"/>
        </w:tabs>
        <w:ind w:left="2160" w:hanging="360"/>
      </w:pPr>
    </w:lvl>
    <w:lvl w:ilvl="3" w:tplc="15A01FF2">
      <w:start w:val="1"/>
      <w:numFmt w:val="decimal"/>
      <w:lvlText w:val="%4."/>
      <w:lvlJc w:val="left"/>
      <w:pPr>
        <w:tabs>
          <w:tab w:val="num" w:pos="2880"/>
        </w:tabs>
        <w:ind w:left="2880" w:hanging="360"/>
      </w:pPr>
    </w:lvl>
    <w:lvl w:ilvl="4" w:tplc="EF8C61BA">
      <w:start w:val="1"/>
      <w:numFmt w:val="decimal"/>
      <w:lvlText w:val="%5."/>
      <w:lvlJc w:val="left"/>
      <w:pPr>
        <w:tabs>
          <w:tab w:val="num" w:pos="3600"/>
        </w:tabs>
        <w:ind w:left="3600" w:hanging="360"/>
      </w:pPr>
    </w:lvl>
    <w:lvl w:ilvl="5" w:tplc="8D6AC64C">
      <w:start w:val="1"/>
      <w:numFmt w:val="decimal"/>
      <w:lvlText w:val="%6."/>
      <w:lvlJc w:val="left"/>
      <w:pPr>
        <w:tabs>
          <w:tab w:val="num" w:pos="4320"/>
        </w:tabs>
        <w:ind w:left="4320" w:hanging="360"/>
      </w:pPr>
    </w:lvl>
    <w:lvl w:ilvl="6" w:tplc="0C5C719A">
      <w:start w:val="1"/>
      <w:numFmt w:val="decimal"/>
      <w:lvlText w:val="%7."/>
      <w:lvlJc w:val="left"/>
      <w:pPr>
        <w:tabs>
          <w:tab w:val="num" w:pos="5040"/>
        </w:tabs>
        <w:ind w:left="5040" w:hanging="360"/>
      </w:pPr>
    </w:lvl>
    <w:lvl w:ilvl="7" w:tplc="8C1C74B6">
      <w:start w:val="1"/>
      <w:numFmt w:val="decimal"/>
      <w:lvlText w:val="%8."/>
      <w:lvlJc w:val="left"/>
      <w:pPr>
        <w:tabs>
          <w:tab w:val="num" w:pos="5760"/>
        </w:tabs>
        <w:ind w:left="5760" w:hanging="360"/>
      </w:pPr>
    </w:lvl>
    <w:lvl w:ilvl="8" w:tplc="CB68DEE8">
      <w:start w:val="1"/>
      <w:numFmt w:val="decimal"/>
      <w:lvlText w:val="%9."/>
      <w:lvlJc w:val="left"/>
      <w:pPr>
        <w:tabs>
          <w:tab w:val="num" w:pos="6480"/>
        </w:tabs>
        <w:ind w:left="6480" w:hanging="360"/>
      </w:pPr>
    </w:lvl>
  </w:abstractNum>
  <w:abstractNum w:abstractNumId="13" w15:restartNumberingAfterBreak="0">
    <w:nsid w:val="28E22B64"/>
    <w:multiLevelType w:val="multilevel"/>
    <w:tmpl w:val="9C9E0392"/>
    <w:lvl w:ilvl="0">
      <w:start w:val="1"/>
      <w:numFmt w:val="decimal"/>
      <w:lvlText w:val="%1."/>
      <w:lvlJc w:val="left"/>
      <w:pPr>
        <w:tabs>
          <w:tab w:val="num" w:pos="360"/>
        </w:tabs>
        <w:ind w:left="360" w:hanging="360"/>
      </w:pPr>
      <w:rPr>
        <w:b w:val="0"/>
        <w:i w:val="0"/>
        <w:strike w:val="0"/>
        <w:color w:val="auto"/>
        <w:sz w:val="20"/>
        <w:szCs w:val="20"/>
      </w:rPr>
    </w:lvl>
    <w:lvl w:ilvl="1">
      <w:start w:val="1"/>
      <w:numFmt w:val="decimal"/>
      <w:isLgl/>
      <w:lvlText w:val="%1.%2"/>
      <w:lvlJc w:val="left"/>
      <w:pPr>
        <w:tabs>
          <w:tab w:val="num" w:pos="1077"/>
        </w:tabs>
        <w:ind w:left="1021" w:hanging="1021"/>
      </w:pPr>
      <w:rPr>
        <w:b w:val="0"/>
        <w:i w:val="0"/>
      </w:rPr>
    </w:lvl>
    <w:lvl w:ilvl="2">
      <w:start w:val="1"/>
      <w:numFmt w:val="decimal"/>
      <w:isLgl/>
      <w:lvlText w:val="%1.%2"/>
      <w:lvlJc w:val="left"/>
      <w:pPr>
        <w:tabs>
          <w:tab w:val="num" w:pos="2880"/>
        </w:tabs>
        <w:ind w:left="2880" w:hanging="720"/>
      </w:pPr>
    </w:lvl>
    <w:lvl w:ilvl="3">
      <w:start w:val="1"/>
      <w:numFmt w:val="decimal"/>
      <w:isLgl/>
      <w:lvlText w:val="%1.%2.%3.%4"/>
      <w:lvlJc w:val="left"/>
      <w:pPr>
        <w:tabs>
          <w:tab w:val="num" w:pos="3960"/>
        </w:tabs>
        <w:ind w:left="3960" w:hanging="720"/>
      </w:pPr>
    </w:lvl>
    <w:lvl w:ilvl="4">
      <w:start w:val="1"/>
      <w:numFmt w:val="decimal"/>
      <w:isLgl/>
      <w:lvlText w:val="%1.%2.%3.%4.%5"/>
      <w:lvlJc w:val="left"/>
      <w:pPr>
        <w:tabs>
          <w:tab w:val="num" w:pos="5400"/>
        </w:tabs>
        <w:ind w:left="5400" w:hanging="1080"/>
      </w:pPr>
    </w:lvl>
    <w:lvl w:ilvl="5">
      <w:start w:val="1"/>
      <w:numFmt w:val="decimal"/>
      <w:isLgl/>
      <w:lvlText w:val="%1.%2.%3.%4.%5.%6"/>
      <w:lvlJc w:val="left"/>
      <w:pPr>
        <w:tabs>
          <w:tab w:val="num" w:pos="6480"/>
        </w:tabs>
        <w:ind w:left="6480" w:hanging="1080"/>
      </w:pPr>
    </w:lvl>
    <w:lvl w:ilvl="6">
      <w:start w:val="1"/>
      <w:numFmt w:val="decimal"/>
      <w:isLgl/>
      <w:lvlText w:val="%1.%2.%3.%4.%5.%6.%7"/>
      <w:lvlJc w:val="left"/>
      <w:pPr>
        <w:tabs>
          <w:tab w:val="num" w:pos="7920"/>
        </w:tabs>
        <w:ind w:left="7920" w:hanging="1440"/>
      </w:pPr>
    </w:lvl>
    <w:lvl w:ilvl="7">
      <w:start w:val="1"/>
      <w:numFmt w:val="decimal"/>
      <w:isLgl/>
      <w:lvlText w:val="%1.%2.%3.%4.%5.%6.%7.%8"/>
      <w:lvlJc w:val="left"/>
      <w:pPr>
        <w:tabs>
          <w:tab w:val="num" w:pos="9000"/>
        </w:tabs>
        <w:ind w:left="9000" w:hanging="1440"/>
      </w:pPr>
    </w:lvl>
    <w:lvl w:ilvl="8">
      <w:start w:val="1"/>
      <w:numFmt w:val="decimal"/>
      <w:isLgl/>
      <w:lvlText w:val="%1.%2.%3.%4.%5.%6.%7.%8.%9"/>
      <w:lvlJc w:val="left"/>
      <w:pPr>
        <w:tabs>
          <w:tab w:val="num" w:pos="10440"/>
        </w:tabs>
        <w:ind w:left="10440" w:hanging="1800"/>
      </w:pPr>
    </w:lvl>
  </w:abstractNum>
  <w:abstractNum w:abstractNumId="14" w15:restartNumberingAfterBreak="0">
    <w:nsid w:val="2BA1024B"/>
    <w:multiLevelType w:val="hybridMultilevel"/>
    <w:tmpl w:val="3E92C92E"/>
    <w:lvl w:ilvl="0" w:tplc="F6E8EE54">
      <w:start w:val="1"/>
      <w:numFmt w:val="decimal"/>
      <w:lvlText w:val="%1."/>
      <w:lvlJc w:val="left"/>
      <w:pPr>
        <w:tabs>
          <w:tab w:val="num" w:pos="1860"/>
        </w:tabs>
        <w:ind w:left="1860" w:hanging="420"/>
      </w:pPr>
    </w:lvl>
    <w:lvl w:ilvl="1" w:tplc="943EB172">
      <w:start w:val="1"/>
      <w:numFmt w:val="decimal"/>
      <w:lvlText w:val="%2)"/>
      <w:lvlJc w:val="left"/>
      <w:pPr>
        <w:tabs>
          <w:tab w:val="num" w:pos="1440"/>
        </w:tabs>
        <w:ind w:left="1440" w:hanging="360"/>
      </w:pPr>
    </w:lvl>
    <w:lvl w:ilvl="2" w:tplc="08FC16E4">
      <w:start w:val="1"/>
      <w:numFmt w:val="lowerRoman"/>
      <w:lvlText w:val="%3."/>
      <w:lvlJc w:val="right"/>
      <w:pPr>
        <w:tabs>
          <w:tab w:val="num" w:pos="2160"/>
        </w:tabs>
        <w:ind w:left="2160" w:hanging="180"/>
      </w:pPr>
    </w:lvl>
    <w:lvl w:ilvl="3" w:tplc="8DD8FF62">
      <w:start w:val="1"/>
      <w:numFmt w:val="decimal"/>
      <w:lvlText w:val="%4."/>
      <w:lvlJc w:val="left"/>
      <w:pPr>
        <w:tabs>
          <w:tab w:val="num" w:pos="2880"/>
        </w:tabs>
        <w:ind w:left="2880" w:hanging="360"/>
      </w:pPr>
    </w:lvl>
    <w:lvl w:ilvl="4" w:tplc="E9C6D270">
      <w:start w:val="1"/>
      <w:numFmt w:val="lowerLetter"/>
      <w:lvlText w:val="%5."/>
      <w:lvlJc w:val="left"/>
      <w:pPr>
        <w:tabs>
          <w:tab w:val="num" w:pos="3600"/>
        </w:tabs>
        <w:ind w:left="3600" w:hanging="360"/>
      </w:pPr>
    </w:lvl>
    <w:lvl w:ilvl="5" w:tplc="BFB65C58">
      <w:start w:val="1"/>
      <w:numFmt w:val="lowerRoman"/>
      <w:lvlText w:val="%6."/>
      <w:lvlJc w:val="right"/>
      <w:pPr>
        <w:tabs>
          <w:tab w:val="num" w:pos="4320"/>
        </w:tabs>
        <w:ind w:left="4320" w:hanging="180"/>
      </w:pPr>
    </w:lvl>
    <w:lvl w:ilvl="6" w:tplc="2DEC4392">
      <w:start w:val="1"/>
      <w:numFmt w:val="decimal"/>
      <w:lvlText w:val="%7."/>
      <w:lvlJc w:val="left"/>
      <w:pPr>
        <w:tabs>
          <w:tab w:val="num" w:pos="5040"/>
        </w:tabs>
        <w:ind w:left="5040" w:hanging="360"/>
      </w:pPr>
    </w:lvl>
    <w:lvl w:ilvl="7" w:tplc="8BA82156">
      <w:start w:val="1"/>
      <w:numFmt w:val="lowerLetter"/>
      <w:lvlText w:val="%8."/>
      <w:lvlJc w:val="left"/>
      <w:pPr>
        <w:tabs>
          <w:tab w:val="num" w:pos="5760"/>
        </w:tabs>
        <w:ind w:left="5760" w:hanging="360"/>
      </w:pPr>
    </w:lvl>
    <w:lvl w:ilvl="8" w:tplc="338E1A10">
      <w:start w:val="1"/>
      <w:numFmt w:val="lowerRoman"/>
      <w:lvlText w:val="%9."/>
      <w:lvlJc w:val="right"/>
      <w:pPr>
        <w:tabs>
          <w:tab w:val="num" w:pos="6480"/>
        </w:tabs>
        <w:ind w:left="6480" w:hanging="180"/>
      </w:pPr>
    </w:lvl>
  </w:abstractNum>
  <w:abstractNum w:abstractNumId="15" w15:restartNumberingAfterBreak="0">
    <w:nsid w:val="2D2F2624"/>
    <w:multiLevelType w:val="hybridMultilevel"/>
    <w:tmpl w:val="3716C64E"/>
    <w:lvl w:ilvl="0" w:tplc="2FEAB0A2">
      <w:start w:val="1"/>
      <w:numFmt w:val="decimal"/>
      <w:lvlText w:val="%1."/>
      <w:lvlJc w:val="left"/>
      <w:pPr>
        <w:tabs>
          <w:tab w:val="num" w:pos="907"/>
        </w:tabs>
        <w:ind w:left="907" w:hanging="907"/>
      </w:pPr>
      <w:rPr>
        <w:rFonts w:ascii="Arial" w:hAnsi="Arial" w:cs="Arial" w:hint="default"/>
        <w:color w:val="auto"/>
      </w:rPr>
    </w:lvl>
    <w:lvl w:ilvl="1" w:tplc="CC44CB5E">
      <w:numFmt w:val="none"/>
      <w:lvlText w:val=""/>
      <w:lvlJc w:val="left"/>
      <w:pPr>
        <w:tabs>
          <w:tab w:val="num" w:pos="360"/>
        </w:tabs>
      </w:pPr>
      <w:rPr>
        <w:rFonts w:cs="Times New Roman"/>
      </w:rPr>
    </w:lvl>
    <w:lvl w:ilvl="2" w:tplc="4B2660E4">
      <w:numFmt w:val="none"/>
      <w:lvlText w:val=""/>
      <w:lvlJc w:val="left"/>
      <w:pPr>
        <w:tabs>
          <w:tab w:val="num" w:pos="360"/>
        </w:tabs>
      </w:pPr>
      <w:rPr>
        <w:rFonts w:cs="Times New Roman"/>
      </w:rPr>
    </w:lvl>
    <w:lvl w:ilvl="3" w:tplc="98986960">
      <w:numFmt w:val="none"/>
      <w:lvlText w:val=""/>
      <w:lvlJc w:val="left"/>
      <w:pPr>
        <w:tabs>
          <w:tab w:val="num" w:pos="360"/>
        </w:tabs>
      </w:pPr>
      <w:rPr>
        <w:rFonts w:cs="Times New Roman"/>
      </w:rPr>
    </w:lvl>
    <w:lvl w:ilvl="4" w:tplc="E80A6FA4">
      <w:numFmt w:val="none"/>
      <w:lvlText w:val=""/>
      <w:lvlJc w:val="left"/>
      <w:pPr>
        <w:tabs>
          <w:tab w:val="num" w:pos="360"/>
        </w:tabs>
      </w:pPr>
      <w:rPr>
        <w:rFonts w:cs="Times New Roman"/>
      </w:rPr>
    </w:lvl>
    <w:lvl w:ilvl="5" w:tplc="463CCB6C">
      <w:numFmt w:val="none"/>
      <w:lvlText w:val=""/>
      <w:lvlJc w:val="left"/>
      <w:pPr>
        <w:tabs>
          <w:tab w:val="num" w:pos="360"/>
        </w:tabs>
      </w:pPr>
      <w:rPr>
        <w:rFonts w:cs="Times New Roman"/>
      </w:rPr>
    </w:lvl>
    <w:lvl w:ilvl="6" w:tplc="79760C6E">
      <w:numFmt w:val="none"/>
      <w:lvlText w:val=""/>
      <w:lvlJc w:val="left"/>
      <w:pPr>
        <w:tabs>
          <w:tab w:val="num" w:pos="360"/>
        </w:tabs>
      </w:pPr>
      <w:rPr>
        <w:rFonts w:cs="Times New Roman"/>
      </w:rPr>
    </w:lvl>
    <w:lvl w:ilvl="7" w:tplc="4A1C6B82">
      <w:numFmt w:val="none"/>
      <w:lvlText w:val=""/>
      <w:lvlJc w:val="left"/>
      <w:pPr>
        <w:tabs>
          <w:tab w:val="num" w:pos="360"/>
        </w:tabs>
      </w:pPr>
      <w:rPr>
        <w:rFonts w:cs="Times New Roman"/>
      </w:rPr>
    </w:lvl>
    <w:lvl w:ilvl="8" w:tplc="F90E10BE">
      <w:numFmt w:val="none"/>
      <w:lvlText w:val=""/>
      <w:lvlJc w:val="left"/>
      <w:pPr>
        <w:tabs>
          <w:tab w:val="num" w:pos="360"/>
        </w:tabs>
      </w:pPr>
      <w:rPr>
        <w:rFonts w:cs="Times New Roman"/>
      </w:rPr>
    </w:lvl>
  </w:abstractNum>
  <w:abstractNum w:abstractNumId="16" w15:restartNumberingAfterBreak="0">
    <w:nsid w:val="34223AB3"/>
    <w:multiLevelType w:val="hybridMultilevel"/>
    <w:tmpl w:val="3E8E4FAC"/>
    <w:lvl w:ilvl="0" w:tplc="CA9C5976">
      <w:start w:val="1"/>
      <w:numFmt w:val="lowerLetter"/>
      <w:lvlText w:val="%1)"/>
      <w:lvlJc w:val="left"/>
      <w:pPr>
        <w:ind w:left="720" w:hanging="360"/>
      </w:pPr>
    </w:lvl>
    <w:lvl w:ilvl="1" w:tplc="69626AD6">
      <w:start w:val="1"/>
      <w:numFmt w:val="lowerLetter"/>
      <w:lvlText w:val="%2."/>
      <w:lvlJc w:val="left"/>
      <w:pPr>
        <w:ind w:left="1440" w:hanging="360"/>
      </w:pPr>
    </w:lvl>
    <w:lvl w:ilvl="2" w:tplc="20E4335A">
      <w:start w:val="1"/>
      <w:numFmt w:val="lowerLetter"/>
      <w:lvlText w:val="%3)"/>
      <w:lvlJc w:val="left"/>
      <w:pPr>
        <w:ind w:left="2160" w:hanging="180"/>
      </w:pPr>
    </w:lvl>
    <w:lvl w:ilvl="3" w:tplc="81D06866" w:tentative="1">
      <w:start w:val="1"/>
      <w:numFmt w:val="decimal"/>
      <w:lvlText w:val="%4."/>
      <w:lvlJc w:val="left"/>
      <w:pPr>
        <w:ind w:left="2880" w:hanging="360"/>
      </w:pPr>
    </w:lvl>
    <w:lvl w:ilvl="4" w:tplc="7CCAD54C" w:tentative="1">
      <w:start w:val="1"/>
      <w:numFmt w:val="lowerLetter"/>
      <w:lvlText w:val="%5."/>
      <w:lvlJc w:val="left"/>
      <w:pPr>
        <w:ind w:left="3600" w:hanging="360"/>
      </w:pPr>
    </w:lvl>
    <w:lvl w:ilvl="5" w:tplc="401A961E" w:tentative="1">
      <w:start w:val="1"/>
      <w:numFmt w:val="lowerRoman"/>
      <w:lvlText w:val="%6."/>
      <w:lvlJc w:val="right"/>
      <w:pPr>
        <w:ind w:left="4320" w:hanging="180"/>
      </w:pPr>
    </w:lvl>
    <w:lvl w:ilvl="6" w:tplc="6CE87B4C" w:tentative="1">
      <w:start w:val="1"/>
      <w:numFmt w:val="decimal"/>
      <w:lvlText w:val="%7."/>
      <w:lvlJc w:val="left"/>
      <w:pPr>
        <w:ind w:left="5040" w:hanging="360"/>
      </w:pPr>
    </w:lvl>
    <w:lvl w:ilvl="7" w:tplc="6DF00B00" w:tentative="1">
      <w:start w:val="1"/>
      <w:numFmt w:val="lowerLetter"/>
      <w:lvlText w:val="%8."/>
      <w:lvlJc w:val="left"/>
      <w:pPr>
        <w:ind w:left="5760" w:hanging="360"/>
      </w:pPr>
    </w:lvl>
    <w:lvl w:ilvl="8" w:tplc="7DF0CD90" w:tentative="1">
      <w:start w:val="1"/>
      <w:numFmt w:val="lowerRoman"/>
      <w:lvlText w:val="%9."/>
      <w:lvlJc w:val="right"/>
      <w:pPr>
        <w:ind w:left="6480" w:hanging="180"/>
      </w:pPr>
    </w:lvl>
  </w:abstractNum>
  <w:abstractNum w:abstractNumId="17" w15:restartNumberingAfterBreak="0">
    <w:nsid w:val="3ABD2411"/>
    <w:multiLevelType w:val="hybridMultilevel"/>
    <w:tmpl w:val="CA1C43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105B9D"/>
    <w:multiLevelType w:val="multilevel"/>
    <w:tmpl w:val="CB68E7FA"/>
    <w:lvl w:ilvl="0">
      <w:start w:val="1"/>
      <w:numFmt w:val="decimal"/>
      <w:lvlText w:val="%1."/>
      <w:lvlJc w:val="left"/>
      <w:pPr>
        <w:tabs>
          <w:tab w:val="num" w:pos="360"/>
        </w:tabs>
        <w:ind w:left="360" w:hanging="360"/>
      </w:pPr>
      <w:rPr>
        <w:rFonts w:hint="default"/>
        <w:b w:val="0"/>
        <w:bCs w:val="0"/>
        <w:i w:val="0"/>
        <w:iCs w:val="0"/>
        <w:strike w:val="0"/>
        <w:color w:val="auto"/>
        <w:sz w:val="20"/>
        <w:szCs w:val="20"/>
      </w:rPr>
    </w:lvl>
    <w:lvl w:ilvl="1">
      <w:start w:val="1"/>
      <w:numFmt w:val="decimal"/>
      <w:lvlText w:val="%2)"/>
      <w:lvlJc w:val="left"/>
      <w:pPr>
        <w:tabs>
          <w:tab w:val="num" w:pos="1077"/>
        </w:tabs>
        <w:ind w:left="1021" w:hanging="1021"/>
      </w:pPr>
      <w:rPr>
        <w:rFonts w:hint="default"/>
        <w:b w:val="0"/>
        <w:bCs w:val="0"/>
        <w:i w:val="0"/>
        <w:iCs w:val="0"/>
        <w:strike w:val="0"/>
        <w:color w:val="auto"/>
      </w:rPr>
    </w:lvl>
    <w:lvl w:ilvl="2">
      <w:start w:val="1"/>
      <w:numFmt w:val="decimal"/>
      <w:isLgl/>
      <w:lvlText w:val="%1.%2"/>
      <w:lvlJc w:val="left"/>
      <w:pPr>
        <w:tabs>
          <w:tab w:val="num" w:pos="2880"/>
        </w:tabs>
        <w:ind w:left="2880" w:hanging="720"/>
      </w:pPr>
      <w:rPr>
        <w:rFonts w:cs="Times New Roman" w:hint="default"/>
      </w:rPr>
    </w:lvl>
    <w:lvl w:ilvl="3">
      <w:start w:val="1"/>
      <w:numFmt w:val="decimal"/>
      <w:isLgl/>
      <w:lvlText w:val="%1.%2.%3.%4"/>
      <w:lvlJc w:val="left"/>
      <w:pPr>
        <w:tabs>
          <w:tab w:val="num" w:pos="3960"/>
        </w:tabs>
        <w:ind w:left="3960" w:hanging="720"/>
      </w:pPr>
      <w:rPr>
        <w:rFonts w:cs="Times New Roman" w:hint="default"/>
      </w:rPr>
    </w:lvl>
    <w:lvl w:ilvl="4">
      <w:start w:val="1"/>
      <w:numFmt w:val="decimal"/>
      <w:isLgl/>
      <w:lvlText w:val="%1.%2.%3.%4.%5"/>
      <w:lvlJc w:val="left"/>
      <w:pPr>
        <w:tabs>
          <w:tab w:val="num" w:pos="5400"/>
        </w:tabs>
        <w:ind w:left="5400" w:hanging="1080"/>
      </w:pPr>
      <w:rPr>
        <w:rFonts w:cs="Times New Roman" w:hint="default"/>
      </w:rPr>
    </w:lvl>
    <w:lvl w:ilvl="5">
      <w:start w:val="1"/>
      <w:numFmt w:val="decimal"/>
      <w:isLgl/>
      <w:lvlText w:val="%1.%2.%3.%4.%5.%6"/>
      <w:lvlJc w:val="left"/>
      <w:pPr>
        <w:tabs>
          <w:tab w:val="num" w:pos="6480"/>
        </w:tabs>
        <w:ind w:left="6480" w:hanging="1080"/>
      </w:pPr>
      <w:rPr>
        <w:rFonts w:cs="Times New Roman" w:hint="default"/>
      </w:rPr>
    </w:lvl>
    <w:lvl w:ilvl="6">
      <w:start w:val="1"/>
      <w:numFmt w:val="decimal"/>
      <w:isLgl/>
      <w:lvlText w:val="%1.%2.%3.%4.%5.%6.%7"/>
      <w:lvlJc w:val="left"/>
      <w:pPr>
        <w:tabs>
          <w:tab w:val="num" w:pos="7920"/>
        </w:tabs>
        <w:ind w:left="7920" w:hanging="1440"/>
      </w:pPr>
      <w:rPr>
        <w:rFonts w:cs="Times New Roman" w:hint="default"/>
      </w:rPr>
    </w:lvl>
    <w:lvl w:ilvl="7">
      <w:start w:val="1"/>
      <w:numFmt w:val="decimal"/>
      <w:isLgl/>
      <w:lvlText w:val="%1.%2.%3.%4.%5.%6.%7.%8"/>
      <w:lvlJc w:val="left"/>
      <w:pPr>
        <w:tabs>
          <w:tab w:val="num" w:pos="9000"/>
        </w:tabs>
        <w:ind w:left="9000" w:hanging="1440"/>
      </w:pPr>
      <w:rPr>
        <w:rFonts w:cs="Times New Roman" w:hint="default"/>
      </w:rPr>
    </w:lvl>
    <w:lvl w:ilvl="8">
      <w:start w:val="1"/>
      <w:numFmt w:val="decimal"/>
      <w:isLgl/>
      <w:lvlText w:val="%1.%2.%3.%4.%5.%6.%7.%8.%9"/>
      <w:lvlJc w:val="left"/>
      <w:pPr>
        <w:tabs>
          <w:tab w:val="num" w:pos="10440"/>
        </w:tabs>
        <w:ind w:left="10440" w:hanging="1800"/>
      </w:pPr>
      <w:rPr>
        <w:rFonts w:cs="Times New Roman" w:hint="default"/>
      </w:rPr>
    </w:lvl>
  </w:abstractNum>
  <w:abstractNum w:abstractNumId="19" w15:restartNumberingAfterBreak="0">
    <w:nsid w:val="411D29EF"/>
    <w:multiLevelType w:val="multilevel"/>
    <w:tmpl w:val="F29019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C236D0"/>
    <w:multiLevelType w:val="multilevel"/>
    <w:tmpl w:val="B5F2B614"/>
    <w:lvl w:ilvl="0">
      <w:start w:val="1"/>
      <w:numFmt w:val="decimal"/>
      <w:lvlText w:val="%1."/>
      <w:lvlJc w:val="left"/>
      <w:pPr>
        <w:tabs>
          <w:tab w:val="num" w:pos="360"/>
        </w:tabs>
        <w:ind w:left="360" w:hanging="360"/>
      </w:pPr>
      <w:rPr>
        <w:rFonts w:cs="Times New Roman" w:hint="default"/>
        <w:b w:val="0"/>
        <w:bCs w:val="0"/>
        <w:i w:val="0"/>
        <w:iCs w:val="0"/>
        <w:color w:val="auto"/>
        <w:sz w:val="20"/>
        <w:szCs w:val="20"/>
      </w:rPr>
    </w:lvl>
    <w:lvl w:ilvl="1">
      <w:start w:val="1"/>
      <w:numFmt w:val="decimal"/>
      <w:lvlText w:val="%2)"/>
      <w:lvlJc w:val="left"/>
      <w:pPr>
        <w:tabs>
          <w:tab w:val="num" w:pos="340"/>
        </w:tabs>
        <w:ind w:left="284" w:hanging="284"/>
      </w:pPr>
      <w:rPr>
        <w:rFonts w:hint="default"/>
        <w:b w:val="0"/>
        <w:bCs w:val="0"/>
        <w:i w:val="0"/>
        <w:iCs w:val="0"/>
        <w:strike w:val="0"/>
        <w:color w:val="auto"/>
      </w:rPr>
    </w:lvl>
    <w:lvl w:ilvl="2">
      <w:start w:val="1"/>
      <w:numFmt w:val="decimal"/>
      <w:isLgl/>
      <w:lvlText w:val="%1.%2.%3"/>
      <w:lvlJc w:val="left"/>
      <w:pPr>
        <w:tabs>
          <w:tab w:val="num" w:pos="2596"/>
        </w:tabs>
        <w:ind w:left="2596" w:hanging="720"/>
      </w:pPr>
      <w:rPr>
        <w:rFonts w:cs="Times New Roman" w:hint="default"/>
      </w:rPr>
    </w:lvl>
    <w:lvl w:ilvl="3">
      <w:start w:val="1"/>
      <w:numFmt w:val="decimal"/>
      <w:isLgl/>
      <w:lvlText w:val="%1.%2.%3.%4"/>
      <w:lvlJc w:val="left"/>
      <w:pPr>
        <w:tabs>
          <w:tab w:val="num" w:pos="3676"/>
        </w:tabs>
        <w:ind w:left="3676" w:hanging="720"/>
      </w:pPr>
      <w:rPr>
        <w:rFonts w:cs="Times New Roman" w:hint="default"/>
      </w:rPr>
    </w:lvl>
    <w:lvl w:ilvl="4">
      <w:start w:val="1"/>
      <w:numFmt w:val="decimal"/>
      <w:isLgl/>
      <w:lvlText w:val="%1.%2.%3.%4.%5"/>
      <w:lvlJc w:val="left"/>
      <w:pPr>
        <w:tabs>
          <w:tab w:val="num" w:pos="5116"/>
        </w:tabs>
        <w:ind w:left="5116" w:hanging="1080"/>
      </w:pPr>
      <w:rPr>
        <w:rFonts w:cs="Times New Roman" w:hint="default"/>
      </w:rPr>
    </w:lvl>
    <w:lvl w:ilvl="5">
      <w:start w:val="1"/>
      <w:numFmt w:val="decimal"/>
      <w:isLgl/>
      <w:lvlText w:val="%1.%2.%3.%4.%5.%6"/>
      <w:lvlJc w:val="left"/>
      <w:pPr>
        <w:tabs>
          <w:tab w:val="num" w:pos="6196"/>
        </w:tabs>
        <w:ind w:left="6196" w:hanging="1080"/>
      </w:pPr>
      <w:rPr>
        <w:rFonts w:cs="Times New Roman" w:hint="default"/>
      </w:rPr>
    </w:lvl>
    <w:lvl w:ilvl="6">
      <w:start w:val="1"/>
      <w:numFmt w:val="decimal"/>
      <w:isLgl/>
      <w:lvlText w:val="%1.%2.%3.%4.%5.%6.%7"/>
      <w:lvlJc w:val="left"/>
      <w:pPr>
        <w:tabs>
          <w:tab w:val="num" w:pos="7636"/>
        </w:tabs>
        <w:ind w:left="7636" w:hanging="1440"/>
      </w:pPr>
      <w:rPr>
        <w:rFonts w:cs="Times New Roman" w:hint="default"/>
      </w:rPr>
    </w:lvl>
    <w:lvl w:ilvl="7">
      <w:start w:val="1"/>
      <w:numFmt w:val="decimal"/>
      <w:isLgl/>
      <w:lvlText w:val="%1.%2.%3.%4.%5.%6.%7.%8"/>
      <w:lvlJc w:val="left"/>
      <w:pPr>
        <w:tabs>
          <w:tab w:val="num" w:pos="8716"/>
        </w:tabs>
        <w:ind w:left="8716" w:hanging="1440"/>
      </w:pPr>
      <w:rPr>
        <w:rFonts w:cs="Times New Roman" w:hint="default"/>
      </w:rPr>
    </w:lvl>
    <w:lvl w:ilvl="8">
      <w:start w:val="1"/>
      <w:numFmt w:val="decimal"/>
      <w:isLgl/>
      <w:lvlText w:val="%1.%2.%3.%4.%5.%6.%7.%8.%9"/>
      <w:lvlJc w:val="left"/>
      <w:pPr>
        <w:tabs>
          <w:tab w:val="num" w:pos="10156"/>
        </w:tabs>
        <w:ind w:left="10156" w:hanging="1800"/>
      </w:pPr>
      <w:rPr>
        <w:rFonts w:cs="Times New Roman" w:hint="default"/>
      </w:rPr>
    </w:lvl>
  </w:abstractNum>
  <w:abstractNum w:abstractNumId="21" w15:restartNumberingAfterBreak="0">
    <w:nsid w:val="47780927"/>
    <w:multiLevelType w:val="hybridMultilevel"/>
    <w:tmpl w:val="5C244BAC"/>
    <w:lvl w:ilvl="0" w:tplc="04150011">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0B1243"/>
    <w:multiLevelType w:val="hybridMultilevel"/>
    <w:tmpl w:val="88B4E262"/>
    <w:lvl w:ilvl="0" w:tplc="3F5E743C">
      <w:start w:val="1"/>
      <w:numFmt w:val="decimal"/>
      <w:pStyle w:val="Tytu1"/>
      <w:lvlText w:val="%1)"/>
      <w:lvlJc w:val="left"/>
      <w:pPr>
        <w:ind w:left="720" w:hanging="360"/>
      </w:pPr>
      <w:rPr>
        <w:rFonts w:cs="Arial"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90B675C"/>
    <w:multiLevelType w:val="multilevel"/>
    <w:tmpl w:val="CAACAED2"/>
    <w:lvl w:ilvl="0">
      <w:start w:val="1"/>
      <w:numFmt w:val="decimal"/>
      <w:lvlText w:val="%1."/>
      <w:lvlJc w:val="left"/>
      <w:pPr>
        <w:tabs>
          <w:tab w:val="num" w:pos="480"/>
        </w:tabs>
        <w:ind w:left="480" w:hanging="480"/>
      </w:pPr>
      <w:rPr>
        <w:color w:val="auto"/>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B292D6D"/>
    <w:multiLevelType w:val="hybridMultilevel"/>
    <w:tmpl w:val="EEEECDDE"/>
    <w:lvl w:ilvl="0" w:tplc="04150001">
      <w:start w:val="1"/>
      <w:numFmt w:val="decimal"/>
      <w:lvlText w:val="%1."/>
      <w:lvlJc w:val="left"/>
      <w:pPr>
        <w:ind w:left="360" w:hanging="360"/>
      </w:pPr>
      <w:rPr>
        <w:b w:val="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5" w15:restartNumberingAfterBreak="0">
    <w:nsid w:val="4E4F6F46"/>
    <w:multiLevelType w:val="hybridMultilevel"/>
    <w:tmpl w:val="AC246FA8"/>
    <w:lvl w:ilvl="0" w:tplc="ECE83354">
      <w:start w:val="1"/>
      <w:numFmt w:val="decimal"/>
      <w:lvlText w:val="4.%1."/>
      <w:lvlJc w:val="left"/>
      <w:pPr>
        <w:ind w:left="360" w:hanging="360"/>
      </w:pPr>
      <w:rPr>
        <w:rFonts w:cs="Times New Roman" w:hint="default"/>
        <w:b w:val="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6" w15:restartNumberingAfterBreak="0">
    <w:nsid w:val="51340EB5"/>
    <w:multiLevelType w:val="hybridMultilevel"/>
    <w:tmpl w:val="18D04696"/>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625527"/>
    <w:multiLevelType w:val="hybridMultilevel"/>
    <w:tmpl w:val="9E2467C6"/>
    <w:lvl w:ilvl="0" w:tplc="9F3679B6">
      <w:start w:val="1"/>
      <w:numFmt w:val="decimal"/>
      <w:lvlText w:val="%1)"/>
      <w:lvlJc w:val="left"/>
      <w:pPr>
        <w:ind w:left="540" w:hanging="18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7D38E7"/>
    <w:multiLevelType w:val="multilevel"/>
    <w:tmpl w:val="77601710"/>
    <w:lvl w:ilvl="0">
      <w:start w:val="1"/>
      <w:numFmt w:val="decimal"/>
      <w:lvlText w:val="%1."/>
      <w:lvlJc w:val="left"/>
      <w:pPr>
        <w:tabs>
          <w:tab w:val="num" w:pos="360"/>
        </w:tabs>
        <w:ind w:left="360" w:hanging="360"/>
      </w:pPr>
    </w:lvl>
    <w:lvl w:ilvl="1">
      <w:start w:val="1"/>
      <w:numFmt w:val="decimal"/>
      <w:lvlText w:val="%2)"/>
      <w:lvlJc w:val="left"/>
      <w:pPr>
        <w:tabs>
          <w:tab w:val="num" w:pos="2880"/>
        </w:tabs>
        <w:ind w:left="2880" w:hanging="360"/>
      </w:pPr>
      <w:rPr>
        <w:rFonts w:ascii="Arial" w:eastAsia="Times New Roman" w:hAnsi="Arial" w:cs="Arial" w:hint="default"/>
      </w:rPr>
    </w:lvl>
    <w:lvl w:ilvl="2">
      <w:start w:val="1"/>
      <w:numFmt w:val="decimal"/>
      <w:lvlText w:val="%1.%2.%3."/>
      <w:lvlJc w:val="left"/>
      <w:pPr>
        <w:tabs>
          <w:tab w:val="num" w:pos="5760"/>
        </w:tabs>
        <w:ind w:left="5760" w:hanging="720"/>
      </w:pPr>
    </w:lvl>
    <w:lvl w:ilvl="3">
      <w:start w:val="1"/>
      <w:numFmt w:val="decimal"/>
      <w:lvlText w:val="%1.%2.%3.%4."/>
      <w:lvlJc w:val="left"/>
      <w:pPr>
        <w:tabs>
          <w:tab w:val="num" w:pos="8280"/>
        </w:tabs>
        <w:ind w:left="8280" w:hanging="720"/>
      </w:pPr>
    </w:lvl>
    <w:lvl w:ilvl="4">
      <w:start w:val="1"/>
      <w:numFmt w:val="decimal"/>
      <w:lvlText w:val="%1.%2.%3.%4.%5."/>
      <w:lvlJc w:val="left"/>
      <w:pPr>
        <w:tabs>
          <w:tab w:val="num" w:pos="11160"/>
        </w:tabs>
        <w:ind w:left="11160" w:hanging="1080"/>
      </w:pPr>
    </w:lvl>
    <w:lvl w:ilvl="5">
      <w:start w:val="1"/>
      <w:numFmt w:val="decimal"/>
      <w:lvlText w:val="%1.%2.%3.%4.%5.%6."/>
      <w:lvlJc w:val="left"/>
      <w:pPr>
        <w:tabs>
          <w:tab w:val="num" w:pos="13680"/>
        </w:tabs>
        <w:ind w:left="13680" w:hanging="1080"/>
      </w:pPr>
    </w:lvl>
    <w:lvl w:ilvl="6">
      <w:start w:val="1"/>
      <w:numFmt w:val="decimal"/>
      <w:lvlText w:val="%1.%2.%3.%4.%5.%6.%7."/>
      <w:lvlJc w:val="left"/>
      <w:pPr>
        <w:tabs>
          <w:tab w:val="num" w:pos="16200"/>
        </w:tabs>
        <w:ind w:left="16200" w:hanging="1080"/>
      </w:pPr>
    </w:lvl>
    <w:lvl w:ilvl="7">
      <w:start w:val="1"/>
      <w:numFmt w:val="decimal"/>
      <w:lvlText w:val="%1.%2.%3.%4.%5.%6.%7.%8."/>
      <w:lvlJc w:val="left"/>
      <w:pPr>
        <w:tabs>
          <w:tab w:val="num" w:pos="19080"/>
        </w:tabs>
        <w:ind w:left="19080" w:hanging="1440"/>
      </w:pPr>
    </w:lvl>
    <w:lvl w:ilvl="8">
      <w:start w:val="1"/>
      <w:numFmt w:val="decimal"/>
      <w:lvlText w:val="%1.%2.%3.%4.%5.%6.%7.%8.%9."/>
      <w:lvlJc w:val="left"/>
      <w:pPr>
        <w:tabs>
          <w:tab w:val="num" w:pos="21600"/>
        </w:tabs>
        <w:ind w:left="21600" w:hanging="1440"/>
      </w:pPr>
    </w:lvl>
  </w:abstractNum>
  <w:abstractNum w:abstractNumId="29" w15:restartNumberingAfterBreak="0">
    <w:nsid w:val="61DF642E"/>
    <w:multiLevelType w:val="hybridMultilevel"/>
    <w:tmpl w:val="4FCA8B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004A36"/>
    <w:multiLevelType w:val="hybridMultilevel"/>
    <w:tmpl w:val="75A6DB68"/>
    <w:lvl w:ilvl="0" w:tplc="9410A2FA">
      <w:start w:val="3"/>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63B72366"/>
    <w:multiLevelType w:val="hybridMultilevel"/>
    <w:tmpl w:val="054C78A8"/>
    <w:lvl w:ilvl="0" w:tplc="22D0D41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0841E6"/>
    <w:multiLevelType w:val="hybridMultilevel"/>
    <w:tmpl w:val="A794836E"/>
    <w:lvl w:ilvl="0" w:tplc="2D206A10">
      <w:start w:val="1"/>
      <w:numFmt w:val="decimal"/>
      <w:lvlText w:val="%1."/>
      <w:lvlJc w:val="left"/>
      <w:pPr>
        <w:ind w:left="720" w:hanging="360"/>
      </w:pPr>
    </w:lvl>
    <w:lvl w:ilvl="1" w:tplc="04150019">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4B9531B"/>
    <w:multiLevelType w:val="hybridMultilevel"/>
    <w:tmpl w:val="E4AE9298"/>
    <w:lvl w:ilvl="0" w:tplc="BA96B044">
      <w:start w:val="1"/>
      <w:numFmt w:val="decimal"/>
      <w:lvlText w:val="%1."/>
      <w:lvlJc w:val="left"/>
      <w:pPr>
        <w:tabs>
          <w:tab w:val="num" w:pos="1260"/>
        </w:tabs>
        <w:ind w:left="1260" w:hanging="18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654C6B6A"/>
    <w:multiLevelType w:val="hybridMultilevel"/>
    <w:tmpl w:val="5FF83DFC"/>
    <w:lvl w:ilvl="0" w:tplc="D9AE6B84">
      <w:start w:val="1"/>
      <w:numFmt w:val="decimal"/>
      <w:lvlText w:val="%1."/>
      <w:lvlJc w:val="left"/>
      <w:pPr>
        <w:ind w:left="720" w:hanging="360"/>
      </w:pPr>
      <w:rPr>
        <w:rFonts w:ascii="Arial" w:hAnsi="Arial" w:cs="Arial" w:hint="default"/>
        <w:strike w:val="0"/>
        <w:color w:val="auto"/>
      </w:rPr>
    </w:lvl>
    <w:lvl w:ilvl="1" w:tplc="0415001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5" w15:restartNumberingAfterBreak="0">
    <w:nsid w:val="6D675CAF"/>
    <w:multiLevelType w:val="hybridMultilevel"/>
    <w:tmpl w:val="04B611EC"/>
    <w:lvl w:ilvl="0" w:tplc="0415000F">
      <w:start w:val="1"/>
      <w:numFmt w:val="decimal"/>
      <w:lvlText w:val="%1."/>
      <w:lvlJc w:val="left"/>
      <w:pPr>
        <w:ind w:left="750" w:hanging="39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102F5B"/>
    <w:multiLevelType w:val="hybridMultilevel"/>
    <w:tmpl w:val="85B61F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213A50"/>
    <w:multiLevelType w:val="hybridMultilevel"/>
    <w:tmpl w:val="0DACF54A"/>
    <w:lvl w:ilvl="0" w:tplc="B53E99C8">
      <w:start w:val="1"/>
      <w:numFmt w:val="decimal"/>
      <w:lvlText w:val="%1."/>
      <w:lvlJc w:val="left"/>
      <w:pPr>
        <w:tabs>
          <w:tab w:val="num" w:pos="0"/>
        </w:tabs>
      </w:pPr>
      <w:rPr>
        <w:rFonts w:ascii="Arial" w:hAnsi="Arial" w:cs="Arial" w:hint="default"/>
        <w:b w:val="0"/>
        <w:bCs w:val="0"/>
        <w:i w:val="0"/>
        <w:iCs w:val="0"/>
        <w:color w:val="auto"/>
      </w:rPr>
    </w:lvl>
    <w:lvl w:ilvl="1" w:tplc="0415001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15:restartNumberingAfterBreak="0">
    <w:nsid w:val="70442CBE"/>
    <w:multiLevelType w:val="hybridMultilevel"/>
    <w:tmpl w:val="643A6B12"/>
    <w:lvl w:ilvl="0" w:tplc="6FE2AA4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0A3273"/>
    <w:multiLevelType w:val="hybridMultilevel"/>
    <w:tmpl w:val="2F66DB92"/>
    <w:lvl w:ilvl="0" w:tplc="1FD6AD26">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CA330E"/>
    <w:multiLevelType w:val="hybridMultilevel"/>
    <w:tmpl w:val="59B6F906"/>
    <w:lvl w:ilvl="0" w:tplc="AA98FEC8">
      <w:start w:val="1"/>
      <w:numFmt w:val="decimal"/>
      <w:lvlText w:val="%1."/>
      <w:lvlJc w:val="left"/>
      <w:pPr>
        <w:tabs>
          <w:tab w:val="num" w:pos="720"/>
        </w:tabs>
        <w:ind w:left="720" w:hanging="360"/>
      </w:p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1" w15:restartNumberingAfterBreak="0">
    <w:nsid w:val="757A2610"/>
    <w:multiLevelType w:val="multilevel"/>
    <w:tmpl w:val="2DFEBFF0"/>
    <w:styleLink w:val="WW8Num2"/>
    <w:lvl w:ilvl="0">
      <w:start w:val="1"/>
      <w:numFmt w:val="decimal"/>
      <w:lvlText w:val="%1."/>
      <w:lvlJc w:val="left"/>
      <w:rPr>
        <w:rFonts w:cs="Times New Roman" w:hint="default"/>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2" w15:restartNumberingAfterBreak="0">
    <w:nsid w:val="75D95E11"/>
    <w:multiLevelType w:val="hybridMultilevel"/>
    <w:tmpl w:val="E52A26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BE2E7A"/>
    <w:multiLevelType w:val="hybridMultilevel"/>
    <w:tmpl w:val="51CEC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7B309D"/>
    <w:multiLevelType w:val="hybridMultilevel"/>
    <w:tmpl w:val="2EBC6FD2"/>
    <w:lvl w:ilvl="0" w:tplc="2B0E1D14">
      <w:start w:val="1"/>
      <w:numFmt w:val="decimal"/>
      <w:lvlText w:val="%1."/>
      <w:lvlJc w:val="left"/>
      <w:pPr>
        <w:ind w:left="750" w:hanging="39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7A6B11"/>
    <w:multiLevelType w:val="hybridMultilevel"/>
    <w:tmpl w:val="8D78A85E"/>
    <w:lvl w:ilvl="0" w:tplc="E03E357C">
      <w:start w:val="1"/>
      <w:numFmt w:val="decimal"/>
      <w:lvlText w:val="%1)"/>
      <w:lvlJc w:val="left"/>
      <w:pPr>
        <w:ind w:left="720" w:hanging="360"/>
      </w:pPr>
    </w:lvl>
    <w:lvl w:ilvl="1" w:tplc="46E89AAA">
      <w:start w:val="1"/>
      <w:numFmt w:val="lowerLetter"/>
      <w:lvlText w:val="%2)"/>
      <w:lvlJc w:val="left"/>
      <w:pPr>
        <w:ind w:left="1440" w:hanging="360"/>
      </w:pPr>
    </w:lvl>
    <w:lvl w:ilvl="2" w:tplc="035C3FD8">
      <w:start w:val="1"/>
      <w:numFmt w:val="lowerRoman"/>
      <w:lvlText w:val="%3."/>
      <w:lvlJc w:val="right"/>
      <w:pPr>
        <w:ind w:left="2160" w:hanging="180"/>
      </w:pPr>
    </w:lvl>
    <w:lvl w:ilvl="3" w:tplc="C52E1B42" w:tentative="1">
      <w:start w:val="1"/>
      <w:numFmt w:val="decimal"/>
      <w:lvlText w:val="%4."/>
      <w:lvlJc w:val="left"/>
      <w:pPr>
        <w:ind w:left="2880" w:hanging="360"/>
      </w:pPr>
    </w:lvl>
    <w:lvl w:ilvl="4" w:tplc="1B922B7A" w:tentative="1">
      <w:start w:val="1"/>
      <w:numFmt w:val="lowerLetter"/>
      <w:lvlText w:val="%5."/>
      <w:lvlJc w:val="left"/>
      <w:pPr>
        <w:ind w:left="3600" w:hanging="360"/>
      </w:pPr>
    </w:lvl>
    <w:lvl w:ilvl="5" w:tplc="3600EF10" w:tentative="1">
      <w:start w:val="1"/>
      <w:numFmt w:val="lowerRoman"/>
      <w:lvlText w:val="%6."/>
      <w:lvlJc w:val="right"/>
      <w:pPr>
        <w:ind w:left="4320" w:hanging="180"/>
      </w:pPr>
    </w:lvl>
    <w:lvl w:ilvl="6" w:tplc="C7220A1A" w:tentative="1">
      <w:start w:val="1"/>
      <w:numFmt w:val="decimal"/>
      <w:lvlText w:val="%7."/>
      <w:lvlJc w:val="left"/>
      <w:pPr>
        <w:ind w:left="5040" w:hanging="360"/>
      </w:pPr>
    </w:lvl>
    <w:lvl w:ilvl="7" w:tplc="0B621D1E" w:tentative="1">
      <w:start w:val="1"/>
      <w:numFmt w:val="lowerLetter"/>
      <w:lvlText w:val="%8."/>
      <w:lvlJc w:val="left"/>
      <w:pPr>
        <w:ind w:left="5760" w:hanging="360"/>
      </w:pPr>
    </w:lvl>
    <w:lvl w:ilvl="8" w:tplc="814E31A4" w:tentative="1">
      <w:start w:val="1"/>
      <w:numFmt w:val="lowerRoman"/>
      <w:lvlText w:val="%9."/>
      <w:lvlJc w:val="right"/>
      <w:pPr>
        <w:ind w:left="6480" w:hanging="180"/>
      </w:pPr>
    </w:lvl>
  </w:abstractNum>
  <w:abstractNum w:abstractNumId="46" w15:restartNumberingAfterBreak="0">
    <w:nsid w:val="7DF73C7F"/>
    <w:multiLevelType w:val="hybridMultilevel"/>
    <w:tmpl w:val="DF848D56"/>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A35541"/>
    <w:multiLevelType w:val="hybridMultilevel"/>
    <w:tmpl w:val="A75CF03E"/>
    <w:lvl w:ilvl="0" w:tplc="04150011">
      <w:start w:val="2"/>
      <w:numFmt w:val="decimal"/>
      <w:lvlText w:val="%1."/>
      <w:lvlJc w:val="left"/>
      <w:pPr>
        <w:tabs>
          <w:tab w:val="num" w:pos="720"/>
        </w:tabs>
        <w:ind w:left="720" w:hanging="360"/>
      </w:pPr>
      <w:rPr>
        <w:rFonts w:hint="default"/>
      </w:rPr>
    </w:lvl>
    <w:lvl w:ilvl="1" w:tplc="04150017"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8382426">
    <w:abstractNumId w:val="15"/>
  </w:num>
  <w:num w:numId="2" w16cid:durableId="1681615024">
    <w:abstractNumId w:val="37"/>
  </w:num>
  <w:num w:numId="3" w16cid:durableId="2053072041">
    <w:abstractNumId w:val="20"/>
  </w:num>
  <w:num w:numId="4" w16cid:durableId="139419664">
    <w:abstractNumId w:val="34"/>
  </w:num>
  <w:num w:numId="5" w16cid:durableId="742021371">
    <w:abstractNumId w:val="10"/>
  </w:num>
  <w:num w:numId="6" w16cid:durableId="1230727175">
    <w:abstractNumId w:val="9"/>
  </w:num>
  <w:num w:numId="7" w16cid:durableId="100928093">
    <w:abstractNumId w:val="41"/>
  </w:num>
  <w:num w:numId="8" w16cid:durableId="1062563595">
    <w:abstractNumId w:val="12"/>
  </w:num>
  <w:num w:numId="9" w16cid:durableId="1446776631">
    <w:abstractNumId w:val="18"/>
  </w:num>
  <w:num w:numId="10" w16cid:durableId="1683585766">
    <w:abstractNumId w:val="4"/>
  </w:num>
  <w:num w:numId="11" w16cid:durableId="1646665214">
    <w:abstractNumId w:val="27"/>
  </w:num>
  <w:num w:numId="12" w16cid:durableId="2976905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1376608">
    <w:abstractNumId w:val="22"/>
  </w:num>
  <w:num w:numId="14" w16cid:durableId="510918969">
    <w:abstractNumId w:val="43"/>
  </w:num>
  <w:num w:numId="15" w16cid:durableId="12003718">
    <w:abstractNumId w:val="26"/>
  </w:num>
  <w:num w:numId="16" w16cid:durableId="556625063">
    <w:abstractNumId w:val="11"/>
  </w:num>
  <w:num w:numId="17" w16cid:durableId="1918251144">
    <w:abstractNumId w:val="24"/>
  </w:num>
  <w:num w:numId="18" w16cid:durableId="2118790253">
    <w:abstractNumId w:val="25"/>
  </w:num>
  <w:num w:numId="19" w16cid:durableId="973750574">
    <w:abstractNumId w:val="31"/>
  </w:num>
  <w:num w:numId="20" w16cid:durableId="1425147351">
    <w:abstractNumId w:val="21"/>
  </w:num>
  <w:num w:numId="21" w16cid:durableId="1203516322">
    <w:abstractNumId w:val="39"/>
  </w:num>
  <w:num w:numId="22" w16cid:durableId="755983391">
    <w:abstractNumId w:val="38"/>
  </w:num>
  <w:num w:numId="23" w16cid:durableId="1476528323">
    <w:abstractNumId w:val="0"/>
  </w:num>
  <w:num w:numId="24" w16cid:durableId="936865754">
    <w:abstractNumId w:val="7"/>
  </w:num>
  <w:num w:numId="25" w16cid:durableId="1068111428">
    <w:abstractNumId w:val="36"/>
  </w:num>
  <w:num w:numId="26" w16cid:durableId="1092044102">
    <w:abstractNumId w:val="44"/>
  </w:num>
  <w:num w:numId="27" w16cid:durableId="1409234691">
    <w:abstractNumId w:val="42"/>
  </w:num>
  <w:num w:numId="28" w16cid:durableId="731655627">
    <w:abstractNumId w:val="35"/>
  </w:num>
  <w:num w:numId="29" w16cid:durableId="1058942131">
    <w:abstractNumId w:val="3"/>
  </w:num>
  <w:num w:numId="30" w16cid:durableId="1034040807">
    <w:abstractNumId w:val="17"/>
  </w:num>
  <w:num w:numId="31" w16cid:durableId="1871802455">
    <w:abstractNumId w:val="19"/>
  </w:num>
  <w:num w:numId="32" w16cid:durableId="17581647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81356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17547360">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77896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24786162">
    <w:abstractNumId w:val="47"/>
  </w:num>
  <w:num w:numId="37" w16cid:durableId="272983676">
    <w:abstractNumId w:val="6"/>
  </w:num>
  <w:num w:numId="38" w16cid:durableId="86121147">
    <w:abstractNumId w:val="5"/>
  </w:num>
  <w:num w:numId="39" w16cid:durableId="786778254">
    <w:abstractNumId w:val="32"/>
  </w:num>
  <w:num w:numId="40" w16cid:durableId="493376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73378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8402017">
    <w:abstractNumId w:val="40"/>
  </w:num>
  <w:num w:numId="43" w16cid:durableId="2010910053">
    <w:abstractNumId w:val="29"/>
  </w:num>
  <w:num w:numId="44" w16cid:durableId="1006900577">
    <w:abstractNumId w:val="28"/>
  </w:num>
  <w:num w:numId="45" w16cid:durableId="1253657839">
    <w:abstractNumId w:val="46"/>
  </w:num>
  <w:num w:numId="46" w16cid:durableId="1897162699">
    <w:abstractNumId w:val="45"/>
  </w:num>
  <w:num w:numId="47" w16cid:durableId="1592932346">
    <w:abstractNumId w:val="1"/>
  </w:num>
  <w:num w:numId="48" w16cid:durableId="1783256465">
    <w:abstractNumId w:val="16"/>
  </w:num>
  <w:num w:numId="49" w16cid:durableId="1457914078">
    <w:abstractNumId w:val="13"/>
  </w:num>
  <w:num w:numId="50" w16cid:durableId="1422215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defaultTabStop w:val="397"/>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7EA"/>
    <w:rsid w:val="00000540"/>
    <w:rsid w:val="000005FD"/>
    <w:rsid w:val="0000098F"/>
    <w:rsid w:val="00000EF3"/>
    <w:rsid w:val="00001D10"/>
    <w:rsid w:val="00001FEC"/>
    <w:rsid w:val="000025B7"/>
    <w:rsid w:val="0000268A"/>
    <w:rsid w:val="00002BCC"/>
    <w:rsid w:val="00003D22"/>
    <w:rsid w:val="00003F02"/>
    <w:rsid w:val="000046FC"/>
    <w:rsid w:val="00005C09"/>
    <w:rsid w:val="00006345"/>
    <w:rsid w:val="000071A1"/>
    <w:rsid w:val="00007662"/>
    <w:rsid w:val="00007F8E"/>
    <w:rsid w:val="000100A2"/>
    <w:rsid w:val="0001044C"/>
    <w:rsid w:val="000107A9"/>
    <w:rsid w:val="00010AAF"/>
    <w:rsid w:val="00010AB9"/>
    <w:rsid w:val="00010C6A"/>
    <w:rsid w:val="00010FAD"/>
    <w:rsid w:val="00010FF6"/>
    <w:rsid w:val="0001129E"/>
    <w:rsid w:val="000112F9"/>
    <w:rsid w:val="00011319"/>
    <w:rsid w:val="000119B0"/>
    <w:rsid w:val="00011F9E"/>
    <w:rsid w:val="0001270E"/>
    <w:rsid w:val="00012820"/>
    <w:rsid w:val="00012C0E"/>
    <w:rsid w:val="00013557"/>
    <w:rsid w:val="0001364A"/>
    <w:rsid w:val="00013F7A"/>
    <w:rsid w:val="00014046"/>
    <w:rsid w:val="000140B9"/>
    <w:rsid w:val="0001410F"/>
    <w:rsid w:val="00014647"/>
    <w:rsid w:val="00014679"/>
    <w:rsid w:val="00015CD9"/>
    <w:rsid w:val="00015D5F"/>
    <w:rsid w:val="0001671B"/>
    <w:rsid w:val="0001671F"/>
    <w:rsid w:val="0001678D"/>
    <w:rsid w:val="000168F6"/>
    <w:rsid w:val="00016F37"/>
    <w:rsid w:val="0001731F"/>
    <w:rsid w:val="000174C6"/>
    <w:rsid w:val="0001776D"/>
    <w:rsid w:val="0001791E"/>
    <w:rsid w:val="000202DE"/>
    <w:rsid w:val="000204C8"/>
    <w:rsid w:val="000205FF"/>
    <w:rsid w:val="00020A74"/>
    <w:rsid w:val="0002119A"/>
    <w:rsid w:val="0002189B"/>
    <w:rsid w:val="000218D2"/>
    <w:rsid w:val="00021E14"/>
    <w:rsid w:val="000225D3"/>
    <w:rsid w:val="00022D0B"/>
    <w:rsid w:val="00022D4F"/>
    <w:rsid w:val="00023192"/>
    <w:rsid w:val="0002324D"/>
    <w:rsid w:val="000235FB"/>
    <w:rsid w:val="00023773"/>
    <w:rsid w:val="00023A36"/>
    <w:rsid w:val="00023C45"/>
    <w:rsid w:val="00024541"/>
    <w:rsid w:val="0002462E"/>
    <w:rsid w:val="0002491E"/>
    <w:rsid w:val="00024D0C"/>
    <w:rsid w:val="00026167"/>
    <w:rsid w:val="0002631A"/>
    <w:rsid w:val="00026476"/>
    <w:rsid w:val="00026478"/>
    <w:rsid w:val="000264E8"/>
    <w:rsid w:val="0002662E"/>
    <w:rsid w:val="00030531"/>
    <w:rsid w:val="0003132A"/>
    <w:rsid w:val="0003160D"/>
    <w:rsid w:val="00031DCF"/>
    <w:rsid w:val="00031E7D"/>
    <w:rsid w:val="00032773"/>
    <w:rsid w:val="00033141"/>
    <w:rsid w:val="00033F35"/>
    <w:rsid w:val="000345F4"/>
    <w:rsid w:val="00034729"/>
    <w:rsid w:val="0003581E"/>
    <w:rsid w:val="00035BB9"/>
    <w:rsid w:val="00036072"/>
    <w:rsid w:val="00036467"/>
    <w:rsid w:val="00036A94"/>
    <w:rsid w:val="00036BF4"/>
    <w:rsid w:val="00036E69"/>
    <w:rsid w:val="00036F1C"/>
    <w:rsid w:val="0003781D"/>
    <w:rsid w:val="00037C5C"/>
    <w:rsid w:val="00037CA0"/>
    <w:rsid w:val="00040631"/>
    <w:rsid w:val="00040A44"/>
    <w:rsid w:val="00040AD1"/>
    <w:rsid w:val="00040B38"/>
    <w:rsid w:val="00040F21"/>
    <w:rsid w:val="0004107E"/>
    <w:rsid w:val="00041116"/>
    <w:rsid w:val="0004154E"/>
    <w:rsid w:val="00041CB9"/>
    <w:rsid w:val="00041EDA"/>
    <w:rsid w:val="00041F12"/>
    <w:rsid w:val="00042429"/>
    <w:rsid w:val="00042B81"/>
    <w:rsid w:val="00042CD6"/>
    <w:rsid w:val="00043082"/>
    <w:rsid w:val="0004380C"/>
    <w:rsid w:val="00043CF1"/>
    <w:rsid w:val="00043FDC"/>
    <w:rsid w:val="00044ABD"/>
    <w:rsid w:val="00044B81"/>
    <w:rsid w:val="00044E3F"/>
    <w:rsid w:val="00044E99"/>
    <w:rsid w:val="000450D2"/>
    <w:rsid w:val="000454D3"/>
    <w:rsid w:val="00045804"/>
    <w:rsid w:val="00046025"/>
    <w:rsid w:val="0004612D"/>
    <w:rsid w:val="00046261"/>
    <w:rsid w:val="0004636E"/>
    <w:rsid w:val="00046A8D"/>
    <w:rsid w:val="00046B73"/>
    <w:rsid w:val="00046F2B"/>
    <w:rsid w:val="000501E2"/>
    <w:rsid w:val="00050411"/>
    <w:rsid w:val="00050F2D"/>
    <w:rsid w:val="000514FF"/>
    <w:rsid w:val="00051665"/>
    <w:rsid w:val="00053379"/>
    <w:rsid w:val="00053D43"/>
    <w:rsid w:val="00054958"/>
    <w:rsid w:val="00054DDA"/>
    <w:rsid w:val="00055487"/>
    <w:rsid w:val="00055EA8"/>
    <w:rsid w:val="00056A69"/>
    <w:rsid w:val="00056A9E"/>
    <w:rsid w:val="00056AC9"/>
    <w:rsid w:val="00056C15"/>
    <w:rsid w:val="00056C44"/>
    <w:rsid w:val="0005739F"/>
    <w:rsid w:val="000575BC"/>
    <w:rsid w:val="0005760F"/>
    <w:rsid w:val="00057C7D"/>
    <w:rsid w:val="00060416"/>
    <w:rsid w:val="000604C4"/>
    <w:rsid w:val="000604F9"/>
    <w:rsid w:val="00060A87"/>
    <w:rsid w:val="00061003"/>
    <w:rsid w:val="00061075"/>
    <w:rsid w:val="000611B9"/>
    <w:rsid w:val="000614FA"/>
    <w:rsid w:val="0006156B"/>
    <w:rsid w:val="00061C7E"/>
    <w:rsid w:val="00061EFC"/>
    <w:rsid w:val="00062669"/>
    <w:rsid w:val="00062674"/>
    <w:rsid w:val="000627BA"/>
    <w:rsid w:val="00062842"/>
    <w:rsid w:val="0006288A"/>
    <w:rsid w:val="000629F7"/>
    <w:rsid w:val="00062AC7"/>
    <w:rsid w:val="00062F21"/>
    <w:rsid w:val="00062F5B"/>
    <w:rsid w:val="0006398D"/>
    <w:rsid w:val="00063AE1"/>
    <w:rsid w:val="0006545C"/>
    <w:rsid w:val="000660AE"/>
    <w:rsid w:val="00066756"/>
    <w:rsid w:val="0006684B"/>
    <w:rsid w:val="00066B7F"/>
    <w:rsid w:val="00067292"/>
    <w:rsid w:val="00067967"/>
    <w:rsid w:val="00067A58"/>
    <w:rsid w:val="00067DE6"/>
    <w:rsid w:val="000707A5"/>
    <w:rsid w:val="00070A49"/>
    <w:rsid w:val="00070A52"/>
    <w:rsid w:val="00071239"/>
    <w:rsid w:val="0007186E"/>
    <w:rsid w:val="00072287"/>
    <w:rsid w:val="000723AC"/>
    <w:rsid w:val="00072E7A"/>
    <w:rsid w:val="00073DD6"/>
    <w:rsid w:val="000750F0"/>
    <w:rsid w:val="00075267"/>
    <w:rsid w:val="00075FB6"/>
    <w:rsid w:val="000761F0"/>
    <w:rsid w:val="00076636"/>
    <w:rsid w:val="000767C0"/>
    <w:rsid w:val="000768EF"/>
    <w:rsid w:val="00076D02"/>
    <w:rsid w:val="000774F1"/>
    <w:rsid w:val="00077501"/>
    <w:rsid w:val="00077DDF"/>
    <w:rsid w:val="00077ECF"/>
    <w:rsid w:val="000805B8"/>
    <w:rsid w:val="00080904"/>
    <w:rsid w:val="00080B09"/>
    <w:rsid w:val="000815C7"/>
    <w:rsid w:val="00082155"/>
    <w:rsid w:val="00082A7C"/>
    <w:rsid w:val="00082B46"/>
    <w:rsid w:val="00082CCC"/>
    <w:rsid w:val="0008304E"/>
    <w:rsid w:val="00083387"/>
    <w:rsid w:val="0008380D"/>
    <w:rsid w:val="000839C9"/>
    <w:rsid w:val="00083ACD"/>
    <w:rsid w:val="00083F65"/>
    <w:rsid w:val="00084133"/>
    <w:rsid w:val="00084429"/>
    <w:rsid w:val="0008459B"/>
    <w:rsid w:val="00084891"/>
    <w:rsid w:val="000849D7"/>
    <w:rsid w:val="0008526F"/>
    <w:rsid w:val="000855B5"/>
    <w:rsid w:val="000856DA"/>
    <w:rsid w:val="0008599B"/>
    <w:rsid w:val="00085D82"/>
    <w:rsid w:val="0008613A"/>
    <w:rsid w:val="000864B3"/>
    <w:rsid w:val="000864DE"/>
    <w:rsid w:val="00086C11"/>
    <w:rsid w:val="0008710A"/>
    <w:rsid w:val="00087583"/>
    <w:rsid w:val="00087ADF"/>
    <w:rsid w:val="00087CCC"/>
    <w:rsid w:val="000900E2"/>
    <w:rsid w:val="000900F6"/>
    <w:rsid w:val="00090109"/>
    <w:rsid w:val="000911C3"/>
    <w:rsid w:val="00091A58"/>
    <w:rsid w:val="00091B74"/>
    <w:rsid w:val="0009229B"/>
    <w:rsid w:val="00092D14"/>
    <w:rsid w:val="000935FF"/>
    <w:rsid w:val="00094FBE"/>
    <w:rsid w:val="0009503C"/>
    <w:rsid w:val="0009559D"/>
    <w:rsid w:val="00095B1B"/>
    <w:rsid w:val="00095E35"/>
    <w:rsid w:val="00095F17"/>
    <w:rsid w:val="000965DF"/>
    <w:rsid w:val="00096F75"/>
    <w:rsid w:val="0009728C"/>
    <w:rsid w:val="000973C7"/>
    <w:rsid w:val="000A06D6"/>
    <w:rsid w:val="000A0C03"/>
    <w:rsid w:val="000A0D0A"/>
    <w:rsid w:val="000A12B3"/>
    <w:rsid w:val="000A2306"/>
    <w:rsid w:val="000A2331"/>
    <w:rsid w:val="000A310D"/>
    <w:rsid w:val="000A311E"/>
    <w:rsid w:val="000A3C31"/>
    <w:rsid w:val="000A46E8"/>
    <w:rsid w:val="000A484E"/>
    <w:rsid w:val="000A5021"/>
    <w:rsid w:val="000A581E"/>
    <w:rsid w:val="000A5EC6"/>
    <w:rsid w:val="000A5F1C"/>
    <w:rsid w:val="000A5F41"/>
    <w:rsid w:val="000A604A"/>
    <w:rsid w:val="000A6339"/>
    <w:rsid w:val="000A6393"/>
    <w:rsid w:val="000A67EC"/>
    <w:rsid w:val="000A6936"/>
    <w:rsid w:val="000A7686"/>
    <w:rsid w:val="000A7744"/>
    <w:rsid w:val="000B06EB"/>
    <w:rsid w:val="000B07F8"/>
    <w:rsid w:val="000B094E"/>
    <w:rsid w:val="000B099F"/>
    <w:rsid w:val="000B0A66"/>
    <w:rsid w:val="000B0A78"/>
    <w:rsid w:val="000B0CD7"/>
    <w:rsid w:val="000B1A56"/>
    <w:rsid w:val="000B1C66"/>
    <w:rsid w:val="000B1EA4"/>
    <w:rsid w:val="000B2C54"/>
    <w:rsid w:val="000B3584"/>
    <w:rsid w:val="000B377A"/>
    <w:rsid w:val="000B3B31"/>
    <w:rsid w:val="000B3D51"/>
    <w:rsid w:val="000B3ED1"/>
    <w:rsid w:val="000B40EC"/>
    <w:rsid w:val="000B424A"/>
    <w:rsid w:val="000B45BB"/>
    <w:rsid w:val="000B45F6"/>
    <w:rsid w:val="000B4724"/>
    <w:rsid w:val="000B555A"/>
    <w:rsid w:val="000B5754"/>
    <w:rsid w:val="000B5837"/>
    <w:rsid w:val="000B5D94"/>
    <w:rsid w:val="000B5F51"/>
    <w:rsid w:val="000B6E95"/>
    <w:rsid w:val="000B7C34"/>
    <w:rsid w:val="000C01E3"/>
    <w:rsid w:val="000C1174"/>
    <w:rsid w:val="000C12D9"/>
    <w:rsid w:val="000C2117"/>
    <w:rsid w:val="000C263D"/>
    <w:rsid w:val="000C2840"/>
    <w:rsid w:val="000C3B15"/>
    <w:rsid w:val="000C3DE5"/>
    <w:rsid w:val="000C4C32"/>
    <w:rsid w:val="000C4E0C"/>
    <w:rsid w:val="000C4F25"/>
    <w:rsid w:val="000C55F6"/>
    <w:rsid w:val="000C5B21"/>
    <w:rsid w:val="000C6177"/>
    <w:rsid w:val="000C64E7"/>
    <w:rsid w:val="000C6866"/>
    <w:rsid w:val="000C744E"/>
    <w:rsid w:val="000C74CE"/>
    <w:rsid w:val="000C7951"/>
    <w:rsid w:val="000D018C"/>
    <w:rsid w:val="000D0BE2"/>
    <w:rsid w:val="000D0C29"/>
    <w:rsid w:val="000D10F0"/>
    <w:rsid w:val="000D170D"/>
    <w:rsid w:val="000D1AEF"/>
    <w:rsid w:val="000D1B0F"/>
    <w:rsid w:val="000D1CBF"/>
    <w:rsid w:val="000D30A6"/>
    <w:rsid w:val="000D3373"/>
    <w:rsid w:val="000D34ED"/>
    <w:rsid w:val="000D3F8D"/>
    <w:rsid w:val="000D4AB6"/>
    <w:rsid w:val="000D5348"/>
    <w:rsid w:val="000D5604"/>
    <w:rsid w:val="000D5832"/>
    <w:rsid w:val="000D614C"/>
    <w:rsid w:val="000D6446"/>
    <w:rsid w:val="000D6828"/>
    <w:rsid w:val="000D68A8"/>
    <w:rsid w:val="000D74D2"/>
    <w:rsid w:val="000D7E4D"/>
    <w:rsid w:val="000E03BF"/>
    <w:rsid w:val="000E0C2E"/>
    <w:rsid w:val="000E0EFD"/>
    <w:rsid w:val="000E1164"/>
    <w:rsid w:val="000E12E1"/>
    <w:rsid w:val="000E15B7"/>
    <w:rsid w:val="000E1B1B"/>
    <w:rsid w:val="000E29C1"/>
    <w:rsid w:val="000E2AD5"/>
    <w:rsid w:val="000E2B77"/>
    <w:rsid w:val="000E2C95"/>
    <w:rsid w:val="000E41AE"/>
    <w:rsid w:val="000E46B5"/>
    <w:rsid w:val="000E4938"/>
    <w:rsid w:val="000E4C6D"/>
    <w:rsid w:val="000E4F43"/>
    <w:rsid w:val="000E56AF"/>
    <w:rsid w:val="000E5797"/>
    <w:rsid w:val="000E5C30"/>
    <w:rsid w:val="000E6170"/>
    <w:rsid w:val="000E63B4"/>
    <w:rsid w:val="000E7B5E"/>
    <w:rsid w:val="000E7E54"/>
    <w:rsid w:val="000F015C"/>
    <w:rsid w:val="000F01DE"/>
    <w:rsid w:val="000F0960"/>
    <w:rsid w:val="000F0CEC"/>
    <w:rsid w:val="000F0D87"/>
    <w:rsid w:val="000F134D"/>
    <w:rsid w:val="000F2989"/>
    <w:rsid w:val="000F29AC"/>
    <w:rsid w:val="000F2ADA"/>
    <w:rsid w:val="000F308B"/>
    <w:rsid w:val="000F31BD"/>
    <w:rsid w:val="000F3385"/>
    <w:rsid w:val="000F3431"/>
    <w:rsid w:val="000F375E"/>
    <w:rsid w:val="000F3773"/>
    <w:rsid w:val="000F3FA6"/>
    <w:rsid w:val="000F4514"/>
    <w:rsid w:val="000F4631"/>
    <w:rsid w:val="000F508B"/>
    <w:rsid w:val="000F571A"/>
    <w:rsid w:val="000F5F28"/>
    <w:rsid w:val="000F6534"/>
    <w:rsid w:val="000F6C61"/>
    <w:rsid w:val="000F6E85"/>
    <w:rsid w:val="000F7595"/>
    <w:rsid w:val="000F7936"/>
    <w:rsid w:val="0010006C"/>
    <w:rsid w:val="001001B2"/>
    <w:rsid w:val="00100F8A"/>
    <w:rsid w:val="001019FE"/>
    <w:rsid w:val="00101AD6"/>
    <w:rsid w:val="00101B1B"/>
    <w:rsid w:val="00101C5F"/>
    <w:rsid w:val="001031CB"/>
    <w:rsid w:val="001035D6"/>
    <w:rsid w:val="00103DEB"/>
    <w:rsid w:val="00103E13"/>
    <w:rsid w:val="0010417B"/>
    <w:rsid w:val="0010477B"/>
    <w:rsid w:val="00104982"/>
    <w:rsid w:val="00105CC8"/>
    <w:rsid w:val="00105CD7"/>
    <w:rsid w:val="00105E4A"/>
    <w:rsid w:val="00105E5D"/>
    <w:rsid w:val="00106066"/>
    <w:rsid w:val="001061A9"/>
    <w:rsid w:val="00106C49"/>
    <w:rsid w:val="00107033"/>
    <w:rsid w:val="00107074"/>
    <w:rsid w:val="0010732F"/>
    <w:rsid w:val="001075AB"/>
    <w:rsid w:val="0010765D"/>
    <w:rsid w:val="00107D68"/>
    <w:rsid w:val="00107D74"/>
    <w:rsid w:val="00107E12"/>
    <w:rsid w:val="00110569"/>
    <w:rsid w:val="0011089E"/>
    <w:rsid w:val="00111C62"/>
    <w:rsid w:val="00111F84"/>
    <w:rsid w:val="001126B5"/>
    <w:rsid w:val="0011297D"/>
    <w:rsid w:val="00112A7E"/>
    <w:rsid w:val="00113775"/>
    <w:rsid w:val="00113D4A"/>
    <w:rsid w:val="00113E70"/>
    <w:rsid w:val="00114418"/>
    <w:rsid w:val="001145D8"/>
    <w:rsid w:val="00114893"/>
    <w:rsid w:val="00114D90"/>
    <w:rsid w:val="001150AC"/>
    <w:rsid w:val="00115378"/>
    <w:rsid w:val="00115429"/>
    <w:rsid w:val="00115B18"/>
    <w:rsid w:val="00115B97"/>
    <w:rsid w:val="00115EB7"/>
    <w:rsid w:val="0011623A"/>
    <w:rsid w:val="0011646D"/>
    <w:rsid w:val="00116A59"/>
    <w:rsid w:val="00116BD8"/>
    <w:rsid w:val="00117F57"/>
    <w:rsid w:val="001208A9"/>
    <w:rsid w:val="00120A0C"/>
    <w:rsid w:val="00121072"/>
    <w:rsid w:val="001218BD"/>
    <w:rsid w:val="00121CC5"/>
    <w:rsid w:val="0012253A"/>
    <w:rsid w:val="001226F1"/>
    <w:rsid w:val="00122812"/>
    <w:rsid w:val="00122E05"/>
    <w:rsid w:val="00122E32"/>
    <w:rsid w:val="0012334E"/>
    <w:rsid w:val="001234F8"/>
    <w:rsid w:val="0012370B"/>
    <w:rsid w:val="00123CB5"/>
    <w:rsid w:val="00124060"/>
    <w:rsid w:val="001245CA"/>
    <w:rsid w:val="001246C2"/>
    <w:rsid w:val="00124DF6"/>
    <w:rsid w:val="00124E1A"/>
    <w:rsid w:val="0012514C"/>
    <w:rsid w:val="001251B6"/>
    <w:rsid w:val="001254D1"/>
    <w:rsid w:val="00125837"/>
    <w:rsid w:val="001258A4"/>
    <w:rsid w:val="00125D7C"/>
    <w:rsid w:val="001269DD"/>
    <w:rsid w:val="00126B9F"/>
    <w:rsid w:val="00126BA8"/>
    <w:rsid w:val="00126C58"/>
    <w:rsid w:val="00126C83"/>
    <w:rsid w:val="00126FAD"/>
    <w:rsid w:val="001276C0"/>
    <w:rsid w:val="00127B2B"/>
    <w:rsid w:val="00130266"/>
    <w:rsid w:val="001304D5"/>
    <w:rsid w:val="001306C5"/>
    <w:rsid w:val="001313D8"/>
    <w:rsid w:val="001317D8"/>
    <w:rsid w:val="0013199C"/>
    <w:rsid w:val="00132A19"/>
    <w:rsid w:val="00132B92"/>
    <w:rsid w:val="0013316F"/>
    <w:rsid w:val="00133336"/>
    <w:rsid w:val="001340B2"/>
    <w:rsid w:val="001340D8"/>
    <w:rsid w:val="00134971"/>
    <w:rsid w:val="00134C85"/>
    <w:rsid w:val="001351C7"/>
    <w:rsid w:val="001352F9"/>
    <w:rsid w:val="0013598E"/>
    <w:rsid w:val="00135B2C"/>
    <w:rsid w:val="00135C55"/>
    <w:rsid w:val="00135F5E"/>
    <w:rsid w:val="00136293"/>
    <w:rsid w:val="0013767D"/>
    <w:rsid w:val="0013779F"/>
    <w:rsid w:val="00137A9B"/>
    <w:rsid w:val="00137EC4"/>
    <w:rsid w:val="0014012B"/>
    <w:rsid w:val="00140354"/>
    <w:rsid w:val="001405C9"/>
    <w:rsid w:val="001406E2"/>
    <w:rsid w:val="001409BB"/>
    <w:rsid w:val="00141BF3"/>
    <w:rsid w:val="00141E9F"/>
    <w:rsid w:val="001422A2"/>
    <w:rsid w:val="0014235F"/>
    <w:rsid w:val="0014244D"/>
    <w:rsid w:val="001424F9"/>
    <w:rsid w:val="00142B2D"/>
    <w:rsid w:val="001431CA"/>
    <w:rsid w:val="00143489"/>
    <w:rsid w:val="001436E3"/>
    <w:rsid w:val="0014372E"/>
    <w:rsid w:val="00143EB9"/>
    <w:rsid w:val="00144288"/>
    <w:rsid w:val="00144933"/>
    <w:rsid w:val="00144BCA"/>
    <w:rsid w:val="0014502E"/>
    <w:rsid w:val="0014509B"/>
    <w:rsid w:val="001451F7"/>
    <w:rsid w:val="0014537B"/>
    <w:rsid w:val="00145861"/>
    <w:rsid w:val="00145A79"/>
    <w:rsid w:val="00146944"/>
    <w:rsid w:val="00146AAC"/>
    <w:rsid w:val="00146CE2"/>
    <w:rsid w:val="00146D2B"/>
    <w:rsid w:val="00147474"/>
    <w:rsid w:val="001502EB"/>
    <w:rsid w:val="00150E46"/>
    <w:rsid w:val="00151013"/>
    <w:rsid w:val="001513A9"/>
    <w:rsid w:val="0015170B"/>
    <w:rsid w:val="00151855"/>
    <w:rsid w:val="00151B66"/>
    <w:rsid w:val="00151BD2"/>
    <w:rsid w:val="00151FC8"/>
    <w:rsid w:val="00152282"/>
    <w:rsid w:val="001533E4"/>
    <w:rsid w:val="001534AE"/>
    <w:rsid w:val="0015384C"/>
    <w:rsid w:val="00153D4B"/>
    <w:rsid w:val="00153D62"/>
    <w:rsid w:val="00153E9C"/>
    <w:rsid w:val="0015415C"/>
    <w:rsid w:val="00154820"/>
    <w:rsid w:val="001548DB"/>
    <w:rsid w:val="0015496D"/>
    <w:rsid w:val="0015509B"/>
    <w:rsid w:val="00155462"/>
    <w:rsid w:val="00155557"/>
    <w:rsid w:val="00155DAB"/>
    <w:rsid w:val="00156762"/>
    <w:rsid w:val="00156840"/>
    <w:rsid w:val="00156EE2"/>
    <w:rsid w:val="00157BA2"/>
    <w:rsid w:val="00157BD5"/>
    <w:rsid w:val="00157D36"/>
    <w:rsid w:val="00160019"/>
    <w:rsid w:val="001607BD"/>
    <w:rsid w:val="001608EA"/>
    <w:rsid w:val="00160FBD"/>
    <w:rsid w:val="00160FE7"/>
    <w:rsid w:val="00161296"/>
    <w:rsid w:val="001617F7"/>
    <w:rsid w:val="00161B73"/>
    <w:rsid w:val="00162031"/>
    <w:rsid w:val="00162346"/>
    <w:rsid w:val="001623A2"/>
    <w:rsid w:val="00162656"/>
    <w:rsid w:val="00162937"/>
    <w:rsid w:val="00163287"/>
    <w:rsid w:val="00163518"/>
    <w:rsid w:val="00163D97"/>
    <w:rsid w:val="00165492"/>
    <w:rsid w:val="00165717"/>
    <w:rsid w:val="00165B40"/>
    <w:rsid w:val="00165CEC"/>
    <w:rsid w:val="00165E4D"/>
    <w:rsid w:val="00165F20"/>
    <w:rsid w:val="00166051"/>
    <w:rsid w:val="00166103"/>
    <w:rsid w:val="0016618A"/>
    <w:rsid w:val="0016635C"/>
    <w:rsid w:val="00166622"/>
    <w:rsid w:val="001666FD"/>
    <w:rsid w:val="00166BEE"/>
    <w:rsid w:val="0016700B"/>
    <w:rsid w:val="00167180"/>
    <w:rsid w:val="0016733B"/>
    <w:rsid w:val="00167493"/>
    <w:rsid w:val="00167841"/>
    <w:rsid w:val="00170420"/>
    <w:rsid w:val="0017048E"/>
    <w:rsid w:val="00170E1B"/>
    <w:rsid w:val="00170F35"/>
    <w:rsid w:val="001712BB"/>
    <w:rsid w:val="001718A6"/>
    <w:rsid w:val="00172574"/>
    <w:rsid w:val="001726D3"/>
    <w:rsid w:val="001729FC"/>
    <w:rsid w:val="00172B90"/>
    <w:rsid w:val="00172D6F"/>
    <w:rsid w:val="00172EAA"/>
    <w:rsid w:val="0017306B"/>
    <w:rsid w:val="00173321"/>
    <w:rsid w:val="00173ADB"/>
    <w:rsid w:val="00173DA8"/>
    <w:rsid w:val="00174977"/>
    <w:rsid w:val="00174AAF"/>
    <w:rsid w:val="00174B88"/>
    <w:rsid w:val="00174F77"/>
    <w:rsid w:val="00175453"/>
    <w:rsid w:val="001755C6"/>
    <w:rsid w:val="00175F51"/>
    <w:rsid w:val="0017631B"/>
    <w:rsid w:val="00176771"/>
    <w:rsid w:val="00176857"/>
    <w:rsid w:val="0017739A"/>
    <w:rsid w:val="00177488"/>
    <w:rsid w:val="00177AB9"/>
    <w:rsid w:val="00177DCD"/>
    <w:rsid w:val="00177F7A"/>
    <w:rsid w:val="001800D5"/>
    <w:rsid w:val="00180220"/>
    <w:rsid w:val="00180836"/>
    <w:rsid w:val="00180947"/>
    <w:rsid w:val="0018108A"/>
    <w:rsid w:val="00181151"/>
    <w:rsid w:val="0018158C"/>
    <w:rsid w:val="00181ABF"/>
    <w:rsid w:val="00181CBE"/>
    <w:rsid w:val="00182301"/>
    <w:rsid w:val="00182546"/>
    <w:rsid w:val="001828E4"/>
    <w:rsid w:val="0018296B"/>
    <w:rsid w:val="0018307B"/>
    <w:rsid w:val="001835B6"/>
    <w:rsid w:val="00183B86"/>
    <w:rsid w:val="00183CEF"/>
    <w:rsid w:val="00184235"/>
    <w:rsid w:val="0018439E"/>
    <w:rsid w:val="00184822"/>
    <w:rsid w:val="00184D86"/>
    <w:rsid w:val="001852B0"/>
    <w:rsid w:val="00185377"/>
    <w:rsid w:val="00185C01"/>
    <w:rsid w:val="00186244"/>
    <w:rsid w:val="001865CD"/>
    <w:rsid w:val="00186864"/>
    <w:rsid w:val="001874E5"/>
    <w:rsid w:val="001875FA"/>
    <w:rsid w:val="0018781F"/>
    <w:rsid w:val="001900F4"/>
    <w:rsid w:val="00190EF4"/>
    <w:rsid w:val="00190FEB"/>
    <w:rsid w:val="00191369"/>
    <w:rsid w:val="001915DF"/>
    <w:rsid w:val="0019179E"/>
    <w:rsid w:val="00191902"/>
    <w:rsid w:val="00192055"/>
    <w:rsid w:val="00192F05"/>
    <w:rsid w:val="001931D2"/>
    <w:rsid w:val="0019629F"/>
    <w:rsid w:val="001962F1"/>
    <w:rsid w:val="00196678"/>
    <w:rsid w:val="00196C16"/>
    <w:rsid w:val="0019776C"/>
    <w:rsid w:val="00197902"/>
    <w:rsid w:val="00197FDB"/>
    <w:rsid w:val="001A0C0B"/>
    <w:rsid w:val="001A0DA5"/>
    <w:rsid w:val="001A118C"/>
    <w:rsid w:val="001A1466"/>
    <w:rsid w:val="001A1CB5"/>
    <w:rsid w:val="001A1F21"/>
    <w:rsid w:val="001A2014"/>
    <w:rsid w:val="001A217A"/>
    <w:rsid w:val="001A2181"/>
    <w:rsid w:val="001A2A75"/>
    <w:rsid w:val="001A2CE6"/>
    <w:rsid w:val="001A2E0B"/>
    <w:rsid w:val="001A2FAE"/>
    <w:rsid w:val="001A397A"/>
    <w:rsid w:val="001A3FA8"/>
    <w:rsid w:val="001A41CA"/>
    <w:rsid w:val="001A465B"/>
    <w:rsid w:val="001A49EA"/>
    <w:rsid w:val="001A5199"/>
    <w:rsid w:val="001A56C4"/>
    <w:rsid w:val="001A575F"/>
    <w:rsid w:val="001A59AE"/>
    <w:rsid w:val="001A6C7E"/>
    <w:rsid w:val="001B0A01"/>
    <w:rsid w:val="001B131E"/>
    <w:rsid w:val="001B1E74"/>
    <w:rsid w:val="001B2438"/>
    <w:rsid w:val="001B26D8"/>
    <w:rsid w:val="001B2A7A"/>
    <w:rsid w:val="001B307D"/>
    <w:rsid w:val="001B30C0"/>
    <w:rsid w:val="001B434D"/>
    <w:rsid w:val="001B472E"/>
    <w:rsid w:val="001B474E"/>
    <w:rsid w:val="001B48E0"/>
    <w:rsid w:val="001B49C6"/>
    <w:rsid w:val="001B4ED5"/>
    <w:rsid w:val="001B4F29"/>
    <w:rsid w:val="001B55F7"/>
    <w:rsid w:val="001B5F5C"/>
    <w:rsid w:val="001B67A9"/>
    <w:rsid w:val="001B67E0"/>
    <w:rsid w:val="001B6C5C"/>
    <w:rsid w:val="001B6C9E"/>
    <w:rsid w:val="001B6EC8"/>
    <w:rsid w:val="001B750D"/>
    <w:rsid w:val="001B7646"/>
    <w:rsid w:val="001B7A18"/>
    <w:rsid w:val="001B7BE7"/>
    <w:rsid w:val="001B7E84"/>
    <w:rsid w:val="001C011B"/>
    <w:rsid w:val="001C0BEB"/>
    <w:rsid w:val="001C0C8E"/>
    <w:rsid w:val="001C0D2A"/>
    <w:rsid w:val="001C1109"/>
    <w:rsid w:val="001C1206"/>
    <w:rsid w:val="001C16BA"/>
    <w:rsid w:val="001C192F"/>
    <w:rsid w:val="001C1A10"/>
    <w:rsid w:val="001C1ACB"/>
    <w:rsid w:val="001C2276"/>
    <w:rsid w:val="001C2337"/>
    <w:rsid w:val="001C23D0"/>
    <w:rsid w:val="001C31BE"/>
    <w:rsid w:val="001C33E7"/>
    <w:rsid w:val="001C391C"/>
    <w:rsid w:val="001C3CD9"/>
    <w:rsid w:val="001C4087"/>
    <w:rsid w:val="001C413C"/>
    <w:rsid w:val="001C45B4"/>
    <w:rsid w:val="001C4A42"/>
    <w:rsid w:val="001C4DDC"/>
    <w:rsid w:val="001C50C9"/>
    <w:rsid w:val="001C539B"/>
    <w:rsid w:val="001C565F"/>
    <w:rsid w:val="001C5BBC"/>
    <w:rsid w:val="001C6292"/>
    <w:rsid w:val="001C6F58"/>
    <w:rsid w:val="001C70DC"/>
    <w:rsid w:val="001C719B"/>
    <w:rsid w:val="001C71F7"/>
    <w:rsid w:val="001C73D2"/>
    <w:rsid w:val="001C7416"/>
    <w:rsid w:val="001C75EC"/>
    <w:rsid w:val="001C7B19"/>
    <w:rsid w:val="001C7CAD"/>
    <w:rsid w:val="001D05DB"/>
    <w:rsid w:val="001D05F6"/>
    <w:rsid w:val="001D0838"/>
    <w:rsid w:val="001D12E0"/>
    <w:rsid w:val="001D12FB"/>
    <w:rsid w:val="001D1449"/>
    <w:rsid w:val="001D1875"/>
    <w:rsid w:val="001D1BBF"/>
    <w:rsid w:val="001D1DDD"/>
    <w:rsid w:val="001D1F99"/>
    <w:rsid w:val="001D216B"/>
    <w:rsid w:val="001D23F7"/>
    <w:rsid w:val="001D314E"/>
    <w:rsid w:val="001D45EB"/>
    <w:rsid w:val="001D479C"/>
    <w:rsid w:val="001D491E"/>
    <w:rsid w:val="001D61B7"/>
    <w:rsid w:val="001D6622"/>
    <w:rsid w:val="001D69B4"/>
    <w:rsid w:val="001D6B80"/>
    <w:rsid w:val="001D6DF9"/>
    <w:rsid w:val="001D6EB9"/>
    <w:rsid w:val="001D6EF5"/>
    <w:rsid w:val="001D7055"/>
    <w:rsid w:val="001D741D"/>
    <w:rsid w:val="001D7453"/>
    <w:rsid w:val="001D7604"/>
    <w:rsid w:val="001D78AB"/>
    <w:rsid w:val="001D7D69"/>
    <w:rsid w:val="001E045C"/>
    <w:rsid w:val="001E04EE"/>
    <w:rsid w:val="001E09BE"/>
    <w:rsid w:val="001E0A4A"/>
    <w:rsid w:val="001E1285"/>
    <w:rsid w:val="001E19CD"/>
    <w:rsid w:val="001E1A72"/>
    <w:rsid w:val="001E1BB8"/>
    <w:rsid w:val="001E1E7E"/>
    <w:rsid w:val="001E3C1D"/>
    <w:rsid w:val="001E3DE0"/>
    <w:rsid w:val="001E4752"/>
    <w:rsid w:val="001E63C5"/>
    <w:rsid w:val="001E6E64"/>
    <w:rsid w:val="001E6ED0"/>
    <w:rsid w:val="001E7676"/>
    <w:rsid w:val="001E7BFF"/>
    <w:rsid w:val="001F0045"/>
    <w:rsid w:val="001F06B9"/>
    <w:rsid w:val="001F09CF"/>
    <w:rsid w:val="001F0A5D"/>
    <w:rsid w:val="001F0FE8"/>
    <w:rsid w:val="001F16F5"/>
    <w:rsid w:val="001F1DC6"/>
    <w:rsid w:val="001F2121"/>
    <w:rsid w:val="001F249E"/>
    <w:rsid w:val="001F2ACC"/>
    <w:rsid w:val="001F2BA8"/>
    <w:rsid w:val="001F2C1C"/>
    <w:rsid w:val="001F384C"/>
    <w:rsid w:val="001F3BCA"/>
    <w:rsid w:val="001F3FED"/>
    <w:rsid w:val="001F432F"/>
    <w:rsid w:val="001F502E"/>
    <w:rsid w:val="001F5651"/>
    <w:rsid w:val="001F587F"/>
    <w:rsid w:val="001F5EB5"/>
    <w:rsid w:val="001F6169"/>
    <w:rsid w:val="001F63D1"/>
    <w:rsid w:val="001F670B"/>
    <w:rsid w:val="001F6A29"/>
    <w:rsid w:val="001F6AA4"/>
    <w:rsid w:val="001F6FCB"/>
    <w:rsid w:val="001F74E3"/>
    <w:rsid w:val="001F78CD"/>
    <w:rsid w:val="001F792D"/>
    <w:rsid w:val="001F7D58"/>
    <w:rsid w:val="001F7DD7"/>
    <w:rsid w:val="002000E4"/>
    <w:rsid w:val="002002E9"/>
    <w:rsid w:val="00200705"/>
    <w:rsid w:val="00201151"/>
    <w:rsid w:val="00201885"/>
    <w:rsid w:val="00201ED9"/>
    <w:rsid w:val="00202B4F"/>
    <w:rsid w:val="0020378C"/>
    <w:rsid w:val="00203E30"/>
    <w:rsid w:val="00203E54"/>
    <w:rsid w:val="00203F4F"/>
    <w:rsid w:val="002042F4"/>
    <w:rsid w:val="002051A9"/>
    <w:rsid w:val="00205D94"/>
    <w:rsid w:val="002060B8"/>
    <w:rsid w:val="002060E7"/>
    <w:rsid w:val="0020622F"/>
    <w:rsid w:val="00206670"/>
    <w:rsid w:val="002067F6"/>
    <w:rsid w:val="002071EA"/>
    <w:rsid w:val="00207354"/>
    <w:rsid w:val="0020769A"/>
    <w:rsid w:val="002076AB"/>
    <w:rsid w:val="00207F63"/>
    <w:rsid w:val="0021096B"/>
    <w:rsid w:val="00211127"/>
    <w:rsid w:val="002112A6"/>
    <w:rsid w:val="00211662"/>
    <w:rsid w:val="00211A52"/>
    <w:rsid w:val="00211B1E"/>
    <w:rsid w:val="00211C16"/>
    <w:rsid w:val="002124C4"/>
    <w:rsid w:val="00212AB0"/>
    <w:rsid w:val="00212ADE"/>
    <w:rsid w:val="00212F7A"/>
    <w:rsid w:val="002131AF"/>
    <w:rsid w:val="002132BE"/>
    <w:rsid w:val="002136CD"/>
    <w:rsid w:val="0021385A"/>
    <w:rsid w:val="002145E0"/>
    <w:rsid w:val="00214B45"/>
    <w:rsid w:val="00214E7B"/>
    <w:rsid w:val="002156E7"/>
    <w:rsid w:val="0021594E"/>
    <w:rsid w:val="002159B3"/>
    <w:rsid w:val="00215A67"/>
    <w:rsid w:val="002162C6"/>
    <w:rsid w:val="00216491"/>
    <w:rsid w:val="00216499"/>
    <w:rsid w:val="00216569"/>
    <w:rsid w:val="00216605"/>
    <w:rsid w:val="002169C2"/>
    <w:rsid w:val="0022022E"/>
    <w:rsid w:val="00220332"/>
    <w:rsid w:val="002203F1"/>
    <w:rsid w:val="002207BC"/>
    <w:rsid w:val="0022121A"/>
    <w:rsid w:val="00221385"/>
    <w:rsid w:val="0022139D"/>
    <w:rsid w:val="002215FE"/>
    <w:rsid w:val="0022209E"/>
    <w:rsid w:val="002221FC"/>
    <w:rsid w:val="002224B3"/>
    <w:rsid w:val="00222AF3"/>
    <w:rsid w:val="00222B75"/>
    <w:rsid w:val="0022345D"/>
    <w:rsid w:val="00223515"/>
    <w:rsid w:val="00223672"/>
    <w:rsid w:val="00223CCA"/>
    <w:rsid w:val="00224419"/>
    <w:rsid w:val="0022460F"/>
    <w:rsid w:val="002249AA"/>
    <w:rsid w:val="00225BAF"/>
    <w:rsid w:val="00225C78"/>
    <w:rsid w:val="00225CED"/>
    <w:rsid w:val="0022676D"/>
    <w:rsid w:val="002269EE"/>
    <w:rsid w:val="0022705E"/>
    <w:rsid w:val="0022785B"/>
    <w:rsid w:val="00227E65"/>
    <w:rsid w:val="00230440"/>
    <w:rsid w:val="00230A1C"/>
    <w:rsid w:val="00230B54"/>
    <w:rsid w:val="00231056"/>
    <w:rsid w:val="0023118F"/>
    <w:rsid w:val="002311FC"/>
    <w:rsid w:val="002314E4"/>
    <w:rsid w:val="002315D4"/>
    <w:rsid w:val="00231B9F"/>
    <w:rsid w:val="002323E1"/>
    <w:rsid w:val="00232569"/>
    <w:rsid w:val="00232681"/>
    <w:rsid w:val="002333AC"/>
    <w:rsid w:val="0023399C"/>
    <w:rsid w:val="002345CC"/>
    <w:rsid w:val="00235172"/>
    <w:rsid w:val="002354B6"/>
    <w:rsid w:val="00235818"/>
    <w:rsid w:val="0023594F"/>
    <w:rsid w:val="0023595B"/>
    <w:rsid w:val="00236726"/>
    <w:rsid w:val="00236C48"/>
    <w:rsid w:val="00237505"/>
    <w:rsid w:val="00237CF6"/>
    <w:rsid w:val="00240790"/>
    <w:rsid w:val="00240AA7"/>
    <w:rsid w:val="00240C46"/>
    <w:rsid w:val="00240F35"/>
    <w:rsid w:val="002416B0"/>
    <w:rsid w:val="00242BB2"/>
    <w:rsid w:val="00242CC8"/>
    <w:rsid w:val="0024387C"/>
    <w:rsid w:val="00243A47"/>
    <w:rsid w:val="00243E16"/>
    <w:rsid w:val="00243EF8"/>
    <w:rsid w:val="00244A23"/>
    <w:rsid w:val="00244E58"/>
    <w:rsid w:val="0024527E"/>
    <w:rsid w:val="002452D6"/>
    <w:rsid w:val="002454D0"/>
    <w:rsid w:val="00245570"/>
    <w:rsid w:val="00245B2B"/>
    <w:rsid w:val="00245C8F"/>
    <w:rsid w:val="00245D94"/>
    <w:rsid w:val="00246080"/>
    <w:rsid w:val="00246F2E"/>
    <w:rsid w:val="0024713D"/>
    <w:rsid w:val="00247539"/>
    <w:rsid w:val="0025012A"/>
    <w:rsid w:val="002514E8"/>
    <w:rsid w:val="00251849"/>
    <w:rsid w:val="00251D48"/>
    <w:rsid w:val="00251E63"/>
    <w:rsid w:val="00252B0A"/>
    <w:rsid w:val="00252E3C"/>
    <w:rsid w:val="002534C4"/>
    <w:rsid w:val="002535BF"/>
    <w:rsid w:val="002541F4"/>
    <w:rsid w:val="00254C50"/>
    <w:rsid w:val="00255624"/>
    <w:rsid w:val="002557EB"/>
    <w:rsid w:val="00255837"/>
    <w:rsid w:val="00255997"/>
    <w:rsid w:val="00256241"/>
    <w:rsid w:val="0025648B"/>
    <w:rsid w:val="00256E57"/>
    <w:rsid w:val="00257193"/>
    <w:rsid w:val="00257299"/>
    <w:rsid w:val="00257404"/>
    <w:rsid w:val="00257957"/>
    <w:rsid w:val="00257A55"/>
    <w:rsid w:val="00257AB5"/>
    <w:rsid w:val="00257B9D"/>
    <w:rsid w:val="0026025F"/>
    <w:rsid w:val="00260540"/>
    <w:rsid w:val="002605F5"/>
    <w:rsid w:val="00260B4B"/>
    <w:rsid w:val="00260B8B"/>
    <w:rsid w:val="00262B9B"/>
    <w:rsid w:val="002638E5"/>
    <w:rsid w:val="002639F0"/>
    <w:rsid w:val="00264569"/>
    <w:rsid w:val="00264625"/>
    <w:rsid w:val="00264734"/>
    <w:rsid w:val="00264767"/>
    <w:rsid w:val="00264A82"/>
    <w:rsid w:val="00264C03"/>
    <w:rsid w:val="00264CFE"/>
    <w:rsid w:val="00264E3B"/>
    <w:rsid w:val="00265489"/>
    <w:rsid w:val="002656A3"/>
    <w:rsid w:val="00265763"/>
    <w:rsid w:val="00265883"/>
    <w:rsid w:val="002658FE"/>
    <w:rsid w:val="002659E1"/>
    <w:rsid w:val="00265AB8"/>
    <w:rsid w:val="0026627E"/>
    <w:rsid w:val="0026697B"/>
    <w:rsid w:val="0026697D"/>
    <w:rsid w:val="00266C92"/>
    <w:rsid w:val="00266E0D"/>
    <w:rsid w:val="002673DD"/>
    <w:rsid w:val="00267596"/>
    <w:rsid w:val="00267FD6"/>
    <w:rsid w:val="002705A4"/>
    <w:rsid w:val="002711DC"/>
    <w:rsid w:val="002713C1"/>
    <w:rsid w:val="002715DD"/>
    <w:rsid w:val="00271EA1"/>
    <w:rsid w:val="00271EC7"/>
    <w:rsid w:val="00272299"/>
    <w:rsid w:val="00272954"/>
    <w:rsid w:val="00272CCB"/>
    <w:rsid w:val="0027319F"/>
    <w:rsid w:val="0027349D"/>
    <w:rsid w:val="00273535"/>
    <w:rsid w:val="0027360A"/>
    <w:rsid w:val="00273689"/>
    <w:rsid w:val="00273765"/>
    <w:rsid w:val="002740AF"/>
    <w:rsid w:val="0027469E"/>
    <w:rsid w:val="00274D07"/>
    <w:rsid w:val="00274DE9"/>
    <w:rsid w:val="00274FAD"/>
    <w:rsid w:val="00275003"/>
    <w:rsid w:val="00275318"/>
    <w:rsid w:val="00275348"/>
    <w:rsid w:val="00275562"/>
    <w:rsid w:val="00275C12"/>
    <w:rsid w:val="002765BD"/>
    <w:rsid w:val="0027682A"/>
    <w:rsid w:val="00276D2E"/>
    <w:rsid w:val="0027751F"/>
    <w:rsid w:val="00280D62"/>
    <w:rsid w:val="0028123C"/>
    <w:rsid w:val="002812C7"/>
    <w:rsid w:val="0028347C"/>
    <w:rsid w:val="002836F3"/>
    <w:rsid w:val="00283C62"/>
    <w:rsid w:val="00284DD5"/>
    <w:rsid w:val="00284F82"/>
    <w:rsid w:val="00285033"/>
    <w:rsid w:val="002852A1"/>
    <w:rsid w:val="00285307"/>
    <w:rsid w:val="00285759"/>
    <w:rsid w:val="00285E46"/>
    <w:rsid w:val="0028613B"/>
    <w:rsid w:val="0028629E"/>
    <w:rsid w:val="00286309"/>
    <w:rsid w:val="002868C3"/>
    <w:rsid w:val="00286DF1"/>
    <w:rsid w:val="00287082"/>
    <w:rsid w:val="002872FA"/>
    <w:rsid w:val="00287D61"/>
    <w:rsid w:val="00290257"/>
    <w:rsid w:val="00290D9E"/>
    <w:rsid w:val="00290E1C"/>
    <w:rsid w:val="0029115E"/>
    <w:rsid w:val="0029134C"/>
    <w:rsid w:val="0029137A"/>
    <w:rsid w:val="00291EB1"/>
    <w:rsid w:val="0029217F"/>
    <w:rsid w:val="002921D6"/>
    <w:rsid w:val="002926D6"/>
    <w:rsid w:val="00293271"/>
    <w:rsid w:val="00293306"/>
    <w:rsid w:val="00293625"/>
    <w:rsid w:val="00293AD5"/>
    <w:rsid w:val="00293CAF"/>
    <w:rsid w:val="0029460B"/>
    <w:rsid w:val="00295161"/>
    <w:rsid w:val="002952D8"/>
    <w:rsid w:val="00295925"/>
    <w:rsid w:val="00295AC3"/>
    <w:rsid w:val="00295F07"/>
    <w:rsid w:val="002967D1"/>
    <w:rsid w:val="00296865"/>
    <w:rsid w:val="00296A57"/>
    <w:rsid w:val="002972DC"/>
    <w:rsid w:val="00297715"/>
    <w:rsid w:val="00297912"/>
    <w:rsid w:val="00297D87"/>
    <w:rsid w:val="002A006B"/>
    <w:rsid w:val="002A08E1"/>
    <w:rsid w:val="002A0B7C"/>
    <w:rsid w:val="002A0BCD"/>
    <w:rsid w:val="002A1096"/>
    <w:rsid w:val="002A19D0"/>
    <w:rsid w:val="002A1A41"/>
    <w:rsid w:val="002A1FA6"/>
    <w:rsid w:val="002A2C0A"/>
    <w:rsid w:val="002A3CCA"/>
    <w:rsid w:val="002A3D8E"/>
    <w:rsid w:val="002A3DC7"/>
    <w:rsid w:val="002A445B"/>
    <w:rsid w:val="002A48E4"/>
    <w:rsid w:val="002A5224"/>
    <w:rsid w:val="002A5A60"/>
    <w:rsid w:val="002A5B99"/>
    <w:rsid w:val="002A5E36"/>
    <w:rsid w:val="002A602A"/>
    <w:rsid w:val="002A641D"/>
    <w:rsid w:val="002A6B6B"/>
    <w:rsid w:val="002A6BFC"/>
    <w:rsid w:val="002A6CB4"/>
    <w:rsid w:val="002A6E22"/>
    <w:rsid w:val="002A6FE8"/>
    <w:rsid w:val="002B0028"/>
    <w:rsid w:val="002B024E"/>
    <w:rsid w:val="002B06EC"/>
    <w:rsid w:val="002B1012"/>
    <w:rsid w:val="002B1848"/>
    <w:rsid w:val="002B1C67"/>
    <w:rsid w:val="002B1CEB"/>
    <w:rsid w:val="002B2318"/>
    <w:rsid w:val="002B2ADD"/>
    <w:rsid w:val="002B3413"/>
    <w:rsid w:val="002B3952"/>
    <w:rsid w:val="002B3B82"/>
    <w:rsid w:val="002B4547"/>
    <w:rsid w:val="002B57FF"/>
    <w:rsid w:val="002B5945"/>
    <w:rsid w:val="002B6833"/>
    <w:rsid w:val="002B689A"/>
    <w:rsid w:val="002B6C1E"/>
    <w:rsid w:val="002B6C50"/>
    <w:rsid w:val="002B6F81"/>
    <w:rsid w:val="002B7D32"/>
    <w:rsid w:val="002B7E91"/>
    <w:rsid w:val="002C001E"/>
    <w:rsid w:val="002C05A4"/>
    <w:rsid w:val="002C06A7"/>
    <w:rsid w:val="002C0803"/>
    <w:rsid w:val="002C0A47"/>
    <w:rsid w:val="002C101F"/>
    <w:rsid w:val="002C13C9"/>
    <w:rsid w:val="002C17A8"/>
    <w:rsid w:val="002C1866"/>
    <w:rsid w:val="002C1E1D"/>
    <w:rsid w:val="002C2308"/>
    <w:rsid w:val="002C2613"/>
    <w:rsid w:val="002C33BC"/>
    <w:rsid w:val="002C349C"/>
    <w:rsid w:val="002C3909"/>
    <w:rsid w:val="002C3F9E"/>
    <w:rsid w:val="002C42A1"/>
    <w:rsid w:val="002C45DC"/>
    <w:rsid w:val="002C4809"/>
    <w:rsid w:val="002C4D2B"/>
    <w:rsid w:val="002C4D69"/>
    <w:rsid w:val="002C520E"/>
    <w:rsid w:val="002C58F2"/>
    <w:rsid w:val="002C5D2B"/>
    <w:rsid w:val="002C6065"/>
    <w:rsid w:val="002C6295"/>
    <w:rsid w:val="002C6371"/>
    <w:rsid w:val="002C6599"/>
    <w:rsid w:val="002C6897"/>
    <w:rsid w:val="002C6941"/>
    <w:rsid w:val="002C6953"/>
    <w:rsid w:val="002C6A4D"/>
    <w:rsid w:val="002C79F1"/>
    <w:rsid w:val="002C7E2E"/>
    <w:rsid w:val="002D06E1"/>
    <w:rsid w:val="002D0D3D"/>
    <w:rsid w:val="002D17A3"/>
    <w:rsid w:val="002D23EE"/>
    <w:rsid w:val="002D2CD8"/>
    <w:rsid w:val="002D33FC"/>
    <w:rsid w:val="002D4071"/>
    <w:rsid w:val="002D408B"/>
    <w:rsid w:val="002D4299"/>
    <w:rsid w:val="002D4398"/>
    <w:rsid w:val="002D5A3F"/>
    <w:rsid w:val="002D64D8"/>
    <w:rsid w:val="002D6550"/>
    <w:rsid w:val="002D6674"/>
    <w:rsid w:val="002D688D"/>
    <w:rsid w:val="002D6A5C"/>
    <w:rsid w:val="002D6C33"/>
    <w:rsid w:val="002D7217"/>
    <w:rsid w:val="002D7771"/>
    <w:rsid w:val="002D7A68"/>
    <w:rsid w:val="002D7DA9"/>
    <w:rsid w:val="002E0157"/>
    <w:rsid w:val="002E07C0"/>
    <w:rsid w:val="002E08A4"/>
    <w:rsid w:val="002E1E88"/>
    <w:rsid w:val="002E1ED8"/>
    <w:rsid w:val="002E24E9"/>
    <w:rsid w:val="002E34AF"/>
    <w:rsid w:val="002E35C0"/>
    <w:rsid w:val="002E3EC4"/>
    <w:rsid w:val="002E47D7"/>
    <w:rsid w:val="002E4B76"/>
    <w:rsid w:val="002E5703"/>
    <w:rsid w:val="002E5827"/>
    <w:rsid w:val="002E585E"/>
    <w:rsid w:val="002E58DA"/>
    <w:rsid w:val="002E594B"/>
    <w:rsid w:val="002E5FF0"/>
    <w:rsid w:val="002E66BE"/>
    <w:rsid w:val="002E6781"/>
    <w:rsid w:val="002E6B81"/>
    <w:rsid w:val="002E6C59"/>
    <w:rsid w:val="002E7569"/>
    <w:rsid w:val="002E7768"/>
    <w:rsid w:val="002E7F07"/>
    <w:rsid w:val="002F031B"/>
    <w:rsid w:val="002F0568"/>
    <w:rsid w:val="002F082E"/>
    <w:rsid w:val="002F0F9F"/>
    <w:rsid w:val="002F159A"/>
    <w:rsid w:val="002F1E21"/>
    <w:rsid w:val="002F1EA9"/>
    <w:rsid w:val="002F23AA"/>
    <w:rsid w:val="002F252C"/>
    <w:rsid w:val="002F286B"/>
    <w:rsid w:val="002F2CD0"/>
    <w:rsid w:val="002F3234"/>
    <w:rsid w:val="002F346B"/>
    <w:rsid w:val="002F386E"/>
    <w:rsid w:val="002F3E47"/>
    <w:rsid w:val="002F418D"/>
    <w:rsid w:val="002F4315"/>
    <w:rsid w:val="002F43CD"/>
    <w:rsid w:val="002F48CA"/>
    <w:rsid w:val="002F5A0D"/>
    <w:rsid w:val="002F5CE9"/>
    <w:rsid w:val="002F6242"/>
    <w:rsid w:val="002F6DE5"/>
    <w:rsid w:val="002F75C6"/>
    <w:rsid w:val="002F7BA0"/>
    <w:rsid w:val="0030010B"/>
    <w:rsid w:val="003008FA"/>
    <w:rsid w:val="0030091F"/>
    <w:rsid w:val="00300A82"/>
    <w:rsid w:val="0030236E"/>
    <w:rsid w:val="00302483"/>
    <w:rsid w:val="003028EF"/>
    <w:rsid w:val="00302ACE"/>
    <w:rsid w:val="00302D59"/>
    <w:rsid w:val="00302D7E"/>
    <w:rsid w:val="00302EE6"/>
    <w:rsid w:val="003043E4"/>
    <w:rsid w:val="0030554A"/>
    <w:rsid w:val="00305917"/>
    <w:rsid w:val="00305DD7"/>
    <w:rsid w:val="003064FB"/>
    <w:rsid w:val="00306504"/>
    <w:rsid w:val="00306DA4"/>
    <w:rsid w:val="003070E9"/>
    <w:rsid w:val="00307302"/>
    <w:rsid w:val="0030738C"/>
    <w:rsid w:val="0030765B"/>
    <w:rsid w:val="00307B67"/>
    <w:rsid w:val="003100D8"/>
    <w:rsid w:val="0031011C"/>
    <w:rsid w:val="00310246"/>
    <w:rsid w:val="00310DA8"/>
    <w:rsid w:val="0031100E"/>
    <w:rsid w:val="00311582"/>
    <w:rsid w:val="00311642"/>
    <w:rsid w:val="00312048"/>
    <w:rsid w:val="0031289E"/>
    <w:rsid w:val="003128FA"/>
    <w:rsid w:val="0031321D"/>
    <w:rsid w:val="00313255"/>
    <w:rsid w:val="00313425"/>
    <w:rsid w:val="00313ADF"/>
    <w:rsid w:val="00314364"/>
    <w:rsid w:val="0031445E"/>
    <w:rsid w:val="00314A81"/>
    <w:rsid w:val="00314C86"/>
    <w:rsid w:val="003156FB"/>
    <w:rsid w:val="00315E72"/>
    <w:rsid w:val="00315ED1"/>
    <w:rsid w:val="00317004"/>
    <w:rsid w:val="00317835"/>
    <w:rsid w:val="003178F0"/>
    <w:rsid w:val="00317936"/>
    <w:rsid w:val="00317B7B"/>
    <w:rsid w:val="00317B92"/>
    <w:rsid w:val="00320008"/>
    <w:rsid w:val="00320362"/>
    <w:rsid w:val="00320D93"/>
    <w:rsid w:val="00321042"/>
    <w:rsid w:val="00321846"/>
    <w:rsid w:val="00321DE3"/>
    <w:rsid w:val="003224D8"/>
    <w:rsid w:val="003227D0"/>
    <w:rsid w:val="00322BF8"/>
    <w:rsid w:val="003230D2"/>
    <w:rsid w:val="00323C1C"/>
    <w:rsid w:val="00324038"/>
    <w:rsid w:val="0032423D"/>
    <w:rsid w:val="003242F7"/>
    <w:rsid w:val="0032469B"/>
    <w:rsid w:val="00324AFE"/>
    <w:rsid w:val="003255AC"/>
    <w:rsid w:val="003256E2"/>
    <w:rsid w:val="003257A9"/>
    <w:rsid w:val="003258A4"/>
    <w:rsid w:val="0032639A"/>
    <w:rsid w:val="00326903"/>
    <w:rsid w:val="00326E43"/>
    <w:rsid w:val="00327965"/>
    <w:rsid w:val="00327B4A"/>
    <w:rsid w:val="00327BBD"/>
    <w:rsid w:val="003307B3"/>
    <w:rsid w:val="003309E4"/>
    <w:rsid w:val="00330B4E"/>
    <w:rsid w:val="003314C7"/>
    <w:rsid w:val="00331B69"/>
    <w:rsid w:val="00331BDD"/>
    <w:rsid w:val="00331D7B"/>
    <w:rsid w:val="00331F7A"/>
    <w:rsid w:val="0033216E"/>
    <w:rsid w:val="00332187"/>
    <w:rsid w:val="003328BD"/>
    <w:rsid w:val="00332A99"/>
    <w:rsid w:val="00333394"/>
    <w:rsid w:val="003341BD"/>
    <w:rsid w:val="003345F3"/>
    <w:rsid w:val="00334977"/>
    <w:rsid w:val="00334E6D"/>
    <w:rsid w:val="00335140"/>
    <w:rsid w:val="003356FD"/>
    <w:rsid w:val="00337DD4"/>
    <w:rsid w:val="003401AC"/>
    <w:rsid w:val="00340876"/>
    <w:rsid w:val="00340C6C"/>
    <w:rsid w:val="00340DE3"/>
    <w:rsid w:val="0034102E"/>
    <w:rsid w:val="00341321"/>
    <w:rsid w:val="00341338"/>
    <w:rsid w:val="003414CF"/>
    <w:rsid w:val="00341712"/>
    <w:rsid w:val="00341A1D"/>
    <w:rsid w:val="00342871"/>
    <w:rsid w:val="00343369"/>
    <w:rsid w:val="003433FE"/>
    <w:rsid w:val="00343736"/>
    <w:rsid w:val="00344738"/>
    <w:rsid w:val="003450F8"/>
    <w:rsid w:val="00345373"/>
    <w:rsid w:val="0034558C"/>
    <w:rsid w:val="003458AC"/>
    <w:rsid w:val="00345D3D"/>
    <w:rsid w:val="00345F33"/>
    <w:rsid w:val="003461ED"/>
    <w:rsid w:val="00346332"/>
    <w:rsid w:val="003466C9"/>
    <w:rsid w:val="00346826"/>
    <w:rsid w:val="003468B1"/>
    <w:rsid w:val="00346EF2"/>
    <w:rsid w:val="003472FC"/>
    <w:rsid w:val="0034754A"/>
    <w:rsid w:val="003476D3"/>
    <w:rsid w:val="00350280"/>
    <w:rsid w:val="0035035B"/>
    <w:rsid w:val="003505A1"/>
    <w:rsid w:val="00350712"/>
    <w:rsid w:val="00350D78"/>
    <w:rsid w:val="003513D6"/>
    <w:rsid w:val="00351486"/>
    <w:rsid w:val="003514F8"/>
    <w:rsid w:val="0035164C"/>
    <w:rsid w:val="00351C60"/>
    <w:rsid w:val="00351E5B"/>
    <w:rsid w:val="00352367"/>
    <w:rsid w:val="0035269A"/>
    <w:rsid w:val="0035374A"/>
    <w:rsid w:val="00353DF7"/>
    <w:rsid w:val="00354AA5"/>
    <w:rsid w:val="00354ABA"/>
    <w:rsid w:val="00354D83"/>
    <w:rsid w:val="00354DA4"/>
    <w:rsid w:val="0035521E"/>
    <w:rsid w:val="0035536B"/>
    <w:rsid w:val="00355807"/>
    <w:rsid w:val="00355E7B"/>
    <w:rsid w:val="00356082"/>
    <w:rsid w:val="003560EE"/>
    <w:rsid w:val="00357631"/>
    <w:rsid w:val="00357B42"/>
    <w:rsid w:val="00357F1F"/>
    <w:rsid w:val="00360879"/>
    <w:rsid w:val="00360B75"/>
    <w:rsid w:val="00360C4E"/>
    <w:rsid w:val="003615B7"/>
    <w:rsid w:val="003617DD"/>
    <w:rsid w:val="00361A8C"/>
    <w:rsid w:val="00361B7D"/>
    <w:rsid w:val="003623D8"/>
    <w:rsid w:val="003625AC"/>
    <w:rsid w:val="003628C8"/>
    <w:rsid w:val="00362AA0"/>
    <w:rsid w:val="00362CE4"/>
    <w:rsid w:val="00363275"/>
    <w:rsid w:val="00363741"/>
    <w:rsid w:val="0036404B"/>
    <w:rsid w:val="00364418"/>
    <w:rsid w:val="00364A52"/>
    <w:rsid w:val="00364BEE"/>
    <w:rsid w:val="00365321"/>
    <w:rsid w:val="0036542B"/>
    <w:rsid w:val="00365640"/>
    <w:rsid w:val="003661F9"/>
    <w:rsid w:val="00366228"/>
    <w:rsid w:val="00367D92"/>
    <w:rsid w:val="0037046F"/>
    <w:rsid w:val="00370E8F"/>
    <w:rsid w:val="00370F1F"/>
    <w:rsid w:val="003711D6"/>
    <w:rsid w:val="003712F7"/>
    <w:rsid w:val="0037169D"/>
    <w:rsid w:val="003720B5"/>
    <w:rsid w:val="00372259"/>
    <w:rsid w:val="003727A7"/>
    <w:rsid w:val="00372DD1"/>
    <w:rsid w:val="00372DE0"/>
    <w:rsid w:val="00372E83"/>
    <w:rsid w:val="00372FC4"/>
    <w:rsid w:val="00373411"/>
    <w:rsid w:val="0037351A"/>
    <w:rsid w:val="00373FA3"/>
    <w:rsid w:val="003740BC"/>
    <w:rsid w:val="00374911"/>
    <w:rsid w:val="00374954"/>
    <w:rsid w:val="003749A0"/>
    <w:rsid w:val="003749EE"/>
    <w:rsid w:val="00374A10"/>
    <w:rsid w:val="00374D8C"/>
    <w:rsid w:val="0037528C"/>
    <w:rsid w:val="00375488"/>
    <w:rsid w:val="00375501"/>
    <w:rsid w:val="00375CA9"/>
    <w:rsid w:val="00376439"/>
    <w:rsid w:val="00376AB0"/>
    <w:rsid w:val="00377327"/>
    <w:rsid w:val="003774D2"/>
    <w:rsid w:val="00377875"/>
    <w:rsid w:val="00380661"/>
    <w:rsid w:val="00380A93"/>
    <w:rsid w:val="00380B84"/>
    <w:rsid w:val="00380EED"/>
    <w:rsid w:val="003813CB"/>
    <w:rsid w:val="003822AB"/>
    <w:rsid w:val="00382603"/>
    <w:rsid w:val="003833AC"/>
    <w:rsid w:val="0038355D"/>
    <w:rsid w:val="00384E02"/>
    <w:rsid w:val="003858E5"/>
    <w:rsid w:val="0038672B"/>
    <w:rsid w:val="00386A1B"/>
    <w:rsid w:val="003871A4"/>
    <w:rsid w:val="0038781D"/>
    <w:rsid w:val="00387B2B"/>
    <w:rsid w:val="003901D4"/>
    <w:rsid w:val="003907C3"/>
    <w:rsid w:val="00390941"/>
    <w:rsid w:val="0039094C"/>
    <w:rsid w:val="00391077"/>
    <w:rsid w:val="00391550"/>
    <w:rsid w:val="00391777"/>
    <w:rsid w:val="00391F80"/>
    <w:rsid w:val="003922AB"/>
    <w:rsid w:val="003935E8"/>
    <w:rsid w:val="003938C9"/>
    <w:rsid w:val="003939EA"/>
    <w:rsid w:val="00393FFF"/>
    <w:rsid w:val="00394C0A"/>
    <w:rsid w:val="0039503D"/>
    <w:rsid w:val="0039529C"/>
    <w:rsid w:val="0039554D"/>
    <w:rsid w:val="00395622"/>
    <w:rsid w:val="00395682"/>
    <w:rsid w:val="00395979"/>
    <w:rsid w:val="00395D85"/>
    <w:rsid w:val="00395E46"/>
    <w:rsid w:val="00395FB3"/>
    <w:rsid w:val="0039729E"/>
    <w:rsid w:val="00397B21"/>
    <w:rsid w:val="00397E99"/>
    <w:rsid w:val="003A0160"/>
    <w:rsid w:val="003A02B6"/>
    <w:rsid w:val="003A0B09"/>
    <w:rsid w:val="003A0CC5"/>
    <w:rsid w:val="003A11CA"/>
    <w:rsid w:val="003A1707"/>
    <w:rsid w:val="003A27FD"/>
    <w:rsid w:val="003A2C8D"/>
    <w:rsid w:val="003A2E3A"/>
    <w:rsid w:val="003A3013"/>
    <w:rsid w:val="003A32A4"/>
    <w:rsid w:val="003A3386"/>
    <w:rsid w:val="003A445D"/>
    <w:rsid w:val="003A44C2"/>
    <w:rsid w:val="003A4EC3"/>
    <w:rsid w:val="003A5C9E"/>
    <w:rsid w:val="003A60BF"/>
    <w:rsid w:val="003A637C"/>
    <w:rsid w:val="003A6BC5"/>
    <w:rsid w:val="003A6CF0"/>
    <w:rsid w:val="003A6CFF"/>
    <w:rsid w:val="003A78EA"/>
    <w:rsid w:val="003A7B5A"/>
    <w:rsid w:val="003B0139"/>
    <w:rsid w:val="003B0178"/>
    <w:rsid w:val="003B0498"/>
    <w:rsid w:val="003B0607"/>
    <w:rsid w:val="003B0C02"/>
    <w:rsid w:val="003B0C50"/>
    <w:rsid w:val="003B0DB5"/>
    <w:rsid w:val="003B0E06"/>
    <w:rsid w:val="003B0E4C"/>
    <w:rsid w:val="003B0E96"/>
    <w:rsid w:val="003B1D79"/>
    <w:rsid w:val="003B22E5"/>
    <w:rsid w:val="003B2558"/>
    <w:rsid w:val="003B2876"/>
    <w:rsid w:val="003B2CA5"/>
    <w:rsid w:val="003B2DFF"/>
    <w:rsid w:val="003B359C"/>
    <w:rsid w:val="003B35E1"/>
    <w:rsid w:val="003B3723"/>
    <w:rsid w:val="003B373B"/>
    <w:rsid w:val="003B37F0"/>
    <w:rsid w:val="003B3F32"/>
    <w:rsid w:val="003B453D"/>
    <w:rsid w:val="003B50D7"/>
    <w:rsid w:val="003B5580"/>
    <w:rsid w:val="003B645C"/>
    <w:rsid w:val="003B6ABF"/>
    <w:rsid w:val="003B6D4A"/>
    <w:rsid w:val="003B73FE"/>
    <w:rsid w:val="003B74D1"/>
    <w:rsid w:val="003B754A"/>
    <w:rsid w:val="003B764B"/>
    <w:rsid w:val="003C053D"/>
    <w:rsid w:val="003C091C"/>
    <w:rsid w:val="003C0C13"/>
    <w:rsid w:val="003C0E39"/>
    <w:rsid w:val="003C0FF4"/>
    <w:rsid w:val="003C100F"/>
    <w:rsid w:val="003C12FC"/>
    <w:rsid w:val="003C1F07"/>
    <w:rsid w:val="003C2320"/>
    <w:rsid w:val="003C250B"/>
    <w:rsid w:val="003C29EC"/>
    <w:rsid w:val="003C318A"/>
    <w:rsid w:val="003C35E6"/>
    <w:rsid w:val="003C3665"/>
    <w:rsid w:val="003C372A"/>
    <w:rsid w:val="003C389E"/>
    <w:rsid w:val="003C3E31"/>
    <w:rsid w:val="003C3FA9"/>
    <w:rsid w:val="003C420D"/>
    <w:rsid w:val="003C445E"/>
    <w:rsid w:val="003C6078"/>
    <w:rsid w:val="003C60A2"/>
    <w:rsid w:val="003C639D"/>
    <w:rsid w:val="003C69A6"/>
    <w:rsid w:val="003C6E04"/>
    <w:rsid w:val="003C79EE"/>
    <w:rsid w:val="003D0AC7"/>
    <w:rsid w:val="003D0D66"/>
    <w:rsid w:val="003D119E"/>
    <w:rsid w:val="003D1944"/>
    <w:rsid w:val="003D1AC4"/>
    <w:rsid w:val="003D2019"/>
    <w:rsid w:val="003D2374"/>
    <w:rsid w:val="003D275F"/>
    <w:rsid w:val="003D2DE7"/>
    <w:rsid w:val="003D4109"/>
    <w:rsid w:val="003D4418"/>
    <w:rsid w:val="003D441B"/>
    <w:rsid w:val="003D4D64"/>
    <w:rsid w:val="003D5845"/>
    <w:rsid w:val="003D602A"/>
    <w:rsid w:val="003D62B1"/>
    <w:rsid w:val="003D6F9F"/>
    <w:rsid w:val="003D7262"/>
    <w:rsid w:val="003D75AE"/>
    <w:rsid w:val="003D7C18"/>
    <w:rsid w:val="003E059A"/>
    <w:rsid w:val="003E0D18"/>
    <w:rsid w:val="003E113C"/>
    <w:rsid w:val="003E14A6"/>
    <w:rsid w:val="003E1930"/>
    <w:rsid w:val="003E1FE5"/>
    <w:rsid w:val="003E256C"/>
    <w:rsid w:val="003E2614"/>
    <w:rsid w:val="003E26B8"/>
    <w:rsid w:val="003E3004"/>
    <w:rsid w:val="003E3777"/>
    <w:rsid w:val="003E3870"/>
    <w:rsid w:val="003E3F34"/>
    <w:rsid w:val="003E4594"/>
    <w:rsid w:val="003E469A"/>
    <w:rsid w:val="003E478D"/>
    <w:rsid w:val="003E69C7"/>
    <w:rsid w:val="003E6B57"/>
    <w:rsid w:val="003E6C4B"/>
    <w:rsid w:val="003E6DA2"/>
    <w:rsid w:val="003F15D1"/>
    <w:rsid w:val="003F173A"/>
    <w:rsid w:val="003F2B69"/>
    <w:rsid w:val="003F2D71"/>
    <w:rsid w:val="003F33B7"/>
    <w:rsid w:val="003F3505"/>
    <w:rsid w:val="003F3AFF"/>
    <w:rsid w:val="003F42CE"/>
    <w:rsid w:val="003F443D"/>
    <w:rsid w:val="003F51FE"/>
    <w:rsid w:val="003F58D1"/>
    <w:rsid w:val="003F5D62"/>
    <w:rsid w:val="003F5DA8"/>
    <w:rsid w:val="003F6030"/>
    <w:rsid w:val="003F6137"/>
    <w:rsid w:val="003F62AF"/>
    <w:rsid w:val="003F643E"/>
    <w:rsid w:val="003F6536"/>
    <w:rsid w:val="003F6B0F"/>
    <w:rsid w:val="003F6EA7"/>
    <w:rsid w:val="003F7165"/>
    <w:rsid w:val="004004B9"/>
    <w:rsid w:val="004004E8"/>
    <w:rsid w:val="00400604"/>
    <w:rsid w:val="00400921"/>
    <w:rsid w:val="00400A6F"/>
    <w:rsid w:val="0040128E"/>
    <w:rsid w:val="0040191D"/>
    <w:rsid w:val="00401D7B"/>
    <w:rsid w:val="00401DA7"/>
    <w:rsid w:val="00402161"/>
    <w:rsid w:val="0040260A"/>
    <w:rsid w:val="00402E4B"/>
    <w:rsid w:val="00403E66"/>
    <w:rsid w:val="0040424F"/>
    <w:rsid w:val="00404320"/>
    <w:rsid w:val="0040462B"/>
    <w:rsid w:val="00404B19"/>
    <w:rsid w:val="00404E70"/>
    <w:rsid w:val="00405005"/>
    <w:rsid w:val="004050FF"/>
    <w:rsid w:val="00405709"/>
    <w:rsid w:val="00405857"/>
    <w:rsid w:val="00405886"/>
    <w:rsid w:val="00405B4E"/>
    <w:rsid w:val="00405CFA"/>
    <w:rsid w:val="00405DCC"/>
    <w:rsid w:val="00405F7A"/>
    <w:rsid w:val="00406088"/>
    <w:rsid w:val="0040675F"/>
    <w:rsid w:val="004067A9"/>
    <w:rsid w:val="004071E4"/>
    <w:rsid w:val="0040789D"/>
    <w:rsid w:val="00410119"/>
    <w:rsid w:val="0041015D"/>
    <w:rsid w:val="00410E12"/>
    <w:rsid w:val="00410FC0"/>
    <w:rsid w:val="0041107A"/>
    <w:rsid w:val="0041169D"/>
    <w:rsid w:val="00411758"/>
    <w:rsid w:val="00412966"/>
    <w:rsid w:val="00412B64"/>
    <w:rsid w:val="00412D4D"/>
    <w:rsid w:val="00412D5F"/>
    <w:rsid w:val="00412EA4"/>
    <w:rsid w:val="00413735"/>
    <w:rsid w:val="00413994"/>
    <w:rsid w:val="00414206"/>
    <w:rsid w:val="004147A4"/>
    <w:rsid w:val="004149F1"/>
    <w:rsid w:val="00414BEF"/>
    <w:rsid w:val="004155BD"/>
    <w:rsid w:val="00415C0B"/>
    <w:rsid w:val="004164D6"/>
    <w:rsid w:val="00417003"/>
    <w:rsid w:val="00417035"/>
    <w:rsid w:val="004172B2"/>
    <w:rsid w:val="0041746B"/>
    <w:rsid w:val="00417530"/>
    <w:rsid w:val="00417554"/>
    <w:rsid w:val="00417C37"/>
    <w:rsid w:val="004202A1"/>
    <w:rsid w:val="00421293"/>
    <w:rsid w:val="004212D6"/>
    <w:rsid w:val="004225B9"/>
    <w:rsid w:val="0042270C"/>
    <w:rsid w:val="00422B84"/>
    <w:rsid w:val="00422DC2"/>
    <w:rsid w:val="00422F91"/>
    <w:rsid w:val="004231BA"/>
    <w:rsid w:val="00423580"/>
    <w:rsid w:val="00423D15"/>
    <w:rsid w:val="00423E7B"/>
    <w:rsid w:val="004244EF"/>
    <w:rsid w:val="00424B78"/>
    <w:rsid w:val="00424EA0"/>
    <w:rsid w:val="004253BC"/>
    <w:rsid w:val="0042554B"/>
    <w:rsid w:val="00425680"/>
    <w:rsid w:val="00425FA2"/>
    <w:rsid w:val="004261CA"/>
    <w:rsid w:val="00426210"/>
    <w:rsid w:val="004263E0"/>
    <w:rsid w:val="0042668A"/>
    <w:rsid w:val="00426810"/>
    <w:rsid w:val="00426BFA"/>
    <w:rsid w:val="00426CDA"/>
    <w:rsid w:val="00426EAA"/>
    <w:rsid w:val="004272A2"/>
    <w:rsid w:val="004272C0"/>
    <w:rsid w:val="004275AB"/>
    <w:rsid w:val="004275EB"/>
    <w:rsid w:val="00427642"/>
    <w:rsid w:val="0042785B"/>
    <w:rsid w:val="00427AA1"/>
    <w:rsid w:val="00427AEB"/>
    <w:rsid w:val="00430188"/>
    <w:rsid w:val="00430216"/>
    <w:rsid w:val="00430514"/>
    <w:rsid w:val="0043069B"/>
    <w:rsid w:val="004307F5"/>
    <w:rsid w:val="00430A94"/>
    <w:rsid w:val="00431322"/>
    <w:rsid w:val="00431502"/>
    <w:rsid w:val="00431C83"/>
    <w:rsid w:val="0043205C"/>
    <w:rsid w:val="00432293"/>
    <w:rsid w:val="0043319D"/>
    <w:rsid w:val="00433424"/>
    <w:rsid w:val="004335BE"/>
    <w:rsid w:val="00433646"/>
    <w:rsid w:val="004339C4"/>
    <w:rsid w:val="00433A0D"/>
    <w:rsid w:val="004341E5"/>
    <w:rsid w:val="0043426E"/>
    <w:rsid w:val="004345E1"/>
    <w:rsid w:val="0043469A"/>
    <w:rsid w:val="004349D6"/>
    <w:rsid w:val="00435771"/>
    <w:rsid w:val="00435F90"/>
    <w:rsid w:val="00437051"/>
    <w:rsid w:val="004378E0"/>
    <w:rsid w:val="00440149"/>
    <w:rsid w:val="0044072A"/>
    <w:rsid w:val="00441479"/>
    <w:rsid w:val="00442043"/>
    <w:rsid w:val="004421EA"/>
    <w:rsid w:val="004427D9"/>
    <w:rsid w:val="00442814"/>
    <w:rsid w:val="00442E8A"/>
    <w:rsid w:val="00443079"/>
    <w:rsid w:val="00443638"/>
    <w:rsid w:val="00443D39"/>
    <w:rsid w:val="00443E6F"/>
    <w:rsid w:val="00444148"/>
    <w:rsid w:val="0044444C"/>
    <w:rsid w:val="004449A8"/>
    <w:rsid w:val="00444B52"/>
    <w:rsid w:val="00445022"/>
    <w:rsid w:val="00445B56"/>
    <w:rsid w:val="00445D06"/>
    <w:rsid w:val="00445F43"/>
    <w:rsid w:val="0044614B"/>
    <w:rsid w:val="00446E64"/>
    <w:rsid w:val="00447330"/>
    <w:rsid w:val="0044769F"/>
    <w:rsid w:val="00447C89"/>
    <w:rsid w:val="00447FB6"/>
    <w:rsid w:val="004505AE"/>
    <w:rsid w:val="00450E31"/>
    <w:rsid w:val="004514B3"/>
    <w:rsid w:val="00451553"/>
    <w:rsid w:val="00451B57"/>
    <w:rsid w:val="00451B69"/>
    <w:rsid w:val="00451D83"/>
    <w:rsid w:val="00451E68"/>
    <w:rsid w:val="00452863"/>
    <w:rsid w:val="004530D3"/>
    <w:rsid w:val="00453745"/>
    <w:rsid w:val="00453BB9"/>
    <w:rsid w:val="00453BEE"/>
    <w:rsid w:val="00453DC3"/>
    <w:rsid w:val="00454890"/>
    <w:rsid w:val="004554BB"/>
    <w:rsid w:val="00456295"/>
    <w:rsid w:val="00456A12"/>
    <w:rsid w:val="00456CB4"/>
    <w:rsid w:val="004571AA"/>
    <w:rsid w:val="004578C0"/>
    <w:rsid w:val="00457C21"/>
    <w:rsid w:val="00457F3B"/>
    <w:rsid w:val="004603FA"/>
    <w:rsid w:val="004609AF"/>
    <w:rsid w:val="004616D4"/>
    <w:rsid w:val="004618B1"/>
    <w:rsid w:val="004619A3"/>
    <w:rsid w:val="004622FB"/>
    <w:rsid w:val="004625AA"/>
    <w:rsid w:val="00462629"/>
    <w:rsid w:val="00462643"/>
    <w:rsid w:val="00462C34"/>
    <w:rsid w:val="00462C74"/>
    <w:rsid w:val="004631F4"/>
    <w:rsid w:val="00463687"/>
    <w:rsid w:val="00464A51"/>
    <w:rsid w:val="00464B38"/>
    <w:rsid w:val="00464E27"/>
    <w:rsid w:val="00465540"/>
    <w:rsid w:val="004655F4"/>
    <w:rsid w:val="0046566F"/>
    <w:rsid w:val="00465EB0"/>
    <w:rsid w:val="0046777A"/>
    <w:rsid w:val="00467F99"/>
    <w:rsid w:val="00470005"/>
    <w:rsid w:val="004702FD"/>
    <w:rsid w:val="004706E9"/>
    <w:rsid w:val="004711FB"/>
    <w:rsid w:val="004719D9"/>
    <w:rsid w:val="00471E4D"/>
    <w:rsid w:val="004724D8"/>
    <w:rsid w:val="0047267A"/>
    <w:rsid w:val="00472F09"/>
    <w:rsid w:val="0047312C"/>
    <w:rsid w:val="004731FA"/>
    <w:rsid w:val="004739DA"/>
    <w:rsid w:val="004740E3"/>
    <w:rsid w:val="004744E2"/>
    <w:rsid w:val="004748DA"/>
    <w:rsid w:val="004749FF"/>
    <w:rsid w:val="00474A79"/>
    <w:rsid w:val="00475322"/>
    <w:rsid w:val="0047563A"/>
    <w:rsid w:val="00475A54"/>
    <w:rsid w:val="00475E4A"/>
    <w:rsid w:val="0047628D"/>
    <w:rsid w:val="0047664E"/>
    <w:rsid w:val="004767C4"/>
    <w:rsid w:val="00476E6E"/>
    <w:rsid w:val="00477160"/>
    <w:rsid w:val="00477650"/>
    <w:rsid w:val="00477BB1"/>
    <w:rsid w:val="00480352"/>
    <w:rsid w:val="00480A7D"/>
    <w:rsid w:val="00481990"/>
    <w:rsid w:val="00481C51"/>
    <w:rsid w:val="00481DAF"/>
    <w:rsid w:val="00482E1A"/>
    <w:rsid w:val="00483C8C"/>
    <w:rsid w:val="0048435E"/>
    <w:rsid w:val="004846BA"/>
    <w:rsid w:val="00484994"/>
    <w:rsid w:val="00484A91"/>
    <w:rsid w:val="00484F36"/>
    <w:rsid w:val="00484F5E"/>
    <w:rsid w:val="0048514F"/>
    <w:rsid w:val="00485532"/>
    <w:rsid w:val="0048557F"/>
    <w:rsid w:val="00485613"/>
    <w:rsid w:val="0048637C"/>
    <w:rsid w:val="004865CF"/>
    <w:rsid w:val="00486D78"/>
    <w:rsid w:val="004870C5"/>
    <w:rsid w:val="00487E68"/>
    <w:rsid w:val="0049044E"/>
    <w:rsid w:val="00490967"/>
    <w:rsid w:val="004909A4"/>
    <w:rsid w:val="0049181D"/>
    <w:rsid w:val="004923A0"/>
    <w:rsid w:val="0049290B"/>
    <w:rsid w:val="00492A9D"/>
    <w:rsid w:val="00493398"/>
    <w:rsid w:val="00493469"/>
    <w:rsid w:val="004936EC"/>
    <w:rsid w:val="004937A7"/>
    <w:rsid w:val="00493B47"/>
    <w:rsid w:val="00493E95"/>
    <w:rsid w:val="0049401A"/>
    <w:rsid w:val="00494E97"/>
    <w:rsid w:val="004959A2"/>
    <w:rsid w:val="0049606A"/>
    <w:rsid w:val="00496609"/>
    <w:rsid w:val="00496B63"/>
    <w:rsid w:val="00496BC6"/>
    <w:rsid w:val="00497070"/>
    <w:rsid w:val="00497227"/>
    <w:rsid w:val="00497B5E"/>
    <w:rsid w:val="00497DE1"/>
    <w:rsid w:val="004A02EC"/>
    <w:rsid w:val="004A0322"/>
    <w:rsid w:val="004A0A50"/>
    <w:rsid w:val="004A1005"/>
    <w:rsid w:val="004A123E"/>
    <w:rsid w:val="004A16E5"/>
    <w:rsid w:val="004A2262"/>
    <w:rsid w:val="004A4588"/>
    <w:rsid w:val="004A4735"/>
    <w:rsid w:val="004A5208"/>
    <w:rsid w:val="004A55F4"/>
    <w:rsid w:val="004A6127"/>
    <w:rsid w:val="004A63FA"/>
    <w:rsid w:val="004A644F"/>
    <w:rsid w:val="004A69BA"/>
    <w:rsid w:val="004A73CD"/>
    <w:rsid w:val="004A7719"/>
    <w:rsid w:val="004A77D0"/>
    <w:rsid w:val="004B0660"/>
    <w:rsid w:val="004B0C28"/>
    <w:rsid w:val="004B0ED9"/>
    <w:rsid w:val="004B0EF1"/>
    <w:rsid w:val="004B1372"/>
    <w:rsid w:val="004B15A3"/>
    <w:rsid w:val="004B192D"/>
    <w:rsid w:val="004B1EFB"/>
    <w:rsid w:val="004B1F5C"/>
    <w:rsid w:val="004B2407"/>
    <w:rsid w:val="004B25EF"/>
    <w:rsid w:val="004B290F"/>
    <w:rsid w:val="004B2A21"/>
    <w:rsid w:val="004B2B03"/>
    <w:rsid w:val="004B2B1F"/>
    <w:rsid w:val="004B3B14"/>
    <w:rsid w:val="004B3C48"/>
    <w:rsid w:val="004B42FB"/>
    <w:rsid w:val="004B4852"/>
    <w:rsid w:val="004B54BD"/>
    <w:rsid w:val="004B5671"/>
    <w:rsid w:val="004B5804"/>
    <w:rsid w:val="004B5A0A"/>
    <w:rsid w:val="004B5D6A"/>
    <w:rsid w:val="004B5FF0"/>
    <w:rsid w:val="004B60F1"/>
    <w:rsid w:val="004B679F"/>
    <w:rsid w:val="004B68A8"/>
    <w:rsid w:val="004B6C1C"/>
    <w:rsid w:val="004B6FFD"/>
    <w:rsid w:val="004B705A"/>
    <w:rsid w:val="004B728E"/>
    <w:rsid w:val="004B72D8"/>
    <w:rsid w:val="004B738A"/>
    <w:rsid w:val="004B7AA2"/>
    <w:rsid w:val="004B7E16"/>
    <w:rsid w:val="004C01D3"/>
    <w:rsid w:val="004C0DB9"/>
    <w:rsid w:val="004C0E73"/>
    <w:rsid w:val="004C0F87"/>
    <w:rsid w:val="004C26CC"/>
    <w:rsid w:val="004C2977"/>
    <w:rsid w:val="004C2C2C"/>
    <w:rsid w:val="004C2C3A"/>
    <w:rsid w:val="004C2C9A"/>
    <w:rsid w:val="004C2DE7"/>
    <w:rsid w:val="004C32F7"/>
    <w:rsid w:val="004C3543"/>
    <w:rsid w:val="004C3979"/>
    <w:rsid w:val="004C3C09"/>
    <w:rsid w:val="004C3DB2"/>
    <w:rsid w:val="004C4684"/>
    <w:rsid w:val="004C54AB"/>
    <w:rsid w:val="004C5561"/>
    <w:rsid w:val="004C6111"/>
    <w:rsid w:val="004C633C"/>
    <w:rsid w:val="004C6522"/>
    <w:rsid w:val="004D0910"/>
    <w:rsid w:val="004D11D7"/>
    <w:rsid w:val="004D2649"/>
    <w:rsid w:val="004D2AD2"/>
    <w:rsid w:val="004D30A1"/>
    <w:rsid w:val="004D35B8"/>
    <w:rsid w:val="004D3646"/>
    <w:rsid w:val="004D3680"/>
    <w:rsid w:val="004D3999"/>
    <w:rsid w:val="004D3A60"/>
    <w:rsid w:val="004D3E4F"/>
    <w:rsid w:val="004D4AF2"/>
    <w:rsid w:val="004D4B2B"/>
    <w:rsid w:val="004D4E79"/>
    <w:rsid w:val="004D50DC"/>
    <w:rsid w:val="004D5402"/>
    <w:rsid w:val="004D540E"/>
    <w:rsid w:val="004D5A10"/>
    <w:rsid w:val="004D6130"/>
    <w:rsid w:val="004D6256"/>
    <w:rsid w:val="004D65E4"/>
    <w:rsid w:val="004D6BFE"/>
    <w:rsid w:val="004D6EBA"/>
    <w:rsid w:val="004D7173"/>
    <w:rsid w:val="004D7186"/>
    <w:rsid w:val="004D7E5B"/>
    <w:rsid w:val="004D7F17"/>
    <w:rsid w:val="004E005F"/>
    <w:rsid w:val="004E06FD"/>
    <w:rsid w:val="004E0AE9"/>
    <w:rsid w:val="004E0BE5"/>
    <w:rsid w:val="004E1680"/>
    <w:rsid w:val="004E1B56"/>
    <w:rsid w:val="004E1F39"/>
    <w:rsid w:val="004E21A8"/>
    <w:rsid w:val="004E22D5"/>
    <w:rsid w:val="004E2583"/>
    <w:rsid w:val="004E2DF6"/>
    <w:rsid w:val="004E36F9"/>
    <w:rsid w:val="004E3734"/>
    <w:rsid w:val="004E3DDC"/>
    <w:rsid w:val="004E3F06"/>
    <w:rsid w:val="004E43AA"/>
    <w:rsid w:val="004E4518"/>
    <w:rsid w:val="004E456E"/>
    <w:rsid w:val="004E4AA7"/>
    <w:rsid w:val="004E4BF6"/>
    <w:rsid w:val="004E5146"/>
    <w:rsid w:val="004E569F"/>
    <w:rsid w:val="004E5A37"/>
    <w:rsid w:val="004E6506"/>
    <w:rsid w:val="004E6A3F"/>
    <w:rsid w:val="004E6EB7"/>
    <w:rsid w:val="004E7160"/>
    <w:rsid w:val="004E741A"/>
    <w:rsid w:val="004E74FC"/>
    <w:rsid w:val="004E76FD"/>
    <w:rsid w:val="004F00AF"/>
    <w:rsid w:val="004F09BD"/>
    <w:rsid w:val="004F1496"/>
    <w:rsid w:val="004F1655"/>
    <w:rsid w:val="004F1C34"/>
    <w:rsid w:val="004F1E9F"/>
    <w:rsid w:val="004F2659"/>
    <w:rsid w:val="004F2675"/>
    <w:rsid w:val="004F26E0"/>
    <w:rsid w:val="004F2779"/>
    <w:rsid w:val="004F2C96"/>
    <w:rsid w:val="004F2EBF"/>
    <w:rsid w:val="004F308E"/>
    <w:rsid w:val="004F31EE"/>
    <w:rsid w:val="004F4039"/>
    <w:rsid w:val="004F40CC"/>
    <w:rsid w:val="004F40E5"/>
    <w:rsid w:val="004F410D"/>
    <w:rsid w:val="004F44BD"/>
    <w:rsid w:val="004F46E5"/>
    <w:rsid w:val="004F470C"/>
    <w:rsid w:val="004F5093"/>
    <w:rsid w:val="004F5272"/>
    <w:rsid w:val="004F529F"/>
    <w:rsid w:val="004F5C61"/>
    <w:rsid w:val="004F5F61"/>
    <w:rsid w:val="004F60A4"/>
    <w:rsid w:val="004F67A8"/>
    <w:rsid w:val="004F6CEA"/>
    <w:rsid w:val="004F72A3"/>
    <w:rsid w:val="004F73A3"/>
    <w:rsid w:val="004F74FB"/>
    <w:rsid w:val="004F76DA"/>
    <w:rsid w:val="004F7801"/>
    <w:rsid w:val="004F7E0A"/>
    <w:rsid w:val="00500499"/>
    <w:rsid w:val="005007C4"/>
    <w:rsid w:val="00500AED"/>
    <w:rsid w:val="00500D53"/>
    <w:rsid w:val="0050164A"/>
    <w:rsid w:val="0050170F"/>
    <w:rsid w:val="0050178E"/>
    <w:rsid w:val="00501A9A"/>
    <w:rsid w:val="00501C1C"/>
    <w:rsid w:val="00501D74"/>
    <w:rsid w:val="005020F4"/>
    <w:rsid w:val="005020F8"/>
    <w:rsid w:val="00502549"/>
    <w:rsid w:val="00503334"/>
    <w:rsid w:val="0050396B"/>
    <w:rsid w:val="00504107"/>
    <w:rsid w:val="00504445"/>
    <w:rsid w:val="00504A31"/>
    <w:rsid w:val="00504FC0"/>
    <w:rsid w:val="00505142"/>
    <w:rsid w:val="0050571A"/>
    <w:rsid w:val="005057C4"/>
    <w:rsid w:val="005057DE"/>
    <w:rsid w:val="00505ACF"/>
    <w:rsid w:val="00505BBA"/>
    <w:rsid w:val="00506088"/>
    <w:rsid w:val="00506D0F"/>
    <w:rsid w:val="00507616"/>
    <w:rsid w:val="005077DF"/>
    <w:rsid w:val="005078E0"/>
    <w:rsid w:val="00507954"/>
    <w:rsid w:val="00507986"/>
    <w:rsid w:val="00507A03"/>
    <w:rsid w:val="00507CB7"/>
    <w:rsid w:val="00507E15"/>
    <w:rsid w:val="00507EE7"/>
    <w:rsid w:val="00507FBB"/>
    <w:rsid w:val="0051049C"/>
    <w:rsid w:val="00510555"/>
    <w:rsid w:val="00510DBA"/>
    <w:rsid w:val="005114A0"/>
    <w:rsid w:val="00511813"/>
    <w:rsid w:val="00511CC3"/>
    <w:rsid w:val="00511E0C"/>
    <w:rsid w:val="00511E2A"/>
    <w:rsid w:val="00512AFE"/>
    <w:rsid w:val="00512D5A"/>
    <w:rsid w:val="005131EB"/>
    <w:rsid w:val="00513242"/>
    <w:rsid w:val="005135CA"/>
    <w:rsid w:val="00513A24"/>
    <w:rsid w:val="00513A4B"/>
    <w:rsid w:val="00513DCC"/>
    <w:rsid w:val="00513FF4"/>
    <w:rsid w:val="005141EB"/>
    <w:rsid w:val="00514BB8"/>
    <w:rsid w:val="0051535A"/>
    <w:rsid w:val="005157D8"/>
    <w:rsid w:val="005158CB"/>
    <w:rsid w:val="00515CDB"/>
    <w:rsid w:val="0051609C"/>
    <w:rsid w:val="00516151"/>
    <w:rsid w:val="00516B8F"/>
    <w:rsid w:val="00516C1A"/>
    <w:rsid w:val="00516CC6"/>
    <w:rsid w:val="005176E3"/>
    <w:rsid w:val="00517999"/>
    <w:rsid w:val="00517E55"/>
    <w:rsid w:val="005204AF"/>
    <w:rsid w:val="00520C6A"/>
    <w:rsid w:val="00520FD6"/>
    <w:rsid w:val="005215B9"/>
    <w:rsid w:val="00521752"/>
    <w:rsid w:val="00521D3B"/>
    <w:rsid w:val="0052221D"/>
    <w:rsid w:val="00523131"/>
    <w:rsid w:val="00523635"/>
    <w:rsid w:val="00523A00"/>
    <w:rsid w:val="00523AF1"/>
    <w:rsid w:val="00524AFE"/>
    <w:rsid w:val="00524C74"/>
    <w:rsid w:val="00524CE7"/>
    <w:rsid w:val="00525322"/>
    <w:rsid w:val="00525350"/>
    <w:rsid w:val="005254A3"/>
    <w:rsid w:val="005257D6"/>
    <w:rsid w:val="00525CCA"/>
    <w:rsid w:val="0052653B"/>
    <w:rsid w:val="0052695C"/>
    <w:rsid w:val="0052747F"/>
    <w:rsid w:val="00527757"/>
    <w:rsid w:val="00527EA6"/>
    <w:rsid w:val="00527FF4"/>
    <w:rsid w:val="005313C7"/>
    <w:rsid w:val="00531410"/>
    <w:rsid w:val="005316A2"/>
    <w:rsid w:val="0053196A"/>
    <w:rsid w:val="00531E59"/>
    <w:rsid w:val="0053220E"/>
    <w:rsid w:val="00532E24"/>
    <w:rsid w:val="0053384C"/>
    <w:rsid w:val="00533918"/>
    <w:rsid w:val="00533C09"/>
    <w:rsid w:val="00533FEF"/>
    <w:rsid w:val="00534376"/>
    <w:rsid w:val="00534A73"/>
    <w:rsid w:val="00535218"/>
    <w:rsid w:val="00535695"/>
    <w:rsid w:val="00535A09"/>
    <w:rsid w:val="00535DBD"/>
    <w:rsid w:val="00535F11"/>
    <w:rsid w:val="005360D0"/>
    <w:rsid w:val="0053731D"/>
    <w:rsid w:val="00537330"/>
    <w:rsid w:val="00540923"/>
    <w:rsid w:val="00541581"/>
    <w:rsid w:val="005417A8"/>
    <w:rsid w:val="00541836"/>
    <w:rsid w:val="005418EF"/>
    <w:rsid w:val="00541932"/>
    <w:rsid w:val="005419BB"/>
    <w:rsid w:val="00542C95"/>
    <w:rsid w:val="00543117"/>
    <w:rsid w:val="0054314A"/>
    <w:rsid w:val="005432ED"/>
    <w:rsid w:val="005437D7"/>
    <w:rsid w:val="005439D5"/>
    <w:rsid w:val="00543C0B"/>
    <w:rsid w:val="00543CAF"/>
    <w:rsid w:val="00543D8D"/>
    <w:rsid w:val="0054400E"/>
    <w:rsid w:val="00544415"/>
    <w:rsid w:val="0054463D"/>
    <w:rsid w:val="00544735"/>
    <w:rsid w:val="00544C57"/>
    <w:rsid w:val="00544D29"/>
    <w:rsid w:val="00544FDB"/>
    <w:rsid w:val="00545037"/>
    <w:rsid w:val="005450E7"/>
    <w:rsid w:val="00545276"/>
    <w:rsid w:val="00545405"/>
    <w:rsid w:val="00545843"/>
    <w:rsid w:val="0054584D"/>
    <w:rsid w:val="00545A7F"/>
    <w:rsid w:val="005462BA"/>
    <w:rsid w:val="00546734"/>
    <w:rsid w:val="005468E0"/>
    <w:rsid w:val="00546B5D"/>
    <w:rsid w:val="00546EAC"/>
    <w:rsid w:val="005472B0"/>
    <w:rsid w:val="005477C3"/>
    <w:rsid w:val="00550073"/>
    <w:rsid w:val="005503A3"/>
    <w:rsid w:val="00551659"/>
    <w:rsid w:val="0055169D"/>
    <w:rsid w:val="005518E8"/>
    <w:rsid w:val="00551DE2"/>
    <w:rsid w:val="00552127"/>
    <w:rsid w:val="0055325A"/>
    <w:rsid w:val="005533CE"/>
    <w:rsid w:val="005535CF"/>
    <w:rsid w:val="005537C5"/>
    <w:rsid w:val="005538BC"/>
    <w:rsid w:val="00553D88"/>
    <w:rsid w:val="00554DD0"/>
    <w:rsid w:val="00554E71"/>
    <w:rsid w:val="0055503D"/>
    <w:rsid w:val="005554F8"/>
    <w:rsid w:val="00555732"/>
    <w:rsid w:val="0055614F"/>
    <w:rsid w:val="00556350"/>
    <w:rsid w:val="00556D63"/>
    <w:rsid w:val="0055735D"/>
    <w:rsid w:val="005573D9"/>
    <w:rsid w:val="00557D71"/>
    <w:rsid w:val="00560540"/>
    <w:rsid w:val="00560620"/>
    <w:rsid w:val="00560729"/>
    <w:rsid w:val="00560973"/>
    <w:rsid w:val="005612E8"/>
    <w:rsid w:val="00561D3F"/>
    <w:rsid w:val="005623DE"/>
    <w:rsid w:val="005625AC"/>
    <w:rsid w:val="005628C6"/>
    <w:rsid w:val="00562B5B"/>
    <w:rsid w:val="0056304E"/>
    <w:rsid w:val="00563153"/>
    <w:rsid w:val="00563ACA"/>
    <w:rsid w:val="00563D14"/>
    <w:rsid w:val="00563E19"/>
    <w:rsid w:val="00564391"/>
    <w:rsid w:val="00564BD6"/>
    <w:rsid w:val="00565011"/>
    <w:rsid w:val="00565174"/>
    <w:rsid w:val="00565232"/>
    <w:rsid w:val="0056555C"/>
    <w:rsid w:val="005656C1"/>
    <w:rsid w:val="00565DBE"/>
    <w:rsid w:val="00566336"/>
    <w:rsid w:val="005666ED"/>
    <w:rsid w:val="00566E6A"/>
    <w:rsid w:val="00567269"/>
    <w:rsid w:val="0056765A"/>
    <w:rsid w:val="005676BE"/>
    <w:rsid w:val="005676F4"/>
    <w:rsid w:val="005678FC"/>
    <w:rsid w:val="00567978"/>
    <w:rsid w:val="0056799F"/>
    <w:rsid w:val="00570551"/>
    <w:rsid w:val="00570B29"/>
    <w:rsid w:val="0057110E"/>
    <w:rsid w:val="005711F0"/>
    <w:rsid w:val="00571E38"/>
    <w:rsid w:val="00571F06"/>
    <w:rsid w:val="005721C1"/>
    <w:rsid w:val="005722A7"/>
    <w:rsid w:val="005723A5"/>
    <w:rsid w:val="00572BEC"/>
    <w:rsid w:val="00572CEC"/>
    <w:rsid w:val="00572F0F"/>
    <w:rsid w:val="00572F21"/>
    <w:rsid w:val="00573272"/>
    <w:rsid w:val="00573A04"/>
    <w:rsid w:val="00573A1A"/>
    <w:rsid w:val="0057435C"/>
    <w:rsid w:val="005747C1"/>
    <w:rsid w:val="00574A29"/>
    <w:rsid w:val="00574F9D"/>
    <w:rsid w:val="005750F6"/>
    <w:rsid w:val="005759C8"/>
    <w:rsid w:val="00575AB0"/>
    <w:rsid w:val="00575ADD"/>
    <w:rsid w:val="00576C64"/>
    <w:rsid w:val="00576EA2"/>
    <w:rsid w:val="00576F17"/>
    <w:rsid w:val="00576F2E"/>
    <w:rsid w:val="005770CA"/>
    <w:rsid w:val="0057718D"/>
    <w:rsid w:val="005778E3"/>
    <w:rsid w:val="005778E6"/>
    <w:rsid w:val="00577D11"/>
    <w:rsid w:val="00577FC8"/>
    <w:rsid w:val="00580172"/>
    <w:rsid w:val="00580183"/>
    <w:rsid w:val="00580550"/>
    <w:rsid w:val="00580BD2"/>
    <w:rsid w:val="005810ED"/>
    <w:rsid w:val="0058125B"/>
    <w:rsid w:val="0058128A"/>
    <w:rsid w:val="00581A73"/>
    <w:rsid w:val="00582116"/>
    <w:rsid w:val="00582696"/>
    <w:rsid w:val="00582943"/>
    <w:rsid w:val="00582F40"/>
    <w:rsid w:val="00583CF2"/>
    <w:rsid w:val="005842B1"/>
    <w:rsid w:val="00584A75"/>
    <w:rsid w:val="005855C2"/>
    <w:rsid w:val="00585876"/>
    <w:rsid w:val="00585CB7"/>
    <w:rsid w:val="00585FE1"/>
    <w:rsid w:val="0058610C"/>
    <w:rsid w:val="00586C79"/>
    <w:rsid w:val="00586D73"/>
    <w:rsid w:val="00586E02"/>
    <w:rsid w:val="00586F7C"/>
    <w:rsid w:val="00586F8C"/>
    <w:rsid w:val="0058752A"/>
    <w:rsid w:val="005900D2"/>
    <w:rsid w:val="005905F5"/>
    <w:rsid w:val="0059067C"/>
    <w:rsid w:val="0059070E"/>
    <w:rsid w:val="005909CB"/>
    <w:rsid w:val="00590B96"/>
    <w:rsid w:val="00591972"/>
    <w:rsid w:val="00591A6E"/>
    <w:rsid w:val="0059284E"/>
    <w:rsid w:val="005931C0"/>
    <w:rsid w:val="005936E3"/>
    <w:rsid w:val="005937F8"/>
    <w:rsid w:val="00593B17"/>
    <w:rsid w:val="00594578"/>
    <w:rsid w:val="00594743"/>
    <w:rsid w:val="005947E1"/>
    <w:rsid w:val="0059519D"/>
    <w:rsid w:val="00595760"/>
    <w:rsid w:val="00595C3E"/>
    <w:rsid w:val="00595F12"/>
    <w:rsid w:val="00595F57"/>
    <w:rsid w:val="00596143"/>
    <w:rsid w:val="00596867"/>
    <w:rsid w:val="005974DB"/>
    <w:rsid w:val="005976EC"/>
    <w:rsid w:val="005978EF"/>
    <w:rsid w:val="00597917"/>
    <w:rsid w:val="00597A91"/>
    <w:rsid w:val="005A05B4"/>
    <w:rsid w:val="005A1274"/>
    <w:rsid w:val="005A198B"/>
    <w:rsid w:val="005A204A"/>
    <w:rsid w:val="005A2627"/>
    <w:rsid w:val="005A2731"/>
    <w:rsid w:val="005A277D"/>
    <w:rsid w:val="005A282B"/>
    <w:rsid w:val="005A2934"/>
    <w:rsid w:val="005A2E9C"/>
    <w:rsid w:val="005A2EBC"/>
    <w:rsid w:val="005A32EE"/>
    <w:rsid w:val="005A4056"/>
    <w:rsid w:val="005A40A4"/>
    <w:rsid w:val="005A46C2"/>
    <w:rsid w:val="005A470E"/>
    <w:rsid w:val="005A4775"/>
    <w:rsid w:val="005A48EE"/>
    <w:rsid w:val="005A56C0"/>
    <w:rsid w:val="005A5725"/>
    <w:rsid w:val="005A6403"/>
    <w:rsid w:val="005A64BA"/>
    <w:rsid w:val="005A69F9"/>
    <w:rsid w:val="005A6C6C"/>
    <w:rsid w:val="005A7178"/>
    <w:rsid w:val="005A7747"/>
    <w:rsid w:val="005A7E41"/>
    <w:rsid w:val="005B00B5"/>
    <w:rsid w:val="005B06B2"/>
    <w:rsid w:val="005B0921"/>
    <w:rsid w:val="005B0F73"/>
    <w:rsid w:val="005B110C"/>
    <w:rsid w:val="005B1243"/>
    <w:rsid w:val="005B131D"/>
    <w:rsid w:val="005B180F"/>
    <w:rsid w:val="005B1CE0"/>
    <w:rsid w:val="005B236C"/>
    <w:rsid w:val="005B2AFC"/>
    <w:rsid w:val="005B2C20"/>
    <w:rsid w:val="005B2C49"/>
    <w:rsid w:val="005B3518"/>
    <w:rsid w:val="005B3C9D"/>
    <w:rsid w:val="005B418E"/>
    <w:rsid w:val="005B4B06"/>
    <w:rsid w:val="005B5265"/>
    <w:rsid w:val="005B59BE"/>
    <w:rsid w:val="005B68EB"/>
    <w:rsid w:val="005B6956"/>
    <w:rsid w:val="005B6A3E"/>
    <w:rsid w:val="005B6BFA"/>
    <w:rsid w:val="005B6DD7"/>
    <w:rsid w:val="005B6EBD"/>
    <w:rsid w:val="005B7059"/>
    <w:rsid w:val="005B7272"/>
    <w:rsid w:val="005B780E"/>
    <w:rsid w:val="005B781D"/>
    <w:rsid w:val="005B7A74"/>
    <w:rsid w:val="005C032A"/>
    <w:rsid w:val="005C0867"/>
    <w:rsid w:val="005C117E"/>
    <w:rsid w:val="005C1DCF"/>
    <w:rsid w:val="005C2031"/>
    <w:rsid w:val="005C23B6"/>
    <w:rsid w:val="005C252A"/>
    <w:rsid w:val="005C269C"/>
    <w:rsid w:val="005C293E"/>
    <w:rsid w:val="005C2D9C"/>
    <w:rsid w:val="005C34A9"/>
    <w:rsid w:val="005C3703"/>
    <w:rsid w:val="005C399D"/>
    <w:rsid w:val="005C42CB"/>
    <w:rsid w:val="005C444A"/>
    <w:rsid w:val="005C47D7"/>
    <w:rsid w:val="005C519D"/>
    <w:rsid w:val="005C5469"/>
    <w:rsid w:val="005C609B"/>
    <w:rsid w:val="005C70F2"/>
    <w:rsid w:val="005C71CD"/>
    <w:rsid w:val="005C72B5"/>
    <w:rsid w:val="005C7484"/>
    <w:rsid w:val="005C750E"/>
    <w:rsid w:val="005C78D8"/>
    <w:rsid w:val="005C7B75"/>
    <w:rsid w:val="005C7EDC"/>
    <w:rsid w:val="005D0E1A"/>
    <w:rsid w:val="005D0FD7"/>
    <w:rsid w:val="005D1606"/>
    <w:rsid w:val="005D1B5C"/>
    <w:rsid w:val="005D20D4"/>
    <w:rsid w:val="005D216A"/>
    <w:rsid w:val="005D24B2"/>
    <w:rsid w:val="005D24D2"/>
    <w:rsid w:val="005D2884"/>
    <w:rsid w:val="005D29B8"/>
    <w:rsid w:val="005D2FFA"/>
    <w:rsid w:val="005D3735"/>
    <w:rsid w:val="005D3F51"/>
    <w:rsid w:val="005D42CF"/>
    <w:rsid w:val="005D4697"/>
    <w:rsid w:val="005D49BC"/>
    <w:rsid w:val="005D49F3"/>
    <w:rsid w:val="005D5074"/>
    <w:rsid w:val="005D569F"/>
    <w:rsid w:val="005D66AB"/>
    <w:rsid w:val="005D690F"/>
    <w:rsid w:val="005D6A77"/>
    <w:rsid w:val="005D6E57"/>
    <w:rsid w:val="005D6F8B"/>
    <w:rsid w:val="005D7B7E"/>
    <w:rsid w:val="005D7E5B"/>
    <w:rsid w:val="005E0494"/>
    <w:rsid w:val="005E053D"/>
    <w:rsid w:val="005E149E"/>
    <w:rsid w:val="005E165E"/>
    <w:rsid w:val="005E1E8A"/>
    <w:rsid w:val="005E1E92"/>
    <w:rsid w:val="005E2898"/>
    <w:rsid w:val="005E2998"/>
    <w:rsid w:val="005E2F88"/>
    <w:rsid w:val="005E32F5"/>
    <w:rsid w:val="005E3F9E"/>
    <w:rsid w:val="005E4068"/>
    <w:rsid w:val="005E4078"/>
    <w:rsid w:val="005E46AD"/>
    <w:rsid w:val="005E46FF"/>
    <w:rsid w:val="005E4EC3"/>
    <w:rsid w:val="005E4F36"/>
    <w:rsid w:val="005E4F8D"/>
    <w:rsid w:val="005E5A2D"/>
    <w:rsid w:val="005E5B51"/>
    <w:rsid w:val="005E5F86"/>
    <w:rsid w:val="005E6D6E"/>
    <w:rsid w:val="005E7101"/>
    <w:rsid w:val="005E71D5"/>
    <w:rsid w:val="005E7478"/>
    <w:rsid w:val="005E78CC"/>
    <w:rsid w:val="005E796C"/>
    <w:rsid w:val="005E7FD6"/>
    <w:rsid w:val="005F01D3"/>
    <w:rsid w:val="005F03CE"/>
    <w:rsid w:val="005F07AB"/>
    <w:rsid w:val="005F0906"/>
    <w:rsid w:val="005F0B3D"/>
    <w:rsid w:val="005F12AE"/>
    <w:rsid w:val="005F1BB9"/>
    <w:rsid w:val="005F2235"/>
    <w:rsid w:val="005F25E2"/>
    <w:rsid w:val="005F2855"/>
    <w:rsid w:val="005F37BB"/>
    <w:rsid w:val="005F3DC7"/>
    <w:rsid w:val="005F3EE6"/>
    <w:rsid w:val="005F4C64"/>
    <w:rsid w:val="005F5A86"/>
    <w:rsid w:val="005F5BA5"/>
    <w:rsid w:val="005F60A1"/>
    <w:rsid w:val="005F654C"/>
    <w:rsid w:val="005F6A80"/>
    <w:rsid w:val="005F6C30"/>
    <w:rsid w:val="005F7033"/>
    <w:rsid w:val="005F79D6"/>
    <w:rsid w:val="005F7A35"/>
    <w:rsid w:val="005F7DC0"/>
    <w:rsid w:val="005F7F45"/>
    <w:rsid w:val="00601361"/>
    <w:rsid w:val="006014AD"/>
    <w:rsid w:val="00601B9F"/>
    <w:rsid w:val="006024D1"/>
    <w:rsid w:val="006026BD"/>
    <w:rsid w:val="0060294B"/>
    <w:rsid w:val="00602EA7"/>
    <w:rsid w:val="006036F8"/>
    <w:rsid w:val="00603FF8"/>
    <w:rsid w:val="00604004"/>
    <w:rsid w:val="0060412E"/>
    <w:rsid w:val="006041AB"/>
    <w:rsid w:val="006047D1"/>
    <w:rsid w:val="0060523D"/>
    <w:rsid w:val="00605FFF"/>
    <w:rsid w:val="006065D8"/>
    <w:rsid w:val="00606F51"/>
    <w:rsid w:val="00607AF9"/>
    <w:rsid w:val="00607E22"/>
    <w:rsid w:val="006104DE"/>
    <w:rsid w:val="00610558"/>
    <w:rsid w:val="006107CC"/>
    <w:rsid w:val="00611793"/>
    <w:rsid w:val="006117F6"/>
    <w:rsid w:val="00612248"/>
    <w:rsid w:val="00612582"/>
    <w:rsid w:val="0061283F"/>
    <w:rsid w:val="00612F9E"/>
    <w:rsid w:val="006135B6"/>
    <w:rsid w:val="00613A1D"/>
    <w:rsid w:val="00614CF4"/>
    <w:rsid w:val="00615792"/>
    <w:rsid w:val="00615A51"/>
    <w:rsid w:val="00615C05"/>
    <w:rsid w:val="00616101"/>
    <w:rsid w:val="006164B2"/>
    <w:rsid w:val="006167BE"/>
    <w:rsid w:val="00616C6E"/>
    <w:rsid w:val="0061726B"/>
    <w:rsid w:val="00617C69"/>
    <w:rsid w:val="00620245"/>
    <w:rsid w:val="006204AE"/>
    <w:rsid w:val="00620962"/>
    <w:rsid w:val="00620AD9"/>
    <w:rsid w:val="00620F0D"/>
    <w:rsid w:val="0062116D"/>
    <w:rsid w:val="00621185"/>
    <w:rsid w:val="00622638"/>
    <w:rsid w:val="0062282C"/>
    <w:rsid w:val="00622D42"/>
    <w:rsid w:val="006233D9"/>
    <w:rsid w:val="00623CF3"/>
    <w:rsid w:val="00624024"/>
    <w:rsid w:val="00624812"/>
    <w:rsid w:val="00627066"/>
    <w:rsid w:val="006277BF"/>
    <w:rsid w:val="00627882"/>
    <w:rsid w:val="0063009E"/>
    <w:rsid w:val="006300C4"/>
    <w:rsid w:val="0063017E"/>
    <w:rsid w:val="00630597"/>
    <w:rsid w:val="00631AF7"/>
    <w:rsid w:val="00632015"/>
    <w:rsid w:val="00632809"/>
    <w:rsid w:val="00632E28"/>
    <w:rsid w:val="00632FC9"/>
    <w:rsid w:val="006333F5"/>
    <w:rsid w:val="00633D34"/>
    <w:rsid w:val="00634111"/>
    <w:rsid w:val="00634607"/>
    <w:rsid w:val="00634653"/>
    <w:rsid w:val="00634888"/>
    <w:rsid w:val="006353F7"/>
    <w:rsid w:val="00635E15"/>
    <w:rsid w:val="00635EFD"/>
    <w:rsid w:val="00635F8F"/>
    <w:rsid w:val="0063604C"/>
    <w:rsid w:val="0064008C"/>
    <w:rsid w:val="006406C5"/>
    <w:rsid w:val="00640F38"/>
    <w:rsid w:val="006434EC"/>
    <w:rsid w:val="00643E27"/>
    <w:rsid w:val="00644248"/>
    <w:rsid w:val="00644800"/>
    <w:rsid w:val="006455CC"/>
    <w:rsid w:val="00646091"/>
    <w:rsid w:val="00646816"/>
    <w:rsid w:val="00646AB5"/>
    <w:rsid w:val="00646B31"/>
    <w:rsid w:val="00647329"/>
    <w:rsid w:val="0064771D"/>
    <w:rsid w:val="0065023F"/>
    <w:rsid w:val="006507D0"/>
    <w:rsid w:val="006510A7"/>
    <w:rsid w:val="006514CA"/>
    <w:rsid w:val="006519E5"/>
    <w:rsid w:val="00651BA3"/>
    <w:rsid w:val="00651DCA"/>
    <w:rsid w:val="00652B82"/>
    <w:rsid w:val="00652EBC"/>
    <w:rsid w:val="00652EFC"/>
    <w:rsid w:val="00652F82"/>
    <w:rsid w:val="00652FC2"/>
    <w:rsid w:val="00653AA4"/>
    <w:rsid w:val="00653D0E"/>
    <w:rsid w:val="006543E0"/>
    <w:rsid w:val="00654751"/>
    <w:rsid w:val="006547E5"/>
    <w:rsid w:val="00654F11"/>
    <w:rsid w:val="00655370"/>
    <w:rsid w:val="0065620C"/>
    <w:rsid w:val="00656B8B"/>
    <w:rsid w:val="00656D2D"/>
    <w:rsid w:val="00657013"/>
    <w:rsid w:val="006604CE"/>
    <w:rsid w:val="00661930"/>
    <w:rsid w:val="0066200F"/>
    <w:rsid w:val="00662285"/>
    <w:rsid w:val="0066251A"/>
    <w:rsid w:val="00663A04"/>
    <w:rsid w:val="00663CBE"/>
    <w:rsid w:val="00663DFC"/>
    <w:rsid w:val="00663F8A"/>
    <w:rsid w:val="00663FC3"/>
    <w:rsid w:val="00663FF3"/>
    <w:rsid w:val="006647CC"/>
    <w:rsid w:val="00664D22"/>
    <w:rsid w:val="00665508"/>
    <w:rsid w:val="00665C52"/>
    <w:rsid w:val="00666A4F"/>
    <w:rsid w:val="00667B80"/>
    <w:rsid w:val="0067018B"/>
    <w:rsid w:val="00670342"/>
    <w:rsid w:val="00670DE6"/>
    <w:rsid w:val="006713D0"/>
    <w:rsid w:val="00671831"/>
    <w:rsid w:val="00671902"/>
    <w:rsid w:val="0067193B"/>
    <w:rsid w:val="006732C7"/>
    <w:rsid w:val="006738D9"/>
    <w:rsid w:val="006740DC"/>
    <w:rsid w:val="00674EFA"/>
    <w:rsid w:val="006752A6"/>
    <w:rsid w:val="0067536D"/>
    <w:rsid w:val="00675592"/>
    <w:rsid w:val="0067580B"/>
    <w:rsid w:val="00675A27"/>
    <w:rsid w:val="00675C7A"/>
    <w:rsid w:val="00675F7A"/>
    <w:rsid w:val="006766D2"/>
    <w:rsid w:val="00676B4E"/>
    <w:rsid w:val="00676FFB"/>
    <w:rsid w:val="006771BE"/>
    <w:rsid w:val="00677344"/>
    <w:rsid w:val="0067751F"/>
    <w:rsid w:val="0067761C"/>
    <w:rsid w:val="00677C96"/>
    <w:rsid w:val="00680A24"/>
    <w:rsid w:val="00681650"/>
    <w:rsid w:val="006819E7"/>
    <w:rsid w:val="00681DD8"/>
    <w:rsid w:val="00681FA8"/>
    <w:rsid w:val="006820C4"/>
    <w:rsid w:val="00682384"/>
    <w:rsid w:val="00683483"/>
    <w:rsid w:val="006834C2"/>
    <w:rsid w:val="00683B12"/>
    <w:rsid w:val="00683C55"/>
    <w:rsid w:val="00684723"/>
    <w:rsid w:val="00685309"/>
    <w:rsid w:val="006858BB"/>
    <w:rsid w:val="00685E3B"/>
    <w:rsid w:val="006861F4"/>
    <w:rsid w:val="00686EE0"/>
    <w:rsid w:val="0068706C"/>
    <w:rsid w:val="00687093"/>
    <w:rsid w:val="0068725D"/>
    <w:rsid w:val="00687B2F"/>
    <w:rsid w:val="00691093"/>
    <w:rsid w:val="0069144A"/>
    <w:rsid w:val="00691465"/>
    <w:rsid w:val="006919D3"/>
    <w:rsid w:val="00691A1C"/>
    <w:rsid w:val="0069299C"/>
    <w:rsid w:val="00693A92"/>
    <w:rsid w:val="00693D10"/>
    <w:rsid w:val="00693DD0"/>
    <w:rsid w:val="00694003"/>
    <w:rsid w:val="0069404A"/>
    <w:rsid w:val="0069483F"/>
    <w:rsid w:val="00694C38"/>
    <w:rsid w:val="00695050"/>
    <w:rsid w:val="006952FC"/>
    <w:rsid w:val="006953A5"/>
    <w:rsid w:val="006953D2"/>
    <w:rsid w:val="00696542"/>
    <w:rsid w:val="006965DA"/>
    <w:rsid w:val="00696691"/>
    <w:rsid w:val="00696BD6"/>
    <w:rsid w:val="00697156"/>
    <w:rsid w:val="006974FE"/>
    <w:rsid w:val="006A00CF"/>
    <w:rsid w:val="006A0108"/>
    <w:rsid w:val="006A0B2D"/>
    <w:rsid w:val="006A131B"/>
    <w:rsid w:val="006A157A"/>
    <w:rsid w:val="006A1858"/>
    <w:rsid w:val="006A1C7B"/>
    <w:rsid w:val="006A1DB0"/>
    <w:rsid w:val="006A237F"/>
    <w:rsid w:val="006A2505"/>
    <w:rsid w:val="006A2630"/>
    <w:rsid w:val="006A292C"/>
    <w:rsid w:val="006A29D8"/>
    <w:rsid w:val="006A3AE5"/>
    <w:rsid w:val="006A3E06"/>
    <w:rsid w:val="006A4C9E"/>
    <w:rsid w:val="006A4FA6"/>
    <w:rsid w:val="006A66E7"/>
    <w:rsid w:val="006A6DAF"/>
    <w:rsid w:val="006A6E15"/>
    <w:rsid w:val="006A6E8C"/>
    <w:rsid w:val="006A7116"/>
    <w:rsid w:val="006A71F3"/>
    <w:rsid w:val="006A7611"/>
    <w:rsid w:val="006A761B"/>
    <w:rsid w:val="006A76C8"/>
    <w:rsid w:val="006B086A"/>
    <w:rsid w:val="006B0E78"/>
    <w:rsid w:val="006B1010"/>
    <w:rsid w:val="006B11B9"/>
    <w:rsid w:val="006B160E"/>
    <w:rsid w:val="006B1A98"/>
    <w:rsid w:val="006B39A2"/>
    <w:rsid w:val="006B4E14"/>
    <w:rsid w:val="006B501A"/>
    <w:rsid w:val="006B529D"/>
    <w:rsid w:val="006B56B5"/>
    <w:rsid w:val="006B58AE"/>
    <w:rsid w:val="006B6352"/>
    <w:rsid w:val="006B6785"/>
    <w:rsid w:val="006B77D7"/>
    <w:rsid w:val="006B7AB1"/>
    <w:rsid w:val="006C0178"/>
    <w:rsid w:val="006C0C2C"/>
    <w:rsid w:val="006C1174"/>
    <w:rsid w:val="006C189C"/>
    <w:rsid w:val="006C1935"/>
    <w:rsid w:val="006C227E"/>
    <w:rsid w:val="006C25A5"/>
    <w:rsid w:val="006C3AFC"/>
    <w:rsid w:val="006C4811"/>
    <w:rsid w:val="006C486B"/>
    <w:rsid w:val="006C4F87"/>
    <w:rsid w:val="006C53E8"/>
    <w:rsid w:val="006C570C"/>
    <w:rsid w:val="006C5951"/>
    <w:rsid w:val="006C5B52"/>
    <w:rsid w:val="006C6237"/>
    <w:rsid w:val="006C6391"/>
    <w:rsid w:val="006C6C8B"/>
    <w:rsid w:val="006C6CAF"/>
    <w:rsid w:val="006C6E85"/>
    <w:rsid w:val="006C7023"/>
    <w:rsid w:val="006C73B9"/>
    <w:rsid w:val="006D06AA"/>
    <w:rsid w:val="006D082B"/>
    <w:rsid w:val="006D09BC"/>
    <w:rsid w:val="006D09BF"/>
    <w:rsid w:val="006D0B5F"/>
    <w:rsid w:val="006D12E5"/>
    <w:rsid w:val="006D1655"/>
    <w:rsid w:val="006D18F6"/>
    <w:rsid w:val="006D221D"/>
    <w:rsid w:val="006D23E4"/>
    <w:rsid w:val="006D2904"/>
    <w:rsid w:val="006D2DD6"/>
    <w:rsid w:val="006D2E0D"/>
    <w:rsid w:val="006D2FAF"/>
    <w:rsid w:val="006D3823"/>
    <w:rsid w:val="006D44EB"/>
    <w:rsid w:val="006D45E7"/>
    <w:rsid w:val="006D4822"/>
    <w:rsid w:val="006D4B80"/>
    <w:rsid w:val="006D4E2C"/>
    <w:rsid w:val="006D4FF8"/>
    <w:rsid w:val="006D5B8B"/>
    <w:rsid w:val="006D5D8A"/>
    <w:rsid w:val="006D60A1"/>
    <w:rsid w:val="006D60DD"/>
    <w:rsid w:val="006D62D8"/>
    <w:rsid w:val="006D7086"/>
    <w:rsid w:val="006D7CE8"/>
    <w:rsid w:val="006D7E6E"/>
    <w:rsid w:val="006E0CC3"/>
    <w:rsid w:val="006E0D07"/>
    <w:rsid w:val="006E1560"/>
    <w:rsid w:val="006E19B8"/>
    <w:rsid w:val="006E2043"/>
    <w:rsid w:val="006E2205"/>
    <w:rsid w:val="006E2DAC"/>
    <w:rsid w:val="006E3378"/>
    <w:rsid w:val="006E39C4"/>
    <w:rsid w:val="006E3B6D"/>
    <w:rsid w:val="006E431C"/>
    <w:rsid w:val="006E47FF"/>
    <w:rsid w:val="006E483D"/>
    <w:rsid w:val="006E4D2D"/>
    <w:rsid w:val="006E4D7D"/>
    <w:rsid w:val="006E59BF"/>
    <w:rsid w:val="006E5BED"/>
    <w:rsid w:val="006E5ED5"/>
    <w:rsid w:val="006E65AD"/>
    <w:rsid w:val="006F034F"/>
    <w:rsid w:val="006F04B1"/>
    <w:rsid w:val="006F0A5F"/>
    <w:rsid w:val="006F0A6F"/>
    <w:rsid w:val="006F0D57"/>
    <w:rsid w:val="006F1860"/>
    <w:rsid w:val="006F1BB3"/>
    <w:rsid w:val="006F216C"/>
    <w:rsid w:val="006F23DD"/>
    <w:rsid w:val="006F36A8"/>
    <w:rsid w:val="006F3A77"/>
    <w:rsid w:val="006F3D57"/>
    <w:rsid w:val="006F3D8D"/>
    <w:rsid w:val="006F4101"/>
    <w:rsid w:val="006F44A2"/>
    <w:rsid w:val="006F4848"/>
    <w:rsid w:val="006F4972"/>
    <w:rsid w:val="006F4B46"/>
    <w:rsid w:val="006F558D"/>
    <w:rsid w:val="006F59D2"/>
    <w:rsid w:val="006F5E36"/>
    <w:rsid w:val="006F6296"/>
    <w:rsid w:val="006F672C"/>
    <w:rsid w:val="006F672D"/>
    <w:rsid w:val="006F68A8"/>
    <w:rsid w:val="006F6DAC"/>
    <w:rsid w:val="006F7112"/>
    <w:rsid w:val="006F733B"/>
    <w:rsid w:val="006F77D3"/>
    <w:rsid w:val="007007E9"/>
    <w:rsid w:val="00700A8F"/>
    <w:rsid w:val="007012AE"/>
    <w:rsid w:val="007012F0"/>
    <w:rsid w:val="00701DDE"/>
    <w:rsid w:val="007023E9"/>
    <w:rsid w:val="00703CC6"/>
    <w:rsid w:val="00704214"/>
    <w:rsid w:val="007043BD"/>
    <w:rsid w:val="00704EF7"/>
    <w:rsid w:val="007050A7"/>
    <w:rsid w:val="0070546B"/>
    <w:rsid w:val="00705BC3"/>
    <w:rsid w:val="0070636A"/>
    <w:rsid w:val="00706763"/>
    <w:rsid w:val="00706915"/>
    <w:rsid w:val="0070766D"/>
    <w:rsid w:val="007078B8"/>
    <w:rsid w:val="007078D9"/>
    <w:rsid w:val="00707BD1"/>
    <w:rsid w:val="00707E4F"/>
    <w:rsid w:val="00710181"/>
    <w:rsid w:val="00710333"/>
    <w:rsid w:val="007112F1"/>
    <w:rsid w:val="007115EB"/>
    <w:rsid w:val="00711B49"/>
    <w:rsid w:val="00711BFF"/>
    <w:rsid w:val="00711C8E"/>
    <w:rsid w:val="00712141"/>
    <w:rsid w:val="00712599"/>
    <w:rsid w:val="007126F5"/>
    <w:rsid w:val="00712922"/>
    <w:rsid w:val="00712AFE"/>
    <w:rsid w:val="00712D2A"/>
    <w:rsid w:val="00713292"/>
    <w:rsid w:val="007139F0"/>
    <w:rsid w:val="00713AA1"/>
    <w:rsid w:val="00713C45"/>
    <w:rsid w:val="00714505"/>
    <w:rsid w:val="007157A6"/>
    <w:rsid w:val="0071598D"/>
    <w:rsid w:val="00715B4B"/>
    <w:rsid w:val="00715F50"/>
    <w:rsid w:val="007166C0"/>
    <w:rsid w:val="00716C08"/>
    <w:rsid w:val="00717858"/>
    <w:rsid w:val="00717A14"/>
    <w:rsid w:val="00717CE3"/>
    <w:rsid w:val="00720652"/>
    <w:rsid w:val="0072069D"/>
    <w:rsid w:val="00720885"/>
    <w:rsid w:val="00720B33"/>
    <w:rsid w:val="00720C60"/>
    <w:rsid w:val="00720EF1"/>
    <w:rsid w:val="00721148"/>
    <w:rsid w:val="00721443"/>
    <w:rsid w:val="007214E8"/>
    <w:rsid w:val="007216F7"/>
    <w:rsid w:val="00721738"/>
    <w:rsid w:val="00721858"/>
    <w:rsid w:val="007223DD"/>
    <w:rsid w:val="00722603"/>
    <w:rsid w:val="00722814"/>
    <w:rsid w:val="00722A5D"/>
    <w:rsid w:val="007235ED"/>
    <w:rsid w:val="0072378C"/>
    <w:rsid w:val="00723BBB"/>
    <w:rsid w:val="00724454"/>
    <w:rsid w:val="007244AB"/>
    <w:rsid w:val="00724686"/>
    <w:rsid w:val="00724B82"/>
    <w:rsid w:val="00724D00"/>
    <w:rsid w:val="00724F56"/>
    <w:rsid w:val="00725193"/>
    <w:rsid w:val="00725600"/>
    <w:rsid w:val="007259B3"/>
    <w:rsid w:val="00725B61"/>
    <w:rsid w:val="00725DCA"/>
    <w:rsid w:val="00725E32"/>
    <w:rsid w:val="00725FBF"/>
    <w:rsid w:val="007262C7"/>
    <w:rsid w:val="00726323"/>
    <w:rsid w:val="007264D0"/>
    <w:rsid w:val="0072652B"/>
    <w:rsid w:val="007266FE"/>
    <w:rsid w:val="0072697D"/>
    <w:rsid w:val="00726B6F"/>
    <w:rsid w:val="00726CB2"/>
    <w:rsid w:val="00727256"/>
    <w:rsid w:val="00727899"/>
    <w:rsid w:val="007278BC"/>
    <w:rsid w:val="00727CDB"/>
    <w:rsid w:val="00730A19"/>
    <w:rsid w:val="00731718"/>
    <w:rsid w:val="00731737"/>
    <w:rsid w:val="00731A82"/>
    <w:rsid w:val="0073246F"/>
    <w:rsid w:val="0073252D"/>
    <w:rsid w:val="0073294F"/>
    <w:rsid w:val="00732C8D"/>
    <w:rsid w:val="0073300E"/>
    <w:rsid w:val="007332C8"/>
    <w:rsid w:val="0073348A"/>
    <w:rsid w:val="00733899"/>
    <w:rsid w:val="007339E9"/>
    <w:rsid w:val="007343C4"/>
    <w:rsid w:val="00734CAF"/>
    <w:rsid w:val="00734D09"/>
    <w:rsid w:val="00734DFD"/>
    <w:rsid w:val="00734F17"/>
    <w:rsid w:val="0073513F"/>
    <w:rsid w:val="0073544E"/>
    <w:rsid w:val="007356ED"/>
    <w:rsid w:val="00735E42"/>
    <w:rsid w:val="00735EA0"/>
    <w:rsid w:val="00735EE8"/>
    <w:rsid w:val="00736F06"/>
    <w:rsid w:val="007374B3"/>
    <w:rsid w:val="00737EE0"/>
    <w:rsid w:val="00740C5A"/>
    <w:rsid w:val="00740E1B"/>
    <w:rsid w:val="0074102D"/>
    <w:rsid w:val="00741A03"/>
    <w:rsid w:val="00741A70"/>
    <w:rsid w:val="0074226C"/>
    <w:rsid w:val="007422F7"/>
    <w:rsid w:val="00742702"/>
    <w:rsid w:val="00742B0A"/>
    <w:rsid w:val="00742E77"/>
    <w:rsid w:val="0074337B"/>
    <w:rsid w:val="00743603"/>
    <w:rsid w:val="00743692"/>
    <w:rsid w:val="00744149"/>
    <w:rsid w:val="007446BB"/>
    <w:rsid w:val="00744969"/>
    <w:rsid w:val="007452ED"/>
    <w:rsid w:val="00745C7C"/>
    <w:rsid w:val="00746770"/>
    <w:rsid w:val="0074683F"/>
    <w:rsid w:val="0074684A"/>
    <w:rsid w:val="00746A36"/>
    <w:rsid w:val="00746D79"/>
    <w:rsid w:val="00746D7E"/>
    <w:rsid w:val="00747022"/>
    <w:rsid w:val="00747112"/>
    <w:rsid w:val="00747A6C"/>
    <w:rsid w:val="00751129"/>
    <w:rsid w:val="007512C3"/>
    <w:rsid w:val="00751437"/>
    <w:rsid w:val="0075145B"/>
    <w:rsid w:val="0075185C"/>
    <w:rsid w:val="00751F82"/>
    <w:rsid w:val="007520B7"/>
    <w:rsid w:val="00752632"/>
    <w:rsid w:val="007526FB"/>
    <w:rsid w:val="00752730"/>
    <w:rsid w:val="0075283C"/>
    <w:rsid w:val="00752858"/>
    <w:rsid w:val="007530BA"/>
    <w:rsid w:val="007532F5"/>
    <w:rsid w:val="00753331"/>
    <w:rsid w:val="00753363"/>
    <w:rsid w:val="00753E28"/>
    <w:rsid w:val="00754589"/>
    <w:rsid w:val="00754818"/>
    <w:rsid w:val="00754EDB"/>
    <w:rsid w:val="0075543B"/>
    <w:rsid w:val="00755460"/>
    <w:rsid w:val="00755ED0"/>
    <w:rsid w:val="007561BE"/>
    <w:rsid w:val="0075695C"/>
    <w:rsid w:val="00760244"/>
    <w:rsid w:val="00760776"/>
    <w:rsid w:val="00760B56"/>
    <w:rsid w:val="00760E32"/>
    <w:rsid w:val="00761118"/>
    <w:rsid w:val="00761230"/>
    <w:rsid w:val="00761966"/>
    <w:rsid w:val="00761A2C"/>
    <w:rsid w:val="00761AB1"/>
    <w:rsid w:val="00761C0D"/>
    <w:rsid w:val="00762011"/>
    <w:rsid w:val="00762632"/>
    <w:rsid w:val="00762999"/>
    <w:rsid w:val="00762B87"/>
    <w:rsid w:val="0076317A"/>
    <w:rsid w:val="007639C7"/>
    <w:rsid w:val="00763FDD"/>
    <w:rsid w:val="00765000"/>
    <w:rsid w:val="0076574C"/>
    <w:rsid w:val="007658AD"/>
    <w:rsid w:val="007658D0"/>
    <w:rsid w:val="00765C6C"/>
    <w:rsid w:val="00765F32"/>
    <w:rsid w:val="007663D5"/>
    <w:rsid w:val="007664E8"/>
    <w:rsid w:val="00766A0F"/>
    <w:rsid w:val="00766AB0"/>
    <w:rsid w:val="00766B76"/>
    <w:rsid w:val="00766BED"/>
    <w:rsid w:val="007672A8"/>
    <w:rsid w:val="0076762E"/>
    <w:rsid w:val="00770083"/>
    <w:rsid w:val="00770521"/>
    <w:rsid w:val="00770933"/>
    <w:rsid w:val="00770A7E"/>
    <w:rsid w:val="00770AD8"/>
    <w:rsid w:val="00770B07"/>
    <w:rsid w:val="00771172"/>
    <w:rsid w:val="00771247"/>
    <w:rsid w:val="00771804"/>
    <w:rsid w:val="0077199F"/>
    <w:rsid w:val="007719FF"/>
    <w:rsid w:val="00771F12"/>
    <w:rsid w:val="00772C19"/>
    <w:rsid w:val="00772F2D"/>
    <w:rsid w:val="0077336D"/>
    <w:rsid w:val="00773599"/>
    <w:rsid w:val="00773DF9"/>
    <w:rsid w:val="0077437D"/>
    <w:rsid w:val="007745B4"/>
    <w:rsid w:val="00774873"/>
    <w:rsid w:val="00774A01"/>
    <w:rsid w:val="00774BFD"/>
    <w:rsid w:val="0077527B"/>
    <w:rsid w:val="007757EB"/>
    <w:rsid w:val="00775B50"/>
    <w:rsid w:val="00775DDE"/>
    <w:rsid w:val="007761A7"/>
    <w:rsid w:val="00777560"/>
    <w:rsid w:val="007801AC"/>
    <w:rsid w:val="00780A7C"/>
    <w:rsid w:val="00780F8C"/>
    <w:rsid w:val="00781017"/>
    <w:rsid w:val="00782829"/>
    <w:rsid w:val="00783232"/>
    <w:rsid w:val="007834EF"/>
    <w:rsid w:val="00783C60"/>
    <w:rsid w:val="0078474E"/>
    <w:rsid w:val="00784802"/>
    <w:rsid w:val="00784DDA"/>
    <w:rsid w:val="00784FFB"/>
    <w:rsid w:val="007851AD"/>
    <w:rsid w:val="007852F5"/>
    <w:rsid w:val="007854A4"/>
    <w:rsid w:val="007855A8"/>
    <w:rsid w:val="007859F0"/>
    <w:rsid w:val="00785C87"/>
    <w:rsid w:val="00785CCF"/>
    <w:rsid w:val="00786333"/>
    <w:rsid w:val="00786A2B"/>
    <w:rsid w:val="00787062"/>
    <w:rsid w:val="00787860"/>
    <w:rsid w:val="00787E28"/>
    <w:rsid w:val="007902DE"/>
    <w:rsid w:val="00790846"/>
    <w:rsid w:val="00790E48"/>
    <w:rsid w:val="0079115F"/>
    <w:rsid w:val="00791536"/>
    <w:rsid w:val="00791953"/>
    <w:rsid w:val="00791A78"/>
    <w:rsid w:val="00793418"/>
    <w:rsid w:val="007940A1"/>
    <w:rsid w:val="007941B1"/>
    <w:rsid w:val="007945AD"/>
    <w:rsid w:val="007952FB"/>
    <w:rsid w:val="007953AC"/>
    <w:rsid w:val="007959AF"/>
    <w:rsid w:val="007961E4"/>
    <w:rsid w:val="007966FF"/>
    <w:rsid w:val="007967D3"/>
    <w:rsid w:val="00796911"/>
    <w:rsid w:val="00797062"/>
    <w:rsid w:val="00797470"/>
    <w:rsid w:val="00797D6E"/>
    <w:rsid w:val="007A0005"/>
    <w:rsid w:val="007A0741"/>
    <w:rsid w:val="007A0D0A"/>
    <w:rsid w:val="007A1596"/>
    <w:rsid w:val="007A16B6"/>
    <w:rsid w:val="007A172A"/>
    <w:rsid w:val="007A1772"/>
    <w:rsid w:val="007A1893"/>
    <w:rsid w:val="007A20D4"/>
    <w:rsid w:val="007A2398"/>
    <w:rsid w:val="007A294A"/>
    <w:rsid w:val="007A2A41"/>
    <w:rsid w:val="007A319E"/>
    <w:rsid w:val="007A39C8"/>
    <w:rsid w:val="007A3A3C"/>
    <w:rsid w:val="007A4E1B"/>
    <w:rsid w:val="007A4EDD"/>
    <w:rsid w:val="007A5181"/>
    <w:rsid w:val="007A5258"/>
    <w:rsid w:val="007A5A8F"/>
    <w:rsid w:val="007A5B01"/>
    <w:rsid w:val="007A5C15"/>
    <w:rsid w:val="007A5D13"/>
    <w:rsid w:val="007A5D60"/>
    <w:rsid w:val="007A5EA6"/>
    <w:rsid w:val="007A66A4"/>
    <w:rsid w:val="007A6BF0"/>
    <w:rsid w:val="007A701D"/>
    <w:rsid w:val="007A7D9F"/>
    <w:rsid w:val="007B0113"/>
    <w:rsid w:val="007B0963"/>
    <w:rsid w:val="007B0A8E"/>
    <w:rsid w:val="007B0AE3"/>
    <w:rsid w:val="007B1E9E"/>
    <w:rsid w:val="007B2356"/>
    <w:rsid w:val="007B2D26"/>
    <w:rsid w:val="007B2F6A"/>
    <w:rsid w:val="007B3F4B"/>
    <w:rsid w:val="007B4E74"/>
    <w:rsid w:val="007B5182"/>
    <w:rsid w:val="007B5F3F"/>
    <w:rsid w:val="007B6F6B"/>
    <w:rsid w:val="007B70CB"/>
    <w:rsid w:val="007B73F4"/>
    <w:rsid w:val="007B7592"/>
    <w:rsid w:val="007B76B0"/>
    <w:rsid w:val="007B7FCB"/>
    <w:rsid w:val="007C00FB"/>
    <w:rsid w:val="007C091C"/>
    <w:rsid w:val="007C099F"/>
    <w:rsid w:val="007C0F0D"/>
    <w:rsid w:val="007C19DF"/>
    <w:rsid w:val="007C1DE9"/>
    <w:rsid w:val="007C23D0"/>
    <w:rsid w:val="007C25AA"/>
    <w:rsid w:val="007C266E"/>
    <w:rsid w:val="007C311F"/>
    <w:rsid w:val="007C406A"/>
    <w:rsid w:val="007C4A5B"/>
    <w:rsid w:val="007C54A9"/>
    <w:rsid w:val="007C554C"/>
    <w:rsid w:val="007C5629"/>
    <w:rsid w:val="007C5765"/>
    <w:rsid w:val="007C5AA1"/>
    <w:rsid w:val="007C6AAF"/>
    <w:rsid w:val="007C6E28"/>
    <w:rsid w:val="007C787F"/>
    <w:rsid w:val="007D0835"/>
    <w:rsid w:val="007D16DD"/>
    <w:rsid w:val="007D191E"/>
    <w:rsid w:val="007D2790"/>
    <w:rsid w:val="007D28D9"/>
    <w:rsid w:val="007D29AA"/>
    <w:rsid w:val="007D29E3"/>
    <w:rsid w:val="007D321E"/>
    <w:rsid w:val="007D3313"/>
    <w:rsid w:val="007D354A"/>
    <w:rsid w:val="007D355F"/>
    <w:rsid w:val="007D3DEC"/>
    <w:rsid w:val="007D3F20"/>
    <w:rsid w:val="007D3F95"/>
    <w:rsid w:val="007D4272"/>
    <w:rsid w:val="007D43C7"/>
    <w:rsid w:val="007D4516"/>
    <w:rsid w:val="007D47D3"/>
    <w:rsid w:val="007D47FA"/>
    <w:rsid w:val="007D4CD8"/>
    <w:rsid w:val="007D5903"/>
    <w:rsid w:val="007D5AD8"/>
    <w:rsid w:val="007D5E85"/>
    <w:rsid w:val="007D61AF"/>
    <w:rsid w:val="007D7A34"/>
    <w:rsid w:val="007D7BDC"/>
    <w:rsid w:val="007D7DE0"/>
    <w:rsid w:val="007D7EF5"/>
    <w:rsid w:val="007E08F8"/>
    <w:rsid w:val="007E0BFB"/>
    <w:rsid w:val="007E0F18"/>
    <w:rsid w:val="007E1247"/>
    <w:rsid w:val="007E1892"/>
    <w:rsid w:val="007E20FF"/>
    <w:rsid w:val="007E23CF"/>
    <w:rsid w:val="007E24A1"/>
    <w:rsid w:val="007E2DE1"/>
    <w:rsid w:val="007E2EF7"/>
    <w:rsid w:val="007E2EFF"/>
    <w:rsid w:val="007E2F19"/>
    <w:rsid w:val="007E30D4"/>
    <w:rsid w:val="007E352D"/>
    <w:rsid w:val="007E3771"/>
    <w:rsid w:val="007E394B"/>
    <w:rsid w:val="007E41FB"/>
    <w:rsid w:val="007E5093"/>
    <w:rsid w:val="007E5794"/>
    <w:rsid w:val="007E5956"/>
    <w:rsid w:val="007E59D4"/>
    <w:rsid w:val="007E5B98"/>
    <w:rsid w:val="007E683C"/>
    <w:rsid w:val="007E68FB"/>
    <w:rsid w:val="007E6A83"/>
    <w:rsid w:val="007E6D93"/>
    <w:rsid w:val="007E6EA4"/>
    <w:rsid w:val="007E7572"/>
    <w:rsid w:val="007E7644"/>
    <w:rsid w:val="007F0126"/>
    <w:rsid w:val="007F095A"/>
    <w:rsid w:val="007F0F27"/>
    <w:rsid w:val="007F11B7"/>
    <w:rsid w:val="007F1707"/>
    <w:rsid w:val="007F1FE3"/>
    <w:rsid w:val="007F24AE"/>
    <w:rsid w:val="007F253B"/>
    <w:rsid w:val="007F2D8A"/>
    <w:rsid w:val="007F35C6"/>
    <w:rsid w:val="007F418B"/>
    <w:rsid w:val="007F45E9"/>
    <w:rsid w:val="007F4A97"/>
    <w:rsid w:val="007F4F43"/>
    <w:rsid w:val="007F5195"/>
    <w:rsid w:val="007F52B3"/>
    <w:rsid w:val="007F537D"/>
    <w:rsid w:val="007F55F8"/>
    <w:rsid w:val="007F58E1"/>
    <w:rsid w:val="007F71F4"/>
    <w:rsid w:val="007F7259"/>
    <w:rsid w:val="007F7FD4"/>
    <w:rsid w:val="00800377"/>
    <w:rsid w:val="00800B9D"/>
    <w:rsid w:val="0080131E"/>
    <w:rsid w:val="008014C8"/>
    <w:rsid w:val="00801EB2"/>
    <w:rsid w:val="0080201C"/>
    <w:rsid w:val="00802851"/>
    <w:rsid w:val="00803649"/>
    <w:rsid w:val="00803667"/>
    <w:rsid w:val="00803BD0"/>
    <w:rsid w:val="00804089"/>
    <w:rsid w:val="00804454"/>
    <w:rsid w:val="0080520A"/>
    <w:rsid w:val="00805376"/>
    <w:rsid w:val="0080573F"/>
    <w:rsid w:val="00805D5A"/>
    <w:rsid w:val="00805FA7"/>
    <w:rsid w:val="00806052"/>
    <w:rsid w:val="008061AA"/>
    <w:rsid w:val="008062C9"/>
    <w:rsid w:val="0080693D"/>
    <w:rsid w:val="0080698C"/>
    <w:rsid w:val="008071F7"/>
    <w:rsid w:val="008073A8"/>
    <w:rsid w:val="008076BF"/>
    <w:rsid w:val="0080778B"/>
    <w:rsid w:val="008100F1"/>
    <w:rsid w:val="00810685"/>
    <w:rsid w:val="00810816"/>
    <w:rsid w:val="008111BB"/>
    <w:rsid w:val="0081183F"/>
    <w:rsid w:val="00811FFB"/>
    <w:rsid w:val="00812BF0"/>
    <w:rsid w:val="00812C8E"/>
    <w:rsid w:val="008149B4"/>
    <w:rsid w:val="00814B92"/>
    <w:rsid w:val="00814CC0"/>
    <w:rsid w:val="00814EE8"/>
    <w:rsid w:val="00815223"/>
    <w:rsid w:val="00815F53"/>
    <w:rsid w:val="00816DB2"/>
    <w:rsid w:val="008203E9"/>
    <w:rsid w:val="00820E79"/>
    <w:rsid w:val="00820E99"/>
    <w:rsid w:val="00821AC4"/>
    <w:rsid w:val="008223E0"/>
    <w:rsid w:val="00822AB3"/>
    <w:rsid w:val="00822FDB"/>
    <w:rsid w:val="00823B21"/>
    <w:rsid w:val="008242D3"/>
    <w:rsid w:val="0082445F"/>
    <w:rsid w:val="00824BD9"/>
    <w:rsid w:val="008250DD"/>
    <w:rsid w:val="0082567E"/>
    <w:rsid w:val="00825934"/>
    <w:rsid w:val="00826031"/>
    <w:rsid w:val="0082688F"/>
    <w:rsid w:val="008269B7"/>
    <w:rsid w:val="008273DD"/>
    <w:rsid w:val="0082786D"/>
    <w:rsid w:val="00827C0C"/>
    <w:rsid w:val="00827E27"/>
    <w:rsid w:val="00830336"/>
    <w:rsid w:val="00830421"/>
    <w:rsid w:val="008308F6"/>
    <w:rsid w:val="00830D67"/>
    <w:rsid w:val="00830FA0"/>
    <w:rsid w:val="0083103A"/>
    <w:rsid w:val="0083109A"/>
    <w:rsid w:val="008312A3"/>
    <w:rsid w:val="008312EA"/>
    <w:rsid w:val="008313FF"/>
    <w:rsid w:val="008318FD"/>
    <w:rsid w:val="00831EAA"/>
    <w:rsid w:val="0083219A"/>
    <w:rsid w:val="0083220B"/>
    <w:rsid w:val="008322B8"/>
    <w:rsid w:val="00832B52"/>
    <w:rsid w:val="00832C6C"/>
    <w:rsid w:val="00833055"/>
    <w:rsid w:val="008339BF"/>
    <w:rsid w:val="00833CEC"/>
    <w:rsid w:val="00834037"/>
    <w:rsid w:val="00834984"/>
    <w:rsid w:val="00834A8C"/>
    <w:rsid w:val="00834AAE"/>
    <w:rsid w:val="00834DF6"/>
    <w:rsid w:val="008354C3"/>
    <w:rsid w:val="008356A4"/>
    <w:rsid w:val="00835718"/>
    <w:rsid w:val="00835D12"/>
    <w:rsid w:val="0083657A"/>
    <w:rsid w:val="008365CE"/>
    <w:rsid w:val="00836785"/>
    <w:rsid w:val="00836856"/>
    <w:rsid w:val="00836A2B"/>
    <w:rsid w:val="00837A10"/>
    <w:rsid w:val="00837ADC"/>
    <w:rsid w:val="00837B3A"/>
    <w:rsid w:val="00837E41"/>
    <w:rsid w:val="008400BD"/>
    <w:rsid w:val="0084010B"/>
    <w:rsid w:val="00840B3A"/>
    <w:rsid w:val="008412EF"/>
    <w:rsid w:val="00841424"/>
    <w:rsid w:val="00841661"/>
    <w:rsid w:val="00841C51"/>
    <w:rsid w:val="00842546"/>
    <w:rsid w:val="008425C8"/>
    <w:rsid w:val="008427B5"/>
    <w:rsid w:val="0084292C"/>
    <w:rsid w:val="00842EB7"/>
    <w:rsid w:val="00843298"/>
    <w:rsid w:val="00843313"/>
    <w:rsid w:val="0084391F"/>
    <w:rsid w:val="00843949"/>
    <w:rsid w:val="00843D55"/>
    <w:rsid w:val="00843E89"/>
    <w:rsid w:val="00843F04"/>
    <w:rsid w:val="008441CB"/>
    <w:rsid w:val="00844546"/>
    <w:rsid w:val="00844A10"/>
    <w:rsid w:val="00844C20"/>
    <w:rsid w:val="0084504C"/>
    <w:rsid w:val="0084534D"/>
    <w:rsid w:val="008453C5"/>
    <w:rsid w:val="008460EC"/>
    <w:rsid w:val="008465E8"/>
    <w:rsid w:val="0084726D"/>
    <w:rsid w:val="00847498"/>
    <w:rsid w:val="008500E2"/>
    <w:rsid w:val="00850C94"/>
    <w:rsid w:val="00850DC5"/>
    <w:rsid w:val="0085286A"/>
    <w:rsid w:val="00853A95"/>
    <w:rsid w:val="008540B5"/>
    <w:rsid w:val="00854429"/>
    <w:rsid w:val="008547AF"/>
    <w:rsid w:val="00855102"/>
    <w:rsid w:val="008559D0"/>
    <w:rsid w:val="00855A96"/>
    <w:rsid w:val="00855B41"/>
    <w:rsid w:val="00855CEB"/>
    <w:rsid w:val="00856867"/>
    <w:rsid w:val="00856CAD"/>
    <w:rsid w:val="00856D39"/>
    <w:rsid w:val="00856F2F"/>
    <w:rsid w:val="00857116"/>
    <w:rsid w:val="00857138"/>
    <w:rsid w:val="00857C73"/>
    <w:rsid w:val="008602E1"/>
    <w:rsid w:val="008603C4"/>
    <w:rsid w:val="008605E7"/>
    <w:rsid w:val="00860A8D"/>
    <w:rsid w:val="00860CA8"/>
    <w:rsid w:val="00861156"/>
    <w:rsid w:val="008616DF"/>
    <w:rsid w:val="00861824"/>
    <w:rsid w:val="00861834"/>
    <w:rsid w:val="008618E0"/>
    <w:rsid w:val="00861DD2"/>
    <w:rsid w:val="008622E2"/>
    <w:rsid w:val="008625DA"/>
    <w:rsid w:val="00862C23"/>
    <w:rsid w:val="0086387F"/>
    <w:rsid w:val="00863AF6"/>
    <w:rsid w:val="00863DBE"/>
    <w:rsid w:val="00863F7F"/>
    <w:rsid w:val="008644FE"/>
    <w:rsid w:val="008648D0"/>
    <w:rsid w:val="008649B3"/>
    <w:rsid w:val="00865055"/>
    <w:rsid w:val="008659E0"/>
    <w:rsid w:val="008664A0"/>
    <w:rsid w:val="00866B20"/>
    <w:rsid w:val="00867195"/>
    <w:rsid w:val="008678CB"/>
    <w:rsid w:val="00867F10"/>
    <w:rsid w:val="00870778"/>
    <w:rsid w:val="00871068"/>
    <w:rsid w:val="00871CE6"/>
    <w:rsid w:val="00871DDC"/>
    <w:rsid w:val="008729E0"/>
    <w:rsid w:val="00872DE0"/>
    <w:rsid w:val="00872F52"/>
    <w:rsid w:val="008743B5"/>
    <w:rsid w:val="0087474B"/>
    <w:rsid w:val="00874F19"/>
    <w:rsid w:val="0087559E"/>
    <w:rsid w:val="00875B33"/>
    <w:rsid w:val="00877359"/>
    <w:rsid w:val="00877929"/>
    <w:rsid w:val="008806AF"/>
    <w:rsid w:val="00880AE0"/>
    <w:rsid w:val="0088184F"/>
    <w:rsid w:val="00881A41"/>
    <w:rsid w:val="00881F93"/>
    <w:rsid w:val="008821BD"/>
    <w:rsid w:val="00882354"/>
    <w:rsid w:val="008823CD"/>
    <w:rsid w:val="00882F91"/>
    <w:rsid w:val="00883420"/>
    <w:rsid w:val="00883C20"/>
    <w:rsid w:val="008851C8"/>
    <w:rsid w:val="008852CE"/>
    <w:rsid w:val="008870C4"/>
    <w:rsid w:val="00887471"/>
    <w:rsid w:val="00887492"/>
    <w:rsid w:val="008874C8"/>
    <w:rsid w:val="00890313"/>
    <w:rsid w:val="008907F7"/>
    <w:rsid w:val="00890F4E"/>
    <w:rsid w:val="00891341"/>
    <w:rsid w:val="00891771"/>
    <w:rsid w:val="0089196D"/>
    <w:rsid w:val="00891CD2"/>
    <w:rsid w:val="00891D7A"/>
    <w:rsid w:val="0089220C"/>
    <w:rsid w:val="0089225C"/>
    <w:rsid w:val="0089313B"/>
    <w:rsid w:val="0089318B"/>
    <w:rsid w:val="008937D4"/>
    <w:rsid w:val="00894818"/>
    <w:rsid w:val="00894A68"/>
    <w:rsid w:val="008951B7"/>
    <w:rsid w:val="008951D3"/>
    <w:rsid w:val="00895374"/>
    <w:rsid w:val="008960A0"/>
    <w:rsid w:val="008972C0"/>
    <w:rsid w:val="008978D0"/>
    <w:rsid w:val="008979D9"/>
    <w:rsid w:val="008A0748"/>
    <w:rsid w:val="008A16EF"/>
    <w:rsid w:val="008A172A"/>
    <w:rsid w:val="008A19D7"/>
    <w:rsid w:val="008A1FAF"/>
    <w:rsid w:val="008A20DB"/>
    <w:rsid w:val="008A22B7"/>
    <w:rsid w:val="008A36AC"/>
    <w:rsid w:val="008A38C9"/>
    <w:rsid w:val="008A4B0E"/>
    <w:rsid w:val="008A5057"/>
    <w:rsid w:val="008A5333"/>
    <w:rsid w:val="008A54FF"/>
    <w:rsid w:val="008A5FC9"/>
    <w:rsid w:val="008A6EB0"/>
    <w:rsid w:val="008A733A"/>
    <w:rsid w:val="008A7B27"/>
    <w:rsid w:val="008B006B"/>
    <w:rsid w:val="008B0725"/>
    <w:rsid w:val="008B0B6D"/>
    <w:rsid w:val="008B0DA5"/>
    <w:rsid w:val="008B0FC5"/>
    <w:rsid w:val="008B1FB7"/>
    <w:rsid w:val="008B2396"/>
    <w:rsid w:val="008B291D"/>
    <w:rsid w:val="008B2A68"/>
    <w:rsid w:val="008B2F13"/>
    <w:rsid w:val="008B30E8"/>
    <w:rsid w:val="008B352A"/>
    <w:rsid w:val="008B4272"/>
    <w:rsid w:val="008B4ACE"/>
    <w:rsid w:val="008B62B0"/>
    <w:rsid w:val="008B6D06"/>
    <w:rsid w:val="008B717C"/>
    <w:rsid w:val="008B71BE"/>
    <w:rsid w:val="008B7A8B"/>
    <w:rsid w:val="008C04C7"/>
    <w:rsid w:val="008C0A20"/>
    <w:rsid w:val="008C1601"/>
    <w:rsid w:val="008C17B8"/>
    <w:rsid w:val="008C3259"/>
    <w:rsid w:val="008C327B"/>
    <w:rsid w:val="008C3335"/>
    <w:rsid w:val="008C333E"/>
    <w:rsid w:val="008C3789"/>
    <w:rsid w:val="008C38E7"/>
    <w:rsid w:val="008C39CD"/>
    <w:rsid w:val="008C3B02"/>
    <w:rsid w:val="008C3C36"/>
    <w:rsid w:val="008C3DE4"/>
    <w:rsid w:val="008C4791"/>
    <w:rsid w:val="008C48C5"/>
    <w:rsid w:val="008C4ECF"/>
    <w:rsid w:val="008C5713"/>
    <w:rsid w:val="008C6239"/>
    <w:rsid w:val="008C67FB"/>
    <w:rsid w:val="008C6B4C"/>
    <w:rsid w:val="008C6CDC"/>
    <w:rsid w:val="008C7222"/>
    <w:rsid w:val="008C79B0"/>
    <w:rsid w:val="008D05B3"/>
    <w:rsid w:val="008D09A9"/>
    <w:rsid w:val="008D0E77"/>
    <w:rsid w:val="008D173C"/>
    <w:rsid w:val="008D1751"/>
    <w:rsid w:val="008D182B"/>
    <w:rsid w:val="008D1A8D"/>
    <w:rsid w:val="008D1FB3"/>
    <w:rsid w:val="008D24B8"/>
    <w:rsid w:val="008D273B"/>
    <w:rsid w:val="008D27F9"/>
    <w:rsid w:val="008D2904"/>
    <w:rsid w:val="008D290D"/>
    <w:rsid w:val="008D2918"/>
    <w:rsid w:val="008D2CBF"/>
    <w:rsid w:val="008D3DBD"/>
    <w:rsid w:val="008D4380"/>
    <w:rsid w:val="008D4CE8"/>
    <w:rsid w:val="008D4E31"/>
    <w:rsid w:val="008D4E40"/>
    <w:rsid w:val="008D526B"/>
    <w:rsid w:val="008D52D5"/>
    <w:rsid w:val="008D578B"/>
    <w:rsid w:val="008D57A8"/>
    <w:rsid w:val="008D5A25"/>
    <w:rsid w:val="008D6169"/>
    <w:rsid w:val="008D621F"/>
    <w:rsid w:val="008D6405"/>
    <w:rsid w:val="008D678B"/>
    <w:rsid w:val="008D695A"/>
    <w:rsid w:val="008D7C37"/>
    <w:rsid w:val="008D7F0D"/>
    <w:rsid w:val="008E004C"/>
    <w:rsid w:val="008E07BB"/>
    <w:rsid w:val="008E09E5"/>
    <w:rsid w:val="008E0EB1"/>
    <w:rsid w:val="008E10D4"/>
    <w:rsid w:val="008E123A"/>
    <w:rsid w:val="008E1311"/>
    <w:rsid w:val="008E16E9"/>
    <w:rsid w:val="008E1B21"/>
    <w:rsid w:val="008E20D5"/>
    <w:rsid w:val="008E2A93"/>
    <w:rsid w:val="008E2EFF"/>
    <w:rsid w:val="008E32D5"/>
    <w:rsid w:val="008E3416"/>
    <w:rsid w:val="008E412F"/>
    <w:rsid w:val="008E4626"/>
    <w:rsid w:val="008E49E7"/>
    <w:rsid w:val="008E4FEF"/>
    <w:rsid w:val="008E505E"/>
    <w:rsid w:val="008E55A6"/>
    <w:rsid w:val="008E5746"/>
    <w:rsid w:val="008E5CBD"/>
    <w:rsid w:val="008E61F5"/>
    <w:rsid w:val="008E6BA5"/>
    <w:rsid w:val="008E6FC8"/>
    <w:rsid w:val="008E6FCC"/>
    <w:rsid w:val="008E6FEF"/>
    <w:rsid w:val="008E7CD0"/>
    <w:rsid w:val="008F0EF3"/>
    <w:rsid w:val="008F1C1E"/>
    <w:rsid w:val="008F2201"/>
    <w:rsid w:val="008F2327"/>
    <w:rsid w:val="008F2370"/>
    <w:rsid w:val="008F3091"/>
    <w:rsid w:val="008F3098"/>
    <w:rsid w:val="008F343F"/>
    <w:rsid w:val="008F3514"/>
    <w:rsid w:val="008F3941"/>
    <w:rsid w:val="008F4379"/>
    <w:rsid w:val="008F48A5"/>
    <w:rsid w:val="008F4B95"/>
    <w:rsid w:val="008F4C0B"/>
    <w:rsid w:val="008F4F6E"/>
    <w:rsid w:val="008F5FB2"/>
    <w:rsid w:val="008F648C"/>
    <w:rsid w:val="008F68DA"/>
    <w:rsid w:val="008F6A5D"/>
    <w:rsid w:val="008F785F"/>
    <w:rsid w:val="009004C8"/>
    <w:rsid w:val="00901433"/>
    <w:rsid w:val="00901869"/>
    <w:rsid w:val="0090203C"/>
    <w:rsid w:val="009020B7"/>
    <w:rsid w:val="009020C0"/>
    <w:rsid w:val="00902360"/>
    <w:rsid w:val="00902CF9"/>
    <w:rsid w:val="00903002"/>
    <w:rsid w:val="00903685"/>
    <w:rsid w:val="00903910"/>
    <w:rsid w:val="00903A25"/>
    <w:rsid w:val="00903BED"/>
    <w:rsid w:val="00904122"/>
    <w:rsid w:val="00904B77"/>
    <w:rsid w:val="00904E07"/>
    <w:rsid w:val="00905182"/>
    <w:rsid w:val="0090520A"/>
    <w:rsid w:val="0090543F"/>
    <w:rsid w:val="00905BAA"/>
    <w:rsid w:val="009064EC"/>
    <w:rsid w:val="00907703"/>
    <w:rsid w:val="0090780A"/>
    <w:rsid w:val="00910134"/>
    <w:rsid w:val="00910673"/>
    <w:rsid w:val="00910BE7"/>
    <w:rsid w:val="00910BF7"/>
    <w:rsid w:val="0091112D"/>
    <w:rsid w:val="00911871"/>
    <w:rsid w:val="00911B6C"/>
    <w:rsid w:val="00911EA2"/>
    <w:rsid w:val="00911F80"/>
    <w:rsid w:val="0091212A"/>
    <w:rsid w:val="00912873"/>
    <w:rsid w:val="009135E1"/>
    <w:rsid w:val="00913742"/>
    <w:rsid w:val="009145C1"/>
    <w:rsid w:val="009146D4"/>
    <w:rsid w:val="00914B41"/>
    <w:rsid w:val="00915055"/>
    <w:rsid w:val="0091591D"/>
    <w:rsid w:val="00915CE8"/>
    <w:rsid w:val="00915E76"/>
    <w:rsid w:val="00915EDA"/>
    <w:rsid w:val="0091638F"/>
    <w:rsid w:val="00916AE8"/>
    <w:rsid w:val="00916B5F"/>
    <w:rsid w:val="00916FB3"/>
    <w:rsid w:val="009175EA"/>
    <w:rsid w:val="009177CD"/>
    <w:rsid w:val="00917D14"/>
    <w:rsid w:val="00917D27"/>
    <w:rsid w:val="00917F26"/>
    <w:rsid w:val="009200D6"/>
    <w:rsid w:val="0092013D"/>
    <w:rsid w:val="0092035C"/>
    <w:rsid w:val="00920415"/>
    <w:rsid w:val="00920872"/>
    <w:rsid w:val="009208BC"/>
    <w:rsid w:val="00920969"/>
    <w:rsid w:val="00920C10"/>
    <w:rsid w:val="00920E8D"/>
    <w:rsid w:val="00920EF6"/>
    <w:rsid w:val="00921A2D"/>
    <w:rsid w:val="00921F4A"/>
    <w:rsid w:val="00922220"/>
    <w:rsid w:val="00922302"/>
    <w:rsid w:val="009228E7"/>
    <w:rsid w:val="0092327A"/>
    <w:rsid w:val="00923CBB"/>
    <w:rsid w:val="0092400A"/>
    <w:rsid w:val="009244A8"/>
    <w:rsid w:val="00924974"/>
    <w:rsid w:val="00924ABD"/>
    <w:rsid w:val="00924AFB"/>
    <w:rsid w:val="00925105"/>
    <w:rsid w:val="0092514E"/>
    <w:rsid w:val="00925B77"/>
    <w:rsid w:val="00925D14"/>
    <w:rsid w:val="00925F7B"/>
    <w:rsid w:val="0092634D"/>
    <w:rsid w:val="0092663D"/>
    <w:rsid w:val="00926BAB"/>
    <w:rsid w:val="00926D8B"/>
    <w:rsid w:val="00926EC2"/>
    <w:rsid w:val="00926F83"/>
    <w:rsid w:val="00927B80"/>
    <w:rsid w:val="00927CA3"/>
    <w:rsid w:val="009301F8"/>
    <w:rsid w:val="00930272"/>
    <w:rsid w:val="009306B9"/>
    <w:rsid w:val="00930999"/>
    <w:rsid w:val="00930B9A"/>
    <w:rsid w:val="00930F61"/>
    <w:rsid w:val="009311D0"/>
    <w:rsid w:val="009317A0"/>
    <w:rsid w:val="0093191B"/>
    <w:rsid w:val="00931DDD"/>
    <w:rsid w:val="00931DFB"/>
    <w:rsid w:val="00931E40"/>
    <w:rsid w:val="0093271B"/>
    <w:rsid w:val="009327D2"/>
    <w:rsid w:val="009328E4"/>
    <w:rsid w:val="00932E1A"/>
    <w:rsid w:val="00933276"/>
    <w:rsid w:val="00933648"/>
    <w:rsid w:val="009337F1"/>
    <w:rsid w:val="00933B57"/>
    <w:rsid w:val="0093426F"/>
    <w:rsid w:val="00934ADC"/>
    <w:rsid w:val="0093606A"/>
    <w:rsid w:val="009364F8"/>
    <w:rsid w:val="009368A2"/>
    <w:rsid w:val="00936B44"/>
    <w:rsid w:val="009372D2"/>
    <w:rsid w:val="00937377"/>
    <w:rsid w:val="0093765F"/>
    <w:rsid w:val="00937981"/>
    <w:rsid w:val="00937A6B"/>
    <w:rsid w:val="00937F95"/>
    <w:rsid w:val="0094125F"/>
    <w:rsid w:val="00941362"/>
    <w:rsid w:val="00941E60"/>
    <w:rsid w:val="009423FE"/>
    <w:rsid w:val="00942C7E"/>
    <w:rsid w:val="00942EAF"/>
    <w:rsid w:val="00942EBB"/>
    <w:rsid w:val="0094324C"/>
    <w:rsid w:val="009433D5"/>
    <w:rsid w:val="00943500"/>
    <w:rsid w:val="009435F8"/>
    <w:rsid w:val="00943FED"/>
    <w:rsid w:val="009443C3"/>
    <w:rsid w:val="0094453D"/>
    <w:rsid w:val="00944B95"/>
    <w:rsid w:val="009452F1"/>
    <w:rsid w:val="00945C08"/>
    <w:rsid w:val="00945D3C"/>
    <w:rsid w:val="0094697B"/>
    <w:rsid w:val="00946F61"/>
    <w:rsid w:val="009472DC"/>
    <w:rsid w:val="009474A3"/>
    <w:rsid w:val="00947AC6"/>
    <w:rsid w:val="00947C7B"/>
    <w:rsid w:val="00947EE6"/>
    <w:rsid w:val="00950111"/>
    <w:rsid w:val="009504EC"/>
    <w:rsid w:val="00950BBA"/>
    <w:rsid w:val="00950D9D"/>
    <w:rsid w:val="00951342"/>
    <w:rsid w:val="00952358"/>
    <w:rsid w:val="0095278A"/>
    <w:rsid w:val="009530E1"/>
    <w:rsid w:val="0095351B"/>
    <w:rsid w:val="009541C8"/>
    <w:rsid w:val="00954370"/>
    <w:rsid w:val="009544CD"/>
    <w:rsid w:val="00954FAB"/>
    <w:rsid w:val="009553CB"/>
    <w:rsid w:val="00955580"/>
    <w:rsid w:val="009561DC"/>
    <w:rsid w:val="0095630B"/>
    <w:rsid w:val="00956586"/>
    <w:rsid w:val="009568A6"/>
    <w:rsid w:val="00956981"/>
    <w:rsid w:val="00956A7F"/>
    <w:rsid w:val="0095703C"/>
    <w:rsid w:val="009570F9"/>
    <w:rsid w:val="00957133"/>
    <w:rsid w:val="00957584"/>
    <w:rsid w:val="00957946"/>
    <w:rsid w:val="009579A0"/>
    <w:rsid w:val="00960084"/>
    <w:rsid w:val="009604DA"/>
    <w:rsid w:val="009607E7"/>
    <w:rsid w:val="0096087C"/>
    <w:rsid w:val="00960AB0"/>
    <w:rsid w:val="00960F84"/>
    <w:rsid w:val="0096189D"/>
    <w:rsid w:val="00961DD2"/>
    <w:rsid w:val="00961F38"/>
    <w:rsid w:val="009624D9"/>
    <w:rsid w:val="0096260C"/>
    <w:rsid w:val="0096271E"/>
    <w:rsid w:val="0096401C"/>
    <w:rsid w:val="00964378"/>
    <w:rsid w:val="00964446"/>
    <w:rsid w:val="00964B83"/>
    <w:rsid w:val="00964D8F"/>
    <w:rsid w:val="00964FB5"/>
    <w:rsid w:val="00965431"/>
    <w:rsid w:val="00965BBA"/>
    <w:rsid w:val="0096625B"/>
    <w:rsid w:val="00966764"/>
    <w:rsid w:val="00966C71"/>
    <w:rsid w:val="00966C85"/>
    <w:rsid w:val="00966ECC"/>
    <w:rsid w:val="0096775C"/>
    <w:rsid w:val="00967ABD"/>
    <w:rsid w:val="009702F8"/>
    <w:rsid w:val="009704CE"/>
    <w:rsid w:val="00970711"/>
    <w:rsid w:val="00971145"/>
    <w:rsid w:val="009715AF"/>
    <w:rsid w:val="00971B31"/>
    <w:rsid w:val="00971BFC"/>
    <w:rsid w:val="00971EC8"/>
    <w:rsid w:val="00971F85"/>
    <w:rsid w:val="009720F6"/>
    <w:rsid w:val="00972662"/>
    <w:rsid w:val="009726C4"/>
    <w:rsid w:val="0097325F"/>
    <w:rsid w:val="00973424"/>
    <w:rsid w:val="00973A89"/>
    <w:rsid w:val="00974120"/>
    <w:rsid w:val="00974405"/>
    <w:rsid w:val="00974D1E"/>
    <w:rsid w:val="00974F5A"/>
    <w:rsid w:val="0097528A"/>
    <w:rsid w:val="009759BC"/>
    <w:rsid w:val="00975B12"/>
    <w:rsid w:val="00975EC0"/>
    <w:rsid w:val="009772CB"/>
    <w:rsid w:val="00977C9A"/>
    <w:rsid w:val="00977CEF"/>
    <w:rsid w:val="00980180"/>
    <w:rsid w:val="009809D7"/>
    <w:rsid w:val="00980CD7"/>
    <w:rsid w:val="00981A32"/>
    <w:rsid w:val="00981C7C"/>
    <w:rsid w:val="00981FF0"/>
    <w:rsid w:val="00982169"/>
    <w:rsid w:val="009826E2"/>
    <w:rsid w:val="0098281A"/>
    <w:rsid w:val="00983401"/>
    <w:rsid w:val="0098360C"/>
    <w:rsid w:val="009837E5"/>
    <w:rsid w:val="0098380B"/>
    <w:rsid w:val="00983B69"/>
    <w:rsid w:val="00983DA5"/>
    <w:rsid w:val="00984178"/>
    <w:rsid w:val="0098419B"/>
    <w:rsid w:val="00984487"/>
    <w:rsid w:val="009851D8"/>
    <w:rsid w:val="0098522F"/>
    <w:rsid w:val="009856A8"/>
    <w:rsid w:val="009859B6"/>
    <w:rsid w:val="00985A7F"/>
    <w:rsid w:val="009862C5"/>
    <w:rsid w:val="0098644A"/>
    <w:rsid w:val="00986BDD"/>
    <w:rsid w:val="00987632"/>
    <w:rsid w:val="00990228"/>
    <w:rsid w:val="00990657"/>
    <w:rsid w:val="00992D0B"/>
    <w:rsid w:val="00992ED0"/>
    <w:rsid w:val="009931C7"/>
    <w:rsid w:val="009933B3"/>
    <w:rsid w:val="00993D5A"/>
    <w:rsid w:val="009945FC"/>
    <w:rsid w:val="0099495E"/>
    <w:rsid w:val="0099511A"/>
    <w:rsid w:val="00995120"/>
    <w:rsid w:val="009957E7"/>
    <w:rsid w:val="00995A00"/>
    <w:rsid w:val="00996035"/>
    <w:rsid w:val="0099686C"/>
    <w:rsid w:val="00996B75"/>
    <w:rsid w:val="00997913"/>
    <w:rsid w:val="00997C27"/>
    <w:rsid w:val="00997C65"/>
    <w:rsid w:val="009A06BE"/>
    <w:rsid w:val="009A06C8"/>
    <w:rsid w:val="009A12DD"/>
    <w:rsid w:val="009A15B2"/>
    <w:rsid w:val="009A18A5"/>
    <w:rsid w:val="009A1C77"/>
    <w:rsid w:val="009A1E47"/>
    <w:rsid w:val="009A1E6A"/>
    <w:rsid w:val="009A1EA7"/>
    <w:rsid w:val="009A21F7"/>
    <w:rsid w:val="009A24B7"/>
    <w:rsid w:val="009A2B4D"/>
    <w:rsid w:val="009A2B77"/>
    <w:rsid w:val="009A2B7A"/>
    <w:rsid w:val="009A38A8"/>
    <w:rsid w:val="009A3911"/>
    <w:rsid w:val="009A3914"/>
    <w:rsid w:val="009A4265"/>
    <w:rsid w:val="009A4320"/>
    <w:rsid w:val="009A444B"/>
    <w:rsid w:val="009A45C8"/>
    <w:rsid w:val="009A4FA9"/>
    <w:rsid w:val="009A51D6"/>
    <w:rsid w:val="009A51E9"/>
    <w:rsid w:val="009A56B1"/>
    <w:rsid w:val="009A5BD5"/>
    <w:rsid w:val="009A5C50"/>
    <w:rsid w:val="009A6179"/>
    <w:rsid w:val="009A6725"/>
    <w:rsid w:val="009A70B4"/>
    <w:rsid w:val="009A7A99"/>
    <w:rsid w:val="009B0419"/>
    <w:rsid w:val="009B059A"/>
    <w:rsid w:val="009B05B0"/>
    <w:rsid w:val="009B09CA"/>
    <w:rsid w:val="009B0E4E"/>
    <w:rsid w:val="009B1BBB"/>
    <w:rsid w:val="009B2173"/>
    <w:rsid w:val="009B24A5"/>
    <w:rsid w:val="009B2A40"/>
    <w:rsid w:val="009B2FE1"/>
    <w:rsid w:val="009B3311"/>
    <w:rsid w:val="009B4574"/>
    <w:rsid w:val="009B47AC"/>
    <w:rsid w:val="009B48F1"/>
    <w:rsid w:val="009B49AA"/>
    <w:rsid w:val="009B5C91"/>
    <w:rsid w:val="009B5E8D"/>
    <w:rsid w:val="009B6010"/>
    <w:rsid w:val="009B6781"/>
    <w:rsid w:val="009B6826"/>
    <w:rsid w:val="009B6CCD"/>
    <w:rsid w:val="009B72E7"/>
    <w:rsid w:val="009B741A"/>
    <w:rsid w:val="009C027A"/>
    <w:rsid w:val="009C074C"/>
    <w:rsid w:val="009C0948"/>
    <w:rsid w:val="009C09C2"/>
    <w:rsid w:val="009C0BFB"/>
    <w:rsid w:val="009C1292"/>
    <w:rsid w:val="009C1982"/>
    <w:rsid w:val="009C23A6"/>
    <w:rsid w:val="009C2769"/>
    <w:rsid w:val="009C2B0C"/>
    <w:rsid w:val="009C2C17"/>
    <w:rsid w:val="009C2C4F"/>
    <w:rsid w:val="009C2D87"/>
    <w:rsid w:val="009C3585"/>
    <w:rsid w:val="009C379E"/>
    <w:rsid w:val="009C43E6"/>
    <w:rsid w:val="009C4519"/>
    <w:rsid w:val="009C4660"/>
    <w:rsid w:val="009C479F"/>
    <w:rsid w:val="009C4F56"/>
    <w:rsid w:val="009C5138"/>
    <w:rsid w:val="009C5247"/>
    <w:rsid w:val="009C57FE"/>
    <w:rsid w:val="009C5CC4"/>
    <w:rsid w:val="009C5F48"/>
    <w:rsid w:val="009C6141"/>
    <w:rsid w:val="009C636A"/>
    <w:rsid w:val="009C6838"/>
    <w:rsid w:val="009C6E9D"/>
    <w:rsid w:val="009C706D"/>
    <w:rsid w:val="009C74B1"/>
    <w:rsid w:val="009C75C7"/>
    <w:rsid w:val="009D12D3"/>
    <w:rsid w:val="009D2165"/>
    <w:rsid w:val="009D31F1"/>
    <w:rsid w:val="009D337A"/>
    <w:rsid w:val="009D39F9"/>
    <w:rsid w:val="009D4070"/>
    <w:rsid w:val="009D495C"/>
    <w:rsid w:val="009D5B66"/>
    <w:rsid w:val="009D60AA"/>
    <w:rsid w:val="009D7784"/>
    <w:rsid w:val="009D79CA"/>
    <w:rsid w:val="009D7A4F"/>
    <w:rsid w:val="009D7D7D"/>
    <w:rsid w:val="009E05F0"/>
    <w:rsid w:val="009E087A"/>
    <w:rsid w:val="009E0D5B"/>
    <w:rsid w:val="009E0DA8"/>
    <w:rsid w:val="009E0F1F"/>
    <w:rsid w:val="009E0F93"/>
    <w:rsid w:val="009E167D"/>
    <w:rsid w:val="009E1E57"/>
    <w:rsid w:val="009E21AA"/>
    <w:rsid w:val="009E2A0C"/>
    <w:rsid w:val="009E2EFE"/>
    <w:rsid w:val="009E3037"/>
    <w:rsid w:val="009E34B0"/>
    <w:rsid w:val="009E34BC"/>
    <w:rsid w:val="009E3B32"/>
    <w:rsid w:val="009E4198"/>
    <w:rsid w:val="009E45AB"/>
    <w:rsid w:val="009E461F"/>
    <w:rsid w:val="009E4B4A"/>
    <w:rsid w:val="009E4E4F"/>
    <w:rsid w:val="009E56D9"/>
    <w:rsid w:val="009E5D82"/>
    <w:rsid w:val="009E5DB5"/>
    <w:rsid w:val="009E5FB0"/>
    <w:rsid w:val="009E60B9"/>
    <w:rsid w:val="009E6217"/>
    <w:rsid w:val="009E6466"/>
    <w:rsid w:val="009E72E2"/>
    <w:rsid w:val="009E738A"/>
    <w:rsid w:val="009E7D8D"/>
    <w:rsid w:val="009F05AF"/>
    <w:rsid w:val="009F05D7"/>
    <w:rsid w:val="009F1500"/>
    <w:rsid w:val="009F18C8"/>
    <w:rsid w:val="009F1A9A"/>
    <w:rsid w:val="009F1EF2"/>
    <w:rsid w:val="009F20E7"/>
    <w:rsid w:val="009F21C3"/>
    <w:rsid w:val="009F2FA8"/>
    <w:rsid w:val="009F341A"/>
    <w:rsid w:val="009F39A9"/>
    <w:rsid w:val="009F39B6"/>
    <w:rsid w:val="009F42C1"/>
    <w:rsid w:val="009F4689"/>
    <w:rsid w:val="009F4C16"/>
    <w:rsid w:val="009F4CC7"/>
    <w:rsid w:val="009F4EB4"/>
    <w:rsid w:val="009F53F4"/>
    <w:rsid w:val="009F53FE"/>
    <w:rsid w:val="009F541D"/>
    <w:rsid w:val="009F559D"/>
    <w:rsid w:val="009F56A1"/>
    <w:rsid w:val="009F6004"/>
    <w:rsid w:val="009F6117"/>
    <w:rsid w:val="009F6155"/>
    <w:rsid w:val="009F618B"/>
    <w:rsid w:val="009F6F9D"/>
    <w:rsid w:val="009F71FA"/>
    <w:rsid w:val="009F7FCE"/>
    <w:rsid w:val="00A00031"/>
    <w:rsid w:val="00A00055"/>
    <w:rsid w:val="00A00BF6"/>
    <w:rsid w:val="00A00CFA"/>
    <w:rsid w:val="00A0172D"/>
    <w:rsid w:val="00A01B4D"/>
    <w:rsid w:val="00A02795"/>
    <w:rsid w:val="00A030ED"/>
    <w:rsid w:val="00A034A2"/>
    <w:rsid w:val="00A03A8B"/>
    <w:rsid w:val="00A04E6A"/>
    <w:rsid w:val="00A04EE7"/>
    <w:rsid w:val="00A054B7"/>
    <w:rsid w:val="00A063AC"/>
    <w:rsid w:val="00A063B2"/>
    <w:rsid w:val="00A06B1D"/>
    <w:rsid w:val="00A06BDC"/>
    <w:rsid w:val="00A06E37"/>
    <w:rsid w:val="00A06F81"/>
    <w:rsid w:val="00A0759D"/>
    <w:rsid w:val="00A07A2F"/>
    <w:rsid w:val="00A07E03"/>
    <w:rsid w:val="00A1034C"/>
    <w:rsid w:val="00A106B7"/>
    <w:rsid w:val="00A1082A"/>
    <w:rsid w:val="00A11648"/>
    <w:rsid w:val="00A1180A"/>
    <w:rsid w:val="00A11BEB"/>
    <w:rsid w:val="00A11D02"/>
    <w:rsid w:val="00A11DE8"/>
    <w:rsid w:val="00A11E26"/>
    <w:rsid w:val="00A125F8"/>
    <w:rsid w:val="00A12712"/>
    <w:rsid w:val="00A128D5"/>
    <w:rsid w:val="00A13505"/>
    <w:rsid w:val="00A1400D"/>
    <w:rsid w:val="00A1410D"/>
    <w:rsid w:val="00A151F9"/>
    <w:rsid w:val="00A152AB"/>
    <w:rsid w:val="00A155BA"/>
    <w:rsid w:val="00A16495"/>
    <w:rsid w:val="00A16F76"/>
    <w:rsid w:val="00A1781D"/>
    <w:rsid w:val="00A17BD7"/>
    <w:rsid w:val="00A20107"/>
    <w:rsid w:val="00A2027D"/>
    <w:rsid w:val="00A20927"/>
    <w:rsid w:val="00A21C66"/>
    <w:rsid w:val="00A22F7D"/>
    <w:rsid w:val="00A22F9C"/>
    <w:rsid w:val="00A23F14"/>
    <w:rsid w:val="00A250D9"/>
    <w:rsid w:val="00A25D68"/>
    <w:rsid w:val="00A26116"/>
    <w:rsid w:val="00A261E7"/>
    <w:rsid w:val="00A263B2"/>
    <w:rsid w:val="00A264CF"/>
    <w:rsid w:val="00A278DE"/>
    <w:rsid w:val="00A27D8B"/>
    <w:rsid w:val="00A27E2C"/>
    <w:rsid w:val="00A27ECA"/>
    <w:rsid w:val="00A30145"/>
    <w:rsid w:val="00A30BB1"/>
    <w:rsid w:val="00A31539"/>
    <w:rsid w:val="00A319F0"/>
    <w:rsid w:val="00A31B31"/>
    <w:rsid w:val="00A32505"/>
    <w:rsid w:val="00A32562"/>
    <w:rsid w:val="00A326EF"/>
    <w:rsid w:val="00A32889"/>
    <w:rsid w:val="00A32976"/>
    <w:rsid w:val="00A329B3"/>
    <w:rsid w:val="00A32A50"/>
    <w:rsid w:val="00A32B15"/>
    <w:rsid w:val="00A32FF6"/>
    <w:rsid w:val="00A33866"/>
    <w:rsid w:val="00A3386A"/>
    <w:rsid w:val="00A33A6C"/>
    <w:rsid w:val="00A33DAC"/>
    <w:rsid w:val="00A33E5D"/>
    <w:rsid w:val="00A34FE9"/>
    <w:rsid w:val="00A3586F"/>
    <w:rsid w:val="00A35BB9"/>
    <w:rsid w:val="00A35ED4"/>
    <w:rsid w:val="00A360E5"/>
    <w:rsid w:val="00A367BB"/>
    <w:rsid w:val="00A36B91"/>
    <w:rsid w:val="00A3797A"/>
    <w:rsid w:val="00A379CD"/>
    <w:rsid w:val="00A37ECB"/>
    <w:rsid w:val="00A40025"/>
    <w:rsid w:val="00A40754"/>
    <w:rsid w:val="00A40F14"/>
    <w:rsid w:val="00A41364"/>
    <w:rsid w:val="00A41666"/>
    <w:rsid w:val="00A41C54"/>
    <w:rsid w:val="00A41FD7"/>
    <w:rsid w:val="00A42956"/>
    <w:rsid w:val="00A4300B"/>
    <w:rsid w:val="00A431E8"/>
    <w:rsid w:val="00A431EC"/>
    <w:rsid w:val="00A43297"/>
    <w:rsid w:val="00A4338C"/>
    <w:rsid w:val="00A43A02"/>
    <w:rsid w:val="00A4404F"/>
    <w:rsid w:val="00A44D8E"/>
    <w:rsid w:val="00A451D4"/>
    <w:rsid w:val="00A452AD"/>
    <w:rsid w:val="00A454D9"/>
    <w:rsid w:val="00A455A1"/>
    <w:rsid w:val="00A4578E"/>
    <w:rsid w:val="00A45E41"/>
    <w:rsid w:val="00A45F1A"/>
    <w:rsid w:val="00A45F42"/>
    <w:rsid w:val="00A46CF2"/>
    <w:rsid w:val="00A477CE"/>
    <w:rsid w:val="00A47C45"/>
    <w:rsid w:val="00A50A6C"/>
    <w:rsid w:val="00A51D1C"/>
    <w:rsid w:val="00A520C9"/>
    <w:rsid w:val="00A52680"/>
    <w:rsid w:val="00A52EEC"/>
    <w:rsid w:val="00A5306B"/>
    <w:rsid w:val="00A53454"/>
    <w:rsid w:val="00A534A0"/>
    <w:rsid w:val="00A53574"/>
    <w:rsid w:val="00A53C48"/>
    <w:rsid w:val="00A542A5"/>
    <w:rsid w:val="00A54431"/>
    <w:rsid w:val="00A54985"/>
    <w:rsid w:val="00A549E5"/>
    <w:rsid w:val="00A54BFC"/>
    <w:rsid w:val="00A54E85"/>
    <w:rsid w:val="00A565EB"/>
    <w:rsid w:val="00A56EFF"/>
    <w:rsid w:val="00A57698"/>
    <w:rsid w:val="00A578C9"/>
    <w:rsid w:val="00A6051F"/>
    <w:rsid w:val="00A607F2"/>
    <w:rsid w:val="00A60863"/>
    <w:rsid w:val="00A60938"/>
    <w:rsid w:val="00A60B6C"/>
    <w:rsid w:val="00A60C91"/>
    <w:rsid w:val="00A610AC"/>
    <w:rsid w:val="00A61A42"/>
    <w:rsid w:val="00A61AB3"/>
    <w:rsid w:val="00A629CC"/>
    <w:rsid w:val="00A63124"/>
    <w:rsid w:val="00A6312E"/>
    <w:rsid w:val="00A637F4"/>
    <w:rsid w:val="00A640A4"/>
    <w:rsid w:val="00A6485A"/>
    <w:rsid w:val="00A648F8"/>
    <w:rsid w:val="00A64F01"/>
    <w:rsid w:val="00A65043"/>
    <w:rsid w:val="00A65A22"/>
    <w:rsid w:val="00A6622F"/>
    <w:rsid w:val="00A6658D"/>
    <w:rsid w:val="00A666AC"/>
    <w:rsid w:val="00A66C54"/>
    <w:rsid w:val="00A66C6A"/>
    <w:rsid w:val="00A66FCC"/>
    <w:rsid w:val="00A6764D"/>
    <w:rsid w:val="00A67AA4"/>
    <w:rsid w:val="00A703C8"/>
    <w:rsid w:val="00A703FA"/>
    <w:rsid w:val="00A70717"/>
    <w:rsid w:val="00A70872"/>
    <w:rsid w:val="00A70BDB"/>
    <w:rsid w:val="00A71428"/>
    <w:rsid w:val="00A73059"/>
    <w:rsid w:val="00A730D6"/>
    <w:rsid w:val="00A7333A"/>
    <w:rsid w:val="00A73356"/>
    <w:rsid w:val="00A7398A"/>
    <w:rsid w:val="00A73C9A"/>
    <w:rsid w:val="00A73ED6"/>
    <w:rsid w:val="00A741BF"/>
    <w:rsid w:val="00A7423C"/>
    <w:rsid w:val="00A7532A"/>
    <w:rsid w:val="00A75C76"/>
    <w:rsid w:val="00A75DF3"/>
    <w:rsid w:val="00A7601C"/>
    <w:rsid w:val="00A760E8"/>
    <w:rsid w:val="00A76E05"/>
    <w:rsid w:val="00A76EC8"/>
    <w:rsid w:val="00A772DE"/>
    <w:rsid w:val="00A7730E"/>
    <w:rsid w:val="00A7735F"/>
    <w:rsid w:val="00A7798D"/>
    <w:rsid w:val="00A8015B"/>
    <w:rsid w:val="00A80288"/>
    <w:rsid w:val="00A80625"/>
    <w:rsid w:val="00A80687"/>
    <w:rsid w:val="00A8068C"/>
    <w:rsid w:val="00A80CCF"/>
    <w:rsid w:val="00A80F52"/>
    <w:rsid w:val="00A80FE3"/>
    <w:rsid w:val="00A81DA0"/>
    <w:rsid w:val="00A8224E"/>
    <w:rsid w:val="00A8284C"/>
    <w:rsid w:val="00A82C32"/>
    <w:rsid w:val="00A82D68"/>
    <w:rsid w:val="00A83269"/>
    <w:rsid w:val="00A83575"/>
    <w:rsid w:val="00A83A04"/>
    <w:rsid w:val="00A83F41"/>
    <w:rsid w:val="00A83FAB"/>
    <w:rsid w:val="00A8423F"/>
    <w:rsid w:val="00A8426B"/>
    <w:rsid w:val="00A8445E"/>
    <w:rsid w:val="00A84512"/>
    <w:rsid w:val="00A84820"/>
    <w:rsid w:val="00A8497C"/>
    <w:rsid w:val="00A84B90"/>
    <w:rsid w:val="00A84BB7"/>
    <w:rsid w:val="00A84F62"/>
    <w:rsid w:val="00A8523E"/>
    <w:rsid w:val="00A85499"/>
    <w:rsid w:val="00A8568E"/>
    <w:rsid w:val="00A859A1"/>
    <w:rsid w:val="00A85B5C"/>
    <w:rsid w:val="00A85EF9"/>
    <w:rsid w:val="00A85FAE"/>
    <w:rsid w:val="00A8633A"/>
    <w:rsid w:val="00A86734"/>
    <w:rsid w:val="00A86F24"/>
    <w:rsid w:val="00A872E2"/>
    <w:rsid w:val="00A87370"/>
    <w:rsid w:val="00A900F4"/>
    <w:rsid w:val="00A90182"/>
    <w:rsid w:val="00A901B1"/>
    <w:rsid w:val="00A90242"/>
    <w:rsid w:val="00A90942"/>
    <w:rsid w:val="00A90B07"/>
    <w:rsid w:val="00A90B25"/>
    <w:rsid w:val="00A90D33"/>
    <w:rsid w:val="00A90FDD"/>
    <w:rsid w:val="00A91360"/>
    <w:rsid w:val="00A92696"/>
    <w:rsid w:val="00A927C3"/>
    <w:rsid w:val="00A92D0E"/>
    <w:rsid w:val="00A92EEA"/>
    <w:rsid w:val="00A9330A"/>
    <w:rsid w:val="00A93AAD"/>
    <w:rsid w:val="00A94427"/>
    <w:rsid w:val="00A94A6D"/>
    <w:rsid w:val="00A94B35"/>
    <w:rsid w:val="00A94D52"/>
    <w:rsid w:val="00A94DBB"/>
    <w:rsid w:val="00A94E85"/>
    <w:rsid w:val="00A94F6E"/>
    <w:rsid w:val="00A95C17"/>
    <w:rsid w:val="00A96A54"/>
    <w:rsid w:val="00A9756A"/>
    <w:rsid w:val="00A975A8"/>
    <w:rsid w:val="00AA0860"/>
    <w:rsid w:val="00AA0C4C"/>
    <w:rsid w:val="00AA0DFA"/>
    <w:rsid w:val="00AA182C"/>
    <w:rsid w:val="00AA193C"/>
    <w:rsid w:val="00AA200A"/>
    <w:rsid w:val="00AA226C"/>
    <w:rsid w:val="00AA27EA"/>
    <w:rsid w:val="00AA2F92"/>
    <w:rsid w:val="00AA3046"/>
    <w:rsid w:val="00AA3680"/>
    <w:rsid w:val="00AA3A8B"/>
    <w:rsid w:val="00AA3BCD"/>
    <w:rsid w:val="00AA3CFD"/>
    <w:rsid w:val="00AA3EEC"/>
    <w:rsid w:val="00AA41A0"/>
    <w:rsid w:val="00AA4322"/>
    <w:rsid w:val="00AA44AD"/>
    <w:rsid w:val="00AA44DD"/>
    <w:rsid w:val="00AA4606"/>
    <w:rsid w:val="00AA4FB7"/>
    <w:rsid w:val="00AA549E"/>
    <w:rsid w:val="00AA56EE"/>
    <w:rsid w:val="00AA5B4C"/>
    <w:rsid w:val="00AA5B66"/>
    <w:rsid w:val="00AA5C95"/>
    <w:rsid w:val="00AA6151"/>
    <w:rsid w:val="00AA6206"/>
    <w:rsid w:val="00AA653E"/>
    <w:rsid w:val="00AA6C47"/>
    <w:rsid w:val="00AA726C"/>
    <w:rsid w:val="00AA790C"/>
    <w:rsid w:val="00AA7923"/>
    <w:rsid w:val="00AA7CD8"/>
    <w:rsid w:val="00AB0E2C"/>
    <w:rsid w:val="00AB179C"/>
    <w:rsid w:val="00AB20CD"/>
    <w:rsid w:val="00AB2A73"/>
    <w:rsid w:val="00AB2BE1"/>
    <w:rsid w:val="00AB33D9"/>
    <w:rsid w:val="00AB3430"/>
    <w:rsid w:val="00AB3856"/>
    <w:rsid w:val="00AB3AD5"/>
    <w:rsid w:val="00AB3BFB"/>
    <w:rsid w:val="00AB46B3"/>
    <w:rsid w:val="00AB4781"/>
    <w:rsid w:val="00AB4B8E"/>
    <w:rsid w:val="00AB5384"/>
    <w:rsid w:val="00AB5461"/>
    <w:rsid w:val="00AB5783"/>
    <w:rsid w:val="00AB641A"/>
    <w:rsid w:val="00AB6B88"/>
    <w:rsid w:val="00AB6BEC"/>
    <w:rsid w:val="00AB70C0"/>
    <w:rsid w:val="00AC016D"/>
    <w:rsid w:val="00AC0689"/>
    <w:rsid w:val="00AC09EF"/>
    <w:rsid w:val="00AC0E8E"/>
    <w:rsid w:val="00AC128E"/>
    <w:rsid w:val="00AC1538"/>
    <w:rsid w:val="00AC179D"/>
    <w:rsid w:val="00AC18D7"/>
    <w:rsid w:val="00AC2310"/>
    <w:rsid w:val="00AC23B8"/>
    <w:rsid w:val="00AC2730"/>
    <w:rsid w:val="00AC346D"/>
    <w:rsid w:val="00AC37C3"/>
    <w:rsid w:val="00AC3B20"/>
    <w:rsid w:val="00AC3D33"/>
    <w:rsid w:val="00AC40E3"/>
    <w:rsid w:val="00AC4D63"/>
    <w:rsid w:val="00AC4FF3"/>
    <w:rsid w:val="00AC56B0"/>
    <w:rsid w:val="00AC58B0"/>
    <w:rsid w:val="00AC695C"/>
    <w:rsid w:val="00AC6DFF"/>
    <w:rsid w:val="00AC6F27"/>
    <w:rsid w:val="00AC6FBB"/>
    <w:rsid w:val="00AC706D"/>
    <w:rsid w:val="00AC797F"/>
    <w:rsid w:val="00AD0924"/>
    <w:rsid w:val="00AD0992"/>
    <w:rsid w:val="00AD0B87"/>
    <w:rsid w:val="00AD0E4A"/>
    <w:rsid w:val="00AD1173"/>
    <w:rsid w:val="00AD173D"/>
    <w:rsid w:val="00AD1F4F"/>
    <w:rsid w:val="00AD2432"/>
    <w:rsid w:val="00AD2899"/>
    <w:rsid w:val="00AD2F60"/>
    <w:rsid w:val="00AD30BB"/>
    <w:rsid w:val="00AD3A30"/>
    <w:rsid w:val="00AD3B0A"/>
    <w:rsid w:val="00AD3B5E"/>
    <w:rsid w:val="00AD3E1E"/>
    <w:rsid w:val="00AD46AC"/>
    <w:rsid w:val="00AD49A7"/>
    <w:rsid w:val="00AD4B97"/>
    <w:rsid w:val="00AD4C64"/>
    <w:rsid w:val="00AD510D"/>
    <w:rsid w:val="00AD515A"/>
    <w:rsid w:val="00AD536E"/>
    <w:rsid w:val="00AD5D7A"/>
    <w:rsid w:val="00AD6B08"/>
    <w:rsid w:val="00AD6D49"/>
    <w:rsid w:val="00AD6F86"/>
    <w:rsid w:val="00AD708F"/>
    <w:rsid w:val="00AD72F2"/>
    <w:rsid w:val="00AD7959"/>
    <w:rsid w:val="00AD7C10"/>
    <w:rsid w:val="00AD7C49"/>
    <w:rsid w:val="00AD7ED4"/>
    <w:rsid w:val="00AE073E"/>
    <w:rsid w:val="00AE0929"/>
    <w:rsid w:val="00AE1672"/>
    <w:rsid w:val="00AE1AF0"/>
    <w:rsid w:val="00AE1EE1"/>
    <w:rsid w:val="00AE2572"/>
    <w:rsid w:val="00AE2BD6"/>
    <w:rsid w:val="00AE371C"/>
    <w:rsid w:val="00AE51CD"/>
    <w:rsid w:val="00AE530B"/>
    <w:rsid w:val="00AE5486"/>
    <w:rsid w:val="00AE5B7E"/>
    <w:rsid w:val="00AE6AB1"/>
    <w:rsid w:val="00AE7012"/>
    <w:rsid w:val="00AE7843"/>
    <w:rsid w:val="00AE7E87"/>
    <w:rsid w:val="00AF01C2"/>
    <w:rsid w:val="00AF0493"/>
    <w:rsid w:val="00AF0A48"/>
    <w:rsid w:val="00AF0C36"/>
    <w:rsid w:val="00AF0C99"/>
    <w:rsid w:val="00AF114B"/>
    <w:rsid w:val="00AF1E5B"/>
    <w:rsid w:val="00AF3197"/>
    <w:rsid w:val="00AF33A7"/>
    <w:rsid w:val="00AF35B0"/>
    <w:rsid w:val="00AF37AE"/>
    <w:rsid w:val="00AF3824"/>
    <w:rsid w:val="00AF39CA"/>
    <w:rsid w:val="00AF3BD1"/>
    <w:rsid w:val="00AF3C8A"/>
    <w:rsid w:val="00AF407B"/>
    <w:rsid w:val="00AF40E2"/>
    <w:rsid w:val="00AF4424"/>
    <w:rsid w:val="00AF4896"/>
    <w:rsid w:val="00AF4B42"/>
    <w:rsid w:val="00AF5926"/>
    <w:rsid w:val="00AF5B8A"/>
    <w:rsid w:val="00AF5D3D"/>
    <w:rsid w:val="00AF6573"/>
    <w:rsid w:val="00AF6C0E"/>
    <w:rsid w:val="00AF6FBF"/>
    <w:rsid w:val="00AF75B1"/>
    <w:rsid w:val="00B00549"/>
    <w:rsid w:val="00B009F8"/>
    <w:rsid w:val="00B00C42"/>
    <w:rsid w:val="00B00DAD"/>
    <w:rsid w:val="00B01318"/>
    <w:rsid w:val="00B0175E"/>
    <w:rsid w:val="00B01DED"/>
    <w:rsid w:val="00B01E17"/>
    <w:rsid w:val="00B020CD"/>
    <w:rsid w:val="00B023DD"/>
    <w:rsid w:val="00B02874"/>
    <w:rsid w:val="00B028AD"/>
    <w:rsid w:val="00B02A7B"/>
    <w:rsid w:val="00B02CE7"/>
    <w:rsid w:val="00B02F73"/>
    <w:rsid w:val="00B03055"/>
    <w:rsid w:val="00B032D4"/>
    <w:rsid w:val="00B03A04"/>
    <w:rsid w:val="00B04916"/>
    <w:rsid w:val="00B04DF3"/>
    <w:rsid w:val="00B055B5"/>
    <w:rsid w:val="00B05A95"/>
    <w:rsid w:val="00B05CA6"/>
    <w:rsid w:val="00B05D1F"/>
    <w:rsid w:val="00B06146"/>
    <w:rsid w:val="00B07477"/>
    <w:rsid w:val="00B078A1"/>
    <w:rsid w:val="00B105DE"/>
    <w:rsid w:val="00B10649"/>
    <w:rsid w:val="00B10955"/>
    <w:rsid w:val="00B1181D"/>
    <w:rsid w:val="00B11BD4"/>
    <w:rsid w:val="00B11CB3"/>
    <w:rsid w:val="00B12536"/>
    <w:rsid w:val="00B12A30"/>
    <w:rsid w:val="00B12F39"/>
    <w:rsid w:val="00B13A4E"/>
    <w:rsid w:val="00B13D63"/>
    <w:rsid w:val="00B13D6B"/>
    <w:rsid w:val="00B13DA9"/>
    <w:rsid w:val="00B1461E"/>
    <w:rsid w:val="00B14E0C"/>
    <w:rsid w:val="00B15A7F"/>
    <w:rsid w:val="00B15B48"/>
    <w:rsid w:val="00B15B87"/>
    <w:rsid w:val="00B166C9"/>
    <w:rsid w:val="00B170B0"/>
    <w:rsid w:val="00B173D7"/>
    <w:rsid w:val="00B204AA"/>
    <w:rsid w:val="00B20E3A"/>
    <w:rsid w:val="00B21342"/>
    <w:rsid w:val="00B214AC"/>
    <w:rsid w:val="00B214D5"/>
    <w:rsid w:val="00B21630"/>
    <w:rsid w:val="00B2164E"/>
    <w:rsid w:val="00B21E61"/>
    <w:rsid w:val="00B224CA"/>
    <w:rsid w:val="00B22672"/>
    <w:rsid w:val="00B2274E"/>
    <w:rsid w:val="00B2290B"/>
    <w:rsid w:val="00B236DF"/>
    <w:rsid w:val="00B23B44"/>
    <w:rsid w:val="00B23D16"/>
    <w:rsid w:val="00B23D67"/>
    <w:rsid w:val="00B23DA0"/>
    <w:rsid w:val="00B24108"/>
    <w:rsid w:val="00B247CF"/>
    <w:rsid w:val="00B24838"/>
    <w:rsid w:val="00B24D20"/>
    <w:rsid w:val="00B24D4C"/>
    <w:rsid w:val="00B2597A"/>
    <w:rsid w:val="00B25FA1"/>
    <w:rsid w:val="00B26CF3"/>
    <w:rsid w:val="00B2728A"/>
    <w:rsid w:val="00B27AC4"/>
    <w:rsid w:val="00B30466"/>
    <w:rsid w:val="00B30719"/>
    <w:rsid w:val="00B307D5"/>
    <w:rsid w:val="00B308CD"/>
    <w:rsid w:val="00B30970"/>
    <w:rsid w:val="00B30C84"/>
    <w:rsid w:val="00B312F1"/>
    <w:rsid w:val="00B3133E"/>
    <w:rsid w:val="00B31998"/>
    <w:rsid w:val="00B32C20"/>
    <w:rsid w:val="00B341C2"/>
    <w:rsid w:val="00B34220"/>
    <w:rsid w:val="00B344C4"/>
    <w:rsid w:val="00B3503B"/>
    <w:rsid w:val="00B3575B"/>
    <w:rsid w:val="00B35DDF"/>
    <w:rsid w:val="00B36400"/>
    <w:rsid w:val="00B36461"/>
    <w:rsid w:val="00B36802"/>
    <w:rsid w:val="00B36F6C"/>
    <w:rsid w:val="00B376E4"/>
    <w:rsid w:val="00B37977"/>
    <w:rsid w:val="00B40001"/>
    <w:rsid w:val="00B4026A"/>
    <w:rsid w:val="00B40797"/>
    <w:rsid w:val="00B409A4"/>
    <w:rsid w:val="00B40D9A"/>
    <w:rsid w:val="00B40EE6"/>
    <w:rsid w:val="00B40EFF"/>
    <w:rsid w:val="00B4166E"/>
    <w:rsid w:val="00B42166"/>
    <w:rsid w:val="00B4289D"/>
    <w:rsid w:val="00B430C0"/>
    <w:rsid w:val="00B4355C"/>
    <w:rsid w:val="00B4379B"/>
    <w:rsid w:val="00B44240"/>
    <w:rsid w:val="00B447D7"/>
    <w:rsid w:val="00B44A36"/>
    <w:rsid w:val="00B45052"/>
    <w:rsid w:val="00B45299"/>
    <w:rsid w:val="00B45B7E"/>
    <w:rsid w:val="00B4680D"/>
    <w:rsid w:val="00B468C5"/>
    <w:rsid w:val="00B474CF"/>
    <w:rsid w:val="00B474FF"/>
    <w:rsid w:val="00B500FE"/>
    <w:rsid w:val="00B5013A"/>
    <w:rsid w:val="00B501C3"/>
    <w:rsid w:val="00B50C18"/>
    <w:rsid w:val="00B5114F"/>
    <w:rsid w:val="00B5122D"/>
    <w:rsid w:val="00B5170D"/>
    <w:rsid w:val="00B5194C"/>
    <w:rsid w:val="00B51E28"/>
    <w:rsid w:val="00B51F48"/>
    <w:rsid w:val="00B5268C"/>
    <w:rsid w:val="00B526C2"/>
    <w:rsid w:val="00B52AB5"/>
    <w:rsid w:val="00B53987"/>
    <w:rsid w:val="00B53A8F"/>
    <w:rsid w:val="00B54113"/>
    <w:rsid w:val="00B548CC"/>
    <w:rsid w:val="00B551F4"/>
    <w:rsid w:val="00B55265"/>
    <w:rsid w:val="00B552B0"/>
    <w:rsid w:val="00B553FA"/>
    <w:rsid w:val="00B55F97"/>
    <w:rsid w:val="00B5630F"/>
    <w:rsid w:val="00B5632D"/>
    <w:rsid w:val="00B566A4"/>
    <w:rsid w:val="00B57291"/>
    <w:rsid w:val="00B57795"/>
    <w:rsid w:val="00B579FB"/>
    <w:rsid w:val="00B57C7F"/>
    <w:rsid w:val="00B60429"/>
    <w:rsid w:val="00B60512"/>
    <w:rsid w:val="00B60C84"/>
    <w:rsid w:val="00B61212"/>
    <w:rsid w:val="00B61A5A"/>
    <w:rsid w:val="00B61AE9"/>
    <w:rsid w:val="00B61C2B"/>
    <w:rsid w:val="00B61C79"/>
    <w:rsid w:val="00B61EAE"/>
    <w:rsid w:val="00B62501"/>
    <w:rsid w:val="00B62771"/>
    <w:rsid w:val="00B63227"/>
    <w:rsid w:val="00B6327F"/>
    <w:rsid w:val="00B6331B"/>
    <w:rsid w:val="00B637F6"/>
    <w:rsid w:val="00B63F2D"/>
    <w:rsid w:val="00B65947"/>
    <w:rsid w:val="00B6640A"/>
    <w:rsid w:val="00B66BD5"/>
    <w:rsid w:val="00B67362"/>
    <w:rsid w:val="00B674EF"/>
    <w:rsid w:val="00B6766D"/>
    <w:rsid w:val="00B67E97"/>
    <w:rsid w:val="00B705F1"/>
    <w:rsid w:val="00B70957"/>
    <w:rsid w:val="00B70DBA"/>
    <w:rsid w:val="00B71185"/>
    <w:rsid w:val="00B712AD"/>
    <w:rsid w:val="00B71870"/>
    <w:rsid w:val="00B72E00"/>
    <w:rsid w:val="00B74785"/>
    <w:rsid w:val="00B74B7B"/>
    <w:rsid w:val="00B74CF5"/>
    <w:rsid w:val="00B750F0"/>
    <w:rsid w:val="00B7539C"/>
    <w:rsid w:val="00B75596"/>
    <w:rsid w:val="00B759B3"/>
    <w:rsid w:val="00B75DE4"/>
    <w:rsid w:val="00B75FDF"/>
    <w:rsid w:val="00B76050"/>
    <w:rsid w:val="00B767AF"/>
    <w:rsid w:val="00B7684C"/>
    <w:rsid w:val="00B77422"/>
    <w:rsid w:val="00B77608"/>
    <w:rsid w:val="00B7774B"/>
    <w:rsid w:val="00B77AF4"/>
    <w:rsid w:val="00B80BB9"/>
    <w:rsid w:val="00B80CED"/>
    <w:rsid w:val="00B81069"/>
    <w:rsid w:val="00B81914"/>
    <w:rsid w:val="00B81AE6"/>
    <w:rsid w:val="00B82693"/>
    <w:rsid w:val="00B830C2"/>
    <w:rsid w:val="00B83E46"/>
    <w:rsid w:val="00B83EFB"/>
    <w:rsid w:val="00B84144"/>
    <w:rsid w:val="00B8463B"/>
    <w:rsid w:val="00B8499B"/>
    <w:rsid w:val="00B85098"/>
    <w:rsid w:val="00B860ED"/>
    <w:rsid w:val="00B86919"/>
    <w:rsid w:val="00B86A09"/>
    <w:rsid w:val="00B86AAB"/>
    <w:rsid w:val="00B87865"/>
    <w:rsid w:val="00B87CB2"/>
    <w:rsid w:val="00B9025F"/>
    <w:rsid w:val="00B904BA"/>
    <w:rsid w:val="00B904C3"/>
    <w:rsid w:val="00B906E8"/>
    <w:rsid w:val="00B9072D"/>
    <w:rsid w:val="00B90FF8"/>
    <w:rsid w:val="00B916D2"/>
    <w:rsid w:val="00B919BF"/>
    <w:rsid w:val="00B91A0D"/>
    <w:rsid w:val="00B91B6A"/>
    <w:rsid w:val="00B91C06"/>
    <w:rsid w:val="00B921E9"/>
    <w:rsid w:val="00B925E7"/>
    <w:rsid w:val="00B92827"/>
    <w:rsid w:val="00B92AA9"/>
    <w:rsid w:val="00B93494"/>
    <w:rsid w:val="00B93CEF"/>
    <w:rsid w:val="00B93D9A"/>
    <w:rsid w:val="00B944A8"/>
    <w:rsid w:val="00B94BAA"/>
    <w:rsid w:val="00B94C35"/>
    <w:rsid w:val="00B94CEC"/>
    <w:rsid w:val="00B94FC9"/>
    <w:rsid w:val="00B95190"/>
    <w:rsid w:val="00B95728"/>
    <w:rsid w:val="00B95CAE"/>
    <w:rsid w:val="00B95F4F"/>
    <w:rsid w:val="00B967EC"/>
    <w:rsid w:val="00B97586"/>
    <w:rsid w:val="00B976C9"/>
    <w:rsid w:val="00B9792D"/>
    <w:rsid w:val="00B97A84"/>
    <w:rsid w:val="00BA0F44"/>
    <w:rsid w:val="00BA1350"/>
    <w:rsid w:val="00BA13D7"/>
    <w:rsid w:val="00BA16EC"/>
    <w:rsid w:val="00BA20CA"/>
    <w:rsid w:val="00BA2514"/>
    <w:rsid w:val="00BA26BA"/>
    <w:rsid w:val="00BA2B32"/>
    <w:rsid w:val="00BA2C47"/>
    <w:rsid w:val="00BA2E3C"/>
    <w:rsid w:val="00BA2E42"/>
    <w:rsid w:val="00BA3563"/>
    <w:rsid w:val="00BA3B10"/>
    <w:rsid w:val="00BA3C4E"/>
    <w:rsid w:val="00BA42AF"/>
    <w:rsid w:val="00BA445A"/>
    <w:rsid w:val="00BA44A9"/>
    <w:rsid w:val="00BA482B"/>
    <w:rsid w:val="00BA6634"/>
    <w:rsid w:val="00BA676F"/>
    <w:rsid w:val="00BA6D30"/>
    <w:rsid w:val="00BA76D6"/>
    <w:rsid w:val="00BA7965"/>
    <w:rsid w:val="00BA7A48"/>
    <w:rsid w:val="00BA7AB5"/>
    <w:rsid w:val="00BB00B1"/>
    <w:rsid w:val="00BB0251"/>
    <w:rsid w:val="00BB09FD"/>
    <w:rsid w:val="00BB0B50"/>
    <w:rsid w:val="00BB0EDA"/>
    <w:rsid w:val="00BB1B93"/>
    <w:rsid w:val="00BB201A"/>
    <w:rsid w:val="00BB210B"/>
    <w:rsid w:val="00BB252E"/>
    <w:rsid w:val="00BB2672"/>
    <w:rsid w:val="00BB2D0A"/>
    <w:rsid w:val="00BB43F9"/>
    <w:rsid w:val="00BB45C9"/>
    <w:rsid w:val="00BB4CD9"/>
    <w:rsid w:val="00BB50AB"/>
    <w:rsid w:val="00BB513C"/>
    <w:rsid w:val="00BB555D"/>
    <w:rsid w:val="00BB558B"/>
    <w:rsid w:val="00BB5DC2"/>
    <w:rsid w:val="00BB5FC6"/>
    <w:rsid w:val="00BB61A0"/>
    <w:rsid w:val="00BB6376"/>
    <w:rsid w:val="00BB6C3A"/>
    <w:rsid w:val="00BB6E09"/>
    <w:rsid w:val="00BB6E3D"/>
    <w:rsid w:val="00BB7163"/>
    <w:rsid w:val="00BB71E0"/>
    <w:rsid w:val="00BB736C"/>
    <w:rsid w:val="00BB7769"/>
    <w:rsid w:val="00BB7864"/>
    <w:rsid w:val="00BB7BE8"/>
    <w:rsid w:val="00BC071B"/>
    <w:rsid w:val="00BC0A4E"/>
    <w:rsid w:val="00BC0BF5"/>
    <w:rsid w:val="00BC0F6D"/>
    <w:rsid w:val="00BC0FFC"/>
    <w:rsid w:val="00BC1437"/>
    <w:rsid w:val="00BC17F1"/>
    <w:rsid w:val="00BC181B"/>
    <w:rsid w:val="00BC24E9"/>
    <w:rsid w:val="00BC2A66"/>
    <w:rsid w:val="00BC2AC8"/>
    <w:rsid w:val="00BC2F8A"/>
    <w:rsid w:val="00BC3483"/>
    <w:rsid w:val="00BC356F"/>
    <w:rsid w:val="00BC35B2"/>
    <w:rsid w:val="00BC39D5"/>
    <w:rsid w:val="00BC3B17"/>
    <w:rsid w:val="00BC3FFF"/>
    <w:rsid w:val="00BC475C"/>
    <w:rsid w:val="00BC48B4"/>
    <w:rsid w:val="00BC536A"/>
    <w:rsid w:val="00BC58C9"/>
    <w:rsid w:val="00BC5E9E"/>
    <w:rsid w:val="00BC5F12"/>
    <w:rsid w:val="00BC65FD"/>
    <w:rsid w:val="00BC6E39"/>
    <w:rsid w:val="00BC75FE"/>
    <w:rsid w:val="00BC78B9"/>
    <w:rsid w:val="00BC7AEF"/>
    <w:rsid w:val="00BC7D11"/>
    <w:rsid w:val="00BD00F7"/>
    <w:rsid w:val="00BD0A1B"/>
    <w:rsid w:val="00BD11C6"/>
    <w:rsid w:val="00BD12DB"/>
    <w:rsid w:val="00BD191D"/>
    <w:rsid w:val="00BD2357"/>
    <w:rsid w:val="00BD237E"/>
    <w:rsid w:val="00BD2689"/>
    <w:rsid w:val="00BD272F"/>
    <w:rsid w:val="00BD2D06"/>
    <w:rsid w:val="00BD2DC2"/>
    <w:rsid w:val="00BD35E8"/>
    <w:rsid w:val="00BD437D"/>
    <w:rsid w:val="00BD4A7B"/>
    <w:rsid w:val="00BD4AA6"/>
    <w:rsid w:val="00BD4EB8"/>
    <w:rsid w:val="00BD5077"/>
    <w:rsid w:val="00BD55C6"/>
    <w:rsid w:val="00BD5729"/>
    <w:rsid w:val="00BD590A"/>
    <w:rsid w:val="00BD622C"/>
    <w:rsid w:val="00BD62BD"/>
    <w:rsid w:val="00BD655C"/>
    <w:rsid w:val="00BD6B6D"/>
    <w:rsid w:val="00BD7434"/>
    <w:rsid w:val="00BD74B7"/>
    <w:rsid w:val="00BD75B3"/>
    <w:rsid w:val="00BD7BC3"/>
    <w:rsid w:val="00BE0098"/>
    <w:rsid w:val="00BE045B"/>
    <w:rsid w:val="00BE07A4"/>
    <w:rsid w:val="00BE090A"/>
    <w:rsid w:val="00BE1469"/>
    <w:rsid w:val="00BE218E"/>
    <w:rsid w:val="00BE2239"/>
    <w:rsid w:val="00BE26E1"/>
    <w:rsid w:val="00BE3875"/>
    <w:rsid w:val="00BE4F96"/>
    <w:rsid w:val="00BE5CD2"/>
    <w:rsid w:val="00BE6CE4"/>
    <w:rsid w:val="00BE7CAA"/>
    <w:rsid w:val="00BF0282"/>
    <w:rsid w:val="00BF02A0"/>
    <w:rsid w:val="00BF070A"/>
    <w:rsid w:val="00BF0881"/>
    <w:rsid w:val="00BF12A9"/>
    <w:rsid w:val="00BF172B"/>
    <w:rsid w:val="00BF1985"/>
    <w:rsid w:val="00BF1FC0"/>
    <w:rsid w:val="00BF21A8"/>
    <w:rsid w:val="00BF25F5"/>
    <w:rsid w:val="00BF2963"/>
    <w:rsid w:val="00BF3102"/>
    <w:rsid w:val="00BF399D"/>
    <w:rsid w:val="00BF3BAB"/>
    <w:rsid w:val="00BF3CA0"/>
    <w:rsid w:val="00BF4090"/>
    <w:rsid w:val="00BF4BD2"/>
    <w:rsid w:val="00BF5183"/>
    <w:rsid w:val="00BF5637"/>
    <w:rsid w:val="00BF6098"/>
    <w:rsid w:val="00BF6107"/>
    <w:rsid w:val="00BF6175"/>
    <w:rsid w:val="00BF64AC"/>
    <w:rsid w:val="00BF6B6D"/>
    <w:rsid w:val="00BF70ED"/>
    <w:rsid w:val="00C008BE"/>
    <w:rsid w:val="00C00F18"/>
    <w:rsid w:val="00C01110"/>
    <w:rsid w:val="00C015C3"/>
    <w:rsid w:val="00C01A01"/>
    <w:rsid w:val="00C021A5"/>
    <w:rsid w:val="00C023D4"/>
    <w:rsid w:val="00C025D0"/>
    <w:rsid w:val="00C0275E"/>
    <w:rsid w:val="00C02F9B"/>
    <w:rsid w:val="00C0340C"/>
    <w:rsid w:val="00C03621"/>
    <w:rsid w:val="00C03CF4"/>
    <w:rsid w:val="00C03EFD"/>
    <w:rsid w:val="00C048FA"/>
    <w:rsid w:val="00C04E45"/>
    <w:rsid w:val="00C0503B"/>
    <w:rsid w:val="00C05525"/>
    <w:rsid w:val="00C05B29"/>
    <w:rsid w:val="00C061C0"/>
    <w:rsid w:val="00C06D44"/>
    <w:rsid w:val="00C07357"/>
    <w:rsid w:val="00C0740A"/>
    <w:rsid w:val="00C0782B"/>
    <w:rsid w:val="00C10173"/>
    <w:rsid w:val="00C10DB3"/>
    <w:rsid w:val="00C11668"/>
    <w:rsid w:val="00C11847"/>
    <w:rsid w:val="00C11AAA"/>
    <w:rsid w:val="00C11BA7"/>
    <w:rsid w:val="00C11D61"/>
    <w:rsid w:val="00C120E5"/>
    <w:rsid w:val="00C12275"/>
    <w:rsid w:val="00C12705"/>
    <w:rsid w:val="00C128A7"/>
    <w:rsid w:val="00C12A1B"/>
    <w:rsid w:val="00C12F09"/>
    <w:rsid w:val="00C13231"/>
    <w:rsid w:val="00C1375C"/>
    <w:rsid w:val="00C138ED"/>
    <w:rsid w:val="00C13E5B"/>
    <w:rsid w:val="00C140B7"/>
    <w:rsid w:val="00C141BB"/>
    <w:rsid w:val="00C151B8"/>
    <w:rsid w:val="00C161CF"/>
    <w:rsid w:val="00C1729D"/>
    <w:rsid w:val="00C17DA7"/>
    <w:rsid w:val="00C2022C"/>
    <w:rsid w:val="00C20E2C"/>
    <w:rsid w:val="00C2149C"/>
    <w:rsid w:val="00C218F6"/>
    <w:rsid w:val="00C21C92"/>
    <w:rsid w:val="00C2205B"/>
    <w:rsid w:val="00C221A0"/>
    <w:rsid w:val="00C223CC"/>
    <w:rsid w:val="00C22675"/>
    <w:rsid w:val="00C23167"/>
    <w:rsid w:val="00C236AB"/>
    <w:rsid w:val="00C2377D"/>
    <w:rsid w:val="00C23833"/>
    <w:rsid w:val="00C23875"/>
    <w:rsid w:val="00C23B82"/>
    <w:rsid w:val="00C23D02"/>
    <w:rsid w:val="00C243E8"/>
    <w:rsid w:val="00C24536"/>
    <w:rsid w:val="00C246F1"/>
    <w:rsid w:val="00C24729"/>
    <w:rsid w:val="00C24A6D"/>
    <w:rsid w:val="00C24C82"/>
    <w:rsid w:val="00C2529A"/>
    <w:rsid w:val="00C254B8"/>
    <w:rsid w:val="00C254C7"/>
    <w:rsid w:val="00C25AE3"/>
    <w:rsid w:val="00C25C51"/>
    <w:rsid w:val="00C26F69"/>
    <w:rsid w:val="00C27297"/>
    <w:rsid w:val="00C27412"/>
    <w:rsid w:val="00C27A53"/>
    <w:rsid w:val="00C27FDC"/>
    <w:rsid w:val="00C30181"/>
    <w:rsid w:val="00C30303"/>
    <w:rsid w:val="00C3060A"/>
    <w:rsid w:val="00C3068B"/>
    <w:rsid w:val="00C30A2B"/>
    <w:rsid w:val="00C30E41"/>
    <w:rsid w:val="00C3102A"/>
    <w:rsid w:val="00C3211B"/>
    <w:rsid w:val="00C323B4"/>
    <w:rsid w:val="00C3275D"/>
    <w:rsid w:val="00C32A01"/>
    <w:rsid w:val="00C32D72"/>
    <w:rsid w:val="00C333E6"/>
    <w:rsid w:val="00C33710"/>
    <w:rsid w:val="00C3380F"/>
    <w:rsid w:val="00C33EFE"/>
    <w:rsid w:val="00C343F3"/>
    <w:rsid w:val="00C34E7C"/>
    <w:rsid w:val="00C34EEE"/>
    <w:rsid w:val="00C34F05"/>
    <w:rsid w:val="00C35293"/>
    <w:rsid w:val="00C353A1"/>
    <w:rsid w:val="00C35F46"/>
    <w:rsid w:val="00C36014"/>
    <w:rsid w:val="00C362AB"/>
    <w:rsid w:val="00C369BD"/>
    <w:rsid w:val="00C40343"/>
    <w:rsid w:val="00C40577"/>
    <w:rsid w:val="00C4076F"/>
    <w:rsid w:val="00C409AF"/>
    <w:rsid w:val="00C40B1F"/>
    <w:rsid w:val="00C41331"/>
    <w:rsid w:val="00C41606"/>
    <w:rsid w:val="00C4160B"/>
    <w:rsid w:val="00C4201A"/>
    <w:rsid w:val="00C428FF"/>
    <w:rsid w:val="00C431F6"/>
    <w:rsid w:val="00C4405E"/>
    <w:rsid w:val="00C4489A"/>
    <w:rsid w:val="00C4490F"/>
    <w:rsid w:val="00C44C3D"/>
    <w:rsid w:val="00C44CE3"/>
    <w:rsid w:val="00C450B7"/>
    <w:rsid w:val="00C452CB"/>
    <w:rsid w:val="00C4579B"/>
    <w:rsid w:val="00C45ECE"/>
    <w:rsid w:val="00C45F49"/>
    <w:rsid w:val="00C45FCB"/>
    <w:rsid w:val="00C460B0"/>
    <w:rsid w:val="00C512D7"/>
    <w:rsid w:val="00C51410"/>
    <w:rsid w:val="00C516A1"/>
    <w:rsid w:val="00C51D23"/>
    <w:rsid w:val="00C51D3C"/>
    <w:rsid w:val="00C52341"/>
    <w:rsid w:val="00C523B0"/>
    <w:rsid w:val="00C5265A"/>
    <w:rsid w:val="00C529D4"/>
    <w:rsid w:val="00C52DE0"/>
    <w:rsid w:val="00C52FDA"/>
    <w:rsid w:val="00C53067"/>
    <w:rsid w:val="00C535D4"/>
    <w:rsid w:val="00C53828"/>
    <w:rsid w:val="00C5391D"/>
    <w:rsid w:val="00C54C32"/>
    <w:rsid w:val="00C54DD7"/>
    <w:rsid w:val="00C551DD"/>
    <w:rsid w:val="00C551F1"/>
    <w:rsid w:val="00C55544"/>
    <w:rsid w:val="00C55764"/>
    <w:rsid w:val="00C558B5"/>
    <w:rsid w:val="00C55918"/>
    <w:rsid w:val="00C5596C"/>
    <w:rsid w:val="00C55DCB"/>
    <w:rsid w:val="00C55E93"/>
    <w:rsid w:val="00C5628A"/>
    <w:rsid w:val="00C56420"/>
    <w:rsid w:val="00C56D49"/>
    <w:rsid w:val="00C56F66"/>
    <w:rsid w:val="00C575C5"/>
    <w:rsid w:val="00C5789F"/>
    <w:rsid w:val="00C57909"/>
    <w:rsid w:val="00C57F00"/>
    <w:rsid w:val="00C60449"/>
    <w:rsid w:val="00C60F86"/>
    <w:rsid w:val="00C610EF"/>
    <w:rsid w:val="00C61425"/>
    <w:rsid w:val="00C6146A"/>
    <w:rsid w:val="00C622D0"/>
    <w:rsid w:val="00C62508"/>
    <w:rsid w:val="00C6274D"/>
    <w:rsid w:val="00C628CD"/>
    <w:rsid w:val="00C63280"/>
    <w:rsid w:val="00C638F8"/>
    <w:rsid w:val="00C63C36"/>
    <w:rsid w:val="00C63DA8"/>
    <w:rsid w:val="00C644BD"/>
    <w:rsid w:val="00C648B1"/>
    <w:rsid w:val="00C64F9B"/>
    <w:rsid w:val="00C655F5"/>
    <w:rsid w:val="00C65D22"/>
    <w:rsid w:val="00C665A1"/>
    <w:rsid w:val="00C66861"/>
    <w:rsid w:val="00C6698A"/>
    <w:rsid w:val="00C66A7E"/>
    <w:rsid w:val="00C66AEF"/>
    <w:rsid w:val="00C66DB5"/>
    <w:rsid w:val="00C673EA"/>
    <w:rsid w:val="00C67704"/>
    <w:rsid w:val="00C67B70"/>
    <w:rsid w:val="00C67ECA"/>
    <w:rsid w:val="00C70CFA"/>
    <w:rsid w:val="00C714C8"/>
    <w:rsid w:val="00C71710"/>
    <w:rsid w:val="00C71B23"/>
    <w:rsid w:val="00C71C77"/>
    <w:rsid w:val="00C71CEA"/>
    <w:rsid w:val="00C72036"/>
    <w:rsid w:val="00C7226A"/>
    <w:rsid w:val="00C722BD"/>
    <w:rsid w:val="00C72A73"/>
    <w:rsid w:val="00C72D6F"/>
    <w:rsid w:val="00C73235"/>
    <w:rsid w:val="00C736E4"/>
    <w:rsid w:val="00C73B51"/>
    <w:rsid w:val="00C73CA7"/>
    <w:rsid w:val="00C73FA6"/>
    <w:rsid w:val="00C74165"/>
    <w:rsid w:val="00C74276"/>
    <w:rsid w:val="00C745BA"/>
    <w:rsid w:val="00C7464F"/>
    <w:rsid w:val="00C74783"/>
    <w:rsid w:val="00C74C22"/>
    <w:rsid w:val="00C75AA8"/>
    <w:rsid w:val="00C75E0C"/>
    <w:rsid w:val="00C7609D"/>
    <w:rsid w:val="00C761A3"/>
    <w:rsid w:val="00C766A6"/>
    <w:rsid w:val="00C76A56"/>
    <w:rsid w:val="00C76B34"/>
    <w:rsid w:val="00C76F12"/>
    <w:rsid w:val="00C77612"/>
    <w:rsid w:val="00C778BF"/>
    <w:rsid w:val="00C77A29"/>
    <w:rsid w:val="00C77DBD"/>
    <w:rsid w:val="00C77FBE"/>
    <w:rsid w:val="00C80B65"/>
    <w:rsid w:val="00C80F46"/>
    <w:rsid w:val="00C81466"/>
    <w:rsid w:val="00C81638"/>
    <w:rsid w:val="00C8235D"/>
    <w:rsid w:val="00C834CB"/>
    <w:rsid w:val="00C83626"/>
    <w:rsid w:val="00C83B8B"/>
    <w:rsid w:val="00C83D86"/>
    <w:rsid w:val="00C8426F"/>
    <w:rsid w:val="00C843B3"/>
    <w:rsid w:val="00C849F8"/>
    <w:rsid w:val="00C84E36"/>
    <w:rsid w:val="00C853FC"/>
    <w:rsid w:val="00C855F3"/>
    <w:rsid w:val="00C85673"/>
    <w:rsid w:val="00C85AD7"/>
    <w:rsid w:val="00C85AE1"/>
    <w:rsid w:val="00C85BAE"/>
    <w:rsid w:val="00C86331"/>
    <w:rsid w:val="00C86542"/>
    <w:rsid w:val="00C87249"/>
    <w:rsid w:val="00C87B9F"/>
    <w:rsid w:val="00C906D3"/>
    <w:rsid w:val="00C90720"/>
    <w:rsid w:val="00C910C3"/>
    <w:rsid w:val="00C911EC"/>
    <w:rsid w:val="00C916D0"/>
    <w:rsid w:val="00C92093"/>
    <w:rsid w:val="00C920F3"/>
    <w:rsid w:val="00C92422"/>
    <w:rsid w:val="00C924FD"/>
    <w:rsid w:val="00C92B1C"/>
    <w:rsid w:val="00C92DC1"/>
    <w:rsid w:val="00C930C3"/>
    <w:rsid w:val="00C93313"/>
    <w:rsid w:val="00C93B54"/>
    <w:rsid w:val="00C941C2"/>
    <w:rsid w:val="00C94245"/>
    <w:rsid w:val="00C94B4E"/>
    <w:rsid w:val="00C94BCA"/>
    <w:rsid w:val="00C952E5"/>
    <w:rsid w:val="00C9548C"/>
    <w:rsid w:val="00C95B31"/>
    <w:rsid w:val="00C9617F"/>
    <w:rsid w:val="00C967E2"/>
    <w:rsid w:val="00C96831"/>
    <w:rsid w:val="00C96E1B"/>
    <w:rsid w:val="00C9713D"/>
    <w:rsid w:val="00C97AC7"/>
    <w:rsid w:val="00CA07CA"/>
    <w:rsid w:val="00CA0EEC"/>
    <w:rsid w:val="00CA11B8"/>
    <w:rsid w:val="00CA1695"/>
    <w:rsid w:val="00CA1A5D"/>
    <w:rsid w:val="00CA1B1A"/>
    <w:rsid w:val="00CA1CE1"/>
    <w:rsid w:val="00CA23A1"/>
    <w:rsid w:val="00CA286C"/>
    <w:rsid w:val="00CA287D"/>
    <w:rsid w:val="00CA41A5"/>
    <w:rsid w:val="00CA4A11"/>
    <w:rsid w:val="00CA4AE6"/>
    <w:rsid w:val="00CA64E1"/>
    <w:rsid w:val="00CA6D09"/>
    <w:rsid w:val="00CA7010"/>
    <w:rsid w:val="00CA7671"/>
    <w:rsid w:val="00CA7B55"/>
    <w:rsid w:val="00CB0076"/>
    <w:rsid w:val="00CB017D"/>
    <w:rsid w:val="00CB0417"/>
    <w:rsid w:val="00CB0AF3"/>
    <w:rsid w:val="00CB0B99"/>
    <w:rsid w:val="00CB1355"/>
    <w:rsid w:val="00CB2294"/>
    <w:rsid w:val="00CB242C"/>
    <w:rsid w:val="00CB2B1A"/>
    <w:rsid w:val="00CB2B70"/>
    <w:rsid w:val="00CB2F3D"/>
    <w:rsid w:val="00CB30AA"/>
    <w:rsid w:val="00CB380E"/>
    <w:rsid w:val="00CB3954"/>
    <w:rsid w:val="00CB4C88"/>
    <w:rsid w:val="00CB51BC"/>
    <w:rsid w:val="00CB565B"/>
    <w:rsid w:val="00CB617A"/>
    <w:rsid w:val="00CB62EB"/>
    <w:rsid w:val="00CB6385"/>
    <w:rsid w:val="00CB65B4"/>
    <w:rsid w:val="00CB670B"/>
    <w:rsid w:val="00CB70B2"/>
    <w:rsid w:val="00CB727B"/>
    <w:rsid w:val="00CB7C07"/>
    <w:rsid w:val="00CB7DA7"/>
    <w:rsid w:val="00CC02C0"/>
    <w:rsid w:val="00CC040C"/>
    <w:rsid w:val="00CC09FF"/>
    <w:rsid w:val="00CC1870"/>
    <w:rsid w:val="00CC1EED"/>
    <w:rsid w:val="00CC23B6"/>
    <w:rsid w:val="00CC256F"/>
    <w:rsid w:val="00CC355D"/>
    <w:rsid w:val="00CC41F7"/>
    <w:rsid w:val="00CC422A"/>
    <w:rsid w:val="00CC423D"/>
    <w:rsid w:val="00CC4569"/>
    <w:rsid w:val="00CC53B3"/>
    <w:rsid w:val="00CC5441"/>
    <w:rsid w:val="00CC564D"/>
    <w:rsid w:val="00CC586C"/>
    <w:rsid w:val="00CC5C90"/>
    <w:rsid w:val="00CC5E21"/>
    <w:rsid w:val="00CC602D"/>
    <w:rsid w:val="00CC62B5"/>
    <w:rsid w:val="00CC77B0"/>
    <w:rsid w:val="00CC7B32"/>
    <w:rsid w:val="00CC7DF9"/>
    <w:rsid w:val="00CD0402"/>
    <w:rsid w:val="00CD043A"/>
    <w:rsid w:val="00CD0885"/>
    <w:rsid w:val="00CD0EB2"/>
    <w:rsid w:val="00CD1D36"/>
    <w:rsid w:val="00CD265E"/>
    <w:rsid w:val="00CD2A87"/>
    <w:rsid w:val="00CD3143"/>
    <w:rsid w:val="00CD33C0"/>
    <w:rsid w:val="00CD3998"/>
    <w:rsid w:val="00CD3F64"/>
    <w:rsid w:val="00CD4139"/>
    <w:rsid w:val="00CD5486"/>
    <w:rsid w:val="00CD6A40"/>
    <w:rsid w:val="00CD6D26"/>
    <w:rsid w:val="00CD71C3"/>
    <w:rsid w:val="00CE0017"/>
    <w:rsid w:val="00CE0A69"/>
    <w:rsid w:val="00CE11DF"/>
    <w:rsid w:val="00CE14D4"/>
    <w:rsid w:val="00CE1749"/>
    <w:rsid w:val="00CE18D4"/>
    <w:rsid w:val="00CE1CDA"/>
    <w:rsid w:val="00CE1EB6"/>
    <w:rsid w:val="00CE2B6A"/>
    <w:rsid w:val="00CE2D2E"/>
    <w:rsid w:val="00CE4425"/>
    <w:rsid w:val="00CE4471"/>
    <w:rsid w:val="00CE453B"/>
    <w:rsid w:val="00CE5417"/>
    <w:rsid w:val="00CE545A"/>
    <w:rsid w:val="00CE54C1"/>
    <w:rsid w:val="00CE6B45"/>
    <w:rsid w:val="00CE725D"/>
    <w:rsid w:val="00CE7404"/>
    <w:rsid w:val="00CE78FC"/>
    <w:rsid w:val="00CE7CA1"/>
    <w:rsid w:val="00CF0E30"/>
    <w:rsid w:val="00CF1059"/>
    <w:rsid w:val="00CF1AC3"/>
    <w:rsid w:val="00CF268F"/>
    <w:rsid w:val="00CF278D"/>
    <w:rsid w:val="00CF2C1F"/>
    <w:rsid w:val="00CF2D27"/>
    <w:rsid w:val="00CF2E35"/>
    <w:rsid w:val="00CF328D"/>
    <w:rsid w:val="00CF3718"/>
    <w:rsid w:val="00CF3994"/>
    <w:rsid w:val="00CF3E38"/>
    <w:rsid w:val="00CF3EA5"/>
    <w:rsid w:val="00CF41CD"/>
    <w:rsid w:val="00CF4411"/>
    <w:rsid w:val="00CF4DD2"/>
    <w:rsid w:val="00CF4EA4"/>
    <w:rsid w:val="00CF5065"/>
    <w:rsid w:val="00CF5734"/>
    <w:rsid w:val="00CF59CB"/>
    <w:rsid w:val="00CF60FF"/>
    <w:rsid w:val="00CF6450"/>
    <w:rsid w:val="00CF6932"/>
    <w:rsid w:val="00CF7BFD"/>
    <w:rsid w:val="00D001EA"/>
    <w:rsid w:val="00D0065C"/>
    <w:rsid w:val="00D006E2"/>
    <w:rsid w:val="00D00B5D"/>
    <w:rsid w:val="00D00BAA"/>
    <w:rsid w:val="00D01131"/>
    <w:rsid w:val="00D02189"/>
    <w:rsid w:val="00D02955"/>
    <w:rsid w:val="00D0296E"/>
    <w:rsid w:val="00D032C1"/>
    <w:rsid w:val="00D0339E"/>
    <w:rsid w:val="00D043F8"/>
    <w:rsid w:val="00D0460B"/>
    <w:rsid w:val="00D0471A"/>
    <w:rsid w:val="00D05119"/>
    <w:rsid w:val="00D0581E"/>
    <w:rsid w:val="00D05D11"/>
    <w:rsid w:val="00D05FAD"/>
    <w:rsid w:val="00D061B4"/>
    <w:rsid w:val="00D06B62"/>
    <w:rsid w:val="00D1051B"/>
    <w:rsid w:val="00D108FB"/>
    <w:rsid w:val="00D10B90"/>
    <w:rsid w:val="00D10BA9"/>
    <w:rsid w:val="00D10E35"/>
    <w:rsid w:val="00D11A66"/>
    <w:rsid w:val="00D11ACE"/>
    <w:rsid w:val="00D11B5C"/>
    <w:rsid w:val="00D11C50"/>
    <w:rsid w:val="00D11E7E"/>
    <w:rsid w:val="00D123B1"/>
    <w:rsid w:val="00D12617"/>
    <w:rsid w:val="00D12921"/>
    <w:rsid w:val="00D13511"/>
    <w:rsid w:val="00D13528"/>
    <w:rsid w:val="00D1499F"/>
    <w:rsid w:val="00D14AFC"/>
    <w:rsid w:val="00D14C98"/>
    <w:rsid w:val="00D1566E"/>
    <w:rsid w:val="00D15D47"/>
    <w:rsid w:val="00D15D65"/>
    <w:rsid w:val="00D15E97"/>
    <w:rsid w:val="00D168F2"/>
    <w:rsid w:val="00D16C99"/>
    <w:rsid w:val="00D1735D"/>
    <w:rsid w:val="00D1765E"/>
    <w:rsid w:val="00D179D2"/>
    <w:rsid w:val="00D17A2D"/>
    <w:rsid w:val="00D17CD3"/>
    <w:rsid w:val="00D20F33"/>
    <w:rsid w:val="00D215EF"/>
    <w:rsid w:val="00D216BB"/>
    <w:rsid w:val="00D219AA"/>
    <w:rsid w:val="00D21C3D"/>
    <w:rsid w:val="00D22051"/>
    <w:rsid w:val="00D220EA"/>
    <w:rsid w:val="00D22177"/>
    <w:rsid w:val="00D22357"/>
    <w:rsid w:val="00D22384"/>
    <w:rsid w:val="00D223ED"/>
    <w:rsid w:val="00D22511"/>
    <w:rsid w:val="00D2280D"/>
    <w:rsid w:val="00D22C79"/>
    <w:rsid w:val="00D230F5"/>
    <w:rsid w:val="00D23286"/>
    <w:rsid w:val="00D2328F"/>
    <w:rsid w:val="00D23DBF"/>
    <w:rsid w:val="00D245BC"/>
    <w:rsid w:val="00D25840"/>
    <w:rsid w:val="00D25D10"/>
    <w:rsid w:val="00D26485"/>
    <w:rsid w:val="00D264A2"/>
    <w:rsid w:val="00D264E0"/>
    <w:rsid w:val="00D266B8"/>
    <w:rsid w:val="00D26751"/>
    <w:rsid w:val="00D26754"/>
    <w:rsid w:val="00D267C8"/>
    <w:rsid w:val="00D27F8D"/>
    <w:rsid w:val="00D30EDD"/>
    <w:rsid w:val="00D3105F"/>
    <w:rsid w:val="00D310E4"/>
    <w:rsid w:val="00D314B0"/>
    <w:rsid w:val="00D31678"/>
    <w:rsid w:val="00D31994"/>
    <w:rsid w:val="00D32058"/>
    <w:rsid w:val="00D320A3"/>
    <w:rsid w:val="00D32674"/>
    <w:rsid w:val="00D331BD"/>
    <w:rsid w:val="00D33A32"/>
    <w:rsid w:val="00D33BB5"/>
    <w:rsid w:val="00D33DE4"/>
    <w:rsid w:val="00D34E9C"/>
    <w:rsid w:val="00D351CD"/>
    <w:rsid w:val="00D363F3"/>
    <w:rsid w:val="00D36A2D"/>
    <w:rsid w:val="00D36BD8"/>
    <w:rsid w:val="00D36D57"/>
    <w:rsid w:val="00D36D92"/>
    <w:rsid w:val="00D37446"/>
    <w:rsid w:val="00D37963"/>
    <w:rsid w:val="00D379AB"/>
    <w:rsid w:val="00D37C62"/>
    <w:rsid w:val="00D40788"/>
    <w:rsid w:val="00D4083E"/>
    <w:rsid w:val="00D408A4"/>
    <w:rsid w:val="00D41012"/>
    <w:rsid w:val="00D4121D"/>
    <w:rsid w:val="00D4132A"/>
    <w:rsid w:val="00D4206A"/>
    <w:rsid w:val="00D420AB"/>
    <w:rsid w:val="00D4295D"/>
    <w:rsid w:val="00D433D0"/>
    <w:rsid w:val="00D4361D"/>
    <w:rsid w:val="00D43C2E"/>
    <w:rsid w:val="00D43F4A"/>
    <w:rsid w:val="00D4416C"/>
    <w:rsid w:val="00D4438D"/>
    <w:rsid w:val="00D44E3C"/>
    <w:rsid w:val="00D45CA4"/>
    <w:rsid w:val="00D45D3D"/>
    <w:rsid w:val="00D45D7A"/>
    <w:rsid w:val="00D4658A"/>
    <w:rsid w:val="00D46681"/>
    <w:rsid w:val="00D46715"/>
    <w:rsid w:val="00D46F8F"/>
    <w:rsid w:val="00D47050"/>
    <w:rsid w:val="00D47ED2"/>
    <w:rsid w:val="00D508F8"/>
    <w:rsid w:val="00D50D92"/>
    <w:rsid w:val="00D513F7"/>
    <w:rsid w:val="00D51778"/>
    <w:rsid w:val="00D51A06"/>
    <w:rsid w:val="00D51B32"/>
    <w:rsid w:val="00D51D12"/>
    <w:rsid w:val="00D520C1"/>
    <w:rsid w:val="00D529C4"/>
    <w:rsid w:val="00D52BDF"/>
    <w:rsid w:val="00D52E1D"/>
    <w:rsid w:val="00D53669"/>
    <w:rsid w:val="00D547D0"/>
    <w:rsid w:val="00D5500D"/>
    <w:rsid w:val="00D558DD"/>
    <w:rsid w:val="00D55AD6"/>
    <w:rsid w:val="00D55AE1"/>
    <w:rsid w:val="00D55E84"/>
    <w:rsid w:val="00D55EC1"/>
    <w:rsid w:val="00D56D73"/>
    <w:rsid w:val="00D574FE"/>
    <w:rsid w:val="00D576A2"/>
    <w:rsid w:val="00D57702"/>
    <w:rsid w:val="00D57C41"/>
    <w:rsid w:val="00D60148"/>
    <w:rsid w:val="00D602BA"/>
    <w:rsid w:val="00D6032E"/>
    <w:rsid w:val="00D605D8"/>
    <w:rsid w:val="00D615EC"/>
    <w:rsid w:val="00D61F8E"/>
    <w:rsid w:val="00D622BB"/>
    <w:rsid w:val="00D6278E"/>
    <w:rsid w:val="00D62BBC"/>
    <w:rsid w:val="00D6380D"/>
    <w:rsid w:val="00D64303"/>
    <w:rsid w:val="00D64C7E"/>
    <w:rsid w:val="00D64DE8"/>
    <w:rsid w:val="00D652EE"/>
    <w:rsid w:val="00D653C2"/>
    <w:rsid w:val="00D656AD"/>
    <w:rsid w:val="00D658E0"/>
    <w:rsid w:val="00D659C6"/>
    <w:rsid w:val="00D65D0B"/>
    <w:rsid w:val="00D65DEA"/>
    <w:rsid w:val="00D65EA6"/>
    <w:rsid w:val="00D661C0"/>
    <w:rsid w:val="00D66440"/>
    <w:rsid w:val="00D6683B"/>
    <w:rsid w:val="00D669BA"/>
    <w:rsid w:val="00D67257"/>
    <w:rsid w:val="00D6789A"/>
    <w:rsid w:val="00D67B70"/>
    <w:rsid w:val="00D7003A"/>
    <w:rsid w:val="00D7045A"/>
    <w:rsid w:val="00D706E7"/>
    <w:rsid w:val="00D70886"/>
    <w:rsid w:val="00D7105F"/>
    <w:rsid w:val="00D719A0"/>
    <w:rsid w:val="00D71A06"/>
    <w:rsid w:val="00D71A8D"/>
    <w:rsid w:val="00D73A23"/>
    <w:rsid w:val="00D73D03"/>
    <w:rsid w:val="00D73E55"/>
    <w:rsid w:val="00D74473"/>
    <w:rsid w:val="00D74776"/>
    <w:rsid w:val="00D74D40"/>
    <w:rsid w:val="00D74DCB"/>
    <w:rsid w:val="00D751CD"/>
    <w:rsid w:val="00D75A02"/>
    <w:rsid w:val="00D763B3"/>
    <w:rsid w:val="00D76918"/>
    <w:rsid w:val="00D76EC9"/>
    <w:rsid w:val="00D804FC"/>
    <w:rsid w:val="00D80ABB"/>
    <w:rsid w:val="00D81B9B"/>
    <w:rsid w:val="00D82051"/>
    <w:rsid w:val="00D822B9"/>
    <w:rsid w:val="00D82693"/>
    <w:rsid w:val="00D82816"/>
    <w:rsid w:val="00D8334C"/>
    <w:rsid w:val="00D8375F"/>
    <w:rsid w:val="00D8380C"/>
    <w:rsid w:val="00D83B44"/>
    <w:rsid w:val="00D83E25"/>
    <w:rsid w:val="00D84358"/>
    <w:rsid w:val="00D84361"/>
    <w:rsid w:val="00D843E3"/>
    <w:rsid w:val="00D848D2"/>
    <w:rsid w:val="00D84D53"/>
    <w:rsid w:val="00D85543"/>
    <w:rsid w:val="00D85C88"/>
    <w:rsid w:val="00D85CA9"/>
    <w:rsid w:val="00D85E25"/>
    <w:rsid w:val="00D865CC"/>
    <w:rsid w:val="00D868F4"/>
    <w:rsid w:val="00D86DE8"/>
    <w:rsid w:val="00D875C9"/>
    <w:rsid w:val="00D87B1C"/>
    <w:rsid w:val="00D901A8"/>
    <w:rsid w:val="00D905FA"/>
    <w:rsid w:val="00D90E8C"/>
    <w:rsid w:val="00D90F0A"/>
    <w:rsid w:val="00D91136"/>
    <w:rsid w:val="00D914B6"/>
    <w:rsid w:val="00D919D8"/>
    <w:rsid w:val="00D91E6E"/>
    <w:rsid w:val="00D91EE7"/>
    <w:rsid w:val="00D92021"/>
    <w:rsid w:val="00D9249E"/>
    <w:rsid w:val="00D92A93"/>
    <w:rsid w:val="00D92E14"/>
    <w:rsid w:val="00D930FB"/>
    <w:rsid w:val="00D93478"/>
    <w:rsid w:val="00D93769"/>
    <w:rsid w:val="00D93AB9"/>
    <w:rsid w:val="00D93E89"/>
    <w:rsid w:val="00D941C4"/>
    <w:rsid w:val="00D947B4"/>
    <w:rsid w:val="00D94ED2"/>
    <w:rsid w:val="00D954D9"/>
    <w:rsid w:val="00D96E98"/>
    <w:rsid w:val="00D97A43"/>
    <w:rsid w:val="00D97D55"/>
    <w:rsid w:val="00DA00FE"/>
    <w:rsid w:val="00DA0AF5"/>
    <w:rsid w:val="00DA0E32"/>
    <w:rsid w:val="00DA1218"/>
    <w:rsid w:val="00DA2A4D"/>
    <w:rsid w:val="00DA31E6"/>
    <w:rsid w:val="00DA4567"/>
    <w:rsid w:val="00DA4BFB"/>
    <w:rsid w:val="00DA54D4"/>
    <w:rsid w:val="00DA54EB"/>
    <w:rsid w:val="00DA5932"/>
    <w:rsid w:val="00DA5BC8"/>
    <w:rsid w:val="00DA5DAE"/>
    <w:rsid w:val="00DA712E"/>
    <w:rsid w:val="00DA7312"/>
    <w:rsid w:val="00DA75F0"/>
    <w:rsid w:val="00DA79B3"/>
    <w:rsid w:val="00DA7AC4"/>
    <w:rsid w:val="00DA7BEB"/>
    <w:rsid w:val="00DB01F0"/>
    <w:rsid w:val="00DB1EB0"/>
    <w:rsid w:val="00DB2258"/>
    <w:rsid w:val="00DB27C2"/>
    <w:rsid w:val="00DB28DF"/>
    <w:rsid w:val="00DB2BA9"/>
    <w:rsid w:val="00DB2BBA"/>
    <w:rsid w:val="00DB2BD1"/>
    <w:rsid w:val="00DB3155"/>
    <w:rsid w:val="00DB34FF"/>
    <w:rsid w:val="00DB3567"/>
    <w:rsid w:val="00DB3831"/>
    <w:rsid w:val="00DB44DC"/>
    <w:rsid w:val="00DB4751"/>
    <w:rsid w:val="00DB79AD"/>
    <w:rsid w:val="00DC093F"/>
    <w:rsid w:val="00DC0987"/>
    <w:rsid w:val="00DC1349"/>
    <w:rsid w:val="00DC18BE"/>
    <w:rsid w:val="00DC1F85"/>
    <w:rsid w:val="00DC215D"/>
    <w:rsid w:val="00DC23B0"/>
    <w:rsid w:val="00DC365B"/>
    <w:rsid w:val="00DC4A59"/>
    <w:rsid w:val="00DC4E3D"/>
    <w:rsid w:val="00DC4FD7"/>
    <w:rsid w:val="00DC5658"/>
    <w:rsid w:val="00DC56B3"/>
    <w:rsid w:val="00DC59A1"/>
    <w:rsid w:val="00DC5A4D"/>
    <w:rsid w:val="00DC66EE"/>
    <w:rsid w:val="00DC6851"/>
    <w:rsid w:val="00DC6B2B"/>
    <w:rsid w:val="00DC6EDA"/>
    <w:rsid w:val="00DC7136"/>
    <w:rsid w:val="00DC7520"/>
    <w:rsid w:val="00DC7837"/>
    <w:rsid w:val="00DC7A37"/>
    <w:rsid w:val="00DC7BD6"/>
    <w:rsid w:val="00DC7C69"/>
    <w:rsid w:val="00DD030D"/>
    <w:rsid w:val="00DD0402"/>
    <w:rsid w:val="00DD0F92"/>
    <w:rsid w:val="00DD124A"/>
    <w:rsid w:val="00DD1D76"/>
    <w:rsid w:val="00DD1E64"/>
    <w:rsid w:val="00DD229D"/>
    <w:rsid w:val="00DD241E"/>
    <w:rsid w:val="00DD279F"/>
    <w:rsid w:val="00DD2C4D"/>
    <w:rsid w:val="00DD331A"/>
    <w:rsid w:val="00DD40F1"/>
    <w:rsid w:val="00DD4228"/>
    <w:rsid w:val="00DD474E"/>
    <w:rsid w:val="00DD4924"/>
    <w:rsid w:val="00DD4E02"/>
    <w:rsid w:val="00DD5499"/>
    <w:rsid w:val="00DD56D3"/>
    <w:rsid w:val="00DD573C"/>
    <w:rsid w:val="00DD5AA3"/>
    <w:rsid w:val="00DD6A46"/>
    <w:rsid w:val="00DD6D34"/>
    <w:rsid w:val="00DD6D86"/>
    <w:rsid w:val="00DD7412"/>
    <w:rsid w:val="00DD7E11"/>
    <w:rsid w:val="00DD7F12"/>
    <w:rsid w:val="00DE16BE"/>
    <w:rsid w:val="00DE17A1"/>
    <w:rsid w:val="00DE17FB"/>
    <w:rsid w:val="00DE1ABF"/>
    <w:rsid w:val="00DE21F9"/>
    <w:rsid w:val="00DE225F"/>
    <w:rsid w:val="00DE238E"/>
    <w:rsid w:val="00DE269D"/>
    <w:rsid w:val="00DE365B"/>
    <w:rsid w:val="00DE36AA"/>
    <w:rsid w:val="00DE37F5"/>
    <w:rsid w:val="00DE3936"/>
    <w:rsid w:val="00DE3A31"/>
    <w:rsid w:val="00DE3B95"/>
    <w:rsid w:val="00DE3C2D"/>
    <w:rsid w:val="00DE4105"/>
    <w:rsid w:val="00DE4217"/>
    <w:rsid w:val="00DE445B"/>
    <w:rsid w:val="00DE46B0"/>
    <w:rsid w:val="00DE4A25"/>
    <w:rsid w:val="00DE4B32"/>
    <w:rsid w:val="00DE520B"/>
    <w:rsid w:val="00DE561B"/>
    <w:rsid w:val="00DE5716"/>
    <w:rsid w:val="00DE5A4D"/>
    <w:rsid w:val="00DE5BF8"/>
    <w:rsid w:val="00DE5CDD"/>
    <w:rsid w:val="00DE6413"/>
    <w:rsid w:val="00DE6495"/>
    <w:rsid w:val="00DE7416"/>
    <w:rsid w:val="00DE7BF9"/>
    <w:rsid w:val="00DF0068"/>
    <w:rsid w:val="00DF02DB"/>
    <w:rsid w:val="00DF06D1"/>
    <w:rsid w:val="00DF14E5"/>
    <w:rsid w:val="00DF15B6"/>
    <w:rsid w:val="00DF1D21"/>
    <w:rsid w:val="00DF1F0C"/>
    <w:rsid w:val="00DF22E3"/>
    <w:rsid w:val="00DF2670"/>
    <w:rsid w:val="00DF276A"/>
    <w:rsid w:val="00DF2AD8"/>
    <w:rsid w:val="00DF2DB7"/>
    <w:rsid w:val="00DF30B9"/>
    <w:rsid w:val="00DF3185"/>
    <w:rsid w:val="00DF3A0A"/>
    <w:rsid w:val="00DF3C8C"/>
    <w:rsid w:val="00DF4B9E"/>
    <w:rsid w:val="00DF5182"/>
    <w:rsid w:val="00DF5CE6"/>
    <w:rsid w:val="00DF68FC"/>
    <w:rsid w:val="00DF7044"/>
    <w:rsid w:val="00DF72C9"/>
    <w:rsid w:val="00E000A9"/>
    <w:rsid w:val="00E005B7"/>
    <w:rsid w:val="00E0093D"/>
    <w:rsid w:val="00E0113A"/>
    <w:rsid w:val="00E0135D"/>
    <w:rsid w:val="00E0152C"/>
    <w:rsid w:val="00E0169E"/>
    <w:rsid w:val="00E016DA"/>
    <w:rsid w:val="00E019C4"/>
    <w:rsid w:val="00E01BFA"/>
    <w:rsid w:val="00E02844"/>
    <w:rsid w:val="00E0291D"/>
    <w:rsid w:val="00E03022"/>
    <w:rsid w:val="00E04364"/>
    <w:rsid w:val="00E05CE0"/>
    <w:rsid w:val="00E06300"/>
    <w:rsid w:val="00E06507"/>
    <w:rsid w:val="00E066F4"/>
    <w:rsid w:val="00E06D0B"/>
    <w:rsid w:val="00E06DE0"/>
    <w:rsid w:val="00E06F0E"/>
    <w:rsid w:val="00E07793"/>
    <w:rsid w:val="00E07B0C"/>
    <w:rsid w:val="00E07B5A"/>
    <w:rsid w:val="00E10086"/>
    <w:rsid w:val="00E108A1"/>
    <w:rsid w:val="00E108E7"/>
    <w:rsid w:val="00E10965"/>
    <w:rsid w:val="00E11B13"/>
    <w:rsid w:val="00E11BB7"/>
    <w:rsid w:val="00E121B0"/>
    <w:rsid w:val="00E12332"/>
    <w:rsid w:val="00E12605"/>
    <w:rsid w:val="00E127C6"/>
    <w:rsid w:val="00E1300A"/>
    <w:rsid w:val="00E13CA3"/>
    <w:rsid w:val="00E13D77"/>
    <w:rsid w:val="00E13E0A"/>
    <w:rsid w:val="00E13E97"/>
    <w:rsid w:val="00E1556F"/>
    <w:rsid w:val="00E155E0"/>
    <w:rsid w:val="00E15754"/>
    <w:rsid w:val="00E15AC6"/>
    <w:rsid w:val="00E16964"/>
    <w:rsid w:val="00E17705"/>
    <w:rsid w:val="00E17C37"/>
    <w:rsid w:val="00E17D63"/>
    <w:rsid w:val="00E208AD"/>
    <w:rsid w:val="00E20DB8"/>
    <w:rsid w:val="00E20EEE"/>
    <w:rsid w:val="00E210E0"/>
    <w:rsid w:val="00E214C4"/>
    <w:rsid w:val="00E217A8"/>
    <w:rsid w:val="00E22494"/>
    <w:rsid w:val="00E22AAD"/>
    <w:rsid w:val="00E22C4D"/>
    <w:rsid w:val="00E23094"/>
    <w:rsid w:val="00E23264"/>
    <w:rsid w:val="00E252C7"/>
    <w:rsid w:val="00E25474"/>
    <w:rsid w:val="00E25819"/>
    <w:rsid w:val="00E25ABC"/>
    <w:rsid w:val="00E26519"/>
    <w:rsid w:val="00E267B2"/>
    <w:rsid w:val="00E26A94"/>
    <w:rsid w:val="00E26BC1"/>
    <w:rsid w:val="00E2740F"/>
    <w:rsid w:val="00E2769B"/>
    <w:rsid w:val="00E278C7"/>
    <w:rsid w:val="00E27ABB"/>
    <w:rsid w:val="00E27ABE"/>
    <w:rsid w:val="00E27EBA"/>
    <w:rsid w:val="00E305F6"/>
    <w:rsid w:val="00E309DA"/>
    <w:rsid w:val="00E31CB0"/>
    <w:rsid w:val="00E3208E"/>
    <w:rsid w:val="00E322E0"/>
    <w:rsid w:val="00E32456"/>
    <w:rsid w:val="00E3254A"/>
    <w:rsid w:val="00E326CB"/>
    <w:rsid w:val="00E327F8"/>
    <w:rsid w:val="00E32AB0"/>
    <w:rsid w:val="00E32C45"/>
    <w:rsid w:val="00E330D8"/>
    <w:rsid w:val="00E338BE"/>
    <w:rsid w:val="00E33997"/>
    <w:rsid w:val="00E343AE"/>
    <w:rsid w:val="00E347AD"/>
    <w:rsid w:val="00E349EA"/>
    <w:rsid w:val="00E35133"/>
    <w:rsid w:val="00E35248"/>
    <w:rsid w:val="00E3575B"/>
    <w:rsid w:val="00E35D4A"/>
    <w:rsid w:val="00E35FFF"/>
    <w:rsid w:val="00E3632B"/>
    <w:rsid w:val="00E3642E"/>
    <w:rsid w:val="00E36537"/>
    <w:rsid w:val="00E36582"/>
    <w:rsid w:val="00E36D3B"/>
    <w:rsid w:val="00E36F6E"/>
    <w:rsid w:val="00E36F9F"/>
    <w:rsid w:val="00E37286"/>
    <w:rsid w:val="00E37784"/>
    <w:rsid w:val="00E379E0"/>
    <w:rsid w:val="00E37B75"/>
    <w:rsid w:val="00E40366"/>
    <w:rsid w:val="00E406C1"/>
    <w:rsid w:val="00E40AA2"/>
    <w:rsid w:val="00E40E8C"/>
    <w:rsid w:val="00E40E8E"/>
    <w:rsid w:val="00E4130D"/>
    <w:rsid w:val="00E41699"/>
    <w:rsid w:val="00E41A66"/>
    <w:rsid w:val="00E41BE4"/>
    <w:rsid w:val="00E41D8F"/>
    <w:rsid w:val="00E42229"/>
    <w:rsid w:val="00E43386"/>
    <w:rsid w:val="00E43698"/>
    <w:rsid w:val="00E43E40"/>
    <w:rsid w:val="00E443B4"/>
    <w:rsid w:val="00E446C0"/>
    <w:rsid w:val="00E44B7D"/>
    <w:rsid w:val="00E44C11"/>
    <w:rsid w:val="00E45253"/>
    <w:rsid w:val="00E45256"/>
    <w:rsid w:val="00E455C8"/>
    <w:rsid w:val="00E4627D"/>
    <w:rsid w:val="00E46F2B"/>
    <w:rsid w:val="00E4740E"/>
    <w:rsid w:val="00E47F01"/>
    <w:rsid w:val="00E47FA2"/>
    <w:rsid w:val="00E514CC"/>
    <w:rsid w:val="00E51824"/>
    <w:rsid w:val="00E51AD7"/>
    <w:rsid w:val="00E522E1"/>
    <w:rsid w:val="00E5270A"/>
    <w:rsid w:val="00E52C83"/>
    <w:rsid w:val="00E52C9C"/>
    <w:rsid w:val="00E538A4"/>
    <w:rsid w:val="00E53BBC"/>
    <w:rsid w:val="00E53D52"/>
    <w:rsid w:val="00E54964"/>
    <w:rsid w:val="00E54AA2"/>
    <w:rsid w:val="00E54CC7"/>
    <w:rsid w:val="00E54F49"/>
    <w:rsid w:val="00E55355"/>
    <w:rsid w:val="00E55474"/>
    <w:rsid w:val="00E555B1"/>
    <w:rsid w:val="00E55706"/>
    <w:rsid w:val="00E55907"/>
    <w:rsid w:val="00E559C1"/>
    <w:rsid w:val="00E55C5E"/>
    <w:rsid w:val="00E55E59"/>
    <w:rsid w:val="00E56296"/>
    <w:rsid w:val="00E56964"/>
    <w:rsid w:val="00E56BA9"/>
    <w:rsid w:val="00E56C46"/>
    <w:rsid w:val="00E56CA4"/>
    <w:rsid w:val="00E56DDA"/>
    <w:rsid w:val="00E56EB2"/>
    <w:rsid w:val="00E56FDB"/>
    <w:rsid w:val="00E574C6"/>
    <w:rsid w:val="00E600F9"/>
    <w:rsid w:val="00E601A1"/>
    <w:rsid w:val="00E60DBB"/>
    <w:rsid w:val="00E60EF6"/>
    <w:rsid w:val="00E613C8"/>
    <w:rsid w:val="00E61939"/>
    <w:rsid w:val="00E61A2F"/>
    <w:rsid w:val="00E61A5B"/>
    <w:rsid w:val="00E61D47"/>
    <w:rsid w:val="00E625ED"/>
    <w:rsid w:val="00E6271E"/>
    <w:rsid w:val="00E62793"/>
    <w:rsid w:val="00E62DF1"/>
    <w:rsid w:val="00E631D3"/>
    <w:rsid w:val="00E643E7"/>
    <w:rsid w:val="00E648CD"/>
    <w:rsid w:val="00E65749"/>
    <w:rsid w:val="00E65E19"/>
    <w:rsid w:val="00E662CC"/>
    <w:rsid w:val="00E66662"/>
    <w:rsid w:val="00E66A3D"/>
    <w:rsid w:val="00E66BD3"/>
    <w:rsid w:val="00E66E4A"/>
    <w:rsid w:val="00E67B83"/>
    <w:rsid w:val="00E709BB"/>
    <w:rsid w:val="00E70A09"/>
    <w:rsid w:val="00E70A43"/>
    <w:rsid w:val="00E70F85"/>
    <w:rsid w:val="00E71309"/>
    <w:rsid w:val="00E71A7B"/>
    <w:rsid w:val="00E72827"/>
    <w:rsid w:val="00E73048"/>
    <w:rsid w:val="00E733E1"/>
    <w:rsid w:val="00E737F6"/>
    <w:rsid w:val="00E74499"/>
    <w:rsid w:val="00E748A5"/>
    <w:rsid w:val="00E749F5"/>
    <w:rsid w:val="00E75DA6"/>
    <w:rsid w:val="00E75DDF"/>
    <w:rsid w:val="00E7640B"/>
    <w:rsid w:val="00E765E7"/>
    <w:rsid w:val="00E76D10"/>
    <w:rsid w:val="00E77021"/>
    <w:rsid w:val="00E771A7"/>
    <w:rsid w:val="00E774FE"/>
    <w:rsid w:val="00E77702"/>
    <w:rsid w:val="00E777B0"/>
    <w:rsid w:val="00E77A07"/>
    <w:rsid w:val="00E77A28"/>
    <w:rsid w:val="00E77A99"/>
    <w:rsid w:val="00E77C71"/>
    <w:rsid w:val="00E803E7"/>
    <w:rsid w:val="00E80815"/>
    <w:rsid w:val="00E81180"/>
    <w:rsid w:val="00E81348"/>
    <w:rsid w:val="00E8144C"/>
    <w:rsid w:val="00E81D46"/>
    <w:rsid w:val="00E81D52"/>
    <w:rsid w:val="00E82745"/>
    <w:rsid w:val="00E8291B"/>
    <w:rsid w:val="00E82B65"/>
    <w:rsid w:val="00E82CBD"/>
    <w:rsid w:val="00E83644"/>
    <w:rsid w:val="00E83D0A"/>
    <w:rsid w:val="00E84181"/>
    <w:rsid w:val="00E84487"/>
    <w:rsid w:val="00E8478F"/>
    <w:rsid w:val="00E852EF"/>
    <w:rsid w:val="00E858D0"/>
    <w:rsid w:val="00E85BE8"/>
    <w:rsid w:val="00E86058"/>
    <w:rsid w:val="00E86319"/>
    <w:rsid w:val="00E87A7E"/>
    <w:rsid w:val="00E87AE3"/>
    <w:rsid w:val="00E90B79"/>
    <w:rsid w:val="00E92045"/>
    <w:rsid w:val="00E927DB"/>
    <w:rsid w:val="00E92D6E"/>
    <w:rsid w:val="00E92FB4"/>
    <w:rsid w:val="00E930D4"/>
    <w:rsid w:val="00E936AE"/>
    <w:rsid w:val="00E93E93"/>
    <w:rsid w:val="00E93F20"/>
    <w:rsid w:val="00E94477"/>
    <w:rsid w:val="00E94519"/>
    <w:rsid w:val="00E948CC"/>
    <w:rsid w:val="00E948DD"/>
    <w:rsid w:val="00E94D8C"/>
    <w:rsid w:val="00E95445"/>
    <w:rsid w:val="00E95630"/>
    <w:rsid w:val="00E95670"/>
    <w:rsid w:val="00E9573C"/>
    <w:rsid w:val="00E9584B"/>
    <w:rsid w:val="00E959FE"/>
    <w:rsid w:val="00E96646"/>
    <w:rsid w:val="00E96DDD"/>
    <w:rsid w:val="00E9745B"/>
    <w:rsid w:val="00E97E6E"/>
    <w:rsid w:val="00EA09B6"/>
    <w:rsid w:val="00EA1096"/>
    <w:rsid w:val="00EA110C"/>
    <w:rsid w:val="00EA11A5"/>
    <w:rsid w:val="00EA1603"/>
    <w:rsid w:val="00EA1BAE"/>
    <w:rsid w:val="00EA21CA"/>
    <w:rsid w:val="00EA26C8"/>
    <w:rsid w:val="00EA2A49"/>
    <w:rsid w:val="00EA2B15"/>
    <w:rsid w:val="00EA2C64"/>
    <w:rsid w:val="00EA2F85"/>
    <w:rsid w:val="00EA359A"/>
    <w:rsid w:val="00EA3E62"/>
    <w:rsid w:val="00EA409F"/>
    <w:rsid w:val="00EA50DA"/>
    <w:rsid w:val="00EA54A8"/>
    <w:rsid w:val="00EA55C4"/>
    <w:rsid w:val="00EA61B2"/>
    <w:rsid w:val="00EA7566"/>
    <w:rsid w:val="00EA7A9E"/>
    <w:rsid w:val="00EA7B0B"/>
    <w:rsid w:val="00EA7CCA"/>
    <w:rsid w:val="00EA7CDE"/>
    <w:rsid w:val="00EA7F02"/>
    <w:rsid w:val="00EB0045"/>
    <w:rsid w:val="00EB004F"/>
    <w:rsid w:val="00EB056F"/>
    <w:rsid w:val="00EB0ACA"/>
    <w:rsid w:val="00EB0CC8"/>
    <w:rsid w:val="00EB0E92"/>
    <w:rsid w:val="00EB108F"/>
    <w:rsid w:val="00EB1364"/>
    <w:rsid w:val="00EB17A5"/>
    <w:rsid w:val="00EB2095"/>
    <w:rsid w:val="00EB2178"/>
    <w:rsid w:val="00EB2DCF"/>
    <w:rsid w:val="00EB2E64"/>
    <w:rsid w:val="00EB3537"/>
    <w:rsid w:val="00EB38A4"/>
    <w:rsid w:val="00EB39F8"/>
    <w:rsid w:val="00EB3A0D"/>
    <w:rsid w:val="00EB3C92"/>
    <w:rsid w:val="00EB41EF"/>
    <w:rsid w:val="00EB4229"/>
    <w:rsid w:val="00EB4C62"/>
    <w:rsid w:val="00EB4F41"/>
    <w:rsid w:val="00EB54DD"/>
    <w:rsid w:val="00EB63D8"/>
    <w:rsid w:val="00EB6757"/>
    <w:rsid w:val="00EB6772"/>
    <w:rsid w:val="00EB6C1C"/>
    <w:rsid w:val="00EB70CB"/>
    <w:rsid w:val="00EB7B27"/>
    <w:rsid w:val="00EB7F20"/>
    <w:rsid w:val="00EC045B"/>
    <w:rsid w:val="00EC05E5"/>
    <w:rsid w:val="00EC0D26"/>
    <w:rsid w:val="00EC161D"/>
    <w:rsid w:val="00EC1B13"/>
    <w:rsid w:val="00EC2659"/>
    <w:rsid w:val="00EC2898"/>
    <w:rsid w:val="00EC386D"/>
    <w:rsid w:val="00EC3D5E"/>
    <w:rsid w:val="00EC4249"/>
    <w:rsid w:val="00EC4CD1"/>
    <w:rsid w:val="00EC4ECC"/>
    <w:rsid w:val="00EC5346"/>
    <w:rsid w:val="00EC538B"/>
    <w:rsid w:val="00EC59C4"/>
    <w:rsid w:val="00EC5D9C"/>
    <w:rsid w:val="00EC75D9"/>
    <w:rsid w:val="00EC7AF4"/>
    <w:rsid w:val="00EC7B85"/>
    <w:rsid w:val="00ED0903"/>
    <w:rsid w:val="00ED0E1B"/>
    <w:rsid w:val="00ED11E1"/>
    <w:rsid w:val="00ED1301"/>
    <w:rsid w:val="00ED1308"/>
    <w:rsid w:val="00ED1621"/>
    <w:rsid w:val="00ED181A"/>
    <w:rsid w:val="00ED1A99"/>
    <w:rsid w:val="00ED2C9B"/>
    <w:rsid w:val="00ED43EE"/>
    <w:rsid w:val="00ED4998"/>
    <w:rsid w:val="00ED4BE5"/>
    <w:rsid w:val="00ED4C8C"/>
    <w:rsid w:val="00ED4E34"/>
    <w:rsid w:val="00ED518F"/>
    <w:rsid w:val="00ED5221"/>
    <w:rsid w:val="00ED5465"/>
    <w:rsid w:val="00ED5893"/>
    <w:rsid w:val="00ED62D1"/>
    <w:rsid w:val="00ED6920"/>
    <w:rsid w:val="00ED6F12"/>
    <w:rsid w:val="00ED7177"/>
    <w:rsid w:val="00ED7B9F"/>
    <w:rsid w:val="00ED7CCE"/>
    <w:rsid w:val="00EE0257"/>
    <w:rsid w:val="00EE0381"/>
    <w:rsid w:val="00EE1636"/>
    <w:rsid w:val="00EE1EE8"/>
    <w:rsid w:val="00EE20E3"/>
    <w:rsid w:val="00EE21C2"/>
    <w:rsid w:val="00EE26CF"/>
    <w:rsid w:val="00EE2E70"/>
    <w:rsid w:val="00EE3241"/>
    <w:rsid w:val="00EE37A5"/>
    <w:rsid w:val="00EE4120"/>
    <w:rsid w:val="00EE43E6"/>
    <w:rsid w:val="00EE441D"/>
    <w:rsid w:val="00EE5495"/>
    <w:rsid w:val="00EE5B1C"/>
    <w:rsid w:val="00EE69D8"/>
    <w:rsid w:val="00EE7389"/>
    <w:rsid w:val="00EE7B84"/>
    <w:rsid w:val="00EE7EAE"/>
    <w:rsid w:val="00EF062C"/>
    <w:rsid w:val="00EF07C9"/>
    <w:rsid w:val="00EF0CEB"/>
    <w:rsid w:val="00EF1067"/>
    <w:rsid w:val="00EF17E6"/>
    <w:rsid w:val="00EF1E91"/>
    <w:rsid w:val="00EF1EE2"/>
    <w:rsid w:val="00EF227B"/>
    <w:rsid w:val="00EF2853"/>
    <w:rsid w:val="00EF2B21"/>
    <w:rsid w:val="00EF32A9"/>
    <w:rsid w:val="00EF3F8F"/>
    <w:rsid w:val="00EF4582"/>
    <w:rsid w:val="00EF51FE"/>
    <w:rsid w:val="00EF5A12"/>
    <w:rsid w:val="00EF5EA3"/>
    <w:rsid w:val="00EF6565"/>
    <w:rsid w:val="00EF6876"/>
    <w:rsid w:val="00EF6DC4"/>
    <w:rsid w:val="00EF72B9"/>
    <w:rsid w:val="00EF776C"/>
    <w:rsid w:val="00EF7BA1"/>
    <w:rsid w:val="00EF7BEF"/>
    <w:rsid w:val="00F003FF"/>
    <w:rsid w:val="00F01418"/>
    <w:rsid w:val="00F023F7"/>
    <w:rsid w:val="00F02702"/>
    <w:rsid w:val="00F02974"/>
    <w:rsid w:val="00F02D1C"/>
    <w:rsid w:val="00F02E0F"/>
    <w:rsid w:val="00F030F2"/>
    <w:rsid w:val="00F03142"/>
    <w:rsid w:val="00F03A78"/>
    <w:rsid w:val="00F042AF"/>
    <w:rsid w:val="00F0439A"/>
    <w:rsid w:val="00F04524"/>
    <w:rsid w:val="00F04549"/>
    <w:rsid w:val="00F0471B"/>
    <w:rsid w:val="00F054AC"/>
    <w:rsid w:val="00F05CA1"/>
    <w:rsid w:val="00F05D3A"/>
    <w:rsid w:val="00F05F01"/>
    <w:rsid w:val="00F063E0"/>
    <w:rsid w:val="00F06484"/>
    <w:rsid w:val="00F06878"/>
    <w:rsid w:val="00F06B86"/>
    <w:rsid w:val="00F07009"/>
    <w:rsid w:val="00F074D6"/>
    <w:rsid w:val="00F0755E"/>
    <w:rsid w:val="00F075AE"/>
    <w:rsid w:val="00F07CF8"/>
    <w:rsid w:val="00F07F77"/>
    <w:rsid w:val="00F106F8"/>
    <w:rsid w:val="00F1236E"/>
    <w:rsid w:val="00F123DA"/>
    <w:rsid w:val="00F124DF"/>
    <w:rsid w:val="00F12F16"/>
    <w:rsid w:val="00F1323B"/>
    <w:rsid w:val="00F133C2"/>
    <w:rsid w:val="00F13C2F"/>
    <w:rsid w:val="00F13C80"/>
    <w:rsid w:val="00F145C4"/>
    <w:rsid w:val="00F14726"/>
    <w:rsid w:val="00F14755"/>
    <w:rsid w:val="00F1495F"/>
    <w:rsid w:val="00F149E0"/>
    <w:rsid w:val="00F14A8C"/>
    <w:rsid w:val="00F14B6A"/>
    <w:rsid w:val="00F15191"/>
    <w:rsid w:val="00F152EE"/>
    <w:rsid w:val="00F15323"/>
    <w:rsid w:val="00F15CB8"/>
    <w:rsid w:val="00F16B84"/>
    <w:rsid w:val="00F174D1"/>
    <w:rsid w:val="00F174D4"/>
    <w:rsid w:val="00F17618"/>
    <w:rsid w:val="00F17B9E"/>
    <w:rsid w:val="00F17C7E"/>
    <w:rsid w:val="00F17DEB"/>
    <w:rsid w:val="00F20054"/>
    <w:rsid w:val="00F20469"/>
    <w:rsid w:val="00F20D71"/>
    <w:rsid w:val="00F21AA6"/>
    <w:rsid w:val="00F21D19"/>
    <w:rsid w:val="00F226CD"/>
    <w:rsid w:val="00F22B60"/>
    <w:rsid w:val="00F22CB6"/>
    <w:rsid w:val="00F22EB1"/>
    <w:rsid w:val="00F237DB"/>
    <w:rsid w:val="00F23AD7"/>
    <w:rsid w:val="00F23C43"/>
    <w:rsid w:val="00F2460F"/>
    <w:rsid w:val="00F24711"/>
    <w:rsid w:val="00F25141"/>
    <w:rsid w:val="00F25ACE"/>
    <w:rsid w:val="00F26143"/>
    <w:rsid w:val="00F26152"/>
    <w:rsid w:val="00F26EE2"/>
    <w:rsid w:val="00F27065"/>
    <w:rsid w:val="00F272A4"/>
    <w:rsid w:val="00F30B54"/>
    <w:rsid w:val="00F3144E"/>
    <w:rsid w:val="00F31BD0"/>
    <w:rsid w:val="00F32335"/>
    <w:rsid w:val="00F329F4"/>
    <w:rsid w:val="00F3374A"/>
    <w:rsid w:val="00F33773"/>
    <w:rsid w:val="00F337A8"/>
    <w:rsid w:val="00F338B0"/>
    <w:rsid w:val="00F33ED8"/>
    <w:rsid w:val="00F34597"/>
    <w:rsid w:val="00F34D17"/>
    <w:rsid w:val="00F350D9"/>
    <w:rsid w:val="00F35430"/>
    <w:rsid w:val="00F35EC5"/>
    <w:rsid w:val="00F36485"/>
    <w:rsid w:val="00F367D2"/>
    <w:rsid w:val="00F36C5B"/>
    <w:rsid w:val="00F37107"/>
    <w:rsid w:val="00F37225"/>
    <w:rsid w:val="00F37637"/>
    <w:rsid w:val="00F378B6"/>
    <w:rsid w:val="00F37B6C"/>
    <w:rsid w:val="00F37BA0"/>
    <w:rsid w:val="00F40D7F"/>
    <w:rsid w:val="00F41439"/>
    <w:rsid w:val="00F41606"/>
    <w:rsid w:val="00F42585"/>
    <w:rsid w:val="00F4274C"/>
    <w:rsid w:val="00F42FAA"/>
    <w:rsid w:val="00F43244"/>
    <w:rsid w:val="00F4359F"/>
    <w:rsid w:val="00F43702"/>
    <w:rsid w:val="00F439C0"/>
    <w:rsid w:val="00F43D0E"/>
    <w:rsid w:val="00F43E21"/>
    <w:rsid w:val="00F44065"/>
    <w:rsid w:val="00F4411A"/>
    <w:rsid w:val="00F442B1"/>
    <w:rsid w:val="00F442DF"/>
    <w:rsid w:val="00F445CC"/>
    <w:rsid w:val="00F4534D"/>
    <w:rsid w:val="00F45648"/>
    <w:rsid w:val="00F45B6D"/>
    <w:rsid w:val="00F460F9"/>
    <w:rsid w:val="00F4655F"/>
    <w:rsid w:val="00F4677D"/>
    <w:rsid w:val="00F46E4F"/>
    <w:rsid w:val="00F4732B"/>
    <w:rsid w:val="00F473E8"/>
    <w:rsid w:val="00F4767A"/>
    <w:rsid w:val="00F4797D"/>
    <w:rsid w:val="00F479A9"/>
    <w:rsid w:val="00F513EA"/>
    <w:rsid w:val="00F5163C"/>
    <w:rsid w:val="00F51650"/>
    <w:rsid w:val="00F517E9"/>
    <w:rsid w:val="00F519D3"/>
    <w:rsid w:val="00F51A7E"/>
    <w:rsid w:val="00F5252B"/>
    <w:rsid w:val="00F525DF"/>
    <w:rsid w:val="00F52C61"/>
    <w:rsid w:val="00F5318B"/>
    <w:rsid w:val="00F53265"/>
    <w:rsid w:val="00F53C70"/>
    <w:rsid w:val="00F53CCC"/>
    <w:rsid w:val="00F53E43"/>
    <w:rsid w:val="00F53F14"/>
    <w:rsid w:val="00F5403D"/>
    <w:rsid w:val="00F556C3"/>
    <w:rsid w:val="00F55709"/>
    <w:rsid w:val="00F55B84"/>
    <w:rsid w:val="00F55BB2"/>
    <w:rsid w:val="00F56019"/>
    <w:rsid w:val="00F56B20"/>
    <w:rsid w:val="00F572B8"/>
    <w:rsid w:val="00F573FF"/>
    <w:rsid w:val="00F577A2"/>
    <w:rsid w:val="00F5782C"/>
    <w:rsid w:val="00F578EA"/>
    <w:rsid w:val="00F57C6F"/>
    <w:rsid w:val="00F57DDB"/>
    <w:rsid w:val="00F57FB3"/>
    <w:rsid w:val="00F60127"/>
    <w:rsid w:val="00F603E4"/>
    <w:rsid w:val="00F60BFE"/>
    <w:rsid w:val="00F60CEE"/>
    <w:rsid w:val="00F6126F"/>
    <w:rsid w:val="00F6186D"/>
    <w:rsid w:val="00F618D6"/>
    <w:rsid w:val="00F61F95"/>
    <w:rsid w:val="00F62620"/>
    <w:rsid w:val="00F63320"/>
    <w:rsid w:val="00F6357B"/>
    <w:rsid w:val="00F63594"/>
    <w:rsid w:val="00F6360C"/>
    <w:rsid w:val="00F63B98"/>
    <w:rsid w:val="00F63FB2"/>
    <w:rsid w:val="00F647FA"/>
    <w:rsid w:val="00F64B9F"/>
    <w:rsid w:val="00F64C31"/>
    <w:rsid w:val="00F65055"/>
    <w:rsid w:val="00F65304"/>
    <w:rsid w:val="00F659BF"/>
    <w:rsid w:val="00F65C97"/>
    <w:rsid w:val="00F66420"/>
    <w:rsid w:val="00F668C4"/>
    <w:rsid w:val="00F66AE2"/>
    <w:rsid w:val="00F66EF3"/>
    <w:rsid w:val="00F670A4"/>
    <w:rsid w:val="00F67150"/>
    <w:rsid w:val="00F67B86"/>
    <w:rsid w:val="00F700FC"/>
    <w:rsid w:val="00F7138E"/>
    <w:rsid w:val="00F71426"/>
    <w:rsid w:val="00F7163F"/>
    <w:rsid w:val="00F7172F"/>
    <w:rsid w:val="00F71EAF"/>
    <w:rsid w:val="00F71F96"/>
    <w:rsid w:val="00F72156"/>
    <w:rsid w:val="00F728EF"/>
    <w:rsid w:val="00F72A23"/>
    <w:rsid w:val="00F738BE"/>
    <w:rsid w:val="00F73D9D"/>
    <w:rsid w:val="00F749C3"/>
    <w:rsid w:val="00F749C5"/>
    <w:rsid w:val="00F7500D"/>
    <w:rsid w:val="00F75027"/>
    <w:rsid w:val="00F7557A"/>
    <w:rsid w:val="00F755A0"/>
    <w:rsid w:val="00F755D6"/>
    <w:rsid w:val="00F75975"/>
    <w:rsid w:val="00F76333"/>
    <w:rsid w:val="00F76B58"/>
    <w:rsid w:val="00F76FDB"/>
    <w:rsid w:val="00F76FDD"/>
    <w:rsid w:val="00F7762B"/>
    <w:rsid w:val="00F7772B"/>
    <w:rsid w:val="00F77768"/>
    <w:rsid w:val="00F778C4"/>
    <w:rsid w:val="00F77BEA"/>
    <w:rsid w:val="00F77F11"/>
    <w:rsid w:val="00F8014F"/>
    <w:rsid w:val="00F8034E"/>
    <w:rsid w:val="00F804A2"/>
    <w:rsid w:val="00F81222"/>
    <w:rsid w:val="00F8198A"/>
    <w:rsid w:val="00F81ACA"/>
    <w:rsid w:val="00F82046"/>
    <w:rsid w:val="00F8239E"/>
    <w:rsid w:val="00F82ADE"/>
    <w:rsid w:val="00F83062"/>
    <w:rsid w:val="00F837EC"/>
    <w:rsid w:val="00F83FE6"/>
    <w:rsid w:val="00F8409C"/>
    <w:rsid w:val="00F840A1"/>
    <w:rsid w:val="00F84365"/>
    <w:rsid w:val="00F84B02"/>
    <w:rsid w:val="00F84D2B"/>
    <w:rsid w:val="00F84D90"/>
    <w:rsid w:val="00F84F0F"/>
    <w:rsid w:val="00F86A8D"/>
    <w:rsid w:val="00F86D46"/>
    <w:rsid w:val="00F872B5"/>
    <w:rsid w:val="00F87633"/>
    <w:rsid w:val="00F87828"/>
    <w:rsid w:val="00F87FA3"/>
    <w:rsid w:val="00F903D8"/>
    <w:rsid w:val="00F909E1"/>
    <w:rsid w:val="00F90C59"/>
    <w:rsid w:val="00F9145C"/>
    <w:rsid w:val="00F92AB6"/>
    <w:rsid w:val="00F93308"/>
    <w:rsid w:val="00F933B6"/>
    <w:rsid w:val="00F93914"/>
    <w:rsid w:val="00F93D37"/>
    <w:rsid w:val="00F9437A"/>
    <w:rsid w:val="00F94410"/>
    <w:rsid w:val="00F94832"/>
    <w:rsid w:val="00F94887"/>
    <w:rsid w:val="00F95040"/>
    <w:rsid w:val="00F9574A"/>
    <w:rsid w:val="00F97207"/>
    <w:rsid w:val="00F9727C"/>
    <w:rsid w:val="00F97892"/>
    <w:rsid w:val="00F9795A"/>
    <w:rsid w:val="00FA01B9"/>
    <w:rsid w:val="00FA0893"/>
    <w:rsid w:val="00FA0955"/>
    <w:rsid w:val="00FA0C4A"/>
    <w:rsid w:val="00FA0E16"/>
    <w:rsid w:val="00FA0FC3"/>
    <w:rsid w:val="00FA11DB"/>
    <w:rsid w:val="00FA13CF"/>
    <w:rsid w:val="00FA1D10"/>
    <w:rsid w:val="00FA1D2C"/>
    <w:rsid w:val="00FA1DB0"/>
    <w:rsid w:val="00FA2744"/>
    <w:rsid w:val="00FA282C"/>
    <w:rsid w:val="00FA2AEF"/>
    <w:rsid w:val="00FA2D35"/>
    <w:rsid w:val="00FA348E"/>
    <w:rsid w:val="00FA3507"/>
    <w:rsid w:val="00FA36DC"/>
    <w:rsid w:val="00FA3BB9"/>
    <w:rsid w:val="00FA3CDF"/>
    <w:rsid w:val="00FA3F66"/>
    <w:rsid w:val="00FA4291"/>
    <w:rsid w:val="00FA4CE0"/>
    <w:rsid w:val="00FA516E"/>
    <w:rsid w:val="00FA590D"/>
    <w:rsid w:val="00FA596C"/>
    <w:rsid w:val="00FA5DD6"/>
    <w:rsid w:val="00FA60EB"/>
    <w:rsid w:val="00FA6108"/>
    <w:rsid w:val="00FA6879"/>
    <w:rsid w:val="00FA6F2B"/>
    <w:rsid w:val="00FA70E8"/>
    <w:rsid w:val="00FA71E1"/>
    <w:rsid w:val="00FA723C"/>
    <w:rsid w:val="00FA7483"/>
    <w:rsid w:val="00FA7C08"/>
    <w:rsid w:val="00FA7DB5"/>
    <w:rsid w:val="00FA7E88"/>
    <w:rsid w:val="00FB06AC"/>
    <w:rsid w:val="00FB09E9"/>
    <w:rsid w:val="00FB0E4A"/>
    <w:rsid w:val="00FB106A"/>
    <w:rsid w:val="00FB19A7"/>
    <w:rsid w:val="00FB1D1E"/>
    <w:rsid w:val="00FB2B4C"/>
    <w:rsid w:val="00FB469E"/>
    <w:rsid w:val="00FB4F0D"/>
    <w:rsid w:val="00FB50FC"/>
    <w:rsid w:val="00FB5263"/>
    <w:rsid w:val="00FB52AD"/>
    <w:rsid w:val="00FB5517"/>
    <w:rsid w:val="00FB600B"/>
    <w:rsid w:val="00FB6A88"/>
    <w:rsid w:val="00FB6E1D"/>
    <w:rsid w:val="00FB6E92"/>
    <w:rsid w:val="00FB71ED"/>
    <w:rsid w:val="00FB754F"/>
    <w:rsid w:val="00FB760A"/>
    <w:rsid w:val="00FB7D3D"/>
    <w:rsid w:val="00FC04CC"/>
    <w:rsid w:val="00FC0898"/>
    <w:rsid w:val="00FC0DEB"/>
    <w:rsid w:val="00FC13E4"/>
    <w:rsid w:val="00FC19CF"/>
    <w:rsid w:val="00FC21E4"/>
    <w:rsid w:val="00FC2A73"/>
    <w:rsid w:val="00FC2B50"/>
    <w:rsid w:val="00FC2E61"/>
    <w:rsid w:val="00FC323B"/>
    <w:rsid w:val="00FC3A90"/>
    <w:rsid w:val="00FC4438"/>
    <w:rsid w:val="00FC4B05"/>
    <w:rsid w:val="00FC5094"/>
    <w:rsid w:val="00FC557D"/>
    <w:rsid w:val="00FC6433"/>
    <w:rsid w:val="00FC6B35"/>
    <w:rsid w:val="00FC7136"/>
    <w:rsid w:val="00FC7E8A"/>
    <w:rsid w:val="00FD0392"/>
    <w:rsid w:val="00FD1110"/>
    <w:rsid w:val="00FD13CD"/>
    <w:rsid w:val="00FD18AA"/>
    <w:rsid w:val="00FD22A5"/>
    <w:rsid w:val="00FD2318"/>
    <w:rsid w:val="00FD2458"/>
    <w:rsid w:val="00FD266B"/>
    <w:rsid w:val="00FD2A72"/>
    <w:rsid w:val="00FD31BC"/>
    <w:rsid w:val="00FD33FD"/>
    <w:rsid w:val="00FD36FA"/>
    <w:rsid w:val="00FD39C4"/>
    <w:rsid w:val="00FD4485"/>
    <w:rsid w:val="00FD4BA3"/>
    <w:rsid w:val="00FD50F5"/>
    <w:rsid w:val="00FD520D"/>
    <w:rsid w:val="00FD5856"/>
    <w:rsid w:val="00FD597D"/>
    <w:rsid w:val="00FD600D"/>
    <w:rsid w:val="00FE014F"/>
    <w:rsid w:val="00FE0B1A"/>
    <w:rsid w:val="00FE0BCD"/>
    <w:rsid w:val="00FE0E12"/>
    <w:rsid w:val="00FE0F7E"/>
    <w:rsid w:val="00FE1164"/>
    <w:rsid w:val="00FE1A47"/>
    <w:rsid w:val="00FE1CE6"/>
    <w:rsid w:val="00FE1FEF"/>
    <w:rsid w:val="00FE2184"/>
    <w:rsid w:val="00FE273C"/>
    <w:rsid w:val="00FE280C"/>
    <w:rsid w:val="00FE2E7F"/>
    <w:rsid w:val="00FE3437"/>
    <w:rsid w:val="00FE3499"/>
    <w:rsid w:val="00FE3D2F"/>
    <w:rsid w:val="00FE4C71"/>
    <w:rsid w:val="00FE50C6"/>
    <w:rsid w:val="00FE55D2"/>
    <w:rsid w:val="00FE6636"/>
    <w:rsid w:val="00FE67F8"/>
    <w:rsid w:val="00FE6893"/>
    <w:rsid w:val="00FE7AB2"/>
    <w:rsid w:val="00FE7F59"/>
    <w:rsid w:val="00FE7FE8"/>
    <w:rsid w:val="00FF031B"/>
    <w:rsid w:val="00FF0979"/>
    <w:rsid w:val="00FF0993"/>
    <w:rsid w:val="00FF0C79"/>
    <w:rsid w:val="00FF0EC7"/>
    <w:rsid w:val="00FF1636"/>
    <w:rsid w:val="00FF170E"/>
    <w:rsid w:val="00FF1A42"/>
    <w:rsid w:val="00FF27D7"/>
    <w:rsid w:val="00FF40DF"/>
    <w:rsid w:val="00FF4293"/>
    <w:rsid w:val="00FF42BD"/>
    <w:rsid w:val="00FF4583"/>
    <w:rsid w:val="00FF4B67"/>
    <w:rsid w:val="00FF4CCA"/>
    <w:rsid w:val="00FF52B1"/>
    <w:rsid w:val="00FF5CCD"/>
    <w:rsid w:val="00FF5ECD"/>
    <w:rsid w:val="00FF6037"/>
    <w:rsid w:val="00FF67DD"/>
    <w:rsid w:val="00FF68E6"/>
    <w:rsid w:val="00FF6B36"/>
    <w:rsid w:val="00FF7425"/>
    <w:rsid w:val="00FF7C4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D7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semiHidden="1" w:uiPriority="0" w:unhideWhenUsed="1" w:qFormat="1"/>
    <w:lsdException w:name="heading 6" w:uiPriority="0" w:qFormat="1"/>
    <w:lsdException w:name="heading 7" w:uiPriority="0" w:unhideWhenUsed="1" w:qFormat="1"/>
    <w:lsdException w:name="heading 8"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1F7A"/>
    <w:rPr>
      <w:rFonts w:ascii="Times New Roman" w:eastAsia="Times New Roman" w:hAnsi="Times New Roman"/>
    </w:rPr>
  </w:style>
  <w:style w:type="paragraph" w:styleId="Nagwek1">
    <w:name w:val="heading 1"/>
    <w:basedOn w:val="Normalny"/>
    <w:next w:val="Normalny"/>
    <w:link w:val="Nagwek1Znak"/>
    <w:qFormat/>
    <w:rsid w:val="002D2CD8"/>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595760"/>
    <w:pPr>
      <w:keepNext/>
      <w:widowControl w:val="0"/>
      <w:suppressAutoHyphens/>
      <w:spacing w:before="240" w:after="60"/>
      <w:outlineLvl w:val="1"/>
    </w:pPr>
    <w:rPr>
      <w:rFonts w:ascii="Arial" w:eastAsia="Calibri" w:hAnsi="Arial"/>
      <w:b/>
      <w:i/>
      <w:color w:val="000000"/>
      <w:sz w:val="28"/>
    </w:rPr>
  </w:style>
  <w:style w:type="paragraph" w:styleId="Nagwek3">
    <w:name w:val="heading 3"/>
    <w:basedOn w:val="Normalny"/>
    <w:next w:val="Normalny"/>
    <w:link w:val="Nagwek3Znak"/>
    <w:unhideWhenUsed/>
    <w:qFormat/>
    <w:rsid w:val="003D4109"/>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9"/>
    <w:qFormat/>
    <w:rsid w:val="00AA27EA"/>
    <w:pPr>
      <w:keepNext/>
      <w:jc w:val="center"/>
      <w:outlineLvl w:val="3"/>
    </w:pPr>
    <w:rPr>
      <w:rFonts w:ascii="Arial Narrow" w:eastAsia="Calibri" w:hAnsi="Arial Narrow"/>
      <w:b/>
    </w:rPr>
  </w:style>
  <w:style w:type="paragraph" w:styleId="Nagwek6">
    <w:name w:val="heading 6"/>
    <w:basedOn w:val="Normalny"/>
    <w:next w:val="Normalny"/>
    <w:link w:val="Nagwek6Znak"/>
    <w:uiPriority w:val="99"/>
    <w:qFormat/>
    <w:rsid w:val="00AA27EA"/>
    <w:pPr>
      <w:keepNext/>
      <w:ind w:firstLine="431"/>
      <w:jc w:val="center"/>
      <w:outlineLvl w:val="5"/>
    </w:pPr>
    <w:rPr>
      <w:rFonts w:eastAsia="Calibri"/>
      <w:b/>
      <w:u w:val="single"/>
    </w:rPr>
  </w:style>
  <w:style w:type="paragraph" w:styleId="Nagwek7">
    <w:name w:val="heading 7"/>
    <w:basedOn w:val="Normalny"/>
    <w:next w:val="Normalny"/>
    <w:link w:val="Nagwek7Znak"/>
    <w:uiPriority w:val="99"/>
    <w:qFormat/>
    <w:rsid w:val="00AA27EA"/>
    <w:pPr>
      <w:spacing w:before="240" w:after="60"/>
      <w:outlineLvl w:val="6"/>
    </w:pPr>
    <w:rPr>
      <w:rFonts w:eastAsia="Calibri"/>
      <w:sz w:val="24"/>
    </w:rPr>
  </w:style>
  <w:style w:type="paragraph" w:styleId="Nagwek8">
    <w:name w:val="heading 8"/>
    <w:basedOn w:val="Normalny"/>
    <w:next w:val="Normalny"/>
    <w:link w:val="Nagwek8Znak"/>
    <w:uiPriority w:val="99"/>
    <w:qFormat/>
    <w:rsid w:val="00AA27EA"/>
    <w:pPr>
      <w:keepNext/>
      <w:outlineLvl w:val="7"/>
    </w:pPr>
    <w:rPr>
      <w:rFonts w:ascii="Arial Narrow" w:eastAsia="Calibri" w:hAnsi="Arial Narrow"/>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locked/>
    <w:rsid w:val="00595760"/>
    <w:rPr>
      <w:rFonts w:ascii="Arial" w:hAnsi="Arial"/>
      <w:b/>
      <w:i/>
      <w:color w:val="000000"/>
      <w:sz w:val="28"/>
    </w:rPr>
  </w:style>
  <w:style w:type="character" w:customStyle="1" w:styleId="Nagwek4Znak">
    <w:name w:val="Nagłówek 4 Znak"/>
    <w:link w:val="Nagwek4"/>
    <w:uiPriority w:val="99"/>
    <w:locked/>
    <w:rsid w:val="00AA27EA"/>
    <w:rPr>
      <w:rFonts w:ascii="Arial Narrow" w:hAnsi="Arial Narrow"/>
      <w:b/>
      <w:sz w:val="20"/>
      <w:lang w:eastAsia="pl-PL"/>
    </w:rPr>
  </w:style>
  <w:style w:type="character" w:customStyle="1" w:styleId="Nagwek6Znak">
    <w:name w:val="Nagłówek 6 Znak"/>
    <w:link w:val="Nagwek6"/>
    <w:uiPriority w:val="99"/>
    <w:locked/>
    <w:rsid w:val="00AA27EA"/>
    <w:rPr>
      <w:rFonts w:ascii="Times New Roman" w:hAnsi="Times New Roman"/>
      <w:b/>
      <w:sz w:val="20"/>
      <w:u w:val="single"/>
      <w:lang w:eastAsia="pl-PL"/>
    </w:rPr>
  </w:style>
  <w:style w:type="character" w:customStyle="1" w:styleId="Nagwek7Znak">
    <w:name w:val="Nagłówek 7 Znak"/>
    <w:link w:val="Nagwek7"/>
    <w:uiPriority w:val="99"/>
    <w:locked/>
    <w:rsid w:val="00AA27EA"/>
    <w:rPr>
      <w:rFonts w:ascii="Times New Roman" w:hAnsi="Times New Roman"/>
      <w:sz w:val="24"/>
      <w:lang w:eastAsia="pl-PL"/>
    </w:rPr>
  </w:style>
  <w:style w:type="character" w:customStyle="1" w:styleId="Nagwek8Znak">
    <w:name w:val="Nagłówek 8 Znak"/>
    <w:link w:val="Nagwek8"/>
    <w:uiPriority w:val="99"/>
    <w:locked/>
    <w:rsid w:val="00AA27EA"/>
    <w:rPr>
      <w:rFonts w:ascii="Arial Narrow" w:hAnsi="Arial Narrow"/>
      <w:b/>
      <w:sz w:val="20"/>
      <w:lang w:eastAsia="pl-PL"/>
    </w:rPr>
  </w:style>
  <w:style w:type="paragraph" w:styleId="Tekstpodstawowy">
    <w:name w:val="Body Text"/>
    <w:basedOn w:val="Normalny"/>
    <w:link w:val="TekstpodstawowyZnak"/>
    <w:uiPriority w:val="99"/>
    <w:rsid w:val="00AA27EA"/>
    <w:pPr>
      <w:tabs>
        <w:tab w:val="left" w:pos="3552"/>
        <w:tab w:val="left" w:pos="5894"/>
        <w:tab w:val="left" w:pos="9033"/>
      </w:tabs>
    </w:pPr>
    <w:rPr>
      <w:rFonts w:ascii="Arial Narrow" w:eastAsia="Calibri" w:hAnsi="Arial Narrow"/>
    </w:rPr>
  </w:style>
  <w:style w:type="character" w:customStyle="1" w:styleId="TekstpodstawowyZnak">
    <w:name w:val="Tekst podstawowy Znak"/>
    <w:link w:val="Tekstpodstawowy"/>
    <w:uiPriority w:val="99"/>
    <w:locked/>
    <w:rsid w:val="00AA27EA"/>
    <w:rPr>
      <w:rFonts w:ascii="Arial Narrow" w:hAnsi="Arial Narrow"/>
      <w:sz w:val="20"/>
      <w:lang w:eastAsia="pl-PL"/>
    </w:rPr>
  </w:style>
  <w:style w:type="paragraph" w:styleId="Tekstpodstawowy2">
    <w:name w:val="Body Text 2"/>
    <w:basedOn w:val="Normalny"/>
    <w:link w:val="Tekstpodstawowy2Znak"/>
    <w:uiPriority w:val="99"/>
    <w:rsid w:val="00AA27EA"/>
    <w:pPr>
      <w:jc w:val="center"/>
    </w:pPr>
    <w:rPr>
      <w:rFonts w:ascii="Arial Narrow" w:eastAsia="Calibri" w:hAnsi="Arial Narrow"/>
    </w:rPr>
  </w:style>
  <w:style w:type="character" w:customStyle="1" w:styleId="Tekstpodstawowy2Znak">
    <w:name w:val="Tekst podstawowy 2 Znak"/>
    <w:link w:val="Tekstpodstawowy2"/>
    <w:uiPriority w:val="99"/>
    <w:locked/>
    <w:rsid w:val="00AA27EA"/>
    <w:rPr>
      <w:rFonts w:ascii="Arial Narrow" w:hAnsi="Arial Narrow"/>
      <w:sz w:val="20"/>
      <w:lang w:eastAsia="pl-PL"/>
    </w:rPr>
  </w:style>
  <w:style w:type="paragraph" w:styleId="Nagwek">
    <w:name w:val="header"/>
    <w:basedOn w:val="Normalny"/>
    <w:link w:val="NagwekZnak"/>
    <w:uiPriority w:val="99"/>
    <w:rsid w:val="00AA27EA"/>
    <w:pPr>
      <w:tabs>
        <w:tab w:val="center" w:pos="4536"/>
        <w:tab w:val="right" w:pos="9072"/>
      </w:tabs>
    </w:pPr>
    <w:rPr>
      <w:rFonts w:eastAsia="Calibri"/>
    </w:rPr>
  </w:style>
  <w:style w:type="character" w:customStyle="1" w:styleId="NagwekZnak">
    <w:name w:val="Nagłówek Znak"/>
    <w:link w:val="Nagwek"/>
    <w:uiPriority w:val="99"/>
    <w:locked/>
    <w:rsid w:val="00AA27EA"/>
    <w:rPr>
      <w:rFonts w:ascii="Times New Roman" w:hAnsi="Times New Roman"/>
      <w:sz w:val="20"/>
      <w:lang w:eastAsia="pl-PL"/>
    </w:rPr>
  </w:style>
  <w:style w:type="paragraph" w:styleId="Stopka">
    <w:name w:val="footer"/>
    <w:basedOn w:val="Normalny"/>
    <w:link w:val="StopkaZnak"/>
    <w:uiPriority w:val="99"/>
    <w:rsid w:val="00AA27EA"/>
    <w:pPr>
      <w:tabs>
        <w:tab w:val="center" w:pos="4536"/>
        <w:tab w:val="right" w:pos="9072"/>
      </w:tabs>
    </w:pPr>
    <w:rPr>
      <w:rFonts w:eastAsia="Calibri"/>
    </w:rPr>
  </w:style>
  <w:style w:type="character" w:customStyle="1" w:styleId="StopkaZnak">
    <w:name w:val="Stopka Znak"/>
    <w:link w:val="Stopka"/>
    <w:uiPriority w:val="99"/>
    <w:locked/>
    <w:rsid w:val="00AA27EA"/>
    <w:rPr>
      <w:rFonts w:ascii="Times New Roman" w:hAnsi="Times New Roman"/>
      <w:sz w:val="20"/>
      <w:lang w:eastAsia="pl-PL"/>
    </w:rPr>
  </w:style>
  <w:style w:type="character" w:styleId="Numerstrony">
    <w:name w:val="page number"/>
    <w:uiPriority w:val="99"/>
    <w:rsid w:val="00AA27EA"/>
    <w:rPr>
      <w:rFonts w:cs="Times New Roman"/>
    </w:rPr>
  </w:style>
  <w:style w:type="paragraph" w:customStyle="1" w:styleId="Nagwek10">
    <w:name w:val="Nag?Ńwek 1"/>
    <w:basedOn w:val="Normalny"/>
    <w:next w:val="Normalny"/>
    <w:uiPriority w:val="99"/>
    <w:rsid w:val="00AA27EA"/>
    <w:pPr>
      <w:keepNext/>
      <w:jc w:val="center"/>
    </w:pPr>
    <w:rPr>
      <w:rFonts w:ascii="Arial" w:hAnsi="Arial" w:cs="Arial"/>
      <w:b/>
      <w:bCs/>
      <w:caps/>
      <w:sz w:val="24"/>
      <w:szCs w:val="24"/>
    </w:rPr>
  </w:style>
  <w:style w:type="paragraph" w:styleId="Tekstpodstawowywcity">
    <w:name w:val="Body Text Indent"/>
    <w:basedOn w:val="Normalny"/>
    <w:link w:val="TekstpodstawowywcityZnak"/>
    <w:uiPriority w:val="99"/>
    <w:rsid w:val="00AA27EA"/>
    <w:pPr>
      <w:tabs>
        <w:tab w:val="right" w:pos="284"/>
      </w:tabs>
      <w:ind w:left="284" w:hanging="284"/>
      <w:jc w:val="both"/>
    </w:pPr>
    <w:rPr>
      <w:rFonts w:ascii="Arial" w:eastAsia="Calibri" w:hAnsi="Arial"/>
    </w:rPr>
  </w:style>
  <w:style w:type="character" w:customStyle="1" w:styleId="TekstpodstawowywcityZnak">
    <w:name w:val="Tekst podstawowy wcięty Znak"/>
    <w:link w:val="Tekstpodstawowywcity"/>
    <w:uiPriority w:val="99"/>
    <w:locked/>
    <w:rsid w:val="00AA27EA"/>
    <w:rPr>
      <w:rFonts w:ascii="Arial" w:hAnsi="Arial"/>
      <w:sz w:val="20"/>
      <w:lang w:eastAsia="pl-PL"/>
    </w:rPr>
  </w:style>
  <w:style w:type="paragraph" w:customStyle="1" w:styleId="ust">
    <w:name w:val="ust"/>
    <w:uiPriority w:val="99"/>
    <w:rsid w:val="00AA27EA"/>
    <w:pPr>
      <w:spacing w:before="60" w:after="60"/>
      <w:ind w:left="426" w:hanging="284"/>
      <w:jc w:val="both"/>
    </w:pPr>
    <w:rPr>
      <w:rFonts w:ascii="Times New Roman" w:eastAsia="Times New Roman" w:hAnsi="Times New Roman"/>
      <w:sz w:val="24"/>
      <w:szCs w:val="24"/>
    </w:rPr>
  </w:style>
  <w:style w:type="paragraph" w:customStyle="1" w:styleId="Normalny11pt">
    <w:name w:val="Normalny + 11 pt"/>
    <w:basedOn w:val="Normalny"/>
    <w:rsid w:val="00AA27EA"/>
    <w:pPr>
      <w:tabs>
        <w:tab w:val="num" w:pos="340"/>
      </w:tabs>
      <w:ind w:left="360" w:hanging="360"/>
    </w:pPr>
    <w:rPr>
      <w:sz w:val="22"/>
      <w:szCs w:val="22"/>
    </w:rPr>
  </w:style>
  <w:style w:type="character" w:customStyle="1" w:styleId="dane1">
    <w:name w:val="dane1"/>
    <w:rsid w:val="00AA27EA"/>
    <w:rPr>
      <w:color w:val="auto"/>
    </w:rPr>
  </w:style>
  <w:style w:type="paragraph" w:customStyle="1" w:styleId="normaltableau">
    <w:name w:val="normal_tableau"/>
    <w:basedOn w:val="Normalny"/>
    <w:uiPriority w:val="99"/>
    <w:rsid w:val="00AA27EA"/>
    <w:pPr>
      <w:spacing w:before="120" w:after="120"/>
      <w:jc w:val="both"/>
    </w:pPr>
    <w:rPr>
      <w:rFonts w:ascii="Optima" w:hAnsi="Optima" w:cs="Optima"/>
      <w:sz w:val="22"/>
      <w:szCs w:val="22"/>
      <w:lang w:val="en-GB"/>
    </w:rPr>
  </w:style>
  <w:style w:type="paragraph" w:customStyle="1" w:styleId="Kolorowalistaakcent11">
    <w:name w:val="Kolorowa lista — akcent 11"/>
    <w:basedOn w:val="Normalny"/>
    <w:uiPriority w:val="34"/>
    <w:qFormat/>
    <w:rsid w:val="00BA2E42"/>
    <w:pPr>
      <w:ind w:left="708"/>
    </w:pPr>
  </w:style>
  <w:style w:type="paragraph" w:customStyle="1" w:styleId="Standard">
    <w:name w:val="Standard"/>
    <w:uiPriority w:val="99"/>
    <w:rsid w:val="009177CD"/>
    <w:pPr>
      <w:widowControl w:val="0"/>
      <w:suppressAutoHyphens/>
      <w:autoSpaceDN w:val="0"/>
      <w:textAlignment w:val="baseline"/>
    </w:pPr>
    <w:rPr>
      <w:rFonts w:ascii="Times New Roman" w:hAnsi="Times New Roman"/>
      <w:kern w:val="3"/>
      <w:sz w:val="24"/>
      <w:szCs w:val="24"/>
    </w:rPr>
  </w:style>
  <w:style w:type="paragraph" w:customStyle="1" w:styleId="Nagwek41">
    <w:name w:val="Nagłówek 41"/>
    <w:basedOn w:val="Standard"/>
    <w:next w:val="Standard"/>
    <w:rsid w:val="009177CD"/>
    <w:pPr>
      <w:keepNext/>
      <w:jc w:val="center"/>
      <w:outlineLvl w:val="3"/>
    </w:pPr>
    <w:rPr>
      <w:rFonts w:ascii="Arial Narrow" w:hAnsi="Arial Narrow" w:cs="Arial Narrow"/>
      <w:b/>
      <w:bCs/>
      <w:sz w:val="22"/>
      <w:szCs w:val="22"/>
    </w:rPr>
  </w:style>
  <w:style w:type="paragraph" w:customStyle="1" w:styleId="Default">
    <w:name w:val="Default"/>
    <w:rsid w:val="00950BBA"/>
    <w:pPr>
      <w:autoSpaceDE w:val="0"/>
      <w:autoSpaceDN w:val="0"/>
      <w:adjustRightInd w:val="0"/>
    </w:pPr>
    <w:rPr>
      <w:rFonts w:ascii="Arial" w:hAnsi="Arial" w:cs="Arial"/>
      <w:color w:val="000000"/>
      <w:sz w:val="24"/>
      <w:szCs w:val="24"/>
    </w:rPr>
  </w:style>
  <w:style w:type="character" w:styleId="Pogrubienie">
    <w:name w:val="Strong"/>
    <w:uiPriority w:val="99"/>
    <w:qFormat/>
    <w:rsid w:val="0004154E"/>
    <w:rPr>
      <w:rFonts w:cs="Times New Roman"/>
      <w:b/>
    </w:rPr>
  </w:style>
  <w:style w:type="paragraph" w:customStyle="1" w:styleId="ZnakZnak1">
    <w:name w:val="Znak Znak1"/>
    <w:basedOn w:val="Normalny"/>
    <w:uiPriority w:val="99"/>
    <w:rsid w:val="009E0DA8"/>
    <w:rPr>
      <w:rFonts w:ascii="Arial" w:hAnsi="Arial" w:cs="Arial"/>
      <w:sz w:val="24"/>
      <w:szCs w:val="24"/>
    </w:rPr>
  </w:style>
  <w:style w:type="paragraph" w:styleId="Tekstpodstawowy3">
    <w:name w:val="Body Text 3"/>
    <w:basedOn w:val="Normalny"/>
    <w:link w:val="Tekstpodstawowy3Znak"/>
    <w:uiPriority w:val="99"/>
    <w:semiHidden/>
    <w:rsid w:val="006F4B46"/>
    <w:pPr>
      <w:spacing w:after="120"/>
    </w:pPr>
    <w:rPr>
      <w:rFonts w:eastAsia="Calibri"/>
      <w:sz w:val="16"/>
    </w:rPr>
  </w:style>
  <w:style w:type="character" w:customStyle="1" w:styleId="Tekstpodstawowy3Znak">
    <w:name w:val="Tekst podstawowy 3 Znak"/>
    <w:link w:val="Tekstpodstawowy3"/>
    <w:uiPriority w:val="99"/>
    <w:semiHidden/>
    <w:locked/>
    <w:rsid w:val="006F4B46"/>
    <w:rPr>
      <w:rFonts w:ascii="Times New Roman" w:hAnsi="Times New Roman"/>
      <w:sz w:val="16"/>
    </w:rPr>
  </w:style>
  <w:style w:type="character" w:styleId="Hipercze">
    <w:name w:val="Hyperlink"/>
    <w:uiPriority w:val="99"/>
    <w:rsid w:val="00904122"/>
    <w:rPr>
      <w:rFonts w:cs="Times New Roman"/>
      <w:color w:val="0000FF"/>
      <w:u w:val="single"/>
    </w:rPr>
  </w:style>
  <w:style w:type="paragraph" w:styleId="Tytu">
    <w:name w:val="Title"/>
    <w:basedOn w:val="Normalny"/>
    <w:next w:val="Podtytu"/>
    <w:link w:val="TytuZnak"/>
    <w:uiPriority w:val="10"/>
    <w:qFormat/>
    <w:rsid w:val="004E4BF6"/>
    <w:pPr>
      <w:widowControl w:val="0"/>
      <w:suppressAutoHyphens/>
      <w:jc w:val="center"/>
    </w:pPr>
    <w:rPr>
      <w:rFonts w:ascii="Arial" w:eastAsia="Calibri" w:hAnsi="Arial"/>
      <w:sz w:val="24"/>
      <w:lang w:eastAsia="ar-SA"/>
    </w:rPr>
  </w:style>
  <w:style w:type="character" w:customStyle="1" w:styleId="TytuZnak">
    <w:name w:val="Tytuł Znak"/>
    <w:link w:val="Tytu"/>
    <w:uiPriority w:val="10"/>
    <w:locked/>
    <w:rsid w:val="004E4BF6"/>
    <w:rPr>
      <w:rFonts w:ascii="Arial" w:hAnsi="Arial"/>
      <w:sz w:val="24"/>
      <w:lang w:eastAsia="ar-SA" w:bidi="ar-SA"/>
    </w:rPr>
  </w:style>
  <w:style w:type="paragraph" w:styleId="Podtytu">
    <w:name w:val="Subtitle"/>
    <w:basedOn w:val="Normalny"/>
    <w:next w:val="Normalny"/>
    <w:link w:val="PodtytuZnak"/>
    <w:uiPriority w:val="99"/>
    <w:qFormat/>
    <w:rsid w:val="004E4BF6"/>
    <w:pPr>
      <w:spacing w:after="60"/>
      <w:jc w:val="center"/>
      <w:outlineLvl w:val="1"/>
    </w:pPr>
    <w:rPr>
      <w:rFonts w:ascii="Cambria" w:eastAsia="Calibri" w:hAnsi="Cambria"/>
      <w:sz w:val="24"/>
    </w:rPr>
  </w:style>
  <w:style w:type="character" w:customStyle="1" w:styleId="PodtytuZnak">
    <w:name w:val="Podtytuł Znak"/>
    <w:link w:val="Podtytu"/>
    <w:uiPriority w:val="99"/>
    <w:locked/>
    <w:rsid w:val="004E4BF6"/>
    <w:rPr>
      <w:rFonts w:ascii="Cambria" w:hAnsi="Cambria"/>
      <w:sz w:val="24"/>
    </w:rPr>
  </w:style>
  <w:style w:type="paragraph" w:styleId="Tekstdymka">
    <w:name w:val="Balloon Text"/>
    <w:basedOn w:val="Normalny"/>
    <w:link w:val="TekstdymkaZnak"/>
    <w:uiPriority w:val="99"/>
    <w:semiHidden/>
    <w:rsid w:val="00762632"/>
    <w:rPr>
      <w:rFonts w:ascii="Tahoma" w:eastAsia="Calibri" w:hAnsi="Tahoma"/>
      <w:sz w:val="16"/>
    </w:rPr>
  </w:style>
  <w:style w:type="character" w:customStyle="1" w:styleId="TekstdymkaZnak">
    <w:name w:val="Tekst dymka Znak"/>
    <w:link w:val="Tekstdymka"/>
    <w:uiPriority w:val="99"/>
    <w:semiHidden/>
    <w:locked/>
    <w:rsid w:val="00762632"/>
    <w:rPr>
      <w:rFonts w:ascii="Tahoma" w:hAnsi="Tahoma"/>
      <w:sz w:val="16"/>
    </w:rPr>
  </w:style>
  <w:style w:type="paragraph" w:customStyle="1" w:styleId="a">
    <w:name w:val="Знак Знак Знак"/>
    <w:basedOn w:val="Normalny"/>
    <w:uiPriority w:val="99"/>
    <w:rsid w:val="0011089E"/>
    <w:rPr>
      <w:rFonts w:ascii="Verdana" w:eastAsia="Calibri" w:hAnsi="Verdana" w:cs="Verdana"/>
      <w:lang w:val="en-US" w:eastAsia="en-US"/>
    </w:rPr>
  </w:style>
  <w:style w:type="character" w:customStyle="1" w:styleId="czeinternetowe">
    <w:name w:val="??cze internetowe"/>
    <w:uiPriority w:val="99"/>
    <w:rsid w:val="0052747F"/>
    <w:rPr>
      <w:color w:val="000080"/>
      <w:u w:val="single"/>
    </w:rPr>
  </w:style>
  <w:style w:type="character" w:styleId="UyteHipercze">
    <w:name w:val="FollowedHyperlink"/>
    <w:uiPriority w:val="99"/>
    <w:semiHidden/>
    <w:locked/>
    <w:rsid w:val="002514E8"/>
    <w:rPr>
      <w:rFonts w:cs="Times New Roman"/>
      <w:color w:val="800080"/>
      <w:u w:val="single"/>
    </w:rPr>
  </w:style>
  <w:style w:type="character" w:customStyle="1" w:styleId="popis">
    <w:name w:val="p_opis"/>
    <w:uiPriority w:val="99"/>
    <w:rsid w:val="00595760"/>
    <w:rPr>
      <w:rFonts w:cs="Times New Roman"/>
    </w:rPr>
  </w:style>
  <w:style w:type="numbering" w:customStyle="1" w:styleId="WW8Num2">
    <w:name w:val="WW8Num2"/>
    <w:rsid w:val="00F91018"/>
    <w:pPr>
      <w:numPr>
        <w:numId w:val="7"/>
      </w:numPr>
    </w:pPr>
  </w:style>
  <w:style w:type="character" w:customStyle="1" w:styleId="Nagwek1Znak">
    <w:name w:val="Nagłówek 1 Znak"/>
    <w:link w:val="Nagwek1"/>
    <w:rsid w:val="002D2CD8"/>
    <w:rPr>
      <w:rFonts w:ascii="Arial" w:eastAsia="Times New Roman" w:hAnsi="Arial" w:cs="Arial"/>
      <w:b/>
      <w:bCs/>
      <w:kern w:val="32"/>
      <w:sz w:val="32"/>
      <w:szCs w:val="32"/>
    </w:rPr>
  </w:style>
  <w:style w:type="table" w:styleId="redniasiatka3akcent4">
    <w:name w:val="Medium Grid 3 Accent 4"/>
    <w:basedOn w:val="Standardowy"/>
    <w:uiPriority w:val="60"/>
    <w:rsid w:val="003E3870"/>
    <w:rPr>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rmalnyWeb">
    <w:name w:val="Normal (Web)"/>
    <w:basedOn w:val="Normalny"/>
    <w:uiPriority w:val="99"/>
    <w:unhideWhenUsed/>
    <w:locked/>
    <w:rsid w:val="003E3870"/>
    <w:pPr>
      <w:spacing w:before="100" w:beforeAutospacing="1" w:after="100" w:afterAutospacing="1"/>
    </w:pPr>
    <w:rPr>
      <w:sz w:val="24"/>
      <w:szCs w:val="24"/>
    </w:rPr>
  </w:style>
  <w:style w:type="character" w:styleId="Odwoaniedokomentarza">
    <w:name w:val="annotation reference"/>
    <w:uiPriority w:val="99"/>
    <w:semiHidden/>
    <w:unhideWhenUsed/>
    <w:locked/>
    <w:rsid w:val="008F6A5D"/>
    <w:rPr>
      <w:sz w:val="18"/>
      <w:szCs w:val="18"/>
    </w:rPr>
  </w:style>
  <w:style w:type="paragraph" w:styleId="Tekstkomentarza">
    <w:name w:val="annotation text"/>
    <w:basedOn w:val="Normalny"/>
    <w:link w:val="TekstkomentarzaZnak"/>
    <w:uiPriority w:val="99"/>
    <w:unhideWhenUsed/>
    <w:locked/>
    <w:rsid w:val="008F6A5D"/>
    <w:rPr>
      <w:sz w:val="24"/>
      <w:szCs w:val="24"/>
    </w:rPr>
  </w:style>
  <w:style w:type="character" w:customStyle="1" w:styleId="TekstkomentarzaZnak">
    <w:name w:val="Tekst komentarza Znak"/>
    <w:link w:val="Tekstkomentarza"/>
    <w:uiPriority w:val="99"/>
    <w:rsid w:val="008F6A5D"/>
    <w:rPr>
      <w:rFonts w:ascii="Times New Roman" w:eastAsia="Times New Roman" w:hAnsi="Times New Roman"/>
      <w:sz w:val="24"/>
      <w:szCs w:val="24"/>
      <w:lang w:val="pl-PL"/>
    </w:rPr>
  </w:style>
  <w:style w:type="paragraph" w:styleId="Tematkomentarza">
    <w:name w:val="annotation subject"/>
    <w:basedOn w:val="Tekstkomentarza"/>
    <w:next w:val="Tekstkomentarza"/>
    <w:link w:val="TematkomentarzaZnak"/>
    <w:uiPriority w:val="99"/>
    <w:semiHidden/>
    <w:unhideWhenUsed/>
    <w:locked/>
    <w:rsid w:val="008F6A5D"/>
    <w:rPr>
      <w:b/>
      <w:bCs/>
    </w:rPr>
  </w:style>
  <w:style w:type="character" w:customStyle="1" w:styleId="TematkomentarzaZnak">
    <w:name w:val="Temat komentarza Znak"/>
    <w:link w:val="Tematkomentarza"/>
    <w:uiPriority w:val="99"/>
    <w:semiHidden/>
    <w:rsid w:val="008F6A5D"/>
    <w:rPr>
      <w:rFonts w:ascii="Times New Roman" w:eastAsia="Times New Roman" w:hAnsi="Times New Roman"/>
      <w:b/>
      <w:bCs/>
      <w:sz w:val="24"/>
      <w:szCs w:val="24"/>
      <w:lang w:val="pl-PL"/>
    </w:rPr>
  </w:style>
  <w:style w:type="paragraph" w:styleId="Akapitzlist">
    <w:name w:val="List Paragraph"/>
    <w:aliases w:val="lp1,List Paragraph2,L1,Numerowanie,List Paragraph,CW_Lista,Akapit z listą 1,Preambuła,CP-UC,CP-Punkty,Bullet List,List - bullets,Equipment,Bullet 1,List Paragraph Char Char,b1,Figure_name,Numbered Indented Text,List Paragraph11,Ref"/>
    <w:basedOn w:val="Normalny"/>
    <w:link w:val="AkapitzlistZnak"/>
    <w:qFormat/>
    <w:rsid w:val="005C293E"/>
    <w:pPr>
      <w:ind w:left="708"/>
    </w:pPr>
  </w:style>
  <w:style w:type="paragraph" w:styleId="Zwykytekst">
    <w:name w:val="Plain Text"/>
    <w:basedOn w:val="Normalny"/>
    <w:link w:val="ZwykytekstZnak"/>
    <w:uiPriority w:val="99"/>
    <w:semiHidden/>
    <w:unhideWhenUsed/>
    <w:locked/>
    <w:rsid w:val="0014012B"/>
    <w:rPr>
      <w:rFonts w:ascii="Courier New" w:hAnsi="Courier New"/>
    </w:rPr>
  </w:style>
  <w:style w:type="character" w:customStyle="1" w:styleId="ZwykytekstZnak">
    <w:name w:val="Zwykły tekst Znak"/>
    <w:link w:val="Zwykytekst"/>
    <w:uiPriority w:val="99"/>
    <w:semiHidden/>
    <w:rsid w:val="0014012B"/>
    <w:rPr>
      <w:rFonts w:ascii="Courier New" w:eastAsia="Times New Roman" w:hAnsi="Courier New" w:cs="Courier New"/>
    </w:rPr>
  </w:style>
  <w:style w:type="paragraph" w:customStyle="1" w:styleId="TableContents">
    <w:name w:val="Table Contents"/>
    <w:basedOn w:val="Standard"/>
    <w:uiPriority w:val="99"/>
    <w:rsid w:val="009200D6"/>
    <w:pPr>
      <w:suppressLineNumbers/>
    </w:pPr>
    <w:rPr>
      <w:rFonts w:cs="Tahoma"/>
      <w:lang w:val="de-DE" w:eastAsia="ja-JP" w:bidi="fa-IR"/>
    </w:rPr>
  </w:style>
  <w:style w:type="paragraph" w:customStyle="1" w:styleId="TableHeading">
    <w:name w:val="Table Heading"/>
    <w:basedOn w:val="TableContents"/>
    <w:uiPriority w:val="99"/>
    <w:rsid w:val="009200D6"/>
    <w:pPr>
      <w:jc w:val="center"/>
    </w:pPr>
    <w:rPr>
      <w:b/>
      <w:bCs/>
    </w:rPr>
  </w:style>
  <w:style w:type="paragraph" w:customStyle="1" w:styleId="font5">
    <w:name w:val="font5"/>
    <w:basedOn w:val="Normalny"/>
    <w:rsid w:val="004261CA"/>
    <w:pPr>
      <w:spacing w:before="100" w:beforeAutospacing="1" w:after="100" w:afterAutospacing="1"/>
    </w:pPr>
    <w:rPr>
      <w:rFonts w:ascii="Calibri" w:hAnsi="Calibri" w:cs="Calibri"/>
      <w:sz w:val="18"/>
      <w:szCs w:val="18"/>
    </w:rPr>
  </w:style>
  <w:style w:type="paragraph" w:customStyle="1" w:styleId="font6">
    <w:name w:val="font6"/>
    <w:basedOn w:val="Normalny"/>
    <w:rsid w:val="004261CA"/>
    <w:pPr>
      <w:spacing w:before="100" w:beforeAutospacing="1" w:after="100" w:afterAutospacing="1"/>
    </w:pPr>
    <w:rPr>
      <w:rFonts w:ascii="Calibri" w:hAnsi="Calibri" w:cs="Calibri"/>
      <w:b/>
      <w:bCs/>
      <w:sz w:val="18"/>
      <w:szCs w:val="18"/>
    </w:rPr>
  </w:style>
  <w:style w:type="paragraph" w:customStyle="1" w:styleId="font7">
    <w:name w:val="font7"/>
    <w:basedOn w:val="Normalny"/>
    <w:rsid w:val="004261CA"/>
    <w:pPr>
      <w:spacing w:before="100" w:beforeAutospacing="1" w:after="100" w:afterAutospacing="1"/>
    </w:pPr>
    <w:rPr>
      <w:rFonts w:ascii="Calibri" w:hAnsi="Calibri" w:cs="Calibri"/>
    </w:rPr>
  </w:style>
  <w:style w:type="paragraph" w:customStyle="1" w:styleId="font8">
    <w:name w:val="font8"/>
    <w:basedOn w:val="Normalny"/>
    <w:rsid w:val="004261CA"/>
    <w:pPr>
      <w:spacing w:before="100" w:beforeAutospacing="1" w:after="100" w:afterAutospacing="1"/>
    </w:pPr>
    <w:rPr>
      <w:rFonts w:ascii="Calibri" w:hAnsi="Calibri" w:cs="Calibri"/>
      <w:b/>
      <w:bCs/>
    </w:rPr>
  </w:style>
  <w:style w:type="paragraph" w:customStyle="1" w:styleId="xl65">
    <w:name w:val="xl65"/>
    <w:basedOn w:val="Normalny"/>
    <w:rsid w:val="004261CA"/>
    <w:pPr>
      <w:spacing w:before="100" w:beforeAutospacing="1" w:after="100" w:afterAutospacing="1"/>
      <w:jc w:val="center"/>
      <w:textAlignment w:val="center"/>
    </w:pPr>
  </w:style>
  <w:style w:type="paragraph" w:customStyle="1" w:styleId="xl66">
    <w:name w:val="xl66"/>
    <w:basedOn w:val="Normalny"/>
    <w:rsid w:val="004261CA"/>
    <w:pPr>
      <w:spacing w:before="100" w:beforeAutospacing="1" w:after="100" w:afterAutospacing="1"/>
    </w:pPr>
    <w:rPr>
      <w:sz w:val="24"/>
      <w:szCs w:val="24"/>
    </w:rPr>
  </w:style>
  <w:style w:type="paragraph" w:customStyle="1" w:styleId="xl67">
    <w:name w:val="xl67"/>
    <w:basedOn w:val="Normalny"/>
    <w:rsid w:val="004261CA"/>
    <w:pPr>
      <w:spacing w:before="100" w:beforeAutospacing="1" w:after="100" w:afterAutospacing="1"/>
      <w:jc w:val="center"/>
      <w:textAlignment w:val="center"/>
    </w:pPr>
    <w:rPr>
      <w:sz w:val="24"/>
      <w:szCs w:val="24"/>
    </w:rPr>
  </w:style>
  <w:style w:type="paragraph" w:customStyle="1" w:styleId="xl68">
    <w:name w:val="xl68"/>
    <w:basedOn w:val="Normalny"/>
    <w:rsid w:val="004261CA"/>
    <w:pPr>
      <w:spacing w:before="100" w:beforeAutospacing="1" w:after="100" w:afterAutospacing="1"/>
    </w:pPr>
    <w:rPr>
      <w:sz w:val="24"/>
      <w:szCs w:val="24"/>
    </w:rPr>
  </w:style>
  <w:style w:type="paragraph" w:customStyle="1" w:styleId="xl69">
    <w:name w:val="xl69"/>
    <w:basedOn w:val="Normalny"/>
    <w:rsid w:val="004261CA"/>
    <w:pPr>
      <w:spacing w:before="100" w:beforeAutospacing="1" w:after="100" w:afterAutospacing="1"/>
      <w:jc w:val="right"/>
      <w:textAlignment w:val="center"/>
    </w:pPr>
    <w:rPr>
      <w:sz w:val="24"/>
      <w:szCs w:val="24"/>
    </w:rPr>
  </w:style>
  <w:style w:type="paragraph" w:customStyle="1" w:styleId="xl70">
    <w:name w:val="xl70"/>
    <w:basedOn w:val="Normalny"/>
    <w:rsid w:val="004261CA"/>
    <w:pPr>
      <w:spacing w:before="100" w:beforeAutospacing="1" w:after="100" w:afterAutospacing="1"/>
      <w:jc w:val="center"/>
      <w:textAlignment w:val="center"/>
    </w:pPr>
    <w:rPr>
      <w:sz w:val="24"/>
      <w:szCs w:val="24"/>
    </w:rPr>
  </w:style>
  <w:style w:type="paragraph" w:customStyle="1" w:styleId="xl71">
    <w:name w:val="xl71"/>
    <w:basedOn w:val="Normalny"/>
    <w:rsid w:val="004261CA"/>
    <w:pPr>
      <w:spacing w:before="100" w:beforeAutospacing="1" w:after="100" w:afterAutospacing="1"/>
      <w:jc w:val="right"/>
      <w:textAlignment w:val="center"/>
    </w:pPr>
    <w:rPr>
      <w:sz w:val="24"/>
      <w:szCs w:val="24"/>
    </w:rPr>
  </w:style>
  <w:style w:type="paragraph" w:customStyle="1" w:styleId="xl72">
    <w:name w:val="xl72"/>
    <w:basedOn w:val="Normalny"/>
    <w:rsid w:val="004261CA"/>
    <w:pPr>
      <w:spacing w:before="100" w:beforeAutospacing="1" w:after="100" w:afterAutospacing="1"/>
      <w:textAlignment w:val="center"/>
    </w:pPr>
    <w:rPr>
      <w:rFonts w:ascii="Arial" w:hAnsi="Arial" w:cs="Arial"/>
      <w:b/>
      <w:bCs/>
    </w:rPr>
  </w:style>
  <w:style w:type="paragraph" w:customStyle="1" w:styleId="xl73">
    <w:name w:val="xl73"/>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5">
    <w:name w:val="xl75"/>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Normalny"/>
    <w:rsid w:val="004261CA"/>
    <w:pPr>
      <w:spacing w:before="100" w:beforeAutospacing="1" w:after="100" w:afterAutospacing="1"/>
      <w:jc w:val="center"/>
      <w:textAlignment w:val="center"/>
    </w:pPr>
  </w:style>
  <w:style w:type="paragraph" w:customStyle="1" w:styleId="xl78">
    <w:name w:val="xl78"/>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79">
    <w:name w:val="xl79"/>
    <w:basedOn w:val="Normalny"/>
    <w:rsid w:val="004261CA"/>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ny"/>
    <w:rsid w:val="004261C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ny"/>
    <w:rsid w:val="004261CA"/>
    <w:pPr>
      <w:spacing w:before="100" w:beforeAutospacing="1" w:after="100" w:afterAutospacing="1"/>
      <w:jc w:val="right"/>
      <w:textAlignment w:val="center"/>
    </w:pPr>
    <w:rPr>
      <w:rFonts w:ascii="Arial" w:hAnsi="Arial" w:cs="Arial"/>
      <w:i/>
      <w:iCs/>
      <w:sz w:val="16"/>
      <w:szCs w:val="16"/>
    </w:rPr>
  </w:style>
  <w:style w:type="paragraph" w:customStyle="1" w:styleId="xl82">
    <w:name w:val="xl82"/>
    <w:basedOn w:val="Normalny"/>
    <w:rsid w:val="004261CA"/>
    <w:pPr>
      <w:spacing w:before="100" w:beforeAutospacing="1" w:after="100" w:afterAutospacing="1"/>
      <w:jc w:val="both"/>
      <w:textAlignment w:val="center"/>
    </w:pPr>
    <w:rPr>
      <w:rFonts w:ascii="Arial" w:hAnsi="Arial" w:cs="Arial"/>
      <w:b/>
      <w:bCs/>
    </w:rPr>
  </w:style>
  <w:style w:type="paragraph" w:customStyle="1" w:styleId="xl83">
    <w:name w:val="xl83"/>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5">
    <w:name w:val="xl85"/>
    <w:basedOn w:val="Normalny"/>
    <w:rsid w:val="004261CA"/>
    <w:pPr>
      <w:pBdr>
        <w:top w:val="single" w:sz="4" w:space="0" w:color="auto"/>
        <w:bottom w:val="single" w:sz="4" w:space="0" w:color="auto"/>
      </w:pBdr>
      <w:spacing w:before="100" w:beforeAutospacing="1" w:after="100" w:afterAutospacing="1"/>
      <w:jc w:val="right"/>
      <w:textAlignment w:val="center"/>
    </w:pPr>
    <w:rPr>
      <w:sz w:val="24"/>
      <w:szCs w:val="24"/>
    </w:rPr>
  </w:style>
  <w:style w:type="paragraph" w:customStyle="1" w:styleId="xl86">
    <w:name w:val="xl86"/>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87">
    <w:name w:val="xl87"/>
    <w:basedOn w:val="Normalny"/>
    <w:rsid w:val="004261CA"/>
    <w:pPr>
      <w:spacing w:before="100" w:beforeAutospacing="1" w:after="100" w:afterAutospacing="1"/>
      <w:jc w:val="center"/>
      <w:textAlignment w:val="center"/>
    </w:pPr>
    <w:rPr>
      <w:rFonts w:ascii="Arial" w:hAnsi="Arial" w:cs="Arial"/>
    </w:rPr>
  </w:style>
  <w:style w:type="paragraph" w:customStyle="1" w:styleId="xl88">
    <w:name w:val="xl88"/>
    <w:basedOn w:val="Normalny"/>
    <w:rsid w:val="004261CA"/>
    <w:pPr>
      <w:spacing w:before="100" w:beforeAutospacing="1" w:after="100" w:afterAutospacing="1"/>
      <w:jc w:val="center"/>
    </w:pPr>
    <w:rPr>
      <w:sz w:val="24"/>
      <w:szCs w:val="24"/>
    </w:rPr>
  </w:style>
  <w:style w:type="paragraph" w:customStyle="1" w:styleId="xl89">
    <w:name w:val="xl89"/>
    <w:basedOn w:val="Normalny"/>
    <w:rsid w:val="004261CA"/>
    <w:pPr>
      <w:spacing w:before="100" w:beforeAutospacing="1" w:after="100" w:afterAutospacing="1"/>
      <w:jc w:val="right"/>
    </w:pPr>
    <w:rPr>
      <w:rFonts w:ascii="Calibri" w:hAnsi="Calibri" w:cs="Calibri"/>
      <w:b/>
      <w:bCs/>
      <w:i/>
      <w:iCs/>
      <w:sz w:val="24"/>
      <w:szCs w:val="24"/>
    </w:rPr>
  </w:style>
  <w:style w:type="paragraph" w:customStyle="1" w:styleId="xl90">
    <w:name w:val="xl90"/>
    <w:basedOn w:val="Normalny"/>
    <w:rsid w:val="004261CA"/>
    <w:pPr>
      <w:pBdr>
        <w:top w:val="single" w:sz="4" w:space="0" w:color="auto"/>
        <w:left w:val="single" w:sz="4" w:space="0" w:color="auto"/>
        <w:bottom w:val="single" w:sz="4" w:space="0" w:color="auto"/>
      </w:pBdr>
      <w:spacing w:before="100" w:beforeAutospacing="1" w:after="100" w:afterAutospacing="1"/>
      <w:jc w:val="center"/>
    </w:pPr>
    <w:rPr>
      <w:rFonts w:ascii="Czcionka tekstu podstawowego" w:hAnsi="Czcionka tekstu podstawowego"/>
      <w:b/>
      <w:bCs/>
      <w:i/>
      <w:iCs/>
      <w:sz w:val="24"/>
      <w:szCs w:val="24"/>
    </w:rPr>
  </w:style>
  <w:style w:type="paragraph" w:customStyle="1" w:styleId="xl91">
    <w:name w:val="xl91"/>
    <w:basedOn w:val="Normalny"/>
    <w:rsid w:val="004261CA"/>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92">
    <w:name w:val="xl92"/>
    <w:basedOn w:val="Normalny"/>
    <w:rsid w:val="004261CA"/>
    <w:pPr>
      <w:pBdr>
        <w:top w:val="single" w:sz="4" w:space="0" w:color="auto"/>
        <w:left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i/>
      <w:iCs/>
      <w:sz w:val="24"/>
      <w:szCs w:val="24"/>
    </w:rPr>
  </w:style>
  <w:style w:type="paragraph" w:customStyle="1" w:styleId="xl93">
    <w:name w:val="xl93"/>
    <w:basedOn w:val="Normalny"/>
    <w:rsid w:val="004261CA"/>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94">
    <w:name w:val="xl94"/>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95">
    <w:name w:val="xl95"/>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96">
    <w:name w:val="xl96"/>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97">
    <w:name w:val="xl97"/>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sz w:val="28"/>
      <w:szCs w:val="28"/>
    </w:rPr>
  </w:style>
  <w:style w:type="paragraph" w:customStyle="1" w:styleId="xl98">
    <w:name w:val="xl98"/>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font0">
    <w:name w:val="font0"/>
    <w:basedOn w:val="Normalny"/>
    <w:rsid w:val="005B2C20"/>
    <w:pPr>
      <w:spacing w:before="100" w:beforeAutospacing="1" w:after="100" w:afterAutospacing="1"/>
    </w:pPr>
    <w:rPr>
      <w:rFonts w:ascii="Calibri" w:hAnsi="Calibri" w:cs="Calibri"/>
      <w:color w:val="000000"/>
      <w:sz w:val="22"/>
      <w:szCs w:val="22"/>
    </w:rPr>
  </w:style>
  <w:style w:type="paragraph" w:customStyle="1" w:styleId="xl99">
    <w:name w:val="xl99"/>
    <w:basedOn w:val="Normalny"/>
    <w:rsid w:val="005B2C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00">
    <w:name w:val="xl100"/>
    <w:basedOn w:val="Normalny"/>
    <w:rsid w:val="005B2C2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101">
    <w:name w:val="xl101"/>
    <w:basedOn w:val="Normalny"/>
    <w:rsid w:val="005B2C2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102">
    <w:name w:val="xl102"/>
    <w:basedOn w:val="Normalny"/>
    <w:rsid w:val="005B2C2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sz w:val="28"/>
      <w:szCs w:val="28"/>
    </w:rPr>
  </w:style>
  <w:style w:type="paragraph" w:customStyle="1" w:styleId="Tytu1">
    <w:name w:val="Tytu? 1"/>
    <w:basedOn w:val="Normalny"/>
    <w:next w:val="Normalny"/>
    <w:rsid w:val="0074226C"/>
    <w:pPr>
      <w:keepNext/>
      <w:widowControl w:val="0"/>
      <w:numPr>
        <w:numId w:val="13"/>
      </w:numPr>
      <w:suppressAutoHyphens/>
      <w:jc w:val="center"/>
      <w:outlineLvl w:val="0"/>
    </w:pPr>
    <w:rPr>
      <w:rFonts w:eastAsia="Lucida Sans Unicode"/>
      <w:sz w:val="24"/>
      <w:szCs w:val="24"/>
      <w:lang w:eastAsia="ar-SA"/>
    </w:rPr>
  </w:style>
  <w:style w:type="paragraph" w:customStyle="1" w:styleId="Tytu2">
    <w:name w:val="Tytu? 2"/>
    <w:basedOn w:val="Normalny"/>
    <w:next w:val="Normalny"/>
    <w:rsid w:val="0074226C"/>
    <w:pPr>
      <w:keepNext/>
      <w:widowControl w:val="0"/>
      <w:tabs>
        <w:tab w:val="left" w:pos="7200"/>
      </w:tabs>
      <w:suppressAutoHyphens/>
      <w:jc w:val="center"/>
    </w:pPr>
    <w:rPr>
      <w:rFonts w:ascii="Courier" w:eastAsia="Lucida Sans Unicode" w:hAnsi="Courier"/>
      <w:sz w:val="32"/>
      <w:szCs w:val="24"/>
      <w:lang w:eastAsia="ar-SA"/>
    </w:rPr>
  </w:style>
  <w:style w:type="paragraph" w:styleId="Poprawka">
    <w:name w:val="Revision"/>
    <w:hidden/>
    <w:uiPriority w:val="99"/>
    <w:semiHidden/>
    <w:rsid w:val="002E7569"/>
    <w:rPr>
      <w:rFonts w:ascii="Times New Roman" w:eastAsia="Times New Roman" w:hAnsi="Times New Roman"/>
    </w:rPr>
  </w:style>
  <w:style w:type="character" w:customStyle="1" w:styleId="Domylnaczcionkaakapitu1">
    <w:name w:val="Domyślna czcionka akapitu1"/>
    <w:rsid w:val="00485532"/>
  </w:style>
  <w:style w:type="paragraph" w:customStyle="1" w:styleId="Akapitzlist1">
    <w:name w:val="Akapit z listą1"/>
    <w:basedOn w:val="Normalny"/>
    <w:rsid w:val="003C053D"/>
    <w:pPr>
      <w:suppressAutoHyphens/>
      <w:spacing w:after="200" w:line="276" w:lineRule="auto"/>
      <w:textAlignment w:val="baseline"/>
    </w:pPr>
    <w:rPr>
      <w:rFonts w:ascii="Calibri" w:hAnsi="Calibri" w:cs="Calibri"/>
      <w:kern w:val="1"/>
      <w:sz w:val="22"/>
      <w:szCs w:val="22"/>
      <w:lang w:eastAsia="ar-SA"/>
    </w:rPr>
  </w:style>
  <w:style w:type="paragraph" w:customStyle="1" w:styleId="Tekstpodstawowy21">
    <w:name w:val="Tekst podstawowy 21"/>
    <w:basedOn w:val="Normalny"/>
    <w:rsid w:val="00B62771"/>
    <w:pPr>
      <w:widowControl w:val="0"/>
      <w:suppressAutoHyphens/>
      <w:jc w:val="both"/>
    </w:pPr>
    <w:rPr>
      <w:rFonts w:ascii="Calibri" w:hAnsi="Calibri"/>
      <w:kern w:val="1"/>
      <w:sz w:val="28"/>
      <w:szCs w:val="28"/>
      <w:lang w:eastAsia="hi-IN" w:bidi="hi-IN"/>
    </w:rPr>
  </w:style>
  <w:style w:type="paragraph" w:customStyle="1" w:styleId="Tekstpodstawowywcity21">
    <w:name w:val="Tekst podstawowy wcięty 21"/>
    <w:basedOn w:val="Normalny"/>
    <w:rsid w:val="00B62771"/>
    <w:pPr>
      <w:suppressAutoHyphens/>
      <w:spacing w:after="120" w:line="480" w:lineRule="auto"/>
      <w:ind w:left="283"/>
    </w:pPr>
    <w:rPr>
      <w:sz w:val="24"/>
      <w:szCs w:val="24"/>
      <w:lang w:eastAsia="ar-SA"/>
    </w:rPr>
  </w:style>
  <w:style w:type="character" w:customStyle="1" w:styleId="AkapitzlistZnak">
    <w:name w:val="Akapit z listą Znak"/>
    <w:aliases w:val="lp1 Znak,List Paragraph2 Znak,L1 Znak,Numerowanie Znak,List Paragraph Znak,CW_Lista Znak,Akapit z listą 1 Znak,Preambuła Znak,CP-UC Znak,CP-Punkty Znak,Bullet List Znak,List - bullets Znak,Equipment Znak,Bullet 1 Znak,b1 Znak"/>
    <w:link w:val="Akapitzlist"/>
    <w:uiPriority w:val="99"/>
    <w:qFormat/>
    <w:locked/>
    <w:rsid w:val="0047664E"/>
    <w:rPr>
      <w:rFonts w:ascii="Times New Roman" w:eastAsia="Times New Roman" w:hAnsi="Times New Roman"/>
    </w:rPr>
  </w:style>
  <w:style w:type="table" w:styleId="Tabela-Siatka">
    <w:name w:val="Table Grid"/>
    <w:basedOn w:val="Standardowy"/>
    <w:unhideWhenUsed/>
    <w:rsid w:val="001C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locked/>
    <w:rsid w:val="0051609C"/>
  </w:style>
  <w:style w:type="character" w:customStyle="1" w:styleId="TekstprzypisukocowegoZnak">
    <w:name w:val="Tekst przypisu końcowego Znak"/>
    <w:basedOn w:val="Domylnaczcionkaakapitu"/>
    <w:link w:val="Tekstprzypisukocowego"/>
    <w:uiPriority w:val="99"/>
    <w:semiHidden/>
    <w:rsid w:val="0051609C"/>
    <w:rPr>
      <w:rFonts w:ascii="Times New Roman" w:eastAsia="Times New Roman" w:hAnsi="Times New Roman"/>
    </w:rPr>
  </w:style>
  <w:style w:type="character" w:styleId="Odwoanieprzypisukocowego">
    <w:name w:val="endnote reference"/>
    <w:basedOn w:val="Domylnaczcionkaakapitu"/>
    <w:uiPriority w:val="99"/>
    <w:semiHidden/>
    <w:unhideWhenUsed/>
    <w:locked/>
    <w:rsid w:val="0051609C"/>
    <w:rPr>
      <w:vertAlign w:val="superscript"/>
    </w:rPr>
  </w:style>
  <w:style w:type="character" w:customStyle="1" w:styleId="Nagwek3Znak">
    <w:name w:val="Nagłówek 3 Znak"/>
    <w:basedOn w:val="Domylnaczcionkaakapitu"/>
    <w:link w:val="Nagwek3"/>
    <w:rsid w:val="003D4109"/>
    <w:rPr>
      <w:rFonts w:asciiTheme="majorHAnsi" w:eastAsiaTheme="majorEastAsia" w:hAnsiTheme="majorHAnsi" w:cstheme="majorBidi"/>
      <w:b/>
      <w:bCs/>
      <w:color w:val="4F81BD" w:themeColor="accent1"/>
    </w:rPr>
  </w:style>
  <w:style w:type="character" w:customStyle="1" w:styleId="Nierozpoznanawzmianka1">
    <w:name w:val="Nierozpoznana wzmianka1"/>
    <w:basedOn w:val="Domylnaczcionkaakapitu"/>
    <w:uiPriority w:val="99"/>
    <w:semiHidden/>
    <w:unhideWhenUsed/>
    <w:rsid w:val="006014AD"/>
    <w:rPr>
      <w:color w:val="605E5C"/>
      <w:shd w:val="clear" w:color="auto" w:fill="E1DFDD"/>
    </w:rPr>
  </w:style>
  <w:style w:type="character" w:customStyle="1" w:styleId="Nierozpoznanawzmianka2">
    <w:name w:val="Nierozpoznana wzmianka2"/>
    <w:basedOn w:val="Domylnaczcionkaakapitu"/>
    <w:uiPriority w:val="99"/>
    <w:semiHidden/>
    <w:unhideWhenUsed/>
    <w:rsid w:val="0057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510">
      <w:bodyDiv w:val="1"/>
      <w:marLeft w:val="0"/>
      <w:marRight w:val="0"/>
      <w:marTop w:val="0"/>
      <w:marBottom w:val="0"/>
      <w:divBdr>
        <w:top w:val="none" w:sz="0" w:space="0" w:color="auto"/>
        <w:left w:val="none" w:sz="0" w:space="0" w:color="auto"/>
        <w:bottom w:val="none" w:sz="0" w:space="0" w:color="auto"/>
        <w:right w:val="none" w:sz="0" w:space="0" w:color="auto"/>
      </w:divBdr>
    </w:div>
    <w:div w:id="80875949">
      <w:bodyDiv w:val="1"/>
      <w:marLeft w:val="0"/>
      <w:marRight w:val="0"/>
      <w:marTop w:val="0"/>
      <w:marBottom w:val="0"/>
      <w:divBdr>
        <w:top w:val="none" w:sz="0" w:space="0" w:color="auto"/>
        <w:left w:val="none" w:sz="0" w:space="0" w:color="auto"/>
        <w:bottom w:val="none" w:sz="0" w:space="0" w:color="auto"/>
        <w:right w:val="none" w:sz="0" w:space="0" w:color="auto"/>
      </w:divBdr>
      <w:divsChild>
        <w:div w:id="1691566444">
          <w:marLeft w:val="0"/>
          <w:marRight w:val="0"/>
          <w:marTop w:val="0"/>
          <w:marBottom w:val="0"/>
          <w:divBdr>
            <w:top w:val="none" w:sz="0" w:space="0" w:color="auto"/>
            <w:left w:val="none" w:sz="0" w:space="0" w:color="auto"/>
            <w:bottom w:val="none" w:sz="0" w:space="0" w:color="auto"/>
            <w:right w:val="none" w:sz="0" w:space="0" w:color="auto"/>
          </w:divBdr>
        </w:div>
        <w:div w:id="1463353431">
          <w:marLeft w:val="0"/>
          <w:marRight w:val="0"/>
          <w:marTop w:val="0"/>
          <w:marBottom w:val="0"/>
          <w:divBdr>
            <w:top w:val="none" w:sz="0" w:space="0" w:color="auto"/>
            <w:left w:val="none" w:sz="0" w:space="0" w:color="auto"/>
            <w:bottom w:val="none" w:sz="0" w:space="0" w:color="auto"/>
            <w:right w:val="none" w:sz="0" w:space="0" w:color="auto"/>
          </w:divBdr>
        </w:div>
      </w:divsChild>
    </w:div>
    <w:div w:id="199322824">
      <w:bodyDiv w:val="1"/>
      <w:marLeft w:val="0"/>
      <w:marRight w:val="0"/>
      <w:marTop w:val="0"/>
      <w:marBottom w:val="0"/>
      <w:divBdr>
        <w:top w:val="none" w:sz="0" w:space="0" w:color="auto"/>
        <w:left w:val="none" w:sz="0" w:space="0" w:color="auto"/>
        <w:bottom w:val="none" w:sz="0" w:space="0" w:color="auto"/>
        <w:right w:val="none" w:sz="0" w:space="0" w:color="auto"/>
      </w:divBdr>
    </w:div>
    <w:div w:id="305283308">
      <w:bodyDiv w:val="1"/>
      <w:marLeft w:val="0"/>
      <w:marRight w:val="0"/>
      <w:marTop w:val="0"/>
      <w:marBottom w:val="0"/>
      <w:divBdr>
        <w:top w:val="none" w:sz="0" w:space="0" w:color="auto"/>
        <w:left w:val="none" w:sz="0" w:space="0" w:color="auto"/>
        <w:bottom w:val="none" w:sz="0" w:space="0" w:color="auto"/>
        <w:right w:val="none" w:sz="0" w:space="0" w:color="auto"/>
      </w:divBdr>
    </w:div>
    <w:div w:id="375471670">
      <w:bodyDiv w:val="1"/>
      <w:marLeft w:val="0"/>
      <w:marRight w:val="0"/>
      <w:marTop w:val="0"/>
      <w:marBottom w:val="0"/>
      <w:divBdr>
        <w:top w:val="none" w:sz="0" w:space="0" w:color="auto"/>
        <w:left w:val="none" w:sz="0" w:space="0" w:color="auto"/>
        <w:bottom w:val="none" w:sz="0" w:space="0" w:color="auto"/>
        <w:right w:val="none" w:sz="0" w:space="0" w:color="auto"/>
      </w:divBdr>
    </w:div>
    <w:div w:id="423378454">
      <w:marLeft w:val="0"/>
      <w:marRight w:val="0"/>
      <w:marTop w:val="0"/>
      <w:marBottom w:val="0"/>
      <w:divBdr>
        <w:top w:val="none" w:sz="0" w:space="0" w:color="auto"/>
        <w:left w:val="none" w:sz="0" w:space="0" w:color="auto"/>
        <w:bottom w:val="none" w:sz="0" w:space="0" w:color="auto"/>
        <w:right w:val="none" w:sz="0" w:space="0" w:color="auto"/>
      </w:divBdr>
    </w:div>
    <w:div w:id="423378455">
      <w:marLeft w:val="0"/>
      <w:marRight w:val="0"/>
      <w:marTop w:val="0"/>
      <w:marBottom w:val="0"/>
      <w:divBdr>
        <w:top w:val="none" w:sz="0" w:space="0" w:color="auto"/>
        <w:left w:val="none" w:sz="0" w:space="0" w:color="auto"/>
        <w:bottom w:val="none" w:sz="0" w:space="0" w:color="auto"/>
        <w:right w:val="none" w:sz="0" w:space="0" w:color="auto"/>
      </w:divBdr>
    </w:div>
    <w:div w:id="423378456">
      <w:marLeft w:val="0"/>
      <w:marRight w:val="0"/>
      <w:marTop w:val="0"/>
      <w:marBottom w:val="0"/>
      <w:divBdr>
        <w:top w:val="none" w:sz="0" w:space="0" w:color="auto"/>
        <w:left w:val="none" w:sz="0" w:space="0" w:color="auto"/>
        <w:bottom w:val="none" w:sz="0" w:space="0" w:color="auto"/>
        <w:right w:val="none" w:sz="0" w:space="0" w:color="auto"/>
      </w:divBdr>
    </w:div>
    <w:div w:id="423378457">
      <w:marLeft w:val="0"/>
      <w:marRight w:val="0"/>
      <w:marTop w:val="0"/>
      <w:marBottom w:val="0"/>
      <w:divBdr>
        <w:top w:val="none" w:sz="0" w:space="0" w:color="auto"/>
        <w:left w:val="none" w:sz="0" w:space="0" w:color="auto"/>
        <w:bottom w:val="none" w:sz="0" w:space="0" w:color="auto"/>
        <w:right w:val="none" w:sz="0" w:space="0" w:color="auto"/>
      </w:divBdr>
    </w:div>
    <w:div w:id="423378458">
      <w:marLeft w:val="0"/>
      <w:marRight w:val="0"/>
      <w:marTop w:val="0"/>
      <w:marBottom w:val="0"/>
      <w:divBdr>
        <w:top w:val="none" w:sz="0" w:space="0" w:color="auto"/>
        <w:left w:val="none" w:sz="0" w:space="0" w:color="auto"/>
        <w:bottom w:val="none" w:sz="0" w:space="0" w:color="auto"/>
        <w:right w:val="none" w:sz="0" w:space="0" w:color="auto"/>
      </w:divBdr>
    </w:div>
    <w:div w:id="423378459">
      <w:marLeft w:val="0"/>
      <w:marRight w:val="0"/>
      <w:marTop w:val="0"/>
      <w:marBottom w:val="0"/>
      <w:divBdr>
        <w:top w:val="none" w:sz="0" w:space="0" w:color="auto"/>
        <w:left w:val="none" w:sz="0" w:space="0" w:color="auto"/>
        <w:bottom w:val="none" w:sz="0" w:space="0" w:color="auto"/>
        <w:right w:val="none" w:sz="0" w:space="0" w:color="auto"/>
      </w:divBdr>
    </w:div>
    <w:div w:id="818494255">
      <w:bodyDiv w:val="1"/>
      <w:marLeft w:val="0"/>
      <w:marRight w:val="0"/>
      <w:marTop w:val="0"/>
      <w:marBottom w:val="0"/>
      <w:divBdr>
        <w:top w:val="none" w:sz="0" w:space="0" w:color="auto"/>
        <w:left w:val="none" w:sz="0" w:space="0" w:color="auto"/>
        <w:bottom w:val="none" w:sz="0" w:space="0" w:color="auto"/>
        <w:right w:val="none" w:sz="0" w:space="0" w:color="auto"/>
      </w:divBdr>
    </w:div>
    <w:div w:id="869218076">
      <w:bodyDiv w:val="1"/>
      <w:marLeft w:val="0"/>
      <w:marRight w:val="0"/>
      <w:marTop w:val="0"/>
      <w:marBottom w:val="0"/>
      <w:divBdr>
        <w:top w:val="none" w:sz="0" w:space="0" w:color="auto"/>
        <w:left w:val="none" w:sz="0" w:space="0" w:color="auto"/>
        <w:bottom w:val="none" w:sz="0" w:space="0" w:color="auto"/>
        <w:right w:val="none" w:sz="0" w:space="0" w:color="auto"/>
      </w:divBdr>
    </w:div>
    <w:div w:id="966087548">
      <w:bodyDiv w:val="1"/>
      <w:marLeft w:val="0"/>
      <w:marRight w:val="0"/>
      <w:marTop w:val="0"/>
      <w:marBottom w:val="0"/>
      <w:divBdr>
        <w:top w:val="none" w:sz="0" w:space="0" w:color="auto"/>
        <w:left w:val="none" w:sz="0" w:space="0" w:color="auto"/>
        <w:bottom w:val="none" w:sz="0" w:space="0" w:color="auto"/>
        <w:right w:val="none" w:sz="0" w:space="0" w:color="auto"/>
      </w:divBdr>
    </w:div>
    <w:div w:id="1185436821">
      <w:bodyDiv w:val="1"/>
      <w:marLeft w:val="0"/>
      <w:marRight w:val="0"/>
      <w:marTop w:val="0"/>
      <w:marBottom w:val="0"/>
      <w:divBdr>
        <w:top w:val="none" w:sz="0" w:space="0" w:color="auto"/>
        <w:left w:val="none" w:sz="0" w:space="0" w:color="auto"/>
        <w:bottom w:val="none" w:sz="0" w:space="0" w:color="auto"/>
        <w:right w:val="none" w:sz="0" w:space="0" w:color="auto"/>
      </w:divBdr>
    </w:div>
    <w:div w:id="1248609529">
      <w:bodyDiv w:val="1"/>
      <w:marLeft w:val="0"/>
      <w:marRight w:val="0"/>
      <w:marTop w:val="0"/>
      <w:marBottom w:val="0"/>
      <w:divBdr>
        <w:top w:val="none" w:sz="0" w:space="0" w:color="auto"/>
        <w:left w:val="none" w:sz="0" w:space="0" w:color="auto"/>
        <w:bottom w:val="none" w:sz="0" w:space="0" w:color="auto"/>
        <w:right w:val="none" w:sz="0" w:space="0" w:color="auto"/>
      </w:divBdr>
    </w:div>
    <w:div w:id="1420248759">
      <w:bodyDiv w:val="1"/>
      <w:marLeft w:val="0"/>
      <w:marRight w:val="0"/>
      <w:marTop w:val="0"/>
      <w:marBottom w:val="0"/>
      <w:divBdr>
        <w:top w:val="none" w:sz="0" w:space="0" w:color="auto"/>
        <w:left w:val="none" w:sz="0" w:space="0" w:color="auto"/>
        <w:bottom w:val="none" w:sz="0" w:space="0" w:color="auto"/>
        <w:right w:val="none" w:sz="0" w:space="0" w:color="auto"/>
      </w:divBdr>
    </w:div>
    <w:div w:id="1460689214">
      <w:bodyDiv w:val="1"/>
      <w:marLeft w:val="0"/>
      <w:marRight w:val="0"/>
      <w:marTop w:val="0"/>
      <w:marBottom w:val="0"/>
      <w:divBdr>
        <w:top w:val="none" w:sz="0" w:space="0" w:color="auto"/>
        <w:left w:val="none" w:sz="0" w:space="0" w:color="auto"/>
        <w:bottom w:val="none" w:sz="0" w:space="0" w:color="auto"/>
        <w:right w:val="none" w:sz="0" w:space="0" w:color="auto"/>
      </w:divBdr>
    </w:div>
    <w:div w:id="1578318578">
      <w:bodyDiv w:val="1"/>
      <w:marLeft w:val="0"/>
      <w:marRight w:val="0"/>
      <w:marTop w:val="0"/>
      <w:marBottom w:val="0"/>
      <w:divBdr>
        <w:top w:val="none" w:sz="0" w:space="0" w:color="auto"/>
        <w:left w:val="none" w:sz="0" w:space="0" w:color="auto"/>
        <w:bottom w:val="none" w:sz="0" w:space="0" w:color="auto"/>
        <w:right w:val="none" w:sz="0" w:space="0" w:color="auto"/>
      </w:divBdr>
    </w:div>
    <w:div w:id="1616136509">
      <w:bodyDiv w:val="1"/>
      <w:marLeft w:val="0"/>
      <w:marRight w:val="0"/>
      <w:marTop w:val="0"/>
      <w:marBottom w:val="0"/>
      <w:divBdr>
        <w:top w:val="none" w:sz="0" w:space="0" w:color="auto"/>
        <w:left w:val="none" w:sz="0" w:space="0" w:color="auto"/>
        <w:bottom w:val="none" w:sz="0" w:space="0" w:color="auto"/>
        <w:right w:val="none" w:sz="0" w:space="0" w:color="auto"/>
      </w:divBdr>
    </w:div>
    <w:div w:id="1700427699">
      <w:bodyDiv w:val="1"/>
      <w:marLeft w:val="0"/>
      <w:marRight w:val="0"/>
      <w:marTop w:val="0"/>
      <w:marBottom w:val="0"/>
      <w:divBdr>
        <w:top w:val="none" w:sz="0" w:space="0" w:color="auto"/>
        <w:left w:val="none" w:sz="0" w:space="0" w:color="auto"/>
        <w:bottom w:val="none" w:sz="0" w:space="0" w:color="auto"/>
        <w:right w:val="none" w:sz="0" w:space="0" w:color="auto"/>
      </w:divBdr>
    </w:div>
    <w:div w:id="1861505069">
      <w:bodyDiv w:val="1"/>
      <w:marLeft w:val="0"/>
      <w:marRight w:val="0"/>
      <w:marTop w:val="0"/>
      <w:marBottom w:val="0"/>
      <w:divBdr>
        <w:top w:val="none" w:sz="0" w:space="0" w:color="auto"/>
        <w:left w:val="none" w:sz="0" w:space="0" w:color="auto"/>
        <w:bottom w:val="none" w:sz="0" w:space="0" w:color="auto"/>
        <w:right w:val="none" w:sz="0" w:space="0" w:color="auto"/>
      </w:divBdr>
    </w:div>
    <w:div w:id="1910798931">
      <w:bodyDiv w:val="1"/>
      <w:marLeft w:val="0"/>
      <w:marRight w:val="0"/>
      <w:marTop w:val="0"/>
      <w:marBottom w:val="0"/>
      <w:divBdr>
        <w:top w:val="none" w:sz="0" w:space="0" w:color="auto"/>
        <w:left w:val="none" w:sz="0" w:space="0" w:color="auto"/>
        <w:bottom w:val="none" w:sz="0" w:space="0" w:color="auto"/>
        <w:right w:val="none" w:sz="0" w:space="0" w:color="auto"/>
      </w:divBdr>
    </w:div>
    <w:div w:id="1927494858">
      <w:bodyDiv w:val="1"/>
      <w:marLeft w:val="0"/>
      <w:marRight w:val="0"/>
      <w:marTop w:val="0"/>
      <w:marBottom w:val="0"/>
      <w:divBdr>
        <w:top w:val="none" w:sz="0" w:space="0" w:color="auto"/>
        <w:left w:val="none" w:sz="0" w:space="0" w:color="auto"/>
        <w:bottom w:val="none" w:sz="0" w:space="0" w:color="auto"/>
        <w:right w:val="none" w:sz="0" w:space="0" w:color="auto"/>
      </w:divBdr>
      <w:divsChild>
        <w:div w:id="625477347">
          <w:marLeft w:val="0"/>
          <w:marRight w:val="0"/>
          <w:marTop w:val="0"/>
          <w:marBottom w:val="0"/>
          <w:divBdr>
            <w:top w:val="none" w:sz="0" w:space="0" w:color="auto"/>
            <w:left w:val="none" w:sz="0" w:space="0" w:color="auto"/>
            <w:bottom w:val="none" w:sz="0" w:space="0" w:color="auto"/>
            <w:right w:val="none" w:sz="0" w:space="0" w:color="auto"/>
          </w:divBdr>
        </w:div>
        <w:div w:id="720443867">
          <w:marLeft w:val="0"/>
          <w:marRight w:val="0"/>
          <w:marTop w:val="0"/>
          <w:marBottom w:val="0"/>
          <w:divBdr>
            <w:top w:val="none" w:sz="0" w:space="0" w:color="auto"/>
            <w:left w:val="none" w:sz="0" w:space="0" w:color="auto"/>
            <w:bottom w:val="none" w:sz="0" w:space="0" w:color="auto"/>
            <w:right w:val="none" w:sz="0" w:space="0" w:color="auto"/>
          </w:divBdr>
        </w:div>
      </w:divsChild>
    </w:div>
    <w:div w:id="1982031223">
      <w:bodyDiv w:val="1"/>
      <w:marLeft w:val="0"/>
      <w:marRight w:val="0"/>
      <w:marTop w:val="0"/>
      <w:marBottom w:val="0"/>
      <w:divBdr>
        <w:top w:val="none" w:sz="0" w:space="0" w:color="auto"/>
        <w:left w:val="none" w:sz="0" w:space="0" w:color="auto"/>
        <w:bottom w:val="none" w:sz="0" w:space="0" w:color="auto"/>
        <w:right w:val="none" w:sz="0" w:space="0" w:color="auto"/>
      </w:divBdr>
    </w:div>
    <w:div w:id="2018144317">
      <w:bodyDiv w:val="1"/>
      <w:marLeft w:val="0"/>
      <w:marRight w:val="0"/>
      <w:marTop w:val="0"/>
      <w:marBottom w:val="0"/>
      <w:divBdr>
        <w:top w:val="none" w:sz="0" w:space="0" w:color="auto"/>
        <w:left w:val="none" w:sz="0" w:space="0" w:color="auto"/>
        <w:bottom w:val="none" w:sz="0" w:space="0" w:color="auto"/>
        <w:right w:val="none" w:sz="0" w:space="0" w:color="auto"/>
      </w:divBdr>
      <w:divsChild>
        <w:div w:id="569316381">
          <w:marLeft w:val="0"/>
          <w:marRight w:val="0"/>
          <w:marTop w:val="0"/>
          <w:marBottom w:val="0"/>
          <w:divBdr>
            <w:top w:val="none" w:sz="0" w:space="0" w:color="auto"/>
            <w:left w:val="none" w:sz="0" w:space="0" w:color="auto"/>
            <w:bottom w:val="none" w:sz="0" w:space="0" w:color="auto"/>
            <w:right w:val="none" w:sz="0" w:space="0" w:color="auto"/>
          </w:divBdr>
        </w:div>
        <w:div w:id="710884523">
          <w:marLeft w:val="0"/>
          <w:marRight w:val="0"/>
          <w:marTop w:val="0"/>
          <w:marBottom w:val="0"/>
          <w:divBdr>
            <w:top w:val="none" w:sz="0" w:space="0" w:color="auto"/>
            <w:left w:val="none" w:sz="0" w:space="0" w:color="auto"/>
            <w:bottom w:val="none" w:sz="0" w:space="0" w:color="auto"/>
            <w:right w:val="none" w:sz="0" w:space="0" w:color="auto"/>
          </w:divBdr>
        </w:div>
        <w:div w:id="410276984">
          <w:marLeft w:val="0"/>
          <w:marRight w:val="0"/>
          <w:marTop w:val="0"/>
          <w:marBottom w:val="0"/>
          <w:divBdr>
            <w:top w:val="none" w:sz="0" w:space="0" w:color="auto"/>
            <w:left w:val="none" w:sz="0" w:space="0" w:color="auto"/>
            <w:bottom w:val="none" w:sz="0" w:space="0" w:color="auto"/>
            <w:right w:val="none" w:sz="0" w:space="0" w:color="auto"/>
          </w:divBdr>
        </w:div>
        <w:div w:id="786390759">
          <w:marLeft w:val="0"/>
          <w:marRight w:val="0"/>
          <w:marTop w:val="0"/>
          <w:marBottom w:val="0"/>
          <w:divBdr>
            <w:top w:val="none" w:sz="0" w:space="0" w:color="auto"/>
            <w:left w:val="none" w:sz="0" w:space="0" w:color="auto"/>
            <w:bottom w:val="none" w:sz="0" w:space="0" w:color="auto"/>
            <w:right w:val="none" w:sz="0" w:space="0" w:color="auto"/>
          </w:divBdr>
        </w:div>
        <w:div w:id="2054454821">
          <w:marLeft w:val="0"/>
          <w:marRight w:val="0"/>
          <w:marTop w:val="0"/>
          <w:marBottom w:val="0"/>
          <w:divBdr>
            <w:top w:val="none" w:sz="0" w:space="0" w:color="auto"/>
            <w:left w:val="none" w:sz="0" w:space="0" w:color="auto"/>
            <w:bottom w:val="none" w:sz="0" w:space="0" w:color="auto"/>
            <w:right w:val="none" w:sz="0" w:space="0" w:color="auto"/>
          </w:divBdr>
        </w:div>
        <w:div w:id="1834560361">
          <w:marLeft w:val="0"/>
          <w:marRight w:val="0"/>
          <w:marTop w:val="0"/>
          <w:marBottom w:val="0"/>
          <w:divBdr>
            <w:top w:val="none" w:sz="0" w:space="0" w:color="auto"/>
            <w:left w:val="none" w:sz="0" w:space="0" w:color="auto"/>
            <w:bottom w:val="none" w:sz="0" w:space="0" w:color="auto"/>
            <w:right w:val="none" w:sz="0" w:space="0" w:color="auto"/>
          </w:divBdr>
        </w:div>
        <w:div w:id="1586721794">
          <w:marLeft w:val="0"/>
          <w:marRight w:val="0"/>
          <w:marTop w:val="0"/>
          <w:marBottom w:val="0"/>
          <w:divBdr>
            <w:top w:val="none" w:sz="0" w:space="0" w:color="auto"/>
            <w:left w:val="none" w:sz="0" w:space="0" w:color="auto"/>
            <w:bottom w:val="none" w:sz="0" w:space="0" w:color="auto"/>
            <w:right w:val="none" w:sz="0" w:space="0" w:color="auto"/>
          </w:divBdr>
        </w:div>
        <w:div w:id="195626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2862</Words>
  <Characters>17177</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20000</CharactersWithSpaces>
  <SharedDoc>false</SharedDoc>
  <HLinks>
    <vt:vector size="6" baseType="variant">
      <vt:variant>
        <vt:i4>6357022</vt:i4>
      </vt:variant>
      <vt:variant>
        <vt:i4>0</vt:i4>
      </vt:variant>
      <vt:variant>
        <vt:i4>0</vt:i4>
      </vt:variant>
      <vt:variant>
        <vt:i4>5</vt:i4>
      </vt:variant>
      <vt:variant>
        <vt:lpwstr>mailto:zrb@igb-pomerania.pl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2026-08-18T08:25:00Z</dcterms:created>
  <dcterms:modified xsi:type="dcterms:W3CDTF">2026-08-18T08:57:00Z</dcterms:modified>
</cp:coreProperties>
</file>