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08E0" w14:textId="77777777" w:rsidR="00A43400" w:rsidRDefault="00A43400" w:rsidP="00A43400">
      <w:pPr>
        <w:tabs>
          <w:tab w:val="right" w:leader="underscore" w:pos="9072"/>
        </w:tabs>
        <w:spacing w:line="288" w:lineRule="auto"/>
        <w:jc w:val="both"/>
        <w:rPr>
          <w:rFonts w:ascii="Calibri" w:hAnsi="Calibri" w:cs="Calibri"/>
          <w:b/>
        </w:rPr>
      </w:pPr>
    </w:p>
    <w:p w14:paraId="010FB84C" w14:textId="3CE20905" w:rsidR="00A43400" w:rsidRDefault="00A43400" w:rsidP="00A43400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Załącznik nr </w:t>
      </w:r>
      <w:r w:rsidR="0024725A"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</w:rPr>
        <w:t xml:space="preserve"> do SWZ – wzór oświadczenia o aktualności informacji zawartych w oświadczeniu wstępnym</w:t>
      </w:r>
    </w:p>
    <w:p w14:paraId="531DF17B" w14:textId="77777777" w:rsidR="00A43400" w:rsidRDefault="00A43400" w:rsidP="00A43400">
      <w:pPr>
        <w:jc w:val="both"/>
        <w:rPr>
          <w:rFonts w:ascii="Calibri" w:hAnsi="Calibri" w:cs="Calibri"/>
          <w:b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A43400" w:rsidRPr="00960F2E" w14:paraId="67FEC066" w14:textId="77777777" w:rsidTr="00456C41">
        <w:trPr>
          <w:cantSplit/>
          <w:trHeight w:val="264"/>
        </w:trPr>
        <w:tc>
          <w:tcPr>
            <w:tcW w:w="4617" w:type="dxa"/>
          </w:tcPr>
          <w:p w14:paraId="3EC5EC87" w14:textId="77777777" w:rsidR="00A43400" w:rsidRPr="00960F2E" w:rsidRDefault="00A43400" w:rsidP="00456C41">
            <w:pPr>
              <w:rPr>
                <w:rFonts w:ascii="Calibri" w:hAnsi="Calibri" w:cs="Calibri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40E68EBD" w14:textId="4680C913" w:rsidR="00A43400" w:rsidRPr="00960F2E" w:rsidRDefault="00A43400" w:rsidP="00456C41">
            <w:pPr>
              <w:rPr>
                <w:rFonts w:ascii="Calibri" w:hAnsi="Calibri" w:cs="Calibri"/>
                <w:b/>
                <w:smallCaps/>
              </w:rPr>
            </w:pPr>
          </w:p>
        </w:tc>
      </w:tr>
      <w:tr w:rsidR="00A43400" w:rsidRPr="00960F2E" w14:paraId="02DCB421" w14:textId="77777777" w:rsidTr="00456C41">
        <w:trPr>
          <w:cantSplit/>
          <w:trHeight w:val="1073"/>
        </w:trPr>
        <w:tc>
          <w:tcPr>
            <w:tcW w:w="4617" w:type="dxa"/>
          </w:tcPr>
          <w:p w14:paraId="3327FDCB" w14:textId="77777777" w:rsidR="00A43400" w:rsidRPr="00960F2E" w:rsidRDefault="00A43400" w:rsidP="00456C41">
            <w:pPr>
              <w:rPr>
                <w:rFonts w:ascii="Calibri" w:hAnsi="Calibri" w:cs="Calibri"/>
                <w:smallCaps/>
              </w:rPr>
            </w:pPr>
          </w:p>
          <w:p w14:paraId="20402E70" w14:textId="77777777" w:rsidR="00A43400" w:rsidRPr="00960F2E" w:rsidRDefault="00A43400" w:rsidP="00456C41">
            <w:pPr>
              <w:rPr>
                <w:rFonts w:ascii="Calibri" w:hAnsi="Calibri" w:cs="Calibri"/>
                <w:smallCaps/>
              </w:rPr>
            </w:pPr>
          </w:p>
          <w:p w14:paraId="5942426C" w14:textId="77777777" w:rsidR="00A43400" w:rsidRPr="00960F2E" w:rsidRDefault="00A43400" w:rsidP="00456C41">
            <w:pPr>
              <w:rPr>
                <w:rFonts w:ascii="Calibri" w:hAnsi="Calibri" w:cs="Calibri"/>
                <w:smallCaps/>
              </w:rPr>
            </w:pPr>
          </w:p>
        </w:tc>
        <w:tc>
          <w:tcPr>
            <w:tcW w:w="5542" w:type="dxa"/>
            <w:vMerge/>
          </w:tcPr>
          <w:p w14:paraId="5DFB0ADD" w14:textId="77777777" w:rsidR="00A43400" w:rsidRPr="00960F2E" w:rsidRDefault="00A43400" w:rsidP="00456C41">
            <w:pPr>
              <w:rPr>
                <w:rFonts w:ascii="Calibri" w:hAnsi="Calibri" w:cs="Calibri"/>
                <w:smallCaps/>
              </w:rPr>
            </w:pPr>
          </w:p>
        </w:tc>
      </w:tr>
    </w:tbl>
    <w:p w14:paraId="67F7026B" w14:textId="77777777" w:rsidR="00A43400" w:rsidRPr="00960F2E" w:rsidRDefault="00A43400" w:rsidP="00A434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Wykonawca/Podmiot trzeci:</w:t>
      </w:r>
    </w:p>
    <w:p w14:paraId="0A24B811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</w:p>
    <w:p w14:paraId="3DB60B97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  <w:r w:rsidRPr="00960F2E">
        <w:rPr>
          <w:rFonts w:ascii="Calibri" w:hAnsi="Calibri" w:cs="Calibri"/>
        </w:rPr>
        <w:t>………………………………………</w:t>
      </w:r>
    </w:p>
    <w:p w14:paraId="0BE7682A" w14:textId="77777777" w:rsidR="00A43400" w:rsidRPr="00960F2E" w:rsidRDefault="00A43400" w:rsidP="00A43400">
      <w:pPr>
        <w:ind w:right="5953"/>
        <w:rPr>
          <w:rFonts w:ascii="Calibri" w:hAnsi="Calibri" w:cs="Calibri"/>
          <w:i/>
        </w:rPr>
      </w:pPr>
      <w:r w:rsidRPr="00960F2E">
        <w:rPr>
          <w:rFonts w:ascii="Calibri" w:hAnsi="Calibri" w:cs="Calibri"/>
          <w:i/>
        </w:rPr>
        <w:t>(pełna nazwa/firma, adres, w zależności od podmiotu: NIP/PESEL, KRS/</w:t>
      </w:r>
      <w:proofErr w:type="spellStart"/>
      <w:r w:rsidRPr="00960F2E">
        <w:rPr>
          <w:rFonts w:ascii="Calibri" w:hAnsi="Calibri" w:cs="Calibri"/>
          <w:i/>
        </w:rPr>
        <w:t>CEiDG</w:t>
      </w:r>
      <w:proofErr w:type="spellEnd"/>
      <w:r w:rsidRPr="00960F2E">
        <w:rPr>
          <w:rFonts w:ascii="Calibri" w:hAnsi="Calibri" w:cs="Calibri"/>
          <w:i/>
        </w:rPr>
        <w:t>)</w:t>
      </w:r>
    </w:p>
    <w:p w14:paraId="4793D199" w14:textId="77777777" w:rsidR="00A43400" w:rsidRPr="00960F2E" w:rsidRDefault="00A43400" w:rsidP="00A43400">
      <w:pPr>
        <w:rPr>
          <w:rFonts w:ascii="Calibri" w:hAnsi="Calibri" w:cs="Calibri"/>
          <w:u w:val="single"/>
        </w:rPr>
      </w:pPr>
      <w:r w:rsidRPr="00960F2E">
        <w:rPr>
          <w:rFonts w:ascii="Calibri" w:hAnsi="Calibri" w:cs="Calibri"/>
          <w:u w:val="single"/>
        </w:rPr>
        <w:t>reprezentowany przez:</w:t>
      </w:r>
    </w:p>
    <w:p w14:paraId="0CDCB938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</w:p>
    <w:p w14:paraId="0ABA5CA2" w14:textId="77777777" w:rsidR="00A43400" w:rsidRPr="00960F2E" w:rsidRDefault="00A43400" w:rsidP="00A43400">
      <w:pPr>
        <w:ind w:right="5954"/>
        <w:rPr>
          <w:rFonts w:ascii="Calibri" w:hAnsi="Calibri" w:cs="Calibri"/>
        </w:rPr>
      </w:pPr>
      <w:r w:rsidRPr="00960F2E">
        <w:rPr>
          <w:rFonts w:ascii="Calibri" w:hAnsi="Calibri" w:cs="Calibri"/>
        </w:rPr>
        <w:t>………………………………………</w:t>
      </w:r>
    </w:p>
    <w:p w14:paraId="2A806AAD" w14:textId="77777777" w:rsidR="00A43400" w:rsidRPr="00960F2E" w:rsidRDefault="00A43400" w:rsidP="00A43400">
      <w:pPr>
        <w:ind w:right="5953"/>
        <w:rPr>
          <w:rFonts w:ascii="Calibri" w:hAnsi="Calibri" w:cs="Calibri"/>
          <w:i/>
        </w:rPr>
      </w:pPr>
      <w:r w:rsidRPr="00960F2E">
        <w:rPr>
          <w:rFonts w:ascii="Calibri" w:hAnsi="Calibri" w:cs="Calibri"/>
          <w:i/>
        </w:rPr>
        <w:t>(imię, nazwisko, stanowisko/podstawa do reprezentacji)</w:t>
      </w:r>
    </w:p>
    <w:p w14:paraId="1B892EB0" w14:textId="77777777" w:rsidR="00A43400" w:rsidRPr="00C7785A" w:rsidRDefault="00A43400" w:rsidP="00A43400">
      <w:pPr>
        <w:jc w:val="both"/>
        <w:rPr>
          <w:rFonts w:ascii="Calibri" w:hAnsi="Calibri" w:cs="Calibri"/>
        </w:rPr>
      </w:pPr>
    </w:p>
    <w:p w14:paraId="78D0E67B" w14:textId="77777777" w:rsidR="00A43400" w:rsidRDefault="00A43400" w:rsidP="00A43400">
      <w:pPr>
        <w:jc w:val="both"/>
        <w:rPr>
          <w:rFonts w:ascii="Calibri" w:hAnsi="Calibri" w:cs="Calibri"/>
        </w:rPr>
      </w:pPr>
    </w:p>
    <w:p w14:paraId="01270701" w14:textId="77777777" w:rsidR="00A43400" w:rsidRDefault="00A43400" w:rsidP="00A43400">
      <w:pPr>
        <w:jc w:val="both"/>
        <w:rPr>
          <w:rFonts w:ascii="Calibri" w:hAnsi="Calibri" w:cs="Calibri"/>
        </w:rPr>
      </w:pPr>
    </w:p>
    <w:p w14:paraId="295D1560" w14:textId="76D2EBA5" w:rsidR="00326F39" w:rsidRPr="00EB6358" w:rsidRDefault="00326F39" w:rsidP="00EB6358">
      <w:pPr>
        <w:pStyle w:val="Akapitzlist"/>
        <w:numPr>
          <w:ilvl w:val="0"/>
          <w:numId w:val="10"/>
        </w:numPr>
        <w:jc w:val="both"/>
        <w:rPr>
          <w:b/>
        </w:rPr>
      </w:pPr>
      <w:r w:rsidRPr="00EB6358">
        <w:t>Niniejszym potwierdzam aktualność informacji zawartych w oświadczeniu wstępnym złożonym w postępowaniu o udzielenie zamówienia publicznego pn.</w:t>
      </w:r>
      <w:r w:rsidRPr="00EB6358">
        <w:rPr>
          <w:b/>
        </w:rPr>
        <w:t xml:space="preserve"> </w:t>
      </w:r>
      <w:r w:rsidR="00727C9A" w:rsidRPr="00EB6358">
        <w:rPr>
          <w:b/>
        </w:rPr>
        <w:t>„</w:t>
      </w:r>
      <w:r w:rsidR="00727C9A" w:rsidRPr="00EB6358">
        <w:rPr>
          <w:rFonts w:eastAsia="CIDFont+F3"/>
          <w:b/>
          <w:bCs/>
          <w14:ligatures w14:val="standardContextual"/>
        </w:rPr>
        <w:t xml:space="preserve">Wyłapywanie i zapewnienie opieki </w:t>
      </w:r>
      <w:r w:rsidR="00A95BCC" w:rsidRPr="00EB6358">
        <w:rPr>
          <w:rFonts w:eastAsia="CIDFont+F3"/>
          <w:b/>
          <w:bCs/>
          <w14:ligatures w14:val="standardContextual"/>
        </w:rPr>
        <w:br/>
      </w:r>
      <w:r w:rsidR="00727C9A" w:rsidRPr="00EB6358">
        <w:rPr>
          <w:rFonts w:eastAsia="CIDFont+F3"/>
          <w:b/>
          <w:bCs/>
          <w14:ligatures w14:val="standardContextual"/>
        </w:rPr>
        <w:t>w schronisku dla bezdomnych zwierząt z terenu Gminy Rusiec w 2026 r</w:t>
      </w:r>
      <w:r w:rsidRPr="00EB6358">
        <w:rPr>
          <w:bCs/>
          <w:color w:val="000000" w:themeColor="text1"/>
        </w:rPr>
        <w:t>”</w:t>
      </w:r>
      <w:r w:rsidRPr="00EB6358">
        <w:rPr>
          <w:b/>
          <w:bCs/>
          <w:i/>
          <w:iCs/>
        </w:rPr>
        <w:t>,</w:t>
      </w:r>
      <w:r w:rsidRPr="00EB6358">
        <w:t xml:space="preserve"> na podstawie art. 125 ust. 1 ustawy </w:t>
      </w:r>
      <w:proofErr w:type="spellStart"/>
      <w:r w:rsidRPr="00EB6358">
        <w:t>Pzp</w:t>
      </w:r>
      <w:proofErr w:type="spellEnd"/>
      <w:r w:rsidRPr="00EB6358">
        <w:t xml:space="preserve">, w zakresie braku podstaw wykluczenia z postępowania określonych w:  </w:t>
      </w:r>
    </w:p>
    <w:p w14:paraId="7309C0DD" w14:textId="77777777" w:rsidR="00326F39" w:rsidRPr="00326F39" w:rsidRDefault="00326F39" w:rsidP="00326F39">
      <w:pPr>
        <w:jc w:val="both"/>
        <w:rPr>
          <w:rFonts w:ascii="Calibri" w:hAnsi="Calibri" w:cs="Calibri"/>
          <w:b/>
        </w:rPr>
      </w:pPr>
    </w:p>
    <w:p w14:paraId="5D7CA168" w14:textId="098F18E0" w:rsidR="00326F39" w:rsidRPr="00326F39" w:rsidRDefault="00326F39" w:rsidP="00326F39">
      <w:pPr>
        <w:pStyle w:val="pkt"/>
        <w:numPr>
          <w:ilvl w:val="0"/>
          <w:numId w:val="9"/>
        </w:numPr>
        <w:ind w:left="1701"/>
        <w:rPr>
          <w:rFonts w:ascii="Calibri" w:hAnsi="Calibri" w:cs="Calibri"/>
          <w:bCs/>
          <w:color w:val="000000" w:themeColor="text1"/>
          <w:szCs w:val="24"/>
        </w:rPr>
      </w:pPr>
      <w:hyperlink r:id="rId7" w:anchor="/document/17337528?unitId=art(108)ust(1)pkt(3)&amp;cm=DOCUMENT" w:tgtFrame="_blank" w:history="1">
        <w:r w:rsidRPr="00326F39">
          <w:rPr>
            <w:rStyle w:val="Hipercze"/>
            <w:rFonts w:ascii="Calibri" w:eastAsia="Calibri" w:hAnsi="Calibri" w:cs="Calibri"/>
            <w:color w:val="000000" w:themeColor="text1"/>
            <w:szCs w:val="24"/>
          </w:rPr>
          <w:t xml:space="preserve">art. 108 ust. 1 </w:t>
        </w:r>
      </w:hyperlink>
      <w:r w:rsidRPr="00326F39">
        <w:rPr>
          <w:rFonts w:ascii="Calibri" w:hAnsi="Calibri" w:cs="Calibri"/>
          <w:color w:val="000000" w:themeColor="text1"/>
          <w:szCs w:val="24"/>
        </w:rPr>
        <w:t xml:space="preserve"> ustawy</w:t>
      </w:r>
      <w:r w:rsidR="0073616B">
        <w:rPr>
          <w:rFonts w:ascii="Calibri" w:hAnsi="Calibri" w:cs="Calibri"/>
          <w:color w:val="000000" w:themeColor="text1"/>
          <w:szCs w:val="24"/>
        </w:rPr>
        <w:t xml:space="preserve"> </w:t>
      </w:r>
      <w:proofErr w:type="spellStart"/>
      <w:r w:rsidR="0073616B">
        <w:rPr>
          <w:rFonts w:ascii="Calibri" w:hAnsi="Calibri" w:cs="Calibri"/>
          <w:color w:val="000000" w:themeColor="text1"/>
          <w:szCs w:val="24"/>
        </w:rPr>
        <w:t>Pzp</w:t>
      </w:r>
      <w:proofErr w:type="spellEnd"/>
      <w:r w:rsidRPr="00326F39">
        <w:rPr>
          <w:rFonts w:ascii="Calibri" w:hAnsi="Calibri" w:cs="Calibri"/>
          <w:color w:val="000000" w:themeColor="text1"/>
          <w:szCs w:val="24"/>
        </w:rPr>
        <w:t>,</w:t>
      </w:r>
    </w:p>
    <w:p w14:paraId="5C6D3B05" w14:textId="375718FF" w:rsidR="00326F39" w:rsidRPr="00AC6F7B" w:rsidRDefault="0073616B" w:rsidP="0073616B">
      <w:pPr>
        <w:pStyle w:val="pkt"/>
        <w:numPr>
          <w:ilvl w:val="0"/>
          <w:numId w:val="9"/>
        </w:numPr>
        <w:ind w:left="1701"/>
        <w:rPr>
          <w:rFonts w:ascii="Calibri" w:hAnsi="Calibri" w:cs="Calibri"/>
          <w:b/>
        </w:rPr>
      </w:pPr>
      <w:r w:rsidRPr="0073616B">
        <w:rPr>
          <w:rFonts w:ascii="Calibri" w:hAnsi="Calibri" w:cs="Calibri"/>
          <w:bCs/>
          <w:u w:val="single"/>
        </w:rPr>
        <w:t>art. 7 ust. 1</w:t>
      </w:r>
      <w:r>
        <w:rPr>
          <w:rFonts w:ascii="Calibri" w:hAnsi="Calibri" w:cs="Calibri"/>
          <w:bCs/>
        </w:rPr>
        <w:t xml:space="preserve"> ustawy </w:t>
      </w:r>
      <w:r w:rsidRPr="007F104C">
        <w:rPr>
          <w:rFonts w:ascii="Calibri" w:hAnsi="Calibri" w:cs="Calibri"/>
          <w:sz w:val="22"/>
          <w:szCs w:val="22"/>
        </w:rPr>
        <w:t>z dnia 13 kwietnia 2022 r. o szczególnych rozwiązaniach w zakresie przeciwdziałania wspierania agresji na Ukrainę oraz służących ochronie bezpieczeństwa narodowego (</w:t>
      </w:r>
      <w:proofErr w:type="spellStart"/>
      <w:r w:rsidR="0071592F">
        <w:rPr>
          <w:rFonts w:ascii="Calibri" w:hAnsi="Calibri" w:cs="Calibri"/>
          <w:sz w:val="22"/>
          <w:szCs w:val="22"/>
        </w:rPr>
        <w:t>t.j</w:t>
      </w:r>
      <w:proofErr w:type="spellEnd"/>
      <w:r w:rsidR="0071592F">
        <w:rPr>
          <w:rFonts w:ascii="Calibri" w:hAnsi="Calibri" w:cs="Calibri"/>
          <w:sz w:val="22"/>
          <w:szCs w:val="22"/>
        </w:rPr>
        <w:t xml:space="preserve">. </w:t>
      </w:r>
      <w:r w:rsidRPr="007F104C">
        <w:rPr>
          <w:rFonts w:ascii="Calibri" w:hAnsi="Calibri" w:cs="Calibri"/>
          <w:sz w:val="22"/>
          <w:szCs w:val="22"/>
        </w:rPr>
        <w:t>Dz.U. z 2025 r. poz. 514</w:t>
      </w:r>
      <w:r w:rsidR="0071592F">
        <w:rPr>
          <w:rFonts w:ascii="Calibri" w:hAnsi="Calibri" w:cs="Calibri"/>
          <w:sz w:val="22"/>
          <w:szCs w:val="22"/>
        </w:rPr>
        <w:t xml:space="preserve"> ze zm.</w:t>
      </w:r>
      <w:r w:rsidRPr="007F104C">
        <w:rPr>
          <w:rFonts w:ascii="Calibri" w:hAnsi="Calibri" w:cs="Calibri"/>
          <w:sz w:val="22"/>
          <w:szCs w:val="22"/>
        </w:rPr>
        <w:t>) zwanej dalej UPWAU</w:t>
      </w:r>
      <w:r>
        <w:rPr>
          <w:rFonts w:ascii="Calibri" w:hAnsi="Calibri" w:cs="Calibri"/>
          <w:sz w:val="22"/>
          <w:szCs w:val="22"/>
        </w:rPr>
        <w:t>.</w:t>
      </w:r>
    </w:p>
    <w:p w14:paraId="119CB7F3" w14:textId="77777777" w:rsidR="00AC6F7B" w:rsidRDefault="00AC6F7B" w:rsidP="00AC6F7B">
      <w:pPr>
        <w:pStyle w:val="pkt"/>
        <w:rPr>
          <w:rFonts w:ascii="Calibri" w:hAnsi="Calibri" w:cs="Calibri"/>
          <w:b/>
        </w:rPr>
      </w:pPr>
    </w:p>
    <w:p w14:paraId="1377481C" w14:textId="68C167CD" w:rsidR="00EB6358" w:rsidRPr="00EB6358" w:rsidRDefault="00EB6358" w:rsidP="00EB6358">
      <w:pPr>
        <w:pStyle w:val="Akapitzlist"/>
        <w:numPr>
          <w:ilvl w:val="0"/>
          <w:numId w:val="10"/>
        </w:numPr>
        <w:jc w:val="both"/>
      </w:pPr>
      <w:r w:rsidRPr="00EB6358">
        <w:t xml:space="preserve">Oświadczam, że wszystkie informacje podane w powyższych oświadczeniach są aktualne </w:t>
      </w:r>
      <w:r w:rsidRPr="00EB6358">
        <w:br/>
        <w:t>i zgodne z prawdą oraz zostały przedstawione z pełną świadomością konsekwencji wprowadzenia zamawiającego w błąd przy przedstawianiu informacji.</w:t>
      </w:r>
    </w:p>
    <w:p w14:paraId="657E09ED" w14:textId="77777777" w:rsidR="00326F39" w:rsidRPr="00326F39" w:rsidRDefault="00326F39" w:rsidP="00326F39">
      <w:pPr>
        <w:jc w:val="both"/>
        <w:rPr>
          <w:rFonts w:ascii="Calibri" w:hAnsi="Calibri" w:cs="Calibri"/>
          <w:b/>
        </w:rPr>
      </w:pPr>
    </w:p>
    <w:p w14:paraId="2F4FC482" w14:textId="77777777" w:rsidR="00326F39" w:rsidRPr="00326F39" w:rsidRDefault="00326F39" w:rsidP="00326F39">
      <w:pPr>
        <w:autoSpaceDE w:val="0"/>
        <w:autoSpaceDN w:val="0"/>
        <w:spacing w:before="120" w:after="120"/>
        <w:ind w:left="360"/>
        <w:jc w:val="both"/>
        <w:rPr>
          <w:rFonts w:ascii="Calibri" w:hAnsi="Calibri" w:cs="Calibri"/>
          <w:b/>
          <w:i/>
        </w:rPr>
      </w:pPr>
      <w:r w:rsidRPr="00326F39">
        <w:rPr>
          <w:rFonts w:ascii="Calibri" w:hAnsi="Calibri" w:cs="Calibri"/>
          <w:b/>
          <w:i/>
        </w:rPr>
        <w:t>Podpis elektroniczny lub podpis zaufany albo podpis osobisty w postaci elektronicznej</w:t>
      </w:r>
    </w:p>
    <w:p w14:paraId="49A94916" w14:textId="77777777" w:rsidR="00A43400" w:rsidRDefault="00A43400" w:rsidP="00A43400">
      <w:pPr>
        <w:jc w:val="both"/>
        <w:rPr>
          <w:rFonts w:ascii="Calibri" w:hAnsi="Calibri" w:cs="Calibri"/>
          <w:b/>
        </w:rPr>
      </w:pPr>
    </w:p>
    <w:p w14:paraId="7E65AEA6" w14:textId="77777777" w:rsidR="00A43400" w:rsidRDefault="00A43400" w:rsidP="00A43400">
      <w:pPr>
        <w:jc w:val="both"/>
        <w:rPr>
          <w:rFonts w:ascii="Calibri" w:hAnsi="Calibri" w:cs="Calibri"/>
          <w:b/>
        </w:rPr>
      </w:pPr>
    </w:p>
    <w:p w14:paraId="1DEA1875" w14:textId="77777777" w:rsidR="00A43400" w:rsidRDefault="00A43400" w:rsidP="00A43400">
      <w:pPr>
        <w:jc w:val="both"/>
        <w:rPr>
          <w:rFonts w:ascii="Calibri" w:hAnsi="Calibri" w:cs="Calibri"/>
          <w:b/>
        </w:rPr>
      </w:pPr>
    </w:p>
    <w:p w14:paraId="3681CB4D" w14:textId="77777777" w:rsidR="00A43400" w:rsidRDefault="00A43400" w:rsidP="00A43400">
      <w:pPr>
        <w:jc w:val="both"/>
        <w:rPr>
          <w:rFonts w:ascii="Calibri" w:hAnsi="Calibri" w:cs="Calibri"/>
          <w:b/>
        </w:rPr>
      </w:pPr>
    </w:p>
    <w:p w14:paraId="26EEA7FA" w14:textId="77777777" w:rsidR="00A43400" w:rsidRDefault="00A43400" w:rsidP="00326F39">
      <w:pPr>
        <w:tabs>
          <w:tab w:val="left" w:pos="1177"/>
        </w:tabs>
        <w:rPr>
          <w:b/>
          <w:sz w:val="20"/>
          <w:szCs w:val="20"/>
        </w:rPr>
      </w:pPr>
    </w:p>
    <w:sectPr w:rsidR="00A43400" w:rsidSect="009F4F02">
      <w:headerReference w:type="default" r:id="rId8"/>
      <w:footerReference w:type="even" r:id="rId9"/>
      <w:footerReference w:type="default" r:id="rId10"/>
      <w:pgSz w:w="11907" w:h="16840" w:code="9"/>
      <w:pgMar w:top="993" w:right="1134" w:bottom="1418" w:left="1134" w:header="709" w:footer="3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F3A3" w14:textId="77777777" w:rsidR="00B56358" w:rsidRDefault="00B56358" w:rsidP="00A43400">
      <w:r>
        <w:separator/>
      </w:r>
    </w:p>
  </w:endnote>
  <w:endnote w:type="continuationSeparator" w:id="0">
    <w:p w14:paraId="4847CD60" w14:textId="77777777" w:rsidR="00B56358" w:rsidRDefault="00B56358" w:rsidP="00A4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F009" w14:textId="66E0B793" w:rsidR="007C5156" w:rsidRDefault="00DA016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06B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30284FA" w14:textId="77777777" w:rsidR="007C5156" w:rsidRDefault="007C51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1680148"/>
      <w:docPartObj>
        <w:docPartGallery w:val="Page Numbers (Bottom of Page)"/>
        <w:docPartUnique/>
      </w:docPartObj>
    </w:sdtPr>
    <w:sdtEndPr/>
    <w:sdtContent>
      <w:p w14:paraId="58170070" w14:textId="77777777" w:rsidR="007C5156" w:rsidRDefault="00DA016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0578A6CE" w14:textId="77777777" w:rsidR="007C5156" w:rsidRPr="00981CC5" w:rsidRDefault="007C5156" w:rsidP="00981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7890" w14:textId="77777777" w:rsidR="00B56358" w:rsidRDefault="00B56358" w:rsidP="00A43400">
      <w:r>
        <w:separator/>
      </w:r>
    </w:p>
  </w:footnote>
  <w:footnote w:type="continuationSeparator" w:id="0">
    <w:p w14:paraId="5B21586A" w14:textId="77777777" w:rsidR="00B56358" w:rsidRDefault="00B56358" w:rsidP="00A4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E1F5" w14:textId="77777777" w:rsidR="00B614EA" w:rsidRPr="00172382" w:rsidRDefault="00B614EA" w:rsidP="00B614EA">
    <w:pPr>
      <w:pStyle w:val="Nagwek"/>
      <w:jc w:val="center"/>
      <w:rPr>
        <w:bCs/>
        <w:i/>
        <w:iCs/>
      </w:rPr>
    </w:pPr>
    <w:r w:rsidRPr="00BE0CEE">
      <w:rPr>
        <w:bCs/>
        <w:sz w:val="18"/>
        <w:szCs w:val="18"/>
      </w:rPr>
      <w:t>„</w:t>
    </w:r>
    <w:r w:rsidRPr="00EE4A96">
      <w:rPr>
        <w:bCs/>
        <w:sz w:val="18"/>
        <w:szCs w:val="18"/>
      </w:rPr>
      <w:t>Wyłapywanie i zapewnienie</w:t>
    </w:r>
    <w:r>
      <w:rPr>
        <w:bCs/>
        <w:sz w:val="18"/>
        <w:szCs w:val="18"/>
      </w:rPr>
      <w:t xml:space="preserve"> opieki w schronisku dla bezdomnych </w:t>
    </w:r>
    <w:r w:rsidRPr="00093CAB">
      <w:rPr>
        <w:bCs/>
        <w:sz w:val="18"/>
        <w:szCs w:val="18"/>
      </w:rPr>
      <w:t>zwierząt z terenu Gminy Rusiec</w:t>
    </w:r>
    <w:r>
      <w:rPr>
        <w:bCs/>
        <w:sz w:val="18"/>
        <w:szCs w:val="18"/>
      </w:rPr>
      <w:t xml:space="preserve"> w 2026 r.</w:t>
    </w:r>
    <w:r>
      <w:rPr>
        <w:bCs/>
        <w:i/>
        <w:iCs/>
        <w:noProof/>
      </w:rPr>
      <w:t>”</w:t>
    </w:r>
  </w:p>
  <w:p w14:paraId="10944B99" w14:textId="77777777" w:rsidR="00B614EA" w:rsidRDefault="00B614EA" w:rsidP="00B614EA">
    <w:pPr>
      <w:pStyle w:val="Nagwek"/>
    </w:pPr>
  </w:p>
  <w:p w14:paraId="7EC96698" w14:textId="4A2F3D93" w:rsidR="00B614EA" w:rsidRPr="00B614EA" w:rsidRDefault="00B614EA" w:rsidP="00B614EA">
    <w:pPr>
      <w:tabs>
        <w:tab w:val="center" w:pos="4536"/>
        <w:tab w:val="right" w:pos="9072"/>
      </w:tabs>
      <w:ind w:firstLine="142"/>
      <w:rPr>
        <w:rFonts w:ascii="Cambria" w:hAnsi="Cambria"/>
        <w:b/>
        <w:bCs/>
        <w:sz w:val="20"/>
        <w:szCs w:val="20"/>
      </w:rPr>
    </w:pPr>
    <w:r>
      <w:rPr>
        <w:rFonts w:ascii="Cambria" w:hAnsi="Cambria"/>
        <w:b/>
        <w:bCs/>
        <w:sz w:val="20"/>
        <w:szCs w:val="20"/>
      </w:rPr>
      <w:t>Znak sprawy</w:t>
    </w:r>
    <w:r w:rsidRPr="00172382">
      <w:rPr>
        <w:rFonts w:ascii="Cambria" w:hAnsi="Cambria"/>
        <w:b/>
        <w:bCs/>
        <w:sz w:val="20"/>
        <w:szCs w:val="20"/>
      </w:rPr>
      <w:t xml:space="preserve">: </w:t>
    </w:r>
    <w:r w:rsidRPr="00785C81">
      <w:rPr>
        <w:rFonts w:ascii="Cambria" w:hAnsi="Cambria"/>
        <w:b/>
        <w:bCs/>
        <w:sz w:val="20"/>
        <w:szCs w:val="20"/>
      </w:rPr>
      <w:t>GB5.271.</w:t>
    </w:r>
    <w:r w:rsidR="00E0576E">
      <w:rPr>
        <w:rFonts w:ascii="Cambria" w:hAnsi="Cambria"/>
        <w:b/>
        <w:bCs/>
        <w:sz w:val="20"/>
        <w:szCs w:val="20"/>
      </w:rPr>
      <w:t>9</w:t>
    </w:r>
    <w:r w:rsidRPr="00785C81">
      <w:rPr>
        <w:rFonts w:ascii="Cambria" w:hAnsi="Cambria"/>
        <w:b/>
        <w:bCs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8E"/>
    <w:multiLevelType w:val="hybridMultilevel"/>
    <w:tmpl w:val="389AF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75C76"/>
    <w:multiLevelType w:val="multilevel"/>
    <w:tmpl w:val="A37AFD80"/>
    <w:styleLink w:val="WWNum59"/>
    <w:lvl w:ilvl="0">
      <w:numFmt w:val="bullet"/>
      <w:lvlText w:val=""/>
      <w:lvlJc w:val="left"/>
      <w:pPr>
        <w:ind w:left="259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3314" w:hanging="360"/>
      </w:pPr>
    </w:lvl>
    <w:lvl w:ilvl="2">
      <w:start w:val="1"/>
      <w:numFmt w:val="lowerRoman"/>
      <w:lvlText w:val="%1.%2.%3."/>
      <w:lvlJc w:val="right"/>
      <w:pPr>
        <w:ind w:left="4034" w:hanging="180"/>
      </w:pPr>
    </w:lvl>
    <w:lvl w:ilvl="3">
      <w:start w:val="1"/>
      <w:numFmt w:val="decimal"/>
      <w:lvlText w:val="%1.%2.%3.%4."/>
      <w:lvlJc w:val="left"/>
      <w:pPr>
        <w:ind w:left="4754" w:hanging="360"/>
      </w:pPr>
    </w:lvl>
    <w:lvl w:ilvl="4">
      <w:start w:val="1"/>
      <w:numFmt w:val="lowerLetter"/>
      <w:lvlText w:val="%1.%2.%3.%4.%5."/>
      <w:lvlJc w:val="left"/>
      <w:pPr>
        <w:ind w:left="5474" w:hanging="360"/>
      </w:pPr>
    </w:lvl>
    <w:lvl w:ilvl="5">
      <w:start w:val="1"/>
      <w:numFmt w:val="lowerRoman"/>
      <w:lvlText w:val="%1.%2.%3.%4.%5.%6."/>
      <w:lvlJc w:val="right"/>
      <w:pPr>
        <w:ind w:left="6194" w:hanging="180"/>
      </w:pPr>
    </w:lvl>
    <w:lvl w:ilvl="6">
      <w:start w:val="1"/>
      <w:numFmt w:val="decimal"/>
      <w:lvlText w:val="%1.%2.%3.%4.%5.%6.%7."/>
      <w:lvlJc w:val="left"/>
      <w:pPr>
        <w:ind w:left="6914" w:hanging="360"/>
      </w:pPr>
    </w:lvl>
    <w:lvl w:ilvl="7">
      <w:start w:val="1"/>
      <w:numFmt w:val="lowerLetter"/>
      <w:lvlText w:val="%1.%2.%3.%4.%5.%6.%7.%8."/>
      <w:lvlJc w:val="left"/>
      <w:pPr>
        <w:ind w:left="7634" w:hanging="360"/>
      </w:pPr>
    </w:lvl>
    <w:lvl w:ilvl="8">
      <w:start w:val="1"/>
      <w:numFmt w:val="lowerRoman"/>
      <w:lvlText w:val="%1.%2.%3.%4.%5.%6.%7.%8.%9."/>
      <w:lvlJc w:val="right"/>
      <w:pPr>
        <w:ind w:left="8354" w:hanging="180"/>
      </w:pPr>
    </w:lvl>
  </w:abstractNum>
  <w:abstractNum w:abstractNumId="2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653CF"/>
    <w:multiLevelType w:val="hybridMultilevel"/>
    <w:tmpl w:val="F6941E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B4584"/>
    <w:multiLevelType w:val="hybridMultilevel"/>
    <w:tmpl w:val="25544BEE"/>
    <w:lvl w:ilvl="0" w:tplc="089831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6B5499"/>
    <w:multiLevelType w:val="hybridMultilevel"/>
    <w:tmpl w:val="54605656"/>
    <w:lvl w:ilvl="0" w:tplc="8C6C90D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53872"/>
    <w:multiLevelType w:val="hybridMultilevel"/>
    <w:tmpl w:val="1BD62F54"/>
    <w:lvl w:ilvl="0" w:tplc="089831D2">
      <w:start w:val="1"/>
      <w:numFmt w:val="bullet"/>
      <w:lvlText w:val=""/>
      <w:lvlJc w:val="left"/>
      <w:pPr>
        <w:ind w:left="25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314" w:hanging="360"/>
      </w:pPr>
    </w:lvl>
    <w:lvl w:ilvl="2" w:tplc="0415001B" w:tentative="1">
      <w:start w:val="1"/>
      <w:numFmt w:val="lowerRoman"/>
      <w:lvlText w:val="%3."/>
      <w:lvlJc w:val="right"/>
      <w:pPr>
        <w:ind w:left="4034" w:hanging="180"/>
      </w:pPr>
    </w:lvl>
    <w:lvl w:ilvl="3" w:tplc="0415000F" w:tentative="1">
      <w:start w:val="1"/>
      <w:numFmt w:val="decimal"/>
      <w:lvlText w:val="%4."/>
      <w:lvlJc w:val="left"/>
      <w:pPr>
        <w:ind w:left="4754" w:hanging="360"/>
      </w:pPr>
    </w:lvl>
    <w:lvl w:ilvl="4" w:tplc="04150019" w:tentative="1">
      <w:start w:val="1"/>
      <w:numFmt w:val="lowerLetter"/>
      <w:lvlText w:val="%5."/>
      <w:lvlJc w:val="left"/>
      <w:pPr>
        <w:ind w:left="5474" w:hanging="360"/>
      </w:pPr>
    </w:lvl>
    <w:lvl w:ilvl="5" w:tplc="0415001B" w:tentative="1">
      <w:start w:val="1"/>
      <w:numFmt w:val="lowerRoman"/>
      <w:lvlText w:val="%6."/>
      <w:lvlJc w:val="right"/>
      <w:pPr>
        <w:ind w:left="6194" w:hanging="180"/>
      </w:pPr>
    </w:lvl>
    <w:lvl w:ilvl="6" w:tplc="0415000F" w:tentative="1">
      <w:start w:val="1"/>
      <w:numFmt w:val="decimal"/>
      <w:lvlText w:val="%7."/>
      <w:lvlJc w:val="left"/>
      <w:pPr>
        <w:ind w:left="6914" w:hanging="360"/>
      </w:pPr>
    </w:lvl>
    <w:lvl w:ilvl="7" w:tplc="04150019" w:tentative="1">
      <w:start w:val="1"/>
      <w:numFmt w:val="lowerLetter"/>
      <w:lvlText w:val="%8."/>
      <w:lvlJc w:val="left"/>
      <w:pPr>
        <w:ind w:left="7634" w:hanging="360"/>
      </w:pPr>
    </w:lvl>
    <w:lvl w:ilvl="8" w:tplc="0415001B" w:tentative="1">
      <w:start w:val="1"/>
      <w:numFmt w:val="lowerRoman"/>
      <w:lvlText w:val="%9."/>
      <w:lvlJc w:val="right"/>
      <w:pPr>
        <w:ind w:left="8354" w:hanging="180"/>
      </w:pPr>
    </w:lvl>
  </w:abstractNum>
  <w:abstractNum w:abstractNumId="7" w15:restartNumberingAfterBreak="0">
    <w:nsid w:val="77F719AA"/>
    <w:multiLevelType w:val="hybridMultilevel"/>
    <w:tmpl w:val="2E2A8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F6D2A"/>
    <w:multiLevelType w:val="hybridMultilevel"/>
    <w:tmpl w:val="75B87E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677540916">
    <w:abstractNumId w:val="9"/>
  </w:num>
  <w:num w:numId="2" w16cid:durableId="1273517959">
    <w:abstractNumId w:val="2"/>
  </w:num>
  <w:num w:numId="3" w16cid:durableId="373889416">
    <w:abstractNumId w:val="3"/>
  </w:num>
  <w:num w:numId="4" w16cid:durableId="819466541">
    <w:abstractNumId w:val="8"/>
  </w:num>
  <w:num w:numId="5" w16cid:durableId="320547357">
    <w:abstractNumId w:val="4"/>
  </w:num>
  <w:num w:numId="6" w16cid:durableId="1738086798">
    <w:abstractNumId w:val="5"/>
  </w:num>
  <w:num w:numId="7" w16cid:durableId="93747863">
    <w:abstractNumId w:val="0"/>
  </w:num>
  <w:num w:numId="8" w16cid:durableId="628439759">
    <w:abstractNumId w:val="1"/>
  </w:num>
  <w:num w:numId="9" w16cid:durableId="866136523">
    <w:abstractNumId w:val="6"/>
  </w:num>
  <w:num w:numId="10" w16cid:durableId="123735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31"/>
    <w:rsid w:val="00004095"/>
    <w:rsid w:val="00020759"/>
    <w:rsid w:val="00111BE9"/>
    <w:rsid w:val="001B5881"/>
    <w:rsid w:val="002019D7"/>
    <w:rsid w:val="0024725A"/>
    <w:rsid w:val="002A1EAC"/>
    <w:rsid w:val="002E6479"/>
    <w:rsid w:val="00311439"/>
    <w:rsid w:val="00323AE3"/>
    <w:rsid w:val="00326F39"/>
    <w:rsid w:val="003944DF"/>
    <w:rsid w:val="003F1E51"/>
    <w:rsid w:val="004406B1"/>
    <w:rsid w:val="004A7A3A"/>
    <w:rsid w:val="004B7973"/>
    <w:rsid w:val="00530FB9"/>
    <w:rsid w:val="00533501"/>
    <w:rsid w:val="005B4BC2"/>
    <w:rsid w:val="005C2CB4"/>
    <w:rsid w:val="00602F5B"/>
    <w:rsid w:val="00613DE1"/>
    <w:rsid w:val="006C21B0"/>
    <w:rsid w:val="0071592F"/>
    <w:rsid w:val="00727C9A"/>
    <w:rsid w:val="0073616B"/>
    <w:rsid w:val="007C5156"/>
    <w:rsid w:val="008A3823"/>
    <w:rsid w:val="008A7250"/>
    <w:rsid w:val="00951139"/>
    <w:rsid w:val="0098111F"/>
    <w:rsid w:val="00A43400"/>
    <w:rsid w:val="00A95BCC"/>
    <w:rsid w:val="00AA1A65"/>
    <w:rsid w:val="00AA6E33"/>
    <w:rsid w:val="00AC6F7B"/>
    <w:rsid w:val="00AF539A"/>
    <w:rsid w:val="00B12F72"/>
    <w:rsid w:val="00B27253"/>
    <w:rsid w:val="00B56358"/>
    <w:rsid w:val="00B614EA"/>
    <w:rsid w:val="00BD7458"/>
    <w:rsid w:val="00D43BAA"/>
    <w:rsid w:val="00D725B1"/>
    <w:rsid w:val="00D96931"/>
    <w:rsid w:val="00DA016E"/>
    <w:rsid w:val="00DC2CAD"/>
    <w:rsid w:val="00E0576E"/>
    <w:rsid w:val="00EB6358"/>
    <w:rsid w:val="00F77B58"/>
    <w:rsid w:val="00F950CC"/>
    <w:rsid w:val="00FC7291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FA6C"/>
  <w15:chartTrackingRefBased/>
  <w15:docId w15:val="{D1F02E13-5475-4A12-A348-D2EC429F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34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aliases w:val="ASAPHeading 2,Numbered - 2,h 3,ICL,Heading 2a,H2,PA Major Section,l2,Headline 2,h2,2,headi,heading2,h21,h22,21,kopregel 2,Titre m, ICL"/>
    <w:basedOn w:val="Normalny"/>
    <w:next w:val="Normalny"/>
    <w:link w:val="Nagwek2Znak"/>
    <w:qFormat/>
    <w:rsid w:val="00A434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 ICL Znak"/>
    <w:basedOn w:val="Domylnaczcionkaakapitu"/>
    <w:link w:val="Nagwek2"/>
    <w:rsid w:val="00A43400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character" w:styleId="Numerstrony">
    <w:name w:val="page number"/>
    <w:basedOn w:val="Domylnaczcionkaakapitu"/>
    <w:rsid w:val="00A43400"/>
  </w:style>
  <w:style w:type="paragraph" w:styleId="Stopka">
    <w:name w:val="footer"/>
    <w:basedOn w:val="Normalny"/>
    <w:link w:val="StopkaZnak"/>
    <w:uiPriority w:val="99"/>
    <w:rsid w:val="00A434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340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"/>
    <w:basedOn w:val="Normalny"/>
    <w:link w:val="NagwekZnak"/>
    <w:uiPriority w:val="99"/>
    <w:qFormat/>
    <w:rsid w:val="00A434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"/>
    <w:basedOn w:val="Domylnaczcionkaakapitu"/>
    <w:link w:val="Nagwek"/>
    <w:uiPriority w:val="99"/>
    <w:rsid w:val="00A4340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A434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Dot pt"/>
    <w:basedOn w:val="Normalny"/>
    <w:link w:val="AkapitzlistZnak"/>
    <w:uiPriority w:val="34"/>
    <w:qFormat/>
    <w:rsid w:val="00A4340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A43400"/>
    <w:rPr>
      <w:rFonts w:ascii="Calibri" w:eastAsia="Calibri" w:hAnsi="Calibri" w:cs="Calibri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rsid w:val="00A43400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3400"/>
    <w:rPr>
      <w:rFonts w:ascii="Calibri" w:eastAsia="Times New Roman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A43400"/>
    <w:rPr>
      <w:vertAlign w:val="superscript"/>
    </w:rPr>
  </w:style>
  <w:style w:type="table" w:styleId="Tabela-Siatka">
    <w:name w:val="Table Grid"/>
    <w:basedOn w:val="Standardowy"/>
    <w:uiPriority w:val="59"/>
    <w:rsid w:val="00A43400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43400"/>
    <w:rPr>
      <w:b/>
      <w:bCs/>
    </w:rPr>
  </w:style>
  <w:style w:type="paragraph" w:customStyle="1" w:styleId="pkt">
    <w:name w:val="pkt"/>
    <w:basedOn w:val="Normalny"/>
    <w:rsid w:val="00326F39"/>
    <w:pPr>
      <w:spacing w:before="60" w:after="60"/>
      <w:ind w:left="851" w:hanging="295"/>
      <w:jc w:val="both"/>
    </w:pPr>
    <w:rPr>
      <w:szCs w:val="20"/>
    </w:rPr>
  </w:style>
  <w:style w:type="numbering" w:customStyle="1" w:styleId="WWNum59">
    <w:name w:val="WWNum59"/>
    <w:basedOn w:val="Bezlisty"/>
    <w:rsid w:val="00326F39"/>
    <w:pPr>
      <w:numPr>
        <w:numId w:val="8"/>
      </w:numPr>
    </w:pPr>
  </w:style>
  <w:style w:type="character" w:styleId="Hipercze">
    <w:name w:val="Hyperlink"/>
    <w:uiPriority w:val="99"/>
    <w:rsid w:val="00326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Karolina Frank</cp:lastModifiedBy>
  <cp:revision>17</cp:revision>
  <cp:lastPrinted>2024-06-26T06:50:00Z</cp:lastPrinted>
  <dcterms:created xsi:type="dcterms:W3CDTF">2023-06-30T06:00:00Z</dcterms:created>
  <dcterms:modified xsi:type="dcterms:W3CDTF">2026-08-19T09:49:00Z</dcterms:modified>
</cp:coreProperties>
</file>