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3F" w:rsidRPr="00D6103F" w:rsidRDefault="00D6103F" w:rsidP="004D76CB">
      <w:pPr>
        <w:pStyle w:val="Tekstpodstawowy31"/>
        <w:suppressAutoHyphens/>
        <w:spacing w:before="0"/>
        <w:jc w:val="center"/>
        <w:rPr>
          <w:rFonts w:ascii="Garamond" w:hAnsi="Garamond" w:cs="Garamond"/>
          <w:b/>
          <w:i w:val="0"/>
        </w:rPr>
      </w:pPr>
    </w:p>
    <w:p w:rsidR="00D6103F" w:rsidRPr="00D6103F" w:rsidRDefault="00D6103F" w:rsidP="004D76CB">
      <w:pPr>
        <w:pStyle w:val="Tekstpodstawowy31"/>
        <w:suppressAutoHyphens/>
        <w:spacing w:before="0"/>
        <w:jc w:val="center"/>
        <w:rPr>
          <w:rFonts w:ascii="Garamond" w:hAnsi="Garamond" w:cs="Garamond"/>
          <w:b/>
          <w:i w:val="0"/>
        </w:rPr>
      </w:pPr>
    </w:p>
    <w:p w:rsidR="00D6103F" w:rsidRPr="00D6103F" w:rsidRDefault="00D6103F" w:rsidP="004D76CB">
      <w:pPr>
        <w:pStyle w:val="Tekstpodstawowy31"/>
        <w:suppressAutoHyphens/>
        <w:spacing w:before="0"/>
        <w:jc w:val="center"/>
        <w:rPr>
          <w:rFonts w:ascii="Garamond" w:hAnsi="Garamond" w:cs="Garamond"/>
          <w:b/>
          <w:i w:val="0"/>
          <w:sz w:val="32"/>
        </w:rPr>
      </w:pPr>
    </w:p>
    <w:p w:rsidR="004D76CB" w:rsidRPr="00D6103F" w:rsidRDefault="000D5F17" w:rsidP="004D76CB">
      <w:pPr>
        <w:pStyle w:val="Tekstpodstawowy31"/>
        <w:suppressAutoHyphens/>
        <w:spacing w:before="0"/>
        <w:jc w:val="center"/>
        <w:rPr>
          <w:rFonts w:ascii="Garamond" w:hAnsi="Garamond"/>
          <w:sz w:val="32"/>
        </w:rPr>
      </w:pPr>
      <w:r w:rsidRPr="00D6103F">
        <w:rPr>
          <w:rFonts w:ascii="Garamond" w:hAnsi="Garamond" w:cs="Garamond"/>
          <w:b/>
          <w:i w:val="0"/>
          <w:sz w:val="32"/>
        </w:rPr>
        <w:t xml:space="preserve">  </w:t>
      </w:r>
      <w:r w:rsidR="004D76CB" w:rsidRPr="00D6103F">
        <w:rPr>
          <w:rFonts w:ascii="Garamond" w:hAnsi="Garamond" w:cs="Garamond"/>
          <w:b/>
          <w:i w:val="0"/>
          <w:sz w:val="32"/>
        </w:rPr>
        <w:t>ZAMAWIAJĄCY:</w:t>
      </w:r>
    </w:p>
    <w:p w:rsidR="004D76CB" w:rsidRPr="00D6103F" w:rsidRDefault="004D76CB" w:rsidP="004D76CB">
      <w:pPr>
        <w:pStyle w:val="Tekstpodstawowy31"/>
        <w:suppressAutoHyphens/>
        <w:spacing w:before="0"/>
        <w:jc w:val="center"/>
        <w:rPr>
          <w:rFonts w:ascii="Garamond" w:hAnsi="Garamond"/>
          <w:sz w:val="32"/>
        </w:rPr>
      </w:pPr>
      <w:r w:rsidRPr="00D6103F">
        <w:rPr>
          <w:rFonts w:ascii="Garamond" w:hAnsi="Garamond" w:cs="Garamond"/>
          <w:b/>
          <w:i w:val="0"/>
          <w:sz w:val="32"/>
        </w:rPr>
        <w:t>KOMENDA WOJEWÓDZKA POLICJI</w:t>
      </w:r>
    </w:p>
    <w:p w:rsidR="004D76CB" w:rsidRPr="00D6103F" w:rsidRDefault="00525804" w:rsidP="00525804">
      <w:pPr>
        <w:pStyle w:val="Nagwek6"/>
        <w:numPr>
          <w:ilvl w:val="0"/>
          <w:numId w:val="0"/>
        </w:numPr>
        <w:suppressAutoHyphens/>
        <w:spacing w:before="0"/>
        <w:ind w:left="1416" w:firstLine="708"/>
        <w:jc w:val="left"/>
        <w:rPr>
          <w:rFonts w:ascii="Garamond" w:hAnsi="Garamond" w:cs="Garamond"/>
          <w:b w:val="0"/>
          <w:lang w:val="pl-PL"/>
        </w:rPr>
      </w:pPr>
      <w:r w:rsidRPr="00D6103F">
        <w:rPr>
          <w:rFonts w:ascii="Garamond" w:hAnsi="Garamond" w:cs="Garamond"/>
          <w:b w:val="0"/>
          <w:lang w:val="pl-PL"/>
        </w:rPr>
        <w:t xml:space="preserve">  </w:t>
      </w:r>
      <w:r w:rsidR="00D6103F">
        <w:rPr>
          <w:rFonts w:ascii="Garamond" w:hAnsi="Garamond" w:cs="Garamond"/>
          <w:b w:val="0"/>
          <w:lang w:val="pl-PL"/>
        </w:rPr>
        <w:t xml:space="preserve">     </w:t>
      </w:r>
      <w:r w:rsidR="004D76CB" w:rsidRPr="00D6103F">
        <w:rPr>
          <w:rFonts w:ascii="Garamond" w:hAnsi="Garamond" w:cs="Garamond"/>
          <w:b w:val="0"/>
          <w:lang w:val="pl-PL"/>
        </w:rPr>
        <w:t>ul. PARTYZANTÓW 6/8, 10-521 OLSZTYN</w:t>
      </w:r>
    </w:p>
    <w:p w:rsidR="00D6103F" w:rsidRPr="00D6103F" w:rsidRDefault="00D6103F" w:rsidP="00D6103F">
      <w:pPr>
        <w:rPr>
          <w:lang w:val="pl-PL"/>
        </w:rPr>
      </w:pPr>
    </w:p>
    <w:p w:rsidR="004D76CB" w:rsidRPr="00D6103F" w:rsidRDefault="004D76CB" w:rsidP="004D76CB">
      <w:pPr>
        <w:suppressAutoHyphens/>
        <w:jc w:val="center"/>
        <w:rPr>
          <w:rFonts w:ascii="Garamond" w:hAnsi="Garamond" w:cs="Garamond"/>
          <w:b/>
          <w:color w:val="FF0000"/>
          <w:lang w:val="pl-PL"/>
        </w:rPr>
      </w:pPr>
    </w:p>
    <w:p w:rsidR="004D76CB" w:rsidRPr="00D6103F" w:rsidRDefault="00D6103F" w:rsidP="00D6103F">
      <w:pPr>
        <w:suppressAutoHyphens/>
        <w:jc w:val="right"/>
        <w:rPr>
          <w:rFonts w:ascii="Garamond" w:hAnsi="Garamond" w:cs="Garamond"/>
          <w:b/>
          <w:lang w:val="pl-PL"/>
        </w:rPr>
      </w:pPr>
      <w:r w:rsidRPr="00D6103F">
        <w:rPr>
          <w:rFonts w:ascii="Garamond" w:hAnsi="Garamond" w:cs="Garamond"/>
          <w:b/>
          <w:lang w:val="pl-PL"/>
        </w:rPr>
        <w:t>Znak sprawy: Z-t-P/24/2026</w:t>
      </w:r>
    </w:p>
    <w:p w:rsidR="004D76CB" w:rsidRPr="00D6103F" w:rsidRDefault="004D76CB" w:rsidP="004D76CB">
      <w:pPr>
        <w:suppressAutoHyphens/>
        <w:jc w:val="center"/>
        <w:rPr>
          <w:rFonts w:ascii="Garamond" w:hAnsi="Garamond" w:cs="Garamond"/>
          <w:b/>
          <w:color w:val="FF0000"/>
          <w:lang w:val="pl-PL"/>
        </w:rPr>
      </w:pPr>
    </w:p>
    <w:p w:rsidR="00D6103F" w:rsidRPr="00D6103F" w:rsidRDefault="00D6103F" w:rsidP="004D76CB">
      <w:pPr>
        <w:suppressAutoHyphens/>
        <w:jc w:val="center"/>
        <w:rPr>
          <w:rFonts w:ascii="Garamond" w:hAnsi="Garamond" w:cs="Garamond"/>
          <w:b/>
          <w:lang w:val="pl-PL"/>
        </w:rPr>
      </w:pPr>
    </w:p>
    <w:p w:rsidR="004D76CB" w:rsidRPr="00D6103F" w:rsidRDefault="004D76CB" w:rsidP="004D76CB">
      <w:pPr>
        <w:suppressAutoHyphens/>
        <w:jc w:val="center"/>
        <w:rPr>
          <w:rFonts w:ascii="Garamond" w:hAnsi="Garamond"/>
          <w:sz w:val="32"/>
          <w:lang w:val="pl-PL"/>
        </w:rPr>
      </w:pPr>
      <w:r w:rsidRPr="00D6103F">
        <w:rPr>
          <w:rFonts w:ascii="Garamond" w:hAnsi="Garamond" w:cs="Garamond"/>
          <w:b/>
          <w:sz w:val="32"/>
          <w:lang w:val="pl-PL"/>
        </w:rPr>
        <w:t>SPECYFIKACJA WARUNKÓW ZAMÓWIENIA</w:t>
      </w:r>
    </w:p>
    <w:p w:rsidR="004D76CB" w:rsidRPr="00D6103F" w:rsidRDefault="004D76CB" w:rsidP="004D76CB">
      <w:pPr>
        <w:suppressAutoHyphens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w postępowaniu o udzielenie zamówienia publicznego prowadzonym</w:t>
      </w:r>
    </w:p>
    <w:p w:rsidR="00F57844" w:rsidRPr="00D6103F" w:rsidRDefault="004D76CB" w:rsidP="0059770C">
      <w:pPr>
        <w:suppressAutoHyphens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u w:val="single"/>
          <w:lang w:val="pl-PL"/>
        </w:rPr>
        <w:t>w trybie podstawowym bez przeprowadzenia negocjacji</w:t>
      </w:r>
      <w:r w:rsidRPr="00D6103F">
        <w:rPr>
          <w:rFonts w:ascii="Garamond" w:hAnsi="Garamond" w:cs="Garamond"/>
          <w:lang w:val="pl-PL"/>
        </w:rPr>
        <w:t xml:space="preserve"> na:</w:t>
      </w:r>
    </w:p>
    <w:p w:rsidR="00862DD0" w:rsidRPr="00D6103F" w:rsidRDefault="00862DD0" w:rsidP="00862DD0">
      <w:pPr>
        <w:ind w:right="46"/>
        <w:jc w:val="center"/>
        <w:rPr>
          <w:rFonts w:ascii="Garamond" w:hAnsi="Garamond"/>
          <w:b/>
          <w:bCs/>
          <w:iCs/>
          <w:lang w:val="pl-PL"/>
        </w:rPr>
      </w:pPr>
    </w:p>
    <w:p w:rsidR="0059770C" w:rsidRPr="00D6103F" w:rsidRDefault="0059770C" w:rsidP="0059770C">
      <w:pPr>
        <w:ind w:right="46"/>
        <w:jc w:val="center"/>
        <w:rPr>
          <w:rFonts w:ascii="Garamond" w:hAnsi="Garamond" w:cs="Arial"/>
          <w:b/>
          <w:lang w:val="pl-PL"/>
        </w:rPr>
      </w:pPr>
      <w:bookmarkStart w:id="0" w:name="_Hlk237426694"/>
      <w:r w:rsidRPr="00D6103F">
        <w:rPr>
          <w:rFonts w:ascii="Garamond" w:hAnsi="Garamond" w:cs="Arial"/>
          <w:b/>
          <w:lang w:val="pl-PL"/>
        </w:rPr>
        <w:t>Modernizację istniejącej infrastruktury antenowej lub wykonanie nowej                                                         oraz dostosowanie jej do wymagań SRP-T Tetra w 10 lokalizacjach</w:t>
      </w:r>
      <w:bookmarkEnd w:id="0"/>
      <w:r w:rsidRPr="00D6103F">
        <w:rPr>
          <w:rFonts w:ascii="Garamond" w:hAnsi="Garamond" w:cs="Arial"/>
          <w:b/>
          <w:lang w:val="pl-PL"/>
        </w:rPr>
        <w:t xml:space="preserve"> </w:t>
      </w:r>
    </w:p>
    <w:p w:rsidR="00862DD0" w:rsidRPr="00D6103F" w:rsidRDefault="0059770C" w:rsidP="0059770C">
      <w:pPr>
        <w:ind w:right="46"/>
        <w:jc w:val="center"/>
        <w:rPr>
          <w:rFonts w:ascii="Garamond" w:hAnsi="Garamond" w:cs="Arial"/>
          <w:b/>
          <w:lang w:val="pl-PL"/>
        </w:rPr>
      </w:pPr>
      <w:r w:rsidRPr="00D6103F">
        <w:rPr>
          <w:rFonts w:ascii="Garamond" w:hAnsi="Garamond" w:cs="Arial"/>
          <w:b/>
          <w:lang w:val="pl-PL"/>
        </w:rPr>
        <w:t>– 10 zadań częściowych</w:t>
      </w:r>
    </w:p>
    <w:p w:rsidR="0059770C" w:rsidRPr="00D6103F" w:rsidRDefault="0059770C" w:rsidP="0059770C">
      <w:pPr>
        <w:ind w:right="46"/>
        <w:jc w:val="center"/>
        <w:rPr>
          <w:rFonts w:ascii="Garamond" w:hAnsi="Garamond"/>
          <w:lang w:val="pl-PL"/>
        </w:rPr>
      </w:pPr>
    </w:p>
    <w:p w:rsidR="00862DD0" w:rsidRPr="00D6103F" w:rsidRDefault="00862DD0" w:rsidP="00862DD0">
      <w:pPr>
        <w:ind w:right="46"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Nazwy i kody określone we Wspólnym Słowniku Zamówień (CPV):</w:t>
      </w:r>
    </w:p>
    <w:p w:rsidR="00862DD0" w:rsidRPr="00D6103F" w:rsidRDefault="00862DD0" w:rsidP="00862DD0">
      <w:pPr>
        <w:ind w:right="46"/>
        <w:jc w:val="center"/>
        <w:rPr>
          <w:rFonts w:ascii="Garamond" w:hAnsi="Garamond"/>
          <w:lang w:val="pl-PL"/>
        </w:rPr>
      </w:pPr>
    </w:p>
    <w:p w:rsidR="0059770C" w:rsidRPr="00D6103F" w:rsidRDefault="0059770C" w:rsidP="00862DD0">
      <w:pPr>
        <w:ind w:right="46"/>
        <w:jc w:val="center"/>
        <w:rPr>
          <w:rFonts w:ascii="Garamond" w:eastAsiaTheme="minorHAnsi" w:hAnsi="Garamond" w:cs="EUAlbertina"/>
          <w:lang w:val="pl-PL" w:eastAsia="en-US"/>
        </w:rPr>
      </w:pPr>
      <w:r w:rsidRPr="00D6103F">
        <w:rPr>
          <w:rFonts w:ascii="Garamond" w:eastAsiaTheme="minorHAnsi" w:hAnsi="Garamond" w:cs="EUAlbertina"/>
          <w:lang w:val="pl-PL" w:eastAsia="en-US"/>
        </w:rPr>
        <w:t>45314000-1 Instalowanie urz</w:t>
      </w:r>
      <w:r w:rsidRPr="00D6103F">
        <w:rPr>
          <w:rFonts w:ascii="Garamond" w:eastAsiaTheme="minorHAnsi" w:hAnsi="Garamond" w:cs="EUAlbertina+01"/>
          <w:lang w:val="pl-PL" w:eastAsia="en-US"/>
        </w:rPr>
        <w:t>ą</w:t>
      </w:r>
      <w:r w:rsidRPr="00D6103F">
        <w:rPr>
          <w:rFonts w:ascii="Garamond" w:eastAsiaTheme="minorHAnsi" w:hAnsi="Garamond" w:cs="EUAlbertina"/>
          <w:lang w:val="pl-PL" w:eastAsia="en-US"/>
        </w:rPr>
        <w:t>dze</w:t>
      </w:r>
      <w:r w:rsidRPr="00D6103F">
        <w:rPr>
          <w:rFonts w:ascii="Garamond" w:eastAsiaTheme="minorHAnsi" w:hAnsi="Garamond" w:cs="EUAlbertina+01"/>
          <w:lang w:val="pl-PL" w:eastAsia="en-US"/>
        </w:rPr>
        <w:t xml:space="preserve">ń </w:t>
      </w:r>
      <w:r w:rsidRPr="00D6103F">
        <w:rPr>
          <w:rFonts w:ascii="Garamond" w:eastAsiaTheme="minorHAnsi" w:hAnsi="Garamond" w:cs="EUAlbertina"/>
          <w:lang w:val="pl-PL" w:eastAsia="en-US"/>
        </w:rPr>
        <w:t>telekomunikacyjnych</w:t>
      </w:r>
    </w:p>
    <w:p w:rsidR="00862DD0" w:rsidRPr="00D6103F" w:rsidRDefault="00862DD0" w:rsidP="00D6103F">
      <w:pPr>
        <w:pStyle w:val="Akapitzlist"/>
        <w:ind w:left="1416" w:right="46" w:firstLine="708"/>
        <w:rPr>
          <w:rFonts w:ascii="Garamond" w:hAnsi="Garamond" w:cs="EUAlbertina"/>
          <w:sz w:val="24"/>
          <w:szCs w:val="24"/>
        </w:rPr>
      </w:pPr>
      <w:r w:rsidRPr="00D6103F">
        <w:rPr>
          <w:rFonts w:ascii="Garamond" w:hAnsi="Garamond" w:cs="EUAlbertina"/>
          <w:sz w:val="24"/>
          <w:szCs w:val="24"/>
        </w:rPr>
        <w:t>45312300-0 Instalowanie anten</w:t>
      </w:r>
    </w:p>
    <w:p w:rsidR="0059770C" w:rsidRPr="00D6103F" w:rsidRDefault="0059770C" w:rsidP="00D6103F">
      <w:pPr>
        <w:pStyle w:val="Akapitzlist"/>
        <w:ind w:left="708" w:right="46" w:firstLine="708"/>
        <w:jc w:val="center"/>
        <w:rPr>
          <w:rFonts w:ascii="Garamond" w:hAnsi="Garamond" w:cs="EUAlbertina"/>
          <w:sz w:val="24"/>
          <w:szCs w:val="24"/>
        </w:rPr>
      </w:pPr>
      <w:r w:rsidRPr="00D6103F">
        <w:rPr>
          <w:rFonts w:ascii="Garamond" w:eastAsiaTheme="minorHAnsi" w:hAnsi="Garamond" w:cs="EUAlbertina"/>
          <w:sz w:val="24"/>
          <w:szCs w:val="24"/>
          <w:lang w:eastAsia="en-US"/>
        </w:rPr>
        <w:t>45311000-0 Roboty w zakresie okablowania oraz instalacji elektrycznych</w:t>
      </w:r>
    </w:p>
    <w:p w:rsidR="00862DD0" w:rsidRPr="00D6103F" w:rsidRDefault="00862DD0" w:rsidP="00862DD0">
      <w:pPr>
        <w:ind w:right="46"/>
        <w:jc w:val="center"/>
        <w:rPr>
          <w:rFonts w:ascii="Garamond" w:hAnsi="Garamond"/>
          <w:lang w:val="pl-PL"/>
        </w:rPr>
      </w:pPr>
    </w:p>
    <w:p w:rsidR="00862DD0" w:rsidRPr="00D6103F" w:rsidRDefault="00862DD0" w:rsidP="00862DD0">
      <w:pPr>
        <w:ind w:right="46"/>
        <w:jc w:val="center"/>
        <w:rPr>
          <w:rFonts w:ascii="Garamond" w:hAnsi="Garamond"/>
          <w:lang w:val="pl-PL"/>
        </w:rPr>
      </w:pPr>
    </w:p>
    <w:p w:rsidR="00862DD0" w:rsidRPr="00D6103F" w:rsidRDefault="00862DD0" w:rsidP="00862DD0">
      <w:pPr>
        <w:ind w:right="46"/>
        <w:jc w:val="center"/>
        <w:rPr>
          <w:rFonts w:ascii="Garamond" w:hAnsi="Garamond"/>
          <w:lang w:val="pl-PL"/>
        </w:rPr>
      </w:pPr>
    </w:p>
    <w:p w:rsidR="00862DD0" w:rsidRPr="00D6103F" w:rsidRDefault="00862DD0" w:rsidP="00862DD0">
      <w:pPr>
        <w:ind w:right="46"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Postępowanie prowadzone jest na zasadach i warunkach określonych w ustawie z dnia 11 września 2019 r. Prawo zamówień publicznych (tj. Dz.U. 202</w:t>
      </w:r>
      <w:r w:rsidR="0059770C" w:rsidRPr="00D6103F">
        <w:rPr>
          <w:rFonts w:ascii="Garamond" w:hAnsi="Garamond"/>
          <w:lang w:val="pl-PL"/>
        </w:rPr>
        <w:t>6</w:t>
      </w:r>
      <w:r w:rsidRPr="00D6103F">
        <w:rPr>
          <w:rFonts w:ascii="Garamond" w:hAnsi="Garamond"/>
          <w:lang w:val="pl-PL"/>
        </w:rPr>
        <w:t xml:space="preserve"> r., poz. </w:t>
      </w:r>
      <w:r w:rsidR="0059770C" w:rsidRPr="00D6103F">
        <w:rPr>
          <w:rFonts w:ascii="Garamond" w:hAnsi="Garamond"/>
          <w:lang w:val="pl-PL"/>
        </w:rPr>
        <w:t>793</w:t>
      </w:r>
      <w:r w:rsidRPr="00D6103F">
        <w:rPr>
          <w:rFonts w:ascii="Garamond" w:hAnsi="Garamond"/>
          <w:lang w:val="pl-PL"/>
        </w:rPr>
        <w:t xml:space="preserve"> ze zm.) – dalej „ustawa </w:t>
      </w:r>
      <w:proofErr w:type="spellStart"/>
      <w:r w:rsidRPr="00D6103F">
        <w:rPr>
          <w:rFonts w:ascii="Garamond" w:hAnsi="Garamond"/>
          <w:lang w:val="pl-PL"/>
        </w:rPr>
        <w:t>Pzp</w:t>
      </w:r>
      <w:proofErr w:type="spellEnd"/>
      <w:r w:rsidRPr="00D6103F">
        <w:rPr>
          <w:rFonts w:ascii="Garamond" w:hAnsi="Garamond"/>
          <w:lang w:val="pl-PL"/>
        </w:rPr>
        <w:t>”</w:t>
      </w:r>
    </w:p>
    <w:p w:rsidR="00862DD0" w:rsidRPr="00D6103F" w:rsidRDefault="00862DD0" w:rsidP="00862DD0">
      <w:pPr>
        <w:ind w:right="46"/>
        <w:rPr>
          <w:rFonts w:ascii="Garamond" w:hAnsi="Garamond"/>
          <w:lang w:val="pl-PL"/>
        </w:rPr>
      </w:pPr>
    </w:p>
    <w:p w:rsidR="00862DD0" w:rsidRPr="00D6103F" w:rsidRDefault="00862DD0" w:rsidP="00862DD0">
      <w:pPr>
        <w:pStyle w:val="Akapitzlist"/>
        <w:spacing w:before="26"/>
        <w:ind w:left="284"/>
        <w:jc w:val="center"/>
        <w:rPr>
          <w:rFonts w:ascii="Garamond" w:eastAsiaTheme="minorEastAsia" w:hAnsi="Garamond" w:cs="Calibri"/>
          <w:sz w:val="24"/>
          <w:szCs w:val="24"/>
        </w:rPr>
      </w:pPr>
    </w:p>
    <w:p w:rsidR="00862DD0" w:rsidRPr="00D6103F" w:rsidRDefault="00862DD0" w:rsidP="00862DD0">
      <w:pPr>
        <w:pStyle w:val="Akapitzlist"/>
        <w:spacing w:before="26"/>
        <w:ind w:left="284"/>
        <w:jc w:val="center"/>
        <w:rPr>
          <w:rFonts w:ascii="Garamond" w:eastAsiaTheme="minorEastAsia" w:hAnsi="Garamond" w:cs="Calibri"/>
          <w:sz w:val="24"/>
          <w:szCs w:val="24"/>
        </w:rPr>
      </w:pPr>
      <w:r w:rsidRPr="00D6103F">
        <w:rPr>
          <w:rFonts w:ascii="Garamond" w:eastAsiaTheme="minorEastAsia" w:hAnsi="Garamond" w:cs="Calibri"/>
          <w:sz w:val="24"/>
          <w:szCs w:val="24"/>
        </w:rPr>
        <w:t>Adres strony internetowej prowadzonego postępowania                                                                                                      (link prowadzący bezpośrednio do widoku postępowania na Platformie e-Zamówienia):</w:t>
      </w:r>
    </w:p>
    <w:p w:rsidR="00862DD0" w:rsidRPr="00D6103F" w:rsidRDefault="00862DD0" w:rsidP="00862DD0">
      <w:pPr>
        <w:pStyle w:val="Akapitzlist"/>
        <w:spacing w:before="26"/>
        <w:ind w:left="284"/>
        <w:jc w:val="center"/>
        <w:rPr>
          <w:rFonts w:ascii="Garamond" w:eastAsiaTheme="minorEastAsia" w:hAnsi="Garamond" w:cs="Calibri"/>
          <w:sz w:val="24"/>
          <w:szCs w:val="24"/>
        </w:rPr>
      </w:pPr>
    </w:p>
    <w:p w:rsidR="00967B2D" w:rsidRPr="00D6103F" w:rsidRDefault="00DC54E6" w:rsidP="00640819">
      <w:pPr>
        <w:pStyle w:val="Tekstpodstawowywcity"/>
        <w:suppressAutoHyphens/>
        <w:spacing w:after="0"/>
        <w:ind w:left="284"/>
        <w:jc w:val="center"/>
        <w:rPr>
          <w:rFonts w:ascii="Garamond" w:hAnsi="Garamond"/>
          <w:lang w:val="pl-PL"/>
        </w:rPr>
      </w:pPr>
      <w:hyperlink r:id="rId9" w:history="1">
        <w:r w:rsidR="00640819" w:rsidRPr="00D6103F">
          <w:rPr>
            <w:rStyle w:val="Hipercze"/>
            <w:rFonts w:ascii="Garamond" w:hAnsi="Garamond"/>
            <w:lang w:val="pl-PL"/>
          </w:rPr>
          <w:t>https://ezamowienia.gov.pl/mp-client/tenders/ocds-148610-43a7e79c-ae7e-4f6e-a388-7e7331bf78b6</w:t>
        </w:r>
      </w:hyperlink>
    </w:p>
    <w:p w:rsidR="00640819" w:rsidRPr="00D6103F" w:rsidRDefault="00640819" w:rsidP="00967B2D">
      <w:pPr>
        <w:pStyle w:val="Tekstpodstawowywcity"/>
        <w:suppressAutoHyphens/>
        <w:spacing w:after="0"/>
        <w:ind w:left="284"/>
        <w:jc w:val="both"/>
        <w:rPr>
          <w:rFonts w:ascii="Garamond" w:hAnsi="Garamond"/>
          <w:lang w:val="pl-PL"/>
        </w:rPr>
      </w:pPr>
    </w:p>
    <w:p w:rsidR="00862DD0" w:rsidRPr="00D6103F" w:rsidRDefault="00862DD0" w:rsidP="00364653">
      <w:pPr>
        <w:suppressAutoHyphens/>
        <w:ind w:left="5760" w:firstLine="619"/>
        <w:jc w:val="center"/>
        <w:rPr>
          <w:rFonts w:ascii="Garamond" w:hAnsi="Garamond"/>
          <w:b/>
          <w:smallCaps/>
          <w:lang w:val="pl-PL"/>
        </w:rPr>
      </w:pPr>
    </w:p>
    <w:p w:rsidR="00364653" w:rsidRPr="00364653" w:rsidRDefault="00364653" w:rsidP="00364653">
      <w:pPr>
        <w:suppressAutoHyphens/>
        <w:ind w:left="4253" w:firstLine="619"/>
        <w:jc w:val="center"/>
        <w:rPr>
          <w:rFonts w:ascii="Garamond" w:hAnsi="Garamond"/>
          <w:b/>
          <w:smallCaps/>
          <w:sz w:val="22"/>
          <w:lang w:val="pl-PL"/>
        </w:rPr>
      </w:pPr>
      <w:r w:rsidRPr="00364653">
        <w:rPr>
          <w:rFonts w:ascii="Garamond" w:hAnsi="Garamond"/>
          <w:b/>
          <w:smallCaps/>
          <w:sz w:val="22"/>
          <w:lang w:val="pl-PL"/>
        </w:rPr>
        <w:t>KOMENDANT WOJEWÓDZKI POLICJI W OLSZTYNIE</w:t>
      </w:r>
    </w:p>
    <w:p w:rsidR="00364653" w:rsidRPr="00364653" w:rsidRDefault="00364653" w:rsidP="00364653">
      <w:pPr>
        <w:suppressAutoHyphens/>
        <w:ind w:left="4253" w:firstLine="619"/>
        <w:jc w:val="center"/>
        <w:rPr>
          <w:rFonts w:ascii="Garamond" w:hAnsi="Garamond"/>
          <w:b/>
          <w:smallCaps/>
          <w:sz w:val="22"/>
          <w:lang w:val="pl-PL"/>
        </w:rPr>
      </w:pPr>
      <w:r>
        <w:rPr>
          <w:rFonts w:ascii="Garamond" w:hAnsi="Garamond"/>
          <w:b/>
          <w:smallCaps/>
          <w:sz w:val="22"/>
          <w:lang w:val="pl-PL"/>
        </w:rPr>
        <w:t xml:space="preserve">I </w:t>
      </w:r>
      <w:r w:rsidRPr="00364653">
        <w:rPr>
          <w:rFonts w:ascii="Garamond" w:hAnsi="Garamond"/>
          <w:b/>
          <w:smallCaps/>
          <w:sz w:val="22"/>
          <w:lang w:val="pl-PL"/>
        </w:rPr>
        <w:t>ZASTĘPCA KOMENDANTA WOJEWÓDZKIEGO POLICJI W OLSZTYNIE</w:t>
      </w:r>
    </w:p>
    <w:p w:rsidR="00364653" w:rsidRPr="00364653" w:rsidRDefault="00364653" w:rsidP="00364653">
      <w:pPr>
        <w:suppressAutoHyphens/>
        <w:ind w:left="4253" w:firstLine="619"/>
        <w:jc w:val="center"/>
        <w:rPr>
          <w:rFonts w:ascii="Garamond" w:hAnsi="Garamond"/>
          <w:b/>
          <w:smallCaps/>
          <w:sz w:val="22"/>
          <w:lang w:val="pl-PL"/>
        </w:rPr>
      </w:pPr>
    </w:p>
    <w:p w:rsidR="005A7748" w:rsidRPr="00364653" w:rsidRDefault="00364653" w:rsidP="00364653">
      <w:pPr>
        <w:suppressAutoHyphens/>
        <w:ind w:left="4253"/>
        <w:jc w:val="center"/>
        <w:rPr>
          <w:rFonts w:ascii="Garamond" w:hAnsi="Garamond"/>
          <w:b/>
          <w:smallCaps/>
          <w:sz w:val="22"/>
          <w:lang w:val="pl-PL"/>
        </w:rPr>
      </w:pPr>
      <w:r w:rsidRPr="00364653">
        <w:rPr>
          <w:rFonts w:ascii="Garamond" w:hAnsi="Garamond"/>
          <w:b/>
          <w:smallCaps/>
          <w:sz w:val="22"/>
          <w:lang w:val="pl-PL"/>
        </w:rPr>
        <w:t>/-/ I</w:t>
      </w:r>
      <w:r w:rsidR="00CB4F12">
        <w:rPr>
          <w:rFonts w:ascii="Garamond" w:hAnsi="Garamond"/>
          <w:b/>
          <w:smallCaps/>
          <w:sz w:val="22"/>
          <w:lang w:val="pl-PL"/>
        </w:rPr>
        <w:t>N</w:t>
      </w:r>
      <w:bookmarkStart w:id="1" w:name="_GoBack"/>
      <w:bookmarkEnd w:id="1"/>
      <w:r w:rsidRPr="00364653">
        <w:rPr>
          <w:rFonts w:ascii="Garamond" w:hAnsi="Garamond"/>
          <w:b/>
          <w:smallCaps/>
          <w:sz w:val="22"/>
          <w:lang w:val="pl-PL"/>
        </w:rPr>
        <w:t xml:space="preserve">SP. </w:t>
      </w:r>
      <w:r w:rsidR="00187359">
        <w:rPr>
          <w:rFonts w:ascii="Garamond" w:hAnsi="Garamond"/>
          <w:b/>
          <w:smallCaps/>
          <w:sz w:val="22"/>
          <w:lang w:val="pl-PL"/>
        </w:rPr>
        <w:t>JAROSŁAW</w:t>
      </w:r>
      <w:r w:rsidR="00187359" w:rsidRPr="00364653">
        <w:rPr>
          <w:rFonts w:ascii="Garamond" w:hAnsi="Garamond"/>
          <w:b/>
          <w:smallCaps/>
          <w:sz w:val="22"/>
          <w:lang w:val="pl-PL"/>
        </w:rPr>
        <w:t xml:space="preserve"> </w:t>
      </w:r>
      <w:r>
        <w:rPr>
          <w:rFonts w:ascii="Garamond" w:hAnsi="Garamond"/>
          <w:b/>
          <w:smallCaps/>
          <w:sz w:val="22"/>
          <w:lang w:val="pl-PL"/>
        </w:rPr>
        <w:t>BRZOZOWSKI</w:t>
      </w:r>
    </w:p>
    <w:p w:rsidR="00862DD0" w:rsidRPr="00D6103F" w:rsidRDefault="00862DD0" w:rsidP="00364653">
      <w:pPr>
        <w:suppressAutoHyphens/>
        <w:ind w:left="5760" w:hanging="1649"/>
        <w:jc w:val="center"/>
        <w:rPr>
          <w:rFonts w:ascii="Garamond" w:hAnsi="Garamond"/>
          <w:b/>
          <w:smallCaps/>
          <w:lang w:val="pl-PL"/>
        </w:rPr>
      </w:pPr>
      <w:r w:rsidRPr="00D6103F">
        <w:rPr>
          <w:rFonts w:ascii="Garamond" w:hAnsi="Garamond"/>
          <w:b/>
          <w:smallCaps/>
          <w:lang w:val="pl-PL"/>
        </w:rPr>
        <w:t>___________________________</w:t>
      </w:r>
    </w:p>
    <w:p w:rsidR="00D6103F" w:rsidRDefault="00862DD0" w:rsidP="00364653">
      <w:pPr>
        <w:suppressAutoHyphens/>
        <w:ind w:left="3969" w:hanging="567"/>
        <w:jc w:val="center"/>
        <w:rPr>
          <w:rFonts w:ascii="Garamond" w:hAnsi="Garamond"/>
          <w:caps/>
          <w:sz w:val="20"/>
          <w:lang w:val="pl-PL" w:eastAsia="en-US"/>
        </w:rPr>
      </w:pPr>
      <w:r w:rsidRPr="00D6103F">
        <w:rPr>
          <w:rFonts w:ascii="Garamond" w:hAnsi="Garamond"/>
          <w:caps/>
          <w:sz w:val="20"/>
          <w:lang w:val="pl-PL" w:eastAsia="en-US"/>
        </w:rPr>
        <w:t xml:space="preserve">Akceptacja KIEROWNIKA </w:t>
      </w:r>
      <w:r w:rsidR="00D6103F" w:rsidRPr="00D6103F">
        <w:rPr>
          <w:rFonts w:ascii="Garamond" w:hAnsi="Garamond"/>
          <w:caps/>
          <w:sz w:val="20"/>
          <w:lang w:val="pl-PL" w:eastAsia="en-US"/>
        </w:rPr>
        <w:t xml:space="preserve">                                        </w:t>
      </w:r>
      <w:r w:rsidR="00D6103F">
        <w:rPr>
          <w:rFonts w:ascii="Garamond" w:hAnsi="Garamond"/>
          <w:caps/>
          <w:sz w:val="20"/>
          <w:lang w:val="pl-PL" w:eastAsia="en-US"/>
        </w:rPr>
        <w:t xml:space="preserve">   </w:t>
      </w:r>
      <w:r w:rsidRPr="00D6103F">
        <w:rPr>
          <w:rFonts w:ascii="Garamond" w:hAnsi="Garamond"/>
          <w:caps/>
          <w:sz w:val="20"/>
          <w:lang w:val="pl-PL" w:eastAsia="en-US"/>
        </w:rPr>
        <w:t>Zamawiającego LUB OSOBY</w:t>
      </w:r>
    </w:p>
    <w:p w:rsidR="00862DD0" w:rsidRPr="00D6103F" w:rsidRDefault="00862DD0" w:rsidP="00364653">
      <w:pPr>
        <w:suppressAutoHyphens/>
        <w:ind w:left="3969" w:hanging="567"/>
        <w:jc w:val="center"/>
        <w:rPr>
          <w:rFonts w:ascii="Garamond" w:hAnsi="Garamond"/>
          <w:caps/>
          <w:sz w:val="20"/>
          <w:lang w:val="pl-PL" w:eastAsia="en-US"/>
        </w:rPr>
      </w:pPr>
      <w:r w:rsidRPr="00D6103F">
        <w:rPr>
          <w:rFonts w:ascii="Garamond" w:hAnsi="Garamond"/>
          <w:caps/>
          <w:sz w:val="20"/>
          <w:lang w:val="pl-PL" w:eastAsia="en-US"/>
        </w:rPr>
        <w:t>UPOWAŻNIONEJ</w:t>
      </w:r>
    </w:p>
    <w:p w:rsidR="00862DD0" w:rsidRPr="00D6103F" w:rsidRDefault="00862DD0" w:rsidP="00862DD0">
      <w:pPr>
        <w:spacing w:line="259" w:lineRule="auto"/>
        <w:ind w:right="46"/>
        <w:rPr>
          <w:rFonts w:ascii="Garamond" w:hAnsi="Garamond"/>
          <w:lang w:val="pl-PL" w:eastAsia="en-US"/>
        </w:rPr>
      </w:pPr>
    </w:p>
    <w:p w:rsidR="00D6103F" w:rsidRDefault="00D6103F" w:rsidP="00364653">
      <w:pPr>
        <w:spacing w:line="259" w:lineRule="auto"/>
        <w:ind w:right="46"/>
        <w:rPr>
          <w:rFonts w:ascii="Garamond" w:hAnsi="Garamond"/>
          <w:lang w:val="pl-PL" w:eastAsia="en-US"/>
        </w:rPr>
      </w:pPr>
    </w:p>
    <w:p w:rsidR="00862DD0" w:rsidRPr="00D6103F" w:rsidRDefault="00862DD0" w:rsidP="00862DD0">
      <w:pPr>
        <w:spacing w:line="259" w:lineRule="auto"/>
        <w:ind w:right="46"/>
        <w:jc w:val="center"/>
        <w:rPr>
          <w:rFonts w:ascii="Garamond" w:hAnsi="Garamond"/>
          <w:lang w:val="pl-PL" w:eastAsia="en-US"/>
        </w:rPr>
      </w:pPr>
      <w:r w:rsidRPr="00D6103F">
        <w:rPr>
          <w:rFonts w:ascii="Garamond" w:hAnsi="Garamond"/>
          <w:lang w:val="pl-PL" w:eastAsia="en-US"/>
        </w:rPr>
        <w:t xml:space="preserve">Olsztyn, dnia </w:t>
      </w:r>
      <w:r w:rsidR="009E640A" w:rsidRPr="00D6103F">
        <w:rPr>
          <w:rFonts w:ascii="Garamond" w:hAnsi="Garamond"/>
          <w:lang w:val="pl-PL" w:eastAsia="en-US"/>
        </w:rPr>
        <w:t>1</w:t>
      </w:r>
      <w:r w:rsidR="00D565E9" w:rsidRPr="00D6103F">
        <w:rPr>
          <w:rFonts w:ascii="Garamond" w:hAnsi="Garamond"/>
          <w:lang w:val="pl-PL" w:eastAsia="en-US"/>
        </w:rPr>
        <w:t>9</w:t>
      </w:r>
      <w:r w:rsidR="0059770C" w:rsidRPr="00D6103F">
        <w:rPr>
          <w:rFonts w:ascii="Garamond" w:hAnsi="Garamond"/>
          <w:lang w:val="pl-PL" w:eastAsia="en-US"/>
        </w:rPr>
        <w:t xml:space="preserve"> sierpnia 2026</w:t>
      </w:r>
      <w:r w:rsidRPr="00D6103F">
        <w:rPr>
          <w:rFonts w:ascii="Garamond" w:hAnsi="Garamond"/>
          <w:lang w:val="pl-PL" w:eastAsia="en-US"/>
        </w:rPr>
        <w:t xml:space="preserve"> r.</w:t>
      </w:r>
    </w:p>
    <w:p w:rsidR="0059770C" w:rsidRPr="00D6103F" w:rsidRDefault="0059770C" w:rsidP="00862DD0">
      <w:pPr>
        <w:spacing w:line="259" w:lineRule="auto"/>
        <w:ind w:right="46"/>
        <w:jc w:val="center"/>
        <w:rPr>
          <w:rFonts w:ascii="Garamond" w:hAnsi="Garamond"/>
          <w:lang w:val="pl-PL" w:eastAsia="en-US"/>
        </w:rPr>
      </w:pPr>
    </w:p>
    <w:p w:rsidR="00862DD0" w:rsidRPr="00D6103F" w:rsidRDefault="00862DD0" w:rsidP="00D6103F">
      <w:pPr>
        <w:spacing w:line="259" w:lineRule="auto"/>
        <w:ind w:right="46"/>
        <w:rPr>
          <w:rFonts w:ascii="Garamond" w:hAnsi="Garamond"/>
          <w:lang w:val="pl-PL" w:eastAsia="en-US"/>
        </w:rPr>
      </w:pPr>
    </w:p>
    <w:p w:rsidR="009F2AA1" w:rsidRPr="00D6103F" w:rsidRDefault="009F2AA1" w:rsidP="00FF6926">
      <w:pPr>
        <w:pStyle w:val="Tekstpodstawowy"/>
        <w:suppressAutoHyphens/>
        <w:rPr>
          <w:rFonts w:ascii="Garamond" w:hAnsi="Garamond" w:cs="Garamond"/>
          <w:b/>
          <w:lang w:val="pl-PL"/>
        </w:rPr>
      </w:pPr>
      <w:r w:rsidRPr="00D6103F">
        <w:rPr>
          <w:rFonts w:ascii="Garamond" w:hAnsi="Garamond" w:cs="Garamond"/>
          <w:b/>
          <w:lang w:val="pl-PL"/>
        </w:rPr>
        <w:t>Spis treści:</w:t>
      </w:r>
    </w:p>
    <w:p w:rsidR="00C5081E" w:rsidRPr="00D6103F" w:rsidRDefault="00C5081E" w:rsidP="00FF6926">
      <w:pPr>
        <w:pStyle w:val="Tekstpodstawowy"/>
        <w:suppressAutoHyphens/>
        <w:rPr>
          <w:rFonts w:ascii="Garamond" w:hAnsi="Garamond" w:cs="Garamond"/>
          <w:lang w:val="pl-PL"/>
        </w:rPr>
      </w:pP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I – </w:t>
      </w:r>
      <w:r w:rsidR="005F16A7" w:rsidRPr="00D6103F">
        <w:rPr>
          <w:rFonts w:ascii="Garamond" w:hAnsi="Garamond" w:cs="Garamond"/>
          <w:lang w:val="pl-PL"/>
        </w:rPr>
        <w:tab/>
      </w:r>
      <w:r w:rsidR="005F16A7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Zamawiający,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II –</w:t>
      </w:r>
      <w:r w:rsidR="005F16A7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="005F16A7" w:rsidRPr="00D6103F">
        <w:rPr>
          <w:rFonts w:ascii="Garamond" w:hAnsi="Garamond" w:cs="Garamond"/>
          <w:lang w:val="pl-PL"/>
        </w:rPr>
        <w:tab/>
      </w:r>
      <w:r w:rsidR="00F70EA8" w:rsidRPr="00D6103F">
        <w:rPr>
          <w:rFonts w:ascii="Garamond" w:hAnsi="Garamond" w:cs="Garamond"/>
          <w:lang w:val="pl-PL"/>
        </w:rPr>
        <w:t>Tryb udziele</w:t>
      </w:r>
      <w:r w:rsidRPr="00D6103F">
        <w:rPr>
          <w:rFonts w:ascii="Garamond" w:hAnsi="Garamond" w:cs="Garamond"/>
          <w:lang w:val="pl-PL"/>
        </w:rPr>
        <w:t>nia zamówienia,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III –</w:t>
      </w:r>
      <w:r w:rsidR="005F16A7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="005F16A7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Opis przedmiotu zamówienia,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IV –</w:t>
      </w:r>
      <w:r w:rsidR="005F16A7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="005F16A7" w:rsidRPr="00D6103F">
        <w:rPr>
          <w:rFonts w:ascii="Garamond" w:hAnsi="Garamond" w:cs="Garamond"/>
          <w:lang w:val="pl-PL"/>
        </w:rPr>
        <w:tab/>
      </w:r>
      <w:r w:rsidR="001921FE" w:rsidRPr="00D6103F">
        <w:rPr>
          <w:rFonts w:ascii="Garamond" w:hAnsi="Garamond" w:cs="Garamond"/>
          <w:lang w:val="pl-PL"/>
        </w:rPr>
        <w:t>Wizja lokalna,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V –</w:t>
      </w:r>
      <w:r w:rsidR="003708CE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="005F16A7" w:rsidRPr="00D6103F">
        <w:rPr>
          <w:rFonts w:ascii="Garamond" w:hAnsi="Garamond" w:cs="Garamond"/>
          <w:lang w:val="pl-PL"/>
        </w:rPr>
        <w:tab/>
      </w:r>
      <w:r w:rsidR="001921FE" w:rsidRPr="00D6103F">
        <w:rPr>
          <w:rFonts w:ascii="Garamond" w:hAnsi="Garamond" w:cs="Garamond"/>
          <w:lang w:val="pl-PL"/>
        </w:rPr>
        <w:t>Podwykonawstwo,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VI –</w:t>
      </w:r>
      <w:r w:rsidR="005F16A7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="005F16A7" w:rsidRPr="00D6103F">
        <w:rPr>
          <w:rFonts w:ascii="Garamond" w:hAnsi="Garamond" w:cs="Garamond"/>
          <w:lang w:val="pl-PL"/>
        </w:rPr>
        <w:tab/>
      </w:r>
      <w:r w:rsidR="00CF0CBB" w:rsidRPr="00D6103F">
        <w:rPr>
          <w:rFonts w:ascii="Garamond" w:hAnsi="Garamond" w:cs="Garamond"/>
          <w:lang w:val="pl-PL"/>
        </w:rPr>
        <w:t>Termin wykonania zamówienia,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VII –</w:t>
      </w:r>
      <w:r w:rsidR="005F16A7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Warunki udziału w postępowaniu,</w:t>
      </w:r>
    </w:p>
    <w:p w:rsidR="00EA44C7" w:rsidRPr="00D6103F" w:rsidRDefault="00EA44C7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VIII – </w:t>
      </w:r>
      <w:r w:rsidRPr="00D6103F">
        <w:rPr>
          <w:rFonts w:ascii="Garamond" w:hAnsi="Garamond" w:cs="Garamond"/>
          <w:lang w:val="pl-PL"/>
        </w:rPr>
        <w:tab/>
        <w:t>Podstawy wykluczenia z postępowania,</w:t>
      </w:r>
    </w:p>
    <w:p w:rsidR="0061636D" w:rsidRPr="00D6103F" w:rsidRDefault="0061636D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IX – </w:t>
      </w:r>
      <w:r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ab/>
        <w:t>Wykaz podmiotowych środków dowodowych,</w:t>
      </w:r>
    </w:p>
    <w:p w:rsidR="0061636D" w:rsidRPr="00D6103F" w:rsidRDefault="0061636D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X – </w:t>
      </w:r>
      <w:r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ab/>
        <w:t>Wykaz przedmiotowych środków dowodowych,</w:t>
      </w:r>
    </w:p>
    <w:p w:rsidR="00D41768" w:rsidRPr="00D6103F" w:rsidRDefault="00D41768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XI – </w:t>
      </w:r>
      <w:r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ab/>
        <w:t>Poleganie na zasobach innych podmiotów,</w:t>
      </w:r>
    </w:p>
    <w:p w:rsidR="0019762E" w:rsidRPr="00D6103F" w:rsidRDefault="0019762E" w:rsidP="0019762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XII – </w:t>
      </w:r>
      <w:r w:rsidRPr="00D6103F">
        <w:rPr>
          <w:rFonts w:ascii="Garamond" w:hAnsi="Garamond" w:cs="Garamond"/>
          <w:lang w:val="pl-PL"/>
        </w:rPr>
        <w:tab/>
        <w:t xml:space="preserve">Opis sposobu udzielania wyjaśnień dotyczących treści SWZ, informacja </w:t>
      </w:r>
      <w:r w:rsidRPr="00D6103F">
        <w:rPr>
          <w:rFonts w:ascii="Garamond" w:hAnsi="Garamond" w:cs="Garamond"/>
          <w:lang w:val="pl-PL"/>
        </w:rPr>
        <w:br/>
        <w:t>o sposobie porozumiewania się z Wykonawcami oraz sposobie przekazywania oświadczeń i dokumentów,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</w:t>
      </w:r>
      <w:r w:rsidR="005F33BD" w:rsidRPr="00D6103F">
        <w:rPr>
          <w:rFonts w:ascii="Garamond" w:hAnsi="Garamond" w:cs="Garamond"/>
          <w:lang w:val="pl-PL"/>
        </w:rPr>
        <w:t>III</w:t>
      </w:r>
      <w:r w:rsidRPr="00D6103F">
        <w:rPr>
          <w:rFonts w:ascii="Garamond" w:hAnsi="Garamond" w:cs="Garamond"/>
          <w:lang w:val="pl-PL"/>
        </w:rPr>
        <w:t xml:space="preserve"> –</w:t>
      </w:r>
      <w:r w:rsidR="005F33BD" w:rsidRPr="00D6103F">
        <w:rPr>
          <w:rFonts w:ascii="Garamond" w:hAnsi="Garamond" w:cs="Garamond"/>
          <w:lang w:val="pl-PL"/>
        </w:rPr>
        <w:t xml:space="preserve"> </w:t>
      </w:r>
      <w:r w:rsidR="005F33BD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Termin związania ofertą,</w:t>
      </w:r>
    </w:p>
    <w:p w:rsidR="009F2AA1" w:rsidRPr="00D6103F" w:rsidRDefault="009F2AA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XI</w:t>
      </w:r>
      <w:r w:rsidR="00EE608E" w:rsidRPr="00D6103F">
        <w:rPr>
          <w:rFonts w:ascii="Garamond" w:hAnsi="Garamond" w:cs="Garamond"/>
          <w:lang w:val="pl-PL"/>
        </w:rPr>
        <w:t>V</w:t>
      </w:r>
      <w:r w:rsidRPr="00D6103F">
        <w:rPr>
          <w:rFonts w:ascii="Garamond" w:hAnsi="Garamond" w:cs="Garamond"/>
          <w:lang w:val="pl-PL"/>
        </w:rPr>
        <w:t xml:space="preserve"> –</w:t>
      </w:r>
      <w:r w:rsidR="00EE608E" w:rsidRPr="00D6103F">
        <w:rPr>
          <w:rFonts w:ascii="Garamond" w:hAnsi="Garamond" w:cs="Garamond"/>
          <w:lang w:val="pl-PL"/>
        </w:rPr>
        <w:t xml:space="preserve"> </w:t>
      </w:r>
      <w:r w:rsidR="00EE608E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Opis sposobu przygotowania oferty,</w:t>
      </w:r>
    </w:p>
    <w:p w:rsidR="009F2AA1" w:rsidRPr="00D6103F" w:rsidRDefault="00D63A8A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XV</w:t>
      </w:r>
      <w:r w:rsidR="009F2AA1" w:rsidRPr="00D6103F">
        <w:rPr>
          <w:rFonts w:ascii="Garamond" w:hAnsi="Garamond" w:cs="Garamond"/>
          <w:lang w:val="pl-PL"/>
        </w:rPr>
        <w:t xml:space="preserve"> –</w:t>
      </w:r>
      <w:r w:rsidR="005F16A7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="009F2AA1" w:rsidRPr="00D6103F">
        <w:rPr>
          <w:rFonts w:ascii="Garamond" w:hAnsi="Garamond" w:cs="Garamond"/>
          <w:lang w:val="pl-PL"/>
        </w:rPr>
        <w:t>Wadium,</w:t>
      </w:r>
    </w:p>
    <w:p w:rsidR="009F2AA1" w:rsidRPr="00D6103F" w:rsidRDefault="00FD537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XV</w:t>
      </w:r>
      <w:r w:rsidR="009F2AA1" w:rsidRPr="00D6103F">
        <w:rPr>
          <w:rFonts w:ascii="Garamond" w:hAnsi="Garamond" w:cs="Garamond"/>
          <w:lang w:val="pl-PL"/>
        </w:rPr>
        <w:t>I –</w:t>
      </w:r>
      <w:r w:rsidR="005F16A7" w:rsidRPr="00D6103F">
        <w:rPr>
          <w:rFonts w:ascii="Garamond" w:hAnsi="Garamond" w:cs="Garamond"/>
          <w:lang w:val="pl-PL"/>
        </w:rPr>
        <w:tab/>
      </w:r>
      <w:r w:rsidR="009F2AA1" w:rsidRPr="00D6103F">
        <w:rPr>
          <w:rFonts w:ascii="Garamond" w:hAnsi="Garamond" w:cs="Garamond"/>
          <w:lang w:val="pl-PL"/>
        </w:rPr>
        <w:t>Miejsce oraz termin składania i otwarcia ofert,</w:t>
      </w:r>
    </w:p>
    <w:p w:rsidR="009F2AA1" w:rsidRPr="00D6103F" w:rsidRDefault="00581D6D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</w:t>
      </w:r>
      <w:r w:rsidR="009F2AA1" w:rsidRPr="00D6103F">
        <w:rPr>
          <w:rFonts w:ascii="Garamond" w:hAnsi="Garamond" w:cs="Garamond"/>
          <w:lang w:val="pl-PL"/>
        </w:rPr>
        <w:t>V</w:t>
      </w:r>
      <w:r w:rsidRPr="00D6103F">
        <w:rPr>
          <w:rFonts w:ascii="Garamond" w:hAnsi="Garamond" w:cs="Garamond"/>
          <w:lang w:val="pl-PL"/>
        </w:rPr>
        <w:t>II</w:t>
      </w:r>
      <w:r w:rsidR="009F2AA1" w:rsidRPr="00D6103F">
        <w:rPr>
          <w:rFonts w:ascii="Garamond" w:hAnsi="Garamond" w:cs="Garamond"/>
          <w:lang w:val="pl-PL"/>
        </w:rPr>
        <w:t xml:space="preserve"> –</w:t>
      </w:r>
      <w:r w:rsidR="005F16A7" w:rsidRPr="00D6103F">
        <w:rPr>
          <w:rFonts w:ascii="Garamond" w:hAnsi="Garamond" w:cs="Garamond"/>
          <w:lang w:val="pl-PL"/>
        </w:rPr>
        <w:tab/>
      </w:r>
      <w:r w:rsidR="009F2AA1" w:rsidRPr="00D6103F">
        <w:rPr>
          <w:rFonts w:ascii="Garamond" w:hAnsi="Garamond" w:cs="Garamond"/>
          <w:lang w:val="pl-PL"/>
        </w:rPr>
        <w:t>Opis sposobu obliczenia ceny oferty,</w:t>
      </w:r>
    </w:p>
    <w:p w:rsidR="009F2AA1" w:rsidRPr="00D6103F" w:rsidRDefault="009F2AA1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XV</w:t>
      </w:r>
      <w:r w:rsidR="003E6579" w:rsidRPr="00D6103F">
        <w:rPr>
          <w:rFonts w:ascii="Garamond" w:hAnsi="Garamond" w:cs="Garamond"/>
          <w:lang w:val="pl-PL"/>
        </w:rPr>
        <w:t>III</w:t>
      </w:r>
      <w:r w:rsidRPr="00D6103F">
        <w:rPr>
          <w:rFonts w:ascii="Garamond" w:hAnsi="Garamond" w:cs="Garamond"/>
          <w:lang w:val="pl-PL"/>
        </w:rPr>
        <w:t xml:space="preserve"> –</w:t>
      </w:r>
      <w:r w:rsidR="000448DE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Opis kryteriów, którymi Zamawiający będzie kierował się przy wybo</w:t>
      </w:r>
      <w:r w:rsidR="000448DE" w:rsidRPr="00D6103F">
        <w:rPr>
          <w:rFonts w:ascii="Garamond" w:hAnsi="Garamond" w:cs="Garamond"/>
          <w:lang w:val="pl-PL"/>
        </w:rPr>
        <w:t xml:space="preserve">rze </w:t>
      </w:r>
      <w:r w:rsidRPr="00D6103F">
        <w:rPr>
          <w:rFonts w:ascii="Garamond" w:hAnsi="Garamond" w:cs="Garamond"/>
          <w:lang w:val="pl-PL"/>
        </w:rPr>
        <w:t>oferty,</w:t>
      </w:r>
    </w:p>
    <w:p w:rsidR="009F2AA1" w:rsidRPr="00D6103F" w:rsidRDefault="007E0699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</w:t>
      </w:r>
      <w:r w:rsidR="009F2AA1" w:rsidRPr="00D6103F">
        <w:rPr>
          <w:rFonts w:ascii="Garamond" w:hAnsi="Garamond" w:cs="Garamond"/>
          <w:lang w:val="pl-PL"/>
        </w:rPr>
        <w:t>I</w:t>
      </w:r>
      <w:r w:rsidRPr="00D6103F">
        <w:rPr>
          <w:rFonts w:ascii="Garamond" w:hAnsi="Garamond" w:cs="Garamond"/>
          <w:lang w:val="pl-PL"/>
        </w:rPr>
        <w:t>X</w:t>
      </w:r>
      <w:r w:rsidR="009F2AA1" w:rsidRPr="00D6103F">
        <w:rPr>
          <w:rFonts w:ascii="Garamond" w:hAnsi="Garamond" w:cs="Garamond"/>
          <w:lang w:val="pl-PL"/>
        </w:rPr>
        <w:t xml:space="preserve"> –</w:t>
      </w:r>
      <w:r w:rsidR="005F16A7" w:rsidRPr="00D6103F">
        <w:rPr>
          <w:rFonts w:ascii="Garamond" w:hAnsi="Garamond" w:cs="Garamond"/>
          <w:lang w:val="pl-PL"/>
        </w:rPr>
        <w:tab/>
      </w:r>
      <w:r w:rsidR="009F2AA1" w:rsidRPr="00D6103F">
        <w:rPr>
          <w:rFonts w:ascii="Garamond" w:hAnsi="Garamond" w:cs="Garamond"/>
          <w:lang w:val="pl-PL"/>
        </w:rPr>
        <w:t xml:space="preserve">Informacje </w:t>
      </w:r>
      <w:r w:rsidR="003708CE" w:rsidRPr="00D6103F">
        <w:rPr>
          <w:rFonts w:ascii="Garamond" w:hAnsi="Garamond" w:cs="Garamond"/>
          <w:lang w:val="pl-PL"/>
        </w:rPr>
        <w:t>o formalnościach, jakie powinny zostać do</w:t>
      </w:r>
      <w:r w:rsidR="005F16A7" w:rsidRPr="00D6103F">
        <w:rPr>
          <w:rFonts w:ascii="Garamond" w:hAnsi="Garamond" w:cs="Garamond"/>
          <w:lang w:val="pl-PL"/>
        </w:rPr>
        <w:t xml:space="preserve">pełnione </w:t>
      </w:r>
      <w:r w:rsidRPr="00D6103F">
        <w:rPr>
          <w:rFonts w:ascii="Garamond" w:hAnsi="Garamond" w:cs="Garamond"/>
          <w:lang w:val="pl-PL"/>
        </w:rPr>
        <w:br/>
      </w:r>
      <w:r w:rsidR="005F16A7" w:rsidRPr="00D6103F">
        <w:rPr>
          <w:rFonts w:ascii="Garamond" w:hAnsi="Garamond" w:cs="Garamond"/>
          <w:lang w:val="pl-PL"/>
        </w:rPr>
        <w:t>po wyborze</w:t>
      </w:r>
      <w:r w:rsidR="003708CE" w:rsidRPr="00D6103F">
        <w:rPr>
          <w:rFonts w:ascii="Garamond" w:hAnsi="Garamond" w:cs="Garamond"/>
          <w:lang w:val="pl-PL"/>
        </w:rPr>
        <w:t xml:space="preserve"> </w:t>
      </w:r>
      <w:r w:rsidR="009F2AA1" w:rsidRPr="00D6103F">
        <w:rPr>
          <w:rFonts w:ascii="Garamond" w:hAnsi="Garamond" w:cs="Garamond"/>
          <w:lang w:val="pl-PL"/>
        </w:rPr>
        <w:t>oferty w celu zawarcia umowy</w:t>
      </w:r>
      <w:r w:rsidRPr="00D6103F">
        <w:rPr>
          <w:rFonts w:ascii="Garamond" w:hAnsi="Garamond" w:cs="Garamond"/>
          <w:lang w:val="pl-PL"/>
        </w:rPr>
        <w:t xml:space="preserve"> w sprawie zamówienia publicznego</w:t>
      </w:r>
      <w:r w:rsidR="009F2AA1" w:rsidRPr="00D6103F">
        <w:rPr>
          <w:rFonts w:ascii="Garamond" w:hAnsi="Garamond" w:cs="Garamond"/>
          <w:lang w:val="pl-PL"/>
        </w:rPr>
        <w:t>,</w:t>
      </w:r>
    </w:p>
    <w:p w:rsidR="009F2AA1" w:rsidRPr="00D6103F" w:rsidRDefault="007E0699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XX</w:t>
      </w:r>
      <w:r w:rsidR="009F2AA1" w:rsidRPr="00D6103F">
        <w:rPr>
          <w:rFonts w:ascii="Garamond" w:hAnsi="Garamond" w:cs="Garamond"/>
          <w:lang w:val="pl-PL"/>
        </w:rPr>
        <w:t xml:space="preserve"> –</w:t>
      </w:r>
      <w:r w:rsidR="005F16A7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ab/>
        <w:t>Wymagania dotyczące zabezpieczenia</w:t>
      </w:r>
      <w:r w:rsidR="009F2AA1" w:rsidRPr="00D6103F">
        <w:rPr>
          <w:rFonts w:ascii="Garamond" w:hAnsi="Garamond" w:cs="Garamond"/>
          <w:lang w:val="pl-PL"/>
        </w:rPr>
        <w:t xml:space="preserve"> należytego wykonania umowy,</w:t>
      </w:r>
    </w:p>
    <w:p w:rsidR="00881E47" w:rsidRPr="00D6103F" w:rsidRDefault="00881E47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Rozdział XXI – </w:t>
      </w:r>
      <w:r w:rsidRPr="00D6103F">
        <w:rPr>
          <w:rFonts w:ascii="Garamond" w:hAnsi="Garamond" w:cs="Garamond"/>
          <w:lang w:val="pl-PL"/>
        </w:rPr>
        <w:tab/>
        <w:t>Udzielenie zaliczki na poczet wykonania zamówienia,</w:t>
      </w:r>
    </w:p>
    <w:p w:rsidR="00DA25D1" w:rsidRPr="00D6103F" w:rsidRDefault="00DA25D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XXI</w:t>
      </w:r>
      <w:r w:rsidR="00881E47" w:rsidRPr="00D6103F">
        <w:rPr>
          <w:rFonts w:ascii="Garamond" w:hAnsi="Garamond" w:cs="Garamond"/>
          <w:lang w:val="pl-PL"/>
        </w:rPr>
        <w:t>I</w:t>
      </w:r>
      <w:r w:rsidRPr="00D6103F">
        <w:rPr>
          <w:rFonts w:ascii="Garamond" w:hAnsi="Garamond" w:cs="Garamond"/>
          <w:lang w:val="pl-PL"/>
        </w:rPr>
        <w:t xml:space="preserve"> – </w:t>
      </w:r>
      <w:r w:rsidRPr="00D6103F">
        <w:rPr>
          <w:rFonts w:ascii="Garamond" w:hAnsi="Garamond" w:cs="Garamond"/>
          <w:lang w:val="pl-PL"/>
        </w:rPr>
        <w:tab/>
        <w:t>Umowa,</w:t>
      </w:r>
    </w:p>
    <w:p w:rsidR="009F2AA1" w:rsidRPr="00D6103F" w:rsidRDefault="00DA25D1" w:rsidP="009F2AA1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XX</w:t>
      </w:r>
      <w:r w:rsidR="009F2AA1" w:rsidRPr="00D6103F">
        <w:rPr>
          <w:rFonts w:ascii="Garamond" w:hAnsi="Garamond" w:cs="Garamond"/>
          <w:lang w:val="pl-PL"/>
        </w:rPr>
        <w:t>I</w:t>
      </w:r>
      <w:r w:rsidR="00881E47" w:rsidRPr="00D6103F">
        <w:rPr>
          <w:rFonts w:ascii="Garamond" w:hAnsi="Garamond" w:cs="Garamond"/>
          <w:lang w:val="pl-PL"/>
        </w:rPr>
        <w:t>I</w:t>
      </w:r>
      <w:r w:rsidRPr="00D6103F">
        <w:rPr>
          <w:rFonts w:ascii="Garamond" w:hAnsi="Garamond" w:cs="Garamond"/>
          <w:lang w:val="pl-PL"/>
        </w:rPr>
        <w:t>I</w:t>
      </w:r>
      <w:r w:rsidR="009F2AA1" w:rsidRPr="00D6103F">
        <w:rPr>
          <w:rFonts w:ascii="Garamond" w:hAnsi="Garamond" w:cs="Garamond"/>
          <w:lang w:val="pl-PL"/>
        </w:rPr>
        <w:t xml:space="preserve"> –</w:t>
      </w:r>
      <w:r w:rsidR="003708CE" w:rsidRPr="00D6103F">
        <w:rPr>
          <w:rFonts w:ascii="Garamond" w:hAnsi="Garamond" w:cs="Garamond"/>
          <w:lang w:val="pl-PL"/>
        </w:rPr>
        <w:t xml:space="preserve"> </w:t>
      </w:r>
      <w:r w:rsidR="005F16A7" w:rsidRPr="00D6103F">
        <w:rPr>
          <w:rFonts w:ascii="Garamond" w:hAnsi="Garamond" w:cs="Garamond"/>
          <w:lang w:val="pl-PL"/>
        </w:rPr>
        <w:tab/>
      </w:r>
      <w:r w:rsidRPr="00D6103F">
        <w:rPr>
          <w:rFonts w:ascii="Garamond" w:hAnsi="Garamond" w:cs="Garamond"/>
          <w:lang w:val="pl-PL"/>
        </w:rPr>
        <w:t>Pouczenie o środkach</w:t>
      </w:r>
      <w:r w:rsidR="009F2AA1" w:rsidRPr="00D6103F">
        <w:rPr>
          <w:rFonts w:ascii="Garamond" w:hAnsi="Garamond" w:cs="Garamond"/>
          <w:lang w:val="pl-PL"/>
        </w:rPr>
        <w:t xml:space="preserve"> ochrony prawnej,</w:t>
      </w:r>
    </w:p>
    <w:p w:rsidR="009F2AA1" w:rsidRPr="00D6103F" w:rsidRDefault="00DA25D1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Rozdział X</w:t>
      </w:r>
      <w:r w:rsidR="009F2AA1" w:rsidRPr="00D6103F">
        <w:rPr>
          <w:rFonts w:ascii="Garamond" w:hAnsi="Garamond" w:cs="Garamond"/>
          <w:lang w:val="pl-PL"/>
        </w:rPr>
        <w:t>X</w:t>
      </w:r>
      <w:r w:rsidRPr="00D6103F">
        <w:rPr>
          <w:rFonts w:ascii="Garamond" w:hAnsi="Garamond" w:cs="Garamond"/>
          <w:lang w:val="pl-PL"/>
        </w:rPr>
        <w:t>I</w:t>
      </w:r>
      <w:r w:rsidR="00881E47" w:rsidRPr="00D6103F">
        <w:rPr>
          <w:rFonts w:ascii="Garamond" w:hAnsi="Garamond" w:cs="Garamond"/>
          <w:lang w:val="pl-PL"/>
        </w:rPr>
        <w:t>V</w:t>
      </w:r>
      <w:r w:rsidR="009F2AA1" w:rsidRPr="00D6103F">
        <w:rPr>
          <w:rFonts w:ascii="Garamond" w:hAnsi="Garamond" w:cs="Garamond"/>
          <w:lang w:val="pl-PL"/>
        </w:rPr>
        <w:t xml:space="preserve"> – </w:t>
      </w:r>
      <w:r w:rsidR="005F16A7" w:rsidRPr="00D6103F">
        <w:rPr>
          <w:rFonts w:ascii="Garamond" w:hAnsi="Garamond" w:cs="Garamond"/>
          <w:lang w:val="pl-PL"/>
        </w:rPr>
        <w:tab/>
      </w:r>
      <w:r w:rsidR="009F2AA1" w:rsidRPr="00D6103F">
        <w:rPr>
          <w:rFonts w:ascii="Garamond" w:hAnsi="Garamond" w:cs="Garamond"/>
          <w:lang w:val="pl-PL"/>
        </w:rPr>
        <w:t>Ochrona danych osobowych zebra</w:t>
      </w:r>
      <w:r w:rsidR="000448DE" w:rsidRPr="00D6103F">
        <w:rPr>
          <w:rFonts w:ascii="Garamond" w:hAnsi="Garamond" w:cs="Garamond"/>
          <w:lang w:val="pl-PL"/>
        </w:rPr>
        <w:t>nych przez Zamawiającego w toku</w:t>
      </w:r>
      <w:r w:rsidR="000448DE" w:rsidRPr="00D6103F">
        <w:rPr>
          <w:rFonts w:ascii="Garamond" w:hAnsi="Garamond" w:cs="Garamond"/>
          <w:lang w:val="pl-PL"/>
        </w:rPr>
        <w:br/>
      </w:r>
      <w:r w:rsidR="009F2AA1" w:rsidRPr="00D6103F">
        <w:rPr>
          <w:rFonts w:ascii="Garamond" w:hAnsi="Garamond" w:cs="Garamond"/>
          <w:lang w:val="pl-PL"/>
        </w:rPr>
        <w:t>postępowania.</w:t>
      </w: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FD3A28" w:rsidRPr="00D6103F" w:rsidRDefault="00FD3A28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B34D0E" w:rsidRPr="00D6103F" w:rsidRDefault="00B34D0E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967B2D" w:rsidRPr="00D6103F" w:rsidRDefault="00967B2D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150816" w:rsidRPr="00D6103F" w:rsidRDefault="00150816" w:rsidP="000448DE">
      <w:pPr>
        <w:pStyle w:val="Tekstpodstawowy"/>
        <w:suppressAutoHyphens/>
        <w:ind w:left="2124" w:hanging="2124"/>
        <w:jc w:val="both"/>
        <w:rPr>
          <w:rFonts w:ascii="Garamond" w:hAnsi="Garamond" w:cs="Garamond"/>
          <w:lang w:val="pl-PL"/>
        </w:rPr>
      </w:pPr>
    </w:p>
    <w:p w:rsidR="005F33BD" w:rsidRPr="00D6103F" w:rsidRDefault="005F33BD" w:rsidP="00341559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</w:p>
    <w:p w:rsidR="00650B15" w:rsidRPr="00D6103F" w:rsidRDefault="00650B15" w:rsidP="0028480E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</w:p>
    <w:p w:rsidR="00C0210A" w:rsidRPr="00D6103F" w:rsidRDefault="00C0210A" w:rsidP="0028480E">
      <w:pPr>
        <w:pStyle w:val="Tekstpodstawowy"/>
        <w:suppressAutoHyphens/>
        <w:jc w:val="both"/>
        <w:rPr>
          <w:rFonts w:ascii="Garamond" w:hAnsi="Garamond" w:cs="Garamond"/>
          <w:lang w:val="pl-PL"/>
        </w:rPr>
      </w:pPr>
    </w:p>
    <w:p w:rsidR="00C654DF" w:rsidRPr="00D6103F" w:rsidRDefault="00C654DF" w:rsidP="00C654DF">
      <w:pPr>
        <w:pStyle w:val="Nagwek"/>
        <w:shd w:val="clear" w:color="auto" w:fill="F2F2F2"/>
        <w:suppressAutoHyphens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b/>
          <w:lang w:val="pl-PL"/>
        </w:rPr>
        <w:t>ROZDZIAŁ I</w:t>
      </w:r>
    </w:p>
    <w:p w:rsidR="00C654DF" w:rsidRPr="00D6103F" w:rsidRDefault="00C654DF" w:rsidP="00C654DF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ZAMAWIAJĄCY</w:t>
      </w:r>
    </w:p>
    <w:p w:rsidR="00C654DF" w:rsidRPr="00D6103F" w:rsidRDefault="00C654DF" w:rsidP="00C654DF">
      <w:pPr>
        <w:pStyle w:val="Bezodstpw"/>
        <w:ind w:left="360"/>
        <w:jc w:val="both"/>
        <w:rPr>
          <w:rFonts w:ascii="Garamond" w:hAnsi="Garamond" w:cs="Garamond"/>
          <w:b/>
        </w:rPr>
      </w:pPr>
    </w:p>
    <w:p w:rsidR="00C654DF" w:rsidRPr="00D6103F" w:rsidRDefault="00C654DF" w:rsidP="00C654DF">
      <w:pPr>
        <w:numPr>
          <w:ilvl w:val="0"/>
          <w:numId w:val="2"/>
        </w:numPr>
        <w:tabs>
          <w:tab w:val="clear" w:pos="0"/>
          <w:tab w:val="num" w:pos="-218"/>
        </w:tabs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Zamawiającym jest:</w:t>
      </w:r>
    </w:p>
    <w:p w:rsidR="00C654DF" w:rsidRPr="00D6103F" w:rsidRDefault="00C654DF" w:rsidP="00C654DF">
      <w:pPr>
        <w:tabs>
          <w:tab w:val="left" w:pos="270"/>
        </w:tabs>
        <w:suppressAutoHyphens/>
        <w:ind w:left="360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b/>
          <w:lang w:val="pl-PL"/>
        </w:rPr>
        <w:t>Komenda Wojewódzka Policji</w:t>
      </w:r>
      <w:r w:rsidR="00E91A50" w:rsidRPr="00D6103F">
        <w:rPr>
          <w:rFonts w:ascii="Garamond" w:hAnsi="Garamond" w:cs="Garamond"/>
          <w:b/>
          <w:lang w:val="pl-PL"/>
        </w:rPr>
        <w:t xml:space="preserve"> w Olsztynie</w:t>
      </w:r>
    </w:p>
    <w:p w:rsidR="00C654DF" w:rsidRPr="00D6103F" w:rsidRDefault="00C654DF" w:rsidP="00C654DF">
      <w:pPr>
        <w:tabs>
          <w:tab w:val="left" w:pos="270"/>
        </w:tabs>
        <w:suppressAutoHyphens/>
        <w:ind w:left="360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Adres: 10-521 Olsztyn, ul. Partyzantów 6/8</w:t>
      </w:r>
    </w:p>
    <w:p w:rsidR="00C654DF" w:rsidRPr="00D6103F" w:rsidRDefault="00C654DF" w:rsidP="00C654DF">
      <w:pPr>
        <w:tabs>
          <w:tab w:val="left" w:pos="270"/>
        </w:tabs>
        <w:suppressAutoHyphens/>
        <w:ind w:left="360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Regon:</w:t>
      </w:r>
      <w:r w:rsidRPr="00D6103F">
        <w:rPr>
          <w:rFonts w:ascii="Garamond" w:eastAsia="MS Mincho" w:hAnsi="Garamond" w:cs="Garamond"/>
          <w:lang w:val="pl-PL"/>
        </w:rPr>
        <w:t xml:space="preserve"> 510064784  </w:t>
      </w:r>
      <w:r w:rsidRPr="00D6103F">
        <w:rPr>
          <w:rFonts w:ascii="Garamond" w:hAnsi="Garamond" w:cs="Garamond"/>
          <w:lang w:val="pl-PL"/>
        </w:rPr>
        <w:t xml:space="preserve"> NIP: </w:t>
      </w:r>
      <w:r w:rsidRPr="00D6103F">
        <w:rPr>
          <w:rFonts w:ascii="Garamond" w:eastAsia="MS Mincho" w:hAnsi="Garamond" w:cs="Garamond"/>
          <w:lang w:val="pl-PL"/>
        </w:rPr>
        <w:t>739-020-66-11</w:t>
      </w:r>
    </w:p>
    <w:p w:rsidR="00C654DF" w:rsidRPr="00D6103F" w:rsidRDefault="00C654DF" w:rsidP="00C654DF">
      <w:pPr>
        <w:tabs>
          <w:tab w:val="left" w:pos="270"/>
        </w:tabs>
        <w:suppressAutoHyphens/>
        <w:ind w:left="360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tel. +48 47 731-52-00;  fax. +48 47 731-52-05</w:t>
      </w:r>
    </w:p>
    <w:p w:rsidR="00C654DF" w:rsidRPr="00D6103F" w:rsidRDefault="00C654DF" w:rsidP="00C654DF">
      <w:pPr>
        <w:tabs>
          <w:tab w:val="left" w:pos="270"/>
        </w:tabs>
        <w:suppressAutoHyphens/>
        <w:ind w:left="360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e-mail: zamowienia@ol.policja.gov.pl</w:t>
      </w:r>
    </w:p>
    <w:p w:rsidR="00684812" w:rsidRPr="00D6103F" w:rsidRDefault="00C654DF" w:rsidP="003F6650">
      <w:pPr>
        <w:tabs>
          <w:tab w:val="left" w:pos="270"/>
        </w:tabs>
        <w:suppressAutoHyphens/>
        <w:ind w:left="360"/>
        <w:rPr>
          <w:rStyle w:val="Hipercze"/>
          <w:rFonts w:ascii="Garamond" w:hAnsi="Garamond" w:cs="Garamond"/>
          <w:color w:val="auto"/>
          <w:u w:val="none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strona internetowa Zamawiającego: </w:t>
      </w:r>
      <w:hyperlink r:id="rId10" w:history="1">
        <w:r w:rsidRPr="00D6103F">
          <w:rPr>
            <w:rStyle w:val="Hipercze"/>
            <w:rFonts w:ascii="Garamond" w:hAnsi="Garamond" w:cs="Garamond"/>
            <w:color w:val="auto"/>
            <w:u w:val="none"/>
            <w:lang w:val="pl-PL"/>
          </w:rPr>
          <w:t>www.warminsko-mazurska.policja.gov.pl</w:t>
        </w:r>
      </w:hyperlink>
      <w:r w:rsidRPr="00D6103F">
        <w:rPr>
          <w:rFonts w:ascii="Garamond" w:hAnsi="Garamond" w:cs="Garamond"/>
          <w:lang w:val="pl-PL"/>
        </w:rPr>
        <w:br/>
        <w:t xml:space="preserve">strona internetowa Platformy </w:t>
      </w:r>
      <w:r w:rsidR="00992DBF" w:rsidRPr="00D6103F">
        <w:rPr>
          <w:rFonts w:ascii="Garamond" w:hAnsi="Garamond" w:cs="Garamond"/>
          <w:lang w:val="pl-PL"/>
        </w:rPr>
        <w:t>e-</w:t>
      </w:r>
      <w:proofErr w:type="spellStart"/>
      <w:r w:rsidR="00992DBF" w:rsidRPr="00D6103F">
        <w:rPr>
          <w:rFonts w:ascii="Garamond" w:hAnsi="Garamond" w:cs="Garamond"/>
          <w:lang w:val="pl-PL"/>
        </w:rPr>
        <w:t>zamowienia</w:t>
      </w:r>
      <w:proofErr w:type="spellEnd"/>
      <w:r w:rsidRPr="00D6103F">
        <w:rPr>
          <w:rFonts w:ascii="Garamond" w:hAnsi="Garamond" w:cs="Garamond"/>
          <w:lang w:val="pl-PL"/>
        </w:rPr>
        <w:t xml:space="preserve">: </w:t>
      </w:r>
      <w:hyperlink r:id="rId11" w:history="1">
        <w:r w:rsidR="00992DBF" w:rsidRPr="00D6103F">
          <w:rPr>
            <w:rStyle w:val="Hipercze"/>
            <w:rFonts w:ascii="Garamond" w:hAnsi="Garamond" w:cs="Garamond"/>
            <w:color w:val="auto"/>
            <w:u w:val="none"/>
            <w:lang w:val="pl-PL"/>
          </w:rPr>
          <w:t>www.ezamowienia.gov.pl</w:t>
        </w:r>
      </w:hyperlink>
    </w:p>
    <w:p w:rsidR="003177F6" w:rsidRPr="00D6103F" w:rsidRDefault="003177F6" w:rsidP="00C654DF">
      <w:pPr>
        <w:numPr>
          <w:ilvl w:val="0"/>
          <w:numId w:val="2"/>
        </w:numPr>
        <w:tabs>
          <w:tab w:val="clear" w:pos="0"/>
          <w:tab w:val="num" w:pos="-218"/>
        </w:tabs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>Komórką organizacyjną prowadzącą postępowanie jest:</w:t>
      </w:r>
    </w:p>
    <w:p w:rsidR="003177F6" w:rsidRPr="00D6103F" w:rsidRDefault="003177F6" w:rsidP="003177F6">
      <w:pPr>
        <w:ind w:left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>Sekcja Zamówień Publicznych i Funduszy Pomocowych KWP w Olsztynie</w:t>
      </w:r>
    </w:p>
    <w:p w:rsidR="003177F6" w:rsidRPr="00D6103F" w:rsidRDefault="002451CB" w:rsidP="003177F6">
      <w:pPr>
        <w:ind w:left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>Godziny urzędowania: pon. - pt. 7:30-15:30</w:t>
      </w:r>
    </w:p>
    <w:p w:rsidR="002451CB" w:rsidRPr="00D6103F" w:rsidRDefault="002451CB" w:rsidP="003177F6">
      <w:pPr>
        <w:ind w:left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Adres poczty elektronicznej Zamawiającego: </w:t>
      </w:r>
      <w:hyperlink r:id="rId12" w:history="1">
        <w:r w:rsidR="009308B0" w:rsidRPr="00D6103F">
          <w:rPr>
            <w:rStyle w:val="Hipercze"/>
            <w:rFonts w:ascii="Garamond" w:hAnsi="Garamond" w:cs="Arial"/>
            <w:lang w:val="pl-PL"/>
          </w:rPr>
          <w:t>zamowienia@ol.policja.gov.pl</w:t>
        </w:r>
      </w:hyperlink>
    </w:p>
    <w:p w:rsidR="009308B0" w:rsidRPr="00D6103F" w:rsidRDefault="009308B0" w:rsidP="003177F6">
      <w:pPr>
        <w:ind w:left="284"/>
        <w:jc w:val="both"/>
        <w:rPr>
          <w:rFonts w:ascii="Garamond" w:hAnsi="Garamond" w:cs="Arial"/>
          <w:lang w:val="pl-PL"/>
        </w:rPr>
      </w:pPr>
    </w:p>
    <w:p w:rsidR="009308B0" w:rsidRPr="00D6103F" w:rsidRDefault="009308B0" w:rsidP="009308B0">
      <w:pPr>
        <w:numPr>
          <w:ilvl w:val="12"/>
          <w:numId w:val="0"/>
        </w:numPr>
        <w:tabs>
          <w:tab w:val="left" w:pos="9356"/>
        </w:tabs>
        <w:suppressAutoHyphens/>
        <w:jc w:val="center"/>
        <w:rPr>
          <w:rFonts w:ascii="Garamond" w:hAnsi="Garamond"/>
          <w:lang w:val="pl-PL" w:eastAsia="en-US"/>
        </w:rPr>
      </w:pPr>
      <w:r w:rsidRPr="00D6103F">
        <w:rPr>
          <w:rFonts w:ascii="Garamond" w:hAnsi="Garamond"/>
          <w:lang w:val="pl-PL" w:eastAsia="en-US"/>
        </w:rPr>
        <w:t>Nr konta do wpłacania</w:t>
      </w:r>
      <w:r w:rsidR="0059770C" w:rsidRPr="00D6103F">
        <w:rPr>
          <w:rFonts w:ascii="Garamond" w:hAnsi="Garamond"/>
          <w:lang w:val="pl-PL" w:eastAsia="en-US"/>
        </w:rPr>
        <w:t xml:space="preserve"> </w:t>
      </w:r>
      <w:r w:rsidRPr="00D6103F">
        <w:rPr>
          <w:rFonts w:ascii="Garamond" w:hAnsi="Garamond"/>
          <w:lang w:val="pl-PL" w:eastAsia="en-US"/>
        </w:rPr>
        <w:t>zabezpieczenia należytego wykonania umowy:</w:t>
      </w:r>
    </w:p>
    <w:p w:rsidR="009308B0" w:rsidRPr="00D6103F" w:rsidRDefault="009308B0" w:rsidP="009308B0">
      <w:pPr>
        <w:numPr>
          <w:ilvl w:val="12"/>
          <w:numId w:val="0"/>
        </w:numPr>
        <w:tabs>
          <w:tab w:val="left" w:pos="9356"/>
        </w:tabs>
        <w:suppressAutoHyphens/>
        <w:jc w:val="center"/>
        <w:rPr>
          <w:rFonts w:ascii="Garamond" w:eastAsia="MS Mincho" w:hAnsi="Garamond"/>
          <w:lang w:val="pl-PL" w:eastAsia="en-US"/>
        </w:rPr>
      </w:pPr>
      <w:r w:rsidRPr="00D6103F">
        <w:rPr>
          <w:rFonts w:ascii="Garamond" w:eastAsia="MS Mincho" w:hAnsi="Garamond"/>
          <w:lang w:val="pl-PL" w:eastAsia="en-US"/>
        </w:rPr>
        <w:t>NBP Oddział Regionalny w Olsztynie 45 1010 1397 0051 0613 9120 0000</w:t>
      </w:r>
    </w:p>
    <w:p w:rsidR="009308B0" w:rsidRPr="00D6103F" w:rsidRDefault="009308B0" w:rsidP="003177F6">
      <w:pPr>
        <w:ind w:left="284"/>
        <w:jc w:val="both"/>
        <w:rPr>
          <w:rFonts w:ascii="Garamond" w:hAnsi="Garamond" w:cs="Arial"/>
          <w:lang w:val="pl-PL"/>
        </w:rPr>
      </w:pPr>
    </w:p>
    <w:p w:rsidR="00742325" w:rsidRPr="00D6103F" w:rsidRDefault="00C654DF" w:rsidP="002451CB">
      <w:pPr>
        <w:numPr>
          <w:ilvl w:val="0"/>
          <w:numId w:val="2"/>
        </w:numPr>
        <w:tabs>
          <w:tab w:val="clear" w:pos="0"/>
          <w:tab w:val="num" w:pos="-218"/>
        </w:tabs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Informacje związane z przedmiotowym postępowaniem, objęte ustawowym wymogiem publikacji </w:t>
      </w:r>
      <w:r w:rsidR="003177F6" w:rsidRPr="00D6103F">
        <w:rPr>
          <w:rFonts w:ascii="Garamond" w:hAnsi="Garamond" w:cs="Arial"/>
          <w:lang w:val="pl-PL"/>
        </w:rPr>
        <w:br/>
      </w:r>
      <w:r w:rsidRPr="00D6103F">
        <w:rPr>
          <w:rFonts w:ascii="Garamond" w:hAnsi="Garamond" w:cs="Arial"/>
          <w:lang w:val="pl-PL"/>
        </w:rPr>
        <w:t xml:space="preserve">na stronie </w:t>
      </w:r>
      <w:r w:rsidR="00E557B8" w:rsidRPr="00D6103F">
        <w:rPr>
          <w:rFonts w:ascii="Garamond" w:hAnsi="Garamond" w:cs="Arial"/>
          <w:lang w:val="pl-PL"/>
        </w:rPr>
        <w:t>prowadzonego postępowania</w:t>
      </w:r>
      <w:r w:rsidRPr="00D6103F">
        <w:rPr>
          <w:rFonts w:ascii="Garamond" w:hAnsi="Garamond" w:cs="Arial"/>
          <w:lang w:val="pl-PL"/>
        </w:rPr>
        <w:t>, będą udostępniane za pośrednictwem Plat</w:t>
      </w:r>
      <w:r w:rsidR="001B18B0" w:rsidRPr="00D6103F">
        <w:rPr>
          <w:rFonts w:ascii="Garamond" w:hAnsi="Garamond" w:cs="Arial"/>
          <w:lang w:val="pl-PL"/>
        </w:rPr>
        <w:t xml:space="preserve">formy </w:t>
      </w:r>
      <w:r w:rsidR="00742325" w:rsidRPr="00D6103F">
        <w:rPr>
          <w:rFonts w:ascii="Garamond" w:hAnsi="Garamond" w:cs="Arial"/>
          <w:lang w:val="pl-PL"/>
        </w:rPr>
        <w:br/>
        <w:t>e-</w:t>
      </w:r>
      <w:proofErr w:type="spellStart"/>
      <w:r w:rsidR="00742325" w:rsidRPr="00D6103F">
        <w:rPr>
          <w:rFonts w:ascii="Garamond" w:hAnsi="Garamond" w:cs="Arial"/>
          <w:lang w:val="pl-PL"/>
        </w:rPr>
        <w:t>zamowienia</w:t>
      </w:r>
      <w:proofErr w:type="spellEnd"/>
      <w:r w:rsidR="001B18B0" w:rsidRPr="00D6103F">
        <w:rPr>
          <w:rFonts w:ascii="Garamond" w:hAnsi="Garamond" w:cs="Arial"/>
          <w:lang w:val="pl-PL"/>
        </w:rPr>
        <w:t xml:space="preserve"> (zwanej dalej: </w:t>
      </w:r>
      <w:r w:rsidRPr="00D6103F">
        <w:rPr>
          <w:rFonts w:ascii="Garamond" w:hAnsi="Garamond" w:cs="Arial"/>
          <w:lang w:val="pl-PL"/>
        </w:rPr>
        <w:t xml:space="preserve">Platformą)  pod adresem: </w:t>
      </w:r>
      <w:hyperlink r:id="rId13" w:history="1">
        <w:r w:rsidR="00CC3DA9" w:rsidRPr="00D6103F">
          <w:rPr>
            <w:rStyle w:val="Hipercze"/>
            <w:rFonts w:ascii="Garamond" w:hAnsi="Garamond"/>
            <w:color w:val="auto"/>
            <w:u w:val="none"/>
            <w:lang w:val="pl-PL"/>
          </w:rPr>
          <w:t>www.ezamowienia.gov.pl</w:t>
        </w:r>
      </w:hyperlink>
    </w:p>
    <w:p w:rsidR="002451CB" w:rsidRPr="00D6103F" w:rsidRDefault="002451CB" w:rsidP="002451CB">
      <w:pPr>
        <w:numPr>
          <w:ilvl w:val="0"/>
          <w:numId w:val="2"/>
        </w:numPr>
        <w:tabs>
          <w:tab w:val="clear" w:pos="0"/>
          <w:tab w:val="num" w:pos="-218"/>
        </w:tabs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Wszelkie zmiany i wyjaśnienia treści SWZ oraz inne dokumenty zamówienia bezpośrednio związane z postępowaniem o udzielenie zamówienia będą udostępniane za pośrednictwem Platformy </w:t>
      </w:r>
      <w:r w:rsidR="00742325" w:rsidRPr="00D6103F">
        <w:rPr>
          <w:rFonts w:ascii="Garamond" w:hAnsi="Garamond" w:cs="Arial"/>
          <w:lang w:val="pl-PL"/>
        </w:rPr>
        <w:t>e-</w:t>
      </w:r>
      <w:proofErr w:type="spellStart"/>
      <w:r w:rsidR="00742325" w:rsidRPr="00D6103F">
        <w:rPr>
          <w:rFonts w:ascii="Garamond" w:hAnsi="Garamond" w:cs="Arial"/>
          <w:lang w:val="pl-PL"/>
        </w:rPr>
        <w:t>zamowienia</w:t>
      </w:r>
      <w:proofErr w:type="spellEnd"/>
      <w:r w:rsidRPr="00D6103F">
        <w:rPr>
          <w:rFonts w:ascii="Garamond" w:hAnsi="Garamond" w:cs="Arial"/>
          <w:lang w:val="pl-PL"/>
        </w:rPr>
        <w:t xml:space="preserve">, pod adresem: </w:t>
      </w:r>
      <w:hyperlink r:id="rId14" w:history="1">
        <w:r w:rsidR="00CC3DA9" w:rsidRPr="00D6103F">
          <w:rPr>
            <w:rStyle w:val="Hipercze"/>
            <w:rFonts w:ascii="Garamond" w:hAnsi="Garamond"/>
            <w:color w:val="auto"/>
            <w:u w:val="none"/>
            <w:lang w:val="pl-PL"/>
          </w:rPr>
          <w:t>www.ezamowienia.gov.pl</w:t>
        </w:r>
      </w:hyperlink>
    </w:p>
    <w:p w:rsidR="00C654DF" w:rsidRPr="00D6103F" w:rsidRDefault="00C654DF" w:rsidP="00C654DF">
      <w:pPr>
        <w:numPr>
          <w:ilvl w:val="0"/>
          <w:numId w:val="2"/>
        </w:numPr>
        <w:tabs>
          <w:tab w:val="clear" w:pos="0"/>
          <w:tab w:val="num" w:pos="-218"/>
        </w:tabs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Zamawiający dopuszcza komunikację z Wykonawcami za pomocą poczty elektronicznej na adres: </w:t>
      </w:r>
      <w:r w:rsidRPr="00D6103F">
        <w:rPr>
          <w:rFonts w:ascii="Garamond" w:hAnsi="Garamond" w:cs="Arial"/>
          <w:lang w:val="pl-PL"/>
        </w:rPr>
        <w:br/>
      </w:r>
      <w:hyperlink r:id="rId15" w:history="1">
        <w:r w:rsidRPr="00D6103F">
          <w:rPr>
            <w:rStyle w:val="Hipercze"/>
            <w:rFonts w:ascii="Garamond" w:hAnsi="Garamond"/>
            <w:color w:val="auto"/>
            <w:u w:val="none"/>
            <w:lang w:val="pl-PL"/>
          </w:rPr>
          <w:t>zamowienia@ol.policja.gov.pl</w:t>
        </w:r>
      </w:hyperlink>
      <w:r w:rsidR="00F57844" w:rsidRPr="00D6103F">
        <w:rPr>
          <w:rStyle w:val="Hipercze"/>
          <w:rFonts w:ascii="Garamond" w:hAnsi="Garamond"/>
          <w:color w:val="auto"/>
          <w:u w:val="none"/>
          <w:lang w:val="pl-PL"/>
        </w:rPr>
        <w:t>,</w:t>
      </w:r>
      <w:r w:rsidRPr="00D6103F">
        <w:rPr>
          <w:rFonts w:ascii="Garamond" w:hAnsi="Garamond" w:cs="Arial"/>
          <w:lang w:val="pl-PL"/>
        </w:rPr>
        <w:t xml:space="preserve"> z wyłączeniem składania ofert.</w:t>
      </w:r>
    </w:p>
    <w:p w:rsidR="0063273D" w:rsidRPr="00D6103F" w:rsidRDefault="00CD3F89" w:rsidP="00C654DF">
      <w:pPr>
        <w:numPr>
          <w:ilvl w:val="0"/>
          <w:numId w:val="2"/>
        </w:numPr>
        <w:tabs>
          <w:tab w:val="clear" w:pos="0"/>
          <w:tab w:val="num" w:pos="-218"/>
        </w:tabs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>Komunikacja w</w:t>
      </w:r>
      <w:r w:rsidR="0063273D" w:rsidRPr="00D6103F">
        <w:rPr>
          <w:rFonts w:ascii="Garamond" w:hAnsi="Garamond" w:cs="Arial"/>
          <w:lang w:val="pl-PL"/>
        </w:rPr>
        <w:t xml:space="preserve"> sytuacjach określonych w art. 65 ust. 1, art. 66 i art. 69 ustawy </w:t>
      </w:r>
      <w:proofErr w:type="spellStart"/>
      <w:r w:rsidR="0063273D" w:rsidRPr="00D6103F">
        <w:rPr>
          <w:rFonts w:ascii="Garamond" w:hAnsi="Garamond" w:cs="Arial"/>
          <w:lang w:val="pl-PL"/>
        </w:rPr>
        <w:t>Pzp</w:t>
      </w:r>
      <w:proofErr w:type="spellEnd"/>
      <w:r w:rsidR="00D06766" w:rsidRPr="00D6103F">
        <w:rPr>
          <w:rFonts w:ascii="Garamond" w:hAnsi="Garamond" w:cs="Arial"/>
          <w:lang w:val="pl-PL"/>
        </w:rPr>
        <w:t xml:space="preserve"> – nie dotyczy.</w:t>
      </w:r>
    </w:p>
    <w:p w:rsidR="00C654DF" w:rsidRPr="00D6103F" w:rsidRDefault="00C654DF" w:rsidP="00C654DF">
      <w:pPr>
        <w:numPr>
          <w:ilvl w:val="0"/>
          <w:numId w:val="2"/>
        </w:numPr>
        <w:tabs>
          <w:tab w:val="clear" w:pos="0"/>
          <w:tab w:val="num" w:pos="-218"/>
        </w:tabs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Postępowanie, którego dotyczy niniejszy dokument oznaczone jest znakiem: </w:t>
      </w:r>
      <w:r w:rsidRPr="00D6103F">
        <w:rPr>
          <w:rFonts w:ascii="Garamond" w:hAnsi="Garamond" w:cs="Garamond"/>
          <w:b/>
          <w:lang w:val="pl-PL"/>
        </w:rPr>
        <w:t>Z-t-P/</w:t>
      </w:r>
      <w:r w:rsidR="0059770C" w:rsidRPr="00D6103F">
        <w:rPr>
          <w:rFonts w:ascii="Garamond" w:hAnsi="Garamond" w:cs="Garamond"/>
          <w:b/>
          <w:lang w:val="pl-PL"/>
        </w:rPr>
        <w:t>24</w:t>
      </w:r>
      <w:r w:rsidRPr="00D6103F">
        <w:rPr>
          <w:rFonts w:ascii="Garamond" w:hAnsi="Garamond" w:cs="Garamond"/>
          <w:b/>
          <w:lang w:val="pl-PL"/>
        </w:rPr>
        <w:t>/202</w:t>
      </w:r>
      <w:r w:rsidR="00DD71BF" w:rsidRPr="00D6103F">
        <w:rPr>
          <w:rFonts w:ascii="Garamond" w:hAnsi="Garamond" w:cs="Garamond"/>
          <w:b/>
          <w:lang w:val="pl-PL"/>
        </w:rPr>
        <w:t>6</w:t>
      </w:r>
    </w:p>
    <w:p w:rsidR="00650B15" w:rsidRPr="00D6103F" w:rsidRDefault="00C654DF" w:rsidP="00C654DF">
      <w:pPr>
        <w:pStyle w:val="Tekstpodstawowywcity21"/>
        <w:suppressAutoHyphens/>
        <w:ind w:left="284" w:firstLine="0"/>
        <w:rPr>
          <w:rFonts w:ascii="Garamond" w:hAnsi="Garamond" w:cs="Garamond"/>
        </w:rPr>
      </w:pPr>
      <w:r w:rsidRPr="00D6103F">
        <w:rPr>
          <w:rFonts w:ascii="Garamond" w:hAnsi="Garamond" w:cs="Garamond"/>
        </w:rPr>
        <w:t>Wykonawcy powinni we wszelkich kontaktach z Zamawiającym powoływać się na wyżej podane oznaczenie sprawy.</w:t>
      </w:r>
    </w:p>
    <w:p w:rsidR="00C654DF" w:rsidRPr="00D6103F" w:rsidRDefault="00C654DF" w:rsidP="00C654DF">
      <w:pPr>
        <w:pStyle w:val="Tekstpodstawowywcity21"/>
        <w:suppressAutoHyphens/>
        <w:rPr>
          <w:rFonts w:ascii="Garamond" w:hAnsi="Garamond" w:cs="Garamond"/>
          <w:color w:val="FF0000"/>
        </w:rPr>
      </w:pPr>
    </w:p>
    <w:p w:rsidR="006233B4" w:rsidRPr="00D6103F" w:rsidRDefault="006233B4" w:rsidP="006233B4">
      <w:pPr>
        <w:pStyle w:val="Nagwek"/>
        <w:shd w:val="clear" w:color="auto" w:fill="F2F2F2"/>
        <w:suppressAutoHyphens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b/>
          <w:lang w:val="pl-PL"/>
        </w:rPr>
        <w:t>ROZDZIAŁ II</w:t>
      </w:r>
    </w:p>
    <w:p w:rsidR="006233B4" w:rsidRPr="00D6103F" w:rsidRDefault="00F70EA8" w:rsidP="006233B4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TRYB UDZIELE</w:t>
      </w:r>
      <w:r w:rsidR="006233B4" w:rsidRPr="00D6103F">
        <w:rPr>
          <w:rFonts w:ascii="Garamond" w:hAnsi="Garamond" w:cs="Garamond"/>
          <w:b/>
        </w:rPr>
        <w:t>NIA ZAMÓWIENIA</w:t>
      </w:r>
    </w:p>
    <w:p w:rsidR="00E04388" w:rsidRPr="00D6103F" w:rsidRDefault="00E04388" w:rsidP="007E153E">
      <w:pPr>
        <w:pStyle w:val="Tekstpodstawowywcity21"/>
        <w:suppressAutoHyphens/>
        <w:ind w:left="0" w:firstLine="0"/>
        <w:rPr>
          <w:rFonts w:ascii="Garamond" w:hAnsi="Garamond"/>
        </w:rPr>
      </w:pPr>
    </w:p>
    <w:p w:rsidR="00A60280" w:rsidRPr="00D6103F" w:rsidRDefault="00E04388" w:rsidP="00A60280">
      <w:pPr>
        <w:numPr>
          <w:ilvl w:val="3"/>
          <w:numId w:val="2"/>
        </w:numPr>
        <w:tabs>
          <w:tab w:val="num" w:pos="284"/>
        </w:tabs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Postępowanie o udzielenie zamówienia prowadzone jest w trybie podstawowym</w:t>
      </w:r>
      <w:r w:rsidR="000636E3" w:rsidRPr="00D6103F">
        <w:rPr>
          <w:rFonts w:ascii="Garamond" w:hAnsi="Garamond" w:cs="Garamond"/>
          <w:lang w:val="pl-PL"/>
        </w:rPr>
        <w:t xml:space="preserve">, o którym mowa </w:t>
      </w:r>
      <w:r w:rsidR="00B64EBF" w:rsidRPr="00D6103F">
        <w:rPr>
          <w:rFonts w:ascii="Garamond" w:hAnsi="Garamond" w:cs="Garamond"/>
          <w:lang w:val="pl-PL"/>
        </w:rPr>
        <w:br/>
      </w:r>
      <w:r w:rsidR="000636E3" w:rsidRPr="00D6103F">
        <w:rPr>
          <w:rFonts w:ascii="Garamond" w:hAnsi="Garamond" w:cs="Garamond"/>
          <w:lang w:val="pl-PL"/>
        </w:rPr>
        <w:t>w art. 275 pkt</w:t>
      </w:r>
      <w:r w:rsidRPr="00D6103F">
        <w:rPr>
          <w:rFonts w:ascii="Garamond" w:hAnsi="Garamond" w:cs="Garamond"/>
          <w:lang w:val="pl-PL"/>
        </w:rPr>
        <w:t xml:space="preserve"> 1 ustawy z dnia 11 września 2019 roku Prawo zamówień publicznych (tj. Dz. U. z 20</w:t>
      </w:r>
      <w:r w:rsidR="00D05775" w:rsidRPr="00D6103F">
        <w:rPr>
          <w:rFonts w:ascii="Garamond" w:hAnsi="Garamond" w:cs="Garamond"/>
          <w:lang w:val="pl-PL"/>
        </w:rPr>
        <w:t>2</w:t>
      </w:r>
      <w:r w:rsidR="00DD71BF" w:rsidRPr="00D6103F">
        <w:rPr>
          <w:rFonts w:ascii="Garamond" w:hAnsi="Garamond" w:cs="Garamond"/>
          <w:lang w:val="pl-PL"/>
        </w:rPr>
        <w:t>6</w:t>
      </w:r>
      <w:r w:rsidRPr="00D6103F">
        <w:rPr>
          <w:rFonts w:ascii="Garamond" w:hAnsi="Garamond" w:cs="Garamond"/>
          <w:lang w:val="pl-PL"/>
        </w:rPr>
        <w:t xml:space="preserve"> r., poz. </w:t>
      </w:r>
      <w:r w:rsidR="00DD71BF" w:rsidRPr="00D6103F">
        <w:rPr>
          <w:rFonts w:ascii="Garamond" w:hAnsi="Garamond" w:cs="Garamond"/>
          <w:lang w:val="pl-PL"/>
        </w:rPr>
        <w:t>793</w:t>
      </w:r>
      <w:r w:rsidR="00862DD0" w:rsidRPr="00D6103F">
        <w:rPr>
          <w:rFonts w:ascii="Garamond" w:hAnsi="Garamond" w:cs="Garamond"/>
          <w:lang w:val="pl-PL"/>
        </w:rPr>
        <w:t xml:space="preserve"> ze zm.</w:t>
      </w:r>
      <w:r w:rsidR="000636E3" w:rsidRPr="00D6103F">
        <w:rPr>
          <w:rFonts w:ascii="Garamond" w:hAnsi="Garamond" w:cs="Garamond"/>
          <w:lang w:val="pl-PL"/>
        </w:rPr>
        <w:t>)</w:t>
      </w:r>
      <w:r w:rsidRPr="00D6103F">
        <w:rPr>
          <w:rFonts w:ascii="Garamond" w:hAnsi="Garamond" w:cs="Garamond"/>
          <w:lang w:val="pl-PL"/>
        </w:rPr>
        <w:t xml:space="preserve"> oraz aktów wykonawczych</w:t>
      </w:r>
      <w:r w:rsidR="005F0C53" w:rsidRPr="00D6103F">
        <w:rPr>
          <w:rFonts w:ascii="Garamond" w:hAnsi="Garamond" w:cs="Garamond"/>
          <w:lang w:val="pl-PL"/>
        </w:rPr>
        <w:t xml:space="preserve"> </w:t>
      </w:r>
      <w:r w:rsidRPr="00D6103F">
        <w:rPr>
          <w:rFonts w:ascii="Garamond" w:hAnsi="Garamond" w:cs="Garamond"/>
          <w:lang w:val="pl-PL"/>
        </w:rPr>
        <w:t>do niniejszej ustawy.</w:t>
      </w:r>
    </w:p>
    <w:p w:rsidR="00A60280" w:rsidRPr="00D6103F" w:rsidRDefault="00A60280" w:rsidP="00A60280">
      <w:pPr>
        <w:numPr>
          <w:ilvl w:val="3"/>
          <w:numId w:val="2"/>
        </w:numPr>
        <w:tabs>
          <w:tab w:val="num" w:pos="284"/>
        </w:tabs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Zamawiający nie przewiduje wyboru najkorzystniejszej oferty z możliwością prowadzenia negocjacji.</w:t>
      </w:r>
    </w:p>
    <w:p w:rsidR="00E04388" w:rsidRPr="00D6103F" w:rsidRDefault="00E04388" w:rsidP="00E04388">
      <w:pPr>
        <w:numPr>
          <w:ilvl w:val="3"/>
          <w:numId w:val="2"/>
        </w:numPr>
        <w:tabs>
          <w:tab w:val="num" w:pos="284"/>
        </w:tabs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Ilekroć w niniejszej Specyfikacji Warunków Zamówienia zastosowane jest pojęcie „ustawa </w:t>
      </w:r>
      <w:proofErr w:type="spellStart"/>
      <w:r w:rsidRPr="00D6103F">
        <w:rPr>
          <w:rFonts w:ascii="Garamond" w:hAnsi="Garamond" w:cs="Garamond"/>
          <w:lang w:val="pl-PL"/>
        </w:rPr>
        <w:t>Pzp</w:t>
      </w:r>
      <w:proofErr w:type="spellEnd"/>
      <w:r w:rsidRPr="00D6103F">
        <w:rPr>
          <w:rFonts w:ascii="Garamond" w:hAnsi="Garamond" w:cs="Garamond"/>
          <w:lang w:val="pl-PL"/>
        </w:rPr>
        <w:t>”, należy przez to rozumieć ustawę Prawo zamówień p</w:t>
      </w:r>
      <w:r w:rsidR="00A60280" w:rsidRPr="00D6103F">
        <w:rPr>
          <w:rFonts w:ascii="Garamond" w:hAnsi="Garamond" w:cs="Garamond"/>
          <w:lang w:val="pl-PL"/>
        </w:rPr>
        <w:t xml:space="preserve">ublicznych, o której mowa w pkt </w:t>
      </w:r>
      <w:r w:rsidRPr="00D6103F">
        <w:rPr>
          <w:rFonts w:ascii="Garamond" w:hAnsi="Garamond" w:cs="Garamond"/>
          <w:lang w:val="pl-PL"/>
        </w:rPr>
        <w:t>1.</w:t>
      </w:r>
    </w:p>
    <w:p w:rsidR="00E04388" w:rsidRPr="00D6103F" w:rsidRDefault="00E04388" w:rsidP="00E04388">
      <w:pPr>
        <w:numPr>
          <w:ilvl w:val="3"/>
          <w:numId w:val="2"/>
        </w:numPr>
        <w:tabs>
          <w:tab w:val="num" w:pos="284"/>
        </w:tabs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Do czynności podejmowanych przez Zamawiającego i Wykonawców w postępowaniu o udzielenie zamówienia publicznego stosuje się przepisy ustawy z dnia 23 kwietnia 1964 r. – Kodeks cywilny </w:t>
      </w:r>
      <w:r w:rsidR="007E153E" w:rsidRPr="00D6103F">
        <w:rPr>
          <w:rFonts w:ascii="Garamond" w:hAnsi="Garamond" w:cs="Garamond"/>
          <w:lang w:val="pl-PL"/>
        </w:rPr>
        <w:br/>
      </w:r>
      <w:r w:rsidRPr="00D6103F">
        <w:rPr>
          <w:rFonts w:ascii="Garamond" w:hAnsi="Garamond" w:cs="Garamond"/>
          <w:lang w:val="pl-PL"/>
        </w:rPr>
        <w:t>(</w:t>
      </w:r>
      <w:bookmarkStart w:id="2" w:name="_Hlk176266075"/>
      <w:r w:rsidR="00FD3A28" w:rsidRPr="00D6103F">
        <w:rPr>
          <w:rFonts w:ascii="Garamond" w:hAnsi="Garamond" w:cs="Garamond"/>
          <w:lang w:val="pl-PL"/>
        </w:rPr>
        <w:t>tj. Dz. U. z 2023 r., poz. 1610 ze zm</w:t>
      </w:r>
      <w:bookmarkEnd w:id="2"/>
      <w:r w:rsidR="00FD3A28" w:rsidRPr="00D6103F">
        <w:rPr>
          <w:rFonts w:ascii="Garamond" w:hAnsi="Garamond" w:cs="Garamond"/>
          <w:lang w:val="pl-PL"/>
        </w:rPr>
        <w:t>.</w:t>
      </w:r>
      <w:r w:rsidRPr="00D6103F">
        <w:rPr>
          <w:rFonts w:ascii="Garamond" w:hAnsi="Garamond" w:cs="Garamond"/>
          <w:lang w:val="pl-PL"/>
        </w:rPr>
        <w:t xml:space="preserve">), zwanej dalej ustawą Kodeks cywilny, jeżeli przepisy ustawy </w:t>
      </w:r>
      <w:proofErr w:type="spellStart"/>
      <w:r w:rsidRPr="00D6103F">
        <w:rPr>
          <w:rFonts w:ascii="Garamond" w:hAnsi="Garamond" w:cs="Garamond"/>
          <w:lang w:val="pl-PL"/>
        </w:rPr>
        <w:t>Pzp</w:t>
      </w:r>
      <w:proofErr w:type="spellEnd"/>
      <w:r w:rsidRPr="00D6103F">
        <w:rPr>
          <w:rFonts w:ascii="Garamond" w:hAnsi="Garamond" w:cs="Garamond"/>
          <w:lang w:val="pl-PL"/>
        </w:rPr>
        <w:t xml:space="preserve"> nie stanowią inaczej.</w:t>
      </w:r>
    </w:p>
    <w:p w:rsidR="00E04388" w:rsidRPr="00D6103F" w:rsidRDefault="00E04388" w:rsidP="00E04388">
      <w:pPr>
        <w:pStyle w:val="Akapitzlist"/>
        <w:widowControl w:val="0"/>
        <w:numPr>
          <w:ilvl w:val="3"/>
          <w:numId w:val="2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rFonts w:ascii="Garamond" w:hAnsi="Garamond"/>
          <w:sz w:val="24"/>
          <w:szCs w:val="24"/>
        </w:rPr>
      </w:pPr>
      <w:r w:rsidRPr="00D6103F">
        <w:rPr>
          <w:rFonts w:ascii="Garamond" w:hAnsi="Garamond" w:cs="Garamond"/>
          <w:sz w:val="24"/>
          <w:szCs w:val="24"/>
        </w:rPr>
        <w:t>Zamawiający przewiduje możliwość unieważnienia postępowania na podstawie art. 310 pkt 1 ustawy Prawo zamówień publicznych, jeżeli środki, które zamierza przeznaczyć na sfinansowanie całości lub części zamówienia nie zostaną mu przyznane w niezbędnym terminie.</w:t>
      </w:r>
    </w:p>
    <w:p w:rsidR="00A13735" w:rsidRPr="00D6103F" w:rsidRDefault="00A13735" w:rsidP="00C5081E">
      <w:pPr>
        <w:widowControl w:val="0"/>
        <w:tabs>
          <w:tab w:val="num" w:pos="284"/>
        </w:tabs>
        <w:overflowPunct w:val="0"/>
        <w:autoSpaceDE w:val="0"/>
        <w:jc w:val="both"/>
        <w:textAlignment w:val="baseline"/>
        <w:rPr>
          <w:rFonts w:ascii="Garamond" w:hAnsi="Garamond"/>
          <w:lang w:val="pl-PL"/>
        </w:rPr>
      </w:pPr>
    </w:p>
    <w:p w:rsidR="00C5081E" w:rsidRPr="00D6103F" w:rsidRDefault="00C5081E" w:rsidP="00C5081E">
      <w:pPr>
        <w:widowControl w:val="0"/>
        <w:tabs>
          <w:tab w:val="num" w:pos="284"/>
        </w:tabs>
        <w:overflowPunct w:val="0"/>
        <w:autoSpaceDE w:val="0"/>
        <w:jc w:val="both"/>
        <w:textAlignment w:val="baseline"/>
        <w:rPr>
          <w:rFonts w:ascii="Garamond" w:hAnsi="Garamond"/>
          <w:lang w:val="pl-PL"/>
        </w:rPr>
      </w:pPr>
    </w:p>
    <w:p w:rsidR="00851140" w:rsidRPr="00D6103F" w:rsidRDefault="00851140" w:rsidP="003F759B">
      <w:pPr>
        <w:widowControl w:val="0"/>
        <w:overflowPunct w:val="0"/>
        <w:autoSpaceDE w:val="0"/>
        <w:jc w:val="both"/>
        <w:textAlignment w:val="baseline"/>
        <w:rPr>
          <w:rFonts w:ascii="Garamond" w:hAnsi="Garamond"/>
          <w:color w:val="FF0000"/>
          <w:lang w:val="pl-PL"/>
        </w:rPr>
      </w:pPr>
    </w:p>
    <w:p w:rsidR="003F759B" w:rsidRPr="00D6103F" w:rsidRDefault="003F759B" w:rsidP="003F759B">
      <w:pPr>
        <w:pStyle w:val="Nagwek"/>
        <w:shd w:val="clear" w:color="auto" w:fill="F2F2F2"/>
        <w:suppressAutoHyphens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b/>
          <w:lang w:val="pl-PL"/>
        </w:rPr>
        <w:lastRenderedPageBreak/>
        <w:t>ROZDZIAŁ III</w:t>
      </w:r>
    </w:p>
    <w:p w:rsidR="003F759B" w:rsidRPr="00D6103F" w:rsidRDefault="003F759B" w:rsidP="003F759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OPIS PRZEDMIOTU ZAMÓWIENIA</w:t>
      </w:r>
    </w:p>
    <w:p w:rsidR="00FE3475" w:rsidRPr="00D6103F" w:rsidRDefault="00FE3475" w:rsidP="00FE3475">
      <w:pPr>
        <w:spacing w:line="360" w:lineRule="auto"/>
        <w:rPr>
          <w:color w:val="000000" w:themeColor="text1"/>
          <w:lang w:val="pl-PL"/>
        </w:rPr>
      </w:pPr>
    </w:p>
    <w:p w:rsidR="00FE3475" w:rsidRPr="00D6103F" w:rsidRDefault="00FE3475" w:rsidP="00694CA8">
      <w:pPr>
        <w:spacing w:line="276" w:lineRule="auto"/>
        <w:ind w:left="284" w:hanging="426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color w:val="000000" w:themeColor="text1"/>
          <w:lang w:val="pl-PL"/>
        </w:rPr>
        <w:t xml:space="preserve">1. Przedmiotem zamówienia jest </w:t>
      </w:r>
      <w:bookmarkStart w:id="3" w:name="_Hlk204767289"/>
      <w:r w:rsidRPr="00D6103F">
        <w:rPr>
          <w:rFonts w:ascii="Garamond" w:hAnsi="Garamond"/>
          <w:lang w:val="pl-PL"/>
        </w:rPr>
        <w:t xml:space="preserve">wykonanie </w:t>
      </w:r>
      <w:bookmarkEnd w:id="3"/>
      <w:r w:rsidR="00DD71BF" w:rsidRPr="00D6103F">
        <w:rPr>
          <w:rFonts w:ascii="Arial" w:hAnsi="Arial" w:cs="Arial"/>
          <w:b/>
          <w:lang w:val="pl-PL"/>
        </w:rPr>
        <w:t>modernizacji istniejącej infrastruktury antenowej lub wykonanie nowej oraz dostosowanie jej do wymagań SRP-T Tetra w 10 lokalizacjach</w:t>
      </w:r>
      <w:r w:rsidRPr="00D6103F">
        <w:rPr>
          <w:rFonts w:ascii="Garamond" w:hAnsi="Garamond"/>
          <w:lang w:val="pl-PL"/>
        </w:rPr>
        <w:t xml:space="preserve">. Przedmiot zamówienia został podzielony na </w:t>
      </w:r>
      <w:r w:rsidR="00DD71BF" w:rsidRPr="00D6103F">
        <w:rPr>
          <w:rFonts w:ascii="Garamond" w:hAnsi="Garamond"/>
          <w:lang w:val="pl-PL"/>
        </w:rPr>
        <w:t>10</w:t>
      </w:r>
      <w:r w:rsidRPr="00D6103F">
        <w:rPr>
          <w:rFonts w:ascii="Garamond" w:hAnsi="Garamond"/>
          <w:lang w:val="pl-PL"/>
        </w:rPr>
        <w:t xml:space="preserve"> zadań częściowych: </w:t>
      </w:r>
    </w:p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1) </w:t>
      </w:r>
      <w:r w:rsidR="001C63A7" w:rsidRPr="00D6103F">
        <w:rPr>
          <w:rFonts w:ascii="Garamond" w:hAnsi="Garamond"/>
          <w:bCs/>
          <w:iCs/>
          <w:lang w:val="pl-PL"/>
        </w:rPr>
        <w:t>modernizacja istniejącej infrastruktury antenowej oraz dostosowanie jej do wymagań SRP-T Tetra</w:t>
      </w:r>
      <w:r w:rsidR="00D66F89" w:rsidRPr="00D6103F">
        <w:rPr>
          <w:rFonts w:ascii="Garamond" w:hAnsi="Garamond"/>
          <w:bCs/>
          <w:iCs/>
          <w:lang w:val="pl-PL"/>
        </w:rPr>
        <w:t xml:space="preserve"> na wieży w </w:t>
      </w:r>
      <w:r w:rsidR="001C63A7" w:rsidRPr="00D6103F">
        <w:rPr>
          <w:rFonts w:ascii="Garamond" w:hAnsi="Garamond"/>
          <w:bCs/>
          <w:iCs/>
          <w:lang w:val="pl-PL"/>
        </w:rPr>
        <w:t>KPP Bartoszyce</w:t>
      </w:r>
    </w:p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2) </w:t>
      </w:r>
      <w:r w:rsidR="001C63A7" w:rsidRPr="00D6103F">
        <w:rPr>
          <w:rFonts w:ascii="Garamond" w:hAnsi="Garamond"/>
          <w:bCs/>
          <w:iCs/>
          <w:lang w:val="pl-PL"/>
        </w:rPr>
        <w:t>modernizacja istniejącej infrastruktury antenowej oraz dostosowanie jej do wymagań SRP-T Tetra na maszcie w KP Morąg</w:t>
      </w:r>
      <w:r w:rsidRPr="00D6103F">
        <w:rPr>
          <w:rFonts w:ascii="Garamond" w:hAnsi="Garamond"/>
          <w:bCs/>
          <w:iCs/>
          <w:lang w:val="pl-PL"/>
        </w:rPr>
        <w:t>,</w:t>
      </w:r>
    </w:p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3) </w:t>
      </w:r>
      <w:r w:rsidR="001C63A7" w:rsidRPr="00D6103F">
        <w:rPr>
          <w:rFonts w:ascii="Garamond" w:hAnsi="Garamond"/>
          <w:bCs/>
          <w:iCs/>
          <w:lang w:val="pl-PL"/>
        </w:rPr>
        <w:t>modernizacja istniejącej infrastruktury antenowej oraz dostosowanie jej do wymagań SRP-T Tetra na wieży w PP Małdyty,</w:t>
      </w:r>
    </w:p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4) </w:t>
      </w:r>
      <w:r w:rsidR="001C63A7" w:rsidRPr="00D6103F">
        <w:rPr>
          <w:rFonts w:ascii="Garamond" w:hAnsi="Garamond"/>
          <w:bCs/>
          <w:iCs/>
          <w:lang w:val="pl-PL"/>
        </w:rPr>
        <w:t xml:space="preserve">modernizacja istniejącej infrastruktury antenowej oraz dostosowanie jej do </w:t>
      </w:r>
      <w:r w:rsidR="00D66F89" w:rsidRPr="00D6103F">
        <w:rPr>
          <w:rFonts w:ascii="Garamond" w:hAnsi="Garamond"/>
          <w:bCs/>
          <w:iCs/>
          <w:lang w:val="pl-PL"/>
        </w:rPr>
        <w:t xml:space="preserve">wymagań SRP-T Tetra na wieży w </w:t>
      </w:r>
      <w:r w:rsidR="001C63A7" w:rsidRPr="00D6103F">
        <w:rPr>
          <w:rFonts w:ascii="Garamond" w:hAnsi="Garamond"/>
          <w:bCs/>
          <w:iCs/>
          <w:lang w:val="pl-PL"/>
        </w:rPr>
        <w:t xml:space="preserve">PP </w:t>
      </w:r>
      <w:r w:rsidR="00D66F89" w:rsidRPr="00D6103F">
        <w:rPr>
          <w:rFonts w:ascii="Garamond" w:hAnsi="Garamond"/>
          <w:bCs/>
          <w:iCs/>
          <w:lang w:val="pl-PL"/>
        </w:rPr>
        <w:t>Łukta,</w:t>
      </w:r>
    </w:p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5) </w:t>
      </w:r>
      <w:bookmarkStart w:id="4" w:name="_Hlk204769769"/>
      <w:bookmarkStart w:id="5" w:name="_Hlk204769740"/>
      <w:r w:rsidR="001C63A7" w:rsidRPr="00D6103F">
        <w:rPr>
          <w:rFonts w:ascii="Garamond" w:hAnsi="Garamond"/>
          <w:bCs/>
          <w:iCs/>
          <w:lang w:val="pl-PL"/>
        </w:rPr>
        <w:t xml:space="preserve">modernizacja istniejącej infrastruktury antenowej oraz dostosowanie jej do </w:t>
      </w:r>
      <w:r w:rsidR="00D66F89" w:rsidRPr="00D6103F">
        <w:rPr>
          <w:rFonts w:ascii="Garamond" w:hAnsi="Garamond"/>
          <w:bCs/>
          <w:iCs/>
          <w:lang w:val="pl-PL"/>
        </w:rPr>
        <w:t xml:space="preserve">wymagań SRP-T Tetra na wieży w </w:t>
      </w:r>
      <w:r w:rsidR="001C63A7" w:rsidRPr="00D6103F">
        <w:rPr>
          <w:rFonts w:ascii="Garamond" w:hAnsi="Garamond"/>
          <w:bCs/>
          <w:iCs/>
          <w:lang w:val="pl-PL"/>
        </w:rPr>
        <w:t xml:space="preserve">PP </w:t>
      </w:r>
      <w:r w:rsidR="00D66F89" w:rsidRPr="00D6103F">
        <w:rPr>
          <w:rFonts w:ascii="Garamond" w:hAnsi="Garamond"/>
          <w:bCs/>
          <w:iCs/>
          <w:lang w:val="pl-PL"/>
        </w:rPr>
        <w:t>Świętajno,</w:t>
      </w:r>
    </w:p>
    <w:bookmarkEnd w:id="4"/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6) </w:t>
      </w:r>
      <w:r w:rsidR="001C63A7" w:rsidRPr="00D6103F">
        <w:rPr>
          <w:rFonts w:ascii="Garamond" w:hAnsi="Garamond"/>
          <w:bCs/>
          <w:iCs/>
          <w:lang w:val="pl-PL"/>
        </w:rPr>
        <w:t xml:space="preserve">modernizacja istniejącej infrastruktury antenowej oraz dostosowanie jej do </w:t>
      </w:r>
      <w:r w:rsidR="00D66F89" w:rsidRPr="00D6103F">
        <w:rPr>
          <w:rFonts w:ascii="Garamond" w:hAnsi="Garamond"/>
          <w:bCs/>
          <w:iCs/>
          <w:lang w:val="pl-PL"/>
        </w:rPr>
        <w:t xml:space="preserve">wymagań SRP-T Tetra na wieży w </w:t>
      </w:r>
      <w:r w:rsidR="001C63A7" w:rsidRPr="00D6103F">
        <w:rPr>
          <w:rFonts w:ascii="Garamond" w:hAnsi="Garamond"/>
          <w:bCs/>
          <w:iCs/>
          <w:lang w:val="pl-PL"/>
        </w:rPr>
        <w:t xml:space="preserve">PP </w:t>
      </w:r>
      <w:r w:rsidR="00D66F89" w:rsidRPr="00D6103F">
        <w:rPr>
          <w:rFonts w:ascii="Garamond" w:hAnsi="Garamond"/>
          <w:bCs/>
          <w:iCs/>
          <w:lang w:val="pl-PL"/>
        </w:rPr>
        <w:t>Wielbark,</w:t>
      </w:r>
    </w:p>
    <w:bookmarkEnd w:id="5"/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7) </w:t>
      </w:r>
      <w:r w:rsidR="001C63A7" w:rsidRPr="00D6103F">
        <w:rPr>
          <w:rFonts w:ascii="Garamond" w:hAnsi="Garamond"/>
          <w:bCs/>
          <w:iCs/>
          <w:lang w:val="pl-PL"/>
        </w:rPr>
        <w:t xml:space="preserve">modernizacja istniejącej infrastruktury antenowej oraz dostosowanie jej do </w:t>
      </w:r>
      <w:r w:rsidR="00D66F89" w:rsidRPr="00D6103F">
        <w:rPr>
          <w:rFonts w:ascii="Garamond" w:hAnsi="Garamond"/>
          <w:bCs/>
          <w:iCs/>
          <w:lang w:val="pl-PL"/>
        </w:rPr>
        <w:t xml:space="preserve">wymagań SRP-T Tetra na wieży w </w:t>
      </w:r>
      <w:r w:rsidR="001C63A7" w:rsidRPr="00D6103F">
        <w:rPr>
          <w:rFonts w:ascii="Garamond" w:hAnsi="Garamond"/>
          <w:bCs/>
          <w:iCs/>
          <w:lang w:val="pl-PL"/>
        </w:rPr>
        <w:t xml:space="preserve">PP </w:t>
      </w:r>
      <w:r w:rsidR="00D66F89" w:rsidRPr="00D6103F">
        <w:rPr>
          <w:rFonts w:ascii="Garamond" w:hAnsi="Garamond"/>
          <w:bCs/>
          <w:iCs/>
          <w:lang w:val="pl-PL"/>
        </w:rPr>
        <w:t>Młynary</w:t>
      </w:r>
      <w:r w:rsidRPr="00D6103F">
        <w:rPr>
          <w:rFonts w:ascii="Garamond" w:hAnsi="Garamond"/>
          <w:bCs/>
          <w:iCs/>
          <w:lang w:val="pl-PL"/>
        </w:rPr>
        <w:t>,</w:t>
      </w:r>
    </w:p>
    <w:p w:rsidR="00FE3475" w:rsidRPr="00D6103F" w:rsidRDefault="00FE3475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8) </w:t>
      </w:r>
      <w:r w:rsidR="001C63A7" w:rsidRPr="00D6103F">
        <w:rPr>
          <w:rFonts w:ascii="Garamond" w:hAnsi="Garamond"/>
          <w:bCs/>
          <w:iCs/>
          <w:lang w:val="pl-PL"/>
        </w:rPr>
        <w:t xml:space="preserve">modernizacja istniejącej infrastruktury antenowej oraz dostosowanie jej do </w:t>
      </w:r>
      <w:r w:rsidR="00D66F89" w:rsidRPr="00D6103F">
        <w:rPr>
          <w:rFonts w:ascii="Garamond" w:hAnsi="Garamond"/>
          <w:bCs/>
          <w:iCs/>
          <w:lang w:val="pl-PL"/>
        </w:rPr>
        <w:t xml:space="preserve">wymagań SRP-T Tetra na wieży w </w:t>
      </w:r>
      <w:r w:rsidR="001C63A7" w:rsidRPr="00D6103F">
        <w:rPr>
          <w:rFonts w:ascii="Garamond" w:hAnsi="Garamond"/>
          <w:bCs/>
          <w:iCs/>
          <w:lang w:val="pl-PL"/>
        </w:rPr>
        <w:t xml:space="preserve">PP </w:t>
      </w:r>
      <w:r w:rsidR="00D66F89" w:rsidRPr="00D6103F">
        <w:rPr>
          <w:rFonts w:ascii="Garamond" w:hAnsi="Garamond"/>
          <w:bCs/>
          <w:iCs/>
          <w:lang w:val="pl-PL"/>
        </w:rPr>
        <w:t>Iłowo-Osada,</w:t>
      </w:r>
      <w:r w:rsidRPr="00D6103F">
        <w:rPr>
          <w:rFonts w:ascii="Garamond" w:hAnsi="Garamond"/>
          <w:bCs/>
          <w:iCs/>
          <w:lang w:val="pl-PL"/>
        </w:rPr>
        <w:t>.</w:t>
      </w:r>
    </w:p>
    <w:p w:rsidR="001C63A7" w:rsidRPr="00D6103F" w:rsidRDefault="001C63A7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9) modernizacja istniejącej infrastruktury antenowej oraz dostosowanie jej do </w:t>
      </w:r>
      <w:r w:rsidR="00D66F89" w:rsidRPr="00D6103F">
        <w:rPr>
          <w:rFonts w:ascii="Garamond" w:hAnsi="Garamond"/>
          <w:bCs/>
          <w:iCs/>
          <w:lang w:val="pl-PL"/>
        </w:rPr>
        <w:t xml:space="preserve">wymagań SRP-T Tetra na wieży w </w:t>
      </w:r>
      <w:r w:rsidRPr="00D6103F">
        <w:rPr>
          <w:rFonts w:ascii="Garamond" w:hAnsi="Garamond"/>
          <w:bCs/>
          <w:iCs/>
          <w:lang w:val="pl-PL"/>
        </w:rPr>
        <w:t xml:space="preserve">PP </w:t>
      </w:r>
      <w:proofErr w:type="spellStart"/>
      <w:r w:rsidR="00D66F89" w:rsidRPr="00D6103F">
        <w:rPr>
          <w:rFonts w:ascii="Garamond" w:hAnsi="Garamond"/>
          <w:bCs/>
          <w:iCs/>
          <w:lang w:val="pl-PL"/>
        </w:rPr>
        <w:t>Stawigóda</w:t>
      </w:r>
      <w:proofErr w:type="spellEnd"/>
    </w:p>
    <w:p w:rsidR="001C63A7" w:rsidRPr="00D6103F" w:rsidRDefault="00ED03A3" w:rsidP="00694CA8">
      <w:pPr>
        <w:spacing w:line="276" w:lineRule="auto"/>
        <w:ind w:left="851" w:right="423" w:hanging="284"/>
        <w:jc w:val="both"/>
        <w:rPr>
          <w:rFonts w:ascii="Garamond" w:hAnsi="Garamond"/>
          <w:bCs/>
          <w:iCs/>
          <w:lang w:val="pl-PL"/>
        </w:rPr>
      </w:pPr>
      <w:r w:rsidRPr="00D6103F">
        <w:rPr>
          <w:rFonts w:ascii="Garamond" w:hAnsi="Garamond"/>
          <w:bCs/>
          <w:iCs/>
          <w:lang w:val="pl-PL"/>
        </w:rPr>
        <w:t xml:space="preserve">10) </w:t>
      </w:r>
      <w:r w:rsidR="00D66F89" w:rsidRPr="00D6103F">
        <w:rPr>
          <w:rFonts w:ascii="Garamond" w:hAnsi="Garamond"/>
          <w:bCs/>
          <w:iCs/>
          <w:lang w:val="pl-PL"/>
        </w:rPr>
        <w:t>kompleksowe wykonanie infrastruktury antenowej i zasilania pod stację bazową TETRA na stalowym kominie usytuowanym na terenie Ciepłowni zlokalizowanej w Ostródzie przy ul. Demokracji 5 działka nr 130</w:t>
      </w:r>
      <w:r w:rsidRPr="00D6103F">
        <w:rPr>
          <w:rFonts w:ascii="Garamond" w:hAnsi="Garamond"/>
          <w:bCs/>
          <w:iCs/>
          <w:lang w:val="pl-PL"/>
        </w:rPr>
        <w:t>.</w:t>
      </w:r>
    </w:p>
    <w:p w:rsidR="00FE3475" w:rsidRPr="00D6103F" w:rsidRDefault="00FE3475" w:rsidP="00694CA8">
      <w:pPr>
        <w:ind w:left="284" w:right="46"/>
        <w:jc w:val="both"/>
        <w:rPr>
          <w:rFonts w:ascii="Garamond" w:hAnsi="Garamond"/>
          <w:lang w:val="pl-PL"/>
        </w:rPr>
      </w:pPr>
    </w:p>
    <w:p w:rsidR="00FE3475" w:rsidRPr="00D6103F" w:rsidRDefault="00FE3475" w:rsidP="00694CA8">
      <w:pPr>
        <w:ind w:left="284" w:right="46"/>
        <w:jc w:val="both"/>
        <w:rPr>
          <w:rFonts w:ascii="Garamond" w:hAnsi="Garamond"/>
          <w:b/>
          <w:lang w:val="pl-PL"/>
        </w:rPr>
      </w:pPr>
      <w:r w:rsidRPr="00D6103F">
        <w:rPr>
          <w:rFonts w:ascii="Garamond" w:hAnsi="Garamond"/>
          <w:b/>
          <w:lang w:val="pl-PL"/>
        </w:rPr>
        <w:t xml:space="preserve">     Zakres zamówienia w każdym zadaniu częściowym obejmuje wykonanie niezbędnej dokumentacji projektowej, uzyskanie od właściciela obiektu niezbędnych zgód</w:t>
      </w:r>
      <w:r w:rsidR="00C5081E" w:rsidRPr="00D6103F">
        <w:rPr>
          <w:rFonts w:ascii="Garamond" w:hAnsi="Garamond"/>
          <w:b/>
          <w:lang w:val="pl-PL"/>
        </w:rPr>
        <w:t xml:space="preserve">                               </w:t>
      </w:r>
      <w:r w:rsidRPr="00D6103F">
        <w:rPr>
          <w:rFonts w:ascii="Garamond" w:hAnsi="Garamond"/>
          <w:b/>
          <w:lang w:val="pl-PL"/>
        </w:rPr>
        <w:t xml:space="preserve"> i akceptacji oraz wykonanie zaprojektowanych robót budowlanych  i instalacyjnych dla uzyskania całości wymogów Opisu przedmiotu zamówienia.</w:t>
      </w:r>
    </w:p>
    <w:p w:rsidR="00642B02" w:rsidRPr="00D6103F" w:rsidRDefault="00642B02" w:rsidP="00FE3475">
      <w:pPr>
        <w:pStyle w:val="Tekstpodstawowy"/>
        <w:jc w:val="both"/>
        <w:rPr>
          <w:rFonts w:ascii="Garamond" w:hAnsi="Garamond" w:cstheme="minorHAnsi"/>
          <w:lang w:val="pl-PL"/>
        </w:rPr>
      </w:pPr>
    </w:p>
    <w:p w:rsidR="00694CA8" w:rsidRPr="00D6103F" w:rsidRDefault="00642B02" w:rsidP="00C5081E">
      <w:pPr>
        <w:pStyle w:val="Bezodstpw"/>
        <w:spacing w:line="276" w:lineRule="auto"/>
        <w:ind w:left="142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2. </w:t>
      </w:r>
      <w:r w:rsidR="00694CA8" w:rsidRPr="00D6103F">
        <w:rPr>
          <w:rFonts w:ascii="Garamond" w:hAnsi="Garamond" w:cstheme="minorHAnsi"/>
        </w:rPr>
        <w:t xml:space="preserve"> </w:t>
      </w:r>
      <w:r w:rsidRPr="00D6103F">
        <w:rPr>
          <w:rFonts w:ascii="Garamond" w:hAnsi="Garamond" w:cstheme="minorHAnsi"/>
        </w:rPr>
        <w:t xml:space="preserve">Wspólny Słownik Zamówień: </w:t>
      </w:r>
    </w:p>
    <w:p w:rsidR="00DD71BF" w:rsidRPr="00D6103F" w:rsidRDefault="00DD71BF" w:rsidP="00DD71BF">
      <w:pPr>
        <w:ind w:right="46" w:firstLine="567"/>
        <w:rPr>
          <w:rFonts w:ascii="Garamond" w:eastAsiaTheme="minorHAnsi" w:hAnsi="Garamond" w:cs="EUAlbertina"/>
          <w:lang w:val="pl-PL" w:eastAsia="en-US"/>
        </w:rPr>
      </w:pPr>
      <w:r w:rsidRPr="00D6103F">
        <w:rPr>
          <w:rFonts w:ascii="Garamond" w:eastAsiaTheme="minorHAnsi" w:hAnsi="Garamond" w:cs="EUAlbertina"/>
          <w:lang w:val="pl-PL" w:eastAsia="en-US"/>
        </w:rPr>
        <w:t>45314000-1 Instalowanie urz</w:t>
      </w:r>
      <w:r w:rsidRPr="00D6103F">
        <w:rPr>
          <w:rFonts w:ascii="Garamond" w:eastAsiaTheme="minorHAnsi" w:hAnsi="Garamond" w:cs="EUAlbertina+01"/>
          <w:lang w:val="pl-PL" w:eastAsia="en-US"/>
        </w:rPr>
        <w:t>ą</w:t>
      </w:r>
      <w:r w:rsidRPr="00D6103F">
        <w:rPr>
          <w:rFonts w:ascii="Garamond" w:eastAsiaTheme="minorHAnsi" w:hAnsi="Garamond" w:cs="EUAlbertina"/>
          <w:lang w:val="pl-PL" w:eastAsia="en-US"/>
        </w:rPr>
        <w:t>dze</w:t>
      </w:r>
      <w:r w:rsidRPr="00D6103F">
        <w:rPr>
          <w:rFonts w:ascii="Garamond" w:eastAsiaTheme="minorHAnsi" w:hAnsi="Garamond" w:cs="EUAlbertina+01"/>
          <w:lang w:val="pl-PL" w:eastAsia="en-US"/>
        </w:rPr>
        <w:t xml:space="preserve">ń </w:t>
      </w:r>
      <w:r w:rsidRPr="00D6103F">
        <w:rPr>
          <w:rFonts w:ascii="Garamond" w:eastAsiaTheme="minorHAnsi" w:hAnsi="Garamond" w:cs="EUAlbertina"/>
          <w:lang w:val="pl-PL" w:eastAsia="en-US"/>
        </w:rPr>
        <w:t>telekomunikacyjnych</w:t>
      </w:r>
    </w:p>
    <w:p w:rsidR="00DD71BF" w:rsidRPr="00D6103F" w:rsidRDefault="00DD71BF" w:rsidP="00DD71BF">
      <w:pPr>
        <w:pStyle w:val="Akapitzlist"/>
        <w:ind w:left="0" w:right="46" w:firstLine="567"/>
        <w:rPr>
          <w:rFonts w:ascii="Garamond" w:hAnsi="Garamond" w:cs="EUAlbertina"/>
          <w:sz w:val="24"/>
          <w:szCs w:val="24"/>
        </w:rPr>
      </w:pPr>
      <w:r w:rsidRPr="00D6103F">
        <w:rPr>
          <w:rFonts w:ascii="Garamond" w:hAnsi="Garamond" w:cs="EUAlbertina"/>
          <w:sz w:val="24"/>
          <w:szCs w:val="24"/>
        </w:rPr>
        <w:t>45312300-0 Instalowanie anten</w:t>
      </w:r>
    </w:p>
    <w:p w:rsidR="00DD71BF" w:rsidRPr="00D6103F" w:rsidRDefault="00DD71BF" w:rsidP="00DD71BF">
      <w:pPr>
        <w:pStyle w:val="Akapitzlist"/>
        <w:ind w:left="0" w:right="46" w:firstLine="567"/>
        <w:rPr>
          <w:rFonts w:ascii="Garamond" w:hAnsi="Garamond" w:cs="EUAlbertina"/>
          <w:sz w:val="24"/>
          <w:szCs w:val="24"/>
        </w:rPr>
      </w:pPr>
      <w:r w:rsidRPr="00D6103F">
        <w:rPr>
          <w:rFonts w:ascii="Garamond" w:eastAsiaTheme="minorHAnsi" w:hAnsi="Garamond" w:cs="EUAlbertina"/>
          <w:sz w:val="24"/>
          <w:szCs w:val="24"/>
          <w:lang w:eastAsia="en-US"/>
        </w:rPr>
        <w:t>45311000-0 Roboty w zakresie okablowania oraz instalacji elektrycznych</w:t>
      </w:r>
    </w:p>
    <w:p w:rsidR="00642B02" w:rsidRPr="00D6103F" w:rsidRDefault="00642B02" w:rsidP="00642B02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FE3475" w:rsidRPr="00D6103F" w:rsidRDefault="00FE3475" w:rsidP="00694CA8">
      <w:pPr>
        <w:pStyle w:val="Tekstpodstawowywcity3"/>
        <w:widowControl w:val="0"/>
        <w:suppressAutoHyphens/>
        <w:spacing w:after="0" w:line="276" w:lineRule="auto"/>
        <w:ind w:left="284" w:hanging="284"/>
        <w:jc w:val="both"/>
        <w:rPr>
          <w:rFonts w:ascii="Garamond" w:hAnsi="Garamond"/>
          <w:bCs/>
          <w:color w:val="000000" w:themeColor="text1"/>
          <w:sz w:val="24"/>
          <w:szCs w:val="24"/>
          <w:lang w:val="pl-PL"/>
        </w:rPr>
      </w:pPr>
      <w:r w:rsidRPr="00D6103F">
        <w:rPr>
          <w:rFonts w:ascii="Garamond" w:hAnsi="Garamond"/>
          <w:bCs/>
          <w:color w:val="000000" w:themeColor="text1"/>
          <w:sz w:val="24"/>
          <w:szCs w:val="24"/>
          <w:lang w:val="pl-PL"/>
        </w:rPr>
        <w:t xml:space="preserve">3. </w:t>
      </w:r>
      <w:r w:rsidR="00694CA8" w:rsidRPr="00D6103F">
        <w:rPr>
          <w:rFonts w:ascii="Garamond" w:hAnsi="Garamond"/>
          <w:bCs/>
          <w:color w:val="000000" w:themeColor="text1"/>
          <w:sz w:val="24"/>
          <w:szCs w:val="24"/>
          <w:lang w:val="pl-PL"/>
        </w:rPr>
        <w:t xml:space="preserve"> </w:t>
      </w:r>
      <w:r w:rsidRPr="00D6103F">
        <w:rPr>
          <w:rFonts w:ascii="Garamond" w:hAnsi="Garamond"/>
          <w:bCs/>
          <w:color w:val="000000" w:themeColor="text1"/>
          <w:sz w:val="24"/>
          <w:szCs w:val="24"/>
          <w:lang w:val="pl-PL"/>
        </w:rPr>
        <w:t>Szczegółowy opis przedmiotu zamów</w:t>
      </w:r>
      <w:r w:rsidR="00B826AF" w:rsidRPr="00D6103F">
        <w:rPr>
          <w:rFonts w:ascii="Garamond" w:hAnsi="Garamond"/>
          <w:bCs/>
          <w:color w:val="000000" w:themeColor="text1"/>
          <w:sz w:val="24"/>
          <w:szCs w:val="24"/>
          <w:lang w:val="pl-PL"/>
        </w:rPr>
        <w:t>ienia zawierają załączniki Nr 2</w:t>
      </w:r>
      <w:r w:rsidRPr="00D6103F">
        <w:rPr>
          <w:rFonts w:ascii="Garamond" w:hAnsi="Garamond"/>
          <w:bCs/>
          <w:color w:val="000000" w:themeColor="text1"/>
          <w:sz w:val="24"/>
          <w:szCs w:val="24"/>
          <w:lang w:val="pl-PL"/>
        </w:rPr>
        <w:t xml:space="preserve"> do SWZ dla poszczególnych zadań częściowych.</w:t>
      </w:r>
    </w:p>
    <w:p w:rsidR="00642B02" w:rsidRPr="00312E0B" w:rsidRDefault="00FE3475" w:rsidP="00312E0B">
      <w:pPr>
        <w:pStyle w:val="Tekstpodstawowywcity3"/>
        <w:widowControl w:val="0"/>
        <w:suppressAutoHyphens/>
        <w:spacing w:after="0" w:line="276" w:lineRule="auto"/>
        <w:ind w:left="284" w:hanging="284"/>
        <w:jc w:val="both"/>
        <w:rPr>
          <w:rFonts w:ascii="Garamond" w:hAnsi="Garamond"/>
          <w:bCs/>
          <w:color w:val="000000" w:themeColor="text1"/>
          <w:sz w:val="24"/>
          <w:szCs w:val="24"/>
          <w:lang w:val="pl-PL"/>
        </w:rPr>
      </w:pPr>
      <w:r w:rsidRPr="00D6103F">
        <w:rPr>
          <w:rFonts w:ascii="Garamond" w:hAnsi="Garamond"/>
          <w:bCs/>
          <w:color w:val="000000" w:themeColor="text1"/>
          <w:sz w:val="24"/>
          <w:szCs w:val="24"/>
          <w:lang w:val="pl-PL"/>
        </w:rPr>
        <w:t xml:space="preserve">     Zamawiający dopuszcza składanie ofert częściowych na dowolnie wybraną ilość zadań częściowych. Oferta na zadanie częściowe musi obejmować całość przedmiotu zamów</w:t>
      </w:r>
      <w:r w:rsidR="00312E0B">
        <w:rPr>
          <w:rFonts w:ascii="Garamond" w:hAnsi="Garamond"/>
          <w:bCs/>
          <w:color w:val="000000" w:themeColor="text1"/>
          <w:sz w:val="24"/>
          <w:szCs w:val="24"/>
          <w:lang w:val="pl-PL"/>
        </w:rPr>
        <w:t>ienia w tym zadaniu częściowym.</w:t>
      </w:r>
    </w:p>
    <w:p w:rsidR="00642B02" w:rsidRPr="00D6103F" w:rsidRDefault="00642B02" w:rsidP="00312E0B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4. </w:t>
      </w:r>
      <w:r w:rsidR="00312E0B">
        <w:rPr>
          <w:rFonts w:ascii="Garamond" w:hAnsi="Garamond" w:cstheme="minorHAnsi"/>
        </w:rPr>
        <w:t xml:space="preserve"> </w:t>
      </w:r>
      <w:r w:rsidRPr="00D6103F">
        <w:rPr>
          <w:rFonts w:ascii="Garamond" w:hAnsi="Garamond" w:cstheme="minorHAnsi"/>
        </w:rPr>
        <w:t xml:space="preserve">Gwarancja </w:t>
      </w:r>
    </w:p>
    <w:p w:rsidR="00642B02" w:rsidRPr="00D6103F" w:rsidRDefault="00642B02" w:rsidP="001174B6">
      <w:pPr>
        <w:pStyle w:val="Bezodstpw"/>
        <w:numPr>
          <w:ilvl w:val="0"/>
          <w:numId w:val="25"/>
        </w:numPr>
        <w:suppressAutoHyphens w:val="0"/>
        <w:spacing w:line="276" w:lineRule="auto"/>
        <w:ind w:left="426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Wymagany minimalny okres gwarancji </w:t>
      </w:r>
      <w:bookmarkStart w:id="6" w:name="_Hlk204768839"/>
      <w:r w:rsidRPr="00D6103F">
        <w:rPr>
          <w:rFonts w:ascii="Garamond" w:hAnsi="Garamond" w:cstheme="minorHAnsi"/>
        </w:rPr>
        <w:t xml:space="preserve">(w tym serwisowanie i wymiana materiałów eksploatacyjnych w cenie oferty) na </w:t>
      </w:r>
      <w:r w:rsidR="00A713F3" w:rsidRPr="00D6103F">
        <w:rPr>
          <w:rFonts w:ascii="Garamond" w:hAnsi="Garamond" w:cstheme="minorHAnsi"/>
        </w:rPr>
        <w:t xml:space="preserve">wykonane prace i </w:t>
      </w:r>
      <w:r w:rsidRPr="00D6103F">
        <w:rPr>
          <w:rFonts w:ascii="Garamond" w:hAnsi="Garamond" w:cstheme="minorHAnsi"/>
        </w:rPr>
        <w:t xml:space="preserve">zamontowane urządzenia, instalacje oraz systemy </w:t>
      </w:r>
      <w:bookmarkEnd w:id="6"/>
      <w:r w:rsidRPr="00D6103F">
        <w:rPr>
          <w:rFonts w:ascii="Garamond" w:hAnsi="Garamond" w:cstheme="minorHAnsi"/>
        </w:rPr>
        <w:t xml:space="preserve">wynosi minimum </w:t>
      </w:r>
      <w:r w:rsidR="00D6103F">
        <w:rPr>
          <w:rFonts w:ascii="Garamond" w:hAnsi="Garamond" w:cstheme="minorHAnsi"/>
        </w:rPr>
        <w:t>12</w:t>
      </w:r>
      <w:r w:rsidR="00A713F3" w:rsidRPr="00D6103F">
        <w:rPr>
          <w:rFonts w:ascii="Garamond" w:hAnsi="Garamond" w:cstheme="minorHAnsi"/>
        </w:rPr>
        <w:t xml:space="preserve"> miesięcy</w:t>
      </w:r>
      <w:r w:rsidRPr="00D6103F">
        <w:rPr>
          <w:rFonts w:ascii="Garamond" w:hAnsi="Garamond" w:cstheme="minorHAnsi"/>
        </w:rPr>
        <w:t xml:space="preserve"> od dnia </w:t>
      </w:r>
      <w:r w:rsidR="00A13735" w:rsidRPr="00D6103F">
        <w:rPr>
          <w:rFonts w:ascii="Garamond" w:hAnsi="Garamond" w:cstheme="minorHAnsi"/>
        </w:rPr>
        <w:t xml:space="preserve">ich </w:t>
      </w:r>
      <w:r w:rsidR="00A713F3" w:rsidRPr="00D6103F">
        <w:rPr>
          <w:rFonts w:ascii="Garamond" w:hAnsi="Garamond" w:cstheme="minorHAnsi"/>
        </w:rPr>
        <w:t>protokolarnego odbioru przez Zamawiającego</w:t>
      </w:r>
      <w:r w:rsidRPr="00D6103F">
        <w:rPr>
          <w:rFonts w:ascii="Garamond" w:hAnsi="Garamond" w:cstheme="minorHAnsi"/>
        </w:rPr>
        <w:t xml:space="preserve">. </w:t>
      </w:r>
    </w:p>
    <w:p w:rsidR="00642B02" w:rsidRPr="00D6103F" w:rsidRDefault="00642B02" w:rsidP="001174B6">
      <w:pPr>
        <w:pStyle w:val="Bezodstpw"/>
        <w:numPr>
          <w:ilvl w:val="0"/>
          <w:numId w:val="25"/>
        </w:numPr>
        <w:suppressAutoHyphens w:val="0"/>
        <w:spacing w:line="276" w:lineRule="auto"/>
        <w:ind w:left="426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lastRenderedPageBreak/>
        <w:t>Wykonawca może zaoferować dłuższ</w:t>
      </w:r>
      <w:r w:rsidR="00C5081E" w:rsidRPr="00D6103F">
        <w:rPr>
          <w:rFonts w:ascii="Garamond" w:hAnsi="Garamond" w:cstheme="minorHAnsi"/>
        </w:rPr>
        <w:t>y</w:t>
      </w:r>
      <w:r w:rsidRPr="00D6103F">
        <w:rPr>
          <w:rFonts w:ascii="Garamond" w:hAnsi="Garamond" w:cstheme="minorHAnsi"/>
        </w:rPr>
        <w:t xml:space="preserve"> okres gwarancji</w:t>
      </w:r>
      <w:r w:rsidR="00A713F3" w:rsidRPr="00D6103F">
        <w:rPr>
          <w:rFonts w:ascii="Garamond" w:hAnsi="Garamond" w:cstheme="minorHAnsi"/>
        </w:rPr>
        <w:t xml:space="preserve"> </w:t>
      </w:r>
      <w:r w:rsidR="00A13735" w:rsidRPr="00D6103F">
        <w:rPr>
          <w:rFonts w:ascii="Garamond" w:hAnsi="Garamond" w:cstheme="minorHAnsi"/>
        </w:rPr>
        <w:t>,</w:t>
      </w:r>
      <w:r w:rsidRPr="00D6103F">
        <w:rPr>
          <w:rFonts w:ascii="Garamond" w:hAnsi="Garamond" w:cstheme="minorHAnsi"/>
        </w:rPr>
        <w:t xml:space="preserve"> otrzymując punkty w ramach oceny ofert z zastosowaniem kryteriów wyboru oferty najkorzystniejszej. </w:t>
      </w:r>
    </w:p>
    <w:p w:rsidR="00642B02" w:rsidRPr="00D6103F" w:rsidRDefault="00642B02" w:rsidP="00642B02">
      <w:pPr>
        <w:pStyle w:val="Bezodstpw"/>
        <w:spacing w:line="276" w:lineRule="auto"/>
        <w:ind w:left="142" w:hanging="284"/>
        <w:jc w:val="both"/>
        <w:rPr>
          <w:rFonts w:ascii="Garamond" w:hAnsi="Garamond" w:cstheme="minorHAnsi"/>
          <w:bCs/>
        </w:rPr>
      </w:pPr>
      <w:r w:rsidRPr="00D6103F">
        <w:rPr>
          <w:rFonts w:ascii="Garamond" w:hAnsi="Garamond" w:cstheme="minorHAnsi"/>
        </w:rPr>
        <w:t xml:space="preserve">5. </w:t>
      </w:r>
      <w:r w:rsidRPr="00D6103F">
        <w:rPr>
          <w:rFonts w:ascii="Garamond" w:hAnsi="Garamond" w:cstheme="minorHAnsi"/>
          <w:bCs/>
        </w:rPr>
        <w:t xml:space="preserve">Zamawiający nie wymaga złożenia przedmiotowych środków dowodowych. </w:t>
      </w:r>
    </w:p>
    <w:p w:rsidR="00642B02" w:rsidRPr="00D6103F" w:rsidRDefault="00642B02" w:rsidP="00642B02">
      <w:pPr>
        <w:pStyle w:val="Bezodstpw"/>
        <w:spacing w:line="276" w:lineRule="auto"/>
        <w:ind w:left="142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6. </w:t>
      </w:r>
      <w:r w:rsidRPr="00D6103F">
        <w:rPr>
          <w:rFonts w:ascii="Garamond" w:hAnsi="Garamond" w:cstheme="minorHAnsi"/>
          <w:bCs/>
        </w:rPr>
        <w:t xml:space="preserve">Rozwiązania równoważne. </w:t>
      </w:r>
    </w:p>
    <w:p w:rsidR="00642B02" w:rsidRPr="00D6103F" w:rsidRDefault="00642B02" w:rsidP="00A13735">
      <w:pPr>
        <w:pStyle w:val="Bezodstpw"/>
        <w:spacing w:line="276" w:lineRule="auto"/>
        <w:ind w:left="142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Wszelkie „nazwy własne” dotyczące materiałów i urządzeń zawarte w dokumentach postępowania należy traktować jako jedne z możliwych, co oznacza możliwość zastosowania materiałów, urządzeń (w tym technologii) innych producentów o równoważnych parametrach, cechach i właściwościach. </w:t>
      </w:r>
    </w:p>
    <w:p w:rsidR="00642B02" w:rsidRPr="00D6103F" w:rsidRDefault="00642B02" w:rsidP="00A13735">
      <w:pPr>
        <w:pStyle w:val="Bezodstpw"/>
        <w:spacing w:line="276" w:lineRule="auto"/>
        <w:ind w:left="142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Ilekroć w niniejszej dokumentacji przedmiot zamówienia został określony przez wskazanie znaków towarowych, patentów, pochodzenia itp., jak również w przypadku gdy do opisu przedmiotu zamówienia zostały użyte normy, aprobaty, specyfikacje techniczne i systemy odniesienia (nazwa handlowa, producent) itp. oznacza to, iż intencją Zamawiającego było przedstawienie „typu” towaru spełniającego wymagania Zamawiającego, a co za tym idzie Zamawiający dopuszcza rozwiązania równoważne opisywanym. </w:t>
      </w:r>
    </w:p>
    <w:p w:rsidR="00A13735" w:rsidRPr="00D6103F" w:rsidRDefault="00A13735" w:rsidP="00A13735">
      <w:pPr>
        <w:pStyle w:val="Bezodstpw"/>
        <w:spacing w:line="276" w:lineRule="auto"/>
        <w:ind w:left="142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     </w:t>
      </w:r>
      <w:r w:rsidR="00642B02" w:rsidRPr="00D6103F">
        <w:rPr>
          <w:rFonts w:ascii="Garamond" w:hAnsi="Garamond" w:cstheme="minorHAnsi"/>
        </w:rPr>
        <w:t xml:space="preserve">W związku z tym, dopuszczalne jest zaoferowanie przez Wykonawcę rozwiązania równoważnego, które zagwarantuje nie gorsze normy, parametry i standardy techniczno-jakościowe oraz funkcjonalne. </w:t>
      </w:r>
    </w:p>
    <w:p w:rsidR="00642B02" w:rsidRPr="00D6103F" w:rsidRDefault="00642B02" w:rsidP="00A13735">
      <w:pPr>
        <w:pStyle w:val="Bezodstpw"/>
        <w:spacing w:line="276" w:lineRule="auto"/>
        <w:ind w:left="142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7.</w:t>
      </w:r>
      <w:r w:rsidR="00A13735" w:rsidRPr="00D6103F">
        <w:rPr>
          <w:rFonts w:ascii="Garamond" w:hAnsi="Garamond" w:cstheme="minorHAnsi"/>
        </w:rPr>
        <w:t xml:space="preserve"> Wykonawca, który powołuje się na rozwiązania równoważne opisywane przez Zamawiającego, jest obowiązany wykazać w złożonej ofercie, że oferowane przez niego materiały, urządzenia i rozwiązania techniczne spełniają wymagania określone przez Zamawiającego, poprzez określenie jakiego zakresu (materiału) dotyczą oraz złożyć dokumenty dotyczące rozwiązania równoważnego zawierające dane techniczne, w celu wykazania równoważności. </w:t>
      </w:r>
      <w:r w:rsidRPr="00D6103F">
        <w:rPr>
          <w:rFonts w:ascii="Garamond" w:hAnsi="Garamond" w:cstheme="minorHAnsi"/>
        </w:rPr>
        <w:t xml:space="preserve">  </w:t>
      </w:r>
    </w:p>
    <w:p w:rsidR="00642B02" w:rsidRPr="00D6103F" w:rsidRDefault="00642B02" w:rsidP="00AE5B89">
      <w:pPr>
        <w:pStyle w:val="Bezodstpw"/>
        <w:spacing w:line="276" w:lineRule="auto"/>
        <w:ind w:left="142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8. </w:t>
      </w:r>
      <w:r w:rsidR="00B43973" w:rsidRPr="00D6103F">
        <w:rPr>
          <w:rFonts w:ascii="Garamond" w:hAnsi="Garamond" w:cstheme="minorHAnsi"/>
        </w:rPr>
        <w:t>Udzielanie zaliczek</w:t>
      </w:r>
      <w:r w:rsidRPr="00D6103F">
        <w:rPr>
          <w:rFonts w:ascii="Garamond" w:hAnsi="Garamond" w:cstheme="minorHAnsi"/>
        </w:rPr>
        <w:t xml:space="preserve">. </w:t>
      </w:r>
    </w:p>
    <w:p w:rsidR="00A43FFC" w:rsidRPr="00D6103F" w:rsidRDefault="00B43973" w:rsidP="00B43973">
      <w:pPr>
        <w:pStyle w:val="Bezodstpw"/>
        <w:spacing w:line="276" w:lineRule="auto"/>
        <w:ind w:left="142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Zamawiający</w:t>
      </w:r>
      <w:r w:rsidR="00A713F3" w:rsidRPr="00D6103F">
        <w:rPr>
          <w:rFonts w:ascii="Garamond" w:hAnsi="Garamond" w:cstheme="minorHAnsi"/>
        </w:rPr>
        <w:t xml:space="preserve"> nie</w:t>
      </w:r>
      <w:r w:rsidRPr="00D6103F">
        <w:rPr>
          <w:rFonts w:ascii="Garamond" w:hAnsi="Garamond" w:cstheme="minorHAnsi"/>
        </w:rPr>
        <w:t xml:space="preserve"> przewiduje udzielanie zaliczek na poczet wykonania zamówienia. </w:t>
      </w:r>
    </w:p>
    <w:p w:rsidR="007C4DB1" w:rsidRPr="00D6103F" w:rsidRDefault="00AE5B89" w:rsidP="007C4DB1">
      <w:pPr>
        <w:spacing w:line="276" w:lineRule="auto"/>
        <w:ind w:left="142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9. </w:t>
      </w:r>
      <w:r w:rsidR="00E111C0" w:rsidRPr="00D6103F">
        <w:rPr>
          <w:rFonts w:ascii="Garamond" w:hAnsi="Garamond"/>
          <w:lang w:val="pl-PL"/>
        </w:rPr>
        <w:t xml:space="preserve">W przypadku, gdy w opisie przedmiotu zamówienia znajdują się odniesienia do norm, ocen technicznych, specyfikacji technicznych i systemów referencji technicznych, o których mowa w art. 101 ust. 1 pkt 2 oraz ust. 3 ustawy </w:t>
      </w:r>
      <w:proofErr w:type="spellStart"/>
      <w:r w:rsidR="00E111C0" w:rsidRPr="00D6103F">
        <w:rPr>
          <w:rFonts w:ascii="Garamond" w:hAnsi="Garamond"/>
          <w:lang w:val="pl-PL"/>
        </w:rPr>
        <w:t>Pzp</w:t>
      </w:r>
      <w:proofErr w:type="spellEnd"/>
      <w:r w:rsidR="00E111C0" w:rsidRPr="00D6103F">
        <w:rPr>
          <w:rFonts w:ascii="Garamond" w:hAnsi="Garamond"/>
          <w:lang w:val="pl-PL"/>
        </w:rPr>
        <w:t>, Zamawiający dopuszcza rozwiązania równoważne opisywanym.</w:t>
      </w:r>
    </w:p>
    <w:p w:rsidR="008C294F" w:rsidRPr="00D6103F" w:rsidRDefault="007C4DB1" w:rsidP="007C4DB1">
      <w:pPr>
        <w:spacing w:line="276" w:lineRule="auto"/>
        <w:ind w:left="142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Arial"/>
          <w:lang w:val="pl-PL"/>
        </w:rPr>
        <w:t xml:space="preserve">10. </w:t>
      </w:r>
      <w:r w:rsidR="00AE0A2C" w:rsidRPr="00D6103F">
        <w:rPr>
          <w:rFonts w:ascii="Garamond" w:hAnsi="Garamond" w:cs="Arial"/>
          <w:lang w:val="pl-PL"/>
        </w:rPr>
        <w:t>Wykonawcy mogą wspólnie ubiegać się o udzielenie zamówienia publicznego. W takim przypadku Wykonawcy występujący wspólnie są zobowiązani do ustanowienia pełnomocnika do reprezentowania ich w postępowaniu albo reprezentowania ich w postępowaniu i zawarciu umowy w sprawie przedmiotowego zamówienia publicznego. Wszelka korespondencja będzie prowadzona przez Zamawiającego wyłącznie z pełnomocnikiem.</w:t>
      </w:r>
      <w:r w:rsidR="008C294F" w:rsidRPr="00D6103F">
        <w:rPr>
          <w:rFonts w:ascii="Garamond" w:hAnsi="Garamond" w:cs="Arial"/>
          <w:lang w:val="pl-PL"/>
        </w:rPr>
        <w:t xml:space="preserve"> Pełnomocnictwo winno być dołączone do oferty.</w:t>
      </w:r>
    </w:p>
    <w:p w:rsidR="00E111C0" w:rsidRPr="00D6103F" w:rsidRDefault="007C4DB1" w:rsidP="007C4DB1">
      <w:pPr>
        <w:spacing w:line="276" w:lineRule="auto"/>
        <w:ind w:left="142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11. </w:t>
      </w:r>
      <w:r w:rsidR="00AE0A2C" w:rsidRPr="00D6103F">
        <w:rPr>
          <w:rFonts w:ascii="Garamond" w:hAnsi="Garamond" w:cs="Arial"/>
          <w:lang w:val="pl-PL"/>
        </w:rPr>
        <w:t>W przypadku wspólnego ubiegania się o zamówien</w:t>
      </w:r>
      <w:r w:rsidR="008D4A96" w:rsidRPr="00D6103F">
        <w:rPr>
          <w:rFonts w:ascii="Garamond" w:hAnsi="Garamond" w:cs="Arial"/>
          <w:lang w:val="pl-PL"/>
        </w:rPr>
        <w:t>ie przez Wykonawców oświadczenie</w:t>
      </w:r>
      <w:r w:rsidR="003F343D" w:rsidRPr="00D6103F">
        <w:rPr>
          <w:rFonts w:ascii="Garamond" w:hAnsi="Garamond" w:cs="Arial"/>
          <w:lang w:val="pl-PL"/>
        </w:rPr>
        <w:t xml:space="preserve">, zgodnie </w:t>
      </w:r>
      <w:r w:rsidR="007A0854" w:rsidRPr="00D6103F">
        <w:rPr>
          <w:rFonts w:ascii="Garamond" w:hAnsi="Garamond" w:cs="Arial"/>
          <w:lang w:val="pl-PL"/>
        </w:rPr>
        <w:br/>
      </w:r>
      <w:r w:rsidR="003F343D" w:rsidRPr="00D6103F">
        <w:rPr>
          <w:rFonts w:ascii="Garamond" w:hAnsi="Garamond" w:cs="Arial"/>
          <w:lang w:val="pl-PL"/>
        </w:rPr>
        <w:t>z Załącznikiem</w:t>
      </w:r>
      <w:r w:rsidR="00AE0A2C" w:rsidRPr="00D6103F">
        <w:rPr>
          <w:rFonts w:ascii="Garamond" w:hAnsi="Garamond" w:cs="Arial"/>
          <w:lang w:val="pl-PL"/>
        </w:rPr>
        <w:t xml:space="preserve"> nr </w:t>
      </w:r>
      <w:r w:rsidR="00394CED" w:rsidRPr="00D6103F">
        <w:rPr>
          <w:rFonts w:ascii="Garamond" w:hAnsi="Garamond" w:cs="Arial"/>
          <w:lang w:val="pl-PL"/>
        </w:rPr>
        <w:t>5</w:t>
      </w:r>
      <w:r w:rsidR="003F343D" w:rsidRPr="00D6103F">
        <w:rPr>
          <w:rFonts w:ascii="Garamond" w:hAnsi="Garamond" w:cs="Arial"/>
          <w:lang w:val="pl-PL"/>
        </w:rPr>
        <w:t xml:space="preserve"> do SWZ,</w:t>
      </w:r>
      <w:r w:rsidR="00AE0A2C" w:rsidRPr="00D6103F">
        <w:rPr>
          <w:rFonts w:ascii="Garamond" w:hAnsi="Garamond" w:cs="Arial"/>
          <w:lang w:val="pl-PL"/>
        </w:rPr>
        <w:t xml:space="preserve"> składa każdy z Wykonawców, celem potwierdzenia braku podstaw </w:t>
      </w:r>
      <w:r w:rsidR="00491EE9" w:rsidRPr="00D6103F">
        <w:rPr>
          <w:rFonts w:ascii="Garamond" w:hAnsi="Garamond" w:cs="Arial"/>
          <w:lang w:val="pl-PL"/>
        </w:rPr>
        <w:br/>
      </w:r>
      <w:r w:rsidR="008D4A96" w:rsidRPr="00D6103F">
        <w:rPr>
          <w:rFonts w:ascii="Garamond" w:hAnsi="Garamond" w:cs="Arial"/>
          <w:lang w:val="pl-PL"/>
        </w:rPr>
        <w:t>do wykluczenia oraz spełniania</w:t>
      </w:r>
      <w:r w:rsidR="00AE0A2C" w:rsidRPr="00D6103F">
        <w:rPr>
          <w:rFonts w:ascii="Garamond" w:hAnsi="Garamond" w:cs="Arial"/>
          <w:lang w:val="pl-PL"/>
        </w:rPr>
        <w:t xml:space="preserve"> </w:t>
      </w:r>
      <w:r w:rsidR="008D4A96" w:rsidRPr="00D6103F">
        <w:rPr>
          <w:rFonts w:ascii="Garamond" w:hAnsi="Garamond" w:cs="Arial"/>
          <w:lang w:val="pl-PL"/>
        </w:rPr>
        <w:t>warunków udziału w postępowaniu</w:t>
      </w:r>
      <w:r w:rsidR="00AE0A2C" w:rsidRPr="00D6103F">
        <w:rPr>
          <w:rFonts w:ascii="Garamond" w:hAnsi="Garamond" w:cs="Arial"/>
          <w:lang w:val="pl-PL"/>
        </w:rPr>
        <w:t xml:space="preserve"> w zakresie, w jakim każdy </w:t>
      </w:r>
      <w:r w:rsidR="007A0854" w:rsidRPr="00D6103F">
        <w:rPr>
          <w:rFonts w:ascii="Garamond" w:hAnsi="Garamond" w:cs="Arial"/>
          <w:lang w:val="pl-PL"/>
        </w:rPr>
        <w:br/>
      </w:r>
      <w:r w:rsidR="00AE0A2C" w:rsidRPr="00D6103F">
        <w:rPr>
          <w:rFonts w:ascii="Garamond" w:hAnsi="Garamond" w:cs="Arial"/>
          <w:lang w:val="pl-PL"/>
        </w:rPr>
        <w:t>z Wykonawców wykazuje.</w:t>
      </w:r>
    </w:p>
    <w:p w:rsidR="006F6496" w:rsidRPr="00D6103F" w:rsidRDefault="007C4DB1" w:rsidP="007C4DB1">
      <w:pPr>
        <w:spacing w:line="276" w:lineRule="auto"/>
        <w:ind w:left="142" w:hanging="28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12. </w:t>
      </w:r>
      <w:r w:rsidR="006F6496" w:rsidRPr="00D6103F">
        <w:rPr>
          <w:rFonts w:ascii="Garamond" w:hAnsi="Garamond" w:cs="Garamond"/>
          <w:lang w:val="pl-PL"/>
        </w:rPr>
        <w:t>Zamawiający nie dopuszcza składania ofert wariantowych.</w:t>
      </w:r>
    </w:p>
    <w:p w:rsidR="006F6496" w:rsidRPr="00D6103F" w:rsidRDefault="007C4DB1" w:rsidP="007C4DB1">
      <w:pPr>
        <w:spacing w:line="276" w:lineRule="auto"/>
        <w:ind w:left="142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13. </w:t>
      </w:r>
      <w:r w:rsidR="006A016B" w:rsidRPr="00D6103F">
        <w:rPr>
          <w:rFonts w:ascii="Garamond" w:hAnsi="Garamond"/>
          <w:lang w:val="pl-PL"/>
        </w:rPr>
        <w:t>Zama</w:t>
      </w:r>
      <w:r w:rsidR="006F6496" w:rsidRPr="00D6103F">
        <w:rPr>
          <w:rFonts w:ascii="Garamond" w:hAnsi="Garamond"/>
          <w:lang w:val="pl-PL"/>
        </w:rPr>
        <w:t>wi</w:t>
      </w:r>
      <w:r w:rsidR="006A016B" w:rsidRPr="00D6103F">
        <w:rPr>
          <w:rFonts w:ascii="Garamond" w:hAnsi="Garamond"/>
          <w:lang w:val="pl-PL"/>
        </w:rPr>
        <w:t>aj</w:t>
      </w:r>
      <w:r w:rsidR="006F6496" w:rsidRPr="00D6103F">
        <w:rPr>
          <w:rFonts w:ascii="Garamond" w:hAnsi="Garamond"/>
          <w:lang w:val="pl-PL"/>
        </w:rPr>
        <w:t>ący nie przewiduje</w:t>
      </w:r>
      <w:r w:rsidR="00AD621C" w:rsidRPr="00D6103F">
        <w:rPr>
          <w:rFonts w:ascii="Garamond" w:hAnsi="Garamond"/>
          <w:lang w:val="pl-PL"/>
        </w:rPr>
        <w:t xml:space="preserve"> możliwości złożenia</w:t>
      </w:r>
      <w:r w:rsidR="006F6496" w:rsidRPr="00D6103F">
        <w:rPr>
          <w:rFonts w:ascii="Garamond" w:hAnsi="Garamond"/>
          <w:lang w:val="pl-PL"/>
        </w:rPr>
        <w:t xml:space="preserve"> ofert w postaci katalogów elektronicznych</w:t>
      </w:r>
      <w:r w:rsidR="00AD621C" w:rsidRPr="00D6103F">
        <w:rPr>
          <w:rFonts w:ascii="Garamond" w:hAnsi="Garamond"/>
          <w:lang w:val="pl-PL"/>
        </w:rPr>
        <w:t>, a także dołączenia katalogów elektronicznych do oferty</w:t>
      </w:r>
      <w:r w:rsidR="006F6496" w:rsidRPr="00D6103F">
        <w:rPr>
          <w:rFonts w:ascii="Garamond" w:hAnsi="Garamond"/>
          <w:lang w:val="pl-PL"/>
        </w:rPr>
        <w:t>.</w:t>
      </w:r>
    </w:p>
    <w:p w:rsidR="006F6496" w:rsidRPr="00D6103F" w:rsidRDefault="00456F91" w:rsidP="00456F91">
      <w:pPr>
        <w:spacing w:line="276" w:lineRule="auto"/>
        <w:ind w:left="142" w:hanging="28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14</w:t>
      </w:r>
      <w:r w:rsidR="006F6496" w:rsidRPr="00D6103F">
        <w:rPr>
          <w:rFonts w:ascii="Garamond" w:hAnsi="Garamond" w:cs="Garamond"/>
          <w:lang w:val="pl-PL"/>
        </w:rPr>
        <w:t xml:space="preserve">. Zamawiający nie przewiduje udzielania zamówień, o których mowa w art. 214 ust. 1 pkt. 7 </w:t>
      </w:r>
      <w:r w:rsidR="00422B3F" w:rsidRPr="00D6103F">
        <w:rPr>
          <w:rFonts w:ascii="Garamond" w:hAnsi="Garamond" w:cs="Garamond"/>
          <w:lang w:val="pl-PL"/>
        </w:rPr>
        <w:t xml:space="preserve"> ustawy </w:t>
      </w:r>
      <w:proofErr w:type="spellStart"/>
      <w:r w:rsidR="00422B3F" w:rsidRPr="00D6103F">
        <w:rPr>
          <w:rFonts w:ascii="Garamond" w:hAnsi="Garamond" w:cs="Garamond"/>
          <w:lang w:val="pl-PL"/>
        </w:rPr>
        <w:t>Pzp</w:t>
      </w:r>
      <w:proofErr w:type="spellEnd"/>
      <w:r w:rsidR="006F6496" w:rsidRPr="00D6103F">
        <w:rPr>
          <w:rFonts w:ascii="Garamond" w:hAnsi="Garamond" w:cs="Garamond"/>
          <w:lang w:val="pl-PL"/>
        </w:rPr>
        <w:t>.</w:t>
      </w:r>
    </w:p>
    <w:p w:rsidR="006F6496" w:rsidRPr="00D6103F" w:rsidRDefault="006F6496" w:rsidP="00456F91">
      <w:pPr>
        <w:spacing w:line="276" w:lineRule="auto"/>
        <w:ind w:left="142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1</w:t>
      </w:r>
      <w:r w:rsidR="00456F91" w:rsidRPr="00D6103F">
        <w:rPr>
          <w:rFonts w:ascii="Garamond" w:hAnsi="Garamond"/>
          <w:lang w:val="pl-PL"/>
        </w:rPr>
        <w:t>5</w:t>
      </w:r>
      <w:r w:rsidRPr="00D6103F">
        <w:rPr>
          <w:rFonts w:ascii="Garamond" w:hAnsi="Garamond"/>
          <w:lang w:val="pl-PL"/>
        </w:rPr>
        <w:t>. Zamawiający nie przewiduje przepr</w:t>
      </w:r>
      <w:r w:rsidR="00AD621C" w:rsidRPr="00D6103F">
        <w:rPr>
          <w:rFonts w:ascii="Garamond" w:hAnsi="Garamond"/>
          <w:lang w:val="pl-PL"/>
        </w:rPr>
        <w:t>owadzenia aukcji elektronicznej przy wyborze najkorzystniejszej oferty.</w:t>
      </w:r>
    </w:p>
    <w:p w:rsidR="006F6496" w:rsidRPr="00D6103F" w:rsidRDefault="006F6496" w:rsidP="00456F91">
      <w:pPr>
        <w:spacing w:line="276" w:lineRule="auto"/>
        <w:ind w:left="142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1</w:t>
      </w:r>
      <w:r w:rsidR="00456F91" w:rsidRPr="00D6103F">
        <w:rPr>
          <w:rFonts w:ascii="Garamond" w:hAnsi="Garamond" w:cs="Garamond"/>
          <w:lang w:val="pl-PL"/>
        </w:rPr>
        <w:t>6</w:t>
      </w:r>
      <w:r w:rsidRPr="00D6103F">
        <w:rPr>
          <w:rFonts w:ascii="Garamond" w:hAnsi="Garamond" w:cs="Garamond"/>
          <w:lang w:val="pl-PL"/>
        </w:rPr>
        <w:t>. Zamawiający nie przewiduje zawarcia umowy ramowej.</w:t>
      </w:r>
    </w:p>
    <w:p w:rsidR="006F6496" w:rsidRPr="00D6103F" w:rsidRDefault="006F6496" w:rsidP="00456F91">
      <w:pPr>
        <w:spacing w:line="276" w:lineRule="auto"/>
        <w:ind w:left="142" w:hanging="28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1</w:t>
      </w:r>
      <w:r w:rsidR="00456F91" w:rsidRPr="00D6103F">
        <w:rPr>
          <w:rFonts w:ascii="Garamond" w:hAnsi="Garamond" w:cs="Garamond"/>
          <w:lang w:val="pl-PL"/>
        </w:rPr>
        <w:t>7</w:t>
      </w:r>
      <w:r w:rsidRPr="00D6103F">
        <w:rPr>
          <w:rFonts w:ascii="Garamond" w:hAnsi="Garamond" w:cs="Garamond"/>
          <w:lang w:val="pl-PL"/>
        </w:rPr>
        <w:t>. Zamawiający nie przewiduje zwrotu kosztów udziału w postępowaniu.</w:t>
      </w:r>
    </w:p>
    <w:p w:rsidR="002B656B" w:rsidRPr="00D6103F" w:rsidRDefault="009F625B" w:rsidP="00456F91">
      <w:pPr>
        <w:spacing w:line="276" w:lineRule="auto"/>
        <w:ind w:left="142" w:hanging="28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lastRenderedPageBreak/>
        <w:t>1</w:t>
      </w:r>
      <w:r w:rsidR="00456F91" w:rsidRPr="00D6103F">
        <w:rPr>
          <w:rFonts w:ascii="Garamond" w:hAnsi="Garamond" w:cs="Garamond"/>
          <w:lang w:val="pl-PL"/>
        </w:rPr>
        <w:t>8</w:t>
      </w:r>
      <w:r w:rsidR="002B656B" w:rsidRPr="00D6103F">
        <w:rPr>
          <w:rFonts w:ascii="Garamond" w:hAnsi="Garamond" w:cs="Garamond"/>
          <w:lang w:val="pl-PL"/>
        </w:rPr>
        <w:t>. Zamawiający nie przewiduje rozliczenia w walutach obcych.</w:t>
      </w:r>
    </w:p>
    <w:p w:rsidR="006F6496" w:rsidRPr="00D6103F" w:rsidRDefault="009F625B" w:rsidP="00456F91">
      <w:pPr>
        <w:spacing w:line="276" w:lineRule="auto"/>
        <w:ind w:left="142" w:hanging="28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1</w:t>
      </w:r>
      <w:r w:rsidR="00456F91" w:rsidRPr="00D6103F">
        <w:rPr>
          <w:rFonts w:ascii="Garamond" w:hAnsi="Garamond" w:cs="Garamond"/>
          <w:lang w:val="pl-PL"/>
        </w:rPr>
        <w:t>9</w:t>
      </w:r>
      <w:r w:rsidR="006F6496" w:rsidRPr="00D6103F">
        <w:rPr>
          <w:rFonts w:ascii="Garamond" w:hAnsi="Garamond" w:cs="Garamond"/>
          <w:lang w:val="pl-PL"/>
        </w:rPr>
        <w:t>. Zamawiający nie zastrzega możliwości ubiegania się o udzielenie zamówien</w:t>
      </w:r>
      <w:r w:rsidR="00B74FCF" w:rsidRPr="00D6103F">
        <w:rPr>
          <w:rFonts w:ascii="Garamond" w:hAnsi="Garamond" w:cs="Garamond"/>
          <w:lang w:val="pl-PL"/>
        </w:rPr>
        <w:t xml:space="preserve">ia wyłącznie przez Wykonawców, </w:t>
      </w:r>
      <w:r w:rsidR="006F6496" w:rsidRPr="00D6103F">
        <w:rPr>
          <w:rFonts w:ascii="Garamond" w:hAnsi="Garamond" w:cs="Garamond"/>
          <w:lang w:val="pl-PL"/>
        </w:rPr>
        <w:t xml:space="preserve">o których mowa w art. 94 ustawy </w:t>
      </w:r>
      <w:proofErr w:type="spellStart"/>
      <w:r w:rsidR="006F6496" w:rsidRPr="00D6103F">
        <w:rPr>
          <w:rFonts w:ascii="Garamond" w:hAnsi="Garamond" w:cs="Garamond"/>
          <w:lang w:val="pl-PL"/>
        </w:rPr>
        <w:t>Pzp</w:t>
      </w:r>
      <w:proofErr w:type="spellEnd"/>
      <w:r w:rsidR="006F6496" w:rsidRPr="00D6103F">
        <w:rPr>
          <w:rFonts w:ascii="Garamond" w:hAnsi="Garamond" w:cs="Garamond"/>
          <w:lang w:val="pl-PL"/>
        </w:rPr>
        <w:t>.</w:t>
      </w:r>
    </w:p>
    <w:p w:rsidR="006F6496" w:rsidRPr="00D6103F" w:rsidRDefault="00456F91" w:rsidP="00456F91">
      <w:pPr>
        <w:spacing w:line="276" w:lineRule="auto"/>
        <w:ind w:left="142" w:hanging="284"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20</w:t>
      </w:r>
      <w:r w:rsidR="006F6496" w:rsidRPr="00D6103F">
        <w:rPr>
          <w:rFonts w:ascii="Garamond" w:hAnsi="Garamond" w:cs="Garamond"/>
          <w:lang w:val="pl-PL"/>
        </w:rPr>
        <w:t xml:space="preserve">. Zamawiający nie określa dodatkowych wymagań związanych z zatrudnianiem osób, o których mowa </w:t>
      </w:r>
      <w:r w:rsidR="00B43406" w:rsidRPr="00D6103F">
        <w:rPr>
          <w:rFonts w:ascii="Garamond" w:hAnsi="Garamond" w:cs="Garamond"/>
          <w:lang w:val="pl-PL"/>
        </w:rPr>
        <w:br/>
      </w:r>
      <w:r w:rsidR="006F6496" w:rsidRPr="00D6103F">
        <w:rPr>
          <w:rFonts w:ascii="Garamond" w:hAnsi="Garamond" w:cs="Garamond"/>
          <w:lang w:val="pl-PL"/>
        </w:rPr>
        <w:t xml:space="preserve">w art. 96 ust. 2 pkt 2 ustawy </w:t>
      </w:r>
      <w:proofErr w:type="spellStart"/>
      <w:r w:rsidR="006F6496" w:rsidRPr="00D6103F">
        <w:rPr>
          <w:rFonts w:ascii="Garamond" w:hAnsi="Garamond" w:cs="Garamond"/>
          <w:lang w:val="pl-PL"/>
        </w:rPr>
        <w:t>Pzp</w:t>
      </w:r>
      <w:proofErr w:type="spellEnd"/>
      <w:r w:rsidR="006F6496" w:rsidRPr="00D6103F">
        <w:rPr>
          <w:rFonts w:ascii="Garamond" w:hAnsi="Garamond" w:cs="Garamond"/>
          <w:lang w:val="pl-PL"/>
        </w:rPr>
        <w:t>.</w:t>
      </w:r>
    </w:p>
    <w:p w:rsidR="00EF20EF" w:rsidRPr="00D6103F" w:rsidRDefault="00456F91" w:rsidP="00544924">
      <w:pPr>
        <w:pStyle w:val="Default"/>
        <w:spacing w:line="276" w:lineRule="auto"/>
        <w:ind w:left="142" w:hanging="284"/>
        <w:jc w:val="both"/>
        <w:rPr>
          <w:rFonts w:ascii="Garamond" w:hAnsi="Garamond" w:cs="Garamond"/>
        </w:rPr>
      </w:pPr>
      <w:r w:rsidRPr="00D6103F">
        <w:rPr>
          <w:rFonts w:ascii="Garamond" w:hAnsi="Garamond" w:cs="Garamond"/>
        </w:rPr>
        <w:t>21</w:t>
      </w:r>
      <w:r w:rsidR="006F6496" w:rsidRPr="00D6103F">
        <w:rPr>
          <w:rFonts w:ascii="Garamond" w:hAnsi="Garamond" w:cs="Garamond"/>
        </w:rPr>
        <w:t xml:space="preserve">. </w:t>
      </w:r>
      <w:r w:rsidR="00EF20EF" w:rsidRPr="00D6103F">
        <w:rPr>
          <w:rFonts w:ascii="Garamond" w:hAnsi="Garamond"/>
        </w:rPr>
        <w:t xml:space="preserve">Na podstawie art. 95 ust. 1 </w:t>
      </w:r>
      <w:proofErr w:type="spellStart"/>
      <w:r w:rsidR="00EF20EF" w:rsidRPr="00D6103F">
        <w:rPr>
          <w:rFonts w:ascii="Garamond" w:hAnsi="Garamond"/>
        </w:rPr>
        <w:t>Pzp</w:t>
      </w:r>
      <w:proofErr w:type="spellEnd"/>
      <w:r w:rsidR="00EF20EF" w:rsidRPr="00D6103F">
        <w:rPr>
          <w:rFonts w:ascii="Garamond" w:hAnsi="Garamond"/>
        </w:rPr>
        <w:t xml:space="preserve"> Zamawiający wymaga, aby Wykonawca/Podwykonawca w okresie realizacji </w:t>
      </w:r>
      <w:r w:rsidR="00C5081E" w:rsidRPr="00D6103F">
        <w:rPr>
          <w:rFonts w:ascii="Garamond" w:hAnsi="Garamond"/>
        </w:rPr>
        <w:t>zamówienia</w:t>
      </w:r>
      <w:r w:rsidR="00EF20EF" w:rsidRPr="00D6103F">
        <w:rPr>
          <w:rFonts w:ascii="Garamond" w:hAnsi="Garamond"/>
        </w:rPr>
        <w:t xml:space="preserve"> zatrudniał na podstawie umowy o pracę w rozumieniu przepisów </w:t>
      </w:r>
      <w:r w:rsidR="00544924" w:rsidRPr="00D6103F">
        <w:rPr>
          <w:rFonts w:ascii="Garamond" w:hAnsi="Garamond" w:cstheme="minorHAnsi"/>
        </w:rPr>
        <w:t xml:space="preserve">ustawy z dnia 26.06.1974r. Kodeks pracy ( tj. Dz.U.2022 r. poz. 1510) </w:t>
      </w:r>
      <w:r w:rsidR="00544924" w:rsidRPr="00D6103F">
        <w:rPr>
          <w:rFonts w:ascii="Garamond" w:hAnsi="Garamond" w:cstheme="minorHAnsi"/>
          <w:i/>
          <w:iCs/>
        </w:rPr>
        <w:t>lub analogicznych przepisów państw członkowskich UE, EOG</w:t>
      </w:r>
      <w:r w:rsidR="00EF20EF" w:rsidRPr="00D6103F">
        <w:rPr>
          <w:rFonts w:ascii="Garamond" w:hAnsi="Garamond"/>
        </w:rPr>
        <w:t xml:space="preserve"> </w:t>
      </w:r>
      <w:bookmarkStart w:id="7" w:name="_Hlk176263499"/>
      <w:r w:rsidR="00EF20EF" w:rsidRPr="00D6103F">
        <w:rPr>
          <w:rFonts w:ascii="Garamond" w:hAnsi="Garamond"/>
        </w:rPr>
        <w:t xml:space="preserve">osoby </w:t>
      </w:r>
      <w:r w:rsidR="00C5081E" w:rsidRPr="00D6103F">
        <w:rPr>
          <w:rFonts w:ascii="Garamond" w:hAnsi="Garamond"/>
        </w:rPr>
        <w:t>biorące udział w realizacji zamówienia</w:t>
      </w:r>
      <w:r w:rsidR="00EF20EF" w:rsidRPr="00D6103F">
        <w:rPr>
          <w:rFonts w:ascii="Garamond" w:hAnsi="Garamond"/>
        </w:rPr>
        <w:t xml:space="preserve">, w tym </w:t>
      </w:r>
      <w:r w:rsidR="00C5081E" w:rsidRPr="00D6103F">
        <w:rPr>
          <w:rFonts w:ascii="Garamond" w:hAnsi="Garamond"/>
        </w:rPr>
        <w:t xml:space="preserve">wykonujące prace budowlane </w:t>
      </w:r>
      <w:r w:rsidR="00EF20EF" w:rsidRPr="00D6103F">
        <w:rPr>
          <w:rFonts w:ascii="Garamond" w:hAnsi="Garamond"/>
        </w:rPr>
        <w:t>oraz roboty instalacyjne</w:t>
      </w:r>
      <w:bookmarkEnd w:id="7"/>
      <w:r w:rsidR="00C5081E" w:rsidRPr="00D6103F">
        <w:rPr>
          <w:rFonts w:ascii="Garamond" w:hAnsi="Garamond"/>
        </w:rPr>
        <w:t xml:space="preserve"> </w:t>
      </w:r>
      <w:r w:rsidR="00EF20EF" w:rsidRPr="00D6103F">
        <w:rPr>
          <w:rFonts w:ascii="Garamond" w:hAnsi="Garamond"/>
        </w:rPr>
        <w:t xml:space="preserve">– przez cały okres realizacji tych robót. Wymóg ten nie dotyczy między innymi osób pełniących samodzielne funkcje techniczne w budownictwie np. </w:t>
      </w:r>
      <w:r w:rsidR="00216F27" w:rsidRPr="00D6103F">
        <w:rPr>
          <w:rFonts w:ascii="Garamond" w:hAnsi="Garamond"/>
        </w:rPr>
        <w:t xml:space="preserve">wykonujących prace projektowe, </w:t>
      </w:r>
      <w:r w:rsidR="00EF20EF" w:rsidRPr="00D6103F">
        <w:rPr>
          <w:rFonts w:ascii="Garamond" w:hAnsi="Garamond"/>
        </w:rPr>
        <w:t>kierujących budową lub robotami</w:t>
      </w:r>
      <w:r w:rsidR="00216F27" w:rsidRPr="00D6103F">
        <w:rPr>
          <w:rFonts w:ascii="Garamond" w:hAnsi="Garamond"/>
        </w:rPr>
        <w:t xml:space="preserve"> itp</w:t>
      </w:r>
      <w:r w:rsidR="00EF20EF" w:rsidRPr="00D6103F">
        <w:rPr>
          <w:rFonts w:ascii="Garamond" w:hAnsi="Garamond"/>
        </w:rPr>
        <w:t>.</w:t>
      </w:r>
    </w:p>
    <w:p w:rsidR="00456F91" w:rsidRPr="00D6103F" w:rsidRDefault="00EF20EF" w:rsidP="00544924">
      <w:pPr>
        <w:pStyle w:val="Default"/>
        <w:spacing w:line="276" w:lineRule="auto"/>
        <w:ind w:left="142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 xml:space="preserve">            </w:t>
      </w:r>
      <w:r w:rsidR="00456F91" w:rsidRPr="00D6103F">
        <w:rPr>
          <w:rFonts w:ascii="Garamond" w:hAnsi="Garamond" w:cstheme="minorHAnsi"/>
          <w:color w:val="auto"/>
        </w:rPr>
        <w:t xml:space="preserve">Wymogi w zakresie zatrudnienia przez wykonawcę lub podwykonawcę osób na podstawie stosunku pracy zostały </w:t>
      </w:r>
      <w:r w:rsidRPr="00D6103F">
        <w:rPr>
          <w:rFonts w:ascii="Garamond" w:hAnsi="Garamond" w:cstheme="minorHAnsi"/>
          <w:color w:val="auto"/>
        </w:rPr>
        <w:t xml:space="preserve">szczegółowo </w:t>
      </w:r>
      <w:r w:rsidR="00456F91" w:rsidRPr="00D6103F">
        <w:rPr>
          <w:rFonts w:ascii="Garamond" w:hAnsi="Garamond" w:cstheme="minorHAnsi"/>
          <w:color w:val="auto"/>
        </w:rPr>
        <w:t xml:space="preserve">określone w Załączniku nr 3 do SWZ – Projektowane postanowienia umowy. </w:t>
      </w:r>
    </w:p>
    <w:p w:rsidR="00156660" w:rsidRPr="00D6103F" w:rsidRDefault="00901E64" w:rsidP="00156660">
      <w:pPr>
        <w:pStyle w:val="Default"/>
        <w:spacing w:line="276" w:lineRule="auto"/>
        <w:ind w:left="142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 xml:space="preserve">22 </w:t>
      </w:r>
      <w:r w:rsidR="00156660" w:rsidRPr="00D6103F">
        <w:rPr>
          <w:rFonts w:ascii="Garamond" w:hAnsi="Garamond" w:cstheme="minorHAnsi"/>
          <w:color w:val="auto"/>
        </w:rPr>
        <w:t>Wymagania w zakresie ICT.</w:t>
      </w:r>
    </w:p>
    <w:p w:rsidR="00156660" w:rsidRPr="00D6103F" w:rsidRDefault="00156660" w:rsidP="00156660">
      <w:pPr>
        <w:pStyle w:val="Default"/>
        <w:spacing w:line="276" w:lineRule="auto"/>
        <w:ind w:left="426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>1)</w:t>
      </w:r>
      <w:r w:rsidRPr="00D6103F">
        <w:rPr>
          <w:rFonts w:ascii="Garamond" w:hAnsi="Garamond" w:cstheme="minorHAnsi"/>
          <w:color w:val="auto"/>
        </w:rPr>
        <w:tab/>
        <w:t>Zamawiający wymaga, aby oferowane świadczenia, w tym wszystkie produkty ICT, usługi ICT oraz procesy ICT wykorzystywane do realizacji zamówienia, zarówno jako elementy główne, jak i komponenty, elementy środowiska świadczenia usług lub rozwiązania towarzyszące, nie obejmowały:</w:t>
      </w:r>
    </w:p>
    <w:p w:rsidR="00156660" w:rsidRPr="00D6103F" w:rsidRDefault="00156660" w:rsidP="00156660">
      <w:pPr>
        <w:pStyle w:val="Default"/>
        <w:spacing w:line="276" w:lineRule="auto"/>
        <w:ind w:left="709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 xml:space="preserve">a)  produktów ICT, usług ICT oraz procesów ICT wskazanych w rekomendacji, o której mowa w art. 33 ust. 4 ustawy z dnia 5 lipca 2018 r. o krajowym systemie </w:t>
      </w:r>
      <w:proofErr w:type="spellStart"/>
      <w:r w:rsidRPr="00D6103F">
        <w:rPr>
          <w:rFonts w:ascii="Garamond" w:hAnsi="Garamond" w:cstheme="minorHAnsi"/>
          <w:color w:val="auto"/>
        </w:rPr>
        <w:t>cyberbezpieczeństwa</w:t>
      </w:r>
      <w:proofErr w:type="spellEnd"/>
      <w:r w:rsidRPr="00D6103F">
        <w:rPr>
          <w:rFonts w:ascii="Garamond" w:hAnsi="Garamond" w:cstheme="minorHAnsi"/>
          <w:color w:val="auto"/>
        </w:rPr>
        <w:t xml:space="preserve">  (tj. Dz. U. z 2026 r., poz. 20 ze zm.), stwierdzającej ich negatywny wpływ na podstawowy interes bezpieczeństwa państwa, </w:t>
      </w:r>
    </w:p>
    <w:p w:rsidR="00156660" w:rsidRPr="00D6103F" w:rsidRDefault="00156660" w:rsidP="00156660">
      <w:pPr>
        <w:pStyle w:val="Default"/>
        <w:spacing w:line="276" w:lineRule="auto"/>
        <w:ind w:left="709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 xml:space="preserve">b)  produktu ICT, którego typ został określony w decyzji w sprawie uznania dostawcy za dostawcę wysokiego ryzyka, o której mowa w art. 67b ust. 15 ustawy z dnia 15 lipca 2018 r. o krajowym systemie </w:t>
      </w:r>
      <w:proofErr w:type="spellStart"/>
      <w:r w:rsidRPr="00D6103F">
        <w:rPr>
          <w:rFonts w:ascii="Garamond" w:hAnsi="Garamond" w:cstheme="minorHAnsi"/>
          <w:color w:val="auto"/>
        </w:rPr>
        <w:t>cyberbezpieczeństwa</w:t>
      </w:r>
      <w:proofErr w:type="spellEnd"/>
      <w:r w:rsidRPr="00D6103F">
        <w:rPr>
          <w:rFonts w:ascii="Garamond" w:hAnsi="Garamond" w:cstheme="minorHAnsi"/>
          <w:color w:val="auto"/>
        </w:rPr>
        <w:t xml:space="preserve">, ani usług ICT lub procesów ICT określonych w decyzji. Niespełnienie powyższego wymagania skutkuje odrzuceniem oferty odpowiednio na podstawie art. 226 ust. 1 pkt 17 albo 19 ustawy </w:t>
      </w:r>
      <w:proofErr w:type="spellStart"/>
      <w:r w:rsidRPr="00D6103F">
        <w:rPr>
          <w:rFonts w:ascii="Garamond" w:hAnsi="Garamond" w:cstheme="minorHAnsi"/>
          <w:color w:val="auto"/>
        </w:rPr>
        <w:t>Pzp</w:t>
      </w:r>
      <w:proofErr w:type="spellEnd"/>
      <w:r w:rsidRPr="00D6103F">
        <w:rPr>
          <w:rFonts w:ascii="Garamond" w:hAnsi="Garamond" w:cstheme="minorHAnsi"/>
          <w:color w:val="auto"/>
        </w:rPr>
        <w:t>.</w:t>
      </w:r>
    </w:p>
    <w:p w:rsidR="00156660" w:rsidRPr="00D6103F" w:rsidRDefault="00156660" w:rsidP="00156660">
      <w:pPr>
        <w:pStyle w:val="Default"/>
        <w:spacing w:line="276" w:lineRule="auto"/>
        <w:ind w:left="426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>2)</w:t>
      </w:r>
      <w:r w:rsidRPr="00D6103F">
        <w:rPr>
          <w:rFonts w:ascii="Garamond" w:hAnsi="Garamond" w:cstheme="minorHAnsi"/>
          <w:color w:val="auto"/>
        </w:rPr>
        <w:tab/>
        <w:t xml:space="preserve">Jeżeli w ramach realizacji zamówienia wykonawca zaoferuje lub będzie stosował produkty ICT, usługi ICT lub procesy ICT związane z urządzeniami komputerowymi, oprogramowaniem, sterowaniem, komunikacją sieciową, aktualizacjami, zdalnym dostępem lub integracją systemową, rozwiązania te muszą być zgodne z powszechnie obowiązującymi przepisami prawa mającymi zastosowanie do niniejszego zamówienia, w tym dotyczącymi </w:t>
      </w:r>
      <w:proofErr w:type="spellStart"/>
      <w:r w:rsidRPr="00D6103F">
        <w:rPr>
          <w:rFonts w:ascii="Garamond" w:hAnsi="Garamond" w:cstheme="minorHAnsi"/>
          <w:color w:val="auto"/>
        </w:rPr>
        <w:t>cyberbezpieczeństwa</w:t>
      </w:r>
      <w:proofErr w:type="spellEnd"/>
      <w:r w:rsidRPr="00D6103F">
        <w:rPr>
          <w:rFonts w:ascii="Garamond" w:hAnsi="Garamond" w:cstheme="minorHAnsi"/>
          <w:color w:val="auto"/>
        </w:rPr>
        <w:t>.</w:t>
      </w:r>
    </w:p>
    <w:p w:rsidR="00156660" w:rsidRPr="00D6103F" w:rsidRDefault="00156660" w:rsidP="00156660">
      <w:pPr>
        <w:pStyle w:val="Default"/>
        <w:spacing w:line="276" w:lineRule="auto"/>
        <w:ind w:left="426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>3)</w:t>
      </w:r>
      <w:r w:rsidRPr="00D6103F">
        <w:rPr>
          <w:rFonts w:ascii="Garamond" w:hAnsi="Garamond" w:cstheme="minorHAnsi"/>
          <w:color w:val="auto"/>
        </w:rPr>
        <w:tab/>
        <w:t>Niedopuszczalne jest oferowanie lub stosowanie w ramach realizacji zamówienia produktów ICT, usług ICT lub procesów ICT, których użycie pozostawałoby w sprzeczności z przepisami prawa, decyzjami, ograniczeniami, zakazami lub rekomendacjami właściwych organów, jeżeli mają one zastosowanie do niniejszego zamówienia.</w:t>
      </w:r>
    </w:p>
    <w:p w:rsidR="00156660" w:rsidRPr="00D6103F" w:rsidRDefault="00156660" w:rsidP="00156660">
      <w:pPr>
        <w:pStyle w:val="Default"/>
        <w:spacing w:line="276" w:lineRule="auto"/>
        <w:ind w:left="426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>4)</w:t>
      </w:r>
      <w:r w:rsidRPr="00D6103F">
        <w:rPr>
          <w:rFonts w:ascii="Garamond" w:hAnsi="Garamond" w:cstheme="minorHAnsi"/>
          <w:color w:val="auto"/>
        </w:rPr>
        <w:tab/>
        <w:t>Wykonawca zobowiązany jest wraz z ofertą złożyć oświadczenie, że oferowane przez niego produkty ICT, usługi ICT i procesy ICT przewidziane do realizacji zamówienia nie obejmują i nie będą obejmowały:</w:t>
      </w:r>
    </w:p>
    <w:p w:rsidR="00156660" w:rsidRPr="00D6103F" w:rsidRDefault="00156660" w:rsidP="00156660">
      <w:pPr>
        <w:pStyle w:val="Default"/>
        <w:spacing w:line="276" w:lineRule="auto"/>
        <w:ind w:left="851" w:hanging="284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 xml:space="preserve">a) produktów ICT, usług ICT oraz procesów ICT wskazanych w rekomendacji, o której mowa w art. 33 ust. 4 ustawy z dnia 5 lipca 2018 r. o krajowym systemie </w:t>
      </w:r>
      <w:proofErr w:type="spellStart"/>
      <w:r w:rsidRPr="00D6103F">
        <w:rPr>
          <w:rFonts w:ascii="Garamond" w:hAnsi="Garamond" w:cstheme="minorHAnsi"/>
          <w:color w:val="auto"/>
        </w:rPr>
        <w:t>cyberbezpieczeństwa</w:t>
      </w:r>
      <w:proofErr w:type="spellEnd"/>
      <w:r w:rsidRPr="00D6103F">
        <w:rPr>
          <w:rFonts w:ascii="Garamond" w:hAnsi="Garamond" w:cstheme="minorHAnsi"/>
          <w:color w:val="auto"/>
        </w:rPr>
        <w:t xml:space="preserve">  (tj. Dz. U. z 2026 r., poz. 20 ze zm.), stwierdzającej ich negatywny wpływ na podstawowy interes bezpieczeństwa państwa, </w:t>
      </w:r>
    </w:p>
    <w:p w:rsidR="00884C72" w:rsidRPr="00D6103F" w:rsidRDefault="00156660" w:rsidP="00156660">
      <w:pPr>
        <w:pStyle w:val="Default"/>
        <w:spacing w:line="276" w:lineRule="auto"/>
        <w:ind w:left="851" w:hanging="284"/>
        <w:jc w:val="both"/>
        <w:rPr>
          <w:rFonts w:ascii="Garamond" w:eastAsia="MS Mincho" w:hAnsi="Garamond" w:cs="Arial"/>
        </w:rPr>
      </w:pPr>
      <w:r w:rsidRPr="00D6103F">
        <w:rPr>
          <w:rFonts w:ascii="Garamond" w:hAnsi="Garamond" w:cstheme="minorHAnsi"/>
          <w:color w:val="auto"/>
        </w:rPr>
        <w:lastRenderedPageBreak/>
        <w:t xml:space="preserve">b) produktu ICT, którego typ został określony w decyzji w sprawie uznania dostawcy za dostawcę wysokiego ryzyka, o której mowa w art. 67b ust. 15 ustawy z dnia 15 lipca 2018 r. o krajowym systemie </w:t>
      </w:r>
      <w:proofErr w:type="spellStart"/>
      <w:r w:rsidRPr="00D6103F">
        <w:rPr>
          <w:rFonts w:ascii="Garamond" w:hAnsi="Garamond" w:cstheme="minorHAnsi"/>
          <w:color w:val="auto"/>
        </w:rPr>
        <w:t>cyberbezpieczeństwa</w:t>
      </w:r>
      <w:proofErr w:type="spellEnd"/>
      <w:r w:rsidRPr="00D6103F">
        <w:rPr>
          <w:rFonts w:ascii="Garamond" w:hAnsi="Garamond" w:cstheme="minorHAnsi"/>
          <w:color w:val="auto"/>
        </w:rPr>
        <w:t>, ani usług ICT lub procesów ICT określonych w decyzji.</w:t>
      </w:r>
    </w:p>
    <w:p w:rsidR="006F4215" w:rsidRPr="00D6103F" w:rsidRDefault="006F4215" w:rsidP="006F4215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ROZDZIAŁ IV</w:t>
      </w:r>
    </w:p>
    <w:p w:rsidR="006F4215" w:rsidRPr="00D6103F" w:rsidRDefault="006F4215" w:rsidP="006F4215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WIZJA LOKALNA</w:t>
      </w:r>
    </w:p>
    <w:p w:rsidR="00884C72" w:rsidRPr="00D6103F" w:rsidRDefault="00884C72" w:rsidP="00B43973">
      <w:pPr>
        <w:pStyle w:val="Bezodstpw"/>
        <w:spacing w:line="276" w:lineRule="auto"/>
        <w:jc w:val="both"/>
        <w:rPr>
          <w:rFonts w:ascii="Garamond" w:eastAsia="Times New Roman" w:hAnsi="Garamond" w:cs="Garamond"/>
          <w:bCs/>
        </w:rPr>
      </w:pPr>
    </w:p>
    <w:p w:rsidR="00B43973" w:rsidRPr="00D6103F" w:rsidRDefault="00B43973" w:rsidP="00B43973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Zamawiający przewiduje możliwość odbycia przez wykonawców wizji lokalnej na terenie planowanego miejsca </w:t>
      </w:r>
      <w:r w:rsidR="00694CA8" w:rsidRPr="00D6103F">
        <w:rPr>
          <w:rFonts w:ascii="Garamond" w:hAnsi="Garamond" w:cstheme="minorHAnsi"/>
        </w:rPr>
        <w:t>realizacji zamówienia</w:t>
      </w:r>
      <w:r w:rsidR="008E18C0" w:rsidRPr="00D6103F">
        <w:rPr>
          <w:rFonts w:ascii="Garamond" w:hAnsi="Garamond" w:cstheme="minorHAnsi"/>
        </w:rPr>
        <w:t xml:space="preserve"> w zadaniu/zadaniach.</w:t>
      </w:r>
    </w:p>
    <w:p w:rsidR="00544924" w:rsidRPr="00D6103F" w:rsidRDefault="00B43973" w:rsidP="00B43973">
      <w:pPr>
        <w:spacing w:line="276" w:lineRule="auto"/>
        <w:jc w:val="both"/>
        <w:rPr>
          <w:rFonts w:ascii="Garamond" w:hAnsi="Garamond"/>
          <w:color w:val="FF0000"/>
          <w:lang w:val="pl-PL"/>
        </w:rPr>
      </w:pPr>
      <w:r w:rsidRPr="00D6103F">
        <w:rPr>
          <w:rFonts w:ascii="Garamond" w:hAnsi="Garamond" w:cstheme="minorHAnsi"/>
          <w:lang w:val="pl-PL"/>
        </w:rPr>
        <w:t xml:space="preserve">Zamawiający umożliwi przeprowadzenie na miejscu  wizji lokalnej zainteresowanym Wykonawcom </w:t>
      </w:r>
      <w:r w:rsidR="00216F27" w:rsidRPr="00D6103F">
        <w:rPr>
          <w:rFonts w:ascii="Garamond" w:hAnsi="Garamond" w:cstheme="minorHAnsi"/>
          <w:lang w:val="pl-PL"/>
        </w:rPr>
        <w:t xml:space="preserve">               </w:t>
      </w:r>
      <w:r w:rsidRPr="00D6103F">
        <w:rPr>
          <w:rFonts w:ascii="Garamond" w:hAnsi="Garamond" w:cstheme="minorHAnsi"/>
          <w:lang w:val="pl-PL"/>
        </w:rPr>
        <w:t>w  dni robocze od poniedziałku do piątku. Dni świąteczne nie są wliczane. Zainteresowany Wykonawca musi zgłosić swój udział najpóźniej na 2 dni przed dniem odbycia wizji, poprzez platformę e-</w:t>
      </w:r>
      <w:proofErr w:type="spellStart"/>
      <w:r w:rsidRPr="00D6103F">
        <w:rPr>
          <w:rFonts w:ascii="Garamond" w:hAnsi="Garamond" w:cstheme="minorHAnsi"/>
          <w:lang w:val="pl-PL"/>
        </w:rPr>
        <w:t>Zamowienia</w:t>
      </w:r>
      <w:proofErr w:type="spellEnd"/>
      <w:r w:rsidRPr="00D6103F">
        <w:rPr>
          <w:rFonts w:ascii="Garamond" w:hAnsi="Garamond" w:cstheme="minorHAnsi"/>
          <w:lang w:val="pl-PL"/>
        </w:rPr>
        <w:t xml:space="preserve"> lub e-mail: </w:t>
      </w:r>
      <w:hyperlink r:id="rId16" w:history="1">
        <w:r w:rsidR="00216F27" w:rsidRPr="00D6103F">
          <w:rPr>
            <w:rStyle w:val="Hipercze"/>
            <w:rFonts w:ascii="Garamond" w:hAnsi="Garamond"/>
            <w:color w:val="auto"/>
            <w:lang w:val="pl-PL"/>
          </w:rPr>
          <w:t>naczelnik.wlii@ol.policja.gov.pl</w:t>
        </w:r>
      </w:hyperlink>
    </w:p>
    <w:p w:rsidR="00AB0681" w:rsidRPr="00D6103F" w:rsidRDefault="00B43973" w:rsidP="00B43973">
      <w:pPr>
        <w:spacing w:line="276" w:lineRule="auto"/>
        <w:jc w:val="both"/>
        <w:rPr>
          <w:rFonts w:ascii="Garamond" w:hAnsi="Garamond"/>
          <w:color w:val="FF0000"/>
          <w:lang w:val="pl-PL"/>
        </w:rPr>
      </w:pPr>
      <w:r w:rsidRPr="00D6103F">
        <w:rPr>
          <w:rFonts w:ascii="Garamond" w:hAnsi="Garamond"/>
          <w:color w:val="FF0000"/>
          <w:lang w:val="pl-PL"/>
        </w:rPr>
        <w:tab/>
      </w:r>
    </w:p>
    <w:p w:rsidR="00A9540B" w:rsidRPr="00D6103F" w:rsidRDefault="00A9540B" w:rsidP="00A9540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ROZDZIAŁ V</w:t>
      </w:r>
    </w:p>
    <w:p w:rsidR="00A9540B" w:rsidRPr="00D6103F" w:rsidRDefault="00A9540B" w:rsidP="00A9540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PODWYKONAWSTWO</w:t>
      </w:r>
    </w:p>
    <w:p w:rsidR="00A9540B" w:rsidRPr="00D6103F" w:rsidRDefault="00A9540B" w:rsidP="00C70B6F">
      <w:pPr>
        <w:spacing w:line="276" w:lineRule="auto"/>
        <w:jc w:val="both"/>
        <w:rPr>
          <w:rFonts w:ascii="Garamond" w:hAnsi="Garamond"/>
          <w:lang w:val="pl-PL"/>
        </w:rPr>
      </w:pPr>
    </w:p>
    <w:p w:rsidR="006F4215" w:rsidRPr="00D6103F" w:rsidRDefault="00D257BE" w:rsidP="001174B6">
      <w:pPr>
        <w:pStyle w:val="Akapitzlist"/>
        <w:numPr>
          <w:ilvl w:val="0"/>
          <w:numId w:val="13"/>
        </w:numPr>
        <w:ind w:left="284" w:hanging="284"/>
        <w:jc w:val="both"/>
        <w:rPr>
          <w:rFonts w:ascii="Garamond" w:hAnsi="Garamond" w:cs="Garamond"/>
          <w:sz w:val="24"/>
          <w:szCs w:val="24"/>
        </w:rPr>
      </w:pPr>
      <w:r w:rsidRPr="00D6103F">
        <w:rPr>
          <w:rFonts w:ascii="Garamond" w:hAnsi="Garamond" w:cs="Garamond"/>
          <w:sz w:val="24"/>
          <w:szCs w:val="24"/>
        </w:rPr>
        <w:t>Zamawiający</w:t>
      </w:r>
      <w:r w:rsidR="00AE0A2C" w:rsidRPr="00D6103F">
        <w:rPr>
          <w:rFonts w:ascii="Garamond" w:hAnsi="Garamond" w:cs="Garamond"/>
          <w:sz w:val="24"/>
          <w:szCs w:val="24"/>
        </w:rPr>
        <w:t xml:space="preserve"> dopuszcza możliwość realizacji części zamówienia przy pomocy podwykonawców.</w:t>
      </w:r>
    </w:p>
    <w:p w:rsidR="00AE0A2C" w:rsidRPr="00D6103F" w:rsidRDefault="00B45104" w:rsidP="00AE0A2C">
      <w:pPr>
        <w:pStyle w:val="Akapitzlist"/>
        <w:numPr>
          <w:ilvl w:val="0"/>
          <w:numId w:val="13"/>
        </w:numPr>
        <w:ind w:left="284" w:hanging="284"/>
        <w:jc w:val="both"/>
        <w:rPr>
          <w:rFonts w:ascii="Garamond" w:hAnsi="Garamond" w:cs="Garamond"/>
          <w:sz w:val="24"/>
          <w:szCs w:val="24"/>
        </w:rPr>
      </w:pPr>
      <w:r w:rsidRPr="00D6103F">
        <w:rPr>
          <w:rFonts w:ascii="Garamond" w:hAnsi="Garamond" w:cs="Garamond"/>
          <w:sz w:val="24"/>
          <w:szCs w:val="24"/>
        </w:rPr>
        <w:t xml:space="preserve">Zamawiający żąda wskazania przez Wykonawcę, w interaktywnym Formularzu ofertowym, części zamówienia, których wykonanie zamierza powierzyć podwykonawcom, oraz podania nazw ewentualnych podwykonawców, jeżeli są już znani. Dodatkowo Wykonawca załączy do oferty wypełniony i podpisany Wykaz podwykonawców, zgodnie ze wzorem podanym w Załączniku nr 6 do SWZ </w:t>
      </w:r>
      <w:r w:rsidRPr="00D6103F">
        <w:rPr>
          <w:rFonts w:ascii="Garamond" w:hAnsi="Garamond" w:cs="Garamond"/>
          <w:i/>
          <w:sz w:val="24"/>
          <w:szCs w:val="24"/>
        </w:rPr>
        <w:t>(jeżeli dotyczy).</w:t>
      </w:r>
    </w:p>
    <w:p w:rsidR="006B20DD" w:rsidRPr="00D6103F" w:rsidRDefault="006B20DD" w:rsidP="006B20DD">
      <w:pPr>
        <w:jc w:val="both"/>
        <w:rPr>
          <w:rFonts w:ascii="Garamond" w:hAnsi="Garamond" w:cs="Garamond"/>
          <w:lang w:val="pl-PL"/>
        </w:rPr>
      </w:pPr>
    </w:p>
    <w:p w:rsidR="006F4215" w:rsidRPr="00D6103F" w:rsidRDefault="006F4215" w:rsidP="006F4215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ROZDZIAŁ V</w:t>
      </w:r>
      <w:r w:rsidR="00CF0CBB" w:rsidRPr="00D6103F">
        <w:rPr>
          <w:rFonts w:ascii="Garamond" w:hAnsi="Garamond" w:cs="Garamond"/>
          <w:b/>
        </w:rPr>
        <w:t>I</w:t>
      </w:r>
    </w:p>
    <w:p w:rsidR="006F4215" w:rsidRPr="00D6103F" w:rsidRDefault="006F4215" w:rsidP="006F4215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TERMIN WYKONANIA ZAMÓWIENIA</w:t>
      </w:r>
    </w:p>
    <w:p w:rsidR="006F4215" w:rsidRPr="00D6103F" w:rsidRDefault="006F4215" w:rsidP="006F4215">
      <w:pPr>
        <w:pStyle w:val="WW-Tekstpodstawowywcity2"/>
        <w:widowControl w:val="0"/>
        <w:tabs>
          <w:tab w:val="left" w:pos="142"/>
        </w:tabs>
        <w:spacing w:line="240" w:lineRule="auto"/>
        <w:ind w:left="142" w:firstLine="0"/>
        <w:rPr>
          <w:rFonts w:ascii="Garamond" w:hAnsi="Garamond" w:cs="Garamond"/>
          <w:b w:val="0"/>
          <w:color w:val="auto"/>
          <w:szCs w:val="24"/>
        </w:rPr>
      </w:pPr>
    </w:p>
    <w:p w:rsidR="00B43973" w:rsidRPr="00D6103F" w:rsidRDefault="00FA2377" w:rsidP="00FA2377">
      <w:pPr>
        <w:pStyle w:val="Default"/>
        <w:jc w:val="both"/>
        <w:rPr>
          <w:rFonts w:ascii="Garamond" w:hAnsi="Garamond" w:cstheme="minorHAnsi"/>
          <w:color w:val="auto"/>
        </w:rPr>
      </w:pPr>
      <w:r w:rsidRPr="00D6103F">
        <w:rPr>
          <w:rFonts w:ascii="Garamond" w:hAnsi="Garamond" w:cstheme="minorHAnsi"/>
          <w:color w:val="auto"/>
        </w:rPr>
        <w:t xml:space="preserve">   </w:t>
      </w:r>
      <w:r w:rsidR="00B43973" w:rsidRPr="00D6103F">
        <w:rPr>
          <w:rFonts w:ascii="Garamond" w:hAnsi="Garamond" w:cstheme="minorHAnsi"/>
          <w:color w:val="auto"/>
        </w:rPr>
        <w:t>Termin wykon</w:t>
      </w:r>
      <w:r w:rsidR="00694CA8" w:rsidRPr="00D6103F">
        <w:rPr>
          <w:rFonts w:ascii="Garamond" w:hAnsi="Garamond" w:cstheme="minorHAnsi"/>
          <w:color w:val="auto"/>
        </w:rPr>
        <w:t>a</w:t>
      </w:r>
      <w:r w:rsidR="00B43973" w:rsidRPr="00D6103F">
        <w:rPr>
          <w:rFonts w:ascii="Garamond" w:hAnsi="Garamond" w:cstheme="minorHAnsi"/>
          <w:color w:val="auto"/>
        </w:rPr>
        <w:t xml:space="preserve">nia </w:t>
      </w:r>
      <w:r w:rsidR="00AA3BA0" w:rsidRPr="00D6103F">
        <w:rPr>
          <w:rFonts w:ascii="Garamond" w:hAnsi="Garamond" w:cstheme="minorHAnsi"/>
          <w:color w:val="auto"/>
        </w:rPr>
        <w:t>zamówienia</w:t>
      </w:r>
      <w:r w:rsidR="00B43973" w:rsidRPr="00D6103F">
        <w:rPr>
          <w:rFonts w:ascii="Garamond" w:hAnsi="Garamond" w:cstheme="minorHAnsi"/>
          <w:color w:val="auto"/>
        </w:rPr>
        <w:t xml:space="preserve"> </w:t>
      </w:r>
      <w:r w:rsidR="00694CA8" w:rsidRPr="00D6103F">
        <w:rPr>
          <w:rFonts w:ascii="Garamond" w:hAnsi="Garamond" w:cstheme="minorHAnsi"/>
          <w:color w:val="auto"/>
        </w:rPr>
        <w:t>–</w:t>
      </w:r>
      <w:r w:rsidR="00B43973" w:rsidRPr="00D6103F">
        <w:rPr>
          <w:rFonts w:ascii="Garamond" w:hAnsi="Garamond" w:cstheme="minorHAnsi"/>
          <w:color w:val="auto"/>
        </w:rPr>
        <w:t xml:space="preserve"> </w:t>
      </w:r>
      <w:r w:rsidR="003872A0" w:rsidRPr="00D6103F">
        <w:rPr>
          <w:rFonts w:ascii="Garamond" w:hAnsi="Garamond" w:cstheme="minorHAnsi"/>
          <w:color w:val="auto"/>
        </w:rPr>
        <w:t>60 dni od daty zawarcia umowy, nie później niż do 30.11.2026 roku</w:t>
      </w:r>
    </w:p>
    <w:p w:rsidR="008B7E45" w:rsidRPr="00D6103F" w:rsidRDefault="008B7E45" w:rsidP="009D60AB">
      <w:pPr>
        <w:jc w:val="both"/>
        <w:rPr>
          <w:rFonts w:ascii="Garamond" w:hAnsi="Garamond" w:cs="Garamond"/>
          <w:color w:val="FF0000"/>
          <w:lang w:val="pl-PL"/>
        </w:rPr>
      </w:pPr>
    </w:p>
    <w:p w:rsidR="00F77AF2" w:rsidRPr="00D6103F" w:rsidRDefault="00F77AF2" w:rsidP="00F77AF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ROZDZIAŁ VI</w:t>
      </w:r>
      <w:r w:rsidR="00CF0CBB" w:rsidRPr="00D6103F">
        <w:rPr>
          <w:rFonts w:ascii="Garamond" w:hAnsi="Garamond" w:cs="Garamond"/>
          <w:b/>
        </w:rPr>
        <w:t>I</w:t>
      </w:r>
    </w:p>
    <w:p w:rsidR="00F77AF2" w:rsidRPr="00D6103F" w:rsidRDefault="00F77AF2" w:rsidP="00F77AF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WARUNKI UDZIAŁU W POSTĘPOWANIU</w:t>
      </w:r>
    </w:p>
    <w:p w:rsidR="00F77AF2" w:rsidRPr="00D6103F" w:rsidRDefault="00F77AF2" w:rsidP="006F4215">
      <w:pPr>
        <w:spacing w:line="276" w:lineRule="auto"/>
        <w:jc w:val="both"/>
        <w:rPr>
          <w:rFonts w:ascii="Garamond" w:hAnsi="Garamond" w:cs="Garamond"/>
          <w:lang w:val="pl-PL"/>
        </w:rPr>
      </w:pPr>
    </w:p>
    <w:p w:rsidR="00694CA8" w:rsidRPr="00D6103F" w:rsidRDefault="00BC755D" w:rsidP="00694CA8">
      <w:pPr>
        <w:rPr>
          <w:rFonts w:ascii="Garamond" w:hAnsi="Garamond" w:cs="Arial"/>
          <w:lang w:val="pl-PL"/>
        </w:rPr>
      </w:pPr>
      <w:r w:rsidRPr="00D6103F">
        <w:rPr>
          <w:rFonts w:ascii="Garamond" w:hAnsi="Garamond" w:cstheme="minorHAnsi"/>
          <w:lang w:val="pl-PL"/>
        </w:rPr>
        <w:t xml:space="preserve">1. </w:t>
      </w:r>
      <w:r w:rsidR="00694CA8" w:rsidRPr="00D6103F">
        <w:rPr>
          <w:rFonts w:ascii="Garamond" w:hAnsi="Garamond" w:cstheme="minorHAnsi"/>
          <w:lang w:val="pl-PL"/>
        </w:rPr>
        <w:t>Warunki udziału w postępowaniu:</w:t>
      </w:r>
    </w:p>
    <w:p w:rsidR="00694CA8" w:rsidRPr="00D6103F" w:rsidRDefault="00694CA8" w:rsidP="00694CA8">
      <w:pPr>
        <w:rPr>
          <w:rFonts w:ascii="Garamond" w:hAnsi="Garamond"/>
          <w:b/>
          <w:lang w:val="pl-PL"/>
        </w:rPr>
      </w:pPr>
    </w:p>
    <w:p w:rsidR="00694CA8" w:rsidRPr="00D6103F" w:rsidRDefault="00694CA8" w:rsidP="00694CA8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ind w:left="284" w:hanging="284"/>
        <w:jc w:val="both"/>
        <w:rPr>
          <w:rFonts w:ascii="Garamond" w:hAnsi="Garamond" w:cs="Arial"/>
          <w:b/>
          <w:bCs/>
          <w:sz w:val="24"/>
          <w:szCs w:val="24"/>
          <w:u w:val="single"/>
        </w:rPr>
      </w:pPr>
      <w:r w:rsidRPr="00D6103F">
        <w:rPr>
          <w:rFonts w:ascii="Garamond" w:hAnsi="Garamond" w:cs="Arial"/>
          <w:b/>
          <w:bCs/>
          <w:sz w:val="24"/>
          <w:szCs w:val="24"/>
          <w:u w:val="single"/>
        </w:rPr>
        <w:t>Zdolności do występowania w obrocie gospodarczym</w:t>
      </w:r>
    </w:p>
    <w:p w:rsidR="00694CA8" w:rsidRPr="00D6103F" w:rsidRDefault="00694CA8" w:rsidP="00694CA8">
      <w:pPr>
        <w:tabs>
          <w:tab w:val="left" w:pos="851"/>
        </w:tabs>
        <w:ind w:left="284" w:hanging="284"/>
        <w:contextualSpacing/>
        <w:rPr>
          <w:rFonts w:ascii="Garamond" w:hAnsi="Garamond" w:cs="Arial"/>
          <w:bCs/>
          <w:lang w:val="pl-PL"/>
        </w:rPr>
      </w:pPr>
      <w:r w:rsidRPr="00D6103F">
        <w:rPr>
          <w:rFonts w:ascii="Garamond" w:hAnsi="Garamond" w:cs="Arial"/>
          <w:bCs/>
          <w:lang w:val="pl-PL"/>
        </w:rPr>
        <w:t xml:space="preserve">    Zamawiający nie stawia warunku w powyższym zakresie</w:t>
      </w:r>
    </w:p>
    <w:p w:rsidR="00694CA8" w:rsidRPr="00D6103F" w:rsidRDefault="00694CA8" w:rsidP="00694CA8">
      <w:pPr>
        <w:tabs>
          <w:tab w:val="left" w:pos="851"/>
        </w:tabs>
        <w:ind w:left="284" w:hanging="284"/>
        <w:rPr>
          <w:rFonts w:ascii="Garamond" w:hAnsi="Garamond" w:cs="Arial"/>
          <w:b/>
          <w:bCs/>
          <w:u w:val="single"/>
          <w:lang w:val="pl-PL"/>
        </w:rPr>
      </w:pPr>
    </w:p>
    <w:p w:rsidR="00694CA8" w:rsidRPr="00D6103F" w:rsidRDefault="00694CA8" w:rsidP="00694CA8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ind w:left="284" w:hanging="284"/>
        <w:jc w:val="both"/>
        <w:rPr>
          <w:rFonts w:ascii="Garamond" w:hAnsi="Garamond" w:cs="Arial"/>
          <w:b/>
          <w:bCs/>
          <w:sz w:val="24"/>
          <w:szCs w:val="24"/>
          <w:u w:val="single"/>
        </w:rPr>
      </w:pPr>
      <w:r w:rsidRPr="00D6103F">
        <w:rPr>
          <w:rFonts w:ascii="Garamond" w:hAnsi="Garamond" w:cs="Arial"/>
          <w:b/>
          <w:bCs/>
          <w:sz w:val="24"/>
          <w:szCs w:val="24"/>
          <w:u w:val="single"/>
        </w:rPr>
        <w:t xml:space="preserve">Uprawnień do prowadzenia określonej działalności gospodarczej lub zawodowej, o ile wynika </w:t>
      </w:r>
      <w:r w:rsidRPr="00D6103F">
        <w:rPr>
          <w:rFonts w:ascii="Garamond" w:hAnsi="Garamond" w:cs="Arial"/>
          <w:b/>
          <w:bCs/>
          <w:sz w:val="24"/>
          <w:szCs w:val="24"/>
          <w:u w:val="single"/>
        </w:rPr>
        <w:br/>
        <w:t>to z odrębnych przepisów</w:t>
      </w:r>
    </w:p>
    <w:p w:rsidR="00694CA8" w:rsidRPr="00D6103F" w:rsidRDefault="00694CA8" w:rsidP="00694CA8">
      <w:pPr>
        <w:tabs>
          <w:tab w:val="left" w:pos="851"/>
        </w:tabs>
        <w:ind w:left="284" w:hanging="284"/>
        <w:rPr>
          <w:rFonts w:ascii="Garamond" w:hAnsi="Garamond" w:cs="Arial"/>
          <w:bCs/>
          <w:lang w:val="pl-PL"/>
        </w:rPr>
      </w:pPr>
      <w:r w:rsidRPr="00D6103F">
        <w:rPr>
          <w:rFonts w:ascii="Garamond" w:hAnsi="Garamond" w:cs="Arial"/>
          <w:bCs/>
          <w:lang w:val="pl-PL"/>
        </w:rPr>
        <w:t xml:space="preserve">   Zamawiający nie stawia warunku w powyższym zakresie</w:t>
      </w:r>
    </w:p>
    <w:p w:rsidR="00694CA8" w:rsidRPr="00D6103F" w:rsidRDefault="00694CA8" w:rsidP="00694CA8">
      <w:pPr>
        <w:tabs>
          <w:tab w:val="left" w:pos="851"/>
        </w:tabs>
        <w:ind w:left="284" w:hanging="284"/>
        <w:rPr>
          <w:rFonts w:ascii="Garamond" w:hAnsi="Garamond" w:cs="Arial"/>
          <w:bCs/>
          <w:lang w:val="pl-PL"/>
        </w:rPr>
      </w:pPr>
    </w:p>
    <w:p w:rsidR="00694CA8" w:rsidRPr="00D6103F" w:rsidRDefault="00694CA8" w:rsidP="00694CA8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ind w:left="284" w:hanging="284"/>
        <w:jc w:val="both"/>
        <w:rPr>
          <w:rFonts w:ascii="Garamond" w:hAnsi="Garamond" w:cs="Arial"/>
          <w:b/>
          <w:bCs/>
          <w:sz w:val="24"/>
          <w:szCs w:val="24"/>
          <w:u w:val="single"/>
        </w:rPr>
      </w:pPr>
      <w:r w:rsidRPr="00D6103F">
        <w:rPr>
          <w:rFonts w:ascii="Garamond" w:hAnsi="Garamond" w:cs="Arial"/>
          <w:b/>
          <w:bCs/>
          <w:sz w:val="24"/>
          <w:szCs w:val="24"/>
          <w:u w:val="single"/>
        </w:rPr>
        <w:t>Sytuacji ekonomicznej lub finansowej</w:t>
      </w:r>
    </w:p>
    <w:p w:rsidR="00694CA8" w:rsidRPr="00D6103F" w:rsidRDefault="00694CA8" w:rsidP="00694CA8">
      <w:pPr>
        <w:tabs>
          <w:tab w:val="left" w:pos="851"/>
        </w:tabs>
        <w:ind w:left="284" w:hanging="284"/>
        <w:contextualSpacing/>
        <w:rPr>
          <w:rFonts w:ascii="Garamond" w:hAnsi="Garamond" w:cs="Arial"/>
          <w:bCs/>
          <w:lang w:val="pl-PL"/>
        </w:rPr>
      </w:pPr>
      <w:r w:rsidRPr="00D6103F">
        <w:rPr>
          <w:rFonts w:ascii="Garamond" w:hAnsi="Garamond" w:cs="Arial"/>
          <w:bCs/>
          <w:lang w:val="pl-PL"/>
        </w:rPr>
        <w:t xml:space="preserve">    Zamawiający nie stawia warunku w powyższym zakresie</w:t>
      </w:r>
    </w:p>
    <w:p w:rsidR="00694CA8" w:rsidRPr="00D6103F" w:rsidRDefault="00694CA8" w:rsidP="00694CA8">
      <w:pPr>
        <w:tabs>
          <w:tab w:val="left" w:pos="851"/>
        </w:tabs>
        <w:ind w:left="284" w:hanging="284"/>
        <w:contextualSpacing/>
        <w:rPr>
          <w:rFonts w:ascii="Garamond" w:hAnsi="Garamond" w:cs="Arial"/>
          <w:bCs/>
          <w:lang w:val="pl-PL"/>
        </w:rPr>
      </w:pPr>
    </w:p>
    <w:p w:rsidR="00694CA8" w:rsidRPr="00D6103F" w:rsidRDefault="00694CA8" w:rsidP="00694CA8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ind w:left="284" w:hanging="284"/>
        <w:jc w:val="both"/>
        <w:rPr>
          <w:rFonts w:ascii="Garamond" w:hAnsi="Garamond" w:cs="Arial"/>
          <w:b/>
          <w:bCs/>
          <w:sz w:val="24"/>
          <w:szCs w:val="24"/>
          <w:u w:val="single"/>
        </w:rPr>
      </w:pPr>
      <w:r w:rsidRPr="00D6103F">
        <w:rPr>
          <w:rFonts w:ascii="Garamond" w:hAnsi="Garamond" w:cs="Arial"/>
          <w:b/>
          <w:bCs/>
          <w:sz w:val="24"/>
          <w:szCs w:val="24"/>
          <w:u w:val="single"/>
        </w:rPr>
        <w:t xml:space="preserve">Zdolności technicznej lub zawodowej, </w:t>
      </w:r>
    </w:p>
    <w:p w:rsidR="00694CA8" w:rsidRPr="00D6103F" w:rsidRDefault="00694CA8" w:rsidP="00694CA8">
      <w:pPr>
        <w:tabs>
          <w:tab w:val="left" w:pos="851"/>
        </w:tabs>
        <w:ind w:left="284" w:hanging="284"/>
        <w:rPr>
          <w:rFonts w:ascii="Garamond" w:hAnsi="Garamond" w:cs="Arial"/>
          <w:bCs/>
          <w:lang w:val="pl-PL"/>
        </w:rPr>
      </w:pPr>
      <w:r w:rsidRPr="00D6103F">
        <w:rPr>
          <w:rFonts w:ascii="Garamond" w:hAnsi="Garamond" w:cs="Arial"/>
          <w:bCs/>
          <w:lang w:val="pl-PL"/>
        </w:rPr>
        <w:t xml:space="preserve">   Zamawiający nie stawia warunku w powyższym zakresie</w:t>
      </w:r>
    </w:p>
    <w:p w:rsidR="00694CA8" w:rsidRPr="00D6103F" w:rsidRDefault="00694CA8" w:rsidP="00694CA8">
      <w:pPr>
        <w:tabs>
          <w:tab w:val="left" w:pos="851"/>
        </w:tabs>
        <w:rPr>
          <w:rFonts w:ascii="Garamond" w:hAnsi="Garamond" w:cs="Arial"/>
          <w:bCs/>
          <w:lang w:val="pl-PL"/>
        </w:rPr>
      </w:pPr>
    </w:p>
    <w:p w:rsidR="00BC755D" w:rsidRPr="00D6103F" w:rsidRDefault="00694CA8" w:rsidP="00694CA8">
      <w:pPr>
        <w:pStyle w:val="Bezodstpw"/>
        <w:spacing w:line="276" w:lineRule="auto"/>
        <w:ind w:left="142" w:hanging="142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lastRenderedPageBreak/>
        <w:t>2</w:t>
      </w:r>
      <w:r w:rsidR="00BC755D" w:rsidRPr="00D6103F">
        <w:rPr>
          <w:rFonts w:ascii="Garamond" w:hAnsi="Garamond" w:cstheme="minorHAnsi"/>
        </w:rPr>
        <w:t xml:space="preserve">. Zamawiający może, na każdym etapie postępowania, uznać, że Wykonawca nie posiada wymaganych zdolności, jeżeli zaangażowanie zasobów technicznych lub zawodowych Wykonawcy w inne przedsięwzięcia gospodarcze Wykonawcy może mieć negatywny wpływ na realizację zamówienia. </w:t>
      </w:r>
    </w:p>
    <w:p w:rsidR="002F18CF" w:rsidRPr="00D6103F" w:rsidRDefault="002F18CF" w:rsidP="002F18CF">
      <w:pPr>
        <w:jc w:val="both"/>
        <w:rPr>
          <w:rFonts w:ascii="Garamond" w:hAnsi="Garamond"/>
          <w:color w:val="FF0000"/>
          <w:lang w:val="pl-PL"/>
        </w:rPr>
      </w:pPr>
    </w:p>
    <w:p w:rsidR="002F18CF" w:rsidRPr="00D6103F" w:rsidRDefault="002F18CF" w:rsidP="002F18CF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ROZDZIAŁ VII</w:t>
      </w:r>
      <w:r w:rsidR="00510973" w:rsidRPr="00D6103F">
        <w:rPr>
          <w:rFonts w:ascii="Garamond" w:hAnsi="Garamond" w:cs="Garamond"/>
          <w:b/>
        </w:rPr>
        <w:t>I</w:t>
      </w:r>
    </w:p>
    <w:p w:rsidR="002F18CF" w:rsidRPr="00D6103F" w:rsidRDefault="002F18CF" w:rsidP="002F18CF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  <w:lang w:eastAsia="pl-PL"/>
        </w:rPr>
        <w:t>PODSTAWY WYKLUCZENIA Z POSTĘPOWANIA</w:t>
      </w:r>
    </w:p>
    <w:p w:rsidR="002F18CF" w:rsidRPr="00D6103F" w:rsidRDefault="002F18CF" w:rsidP="002F18CF">
      <w:pPr>
        <w:jc w:val="both"/>
        <w:rPr>
          <w:rFonts w:ascii="Garamond" w:hAnsi="Garamond"/>
          <w:lang w:val="pl-PL"/>
        </w:rPr>
      </w:pPr>
    </w:p>
    <w:p w:rsidR="00BC755D" w:rsidRPr="00D6103F" w:rsidRDefault="00BC755D" w:rsidP="001174B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Z postępowania o udzielenie zamówienia wyklucza się Wykonawcę, w stosunku do którego zachodzi którakolwiek z okoliczności, o których mowa: </w:t>
      </w:r>
    </w:p>
    <w:p w:rsidR="00BC755D" w:rsidRPr="00D6103F" w:rsidRDefault="00BC755D" w:rsidP="00BC755D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1) w art. 108 ust. 1 ustawy </w:t>
      </w:r>
      <w:proofErr w:type="spellStart"/>
      <w:r w:rsidRPr="00D6103F">
        <w:rPr>
          <w:rFonts w:ascii="Garamond" w:hAnsi="Garamond" w:cstheme="minorHAnsi"/>
        </w:rPr>
        <w:t>Pzp</w:t>
      </w:r>
      <w:proofErr w:type="spellEnd"/>
      <w:r w:rsidRPr="00D6103F">
        <w:rPr>
          <w:rFonts w:ascii="Garamond" w:hAnsi="Garamond" w:cstheme="minorHAnsi"/>
        </w:rPr>
        <w:t xml:space="preserve">, </w:t>
      </w:r>
    </w:p>
    <w:p w:rsidR="00BC755D" w:rsidRPr="00D6103F" w:rsidRDefault="00BC755D" w:rsidP="00BC755D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2) w art. 7 ust. 1 ustawy o szczególnych rozwiązaniach w zakresie przeciwdziałania wspieraniu agresji na Ukrainę oraz służących ochronie bezpieczeństwa narodowego (t. j. Dz.U. z 2023 r. poz. 1497 ze zm.) </w:t>
      </w:r>
    </w:p>
    <w:p w:rsidR="00BC755D" w:rsidRPr="00D6103F" w:rsidRDefault="00BC755D" w:rsidP="001174B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Brak podstaw do wykluczenia na podstawie przesłanek, o których mowa w </w:t>
      </w:r>
      <w:proofErr w:type="spellStart"/>
      <w:r w:rsidRPr="00D6103F">
        <w:rPr>
          <w:rFonts w:ascii="Garamond" w:hAnsi="Garamond" w:cstheme="minorHAnsi"/>
        </w:rPr>
        <w:t>ppkt</w:t>
      </w:r>
      <w:proofErr w:type="spellEnd"/>
      <w:r w:rsidRPr="00D6103F">
        <w:rPr>
          <w:rFonts w:ascii="Garamond" w:hAnsi="Garamond" w:cstheme="minorHAnsi"/>
        </w:rPr>
        <w:t xml:space="preserve"> 2  zostanie zweryfikowany na podstawie przedłożonego wraz z ofertą oświadczenia dot. przepisów sankcyjnych. Wzór oświadczenia stanowi załączniki nr </w:t>
      </w:r>
      <w:r w:rsidR="005E126C" w:rsidRPr="00D6103F">
        <w:rPr>
          <w:rFonts w:ascii="Garamond" w:hAnsi="Garamond" w:cstheme="minorHAnsi"/>
        </w:rPr>
        <w:t>5</w:t>
      </w:r>
      <w:r w:rsidRPr="00D6103F">
        <w:rPr>
          <w:rFonts w:ascii="Garamond" w:hAnsi="Garamond" w:cstheme="minorHAnsi"/>
        </w:rPr>
        <w:t xml:space="preserve"> do SWZ. Ponadto Zamawiający, w ramach weryfikacji powyższych przesłanek wykluczenia, sprawdzi ogólnodostępne bazy danych oraz zastrzega możliwość wezwania Wykonawcy do złożenia wyjaśnień. </w:t>
      </w:r>
    </w:p>
    <w:p w:rsidR="00BC755D" w:rsidRPr="00D6103F" w:rsidRDefault="00BC755D" w:rsidP="001174B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Samooczyszczenie – w okolicznościach określonych w art. 108 ust. 1 pkt 1, 2 i 5 ustawy </w:t>
      </w:r>
      <w:proofErr w:type="spellStart"/>
      <w:r w:rsidRPr="00D6103F">
        <w:rPr>
          <w:rFonts w:ascii="Garamond" w:hAnsi="Garamond" w:cstheme="minorHAnsi"/>
        </w:rPr>
        <w:t>Pzp</w:t>
      </w:r>
      <w:proofErr w:type="spellEnd"/>
      <w:r w:rsidRPr="00D6103F">
        <w:rPr>
          <w:rFonts w:ascii="Garamond" w:hAnsi="Garamond" w:cstheme="minorHAnsi"/>
        </w:rPr>
        <w:t xml:space="preserve"> Wykonawca nie będzie podlegał wykluczeniu, jeżeli udowodni</w:t>
      </w:r>
      <w:r w:rsidR="008E18C0" w:rsidRPr="00D6103F">
        <w:rPr>
          <w:rFonts w:ascii="Garamond" w:hAnsi="Garamond" w:cstheme="minorHAnsi"/>
        </w:rPr>
        <w:t xml:space="preserve"> </w:t>
      </w:r>
      <w:r w:rsidRPr="00D6103F">
        <w:rPr>
          <w:rFonts w:ascii="Garamond" w:hAnsi="Garamond" w:cstheme="minorHAnsi"/>
        </w:rPr>
        <w:t xml:space="preserve">Zamawiającemu, że spełnił łącznie przesłanki określone w art. 110 ust. 2 ustawy </w:t>
      </w:r>
      <w:proofErr w:type="spellStart"/>
      <w:r w:rsidRPr="00D6103F">
        <w:rPr>
          <w:rFonts w:ascii="Garamond" w:hAnsi="Garamond" w:cstheme="minorHAnsi"/>
        </w:rPr>
        <w:t>Pzp</w:t>
      </w:r>
      <w:proofErr w:type="spellEnd"/>
      <w:r w:rsidRPr="00D6103F">
        <w:rPr>
          <w:rFonts w:ascii="Garamond" w:hAnsi="Garamond" w:cstheme="minorHAnsi"/>
        </w:rPr>
        <w:t xml:space="preserve">. </w:t>
      </w:r>
    </w:p>
    <w:p w:rsidR="00BC755D" w:rsidRPr="00D6103F" w:rsidRDefault="00BC755D" w:rsidP="001174B6">
      <w:pPr>
        <w:pStyle w:val="Bezodstpw"/>
        <w:numPr>
          <w:ilvl w:val="0"/>
          <w:numId w:val="4"/>
        </w:numPr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Zamawiający oceni, czy podjęte przez Wykonawcę czynności są wystarczające do wykazania jego rzetelności, uwzględniając wagę i szczególne okoliczności czynu Wykonawcy, a jeżeli uzna, że nie są wystarczające, wykluczy Wykonawcę. </w:t>
      </w:r>
    </w:p>
    <w:p w:rsidR="000A2670" w:rsidRPr="00D6103F" w:rsidRDefault="002F18CF" w:rsidP="006B20DD">
      <w:pPr>
        <w:numPr>
          <w:ilvl w:val="0"/>
          <w:numId w:val="4"/>
        </w:num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Wykluczenie Wykonawcy następuje zgodnie z art. 111 ustawy </w:t>
      </w:r>
      <w:proofErr w:type="spellStart"/>
      <w:r w:rsidRPr="00D6103F">
        <w:rPr>
          <w:rFonts w:ascii="Garamond" w:hAnsi="Garamond"/>
          <w:lang w:val="pl-PL"/>
        </w:rPr>
        <w:t>Pzp</w:t>
      </w:r>
      <w:proofErr w:type="spellEnd"/>
      <w:r w:rsidRPr="00D6103F">
        <w:rPr>
          <w:rFonts w:ascii="Garamond" w:hAnsi="Garamond"/>
          <w:lang w:val="pl-PL"/>
        </w:rPr>
        <w:t>.</w:t>
      </w:r>
    </w:p>
    <w:p w:rsidR="006B20DD" w:rsidRPr="00D6103F" w:rsidRDefault="006B20DD" w:rsidP="006B20DD">
      <w:pPr>
        <w:ind w:left="284"/>
        <w:jc w:val="both"/>
        <w:rPr>
          <w:rFonts w:ascii="Garamond" w:hAnsi="Garamond"/>
          <w:lang w:val="pl-PL"/>
        </w:rPr>
      </w:pPr>
    </w:p>
    <w:p w:rsidR="00796C13" w:rsidRPr="00D6103F" w:rsidRDefault="00EA44C7" w:rsidP="00796C13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IX</w:t>
      </w:r>
    </w:p>
    <w:p w:rsidR="00796C13" w:rsidRPr="00D6103F" w:rsidRDefault="00D24CC5" w:rsidP="00796C13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  <w:b/>
        </w:rPr>
      </w:pPr>
      <w:r w:rsidRPr="00D6103F">
        <w:rPr>
          <w:rFonts w:ascii="Garamond" w:hAnsi="Garamond"/>
          <w:b/>
        </w:rPr>
        <w:t>WYKAZ PODMIOTOWYCH ŚRODKÓW DOWODOWYCH</w:t>
      </w:r>
    </w:p>
    <w:p w:rsidR="00BC755D" w:rsidRPr="00D6103F" w:rsidRDefault="00BC755D" w:rsidP="00BC755D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BC755D" w:rsidRPr="00D6103F" w:rsidRDefault="00BC755D" w:rsidP="00260447">
      <w:pPr>
        <w:pStyle w:val="Bezodstpw"/>
        <w:tabs>
          <w:tab w:val="left" w:pos="567"/>
        </w:tabs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1</w:t>
      </w:r>
      <w:r w:rsidR="003621A6" w:rsidRPr="00D6103F">
        <w:rPr>
          <w:rFonts w:ascii="Garamond" w:hAnsi="Garamond" w:cstheme="minorHAnsi"/>
        </w:rPr>
        <w:t xml:space="preserve">. </w:t>
      </w:r>
      <w:r w:rsidRPr="00D6103F">
        <w:rPr>
          <w:rFonts w:ascii="Garamond" w:hAnsi="Garamond" w:cstheme="minorHAnsi"/>
        </w:rPr>
        <w:t xml:space="preserve"> W zakresie potwierdzenia braku podstaw wykluczenia: </w:t>
      </w:r>
    </w:p>
    <w:p w:rsidR="00260447" w:rsidRPr="00D6103F" w:rsidRDefault="00260447" w:rsidP="00260447">
      <w:pPr>
        <w:pStyle w:val="Bezodstpw"/>
        <w:tabs>
          <w:tab w:val="left" w:pos="567"/>
        </w:tabs>
        <w:spacing w:line="276" w:lineRule="auto"/>
        <w:jc w:val="both"/>
        <w:rPr>
          <w:rFonts w:ascii="Garamond" w:hAnsi="Garamond" w:cstheme="minorHAnsi"/>
        </w:rPr>
      </w:pPr>
    </w:p>
    <w:p w:rsidR="00BC755D" w:rsidRPr="00D6103F" w:rsidRDefault="00260447" w:rsidP="0026044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a</w:t>
      </w:r>
      <w:r w:rsidR="00BC755D" w:rsidRPr="00D6103F">
        <w:rPr>
          <w:rFonts w:ascii="Garamond" w:hAnsi="Garamond" w:cstheme="minorHAnsi"/>
        </w:rPr>
        <w:t xml:space="preserve">) oświadczenia Wykonawcy, w zakresie art. 108 ust. 1 pkt 5 ustawy </w:t>
      </w:r>
      <w:proofErr w:type="spellStart"/>
      <w:r w:rsidR="00BC755D" w:rsidRPr="00D6103F">
        <w:rPr>
          <w:rFonts w:ascii="Garamond" w:hAnsi="Garamond" w:cstheme="minorHAnsi"/>
        </w:rPr>
        <w:t>Pzp</w:t>
      </w:r>
      <w:proofErr w:type="spellEnd"/>
      <w:r w:rsidR="00BC755D" w:rsidRPr="00D6103F">
        <w:rPr>
          <w:rFonts w:ascii="Garamond" w:hAnsi="Garamond" w:cstheme="minorHAnsi"/>
        </w:rPr>
        <w:t xml:space="preserve">, o braku przynależności do tej samej grupy kapitałowej w rozumieniu ustawy z dnia 16 lutego 2007 r. o ochronie konkurencji i konsumentów (t. j. Dz. U. z 2023 r. poz. 1689 ze zm.), z innym Wykonawcą, który złożył odrębną ofertę albo oświadczenia o przynależności do tej samej grupy kapitałowej wraz z dokumentami lub informacjami potwierdzającymi przygotowanie oferty niezależnie od innego Wykonawcy należącego do tej samej grupy kapitałowej; </w:t>
      </w:r>
    </w:p>
    <w:p w:rsidR="00BC755D" w:rsidRPr="00D6103F" w:rsidRDefault="00260447" w:rsidP="003621A6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b</w:t>
      </w:r>
      <w:r w:rsidR="00BC755D" w:rsidRPr="00D6103F">
        <w:rPr>
          <w:rFonts w:ascii="Garamond" w:hAnsi="Garamond" w:cstheme="minorHAnsi"/>
        </w:rPr>
        <w:t xml:space="preserve">) oświadczenia Wykonawcy o aktualności informacji zawartych w oświadczeniu, o którym mowa w art. 125 ust. 1 ustawy </w:t>
      </w:r>
      <w:proofErr w:type="spellStart"/>
      <w:r w:rsidR="00BC755D" w:rsidRPr="00D6103F">
        <w:rPr>
          <w:rFonts w:ascii="Garamond" w:hAnsi="Garamond" w:cstheme="minorHAnsi"/>
        </w:rPr>
        <w:t>Pzp</w:t>
      </w:r>
      <w:proofErr w:type="spellEnd"/>
      <w:r w:rsidR="00BC755D" w:rsidRPr="00D6103F">
        <w:rPr>
          <w:rFonts w:ascii="Garamond" w:hAnsi="Garamond" w:cstheme="minorHAnsi"/>
        </w:rPr>
        <w:t xml:space="preserve">, w zakresie podstaw wykluczenia z postępowania wskazanych przez Zamawiającego, o których mowa w art. 108 ust. 1 pkt 3, 4, 5, 6 ustawy </w:t>
      </w:r>
      <w:proofErr w:type="spellStart"/>
      <w:r w:rsidR="00BC755D" w:rsidRPr="00D6103F">
        <w:rPr>
          <w:rFonts w:ascii="Garamond" w:hAnsi="Garamond" w:cstheme="minorHAnsi"/>
        </w:rPr>
        <w:t>Pzp</w:t>
      </w:r>
      <w:proofErr w:type="spellEnd"/>
      <w:r w:rsidR="00BC755D" w:rsidRPr="00D6103F">
        <w:rPr>
          <w:rFonts w:ascii="Garamond" w:hAnsi="Garamond" w:cstheme="minorHAnsi"/>
        </w:rPr>
        <w:t xml:space="preserve"> oraz dot. przepisów sankcyjnych w zakresie podstaw wykluczenia z postępowania wskazanych w rozdziale </w:t>
      </w:r>
      <w:r w:rsidR="00FA0243" w:rsidRPr="00D6103F">
        <w:rPr>
          <w:rFonts w:ascii="Garamond" w:hAnsi="Garamond" w:cstheme="minorHAnsi"/>
        </w:rPr>
        <w:t>VIII</w:t>
      </w:r>
      <w:r w:rsidR="00BC755D" w:rsidRPr="00D6103F">
        <w:rPr>
          <w:rFonts w:ascii="Garamond" w:hAnsi="Garamond" w:cstheme="minorHAnsi"/>
        </w:rPr>
        <w:t xml:space="preserve"> </w:t>
      </w:r>
      <w:r w:rsidR="00FA0243" w:rsidRPr="00D6103F">
        <w:rPr>
          <w:rFonts w:ascii="Garamond" w:hAnsi="Garamond" w:cstheme="minorHAnsi"/>
        </w:rPr>
        <w:t>ust. 1</w:t>
      </w:r>
      <w:r w:rsidR="00BC755D" w:rsidRPr="00D6103F">
        <w:rPr>
          <w:rFonts w:ascii="Garamond" w:hAnsi="Garamond" w:cstheme="minorHAnsi"/>
        </w:rPr>
        <w:t xml:space="preserve"> pkt 2. </w:t>
      </w:r>
    </w:p>
    <w:p w:rsidR="00BC755D" w:rsidRPr="00D6103F" w:rsidRDefault="00BC755D" w:rsidP="00BC755D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3621A6" w:rsidRPr="00D6103F" w:rsidRDefault="00BC755D" w:rsidP="00260447">
      <w:pPr>
        <w:pStyle w:val="Bezodstpw"/>
        <w:spacing w:line="276" w:lineRule="auto"/>
        <w:jc w:val="center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Wzory oświadczeń zostaną przekazane wraz z wezwaniem.</w:t>
      </w:r>
    </w:p>
    <w:p w:rsidR="003621A6" w:rsidRPr="00D6103F" w:rsidRDefault="00260447" w:rsidP="003621A6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2</w:t>
      </w:r>
      <w:r w:rsidR="003621A6" w:rsidRPr="00D6103F">
        <w:rPr>
          <w:rFonts w:ascii="Garamond" w:hAnsi="Garamond" w:cstheme="minorHAnsi"/>
        </w:rPr>
        <w:t xml:space="preserve">. Zamawiający nie wzywa do złożenia podmiotowych środków dowodowych, jeżeli: </w:t>
      </w:r>
    </w:p>
    <w:p w:rsidR="003621A6" w:rsidRPr="00D6103F" w:rsidRDefault="003621A6" w:rsidP="003621A6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lastRenderedPageBreak/>
        <w:t xml:space="preserve">1) może je uzyskać za pomocą bezpłatnych i ogólnodostępnych baz danych, w szczególności rejestrów publicznych w rozumieniu ustawy z 17 lutego 2005 r. o informatyzacji działalności podmiotów realizujących zadania publiczne, jeśli Wykonawca wskazał w oświadczeniu, o którym mowa w art. 125 ust. 1 dostęp do tych środków; </w:t>
      </w:r>
    </w:p>
    <w:p w:rsidR="003621A6" w:rsidRPr="00D6103F" w:rsidRDefault="003621A6" w:rsidP="003621A6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2) podmiotowym środkiem dowodowym jest oświadczenie, którego treść odpowiada zakresowi oświadczenia. </w:t>
      </w:r>
    </w:p>
    <w:p w:rsidR="003621A6" w:rsidRPr="00D6103F" w:rsidRDefault="003621A6" w:rsidP="003621A6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      Wykonawca nie jest zobowiązany do złożenia podmiotowych środków dowodowych, które zamawiający posiada, jeżeli Wykonawca wskaże te środki oraz potwierdzi ich prawidłowość i aktualność. </w:t>
      </w:r>
    </w:p>
    <w:p w:rsidR="003621A6" w:rsidRPr="00D6103F" w:rsidRDefault="00260447" w:rsidP="003621A6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3</w:t>
      </w:r>
      <w:r w:rsidR="003621A6" w:rsidRPr="00D6103F">
        <w:rPr>
          <w:rFonts w:ascii="Garamond" w:hAnsi="Garamond" w:cstheme="minorHAnsi"/>
        </w:rPr>
        <w:t xml:space="preserve">. Wykonawca składa podmiotowe środki dowodowe aktualne na dzień ich złożenia. </w:t>
      </w:r>
    </w:p>
    <w:p w:rsidR="00BC755D" w:rsidRPr="00D6103F" w:rsidRDefault="00BC755D" w:rsidP="00BC755D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2E7D78" w:rsidRPr="00D6103F" w:rsidRDefault="002E7D78" w:rsidP="00E50756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Garamond" w:eastAsia="BookmanOldStyle-Bold" w:hAnsi="Garamond"/>
          <w:b/>
          <w:bCs/>
          <w:sz w:val="24"/>
          <w:szCs w:val="24"/>
        </w:rPr>
      </w:pPr>
    </w:p>
    <w:p w:rsidR="0067614E" w:rsidRPr="00D6103F" w:rsidRDefault="0061636D" w:rsidP="0067614E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 xml:space="preserve">ROZDZIAŁ </w:t>
      </w:r>
      <w:r w:rsidR="0067614E" w:rsidRPr="00D6103F">
        <w:rPr>
          <w:rFonts w:ascii="Garamond" w:hAnsi="Garamond" w:cs="Garamond"/>
          <w:b/>
        </w:rPr>
        <w:t>X</w:t>
      </w:r>
    </w:p>
    <w:p w:rsidR="0067614E" w:rsidRPr="00D6103F" w:rsidRDefault="0067614E" w:rsidP="0067614E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  <w:b/>
        </w:rPr>
      </w:pPr>
      <w:r w:rsidRPr="00D6103F">
        <w:rPr>
          <w:rFonts w:ascii="Garamond" w:hAnsi="Garamond"/>
          <w:b/>
        </w:rPr>
        <w:t>WYKAZ PRZEDMIOTOWYCH ŚRODKÓW DOWODOWYCH</w:t>
      </w:r>
    </w:p>
    <w:p w:rsidR="0067614E" w:rsidRPr="00D6103F" w:rsidRDefault="0067614E" w:rsidP="0061636D">
      <w:pPr>
        <w:jc w:val="center"/>
        <w:rPr>
          <w:rFonts w:ascii="Garamond" w:hAnsi="Garamond"/>
          <w:lang w:val="pl-PL"/>
        </w:rPr>
      </w:pPr>
    </w:p>
    <w:p w:rsidR="00C01DF1" w:rsidRPr="00D6103F" w:rsidRDefault="003621A6" w:rsidP="003621A6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Zamawiający nie wymaga przedmiotowych środków dowodowych</w:t>
      </w:r>
    </w:p>
    <w:p w:rsidR="00260447" w:rsidRPr="00D6103F" w:rsidRDefault="00260447" w:rsidP="003621A6">
      <w:pPr>
        <w:ind w:left="284" w:hanging="284"/>
        <w:jc w:val="both"/>
        <w:rPr>
          <w:rFonts w:ascii="Garamond" w:hAnsi="Garamond"/>
          <w:lang w:val="pl-PL"/>
        </w:rPr>
      </w:pPr>
    </w:p>
    <w:p w:rsidR="00C01DF1" w:rsidRPr="00D6103F" w:rsidRDefault="00C01DF1" w:rsidP="00C01DF1">
      <w:pPr>
        <w:jc w:val="both"/>
        <w:rPr>
          <w:rFonts w:ascii="Garamond" w:hAnsi="Garamond"/>
          <w:lang w:val="pl-PL"/>
        </w:rPr>
      </w:pPr>
    </w:p>
    <w:p w:rsidR="00A41766" w:rsidRPr="00D6103F" w:rsidRDefault="00A41766" w:rsidP="007A6279">
      <w:pPr>
        <w:jc w:val="both"/>
        <w:rPr>
          <w:rFonts w:ascii="Garamond" w:hAnsi="Garamond"/>
          <w:lang w:val="pl-PL"/>
        </w:rPr>
      </w:pPr>
    </w:p>
    <w:p w:rsidR="00AC4023" w:rsidRPr="00D6103F" w:rsidRDefault="00AC4023" w:rsidP="00AC4023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</w:t>
      </w:r>
      <w:r w:rsidR="0061636D" w:rsidRPr="00D6103F">
        <w:rPr>
          <w:rFonts w:ascii="Garamond" w:hAnsi="Garamond" w:cs="Garamond"/>
          <w:b/>
        </w:rPr>
        <w:t>I</w:t>
      </w:r>
    </w:p>
    <w:p w:rsidR="00AC4023" w:rsidRPr="00D6103F" w:rsidRDefault="00AC4023" w:rsidP="00AC4023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  <w:b/>
        </w:rPr>
      </w:pPr>
      <w:r w:rsidRPr="00D6103F">
        <w:rPr>
          <w:rFonts w:ascii="Garamond" w:hAnsi="Garamond"/>
          <w:b/>
        </w:rPr>
        <w:t>POLEGANIE NA ZASOBACH INNYCH PODMIOTÓW</w:t>
      </w:r>
    </w:p>
    <w:p w:rsidR="001B0E29" w:rsidRPr="00D6103F" w:rsidRDefault="001B0E29" w:rsidP="001B0E29">
      <w:pPr>
        <w:jc w:val="both"/>
        <w:rPr>
          <w:rFonts w:ascii="Garamond" w:hAnsi="Garamond"/>
          <w:lang w:val="pl-PL"/>
        </w:rPr>
      </w:pPr>
    </w:p>
    <w:p w:rsidR="003621A6" w:rsidRPr="00D6103F" w:rsidRDefault="00260447" w:rsidP="003621A6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Nie dotyczy</w:t>
      </w:r>
      <w:r w:rsidR="003621A6" w:rsidRPr="00D6103F">
        <w:rPr>
          <w:rFonts w:ascii="Garamond" w:hAnsi="Garamond" w:cstheme="minorHAnsi"/>
        </w:rPr>
        <w:t xml:space="preserve">. </w:t>
      </w:r>
    </w:p>
    <w:p w:rsidR="0052348C" w:rsidRPr="00D6103F" w:rsidRDefault="0052348C" w:rsidP="0051576B">
      <w:pPr>
        <w:jc w:val="both"/>
        <w:rPr>
          <w:rFonts w:ascii="Garamond" w:hAnsi="Garamond"/>
          <w:color w:val="FF0000"/>
          <w:lang w:val="pl-PL"/>
        </w:rPr>
      </w:pPr>
    </w:p>
    <w:p w:rsidR="0051576B" w:rsidRPr="00D6103F" w:rsidRDefault="0051576B" w:rsidP="0051576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ROZDZIAŁ X</w:t>
      </w:r>
      <w:r w:rsidR="004B49F0" w:rsidRPr="00D6103F">
        <w:rPr>
          <w:rFonts w:ascii="Garamond" w:hAnsi="Garamond" w:cs="Garamond"/>
          <w:b/>
        </w:rPr>
        <w:t>II</w:t>
      </w:r>
    </w:p>
    <w:p w:rsidR="0051576B" w:rsidRPr="00D6103F" w:rsidRDefault="0051576B" w:rsidP="0051576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OPIS SPOSOBU UDZIELANIA WYJAŚNIEŃ DOTYCZĄCYCH TREŚCI SWZ,</w:t>
      </w:r>
    </w:p>
    <w:p w:rsidR="0051576B" w:rsidRPr="00D6103F" w:rsidRDefault="009E3A98" w:rsidP="0051576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INFORMACJA O SPOSOBIE POROZUMIE</w:t>
      </w:r>
      <w:r w:rsidR="0051576B" w:rsidRPr="00D6103F">
        <w:rPr>
          <w:rFonts w:ascii="Garamond" w:hAnsi="Garamond" w:cs="Garamond"/>
          <w:b/>
        </w:rPr>
        <w:t>WANIA SIĘ Z WYKONAWCAMI</w:t>
      </w:r>
    </w:p>
    <w:p w:rsidR="0051576B" w:rsidRPr="00D6103F" w:rsidRDefault="0051576B" w:rsidP="0051576B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ORAZ SPOSOBIE PRZEKAZYWANIA OŚWIADCZEŃ I DOKUMENTÓW</w:t>
      </w:r>
    </w:p>
    <w:p w:rsidR="0051576B" w:rsidRPr="00D6103F" w:rsidRDefault="0051576B" w:rsidP="0051576B">
      <w:pPr>
        <w:pStyle w:val="Bezodstpw"/>
        <w:jc w:val="both"/>
        <w:rPr>
          <w:rFonts w:ascii="Garamond" w:hAnsi="Garamond" w:cs="Garamond"/>
          <w:b/>
        </w:rPr>
      </w:pPr>
    </w:p>
    <w:p w:rsidR="0051576B" w:rsidRPr="00D6103F" w:rsidRDefault="0051576B" w:rsidP="001A360B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 w:eastAsia="pl-PL"/>
        </w:rPr>
        <w:t>1. Wykonawca może zwrócić się do Zamawiającego z prośbą o wyjaśnienie treści SWZ. Wniosek należy przesłać za pośrednictwem Platformy</w:t>
      </w:r>
      <w:r w:rsidR="00030FB6" w:rsidRPr="00D6103F">
        <w:rPr>
          <w:rFonts w:ascii="Garamond" w:hAnsi="Garamond" w:cs="Garamond"/>
          <w:lang w:val="pl-PL" w:eastAsia="pl-PL"/>
        </w:rPr>
        <w:t xml:space="preserve"> </w:t>
      </w:r>
      <w:r w:rsidR="00FF1E5E" w:rsidRPr="00D6103F">
        <w:rPr>
          <w:rFonts w:ascii="Garamond" w:hAnsi="Garamond" w:cs="Garamond"/>
          <w:lang w:val="pl-PL" w:eastAsia="pl-PL"/>
        </w:rPr>
        <w:t>e-</w:t>
      </w:r>
      <w:proofErr w:type="spellStart"/>
      <w:r w:rsidR="00FF1E5E" w:rsidRPr="00D6103F">
        <w:rPr>
          <w:rFonts w:ascii="Garamond" w:hAnsi="Garamond" w:cs="Garamond"/>
          <w:lang w:val="pl-PL" w:eastAsia="pl-PL"/>
        </w:rPr>
        <w:t>zamowienia</w:t>
      </w:r>
      <w:proofErr w:type="spellEnd"/>
      <w:r w:rsidRPr="00D6103F">
        <w:rPr>
          <w:rFonts w:ascii="Garamond" w:hAnsi="Garamond" w:cs="Garamond"/>
          <w:lang w:val="pl-PL" w:eastAsia="pl-PL"/>
        </w:rPr>
        <w:t>. Zamawiający udzieli wyjaśnień niezwłocznie, jednak nie później niż na 2 dni przed upływem terminu składania ofert, pod warunkiem, że</w:t>
      </w:r>
      <w:r w:rsidR="0009540B" w:rsidRPr="00D6103F">
        <w:rPr>
          <w:rFonts w:ascii="Garamond" w:hAnsi="Garamond" w:cs="Garamond"/>
          <w:lang w:val="pl-PL" w:eastAsia="pl-PL"/>
        </w:rPr>
        <w:t xml:space="preserve"> wniosek o wyjaśnienie treści S</w:t>
      </w:r>
      <w:r w:rsidRPr="00D6103F">
        <w:rPr>
          <w:rFonts w:ascii="Garamond" w:hAnsi="Garamond" w:cs="Garamond"/>
          <w:lang w:val="pl-PL" w:eastAsia="pl-PL"/>
        </w:rPr>
        <w:t xml:space="preserve">WZ wpłynął do Zamawiającego nie później niż na 4 dni przed upływem terminu składania ofert, tj. </w:t>
      </w:r>
      <w:r w:rsidRPr="00D6103F">
        <w:rPr>
          <w:rFonts w:ascii="Garamond" w:hAnsi="Garamond" w:cs="Garamond"/>
          <w:b/>
          <w:highlight w:val="yellow"/>
          <w:lang w:val="pl-PL" w:eastAsia="pl-PL"/>
        </w:rPr>
        <w:t xml:space="preserve">do dnia </w:t>
      </w:r>
      <w:r w:rsidR="00F05F06" w:rsidRPr="00D6103F">
        <w:rPr>
          <w:rFonts w:ascii="Garamond" w:hAnsi="Garamond" w:cs="Garamond"/>
          <w:b/>
          <w:highlight w:val="yellow"/>
          <w:lang w:val="pl-PL" w:eastAsia="pl-PL"/>
        </w:rPr>
        <w:t xml:space="preserve"> </w:t>
      </w:r>
      <w:r w:rsidR="00D565E9" w:rsidRPr="00D6103F">
        <w:rPr>
          <w:rFonts w:ascii="Garamond" w:hAnsi="Garamond" w:cs="Garamond"/>
          <w:b/>
          <w:highlight w:val="yellow"/>
          <w:lang w:val="pl-PL" w:eastAsia="pl-PL"/>
        </w:rPr>
        <w:t>31</w:t>
      </w:r>
      <w:r w:rsidR="00D66F89" w:rsidRPr="00D6103F">
        <w:rPr>
          <w:rFonts w:ascii="Garamond" w:hAnsi="Garamond" w:cs="Garamond"/>
          <w:b/>
          <w:highlight w:val="yellow"/>
          <w:lang w:val="pl-PL" w:eastAsia="pl-PL"/>
        </w:rPr>
        <w:t xml:space="preserve"> sierpnia</w:t>
      </w:r>
      <w:r w:rsidR="004B725C" w:rsidRPr="00D6103F">
        <w:rPr>
          <w:rFonts w:ascii="Garamond" w:hAnsi="Garamond" w:cs="Garamond"/>
          <w:b/>
          <w:highlight w:val="yellow"/>
          <w:lang w:val="pl-PL" w:eastAsia="pl-PL"/>
        </w:rPr>
        <w:t xml:space="preserve"> </w:t>
      </w:r>
      <w:r w:rsidR="00F05F06" w:rsidRPr="00D6103F">
        <w:rPr>
          <w:rFonts w:ascii="Garamond" w:hAnsi="Garamond" w:cs="Garamond"/>
          <w:b/>
          <w:highlight w:val="yellow"/>
          <w:lang w:val="pl-PL" w:eastAsia="pl-PL"/>
        </w:rPr>
        <w:t>202</w:t>
      </w:r>
      <w:r w:rsidR="00DD71BF" w:rsidRPr="00D6103F">
        <w:rPr>
          <w:rFonts w:ascii="Garamond" w:hAnsi="Garamond" w:cs="Garamond"/>
          <w:b/>
          <w:highlight w:val="yellow"/>
          <w:lang w:val="pl-PL" w:eastAsia="pl-PL"/>
        </w:rPr>
        <w:t>6</w:t>
      </w:r>
      <w:r w:rsidR="00F05F06" w:rsidRPr="00D6103F">
        <w:rPr>
          <w:rFonts w:ascii="Garamond" w:hAnsi="Garamond" w:cs="Garamond"/>
          <w:b/>
          <w:highlight w:val="yellow"/>
          <w:lang w:val="pl-PL" w:eastAsia="pl-PL"/>
        </w:rPr>
        <w:t xml:space="preserve"> r.</w:t>
      </w:r>
    </w:p>
    <w:p w:rsidR="0051576B" w:rsidRPr="00D6103F" w:rsidRDefault="0051576B" w:rsidP="001A360B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 w:eastAsia="pl-PL"/>
        </w:rPr>
        <w:t>2.</w:t>
      </w:r>
      <w:r w:rsidRPr="00D6103F">
        <w:rPr>
          <w:rFonts w:ascii="Garamond" w:hAnsi="Garamond" w:cs="Garamond"/>
          <w:color w:val="FF0000"/>
          <w:lang w:val="pl-PL" w:eastAsia="pl-PL"/>
        </w:rPr>
        <w:t xml:space="preserve"> </w:t>
      </w:r>
      <w:r w:rsidR="001A360B" w:rsidRPr="00D6103F">
        <w:rPr>
          <w:rFonts w:ascii="Garamond" w:hAnsi="Garamond" w:cs="Garamond"/>
          <w:color w:val="FF0000"/>
          <w:lang w:val="pl-PL" w:eastAsia="pl-PL"/>
        </w:rPr>
        <w:t xml:space="preserve"> </w:t>
      </w:r>
      <w:r w:rsidRPr="00D6103F">
        <w:rPr>
          <w:rFonts w:ascii="Garamond" w:hAnsi="Garamond" w:cs="Garamond"/>
          <w:lang w:val="pl-PL" w:eastAsia="pl-PL"/>
        </w:rPr>
        <w:t>Jeżeli wniosek o wyjaśnienie treści SWZ wpłynął po upływie terminu określonego w pkt. 1 lub dotyczy udzielonych wyjaśnień, Zamawiający może udzielić wyjaśn</w:t>
      </w:r>
      <w:r w:rsidR="00B4278E" w:rsidRPr="00D6103F">
        <w:rPr>
          <w:rFonts w:ascii="Garamond" w:hAnsi="Garamond" w:cs="Garamond"/>
          <w:lang w:val="pl-PL" w:eastAsia="pl-PL"/>
        </w:rPr>
        <w:t>ień albo pozostawić wniosek bez</w:t>
      </w:r>
      <w:r w:rsidR="007A02B3" w:rsidRPr="00D6103F">
        <w:rPr>
          <w:rFonts w:ascii="Garamond" w:hAnsi="Garamond" w:cs="Garamond"/>
          <w:lang w:val="pl-PL" w:eastAsia="pl-PL"/>
        </w:rPr>
        <w:t xml:space="preserve"> </w:t>
      </w:r>
      <w:r w:rsidRPr="00D6103F">
        <w:rPr>
          <w:rFonts w:ascii="Garamond" w:hAnsi="Garamond" w:cs="Garamond"/>
          <w:lang w:val="pl-PL" w:eastAsia="pl-PL"/>
        </w:rPr>
        <w:t>rozpoznania.</w:t>
      </w:r>
    </w:p>
    <w:p w:rsidR="0051576B" w:rsidRPr="00D6103F" w:rsidRDefault="0051576B" w:rsidP="001A360B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 w:eastAsia="pl-PL"/>
        </w:rPr>
        <w:t xml:space="preserve">3. </w:t>
      </w:r>
      <w:r w:rsidR="001A360B" w:rsidRPr="00D6103F">
        <w:rPr>
          <w:rFonts w:ascii="Garamond" w:hAnsi="Garamond" w:cs="Garamond"/>
          <w:lang w:val="pl-PL" w:eastAsia="pl-PL"/>
        </w:rPr>
        <w:t xml:space="preserve"> </w:t>
      </w:r>
      <w:r w:rsidRPr="00D6103F">
        <w:rPr>
          <w:rFonts w:ascii="Garamond" w:hAnsi="Garamond" w:cs="Garamond"/>
          <w:lang w:val="pl-PL" w:eastAsia="pl-PL"/>
        </w:rPr>
        <w:t>Przedłużenie terminu składania ofert nie wpływa na bieg terminu składania wniosku o wyjaśnienie treści SWZ.</w:t>
      </w:r>
    </w:p>
    <w:p w:rsidR="0051576B" w:rsidRPr="00D6103F" w:rsidRDefault="0051576B" w:rsidP="00341559">
      <w:pPr>
        <w:pStyle w:val="Tekstpodstawowywcity"/>
        <w:suppressAutoHyphens/>
        <w:spacing w:after="0"/>
        <w:ind w:left="284" w:hanging="284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 w:eastAsia="pl-PL"/>
        </w:rPr>
        <w:t>4. Zamawiający nie przewiduje wyznaczenia zebrania wszystkich Wykonawców.</w:t>
      </w:r>
    </w:p>
    <w:p w:rsidR="0051576B" w:rsidRPr="00D6103F" w:rsidRDefault="0051576B" w:rsidP="00F93ECF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 w:eastAsia="pl-PL"/>
        </w:rPr>
        <w:t xml:space="preserve">5. W przypadku rozbieżności pomiędzy treścią niniejszej SWZ, a treścią udzielonych odpowiedzi, </w:t>
      </w:r>
      <w:r w:rsidRPr="00D6103F">
        <w:rPr>
          <w:rFonts w:ascii="Garamond" w:hAnsi="Garamond" w:cs="Garamond"/>
          <w:lang w:val="pl-PL" w:eastAsia="pl-PL"/>
        </w:rPr>
        <w:br/>
        <w:t>jako obowiązującą należy przyjąć treść pisma zawierającego późniejsze oświadczenie Zamawiającego.</w:t>
      </w:r>
    </w:p>
    <w:p w:rsidR="00A110EB" w:rsidRPr="00D6103F" w:rsidRDefault="0051576B" w:rsidP="00F93ECF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6. Treść pytań (bez ujawniania źródła zapytania) wraz z wyjaśnieniami bądź informacje o dokonaniu modyfikacji SWZ, Zamawiający przekaże Wykonawcom za pośrednictwem Platformy </w:t>
      </w:r>
      <w:r w:rsidR="00994F2C" w:rsidRPr="00D6103F">
        <w:rPr>
          <w:rFonts w:ascii="Garamond" w:hAnsi="Garamond"/>
          <w:lang w:val="pl-PL"/>
        </w:rPr>
        <w:t xml:space="preserve">                              </w:t>
      </w:r>
      <w:r w:rsidR="00FF1E5E" w:rsidRPr="00D6103F">
        <w:rPr>
          <w:rFonts w:ascii="Garamond" w:hAnsi="Garamond"/>
          <w:lang w:val="pl-PL"/>
        </w:rPr>
        <w:t>e-</w:t>
      </w:r>
      <w:proofErr w:type="spellStart"/>
      <w:r w:rsidR="00FF1E5E"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>.</w:t>
      </w:r>
    </w:p>
    <w:p w:rsidR="00F93ECF" w:rsidRPr="00D6103F" w:rsidRDefault="00A110EB" w:rsidP="00F93ECF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7. Adres strony internetowej prowadzonego postępowania (link prowadzący bezpośrednio do widoku postępowania na Platformie e-</w:t>
      </w:r>
      <w:proofErr w:type="spellStart"/>
      <w:r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>):</w:t>
      </w:r>
    </w:p>
    <w:p w:rsidR="00B84CBC" w:rsidRPr="00D6103F" w:rsidRDefault="00B84CBC" w:rsidP="00F93ECF">
      <w:pPr>
        <w:pStyle w:val="Tekstpodstawowywcity"/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</w:p>
    <w:p w:rsidR="00640819" w:rsidRPr="00D6103F" w:rsidRDefault="00DC54E6" w:rsidP="00640819">
      <w:pPr>
        <w:pStyle w:val="Tekstpodstawowywcity"/>
        <w:suppressAutoHyphens/>
        <w:spacing w:after="0"/>
        <w:ind w:left="284"/>
        <w:jc w:val="center"/>
        <w:rPr>
          <w:rFonts w:ascii="Garamond" w:hAnsi="Garamond"/>
          <w:lang w:val="pl-PL"/>
        </w:rPr>
      </w:pPr>
      <w:hyperlink r:id="rId17" w:history="1">
        <w:r w:rsidR="00640819" w:rsidRPr="00D6103F">
          <w:rPr>
            <w:rStyle w:val="Hipercze"/>
            <w:rFonts w:ascii="Garamond" w:hAnsi="Garamond"/>
            <w:lang w:val="pl-PL"/>
          </w:rPr>
          <w:t>https://ezamowienia.gov.pl/mp-client/tenders/ocds-148610-43a7e79c-ae7e-4f6e-a388-7e7331bf78b6</w:t>
        </w:r>
      </w:hyperlink>
    </w:p>
    <w:p w:rsidR="00CE1B6D" w:rsidRPr="00D6103F" w:rsidRDefault="00CE1B6D" w:rsidP="000728C8">
      <w:pPr>
        <w:pStyle w:val="Tekstpodstawowywcity"/>
        <w:suppressAutoHyphens/>
        <w:spacing w:after="0"/>
        <w:ind w:left="284"/>
        <w:jc w:val="both"/>
        <w:rPr>
          <w:rFonts w:ascii="Garamond" w:hAnsi="Garamond"/>
          <w:lang w:val="pl-PL"/>
        </w:rPr>
      </w:pPr>
    </w:p>
    <w:p w:rsidR="00A110EB" w:rsidRPr="00D6103F" w:rsidRDefault="00A110EB" w:rsidP="000728C8">
      <w:pPr>
        <w:pStyle w:val="Tekstpodstawowywcity"/>
        <w:suppressAutoHyphens/>
        <w:spacing w:after="0"/>
        <w:ind w:left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Postępowanie można wyszukać również ze strony głównej Platformy e-</w:t>
      </w:r>
      <w:proofErr w:type="spellStart"/>
      <w:r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 xml:space="preserve"> (przycisk „Przeglądaj postępowania/konkursy</w:t>
      </w:r>
      <w:r w:rsidR="00424046" w:rsidRPr="00D6103F">
        <w:rPr>
          <w:rFonts w:ascii="Garamond" w:hAnsi="Garamond"/>
          <w:lang w:val="pl-PL"/>
        </w:rPr>
        <w:t>)</w:t>
      </w:r>
      <w:r w:rsidRPr="00D6103F">
        <w:rPr>
          <w:rFonts w:ascii="Garamond" w:hAnsi="Garamond"/>
          <w:lang w:val="pl-PL"/>
        </w:rPr>
        <w:t>.</w:t>
      </w:r>
    </w:p>
    <w:p w:rsidR="00A110EB" w:rsidRPr="00D6103F" w:rsidRDefault="00A110EB" w:rsidP="00A110EB">
      <w:pPr>
        <w:pStyle w:val="Tekstpodstawowywcity"/>
        <w:numPr>
          <w:ilvl w:val="0"/>
          <w:numId w:val="2"/>
        </w:numPr>
        <w:suppressAutoHyphens/>
        <w:spacing w:after="0"/>
        <w:ind w:left="284" w:hanging="284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Identyfikator (ID) postępowania na Platformie e-</w:t>
      </w:r>
      <w:proofErr w:type="spellStart"/>
      <w:r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>:</w:t>
      </w:r>
    </w:p>
    <w:p w:rsidR="002226CC" w:rsidRPr="00D6103F" w:rsidRDefault="002226CC" w:rsidP="002226CC">
      <w:pPr>
        <w:pStyle w:val="Tekstpodstawowywcity"/>
        <w:suppressAutoHyphens/>
        <w:spacing w:after="0"/>
        <w:ind w:left="284"/>
        <w:rPr>
          <w:rFonts w:ascii="Garamond" w:hAnsi="Garamond"/>
          <w:lang w:val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469"/>
      </w:tblGrid>
      <w:tr w:rsidR="000179A7" w:rsidRPr="00D6103F" w:rsidTr="002E378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24046" w:rsidRPr="00D6103F" w:rsidRDefault="00424046" w:rsidP="00424046">
            <w:pPr>
              <w:rPr>
                <w:rFonts w:ascii="Garamond" w:hAnsi="Garamond"/>
                <w:lang w:val="pl-PL" w:eastAsia="pl-PL"/>
              </w:rPr>
            </w:pPr>
          </w:p>
        </w:tc>
        <w:tc>
          <w:tcPr>
            <w:tcW w:w="8424" w:type="dxa"/>
            <w:vAlign w:val="center"/>
            <w:hideMark/>
          </w:tcPr>
          <w:p w:rsidR="00640819" w:rsidRPr="00D6103F" w:rsidRDefault="00640819" w:rsidP="00640819">
            <w:pPr>
              <w:pStyle w:val="Nagwek3"/>
              <w:shd w:val="clear" w:color="auto" w:fill="FFFFFF"/>
              <w:spacing w:before="0"/>
              <w:jc w:val="center"/>
              <w:rPr>
                <w:rFonts w:ascii="Arial" w:hAnsi="Arial" w:cs="Arial"/>
                <w:color w:val="4A4A4A"/>
                <w:shd w:val="clear" w:color="auto" w:fill="FFFFFF"/>
                <w:lang w:val="pl-PL"/>
              </w:rPr>
            </w:pPr>
            <w:r w:rsidRPr="00D6103F">
              <w:rPr>
                <w:rFonts w:ascii="Arial" w:hAnsi="Arial" w:cs="Arial"/>
                <w:color w:val="4A4A4A"/>
                <w:shd w:val="clear" w:color="auto" w:fill="FFFFFF"/>
                <w:lang w:val="pl-PL"/>
              </w:rPr>
              <w:t>ocds-148610-43a7e79c-ae7e-4f6e-a388-7e7331bf78b6</w:t>
            </w:r>
          </w:p>
        </w:tc>
      </w:tr>
      <w:tr w:rsidR="002226CC" w:rsidRPr="00D6103F" w:rsidTr="002E3782">
        <w:trPr>
          <w:tblCellSpacing w:w="15" w:type="dxa"/>
        </w:trPr>
        <w:tc>
          <w:tcPr>
            <w:tcW w:w="0" w:type="auto"/>
            <w:vAlign w:val="center"/>
          </w:tcPr>
          <w:p w:rsidR="002226CC" w:rsidRPr="00D6103F" w:rsidRDefault="002226CC" w:rsidP="00424046">
            <w:pPr>
              <w:rPr>
                <w:rFonts w:ascii="Garamond" w:hAnsi="Garamond"/>
                <w:lang w:val="pl-PL" w:eastAsia="pl-PL"/>
              </w:rPr>
            </w:pPr>
          </w:p>
        </w:tc>
        <w:tc>
          <w:tcPr>
            <w:tcW w:w="8424" w:type="dxa"/>
            <w:vAlign w:val="center"/>
          </w:tcPr>
          <w:p w:rsidR="002226CC" w:rsidRPr="00D6103F" w:rsidRDefault="002226CC" w:rsidP="002E3782">
            <w:pPr>
              <w:pStyle w:val="Nagwek3"/>
              <w:shd w:val="clear" w:color="auto" w:fill="FFFFFF"/>
              <w:spacing w:before="0"/>
              <w:rPr>
                <w:rFonts w:ascii="Garamond" w:hAnsi="Garamond" w:cs="Arial"/>
                <w:color w:val="4A4A4A"/>
                <w:shd w:val="clear" w:color="auto" w:fill="FFFFFF"/>
                <w:lang w:val="pl-PL"/>
              </w:rPr>
            </w:pPr>
          </w:p>
        </w:tc>
      </w:tr>
    </w:tbl>
    <w:p w:rsidR="00A110EB" w:rsidRPr="00D6103F" w:rsidRDefault="00A110EB" w:rsidP="000728C8">
      <w:pPr>
        <w:pStyle w:val="Tekstpodstawowywcity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Wykonawca zamierzający wziąć udział w postępowaniu o udzielenie zamówienia publicznego musi posiadać konto podmiotu „Wykonawca” na Platformie e-</w:t>
      </w:r>
      <w:proofErr w:type="spellStart"/>
      <w:r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 xml:space="preserve">. Szczegółowe informacje </w:t>
      </w:r>
      <w:r w:rsidR="000728C8" w:rsidRPr="00D6103F">
        <w:rPr>
          <w:rFonts w:ascii="Garamond" w:hAnsi="Garamond"/>
          <w:lang w:val="pl-PL"/>
        </w:rPr>
        <w:br/>
      </w:r>
      <w:r w:rsidRPr="00D6103F">
        <w:rPr>
          <w:rFonts w:ascii="Garamond" w:hAnsi="Garamond"/>
          <w:lang w:val="pl-PL"/>
        </w:rPr>
        <w:t>na temat zakładania kont podmiotów oraz zasady i warunki korzystania z Platformy e-</w:t>
      </w:r>
      <w:proofErr w:type="spellStart"/>
      <w:r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 xml:space="preserve"> określa </w:t>
      </w:r>
      <w:r w:rsidRPr="00D6103F">
        <w:rPr>
          <w:rFonts w:ascii="Garamond" w:hAnsi="Garamond"/>
          <w:i/>
          <w:lang w:val="pl-PL"/>
        </w:rPr>
        <w:t>Regulamin Platformy e-</w:t>
      </w:r>
      <w:proofErr w:type="spellStart"/>
      <w:r w:rsidRPr="00D6103F">
        <w:rPr>
          <w:rFonts w:ascii="Garamond" w:hAnsi="Garamond"/>
          <w:i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 xml:space="preserve">, dostępny na stronie internetowej </w:t>
      </w:r>
      <w:hyperlink r:id="rId18" w:history="1">
        <w:r w:rsidRPr="00D6103F">
          <w:rPr>
            <w:rStyle w:val="Hipercze"/>
            <w:rFonts w:ascii="Garamond" w:hAnsi="Garamond"/>
            <w:color w:val="auto"/>
            <w:u w:val="none"/>
            <w:lang w:val="pl-PL"/>
          </w:rPr>
          <w:t>www.ezamowienia.gov.pl</w:t>
        </w:r>
      </w:hyperlink>
      <w:r w:rsidRPr="00D6103F">
        <w:rPr>
          <w:rFonts w:ascii="Garamond" w:hAnsi="Garamond"/>
          <w:lang w:val="pl-PL"/>
        </w:rPr>
        <w:t xml:space="preserve"> oraz informacje zamieszczone w zakładce „Centrum Pomocy”.</w:t>
      </w:r>
    </w:p>
    <w:p w:rsidR="00A110EB" w:rsidRPr="00D6103F" w:rsidRDefault="00A110EB" w:rsidP="000728C8">
      <w:pPr>
        <w:pStyle w:val="Tekstpodstawowywcity"/>
        <w:tabs>
          <w:tab w:val="left" w:pos="0"/>
        </w:tabs>
        <w:suppressAutoHyphens/>
        <w:spacing w:after="0"/>
        <w:ind w:left="284"/>
        <w:jc w:val="both"/>
        <w:rPr>
          <w:rFonts w:ascii="Garamond" w:hAnsi="Garamond"/>
          <w:lang w:val="pl-PL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>Wykonawca przystępując do postępowania o udzielenie zamówienia publicznego, tj. bezpłatnie rejestrując się lub logując (w przypadku posiadania konta na Platformie), akceptuje warunki korzystania z Platformy, określone w Regulaminie oraz uznaje go za wiążący.</w:t>
      </w:r>
    </w:p>
    <w:p w:rsidR="00A110EB" w:rsidRPr="00D6103F" w:rsidRDefault="00A110EB" w:rsidP="000728C8">
      <w:pPr>
        <w:pStyle w:val="Tekstpodstawowywcity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Przeglądanie i pobieranie publicznej treści dokumentacji postępowania nie wymaga posiadania konta na Platformie e-</w:t>
      </w:r>
      <w:proofErr w:type="spellStart"/>
      <w:r w:rsidRPr="00D6103F">
        <w:rPr>
          <w:rFonts w:ascii="Garamond" w:hAnsi="Garamond"/>
          <w:lang w:val="pl-PL"/>
        </w:rPr>
        <w:t>zamowienia</w:t>
      </w:r>
      <w:proofErr w:type="spellEnd"/>
      <w:r w:rsidRPr="00D6103F">
        <w:rPr>
          <w:rFonts w:ascii="Garamond" w:hAnsi="Garamond"/>
          <w:lang w:val="pl-PL"/>
        </w:rPr>
        <w:t xml:space="preserve"> ani logowania.</w:t>
      </w:r>
    </w:p>
    <w:p w:rsidR="0051576B" w:rsidRPr="00D6103F" w:rsidRDefault="0051576B" w:rsidP="000728C8">
      <w:pPr>
        <w:pStyle w:val="Tekstpodstawowywcity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eastAsia="Arial" w:hAnsi="Garamond" w:cs="Arial"/>
          <w:lang w:val="pl-PL" w:eastAsia="pl-PL" w:bidi="pl-PL"/>
        </w:rPr>
        <w:t xml:space="preserve">W postępowaniu komunikacja między Zamawiającym a Wykonawcami, w tym wszelkie oświadczenia, wnioski, zawiadomienia oraz informacje, przekazywane są w formie elektronicznej za pośrednictwem Platformy </w:t>
      </w:r>
      <w:r w:rsidR="00054EFC" w:rsidRPr="00D6103F">
        <w:rPr>
          <w:rFonts w:ascii="Garamond" w:eastAsia="Arial" w:hAnsi="Garamond" w:cs="Arial"/>
          <w:lang w:val="pl-PL" w:eastAsia="pl-PL" w:bidi="pl-PL"/>
        </w:rPr>
        <w:t>–</w:t>
      </w:r>
      <w:r w:rsidRPr="00D6103F">
        <w:rPr>
          <w:rFonts w:ascii="Garamond" w:eastAsia="Arial" w:hAnsi="Garamond" w:cs="Arial"/>
          <w:lang w:val="pl-PL" w:eastAsia="pl-PL" w:bidi="pl-PL"/>
        </w:rPr>
        <w:t xml:space="preserve"> </w:t>
      </w:r>
      <w:hyperlink w:history="1">
        <w:r w:rsidR="00054EFC" w:rsidRPr="00D6103F">
          <w:rPr>
            <w:rStyle w:val="Hipercze"/>
            <w:rFonts w:ascii="Garamond" w:hAnsi="Garamond" w:cs="Arial"/>
            <w:color w:val="auto"/>
            <w:lang w:val="pl-PL" w:eastAsia="pl-PL" w:bidi="pl-PL"/>
          </w:rPr>
          <w:t>www.ezamowienia.gov.pl –</w:t>
        </w:r>
      </w:hyperlink>
      <w:r w:rsidR="00030FB6" w:rsidRPr="00D6103F">
        <w:rPr>
          <w:rFonts w:ascii="Garamond" w:hAnsi="Garamond"/>
          <w:lang w:val="pl-PL"/>
        </w:rPr>
        <w:t xml:space="preserve"> </w:t>
      </w:r>
      <w:r w:rsidRPr="00D6103F">
        <w:rPr>
          <w:rFonts w:ascii="Garamond" w:hAnsi="Garamond" w:cs="Arial"/>
          <w:lang w:val="pl-PL" w:eastAsia="pl-PL" w:bidi="pl-PL"/>
        </w:rPr>
        <w:t>oświadczenia, wnioski, zawiadomienia lub informacje, które wpłyną do Zamawiającego, uważa się za dokumenty złożone w terminie, jeśli ich czytelna treść dotrze do Zamawiającego przed upływem wyznaczonego lub obowiązującego terminu.</w:t>
      </w:r>
    </w:p>
    <w:p w:rsidR="00A110EB" w:rsidRPr="00D6103F" w:rsidRDefault="0051576B" w:rsidP="000728C8">
      <w:pPr>
        <w:pStyle w:val="Tekstpodstawowywcity"/>
        <w:suppressAutoHyphens/>
        <w:spacing w:after="0"/>
        <w:ind w:left="284"/>
        <w:jc w:val="both"/>
        <w:rPr>
          <w:rFonts w:ascii="Garamond" w:hAnsi="Garamond" w:cs="Arial"/>
          <w:lang w:val="pl-PL" w:eastAsia="pl-PL" w:bidi="pl-PL"/>
        </w:rPr>
      </w:pPr>
      <w:r w:rsidRPr="00D6103F">
        <w:rPr>
          <w:rFonts w:ascii="Garamond" w:hAnsi="Garamond" w:cs="Arial"/>
          <w:lang w:val="pl-PL" w:eastAsia="pl-PL" w:bidi="pl-PL"/>
        </w:rPr>
        <w:t>W przypadku skorzystania z Platformy za datę wpływu oświadczeń, wniosków, zawiadomień oraz informacji przyjmuje się datę ich zamieszczeni</w:t>
      </w:r>
      <w:r w:rsidR="00DF6962" w:rsidRPr="00D6103F">
        <w:rPr>
          <w:rFonts w:ascii="Garamond" w:hAnsi="Garamond" w:cs="Arial"/>
          <w:lang w:val="pl-PL" w:eastAsia="pl-PL" w:bidi="pl-PL"/>
        </w:rPr>
        <w:t>a na Platformie.</w:t>
      </w:r>
    </w:p>
    <w:p w:rsidR="0051576B" w:rsidRPr="00D6103F" w:rsidRDefault="00A110EB" w:rsidP="00A110EB">
      <w:pPr>
        <w:pStyle w:val="Tekstpodstawowywcity"/>
        <w:suppressAutoHyphens/>
        <w:spacing w:after="0"/>
        <w:ind w:left="0"/>
        <w:rPr>
          <w:rFonts w:ascii="Garamond" w:hAnsi="Garamond" w:cs="Arial"/>
          <w:lang w:val="pl-PL" w:eastAsia="pl-PL" w:bidi="pl-PL"/>
        </w:rPr>
      </w:pPr>
      <w:r w:rsidRPr="00D6103F">
        <w:rPr>
          <w:rFonts w:ascii="Garamond" w:hAnsi="Garamond"/>
          <w:lang w:val="pl-PL"/>
        </w:rPr>
        <w:t>12.</w:t>
      </w:r>
      <w:r w:rsidRPr="00D6103F">
        <w:rPr>
          <w:rFonts w:ascii="Garamond" w:hAnsi="Garamond"/>
          <w:b/>
          <w:lang w:val="pl-PL"/>
        </w:rPr>
        <w:t xml:space="preserve"> </w:t>
      </w:r>
      <w:r w:rsidR="00CB611C" w:rsidRPr="00D6103F">
        <w:rPr>
          <w:rFonts w:ascii="Garamond" w:hAnsi="Garamond"/>
          <w:lang w:val="pl-PL"/>
        </w:rPr>
        <w:t>Osoby wskazane do porozumiewania się z Wykonawcami:</w:t>
      </w:r>
    </w:p>
    <w:p w:rsidR="006C5BA6" w:rsidRPr="00D6103F" w:rsidRDefault="00CB611C" w:rsidP="006C5BA6">
      <w:pPr>
        <w:pStyle w:val="Tekstpodstawowywcity"/>
        <w:suppressAutoHyphens/>
        <w:spacing w:after="0"/>
        <w:rPr>
          <w:rFonts w:ascii="Garamond" w:hAnsi="Garamond"/>
          <w:b/>
          <w:lang w:val="pl-PL"/>
        </w:rPr>
      </w:pPr>
      <w:r w:rsidRPr="00D6103F">
        <w:rPr>
          <w:rFonts w:ascii="Garamond" w:hAnsi="Garamond"/>
          <w:lang w:val="pl-PL"/>
        </w:rPr>
        <w:t xml:space="preserve">a)  w zakresie dotyczącym przedmiotu zamówienia: </w:t>
      </w:r>
      <w:r w:rsidR="006C5BA6" w:rsidRPr="00D6103F">
        <w:rPr>
          <w:rFonts w:ascii="Garamond" w:hAnsi="Garamond"/>
          <w:b/>
          <w:lang w:val="pl-PL"/>
        </w:rPr>
        <w:t xml:space="preserve"> </w:t>
      </w:r>
      <w:r w:rsidR="00260447" w:rsidRPr="00D6103F">
        <w:rPr>
          <w:rFonts w:ascii="Garamond" w:hAnsi="Garamond"/>
          <w:b/>
          <w:lang w:val="pl-PL"/>
        </w:rPr>
        <w:t xml:space="preserve">Arkadiusz Podlewski, </w:t>
      </w:r>
      <w:r w:rsidR="00DD71BF" w:rsidRPr="00D6103F">
        <w:rPr>
          <w:rFonts w:ascii="Garamond" w:hAnsi="Garamond"/>
          <w:b/>
          <w:lang w:val="pl-PL"/>
        </w:rPr>
        <w:t>Jakub Hejduk</w:t>
      </w:r>
      <w:r w:rsidR="00260447" w:rsidRPr="00D6103F">
        <w:rPr>
          <w:rFonts w:ascii="Garamond" w:hAnsi="Garamond"/>
          <w:b/>
          <w:lang w:val="pl-PL"/>
        </w:rPr>
        <w:t xml:space="preserve">, </w:t>
      </w:r>
      <w:r w:rsidR="001B5620" w:rsidRPr="00D6103F">
        <w:rPr>
          <w:rFonts w:ascii="Garamond" w:hAnsi="Garamond"/>
          <w:b/>
          <w:lang w:val="pl-PL"/>
        </w:rPr>
        <w:t xml:space="preserve"> tel. 47</w:t>
      </w:r>
      <w:r w:rsidR="008E18C0" w:rsidRPr="00D6103F">
        <w:rPr>
          <w:rFonts w:ascii="Garamond" w:hAnsi="Garamond"/>
          <w:b/>
          <w:lang w:val="pl-PL"/>
        </w:rPr>
        <w:t> </w:t>
      </w:r>
      <w:r w:rsidR="001B5620" w:rsidRPr="00D6103F">
        <w:rPr>
          <w:rFonts w:ascii="Garamond" w:hAnsi="Garamond"/>
          <w:b/>
          <w:lang w:val="pl-PL"/>
        </w:rPr>
        <w:t>731</w:t>
      </w:r>
      <w:r w:rsidR="008E18C0" w:rsidRPr="00D6103F">
        <w:rPr>
          <w:rFonts w:ascii="Garamond" w:hAnsi="Garamond"/>
          <w:b/>
          <w:lang w:val="pl-PL"/>
        </w:rPr>
        <w:t xml:space="preserve"> – 54 – 50 (sekretariat Wydziału Łączności i Informatyki)</w:t>
      </w:r>
      <w:r w:rsidR="007A02B3" w:rsidRPr="00D6103F">
        <w:rPr>
          <w:rFonts w:ascii="Garamond" w:hAnsi="Garamond"/>
          <w:b/>
          <w:lang w:val="pl-PL"/>
        </w:rPr>
        <w:t>,</w:t>
      </w:r>
      <w:r w:rsidR="00FF1E5E" w:rsidRPr="00D6103F">
        <w:rPr>
          <w:rFonts w:ascii="Garamond" w:hAnsi="Garamond"/>
          <w:b/>
          <w:lang w:val="pl-PL"/>
        </w:rPr>
        <w:t xml:space="preserve"> </w:t>
      </w:r>
      <w:r w:rsidR="001B5620" w:rsidRPr="00D6103F">
        <w:rPr>
          <w:rFonts w:ascii="Garamond" w:hAnsi="Garamond"/>
          <w:b/>
          <w:lang w:val="pl-PL"/>
        </w:rPr>
        <w:br/>
      </w:r>
    </w:p>
    <w:p w:rsidR="00CB611C" w:rsidRPr="00D6103F" w:rsidRDefault="00CB611C" w:rsidP="006C5BA6">
      <w:pPr>
        <w:pStyle w:val="Tekstpodstawowywcity"/>
        <w:suppressAutoHyphens/>
        <w:spacing w:after="0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b)  w zakresie dotyczącym zagadnień proceduralnych:</w:t>
      </w:r>
      <w:r w:rsidR="00E163C7" w:rsidRPr="00D6103F">
        <w:rPr>
          <w:rFonts w:ascii="Garamond" w:hAnsi="Garamond"/>
          <w:b/>
          <w:lang w:val="pl-PL"/>
        </w:rPr>
        <w:t xml:space="preserve"> Józef </w:t>
      </w:r>
      <w:proofErr w:type="spellStart"/>
      <w:r w:rsidR="00E163C7" w:rsidRPr="00D6103F">
        <w:rPr>
          <w:rFonts w:ascii="Garamond" w:hAnsi="Garamond"/>
          <w:b/>
          <w:lang w:val="pl-PL"/>
        </w:rPr>
        <w:t>Tatol</w:t>
      </w:r>
      <w:proofErr w:type="spellEnd"/>
      <w:r w:rsidR="00E163C7" w:rsidRPr="00D6103F">
        <w:rPr>
          <w:rFonts w:ascii="Garamond" w:hAnsi="Garamond"/>
          <w:b/>
          <w:lang w:val="pl-PL"/>
        </w:rPr>
        <w:t xml:space="preserve"> tel. 47 731-52-00.</w:t>
      </w:r>
      <w:r w:rsidR="00F25723" w:rsidRPr="00D6103F">
        <w:rPr>
          <w:rFonts w:ascii="Garamond" w:hAnsi="Garamond"/>
          <w:b/>
          <w:lang w:val="pl-PL"/>
        </w:rPr>
        <w:t xml:space="preserve">                                   </w:t>
      </w:r>
      <w:r w:rsidRPr="00D6103F">
        <w:rPr>
          <w:rFonts w:ascii="Garamond" w:hAnsi="Garamond"/>
          <w:lang w:val="pl-PL"/>
        </w:rPr>
        <w:t xml:space="preserve"> </w:t>
      </w:r>
      <w:r w:rsidR="00F25723" w:rsidRPr="00D6103F">
        <w:rPr>
          <w:rFonts w:ascii="Garamond" w:hAnsi="Garamond"/>
          <w:lang w:val="pl-PL"/>
        </w:rPr>
        <w:t xml:space="preserve">           </w:t>
      </w:r>
      <w:r w:rsidR="001B5620" w:rsidRPr="00D6103F">
        <w:rPr>
          <w:rFonts w:ascii="Garamond" w:hAnsi="Garamond"/>
          <w:b/>
          <w:lang w:val="pl-PL"/>
        </w:rPr>
        <w:br/>
        <w:t xml:space="preserve">                                                                               </w:t>
      </w:r>
    </w:p>
    <w:p w:rsidR="0051576B" w:rsidRPr="00D6103F" w:rsidRDefault="00A110EB" w:rsidP="00341559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>13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 xml:space="preserve">. Wykonawca zamierzający wziąć udział w postępowaniu o udzielenie zamówienia publicznego, musi posiadać konto na Platformie </w:t>
      </w:r>
      <w:r w:rsidR="00054EFC" w:rsidRPr="00D6103F">
        <w:rPr>
          <w:rFonts w:ascii="Garamond" w:eastAsia="Calibri" w:hAnsi="Garamond" w:cs="Arial"/>
          <w:snapToGrid w:val="0"/>
          <w:lang w:val="pl-PL" w:eastAsia="en-US"/>
        </w:rPr>
        <w:t>e-</w:t>
      </w:r>
      <w:proofErr w:type="spellStart"/>
      <w:r w:rsidR="00054EFC" w:rsidRPr="00D6103F">
        <w:rPr>
          <w:rFonts w:ascii="Garamond" w:eastAsia="Calibri" w:hAnsi="Garamond" w:cs="Arial"/>
          <w:snapToGrid w:val="0"/>
          <w:lang w:val="pl-PL" w:eastAsia="en-US"/>
        </w:rPr>
        <w:t>zamowienia</w:t>
      </w:r>
      <w:proofErr w:type="spellEnd"/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>. Zarejestrowanie i ut</w:t>
      </w:r>
      <w:r w:rsidR="00030FB6" w:rsidRPr="00D6103F">
        <w:rPr>
          <w:rFonts w:ascii="Garamond" w:eastAsia="Calibri" w:hAnsi="Garamond" w:cs="Arial"/>
          <w:snapToGrid w:val="0"/>
          <w:lang w:val="pl-PL" w:eastAsia="en-US"/>
        </w:rPr>
        <w:t xml:space="preserve">rzymywanie konta 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>oraz korzystanie</w:t>
      </w:r>
      <w:r w:rsidR="00994F2C" w:rsidRPr="00D6103F">
        <w:rPr>
          <w:rFonts w:ascii="Garamond" w:eastAsia="Calibri" w:hAnsi="Garamond" w:cs="Arial"/>
          <w:snapToGrid w:val="0"/>
          <w:lang w:val="pl-PL" w:eastAsia="en-US"/>
        </w:rPr>
        <w:t xml:space="preserve"> 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>z Platformy jest bezpłatne.</w:t>
      </w:r>
    </w:p>
    <w:p w:rsidR="00BC0FF7" w:rsidRPr="00D6103F" w:rsidRDefault="00BC0FF7" w:rsidP="00341559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 xml:space="preserve">14. </w:t>
      </w:r>
      <w:r w:rsidR="00D23BE3" w:rsidRPr="00D6103F">
        <w:rPr>
          <w:rFonts w:ascii="Garamond" w:eastAsia="Calibri" w:hAnsi="Garamond" w:cs="Arial"/>
          <w:snapToGrid w:val="0"/>
          <w:lang w:val="pl-PL" w:eastAsia="en-US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 lub za pomocą poczty elektronicznej na adres: </w:t>
      </w:r>
      <w:hyperlink r:id="rId19" w:history="1">
        <w:r w:rsidR="00D23BE3" w:rsidRPr="00D6103F">
          <w:rPr>
            <w:rStyle w:val="Hipercze"/>
            <w:rFonts w:ascii="Garamond" w:eastAsia="Calibri" w:hAnsi="Garamond" w:cs="Arial"/>
            <w:snapToGrid w:val="0"/>
            <w:color w:val="auto"/>
            <w:u w:val="none"/>
            <w:lang w:val="pl-PL" w:eastAsia="en-US"/>
          </w:rPr>
          <w:t>zamowienia@ol.policja.gov.pl</w:t>
        </w:r>
      </w:hyperlink>
    </w:p>
    <w:p w:rsidR="004065ED" w:rsidRPr="00D6103F" w:rsidRDefault="004065ED" w:rsidP="001174B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="Garamond" w:eastAsiaTheme="minorEastAsia" w:hAnsi="Garamond" w:cs="Calibri"/>
          <w:sz w:val="24"/>
          <w:szCs w:val="24"/>
        </w:rPr>
      </w:pPr>
      <w:r w:rsidRPr="00D6103F">
        <w:rPr>
          <w:rFonts w:ascii="Garamond" w:eastAsiaTheme="minorEastAsia" w:hAnsi="Garamond" w:cs="Calibri"/>
          <w:sz w:val="24"/>
          <w:szCs w:val="24"/>
        </w:rPr>
        <w:t xml:space="preserve">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E55827" w:rsidRPr="00D6103F" w:rsidRDefault="004065ED" w:rsidP="007A02B3">
      <w:pPr>
        <w:autoSpaceDE w:val="0"/>
        <w:autoSpaceDN w:val="0"/>
        <w:adjustRightInd w:val="0"/>
        <w:ind w:left="284"/>
        <w:jc w:val="both"/>
        <w:rPr>
          <w:rFonts w:ascii="Garamond" w:eastAsiaTheme="minorEastAsia" w:hAnsi="Garamond" w:cs="Calibri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W przypadku załączników, które są zgodnie z ustawą </w:t>
      </w:r>
      <w:proofErr w:type="spellStart"/>
      <w:r w:rsidRPr="00D6103F">
        <w:rPr>
          <w:rFonts w:ascii="Garamond" w:eastAsiaTheme="minorEastAsia" w:hAnsi="Garamond" w:cs="Calibri"/>
          <w:lang w:val="pl-PL"/>
        </w:rPr>
        <w:t>Pzp</w:t>
      </w:r>
      <w:proofErr w:type="spellEnd"/>
      <w:r w:rsidRPr="00D6103F">
        <w:rPr>
          <w:rFonts w:ascii="Garamond" w:eastAsiaTheme="minorEastAsia" w:hAnsi="Garamond" w:cs="Calibri"/>
          <w:lang w:val="pl-PL"/>
        </w:rPr>
        <w:t xml:space="preserve"> lub rozporządzeniem Prezesa Rady Ministrów w sprawie wymagań dla dokumentów elektronicznych opatrzone kwalifikowanym podpisem elektronicznym, podpisem zaufanym lub podpisem osobistym</w:t>
      </w:r>
      <w:r w:rsidR="007F0A84" w:rsidRPr="00D6103F">
        <w:rPr>
          <w:rFonts w:ascii="Garamond" w:eastAsiaTheme="minorEastAsia" w:hAnsi="Garamond" w:cs="Calibri"/>
          <w:lang w:val="pl-PL"/>
        </w:rPr>
        <w:t xml:space="preserve"> (e-dowód)</w:t>
      </w:r>
      <w:r w:rsidRPr="00D6103F">
        <w:rPr>
          <w:rFonts w:ascii="Garamond" w:eastAsiaTheme="minorEastAsia" w:hAnsi="Garamond" w:cs="Calibri"/>
          <w:lang w:val="pl-PL"/>
        </w:rPr>
        <w:t xml:space="preserve">, mogą być opatrzone, zgodnie z wyborem </w:t>
      </w:r>
      <w:r w:rsidR="000728C8" w:rsidRPr="00D6103F">
        <w:rPr>
          <w:rFonts w:ascii="Garamond" w:eastAsiaTheme="minorEastAsia" w:hAnsi="Garamond" w:cs="Calibri"/>
          <w:lang w:val="pl-PL"/>
        </w:rPr>
        <w:t>W</w:t>
      </w:r>
      <w:r w:rsidRPr="00D6103F">
        <w:rPr>
          <w:rFonts w:ascii="Garamond" w:eastAsiaTheme="minorEastAsia" w:hAnsi="Garamond" w:cs="Calibri"/>
          <w:lang w:val="pl-PL"/>
        </w:rPr>
        <w:t>ykonawcy/</w:t>
      </w:r>
      <w:r w:rsidR="000728C8" w:rsidRPr="00D6103F">
        <w:rPr>
          <w:rFonts w:ascii="Garamond" w:eastAsiaTheme="minorEastAsia" w:hAnsi="Garamond" w:cs="Calibri"/>
          <w:lang w:val="pl-PL"/>
        </w:rPr>
        <w:t>W</w:t>
      </w:r>
      <w:r w:rsidRPr="00D6103F">
        <w:rPr>
          <w:rFonts w:ascii="Garamond" w:eastAsiaTheme="minorEastAsia" w:hAnsi="Garamond" w:cs="Calibri"/>
          <w:lang w:val="pl-PL"/>
        </w:rPr>
        <w:t xml:space="preserve">ykonawcy wspólnie ubiegającego się o udzielenie zamówienia, </w:t>
      </w:r>
      <w:r w:rsidRPr="00D6103F">
        <w:rPr>
          <w:rFonts w:ascii="Garamond" w:eastAsiaTheme="minorEastAsia" w:hAnsi="Garamond" w:cs="Calibri"/>
          <w:u w:val="single"/>
          <w:lang w:val="pl-PL"/>
        </w:rPr>
        <w:t>podpisem typu zewnętrznego lub wewnętrznego</w:t>
      </w:r>
      <w:r w:rsidRPr="00D6103F">
        <w:rPr>
          <w:rFonts w:ascii="Garamond" w:eastAsiaTheme="minorEastAsia" w:hAnsi="Garamond" w:cs="Calibri"/>
          <w:lang w:val="pl-PL"/>
        </w:rPr>
        <w:t>. W zależności od rodzaju podpisu i jego typu (zewnętrzny, wewnętrzny) dodaje się uprzednio podpisane dokumenty wraz z wygenerowanym plikiem podpisu (typ zewnętrzny) lub dokument z wszytym podpisem (typ wewnętrzny).</w:t>
      </w:r>
    </w:p>
    <w:p w:rsidR="005552BC" w:rsidRPr="00D6103F" w:rsidRDefault="005552BC" w:rsidP="001174B6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46"/>
        <w:ind w:left="284" w:hanging="284"/>
        <w:jc w:val="both"/>
        <w:rPr>
          <w:rFonts w:ascii="Garamond" w:eastAsiaTheme="minorEastAsia" w:hAnsi="Garamond" w:cs="Calibri"/>
          <w:sz w:val="24"/>
          <w:szCs w:val="24"/>
        </w:rPr>
      </w:pPr>
      <w:r w:rsidRPr="00D6103F">
        <w:rPr>
          <w:rFonts w:ascii="Garamond" w:eastAsiaTheme="minorEastAsia" w:hAnsi="Garamond" w:cs="Calibri"/>
          <w:sz w:val="24"/>
          <w:szCs w:val="24"/>
        </w:rPr>
        <w:t xml:space="preserve">Jeżeli dokumenty elektroniczne, przekazywane przy użyciu środków komunikacji elektronicznej, zawierają informacje stanowiące tajemnicę przedsiębiorstwa w rozumieniu przepisów ustawy z dnia </w:t>
      </w:r>
      <w:r w:rsidR="00E55827" w:rsidRPr="00D6103F">
        <w:rPr>
          <w:rFonts w:ascii="Garamond" w:eastAsiaTheme="minorEastAsia" w:hAnsi="Garamond" w:cs="Calibri"/>
          <w:sz w:val="24"/>
          <w:szCs w:val="24"/>
        </w:rPr>
        <w:br/>
      </w:r>
      <w:r w:rsidRPr="00D6103F">
        <w:rPr>
          <w:rFonts w:ascii="Garamond" w:eastAsiaTheme="minorEastAsia" w:hAnsi="Garamond" w:cs="Calibri"/>
          <w:sz w:val="24"/>
          <w:szCs w:val="24"/>
        </w:rPr>
        <w:lastRenderedPageBreak/>
        <w:t>16 kwietnia 1993 r. o zwalczaniu nieuczciwej konkurencji (</w:t>
      </w:r>
      <w:r w:rsidR="007A02B3" w:rsidRPr="00D6103F">
        <w:rPr>
          <w:rFonts w:ascii="Garamond" w:eastAsiaTheme="minorEastAsia" w:hAnsi="Garamond" w:cs="Calibri"/>
          <w:sz w:val="24"/>
          <w:szCs w:val="24"/>
        </w:rPr>
        <w:t xml:space="preserve">tj. </w:t>
      </w:r>
      <w:r w:rsidRPr="00D6103F">
        <w:rPr>
          <w:rFonts w:ascii="Garamond" w:eastAsiaTheme="minorEastAsia" w:hAnsi="Garamond" w:cs="Calibri"/>
          <w:sz w:val="24"/>
          <w:szCs w:val="24"/>
        </w:rPr>
        <w:t>Dz. U. z 202</w:t>
      </w:r>
      <w:r w:rsidR="00D257BE" w:rsidRPr="00D6103F">
        <w:rPr>
          <w:rFonts w:ascii="Garamond" w:eastAsiaTheme="minorEastAsia" w:hAnsi="Garamond" w:cs="Calibri"/>
          <w:sz w:val="24"/>
          <w:szCs w:val="24"/>
        </w:rPr>
        <w:t>2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 r. poz. 1</w:t>
      </w:r>
      <w:r w:rsidR="00D257BE" w:rsidRPr="00D6103F">
        <w:rPr>
          <w:rFonts w:ascii="Garamond" w:eastAsiaTheme="minorEastAsia" w:hAnsi="Garamond" w:cs="Calibri"/>
          <w:sz w:val="24"/>
          <w:szCs w:val="24"/>
        </w:rPr>
        <w:t>233 ze zm.</w:t>
      </w:r>
      <w:r w:rsidR="00E55827" w:rsidRPr="00D6103F">
        <w:rPr>
          <w:rFonts w:ascii="Garamond" w:eastAsiaTheme="minorEastAsia" w:hAnsi="Garamond" w:cs="Calibri"/>
          <w:sz w:val="24"/>
          <w:szCs w:val="24"/>
        </w:rPr>
        <w:t>)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 </w:t>
      </w:r>
      <w:r w:rsidR="00890EA5" w:rsidRPr="00D6103F">
        <w:rPr>
          <w:rFonts w:ascii="Garamond" w:eastAsiaTheme="minorEastAsia" w:hAnsi="Garamond" w:cs="Calibri"/>
          <w:sz w:val="24"/>
          <w:szCs w:val="24"/>
        </w:rPr>
        <w:t>W</w:t>
      </w:r>
      <w:r w:rsidRPr="00D6103F">
        <w:rPr>
          <w:rFonts w:ascii="Garamond" w:eastAsiaTheme="minorEastAsia" w:hAnsi="Garamond" w:cs="Calibri"/>
          <w:sz w:val="24"/>
          <w:szCs w:val="24"/>
        </w:rPr>
        <w:t>ykonawca, w celu utrzymania w poufności tych informacji, przekazuje je w wydzielonym i odpowiednio oznaczonym pliku, wraz z jednoczesnym zaznaczeniem w nazwie pliku „Dokument stanowiący tajemnicę przedsiębiorstwa”.</w:t>
      </w:r>
    </w:p>
    <w:p w:rsidR="005552BC" w:rsidRPr="00D6103F" w:rsidRDefault="005552BC" w:rsidP="001174B6">
      <w:pPr>
        <w:pStyle w:val="Akapitzlist"/>
        <w:numPr>
          <w:ilvl w:val="0"/>
          <w:numId w:val="2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D6103F">
        <w:rPr>
          <w:rFonts w:ascii="Garamond" w:eastAsiaTheme="minorEastAsia" w:hAnsi="Garamond" w:cs="Calibri"/>
          <w:sz w:val="24"/>
          <w:szCs w:val="24"/>
        </w:rPr>
        <w:t xml:space="preserve">Możliwość korzystania w postępowaniu z „Formularzy do komunikacji” w pełnym zakresie wymaga posiadania konta „Wykonawcy” na Platformie e-Zamówienia </w:t>
      </w:r>
      <w:r w:rsidRPr="00D6103F">
        <w:rPr>
          <w:rFonts w:ascii="Garamond" w:hAnsi="Garamond" w:cs="Arial"/>
          <w:sz w:val="24"/>
          <w:szCs w:val="24"/>
        </w:rPr>
        <w:t>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:rsidR="00FA7706" w:rsidRPr="00D6103F" w:rsidRDefault="00FA7706" w:rsidP="001174B6">
      <w:pPr>
        <w:pStyle w:val="Akapitzlist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="Garamond" w:eastAsiaTheme="minorEastAsia" w:hAnsi="Garamond" w:cs="Calibri"/>
          <w:sz w:val="24"/>
          <w:szCs w:val="24"/>
        </w:rPr>
      </w:pPr>
      <w:r w:rsidRPr="00D6103F">
        <w:rPr>
          <w:rFonts w:ascii="Garamond" w:hAnsi="Garamond" w:cs="Arial"/>
          <w:sz w:val="24"/>
          <w:szCs w:val="24"/>
        </w:rPr>
        <w:t xml:space="preserve">Wszystkie wysłane i odebrane w postępowaniu przez </w:t>
      </w:r>
      <w:r w:rsidR="00890EA5" w:rsidRPr="00D6103F">
        <w:rPr>
          <w:rFonts w:ascii="Garamond" w:hAnsi="Garamond" w:cs="Arial"/>
          <w:sz w:val="24"/>
          <w:szCs w:val="24"/>
        </w:rPr>
        <w:t>W</w:t>
      </w:r>
      <w:r w:rsidRPr="00D6103F">
        <w:rPr>
          <w:rFonts w:ascii="Garamond" w:hAnsi="Garamond" w:cs="Arial"/>
          <w:sz w:val="24"/>
          <w:szCs w:val="24"/>
        </w:rPr>
        <w:t>ykonawcę wiadomości widoczne są po zalogowaniu w podglądzie postępowania w zakładce „Komunikacja”.</w:t>
      </w:r>
    </w:p>
    <w:p w:rsidR="00FA7706" w:rsidRPr="00D6103F" w:rsidRDefault="00FA7706" w:rsidP="001174B6">
      <w:pPr>
        <w:pStyle w:val="Akapitzlist"/>
        <w:numPr>
          <w:ilvl w:val="0"/>
          <w:numId w:val="2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D6103F">
        <w:rPr>
          <w:rFonts w:ascii="Garamond" w:hAnsi="Garamond" w:cs="Arial"/>
          <w:sz w:val="24"/>
          <w:szCs w:val="24"/>
        </w:rPr>
        <w:t xml:space="preserve">Maksymalny rozmiar plików przesyłanych za pośrednictwem „Formularzy do komunikacji” wynosi </w:t>
      </w:r>
      <w:r w:rsidR="00D257BE" w:rsidRPr="00D6103F">
        <w:rPr>
          <w:rFonts w:ascii="Garamond" w:hAnsi="Garamond" w:cs="Arial"/>
          <w:sz w:val="24"/>
          <w:szCs w:val="24"/>
        </w:rPr>
        <w:t>25</w:t>
      </w:r>
      <w:r w:rsidRPr="00D6103F">
        <w:rPr>
          <w:rFonts w:ascii="Garamond" w:hAnsi="Garamond" w:cs="Arial"/>
          <w:sz w:val="24"/>
          <w:szCs w:val="24"/>
        </w:rPr>
        <w:t xml:space="preserve"> MB (wielkość ta dotyczy plików przesyłanych jako załączniki do jednego formularza).</w:t>
      </w:r>
    </w:p>
    <w:p w:rsidR="00FA7706" w:rsidRPr="00D6103F" w:rsidRDefault="00FA7706" w:rsidP="001174B6">
      <w:pPr>
        <w:pStyle w:val="Akapitzlist"/>
        <w:numPr>
          <w:ilvl w:val="0"/>
          <w:numId w:val="2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D6103F">
        <w:rPr>
          <w:rFonts w:ascii="Garamond" w:hAnsi="Garamond" w:cs="Arial"/>
          <w:sz w:val="24"/>
          <w:szCs w:val="24"/>
        </w:rPr>
        <w:t>Minimalne wymagania techniczne dotyczące sprzętu używanego w celu korzystania z usług Platformy oraz informacje dotyczące specyfikacji połączenia określa Regulamin Platformy e-</w:t>
      </w:r>
      <w:r w:rsidR="00890EA5" w:rsidRPr="00D6103F">
        <w:rPr>
          <w:rFonts w:ascii="Garamond" w:hAnsi="Garamond" w:cs="Arial"/>
          <w:sz w:val="24"/>
          <w:szCs w:val="24"/>
        </w:rPr>
        <w:t>z</w:t>
      </w:r>
      <w:r w:rsidRPr="00D6103F">
        <w:rPr>
          <w:rFonts w:ascii="Garamond" w:hAnsi="Garamond" w:cs="Arial"/>
          <w:sz w:val="24"/>
          <w:szCs w:val="24"/>
        </w:rPr>
        <w:t>amówienia.</w:t>
      </w:r>
    </w:p>
    <w:p w:rsidR="00150816" w:rsidRPr="00D6103F" w:rsidRDefault="00150816" w:rsidP="001174B6">
      <w:pPr>
        <w:pStyle w:val="Akapitzlist"/>
        <w:numPr>
          <w:ilvl w:val="0"/>
          <w:numId w:val="2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Garamond" w:hAnsi="Garamond" w:cs="Arial"/>
          <w:sz w:val="24"/>
          <w:szCs w:val="24"/>
        </w:rPr>
      </w:pPr>
      <w:r w:rsidRPr="00D6103F">
        <w:rPr>
          <w:rFonts w:ascii="Garamond" w:hAnsi="Garamond" w:cs="Arial"/>
          <w:sz w:val="24"/>
          <w:szCs w:val="24"/>
        </w:rPr>
        <w:t xml:space="preserve">W przypadku problemów technicznych i awarii związanych z funkcjonowaniem Platformy                            e-Zamówienia użytkownicy mogą skorzystać ze wsparcia technicznego dostępnego pod numerem telefonu </w:t>
      </w:r>
      <w:r w:rsidRPr="00D6103F">
        <w:rPr>
          <w:rFonts w:ascii="Garamond" w:hAnsi="Garamond" w:cs="Arial"/>
          <w:b/>
          <w:sz w:val="24"/>
          <w:szCs w:val="24"/>
          <w:highlight w:val="green"/>
        </w:rPr>
        <w:t>22 458 77 99</w:t>
      </w:r>
      <w:r w:rsidRPr="00D6103F">
        <w:rPr>
          <w:rFonts w:ascii="Garamond" w:hAnsi="Garamond" w:cs="Arial"/>
          <w:sz w:val="24"/>
          <w:szCs w:val="24"/>
        </w:rPr>
        <w:t xml:space="preserve"> lub drogą elektroniczną poprzez formularz udostępniony na stronie internetowej </w:t>
      </w:r>
      <w:hyperlink r:id="rId20" w:history="1">
        <w:r w:rsidRPr="00D6103F">
          <w:rPr>
            <w:rStyle w:val="Hipercze"/>
            <w:rFonts w:ascii="Garamond" w:hAnsi="Garamond" w:cs="Arial"/>
            <w:sz w:val="24"/>
            <w:szCs w:val="24"/>
          </w:rPr>
          <w:t>https://ezamowienia.gov.pl</w:t>
        </w:r>
      </w:hyperlink>
      <w:r w:rsidRPr="00D6103F">
        <w:rPr>
          <w:rFonts w:ascii="Garamond" w:hAnsi="Garamond" w:cs="Arial"/>
          <w:sz w:val="24"/>
          <w:szCs w:val="24"/>
        </w:rPr>
        <w:t xml:space="preserve"> w zakładce „Zgłoś problem”.</w:t>
      </w:r>
    </w:p>
    <w:p w:rsidR="00FA7706" w:rsidRPr="00D6103F" w:rsidRDefault="00FA7706" w:rsidP="001174B6">
      <w:pPr>
        <w:pStyle w:val="Akapitzlist"/>
        <w:numPr>
          <w:ilvl w:val="0"/>
          <w:numId w:val="22"/>
        </w:numPr>
        <w:tabs>
          <w:tab w:val="left" w:pos="284"/>
        </w:tabs>
        <w:suppressAutoHyphens w:val="0"/>
        <w:autoSpaceDE w:val="0"/>
        <w:autoSpaceDN w:val="0"/>
        <w:adjustRightInd w:val="0"/>
        <w:ind w:left="284" w:hanging="284"/>
        <w:rPr>
          <w:rFonts w:ascii="Garamond" w:hAnsi="Garamond" w:cs="Arial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W celu prawidłowego korzystania z usług Platformy e-</w:t>
      </w:r>
      <w:r w:rsidR="00890EA5" w:rsidRPr="00D6103F">
        <w:rPr>
          <w:rFonts w:ascii="Garamond" w:hAnsi="Garamond"/>
          <w:sz w:val="24"/>
          <w:szCs w:val="24"/>
        </w:rPr>
        <w:t>z</w:t>
      </w:r>
      <w:r w:rsidRPr="00D6103F">
        <w:rPr>
          <w:rFonts w:ascii="Garamond" w:hAnsi="Garamond"/>
          <w:sz w:val="24"/>
          <w:szCs w:val="24"/>
        </w:rPr>
        <w:t>amówienia wymagany jest:</w:t>
      </w:r>
      <w:r w:rsidRPr="00D6103F">
        <w:rPr>
          <w:rFonts w:ascii="Garamond" w:hAnsi="Garamond"/>
          <w:sz w:val="24"/>
          <w:szCs w:val="24"/>
        </w:rPr>
        <w:br/>
        <w:t>1.1. Komputer PC</w:t>
      </w:r>
      <w:r w:rsidRPr="00D6103F">
        <w:rPr>
          <w:rFonts w:ascii="Garamond" w:hAnsi="Garamond"/>
          <w:sz w:val="24"/>
          <w:szCs w:val="24"/>
        </w:rPr>
        <w:br/>
        <w:t>          a. parametry minimum: Intel Core2 Duo, 2 GB RAM, HDD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b. zainstalowany jedne z poniższych systemów operacyjnych:</w:t>
      </w:r>
      <w:r w:rsidRPr="00D6103F">
        <w:rPr>
          <w:rFonts w:ascii="Garamond" w:hAnsi="Garamond"/>
          <w:sz w:val="24"/>
          <w:szCs w:val="24"/>
        </w:rPr>
        <w:br/>
        <w:t>                    1. MS Windows 7 lub nowszy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          2. OSX/Mac OS 10.10,</w:t>
      </w:r>
      <w:r w:rsidRPr="00D6103F">
        <w:rPr>
          <w:rFonts w:ascii="Garamond" w:hAnsi="Garamond"/>
          <w:sz w:val="24"/>
          <w:szCs w:val="24"/>
        </w:rPr>
        <w:br/>
        <w:t xml:space="preserve">                    3. </w:t>
      </w:r>
      <w:proofErr w:type="spellStart"/>
      <w:r w:rsidRPr="00D6103F">
        <w:rPr>
          <w:rFonts w:ascii="Garamond" w:hAnsi="Garamond"/>
          <w:sz w:val="24"/>
          <w:szCs w:val="24"/>
        </w:rPr>
        <w:t>Ubuntu</w:t>
      </w:r>
      <w:proofErr w:type="spellEnd"/>
      <w:r w:rsidRPr="00D6103F">
        <w:rPr>
          <w:rFonts w:ascii="Garamond" w:hAnsi="Garamond"/>
          <w:sz w:val="24"/>
          <w:szCs w:val="24"/>
        </w:rPr>
        <w:t xml:space="preserve"> 14.04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c. Zainstalowana jedna z poniższych przeglądarek:</w:t>
      </w:r>
      <w:r w:rsidRPr="00D6103F">
        <w:rPr>
          <w:rFonts w:ascii="Garamond" w:hAnsi="Garamond"/>
          <w:sz w:val="24"/>
          <w:szCs w:val="24"/>
        </w:rPr>
        <w:br/>
        <w:t>        </w:t>
      </w:r>
      <w:r w:rsidR="00890EA5" w:rsidRPr="00D6103F">
        <w:rPr>
          <w:rFonts w:ascii="Garamond" w:hAnsi="Garamond"/>
          <w:sz w:val="24"/>
          <w:szCs w:val="24"/>
        </w:rPr>
        <w:tab/>
        <w:t>1.</w:t>
      </w:r>
      <w:r w:rsidRPr="00D6103F">
        <w:rPr>
          <w:rFonts w:ascii="Garamond" w:hAnsi="Garamond"/>
          <w:sz w:val="24"/>
          <w:szCs w:val="24"/>
        </w:rPr>
        <w:t xml:space="preserve"> Chrome 66.0 lub nowsza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</w:t>
      </w:r>
      <w:r w:rsidR="00890EA5" w:rsidRPr="00D6103F">
        <w:rPr>
          <w:rFonts w:ascii="Garamond" w:hAnsi="Garamond"/>
          <w:sz w:val="24"/>
          <w:szCs w:val="24"/>
        </w:rPr>
        <w:tab/>
        <w:t>2</w:t>
      </w:r>
      <w:r w:rsidRPr="00D6103F">
        <w:rPr>
          <w:rFonts w:ascii="Garamond" w:hAnsi="Garamond"/>
          <w:sz w:val="24"/>
          <w:szCs w:val="24"/>
        </w:rPr>
        <w:t xml:space="preserve">. </w:t>
      </w:r>
      <w:proofErr w:type="spellStart"/>
      <w:r w:rsidRPr="00D6103F">
        <w:rPr>
          <w:rFonts w:ascii="Garamond" w:hAnsi="Garamond"/>
          <w:sz w:val="24"/>
          <w:szCs w:val="24"/>
        </w:rPr>
        <w:t>Firefox</w:t>
      </w:r>
      <w:proofErr w:type="spellEnd"/>
      <w:r w:rsidRPr="00D6103F">
        <w:rPr>
          <w:rFonts w:ascii="Garamond" w:hAnsi="Garamond"/>
          <w:sz w:val="24"/>
          <w:szCs w:val="24"/>
        </w:rPr>
        <w:t xml:space="preserve"> 59.0 lub nowszy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</w:t>
      </w:r>
      <w:r w:rsidR="00890EA5" w:rsidRPr="00D6103F">
        <w:rPr>
          <w:rFonts w:ascii="Garamond" w:hAnsi="Garamond"/>
          <w:sz w:val="24"/>
          <w:szCs w:val="24"/>
        </w:rPr>
        <w:tab/>
        <w:t>3</w:t>
      </w:r>
      <w:r w:rsidRPr="00D6103F">
        <w:rPr>
          <w:rFonts w:ascii="Garamond" w:hAnsi="Garamond"/>
          <w:sz w:val="24"/>
          <w:szCs w:val="24"/>
        </w:rPr>
        <w:t>. Safari 11.1 lub nowsza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</w:t>
      </w:r>
      <w:r w:rsidR="00890EA5" w:rsidRPr="00D6103F">
        <w:rPr>
          <w:rFonts w:ascii="Garamond" w:hAnsi="Garamond"/>
          <w:sz w:val="24"/>
          <w:szCs w:val="24"/>
        </w:rPr>
        <w:tab/>
        <w:t>4</w:t>
      </w:r>
      <w:r w:rsidRPr="00D6103F">
        <w:rPr>
          <w:rFonts w:ascii="Garamond" w:hAnsi="Garamond"/>
          <w:sz w:val="24"/>
          <w:szCs w:val="24"/>
        </w:rPr>
        <w:t>. Edge 14.0 i nowsze</w:t>
      </w:r>
      <w:r w:rsidR="00890EA5" w:rsidRPr="00D6103F">
        <w:rPr>
          <w:rFonts w:ascii="Garamond" w:hAnsi="Garamond"/>
          <w:sz w:val="24"/>
          <w:szCs w:val="24"/>
        </w:rPr>
        <w:t>,</w:t>
      </w:r>
    </w:p>
    <w:p w:rsidR="00FA7706" w:rsidRPr="00D6103F" w:rsidRDefault="00FA7706" w:rsidP="00FA7706">
      <w:pPr>
        <w:pStyle w:val="Akapitzlist"/>
        <w:tabs>
          <w:tab w:val="left" w:pos="284"/>
        </w:tabs>
        <w:autoSpaceDE w:val="0"/>
        <w:autoSpaceDN w:val="0"/>
        <w:adjustRightInd w:val="0"/>
        <w:ind w:left="284"/>
        <w:rPr>
          <w:rFonts w:ascii="Garamond" w:hAnsi="Garamond" w:cs="Arial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albo</w:t>
      </w:r>
      <w:r w:rsidRPr="00D6103F">
        <w:rPr>
          <w:rFonts w:ascii="Garamond" w:hAnsi="Garamond"/>
          <w:sz w:val="24"/>
          <w:szCs w:val="24"/>
        </w:rPr>
        <w:br/>
        <w:t>1.2 Tablet/Telefon</w:t>
      </w:r>
      <w:r w:rsidRPr="00D6103F">
        <w:rPr>
          <w:rFonts w:ascii="Garamond" w:hAnsi="Garamond"/>
          <w:sz w:val="24"/>
          <w:szCs w:val="24"/>
        </w:rPr>
        <w:br/>
        <w:t xml:space="preserve">           a. Parametry minimum: 4 rdzenie procesora, 2GB RAM, Android 6.0 </w:t>
      </w:r>
      <w:proofErr w:type="spellStart"/>
      <w:r w:rsidRPr="00D6103F">
        <w:rPr>
          <w:rFonts w:ascii="Garamond" w:hAnsi="Garamond"/>
          <w:sz w:val="24"/>
          <w:szCs w:val="24"/>
        </w:rPr>
        <w:t>Marshmallow</w:t>
      </w:r>
      <w:proofErr w:type="spellEnd"/>
      <w:r w:rsidRPr="00D6103F">
        <w:rPr>
          <w:rFonts w:ascii="Garamond" w:hAnsi="Garamond"/>
          <w:sz w:val="24"/>
          <w:szCs w:val="24"/>
        </w:rPr>
        <w:t>, iOS 10.3</w:t>
      </w:r>
      <w:r w:rsidR="00890EA5" w:rsidRPr="00D6103F">
        <w:rPr>
          <w:rFonts w:ascii="Garamond" w:hAnsi="Garamond"/>
          <w:sz w:val="24"/>
          <w:szCs w:val="24"/>
        </w:rPr>
        <w:t>,</w:t>
      </w:r>
      <w:r w:rsidRPr="00D6103F">
        <w:rPr>
          <w:rFonts w:ascii="Garamond" w:hAnsi="Garamond"/>
          <w:sz w:val="24"/>
          <w:szCs w:val="24"/>
        </w:rPr>
        <w:br/>
        <w:t>           b. Przeglądarka Chrome 61 lub now</w:t>
      </w:r>
      <w:r w:rsidR="00890EA5" w:rsidRPr="00D6103F">
        <w:rPr>
          <w:rFonts w:ascii="Garamond" w:hAnsi="Garamond"/>
          <w:sz w:val="24"/>
          <w:szCs w:val="24"/>
        </w:rPr>
        <w:t>sza.</w:t>
      </w:r>
    </w:p>
    <w:p w:rsidR="00FA7706" w:rsidRPr="00D6103F" w:rsidRDefault="00FA7706" w:rsidP="001174B6">
      <w:pPr>
        <w:pStyle w:val="Akapitzlist"/>
        <w:numPr>
          <w:ilvl w:val="0"/>
          <w:numId w:val="22"/>
        </w:numPr>
        <w:suppressAutoHyphens w:val="0"/>
        <w:spacing w:before="100" w:beforeAutospacing="1"/>
        <w:ind w:left="284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Dla skorzystania z pełnej funkcjonalności może być konieczne włączenie w przeglądarce obsługi protokołu bezpiecznej transmisji danych SSL, obsługi Java </w:t>
      </w:r>
      <w:proofErr w:type="spellStart"/>
      <w:r w:rsidRPr="00D6103F">
        <w:rPr>
          <w:rFonts w:ascii="Garamond" w:hAnsi="Garamond"/>
          <w:sz w:val="24"/>
          <w:szCs w:val="24"/>
        </w:rPr>
        <w:t>Script</w:t>
      </w:r>
      <w:proofErr w:type="spellEnd"/>
      <w:r w:rsidRPr="00D6103F">
        <w:rPr>
          <w:rFonts w:ascii="Garamond" w:hAnsi="Garamond"/>
          <w:sz w:val="24"/>
          <w:szCs w:val="24"/>
        </w:rPr>
        <w:t xml:space="preserve"> oraz </w:t>
      </w:r>
      <w:proofErr w:type="spellStart"/>
      <w:r w:rsidRPr="00D6103F">
        <w:rPr>
          <w:rFonts w:ascii="Garamond" w:hAnsi="Garamond"/>
          <w:sz w:val="24"/>
          <w:szCs w:val="24"/>
        </w:rPr>
        <w:t>cookies</w:t>
      </w:r>
      <w:proofErr w:type="spellEnd"/>
      <w:r w:rsidRPr="00D6103F">
        <w:rPr>
          <w:rFonts w:ascii="Garamond" w:hAnsi="Garamond"/>
          <w:sz w:val="24"/>
          <w:szCs w:val="24"/>
        </w:rPr>
        <w:t>.</w:t>
      </w:r>
    </w:p>
    <w:p w:rsidR="00FA7706" w:rsidRPr="00D6103F" w:rsidRDefault="00FA7706" w:rsidP="001174B6">
      <w:pPr>
        <w:pStyle w:val="Akapitzlist"/>
        <w:numPr>
          <w:ilvl w:val="0"/>
          <w:numId w:val="22"/>
        </w:numPr>
        <w:suppressAutoHyphens w:val="0"/>
        <w:spacing w:before="100" w:beforeAutospacing="1"/>
        <w:ind w:left="284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Specyfikacja połączenia, formatu przesyłanych danych oraz kodowania i oznaczania czasu odbioru danych:</w:t>
      </w:r>
      <w:r w:rsidRPr="00D6103F">
        <w:rPr>
          <w:rFonts w:ascii="Garamond" w:hAnsi="Garamond"/>
          <w:sz w:val="24"/>
          <w:szCs w:val="24"/>
        </w:rPr>
        <w:br/>
        <w:t>         1.1 specyfikacja połączenia – formularze udostępnione są za pomocą protokołu TLS 1.2,</w:t>
      </w:r>
      <w:r w:rsidRPr="00D6103F">
        <w:rPr>
          <w:rFonts w:ascii="Garamond" w:hAnsi="Garamond"/>
          <w:sz w:val="24"/>
          <w:szCs w:val="24"/>
        </w:rPr>
        <w:br/>
        <w:t xml:space="preserve">         1.2 </w:t>
      </w:r>
      <w:r w:rsidR="006F7AB6" w:rsidRPr="00D6103F">
        <w:rPr>
          <w:rFonts w:ascii="Garamond" w:hAnsi="Garamond"/>
          <w:sz w:val="24"/>
          <w:szCs w:val="24"/>
        </w:rPr>
        <w:t xml:space="preserve"> </w:t>
      </w:r>
      <w:r w:rsidRPr="00D6103F">
        <w:rPr>
          <w:rFonts w:ascii="Garamond" w:hAnsi="Garamond"/>
          <w:sz w:val="24"/>
          <w:szCs w:val="24"/>
        </w:rPr>
        <w:t>format danych oraz kodowanie: formularze dostępne są w formacie HTML z kodowaniem</w:t>
      </w:r>
      <w:r w:rsidR="006F7AB6" w:rsidRPr="00D6103F">
        <w:rPr>
          <w:rFonts w:ascii="Garamond" w:hAnsi="Garamond"/>
          <w:sz w:val="24"/>
          <w:szCs w:val="24"/>
        </w:rPr>
        <w:br/>
        <w:t xml:space="preserve">                </w:t>
      </w:r>
      <w:r w:rsidRPr="00D6103F">
        <w:rPr>
          <w:rFonts w:ascii="Garamond" w:hAnsi="Garamond"/>
          <w:sz w:val="24"/>
          <w:szCs w:val="24"/>
        </w:rPr>
        <w:t>UTF-8,</w:t>
      </w:r>
      <w:r w:rsidRPr="00D6103F">
        <w:rPr>
          <w:rFonts w:ascii="Garamond" w:hAnsi="Garamond"/>
          <w:sz w:val="24"/>
          <w:szCs w:val="24"/>
        </w:rPr>
        <w:br/>
        <w:t>         1.3 oznaczenia czasu odbioru danych: wszelkie operacje opierają się o czas serwera i dane</w:t>
      </w:r>
      <w:r w:rsidR="006F7AB6" w:rsidRPr="00D6103F">
        <w:rPr>
          <w:rFonts w:ascii="Garamond" w:hAnsi="Garamond"/>
          <w:sz w:val="24"/>
          <w:szCs w:val="24"/>
        </w:rPr>
        <w:br/>
        <w:t xml:space="preserve">                </w:t>
      </w:r>
      <w:r w:rsidRPr="00D6103F">
        <w:rPr>
          <w:rFonts w:ascii="Garamond" w:hAnsi="Garamond"/>
          <w:sz w:val="24"/>
          <w:szCs w:val="24"/>
        </w:rPr>
        <w:t>zapisywane są z dokładnością co do sekundy.</w:t>
      </w:r>
    </w:p>
    <w:p w:rsidR="0051576B" w:rsidRPr="00D6103F" w:rsidRDefault="005552BC" w:rsidP="005552B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>25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 xml:space="preserve">. Zamawiający dopuszcza przesyłanie plików w formatach </w:t>
      </w:r>
      <w:r w:rsidR="0051576B" w:rsidRPr="00D6103F">
        <w:rPr>
          <w:rFonts w:ascii="Garamond" w:eastAsia="Calibri" w:hAnsi="Garamond" w:cs="Arial"/>
          <w:lang w:val="pl-PL" w:eastAsia="en-US"/>
        </w:rPr>
        <w:t xml:space="preserve">danych określonych w przepisach </w:t>
      </w:r>
      <w:bookmarkStart w:id="8" w:name="_Hlk3213475"/>
      <w:r w:rsidR="0051576B" w:rsidRPr="00D6103F">
        <w:rPr>
          <w:rFonts w:ascii="Garamond" w:eastAsia="Calibri" w:hAnsi="Garamond" w:cs="Arial"/>
          <w:lang w:val="pl-PL" w:eastAsia="en-US"/>
        </w:rPr>
        <w:t>wydanych na podstawie art. 18 ustawy z dnia 17 lutego 2005 r. o informatyzacji działalności podmiotów realizujących zadania publiczne (tj. Dz. U. z 202</w:t>
      </w:r>
      <w:r w:rsidR="007B24E4" w:rsidRPr="00D6103F">
        <w:rPr>
          <w:rFonts w:ascii="Garamond" w:eastAsia="Calibri" w:hAnsi="Garamond" w:cs="Arial"/>
          <w:lang w:val="pl-PL" w:eastAsia="en-US"/>
        </w:rPr>
        <w:t>1</w:t>
      </w:r>
      <w:r w:rsidR="0051576B" w:rsidRPr="00D6103F">
        <w:rPr>
          <w:rFonts w:ascii="Garamond" w:eastAsia="Calibri" w:hAnsi="Garamond" w:cs="Arial"/>
          <w:lang w:val="pl-PL" w:eastAsia="en-US"/>
        </w:rPr>
        <w:t xml:space="preserve"> r., poz.</w:t>
      </w:r>
      <w:r w:rsidR="008A377A" w:rsidRPr="00D6103F">
        <w:rPr>
          <w:rFonts w:ascii="Garamond" w:eastAsia="Calibri" w:hAnsi="Garamond" w:cs="Arial"/>
          <w:lang w:val="pl-PL" w:eastAsia="en-US"/>
        </w:rPr>
        <w:t xml:space="preserve"> 2070</w:t>
      </w:r>
      <w:r w:rsidR="0051576B" w:rsidRPr="00D6103F">
        <w:rPr>
          <w:rFonts w:ascii="Garamond" w:eastAsia="Calibri" w:hAnsi="Garamond" w:cs="Arial"/>
          <w:lang w:val="pl-PL" w:eastAsia="en-US"/>
        </w:rPr>
        <w:t>), rozporządzenia Rady Ministrów z dnia 12 kwietnia 2012 r. w sprawie Krajowych Ram Interoperacyjności, minimalnych wymagań dla rejestrów publicznych i wymiany informacji w postaci elektronicznej oraz minimalnych wymagań dla systemów teleinformatycznych (tj. Dz. U. z 2017 r., poz. 2247)</w:t>
      </w:r>
      <w:bookmarkEnd w:id="8"/>
      <w:r w:rsidR="0051576B" w:rsidRPr="00D6103F">
        <w:rPr>
          <w:rFonts w:ascii="Garamond" w:eastAsia="Calibri" w:hAnsi="Garamond" w:cs="Arial"/>
          <w:lang w:val="pl-PL" w:eastAsia="en-US"/>
        </w:rPr>
        <w:t xml:space="preserve"> – w </w:t>
      </w:r>
      <w:r w:rsidR="0051576B" w:rsidRPr="00D6103F">
        <w:rPr>
          <w:rFonts w:ascii="Garamond" w:eastAsia="Calibri" w:hAnsi="Garamond" w:cs="Arial"/>
          <w:lang w:val="pl-PL" w:eastAsia="en-US"/>
        </w:rPr>
        <w:lastRenderedPageBreak/>
        <w:t>szczególności w formatach: .pdf, .</w:t>
      </w:r>
      <w:proofErr w:type="spellStart"/>
      <w:r w:rsidR="0051576B" w:rsidRPr="00D6103F">
        <w:rPr>
          <w:rFonts w:ascii="Garamond" w:eastAsia="Calibri" w:hAnsi="Garamond" w:cs="Arial"/>
          <w:lang w:val="pl-PL" w:eastAsia="en-US"/>
        </w:rPr>
        <w:t>doc</w:t>
      </w:r>
      <w:proofErr w:type="spellEnd"/>
      <w:r w:rsidR="0051576B" w:rsidRPr="00D6103F">
        <w:rPr>
          <w:rFonts w:ascii="Garamond" w:eastAsia="Calibri" w:hAnsi="Garamond" w:cs="Arial"/>
          <w:lang w:val="pl-PL" w:eastAsia="en-US"/>
        </w:rPr>
        <w:t>, .</w:t>
      </w:r>
      <w:proofErr w:type="spellStart"/>
      <w:r w:rsidR="0051576B" w:rsidRPr="00D6103F">
        <w:rPr>
          <w:rFonts w:ascii="Garamond" w:eastAsia="Calibri" w:hAnsi="Garamond" w:cs="Arial"/>
          <w:lang w:val="pl-PL" w:eastAsia="en-US"/>
        </w:rPr>
        <w:t>docx</w:t>
      </w:r>
      <w:proofErr w:type="spellEnd"/>
      <w:r w:rsidR="0051576B" w:rsidRPr="00D6103F">
        <w:rPr>
          <w:rFonts w:ascii="Garamond" w:eastAsia="Calibri" w:hAnsi="Garamond" w:cs="Arial"/>
          <w:lang w:val="pl-PL" w:eastAsia="en-US"/>
        </w:rPr>
        <w:t>, .rtf lub .</w:t>
      </w:r>
      <w:proofErr w:type="spellStart"/>
      <w:r w:rsidR="0051576B" w:rsidRPr="00D6103F">
        <w:rPr>
          <w:rFonts w:ascii="Garamond" w:eastAsia="Calibri" w:hAnsi="Garamond" w:cs="Arial"/>
          <w:lang w:val="pl-PL" w:eastAsia="en-US"/>
        </w:rPr>
        <w:t>odt</w:t>
      </w:r>
      <w:proofErr w:type="spellEnd"/>
      <w:r w:rsidR="0051576B" w:rsidRPr="00D6103F">
        <w:rPr>
          <w:rFonts w:ascii="Garamond" w:eastAsia="Calibri" w:hAnsi="Garamond" w:cs="Arial"/>
          <w:lang w:val="pl-PL" w:eastAsia="en-US"/>
        </w:rPr>
        <w:t xml:space="preserve">. </w:t>
      </w:r>
      <w:proofErr w:type="spellStart"/>
      <w:r w:rsidR="0051576B" w:rsidRPr="00D6103F">
        <w:rPr>
          <w:rFonts w:ascii="Garamond" w:eastAsia="Calibri" w:hAnsi="Garamond" w:cs="Arial"/>
          <w:lang w:val="pl-PL" w:eastAsia="en-US"/>
        </w:rPr>
        <w:t>pades</w:t>
      </w:r>
      <w:proofErr w:type="spellEnd"/>
      <w:r w:rsidR="0051576B" w:rsidRPr="00D6103F">
        <w:rPr>
          <w:rFonts w:ascii="Garamond" w:eastAsia="Calibri" w:hAnsi="Garamond" w:cs="Arial"/>
          <w:lang w:val="pl-PL" w:eastAsia="en-US"/>
        </w:rPr>
        <w:t xml:space="preserve">, </w:t>
      </w:r>
      <w:proofErr w:type="spellStart"/>
      <w:r w:rsidR="0051576B" w:rsidRPr="00D6103F">
        <w:rPr>
          <w:rFonts w:ascii="Garamond" w:eastAsia="Calibri" w:hAnsi="Garamond" w:cs="Arial"/>
          <w:lang w:val="pl-PL" w:eastAsia="en-US"/>
        </w:rPr>
        <w:t>xades</w:t>
      </w:r>
      <w:proofErr w:type="spellEnd"/>
      <w:r w:rsidR="0051576B" w:rsidRPr="00D6103F">
        <w:rPr>
          <w:rFonts w:ascii="Garamond" w:eastAsia="Calibri" w:hAnsi="Garamond" w:cs="Arial"/>
          <w:lang w:val="pl-PL" w:eastAsia="en-US"/>
        </w:rPr>
        <w:t>.</w:t>
      </w:r>
    </w:p>
    <w:p w:rsidR="0051576B" w:rsidRPr="00D6103F" w:rsidRDefault="0051576B" w:rsidP="00341559">
      <w:pPr>
        <w:ind w:left="284" w:hanging="284"/>
        <w:jc w:val="both"/>
        <w:rPr>
          <w:rFonts w:ascii="Garamond" w:eastAsia="Calibri" w:hAnsi="Garamond" w:cs="Arial"/>
          <w:b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b/>
          <w:snapToGrid w:val="0"/>
          <w:lang w:val="pl-PL" w:eastAsia="en-US"/>
        </w:rPr>
        <w:t xml:space="preserve">     Zamawiający zaleca przesyłanie plików w formacie .pdf.</w:t>
      </w:r>
      <w:bookmarkStart w:id="9" w:name="_Hlk3217249"/>
    </w:p>
    <w:p w:rsidR="0051576B" w:rsidRPr="00D6103F" w:rsidRDefault="005552BC" w:rsidP="008A377A">
      <w:pPr>
        <w:jc w:val="both"/>
        <w:rPr>
          <w:rFonts w:ascii="Garamond" w:eastAsia="Calibri" w:hAnsi="Garamond" w:cs="Arial"/>
          <w:b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>26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 xml:space="preserve">. Zalecenia Zamawiającego odnośnie </w:t>
      </w:r>
      <w:r w:rsidR="0051576B" w:rsidRPr="00D6103F">
        <w:rPr>
          <w:rFonts w:ascii="Garamond" w:eastAsia="Calibri" w:hAnsi="Garamond" w:cs="Arial"/>
          <w:b/>
          <w:snapToGrid w:val="0"/>
          <w:lang w:val="pl-PL" w:eastAsia="en-US"/>
        </w:rPr>
        <w:t>kwalifikowanego podpisu elektronicznego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>:</w:t>
      </w:r>
    </w:p>
    <w:p w:rsidR="0051576B" w:rsidRPr="00D6103F" w:rsidRDefault="0051576B" w:rsidP="001174B6">
      <w:pPr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 xml:space="preserve">dla dokumentów w formacie .pdf zaleca się zastosowanie podpisu w formacie </w:t>
      </w:r>
      <w:proofErr w:type="spellStart"/>
      <w:r w:rsidRPr="00D6103F">
        <w:rPr>
          <w:rFonts w:ascii="Garamond" w:eastAsia="Calibri" w:hAnsi="Garamond" w:cs="Arial"/>
          <w:snapToGrid w:val="0"/>
          <w:lang w:val="pl-PL" w:eastAsia="en-US"/>
        </w:rPr>
        <w:t>PAdES</w:t>
      </w:r>
      <w:proofErr w:type="spellEnd"/>
      <w:r w:rsidRPr="00D6103F">
        <w:rPr>
          <w:rFonts w:ascii="Garamond" w:eastAsia="Calibri" w:hAnsi="Garamond" w:cs="Arial"/>
          <w:snapToGrid w:val="0"/>
          <w:lang w:val="pl-PL" w:eastAsia="en-US"/>
        </w:rPr>
        <w:t>,</w:t>
      </w:r>
    </w:p>
    <w:p w:rsidR="0051576B" w:rsidRPr="00D6103F" w:rsidRDefault="0051576B" w:rsidP="001174B6">
      <w:pPr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 xml:space="preserve">dla dokumentów w formacie innym niż .pdf zaleca się zastosowanie podpisu wewnętrznego </w:t>
      </w:r>
      <w:r w:rsidRPr="00D6103F">
        <w:rPr>
          <w:rFonts w:ascii="Garamond" w:eastAsia="Calibri" w:hAnsi="Garamond" w:cs="Arial"/>
          <w:snapToGrid w:val="0"/>
          <w:lang w:val="pl-PL" w:eastAsia="en-US"/>
        </w:rPr>
        <w:br/>
        <w:t xml:space="preserve">w formacie </w:t>
      </w:r>
      <w:proofErr w:type="spellStart"/>
      <w:r w:rsidRPr="00D6103F">
        <w:rPr>
          <w:rFonts w:ascii="Garamond" w:eastAsia="Calibri" w:hAnsi="Garamond" w:cs="Arial"/>
          <w:snapToGrid w:val="0"/>
          <w:lang w:val="pl-PL" w:eastAsia="en-US"/>
        </w:rPr>
        <w:t>XAdES</w:t>
      </w:r>
      <w:proofErr w:type="spellEnd"/>
      <w:r w:rsidRPr="00D6103F">
        <w:rPr>
          <w:rFonts w:ascii="Garamond" w:eastAsia="Calibri" w:hAnsi="Garamond" w:cs="Arial"/>
          <w:snapToGrid w:val="0"/>
          <w:lang w:val="pl-PL" w:eastAsia="en-US"/>
        </w:rPr>
        <w:t>.</w:t>
      </w:r>
    </w:p>
    <w:p w:rsidR="0069774C" w:rsidRPr="00D6103F" w:rsidRDefault="005552BC" w:rsidP="00341559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Garamond" w:eastAsia="Calibri" w:hAnsi="Garamond" w:cs="Arial"/>
          <w:snapToGrid w:val="0"/>
          <w:lang w:val="pl-PL" w:eastAsia="en-US"/>
        </w:rPr>
      </w:pPr>
      <w:bookmarkStart w:id="10" w:name="_Hlk3283982"/>
      <w:bookmarkEnd w:id="9"/>
      <w:r w:rsidRPr="00D6103F">
        <w:rPr>
          <w:rFonts w:ascii="Garamond" w:eastAsia="Calibri" w:hAnsi="Garamond" w:cs="Arial"/>
          <w:snapToGrid w:val="0"/>
          <w:lang w:val="pl-PL" w:eastAsia="en-US"/>
        </w:rPr>
        <w:t>27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 xml:space="preserve">. </w:t>
      </w:r>
      <w:r w:rsidR="00C352EF" w:rsidRPr="00D6103F">
        <w:rPr>
          <w:rFonts w:ascii="Garamond" w:eastAsia="Calibri" w:hAnsi="Garamond" w:cs="Arial"/>
          <w:snapToGrid w:val="0"/>
          <w:lang w:val="pl-PL" w:eastAsia="en-US"/>
        </w:rPr>
        <w:t xml:space="preserve">Zalecenia Zamawiającego odnośnie </w:t>
      </w:r>
      <w:r w:rsidR="00C352EF" w:rsidRPr="00D6103F">
        <w:rPr>
          <w:rFonts w:ascii="Garamond" w:eastAsia="Calibri" w:hAnsi="Garamond" w:cs="Arial"/>
          <w:b/>
          <w:snapToGrid w:val="0"/>
          <w:lang w:val="pl-PL" w:eastAsia="en-US"/>
        </w:rPr>
        <w:t>Profilu Zaufanego:</w:t>
      </w:r>
    </w:p>
    <w:p w:rsidR="00C352EF" w:rsidRPr="00D6103F" w:rsidRDefault="00C352EF" w:rsidP="001174B6">
      <w:pPr>
        <w:pStyle w:val="Akapitzlist"/>
        <w:numPr>
          <w:ilvl w:val="0"/>
          <w:numId w:val="15"/>
        </w:numPr>
        <w:suppressAutoHyphens w:val="0"/>
        <w:ind w:left="284" w:hanging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w celu podpisania dokumentu należy wejść na stronę </w:t>
      </w:r>
      <w:hyperlink r:id="rId21" w:history="1">
        <w:r w:rsidR="005552BC" w:rsidRPr="00D6103F">
          <w:rPr>
            <w:rStyle w:val="Hipercze"/>
            <w:rFonts w:ascii="Garamond" w:hAnsi="Garamond"/>
            <w:color w:val="auto"/>
            <w:sz w:val="24"/>
            <w:szCs w:val="24"/>
          </w:rPr>
          <w:t>https://www.gov.pl/web/gov/podpisz-dokument-elektronicznie-wykorzystaj-podpis-zaufany</w:t>
        </w:r>
      </w:hyperlink>
      <w:r w:rsidRPr="00D6103F">
        <w:rPr>
          <w:rFonts w:ascii="Garamond" w:hAnsi="Garamond"/>
          <w:sz w:val="24"/>
          <w:szCs w:val="24"/>
        </w:rPr>
        <w:t>,</w:t>
      </w:r>
    </w:p>
    <w:p w:rsidR="00C352EF" w:rsidRPr="00D6103F" w:rsidRDefault="00C352EF" w:rsidP="001174B6">
      <w:pPr>
        <w:pStyle w:val="Akapitzlist"/>
        <w:numPr>
          <w:ilvl w:val="0"/>
          <w:numId w:val="15"/>
        </w:numPr>
        <w:suppressAutoHyphens w:val="0"/>
        <w:ind w:left="284" w:hanging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podpisem zaufanym można podpisać dokument, który spełnia poniższe warunki:</w:t>
      </w:r>
    </w:p>
    <w:p w:rsidR="00C352EF" w:rsidRPr="00D6103F" w:rsidRDefault="00C352EF" w:rsidP="001174B6">
      <w:pPr>
        <w:pStyle w:val="Akapitzlist"/>
        <w:numPr>
          <w:ilvl w:val="0"/>
          <w:numId w:val="16"/>
        </w:numPr>
        <w:suppressAutoHyphens w:val="0"/>
        <w:ind w:left="-426" w:firstLine="71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został zapisany na dysku lokalnym (np. komputera, telefonu) jako pojedynczy plik,</w:t>
      </w:r>
    </w:p>
    <w:p w:rsidR="00C352EF" w:rsidRPr="00D6103F" w:rsidRDefault="00C352EF" w:rsidP="001174B6">
      <w:pPr>
        <w:pStyle w:val="Akapitzlist"/>
        <w:numPr>
          <w:ilvl w:val="0"/>
          <w:numId w:val="16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ma jedno z następujących rozszerzeń: </w:t>
      </w:r>
      <w:r w:rsidRPr="00D6103F">
        <w:rPr>
          <w:rFonts w:ascii="Garamond" w:hAnsi="Garamond"/>
          <w:sz w:val="24"/>
          <w:szCs w:val="24"/>
          <w:lang w:eastAsia="pl-PL"/>
        </w:rPr>
        <w:t>.txt, .rtf, .pdf,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xps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odt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ods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odp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doc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.xls,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ppt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docx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xlsx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pptx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csv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.jpg,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jpeg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tif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tiff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geotiff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png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svg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wav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.mp3,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avi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mpg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mpeg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.mp4, .m4a, .mpeg4,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ogg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ogv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.zip, .tar,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gz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gzip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.7Z,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html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xhtml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css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xml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xsd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gml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rng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xsl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xslt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.TSL,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XMLsig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XAdES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PAdES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CAdES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.ASIC,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XMLenc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dwg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dwf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dxf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dgn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.jp2,</w:t>
      </w:r>
    </w:p>
    <w:p w:rsidR="00C352EF" w:rsidRPr="00D6103F" w:rsidRDefault="00C352EF" w:rsidP="001174B6">
      <w:pPr>
        <w:pStyle w:val="Akapitzlist"/>
        <w:numPr>
          <w:ilvl w:val="0"/>
          <w:numId w:val="16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ma maksymalny rozmiar 10 MB,</w:t>
      </w:r>
    </w:p>
    <w:p w:rsidR="00C352EF" w:rsidRPr="00D6103F" w:rsidRDefault="00C352EF" w:rsidP="001174B6">
      <w:pPr>
        <w:pStyle w:val="Akapitzlist"/>
        <w:numPr>
          <w:ilvl w:val="0"/>
          <w:numId w:val="15"/>
        </w:numPr>
        <w:suppressAutoHyphens w:val="0"/>
        <w:ind w:left="284" w:hanging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aby podpisać dokument, który nie ma podpisu należy:</w:t>
      </w:r>
    </w:p>
    <w:p w:rsidR="00C352EF" w:rsidRPr="00D6103F" w:rsidRDefault="00C352EF" w:rsidP="001174B6">
      <w:pPr>
        <w:pStyle w:val="Akapitzlist"/>
        <w:numPr>
          <w:ilvl w:val="0"/>
          <w:numId w:val="17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przygotować dokument (plik), który chcemy podpisać,</w:t>
      </w:r>
    </w:p>
    <w:p w:rsidR="00C352EF" w:rsidRPr="00D6103F" w:rsidRDefault="00C352EF" w:rsidP="001174B6">
      <w:pPr>
        <w:pStyle w:val="Akapitzlist"/>
        <w:numPr>
          <w:ilvl w:val="0"/>
          <w:numId w:val="17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kliknąć przycisk </w:t>
      </w:r>
      <w:r w:rsidRPr="00D6103F">
        <w:rPr>
          <w:rFonts w:ascii="Garamond" w:hAnsi="Garamond"/>
          <w:b/>
          <w:sz w:val="24"/>
          <w:szCs w:val="24"/>
        </w:rPr>
        <w:t>Podpisz lub sprawdź dokument,</w:t>
      </w:r>
    </w:p>
    <w:p w:rsidR="00C352EF" w:rsidRPr="00D6103F" w:rsidRDefault="00C352EF" w:rsidP="001174B6">
      <w:pPr>
        <w:pStyle w:val="Akapitzlist"/>
        <w:numPr>
          <w:ilvl w:val="0"/>
          <w:numId w:val="17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dodać z dysku lokalnego dokument (plik) – kliknij </w:t>
      </w:r>
      <w:r w:rsidRPr="00D6103F">
        <w:rPr>
          <w:rFonts w:ascii="Garamond" w:hAnsi="Garamond"/>
          <w:b/>
          <w:sz w:val="24"/>
          <w:szCs w:val="24"/>
        </w:rPr>
        <w:t xml:space="preserve">Wybierz dokument z dysku </w:t>
      </w:r>
      <w:r w:rsidRPr="00D6103F">
        <w:rPr>
          <w:rFonts w:ascii="Garamond" w:hAnsi="Garamond"/>
          <w:sz w:val="24"/>
          <w:szCs w:val="24"/>
        </w:rPr>
        <w:t>albo przeciągnij plik myszką,</w:t>
      </w:r>
    </w:p>
    <w:p w:rsidR="00C352EF" w:rsidRPr="00D6103F" w:rsidRDefault="00C352EF" w:rsidP="001174B6">
      <w:pPr>
        <w:pStyle w:val="Akapitzlist"/>
        <w:numPr>
          <w:ilvl w:val="0"/>
          <w:numId w:val="17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po poprawnym dodaniu dokumentu należy kliknąć </w:t>
      </w:r>
      <w:r w:rsidRPr="00D6103F">
        <w:rPr>
          <w:rFonts w:ascii="Garamond" w:hAnsi="Garamond"/>
          <w:b/>
          <w:sz w:val="24"/>
          <w:szCs w:val="24"/>
        </w:rPr>
        <w:t>Podpisz,</w:t>
      </w:r>
    </w:p>
    <w:p w:rsidR="00C352EF" w:rsidRPr="00D6103F" w:rsidRDefault="00C352EF" w:rsidP="001174B6">
      <w:pPr>
        <w:pStyle w:val="Akapitzlist"/>
        <w:numPr>
          <w:ilvl w:val="0"/>
          <w:numId w:val="17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gdy otworzy się strona profilu zaufanego, zaloguj się na swoje konto (jeżeli twój profil zaufany był założony przez bankowość elektroniczną, przy logowaniu wybierz logotyp swojego banku),</w:t>
      </w:r>
    </w:p>
    <w:p w:rsidR="00C352EF" w:rsidRPr="00D6103F" w:rsidRDefault="00C352EF" w:rsidP="001174B6">
      <w:pPr>
        <w:numPr>
          <w:ilvl w:val="0"/>
          <w:numId w:val="17"/>
        </w:numPr>
        <w:spacing w:before="100" w:beforeAutospacing="1" w:after="100" w:afterAutospacing="1"/>
        <w:ind w:left="284" w:firstLine="0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kliknąć przycisk </w:t>
      </w:r>
      <w:r w:rsidRPr="00D6103F">
        <w:rPr>
          <w:rStyle w:val="Pogrubienie"/>
          <w:rFonts w:ascii="Garamond" w:hAnsi="Garamond"/>
          <w:lang w:val="pl-PL"/>
        </w:rPr>
        <w:t>Podpisz podpisem zaufanym</w:t>
      </w:r>
      <w:r w:rsidRPr="00D6103F">
        <w:rPr>
          <w:rFonts w:ascii="Garamond" w:hAnsi="Garamond"/>
          <w:lang w:val="pl-PL"/>
        </w:rPr>
        <w:t xml:space="preserve"> i postępuj zgodnie z komunikatami wyświetlanymi na ekranie. System wygeneruje plik </w:t>
      </w:r>
      <w:proofErr w:type="spellStart"/>
      <w:r w:rsidRPr="00D6103F">
        <w:rPr>
          <w:rFonts w:ascii="Garamond" w:hAnsi="Garamond"/>
          <w:lang w:val="pl-PL"/>
        </w:rPr>
        <w:t>xml</w:t>
      </w:r>
      <w:proofErr w:type="spellEnd"/>
      <w:r w:rsidRPr="00D6103F">
        <w:rPr>
          <w:rFonts w:ascii="Garamond" w:hAnsi="Garamond"/>
          <w:lang w:val="pl-PL"/>
        </w:rPr>
        <w:t>, w którym zawarty będzie Twój podpis,</w:t>
      </w:r>
    </w:p>
    <w:p w:rsidR="009E190A" w:rsidRPr="00D6103F" w:rsidRDefault="00C352EF" w:rsidP="001174B6">
      <w:pPr>
        <w:numPr>
          <w:ilvl w:val="0"/>
          <w:numId w:val="17"/>
        </w:numPr>
        <w:spacing w:before="100" w:beforeAutospacing="1" w:after="100" w:afterAutospacing="1"/>
        <w:ind w:left="284" w:firstLine="0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kliknąć przycisk </w:t>
      </w:r>
      <w:r w:rsidRPr="00D6103F">
        <w:rPr>
          <w:rStyle w:val="Pogrubienie"/>
          <w:rFonts w:ascii="Garamond" w:hAnsi="Garamond"/>
          <w:lang w:val="pl-PL"/>
        </w:rPr>
        <w:t>Pobierz</w:t>
      </w:r>
      <w:r w:rsidRPr="00D6103F">
        <w:rPr>
          <w:rFonts w:ascii="Garamond" w:hAnsi="Garamond"/>
          <w:lang w:val="pl-PL"/>
        </w:rPr>
        <w:t>, aby zapisać podpisany dokument w formacie .</w:t>
      </w:r>
      <w:proofErr w:type="spellStart"/>
      <w:r w:rsidRPr="00D6103F">
        <w:rPr>
          <w:rFonts w:ascii="Garamond" w:hAnsi="Garamond"/>
          <w:lang w:val="pl-PL"/>
        </w:rPr>
        <w:t>xml</w:t>
      </w:r>
      <w:proofErr w:type="spellEnd"/>
      <w:r w:rsidRPr="00D6103F">
        <w:rPr>
          <w:rFonts w:ascii="Garamond" w:hAnsi="Garamond"/>
          <w:lang w:val="pl-PL"/>
        </w:rPr>
        <w:t xml:space="preserve"> na dysku lokalnym</w:t>
      </w:r>
      <w:r w:rsidR="009E190A" w:rsidRPr="00D6103F">
        <w:rPr>
          <w:rFonts w:ascii="Garamond" w:hAnsi="Garamond"/>
          <w:lang w:val="pl-PL"/>
        </w:rPr>
        <w:t>,</w:t>
      </w:r>
    </w:p>
    <w:p w:rsidR="00C352EF" w:rsidRPr="00D6103F" w:rsidRDefault="00C352EF" w:rsidP="00207FB6">
      <w:pPr>
        <w:ind w:left="284"/>
        <w:jc w:val="center"/>
        <w:rPr>
          <w:rFonts w:ascii="Garamond" w:hAnsi="Garamond"/>
          <w:b/>
          <w:lang w:val="pl-PL"/>
        </w:rPr>
      </w:pPr>
      <w:r w:rsidRPr="00D6103F">
        <w:rPr>
          <w:rFonts w:ascii="Garamond" w:hAnsi="Garamond"/>
          <w:b/>
          <w:lang w:val="pl-PL"/>
        </w:rPr>
        <w:t>Można podpisać tylko jeden plik za jednym razem.</w:t>
      </w:r>
    </w:p>
    <w:p w:rsidR="00C352EF" w:rsidRPr="00D6103F" w:rsidRDefault="00C352EF" w:rsidP="001174B6">
      <w:pPr>
        <w:pStyle w:val="Akapitzlist"/>
        <w:numPr>
          <w:ilvl w:val="0"/>
          <w:numId w:val="15"/>
        </w:numPr>
        <w:suppressAutoHyphens w:val="0"/>
        <w:spacing w:after="160" w:line="259" w:lineRule="auto"/>
        <w:ind w:left="284" w:hanging="284"/>
        <w:rPr>
          <w:rFonts w:ascii="Garamond" w:hAnsi="Garamond"/>
          <w:sz w:val="24"/>
          <w:szCs w:val="24"/>
          <w:u w:val="single"/>
        </w:rPr>
      </w:pPr>
      <w:r w:rsidRPr="00D6103F">
        <w:rPr>
          <w:rFonts w:ascii="Garamond" w:hAnsi="Garamond"/>
          <w:sz w:val="24"/>
          <w:szCs w:val="24"/>
        </w:rPr>
        <w:t>aby podpisać dokument PDF, który nie ma podpisu należy: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przygotować dokument (plik), który chcemy podpisać,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kliknąć przycisk </w:t>
      </w:r>
      <w:r w:rsidRPr="00D6103F">
        <w:rPr>
          <w:rFonts w:ascii="Garamond" w:hAnsi="Garamond"/>
          <w:b/>
          <w:sz w:val="24"/>
          <w:szCs w:val="24"/>
        </w:rPr>
        <w:t>Podpisz lub sprawdź dokument PDF,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dodać z dysku lokalnego dokument PDF (plik) – kliknij </w:t>
      </w:r>
      <w:r w:rsidRPr="00D6103F">
        <w:rPr>
          <w:rFonts w:ascii="Garamond" w:hAnsi="Garamond"/>
          <w:b/>
          <w:sz w:val="24"/>
          <w:szCs w:val="24"/>
        </w:rPr>
        <w:t xml:space="preserve">Wybierz dokument z dysku </w:t>
      </w:r>
      <w:r w:rsidRPr="00D6103F">
        <w:rPr>
          <w:rFonts w:ascii="Garamond" w:hAnsi="Garamond"/>
          <w:sz w:val="24"/>
          <w:szCs w:val="24"/>
        </w:rPr>
        <w:t>albo przeciągnij plik myszką,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po poprawnym dodaniu dokumentu należy kliknąć </w:t>
      </w:r>
      <w:r w:rsidRPr="00D6103F">
        <w:rPr>
          <w:rFonts w:ascii="Garamond" w:hAnsi="Garamond"/>
          <w:b/>
          <w:sz w:val="24"/>
          <w:szCs w:val="24"/>
        </w:rPr>
        <w:t>Podpisz,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gdy otworzy się strona profilu zaufanego, zaloguj się na swoje konto (jeżeli twój profil zaufany był założony przez bankowość elektroniczną, przy logowaniu wybierz logotyp swojego banku),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spacing w:after="160" w:line="259" w:lineRule="auto"/>
        <w:ind w:left="284" w:firstLine="0"/>
        <w:rPr>
          <w:rFonts w:ascii="Garamond" w:hAnsi="Garamond"/>
          <w:sz w:val="24"/>
          <w:szCs w:val="24"/>
          <w:u w:val="single"/>
        </w:rPr>
      </w:pPr>
      <w:r w:rsidRPr="00D6103F">
        <w:rPr>
          <w:rFonts w:ascii="Garamond" w:hAnsi="Garamond"/>
          <w:sz w:val="24"/>
          <w:szCs w:val="24"/>
        </w:rPr>
        <w:t>kliknąć przycisk </w:t>
      </w:r>
      <w:r w:rsidRPr="00D6103F">
        <w:rPr>
          <w:rStyle w:val="Pogrubienie"/>
          <w:rFonts w:ascii="Garamond" w:hAnsi="Garamond"/>
          <w:sz w:val="24"/>
          <w:szCs w:val="24"/>
        </w:rPr>
        <w:t>Podpisz podpisem zaufanym</w:t>
      </w:r>
      <w:r w:rsidRPr="00D6103F">
        <w:rPr>
          <w:rFonts w:ascii="Garamond" w:hAnsi="Garamond"/>
          <w:sz w:val="24"/>
          <w:szCs w:val="24"/>
        </w:rPr>
        <w:t> i postępuj zgodnie z komunikatami wyświetlanymi na ekranie,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spacing w:after="160" w:line="259" w:lineRule="auto"/>
        <w:ind w:left="284" w:firstLine="0"/>
        <w:rPr>
          <w:rFonts w:ascii="Garamond" w:hAnsi="Garamond"/>
          <w:sz w:val="24"/>
          <w:szCs w:val="24"/>
          <w:u w:val="single"/>
        </w:rPr>
      </w:pPr>
      <w:r w:rsidRPr="00D6103F">
        <w:rPr>
          <w:rFonts w:ascii="Garamond" w:hAnsi="Garamond"/>
          <w:sz w:val="24"/>
          <w:szCs w:val="24"/>
        </w:rPr>
        <w:t>wskaż miejsce, w którym chcesz przystawić stempel (graficzne odwzorowanie podpisu),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spacing w:after="160" w:line="259" w:lineRule="auto"/>
        <w:ind w:left="284" w:firstLine="0"/>
        <w:rPr>
          <w:rFonts w:ascii="Garamond" w:hAnsi="Garamond"/>
          <w:sz w:val="24"/>
          <w:szCs w:val="24"/>
          <w:u w:val="single"/>
        </w:rPr>
      </w:pPr>
      <w:r w:rsidRPr="00D6103F">
        <w:rPr>
          <w:rFonts w:ascii="Garamond" w:hAnsi="Garamond"/>
          <w:sz w:val="24"/>
          <w:szCs w:val="24"/>
        </w:rPr>
        <w:t>system wygeneruje nowy plik PDF, w którym zawarty będzie podpis,</w:t>
      </w:r>
    </w:p>
    <w:p w:rsidR="00C352EF" w:rsidRPr="00D6103F" w:rsidRDefault="00C352EF" w:rsidP="001174B6">
      <w:pPr>
        <w:pStyle w:val="Akapitzlist"/>
        <w:numPr>
          <w:ilvl w:val="0"/>
          <w:numId w:val="19"/>
        </w:numPr>
        <w:suppressAutoHyphens w:val="0"/>
        <w:spacing w:after="160" w:line="259" w:lineRule="auto"/>
        <w:ind w:left="284" w:firstLine="0"/>
        <w:rPr>
          <w:rStyle w:val="Hipercze"/>
          <w:rFonts w:ascii="Garamond" w:hAnsi="Garamond"/>
          <w:color w:val="auto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kliknąć </w:t>
      </w:r>
      <w:r w:rsidRPr="00D6103F">
        <w:rPr>
          <w:rFonts w:ascii="Garamond" w:hAnsi="Garamond"/>
          <w:b/>
          <w:sz w:val="24"/>
          <w:szCs w:val="24"/>
        </w:rPr>
        <w:t xml:space="preserve">Pobierz, </w:t>
      </w:r>
      <w:r w:rsidRPr="00D6103F">
        <w:rPr>
          <w:rFonts w:ascii="Garamond" w:hAnsi="Garamond"/>
          <w:sz w:val="24"/>
          <w:szCs w:val="24"/>
        </w:rPr>
        <w:t>aby zapisać podpisany dokument PDF na dysku lokalnym.</w:t>
      </w:r>
      <w:r w:rsidRPr="00D6103F">
        <w:rPr>
          <w:rFonts w:ascii="Garamond" w:hAnsi="Garamond"/>
          <w:sz w:val="24"/>
          <w:szCs w:val="24"/>
        </w:rPr>
        <w:fldChar w:fldCharType="begin"/>
      </w:r>
      <w:r w:rsidRPr="00D6103F">
        <w:rPr>
          <w:rFonts w:ascii="Garamond" w:hAnsi="Garamond"/>
          <w:sz w:val="24"/>
          <w:szCs w:val="24"/>
        </w:rPr>
        <w:instrText xml:space="preserve"> HYPERLINK "https://www.gov.pl/web/gov/podpisz-dokument-elektronicznie-wykorzystaj-podpis-zaufany" </w:instrText>
      </w:r>
      <w:r w:rsidRPr="00D6103F">
        <w:rPr>
          <w:rFonts w:ascii="Garamond" w:hAnsi="Garamond"/>
          <w:sz w:val="24"/>
          <w:szCs w:val="24"/>
        </w:rPr>
        <w:fldChar w:fldCharType="separate"/>
      </w:r>
    </w:p>
    <w:p w:rsidR="00C352EF" w:rsidRPr="00D6103F" w:rsidRDefault="00C352EF" w:rsidP="00207FB6">
      <w:pPr>
        <w:ind w:left="284"/>
        <w:jc w:val="center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fldChar w:fldCharType="end"/>
      </w:r>
      <w:r w:rsidRPr="00D6103F">
        <w:rPr>
          <w:rFonts w:ascii="Garamond" w:hAnsi="Garamond"/>
          <w:b/>
          <w:lang w:val="pl-PL"/>
        </w:rPr>
        <w:t xml:space="preserve"> Można podpisać tylko jeden plik za jednym razem. </w:t>
      </w:r>
      <w:r w:rsidRPr="00D6103F">
        <w:rPr>
          <w:rFonts w:ascii="Garamond" w:hAnsi="Garamond"/>
          <w:b/>
          <w:lang w:val="pl-PL"/>
        </w:rPr>
        <w:br/>
        <w:t>Jeśli chcemy podpisać kolejny dokument,</w:t>
      </w:r>
      <w:r w:rsidR="00C54376" w:rsidRPr="00D6103F">
        <w:rPr>
          <w:rFonts w:ascii="Garamond" w:hAnsi="Garamond"/>
          <w:b/>
          <w:lang w:val="pl-PL"/>
        </w:rPr>
        <w:t xml:space="preserve"> należy</w:t>
      </w:r>
      <w:r w:rsidRPr="00D6103F">
        <w:rPr>
          <w:rFonts w:ascii="Garamond" w:hAnsi="Garamond"/>
          <w:b/>
          <w:lang w:val="pl-PL"/>
        </w:rPr>
        <w:t xml:space="preserve"> klikn</w:t>
      </w:r>
      <w:r w:rsidR="00C54376" w:rsidRPr="00D6103F">
        <w:rPr>
          <w:rFonts w:ascii="Garamond" w:hAnsi="Garamond"/>
          <w:b/>
          <w:lang w:val="pl-PL"/>
        </w:rPr>
        <w:t>ąć</w:t>
      </w:r>
      <w:r w:rsidRPr="00D6103F">
        <w:rPr>
          <w:rFonts w:ascii="Garamond" w:hAnsi="Garamond"/>
          <w:b/>
          <w:lang w:val="pl-PL"/>
        </w:rPr>
        <w:t xml:space="preserve"> przycisk</w:t>
      </w:r>
      <w:r w:rsidRPr="00D6103F">
        <w:rPr>
          <w:rFonts w:ascii="Garamond" w:hAnsi="Garamond"/>
          <w:lang w:val="pl-PL"/>
        </w:rPr>
        <w:t xml:space="preserve"> </w:t>
      </w:r>
      <w:r w:rsidRPr="00D6103F">
        <w:rPr>
          <w:rFonts w:ascii="Garamond" w:hAnsi="Garamond"/>
          <w:b/>
          <w:i/>
          <w:lang w:val="pl-PL"/>
        </w:rPr>
        <w:t>Wróć do początku.</w:t>
      </w:r>
      <w:r w:rsidRPr="00D6103F">
        <w:rPr>
          <w:rFonts w:ascii="Garamond" w:hAnsi="Garamond"/>
          <w:lang w:val="pl-PL"/>
        </w:rPr>
        <w:t xml:space="preserve"> </w:t>
      </w:r>
    </w:p>
    <w:p w:rsidR="00C352EF" w:rsidRPr="00D6103F" w:rsidRDefault="00C352EF" w:rsidP="001174B6">
      <w:pPr>
        <w:pStyle w:val="Akapitzlist"/>
        <w:numPr>
          <w:ilvl w:val="0"/>
          <w:numId w:val="15"/>
        </w:numPr>
        <w:suppressAutoHyphens w:val="0"/>
        <w:ind w:left="284" w:hanging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aby podpisać dokument, który został już podpisany przez kogoś innego należy:</w:t>
      </w:r>
    </w:p>
    <w:p w:rsidR="00C352EF" w:rsidRPr="00D6103F" w:rsidRDefault="00C352EF" w:rsidP="001174B6">
      <w:pPr>
        <w:pStyle w:val="Akapitzlist"/>
        <w:numPr>
          <w:ilvl w:val="0"/>
          <w:numId w:val="18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przygotować podpisany dokument (plik .</w:t>
      </w:r>
      <w:proofErr w:type="spellStart"/>
      <w:r w:rsidRPr="00D6103F">
        <w:rPr>
          <w:rFonts w:ascii="Garamond" w:hAnsi="Garamond"/>
          <w:sz w:val="24"/>
          <w:szCs w:val="24"/>
        </w:rPr>
        <w:t>xml</w:t>
      </w:r>
      <w:proofErr w:type="spellEnd"/>
      <w:r w:rsidRPr="00D6103F">
        <w:rPr>
          <w:rFonts w:ascii="Garamond" w:hAnsi="Garamond"/>
          <w:sz w:val="24"/>
          <w:szCs w:val="24"/>
        </w:rPr>
        <w:t>), który chcemy podpisać,</w:t>
      </w:r>
    </w:p>
    <w:p w:rsidR="00C352EF" w:rsidRPr="00D6103F" w:rsidRDefault="00C352EF" w:rsidP="001174B6">
      <w:pPr>
        <w:pStyle w:val="Akapitzlist"/>
        <w:numPr>
          <w:ilvl w:val="0"/>
          <w:numId w:val="18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kliknąć przycisk </w:t>
      </w:r>
      <w:r w:rsidRPr="00D6103F">
        <w:rPr>
          <w:rFonts w:ascii="Garamond" w:hAnsi="Garamond"/>
          <w:b/>
          <w:sz w:val="24"/>
          <w:szCs w:val="24"/>
        </w:rPr>
        <w:t>Pobierz lub sprawdź dokument,</w:t>
      </w:r>
    </w:p>
    <w:p w:rsidR="00C352EF" w:rsidRPr="00D6103F" w:rsidRDefault="00C352EF" w:rsidP="001174B6">
      <w:pPr>
        <w:pStyle w:val="Akapitzlist"/>
        <w:numPr>
          <w:ilvl w:val="0"/>
          <w:numId w:val="18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dodać z dysku lokalnego podpisany dokument (plik .</w:t>
      </w:r>
      <w:proofErr w:type="spellStart"/>
      <w:r w:rsidRPr="00D6103F">
        <w:rPr>
          <w:rFonts w:ascii="Garamond" w:hAnsi="Garamond"/>
          <w:sz w:val="24"/>
          <w:szCs w:val="24"/>
        </w:rPr>
        <w:t>xml</w:t>
      </w:r>
      <w:proofErr w:type="spellEnd"/>
      <w:r w:rsidRPr="00D6103F">
        <w:rPr>
          <w:rFonts w:ascii="Garamond" w:hAnsi="Garamond"/>
          <w:sz w:val="24"/>
          <w:szCs w:val="24"/>
        </w:rPr>
        <w:t>), który chcemy podpisać,</w:t>
      </w:r>
    </w:p>
    <w:p w:rsidR="00C352EF" w:rsidRPr="00D6103F" w:rsidRDefault="00C352EF" w:rsidP="001174B6">
      <w:pPr>
        <w:pStyle w:val="Akapitzlist"/>
        <w:numPr>
          <w:ilvl w:val="0"/>
          <w:numId w:val="18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jeśli dokument zostanie poprawnie dodany, wyświetlą się informacje o złożonych podpisach. Należy zwrócić uwagę na status podpisu – powinien być </w:t>
      </w:r>
      <w:r w:rsidRPr="00D6103F">
        <w:rPr>
          <w:rFonts w:ascii="Garamond" w:hAnsi="Garamond"/>
          <w:b/>
          <w:sz w:val="24"/>
          <w:szCs w:val="24"/>
        </w:rPr>
        <w:t>Ważny,</w:t>
      </w:r>
    </w:p>
    <w:p w:rsidR="00C352EF" w:rsidRPr="00D6103F" w:rsidRDefault="00C352EF" w:rsidP="00207FB6">
      <w:pPr>
        <w:ind w:left="284"/>
        <w:rPr>
          <w:rFonts w:ascii="Garamond" w:hAnsi="Garamond"/>
          <w:lang w:val="pl-PL"/>
        </w:rPr>
      </w:pPr>
    </w:p>
    <w:p w:rsidR="00C352EF" w:rsidRPr="00D6103F" w:rsidRDefault="00C352EF" w:rsidP="00172045">
      <w:pPr>
        <w:ind w:left="284"/>
        <w:jc w:val="center"/>
        <w:rPr>
          <w:rFonts w:ascii="Garamond" w:hAnsi="Garamond"/>
          <w:b/>
          <w:lang w:val="pl-PL"/>
        </w:rPr>
      </w:pPr>
      <w:r w:rsidRPr="00D6103F">
        <w:rPr>
          <w:rFonts w:ascii="Garamond" w:hAnsi="Garamond"/>
          <w:b/>
          <w:lang w:val="pl-PL"/>
        </w:rPr>
        <w:lastRenderedPageBreak/>
        <w:t>Można podpisać tylko jeden plik za jednym razem.</w:t>
      </w:r>
    </w:p>
    <w:p w:rsidR="00C352EF" w:rsidRPr="00D6103F" w:rsidRDefault="00C352EF" w:rsidP="001174B6">
      <w:pPr>
        <w:pStyle w:val="Akapitzlist"/>
        <w:numPr>
          <w:ilvl w:val="0"/>
          <w:numId w:val="15"/>
        </w:numPr>
        <w:suppressAutoHyphens w:val="0"/>
        <w:ind w:left="284" w:hanging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aby podpisać dokument PDF, który został już podpisany przez kogoś innego:</w:t>
      </w:r>
    </w:p>
    <w:p w:rsidR="00C352EF" w:rsidRPr="00D6103F" w:rsidRDefault="00C352EF" w:rsidP="001174B6">
      <w:pPr>
        <w:pStyle w:val="Akapitzlist"/>
        <w:numPr>
          <w:ilvl w:val="0"/>
          <w:numId w:val="20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przygotować podpisany dokument (plik .pdf), który chcemy podpisać,</w:t>
      </w:r>
    </w:p>
    <w:p w:rsidR="00C352EF" w:rsidRPr="00D6103F" w:rsidRDefault="00C352EF" w:rsidP="001174B6">
      <w:pPr>
        <w:pStyle w:val="Akapitzlist"/>
        <w:numPr>
          <w:ilvl w:val="0"/>
          <w:numId w:val="20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kliknąć przycisk </w:t>
      </w:r>
      <w:r w:rsidRPr="00D6103F">
        <w:rPr>
          <w:rFonts w:ascii="Garamond" w:hAnsi="Garamond"/>
          <w:b/>
          <w:sz w:val="24"/>
          <w:szCs w:val="24"/>
        </w:rPr>
        <w:t>Pobierz lub sprawdź dokument PDF,</w:t>
      </w:r>
    </w:p>
    <w:p w:rsidR="00C352EF" w:rsidRPr="00D6103F" w:rsidRDefault="00C352EF" w:rsidP="001174B6">
      <w:pPr>
        <w:pStyle w:val="Akapitzlist"/>
        <w:numPr>
          <w:ilvl w:val="0"/>
          <w:numId w:val="20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dodać z dysku lokalnego podpisany dokument (plik .pdf), który chcemy podpisać,</w:t>
      </w:r>
    </w:p>
    <w:p w:rsidR="00C352EF" w:rsidRPr="00D6103F" w:rsidRDefault="00C352EF" w:rsidP="001174B6">
      <w:pPr>
        <w:pStyle w:val="Akapitzlist"/>
        <w:numPr>
          <w:ilvl w:val="0"/>
          <w:numId w:val="20"/>
        </w:numPr>
        <w:suppressAutoHyphens w:val="0"/>
        <w:ind w:left="284" w:firstLine="0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jeśli dokument zostanie poprawnie dodany, wyświetlą się informacje o złożonych podpisach. Należy zwrócić uwagę na status podpisu – powinien być </w:t>
      </w:r>
      <w:r w:rsidRPr="00D6103F">
        <w:rPr>
          <w:rFonts w:ascii="Garamond" w:hAnsi="Garamond"/>
          <w:b/>
          <w:sz w:val="24"/>
          <w:szCs w:val="24"/>
        </w:rPr>
        <w:t>Ważny.</w:t>
      </w:r>
    </w:p>
    <w:p w:rsidR="00C352EF" w:rsidRPr="00D6103F" w:rsidRDefault="00C352EF" w:rsidP="00207FB6">
      <w:pPr>
        <w:ind w:left="284"/>
        <w:rPr>
          <w:rFonts w:ascii="Garamond" w:hAnsi="Garamond"/>
          <w:lang w:val="pl-PL"/>
        </w:rPr>
      </w:pPr>
    </w:p>
    <w:p w:rsidR="0069774C" w:rsidRPr="00D6103F" w:rsidRDefault="00C352EF" w:rsidP="00172045">
      <w:pPr>
        <w:ind w:left="284"/>
        <w:jc w:val="center"/>
        <w:rPr>
          <w:rFonts w:ascii="Garamond" w:hAnsi="Garamond"/>
          <w:b/>
          <w:i/>
          <w:lang w:val="pl-PL"/>
        </w:rPr>
      </w:pPr>
      <w:r w:rsidRPr="00D6103F">
        <w:rPr>
          <w:rFonts w:ascii="Garamond" w:hAnsi="Garamond"/>
          <w:b/>
          <w:lang w:val="pl-PL"/>
        </w:rPr>
        <w:t xml:space="preserve">Można podpisać tylko jeden plik za jednym razem. </w:t>
      </w:r>
      <w:r w:rsidRPr="00D6103F">
        <w:rPr>
          <w:rFonts w:ascii="Garamond" w:hAnsi="Garamond"/>
          <w:b/>
          <w:lang w:val="pl-PL"/>
        </w:rPr>
        <w:br/>
        <w:t>Jeśli chcemy podpisać kolejny dokument,</w:t>
      </w:r>
      <w:r w:rsidR="00C54376" w:rsidRPr="00D6103F">
        <w:rPr>
          <w:rFonts w:ascii="Garamond" w:hAnsi="Garamond"/>
          <w:b/>
          <w:lang w:val="pl-PL"/>
        </w:rPr>
        <w:t xml:space="preserve"> należy</w:t>
      </w:r>
      <w:r w:rsidRPr="00D6103F">
        <w:rPr>
          <w:rFonts w:ascii="Garamond" w:hAnsi="Garamond"/>
          <w:b/>
          <w:lang w:val="pl-PL"/>
        </w:rPr>
        <w:t xml:space="preserve"> klikn</w:t>
      </w:r>
      <w:r w:rsidR="00C54376" w:rsidRPr="00D6103F">
        <w:rPr>
          <w:rFonts w:ascii="Garamond" w:hAnsi="Garamond"/>
          <w:b/>
          <w:lang w:val="pl-PL"/>
        </w:rPr>
        <w:t>ąć</w:t>
      </w:r>
      <w:r w:rsidRPr="00D6103F">
        <w:rPr>
          <w:rFonts w:ascii="Garamond" w:hAnsi="Garamond"/>
          <w:b/>
          <w:lang w:val="pl-PL"/>
        </w:rPr>
        <w:t xml:space="preserve"> przycisk</w:t>
      </w:r>
      <w:r w:rsidRPr="00D6103F">
        <w:rPr>
          <w:rFonts w:ascii="Garamond" w:hAnsi="Garamond"/>
          <w:lang w:val="pl-PL"/>
        </w:rPr>
        <w:t xml:space="preserve"> </w:t>
      </w:r>
      <w:r w:rsidRPr="00D6103F">
        <w:rPr>
          <w:rFonts w:ascii="Garamond" w:hAnsi="Garamond"/>
          <w:b/>
          <w:i/>
          <w:lang w:val="pl-PL"/>
        </w:rPr>
        <w:t>Wróć do początku.</w:t>
      </w:r>
    </w:p>
    <w:p w:rsidR="006C5BA6" w:rsidRPr="00D6103F" w:rsidRDefault="006C5BA6" w:rsidP="00172045">
      <w:pPr>
        <w:ind w:left="284"/>
        <w:jc w:val="center"/>
        <w:rPr>
          <w:rFonts w:ascii="Garamond" w:hAnsi="Garamond"/>
          <w:lang w:val="pl-PL"/>
        </w:rPr>
      </w:pPr>
    </w:p>
    <w:p w:rsidR="006C5BA6" w:rsidRPr="00D6103F" w:rsidRDefault="006C5BA6" w:rsidP="006C5BA6">
      <w:pPr>
        <w:ind w:hanging="709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b/>
          <w:bCs/>
          <w:lang w:val="pl-PL"/>
        </w:rPr>
        <w:t>UWAGA !</w:t>
      </w:r>
      <w:r w:rsidRPr="00D6103F">
        <w:rPr>
          <w:rFonts w:ascii="Garamond" w:hAnsi="Garamond"/>
          <w:lang w:val="pl-PL"/>
        </w:rPr>
        <w:t xml:space="preserve"> </w:t>
      </w:r>
      <w:r w:rsidRPr="00D6103F">
        <w:rPr>
          <w:rFonts w:ascii="Garamond" w:hAnsi="Garamond"/>
          <w:b/>
          <w:bCs/>
          <w:lang w:val="pl-PL"/>
        </w:rPr>
        <w:t xml:space="preserve">W związku ze zmianami po stronie Profilu Zaufanego od dnia 10 maja 2024 r. zmianie uległ sposób podpisywania Podpisem Zaufanym interaktywnego formularza ofertowego. Aby podpisać formularz ofertowy pobrany z Platformy e-Zamówienia należy po pobraniu i wypełnieniu formularza zapisać go w wersji nieedytowalnej i następnie podpisać Podpisem Zaufanym. W razie problemów z Podpisem Zaufanym -kontakt z </w:t>
      </w:r>
      <w:proofErr w:type="spellStart"/>
      <w:r w:rsidRPr="00D6103F">
        <w:rPr>
          <w:rFonts w:ascii="Garamond" w:hAnsi="Garamond"/>
          <w:b/>
          <w:bCs/>
          <w:lang w:val="pl-PL"/>
        </w:rPr>
        <w:t>ePUAPem</w:t>
      </w:r>
      <w:proofErr w:type="spellEnd"/>
      <w:r w:rsidRPr="00D6103F">
        <w:rPr>
          <w:rFonts w:ascii="Garamond" w:hAnsi="Garamond"/>
          <w:b/>
          <w:bCs/>
          <w:lang w:val="pl-PL"/>
        </w:rPr>
        <w:t>: telefon: + 48 (42) 253 54 50 (czynny od poniedziałku do piątku w godzinach: 7:00 – 18:00) e-mail: pz-pomoc@coi.gov.pl lub epuap-pomoc@coi.gov.pl W sprawach związanych z formularzem ofertowym - kontakt z Infolinią Platformy e-Zamówienia: telefon: + 48 (22) 458 77 99 (czynny od poniedziałku do piątku  w godzinach: 08:15-16:15).</w:t>
      </w:r>
    </w:p>
    <w:p w:rsidR="006C5BA6" w:rsidRPr="00D6103F" w:rsidRDefault="006C5BA6" w:rsidP="00172045">
      <w:pPr>
        <w:ind w:left="284"/>
        <w:jc w:val="center"/>
        <w:rPr>
          <w:rFonts w:ascii="Garamond" w:hAnsi="Garamond"/>
          <w:lang w:val="pl-PL"/>
        </w:rPr>
      </w:pPr>
    </w:p>
    <w:p w:rsidR="00207FB6" w:rsidRPr="00D6103F" w:rsidRDefault="005552BC" w:rsidP="00341559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>28</w:t>
      </w:r>
      <w:r w:rsidR="00207FB6" w:rsidRPr="00D6103F">
        <w:rPr>
          <w:rFonts w:ascii="Garamond" w:eastAsia="Calibri" w:hAnsi="Garamond" w:cs="Arial"/>
          <w:snapToGrid w:val="0"/>
          <w:lang w:val="pl-PL" w:eastAsia="en-US"/>
        </w:rPr>
        <w:t xml:space="preserve">. Zalecenia Zamawiającego odnośnie </w:t>
      </w:r>
      <w:r w:rsidR="00207FB6" w:rsidRPr="00D6103F">
        <w:rPr>
          <w:rFonts w:ascii="Garamond" w:eastAsia="Calibri" w:hAnsi="Garamond" w:cs="Arial"/>
          <w:b/>
          <w:snapToGrid w:val="0"/>
          <w:lang w:val="pl-PL" w:eastAsia="en-US"/>
        </w:rPr>
        <w:t>podpisu osobistego (e-dowód):</w:t>
      </w:r>
    </w:p>
    <w:p w:rsidR="00207FB6" w:rsidRPr="00D6103F" w:rsidRDefault="00207FB6" w:rsidP="001174B6">
      <w:pPr>
        <w:pStyle w:val="Akapitzlist"/>
        <w:numPr>
          <w:ilvl w:val="0"/>
          <w:numId w:val="21"/>
        </w:numPr>
        <w:ind w:left="284" w:hanging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przy pomocy czytnika należy: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a) położyć e-dowód na czytniku,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b) w oknie oprogramowania dowodu wpisać numer CAN (w celu skorzystania z podpisu osobistego </w:t>
      </w:r>
      <w:r w:rsidR="00C54376" w:rsidRPr="00D6103F">
        <w:rPr>
          <w:rFonts w:ascii="Garamond" w:hAnsi="Garamond"/>
          <w:sz w:val="24"/>
          <w:szCs w:val="24"/>
        </w:rPr>
        <w:br/>
      </w:r>
      <w:r w:rsidRPr="00D6103F">
        <w:rPr>
          <w:rFonts w:ascii="Garamond" w:hAnsi="Garamond"/>
          <w:sz w:val="24"/>
          <w:szCs w:val="24"/>
        </w:rPr>
        <w:t>i podpisania nim dokument, który znajduje się na komputerze, trzeba mieć oprogramowanie do podpisu osobistego),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c) uruchomić oprogramowanie do podpisu osobistego oraz wybrać plik, który ma zostać podpisany,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d) w oknie oprogramowania lub na czytniku (w zależności od używanego urządzenia), należy wpisać </w:t>
      </w:r>
      <w:r w:rsidR="00C54376" w:rsidRPr="00D6103F">
        <w:rPr>
          <w:rFonts w:ascii="Garamond" w:hAnsi="Garamond"/>
          <w:sz w:val="24"/>
          <w:szCs w:val="24"/>
        </w:rPr>
        <w:br/>
      </w:r>
      <w:r w:rsidRPr="00D6103F">
        <w:rPr>
          <w:rFonts w:ascii="Garamond" w:hAnsi="Garamond"/>
          <w:sz w:val="24"/>
          <w:szCs w:val="24"/>
        </w:rPr>
        <w:t>6-cyfrowy kod PIN 2,</w:t>
      </w:r>
    </w:p>
    <w:p w:rsidR="00207FB6" w:rsidRPr="00D6103F" w:rsidRDefault="00207FB6" w:rsidP="00207FB6">
      <w:pPr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2)   przy pomocy aplikacji </w:t>
      </w:r>
      <w:proofErr w:type="spellStart"/>
      <w:r w:rsidRPr="00D6103F">
        <w:rPr>
          <w:rFonts w:ascii="Garamond" w:hAnsi="Garamond"/>
          <w:lang w:val="pl-PL"/>
        </w:rPr>
        <w:t>eDO</w:t>
      </w:r>
      <w:proofErr w:type="spellEnd"/>
      <w:r w:rsidRPr="00D6103F">
        <w:rPr>
          <w:rFonts w:ascii="Garamond" w:hAnsi="Garamond"/>
          <w:lang w:val="pl-PL"/>
        </w:rPr>
        <w:t xml:space="preserve"> </w:t>
      </w:r>
      <w:proofErr w:type="spellStart"/>
      <w:r w:rsidRPr="00D6103F">
        <w:rPr>
          <w:rFonts w:ascii="Garamond" w:hAnsi="Garamond"/>
          <w:lang w:val="pl-PL"/>
        </w:rPr>
        <w:t>App</w:t>
      </w:r>
      <w:proofErr w:type="spellEnd"/>
      <w:r w:rsidRPr="00D6103F">
        <w:rPr>
          <w:rFonts w:ascii="Garamond" w:hAnsi="Garamond"/>
          <w:lang w:val="pl-PL"/>
        </w:rPr>
        <w:t xml:space="preserve"> należy: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a) otworzyć aplikację mobilną </w:t>
      </w:r>
      <w:proofErr w:type="spellStart"/>
      <w:r w:rsidRPr="00D6103F">
        <w:rPr>
          <w:rFonts w:ascii="Garamond" w:hAnsi="Garamond"/>
          <w:sz w:val="24"/>
          <w:szCs w:val="24"/>
        </w:rPr>
        <w:t>eDO</w:t>
      </w:r>
      <w:proofErr w:type="spellEnd"/>
      <w:r w:rsidRPr="00D6103F">
        <w:rPr>
          <w:rFonts w:ascii="Garamond" w:hAnsi="Garamond"/>
          <w:sz w:val="24"/>
          <w:szCs w:val="24"/>
        </w:rPr>
        <w:t xml:space="preserve"> </w:t>
      </w:r>
      <w:proofErr w:type="spellStart"/>
      <w:r w:rsidRPr="00D6103F">
        <w:rPr>
          <w:rFonts w:ascii="Garamond" w:hAnsi="Garamond"/>
          <w:sz w:val="24"/>
          <w:szCs w:val="24"/>
        </w:rPr>
        <w:t>App</w:t>
      </w:r>
      <w:proofErr w:type="spellEnd"/>
      <w:r w:rsidRPr="00D6103F">
        <w:rPr>
          <w:rFonts w:ascii="Garamond" w:hAnsi="Garamond"/>
          <w:sz w:val="24"/>
          <w:szCs w:val="24"/>
        </w:rPr>
        <w:t>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b) w menu wybrać opcję: </w:t>
      </w:r>
      <w:r w:rsidRPr="00D6103F">
        <w:rPr>
          <w:rFonts w:ascii="Garamond" w:hAnsi="Garamond"/>
          <w:b/>
          <w:sz w:val="24"/>
          <w:szCs w:val="24"/>
        </w:rPr>
        <w:t>Podpisz dokument,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c) wybrać dokument, który chcemy podpisać,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d) kliknąć </w:t>
      </w:r>
      <w:r w:rsidRPr="00D6103F">
        <w:rPr>
          <w:rFonts w:ascii="Garamond" w:hAnsi="Garamond"/>
          <w:b/>
          <w:sz w:val="24"/>
          <w:szCs w:val="24"/>
        </w:rPr>
        <w:t xml:space="preserve">Podpisz, </w:t>
      </w:r>
      <w:r w:rsidRPr="00D6103F">
        <w:rPr>
          <w:rFonts w:ascii="Garamond" w:hAnsi="Garamond"/>
          <w:sz w:val="24"/>
          <w:szCs w:val="24"/>
        </w:rPr>
        <w:t>jeżeli wszystko się zgadza,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e) wpisać numer CAN,</w:t>
      </w:r>
    </w:p>
    <w:p w:rsidR="00207FB6" w:rsidRPr="00D6103F" w:rsidRDefault="00207FB6" w:rsidP="00207FB6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f) przyłożyć e-dowód i podać 6-cyfrowy kod PIN2,</w:t>
      </w:r>
    </w:p>
    <w:p w:rsidR="00207FB6" w:rsidRPr="00D6103F" w:rsidRDefault="00207FB6" w:rsidP="000C22A7">
      <w:pPr>
        <w:pStyle w:val="Akapitzlist"/>
        <w:ind w:left="284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g) podpisany dokument zostanie zapisany na telefonie w pobranych plikach.</w:t>
      </w:r>
    </w:p>
    <w:p w:rsidR="00C6267F" w:rsidRPr="00D6103F" w:rsidRDefault="005552BC" w:rsidP="00297909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contextualSpacing/>
        <w:jc w:val="both"/>
        <w:rPr>
          <w:rFonts w:ascii="Garamond" w:eastAsia="Calibri" w:hAnsi="Garamond" w:cs="Arial"/>
          <w:snapToGrid w:val="0"/>
          <w:lang w:val="pl-PL" w:eastAsia="en-US"/>
        </w:rPr>
      </w:pPr>
      <w:r w:rsidRPr="00D6103F">
        <w:rPr>
          <w:rFonts w:ascii="Garamond" w:eastAsia="Calibri" w:hAnsi="Garamond" w:cs="Arial"/>
          <w:snapToGrid w:val="0"/>
          <w:lang w:val="pl-PL" w:eastAsia="en-US"/>
        </w:rPr>
        <w:t>2</w:t>
      </w:r>
      <w:r w:rsidR="00207FB6" w:rsidRPr="00D6103F">
        <w:rPr>
          <w:rFonts w:ascii="Garamond" w:eastAsia="Calibri" w:hAnsi="Garamond" w:cs="Arial"/>
          <w:snapToGrid w:val="0"/>
          <w:lang w:val="pl-PL" w:eastAsia="en-US"/>
        </w:rPr>
        <w:t>9</w:t>
      </w:r>
      <w:r w:rsidR="0051576B" w:rsidRPr="00D6103F">
        <w:rPr>
          <w:rFonts w:ascii="Garamond" w:eastAsia="Calibri" w:hAnsi="Garamond" w:cs="Arial"/>
          <w:snapToGrid w:val="0"/>
          <w:lang w:val="pl-PL" w:eastAsia="en-US"/>
        </w:rPr>
        <w:t>. Postępowanie o udzielenie zamówienia prowadzi się w języku polskim.</w:t>
      </w:r>
      <w:bookmarkEnd w:id="10"/>
    </w:p>
    <w:p w:rsidR="00C6267F" w:rsidRDefault="00C6267F" w:rsidP="00824F6D">
      <w:pPr>
        <w:jc w:val="both"/>
        <w:rPr>
          <w:rFonts w:ascii="Garamond" w:hAnsi="Garamond"/>
          <w:color w:val="FF0000"/>
          <w:lang w:val="pl-PL"/>
        </w:rPr>
      </w:pPr>
    </w:p>
    <w:p w:rsidR="00312E0B" w:rsidRPr="00D6103F" w:rsidRDefault="00312E0B" w:rsidP="00824F6D">
      <w:pPr>
        <w:jc w:val="both"/>
        <w:rPr>
          <w:rFonts w:ascii="Garamond" w:hAnsi="Garamond"/>
          <w:color w:val="FF0000"/>
          <w:lang w:val="pl-PL"/>
        </w:rPr>
      </w:pPr>
    </w:p>
    <w:p w:rsidR="00994F2C" w:rsidRPr="00D6103F" w:rsidRDefault="00994F2C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</w:p>
    <w:p w:rsidR="00D21FC7" w:rsidRPr="00D6103F" w:rsidRDefault="0009540B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XI</w:t>
      </w:r>
      <w:r w:rsidR="004B49F0" w:rsidRPr="00D6103F">
        <w:rPr>
          <w:rFonts w:ascii="Garamond" w:hAnsi="Garamond" w:cs="Garamond"/>
          <w:b/>
        </w:rPr>
        <w:t>II</w:t>
      </w:r>
    </w:p>
    <w:p w:rsidR="00D21FC7" w:rsidRPr="00D6103F" w:rsidRDefault="00D21FC7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TERMIN ZWIĄZANIA OFERTĄ</w:t>
      </w:r>
    </w:p>
    <w:p w:rsidR="00D21FC7" w:rsidRPr="00D6103F" w:rsidRDefault="00D21FC7" w:rsidP="0051576B">
      <w:pPr>
        <w:ind w:left="284" w:hanging="284"/>
        <w:jc w:val="both"/>
        <w:rPr>
          <w:rFonts w:ascii="Garamond" w:hAnsi="Garamond"/>
          <w:lang w:val="pl-PL"/>
        </w:rPr>
      </w:pPr>
    </w:p>
    <w:p w:rsidR="00B60039" w:rsidRPr="00D6103F" w:rsidRDefault="00B60039" w:rsidP="001174B6">
      <w:pPr>
        <w:pStyle w:val="Akapitzlist"/>
        <w:numPr>
          <w:ilvl w:val="0"/>
          <w:numId w:val="6"/>
        </w:numPr>
        <w:ind w:left="357" w:hanging="357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 w:cs="Garamond"/>
          <w:spacing w:val="4"/>
          <w:sz w:val="24"/>
          <w:szCs w:val="24"/>
        </w:rPr>
        <w:t xml:space="preserve">Termin związania ofertą wynosi 30 dni, tj. </w:t>
      </w:r>
      <w:r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 xml:space="preserve">do dnia </w:t>
      </w:r>
      <w:r w:rsidR="00D565E9"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>3</w:t>
      </w:r>
      <w:r w:rsidR="00D66F89"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 xml:space="preserve"> </w:t>
      </w:r>
      <w:r w:rsidR="00AB12D9"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>października</w:t>
      </w:r>
      <w:r w:rsidR="00015B2F"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 xml:space="preserve"> 202</w:t>
      </w:r>
      <w:r w:rsidR="00DD71BF"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>6</w:t>
      </w:r>
      <w:r w:rsidRPr="00D6103F">
        <w:rPr>
          <w:rFonts w:ascii="Garamond" w:hAnsi="Garamond" w:cs="Garamond"/>
          <w:b/>
          <w:spacing w:val="4"/>
          <w:sz w:val="24"/>
          <w:szCs w:val="24"/>
          <w:highlight w:val="yellow"/>
        </w:rPr>
        <w:t xml:space="preserve"> r.</w:t>
      </w:r>
      <w:r w:rsidRPr="00D6103F">
        <w:rPr>
          <w:rFonts w:ascii="Garamond" w:hAnsi="Garamond" w:cs="Garamond"/>
          <w:spacing w:val="4"/>
          <w:sz w:val="24"/>
          <w:szCs w:val="24"/>
        </w:rPr>
        <w:t xml:space="preserve"> </w:t>
      </w:r>
    </w:p>
    <w:p w:rsidR="00DB0006" w:rsidRPr="00D6103F" w:rsidRDefault="00B60039" w:rsidP="00D56540">
      <w:pPr>
        <w:pStyle w:val="Akapitzlist"/>
        <w:ind w:left="357"/>
        <w:jc w:val="both"/>
        <w:rPr>
          <w:rFonts w:ascii="Garamond" w:hAnsi="Garamond" w:cs="Garamond"/>
          <w:spacing w:val="4"/>
          <w:sz w:val="24"/>
          <w:szCs w:val="24"/>
        </w:rPr>
      </w:pPr>
      <w:r w:rsidRPr="00D6103F">
        <w:rPr>
          <w:rFonts w:ascii="Garamond" w:hAnsi="Garamond" w:cs="Garamond"/>
          <w:spacing w:val="4"/>
          <w:sz w:val="24"/>
          <w:szCs w:val="24"/>
        </w:rPr>
        <w:t>Bieg terminu rozpoczyna się wraz z upływem terminu składania ofert.</w:t>
      </w:r>
    </w:p>
    <w:p w:rsidR="00B11BAA" w:rsidRPr="00D6103F" w:rsidRDefault="00B11BAA" w:rsidP="001174B6">
      <w:pPr>
        <w:pStyle w:val="Akapitzlist"/>
        <w:numPr>
          <w:ilvl w:val="0"/>
          <w:numId w:val="6"/>
        </w:numPr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W przypadku, gdy wybór najkorzystniejszej oferty nie nastąpi przed upływem terminu związania ofertą wskazanego w ust. 1, Zamawiający przed upływem terminu związania ofertą zwraca się jednokrotnie do Wykonawców o wyrażenie zgody na przedłużenie terminu o wskazywany przez </w:t>
      </w:r>
      <w:r w:rsidRPr="00D6103F">
        <w:rPr>
          <w:rFonts w:ascii="Garamond" w:hAnsi="Garamond"/>
          <w:sz w:val="24"/>
          <w:szCs w:val="24"/>
        </w:rPr>
        <w:lastRenderedPageBreak/>
        <w:t>niego okres, nie dłuższy niż 30 dni. Przedłużenie terminu związania ofertą wymaga złożenia przez Wykonawców pisemnego oświadczenia o wyrażeniu zgody na przedłużenie terminu związania ofertą.</w:t>
      </w:r>
    </w:p>
    <w:p w:rsidR="004D2589" w:rsidRPr="00D6103F" w:rsidRDefault="00B60039" w:rsidP="001174B6">
      <w:pPr>
        <w:pStyle w:val="Akapitzlist"/>
        <w:numPr>
          <w:ilvl w:val="0"/>
          <w:numId w:val="6"/>
        </w:numPr>
        <w:ind w:left="357" w:hanging="357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 w:cs="Garamond"/>
          <w:sz w:val="24"/>
          <w:szCs w:val="24"/>
        </w:rPr>
        <w:t>W przypadku wniesienia odwołania po upływie terminu składania ofert bieg terminu związania ofertą ulega zawieszeniu do czasu ogłoszenia przez Krajową Izbę Odwoławczą orzeczenia.</w:t>
      </w:r>
    </w:p>
    <w:p w:rsidR="00C0210A" w:rsidRDefault="00C0210A" w:rsidP="001A1DF6">
      <w:pPr>
        <w:jc w:val="both"/>
        <w:rPr>
          <w:rFonts w:ascii="Garamond" w:hAnsi="Garamond"/>
          <w:lang w:val="pl-PL"/>
        </w:rPr>
      </w:pPr>
    </w:p>
    <w:p w:rsidR="00312E0B" w:rsidRPr="00D6103F" w:rsidRDefault="00312E0B" w:rsidP="001A1DF6">
      <w:pPr>
        <w:jc w:val="both"/>
        <w:rPr>
          <w:rFonts w:ascii="Garamond" w:hAnsi="Garamond"/>
          <w:lang w:val="pl-PL"/>
        </w:rPr>
      </w:pPr>
    </w:p>
    <w:p w:rsidR="00C0210A" w:rsidRPr="00D6103F" w:rsidRDefault="00C0210A" w:rsidP="00E845B3">
      <w:pPr>
        <w:pStyle w:val="Akapitzlist"/>
        <w:ind w:left="357"/>
        <w:jc w:val="both"/>
        <w:rPr>
          <w:rFonts w:ascii="Garamond" w:hAnsi="Garamond"/>
          <w:sz w:val="24"/>
          <w:szCs w:val="24"/>
        </w:rPr>
      </w:pPr>
    </w:p>
    <w:p w:rsidR="00D21FC7" w:rsidRPr="00D6103F" w:rsidRDefault="0009540B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</w:t>
      </w:r>
      <w:r w:rsidR="004B49F0" w:rsidRPr="00D6103F">
        <w:rPr>
          <w:rFonts w:ascii="Garamond" w:hAnsi="Garamond" w:cs="Garamond"/>
          <w:b/>
        </w:rPr>
        <w:t>AŁ XIV</w:t>
      </w:r>
    </w:p>
    <w:p w:rsidR="00D21FC7" w:rsidRPr="00D6103F" w:rsidRDefault="00D21FC7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OPIS SPOSOBU PRZYGOTOWANIA OFERTY</w:t>
      </w:r>
    </w:p>
    <w:p w:rsidR="00D21FC7" w:rsidRPr="00D6103F" w:rsidRDefault="00D21FC7" w:rsidP="0051576B">
      <w:pPr>
        <w:ind w:left="284" w:hanging="284"/>
        <w:jc w:val="both"/>
        <w:rPr>
          <w:rFonts w:ascii="Garamond" w:hAnsi="Garamond"/>
          <w:lang w:val="pl-PL"/>
        </w:rPr>
      </w:pPr>
    </w:p>
    <w:p w:rsidR="00B60039" w:rsidRPr="00D6103F" w:rsidRDefault="00B60039" w:rsidP="001174B6">
      <w:pPr>
        <w:pStyle w:val="Tekstpodstawowywcity"/>
        <w:numPr>
          <w:ilvl w:val="0"/>
          <w:numId w:val="7"/>
        </w:numPr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u w:val="single"/>
          <w:lang w:val="pl-PL"/>
        </w:rPr>
        <w:t xml:space="preserve">Wykonawcy zobowiązani są zapoznać się dokładnie z informacjami zawartymi w SWZ wraz </w:t>
      </w:r>
      <w:r w:rsidRPr="00D6103F">
        <w:rPr>
          <w:rFonts w:ascii="Garamond" w:hAnsi="Garamond" w:cs="Garamond"/>
          <w:u w:val="single"/>
          <w:lang w:val="pl-PL"/>
        </w:rPr>
        <w:br/>
        <w:t>z załącznikami i przygotować ofertę zgodnie z wymaganiami określonymi w tym dokumencie.</w:t>
      </w:r>
    </w:p>
    <w:p w:rsidR="00B60039" w:rsidRPr="00D6103F" w:rsidRDefault="00B60039" w:rsidP="001174B6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Garamond" w:hAnsi="Garamond" w:cs="Arial"/>
          <w:lang w:val="pl-PL" w:eastAsia="pl-PL" w:bidi="pl-PL"/>
        </w:rPr>
      </w:pPr>
      <w:r w:rsidRPr="00D6103F">
        <w:rPr>
          <w:rFonts w:ascii="Garamond" w:hAnsi="Garamond" w:cs="Arial"/>
          <w:lang w:val="pl-PL" w:eastAsia="pl-PL" w:bidi="pl-PL"/>
        </w:rPr>
        <w:t>Każdy Wykonawca może złożyć tylko jedną of</w:t>
      </w:r>
      <w:r w:rsidR="00930632" w:rsidRPr="00D6103F">
        <w:rPr>
          <w:rFonts w:ascii="Garamond" w:hAnsi="Garamond" w:cs="Arial"/>
          <w:lang w:val="pl-PL" w:eastAsia="pl-PL" w:bidi="pl-PL"/>
        </w:rPr>
        <w:t xml:space="preserve">ertę </w:t>
      </w:r>
      <w:r w:rsidR="008E17EC" w:rsidRPr="00D6103F">
        <w:rPr>
          <w:rFonts w:ascii="Garamond" w:hAnsi="Garamond" w:cs="Arial"/>
          <w:lang w:val="pl-PL" w:eastAsia="pl-PL" w:bidi="pl-PL"/>
        </w:rPr>
        <w:t xml:space="preserve">na dowolnie wybraną ilość zadań częściowych </w:t>
      </w:r>
      <w:r w:rsidR="00930632" w:rsidRPr="00D6103F">
        <w:rPr>
          <w:rFonts w:ascii="Garamond" w:hAnsi="Garamond" w:cs="Arial"/>
          <w:lang w:val="pl-PL" w:eastAsia="pl-PL" w:bidi="pl-PL"/>
        </w:rPr>
        <w:t>za pośrednictwem Platformy,</w:t>
      </w:r>
      <w:r w:rsidRPr="00D6103F">
        <w:rPr>
          <w:rFonts w:ascii="Garamond" w:hAnsi="Garamond" w:cs="Arial"/>
          <w:lang w:val="pl-PL" w:eastAsia="pl-PL" w:bidi="pl-PL"/>
        </w:rPr>
        <w:t xml:space="preserve"> podpisując ją kwalifikowanym podpisem elektronicznym</w:t>
      </w:r>
      <w:r w:rsidR="007A47F3" w:rsidRPr="00D6103F">
        <w:rPr>
          <w:rFonts w:ascii="Garamond" w:hAnsi="Garamond" w:cs="Arial"/>
          <w:lang w:val="pl-PL" w:eastAsia="pl-PL" w:bidi="pl-PL"/>
        </w:rPr>
        <w:t>,</w:t>
      </w:r>
      <w:r w:rsidRPr="00D6103F">
        <w:rPr>
          <w:rFonts w:ascii="Garamond" w:hAnsi="Garamond" w:cs="Arial"/>
          <w:lang w:val="pl-PL" w:eastAsia="pl-PL" w:bidi="pl-PL"/>
        </w:rPr>
        <w:t xml:space="preserve"> podpisem zaufanym lub podpisem osobistym</w:t>
      </w:r>
      <w:r w:rsidR="008A377A" w:rsidRPr="00D6103F">
        <w:rPr>
          <w:rFonts w:ascii="Garamond" w:hAnsi="Garamond" w:cs="Arial"/>
          <w:lang w:val="pl-PL" w:eastAsia="pl-PL" w:bidi="pl-PL"/>
        </w:rPr>
        <w:t xml:space="preserve"> (e-dowód)</w:t>
      </w:r>
      <w:r w:rsidRPr="00D6103F">
        <w:rPr>
          <w:rFonts w:ascii="Garamond" w:hAnsi="Garamond" w:cs="Arial"/>
          <w:lang w:val="pl-PL" w:eastAsia="pl-PL" w:bidi="pl-PL"/>
        </w:rPr>
        <w:t>.</w:t>
      </w:r>
    </w:p>
    <w:p w:rsidR="00B60039" w:rsidRPr="00D6103F" w:rsidRDefault="00B60039" w:rsidP="001174B6">
      <w:pPr>
        <w:widowControl w:val="0"/>
        <w:numPr>
          <w:ilvl w:val="0"/>
          <w:numId w:val="7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Garamond" w:hAnsi="Garamond" w:cs="Arial"/>
          <w:lang w:val="pl-PL" w:eastAsia="pl-PL" w:bidi="pl-PL"/>
        </w:rPr>
      </w:pPr>
      <w:r w:rsidRPr="00D6103F">
        <w:rPr>
          <w:rFonts w:ascii="Garamond" w:hAnsi="Garamond" w:cs="Arial"/>
          <w:lang w:val="pl-PL" w:eastAsia="pl-PL" w:bidi="pl-PL"/>
        </w:rPr>
        <w:t>Ofertę sporządza się w języku polskim, pod rygorem nieważności w formie elektronicznej</w:t>
      </w:r>
      <w:r w:rsidR="00BC5F26" w:rsidRPr="00D6103F">
        <w:rPr>
          <w:rFonts w:ascii="Garamond" w:hAnsi="Garamond" w:cs="Arial"/>
          <w:lang w:val="pl-PL" w:eastAsia="pl-PL" w:bidi="pl-PL"/>
        </w:rPr>
        <w:t xml:space="preserve"> </w:t>
      </w:r>
      <w:r w:rsidR="00BC5F26" w:rsidRPr="00D6103F">
        <w:rPr>
          <w:rFonts w:ascii="Garamond" w:hAnsi="Garamond" w:cs="Arial"/>
          <w:lang w:val="pl-PL" w:eastAsia="pl-PL" w:bidi="pl-PL"/>
        </w:rPr>
        <w:br/>
        <w:t>(tj. opatrzonej kwalifikowanym podpisem elektronicznym)</w:t>
      </w:r>
      <w:r w:rsidR="002A0118" w:rsidRPr="00D6103F">
        <w:rPr>
          <w:rFonts w:ascii="Garamond" w:hAnsi="Garamond" w:cs="Arial"/>
          <w:lang w:val="pl-PL" w:eastAsia="pl-PL" w:bidi="pl-PL"/>
        </w:rPr>
        <w:t xml:space="preserve"> </w:t>
      </w:r>
      <w:r w:rsidRPr="00D6103F">
        <w:rPr>
          <w:rFonts w:ascii="Garamond" w:hAnsi="Garamond" w:cs="Arial"/>
          <w:lang w:val="pl-PL" w:eastAsia="pl-PL" w:bidi="pl-PL"/>
        </w:rPr>
        <w:t xml:space="preserve">lub </w:t>
      </w:r>
      <w:r w:rsidR="00B36988" w:rsidRPr="00D6103F">
        <w:rPr>
          <w:rFonts w:ascii="Garamond" w:hAnsi="Garamond" w:cs="Arial"/>
          <w:lang w:val="pl-PL" w:eastAsia="pl-PL" w:bidi="pl-PL"/>
        </w:rPr>
        <w:t>w postaci elektronicznej opatrzonej</w:t>
      </w:r>
      <w:r w:rsidRPr="00D6103F">
        <w:rPr>
          <w:rFonts w:ascii="Garamond" w:hAnsi="Garamond" w:cs="Arial"/>
          <w:lang w:val="pl-PL" w:eastAsia="pl-PL" w:bidi="pl-PL"/>
        </w:rPr>
        <w:t xml:space="preserve"> </w:t>
      </w:r>
      <w:r w:rsidR="00B36988" w:rsidRPr="00D6103F">
        <w:rPr>
          <w:rFonts w:ascii="Garamond" w:hAnsi="Garamond" w:cs="Arial"/>
          <w:lang w:val="pl-PL" w:eastAsia="pl-PL" w:bidi="pl-PL"/>
        </w:rPr>
        <w:t xml:space="preserve">podpisem </w:t>
      </w:r>
      <w:r w:rsidRPr="00D6103F">
        <w:rPr>
          <w:rFonts w:ascii="Garamond" w:hAnsi="Garamond" w:cs="Arial"/>
          <w:lang w:val="pl-PL" w:eastAsia="pl-PL" w:bidi="pl-PL"/>
        </w:rPr>
        <w:t>zaufanym lub osobistym</w:t>
      </w:r>
      <w:r w:rsidR="008A377A" w:rsidRPr="00D6103F">
        <w:rPr>
          <w:rFonts w:ascii="Garamond" w:hAnsi="Garamond" w:cs="Arial"/>
          <w:lang w:val="pl-PL" w:eastAsia="pl-PL" w:bidi="pl-PL"/>
        </w:rPr>
        <w:t xml:space="preserve"> (e-dowód)</w:t>
      </w:r>
      <w:r w:rsidRPr="00D6103F">
        <w:rPr>
          <w:rFonts w:ascii="Garamond" w:hAnsi="Garamond" w:cs="Arial"/>
          <w:lang w:val="pl-PL" w:eastAsia="pl-PL" w:bidi="pl-PL"/>
        </w:rPr>
        <w:t>. Zamawiający zaleca:</w:t>
      </w:r>
    </w:p>
    <w:p w:rsidR="00B60039" w:rsidRPr="00D6103F" w:rsidRDefault="00B60039" w:rsidP="001174B6">
      <w:pPr>
        <w:widowControl w:val="0"/>
        <w:numPr>
          <w:ilvl w:val="2"/>
          <w:numId w:val="8"/>
        </w:numPr>
        <w:tabs>
          <w:tab w:val="left" w:pos="567"/>
        </w:tabs>
        <w:autoSpaceDE w:val="0"/>
        <w:autoSpaceDN w:val="0"/>
        <w:adjustRightInd w:val="0"/>
        <w:ind w:left="567" w:hanging="141"/>
        <w:contextualSpacing/>
        <w:jc w:val="both"/>
        <w:rPr>
          <w:rFonts w:ascii="Garamond" w:eastAsia="Calibri" w:hAnsi="Garamond" w:cs="Arial"/>
          <w:lang w:val="pl-PL" w:eastAsia="en-US"/>
        </w:rPr>
      </w:pPr>
      <w:r w:rsidRPr="00D6103F">
        <w:rPr>
          <w:rFonts w:ascii="Garamond" w:eastAsia="Calibri" w:hAnsi="Garamond" w:cs="Arial"/>
          <w:lang w:val="pl-PL" w:eastAsia="en-US"/>
        </w:rPr>
        <w:t xml:space="preserve">zastosowanie podpisu w formacie </w:t>
      </w:r>
      <w:proofErr w:type="spellStart"/>
      <w:r w:rsidRPr="00D6103F">
        <w:rPr>
          <w:rFonts w:ascii="Garamond" w:eastAsia="Calibri" w:hAnsi="Garamond" w:cs="Arial"/>
          <w:lang w:val="pl-PL" w:eastAsia="en-US"/>
        </w:rPr>
        <w:t>PAdES</w:t>
      </w:r>
      <w:proofErr w:type="spellEnd"/>
      <w:r w:rsidRPr="00D6103F">
        <w:rPr>
          <w:rFonts w:ascii="Garamond" w:eastAsia="Calibri" w:hAnsi="Garamond" w:cs="Arial"/>
          <w:lang w:val="pl-PL" w:eastAsia="en-US"/>
        </w:rPr>
        <w:t xml:space="preserve"> dla dokumentów w formacie .pdf,</w:t>
      </w:r>
    </w:p>
    <w:p w:rsidR="00B60039" w:rsidRPr="00D6103F" w:rsidRDefault="00B60039" w:rsidP="001174B6">
      <w:pPr>
        <w:widowControl w:val="0"/>
        <w:numPr>
          <w:ilvl w:val="2"/>
          <w:numId w:val="8"/>
        </w:numPr>
        <w:tabs>
          <w:tab w:val="left" w:pos="567"/>
        </w:tabs>
        <w:autoSpaceDE w:val="0"/>
        <w:autoSpaceDN w:val="0"/>
        <w:adjustRightInd w:val="0"/>
        <w:ind w:left="567" w:hanging="141"/>
        <w:contextualSpacing/>
        <w:jc w:val="both"/>
        <w:rPr>
          <w:rFonts w:ascii="Garamond" w:eastAsia="Calibri" w:hAnsi="Garamond" w:cs="Arial"/>
          <w:lang w:val="pl-PL" w:eastAsia="en-US"/>
        </w:rPr>
      </w:pPr>
      <w:r w:rsidRPr="00D6103F">
        <w:rPr>
          <w:rFonts w:ascii="Garamond" w:eastAsia="Calibri" w:hAnsi="Garamond" w:cs="Arial"/>
          <w:lang w:val="pl-PL" w:eastAsia="en-US"/>
        </w:rPr>
        <w:t xml:space="preserve">zastosowanie podpisu wewnętrznego w formacie </w:t>
      </w:r>
      <w:proofErr w:type="spellStart"/>
      <w:r w:rsidRPr="00D6103F">
        <w:rPr>
          <w:rFonts w:ascii="Garamond" w:eastAsia="Calibri" w:hAnsi="Garamond" w:cs="Arial"/>
          <w:lang w:val="pl-PL" w:eastAsia="en-US"/>
        </w:rPr>
        <w:t>XAdES</w:t>
      </w:r>
      <w:proofErr w:type="spellEnd"/>
      <w:r w:rsidRPr="00D6103F">
        <w:rPr>
          <w:rFonts w:ascii="Garamond" w:eastAsia="Calibri" w:hAnsi="Garamond" w:cs="Arial"/>
          <w:lang w:val="pl-PL" w:eastAsia="en-US"/>
        </w:rPr>
        <w:t xml:space="preserve"> dla dokumentów w formacie innym niż .pdf.</w:t>
      </w:r>
    </w:p>
    <w:p w:rsidR="00B60039" w:rsidRPr="00D6103F" w:rsidRDefault="00B60039" w:rsidP="00B6711E">
      <w:pPr>
        <w:tabs>
          <w:tab w:val="left" w:pos="567"/>
        </w:tabs>
        <w:ind w:left="567" w:hanging="141"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 xml:space="preserve">    Ofertę oraz wszystkie towarzyszące jej oświadczenia oraz dokumenty sporządza się z zachowaniem postaci elektronicznej w jednym z formatów danych określonych w przepisach wydanych na podstawie art. 18 ustawy z dnia 17 lutego 2005 r. o informatyzacji działalności podmiotów realizujących zadania publiczne (tj. Dz. U. z 202</w:t>
      </w:r>
      <w:r w:rsidR="00D257BE" w:rsidRPr="00D6103F">
        <w:rPr>
          <w:rFonts w:ascii="Garamond" w:hAnsi="Garamond" w:cs="Arial"/>
          <w:lang w:val="pl-PL" w:eastAsia="en-US"/>
        </w:rPr>
        <w:t>3</w:t>
      </w:r>
      <w:r w:rsidRPr="00D6103F">
        <w:rPr>
          <w:rFonts w:ascii="Garamond" w:hAnsi="Garamond" w:cs="Arial"/>
          <w:lang w:val="pl-PL" w:eastAsia="en-US"/>
        </w:rPr>
        <w:t xml:space="preserve"> r., poz. </w:t>
      </w:r>
      <w:r w:rsidR="00D257BE" w:rsidRPr="00D6103F">
        <w:rPr>
          <w:rFonts w:ascii="Garamond" w:hAnsi="Garamond" w:cs="Arial"/>
          <w:lang w:val="pl-PL" w:eastAsia="en-US"/>
        </w:rPr>
        <w:t>57</w:t>
      </w:r>
      <w:r w:rsidRPr="00D6103F">
        <w:rPr>
          <w:rFonts w:ascii="Garamond" w:hAnsi="Garamond" w:cs="Arial"/>
          <w:lang w:val="pl-PL" w:eastAsia="en-US"/>
        </w:rPr>
        <w:t>), rozporządzenia Rady Ministrów z dnia 12 kwietnia 2012 r. w sprawie Krajowych Ram Interoperacyjności, minimalnych wymagań dla rejestrów publicznych i wymiany informacji w postaci elektronicznej oraz minimalnych wymagań dla systemów teleinformatycznych (tj. Dz. U. z 2017 r., poz. 2247) – w szczególności w formatach: .pdf, .</w:t>
      </w:r>
      <w:proofErr w:type="spellStart"/>
      <w:r w:rsidRPr="00D6103F">
        <w:rPr>
          <w:rFonts w:ascii="Garamond" w:hAnsi="Garamond" w:cs="Arial"/>
          <w:lang w:val="pl-PL" w:eastAsia="en-US"/>
        </w:rPr>
        <w:t>doc</w:t>
      </w:r>
      <w:proofErr w:type="spellEnd"/>
      <w:r w:rsidRPr="00D6103F">
        <w:rPr>
          <w:rFonts w:ascii="Garamond" w:hAnsi="Garamond" w:cs="Arial"/>
          <w:lang w:val="pl-PL" w:eastAsia="en-US"/>
        </w:rPr>
        <w:t>, .</w:t>
      </w:r>
      <w:proofErr w:type="spellStart"/>
      <w:r w:rsidRPr="00D6103F">
        <w:rPr>
          <w:rFonts w:ascii="Garamond" w:hAnsi="Garamond" w:cs="Arial"/>
          <w:lang w:val="pl-PL" w:eastAsia="en-US"/>
        </w:rPr>
        <w:t>docx</w:t>
      </w:r>
      <w:proofErr w:type="spellEnd"/>
      <w:r w:rsidRPr="00D6103F">
        <w:rPr>
          <w:rFonts w:ascii="Garamond" w:hAnsi="Garamond" w:cs="Arial"/>
          <w:lang w:val="pl-PL" w:eastAsia="en-US"/>
        </w:rPr>
        <w:t>, .rtf lub .</w:t>
      </w:r>
      <w:proofErr w:type="spellStart"/>
      <w:r w:rsidRPr="00D6103F">
        <w:rPr>
          <w:rFonts w:ascii="Garamond" w:hAnsi="Garamond" w:cs="Arial"/>
          <w:lang w:val="pl-PL" w:eastAsia="en-US"/>
        </w:rPr>
        <w:t>odt</w:t>
      </w:r>
      <w:proofErr w:type="spellEnd"/>
      <w:r w:rsidRPr="00D6103F">
        <w:rPr>
          <w:rFonts w:ascii="Garamond" w:hAnsi="Garamond" w:cs="Arial"/>
          <w:lang w:val="pl-PL" w:eastAsia="en-US"/>
        </w:rPr>
        <w:t>.</w:t>
      </w:r>
    </w:p>
    <w:p w:rsidR="00B60039" w:rsidRPr="00D6103F" w:rsidRDefault="00B60039" w:rsidP="001174B6">
      <w:pPr>
        <w:pStyle w:val="Tekstpodstawowywcity"/>
        <w:numPr>
          <w:ilvl w:val="0"/>
          <w:numId w:val="7"/>
        </w:numPr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Arial"/>
          <w:lang w:val="pl-PL" w:eastAsia="en-US"/>
        </w:rPr>
        <w:t xml:space="preserve">Oferta wraz ze wszystkimi załącznikami musi być podpisana przez osoby uprawnione </w:t>
      </w:r>
      <w:r w:rsidRPr="00D6103F">
        <w:rPr>
          <w:rFonts w:ascii="Garamond" w:hAnsi="Garamond" w:cs="Arial"/>
          <w:lang w:val="pl-PL" w:eastAsia="en-US"/>
        </w:rPr>
        <w:br/>
        <w:t xml:space="preserve">do reprezentowania Wykonawcy, zgodnie z wpisem do właściwego rejestru lub centralnej ewidencji i informacji o działalności gospodarczej albo przez osobę umocowaną do podpisania oferty. Pełnomocnictwo we właściwej formie, </w:t>
      </w:r>
      <w:r w:rsidRPr="00D6103F">
        <w:rPr>
          <w:rFonts w:ascii="Garamond" w:hAnsi="Garamond" w:cs="Arial"/>
          <w:snapToGrid w:val="0"/>
          <w:lang w:val="pl-PL" w:eastAsia="en-US"/>
        </w:rPr>
        <w:t>z określeniem jego zakresu</w:t>
      </w:r>
      <w:r w:rsidRPr="00D6103F">
        <w:rPr>
          <w:rFonts w:ascii="Garamond" w:hAnsi="Garamond" w:cs="Arial"/>
          <w:lang w:val="pl-PL" w:eastAsia="en-US"/>
        </w:rPr>
        <w:t>, powinno być dołączone do oferty, o ile nie wynika z innych załączonych dokumentów.</w:t>
      </w:r>
    </w:p>
    <w:p w:rsidR="00B76827" w:rsidRPr="00D6103F" w:rsidRDefault="00B60039" w:rsidP="001174B6">
      <w:pPr>
        <w:pStyle w:val="Tekstpodstawowywcity"/>
        <w:numPr>
          <w:ilvl w:val="0"/>
          <w:numId w:val="7"/>
        </w:numPr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Arial"/>
          <w:snapToGrid w:val="0"/>
          <w:lang w:val="pl-PL" w:eastAsia="en-US"/>
        </w:rPr>
        <w:t xml:space="preserve">Zgodnie z przepisem art. 99 § 1 Kodeksu cywilnego, pełnomocnictwo do dokonania czynności </w:t>
      </w:r>
      <w:r w:rsidRPr="00D6103F">
        <w:rPr>
          <w:rFonts w:ascii="Garamond" w:hAnsi="Garamond" w:cs="Arial"/>
          <w:snapToGrid w:val="0"/>
          <w:lang w:val="pl-PL" w:eastAsia="en-US"/>
        </w:rPr>
        <w:br/>
        <w:t>prawnej – złożenia oferty, która na mocy ustawy</w:t>
      </w:r>
      <w:r w:rsidR="00490359" w:rsidRPr="00D6103F">
        <w:rPr>
          <w:rFonts w:ascii="Garamond" w:hAnsi="Garamond" w:cs="Arial"/>
          <w:snapToGrid w:val="0"/>
          <w:lang w:val="pl-PL" w:eastAsia="en-US"/>
        </w:rPr>
        <w:t xml:space="preserve"> </w:t>
      </w:r>
      <w:proofErr w:type="spellStart"/>
      <w:r w:rsidR="00490359" w:rsidRPr="00D6103F">
        <w:rPr>
          <w:rFonts w:ascii="Garamond" w:hAnsi="Garamond" w:cs="Arial"/>
          <w:snapToGrid w:val="0"/>
          <w:lang w:val="pl-PL" w:eastAsia="en-US"/>
        </w:rPr>
        <w:t>Pzp</w:t>
      </w:r>
      <w:proofErr w:type="spellEnd"/>
      <w:r w:rsidR="00490359" w:rsidRPr="00D6103F">
        <w:rPr>
          <w:rFonts w:ascii="Garamond" w:hAnsi="Garamond" w:cs="Arial"/>
          <w:snapToGrid w:val="0"/>
          <w:lang w:val="pl-PL" w:eastAsia="en-US"/>
        </w:rPr>
        <w:t>,</w:t>
      </w:r>
      <w:r w:rsidRPr="00D6103F">
        <w:rPr>
          <w:rFonts w:ascii="Garamond" w:hAnsi="Garamond" w:cs="Arial"/>
          <w:snapToGrid w:val="0"/>
          <w:lang w:val="pl-PL" w:eastAsia="en-US"/>
        </w:rPr>
        <w:t xml:space="preserve"> musi być sporządzona, pod rygorem nieważności, w</w:t>
      </w:r>
      <w:r w:rsidR="00B81BCC" w:rsidRPr="00D6103F">
        <w:rPr>
          <w:rFonts w:ascii="Garamond" w:hAnsi="Garamond" w:cs="Arial"/>
          <w:snapToGrid w:val="0"/>
          <w:lang w:val="pl-PL" w:eastAsia="en-US"/>
        </w:rPr>
        <w:t xml:space="preserve"> formie elektronicznej</w:t>
      </w:r>
      <w:r w:rsidR="00BC5F26" w:rsidRPr="00D6103F">
        <w:rPr>
          <w:rFonts w:ascii="Garamond" w:hAnsi="Garamond" w:cs="Arial"/>
          <w:snapToGrid w:val="0"/>
          <w:lang w:val="pl-PL" w:eastAsia="en-US"/>
        </w:rPr>
        <w:t xml:space="preserve"> (tj. opatrzonej kwalifikowanym podpisem elektronicznym)</w:t>
      </w:r>
      <w:r w:rsidR="00B81BCC" w:rsidRPr="00D6103F">
        <w:rPr>
          <w:rFonts w:ascii="Garamond" w:hAnsi="Garamond" w:cs="Arial"/>
          <w:snapToGrid w:val="0"/>
          <w:lang w:val="pl-PL" w:eastAsia="en-US"/>
        </w:rPr>
        <w:t xml:space="preserve"> lub w postaci elektronicznej opatrzonej</w:t>
      </w:r>
      <w:r w:rsidR="00D635C0" w:rsidRPr="00D6103F">
        <w:rPr>
          <w:rFonts w:ascii="Garamond" w:hAnsi="Garamond" w:cs="Arial"/>
          <w:snapToGrid w:val="0"/>
          <w:lang w:val="pl-PL" w:eastAsia="en-US"/>
        </w:rPr>
        <w:t xml:space="preserve"> </w:t>
      </w:r>
      <w:r w:rsidR="00B81BCC" w:rsidRPr="00D6103F">
        <w:rPr>
          <w:rFonts w:ascii="Garamond" w:hAnsi="Garamond" w:cs="Arial"/>
          <w:snapToGrid w:val="0"/>
          <w:lang w:val="pl-PL" w:eastAsia="en-US"/>
        </w:rPr>
        <w:t>podpisem zaufanym lub podpisem osobistym</w:t>
      </w:r>
      <w:r w:rsidR="00CB4DE0" w:rsidRPr="00D6103F">
        <w:rPr>
          <w:rFonts w:ascii="Garamond" w:hAnsi="Garamond" w:cs="Arial"/>
          <w:snapToGrid w:val="0"/>
          <w:lang w:val="pl-PL" w:eastAsia="en-US"/>
        </w:rPr>
        <w:t xml:space="preserve"> (e-dowód)</w:t>
      </w:r>
      <w:r w:rsidRPr="00D6103F">
        <w:rPr>
          <w:rFonts w:ascii="Garamond" w:hAnsi="Garamond" w:cs="Arial"/>
          <w:snapToGrid w:val="0"/>
          <w:lang w:val="pl-PL" w:eastAsia="en-US"/>
        </w:rPr>
        <w:t>, powinno być udzielone w tej samej formie.</w:t>
      </w:r>
      <w:r w:rsidRPr="00D6103F">
        <w:rPr>
          <w:rFonts w:ascii="Garamond" w:hAnsi="Garamond" w:cs="Arial"/>
          <w:lang w:val="pl-PL" w:eastAsia="en-US"/>
        </w:rPr>
        <w:t xml:space="preserve"> W takim przypadku </w:t>
      </w:r>
      <w:r w:rsidRPr="00D6103F">
        <w:rPr>
          <w:rFonts w:ascii="Garamond" w:hAnsi="Garamond" w:cs="Arial"/>
          <w:snapToGrid w:val="0"/>
          <w:lang w:val="pl-PL" w:eastAsia="en-US"/>
        </w:rPr>
        <w:t>pełnomocnictwo należy złożyć w oryginale w postaci dokumentu elektronicznego.</w:t>
      </w:r>
    </w:p>
    <w:p w:rsidR="00B60039" w:rsidRPr="00D6103F" w:rsidRDefault="00B60039" w:rsidP="001174B6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 xml:space="preserve">W przypadku, gdy szczególna forma pełnomocnictwa nie jest wymagana (nie obejmuje swoim zakresem uprawnienia do dokonywania czynności prawnych w postępowaniu, dla których wymagana jest szczególna forma elektroniczna), może ono zostać złożone w oryginale w postaci dokumentu elektronicznego albo elektronicznej kopii poświadczonej za zgodność z oryginałem przez notariusza opatrzonej jego kwalifikowanym podpisem elektronicznym. </w:t>
      </w:r>
    </w:p>
    <w:p w:rsidR="00F07D2F" w:rsidRPr="00D6103F" w:rsidRDefault="00B60039" w:rsidP="001174B6">
      <w:pPr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snapToGrid w:val="0"/>
          <w:lang w:val="pl-PL" w:eastAsia="en-US"/>
        </w:rPr>
        <w:t xml:space="preserve">Wykonawcy wspólnie ubiegający się o udzielenie zamówienia składają pełnomocnictwo </w:t>
      </w:r>
      <w:r w:rsidR="001C0C30" w:rsidRPr="00D6103F">
        <w:rPr>
          <w:rFonts w:ascii="Garamond" w:hAnsi="Garamond" w:cs="Arial"/>
          <w:snapToGrid w:val="0"/>
          <w:lang w:val="pl-PL" w:eastAsia="en-US"/>
        </w:rPr>
        <w:br/>
      </w:r>
      <w:r w:rsidRPr="00D6103F">
        <w:rPr>
          <w:rFonts w:ascii="Garamond" w:hAnsi="Garamond" w:cs="Arial"/>
          <w:snapToGrid w:val="0"/>
          <w:lang w:val="pl-PL" w:eastAsia="en-US"/>
        </w:rPr>
        <w:t xml:space="preserve">do reprezentowania ich w postępowaniu o udzielenie zamówienia albo reprezentowania </w:t>
      </w:r>
      <w:r w:rsidR="001C0C30" w:rsidRPr="00D6103F">
        <w:rPr>
          <w:rFonts w:ascii="Garamond" w:hAnsi="Garamond" w:cs="Arial"/>
          <w:snapToGrid w:val="0"/>
          <w:lang w:val="pl-PL" w:eastAsia="en-US"/>
        </w:rPr>
        <w:br/>
      </w:r>
      <w:r w:rsidRPr="00D6103F">
        <w:rPr>
          <w:rFonts w:ascii="Garamond" w:hAnsi="Garamond" w:cs="Arial"/>
          <w:snapToGrid w:val="0"/>
          <w:lang w:val="pl-PL" w:eastAsia="en-US"/>
        </w:rPr>
        <w:t>w postępowaniu i zawarcia umowy w sprawie zamówienia publicznego dla ustanowionego przez nich pełnomocnika. Do oferty należy załączyć pełnomocnictwo z określeniem jego zakresu.</w:t>
      </w:r>
    </w:p>
    <w:p w:rsidR="003F73FD" w:rsidRPr="00D6103F" w:rsidRDefault="00B60039" w:rsidP="001174B6">
      <w:pPr>
        <w:pStyle w:val="Tekstpodstawowywcity"/>
        <w:numPr>
          <w:ilvl w:val="0"/>
          <w:numId w:val="7"/>
        </w:numPr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Arial"/>
          <w:lang w:val="pl-PL" w:eastAsia="en-US"/>
        </w:rPr>
        <w:t>Treść oferty musi odpowiadać treści SWZ. Zaleca się przy sporządzaniu oferty skorzystanie ze wzorów formularzy przygotowanych przez Zamawiającego</w:t>
      </w:r>
      <w:r w:rsidR="004F6812" w:rsidRPr="00D6103F">
        <w:rPr>
          <w:rFonts w:ascii="Garamond" w:hAnsi="Garamond" w:cs="Arial"/>
          <w:lang w:val="pl-PL" w:eastAsia="en-US"/>
        </w:rPr>
        <w:t xml:space="preserve">, </w:t>
      </w:r>
      <w:r w:rsidR="004F6812" w:rsidRPr="00D6103F">
        <w:rPr>
          <w:rFonts w:ascii="Garamond" w:hAnsi="Garamond" w:cs="Arial"/>
          <w:b/>
          <w:lang w:val="pl-PL" w:eastAsia="en-US"/>
        </w:rPr>
        <w:t xml:space="preserve">z wyłączeniem Interaktywnego </w:t>
      </w:r>
      <w:r w:rsidR="004F6812" w:rsidRPr="00D6103F">
        <w:rPr>
          <w:rFonts w:ascii="Garamond" w:hAnsi="Garamond" w:cs="Arial"/>
          <w:b/>
          <w:lang w:val="pl-PL" w:eastAsia="en-US"/>
        </w:rPr>
        <w:lastRenderedPageBreak/>
        <w:t>Formularza ofertowego który należy sporządzić według zasad opisanych w Rozdziale XVI SWZ</w:t>
      </w:r>
      <w:r w:rsidRPr="00D6103F">
        <w:rPr>
          <w:rFonts w:ascii="Garamond" w:hAnsi="Garamond" w:cs="Arial"/>
          <w:b/>
          <w:lang w:val="pl-PL" w:eastAsia="en-US"/>
        </w:rPr>
        <w:t>.</w:t>
      </w:r>
      <w:r w:rsidRPr="00D6103F">
        <w:rPr>
          <w:rFonts w:ascii="Garamond" w:hAnsi="Garamond" w:cs="Arial"/>
          <w:lang w:val="pl-PL" w:eastAsia="en-US"/>
        </w:rPr>
        <w:t xml:space="preserve"> </w:t>
      </w:r>
    </w:p>
    <w:p w:rsidR="00B60039" w:rsidRPr="00D6103F" w:rsidRDefault="00B60039" w:rsidP="001174B6">
      <w:pPr>
        <w:numPr>
          <w:ilvl w:val="0"/>
          <w:numId w:val="7"/>
        </w:numPr>
        <w:tabs>
          <w:tab w:val="left" w:pos="284"/>
          <w:tab w:val="left" w:pos="426"/>
        </w:tabs>
        <w:ind w:left="284" w:hanging="284"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 xml:space="preserve">Wykonawca, za pośrednictwem Platformy może przed upływem terminu do składania ofert zmienić lub wycofać ofertę. Sposób dokonywania zmiany lub wycofania oferty polega na usunięciu plików składających się na ofertę. </w:t>
      </w:r>
    </w:p>
    <w:p w:rsidR="00B60039" w:rsidRPr="00D6103F" w:rsidRDefault="00B60039" w:rsidP="001174B6">
      <w:pPr>
        <w:numPr>
          <w:ilvl w:val="0"/>
          <w:numId w:val="7"/>
        </w:numPr>
        <w:tabs>
          <w:tab w:val="left" w:pos="284"/>
          <w:tab w:val="left" w:pos="426"/>
        </w:tabs>
        <w:ind w:left="284" w:hanging="284"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>Wykonawca po upływie terminu do składania ofert nie może skutecznie dokonać zmiany ani wycofać złożonej oferty.</w:t>
      </w:r>
    </w:p>
    <w:p w:rsidR="00F07D2F" w:rsidRPr="00D6103F" w:rsidRDefault="0091601E" w:rsidP="00994F2C">
      <w:pPr>
        <w:numPr>
          <w:ilvl w:val="0"/>
          <w:numId w:val="7"/>
        </w:numPr>
        <w:tabs>
          <w:tab w:val="left" w:pos="284"/>
          <w:tab w:val="left" w:pos="426"/>
        </w:tabs>
        <w:ind w:left="284" w:hanging="284"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 xml:space="preserve">Wykonawca składa ofertę wraz z wymaganymi oświadczeniami i dokumentami, wskazanymi </w:t>
      </w:r>
      <w:r w:rsidRPr="00D6103F">
        <w:rPr>
          <w:rFonts w:ascii="Garamond" w:hAnsi="Garamond" w:cs="Arial"/>
          <w:lang w:val="pl-PL" w:eastAsia="en-US"/>
        </w:rPr>
        <w:br/>
        <w:t xml:space="preserve">w </w:t>
      </w:r>
      <w:r w:rsidR="002A0118" w:rsidRPr="00D6103F">
        <w:rPr>
          <w:rFonts w:ascii="Garamond" w:hAnsi="Garamond" w:cs="Arial"/>
          <w:lang w:val="pl-PL" w:eastAsia="en-US"/>
        </w:rPr>
        <w:t>pkt 1</w:t>
      </w:r>
      <w:r w:rsidR="007C4317" w:rsidRPr="00D6103F">
        <w:rPr>
          <w:rFonts w:ascii="Garamond" w:hAnsi="Garamond" w:cs="Arial"/>
          <w:lang w:val="pl-PL" w:eastAsia="en-US"/>
        </w:rPr>
        <w:t>4</w:t>
      </w:r>
      <w:r w:rsidR="002A0118" w:rsidRPr="00D6103F">
        <w:rPr>
          <w:rFonts w:ascii="Garamond" w:hAnsi="Garamond" w:cs="Arial"/>
          <w:lang w:val="pl-PL" w:eastAsia="en-US"/>
        </w:rPr>
        <w:t>.</w:t>
      </w:r>
      <w:r w:rsidR="00994F2C" w:rsidRPr="00D6103F">
        <w:rPr>
          <w:rFonts w:ascii="Garamond" w:hAnsi="Garamond" w:cs="Arial"/>
          <w:lang w:val="pl-PL" w:eastAsia="en-US"/>
        </w:rPr>
        <w:t xml:space="preserve"> </w:t>
      </w:r>
      <w:r w:rsidR="00B60039" w:rsidRPr="00D6103F">
        <w:rPr>
          <w:rFonts w:ascii="Garamond" w:hAnsi="Garamond" w:cs="Arial"/>
          <w:bCs/>
          <w:lang w:val="pl-PL"/>
        </w:rPr>
        <w:t>Wykonawca zobowiązany jest przesłać wyżej wymienione dokumenty Zamawiającemu</w:t>
      </w:r>
      <w:r w:rsidR="00930632" w:rsidRPr="00D6103F">
        <w:rPr>
          <w:rFonts w:ascii="Garamond" w:hAnsi="Garamond" w:cs="Arial"/>
          <w:bCs/>
          <w:lang w:val="pl-PL"/>
        </w:rPr>
        <w:t xml:space="preserve"> w formie elektronicznej (tj. opatrzonej kwalifikowanym podpisem elektronicznym) lub w postaci </w:t>
      </w:r>
      <w:r w:rsidR="00B60039" w:rsidRPr="00D6103F">
        <w:rPr>
          <w:rFonts w:ascii="Garamond" w:hAnsi="Garamond" w:cs="Arial"/>
          <w:bCs/>
          <w:lang w:val="pl-PL"/>
        </w:rPr>
        <w:t>elektronicznej opatrzonej podpisem zaufanym lub podpisem osobistym</w:t>
      </w:r>
      <w:r w:rsidR="002E7D78" w:rsidRPr="00D6103F">
        <w:rPr>
          <w:rFonts w:ascii="Garamond" w:hAnsi="Garamond" w:cs="Arial"/>
          <w:bCs/>
          <w:lang w:val="pl-PL"/>
        </w:rPr>
        <w:t xml:space="preserve"> (e-dowód)</w:t>
      </w:r>
      <w:r w:rsidR="00B60039" w:rsidRPr="00D6103F">
        <w:rPr>
          <w:rFonts w:ascii="Garamond" w:hAnsi="Garamond" w:cs="Arial"/>
          <w:bCs/>
          <w:lang w:val="pl-PL"/>
        </w:rPr>
        <w:t>, zgodnie z zasadami opisanymi w niniejszym Rozdziale.</w:t>
      </w:r>
    </w:p>
    <w:p w:rsidR="00B60039" w:rsidRPr="00D6103F" w:rsidRDefault="00B60039" w:rsidP="001174B6">
      <w:pPr>
        <w:pStyle w:val="Tekstpodstawowywcity"/>
        <w:numPr>
          <w:ilvl w:val="0"/>
          <w:numId w:val="7"/>
        </w:numPr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Oferta oraz pozostałe dokumenty, dla których Zamawiający określił wzory w formie załączników </w:t>
      </w:r>
      <w:r w:rsidRPr="00D6103F">
        <w:rPr>
          <w:rFonts w:ascii="Garamond" w:hAnsi="Garamond" w:cs="Garamond"/>
          <w:lang w:val="pl-PL"/>
        </w:rPr>
        <w:br/>
        <w:t>do niniejszego Rozdziału, winny być sporządzone zgodnie z tymi wzorami co do treści oraz opisu kolumn i wierszy</w:t>
      </w:r>
      <w:r w:rsidR="004F6812" w:rsidRPr="00D6103F">
        <w:rPr>
          <w:rFonts w:ascii="Garamond" w:hAnsi="Garamond" w:cs="Garamond"/>
          <w:lang w:val="pl-PL"/>
        </w:rPr>
        <w:t xml:space="preserve">, </w:t>
      </w:r>
      <w:r w:rsidR="004F6812" w:rsidRPr="00D6103F">
        <w:rPr>
          <w:rFonts w:ascii="Garamond" w:hAnsi="Garamond" w:cs="Arial"/>
          <w:b/>
          <w:lang w:val="pl-PL" w:eastAsia="en-US"/>
        </w:rPr>
        <w:t>z wyłączeniem Interaktywnego Formularza ofertowego który należy sporządzić według zasad opisanych w Rozdziale XVI SWZ.</w:t>
      </w:r>
    </w:p>
    <w:p w:rsidR="00AE6228" w:rsidRPr="00D6103F" w:rsidRDefault="00B60039" w:rsidP="00B2455D">
      <w:pPr>
        <w:pStyle w:val="Tekstpodstawowywcity"/>
        <w:numPr>
          <w:ilvl w:val="0"/>
          <w:numId w:val="7"/>
        </w:numPr>
        <w:spacing w:after="0"/>
        <w:ind w:left="284" w:hanging="142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>Wykonawcy ponoszą wszelkie koszty własne związane z przygotowaniem i złożeniem oferty, niezależnie od wyniku postępowania. Zamawiający w żadnym przypadku nie odpowiada za koszty poniesione przez Wykonawców w związku z przygotowaniem i złożeniem oferty. Wykonawcy zobowiązują się nie podnosić jakichkolwiek roszczeń z tego tytułu względem Zamawiającego</w:t>
      </w:r>
      <w:r w:rsidR="0091601E" w:rsidRPr="00D6103F">
        <w:rPr>
          <w:rFonts w:ascii="Garamond" w:hAnsi="Garamond" w:cs="Garamond"/>
          <w:lang w:val="pl-PL"/>
        </w:rPr>
        <w:t>.</w:t>
      </w:r>
    </w:p>
    <w:p w:rsidR="004A32F4" w:rsidRPr="00D6103F" w:rsidRDefault="00423F21" w:rsidP="001174B6">
      <w:pPr>
        <w:pStyle w:val="Tekstpodstawowywcity"/>
        <w:numPr>
          <w:ilvl w:val="0"/>
          <w:numId w:val="7"/>
        </w:numPr>
        <w:spacing w:after="0"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 </w:t>
      </w:r>
      <w:r w:rsidR="006C5EE6" w:rsidRPr="00D6103F">
        <w:rPr>
          <w:rFonts w:ascii="Garamond" w:hAnsi="Garamond"/>
          <w:lang w:val="pl-PL"/>
        </w:rPr>
        <w:t>Na ofertę składają się następujące dokumenty:</w:t>
      </w:r>
    </w:p>
    <w:p w:rsidR="00596526" w:rsidRPr="00D6103F" w:rsidRDefault="00596526" w:rsidP="001174B6">
      <w:pPr>
        <w:pStyle w:val="Tekstpodstawowywcity"/>
        <w:numPr>
          <w:ilvl w:val="3"/>
          <w:numId w:val="24"/>
        </w:numPr>
        <w:spacing w:after="0"/>
        <w:ind w:left="567" w:hanging="283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b/>
          <w:lang w:val="pl-PL"/>
        </w:rPr>
        <w:t xml:space="preserve">Interaktywny Formularz ofertowy </w:t>
      </w:r>
      <w:r w:rsidRPr="00D6103F">
        <w:rPr>
          <w:rFonts w:ascii="Garamond" w:hAnsi="Garamond"/>
          <w:lang w:val="pl-PL"/>
        </w:rPr>
        <w:t>– wypełniony i złożony według zasad opisanych w Rozdziale X</w:t>
      </w:r>
      <w:r w:rsidR="004F6812" w:rsidRPr="00D6103F">
        <w:rPr>
          <w:rFonts w:ascii="Garamond" w:hAnsi="Garamond"/>
          <w:lang w:val="pl-PL"/>
        </w:rPr>
        <w:t>VI</w:t>
      </w:r>
      <w:r w:rsidRPr="00D6103F">
        <w:rPr>
          <w:rFonts w:ascii="Garamond" w:hAnsi="Garamond"/>
          <w:lang w:val="pl-PL"/>
        </w:rPr>
        <w:t xml:space="preserve"> SWZ,</w:t>
      </w:r>
    </w:p>
    <w:p w:rsidR="002E7D78" w:rsidRPr="00D6103F" w:rsidRDefault="006C5EE6" w:rsidP="001174B6">
      <w:pPr>
        <w:pStyle w:val="Tekstpodstawowywcity"/>
        <w:numPr>
          <w:ilvl w:val="3"/>
          <w:numId w:val="24"/>
        </w:numPr>
        <w:spacing w:after="0"/>
        <w:ind w:left="567" w:hanging="283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b/>
          <w:lang w:val="pl-PL"/>
        </w:rPr>
        <w:t xml:space="preserve">Formularz cenowy, </w:t>
      </w:r>
      <w:r w:rsidRPr="00D6103F">
        <w:rPr>
          <w:rFonts w:ascii="Garamond" w:hAnsi="Garamond"/>
          <w:lang w:val="pl-PL"/>
        </w:rPr>
        <w:t xml:space="preserve">sporządzony zgodnie ze wzorem podanym w </w:t>
      </w:r>
      <w:r w:rsidRPr="00D6103F">
        <w:rPr>
          <w:rFonts w:ascii="Garamond" w:hAnsi="Garamond"/>
          <w:b/>
          <w:lang w:val="pl-PL"/>
        </w:rPr>
        <w:t xml:space="preserve">Załączniku nr </w:t>
      </w:r>
      <w:r w:rsidR="00DD71BF" w:rsidRPr="00D6103F">
        <w:rPr>
          <w:rFonts w:ascii="Garamond" w:hAnsi="Garamond"/>
          <w:b/>
          <w:lang w:val="pl-PL"/>
        </w:rPr>
        <w:t>9</w:t>
      </w:r>
      <w:r w:rsidR="008E17EC" w:rsidRPr="00D6103F">
        <w:rPr>
          <w:rFonts w:ascii="Garamond" w:hAnsi="Garamond"/>
          <w:b/>
          <w:lang w:val="pl-PL"/>
        </w:rPr>
        <w:t xml:space="preserve">/1 </w:t>
      </w:r>
      <w:r w:rsidR="00B2455D" w:rsidRPr="00D6103F">
        <w:rPr>
          <w:rFonts w:ascii="Garamond" w:hAnsi="Garamond"/>
          <w:b/>
          <w:lang w:val="pl-PL"/>
        </w:rPr>
        <w:t>–</w:t>
      </w:r>
      <w:r w:rsidR="008E17EC" w:rsidRPr="00D6103F">
        <w:rPr>
          <w:rFonts w:ascii="Garamond" w:hAnsi="Garamond"/>
          <w:b/>
          <w:lang w:val="pl-PL"/>
        </w:rPr>
        <w:t xml:space="preserve"> </w:t>
      </w:r>
      <w:r w:rsidR="00DD71BF" w:rsidRPr="00D6103F">
        <w:rPr>
          <w:rFonts w:ascii="Garamond" w:hAnsi="Garamond"/>
          <w:b/>
          <w:lang w:val="pl-PL"/>
        </w:rPr>
        <w:t>9</w:t>
      </w:r>
      <w:r w:rsidR="00B2455D" w:rsidRPr="00D6103F">
        <w:rPr>
          <w:rFonts w:ascii="Garamond" w:hAnsi="Garamond"/>
          <w:b/>
          <w:lang w:val="pl-PL"/>
        </w:rPr>
        <w:t>/</w:t>
      </w:r>
      <w:r w:rsidR="00DD71BF" w:rsidRPr="00D6103F">
        <w:rPr>
          <w:rFonts w:ascii="Garamond" w:hAnsi="Garamond"/>
          <w:b/>
          <w:lang w:val="pl-PL"/>
        </w:rPr>
        <w:t>10</w:t>
      </w:r>
      <w:r w:rsidR="002E7D78" w:rsidRPr="00D6103F">
        <w:rPr>
          <w:rFonts w:ascii="Garamond" w:hAnsi="Garamond"/>
          <w:b/>
          <w:lang w:val="pl-PL"/>
        </w:rPr>
        <w:t xml:space="preserve"> </w:t>
      </w:r>
      <w:r w:rsidRPr="00D6103F">
        <w:rPr>
          <w:rFonts w:ascii="Garamond" w:hAnsi="Garamond"/>
          <w:lang w:val="pl-PL"/>
        </w:rPr>
        <w:t>do SWZ,</w:t>
      </w:r>
    </w:p>
    <w:p w:rsidR="00B2455D" w:rsidRPr="00D6103F" w:rsidRDefault="00B2455D" w:rsidP="00B2455D">
      <w:pPr>
        <w:pStyle w:val="Tekstpodstawowywcity"/>
        <w:spacing w:after="0"/>
        <w:ind w:left="284"/>
        <w:jc w:val="both"/>
        <w:rPr>
          <w:rFonts w:ascii="Garamond" w:hAnsi="Garamond"/>
          <w:b/>
          <w:lang w:val="pl-PL"/>
        </w:rPr>
      </w:pPr>
      <w:r w:rsidRPr="00D6103F">
        <w:rPr>
          <w:rFonts w:ascii="Garamond" w:hAnsi="Garamond"/>
          <w:b/>
          <w:lang w:val="pl-PL"/>
        </w:rPr>
        <w:t>Dodatkowo do oferty należy załączyć:</w:t>
      </w:r>
    </w:p>
    <w:p w:rsidR="00B2455D" w:rsidRPr="00D6103F" w:rsidRDefault="00B2455D" w:rsidP="00B2455D">
      <w:pPr>
        <w:pStyle w:val="Tekstpodstawowywcity"/>
        <w:spacing w:after="0"/>
        <w:ind w:left="284"/>
        <w:jc w:val="both"/>
        <w:rPr>
          <w:rFonts w:ascii="Garamond" w:hAnsi="Garamond"/>
          <w:lang w:val="pl-PL"/>
        </w:rPr>
      </w:pPr>
    </w:p>
    <w:p w:rsidR="002E7D78" w:rsidRPr="00D6103F" w:rsidRDefault="00B2455D" w:rsidP="00B2455D">
      <w:pPr>
        <w:pStyle w:val="Tekstpodstawowywcity"/>
        <w:spacing w:after="0"/>
        <w:ind w:left="851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b/>
          <w:lang w:val="pl-PL"/>
        </w:rPr>
        <w:t xml:space="preserve">1) </w:t>
      </w:r>
      <w:r w:rsidR="006C5EE6" w:rsidRPr="00D6103F">
        <w:rPr>
          <w:rFonts w:ascii="Garamond" w:hAnsi="Garamond"/>
          <w:b/>
          <w:lang w:val="pl-PL"/>
        </w:rPr>
        <w:t>Oś</w:t>
      </w:r>
      <w:r w:rsidR="00624262" w:rsidRPr="00D6103F">
        <w:rPr>
          <w:rFonts w:ascii="Garamond" w:hAnsi="Garamond"/>
          <w:b/>
          <w:lang w:val="pl-PL"/>
        </w:rPr>
        <w:t>wiadczenie</w:t>
      </w:r>
      <w:r w:rsidR="005552AB" w:rsidRPr="00D6103F">
        <w:rPr>
          <w:rFonts w:ascii="Garamond" w:hAnsi="Garamond"/>
          <w:b/>
          <w:lang w:val="pl-PL"/>
        </w:rPr>
        <w:t xml:space="preserve"> Wykonawcy/Wykonawcy wspólnie ubiegającego się o udzielenie zamówienia</w:t>
      </w:r>
      <w:r w:rsidR="006C5EE6" w:rsidRPr="00D6103F">
        <w:rPr>
          <w:rFonts w:ascii="Garamond" w:hAnsi="Garamond"/>
          <w:b/>
          <w:lang w:val="pl-PL"/>
        </w:rPr>
        <w:t>,</w:t>
      </w:r>
      <w:r w:rsidR="006C5EE6" w:rsidRPr="00D6103F">
        <w:rPr>
          <w:rFonts w:ascii="Garamond" w:hAnsi="Garamond"/>
          <w:lang w:val="pl-PL"/>
        </w:rPr>
        <w:t xml:space="preserve"> sporządzone zgodnie ze wzorem podanym w </w:t>
      </w:r>
      <w:r w:rsidR="006C5EE6" w:rsidRPr="00D6103F">
        <w:rPr>
          <w:rFonts w:ascii="Garamond" w:hAnsi="Garamond"/>
          <w:b/>
          <w:lang w:val="pl-PL"/>
        </w:rPr>
        <w:t xml:space="preserve">Załączniku nr </w:t>
      </w:r>
      <w:r w:rsidR="000701AF" w:rsidRPr="00D6103F">
        <w:rPr>
          <w:rFonts w:ascii="Garamond" w:hAnsi="Garamond"/>
          <w:b/>
          <w:lang w:val="pl-PL"/>
        </w:rPr>
        <w:t>4</w:t>
      </w:r>
      <w:r w:rsidR="006C5EE6" w:rsidRPr="00D6103F">
        <w:rPr>
          <w:rFonts w:ascii="Garamond" w:hAnsi="Garamond"/>
          <w:lang w:val="pl-PL"/>
        </w:rPr>
        <w:t xml:space="preserve"> do SWZ oraz podpisane przez osoby uprawnione, w którym Wykonawca</w:t>
      </w:r>
      <w:r w:rsidR="005552AB" w:rsidRPr="00D6103F">
        <w:rPr>
          <w:rFonts w:ascii="Garamond" w:hAnsi="Garamond"/>
          <w:lang w:val="pl-PL"/>
        </w:rPr>
        <w:t>/Wykonawca wspólnie ubiegający się o udzielenie zamówienia</w:t>
      </w:r>
      <w:r w:rsidR="006C5EE6" w:rsidRPr="00D6103F">
        <w:rPr>
          <w:rFonts w:ascii="Garamond" w:hAnsi="Garamond"/>
          <w:lang w:val="pl-PL"/>
        </w:rPr>
        <w:t xml:space="preserve"> potwierdza, że wypełnia warunki udziału w postępowaniu o udzielenie zamówienia</w:t>
      </w:r>
      <w:r w:rsidR="00624262" w:rsidRPr="00D6103F">
        <w:rPr>
          <w:rFonts w:ascii="Garamond" w:hAnsi="Garamond"/>
          <w:lang w:val="pl-PL"/>
        </w:rPr>
        <w:t xml:space="preserve"> oraz nie podlega wykluczeniu z postępowania na podstawie art. 108 ust. 1 </w:t>
      </w:r>
      <w:r w:rsidR="0055782B" w:rsidRPr="00D6103F">
        <w:rPr>
          <w:rFonts w:ascii="Garamond" w:hAnsi="Garamond"/>
          <w:lang w:val="pl-PL"/>
        </w:rPr>
        <w:t xml:space="preserve">i art. 109 ust. 1, ust. 4 i ust. 5 </w:t>
      </w:r>
      <w:r w:rsidR="00624262" w:rsidRPr="00D6103F">
        <w:rPr>
          <w:rFonts w:ascii="Garamond" w:hAnsi="Garamond"/>
          <w:lang w:val="pl-PL"/>
        </w:rPr>
        <w:t xml:space="preserve">ustawy </w:t>
      </w:r>
      <w:proofErr w:type="spellStart"/>
      <w:r w:rsidR="00624262" w:rsidRPr="00D6103F">
        <w:rPr>
          <w:rFonts w:ascii="Garamond" w:hAnsi="Garamond"/>
          <w:lang w:val="pl-PL"/>
        </w:rPr>
        <w:t>Pzp</w:t>
      </w:r>
      <w:proofErr w:type="spellEnd"/>
      <w:r w:rsidR="002E7D78" w:rsidRPr="00D6103F">
        <w:rPr>
          <w:rFonts w:ascii="Garamond" w:hAnsi="Garamond"/>
          <w:lang w:val="pl-PL"/>
        </w:rPr>
        <w:t xml:space="preserve"> oraz art. 7 </w:t>
      </w:r>
      <w:r w:rsidR="002E7D78" w:rsidRPr="00D6103F">
        <w:rPr>
          <w:rFonts w:ascii="Garamond" w:eastAsia="MS Mincho" w:hAnsi="Garamond"/>
          <w:lang w:val="pl-PL"/>
        </w:rPr>
        <w:t>ustawy z dnia 13 kwietnia 2022 r. o szczególnych rozwiązaniach w zakresie przeciwdziałania wspieraniu agresji na Ukrainę oraz służących ochronie bezpieczeństwa narodowego (Dz. U. z 202</w:t>
      </w:r>
      <w:r w:rsidR="00D257BE" w:rsidRPr="00D6103F">
        <w:rPr>
          <w:rFonts w:ascii="Garamond" w:eastAsia="MS Mincho" w:hAnsi="Garamond"/>
          <w:lang w:val="pl-PL"/>
        </w:rPr>
        <w:t>3</w:t>
      </w:r>
      <w:r w:rsidR="002E7D78" w:rsidRPr="00D6103F">
        <w:rPr>
          <w:rFonts w:ascii="Garamond" w:eastAsia="MS Mincho" w:hAnsi="Garamond"/>
          <w:lang w:val="pl-PL"/>
        </w:rPr>
        <w:t xml:space="preserve"> r., poz. </w:t>
      </w:r>
      <w:r w:rsidR="00D257BE" w:rsidRPr="00D6103F">
        <w:rPr>
          <w:rFonts w:ascii="Garamond" w:eastAsia="MS Mincho" w:hAnsi="Garamond"/>
          <w:lang w:val="pl-PL"/>
        </w:rPr>
        <w:t>1</w:t>
      </w:r>
      <w:r w:rsidR="00BD63DB" w:rsidRPr="00D6103F">
        <w:rPr>
          <w:rFonts w:ascii="Garamond" w:eastAsia="MS Mincho" w:hAnsi="Garamond"/>
          <w:lang w:val="pl-PL"/>
        </w:rPr>
        <w:t>49</w:t>
      </w:r>
      <w:r w:rsidR="002E7D78" w:rsidRPr="00D6103F">
        <w:rPr>
          <w:rFonts w:ascii="Garamond" w:eastAsia="MS Mincho" w:hAnsi="Garamond"/>
          <w:lang w:val="pl-PL"/>
        </w:rPr>
        <w:t>),</w:t>
      </w:r>
    </w:p>
    <w:p w:rsidR="006C5EE6" w:rsidRPr="00D6103F" w:rsidRDefault="00B2455D" w:rsidP="00B2455D">
      <w:pPr>
        <w:pStyle w:val="Tekstpodstawowywcity"/>
        <w:spacing w:after="0"/>
        <w:ind w:left="851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2) </w:t>
      </w:r>
      <w:r w:rsidR="006C5EE6" w:rsidRPr="00D6103F">
        <w:rPr>
          <w:rFonts w:ascii="Garamond" w:hAnsi="Garamond"/>
          <w:lang w:val="pl-PL"/>
        </w:rPr>
        <w:t xml:space="preserve">(jeżeli dotyczy) </w:t>
      </w:r>
      <w:r w:rsidR="0055782B" w:rsidRPr="00D6103F">
        <w:rPr>
          <w:rFonts w:ascii="Garamond" w:hAnsi="Garamond"/>
          <w:b/>
          <w:lang w:val="pl-PL"/>
        </w:rPr>
        <w:t>Oświadczenie w zakresie podwykonawstwa</w:t>
      </w:r>
      <w:r w:rsidR="006C5EE6" w:rsidRPr="00D6103F">
        <w:rPr>
          <w:rFonts w:ascii="Garamond" w:hAnsi="Garamond"/>
          <w:lang w:val="pl-PL"/>
        </w:rPr>
        <w:t xml:space="preserve"> sporządzon</w:t>
      </w:r>
      <w:r w:rsidR="0055782B" w:rsidRPr="00D6103F">
        <w:rPr>
          <w:rFonts w:ascii="Garamond" w:hAnsi="Garamond"/>
          <w:lang w:val="pl-PL"/>
        </w:rPr>
        <w:t>e</w:t>
      </w:r>
      <w:r w:rsidR="006C5EE6" w:rsidRPr="00D6103F">
        <w:rPr>
          <w:rFonts w:ascii="Garamond" w:hAnsi="Garamond"/>
          <w:lang w:val="pl-PL"/>
        </w:rPr>
        <w:t xml:space="preserve"> zgodnie ze wzorem podanym w </w:t>
      </w:r>
      <w:r w:rsidR="00491EE9" w:rsidRPr="00D6103F">
        <w:rPr>
          <w:rFonts w:ascii="Garamond" w:hAnsi="Garamond"/>
          <w:b/>
          <w:lang w:val="pl-PL"/>
        </w:rPr>
        <w:t xml:space="preserve">Załączniku </w:t>
      </w:r>
      <w:r w:rsidR="00E67061" w:rsidRPr="00D6103F">
        <w:rPr>
          <w:rFonts w:ascii="Garamond" w:hAnsi="Garamond"/>
          <w:b/>
          <w:lang w:val="pl-PL"/>
        </w:rPr>
        <w:t xml:space="preserve">nr </w:t>
      </w:r>
      <w:r w:rsidR="000701AF" w:rsidRPr="00D6103F">
        <w:rPr>
          <w:rFonts w:ascii="Garamond" w:hAnsi="Garamond"/>
          <w:b/>
          <w:lang w:val="pl-PL"/>
        </w:rPr>
        <w:t>6</w:t>
      </w:r>
      <w:r w:rsidR="006C5EE6" w:rsidRPr="00D6103F">
        <w:rPr>
          <w:rFonts w:ascii="Garamond" w:hAnsi="Garamond"/>
          <w:lang w:val="pl-PL"/>
        </w:rPr>
        <w:t xml:space="preserve"> do SWZ,</w:t>
      </w:r>
    </w:p>
    <w:p w:rsidR="006C5EE6" w:rsidRPr="00D6103F" w:rsidRDefault="00B2455D" w:rsidP="00B2455D">
      <w:pPr>
        <w:pStyle w:val="Tekstpodstawowywcity"/>
        <w:spacing w:after="0"/>
        <w:ind w:left="851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3) </w:t>
      </w:r>
      <w:r w:rsidR="006C5EE6" w:rsidRPr="00D6103F">
        <w:rPr>
          <w:rFonts w:ascii="Garamond" w:hAnsi="Garamond"/>
          <w:lang w:val="pl-PL"/>
        </w:rPr>
        <w:t xml:space="preserve">(jeżeli dotyczy) </w:t>
      </w:r>
      <w:r w:rsidR="006C5EE6" w:rsidRPr="00D6103F">
        <w:rPr>
          <w:rFonts w:ascii="Garamond" w:hAnsi="Garamond"/>
          <w:b/>
          <w:lang w:val="pl-PL"/>
        </w:rPr>
        <w:t>Formularz upoważnienia,</w:t>
      </w:r>
      <w:r w:rsidR="006C5EE6" w:rsidRPr="00D6103F">
        <w:rPr>
          <w:rFonts w:ascii="Garamond" w:hAnsi="Garamond"/>
          <w:lang w:val="pl-PL"/>
        </w:rPr>
        <w:t xml:space="preserve"> o ile prawo do podpisania oferty nie wynika z innych dokumentów złożonych wraz z ofertą zgodnie ze wzorem podanym w </w:t>
      </w:r>
      <w:r w:rsidR="00491EE9" w:rsidRPr="00D6103F">
        <w:rPr>
          <w:rFonts w:ascii="Garamond" w:hAnsi="Garamond"/>
          <w:b/>
          <w:lang w:val="pl-PL"/>
        </w:rPr>
        <w:t xml:space="preserve">Załączniku nr </w:t>
      </w:r>
      <w:r w:rsidR="000701AF" w:rsidRPr="00D6103F">
        <w:rPr>
          <w:rFonts w:ascii="Garamond" w:hAnsi="Garamond"/>
          <w:b/>
          <w:lang w:val="pl-PL"/>
        </w:rPr>
        <w:t>7</w:t>
      </w:r>
      <w:r w:rsidR="006C5EE6" w:rsidRPr="00D6103F">
        <w:rPr>
          <w:rFonts w:ascii="Garamond" w:hAnsi="Garamond"/>
          <w:lang w:val="pl-PL"/>
        </w:rPr>
        <w:t xml:space="preserve"> do SWZ</w:t>
      </w:r>
      <w:r w:rsidR="009A62F5" w:rsidRPr="00D6103F">
        <w:rPr>
          <w:rFonts w:ascii="Garamond" w:hAnsi="Garamond"/>
          <w:lang w:val="pl-PL"/>
        </w:rPr>
        <w:t>,</w:t>
      </w:r>
    </w:p>
    <w:p w:rsidR="00901E64" w:rsidRPr="00D6103F" w:rsidRDefault="00901E64" w:rsidP="00B2455D">
      <w:pPr>
        <w:pStyle w:val="Tekstpodstawowywcity"/>
        <w:spacing w:after="0"/>
        <w:ind w:left="851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4) </w:t>
      </w:r>
      <w:r w:rsidR="0072340A" w:rsidRPr="00D6103F">
        <w:rPr>
          <w:rFonts w:ascii="Garamond" w:hAnsi="Garamond"/>
          <w:b/>
          <w:lang w:val="pl-PL"/>
        </w:rPr>
        <w:t>Oświadczenie w sprawie produktów ICT</w:t>
      </w:r>
      <w:r w:rsidR="0072340A" w:rsidRPr="00D6103F">
        <w:rPr>
          <w:rFonts w:ascii="Garamond" w:hAnsi="Garamond"/>
          <w:lang w:val="pl-PL"/>
        </w:rPr>
        <w:t xml:space="preserve">, usług ICT i procesów ICT, sporządzone zgodnie ze wzorem podanym w </w:t>
      </w:r>
      <w:r w:rsidR="0072340A" w:rsidRPr="00D6103F">
        <w:rPr>
          <w:rFonts w:ascii="Garamond" w:hAnsi="Garamond"/>
          <w:b/>
          <w:lang w:val="pl-PL"/>
        </w:rPr>
        <w:t>Załączniku nr 8</w:t>
      </w:r>
      <w:r w:rsidR="005D3444" w:rsidRPr="00D6103F">
        <w:rPr>
          <w:rFonts w:ascii="Garamond" w:hAnsi="Garamond"/>
          <w:b/>
          <w:lang w:val="pl-PL"/>
        </w:rPr>
        <w:t>.</w:t>
      </w:r>
    </w:p>
    <w:p w:rsidR="00ED750A" w:rsidRPr="00D6103F" w:rsidRDefault="00ED750A" w:rsidP="001174B6">
      <w:pPr>
        <w:pStyle w:val="Akapitzlist"/>
        <w:numPr>
          <w:ilvl w:val="0"/>
          <w:numId w:val="7"/>
        </w:numPr>
        <w:tabs>
          <w:tab w:val="left" w:pos="284"/>
        </w:tabs>
        <w:spacing w:after="5"/>
        <w:ind w:left="284" w:right="46" w:hanging="284"/>
        <w:jc w:val="both"/>
        <w:rPr>
          <w:rFonts w:ascii="Garamond" w:hAnsi="Garamond"/>
          <w:b/>
          <w:sz w:val="24"/>
          <w:szCs w:val="24"/>
          <w:u w:val="single"/>
        </w:rPr>
      </w:pPr>
      <w:r w:rsidRPr="00D6103F">
        <w:rPr>
          <w:rFonts w:ascii="Garamond" w:hAnsi="Garamond"/>
          <w:b/>
          <w:sz w:val="24"/>
          <w:szCs w:val="24"/>
          <w:u w:val="single"/>
        </w:rPr>
        <w:t xml:space="preserve">W przypadku wspólnego ubiegania się o zamówienie przez Wykonawców (konsorcjum, spółka cywilna lub osoby fizyczne działające wspólnie) dodatkowo do oferty należy dołączyć: </w:t>
      </w:r>
    </w:p>
    <w:p w:rsidR="00ED750A" w:rsidRPr="00D6103F" w:rsidRDefault="00ED750A" w:rsidP="00901E64">
      <w:pPr>
        <w:ind w:left="284" w:right="46"/>
        <w:jc w:val="both"/>
        <w:rPr>
          <w:rFonts w:ascii="Garamond" w:hAnsi="Garamond"/>
          <w:b/>
          <w:u w:val="single"/>
          <w:lang w:val="pl-PL"/>
        </w:rPr>
      </w:pPr>
      <w:r w:rsidRPr="00D6103F">
        <w:rPr>
          <w:rFonts w:ascii="Garamond" w:hAnsi="Garamond"/>
          <w:b/>
          <w:u w:val="single"/>
          <w:lang w:val="pl-PL"/>
        </w:rPr>
        <w:t xml:space="preserve">- pełnomocnictwo, w którym Wykonawcy ustanawiają pełnomocnika do reprezentowania </w:t>
      </w:r>
      <w:r w:rsidRPr="00D6103F">
        <w:rPr>
          <w:rFonts w:ascii="Garamond" w:hAnsi="Garamond"/>
          <w:b/>
          <w:u w:val="single"/>
          <w:lang w:val="pl-PL"/>
        </w:rPr>
        <w:br/>
        <w:t>ich w postępowaniu albo do reprezentowania w postępowaniu i zawarcia umowy w sprawie zamówieni</w:t>
      </w:r>
      <w:r w:rsidR="00901E64" w:rsidRPr="00D6103F">
        <w:rPr>
          <w:rFonts w:ascii="Garamond" w:hAnsi="Garamond"/>
          <w:b/>
          <w:u w:val="single"/>
          <w:lang w:val="pl-PL"/>
        </w:rPr>
        <w:t xml:space="preserve">a (art. 58 ust. 2 ustawy </w:t>
      </w:r>
      <w:proofErr w:type="spellStart"/>
      <w:r w:rsidR="00901E64" w:rsidRPr="00D6103F">
        <w:rPr>
          <w:rFonts w:ascii="Garamond" w:hAnsi="Garamond"/>
          <w:b/>
          <w:u w:val="single"/>
          <w:lang w:val="pl-PL"/>
        </w:rPr>
        <w:t>Pzp</w:t>
      </w:r>
      <w:proofErr w:type="spellEnd"/>
      <w:r w:rsidR="00901E64" w:rsidRPr="00D6103F">
        <w:rPr>
          <w:rFonts w:ascii="Garamond" w:hAnsi="Garamond"/>
          <w:b/>
          <w:u w:val="single"/>
          <w:lang w:val="pl-PL"/>
        </w:rPr>
        <w:t xml:space="preserve">); </w:t>
      </w:r>
    </w:p>
    <w:p w:rsidR="00DD71BF" w:rsidRPr="00D6103F" w:rsidRDefault="00DD71BF" w:rsidP="009F568B">
      <w:pPr>
        <w:ind w:left="284" w:right="46"/>
        <w:jc w:val="both"/>
        <w:rPr>
          <w:rFonts w:ascii="Garamond" w:hAnsi="Garamond"/>
          <w:lang w:val="pl-PL"/>
        </w:rPr>
      </w:pPr>
    </w:p>
    <w:p w:rsidR="009F568B" w:rsidRPr="00D6103F" w:rsidRDefault="00ED750A" w:rsidP="009F568B">
      <w:pPr>
        <w:ind w:left="284" w:right="46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Wypełniając formularz ofertowy, jak również inne dokumenty powołujące się na „Wykonawcę”, </w:t>
      </w:r>
      <w:r w:rsidR="00E350A6" w:rsidRPr="00D6103F">
        <w:rPr>
          <w:rFonts w:ascii="Garamond" w:hAnsi="Garamond"/>
          <w:lang w:val="pl-PL"/>
        </w:rPr>
        <w:br/>
      </w:r>
      <w:r w:rsidRPr="00D6103F">
        <w:rPr>
          <w:rFonts w:ascii="Garamond" w:hAnsi="Garamond"/>
          <w:lang w:val="pl-PL"/>
        </w:rPr>
        <w:t xml:space="preserve">w miejscu np. „nazwa i adres Wykonawcy” należy wpisać dane dotyczące podmiotu wspólnego, </w:t>
      </w:r>
      <w:r w:rsidR="00E350A6" w:rsidRPr="00D6103F">
        <w:rPr>
          <w:rFonts w:ascii="Garamond" w:hAnsi="Garamond"/>
          <w:lang w:val="pl-PL"/>
        </w:rPr>
        <w:br/>
      </w:r>
      <w:r w:rsidRPr="00D6103F">
        <w:rPr>
          <w:rFonts w:ascii="Garamond" w:hAnsi="Garamond"/>
          <w:lang w:val="pl-PL"/>
        </w:rPr>
        <w:t>a nie pełnomocnika (lidera).</w:t>
      </w:r>
    </w:p>
    <w:p w:rsidR="009F568B" w:rsidRDefault="009F568B" w:rsidP="001174B6">
      <w:pPr>
        <w:pStyle w:val="Akapitzlist"/>
        <w:numPr>
          <w:ilvl w:val="0"/>
          <w:numId w:val="7"/>
        </w:numPr>
        <w:tabs>
          <w:tab w:val="left" w:pos="284"/>
        </w:tabs>
        <w:suppressAutoHyphens w:val="0"/>
        <w:spacing w:line="247" w:lineRule="auto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lastRenderedPageBreak/>
        <w:t xml:space="preserve">Jeżeli ofertę i załączniki podpisuje osoba inna niż wynika to ze sposobu reprezentacji wówczas </w:t>
      </w:r>
      <w:r w:rsidR="00A155F4" w:rsidRPr="00D6103F">
        <w:rPr>
          <w:rFonts w:ascii="Garamond" w:hAnsi="Garamond"/>
          <w:sz w:val="24"/>
          <w:szCs w:val="24"/>
        </w:rPr>
        <w:t xml:space="preserve">wraz z ofertą </w:t>
      </w:r>
      <w:r w:rsidRPr="00D6103F">
        <w:rPr>
          <w:rFonts w:ascii="Garamond" w:hAnsi="Garamond"/>
          <w:sz w:val="24"/>
          <w:szCs w:val="24"/>
        </w:rPr>
        <w:t xml:space="preserve">musi </w:t>
      </w:r>
      <w:r w:rsidR="00A155F4" w:rsidRPr="00D6103F">
        <w:rPr>
          <w:rFonts w:ascii="Garamond" w:hAnsi="Garamond"/>
          <w:sz w:val="24"/>
          <w:szCs w:val="24"/>
        </w:rPr>
        <w:t>zostać</w:t>
      </w:r>
      <w:r w:rsidRPr="00D6103F">
        <w:rPr>
          <w:rFonts w:ascii="Garamond" w:hAnsi="Garamond"/>
          <w:sz w:val="24"/>
          <w:szCs w:val="24"/>
        </w:rPr>
        <w:t xml:space="preserve"> złożone pełnomocnictwo. W treści pełnomocnictwo musi zawierać określenie do jakich czynności w prowadzonym postępowaniu upoważniony jest pełnomocnik działający w imieniu </w:t>
      </w:r>
      <w:r w:rsidR="00A155F4" w:rsidRPr="00D6103F">
        <w:rPr>
          <w:rFonts w:ascii="Garamond" w:hAnsi="Garamond"/>
          <w:sz w:val="24"/>
          <w:szCs w:val="24"/>
        </w:rPr>
        <w:t>W</w:t>
      </w:r>
      <w:r w:rsidRPr="00D6103F">
        <w:rPr>
          <w:rFonts w:ascii="Garamond" w:hAnsi="Garamond"/>
          <w:sz w:val="24"/>
          <w:szCs w:val="24"/>
        </w:rPr>
        <w:t>ykonawcy.</w:t>
      </w:r>
    </w:p>
    <w:p w:rsidR="00312E0B" w:rsidRPr="00D6103F" w:rsidRDefault="00312E0B" w:rsidP="00312E0B">
      <w:pPr>
        <w:pStyle w:val="Akapitzlist"/>
        <w:tabs>
          <w:tab w:val="left" w:pos="284"/>
        </w:tabs>
        <w:suppressAutoHyphens w:val="0"/>
        <w:spacing w:line="247" w:lineRule="auto"/>
        <w:ind w:left="284" w:right="46"/>
        <w:jc w:val="both"/>
        <w:rPr>
          <w:rFonts w:ascii="Garamond" w:hAnsi="Garamond"/>
          <w:sz w:val="24"/>
          <w:szCs w:val="24"/>
        </w:rPr>
      </w:pPr>
    </w:p>
    <w:p w:rsidR="00F41E95" w:rsidRPr="00D6103F" w:rsidRDefault="00F41E95" w:rsidP="00F41E95">
      <w:pPr>
        <w:pStyle w:val="Tekstpodstawowywcity"/>
        <w:spacing w:after="0"/>
        <w:ind w:left="284"/>
        <w:jc w:val="both"/>
        <w:rPr>
          <w:rFonts w:ascii="Garamond" w:hAnsi="Garamond"/>
          <w:color w:val="FF0000"/>
          <w:lang w:val="pl-PL"/>
        </w:rPr>
      </w:pPr>
    </w:p>
    <w:p w:rsidR="00D21FC7" w:rsidRPr="00D6103F" w:rsidRDefault="0009540B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</w:t>
      </w:r>
      <w:r w:rsidR="004B49F0" w:rsidRPr="00D6103F">
        <w:rPr>
          <w:rFonts w:ascii="Garamond" w:hAnsi="Garamond" w:cs="Garamond"/>
          <w:b/>
        </w:rPr>
        <w:t>Ł XV</w:t>
      </w:r>
    </w:p>
    <w:p w:rsidR="00D21FC7" w:rsidRPr="00D6103F" w:rsidRDefault="00D21FC7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WADIUM</w:t>
      </w:r>
    </w:p>
    <w:p w:rsidR="00066CB8" w:rsidRPr="00D6103F" w:rsidRDefault="00066CB8" w:rsidP="00066CB8">
      <w:pPr>
        <w:pStyle w:val="Bezodstpw"/>
        <w:spacing w:line="276" w:lineRule="auto"/>
        <w:jc w:val="both"/>
        <w:rPr>
          <w:rFonts w:ascii="Garamond" w:hAnsi="Garamond" w:cstheme="minorHAnsi"/>
          <w:b/>
        </w:rPr>
      </w:pPr>
    </w:p>
    <w:p w:rsidR="00066CB8" w:rsidRDefault="00DD71BF" w:rsidP="00312E0B">
      <w:pPr>
        <w:pStyle w:val="Bezodstpw"/>
        <w:numPr>
          <w:ilvl w:val="3"/>
          <w:numId w:val="2"/>
        </w:numPr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Zamawiający nie wymaga wnoszenia wadium w postępowaniu</w:t>
      </w:r>
    </w:p>
    <w:p w:rsidR="00312E0B" w:rsidRPr="00D6103F" w:rsidRDefault="00312E0B" w:rsidP="00312E0B">
      <w:pPr>
        <w:pStyle w:val="Bezodstpw"/>
        <w:spacing w:line="276" w:lineRule="auto"/>
        <w:ind w:left="644"/>
        <w:jc w:val="both"/>
        <w:rPr>
          <w:rFonts w:ascii="Garamond" w:hAnsi="Garamond" w:cstheme="minorHAnsi"/>
        </w:rPr>
      </w:pPr>
    </w:p>
    <w:p w:rsidR="00893ADC" w:rsidRPr="00D6103F" w:rsidRDefault="00893ADC" w:rsidP="003823F5">
      <w:pPr>
        <w:pStyle w:val="ust"/>
        <w:spacing w:before="0" w:after="0"/>
        <w:ind w:left="0" w:firstLine="0"/>
        <w:rPr>
          <w:rFonts w:ascii="Garamond" w:hAnsi="Garamond"/>
          <w:color w:val="FF0000"/>
        </w:rPr>
      </w:pPr>
    </w:p>
    <w:p w:rsidR="00D21FC7" w:rsidRPr="00D6103F" w:rsidRDefault="00D21FC7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XV</w:t>
      </w:r>
      <w:r w:rsidR="004B49F0" w:rsidRPr="00D6103F">
        <w:rPr>
          <w:rFonts w:ascii="Garamond" w:hAnsi="Garamond" w:cs="Garamond"/>
          <w:b/>
        </w:rPr>
        <w:t>I</w:t>
      </w:r>
    </w:p>
    <w:p w:rsidR="00D21FC7" w:rsidRPr="00D6103F" w:rsidRDefault="00D21FC7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MIEJSCE ORAZ TERMIN SKŁADANIA I OTWARCIA OFERT</w:t>
      </w:r>
    </w:p>
    <w:p w:rsidR="00D21FC7" w:rsidRPr="00D6103F" w:rsidRDefault="00D21FC7" w:rsidP="0051576B">
      <w:pPr>
        <w:ind w:left="284" w:hanging="284"/>
        <w:jc w:val="both"/>
        <w:rPr>
          <w:rFonts w:ascii="Garamond" w:hAnsi="Garamond"/>
          <w:lang w:val="pl-PL"/>
        </w:rPr>
      </w:pPr>
    </w:p>
    <w:p w:rsidR="00A926A8" w:rsidRPr="00D6103F" w:rsidRDefault="00320604" w:rsidP="008553C4">
      <w:pPr>
        <w:pStyle w:val="Nagwek3"/>
        <w:keepNext w:val="0"/>
        <w:keepLines w:val="0"/>
        <w:widowControl w:val="0"/>
        <w:numPr>
          <w:ilvl w:val="0"/>
          <w:numId w:val="1"/>
        </w:numPr>
        <w:tabs>
          <w:tab w:val="num" w:pos="-6378"/>
          <w:tab w:val="left" w:pos="284"/>
        </w:tabs>
        <w:suppressAutoHyphens/>
        <w:spacing w:before="0"/>
        <w:ind w:left="284" w:hanging="284"/>
        <w:jc w:val="both"/>
        <w:rPr>
          <w:rFonts w:ascii="Garamond" w:eastAsia="Arial Unicode MS" w:hAnsi="Garamond" w:cs="Garamond"/>
          <w:b w:val="0"/>
          <w:color w:val="auto"/>
          <w:lang w:val="pl-PL"/>
        </w:rPr>
      </w:pPr>
      <w:r w:rsidRPr="00D6103F">
        <w:rPr>
          <w:rFonts w:ascii="Garamond" w:eastAsia="Arial Unicode MS" w:hAnsi="Garamond" w:cs="Garamond"/>
          <w:b w:val="0"/>
          <w:color w:val="auto"/>
          <w:lang w:val="pl-PL"/>
        </w:rPr>
        <w:t>1.</w:t>
      </w:r>
      <w:r w:rsidR="00A926A8" w:rsidRPr="00D6103F">
        <w:rPr>
          <w:rFonts w:ascii="Garamond" w:eastAsia="Arial Unicode MS" w:hAnsi="Garamond" w:cs="Garamond"/>
          <w:b w:val="0"/>
          <w:color w:val="auto"/>
          <w:lang w:val="pl-PL"/>
        </w:rPr>
        <w:t xml:space="preserve"> Wykonawca przygotowuje ofertę przy pomocy interaktywnego „Formularza ofertowego” udostępnionego przez Zamawiającego na Platformie e-</w:t>
      </w:r>
      <w:proofErr w:type="spellStart"/>
      <w:r w:rsidR="00A926A8" w:rsidRPr="00D6103F">
        <w:rPr>
          <w:rFonts w:ascii="Garamond" w:eastAsia="Arial Unicode MS" w:hAnsi="Garamond" w:cs="Garamond"/>
          <w:b w:val="0"/>
          <w:color w:val="auto"/>
          <w:lang w:val="pl-PL"/>
        </w:rPr>
        <w:t>zamowienia</w:t>
      </w:r>
      <w:proofErr w:type="spellEnd"/>
      <w:r w:rsidR="00A926A8" w:rsidRPr="00D6103F">
        <w:rPr>
          <w:rFonts w:ascii="Garamond" w:eastAsia="Arial Unicode MS" w:hAnsi="Garamond" w:cs="Garamond"/>
          <w:b w:val="0"/>
          <w:color w:val="auto"/>
          <w:lang w:val="pl-PL"/>
        </w:rPr>
        <w:t xml:space="preserve"> i zamieszczonego w podglądzie postępowania w zakładce „Informacje podstawowe”.</w:t>
      </w:r>
    </w:p>
    <w:p w:rsidR="00320604" w:rsidRPr="00D6103F" w:rsidRDefault="00320604" w:rsidP="001174B6">
      <w:pPr>
        <w:pStyle w:val="Akapitzlist"/>
        <w:numPr>
          <w:ilvl w:val="0"/>
          <w:numId w:val="8"/>
        </w:numPr>
        <w:ind w:left="284" w:hanging="284"/>
        <w:rPr>
          <w:rFonts w:ascii="Garamond" w:eastAsia="Arial Unicode MS" w:hAnsi="Garamond"/>
          <w:sz w:val="24"/>
          <w:szCs w:val="24"/>
        </w:rPr>
      </w:pPr>
      <w:r w:rsidRPr="00D6103F">
        <w:rPr>
          <w:rFonts w:ascii="Garamond" w:eastAsia="Arial Unicode MS" w:hAnsi="Garamond" w:cs="Garamond"/>
          <w:sz w:val="24"/>
          <w:szCs w:val="24"/>
        </w:rPr>
        <w:t>Miejsce, termin i sposób złożenia oferty:</w:t>
      </w:r>
    </w:p>
    <w:p w:rsidR="00FF0EAF" w:rsidRPr="00D6103F" w:rsidRDefault="00320604" w:rsidP="00F25723">
      <w:pPr>
        <w:pStyle w:val="Standard"/>
        <w:ind w:left="284" w:hanging="284"/>
        <w:jc w:val="both"/>
        <w:rPr>
          <w:rFonts w:ascii="Garamond" w:hAnsi="Garamond" w:cs="Arial"/>
          <w:b/>
        </w:rPr>
      </w:pPr>
      <w:r w:rsidRPr="00D6103F">
        <w:rPr>
          <w:rFonts w:ascii="Garamond" w:hAnsi="Garamond" w:cs="Arial"/>
        </w:rPr>
        <w:t>1) ofertę należy złożyć drogą elektroniczną za pośrednictwem Platformy pod adresem:</w:t>
      </w:r>
      <w:r w:rsidR="0090138E" w:rsidRPr="00D6103F">
        <w:rPr>
          <w:rFonts w:ascii="Garamond" w:hAnsi="Garamond" w:cs="Arial"/>
        </w:rPr>
        <w:t xml:space="preserve"> </w:t>
      </w:r>
      <w:r w:rsidR="0090138E" w:rsidRPr="00D6103F">
        <w:rPr>
          <w:rFonts w:ascii="Garamond" w:hAnsi="Garamond"/>
        </w:rPr>
        <w:t>www.ezamowienia.gov.pl</w:t>
      </w:r>
      <w:r w:rsidRPr="00D6103F">
        <w:rPr>
          <w:rFonts w:ascii="Garamond" w:hAnsi="Garamond" w:cs="Arial"/>
        </w:rPr>
        <w:t xml:space="preserve"> - w nieprzekraczalnym terminie </w:t>
      </w:r>
      <w:r w:rsidRPr="00D6103F">
        <w:rPr>
          <w:rFonts w:ascii="Garamond" w:hAnsi="Garamond" w:cs="Arial"/>
          <w:b/>
          <w:highlight w:val="yellow"/>
        </w:rPr>
        <w:t xml:space="preserve">do dnia </w:t>
      </w:r>
      <w:r w:rsidR="00D565E9" w:rsidRPr="00D6103F">
        <w:rPr>
          <w:rFonts w:ascii="Garamond" w:hAnsi="Garamond" w:cs="Arial"/>
          <w:b/>
          <w:highlight w:val="yellow"/>
        </w:rPr>
        <w:t>4</w:t>
      </w:r>
      <w:r w:rsidR="002524BE" w:rsidRPr="00D6103F">
        <w:rPr>
          <w:rFonts w:ascii="Garamond" w:hAnsi="Garamond" w:cs="Arial"/>
          <w:b/>
          <w:highlight w:val="yellow"/>
        </w:rPr>
        <w:t xml:space="preserve"> września</w:t>
      </w:r>
      <w:r w:rsidRPr="00D6103F">
        <w:rPr>
          <w:rFonts w:ascii="Garamond" w:hAnsi="Garamond" w:cs="Arial"/>
          <w:b/>
          <w:highlight w:val="yellow"/>
        </w:rPr>
        <w:t xml:space="preserve"> 202</w:t>
      </w:r>
      <w:r w:rsidR="00DD71BF" w:rsidRPr="00D6103F">
        <w:rPr>
          <w:rFonts w:ascii="Garamond" w:hAnsi="Garamond" w:cs="Arial"/>
          <w:b/>
          <w:highlight w:val="yellow"/>
        </w:rPr>
        <w:t>6</w:t>
      </w:r>
      <w:r w:rsidRPr="00D6103F">
        <w:rPr>
          <w:rFonts w:ascii="Garamond" w:hAnsi="Garamond" w:cs="Arial"/>
          <w:b/>
          <w:highlight w:val="yellow"/>
        </w:rPr>
        <w:t xml:space="preserve"> r. do godz. 1</w:t>
      </w:r>
      <w:r w:rsidR="00F25723" w:rsidRPr="00D6103F">
        <w:rPr>
          <w:rFonts w:ascii="Garamond" w:hAnsi="Garamond" w:cs="Arial"/>
          <w:b/>
          <w:highlight w:val="yellow"/>
        </w:rPr>
        <w:t>0</w:t>
      </w:r>
      <w:r w:rsidRPr="00D6103F">
        <w:rPr>
          <w:rFonts w:ascii="Garamond" w:hAnsi="Garamond" w:cs="Arial"/>
          <w:b/>
          <w:highlight w:val="yellow"/>
        </w:rPr>
        <w:t>:00,</w:t>
      </w:r>
    </w:p>
    <w:p w:rsidR="00BE6788" w:rsidRPr="00D6103F" w:rsidRDefault="00320604" w:rsidP="00904413">
      <w:pPr>
        <w:autoSpaceDE w:val="0"/>
        <w:autoSpaceDN w:val="0"/>
        <w:adjustRightInd w:val="0"/>
        <w:ind w:left="142" w:hanging="142"/>
        <w:jc w:val="both"/>
        <w:rPr>
          <w:rFonts w:ascii="Garamond" w:eastAsia="TimesNewRomanPSMT" w:hAnsi="Garamond" w:cs="Arial"/>
          <w:lang w:val="pl-PL" w:eastAsia="pl-PL"/>
        </w:rPr>
      </w:pPr>
      <w:r w:rsidRPr="00D6103F">
        <w:rPr>
          <w:rFonts w:ascii="Garamond" w:eastAsia="TimesNewRomanPSMT" w:hAnsi="Garamond" w:cs="Arial"/>
          <w:lang w:val="pl-PL" w:eastAsia="pl-PL"/>
        </w:rPr>
        <w:t xml:space="preserve">2) </w:t>
      </w:r>
      <w:r w:rsidR="00BE6788" w:rsidRPr="00D6103F">
        <w:rPr>
          <w:rFonts w:ascii="Garamond" w:eastAsia="TimesNewRomanPSMT" w:hAnsi="Garamond" w:cs="Arial"/>
          <w:lang w:val="pl-PL" w:eastAsia="pl-PL"/>
        </w:rPr>
        <w:t>złożenie oferty:</w:t>
      </w:r>
    </w:p>
    <w:p w:rsidR="00E13AB9" w:rsidRPr="00D6103F" w:rsidRDefault="00BE6788" w:rsidP="00CF6A04">
      <w:pPr>
        <w:pStyle w:val="Akapitzlist"/>
        <w:suppressAutoHyphens w:val="0"/>
        <w:autoSpaceDE w:val="0"/>
        <w:autoSpaceDN w:val="0"/>
        <w:adjustRightInd w:val="0"/>
        <w:ind w:left="284"/>
        <w:jc w:val="both"/>
        <w:rPr>
          <w:rFonts w:ascii="Garamond" w:eastAsiaTheme="minorEastAsia" w:hAnsi="Garamond" w:cs="Calibri"/>
          <w:sz w:val="24"/>
          <w:szCs w:val="24"/>
        </w:rPr>
      </w:pPr>
      <w:r w:rsidRPr="00D6103F">
        <w:rPr>
          <w:rFonts w:ascii="Garamond" w:eastAsia="TimesNewRomanPSMT" w:hAnsi="Garamond" w:cs="Arial"/>
          <w:sz w:val="24"/>
          <w:szCs w:val="24"/>
          <w:lang w:eastAsia="pl-PL"/>
        </w:rPr>
        <w:t xml:space="preserve">a) </w:t>
      </w:r>
      <w:r w:rsidR="00904413" w:rsidRPr="00D6103F">
        <w:rPr>
          <w:rFonts w:ascii="Garamond" w:eastAsiaTheme="minorEastAsia" w:hAnsi="Garamond" w:cs="Calibri"/>
          <w:sz w:val="24"/>
          <w:szCs w:val="24"/>
        </w:rPr>
        <w:t>z</w:t>
      </w:r>
      <w:r w:rsidRPr="00D6103F">
        <w:rPr>
          <w:rFonts w:ascii="Garamond" w:eastAsiaTheme="minorEastAsia" w:hAnsi="Garamond" w:cs="Calibri"/>
          <w:sz w:val="24"/>
          <w:szCs w:val="24"/>
        </w:rPr>
        <w:t>alogowany Wykonawca używając przycisku „Wypełnij” widocznego pod „Formularzem ofertowym”</w:t>
      </w:r>
      <w:r w:rsidR="00C37003" w:rsidRPr="00D6103F">
        <w:rPr>
          <w:rFonts w:ascii="Garamond" w:eastAsiaTheme="minorEastAsia" w:hAnsi="Garamond" w:cs="Calibri"/>
          <w:sz w:val="24"/>
          <w:szCs w:val="24"/>
        </w:rPr>
        <w:t>,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 zobowiązany jest do zweryfikowania poprawności danych automatycznie pobranych przez system z jego konta i uzupełnienia pozostałych informacji dotyczących</w:t>
      </w:r>
      <w:r w:rsidR="00C37003" w:rsidRPr="00D6103F">
        <w:rPr>
          <w:rFonts w:ascii="Garamond" w:eastAsiaTheme="minorEastAsia" w:hAnsi="Garamond" w:cs="Calibri"/>
          <w:sz w:val="24"/>
          <w:szCs w:val="24"/>
        </w:rPr>
        <w:t xml:space="preserve"> </w:t>
      </w:r>
      <w:r w:rsidRPr="00D6103F">
        <w:rPr>
          <w:rFonts w:ascii="Garamond" w:eastAsiaTheme="minorEastAsia" w:hAnsi="Garamond" w:cs="Calibri"/>
          <w:sz w:val="24"/>
          <w:szCs w:val="24"/>
        </w:rPr>
        <w:t>Wykonawcy/</w:t>
      </w:r>
      <w:r w:rsidR="00C37003" w:rsidRPr="00D6103F">
        <w:rPr>
          <w:rFonts w:ascii="Garamond" w:eastAsiaTheme="minorEastAsia" w:hAnsi="Garamond" w:cs="Calibri"/>
          <w:sz w:val="24"/>
          <w:szCs w:val="24"/>
        </w:rPr>
        <w:t xml:space="preserve"> </w:t>
      </w:r>
      <w:r w:rsidRPr="00D6103F">
        <w:rPr>
          <w:rFonts w:ascii="Garamond" w:eastAsiaTheme="minorEastAsia" w:hAnsi="Garamond" w:cs="Calibri"/>
          <w:sz w:val="24"/>
          <w:szCs w:val="24"/>
        </w:rPr>
        <w:t>Wykonawców wspólnie ubiegających się o udzielenie zamówienia,</w:t>
      </w:r>
    </w:p>
    <w:p w:rsidR="00DB2B20" w:rsidRPr="00D6103F" w:rsidRDefault="00DB2B20" w:rsidP="00BE6788">
      <w:pPr>
        <w:pStyle w:val="Akapitzlist"/>
        <w:suppressAutoHyphens w:val="0"/>
        <w:autoSpaceDE w:val="0"/>
        <w:autoSpaceDN w:val="0"/>
        <w:adjustRightInd w:val="0"/>
        <w:ind w:left="284"/>
        <w:jc w:val="both"/>
        <w:rPr>
          <w:rFonts w:ascii="Garamond" w:eastAsiaTheme="minorEastAsia" w:hAnsi="Garamond" w:cs="Calibri"/>
          <w:b/>
          <w:sz w:val="24"/>
          <w:szCs w:val="24"/>
          <w:u w:val="single"/>
        </w:rPr>
      </w:pPr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>Uwaga! Funkcjonalność wypełnienia formularza dostępna jest tylko dla użytkowników będących Wykonawcami posiadającymi uprawnienie do Przygotowania ofert/</w:t>
      </w:r>
      <w:r w:rsidR="00994F2C"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 xml:space="preserve"> </w:t>
      </w:r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>wniosków/</w:t>
      </w:r>
      <w:r w:rsidR="00994F2C"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 xml:space="preserve"> </w:t>
      </w:r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 xml:space="preserve">prac konkursowych. W celu rozszerzenia podmiotu o dodatkową rolę, zalogowany użytkownik posiadający konto w roli </w:t>
      </w:r>
      <w:proofErr w:type="spellStart"/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>Supervisora</w:t>
      </w:r>
      <w:proofErr w:type="spellEnd"/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 xml:space="preserve"> danego podmiotu powinien klikając w prawym górnym rogu na ikonę zębatki z menu ustawień wybrać opcję „Panel zarządzania” i przypisać rolę użytkownikowi w postępowaniu.</w:t>
      </w:r>
    </w:p>
    <w:p w:rsidR="00BE6788" w:rsidRPr="00D6103F" w:rsidRDefault="00BE6788" w:rsidP="00BE6788">
      <w:pPr>
        <w:pStyle w:val="Akapitzlist"/>
        <w:suppressAutoHyphens w:val="0"/>
        <w:autoSpaceDE w:val="0"/>
        <w:autoSpaceDN w:val="0"/>
        <w:adjustRightInd w:val="0"/>
        <w:ind w:left="284"/>
        <w:jc w:val="both"/>
        <w:rPr>
          <w:rFonts w:ascii="Garamond" w:eastAsiaTheme="minorEastAsia" w:hAnsi="Garamond" w:cs="Calibri"/>
          <w:sz w:val="24"/>
          <w:szCs w:val="24"/>
        </w:rPr>
      </w:pPr>
      <w:r w:rsidRPr="00D6103F">
        <w:rPr>
          <w:rFonts w:ascii="Garamond" w:eastAsiaTheme="minorEastAsia" w:hAnsi="Garamond" w:cs="Calibri"/>
          <w:sz w:val="24"/>
          <w:szCs w:val="24"/>
        </w:rPr>
        <w:t xml:space="preserve">b) </w:t>
      </w:r>
      <w:r w:rsidR="00904413" w:rsidRPr="00D6103F">
        <w:rPr>
          <w:rFonts w:ascii="Garamond" w:eastAsiaTheme="minorEastAsia" w:hAnsi="Garamond" w:cs="Calibri"/>
          <w:sz w:val="24"/>
          <w:szCs w:val="24"/>
        </w:rPr>
        <w:t>n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astępnie </w:t>
      </w:r>
      <w:r w:rsidR="00904413" w:rsidRPr="00D6103F">
        <w:rPr>
          <w:rFonts w:ascii="Garamond" w:eastAsiaTheme="minorEastAsia" w:hAnsi="Garamond" w:cs="Calibri"/>
          <w:sz w:val="24"/>
          <w:szCs w:val="24"/>
        </w:rPr>
        <w:t>W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</w:t>
      </w:r>
      <w:proofErr w:type="spellStart"/>
      <w:r w:rsidR="00880D33" w:rsidRPr="00D6103F">
        <w:rPr>
          <w:rFonts w:ascii="Garamond" w:eastAsiaTheme="minorEastAsia" w:hAnsi="Garamond" w:cs="Calibri"/>
          <w:sz w:val="24"/>
          <w:szCs w:val="24"/>
        </w:rPr>
        <w:t>ppkt</w:t>
      </w:r>
      <w:proofErr w:type="spellEnd"/>
      <w:r w:rsidR="00880D33" w:rsidRPr="00D6103F">
        <w:rPr>
          <w:rFonts w:ascii="Garamond" w:eastAsiaTheme="minorEastAsia" w:hAnsi="Garamond" w:cs="Calibri"/>
          <w:sz w:val="24"/>
          <w:szCs w:val="24"/>
        </w:rPr>
        <w:t xml:space="preserve"> f)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. </w:t>
      </w:r>
    </w:p>
    <w:p w:rsidR="00BE6788" w:rsidRPr="00D6103F" w:rsidRDefault="00BE6788" w:rsidP="00BE6788">
      <w:pPr>
        <w:ind w:left="284" w:right="46"/>
        <w:rPr>
          <w:rFonts w:ascii="Garamond" w:eastAsiaTheme="minorEastAsia" w:hAnsi="Garamond" w:cs="Calibri"/>
          <w:b/>
          <w:u w:val="single"/>
          <w:lang w:val="pl-PL"/>
        </w:rPr>
      </w:pPr>
      <w:r w:rsidRPr="00D6103F">
        <w:rPr>
          <w:rFonts w:ascii="Garamond" w:eastAsiaTheme="minorEastAsia" w:hAnsi="Garamond" w:cs="Calibri"/>
          <w:b/>
          <w:u w:val="single"/>
          <w:lang w:val="pl-PL"/>
        </w:rPr>
        <w:t>Uwaga! Nie należy zmieniać nazwy pliku nadanej przez Platformę e-</w:t>
      </w:r>
      <w:r w:rsidR="00C37003" w:rsidRPr="00D6103F">
        <w:rPr>
          <w:rFonts w:ascii="Garamond" w:eastAsiaTheme="minorEastAsia" w:hAnsi="Garamond" w:cs="Calibri"/>
          <w:b/>
          <w:u w:val="single"/>
          <w:lang w:val="pl-PL"/>
        </w:rPr>
        <w:t>z</w:t>
      </w:r>
      <w:r w:rsidRPr="00D6103F">
        <w:rPr>
          <w:rFonts w:ascii="Garamond" w:eastAsiaTheme="minorEastAsia" w:hAnsi="Garamond" w:cs="Calibri"/>
          <w:b/>
          <w:u w:val="single"/>
          <w:lang w:val="pl-PL"/>
        </w:rPr>
        <w:t xml:space="preserve">amówienia. Zapisany „Formularz ofertowy” należy zawsze otwierać w programie Adobe </w:t>
      </w:r>
      <w:proofErr w:type="spellStart"/>
      <w:r w:rsidRPr="00D6103F">
        <w:rPr>
          <w:rFonts w:ascii="Garamond" w:eastAsiaTheme="minorEastAsia" w:hAnsi="Garamond" w:cs="Calibri"/>
          <w:b/>
          <w:u w:val="single"/>
          <w:lang w:val="pl-PL"/>
        </w:rPr>
        <w:t>Acrobat</w:t>
      </w:r>
      <w:proofErr w:type="spellEnd"/>
      <w:r w:rsidRPr="00D6103F">
        <w:rPr>
          <w:rFonts w:ascii="Garamond" w:eastAsiaTheme="minorEastAsia" w:hAnsi="Garamond" w:cs="Calibri"/>
          <w:b/>
          <w:u w:val="single"/>
          <w:lang w:val="pl-PL"/>
        </w:rPr>
        <w:t xml:space="preserve"> Reader DC.</w:t>
      </w:r>
    </w:p>
    <w:p w:rsidR="00D5334D" w:rsidRPr="00D6103F" w:rsidRDefault="00D5334D" w:rsidP="00D5334D">
      <w:pPr>
        <w:tabs>
          <w:tab w:val="left" w:pos="567"/>
        </w:tabs>
        <w:ind w:left="284" w:right="46"/>
        <w:jc w:val="both"/>
        <w:rPr>
          <w:rFonts w:ascii="Garamond" w:hAnsi="Garamond"/>
          <w:b/>
          <w:u w:val="single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c) 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="00BE6788" w:rsidRPr="00D6103F">
        <w:rPr>
          <w:rFonts w:ascii="Garamond" w:eastAsiaTheme="minorEastAsia" w:hAnsi="Garamond" w:cs="Calibri"/>
          <w:lang w:val="pl-PL"/>
        </w:rPr>
        <w:t>drag&amp;drop</w:t>
      </w:r>
      <w:proofErr w:type="spellEnd"/>
      <w:r w:rsidR="00BE6788" w:rsidRPr="00D6103F">
        <w:rPr>
          <w:rFonts w:ascii="Garamond" w:eastAsiaTheme="minorEastAsia" w:hAnsi="Garamond" w:cs="Calibri"/>
          <w:lang w:val="pl-PL"/>
        </w:rPr>
        <w:t xml:space="preserve"> („przeciągnij” i „upuść”) służące do dodawania plików</w:t>
      </w:r>
      <w:r w:rsidR="00C37003" w:rsidRPr="00D6103F">
        <w:rPr>
          <w:rFonts w:ascii="Garamond" w:eastAsiaTheme="minorEastAsia" w:hAnsi="Garamond" w:cs="Calibri"/>
          <w:lang w:val="pl-PL"/>
        </w:rPr>
        <w:t>,</w:t>
      </w:r>
    </w:p>
    <w:p w:rsidR="00D5334D" w:rsidRPr="00D6103F" w:rsidRDefault="00D5334D" w:rsidP="00D5334D">
      <w:pPr>
        <w:tabs>
          <w:tab w:val="left" w:pos="567"/>
        </w:tabs>
        <w:ind w:left="284" w:right="46"/>
        <w:jc w:val="both"/>
        <w:rPr>
          <w:rFonts w:ascii="Garamond" w:hAnsi="Garamond"/>
          <w:b/>
          <w:u w:val="single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d) 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Wykonawca dodaje wybrany z dysku uprzednio podpisany „Formularz oferty” w pierwszym polu („Wypełniony formularz oferty”). W kolejnym polu („Załączniki i inne dokumenty przedstawione w ofercie przez Wykonawcę”) </w:t>
      </w:r>
      <w:r w:rsidR="00C37003" w:rsidRPr="00D6103F">
        <w:rPr>
          <w:rFonts w:ascii="Garamond" w:eastAsiaTheme="minorEastAsia" w:hAnsi="Garamond" w:cs="Calibri"/>
          <w:lang w:val="pl-PL"/>
        </w:rPr>
        <w:t>W</w:t>
      </w:r>
      <w:r w:rsidR="00BE6788" w:rsidRPr="00D6103F">
        <w:rPr>
          <w:rFonts w:ascii="Garamond" w:eastAsiaTheme="minorEastAsia" w:hAnsi="Garamond" w:cs="Calibri"/>
          <w:lang w:val="pl-PL"/>
        </w:rPr>
        <w:t>ykonawca dodaje pozostałe pliki stanowiące ofertę lub składane wraz z ofertą</w:t>
      </w:r>
      <w:r w:rsidR="00C37003" w:rsidRPr="00D6103F">
        <w:rPr>
          <w:rFonts w:ascii="Garamond" w:eastAsiaTheme="minorEastAsia" w:hAnsi="Garamond" w:cs="Calibri"/>
          <w:lang w:val="pl-PL"/>
        </w:rPr>
        <w:t>,</w:t>
      </w:r>
    </w:p>
    <w:p w:rsidR="00D5334D" w:rsidRPr="00D6103F" w:rsidRDefault="00D5334D" w:rsidP="00D5334D">
      <w:pPr>
        <w:tabs>
          <w:tab w:val="left" w:pos="567"/>
        </w:tabs>
        <w:ind w:left="284" w:right="46"/>
        <w:jc w:val="both"/>
        <w:rPr>
          <w:rFonts w:ascii="Garamond" w:hAnsi="Garamond"/>
          <w:b/>
          <w:u w:val="single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e) 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Jeżeli wraz z ofertą składane są dokumenty zawierające tajemnicę przedsiębiorstwa </w:t>
      </w:r>
      <w:r w:rsidR="00C37003" w:rsidRPr="00D6103F">
        <w:rPr>
          <w:rFonts w:ascii="Garamond" w:eastAsiaTheme="minorEastAsia" w:hAnsi="Garamond" w:cs="Calibri"/>
          <w:lang w:val="pl-PL"/>
        </w:rPr>
        <w:t>W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ykonawca, </w:t>
      </w:r>
      <w:r w:rsidR="00880D33" w:rsidRPr="00D6103F">
        <w:rPr>
          <w:rFonts w:ascii="Garamond" w:eastAsiaTheme="minorEastAsia" w:hAnsi="Garamond" w:cs="Calibri"/>
          <w:lang w:val="pl-PL"/>
        </w:rPr>
        <w:br/>
      </w:r>
      <w:r w:rsidR="00BE6788" w:rsidRPr="00D6103F">
        <w:rPr>
          <w:rFonts w:ascii="Garamond" w:eastAsiaTheme="minorEastAsia" w:hAnsi="Garamond" w:cs="Calibri"/>
          <w:lang w:val="pl-PL"/>
        </w:rPr>
        <w:t xml:space="preserve">w celu utrzymania w poufności tych informacji, przekazuje je w wydzielonym i odpowiednio oznaczonym pliku, wraz z jednoczesnym zaznaczeniem w nazwie pliku „Dokument stanowiący </w:t>
      </w:r>
      <w:r w:rsidR="00BE6788" w:rsidRPr="00D6103F">
        <w:rPr>
          <w:rFonts w:ascii="Garamond" w:eastAsiaTheme="minorEastAsia" w:hAnsi="Garamond" w:cs="Calibri"/>
          <w:lang w:val="pl-PL"/>
        </w:rPr>
        <w:lastRenderedPageBreak/>
        <w:t xml:space="preserve">tajemnicę przedsiębiorstwa”. Zarówno załącznik stanowiący tajemnicę przedsiębiorstwa jak </w:t>
      </w:r>
      <w:r w:rsidR="007510A5" w:rsidRPr="00D6103F">
        <w:rPr>
          <w:rFonts w:ascii="Garamond" w:eastAsiaTheme="minorEastAsia" w:hAnsi="Garamond" w:cs="Calibri"/>
          <w:lang w:val="pl-PL"/>
        </w:rPr>
        <w:t>i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 uzasadnienie zastrzeżenia tajemnicy przedsiębiorstwa należy dodać w polu „Załączniki i inne dokumenty przedstawione w ofercie przez Wykonawcę”</w:t>
      </w:r>
      <w:r w:rsidR="00C37003" w:rsidRPr="00D6103F">
        <w:rPr>
          <w:rFonts w:ascii="Garamond" w:eastAsiaTheme="minorEastAsia" w:hAnsi="Garamond" w:cs="Calibri"/>
          <w:lang w:val="pl-PL"/>
        </w:rPr>
        <w:t>,</w:t>
      </w:r>
    </w:p>
    <w:p w:rsidR="00BE6788" w:rsidRPr="00D6103F" w:rsidRDefault="00D5334D" w:rsidP="00B826AF">
      <w:pPr>
        <w:tabs>
          <w:tab w:val="left" w:pos="567"/>
        </w:tabs>
        <w:ind w:left="284" w:right="46"/>
        <w:jc w:val="right"/>
        <w:rPr>
          <w:rFonts w:ascii="Garamond" w:eastAsiaTheme="minorEastAsia" w:hAnsi="Garamond" w:cs="Calibri"/>
          <w:b/>
          <w:bCs/>
          <w:lang w:val="pl-PL"/>
        </w:rPr>
      </w:pPr>
      <w:r w:rsidRPr="00D6103F">
        <w:rPr>
          <w:rFonts w:ascii="Garamond" w:eastAsiaTheme="minorEastAsia" w:hAnsi="Garamond" w:cs="Calibri"/>
          <w:b/>
          <w:bCs/>
          <w:lang w:val="pl-PL"/>
        </w:rPr>
        <w:t xml:space="preserve">f) </w:t>
      </w:r>
      <w:r w:rsidR="00765045" w:rsidRPr="00D6103F">
        <w:rPr>
          <w:rFonts w:ascii="Garamond" w:eastAsiaTheme="minorEastAsia" w:hAnsi="Garamond" w:cs="Calibri"/>
          <w:b/>
          <w:bCs/>
          <w:lang w:val="pl-PL"/>
        </w:rPr>
        <w:t xml:space="preserve">Formularz ofertowy </w:t>
      </w:r>
      <w:r w:rsidR="00765045" w:rsidRPr="00D6103F">
        <w:rPr>
          <w:rFonts w:ascii="Garamond" w:eastAsiaTheme="minorEastAsia" w:hAnsi="Garamond" w:cs="Calibri"/>
          <w:lang w:val="pl-PL"/>
        </w:rPr>
        <w:t xml:space="preserve">podpisuje się kwalifikowanym podpisem elektronicznym, podpisem zaufanym lub podpisem osobistym (e-dowód). Rekomendowanym wariantem podpisu wypełnionego formularza ofertowego jest podpisanie go </w:t>
      </w:r>
      <w:r w:rsidR="00765045" w:rsidRPr="00D6103F">
        <w:rPr>
          <w:rFonts w:ascii="Garamond" w:eastAsiaTheme="minorEastAsia" w:hAnsi="Garamond" w:cs="Calibri"/>
          <w:b/>
          <w:lang w:val="pl-PL"/>
        </w:rPr>
        <w:t>podpisem wewnętrznym</w:t>
      </w:r>
      <w:r w:rsidR="00765045" w:rsidRPr="00D6103F">
        <w:rPr>
          <w:rFonts w:ascii="Garamond" w:eastAsiaTheme="minorEastAsia" w:hAnsi="Garamond" w:cs="Calibri"/>
          <w:lang w:val="pl-PL"/>
        </w:rPr>
        <w:t xml:space="preserve">. Jednakże w przypadku podpisania wypełnionego formularza ofertowego innym wariantem, tj. </w:t>
      </w:r>
      <w:r w:rsidR="00765045" w:rsidRPr="00D6103F">
        <w:rPr>
          <w:rFonts w:ascii="Garamond" w:eastAsiaTheme="minorEastAsia" w:hAnsi="Garamond" w:cs="Calibri"/>
          <w:b/>
          <w:lang w:val="pl-PL"/>
        </w:rPr>
        <w:t>podpisem zewnętrznym</w:t>
      </w:r>
      <w:r w:rsidR="00765045" w:rsidRPr="00D6103F">
        <w:rPr>
          <w:rFonts w:ascii="Garamond" w:eastAsiaTheme="minorEastAsia" w:hAnsi="Garamond" w:cs="Calibri"/>
          <w:lang w:val="pl-PL"/>
        </w:rPr>
        <w:t xml:space="preserve">, Platforma również przyjmie taki formularz i przetworzy go prawidłowo w zakresie weryfikacji podpisu pod warunkiem, że w przypadku tego wariantu podpisywania oddzielny plik z podpisem oferty zostanie załączony w sekcji </w:t>
      </w:r>
      <w:r w:rsidR="00765045" w:rsidRPr="00D6103F">
        <w:rPr>
          <w:rFonts w:ascii="Garamond" w:eastAsiaTheme="minorEastAsia" w:hAnsi="Garamond" w:cs="Calibri"/>
          <w:i/>
          <w:lang w:val="pl-PL"/>
        </w:rPr>
        <w:t>“Załączniki i inne dokumenty przedstawione w ofercie przez Wykonawcę”</w:t>
      </w:r>
      <w:r w:rsidR="00BE6788" w:rsidRPr="00D6103F">
        <w:rPr>
          <w:rFonts w:ascii="Garamond" w:eastAsiaTheme="minorEastAsia" w:hAnsi="Garamond" w:cs="Calibri"/>
          <w:lang w:val="pl-PL"/>
        </w:rPr>
        <w:t>.</w:t>
      </w:r>
    </w:p>
    <w:p w:rsidR="00BE6788" w:rsidRPr="00D6103F" w:rsidRDefault="00BE6788" w:rsidP="00880D33">
      <w:pPr>
        <w:pStyle w:val="Akapitzlist"/>
        <w:ind w:left="284" w:right="46"/>
        <w:jc w:val="both"/>
        <w:rPr>
          <w:rFonts w:ascii="Garamond" w:hAnsi="Garamond"/>
          <w:b/>
          <w:sz w:val="24"/>
          <w:szCs w:val="24"/>
          <w:u w:val="single"/>
        </w:rPr>
      </w:pPr>
      <w:r w:rsidRPr="00D6103F">
        <w:rPr>
          <w:rFonts w:ascii="Garamond" w:eastAsiaTheme="minorEastAsia" w:hAnsi="Garamond" w:cs="Calibri"/>
          <w:b/>
          <w:bCs/>
          <w:sz w:val="24"/>
          <w:szCs w:val="24"/>
        </w:rPr>
        <w:t xml:space="preserve">Pozostałe dokumenty 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wchodzące w skład oferty lub składane wraz z ofertą, które są zgodnie </w:t>
      </w:r>
      <w:r w:rsidR="00880D33" w:rsidRPr="00D6103F">
        <w:rPr>
          <w:rFonts w:ascii="Garamond" w:eastAsiaTheme="minorEastAsia" w:hAnsi="Garamond" w:cs="Calibri"/>
          <w:sz w:val="24"/>
          <w:szCs w:val="24"/>
        </w:rPr>
        <w:br/>
      </w:r>
      <w:r w:rsidRPr="00D6103F">
        <w:rPr>
          <w:rFonts w:ascii="Garamond" w:eastAsiaTheme="minorEastAsia" w:hAnsi="Garamond" w:cs="Calibri"/>
          <w:sz w:val="24"/>
          <w:szCs w:val="24"/>
        </w:rPr>
        <w:t>z</w:t>
      </w:r>
      <w:r w:rsidR="00880D33" w:rsidRPr="00D6103F">
        <w:rPr>
          <w:rFonts w:ascii="Garamond" w:eastAsiaTheme="minorEastAsia" w:hAnsi="Garamond" w:cs="Calibri"/>
          <w:sz w:val="24"/>
          <w:szCs w:val="24"/>
        </w:rPr>
        <w:t xml:space="preserve"> 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ustawą </w:t>
      </w:r>
      <w:proofErr w:type="spellStart"/>
      <w:r w:rsidRPr="00D6103F">
        <w:rPr>
          <w:rFonts w:ascii="Garamond" w:eastAsiaTheme="minorEastAsia" w:hAnsi="Garamond" w:cs="Calibri"/>
          <w:sz w:val="24"/>
          <w:szCs w:val="24"/>
        </w:rPr>
        <w:t>Pzp</w:t>
      </w:r>
      <w:proofErr w:type="spellEnd"/>
      <w:r w:rsidRPr="00D6103F">
        <w:rPr>
          <w:rFonts w:ascii="Garamond" w:eastAsiaTheme="minorEastAsia" w:hAnsi="Garamond" w:cs="Calibri"/>
          <w:sz w:val="24"/>
          <w:szCs w:val="24"/>
        </w:rPr>
        <w:t xml:space="preserve"> lub rozporządzeniem </w:t>
      </w:r>
      <w:r w:rsidRPr="00D6103F">
        <w:rPr>
          <w:rFonts w:ascii="Garamond" w:eastAsiaTheme="minorEastAsia" w:hAnsi="Garamond" w:cs="Calibri"/>
          <w:i/>
          <w:sz w:val="24"/>
          <w:szCs w:val="24"/>
        </w:rPr>
        <w:t>Prezesa Rady Ministrów w sprawie wymagań dla dokumentów elektronicznych</w:t>
      </w:r>
      <w:r w:rsidR="00C37003" w:rsidRPr="00D6103F">
        <w:rPr>
          <w:rFonts w:ascii="Garamond" w:eastAsiaTheme="minorEastAsia" w:hAnsi="Garamond" w:cs="Calibri"/>
          <w:i/>
          <w:sz w:val="24"/>
          <w:szCs w:val="24"/>
        </w:rPr>
        <w:t>,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 opatrzone kwalifikowanym podpisem elektronicznym, podpisem zaufanym lub podpisem osobistym</w:t>
      </w:r>
      <w:r w:rsidR="0092233B" w:rsidRPr="00D6103F">
        <w:rPr>
          <w:rFonts w:ascii="Garamond" w:eastAsiaTheme="minorEastAsia" w:hAnsi="Garamond" w:cs="Calibri"/>
          <w:sz w:val="24"/>
          <w:szCs w:val="24"/>
        </w:rPr>
        <w:t xml:space="preserve"> (e-dowód)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, mogą być zgodnie z wyborem </w:t>
      </w:r>
      <w:r w:rsidR="00C37003" w:rsidRPr="00D6103F">
        <w:rPr>
          <w:rFonts w:ascii="Garamond" w:eastAsiaTheme="minorEastAsia" w:hAnsi="Garamond" w:cs="Calibri"/>
          <w:sz w:val="24"/>
          <w:szCs w:val="24"/>
        </w:rPr>
        <w:t>W</w:t>
      </w:r>
      <w:r w:rsidRPr="00D6103F">
        <w:rPr>
          <w:rFonts w:ascii="Garamond" w:eastAsiaTheme="minorEastAsia" w:hAnsi="Garamond" w:cs="Calibri"/>
          <w:sz w:val="24"/>
          <w:szCs w:val="24"/>
        </w:rPr>
        <w:t>ykonawcy/</w:t>
      </w:r>
      <w:r w:rsidR="00C37003" w:rsidRPr="00D6103F">
        <w:rPr>
          <w:rFonts w:ascii="Garamond" w:eastAsiaTheme="minorEastAsia" w:hAnsi="Garamond" w:cs="Calibri"/>
          <w:sz w:val="24"/>
          <w:szCs w:val="24"/>
        </w:rPr>
        <w:t>W</w:t>
      </w:r>
      <w:r w:rsidRPr="00D6103F">
        <w:rPr>
          <w:rFonts w:ascii="Garamond" w:eastAsiaTheme="minorEastAsia" w:hAnsi="Garamond" w:cs="Calibri"/>
          <w:sz w:val="24"/>
          <w:szCs w:val="24"/>
        </w:rPr>
        <w:t xml:space="preserve">ykonawcy wspólnie ubiegającego się o udzielenie zamówienia opatrzone </w:t>
      </w:r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>podpisem typu</w:t>
      </w:r>
      <w:r w:rsidR="00880D33"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 xml:space="preserve"> </w:t>
      </w:r>
      <w:r w:rsidRPr="00D6103F">
        <w:rPr>
          <w:rFonts w:ascii="Garamond" w:eastAsiaTheme="minorEastAsia" w:hAnsi="Garamond" w:cs="Calibri"/>
          <w:b/>
          <w:sz w:val="24"/>
          <w:szCs w:val="24"/>
          <w:u w:val="single"/>
        </w:rPr>
        <w:t>zewnętrznego lub wewnętrznego</w:t>
      </w:r>
      <w:r w:rsidRPr="00D6103F">
        <w:rPr>
          <w:rFonts w:ascii="Garamond" w:eastAsiaTheme="minorEastAsia" w:hAnsi="Garamond" w:cs="Calibri"/>
          <w:sz w:val="24"/>
          <w:szCs w:val="24"/>
        </w:rPr>
        <w:t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:rsidR="001E729B" w:rsidRPr="00D6103F" w:rsidRDefault="00BE6788" w:rsidP="001E729B">
      <w:pPr>
        <w:spacing w:after="4"/>
        <w:ind w:left="284" w:right="46"/>
        <w:jc w:val="both"/>
        <w:rPr>
          <w:rFonts w:ascii="Garamond" w:eastAsiaTheme="minorEastAsia" w:hAnsi="Garamond" w:cs="Calibri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>W przypadku przekazywania dokumentu elektronicznego w formacie poddającym dane kompresji, opatrzenie pliku zawierającego skompresowane dokumenty kwalifikowanym podpisem</w:t>
      </w:r>
      <w:r w:rsidR="00880D33" w:rsidRPr="00D6103F">
        <w:rPr>
          <w:rFonts w:ascii="Garamond" w:eastAsiaTheme="minorEastAsia" w:hAnsi="Garamond" w:cs="Calibri"/>
          <w:lang w:val="pl-PL"/>
        </w:rPr>
        <w:t xml:space="preserve"> </w:t>
      </w:r>
      <w:r w:rsidRPr="00D6103F">
        <w:rPr>
          <w:rFonts w:ascii="Garamond" w:eastAsiaTheme="minorEastAsia" w:hAnsi="Garamond" w:cs="Calibri"/>
          <w:lang w:val="pl-PL"/>
        </w:rPr>
        <w:t>elektronicznym, podpisem zaufanym lub podpisem osobistym</w:t>
      </w:r>
      <w:r w:rsidR="0092233B" w:rsidRPr="00D6103F">
        <w:rPr>
          <w:rFonts w:ascii="Garamond" w:eastAsiaTheme="minorEastAsia" w:hAnsi="Garamond" w:cs="Calibri"/>
          <w:lang w:val="pl-PL"/>
        </w:rPr>
        <w:t xml:space="preserve"> (e-dowód)</w:t>
      </w:r>
      <w:r w:rsidRPr="00D6103F">
        <w:rPr>
          <w:rFonts w:ascii="Garamond" w:eastAsiaTheme="minorEastAsia" w:hAnsi="Garamond" w:cs="Calibri"/>
          <w:lang w:val="pl-PL"/>
        </w:rPr>
        <w:t xml:space="preserve">, jest równoznaczne </w:t>
      </w:r>
      <w:r w:rsidR="0092233B" w:rsidRPr="00D6103F">
        <w:rPr>
          <w:rFonts w:ascii="Garamond" w:eastAsiaTheme="minorEastAsia" w:hAnsi="Garamond" w:cs="Calibri"/>
          <w:lang w:val="pl-PL"/>
        </w:rPr>
        <w:br/>
      </w:r>
      <w:r w:rsidRPr="00D6103F">
        <w:rPr>
          <w:rFonts w:ascii="Garamond" w:eastAsiaTheme="minorEastAsia" w:hAnsi="Garamond" w:cs="Calibri"/>
          <w:lang w:val="pl-PL"/>
        </w:rPr>
        <w:t>z opatrzeniem</w:t>
      </w:r>
      <w:r w:rsidR="00880D33" w:rsidRPr="00D6103F">
        <w:rPr>
          <w:rFonts w:ascii="Garamond" w:eastAsiaTheme="minorEastAsia" w:hAnsi="Garamond" w:cs="Calibri"/>
          <w:lang w:val="pl-PL"/>
        </w:rPr>
        <w:t xml:space="preserve"> </w:t>
      </w:r>
      <w:r w:rsidRPr="00D6103F">
        <w:rPr>
          <w:rFonts w:ascii="Garamond" w:eastAsiaTheme="minorEastAsia" w:hAnsi="Garamond" w:cs="Calibri"/>
          <w:lang w:val="pl-PL"/>
        </w:rPr>
        <w:t>wszystkich dokumentów zawartych w tym pliku odpowiednio kwalifikowanym podpisem elektronicznym, podpisem zaufanym lub podpisem osobistym</w:t>
      </w:r>
      <w:r w:rsidR="00C37003" w:rsidRPr="00D6103F">
        <w:rPr>
          <w:rFonts w:ascii="Garamond" w:eastAsiaTheme="minorEastAsia" w:hAnsi="Garamond" w:cs="Calibri"/>
          <w:lang w:val="pl-PL"/>
        </w:rPr>
        <w:t>,</w:t>
      </w:r>
    </w:p>
    <w:p w:rsidR="001E729B" w:rsidRPr="00D6103F" w:rsidRDefault="001E729B" w:rsidP="001E729B">
      <w:pPr>
        <w:spacing w:after="4"/>
        <w:ind w:left="284" w:right="46"/>
        <w:jc w:val="both"/>
        <w:rPr>
          <w:rFonts w:ascii="Garamond" w:eastAsiaTheme="minorEastAsia" w:hAnsi="Garamond" w:cs="Calibri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g) 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System sprawdza, czy złożone pliki są podpisane i automatycznie je szyfruje, jednocześnie informując o tym </w:t>
      </w:r>
      <w:r w:rsidR="00C37003" w:rsidRPr="00D6103F">
        <w:rPr>
          <w:rFonts w:ascii="Garamond" w:eastAsiaTheme="minorEastAsia" w:hAnsi="Garamond" w:cs="Calibri"/>
          <w:lang w:val="pl-PL"/>
        </w:rPr>
        <w:t>W</w:t>
      </w:r>
      <w:r w:rsidR="00BE6788" w:rsidRPr="00D6103F">
        <w:rPr>
          <w:rFonts w:ascii="Garamond" w:eastAsiaTheme="minorEastAsia" w:hAnsi="Garamond" w:cs="Calibri"/>
          <w:lang w:val="pl-PL"/>
        </w:rPr>
        <w:t xml:space="preserve">ykonawcę. Potwierdzenie czasu przekazania i odbioru oferty znajduje się </w:t>
      </w:r>
      <w:r w:rsidR="00880D33" w:rsidRPr="00D6103F">
        <w:rPr>
          <w:rFonts w:ascii="Garamond" w:eastAsiaTheme="minorEastAsia" w:hAnsi="Garamond" w:cs="Calibri"/>
          <w:lang w:val="pl-PL"/>
        </w:rPr>
        <w:br/>
      </w:r>
      <w:r w:rsidR="00BE6788" w:rsidRPr="00D6103F">
        <w:rPr>
          <w:rFonts w:ascii="Garamond" w:eastAsiaTheme="minorEastAsia" w:hAnsi="Garamond" w:cs="Calibri"/>
          <w:lang w:val="pl-PL"/>
        </w:rPr>
        <w:t>w Elektronicznym Potwierdzeniu Przesłania (EPP) i Elektronicznym Potwierdzeniu Odebrania (EPO). EPP i EPO dostępne są dla zalogowanego Wykonawcy w zakładce „Oferty/Wnioski”</w:t>
      </w:r>
      <w:r w:rsidR="00C37003" w:rsidRPr="00D6103F">
        <w:rPr>
          <w:rFonts w:ascii="Garamond" w:eastAsiaTheme="minorEastAsia" w:hAnsi="Garamond" w:cs="Calibri"/>
          <w:lang w:val="pl-PL"/>
        </w:rPr>
        <w:t>,</w:t>
      </w:r>
    </w:p>
    <w:p w:rsidR="001E729B" w:rsidRPr="00D6103F" w:rsidRDefault="001E729B" w:rsidP="001E729B">
      <w:pPr>
        <w:spacing w:after="4"/>
        <w:ind w:left="284" w:right="46"/>
        <w:jc w:val="both"/>
        <w:rPr>
          <w:rFonts w:ascii="Garamond" w:eastAsiaTheme="minorEastAsia" w:hAnsi="Garamond" w:cs="Calibri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h) </w:t>
      </w:r>
      <w:r w:rsidR="00BE6788" w:rsidRPr="00D6103F">
        <w:rPr>
          <w:rFonts w:ascii="Garamond" w:eastAsiaTheme="minorEastAsia" w:hAnsi="Garamond" w:cs="Calibri"/>
          <w:lang w:val="pl-PL"/>
        </w:rPr>
        <w:t>Oferta może być złożona tylko do upływu terminu składania ofert</w:t>
      </w:r>
      <w:r w:rsidR="00C37003" w:rsidRPr="00D6103F">
        <w:rPr>
          <w:rFonts w:ascii="Garamond" w:eastAsiaTheme="minorEastAsia" w:hAnsi="Garamond" w:cs="Calibri"/>
          <w:lang w:val="pl-PL"/>
        </w:rPr>
        <w:t>,</w:t>
      </w:r>
    </w:p>
    <w:p w:rsidR="00BE6788" w:rsidRPr="00D6103F" w:rsidRDefault="001E729B" w:rsidP="001E729B">
      <w:pPr>
        <w:spacing w:after="4"/>
        <w:ind w:left="284" w:right="46"/>
        <w:jc w:val="both"/>
        <w:rPr>
          <w:rFonts w:ascii="Garamond" w:eastAsiaTheme="minorEastAsia" w:hAnsi="Garamond" w:cs="Calibri"/>
          <w:lang w:val="pl-PL"/>
        </w:rPr>
      </w:pPr>
      <w:r w:rsidRPr="00D6103F">
        <w:rPr>
          <w:rFonts w:ascii="Garamond" w:eastAsiaTheme="minorEastAsia" w:hAnsi="Garamond" w:cs="Calibri"/>
          <w:lang w:val="pl-PL"/>
        </w:rPr>
        <w:t xml:space="preserve">i) </w:t>
      </w:r>
      <w:r w:rsidR="00BE6788" w:rsidRPr="00D6103F">
        <w:rPr>
          <w:rFonts w:ascii="Garamond" w:eastAsiaTheme="minorEastAsia" w:hAnsi="Garamond" w:cs="Calibri"/>
          <w:lang w:val="pl-PL"/>
        </w:rPr>
        <w:t>Wykonawca może przed upływem terminu składania ofert wycofać ofertę. Wykonawca wycofuje ofertę w zakładce „Oferty/wnioski” używając przycisku „Wycofaj ofertę”.</w:t>
      </w:r>
    </w:p>
    <w:p w:rsidR="00BE6788" w:rsidRPr="00D6103F" w:rsidRDefault="00966AFD" w:rsidP="001174B6">
      <w:pPr>
        <w:pStyle w:val="Akapitzlist"/>
        <w:numPr>
          <w:ilvl w:val="0"/>
          <w:numId w:val="8"/>
        </w:numPr>
        <w:tabs>
          <w:tab w:val="left" w:pos="567"/>
        </w:tabs>
        <w:ind w:left="284" w:right="46" w:hanging="284"/>
        <w:jc w:val="both"/>
        <w:rPr>
          <w:rFonts w:ascii="Garamond" w:hAnsi="Garamond"/>
          <w:b/>
          <w:sz w:val="24"/>
          <w:szCs w:val="24"/>
          <w:u w:val="single"/>
        </w:rPr>
      </w:pPr>
      <w:r w:rsidRPr="00D6103F">
        <w:rPr>
          <w:rFonts w:ascii="Garamond" w:eastAsiaTheme="minorEastAsia" w:hAnsi="Garamond" w:cs="Calibri"/>
          <w:sz w:val="24"/>
          <w:szCs w:val="24"/>
        </w:rPr>
        <w:t>Maksymalny łączny rozmiar plików stanowiących ofertę lub składanych wraz z ofertą to 250 MB.</w:t>
      </w:r>
    </w:p>
    <w:p w:rsidR="008553C4" w:rsidRPr="00D6103F" w:rsidRDefault="00966AFD" w:rsidP="008553C4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Garamond" w:eastAsia="TimesNewRomanPSMT" w:hAnsi="Garamond" w:cs="Arial"/>
          <w:lang w:val="pl-PL" w:eastAsia="pl-PL"/>
        </w:rPr>
      </w:pPr>
      <w:r w:rsidRPr="00D6103F">
        <w:rPr>
          <w:rFonts w:ascii="Garamond" w:eastAsia="TimesNewRomanPSMT" w:hAnsi="Garamond" w:cs="Arial"/>
          <w:lang w:val="pl-PL"/>
        </w:rPr>
        <w:t>4</w:t>
      </w:r>
      <w:r w:rsidR="0012500A" w:rsidRPr="00D6103F">
        <w:rPr>
          <w:rFonts w:ascii="Garamond" w:eastAsia="TimesNewRomanPSMT" w:hAnsi="Garamond" w:cs="Arial"/>
          <w:lang w:val="pl-PL"/>
        </w:rPr>
        <w:t xml:space="preserve">. </w:t>
      </w:r>
      <w:r w:rsidRPr="00D6103F">
        <w:rPr>
          <w:rFonts w:ascii="Garamond" w:eastAsia="TimesNewRomanPSMT" w:hAnsi="Garamond" w:cs="Arial"/>
          <w:lang w:val="pl-PL"/>
        </w:rPr>
        <w:t xml:space="preserve"> </w:t>
      </w:r>
      <w:r w:rsidR="0012500A" w:rsidRPr="00D6103F">
        <w:rPr>
          <w:rFonts w:ascii="Garamond" w:eastAsia="TimesNewRomanPSMT" w:hAnsi="Garamond" w:cs="Arial"/>
          <w:lang w:val="pl-PL" w:eastAsia="pl-PL"/>
        </w:rPr>
        <w:t>Najpóźniej przed otwarciem ofert, udostępnia się na stronie internetowej prowadzonego postępowania informację o kwocie, jaką</w:t>
      </w:r>
      <w:r w:rsidR="0092233B" w:rsidRPr="00D6103F">
        <w:rPr>
          <w:rFonts w:ascii="Garamond" w:eastAsia="TimesNewRomanPSMT" w:hAnsi="Garamond" w:cs="Arial"/>
          <w:lang w:val="pl-PL" w:eastAsia="pl-PL"/>
        </w:rPr>
        <w:t xml:space="preserve"> Zamawiający</w:t>
      </w:r>
      <w:r w:rsidR="0012500A" w:rsidRPr="00D6103F">
        <w:rPr>
          <w:rFonts w:ascii="Garamond" w:eastAsia="TimesNewRomanPSMT" w:hAnsi="Garamond" w:cs="Arial"/>
          <w:lang w:val="pl-PL" w:eastAsia="pl-PL"/>
        </w:rPr>
        <w:t xml:space="preserve"> zamierza przeznaczyć na sfinansowanie zamówienia.</w:t>
      </w:r>
    </w:p>
    <w:p w:rsidR="00966AFD" w:rsidRPr="00D6103F" w:rsidRDefault="00966AFD" w:rsidP="00966AFD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Garamond" w:eastAsia="TimesNewRomanPSMT" w:hAnsi="Garamond" w:cs="Arial"/>
          <w:lang w:val="pl-PL" w:eastAsia="pl-PL"/>
        </w:rPr>
      </w:pPr>
      <w:r w:rsidRPr="00D6103F">
        <w:rPr>
          <w:rFonts w:ascii="Garamond" w:eastAsia="TimesNewRomanPSMT" w:hAnsi="Garamond" w:cs="Arial"/>
          <w:lang w:val="pl-PL" w:eastAsia="pl-PL"/>
        </w:rPr>
        <w:t>5</w:t>
      </w:r>
      <w:r w:rsidR="008553C4" w:rsidRPr="00D6103F">
        <w:rPr>
          <w:rFonts w:ascii="Garamond" w:eastAsia="TimesNewRomanPSMT" w:hAnsi="Garamond" w:cs="Arial"/>
          <w:lang w:val="pl-PL" w:eastAsia="pl-PL"/>
        </w:rPr>
        <w:t xml:space="preserve">. </w:t>
      </w:r>
      <w:r w:rsidR="00320604" w:rsidRPr="00D6103F">
        <w:rPr>
          <w:rFonts w:ascii="Garamond" w:eastAsia="TimesNewRomanPSMT" w:hAnsi="Garamond" w:cs="Arial"/>
          <w:lang w:val="pl-PL"/>
        </w:rPr>
        <w:t>Otwarcie ofert nastąpi poprzez odszyfrowanie</w:t>
      </w:r>
      <w:r w:rsidR="00B07DEF" w:rsidRPr="00D6103F">
        <w:rPr>
          <w:rFonts w:ascii="Garamond" w:eastAsia="TimesNewRomanPSMT" w:hAnsi="Garamond" w:cs="Arial"/>
          <w:lang w:val="pl-PL"/>
        </w:rPr>
        <w:t xml:space="preserve"> wczytanych na </w:t>
      </w:r>
      <w:proofErr w:type="spellStart"/>
      <w:r w:rsidR="00B07DEF" w:rsidRPr="00D6103F">
        <w:rPr>
          <w:rFonts w:ascii="Garamond" w:eastAsia="TimesNewRomanPSMT" w:hAnsi="Garamond" w:cs="Arial"/>
          <w:lang w:val="pl-PL"/>
        </w:rPr>
        <w:t>Plaformie</w:t>
      </w:r>
      <w:proofErr w:type="spellEnd"/>
      <w:r w:rsidR="00B07DEF" w:rsidRPr="00D6103F">
        <w:rPr>
          <w:rFonts w:ascii="Garamond" w:eastAsia="TimesNewRomanPSMT" w:hAnsi="Garamond" w:cs="Arial"/>
          <w:lang w:val="pl-PL"/>
        </w:rPr>
        <w:t xml:space="preserve"> ofert</w:t>
      </w:r>
      <w:r w:rsidR="00320604" w:rsidRPr="00D6103F">
        <w:rPr>
          <w:rFonts w:ascii="Garamond" w:eastAsia="TimesNewRomanPSMT" w:hAnsi="Garamond" w:cs="Arial"/>
          <w:lang w:val="pl-PL"/>
        </w:rPr>
        <w:t xml:space="preserve"> </w:t>
      </w:r>
      <w:r w:rsidR="00320604" w:rsidRPr="00D6103F">
        <w:rPr>
          <w:rFonts w:ascii="Garamond" w:hAnsi="Garamond" w:cs="Arial"/>
          <w:b/>
          <w:highlight w:val="yellow"/>
          <w:lang w:val="pl-PL"/>
        </w:rPr>
        <w:t xml:space="preserve">w dniu </w:t>
      </w:r>
      <w:r w:rsidR="00D565E9" w:rsidRPr="00D6103F">
        <w:rPr>
          <w:rFonts w:ascii="Garamond" w:hAnsi="Garamond" w:cs="Arial"/>
          <w:b/>
          <w:highlight w:val="yellow"/>
          <w:lang w:val="pl-PL"/>
        </w:rPr>
        <w:t>4</w:t>
      </w:r>
      <w:r w:rsidR="002524BE" w:rsidRPr="00D6103F">
        <w:rPr>
          <w:rFonts w:ascii="Garamond" w:hAnsi="Garamond" w:cs="Arial"/>
          <w:b/>
          <w:highlight w:val="yellow"/>
          <w:lang w:val="pl-PL"/>
        </w:rPr>
        <w:t xml:space="preserve"> września</w:t>
      </w:r>
      <w:r w:rsidR="00994F2C" w:rsidRPr="00D6103F">
        <w:rPr>
          <w:rFonts w:ascii="Garamond" w:hAnsi="Garamond" w:cs="Arial"/>
          <w:b/>
          <w:highlight w:val="yellow"/>
          <w:lang w:val="pl-PL"/>
        </w:rPr>
        <w:t xml:space="preserve"> </w:t>
      </w:r>
      <w:r w:rsidR="008235AD" w:rsidRPr="00D6103F">
        <w:rPr>
          <w:rFonts w:ascii="Garamond" w:hAnsi="Garamond" w:cs="Arial"/>
          <w:b/>
          <w:highlight w:val="yellow"/>
          <w:lang w:val="pl-PL"/>
        </w:rPr>
        <w:t>202</w:t>
      </w:r>
      <w:r w:rsidR="00DD71BF" w:rsidRPr="00D6103F">
        <w:rPr>
          <w:rFonts w:ascii="Garamond" w:hAnsi="Garamond" w:cs="Arial"/>
          <w:b/>
          <w:highlight w:val="yellow"/>
          <w:lang w:val="pl-PL"/>
        </w:rPr>
        <w:t>6</w:t>
      </w:r>
      <w:r w:rsidR="008235AD" w:rsidRPr="00D6103F">
        <w:rPr>
          <w:rFonts w:ascii="Garamond" w:hAnsi="Garamond" w:cs="Arial"/>
          <w:b/>
          <w:highlight w:val="yellow"/>
          <w:lang w:val="pl-PL"/>
        </w:rPr>
        <w:t xml:space="preserve"> r. o godzinie 1</w:t>
      </w:r>
      <w:r w:rsidR="00F25723" w:rsidRPr="00D6103F">
        <w:rPr>
          <w:rFonts w:ascii="Garamond" w:hAnsi="Garamond" w:cs="Arial"/>
          <w:b/>
          <w:highlight w:val="yellow"/>
          <w:lang w:val="pl-PL"/>
        </w:rPr>
        <w:t>0</w:t>
      </w:r>
      <w:r w:rsidR="008235AD" w:rsidRPr="00D6103F">
        <w:rPr>
          <w:rFonts w:ascii="Garamond" w:hAnsi="Garamond" w:cs="Arial"/>
          <w:b/>
          <w:highlight w:val="yellow"/>
          <w:lang w:val="pl-PL"/>
        </w:rPr>
        <w:t>:</w:t>
      </w:r>
      <w:r w:rsidR="00F25723" w:rsidRPr="00D6103F">
        <w:rPr>
          <w:rFonts w:ascii="Garamond" w:hAnsi="Garamond" w:cs="Arial"/>
          <w:b/>
          <w:highlight w:val="yellow"/>
          <w:lang w:val="pl-PL"/>
        </w:rPr>
        <w:t>3</w:t>
      </w:r>
      <w:r w:rsidR="008235AD" w:rsidRPr="00D6103F">
        <w:rPr>
          <w:rFonts w:ascii="Garamond" w:hAnsi="Garamond" w:cs="Arial"/>
          <w:b/>
          <w:highlight w:val="yellow"/>
          <w:lang w:val="pl-PL"/>
        </w:rPr>
        <w:t>0.</w:t>
      </w:r>
    </w:p>
    <w:p w:rsidR="000C7BA4" w:rsidRPr="00D6103F" w:rsidRDefault="00966AFD" w:rsidP="00E13AB9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Garamond" w:eastAsia="TimesNewRomanPSMT" w:hAnsi="Garamond" w:cs="Arial"/>
          <w:lang w:val="pl-PL" w:eastAsia="pl-PL"/>
        </w:rPr>
      </w:pPr>
      <w:r w:rsidRPr="00D6103F">
        <w:rPr>
          <w:rFonts w:ascii="Garamond" w:eastAsia="TimesNewRomanPSMT" w:hAnsi="Garamond" w:cs="Arial"/>
          <w:lang w:val="pl-PL" w:eastAsia="pl-PL"/>
        </w:rPr>
        <w:t xml:space="preserve">6.  </w:t>
      </w:r>
      <w:r w:rsidR="009E06E2" w:rsidRPr="00D6103F">
        <w:rPr>
          <w:rFonts w:ascii="Garamond" w:eastAsia="TimesNewRomanPSMT" w:hAnsi="Garamond" w:cs="Arial"/>
          <w:lang w:val="pl-PL" w:eastAsia="pl-PL"/>
        </w:rPr>
        <w:t>Informacja z otwarcia o</w:t>
      </w:r>
      <w:r w:rsidR="00320604" w:rsidRPr="00D6103F">
        <w:rPr>
          <w:rFonts w:ascii="Garamond" w:eastAsia="TimesNewRomanPSMT" w:hAnsi="Garamond" w:cs="Arial"/>
          <w:lang w:val="pl-PL" w:eastAsia="pl-PL"/>
        </w:rPr>
        <w:t xml:space="preserve">fert opublikowana będzie </w:t>
      </w:r>
      <w:r w:rsidR="007C4317" w:rsidRPr="00D6103F">
        <w:rPr>
          <w:rFonts w:ascii="Garamond" w:eastAsia="TimesNewRomanPSMT" w:hAnsi="Garamond" w:cs="Arial"/>
          <w:lang w:val="pl-PL" w:eastAsia="pl-PL"/>
        </w:rPr>
        <w:t>na Platformie e-</w:t>
      </w:r>
      <w:proofErr w:type="spellStart"/>
      <w:r w:rsidR="007C4317" w:rsidRPr="00D6103F">
        <w:rPr>
          <w:rFonts w:ascii="Garamond" w:eastAsia="TimesNewRomanPSMT" w:hAnsi="Garamond" w:cs="Arial"/>
          <w:lang w:val="pl-PL" w:eastAsia="pl-PL"/>
        </w:rPr>
        <w:t>zamowienia</w:t>
      </w:r>
      <w:proofErr w:type="spellEnd"/>
      <w:r w:rsidR="00320604" w:rsidRPr="00D6103F">
        <w:rPr>
          <w:rFonts w:ascii="Garamond" w:eastAsia="TimesNewRomanPSMT" w:hAnsi="Garamond" w:cs="Arial"/>
          <w:lang w:val="pl-PL" w:eastAsia="pl-PL"/>
        </w:rPr>
        <w:t xml:space="preserve"> i zawierać będzie informacje określone w art. </w:t>
      </w:r>
      <w:r w:rsidR="002D0512" w:rsidRPr="00D6103F">
        <w:rPr>
          <w:rFonts w:ascii="Garamond" w:eastAsia="TimesNewRomanPSMT" w:hAnsi="Garamond" w:cs="Arial"/>
          <w:lang w:val="pl-PL" w:eastAsia="pl-PL"/>
        </w:rPr>
        <w:t>222 ust. 5</w:t>
      </w:r>
      <w:r w:rsidR="008553C4" w:rsidRPr="00D6103F">
        <w:rPr>
          <w:rFonts w:ascii="Garamond" w:eastAsia="TimesNewRomanPSMT" w:hAnsi="Garamond" w:cs="Arial"/>
          <w:lang w:val="pl-PL" w:eastAsia="pl-PL"/>
        </w:rPr>
        <w:t xml:space="preserve"> ustawy </w:t>
      </w:r>
      <w:proofErr w:type="spellStart"/>
      <w:r w:rsidR="008553C4" w:rsidRPr="00D6103F">
        <w:rPr>
          <w:rFonts w:ascii="Garamond" w:eastAsia="TimesNewRomanPSMT" w:hAnsi="Garamond" w:cs="Arial"/>
          <w:lang w:val="pl-PL" w:eastAsia="pl-PL"/>
        </w:rPr>
        <w:t>Pzp</w:t>
      </w:r>
      <w:proofErr w:type="spellEnd"/>
      <w:r w:rsidR="008553C4" w:rsidRPr="00D6103F">
        <w:rPr>
          <w:rFonts w:ascii="Garamond" w:eastAsia="TimesNewRomanPSMT" w:hAnsi="Garamond" w:cs="Arial"/>
          <w:lang w:val="pl-PL" w:eastAsia="pl-PL"/>
        </w:rPr>
        <w:t>.</w:t>
      </w:r>
    </w:p>
    <w:p w:rsidR="00923596" w:rsidRPr="00D6103F" w:rsidRDefault="00923596" w:rsidP="00CB71F8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BookmanOldStyle-Bold" w:hAnsi="Garamond"/>
          <w:b/>
          <w:bCs/>
          <w:lang w:val="pl-PL"/>
        </w:rPr>
      </w:pPr>
    </w:p>
    <w:p w:rsidR="0012500A" w:rsidRPr="00D6103F" w:rsidRDefault="0012500A" w:rsidP="00CB71F8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BookmanOldStyle-Bold" w:hAnsi="Garamond"/>
          <w:b/>
          <w:bCs/>
          <w:lang w:val="pl-PL"/>
        </w:rPr>
      </w:pPr>
      <w:r w:rsidRPr="00D6103F">
        <w:rPr>
          <w:rFonts w:ascii="Garamond" w:eastAsia="BookmanOldStyle-Bold" w:hAnsi="Garamond"/>
          <w:b/>
          <w:bCs/>
          <w:lang w:val="pl-PL"/>
        </w:rPr>
        <w:t>Uwaga:</w:t>
      </w:r>
    </w:p>
    <w:p w:rsidR="0012500A" w:rsidRPr="00D6103F" w:rsidRDefault="0012500A" w:rsidP="00CB71F8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BookmanOldStyle-Bold" w:hAnsi="Garamond"/>
          <w:lang w:val="pl-PL"/>
        </w:rPr>
      </w:pPr>
      <w:r w:rsidRPr="00D6103F">
        <w:rPr>
          <w:rFonts w:ascii="Garamond" w:eastAsia="BookmanOldStyle-Bold" w:hAnsi="Garamond"/>
          <w:lang w:val="pl-PL"/>
        </w:rPr>
        <w:t xml:space="preserve">   - Otwarcie ofert następuje niezwłocznie po upływie terminu składania ofert, nie później niż następnego dnia po dniu, w którym upłynął termin składania ofert.</w:t>
      </w:r>
    </w:p>
    <w:p w:rsidR="000C7BA4" w:rsidRDefault="0012500A" w:rsidP="00CB71F8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BookmanOldStyle-Bold" w:hAnsi="Garamond"/>
          <w:lang w:val="pl-PL"/>
        </w:rPr>
      </w:pPr>
      <w:r w:rsidRPr="00D6103F">
        <w:rPr>
          <w:rFonts w:ascii="Garamond" w:eastAsia="BookmanOldStyle-Bold" w:hAnsi="Garamond"/>
          <w:lang w:val="pl-PL"/>
        </w:rPr>
        <w:t xml:space="preserve">   - Jeżeli otwarcie ofert następuje przy użyciu systemu teleinformatycznego, w przypadku awarii tego systemu, która powoduje brak możliwości otwarcia ofert w terminie określonym przez </w:t>
      </w:r>
      <w:r w:rsidR="00E07E19" w:rsidRPr="00D6103F">
        <w:rPr>
          <w:rFonts w:ascii="Garamond" w:eastAsia="BookmanOldStyle-Bold" w:hAnsi="Garamond"/>
          <w:lang w:val="pl-PL"/>
        </w:rPr>
        <w:t>Z</w:t>
      </w:r>
      <w:r w:rsidRPr="00D6103F">
        <w:rPr>
          <w:rFonts w:ascii="Garamond" w:eastAsia="BookmanOldStyle-Bold" w:hAnsi="Garamond"/>
          <w:lang w:val="pl-PL"/>
        </w:rPr>
        <w:t>amawiającego, otwarcie ofert następuje niezwłocznie po usunięciu awarii. Zamawiający informuje o zmianie terminu otwarcia ofert na stronie internetowej prowadzonego postępowania.</w:t>
      </w:r>
    </w:p>
    <w:p w:rsidR="00312E0B" w:rsidRDefault="00312E0B" w:rsidP="00CB71F8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BookmanOldStyle-Bold" w:hAnsi="Garamond"/>
          <w:lang w:val="pl-PL"/>
        </w:rPr>
      </w:pPr>
    </w:p>
    <w:p w:rsidR="00312E0B" w:rsidRPr="00D6103F" w:rsidRDefault="00312E0B" w:rsidP="00CB71F8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Garamond" w:eastAsia="BookmanOldStyle-Bold" w:hAnsi="Garamond"/>
          <w:lang w:val="pl-PL"/>
        </w:rPr>
      </w:pPr>
    </w:p>
    <w:p w:rsidR="001E729B" w:rsidRPr="00D6103F" w:rsidRDefault="001E729B" w:rsidP="0070725C">
      <w:pPr>
        <w:autoSpaceDE w:val="0"/>
        <w:autoSpaceDN w:val="0"/>
        <w:adjustRightInd w:val="0"/>
        <w:spacing w:line="276" w:lineRule="auto"/>
        <w:jc w:val="both"/>
        <w:rPr>
          <w:rFonts w:ascii="Garamond" w:eastAsia="BookmanOldStyle-Bold" w:hAnsi="Garamond"/>
          <w:color w:val="FF0000"/>
          <w:lang w:val="pl-PL"/>
        </w:rPr>
      </w:pPr>
    </w:p>
    <w:p w:rsidR="00D21FC7" w:rsidRPr="00D6103F" w:rsidRDefault="00456551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lastRenderedPageBreak/>
        <w:t>ROZDZIAŁ XV</w:t>
      </w:r>
      <w:r w:rsidR="004B49F0" w:rsidRPr="00D6103F">
        <w:rPr>
          <w:rFonts w:ascii="Garamond" w:hAnsi="Garamond" w:cs="Garamond"/>
          <w:b/>
        </w:rPr>
        <w:t>II</w:t>
      </w:r>
    </w:p>
    <w:p w:rsidR="00D21FC7" w:rsidRPr="00D6103F" w:rsidRDefault="00AF4122" w:rsidP="00D21FC7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OPIS SPOSOBU OBLICZENIA CENY OFERTY</w:t>
      </w:r>
    </w:p>
    <w:p w:rsidR="00D21FC7" w:rsidRPr="00D6103F" w:rsidRDefault="00D21FC7" w:rsidP="0051576B">
      <w:pPr>
        <w:ind w:left="284" w:hanging="284"/>
        <w:jc w:val="both"/>
        <w:rPr>
          <w:rFonts w:ascii="Garamond" w:hAnsi="Garamond"/>
          <w:lang w:val="pl-PL"/>
        </w:rPr>
      </w:pPr>
    </w:p>
    <w:p w:rsidR="00014E87" w:rsidRPr="00D6103F" w:rsidRDefault="00014E87" w:rsidP="00014E87">
      <w:pPr>
        <w:pStyle w:val="Bezodstpw"/>
        <w:spacing w:line="276" w:lineRule="auto"/>
        <w:ind w:hanging="284"/>
        <w:jc w:val="both"/>
        <w:rPr>
          <w:rFonts w:ascii="Garamond" w:hAnsi="Garamond" w:cstheme="minorHAnsi"/>
          <w:b/>
        </w:rPr>
      </w:pPr>
    </w:p>
    <w:p w:rsidR="00014E87" w:rsidRPr="00D6103F" w:rsidRDefault="00014E87" w:rsidP="001174B6">
      <w:pPr>
        <w:pStyle w:val="Bezodstpw"/>
        <w:numPr>
          <w:ilvl w:val="0"/>
          <w:numId w:val="28"/>
        </w:numPr>
        <w:tabs>
          <w:tab w:val="left" w:pos="284"/>
        </w:tabs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Przez cenę ofertową należy rozumieć cenę w rozumieniu art. 3 ust. 1 pkt 1 i ust. 2 ustawy z dnia 9 maja 2014 r. o informowaniu o cenach towarów i usług (tj. Dz.U. z 2023 poz. 168).</w:t>
      </w:r>
    </w:p>
    <w:p w:rsidR="00845C93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2. </w:t>
      </w:r>
      <w:r w:rsidRPr="00D6103F">
        <w:rPr>
          <w:rFonts w:ascii="Garamond" w:hAnsi="Garamond" w:cstheme="minorHAnsi"/>
          <w:u w:val="single"/>
        </w:rPr>
        <w:t>W formularzu cenowym</w:t>
      </w:r>
      <w:r w:rsidRPr="00D6103F">
        <w:rPr>
          <w:rFonts w:ascii="Garamond" w:hAnsi="Garamond" w:cstheme="minorHAnsi"/>
        </w:rPr>
        <w:t xml:space="preserve"> należy podać ryczałtową cenę brutto za wykonanie całości zamówienia</w:t>
      </w:r>
      <w:r w:rsidR="00845C93" w:rsidRPr="00D6103F">
        <w:rPr>
          <w:rFonts w:ascii="Garamond" w:hAnsi="Garamond" w:cstheme="minorHAnsi"/>
        </w:rPr>
        <w:t xml:space="preserve"> w zadaniu/zadaniach częściowych.</w:t>
      </w:r>
      <w:r w:rsidRPr="00D6103F">
        <w:rPr>
          <w:rFonts w:ascii="Garamond" w:hAnsi="Garamond" w:cstheme="minorHAnsi"/>
        </w:rPr>
        <w:t xml:space="preserve"> </w:t>
      </w:r>
    </w:p>
    <w:p w:rsidR="00014E87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3. Cena oferty powinna zostać ustalona w oparciu o przekazaną przez Zamawiającego dokumentację postępowania.</w:t>
      </w:r>
    </w:p>
    <w:p w:rsidR="00014E87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4. </w:t>
      </w:r>
      <w:r w:rsidRPr="00D6103F">
        <w:rPr>
          <w:rFonts w:ascii="Garamond" w:hAnsi="Garamond" w:cstheme="minorHAnsi"/>
          <w:u w:val="single"/>
        </w:rPr>
        <w:t>W formularzu ofertowym</w:t>
      </w:r>
      <w:r w:rsidRPr="00D6103F">
        <w:rPr>
          <w:rFonts w:ascii="Garamond" w:hAnsi="Garamond" w:cstheme="minorHAnsi"/>
        </w:rPr>
        <w:t xml:space="preserve"> wszystkie wyszczególnione pola muszą być wypełnione. </w:t>
      </w:r>
    </w:p>
    <w:p w:rsidR="00014E87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5. Cena oferty powinna być wyrażona w polskich złotych z dokładnością do dwóch miejsc po przecinku (do jednego grosza),  zgodnie z zasadami matematycznymi. </w:t>
      </w:r>
    </w:p>
    <w:p w:rsidR="00014E87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6. Cena, o której mowa w ust. 1 jest kwotą ryczałtową w rozumieniu art. 632 KC. Cena oferty Wykonawcy musi zawierać wszelkie koszty związane z ostateczną realizacją zamówienia wynikające wprost z zakresu rzeczowego, a ponadto wszelkie inne koszty niezbędne do wykonania zamówienia. </w:t>
      </w:r>
    </w:p>
    <w:p w:rsidR="00014E87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7. Oferta Wykonawcy musi zawierać ostateczną, sumaryczną cenę brutto obejmującą wszystkie koszty z uwzględnieniem wszystkich opłat i podatków (także podatku od towarów i usług) oraz ewentualnych upustów i rabatów. Niedoszacowanie, pominięcie oraz brak rozpoznania zakresu przedmiotu zamówienia nie może być podstawą do żądania zmiany wynagrodzenia ryczałtowego. </w:t>
      </w:r>
    </w:p>
    <w:p w:rsidR="00014E87" w:rsidRPr="00D6103F" w:rsidRDefault="00014E87" w:rsidP="00014E87">
      <w:pPr>
        <w:pStyle w:val="Bezodstpw"/>
        <w:spacing w:line="276" w:lineRule="auto"/>
        <w:ind w:left="284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6. Zgodnie z art. 225 ustawy </w:t>
      </w:r>
      <w:proofErr w:type="spellStart"/>
      <w:r w:rsidRPr="00D6103F">
        <w:rPr>
          <w:rFonts w:ascii="Garamond" w:hAnsi="Garamond" w:cstheme="minorHAnsi"/>
        </w:rPr>
        <w:t>Pzp</w:t>
      </w:r>
      <w:proofErr w:type="spellEnd"/>
      <w:r w:rsidRPr="00D6103F">
        <w:rPr>
          <w:rFonts w:ascii="Garamond" w:hAnsi="Garamond" w:cstheme="minorHAnsi"/>
        </w:rPr>
        <w:t xml:space="preserve"> jeżeli została złożona oferta, której wybór prowadziłby do powstania u Zamawiającego obowiązku podatkowego zgodnie z ustawą z dnia 11 marca 2004 r. o podatku od towarów i usług (t. j. Dz. U. z 2023 r. poz. 1570), dla celów zastosowania kryterium ceny Zamawiający dolicza do przedstawionej w tej ofercie ceny kwotę podatku od towarów i usług, którą miałby obowiązek rozliczyć. W takiej sytuacji Wykonawca ma obowiązek: </w:t>
      </w:r>
    </w:p>
    <w:p w:rsidR="00014E87" w:rsidRPr="00D6103F" w:rsidRDefault="00014E87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1) poinformowania Zamawiającego, że wybór jego oferty będzie prowadził do powstania u Zamawiającego obowiązku podatkowego; </w:t>
      </w:r>
    </w:p>
    <w:p w:rsidR="00014E87" w:rsidRPr="00D6103F" w:rsidRDefault="00014E87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2) wskazania nazwy (rodzaju) zamówień,  których dostawa lub świadczenie będą prowadziły do powstania obowiązku podatkowego; </w:t>
      </w:r>
    </w:p>
    <w:p w:rsidR="00014E87" w:rsidRPr="00D6103F" w:rsidRDefault="00014E87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3) wskazania wartości zamówienia objętego obowiązkiem podatkowym zamawiającego, bez kwoty podatku; </w:t>
      </w:r>
    </w:p>
    <w:p w:rsidR="00014E87" w:rsidRPr="00D6103F" w:rsidRDefault="00014E87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4) wskazania stawki podatku od towarów i usług, która zgodnie z wiedzą Wykonawcy, będzie miała zastosowanie. </w:t>
      </w:r>
    </w:p>
    <w:p w:rsidR="00014E87" w:rsidRDefault="00014E87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      Informację w powyższym zakresie Wykonawca załącza do oferty. Brak złożenia ww. informacji będzie postrzegany jako brak powstania obowiązku podatkowego u Zamawiającego.</w:t>
      </w:r>
    </w:p>
    <w:p w:rsidR="00312E0B" w:rsidRDefault="00312E0B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</w:p>
    <w:p w:rsidR="00312E0B" w:rsidRPr="00D6103F" w:rsidRDefault="00312E0B" w:rsidP="00014E87">
      <w:pPr>
        <w:pStyle w:val="Bezodstpw"/>
        <w:spacing w:line="276" w:lineRule="auto"/>
        <w:ind w:left="567" w:hanging="283"/>
        <w:jc w:val="both"/>
        <w:rPr>
          <w:rFonts w:ascii="Garamond" w:hAnsi="Garamond" w:cstheme="minorHAnsi"/>
        </w:rPr>
      </w:pPr>
    </w:p>
    <w:p w:rsidR="007C4317" w:rsidRPr="00D6103F" w:rsidRDefault="007C4317" w:rsidP="005C0FBA">
      <w:pPr>
        <w:widowControl w:val="0"/>
        <w:autoSpaceDE w:val="0"/>
        <w:autoSpaceDN w:val="0"/>
        <w:adjustRightInd w:val="0"/>
        <w:jc w:val="both"/>
        <w:rPr>
          <w:rFonts w:ascii="Garamond" w:hAnsi="Garamond" w:cs="Arial"/>
          <w:color w:val="FF0000"/>
          <w:lang w:val="pl-PL"/>
        </w:rPr>
      </w:pPr>
    </w:p>
    <w:p w:rsidR="00994F2C" w:rsidRPr="00D6103F" w:rsidRDefault="00994F2C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</w:p>
    <w:p w:rsidR="00AF4122" w:rsidRPr="00D6103F" w:rsidRDefault="00456551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XVI</w:t>
      </w:r>
      <w:r w:rsidR="004B49F0" w:rsidRPr="00D6103F">
        <w:rPr>
          <w:rFonts w:ascii="Garamond" w:hAnsi="Garamond" w:cs="Garamond"/>
          <w:b/>
        </w:rPr>
        <w:t>II</w:t>
      </w:r>
    </w:p>
    <w:p w:rsidR="00AF4122" w:rsidRPr="00D6103F" w:rsidRDefault="00AF4122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OPIS KRYTERIÓW, KTÓRYMI ZAMAWIAJĄCY BĘDZIE K</w:t>
      </w:r>
      <w:r w:rsidR="007C5C18" w:rsidRPr="00D6103F">
        <w:rPr>
          <w:rFonts w:ascii="Garamond" w:hAnsi="Garamond" w:cs="Garamond"/>
          <w:b/>
        </w:rPr>
        <w:t>IEROWAŁ SIĘ PRZY WYBORZE OFERTY</w:t>
      </w:r>
    </w:p>
    <w:p w:rsidR="00AC78B5" w:rsidRPr="00D6103F" w:rsidRDefault="00AC78B5" w:rsidP="00AC78B5">
      <w:pPr>
        <w:tabs>
          <w:tab w:val="left" w:pos="142"/>
          <w:tab w:val="left" w:pos="284"/>
        </w:tabs>
        <w:suppressAutoHyphens/>
        <w:jc w:val="both"/>
        <w:rPr>
          <w:rFonts w:ascii="Garamond" w:eastAsia="MS Mincho" w:hAnsi="Garamond" w:cs="Arial"/>
          <w:lang w:val="pl-PL"/>
        </w:rPr>
      </w:pPr>
    </w:p>
    <w:p w:rsidR="00AC78B5" w:rsidRPr="00D6103F" w:rsidRDefault="00AC78B5" w:rsidP="00AC78B5">
      <w:pPr>
        <w:pStyle w:val="Tekstpodstawowy211"/>
        <w:spacing w:line="276" w:lineRule="auto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78B5" w:rsidRPr="00D6103F" w:rsidRDefault="00AC78B5" w:rsidP="00AC78B5">
      <w:pPr>
        <w:pStyle w:val="Tekstpodstawowy211"/>
        <w:spacing w:line="276" w:lineRule="auto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1. Zamawiający dokona oceny ofert na podstawie poniższych kryteriów:</w:t>
      </w:r>
      <w:bookmarkStart w:id="11" w:name="_Hlk69382509"/>
    </w:p>
    <w:tbl>
      <w:tblPr>
        <w:tblW w:w="9663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87"/>
        <w:gridCol w:w="3406"/>
        <w:gridCol w:w="851"/>
        <w:gridCol w:w="3259"/>
        <w:gridCol w:w="1560"/>
      </w:tblGrid>
      <w:tr w:rsidR="00AC78B5" w:rsidRPr="00D6103F" w:rsidTr="00AA3BA0">
        <w:trPr>
          <w:trHeight w:val="677"/>
          <w:tblHeader/>
        </w:trPr>
        <w:tc>
          <w:tcPr>
            <w:tcW w:w="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line="276" w:lineRule="auto"/>
              <w:jc w:val="both"/>
              <w:rPr>
                <w:rFonts w:ascii="Garamond" w:hAnsi="Garamond" w:cstheme="minorHAnsi"/>
                <w:b/>
                <w:bCs/>
                <w:lang w:val="pl-PL"/>
              </w:rPr>
            </w:pPr>
          </w:p>
          <w:p w:rsidR="00AC78B5" w:rsidRPr="00D6103F" w:rsidRDefault="00AC78B5" w:rsidP="00AA3BA0">
            <w:pPr>
              <w:snapToGrid w:val="0"/>
              <w:spacing w:before="60" w:line="276" w:lineRule="auto"/>
              <w:jc w:val="both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b/>
                <w:bCs/>
                <w:lang w:val="pl-PL"/>
              </w:rPr>
              <w:t>Lp.</w:t>
            </w:r>
          </w:p>
        </w:tc>
        <w:tc>
          <w:tcPr>
            <w:tcW w:w="3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line="276" w:lineRule="auto"/>
              <w:jc w:val="both"/>
              <w:rPr>
                <w:rFonts w:ascii="Garamond" w:hAnsi="Garamond" w:cstheme="minorHAnsi"/>
                <w:b/>
                <w:bCs/>
                <w:lang w:val="pl-PL"/>
              </w:rPr>
            </w:pPr>
          </w:p>
          <w:p w:rsidR="00AC78B5" w:rsidRPr="00D6103F" w:rsidRDefault="00AC78B5" w:rsidP="00AA3BA0">
            <w:pPr>
              <w:snapToGrid w:val="0"/>
              <w:spacing w:before="6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b/>
                <w:bCs/>
                <w:lang w:val="pl-PL"/>
              </w:rPr>
              <w:t>Nazwa kryterium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line="276" w:lineRule="auto"/>
              <w:ind w:left="-113" w:right="-107"/>
              <w:jc w:val="center"/>
              <w:rPr>
                <w:rFonts w:ascii="Garamond" w:hAnsi="Garamond" w:cstheme="minorHAnsi"/>
                <w:b/>
                <w:bCs/>
                <w:lang w:val="pl-PL"/>
              </w:rPr>
            </w:pPr>
          </w:p>
          <w:p w:rsidR="00AC78B5" w:rsidRPr="00D6103F" w:rsidRDefault="00AC78B5" w:rsidP="00AA3BA0">
            <w:pPr>
              <w:snapToGrid w:val="0"/>
              <w:spacing w:before="60" w:line="276" w:lineRule="auto"/>
              <w:ind w:left="-113" w:right="-107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b/>
                <w:bCs/>
                <w:lang w:val="pl-PL"/>
              </w:rPr>
              <w:t>Waga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994F2C">
            <w:pPr>
              <w:snapToGrid w:val="0"/>
              <w:spacing w:before="6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b/>
                <w:lang w:val="pl-PL"/>
              </w:rPr>
              <w:t>Współczynnik do wyznaczenia liczby punktów uzyskanych przez Wykonawcę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line="276" w:lineRule="auto"/>
              <w:jc w:val="both"/>
              <w:rPr>
                <w:rFonts w:ascii="Garamond" w:hAnsi="Garamond" w:cstheme="minorHAnsi"/>
                <w:b/>
                <w:bCs/>
                <w:lang w:val="pl-PL"/>
              </w:rPr>
            </w:pPr>
          </w:p>
          <w:p w:rsidR="00AC78B5" w:rsidRPr="00D6103F" w:rsidRDefault="00AC78B5" w:rsidP="00AA3BA0">
            <w:pPr>
              <w:snapToGrid w:val="0"/>
              <w:spacing w:before="60" w:line="276" w:lineRule="auto"/>
              <w:jc w:val="both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b/>
                <w:bCs/>
                <w:lang w:val="pl-PL"/>
              </w:rPr>
              <w:t>Sposób oceny</w:t>
            </w:r>
          </w:p>
        </w:tc>
      </w:tr>
      <w:tr w:rsidR="00AC78B5" w:rsidRPr="00D6103F" w:rsidTr="00AA3BA0">
        <w:trPr>
          <w:trHeight w:val="112"/>
          <w:tblHeader/>
        </w:trPr>
        <w:tc>
          <w:tcPr>
            <w:tcW w:w="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78B5" w:rsidRPr="00D6103F" w:rsidRDefault="00AC78B5" w:rsidP="00AA3BA0">
            <w:pPr>
              <w:snapToGrid w:val="0"/>
              <w:spacing w:line="276" w:lineRule="auto"/>
              <w:jc w:val="center"/>
              <w:rPr>
                <w:rFonts w:ascii="Garamond" w:hAnsi="Garamond" w:cstheme="minorHAnsi"/>
                <w:bCs/>
                <w:i/>
                <w:lang w:val="pl-PL"/>
              </w:rPr>
            </w:pPr>
            <w:r w:rsidRPr="00D6103F">
              <w:rPr>
                <w:rFonts w:ascii="Garamond" w:hAnsi="Garamond" w:cstheme="minorHAnsi"/>
                <w:bCs/>
                <w:i/>
                <w:lang w:val="pl-PL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78B5" w:rsidRPr="00D6103F" w:rsidRDefault="00AC78B5" w:rsidP="00AA3BA0">
            <w:pPr>
              <w:snapToGrid w:val="0"/>
              <w:spacing w:line="276" w:lineRule="auto"/>
              <w:jc w:val="center"/>
              <w:rPr>
                <w:rFonts w:ascii="Garamond" w:hAnsi="Garamond" w:cstheme="minorHAnsi"/>
                <w:bCs/>
                <w:i/>
                <w:lang w:val="pl-PL"/>
              </w:rPr>
            </w:pPr>
            <w:r w:rsidRPr="00D6103F">
              <w:rPr>
                <w:rFonts w:ascii="Garamond" w:hAnsi="Garamond" w:cstheme="minorHAnsi"/>
                <w:bCs/>
                <w:i/>
                <w:lang w:val="pl-P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78B5" w:rsidRPr="00D6103F" w:rsidRDefault="00AC78B5" w:rsidP="00AA3BA0">
            <w:pPr>
              <w:snapToGrid w:val="0"/>
              <w:spacing w:line="276" w:lineRule="auto"/>
              <w:jc w:val="center"/>
              <w:rPr>
                <w:rFonts w:ascii="Garamond" w:hAnsi="Garamond" w:cstheme="minorHAnsi"/>
                <w:bCs/>
                <w:i/>
                <w:lang w:val="pl-PL"/>
              </w:rPr>
            </w:pPr>
            <w:r w:rsidRPr="00D6103F">
              <w:rPr>
                <w:rFonts w:ascii="Garamond" w:hAnsi="Garamond" w:cstheme="minorHAnsi"/>
                <w:bCs/>
                <w:i/>
                <w:lang w:val="pl-PL"/>
              </w:rPr>
              <w:t>3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78B5" w:rsidRPr="00D6103F" w:rsidRDefault="00AC78B5" w:rsidP="00AA3BA0">
            <w:pPr>
              <w:snapToGrid w:val="0"/>
              <w:spacing w:line="276" w:lineRule="auto"/>
              <w:jc w:val="center"/>
              <w:rPr>
                <w:rFonts w:ascii="Garamond" w:hAnsi="Garamond" w:cstheme="minorHAnsi"/>
                <w:i/>
                <w:lang w:val="pl-PL"/>
              </w:rPr>
            </w:pPr>
            <w:r w:rsidRPr="00D6103F">
              <w:rPr>
                <w:rFonts w:ascii="Garamond" w:hAnsi="Garamond" w:cstheme="minorHAnsi"/>
                <w:i/>
                <w:lang w:val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78B5" w:rsidRPr="00D6103F" w:rsidRDefault="00AC78B5" w:rsidP="00AA3BA0">
            <w:pPr>
              <w:snapToGrid w:val="0"/>
              <w:spacing w:line="276" w:lineRule="auto"/>
              <w:jc w:val="center"/>
              <w:rPr>
                <w:rFonts w:ascii="Garamond" w:hAnsi="Garamond" w:cstheme="minorHAnsi"/>
                <w:bCs/>
                <w:i/>
                <w:lang w:val="pl-PL"/>
              </w:rPr>
            </w:pPr>
            <w:r w:rsidRPr="00D6103F">
              <w:rPr>
                <w:rFonts w:ascii="Garamond" w:hAnsi="Garamond" w:cstheme="minorHAnsi"/>
                <w:bCs/>
                <w:i/>
                <w:lang w:val="pl-PL"/>
              </w:rPr>
              <w:t>5</w:t>
            </w:r>
          </w:p>
        </w:tc>
      </w:tr>
      <w:tr w:rsidR="00AC78B5" w:rsidRPr="00D6103F" w:rsidTr="00AA3BA0">
        <w:trPr>
          <w:trHeight w:val="372"/>
        </w:trPr>
        <w:tc>
          <w:tcPr>
            <w:tcW w:w="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after="40" w:line="276" w:lineRule="auto"/>
              <w:jc w:val="both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1.</w:t>
            </w:r>
          </w:p>
        </w:tc>
        <w:tc>
          <w:tcPr>
            <w:tcW w:w="3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tabs>
                <w:tab w:val="left" w:pos="452"/>
              </w:tabs>
              <w:snapToGrid w:val="0"/>
              <w:spacing w:before="60" w:after="40" w:line="276" w:lineRule="auto"/>
              <w:ind w:left="310" w:hanging="305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 xml:space="preserve">K1 – </w:t>
            </w:r>
            <w:r w:rsidRPr="00D6103F">
              <w:rPr>
                <w:rFonts w:ascii="Garamond" w:hAnsi="Garamond" w:cstheme="minorHAnsi"/>
                <w:lang w:val="pl-PL"/>
              </w:rPr>
              <w:tab/>
              <w:t>Łączna cena ryczałtowa brutto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E46075" w:rsidP="00AA3BA0">
            <w:pPr>
              <w:snapToGrid w:val="0"/>
              <w:spacing w:before="60" w:after="4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8</w:t>
            </w:r>
            <w:r w:rsidR="008E18C0" w:rsidRPr="00D6103F">
              <w:rPr>
                <w:rFonts w:ascii="Garamond" w:hAnsi="Garamond" w:cstheme="minorHAnsi"/>
                <w:lang w:val="pl-PL"/>
              </w:rPr>
              <w:t>0</w:t>
            </w:r>
            <w:r w:rsidR="00AC78B5" w:rsidRPr="00D6103F">
              <w:rPr>
                <w:rFonts w:ascii="Garamond" w:hAnsi="Garamond" w:cstheme="minorHAnsi"/>
                <w:lang w:val="pl-PL"/>
              </w:rPr>
              <w:t>%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E46075" w:rsidP="00AA3BA0">
            <w:pPr>
              <w:spacing w:before="60" w:after="4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8</w:t>
            </w:r>
            <w:r w:rsidR="008E18C0" w:rsidRPr="00D6103F">
              <w:rPr>
                <w:rFonts w:ascii="Garamond" w:hAnsi="Garamond" w:cstheme="minorHAnsi"/>
                <w:lang w:val="pl-PL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after="4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Minimalizacja</w:t>
            </w:r>
          </w:p>
        </w:tc>
      </w:tr>
      <w:tr w:rsidR="00AC78B5" w:rsidRPr="00D6103F" w:rsidTr="00AA3BA0">
        <w:trPr>
          <w:trHeight w:val="322"/>
        </w:trPr>
        <w:tc>
          <w:tcPr>
            <w:tcW w:w="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after="40" w:line="276" w:lineRule="auto"/>
              <w:jc w:val="both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2.</w:t>
            </w:r>
          </w:p>
        </w:tc>
        <w:tc>
          <w:tcPr>
            <w:tcW w:w="3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tabs>
                <w:tab w:val="left" w:pos="27"/>
                <w:tab w:val="left" w:pos="452"/>
              </w:tabs>
              <w:snapToGrid w:val="0"/>
              <w:spacing w:before="60" w:after="40" w:line="276" w:lineRule="auto"/>
              <w:ind w:left="27" w:hanging="22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 xml:space="preserve">K2 – </w:t>
            </w:r>
            <w:r w:rsidRPr="00D6103F">
              <w:rPr>
                <w:rFonts w:ascii="Garamond" w:hAnsi="Garamond" w:cstheme="minorHAnsi"/>
                <w:lang w:val="pl-PL"/>
              </w:rPr>
              <w:tab/>
              <w:t xml:space="preserve">Okres gwarancji na wykonane </w:t>
            </w:r>
            <w:r w:rsidR="008E18C0" w:rsidRPr="00D6103F">
              <w:rPr>
                <w:rFonts w:ascii="Garamond" w:hAnsi="Garamond" w:cstheme="minorHAnsi"/>
                <w:lang w:val="pl-PL"/>
              </w:rPr>
              <w:t>prace</w:t>
            </w:r>
            <w:r w:rsidRPr="00D6103F">
              <w:rPr>
                <w:rFonts w:ascii="Garamond" w:hAnsi="Garamond" w:cstheme="minorHAnsi"/>
                <w:lang w:val="pl-PL"/>
              </w:rPr>
              <w:t xml:space="preserve">, w tym wbudowane </w:t>
            </w:r>
            <w:r w:rsidR="008E18C0" w:rsidRPr="00D6103F">
              <w:rPr>
                <w:rFonts w:ascii="Garamond" w:hAnsi="Garamond" w:cstheme="minorHAnsi"/>
                <w:lang w:val="pl-PL"/>
              </w:rPr>
              <w:t>urządzenia, instalacje oraz systemy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8E18C0" w:rsidP="00AA3BA0">
            <w:pPr>
              <w:snapToGrid w:val="0"/>
              <w:spacing w:before="60" w:after="4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20</w:t>
            </w:r>
            <w:r w:rsidR="00AC78B5" w:rsidRPr="00D6103F">
              <w:rPr>
                <w:rFonts w:ascii="Garamond" w:hAnsi="Garamond" w:cstheme="minorHAnsi"/>
                <w:lang w:val="pl-PL"/>
              </w:rPr>
              <w:t>%</w:t>
            </w:r>
          </w:p>
        </w:tc>
        <w:tc>
          <w:tcPr>
            <w:tcW w:w="32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8E18C0" w:rsidP="00AA3BA0">
            <w:pPr>
              <w:spacing w:before="60" w:after="4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C78B5" w:rsidRPr="00D6103F" w:rsidRDefault="00AC78B5" w:rsidP="00AA3BA0">
            <w:pPr>
              <w:snapToGrid w:val="0"/>
              <w:spacing w:before="60" w:after="40" w:line="276" w:lineRule="auto"/>
              <w:jc w:val="center"/>
              <w:rPr>
                <w:rFonts w:ascii="Garamond" w:hAnsi="Garamond" w:cstheme="minorHAnsi"/>
                <w:lang w:val="pl-PL"/>
              </w:rPr>
            </w:pPr>
            <w:r w:rsidRPr="00D6103F">
              <w:rPr>
                <w:rFonts w:ascii="Garamond" w:hAnsi="Garamond" w:cstheme="minorHAnsi"/>
                <w:lang w:val="pl-PL"/>
              </w:rPr>
              <w:t>Według opisu</w:t>
            </w:r>
          </w:p>
        </w:tc>
      </w:tr>
    </w:tbl>
    <w:p w:rsidR="00AC78B5" w:rsidRPr="00D6103F" w:rsidRDefault="00AC78B5" w:rsidP="00AC78B5">
      <w:pPr>
        <w:tabs>
          <w:tab w:val="left" w:pos="426"/>
        </w:tabs>
        <w:spacing w:before="120" w:line="276" w:lineRule="auto"/>
        <w:ind w:left="425" w:hanging="425"/>
        <w:jc w:val="both"/>
        <w:textAlignment w:val="baseline"/>
        <w:rPr>
          <w:rFonts w:ascii="Garamond" w:hAnsi="Garamond" w:cstheme="minorHAnsi"/>
          <w:b/>
          <w:u w:val="single"/>
          <w:lang w:val="pl-PL"/>
        </w:rPr>
      </w:pPr>
    </w:p>
    <w:p w:rsidR="00AC78B5" w:rsidRPr="00D6103F" w:rsidRDefault="00AC78B5" w:rsidP="001174B6">
      <w:pPr>
        <w:numPr>
          <w:ilvl w:val="0"/>
          <w:numId w:val="29"/>
        </w:numPr>
        <w:tabs>
          <w:tab w:val="clear" w:pos="720"/>
          <w:tab w:val="num" w:pos="426"/>
        </w:tabs>
        <w:spacing w:before="120" w:line="276" w:lineRule="auto"/>
        <w:ind w:left="426" w:hanging="426"/>
        <w:jc w:val="both"/>
        <w:textAlignment w:val="baseline"/>
        <w:rPr>
          <w:rFonts w:ascii="Garamond" w:hAnsi="Garamond" w:cstheme="minorHAnsi"/>
          <w:lang w:val="pl-PL"/>
        </w:rPr>
      </w:pPr>
      <w:r w:rsidRPr="00D6103F">
        <w:rPr>
          <w:rFonts w:ascii="Garamond" w:hAnsi="Garamond" w:cstheme="minorHAnsi"/>
          <w:lang w:val="pl-PL"/>
        </w:rPr>
        <w:t>Sposób obliczenia punktów w odniesieniu do kryteriów:</w:t>
      </w:r>
    </w:p>
    <w:bookmarkEnd w:id="11"/>
    <w:p w:rsidR="00AC78B5" w:rsidRPr="00D6103F" w:rsidRDefault="00AC78B5" w:rsidP="00AC78B5">
      <w:pPr>
        <w:spacing w:line="276" w:lineRule="auto"/>
        <w:jc w:val="both"/>
        <w:rPr>
          <w:rFonts w:ascii="Garamond" w:hAnsi="Garamond" w:cstheme="minorHAnsi"/>
          <w:lang w:val="pl-PL"/>
        </w:rPr>
      </w:pPr>
    </w:p>
    <w:p w:rsidR="00AC78B5" w:rsidRPr="00D6103F" w:rsidRDefault="00AC78B5" w:rsidP="00AC78B5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1)  K1 -  Kryterium „Cena” (C) – waga </w:t>
      </w:r>
      <w:r w:rsidR="00E46075" w:rsidRPr="00D6103F">
        <w:rPr>
          <w:rFonts w:ascii="Garamond" w:hAnsi="Garamond" w:cstheme="minorHAnsi"/>
        </w:rPr>
        <w:t>8</w:t>
      </w:r>
      <w:r w:rsidR="008E18C0" w:rsidRPr="00D6103F">
        <w:rPr>
          <w:rFonts w:ascii="Garamond" w:hAnsi="Garamond" w:cstheme="minorHAnsi"/>
        </w:rPr>
        <w:t>0</w:t>
      </w:r>
      <w:r w:rsidRPr="00D6103F">
        <w:rPr>
          <w:rFonts w:ascii="Garamond" w:hAnsi="Garamond" w:cstheme="minorHAnsi"/>
        </w:rPr>
        <w:t xml:space="preserve"> % </w:t>
      </w:r>
    </w:p>
    <w:p w:rsidR="00AC78B5" w:rsidRPr="00D6103F" w:rsidRDefault="00AC78B5" w:rsidP="00AC78B5">
      <w:pPr>
        <w:pStyle w:val="Bezodstpw"/>
        <w:spacing w:line="276" w:lineRule="auto"/>
        <w:ind w:left="851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Oferta w kryterium „Cena” może otrzymać maksymalnie </w:t>
      </w:r>
      <w:r w:rsidR="00E46075" w:rsidRPr="00D6103F">
        <w:rPr>
          <w:rFonts w:ascii="Garamond" w:hAnsi="Garamond" w:cstheme="minorHAnsi"/>
        </w:rPr>
        <w:t>8</w:t>
      </w:r>
      <w:r w:rsidR="008E18C0" w:rsidRPr="00D6103F">
        <w:rPr>
          <w:rFonts w:ascii="Garamond" w:hAnsi="Garamond" w:cstheme="minorHAnsi"/>
        </w:rPr>
        <w:t>0</w:t>
      </w:r>
      <w:r w:rsidRPr="00D6103F">
        <w:rPr>
          <w:rFonts w:ascii="Garamond" w:hAnsi="Garamond" w:cstheme="minorHAnsi"/>
        </w:rPr>
        <w:t xml:space="preserve"> punktów. </w:t>
      </w:r>
    </w:p>
    <w:p w:rsidR="00AC78B5" w:rsidRPr="00D6103F" w:rsidRDefault="00AC78B5" w:rsidP="00AC78B5">
      <w:pPr>
        <w:pStyle w:val="Bezodstpw"/>
        <w:spacing w:line="276" w:lineRule="auto"/>
        <w:ind w:left="567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Do oceny Zamawiający przyjmie cenę brutto za wykonanie całego przedmiotu zamówienia podaną przez Wykonawcę w formularzu oferty. </w:t>
      </w:r>
    </w:p>
    <w:p w:rsidR="00AC78B5" w:rsidRPr="00D6103F" w:rsidRDefault="00AC78B5" w:rsidP="00AC78B5">
      <w:pPr>
        <w:pStyle w:val="Bezodstpw"/>
        <w:spacing w:line="276" w:lineRule="auto"/>
        <w:ind w:left="851" w:hanging="284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Liczba punktów w ramach kryterium „Cena” zostanie wyliczona na podstawie poniższego wzoru: </w:t>
      </w:r>
    </w:p>
    <w:p w:rsidR="00AC78B5" w:rsidRPr="00D6103F" w:rsidRDefault="00AC78B5" w:rsidP="00AC78B5">
      <w:pPr>
        <w:pStyle w:val="Bezodstpw"/>
        <w:spacing w:line="276" w:lineRule="auto"/>
        <w:jc w:val="center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C= (</w:t>
      </w:r>
      <w:proofErr w:type="spellStart"/>
      <w:r w:rsidRPr="00D6103F">
        <w:rPr>
          <w:rFonts w:ascii="Garamond" w:hAnsi="Garamond" w:cstheme="minorHAnsi"/>
        </w:rPr>
        <w:t>Cmin</w:t>
      </w:r>
      <w:proofErr w:type="spellEnd"/>
      <w:r w:rsidRPr="00D6103F">
        <w:rPr>
          <w:rFonts w:ascii="Garamond" w:hAnsi="Garamond" w:cstheme="minorHAnsi"/>
        </w:rPr>
        <w:t>/</w:t>
      </w:r>
      <w:proofErr w:type="spellStart"/>
      <w:r w:rsidRPr="00D6103F">
        <w:rPr>
          <w:rFonts w:ascii="Garamond" w:hAnsi="Garamond" w:cstheme="minorHAnsi"/>
        </w:rPr>
        <w:t>Cb</w:t>
      </w:r>
      <w:proofErr w:type="spellEnd"/>
      <w:r w:rsidRPr="00D6103F">
        <w:rPr>
          <w:rFonts w:ascii="Garamond" w:hAnsi="Garamond" w:cstheme="minorHAnsi"/>
        </w:rPr>
        <w:t xml:space="preserve">) x100 x </w:t>
      </w:r>
      <w:r w:rsidR="00E46075" w:rsidRPr="00D6103F">
        <w:rPr>
          <w:rFonts w:ascii="Garamond" w:hAnsi="Garamond" w:cstheme="minorHAnsi"/>
        </w:rPr>
        <w:t>8</w:t>
      </w:r>
      <w:r w:rsidR="008E18C0" w:rsidRPr="00D6103F">
        <w:rPr>
          <w:rFonts w:ascii="Garamond" w:hAnsi="Garamond" w:cstheme="minorHAnsi"/>
        </w:rPr>
        <w:t>0</w:t>
      </w:r>
      <w:r w:rsidRPr="00D6103F">
        <w:rPr>
          <w:rFonts w:ascii="Garamond" w:hAnsi="Garamond" w:cstheme="minorHAnsi"/>
        </w:rPr>
        <w:t>%</w:t>
      </w:r>
    </w:p>
    <w:p w:rsidR="00AC78B5" w:rsidRPr="00D6103F" w:rsidRDefault="00AC78B5" w:rsidP="00AC78B5">
      <w:pPr>
        <w:pStyle w:val="Bezodstpw"/>
        <w:spacing w:line="276" w:lineRule="auto"/>
        <w:jc w:val="center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gdzie:</w:t>
      </w:r>
    </w:p>
    <w:p w:rsidR="00AC78B5" w:rsidRPr="00D6103F" w:rsidRDefault="00AC78B5" w:rsidP="00AC78B5">
      <w:pPr>
        <w:pStyle w:val="Bezodstpw"/>
        <w:spacing w:line="276" w:lineRule="auto"/>
        <w:jc w:val="center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C- ilość punktów przyznana za cenę badanej oferty,</w:t>
      </w:r>
    </w:p>
    <w:p w:rsidR="00AC78B5" w:rsidRPr="00D6103F" w:rsidRDefault="00AC78B5" w:rsidP="00AC78B5">
      <w:pPr>
        <w:pStyle w:val="Bezodstpw"/>
        <w:spacing w:line="276" w:lineRule="auto"/>
        <w:jc w:val="center"/>
        <w:rPr>
          <w:rFonts w:ascii="Garamond" w:hAnsi="Garamond" w:cstheme="minorHAnsi"/>
        </w:rPr>
      </w:pPr>
      <w:proofErr w:type="spellStart"/>
      <w:r w:rsidRPr="00D6103F">
        <w:rPr>
          <w:rFonts w:ascii="Garamond" w:hAnsi="Garamond" w:cstheme="minorHAnsi"/>
        </w:rPr>
        <w:t>Cmin</w:t>
      </w:r>
      <w:proofErr w:type="spellEnd"/>
      <w:r w:rsidRPr="00D6103F">
        <w:rPr>
          <w:rFonts w:ascii="Garamond" w:hAnsi="Garamond" w:cstheme="minorHAnsi"/>
        </w:rPr>
        <w:t xml:space="preserve"> - najniższa cena spośród badanych ofert,</w:t>
      </w:r>
    </w:p>
    <w:p w:rsidR="00AC78B5" w:rsidRPr="00D6103F" w:rsidRDefault="00AC78B5" w:rsidP="00AC78B5">
      <w:pPr>
        <w:pStyle w:val="Bezodstpw"/>
        <w:spacing w:line="276" w:lineRule="auto"/>
        <w:jc w:val="center"/>
        <w:rPr>
          <w:rFonts w:ascii="Garamond" w:hAnsi="Garamond" w:cstheme="minorHAnsi"/>
        </w:rPr>
      </w:pPr>
      <w:proofErr w:type="spellStart"/>
      <w:r w:rsidRPr="00D6103F">
        <w:rPr>
          <w:rFonts w:ascii="Garamond" w:hAnsi="Garamond" w:cstheme="minorHAnsi"/>
        </w:rPr>
        <w:t>Cb</w:t>
      </w:r>
      <w:proofErr w:type="spellEnd"/>
      <w:r w:rsidRPr="00D6103F">
        <w:rPr>
          <w:rFonts w:ascii="Garamond" w:hAnsi="Garamond" w:cstheme="minorHAnsi"/>
        </w:rPr>
        <w:t>– cena badanej oferty.</w:t>
      </w:r>
    </w:p>
    <w:p w:rsidR="00AC78B5" w:rsidRPr="00E93212" w:rsidRDefault="00AC78B5" w:rsidP="008E18C0">
      <w:pPr>
        <w:pStyle w:val="Bezodstpw"/>
        <w:spacing w:line="276" w:lineRule="auto"/>
        <w:ind w:left="709" w:right="-141" w:hanging="709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2) K2 -  </w:t>
      </w:r>
      <w:r w:rsidRPr="00E93212">
        <w:rPr>
          <w:rFonts w:ascii="Garamond" w:hAnsi="Garamond" w:cstheme="minorHAnsi"/>
        </w:rPr>
        <w:t xml:space="preserve">Kryterium „ Okres gwarancji na wykonane </w:t>
      </w:r>
      <w:r w:rsidR="008E18C0" w:rsidRPr="00E93212">
        <w:rPr>
          <w:rFonts w:ascii="Garamond" w:hAnsi="Garamond" w:cstheme="minorHAnsi"/>
        </w:rPr>
        <w:t>prace, w tym wbudowane urządzenia, instalacje oraz systemy</w:t>
      </w:r>
      <w:r w:rsidRPr="00E93212">
        <w:rPr>
          <w:rFonts w:ascii="Garamond" w:hAnsi="Garamond" w:cstheme="minorHAnsi"/>
        </w:rPr>
        <w:t xml:space="preserve">”  – waga </w:t>
      </w:r>
      <w:r w:rsidR="008E18C0" w:rsidRPr="00E93212">
        <w:rPr>
          <w:rFonts w:ascii="Garamond" w:hAnsi="Garamond" w:cstheme="minorHAnsi"/>
        </w:rPr>
        <w:t>20</w:t>
      </w:r>
      <w:r w:rsidRPr="00E93212">
        <w:rPr>
          <w:rFonts w:ascii="Garamond" w:hAnsi="Garamond" w:cstheme="minorHAnsi"/>
        </w:rPr>
        <w:t xml:space="preserve"> % </w:t>
      </w:r>
    </w:p>
    <w:p w:rsidR="00AC78B5" w:rsidRPr="00D6103F" w:rsidRDefault="00AC78B5" w:rsidP="008E18C0">
      <w:pPr>
        <w:pStyle w:val="Bezodstpw"/>
        <w:spacing w:line="276" w:lineRule="auto"/>
        <w:ind w:left="567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>Oferta w kryterium „</w:t>
      </w:r>
      <w:r w:rsidR="008E18C0" w:rsidRPr="00D6103F">
        <w:rPr>
          <w:rFonts w:ascii="Garamond" w:hAnsi="Garamond" w:cstheme="minorHAnsi"/>
        </w:rPr>
        <w:t>Okres gwarancji na wykonane prace, w tym wbudowane urządzenia, instalacje oraz systemy</w:t>
      </w:r>
      <w:r w:rsidRPr="00D6103F">
        <w:rPr>
          <w:rFonts w:ascii="Garamond" w:hAnsi="Garamond" w:cstheme="minorHAnsi"/>
        </w:rPr>
        <w:t xml:space="preserve">” może otrzymać maksymalnie </w:t>
      </w:r>
      <w:r w:rsidR="008E18C0" w:rsidRPr="00D6103F">
        <w:rPr>
          <w:rFonts w:ascii="Garamond" w:hAnsi="Garamond" w:cstheme="minorHAnsi"/>
        </w:rPr>
        <w:t>20</w:t>
      </w:r>
      <w:r w:rsidRPr="00D6103F">
        <w:rPr>
          <w:rFonts w:ascii="Garamond" w:hAnsi="Garamond" w:cstheme="minorHAnsi"/>
        </w:rPr>
        <w:t xml:space="preserve"> punktów. Ocena dokonana zostanie na podstawie okresu udzielonej gwarancji </w:t>
      </w:r>
      <w:r w:rsidR="008E18C0" w:rsidRPr="00D6103F">
        <w:rPr>
          <w:rFonts w:ascii="Garamond" w:hAnsi="Garamond" w:cstheme="minorHAnsi"/>
        </w:rPr>
        <w:t xml:space="preserve">podanej w pełnych miesiącach </w:t>
      </w:r>
      <w:r w:rsidRPr="00D6103F">
        <w:rPr>
          <w:rFonts w:ascii="Garamond" w:hAnsi="Garamond" w:cstheme="minorHAnsi"/>
        </w:rPr>
        <w:t>– zadeklarowanego przez Wykonawcę w Formularzu oferty.</w:t>
      </w:r>
    </w:p>
    <w:p w:rsidR="00AC78B5" w:rsidRPr="00D6103F" w:rsidRDefault="00AC78B5" w:rsidP="00AC78B5">
      <w:pPr>
        <w:pStyle w:val="Bezodstpw"/>
        <w:spacing w:line="276" w:lineRule="auto"/>
        <w:ind w:left="567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Najkrótszy możliwy okres gwarancji wymagany przez Zamawiającego: K2 min = </w:t>
      </w:r>
      <w:r w:rsidR="00901E64" w:rsidRPr="00D6103F">
        <w:rPr>
          <w:rFonts w:ascii="Garamond" w:hAnsi="Garamond" w:cstheme="minorHAnsi"/>
        </w:rPr>
        <w:t>12</w:t>
      </w:r>
      <w:r w:rsidR="008E18C0" w:rsidRPr="00D6103F">
        <w:rPr>
          <w:rFonts w:ascii="Garamond" w:hAnsi="Garamond" w:cstheme="minorHAnsi"/>
        </w:rPr>
        <w:t xml:space="preserve"> miesięcy,</w:t>
      </w:r>
      <w:r w:rsidRPr="00D6103F">
        <w:rPr>
          <w:rFonts w:ascii="Garamond" w:hAnsi="Garamond" w:cstheme="minorHAnsi"/>
        </w:rPr>
        <w:t xml:space="preserve"> liczony od dnia podpisania przez Zamawiającego protokołu odbioru końcowego </w:t>
      </w:r>
      <w:r w:rsidR="008E18C0" w:rsidRPr="00D6103F">
        <w:rPr>
          <w:rFonts w:ascii="Garamond" w:hAnsi="Garamond" w:cstheme="minorHAnsi"/>
        </w:rPr>
        <w:t>zamówienia</w:t>
      </w:r>
      <w:r w:rsidRPr="00D6103F">
        <w:rPr>
          <w:rFonts w:ascii="Garamond" w:hAnsi="Garamond" w:cstheme="minorHAnsi"/>
        </w:rPr>
        <w:t xml:space="preserve">. Najdłuższy możliwy okres gwarancji przyjęty do oceny oferty przez Zamawiającego: K2 max = </w:t>
      </w:r>
      <w:r w:rsidR="00901E64" w:rsidRPr="00D6103F">
        <w:rPr>
          <w:rFonts w:ascii="Garamond" w:hAnsi="Garamond" w:cstheme="minorHAnsi"/>
        </w:rPr>
        <w:t>24</w:t>
      </w:r>
      <w:r w:rsidR="008E18C0" w:rsidRPr="00D6103F">
        <w:rPr>
          <w:rFonts w:ascii="Garamond" w:hAnsi="Garamond" w:cstheme="minorHAnsi"/>
        </w:rPr>
        <w:t xml:space="preserve"> miesięcy,</w:t>
      </w:r>
      <w:r w:rsidRPr="00D6103F">
        <w:rPr>
          <w:rFonts w:ascii="Garamond" w:hAnsi="Garamond" w:cstheme="minorHAnsi"/>
        </w:rPr>
        <w:t xml:space="preserve"> liczony od dnia podpisania przez Zamawiającego protokołu odbioru końcowego </w:t>
      </w:r>
      <w:r w:rsidR="008E18C0" w:rsidRPr="00D6103F">
        <w:rPr>
          <w:rFonts w:ascii="Garamond" w:hAnsi="Garamond" w:cstheme="minorHAnsi"/>
        </w:rPr>
        <w:t>zamówienia</w:t>
      </w:r>
      <w:r w:rsidRPr="00D6103F">
        <w:rPr>
          <w:rFonts w:ascii="Garamond" w:hAnsi="Garamond" w:cstheme="minorHAnsi"/>
        </w:rPr>
        <w:t xml:space="preserve">. </w:t>
      </w:r>
    </w:p>
    <w:p w:rsidR="00994F2C" w:rsidRPr="00D6103F" w:rsidRDefault="00994F2C" w:rsidP="00AC78B5">
      <w:pPr>
        <w:pStyle w:val="Bezodstpw"/>
        <w:spacing w:line="276" w:lineRule="auto"/>
        <w:ind w:left="567"/>
        <w:jc w:val="both"/>
        <w:rPr>
          <w:rFonts w:ascii="Garamond" w:hAnsi="Garamond" w:cstheme="minorHAnsi"/>
        </w:rPr>
      </w:pPr>
    </w:p>
    <w:p w:rsidR="00AC78B5" w:rsidRPr="00D6103F" w:rsidRDefault="00AC78B5" w:rsidP="00AC78B5">
      <w:pPr>
        <w:pStyle w:val="Bezodstpw"/>
        <w:spacing w:line="276" w:lineRule="auto"/>
        <w:ind w:left="567"/>
        <w:jc w:val="both"/>
        <w:rPr>
          <w:rFonts w:ascii="Garamond" w:hAnsi="Garamond" w:cstheme="minorHAnsi"/>
        </w:rPr>
      </w:pP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581"/>
        <w:gridCol w:w="4399"/>
        <w:gridCol w:w="1701"/>
      </w:tblGrid>
      <w:tr w:rsidR="00AC78B5" w:rsidRPr="00D6103F" w:rsidTr="008E18C0">
        <w:tc>
          <w:tcPr>
            <w:tcW w:w="581" w:type="dxa"/>
          </w:tcPr>
          <w:p w:rsidR="00AC78B5" w:rsidRPr="00D6103F" w:rsidRDefault="00AC78B5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L.p.</w:t>
            </w:r>
          </w:p>
        </w:tc>
        <w:tc>
          <w:tcPr>
            <w:tcW w:w="4399" w:type="dxa"/>
          </w:tcPr>
          <w:p w:rsidR="00AC78B5" w:rsidRPr="00D6103F" w:rsidRDefault="00AC78B5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  <w:color w:val="000000"/>
              </w:rPr>
              <w:t xml:space="preserve">Okres gwarancji na </w:t>
            </w:r>
            <w:r w:rsidR="008E18C0" w:rsidRPr="00D6103F">
              <w:rPr>
                <w:rFonts w:ascii="Garamond" w:hAnsi="Garamond" w:cstheme="minorHAnsi"/>
              </w:rPr>
              <w:t>wykonane prace, w tym wbudowane urządzenia, instalacje oraz systemy</w:t>
            </w:r>
            <w:r w:rsidR="008E18C0" w:rsidRPr="00D6103F">
              <w:rPr>
                <w:rFonts w:ascii="Garamond" w:hAnsi="Garamond" w:cstheme="minorHAnsi"/>
                <w:color w:val="000000"/>
              </w:rPr>
              <w:t xml:space="preserve"> </w:t>
            </w:r>
            <w:r w:rsidRPr="00D6103F">
              <w:rPr>
                <w:rFonts w:ascii="Garamond" w:hAnsi="Garamond" w:cstheme="minorHAnsi"/>
                <w:color w:val="000000"/>
              </w:rPr>
              <w:t xml:space="preserve">(K2) w </w:t>
            </w:r>
            <w:r w:rsidR="008E18C0" w:rsidRPr="00D6103F">
              <w:rPr>
                <w:rFonts w:ascii="Garamond" w:hAnsi="Garamond" w:cstheme="minorHAnsi"/>
                <w:color w:val="000000"/>
              </w:rPr>
              <w:t>miesiącach</w:t>
            </w:r>
          </w:p>
        </w:tc>
        <w:tc>
          <w:tcPr>
            <w:tcW w:w="1701" w:type="dxa"/>
          </w:tcPr>
          <w:p w:rsidR="00AC78B5" w:rsidRPr="00D6103F" w:rsidRDefault="00AC78B5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  <w:color w:val="000000"/>
              </w:rPr>
              <w:t>Ilość punktów</w:t>
            </w:r>
          </w:p>
        </w:tc>
      </w:tr>
      <w:tr w:rsidR="00AC78B5" w:rsidRPr="00D6103F" w:rsidTr="008E18C0">
        <w:tc>
          <w:tcPr>
            <w:tcW w:w="581" w:type="dxa"/>
          </w:tcPr>
          <w:p w:rsidR="00AC78B5" w:rsidRPr="00D6103F" w:rsidRDefault="00AC78B5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1.</w:t>
            </w:r>
          </w:p>
        </w:tc>
        <w:tc>
          <w:tcPr>
            <w:tcW w:w="4399" w:type="dxa"/>
          </w:tcPr>
          <w:p w:rsidR="00AC78B5" w:rsidRPr="00D6103F" w:rsidRDefault="00DD71BF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 xml:space="preserve">12 </w:t>
            </w:r>
            <w:r w:rsidR="008E18C0" w:rsidRPr="00D6103F">
              <w:rPr>
                <w:rFonts w:ascii="Garamond" w:hAnsi="Garamond" w:cstheme="minorHAnsi"/>
              </w:rPr>
              <w:t xml:space="preserve"> miesięcy</w:t>
            </w:r>
          </w:p>
        </w:tc>
        <w:tc>
          <w:tcPr>
            <w:tcW w:w="1701" w:type="dxa"/>
          </w:tcPr>
          <w:p w:rsidR="00AC78B5" w:rsidRPr="00D6103F" w:rsidRDefault="004A636B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 xml:space="preserve">  </w:t>
            </w:r>
            <w:r w:rsidR="00AC78B5" w:rsidRPr="00D6103F">
              <w:rPr>
                <w:rFonts w:ascii="Garamond" w:hAnsi="Garamond" w:cstheme="minorHAnsi"/>
              </w:rPr>
              <w:t>0,00</w:t>
            </w:r>
          </w:p>
        </w:tc>
      </w:tr>
      <w:tr w:rsidR="00AC78B5" w:rsidRPr="00D6103F" w:rsidTr="008E18C0">
        <w:tc>
          <w:tcPr>
            <w:tcW w:w="581" w:type="dxa"/>
          </w:tcPr>
          <w:p w:rsidR="00AC78B5" w:rsidRPr="00D6103F" w:rsidRDefault="00AC78B5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2.</w:t>
            </w:r>
          </w:p>
        </w:tc>
        <w:tc>
          <w:tcPr>
            <w:tcW w:w="4399" w:type="dxa"/>
          </w:tcPr>
          <w:p w:rsidR="00AC78B5" w:rsidRPr="00D6103F" w:rsidRDefault="008E18C0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1</w:t>
            </w:r>
            <w:r w:rsidR="00DD71BF" w:rsidRPr="00D6103F">
              <w:rPr>
                <w:rFonts w:ascii="Garamond" w:hAnsi="Garamond" w:cstheme="minorHAnsi"/>
              </w:rPr>
              <w:t>3</w:t>
            </w:r>
            <w:r w:rsidR="004A636B" w:rsidRPr="00D6103F">
              <w:rPr>
                <w:rFonts w:ascii="Garamond" w:hAnsi="Garamond" w:cstheme="minorHAnsi"/>
              </w:rPr>
              <w:t xml:space="preserve"> </w:t>
            </w:r>
            <w:r w:rsidRPr="00D6103F">
              <w:rPr>
                <w:rFonts w:ascii="Garamond" w:hAnsi="Garamond" w:cstheme="minorHAnsi"/>
              </w:rPr>
              <w:t>- 1</w:t>
            </w:r>
            <w:r w:rsidR="00DD71BF" w:rsidRPr="00D6103F">
              <w:rPr>
                <w:rFonts w:ascii="Garamond" w:hAnsi="Garamond" w:cstheme="minorHAnsi"/>
              </w:rPr>
              <w:t>8</w:t>
            </w:r>
            <w:r w:rsidRPr="00D6103F">
              <w:rPr>
                <w:rFonts w:ascii="Garamond" w:hAnsi="Garamond" w:cstheme="minorHAnsi"/>
              </w:rPr>
              <w:t xml:space="preserve"> miesięcy </w:t>
            </w:r>
          </w:p>
        </w:tc>
        <w:tc>
          <w:tcPr>
            <w:tcW w:w="1701" w:type="dxa"/>
          </w:tcPr>
          <w:p w:rsidR="00AC78B5" w:rsidRPr="00D6103F" w:rsidRDefault="00845C93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1</w:t>
            </w:r>
            <w:r w:rsidR="008E18C0" w:rsidRPr="00D6103F">
              <w:rPr>
                <w:rFonts w:ascii="Garamond" w:hAnsi="Garamond" w:cstheme="minorHAnsi"/>
              </w:rPr>
              <w:t>0</w:t>
            </w:r>
            <w:r w:rsidR="00AC78B5" w:rsidRPr="00D6103F">
              <w:rPr>
                <w:rFonts w:ascii="Garamond" w:hAnsi="Garamond" w:cstheme="minorHAnsi"/>
              </w:rPr>
              <w:t>,00</w:t>
            </w:r>
          </w:p>
        </w:tc>
      </w:tr>
      <w:tr w:rsidR="00AC78B5" w:rsidRPr="00D6103F" w:rsidTr="008E18C0">
        <w:tc>
          <w:tcPr>
            <w:tcW w:w="581" w:type="dxa"/>
          </w:tcPr>
          <w:p w:rsidR="00AC78B5" w:rsidRPr="00D6103F" w:rsidRDefault="00AC78B5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3.</w:t>
            </w:r>
          </w:p>
        </w:tc>
        <w:tc>
          <w:tcPr>
            <w:tcW w:w="4399" w:type="dxa"/>
          </w:tcPr>
          <w:p w:rsidR="00AC78B5" w:rsidRPr="00D6103F" w:rsidRDefault="00DD71BF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 xml:space="preserve">19 – 24 </w:t>
            </w:r>
            <w:r w:rsidR="008E18C0" w:rsidRPr="00D6103F">
              <w:rPr>
                <w:rFonts w:ascii="Garamond" w:hAnsi="Garamond" w:cstheme="minorHAnsi"/>
              </w:rPr>
              <w:t>miesięcy i więcej</w:t>
            </w:r>
          </w:p>
        </w:tc>
        <w:tc>
          <w:tcPr>
            <w:tcW w:w="1701" w:type="dxa"/>
          </w:tcPr>
          <w:p w:rsidR="00AC78B5" w:rsidRPr="00D6103F" w:rsidRDefault="00845C93" w:rsidP="00AA3BA0">
            <w:pPr>
              <w:pStyle w:val="Bezodstpw"/>
              <w:spacing w:line="276" w:lineRule="auto"/>
              <w:jc w:val="both"/>
              <w:rPr>
                <w:rFonts w:ascii="Garamond" w:hAnsi="Garamond" w:cstheme="minorHAnsi"/>
              </w:rPr>
            </w:pPr>
            <w:r w:rsidRPr="00D6103F">
              <w:rPr>
                <w:rFonts w:ascii="Garamond" w:hAnsi="Garamond" w:cstheme="minorHAnsi"/>
              </w:rPr>
              <w:t>2</w:t>
            </w:r>
            <w:r w:rsidR="008E18C0" w:rsidRPr="00D6103F">
              <w:rPr>
                <w:rFonts w:ascii="Garamond" w:hAnsi="Garamond" w:cstheme="minorHAnsi"/>
              </w:rPr>
              <w:t>0</w:t>
            </w:r>
            <w:r w:rsidR="00AC78B5" w:rsidRPr="00D6103F">
              <w:rPr>
                <w:rFonts w:ascii="Garamond" w:hAnsi="Garamond" w:cstheme="minorHAnsi"/>
              </w:rPr>
              <w:t>,00</w:t>
            </w:r>
          </w:p>
        </w:tc>
      </w:tr>
    </w:tbl>
    <w:p w:rsidR="00AC78B5" w:rsidRPr="00D6103F" w:rsidRDefault="00AC78B5" w:rsidP="00AC78B5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4A636B" w:rsidRPr="00D6103F" w:rsidRDefault="004A636B" w:rsidP="00AC78B5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AC78B5" w:rsidRPr="00D6103F" w:rsidRDefault="00AC78B5" w:rsidP="00AC78B5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W przypadku gdy Wykonawca nie poda okresu gwarancji </w:t>
      </w:r>
      <w:r w:rsidR="004A636B" w:rsidRPr="00D6103F">
        <w:rPr>
          <w:rFonts w:ascii="Garamond" w:hAnsi="Garamond" w:cstheme="minorHAnsi"/>
        </w:rPr>
        <w:t xml:space="preserve">na wykonane prace, w tym wbudowane urządzenia, instalacje oraz systemy </w:t>
      </w:r>
      <w:r w:rsidRPr="00D6103F">
        <w:rPr>
          <w:rFonts w:ascii="Garamond" w:hAnsi="Garamond" w:cstheme="minorHAnsi"/>
        </w:rPr>
        <w:t xml:space="preserve">Zamawiający przyjmie do oceny oferty minimalny okres, czyli </w:t>
      </w:r>
      <w:r w:rsidR="00367DB9" w:rsidRPr="00D6103F">
        <w:rPr>
          <w:rFonts w:ascii="Garamond" w:hAnsi="Garamond" w:cstheme="minorHAnsi"/>
        </w:rPr>
        <w:t>12</w:t>
      </w:r>
      <w:r w:rsidR="004A636B" w:rsidRPr="00D6103F">
        <w:rPr>
          <w:rFonts w:ascii="Garamond" w:hAnsi="Garamond" w:cstheme="minorHAnsi"/>
        </w:rPr>
        <w:t xml:space="preserve"> miesięcy</w:t>
      </w:r>
      <w:r w:rsidRPr="00D6103F">
        <w:rPr>
          <w:rFonts w:ascii="Garamond" w:hAnsi="Garamond" w:cstheme="minorHAnsi"/>
        </w:rPr>
        <w:t xml:space="preserve"> i taki okres zostanie przyjęty do umowy. </w:t>
      </w:r>
    </w:p>
    <w:p w:rsidR="00AC78B5" w:rsidRPr="00D6103F" w:rsidRDefault="00AC78B5" w:rsidP="00AC78B5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W przypadku gdy Wykonawca poda okres gwarancji większy niż </w:t>
      </w:r>
      <w:r w:rsidR="00367DB9" w:rsidRPr="00D6103F">
        <w:rPr>
          <w:rFonts w:ascii="Garamond" w:hAnsi="Garamond" w:cstheme="minorHAnsi"/>
        </w:rPr>
        <w:t>24</w:t>
      </w:r>
      <w:r w:rsidR="004A636B" w:rsidRPr="00D6103F">
        <w:rPr>
          <w:rFonts w:ascii="Garamond" w:hAnsi="Garamond" w:cstheme="minorHAnsi"/>
        </w:rPr>
        <w:t xml:space="preserve"> miesi</w:t>
      </w:r>
      <w:r w:rsidR="00367DB9" w:rsidRPr="00D6103F">
        <w:rPr>
          <w:rFonts w:ascii="Garamond" w:hAnsi="Garamond" w:cstheme="minorHAnsi"/>
        </w:rPr>
        <w:t>ące</w:t>
      </w:r>
      <w:r w:rsidRPr="00D6103F">
        <w:rPr>
          <w:rFonts w:ascii="Garamond" w:hAnsi="Garamond" w:cstheme="minorHAnsi"/>
        </w:rPr>
        <w:t xml:space="preserve">, Zamawiający przyjmie do oceny oferty maksymalny okres. </w:t>
      </w:r>
    </w:p>
    <w:p w:rsidR="003D3B86" w:rsidRPr="00D6103F" w:rsidRDefault="00AC78B5" w:rsidP="004A636B">
      <w:pPr>
        <w:pStyle w:val="Bezodstpw"/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W przypadku podania przez Wykonawcę krótszego okresu </w:t>
      </w:r>
      <w:r w:rsidR="004A636B" w:rsidRPr="00D6103F">
        <w:rPr>
          <w:rFonts w:ascii="Garamond" w:hAnsi="Garamond" w:cstheme="minorHAnsi"/>
        </w:rPr>
        <w:t xml:space="preserve">gwarancji, </w:t>
      </w:r>
      <w:r w:rsidRPr="00D6103F">
        <w:rPr>
          <w:rFonts w:ascii="Garamond" w:hAnsi="Garamond" w:cstheme="minorHAnsi"/>
        </w:rPr>
        <w:t xml:space="preserve">niż </w:t>
      </w:r>
      <w:r w:rsidR="00367DB9" w:rsidRPr="00D6103F">
        <w:rPr>
          <w:rFonts w:ascii="Garamond" w:hAnsi="Garamond" w:cstheme="minorHAnsi"/>
        </w:rPr>
        <w:t>12</w:t>
      </w:r>
      <w:r w:rsidR="004A636B" w:rsidRPr="00D6103F">
        <w:rPr>
          <w:rFonts w:ascii="Garamond" w:hAnsi="Garamond" w:cstheme="minorHAnsi"/>
        </w:rPr>
        <w:t xml:space="preserve"> miesięcy</w:t>
      </w:r>
      <w:r w:rsidRPr="00D6103F">
        <w:rPr>
          <w:rFonts w:ascii="Garamond" w:hAnsi="Garamond" w:cstheme="minorHAnsi"/>
        </w:rPr>
        <w:t xml:space="preserve"> Zamawiający odrzuci ofertę. </w:t>
      </w:r>
    </w:p>
    <w:p w:rsidR="009576FC" w:rsidRPr="00D6103F" w:rsidRDefault="009576FC" w:rsidP="00AC78B5">
      <w:pPr>
        <w:pStyle w:val="Bezodstpw"/>
        <w:spacing w:line="276" w:lineRule="auto"/>
        <w:jc w:val="both"/>
        <w:rPr>
          <w:rFonts w:ascii="Garamond" w:hAnsi="Garamond" w:cstheme="minorHAnsi"/>
        </w:rPr>
      </w:pPr>
    </w:p>
    <w:p w:rsidR="009553C3" w:rsidRPr="00D6103F" w:rsidRDefault="009553C3" w:rsidP="009553C3">
      <w:pPr>
        <w:pStyle w:val="Akapitzlist"/>
        <w:widowControl w:val="0"/>
        <w:spacing w:line="276" w:lineRule="auto"/>
        <w:ind w:left="928"/>
        <w:jc w:val="center"/>
        <w:rPr>
          <w:rFonts w:ascii="Garamond" w:hAnsi="Garamond" w:cs="Arial"/>
          <w:sz w:val="24"/>
          <w:szCs w:val="24"/>
          <w:lang w:eastAsia="pl-PL"/>
        </w:rPr>
      </w:pPr>
      <w:r w:rsidRPr="00D6103F">
        <w:rPr>
          <w:rFonts w:ascii="Garamond" w:hAnsi="Garamond" w:cs="Arial"/>
          <w:sz w:val="24"/>
          <w:szCs w:val="24"/>
          <w:lang w:eastAsia="pl-PL"/>
        </w:rPr>
        <w:t>Obliczanie wartości oferty (WO):</w:t>
      </w:r>
    </w:p>
    <w:p w:rsidR="009553C3" w:rsidRPr="00D6103F" w:rsidRDefault="009553C3" w:rsidP="009553C3">
      <w:pPr>
        <w:pStyle w:val="Akapitzlist"/>
        <w:autoSpaceDE w:val="0"/>
        <w:autoSpaceDN w:val="0"/>
        <w:adjustRightInd w:val="0"/>
        <w:spacing w:line="276" w:lineRule="auto"/>
        <w:ind w:left="928"/>
        <w:jc w:val="center"/>
        <w:rPr>
          <w:rFonts w:ascii="Garamond" w:hAnsi="Garamond" w:cs="Arial"/>
          <w:sz w:val="24"/>
          <w:szCs w:val="24"/>
          <w:lang w:eastAsia="pl-PL"/>
        </w:rPr>
      </w:pPr>
      <w:r w:rsidRPr="00D6103F">
        <w:rPr>
          <w:rFonts w:ascii="Garamond" w:hAnsi="Garamond" w:cs="Arial"/>
          <w:sz w:val="24"/>
          <w:szCs w:val="24"/>
          <w:lang w:eastAsia="pl-PL"/>
        </w:rPr>
        <w:t>Punktacja będzie obliczana wg poniższego wzoru:</w:t>
      </w:r>
    </w:p>
    <w:p w:rsidR="00B75D6F" w:rsidRPr="00D6103F" w:rsidRDefault="00B75D6F" w:rsidP="009553C3">
      <w:pPr>
        <w:pStyle w:val="Akapitzlist"/>
        <w:autoSpaceDE w:val="0"/>
        <w:autoSpaceDN w:val="0"/>
        <w:adjustRightInd w:val="0"/>
        <w:spacing w:line="276" w:lineRule="auto"/>
        <w:ind w:left="928"/>
        <w:jc w:val="center"/>
        <w:rPr>
          <w:rFonts w:ascii="Garamond" w:hAnsi="Garamond" w:cs="Arial"/>
          <w:sz w:val="24"/>
          <w:szCs w:val="24"/>
          <w:lang w:eastAsia="pl-PL"/>
        </w:rPr>
      </w:pPr>
    </w:p>
    <w:p w:rsidR="00B75D6F" w:rsidRPr="00D6103F" w:rsidRDefault="009553C3" w:rsidP="00E845B3">
      <w:pPr>
        <w:pStyle w:val="Akapitzlist"/>
        <w:autoSpaceDE w:val="0"/>
        <w:autoSpaceDN w:val="0"/>
        <w:adjustRightInd w:val="0"/>
        <w:spacing w:line="276" w:lineRule="auto"/>
        <w:ind w:left="928"/>
        <w:jc w:val="center"/>
        <w:rPr>
          <w:rFonts w:ascii="Garamond" w:hAnsi="Garamond" w:cs="Arial"/>
          <w:b/>
          <w:sz w:val="24"/>
          <w:szCs w:val="24"/>
          <w:lang w:eastAsia="pl-PL"/>
        </w:rPr>
      </w:pPr>
      <w:r w:rsidRPr="00D6103F">
        <w:rPr>
          <w:rFonts w:ascii="Garamond" w:hAnsi="Garamond" w:cs="Arial"/>
          <w:b/>
          <w:sz w:val="24"/>
          <w:szCs w:val="24"/>
          <w:lang w:eastAsia="pl-PL"/>
        </w:rPr>
        <w:t xml:space="preserve">WO = K1 + K2 </w:t>
      </w:r>
    </w:p>
    <w:p w:rsidR="009553C3" w:rsidRPr="00D6103F" w:rsidRDefault="009553C3" w:rsidP="009553C3">
      <w:pPr>
        <w:pStyle w:val="Akapitzlist"/>
        <w:autoSpaceDE w:val="0"/>
        <w:autoSpaceDN w:val="0"/>
        <w:adjustRightInd w:val="0"/>
        <w:spacing w:line="276" w:lineRule="auto"/>
        <w:ind w:left="928"/>
        <w:jc w:val="center"/>
        <w:rPr>
          <w:rFonts w:ascii="Garamond" w:hAnsi="Garamond" w:cs="Arial"/>
          <w:sz w:val="24"/>
          <w:szCs w:val="24"/>
          <w:lang w:eastAsia="pl-PL"/>
        </w:rPr>
      </w:pPr>
      <w:r w:rsidRPr="00D6103F">
        <w:rPr>
          <w:rFonts w:ascii="Garamond" w:hAnsi="Garamond" w:cs="Arial"/>
          <w:sz w:val="24"/>
          <w:szCs w:val="24"/>
          <w:lang w:eastAsia="pl-PL"/>
        </w:rPr>
        <w:t>Maksymalna ilość punktów dla całej oferty może wynieść 100 pkt.</w:t>
      </w:r>
    </w:p>
    <w:p w:rsidR="00362D27" w:rsidRPr="00D6103F" w:rsidRDefault="00362D27" w:rsidP="0027689E">
      <w:pPr>
        <w:tabs>
          <w:tab w:val="left" w:pos="142"/>
          <w:tab w:val="left" w:pos="284"/>
        </w:tabs>
        <w:suppressAutoHyphens/>
        <w:jc w:val="both"/>
        <w:rPr>
          <w:rFonts w:ascii="Garamond" w:eastAsia="MS Mincho" w:hAnsi="Garamond" w:cs="Arial"/>
          <w:color w:val="FF0000"/>
          <w:lang w:val="pl-PL"/>
        </w:rPr>
      </w:pPr>
    </w:p>
    <w:p w:rsidR="009553C3" w:rsidRPr="00D6103F" w:rsidRDefault="001016A3" w:rsidP="001016A3">
      <w:pPr>
        <w:tabs>
          <w:tab w:val="left" w:pos="142"/>
          <w:tab w:val="left" w:pos="284"/>
        </w:tabs>
        <w:ind w:hanging="284"/>
        <w:jc w:val="both"/>
        <w:rPr>
          <w:rFonts w:ascii="Garamond" w:eastAsia="MS Mincho" w:hAnsi="Garamond" w:cs="Arial"/>
          <w:lang w:val="pl-PL"/>
        </w:rPr>
      </w:pPr>
      <w:r w:rsidRPr="00D6103F">
        <w:rPr>
          <w:rFonts w:ascii="Garamond" w:eastAsia="MS Mincho" w:hAnsi="Garamond" w:cs="Arial"/>
          <w:lang w:val="pl-PL" w:eastAsia="en-US"/>
        </w:rPr>
        <w:t xml:space="preserve">3. </w:t>
      </w:r>
      <w:r w:rsidR="009553C3" w:rsidRPr="00D6103F">
        <w:rPr>
          <w:rFonts w:ascii="Garamond" w:eastAsia="MS Mincho" w:hAnsi="Garamond" w:cs="Arial"/>
          <w:lang w:val="pl-PL" w:eastAsia="en-US"/>
        </w:rPr>
        <w:t>Zamawiający zastosuje zaokrąglanie wyników do dwóch miejsc po przecinku.</w:t>
      </w:r>
    </w:p>
    <w:p w:rsidR="009553C3" w:rsidRPr="00D6103F" w:rsidRDefault="001016A3" w:rsidP="001016A3">
      <w:pPr>
        <w:tabs>
          <w:tab w:val="left" w:pos="142"/>
          <w:tab w:val="left" w:pos="284"/>
        </w:tabs>
        <w:ind w:hanging="284"/>
        <w:jc w:val="both"/>
        <w:rPr>
          <w:rFonts w:ascii="Garamond" w:eastAsia="MS Mincho" w:hAnsi="Garamond" w:cs="Arial"/>
          <w:lang w:val="pl-PL"/>
        </w:rPr>
      </w:pPr>
      <w:r w:rsidRPr="00D6103F">
        <w:rPr>
          <w:rFonts w:ascii="Garamond" w:hAnsi="Garamond" w:cs="Arial"/>
          <w:lang w:val="pl-PL" w:eastAsia="en-US"/>
        </w:rPr>
        <w:t xml:space="preserve">4. </w:t>
      </w:r>
      <w:r w:rsidR="009553C3" w:rsidRPr="00D6103F">
        <w:rPr>
          <w:rFonts w:ascii="Garamond" w:hAnsi="Garamond" w:cs="Arial"/>
          <w:lang w:val="pl-PL" w:eastAsia="en-US"/>
        </w:rPr>
        <w:t>Komisja przetargowa wybierze ofertę najkorzystniejszą, przez co należy rozumieć ofertę przedstawiającą najkorzystniejszy bilans ceny i innych kryteriów odnoszących się do przedmiotu zamówienia i sporządzoną zgodnie z unormowaniami ustaw i specyfikacji warunków zamówienia.</w:t>
      </w:r>
    </w:p>
    <w:p w:rsidR="00362D27" w:rsidRPr="00D6103F" w:rsidRDefault="001016A3" w:rsidP="001016A3">
      <w:pPr>
        <w:spacing w:line="276" w:lineRule="auto"/>
        <w:ind w:hanging="284"/>
        <w:jc w:val="both"/>
        <w:rPr>
          <w:rFonts w:ascii="Garamond" w:eastAsia="MS Mincho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5. </w:t>
      </w:r>
      <w:r w:rsidR="00362D27" w:rsidRPr="00D6103F">
        <w:rPr>
          <w:rFonts w:ascii="Garamond" w:hAnsi="Garamond" w:cs="Arial"/>
          <w:lang w:val="pl-PL"/>
        </w:rPr>
        <w:t xml:space="preserve">Jeżeli </w:t>
      </w:r>
      <w:r w:rsidR="00D06A17" w:rsidRPr="00D6103F">
        <w:rPr>
          <w:rFonts w:ascii="Garamond" w:hAnsi="Garamond" w:cs="Arial"/>
          <w:lang w:val="pl-PL"/>
        </w:rPr>
        <w:t>nie</w:t>
      </w:r>
      <w:r w:rsidR="00362D27" w:rsidRPr="00D6103F">
        <w:rPr>
          <w:rFonts w:ascii="Garamond" w:hAnsi="Garamond" w:cs="Arial"/>
          <w:lang w:val="pl-PL"/>
        </w:rPr>
        <w:t xml:space="preserve"> można dokonać </w:t>
      </w:r>
      <w:r w:rsidR="00D06A17" w:rsidRPr="00D6103F">
        <w:rPr>
          <w:rFonts w:ascii="Garamond" w:hAnsi="Garamond" w:cs="Arial"/>
          <w:lang w:val="pl-PL"/>
        </w:rPr>
        <w:t>wybrać</w:t>
      </w:r>
      <w:r w:rsidR="00362D27" w:rsidRPr="00D6103F">
        <w:rPr>
          <w:rFonts w:ascii="Garamond" w:hAnsi="Garamond" w:cs="Arial"/>
          <w:lang w:val="pl-PL"/>
        </w:rPr>
        <w:t xml:space="preserve"> najkorzystniejszej</w:t>
      </w:r>
      <w:r w:rsidR="00D06A17" w:rsidRPr="00D6103F">
        <w:rPr>
          <w:rFonts w:ascii="Garamond" w:hAnsi="Garamond" w:cs="Arial"/>
          <w:lang w:val="pl-PL"/>
        </w:rPr>
        <w:t xml:space="preserve"> oferty</w:t>
      </w:r>
      <w:r w:rsidR="00362D27" w:rsidRPr="00D6103F">
        <w:rPr>
          <w:rFonts w:ascii="Garamond" w:hAnsi="Garamond" w:cs="Arial"/>
          <w:lang w:val="pl-PL"/>
        </w:rPr>
        <w:t xml:space="preserve"> z uwagi na to, że dwie lub więcej ofert przedstawi</w:t>
      </w:r>
      <w:r w:rsidR="00D06A17" w:rsidRPr="00D6103F">
        <w:rPr>
          <w:rFonts w:ascii="Garamond" w:hAnsi="Garamond" w:cs="Arial"/>
          <w:lang w:val="pl-PL"/>
        </w:rPr>
        <w:t>a</w:t>
      </w:r>
      <w:r w:rsidR="00362D27" w:rsidRPr="00D6103F">
        <w:rPr>
          <w:rFonts w:ascii="Garamond" w:hAnsi="Garamond" w:cs="Arial"/>
          <w:lang w:val="pl-PL"/>
        </w:rPr>
        <w:t xml:space="preserve"> taki sam bilans ceny</w:t>
      </w:r>
      <w:r w:rsidR="00D06A17" w:rsidRPr="00D6103F">
        <w:rPr>
          <w:rFonts w:ascii="Garamond" w:hAnsi="Garamond" w:cs="Arial"/>
          <w:lang w:val="pl-PL"/>
        </w:rPr>
        <w:t xml:space="preserve"> lub kosztu</w:t>
      </w:r>
      <w:r w:rsidR="00362D27" w:rsidRPr="00D6103F">
        <w:rPr>
          <w:rFonts w:ascii="Garamond" w:hAnsi="Garamond" w:cs="Arial"/>
          <w:lang w:val="pl-PL"/>
        </w:rPr>
        <w:t xml:space="preserve"> i innych kryteriów oceny ofert, Zamawiający </w:t>
      </w:r>
      <w:r w:rsidR="00D06A17" w:rsidRPr="00D6103F">
        <w:rPr>
          <w:rFonts w:ascii="Garamond" w:hAnsi="Garamond" w:cs="Arial"/>
          <w:lang w:val="pl-PL"/>
        </w:rPr>
        <w:t>wybiera spośród tych ofert ofertę, która otrzymała najwyższą ocenę w kryterium o najwyższej wadze</w:t>
      </w:r>
      <w:r w:rsidR="005B1F2D" w:rsidRPr="00D6103F">
        <w:rPr>
          <w:rFonts w:ascii="Garamond" w:hAnsi="Garamond" w:cs="Arial"/>
          <w:lang w:val="pl-PL"/>
        </w:rPr>
        <w:t xml:space="preserve"> (łączna cena ryczałtowa brutto)</w:t>
      </w:r>
      <w:r w:rsidR="00D06A17" w:rsidRPr="00D6103F">
        <w:rPr>
          <w:rFonts w:ascii="Garamond" w:hAnsi="Garamond" w:cs="Arial"/>
          <w:lang w:val="pl-PL"/>
        </w:rPr>
        <w:t>.</w:t>
      </w:r>
    </w:p>
    <w:p w:rsidR="00C648B8" w:rsidRPr="00D6103F" w:rsidRDefault="00C648B8" w:rsidP="000C7BA4">
      <w:pPr>
        <w:jc w:val="both"/>
        <w:rPr>
          <w:rFonts w:ascii="Garamond" w:hAnsi="Garamond"/>
          <w:color w:val="FF0000"/>
          <w:lang w:val="pl-PL"/>
        </w:rPr>
      </w:pPr>
    </w:p>
    <w:p w:rsidR="00E42B83" w:rsidRPr="00D6103F" w:rsidRDefault="00E42B83" w:rsidP="000C7BA4">
      <w:pPr>
        <w:jc w:val="both"/>
        <w:rPr>
          <w:rFonts w:ascii="Garamond" w:hAnsi="Garamond"/>
          <w:color w:val="FF0000"/>
          <w:lang w:val="pl-PL"/>
        </w:rPr>
      </w:pPr>
    </w:p>
    <w:p w:rsidR="00AF4122" w:rsidRPr="00D6103F" w:rsidRDefault="004B49F0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XIX</w:t>
      </w:r>
    </w:p>
    <w:p w:rsidR="00AF4122" w:rsidRPr="00D6103F" w:rsidRDefault="004A1F38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INFORMACJE</w:t>
      </w:r>
      <w:r w:rsidR="00AF4122" w:rsidRPr="00D6103F">
        <w:rPr>
          <w:rFonts w:ascii="Garamond" w:hAnsi="Garamond" w:cs="Garamond"/>
          <w:b/>
        </w:rPr>
        <w:t xml:space="preserve"> O FORMALNOŚCIACH, JAKIE POWINNY ZOSTAĆ DOPEŁNIONE </w:t>
      </w:r>
      <w:r w:rsidR="0009105A" w:rsidRPr="00D6103F">
        <w:rPr>
          <w:rFonts w:ascii="Garamond" w:hAnsi="Garamond" w:cs="Garamond"/>
          <w:b/>
        </w:rPr>
        <w:br/>
      </w:r>
      <w:r w:rsidR="00AF4122" w:rsidRPr="00D6103F">
        <w:rPr>
          <w:rFonts w:ascii="Garamond" w:hAnsi="Garamond" w:cs="Garamond"/>
          <w:b/>
        </w:rPr>
        <w:t>PO WYBORZE OFERTY W CELU ZAWARCIA UMOWY</w:t>
      </w:r>
      <w:r w:rsidRPr="00D6103F">
        <w:rPr>
          <w:rFonts w:ascii="Garamond" w:hAnsi="Garamond" w:cs="Garamond"/>
          <w:b/>
        </w:rPr>
        <w:t xml:space="preserve"> </w:t>
      </w:r>
      <w:r w:rsidR="009E06E2" w:rsidRPr="00D6103F">
        <w:rPr>
          <w:rFonts w:ascii="Garamond" w:hAnsi="Garamond" w:cs="Garamond"/>
          <w:b/>
        </w:rPr>
        <w:br/>
      </w:r>
      <w:r w:rsidRPr="00D6103F">
        <w:rPr>
          <w:rFonts w:ascii="Garamond" w:hAnsi="Garamond" w:cs="Garamond"/>
          <w:b/>
        </w:rPr>
        <w:t>W SPRAWIE ZAMÓWIENIA PUBLICZNEGO</w:t>
      </w:r>
    </w:p>
    <w:p w:rsidR="00AF4122" w:rsidRPr="00D6103F" w:rsidRDefault="00AF4122" w:rsidP="0051576B">
      <w:pPr>
        <w:ind w:left="284" w:hanging="284"/>
        <w:jc w:val="both"/>
        <w:rPr>
          <w:rFonts w:ascii="Garamond" w:hAnsi="Garamond"/>
          <w:lang w:val="pl-PL"/>
        </w:rPr>
      </w:pPr>
    </w:p>
    <w:p w:rsidR="004A1F38" w:rsidRPr="00D6103F" w:rsidRDefault="004A1F38" w:rsidP="001174B6">
      <w:pPr>
        <w:numPr>
          <w:ilvl w:val="0"/>
          <w:numId w:val="9"/>
        </w:numPr>
        <w:suppressAutoHyphens/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Zakres świadczenia Wykonawcy wynikający z umowy jest tożsamy z jego zobowiązaniem zawartym </w:t>
      </w:r>
      <w:r w:rsidRPr="00D6103F">
        <w:rPr>
          <w:rFonts w:ascii="Garamond" w:hAnsi="Garamond" w:cs="Garamond"/>
          <w:lang w:val="pl-PL"/>
        </w:rPr>
        <w:br/>
        <w:t xml:space="preserve">w ofercie. </w:t>
      </w:r>
    </w:p>
    <w:p w:rsidR="007C634A" w:rsidRPr="00D6103F" w:rsidRDefault="00E724C5" w:rsidP="001174B6">
      <w:pPr>
        <w:numPr>
          <w:ilvl w:val="0"/>
          <w:numId w:val="9"/>
        </w:numPr>
        <w:suppressAutoHyphens/>
        <w:ind w:left="284" w:hanging="284"/>
        <w:jc w:val="both"/>
        <w:rPr>
          <w:rFonts w:ascii="Garamond" w:eastAsia="Calibri" w:hAnsi="Garamond" w:cs="Arial"/>
          <w:lang w:val="pl-PL" w:eastAsia="pl-PL"/>
        </w:rPr>
      </w:pPr>
      <w:r w:rsidRPr="00D6103F">
        <w:rPr>
          <w:rFonts w:ascii="Garamond" w:eastAsia="Calibri" w:hAnsi="Garamond" w:cs="Arial"/>
          <w:lang w:val="pl-PL" w:eastAsia="pl-PL"/>
        </w:rPr>
        <w:t xml:space="preserve">Zamawiający udzieli zamówienia Wykonawcy, którego oferta zostanie uznana za najkorzystniejszą </w:t>
      </w:r>
      <w:r w:rsidRPr="00D6103F">
        <w:rPr>
          <w:rFonts w:ascii="Garamond" w:eastAsia="Calibri" w:hAnsi="Garamond" w:cs="Arial"/>
          <w:lang w:val="pl-PL" w:eastAsia="pl-PL"/>
        </w:rPr>
        <w:br/>
        <w:t>po dokonaniu oceny zgodnie z</w:t>
      </w:r>
      <w:r w:rsidR="002B20AC" w:rsidRPr="00D6103F">
        <w:rPr>
          <w:rFonts w:ascii="Garamond" w:eastAsia="Calibri" w:hAnsi="Garamond" w:cs="Arial"/>
          <w:lang w:val="pl-PL" w:eastAsia="pl-PL"/>
        </w:rPr>
        <w:t xml:space="preserve"> kryteriami</w:t>
      </w:r>
      <w:r w:rsidRPr="00D6103F">
        <w:rPr>
          <w:rFonts w:ascii="Garamond" w:eastAsia="Calibri" w:hAnsi="Garamond" w:cs="Arial"/>
          <w:lang w:val="pl-PL" w:eastAsia="pl-PL"/>
        </w:rPr>
        <w:t xml:space="preserve"> opisanymi w Rozdziale X</w:t>
      </w:r>
      <w:r w:rsidR="002B20AC" w:rsidRPr="00D6103F">
        <w:rPr>
          <w:rFonts w:ascii="Garamond" w:eastAsia="Calibri" w:hAnsi="Garamond" w:cs="Arial"/>
          <w:lang w:val="pl-PL" w:eastAsia="pl-PL"/>
        </w:rPr>
        <w:t>VI</w:t>
      </w:r>
      <w:r w:rsidRPr="00D6103F">
        <w:rPr>
          <w:rFonts w:ascii="Garamond" w:eastAsia="Calibri" w:hAnsi="Garamond" w:cs="Arial"/>
          <w:lang w:val="pl-PL" w:eastAsia="pl-PL"/>
        </w:rPr>
        <w:t>II SWZ.</w:t>
      </w:r>
    </w:p>
    <w:p w:rsidR="00CF5099" w:rsidRPr="00D6103F" w:rsidRDefault="00CF5099" w:rsidP="00CF5099">
      <w:pPr>
        <w:numPr>
          <w:ilvl w:val="0"/>
          <w:numId w:val="9"/>
        </w:numPr>
        <w:suppressAutoHyphens/>
        <w:ind w:left="284" w:hanging="284"/>
        <w:jc w:val="both"/>
        <w:rPr>
          <w:rFonts w:ascii="Garamond" w:eastAsia="Calibri" w:hAnsi="Garamond" w:cs="Arial"/>
          <w:lang w:val="pl-PL" w:eastAsia="pl-PL"/>
        </w:rPr>
      </w:pPr>
      <w:r w:rsidRPr="00D6103F">
        <w:rPr>
          <w:rFonts w:ascii="Garamond" w:hAnsi="Garamond" w:cs="Arial"/>
          <w:lang w:val="pl-PL" w:eastAsia="en-US"/>
        </w:rPr>
        <w:t>Wykonawca, którego oferta zostanie wybrana jako najkorzystniejsza zobowiązany będzie przed podpisaniem umowy do:</w:t>
      </w:r>
    </w:p>
    <w:p w:rsidR="00DD1889" w:rsidRPr="00D6103F" w:rsidRDefault="00DD1889" w:rsidP="00C43D3B">
      <w:pPr>
        <w:numPr>
          <w:ilvl w:val="1"/>
          <w:numId w:val="32"/>
        </w:numPr>
        <w:tabs>
          <w:tab w:val="left" w:pos="720"/>
        </w:tabs>
        <w:suppressAutoHyphens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theme="minorHAnsi"/>
          <w:lang w:val="pl-PL"/>
        </w:rPr>
        <w:t>podania wszystkich informacji niezbędnych do wypełnienia treści umowy,</w:t>
      </w:r>
    </w:p>
    <w:p w:rsidR="00CF5099" w:rsidRPr="00D6103F" w:rsidRDefault="00CF5099" w:rsidP="00CF5099">
      <w:pPr>
        <w:numPr>
          <w:ilvl w:val="1"/>
          <w:numId w:val="32"/>
        </w:numPr>
        <w:tabs>
          <w:tab w:val="left" w:pos="720"/>
        </w:tabs>
        <w:suppressAutoHyphens/>
        <w:jc w:val="both"/>
        <w:rPr>
          <w:rFonts w:ascii="Garamond" w:hAnsi="Garamond" w:cs="Arial"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>wniesienia zabezpieczenia należytego wykonania umowy, o którym mowa w Rozdziale XX SWZ.</w:t>
      </w:r>
    </w:p>
    <w:p w:rsidR="00CF5099" w:rsidRPr="00D6103F" w:rsidRDefault="00CF5099" w:rsidP="00CF5099">
      <w:pPr>
        <w:numPr>
          <w:ilvl w:val="1"/>
          <w:numId w:val="32"/>
        </w:numPr>
        <w:tabs>
          <w:tab w:val="left" w:pos="720"/>
        </w:tabs>
        <w:suppressAutoHyphens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 w:eastAsia="en-US"/>
        </w:rPr>
        <w:t xml:space="preserve">przedstawienia kopii umowy ubezpieczenia Wykonawcy od odpowiedzialności cywilnej w zakresie prowadzonej działalności gospodarczej na sumę gwarancyjną </w:t>
      </w:r>
      <w:r w:rsidRPr="00D6103F">
        <w:rPr>
          <w:rFonts w:ascii="Garamond" w:hAnsi="Garamond" w:cs="Arial"/>
          <w:b/>
          <w:lang w:val="pl-PL" w:eastAsia="en-US"/>
        </w:rPr>
        <w:t xml:space="preserve">nie niższą niż </w:t>
      </w:r>
      <w:r w:rsidR="00367DB9" w:rsidRPr="00D6103F">
        <w:rPr>
          <w:rFonts w:ascii="Garamond" w:hAnsi="Garamond" w:cs="Arial"/>
          <w:b/>
          <w:lang w:val="pl-PL" w:eastAsia="en-US"/>
        </w:rPr>
        <w:t>1</w:t>
      </w:r>
      <w:r w:rsidRPr="00D6103F">
        <w:rPr>
          <w:rFonts w:ascii="Garamond" w:hAnsi="Garamond" w:cs="Arial"/>
          <w:b/>
          <w:lang w:val="pl-PL" w:eastAsia="en-US"/>
        </w:rPr>
        <w:t>00 000,00 złotych</w:t>
      </w:r>
      <w:r w:rsidRPr="00D6103F">
        <w:rPr>
          <w:rFonts w:ascii="Garamond" w:hAnsi="Garamond" w:cs="Arial"/>
          <w:lang w:val="pl-PL" w:eastAsia="en-US"/>
        </w:rPr>
        <w:t xml:space="preserve"> wraz z kopiami dowodów wpłaty składek ubezpieczeniowych lub ich rat nie później, niż następnego dnia po upływie terminu zapłaty - pod rygorem wstrzymania realizacji robót do czasu zapłaty składki.</w:t>
      </w:r>
    </w:p>
    <w:p w:rsidR="00CF5099" w:rsidRPr="00D6103F" w:rsidRDefault="00CF5099" w:rsidP="00CF5099">
      <w:pPr>
        <w:numPr>
          <w:ilvl w:val="0"/>
          <w:numId w:val="33"/>
        </w:numPr>
        <w:tabs>
          <w:tab w:val="left" w:pos="720"/>
        </w:tabs>
        <w:suppressAutoHyphens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 w:eastAsia="en-US"/>
        </w:rPr>
        <w:t>Ubezpieczenie powinno obejmować również szkody wyrządzone przez podwykonawców.</w:t>
      </w:r>
    </w:p>
    <w:p w:rsidR="00CF5099" w:rsidRPr="00D6103F" w:rsidRDefault="00CF5099" w:rsidP="00CF5099">
      <w:pPr>
        <w:numPr>
          <w:ilvl w:val="0"/>
          <w:numId w:val="33"/>
        </w:numPr>
        <w:tabs>
          <w:tab w:val="left" w:pos="720"/>
        </w:tabs>
        <w:suppressAutoHyphens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 w:eastAsia="en-US"/>
        </w:rPr>
        <w:t>Wykonawca zobowiązany będzie kontynuować ubezpieczenie przez cały okres realizacji przedmiotu umowy do czasu dokonania przez Zamawiającego końcowego odbioru obiektów wraz z pozwoleniem na użytkowanie.</w:t>
      </w:r>
    </w:p>
    <w:p w:rsidR="00CF5099" w:rsidRPr="00D6103F" w:rsidRDefault="00CF5099" w:rsidP="00CF5099">
      <w:pPr>
        <w:numPr>
          <w:ilvl w:val="0"/>
          <w:numId w:val="33"/>
        </w:numPr>
        <w:tabs>
          <w:tab w:val="left" w:pos="720"/>
        </w:tabs>
        <w:suppressAutoHyphens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 w:eastAsia="en-US"/>
        </w:rPr>
        <w:lastRenderedPageBreak/>
        <w:t>W przypadku, gdy okres ubezpieczenia upłynie wcześniej niż termin przekazania obiektów, Wykonawca zobowiązany będzie nie później, niż ostatniego dnia obowiązywania ubezpieczenia, przedłożyć Zamawiającemu kopię dowodu jego przedłużenia – pod rygorem wstrzymania realizacji robót do czasu uaktualnienia ubezpieczenia.</w:t>
      </w:r>
    </w:p>
    <w:p w:rsidR="00C01EAF" w:rsidRPr="00D6103F" w:rsidRDefault="00CF5099" w:rsidP="00C01EAF">
      <w:pPr>
        <w:widowControl w:val="0"/>
        <w:numPr>
          <w:ilvl w:val="1"/>
          <w:numId w:val="32"/>
        </w:numPr>
        <w:suppressAutoHyphens/>
        <w:autoSpaceDE w:val="0"/>
        <w:autoSpaceDN w:val="0"/>
        <w:adjustRightInd w:val="0"/>
        <w:contextualSpacing/>
        <w:jc w:val="both"/>
        <w:rPr>
          <w:rFonts w:ascii="Garamond" w:hAnsi="Garamond" w:cs="Arial"/>
          <w:lang w:val="pl-PL" w:eastAsia="ar-SA"/>
        </w:rPr>
      </w:pPr>
      <w:r w:rsidRPr="00D6103F">
        <w:rPr>
          <w:rFonts w:ascii="Garamond" w:hAnsi="Garamond" w:cs="Arial"/>
          <w:lang w:val="pl-PL" w:eastAsia="ar-SA"/>
        </w:rPr>
        <w:t xml:space="preserve">przedłożenia Zamawiającemu, na co najmniej na 2 dni przed terminem wyznaczonym na zawarcie umowy, dla osób odpowiedzialnych za </w:t>
      </w:r>
      <w:r w:rsidR="00DD1889" w:rsidRPr="00D6103F">
        <w:rPr>
          <w:rFonts w:ascii="Garamond" w:hAnsi="Garamond" w:cs="Arial"/>
          <w:lang w:val="pl-PL" w:eastAsia="ar-SA"/>
        </w:rPr>
        <w:t xml:space="preserve">projektowanie i </w:t>
      </w:r>
      <w:r w:rsidRPr="00D6103F">
        <w:rPr>
          <w:rFonts w:ascii="Garamond" w:hAnsi="Garamond" w:cs="Arial"/>
          <w:lang w:val="pl-PL" w:eastAsia="ar-SA"/>
        </w:rPr>
        <w:t xml:space="preserve">kierowanie robotami budowlanymi objętymi przedmiotem zamówienia, kserokopii (potwierdzonej za zgodność z oryginałem) wymaganych uprawnień zgodnie z przepisami ustawy Prawo budowlane W ciągu </w:t>
      </w:r>
      <w:r w:rsidR="00DD1889" w:rsidRPr="00D6103F">
        <w:rPr>
          <w:rFonts w:ascii="Garamond" w:hAnsi="Garamond" w:cs="Arial"/>
          <w:lang w:val="pl-PL" w:eastAsia="ar-SA"/>
        </w:rPr>
        <w:t>17</w:t>
      </w:r>
      <w:r w:rsidRPr="00D6103F">
        <w:rPr>
          <w:rFonts w:ascii="Garamond" w:hAnsi="Garamond" w:cs="Arial"/>
          <w:lang w:val="pl-PL" w:eastAsia="ar-SA"/>
        </w:rPr>
        <w:t xml:space="preserve"> dni </w:t>
      </w:r>
      <w:r w:rsidR="00DD1889" w:rsidRPr="00D6103F">
        <w:rPr>
          <w:rFonts w:ascii="Garamond" w:hAnsi="Garamond" w:cs="Arial"/>
          <w:lang w:val="pl-PL" w:eastAsia="ar-SA"/>
        </w:rPr>
        <w:t xml:space="preserve">roboczych </w:t>
      </w:r>
      <w:r w:rsidRPr="00D6103F">
        <w:rPr>
          <w:rFonts w:ascii="Garamond" w:hAnsi="Garamond" w:cs="Arial"/>
          <w:lang w:val="pl-PL" w:eastAsia="ar-SA"/>
        </w:rPr>
        <w:t>od podpisania umowy Wykonawca zobowiązany będzie do opracowania i przedłożenia do zatwierdzenia Zamawiającemu harmonogramu rzeczowo-finansowego obejmującego całość przedmiotu umowy.</w:t>
      </w:r>
    </w:p>
    <w:p w:rsidR="00CF5099" w:rsidRPr="00D6103F" w:rsidRDefault="00C01EAF" w:rsidP="00C01EAF">
      <w:pPr>
        <w:widowControl w:val="0"/>
        <w:suppressAutoHyphens/>
        <w:autoSpaceDE w:val="0"/>
        <w:autoSpaceDN w:val="0"/>
        <w:adjustRightInd w:val="0"/>
        <w:ind w:left="720"/>
        <w:contextualSpacing/>
        <w:jc w:val="both"/>
        <w:rPr>
          <w:rFonts w:ascii="Garamond" w:hAnsi="Garamond" w:cs="Arial"/>
          <w:color w:val="FF0000"/>
          <w:lang w:val="pl-PL" w:eastAsia="ar-SA"/>
        </w:rPr>
      </w:pPr>
      <w:r w:rsidRPr="00D6103F">
        <w:rPr>
          <w:rFonts w:ascii="Garamond" w:hAnsi="Garamond" w:cstheme="minorHAnsi"/>
          <w:color w:val="FF0000"/>
          <w:lang w:val="pl-PL"/>
        </w:rPr>
        <w:t xml:space="preserve"> </w:t>
      </w:r>
    </w:p>
    <w:p w:rsidR="004A1F38" w:rsidRPr="00D6103F" w:rsidRDefault="004A1F38" w:rsidP="00DD1889">
      <w:pPr>
        <w:numPr>
          <w:ilvl w:val="0"/>
          <w:numId w:val="9"/>
        </w:numPr>
        <w:suppressAutoHyphens/>
        <w:ind w:left="284" w:hanging="284"/>
        <w:jc w:val="both"/>
        <w:rPr>
          <w:rFonts w:ascii="Garamond" w:eastAsia="Calibri" w:hAnsi="Garamond" w:cs="Arial"/>
          <w:lang w:val="pl-PL" w:eastAsia="pl-PL"/>
        </w:rPr>
      </w:pPr>
      <w:r w:rsidRPr="00D6103F">
        <w:rPr>
          <w:rFonts w:ascii="Garamond" w:hAnsi="Garamond" w:cs="Arial"/>
          <w:lang w:val="pl-PL" w:eastAsia="en-US"/>
        </w:rPr>
        <w:t xml:space="preserve">Z Wykonawcą, którego ofertę wybrano jako najkorzystniejszą zostanie zawarta umowa w miejscu </w:t>
      </w:r>
      <w:r w:rsidRPr="00D6103F">
        <w:rPr>
          <w:rFonts w:ascii="Garamond" w:hAnsi="Garamond" w:cs="Arial"/>
          <w:lang w:val="pl-PL" w:eastAsia="en-US"/>
        </w:rPr>
        <w:br/>
        <w:t>wyznaczonym przez Zamawiającego z zachowaniem następujących terminów</w:t>
      </w:r>
      <w:r w:rsidRPr="00D6103F">
        <w:rPr>
          <w:rFonts w:ascii="Garamond" w:eastAsia="Calibri" w:hAnsi="Garamond" w:cs="Arial"/>
          <w:bCs/>
          <w:lang w:val="pl-PL" w:eastAsia="en-US"/>
        </w:rPr>
        <w:t>:</w:t>
      </w:r>
    </w:p>
    <w:p w:rsidR="004A1F38" w:rsidRPr="00D6103F" w:rsidRDefault="004A1F38" w:rsidP="001174B6">
      <w:pPr>
        <w:numPr>
          <w:ilvl w:val="0"/>
          <w:numId w:val="10"/>
        </w:numPr>
        <w:tabs>
          <w:tab w:val="left" w:pos="720"/>
        </w:tabs>
        <w:suppressAutoHyphens/>
        <w:ind w:left="567" w:hanging="284"/>
        <w:jc w:val="both"/>
        <w:rPr>
          <w:rFonts w:ascii="Garamond" w:eastAsia="Calibri" w:hAnsi="Garamond" w:cs="Arial"/>
          <w:bCs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>w terminie</w:t>
      </w:r>
      <w:r w:rsidRPr="00D6103F">
        <w:rPr>
          <w:rFonts w:ascii="Garamond" w:eastAsia="Calibri" w:hAnsi="Garamond" w:cs="Arial"/>
          <w:bCs/>
          <w:lang w:val="pl-PL" w:eastAsia="en-US"/>
        </w:rPr>
        <w:t xml:space="preserve"> </w:t>
      </w:r>
      <w:r w:rsidRPr="00D6103F">
        <w:rPr>
          <w:rFonts w:ascii="Garamond" w:hAnsi="Garamond" w:cs="Arial"/>
          <w:lang w:val="pl-PL" w:eastAsia="en-US"/>
        </w:rPr>
        <w:t>nie krótszym niż</w:t>
      </w:r>
      <w:r w:rsidRPr="00D6103F">
        <w:rPr>
          <w:rFonts w:ascii="Garamond" w:eastAsia="Calibri" w:hAnsi="Garamond" w:cs="Arial"/>
          <w:bCs/>
          <w:lang w:val="pl-PL" w:eastAsia="en-US"/>
        </w:rPr>
        <w:t xml:space="preserve"> 5 dni od dnia przesłania zawiadomienia o wyborze najkorzystniejszej oferty - je</w:t>
      </w:r>
      <w:r w:rsidRPr="00D6103F">
        <w:rPr>
          <w:rFonts w:ascii="Garamond" w:eastAsia="TimesNewRoman,Bold" w:hAnsi="Garamond" w:cs="Arial"/>
          <w:bCs/>
          <w:lang w:val="pl-PL" w:eastAsia="en-US"/>
        </w:rPr>
        <w:t>ż</w:t>
      </w:r>
      <w:r w:rsidRPr="00D6103F">
        <w:rPr>
          <w:rFonts w:ascii="Garamond" w:eastAsia="Calibri" w:hAnsi="Garamond" w:cs="Arial"/>
          <w:bCs/>
          <w:lang w:val="pl-PL" w:eastAsia="en-US"/>
        </w:rPr>
        <w:t xml:space="preserve">eli zostało przesłane </w:t>
      </w:r>
      <w:r w:rsidR="006E38CC" w:rsidRPr="00D6103F">
        <w:rPr>
          <w:rFonts w:ascii="Garamond" w:eastAsia="Calibri" w:hAnsi="Garamond" w:cs="Arial"/>
          <w:bCs/>
          <w:lang w:val="pl-PL" w:eastAsia="en-US"/>
        </w:rPr>
        <w:t>przy użyciu środków komunikacji elektronicznej</w:t>
      </w:r>
      <w:r w:rsidRPr="00D6103F">
        <w:rPr>
          <w:rFonts w:ascii="Garamond" w:eastAsia="Calibri" w:hAnsi="Garamond" w:cs="Arial"/>
          <w:bCs/>
          <w:lang w:val="pl-PL" w:eastAsia="en-US"/>
        </w:rPr>
        <w:t>, albo w terminie 10 dni – je</w:t>
      </w:r>
      <w:r w:rsidRPr="00D6103F">
        <w:rPr>
          <w:rFonts w:ascii="Garamond" w:eastAsia="TimesNewRoman,Bold" w:hAnsi="Garamond" w:cs="Arial"/>
          <w:bCs/>
          <w:lang w:val="pl-PL" w:eastAsia="en-US"/>
        </w:rPr>
        <w:t>ż</w:t>
      </w:r>
      <w:r w:rsidRPr="00D6103F">
        <w:rPr>
          <w:rFonts w:ascii="Garamond" w:eastAsia="Calibri" w:hAnsi="Garamond" w:cs="Arial"/>
          <w:bCs/>
          <w:lang w:val="pl-PL" w:eastAsia="en-US"/>
        </w:rPr>
        <w:t>eli zostało</w:t>
      </w:r>
      <w:r w:rsidR="00D0279B" w:rsidRPr="00D6103F">
        <w:rPr>
          <w:rFonts w:ascii="Garamond" w:eastAsia="Calibri" w:hAnsi="Garamond" w:cs="Arial"/>
          <w:bCs/>
          <w:lang w:val="pl-PL" w:eastAsia="en-US"/>
        </w:rPr>
        <w:t xml:space="preserve"> </w:t>
      </w:r>
      <w:r w:rsidRPr="00D6103F">
        <w:rPr>
          <w:rFonts w:ascii="Garamond" w:eastAsia="Calibri" w:hAnsi="Garamond" w:cs="Arial"/>
          <w:bCs/>
          <w:lang w:val="pl-PL" w:eastAsia="en-US"/>
        </w:rPr>
        <w:t>przesłane w inny sposób,</w:t>
      </w:r>
    </w:p>
    <w:p w:rsidR="00536BA4" w:rsidRPr="00D6103F" w:rsidRDefault="004A1F38" w:rsidP="001174B6">
      <w:pPr>
        <w:numPr>
          <w:ilvl w:val="0"/>
          <w:numId w:val="10"/>
        </w:numPr>
        <w:tabs>
          <w:tab w:val="left" w:pos="720"/>
        </w:tabs>
        <w:suppressAutoHyphens/>
        <w:ind w:left="567" w:hanging="284"/>
        <w:jc w:val="both"/>
        <w:rPr>
          <w:rFonts w:ascii="Garamond" w:eastAsia="Calibri" w:hAnsi="Garamond" w:cs="Arial"/>
          <w:bCs/>
          <w:lang w:val="pl-PL" w:eastAsia="en-US"/>
        </w:rPr>
      </w:pPr>
      <w:r w:rsidRPr="00D6103F">
        <w:rPr>
          <w:rFonts w:ascii="Garamond" w:hAnsi="Garamond" w:cs="Arial"/>
          <w:lang w:val="pl-PL" w:eastAsia="en-US"/>
        </w:rPr>
        <w:t>przed upływem terminów o których mowa w pkt. 1 jeżeli złożono tylko jedną ofertę.</w:t>
      </w:r>
    </w:p>
    <w:p w:rsidR="00AE6228" w:rsidRPr="00D6103F" w:rsidRDefault="004A1F38" w:rsidP="001174B6">
      <w:pPr>
        <w:pStyle w:val="Akapitzlist"/>
        <w:numPr>
          <w:ilvl w:val="0"/>
          <w:numId w:val="9"/>
        </w:numPr>
        <w:tabs>
          <w:tab w:val="left" w:pos="720"/>
        </w:tabs>
        <w:ind w:left="284" w:hanging="284"/>
        <w:jc w:val="both"/>
        <w:rPr>
          <w:rFonts w:ascii="Garamond" w:eastAsia="Calibri" w:hAnsi="Garamond" w:cs="Arial"/>
          <w:bCs/>
          <w:sz w:val="24"/>
          <w:szCs w:val="24"/>
          <w:lang w:eastAsia="en-US"/>
        </w:rPr>
      </w:pPr>
      <w:r w:rsidRPr="00D6103F">
        <w:rPr>
          <w:rFonts w:ascii="Garamond" w:hAnsi="Garamond" w:cs="Garamond"/>
          <w:sz w:val="24"/>
          <w:szCs w:val="24"/>
        </w:rPr>
        <w:t>Wykonawca, składający ofertę wspólnie, ponoszą solidarną odpowiedzialność za wykonanie umowy.</w:t>
      </w:r>
    </w:p>
    <w:p w:rsidR="004A1F38" w:rsidRPr="00D6103F" w:rsidRDefault="004A1F38" w:rsidP="001174B6">
      <w:pPr>
        <w:numPr>
          <w:ilvl w:val="0"/>
          <w:numId w:val="9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>W przypadku wyboru oferty złożonej przez Wykonawców wspólnie ubiegających się o udzielenie zamówienia Zamawiający może żądać przed zawarciem umowy przedstawienia umowy regulującej współpracę tych Wykonawców. Umowa taka winna określać strony umowy, cel działania, sposób współdziałania, zakres prac 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zamówienia.</w:t>
      </w:r>
    </w:p>
    <w:p w:rsidR="00B82AAA" w:rsidRPr="00D6103F" w:rsidRDefault="004A1F38" w:rsidP="001174B6">
      <w:pPr>
        <w:numPr>
          <w:ilvl w:val="0"/>
          <w:numId w:val="9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lang w:val="pl-PL"/>
        </w:rPr>
      </w:pPr>
      <w:r w:rsidRPr="00D6103F">
        <w:rPr>
          <w:rFonts w:ascii="Garamond" w:hAnsi="Garamond" w:cs="Arial"/>
          <w:lang w:val="pl-PL"/>
        </w:rPr>
        <w:t xml:space="preserve">Osoby reprezentujące Wykonawcę przy podpisaniu umowy powinny posiadać ze sobą dokumenty potwierdzające ich umocowanie do podpisania umowy, o ile umocowanie to nie będzie wynikać </w:t>
      </w:r>
      <w:r w:rsidRPr="00D6103F">
        <w:rPr>
          <w:rFonts w:ascii="Garamond" w:hAnsi="Garamond" w:cs="Arial"/>
          <w:lang w:val="pl-PL"/>
        </w:rPr>
        <w:br/>
        <w:t>z do</w:t>
      </w:r>
      <w:r w:rsidR="00577B1F" w:rsidRPr="00D6103F">
        <w:rPr>
          <w:rFonts w:ascii="Garamond" w:hAnsi="Garamond" w:cs="Arial"/>
          <w:lang w:val="pl-PL"/>
        </w:rPr>
        <w:t>kumentów załączonych do oferty.</w:t>
      </w:r>
    </w:p>
    <w:p w:rsidR="00C01EAF" w:rsidRPr="00D6103F" w:rsidRDefault="00C01EAF" w:rsidP="00C01EAF">
      <w:pPr>
        <w:pStyle w:val="Bezodstpw"/>
        <w:numPr>
          <w:ilvl w:val="0"/>
          <w:numId w:val="9"/>
        </w:numPr>
        <w:spacing w:line="276" w:lineRule="auto"/>
        <w:jc w:val="both"/>
        <w:rPr>
          <w:rFonts w:ascii="Garamond" w:hAnsi="Garamond" w:cstheme="minorHAnsi"/>
        </w:rPr>
      </w:pPr>
      <w:r w:rsidRPr="00D6103F">
        <w:rPr>
          <w:rFonts w:ascii="Garamond" w:hAnsi="Garamond" w:cstheme="minorHAnsi"/>
        </w:rPr>
        <w:t xml:space="preserve">Niedopełnienie powyższych formalności przez wybranego wykonawcę będzie potraktowane przez zamawiającego jako niemożność zawarcia umowy w sprawie zamówienia publicznego z przyczyn leżących po stronie wykonawcy i zgodnie z art. 98 ust. 6 pkt 3 ustawy </w:t>
      </w:r>
      <w:proofErr w:type="spellStart"/>
      <w:r w:rsidRPr="00D6103F">
        <w:rPr>
          <w:rFonts w:ascii="Garamond" w:hAnsi="Garamond" w:cstheme="minorHAnsi"/>
        </w:rPr>
        <w:t>Pzp</w:t>
      </w:r>
      <w:proofErr w:type="spellEnd"/>
      <w:r w:rsidRPr="00D6103F">
        <w:rPr>
          <w:rFonts w:ascii="Garamond" w:hAnsi="Garamond" w:cstheme="minorHAnsi"/>
        </w:rPr>
        <w:t xml:space="preserve"> będzie skutkowało zatrzymaniem przez zamawiającego wadium wraz z odsetkami.</w:t>
      </w:r>
    </w:p>
    <w:p w:rsidR="00783754" w:rsidRPr="00D6103F" w:rsidRDefault="004A1F38" w:rsidP="001174B6">
      <w:pPr>
        <w:numPr>
          <w:ilvl w:val="0"/>
          <w:numId w:val="9"/>
        </w:numPr>
        <w:tabs>
          <w:tab w:val="left" w:pos="284"/>
        </w:tabs>
        <w:suppressAutoHyphens/>
        <w:ind w:left="284" w:hanging="284"/>
        <w:jc w:val="both"/>
        <w:rPr>
          <w:rFonts w:ascii="Garamond" w:eastAsia="Calibri" w:hAnsi="Garamond" w:cs="Arial"/>
          <w:bCs/>
          <w:lang w:val="pl-PL" w:eastAsia="en-US"/>
        </w:rPr>
      </w:pPr>
      <w:r w:rsidRPr="00D6103F">
        <w:rPr>
          <w:rFonts w:ascii="Garamond" w:eastAsia="Calibri" w:hAnsi="Garamond" w:cs="Arial"/>
          <w:bCs/>
          <w:lang w:val="pl-PL" w:eastAsia="en-US"/>
        </w:rPr>
        <w:t>Jeżeli Wykonawca, którego oferta została wybrana</w:t>
      </w:r>
      <w:r w:rsidR="00CC4DE1" w:rsidRPr="00D6103F">
        <w:rPr>
          <w:rFonts w:ascii="Garamond" w:eastAsia="Calibri" w:hAnsi="Garamond" w:cs="Arial"/>
          <w:bCs/>
          <w:lang w:val="pl-PL" w:eastAsia="en-US"/>
        </w:rPr>
        <w:t xml:space="preserve"> jako najkorzystniejsza</w:t>
      </w:r>
      <w:r w:rsidRPr="00D6103F">
        <w:rPr>
          <w:rFonts w:ascii="Garamond" w:eastAsia="Calibri" w:hAnsi="Garamond" w:cs="Arial"/>
          <w:bCs/>
          <w:lang w:val="pl-PL" w:eastAsia="en-US"/>
        </w:rPr>
        <w:t xml:space="preserve">, uchyla się od zawarcia umowy w sprawie zamówienia publicznego, Zamawiający </w:t>
      </w:r>
      <w:r w:rsidR="00CC4DE1" w:rsidRPr="00D6103F">
        <w:rPr>
          <w:rFonts w:ascii="Garamond" w:eastAsia="Calibri" w:hAnsi="Garamond" w:cs="Arial"/>
          <w:bCs/>
          <w:lang w:val="pl-PL" w:eastAsia="en-US"/>
        </w:rPr>
        <w:t>może dokonać ponownego badania i oceny ofert spośród ofert pozostałych w postępowaniu Wykonawców oraz wybrać najkorzystniejszą ofertę albo unieważnić postępowanie.</w:t>
      </w:r>
    </w:p>
    <w:p w:rsidR="00884C72" w:rsidRPr="00D6103F" w:rsidRDefault="00884C72" w:rsidP="00884C72">
      <w:pPr>
        <w:tabs>
          <w:tab w:val="left" w:pos="284"/>
        </w:tabs>
        <w:suppressAutoHyphens/>
        <w:jc w:val="both"/>
        <w:rPr>
          <w:rFonts w:ascii="Garamond" w:eastAsia="Calibri" w:hAnsi="Garamond" w:cs="Arial"/>
          <w:bCs/>
          <w:lang w:val="pl-PL" w:eastAsia="en-US"/>
        </w:rPr>
      </w:pPr>
    </w:p>
    <w:p w:rsidR="00884C72" w:rsidRPr="00D6103F" w:rsidRDefault="00884C72" w:rsidP="00884C72">
      <w:pPr>
        <w:tabs>
          <w:tab w:val="left" w:pos="284"/>
        </w:tabs>
        <w:suppressAutoHyphens/>
        <w:jc w:val="both"/>
        <w:rPr>
          <w:rFonts w:ascii="Garamond" w:eastAsia="Calibri" w:hAnsi="Garamond" w:cs="Arial"/>
          <w:bCs/>
          <w:lang w:val="pl-PL" w:eastAsia="en-US"/>
        </w:rPr>
      </w:pPr>
    </w:p>
    <w:p w:rsidR="004A636B" w:rsidRPr="00D6103F" w:rsidRDefault="004A636B" w:rsidP="00884C72">
      <w:pPr>
        <w:tabs>
          <w:tab w:val="left" w:pos="284"/>
        </w:tabs>
        <w:suppressAutoHyphens/>
        <w:jc w:val="both"/>
        <w:rPr>
          <w:rFonts w:ascii="Garamond" w:eastAsia="Calibri" w:hAnsi="Garamond" w:cs="Arial"/>
          <w:bCs/>
          <w:lang w:val="pl-PL" w:eastAsia="en-US"/>
        </w:rPr>
      </w:pPr>
    </w:p>
    <w:p w:rsidR="00A43FFC" w:rsidRPr="00D6103F" w:rsidRDefault="00A43FFC" w:rsidP="0051576B">
      <w:pPr>
        <w:ind w:left="284" w:hanging="284"/>
        <w:jc w:val="both"/>
        <w:rPr>
          <w:rFonts w:ascii="Garamond" w:hAnsi="Garamond"/>
          <w:color w:val="FF0000"/>
          <w:lang w:val="pl-PL"/>
        </w:rPr>
      </w:pPr>
    </w:p>
    <w:p w:rsidR="00AF4122" w:rsidRPr="00D6103F" w:rsidRDefault="004B49F0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XX</w:t>
      </w:r>
    </w:p>
    <w:p w:rsidR="00AF4122" w:rsidRPr="00D6103F" w:rsidRDefault="004A1F38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WYMAGANIA DOTYCZĄCE ZABEZPIECZENIA</w:t>
      </w:r>
      <w:r w:rsidR="00AF4122" w:rsidRPr="00D6103F">
        <w:rPr>
          <w:rFonts w:ascii="Garamond" w:hAnsi="Garamond" w:cs="Garamond"/>
          <w:b/>
        </w:rPr>
        <w:t xml:space="preserve"> </w:t>
      </w:r>
      <w:r w:rsidR="00A13735" w:rsidRPr="00D6103F">
        <w:rPr>
          <w:rFonts w:ascii="Garamond" w:hAnsi="Garamond" w:cs="Garamond"/>
          <w:b/>
        </w:rPr>
        <w:t xml:space="preserve">                                                        </w:t>
      </w:r>
      <w:r w:rsidR="00AF4122" w:rsidRPr="00D6103F">
        <w:rPr>
          <w:rFonts w:ascii="Garamond" w:hAnsi="Garamond" w:cs="Garamond"/>
          <w:b/>
        </w:rPr>
        <w:t>NALEŻYTEGO WYKONANIA UMOWY</w:t>
      </w:r>
    </w:p>
    <w:p w:rsidR="00AF4122" w:rsidRPr="00D6103F" w:rsidRDefault="00AF4122" w:rsidP="0051576B">
      <w:pPr>
        <w:ind w:left="284" w:hanging="284"/>
        <w:jc w:val="both"/>
        <w:rPr>
          <w:rFonts w:ascii="Garamond" w:hAnsi="Garamond"/>
          <w:lang w:val="pl-PL"/>
        </w:rPr>
      </w:pPr>
    </w:p>
    <w:p w:rsidR="006E2542" w:rsidRPr="00D6103F" w:rsidRDefault="00E46075" w:rsidP="00E46075">
      <w:pPr>
        <w:pStyle w:val="Akapitzlist"/>
        <w:numPr>
          <w:ilvl w:val="0"/>
          <w:numId w:val="34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Zabezpieczenie należytego wykonania umowy wynosi 5% ceny całkowitej podanej w ofercie. Zabezpieczenie wnosi się przed zawarciem umowy. Z treści zabezpieczenia musi wynikać, że zabezpiecza należyte wykonanie umowy, która zostanie zawarta w wyniku wyboru oferty Wykonawcy w „Postępowaniu o udzielenie zamówienia publicznego na </w:t>
      </w:r>
      <w:r w:rsidR="00367DB9" w:rsidRPr="00D6103F">
        <w:rPr>
          <w:rFonts w:ascii="Garamond" w:hAnsi="Garamond" w:cs="Arial"/>
          <w:b/>
          <w:sz w:val="24"/>
          <w:szCs w:val="24"/>
        </w:rPr>
        <w:t xml:space="preserve">modernizację istniejącej </w:t>
      </w:r>
      <w:r w:rsidR="00367DB9" w:rsidRPr="00D6103F">
        <w:rPr>
          <w:rFonts w:ascii="Garamond" w:hAnsi="Garamond" w:cs="Arial"/>
          <w:b/>
          <w:sz w:val="24"/>
          <w:szCs w:val="24"/>
        </w:rPr>
        <w:lastRenderedPageBreak/>
        <w:t>infrastruktury antenowej lub wykonanie nowej oraz dostosowanie jej do wymagań SRP-T Tetra w 10 lokalizacjach</w:t>
      </w:r>
      <w:r w:rsidR="006E2542" w:rsidRPr="00D6103F">
        <w:rPr>
          <w:rFonts w:ascii="Garamond" w:hAnsi="Garamond"/>
          <w:sz w:val="24"/>
          <w:szCs w:val="24"/>
        </w:rPr>
        <w:t xml:space="preserve">” </w:t>
      </w:r>
      <w:r w:rsidR="00312E0B">
        <w:rPr>
          <w:rFonts w:ascii="Garamond" w:hAnsi="Garamond"/>
          <w:sz w:val="24"/>
          <w:szCs w:val="24"/>
        </w:rPr>
        <w:t xml:space="preserve">( zadanie nr …) </w:t>
      </w:r>
      <w:r w:rsidR="006E2542" w:rsidRPr="00D6103F">
        <w:rPr>
          <w:rFonts w:ascii="Garamond" w:hAnsi="Garamond"/>
          <w:sz w:val="24"/>
          <w:szCs w:val="24"/>
        </w:rPr>
        <w:t>Oznaczenie sprawy: Z-t-P/</w:t>
      </w:r>
      <w:r w:rsidR="00367DB9" w:rsidRPr="00D6103F">
        <w:rPr>
          <w:rFonts w:ascii="Garamond" w:hAnsi="Garamond"/>
          <w:sz w:val="24"/>
          <w:szCs w:val="24"/>
        </w:rPr>
        <w:t>24</w:t>
      </w:r>
      <w:r w:rsidR="006E2542" w:rsidRPr="00D6103F">
        <w:rPr>
          <w:rFonts w:ascii="Garamond" w:hAnsi="Garamond"/>
          <w:sz w:val="24"/>
          <w:szCs w:val="24"/>
        </w:rPr>
        <w:t>/202</w:t>
      </w:r>
      <w:r w:rsidR="00367DB9" w:rsidRPr="00D6103F">
        <w:rPr>
          <w:rFonts w:ascii="Garamond" w:hAnsi="Garamond"/>
          <w:sz w:val="24"/>
          <w:szCs w:val="24"/>
        </w:rPr>
        <w:t>6</w:t>
      </w:r>
    </w:p>
    <w:p w:rsidR="006E2542" w:rsidRPr="00D6103F" w:rsidRDefault="006E2542" w:rsidP="006E2542">
      <w:pPr>
        <w:pStyle w:val="Akapitzlist"/>
        <w:numPr>
          <w:ilvl w:val="0"/>
          <w:numId w:val="34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Zgodnie z art. 450 ust. 1 ustawy </w:t>
      </w:r>
      <w:proofErr w:type="spellStart"/>
      <w:r w:rsidRPr="00D6103F">
        <w:rPr>
          <w:rFonts w:ascii="Garamond" w:hAnsi="Garamond"/>
          <w:sz w:val="24"/>
          <w:szCs w:val="24"/>
        </w:rPr>
        <w:t>Pzp</w:t>
      </w:r>
      <w:proofErr w:type="spellEnd"/>
      <w:r w:rsidRPr="00D6103F">
        <w:rPr>
          <w:rFonts w:ascii="Garamond" w:hAnsi="Garamond"/>
          <w:sz w:val="24"/>
          <w:szCs w:val="24"/>
        </w:rPr>
        <w:t>, zabezpieczenie może być wnoszone, według wyboru wykonawcy, w jednej lub w kilku następujących formach:</w:t>
      </w:r>
    </w:p>
    <w:p w:rsidR="006E2542" w:rsidRPr="00D6103F" w:rsidRDefault="006E2542" w:rsidP="006E2542">
      <w:pPr>
        <w:ind w:left="46" w:right="46" w:firstLine="238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1)</w:t>
      </w:r>
      <w:r w:rsidRPr="00D6103F">
        <w:rPr>
          <w:rFonts w:ascii="Garamond" w:hAnsi="Garamond"/>
          <w:lang w:val="pl-PL"/>
        </w:rPr>
        <w:tab/>
        <w:t>pieniądzu;</w:t>
      </w:r>
    </w:p>
    <w:p w:rsidR="006E2542" w:rsidRPr="00D6103F" w:rsidRDefault="006E2542" w:rsidP="006E2542">
      <w:pPr>
        <w:ind w:left="284" w:right="46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2)</w:t>
      </w:r>
      <w:r w:rsidRPr="00D6103F">
        <w:rPr>
          <w:rFonts w:ascii="Garamond" w:hAnsi="Garamond"/>
          <w:lang w:val="pl-PL"/>
        </w:rPr>
        <w:tab/>
        <w:t>poręczeniach bankowych lub poręczeniach spółdzielczej kasy oszczędnościowo-kredytowej, z tym, że zobowiązanie kasy jest zawsze zobowiązaniem pieniężnym;</w:t>
      </w:r>
    </w:p>
    <w:p w:rsidR="006E2542" w:rsidRPr="00D6103F" w:rsidRDefault="006E2542" w:rsidP="006E2542">
      <w:pPr>
        <w:ind w:left="46" w:right="46" w:firstLine="238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3)</w:t>
      </w:r>
      <w:r w:rsidRPr="00D6103F">
        <w:rPr>
          <w:rFonts w:ascii="Garamond" w:hAnsi="Garamond"/>
          <w:lang w:val="pl-PL"/>
        </w:rPr>
        <w:tab/>
        <w:t>gwarancjach bankowych;</w:t>
      </w:r>
    </w:p>
    <w:p w:rsidR="006E2542" w:rsidRPr="00D6103F" w:rsidRDefault="006E2542" w:rsidP="006E2542">
      <w:pPr>
        <w:ind w:left="46" w:right="46" w:firstLine="238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4)</w:t>
      </w:r>
      <w:r w:rsidRPr="00D6103F">
        <w:rPr>
          <w:rFonts w:ascii="Garamond" w:hAnsi="Garamond"/>
          <w:lang w:val="pl-PL"/>
        </w:rPr>
        <w:tab/>
        <w:t>gwarancjach ubezpieczeniowych;</w:t>
      </w:r>
    </w:p>
    <w:p w:rsidR="006E2542" w:rsidRPr="00D6103F" w:rsidRDefault="006E2542" w:rsidP="006E2542">
      <w:pPr>
        <w:ind w:left="284" w:right="46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5)</w:t>
      </w:r>
      <w:r w:rsidRPr="00D6103F">
        <w:rPr>
          <w:rFonts w:ascii="Garamond" w:hAnsi="Garamond"/>
          <w:lang w:val="pl-PL"/>
        </w:rPr>
        <w:tab/>
        <w:t>poręczeniach udzielanych przez podmioty, o których mowa w art. 6b ust. 5 pkt 2 ustawy z dnia 9 listopada 2000 r. o utworzeniu Polskiej Agencji Rozwoju Przedsiębiorczości.</w:t>
      </w:r>
    </w:p>
    <w:p w:rsidR="006E2542" w:rsidRPr="00D6103F" w:rsidRDefault="006E2542" w:rsidP="006E2542">
      <w:pPr>
        <w:tabs>
          <w:tab w:val="left" w:pos="284"/>
        </w:tabs>
        <w:ind w:left="284" w:right="46" w:hanging="284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3.</w:t>
      </w:r>
      <w:r w:rsidRPr="00D6103F">
        <w:rPr>
          <w:rFonts w:ascii="Garamond" w:hAnsi="Garamond"/>
          <w:lang w:val="pl-PL"/>
        </w:rPr>
        <w:tab/>
        <w:t xml:space="preserve">Zamawiający </w:t>
      </w:r>
      <w:r w:rsidRPr="00D6103F">
        <w:rPr>
          <w:rFonts w:ascii="Garamond" w:hAnsi="Garamond"/>
          <w:u w:val="single"/>
          <w:lang w:val="pl-PL"/>
        </w:rPr>
        <w:t>nie wyraża</w:t>
      </w:r>
      <w:r w:rsidRPr="00D6103F">
        <w:rPr>
          <w:rFonts w:ascii="Garamond" w:hAnsi="Garamond"/>
          <w:lang w:val="pl-PL"/>
        </w:rPr>
        <w:t xml:space="preserve"> zgody na wniesienie zabezpieczenia w formach określonych w art. 450 ust. 2 ustawy </w:t>
      </w:r>
      <w:proofErr w:type="spellStart"/>
      <w:r w:rsidRPr="00D6103F">
        <w:rPr>
          <w:rFonts w:ascii="Garamond" w:hAnsi="Garamond"/>
          <w:lang w:val="pl-PL"/>
        </w:rPr>
        <w:t>Pzp</w:t>
      </w:r>
      <w:proofErr w:type="spellEnd"/>
      <w:r w:rsidRPr="00D6103F">
        <w:rPr>
          <w:rFonts w:ascii="Garamond" w:hAnsi="Garamond"/>
          <w:lang w:val="pl-PL"/>
        </w:rPr>
        <w:t>:</w:t>
      </w:r>
    </w:p>
    <w:p w:rsidR="006E2542" w:rsidRPr="00D6103F" w:rsidRDefault="006E2542" w:rsidP="006E2542">
      <w:pPr>
        <w:ind w:left="284" w:right="46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1)</w:t>
      </w:r>
      <w:r w:rsidRPr="00D6103F">
        <w:rPr>
          <w:rFonts w:ascii="Garamond" w:hAnsi="Garamond"/>
          <w:lang w:val="pl-PL"/>
        </w:rPr>
        <w:tab/>
        <w:t>w wekslach z poręczeniem wekslowym banku lub spółdzielczej kasy oszczędnościowo-kredytowej;</w:t>
      </w:r>
    </w:p>
    <w:p w:rsidR="006E2542" w:rsidRPr="00D6103F" w:rsidRDefault="006E2542" w:rsidP="006E2542">
      <w:pPr>
        <w:ind w:left="284" w:right="46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2)</w:t>
      </w:r>
      <w:r w:rsidRPr="00D6103F">
        <w:rPr>
          <w:rFonts w:ascii="Garamond" w:hAnsi="Garamond"/>
          <w:lang w:val="pl-PL"/>
        </w:rPr>
        <w:tab/>
        <w:t>przez ustanowienie zastawu na papierach wartościowych emitowanych przez Skarb Państwa lub jednostkę samorządu terytorialnego;</w:t>
      </w:r>
    </w:p>
    <w:p w:rsidR="006E2542" w:rsidRPr="00D6103F" w:rsidRDefault="006E2542" w:rsidP="006E2542">
      <w:pPr>
        <w:ind w:left="284" w:right="46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3)</w:t>
      </w:r>
      <w:r w:rsidRPr="00D6103F">
        <w:rPr>
          <w:rFonts w:ascii="Garamond" w:hAnsi="Garamond"/>
          <w:lang w:val="pl-PL"/>
        </w:rPr>
        <w:tab/>
        <w:t>przez ustanowienie zastawu rejestrowego na zasadach określonych w ustawie z dnia 6 grudnia 1996 r. o zastawie rejestrowym i rejestrze zastawów.</w:t>
      </w:r>
    </w:p>
    <w:p w:rsidR="006E2542" w:rsidRPr="00D6103F" w:rsidRDefault="006E2542" w:rsidP="006E2542">
      <w:pPr>
        <w:pStyle w:val="Akapitzlist"/>
        <w:numPr>
          <w:ilvl w:val="0"/>
          <w:numId w:val="35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Zabezpieczenie wnoszone w pieniądzu Wykonawca wpłaca przelewem na rachunek bankowy Zamawiającego wskazany w Rozdziale 1. Wniesienie zabezpieczenia należytego wykonania umowy w pieniądzu przelewem na rachunek bankowy wskazany przez Zamawiającego będzie skuteczne z chwilą uznania tego rachunku bankowego kwotą zabezpieczenia (wpływ środków pieniężnych na rachunek bankowy wskazany przez zamawiającego musi nastąpić przed podpisaniem umowy w sprawie zamówienia publicznego).</w:t>
      </w:r>
    </w:p>
    <w:p w:rsidR="006E2542" w:rsidRPr="00D6103F" w:rsidRDefault="006E2542" w:rsidP="006E2542">
      <w:pPr>
        <w:pStyle w:val="Akapitzlist"/>
        <w:numPr>
          <w:ilvl w:val="0"/>
          <w:numId w:val="35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W przypadku wniesienia wadium w pieniądzu Wykonawca może wyrazić zgodę na zaliczenie kwoty wadium na poczet zabezpieczenia.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Zamawiający zwraca 70% zabezpieczenia w terminie 30 dni od dnia wykonania zamówienia i uznania przez zamawiającego za należycie wykonane.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Zamawiający pozostawia na zabezpieczenie roszczeń z tytułu rękojmi za wady </w:t>
      </w:r>
      <w:r w:rsidR="009308B0" w:rsidRPr="00D6103F">
        <w:rPr>
          <w:rFonts w:ascii="Garamond" w:hAnsi="Garamond"/>
          <w:sz w:val="24"/>
          <w:szCs w:val="24"/>
        </w:rPr>
        <w:t>i</w:t>
      </w:r>
      <w:r w:rsidRPr="00D6103F">
        <w:rPr>
          <w:rFonts w:ascii="Garamond" w:hAnsi="Garamond"/>
          <w:sz w:val="24"/>
          <w:szCs w:val="24"/>
        </w:rPr>
        <w:t xml:space="preserve"> gwarancji kwotę 30% zabezpieczenia.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Kwota, o której mowa w ust. 8, jest zwracana nie później niż w 15. dniu po upływie okresu gwarancji</w:t>
      </w:r>
      <w:r w:rsidR="00E46075" w:rsidRPr="00D6103F">
        <w:rPr>
          <w:rFonts w:ascii="Garamond" w:hAnsi="Garamond"/>
          <w:sz w:val="24"/>
          <w:szCs w:val="24"/>
        </w:rPr>
        <w:t xml:space="preserve"> </w:t>
      </w:r>
      <w:r w:rsidR="00E46075" w:rsidRPr="00D6103F">
        <w:rPr>
          <w:rFonts w:ascii="Garamond" w:hAnsi="Garamond" w:cstheme="minorHAnsi"/>
          <w:sz w:val="24"/>
          <w:szCs w:val="24"/>
        </w:rPr>
        <w:t>na wykonane roboty, w tym wbudowane materiały.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Z zastrzeżeniem ust. 8, z treści gwarancji i poręczeń, o których mowa w art. 450 ust. 1 </w:t>
      </w:r>
      <w:proofErr w:type="spellStart"/>
      <w:r w:rsidRPr="00D6103F">
        <w:rPr>
          <w:rFonts w:ascii="Garamond" w:hAnsi="Garamond"/>
          <w:sz w:val="24"/>
          <w:szCs w:val="24"/>
        </w:rPr>
        <w:t>Pzp</w:t>
      </w:r>
      <w:proofErr w:type="spellEnd"/>
      <w:r w:rsidRPr="00D6103F">
        <w:rPr>
          <w:rFonts w:ascii="Garamond" w:hAnsi="Garamond"/>
          <w:sz w:val="24"/>
          <w:szCs w:val="24"/>
        </w:rPr>
        <w:t xml:space="preserve"> musi wynikać bezwarunkowe, nieodwołalne i na pierwsze pisemne żądanie zamawiającego (beneficjenta), zobowiązanie gwaranta lub poręczyciela do zapłaty na rzecz zamawiającego kwoty stanowiącej 5% ceny całkowitej podanej w ofercie, z tytułu niewykonania lub nienależytego wykonania umowy w sprawie zamówienia publicznego przez wykonawcę (zobowiązanego).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 xml:space="preserve">W trakcie realizacji umowy wykonawca może dokonać zmiany formy zabezpieczenia na jedną lub kilka form, o których mowa w art. 450 ust. 1 </w:t>
      </w:r>
      <w:proofErr w:type="spellStart"/>
      <w:r w:rsidRPr="00D6103F">
        <w:rPr>
          <w:rFonts w:ascii="Garamond" w:hAnsi="Garamond"/>
          <w:sz w:val="24"/>
          <w:szCs w:val="24"/>
        </w:rPr>
        <w:t>Pzp</w:t>
      </w:r>
      <w:proofErr w:type="spellEnd"/>
      <w:r w:rsidRPr="00D6103F">
        <w:rPr>
          <w:rFonts w:ascii="Garamond" w:hAnsi="Garamond"/>
          <w:sz w:val="24"/>
          <w:szCs w:val="24"/>
        </w:rPr>
        <w:t>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Zmiana formy zabezpieczenia jest dokonywana z zachowaniem ciągłości zabezpieczenia i bez zmniejszenia jego wysokości.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Gwarancje i poręczenia muszą podlegać prawu polskiemu. Wszystkie spory dotyczące gwarancji i poręczeń będą rozstrzygane zgodnie z prawem polskim przez polskie sądy powszechne.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t>W przypadku, gdy wykonawca wnosi zabezpieczenie w formie gwarancji lub poręczenia w języku innym niż język polski, dokument gwarancji lub poręczenia należy złożyć wraz z tłumaczeniem na język polski.</w:t>
      </w:r>
    </w:p>
    <w:p w:rsidR="006E2542" w:rsidRPr="00D6103F" w:rsidRDefault="006E2542" w:rsidP="006E2542">
      <w:pPr>
        <w:pStyle w:val="Akapitzlist"/>
        <w:numPr>
          <w:ilvl w:val="0"/>
          <w:numId w:val="36"/>
        </w:numPr>
        <w:suppressAutoHyphens w:val="0"/>
        <w:ind w:left="284" w:right="46" w:hanging="284"/>
        <w:jc w:val="both"/>
        <w:rPr>
          <w:rFonts w:ascii="Garamond" w:hAnsi="Garamond"/>
          <w:sz w:val="24"/>
          <w:szCs w:val="24"/>
        </w:rPr>
      </w:pPr>
      <w:r w:rsidRPr="00D6103F">
        <w:rPr>
          <w:rFonts w:ascii="Garamond" w:hAnsi="Garamond"/>
          <w:sz w:val="24"/>
          <w:szCs w:val="24"/>
        </w:rPr>
        <w:lastRenderedPageBreak/>
        <w:t xml:space="preserve">W przypadku wniesienia zabezpieczenia w jednej lub w kilku następujących formach, o których mowa w art. 450 ust. 1 pkt 2-5 </w:t>
      </w:r>
      <w:proofErr w:type="spellStart"/>
      <w:r w:rsidRPr="00D6103F">
        <w:rPr>
          <w:rFonts w:ascii="Garamond" w:hAnsi="Garamond"/>
          <w:sz w:val="24"/>
          <w:szCs w:val="24"/>
        </w:rPr>
        <w:t>Pzp</w:t>
      </w:r>
      <w:proofErr w:type="spellEnd"/>
      <w:r w:rsidRPr="00D6103F">
        <w:rPr>
          <w:rFonts w:ascii="Garamond" w:hAnsi="Garamond"/>
          <w:sz w:val="24"/>
          <w:szCs w:val="24"/>
        </w:rPr>
        <w:t xml:space="preserve">, wykonawca przed zawarciem umowy może złożyć zamawiającemu projekty gwarancji lub poręczeń, o których mowa w art. 450 ust. 1 pkt 2-5 </w:t>
      </w:r>
      <w:proofErr w:type="spellStart"/>
      <w:r w:rsidRPr="00D6103F">
        <w:rPr>
          <w:rFonts w:ascii="Garamond" w:hAnsi="Garamond"/>
          <w:sz w:val="24"/>
          <w:szCs w:val="24"/>
        </w:rPr>
        <w:t>Pzp</w:t>
      </w:r>
      <w:proofErr w:type="spellEnd"/>
      <w:r w:rsidRPr="00D6103F">
        <w:rPr>
          <w:rFonts w:ascii="Garamond" w:hAnsi="Garamond"/>
          <w:sz w:val="24"/>
          <w:szCs w:val="24"/>
        </w:rPr>
        <w:t>, w celu sprawdzenia zgodności treści gwarancji lub poręczeń z treścią SWZ w zakresie dotyczącym zabezpieczenia.</w:t>
      </w:r>
    </w:p>
    <w:p w:rsidR="006E2542" w:rsidRPr="00D6103F" w:rsidRDefault="006E2542" w:rsidP="00493ACE">
      <w:pPr>
        <w:widowControl w:val="0"/>
        <w:suppressAutoHyphens/>
        <w:ind w:left="284" w:hanging="284"/>
        <w:rPr>
          <w:rFonts w:ascii="Garamond" w:hAnsi="Garamond" w:cs="Arial"/>
          <w:b/>
          <w:lang w:val="pl-PL" w:eastAsia="en-US"/>
        </w:rPr>
      </w:pPr>
    </w:p>
    <w:p w:rsidR="00FE3663" w:rsidRPr="00D6103F" w:rsidRDefault="00FE3663" w:rsidP="00FE3663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 xml:space="preserve">ROZDZIAŁ </w:t>
      </w:r>
      <w:r w:rsidR="00881E47" w:rsidRPr="00D6103F">
        <w:rPr>
          <w:rFonts w:ascii="Garamond" w:hAnsi="Garamond" w:cs="Garamond"/>
          <w:b/>
        </w:rPr>
        <w:t>XXI</w:t>
      </w:r>
    </w:p>
    <w:p w:rsidR="00FE3663" w:rsidRPr="00D6103F" w:rsidRDefault="00881E47" w:rsidP="00FE3663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UDZIELENIE ZALICZKI NA POCZET WYKONANIA ZAMÓWIENIA</w:t>
      </w:r>
    </w:p>
    <w:p w:rsidR="00FE3663" w:rsidRPr="00D6103F" w:rsidRDefault="00FE3663" w:rsidP="004A1F38">
      <w:pPr>
        <w:jc w:val="both"/>
        <w:rPr>
          <w:rFonts w:ascii="Garamond" w:hAnsi="Garamond" w:cs="Garamond"/>
          <w:lang w:val="pl-PL"/>
        </w:rPr>
      </w:pPr>
    </w:p>
    <w:p w:rsidR="00F6512B" w:rsidRPr="00D6103F" w:rsidRDefault="00881E47" w:rsidP="00D5664F">
      <w:pPr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 xml:space="preserve">Zamawiający </w:t>
      </w:r>
      <w:r w:rsidR="004A636B" w:rsidRPr="00D6103F">
        <w:rPr>
          <w:rFonts w:ascii="Garamond" w:hAnsi="Garamond" w:cs="Garamond"/>
          <w:lang w:val="pl-PL"/>
        </w:rPr>
        <w:t xml:space="preserve">nie </w:t>
      </w:r>
      <w:r w:rsidRPr="00D6103F">
        <w:rPr>
          <w:rFonts w:ascii="Garamond" w:hAnsi="Garamond" w:cs="Garamond"/>
          <w:lang w:val="pl-PL"/>
        </w:rPr>
        <w:t>przewiduje udzielani</w:t>
      </w:r>
      <w:r w:rsidR="00DD1889" w:rsidRPr="00D6103F">
        <w:rPr>
          <w:rFonts w:ascii="Garamond" w:hAnsi="Garamond" w:cs="Garamond"/>
          <w:lang w:val="pl-PL"/>
        </w:rPr>
        <w:t>e</w:t>
      </w:r>
      <w:r w:rsidRPr="00D6103F">
        <w:rPr>
          <w:rFonts w:ascii="Garamond" w:hAnsi="Garamond" w:cs="Garamond"/>
          <w:lang w:val="pl-PL"/>
        </w:rPr>
        <w:t xml:space="preserve"> zaliczek na poczet wykonania przedmiotowego zamówienia</w:t>
      </w:r>
      <w:r w:rsidR="004A636B" w:rsidRPr="00D6103F">
        <w:rPr>
          <w:rFonts w:ascii="Garamond" w:hAnsi="Garamond" w:cs="Garamond"/>
          <w:lang w:val="pl-PL"/>
        </w:rPr>
        <w:t>.</w:t>
      </w:r>
    </w:p>
    <w:p w:rsidR="00F6512B" w:rsidRPr="00D6103F" w:rsidRDefault="00F6512B" w:rsidP="00536BA4">
      <w:pPr>
        <w:jc w:val="both"/>
        <w:rPr>
          <w:rFonts w:ascii="Garamond" w:hAnsi="Garamond" w:cs="Garamond"/>
          <w:color w:val="FF0000"/>
          <w:lang w:val="pl-PL"/>
        </w:rPr>
      </w:pPr>
    </w:p>
    <w:p w:rsidR="00AF4122" w:rsidRPr="00D6103F" w:rsidRDefault="00AF4122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XX</w:t>
      </w:r>
      <w:r w:rsidR="004B49F0" w:rsidRPr="00D6103F">
        <w:rPr>
          <w:rFonts w:ascii="Garamond" w:hAnsi="Garamond" w:cs="Garamond"/>
          <w:b/>
        </w:rPr>
        <w:t>I</w:t>
      </w:r>
      <w:r w:rsidR="00881E47" w:rsidRPr="00D6103F">
        <w:rPr>
          <w:rFonts w:ascii="Garamond" w:hAnsi="Garamond" w:cs="Garamond"/>
          <w:b/>
        </w:rPr>
        <w:t>I</w:t>
      </w:r>
    </w:p>
    <w:p w:rsidR="00AF4122" w:rsidRPr="00D6103F" w:rsidRDefault="00AF4122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UMOWA</w:t>
      </w:r>
    </w:p>
    <w:p w:rsidR="00AF4122" w:rsidRPr="00D6103F" w:rsidRDefault="00AF4122" w:rsidP="00AF4122">
      <w:pPr>
        <w:jc w:val="both"/>
        <w:rPr>
          <w:rFonts w:ascii="Garamond" w:hAnsi="Garamond"/>
          <w:lang w:val="pl-PL"/>
        </w:rPr>
      </w:pPr>
    </w:p>
    <w:p w:rsidR="00E845B3" w:rsidRPr="00D6103F" w:rsidRDefault="005646C9" w:rsidP="00977F71">
      <w:pPr>
        <w:suppressAutoHyphens/>
        <w:jc w:val="both"/>
        <w:rPr>
          <w:rFonts w:ascii="Garamond" w:hAnsi="Garamond" w:cs="Garamond"/>
          <w:lang w:val="pl-PL"/>
        </w:rPr>
      </w:pPr>
      <w:r w:rsidRPr="00D6103F">
        <w:rPr>
          <w:rFonts w:ascii="Garamond" w:hAnsi="Garamond" w:cs="Garamond"/>
          <w:lang w:val="pl-PL"/>
        </w:rPr>
        <w:t>Umowa o zamówienie publiczne zostanie podpisana na warunkach określonych w projek</w:t>
      </w:r>
      <w:r w:rsidR="00DD1889" w:rsidRPr="00D6103F">
        <w:rPr>
          <w:rFonts w:ascii="Garamond" w:hAnsi="Garamond" w:cs="Garamond"/>
          <w:lang w:val="pl-PL"/>
        </w:rPr>
        <w:t>towanych postanowieniach</w:t>
      </w:r>
      <w:r w:rsidRPr="00D6103F">
        <w:rPr>
          <w:rFonts w:ascii="Garamond" w:hAnsi="Garamond" w:cs="Garamond"/>
          <w:lang w:val="pl-PL"/>
        </w:rPr>
        <w:t xml:space="preserve"> umowy, stanowiąc</w:t>
      </w:r>
      <w:r w:rsidR="00DD1889" w:rsidRPr="00D6103F">
        <w:rPr>
          <w:rFonts w:ascii="Garamond" w:hAnsi="Garamond" w:cs="Garamond"/>
          <w:lang w:val="pl-PL"/>
        </w:rPr>
        <w:t>ych</w:t>
      </w:r>
      <w:r w:rsidR="00665C82" w:rsidRPr="00D6103F">
        <w:rPr>
          <w:rFonts w:ascii="Garamond" w:hAnsi="Garamond" w:cs="Garamond"/>
          <w:lang w:val="pl-PL"/>
        </w:rPr>
        <w:t xml:space="preserve"> </w:t>
      </w:r>
      <w:r w:rsidR="00665C82" w:rsidRPr="00D6103F">
        <w:rPr>
          <w:rFonts w:ascii="Garamond" w:hAnsi="Garamond" w:cs="Garamond"/>
          <w:b/>
          <w:lang w:val="pl-PL"/>
        </w:rPr>
        <w:t>Z</w:t>
      </w:r>
      <w:r w:rsidR="00491EE9" w:rsidRPr="00D6103F">
        <w:rPr>
          <w:rFonts w:ascii="Garamond" w:hAnsi="Garamond" w:cs="Garamond"/>
          <w:b/>
          <w:lang w:val="pl-PL"/>
        </w:rPr>
        <w:t xml:space="preserve">ałącznik nr </w:t>
      </w:r>
      <w:r w:rsidR="0014547E" w:rsidRPr="00D6103F">
        <w:rPr>
          <w:rFonts w:ascii="Garamond" w:hAnsi="Garamond" w:cs="Garamond"/>
          <w:b/>
          <w:lang w:val="pl-PL"/>
        </w:rPr>
        <w:t>3</w:t>
      </w:r>
      <w:r w:rsidRPr="00D6103F">
        <w:rPr>
          <w:rFonts w:ascii="Garamond" w:hAnsi="Garamond" w:cs="Garamond"/>
          <w:lang w:val="pl-PL"/>
        </w:rPr>
        <w:t xml:space="preserve"> do SWZ. </w:t>
      </w:r>
    </w:p>
    <w:p w:rsidR="00487A21" w:rsidRPr="00D6103F" w:rsidRDefault="00487A21" w:rsidP="005C447A">
      <w:pPr>
        <w:pStyle w:val="Tekstpodstawowywcity"/>
        <w:tabs>
          <w:tab w:val="left" w:pos="284"/>
          <w:tab w:val="left" w:pos="360"/>
        </w:tabs>
        <w:spacing w:after="0"/>
        <w:ind w:left="0"/>
        <w:rPr>
          <w:rFonts w:ascii="Garamond" w:hAnsi="Garamond" w:cs="Garamond"/>
          <w:b/>
          <w:color w:val="FF0000"/>
          <w:lang w:val="pl-PL"/>
        </w:rPr>
      </w:pPr>
    </w:p>
    <w:p w:rsidR="00AF4122" w:rsidRPr="00D6103F" w:rsidRDefault="00456551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XX</w:t>
      </w:r>
      <w:r w:rsidR="004B49F0" w:rsidRPr="00D6103F">
        <w:rPr>
          <w:rFonts w:ascii="Garamond" w:hAnsi="Garamond" w:cs="Garamond"/>
          <w:b/>
        </w:rPr>
        <w:t>II</w:t>
      </w:r>
      <w:r w:rsidR="00881E47" w:rsidRPr="00D6103F">
        <w:rPr>
          <w:rFonts w:ascii="Garamond" w:hAnsi="Garamond" w:cs="Garamond"/>
          <w:b/>
        </w:rPr>
        <w:t>I</w:t>
      </w:r>
    </w:p>
    <w:p w:rsidR="00AF4122" w:rsidRPr="00D6103F" w:rsidRDefault="00AF4122" w:rsidP="00AF4122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>POUCZENIE O ŚRODKACH OCHRONY PRAWNEJ DLA POSTĘPOWANIA</w:t>
      </w:r>
      <w:r w:rsidRPr="00D6103F">
        <w:rPr>
          <w:rFonts w:ascii="Garamond" w:hAnsi="Garamond" w:cs="Garamond"/>
          <w:b/>
        </w:rPr>
        <w:br/>
        <w:t xml:space="preserve">NA </w:t>
      </w:r>
      <w:r w:rsidR="00DD1889" w:rsidRPr="00D6103F">
        <w:rPr>
          <w:rFonts w:ascii="Garamond" w:hAnsi="Garamond" w:cs="Garamond"/>
          <w:b/>
        </w:rPr>
        <w:t>ROBOTY BUDOWLANE</w:t>
      </w:r>
      <w:r w:rsidRPr="00D6103F">
        <w:rPr>
          <w:rFonts w:ascii="Garamond" w:hAnsi="Garamond" w:cs="Garamond"/>
          <w:b/>
        </w:rPr>
        <w:t xml:space="preserve"> W TRYBIE PODSTAWOWYM BEZ PRZEPROWADZENIA NEGOCJACJI</w:t>
      </w:r>
      <w:r w:rsidR="00930632" w:rsidRPr="00D6103F">
        <w:rPr>
          <w:rFonts w:ascii="Garamond" w:hAnsi="Garamond" w:cs="Garamond"/>
          <w:b/>
        </w:rPr>
        <w:t xml:space="preserve"> PONIŻEJ PROGÓW UNIJNYCH</w:t>
      </w:r>
    </w:p>
    <w:p w:rsidR="00AF4122" w:rsidRPr="00D6103F" w:rsidRDefault="00AF4122" w:rsidP="00AF4122">
      <w:pPr>
        <w:jc w:val="both"/>
        <w:rPr>
          <w:rFonts w:ascii="Garamond" w:hAnsi="Garamond"/>
          <w:lang w:val="pl-PL"/>
        </w:rPr>
      </w:pP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 w:rsidRPr="00D6103F">
        <w:rPr>
          <w:rFonts w:ascii="Garamond" w:eastAsiaTheme="minorEastAsia" w:hAnsi="Garamond" w:cstheme="minorHAnsi"/>
          <w:sz w:val="24"/>
          <w:szCs w:val="24"/>
        </w:rPr>
        <w:t>Pzp</w:t>
      </w:r>
      <w:proofErr w:type="spellEnd"/>
      <w:r w:rsidRPr="00D6103F">
        <w:rPr>
          <w:rFonts w:ascii="Garamond" w:eastAsiaTheme="minorEastAsia" w:hAnsi="Garamond" w:cstheme="minorHAnsi"/>
          <w:sz w:val="24"/>
          <w:szCs w:val="24"/>
        </w:rPr>
        <w:t xml:space="preserve"> (art. 505–590 ustawy </w:t>
      </w:r>
      <w:proofErr w:type="spellStart"/>
      <w:r w:rsidRPr="00D6103F">
        <w:rPr>
          <w:rFonts w:ascii="Garamond" w:eastAsiaTheme="minorEastAsia" w:hAnsi="Garamond" w:cstheme="minorHAnsi"/>
          <w:sz w:val="24"/>
          <w:szCs w:val="24"/>
        </w:rPr>
        <w:t>Pzp</w:t>
      </w:r>
      <w:proofErr w:type="spellEnd"/>
      <w:r w:rsidRPr="00D6103F">
        <w:rPr>
          <w:rFonts w:ascii="Garamond" w:eastAsiaTheme="minorEastAsia" w:hAnsi="Garamond" w:cstheme="minorHAnsi"/>
          <w:sz w:val="24"/>
          <w:szCs w:val="24"/>
        </w:rPr>
        <w:t>).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Style w:val="markedcontent"/>
          <w:rFonts w:ascii="Garamond" w:eastAsiaTheme="majorEastAsia" w:hAnsi="Garamond" w:cstheme="minorHAnsi"/>
          <w:sz w:val="24"/>
          <w:szCs w:val="24"/>
        </w:rPr>
        <w:t xml:space="preserve">Odwołanie wnosi się w terminie 5 dni od dnia przekazania informacji o czynności </w:t>
      </w:r>
      <w:r w:rsidRPr="00D6103F">
        <w:rPr>
          <w:rFonts w:ascii="Garamond" w:eastAsiaTheme="minorEastAsia" w:hAnsi="Garamond" w:cstheme="minorHAnsi"/>
          <w:sz w:val="24"/>
          <w:szCs w:val="24"/>
        </w:rPr>
        <w:t>Zamawiającego stanowiącej podstawę jego wniesienia, jeżeli informacja została przekazana przy użyciu środków komunikacji elektronicznej lub 5 dni od dnia, w którym powzięto lub przy zachowaniu należytej staranności można było powziąć wiadomość o okolicznościach stanowiących podstawę jego wniesienia.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 xml:space="preserve">Środki ochrony prawnej wobec ogłoszenia wszczynającego postępowanie o udzielenie zamówienia oraz dokumentów zamówienia przysługują również organizacjom wpisanym na listę, o której mowa w art. 469 pkt 15 ustawy </w:t>
      </w:r>
      <w:proofErr w:type="spellStart"/>
      <w:r w:rsidRPr="00D6103F">
        <w:rPr>
          <w:rFonts w:ascii="Garamond" w:eastAsiaTheme="minorEastAsia" w:hAnsi="Garamond" w:cstheme="minorHAnsi"/>
          <w:sz w:val="24"/>
          <w:szCs w:val="24"/>
        </w:rPr>
        <w:t>Pzp</w:t>
      </w:r>
      <w:proofErr w:type="spellEnd"/>
      <w:r w:rsidRPr="00D6103F">
        <w:rPr>
          <w:rFonts w:ascii="Garamond" w:eastAsiaTheme="minorEastAsia" w:hAnsi="Garamond" w:cstheme="minorHAnsi"/>
          <w:sz w:val="24"/>
          <w:szCs w:val="24"/>
        </w:rPr>
        <w:t>, oraz Rzecznikowi Małych i Średnich Przedsiębiorców.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Odwołanie wnosi się do Prezesa Krajowej Izby Odwoławczej.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Odwołanie powinno wskazywać czynność lub zaniechanie czynności Zamawiającego, której zarzuca niezgodność z przepisami ustawy, zawierać zwięzłe przedstawienie zarzutów, określenie żądanie oraz wskazywać okoliczności faktyczne i prawne uzasadniające wniesienie odwołania.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lastRenderedPageBreak/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:rsidR="00C01EAF" w:rsidRPr="00D6103F" w:rsidRDefault="00C01EAF" w:rsidP="00C01EAF">
      <w:pPr>
        <w:pStyle w:val="Akapitzlist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 xml:space="preserve">Odwołanie (kopię odwołania)  należy przesłać Zamawiającemu na adres: </w:t>
      </w:r>
    </w:p>
    <w:p w:rsidR="00D5664F" w:rsidRPr="00D6103F" w:rsidRDefault="00D5664F" w:rsidP="004A636B">
      <w:pPr>
        <w:autoSpaceDE w:val="0"/>
        <w:autoSpaceDN w:val="0"/>
        <w:adjustRightInd w:val="0"/>
        <w:spacing w:line="276" w:lineRule="auto"/>
        <w:rPr>
          <w:rFonts w:ascii="Garamond" w:eastAsiaTheme="minorEastAsia" w:hAnsi="Garamond" w:cstheme="minorHAnsi"/>
          <w:b/>
          <w:lang w:val="pl-PL"/>
        </w:rPr>
      </w:pPr>
    </w:p>
    <w:p w:rsidR="00C01EAF" w:rsidRPr="00D6103F" w:rsidRDefault="00C01EAF" w:rsidP="00C01EAF">
      <w:pPr>
        <w:pStyle w:val="Akapitzlist"/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="Garamond" w:eastAsiaTheme="minorEastAsia" w:hAnsi="Garamond" w:cstheme="minorHAnsi"/>
          <w:b/>
          <w:sz w:val="24"/>
          <w:szCs w:val="24"/>
        </w:rPr>
      </w:pPr>
      <w:r w:rsidRPr="00D6103F">
        <w:rPr>
          <w:rFonts w:ascii="Garamond" w:eastAsiaTheme="minorEastAsia" w:hAnsi="Garamond" w:cstheme="minorHAnsi"/>
          <w:b/>
          <w:sz w:val="24"/>
          <w:szCs w:val="24"/>
        </w:rPr>
        <w:t>Komenda Wojewódzka Policji w Olsztynie</w:t>
      </w:r>
    </w:p>
    <w:p w:rsidR="00C01EAF" w:rsidRPr="00D6103F" w:rsidRDefault="00C01EAF" w:rsidP="00C01EAF">
      <w:pPr>
        <w:pStyle w:val="Akapitzlist"/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Sekcja Zamówień Publicznych i Funduszy Pomocowych</w:t>
      </w:r>
    </w:p>
    <w:p w:rsidR="00C01EAF" w:rsidRPr="00D6103F" w:rsidRDefault="00C01EAF" w:rsidP="00C01EAF">
      <w:pPr>
        <w:pStyle w:val="Akapitzlist"/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ul. Partyzantów 6/8, 10-521 Olsztyn</w:t>
      </w:r>
    </w:p>
    <w:p w:rsidR="00C01EAF" w:rsidRPr="00D6103F" w:rsidRDefault="00C01EAF" w:rsidP="00C01EAF">
      <w:pPr>
        <w:pStyle w:val="Akapitzlist"/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>lub drogą elektroniczną za pośrednictwem Platformy e-Zamówienia (</w:t>
      </w:r>
      <w:hyperlink r:id="rId22" w:history="1">
        <w:r w:rsidRPr="00D6103F">
          <w:rPr>
            <w:rStyle w:val="Hipercze"/>
            <w:rFonts w:ascii="Garamond" w:eastAsiaTheme="minorEastAsia" w:hAnsi="Garamond" w:cstheme="minorHAnsi"/>
            <w:sz w:val="24"/>
            <w:szCs w:val="24"/>
          </w:rPr>
          <w:t>https://ezamowienia.gov.pl</w:t>
        </w:r>
      </w:hyperlink>
      <w:r w:rsidRPr="00D6103F">
        <w:rPr>
          <w:rFonts w:ascii="Garamond" w:eastAsiaTheme="minorEastAsia" w:hAnsi="Garamond" w:cstheme="minorHAnsi"/>
          <w:sz w:val="24"/>
          <w:szCs w:val="24"/>
        </w:rPr>
        <w:t>)</w:t>
      </w:r>
    </w:p>
    <w:p w:rsidR="00CF6A04" w:rsidRPr="00D6103F" w:rsidRDefault="00C01EAF" w:rsidP="00C01EAF">
      <w:pPr>
        <w:pStyle w:val="Akapitzlist"/>
        <w:autoSpaceDE w:val="0"/>
        <w:autoSpaceDN w:val="0"/>
        <w:adjustRightInd w:val="0"/>
        <w:spacing w:line="276" w:lineRule="auto"/>
        <w:ind w:left="567" w:hanging="283"/>
        <w:jc w:val="center"/>
        <w:rPr>
          <w:rStyle w:val="Hipercze"/>
          <w:rFonts w:ascii="Garamond" w:eastAsiaTheme="minorEastAsia" w:hAnsi="Garamond" w:cstheme="minorHAnsi"/>
          <w:sz w:val="24"/>
          <w:szCs w:val="24"/>
        </w:rPr>
      </w:pPr>
      <w:r w:rsidRPr="00D6103F">
        <w:rPr>
          <w:rFonts w:ascii="Garamond" w:eastAsiaTheme="minorEastAsia" w:hAnsi="Garamond" w:cstheme="minorHAnsi"/>
          <w:sz w:val="24"/>
          <w:szCs w:val="24"/>
        </w:rPr>
        <w:t xml:space="preserve">lub bezpośrednio na adres: </w:t>
      </w:r>
      <w:hyperlink r:id="rId23" w:history="1">
        <w:r w:rsidRPr="00D6103F">
          <w:rPr>
            <w:rStyle w:val="Hipercze"/>
            <w:rFonts w:ascii="Garamond" w:eastAsiaTheme="minorEastAsia" w:hAnsi="Garamond" w:cstheme="minorHAnsi"/>
            <w:sz w:val="24"/>
            <w:szCs w:val="24"/>
          </w:rPr>
          <w:t>zamowienia@ol.policja.gov.pl</w:t>
        </w:r>
      </w:hyperlink>
    </w:p>
    <w:p w:rsidR="00C01EAF" w:rsidRPr="00D6103F" w:rsidRDefault="00C01EAF" w:rsidP="00C01EAF">
      <w:pPr>
        <w:pStyle w:val="Akapitzlist"/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="Garamond" w:eastAsiaTheme="minorEastAsia" w:hAnsi="Garamond" w:cstheme="minorHAnsi"/>
          <w:color w:val="0000FF"/>
          <w:sz w:val="24"/>
          <w:szCs w:val="24"/>
          <w:u w:val="single"/>
        </w:rPr>
      </w:pPr>
    </w:p>
    <w:p w:rsidR="00AF4122" w:rsidRPr="00D6103F" w:rsidRDefault="00456551" w:rsidP="00DA25D1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ind w:left="284" w:hanging="284"/>
        <w:jc w:val="center"/>
        <w:rPr>
          <w:rFonts w:ascii="Garamond" w:hAnsi="Garamond" w:cs="Garamond"/>
          <w:b/>
        </w:rPr>
      </w:pPr>
      <w:r w:rsidRPr="00D6103F">
        <w:rPr>
          <w:rFonts w:ascii="Garamond" w:hAnsi="Garamond" w:cs="Garamond"/>
          <w:b/>
        </w:rPr>
        <w:t>ROZDZIAŁ XXI</w:t>
      </w:r>
      <w:r w:rsidR="00881E47" w:rsidRPr="00D6103F">
        <w:rPr>
          <w:rFonts w:ascii="Garamond" w:hAnsi="Garamond" w:cs="Garamond"/>
          <w:b/>
        </w:rPr>
        <w:t>V</w:t>
      </w:r>
    </w:p>
    <w:p w:rsidR="00AF4122" w:rsidRPr="00D6103F" w:rsidRDefault="00AF4122" w:rsidP="00DA25D1">
      <w:pPr>
        <w:pStyle w:val="Bezodstpw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hd w:val="clear" w:color="auto" w:fill="F2F2F2"/>
        <w:ind w:left="284" w:hanging="284"/>
        <w:jc w:val="center"/>
        <w:rPr>
          <w:rFonts w:ascii="Garamond" w:hAnsi="Garamond"/>
        </w:rPr>
      </w:pPr>
      <w:r w:rsidRPr="00D6103F">
        <w:rPr>
          <w:rFonts w:ascii="Garamond" w:hAnsi="Garamond" w:cs="Garamond"/>
          <w:b/>
        </w:rPr>
        <w:t xml:space="preserve">OCHRONA DANYCH OSOBOWYCH ZEBRANYCH PRZEZ ZAMAWIAJĄCEGO </w:t>
      </w:r>
      <w:r w:rsidRPr="00D6103F">
        <w:rPr>
          <w:rFonts w:ascii="Garamond" w:hAnsi="Garamond" w:cs="Garamond"/>
          <w:b/>
        </w:rPr>
        <w:br/>
        <w:t>W TOKU POSTĘPOWANIA</w:t>
      </w:r>
    </w:p>
    <w:p w:rsidR="00AF4122" w:rsidRPr="00D6103F" w:rsidRDefault="00AF4122" w:rsidP="00DA25D1">
      <w:pPr>
        <w:ind w:left="284" w:hanging="284"/>
        <w:jc w:val="both"/>
        <w:rPr>
          <w:rFonts w:ascii="Garamond" w:hAnsi="Garamond"/>
          <w:lang w:val="pl-PL"/>
        </w:rPr>
      </w:pP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Zgodnie z art. 13 ust. 1 i 2 rozporz</w:t>
      </w:r>
      <w:r w:rsidRPr="00D6103F">
        <w:rPr>
          <w:rFonts w:ascii="Garamond" w:hAnsi="Garamond" w:cs="TimesNewRoman"/>
          <w:lang w:val="pl-PL" w:eastAsia="pl-PL"/>
        </w:rPr>
        <w:t>ą</w:t>
      </w:r>
      <w:r w:rsidRPr="00D6103F">
        <w:rPr>
          <w:rFonts w:ascii="Garamond" w:hAnsi="Garamond"/>
          <w:lang w:val="pl-PL" w:eastAsia="pl-PL"/>
        </w:rPr>
        <w:t xml:space="preserve">dzenia Parlamentu Europejskiego i Rady (UE) 2016/679 z dnia </w:t>
      </w:r>
      <w:r w:rsidRPr="00D6103F">
        <w:rPr>
          <w:rFonts w:ascii="Garamond" w:hAnsi="Garamond"/>
          <w:lang w:val="pl-PL" w:eastAsia="pl-PL"/>
        </w:rPr>
        <w:br/>
        <w:t>27 kwietnia 2016 r. w sprawie ochrony osób fizycznych w zwi</w:t>
      </w:r>
      <w:r w:rsidRPr="00D6103F">
        <w:rPr>
          <w:rFonts w:ascii="Garamond" w:hAnsi="Garamond" w:cs="TimesNewRoman"/>
          <w:lang w:val="pl-PL" w:eastAsia="pl-PL"/>
        </w:rPr>
        <w:t>ą</w:t>
      </w:r>
      <w:r w:rsidRPr="00D6103F">
        <w:rPr>
          <w:rFonts w:ascii="Garamond" w:hAnsi="Garamond"/>
          <w:lang w:val="pl-PL" w:eastAsia="pl-PL"/>
        </w:rPr>
        <w:t>zku z przetwarzaniem danych osobowych i w sprawie swobodnego przepływu takich danych oraz uchylenia dyrektywy 95/46/WE (ogólne rozporz</w:t>
      </w:r>
      <w:r w:rsidRPr="00D6103F">
        <w:rPr>
          <w:rFonts w:ascii="Garamond" w:hAnsi="Garamond" w:cs="TimesNewRoman"/>
          <w:lang w:val="pl-PL" w:eastAsia="pl-PL"/>
        </w:rPr>
        <w:t>ą</w:t>
      </w:r>
      <w:r w:rsidRPr="00D6103F">
        <w:rPr>
          <w:rFonts w:ascii="Garamond" w:hAnsi="Garamond"/>
          <w:lang w:val="pl-PL" w:eastAsia="pl-PL"/>
        </w:rPr>
        <w:t>dzenie o ochronie danych) (Dz. U. UE L 119 z 04.05.2016, str. 1), dalej „RODO”, informuj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 xml:space="preserve">, </w:t>
      </w:r>
      <w:r w:rsidRPr="00D6103F">
        <w:rPr>
          <w:rFonts w:ascii="Garamond" w:hAnsi="Garamond" w:cs="TimesNewRoman"/>
          <w:lang w:val="pl-PL" w:eastAsia="pl-PL"/>
        </w:rPr>
        <w:t>ż</w:t>
      </w:r>
      <w:r w:rsidRPr="00D6103F">
        <w:rPr>
          <w:rFonts w:ascii="Garamond" w:hAnsi="Garamond"/>
          <w:lang w:val="pl-PL" w:eastAsia="pl-PL"/>
        </w:rPr>
        <w:t>e: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 xml:space="preserve">Administratorem danych osobowych Wykonawcy będzie: Komendant Wojewódzki Policji w Olsztynie, ul. Partyzantów 6/8, 10-521 Olsztyn, tel. 47 731-52-00, fax 47 731-52-05, </w:t>
      </w:r>
      <w:r w:rsidRPr="00D6103F">
        <w:rPr>
          <w:rFonts w:ascii="Garamond" w:hAnsi="Garamond"/>
          <w:lang w:val="pl-PL" w:eastAsia="pl-PL"/>
        </w:rPr>
        <w:br/>
        <w:t xml:space="preserve">e-mail: </w:t>
      </w:r>
      <w:hyperlink r:id="rId24" w:history="1">
        <w:r w:rsidRPr="00D6103F">
          <w:rPr>
            <w:rFonts w:ascii="Garamond" w:hAnsi="Garamond"/>
            <w:u w:val="single"/>
            <w:lang w:val="pl-PL" w:eastAsia="pl-PL"/>
          </w:rPr>
          <w:t>zamowienia@ol.policja.gov.pl</w:t>
        </w:r>
      </w:hyperlink>
      <w:r w:rsidRPr="00D6103F">
        <w:rPr>
          <w:rFonts w:ascii="Garamond" w:hAnsi="Garamond"/>
          <w:lang w:val="pl-PL" w:eastAsia="pl-PL"/>
        </w:rPr>
        <w:t>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 xml:space="preserve">Zgodnie z art. 37 RODO Komendant Wojewódzkie Policji w Olsztynie wyznaczył w podległej jednostce inspektora danych, kontakt: ul. Partyzantów 6/8, 10-521 Olsztyn, tel. 47 731-56-10, </w:t>
      </w:r>
      <w:r w:rsidRPr="00D6103F">
        <w:rPr>
          <w:rFonts w:ascii="Garamond" w:hAnsi="Garamond"/>
          <w:lang w:val="pl-PL" w:eastAsia="pl-PL"/>
        </w:rPr>
        <w:br/>
        <w:t xml:space="preserve">faks: 47 731-56-15, email: </w:t>
      </w:r>
      <w:hyperlink r:id="rId25" w:history="1">
        <w:r w:rsidRPr="00D6103F">
          <w:rPr>
            <w:rFonts w:ascii="Garamond" w:hAnsi="Garamond"/>
            <w:u w:val="single"/>
            <w:lang w:val="pl-PL" w:eastAsia="pl-PL"/>
          </w:rPr>
          <w:t>iod.kwp@ol.policja.gov.pl</w:t>
        </w:r>
      </w:hyperlink>
      <w:r w:rsidRPr="00D6103F">
        <w:rPr>
          <w:rFonts w:ascii="Garamond" w:hAnsi="Garamond"/>
          <w:lang w:val="pl-PL" w:eastAsia="pl-PL"/>
        </w:rPr>
        <w:t>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Dane osobowe Wykonawcy przetwarzane b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d</w:t>
      </w:r>
      <w:r w:rsidRPr="00D6103F">
        <w:rPr>
          <w:rFonts w:ascii="Garamond" w:hAnsi="Garamond" w:cs="TimesNewRoman"/>
          <w:lang w:val="pl-PL" w:eastAsia="pl-PL"/>
        </w:rPr>
        <w:t xml:space="preserve">ą </w:t>
      </w:r>
      <w:r w:rsidRPr="00D6103F">
        <w:rPr>
          <w:rFonts w:ascii="Garamond" w:hAnsi="Garamond"/>
          <w:lang w:val="pl-PL" w:eastAsia="pl-PL"/>
        </w:rPr>
        <w:t>na podstawie art. 6 ust. 1 lit. c RODO oraz ustawy</w:t>
      </w:r>
      <w:r w:rsidRPr="00D6103F">
        <w:rPr>
          <w:rFonts w:ascii="Garamond" w:hAnsi="Garamond"/>
          <w:lang w:val="pl-PL" w:eastAsia="pl-PL"/>
        </w:rPr>
        <w:br/>
        <w:t>z dnia 11 września 2019 r. – Prawo zamówień publicznych (tj. Dz. U. z 202</w:t>
      </w:r>
      <w:r w:rsidR="0054702F" w:rsidRPr="00D6103F">
        <w:rPr>
          <w:rFonts w:ascii="Garamond" w:hAnsi="Garamond"/>
          <w:lang w:val="pl-PL" w:eastAsia="pl-PL"/>
        </w:rPr>
        <w:t>3</w:t>
      </w:r>
      <w:r w:rsidRPr="00D6103F">
        <w:rPr>
          <w:rFonts w:ascii="Garamond" w:hAnsi="Garamond"/>
          <w:lang w:val="pl-PL" w:eastAsia="pl-PL"/>
        </w:rPr>
        <w:t xml:space="preserve"> r., poz. 1</w:t>
      </w:r>
      <w:r w:rsidR="0054702F" w:rsidRPr="00D6103F">
        <w:rPr>
          <w:rFonts w:ascii="Garamond" w:hAnsi="Garamond"/>
          <w:lang w:val="pl-PL" w:eastAsia="pl-PL"/>
        </w:rPr>
        <w:t>605</w:t>
      </w:r>
      <w:r w:rsidRPr="00D6103F">
        <w:rPr>
          <w:rFonts w:ascii="Garamond" w:hAnsi="Garamond"/>
          <w:lang w:val="pl-PL" w:eastAsia="pl-PL"/>
        </w:rPr>
        <w:t xml:space="preserve"> ze zm.), dalej „ustawa </w:t>
      </w:r>
      <w:proofErr w:type="spellStart"/>
      <w:r w:rsidRPr="00D6103F">
        <w:rPr>
          <w:rFonts w:ascii="Garamond" w:hAnsi="Garamond"/>
          <w:lang w:val="pl-PL" w:eastAsia="pl-PL"/>
        </w:rPr>
        <w:t>Pzp</w:t>
      </w:r>
      <w:proofErr w:type="spellEnd"/>
      <w:r w:rsidRPr="00D6103F">
        <w:rPr>
          <w:rFonts w:ascii="Garamond" w:hAnsi="Garamond"/>
          <w:lang w:val="pl-PL" w:eastAsia="pl-PL"/>
        </w:rPr>
        <w:t>”, w celu prowadzenia przedmiotowego post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powaniem o udzielenie zamówienia publicznego oraz zawarcia i wykonania umowy, której stroną jest Wykonawca, a podstawą prawną ich przetwarzania jest obowiązek prawny stosowania sformalizowanych procedur udzielania zamówień publicznych spoczywający na Zamawiającym.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Odbiorcami danych osobowych Wykonawcy b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d</w:t>
      </w:r>
      <w:r w:rsidRPr="00D6103F">
        <w:rPr>
          <w:rFonts w:ascii="Garamond" w:hAnsi="Garamond" w:cs="TimesNewRoman"/>
          <w:lang w:val="pl-PL" w:eastAsia="pl-PL"/>
        </w:rPr>
        <w:t xml:space="preserve">ą </w:t>
      </w:r>
      <w:r w:rsidRPr="00D6103F">
        <w:rPr>
          <w:rFonts w:ascii="Garamond" w:hAnsi="Garamond"/>
          <w:lang w:val="pl-PL" w:eastAsia="pl-PL"/>
        </w:rPr>
        <w:t>osoby lub podmioty, którym udost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pniona zostanie dokumentacja post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 xml:space="preserve">powania w oparciu o art. 18 oraz art. 74 ustawy </w:t>
      </w:r>
      <w:proofErr w:type="spellStart"/>
      <w:r w:rsidRPr="00D6103F">
        <w:rPr>
          <w:rFonts w:ascii="Garamond" w:hAnsi="Garamond"/>
          <w:lang w:val="pl-PL" w:eastAsia="pl-PL"/>
        </w:rPr>
        <w:t>Pzp</w:t>
      </w:r>
      <w:proofErr w:type="spellEnd"/>
      <w:r w:rsidRPr="00D6103F">
        <w:rPr>
          <w:rFonts w:ascii="Garamond" w:hAnsi="Garamond"/>
          <w:lang w:val="pl-PL" w:eastAsia="pl-PL"/>
        </w:rPr>
        <w:t>, a także art. 6 ustawy z dnia 6 września 2001 r. o dostępie do informacji publicznej.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Dane osobowe Wykonawcy nie będą przekazywane do państwa trzeciego lub organizacji międzynarodowej.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Dane osobowe Wykonawcy b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d</w:t>
      </w:r>
      <w:r w:rsidRPr="00D6103F">
        <w:rPr>
          <w:rFonts w:ascii="Garamond" w:hAnsi="Garamond" w:cs="TimesNewRoman"/>
          <w:lang w:val="pl-PL" w:eastAsia="pl-PL"/>
        </w:rPr>
        <w:t xml:space="preserve">ą </w:t>
      </w:r>
      <w:r w:rsidRPr="00D6103F">
        <w:rPr>
          <w:rFonts w:ascii="Garamond" w:hAnsi="Garamond"/>
          <w:lang w:val="pl-PL" w:eastAsia="pl-PL"/>
        </w:rPr>
        <w:t>przechowywane przez okres 5 lat od dnia zako</w:t>
      </w:r>
      <w:r w:rsidRPr="00D6103F">
        <w:rPr>
          <w:rFonts w:ascii="Garamond" w:hAnsi="Garamond" w:cs="TimesNewRoman"/>
          <w:lang w:val="pl-PL" w:eastAsia="pl-PL"/>
        </w:rPr>
        <w:t>ń</w:t>
      </w:r>
      <w:r w:rsidRPr="00D6103F">
        <w:rPr>
          <w:rFonts w:ascii="Garamond" w:hAnsi="Garamond"/>
          <w:lang w:val="pl-PL" w:eastAsia="pl-PL"/>
        </w:rPr>
        <w:t>czenia post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powania o udzielenie zamówienia publicznego</w:t>
      </w:r>
      <w:r w:rsidR="00C01EAF" w:rsidRPr="00D6103F">
        <w:rPr>
          <w:rFonts w:ascii="Garamond" w:hAnsi="Garamond"/>
          <w:lang w:val="pl-PL" w:eastAsia="pl-PL"/>
        </w:rPr>
        <w:t xml:space="preserve"> (okres archiwizacji dokumentów Zamawiającego)</w:t>
      </w:r>
      <w:r w:rsidRPr="00D6103F">
        <w:rPr>
          <w:rFonts w:ascii="Garamond" w:hAnsi="Garamond"/>
          <w:lang w:val="pl-PL" w:eastAsia="pl-PL"/>
        </w:rPr>
        <w:t>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Wykonawca posiada: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−  na podstawie art. 15 RODO prawo dost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pu do danych osobowych jego dotycz</w:t>
      </w:r>
      <w:r w:rsidRPr="00D6103F">
        <w:rPr>
          <w:rFonts w:ascii="Garamond" w:hAnsi="Garamond" w:cs="TimesNewRoman"/>
          <w:lang w:val="pl-PL" w:eastAsia="pl-PL"/>
        </w:rPr>
        <w:t>ą</w:t>
      </w:r>
      <w:r w:rsidRPr="00D6103F">
        <w:rPr>
          <w:rFonts w:ascii="Garamond" w:hAnsi="Garamond"/>
          <w:lang w:val="pl-PL" w:eastAsia="pl-PL"/>
        </w:rPr>
        <w:t>cych,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−  na podstawie art. 16 RODO prawo do sprostowania swoich danych osobowych,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 xml:space="preserve">− na podstawie art. 18 RODO prawo </w:t>
      </w:r>
      <w:r w:rsidRPr="00D6103F">
        <w:rPr>
          <w:rFonts w:ascii="Garamond" w:hAnsi="Garamond" w:cs="TimesNewRoman"/>
          <w:lang w:val="pl-PL" w:eastAsia="pl-PL"/>
        </w:rPr>
        <w:t>żą</w:t>
      </w:r>
      <w:r w:rsidRPr="00D6103F">
        <w:rPr>
          <w:rFonts w:ascii="Garamond" w:hAnsi="Garamond"/>
          <w:lang w:val="pl-PL" w:eastAsia="pl-PL"/>
        </w:rPr>
        <w:t>dania od administratora ograniczenia przetwarzania danych osobowych z zastrze</w:t>
      </w:r>
      <w:r w:rsidRPr="00D6103F">
        <w:rPr>
          <w:rFonts w:ascii="Garamond" w:hAnsi="Garamond" w:cs="TimesNewRoman"/>
          <w:lang w:val="pl-PL" w:eastAsia="pl-PL"/>
        </w:rPr>
        <w:t>ż</w:t>
      </w:r>
      <w:r w:rsidRPr="00D6103F">
        <w:rPr>
          <w:rFonts w:ascii="Garamond" w:hAnsi="Garamond"/>
          <w:lang w:val="pl-PL" w:eastAsia="pl-PL"/>
        </w:rPr>
        <w:t>eniem przypadków, o których mowa w art. 18 ust. 2 RODO,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− prawo do wniesienia skargi do Prezesa Urz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 xml:space="preserve">du Ochrony Danych Osobowych, gdy uzna Pani/Pan, </w:t>
      </w:r>
      <w:r w:rsidRPr="00D6103F">
        <w:rPr>
          <w:rFonts w:ascii="Garamond" w:hAnsi="Garamond"/>
          <w:lang w:val="pl-PL" w:eastAsia="pl-PL"/>
        </w:rPr>
        <w:br/>
      </w:r>
      <w:r w:rsidRPr="00D6103F">
        <w:rPr>
          <w:rFonts w:ascii="Garamond" w:hAnsi="Garamond" w:cs="TimesNewRoman"/>
          <w:lang w:val="pl-PL" w:eastAsia="pl-PL"/>
        </w:rPr>
        <w:t>ż</w:t>
      </w:r>
      <w:r w:rsidRPr="00D6103F">
        <w:rPr>
          <w:rFonts w:ascii="Garamond" w:hAnsi="Garamond"/>
          <w:lang w:val="pl-PL" w:eastAsia="pl-PL"/>
        </w:rPr>
        <w:t>e przetwarzanie danych osobowych jego dotycz</w:t>
      </w:r>
      <w:r w:rsidRPr="00D6103F">
        <w:rPr>
          <w:rFonts w:ascii="Garamond" w:hAnsi="Garamond" w:cs="TimesNewRoman"/>
          <w:lang w:val="pl-PL" w:eastAsia="pl-PL"/>
        </w:rPr>
        <w:t>ą</w:t>
      </w:r>
      <w:r w:rsidRPr="00D6103F">
        <w:rPr>
          <w:rFonts w:ascii="Garamond" w:hAnsi="Garamond"/>
          <w:lang w:val="pl-PL" w:eastAsia="pl-PL"/>
        </w:rPr>
        <w:t>cych narusza przepisy RODO.</w:t>
      </w:r>
    </w:p>
    <w:p w:rsidR="00C912A6" w:rsidRPr="00D6103F" w:rsidRDefault="00C912A6" w:rsidP="001174B6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4"/>
          <w:szCs w:val="24"/>
          <w:lang w:eastAsia="pl-PL"/>
        </w:rPr>
      </w:pPr>
      <w:r w:rsidRPr="00D6103F">
        <w:rPr>
          <w:rFonts w:ascii="Garamond" w:hAnsi="Garamond"/>
          <w:sz w:val="24"/>
          <w:szCs w:val="24"/>
          <w:lang w:eastAsia="pl-PL"/>
        </w:rPr>
        <w:t>Nie przysługuje Wykonawcy: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− w zwi</w:t>
      </w:r>
      <w:r w:rsidRPr="00D6103F">
        <w:rPr>
          <w:rFonts w:ascii="Garamond" w:hAnsi="Garamond" w:cs="TimesNewRoman"/>
          <w:lang w:val="pl-PL" w:eastAsia="pl-PL"/>
        </w:rPr>
        <w:t>ą</w:t>
      </w:r>
      <w:r w:rsidRPr="00D6103F">
        <w:rPr>
          <w:rFonts w:ascii="Garamond" w:hAnsi="Garamond"/>
          <w:lang w:val="pl-PL" w:eastAsia="pl-PL"/>
        </w:rPr>
        <w:t>zku z art. 17 ust. 3 lit. b, d lub e RODO prawo do usuni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cia danych osobowych,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− prawo do przenoszenia danych osobowych, o którym mowa w art. 20 RODO,</w:t>
      </w:r>
    </w:p>
    <w:p w:rsidR="00C912A6" w:rsidRPr="00D6103F" w:rsidRDefault="00C912A6" w:rsidP="00C912A6">
      <w:p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lastRenderedPageBreak/>
        <w:t xml:space="preserve">− </w:t>
      </w:r>
      <w:r w:rsidRPr="00D6103F">
        <w:rPr>
          <w:rFonts w:ascii="Garamond" w:hAnsi="Garamond"/>
          <w:bCs/>
          <w:lang w:val="pl-PL" w:eastAsia="pl-PL"/>
        </w:rPr>
        <w:t>na podstawie art. 21 RODO prawo sprzeciwu, wobec przetwarzania danych osobowych, gdy</w:t>
      </w:r>
      <w:r w:rsidRPr="00D6103F">
        <w:rPr>
          <w:rFonts w:ascii="Garamond" w:hAnsi="Garamond" w:cs="TimesNewRoman,Bold"/>
          <w:bCs/>
          <w:lang w:val="pl-PL" w:eastAsia="pl-PL"/>
        </w:rPr>
        <w:t xml:space="preserve">ż </w:t>
      </w:r>
      <w:r w:rsidRPr="00D6103F">
        <w:rPr>
          <w:rFonts w:ascii="Garamond" w:hAnsi="Garamond"/>
          <w:bCs/>
          <w:lang w:val="pl-PL" w:eastAsia="pl-PL"/>
        </w:rPr>
        <w:t>podstaw</w:t>
      </w:r>
      <w:r w:rsidRPr="00D6103F">
        <w:rPr>
          <w:rFonts w:ascii="Garamond" w:hAnsi="Garamond" w:cs="TimesNewRoman,Bold"/>
          <w:bCs/>
          <w:lang w:val="pl-PL" w:eastAsia="pl-PL"/>
        </w:rPr>
        <w:t xml:space="preserve">ą </w:t>
      </w:r>
      <w:r w:rsidRPr="00D6103F">
        <w:rPr>
          <w:rFonts w:ascii="Garamond" w:hAnsi="Garamond"/>
          <w:bCs/>
          <w:lang w:val="pl-PL" w:eastAsia="pl-PL"/>
        </w:rPr>
        <w:t>prawn</w:t>
      </w:r>
      <w:r w:rsidRPr="00D6103F">
        <w:rPr>
          <w:rFonts w:ascii="Garamond" w:hAnsi="Garamond" w:cs="TimesNewRoman,Bold"/>
          <w:bCs/>
          <w:lang w:val="pl-PL" w:eastAsia="pl-PL"/>
        </w:rPr>
        <w:t xml:space="preserve">ą </w:t>
      </w:r>
      <w:r w:rsidRPr="00D6103F">
        <w:rPr>
          <w:rFonts w:ascii="Garamond" w:hAnsi="Garamond"/>
          <w:bCs/>
          <w:lang w:val="pl-PL" w:eastAsia="pl-PL"/>
        </w:rPr>
        <w:t>przetwarzania Pani/Pana danych osobowych jest art. 6 ust. 1 lit. c RODO</w:t>
      </w:r>
      <w:r w:rsidRPr="00D6103F">
        <w:rPr>
          <w:rFonts w:ascii="Garamond" w:hAnsi="Garamond"/>
          <w:lang w:val="pl-PL" w:eastAsia="pl-PL"/>
        </w:rPr>
        <w:t>.</w:t>
      </w:r>
    </w:p>
    <w:p w:rsidR="00C912A6" w:rsidRPr="00D6103F" w:rsidRDefault="00C912A6" w:rsidP="001174B6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Garamond" w:hAnsi="Garamond"/>
          <w:sz w:val="24"/>
          <w:szCs w:val="24"/>
          <w:lang w:eastAsia="pl-PL"/>
        </w:rPr>
      </w:pPr>
      <w:r w:rsidRPr="00D6103F">
        <w:rPr>
          <w:rFonts w:ascii="Garamond" w:hAnsi="Garamond"/>
          <w:sz w:val="24"/>
          <w:szCs w:val="24"/>
          <w:lang w:eastAsia="pl-PL"/>
        </w:rPr>
        <w:t>Obowi</w:t>
      </w:r>
      <w:r w:rsidRPr="00D6103F">
        <w:rPr>
          <w:rFonts w:ascii="Garamond" w:hAnsi="Garamond" w:cs="TimesNewRoman"/>
          <w:sz w:val="24"/>
          <w:szCs w:val="24"/>
          <w:lang w:eastAsia="pl-PL"/>
        </w:rPr>
        <w:t>ą</w:t>
      </w:r>
      <w:r w:rsidRPr="00D6103F">
        <w:rPr>
          <w:rFonts w:ascii="Garamond" w:hAnsi="Garamond"/>
          <w:sz w:val="24"/>
          <w:szCs w:val="24"/>
          <w:lang w:eastAsia="pl-PL"/>
        </w:rPr>
        <w:t>zek podania przez Wykonawcę danych osobowych bezpo</w:t>
      </w:r>
      <w:r w:rsidRPr="00D6103F">
        <w:rPr>
          <w:rFonts w:ascii="Garamond" w:hAnsi="Garamond" w:cs="TimesNewRoman"/>
          <w:sz w:val="24"/>
          <w:szCs w:val="24"/>
          <w:lang w:eastAsia="pl-PL"/>
        </w:rPr>
        <w:t>ś</w:t>
      </w:r>
      <w:r w:rsidRPr="00D6103F">
        <w:rPr>
          <w:rFonts w:ascii="Garamond" w:hAnsi="Garamond"/>
          <w:sz w:val="24"/>
          <w:szCs w:val="24"/>
          <w:lang w:eastAsia="pl-PL"/>
        </w:rPr>
        <w:t>rednio jego dotycz</w:t>
      </w:r>
      <w:r w:rsidRPr="00D6103F">
        <w:rPr>
          <w:rFonts w:ascii="Garamond" w:hAnsi="Garamond" w:cs="TimesNewRoman"/>
          <w:sz w:val="24"/>
          <w:szCs w:val="24"/>
          <w:lang w:eastAsia="pl-PL"/>
        </w:rPr>
        <w:t>ą</w:t>
      </w:r>
      <w:r w:rsidRPr="00D6103F">
        <w:rPr>
          <w:rFonts w:ascii="Garamond" w:hAnsi="Garamond"/>
          <w:sz w:val="24"/>
          <w:szCs w:val="24"/>
          <w:lang w:eastAsia="pl-PL"/>
        </w:rPr>
        <w:t>cych jest wymogiem ustawowym okre</w:t>
      </w:r>
      <w:r w:rsidRPr="00D6103F">
        <w:rPr>
          <w:rFonts w:ascii="Garamond" w:hAnsi="Garamond" w:cs="TimesNewRoman"/>
          <w:sz w:val="24"/>
          <w:szCs w:val="24"/>
          <w:lang w:eastAsia="pl-PL"/>
        </w:rPr>
        <w:t>ś</w:t>
      </w:r>
      <w:r w:rsidRPr="00D6103F">
        <w:rPr>
          <w:rFonts w:ascii="Garamond" w:hAnsi="Garamond"/>
          <w:sz w:val="24"/>
          <w:szCs w:val="24"/>
          <w:lang w:eastAsia="pl-PL"/>
        </w:rPr>
        <w:t xml:space="preserve">lonym w przepisach ustawy 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Pzp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, zwi</w:t>
      </w:r>
      <w:r w:rsidRPr="00D6103F">
        <w:rPr>
          <w:rFonts w:ascii="Garamond" w:hAnsi="Garamond" w:cs="TimesNewRoman"/>
          <w:sz w:val="24"/>
          <w:szCs w:val="24"/>
          <w:lang w:eastAsia="pl-PL"/>
        </w:rPr>
        <w:t>ą</w:t>
      </w:r>
      <w:r w:rsidRPr="00D6103F">
        <w:rPr>
          <w:rFonts w:ascii="Garamond" w:hAnsi="Garamond"/>
          <w:sz w:val="24"/>
          <w:szCs w:val="24"/>
          <w:lang w:eastAsia="pl-PL"/>
        </w:rPr>
        <w:t>zanym z udziałem w post</w:t>
      </w:r>
      <w:r w:rsidRPr="00D6103F">
        <w:rPr>
          <w:rFonts w:ascii="Garamond" w:hAnsi="Garamond" w:cs="TimesNewRoman"/>
          <w:sz w:val="24"/>
          <w:szCs w:val="24"/>
          <w:lang w:eastAsia="pl-PL"/>
        </w:rPr>
        <w:t>ę</w:t>
      </w:r>
      <w:r w:rsidRPr="00D6103F">
        <w:rPr>
          <w:rFonts w:ascii="Garamond" w:hAnsi="Garamond"/>
          <w:sz w:val="24"/>
          <w:szCs w:val="24"/>
          <w:lang w:eastAsia="pl-PL"/>
        </w:rPr>
        <w:t>powaniu o udzielenie zamówienia publicznego; konsekwencje niepodania okre</w:t>
      </w:r>
      <w:r w:rsidRPr="00D6103F">
        <w:rPr>
          <w:rFonts w:ascii="Garamond" w:hAnsi="Garamond" w:cs="TimesNewRoman"/>
          <w:sz w:val="24"/>
          <w:szCs w:val="24"/>
          <w:lang w:eastAsia="pl-PL"/>
        </w:rPr>
        <w:t>ś</w:t>
      </w:r>
      <w:r w:rsidRPr="00D6103F">
        <w:rPr>
          <w:rFonts w:ascii="Garamond" w:hAnsi="Garamond"/>
          <w:sz w:val="24"/>
          <w:szCs w:val="24"/>
          <w:lang w:eastAsia="pl-PL"/>
        </w:rPr>
        <w:t>lonych danych wynikaj</w:t>
      </w:r>
      <w:r w:rsidRPr="00D6103F">
        <w:rPr>
          <w:rFonts w:ascii="Garamond" w:hAnsi="Garamond" w:cs="TimesNewRoman"/>
          <w:sz w:val="24"/>
          <w:szCs w:val="24"/>
          <w:lang w:eastAsia="pl-PL"/>
        </w:rPr>
        <w:t xml:space="preserve">ą </w:t>
      </w:r>
      <w:r w:rsidRPr="00D6103F">
        <w:rPr>
          <w:rFonts w:ascii="Garamond" w:hAnsi="Garamond"/>
          <w:sz w:val="24"/>
          <w:szCs w:val="24"/>
          <w:lang w:eastAsia="pl-PL"/>
        </w:rPr>
        <w:t xml:space="preserve">z ustawy </w:t>
      </w:r>
      <w:proofErr w:type="spellStart"/>
      <w:r w:rsidRPr="00D6103F">
        <w:rPr>
          <w:rFonts w:ascii="Garamond" w:hAnsi="Garamond"/>
          <w:sz w:val="24"/>
          <w:szCs w:val="24"/>
          <w:lang w:eastAsia="pl-PL"/>
        </w:rPr>
        <w:t>Pzp</w:t>
      </w:r>
      <w:proofErr w:type="spellEnd"/>
      <w:r w:rsidRPr="00D6103F">
        <w:rPr>
          <w:rFonts w:ascii="Garamond" w:hAnsi="Garamond"/>
          <w:sz w:val="24"/>
          <w:szCs w:val="24"/>
          <w:lang w:eastAsia="pl-PL"/>
        </w:rPr>
        <w:t>.</w:t>
      </w:r>
    </w:p>
    <w:p w:rsidR="00C912A6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>W odniesieniu do danych osobowych Wykonawcy decyzje nie b</w:t>
      </w:r>
      <w:r w:rsidRPr="00D6103F">
        <w:rPr>
          <w:rFonts w:ascii="Garamond" w:hAnsi="Garamond" w:cs="TimesNewRoman"/>
          <w:lang w:val="pl-PL" w:eastAsia="pl-PL"/>
        </w:rPr>
        <w:t>ę</w:t>
      </w:r>
      <w:r w:rsidRPr="00D6103F">
        <w:rPr>
          <w:rFonts w:ascii="Garamond" w:hAnsi="Garamond"/>
          <w:lang w:val="pl-PL" w:eastAsia="pl-PL"/>
        </w:rPr>
        <w:t>d</w:t>
      </w:r>
      <w:r w:rsidRPr="00D6103F">
        <w:rPr>
          <w:rFonts w:ascii="Garamond" w:hAnsi="Garamond" w:cs="TimesNewRoman"/>
          <w:lang w:val="pl-PL" w:eastAsia="pl-PL"/>
        </w:rPr>
        <w:t xml:space="preserve">ą </w:t>
      </w:r>
      <w:r w:rsidRPr="00D6103F">
        <w:rPr>
          <w:rFonts w:ascii="Garamond" w:hAnsi="Garamond"/>
          <w:lang w:val="pl-PL" w:eastAsia="pl-PL"/>
        </w:rPr>
        <w:t>podejmowane w sposób zautomatyzowany, stosowanie do art. 22 RODO.</w:t>
      </w:r>
    </w:p>
    <w:p w:rsidR="007C4317" w:rsidRPr="00D6103F" w:rsidRDefault="00C912A6" w:rsidP="001174B6">
      <w:pPr>
        <w:numPr>
          <w:ilvl w:val="0"/>
          <w:numId w:val="1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Garamond" w:hAnsi="Garamond"/>
          <w:lang w:val="pl-PL" w:eastAsia="pl-PL"/>
        </w:rPr>
      </w:pPr>
      <w:r w:rsidRPr="00D6103F">
        <w:rPr>
          <w:rFonts w:ascii="Garamond" w:hAnsi="Garamond"/>
          <w:lang w:val="pl-PL" w:eastAsia="pl-PL"/>
        </w:rPr>
        <w:t xml:space="preserve">Jednocześnie Administrator danych osobowych przypomina o ciążącym na Wykonawcy obowiązku informacyjnym wynikającym z art. 14 RODO względem osób fizycznych, których dane przekazane zostaną Zamawiającemu w związku z realizowaną umową i które Zamawiający pośrednio pozyska od Wykonawcy, chyba że ma zastosowanie co najmniej jedno z </w:t>
      </w:r>
      <w:proofErr w:type="spellStart"/>
      <w:r w:rsidRPr="00D6103F">
        <w:rPr>
          <w:rFonts w:ascii="Garamond" w:hAnsi="Garamond"/>
          <w:lang w:val="pl-PL" w:eastAsia="pl-PL"/>
        </w:rPr>
        <w:t>wyłączeń</w:t>
      </w:r>
      <w:proofErr w:type="spellEnd"/>
      <w:r w:rsidRPr="00D6103F">
        <w:rPr>
          <w:rFonts w:ascii="Garamond" w:hAnsi="Garamond"/>
          <w:lang w:val="pl-PL" w:eastAsia="pl-PL"/>
        </w:rPr>
        <w:t>, o których mowa w art. 14 ust. 5 RODO.</w:t>
      </w:r>
    </w:p>
    <w:p w:rsidR="00C0210A" w:rsidRPr="00D6103F" w:rsidRDefault="00C0210A" w:rsidP="00C0210A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/>
          <w:lang w:val="pl-PL" w:eastAsia="pl-PL"/>
        </w:rPr>
      </w:pPr>
    </w:p>
    <w:p w:rsidR="006E124C" w:rsidRPr="00D6103F" w:rsidRDefault="006E124C" w:rsidP="0051576B">
      <w:pPr>
        <w:ind w:left="284" w:hanging="284"/>
        <w:jc w:val="both"/>
        <w:rPr>
          <w:rFonts w:ascii="Garamond" w:hAnsi="Garamond"/>
          <w:b/>
          <w:lang w:val="pl-PL"/>
        </w:rPr>
      </w:pPr>
      <w:r w:rsidRPr="00D6103F">
        <w:rPr>
          <w:rFonts w:ascii="Garamond" w:hAnsi="Garamond"/>
          <w:b/>
          <w:lang w:val="pl-PL"/>
        </w:rPr>
        <w:t>Spis załączników do SWZ:</w:t>
      </w:r>
    </w:p>
    <w:p w:rsidR="000F0338" w:rsidRPr="00D6103F" w:rsidRDefault="000F0338" w:rsidP="0051576B">
      <w:pPr>
        <w:ind w:left="284" w:hanging="284"/>
        <w:jc w:val="both"/>
        <w:rPr>
          <w:rFonts w:ascii="Garamond" w:hAnsi="Garamond"/>
          <w:b/>
          <w:lang w:val="pl-PL"/>
        </w:rPr>
      </w:pPr>
    </w:p>
    <w:p w:rsidR="00780811" w:rsidRPr="00D6103F" w:rsidRDefault="00B406FF" w:rsidP="00996D13">
      <w:pPr>
        <w:tabs>
          <w:tab w:val="left" w:pos="1701"/>
        </w:tabs>
        <w:ind w:left="1560" w:hanging="1560"/>
        <w:rPr>
          <w:rFonts w:ascii="Garamond" w:hAnsi="Garamond"/>
          <w:lang w:val="pl-PL" w:eastAsia="en-US"/>
        </w:rPr>
      </w:pPr>
      <w:r w:rsidRPr="00D6103F">
        <w:rPr>
          <w:rFonts w:ascii="Garamond" w:hAnsi="Garamond"/>
          <w:lang w:val="pl-PL"/>
        </w:rPr>
        <w:t xml:space="preserve">Załącznik nr 1 </w:t>
      </w:r>
      <w:r w:rsidR="00996D13" w:rsidRPr="00D6103F">
        <w:rPr>
          <w:rFonts w:ascii="Garamond" w:hAnsi="Garamond"/>
          <w:lang w:val="pl-PL"/>
        </w:rPr>
        <w:t xml:space="preserve">  </w:t>
      </w:r>
      <w:r w:rsidR="00780811" w:rsidRPr="00D6103F">
        <w:rPr>
          <w:rFonts w:ascii="Garamond" w:hAnsi="Garamond"/>
          <w:lang w:val="pl-PL" w:eastAsia="en-US"/>
        </w:rPr>
        <w:t>Podgląd interaktywnego Formularza ofertowego dostępnego na Platfo</w:t>
      </w:r>
      <w:r w:rsidRPr="00D6103F">
        <w:rPr>
          <w:rFonts w:ascii="Garamond" w:hAnsi="Garamond"/>
          <w:lang w:val="pl-PL" w:eastAsia="en-US"/>
        </w:rPr>
        <w:t>rmie</w:t>
      </w:r>
      <w:r w:rsidR="00780811" w:rsidRPr="00D6103F">
        <w:rPr>
          <w:rFonts w:ascii="Garamond" w:hAnsi="Garamond"/>
          <w:lang w:val="pl-PL" w:eastAsia="en-US"/>
        </w:rPr>
        <w:t xml:space="preserve"> e-</w:t>
      </w:r>
      <w:r w:rsidRPr="00D6103F">
        <w:rPr>
          <w:rFonts w:ascii="Garamond" w:hAnsi="Garamond"/>
          <w:lang w:val="pl-PL" w:eastAsia="en-US"/>
        </w:rPr>
        <w:t xml:space="preserve">               </w:t>
      </w:r>
      <w:r w:rsidR="00996D13" w:rsidRPr="00D6103F">
        <w:rPr>
          <w:rFonts w:ascii="Garamond" w:hAnsi="Garamond"/>
          <w:lang w:val="pl-PL" w:eastAsia="en-US"/>
        </w:rPr>
        <w:t xml:space="preserve">       </w:t>
      </w:r>
      <w:r w:rsidR="00780811" w:rsidRPr="00D6103F">
        <w:rPr>
          <w:rFonts w:ascii="Garamond" w:hAnsi="Garamond"/>
          <w:lang w:val="pl-PL" w:eastAsia="en-US"/>
        </w:rPr>
        <w:t>Zamówienia</w:t>
      </w:r>
    </w:p>
    <w:p w:rsidR="00367DB9" w:rsidRPr="00D6103F" w:rsidRDefault="00367DB9" w:rsidP="00367DB9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Załącznik nr 2   Opis przedmiotu zamówienia w zadaniach nr 1 – nr 10</w:t>
      </w:r>
    </w:p>
    <w:p w:rsidR="00121004" w:rsidRPr="00D6103F" w:rsidRDefault="00B406FF" w:rsidP="00121004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Załącznik nr 3   </w:t>
      </w:r>
      <w:r w:rsidR="00121004" w:rsidRPr="00D6103F">
        <w:rPr>
          <w:rFonts w:ascii="Garamond" w:hAnsi="Garamond"/>
          <w:lang w:val="pl-PL"/>
        </w:rPr>
        <w:t>Projektowane postanowienia umowy z załącznikami</w:t>
      </w:r>
    </w:p>
    <w:p w:rsidR="00367DB9" w:rsidRPr="00D6103F" w:rsidRDefault="00B406FF" w:rsidP="00121004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Załącznik nr 4 </w:t>
      </w:r>
      <w:r w:rsidRPr="00D6103F">
        <w:rPr>
          <w:rFonts w:ascii="Garamond" w:hAnsi="Garamond"/>
          <w:lang w:val="pl-PL"/>
        </w:rPr>
        <w:tab/>
        <w:t xml:space="preserve">  </w:t>
      </w:r>
      <w:r w:rsidR="00121004" w:rsidRPr="00D6103F">
        <w:rPr>
          <w:rFonts w:ascii="Garamond" w:hAnsi="Garamond"/>
          <w:lang w:val="pl-PL"/>
        </w:rPr>
        <w:t>Wzór oświadczenia o spełnianiu warunku udziału w postępowaniu</w:t>
      </w:r>
      <w:r w:rsidR="00367DB9" w:rsidRPr="00D6103F">
        <w:rPr>
          <w:rFonts w:ascii="Garamond" w:hAnsi="Garamond"/>
          <w:lang w:val="pl-PL"/>
        </w:rPr>
        <w:t xml:space="preserve">    </w:t>
      </w:r>
    </w:p>
    <w:p w:rsidR="00367DB9" w:rsidRPr="00D6103F" w:rsidRDefault="006E124C" w:rsidP="004B2FAA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Załączn</w:t>
      </w:r>
      <w:r w:rsidR="00B406FF" w:rsidRPr="00D6103F">
        <w:rPr>
          <w:rFonts w:ascii="Garamond" w:hAnsi="Garamond"/>
          <w:lang w:val="pl-PL"/>
        </w:rPr>
        <w:t xml:space="preserve">ik nr 5   </w:t>
      </w:r>
      <w:r w:rsidR="00367DB9" w:rsidRPr="00D6103F">
        <w:rPr>
          <w:rFonts w:ascii="Garamond" w:hAnsi="Garamond"/>
          <w:lang w:val="pl-PL"/>
        </w:rPr>
        <w:t>Wzór oświadczenia o niepodleganiu wykluczeniu</w:t>
      </w:r>
    </w:p>
    <w:p w:rsidR="00121004" w:rsidRPr="00D6103F" w:rsidRDefault="00B406FF" w:rsidP="00121004">
      <w:pPr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Załącznik nr 6   </w:t>
      </w:r>
      <w:r w:rsidR="00121004" w:rsidRPr="00D6103F">
        <w:rPr>
          <w:rFonts w:ascii="Garamond" w:hAnsi="Garamond"/>
          <w:lang w:val="pl-PL"/>
        </w:rPr>
        <w:t>Wzór wykazu podwykonawców</w:t>
      </w:r>
    </w:p>
    <w:p w:rsidR="006E124C" w:rsidRPr="00D6103F" w:rsidRDefault="00B406FF" w:rsidP="004B2FAA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Załącznik nr 7   </w:t>
      </w:r>
      <w:r w:rsidR="00930632" w:rsidRPr="00D6103F">
        <w:rPr>
          <w:rFonts w:ascii="Garamond" w:hAnsi="Garamond"/>
          <w:lang w:val="pl-PL"/>
        </w:rPr>
        <w:t>Wzór formularza</w:t>
      </w:r>
      <w:r w:rsidR="000F0338" w:rsidRPr="00D6103F">
        <w:rPr>
          <w:rFonts w:ascii="Garamond" w:hAnsi="Garamond"/>
          <w:lang w:val="pl-PL"/>
        </w:rPr>
        <w:t xml:space="preserve"> upoważnienia,</w:t>
      </w:r>
    </w:p>
    <w:p w:rsidR="00121004" w:rsidRPr="00D6103F" w:rsidRDefault="00B406FF" w:rsidP="004B2FAA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Załącznik nr 8   </w:t>
      </w:r>
      <w:r w:rsidR="00121004" w:rsidRPr="00D6103F">
        <w:rPr>
          <w:rFonts w:ascii="Garamond" w:hAnsi="Garamond"/>
          <w:lang w:val="pl-PL"/>
        </w:rPr>
        <w:t>Oświadczenie w sprawie produktów ICT, usług ICT i procesów ICT</w:t>
      </w:r>
    </w:p>
    <w:p w:rsidR="00121004" w:rsidRPr="00D6103F" w:rsidRDefault="00B406FF" w:rsidP="00121004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 xml:space="preserve">Załącznik nr 9   </w:t>
      </w:r>
      <w:r w:rsidR="00121004" w:rsidRPr="00D6103F">
        <w:rPr>
          <w:rFonts w:ascii="Garamond" w:hAnsi="Garamond"/>
          <w:lang w:val="pl-PL"/>
        </w:rPr>
        <w:t>Formularze cenowe dla zadań nr 1 – nr 10</w:t>
      </w:r>
    </w:p>
    <w:p w:rsidR="00121004" w:rsidRPr="00D6103F" w:rsidRDefault="00121004" w:rsidP="00C0210A">
      <w:pPr>
        <w:ind w:left="284" w:hanging="284"/>
        <w:jc w:val="both"/>
        <w:rPr>
          <w:rFonts w:ascii="Garamond" w:hAnsi="Garamond"/>
          <w:lang w:val="pl-PL"/>
        </w:rPr>
      </w:pPr>
    </w:p>
    <w:p w:rsidR="00493ACE" w:rsidRPr="00D6103F" w:rsidRDefault="00493ACE" w:rsidP="00C0210A">
      <w:pPr>
        <w:ind w:left="284" w:hanging="284"/>
        <w:jc w:val="both"/>
        <w:rPr>
          <w:rFonts w:ascii="Garamond" w:hAnsi="Garamond"/>
          <w:lang w:val="pl-PL"/>
        </w:rPr>
      </w:pPr>
    </w:p>
    <w:p w:rsidR="00493ACE" w:rsidRPr="00D6103F" w:rsidRDefault="00493ACE" w:rsidP="00C0210A">
      <w:pPr>
        <w:ind w:left="284" w:hanging="284"/>
        <w:jc w:val="both"/>
        <w:rPr>
          <w:rFonts w:ascii="Garamond" w:hAnsi="Garamond"/>
          <w:lang w:val="pl-PL"/>
        </w:rPr>
      </w:pPr>
    </w:p>
    <w:p w:rsidR="00E845B3" w:rsidRPr="00D6103F" w:rsidRDefault="00C90520" w:rsidP="00C0210A">
      <w:pPr>
        <w:ind w:left="284" w:hanging="284"/>
        <w:jc w:val="both"/>
        <w:rPr>
          <w:rFonts w:ascii="Garamond" w:hAnsi="Garamond"/>
          <w:lang w:val="pl-PL"/>
        </w:rPr>
      </w:pPr>
      <w:r w:rsidRPr="00D6103F">
        <w:rPr>
          <w:rFonts w:ascii="Garamond" w:hAnsi="Garamond"/>
          <w:lang w:val="pl-PL"/>
        </w:rPr>
        <w:t>.</w:t>
      </w:r>
    </w:p>
    <w:p w:rsidR="00E845B3" w:rsidRPr="00D6103F" w:rsidRDefault="00E845B3" w:rsidP="00E845B3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  <w:lang w:val="pl-PL"/>
        </w:rPr>
      </w:pPr>
      <w:r w:rsidRPr="00D6103F">
        <w:rPr>
          <w:rFonts w:ascii="Garamond" w:eastAsia="BookmanOldStyle-Bold" w:hAnsi="Garamond"/>
          <w:lang w:val="pl-PL"/>
        </w:rPr>
        <w:t>Kierownik</w:t>
      </w:r>
    </w:p>
    <w:p w:rsidR="00E845B3" w:rsidRPr="00D6103F" w:rsidRDefault="00E845B3" w:rsidP="00E845B3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  <w:lang w:val="pl-PL"/>
        </w:rPr>
      </w:pPr>
      <w:r w:rsidRPr="00D6103F">
        <w:rPr>
          <w:rFonts w:ascii="Garamond" w:eastAsia="BookmanOldStyle-Bold" w:hAnsi="Garamond"/>
          <w:lang w:val="pl-PL"/>
        </w:rPr>
        <w:t>Sekcji Zamówień Publicznych</w:t>
      </w:r>
    </w:p>
    <w:p w:rsidR="00E845B3" w:rsidRPr="00D6103F" w:rsidRDefault="00E845B3" w:rsidP="00E845B3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  <w:lang w:val="pl-PL"/>
        </w:rPr>
      </w:pPr>
      <w:r w:rsidRPr="00D6103F">
        <w:rPr>
          <w:rFonts w:ascii="Garamond" w:eastAsia="BookmanOldStyle-Bold" w:hAnsi="Garamond"/>
          <w:lang w:val="pl-PL"/>
        </w:rPr>
        <w:t>i Funduszy Pomocowych</w:t>
      </w:r>
    </w:p>
    <w:p w:rsidR="00E845B3" w:rsidRPr="00D6103F" w:rsidRDefault="00E845B3" w:rsidP="00E845B3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  <w:lang w:val="pl-PL"/>
        </w:rPr>
      </w:pPr>
      <w:r w:rsidRPr="00D6103F">
        <w:rPr>
          <w:rFonts w:ascii="Garamond" w:eastAsia="BookmanOldStyle-Bold" w:hAnsi="Garamond"/>
          <w:lang w:val="pl-PL"/>
        </w:rPr>
        <w:t>KWP w Olsztynie</w:t>
      </w:r>
    </w:p>
    <w:p w:rsidR="006D7FD0" w:rsidRDefault="006D7FD0" w:rsidP="00E845B3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  <w:lang w:val="pl-PL"/>
        </w:rPr>
      </w:pPr>
    </w:p>
    <w:p w:rsidR="00E845B3" w:rsidRPr="00D6103F" w:rsidRDefault="00364653" w:rsidP="00E845B3">
      <w:pPr>
        <w:autoSpaceDE w:val="0"/>
        <w:autoSpaceDN w:val="0"/>
        <w:adjustRightInd w:val="0"/>
        <w:spacing w:line="276" w:lineRule="auto"/>
        <w:ind w:left="5387" w:right="425"/>
        <w:jc w:val="center"/>
        <w:rPr>
          <w:rFonts w:ascii="Garamond" w:eastAsia="BookmanOldStyle-Bold" w:hAnsi="Garamond"/>
          <w:lang w:val="pl-PL"/>
        </w:rPr>
      </w:pPr>
      <w:r>
        <w:rPr>
          <w:rFonts w:ascii="Garamond" w:eastAsia="BookmanOldStyle-Bold" w:hAnsi="Garamond"/>
          <w:lang w:val="pl-PL"/>
        </w:rPr>
        <w:t xml:space="preserve">/-/  </w:t>
      </w:r>
      <w:r w:rsidR="00E845B3" w:rsidRPr="00D6103F">
        <w:rPr>
          <w:rFonts w:ascii="Garamond" w:eastAsia="BookmanOldStyle-Bold" w:hAnsi="Garamond"/>
          <w:lang w:val="pl-PL"/>
        </w:rPr>
        <w:t xml:space="preserve">Józef </w:t>
      </w:r>
      <w:proofErr w:type="spellStart"/>
      <w:r w:rsidR="00E845B3" w:rsidRPr="00D6103F">
        <w:rPr>
          <w:rFonts w:ascii="Garamond" w:eastAsia="BookmanOldStyle-Bold" w:hAnsi="Garamond"/>
          <w:lang w:val="pl-PL"/>
        </w:rPr>
        <w:t>Tatol</w:t>
      </w:r>
      <w:proofErr w:type="spellEnd"/>
    </w:p>
    <w:p w:rsidR="00E845B3" w:rsidRPr="00D6103F" w:rsidRDefault="00E845B3" w:rsidP="00015B2F">
      <w:pPr>
        <w:ind w:left="284" w:hanging="284"/>
        <w:jc w:val="both"/>
        <w:rPr>
          <w:rFonts w:ascii="Garamond" w:hAnsi="Garamond"/>
          <w:lang w:val="pl-PL"/>
        </w:rPr>
      </w:pPr>
    </w:p>
    <w:p w:rsidR="00D6103F" w:rsidRPr="00D6103F" w:rsidRDefault="00D6103F">
      <w:pPr>
        <w:ind w:left="284" w:hanging="284"/>
        <w:jc w:val="both"/>
        <w:rPr>
          <w:rFonts w:ascii="Garamond" w:hAnsi="Garamond"/>
          <w:lang w:val="pl-PL"/>
        </w:rPr>
      </w:pPr>
    </w:p>
    <w:sectPr w:rsidR="00D6103F" w:rsidRPr="00D6103F" w:rsidSect="00642B02">
      <w:footerReference w:type="default" r:id="rId26"/>
      <w:pgSz w:w="11906" w:h="16838"/>
      <w:pgMar w:top="1134" w:right="1274" w:bottom="127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4E6" w:rsidRDefault="00DC54E6" w:rsidP="00D55387">
      <w:r>
        <w:separator/>
      </w:r>
    </w:p>
  </w:endnote>
  <w:endnote w:type="continuationSeparator" w:id="0">
    <w:p w:rsidR="00DC54E6" w:rsidRDefault="00DC54E6" w:rsidP="00D5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+0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OldStyle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00"/>
    <w:family w:val="roman"/>
    <w:notTrueType/>
    <w:pitch w:val="default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547907"/>
      <w:docPartObj>
        <w:docPartGallery w:val="Page Numbers (Bottom of Page)"/>
        <w:docPartUnique/>
      </w:docPartObj>
    </w:sdtPr>
    <w:sdtEndPr>
      <w:rPr>
        <w:rFonts w:ascii="Garamond" w:hAnsi="Garamond"/>
        <w:sz w:val="20"/>
        <w:szCs w:val="20"/>
      </w:rPr>
    </w:sdtEndPr>
    <w:sdtContent>
      <w:p w:rsidR="00D6103F" w:rsidRPr="00B22ABF" w:rsidRDefault="00D6103F">
        <w:pPr>
          <w:pStyle w:val="Stopka"/>
          <w:jc w:val="right"/>
          <w:rPr>
            <w:rFonts w:ascii="Garamond" w:hAnsi="Garamond"/>
            <w:sz w:val="20"/>
            <w:szCs w:val="20"/>
          </w:rPr>
        </w:pPr>
        <w:r w:rsidRPr="00B22ABF">
          <w:rPr>
            <w:rFonts w:ascii="Garamond" w:hAnsi="Garamond"/>
            <w:sz w:val="20"/>
            <w:szCs w:val="20"/>
          </w:rPr>
          <w:fldChar w:fldCharType="begin"/>
        </w:r>
        <w:r w:rsidRPr="00B22ABF">
          <w:rPr>
            <w:rFonts w:ascii="Garamond" w:hAnsi="Garamond"/>
            <w:sz w:val="20"/>
            <w:szCs w:val="20"/>
          </w:rPr>
          <w:instrText>PAGE   \* MERGEFORMAT</w:instrText>
        </w:r>
        <w:r w:rsidRPr="00B22ABF">
          <w:rPr>
            <w:rFonts w:ascii="Garamond" w:hAnsi="Garamond"/>
            <w:sz w:val="20"/>
            <w:szCs w:val="20"/>
          </w:rPr>
          <w:fldChar w:fldCharType="separate"/>
        </w:r>
        <w:r w:rsidR="00CB4F12" w:rsidRPr="00CB4F12">
          <w:rPr>
            <w:rFonts w:ascii="Garamond" w:hAnsi="Garamond"/>
            <w:noProof/>
            <w:sz w:val="20"/>
            <w:szCs w:val="20"/>
            <w:lang w:val="pl-PL"/>
          </w:rPr>
          <w:t>25</w:t>
        </w:r>
        <w:r w:rsidRPr="00B22ABF">
          <w:rPr>
            <w:rFonts w:ascii="Garamond" w:hAnsi="Garamond"/>
            <w:sz w:val="20"/>
            <w:szCs w:val="20"/>
          </w:rPr>
          <w:fldChar w:fldCharType="end"/>
        </w:r>
      </w:p>
    </w:sdtContent>
  </w:sdt>
  <w:p w:rsidR="00D6103F" w:rsidRDefault="00D610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4E6" w:rsidRDefault="00DC54E6" w:rsidP="00D55387">
      <w:r>
        <w:separator/>
      </w:r>
    </w:p>
  </w:footnote>
  <w:footnote w:type="continuationSeparator" w:id="0">
    <w:p w:rsidR="00DC54E6" w:rsidRDefault="00DC54E6" w:rsidP="00D5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874"/>
        </w:tabs>
        <w:ind w:left="4874" w:firstLine="0"/>
      </w:pPr>
    </w:lvl>
  </w:abstractNum>
  <w:abstractNum w:abstractNumId="1">
    <w:nsid w:val="00000002"/>
    <w:multiLevelType w:val="multilevel"/>
    <w:tmpl w:val="DE90CB18"/>
    <w:name w:val="WW8Num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Garamond" w:hAnsi="Garamond" w:cs="Arial" w:hint="default"/>
        <w:b w:val="0"/>
        <w:strike w:val="0"/>
        <w:dstrike w:val="0"/>
        <w:color w:val="auto"/>
        <w:sz w:val="22"/>
        <w:szCs w:val="22"/>
        <w:lang w:val="pl-PL"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multilevel"/>
    <w:tmpl w:val="4CF4A27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598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Garamond" w:eastAsia="Calibri" w:hAnsi="Garamond" w:cs="Arial" w:hint="default"/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B"/>
    <w:multiLevelType w:val="multilevel"/>
    <w:tmpl w:val="A92CA32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0000011"/>
    <w:multiLevelType w:val="singleLevel"/>
    <w:tmpl w:val="1EC262E2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448" w:hanging="360"/>
      </w:pPr>
      <w:rPr>
        <w:rFonts w:ascii="Garamond" w:hAnsi="Garamond" w:cs="Garamond"/>
        <w:b w:val="0"/>
        <w:sz w:val="22"/>
        <w:szCs w:val="22"/>
        <w:lang w:val="pl-PL"/>
      </w:rPr>
    </w:lvl>
  </w:abstractNum>
  <w:abstractNum w:abstractNumId="5">
    <w:nsid w:val="00000014"/>
    <w:multiLevelType w:val="multilevel"/>
    <w:tmpl w:val="A9FEED6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Garamond"/>
        <w:color w:val="000000"/>
        <w:sz w:val="22"/>
        <w:szCs w:val="22"/>
        <w:lang w:val="pl-PL"/>
      </w:rPr>
    </w:lvl>
    <w:lvl w:ilvl="1" w:tentative="1">
      <w:start w:val="1"/>
      <w:numFmt w:val="lowerLetter"/>
      <w:lvlText w:val="%2."/>
      <w:lvlJc w:val="left"/>
      <w:pPr>
        <w:ind w:left="5333" w:hanging="360"/>
      </w:pPr>
    </w:lvl>
    <w:lvl w:ilvl="2" w:tentative="1">
      <w:start w:val="1"/>
      <w:numFmt w:val="lowerRoman"/>
      <w:lvlText w:val="%3."/>
      <w:lvlJc w:val="right"/>
      <w:pPr>
        <w:ind w:left="6053" w:hanging="180"/>
      </w:pPr>
    </w:lvl>
    <w:lvl w:ilvl="3" w:tentative="1">
      <w:start w:val="1"/>
      <w:numFmt w:val="decimal"/>
      <w:lvlText w:val="%4."/>
      <w:lvlJc w:val="left"/>
      <w:pPr>
        <w:ind w:left="6773" w:hanging="360"/>
      </w:pPr>
    </w:lvl>
    <w:lvl w:ilvl="4" w:tentative="1">
      <w:start w:val="1"/>
      <w:numFmt w:val="lowerLetter"/>
      <w:lvlText w:val="%5."/>
      <w:lvlJc w:val="left"/>
      <w:pPr>
        <w:ind w:left="7493" w:hanging="360"/>
      </w:pPr>
    </w:lvl>
    <w:lvl w:ilvl="5" w:tentative="1">
      <w:start w:val="1"/>
      <w:numFmt w:val="lowerRoman"/>
      <w:lvlText w:val="%6."/>
      <w:lvlJc w:val="right"/>
      <w:pPr>
        <w:ind w:left="8213" w:hanging="180"/>
      </w:pPr>
    </w:lvl>
    <w:lvl w:ilvl="6" w:tentative="1">
      <w:start w:val="1"/>
      <w:numFmt w:val="decimal"/>
      <w:lvlText w:val="%7."/>
      <w:lvlJc w:val="left"/>
      <w:pPr>
        <w:ind w:left="8933" w:hanging="360"/>
      </w:pPr>
    </w:lvl>
    <w:lvl w:ilvl="7" w:tentative="1">
      <w:start w:val="1"/>
      <w:numFmt w:val="lowerLetter"/>
      <w:lvlText w:val="%8."/>
      <w:lvlJc w:val="left"/>
      <w:pPr>
        <w:ind w:left="9653" w:hanging="360"/>
      </w:pPr>
    </w:lvl>
    <w:lvl w:ilvl="8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6">
    <w:nsid w:val="00000015"/>
    <w:multiLevelType w:val="multilevel"/>
    <w:tmpl w:val="F84AB11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 w:val="0"/>
        <w:sz w:val="22"/>
        <w:szCs w:val="22"/>
        <w:lang w:val="pl-PL"/>
      </w:rPr>
    </w:lvl>
    <w:lvl w:ilvl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-1877"/>
        </w:tabs>
        <w:ind w:left="644" w:hanging="360"/>
      </w:pPr>
      <w:rPr>
        <w:rFonts w:cs="Garamond" w:hint="default"/>
        <w:color w:val="auto"/>
        <w:lang w:val="pl-PL"/>
      </w:rPr>
    </w:lvl>
    <w:lvl w:ilvl="4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abstractNum w:abstractNumId="7">
    <w:nsid w:val="01BB089D"/>
    <w:multiLevelType w:val="hybridMultilevel"/>
    <w:tmpl w:val="272049BE"/>
    <w:lvl w:ilvl="0" w:tplc="3C2CB1AC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8E717A">
      <w:start w:val="1"/>
      <w:numFmt w:val="decimal"/>
      <w:lvlText w:val="%3)"/>
      <w:lvlJc w:val="right"/>
      <w:pPr>
        <w:ind w:left="2160" w:hanging="180"/>
      </w:pPr>
      <w:rPr>
        <w:rFonts w:ascii="Garamond" w:eastAsia="Calibri" w:hAnsi="Garamond" w:cs="Arial" w:hint="default"/>
        <w:b w:val="0"/>
      </w:rPr>
    </w:lvl>
    <w:lvl w:ilvl="3" w:tplc="04150011">
      <w:start w:val="1"/>
      <w:numFmt w:val="decimal"/>
      <w:lvlText w:val="%4)"/>
      <w:lvlJc w:val="left"/>
      <w:pPr>
        <w:ind w:left="2062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1466B9"/>
    <w:multiLevelType w:val="hybridMultilevel"/>
    <w:tmpl w:val="6C64BF52"/>
    <w:lvl w:ilvl="0" w:tplc="623A9F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2BF15E7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>
    <w:nsid w:val="04DD3946"/>
    <w:multiLevelType w:val="hybridMultilevel"/>
    <w:tmpl w:val="082A9A6C"/>
    <w:lvl w:ilvl="0" w:tplc="94C61BA6">
      <w:start w:val="6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371091"/>
    <w:multiLevelType w:val="hybridMultilevel"/>
    <w:tmpl w:val="52F880B2"/>
    <w:lvl w:ilvl="0" w:tplc="A8FEB316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7270DE9"/>
    <w:multiLevelType w:val="hybridMultilevel"/>
    <w:tmpl w:val="FDA8DE3C"/>
    <w:lvl w:ilvl="0" w:tplc="5CEC22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909482C"/>
    <w:multiLevelType w:val="hybridMultilevel"/>
    <w:tmpl w:val="A350C6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AA41D8"/>
    <w:multiLevelType w:val="multilevel"/>
    <w:tmpl w:val="8AD6C4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5">
    <w:nsid w:val="19300C86"/>
    <w:multiLevelType w:val="hybridMultilevel"/>
    <w:tmpl w:val="A78C3D64"/>
    <w:lvl w:ilvl="0" w:tplc="2E40DCC0">
      <w:start w:val="4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870792"/>
    <w:multiLevelType w:val="hybridMultilevel"/>
    <w:tmpl w:val="2BF4ADA2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1EA67E66"/>
    <w:multiLevelType w:val="hybridMultilevel"/>
    <w:tmpl w:val="58701E50"/>
    <w:lvl w:ilvl="0" w:tplc="0EE23A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782102"/>
    <w:multiLevelType w:val="hybridMultilevel"/>
    <w:tmpl w:val="36E0801C"/>
    <w:lvl w:ilvl="0" w:tplc="3C2CB1AC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8E717A">
      <w:start w:val="1"/>
      <w:numFmt w:val="decimal"/>
      <w:lvlText w:val="%3)"/>
      <w:lvlJc w:val="right"/>
      <w:pPr>
        <w:ind w:left="2160" w:hanging="180"/>
      </w:pPr>
      <w:rPr>
        <w:rFonts w:ascii="Garamond" w:eastAsia="Calibri" w:hAnsi="Garamond" w:cs="Arial" w:hint="default"/>
        <w:b w:val="0"/>
      </w:rPr>
    </w:lvl>
    <w:lvl w:ilvl="3" w:tplc="91B65ECE">
      <w:start w:val="1"/>
      <w:numFmt w:val="lowerLetter"/>
      <w:lvlText w:val="%4)"/>
      <w:lvlJc w:val="left"/>
      <w:pPr>
        <w:ind w:left="2062" w:hanging="360"/>
      </w:pPr>
      <w:rPr>
        <w:rFonts w:hint="default"/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233665"/>
    <w:multiLevelType w:val="hybridMultilevel"/>
    <w:tmpl w:val="060A19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74422B3"/>
    <w:multiLevelType w:val="hybridMultilevel"/>
    <w:tmpl w:val="A8A43A60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2AFB2207"/>
    <w:multiLevelType w:val="hybridMultilevel"/>
    <w:tmpl w:val="1B784D50"/>
    <w:lvl w:ilvl="0" w:tplc="5256202E">
      <w:start w:val="1"/>
      <w:numFmt w:val="decimal"/>
      <w:lvlText w:val="%1."/>
      <w:lvlJc w:val="left"/>
      <w:pPr>
        <w:ind w:left="766" w:hanging="360"/>
      </w:pPr>
      <w:rPr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>
    <w:nsid w:val="2B0650F6"/>
    <w:multiLevelType w:val="multilevel"/>
    <w:tmpl w:val="AECA196C"/>
    <w:lvl w:ilvl="0">
      <w:start w:val="2"/>
      <w:numFmt w:val="decimal"/>
      <w:lvlText w:val="%1."/>
      <w:lvlJc w:val="left"/>
      <w:pPr>
        <w:ind w:left="851" w:hanging="284"/>
      </w:pPr>
      <w:rPr>
        <w:rFonts w:hint="default"/>
        <w:b w:val="0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2BC56183"/>
    <w:multiLevelType w:val="multilevel"/>
    <w:tmpl w:val="E78EEDC2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9433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9433" w:hanging="360"/>
      </w:pPr>
      <w:rPr>
        <w:rFonts w:hint="default"/>
        <w:color w:val="FF0000"/>
        <w:sz w:val="20"/>
      </w:rPr>
    </w:lvl>
    <w:lvl w:ilvl="3">
      <w:start w:val="1"/>
      <w:numFmt w:val="upperLetter"/>
      <w:lvlText w:val="%4)"/>
      <w:lvlJc w:val="left"/>
      <w:pPr>
        <w:ind w:left="9433" w:hanging="36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5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3" w:hanging="1800"/>
      </w:pPr>
      <w:rPr>
        <w:rFonts w:hint="default"/>
      </w:rPr>
    </w:lvl>
  </w:abstractNum>
  <w:abstractNum w:abstractNumId="24">
    <w:nsid w:val="2EF64E47"/>
    <w:multiLevelType w:val="hybridMultilevel"/>
    <w:tmpl w:val="09E29AF8"/>
    <w:lvl w:ilvl="0" w:tplc="954AAB58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BA0F37"/>
    <w:multiLevelType w:val="hybridMultilevel"/>
    <w:tmpl w:val="86AAB164"/>
    <w:lvl w:ilvl="0" w:tplc="B1C43A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2687013"/>
    <w:multiLevelType w:val="hybridMultilevel"/>
    <w:tmpl w:val="CCC2A73C"/>
    <w:lvl w:ilvl="0" w:tplc="F0A0C6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9C09A8"/>
    <w:multiLevelType w:val="hybridMultilevel"/>
    <w:tmpl w:val="9AB24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2B11E9"/>
    <w:multiLevelType w:val="hybridMultilevel"/>
    <w:tmpl w:val="116EF420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9">
    <w:nsid w:val="40746202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0">
    <w:nsid w:val="44DD096B"/>
    <w:multiLevelType w:val="hybridMultilevel"/>
    <w:tmpl w:val="B510B57E"/>
    <w:lvl w:ilvl="0" w:tplc="6764010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80655A1"/>
    <w:multiLevelType w:val="hybridMultilevel"/>
    <w:tmpl w:val="B0BE12D2"/>
    <w:lvl w:ilvl="0" w:tplc="942612AC">
      <w:start w:val="30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1005CA"/>
    <w:multiLevelType w:val="multilevel"/>
    <w:tmpl w:val="9EB28C1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3">
    <w:nsid w:val="555604ED"/>
    <w:multiLevelType w:val="hybridMultilevel"/>
    <w:tmpl w:val="EFD6A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7C7599"/>
    <w:multiLevelType w:val="hybridMultilevel"/>
    <w:tmpl w:val="0ADC1F4E"/>
    <w:lvl w:ilvl="0" w:tplc="63C4E934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5">
    <w:nsid w:val="642F213C"/>
    <w:multiLevelType w:val="hybridMultilevel"/>
    <w:tmpl w:val="EF820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B15161"/>
    <w:multiLevelType w:val="hybridMultilevel"/>
    <w:tmpl w:val="7018BF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D151354"/>
    <w:multiLevelType w:val="hybridMultilevel"/>
    <w:tmpl w:val="C4188476"/>
    <w:lvl w:ilvl="0" w:tplc="20EE99B4">
      <w:start w:val="1"/>
      <w:numFmt w:val="decimal"/>
      <w:lvlText w:val="%1."/>
      <w:lvlJc w:val="left"/>
      <w:pPr>
        <w:ind w:left="603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8">
    <w:nsid w:val="72085C9E"/>
    <w:multiLevelType w:val="hybridMultilevel"/>
    <w:tmpl w:val="A86831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403E9C"/>
    <w:multiLevelType w:val="multilevel"/>
    <w:tmpl w:val="659685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B30F2B"/>
    <w:multiLevelType w:val="hybridMultilevel"/>
    <w:tmpl w:val="8EA018F2"/>
    <w:lvl w:ilvl="0" w:tplc="358E09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832BBE"/>
    <w:multiLevelType w:val="hybridMultilevel"/>
    <w:tmpl w:val="FD509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43616F"/>
    <w:multiLevelType w:val="hybridMultilevel"/>
    <w:tmpl w:val="FD903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E0877"/>
    <w:multiLevelType w:val="hybridMultilevel"/>
    <w:tmpl w:val="C04823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74171A"/>
    <w:multiLevelType w:val="hybridMultilevel"/>
    <w:tmpl w:val="CF8A91CC"/>
    <w:lvl w:ilvl="0" w:tplc="FD32F57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27"/>
  </w:num>
  <w:num w:numId="5">
    <w:abstractNumId w:val="14"/>
  </w:num>
  <w:num w:numId="6">
    <w:abstractNumId w:val="3"/>
  </w:num>
  <w:num w:numId="7">
    <w:abstractNumId w:val="1"/>
  </w:num>
  <w:num w:numId="8">
    <w:abstractNumId w:val="18"/>
  </w:num>
  <w:num w:numId="9">
    <w:abstractNumId w:val="12"/>
  </w:num>
  <w:num w:numId="10">
    <w:abstractNumId w:val="38"/>
  </w:num>
  <w:num w:numId="11">
    <w:abstractNumId w:val="11"/>
  </w:num>
  <w:num w:numId="12">
    <w:abstractNumId w:val="24"/>
  </w:num>
  <w:num w:numId="13">
    <w:abstractNumId w:val="35"/>
  </w:num>
  <w:num w:numId="14">
    <w:abstractNumId w:val="37"/>
  </w:num>
  <w:num w:numId="15">
    <w:abstractNumId w:val="13"/>
  </w:num>
  <w:num w:numId="16">
    <w:abstractNumId w:val="8"/>
  </w:num>
  <w:num w:numId="17">
    <w:abstractNumId w:val="25"/>
  </w:num>
  <w:num w:numId="18">
    <w:abstractNumId w:val="17"/>
  </w:num>
  <w:num w:numId="19">
    <w:abstractNumId w:val="30"/>
  </w:num>
  <w:num w:numId="20">
    <w:abstractNumId w:val="40"/>
  </w:num>
  <w:num w:numId="21">
    <w:abstractNumId w:val="33"/>
  </w:num>
  <w:num w:numId="22">
    <w:abstractNumId w:val="44"/>
  </w:num>
  <w:num w:numId="23">
    <w:abstractNumId w:val="34"/>
  </w:num>
  <w:num w:numId="24">
    <w:abstractNumId w:val="7"/>
  </w:num>
  <w:num w:numId="25">
    <w:abstractNumId w:val="19"/>
  </w:num>
  <w:num w:numId="26">
    <w:abstractNumId w:val="29"/>
  </w:num>
  <w:num w:numId="27">
    <w:abstractNumId w:val="36"/>
  </w:num>
  <w:num w:numId="28">
    <w:abstractNumId w:val="21"/>
  </w:num>
  <w:num w:numId="29">
    <w:abstractNumId w:val="26"/>
  </w:num>
  <w:num w:numId="30">
    <w:abstractNumId w:val="43"/>
  </w:num>
  <w:num w:numId="31">
    <w:abstractNumId w:val="39"/>
  </w:num>
  <w:num w:numId="32">
    <w:abstractNumId w:val="32"/>
  </w:num>
  <w:num w:numId="33">
    <w:abstractNumId w:val="16"/>
  </w:num>
  <w:num w:numId="34">
    <w:abstractNumId w:val="28"/>
  </w:num>
  <w:num w:numId="35">
    <w:abstractNumId w:val="15"/>
  </w:num>
  <w:num w:numId="36">
    <w:abstractNumId w:val="10"/>
  </w:num>
  <w:num w:numId="37">
    <w:abstractNumId w:val="31"/>
  </w:num>
  <w:num w:numId="38">
    <w:abstractNumId w:val="22"/>
  </w:num>
  <w:num w:numId="39">
    <w:abstractNumId w:val="42"/>
  </w:num>
  <w:num w:numId="40">
    <w:abstractNumId w:val="9"/>
  </w:num>
  <w:num w:numId="41">
    <w:abstractNumId w:val="23"/>
  </w:num>
  <w:num w:numId="42">
    <w:abstractNumId w:val="20"/>
  </w:num>
  <w:num w:numId="43">
    <w:abstractNumId w:val="4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4A"/>
    <w:rsid w:val="00000B13"/>
    <w:rsid w:val="0000112D"/>
    <w:rsid w:val="00003B36"/>
    <w:rsid w:val="00004FB6"/>
    <w:rsid w:val="00011701"/>
    <w:rsid w:val="00011B62"/>
    <w:rsid w:val="000129B8"/>
    <w:rsid w:val="000137A6"/>
    <w:rsid w:val="00014E87"/>
    <w:rsid w:val="00015B2F"/>
    <w:rsid w:val="00016606"/>
    <w:rsid w:val="00016A0F"/>
    <w:rsid w:val="000179A7"/>
    <w:rsid w:val="000218F7"/>
    <w:rsid w:val="00030FB6"/>
    <w:rsid w:val="0003146C"/>
    <w:rsid w:val="00035515"/>
    <w:rsid w:val="00036AB6"/>
    <w:rsid w:val="000448DE"/>
    <w:rsid w:val="00050636"/>
    <w:rsid w:val="00050F2F"/>
    <w:rsid w:val="000510CC"/>
    <w:rsid w:val="00052148"/>
    <w:rsid w:val="00054EFC"/>
    <w:rsid w:val="000570C3"/>
    <w:rsid w:val="000604AD"/>
    <w:rsid w:val="000636E3"/>
    <w:rsid w:val="00066CB8"/>
    <w:rsid w:val="00066CE3"/>
    <w:rsid w:val="000701AF"/>
    <w:rsid w:val="000709F8"/>
    <w:rsid w:val="0007275A"/>
    <w:rsid w:val="000728C8"/>
    <w:rsid w:val="00080858"/>
    <w:rsid w:val="0008104A"/>
    <w:rsid w:val="0009105A"/>
    <w:rsid w:val="00093F38"/>
    <w:rsid w:val="0009540B"/>
    <w:rsid w:val="00097CBC"/>
    <w:rsid w:val="000A05AB"/>
    <w:rsid w:val="000A0DB2"/>
    <w:rsid w:val="000A2670"/>
    <w:rsid w:val="000A71E0"/>
    <w:rsid w:val="000A758B"/>
    <w:rsid w:val="000B2305"/>
    <w:rsid w:val="000B492A"/>
    <w:rsid w:val="000C22A7"/>
    <w:rsid w:val="000C3238"/>
    <w:rsid w:val="000C7BA4"/>
    <w:rsid w:val="000D1FCF"/>
    <w:rsid w:val="000D5F17"/>
    <w:rsid w:val="000E0AFA"/>
    <w:rsid w:val="000E0E03"/>
    <w:rsid w:val="000E2DD2"/>
    <w:rsid w:val="000F0338"/>
    <w:rsid w:val="000F0E99"/>
    <w:rsid w:val="000F4955"/>
    <w:rsid w:val="000F6CBB"/>
    <w:rsid w:val="000F7008"/>
    <w:rsid w:val="000F7E78"/>
    <w:rsid w:val="001016A3"/>
    <w:rsid w:val="001174B6"/>
    <w:rsid w:val="00121004"/>
    <w:rsid w:val="00122D6C"/>
    <w:rsid w:val="00123160"/>
    <w:rsid w:val="0012500A"/>
    <w:rsid w:val="00132053"/>
    <w:rsid w:val="0013228D"/>
    <w:rsid w:val="00134A6B"/>
    <w:rsid w:val="001410F3"/>
    <w:rsid w:val="00144B42"/>
    <w:rsid w:val="0014547E"/>
    <w:rsid w:val="0014698F"/>
    <w:rsid w:val="00146C92"/>
    <w:rsid w:val="00146DB5"/>
    <w:rsid w:val="001471D9"/>
    <w:rsid w:val="00147EBE"/>
    <w:rsid w:val="00150816"/>
    <w:rsid w:val="001541FB"/>
    <w:rsid w:val="00156660"/>
    <w:rsid w:val="00161CED"/>
    <w:rsid w:val="00163692"/>
    <w:rsid w:val="00166407"/>
    <w:rsid w:val="001678AA"/>
    <w:rsid w:val="001706DF"/>
    <w:rsid w:val="00172045"/>
    <w:rsid w:val="00177919"/>
    <w:rsid w:val="001817D2"/>
    <w:rsid w:val="00185EB0"/>
    <w:rsid w:val="00187359"/>
    <w:rsid w:val="00187DA7"/>
    <w:rsid w:val="001921FE"/>
    <w:rsid w:val="001928D0"/>
    <w:rsid w:val="00196796"/>
    <w:rsid w:val="0019762E"/>
    <w:rsid w:val="001A09A9"/>
    <w:rsid w:val="001A101C"/>
    <w:rsid w:val="001A1DF6"/>
    <w:rsid w:val="001A2F27"/>
    <w:rsid w:val="001A360B"/>
    <w:rsid w:val="001B0E29"/>
    <w:rsid w:val="001B18B0"/>
    <w:rsid w:val="001B3A6D"/>
    <w:rsid w:val="001B5620"/>
    <w:rsid w:val="001B76DC"/>
    <w:rsid w:val="001C0C30"/>
    <w:rsid w:val="001C3704"/>
    <w:rsid w:val="001C63A7"/>
    <w:rsid w:val="001D330C"/>
    <w:rsid w:val="001D6121"/>
    <w:rsid w:val="001D71F1"/>
    <w:rsid w:val="001E0257"/>
    <w:rsid w:val="001E587D"/>
    <w:rsid w:val="001E729B"/>
    <w:rsid w:val="001F402F"/>
    <w:rsid w:val="001F532E"/>
    <w:rsid w:val="00202D37"/>
    <w:rsid w:val="002053B6"/>
    <w:rsid w:val="00207FB6"/>
    <w:rsid w:val="00216F27"/>
    <w:rsid w:val="002226CC"/>
    <w:rsid w:val="00222F4E"/>
    <w:rsid w:val="00223E95"/>
    <w:rsid w:val="00223F1A"/>
    <w:rsid w:val="0022410F"/>
    <w:rsid w:val="00225F88"/>
    <w:rsid w:val="002300F7"/>
    <w:rsid w:val="0023281C"/>
    <w:rsid w:val="00234FC6"/>
    <w:rsid w:val="00237928"/>
    <w:rsid w:val="00242D13"/>
    <w:rsid w:val="002451CB"/>
    <w:rsid w:val="002505D3"/>
    <w:rsid w:val="002524BE"/>
    <w:rsid w:val="00253FA6"/>
    <w:rsid w:val="00257218"/>
    <w:rsid w:val="00260447"/>
    <w:rsid w:val="00261664"/>
    <w:rsid w:val="00262DBA"/>
    <w:rsid w:val="0026594B"/>
    <w:rsid w:val="00267DA0"/>
    <w:rsid w:val="00276797"/>
    <w:rsid w:val="0027689E"/>
    <w:rsid w:val="00276CBB"/>
    <w:rsid w:val="00277528"/>
    <w:rsid w:val="00283155"/>
    <w:rsid w:val="0028480E"/>
    <w:rsid w:val="00286B72"/>
    <w:rsid w:val="00287438"/>
    <w:rsid w:val="0029712B"/>
    <w:rsid w:val="00297909"/>
    <w:rsid w:val="002A0118"/>
    <w:rsid w:val="002A1C07"/>
    <w:rsid w:val="002A3AA9"/>
    <w:rsid w:val="002A4157"/>
    <w:rsid w:val="002A47CD"/>
    <w:rsid w:val="002A492B"/>
    <w:rsid w:val="002A4B23"/>
    <w:rsid w:val="002B1B61"/>
    <w:rsid w:val="002B20AC"/>
    <w:rsid w:val="002B217A"/>
    <w:rsid w:val="002B2B75"/>
    <w:rsid w:val="002B348B"/>
    <w:rsid w:val="002B656B"/>
    <w:rsid w:val="002C0829"/>
    <w:rsid w:val="002C6C82"/>
    <w:rsid w:val="002D0512"/>
    <w:rsid w:val="002D3122"/>
    <w:rsid w:val="002D404B"/>
    <w:rsid w:val="002D67A3"/>
    <w:rsid w:val="002D6A49"/>
    <w:rsid w:val="002D7FA3"/>
    <w:rsid w:val="002E1947"/>
    <w:rsid w:val="002E3782"/>
    <w:rsid w:val="002E7D78"/>
    <w:rsid w:val="002F0C36"/>
    <w:rsid w:val="002F18CF"/>
    <w:rsid w:val="002F63C6"/>
    <w:rsid w:val="002F6F18"/>
    <w:rsid w:val="003030C3"/>
    <w:rsid w:val="003030F1"/>
    <w:rsid w:val="003041EA"/>
    <w:rsid w:val="003059F9"/>
    <w:rsid w:val="00306697"/>
    <w:rsid w:val="00312E0B"/>
    <w:rsid w:val="00314BC9"/>
    <w:rsid w:val="003152E1"/>
    <w:rsid w:val="0031651D"/>
    <w:rsid w:val="00317750"/>
    <w:rsid w:val="003177F6"/>
    <w:rsid w:val="00320604"/>
    <w:rsid w:val="00325194"/>
    <w:rsid w:val="00327387"/>
    <w:rsid w:val="003305CF"/>
    <w:rsid w:val="00330704"/>
    <w:rsid w:val="00334520"/>
    <w:rsid w:val="00341559"/>
    <w:rsid w:val="00347CE8"/>
    <w:rsid w:val="003543DB"/>
    <w:rsid w:val="00354ECF"/>
    <w:rsid w:val="00362168"/>
    <w:rsid w:val="003621A6"/>
    <w:rsid w:val="00362D27"/>
    <w:rsid w:val="00364653"/>
    <w:rsid w:val="00367DB9"/>
    <w:rsid w:val="003701BA"/>
    <w:rsid w:val="003708CE"/>
    <w:rsid w:val="003761B8"/>
    <w:rsid w:val="003772F5"/>
    <w:rsid w:val="003773B4"/>
    <w:rsid w:val="003823F5"/>
    <w:rsid w:val="003872A0"/>
    <w:rsid w:val="00391C6B"/>
    <w:rsid w:val="00394CED"/>
    <w:rsid w:val="00395666"/>
    <w:rsid w:val="0039751E"/>
    <w:rsid w:val="003A0527"/>
    <w:rsid w:val="003A6A05"/>
    <w:rsid w:val="003A726C"/>
    <w:rsid w:val="003B1DB6"/>
    <w:rsid w:val="003B2781"/>
    <w:rsid w:val="003B790A"/>
    <w:rsid w:val="003C1E6C"/>
    <w:rsid w:val="003C7023"/>
    <w:rsid w:val="003D0C60"/>
    <w:rsid w:val="003D3B86"/>
    <w:rsid w:val="003E3869"/>
    <w:rsid w:val="003E5EA1"/>
    <w:rsid w:val="003E6579"/>
    <w:rsid w:val="003F14C5"/>
    <w:rsid w:val="003F197E"/>
    <w:rsid w:val="003F343D"/>
    <w:rsid w:val="003F5653"/>
    <w:rsid w:val="003F6650"/>
    <w:rsid w:val="003F66A2"/>
    <w:rsid w:val="003F73FD"/>
    <w:rsid w:val="003F759B"/>
    <w:rsid w:val="003F7872"/>
    <w:rsid w:val="003F793A"/>
    <w:rsid w:val="00402E85"/>
    <w:rsid w:val="00405A39"/>
    <w:rsid w:val="00406592"/>
    <w:rsid w:val="004065ED"/>
    <w:rsid w:val="0040688E"/>
    <w:rsid w:val="0040797C"/>
    <w:rsid w:val="00412E53"/>
    <w:rsid w:val="00422B3F"/>
    <w:rsid w:val="00423F21"/>
    <w:rsid w:val="00424046"/>
    <w:rsid w:val="004248AF"/>
    <w:rsid w:val="00427DCA"/>
    <w:rsid w:val="004310C5"/>
    <w:rsid w:val="004365D1"/>
    <w:rsid w:val="004415CE"/>
    <w:rsid w:val="00450E73"/>
    <w:rsid w:val="00451DF2"/>
    <w:rsid w:val="00456551"/>
    <w:rsid w:val="00456F91"/>
    <w:rsid w:val="00457572"/>
    <w:rsid w:val="00462FD0"/>
    <w:rsid w:val="004633A7"/>
    <w:rsid w:val="00464F5B"/>
    <w:rsid w:val="00465A1E"/>
    <w:rsid w:val="0047028E"/>
    <w:rsid w:val="004725A7"/>
    <w:rsid w:val="004769D0"/>
    <w:rsid w:val="00477A17"/>
    <w:rsid w:val="00481DAF"/>
    <w:rsid w:val="0048226D"/>
    <w:rsid w:val="00482D68"/>
    <w:rsid w:val="00483313"/>
    <w:rsid w:val="00483E55"/>
    <w:rsid w:val="00484196"/>
    <w:rsid w:val="00485A6E"/>
    <w:rsid w:val="004872B6"/>
    <w:rsid w:val="00487A21"/>
    <w:rsid w:val="00490359"/>
    <w:rsid w:val="00491EE9"/>
    <w:rsid w:val="004926FF"/>
    <w:rsid w:val="0049330A"/>
    <w:rsid w:val="00493ACE"/>
    <w:rsid w:val="00493AFA"/>
    <w:rsid w:val="00494E20"/>
    <w:rsid w:val="004A1E73"/>
    <w:rsid w:val="004A1F38"/>
    <w:rsid w:val="004A321B"/>
    <w:rsid w:val="004A32F4"/>
    <w:rsid w:val="004A4265"/>
    <w:rsid w:val="004A636B"/>
    <w:rsid w:val="004B0BCD"/>
    <w:rsid w:val="004B1F26"/>
    <w:rsid w:val="004B2FAA"/>
    <w:rsid w:val="004B467D"/>
    <w:rsid w:val="004B49BE"/>
    <w:rsid w:val="004B49F0"/>
    <w:rsid w:val="004B725C"/>
    <w:rsid w:val="004C069B"/>
    <w:rsid w:val="004C27C4"/>
    <w:rsid w:val="004C44FE"/>
    <w:rsid w:val="004D0C66"/>
    <w:rsid w:val="004D2589"/>
    <w:rsid w:val="004D4FB7"/>
    <w:rsid w:val="004D5D98"/>
    <w:rsid w:val="004D76CB"/>
    <w:rsid w:val="004E12B5"/>
    <w:rsid w:val="004E1C08"/>
    <w:rsid w:val="004E49E1"/>
    <w:rsid w:val="004E50ED"/>
    <w:rsid w:val="004E7F72"/>
    <w:rsid w:val="004F22B5"/>
    <w:rsid w:val="004F6302"/>
    <w:rsid w:val="004F6812"/>
    <w:rsid w:val="004F7731"/>
    <w:rsid w:val="0050194C"/>
    <w:rsid w:val="005035BB"/>
    <w:rsid w:val="005039EA"/>
    <w:rsid w:val="00506B9F"/>
    <w:rsid w:val="00510298"/>
    <w:rsid w:val="00510973"/>
    <w:rsid w:val="00512FF0"/>
    <w:rsid w:val="00513003"/>
    <w:rsid w:val="0051576B"/>
    <w:rsid w:val="00515B91"/>
    <w:rsid w:val="0052144B"/>
    <w:rsid w:val="0052348C"/>
    <w:rsid w:val="00525804"/>
    <w:rsid w:val="00526419"/>
    <w:rsid w:val="005354E0"/>
    <w:rsid w:val="00536BA4"/>
    <w:rsid w:val="00544924"/>
    <w:rsid w:val="0054702F"/>
    <w:rsid w:val="005552AB"/>
    <w:rsid w:val="005552BC"/>
    <w:rsid w:val="0055782B"/>
    <w:rsid w:val="00557B87"/>
    <w:rsid w:val="005618B2"/>
    <w:rsid w:val="005646C9"/>
    <w:rsid w:val="00570668"/>
    <w:rsid w:val="00574564"/>
    <w:rsid w:val="0057469D"/>
    <w:rsid w:val="00575815"/>
    <w:rsid w:val="00576E05"/>
    <w:rsid w:val="00577B1F"/>
    <w:rsid w:val="00581D6D"/>
    <w:rsid w:val="0058469A"/>
    <w:rsid w:val="00586BCA"/>
    <w:rsid w:val="005956A2"/>
    <w:rsid w:val="00596247"/>
    <w:rsid w:val="00596526"/>
    <w:rsid w:val="0059770C"/>
    <w:rsid w:val="00597926"/>
    <w:rsid w:val="005A53F9"/>
    <w:rsid w:val="005A7748"/>
    <w:rsid w:val="005B0109"/>
    <w:rsid w:val="005B1F2D"/>
    <w:rsid w:val="005C0FBA"/>
    <w:rsid w:val="005C436E"/>
    <w:rsid w:val="005C447A"/>
    <w:rsid w:val="005C61FC"/>
    <w:rsid w:val="005C7FD0"/>
    <w:rsid w:val="005D19E4"/>
    <w:rsid w:val="005D3444"/>
    <w:rsid w:val="005E126C"/>
    <w:rsid w:val="005E2F4F"/>
    <w:rsid w:val="005E3634"/>
    <w:rsid w:val="005E6C8E"/>
    <w:rsid w:val="005E72EF"/>
    <w:rsid w:val="005E7B6A"/>
    <w:rsid w:val="005F0C53"/>
    <w:rsid w:val="005F16A7"/>
    <w:rsid w:val="005F33BD"/>
    <w:rsid w:val="005F4337"/>
    <w:rsid w:val="005F4C3B"/>
    <w:rsid w:val="0060293F"/>
    <w:rsid w:val="00604CD1"/>
    <w:rsid w:val="006104CB"/>
    <w:rsid w:val="0061462F"/>
    <w:rsid w:val="0061521E"/>
    <w:rsid w:val="0061636D"/>
    <w:rsid w:val="0061676D"/>
    <w:rsid w:val="00620F98"/>
    <w:rsid w:val="006233B4"/>
    <w:rsid w:val="00624262"/>
    <w:rsid w:val="00624761"/>
    <w:rsid w:val="00625F27"/>
    <w:rsid w:val="00626E64"/>
    <w:rsid w:val="0062710E"/>
    <w:rsid w:val="00627E2B"/>
    <w:rsid w:val="006305B9"/>
    <w:rsid w:val="0063273D"/>
    <w:rsid w:val="0063298E"/>
    <w:rsid w:val="00640819"/>
    <w:rsid w:val="00642317"/>
    <w:rsid w:val="00642B02"/>
    <w:rsid w:val="00645147"/>
    <w:rsid w:val="00650B15"/>
    <w:rsid w:val="00650CDE"/>
    <w:rsid w:val="0065624B"/>
    <w:rsid w:val="00656F2B"/>
    <w:rsid w:val="00662A86"/>
    <w:rsid w:val="00665C82"/>
    <w:rsid w:val="006668A0"/>
    <w:rsid w:val="00670357"/>
    <w:rsid w:val="0067200C"/>
    <w:rsid w:val="0067406D"/>
    <w:rsid w:val="0067614E"/>
    <w:rsid w:val="00677F89"/>
    <w:rsid w:val="0068141D"/>
    <w:rsid w:val="006842AB"/>
    <w:rsid w:val="00684717"/>
    <w:rsid w:val="00684812"/>
    <w:rsid w:val="00684C31"/>
    <w:rsid w:val="00694CA8"/>
    <w:rsid w:val="00695C24"/>
    <w:rsid w:val="0069774C"/>
    <w:rsid w:val="006A016B"/>
    <w:rsid w:val="006A707D"/>
    <w:rsid w:val="006B11FB"/>
    <w:rsid w:val="006B20DD"/>
    <w:rsid w:val="006B2525"/>
    <w:rsid w:val="006B3908"/>
    <w:rsid w:val="006C1DE0"/>
    <w:rsid w:val="006C411D"/>
    <w:rsid w:val="006C5BA6"/>
    <w:rsid w:val="006C5EE6"/>
    <w:rsid w:val="006C661F"/>
    <w:rsid w:val="006C66C7"/>
    <w:rsid w:val="006D081B"/>
    <w:rsid w:val="006D5C09"/>
    <w:rsid w:val="006D7FD0"/>
    <w:rsid w:val="006E10C7"/>
    <w:rsid w:val="006E124C"/>
    <w:rsid w:val="006E2542"/>
    <w:rsid w:val="006E38CC"/>
    <w:rsid w:val="006E3BC6"/>
    <w:rsid w:val="006E3D92"/>
    <w:rsid w:val="006F4215"/>
    <w:rsid w:val="006F537C"/>
    <w:rsid w:val="006F6496"/>
    <w:rsid w:val="006F719B"/>
    <w:rsid w:val="006F7AB6"/>
    <w:rsid w:val="0070725C"/>
    <w:rsid w:val="00711645"/>
    <w:rsid w:val="00711C47"/>
    <w:rsid w:val="00714B27"/>
    <w:rsid w:val="007205D1"/>
    <w:rsid w:val="007206B8"/>
    <w:rsid w:val="0072340A"/>
    <w:rsid w:val="00724FF3"/>
    <w:rsid w:val="0072545B"/>
    <w:rsid w:val="00732D2C"/>
    <w:rsid w:val="007344A2"/>
    <w:rsid w:val="00734619"/>
    <w:rsid w:val="00737F58"/>
    <w:rsid w:val="00742325"/>
    <w:rsid w:val="007510A5"/>
    <w:rsid w:val="0075201C"/>
    <w:rsid w:val="00756A74"/>
    <w:rsid w:val="00764196"/>
    <w:rsid w:val="00765045"/>
    <w:rsid w:val="00776957"/>
    <w:rsid w:val="00780811"/>
    <w:rsid w:val="00781820"/>
    <w:rsid w:val="007819A9"/>
    <w:rsid w:val="00783754"/>
    <w:rsid w:val="00784E1B"/>
    <w:rsid w:val="00786441"/>
    <w:rsid w:val="007877A1"/>
    <w:rsid w:val="0079035F"/>
    <w:rsid w:val="00793AFB"/>
    <w:rsid w:val="00796C13"/>
    <w:rsid w:val="007A02B3"/>
    <w:rsid w:val="007A0854"/>
    <w:rsid w:val="007A1BF1"/>
    <w:rsid w:val="007A47F3"/>
    <w:rsid w:val="007A6279"/>
    <w:rsid w:val="007B1D01"/>
    <w:rsid w:val="007B24E4"/>
    <w:rsid w:val="007B27F8"/>
    <w:rsid w:val="007B4262"/>
    <w:rsid w:val="007B493D"/>
    <w:rsid w:val="007C0895"/>
    <w:rsid w:val="007C1256"/>
    <w:rsid w:val="007C3643"/>
    <w:rsid w:val="007C3D7E"/>
    <w:rsid w:val="007C4317"/>
    <w:rsid w:val="007C4DB1"/>
    <w:rsid w:val="007C5C18"/>
    <w:rsid w:val="007C634A"/>
    <w:rsid w:val="007C651F"/>
    <w:rsid w:val="007C6DCB"/>
    <w:rsid w:val="007C7923"/>
    <w:rsid w:val="007D0109"/>
    <w:rsid w:val="007D0931"/>
    <w:rsid w:val="007D20DE"/>
    <w:rsid w:val="007E0699"/>
    <w:rsid w:val="007E153E"/>
    <w:rsid w:val="007E223C"/>
    <w:rsid w:val="007F0A84"/>
    <w:rsid w:val="008032AC"/>
    <w:rsid w:val="00803B31"/>
    <w:rsid w:val="0080613D"/>
    <w:rsid w:val="00806BB4"/>
    <w:rsid w:val="00806D7F"/>
    <w:rsid w:val="008117EB"/>
    <w:rsid w:val="00816B5C"/>
    <w:rsid w:val="0082000D"/>
    <w:rsid w:val="008235AD"/>
    <w:rsid w:val="00823AA4"/>
    <w:rsid w:val="00823C42"/>
    <w:rsid w:val="00824F10"/>
    <w:rsid w:val="00824F6D"/>
    <w:rsid w:val="00827405"/>
    <w:rsid w:val="0083124A"/>
    <w:rsid w:val="00832379"/>
    <w:rsid w:val="0083524F"/>
    <w:rsid w:val="00835924"/>
    <w:rsid w:val="0083682E"/>
    <w:rsid w:val="00837053"/>
    <w:rsid w:val="00842C0B"/>
    <w:rsid w:val="00844413"/>
    <w:rsid w:val="00845C93"/>
    <w:rsid w:val="00846425"/>
    <w:rsid w:val="008503DC"/>
    <w:rsid w:val="00851140"/>
    <w:rsid w:val="00852C67"/>
    <w:rsid w:val="008543A1"/>
    <w:rsid w:val="008553C4"/>
    <w:rsid w:val="0086124D"/>
    <w:rsid w:val="00861472"/>
    <w:rsid w:val="00861F8F"/>
    <w:rsid w:val="00862CBC"/>
    <w:rsid w:val="00862DD0"/>
    <w:rsid w:val="008707AE"/>
    <w:rsid w:val="00870FF9"/>
    <w:rsid w:val="0087183F"/>
    <w:rsid w:val="0087727E"/>
    <w:rsid w:val="008804D7"/>
    <w:rsid w:val="00880D33"/>
    <w:rsid w:val="00881E47"/>
    <w:rsid w:val="00884C72"/>
    <w:rsid w:val="00884F8E"/>
    <w:rsid w:val="008869E2"/>
    <w:rsid w:val="00890EA5"/>
    <w:rsid w:val="00893ADC"/>
    <w:rsid w:val="00896578"/>
    <w:rsid w:val="008A082B"/>
    <w:rsid w:val="008A377A"/>
    <w:rsid w:val="008A3EF0"/>
    <w:rsid w:val="008A5FF6"/>
    <w:rsid w:val="008B3F6A"/>
    <w:rsid w:val="008B5612"/>
    <w:rsid w:val="008B58A1"/>
    <w:rsid w:val="008B7E45"/>
    <w:rsid w:val="008C022A"/>
    <w:rsid w:val="008C294F"/>
    <w:rsid w:val="008C3D70"/>
    <w:rsid w:val="008C6380"/>
    <w:rsid w:val="008D4A96"/>
    <w:rsid w:val="008D51C3"/>
    <w:rsid w:val="008E17EC"/>
    <w:rsid w:val="008E18C0"/>
    <w:rsid w:val="008E39A5"/>
    <w:rsid w:val="008E46B1"/>
    <w:rsid w:val="008E61EC"/>
    <w:rsid w:val="008E6A6F"/>
    <w:rsid w:val="008E7875"/>
    <w:rsid w:val="008F06BB"/>
    <w:rsid w:val="008F1224"/>
    <w:rsid w:val="008F5DCF"/>
    <w:rsid w:val="008F7154"/>
    <w:rsid w:val="008F7F7F"/>
    <w:rsid w:val="0090138E"/>
    <w:rsid w:val="00901E64"/>
    <w:rsid w:val="0090419E"/>
    <w:rsid w:val="00904413"/>
    <w:rsid w:val="009134F5"/>
    <w:rsid w:val="00913AE8"/>
    <w:rsid w:val="00914359"/>
    <w:rsid w:val="00914B15"/>
    <w:rsid w:val="0091601E"/>
    <w:rsid w:val="009171B3"/>
    <w:rsid w:val="0092018D"/>
    <w:rsid w:val="0092233B"/>
    <w:rsid w:val="00923596"/>
    <w:rsid w:val="00923B0B"/>
    <w:rsid w:val="00924A83"/>
    <w:rsid w:val="00927E30"/>
    <w:rsid w:val="00930632"/>
    <w:rsid w:val="009308B0"/>
    <w:rsid w:val="00936616"/>
    <w:rsid w:val="00937075"/>
    <w:rsid w:val="009425D1"/>
    <w:rsid w:val="00951BAB"/>
    <w:rsid w:val="00953CFD"/>
    <w:rsid w:val="0095411E"/>
    <w:rsid w:val="00954DBA"/>
    <w:rsid w:val="009553C3"/>
    <w:rsid w:val="00956327"/>
    <w:rsid w:val="009576FC"/>
    <w:rsid w:val="00960819"/>
    <w:rsid w:val="00961F64"/>
    <w:rsid w:val="00963D5D"/>
    <w:rsid w:val="009668CF"/>
    <w:rsid w:val="00966AFD"/>
    <w:rsid w:val="0096701E"/>
    <w:rsid w:val="00967B2D"/>
    <w:rsid w:val="009776CF"/>
    <w:rsid w:val="00977F71"/>
    <w:rsid w:val="00983E07"/>
    <w:rsid w:val="0098490E"/>
    <w:rsid w:val="00986B3C"/>
    <w:rsid w:val="0099015C"/>
    <w:rsid w:val="0099086E"/>
    <w:rsid w:val="00992CEB"/>
    <w:rsid w:val="00992DBF"/>
    <w:rsid w:val="009933BC"/>
    <w:rsid w:val="0099363B"/>
    <w:rsid w:val="00994291"/>
    <w:rsid w:val="0099461F"/>
    <w:rsid w:val="00994F2C"/>
    <w:rsid w:val="00996CE5"/>
    <w:rsid w:val="00996D13"/>
    <w:rsid w:val="00997334"/>
    <w:rsid w:val="009A62F5"/>
    <w:rsid w:val="009A7DBB"/>
    <w:rsid w:val="009B34AF"/>
    <w:rsid w:val="009B6A59"/>
    <w:rsid w:val="009C0750"/>
    <w:rsid w:val="009C0DE3"/>
    <w:rsid w:val="009C58A1"/>
    <w:rsid w:val="009D1703"/>
    <w:rsid w:val="009D60AB"/>
    <w:rsid w:val="009E06E2"/>
    <w:rsid w:val="009E154B"/>
    <w:rsid w:val="009E190A"/>
    <w:rsid w:val="009E20AD"/>
    <w:rsid w:val="009E3A98"/>
    <w:rsid w:val="009E5E2C"/>
    <w:rsid w:val="009E640A"/>
    <w:rsid w:val="009E6962"/>
    <w:rsid w:val="009E7C66"/>
    <w:rsid w:val="009F1E54"/>
    <w:rsid w:val="009F2AA1"/>
    <w:rsid w:val="009F5348"/>
    <w:rsid w:val="009F568B"/>
    <w:rsid w:val="009F625B"/>
    <w:rsid w:val="009F770D"/>
    <w:rsid w:val="00A01B31"/>
    <w:rsid w:val="00A0201A"/>
    <w:rsid w:val="00A035BF"/>
    <w:rsid w:val="00A05A44"/>
    <w:rsid w:val="00A110EB"/>
    <w:rsid w:val="00A13735"/>
    <w:rsid w:val="00A13F41"/>
    <w:rsid w:val="00A155F4"/>
    <w:rsid w:val="00A15789"/>
    <w:rsid w:val="00A1703E"/>
    <w:rsid w:val="00A27A9B"/>
    <w:rsid w:val="00A304E5"/>
    <w:rsid w:val="00A31321"/>
    <w:rsid w:val="00A31EA4"/>
    <w:rsid w:val="00A34ECF"/>
    <w:rsid w:val="00A41766"/>
    <w:rsid w:val="00A41881"/>
    <w:rsid w:val="00A43F80"/>
    <w:rsid w:val="00A43FFC"/>
    <w:rsid w:val="00A45058"/>
    <w:rsid w:val="00A51CC8"/>
    <w:rsid w:val="00A5279A"/>
    <w:rsid w:val="00A54D32"/>
    <w:rsid w:val="00A60280"/>
    <w:rsid w:val="00A66FDA"/>
    <w:rsid w:val="00A713F3"/>
    <w:rsid w:val="00A73B1D"/>
    <w:rsid w:val="00A75C9C"/>
    <w:rsid w:val="00A77E01"/>
    <w:rsid w:val="00A8038D"/>
    <w:rsid w:val="00A8153D"/>
    <w:rsid w:val="00A859CC"/>
    <w:rsid w:val="00A85E5A"/>
    <w:rsid w:val="00A91209"/>
    <w:rsid w:val="00A926A8"/>
    <w:rsid w:val="00A92EA5"/>
    <w:rsid w:val="00A9540B"/>
    <w:rsid w:val="00A95BC0"/>
    <w:rsid w:val="00A97271"/>
    <w:rsid w:val="00AA0A2F"/>
    <w:rsid w:val="00AA3BA0"/>
    <w:rsid w:val="00AA3D56"/>
    <w:rsid w:val="00AA786E"/>
    <w:rsid w:val="00AB01BE"/>
    <w:rsid w:val="00AB0497"/>
    <w:rsid w:val="00AB0681"/>
    <w:rsid w:val="00AB12BF"/>
    <w:rsid w:val="00AB12D9"/>
    <w:rsid w:val="00AB2BEB"/>
    <w:rsid w:val="00AB5E4E"/>
    <w:rsid w:val="00AC05F2"/>
    <w:rsid w:val="00AC22C1"/>
    <w:rsid w:val="00AC22DF"/>
    <w:rsid w:val="00AC4023"/>
    <w:rsid w:val="00AC4824"/>
    <w:rsid w:val="00AC78B5"/>
    <w:rsid w:val="00AC7A02"/>
    <w:rsid w:val="00AD18D2"/>
    <w:rsid w:val="00AD5037"/>
    <w:rsid w:val="00AD621C"/>
    <w:rsid w:val="00AD6376"/>
    <w:rsid w:val="00AD67DE"/>
    <w:rsid w:val="00AE0291"/>
    <w:rsid w:val="00AE0A2C"/>
    <w:rsid w:val="00AE0A69"/>
    <w:rsid w:val="00AE1A03"/>
    <w:rsid w:val="00AE5B89"/>
    <w:rsid w:val="00AE6228"/>
    <w:rsid w:val="00AE7C4A"/>
    <w:rsid w:val="00AF33DC"/>
    <w:rsid w:val="00AF4122"/>
    <w:rsid w:val="00AF498A"/>
    <w:rsid w:val="00B0173E"/>
    <w:rsid w:val="00B023AB"/>
    <w:rsid w:val="00B02629"/>
    <w:rsid w:val="00B07DEF"/>
    <w:rsid w:val="00B109AC"/>
    <w:rsid w:val="00B11BAA"/>
    <w:rsid w:val="00B219B8"/>
    <w:rsid w:val="00B22ABF"/>
    <w:rsid w:val="00B2455D"/>
    <w:rsid w:val="00B25C88"/>
    <w:rsid w:val="00B27496"/>
    <w:rsid w:val="00B34D0E"/>
    <w:rsid w:val="00B36988"/>
    <w:rsid w:val="00B406FF"/>
    <w:rsid w:val="00B4278E"/>
    <w:rsid w:val="00B42D0C"/>
    <w:rsid w:val="00B43406"/>
    <w:rsid w:val="00B43973"/>
    <w:rsid w:val="00B45104"/>
    <w:rsid w:val="00B56751"/>
    <w:rsid w:val="00B56B12"/>
    <w:rsid w:val="00B60039"/>
    <w:rsid w:val="00B64EBF"/>
    <w:rsid w:val="00B659D3"/>
    <w:rsid w:val="00B6601C"/>
    <w:rsid w:val="00B6711E"/>
    <w:rsid w:val="00B7142A"/>
    <w:rsid w:val="00B73210"/>
    <w:rsid w:val="00B74FCF"/>
    <w:rsid w:val="00B75ABD"/>
    <w:rsid w:val="00B75D6F"/>
    <w:rsid w:val="00B75EE8"/>
    <w:rsid w:val="00B76827"/>
    <w:rsid w:val="00B8025B"/>
    <w:rsid w:val="00B81875"/>
    <w:rsid w:val="00B81BCC"/>
    <w:rsid w:val="00B826AF"/>
    <w:rsid w:val="00B82AAA"/>
    <w:rsid w:val="00B8474B"/>
    <w:rsid w:val="00B84CBC"/>
    <w:rsid w:val="00B85E7D"/>
    <w:rsid w:val="00B85F40"/>
    <w:rsid w:val="00B866C1"/>
    <w:rsid w:val="00B90063"/>
    <w:rsid w:val="00B91A14"/>
    <w:rsid w:val="00B93E0C"/>
    <w:rsid w:val="00BB2E6E"/>
    <w:rsid w:val="00BB3618"/>
    <w:rsid w:val="00BB388B"/>
    <w:rsid w:val="00BB4EB3"/>
    <w:rsid w:val="00BB7EF0"/>
    <w:rsid w:val="00BC00A4"/>
    <w:rsid w:val="00BC0FF7"/>
    <w:rsid w:val="00BC5F26"/>
    <w:rsid w:val="00BC755D"/>
    <w:rsid w:val="00BD4FCA"/>
    <w:rsid w:val="00BD63DB"/>
    <w:rsid w:val="00BE2DDE"/>
    <w:rsid w:val="00BE6788"/>
    <w:rsid w:val="00BF1C6D"/>
    <w:rsid w:val="00BF279F"/>
    <w:rsid w:val="00BF47CF"/>
    <w:rsid w:val="00C01DF1"/>
    <w:rsid w:val="00C01EAF"/>
    <w:rsid w:val="00C01FAD"/>
    <w:rsid w:val="00C0210A"/>
    <w:rsid w:val="00C039E3"/>
    <w:rsid w:val="00C062E6"/>
    <w:rsid w:val="00C12C75"/>
    <w:rsid w:val="00C22657"/>
    <w:rsid w:val="00C25B9A"/>
    <w:rsid w:val="00C342E5"/>
    <w:rsid w:val="00C34486"/>
    <w:rsid w:val="00C3527C"/>
    <w:rsid w:val="00C352EF"/>
    <w:rsid w:val="00C37003"/>
    <w:rsid w:val="00C40251"/>
    <w:rsid w:val="00C43D3B"/>
    <w:rsid w:val="00C459B1"/>
    <w:rsid w:val="00C5081E"/>
    <w:rsid w:val="00C54376"/>
    <w:rsid w:val="00C54EC5"/>
    <w:rsid w:val="00C6267F"/>
    <w:rsid w:val="00C63134"/>
    <w:rsid w:val="00C6380C"/>
    <w:rsid w:val="00C648B8"/>
    <w:rsid w:val="00C654DF"/>
    <w:rsid w:val="00C65C46"/>
    <w:rsid w:val="00C65D31"/>
    <w:rsid w:val="00C66448"/>
    <w:rsid w:val="00C67E8F"/>
    <w:rsid w:val="00C70915"/>
    <w:rsid w:val="00C70B6F"/>
    <w:rsid w:val="00C728E8"/>
    <w:rsid w:val="00C72A38"/>
    <w:rsid w:val="00C74C69"/>
    <w:rsid w:val="00C75313"/>
    <w:rsid w:val="00C76992"/>
    <w:rsid w:val="00C80924"/>
    <w:rsid w:val="00C80AC2"/>
    <w:rsid w:val="00C8359B"/>
    <w:rsid w:val="00C841F9"/>
    <w:rsid w:val="00C847CB"/>
    <w:rsid w:val="00C90520"/>
    <w:rsid w:val="00C90A01"/>
    <w:rsid w:val="00C91156"/>
    <w:rsid w:val="00C912A6"/>
    <w:rsid w:val="00C95227"/>
    <w:rsid w:val="00C95337"/>
    <w:rsid w:val="00CA1D75"/>
    <w:rsid w:val="00CA2B2D"/>
    <w:rsid w:val="00CA3C8E"/>
    <w:rsid w:val="00CA430C"/>
    <w:rsid w:val="00CA5BC3"/>
    <w:rsid w:val="00CB3AC8"/>
    <w:rsid w:val="00CB4DE0"/>
    <w:rsid w:val="00CB4F12"/>
    <w:rsid w:val="00CB611C"/>
    <w:rsid w:val="00CB6772"/>
    <w:rsid w:val="00CB6B03"/>
    <w:rsid w:val="00CB71F8"/>
    <w:rsid w:val="00CB7CA3"/>
    <w:rsid w:val="00CC30FB"/>
    <w:rsid w:val="00CC3DA9"/>
    <w:rsid w:val="00CC4DE1"/>
    <w:rsid w:val="00CD2598"/>
    <w:rsid w:val="00CD3F89"/>
    <w:rsid w:val="00CD5485"/>
    <w:rsid w:val="00CD64CB"/>
    <w:rsid w:val="00CE1B6D"/>
    <w:rsid w:val="00CE3E20"/>
    <w:rsid w:val="00CE4AC3"/>
    <w:rsid w:val="00CF0CBB"/>
    <w:rsid w:val="00CF2D11"/>
    <w:rsid w:val="00CF5099"/>
    <w:rsid w:val="00CF6A04"/>
    <w:rsid w:val="00D0279B"/>
    <w:rsid w:val="00D03EEF"/>
    <w:rsid w:val="00D05775"/>
    <w:rsid w:val="00D05979"/>
    <w:rsid w:val="00D06766"/>
    <w:rsid w:val="00D06A17"/>
    <w:rsid w:val="00D105AE"/>
    <w:rsid w:val="00D1197A"/>
    <w:rsid w:val="00D15056"/>
    <w:rsid w:val="00D15137"/>
    <w:rsid w:val="00D17B15"/>
    <w:rsid w:val="00D21FC7"/>
    <w:rsid w:val="00D23BE3"/>
    <w:rsid w:val="00D24CC5"/>
    <w:rsid w:val="00D257BE"/>
    <w:rsid w:val="00D25D8E"/>
    <w:rsid w:val="00D26A58"/>
    <w:rsid w:val="00D27EF3"/>
    <w:rsid w:val="00D32AC4"/>
    <w:rsid w:val="00D41104"/>
    <w:rsid w:val="00D4136E"/>
    <w:rsid w:val="00D41768"/>
    <w:rsid w:val="00D42541"/>
    <w:rsid w:val="00D42FAE"/>
    <w:rsid w:val="00D433BE"/>
    <w:rsid w:val="00D437A4"/>
    <w:rsid w:val="00D44DD2"/>
    <w:rsid w:val="00D45B8C"/>
    <w:rsid w:val="00D52EB8"/>
    <w:rsid w:val="00D5334D"/>
    <w:rsid w:val="00D55387"/>
    <w:rsid w:val="00D56540"/>
    <w:rsid w:val="00D565E9"/>
    <w:rsid w:val="00D5664F"/>
    <w:rsid w:val="00D60C5D"/>
    <w:rsid w:val="00D6103F"/>
    <w:rsid w:val="00D635C0"/>
    <w:rsid w:val="00D6367D"/>
    <w:rsid w:val="00D63A8A"/>
    <w:rsid w:val="00D643BF"/>
    <w:rsid w:val="00D66F89"/>
    <w:rsid w:val="00D772F6"/>
    <w:rsid w:val="00D82303"/>
    <w:rsid w:val="00D83AB6"/>
    <w:rsid w:val="00D86305"/>
    <w:rsid w:val="00D917E3"/>
    <w:rsid w:val="00D9496D"/>
    <w:rsid w:val="00DA0B4C"/>
    <w:rsid w:val="00DA1619"/>
    <w:rsid w:val="00DA25D1"/>
    <w:rsid w:val="00DA43D6"/>
    <w:rsid w:val="00DA7463"/>
    <w:rsid w:val="00DB0006"/>
    <w:rsid w:val="00DB2B20"/>
    <w:rsid w:val="00DC0B89"/>
    <w:rsid w:val="00DC3EE3"/>
    <w:rsid w:val="00DC54E6"/>
    <w:rsid w:val="00DD0DAE"/>
    <w:rsid w:val="00DD1889"/>
    <w:rsid w:val="00DD2EC2"/>
    <w:rsid w:val="00DD579D"/>
    <w:rsid w:val="00DD71BF"/>
    <w:rsid w:val="00DE11FD"/>
    <w:rsid w:val="00DE12EF"/>
    <w:rsid w:val="00DE75B0"/>
    <w:rsid w:val="00DF36B3"/>
    <w:rsid w:val="00DF6962"/>
    <w:rsid w:val="00E02675"/>
    <w:rsid w:val="00E04388"/>
    <w:rsid w:val="00E05D8B"/>
    <w:rsid w:val="00E07E19"/>
    <w:rsid w:val="00E110A5"/>
    <w:rsid w:val="00E111C0"/>
    <w:rsid w:val="00E12D49"/>
    <w:rsid w:val="00E13AB9"/>
    <w:rsid w:val="00E14C18"/>
    <w:rsid w:val="00E163C7"/>
    <w:rsid w:val="00E216F3"/>
    <w:rsid w:val="00E33B9A"/>
    <w:rsid w:val="00E350A6"/>
    <w:rsid w:val="00E36BBA"/>
    <w:rsid w:val="00E408BF"/>
    <w:rsid w:val="00E42B83"/>
    <w:rsid w:val="00E4571F"/>
    <w:rsid w:val="00E46075"/>
    <w:rsid w:val="00E506B0"/>
    <w:rsid w:val="00E50756"/>
    <w:rsid w:val="00E51A0E"/>
    <w:rsid w:val="00E557B8"/>
    <w:rsid w:val="00E55827"/>
    <w:rsid w:val="00E616D0"/>
    <w:rsid w:val="00E629A3"/>
    <w:rsid w:val="00E67061"/>
    <w:rsid w:val="00E715FE"/>
    <w:rsid w:val="00E724C5"/>
    <w:rsid w:val="00E80C4E"/>
    <w:rsid w:val="00E845B3"/>
    <w:rsid w:val="00E908F8"/>
    <w:rsid w:val="00E91566"/>
    <w:rsid w:val="00E91A50"/>
    <w:rsid w:val="00E93212"/>
    <w:rsid w:val="00E957CC"/>
    <w:rsid w:val="00E95CFB"/>
    <w:rsid w:val="00E95F5C"/>
    <w:rsid w:val="00E9604C"/>
    <w:rsid w:val="00EA44C7"/>
    <w:rsid w:val="00EA6FE1"/>
    <w:rsid w:val="00EB7F9E"/>
    <w:rsid w:val="00EC1B46"/>
    <w:rsid w:val="00EC6391"/>
    <w:rsid w:val="00ED015D"/>
    <w:rsid w:val="00ED03A3"/>
    <w:rsid w:val="00ED3C69"/>
    <w:rsid w:val="00ED5000"/>
    <w:rsid w:val="00ED6B93"/>
    <w:rsid w:val="00ED750A"/>
    <w:rsid w:val="00EE2FA5"/>
    <w:rsid w:val="00EE43DA"/>
    <w:rsid w:val="00EE5837"/>
    <w:rsid w:val="00EE608E"/>
    <w:rsid w:val="00EE63A6"/>
    <w:rsid w:val="00EE6C2D"/>
    <w:rsid w:val="00EE6D2B"/>
    <w:rsid w:val="00EF0A32"/>
    <w:rsid w:val="00EF20EF"/>
    <w:rsid w:val="00EF3036"/>
    <w:rsid w:val="00EF35C3"/>
    <w:rsid w:val="00EF58C2"/>
    <w:rsid w:val="00F0221A"/>
    <w:rsid w:val="00F05F06"/>
    <w:rsid w:val="00F07394"/>
    <w:rsid w:val="00F07D2F"/>
    <w:rsid w:val="00F146F7"/>
    <w:rsid w:val="00F218A7"/>
    <w:rsid w:val="00F232DE"/>
    <w:rsid w:val="00F23FA7"/>
    <w:rsid w:val="00F25723"/>
    <w:rsid w:val="00F262F4"/>
    <w:rsid w:val="00F26772"/>
    <w:rsid w:val="00F30A91"/>
    <w:rsid w:val="00F31E5D"/>
    <w:rsid w:val="00F34123"/>
    <w:rsid w:val="00F41E95"/>
    <w:rsid w:val="00F441F7"/>
    <w:rsid w:val="00F46FF4"/>
    <w:rsid w:val="00F50050"/>
    <w:rsid w:val="00F5076C"/>
    <w:rsid w:val="00F52102"/>
    <w:rsid w:val="00F551CE"/>
    <w:rsid w:val="00F57844"/>
    <w:rsid w:val="00F615DB"/>
    <w:rsid w:val="00F6512B"/>
    <w:rsid w:val="00F70EA8"/>
    <w:rsid w:val="00F723AE"/>
    <w:rsid w:val="00F73697"/>
    <w:rsid w:val="00F77AF2"/>
    <w:rsid w:val="00F81002"/>
    <w:rsid w:val="00F82B5D"/>
    <w:rsid w:val="00F92749"/>
    <w:rsid w:val="00F93ECF"/>
    <w:rsid w:val="00FA0243"/>
    <w:rsid w:val="00FA2377"/>
    <w:rsid w:val="00FA23DB"/>
    <w:rsid w:val="00FA367E"/>
    <w:rsid w:val="00FA488E"/>
    <w:rsid w:val="00FA6063"/>
    <w:rsid w:val="00FA7706"/>
    <w:rsid w:val="00FB5818"/>
    <w:rsid w:val="00FB6922"/>
    <w:rsid w:val="00FB7A0C"/>
    <w:rsid w:val="00FC34D2"/>
    <w:rsid w:val="00FD12A0"/>
    <w:rsid w:val="00FD2039"/>
    <w:rsid w:val="00FD3A28"/>
    <w:rsid w:val="00FD5371"/>
    <w:rsid w:val="00FD59F2"/>
    <w:rsid w:val="00FD6298"/>
    <w:rsid w:val="00FD6BEB"/>
    <w:rsid w:val="00FD7096"/>
    <w:rsid w:val="00FD76E1"/>
    <w:rsid w:val="00FE21F9"/>
    <w:rsid w:val="00FE3475"/>
    <w:rsid w:val="00FE3663"/>
    <w:rsid w:val="00FE461A"/>
    <w:rsid w:val="00FE471B"/>
    <w:rsid w:val="00FE736D"/>
    <w:rsid w:val="00FF0EAF"/>
    <w:rsid w:val="00FF1E5E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00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00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4D76CB"/>
    <w:pPr>
      <w:numPr>
        <w:ilvl w:val="5"/>
        <w:numId w:val="1"/>
      </w:num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D76CB"/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Nagwek1">
    <w:name w:val="Nagłówek1"/>
    <w:basedOn w:val="Normalny"/>
    <w:next w:val="Tekstpodstawowy"/>
    <w:rsid w:val="004D76CB"/>
    <w:pPr>
      <w:jc w:val="center"/>
    </w:pPr>
    <w:rPr>
      <w:sz w:val="28"/>
      <w:szCs w:val="28"/>
      <w:lang w:val="pl-PL"/>
    </w:rPr>
  </w:style>
  <w:style w:type="paragraph" w:styleId="Tekstpodstawowy">
    <w:name w:val="Body Text"/>
    <w:basedOn w:val="Normalny"/>
    <w:link w:val="TekstpodstawowyZnak"/>
    <w:rsid w:val="004D76CB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4D76CB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4D76CB"/>
    <w:pPr>
      <w:spacing w:before="120"/>
      <w:jc w:val="both"/>
    </w:pPr>
    <w:rPr>
      <w:i/>
      <w:iCs/>
      <w:lang w:val="pl-PL"/>
    </w:rPr>
  </w:style>
  <w:style w:type="paragraph" w:styleId="Bezodstpw">
    <w:name w:val="No Spacing"/>
    <w:uiPriority w:val="1"/>
    <w:qFormat/>
    <w:rsid w:val="004D76C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Hipercze">
    <w:name w:val="Hyperlink"/>
    <w:rsid w:val="00C654DF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C654DF"/>
    <w:pPr>
      <w:ind w:left="360" w:hanging="360"/>
      <w:jc w:val="both"/>
    </w:pPr>
    <w:rPr>
      <w:lang w:val="pl-PL"/>
    </w:rPr>
  </w:style>
  <w:style w:type="paragraph" w:styleId="Nagwek">
    <w:name w:val="header"/>
    <w:basedOn w:val="Normalny"/>
    <w:link w:val="NagwekZnak"/>
    <w:rsid w:val="00C654DF"/>
  </w:style>
  <w:style w:type="character" w:customStyle="1" w:styleId="NagwekZnak">
    <w:name w:val="Nagłówek Znak"/>
    <w:basedOn w:val="Domylnaczcionkaakapitu"/>
    <w:link w:val="Nagwek"/>
    <w:rsid w:val="00C654DF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kapitzlist">
    <w:name w:val="List Paragraph"/>
    <w:aliases w:val="zwykły tekst,List Paragraph1,BulletC,normalny tekst,Obiekt,CW_Lista,Odstavec,WYPUNKTOWANIE Akapit z listą,L1,Numerowanie,2 heading,A_wyliczenie,K-P_odwolanie,Akapit z listą5,maz_wyliczenie,opis dzialania,Podsis rysunku,lp1,List Paragraph2"/>
    <w:basedOn w:val="Normalny"/>
    <w:link w:val="AkapitzlistZnak"/>
    <w:uiPriority w:val="34"/>
    <w:qFormat/>
    <w:rsid w:val="00E04388"/>
    <w:pPr>
      <w:suppressAutoHyphens/>
      <w:ind w:left="720"/>
      <w:contextualSpacing/>
    </w:pPr>
    <w:rPr>
      <w:sz w:val="20"/>
      <w:szCs w:val="20"/>
      <w:lang w:val="pl-PL"/>
    </w:rPr>
  </w:style>
  <w:style w:type="character" w:customStyle="1" w:styleId="AkapitzlistZnak">
    <w:name w:val="Akapit z listą Znak"/>
    <w:aliases w:val="zwykły tekst Znak,List Paragraph1 Znak,BulletC Znak,normalny tekst Znak,Obiekt Znak,CW_Lista Znak,Odstavec Znak,WYPUNKTOWANIE Akapit z listą Znak,L1 Znak,Numerowanie Znak,2 heading Znak,A_wyliczenie Znak,K-P_odwolanie Znak,lp1 Znak"/>
    <w:link w:val="Akapitzlist"/>
    <w:uiPriority w:val="34"/>
    <w:qFormat/>
    <w:locked/>
    <w:rsid w:val="00E0438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W-Tekstpodstawowywcity2">
    <w:name w:val="WW-Tekst podstawowy wcięty 2"/>
    <w:basedOn w:val="Normalny"/>
    <w:rsid w:val="006F4215"/>
    <w:pPr>
      <w:keepLines/>
      <w:suppressAutoHyphens/>
      <w:autoSpaceDE w:val="0"/>
      <w:spacing w:line="240" w:lineRule="atLeast"/>
      <w:ind w:left="426" w:hanging="426"/>
      <w:jc w:val="both"/>
    </w:pPr>
    <w:rPr>
      <w:rFonts w:cs="Arial"/>
      <w:b/>
      <w:bCs/>
      <w:color w:val="000000"/>
      <w:szCs w:val="20"/>
      <w:lang w:val="pl-PL"/>
    </w:rPr>
  </w:style>
  <w:style w:type="paragraph" w:customStyle="1" w:styleId="Tekstpodstawowywcity31">
    <w:name w:val="Tekst podstawowy wcięty 31"/>
    <w:basedOn w:val="Normalny"/>
    <w:rsid w:val="002F18CF"/>
    <w:pPr>
      <w:ind w:left="720" w:hanging="720"/>
      <w:jc w:val="both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5157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1576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B600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B6003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zh-CN"/>
    </w:rPr>
  </w:style>
  <w:style w:type="paragraph" w:customStyle="1" w:styleId="ust">
    <w:name w:val="ust"/>
    <w:rsid w:val="00B60039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3206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 w:bidi="pl-PL"/>
    </w:rPr>
  </w:style>
  <w:style w:type="paragraph" w:styleId="Stopka">
    <w:name w:val="footer"/>
    <w:basedOn w:val="Normalny"/>
    <w:link w:val="StopkaZnak"/>
    <w:uiPriority w:val="99"/>
    <w:unhideWhenUsed/>
    <w:rsid w:val="00D55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387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1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1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1E0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1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1E0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1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1E0"/>
    <w:rPr>
      <w:rFonts w:ascii="Segoe UI" w:eastAsia="Times New Roman" w:hAnsi="Segoe UI" w:cs="Segoe UI"/>
      <w:sz w:val="18"/>
      <w:szCs w:val="18"/>
      <w:lang w:val="en-US"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F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F6A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F6A"/>
    <w:rPr>
      <w:vertAlign w:val="superscript"/>
    </w:rPr>
  </w:style>
  <w:style w:type="paragraph" w:customStyle="1" w:styleId="Default">
    <w:name w:val="Default"/>
    <w:rsid w:val="00B818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352EF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75313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824F10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1DF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1DF1"/>
    <w:rPr>
      <w:rFonts w:ascii="Times New Roman" w:eastAsia="Times New Roman" w:hAnsi="Times New Roman" w:cs="Times New Roman"/>
      <w:sz w:val="16"/>
      <w:szCs w:val="16"/>
      <w:lang w:val="en-US" w:eastAsia="zh-CN"/>
    </w:rPr>
  </w:style>
  <w:style w:type="paragraph" w:customStyle="1" w:styleId="Tekstpodstawowy211">
    <w:name w:val="Tekst podstawowy 211"/>
    <w:basedOn w:val="Normalny"/>
    <w:qFormat/>
    <w:rsid w:val="00AC78B5"/>
    <w:pPr>
      <w:suppressAutoHyphens/>
      <w:jc w:val="both"/>
    </w:pPr>
    <w:rPr>
      <w:rFonts w:ascii="Arial" w:hAnsi="Arial" w:cs="Arial"/>
      <w:lang w:val="pl-PL" w:eastAsia="ar-SA"/>
    </w:rPr>
  </w:style>
  <w:style w:type="table" w:styleId="Tabela-Siatka">
    <w:name w:val="Table Grid"/>
    <w:basedOn w:val="Standardowy"/>
    <w:uiPriority w:val="39"/>
    <w:rsid w:val="00AC7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C01EAF"/>
  </w:style>
  <w:style w:type="character" w:styleId="Numerstrony">
    <w:name w:val="page number"/>
    <w:basedOn w:val="Domylnaczcionkaakapitu"/>
    <w:qFormat/>
    <w:rsid w:val="00A66FDA"/>
  </w:style>
  <w:style w:type="character" w:customStyle="1" w:styleId="Normalny2">
    <w:name w:val="Normalny2"/>
    <w:basedOn w:val="Domylnaczcionkaakapitu"/>
    <w:rsid w:val="002E3782"/>
  </w:style>
  <w:style w:type="character" w:styleId="UyteHipercze">
    <w:name w:val="FollowedHyperlink"/>
    <w:basedOn w:val="Domylnaczcionkaakapitu"/>
    <w:uiPriority w:val="99"/>
    <w:semiHidden/>
    <w:unhideWhenUsed/>
    <w:rsid w:val="006408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00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00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4D76CB"/>
    <w:pPr>
      <w:numPr>
        <w:ilvl w:val="5"/>
        <w:numId w:val="1"/>
      </w:num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D76CB"/>
    <w:rPr>
      <w:rFonts w:ascii="Arial" w:eastAsia="Times New Roman" w:hAnsi="Arial" w:cs="Arial"/>
      <w:b/>
      <w:bCs/>
      <w:sz w:val="24"/>
      <w:szCs w:val="24"/>
      <w:lang w:val="en-US" w:eastAsia="zh-CN"/>
    </w:rPr>
  </w:style>
  <w:style w:type="paragraph" w:customStyle="1" w:styleId="Nagwek1">
    <w:name w:val="Nagłówek1"/>
    <w:basedOn w:val="Normalny"/>
    <w:next w:val="Tekstpodstawowy"/>
    <w:rsid w:val="004D76CB"/>
    <w:pPr>
      <w:jc w:val="center"/>
    </w:pPr>
    <w:rPr>
      <w:sz w:val="28"/>
      <w:szCs w:val="28"/>
      <w:lang w:val="pl-PL"/>
    </w:rPr>
  </w:style>
  <w:style w:type="paragraph" w:styleId="Tekstpodstawowy">
    <w:name w:val="Body Text"/>
    <w:basedOn w:val="Normalny"/>
    <w:link w:val="TekstpodstawowyZnak"/>
    <w:rsid w:val="004D76CB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4D76CB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4D76CB"/>
    <w:pPr>
      <w:spacing w:before="120"/>
      <w:jc w:val="both"/>
    </w:pPr>
    <w:rPr>
      <w:i/>
      <w:iCs/>
      <w:lang w:val="pl-PL"/>
    </w:rPr>
  </w:style>
  <w:style w:type="paragraph" w:styleId="Bezodstpw">
    <w:name w:val="No Spacing"/>
    <w:uiPriority w:val="1"/>
    <w:qFormat/>
    <w:rsid w:val="004D76C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Hipercze">
    <w:name w:val="Hyperlink"/>
    <w:rsid w:val="00C654DF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C654DF"/>
    <w:pPr>
      <w:ind w:left="360" w:hanging="360"/>
      <w:jc w:val="both"/>
    </w:pPr>
    <w:rPr>
      <w:lang w:val="pl-PL"/>
    </w:rPr>
  </w:style>
  <w:style w:type="paragraph" w:styleId="Nagwek">
    <w:name w:val="header"/>
    <w:basedOn w:val="Normalny"/>
    <w:link w:val="NagwekZnak"/>
    <w:rsid w:val="00C654DF"/>
  </w:style>
  <w:style w:type="character" w:customStyle="1" w:styleId="NagwekZnak">
    <w:name w:val="Nagłówek Znak"/>
    <w:basedOn w:val="Domylnaczcionkaakapitu"/>
    <w:link w:val="Nagwek"/>
    <w:rsid w:val="00C654DF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kapitzlist">
    <w:name w:val="List Paragraph"/>
    <w:aliases w:val="zwykły tekst,List Paragraph1,BulletC,normalny tekst,Obiekt,CW_Lista,Odstavec,WYPUNKTOWANIE Akapit z listą,L1,Numerowanie,2 heading,A_wyliczenie,K-P_odwolanie,Akapit z listą5,maz_wyliczenie,opis dzialania,Podsis rysunku,lp1,List Paragraph2"/>
    <w:basedOn w:val="Normalny"/>
    <w:link w:val="AkapitzlistZnak"/>
    <w:uiPriority w:val="34"/>
    <w:qFormat/>
    <w:rsid w:val="00E04388"/>
    <w:pPr>
      <w:suppressAutoHyphens/>
      <w:ind w:left="720"/>
      <w:contextualSpacing/>
    </w:pPr>
    <w:rPr>
      <w:sz w:val="20"/>
      <w:szCs w:val="20"/>
      <w:lang w:val="pl-PL"/>
    </w:rPr>
  </w:style>
  <w:style w:type="character" w:customStyle="1" w:styleId="AkapitzlistZnak">
    <w:name w:val="Akapit z listą Znak"/>
    <w:aliases w:val="zwykły tekst Znak,List Paragraph1 Znak,BulletC Znak,normalny tekst Znak,Obiekt Znak,CW_Lista Znak,Odstavec Znak,WYPUNKTOWANIE Akapit z listą Znak,L1 Znak,Numerowanie Znak,2 heading Znak,A_wyliczenie Znak,K-P_odwolanie Znak,lp1 Znak"/>
    <w:link w:val="Akapitzlist"/>
    <w:uiPriority w:val="34"/>
    <w:qFormat/>
    <w:locked/>
    <w:rsid w:val="00E0438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W-Tekstpodstawowywcity2">
    <w:name w:val="WW-Tekst podstawowy wcięty 2"/>
    <w:basedOn w:val="Normalny"/>
    <w:rsid w:val="006F4215"/>
    <w:pPr>
      <w:keepLines/>
      <w:suppressAutoHyphens/>
      <w:autoSpaceDE w:val="0"/>
      <w:spacing w:line="240" w:lineRule="atLeast"/>
      <w:ind w:left="426" w:hanging="426"/>
      <w:jc w:val="both"/>
    </w:pPr>
    <w:rPr>
      <w:rFonts w:cs="Arial"/>
      <w:b/>
      <w:bCs/>
      <w:color w:val="000000"/>
      <w:szCs w:val="20"/>
      <w:lang w:val="pl-PL"/>
    </w:rPr>
  </w:style>
  <w:style w:type="paragraph" w:customStyle="1" w:styleId="Tekstpodstawowywcity31">
    <w:name w:val="Tekst podstawowy wcięty 31"/>
    <w:basedOn w:val="Normalny"/>
    <w:rsid w:val="002F18CF"/>
    <w:pPr>
      <w:ind w:left="720" w:hanging="720"/>
      <w:jc w:val="both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5157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1576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B600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B6003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zh-CN"/>
    </w:rPr>
  </w:style>
  <w:style w:type="paragraph" w:customStyle="1" w:styleId="ust">
    <w:name w:val="ust"/>
    <w:rsid w:val="00B60039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3206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 w:bidi="pl-PL"/>
    </w:rPr>
  </w:style>
  <w:style w:type="paragraph" w:styleId="Stopka">
    <w:name w:val="footer"/>
    <w:basedOn w:val="Normalny"/>
    <w:link w:val="StopkaZnak"/>
    <w:uiPriority w:val="99"/>
    <w:unhideWhenUsed/>
    <w:rsid w:val="00D55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387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1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1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1E0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1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1E0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1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1E0"/>
    <w:rPr>
      <w:rFonts w:ascii="Segoe UI" w:eastAsia="Times New Roman" w:hAnsi="Segoe UI" w:cs="Segoe UI"/>
      <w:sz w:val="18"/>
      <w:szCs w:val="18"/>
      <w:lang w:val="en-US"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F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F6A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F6A"/>
    <w:rPr>
      <w:vertAlign w:val="superscript"/>
    </w:rPr>
  </w:style>
  <w:style w:type="paragraph" w:customStyle="1" w:styleId="Default">
    <w:name w:val="Default"/>
    <w:rsid w:val="00B818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352EF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75313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824F10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1DF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1DF1"/>
    <w:rPr>
      <w:rFonts w:ascii="Times New Roman" w:eastAsia="Times New Roman" w:hAnsi="Times New Roman" w:cs="Times New Roman"/>
      <w:sz w:val="16"/>
      <w:szCs w:val="16"/>
      <w:lang w:val="en-US" w:eastAsia="zh-CN"/>
    </w:rPr>
  </w:style>
  <w:style w:type="paragraph" w:customStyle="1" w:styleId="Tekstpodstawowy211">
    <w:name w:val="Tekst podstawowy 211"/>
    <w:basedOn w:val="Normalny"/>
    <w:qFormat/>
    <w:rsid w:val="00AC78B5"/>
    <w:pPr>
      <w:suppressAutoHyphens/>
      <w:jc w:val="both"/>
    </w:pPr>
    <w:rPr>
      <w:rFonts w:ascii="Arial" w:hAnsi="Arial" w:cs="Arial"/>
      <w:lang w:val="pl-PL" w:eastAsia="ar-SA"/>
    </w:rPr>
  </w:style>
  <w:style w:type="table" w:styleId="Tabela-Siatka">
    <w:name w:val="Table Grid"/>
    <w:basedOn w:val="Standardowy"/>
    <w:uiPriority w:val="39"/>
    <w:rsid w:val="00AC7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C01EAF"/>
  </w:style>
  <w:style w:type="character" w:styleId="Numerstrony">
    <w:name w:val="page number"/>
    <w:basedOn w:val="Domylnaczcionkaakapitu"/>
    <w:qFormat/>
    <w:rsid w:val="00A66FDA"/>
  </w:style>
  <w:style w:type="character" w:customStyle="1" w:styleId="Normalny2">
    <w:name w:val="Normalny2"/>
    <w:basedOn w:val="Domylnaczcionkaakapitu"/>
    <w:rsid w:val="002E3782"/>
  </w:style>
  <w:style w:type="character" w:styleId="UyteHipercze">
    <w:name w:val="FollowedHyperlink"/>
    <w:basedOn w:val="Domylnaczcionkaakapitu"/>
    <w:uiPriority w:val="99"/>
    <w:semiHidden/>
    <w:unhideWhenUsed/>
    <w:rsid w:val="006408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0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zamowienia.gov.pl" TargetMode="External"/><Relationship Id="rId18" Type="http://schemas.openxmlformats.org/officeDocument/2006/relationships/hyperlink" Target="http://www.ezamowienia.gov.pl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gov.pl/web/gov/podpisz-dokument-elektronicznie-wykorzystaj-podpis-zaufany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zamowienia@ol.policja.gov.pl" TargetMode="External"/><Relationship Id="rId17" Type="http://schemas.openxmlformats.org/officeDocument/2006/relationships/hyperlink" Target="https://ezamowienia.gov.pl/mp-client/tenders/ocds-148610-43a7e79c-ae7e-4f6e-a388-7e7331bf78b6" TargetMode="External"/><Relationship Id="rId25" Type="http://schemas.openxmlformats.org/officeDocument/2006/relationships/hyperlink" Target="mailto:iod.kwp@ol.policj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location.href='mailto:'+String.fromCharCode(110,97,99,122,101,108,110,105,107,46,119,108,105,105,64,111,108,46,112,111,108,105,99,106,97,46,103,111,118,46,112,108))" TargetMode="External"/><Relationship Id="rId20" Type="http://schemas.openxmlformats.org/officeDocument/2006/relationships/hyperlink" Target="https://ezamowienia.gov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zamowienia.gov.pl" TargetMode="External"/><Relationship Id="rId24" Type="http://schemas.openxmlformats.org/officeDocument/2006/relationships/hyperlink" Target="mailto:zamowienia@ol.policja.gov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zamowienia@ol.policja.gov.pl" TargetMode="External"/><Relationship Id="rId23" Type="http://schemas.openxmlformats.org/officeDocument/2006/relationships/hyperlink" Target="mailto:zamowienia@ol.policja.gov.p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warminsko-mazurska.policja.gov.pl" TargetMode="External"/><Relationship Id="rId19" Type="http://schemas.openxmlformats.org/officeDocument/2006/relationships/hyperlink" Target="mailto:zamowienia@ol.policja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zamowienia.gov.pl/mp-client/tenders/ocds-148610-43a7e79c-ae7e-4f6e-a388-7e7331bf78b6" TargetMode="External"/><Relationship Id="rId14" Type="http://schemas.openxmlformats.org/officeDocument/2006/relationships/hyperlink" Target="https://ezamowienia.gov.pl/pl/" TargetMode="External"/><Relationship Id="rId22" Type="http://schemas.openxmlformats.org/officeDocument/2006/relationships/hyperlink" Target="https://ezamowienia.gov.p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E14B6-0B90-4978-8295-B93CD454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10495</Words>
  <Characters>62976</Characters>
  <Application>Microsoft Office Word</Application>
  <DocSecurity>0</DocSecurity>
  <Lines>524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Zamówienia Publiczne</cp:lastModifiedBy>
  <cp:revision>14</cp:revision>
  <cp:lastPrinted>2026-08-19T07:40:00Z</cp:lastPrinted>
  <dcterms:created xsi:type="dcterms:W3CDTF">2026-08-17T10:40:00Z</dcterms:created>
  <dcterms:modified xsi:type="dcterms:W3CDTF">2026-08-19T11:26:00Z</dcterms:modified>
</cp:coreProperties>
</file>