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9D182C7" w14:textId="393AD68F" w:rsidR="007E0999" w:rsidRPr="00CF7314" w:rsidRDefault="00CF7314" w:rsidP="00670407">
      <w:pPr>
        <w:pStyle w:val="Indeks"/>
        <w:jc w:val="right"/>
        <w:rPr>
          <w:i/>
        </w:rPr>
      </w:pPr>
      <w:r w:rsidRPr="00CF7314">
        <w:t>Załącznik nr 6 do SWZ</w:t>
      </w:r>
    </w:p>
    <w:p w14:paraId="2C893235" w14:textId="08256D15" w:rsidR="0035693A" w:rsidRPr="002A2B0D" w:rsidRDefault="0035693A" w:rsidP="0035693A">
      <w:pPr>
        <w:suppressAutoHyphens w:val="0"/>
        <w:rPr>
          <w:rFonts w:asciiTheme="minorHAnsi" w:hAnsiTheme="minorHAnsi" w:cstheme="minorHAnsi"/>
          <w:i/>
          <w:sz w:val="22"/>
          <w:szCs w:val="22"/>
        </w:rPr>
      </w:pPr>
    </w:p>
    <w:p w14:paraId="180AC5E6" w14:textId="1DB3EA38" w:rsidR="003D24D2" w:rsidRPr="002A2B0D" w:rsidRDefault="00E919C1" w:rsidP="00CD251B">
      <w:pPr>
        <w:keepNext/>
        <w:suppressAutoHyphens w:val="0"/>
        <w:jc w:val="center"/>
        <w:outlineLvl w:val="2"/>
        <w:rPr>
          <w:rFonts w:asciiTheme="minorHAnsi" w:eastAsia="Times New Roman" w:hAnsiTheme="minorHAnsi" w:cstheme="minorHAnsi"/>
          <w:bCs/>
          <w:i/>
          <w:sz w:val="22"/>
          <w:szCs w:val="22"/>
          <w:lang w:eastAsia="pl-PL"/>
        </w:rPr>
      </w:pPr>
      <w:r w:rsidRPr="002A2B0D">
        <w:rPr>
          <w:rFonts w:asciiTheme="minorHAnsi" w:eastAsia="Times New Roman" w:hAnsiTheme="minorHAnsi" w:cstheme="minorHAnsi"/>
          <w:b/>
          <w:bCs/>
          <w:sz w:val="22"/>
          <w:szCs w:val="22"/>
          <w:lang w:eastAsia="pl-PL"/>
        </w:rPr>
        <w:t>UMOWA NR ……..</w:t>
      </w:r>
      <w:r w:rsidR="003D24D2" w:rsidRPr="002A2B0D">
        <w:rPr>
          <w:rFonts w:asciiTheme="minorHAnsi" w:eastAsia="Times New Roman" w:hAnsiTheme="minorHAnsi" w:cstheme="minorHAnsi"/>
          <w:b/>
          <w:bCs/>
          <w:sz w:val="22"/>
          <w:szCs w:val="22"/>
          <w:lang w:eastAsia="pl-PL"/>
        </w:rPr>
        <w:t xml:space="preserve">         </w:t>
      </w:r>
    </w:p>
    <w:p w14:paraId="45216903" w14:textId="77777777" w:rsidR="00CD251B" w:rsidRPr="002A2B0D" w:rsidRDefault="00CD251B" w:rsidP="00CD251B">
      <w:pPr>
        <w:keepNext/>
        <w:suppressAutoHyphens w:val="0"/>
        <w:jc w:val="center"/>
        <w:outlineLvl w:val="2"/>
        <w:rPr>
          <w:rFonts w:asciiTheme="minorHAnsi" w:eastAsia="Times New Roman" w:hAnsiTheme="minorHAnsi" w:cstheme="minorHAnsi"/>
          <w:bCs/>
          <w:i/>
          <w:sz w:val="22"/>
          <w:szCs w:val="22"/>
          <w:lang w:eastAsia="pl-PL"/>
        </w:rPr>
      </w:pPr>
    </w:p>
    <w:p w14:paraId="00D3EBD1" w14:textId="5B089516" w:rsidR="00381D2D" w:rsidRDefault="003D24D2" w:rsidP="00381D2D">
      <w:pPr>
        <w:suppressAutoHyphens w:val="0"/>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 dniu ………………………………… roku w Koszalinie</w:t>
      </w:r>
      <w:r w:rsidR="00381D2D">
        <w:rPr>
          <w:rFonts w:asciiTheme="minorHAnsi" w:eastAsia="Times New Roman" w:hAnsiTheme="minorHAnsi" w:cstheme="minorHAnsi"/>
          <w:sz w:val="22"/>
          <w:szCs w:val="22"/>
          <w:lang w:eastAsia="pl-PL"/>
        </w:rPr>
        <w:t xml:space="preserve"> p</w:t>
      </w:r>
      <w:r w:rsidRPr="002A2B0D">
        <w:rPr>
          <w:rFonts w:asciiTheme="minorHAnsi" w:eastAsia="Times New Roman" w:hAnsiTheme="minorHAnsi" w:cstheme="minorHAnsi"/>
          <w:sz w:val="22"/>
          <w:szCs w:val="22"/>
          <w:lang w:eastAsia="pl-PL"/>
        </w:rPr>
        <w:t>omiędzy</w:t>
      </w:r>
      <w:r w:rsidR="002A2B0D" w:rsidRPr="002A2B0D">
        <w:rPr>
          <w:rFonts w:asciiTheme="minorHAnsi" w:eastAsia="Times New Roman" w:hAnsiTheme="minorHAnsi" w:cstheme="minorHAnsi"/>
          <w:sz w:val="22"/>
          <w:szCs w:val="22"/>
          <w:lang w:eastAsia="pl-PL"/>
        </w:rPr>
        <w:t xml:space="preserve"> </w:t>
      </w:r>
      <w:r w:rsidR="00381D2D">
        <w:rPr>
          <w:rFonts w:asciiTheme="minorHAnsi" w:eastAsia="Times New Roman" w:hAnsiTheme="minorHAnsi" w:cstheme="minorHAnsi"/>
          <w:sz w:val="22"/>
          <w:szCs w:val="22"/>
          <w:lang w:eastAsia="pl-PL"/>
        </w:rPr>
        <w:t>Stronami</w:t>
      </w:r>
      <w:r w:rsidR="00B27680">
        <w:rPr>
          <w:rFonts w:asciiTheme="minorHAnsi" w:eastAsia="Times New Roman" w:hAnsiTheme="minorHAnsi" w:cstheme="minorHAnsi"/>
          <w:sz w:val="22"/>
          <w:szCs w:val="22"/>
          <w:lang w:eastAsia="pl-PL"/>
        </w:rPr>
        <w:t>:</w:t>
      </w:r>
    </w:p>
    <w:p w14:paraId="73756CAF" w14:textId="77777777" w:rsidR="00381D2D" w:rsidRDefault="00381D2D" w:rsidP="002A2B0D">
      <w:pPr>
        <w:jc w:val="both"/>
        <w:rPr>
          <w:rFonts w:asciiTheme="minorHAnsi" w:eastAsia="Times New Roman" w:hAnsiTheme="minorHAnsi" w:cstheme="minorHAnsi"/>
          <w:sz w:val="22"/>
          <w:szCs w:val="22"/>
          <w:lang w:eastAsia="pl-PL"/>
        </w:rPr>
      </w:pPr>
    </w:p>
    <w:p w14:paraId="16340193" w14:textId="5D0A6945" w:rsidR="002A2B0D" w:rsidRPr="002A2B0D" w:rsidRDefault="002A2B0D" w:rsidP="002A2B0D">
      <w:pPr>
        <w:jc w:val="both"/>
        <w:rPr>
          <w:rFonts w:asciiTheme="minorHAnsi" w:hAnsiTheme="minorHAnsi" w:cstheme="minorHAnsi"/>
          <w:color w:val="000000" w:themeColor="text1"/>
          <w:sz w:val="22"/>
          <w:szCs w:val="22"/>
          <w:lang w:eastAsia="en-US"/>
        </w:rPr>
      </w:pPr>
      <w:r w:rsidRPr="002A2B0D">
        <w:rPr>
          <w:rFonts w:asciiTheme="minorHAnsi" w:hAnsiTheme="minorHAnsi" w:cstheme="minorHAnsi"/>
          <w:b/>
          <w:color w:val="000000" w:themeColor="text1"/>
          <w:sz w:val="22"/>
          <w:szCs w:val="22"/>
        </w:rPr>
        <w:t>Gmina Miasto Koszalin - Zespół Szkół nr 12 w Koszalinie</w:t>
      </w:r>
      <w:r w:rsidRPr="002A2B0D">
        <w:rPr>
          <w:rFonts w:asciiTheme="minorHAnsi" w:hAnsiTheme="minorHAnsi" w:cstheme="minorHAnsi"/>
          <w:color w:val="000000" w:themeColor="text1"/>
          <w:sz w:val="22"/>
          <w:szCs w:val="22"/>
        </w:rPr>
        <w:t>, 75-064 Koszalin, ul. Bolesława Krzywoustego 5, NIP 6692245464, reprezentowany przez Dyrektora szkoły, panią Krystynę Krystek-Mania</w:t>
      </w:r>
    </w:p>
    <w:p w14:paraId="7C24B4AB" w14:textId="17921034" w:rsidR="003D24D2" w:rsidRDefault="002A2B0D" w:rsidP="002A2B0D">
      <w:pPr>
        <w:suppressAutoHyphens w:val="0"/>
        <w:jc w:val="both"/>
        <w:rPr>
          <w:rFonts w:asciiTheme="minorHAnsi" w:eastAsia="Times New Roman" w:hAnsiTheme="minorHAnsi" w:cstheme="minorHAnsi"/>
          <w:iCs/>
          <w:sz w:val="22"/>
          <w:szCs w:val="22"/>
          <w:lang w:eastAsia="pl-PL"/>
        </w:rPr>
      </w:pPr>
      <w:r w:rsidRPr="002A2B0D">
        <w:rPr>
          <w:rFonts w:asciiTheme="minorHAnsi" w:hAnsiTheme="minorHAnsi" w:cstheme="minorHAnsi"/>
          <w:color w:val="000000" w:themeColor="text1"/>
          <w:sz w:val="22"/>
          <w:szCs w:val="22"/>
        </w:rPr>
        <w:t>zwanym dalej</w:t>
      </w:r>
      <w:r w:rsidRPr="002A2B0D">
        <w:rPr>
          <w:rFonts w:asciiTheme="minorHAnsi" w:eastAsia="Times New Roman" w:hAnsiTheme="minorHAnsi" w:cstheme="minorHAnsi"/>
          <w:iCs/>
          <w:sz w:val="22"/>
          <w:szCs w:val="22"/>
          <w:lang w:eastAsia="pl-PL"/>
        </w:rPr>
        <w:t xml:space="preserve"> ZAMAWIAJĄCYM</w:t>
      </w:r>
    </w:p>
    <w:p w14:paraId="319EE96D" w14:textId="68843DF8" w:rsidR="00381D2D" w:rsidRDefault="00381D2D" w:rsidP="002A2B0D">
      <w:pPr>
        <w:suppressAutoHyphens w:val="0"/>
        <w:jc w:val="both"/>
        <w:rPr>
          <w:rFonts w:asciiTheme="minorHAnsi" w:eastAsia="Times New Roman" w:hAnsiTheme="minorHAnsi" w:cstheme="minorHAnsi"/>
          <w:iCs/>
          <w:sz w:val="22"/>
          <w:szCs w:val="22"/>
          <w:lang w:eastAsia="pl-PL"/>
        </w:rPr>
      </w:pPr>
    </w:p>
    <w:p w14:paraId="207ED266" w14:textId="3C5A543E" w:rsidR="00381D2D" w:rsidRPr="002A2B0D" w:rsidRDefault="00381D2D" w:rsidP="002A2B0D">
      <w:pPr>
        <w:suppressAutoHyphens w:val="0"/>
        <w:jc w:val="both"/>
        <w:rPr>
          <w:rFonts w:asciiTheme="minorHAnsi" w:eastAsia="Times New Roman" w:hAnsiTheme="minorHAnsi" w:cstheme="minorHAnsi"/>
          <w:bCs/>
          <w:sz w:val="22"/>
          <w:szCs w:val="22"/>
          <w:lang w:eastAsia="pl-PL"/>
        </w:rPr>
      </w:pPr>
      <w:r>
        <w:rPr>
          <w:rFonts w:asciiTheme="minorHAnsi" w:eastAsia="Times New Roman" w:hAnsiTheme="minorHAnsi" w:cstheme="minorHAnsi"/>
          <w:iCs/>
          <w:sz w:val="22"/>
          <w:szCs w:val="22"/>
          <w:lang w:eastAsia="pl-PL"/>
        </w:rPr>
        <w:t>a</w:t>
      </w:r>
    </w:p>
    <w:p w14:paraId="273406CC" w14:textId="355BFC0D" w:rsidR="003D24D2" w:rsidRPr="002A2B0D" w:rsidRDefault="00CD251B" w:rsidP="00CD251B">
      <w:pPr>
        <w:suppressAutoHyphens w:val="0"/>
        <w:jc w:val="both"/>
        <w:rPr>
          <w:rFonts w:asciiTheme="minorHAnsi" w:eastAsia="Times New Roman" w:hAnsiTheme="minorHAnsi" w:cstheme="minorHAnsi"/>
          <w:bCs/>
          <w:sz w:val="22"/>
          <w:szCs w:val="22"/>
          <w:lang w:eastAsia="pl-PL"/>
        </w:rPr>
      </w:pPr>
      <w:r w:rsidRPr="002A2B0D">
        <w:rPr>
          <w:rFonts w:asciiTheme="minorHAnsi" w:eastAsia="Times New Roman" w:hAnsiTheme="minorHAnsi" w:cstheme="minorHAnsi"/>
          <w:sz w:val="22"/>
          <w:szCs w:val="22"/>
          <w:lang w:eastAsia="pl-PL"/>
        </w:rPr>
        <w:t>………………………………………………………………</w:t>
      </w:r>
      <w:r w:rsidR="003D24D2" w:rsidRPr="002A2B0D">
        <w:rPr>
          <w:rFonts w:asciiTheme="minorHAnsi" w:eastAsia="Times New Roman" w:hAnsiTheme="minorHAnsi" w:cstheme="minorHAnsi"/>
          <w:sz w:val="22"/>
          <w:szCs w:val="22"/>
          <w:lang w:eastAsia="pl-PL"/>
        </w:rPr>
        <w:t xml:space="preserve">………………………………………………………………………………………………… </w:t>
      </w:r>
      <w:r w:rsidR="003D24D2" w:rsidRPr="002A2B0D">
        <w:rPr>
          <w:rFonts w:asciiTheme="minorHAnsi" w:eastAsia="Times New Roman" w:hAnsiTheme="minorHAnsi" w:cstheme="minorHAnsi"/>
          <w:bCs/>
          <w:sz w:val="22"/>
          <w:szCs w:val="22"/>
          <w:lang w:eastAsia="pl-PL"/>
        </w:rPr>
        <w:t xml:space="preserve">NIP </w:t>
      </w:r>
      <w:r w:rsidR="003D24D2" w:rsidRPr="002A2B0D">
        <w:rPr>
          <w:rFonts w:asciiTheme="minorHAnsi" w:eastAsia="Times New Roman" w:hAnsiTheme="minorHAnsi" w:cstheme="minorHAnsi"/>
          <w:sz w:val="22"/>
          <w:szCs w:val="22"/>
          <w:lang w:eastAsia="pl-PL"/>
        </w:rPr>
        <w:t>……………………………</w:t>
      </w:r>
      <w:r w:rsidRPr="002A2B0D">
        <w:rPr>
          <w:rFonts w:asciiTheme="minorHAnsi" w:eastAsia="Times New Roman" w:hAnsiTheme="minorHAnsi" w:cstheme="minorHAnsi"/>
          <w:sz w:val="22"/>
          <w:szCs w:val="22"/>
          <w:lang w:eastAsia="pl-PL"/>
        </w:rPr>
        <w:t>……………………………….</w:t>
      </w:r>
      <w:r w:rsidR="003D24D2" w:rsidRPr="002A2B0D">
        <w:rPr>
          <w:rFonts w:asciiTheme="minorHAnsi" w:eastAsia="Times New Roman" w:hAnsiTheme="minorHAnsi" w:cstheme="minorHAnsi"/>
          <w:sz w:val="22"/>
          <w:szCs w:val="22"/>
          <w:lang w:eastAsia="pl-PL"/>
        </w:rPr>
        <w:t>……</w:t>
      </w:r>
      <w:r w:rsidR="003D24D2" w:rsidRPr="002A2B0D">
        <w:rPr>
          <w:rFonts w:asciiTheme="minorHAnsi" w:eastAsia="Times New Roman" w:hAnsiTheme="minorHAnsi" w:cstheme="minorHAnsi"/>
          <w:bCs/>
          <w:sz w:val="22"/>
          <w:szCs w:val="22"/>
          <w:lang w:eastAsia="pl-PL"/>
        </w:rPr>
        <w:t xml:space="preserve"> REGON </w:t>
      </w:r>
      <w:r w:rsidR="003D24D2" w:rsidRPr="002A2B0D">
        <w:rPr>
          <w:rFonts w:asciiTheme="minorHAnsi" w:eastAsia="Times New Roman" w:hAnsiTheme="minorHAnsi" w:cstheme="minorHAnsi"/>
          <w:sz w:val="22"/>
          <w:szCs w:val="22"/>
          <w:lang w:eastAsia="pl-PL"/>
        </w:rPr>
        <w:t>……………………</w:t>
      </w:r>
      <w:r w:rsidRPr="002A2B0D">
        <w:rPr>
          <w:rFonts w:asciiTheme="minorHAnsi" w:eastAsia="Times New Roman" w:hAnsiTheme="minorHAnsi" w:cstheme="minorHAnsi"/>
          <w:sz w:val="22"/>
          <w:szCs w:val="22"/>
          <w:lang w:eastAsia="pl-PL"/>
        </w:rPr>
        <w:t>………………………………………</w:t>
      </w:r>
      <w:r w:rsidR="003D24D2" w:rsidRPr="002A2B0D">
        <w:rPr>
          <w:rFonts w:asciiTheme="minorHAnsi" w:eastAsia="Times New Roman" w:hAnsiTheme="minorHAnsi" w:cstheme="minorHAnsi"/>
          <w:sz w:val="22"/>
          <w:szCs w:val="22"/>
          <w:lang w:eastAsia="pl-PL"/>
        </w:rPr>
        <w:t>……………</w:t>
      </w:r>
    </w:p>
    <w:p w14:paraId="11F5918F" w14:textId="04C35962" w:rsidR="003D24D2" w:rsidRPr="002A2B0D" w:rsidRDefault="00CD251B" w:rsidP="00CD251B">
      <w:pPr>
        <w:suppressAutoHyphens w:val="0"/>
        <w:jc w:val="both"/>
        <w:rPr>
          <w:rFonts w:asciiTheme="minorHAnsi" w:eastAsia="Times New Roman" w:hAnsiTheme="minorHAnsi" w:cstheme="minorHAnsi"/>
          <w:bCs/>
          <w:sz w:val="22"/>
          <w:szCs w:val="22"/>
          <w:lang w:eastAsia="pl-PL"/>
        </w:rPr>
      </w:pPr>
      <w:r w:rsidRPr="002A2B0D">
        <w:rPr>
          <w:rFonts w:asciiTheme="minorHAnsi" w:eastAsia="Times New Roman" w:hAnsiTheme="minorHAnsi" w:cstheme="minorHAnsi"/>
          <w:sz w:val="22"/>
          <w:szCs w:val="22"/>
          <w:lang w:eastAsia="pl-PL"/>
        </w:rPr>
        <w:t>z</w:t>
      </w:r>
      <w:r w:rsidR="003D24D2" w:rsidRPr="002A2B0D">
        <w:rPr>
          <w:rFonts w:asciiTheme="minorHAnsi" w:eastAsia="Times New Roman" w:hAnsiTheme="minorHAnsi" w:cstheme="minorHAnsi"/>
          <w:sz w:val="22"/>
          <w:szCs w:val="22"/>
          <w:lang w:eastAsia="pl-PL"/>
        </w:rPr>
        <w:t>wanym</w:t>
      </w:r>
      <w:r w:rsidRPr="002A2B0D">
        <w:rPr>
          <w:rFonts w:asciiTheme="minorHAnsi" w:eastAsia="Times New Roman" w:hAnsiTheme="minorHAnsi" w:cstheme="minorHAnsi"/>
          <w:sz w:val="22"/>
          <w:szCs w:val="22"/>
          <w:lang w:eastAsia="pl-PL"/>
        </w:rPr>
        <w:t>/ną</w:t>
      </w:r>
      <w:r w:rsidR="003D24D2" w:rsidRPr="002A2B0D">
        <w:rPr>
          <w:rFonts w:asciiTheme="minorHAnsi" w:eastAsia="Times New Roman" w:hAnsiTheme="minorHAnsi" w:cstheme="minorHAnsi"/>
          <w:sz w:val="22"/>
          <w:szCs w:val="22"/>
          <w:lang w:eastAsia="pl-PL"/>
        </w:rPr>
        <w:t xml:space="preserve"> dalej </w:t>
      </w:r>
      <w:r w:rsidR="003D24D2" w:rsidRPr="002A2B0D">
        <w:rPr>
          <w:rFonts w:asciiTheme="minorHAnsi" w:eastAsia="Times New Roman" w:hAnsiTheme="minorHAnsi" w:cstheme="minorHAnsi"/>
          <w:iCs/>
          <w:sz w:val="22"/>
          <w:szCs w:val="22"/>
          <w:lang w:eastAsia="pl-PL"/>
        </w:rPr>
        <w:t xml:space="preserve">WYKONAWCĄ, </w:t>
      </w:r>
      <w:r w:rsidR="003D24D2" w:rsidRPr="002A2B0D">
        <w:rPr>
          <w:rFonts w:asciiTheme="minorHAnsi" w:eastAsia="Times New Roman" w:hAnsiTheme="minorHAnsi" w:cstheme="minorHAnsi"/>
          <w:bCs/>
          <w:sz w:val="22"/>
          <w:szCs w:val="22"/>
          <w:lang w:eastAsia="pl-PL"/>
        </w:rPr>
        <w:t>reprezentowanym</w:t>
      </w:r>
      <w:r w:rsidRPr="002A2B0D">
        <w:rPr>
          <w:rFonts w:asciiTheme="minorHAnsi" w:eastAsia="Times New Roman" w:hAnsiTheme="minorHAnsi" w:cstheme="minorHAnsi"/>
          <w:bCs/>
          <w:sz w:val="22"/>
          <w:szCs w:val="22"/>
          <w:lang w:eastAsia="pl-PL"/>
        </w:rPr>
        <w:t>/ną</w:t>
      </w:r>
      <w:r w:rsidR="003D24D2" w:rsidRPr="002A2B0D">
        <w:rPr>
          <w:rFonts w:asciiTheme="minorHAnsi" w:eastAsia="Times New Roman" w:hAnsiTheme="minorHAnsi" w:cstheme="minorHAnsi"/>
          <w:bCs/>
          <w:sz w:val="22"/>
          <w:szCs w:val="22"/>
          <w:lang w:eastAsia="pl-PL"/>
        </w:rPr>
        <w:t xml:space="preserve"> przez:</w:t>
      </w:r>
    </w:p>
    <w:p w14:paraId="14DDDF70" w14:textId="67A26DFF" w:rsidR="003D24D2" w:rsidRPr="002A2B0D" w:rsidRDefault="003D24D2" w:rsidP="00CD251B">
      <w:pPr>
        <w:suppressAutoHyphens w:val="0"/>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t>
      </w:r>
      <w:r w:rsidR="00CD251B" w:rsidRPr="002A2B0D">
        <w:rPr>
          <w:rFonts w:asciiTheme="minorHAnsi" w:eastAsia="Times New Roman" w:hAnsiTheme="minorHAnsi" w:cstheme="minorHAnsi"/>
          <w:sz w:val="22"/>
          <w:szCs w:val="22"/>
          <w:lang w:eastAsia="pl-PL"/>
        </w:rPr>
        <w:t>…………………………………………………………………………………</w:t>
      </w:r>
    </w:p>
    <w:p w14:paraId="1ED17FEA" w14:textId="77777777" w:rsidR="003D24D2" w:rsidRPr="002A2B0D" w:rsidRDefault="003D24D2" w:rsidP="00CD251B">
      <w:pPr>
        <w:suppressAutoHyphens w:val="0"/>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 xml:space="preserve">została zawarta umowa następującej treści: </w:t>
      </w:r>
    </w:p>
    <w:p w14:paraId="6624FEA2" w14:textId="77777777" w:rsidR="003D24D2" w:rsidRPr="002A2B0D" w:rsidRDefault="003D24D2" w:rsidP="00CD251B">
      <w:pPr>
        <w:suppressAutoHyphens w:val="0"/>
        <w:rPr>
          <w:rFonts w:asciiTheme="minorHAnsi" w:eastAsia="Times New Roman" w:hAnsiTheme="minorHAnsi" w:cstheme="minorHAnsi"/>
          <w:sz w:val="22"/>
          <w:szCs w:val="22"/>
          <w:lang w:eastAsia="pl-PL"/>
        </w:rPr>
      </w:pPr>
    </w:p>
    <w:p w14:paraId="61050CC9" w14:textId="731FCD75" w:rsidR="00F06255" w:rsidRPr="00396271" w:rsidRDefault="00F06255" w:rsidP="00396271">
      <w:pPr>
        <w:jc w:val="both"/>
        <w:rPr>
          <w:rFonts w:asciiTheme="minorHAnsi" w:hAnsiTheme="minorHAnsi" w:cstheme="minorHAnsi"/>
          <w:b/>
          <w:sz w:val="22"/>
          <w:szCs w:val="22"/>
        </w:rPr>
      </w:pPr>
      <w:r w:rsidRPr="002A2B0D">
        <w:rPr>
          <w:rFonts w:asciiTheme="minorHAnsi" w:eastAsia="Times New Roman" w:hAnsiTheme="minorHAnsi" w:cstheme="minorHAnsi"/>
          <w:sz w:val="22"/>
          <w:szCs w:val="22"/>
          <w:lang w:eastAsia="pl-PL"/>
        </w:rPr>
        <w:t xml:space="preserve">Podstawę zawarcia umowy stanowi wybór WYKONAWCY wyłonionego w przeprowadzonym postępowaniu o udzielenie zamówienia publicznego w trybie podstawowym </w:t>
      </w:r>
      <w:r w:rsidR="00A60480">
        <w:rPr>
          <w:rFonts w:asciiTheme="minorHAnsi" w:eastAsia="Times New Roman" w:hAnsiTheme="minorHAnsi" w:cstheme="minorHAnsi"/>
          <w:sz w:val="22"/>
          <w:szCs w:val="22"/>
          <w:lang w:eastAsia="pl-PL"/>
        </w:rPr>
        <w:t>bez</w:t>
      </w:r>
      <w:r w:rsidRPr="002A2B0D">
        <w:rPr>
          <w:rFonts w:asciiTheme="minorHAnsi" w:eastAsia="Times New Roman" w:hAnsiTheme="minorHAnsi" w:cstheme="minorHAnsi"/>
          <w:sz w:val="22"/>
          <w:szCs w:val="22"/>
          <w:lang w:eastAsia="pl-PL"/>
        </w:rPr>
        <w:t xml:space="preserve"> </w:t>
      </w:r>
      <w:bookmarkStart w:id="0" w:name="_GoBack"/>
      <w:bookmarkEnd w:id="0"/>
      <w:r w:rsidRPr="002A2B0D">
        <w:rPr>
          <w:rFonts w:asciiTheme="minorHAnsi" w:eastAsia="Times New Roman" w:hAnsiTheme="minorHAnsi" w:cstheme="minorHAnsi"/>
          <w:sz w:val="22"/>
          <w:szCs w:val="22"/>
          <w:lang w:eastAsia="pl-PL"/>
        </w:rPr>
        <w:t>negocj</w:t>
      </w:r>
      <w:r w:rsidR="00CF7314">
        <w:rPr>
          <w:rFonts w:asciiTheme="minorHAnsi" w:eastAsia="Times New Roman" w:hAnsiTheme="minorHAnsi" w:cstheme="minorHAnsi"/>
          <w:sz w:val="22"/>
          <w:szCs w:val="22"/>
          <w:lang w:eastAsia="pl-PL"/>
        </w:rPr>
        <w:t>acji na podstawie art. 275 pkt 1</w:t>
      </w:r>
      <w:r w:rsidRPr="002A2B0D">
        <w:rPr>
          <w:rFonts w:asciiTheme="minorHAnsi" w:eastAsia="Times New Roman" w:hAnsiTheme="minorHAnsi" w:cstheme="minorHAnsi"/>
          <w:sz w:val="22"/>
          <w:szCs w:val="22"/>
          <w:lang w:eastAsia="pl-PL"/>
        </w:rPr>
        <w:t xml:space="preserve"> ustawy Prawo zamówień publicznych z dnia 11</w:t>
      </w:r>
      <w:r w:rsidR="00CF7314">
        <w:rPr>
          <w:rFonts w:asciiTheme="minorHAnsi" w:eastAsia="Times New Roman" w:hAnsiTheme="minorHAnsi" w:cstheme="minorHAnsi"/>
          <w:sz w:val="22"/>
          <w:szCs w:val="22"/>
          <w:lang w:eastAsia="pl-PL"/>
        </w:rPr>
        <w:t> września 2019 r. (Dz. U. z 2026 r. poz. 793</w:t>
      </w:r>
      <w:r w:rsidRPr="002A2B0D">
        <w:rPr>
          <w:rFonts w:asciiTheme="minorHAnsi" w:eastAsia="Times New Roman" w:hAnsiTheme="minorHAnsi" w:cstheme="minorHAnsi"/>
          <w:sz w:val="22"/>
          <w:szCs w:val="22"/>
          <w:lang w:eastAsia="pl-PL"/>
        </w:rPr>
        <w:t xml:space="preserve"> tekst jednolity) na</w:t>
      </w:r>
      <w:r w:rsidR="00396271">
        <w:rPr>
          <w:rFonts w:asciiTheme="minorHAnsi" w:eastAsia="Times New Roman" w:hAnsiTheme="minorHAnsi" w:cstheme="minorHAnsi"/>
          <w:sz w:val="22"/>
          <w:szCs w:val="22"/>
          <w:lang w:eastAsia="pl-PL"/>
        </w:rPr>
        <w:t xml:space="preserve"> wykonanie zadani</w:t>
      </w:r>
      <w:r w:rsidR="00FB7894">
        <w:rPr>
          <w:rFonts w:asciiTheme="minorHAnsi" w:eastAsia="Times New Roman" w:hAnsiTheme="minorHAnsi" w:cstheme="minorHAnsi"/>
          <w:sz w:val="22"/>
          <w:szCs w:val="22"/>
          <w:lang w:eastAsia="pl-PL"/>
        </w:rPr>
        <w:t>a</w:t>
      </w:r>
      <w:r w:rsidR="00396271">
        <w:rPr>
          <w:rFonts w:asciiTheme="minorHAnsi" w:eastAsia="Times New Roman" w:hAnsiTheme="minorHAnsi" w:cstheme="minorHAnsi"/>
          <w:sz w:val="22"/>
          <w:szCs w:val="22"/>
          <w:lang w:eastAsia="pl-PL"/>
        </w:rPr>
        <w:t xml:space="preserve"> p.n.: „</w:t>
      </w:r>
      <w:r w:rsidR="00396271" w:rsidRPr="00396271">
        <w:rPr>
          <w:rFonts w:asciiTheme="minorHAnsi" w:hAnsiTheme="minorHAnsi" w:cstheme="minorHAnsi"/>
          <w:b/>
          <w:sz w:val="22"/>
          <w:szCs w:val="22"/>
        </w:rPr>
        <w:t>Modernizacja i dostosowanie zaplecza szatniowo-sanitarnego sali gimnastycznej Zespołu Szkół nr 12 w Koszalinie przy ulicy Bolesława Krzywoustego 5 - ETAP A i B”</w:t>
      </w:r>
      <w:r w:rsidR="0016473C">
        <w:rPr>
          <w:rFonts w:asciiTheme="minorHAnsi" w:hAnsiTheme="minorHAnsi" w:cstheme="minorHAnsi"/>
          <w:b/>
          <w:sz w:val="22"/>
          <w:szCs w:val="22"/>
        </w:rPr>
        <w:t>.</w:t>
      </w:r>
    </w:p>
    <w:p w14:paraId="400F6FAD" w14:textId="77777777" w:rsidR="003D24D2" w:rsidRPr="002A2B0D" w:rsidRDefault="003D24D2" w:rsidP="00CD251B">
      <w:pPr>
        <w:suppressAutoHyphens w:val="0"/>
        <w:rPr>
          <w:rFonts w:asciiTheme="minorHAnsi" w:eastAsiaTheme="minorHAnsi" w:hAnsiTheme="minorHAnsi" w:cstheme="minorHAnsi"/>
          <w:color w:val="2E74B5" w:themeColor="accent1" w:themeShade="BF"/>
          <w:sz w:val="22"/>
          <w:szCs w:val="22"/>
          <w:highlight w:val="yellow"/>
          <w:lang w:eastAsia="en-US"/>
        </w:rPr>
      </w:pPr>
    </w:p>
    <w:p w14:paraId="2B3C23F4" w14:textId="77777777" w:rsidR="003D24D2" w:rsidRPr="002A2B0D" w:rsidRDefault="003D24D2" w:rsidP="00CD251B">
      <w:pPr>
        <w:suppressAutoHyphens w:val="0"/>
        <w:jc w:val="center"/>
        <w:rPr>
          <w:rFonts w:asciiTheme="minorHAnsi" w:eastAsiaTheme="minorHAnsi" w:hAnsiTheme="minorHAnsi" w:cstheme="minorHAnsi"/>
          <w:b/>
          <w:sz w:val="22"/>
          <w:szCs w:val="22"/>
          <w:lang w:eastAsia="en-US"/>
        </w:rPr>
      </w:pPr>
      <w:r w:rsidRPr="002A2B0D">
        <w:rPr>
          <w:rFonts w:asciiTheme="minorHAnsi" w:eastAsiaTheme="minorHAnsi" w:hAnsiTheme="minorHAnsi" w:cstheme="minorHAnsi"/>
          <w:b/>
          <w:sz w:val="22"/>
          <w:szCs w:val="22"/>
          <w:lang w:eastAsia="en-US"/>
        </w:rPr>
        <w:t>PRZEDMIOT  UMOWY</w:t>
      </w:r>
    </w:p>
    <w:p w14:paraId="3D3C14E4" w14:textId="77777777" w:rsidR="003D24D2" w:rsidRPr="002A2B0D" w:rsidRDefault="003D24D2" w:rsidP="00CD251B">
      <w:pPr>
        <w:suppressAutoHyphens w:val="0"/>
        <w:jc w:val="center"/>
        <w:rPr>
          <w:rFonts w:asciiTheme="minorHAnsi" w:eastAsia="Times New Roman" w:hAnsiTheme="minorHAnsi" w:cstheme="minorHAnsi"/>
          <w:b/>
          <w:bCs/>
          <w:sz w:val="22"/>
          <w:szCs w:val="22"/>
          <w:lang w:eastAsia="pl-PL"/>
        </w:rPr>
      </w:pPr>
      <w:r w:rsidRPr="002A2B0D">
        <w:rPr>
          <w:rFonts w:asciiTheme="minorHAnsi" w:eastAsia="Times New Roman" w:hAnsiTheme="minorHAnsi" w:cstheme="minorHAnsi"/>
          <w:b/>
          <w:bCs/>
          <w:sz w:val="22"/>
          <w:szCs w:val="22"/>
          <w:lang w:eastAsia="pl-PL"/>
        </w:rPr>
        <w:t>§1</w:t>
      </w:r>
    </w:p>
    <w:p w14:paraId="16F22062" w14:textId="7BEE246A" w:rsidR="00F06255" w:rsidRPr="0016473C" w:rsidRDefault="003D24D2" w:rsidP="00F06255">
      <w:pPr>
        <w:numPr>
          <w:ilvl w:val="0"/>
          <w:numId w:val="97"/>
        </w:numPr>
        <w:suppressAutoHyphens w:val="0"/>
        <w:jc w:val="both"/>
        <w:rPr>
          <w:rFonts w:asciiTheme="minorHAnsi" w:eastAsia="Times New Roman" w:hAnsiTheme="minorHAnsi" w:cstheme="minorHAnsi"/>
          <w:b/>
          <w:sz w:val="22"/>
          <w:szCs w:val="22"/>
          <w:lang w:eastAsia="pl-PL"/>
        </w:rPr>
      </w:pPr>
      <w:r w:rsidRPr="002A2B0D">
        <w:rPr>
          <w:rFonts w:asciiTheme="minorHAnsi" w:eastAsia="Times New Roman" w:hAnsiTheme="minorHAnsi" w:cstheme="minorHAnsi"/>
          <w:sz w:val="22"/>
          <w:szCs w:val="22"/>
          <w:lang w:eastAsia="pl-PL"/>
        </w:rPr>
        <w:t xml:space="preserve">ZAMAWIAJĄCY zleca a WYKONAWCA przyjmuje do wykonania zadanie pn.: </w:t>
      </w:r>
      <w:r w:rsidR="009C4DE2" w:rsidRPr="002A2B0D">
        <w:rPr>
          <w:rFonts w:asciiTheme="minorHAnsi" w:eastAsia="Times New Roman" w:hAnsiTheme="minorHAnsi" w:cstheme="minorHAnsi"/>
          <w:b/>
          <w:sz w:val="22"/>
          <w:szCs w:val="22"/>
          <w:lang w:eastAsia="pl-PL"/>
        </w:rPr>
        <w:t>"</w:t>
      </w:r>
      <w:r w:rsidR="00FB7894" w:rsidRPr="00396271">
        <w:rPr>
          <w:rFonts w:asciiTheme="minorHAnsi" w:hAnsiTheme="minorHAnsi" w:cstheme="minorHAnsi"/>
          <w:b/>
          <w:sz w:val="22"/>
          <w:szCs w:val="22"/>
        </w:rPr>
        <w:t xml:space="preserve">Modernizacja i </w:t>
      </w:r>
      <w:r w:rsidR="00FB7894">
        <w:rPr>
          <w:rFonts w:asciiTheme="minorHAnsi" w:hAnsiTheme="minorHAnsi" w:cstheme="minorHAnsi"/>
          <w:b/>
          <w:sz w:val="22"/>
          <w:szCs w:val="22"/>
        </w:rPr>
        <w:t> </w:t>
      </w:r>
      <w:r w:rsidR="00FB7894" w:rsidRPr="00396271">
        <w:rPr>
          <w:rFonts w:asciiTheme="minorHAnsi" w:hAnsiTheme="minorHAnsi" w:cstheme="minorHAnsi"/>
          <w:b/>
          <w:sz w:val="22"/>
          <w:szCs w:val="22"/>
        </w:rPr>
        <w:t xml:space="preserve">dostosowanie zaplecza szatniowo-sanitarnego sali gimnastycznej Zespołu Szkół nr 12 w </w:t>
      </w:r>
      <w:r w:rsidR="003957C6">
        <w:rPr>
          <w:rFonts w:asciiTheme="minorHAnsi" w:hAnsiTheme="minorHAnsi" w:cstheme="minorHAnsi"/>
          <w:b/>
          <w:sz w:val="22"/>
          <w:szCs w:val="22"/>
        </w:rPr>
        <w:t> </w:t>
      </w:r>
      <w:r w:rsidR="00FB7894" w:rsidRPr="00396271">
        <w:rPr>
          <w:rFonts w:asciiTheme="minorHAnsi" w:hAnsiTheme="minorHAnsi" w:cstheme="minorHAnsi"/>
          <w:b/>
          <w:sz w:val="22"/>
          <w:szCs w:val="22"/>
        </w:rPr>
        <w:t>Koszalinie przy ulicy Bolesława Krzywoustego 5 - ETAP A i B</w:t>
      </w:r>
      <w:r w:rsidR="00FB7894">
        <w:rPr>
          <w:rFonts w:asciiTheme="minorHAnsi" w:hAnsiTheme="minorHAnsi" w:cstheme="minorHAnsi"/>
          <w:b/>
          <w:sz w:val="22"/>
          <w:szCs w:val="22"/>
        </w:rPr>
        <w:t>”</w:t>
      </w:r>
    </w:p>
    <w:p w14:paraId="4B562472" w14:textId="00AE5367" w:rsidR="0016473C" w:rsidRPr="0016473C" w:rsidRDefault="0016473C" w:rsidP="0016473C">
      <w:pPr>
        <w:numPr>
          <w:ilvl w:val="0"/>
          <w:numId w:val="97"/>
        </w:numPr>
        <w:suppressAutoHyphens w:val="0"/>
        <w:jc w:val="both"/>
        <w:rPr>
          <w:rFonts w:asciiTheme="minorHAnsi" w:hAnsiTheme="minorHAnsi" w:cstheme="minorHAnsi"/>
          <w:bCs/>
          <w:sz w:val="22"/>
          <w:szCs w:val="22"/>
        </w:rPr>
      </w:pPr>
      <w:r w:rsidRPr="0016473C">
        <w:rPr>
          <w:rFonts w:asciiTheme="minorHAnsi" w:hAnsiTheme="minorHAnsi" w:cstheme="minorHAnsi"/>
          <w:bCs/>
          <w:sz w:val="22"/>
          <w:szCs w:val="22"/>
        </w:rPr>
        <w:t>Miejsce realizacji za</w:t>
      </w:r>
      <w:r w:rsidR="00321EA7">
        <w:rPr>
          <w:rFonts w:asciiTheme="minorHAnsi" w:hAnsiTheme="minorHAnsi" w:cstheme="minorHAnsi"/>
          <w:bCs/>
          <w:sz w:val="22"/>
          <w:szCs w:val="22"/>
        </w:rPr>
        <w:t>dania</w:t>
      </w:r>
      <w:r w:rsidRPr="0016473C">
        <w:rPr>
          <w:rFonts w:asciiTheme="minorHAnsi" w:hAnsiTheme="minorHAnsi" w:cstheme="minorHAnsi"/>
          <w:bCs/>
          <w:sz w:val="22"/>
          <w:szCs w:val="22"/>
        </w:rPr>
        <w:t>: pomieszczenia sali sportowej</w:t>
      </w:r>
      <w:r w:rsidR="00FA5418">
        <w:rPr>
          <w:rFonts w:asciiTheme="minorHAnsi" w:hAnsiTheme="minorHAnsi" w:cstheme="minorHAnsi"/>
          <w:bCs/>
          <w:sz w:val="22"/>
          <w:szCs w:val="22"/>
        </w:rPr>
        <w:t xml:space="preserve"> Zespołu Szkół nr 12</w:t>
      </w:r>
      <w:r w:rsidR="006D3747">
        <w:rPr>
          <w:rFonts w:asciiTheme="minorHAnsi" w:hAnsiTheme="minorHAnsi" w:cstheme="minorHAnsi"/>
          <w:bCs/>
          <w:sz w:val="22"/>
          <w:szCs w:val="22"/>
        </w:rPr>
        <w:t xml:space="preserve">, </w:t>
      </w:r>
      <w:r w:rsidRPr="0016473C">
        <w:rPr>
          <w:rFonts w:asciiTheme="minorHAnsi" w:hAnsiTheme="minorHAnsi" w:cstheme="minorHAnsi"/>
          <w:bCs/>
          <w:sz w:val="22"/>
          <w:szCs w:val="22"/>
        </w:rPr>
        <w:t>75-064 Koszalin</w:t>
      </w:r>
      <w:r w:rsidR="006D3747">
        <w:rPr>
          <w:rFonts w:asciiTheme="minorHAnsi" w:hAnsiTheme="minorHAnsi" w:cstheme="minorHAnsi"/>
          <w:bCs/>
          <w:sz w:val="22"/>
          <w:szCs w:val="22"/>
        </w:rPr>
        <w:t xml:space="preserve">, </w:t>
      </w:r>
      <w:r w:rsidRPr="0016473C">
        <w:rPr>
          <w:rFonts w:asciiTheme="minorHAnsi" w:hAnsiTheme="minorHAnsi" w:cstheme="minorHAnsi"/>
          <w:bCs/>
          <w:sz w:val="22"/>
          <w:szCs w:val="22"/>
        </w:rPr>
        <w:t>ul.</w:t>
      </w:r>
      <w:r>
        <w:rPr>
          <w:rFonts w:asciiTheme="minorHAnsi" w:hAnsiTheme="minorHAnsi" w:cstheme="minorHAnsi"/>
          <w:bCs/>
          <w:sz w:val="22"/>
          <w:szCs w:val="22"/>
        </w:rPr>
        <w:t xml:space="preserve"> </w:t>
      </w:r>
      <w:r w:rsidR="007F0308">
        <w:rPr>
          <w:rFonts w:asciiTheme="minorHAnsi" w:hAnsiTheme="minorHAnsi" w:cstheme="minorHAnsi"/>
          <w:bCs/>
          <w:sz w:val="22"/>
          <w:szCs w:val="22"/>
        </w:rPr>
        <w:t> </w:t>
      </w:r>
      <w:r w:rsidRPr="0016473C">
        <w:rPr>
          <w:rFonts w:asciiTheme="minorHAnsi" w:hAnsiTheme="minorHAnsi" w:cstheme="minorHAnsi"/>
          <w:bCs/>
          <w:sz w:val="22"/>
          <w:szCs w:val="22"/>
        </w:rPr>
        <w:t xml:space="preserve">Bolesława Krzywoustego 5, </w:t>
      </w:r>
      <w:bookmarkStart w:id="1" w:name="_Hlk235792866"/>
      <w:r w:rsidRPr="0016473C">
        <w:rPr>
          <w:rFonts w:asciiTheme="minorHAnsi" w:hAnsiTheme="minorHAnsi" w:cstheme="minorHAnsi"/>
          <w:bCs/>
          <w:sz w:val="22"/>
          <w:szCs w:val="22"/>
        </w:rPr>
        <w:t>dz. nr 106 obręb 0021</w:t>
      </w:r>
      <w:bookmarkEnd w:id="1"/>
      <w:r w:rsidR="006001CF">
        <w:rPr>
          <w:rFonts w:asciiTheme="minorHAnsi" w:hAnsiTheme="minorHAnsi" w:cstheme="minorHAnsi"/>
          <w:bCs/>
          <w:sz w:val="22"/>
          <w:szCs w:val="22"/>
        </w:rPr>
        <w:t>.</w:t>
      </w:r>
    </w:p>
    <w:p w14:paraId="525227D1" w14:textId="41678A6A" w:rsidR="003D24D2" w:rsidRPr="002A2B0D" w:rsidRDefault="003D24D2" w:rsidP="0008707C">
      <w:pPr>
        <w:numPr>
          <w:ilvl w:val="0"/>
          <w:numId w:val="97"/>
        </w:numPr>
        <w:suppressAutoHyphens w:val="0"/>
        <w:ind w:left="357" w:hanging="357"/>
        <w:jc w:val="both"/>
        <w:rPr>
          <w:rFonts w:asciiTheme="minorHAnsi" w:eastAsia="Times New Roman" w:hAnsiTheme="minorHAnsi" w:cstheme="minorHAnsi"/>
          <w:b/>
          <w:bCs/>
          <w:sz w:val="22"/>
          <w:szCs w:val="22"/>
          <w:lang w:eastAsia="pl-PL"/>
        </w:rPr>
      </w:pPr>
      <w:r w:rsidRPr="002A2B0D">
        <w:rPr>
          <w:rFonts w:asciiTheme="minorHAnsi" w:eastAsia="Times New Roman" w:hAnsiTheme="minorHAnsi" w:cstheme="minorHAnsi"/>
          <w:bCs/>
          <w:sz w:val="22"/>
          <w:szCs w:val="22"/>
          <w:lang w:eastAsia="en-US"/>
        </w:rPr>
        <w:t xml:space="preserve">Szczegółowy zakres robót oraz szczegółowe warunki realizacji robót składających się na przedmiot umowy określają: </w:t>
      </w:r>
      <w:r w:rsidR="008E4B56" w:rsidRPr="002A2B0D">
        <w:rPr>
          <w:rFonts w:asciiTheme="minorHAnsi" w:eastAsia="Times New Roman" w:hAnsiTheme="minorHAnsi" w:cstheme="minorHAnsi"/>
          <w:bCs/>
          <w:sz w:val="22"/>
          <w:szCs w:val="22"/>
          <w:lang w:eastAsia="en-US"/>
        </w:rPr>
        <w:t xml:space="preserve">(w tym przypadku oferta </w:t>
      </w:r>
      <w:r w:rsidR="00C52849" w:rsidRPr="002A2B0D">
        <w:rPr>
          <w:rFonts w:asciiTheme="minorHAnsi" w:eastAsia="Times New Roman" w:hAnsiTheme="minorHAnsi" w:cstheme="minorHAnsi"/>
          <w:bCs/>
          <w:sz w:val="22"/>
          <w:szCs w:val="22"/>
          <w:lang w:eastAsia="en-US"/>
        </w:rPr>
        <w:t>WYKONAWCY</w:t>
      </w:r>
      <w:r w:rsidR="008E4B56" w:rsidRPr="002A2B0D">
        <w:rPr>
          <w:rFonts w:asciiTheme="minorHAnsi" w:eastAsia="Times New Roman" w:hAnsiTheme="minorHAnsi" w:cstheme="minorHAnsi"/>
          <w:bCs/>
          <w:sz w:val="22"/>
          <w:szCs w:val="22"/>
          <w:lang w:eastAsia="en-US"/>
        </w:rPr>
        <w:t xml:space="preserve">) </w:t>
      </w:r>
      <w:r w:rsidR="00CF7314">
        <w:rPr>
          <w:rFonts w:asciiTheme="minorHAnsi" w:eastAsia="Times New Roman" w:hAnsiTheme="minorHAnsi" w:cstheme="minorHAnsi"/>
          <w:bCs/>
          <w:sz w:val="22"/>
          <w:szCs w:val="22"/>
          <w:lang w:eastAsia="en-US"/>
        </w:rPr>
        <w:t>dokumentacja projektowa</w:t>
      </w:r>
      <w:r w:rsidRPr="002A2B0D">
        <w:rPr>
          <w:rFonts w:asciiTheme="minorHAnsi" w:eastAsia="Times New Roman" w:hAnsiTheme="minorHAnsi" w:cstheme="minorHAnsi"/>
          <w:bCs/>
          <w:sz w:val="22"/>
          <w:szCs w:val="22"/>
          <w:lang w:eastAsia="en-US"/>
        </w:rPr>
        <w:t>, opis przedmiotu zamówienia zawarty w Specyfikacji Warunków Zamówienia (SWZ) – które stanowią integralną część niniejszej umowy.</w:t>
      </w:r>
    </w:p>
    <w:p w14:paraId="34CE58F0" w14:textId="77777777" w:rsidR="003D24D2" w:rsidRPr="002A2B0D" w:rsidRDefault="003D24D2" w:rsidP="0008707C">
      <w:pPr>
        <w:numPr>
          <w:ilvl w:val="0"/>
          <w:numId w:val="97"/>
        </w:numPr>
        <w:suppressAutoHyphens w:val="0"/>
        <w:jc w:val="both"/>
        <w:rPr>
          <w:rFonts w:asciiTheme="minorHAnsi" w:eastAsia="Times New Roman" w:hAnsiTheme="minorHAnsi" w:cstheme="minorHAnsi"/>
          <w:b/>
          <w:bCs/>
          <w:sz w:val="22"/>
          <w:szCs w:val="22"/>
          <w:lang w:eastAsia="pl-PL"/>
        </w:rPr>
      </w:pPr>
      <w:r w:rsidRPr="002A2B0D">
        <w:rPr>
          <w:rFonts w:asciiTheme="minorHAnsi" w:eastAsia="Times New Roman" w:hAnsiTheme="minorHAnsi" w:cstheme="minorHAnsi"/>
          <w:sz w:val="22"/>
          <w:szCs w:val="22"/>
          <w:lang w:eastAsia="pl-PL"/>
        </w:rPr>
        <w:t>Integralną część niniejszej umowy stanowią następujące załączniki:</w:t>
      </w:r>
    </w:p>
    <w:p w14:paraId="6B36CB1F" w14:textId="68F24993" w:rsidR="003D24D2" w:rsidRPr="002A2B0D" w:rsidRDefault="003D24D2" w:rsidP="0008707C">
      <w:pPr>
        <w:numPr>
          <w:ilvl w:val="0"/>
          <w:numId w:val="98"/>
        </w:numPr>
        <w:suppressAutoHyphens w:val="0"/>
        <w:ind w:left="714" w:hanging="357"/>
        <w:jc w:val="both"/>
        <w:rPr>
          <w:rFonts w:asciiTheme="minorHAnsi" w:eastAsiaTheme="minorHAnsi" w:hAnsiTheme="minorHAnsi" w:cstheme="minorHAnsi"/>
          <w:sz w:val="22"/>
          <w:szCs w:val="22"/>
          <w:lang w:eastAsia="en-US"/>
        </w:rPr>
      </w:pPr>
      <w:r w:rsidRPr="002A2B0D">
        <w:rPr>
          <w:rFonts w:asciiTheme="minorHAnsi" w:eastAsiaTheme="minorHAnsi" w:hAnsiTheme="minorHAnsi" w:cstheme="minorHAnsi"/>
          <w:sz w:val="22"/>
          <w:szCs w:val="22"/>
          <w:lang w:eastAsia="en-US"/>
        </w:rPr>
        <w:t>opis przedmiotu zamówienia zawarty w Specyfikacji Warunków Zamówienia</w:t>
      </w:r>
      <w:r w:rsidR="00CD251B" w:rsidRPr="002A2B0D">
        <w:rPr>
          <w:rFonts w:asciiTheme="minorHAnsi" w:eastAsiaTheme="minorHAnsi" w:hAnsiTheme="minorHAnsi" w:cstheme="minorHAnsi"/>
          <w:sz w:val="22"/>
          <w:szCs w:val="22"/>
          <w:lang w:eastAsia="en-US"/>
        </w:rPr>
        <w:t>;</w:t>
      </w:r>
      <w:r w:rsidRPr="002A2B0D">
        <w:rPr>
          <w:rFonts w:asciiTheme="minorHAnsi" w:eastAsiaTheme="minorHAnsi" w:hAnsiTheme="minorHAnsi" w:cstheme="minorHAnsi"/>
          <w:sz w:val="22"/>
          <w:szCs w:val="22"/>
          <w:lang w:eastAsia="en-US"/>
        </w:rPr>
        <w:t xml:space="preserve"> </w:t>
      </w:r>
    </w:p>
    <w:p w14:paraId="301B5F98" w14:textId="2EC04DF6" w:rsidR="003D24D2" w:rsidRPr="002A2B0D" w:rsidRDefault="003D24D2" w:rsidP="0008707C">
      <w:pPr>
        <w:numPr>
          <w:ilvl w:val="0"/>
          <w:numId w:val="98"/>
        </w:numPr>
        <w:suppressAutoHyphens w:val="0"/>
        <w:ind w:left="714" w:hanging="357"/>
        <w:jc w:val="both"/>
        <w:rPr>
          <w:rFonts w:asciiTheme="minorHAnsi" w:eastAsiaTheme="minorHAnsi" w:hAnsiTheme="minorHAnsi" w:cstheme="minorHAnsi"/>
          <w:sz w:val="22"/>
          <w:szCs w:val="22"/>
          <w:lang w:eastAsia="en-US"/>
        </w:rPr>
      </w:pPr>
      <w:r w:rsidRPr="002A2B0D">
        <w:rPr>
          <w:rFonts w:asciiTheme="minorHAnsi" w:eastAsiaTheme="minorHAnsi" w:hAnsiTheme="minorHAnsi" w:cstheme="minorHAnsi"/>
          <w:sz w:val="22"/>
          <w:szCs w:val="22"/>
          <w:lang w:eastAsia="en-US"/>
        </w:rPr>
        <w:t xml:space="preserve">wypełniony </w:t>
      </w:r>
      <w:r w:rsidR="00CD251B" w:rsidRPr="002A2B0D">
        <w:rPr>
          <w:rFonts w:asciiTheme="minorHAnsi" w:eastAsiaTheme="minorHAnsi" w:hAnsiTheme="minorHAnsi" w:cstheme="minorHAnsi"/>
          <w:sz w:val="22"/>
          <w:szCs w:val="22"/>
          <w:lang w:eastAsia="en-US"/>
        </w:rPr>
        <w:t>F</w:t>
      </w:r>
      <w:r w:rsidRPr="002A2B0D">
        <w:rPr>
          <w:rFonts w:asciiTheme="minorHAnsi" w:eastAsiaTheme="minorHAnsi" w:hAnsiTheme="minorHAnsi" w:cstheme="minorHAnsi"/>
          <w:sz w:val="22"/>
          <w:szCs w:val="22"/>
          <w:lang w:eastAsia="en-US"/>
        </w:rPr>
        <w:t>ormularz ofertowy;</w:t>
      </w:r>
    </w:p>
    <w:p w14:paraId="252F2376" w14:textId="77777777" w:rsidR="003D24D2" w:rsidRPr="002A2B0D" w:rsidRDefault="003D24D2" w:rsidP="0008707C">
      <w:pPr>
        <w:numPr>
          <w:ilvl w:val="0"/>
          <w:numId w:val="98"/>
        </w:numPr>
        <w:suppressAutoHyphens w:val="0"/>
        <w:ind w:left="714" w:hanging="357"/>
        <w:jc w:val="both"/>
        <w:rPr>
          <w:rFonts w:asciiTheme="minorHAnsi" w:eastAsiaTheme="minorHAnsi" w:hAnsiTheme="minorHAnsi" w:cstheme="minorHAnsi"/>
          <w:sz w:val="22"/>
          <w:szCs w:val="22"/>
          <w:lang w:eastAsia="en-US"/>
        </w:rPr>
      </w:pPr>
      <w:r w:rsidRPr="002A2B0D">
        <w:rPr>
          <w:rFonts w:asciiTheme="minorHAnsi" w:eastAsiaTheme="minorHAnsi" w:hAnsiTheme="minorHAnsi" w:cstheme="minorHAnsi"/>
          <w:sz w:val="22"/>
          <w:szCs w:val="22"/>
          <w:lang w:eastAsia="en-US"/>
        </w:rPr>
        <w:t>wykaz osób skierowanych przez WYKONAWCĘ do realizacji zamówienia publicznego;</w:t>
      </w:r>
    </w:p>
    <w:p w14:paraId="1C702628" w14:textId="312CCE17" w:rsidR="003D24D2" w:rsidRPr="002A2B0D" w:rsidRDefault="003D24D2" w:rsidP="0008707C">
      <w:pPr>
        <w:numPr>
          <w:ilvl w:val="0"/>
          <w:numId w:val="98"/>
        </w:numPr>
        <w:suppressAutoHyphens w:val="0"/>
        <w:ind w:left="714" w:hanging="357"/>
        <w:jc w:val="both"/>
        <w:rPr>
          <w:rFonts w:asciiTheme="minorHAnsi" w:eastAsiaTheme="minorHAnsi" w:hAnsiTheme="minorHAnsi" w:cstheme="minorHAnsi"/>
          <w:sz w:val="22"/>
          <w:szCs w:val="22"/>
          <w:lang w:eastAsia="en-US"/>
        </w:rPr>
      </w:pPr>
      <w:r w:rsidRPr="002A2B0D">
        <w:rPr>
          <w:rFonts w:asciiTheme="minorHAnsi" w:eastAsiaTheme="minorHAnsi" w:hAnsiTheme="minorHAnsi" w:cstheme="minorHAnsi"/>
          <w:sz w:val="22"/>
          <w:szCs w:val="22"/>
          <w:lang w:eastAsia="en-US"/>
        </w:rPr>
        <w:t>dokumentacja projektowa</w:t>
      </w:r>
      <w:r w:rsidR="0062515C">
        <w:rPr>
          <w:rFonts w:asciiTheme="minorHAnsi" w:eastAsiaTheme="minorHAnsi" w:hAnsiTheme="minorHAnsi" w:cstheme="minorHAnsi"/>
          <w:sz w:val="22"/>
          <w:szCs w:val="22"/>
          <w:lang w:eastAsia="en-US"/>
        </w:rPr>
        <w:t>.</w:t>
      </w:r>
    </w:p>
    <w:p w14:paraId="767B43A3" w14:textId="77777777" w:rsidR="003D24D2" w:rsidRPr="002A2B0D" w:rsidRDefault="003D24D2" w:rsidP="00CD251B">
      <w:pPr>
        <w:suppressAutoHyphens w:val="0"/>
        <w:jc w:val="both"/>
        <w:rPr>
          <w:rFonts w:asciiTheme="minorHAnsi" w:eastAsiaTheme="minorHAnsi" w:hAnsiTheme="minorHAnsi" w:cstheme="minorHAnsi"/>
          <w:sz w:val="22"/>
          <w:szCs w:val="22"/>
          <w:highlight w:val="yellow"/>
          <w:lang w:eastAsia="en-US"/>
        </w:rPr>
      </w:pPr>
    </w:p>
    <w:p w14:paraId="71DEBC79" w14:textId="77777777" w:rsidR="003D24D2" w:rsidRPr="002A2B0D" w:rsidRDefault="003D24D2" w:rsidP="00CD251B">
      <w:pPr>
        <w:suppressAutoHyphens w:val="0"/>
        <w:jc w:val="center"/>
        <w:rPr>
          <w:rFonts w:asciiTheme="minorHAnsi" w:eastAsiaTheme="minorHAnsi" w:hAnsiTheme="minorHAnsi" w:cstheme="minorHAnsi"/>
          <w:b/>
          <w:sz w:val="22"/>
          <w:szCs w:val="22"/>
          <w:lang w:eastAsia="en-US"/>
        </w:rPr>
      </w:pPr>
      <w:r w:rsidRPr="002A2B0D">
        <w:rPr>
          <w:rFonts w:asciiTheme="minorHAnsi" w:eastAsiaTheme="minorHAnsi" w:hAnsiTheme="minorHAnsi" w:cstheme="minorHAnsi"/>
          <w:b/>
          <w:sz w:val="22"/>
          <w:szCs w:val="22"/>
          <w:lang w:eastAsia="en-US"/>
        </w:rPr>
        <w:t>TERMINY  REALIZACJI  UMOWY</w:t>
      </w:r>
    </w:p>
    <w:p w14:paraId="08F15C55" w14:textId="77777777" w:rsidR="003D24D2" w:rsidRPr="002A2B0D" w:rsidRDefault="003D24D2" w:rsidP="00CD251B">
      <w:pPr>
        <w:suppressAutoHyphens w:val="0"/>
        <w:jc w:val="center"/>
        <w:rPr>
          <w:rFonts w:asciiTheme="minorHAnsi" w:eastAsia="Times New Roman" w:hAnsiTheme="minorHAnsi" w:cstheme="minorHAnsi"/>
          <w:b/>
          <w:bCs/>
          <w:sz w:val="22"/>
          <w:szCs w:val="22"/>
          <w:lang w:eastAsia="pl-PL"/>
        </w:rPr>
      </w:pPr>
      <w:r w:rsidRPr="002A2B0D">
        <w:rPr>
          <w:rFonts w:asciiTheme="minorHAnsi" w:eastAsia="Times New Roman" w:hAnsiTheme="minorHAnsi" w:cstheme="minorHAnsi"/>
          <w:b/>
          <w:bCs/>
          <w:sz w:val="22"/>
          <w:szCs w:val="22"/>
          <w:lang w:eastAsia="pl-PL"/>
        </w:rPr>
        <w:t>§ 2</w:t>
      </w:r>
    </w:p>
    <w:p w14:paraId="2E6FCB6C" w14:textId="30571127" w:rsidR="003D24D2" w:rsidRPr="002A2B0D" w:rsidRDefault="003D24D2" w:rsidP="0008707C">
      <w:pPr>
        <w:numPr>
          <w:ilvl w:val="0"/>
          <w:numId w:val="99"/>
        </w:numPr>
        <w:suppressAutoHyphens w:val="0"/>
        <w:ind w:left="397" w:hanging="397"/>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Termin rozpoczęcia ustalonego zakresu robót określa się na dzień przekazania</w:t>
      </w:r>
      <w:r w:rsidR="005051C2" w:rsidRPr="002A2B0D">
        <w:rPr>
          <w:rFonts w:asciiTheme="minorHAnsi" w:eastAsia="Times New Roman" w:hAnsiTheme="minorHAnsi" w:cstheme="minorHAnsi"/>
          <w:sz w:val="22"/>
          <w:szCs w:val="22"/>
          <w:lang w:eastAsia="pl-PL"/>
        </w:rPr>
        <w:t xml:space="preserve"> </w:t>
      </w:r>
      <w:r w:rsidRPr="002A2B0D">
        <w:rPr>
          <w:rFonts w:asciiTheme="minorHAnsi" w:eastAsia="Times New Roman" w:hAnsiTheme="minorHAnsi" w:cstheme="minorHAnsi"/>
          <w:sz w:val="22"/>
          <w:szCs w:val="22"/>
          <w:lang w:eastAsia="pl-PL"/>
        </w:rPr>
        <w:t>terenu budowy.</w:t>
      </w:r>
    </w:p>
    <w:p w14:paraId="1795A18D" w14:textId="49328BA8" w:rsidR="00F06255" w:rsidRPr="002A2B0D" w:rsidRDefault="00F06255" w:rsidP="00F06255">
      <w:pPr>
        <w:numPr>
          <w:ilvl w:val="0"/>
          <w:numId w:val="99"/>
        </w:numPr>
        <w:suppressAutoHyphens w:val="0"/>
        <w:ind w:left="397" w:hanging="397"/>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 xml:space="preserve">Przekazanie terenu budowy nastąpi w terminie </w:t>
      </w:r>
      <w:r w:rsidR="009335D5">
        <w:rPr>
          <w:rFonts w:asciiTheme="minorHAnsi" w:eastAsia="Times New Roman" w:hAnsiTheme="minorHAnsi" w:cstheme="minorHAnsi"/>
          <w:sz w:val="22"/>
          <w:szCs w:val="22"/>
          <w:lang w:eastAsia="pl-PL"/>
        </w:rPr>
        <w:t>5</w:t>
      </w:r>
      <w:r w:rsidRPr="002A2B0D">
        <w:rPr>
          <w:rFonts w:asciiTheme="minorHAnsi" w:eastAsia="Times New Roman" w:hAnsiTheme="minorHAnsi" w:cstheme="minorHAnsi"/>
          <w:sz w:val="22"/>
          <w:szCs w:val="22"/>
          <w:lang w:eastAsia="pl-PL"/>
        </w:rPr>
        <w:t xml:space="preserve"> dni licząc od dnia zawarcia niniejszej umowy.</w:t>
      </w:r>
    </w:p>
    <w:p w14:paraId="36134409" w14:textId="33B20707" w:rsidR="003D24D2" w:rsidRPr="002A2B0D" w:rsidRDefault="003D24D2" w:rsidP="0008707C">
      <w:pPr>
        <w:numPr>
          <w:ilvl w:val="0"/>
          <w:numId w:val="99"/>
        </w:numPr>
        <w:suppressAutoHyphens w:val="0"/>
        <w:ind w:left="397" w:hanging="397"/>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 xml:space="preserve">Termin realizacji zadania: </w:t>
      </w:r>
      <w:r w:rsidR="00EF7507">
        <w:rPr>
          <w:rFonts w:asciiTheme="minorHAnsi" w:eastAsia="Times New Roman" w:hAnsiTheme="minorHAnsi" w:cstheme="minorHAnsi"/>
          <w:b/>
          <w:bCs/>
          <w:sz w:val="22"/>
          <w:szCs w:val="22"/>
          <w:lang w:eastAsia="pl-PL"/>
        </w:rPr>
        <w:t>………….</w:t>
      </w:r>
      <w:r w:rsidR="00952814">
        <w:rPr>
          <w:rFonts w:asciiTheme="minorHAnsi" w:eastAsia="Times New Roman" w:hAnsiTheme="minorHAnsi" w:cstheme="minorHAnsi"/>
          <w:b/>
          <w:bCs/>
          <w:sz w:val="22"/>
          <w:szCs w:val="22"/>
          <w:lang w:eastAsia="pl-PL"/>
        </w:rPr>
        <w:t xml:space="preserve"> </w:t>
      </w:r>
      <w:r w:rsidRPr="002A2B0D">
        <w:rPr>
          <w:rFonts w:asciiTheme="minorHAnsi" w:eastAsia="Times New Roman" w:hAnsiTheme="minorHAnsi" w:cstheme="minorHAnsi"/>
          <w:sz w:val="22"/>
          <w:szCs w:val="22"/>
          <w:lang w:eastAsia="pl-PL"/>
        </w:rPr>
        <w:t>od dnia zawarcia umowy</w:t>
      </w:r>
      <w:r w:rsidR="00EF7507">
        <w:rPr>
          <w:rFonts w:asciiTheme="minorHAnsi" w:eastAsia="Times New Roman" w:hAnsiTheme="minorHAnsi" w:cstheme="minorHAnsi"/>
          <w:sz w:val="22"/>
          <w:szCs w:val="22"/>
          <w:lang w:eastAsia="pl-PL"/>
        </w:rPr>
        <w:t xml:space="preserve"> </w:t>
      </w:r>
      <w:r w:rsidR="00EF7507" w:rsidRPr="00EF7507">
        <w:rPr>
          <w:rFonts w:asciiTheme="minorHAnsi" w:hAnsiTheme="minorHAnsi" w:cstheme="minorHAnsi"/>
          <w:b/>
          <w:sz w:val="22"/>
          <w:szCs w:val="22"/>
        </w:rPr>
        <w:t>(Kryterium Oceny Ofert)</w:t>
      </w:r>
      <w:r w:rsidRPr="00EF7507">
        <w:rPr>
          <w:rFonts w:asciiTheme="minorHAnsi" w:eastAsia="Times New Roman" w:hAnsiTheme="minorHAnsi" w:cstheme="minorHAnsi"/>
          <w:sz w:val="22"/>
          <w:szCs w:val="22"/>
          <w:lang w:eastAsia="pl-PL"/>
        </w:rPr>
        <w:t>.</w:t>
      </w:r>
    </w:p>
    <w:p w14:paraId="24F242EE" w14:textId="4051260A" w:rsidR="00D83592" w:rsidRPr="00B575CE" w:rsidRDefault="003D24D2" w:rsidP="00B575CE">
      <w:pPr>
        <w:numPr>
          <w:ilvl w:val="0"/>
          <w:numId w:val="99"/>
        </w:numPr>
        <w:suppressAutoHyphens w:val="0"/>
        <w:ind w:left="397" w:hanging="397"/>
        <w:jc w:val="both"/>
        <w:rPr>
          <w:rFonts w:asciiTheme="minorHAnsi" w:eastAsia="Calibri" w:hAnsiTheme="minorHAnsi" w:cstheme="minorHAnsi"/>
          <w:sz w:val="22"/>
          <w:szCs w:val="22"/>
          <w:lang w:eastAsia="pl-PL"/>
        </w:rPr>
      </w:pPr>
      <w:r w:rsidRPr="002A2B0D">
        <w:rPr>
          <w:rFonts w:asciiTheme="minorHAnsi" w:eastAsia="Times New Roman" w:hAnsiTheme="minorHAnsi" w:cstheme="minorHAnsi"/>
          <w:sz w:val="22"/>
          <w:szCs w:val="22"/>
          <w:lang w:eastAsia="pl-PL"/>
        </w:rPr>
        <w:t xml:space="preserve">ZAMAWIAJĄCY zobowiązuje się przystąpić do odbioru końcowego robót w terminie </w:t>
      </w:r>
      <w:r w:rsidR="004C4E15">
        <w:rPr>
          <w:rFonts w:asciiTheme="minorHAnsi" w:eastAsia="Times New Roman" w:hAnsiTheme="minorHAnsi" w:cstheme="minorHAnsi"/>
          <w:sz w:val="22"/>
          <w:szCs w:val="22"/>
          <w:lang w:eastAsia="pl-PL"/>
        </w:rPr>
        <w:t>14</w:t>
      </w:r>
      <w:r w:rsidRPr="002A2B0D">
        <w:rPr>
          <w:rFonts w:asciiTheme="minorHAnsi" w:eastAsia="Times New Roman" w:hAnsiTheme="minorHAnsi" w:cstheme="minorHAnsi"/>
          <w:sz w:val="22"/>
          <w:szCs w:val="22"/>
          <w:lang w:eastAsia="pl-PL"/>
        </w:rPr>
        <w:t xml:space="preserve"> dni od daty zgłoszenia ich zakończenia i dostarczenia dokumentów, o których mowa w § 3 ust. 4. ZAMAWIAJĄCY dokonuje odbioru z udziałem WYKONAWCY.</w:t>
      </w:r>
    </w:p>
    <w:p w14:paraId="4A0C63F9" w14:textId="77777777" w:rsidR="00D83592" w:rsidRDefault="00D83592" w:rsidP="00CD251B">
      <w:pPr>
        <w:suppressAutoHyphens w:val="0"/>
        <w:jc w:val="center"/>
        <w:rPr>
          <w:rFonts w:asciiTheme="minorHAnsi" w:eastAsia="Calibri" w:hAnsiTheme="minorHAnsi" w:cstheme="minorHAnsi"/>
          <w:b/>
          <w:sz w:val="22"/>
          <w:szCs w:val="22"/>
          <w:lang w:eastAsia="pl-PL"/>
        </w:rPr>
      </w:pPr>
    </w:p>
    <w:p w14:paraId="7750B864" w14:textId="7CFE7CF3" w:rsidR="003D24D2" w:rsidRPr="002A2B0D" w:rsidRDefault="003D24D2" w:rsidP="00CD251B">
      <w:pPr>
        <w:suppressAutoHyphens w:val="0"/>
        <w:jc w:val="center"/>
        <w:rPr>
          <w:rFonts w:asciiTheme="minorHAnsi" w:eastAsia="Calibri" w:hAnsiTheme="minorHAnsi" w:cstheme="minorHAnsi"/>
          <w:b/>
          <w:sz w:val="22"/>
          <w:szCs w:val="22"/>
          <w:lang w:eastAsia="pl-PL"/>
        </w:rPr>
      </w:pPr>
      <w:r w:rsidRPr="002A2B0D">
        <w:rPr>
          <w:rFonts w:asciiTheme="minorHAnsi" w:eastAsia="Calibri" w:hAnsiTheme="minorHAnsi" w:cstheme="minorHAnsi"/>
          <w:b/>
          <w:sz w:val="22"/>
          <w:szCs w:val="22"/>
          <w:lang w:eastAsia="pl-PL"/>
        </w:rPr>
        <w:lastRenderedPageBreak/>
        <w:t>ODBIÓR  ROBÓT</w:t>
      </w:r>
    </w:p>
    <w:p w14:paraId="6EBEDA39" w14:textId="77777777" w:rsidR="003D24D2" w:rsidRPr="002A2B0D" w:rsidRDefault="003D24D2" w:rsidP="00CD251B">
      <w:pPr>
        <w:suppressAutoHyphens w:val="0"/>
        <w:jc w:val="center"/>
        <w:rPr>
          <w:rFonts w:asciiTheme="minorHAnsi" w:eastAsia="Calibri" w:hAnsiTheme="minorHAnsi" w:cstheme="minorHAnsi"/>
          <w:b/>
          <w:bCs/>
          <w:sz w:val="22"/>
          <w:szCs w:val="22"/>
          <w:lang w:eastAsia="pl-PL"/>
        </w:rPr>
      </w:pPr>
      <w:r w:rsidRPr="002A2B0D">
        <w:rPr>
          <w:rFonts w:asciiTheme="minorHAnsi" w:eastAsia="Calibri" w:hAnsiTheme="minorHAnsi" w:cstheme="minorHAnsi"/>
          <w:b/>
          <w:bCs/>
          <w:sz w:val="22"/>
          <w:szCs w:val="22"/>
          <w:lang w:eastAsia="pl-PL"/>
        </w:rPr>
        <w:t>§ 3</w:t>
      </w:r>
    </w:p>
    <w:p w14:paraId="2AC6AD53" w14:textId="00B0B011" w:rsidR="003D24D2" w:rsidRPr="00016CA6" w:rsidRDefault="00E1523F" w:rsidP="0008707C">
      <w:pPr>
        <w:numPr>
          <w:ilvl w:val="0"/>
          <w:numId w:val="101"/>
        </w:numPr>
        <w:suppressAutoHyphens w:val="0"/>
        <w:jc w:val="both"/>
        <w:rPr>
          <w:rFonts w:asciiTheme="minorHAnsi" w:eastAsia="Calibri" w:hAnsiTheme="minorHAnsi" w:cstheme="minorHAnsi"/>
          <w:sz w:val="22"/>
          <w:szCs w:val="22"/>
          <w:lang w:eastAsia="pl-PL"/>
        </w:rPr>
      </w:pPr>
      <w:r w:rsidRPr="00016CA6">
        <w:rPr>
          <w:rFonts w:asciiTheme="minorHAnsi" w:hAnsiTheme="minorHAnsi" w:cstheme="minorHAnsi"/>
          <w:sz w:val="22"/>
          <w:szCs w:val="22"/>
        </w:rPr>
        <w:t xml:space="preserve">Przed zgłoszeniem do odbioru robót zanikających WYKONAWCA jest zobowiązany uzyskać od uprawnionego geodety potwierdzenie zgodności wykonania robót z dokumentacją projektową w </w:t>
      </w:r>
      <w:r w:rsidR="00075B5B">
        <w:rPr>
          <w:rFonts w:asciiTheme="minorHAnsi" w:hAnsiTheme="minorHAnsi" w:cstheme="minorHAnsi"/>
          <w:sz w:val="22"/>
          <w:szCs w:val="22"/>
        </w:rPr>
        <w:t> </w:t>
      </w:r>
      <w:r w:rsidRPr="00016CA6">
        <w:rPr>
          <w:rFonts w:asciiTheme="minorHAnsi" w:hAnsiTheme="minorHAnsi" w:cstheme="minorHAnsi"/>
          <w:sz w:val="22"/>
          <w:szCs w:val="22"/>
        </w:rPr>
        <w:t>zakresie wysokościowym, jeżeli obowiązek taki wynika z dokumentacji projektowej lub polecenia Inspektora Nadzoru Inwestorskiego.</w:t>
      </w:r>
    </w:p>
    <w:p w14:paraId="22F4234B" w14:textId="77777777" w:rsidR="003D24D2" w:rsidRPr="002A2B0D" w:rsidRDefault="003D24D2" w:rsidP="0008707C">
      <w:pPr>
        <w:numPr>
          <w:ilvl w:val="0"/>
          <w:numId w:val="101"/>
        </w:numPr>
        <w:suppressAutoHyphens w:val="0"/>
        <w:jc w:val="both"/>
        <w:rPr>
          <w:rFonts w:asciiTheme="minorHAnsi" w:eastAsia="Calibri" w:hAnsiTheme="minorHAnsi" w:cstheme="minorHAnsi"/>
          <w:sz w:val="22"/>
          <w:szCs w:val="22"/>
          <w:lang w:eastAsia="pl-PL"/>
        </w:rPr>
      </w:pPr>
      <w:r w:rsidRPr="002A2B0D">
        <w:rPr>
          <w:rFonts w:asciiTheme="minorHAnsi" w:eastAsiaTheme="minorHAnsi" w:hAnsiTheme="minorHAnsi" w:cstheme="minorHAnsi"/>
          <w:sz w:val="22"/>
          <w:szCs w:val="22"/>
          <w:lang w:eastAsia="en-US"/>
        </w:rPr>
        <w:t>Zakończenie wykonania robót oraz gotowość do odbioru końcowego WYKONAWCA zobowiązany jest zgłosić w formie pisemnej bezpośrednio w siedzibie ZAMAWIAJĄCEGO.</w:t>
      </w:r>
    </w:p>
    <w:p w14:paraId="0AFABB6E" w14:textId="1717D961" w:rsidR="003D24D2" w:rsidRPr="002A2B0D" w:rsidRDefault="003D24D2" w:rsidP="0008707C">
      <w:pPr>
        <w:numPr>
          <w:ilvl w:val="0"/>
          <w:numId w:val="101"/>
        </w:numPr>
        <w:suppressAutoHyphens w:val="0"/>
        <w:jc w:val="both"/>
        <w:rPr>
          <w:rFonts w:asciiTheme="minorHAnsi" w:eastAsia="Calibri" w:hAnsiTheme="minorHAnsi" w:cstheme="minorHAnsi"/>
          <w:sz w:val="22"/>
          <w:szCs w:val="22"/>
          <w:lang w:eastAsia="pl-PL"/>
        </w:rPr>
      </w:pPr>
      <w:r w:rsidRPr="002A2B0D">
        <w:rPr>
          <w:rFonts w:asciiTheme="minorHAnsi" w:eastAsiaTheme="minorHAnsi" w:hAnsiTheme="minorHAnsi" w:cstheme="minorHAnsi"/>
          <w:sz w:val="22"/>
          <w:szCs w:val="22"/>
          <w:lang w:eastAsia="en-US"/>
        </w:rPr>
        <w:t xml:space="preserve">Podstawą do zgłoszenia przez WYKONAWCĘ gotowości odbioru końcowego robót jest faktyczne wykonanie robót, </w:t>
      </w:r>
      <w:r w:rsidRPr="00016CA6">
        <w:rPr>
          <w:rFonts w:asciiTheme="minorHAnsi" w:eastAsiaTheme="minorHAnsi" w:hAnsiTheme="minorHAnsi" w:cstheme="minorHAnsi"/>
          <w:sz w:val="22"/>
          <w:szCs w:val="22"/>
          <w:lang w:eastAsia="en-US"/>
        </w:rPr>
        <w:t>potwierdzone wpisem dokonanym przez Inspektora Nadzoru Inwestorskiego.</w:t>
      </w:r>
    </w:p>
    <w:p w14:paraId="4FF533DE" w14:textId="77777777" w:rsidR="003D24D2" w:rsidRPr="002A2B0D" w:rsidRDefault="003D24D2" w:rsidP="0008707C">
      <w:pPr>
        <w:numPr>
          <w:ilvl w:val="0"/>
          <w:numId w:val="101"/>
        </w:numPr>
        <w:suppressAutoHyphens w:val="0"/>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Na dzień zgłoszenia gotowości do odbioru końcowego robót WYKONAWCA dostarczy dokumenty odbiorowe, w tym:</w:t>
      </w:r>
    </w:p>
    <w:p w14:paraId="0CD39B60" w14:textId="5B4F6C5B" w:rsidR="003D24D2" w:rsidRPr="002A2B0D" w:rsidRDefault="003D24D2" w:rsidP="0008707C">
      <w:pPr>
        <w:numPr>
          <w:ilvl w:val="0"/>
          <w:numId w:val="102"/>
        </w:numPr>
        <w:suppressAutoHyphens w:val="0"/>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dokumentację techniczną powykonawczą, z naniesionymi ewentualnymi poprawkami powykonawczymi i potwierdzeniem</w:t>
      </w:r>
      <w:r w:rsidR="00016CA6">
        <w:rPr>
          <w:rFonts w:asciiTheme="minorHAnsi" w:eastAsia="Calibri" w:hAnsiTheme="minorHAnsi" w:cstheme="minorHAnsi"/>
          <w:sz w:val="22"/>
          <w:szCs w:val="22"/>
          <w:lang w:eastAsia="pl-PL"/>
        </w:rPr>
        <w:t xml:space="preserve"> W</w:t>
      </w:r>
      <w:r w:rsidR="00F02E90">
        <w:rPr>
          <w:rFonts w:asciiTheme="minorHAnsi" w:eastAsia="Calibri" w:hAnsiTheme="minorHAnsi" w:cstheme="minorHAnsi"/>
          <w:sz w:val="22"/>
          <w:szCs w:val="22"/>
          <w:lang w:eastAsia="pl-PL"/>
        </w:rPr>
        <w:t>YKONAWCY</w:t>
      </w:r>
      <w:r w:rsidRPr="002A2B0D">
        <w:rPr>
          <w:rFonts w:asciiTheme="minorHAnsi" w:eastAsia="Calibri" w:hAnsiTheme="minorHAnsi" w:cstheme="minorHAnsi"/>
          <w:sz w:val="22"/>
          <w:szCs w:val="22"/>
          <w:lang w:eastAsia="pl-PL"/>
        </w:rPr>
        <w:t xml:space="preserve"> oraz </w:t>
      </w:r>
      <w:r w:rsidR="002E7CF6" w:rsidRPr="00F02E90">
        <w:rPr>
          <w:rFonts w:asciiTheme="minorHAnsi" w:eastAsia="Calibri" w:hAnsiTheme="minorHAnsi" w:cstheme="minorHAnsi"/>
          <w:sz w:val="22"/>
          <w:szCs w:val="22"/>
          <w:lang w:eastAsia="pl-PL"/>
        </w:rPr>
        <w:t>Inspektora Nadzoru</w:t>
      </w:r>
      <w:r w:rsidRPr="002A2B0D">
        <w:rPr>
          <w:rFonts w:asciiTheme="minorHAnsi" w:eastAsia="Calibri" w:hAnsiTheme="minorHAnsi" w:cstheme="minorHAnsi"/>
          <w:sz w:val="22"/>
          <w:szCs w:val="22"/>
          <w:lang w:eastAsia="pl-PL"/>
        </w:rPr>
        <w:t xml:space="preserve"> o zgodności ze stanem faktycznym;</w:t>
      </w:r>
    </w:p>
    <w:p w14:paraId="2CFC6F8B" w14:textId="77777777" w:rsidR="003D24D2" w:rsidRPr="002A2B0D" w:rsidRDefault="003D24D2" w:rsidP="0008707C">
      <w:pPr>
        <w:numPr>
          <w:ilvl w:val="0"/>
          <w:numId w:val="102"/>
        </w:numPr>
        <w:suppressAutoHyphens w:val="0"/>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atesty i certyfikaty na wyroby budowlane i urządzenia;</w:t>
      </w:r>
    </w:p>
    <w:p w14:paraId="6B4FEDC7" w14:textId="77777777" w:rsidR="003D24D2" w:rsidRPr="002A2B0D" w:rsidRDefault="003D24D2" w:rsidP="0008707C">
      <w:pPr>
        <w:numPr>
          <w:ilvl w:val="0"/>
          <w:numId w:val="102"/>
        </w:numPr>
        <w:suppressAutoHyphens w:val="0"/>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wymagane prawem dokumenty, protokoły i zaświadczenia z przeprowadzonych przez WYKONAWCĘ robót, prób, sprawdzeń;</w:t>
      </w:r>
    </w:p>
    <w:p w14:paraId="7461D3AA" w14:textId="488B5DC5" w:rsidR="003D24D2" w:rsidRPr="002A2B0D" w:rsidRDefault="003D24D2" w:rsidP="0008707C">
      <w:pPr>
        <w:numPr>
          <w:ilvl w:val="0"/>
          <w:numId w:val="102"/>
        </w:numPr>
        <w:suppressAutoHyphens w:val="0"/>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oświadczenie</w:t>
      </w:r>
      <w:r w:rsidR="00FC5A9F">
        <w:rPr>
          <w:rFonts w:asciiTheme="minorHAnsi" w:eastAsia="Calibri" w:hAnsiTheme="minorHAnsi" w:cstheme="minorHAnsi"/>
          <w:sz w:val="22"/>
          <w:szCs w:val="22"/>
          <w:lang w:eastAsia="pl-PL"/>
        </w:rPr>
        <w:t xml:space="preserve"> WYKONAWCY</w:t>
      </w:r>
      <w:r w:rsidRPr="002A2B0D">
        <w:rPr>
          <w:rFonts w:asciiTheme="minorHAnsi" w:eastAsia="Calibri" w:hAnsiTheme="minorHAnsi" w:cstheme="minorHAnsi"/>
          <w:sz w:val="22"/>
          <w:szCs w:val="22"/>
          <w:lang w:eastAsia="pl-PL"/>
        </w:rPr>
        <w:t xml:space="preserve"> o zgodności wykonania</w:t>
      </w:r>
      <w:r w:rsidR="005051C2" w:rsidRPr="002A2B0D">
        <w:rPr>
          <w:rFonts w:asciiTheme="minorHAnsi" w:eastAsia="Calibri" w:hAnsiTheme="minorHAnsi" w:cstheme="minorHAnsi"/>
          <w:sz w:val="22"/>
          <w:szCs w:val="22"/>
          <w:lang w:eastAsia="pl-PL"/>
        </w:rPr>
        <w:t xml:space="preserve"> </w:t>
      </w:r>
      <w:r w:rsidR="005051C2" w:rsidRPr="00075B5B">
        <w:rPr>
          <w:rFonts w:asciiTheme="minorHAnsi" w:eastAsia="Calibri" w:hAnsiTheme="minorHAnsi" w:cstheme="minorHAnsi"/>
          <w:sz w:val="22"/>
          <w:szCs w:val="22"/>
          <w:lang w:eastAsia="pl-PL"/>
        </w:rPr>
        <w:t>prac</w:t>
      </w:r>
      <w:r w:rsidRPr="002A2B0D">
        <w:rPr>
          <w:rFonts w:asciiTheme="minorHAnsi" w:eastAsia="Calibri" w:hAnsiTheme="minorHAnsi" w:cstheme="minorHAnsi"/>
          <w:sz w:val="22"/>
          <w:szCs w:val="22"/>
          <w:lang w:eastAsia="pl-PL"/>
        </w:rPr>
        <w:t xml:space="preserve"> z projektem technicznym i </w:t>
      </w:r>
      <w:r w:rsidR="00EB5CAD">
        <w:rPr>
          <w:rFonts w:asciiTheme="minorHAnsi" w:eastAsia="Calibri" w:hAnsiTheme="minorHAnsi" w:cstheme="minorHAnsi"/>
          <w:sz w:val="22"/>
          <w:szCs w:val="22"/>
          <w:lang w:eastAsia="pl-PL"/>
        </w:rPr>
        <w:t> </w:t>
      </w:r>
      <w:r w:rsidRPr="002A2B0D">
        <w:rPr>
          <w:rFonts w:asciiTheme="minorHAnsi" w:eastAsia="Calibri" w:hAnsiTheme="minorHAnsi" w:cstheme="minorHAnsi"/>
          <w:sz w:val="22"/>
          <w:szCs w:val="22"/>
          <w:lang w:eastAsia="pl-PL"/>
        </w:rPr>
        <w:t>przepisami oraz obowiązującymi normami;</w:t>
      </w:r>
    </w:p>
    <w:p w14:paraId="572CDD22" w14:textId="68333CA7" w:rsidR="003D24D2" w:rsidRPr="00EB5CAD" w:rsidRDefault="003D24D2" w:rsidP="00181CBB">
      <w:pPr>
        <w:numPr>
          <w:ilvl w:val="0"/>
          <w:numId w:val="102"/>
        </w:numPr>
        <w:suppressAutoHyphens w:val="0"/>
        <w:jc w:val="both"/>
        <w:rPr>
          <w:rFonts w:asciiTheme="minorHAnsi" w:eastAsia="Calibri" w:hAnsiTheme="minorHAnsi" w:cstheme="minorHAnsi"/>
          <w:strike/>
          <w:sz w:val="22"/>
          <w:szCs w:val="22"/>
          <w:lang w:eastAsia="pl-PL"/>
        </w:rPr>
      </w:pPr>
      <w:r w:rsidRPr="00EB5CAD">
        <w:rPr>
          <w:rFonts w:asciiTheme="minorHAnsi" w:eastAsia="Calibri" w:hAnsiTheme="minorHAnsi" w:cstheme="minorHAnsi"/>
          <w:sz w:val="22"/>
          <w:szCs w:val="22"/>
          <w:lang w:eastAsia="pl-PL"/>
        </w:rPr>
        <w:t>dokumentację geodezyjną powykonawczą (w wersji papierowej i elektronicznej – płyta CD</w:t>
      </w:r>
      <w:r w:rsidR="00AC4EE9" w:rsidRPr="00EB5CAD">
        <w:rPr>
          <w:rFonts w:asciiTheme="minorHAnsi" w:eastAsia="Calibri" w:hAnsiTheme="minorHAnsi" w:cstheme="minorHAnsi"/>
          <w:sz w:val="22"/>
          <w:szCs w:val="22"/>
          <w:lang w:eastAsia="pl-PL"/>
        </w:rPr>
        <w:t xml:space="preserve"> i </w:t>
      </w:r>
      <w:r w:rsidR="0039648E">
        <w:rPr>
          <w:rFonts w:asciiTheme="minorHAnsi" w:eastAsia="Calibri" w:hAnsiTheme="minorHAnsi" w:cstheme="minorHAnsi"/>
          <w:sz w:val="22"/>
          <w:szCs w:val="22"/>
          <w:lang w:eastAsia="pl-PL"/>
        </w:rPr>
        <w:t> </w:t>
      </w:r>
      <w:r w:rsidR="00AC4EE9" w:rsidRPr="00EB5CAD">
        <w:rPr>
          <w:rFonts w:asciiTheme="minorHAnsi" w:eastAsia="Calibri" w:hAnsiTheme="minorHAnsi" w:cstheme="minorHAnsi"/>
          <w:sz w:val="22"/>
          <w:szCs w:val="22"/>
          <w:lang w:eastAsia="pl-PL"/>
        </w:rPr>
        <w:t>pamięć flash USB</w:t>
      </w:r>
      <w:r w:rsidRPr="00EB5CAD">
        <w:rPr>
          <w:rFonts w:asciiTheme="minorHAnsi" w:eastAsia="Calibri" w:hAnsiTheme="minorHAnsi" w:cstheme="minorHAnsi"/>
          <w:sz w:val="22"/>
          <w:szCs w:val="22"/>
          <w:lang w:eastAsia="pl-PL"/>
        </w:rPr>
        <w:t>),</w:t>
      </w:r>
      <w:r w:rsidRPr="00EB5CAD">
        <w:rPr>
          <w:rFonts w:asciiTheme="minorHAnsi" w:eastAsia="Calibri" w:hAnsiTheme="minorHAnsi" w:cstheme="minorHAnsi"/>
          <w:color w:val="4472C4" w:themeColor="accent5"/>
          <w:sz w:val="22"/>
          <w:szCs w:val="22"/>
          <w:lang w:eastAsia="pl-PL"/>
        </w:rPr>
        <w:t xml:space="preserve"> </w:t>
      </w:r>
    </w:p>
    <w:p w14:paraId="6F2C48FA" w14:textId="3BDEF8C3" w:rsidR="003D24D2" w:rsidRPr="002A2B0D" w:rsidRDefault="003D24D2" w:rsidP="0008707C">
      <w:pPr>
        <w:numPr>
          <w:ilvl w:val="0"/>
          <w:numId w:val="101"/>
        </w:numPr>
        <w:suppressAutoHyphens w:val="0"/>
        <w:ind w:left="397" w:hanging="397"/>
        <w:jc w:val="both"/>
        <w:rPr>
          <w:rFonts w:asciiTheme="minorHAnsi" w:eastAsia="Calibri" w:hAnsiTheme="minorHAnsi" w:cstheme="minorHAnsi"/>
          <w:strike/>
          <w:sz w:val="22"/>
          <w:szCs w:val="22"/>
        </w:rPr>
      </w:pPr>
      <w:r w:rsidRPr="002A2B0D">
        <w:rPr>
          <w:rFonts w:asciiTheme="minorHAnsi" w:eastAsia="Calibri" w:hAnsiTheme="minorHAnsi" w:cstheme="minorHAnsi"/>
          <w:sz w:val="22"/>
          <w:szCs w:val="22"/>
        </w:rPr>
        <w:t>Jeżeli ZAMAWIAJĄCY nie stwierdzi wad istotnych lub niewykonania jakiejkolwiek części robót sporządza protokół odbioru końcowego robót. Protokół podpisują strony um</w:t>
      </w:r>
      <w:r w:rsidR="00EB5CAD">
        <w:rPr>
          <w:rFonts w:asciiTheme="minorHAnsi" w:eastAsia="Calibri" w:hAnsiTheme="minorHAnsi" w:cstheme="minorHAnsi"/>
          <w:sz w:val="22"/>
          <w:szCs w:val="22"/>
        </w:rPr>
        <w:t>owy.</w:t>
      </w:r>
    </w:p>
    <w:p w14:paraId="10F880AE" w14:textId="3F43C709" w:rsidR="003D24D2" w:rsidRPr="002A2B0D" w:rsidRDefault="003D24D2" w:rsidP="0008707C">
      <w:pPr>
        <w:numPr>
          <w:ilvl w:val="0"/>
          <w:numId w:val="101"/>
        </w:numPr>
        <w:suppressAutoHyphens w:val="0"/>
        <w:ind w:left="397" w:hanging="397"/>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W przypadku stwierdzenia przez ZAMAWIAJĄCEGO podczas odbioru końcowego robót istnienia wad istotnych lub niewykonania jakiejkolwiek części robót – ZAMAWIAJĄCY odmawia dokonania odbioru. WYKONAWCA zobowiązany jest do usunięcia wad lub wykonania brakującej części robót w terminie ustalonym przez ZAMAWIAJĄCEGO, termin ten nie przedłuża umownego terminu zakończenia robót. Koszty usuwania wad i wykonania brakującej części robót ponosi WYKONAWCA. Jeżeli WYKONAWCA nie usunie wad lub nie wykona brakującej części robót w </w:t>
      </w:r>
      <w:r w:rsidR="00AE125D">
        <w:rPr>
          <w:rFonts w:asciiTheme="minorHAnsi" w:eastAsia="Calibri" w:hAnsiTheme="minorHAnsi" w:cstheme="minorHAnsi"/>
          <w:sz w:val="22"/>
          <w:szCs w:val="22"/>
        </w:rPr>
        <w:t> </w:t>
      </w:r>
      <w:r w:rsidRPr="002A2B0D">
        <w:rPr>
          <w:rFonts w:asciiTheme="minorHAnsi" w:eastAsia="Calibri" w:hAnsiTheme="minorHAnsi" w:cstheme="minorHAnsi"/>
          <w:sz w:val="22"/>
          <w:szCs w:val="22"/>
        </w:rPr>
        <w:t>terminie wskazanym przez ZAMAWIAJĄCEGO, ZAMAWIAJĄCY może to zlecić innej osobie na koszt i niebezpieczeństwo WYKONAWCY. Po usunięciu wad i wykonaniu brakujących robót WYKONAWCA zgłasza gotowość odbioru końcowego. Postanowienia ust. 3-5 i § 2 ust. 4 stosuje się odpowiednio.</w:t>
      </w:r>
    </w:p>
    <w:p w14:paraId="286D4F61" w14:textId="0286C6EC" w:rsidR="003D24D2" w:rsidRPr="002A2B0D" w:rsidRDefault="003D24D2" w:rsidP="0008707C">
      <w:pPr>
        <w:numPr>
          <w:ilvl w:val="0"/>
          <w:numId w:val="101"/>
        </w:numPr>
        <w:suppressAutoHyphens w:val="0"/>
        <w:ind w:left="397" w:hanging="397"/>
        <w:jc w:val="both"/>
        <w:rPr>
          <w:rFonts w:asciiTheme="minorHAnsi" w:eastAsia="Calibri" w:hAnsiTheme="minorHAnsi" w:cstheme="minorHAnsi"/>
          <w:strike/>
          <w:sz w:val="22"/>
          <w:szCs w:val="22"/>
        </w:rPr>
      </w:pPr>
      <w:r w:rsidRPr="002A2B0D">
        <w:rPr>
          <w:rFonts w:asciiTheme="minorHAnsi" w:eastAsia="Calibri" w:hAnsiTheme="minorHAnsi" w:cstheme="minorHAnsi"/>
          <w:sz w:val="22"/>
          <w:szCs w:val="22"/>
        </w:rPr>
        <w:t xml:space="preserve">W przypadku stwierdzenia przez ZAMAWIAJĄCEGO podczas odbioru końcowego robót istnienia wad nieistotnych, które nadają się do usunięcia – WYKONAWCA zobowiązany jest do ich usunięcia w terminie nie dłuższym niż 7 dni chyba, że ZAMAWIAJĄCY wyznaczy WYKONAWCY dłuższy termin. Koszty usuwania wad ponosi WYKONAWCA. Jeżeli WYKONAWCA nie usunie wad w terminie 7 dni lub innym wskazanym przez ZAMAWIAJĄCEGO, ZAMAWIAJĄCY może zlecić usunięcie wad innej osobie na koszt i niebezpieczeństwo WYKONAWCY. Istnienie wad nieistotnych nie wstrzymuje czynności odbiorowych i podpisania protokołu odbioru końcowego robót. Protokół podpisują strony umowy. </w:t>
      </w:r>
    </w:p>
    <w:p w14:paraId="048B109D" w14:textId="77777777" w:rsidR="003D24D2" w:rsidRPr="002A2B0D" w:rsidRDefault="003D24D2" w:rsidP="0008707C">
      <w:pPr>
        <w:numPr>
          <w:ilvl w:val="0"/>
          <w:numId w:val="101"/>
        </w:numPr>
        <w:suppressAutoHyphens w:val="0"/>
        <w:jc w:val="both"/>
        <w:rPr>
          <w:rFonts w:asciiTheme="minorHAnsi" w:eastAsia="Calibri" w:hAnsiTheme="minorHAnsi" w:cstheme="minorHAnsi"/>
          <w:sz w:val="22"/>
          <w:szCs w:val="22"/>
          <w:lang w:eastAsia="pl-PL"/>
        </w:rPr>
      </w:pPr>
      <w:r w:rsidRPr="002A2B0D">
        <w:rPr>
          <w:rFonts w:asciiTheme="minorHAnsi" w:eastAsiaTheme="minorHAnsi" w:hAnsiTheme="minorHAnsi" w:cstheme="minorHAnsi"/>
          <w:sz w:val="22"/>
          <w:szCs w:val="22"/>
          <w:lang w:eastAsia="en-US"/>
        </w:rPr>
        <w:t>W przypadku stwierdzenia podczas odbioru końcowego robót wad nieistotnych, które nie nadają się do usunięcia – ZAMAWIAJĄCY może dokonać obniżenia wynagrodzenia.</w:t>
      </w:r>
    </w:p>
    <w:p w14:paraId="6608F860" w14:textId="77777777" w:rsidR="003D24D2" w:rsidRPr="002A2B0D" w:rsidRDefault="003D24D2" w:rsidP="00CD251B">
      <w:pPr>
        <w:suppressAutoHyphens w:val="0"/>
        <w:ind w:left="360"/>
        <w:rPr>
          <w:rFonts w:asciiTheme="minorHAnsi" w:eastAsia="Calibri" w:hAnsiTheme="minorHAnsi" w:cstheme="minorHAnsi"/>
          <w:sz w:val="22"/>
          <w:szCs w:val="22"/>
          <w:highlight w:val="yellow"/>
          <w:lang w:eastAsia="pl-PL"/>
        </w:rPr>
      </w:pPr>
    </w:p>
    <w:p w14:paraId="012D7490" w14:textId="77777777" w:rsidR="003D24D2" w:rsidRPr="002A2B0D" w:rsidRDefault="003D24D2" w:rsidP="00CD251B">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REALIZACJA  ZAMÓWIENIA</w:t>
      </w:r>
    </w:p>
    <w:p w14:paraId="47DD6B30" w14:textId="77777777" w:rsidR="003D24D2" w:rsidRPr="002A2B0D" w:rsidRDefault="003D24D2" w:rsidP="00CD251B">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 4</w:t>
      </w:r>
    </w:p>
    <w:p w14:paraId="1465F718" w14:textId="77777777" w:rsidR="003D24D2" w:rsidRPr="002A2B0D" w:rsidRDefault="003D24D2" w:rsidP="0008707C">
      <w:pPr>
        <w:numPr>
          <w:ilvl w:val="0"/>
          <w:numId w:val="107"/>
        </w:numPr>
        <w:suppressAutoHyphens w:val="0"/>
        <w:ind w:left="397" w:hanging="397"/>
        <w:jc w:val="both"/>
        <w:rPr>
          <w:rFonts w:asciiTheme="minorHAnsi" w:eastAsia="Calibri" w:hAnsiTheme="minorHAnsi" w:cstheme="minorHAnsi"/>
          <w:b/>
          <w:bCs/>
          <w:sz w:val="22"/>
          <w:szCs w:val="22"/>
          <w:lang w:eastAsia="pl-PL"/>
        </w:rPr>
      </w:pPr>
      <w:r w:rsidRPr="002A2B0D">
        <w:rPr>
          <w:rFonts w:asciiTheme="minorHAnsi" w:eastAsia="Calibri" w:hAnsiTheme="minorHAnsi" w:cstheme="minorHAnsi"/>
          <w:sz w:val="22"/>
          <w:szCs w:val="22"/>
          <w:lang w:eastAsia="pl-PL"/>
        </w:rPr>
        <w:t>Nadzór nad realizacją robót sprawować będą inspektorzy nadzoru wyznaczeni przez ZAMAWIAJĄCEGO.</w:t>
      </w:r>
    </w:p>
    <w:p w14:paraId="70897122" w14:textId="516CE25B" w:rsidR="003D24D2" w:rsidRPr="00F22BC0" w:rsidRDefault="003D24D2" w:rsidP="00F22BC0">
      <w:pPr>
        <w:numPr>
          <w:ilvl w:val="0"/>
          <w:numId w:val="107"/>
        </w:numPr>
        <w:suppressAutoHyphens w:val="0"/>
        <w:ind w:left="397" w:hanging="397"/>
        <w:jc w:val="both"/>
        <w:rPr>
          <w:rFonts w:asciiTheme="minorHAnsi" w:eastAsia="Calibri" w:hAnsiTheme="minorHAnsi" w:cstheme="minorHAnsi"/>
          <w:bCs/>
          <w:sz w:val="22"/>
          <w:szCs w:val="22"/>
          <w:lang w:eastAsia="pl-PL"/>
        </w:rPr>
      </w:pPr>
      <w:r w:rsidRPr="002A2B0D">
        <w:rPr>
          <w:rFonts w:asciiTheme="minorHAnsi" w:eastAsia="Calibri" w:hAnsiTheme="minorHAnsi" w:cstheme="minorHAnsi"/>
          <w:sz w:val="22"/>
          <w:szCs w:val="22"/>
          <w:lang w:eastAsia="pl-PL"/>
        </w:rPr>
        <w:t>Ze strony WYKONAWCY:</w:t>
      </w:r>
      <w:r w:rsidR="00F22BC0">
        <w:rPr>
          <w:rFonts w:asciiTheme="minorHAnsi" w:eastAsia="Calibri" w:hAnsiTheme="minorHAnsi" w:cstheme="minorHAnsi"/>
          <w:bCs/>
          <w:sz w:val="22"/>
          <w:szCs w:val="22"/>
          <w:lang w:eastAsia="pl-PL"/>
        </w:rPr>
        <w:t xml:space="preserve"> </w:t>
      </w:r>
      <w:r w:rsidR="00F22BC0">
        <w:rPr>
          <w:rFonts w:asciiTheme="minorHAnsi" w:eastAsia="Times New Roman" w:hAnsiTheme="minorHAnsi" w:cstheme="minorHAnsi"/>
          <w:sz w:val="22"/>
          <w:szCs w:val="22"/>
          <w:lang w:eastAsia="pl-PL"/>
        </w:rPr>
        <w:t>będzie WYKONAWCA.</w:t>
      </w:r>
    </w:p>
    <w:p w14:paraId="63C622EE" w14:textId="3651C345" w:rsidR="003D24D2" w:rsidRPr="002A2B0D" w:rsidRDefault="003D24D2" w:rsidP="00CD251B">
      <w:pPr>
        <w:suppressAutoHyphens w:val="0"/>
        <w:ind w:left="360"/>
        <w:jc w:val="center"/>
        <w:rPr>
          <w:rFonts w:asciiTheme="minorHAnsi" w:eastAsia="Calibri" w:hAnsiTheme="minorHAnsi" w:cstheme="minorHAnsi"/>
          <w:b/>
          <w:sz w:val="22"/>
          <w:szCs w:val="22"/>
          <w:highlight w:val="yellow"/>
          <w:lang w:eastAsia="pl-PL"/>
        </w:rPr>
      </w:pPr>
    </w:p>
    <w:p w14:paraId="5F4F5A44" w14:textId="77777777" w:rsidR="0057265F" w:rsidRDefault="0057265F" w:rsidP="00CD251B">
      <w:pPr>
        <w:suppressAutoHyphens w:val="0"/>
        <w:jc w:val="center"/>
        <w:rPr>
          <w:rFonts w:asciiTheme="minorHAnsi" w:eastAsia="Calibri" w:hAnsiTheme="minorHAnsi" w:cstheme="minorHAnsi"/>
          <w:b/>
          <w:sz w:val="22"/>
          <w:szCs w:val="22"/>
          <w:lang w:eastAsia="pl-PL"/>
        </w:rPr>
      </w:pPr>
    </w:p>
    <w:p w14:paraId="4336EEC9" w14:textId="406AE13B" w:rsidR="003D24D2" w:rsidRPr="002A2B0D" w:rsidRDefault="003D24D2" w:rsidP="00CD251B">
      <w:pPr>
        <w:suppressAutoHyphens w:val="0"/>
        <w:jc w:val="center"/>
        <w:rPr>
          <w:rFonts w:asciiTheme="minorHAnsi" w:eastAsia="Calibri" w:hAnsiTheme="minorHAnsi" w:cstheme="minorHAnsi"/>
          <w:b/>
          <w:sz w:val="22"/>
          <w:szCs w:val="22"/>
          <w:lang w:eastAsia="pl-PL"/>
        </w:rPr>
      </w:pPr>
      <w:r w:rsidRPr="002A2B0D">
        <w:rPr>
          <w:rFonts w:asciiTheme="minorHAnsi" w:eastAsia="Calibri" w:hAnsiTheme="minorHAnsi" w:cstheme="minorHAnsi"/>
          <w:b/>
          <w:sz w:val="22"/>
          <w:szCs w:val="22"/>
          <w:lang w:eastAsia="pl-PL"/>
        </w:rPr>
        <w:lastRenderedPageBreak/>
        <w:t>§ 5</w:t>
      </w:r>
    </w:p>
    <w:p w14:paraId="2D736532" w14:textId="79CFC775" w:rsidR="003D24D2" w:rsidRPr="00E76D00" w:rsidRDefault="003D24D2" w:rsidP="0008707C">
      <w:pPr>
        <w:numPr>
          <w:ilvl w:val="0"/>
          <w:numId w:val="105"/>
        </w:numPr>
        <w:suppressAutoHyphens w:val="0"/>
        <w:ind w:left="426" w:hanging="426"/>
        <w:jc w:val="both"/>
        <w:rPr>
          <w:rFonts w:asciiTheme="minorHAnsi" w:eastAsia="Calibri" w:hAnsiTheme="minorHAnsi" w:cstheme="minorHAnsi"/>
          <w:sz w:val="22"/>
          <w:szCs w:val="22"/>
          <w:lang w:eastAsia="pl-PL"/>
        </w:rPr>
      </w:pPr>
      <w:r w:rsidRPr="00E76D00">
        <w:rPr>
          <w:rFonts w:asciiTheme="minorHAnsi" w:eastAsia="Calibri" w:hAnsiTheme="minorHAnsi" w:cstheme="minorHAnsi"/>
          <w:sz w:val="22"/>
          <w:szCs w:val="22"/>
          <w:lang w:eastAsia="pl-PL"/>
        </w:rPr>
        <w:t xml:space="preserve">WYKONAWCA wykona na własny koszt tymczasowe doprowadzenie wody i energii elektrycznej </w:t>
      </w:r>
      <w:r w:rsidR="00CD251B" w:rsidRPr="00E76D00">
        <w:rPr>
          <w:rFonts w:asciiTheme="minorHAnsi" w:eastAsia="Calibri" w:hAnsiTheme="minorHAnsi" w:cstheme="minorHAnsi"/>
          <w:sz w:val="22"/>
          <w:szCs w:val="22"/>
          <w:lang w:eastAsia="pl-PL"/>
        </w:rPr>
        <w:br/>
      </w:r>
      <w:r w:rsidRPr="00E76D00">
        <w:rPr>
          <w:rFonts w:asciiTheme="minorHAnsi" w:eastAsia="Calibri" w:hAnsiTheme="minorHAnsi" w:cstheme="minorHAnsi"/>
          <w:sz w:val="22"/>
          <w:szCs w:val="22"/>
          <w:lang w:eastAsia="pl-PL"/>
        </w:rPr>
        <w:t>dla potrzeb budowy, zamontuje liczniki zużycia wody i energii oraz będzie ponosił koszty zużycia wody i energii w okresie realizacji robót.</w:t>
      </w:r>
    </w:p>
    <w:p w14:paraId="3EFDF047" w14:textId="77777777" w:rsidR="003D24D2" w:rsidRPr="002A2B0D" w:rsidRDefault="003D24D2" w:rsidP="0008707C">
      <w:pPr>
        <w:numPr>
          <w:ilvl w:val="0"/>
          <w:numId w:val="105"/>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WYKONAWCA zobowiązuje się wykonać i utrzymać niezbędne zaplecze budowy, strzec mienia znajdującego się na jej terenie oraz wykonać niezbędne zabezpieczenia budowy.</w:t>
      </w:r>
    </w:p>
    <w:p w14:paraId="2EF7A7B7" w14:textId="77777777" w:rsidR="003D24D2" w:rsidRPr="002A2B0D" w:rsidRDefault="003D24D2" w:rsidP="0008707C">
      <w:pPr>
        <w:numPr>
          <w:ilvl w:val="0"/>
          <w:numId w:val="105"/>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WYKONAWCA zobowiązuje się utrzymywać teren budowy w stanie wolnym od przeszkód komunikacyjnych oraz składować wszelkie urządzenia pomocnicze i materiały w sposób nie powodujący kolizji.</w:t>
      </w:r>
    </w:p>
    <w:p w14:paraId="6DE9DBBD" w14:textId="77777777" w:rsidR="003D24D2" w:rsidRPr="002A2B0D" w:rsidRDefault="003D24D2" w:rsidP="0008707C">
      <w:pPr>
        <w:numPr>
          <w:ilvl w:val="0"/>
          <w:numId w:val="105"/>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WYKONAWCA na bieżąco będzie usuwał zanieczyszczenia powstałe w trakcie wykonywania prac montażowych i budowlanych.</w:t>
      </w:r>
    </w:p>
    <w:p w14:paraId="3F9FCDB5" w14:textId="77777777" w:rsidR="003D24D2" w:rsidRPr="002A2B0D" w:rsidRDefault="003D24D2" w:rsidP="0008707C">
      <w:pPr>
        <w:numPr>
          <w:ilvl w:val="0"/>
          <w:numId w:val="105"/>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WYKONAWCA wykona roboty zgodnie z obowiązującymi normami, przepisami prawa budowlanego, zasadami wiedzy technicznej, z należytą starannością, dobrą jakością i właściwą organizacją robót oraz zgodnie z przepisami BHP.</w:t>
      </w:r>
    </w:p>
    <w:p w14:paraId="70A36FE5" w14:textId="77777777" w:rsidR="003D24D2" w:rsidRPr="002A2B0D" w:rsidRDefault="003D24D2" w:rsidP="0008707C">
      <w:pPr>
        <w:numPr>
          <w:ilvl w:val="0"/>
          <w:numId w:val="105"/>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 xml:space="preserve">WYKONAWCA zapewni do realizacji przedmiotu umowy wykwalifikowaną kadrę posiadającą wymagane uprawnienia. </w:t>
      </w:r>
    </w:p>
    <w:p w14:paraId="4908878C" w14:textId="77777777" w:rsidR="003D24D2" w:rsidRPr="002A2B0D" w:rsidRDefault="003D24D2" w:rsidP="0008707C">
      <w:pPr>
        <w:numPr>
          <w:ilvl w:val="0"/>
          <w:numId w:val="105"/>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 xml:space="preserve">Po zakończeniu robót WYKONAWCA zobowiązuje się uporządkować teren budowy, zaplecze budowy, </w:t>
      </w:r>
      <w:r w:rsidRPr="00E76D00">
        <w:rPr>
          <w:rFonts w:asciiTheme="minorHAnsi" w:eastAsia="Calibri" w:hAnsiTheme="minorHAnsi" w:cstheme="minorHAnsi"/>
          <w:sz w:val="22"/>
          <w:szCs w:val="22"/>
          <w:lang w:eastAsia="pl-PL"/>
        </w:rPr>
        <w:t>jak również tereny sąsiadujące zajęte lub użytkowane przez WYKONAWCĘ, w tym dokonać na własny koszt renowacji zniszczonych lub uszkodzonych w wyniku prowadzonych prac obiektów, fragmentów terenu dróg, nawierzchni lub instalacji, oraz przekazać uporządkowane tereny ZAMAWIAJĄCEMU w terminie odbioru robót.</w:t>
      </w:r>
    </w:p>
    <w:p w14:paraId="2C5C1C5D" w14:textId="77777777" w:rsidR="00CD251B" w:rsidRPr="002A2B0D" w:rsidRDefault="00CD251B" w:rsidP="00CD251B">
      <w:pPr>
        <w:suppressAutoHyphens w:val="0"/>
        <w:ind w:left="360"/>
        <w:jc w:val="center"/>
        <w:rPr>
          <w:rFonts w:asciiTheme="minorHAnsi" w:eastAsia="Calibri" w:hAnsiTheme="minorHAnsi" w:cstheme="minorHAnsi"/>
          <w:b/>
          <w:sz w:val="22"/>
          <w:szCs w:val="22"/>
          <w:highlight w:val="yellow"/>
          <w:lang w:eastAsia="pl-PL"/>
        </w:rPr>
      </w:pPr>
    </w:p>
    <w:p w14:paraId="6744DA4D" w14:textId="0D05A373" w:rsidR="003D24D2" w:rsidRPr="002A2B0D" w:rsidRDefault="003D24D2" w:rsidP="00CD251B">
      <w:pPr>
        <w:suppressAutoHyphens w:val="0"/>
        <w:jc w:val="center"/>
        <w:rPr>
          <w:rFonts w:asciiTheme="minorHAnsi" w:eastAsia="Calibri" w:hAnsiTheme="minorHAnsi" w:cstheme="minorHAnsi"/>
          <w:b/>
          <w:sz w:val="22"/>
          <w:szCs w:val="22"/>
          <w:lang w:eastAsia="pl-PL"/>
        </w:rPr>
      </w:pPr>
      <w:r w:rsidRPr="002A2B0D">
        <w:rPr>
          <w:rFonts w:asciiTheme="minorHAnsi" w:eastAsia="Calibri" w:hAnsiTheme="minorHAnsi" w:cstheme="minorHAnsi"/>
          <w:b/>
          <w:sz w:val="22"/>
          <w:szCs w:val="22"/>
          <w:lang w:eastAsia="pl-PL"/>
        </w:rPr>
        <w:t>§ 6</w:t>
      </w:r>
    </w:p>
    <w:p w14:paraId="5777B102" w14:textId="77777777" w:rsidR="003D24D2" w:rsidRPr="002A2B0D" w:rsidRDefault="003D24D2" w:rsidP="0008707C">
      <w:pPr>
        <w:numPr>
          <w:ilvl w:val="0"/>
          <w:numId w:val="106"/>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WYKONAWCA użyje do wykonania przedmiotu umowy dostarczonych przez siebie fabrycznie nowych materiałów i urządzeń przewidzianych w dokumentacji projektowej. W przypadku zamiaru wykorzystania materiałów i urządzeń zamiennych WYKONAWCA ma obowiązek przedstawienia ich do akceptacji ZAMAWIAJĄCEMU przed wbudowaniem wraz z listą proponowanych dostawców i producentów tych materiałów.</w:t>
      </w:r>
    </w:p>
    <w:p w14:paraId="25CE8F4A" w14:textId="04A1CF22" w:rsidR="003D24D2" w:rsidRPr="002A2B0D" w:rsidRDefault="003D24D2" w:rsidP="0008707C">
      <w:pPr>
        <w:numPr>
          <w:ilvl w:val="0"/>
          <w:numId w:val="106"/>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 xml:space="preserve">Akceptacja przez ZAMAWIAJĄCEGO, o której mowa w ust. 1, nie zwalnia WYKONAWCY </w:t>
      </w:r>
      <w:r w:rsidR="00CD251B" w:rsidRPr="002A2B0D">
        <w:rPr>
          <w:rFonts w:asciiTheme="minorHAnsi" w:eastAsia="Calibri" w:hAnsiTheme="minorHAnsi" w:cstheme="minorHAnsi"/>
          <w:sz w:val="22"/>
          <w:szCs w:val="22"/>
          <w:lang w:eastAsia="pl-PL"/>
        </w:rPr>
        <w:br/>
      </w:r>
      <w:r w:rsidRPr="002A2B0D">
        <w:rPr>
          <w:rFonts w:asciiTheme="minorHAnsi" w:eastAsia="Calibri" w:hAnsiTheme="minorHAnsi" w:cstheme="minorHAnsi"/>
          <w:sz w:val="22"/>
          <w:szCs w:val="22"/>
          <w:lang w:eastAsia="pl-PL"/>
        </w:rPr>
        <w:t>od odpowiedzialności za skutki wynikające z zastosowania niewłaściwych materiałów. Akceptacja wymaga formy pisemnej pod rygorem nieważności.</w:t>
      </w:r>
    </w:p>
    <w:p w14:paraId="005BE380" w14:textId="13575335" w:rsidR="003D24D2" w:rsidRPr="002A2B0D" w:rsidRDefault="003D24D2" w:rsidP="0008707C">
      <w:pPr>
        <w:numPr>
          <w:ilvl w:val="0"/>
          <w:numId w:val="106"/>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 xml:space="preserve">WYKONAWCA zobowiązany jest uzyskać niezbędne zgody i potwierdzenia oraz wykonać niezbędne badania i próby użytych do wykonania przedmiotu umowy materiałów i urządzeń, a </w:t>
      </w:r>
      <w:r w:rsidR="00640FD8">
        <w:rPr>
          <w:rFonts w:asciiTheme="minorHAnsi" w:eastAsia="Calibri" w:hAnsiTheme="minorHAnsi" w:cstheme="minorHAnsi"/>
          <w:sz w:val="22"/>
          <w:szCs w:val="22"/>
          <w:lang w:eastAsia="pl-PL"/>
        </w:rPr>
        <w:t> </w:t>
      </w:r>
      <w:r w:rsidRPr="002A2B0D">
        <w:rPr>
          <w:rFonts w:asciiTheme="minorHAnsi" w:eastAsia="Calibri" w:hAnsiTheme="minorHAnsi" w:cstheme="minorHAnsi"/>
          <w:sz w:val="22"/>
          <w:szCs w:val="22"/>
          <w:lang w:eastAsia="pl-PL"/>
        </w:rPr>
        <w:t>wyniki przekazać ZAMAWIAJĄCEMU przed ich wbudowaniem.</w:t>
      </w:r>
    </w:p>
    <w:p w14:paraId="60336244" w14:textId="5F7EB5D8" w:rsidR="003D24D2" w:rsidRPr="002A2B0D" w:rsidRDefault="003D24D2" w:rsidP="0008707C">
      <w:pPr>
        <w:numPr>
          <w:ilvl w:val="0"/>
          <w:numId w:val="106"/>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Zastosowane przez WYKONAWCĘ do wykonania przedmiotu umowy materiały i urządzenia określone w dokumentacji projektowej powinny być zgodne z normami, warunkami technicznymi i obowiązującymi przepisami, co powinno zostać potwierdzone przez odpowiednie atesty, certyfikaty, aprobaty techniczne, krajowe deklaracje właściwości użytkowych wyrobów budowlanych i wyniki badań. Ponadto materiały i urządzenia winny spełniać wymagania określone ustawą z dnia 16 kwietnia 2004</w:t>
      </w:r>
      <w:r w:rsidR="00CD251B" w:rsidRPr="002A2B0D">
        <w:rPr>
          <w:rFonts w:asciiTheme="minorHAnsi" w:eastAsia="Calibri" w:hAnsiTheme="minorHAnsi" w:cstheme="minorHAnsi"/>
          <w:sz w:val="22"/>
          <w:szCs w:val="22"/>
          <w:lang w:eastAsia="pl-PL"/>
        </w:rPr>
        <w:t xml:space="preserve"> </w:t>
      </w:r>
      <w:r w:rsidRPr="002A2B0D">
        <w:rPr>
          <w:rFonts w:asciiTheme="minorHAnsi" w:eastAsia="Calibri" w:hAnsiTheme="minorHAnsi" w:cstheme="minorHAnsi"/>
          <w:sz w:val="22"/>
          <w:szCs w:val="22"/>
          <w:lang w:eastAsia="pl-PL"/>
        </w:rPr>
        <w:t xml:space="preserve">r. o wyrobach </w:t>
      </w:r>
      <w:r w:rsidR="00905761" w:rsidRPr="002A2B0D">
        <w:rPr>
          <w:rFonts w:asciiTheme="minorHAnsi" w:eastAsia="Calibri" w:hAnsiTheme="minorHAnsi" w:cstheme="minorHAnsi"/>
          <w:sz w:val="22"/>
          <w:szCs w:val="22"/>
          <w:lang w:eastAsia="pl-PL"/>
        </w:rPr>
        <w:t xml:space="preserve">budowlanych </w:t>
      </w:r>
      <w:r w:rsidRPr="002A2B0D">
        <w:rPr>
          <w:rFonts w:asciiTheme="minorHAnsi" w:eastAsia="Calibri" w:hAnsiTheme="minorHAnsi" w:cstheme="minorHAnsi"/>
          <w:sz w:val="22"/>
          <w:szCs w:val="22"/>
          <w:lang w:eastAsia="pl-PL"/>
        </w:rPr>
        <w:t>lub, w przypadku jej uchylenia, inną obowiązującą ustawą.</w:t>
      </w:r>
    </w:p>
    <w:p w14:paraId="2E4DB075" w14:textId="77777777" w:rsidR="003D24D2" w:rsidRPr="002A2B0D" w:rsidRDefault="003D24D2" w:rsidP="0008707C">
      <w:pPr>
        <w:numPr>
          <w:ilvl w:val="0"/>
          <w:numId w:val="106"/>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 przypadku zaistnienia konieczności wykonania przez ZAMAWIAJĄCEGO badań sprawdzających zastosowanych materiałów i wyrobów oraz w przypadku kiedy wyniki tych badań będą niezgodne z dokumentacja projektową i specyfikacją techniczną wykonania i odbioru robót budowlanych, WYKONAWCA zostanie obciążony kosztem wykonania tych badań.</w:t>
      </w:r>
    </w:p>
    <w:p w14:paraId="757753FD" w14:textId="77777777" w:rsidR="003D24D2" w:rsidRPr="002A2B0D" w:rsidRDefault="003D24D2" w:rsidP="0008707C">
      <w:pPr>
        <w:numPr>
          <w:ilvl w:val="0"/>
          <w:numId w:val="106"/>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Uzgodnienia dokonywane przez WYKONAWCĘ z inspektorem nadzoru wymagają formy pisemnej, pod rygorem nieważności.</w:t>
      </w:r>
    </w:p>
    <w:p w14:paraId="7DDE08CB" w14:textId="10CAEF91" w:rsidR="003D24D2" w:rsidRPr="00A32A53" w:rsidRDefault="0050364F" w:rsidP="0008707C">
      <w:pPr>
        <w:numPr>
          <w:ilvl w:val="0"/>
          <w:numId w:val="106"/>
        </w:numPr>
        <w:suppressAutoHyphens w:val="0"/>
        <w:ind w:left="426" w:hanging="426"/>
        <w:jc w:val="both"/>
        <w:rPr>
          <w:rFonts w:asciiTheme="minorHAnsi" w:eastAsia="Calibri" w:hAnsiTheme="minorHAnsi" w:cstheme="minorHAnsi"/>
          <w:sz w:val="22"/>
          <w:szCs w:val="22"/>
          <w:lang w:eastAsia="pl-PL"/>
        </w:rPr>
      </w:pPr>
      <w:r w:rsidRPr="00A32A53">
        <w:rPr>
          <w:rFonts w:asciiTheme="minorHAnsi" w:hAnsiTheme="minorHAnsi" w:cstheme="minorHAnsi"/>
          <w:sz w:val="22"/>
          <w:szCs w:val="22"/>
        </w:rPr>
        <w:t>WYKONAWCA ma obowiązek zgłosić Inspektorowi Nadzoru wykonanie robót ulegających zakryciu przed ich zakryciem, w formie pisemnej. Inspektor Nadzoru dokona ich odbioru w terminie 3 dni roboczych od dnia otrzymania zgłoszenia. W przypadku zakrycia robót bez ich uprzedniego zgłoszenia i odbioru przez Inspektora Nadzoru, WYKONAWCA jest zobowiązany do odkrycia tych robót lub wykonania niezbędnych badań na własny koszt.</w:t>
      </w:r>
    </w:p>
    <w:p w14:paraId="4A044590" w14:textId="77777777" w:rsidR="003D24D2" w:rsidRPr="002A2B0D" w:rsidRDefault="003D24D2" w:rsidP="0008707C">
      <w:pPr>
        <w:numPr>
          <w:ilvl w:val="0"/>
          <w:numId w:val="106"/>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lastRenderedPageBreak/>
        <w:t>Inspektor Nadzoru może w czasie trwania robót polecić WYKONAWCY usunięcie z budowy w ustalonym terminie materiałów, które nie są zgodne z dokumentacją projektową i zastąpienie ich materiałami odpowiednimi. Polecenie ma formę pisemną, pod rygorem nieważności.</w:t>
      </w:r>
    </w:p>
    <w:p w14:paraId="20ED7BDB" w14:textId="77777777" w:rsidR="003D24D2" w:rsidRPr="002A2B0D" w:rsidRDefault="003D24D2" w:rsidP="0008707C">
      <w:pPr>
        <w:numPr>
          <w:ilvl w:val="0"/>
          <w:numId w:val="106"/>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Sprawdzanie robót i ich odbiór przez Inspektora Nadzoru nie ma wpływu na odpowiedzialność WYKONAWCY z tytułu ujawnionych wad w późniejszym terminie.</w:t>
      </w:r>
    </w:p>
    <w:p w14:paraId="51B55288" w14:textId="77777777" w:rsidR="003D24D2" w:rsidRPr="002A2B0D" w:rsidRDefault="003D24D2" w:rsidP="0008707C">
      <w:pPr>
        <w:numPr>
          <w:ilvl w:val="0"/>
          <w:numId w:val="106"/>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Inspektor Nadzoru ma prawo do wydawania poleceń o poddaniu testom i badaniom jakości użytych materiałów.</w:t>
      </w:r>
    </w:p>
    <w:p w14:paraId="342BFA4F" w14:textId="77777777" w:rsidR="003D24D2" w:rsidRPr="002A2B0D" w:rsidRDefault="003D24D2" w:rsidP="0008707C">
      <w:pPr>
        <w:numPr>
          <w:ilvl w:val="0"/>
          <w:numId w:val="106"/>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WYKONAWCA ponosi odpowiedzialność z tytułu wyrządzenia szkód osobom trzecim w trakcie realizacji umowy i w razie ich wystąpienia zobowiązany jest pokryć całość szkody.</w:t>
      </w:r>
    </w:p>
    <w:p w14:paraId="162E6671" w14:textId="77777777" w:rsidR="003D24D2" w:rsidRPr="002A2B0D" w:rsidRDefault="003D24D2" w:rsidP="00CD251B">
      <w:pPr>
        <w:suppressAutoHyphens w:val="0"/>
        <w:ind w:left="360"/>
        <w:jc w:val="both"/>
        <w:rPr>
          <w:rFonts w:asciiTheme="minorHAnsi" w:eastAsia="Calibri" w:hAnsiTheme="minorHAnsi" w:cstheme="minorHAnsi"/>
          <w:sz w:val="22"/>
          <w:szCs w:val="22"/>
          <w:highlight w:val="yellow"/>
          <w:lang w:eastAsia="pl-PL"/>
        </w:rPr>
      </w:pPr>
    </w:p>
    <w:p w14:paraId="0D1CCA4E" w14:textId="77777777" w:rsidR="003D24D2" w:rsidRPr="002A2B0D" w:rsidRDefault="003D24D2" w:rsidP="00CD251B">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UBEZPIECZENIE</w:t>
      </w:r>
    </w:p>
    <w:p w14:paraId="2489D03B" w14:textId="77777777" w:rsidR="003D24D2" w:rsidRPr="002A2B0D" w:rsidRDefault="003D24D2" w:rsidP="00CD251B">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 7</w:t>
      </w:r>
    </w:p>
    <w:p w14:paraId="56061C42" w14:textId="422F9E38" w:rsidR="003D24D2" w:rsidRPr="00621221" w:rsidRDefault="003D24D2" w:rsidP="00621221">
      <w:pPr>
        <w:suppressAutoHyphens w:val="0"/>
        <w:jc w:val="both"/>
        <w:rPr>
          <w:rFonts w:asciiTheme="minorHAnsi" w:eastAsiaTheme="minorHAnsi" w:hAnsiTheme="minorHAnsi" w:cstheme="minorHAnsi"/>
          <w:b/>
          <w:sz w:val="22"/>
          <w:szCs w:val="22"/>
          <w:lang w:eastAsia="pl-PL"/>
        </w:rPr>
      </w:pPr>
      <w:r w:rsidRPr="002A2B0D">
        <w:rPr>
          <w:rFonts w:asciiTheme="minorHAnsi" w:eastAsia="Calibri" w:hAnsiTheme="minorHAnsi" w:cstheme="minorHAnsi"/>
          <w:sz w:val="22"/>
          <w:szCs w:val="22"/>
          <w:lang w:eastAsia="pl-PL"/>
        </w:rPr>
        <w:t>WYKONAWCA zobowiązany jest do ubezpieczenia od odpowiedzialności cywilnej, prowadzonej działalności gospodarczej w zakresie realizowanym w ramach niniejszej umowy, przez okres co najmniej od daty zawarcia umowy do czasu odbioru końcowego, na sumę g</w:t>
      </w:r>
      <w:r w:rsidR="00CD251B" w:rsidRPr="002A2B0D">
        <w:rPr>
          <w:rFonts w:asciiTheme="minorHAnsi" w:eastAsia="Calibri" w:hAnsiTheme="minorHAnsi" w:cstheme="minorHAnsi"/>
          <w:sz w:val="22"/>
          <w:szCs w:val="22"/>
          <w:lang w:eastAsia="pl-PL"/>
        </w:rPr>
        <w:t>warancyjną nie mniejszą niż</w:t>
      </w:r>
      <w:r w:rsidR="00621221">
        <w:rPr>
          <w:rFonts w:asciiTheme="minorHAnsi" w:eastAsia="Calibri" w:hAnsiTheme="minorHAnsi" w:cstheme="minorHAnsi"/>
          <w:sz w:val="22"/>
          <w:szCs w:val="22"/>
          <w:lang w:eastAsia="pl-PL"/>
        </w:rPr>
        <w:t xml:space="preserve"> wartość wynagrodzenia określonego w </w:t>
      </w:r>
      <w:r w:rsidR="00621221" w:rsidRPr="008D10AF">
        <w:rPr>
          <w:rFonts w:asciiTheme="minorHAnsi" w:eastAsiaTheme="minorHAnsi" w:hAnsiTheme="minorHAnsi" w:cstheme="minorHAnsi"/>
          <w:bCs/>
          <w:sz w:val="22"/>
          <w:szCs w:val="22"/>
          <w:lang w:eastAsia="pl-PL"/>
        </w:rPr>
        <w:t>§ 11 ust. 1</w:t>
      </w:r>
      <w:r w:rsidR="00621221">
        <w:rPr>
          <w:rFonts w:asciiTheme="minorHAnsi" w:eastAsiaTheme="minorHAnsi" w:hAnsiTheme="minorHAnsi" w:cstheme="minorHAnsi"/>
          <w:b/>
          <w:sz w:val="22"/>
          <w:szCs w:val="22"/>
          <w:lang w:eastAsia="pl-PL"/>
        </w:rPr>
        <w:t xml:space="preserve">. </w:t>
      </w:r>
      <w:r w:rsidRPr="002A2B0D">
        <w:rPr>
          <w:rFonts w:asciiTheme="minorHAnsi" w:eastAsia="Calibri" w:hAnsiTheme="minorHAnsi" w:cstheme="minorHAnsi"/>
          <w:sz w:val="22"/>
          <w:szCs w:val="22"/>
          <w:lang w:eastAsia="pl-PL"/>
        </w:rPr>
        <w:t>Na każde żądanie ZAMAWIAJĄCEGO WYKONAWCA jest obowiązany okazać aktualną opłaconą polisę ubezpieczeniową lub inny dokument potwierdzający posiadanie aktualnego ubezpieczenia.</w:t>
      </w:r>
    </w:p>
    <w:p w14:paraId="4376EBFD" w14:textId="77777777" w:rsidR="003D24D2" w:rsidRPr="002A2B0D" w:rsidRDefault="003D24D2" w:rsidP="00CD251B">
      <w:pPr>
        <w:suppressAutoHyphens w:val="0"/>
        <w:ind w:left="360"/>
        <w:jc w:val="both"/>
        <w:rPr>
          <w:rFonts w:asciiTheme="minorHAnsi" w:eastAsia="Calibri" w:hAnsiTheme="minorHAnsi" w:cstheme="minorHAnsi"/>
          <w:sz w:val="22"/>
          <w:szCs w:val="22"/>
          <w:highlight w:val="yellow"/>
          <w:lang w:eastAsia="pl-PL"/>
        </w:rPr>
      </w:pPr>
    </w:p>
    <w:p w14:paraId="444824D9" w14:textId="77777777" w:rsidR="003D24D2" w:rsidRPr="002A2B0D" w:rsidRDefault="003D24D2" w:rsidP="00CD251B">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ZATRUDNIENIE</w:t>
      </w:r>
    </w:p>
    <w:p w14:paraId="1EBA6DCE" w14:textId="77777777" w:rsidR="003D24D2" w:rsidRPr="002A2B0D" w:rsidRDefault="003D24D2" w:rsidP="00CD251B">
      <w:pPr>
        <w:suppressAutoHyphens w:val="0"/>
        <w:jc w:val="center"/>
        <w:rPr>
          <w:rFonts w:asciiTheme="minorHAnsi" w:eastAsiaTheme="minorHAnsi" w:hAnsiTheme="minorHAnsi" w:cstheme="minorHAnsi"/>
          <w:color w:val="2E74B5" w:themeColor="accent1" w:themeShade="BF"/>
          <w:sz w:val="22"/>
          <w:szCs w:val="22"/>
          <w:lang w:eastAsia="pl-PL"/>
        </w:rPr>
      </w:pPr>
      <w:r w:rsidRPr="002A2B0D">
        <w:rPr>
          <w:rFonts w:asciiTheme="minorHAnsi" w:eastAsiaTheme="minorHAnsi" w:hAnsiTheme="minorHAnsi" w:cstheme="minorHAnsi"/>
          <w:b/>
          <w:sz w:val="22"/>
          <w:szCs w:val="22"/>
          <w:lang w:eastAsia="pl-PL"/>
        </w:rPr>
        <w:t>§ 8</w:t>
      </w:r>
    </w:p>
    <w:p w14:paraId="741EBCCA" w14:textId="77777777" w:rsidR="00905761" w:rsidRPr="002A2B0D" w:rsidRDefault="003D24D2" w:rsidP="00905761">
      <w:pPr>
        <w:pStyle w:val="Akapitzlist"/>
        <w:numPr>
          <w:ilvl w:val="0"/>
          <w:numId w:val="110"/>
        </w:numPr>
        <w:suppressAutoHyphens w:val="0"/>
        <w:spacing w:after="0" w:line="259" w:lineRule="auto"/>
        <w:contextualSpacing/>
        <w:jc w:val="both"/>
        <w:rPr>
          <w:rFonts w:asciiTheme="minorHAnsi" w:eastAsia="Calibri" w:hAnsiTheme="minorHAnsi" w:cstheme="minorHAnsi"/>
          <w:szCs w:val="22"/>
          <w:lang w:eastAsia="pl-PL"/>
        </w:rPr>
      </w:pPr>
      <w:r w:rsidRPr="002A2B0D">
        <w:rPr>
          <w:rFonts w:asciiTheme="minorHAnsi" w:eastAsia="Calibri" w:hAnsiTheme="minorHAnsi" w:cstheme="minorHAnsi"/>
          <w:szCs w:val="22"/>
          <w:lang w:eastAsia="pl-PL"/>
        </w:rPr>
        <w:t xml:space="preserve">WYKONAWCA lub Podwykonawca w czasie realizacji zamówienia zatrudni na podstawie umowy o pracę zgodnie z </w:t>
      </w:r>
      <w:r w:rsidR="00905761" w:rsidRPr="002A2B0D">
        <w:rPr>
          <w:rFonts w:asciiTheme="minorHAnsi" w:eastAsia="Calibri" w:hAnsiTheme="minorHAnsi" w:cstheme="minorHAnsi"/>
          <w:szCs w:val="22"/>
          <w:lang w:eastAsia="pl-PL"/>
        </w:rPr>
        <w:t>Kodeksem pracy osoby wykonujące następujące czynności:</w:t>
      </w:r>
    </w:p>
    <w:p w14:paraId="5A3D91BC" w14:textId="77777777" w:rsidR="00905761" w:rsidRPr="002A2B0D" w:rsidRDefault="00905761" w:rsidP="00905761">
      <w:pPr>
        <w:numPr>
          <w:ilvl w:val="0"/>
          <w:numId w:val="109"/>
        </w:numPr>
        <w:suppressAutoHyphens w:val="0"/>
        <w:spacing w:after="160" w:line="259" w:lineRule="auto"/>
        <w:contextualSpacing/>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wykonywanie robót budowlanych i remontowych;</w:t>
      </w:r>
    </w:p>
    <w:p w14:paraId="070CCFEA" w14:textId="77777777" w:rsidR="00905761" w:rsidRPr="002A2B0D" w:rsidRDefault="00905761" w:rsidP="00905761">
      <w:pPr>
        <w:numPr>
          <w:ilvl w:val="0"/>
          <w:numId w:val="109"/>
        </w:numPr>
        <w:suppressAutoHyphens w:val="0"/>
        <w:spacing w:after="160" w:line="259" w:lineRule="auto"/>
        <w:contextualSpacing/>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wykonanie robót izolacyjnych;</w:t>
      </w:r>
    </w:p>
    <w:p w14:paraId="1190E5BB" w14:textId="5322A00F" w:rsidR="00905761" w:rsidRPr="002A2B0D" w:rsidRDefault="00905761" w:rsidP="00905761">
      <w:pPr>
        <w:numPr>
          <w:ilvl w:val="0"/>
          <w:numId w:val="109"/>
        </w:numPr>
        <w:suppressAutoHyphens w:val="0"/>
        <w:spacing w:after="160" w:line="259" w:lineRule="auto"/>
        <w:contextualSpacing/>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wykonywanie robót instalacyjnych sanitarnych</w:t>
      </w:r>
      <w:r w:rsidR="00B7041A">
        <w:rPr>
          <w:rFonts w:asciiTheme="minorHAnsi" w:eastAsia="Calibri" w:hAnsiTheme="minorHAnsi" w:cstheme="minorHAnsi"/>
          <w:sz w:val="22"/>
          <w:szCs w:val="22"/>
          <w:lang w:eastAsia="pl-PL"/>
        </w:rPr>
        <w:t>.</w:t>
      </w:r>
    </w:p>
    <w:p w14:paraId="71B92595" w14:textId="6DB56232" w:rsidR="00905761" w:rsidRPr="002A2B0D" w:rsidRDefault="003D24D2" w:rsidP="00905761">
      <w:pPr>
        <w:pStyle w:val="Akapitzlist"/>
        <w:numPr>
          <w:ilvl w:val="0"/>
          <w:numId w:val="111"/>
        </w:numPr>
        <w:suppressAutoHyphens w:val="0"/>
        <w:spacing w:after="0" w:line="259" w:lineRule="auto"/>
        <w:contextualSpacing/>
        <w:jc w:val="both"/>
        <w:rPr>
          <w:rFonts w:asciiTheme="minorHAnsi" w:eastAsia="Calibri" w:hAnsiTheme="minorHAnsi" w:cstheme="minorHAnsi"/>
          <w:szCs w:val="22"/>
          <w:lang w:eastAsia="pl-PL"/>
        </w:rPr>
      </w:pPr>
      <w:r w:rsidRPr="002A2B0D">
        <w:rPr>
          <w:rFonts w:asciiTheme="minorHAnsi" w:eastAsia="Calibri" w:hAnsiTheme="minorHAnsi" w:cstheme="minorHAnsi"/>
          <w:szCs w:val="22"/>
          <w:lang w:eastAsia="pl-PL"/>
        </w:rPr>
        <w:t xml:space="preserve">WYKONAWCA zobowiązuje się, że pracownicy wykonujący roboty budowlane wskazane w ust. 1 będą zatrudnieni na podstawie umowy o pracę w rozumieniu przepisów ustawy </w:t>
      </w:r>
      <w:r w:rsidR="00905761" w:rsidRPr="002A2B0D">
        <w:rPr>
          <w:rFonts w:asciiTheme="minorHAnsi" w:eastAsia="Calibri" w:hAnsiTheme="minorHAnsi" w:cstheme="minorHAnsi"/>
          <w:szCs w:val="22"/>
          <w:lang w:eastAsia="pl-PL"/>
        </w:rPr>
        <w:t>z dnia 26 czerwca 1974 r. – Kodeks pracy</w:t>
      </w:r>
      <w:r w:rsidR="00A1630D" w:rsidRPr="002A2B0D">
        <w:rPr>
          <w:rFonts w:asciiTheme="minorHAnsi" w:eastAsia="Calibri" w:hAnsiTheme="minorHAnsi" w:cstheme="minorHAnsi"/>
          <w:szCs w:val="22"/>
          <w:lang w:eastAsia="pl-PL"/>
        </w:rPr>
        <w:t>.</w:t>
      </w:r>
    </w:p>
    <w:p w14:paraId="1443A9BE" w14:textId="70E08E1F" w:rsidR="003D24D2" w:rsidRPr="002A2B0D" w:rsidRDefault="003D24D2" w:rsidP="003A0416">
      <w:pPr>
        <w:numPr>
          <w:ilvl w:val="0"/>
          <w:numId w:val="111"/>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Każdorazowo na żądanie ZAMAWIAJĄCEGO, w terminie wskazanym przez ZAMAWIAJĄCEGO nie krótszym niż 4 dni robocze, WYKONAWCA zobowiązuje się przedłożyć:</w:t>
      </w:r>
    </w:p>
    <w:p w14:paraId="02D387C3" w14:textId="77777777" w:rsidR="003D24D2" w:rsidRPr="002A2B0D" w:rsidRDefault="003D24D2" w:rsidP="0008707C">
      <w:pPr>
        <w:numPr>
          <w:ilvl w:val="1"/>
          <w:numId w:val="108"/>
        </w:numPr>
        <w:suppressAutoHyphens w:val="0"/>
        <w:ind w:left="709" w:hanging="283"/>
        <w:jc w:val="both"/>
        <w:rPr>
          <w:rFonts w:asciiTheme="minorHAnsi" w:eastAsia="Calibri" w:hAnsiTheme="minorHAnsi" w:cstheme="minorHAnsi"/>
          <w:bCs/>
          <w:sz w:val="22"/>
          <w:szCs w:val="22"/>
          <w:lang w:eastAsia="pl-PL"/>
        </w:rPr>
      </w:pPr>
      <w:r w:rsidRPr="002A2B0D">
        <w:rPr>
          <w:rFonts w:asciiTheme="minorHAnsi" w:eastAsia="Calibri" w:hAnsiTheme="minorHAnsi" w:cstheme="minorHAnsi"/>
          <w:bCs/>
          <w:sz w:val="22"/>
          <w:szCs w:val="22"/>
          <w:lang w:eastAsia="pl-PL"/>
        </w:rPr>
        <w:t xml:space="preserve">oświadczenie zatrudnionego pracownika </w:t>
      </w:r>
    </w:p>
    <w:p w14:paraId="080BFDFD" w14:textId="77777777" w:rsidR="003D24D2" w:rsidRPr="002A2B0D" w:rsidRDefault="003D24D2" w:rsidP="00CD251B">
      <w:pPr>
        <w:suppressAutoHyphens w:val="0"/>
        <w:ind w:left="709" w:hanging="1"/>
        <w:jc w:val="both"/>
        <w:rPr>
          <w:rFonts w:asciiTheme="minorHAnsi" w:eastAsia="Calibri" w:hAnsiTheme="minorHAnsi" w:cstheme="minorHAnsi"/>
          <w:bCs/>
          <w:sz w:val="22"/>
          <w:szCs w:val="22"/>
          <w:lang w:eastAsia="pl-PL"/>
        </w:rPr>
      </w:pPr>
      <w:r w:rsidRPr="002A2B0D">
        <w:rPr>
          <w:rFonts w:asciiTheme="minorHAnsi" w:eastAsia="Calibri" w:hAnsiTheme="minorHAnsi" w:cstheme="minorHAnsi"/>
          <w:bCs/>
          <w:sz w:val="22"/>
          <w:szCs w:val="22"/>
          <w:lang w:eastAsia="pl-PL"/>
        </w:rPr>
        <w:t>lub</w:t>
      </w:r>
    </w:p>
    <w:p w14:paraId="4F1B8497" w14:textId="77777777" w:rsidR="003D24D2" w:rsidRPr="002A2B0D" w:rsidRDefault="003D24D2" w:rsidP="0008707C">
      <w:pPr>
        <w:numPr>
          <w:ilvl w:val="1"/>
          <w:numId w:val="108"/>
        </w:numPr>
        <w:suppressAutoHyphens w:val="0"/>
        <w:ind w:left="709" w:hanging="283"/>
        <w:jc w:val="both"/>
        <w:rPr>
          <w:rFonts w:asciiTheme="minorHAnsi" w:eastAsia="Calibri" w:hAnsiTheme="minorHAnsi" w:cstheme="minorHAnsi"/>
          <w:bCs/>
          <w:sz w:val="22"/>
          <w:szCs w:val="22"/>
          <w:lang w:eastAsia="pl-PL"/>
        </w:rPr>
      </w:pPr>
      <w:r w:rsidRPr="002A2B0D">
        <w:rPr>
          <w:rFonts w:asciiTheme="minorHAnsi" w:eastAsia="Calibri" w:hAnsiTheme="minorHAnsi" w:cstheme="minorHAnsi"/>
          <w:bCs/>
          <w:sz w:val="22"/>
          <w:szCs w:val="22"/>
          <w:lang w:eastAsia="pl-PL"/>
        </w:rPr>
        <w:t xml:space="preserve">oświadczenia WYKONAWCY lub Podwykonawcy o zatrudnieniu pracownika na podstawie umowy o pracę </w:t>
      </w:r>
    </w:p>
    <w:p w14:paraId="6DBA6FBB" w14:textId="77777777" w:rsidR="003D24D2" w:rsidRPr="002A2B0D" w:rsidRDefault="003D24D2" w:rsidP="00CD251B">
      <w:pPr>
        <w:suppressAutoHyphens w:val="0"/>
        <w:ind w:left="709" w:hanging="1"/>
        <w:jc w:val="both"/>
        <w:rPr>
          <w:rFonts w:asciiTheme="minorHAnsi" w:eastAsia="Calibri" w:hAnsiTheme="minorHAnsi" w:cstheme="minorHAnsi"/>
          <w:bCs/>
          <w:sz w:val="22"/>
          <w:szCs w:val="22"/>
          <w:lang w:eastAsia="pl-PL"/>
        </w:rPr>
      </w:pPr>
      <w:r w:rsidRPr="002A2B0D">
        <w:rPr>
          <w:rFonts w:asciiTheme="minorHAnsi" w:eastAsia="Calibri" w:hAnsiTheme="minorHAnsi" w:cstheme="minorHAnsi"/>
          <w:bCs/>
          <w:sz w:val="22"/>
          <w:szCs w:val="22"/>
          <w:lang w:eastAsia="pl-PL"/>
        </w:rPr>
        <w:t>lub</w:t>
      </w:r>
    </w:p>
    <w:p w14:paraId="245D5684" w14:textId="77777777" w:rsidR="003D24D2" w:rsidRPr="002A2B0D" w:rsidRDefault="003D24D2" w:rsidP="0008707C">
      <w:pPr>
        <w:numPr>
          <w:ilvl w:val="1"/>
          <w:numId w:val="108"/>
        </w:numPr>
        <w:suppressAutoHyphens w:val="0"/>
        <w:ind w:left="709" w:hanging="283"/>
        <w:jc w:val="both"/>
        <w:rPr>
          <w:rFonts w:asciiTheme="minorHAnsi" w:eastAsia="Calibri" w:hAnsiTheme="minorHAnsi" w:cstheme="minorHAnsi"/>
          <w:bCs/>
          <w:sz w:val="22"/>
          <w:szCs w:val="22"/>
          <w:lang w:eastAsia="pl-PL"/>
        </w:rPr>
      </w:pPr>
      <w:r w:rsidRPr="002A2B0D">
        <w:rPr>
          <w:rFonts w:asciiTheme="minorHAnsi" w:eastAsia="Calibri" w:hAnsiTheme="minorHAnsi" w:cstheme="minorHAnsi"/>
          <w:bCs/>
          <w:sz w:val="22"/>
          <w:szCs w:val="22"/>
          <w:lang w:eastAsia="pl-PL"/>
        </w:rPr>
        <w:t xml:space="preserve">poświadczoną za zgodność z oryginałem kopię umowy o pracę zatrudnionego pracownika </w:t>
      </w:r>
    </w:p>
    <w:p w14:paraId="2BCCC9EA" w14:textId="77777777" w:rsidR="003D24D2" w:rsidRPr="002A2B0D" w:rsidRDefault="003D24D2" w:rsidP="00CD251B">
      <w:pPr>
        <w:suppressAutoHyphens w:val="0"/>
        <w:ind w:left="709" w:hanging="1"/>
        <w:jc w:val="both"/>
        <w:rPr>
          <w:rFonts w:asciiTheme="minorHAnsi" w:eastAsia="Calibri" w:hAnsiTheme="minorHAnsi" w:cstheme="minorHAnsi"/>
          <w:bCs/>
          <w:sz w:val="22"/>
          <w:szCs w:val="22"/>
          <w:lang w:eastAsia="pl-PL"/>
        </w:rPr>
      </w:pPr>
      <w:r w:rsidRPr="002A2B0D">
        <w:rPr>
          <w:rFonts w:asciiTheme="minorHAnsi" w:eastAsia="Calibri" w:hAnsiTheme="minorHAnsi" w:cstheme="minorHAnsi"/>
          <w:bCs/>
          <w:sz w:val="22"/>
          <w:szCs w:val="22"/>
          <w:lang w:eastAsia="pl-PL"/>
        </w:rPr>
        <w:t>lub</w:t>
      </w:r>
    </w:p>
    <w:p w14:paraId="6A6AE62E" w14:textId="77777777" w:rsidR="003D24D2" w:rsidRPr="002A2B0D" w:rsidRDefault="003D24D2" w:rsidP="0008707C">
      <w:pPr>
        <w:numPr>
          <w:ilvl w:val="1"/>
          <w:numId w:val="108"/>
        </w:numPr>
        <w:suppressAutoHyphens w:val="0"/>
        <w:ind w:left="709" w:hanging="283"/>
        <w:jc w:val="both"/>
        <w:rPr>
          <w:rFonts w:asciiTheme="minorHAnsi" w:eastAsia="Calibri" w:hAnsiTheme="minorHAnsi" w:cstheme="minorHAnsi"/>
          <w:bCs/>
          <w:sz w:val="22"/>
          <w:szCs w:val="22"/>
          <w:lang w:eastAsia="pl-PL"/>
        </w:rPr>
      </w:pPr>
      <w:r w:rsidRPr="002A2B0D">
        <w:rPr>
          <w:rFonts w:asciiTheme="minorHAnsi" w:eastAsia="Calibri" w:hAnsiTheme="minorHAnsi" w:cstheme="minorHAnsi"/>
          <w:bCs/>
          <w:sz w:val="22"/>
          <w:szCs w:val="22"/>
          <w:lang w:eastAsia="pl-PL"/>
        </w:rPr>
        <w:t xml:space="preserve">inne dokumenty </w:t>
      </w:r>
    </w:p>
    <w:p w14:paraId="220D5A30" w14:textId="4C338E9B" w:rsidR="003D24D2" w:rsidRPr="002A2B0D" w:rsidRDefault="003D24D2" w:rsidP="0008707C">
      <w:pPr>
        <w:numPr>
          <w:ilvl w:val="0"/>
          <w:numId w:val="126"/>
        </w:numPr>
        <w:suppressAutoHyphens w:val="0"/>
        <w:ind w:left="426" w:firstLine="0"/>
        <w:jc w:val="both"/>
        <w:rPr>
          <w:rFonts w:asciiTheme="minorHAnsi" w:eastAsia="Calibri" w:hAnsiTheme="minorHAnsi" w:cstheme="minorHAnsi"/>
          <w:bCs/>
          <w:sz w:val="22"/>
          <w:szCs w:val="22"/>
          <w:lang w:eastAsia="pl-PL"/>
        </w:rPr>
      </w:pPr>
      <w:r w:rsidRPr="002A2B0D">
        <w:rPr>
          <w:rFonts w:asciiTheme="minorHAnsi" w:eastAsia="Calibri" w:hAnsiTheme="minorHAnsi" w:cstheme="minorHAnsi"/>
          <w:bCs/>
          <w:sz w:val="22"/>
          <w:szCs w:val="22"/>
          <w:lang w:eastAsia="pl-PL"/>
        </w:rPr>
        <w:t xml:space="preserve">zawierające informacje, w tym dane osobowe, niezbędne do weryfikacji zatrudnienia </w:t>
      </w:r>
      <w:r w:rsidR="007C250E" w:rsidRPr="002A2B0D">
        <w:rPr>
          <w:rFonts w:asciiTheme="minorHAnsi" w:eastAsia="Calibri" w:hAnsiTheme="minorHAnsi" w:cstheme="minorHAnsi"/>
          <w:bCs/>
          <w:sz w:val="22"/>
          <w:szCs w:val="22"/>
          <w:lang w:eastAsia="pl-PL"/>
        </w:rPr>
        <w:br/>
      </w:r>
      <w:r w:rsidRPr="002A2B0D">
        <w:rPr>
          <w:rFonts w:asciiTheme="minorHAnsi" w:eastAsia="Calibri" w:hAnsiTheme="minorHAnsi" w:cstheme="minorHAnsi"/>
          <w:bCs/>
          <w:sz w:val="22"/>
          <w:szCs w:val="22"/>
          <w:lang w:eastAsia="pl-PL"/>
        </w:rPr>
        <w:t>na podstawie umowy o pracę, w szczególności imię i nazwisko zatrudnionego pracownika, datę zawarcia umowy o pracę, rodzaj umowy o pracę i zakres obowiązków pracownika.</w:t>
      </w:r>
    </w:p>
    <w:p w14:paraId="7549B75B" w14:textId="1ECC5BAD" w:rsidR="003D24D2" w:rsidRPr="002A2B0D" w:rsidRDefault="003D24D2" w:rsidP="0008707C">
      <w:pPr>
        <w:numPr>
          <w:ilvl w:val="0"/>
          <w:numId w:val="111"/>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Nie</w:t>
      </w:r>
      <w:r w:rsidRPr="002A2B0D">
        <w:rPr>
          <w:rFonts w:asciiTheme="minorHAnsi" w:eastAsia="Calibri" w:hAnsiTheme="minorHAnsi" w:cstheme="minorHAnsi"/>
          <w:iCs/>
          <w:sz w:val="22"/>
          <w:szCs w:val="22"/>
          <w:lang w:eastAsia="pl-PL"/>
        </w:rPr>
        <w:t xml:space="preserve">przedłożenie przez WYKONAWCĘ dokumentów, o których mowa w ust. 3 w terminie wskazanym przez ZAMAWIAJĄCEGO zgodnie z ust. 3, będzie traktowane jako niewypełnienie obowiązku zatrudniania pracowników wykonujących roboty budowlane na podstawie umowy o </w:t>
      </w:r>
      <w:r w:rsidR="00D16306">
        <w:rPr>
          <w:rFonts w:asciiTheme="minorHAnsi" w:eastAsia="Calibri" w:hAnsiTheme="minorHAnsi" w:cstheme="minorHAnsi"/>
          <w:iCs/>
          <w:sz w:val="22"/>
          <w:szCs w:val="22"/>
          <w:lang w:eastAsia="pl-PL"/>
        </w:rPr>
        <w:t> </w:t>
      </w:r>
      <w:r w:rsidRPr="002A2B0D">
        <w:rPr>
          <w:rFonts w:asciiTheme="minorHAnsi" w:eastAsia="Calibri" w:hAnsiTheme="minorHAnsi" w:cstheme="minorHAnsi"/>
          <w:iCs/>
          <w:sz w:val="22"/>
          <w:szCs w:val="22"/>
          <w:lang w:eastAsia="pl-PL"/>
        </w:rPr>
        <w:t>pracę.</w:t>
      </w:r>
    </w:p>
    <w:p w14:paraId="280C08AF" w14:textId="5F71B9F1" w:rsidR="003D24D2" w:rsidRPr="002A2B0D" w:rsidRDefault="003D24D2" w:rsidP="0008707C">
      <w:pPr>
        <w:numPr>
          <w:ilvl w:val="0"/>
          <w:numId w:val="111"/>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 xml:space="preserve">W trakcie realizacji zamówienia ZAMAWIAJĄCY uprawniony jest do wykonywania czynności kontrolnych wobec WYKONAWCY odnośnie spełniania przez WYKONAWCĘ lub Podwykonawcę wymogu zatrudnienia na podstawie umowy o pracę osób wykonujących czynności wskazane </w:t>
      </w:r>
      <w:r w:rsidR="007C250E" w:rsidRPr="002A2B0D">
        <w:rPr>
          <w:rFonts w:asciiTheme="minorHAnsi" w:eastAsia="Calibri" w:hAnsiTheme="minorHAnsi" w:cstheme="minorHAnsi"/>
          <w:sz w:val="22"/>
          <w:szCs w:val="22"/>
          <w:lang w:eastAsia="pl-PL"/>
        </w:rPr>
        <w:br/>
      </w:r>
      <w:r w:rsidRPr="002A2B0D">
        <w:rPr>
          <w:rFonts w:asciiTheme="minorHAnsi" w:eastAsia="Calibri" w:hAnsiTheme="minorHAnsi" w:cstheme="minorHAnsi"/>
          <w:sz w:val="22"/>
          <w:szCs w:val="22"/>
          <w:lang w:eastAsia="pl-PL"/>
        </w:rPr>
        <w:t xml:space="preserve">w ust. 1, w szczególności uprawniony jest do żądania oświadczeń i dokumentów w zakresie </w:t>
      </w:r>
      <w:r w:rsidRPr="002A2B0D">
        <w:rPr>
          <w:rFonts w:asciiTheme="minorHAnsi" w:eastAsia="Calibri" w:hAnsiTheme="minorHAnsi" w:cstheme="minorHAnsi"/>
          <w:sz w:val="22"/>
          <w:szCs w:val="22"/>
          <w:lang w:eastAsia="pl-PL"/>
        </w:rPr>
        <w:lastRenderedPageBreak/>
        <w:t xml:space="preserve">potwierdzenia spełniania wymogów zatrudnienia, żądania wyjaśnień, przeprowadzenia kontroli </w:t>
      </w:r>
      <w:r w:rsidR="007C250E" w:rsidRPr="002A2B0D">
        <w:rPr>
          <w:rFonts w:asciiTheme="minorHAnsi" w:eastAsia="Calibri" w:hAnsiTheme="minorHAnsi" w:cstheme="minorHAnsi"/>
          <w:sz w:val="22"/>
          <w:szCs w:val="22"/>
          <w:lang w:eastAsia="pl-PL"/>
        </w:rPr>
        <w:br/>
      </w:r>
      <w:r w:rsidRPr="002A2B0D">
        <w:rPr>
          <w:rFonts w:asciiTheme="minorHAnsi" w:eastAsia="Calibri" w:hAnsiTheme="minorHAnsi" w:cstheme="minorHAnsi"/>
          <w:sz w:val="22"/>
          <w:szCs w:val="22"/>
          <w:lang w:eastAsia="pl-PL"/>
        </w:rPr>
        <w:t>na miejscu wykonywania świadczenia.</w:t>
      </w:r>
    </w:p>
    <w:p w14:paraId="0D7885D8" w14:textId="00695A59" w:rsidR="003D24D2" w:rsidRPr="002A2B0D" w:rsidRDefault="003D24D2" w:rsidP="0008707C">
      <w:pPr>
        <w:numPr>
          <w:ilvl w:val="0"/>
          <w:numId w:val="111"/>
        </w:numPr>
        <w:suppressAutoHyphens w:val="0"/>
        <w:ind w:left="426" w:hanging="426"/>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Z tytułu niespełnienia przez WYKONAWCĘ lub Podwykonawcę wymogu zatrudnienia na podstawie umowy o pracę osób wykonujących czynności wskazane w ust. 1 ZAMAWIAJĄCY przewiduje sankcje w postaci obowiązku zapłaty przez WYKONAWCĘ kary umownej.</w:t>
      </w:r>
    </w:p>
    <w:p w14:paraId="513BE82B" w14:textId="1BBB2975" w:rsidR="003D24D2" w:rsidRPr="002A2B0D" w:rsidRDefault="003D24D2" w:rsidP="00CD251B">
      <w:pPr>
        <w:suppressAutoHyphens w:val="0"/>
        <w:jc w:val="both"/>
        <w:rPr>
          <w:rFonts w:asciiTheme="minorHAnsi" w:eastAsia="Calibri" w:hAnsiTheme="minorHAnsi" w:cstheme="minorHAnsi"/>
          <w:sz w:val="22"/>
          <w:szCs w:val="22"/>
          <w:highlight w:val="yellow"/>
          <w:lang w:eastAsia="pl-PL"/>
        </w:rPr>
      </w:pPr>
    </w:p>
    <w:p w14:paraId="02469FC1" w14:textId="77777777" w:rsidR="003D24D2" w:rsidRPr="002A2B0D" w:rsidRDefault="003D24D2" w:rsidP="007C250E">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PODWYKONAWCY</w:t>
      </w:r>
    </w:p>
    <w:p w14:paraId="6A6B5254" w14:textId="69659CB5" w:rsidR="003D24D2" w:rsidRPr="002A2B0D" w:rsidRDefault="003D24D2" w:rsidP="007C250E">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 xml:space="preserve">§ </w:t>
      </w:r>
      <w:r w:rsidR="00A1630D" w:rsidRPr="002A2B0D">
        <w:rPr>
          <w:rFonts w:asciiTheme="minorHAnsi" w:eastAsiaTheme="minorHAnsi" w:hAnsiTheme="minorHAnsi" w:cstheme="minorHAnsi"/>
          <w:b/>
          <w:sz w:val="22"/>
          <w:szCs w:val="22"/>
          <w:lang w:eastAsia="pl-PL"/>
        </w:rPr>
        <w:t>9</w:t>
      </w:r>
    </w:p>
    <w:p w14:paraId="32424898" w14:textId="6C15CAE2" w:rsidR="003D24D2" w:rsidRPr="002A2B0D" w:rsidRDefault="003D24D2" w:rsidP="0008707C">
      <w:pPr>
        <w:numPr>
          <w:ilvl w:val="0"/>
          <w:numId w:val="114"/>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WYKONAWCA – zgodnie z oświadczeniem zawartym w Ofercie – zamówienie wykona sam / sam, za wyjątkiem robót w zakresie ______________________________________, które zostaną wykonane przy udziale Podwykonawcy/ów w tym, na którego/ych zasoby WYKONAWCA powoływał się, na zasadach określonych w art. 118 ust. 1 ustawy Prawo zamówień publicznych, w celu wykazania spełniania warunków udziału w postępowaniu, o których mowa w art. 57 pkt 2 ustawy Prawo zamówień publicznych.</w:t>
      </w:r>
    </w:p>
    <w:p w14:paraId="33E7C52A" w14:textId="3FBA720F" w:rsidR="003D24D2" w:rsidRPr="002A2B0D" w:rsidRDefault="003D24D2" w:rsidP="0008707C">
      <w:pPr>
        <w:numPr>
          <w:ilvl w:val="0"/>
          <w:numId w:val="114"/>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 xml:space="preserve">WYKONAWCA, Podwykonawca lub dalszy Podwykonawca zamówienia zamierzający zawrzeć umowę o podwykonawstwo, której przedmiotem są roboty budowlane, jest obowiązany, w </w:t>
      </w:r>
      <w:r w:rsidR="000A37D9">
        <w:rPr>
          <w:rFonts w:asciiTheme="minorHAnsi" w:eastAsia="Times New Roman" w:hAnsiTheme="minorHAnsi" w:cstheme="minorHAnsi"/>
          <w:sz w:val="22"/>
          <w:szCs w:val="22"/>
          <w:lang w:eastAsia="pl-PL"/>
        </w:rPr>
        <w:t> </w:t>
      </w:r>
      <w:r w:rsidRPr="002A2B0D">
        <w:rPr>
          <w:rFonts w:asciiTheme="minorHAnsi" w:eastAsia="Times New Roman" w:hAnsiTheme="minorHAnsi" w:cstheme="minorHAnsi"/>
          <w:sz w:val="22"/>
          <w:szCs w:val="22"/>
          <w:lang w:eastAsia="pl-PL"/>
        </w:rPr>
        <w:t>trakcie realizacji niniejszego zamówienia, do przedłożenia ZAMAWIAJĄCEMU w formie pisemnej projektu tej umowy, przy czym Podwykonawca lub dalszy Podwykonawca jest obowiązany dołączyć zgodę WYKONAWCY na zawarcie umowy o podwykonawstwo o treści zgodnej z projektem umowy.</w:t>
      </w:r>
    </w:p>
    <w:p w14:paraId="5D839CD8" w14:textId="44D943AE"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ZAMAWIAJACY </w:t>
      </w:r>
      <w:r w:rsidRPr="00484F11">
        <w:rPr>
          <w:rFonts w:asciiTheme="minorHAnsi" w:eastAsia="Calibri" w:hAnsiTheme="minorHAnsi" w:cstheme="minorHAnsi"/>
          <w:sz w:val="22"/>
          <w:szCs w:val="22"/>
        </w:rPr>
        <w:t>w ciągu 14 dni</w:t>
      </w:r>
      <w:r w:rsidR="00484F11">
        <w:rPr>
          <w:rFonts w:asciiTheme="minorHAnsi" w:eastAsia="Calibri" w:hAnsiTheme="minorHAnsi" w:cstheme="minorHAnsi"/>
          <w:sz w:val="22"/>
          <w:szCs w:val="22"/>
        </w:rPr>
        <w:t xml:space="preserve"> </w:t>
      </w:r>
      <w:r w:rsidRPr="002A2B0D">
        <w:rPr>
          <w:rFonts w:asciiTheme="minorHAnsi" w:eastAsia="Calibri" w:hAnsiTheme="minorHAnsi" w:cstheme="minorHAnsi"/>
          <w:sz w:val="22"/>
          <w:szCs w:val="22"/>
        </w:rPr>
        <w:t>zgłasza w formie pisemnej pod rygorem nieważności zastrzeżenia do przedłożonego projektu umowy o podwykonawstwo, której przedmiotem są roboty budowlane w przypadku, gdy:</w:t>
      </w:r>
    </w:p>
    <w:p w14:paraId="1D24FA57" w14:textId="77777777" w:rsidR="003D24D2" w:rsidRPr="002A2B0D" w:rsidRDefault="003D24D2" w:rsidP="0008707C">
      <w:pPr>
        <w:numPr>
          <w:ilvl w:val="0"/>
          <w:numId w:val="115"/>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w:t>
      </w:r>
    </w:p>
    <w:p w14:paraId="2EA4965A" w14:textId="77777777" w:rsidR="003D24D2" w:rsidRPr="002A2B0D" w:rsidRDefault="003D24D2" w:rsidP="0008707C">
      <w:pPr>
        <w:numPr>
          <w:ilvl w:val="0"/>
          <w:numId w:val="115"/>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termin wykonania umowy o podwykonawstwo wykracza poza termin wykonania wskazany w § 2 ust. 3;</w:t>
      </w:r>
    </w:p>
    <w:p w14:paraId="7B28BDC1" w14:textId="1F5E2644" w:rsidR="003D24D2" w:rsidRPr="002A2B0D" w:rsidRDefault="003D24D2" w:rsidP="0008707C">
      <w:pPr>
        <w:numPr>
          <w:ilvl w:val="0"/>
          <w:numId w:val="115"/>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umowa zawiera postanowienia uzależniające dokonanie zapłaty na rzecz Podwykonawcy </w:t>
      </w:r>
      <w:r w:rsidR="007C250E"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od odbioru robót przez ZAMAWIAJĄCEGO lub od zapłaty należności WYKONAWCY przez ZAMAWIAJĄCEGO;</w:t>
      </w:r>
    </w:p>
    <w:p w14:paraId="650484C1" w14:textId="77777777" w:rsidR="003D24D2" w:rsidRPr="002A2B0D" w:rsidRDefault="003D24D2" w:rsidP="0008707C">
      <w:pPr>
        <w:numPr>
          <w:ilvl w:val="0"/>
          <w:numId w:val="115"/>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umowa nie zawiera uregulowań dotyczących zawierania umów na roboty budowlane, dostawy lub usługi z dalszymi Podwykonawcami, w szczególności zapisów warunkujących zawarcie tych umów od zgody WYKONAWCY;</w:t>
      </w:r>
    </w:p>
    <w:p w14:paraId="7965D2D3" w14:textId="54779DB5" w:rsidR="003D24D2" w:rsidRPr="002A2B0D" w:rsidRDefault="003D24D2" w:rsidP="0008707C">
      <w:pPr>
        <w:numPr>
          <w:ilvl w:val="0"/>
          <w:numId w:val="115"/>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umowa nie zawiera zastrzeżenia, iż ZAMAWIAJĄCY ponosi odpowiedzialność za zapłatę Podwykonawcy wynagrodzenia do wysokości wynagrodzenia należnego WYKONAWCY </w:t>
      </w:r>
      <w:r w:rsidR="007C250E"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od ZAMAWIAJĄCEGO za roboty budowlane objęte umową;</w:t>
      </w:r>
    </w:p>
    <w:p w14:paraId="5255EC60" w14:textId="77777777" w:rsidR="003D24D2" w:rsidRPr="002A2B0D" w:rsidRDefault="003D24D2" w:rsidP="0008707C">
      <w:pPr>
        <w:numPr>
          <w:ilvl w:val="0"/>
          <w:numId w:val="115"/>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umowa nie zawiera cen z dopuszczeniem utajnienia tych cen dla podmiotów innych niż ZAMAWIAJĄCY oraz osoby przez niego uprawnionej w § 4 ust 1;</w:t>
      </w:r>
    </w:p>
    <w:p w14:paraId="455A054D" w14:textId="77777777" w:rsidR="003D24D2" w:rsidRPr="002A2B0D" w:rsidRDefault="003D24D2" w:rsidP="0008707C">
      <w:pPr>
        <w:numPr>
          <w:ilvl w:val="0"/>
          <w:numId w:val="115"/>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umowa zawiera postanowienia kształtujące prawa i obowiązki podwykonawcy w zakresie kar umownych oraz postanowienia dotyczące warunków wypłaty wynagrodzenia, w sposób dla niego mniej korzystny niż prawa i obowiązki WYKONAWCY, ukształtowane postanowieniami umowy zawartej między ZAMAWIAJĄCYM a WYKONAWCĄ;</w:t>
      </w:r>
    </w:p>
    <w:p w14:paraId="298A406D" w14:textId="77B66284" w:rsidR="003D24D2" w:rsidRPr="002A2B0D" w:rsidRDefault="003D24D2" w:rsidP="0008707C">
      <w:pPr>
        <w:numPr>
          <w:ilvl w:val="0"/>
          <w:numId w:val="115"/>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umowa nie spełnia innych wymagań określonych w dokumentach zamówienia</w:t>
      </w:r>
      <w:r w:rsidR="007C250E" w:rsidRPr="002A2B0D">
        <w:rPr>
          <w:rFonts w:asciiTheme="minorHAnsi" w:eastAsia="Calibri" w:hAnsiTheme="minorHAnsi" w:cstheme="minorHAnsi"/>
          <w:sz w:val="22"/>
          <w:szCs w:val="22"/>
        </w:rPr>
        <w:t>;</w:t>
      </w:r>
    </w:p>
    <w:p w14:paraId="3827B13D" w14:textId="4BAAA026"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Niezgłoszenie w formie pisemnej, pod rygorem nieważności, zastrzeżeń do przedłożonego projektu umowy o podwykonawstwo, której przedmiotem są roboty budowlane, w terminie wskazanym w ust. 3 uważa się za akceptację projektu umowy przez ZAMAWIAJĄCEGO.</w:t>
      </w:r>
    </w:p>
    <w:p w14:paraId="65C75317" w14:textId="77777777"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WYKONAWCA, Podwykonawca lub dalszy Podwykonawca zamówienia przedkłada ZAMAWIAJĄCEMU poświadczoną (przez siebie) za zgodność z oryginałem kopię zawartej umowy </w:t>
      </w:r>
      <w:r w:rsidRPr="002A2B0D">
        <w:rPr>
          <w:rFonts w:asciiTheme="minorHAnsi" w:eastAsia="Calibri" w:hAnsiTheme="minorHAnsi" w:cstheme="minorHAnsi"/>
          <w:sz w:val="22"/>
          <w:szCs w:val="22"/>
        </w:rPr>
        <w:lastRenderedPageBreak/>
        <w:t>o podwykonawstwo, której przedmiotem są roboty budowlane, w terminie 7 dni od dnia jej zawarcia.</w:t>
      </w:r>
    </w:p>
    <w:p w14:paraId="2ACB82B5" w14:textId="1AF01708" w:rsidR="003D24D2" w:rsidRPr="002A2B0D" w:rsidRDefault="00E74A0D" w:rsidP="0008707C">
      <w:pPr>
        <w:numPr>
          <w:ilvl w:val="0"/>
          <w:numId w:val="114"/>
        </w:numPr>
        <w:suppressAutoHyphens w:val="0"/>
        <w:ind w:left="426" w:hanging="426"/>
        <w:jc w:val="both"/>
        <w:rPr>
          <w:rFonts w:asciiTheme="minorHAnsi" w:eastAsia="Calibri" w:hAnsiTheme="minorHAnsi" w:cstheme="minorHAnsi"/>
          <w:sz w:val="22"/>
          <w:szCs w:val="22"/>
        </w:rPr>
      </w:pPr>
      <w:r>
        <w:rPr>
          <w:rFonts w:asciiTheme="minorHAnsi" w:eastAsia="Calibri" w:hAnsiTheme="minorHAnsi" w:cstheme="minorHAnsi"/>
          <w:sz w:val="22"/>
          <w:szCs w:val="22"/>
        </w:rPr>
        <w:t>ZAMAWIAJĄCY w terminie 14</w:t>
      </w:r>
      <w:r w:rsidR="003D24D2" w:rsidRPr="002A2B0D">
        <w:rPr>
          <w:rFonts w:asciiTheme="minorHAnsi" w:eastAsia="Calibri" w:hAnsiTheme="minorHAnsi" w:cstheme="minorHAnsi"/>
          <w:sz w:val="22"/>
          <w:szCs w:val="22"/>
        </w:rPr>
        <w:t xml:space="preserve"> dni zgłasza w formie pisemnej, pod rygorem nieważności, sprzeciw do przedłożonej umowy o podwykonawstwo, której przedmiotem są roboty budowlane, </w:t>
      </w:r>
      <w:r w:rsidR="007C250E" w:rsidRPr="002A2B0D">
        <w:rPr>
          <w:rFonts w:asciiTheme="minorHAnsi" w:eastAsia="Calibri" w:hAnsiTheme="minorHAnsi" w:cstheme="minorHAnsi"/>
          <w:sz w:val="22"/>
          <w:szCs w:val="22"/>
        </w:rPr>
        <w:br/>
      </w:r>
      <w:r w:rsidR="003D24D2" w:rsidRPr="002A2B0D">
        <w:rPr>
          <w:rFonts w:asciiTheme="minorHAnsi" w:eastAsia="Calibri" w:hAnsiTheme="minorHAnsi" w:cstheme="minorHAnsi"/>
          <w:sz w:val="22"/>
          <w:szCs w:val="22"/>
        </w:rPr>
        <w:t>w przypadkach, o których mowa w ust. 3.</w:t>
      </w:r>
    </w:p>
    <w:p w14:paraId="5C621C10" w14:textId="77777777"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Niezgłoszenie w formie pisemnej, pod rygorem nieważności, sprzeciwu do przedłożonej umowy o podwykonawstwo, której przedmiotem są roboty budowlane, w terminie określonym w ust. 6, uważa się za akceptację umowy przez ZAMAWIAJĄCEGO.</w:t>
      </w:r>
    </w:p>
    <w:p w14:paraId="3ADB8880" w14:textId="43305F61"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w:t>
      </w:r>
      <w:r w:rsidR="007C250E"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jej zawarcia, z wyłączeniem umów o podwykonawstwo o wartości mniejszej niż 0,5% wartości umowy brutto wskazanej w § 12</w:t>
      </w:r>
      <w:r w:rsidRPr="002A2B0D">
        <w:rPr>
          <w:rFonts w:asciiTheme="minorHAnsi" w:eastAsia="Calibri" w:hAnsiTheme="minorHAnsi" w:cstheme="minorHAnsi"/>
          <w:b/>
          <w:color w:val="FF0000"/>
          <w:sz w:val="22"/>
          <w:szCs w:val="22"/>
        </w:rPr>
        <w:t xml:space="preserve"> </w:t>
      </w:r>
      <w:r w:rsidRPr="002A2B0D">
        <w:rPr>
          <w:rFonts w:asciiTheme="minorHAnsi" w:eastAsia="Calibri" w:hAnsiTheme="minorHAnsi" w:cstheme="minorHAnsi"/>
          <w:sz w:val="22"/>
          <w:szCs w:val="22"/>
        </w:rPr>
        <w:t>ust. 1 niniejszej umowy. Wyłączenie, o którym mowa w zdaniu pierwszym, nie dotyczy umów o podwykonawstwo o wartości większej niż 50 000 złotych.</w:t>
      </w:r>
    </w:p>
    <w:p w14:paraId="1310658D" w14:textId="77777777"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Podwykonawca lub dalszy Podwykonawca przedkłada poświadczoną za zgodność z oryginałem kopię umowy również WYKONAWCY.</w:t>
      </w:r>
    </w:p>
    <w:p w14:paraId="77149DE6" w14:textId="5481CB4D"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W przypadku, o którym mowa w ust. 8, jeżeli termin zapłaty wynagrodzenia jest dłuższy niż określony w ust. 3 pkt 1, ZAMAWIAJĄCY informuje o tym WYKONAWCĘ i wzywa WYKONAWCĘ </w:t>
      </w:r>
      <w:r w:rsidR="007C250E"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do doprowadzenia do zmiany tej umowy w terminie nie dłuższym niż 3 dni od otrzymania informacji, pod rygorem zapłaty kary umownej.</w:t>
      </w:r>
    </w:p>
    <w:p w14:paraId="6CFA6BED" w14:textId="77777777"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Przepisy ust. 2 – 10 stosuje się odpowiednio do zmian umów o podwykonawstwo.</w:t>
      </w:r>
    </w:p>
    <w:p w14:paraId="5E0B482D" w14:textId="7A6DA372"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W przypadku powierzenia realizacji robót Podwykonawcy lub dalszemu Podwykonawcy WYKONAWCA, Podwykonawca lub dalszy Podwykonawca jest zobowiązany do dokonania </w:t>
      </w:r>
      <w:r w:rsidR="007C250E"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 xml:space="preserve">we własnym zakresie zapłaty wymagalnego wynagrodzenia należnego Podwykonawcy </w:t>
      </w:r>
      <w:r w:rsidR="007C250E"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 xml:space="preserve">lub dalszemu Podwykonawcy z zachowaniem terminów płatności określonych w umowie </w:t>
      </w:r>
      <w:r w:rsidR="007C250E"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 xml:space="preserve">z Podwykonawcą lub dalszym Podwykonawcą. Dla potwierdzenia dokonanej zapłaty, wraz z </w:t>
      </w:r>
      <w:r w:rsidR="00606EF2">
        <w:rPr>
          <w:rFonts w:asciiTheme="minorHAnsi" w:eastAsia="Calibri" w:hAnsiTheme="minorHAnsi" w:cstheme="minorHAnsi"/>
          <w:sz w:val="22"/>
          <w:szCs w:val="22"/>
        </w:rPr>
        <w:t> </w:t>
      </w:r>
      <w:r w:rsidRPr="002A2B0D">
        <w:rPr>
          <w:rFonts w:asciiTheme="minorHAnsi" w:eastAsia="Calibri" w:hAnsiTheme="minorHAnsi" w:cstheme="minorHAnsi"/>
          <w:sz w:val="22"/>
          <w:szCs w:val="22"/>
        </w:rPr>
        <w:t>fakturą obejmującą wynagrodzenie za zakres robót wykonanych przez Podwykonawcę lub dalszego Podwykonawcę, należy przekazać ZAMAWIAJĄCEMU dowody zapłaty Podwykonawcy lub dalszego Podwykonawcy potwierdzające dokonanie zapłaty całości należnego mu wymagalnego wynagrodzenia.</w:t>
      </w:r>
    </w:p>
    <w:p w14:paraId="71DCC188" w14:textId="0D878856"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ZAMAWIAJĄCY dokona bezpośredniej zapłaty wymagalnego wynagrodzenia przysługującego Podwykonawcy lub dalszemu Podwykonawcy, który zawarł zaakceptowaną przez ZAMAWIAJĄCEGO umowę o podwykonawstwo, której przedmiotem są roboty budowlane, </w:t>
      </w:r>
      <w:r w:rsidR="007C250E"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lub który zawarł przedłożoną ZAMAWIAJĄCEMU umowę o podwykonawstwo, której przedmiotem są dostawy lub usługi, w przypadku uchylenia się od obowiązku zapłaty odpowiednio przez WYKONAWCĘ, Podwykonawcę lub dalszego Podwykonawcę.</w:t>
      </w:r>
    </w:p>
    <w:p w14:paraId="3CF980C8" w14:textId="1F6BAC0C"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Wynagrodzenie, o którym mowa w ust. 13, dotyczy wyłącznie należności powstałych </w:t>
      </w:r>
      <w:r w:rsidR="007C250E"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 xml:space="preserve">po zaakceptowaniu przez ZAMAWIAJĄCEGO umowy o podwykonawstwo, której przedmiotem </w:t>
      </w:r>
      <w:r w:rsidR="007C250E"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są roboty budowlane, lub po przedłożeniu ZAMAWIAJĄCEMU poświadczonej za zgodność z oryginałem kopii umowy o podwykonawstwo, której przedmiotem są dostawy lub usługi.</w:t>
      </w:r>
    </w:p>
    <w:p w14:paraId="4ACE5498" w14:textId="1D5C63BC"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Bezpośrednia zapłata następuje w terminie 30</w:t>
      </w:r>
      <w:r w:rsidR="00B72E0D" w:rsidRPr="002A2B0D">
        <w:rPr>
          <w:rFonts w:asciiTheme="minorHAnsi" w:eastAsia="Calibri" w:hAnsiTheme="minorHAnsi" w:cstheme="minorHAnsi"/>
          <w:sz w:val="22"/>
          <w:szCs w:val="22"/>
        </w:rPr>
        <w:t xml:space="preserve"> dni</w:t>
      </w:r>
      <w:r w:rsidRPr="002A2B0D">
        <w:rPr>
          <w:rFonts w:asciiTheme="minorHAnsi" w:eastAsia="Calibri" w:hAnsiTheme="minorHAnsi" w:cstheme="minorHAnsi"/>
          <w:sz w:val="22"/>
          <w:szCs w:val="22"/>
        </w:rPr>
        <w:t xml:space="preserve"> od dnia spełnienia warunków do zapłaty i obejmuje wyłącznie należne wynagrodzenie, bez odsetek, należnych Podwykonawcy lub dalszemu Podwykonawcy.</w:t>
      </w:r>
    </w:p>
    <w:p w14:paraId="6890202F" w14:textId="77777777"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Przed dokonaniem bezpośredniej zapłaty, o której mowa w ust. 13, ZAMAWIAJĄCY umożliwi WYKONAWCY zgłoszenie, pisemnie, uwag dotyczących zasadności bezpośredniej zapłaty wynagrodzenia Podwykonawcy lub dalszemu Podwykonawcy. ZAMAWIAJĄCY poinformuje o terminie zgłaszania uwag, nie krótszym niż 7 dni od dnia doręczenia tej informacji. W uwagach WYKONAWCA nie może powoływać się na potrącenie roszczeń WYKONAWCY względem Podwykonawcy niezwiązanych z realizacją umowy o podwykonawstwo.</w:t>
      </w:r>
    </w:p>
    <w:p w14:paraId="7C2FAA86" w14:textId="77777777"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W przypadku zgłoszenia uwag, o których mowa w ust. 16, w terminie wskazanym przez ZAMAWIAJĄCEGO, ZAMAWIAJĄCY może:</w:t>
      </w:r>
    </w:p>
    <w:p w14:paraId="4BADD5C2" w14:textId="77777777" w:rsidR="003D24D2" w:rsidRPr="002A2B0D" w:rsidRDefault="003D24D2" w:rsidP="0008707C">
      <w:pPr>
        <w:numPr>
          <w:ilvl w:val="0"/>
          <w:numId w:val="116"/>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nie dokonać bezpośredniej zapłaty wynagrodzenia Podwykonawcy lub dalszemu Podwykonawcy, jeżeli WYKONAWCA wykaże niezasadność takiej zapłaty</w:t>
      </w:r>
    </w:p>
    <w:p w14:paraId="66EE4FB6" w14:textId="77777777" w:rsidR="003D24D2" w:rsidRPr="002A2B0D" w:rsidRDefault="003D24D2" w:rsidP="007C250E">
      <w:pPr>
        <w:ind w:left="426" w:firstLine="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albo</w:t>
      </w:r>
    </w:p>
    <w:p w14:paraId="5F74E9F5" w14:textId="55D1B0E0" w:rsidR="003D24D2" w:rsidRPr="002A2B0D" w:rsidRDefault="003D24D2" w:rsidP="0008707C">
      <w:pPr>
        <w:numPr>
          <w:ilvl w:val="0"/>
          <w:numId w:val="116"/>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złożyć do depozytu sądowego kwotę potrzebną na pokrycie wynagrodzenia Podwykonawcy </w:t>
      </w:r>
      <w:r w:rsidR="007C250E"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lub dalszego Podwykonawcy w przypadku istnienia zasadniczej wątpliwości ZAMAWIAJĄCEGO co do wysokości należnej zapłaty lub podmiotu, któremu płatność się należy,</w:t>
      </w:r>
    </w:p>
    <w:p w14:paraId="23404AFA" w14:textId="77777777" w:rsidR="003D24D2" w:rsidRPr="002A2B0D" w:rsidRDefault="003D24D2" w:rsidP="007C250E">
      <w:pPr>
        <w:ind w:left="709" w:hanging="1"/>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albo</w:t>
      </w:r>
    </w:p>
    <w:p w14:paraId="74890CAB" w14:textId="77777777" w:rsidR="003D24D2" w:rsidRPr="002A2B0D" w:rsidRDefault="003D24D2" w:rsidP="0008707C">
      <w:pPr>
        <w:numPr>
          <w:ilvl w:val="0"/>
          <w:numId w:val="116"/>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dokonać bezpośredniej zapłaty wynagrodzenia Podwykonawcy lub dalszemu Podwykonawcy, jeżeli Podwykonawca lub dalszy Podwykonawca wykaże zasadność takiej zapłaty.</w:t>
      </w:r>
    </w:p>
    <w:p w14:paraId="48B7F0A2" w14:textId="5935BD17" w:rsidR="003D24D2" w:rsidRPr="002A2B0D" w:rsidRDefault="003D24D2" w:rsidP="0008707C">
      <w:pPr>
        <w:numPr>
          <w:ilvl w:val="0"/>
          <w:numId w:val="114"/>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W przypadku dokonania bezpośredniej zapłaty, o której mowa w ust. 13, Podwykonawcy </w:t>
      </w:r>
      <w:r w:rsidR="007C250E"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lub dalszemu Podwykonawcy, ZAMAWIAJĄCY potrąci kwotę wypłaconego wynagrodzenia z wynagrodzenia należnego WYKONAWCY.</w:t>
      </w:r>
    </w:p>
    <w:p w14:paraId="47148B7B" w14:textId="465B3E9F" w:rsidR="003D24D2" w:rsidRPr="002A2B0D" w:rsidRDefault="003D24D2" w:rsidP="0008707C">
      <w:pPr>
        <w:numPr>
          <w:ilvl w:val="0"/>
          <w:numId w:val="114"/>
        </w:numPr>
        <w:suppressAutoHyphens w:val="0"/>
        <w:ind w:left="426" w:hanging="426"/>
        <w:jc w:val="both"/>
        <w:rPr>
          <w:rFonts w:asciiTheme="minorHAnsi" w:eastAsia="Calibri" w:hAnsiTheme="minorHAnsi" w:cstheme="minorHAnsi"/>
          <w:spacing w:val="-9"/>
          <w:sz w:val="22"/>
          <w:szCs w:val="22"/>
        </w:rPr>
      </w:pPr>
      <w:r w:rsidRPr="002A2B0D">
        <w:rPr>
          <w:rFonts w:asciiTheme="minorHAnsi" w:eastAsia="Calibri" w:hAnsiTheme="minorHAnsi" w:cstheme="minorHAnsi"/>
          <w:sz w:val="22"/>
          <w:szCs w:val="22"/>
        </w:rPr>
        <w:t>WYKONAWCA odpowiada za działania i zaniechania Podwykonawców i dalszych Podwykonawców jak za swoje własne.</w:t>
      </w:r>
    </w:p>
    <w:p w14:paraId="357E4236" w14:textId="77777777" w:rsidR="007C250E" w:rsidRPr="002A2B0D" w:rsidRDefault="007C250E" w:rsidP="007C250E">
      <w:pPr>
        <w:suppressAutoHyphens w:val="0"/>
        <w:ind w:left="426"/>
        <w:jc w:val="both"/>
        <w:rPr>
          <w:rFonts w:asciiTheme="minorHAnsi" w:eastAsia="Calibri" w:hAnsiTheme="minorHAnsi" w:cstheme="minorHAnsi"/>
          <w:spacing w:val="-9"/>
          <w:sz w:val="22"/>
          <w:szCs w:val="22"/>
        </w:rPr>
      </w:pPr>
    </w:p>
    <w:p w14:paraId="7A37C62C" w14:textId="77777777" w:rsidR="003D24D2" w:rsidRPr="002A2B0D" w:rsidRDefault="003D24D2" w:rsidP="00CD251B">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GWARANCJA  I  RĘKOJMIA  ZA  WADY</w:t>
      </w:r>
    </w:p>
    <w:p w14:paraId="48BA73AE" w14:textId="0BD58FA7" w:rsidR="003D24D2" w:rsidRPr="002A2B0D" w:rsidRDefault="003D24D2" w:rsidP="007C250E">
      <w:pPr>
        <w:suppressAutoHyphens w:val="0"/>
        <w:jc w:val="center"/>
        <w:rPr>
          <w:rFonts w:asciiTheme="minorHAnsi" w:eastAsiaTheme="minorHAnsi" w:hAnsiTheme="minorHAnsi" w:cstheme="minorHAnsi"/>
          <w:color w:val="2E74B5" w:themeColor="accent1" w:themeShade="BF"/>
          <w:sz w:val="22"/>
          <w:szCs w:val="22"/>
          <w:lang w:eastAsia="pl-PL"/>
        </w:rPr>
      </w:pPr>
      <w:r w:rsidRPr="002A2B0D">
        <w:rPr>
          <w:rFonts w:asciiTheme="minorHAnsi" w:eastAsiaTheme="minorHAnsi" w:hAnsiTheme="minorHAnsi" w:cstheme="minorHAnsi"/>
          <w:b/>
          <w:sz w:val="22"/>
          <w:szCs w:val="22"/>
          <w:lang w:eastAsia="pl-PL"/>
        </w:rPr>
        <w:t>§ 1</w:t>
      </w:r>
      <w:r w:rsidR="00954DE0" w:rsidRPr="002A2B0D">
        <w:rPr>
          <w:rFonts w:asciiTheme="minorHAnsi" w:eastAsiaTheme="minorHAnsi" w:hAnsiTheme="minorHAnsi" w:cstheme="minorHAnsi"/>
          <w:b/>
          <w:sz w:val="22"/>
          <w:szCs w:val="22"/>
          <w:lang w:eastAsia="pl-PL"/>
        </w:rPr>
        <w:t>0</w:t>
      </w:r>
    </w:p>
    <w:p w14:paraId="33F4B10E" w14:textId="77777777" w:rsidR="003D24D2" w:rsidRPr="002A2B0D" w:rsidRDefault="003D24D2" w:rsidP="0008707C">
      <w:pPr>
        <w:numPr>
          <w:ilvl w:val="0"/>
          <w:numId w:val="100"/>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Do czasu dokonania odbioru końcowego robót WYKONAWCA odpowiedzialny jest za wszelkie szkody powstałe na skutek działania lub zaniechania niezgodnego z zasadami sztuki budowlanej, przepisami bhp, przepisami p.poż, a także nieprawidłowego zabezpieczenia narzędzi i materiałów.</w:t>
      </w:r>
    </w:p>
    <w:p w14:paraId="4D392D91" w14:textId="4EAD5456" w:rsidR="003D24D2" w:rsidRPr="002A2B0D" w:rsidRDefault="003D24D2" w:rsidP="0008707C">
      <w:pPr>
        <w:numPr>
          <w:ilvl w:val="0"/>
          <w:numId w:val="100"/>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 xml:space="preserve">WYKONAWCA udziela gwarancji na cały przedmiot zamówienia </w:t>
      </w:r>
      <w:r w:rsidRPr="002A2B0D">
        <w:rPr>
          <w:rFonts w:asciiTheme="minorHAnsi" w:eastAsia="Calibri" w:hAnsiTheme="minorHAnsi" w:cstheme="minorHAnsi"/>
          <w:sz w:val="22"/>
          <w:szCs w:val="22"/>
        </w:rPr>
        <w:t xml:space="preserve">na okres </w:t>
      </w:r>
      <w:r w:rsidR="00E919C1" w:rsidRPr="0090127E">
        <w:rPr>
          <w:rFonts w:asciiTheme="minorHAnsi" w:eastAsia="Calibri" w:hAnsiTheme="minorHAnsi" w:cstheme="minorHAnsi"/>
          <w:b/>
          <w:sz w:val="22"/>
          <w:szCs w:val="22"/>
        </w:rPr>
        <w:t>60</w:t>
      </w:r>
      <w:r w:rsidR="00E919C1" w:rsidRPr="002A2B0D">
        <w:rPr>
          <w:rFonts w:asciiTheme="minorHAnsi" w:eastAsia="Calibri" w:hAnsiTheme="minorHAnsi" w:cstheme="minorHAnsi"/>
          <w:b/>
          <w:sz w:val="22"/>
          <w:szCs w:val="22"/>
        </w:rPr>
        <w:t xml:space="preserve"> </w:t>
      </w:r>
      <w:r w:rsidRPr="002A2B0D">
        <w:rPr>
          <w:rFonts w:asciiTheme="minorHAnsi" w:eastAsia="Calibri" w:hAnsiTheme="minorHAnsi" w:cstheme="minorHAnsi"/>
          <w:b/>
          <w:sz w:val="22"/>
          <w:szCs w:val="22"/>
        </w:rPr>
        <w:t>miesięcy</w:t>
      </w:r>
      <w:r w:rsidRPr="002A2B0D">
        <w:rPr>
          <w:rFonts w:asciiTheme="minorHAnsi" w:eastAsia="Calibri" w:hAnsiTheme="minorHAnsi" w:cstheme="minorHAnsi"/>
          <w:sz w:val="22"/>
          <w:szCs w:val="22"/>
        </w:rPr>
        <w:t xml:space="preserve"> od dnia dokonania odbioru końcowego robót.</w:t>
      </w:r>
    </w:p>
    <w:p w14:paraId="2595F875" w14:textId="77777777" w:rsidR="003D24D2" w:rsidRPr="002A2B0D" w:rsidRDefault="003D24D2" w:rsidP="0008707C">
      <w:pPr>
        <w:numPr>
          <w:ilvl w:val="0"/>
          <w:numId w:val="100"/>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 ramach gwarancji WYKONAWCA zobowiązuje się do usunięcia wad w terminie wyznaczonym przez ZAMAWIAJĄCEGO.</w:t>
      </w:r>
    </w:p>
    <w:p w14:paraId="05695FBF" w14:textId="77777777" w:rsidR="003D24D2" w:rsidRPr="002A2B0D" w:rsidRDefault="003D24D2" w:rsidP="0008707C">
      <w:pPr>
        <w:numPr>
          <w:ilvl w:val="0"/>
          <w:numId w:val="100"/>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Jeżeli WYKONAWCA nie usunie wad w terminie wskazanym w ust. 3 ZAMAWIAJĄCY może usunąć stwierdzone wady na koszt WYKONAWCY bez utraty uprawnień wynikających z gwarancji.</w:t>
      </w:r>
    </w:p>
    <w:p w14:paraId="368AE18D" w14:textId="614D50EC" w:rsidR="003D24D2" w:rsidRPr="002A2B0D" w:rsidRDefault="003D24D2" w:rsidP="0008707C">
      <w:pPr>
        <w:numPr>
          <w:ilvl w:val="0"/>
          <w:numId w:val="100"/>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 xml:space="preserve">Okres gwarancyjny dla elementów naprawianych lub wymienianych biegnie na nowo od daty </w:t>
      </w:r>
      <w:r w:rsidR="007C250E" w:rsidRPr="002A2B0D">
        <w:rPr>
          <w:rFonts w:asciiTheme="minorHAnsi" w:eastAsia="Times New Roman" w:hAnsiTheme="minorHAnsi" w:cstheme="minorHAnsi"/>
          <w:sz w:val="22"/>
          <w:szCs w:val="22"/>
          <w:lang w:eastAsia="pl-PL"/>
        </w:rPr>
        <w:br/>
      </w:r>
      <w:r w:rsidRPr="002A2B0D">
        <w:rPr>
          <w:rFonts w:asciiTheme="minorHAnsi" w:eastAsia="Times New Roman" w:hAnsiTheme="minorHAnsi" w:cstheme="minorHAnsi"/>
          <w:sz w:val="22"/>
          <w:szCs w:val="22"/>
          <w:lang w:eastAsia="pl-PL"/>
        </w:rPr>
        <w:t>ich odbioru przez ZAMAWIAJĄCEGO.</w:t>
      </w:r>
    </w:p>
    <w:p w14:paraId="08FBBCC9" w14:textId="71236F98" w:rsidR="003D24D2" w:rsidRPr="002A2B0D" w:rsidRDefault="003D24D2" w:rsidP="0008707C">
      <w:pPr>
        <w:numPr>
          <w:ilvl w:val="0"/>
          <w:numId w:val="100"/>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Na cały przedmiot zamówienia okres rękojmi za wady wynosi</w:t>
      </w:r>
      <w:r w:rsidRPr="002A2B0D">
        <w:rPr>
          <w:rFonts w:asciiTheme="minorHAnsi" w:eastAsia="Calibri" w:hAnsiTheme="minorHAnsi" w:cstheme="minorHAnsi"/>
          <w:sz w:val="22"/>
          <w:szCs w:val="22"/>
        </w:rPr>
        <w:t xml:space="preserve"> </w:t>
      </w:r>
      <w:r w:rsidR="00E919C1" w:rsidRPr="0090127E">
        <w:rPr>
          <w:rFonts w:asciiTheme="minorHAnsi" w:eastAsia="Calibri" w:hAnsiTheme="minorHAnsi" w:cstheme="minorHAnsi"/>
          <w:b/>
          <w:sz w:val="22"/>
          <w:szCs w:val="22"/>
        </w:rPr>
        <w:t>60</w:t>
      </w:r>
      <w:r w:rsidR="00E919C1" w:rsidRPr="002A2B0D">
        <w:rPr>
          <w:rFonts w:asciiTheme="minorHAnsi" w:eastAsia="Calibri" w:hAnsiTheme="minorHAnsi" w:cstheme="minorHAnsi"/>
          <w:b/>
          <w:sz w:val="22"/>
          <w:szCs w:val="22"/>
        </w:rPr>
        <w:t xml:space="preserve"> </w:t>
      </w:r>
      <w:r w:rsidRPr="002A2B0D">
        <w:rPr>
          <w:rFonts w:asciiTheme="minorHAnsi" w:eastAsia="Calibri" w:hAnsiTheme="minorHAnsi" w:cstheme="minorHAnsi"/>
          <w:b/>
          <w:sz w:val="22"/>
          <w:szCs w:val="22"/>
        </w:rPr>
        <w:t>miesięcy</w:t>
      </w:r>
      <w:r w:rsidRPr="002A2B0D">
        <w:rPr>
          <w:rFonts w:asciiTheme="minorHAnsi" w:eastAsia="Calibri" w:hAnsiTheme="minorHAnsi" w:cstheme="minorHAnsi"/>
          <w:sz w:val="22"/>
          <w:szCs w:val="22"/>
        </w:rPr>
        <w:t xml:space="preserve"> od dnia dokonania odbioru końcowego robót.</w:t>
      </w:r>
    </w:p>
    <w:p w14:paraId="3C862756" w14:textId="77777777" w:rsidR="003D24D2" w:rsidRPr="002A2B0D" w:rsidRDefault="003D24D2" w:rsidP="0008707C">
      <w:pPr>
        <w:numPr>
          <w:ilvl w:val="0"/>
          <w:numId w:val="100"/>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Uprawnienia z tytułu rękojmi za wady strony rozszerzają o prawo ZAMAWIAJĄCEGO do usunięcia na koszt WYKONAWCY wad ujawnionych w przedmiocie umowy, w przypadku bezskutecznego upływu terminu na ich usunięcie wyznaczonego przez ZAMAWIAJĄCEGO.</w:t>
      </w:r>
    </w:p>
    <w:p w14:paraId="019FF08D" w14:textId="77777777" w:rsidR="003D24D2" w:rsidRPr="002A2B0D" w:rsidRDefault="003D24D2" w:rsidP="0008707C">
      <w:pPr>
        <w:numPr>
          <w:ilvl w:val="0"/>
          <w:numId w:val="100"/>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Termin wykonania robót polegających na usunięciu wad w okresie rękojmi za wady będzie każdorazowo określany przez ZAMAWIAJĄCEGO z uwzględnieniem technologicznych możliwości usunięcia wady.</w:t>
      </w:r>
    </w:p>
    <w:p w14:paraId="6FDC10AF" w14:textId="77777777" w:rsidR="003D24D2" w:rsidRPr="002A2B0D" w:rsidRDefault="003D24D2" w:rsidP="0008707C">
      <w:pPr>
        <w:numPr>
          <w:ilvl w:val="0"/>
          <w:numId w:val="100"/>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ZAMAWIAJĄCY nie dopuszcza przeniesienia gwarancji i rękojmi za wady na podmiot trzeci.</w:t>
      </w:r>
    </w:p>
    <w:p w14:paraId="68790402" w14:textId="77777777" w:rsidR="003D24D2" w:rsidRPr="002A2B0D" w:rsidRDefault="003D24D2" w:rsidP="0008707C">
      <w:pPr>
        <w:numPr>
          <w:ilvl w:val="0"/>
          <w:numId w:val="100"/>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 okresie gwarancji i rękojmi za wady WYKONAWCA ma obowiązek udostępnienia terenu objętego zamówieniem podmiotom trzecim na określonych przez siebie warunkach.</w:t>
      </w:r>
    </w:p>
    <w:p w14:paraId="059B9E77" w14:textId="77777777" w:rsidR="003D24D2" w:rsidRPr="002A2B0D" w:rsidRDefault="003D24D2" w:rsidP="00CD251B">
      <w:pPr>
        <w:suppressAutoHyphens w:val="0"/>
        <w:jc w:val="both"/>
        <w:rPr>
          <w:rFonts w:asciiTheme="minorHAnsi" w:eastAsia="Calibri" w:hAnsiTheme="minorHAnsi" w:cstheme="minorHAnsi"/>
          <w:sz w:val="22"/>
          <w:szCs w:val="22"/>
          <w:highlight w:val="yellow"/>
          <w:lang w:eastAsia="pl-PL"/>
        </w:rPr>
      </w:pPr>
    </w:p>
    <w:p w14:paraId="3E1AF7A0" w14:textId="77777777" w:rsidR="003D24D2" w:rsidRPr="002A2B0D" w:rsidRDefault="003D24D2" w:rsidP="00CD251B">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WYNAGRODZENIE</w:t>
      </w:r>
    </w:p>
    <w:p w14:paraId="5FFBD2F9" w14:textId="6D0FD7F9" w:rsidR="003D24D2" w:rsidRPr="002A2B0D" w:rsidRDefault="003D24D2" w:rsidP="007C250E">
      <w:pPr>
        <w:suppressAutoHyphens w:val="0"/>
        <w:jc w:val="center"/>
        <w:rPr>
          <w:rFonts w:asciiTheme="minorHAnsi" w:eastAsiaTheme="minorHAnsi" w:hAnsiTheme="minorHAnsi" w:cstheme="minorHAnsi"/>
          <w:color w:val="2E74B5" w:themeColor="accent1" w:themeShade="BF"/>
          <w:sz w:val="22"/>
          <w:szCs w:val="22"/>
          <w:lang w:eastAsia="pl-PL"/>
        </w:rPr>
      </w:pPr>
      <w:r w:rsidRPr="002A2B0D">
        <w:rPr>
          <w:rFonts w:asciiTheme="minorHAnsi" w:eastAsiaTheme="minorHAnsi" w:hAnsiTheme="minorHAnsi" w:cstheme="minorHAnsi"/>
          <w:b/>
          <w:sz w:val="22"/>
          <w:szCs w:val="22"/>
          <w:lang w:eastAsia="pl-PL"/>
        </w:rPr>
        <w:t>§ 1</w:t>
      </w:r>
      <w:r w:rsidR="00954DE0" w:rsidRPr="002A2B0D">
        <w:rPr>
          <w:rFonts w:asciiTheme="minorHAnsi" w:eastAsiaTheme="minorHAnsi" w:hAnsiTheme="minorHAnsi" w:cstheme="minorHAnsi"/>
          <w:b/>
          <w:sz w:val="22"/>
          <w:szCs w:val="22"/>
          <w:lang w:eastAsia="pl-PL"/>
        </w:rPr>
        <w:t>1</w:t>
      </w:r>
    </w:p>
    <w:p w14:paraId="4BBB3D74" w14:textId="0BDF6598" w:rsidR="004361F9" w:rsidRPr="002A2B0D" w:rsidRDefault="003D24D2" w:rsidP="00CB20DA">
      <w:pPr>
        <w:numPr>
          <w:ilvl w:val="0"/>
          <w:numId w:val="117"/>
        </w:numPr>
        <w:suppressAutoHyphens w:val="0"/>
        <w:ind w:left="426" w:hanging="426"/>
        <w:jc w:val="both"/>
        <w:rPr>
          <w:rFonts w:asciiTheme="minorHAnsi" w:eastAsia="Times New Roman" w:hAnsiTheme="minorHAnsi" w:cstheme="minorHAnsi"/>
          <w:strike/>
          <w:sz w:val="22"/>
          <w:szCs w:val="22"/>
          <w:lang w:eastAsia="pl-PL"/>
        </w:rPr>
      </w:pPr>
      <w:r w:rsidRPr="002A2B0D">
        <w:rPr>
          <w:rFonts w:asciiTheme="minorHAnsi" w:eastAsia="Times New Roman" w:hAnsiTheme="minorHAnsi" w:cstheme="minorHAnsi"/>
          <w:sz w:val="22"/>
          <w:szCs w:val="22"/>
          <w:lang w:eastAsia="pl-PL"/>
        </w:rPr>
        <w:t>Za wykonanie przedmiotu umowy ZAMAWIAJĄCY zapłaci WYKONAWCY wynagrodzenie ryczałtowe w wysokości brutto __________</w:t>
      </w:r>
      <w:r w:rsidR="009A64F5" w:rsidRPr="002A2B0D">
        <w:rPr>
          <w:rFonts w:asciiTheme="minorHAnsi" w:eastAsia="Times New Roman" w:hAnsiTheme="minorHAnsi" w:cstheme="minorHAnsi"/>
          <w:sz w:val="22"/>
          <w:szCs w:val="22"/>
          <w:lang w:eastAsia="pl-PL"/>
        </w:rPr>
        <w:t>____________________________________</w:t>
      </w:r>
      <w:r w:rsidRPr="002A2B0D">
        <w:rPr>
          <w:rFonts w:asciiTheme="minorHAnsi" w:eastAsia="Times New Roman" w:hAnsiTheme="minorHAnsi" w:cstheme="minorHAnsi"/>
          <w:sz w:val="22"/>
          <w:szCs w:val="22"/>
          <w:lang w:eastAsia="pl-PL"/>
        </w:rPr>
        <w:t>__________</w:t>
      </w:r>
      <w:r w:rsidRPr="002A2B0D">
        <w:rPr>
          <w:rFonts w:asciiTheme="minorHAnsi" w:eastAsia="Times New Roman" w:hAnsiTheme="minorHAnsi" w:cstheme="minorHAnsi"/>
          <w:b/>
          <w:sz w:val="22"/>
          <w:szCs w:val="22"/>
          <w:lang w:eastAsia="pl-PL"/>
        </w:rPr>
        <w:t xml:space="preserve"> zł,</w:t>
      </w:r>
      <w:r w:rsidRPr="002A2B0D">
        <w:rPr>
          <w:rFonts w:asciiTheme="minorHAnsi" w:eastAsia="Times New Roman" w:hAnsiTheme="minorHAnsi" w:cstheme="minorHAnsi"/>
          <w:sz w:val="22"/>
          <w:szCs w:val="22"/>
          <w:lang w:eastAsia="pl-PL"/>
        </w:rPr>
        <w:t xml:space="preserve"> słownie: ______________________________________</w:t>
      </w:r>
      <w:r w:rsidR="009A64F5" w:rsidRPr="002A2B0D">
        <w:rPr>
          <w:rFonts w:asciiTheme="minorHAnsi" w:eastAsia="Times New Roman" w:hAnsiTheme="minorHAnsi" w:cstheme="minorHAnsi"/>
          <w:sz w:val="22"/>
          <w:szCs w:val="22"/>
          <w:lang w:eastAsia="pl-PL"/>
        </w:rPr>
        <w:t>________________________________________</w:t>
      </w:r>
      <w:r w:rsidR="009C4DE2" w:rsidRPr="002A2B0D">
        <w:rPr>
          <w:rFonts w:asciiTheme="minorHAnsi" w:eastAsia="Times New Roman" w:hAnsiTheme="minorHAnsi" w:cstheme="minorHAnsi"/>
          <w:sz w:val="22"/>
          <w:szCs w:val="22"/>
          <w:lang w:eastAsia="pl-PL"/>
        </w:rPr>
        <w:t>_______________.</w:t>
      </w:r>
    </w:p>
    <w:p w14:paraId="58699F07" w14:textId="77777777" w:rsidR="003B62E2" w:rsidRPr="002A2B0D" w:rsidRDefault="003B62E2" w:rsidP="003B62E2">
      <w:pPr>
        <w:numPr>
          <w:ilvl w:val="0"/>
          <w:numId w:val="117"/>
        </w:numPr>
        <w:suppressAutoHyphens w:val="0"/>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Ustalone wynagrodzenie ryczałtowe obejmuje również wynagrodzenie za wszelkie roboty towarzyszące, występujące podczas realizacji przedmiotu umowy. WYKONAWCA nie może żądać podwyższenia wynagrodzenia, chociażby w czasie zawarcia umowy nie można było przewidzieć rozmiaru lub kosztów prac, z zastrzeżeniem postanowień niniejszego paragrafu i § 13 umowy.</w:t>
      </w:r>
    </w:p>
    <w:p w14:paraId="6706B6CB" w14:textId="77777777" w:rsidR="003B62E2" w:rsidRPr="002A2B0D" w:rsidRDefault="003B62E2" w:rsidP="003B62E2">
      <w:pPr>
        <w:numPr>
          <w:ilvl w:val="0"/>
          <w:numId w:val="117"/>
        </w:numPr>
        <w:suppressAutoHyphens w:val="0"/>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Należności będą regulowane przelewem z konta ZAMAWIAJĄCEGO na konto WYKONAWCY.</w:t>
      </w:r>
    </w:p>
    <w:p w14:paraId="6680BD4F" w14:textId="77777777" w:rsidR="0061394E" w:rsidRPr="0090127E" w:rsidRDefault="0061394E" w:rsidP="0061394E">
      <w:pPr>
        <w:numPr>
          <w:ilvl w:val="0"/>
          <w:numId w:val="117"/>
        </w:numPr>
        <w:suppressAutoHyphens w:val="0"/>
        <w:jc w:val="both"/>
        <w:rPr>
          <w:rFonts w:asciiTheme="minorHAnsi" w:eastAsia="Times New Roman" w:hAnsiTheme="minorHAnsi" w:cstheme="minorHAnsi"/>
          <w:sz w:val="22"/>
          <w:szCs w:val="22"/>
          <w:lang w:eastAsia="pl-PL"/>
        </w:rPr>
      </w:pPr>
      <w:r w:rsidRPr="0090127E">
        <w:rPr>
          <w:rFonts w:asciiTheme="minorHAnsi" w:eastAsia="Times New Roman" w:hAnsiTheme="minorHAnsi" w:cstheme="minorHAnsi"/>
          <w:bCs/>
          <w:sz w:val="22"/>
          <w:szCs w:val="22"/>
          <w:lang w:eastAsia="pl-PL"/>
        </w:rPr>
        <w:t>Faktura zostanie wystawiona przez WYKONAWCĘ na poniższe dane:</w:t>
      </w:r>
    </w:p>
    <w:p w14:paraId="73EB6E11" w14:textId="77777777" w:rsidR="0061394E" w:rsidRPr="002A2B0D" w:rsidRDefault="0061394E" w:rsidP="0061394E">
      <w:pPr>
        <w:pStyle w:val="Akapitzlist"/>
        <w:numPr>
          <w:ilvl w:val="0"/>
          <w:numId w:val="136"/>
        </w:numPr>
        <w:suppressAutoHyphens w:val="0"/>
        <w:spacing w:before="100" w:beforeAutospacing="1" w:after="100" w:afterAutospacing="1" w:line="240" w:lineRule="auto"/>
        <w:contextualSpacing/>
        <w:rPr>
          <w:rFonts w:asciiTheme="minorHAnsi" w:eastAsia="Times New Roman" w:hAnsiTheme="minorHAnsi" w:cstheme="minorHAnsi"/>
          <w:b/>
          <w:szCs w:val="22"/>
          <w:lang w:eastAsia="pl-PL"/>
        </w:rPr>
      </w:pPr>
      <w:r w:rsidRPr="002A2B0D">
        <w:rPr>
          <w:rFonts w:asciiTheme="minorHAnsi" w:eastAsia="Times New Roman" w:hAnsiTheme="minorHAnsi" w:cstheme="minorHAnsi"/>
          <w:b/>
          <w:szCs w:val="22"/>
          <w:lang w:eastAsia="pl-PL"/>
        </w:rPr>
        <w:t>Nabywca:</w:t>
      </w:r>
    </w:p>
    <w:p w14:paraId="29EA715F" w14:textId="77777777" w:rsidR="0061394E" w:rsidRPr="002A2B0D" w:rsidRDefault="0061394E" w:rsidP="0061394E">
      <w:pPr>
        <w:pStyle w:val="Akapitzlist"/>
        <w:spacing w:before="100" w:beforeAutospacing="1" w:after="0" w:line="240" w:lineRule="auto"/>
        <w:rPr>
          <w:rFonts w:asciiTheme="minorHAnsi" w:eastAsia="Times New Roman" w:hAnsiTheme="minorHAnsi" w:cstheme="minorHAnsi"/>
          <w:szCs w:val="22"/>
          <w:lang w:eastAsia="pl-PL"/>
        </w:rPr>
      </w:pPr>
      <w:r w:rsidRPr="002A2B0D">
        <w:rPr>
          <w:rFonts w:asciiTheme="minorHAnsi" w:eastAsia="Times New Roman" w:hAnsiTheme="minorHAnsi" w:cstheme="minorHAnsi"/>
          <w:szCs w:val="22"/>
          <w:lang w:eastAsia="pl-PL"/>
        </w:rPr>
        <w:t>Gmina Miasto Koszalin</w:t>
      </w:r>
    </w:p>
    <w:p w14:paraId="220C1245" w14:textId="77777777" w:rsidR="0061394E" w:rsidRPr="002A2B0D" w:rsidRDefault="0061394E" w:rsidP="0061394E">
      <w:pPr>
        <w:pStyle w:val="Akapitzlist"/>
        <w:spacing w:after="0" w:line="240" w:lineRule="auto"/>
        <w:rPr>
          <w:rFonts w:asciiTheme="minorHAnsi" w:eastAsia="Times New Roman" w:hAnsiTheme="minorHAnsi" w:cstheme="minorHAnsi"/>
          <w:szCs w:val="22"/>
          <w:lang w:eastAsia="pl-PL"/>
        </w:rPr>
      </w:pPr>
      <w:r w:rsidRPr="002A2B0D">
        <w:rPr>
          <w:rFonts w:asciiTheme="minorHAnsi" w:eastAsia="Times New Roman" w:hAnsiTheme="minorHAnsi" w:cstheme="minorHAnsi"/>
          <w:szCs w:val="22"/>
          <w:lang w:eastAsia="pl-PL"/>
        </w:rPr>
        <w:t>ul. Rynek Staromiejski 6-7</w:t>
      </w:r>
    </w:p>
    <w:p w14:paraId="4425A2DB" w14:textId="77777777" w:rsidR="0061394E" w:rsidRPr="002A2B0D" w:rsidRDefault="0061394E" w:rsidP="0061394E">
      <w:pPr>
        <w:pStyle w:val="Akapitzlist"/>
        <w:spacing w:after="0" w:line="240" w:lineRule="auto"/>
        <w:rPr>
          <w:rFonts w:asciiTheme="minorHAnsi" w:eastAsia="Times New Roman" w:hAnsiTheme="minorHAnsi" w:cstheme="minorHAnsi"/>
          <w:szCs w:val="22"/>
          <w:lang w:eastAsia="pl-PL"/>
        </w:rPr>
      </w:pPr>
      <w:r w:rsidRPr="002A2B0D">
        <w:rPr>
          <w:rFonts w:asciiTheme="minorHAnsi" w:eastAsia="Times New Roman" w:hAnsiTheme="minorHAnsi" w:cstheme="minorHAnsi"/>
          <w:szCs w:val="22"/>
          <w:lang w:eastAsia="pl-PL"/>
        </w:rPr>
        <w:t>75-007 Koszalin</w:t>
      </w:r>
    </w:p>
    <w:p w14:paraId="72E57177" w14:textId="77777777" w:rsidR="0061394E" w:rsidRPr="002A2B0D" w:rsidRDefault="0061394E" w:rsidP="0061394E">
      <w:pPr>
        <w:pStyle w:val="Akapitzlist"/>
        <w:spacing w:after="0" w:line="240" w:lineRule="auto"/>
        <w:rPr>
          <w:rFonts w:asciiTheme="minorHAnsi" w:eastAsia="Times New Roman" w:hAnsiTheme="minorHAnsi" w:cstheme="minorHAnsi"/>
          <w:szCs w:val="22"/>
          <w:lang w:eastAsia="pl-PL"/>
        </w:rPr>
      </w:pPr>
      <w:r w:rsidRPr="002A2B0D">
        <w:rPr>
          <w:rFonts w:asciiTheme="minorHAnsi" w:eastAsia="Times New Roman" w:hAnsiTheme="minorHAnsi" w:cstheme="minorHAnsi"/>
          <w:szCs w:val="22"/>
          <w:lang w:eastAsia="pl-PL"/>
        </w:rPr>
        <w:t>NIP 669-238-53-66</w:t>
      </w:r>
    </w:p>
    <w:p w14:paraId="673ECE20" w14:textId="77777777" w:rsidR="0061394E" w:rsidRPr="002A2B0D" w:rsidRDefault="0061394E" w:rsidP="0061394E">
      <w:pPr>
        <w:pStyle w:val="Akapitzlist"/>
        <w:numPr>
          <w:ilvl w:val="0"/>
          <w:numId w:val="136"/>
        </w:numPr>
        <w:suppressAutoHyphens w:val="0"/>
        <w:spacing w:before="100" w:beforeAutospacing="1" w:after="100" w:afterAutospacing="1" w:line="240" w:lineRule="auto"/>
        <w:contextualSpacing/>
        <w:rPr>
          <w:rFonts w:asciiTheme="minorHAnsi" w:eastAsia="Times New Roman" w:hAnsiTheme="minorHAnsi" w:cstheme="minorHAnsi"/>
          <w:b/>
          <w:szCs w:val="22"/>
          <w:lang w:eastAsia="pl-PL"/>
        </w:rPr>
      </w:pPr>
      <w:r w:rsidRPr="002A2B0D">
        <w:rPr>
          <w:rFonts w:asciiTheme="minorHAnsi" w:eastAsia="Times New Roman" w:hAnsiTheme="minorHAnsi" w:cstheme="minorHAnsi"/>
          <w:b/>
          <w:szCs w:val="22"/>
          <w:lang w:eastAsia="pl-PL"/>
        </w:rPr>
        <w:t>Odbiorca:</w:t>
      </w:r>
    </w:p>
    <w:p w14:paraId="6F76910A" w14:textId="77777777" w:rsidR="0061394E" w:rsidRPr="002A2B0D" w:rsidRDefault="0061394E" w:rsidP="0061394E">
      <w:pPr>
        <w:pStyle w:val="Akapitzlist"/>
        <w:spacing w:before="100" w:beforeAutospacing="1" w:after="0" w:line="240" w:lineRule="auto"/>
        <w:rPr>
          <w:rFonts w:asciiTheme="minorHAnsi" w:eastAsia="Times New Roman" w:hAnsiTheme="minorHAnsi" w:cstheme="minorHAnsi"/>
          <w:szCs w:val="22"/>
          <w:lang w:eastAsia="pl-PL"/>
        </w:rPr>
      </w:pPr>
      <w:r w:rsidRPr="002A2B0D">
        <w:rPr>
          <w:rFonts w:asciiTheme="minorHAnsi" w:eastAsia="Times New Roman" w:hAnsiTheme="minorHAnsi" w:cstheme="minorHAnsi"/>
          <w:szCs w:val="22"/>
          <w:lang w:eastAsia="pl-PL"/>
        </w:rPr>
        <w:t>Zespół Szkół nr 12</w:t>
      </w:r>
    </w:p>
    <w:p w14:paraId="32A730A8" w14:textId="77777777" w:rsidR="0061394E" w:rsidRPr="002A2B0D" w:rsidRDefault="0061394E" w:rsidP="0061394E">
      <w:pPr>
        <w:pStyle w:val="Akapitzlist"/>
        <w:spacing w:after="0" w:line="240" w:lineRule="auto"/>
        <w:rPr>
          <w:rFonts w:asciiTheme="minorHAnsi" w:eastAsia="Times New Roman" w:hAnsiTheme="minorHAnsi" w:cstheme="minorHAnsi"/>
          <w:szCs w:val="22"/>
          <w:lang w:eastAsia="pl-PL"/>
        </w:rPr>
      </w:pPr>
      <w:r w:rsidRPr="002A2B0D">
        <w:rPr>
          <w:rFonts w:asciiTheme="minorHAnsi" w:eastAsia="Times New Roman" w:hAnsiTheme="minorHAnsi" w:cstheme="minorHAnsi"/>
          <w:szCs w:val="22"/>
          <w:lang w:eastAsia="pl-PL"/>
        </w:rPr>
        <w:t>ul. Bolesława Krzywoustego 5</w:t>
      </w:r>
    </w:p>
    <w:p w14:paraId="530278F8" w14:textId="77777777" w:rsidR="0061394E" w:rsidRPr="002A2B0D" w:rsidRDefault="0061394E" w:rsidP="0061394E">
      <w:pPr>
        <w:pStyle w:val="Akapitzlist"/>
        <w:spacing w:after="0" w:line="240" w:lineRule="auto"/>
        <w:rPr>
          <w:rFonts w:asciiTheme="minorHAnsi" w:eastAsia="Times New Roman" w:hAnsiTheme="minorHAnsi" w:cstheme="minorHAnsi"/>
          <w:szCs w:val="22"/>
          <w:lang w:eastAsia="pl-PL"/>
        </w:rPr>
      </w:pPr>
      <w:r w:rsidRPr="002A2B0D">
        <w:rPr>
          <w:rFonts w:asciiTheme="minorHAnsi" w:eastAsia="Times New Roman" w:hAnsiTheme="minorHAnsi" w:cstheme="minorHAnsi"/>
          <w:szCs w:val="22"/>
          <w:lang w:eastAsia="pl-PL"/>
        </w:rPr>
        <w:t>75-064 Koszalin</w:t>
      </w:r>
    </w:p>
    <w:p w14:paraId="317EBF61" w14:textId="684F1E62" w:rsidR="0061394E" w:rsidRPr="006661AE" w:rsidRDefault="0061394E" w:rsidP="00043138">
      <w:pPr>
        <w:pStyle w:val="Akapitzlist"/>
        <w:spacing w:after="100" w:afterAutospacing="1" w:line="240" w:lineRule="auto"/>
        <w:rPr>
          <w:rFonts w:asciiTheme="minorHAnsi" w:eastAsia="Times New Roman" w:hAnsiTheme="minorHAnsi" w:cstheme="minorHAnsi"/>
          <w:szCs w:val="22"/>
          <w:lang w:eastAsia="pl-PL"/>
        </w:rPr>
      </w:pPr>
      <w:r w:rsidRPr="006661AE">
        <w:rPr>
          <w:rFonts w:asciiTheme="minorHAnsi" w:eastAsia="Times New Roman" w:hAnsiTheme="minorHAnsi" w:cstheme="minorHAnsi"/>
          <w:szCs w:val="22"/>
          <w:lang w:eastAsia="pl-PL"/>
        </w:rPr>
        <w:t>NIP 6692245464</w:t>
      </w:r>
    </w:p>
    <w:p w14:paraId="0FC52ED0" w14:textId="6724E388" w:rsidR="003B62E2" w:rsidRPr="006661AE" w:rsidRDefault="003B62E2" w:rsidP="003B62E2">
      <w:pPr>
        <w:numPr>
          <w:ilvl w:val="0"/>
          <w:numId w:val="117"/>
        </w:numPr>
        <w:suppressAutoHyphens w:val="0"/>
        <w:jc w:val="both"/>
        <w:rPr>
          <w:rFonts w:asciiTheme="minorHAnsi" w:eastAsia="Times New Roman" w:hAnsiTheme="minorHAnsi" w:cstheme="minorHAnsi"/>
          <w:sz w:val="22"/>
          <w:szCs w:val="22"/>
          <w:lang w:eastAsia="pl-PL"/>
        </w:rPr>
      </w:pPr>
      <w:r w:rsidRPr="006661AE">
        <w:rPr>
          <w:rFonts w:asciiTheme="minorHAnsi" w:eastAsia="Times New Roman" w:hAnsiTheme="minorHAnsi" w:cstheme="minorHAnsi"/>
          <w:sz w:val="22"/>
          <w:szCs w:val="22"/>
          <w:lang w:eastAsia="pl-PL"/>
        </w:rPr>
        <w:t>WYKONAWCA przedłoży fakturę w terminie 14 dni po podpisaniu przez strony protokołu odbioru końcowego robót. WYKONAWCA wraz z fakturą przedłoży ZAMAWIAJĄCEMU dowody zapłaty Podwykonawcom i dalszym Podwykonawcom, biorącym udział w realizacji odebranych robót budowlanych, wymagalnego wynagrodzenia, o którym mowa w § 9 ust. 12.</w:t>
      </w:r>
    </w:p>
    <w:p w14:paraId="450784FC" w14:textId="77777777" w:rsidR="003B62E2" w:rsidRPr="002A2B0D" w:rsidRDefault="003B62E2" w:rsidP="003B62E2">
      <w:pPr>
        <w:numPr>
          <w:ilvl w:val="0"/>
          <w:numId w:val="117"/>
        </w:numPr>
        <w:suppressAutoHyphens w:val="0"/>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Terminy płatności o których mowa w ust. 5 i 7 liczy się od dnia dostarczenia wskazanych w nich dokumentów. Brak któregokolwiek dokumentu lub jego błędne wystawienie spowoduje wstrzymanie zapłaty do czasu uzupełnienia lub wyjaśnień.</w:t>
      </w:r>
    </w:p>
    <w:p w14:paraId="4C858E77" w14:textId="3026C45D" w:rsidR="003B62E2" w:rsidRPr="002A2B0D" w:rsidRDefault="003B62E2" w:rsidP="003B62E2">
      <w:pPr>
        <w:numPr>
          <w:ilvl w:val="0"/>
          <w:numId w:val="117"/>
        </w:numPr>
        <w:suppressAutoHyphens w:val="0"/>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Dowodami zapłaty, o których mowa w ust. 5 i 6 oraz w § 9 ust. 12 są: kserokopia faktury wystawionej przez Podwykonawcę za wykonane roboty oraz dokument potwierdzający zaksięgowanie zapłaty należnego wynagrodzenia na koncie Podwykonawcy lub wyciąg z rachunku bankowego WYKONAWCY potwierdzający dokonanie przelewu należnego wynagrodzenia na konto Podwykonawcy lub potwierdzenie dokonania transakcji/płatności na rachunek bankowy Podwykonawcy w postaci dokumentu elektronicznego sporządzone</w:t>
      </w:r>
      <w:r w:rsidR="00FE247D" w:rsidRPr="002A2B0D">
        <w:rPr>
          <w:rFonts w:asciiTheme="minorHAnsi" w:eastAsia="Times New Roman" w:hAnsiTheme="minorHAnsi" w:cstheme="minorHAnsi"/>
          <w:sz w:val="22"/>
          <w:szCs w:val="22"/>
          <w:lang w:eastAsia="pl-PL"/>
        </w:rPr>
        <w:t>go na podstawie art. 7 ustawy z </w:t>
      </w:r>
      <w:r w:rsidRPr="002A2B0D">
        <w:rPr>
          <w:rFonts w:asciiTheme="minorHAnsi" w:eastAsia="Times New Roman" w:hAnsiTheme="minorHAnsi" w:cstheme="minorHAnsi"/>
          <w:sz w:val="22"/>
          <w:szCs w:val="22"/>
          <w:lang w:eastAsia="pl-PL"/>
        </w:rPr>
        <w:t>dnia 29 sierpnia 1997 r. Prawo bankowe.</w:t>
      </w:r>
    </w:p>
    <w:p w14:paraId="3BFB2BB2" w14:textId="3D65497B" w:rsidR="003D24D2" w:rsidRPr="002A2B0D" w:rsidRDefault="003D24D2" w:rsidP="0008707C">
      <w:pPr>
        <w:numPr>
          <w:ilvl w:val="0"/>
          <w:numId w:val="117"/>
        </w:numPr>
        <w:suppressAutoHyphens w:val="0"/>
        <w:ind w:left="426" w:hanging="426"/>
        <w:jc w:val="both"/>
        <w:rPr>
          <w:rFonts w:asciiTheme="minorHAnsi" w:eastAsia="Times New Roman" w:hAnsiTheme="minorHAnsi" w:cstheme="minorHAnsi"/>
          <w:i/>
          <w:sz w:val="22"/>
          <w:szCs w:val="22"/>
          <w:lang w:eastAsia="pl-PL"/>
        </w:rPr>
      </w:pPr>
      <w:r w:rsidRPr="002A2B0D">
        <w:rPr>
          <w:rFonts w:asciiTheme="minorHAnsi" w:eastAsia="Times New Roman" w:hAnsiTheme="minorHAnsi" w:cstheme="minorHAnsi"/>
          <w:sz w:val="22"/>
          <w:szCs w:val="22"/>
          <w:lang w:eastAsia="pl-PL"/>
        </w:rPr>
        <w:t>WYKONAWCA oświadcza, że rachunek bankowy, który zostanie wskazany na fakturze VAT będzie znajdować się na białej liście podatników VAT prowadzonej przez Szefa Krajowej Administracji Skarbowej.</w:t>
      </w:r>
    </w:p>
    <w:p w14:paraId="2DC82BCC" w14:textId="7487C0D8" w:rsidR="003D24D2" w:rsidRPr="002A2B0D" w:rsidRDefault="003D24D2" w:rsidP="0008707C">
      <w:pPr>
        <w:numPr>
          <w:ilvl w:val="0"/>
          <w:numId w:val="117"/>
        </w:numPr>
        <w:suppressAutoHyphens w:val="0"/>
        <w:ind w:left="426" w:hanging="426"/>
        <w:jc w:val="both"/>
        <w:rPr>
          <w:rFonts w:asciiTheme="minorHAnsi" w:eastAsia="Times New Roman" w:hAnsiTheme="minorHAnsi" w:cstheme="minorHAnsi"/>
          <w:i/>
          <w:sz w:val="22"/>
          <w:szCs w:val="22"/>
          <w:lang w:eastAsia="pl-PL"/>
        </w:rPr>
      </w:pPr>
      <w:r w:rsidRPr="002A2B0D">
        <w:rPr>
          <w:rFonts w:asciiTheme="minorHAnsi" w:eastAsia="Times New Roman" w:hAnsiTheme="minorHAnsi" w:cstheme="minorHAnsi"/>
          <w:sz w:val="22"/>
          <w:szCs w:val="22"/>
          <w:lang w:eastAsia="pl-PL"/>
        </w:rPr>
        <w:t>WYKONAWCA oświadcza, że organem podatkowym właściwym dla WYKONAWCY jest ____________________________________</w:t>
      </w:r>
      <w:r w:rsidR="009A64F5" w:rsidRPr="002A2B0D">
        <w:rPr>
          <w:rFonts w:asciiTheme="minorHAnsi" w:eastAsia="Times New Roman" w:hAnsiTheme="minorHAnsi" w:cstheme="minorHAnsi"/>
          <w:sz w:val="22"/>
          <w:szCs w:val="22"/>
          <w:lang w:eastAsia="pl-PL"/>
        </w:rPr>
        <w:t>_____________</w:t>
      </w:r>
      <w:r w:rsidRPr="002A2B0D">
        <w:rPr>
          <w:rFonts w:asciiTheme="minorHAnsi" w:eastAsia="Times New Roman" w:hAnsiTheme="minorHAnsi" w:cstheme="minorHAnsi"/>
          <w:sz w:val="22"/>
          <w:szCs w:val="22"/>
          <w:lang w:eastAsia="pl-PL"/>
        </w:rPr>
        <w:t>_____ (np. Naczelnik Pierwszego Urzędu Skarbowego w Koszalinie).</w:t>
      </w:r>
    </w:p>
    <w:p w14:paraId="0849DC8E" w14:textId="77777777" w:rsidR="003D24D2" w:rsidRPr="002A2B0D" w:rsidRDefault="003D24D2" w:rsidP="00CD251B">
      <w:pPr>
        <w:suppressAutoHyphens w:val="0"/>
        <w:jc w:val="center"/>
        <w:rPr>
          <w:rFonts w:asciiTheme="minorHAnsi" w:eastAsiaTheme="minorHAnsi" w:hAnsiTheme="minorHAnsi" w:cstheme="minorHAnsi"/>
          <w:i/>
          <w:sz w:val="22"/>
          <w:szCs w:val="22"/>
          <w:highlight w:val="yellow"/>
          <w:lang w:eastAsia="pl-PL"/>
        </w:rPr>
      </w:pPr>
    </w:p>
    <w:p w14:paraId="149EF4B4" w14:textId="77777777" w:rsidR="003D24D2" w:rsidRPr="002A2B0D" w:rsidRDefault="003D24D2" w:rsidP="00CD251B">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ZABEZPIECZENIE  NALEŻYTEGO  WYKONANIA  UMOWY</w:t>
      </w:r>
    </w:p>
    <w:p w14:paraId="311E4AF3" w14:textId="1D46EE23" w:rsidR="003D24D2" w:rsidRPr="002A2B0D" w:rsidRDefault="003D24D2" w:rsidP="009A64F5">
      <w:pPr>
        <w:suppressAutoHyphens w:val="0"/>
        <w:jc w:val="center"/>
        <w:rPr>
          <w:rFonts w:asciiTheme="minorHAnsi" w:eastAsiaTheme="minorHAnsi" w:hAnsiTheme="minorHAnsi" w:cstheme="minorHAnsi"/>
          <w:sz w:val="22"/>
          <w:szCs w:val="22"/>
          <w:lang w:eastAsia="pl-PL"/>
        </w:rPr>
      </w:pPr>
      <w:r w:rsidRPr="002A2B0D">
        <w:rPr>
          <w:rFonts w:asciiTheme="minorHAnsi" w:eastAsiaTheme="minorHAnsi" w:hAnsiTheme="minorHAnsi" w:cstheme="minorHAnsi"/>
          <w:b/>
          <w:sz w:val="22"/>
          <w:szCs w:val="22"/>
          <w:lang w:eastAsia="pl-PL"/>
        </w:rPr>
        <w:t>§ 1</w:t>
      </w:r>
      <w:r w:rsidR="00954DE0" w:rsidRPr="002A2B0D">
        <w:rPr>
          <w:rFonts w:asciiTheme="minorHAnsi" w:eastAsiaTheme="minorHAnsi" w:hAnsiTheme="minorHAnsi" w:cstheme="minorHAnsi"/>
          <w:b/>
          <w:sz w:val="22"/>
          <w:szCs w:val="22"/>
          <w:lang w:eastAsia="pl-PL"/>
        </w:rPr>
        <w:t>2</w:t>
      </w:r>
    </w:p>
    <w:p w14:paraId="722E1089" w14:textId="33985B6E" w:rsidR="003D24D2" w:rsidRPr="002A2B0D" w:rsidRDefault="003D24D2" w:rsidP="0008707C">
      <w:pPr>
        <w:widowControl w:val="0"/>
        <w:numPr>
          <w:ilvl w:val="3"/>
          <w:numId w:val="119"/>
        </w:numPr>
        <w:suppressAutoHyphens w:val="0"/>
        <w:ind w:left="426" w:hanging="397"/>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 celu zapewnienia właściwej jakości robót, ustanawia się zabezpieczenie należytego wykonania umowy w wysokości ______</w:t>
      </w:r>
      <w:r w:rsidR="009A64F5" w:rsidRPr="002A2B0D">
        <w:rPr>
          <w:rFonts w:asciiTheme="minorHAnsi" w:eastAsia="Calibri" w:hAnsiTheme="minorHAnsi" w:cstheme="minorHAnsi"/>
          <w:sz w:val="22"/>
          <w:szCs w:val="22"/>
          <w:lang w:eastAsia="pl-PL"/>
        </w:rPr>
        <w:t>______</w:t>
      </w:r>
      <w:r w:rsidRPr="002A2B0D">
        <w:rPr>
          <w:rFonts w:asciiTheme="minorHAnsi" w:eastAsia="Calibri" w:hAnsiTheme="minorHAnsi" w:cstheme="minorHAnsi"/>
          <w:sz w:val="22"/>
          <w:szCs w:val="22"/>
          <w:lang w:eastAsia="pl-PL"/>
        </w:rPr>
        <w:t>________ zł, słownie: ___________________</w:t>
      </w:r>
      <w:r w:rsidR="009A64F5" w:rsidRPr="002A2B0D">
        <w:rPr>
          <w:rFonts w:asciiTheme="minorHAnsi" w:eastAsia="Calibri" w:hAnsiTheme="minorHAnsi" w:cstheme="minorHAnsi"/>
          <w:sz w:val="22"/>
          <w:szCs w:val="22"/>
          <w:lang w:eastAsia="pl-PL"/>
        </w:rPr>
        <w:t>______________</w:t>
      </w:r>
      <w:r w:rsidRPr="002A2B0D">
        <w:rPr>
          <w:rFonts w:asciiTheme="minorHAnsi" w:eastAsia="Calibri" w:hAnsiTheme="minorHAnsi" w:cstheme="minorHAnsi"/>
          <w:sz w:val="22"/>
          <w:szCs w:val="22"/>
          <w:lang w:eastAsia="pl-PL"/>
        </w:rPr>
        <w:t xml:space="preserve">________________, </w:t>
      </w:r>
      <w:r w:rsidR="009A64F5" w:rsidRPr="002A2B0D">
        <w:rPr>
          <w:rFonts w:asciiTheme="minorHAnsi" w:eastAsia="Calibri" w:hAnsiTheme="minorHAnsi" w:cstheme="minorHAnsi"/>
          <w:sz w:val="22"/>
          <w:szCs w:val="22"/>
          <w:lang w:eastAsia="pl-PL"/>
        </w:rPr>
        <w:br/>
      </w:r>
      <w:r w:rsidRPr="002A2B0D">
        <w:rPr>
          <w:rFonts w:asciiTheme="minorHAnsi" w:eastAsia="Calibri" w:hAnsiTheme="minorHAnsi" w:cstheme="minorHAnsi"/>
          <w:sz w:val="22"/>
          <w:szCs w:val="22"/>
          <w:lang w:eastAsia="pl-PL"/>
        </w:rPr>
        <w:t>tj. 5% wynagrodzenia brutto zgodnie z § 1</w:t>
      </w:r>
      <w:r w:rsidR="00EA4C27" w:rsidRPr="002A2B0D">
        <w:rPr>
          <w:rFonts w:asciiTheme="minorHAnsi" w:eastAsia="Calibri" w:hAnsiTheme="minorHAnsi" w:cstheme="minorHAnsi"/>
          <w:sz w:val="22"/>
          <w:szCs w:val="22"/>
          <w:lang w:eastAsia="pl-PL"/>
        </w:rPr>
        <w:t>1</w:t>
      </w:r>
      <w:r w:rsidRPr="002A2B0D">
        <w:rPr>
          <w:rFonts w:asciiTheme="minorHAnsi" w:eastAsia="Calibri" w:hAnsiTheme="minorHAnsi" w:cstheme="minorHAnsi"/>
          <w:sz w:val="22"/>
          <w:szCs w:val="22"/>
          <w:lang w:eastAsia="pl-PL"/>
        </w:rPr>
        <w:t xml:space="preserve"> ust. 1.</w:t>
      </w:r>
    </w:p>
    <w:p w14:paraId="6C3D43D0" w14:textId="750A5661" w:rsidR="003D24D2" w:rsidRPr="002A2B0D" w:rsidRDefault="003D24D2" w:rsidP="0008707C">
      <w:pPr>
        <w:widowControl w:val="0"/>
        <w:numPr>
          <w:ilvl w:val="3"/>
          <w:numId w:val="119"/>
        </w:numPr>
        <w:suppressAutoHyphens w:val="0"/>
        <w:ind w:left="426" w:hanging="397"/>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WYKONAWCA wnosi zabezpieczenie należytego wykonania umowy w formie _______________________ na okres wykonania przedmiotu umowy, tj. do dnia ________________r., jednak nie dłużej niż do dnia ________________r. oraz zabezpieczenie na okres gwarancji i rękojmi za wady, tj. od dnia ______________r. do dnia ________________r.</w:t>
      </w:r>
    </w:p>
    <w:p w14:paraId="055F8012" w14:textId="6C39825C" w:rsidR="003D24D2" w:rsidRPr="0090127E" w:rsidRDefault="003D24D2" w:rsidP="0008707C">
      <w:pPr>
        <w:widowControl w:val="0"/>
        <w:numPr>
          <w:ilvl w:val="3"/>
          <w:numId w:val="119"/>
        </w:numPr>
        <w:suppressAutoHyphens w:val="0"/>
        <w:ind w:left="426" w:hanging="397"/>
        <w:jc w:val="both"/>
        <w:rPr>
          <w:rFonts w:asciiTheme="minorHAnsi" w:eastAsia="Calibri" w:hAnsiTheme="minorHAnsi" w:cstheme="minorHAnsi"/>
          <w:sz w:val="22"/>
          <w:szCs w:val="22"/>
          <w:lang w:eastAsia="pl-PL"/>
        </w:rPr>
      </w:pPr>
      <w:r w:rsidRPr="0090127E">
        <w:rPr>
          <w:rFonts w:asciiTheme="minorHAnsi" w:eastAsia="Calibri" w:hAnsiTheme="minorHAnsi" w:cstheme="minorHAnsi"/>
          <w:sz w:val="22"/>
          <w:szCs w:val="22"/>
          <w:lang w:eastAsia="pl-PL"/>
        </w:rPr>
        <w:t xml:space="preserve">Zabezpieczenie należytego wykonania umowy w wysokości 70% jego wartości będzie zwrócone WYKONAWCY w terminie 30 dni od daty końcowego odbioru robót, pozostała część zabezpieczenia – 30% zostanie zwrócona nie później niż w 15 dniu po upływie okresu rękojmi </w:t>
      </w:r>
      <w:r w:rsidR="003320A6" w:rsidRPr="0090127E">
        <w:rPr>
          <w:rFonts w:asciiTheme="minorHAnsi" w:eastAsia="Calibri" w:hAnsiTheme="minorHAnsi" w:cstheme="minorHAnsi"/>
          <w:sz w:val="22"/>
          <w:szCs w:val="22"/>
          <w:lang w:eastAsia="pl-PL"/>
        </w:rPr>
        <w:br/>
      </w:r>
      <w:r w:rsidRPr="0090127E">
        <w:rPr>
          <w:rFonts w:asciiTheme="minorHAnsi" w:eastAsia="Calibri" w:hAnsiTheme="minorHAnsi" w:cstheme="minorHAnsi"/>
          <w:sz w:val="22"/>
          <w:szCs w:val="22"/>
          <w:lang w:eastAsia="pl-PL"/>
        </w:rPr>
        <w:t>za wady i gwarancji.</w:t>
      </w:r>
      <w:r w:rsidR="0000072E" w:rsidRPr="0090127E">
        <w:rPr>
          <w:rFonts w:asciiTheme="minorHAnsi" w:eastAsia="Calibri" w:hAnsiTheme="minorHAnsi" w:cstheme="minorHAnsi"/>
          <w:sz w:val="22"/>
          <w:szCs w:val="22"/>
          <w:lang w:eastAsia="pl-PL"/>
        </w:rPr>
        <w:t xml:space="preserve"> </w:t>
      </w:r>
    </w:p>
    <w:p w14:paraId="3BC0EF9B" w14:textId="77777777" w:rsidR="003D24D2" w:rsidRPr="002A2B0D" w:rsidRDefault="003D24D2" w:rsidP="0008707C">
      <w:pPr>
        <w:widowControl w:val="0"/>
        <w:numPr>
          <w:ilvl w:val="3"/>
          <w:numId w:val="119"/>
        </w:numPr>
        <w:suppressAutoHyphens w:val="0"/>
        <w:ind w:left="426" w:hanging="397"/>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 z dotychczasowego zabezpieczenia. Wypłata nastąpi nie później niż w ostatnim dniu ważności dotychczasowego zabezpieczenia.</w:t>
      </w:r>
    </w:p>
    <w:p w14:paraId="73B4E892" w14:textId="77777777" w:rsidR="003D24D2" w:rsidRPr="002A2B0D" w:rsidRDefault="003D24D2" w:rsidP="0008707C">
      <w:pPr>
        <w:widowControl w:val="0"/>
        <w:numPr>
          <w:ilvl w:val="3"/>
          <w:numId w:val="119"/>
        </w:numPr>
        <w:suppressAutoHyphens w:val="0"/>
        <w:ind w:left="426" w:hanging="397"/>
        <w:jc w:val="both"/>
        <w:rPr>
          <w:rFonts w:asciiTheme="minorHAnsi" w:eastAsia="Calibri" w:hAnsiTheme="minorHAnsi" w:cstheme="minorHAnsi"/>
          <w:sz w:val="22"/>
          <w:szCs w:val="22"/>
          <w:lang w:eastAsia="pl-PL"/>
        </w:rPr>
      </w:pPr>
      <w:r w:rsidRPr="002A2B0D">
        <w:rPr>
          <w:rFonts w:asciiTheme="minorHAnsi" w:eastAsia="Calibri" w:hAnsiTheme="minorHAnsi" w:cstheme="minorHAnsi"/>
          <w:sz w:val="22"/>
          <w:szCs w:val="22"/>
          <w:lang w:eastAsia="pl-PL"/>
        </w:rPr>
        <w:t>W przypadku przedłużenia okresu realizacji przedmiotu umowy i zmiany terminu wykonania WYKONAWCA zobowiązany jest do przedłużenia terminu ważności zabezpieczenia wniesionego w formie innej niż pieniężna przed upływem terminu ważności złożonego zabezpieczenia. W przypadku, gdy WYKONAWCA nie przedłuży ww. zabezpieczenia, ZAMAWIAJĄCY postąpi zgodnie z zapisami ust. 4.</w:t>
      </w:r>
    </w:p>
    <w:p w14:paraId="7E4B0C04" w14:textId="77777777" w:rsidR="003D24D2" w:rsidRPr="002A2B0D" w:rsidRDefault="003D24D2" w:rsidP="00CD251B">
      <w:pPr>
        <w:suppressAutoHyphens w:val="0"/>
        <w:ind w:left="360"/>
        <w:jc w:val="center"/>
        <w:rPr>
          <w:rFonts w:asciiTheme="minorHAnsi" w:eastAsia="Calibri" w:hAnsiTheme="minorHAnsi" w:cstheme="minorHAnsi"/>
          <w:b/>
          <w:i/>
          <w:sz w:val="22"/>
          <w:szCs w:val="22"/>
          <w:lang w:eastAsia="pl-PL"/>
        </w:rPr>
      </w:pPr>
    </w:p>
    <w:p w14:paraId="2018F3B6" w14:textId="77777777" w:rsidR="003D24D2" w:rsidRPr="002A2B0D" w:rsidRDefault="003D24D2" w:rsidP="00CD251B">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ZMIANA  UMOWY</w:t>
      </w:r>
    </w:p>
    <w:p w14:paraId="784A4323" w14:textId="41DB22FF" w:rsidR="003D24D2" w:rsidRPr="006661AE" w:rsidRDefault="003D24D2" w:rsidP="003320A6">
      <w:pPr>
        <w:suppressAutoHyphens w:val="0"/>
        <w:jc w:val="center"/>
        <w:rPr>
          <w:rFonts w:asciiTheme="minorHAnsi" w:eastAsiaTheme="minorHAnsi" w:hAnsiTheme="minorHAnsi" w:cstheme="minorHAnsi"/>
          <w:b/>
          <w:sz w:val="22"/>
          <w:szCs w:val="22"/>
          <w:lang w:eastAsia="pl-PL"/>
        </w:rPr>
      </w:pPr>
      <w:r w:rsidRPr="006661AE">
        <w:rPr>
          <w:rFonts w:asciiTheme="minorHAnsi" w:eastAsiaTheme="minorHAnsi" w:hAnsiTheme="minorHAnsi" w:cstheme="minorHAnsi"/>
          <w:b/>
          <w:sz w:val="22"/>
          <w:szCs w:val="22"/>
          <w:lang w:eastAsia="pl-PL"/>
        </w:rPr>
        <w:t>§ 1</w:t>
      </w:r>
      <w:r w:rsidR="00954DE0" w:rsidRPr="006661AE">
        <w:rPr>
          <w:rFonts w:asciiTheme="minorHAnsi" w:eastAsiaTheme="minorHAnsi" w:hAnsiTheme="minorHAnsi" w:cstheme="minorHAnsi"/>
          <w:b/>
          <w:sz w:val="22"/>
          <w:szCs w:val="22"/>
          <w:lang w:eastAsia="pl-PL"/>
        </w:rPr>
        <w:t>3</w:t>
      </w:r>
    </w:p>
    <w:p w14:paraId="53FE947E" w14:textId="4BDF8663" w:rsidR="003D24D2" w:rsidRPr="002A2B0D" w:rsidRDefault="003D24D2" w:rsidP="0008707C">
      <w:pPr>
        <w:numPr>
          <w:ilvl w:val="0"/>
          <w:numId w:val="127"/>
        </w:numPr>
        <w:suppressAutoHyphens w:val="0"/>
        <w:ind w:left="426" w:hanging="426"/>
        <w:jc w:val="both"/>
        <w:rPr>
          <w:rFonts w:asciiTheme="minorHAnsi" w:eastAsia="Calibri" w:hAnsiTheme="minorHAnsi" w:cstheme="minorHAnsi"/>
          <w:sz w:val="22"/>
          <w:szCs w:val="22"/>
        </w:rPr>
      </w:pPr>
      <w:r w:rsidRPr="006661AE">
        <w:rPr>
          <w:rFonts w:asciiTheme="minorHAnsi" w:eastAsia="Calibri" w:hAnsiTheme="minorHAnsi" w:cstheme="minorHAnsi"/>
          <w:bCs/>
          <w:sz w:val="22"/>
          <w:szCs w:val="22"/>
        </w:rPr>
        <w:t>ZAMAWIAJĄCY dopuszcza możliwość dokonania zmian postanowień zawartej umowy dotyczących Podwykonawców,</w:t>
      </w:r>
      <w:r w:rsidRPr="002A2B0D">
        <w:rPr>
          <w:rFonts w:asciiTheme="minorHAnsi" w:eastAsia="Calibri" w:hAnsiTheme="minorHAnsi" w:cstheme="minorHAnsi"/>
          <w:bCs/>
          <w:sz w:val="22"/>
          <w:szCs w:val="22"/>
        </w:rPr>
        <w:t xml:space="preserve"> o których mowa w art. 118 ust. 1 ustawy Prawo zamówień publicznych. J</w:t>
      </w:r>
      <w:r w:rsidRPr="002A2B0D">
        <w:rPr>
          <w:rFonts w:asciiTheme="minorHAnsi" w:eastAsia="Calibri" w:hAnsiTheme="minorHAnsi" w:cstheme="minorHAnsi"/>
          <w:sz w:val="22"/>
          <w:szCs w:val="22"/>
        </w:rPr>
        <w:t xml:space="preserve">eżeli nastąpi zmiana albo rezygnacja z Podwykonawcy, na którego zasoby WYKONAWCA powoływał się, na zasadach określonych w art. 118 ust. 1 ustawy Prawo zamówień publicznych, w celu wykazania spełniania warunków udziału w postępowaniu, o których mowa w </w:t>
      </w:r>
      <w:r w:rsidR="003A2BC1">
        <w:rPr>
          <w:rFonts w:asciiTheme="minorHAnsi" w:eastAsia="Calibri" w:hAnsiTheme="minorHAnsi" w:cstheme="minorHAnsi"/>
          <w:sz w:val="22"/>
          <w:szCs w:val="22"/>
        </w:rPr>
        <w:t> </w:t>
      </w:r>
      <w:r w:rsidRPr="002A2B0D">
        <w:rPr>
          <w:rFonts w:asciiTheme="minorHAnsi" w:eastAsia="Calibri" w:hAnsiTheme="minorHAnsi" w:cstheme="minorHAnsi"/>
          <w:sz w:val="22"/>
          <w:szCs w:val="22"/>
        </w:rPr>
        <w:t>art. 57 pkt. 2 ustawy Prawo zamówień publicznych, WYKONAWCA jest obowiązany wykazać ZAMAWIAJĄCEMU, iż proponowany inny Podwykonawca lub WYKONAWCA samodzielnie spełnia je w stopniu nie mniejszym niż wymagany w trakcie postępowania o udzielenie zamówienia.</w:t>
      </w:r>
    </w:p>
    <w:p w14:paraId="68938C7F" w14:textId="1DF977B2" w:rsidR="003D24D2" w:rsidRPr="002A2B0D" w:rsidRDefault="003D24D2" w:rsidP="0008707C">
      <w:pPr>
        <w:numPr>
          <w:ilvl w:val="0"/>
          <w:numId w:val="127"/>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ZAMAWIAJĄCY dopuszcza możliwość dokonania zmian postanowień zawartej umowy dotyczących osób, którymi dysponuje WYKONAWCA na zasadach innych niż określone w ust. 1. W takim przypadku WYKONAWCA zobowiązany jest wskazać osoby do realizacji zamówienia posiadające kwalifikacje</w:t>
      </w:r>
      <w:bookmarkStart w:id="2" w:name="__DdeLink__495_1190107210"/>
      <w:r w:rsidRPr="002A2B0D">
        <w:rPr>
          <w:rFonts w:asciiTheme="minorHAnsi" w:eastAsia="Calibri" w:hAnsiTheme="minorHAnsi" w:cstheme="minorHAnsi"/>
          <w:sz w:val="22"/>
          <w:szCs w:val="22"/>
        </w:rPr>
        <w:t xml:space="preserve"> lub doświadczenie</w:t>
      </w:r>
      <w:bookmarkEnd w:id="2"/>
      <w:r w:rsidRPr="002A2B0D">
        <w:rPr>
          <w:rFonts w:asciiTheme="minorHAnsi" w:eastAsia="Calibri" w:hAnsiTheme="minorHAnsi" w:cstheme="minorHAnsi"/>
          <w:sz w:val="22"/>
          <w:szCs w:val="22"/>
        </w:rPr>
        <w:t xml:space="preserve"> nie niższe niż wymagane w trakcie postępowania o </w:t>
      </w:r>
      <w:r w:rsidR="00AD1FB2">
        <w:rPr>
          <w:rFonts w:asciiTheme="minorHAnsi" w:eastAsia="Calibri" w:hAnsiTheme="minorHAnsi" w:cstheme="minorHAnsi"/>
          <w:sz w:val="22"/>
          <w:szCs w:val="22"/>
        </w:rPr>
        <w:t> </w:t>
      </w:r>
      <w:r w:rsidRPr="002A2B0D">
        <w:rPr>
          <w:rFonts w:asciiTheme="minorHAnsi" w:eastAsia="Calibri" w:hAnsiTheme="minorHAnsi" w:cstheme="minorHAnsi"/>
          <w:sz w:val="22"/>
          <w:szCs w:val="22"/>
        </w:rPr>
        <w:t>udzielenie zamówienia.</w:t>
      </w:r>
    </w:p>
    <w:p w14:paraId="7F81E576" w14:textId="77777777" w:rsidR="003D24D2" w:rsidRPr="002A2B0D" w:rsidRDefault="003D24D2" w:rsidP="0008707C">
      <w:pPr>
        <w:numPr>
          <w:ilvl w:val="0"/>
          <w:numId w:val="127"/>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ZAMAWIAJĄCY może wyrazić zgodę na wykonanie w trakcie realizacji przedmiotu umowy robót zamiennych lub dodatkowych w stosunku do przewidzianych dokumentacją projektową w sytuacji, gdy wykonanie tych robót będzie niezbędne do prawidłowego, tj. zgodnego z zasadami wiedzy technicznej i obowiązującymi na dzień odbioru robót przepisami, wykonania przedmiotu umowy określonego w § 1.</w:t>
      </w:r>
    </w:p>
    <w:p w14:paraId="354CCD57" w14:textId="74B5ED9D" w:rsidR="003D24D2" w:rsidRPr="006661AE" w:rsidRDefault="003D24D2" w:rsidP="0008707C">
      <w:pPr>
        <w:numPr>
          <w:ilvl w:val="0"/>
          <w:numId w:val="127"/>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ZAMAWIAJĄCY może dokonać rezygnacji lub na wniosek WYKONAWCY wyrazić zgodę </w:t>
      </w:r>
      <w:r w:rsidR="003320A6"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 xml:space="preserve">na rezygnację z wykonywania części (elementów) przedmiotu umowy przewidzianych </w:t>
      </w:r>
      <w:r w:rsidR="003320A6"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 xml:space="preserve">w dokumentacji projektowej w sytuacji, gdy ich wykonanie będzie zbędne do prawidłowego, tj. zgodnego z zasadami wiedzy technicznej i obowiązującymi na dzień odbioru robót przepisami, wykonania przedmiotu umowy określonego w § 1. </w:t>
      </w:r>
      <w:r w:rsidRPr="006661AE">
        <w:rPr>
          <w:rFonts w:asciiTheme="minorHAnsi" w:eastAsia="Calibri" w:hAnsiTheme="minorHAnsi" w:cstheme="minorHAnsi"/>
          <w:sz w:val="22"/>
          <w:szCs w:val="22"/>
        </w:rPr>
        <w:t xml:space="preserve">Wartość części przedmiotu umowy objętej rezygnacją nie może wynosić więcej niż 15% wartości umowy i obniża wysokość wynagrodzenia. </w:t>
      </w:r>
    </w:p>
    <w:p w14:paraId="5E6E449E" w14:textId="77777777" w:rsidR="003D24D2" w:rsidRPr="002A2B0D" w:rsidRDefault="003D24D2" w:rsidP="0008707C">
      <w:pPr>
        <w:numPr>
          <w:ilvl w:val="0"/>
          <w:numId w:val="127"/>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ZAMAWIAJĄCY dopuszcza możliwość dokonania zmian postanowień zawartej umowy w stosunku do treści oferty w zakresie terminu wykonania zamówienia w przypadku:</w:t>
      </w:r>
    </w:p>
    <w:p w14:paraId="474B3C36" w14:textId="3CE2FF9A" w:rsidR="003D24D2" w:rsidRPr="002A2B0D" w:rsidRDefault="003D24D2" w:rsidP="0008707C">
      <w:pPr>
        <w:numPr>
          <w:ilvl w:val="0"/>
          <w:numId w:val="120"/>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działania siły wyższej, za które uważa się zdarzenia w charakterze nadzwyczajnym, występujące po zawarciu umowy, a których Strony nie były w stanie przewidzieć w momencie jej zawarcia </w:t>
      </w:r>
      <w:r w:rsidR="003320A6"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i których zaistnienie lub skutki uniemożliwiają wykonanie przedmiotu umowy w terminie;</w:t>
      </w:r>
    </w:p>
    <w:p w14:paraId="2C51C327" w14:textId="70213D44" w:rsidR="003D24D2" w:rsidRPr="002A2B0D" w:rsidRDefault="003D24D2" w:rsidP="0008707C">
      <w:pPr>
        <w:numPr>
          <w:ilvl w:val="0"/>
          <w:numId w:val="120"/>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braku możliwości prowadzenia robót na skutek obiektywnych warunków klimatycznych, w tym wystąpienia niekorzystnych warunków atmosferycznych, uniemożliwiających lub bardzo utrudniających prowadzenie robót (np. intensywne opady śniegu, deszczu, temperatura poniżej</w:t>
      </w:r>
      <w:r w:rsidR="00BE31C9">
        <w:rPr>
          <w:rFonts w:asciiTheme="minorHAnsi" w:eastAsia="Calibri" w:hAnsiTheme="minorHAnsi" w:cstheme="minorHAnsi"/>
          <w:sz w:val="22"/>
          <w:szCs w:val="22"/>
        </w:rPr>
        <w:t xml:space="preserve"> </w:t>
      </w:r>
      <w:r w:rsidRPr="002A2B0D">
        <w:rPr>
          <w:rFonts w:asciiTheme="minorHAnsi" w:eastAsia="Calibri" w:hAnsiTheme="minorHAnsi" w:cstheme="minorHAnsi"/>
          <w:sz w:val="22"/>
          <w:szCs w:val="22"/>
        </w:rPr>
        <w:t>-5</w:t>
      </w:r>
      <w:r w:rsidRPr="002A2B0D">
        <w:rPr>
          <w:rFonts w:asciiTheme="minorHAnsi" w:eastAsia="Calibri" w:hAnsiTheme="minorHAnsi" w:cstheme="minorHAnsi"/>
          <w:sz w:val="22"/>
          <w:szCs w:val="22"/>
          <w:vertAlign w:val="superscript"/>
        </w:rPr>
        <w:t>ο</w:t>
      </w:r>
      <w:r w:rsidRPr="002A2B0D">
        <w:rPr>
          <w:rFonts w:asciiTheme="minorHAnsi" w:eastAsia="Calibri" w:hAnsiTheme="minorHAnsi" w:cstheme="minorHAnsi"/>
          <w:sz w:val="22"/>
          <w:szCs w:val="22"/>
        </w:rPr>
        <w:t>C);</w:t>
      </w:r>
    </w:p>
    <w:p w14:paraId="57B87959" w14:textId="7A652872" w:rsidR="003D24D2" w:rsidRPr="002A2B0D" w:rsidRDefault="003D24D2" w:rsidP="0008707C">
      <w:pPr>
        <w:numPr>
          <w:ilvl w:val="0"/>
          <w:numId w:val="120"/>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wstrzymania robót przez ZAMAWIAJĄCEGO lub przerw w wykonywaniu robót powstałych </w:t>
      </w:r>
      <w:r w:rsidR="003320A6"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na skutek okoliczności, za które ponosi odpowiedzialność ZAMAWIAJĄCY lub osoba trzecia;</w:t>
      </w:r>
    </w:p>
    <w:p w14:paraId="5B141E6D" w14:textId="77777777" w:rsidR="003D24D2" w:rsidRPr="002A2B0D" w:rsidRDefault="003D24D2" w:rsidP="0008707C">
      <w:pPr>
        <w:numPr>
          <w:ilvl w:val="0"/>
          <w:numId w:val="120"/>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wstrzymania robót przez właściwy organ z przyczyn niezawinionych przez WYKONAWCĘ;</w:t>
      </w:r>
    </w:p>
    <w:p w14:paraId="2DE0264C" w14:textId="77777777" w:rsidR="003D24D2" w:rsidRPr="002A2B0D" w:rsidRDefault="003D24D2" w:rsidP="0008707C">
      <w:pPr>
        <w:numPr>
          <w:ilvl w:val="0"/>
          <w:numId w:val="120"/>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nasilenia zjawisk związanych z COVID-19 lub pojawienie się nowego zdarzenia o charakterze pandemii lub epidemii;</w:t>
      </w:r>
    </w:p>
    <w:p w14:paraId="0B29FE44" w14:textId="77777777" w:rsidR="003D24D2" w:rsidRPr="002A2B0D" w:rsidRDefault="003D24D2" w:rsidP="0008707C">
      <w:pPr>
        <w:numPr>
          <w:ilvl w:val="0"/>
          <w:numId w:val="120"/>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zwiększenia przez ZAMAWIAJĄCEGO zakresu rzeczowego prac objętych zamówieniem;</w:t>
      </w:r>
    </w:p>
    <w:p w14:paraId="650C2335" w14:textId="77777777" w:rsidR="003D24D2" w:rsidRPr="002A2B0D" w:rsidRDefault="003D24D2" w:rsidP="0008707C">
      <w:pPr>
        <w:numPr>
          <w:ilvl w:val="0"/>
          <w:numId w:val="120"/>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w przypadku wystąpienia robót dodatkowych jak również wykonywania koniecznych rozwiązań zamiennych w stosunku do projektowanych;</w:t>
      </w:r>
    </w:p>
    <w:p w14:paraId="1DAFA46A" w14:textId="77777777" w:rsidR="003D24D2" w:rsidRPr="002A2B0D" w:rsidRDefault="003D24D2" w:rsidP="0008707C">
      <w:pPr>
        <w:numPr>
          <w:ilvl w:val="0"/>
          <w:numId w:val="120"/>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w przypadku wystąpienia przeszkód w gruncie (w tym niezinwentaryzowane sieci, przeszkody geologiczne, wystąpienie odmiennych warunków gruntowych w stosunku do przekazanych w postępowaniu o udzielenie zamówienia publicznego).</w:t>
      </w:r>
    </w:p>
    <w:p w14:paraId="5C5232EA" w14:textId="42A00818" w:rsidR="00785E49" w:rsidRPr="002A2B0D" w:rsidRDefault="003D24D2" w:rsidP="00785E49">
      <w:pPr>
        <w:numPr>
          <w:ilvl w:val="0"/>
          <w:numId w:val="127"/>
        </w:numPr>
        <w:ind w:left="397" w:hanging="397"/>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Podstawą dokonania zmian, o których mowa w ust. 3, 4, 5 będzie protokół konieczności określający wystąpienie okoliczności uzasadniających wprowadzenie zmian oraz dostarczony przez WYKONAWCĘ i sprawdzony przez inspektora nadzoru szczegółowy kosztorys robót dodatkowych i zamiennych sporządzony na podstawie ogólnie dostępnych katalogów nakładów rzeczowych w oparciu o aktualne na dzień jego sporządzenia średnie ceny jednostkowe materiałów, stawki robocizny kosztorysowej oraz średnie ceny pracy sprzętu budowlanego publikowane w kwartalnych informacjach wydawnictwa „Sekocenbud” lub ceny wynikające z </w:t>
      </w:r>
      <w:r w:rsidR="001066A6">
        <w:rPr>
          <w:rFonts w:asciiTheme="minorHAnsi" w:eastAsia="Calibri" w:hAnsiTheme="minorHAnsi" w:cstheme="minorHAnsi"/>
          <w:sz w:val="22"/>
          <w:szCs w:val="22"/>
        </w:rPr>
        <w:t> </w:t>
      </w:r>
      <w:r w:rsidRPr="002A2B0D">
        <w:rPr>
          <w:rFonts w:asciiTheme="minorHAnsi" w:eastAsia="Calibri" w:hAnsiTheme="minorHAnsi" w:cstheme="minorHAnsi"/>
          <w:sz w:val="22"/>
          <w:szCs w:val="22"/>
        </w:rPr>
        <w:t>faktur zakupowych.</w:t>
      </w:r>
      <w:r w:rsidR="00FE247D" w:rsidRPr="002A2B0D">
        <w:rPr>
          <w:rFonts w:asciiTheme="minorHAnsi" w:eastAsia="Calibri" w:hAnsiTheme="minorHAnsi" w:cstheme="minorHAnsi"/>
          <w:sz w:val="22"/>
          <w:szCs w:val="22"/>
        </w:rPr>
        <w:t xml:space="preserve"> </w:t>
      </w:r>
    </w:p>
    <w:p w14:paraId="098EDBA5" w14:textId="77777777" w:rsidR="003D24D2" w:rsidRPr="002A2B0D" w:rsidRDefault="003D24D2" w:rsidP="0008707C">
      <w:pPr>
        <w:numPr>
          <w:ilvl w:val="0"/>
          <w:numId w:val="127"/>
        </w:numPr>
        <w:suppressAutoHyphens w:val="0"/>
        <w:ind w:left="426" w:hanging="426"/>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W przypadku wniosku WYKONAWCY o dokonanie zmiany, o której mowa w ust. 1 i 2 WYKONAWCA obowiązany jest przedstawić dokumenty potwierdzające kwalifikacje lub doświadczenie wskazywanych osób pozwalające na stwierdzenie spełniania przez wskazane osoby wymagań SWZ.</w:t>
      </w:r>
    </w:p>
    <w:p w14:paraId="7549586A" w14:textId="5FC9EE27" w:rsidR="003D24D2" w:rsidRPr="002A2B0D" w:rsidRDefault="003D24D2" w:rsidP="003320A6">
      <w:pPr>
        <w:suppressAutoHyphens w:val="0"/>
        <w:ind w:left="426" w:hanging="426"/>
        <w:jc w:val="both"/>
        <w:rPr>
          <w:rFonts w:asciiTheme="minorHAnsi" w:eastAsia="Calibri" w:hAnsiTheme="minorHAnsi" w:cstheme="minorHAnsi"/>
          <w:sz w:val="22"/>
          <w:szCs w:val="22"/>
          <w:lang w:eastAsia="pl-PL"/>
        </w:rPr>
      </w:pPr>
    </w:p>
    <w:p w14:paraId="203C66D6" w14:textId="0C9BE924" w:rsidR="003D24D2" w:rsidRPr="002A2B0D" w:rsidRDefault="003D24D2" w:rsidP="003320A6">
      <w:pPr>
        <w:suppressAutoHyphens w:val="0"/>
        <w:jc w:val="center"/>
        <w:rPr>
          <w:rFonts w:asciiTheme="minorHAnsi" w:eastAsia="Calibri" w:hAnsiTheme="minorHAnsi" w:cstheme="minorHAnsi"/>
          <w:b/>
          <w:sz w:val="22"/>
          <w:szCs w:val="22"/>
          <w:lang w:eastAsia="pl-PL"/>
        </w:rPr>
      </w:pPr>
      <w:r w:rsidRPr="002A2B0D">
        <w:rPr>
          <w:rFonts w:asciiTheme="minorHAnsi" w:eastAsia="Calibri" w:hAnsiTheme="minorHAnsi" w:cstheme="minorHAnsi"/>
          <w:b/>
          <w:sz w:val="22"/>
          <w:szCs w:val="22"/>
          <w:lang w:eastAsia="pl-PL"/>
        </w:rPr>
        <w:t xml:space="preserve">ODSTĄPIENIE </w:t>
      </w:r>
      <w:r w:rsidR="003320A6" w:rsidRPr="002A2B0D">
        <w:rPr>
          <w:rFonts w:asciiTheme="minorHAnsi" w:eastAsia="Calibri" w:hAnsiTheme="minorHAnsi" w:cstheme="minorHAnsi"/>
          <w:b/>
          <w:sz w:val="22"/>
          <w:szCs w:val="22"/>
          <w:lang w:eastAsia="pl-PL"/>
        </w:rPr>
        <w:t xml:space="preserve"> OD  UMOWY</w:t>
      </w:r>
    </w:p>
    <w:p w14:paraId="4841DC22" w14:textId="66763996" w:rsidR="003D24D2" w:rsidRPr="002A2B0D" w:rsidRDefault="003D24D2" w:rsidP="003320A6">
      <w:pPr>
        <w:suppressAutoHyphens w:val="0"/>
        <w:jc w:val="center"/>
        <w:rPr>
          <w:rFonts w:asciiTheme="minorHAnsi" w:eastAsia="Calibri" w:hAnsiTheme="minorHAnsi" w:cstheme="minorHAnsi"/>
          <w:sz w:val="22"/>
          <w:szCs w:val="22"/>
          <w:lang w:eastAsia="pl-PL"/>
        </w:rPr>
      </w:pPr>
      <w:r w:rsidRPr="002A2B0D">
        <w:rPr>
          <w:rFonts w:asciiTheme="minorHAnsi" w:eastAsia="Calibri" w:hAnsiTheme="minorHAnsi" w:cstheme="minorHAnsi"/>
          <w:b/>
          <w:sz w:val="22"/>
          <w:szCs w:val="22"/>
          <w:lang w:eastAsia="pl-PL"/>
        </w:rPr>
        <w:t>§ 1</w:t>
      </w:r>
      <w:r w:rsidR="00182DA3" w:rsidRPr="002A2B0D">
        <w:rPr>
          <w:rFonts w:asciiTheme="minorHAnsi" w:eastAsia="Calibri" w:hAnsiTheme="minorHAnsi" w:cstheme="minorHAnsi"/>
          <w:b/>
          <w:sz w:val="22"/>
          <w:szCs w:val="22"/>
          <w:lang w:eastAsia="pl-PL"/>
        </w:rPr>
        <w:t>4</w:t>
      </w:r>
    </w:p>
    <w:p w14:paraId="21A6EDA1" w14:textId="77777777" w:rsidR="003D24D2" w:rsidRPr="002A2B0D" w:rsidRDefault="003D24D2" w:rsidP="0008707C">
      <w:pPr>
        <w:numPr>
          <w:ilvl w:val="0"/>
          <w:numId w:val="121"/>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ZAMAWIAJĄCEMU przysługuje prawo do odstąpienia od niniejszej umowy gdy:</w:t>
      </w:r>
    </w:p>
    <w:p w14:paraId="1BF6F4D6" w14:textId="44531DF2" w:rsidR="003D24D2" w:rsidRPr="002A2B0D" w:rsidRDefault="003D24D2" w:rsidP="0008707C">
      <w:pPr>
        <w:numPr>
          <w:ilvl w:val="0"/>
          <w:numId w:val="104"/>
        </w:numPr>
        <w:suppressAutoHyphens w:val="0"/>
        <w:ind w:left="709" w:hanging="312"/>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zostanie wydany nakaz zajęcia majątku WYKONAWCY w zakresie uniemożliwiającym wykonanie przedmiotu niniejszej umowy – w terminie 30 dni od powzięcia informacji przez ZAMAWIAJĄCEGO;</w:t>
      </w:r>
    </w:p>
    <w:p w14:paraId="6C1B63D2" w14:textId="72BCDEA2" w:rsidR="003D24D2" w:rsidRPr="00CF7314" w:rsidRDefault="003D24D2" w:rsidP="0008707C">
      <w:pPr>
        <w:numPr>
          <w:ilvl w:val="0"/>
          <w:numId w:val="104"/>
        </w:numPr>
        <w:suppressAutoHyphens w:val="0"/>
        <w:ind w:left="709" w:hanging="312"/>
        <w:jc w:val="both"/>
        <w:rPr>
          <w:rFonts w:asciiTheme="minorHAnsi" w:eastAsia="Times New Roman" w:hAnsiTheme="minorHAnsi" w:cstheme="minorHAnsi"/>
          <w:sz w:val="22"/>
          <w:szCs w:val="22"/>
          <w:lang w:eastAsia="pl-PL"/>
        </w:rPr>
      </w:pPr>
      <w:r w:rsidRPr="00CF7314">
        <w:rPr>
          <w:rFonts w:asciiTheme="minorHAnsi" w:eastAsia="Times New Roman" w:hAnsiTheme="minorHAnsi" w:cstheme="minorHAnsi"/>
          <w:sz w:val="22"/>
          <w:szCs w:val="22"/>
          <w:lang w:eastAsia="pl-PL"/>
        </w:rPr>
        <w:t xml:space="preserve">WYKONAWCA nie rozpoczął realizacji przedmiotu umowy w terminie </w:t>
      </w:r>
      <w:r w:rsidR="001052CF" w:rsidRPr="00CF7314">
        <w:rPr>
          <w:rFonts w:asciiTheme="minorHAnsi" w:eastAsia="Times New Roman" w:hAnsiTheme="minorHAnsi" w:cstheme="minorHAnsi"/>
          <w:sz w:val="22"/>
          <w:szCs w:val="22"/>
          <w:lang w:eastAsia="pl-PL"/>
        </w:rPr>
        <w:t xml:space="preserve">5 </w:t>
      </w:r>
      <w:r w:rsidRPr="00CF7314">
        <w:rPr>
          <w:rFonts w:asciiTheme="minorHAnsi" w:eastAsia="Times New Roman" w:hAnsiTheme="minorHAnsi" w:cstheme="minorHAnsi"/>
          <w:sz w:val="22"/>
          <w:szCs w:val="22"/>
          <w:lang w:eastAsia="pl-PL"/>
        </w:rPr>
        <w:t>dni</w:t>
      </w:r>
      <w:r w:rsidR="001052CF" w:rsidRPr="00CF7314">
        <w:rPr>
          <w:rFonts w:asciiTheme="minorHAnsi" w:eastAsia="Times New Roman" w:hAnsiTheme="minorHAnsi" w:cstheme="minorHAnsi"/>
          <w:sz w:val="22"/>
          <w:szCs w:val="22"/>
          <w:lang w:eastAsia="pl-PL"/>
        </w:rPr>
        <w:t xml:space="preserve"> </w:t>
      </w:r>
      <w:r w:rsidRPr="00CF7314">
        <w:rPr>
          <w:rFonts w:asciiTheme="minorHAnsi" w:eastAsia="Times New Roman" w:hAnsiTheme="minorHAnsi" w:cstheme="minorHAnsi"/>
          <w:sz w:val="22"/>
          <w:szCs w:val="22"/>
          <w:lang w:eastAsia="pl-PL"/>
        </w:rPr>
        <w:t xml:space="preserve"> od dnia przekazania terenu budowy</w:t>
      </w:r>
      <w:r w:rsidR="009A6F8B" w:rsidRPr="00CF7314">
        <w:rPr>
          <w:rFonts w:asciiTheme="minorHAnsi" w:eastAsia="Times New Roman" w:hAnsiTheme="minorHAnsi" w:cstheme="minorHAnsi"/>
          <w:sz w:val="22"/>
          <w:szCs w:val="22"/>
          <w:lang w:eastAsia="pl-PL"/>
        </w:rPr>
        <w:t xml:space="preserve"> </w:t>
      </w:r>
      <w:r w:rsidRPr="00CF7314">
        <w:rPr>
          <w:rFonts w:asciiTheme="minorHAnsi" w:eastAsia="Times New Roman" w:hAnsiTheme="minorHAnsi" w:cstheme="minorHAnsi"/>
          <w:sz w:val="22"/>
          <w:szCs w:val="22"/>
          <w:lang w:eastAsia="pl-PL"/>
        </w:rPr>
        <w:t xml:space="preserve">– w terminie </w:t>
      </w:r>
      <w:r w:rsidR="001052CF" w:rsidRPr="00CF7314">
        <w:rPr>
          <w:rFonts w:asciiTheme="minorHAnsi" w:eastAsia="Times New Roman" w:hAnsiTheme="minorHAnsi" w:cstheme="minorHAnsi"/>
          <w:sz w:val="22"/>
          <w:szCs w:val="22"/>
          <w:lang w:eastAsia="pl-PL"/>
        </w:rPr>
        <w:t xml:space="preserve"> </w:t>
      </w:r>
      <w:r w:rsidR="004E38D1" w:rsidRPr="00CF7314">
        <w:rPr>
          <w:rFonts w:asciiTheme="minorHAnsi" w:eastAsia="Times New Roman" w:hAnsiTheme="minorHAnsi" w:cstheme="minorHAnsi"/>
          <w:sz w:val="22"/>
          <w:szCs w:val="22"/>
          <w:lang w:eastAsia="pl-PL"/>
        </w:rPr>
        <w:t>14</w:t>
      </w:r>
      <w:r w:rsidRPr="00CF7314">
        <w:rPr>
          <w:rFonts w:asciiTheme="minorHAnsi" w:eastAsia="Times New Roman" w:hAnsiTheme="minorHAnsi" w:cstheme="minorHAnsi"/>
          <w:sz w:val="22"/>
          <w:szCs w:val="22"/>
          <w:lang w:eastAsia="pl-PL"/>
        </w:rPr>
        <w:t> dni od dnia zaistnienia wskazanej okoliczności;</w:t>
      </w:r>
    </w:p>
    <w:p w14:paraId="71D16453" w14:textId="3636824F" w:rsidR="003D24D2" w:rsidRPr="00CF7314" w:rsidRDefault="003D24D2" w:rsidP="0008707C">
      <w:pPr>
        <w:numPr>
          <w:ilvl w:val="0"/>
          <w:numId w:val="104"/>
        </w:numPr>
        <w:suppressAutoHyphens w:val="0"/>
        <w:ind w:left="709" w:hanging="312"/>
        <w:jc w:val="both"/>
        <w:rPr>
          <w:rFonts w:asciiTheme="minorHAnsi" w:eastAsia="Times New Roman" w:hAnsiTheme="minorHAnsi" w:cstheme="minorHAnsi"/>
          <w:sz w:val="22"/>
          <w:szCs w:val="22"/>
          <w:lang w:eastAsia="pl-PL"/>
        </w:rPr>
      </w:pPr>
      <w:r w:rsidRPr="00CF7314">
        <w:rPr>
          <w:rFonts w:asciiTheme="minorHAnsi" w:eastAsia="Times New Roman" w:hAnsiTheme="minorHAnsi" w:cstheme="minorHAnsi"/>
          <w:sz w:val="22"/>
          <w:szCs w:val="22"/>
          <w:lang w:eastAsia="pl-PL"/>
        </w:rPr>
        <w:t xml:space="preserve">WYKONAWCA przerwał roboty bez uzasadnionych przyczyn i nie kontynuuje ich, przez okres </w:t>
      </w:r>
      <w:r w:rsidR="0008707C" w:rsidRPr="00CF7314">
        <w:rPr>
          <w:rFonts w:asciiTheme="minorHAnsi" w:eastAsia="Times New Roman" w:hAnsiTheme="minorHAnsi" w:cstheme="minorHAnsi"/>
          <w:sz w:val="22"/>
          <w:szCs w:val="22"/>
          <w:lang w:eastAsia="pl-PL"/>
        </w:rPr>
        <w:br/>
      </w:r>
      <w:r w:rsidRPr="00CF7314">
        <w:rPr>
          <w:rFonts w:asciiTheme="minorHAnsi" w:eastAsia="Times New Roman" w:hAnsiTheme="minorHAnsi" w:cstheme="minorHAnsi"/>
          <w:sz w:val="22"/>
          <w:szCs w:val="22"/>
          <w:lang w:eastAsia="pl-PL"/>
        </w:rPr>
        <w:t xml:space="preserve">co najmniej </w:t>
      </w:r>
      <w:r w:rsidR="001052CF" w:rsidRPr="00CF7314">
        <w:rPr>
          <w:rFonts w:asciiTheme="minorHAnsi" w:eastAsia="Times New Roman" w:hAnsiTheme="minorHAnsi" w:cstheme="minorHAnsi"/>
          <w:sz w:val="22"/>
          <w:szCs w:val="22"/>
          <w:lang w:eastAsia="pl-PL"/>
        </w:rPr>
        <w:t xml:space="preserve"> 3 dni </w:t>
      </w:r>
      <w:r w:rsidRPr="00CF7314">
        <w:rPr>
          <w:rFonts w:asciiTheme="minorHAnsi" w:eastAsia="Times New Roman" w:hAnsiTheme="minorHAnsi" w:cstheme="minorHAnsi"/>
          <w:sz w:val="22"/>
          <w:szCs w:val="22"/>
          <w:lang w:eastAsia="pl-PL"/>
        </w:rPr>
        <w:t xml:space="preserve">– w terminie </w:t>
      </w:r>
      <w:r w:rsidR="004E38D1" w:rsidRPr="00CF7314">
        <w:rPr>
          <w:rFonts w:asciiTheme="minorHAnsi" w:eastAsia="Times New Roman" w:hAnsiTheme="minorHAnsi" w:cstheme="minorHAnsi"/>
          <w:sz w:val="22"/>
          <w:szCs w:val="22"/>
          <w:lang w:eastAsia="pl-PL"/>
        </w:rPr>
        <w:t>14</w:t>
      </w:r>
      <w:r w:rsidR="001052CF" w:rsidRPr="00CF7314">
        <w:rPr>
          <w:rFonts w:asciiTheme="minorHAnsi" w:eastAsia="Times New Roman" w:hAnsiTheme="minorHAnsi" w:cstheme="minorHAnsi"/>
          <w:sz w:val="22"/>
          <w:szCs w:val="22"/>
          <w:lang w:eastAsia="pl-PL"/>
        </w:rPr>
        <w:t> </w:t>
      </w:r>
      <w:r w:rsidRPr="00CF7314">
        <w:rPr>
          <w:rFonts w:asciiTheme="minorHAnsi" w:eastAsia="Times New Roman" w:hAnsiTheme="minorHAnsi" w:cstheme="minorHAnsi"/>
          <w:sz w:val="22"/>
          <w:szCs w:val="22"/>
          <w:lang w:eastAsia="pl-PL"/>
        </w:rPr>
        <w:t>dni od dnia powzięcia informacji przez ZAMAWIAJĄCEGO;</w:t>
      </w:r>
    </w:p>
    <w:p w14:paraId="0902B9DE" w14:textId="68631382" w:rsidR="003D24D2" w:rsidRPr="00CF7314" w:rsidRDefault="003D24D2" w:rsidP="0008707C">
      <w:pPr>
        <w:numPr>
          <w:ilvl w:val="0"/>
          <w:numId w:val="104"/>
        </w:numPr>
        <w:suppressAutoHyphens w:val="0"/>
        <w:ind w:left="709" w:hanging="312"/>
        <w:jc w:val="both"/>
        <w:rPr>
          <w:rFonts w:asciiTheme="minorHAnsi" w:eastAsia="Times New Roman" w:hAnsiTheme="minorHAnsi" w:cstheme="minorHAnsi"/>
          <w:sz w:val="22"/>
          <w:szCs w:val="22"/>
          <w:lang w:eastAsia="pl-PL"/>
        </w:rPr>
      </w:pPr>
      <w:r w:rsidRPr="00CF7314">
        <w:rPr>
          <w:rFonts w:asciiTheme="minorHAnsi" w:eastAsia="Times New Roman" w:hAnsiTheme="minorHAnsi" w:cstheme="minorHAnsi"/>
          <w:sz w:val="22"/>
          <w:szCs w:val="22"/>
          <w:lang w:eastAsia="pl-PL"/>
        </w:rPr>
        <w:t>WYKONAWCA pomimo pisemnego zastrzeżenia Inspektora Nadzoru nie wykonuje robót zgodnie z warunkami umownymi lub zaniedbuje zobowiązania umowne – w terminie</w:t>
      </w:r>
      <w:r w:rsidR="001052CF" w:rsidRPr="00CF7314">
        <w:rPr>
          <w:rFonts w:asciiTheme="minorHAnsi" w:eastAsia="Times New Roman" w:hAnsiTheme="minorHAnsi" w:cstheme="minorHAnsi"/>
          <w:sz w:val="22"/>
          <w:szCs w:val="22"/>
          <w:lang w:eastAsia="pl-PL"/>
        </w:rPr>
        <w:t xml:space="preserve"> </w:t>
      </w:r>
      <w:r w:rsidR="00236725" w:rsidRPr="00CF7314">
        <w:rPr>
          <w:rFonts w:asciiTheme="minorHAnsi" w:eastAsia="Times New Roman" w:hAnsiTheme="minorHAnsi" w:cstheme="minorHAnsi"/>
          <w:sz w:val="22"/>
          <w:szCs w:val="22"/>
          <w:lang w:eastAsia="pl-PL"/>
        </w:rPr>
        <w:t>5</w:t>
      </w:r>
      <w:r w:rsidR="001052CF" w:rsidRPr="00CF7314">
        <w:rPr>
          <w:rFonts w:asciiTheme="minorHAnsi" w:eastAsia="Times New Roman" w:hAnsiTheme="minorHAnsi" w:cstheme="minorHAnsi"/>
          <w:sz w:val="22"/>
          <w:szCs w:val="22"/>
          <w:lang w:eastAsia="pl-PL"/>
        </w:rPr>
        <w:t> </w:t>
      </w:r>
      <w:r w:rsidRPr="00CF7314">
        <w:rPr>
          <w:rFonts w:asciiTheme="minorHAnsi" w:eastAsia="Times New Roman" w:hAnsiTheme="minorHAnsi" w:cstheme="minorHAnsi"/>
          <w:sz w:val="22"/>
          <w:szCs w:val="22"/>
          <w:lang w:eastAsia="pl-PL"/>
        </w:rPr>
        <w:t xml:space="preserve"> dni </w:t>
      </w:r>
      <w:r w:rsidR="0008707C" w:rsidRPr="00CF7314">
        <w:rPr>
          <w:rFonts w:asciiTheme="minorHAnsi" w:eastAsia="Times New Roman" w:hAnsiTheme="minorHAnsi" w:cstheme="minorHAnsi"/>
          <w:sz w:val="22"/>
          <w:szCs w:val="22"/>
          <w:lang w:eastAsia="pl-PL"/>
        </w:rPr>
        <w:br/>
      </w:r>
      <w:r w:rsidRPr="00CF7314">
        <w:rPr>
          <w:rFonts w:asciiTheme="minorHAnsi" w:eastAsia="Times New Roman" w:hAnsiTheme="minorHAnsi" w:cstheme="minorHAnsi"/>
          <w:sz w:val="22"/>
          <w:szCs w:val="22"/>
          <w:lang w:eastAsia="pl-PL"/>
        </w:rPr>
        <w:t>od dnia stwierdzenia przez ZAMAWIAJĄCEGO wskazanych okoliczności;</w:t>
      </w:r>
    </w:p>
    <w:p w14:paraId="48A13AE9" w14:textId="70AA6D53" w:rsidR="003D24D2" w:rsidRPr="002A2B0D" w:rsidRDefault="003D24D2" w:rsidP="0008707C">
      <w:pPr>
        <w:numPr>
          <w:ilvl w:val="0"/>
          <w:numId w:val="104"/>
        </w:numPr>
        <w:suppressAutoHyphens w:val="0"/>
        <w:ind w:left="709" w:hanging="312"/>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 xml:space="preserve">czynności objęte umową wykonuje podmiot inny niż zaakceptowany przez ZAMAWIAJĄCEGO </w:t>
      </w:r>
      <w:r w:rsidR="0008707C" w:rsidRPr="002A2B0D">
        <w:rPr>
          <w:rFonts w:asciiTheme="minorHAnsi" w:eastAsia="Times New Roman" w:hAnsiTheme="minorHAnsi" w:cstheme="minorHAnsi"/>
          <w:sz w:val="22"/>
          <w:szCs w:val="22"/>
          <w:lang w:eastAsia="pl-PL"/>
        </w:rPr>
        <w:br/>
      </w:r>
      <w:r w:rsidRPr="002A2B0D">
        <w:rPr>
          <w:rFonts w:asciiTheme="minorHAnsi" w:eastAsia="Times New Roman" w:hAnsiTheme="minorHAnsi" w:cstheme="minorHAnsi"/>
          <w:sz w:val="22"/>
          <w:szCs w:val="22"/>
          <w:lang w:eastAsia="pl-PL"/>
        </w:rPr>
        <w:t>– w terminie 30 dni od dnia powzięcia informacji przez ZAMAWIAJĄCEGO;</w:t>
      </w:r>
    </w:p>
    <w:p w14:paraId="6C5DDE80" w14:textId="77777777" w:rsidR="003D24D2" w:rsidRPr="002A2B0D" w:rsidRDefault="003D24D2" w:rsidP="0008707C">
      <w:pPr>
        <w:numPr>
          <w:ilvl w:val="0"/>
          <w:numId w:val="104"/>
        </w:numPr>
        <w:suppressAutoHyphens w:val="0"/>
        <w:ind w:left="709" w:hanging="312"/>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WYKONAWCA naruszył obowiązek zatrudnienia na podstawie umowy o pracę określony w § 8 ust. 1 – w terminie 30 dni od dnia powzięcia informacji przez ZAMAWIAJĄCEGO;</w:t>
      </w:r>
    </w:p>
    <w:p w14:paraId="682DB6E1" w14:textId="38992A90" w:rsidR="003D24D2" w:rsidRPr="002A2B0D" w:rsidRDefault="003D24D2" w:rsidP="0008707C">
      <w:pPr>
        <w:numPr>
          <w:ilvl w:val="0"/>
          <w:numId w:val="104"/>
        </w:numPr>
        <w:suppressAutoHyphens w:val="0"/>
        <w:ind w:left="709" w:hanging="312"/>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WYKONAWCA powierzył Podwykonawcy lub dalszemu Podwykonawcy realizację umowy bez dokonania czynności, o których mowa w § </w:t>
      </w:r>
      <w:r w:rsidR="000B3586" w:rsidRPr="002A2B0D">
        <w:rPr>
          <w:rFonts w:asciiTheme="minorHAnsi" w:eastAsia="Times New Roman" w:hAnsiTheme="minorHAnsi" w:cstheme="minorHAnsi"/>
          <w:sz w:val="22"/>
          <w:szCs w:val="22"/>
          <w:lang w:eastAsia="pl-PL"/>
        </w:rPr>
        <w:t>9</w:t>
      </w:r>
      <w:r w:rsidRPr="002A2B0D">
        <w:rPr>
          <w:rFonts w:asciiTheme="minorHAnsi" w:eastAsia="Times New Roman" w:hAnsiTheme="minorHAnsi" w:cstheme="minorHAnsi"/>
          <w:sz w:val="22"/>
          <w:szCs w:val="22"/>
          <w:lang w:eastAsia="pl-PL"/>
        </w:rPr>
        <w:t xml:space="preserve"> – w terminie 30 dni od dnia stwierdzenia okoliczności przez ZAMAWIAJĄCEGO;</w:t>
      </w:r>
    </w:p>
    <w:p w14:paraId="3CCDC29C" w14:textId="692C32FE" w:rsidR="003D24D2" w:rsidRPr="002A2B0D" w:rsidRDefault="003D24D2" w:rsidP="0008707C">
      <w:pPr>
        <w:numPr>
          <w:ilvl w:val="0"/>
          <w:numId w:val="104"/>
        </w:numPr>
        <w:suppressAutoHyphens w:val="0"/>
        <w:ind w:left="709" w:hanging="312"/>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wystąpi konieczność co najmniej trzykrotnego dokonania przez ZAMAWIAJĄCEGO bezpośredniej zapłaty Podwykonawcy lub dalszemu Podwykonawcy, o których mowa w § </w:t>
      </w:r>
      <w:r w:rsidR="004E5223" w:rsidRPr="002A2B0D">
        <w:rPr>
          <w:rFonts w:asciiTheme="minorHAnsi" w:eastAsia="Times New Roman" w:hAnsiTheme="minorHAnsi" w:cstheme="minorHAnsi"/>
          <w:sz w:val="22"/>
          <w:szCs w:val="22"/>
          <w:lang w:eastAsia="pl-PL"/>
        </w:rPr>
        <w:t>9</w:t>
      </w:r>
      <w:r w:rsidRPr="002A2B0D">
        <w:rPr>
          <w:rFonts w:asciiTheme="minorHAnsi" w:eastAsia="Times New Roman" w:hAnsiTheme="minorHAnsi" w:cstheme="minorHAnsi"/>
          <w:sz w:val="22"/>
          <w:szCs w:val="22"/>
          <w:lang w:eastAsia="pl-PL"/>
        </w:rPr>
        <w:t xml:space="preserve"> ust. 12, lub konieczność dokonania bezpośrednich zapłat na sumę większą niż 5% wartości brutto wynagrodzenia wskazanego w § 1</w:t>
      </w:r>
      <w:r w:rsidR="004E5223" w:rsidRPr="002A2B0D">
        <w:rPr>
          <w:rFonts w:asciiTheme="minorHAnsi" w:eastAsia="Times New Roman" w:hAnsiTheme="minorHAnsi" w:cstheme="minorHAnsi"/>
          <w:sz w:val="22"/>
          <w:szCs w:val="22"/>
          <w:lang w:eastAsia="pl-PL"/>
        </w:rPr>
        <w:t>1</w:t>
      </w:r>
      <w:r w:rsidRPr="002A2B0D">
        <w:rPr>
          <w:rFonts w:asciiTheme="minorHAnsi" w:eastAsia="Times New Roman" w:hAnsiTheme="minorHAnsi" w:cstheme="minorHAnsi"/>
          <w:sz w:val="22"/>
          <w:szCs w:val="22"/>
          <w:lang w:eastAsia="pl-PL"/>
        </w:rPr>
        <w:t xml:space="preserve"> ust. 1;</w:t>
      </w:r>
    </w:p>
    <w:p w14:paraId="3CAFB197" w14:textId="77777777" w:rsidR="003D24D2" w:rsidRPr="002A2B0D" w:rsidRDefault="003D24D2" w:rsidP="0008707C">
      <w:pPr>
        <w:numPr>
          <w:ilvl w:val="0"/>
          <w:numId w:val="104"/>
        </w:numPr>
        <w:suppressAutoHyphens w:val="0"/>
        <w:ind w:left="709" w:hanging="312"/>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wystąpi brak ciągłości umowy ubezpieczenia, o którym mowa w § 7 – w terminie 30 dni od dnia powzięcia informacji przez ZAMAWIAJĄCEGO;</w:t>
      </w:r>
    </w:p>
    <w:p w14:paraId="2410DCFF" w14:textId="77777777" w:rsidR="003D24D2" w:rsidRPr="002A2B0D" w:rsidRDefault="003D24D2" w:rsidP="0008707C">
      <w:pPr>
        <w:numPr>
          <w:ilvl w:val="0"/>
          <w:numId w:val="121"/>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ZAMAWIAJĄCEMU przysługuje prawo odstąpienia od niniejszej umowy na podstawie przepisów ustawowych, niezależnie od postanowień zawartych w ust. 1.</w:t>
      </w:r>
    </w:p>
    <w:p w14:paraId="35FAE240" w14:textId="77777777" w:rsidR="003D24D2" w:rsidRPr="002A2B0D" w:rsidRDefault="003D24D2" w:rsidP="0008707C">
      <w:pPr>
        <w:numPr>
          <w:ilvl w:val="0"/>
          <w:numId w:val="121"/>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Strony przewidują możliwość odstąpienia od umowy ze skutkiem ex nunc, co do niewykonanego przedmiotu umowy.</w:t>
      </w:r>
    </w:p>
    <w:p w14:paraId="74C69341" w14:textId="77777777" w:rsidR="003D24D2" w:rsidRPr="002A2B0D" w:rsidRDefault="003D24D2" w:rsidP="0008707C">
      <w:pPr>
        <w:numPr>
          <w:ilvl w:val="0"/>
          <w:numId w:val="121"/>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Oświadczenie o odstąpieniu od umowy wraz z uzasadnieniem powinno nastąpić w formie pisemnej pod rygorem nieważności.</w:t>
      </w:r>
    </w:p>
    <w:p w14:paraId="010C14EF" w14:textId="77777777" w:rsidR="003D24D2" w:rsidRPr="002A2B0D" w:rsidRDefault="003D24D2" w:rsidP="0008707C">
      <w:pPr>
        <w:numPr>
          <w:ilvl w:val="0"/>
          <w:numId w:val="121"/>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 przypadku odstąpienia od niniejszej umowy WYKONAWCĘ oraz ZAMAWIAJĄCEGO obciążają następujące obowiązki szczegółowe:</w:t>
      </w:r>
    </w:p>
    <w:p w14:paraId="478BD317" w14:textId="0FC748D4" w:rsidR="003D24D2" w:rsidRPr="002A2B0D" w:rsidRDefault="003D24D2" w:rsidP="0008707C">
      <w:pPr>
        <w:numPr>
          <w:ilvl w:val="1"/>
          <w:numId w:val="122"/>
        </w:numPr>
        <w:suppressAutoHyphens w:val="0"/>
        <w:ind w:left="709" w:hanging="283"/>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 </w:t>
      </w:r>
      <w:r w:rsidRPr="00CF7314">
        <w:rPr>
          <w:rFonts w:asciiTheme="minorHAnsi" w:eastAsia="Times New Roman" w:hAnsiTheme="minorHAnsi" w:cstheme="minorHAnsi"/>
          <w:sz w:val="22"/>
          <w:szCs w:val="22"/>
          <w:lang w:eastAsia="pl-PL"/>
        </w:rPr>
        <w:t xml:space="preserve">terminie </w:t>
      </w:r>
      <w:r w:rsidR="00175541" w:rsidRPr="00CF7314">
        <w:rPr>
          <w:rFonts w:asciiTheme="minorHAnsi" w:eastAsia="Times New Roman" w:hAnsiTheme="minorHAnsi" w:cstheme="minorHAnsi"/>
          <w:sz w:val="22"/>
          <w:szCs w:val="22"/>
          <w:lang w:eastAsia="pl-PL"/>
        </w:rPr>
        <w:t xml:space="preserve"> 3</w:t>
      </w:r>
      <w:r w:rsidRPr="00CF7314">
        <w:rPr>
          <w:rFonts w:asciiTheme="minorHAnsi" w:eastAsia="Times New Roman" w:hAnsiTheme="minorHAnsi" w:cstheme="minorHAnsi"/>
          <w:sz w:val="22"/>
          <w:szCs w:val="22"/>
          <w:lang w:eastAsia="pl-PL"/>
        </w:rPr>
        <w:t> dni</w:t>
      </w:r>
      <w:r w:rsidRPr="002A2B0D">
        <w:rPr>
          <w:rFonts w:asciiTheme="minorHAnsi" w:eastAsia="Times New Roman" w:hAnsiTheme="minorHAnsi" w:cstheme="minorHAnsi"/>
          <w:sz w:val="22"/>
          <w:szCs w:val="22"/>
          <w:lang w:eastAsia="pl-PL"/>
        </w:rPr>
        <w:t xml:space="preserve"> od daty odstąpienia od umowy WYKONAWCA przy udziale ZAMAWIAJĄCEGO sporządzi szczegółowy protokół inwentaryzacji robót w toku według stanu na dzień odstąpienia od umowy;</w:t>
      </w:r>
    </w:p>
    <w:p w14:paraId="5A2DF105" w14:textId="0678BDA6" w:rsidR="003D24D2" w:rsidRPr="002A2B0D" w:rsidRDefault="003D24D2" w:rsidP="0008707C">
      <w:pPr>
        <w:numPr>
          <w:ilvl w:val="1"/>
          <w:numId w:val="122"/>
        </w:numPr>
        <w:suppressAutoHyphens w:val="0"/>
        <w:ind w:left="709" w:hanging="283"/>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 xml:space="preserve">WYKONAWCA zabezpieczy przerwane roboty w zakresie obustronnie uzgodnionym na koszt </w:t>
      </w:r>
      <w:r w:rsidR="0008707C" w:rsidRPr="002A2B0D">
        <w:rPr>
          <w:rFonts w:asciiTheme="minorHAnsi" w:eastAsia="Times New Roman" w:hAnsiTheme="minorHAnsi" w:cstheme="minorHAnsi"/>
          <w:sz w:val="22"/>
          <w:szCs w:val="22"/>
          <w:lang w:eastAsia="pl-PL"/>
        </w:rPr>
        <w:br/>
      </w:r>
      <w:r w:rsidRPr="002A2B0D">
        <w:rPr>
          <w:rFonts w:asciiTheme="minorHAnsi" w:eastAsia="Times New Roman" w:hAnsiTheme="minorHAnsi" w:cstheme="minorHAnsi"/>
          <w:sz w:val="22"/>
          <w:szCs w:val="22"/>
          <w:lang w:eastAsia="pl-PL"/>
        </w:rPr>
        <w:t>tej strony, z winy której nastąpiło odstąpienie od umowy;</w:t>
      </w:r>
    </w:p>
    <w:p w14:paraId="2F84460D" w14:textId="5C18B5AD" w:rsidR="003D24D2" w:rsidRPr="002A2B0D" w:rsidRDefault="003D24D2" w:rsidP="0008707C">
      <w:pPr>
        <w:numPr>
          <w:ilvl w:val="1"/>
          <w:numId w:val="122"/>
        </w:numPr>
        <w:suppressAutoHyphens w:val="0"/>
        <w:ind w:left="709" w:hanging="283"/>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 xml:space="preserve">WYKONAWCA wystąpi do ZAMAWIAJĄCEGO o dokonanie odbioru robót przerwanych </w:t>
      </w:r>
      <w:r w:rsidR="0008707C" w:rsidRPr="002A2B0D">
        <w:rPr>
          <w:rFonts w:asciiTheme="minorHAnsi" w:eastAsia="Times New Roman" w:hAnsiTheme="minorHAnsi" w:cstheme="minorHAnsi"/>
          <w:sz w:val="22"/>
          <w:szCs w:val="22"/>
          <w:lang w:eastAsia="pl-PL"/>
        </w:rPr>
        <w:br/>
      </w:r>
      <w:r w:rsidRPr="002A2B0D">
        <w:rPr>
          <w:rFonts w:asciiTheme="minorHAnsi" w:eastAsia="Times New Roman" w:hAnsiTheme="minorHAnsi" w:cstheme="minorHAnsi"/>
          <w:sz w:val="22"/>
          <w:szCs w:val="22"/>
          <w:lang w:eastAsia="pl-PL"/>
        </w:rPr>
        <w:t>oraz robót zabezpieczających.</w:t>
      </w:r>
    </w:p>
    <w:p w14:paraId="00803685" w14:textId="77777777" w:rsidR="003D24D2" w:rsidRPr="002A2B0D" w:rsidRDefault="003D24D2" w:rsidP="0008707C">
      <w:pPr>
        <w:numPr>
          <w:ilvl w:val="0"/>
          <w:numId w:val="121"/>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 przypadku odstąpienia przez którąkolwiek ze stron wykonane roboty, materiały i urządzenia opłacone przez ZAMAWIAJĄCEGO uważane są za własność ZAMAWIAJĄCEGO.</w:t>
      </w:r>
    </w:p>
    <w:p w14:paraId="08EC93A3" w14:textId="1B08EC92" w:rsidR="0008707C" w:rsidRPr="002A2B0D" w:rsidRDefault="0008707C" w:rsidP="00CD251B">
      <w:pPr>
        <w:suppressAutoHyphens w:val="0"/>
        <w:jc w:val="both"/>
        <w:rPr>
          <w:rFonts w:asciiTheme="minorHAnsi" w:eastAsia="Calibri" w:hAnsiTheme="minorHAnsi" w:cstheme="minorHAnsi"/>
          <w:sz w:val="22"/>
          <w:szCs w:val="22"/>
          <w:lang w:eastAsia="pl-PL"/>
        </w:rPr>
      </w:pPr>
    </w:p>
    <w:p w14:paraId="245481D8" w14:textId="77777777" w:rsidR="003D24D2" w:rsidRPr="002A2B0D" w:rsidRDefault="003D24D2" w:rsidP="00CD251B">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KARY  UMOWNE</w:t>
      </w:r>
    </w:p>
    <w:p w14:paraId="590600ED" w14:textId="6FBD9E3E" w:rsidR="003D24D2" w:rsidRPr="002A2B0D" w:rsidRDefault="003D24D2" w:rsidP="00CD251B">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 1</w:t>
      </w:r>
      <w:r w:rsidR="004E5223" w:rsidRPr="002A2B0D">
        <w:rPr>
          <w:rFonts w:asciiTheme="minorHAnsi" w:eastAsiaTheme="minorHAnsi" w:hAnsiTheme="minorHAnsi" w:cstheme="minorHAnsi"/>
          <w:b/>
          <w:sz w:val="22"/>
          <w:szCs w:val="22"/>
          <w:lang w:eastAsia="pl-PL"/>
        </w:rPr>
        <w:t>5</w:t>
      </w:r>
    </w:p>
    <w:p w14:paraId="565E6C8C" w14:textId="77777777" w:rsidR="003D24D2" w:rsidRPr="002A2B0D" w:rsidRDefault="003D24D2" w:rsidP="0008707C">
      <w:pPr>
        <w:numPr>
          <w:ilvl w:val="0"/>
          <w:numId w:val="124"/>
        </w:numPr>
        <w:suppressAutoHyphens w:val="0"/>
        <w:ind w:left="397" w:hanging="397"/>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WYKONAWCA zapłaci ZAMAWIAJĄCEMU karę umowną:</w:t>
      </w:r>
    </w:p>
    <w:p w14:paraId="7F7718A3" w14:textId="13E86CF4" w:rsidR="003D24D2" w:rsidRPr="002A2B0D" w:rsidRDefault="003D24D2" w:rsidP="0008707C">
      <w:pPr>
        <w:numPr>
          <w:ilvl w:val="0"/>
          <w:numId w:val="123"/>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w przypadku zwłoki w wykonaniu robót – w wysokości ____________ zł (stanowiącej równowartość kwoty 0,15% wynagrodzenia), liczonej za </w:t>
      </w:r>
      <w:r w:rsidR="0008707C" w:rsidRPr="002A2B0D">
        <w:rPr>
          <w:rFonts w:asciiTheme="minorHAnsi" w:eastAsia="Calibri" w:hAnsiTheme="minorHAnsi" w:cstheme="minorHAnsi"/>
          <w:sz w:val="22"/>
          <w:szCs w:val="22"/>
        </w:rPr>
        <w:t>każdy rozpoczęty dzień zwłoki; l</w:t>
      </w:r>
      <w:r w:rsidRPr="002A2B0D">
        <w:rPr>
          <w:rFonts w:asciiTheme="minorHAnsi" w:eastAsia="Calibri" w:hAnsiTheme="minorHAnsi" w:cstheme="minorHAnsi"/>
          <w:sz w:val="22"/>
          <w:szCs w:val="22"/>
        </w:rPr>
        <w:t>imit kar z tytułu zwłoki w wykonaniu robót wynosi 10% wynagrodzenia za cały przedmiot umowy;</w:t>
      </w:r>
    </w:p>
    <w:p w14:paraId="16F926FE" w14:textId="3619762C" w:rsidR="003D24D2" w:rsidRPr="002A2B0D" w:rsidRDefault="003D24D2" w:rsidP="0008707C">
      <w:pPr>
        <w:numPr>
          <w:ilvl w:val="0"/>
          <w:numId w:val="123"/>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w przypadku zwłoki w usunięciu wad w okresie gwarancji i </w:t>
      </w:r>
      <w:r w:rsidR="0008707C" w:rsidRPr="002A2B0D">
        <w:rPr>
          <w:rFonts w:asciiTheme="minorHAnsi" w:eastAsia="Calibri" w:hAnsiTheme="minorHAnsi" w:cstheme="minorHAnsi"/>
          <w:sz w:val="22"/>
          <w:szCs w:val="22"/>
        </w:rPr>
        <w:t>rękojmi za wady – w wysokości 1.</w:t>
      </w:r>
      <w:r w:rsidRPr="002A2B0D">
        <w:rPr>
          <w:rFonts w:asciiTheme="minorHAnsi" w:eastAsia="Calibri" w:hAnsiTheme="minorHAnsi" w:cstheme="minorHAnsi"/>
          <w:sz w:val="22"/>
          <w:szCs w:val="22"/>
        </w:rPr>
        <w:t xml:space="preserve">000,00 zł liczonej za każdy dzień zwłoki od dnia wyznaczonego przez ZAMAWIAJĄCEGO </w:t>
      </w:r>
      <w:r w:rsidR="0008707C"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na usunięcie wad;</w:t>
      </w:r>
    </w:p>
    <w:p w14:paraId="6F59A8D3" w14:textId="3AC078D7" w:rsidR="003D24D2" w:rsidRPr="002A2B0D" w:rsidRDefault="003D24D2" w:rsidP="0008707C">
      <w:pPr>
        <w:numPr>
          <w:ilvl w:val="0"/>
          <w:numId w:val="123"/>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w przypadku odstąpienia od umowy przez ZAMAWIAJĄCEGO z przyczyn, za które WYKONAWCA ponosi odpowiedzialność – w wysokości ____________</w:t>
      </w:r>
      <w:r w:rsidR="0008707C" w:rsidRPr="002A2B0D">
        <w:rPr>
          <w:rFonts w:asciiTheme="minorHAnsi" w:eastAsia="Calibri" w:hAnsiTheme="minorHAnsi" w:cstheme="minorHAnsi"/>
          <w:sz w:val="22"/>
          <w:szCs w:val="22"/>
        </w:rPr>
        <w:t>___________</w:t>
      </w:r>
      <w:r w:rsidRPr="002A2B0D">
        <w:rPr>
          <w:rFonts w:asciiTheme="minorHAnsi" w:eastAsia="Calibri" w:hAnsiTheme="minorHAnsi" w:cstheme="minorHAnsi"/>
          <w:sz w:val="22"/>
          <w:szCs w:val="22"/>
        </w:rPr>
        <w:t>___zł (stanowiącej równowartość kwoty 10% wynagrodzenia za cały przedmiot umowy);</w:t>
      </w:r>
    </w:p>
    <w:p w14:paraId="5DAE9C97" w14:textId="77777777" w:rsidR="003D24D2" w:rsidRPr="002A2B0D" w:rsidRDefault="003D24D2" w:rsidP="0008707C">
      <w:pPr>
        <w:numPr>
          <w:ilvl w:val="0"/>
          <w:numId w:val="123"/>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w przypadku braku zapłaty należnego wynagrodzenia Podwykonawcom lub dalszym Podwykonawcom (w tym wynagrodzenia należnego Podwykonawcom z tytułu zmiany wysokości wynagrodzenia, o której mowa w art. 439 ust. 5 ustawy Prawo zamówień publicznych) – w wysokości stanowiącej równowartość 10% niezapłaconej należności;</w:t>
      </w:r>
    </w:p>
    <w:p w14:paraId="0EBA231A" w14:textId="77777777" w:rsidR="003D24D2" w:rsidRPr="002A2B0D" w:rsidRDefault="003D24D2" w:rsidP="0008707C">
      <w:pPr>
        <w:numPr>
          <w:ilvl w:val="0"/>
          <w:numId w:val="123"/>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w przypadku nieterminowej zapłaty wynagrodzenia należnego Podwykonawcom lub dalszym Podwykonawcom (w tym wynagrodzenia należnego Podwykonawcom z tytułu zmiany wysokości wynagrodzenia, o której mowa w art. 439 ust. 5 ustawy Prawo zamówień publicznych) – w wysokości stanowiącej równowartość 0,5% niezapłaconej należności liczonej za każdy dzień zwłoki;</w:t>
      </w:r>
    </w:p>
    <w:p w14:paraId="15E1528C" w14:textId="59BB1FCA" w:rsidR="003D24D2" w:rsidRPr="002A2B0D" w:rsidRDefault="003D24D2" w:rsidP="0008707C">
      <w:pPr>
        <w:numPr>
          <w:ilvl w:val="0"/>
          <w:numId w:val="123"/>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w przypadku nieprzedłożenia ZAMAWIAJĄCEMU dokumentów, o których mowa w § 8 ust. 3, w terminie wskazanym przez ZAMAWIAJĄCEGO, zgodn</w:t>
      </w:r>
      <w:r w:rsidR="0008707C" w:rsidRPr="002A2B0D">
        <w:rPr>
          <w:rFonts w:asciiTheme="minorHAnsi" w:eastAsia="Calibri" w:hAnsiTheme="minorHAnsi" w:cstheme="minorHAnsi"/>
          <w:sz w:val="22"/>
          <w:szCs w:val="22"/>
        </w:rPr>
        <w:t>ie z § 8 ust. 3 – w wysokości 5.</w:t>
      </w:r>
      <w:r w:rsidRPr="002A2B0D">
        <w:rPr>
          <w:rFonts w:asciiTheme="minorHAnsi" w:eastAsia="Calibri" w:hAnsiTheme="minorHAnsi" w:cstheme="minorHAnsi"/>
          <w:sz w:val="22"/>
          <w:szCs w:val="22"/>
        </w:rPr>
        <w:t>000,00 zł, każdorazowo w przypadku naruszenia terminu;</w:t>
      </w:r>
    </w:p>
    <w:p w14:paraId="00287DE2" w14:textId="77777777" w:rsidR="003D24D2" w:rsidRPr="002A2B0D" w:rsidRDefault="003D24D2" w:rsidP="0008707C">
      <w:pPr>
        <w:numPr>
          <w:ilvl w:val="0"/>
          <w:numId w:val="123"/>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w przypadku nieprzedłożenia do zaakceptowania projektu umowy o podwykonawstwo, której przedmiotem są roboty budowlane, lub projektu jej zmiany – w wysokości stanowiącej równowartość 0,5% wartości tej umowy, liczonej za każdy dzień zwłoki od daty jej zawarcia przez strony do dnia ujawnienia jej realizacji;</w:t>
      </w:r>
    </w:p>
    <w:p w14:paraId="2C720358" w14:textId="77777777" w:rsidR="003D24D2" w:rsidRPr="002A2B0D" w:rsidRDefault="003D24D2" w:rsidP="0008707C">
      <w:pPr>
        <w:numPr>
          <w:ilvl w:val="0"/>
          <w:numId w:val="123"/>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w przypadku nieprzedłożenia poświadczonej za zgodność z oryginałem kopii umowy o podwykonawstwo lub jej zmiany – w wysokości stanowiącej równowartość 0,5% wartości tej umowy, liczonej za każdy dzień zwłoki od daty jej zawarcia przez strony do dnia przedłożenia umowy ZAMAWIAJĄCEMU;</w:t>
      </w:r>
    </w:p>
    <w:p w14:paraId="2CF7224F" w14:textId="0E20E0AE" w:rsidR="003D24D2" w:rsidRPr="002A2B0D" w:rsidRDefault="003D24D2" w:rsidP="0008707C">
      <w:pPr>
        <w:numPr>
          <w:ilvl w:val="0"/>
          <w:numId w:val="123"/>
        </w:numPr>
        <w:suppressAutoHyphens w:val="0"/>
        <w:ind w:left="709" w:hanging="283"/>
        <w:jc w:val="both"/>
        <w:rPr>
          <w:rFonts w:asciiTheme="minorHAnsi" w:eastAsia="Calibri" w:hAnsiTheme="minorHAnsi" w:cstheme="minorHAnsi"/>
          <w:sz w:val="22"/>
          <w:szCs w:val="22"/>
        </w:rPr>
      </w:pPr>
      <w:r w:rsidRPr="002A2B0D">
        <w:rPr>
          <w:rFonts w:asciiTheme="minorHAnsi" w:eastAsia="Calibri" w:hAnsiTheme="minorHAnsi" w:cstheme="minorHAnsi"/>
          <w:sz w:val="22"/>
          <w:szCs w:val="22"/>
        </w:rPr>
        <w:t xml:space="preserve">w przypadku braku zmiany umowy o podwykonawstwo w zakresie terminu zapłaty </w:t>
      </w:r>
      <w:r w:rsidR="0008707C" w:rsidRPr="002A2B0D">
        <w:rPr>
          <w:rFonts w:asciiTheme="minorHAnsi" w:eastAsia="Calibri" w:hAnsiTheme="minorHAnsi" w:cstheme="minorHAnsi"/>
          <w:sz w:val="22"/>
          <w:szCs w:val="22"/>
        </w:rPr>
        <w:br/>
      </w:r>
      <w:r w:rsidRPr="002A2B0D">
        <w:rPr>
          <w:rFonts w:asciiTheme="minorHAnsi" w:eastAsia="Calibri" w:hAnsiTheme="minorHAnsi" w:cstheme="minorHAnsi"/>
          <w:sz w:val="22"/>
          <w:szCs w:val="22"/>
        </w:rPr>
        <w:t xml:space="preserve">– w wysokości stanowiącej równowartość 0,5% wartości tej umowy, liczonej za każdy dzień zwłoki od daty wskazanej w informacji, o której mowa w § </w:t>
      </w:r>
      <w:r w:rsidR="004E5223" w:rsidRPr="002A2B0D">
        <w:rPr>
          <w:rFonts w:asciiTheme="minorHAnsi" w:eastAsia="Calibri" w:hAnsiTheme="minorHAnsi" w:cstheme="minorHAnsi"/>
          <w:sz w:val="22"/>
          <w:szCs w:val="22"/>
        </w:rPr>
        <w:t>9</w:t>
      </w:r>
      <w:r w:rsidRPr="002A2B0D">
        <w:rPr>
          <w:rFonts w:asciiTheme="minorHAnsi" w:eastAsia="Calibri" w:hAnsiTheme="minorHAnsi" w:cstheme="minorHAnsi"/>
          <w:sz w:val="22"/>
          <w:szCs w:val="22"/>
        </w:rPr>
        <w:t xml:space="preserve"> ust. 10;</w:t>
      </w:r>
    </w:p>
    <w:p w14:paraId="1FEC02AC" w14:textId="10635DB5" w:rsidR="003D24D2" w:rsidRPr="002A2B0D" w:rsidRDefault="001066A6" w:rsidP="0008707C">
      <w:pPr>
        <w:numPr>
          <w:ilvl w:val="0"/>
          <w:numId w:val="123"/>
        </w:numPr>
        <w:suppressAutoHyphens w:val="0"/>
        <w:ind w:left="709" w:hanging="283"/>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3D24D2" w:rsidRPr="002A2B0D">
        <w:rPr>
          <w:rFonts w:asciiTheme="minorHAnsi" w:eastAsia="Calibri" w:hAnsiTheme="minorHAnsi" w:cstheme="minorHAnsi"/>
          <w:sz w:val="22"/>
          <w:szCs w:val="22"/>
        </w:rPr>
        <w:t>w przypadku niedopełnienia wymogu zatrudnienia pracowników wykonujących roboty budowlane wskazane w § 8 ust. 1, na postawie umowy o pracę w rozumieniu przepisów Kodeksu Pracy – w wysokości kwoty stanowiącej iloczyn minimalnego wynagrodzenia za pracę ustalonego na podstawie przepisów o minimalnym wynagrodzeniu za pracę (obowiązujących w chwili stwierdzenia przez ZAMAWIAJĄCEGO niedopełnienia przez WYKONAWCĘ wymogu zatrudnienia pracowników wykonujących roboty budowlane na postawie umowy o pracę w rozumieniu Kodeksu Pracy), liczby dni w okresie realizacji umowy, w których nie dopełniono przedmiotowego wymogu oraz współczynnika 1/30 – za każdą osobę wykonującą roboty budowlane wskazane w § 8 ust. 1 na podstawie innej umowy niż umowa o pracę w rozumieniu Kodeksu Pracy;</w:t>
      </w:r>
    </w:p>
    <w:p w14:paraId="3C2F4F62" w14:textId="52C7199D" w:rsidR="003D24D2" w:rsidRPr="002A2B0D" w:rsidRDefault="0086348D" w:rsidP="0008707C">
      <w:pPr>
        <w:numPr>
          <w:ilvl w:val="0"/>
          <w:numId w:val="123"/>
        </w:numPr>
        <w:suppressAutoHyphens w:val="0"/>
        <w:ind w:left="709" w:hanging="283"/>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3D24D2" w:rsidRPr="002A2B0D">
        <w:rPr>
          <w:rFonts w:asciiTheme="minorHAnsi" w:eastAsia="Calibri" w:hAnsiTheme="minorHAnsi" w:cstheme="minorHAnsi"/>
          <w:sz w:val="22"/>
          <w:szCs w:val="22"/>
        </w:rPr>
        <w:t>w przypadku naruszenia terminu do zmiany umowy o podwykonawstwo zgodnie z § </w:t>
      </w:r>
      <w:r w:rsidR="004E5223" w:rsidRPr="002A2B0D">
        <w:rPr>
          <w:rFonts w:asciiTheme="minorHAnsi" w:eastAsia="Calibri" w:hAnsiTheme="minorHAnsi" w:cstheme="minorHAnsi"/>
          <w:sz w:val="22"/>
          <w:szCs w:val="22"/>
        </w:rPr>
        <w:t>9</w:t>
      </w:r>
      <w:r w:rsidR="003D24D2" w:rsidRPr="002A2B0D">
        <w:rPr>
          <w:rFonts w:asciiTheme="minorHAnsi" w:eastAsia="Calibri" w:hAnsiTheme="minorHAnsi" w:cstheme="minorHAnsi"/>
          <w:sz w:val="22"/>
          <w:szCs w:val="22"/>
        </w:rPr>
        <w:t xml:space="preserve"> ust. 10 umowy w wysokości stanowiącej równowartość 0,5% wartości tej umowy, liczonej za każdy dzień zwłoki;</w:t>
      </w:r>
    </w:p>
    <w:p w14:paraId="2B765B02" w14:textId="0F174D54" w:rsidR="003D24D2" w:rsidRPr="002A2B0D" w:rsidRDefault="003D24D2" w:rsidP="0008707C">
      <w:pPr>
        <w:numPr>
          <w:ilvl w:val="0"/>
          <w:numId w:val="124"/>
        </w:numPr>
        <w:suppressAutoHyphens w:val="0"/>
        <w:ind w:left="397" w:hanging="397"/>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 przypadku przerwania czynności odbiorowych z przyczyn leżących po stronie WYKONAWCY, ZAMAWIAJĄCY obciąży WYKO</w:t>
      </w:r>
      <w:r w:rsidR="0008707C" w:rsidRPr="002A2B0D">
        <w:rPr>
          <w:rFonts w:asciiTheme="minorHAnsi" w:eastAsia="Times New Roman" w:hAnsiTheme="minorHAnsi" w:cstheme="minorHAnsi"/>
          <w:sz w:val="22"/>
          <w:szCs w:val="22"/>
          <w:lang w:eastAsia="pl-PL"/>
        </w:rPr>
        <w:t>NAWCĘ karą umowną w wysokości 5.</w:t>
      </w:r>
      <w:r w:rsidRPr="002A2B0D">
        <w:rPr>
          <w:rFonts w:asciiTheme="minorHAnsi" w:eastAsia="Times New Roman" w:hAnsiTheme="minorHAnsi" w:cstheme="minorHAnsi"/>
          <w:sz w:val="22"/>
          <w:szCs w:val="22"/>
          <w:lang w:eastAsia="pl-PL"/>
        </w:rPr>
        <w:t>000,00 zł.</w:t>
      </w:r>
    </w:p>
    <w:p w14:paraId="768E19B0" w14:textId="77777777" w:rsidR="003D24D2" w:rsidRPr="002A2B0D" w:rsidRDefault="003D24D2" w:rsidP="0008707C">
      <w:pPr>
        <w:numPr>
          <w:ilvl w:val="0"/>
          <w:numId w:val="124"/>
        </w:numPr>
        <w:suppressAutoHyphens w:val="0"/>
        <w:ind w:left="397" w:hanging="397"/>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Łączna maksymalna wysokość kar umownych wynosi 20% wartości umowy.</w:t>
      </w:r>
    </w:p>
    <w:p w14:paraId="447C7D75" w14:textId="77777777" w:rsidR="003D24D2" w:rsidRPr="002A2B0D" w:rsidRDefault="003D24D2" w:rsidP="0008707C">
      <w:pPr>
        <w:numPr>
          <w:ilvl w:val="0"/>
          <w:numId w:val="124"/>
        </w:numPr>
        <w:suppressAutoHyphens w:val="0"/>
        <w:ind w:left="397" w:hanging="397"/>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Kara umowna płatna jest w terminie 14 dni od dnia dostarczenia wezwania do zapłaty.</w:t>
      </w:r>
    </w:p>
    <w:p w14:paraId="76E5C98B" w14:textId="77777777" w:rsidR="003D24D2" w:rsidRPr="002A2B0D" w:rsidRDefault="003D24D2" w:rsidP="0008707C">
      <w:pPr>
        <w:numPr>
          <w:ilvl w:val="0"/>
          <w:numId w:val="124"/>
        </w:numPr>
        <w:suppressAutoHyphens w:val="0"/>
        <w:ind w:left="397" w:hanging="397"/>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 przypadku szkody przewyższającej wysokość zastrzeżonych kar umownych ZAMAWIAJĄCEMU przysługuje prawo do dochodzenia odszkodowania uzupełniającego.</w:t>
      </w:r>
    </w:p>
    <w:p w14:paraId="6871C3BE" w14:textId="77777777" w:rsidR="003D24D2" w:rsidRPr="002A2B0D" w:rsidRDefault="003D24D2" w:rsidP="0008707C">
      <w:pPr>
        <w:numPr>
          <w:ilvl w:val="0"/>
          <w:numId w:val="124"/>
        </w:numPr>
        <w:suppressAutoHyphens w:val="0"/>
        <w:ind w:left="397" w:hanging="397"/>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ZAMAWIAJĄCY może potrącić należną mu karę umowną z dowolnej należności WYKONAWCY.</w:t>
      </w:r>
    </w:p>
    <w:p w14:paraId="220FE2A7" w14:textId="11A5EA40" w:rsidR="003D24D2" w:rsidRPr="002A2B0D" w:rsidRDefault="003D24D2" w:rsidP="00CD251B">
      <w:pPr>
        <w:suppressAutoHyphens w:val="0"/>
        <w:jc w:val="both"/>
        <w:rPr>
          <w:rFonts w:asciiTheme="minorHAnsi" w:eastAsia="Calibri" w:hAnsiTheme="minorHAnsi" w:cstheme="minorHAnsi"/>
          <w:sz w:val="22"/>
          <w:szCs w:val="22"/>
          <w:highlight w:val="yellow"/>
          <w:lang w:eastAsia="pl-PL"/>
        </w:rPr>
      </w:pPr>
    </w:p>
    <w:p w14:paraId="2811E5E9" w14:textId="77777777" w:rsidR="00D318DA" w:rsidRDefault="00D318DA" w:rsidP="00D318DA">
      <w:pPr>
        <w:suppressAutoHyphens w:val="0"/>
        <w:jc w:val="center"/>
        <w:rPr>
          <w:rFonts w:asciiTheme="minorHAnsi" w:eastAsiaTheme="minorHAnsi" w:hAnsiTheme="minorHAnsi" w:cstheme="minorHAnsi"/>
          <w:b/>
          <w:bCs/>
          <w:sz w:val="22"/>
          <w:szCs w:val="22"/>
          <w:lang w:eastAsia="pl-PL"/>
        </w:rPr>
      </w:pPr>
    </w:p>
    <w:p w14:paraId="66E0E8F4" w14:textId="27FA7508" w:rsidR="00D318DA" w:rsidRPr="00D318DA" w:rsidRDefault="00D318DA" w:rsidP="00D318DA">
      <w:pPr>
        <w:suppressAutoHyphens w:val="0"/>
        <w:jc w:val="center"/>
        <w:rPr>
          <w:rFonts w:asciiTheme="minorHAnsi" w:eastAsiaTheme="minorHAnsi" w:hAnsiTheme="minorHAnsi" w:cstheme="minorHAnsi"/>
          <w:b/>
          <w:bCs/>
          <w:sz w:val="22"/>
          <w:szCs w:val="22"/>
          <w:lang w:eastAsia="pl-PL"/>
        </w:rPr>
      </w:pPr>
      <w:r w:rsidRPr="00D318DA">
        <w:rPr>
          <w:rFonts w:asciiTheme="minorHAnsi" w:eastAsiaTheme="minorHAnsi" w:hAnsiTheme="minorHAnsi" w:cstheme="minorHAnsi"/>
          <w:b/>
          <w:bCs/>
          <w:sz w:val="22"/>
          <w:szCs w:val="22"/>
          <w:lang w:eastAsia="pl-PL"/>
        </w:rPr>
        <w:t>CENTRALNY REJESTR UMÓW</w:t>
      </w:r>
    </w:p>
    <w:p w14:paraId="4EFA7FC5" w14:textId="61647B74" w:rsidR="00D318DA" w:rsidRPr="00D318DA" w:rsidRDefault="00D318DA" w:rsidP="00D318DA">
      <w:pPr>
        <w:suppressAutoHyphens w:val="0"/>
        <w:jc w:val="center"/>
        <w:rPr>
          <w:rFonts w:asciiTheme="minorHAnsi" w:eastAsiaTheme="minorHAnsi" w:hAnsiTheme="minorHAnsi" w:cstheme="minorHAnsi"/>
          <w:b/>
          <w:bCs/>
          <w:sz w:val="22"/>
          <w:szCs w:val="22"/>
          <w:lang w:eastAsia="pl-PL"/>
        </w:rPr>
      </w:pPr>
      <w:r w:rsidRPr="00D318DA">
        <w:rPr>
          <w:rFonts w:asciiTheme="minorHAnsi" w:eastAsiaTheme="minorHAnsi" w:hAnsiTheme="minorHAnsi" w:cstheme="minorHAnsi"/>
          <w:b/>
          <w:bCs/>
          <w:sz w:val="22"/>
          <w:szCs w:val="22"/>
          <w:lang w:eastAsia="pl-PL"/>
        </w:rPr>
        <w:t xml:space="preserve">§ 17 </w:t>
      </w:r>
    </w:p>
    <w:p w14:paraId="7B049103" w14:textId="3792511B" w:rsidR="00D318DA" w:rsidRPr="00D318DA" w:rsidRDefault="00EE099B" w:rsidP="00EE099B">
      <w:pPr>
        <w:numPr>
          <w:ilvl w:val="0"/>
          <w:numId w:val="137"/>
        </w:numPr>
        <w:tabs>
          <w:tab w:val="clear" w:pos="720"/>
        </w:tabs>
        <w:suppressAutoHyphens w:val="0"/>
        <w:ind w:left="426" w:hanging="426"/>
        <w:jc w:val="both"/>
        <w:rPr>
          <w:rFonts w:asciiTheme="minorHAnsi" w:eastAsiaTheme="minorHAnsi" w:hAnsiTheme="minorHAnsi" w:cstheme="minorHAnsi"/>
          <w:sz w:val="22"/>
          <w:szCs w:val="22"/>
          <w:lang w:eastAsia="pl-PL"/>
        </w:rPr>
      </w:pPr>
      <w:r w:rsidRPr="00D318DA">
        <w:rPr>
          <w:rFonts w:asciiTheme="minorHAnsi" w:eastAsiaTheme="minorHAnsi" w:hAnsiTheme="minorHAnsi" w:cstheme="minorHAnsi"/>
          <w:sz w:val="24"/>
          <w:szCs w:val="24"/>
          <w:lang w:eastAsia="pl-PL"/>
        </w:rPr>
        <w:t>WYKONAWCA</w:t>
      </w:r>
      <w:r w:rsidR="00D318DA" w:rsidRPr="00D318DA">
        <w:rPr>
          <w:rFonts w:asciiTheme="minorHAnsi" w:eastAsiaTheme="minorHAnsi" w:hAnsiTheme="minorHAnsi" w:cstheme="minorHAnsi"/>
          <w:sz w:val="22"/>
          <w:szCs w:val="22"/>
          <w:lang w:eastAsia="pl-PL"/>
        </w:rPr>
        <w:t xml:space="preserve"> przyjmuje do wiadomości, że </w:t>
      </w:r>
      <w:r w:rsidRPr="00D318DA">
        <w:rPr>
          <w:rFonts w:asciiTheme="minorHAnsi" w:eastAsiaTheme="minorHAnsi" w:hAnsiTheme="minorHAnsi" w:cstheme="minorHAnsi"/>
          <w:sz w:val="24"/>
          <w:szCs w:val="24"/>
          <w:lang w:eastAsia="pl-PL"/>
        </w:rPr>
        <w:t>ZAMAWIAJĄCY</w:t>
      </w:r>
      <w:r w:rsidR="00D318DA" w:rsidRPr="00D318DA">
        <w:rPr>
          <w:rFonts w:asciiTheme="minorHAnsi" w:eastAsiaTheme="minorHAnsi" w:hAnsiTheme="minorHAnsi" w:cstheme="minorHAnsi"/>
          <w:sz w:val="22"/>
          <w:szCs w:val="22"/>
          <w:lang w:eastAsia="pl-PL"/>
        </w:rPr>
        <w:t xml:space="preserve"> jako jednostka sektora finansów publicznych jest zobowiązany do zamieszczenia informacji o niniejszej umowie w </w:t>
      </w:r>
      <w:r>
        <w:rPr>
          <w:rFonts w:asciiTheme="minorHAnsi" w:eastAsiaTheme="minorHAnsi" w:hAnsiTheme="minorHAnsi" w:cstheme="minorHAnsi"/>
          <w:sz w:val="22"/>
          <w:szCs w:val="22"/>
          <w:lang w:eastAsia="pl-PL"/>
        </w:rPr>
        <w:t> </w:t>
      </w:r>
      <w:r w:rsidR="00D318DA" w:rsidRPr="00D318DA">
        <w:rPr>
          <w:rFonts w:asciiTheme="minorHAnsi" w:eastAsiaTheme="minorHAnsi" w:hAnsiTheme="minorHAnsi" w:cstheme="minorHAnsi"/>
          <w:sz w:val="22"/>
          <w:szCs w:val="22"/>
          <w:lang w:eastAsia="pl-PL"/>
        </w:rPr>
        <w:t xml:space="preserve">Centralnym Rejestrze Umów (CRU), zgodnie z art. 34a ustawy o finansach publicznych. </w:t>
      </w:r>
    </w:p>
    <w:p w14:paraId="793C283B" w14:textId="73A7BF66" w:rsidR="00D318DA" w:rsidRPr="00D318DA" w:rsidRDefault="00EE099B" w:rsidP="00EE099B">
      <w:pPr>
        <w:numPr>
          <w:ilvl w:val="0"/>
          <w:numId w:val="137"/>
        </w:numPr>
        <w:tabs>
          <w:tab w:val="clear" w:pos="720"/>
        </w:tabs>
        <w:suppressAutoHyphens w:val="0"/>
        <w:ind w:left="426" w:hanging="426"/>
        <w:jc w:val="both"/>
        <w:rPr>
          <w:rFonts w:asciiTheme="minorHAnsi" w:eastAsiaTheme="minorHAnsi" w:hAnsiTheme="minorHAnsi" w:cstheme="minorHAnsi"/>
          <w:sz w:val="22"/>
          <w:szCs w:val="22"/>
          <w:lang w:eastAsia="pl-PL"/>
        </w:rPr>
      </w:pPr>
      <w:r w:rsidRPr="00D318DA">
        <w:rPr>
          <w:rFonts w:asciiTheme="minorHAnsi" w:eastAsiaTheme="minorHAnsi" w:hAnsiTheme="minorHAnsi" w:cstheme="minorHAnsi"/>
          <w:sz w:val="22"/>
          <w:szCs w:val="22"/>
          <w:lang w:eastAsia="pl-PL"/>
        </w:rPr>
        <w:t>WYKONAWCA</w:t>
      </w:r>
      <w:r w:rsidR="00D318DA" w:rsidRPr="00D318DA">
        <w:rPr>
          <w:rFonts w:asciiTheme="minorHAnsi" w:eastAsiaTheme="minorHAnsi" w:hAnsiTheme="minorHAnsi" w:cstheme="minorHAnsi"/>
          <w:sz w:val="22"/>
          <w:szCs w:val="22"/>
          <w:lang w:eastAsia="pl-PL"/>
        </w:rPr>
        <w:t xml:space="preserve"> wyraża bezwarunkową zgodę na udostępnienie w CRU danych o niniejszej umowie, obejmujących w szczególności: datę i miejsce zawarcia, okres obowiązywania, tożsamość stron, przedmiot umowy oraz jej wartość netto i brutto.</w:t>
      </w:r>
    </w:p>
    <w:p w14:paraId="13E0614A" w14:textId="363E08A5" w:rsidR="00D318DA" w:rsidRPr="00D318DA" w:rsidRDefault="00D318DA" w:rsidP="00EE099B">
      <w:pPr>
        <w:numPr>
          <w:ilvl w:val="0"/>
          <w:numId w:val="137"/>
        </w:numPr>
        <w:tabs>
          <w:tab w:val="clear" w:pos="720"/>
          <w:tab w:val="num" w:pos="426"/>
        </w:tabs>
        <w:suppressAutoHyphens w:val="0"/>
        <w:ind w:left="426" w:hanging="426"/>
        <w:jc w:val="both"/>
        <w:rPr>
          <w:rFonts w:asciiTheme="minorHAnsi" w:eastAsiaTheme="minorHAnsi" w:hAnsiTheme="minorHAnsi" w:cstheme="minorHAnsi"/>
          <w:sz w:val="22"/>
          <w:szCs w:val="22"/>
          <w:lang w:eastAsia="pl-PL"/>
        </w:rPr>
      </w:pPr>
      <w:r w:rsidRPr="00D318DA">
        <w:rPr>
          <w:rFonts w:asciiTheme="minorHAnsi" w:eastAsiaTheme="minorHAnsi" w:hAnsiTheme="minorHAnsi" w:cstheme="minorHAnsi"/>
          <w:sz w:val="22"/>
          <w:szCs w:val="22"/>
          <w:lang w:eastAsia="pl-PL"/>
        </w:rPr>
        <w:t xml:space="preserve">W przypadku powierzenia wykonania części zamówienia </w:t>
      </w:r>
      <w:r w:rsidR="00EB483C">
        <w:rPr>
          <w:rFonts w:asciiTheme="minorHAnsi" w:eastAsiaTheme="minorHAnsi" w:hAnsiTheme="minorHAnsi" w:cstheme="minorHAnsi"/>
          <w:sz w:val="22"/>
          <w:szCs w:val="22"/>
          <w:lang w:eastAsia="pl-PL"/>
        </w:rPr>
        <w:t>P</w:t>
      </w:r>
      <w:r w:rsidRPr="00D318DA">
        <w:rPr>
          <w:rFonts w:asciiTheme="minorHAnsi" w:eastAsiaTheme="minorHAnsi" w:hAnsiTheme="minorHAnsi" w:cstheme="minorHAnsi"/>
          <w:sz w:val="22"/>
          <w:szCs w:val="22"/>
          <w:lang w:eastAsia="pl-PL"/>
        </w:rPr>
        <w:t>odwykonawcom</w:t>
      </w:r>
      <w:r w:rsidR="00EB483C">
        <w:rPr>
          <w:rFonts w:asciiTheme="minorHAnsi" w:eastAsiaTheme="minorHAnsi" w:hAnsiTheme="minorHAnsi" w:cstheme="minorHAnsi"/>
          <w:sz w:val="22"/>
          <w:szCs w:val="22"/>
          <w:lang w:eastAsia="pl-PL"/>
        </w:rPr>
        <w:t xml:space="preserve"> lub dalszym Podwykonawcom</w:t>
      </w:r>
      <w:r w:rsidRPr="00D318DA">
        <w:rPr>
          <w:rFonts w:asciiTheme="minorHAnsi" w:eastAsiaTheme="minorHAnsi" w:hAnsiTheme="minorHAnsi" w:cstheme="minorHAnsi"/>
          <w:sz w:val="22"/>
          <w:szCs w:val="22"/>
          <w:lang w:eastAsia="pl-PL"/>
        </w:rPr>
        <w:t xml:space="preserve">, </w:t>
      </w:r>
      <w:r w:rsidR="00EE099B" w:rsidRPr="00D318DA">
        <w:rPr>
          <w:rFonts w:asciiTheme="minorHAnsi" w:eastAsiaTheme="minorHAnsi" w:hAnsiTheme="minorHAnsi" w:cstheme="minorHAnsi"/>
          <w:sz w:val="22"/>
          <w:szCs w:val="22"/>
          <w:lang w:eastAsia="pl-PL"/>
        </w:rPr>
        <w:t>WYKONAWCA</w:t>
      </w:r>
      <w:r w:rsidRPr="00D318DA">
        <w:rPr>
          <w:rFonts w:asciiTheme="minorHAnsi" w:eastAsiaTheme="minorHAnsi" w:hAnsiTheme="minorHAnsi" w:cstheme="minorHAnsi"/>
          <w:sz w:val="22"/>
          <w:szCs w:val="22"/>
          <w:lang w:eastAsia="pl-PL"/>
        </w:rPr>
        <w:t xml:space="preserve"> zobowiązuje się do uzyskania od tych podmiotów pisemnej, bezwarunkowej zgody na przetwarzanie i publikację ich danych identyfikacyjnych (w tym nazwy/imienia i nazwiska, NIP) w CRU, o ile obowiązek taki będzie wynikał z przepisów prawa lub funkcjonalności systemu teleinformatycznego CRU.</w:t>
      </w:r>
    </w:p>
    <w:p w14:paraId="2200FF1E" w14:textId="67EE8328" w:rsidR="00D318DA" w:rsidRPr="00D318DA" w:rsidRDefault="00EE099B" w:rsidP="00EE099B">
      <w:pPr>
        <w:numPr>
          <w:ilvl w:val="0"/>
          <w:numId w:val="137"/>
        </w:numPr>
        <w:tabs>
          <w:tab w:val="clear" w:pos="720"/>
          <w:tab w:val="num" w:pos="426"/>
        </w:tabs>
        <w:suppressAutoHyphens w:val="0"/>
        <w:ind w:left="426" w:hanging="426"/>
        <w:jc w:val="both"/>
        <w:rPr>
          <w:rFonts w:asciiTheme="minorHAnsi" w:eastAsiaTheme="minorHAnsi" w:hAnsiTheme="minorHAnsi" w:cstheme="minorHAnsi"/>
          <w:sz w:val="22"/>
          <w:szCs w:val="22"/>
          <w:lang w:eastAsia="pl-PL"/>
        </w:rPr>
      </w:pPr>
      <w:r w:rsidRPr="00D318DA">
        <w:rPr>
          <w:rFonts w:asciiTheme="minorHAnsi" w:eastAsiaTheme="minorHAnsi" w:hAnsiTheme="minorHAnsi" w:cstheme="minorHAnsi"/>
          <w:sz w:val="22"/>
          <w:szCs w:val="22"/>
          <w:lang w:eastAsia="pl-PL"/>
        </w:rPr>
        <w:t>WYKONAWCA</w:t>
      </w:r>
      <w:r w:rsidR="00D318DA" w:rsidRPr="00D318DA">
        <w:rPr>
          <w:rFonts w:asciiTheme="minorHAnsi" w:eastAsiaTheme="minorHAnsi" w:hAnsiTheme="minorHAnsi" w:cstheme="minorHAnsi"/>
          <w:sz w:val="22"/>
          <w:szCs w:val="22"/>
          <w:lang w:eastAsia="pl-PL"/>
        </w:rPr>
        <w:t xml:space="preserve"> zobowiązuje się do niezwłocznego, nie późniejszego niż w terminie 3 dni roboczych od dnia zawarcia umowy z </w:t>
      </w:r>
      <w:r w:rsidR="009F2C7C">
        <w:rPr>
          <w:rFonts w:asciiTheme="minorHAnsi" w:eastAsiaTheme="minorHAnsi" w:hAnsiTheme="minorHAnsi" w:cstheme="minorHAnsi"/>
          <w:sz w:val="22"/>
          <w:szCs w:val="22"/>
          <w:lang w:eastAsia="pl-PL"/>
        </w:rPr>
        <w:t>P</w:t>
      </w:r>
      <w:r w:rsidR="00D318DA" w:rsidRPr="00D318DA">
        <w:rPr>
          <w:rFonts w:asciiTheme="minorHAnsi" w:eastAsiaTheme="minorHAnsi" w:hAnsiTheme="minorHAnsi" w:cstheme="minorHAnsi"/>
          <w:sz w:val="22"/>
          <w:szCs w:val="22"/>
          <w:lang w:eastAsia="pl-PL"/>
        </w:rPr>
        <w:t>odwykonawcą</w:t>
      </w:r>
      <w:r w:rsidR="009F2C7C">
        <w:rPr>
          <w:rFonts w:asciiTheme="minorHAnsi" w:eastAsiaTheme="minorHAnsi" w:hAnsiTheme="minorHAnsi" w:cstheme="minorHAnsi"/>
          <w:sz w:val="22"/>
          <w:szCs w:val="22"/>
          <w:lang w:eastAsia="pl-PL"/>
        </w:rPr>
        <w:t xml:space="preserve"> lub dalszym Podwykonawcom</w:t>
      </w:r>
      <w:r w:rsidR="00D318DA" w:rsidRPr="00D318DA">
        <w:rPr>
          <w:rFonts w:asciiTheme="minorHAnsi" w:eastAsiaTheme="minorHAnsi" w:hAnsiTheme="minorHAnsi" w:cstheme="minorHAnsi"/>
          <w:sz w:val="22"/>
          <w:szCs w:val="22"/>
          <w:lang w:eastAsia="pl-PL"/>
        </w:rPr>
        <w:t xml:space="preserve"> lub zmiany </w:t>
      </w:r>
      <w:r w:rsidR="009F2C7C">
        <w:rPr>
          <w:rFonts w:asciiTheme="minorHAnsi" w:eastAsiaTheme="minorHAnsi" w:hAnsiTheme="minorHAnsi" w:cstheme="minorHAnsi"/>
          <w:sz w:val="22"/>
          <w:szCs w:val="22"/>
          <w:lang w:eastAsia="pl-PL"/>
        </w:rPr>
        <w:t>P</w:t>
      </w:r>
      <w:r w:rsidR="00D318DA" w:rsidRPr="00D318DA">
        <w:rPr>
          <w:rFonts w:asciiTheme="minorHAnsi" w:eastAsiaTheme="minorHAnsi" w:hAnsiTheme="minorHAnsi" w:cstheme="minorHAnsi"/>
          <w:sz w:val="22"/>
          <w:szCs w:val="22"/>
          <w:lang w:eastAsia="pl-PL"/>
        </w:rPr>
        <w:t>odwykonawcy</w:t>
      </w:r>
      <w:r w:rsidR="009F2C7C">
        <w:rPr>
          <w:rFonts w:asciiTheme="minorHAnsi" w:eastAsiaTheme="minorHAnsi" w:hAnsiTheme="minorHAnsi" w:cstheme="minorHAnsi"/>
          <w:sz w:val="22"/>
          <w:szCs w:val="22"/>
          <w:lang w:eastAsia="pl-PL"/>
        </w:rPr>
        <w:t xml:space="preserve"> lub zmiany dalszego Podwykonawcy</w:t>
      </w:r>
      <w:r w:rsidR="00D318DA" w:rsidRPr="00D318DA">
        <w:rPr>
          <w:rFonts w:asciiTheme="minorHAnsi" w:eastAsiaTheme="minorHAnsi" w:hAnsiTheme="minorHAnsi" w:cstheme="minorHAnsi"/>
          <w:sz w:val="22"/>
          <w:szCs w:val="22"/>
          <w:lang w:eastAsia="pl-PL"/>
        </w:rPr>
        <w:t xml:space="preserve">, przekazania </w:t>
      </w:r>
      <w:r w:rsidRPr="00D318DA">
        <w:rPr>
          <w:rFonts w:asciiTheme="minorHAnsi" w:eastAsiaTheme="minorHAnsi" w:hAnsiTheme="minorHAnsi" w:cstheme="minorHAnsi"/>
          <w:sz w:val="22"/>
          <w:szCs w:val="22"/>
          <w:lang w:eastAsia="pl-PL"/>
        </w:rPr>
        <w:t>ZAMAWIAJĄCEMU</w:t>
      </w:r>
      <w:r w:rsidR="00D318DA" w:rsidRPr="00D318DA">
        <w:rPr>
          <w:rFonts w:asciiTheme="minorHAnsi" w:eastAsiaTheme="minorHAnsi" w:hAnsiTheme="minorHAnsi" w:cstheme="minorHAnsi"/>
          <w:sz w:val="22"/>
          <w:szCs w:val="22"/>
          <w:lang w:eastAsia="pl-PL"/>
        </w:rPr>
        <w:t xml:space="preserve"> wszelkich danych niezbędnych do aktualizacji wpisu w CRU pod rygorem odpowiedzialności za szkodę wynikłą z opóźnienia. </w:t>
      </w:r>
    </w:p>
    <w:p w14:paraId="7C3432E8" w14:textId="77777777" w:rsidR="00D318DA" w:rsidRDefault="00D318DA" w:rsidP="00D318DA">
      <w:pPr>
        <w:suppressAutoHyphens w:val="0"/>
        <w:jc w:val="both"/>
        <w:rPr>
          <w:rFonts w:asciiTheme="minorHAnsi" w:eastAsiaTheme="minorHAnsi" w:hAnsiTheme="minorHAnsi" w:cstheme="minorHAnsi"/>
          <w:b/>
          <w:sz w:val="22"/>
          <w:szCs w:val="22"/>
          <w:lang w:eastAsia="pl-PL"/>
        </w:rPr>
      </w:pPr>
    </w:p>
    <w:p w14:paraId="5676F3C3" w14:textId="1E354210" w:rsidR="003D24D2" w:rsidRPr="002A2B0D" w:rsidRDefault="003D24D2" w:rsidP="00CD251B">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POSTANOWIENIA  KOŃCOWE</w:t>
      </w:r>
    </w:p>
    <w:p w14:paraId="3C6DFCC9" w14:textId="18CBF1A0" w:rsidR="003D24D2" w:rsidRPr="002A2B0D" w:rsidRDefault="0008707C" w:rsidP="0008707C">
      <w:pPr>
        <w:suppressAutoHyphens w:val="0"/>
        <w:jc w:val="center"/>
        <w:rPr>
          <w:rFonts w:asciiTheme="minorHAnsi" w:eastAsiaTheme="minorHAnsi" w:hAnsiTheme="minorHAnsi" w:cstheme="minorHAnsi"/>
          <w:b/>
          <w:sz w:val="22"/>
          <w:szCs w:val="22"/>
          <w:lang w:eastAsia="pl-PL"/>
        </w:rPr>
      </w:pPr>
      <w:r w:rsidRPr="002A2B0D">
        <w:rPr>
          <w:rFonts w:asciiTheme="minorHAnsi" w:eastAsiaTheme="minorHAnsi" w:hAnsiTheme="minorHAnsi" w:cstheme="minorHAnsi"/>
          <w:b/>
          <w:sz w:val="22"/>
          <w:szCs w:val="22"/>
          <w:lang w:eastAsia="pl-PL"/>
        </w:rPr>
        <w:t>§ 1</w:t>
      </w:r>
      <w:r w:rsidR="00D27796">
        <w:rPr>
          <w:rFonts w:asciiTheme="minorHAnsi" w:eastAsiaTheme="minorHAnsi" w:hAnsiTheme="minorHAnsi" w:cstheme="minorHAnsi"/>
          <w:b/>
          <w:sz w:val="22"/>
          <w:szCs w:val="22"/>
          <w:lang w:eastAsia="pl-PL"/>
        </w:rPr>
        <w:t>8</w:t>
      </w:r>
    </w:p>
    <w:p w14:paraId="62877DE3" w14:textId="77777777" w:rsidR="003D24D2" w:rsidRPr="002A2B0D" w:rsidRDefault="003D24D2" w:rsidP="00CD251B">
      <w:pPr>
        <w:suppressAutoHyphens w:val="0"/>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WYKONAWCA nie może bez uprzedniej pisemnej zgody ZAMAWIAJĄCEGO, pod rygorem nieważności, przenieść praw i obowiązków wynikających z umowy na osobę trzecią w szczególności: dokonać przelewu wierzytelności, cesji, zbycia, zastawienia wierzytelności na rzecz osoby trzeciej.</w:t>
      </w:r>
    </w:p>
    <w:p w14:paraId="02F569A0" w14:textId="77777777" w:rsidR="003D24D2" w:rsidRPr="002A2B0D" w:rsidRDefault="003D24D2" w:rsidP="00CD251B">
      <w:pPr>
        <w:suppressAutoHyphens w:val="0"/>
        <w:jc w:val="both"/>
        <w:rPr>
          <w:rFonts w:asciiTheme="minorHAnsi" w:eastAsia="Calibri" w:hAnsiTheme="minorHAnsi" w:cstheme="minorHAnsi"/>
          <w:sz w:val="22"/>
          <w:szCs w:val="22"/>
          <w:highlight w:val="yellow"/>
          <w:lang w:eastAsia="pl-PL"/>
        </w:rPr>
      </w:pPr>
    </w:p>
    <w:p w14:paraId="1BE1D1C7" w14:textId="44F4EC4B" w:rsidR="003D24D2" w:rsidRPr="002A2B0D" w:rsidRDefault="003D24D2" w:rsidP="00CD251B">
      <w:pPr>
        <w:suppressAutoHyphens w:val="0"/>
        <w:jc w:val="center"/>
        <w:rPr>
          <w:rFonts w:asciiTheme="minorHAnsi" w:eastAsia="Times New Roman" w:hAnsiTheme="minorHAnsi" w:cstheme="minorHAnsi"/>
          <w:b/>
          <w:sz w:val="22"/>
          <w:szCs w:val="22"/>
          <w:lang w:eastAsia="pl-PL"/>
        </w:rPr>
      </w:pPr>
      <w:r w:rsidRPr="002A2B0D">
        <w:rPr>
          <w:rFonts w:asciiTheme="minorHAnsi" w:eastAsia="Times New Roman" w:hAnsiTheme="minorHAnsi" w:cstheme="minorHAnsi"/>
          <w:b/>
          <w:sz w:val="22"/>
          <w:szCs w:val="22"/>
          <w:lang w:eastAsia="pl-PL"/>
        </w:rPr>
        <w:t>§ 1</w:t>
      </w:r>
      <w:r w:rsidR="00D27796">
        <w:rPr>
          <w:rFonts w:asciiTheme="minorHAnsi" w:eastAsia="Times New Roman" w:hAnsiTheme="minorHAnsi" w:cstheme="minorHAnsi"/>
          <w:b/>
          <w:sz w:val="22"/>
          <w:szCs w:val="22"/>
          <w:lang w:eastAsia="pl-PL"/>
        </w:rPr>
        <w:t>9</w:t>
      </w:r>
    </w:p>
    <w:p w14:paraId="4139910B" w14:textId="77777777" w:rsidR="003D24D2" w:rsidRPr="002A2B0D" w:rsidRDefault="003D24D2" w:rsidP="0008707C">
      <w:pPr>
        <w:numPr>
          <w:ilvl w:val="0"/>
          <w:numId w:val="125"/>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Strony zobowiązują się do wzajemnego pisemnego powiadamiania się o dokonanej zmianie adresu. W przypadku powiadomienia obowiązują adresy określone w powiadomieniu.</w:t>
      </w:r>
    </w:p>
    <w:p w14:paraId="587E23FE" w14:textId="77777777" w:rsidR="003D24D2" w:rsidRPr="002A2B0D" w:rsidRDefault="003D24D2" w:rsidP="0008707C">
      <w:pPr>
        <w:numPr>
          <w:ilvl w:val="0"/>
          <w:numId w:val="125"/>
        </w:numPr>
        <w:suppressAutoHyphens w:val="0"/>
        <w:ind w:left="426" w:hanging="426"/>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Przesłaną korespondencję na adres wskazany przez stronę, uważa się za doręczoną z dniem pierwszego awizowania, nawet w przypadku, gdy strona korespondencji nie odebrała lub gdy zmieniła adres bez powiadomienia drugiej strony.</w:t>
      </w:r>
    </w:p>
    <w:p w14:paraId="7A37AEAC" w14:textId="77777777" w:rsidR="003D24D2" w:rsidRPr="002A2B0D" w:rsidRDefault="003D24D2" w:rsidP="00CD251B">
      <w:pPr>
        <w:suppressAutoHyphens w:val="0"/>
        <w:jc w:val="both"/>
        <w:rPr>
          <w:rFonts w:asciiTheme="minorHAnsi" w:eastAsia="Calibri" w:hAnsiTheme="minorHAnsi" w:cstheme="minorHAnsi"/>
          <w:sz w:val="22"/>
          <w:szCs w:val="22"/>
          <w:lang w:eastAsia="pl-PL"/>
        </w:rPr>
      </w:pPr>
    </w:p>
    <w:p w14:paraId="4534EFCD" w14:textId="1905F23D" w:rsidR="003D24D2" w:rsidRPr="002A2B0D" w:rsidRDefault="003D24D2" w:rsidP="00CD251B">
      <w:pPr>
        <w:suppressAutoHyphens w:val="0"/>
        <w:jc w:val="center"/>
        <w:rPr>
          <w:rFonts w:asciiTheme="minorHAnsi" w:eastAsia="Times New Roman" w:hAnsiTheme="minorHAnsi" w:cstheme="minorHAnsi"/>
          <w:b/>
          <w:sz w:val="22"/>
          <w:szCs w:val="22"/>
          <w:lang w:eastAsia="pl-PL"/>
        </w:rPr>
      </w:pPr>
      <w:r w:rsidRPr="002A2B0D">
        <w:rPr>
          <w:rFonts w:asciiTheme="minorHAnsi" w:eastAsia="Times New Roman" w:hAnsiTheme="minorHAnsi" w:cstheme="minorHAnsi"/>
          <w:b/>
          <w:sz w:val="22"/>
          <w:szCs w:val="22"/>
          <w:lang w:eastAsia="pl-PL"/>
        </w:rPr>
        <w:t xml:space="preserve">§ </w:t>
      </w:r>
      <w:r w:rsidR="00D27796">
        <w:rPr>
          <w:rFonts w:asciiTheme="minorHAnsi" w:eastAsia="Times New Roman" w:hAnsiTheme="minorHAnsi" w:cstheme="minorHAnsi"/>
          <w:b/>
          <w:sz w:val="22"/>
          <w:szCs w:val="22"/>
          <w:lang w:eastAsia="pl-PL"/>
        </w:rPr>
        <w:t>20</w:t>
      </w:r>
    </w:p>
    <w:p w14:paraId="1AE053EE" w14:textId="77777777" w:rsidR="003D24D2" w:rsidRPr="002A2B0D" w:rsidRDefault="003D24D2" w:rsidP="00CD251B">
      <w:pPr>
        <w:widowControl w:val="0"/>
        <w:suppressAutoHyphens w:val="0"/>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 sprawach nieuregulowanych postanowieniami niniejszej umowy mają zastosowanie przepisy Kodeksu Cywilnego, ustawy Prawo budowlane wraz z przepisami wykonawczymi oraz ustawy Prawo zamówień publicznych.</w:t>
      </w:r>
    </w:p>
    <w:p w14:paraId="4E54316F" w14:textId="77777777" w:rsidR="0008707C" w:rsidRPr="002A2B0D" w:rsidRDefault="0008707C" w:rsidP="00CD251B">
      <w:pPr>
        <w:suppressAutoHyphens w:val="0"/>
        <w:jc w:val="center"/>
        <w:rPr>
          <w:rFonts w:asciiTheme="minorHAnsi" w:eastAsia="Times New Roman" w:hAnsiTheme="minorHAnsi" w:cstheme="minorHAnsi"/>
          <w:b/>
          <w:sz w:val="22"/>
          <w:szCs w:val="22"/>
          <w:lang w:eastAsia="pl-PL"/>
        </w:rPr>
      </w:pPr>
    </w:p>
    <w:p w14:paraId="2B009DBD" w14:textId="62243B6A" w:rsidR="003D24D2" w:rsidRPr="002A2B0D" w:rsidRDefault="003D24D2" w:rsidP="00CD251B">
      <w:pPr>
        <w:suppressAutoHyphens w:val="0"/>
        <w:jc w:val="center"/>
        <w:rPr>
          <w:rFonts w:asciiTheme="minorHAnsi" w:eastAsia="Times New Roman" w:hAnsiTheme="minorHAnsi" w:cstheme="minorHAnsi"/>
          <w:b/>
          <w:sz w:val="22"/>
          <w:szCs w:val="22"/>
          <w:lang w:eastAsia="pl-PL"/>
        </w:rPr>
      </w:pPr>
      <w:r w:rsidRPr="002A2B0D">
        <w:rPr>
          <w:rFonts w:asciiTheme="minorHAnsi" w:eastAsia="Times New Roman" w:hAnsiTheme="minorHAnsi" w:cstheme="minorHAnsi"/>
          <w:b/>
          <w:sz w:val="22"/>
          <w:szCs w:val="22"/>
          <w:lang w:eastAsia="pl-PL"/>
        </w:rPr>
        <w:t xml:space="preserve">§ </w:t>
      </w:r>
      <w:r w:rsidR="00D27796">
        <w:rPr>
          <w:rFonts w:asciiTheme="minorHAnsi" w:eastAsia="Times New Roman" w:hAnsiTheme="minorHAnsi" w:cstheme="minorHAnsi"/>
          <w:b/>
          <w:sz w:val="22"/>
          <w:szCs w:val="22"/>
          <w:lang w:eastAsia="pl-PL"/>
        </w:rPr>
        <w:t>21</w:t>
      </w:r>
    </w:p>
    <w:p w14:paraId="6F7D071E" w14:textId="7541C7E2" w:rsidR="003D24D2" w:rsidRPr="002A2B0D" w:rsidRDefault="00545AB1" w:rsidP="00545AB1">
      <w:pPr>
        <w:widowControl w:val="0"/>
        <w:suppressAutoHyphens w:val="0"/>
        <w:jc w:val="both"/>
        <w:rPr>
          <w:rFonts w:asciiTheme="minorHAnsi" w:eastAsia="Times New Roman" w:hAnsiTheme="minorHAnsi" w:cstheme="minorHAnsi"/>
          <w:sz w:val="22"/>
          <w:szCs w:val="22"/>
        </w:rPr>
      </w:pPr>
      <w:r w:rsidRPr="002A2B0D">
        <w:rPr>
          <w:rFonts w:asciiTheme="minorHAnsi" w:eastAsia="Times New Roman" w:hAnsiTheme="minorHAnsi" w:cstheme="minorHAnsi"/>
          <w:sz w:val="22"/>
          <w:szCs w:val="22"/>
        </w:rPr>
        <w:t>Ewentualne</w:t>
      </w:r>
      <w:r w:rsidR="003D24D2" w:rsidRPr="002A2B0D">
        <w:rPr>
          <w:rFonts w:asciiTheme="minorHAnsi" w:eastAsia="Times New Roman" w:hAnsiTheme="minorHAnsi" w:cstheme="minorHAnsi"/>
          <w:sz w:val="22"/>
          <w:szCs w:val="22"/>
        </w:rPr>
        <w:t xml:space="preserve"> spory, jakie mogą powstać przy realizacji niniejszej umowy, będą rozstrzygane przez właściwy rzeczowo sąd powszechny w Koszalinie.</w:t>
      </w:r>
    </w:p>
    <w:p w14:paraId="5E2B6ADF" w14:textId="77777777" w:rsidR="0008707C" w:rsidRPr="002A2B0D" w:rsidRDefault="0008707C" w:rsidP="0008707C">
      <w:pPr>
        <w:widowControl w:val="0"/>
        <w:suppressAutoHyphens w:val="0"/>
        <w:ind w:left="397"/>
        <w:jc w:val="both"/>
        <w:rPr>
          <w:rFonts w:asciiTheme="minorHAnsi" w:eastAsia="Times New Roman" w:hAnsiTheme="minorHAnsi" w:cstheme="minorHAnsi"/>
          <w:sz w:val="22"/>
          <w:szCs w:val="22"/>
        </w:rPr>
      </w:pPr>
    </w:p>
    <w:p w14:paraId="2A870768" w14:textId="0D3FB251" w:rsidR="003D24D2" w:rsidRPr="002A2B0D" w:rsidRDefault="003D24D2" w:rsidP="00CD251B">
      <w:pPr>
        <w:suppressAutoHyphens w:val="0"/>
        <w:jc w:val="center"/>
        <w:rPr>
          <w:rFonts w:asciiTheme="minorHAnsi" w:eastAsia="Times New Roman" w:hAnsiTheme="minorHAnsi" w:cstheme="minorHAnsi"/>
          <w:b/>
          <w:sz w:val="22"/>
          <w:szCs w:val="22"/>
          <w:lang w:eastAsia="pl-PL"/>
        </w:rPr>
      </w:pPr>
      <w:r w:rsidRPr="002A2B0D">
        <w:rPr>
          <w:rFonts w:asciiTheme="minorHAnsi" w:eastAsia="Times New Roman" w:hAnsiTheme="minorHAnsi" w:cstheme="minorHAnsi"/>
          <w:b/>
          <w:sz w:val="22"/>
          <w:szCs w:val="22"/>
          <w:lang w:eastAsia="pl-PL"/>
        </w:rPr>
        <w:t>§ 2</w:t>
      </w:r>
      <w:r w:rsidR="00D27796">
        <w:rPr>
          <w:rFonts w:asciiTheme="minorHAnsi" w:eastAsia="Times New Roman" w:hAnsiTheme="minorHAnsi" w:cstheme="minorHAnsi"/>
          <w:b/>
          <w:sz w:val="22"/>
          <w:szCs w:val="22"/>
          <w:lang w:eastAsia="pl-PL"/>
        </w:rPr>
        <w:t>2</w:t>
      </w:r>
    </w:p>
    <w:p w14:paraId="1933DDDA" w14:textId="77777777" w:rsidR="003D24D2" w:rsidRPr="002A2B0D" w:rsidRDefault="003D24D2" w:rsidP="00CD251B">
      <w:pPr>
        <w:widowControl w:val="0"/>
        <w:suppressAutoHyphens w:val="0"/>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Wszelkie zmiany i uzupełnienia treści umowy wymagają formy pisemnej pod rygorem nieważności.</w:t>
      </w:r>
    </w:p>
    <w:p w14:paraId="75D2A917" w14:textId="77777777" w:rsidR="003D24D2" w:rsidRPr="002A2B0D" w:rsidRDefault="003D24D2" w:rsidP="00CD251B">
      <w:pPr>
        <w:suppressAutoHyphens w:val="0"/>
        <w:jc w:val="center"/>
        <w:rPr>
          <w:rFonts w:asciiTheme="minorHAnsi" w:eastAsia="Times New Roman" w:hAnsiTheme="minorHAnsi" w:cstheme="minorHAnsi"/>
          <w:b/>
          <w:sz w:val="22"/>
          <w:szCs w:val="22"/>
          <w:lang w:eastAsia="pl-PL"/>
        </w:rPr>
      </w:pPr>
    </w:p>
    <w:p w14:paraId="2DADE0B3" w14:textId="1B29436F" w:rsidR="003D24D2" w:rsidRPr="002A2B0D" w:rsidRDefault="003D24D2" w:rsidP="00CD251B">
      <w:pPr>
        <w:suppressAutoHyphens w:val="0"/>
        <w:jc w:val="center"/>
        <w:rPr>
          <w:rFonts w:asciiTheme="minorHAnsi" w:eastAsia="Times New Roman" w:hAnsiTheme="minorHAnsi" w:cstheme="minorHAnsi"/>
          <w:b/>
          <w:sz w:val="22"/>
          <w:szCs w:val="22"/>
          <w:lang w:eastAsia="pl-PL"/>
        </w:rPr>
      </w:pPr>
      <w:r w:rsidRPr="002A2B0D">
        <w:rPr>
          <w:rFonts w:asciiTheme="minorHAnsi" w:eastAsia="Times New Roman" w:hAnsiTheme="minorHAnsi" w:cstheme="minorHAnsi"/>
          <w:b/>
          <w:sz w:val="22"/>
          <w:szCs w:val="22"/>
          <w:lang w:eastAsia="pl-PL"/>
        </w:rPr>
        <w:t>§ 2</w:t>
      </w:r>
      <w:r w:rsidR="00D27796">
        <w:rPr>
          <w:rFonts w:asciiTheme="minorHAnsi" w:eastAsia="Times New Roman" w:hAnsiTheme="minorHAnsi" w:cstheme="minorHAnsi"/>
          <w:b/>
          <w:sz w:val="22"/>
          <w:szCs w:val="22"/>
          <w:lang w:eastAsia="pl-PL"/>
        </w:rPr>
        <w:t>3</w:t>
      </w:r>
    </w:p>
    <w:p w14:paraId="02920AEC" w14:textId="0943D8D7" w:rsidR="003D24D2" w:rsidRPr="002A2B0D" w:rsidRDefault="003D24D2" w:rsidP="00CD251B">
      <w:pPr>
        <w:suppressAutoHyphens w:val="0"/>
        <w:jc w:val="both"/>
        <w:rPr>
          <w:rFonts w:asciiTheme="minorHAnsi" w:eastAsia="Times New Roman" w:hAnsiTheme="minorHAnsi" w:cstheme="minorHAnsi"/>
          <w:sz w:val="22"/>
          <w:szCs w:val="22"/>
          <w:lang w:eastAsia="pl-PL"/>
        </w:rPr>
      </w:pPr>
      <w:r w:rsidRPr="002A2B0D">
        <w:rPr>
          <w:rFonts w:asciiTheme="minorHAnsi" w:eastAsia="Times New Roman" w:hAnsiTheme="minorHAnsi" w:cstheme="minorHAnsi"/>
          <w:sz w:val="22"/>
          <w:szCs w:val="22"/>
          <w:lang w:eastAsia="pl-PL"/>
        </w:rPr>
        <w:t xml:space="preserve">Umowę sporządzono w czterech jednobrzmiących egzemplarzach, po dwa egzemplarze dla każdej </w:t>
      </w:r>
      <w:r w:rsidR="0008707C" w:rsidRPr="002A2B0D">
        <w:rPr>
          <w:rFonts w:asciiTheme="minorHAnsi" w:eastAsia="Times New Roman" w:hAnsiTheme="minorHAnsi" w:cstheme="minorHAnsi"/>
          <w:sz w:val="22"/>
          <w:szCs w:val="22"/>
          <w:lang w:eastAsia="pl-PL"/>
        </w:rPr>
        <w:br/>
      </w:r>
      <w:r w:rsidRPr="002A2B0D">
        <w:rPr>
          <w:rFonts w:asciiTheme="minorHAnsi" w:eastAsia="Times New Roman" w:hAnsiTheme="minorHAnsi" w:cstheme="minorHAnsi"/>
          <w:sz w:val="22"/>
          <w:szCs w:val="22"/>
          <w:lang w:eastAsia="pl-PL"/>
        </w:rPr>
        <w:t xml:space="preserve">ze </w:t>
      </w:r>
      <w:r w:rsidR="00A32CAA">
        <w:rPr>
          <w:rFonts w:asciiTheme="minorHAnsi" w:eastAsia="Times New Roman" w:hAnsiTheme="minorHAnsi" w:cstheme="minorHAnsi"/>
          <w:sz w:val="22"/>
          <w:szCs w:val="22"/>
          <w:lang w:eastAsia="pl-PL"/>
        </w:rPr>
        <w:t>S</w:t>
      </w:r>
      <w:r w:rsidRPr="002A2B0D">
        <w:rPr>
          <w:rFonts w:asciiTheme="minorHAnsi" w:eastAsia="Times New Roman" w:hAnsiTheme="minorHAnsi" w:cstheme="minorHAnsi"/>
          <w:sz w:val="22"/>
          <w:szCs w:val="22"/>
          <w:lang w:eastAsia="pl-PL"/>
        </w:rPr>
        <w:t>tron.</w:t>
      </w:r>
    </w:p>
    <w:p w14:paraId="542E33E9" w14:textId="77777777" w:rsidR="0008707C" w:rsidRDefault="0008707C" w:rsidP="00CD251B">
      <w:pPr>
        <w:suppressAutoHyphens w:val="0"/>
        <w:jc w:val="both"/>
        <w:rPr>
          <w:rFonts w:asciiTheme="minorHAnsi" w:eastAsia="Times New Roman" w:hAnsiTheme="minorHAnsi" w:cstheme="minorHAnsi"/>
          <w:sz w:val="22"/>
          <w:szCs w:val="22"/>
          <w:lang w:eastAsia="pl-PL"/>
        </w:rPr>
      </w:pPr>
    </w:p>
    <w:p w14:paraId="4E018FD0" w14:textId="14448E08" w:rsidR="006A4B15" w:rsidRDefault="006A4B15" w:rsidP="00CD251B">
      <w:pPr>
        <w:suppressAutoHyphens w:val="0"/>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Załączniki:</w:t>
      </w:r>
    </w:p>
    <w:p w14:paraId="61E28DF0" w14:textId="4399E10E" w:rsidR="00887276" w:rsidRPr="00887276" w:rsidRDefault="00887276" w:rsidP="00887276">
      <w:pPr>
        <w:pStyle w:val="Akapitzlist"/>
        <w:numPr>
          <w:ilvl w:val="0"/>
          <w:numId w:val="138"/>
        </w:numPr>
        <w:suppressAutoHyphens w:val="0"/>
        <w:spacing w:after="0"/>
        <w:ind w:left="0" w:firstLine="142"/>
        <w:jc w:val="both"/>
        <w:rPr>
          <w:rFonts w:asciiTheme="minorHAnsi" w:eastAsiaTheme="minorHAnsi" w:hAnsiTheme="minorHAnsi" w:cstheme="minorHAnsi"/>
          <w:szCs w:val="22"/>
          <w:lang w:eastAsia="en-US"/>
        </w:rPr>
      </w:pPr>
      <w:r w:rsidRPr="00887276">
        <w:rPr>
          <w:rFonts w:asciiTheme="minorHAnsi" w:eastAsiaTheme="minorHAnsi" w:hAnsiTheme="minorHAnsi" w:cstheme="minorHAnsi"/>
          <w:szCs w:val="22"/>
          <w:lang w:eastAsia="en-US"/>
        </w:rPr>
        <w:t xml:space="preserve">opis przedmiotu zamówienia zawarty w Specyfikacji Warunków Zamówienia; </w:t>
      </w:r>
    </w:p>
    <w:p w14:paraId="4B6C18B6" w14:textId="77777777" w:rsidR="00887276" w:rsidRPr="002A2B0D" w:rsidRDefault="00887276" w:rsidP="00887276">
      <w:pPr>
        <w:numPr>
          <w:ilvl w:val="0"/>
          <w:numId w:val="138"/>
        </w:numPr>
        <w:suppressAutoHyphens w:val="0"/>
        <w:ind w:left="0" w:firstLine="142"/>
        <w:jc w:val="both"/>
        <w:rPr>
          <w:rFonts w:asciiTheme="minorHAnsi" w:eastAsiaTheme="minorHAnsi" w:hAnsiTheme="minorHAnsi" w:cstheme="minorHAnsi"/>
          <w:sz w:val="22"/>
          <w:szCs w:val="22"/>
          <w:lang w:eastAsia="en-US"/>
        </w:rPr>
      </w:pPr>
      <w:r w:rsidRPr="002A2B0D">
        <w:rPr>
          <w:rFonts w:asciiTheme="minorHAnsi" w:eastAsiaTheme="minorHAnsi" w:hAnsiTheme="minorHAnsi" w:cstheme="minorHAnsi"/>
          <w:sz w:val="22"/>
          <w:szCs w:val="22"/>
          <w:lang w:eastAsia="en-US"/>
        </w:rPr>
        <w:t>wypełniony Formularz ofertowy;</w:t>
      </w:r>
    </w:p>
    <w:p w14:paraId="0CFCE6DF" w14:textId="77777777" w:rsidR="00887276" w:rsidRPr="002A2B0D" w:rsidRDefault="00887276" w:rsidP="00887276">
      <w:pPr>
        <w:numPr>
          <w:ilvl w:val="0"/>
          <w:numId w:val="138"/>
        </w:numPr>
        <w:suppressAutoHyphens w:val="0"/>
        <w:ind w:left="0" w:firstLine="142"/>
        <w:jc w:val="both"/>
        <w:rPr>
          <w:rFonts w:asciiTheme="minorHAnsi" w:eastAsiaTheme="minorHAnsi" w:hAnsiTheme="minorHAnsi" w:cstheme="minorHAnsi"/>
          <w:sz w:val="22"/>
          <w:szCs w:val="22"/>
          <w:lang w:eastAsia="en-US"/>
        </w:rPr>
      </w:pPr>
      <w:r w:rsidRPr="002A2B0D">
        <w:rPr>
          <w:rFonts w:asciiTheme="minorHAnsi" w:eastAsiaTheme="minorHAnsi" w:hAnsiTheme="minorHAnsi" w:cstheme="minorHAnsi"/>
          <w:sz w:val="22"/>
          <w:szCs w:val="22"/>
          <w:lang w:eastAsia="en-US"/>
        </w:rPr>
        <w:t>wykaz osób skierowanych przez WYKONAWCĘ do realizacji zamówienia publicznego;</w:t>
      </w:r>
    </w:p>
    <w:p w14:paraId="5D31A9F0" w14:textId="77777777" w:rsidR="00887276" w:rsidRPr="002A2B0D" w:rsidRDefault="00887276" w:rsidP="00887276">
      <w:pPr>
        <w:numPr>
          <w:ilvl w:val="0"/>
          <w:numId w:val="138"/>
        </w:numPr>
        <w:suppressAutoHyphens w:val="0"/>
        <w:ind w:left="0" w:firstLine="142"/>
        <w:jc w:val="both"/>
        <w:rPr>
          <w:rFonts w:asciiTheme="minorHAnsi" w:eastAsiaTheme="minorHAnsi" w:hAnsiTheme="minorHAnsi" w:cstheme="minorHAnsi"/>
          <w:sz w:val="22"/>
          <w:szCs w:val="22"/>
          <w:lang w:eastAsia="en-US"/>
        </w:rPr>
      </w:pPr>
      <w:r w:rsidRPr="002A2B0D">
        <w:rPr>
          <w:rFonts w:asciiTheme="minorHAnsi" w:eastAsiaTheme="minorHAnsi" w:hAnsiTheme="minorHAnsi" w:cstheme="minorHAnsi"/>
          <w:sz w:val="22"/>
          <w:szCs w:val="22"/>
          <w:lang w:eastAsia="en-US"/>
        </w:rPr>
        <w:t>dokumentacja projektowa</w:t>
      </w:r>
      <w:r>
        <w:rPr>
          <w:rFonts w:asciiTheme="minorHAnsi" w:eastAsiaTheme="minorHAnsi" w:hAnsiTheme="minorHAnsi" w:cstheme="minorHAnsi"/>
          <w:sz w:val="22"/>
          <w:szCs w:val="22"/>
          <w:lang w:eastAsia="en-US"/>
        </w:rPr>
        <w:t>.</w:t>
      </w:r>
    </w:p>
    <w:p w14:paraId="06301262" w14:textId="77777777" w:rsidR="006A4B15" w:rsidRPr="002A2B0D" w:rsidRDefault="006A4B15" w:rsidP="00CD251B">
      <w:pPr>
        <w:suppressAutoHyphens w:val="0"/>
        <w:jc w:val="both"/>
        <w:rPr>
          <w:rFonts w:asciiTheme="minorHAnsi" w:eastAsia="Times New Roman" w:hAnsiTheme="minorHAnsi" w:cstheme="minorHAnsi"/>
          <w:sz w:val="22"/>
          <w:szCs w:val="22"/>
          <w:lang w:eastAsia="pl-PL"/>
        </w:rPr>
      </w:pPr>
    </w:p>
    <w:p w14:paraId="4B8326B7" w14:textId="77777777" w:rsidR="00887276" w:rsidRDefault="00887276" w:rsidP="00CD251B">
      <w:pPr>
        <w:suppressAutoHyphens w:val="0"/>
        <w:jc w:val="center"/>
        <w:rPr>
          <w:rFonts w:asciiTheme="minorHAnsi" w:eastAsia="Times New Roman" w:hAnsiTheme="minorHAnsi" w:cstheme="minorHAnsi"/>
          <w:b/>
          <w:iCs/>
          <w:sz w:val="22"/>
          <w:szCs w:val="22"/>
          <w:lang w:val="en-US" w:eastAsia="pl-PL"/>
        </w:rPr>
      </w:pPr>
    </w:p>
    <w:p w14:paraId="680EB783" w14:textId="77777777" w:rsidR="00887276" w:rsidRDefault="00887276" w:rsidP="00CD251B">
      <w:pPr>
        <w:suppressAutoHyphens w:val="0"/>
        <w:jc w:val="center"/>
        <w:rPr>
          <w:rFonts w:asciiTheme="minorHAnsi" w:eastAsia="Times New Roman" w:hAnsiTheme="minorHAnsi" w:cstheme="minorHAnsi"/>
          <w:b/>
          <w:iCs/>
          <w:sz w:val="22"/>
          <w:szCs w:val="22"/>
          <w:lang w:val="en-US" w:eastAsia="pl-PL"/>
        </w:rPr>
      </w:pPr>
    </w:p>
    <w:p w14:paraId="37B9B5AF" w14:textId="01710663" w:rsidR="003D24D2" w:rsidRPr="002A2B0D" w:rsidRDefault="003D24D2" w:rsidP="00CD251B">
      <w:pPr>
        <w:suppressAutoHyphens w:val="0"/>
        <w:jc w:val="center"/>
        <w:rPr>
          <w:rFonts w:asciiTheme="minorHAnsi" w:eastAsia="Times New Roman" w:hAnsiTheme="minorHAnsi" w:cstheme="minorHAnsi"/>
          <w:b/>
          <w:iCs/>
          <w:sz w:val="22"/>
          <w:szCs w:val="22"/>
          <w:lang w:val="en-US" w:eastAsia="pl-PL"/>
        </w:rPr>
      </w:pPr>
      <w:r w:rsidRPr="002A2B0D">
        <w:rPr>
          <w:rFonts w:asciiTheme="minorHAnsi" w:eastAsia="Times New Roman" w:hAnsiTheme="minorHAnsi" w:cstheme="minorHAnsi"/>
          <w:b/>
          <w:iCs/>
          <w:sz w:val="22"/>
          <w:szCs w:val="22"/>
          <w:lang w:val="en-US" w:eastAsia="pl-PL"/>
        </w:rPr>
        <w:t>ZAMAWIAJĄCY:</w:t>
      </w:r>
      <w:r w:rsidRPr="002A2B0D">
        <w:rPr>
          <w:rFonts w:asciiTheme="minorHAnsi" w:eastAsia="Times New Roman" w:hAnsiTheme="minorHAnsi" w:cstheme="minorHAnsi"/>
          <w:b/>
          <w:iCs/>
          <w:sz w:val="22"/>
          <w:szCs w:val="22"/>
          <w:lang w:val="en-US" w:eastAsia="pl-PL"/>
        </w:rPr>
        <w:tab/>
      </w:r>
      <w:r w:rsidRPr="002A2B0D">
        <w:rPr>
          <w:rFonts w:asciiTheme="minorHAnsi" w:eastAsia="Times New Roman" w:hAnsiTheme="minorHAnsi" w:cstheme="minorHAnsi"/>
          <w:b/>
          <w:iCs/>
          <w:sz w:val="22"/>
          <w:szCs w:val="22"/>
          <w:lang w:val="en-US" w:eastAsia="pl-PL"/>
        </w:rPr>
        <w:tab/>
      </w:r>
      <w:r w:rsidRPr="002A2B0D">
        <w:rPr>
          <w:rFonts w:asciiTheme="minorHAnsi" w:eastAsia="Times New Roman" w:hAnsiTheme="minorHAnsi" w:cstheme="minorHAnsi"/>
          <w:b/>
          <w:iCs/>
          <w:sz w:val="22"/>
          <w:szCs w:val="22"/>
          <w:lang w:val="en-US" w:eastAsia="pl-PL"/>
        </w:rPr>
        <w:tab/>
      </w:r>
      <w:r w:rsidRPr="002A2B0D">
        <w:rPr>
          <w:rFonts w:asciiTheme="minorHAnsi" w:eastAsia="Times New Roman" w:hAnsiTheme="minorHAnsi" w:cstheme="minorHAnsi"/>
          <w:b/>
          <w:iCs/>
          <w:sz w:val="22"/>
          <w:szCs w:val="22"/>
          <w:lang w:val="en-US" w:eastAsia="pl-PL"/>
        </w:rPr>
        <w:tab/>
      </w:r>
      <w:r w:rsidRPr="002A2B0D">
        <w:rPr>
          <w:rFonts w:asciiTheme="minorHAnsi" w:eastAsia="Times New Roman" w:hAnsiTheme="minorHAnsi" w:cstheme="minorHAnsi"/>
          <w:b/>
          <w:iCs/>
          <w:sz w:val="22"/>
          <w:szCs w:val="22"/>
          <w:lang w:val="en-US" w:eastAsia="pl-PL"/>
        </w:rPr>
        <w:tab/>
      </w:r>
      <w:r w:rsidRPr="002A2B0D">
        <w:rPr>
          <w:rFonts w:asciiTheme="minorHAnsi" w:eastAsia="Times New Roman" w:hAnsiTheme="minorHAnsi" w:cstheme="minorHAnsi"/>
          <w:b/>
          <w:iCs/>
          <w:sz w:val="22"/>
          <w:szCs w:val="22"/>
          <w:lang w:val="en-US" w:eastAsia="pl-PL"/>
        </w:rPr>
        <w:tab/>
        <w:t>WYKONAWCA:</w:t>
      </w:r>
    </w:p>
    <w:p w14:paraId="6A7BCC05" w14:textId="77777777" w:rsidR="003D24D2" w:rsidRPr="002A2B0D" w:rsidRDefault="003D24D2" w:rsidP="003D24D2">
      <w:pPr>
        <w:suppressAutoHyphens w:val="0"/>
        <w:contextualSpacing/>
        <w:jc w:val="both"/>
        <w:rPr>
          <w:rFonts w:asciiTheme="minorHAnsi" w:eastAsia="Calibri" w:hAnsiTheme="minorHAnsi" w:cstheme="minorHAnsi"/>
          <w:sz w:val="22"/>
          <w:szCs w:val="22"/>
          <w:highlight w:val="yellow"/>
          <w:lang w:eastAsia="pl-PL"/>
        </w:rPr>
      </w:pPr>
    </w:p>
    <w:p w14:paraId="16C9D0FA" w14:textId="22344090" w:rsidR="00D962FC" w:rsidRPr="002A2B0D" w:rsidRDefault="00D962FC" w:rsidP="004E5223">
      <w:pPr>
        <w:suppressAutoHyphens w:val="0"/>
        <w:spacing w:after="160" w:line="259" w:lineRule="auto"/>
        <w:rPr>
          <w:rFonts w:asciiTheme="minorHAnsi" w:eastAsia="Calibri" w:hAnsiTheme="minorHAnsi" w:cstheme="minorHAnsi"/>
          <w:sz w:val="22"/>
          <w:szCs w:val="22"/>
          <w:highlight w:val="yellow"/>
          <w:lang w:eastAsia="pl-PL"/>
        </w:rPr>
      </w:pPr>
    </w:p>
    <w:sectPr w:rsidR="00D962FC" w:rsidRPr="002A2B0D" w:rsidSect="00394402">
      <w:footerReference w:type="default" r:id="rId8"/>
      <w:headerReference w:type="first" r:id="rId9"/>
      <w:foot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60FF8" w14:textId="77777777" w:rsidR="00D72C3A" w:rsidRDefault="00D72C3A">
      <w:r>
        <w:separator/>
      </w:r>
    </w:p>
  </w:endnote>
  <w:endnote w:type="continuationSeparator" w:id="0">
    <w:p w14:paraId="7ACE56FF" w14:textId="77777777" w:rsidR="00D72C3A" w:rsidRDefault="00D7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charset w:val="EE"/>
    <w:family w:val="roman"/>
    <w:pitch w:val="variable"/>
    <w:sig w:usb0="E0000AFF" w:usb1="500078FF" w:usb2="00000021" w:usb3="00000000" w:csb0="000001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11">
    <w:altName w:val="Malgun Gothic Semilight"/>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1583"/>
      <w:docPartObj>
        <w:docPartGallery w:val="Page Numbers (Bottom of Page)"/>
        <w:docPartUnique/>
      </w:docPartObj>
    </w:sdtPr>
    <w:sdtEndPr/>
    <w:sdtContent>
      <w:sdt>
        <w:sdtPr>
          <w:id w:val="-1769616900"/>
          <w:docPartObj>
            <w:docPartGallery w:val="Page Numbers (Top of Page)"/>
            <w:docPartUnique/>
          </w:docPartObj>
        </w:sdtPr>
        <w:sdtEndPr/>
        <w:sdtContent>
          <w:p w14:paraId="6070EBAF" w14:textId="45D76ACE" w:rsidR="00830267" w:rsidRDefault="00830267">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A60480">
              <w:rPr>
                <w:b/>
                <w:bCs/>
                <w:noProof/>
              </w:rPr>
              <w:t>13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60480">
              <w:rPr>
                <w:b/>
                <w:bCs/>
                <w:noProof/>
              </w:rPr>
              <w:t>13</w:t>
            </w:r>
            <w:r>
              <w:rPr>
                <w:b/>
                <w:bCs/>
                <w:sz w:val="24"/>
                <w:szCs w:val="24"/>
              </w:rPr>
              <w:fldChar w:fldCharType="end"/>
            </w:r>
          </w:p>
        </w:sdtContent>
      </w:sdt>
    </w:sdtContent>
  </w:sdt>
  <w:p w14:paraId="1BF83C2F" w14:textId="77777777" w:rsidR="00B72E0D" w:rsidRDefault="00B72E0D">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63006" w14:textId="77777777" w:rsidR="00B72E0D" w:rsidRDefault="00B72E0D">
    <w:pPr>
      <w:pStyle w:val="Stopka"/>
      <w:jc w:val="right"/>
    </w:pPr>
    <w:r>
      <w:rPr>
        <w:noProof/>
        <w:lang w:eastAsia="pl-PL"/>
      </w:rPr>
      <mc:AlternateContent>
        <mc:Choice Requires="wps">
          <w:drawing>
            <wp:anchor distT="0" distB="0" distL="0" distR="0" simplePos="0" relativeHeight="251657216" behindDoc="0" locked="0" layoutInCell="1" allowOverlap="1" wp14:anchorId="239029AD" wp14:editId="6C9B8519">
              <wp:simplePos x="0" y="0"/>
              <wp:positionH relativeFrom="margin">
                <wp:align>center</wp:align>
              </wp:positionH>
              <wp:positionV relativeFrom="paragraph">
                <wp:posOffset>635</wp:posOffset>
              </wp:positionV>
              <wp:extent cx="13970" cy="145415"/>
              <wp:effectExtent l="1270" t="635" r="381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DF337" w14:textId="77777777" w:rsidR="00B72E0D" w:rsidRDefault="00B72E0D">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239029AD" id="_x0000_t202" coordsize="21600,21600" o:spt="202" path="m,l,21600r21600,l21600,xe">
              <v:stroke joinstyle="miter"/>
              <v:path gradientshapeok="t" o:connecttype="rect"/>
            </v:shapetype>
            <v:shape id="Text Box 2" o:spid="_x0000_s1026" type="#_x0000_t202" style="position:absolute;left:0;text-align:left;margin-left:0;margin-top:.05pt;width:1.1pt;height:11.4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" stroked="f">
              <v:textbox inset="0,0,0,0">
                <w:txbxContent>
                  <w:p w14:paraId="254DF337" w14:textId="77777777" w:rsidR="00B72E0D" w:rsidRDefault="00B72E0D">
                    <w:pPr>
                      <w:pStyle w:val="Stopka"/>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DD7FD" w14:textId="77777777" w:rsidR="00D72C3A" w:rsidRDefault="00D72C3A">
      <w:r>
        <w:separator/>
      </w:r>
    </w:p>
  </w:footnote>
  <w:footnote w:type="continuationSeparator" w:id="0">
    <w:p w14:paraId="3A6D9691" w14:textId="77777777" w:rsidR="00D72C3A" w:rsidRDefault="00D72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5112" w14:textId="77777777" w:rsidR="00B72E0D" w:rsidRDefault="00B72E0D">
    <w:pPr>
      <w:pStyle w:val="Nagwek"/>
    </w:pPr>
    <w:r>
      <w:t>BZP-9.271.1.1.2021.AN</w:t>
    </w:r>
  </w:p>
  <w:p w14:paraId="5920024B" w14:textId="77777777" w:rsidR="00B72E0D" w:rsidRDefault="00B72E0D">
    <w:pPr>
      <w:pStyle w:val="Nagwek"/>
      <w:rPr>
        <w:rFonts w:ascii="Segoe UI" w:hAnsi="Segoe UI" w:cs="Segoe U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75" w:hanging="375"/>
      </w:pPr>
      <w:rPr>
        <w:rFonts w:eastAsia="Arial" w:hint="default"/>
      </w:rPr>
    </w:lvl>
    <w:lvl w:ilvl="1">
      <w:start w:val="1"/>
      <w:numFmt w:val="decimal"/>
      <w:lvlText w:val="%1.%2)"/>
      <w:lvlJc w:val="left"/>
      <w:pPr>
        <w:tabs>
          <w:tab w:val="num" w:pos="0"/>
        </w:tabs>
        <w:ind w:left="375" w:hanging="375"/>
      </w:pPr>
      <w:rPr>
        <w:rFonts w:eastAsia="Arial" w:hint="default"/>
      </w:rPr>
    </w:lvl>
    <w:lvl w:ilvl="2">
      <w:start w:val="1"/>
      <w:numFmt w:val="decimal"/>
      <w:lvlText w:val="%1.%2.%3."/>
      <w:lvlJc w:val="left"/>
      <w:pPr>
        <w:tabs>
          <w:tab w:val="num" w:pos="0"/>
        </w:tabs>
        <w:ind w:left="720" w:hanging="720"/>
      </w:pPr>
      <w:rPr>
        <w:rFonts w:eastAsia="Arial" w:hint="default"/>
      </w:rPr>
    </w:lvl>
    <w:lvl w:ilvl="3">
      <w:start w:val="1"/>
      <w:numFmt w:val="decimal"/>
      <w:lvlText w:val="%1.%2.%3.%4."/>
      <w:lvlJc w:val="left"/>
      <w:pPr>
        <w:tabs>
          <w:tab w:val="num" w:pos="0"/>
        </w:tabs>
        <w:ind w:left="720" w:hanging="720"/>
      </w:pPr>
      <w:rPr>
        <w:rFonts w:eastAsia="Arial" w:hint="default"/>
      </w:rPr>
    </w:lvl>
    <w:lvl w:ilvl="4">
      <w:start w:val="1"/>
      <w:numFmt w:val="decimal"/>
      <w:lvlText w:val="%1.%2.%3.%4.%5."/>
      <w:lvlJc w:val="left"/>
      <w:pPr>
        <w:tabs>
          <w:tab w:val="num" w:pos="0"/>
        </w:tabs>
        <w:ind w:left="1080" w:hanging="1080"/>
      </w:pPr>
      <w:rPr>
        <w:rFonts w:eastAsia="Arial" w:hint="default"/>
      </w:rPr>
    </w:lvl>
    <w:lvl w:ilvl="5">
      <w:start w:val="1"/>
      <w:numFmt w:val="decimal"/>
      <w:lvlText w:val="%1.%2.%3.%4.%5.%6."/>
      <w:lvlJc w:val="left"/>
      <w:pPr>
        <w:tabs>
          <w:tab w:val="num" w:pos="0"/>
        </w:tabs>
        <w:ind w:left="1080" w:hanging="1080"/>
      </w:pPr>
      <w:rPr>
        <w:rFonts w:eastAsia="Arial" w:hint="default"/>
      </w:rPr>
    </w:lvl>
    <w:lvl w:ilvl="6">
      <w:start w:val="1"/>
      <w:numFmt w:val="decimal"/>
      <w:lvlText w:val="%1.%2.%3.%4.%5.%6.%7."/>
      <w:lvlJc w:val="left"/>
      <w:pPr>
        <w:tabs>
          <w:tab w:val="num" w:pos="0"/>
        </w:tabs>
        <w:ind w:left="1440" w:hanging="1440"/>
      </w:pPr>
      <w:rPr>
        <w:rFonts w:eastAsia="Arial" w:hint="default"/>
      </w:rPr>
    </w:lvl>
    <w:lvl w:ilvl="7">
      <w:start w:val="1"/>
      <w:numFmt w:val="decimal"/>
      <w:lvlText w:val="%1.%2.%3.%4.%5.%6.%7.%8."/>
      <w:lvlJc w:val="left"/>
      <w:pPr>
        <w:tabs>
          <w:tab w:val="num" w:pos="0"/>
        </w:tabs>
        <w:ind w:left="1440" w:hanging="1440"/>
      </w:pPr>
      <w:rPr>
        <w:rFonts w:eastAsia="Arial" w:hint="default"/>
      </w:rPr>
    </w:lvl>
    <w:lvl w:ilvl="8">
      <w:start w:val="1"/>
      <w:numFmt w:val="decimal"/>
      <w:lvlText w:val="%1.%2.%3.%4.%5.%6.%7.%8.%9."/>
      <w:lvlJc w:val="left"/>
      <w:pPr>
        <w:tabs>
          <w:tab w:val="num" w:pos="0"/>
        </w:tabs>
        <w:ind w:left="1800" w:hanging="1800"/>
      </w:pPr>
      <w:rPr>
        <w:rFonts w:eastAsia="Arial" w:hint="default"/>
      </w:rPr>
    </w:lvl>
  </w:abstractNum>
  <w:abstractNum w:abstractNumId="2" w15:restartNumberingAfterBreak="0">
    <w:nsid w:val="00000003"/>
    <w:multiLevelType w:val="singleLevel"/>
    <w:tmpl w:val="CAEEB690"/>
    <w:name w:val="WW8Num3"/>
    <w:lvl w:ilvl="0">
      <w:start w:val="5"/>
      <w:numFmt w:val="decimal"/>
      <w:lvlText w:val="%1)"/>
      <w:lvlJc w:val="left"/>
      <w:pPr>
        <w:tabs>
          <w:tab w:val="num" w:pos="0"/>
        </w:tabs>
        <w:ind w:left="720" w:hanging="360"/>
      </w:pPr>
      <w:rPr>
        <w:rFonts w:cs="Segoe UI" w:hint="default"/>
        <w:b w:val="0"/>
        <w:i w:val="0"/>
        <w:iCs/>
        <w:sz w:val="20"/>
      </w:rPr>
    </w:lvl>
  </w:abstractNum>
  <w:abstractNum w:abstractNumId="3" w15:restartNumberingAfterBreak="0">
    <w:nsid w:val="00000004"/>
    <w:multiLevelType w:val="multilevel"/>
    <w:tmpl w:val="B3BE14CA"/>
    <w:name w:val="WW8Num4"/>
    <w:lvl w:ilvl="0">
      <w:start w:val="1"/>
      <w:numFmt w:val="decimal"/>
      <w:lvlText w:val="%1."/>
      <w:lvlJc w:val="left"/>
      <w:pPr>
        <w:tabs>
          <w:tab w:val="num" w:pos="360"/>
        </w:tabs>
        <w:ind w:left="360" w:hanging="360"/>
      </w:pPr>
      <w:rPr>
        <w:rFonts w:ascii="Segoe UI" w:hAnsi="Segoe UI" w:cs="Segoe UI" w:hint="default"/>
        <w:b/>
        <w:bCs/>
        <w:i w:val="0"/>
        <w:sz w:val="20"/>
      </w:rPr>
    </w:lvl>
    <w:lvl w:ilvl="1">
      <w:start w:val="1"/>
      <w:numFmt w:val="decimal"/>
      <w:lvlText w:val="%1.%2"/>
      <w:lvlJc w:val="left"/>
      <w:pPr>
        <w:tabs>
          <w:tab w:val="num" w:pos="420"/>
        </w:tabs>
        <w:ind w:left="420" w:hanging="420"/>
      </w:pPr>
      <w:rPr>
        <w:rFonts w:ascii="Segoe UI" w:hAnsi="Segoe UI" w:cs="Segoe UI" w:hint="default"/>
        <w:b w:val="0"/>
        <w:bCs/>
        <w:i w:val="0"/>
        <w:sz w:val="20"/>
      </w:rPr>
    </w:lvl>
    <w:lvl w:ilvl="2">
      <w:start w:val="1"/>
      <w:numFmt w:val="decimal"/>
      <w:lvlText w:val="%1.%2.%3"/>
      <w:lvlJc w:val="left"/>
      <w:pPr>
        <w:tabs>
          <w:tab w:val="num" w:pos="720"/>
        </w:tabs>
        <w:ind w:left="720" w:hanging="720"/>
      </w:pPr>
      <w:rPr>
        <w:rFonts w:ascii="Segoe UI" w:hAnsi="Segoe UI" w:cs="Segoe UI" w:hint="default"/>
        <w:b w:val="0"/>
        <w:bCs/>
        <w:i w:val="0"/>
        <w:sz w:val="20"/>
      </w:rPr>
    </w:lvl>
    <w:lvl w:ilvl="3">
      <w:start w:val="1"/>
      <w:numFmt w:val="decimal"/>
      <w:lvlText w:val="%1.%2.%3.%4"/>
      <w:lvlJc w:val="left"/>
      <w:pPr>
        <w:tabs>
          <w:tab w:val="num" w:pos="1080"/>
        </w:tabs>
        <w:ind w:left="1080" w:hanging="1080"/>
      </w:pPr>
      <w:rPr>
        <w:rFonts w:ascii="Segoe UI" w:hAnsi="Segoe UI" w:cs="Segoe UI" w:hint="default"/>
        <w:b w:val="0"/>
        <w:bCs/>
        <w:i w:val="0"/>
        <w:sz w:val="20"/>
      </w:rPr>
    </w:lvl>
    <w:lvl w:ilvl="4">
      <w:start w:val="1"/>
      <w:numFmt w:val="decimal"/>
      <w:lvlText w:val="%1.%2.%3.%4.%5"/>
      <w:lvlJc w:val="left"/>
      <w:pPr>
        <w:tabs>
          <w:tab w:val="num" w:pos="1080"/>
        </w:tabs>
        <w:ind w:left="1080" w:hanging="1080"/>
      </w:pPr>
      <w:rPr>
        <w:rFonts w:ascii="Segoe UI" w:hAnsi="Segoe UI" w:cs="Segoe UI" w:hint="default"/>
        <w:b w:val="0"/>
        <w:bCs/>
        <w:i w:val="0"/>
        <w:sz w:val="20"/>
      </w:rPr>
    </w:lvl>
    <w:lvl w:ilvl="5">
      <w:start w:val="1"/>
      <w:numFmt w:val="decimal"/>
      <w:lvlText w:val="%1.%2.%3.%4.%5.%6"/>
      <w:lvlJc w:val="left"/>
      <w:pPr>
        <w:tabs>
          <w:tab w:val="num" w:pos="1440"/>
        </w:tabs>
        <w:ind w:left="1440" w:hanging="1440"/>
      </w:pPr>
      <w:rPr>
        <w:rFonts w:ascii="Segoe UI" w:hAnsi="Segoe UI" w:cs="Segoe UI" w:hint="default"/>
        <w:b w:val="0"/>
        <w:bCs/>
        <w:i w:val="0"/>
        <w:sz w:val="20"/>
      </w:rPr>
    </w:lvl>
    <w:lvl w:ilvl="6">
      <w:start w:val="1"/>
      <w:numFmt w:val="decimal"/>
      <w:lvlText w:val="%1.%2.%3.%4.%5.%6.%7"/>
      <w:lvlJc w:val="left"/>
      <w:pPr>
        <w:tabs>
          <w:tab w:val="num" w:pos="1440"/>
        </w:tabs>
        <w:ind w:left="1440" w:hanging="1440"/>
      </w:pPr>
      <w:rPr>
        <w:rFonts w:ascii="Segoe UI" w:hAnsi="Segoe UI" w:cs="Segoe UI" w:hint="default"/>
        <w:b w:val="0"/>
        <w:bCs/>
        <w:i w:val="0"/>
        <w:sz w:val="20"/>
      </w:rPr>
    </w:lvl>
    <w:lvl w:ilvl="7">
      <w:start w:val="1"/>
      <w:numFmt w:val="decimal"/>
      <w:lvlText w:val="%1.%2.%3.%4.%5.%6.%7.%8"/>
      <w:lvlJc w:val="left"/>
      <w:pPr>
        <w:tabs>
          <w:tab w:val="num" w:pos="1800"/>
        </w:tabs>
        <w:ind w:left="1800" w:hanging="1800"/>
      </w:pPr>
      <w:rPr>
        <w:rFonts w:ascii="Segoe UI" w:hAnsi="Segoe UI" w:cs="Segoe UI" w:hint="default"/>
        <w:b w:val="0"/>
        <w:bCs/>
        <w:i w:val="0"/>
        <w:sz w:val="20"/>
      </w:rPr>
    </w:lvl>
    <w:lvl w:ilvl="8">
      <w:start w:val="1"/>
      <w:numFmt w:val="decimal"/>
      <w:lvlText w:val="%1.%2.%3.%4.%5.%6.%7.%8.%9"/>
      <w:lvlJc w:val="left"/>
      <w:pPr>
        <w:tabs>
          <w:tab w:val="num" w:pos="2160"/>
        </w:tabs>
        <w:ind w:left="2160" w:hanging="2160"/>
      </w:pPr>
      <w:rPr>
        <w:rFonts w:ascii="Segoe UI" w:hAnsi="Segoe UI" w:cs="Segoe UI" w:hint="default"/>
        <w:b w:val="0"/>
        <w:bCs/>
        <w:i w:val="0"/>
        <w:sz w:val="20"/>
      </w:rPr>
    </w:lvl>
  </w:abstractNum>
  <w:abstractNum w:abstractNumId="4" w15:restartNumberingAfterBreak="0">
    <w:nsid w:val="00000005"/>
    <w:multiLevelType w:val="singleLevel"/>
    <w:tmpl w:val="1D76B778"/>
    <w:name w:val="WW8Num5"/>
    <w:lvl w:ilvl="0">
      <w:start w:val="1"/>
      <w:numFmt w:val="decimal"/>
      <w:lvlText w:val="%1)"/>
      <w:lvlJc w:val="left"/>
      <w:pPr>
        <w:tabs>
          <w:tab w:val="num" w:pos="0"/>
        </w:tabs>
        <w:ind w:left="1004" w:hanging="360"/>
      </w:pPr>
      <w:rPr>
        <w:rFonts w:ascii="Segoe UI" w:eastAsia="Times New Roman" w:hAnsi="Segoe UI" w:cs="Segoe UI"/>
        <w:sz w:val="20"/>
        <w:szCs w:val="20"/>
      </w:rPr>
    </w:lvl>
  </w:abstractNum>
  <w:abstractNum w:abstractNumId="5" w15:restartNumberingAfterBreak="0">
    <w:nsid w:val="00000006"/>
    <w:multiLevelType w:val="multilevel"/>
    <w:tmpl w:val="0EFE6DA8"/>
    <w:name w:val="WW8Num6"/>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4897" w:hanging="360"/>
      </w:pPr>
      <w:rPr>
        <w:rFonts w:cs="Segoe UI" w:hint="default"/>
      </w:rPr>
    </w:lvl>
  </w:abstractNum>
  <w:abstractNum w:abstractNumId="7" w15:restartNumberingAfterBreak="0">
    <w:nsid w:val="00000008"/>
    <w:multiLevelType w:val="singleLevel"/>
    <w:tmpl w:val="C2468D50"/>
    <w:name w:val="WW8Num8"/>
    <w:lvl w:ilvl="0">
      <w:start w:val="11"/>
      <w:numFmt w:val="decimal"/>
      <w:lvlText w:val="%1."/>
      <w:lvlJc w:val="left"/>
      <w:pPr>
        <w:tabs>
          <w:tab w:val="num" w:pos="-360"/>
        </w:tabs>
        <w:ind w:left="360" w:hanging="360"/>
      </w:pPr>
      <w:rPr>
        <w:rFonts w:hint="default"/>
        <w:b/>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31"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10" w15:restartNumberingAfterBreak="0">
    <w:nsid w:val="0000000B"/>
    <w:multiLevelType w:val="multilevel"/>
    <w:tmpl w:val="0000000B"/>
    <w:name w:val="WW8Num11"/>
    <w:lvl w:ilvl="0">
      <w:start w:val="3"/>
      <w:numFmt w:val="decimal"/>
      <w:lvlText w:val="%1."/>
      <w:lvlJc w:val="left"/>
      <w:pPr>
        <w:tabs>
          <w:tab w:val="num" w:pos="0"/>
        </w:tabs>
        <w:ind w:left="360" w:hanging="360"/>
      </w:pPr>
      <w:rPr>
        <w:rFonts w:ascii="Segoe UI" w:eastAsia="Calibri" w:hAnsi="Segoe UI" w:cs="Segoe UI" w:hint="default"/>
      </w:rPr>
    </w:lvl>
    <w:lvl w:ilvl="1">
      <w:start w:val="1"/>
      <w:numFmt w:val="decimal"/>
      <w:lvlText w:val="%1.%2)"/>
      <w:lvlJc w:val="left"/>
      <w:pPr>
        <w:tabs>
          <w:tab w:val="num" w:pos="0"/>
        </w:tabs>
        <w:ind w:left="360" w:hanging="360"/>
      </w:pPr>
      <w:rPr>
        <w:rFonts w:ascii="Segoe UI" w:eastAsia="Calibri" w:hAnsi="Segoe UI" w:cs="Segoe UI" w:hint="default"/>
      </w:rPr>
    </w:lvl>
    <w:lvl w:ilvl="2">
      <w:start w:val="1"/>
      <w:numFmt w:val="decimal"/>
      <w:lvlText w:val="%1.%2.%3."/>
      <w:lvlJc w:val="left"/>
      <w:pPr>
        <w:tabs>
          <w:tab w:val="num" w:pos="0"/>
        </w:tabs>
        <w:ind w:left="720" w:hanging="720"/>
      </w:pPr>
      <w:rPr>
        <w:rFonts w:ascii="Segoe UI" w:eastAsia="Calibri" w:hAnsi="Segoe UI" w:cs="Segoe UI" w:hint="default"/>
      </w:rPr>
    </w:lvl>
    <w:lvl w:ilvl="3">
      <w:start w:val="1"/>
      <w:numFmt w:val="decimal"/>
      <w:lvlText w:val="%1.%2.%3.%4."/>
      <w:lvlJc w:val="left"/>
      <w:pPr>
        <w:tabs>
          <w:tab w:val="num" w:pos="0"/>
        </w:tabs>
        <w:ind w:left="720" w:hanging="720"/>
      </w:pPr>
      <w:rPr>
        <w:rFonts w:ascii="Segoe UI" w:eastAsia="Calibri" w:hAnsi="Segoe UI" w:cs="Segoe UI" w:hint="default"/>
      </w:rPr>
    </w:lvl>
    <w:lvl w:ilvl="4">
      <w:start w:val="1"/>
      <w:numFmt w:val="decimal"/>
      <w:lvlText w:val="%1.%2.%3.%4.%5."/>
      <w:lvlJc w:val="left"/>
      <w:pPr>
        <w:tabs>
          <w:tab w:val="num" w:pos="0"/>
        </w:tabs>
        <w:ind w:left="1080" w:hanging="1080"/>
      </w:pPr>
      <w:rPr>
        <w:rFonts w:ascii="Segoe UI" w:eastAsia="Calibri" w:hAnsi="Segoe UI" w:cs="Segoe UI" w:hint="default"/>
      </w:rPr>
    </w:lvl>
    <w:lvl w:ilvl="5">
      <w:start w:val="1"/>
      <w:numFmt w:val="decimal"/>
      <w:lvlText w:val="%1.%2.%3.%4.%5.%6."/>
      <w:lvlJc w:val="left"/>
      <w:pPr>
        <w:tabs>
          <w:tab w:val="num" w:pos="0"/>
        </w:tabs>
        <w:ind w:left="1080" w:hanging="1080"/>
      </w:pPr>
      <w:rPr>
        <w:rFonts w:ascii="Segoe UI" w:eastAsia="Calibri" w:hAnsi="Segoe UI" w:cs="Segoe UI" w:hint="default"/>
      </w:rPr>
    </w:lvl>
    <w:lvl w:ilvl="6">
      <w:start w:val="1"/>
      <w:numFmt w:val="decimal"/>
      <w:lvlText w:val="%1.%2.%3.%4.%5.%6.%7."/>
      <w:lvlJc w:val="left"/>
      <w:pPr>
        <w:tabs>
          <w:tab w:val="num" w:pos="0"/>
        </w:tabs>
        <w:ind w:left="1440" w:hanging="1440"/>
      </w:pPr>
      <w:rPr>
        <w:rFonts w:ascii="Segoe UI" w:eastAsia="Calibri" w:hAnsi="Segoe UI" w:cs="Segoe UI" w:hint="default"/>
      </w:rPr>
    </w:lvl>
    <w:lvl w:ilvl="7">
      <w:start w:val="1"/>
      <w:numFmt w:val="decimal"/>
      <w:lvlText w:val="%1.%2.%3.%4.%5.%6.%7.%8."/>
      <w:lvlJc w:val="left"/>
      <w:pPr>
        <w:tabs>
          <w:tab w:val="num" w:pos="0"/>
        </w:tabs>
        <w:ind w:left="1440" w:hanging="1440"/>
      </w:pPr>
      <w:rPr>
        <w:rFonts w:ascii="Segoe UI" w:eastAsia="Calibri" w:hAnsi="Segoe UI" w:cs="Segoe UI" w:hint="default"/>
      </w:rPr>
    </w:lvl>
    <w:lvl w:ilvl="8">
      <w:start w:val="1"/>
      <w:numFmt w:val="decimal"/>
      <w:lvlText w:val="%1.%2.%3.%4.%5.%6.%7.%8.%9."/>
      <w:lvlJc w:val="left"/>
      <w:pPr>
        <w:tabs>
          <w:tab w:val="num" w:pos="0"/>
        </w:tabs>
        <w:ind w:left="1800" w:hanging="1800"/>
      </w:pPr>
      <w:rPr>
        <w:rFonts w:ascii="Segoe UI" w:eastAsia="Calibri" w:hAnsi="Segoe UI" w:cs="Segoe UI" w:hint="default"/>
      </w:rPr>
    </w:lvl>
  </w:abstractNum>
  <w:abstractNum w:abstractNumId="11" w15:restartNumberingAfterBreak="0">
    <w:nsid w:val="0000000C"/>
    <w:multiLevelType w:val="singleLevel"/>
    <w:tmpl w:val="A45274F8"/>
    <w:name w:val="WW8Num12"/>
    <w:lvl w:ilvl="0">
      <w:start w:val="1"/>
      <w:numFmt w:val="decimal"/>
      <w:lvlText w:val="%1)"/>
      <w:lvlJc w:val="left"/>
      <w:pPr>
        <w:tabs>
          <w:tab w:val="num" w:pos="0"/>
        </w:tabs>
        <w:ind w:left="720" w:hanging="360"/>
      </w:pPr>
      <w:rPr>
        <w:rFonts w:cs="Segoe UI" w:hint="default"/>
        <w:b w:val="0"/>
      </w:rPr>
    </w:lvl>
  </w:abstractNum>
  <w:abstractNum w:abstractNumId="12" w15:restartNumberingAfterBreak="0">
    <w:nsid w:val="00000010"/>
    <w:multiLevelType w:val="singleLevel"/>
    <w:tmpl w:val="00000010"/>
    <w:name w:val="WW8Num16"/>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13" w15:restartNumberingAfterBreak="0">
    <w:nsid w:val="00000011"/>
    <w:multiLevelType w:val="singleLevel"/>
    <w:tmpl w:val="00000011"/>
    <w:name w:val="WW8Num17"/>
    <w:lvl w:ilvl="0">
      <w:start w:val="1"/>
      <w:numFmt w:val="decimal"/>
      <w:lvlText w:val="%1."/>
      <w:lvlJc w:val="left"/>
      <w:pPr>
        <w:tabs>
          <w:tab w:val="num" w:pos="0"/>
        </w:tabs>
        <w:ind w:left="1080" w:hanging="360"/>
      </w:pPr>
      <w:rPr>
        <w:rFonts w:ascii="Segoe UI" w:eastAsia="Calibri" w:hAnsi="Segoe UI" w:cs="Segoe UI"/>
        <w:lang w:eastAsia="en-US"/>
      </w:rPr>
    </w:lvl>
  </w:abstractNum>
  <w:abstractNum w:abstractNumId="14" w15:restartNumberingAfterBreak="0">
    <w:nsid w:val="00000012"/>
    <w:multiLevelType w:val="singleLevel"/>
    <w:tmpl w:val="00000012"/>
    <w:name w:val="WW8Num18"/>
    <w:lvl w:ilvl="0">
      <w:start w:val="11"/>
      <w:numFmt w:val="decimal"/>
      <w:lvlText w:val="%1)"/>
      <w:lvlJc w:val="left"/>
      <w:pPr>
        <w:tabs>
          <w:tab w:val="num" w:pos="0"/>
        </w:tabs>
        <w:ind w:left="1004" w:hanging="360"/>
      </w:pPr>
      <w:rPr>
        <w:rFonts w:cs="Segoe UI" w:hint="default"/>
        <w:iCs/>
      </w:rPr>
    </w:lvl>
  </w:abstractNum>
  <w:abstractNum w:abstractNumId="15" w15:restartNumberingAfterBreak="0">
    <w:nsid w:val="00000013"/>
    <w:multiLevelType w:val="singleLevel"/>
    <w:tmpl w:val="00000013"/>
    <w:name w:val="WW8Num19"/>
    <w:lvl w:ilvl="0">
      <w:start w:val="1"/>
      <w:numFmt w:val="decimal"/>
      <w:lvlText w:val="%1)"/>
      <w:lvlJc w:val="left"/>
      <w:pPr>
        <w:tabs>
          <w:tab w:val="num" w:pos="0"/>
        </w:tabs>
        <w:ind w:left="720" w:hanging="360"/>
      </w:pPr>
      <w:rPr>
        <w:rFonts w:ascii="Segoe UI" w:eastAsia="Calibri" w:hAnsi="Segoe UI" w:cs="Segoe UI"/>
        <w:bCs/>
        <w:i w:val="0"/>
        <w:sz w:val="20"/>
        <w:szCs w:val="20"/>
        <w:lang w:eastAsia="en-US"/>
      </w:rPr>
    </w:lvl>
  </w:abstractNum>
  <w:abstractNum w:abstractNumId="16" w15:restartNumberingAfterBreak="0">
    <w:nsid w:val="00000014"/>
    <w:multiLevelType w:val="multilevel"/>
    <w:tmpl w:val="34EEE528"/>
    <w:lvl w:ilvl="0">
      <w:start w:val="6"/>
      <w:numFmt w:val="decimal"/>
      <w:lvlText w:val="%1."/>
      <w:lvlJc w:val="left"/>
      <w:pPr>
        <w:tabs>
          <w:tab w:val="num" w:pos="0"/>
        </w:tabs>
        <w:ind w:left="720" w:hanging="360"/>
      </w:pPr>
      <w:rPr>
        <w:rFonts w:ascii="Segoe UI" w:hAnsi="Segoe UI" w:cs="Segoe UI" w:hint="default"/>
        <w:b/>
        <w:bCs/>
        <w:i w:val="0"/>
        <w:sz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17" w15:restartNumberingAfterBreak="0">
    <w:nsid w:val="00000015"/>
    <w:multiLevelType w:val="multilevel"/>
    <w:tmpl w:val="00000015"/>
    <w:name w:val="WW8Num22"/>
    <w:lvl w:ilvl="0">
      <w:start w:val="2"/>
      <w:numFmt w:val="decimal"/>
      <w:lvlText w:val="%1."/>
      <w:lvlJc w:val="left"/>
      <w:pPr>
        <w:tabs>
          <w:tab w:val="num" w:pos="0"/>
        </w:tabs>
        <w:ind w:left="375" w:hanging="375"/>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8" w15:restartNumberingAfterBreak="0">
    <w:nsid w:val="00000016"/>
    <w:multiLevelType w:val="multilevel"/>
    <w:tmpl w:val="00000016"/>
    <w:name w:val="WW8Num23"/>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9" w15:restartNumberingAfterBreak="0">
    <w:nsid w:val="00000017"/>
    <w:multiLevelType w:val="singleLevel"/>
    <w:tmpl w:val="00000017"/>
    <w:name w:val="WW8Num24"/>
    <w:lvl w:ilvl="0">
      <w:start w:val="1"/>
      <w:numFmt w:val="bullet"/>
      <w:lvlText w:val=""/>
      <w:lvlJc w:val="left"/>
      <w:pPr>
        <w:tabs>
          <w:tab w:val="num" w:pos="0"/>
        </w:tabs>
        <w:ind w:left="731" w:hanging="360"/>
      </w:pPr>
      <w:rPr>
        <w:rFonts w:ascii="Symbol" w:hAnsi="Symbol" w:cs="Symbol" w:hint="default"/>
      </w:rPr>
    </w:lvl>
  </w:abstractNum>
  <w:abstractNum w:abstractNumId="20" w15:restartNumberingAfterBreak="0">
    <w:nsid w:val="00000019"/>
    <w:multiLevelType w:val="singleLevel"/>
    <w:tmpl w:val="C870F398"/>
    <w:lvl w:ilvl="0">
      <w:start w:val="1"/>
      <w:numFmt w:val="decimal"/>
      <w:lvlText w:val="%1)"/>
      <w:lvlJc w:val="left"/>
      <w:pPr>
        <w:ind w:left="720" w:hanging="360"/>
      </w:pPr>
      <w:rPr>
        <w:rFonts w:cs="Times New Roman"/>
        <w:b w:val="0"/>
        <w:strike w:val="0"/>
        <w:color w:val="auto"/>
      </w:rPr>
    </w:lvl>
  </w:abstractNum>
  <w:abstractNum w:abstractNumId="21" w15:restartNumberingAfterBreak="0">
    <w:nsid w:val="0000001A"/>
    <w:multiLevelType w:val="singleLevel"/>
    <w:tmpl w:val="13B8C92E"/>
    <w:name w:val="WW8Num27"/>
    <w:lvl w:ilvl="0">
      <w:start w:val="3"/>
      <w:numFmt w:val="decimal"/>
      <w:lvlText w:val="%1."/>
      <w:lvlJc w:val="left"/>
      <w:pPr>
        <w:tabs>
          <w:tab w:val="num" w:pos="0"/>
        </w:tabs>
        <w:ind w:left="720" w:hanging="360"/>
      </w:pPr>
      <w:rPr>
        <w:rFonts w:hint="default"/>
        <w:b/>
        <w:i w:val="0"/>
        <w:sz w:val="20"/>
        <w:szCs w:val="20"/>
      </w:rPr>
    </w:lvl>
  </w:abstractNum>
  <w:abstractNum w:abstractNumId="22" w15:restartNumberingAfterBreak="0">
    <w:nsid w:val="0000001B"/>
    <w:multiLevelType w:val="singleLevel"/>
    <w:tmpl w:val="0000001B"/>
    <w:name w:val="WW8Num28"/>
    <w:lvl w:ilvl="0">
      <w:start w:val="1"/>
      <w:numFmt w:val="decimal"/>
      <w:lvlText w:val="%1)"/>
      <w:lvlJc w:val="left"/>
      <w:pPr>
        <w:tabs>
          <w:tab w:val="num" w:pos="0"/>
        </w:tabs>
        <w:ind w:left="502" w:hanging="360"/>
      </w:pPr>
      <w:rPr>
        <w:rFonts w:cs="Segoe UI" w:hint="default"/>
        <w:b w:val="0"/>
      </w:rPr>
    </w:lvl>
  </w:abstractNum>
  <w:abstractNum w:abstractNumId="23" w15:restartNumberingAfterBreak="0">
    <w:nsid w:val="0000001C"/>
    <w:multiLevelType w:val="singleLevel"/>
    <w:tmpl w:val="05C25D6C"/>
    <w:name w:val="WW8Num29"/>
    <w:lvl w:ilvl="0">
      <w:start w:val="1"/>
      <w:numFmt w:val="decimal"/>
      <w:lvlText w:val="%1)"/>
      <w:lvlJc w:val="left"/>
      <w:pPr>
        <w:tabs>
          <w:tab w:val="num" w:pos="0"/>
        </w:tabs>
        <w:ind w:left="720" w:hanging="360"/>
      </w:pPr>
      <w:rPr>
        <w:rFonts w:ascii="Segoe UI" w:hAnsi="Segoe UI" w:cs="Segoe UI"/>
        <w:b w:val="0"/>
        <w:i w:val="0"/>
        <w:sz w:val="20"/>
        <w:szCs w:val="20"/>
      </w:rPr>
    </w:lvl>
  </w:abstractNum>
  <w:abstractNum w:abstractNumId="24" w15:restartNumberingAfterBreak="0">
    <w:nsid w:val="0000001D"/>
    <w:multiLevelType w:val="singleLevel"/>
    <w:tmpl w:val="0000001D"/>
    <w:name w:val="WW8Num30"/>
    <w:lvl w:ilvl="0">
      <w:start w:val="1"/>
      <w:numFmt w:val="upperRoman"/>
      <w:lvlText w:val="%1."/>
      <w:lvlJc w:val="left"/>
      <w:pPr>
        <w:tabs>
          <w:tab w:val="num" w:pos="708"/>
        </w:tabs>
        <w:ind w:left="1080" w:hanging="720"/>
      </w:pPr>
      <w:rPr>
        <w:rFonts w:ascii="Segoe UI" w:hAnsi="Segoe UI" w:cs="Segoe UI" w:hint="default"/>
        <w:b/>
      </w:rPr>
    </w:lvl>
  </w:abstractNum>
  <w:abstractNum w:abstractNumId="25" w15:restartNumberingAfterBreak="0">
    <w:nsid w:val="0000001E"/>
    <w:multiLevelType w:val="singleLevel"/>
    <w:tmpl w:val="0000001E"/>
    <w:name w:val="WW8Num31"/>
    <w:lvl w:ilvl="0">
      <w:start w:val="1"/>
      <w:numFmt w:val="decimal"/>
      <w:lvlText w:val="%1)"/>
      <w:lvlJc w:val="left"/>
      <w:pPr>
        <w:tabs>
          <w:tab w:val="num" w:pos="0"/>
        </w:tabs>
        <w:ind w:left="720" w:hanging="360"/>
      </w:pPr>
      <w:rPr>
        <w:rFonts w:ascii="Segoe UI" w:eastAsia="Calibri" w:hAnsi="Segoe UI" w:cs="Segoe UI"/>
      </w:rPr>
    </w:lvl>
  </w:abstractNum>
  <w:abstractNum w:abstractNumId="26" w15:restartNumberingAfterBreak="0">
    <w:nsid w:val="0000001F"/>
    <w:multiLevelType w:val="multilevel"/>
    <w:tmpl w:val="AB624C82"/>
    <w:name w:val="WW8Num32"/>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hint="default"/>
        <w:i w:val="0"/>
      </w:rPr>
    </w:lvl>
    <w:lvl w:ilvl="2">
      <w:start w:val="1"/>
      <w:numFmt w:val="lowerLetter"/>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00000020"/>
    <w:multiLevelType w:val="singleLevel"/>
    <w:tmpl w:val="C79054FE"/>
    <w:name w:val="WW8Num33"/>
    <w:lvl w:ilvl="0">
      <w:start w:val="1"/>
      <w:numFmt w:val="decimal"/>
      <w:lvlText w:val="%1)"/>
      <w:lvlJc w:val="left"/>
      <w:pPr>
        <w:tabs>
          <w:tab w:val="num" w:pos="-218"/>
        </w:tabs>
        <w:ind w:left="786" w:hanging="360"/>
      </w:pPr>
      <w:rPr>
        <w:rFonts w:hint="default"/>
        <w:i w:val="0"/>
      </w:rPr>
    </w:lvl>
  </w:abstractNum>
  <w:abstractNum w:abstractNumId="28" w15:restartNumberingAfterBreak="0">
    <w:nsid w:val="00000021"/>
    <w:multiLevelType w:val="singleLevel"/>
    <w:tmpl w:val="00000021"/>
    <w:name w:val="WW8Num34"/>
    <w:lvl w:ilvl="0">
      <w:start w:val="1"/>
      <w:numFmt w:val="decimal"/>
      <w:lvlText w:val="%1)"/>
      <w:lvlJc w:val="left"/>
      <w:pPr>
        <w:tabs>
          <w:tab w:val="num" w:pos="0"/>
        </w:tabs>
        <w:ind w:left="720" w:hanging="360"/>
      </w:pPr>
      <w:rPr>
        <w:rFonts w:ascii="Segoe UI" w:hAnsi="Segoe UI" w:cs="Segoe UI" w:hint="default"/>
      </w:rPr>
    </w:lvl>
  </w:abstractNum>
  <w:abstractNum w:abstractNumId="29" w15:restartNumberingAfterBreak="0">
    <w:nsid w:val="00000022"/>
    <w:multiLevelType w:val="singleLevel"/>
    <w:tmpl w:val="62E0BF46"/>
    <w:name w:val="WW8Num35"/>
    <w:lvl w:ilvl="0">
      <w:start w:val="1"/>
      <w:numFmt w:val="decimal"/>
      <w:lvlText w:val="%1)"/>
      <w:lvlJc w:val="left"/>
      <w:pPr>
        <w:tabs>
          <w:tab w:val="num" w:pos="0"/>
        </w:tabs>
        <w:ind w:left="720" w:hanging="360"/>
      </w:pPr>
      <w:rPr>
        <w:rFonts w:hint="default"/>
        <w:b w:val="0"/>
        <w:i w:val="0"/>
        <w:sz w:val="20"/>
        <w:szCs w:val="20"/>
      </w:rPr>
    </w:lvl>
  </w:abstractNum>
  <w:abstractNum w:abstractNumId="30" w15:restartNumberingAfterBreak="0">
    <w:nsid w:val="00000023"/>
    <w:multiLevelType w:val="singleLevel"/>
    <w:tmpl w:val="00000023"/>
    <w:name w:val="WW8Num36"/>
    <w:lvl w:ilvl="0">
      <w:start w:val="1"/>
      <w:numFmt w:val="decimal"/>
      <w:lvlText w:val="%1)"/>
      <w:lvlJc w:val="left"/>
      <w:pPr>
        <w:tabs>
          <w:tab w:val="num" w:pos="0"/>
        </w:tabs>
        <w:ind w:left="720" w:hanging="360"/>
      </w:pPr>
      <w:rPr>
        <w:rFonts w:ascii="Segoe UI" w:hAnsi="Segoe UI" w:cs="Segoe UI"/>
        <w:b w:val="0"/>
        <w:sz w:val="20"/>
        <w:lang w:eastAsia="en-US"/>
      </w:rPr>
    </w:lvl>
  </w:abstractNum>
  <w:abstractNum w:abstractNumId="31" w15:restartNumberingAfterBreak="0">
    <w:nsid w:val="00000024"/>
    <w:multiLevelType w:val="multilevel"/>
    <w:tmpl w:val="677697F6"/>
    <w:name w:val="WW8Num37"/>
    <w:lvl w:ilvl="0">
      <w:start w:val="1"/>
      <w:numFmt w:val="decimal"/>
      <w:lvlText w:val="%1."/>
      <w:lvlJc w:val="left"/>
      <w:pPr>
        <w:tabs>
          <w:tab w:val="num" w:pos="0"/>
        </w:tabs>
        <w:ind w:left="720" w:hanging="360"/>
      </w:pPr>
      <w:rPr>
        <w:rFonts w:cs="Calibri" w:hint="default"/>
        <w:b w:val="0"/>
        <w:bCs/>
      </w:rPr>
    </w:lvl>
    <w:lvl w:ilvl="1">
      <w:start w:val="1"/>
      <w:numFmt w:val="decimal"/>
      <w:lvlText w:val="%2)"/>
      <w:lvlJc w:val="left"/>
      <w:pPr>
        <w:tabs>
          <w:tab w:val="num" w:pos="0"/>
        </w:tabs>
        <w:ind w:left="720" w:hanging="360"/>
      </w:pPr>
      <w:rPr>
        <w:rFonts w:ascii="Segoe UI" w:eastAsia="Times New Roman" w:hAnsi="Segoe UI" w:cs="Segoe UI"/>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2" w15:restartNumberingAfterBreak="0">
    <w:nsid w:val="00000025"/>
    <w:multiLevelType w:val="singleLevel"/>
    <w:tmpl w:val="00000025"/>
    <w:name w:val="WW8Num38"/>
    <w:lvl w:ilvl="0">
      <w:start w:val="1"/>
      <w:numFmt w:val="bullet"/>
      <w:lvlText w:val=""/>
      <w:lvlJc w:val="left"/>
      <w:pPr>
        <w:tabs>
          <w:tab w:val="num" w:pos="708"/>
        </w:tabs>
        <w:ind w:left="1146" w:hanging="360"/>
      </w:pPr>
      <w:rPr>
        <w:rFonts w:ascii="Symbol" w:hAnsi="Symbol" w:cs="Symbol" w:hint="default"/>
      </w:rPr>
    </w:lvl>
  </w:abstractNum>
  <w:abstractNum w:abstractNumId="33" w15:restartNumberingAfterBreak="0">
    <w:nsid w:val="00000026"/>
    <w:multiLevelType w:val="singleLevel"/>
    <w:tmpl w:val="00000026"/>
    <w:name w:val="WW8Num13"/>
    <w:lvl w:ilvl="0">
      <w:start w:val="13"/>
      <w:numFmt w:val="decimal"/>
      <w:lvlText w:val="%1."/>
      <w:lvlJc w:val="left"/>
      <w:pPr>
        <w:tabs>
          <w:tab w:val="num" w:pos="0"/>
        </w:tabs>
        <w:ind w:left="720" w:hanging="360"/>
      </w:pPr>
      <w:rPr>
        <w:rFonts w:hint="default"/>
      </w:rPr>
    </w:lvl>
  </w:abstractNum>
  <w:abstractNum w:abstractNumId="34" w15:restartNumberingAfterBreak="0">
    <w:nsid w:val="00000027"/>
    <w:multiLevelType w:val="singleLevel"/>
    <w:tmpl w:val="00000027"/>
    <w:name w:val="WW8Num40"/>
    <w:lvl w:ilvl="0">
      <w:start w:val="1"/>
      <w:numFmt w:val="decimal"/>
      <w:lvlText w:val="%1."/>
      <w:lvlJc w:val="left"/>
      <w:pPr>
        <w:tabs>
          <w:tab w:val="num" w:pos="0"/>
        </w:tabs>
        <w:ind w:left="720" w:hanging="360"/>
      </w:pPr>
      <w:rPr>
        <w:rFonts w:cs="Segoe UI"/>
        <w:bCs/>
        <w:highlight w:val="yellow"/>
      </w:rPr>
    </w:lvl>
  </w:abstractNum>
  <w:abstractNum w:abstractNumId="35" w15:restartNumberingAfterBreak="0">
    <w:nsid w:val="00000028"/>
    <w:multiLevelType w:val="multilevel"/>
    <w:tmpl w:val="00000028"/>
    <w:name w:val="WW8Num41"/>
    <w:lvl w:ilvl="0">
      <w:start w:val="4"/>
      <w:numFmt w:val="decimal"/>
      <w:lvlText w:val="%1."/>
      <w:lvlJc w:val="left"/>
      <w:pPr>
        <w:tabs>
          <w:tab w:val="num" w:pos="0"/>
        </w:tabs>
        <w:ind w:left="360" w:hanging="360"/>
      </w:pPr>
      <w:rPr>
        <w:rFonts w:eastAsia="Calibri" w:hint="default"/>
      </w:rPr>
    </w:lvl>
    <w:lvl w:ilvl="1">
      <w:start w:val="1"/>
      <w:numFmt w:val="decimal"/>
      <w:lvlText w:val="%1.%2)"/>
      <w:lvlJc w:val="left"/>
      <w:pPr>
        <w:tabs>
          <w:tab w:val="num" w:pos="0"/>
        </w:tabs>
        <w:ind w:left="644" w:hanging="360"/>
      </w:pPr>
      <w:rPr>
        <w:rFonts w:eastAsia="Calibri" w:hint="default"/>
      </w:rPr>
    </w:lvl>
    <w:lvl w:ilvl="2">
      <w:start w:val="1"/>
      <w:numFmt w:val="decimal"/>
      <w:lvlText w:val="%1.%2.%3."/>
      <w:lvlJc w:val="left"/>
      <w:pPr>
        <w:tabs>
          <w:tab w:val="num" w:pos="0"/>
        </w:tabs>
        <w:ind w:left="1288" w:hanging="720"/>
      </w:pPr>
      <w:rPr>
        <w:rFonts w:eastAsia="Calibri" w:hint="default"/>
      </w:rPr>
    </w:lvl>
    <w:lvl w:ilvl="3">
      <w:start w:val="1"/>
      <w:numFmt w:val="decimal"/>
      <w:lvlText w:val="%1.%2.%3.%4."/>
      <w:lvlJc w:val="left"/>
      <w:pPr>
        <w:tabs>
          <w:tab w:val="num" w:pos="0"/>
        </w:tabs>
        <w:ind w:left="1572" w:hanging="720"/>
      </w:pPr>
      <w:rPr>
        <w:rFonts w:eastAsia="Calibri" w:hint="default"/>
      </w:rPr>
    </w:lvl>
    <w:lvl w:ilvl="4">
      <w:start w:val="1"/>
      <w:numFmt w:val="decimal"/>
      <w:lvlText w:val="%1.%2.%3.%4.%5."/>
      <w:lvlJc w:val="left"/>
      <w:pPr>
        <w:tabs>
          <w:tab w:val="num" w:pos="0"/>
        </w:tabs>
        <w:ind w:left="2216" w:hanging="1080"/>
      </w:pPr>
      <w:rPr>
        <w:rFonts w:eastAsia="Calibri" w:hint="default"/>
      </w:rPr>
    </w:lvl>
    <w:lvl w:ilvl="5">
      <w:start w:val="1"/>
      <w:numFmt w:val="decimal"/>
      <w:lvlText w:val="%1.%2.%3.%4.%5.%6."/>
      <w:lvlJc w:val="left"/>
      <w:pPr>
        <w:tabs>
          <w:tab w:val="num" w:pos="0"/>
        </w:tabs>
        <w:ind w:left="2500" w:hanging="1080"/>
      </w:pPr>
      <w:rPr>
        <w:rFonts w:eastAsia="Calibri" w:hint="default"/>
      </w:rPr>
    </w:lvl>
    <w:lvl w:ilvl="6">
      <w:start w:val="1"/>
      <w:numFmt w:val="decimal"/>
      <w:lvlText w:val="%1.%2.%3.%4.%5.%6.%7."/>
      <w:lvlJc w:val="left"/>
      <w:pPr>
        <w:tabs>
          <w:tab w:val="num" w:pos="0"/>
        </w:tabs>
        <w:ind w:left="3144" w:hanging="1440"/>
      </w:pPr>
      <w:rPr>
        <w:rFonts w:eastAsia="Calibri" w:hint="default"/>
      </w:rPr>
    </w:lvl>
    <w:lvl w:ilvl="7">
      <w:start w:val="1"/>
      <w:numFmt w:val="decimal"/>
      <w:lvlText w:val="%1.%2.%3.%4.%5.%6.%7.%8."/>
      <w:lvlJc w:val="left"/>
      <w:pPr>
        <w:tabs>
          <w:tab w:val="num" w:pos="0"/>
        </w:tabs>
        <w:ind w:left="3428" w:hanging="1440"/>
      </w:pPr>
      <w:rPr>
        <w:rFonts w:eastAsia="Calibri" w:hint="default"/>
      </w:rPr>
    </w:lvl>
    <w:lvl w:ilvl="8">
      <w:start w:val="1"/>
      <w:numFmt w:val="decimal"/>
      <w:lvlText w:val="%1.%2.%3.%4.%5.%6.%7.%8.%9."/>
      <w:lvlJc w:val="left"/>
      <w:pPr>
        <w:tabs>
          <w:tab w:val="num" w:pos="0"/>
        </w:tabs>
        <w:ind w:left="4072" w:hanging="1800"/>
      </w:pPr>
      <w:rPr>
        <w:rFonts w:eastAsia="Calibri" w:hint="default"/>
      </w:rPr>
    </w:lvl>
  </w:abstractNum>
  <w:abstractNum w:abstractNumId="36" w15:restartNumberingAfterBreak="0">
    <w:nsid w:val="00000029"/>
    <w:multiLevelType w:val="singleLevel"/>
    <w:tmpl w:val="00000029"/>
    <w:name w:val="WW8Num42"/>
    <w:lvl w:ilvl="0">
      <w:start w:val="1"/>
      <w:numFmt w:val="decimal"/>
      <w:lvlText w:val="%1)"/>
      <w:lvlJc w:val="left"/>
      <w:pPr>
        <w:tabs>
          <w:tab w:val="num" w:pos="0"/>
        </w:tabs>
        <w:ind w:left="720" w:hanging="360"/>
      </w:pPr>
      <w:rPr>
        <w:rFonts w:ascii="Calibri" w:hAnsi="Calibri" w:cs="Calibri" w:hint="default"/>
      </w:rPr>
    </w:lvl>
  </w:abstractNum>
  <w:abstractNum w:abstractNumId="37" w15:restartNumberingAfterBreak="0">
    <w:nsid w:val="0000002A"/>
    <w:multiLevelType w:val="singleLevel"/>
    <w:tmpl w:val="0000002A"/>
    <w:name w:val="WW8Num43"/>
    <w:lvl w:ilvl="0">
      <w:start w:val="1"/>
      <w:numFmt w:val="bullet"/>
      <w:lvlText w:val="−"/>
      <w:lvlJc w:val="left"/>
      <w:pPr>
        <w:tabs>
          <w:tab w:val="num" w:pos="0"/>
        </w:tabs>
        <w:ind w:left="1146" w:hanging="360"/>
      </w:pPr>
      <w:rPr>
        <w:rFonts w:ascii="Times New Roman" w:hAnsi="Times New Roman" w:cs="Times New Roman" w:hint="default"/>
        <w:color w:val="auto"/>
      </w:rPr>
    </w:lvl>
  </w:abstractNum>
  <w:abstractNum w:abstractNumId="38" w15:restartNumberingAfterBreak="0">
    <w:nsid w:val="0000002B"/>
    <w:multiLevelType w:val="singleLevel"/>
    <w:tmpl w:val="66A0A590"/>
    <w:name w:val="WW8Num44"/>
    <w:lvl w:ilvl="0">
      <w:start w:val="1"/>
      <w:numFmt w:val="decimal"/>
      <w:lvlText w:val="%1)"/>
      <w:lvlJc w:val="left"/>
      <w:pPr>
        <w:tabs>
          <w:tab w:val="num" w:pos="0"/>
        </w:tabs>
        <w:ind w:left="1004" w:hanging="360"/>
      </w:pPr>
      <w:rPr>
        <w:rFonts w:ascii="Segoe UI" w:hAnsi="Segoe UI" w:cs="Segoe UI"/>
        <w:bCs w:val="0"/>
        <w:color w:val="auto"/>
        <w:sz w:val="20"/>
        <w:szCs w:val="20"/>
      </w:rPr>
    </w:lvl>
  </w:abstractNum>
  <w:abstractNum w:abstractNumId="39" w15:restartNumberingAfterBreak="0">
    <w:nsid w:val="0000002C"/>
    <w:multiLevelType w:val="singleLevel"/>
    <w:tmpl w:val="C1648E04"/>
    <w:name w:val="WW8Num45"/>
    <w:lvl w:ilvl="0">
      <w:start w:val="1"/>
      <w:numFmt w:val="decimal"/>
      <w:lvlText w:val="%1."/>
      <w:lvlJc w:val="left"/>
      <w:pPr>
        <w:tabs>
          <w:tab w:val="num" w:pos="0"/>
        </w:tabs>
        <w:ind w:left="720" w:hanging="360"/>
      </w:pPr>
      <w:rPr>
        <w:rFonts w:ascii="Segoe UI" w:hAnsi="Segoe UI" w:cs="Segoe UI"/>
        <w:b/>
      </w:rPr>
    </w:lvl>
  </w:abstractNum>
  <w:abstractNum w:abstractNumId="40" w15:restartNumberingAfterBreak="0">
    <w:nsid w:val="0000002D"/>
    <w:multiLevelType w:val="multilevel"/>
    <w:tmpl w:val="0000002D"/>
    <w:name w:val="WW8Num46"/>
    <w:lvl w:ilvl="0">
      <w:start w:val="5"/>
      <w:numFmt w:val="decimal"/>
      <w:lvlText w:val="%1."/>
      <w:lvlJc w:val="left"/>
      <w:pPr>
        <w:tabs>
          <w:tab w:val="num" w:pos="0"/>
        </w:tabs>
        <w:ind w:left="720" w:hanging="360"/>
      </w:pPr>
      <w:rPr>
        <w:rFonts w:ascii="Segoe UI" w:hAnsi="Segoe UI" w:cs="Segoe UI" w:hint="default"/>
        <w:b/>
        <w:sz w:val="20"/>
        <w:szCs w:val="20"/>
      </w:rPr>
    </w:lvl>
    <w:lvl w:ilvl="1">
      <w:start w:val="1"/>
      <w:numFmt w:val="decimal"/>
      <w:lvlText w:val="%1.%2."/>
      <w:lvlJc w:val="left"/>
      <w:pPr>
        <w:tabs>
          <w:tab w:val="num" w:pos="0"/>
        </w:tabs>
        <w:ind w:left="1080" w:hanging="720"/>
      </w:pPr>
      <w:rPr>
        <w:rFonts w:ascii="Segoe UI" w:hAnsi="Segoe UI" w:cs="Segoe UI" w:hint="default"/>
        <w:b/>
        <w:sz w:val="20"/>
        <w:szCs w:val="20"/>
      </w:rPr>
    </w:lvl>
    <w:lvl w:ilvl="2">
      <w:start w:val="1"/>
      <w:numFmt w:val="decimal"/>
      <w:lvlText w:val="%1.%2.%3."/>
      <w:lvlJc w:val="left"/>
      <w:pPr>
        <w:tabs>
          <w:tab w:val="num" w:pos="0"/>
        </w:tabs>
        <w:ind w:left="1080" w:hanging="720"/>
      </w:pPr>
      <w:rPr>
        <w:rFonts w:ascii="Segoe UI" w:hAnsi="Segoe UI" w:cs="Segoe UI" w:hint="default"/>
        <w:b/>
        <w:sz w:val="20"/>
        <w:szCs w:val="20"/>
      </w:rPr>
    </w:lvl>
    <w:lvl w:ilvl="3">
      <w:start w:val="1"/>
      <w:numFmt w:val="decimal"/>
      <w:lvlText w:val="%1.%2.%3.%4."/>
      <w:lvlJc w:val="left"/>
      <w:pPr>
        <w:tabs>
          <w:tab w:val="num" w:pos="0"/>
        </w:tabs>
        <w:ind w:left="1440" w:hanging="1080"/>
      </w:pPr>
      <w:rPr>
        <w:rFonts w:ascii="Segoe UI" w:hAnsi="Segoe UI" w:cs="Segoe UI" w:hint="default"/>
        <w:b/>
        <w:sz w:val="20"/>
        <w:szCs w:val="20"/>
      </w:rPr>
    </w:lvl>
    <w:lvl w:ilvl="4">
      <w:start w:val="1"/>
      <w:numFmt w:val="decimal"/>
      <w:lvlText w:val="%1.%2.%3.%4.%5."/>
      <w:lvlJc w:val="left"/>
      <w:pPr>
        <w:tabs>
          <w:tab w:val="num" w:pos="0"/>
        </w:tabs>
        <w:ind w:left="1440" w:hanging="1080"/>
      </w:pPr>
      <w:rPr>
        <w:rFonts w:ascii="Segoe UI" w:hAnsi="Segoe UI" w:cs="Segoe UI" w:hint="default"/>
        <w:b/>
        <w:sz w:val="20"/>
        <w:szCs w:val="20"/>
      </w:rPr>
    </w:lvl>
    <w:lvl w:ilvl="5">
      <w:start w:val="1"/>
      <w:numFmt w:val="decimal"/>
      <w:lvlText w:val="%1.%2.%3.%4.%5.%6."/>
      <w:lvlJc w:val="left"/>
      <w:pPr>
        <w:tabs>
          <w:tab w:val="num" w:pos="0"/>
        </w:tabs>
        <w:ind w:left="1800" w:hanging="1440"/>
      </w:pPr>
      <w:rPr>
        <w:rFonts w:ascii="Segoe UI" w:hAnsi="Segoe UI" w:cs="Segoe UI" w:hint="default"/>
        <w:b/>
        <w:sz w:val="20"/>
        <w:szCs w:val="20"/>
      </w:rPr>
    </w:lvl>
    <w:lvl w:ilvl="6">
      <w:start w:val="1"/>
      <w:numFmt w:val="decimal"/>
      <w:lvlText w:val="%1.%2.%3.%4.%5.%6.%7."/>
      <w:lvlJc w:val="left"/>
      <w:pPr>
        <w:tabs>
          <w:tab w:val="num" w:pos="0"/>
        </w:tabs>
        <w:ind w:left="1800" w:hanging="1440"/>
      </w:pPr>
      <w:rPr>
        <w:rFonts w:ascii="Segoe UI" w:hAnsi="Segoe UI" w:cs="Segoe UI" w:hint="default"/>
        <w:b/>
        <w:sz w:val="20"/>
        <w:szCs w:val="20"/>
      </w:rPr>
    </w:lvl>
    <w:lvl w:ilvl="7">
      <w:start w:val="1"/>
      <w:numFmt w:val="decimal"/>
      <w:lvlText w:val="%1.%2.%3.%4.%5.%6.%7.%8."/>
      <w:lvlJc w:val="left"/>
      <w:pPr>
        <w:tabs>
          <w:tab w:val="num" w:pos="0"/>
        </w:tabs>
        <w:ind w:left="2160" w:hanging="1800"/>
      </w:pPr>
      <w:rPr>
        <w:rFonts w:ascii="Segoe UI" w:hAnsi="Segoe UI" w:cs="Segoe UI" w:hint="default"/>
        <w:b/>
        <w:sz w:val="20"/>
        <w:szCs w:val="20"/>
      </w:rPr>
    </w:lvl>
    <w:lvl w:ilvl="8">
      <w:start w:val="1"/>
      <w:numFmt w:val="decimal"/>
      <w:lvlText w:val="%1.%2.%3.%4.%5.%6.%7.%8.%9."/>
      <w:lvlJc w:val="left"/>
      <w:pPr>
        <w:tabs>
          <w:tab w:val="num" w:pos="0"/>
        </w:tabs>
        <w:ind w:left="2160" w:hanging="1800"/>
      </w:pPr>
      <w:rPr>
        <w:rFonts w:ascii="Segoe UI" w:hAnsi="Segoe UI" w:cs="Segoe UI" w:hint="default"/>
        <w:b/>
        <w:sz w:val="20"/>
        <w:szCs w:val="20"/>
      </w:rPr>
    </w:lvl>
  </w:abstractNum>
  <w:abstractNum w:abstractNumId="41" w15:restartNumberingAfterBreak="0">
    <w:nsid w:val="0000002E"/>
    <w:multiLevelType w:val="singleLevel"/>
    <w:tmpl w:val="0000002E"/>
    <w:name w:val="WW8Num47"/>
    <w:lvl w:ilvl="0">
      <w:start w:val="1"/>
      <w:numFmt w:val="decimal"/>
      <w:lvlText w:val="%1)"/>
      <w:lvlJc w:val="left"/>
      <w:pPr>
        <w:tabs>
          <w:tab w:val="num" w:pos="0"/>
        </w:tabs>
        <w:ind w:left="720" w:hanging="360"/>
      </w:pPr>
      <w:rPr>
        <w:rFonts w:ascii="Segoe UI" w:hAnsi="Segoe UI" w:cs="Segoe UI" w:hint="default"/>
      </w:rPr>
    </w:lvl>
  </w:abstractNum>
  <w:abstractNum w:abstractNumId="42" w15:restartNumberingAfterBreak="0">
    <w:nsid w:val="0000002F"/>
    <w:multiLevelType w:val="singleLevel"/>
    <w:tmpl w:val="0000002F"/>
    <w:name w:val="WW8Num48"/>
    <w:lvl w:ilvl="0">
      <w:start w:val="6"/>
      <w:numFmt w:val="decimal"/>
      <w:lvlText w:val="%1."/>
      <w:lvlJc w:val="left"/>
      <w:pPr>
        <w:tabs>
          <w:tab w:val="num" w:pos="0"/>
        </w:tabs>
        <w:ind w:left="720" w:hanging="360"/>
      </w:pPr>
      <w:rPr>
        <w:rFonts w:cs="Segoe UI" w:hint="default"/>
      </w:rPr>
    </w:lvl>
  </w:abstractNum>
  <w:abstractNum w:abstractNumId="43" w15:restartNumberingAfterBreak="0">
    <w:nsid w:val="00000030"/>
    <w:multiLevelType w:val="multilevel"/>
    <w:tmpl w:val="00000030"/>
    <w:name w:val="WW8Num4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00000031"/>
    <w:multiLevelType w:val="singleLevel"/>
    <w:tmpl w:val="7F9E7658"/>
    <w:name w:val="WW8Num50"/>
    <w:lvl w:ilvl="0">
      <w:start w:val="1"/>
      <w:numFmt w:val="decimal"/>
      <w:lvlText w:val="%1."/>
      <w:lvlJc w:val="left"/>
      <w:pPr>
        <w:tabs>
          <w:tab w:val="num" w:pos="928"/>
        </w:tabs>
        <w:ind w:left="928" w:hanging="360"/>
      </w:pPr>
      <w:rPr>
        <w:rFonts w:ascii="Segoe UI" w:hAnsi="Segoe UI" w:cs="Segoe UI" w:hint="default"/>
        <w:sz w:val="18"/>
        <w:szCs w:val="18"/>
      </w:rPr>
    </w:lvl>
  </w:abstractNum>
  <w:abstractNum w:abstractNumId="45" w15:restartNumberingAfterBreak="0">
    <w:nsid w:val="00000032"/>
    <w:multiLevelType w:val="multilevel"/>
    <w:tmpl w:val="C9D43E96"/>
    <w:name w:val="WW8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hAnsi="Segoe UI" w:cs="Segoe UI"/>
        <w:b/>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00000033"/>
    <w:multiLevelType w:val="singleLevel"/>
    <w:tmpl w:val="00000033"/>
    <w:name w:val="WW8Num52"/>
    <w:lvl w:ilvl="0">
      <w:start w:val="1"/>
      <w:numFmt w:val="decimal"/>
      <w:lvlText w:val="%1."/>
      <w:lvlJc w:val="left"/>
      <w:pPr>
        <w:tabs>
          <w:tab w:val="num" w:pos="0"/>
        </w:tabs>
        <w:ind w:left="720" w:hanging="360"/>
      </w:pPr>
      <w:rPr>
        <w:rFonts w:ascii="Segoe UI" w:hAnsi="Segoe UI" w:cs="Segoe UI" w:hint="default"/>
      </w:rPr>
    </w:lvl>
  </w:abstractNum>
  <w:abstractNum w:abstractNumId="47" w15:restartNumberingAfterBreak="0">
    <w:nsid w:val="00000034"/>
    <w:multiLevelType w:val="singleLevel"/>
    <w:tmpl w:val="00000034"/>
    <w:name w:val="WW8Num53"/>
    <w:lvl w:ilvl="0">
      <w:start w:val="1"/>
      <w:numFmt w:val="bullet"/>
      <w:pStyle w:val="Tiret1"/>
      <w:lvlText w:val="–"/>
      <w:lvlJc w:val="left"/>
      <w:pPr>
        <w:tabs>
          <w:tab w:val="num" w:pos="1417"/>
        </w:tabs>
        <w:ind w:left="1417" w:hanging="567"/>
      </w:pPr>
      <w:rPr>
        <w:rFonts w:ascii="Liberation Serif" w:hAnsi="Liberation Serif" w:cs="Liberation Serif"/>
      </w:rPr>
    </w:lvl>
  </w:abstractNum>
  <w:abstractNum w:abstractNumId="48" w15:restartNumberingAfterBreak="0">
    <w:nsid w:val="00000035"/>
    <w:multiLevelType w:val="singleLevel"/>
    <w:tmpl w:val="00000035"/>
    <w:name w:val="WW8Num55"/>
    <w:lvl w:ilvl="0">
      <w:start w:val="1"/>
      <w:numFmt w:val="decimal"/>
      <w:lvlText w:val="%1."/>
      <w:lvlJc w:val="left"/>
      <w:pPr>
        <w:tabs>
          <w:tab w:val="num" w:pos="0"/>
        </w:tabs>
        <w:ind w:left="720" w:hanging="360"/>
      </w:pPr>
      <w:rPr>
        <w:rFonts w:cs="Segoe UI"/>
      </w:rPr>
    </w:lvl>
  </w:abstractNum>
  <w:abstractNum w:abstractNumId="49" w15:restartNumberingAfterBreak="0">
    <w:nsid w:val="00000037"/>
    <w:multiLevelType w:val="multilevel"/>
    <w:tmpl w:val="00000037"/>
    <w:name w:val="WW8Num5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b w:val="0"/>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00000038"/>
    <w:multiLevelType w:val="singleLevel"/>
    <w:tmpl w:val="00000038"/>
    <w:name w:val="WW8Num58"/>
    <w:lvl w:ilvl="0">
      <w:start w:val="1"/>
      <w:numFmt w:val="decimal"/>
      <w:lvlText w:val="%1)"/>
      <w:lvlJc w:val="left"/>
      <w:pPr>
        <w:tabs>
          <w:tab w:val="num" w:pos="717"/>
        </w:tabs>
        <w:ind w:left="717" w:hanging="360"/>
      </w:pPr>
      <w:rPr>
        <w:rFonts w:ascii="Segoe UI" w:hAnsi="Segoe UI" w:cs="Segoe UI" w:hint="default"/>
        <w:b w:val="0"/>
        <w:bCs/>
        <w:i w:val="0"/>
        <w:sz w:val="20"/>
      </w:rPr>
    </w:lvl>
  </w:abstractNum>
  <w:abstractNum w:abstractNumId="51" w15:restartNumberingAfterBreak="0">
    <w:nsid w:val="00000039"/>
    <w:multiLevelType w:val="singleLevel"/>
    <w:tmpl w:val="00000039"/>
    <w:name w:val="WW8Num59"/>
    <w:lvl w:ilvl="0">
      <w:start w:val="1"/>
      <w:numFmt w:val="decimal"/>
      <w:lvlText w:val="%1)"/>
      <w:lvlJc w:val="left"/>
      <w:pPr>
        <w:tabs>
          <w:tab w:val="num" w:pos="0"/>
        </w:tabs>
        <w:ind w:left="720" w:hanging="360"/>
      </w:pPr>
      <w:rPr>
        <w:rFonts w:ascii="Segoe UI" w:eastAsia="Calibri" w:hAnsi="Segoe UI" w:cs="Segoe UI"/>
        <w:lang w:eastAsia="en-US"/>
      </w:rPr>
    </w:lvl>
  </w:abstractNum>
  <w:abstractNum w:abstractNumId="52" w15:restartNumberingAfterBreak="0">
    <w:nsid w:val="0000003B"/>
    <w:multiLevelType w:val="singleLevel"/>
    <w:tmpl w:val="36748E1C"/>
    <w:name w:val="WW8Num61"/>
    <w:lvl w:ilvl="0">
      <w:start w:val="1"/>
      <w:numFmt w:val="decimal"/>
      <w:lvlText w:val="%1."/>
      <w:lvlJc w:val="left"/>
      <w:pPr>
        <w:tabs>
          <w:tab w:val="num" w:pos="0"/>
        </w:tabs>
        <w:ind w:left="720" w:hanging="360"/>
      </w:pPr>
      <w:rPr>
        <w:rFonts w:cs="Segoe UI"/>
        <w:b/>
      </w:rPr>
    </w:lvl>
  </w:abstractNum>
  <w:abstractNum w:abstractNumId="53" w15:restartNumberingAfterBreak="0">
    <w:nsid w:val="0000003C"/>
    <w:multiLevelType w:val="singleLevel"/>
    <w:tmpl w:val="0000003C"/>
    <w:name w:val="WW8Num62"/>
    <w:lvl w:ilvl="0">
      <w:start w:val="10"/>
      <w:numFmt w:val="decimal"/>
      <w:lvlText w:val="%1."/>
      <w:lvlJc w:val="left"/>
      <w:pPr>
        <w:tabs>
          <w:tab w:val="num" w:pos="0"/>
        </w:tabs>
        <w:ind w:left="720" w:hanging="360"/>
      </w:pPr>
      <w:rPr>
        <w:rFonts w:cs="Segoe UI" w:hint="default"/>
      </w:rPr>
    </w:lvl>
  </w:abstractNum>
  <w:abstractNum w:abstractNumId="54" w15:restartNumberingAfterBreak="0">
    <w:nsid w:val="0000003D"/>
    <w:multiLevelType w:val="singleLevel"/>
    <w:tmpl w:val="0000003D"/>
    <w:name w:val="WW8Num63"/>
    <w:lvl w:ilvl="0">
      <w:start w:val="1"/>
      <w:numFmt w:val="lowerLetter"/>
      <w:lvlText w:val="%1)"/>
      <w:lvlJc w:val="left"/>
      <w:pPr>
        <w:tabs>
          <w:tab w:val="num" w:pos="0"/>
        </w:tabs>
        <w:ind w:left="1440" w:hanging="360"/>
      </w:pPr>
    </w:lvl>
  </w:abstractNum>
  <w:abstractNum w:abstractNumId="55" w15:restartNumberingAfterBreak="0">
    <w:nsid w:val="0000003E"/>
    <w:multiLevelType w:val="singleLevel"/>
    <w:tmpl w:val="0000003E"/>
    <w:name w:val="WW8Num64"/>
    <w:lvl w:ilvl="0">
      <w:start w:val="1"/>
      <w:numFmt w:val="decimal"/>
      <w:lvlText w:val="%1)"/>
      <w:lvlJc w:val="left"/>
      <w:pPr>
        <w:tabs>
          <w:tab w:val="num" w:pos="0"/>
        </w:tabs>
        <w:ind w:left="720" w:hanging="360"/>
      </w:pPr>
      <w:rPr>
        <w:rFonts w:hint="default"/>
      </w:rPr>
    </w:lvl>
  </w:abstractNum>
  <w:abstractNum w:abstractNumId="56" w15:restartNumberingAfterBreak="0">
    <w:nsid w:val="0000003F"/>
    <w:multiLevelType w:val="multilevel"/>
    <w:tmpl w:val="AF62F122"/>
    <w:name w:val="WW8Num65"/>
    <w:lvl w:ilvl="0">
      <w:start w:val="12"/>
      <w:numFmt w:val="decimal"/>
      <w:lvlText w:val="%1."/>
      <w:lvlJc w:val="left"/>
      <w:pPr>
        <w:tabs>
          <w:tab w:val="num" w:pos="-76"/>
        </w:tabs>
        <w:ind w:left="644" w:hanging="360"/>
      </w:pPr>
      <w:rPr>
        <w:rFonts w:hint="default"/>
        <w:b/>
      </w:rPr>
    </w:lvl>
    <w:lvl w:ilvl="1">
      <w:start w:val="1"/>
      <w:numFmt w:val="decimal"/>
      <w:lvlText w:val="%1.%2"/>
      <w:lvlJc w:val="left"/>
      <w:pPr>
        <w:tabs>
          <w:tab w:val="num" w:pos="-76"/>
        </w:tabs>
        <w:ind w:left="704" w:hanging="420"/>
      </w:pPr>
      <w:rPr>
        <w:rFonts w:hint="default"/>
        <w:b/>
      </w:rPr>
    </w:lvl>
    <w:lvl w:ilvl="2">
      <w:start w:val="1"/>
      <w:numFmt w:val="decimal"/>
      <w:lvlText w:val="%1.%2.%3"/>
      <w:lvlJc w:val="left"/>
      <w:pPr>
        <w:tabs>
          <w:tab w:val="num" w:pos="-76"/>
        </w:tabs>
        <w:ind w:left="1004" w:hanging="720"/>
      </w:pPr>
      <w:rPr>
        <w:rFonts w:hint="default"/>
        <w:b w:val="0"/>
      </w:rPr>
    </w:lvl>
    <w:lvl w:ilvl="3">
      <w:start w:val="1"/>
      <w:numFmt w:val="decimal"/>
      <w:lvlText w:val="%1.%2.%3.%4"/>
      <w:lvlJc w:val="left"/>
      <w:pPr>
        <w:tabs>
          <w:tab w:val="num" w:pos="-76"/>
        </w:tabs>
        <w:ind w:left="1004" w:hanging="720"/>
      </w:pPr>
      <w:rPr>
        <w:rFonts w:hint="default"/>
        <w:b w:val="0"/>
      </w:rPr>
    </w:lvl>
    <w:lvl w:ilvl="4">
      <w:start w:val="1"/>
      <w:numFmt w:val="decimal"/>
      <w:lvlText w:val="%1.%2.%3.%4.%5"/>
      <w:lvlJc w:val="left"/>
      <w:pPr>
        <w:tabs>
          <w:tab w:val="num" w:pos="-76"/>
        </w:tabs>
        <w:ind w:left="1364" w:hanging="1080"/>
      </w:pPr>
      <w:rPr>
        <w:rFonts w:hint="default"/>
        <w:b w:val="0"/>
      </w:rPr>
    </w:lvl>
    <w:lvl w:ilvl="5">
      <w:start w:val="1"/>
      <w:numFmt w:val="decimal"/>
      <w:lvlText w:val="%1.%2.%3.%4.%5.%6"/>
      <w:lvlJc w:val="left"/>
      <w:pPr>
        <w:tabs>
          <w:tab w:val="num" w:pos="-76"/>
        </w:tabs>
        <w:ind w:left="1364" w:hanging="1080"/>
      </w:pPr>
      <w:rPr>
        <w:rFonts w:hint="default"/>
        <w:b w:val="0"/>
      </w:rPr>
    </w:lvl>
    <w:lvl w:ilvl="6">
      <w:start w:val="1"/>
      <w:numFmt w:val="decimal"/>
      <w:lvlText w:val="%1.%2.%3.%4.%5.%6.%7"/>
      <w:lvlJc w:val="left"/>
      <w:pPr>
        <w:tabs>
          <w:tab w:val="num" w:pos="-76"/>
        </w:tabs>
        <w:ind w:left="1724" w:hanging="1440"/>
      </w:pPr>
      <w:rPr>
        <w:rFonts w:hint="default"/>
        <w:b w:val="0"/>
      </w:rPr>
    </w:lvl>
    <w:lvl w:ilvl="7">
      <w:start w:val="1"/>
      <w:numFmt w:val="decimal"/>
      <w:lvlText w:val="%1.%2.%3.%4.%5.%6.%7.%8"/>
      <w:lvlJc w:val="left"/>
      <w:pPr>
        <w:tabs>
          <w:tab w:val="num" w:pos="-76"/>
        </w:tabs>
        <w:ind w:left="1724" w:hanging="1440"/>
      </w:pPr>
      <w:rPr>
        <w:rFonts w:hint="default"/>
        <w:b w:val="0"/>
      </w:rPr>
    </w:lvl>
    <w:lvl w:ilvl="8">
      <w:start w:val="1"/>
      <w:numFmt w:val="decimal"/>
      <w:lvlText w:val="%1.%2.%3.%4.%5.%6.%7.%8.%9"/>
      <w:lvlJc w:val="left"/>
      <w:pPr>
        <w:tabs>
          <w:tab w:val="num" w:pos="-76"/>
        </w:tabs>
        <w:ind w:left="2084" w:hanging="1800"/>
      </w:pPr>
      <w:rPr>
        <w:rFonts w:hint="default"/>
        <w:b w:val="0"/>
      </w:rPr>
    </w:lvl>
  </w:abstractNum>
  <w:abstractNum w:abstractNumId="57" w15:restartNumberingAfterBreak="0">
    <w:nsid w:val="00000040"/>
    <w:multiLevelType w:val="multilevel"/>
    <w:tmpl w:val="00000040"/>
    <w:name w:val="WW8Num66"/>
    <w:lvl w:ilvl="0">
      <w:start w:val="1"/>
      <w:numFmt w:val="decimal"/>
      <w:lvlText w:val="%1)"/>
      <w:lvlJc w:val="left"/>
      <w:pPr>
        <w:tabs>
          <w:tab w:val="num" w:pos="4460"/>
        </w:tabs>
        <w:ind w:left="5180" w:hanging="360"/>
      </w:pPr>
      <w:rPr>
        <w:rFonts w:ascii="Segoe UI" w:hAnsi="Segoe UI" w:cs="Segoe UI"/>
        <w:b w:val="0"/>
        <w:sz w:val="20"/>
        <w:szCs w:val="20"/>
      </w:rPr>
    </w:lvl>
    <w:lvl w:ilvl="1">
      <w:start w:val="1"/>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160" w:hanging="1800"/>
      </w:pPr>
      <w:rPr>
        <w:rFonts w:hint="default"/>
      </w:rPr>
    </w:lvl>
  </w:abstractNum>
  <w:abstractNum w:abstractNumId="58" w15:restartNumberingAfterBreak="0">
    <w:nsid w:val="00000041"/>
    <w:multiLevelType w:val="singleLevel"/>
    <w:tmpl w:val="00000041"/>
    <w:name w:val="WW8Num67"/>
    <w:lvl w:ilvl="0">
      <w:start w:val="8"/>
      <w:numFmt w:val="decimal"/>
      <w:lvlText w:val="%1."/>
      <w:lvlJc w:val="left"/>
      <w:pPr>
        <w:tabs>
          <w:tab w:val="num" w:pos="0"/>
        </w:tabs>
        <w:ind w:left="720" w:hanging="360"/>
      </w:pPr>
      <w:rPr>
        <w:rFonts w:hint="default"/>
      </w:rPr>
    </w:lvl>
  </w:abstractNum>
  <w:abstractNum w:abstractNumId="59" w15:restartNumberingAfterBreak="0">
    <w:nsid w:val="00000042"/>
    <w:multiLevelType w:val="multilevel"/>
    <w:tmpl w:val="AFBA20BA"/>
    <w:name w:val="WW8Num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rPr>
        <w:rFonts w:ascii="Segoe UI" w:eastAsia="Calibri" w:hAnsi="Segoe UI" w:cs="Segoe UI"/>
        <w:b/>
        <w:lang w:eastAsia="en-US"/>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00000043"/>
    <w:multiLevelType w:val="multilevel"/>
    <w:tmpl w:val="00000043"/>
    <w:name w:val="WW8Num69"/>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1" w15:restartNumberingAfterBreak="0">
    <w:nsid w:val="00000044"/>
    <w:multiLevelType w:val="multilevel"/>
    <w:tmpl w:val="00000044"/>
    <w:name w:val="WW8Num70"/>
    <w:lvl w:ilvl="0">
      <w:start w:val="1"/>
      <w:numFmt w:val="decimal"/>
      <w:lvlText w:val="%1)"/>
      <w:lvlJc w:val="left"/>
      <w:pPr>
        <w:tabs>
          <w:tab w:val="num" w:pos="0"/>
        </w:tabs>
        <w:ind w:left="720" w:hanging="360"/>
      </w:pPr>
      <w:rPr>
        <w:rFonts w:ascii="Calibri" w:hAnsi="Calibri" w:cs="Calibri" w:hint="default"/>
      </w:rPr>
    </w:lvl>
    <w:lvl w:ilvl="1">
      <w:start w:val="1"/>
      <w:numFmt w:val="decimal"/>
      <w:lvlText w:val="%2)"/>
      <w:lvlJc w:val="left"/>
      <w:pPr>
        <w:tabs>
          <w:tab w:val="num" w:pos="0"/>
        </w:tabs>
        <w:ind w:left="1440" w:hanging="360"/>
      </w:pPr>
      <w:rPr>
        <w:rFonts w:ascii="Calibri" w:hAnsi="Calibri" w:cs="Calibri"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00000045"/>
    <w:multiLevelType w:val="singleLevel"/>
    <w:tmpl w:val="FE8A832C"/>
    <w:name w:val="WW8Num71"/>
    <w:lvl w:ilvl="0">
      <w:start w:val="7"/>
      <w:numFmt w:val="decimal"/>
      <w:lvlText w:val="%1."/>
      <w:lvlJc w:val="left"/>
      <w:pPr>
        <w:tabs>
          <w:tab w:val="num" w:pos="0"/>
        </w:tabs>
        <w:ind w:left="720" w:hanging="360"/>
      </w:pPr>
      <w:rPr>
        <w:rFonts w:hint="default"/>
        <w:b/>
      </w:rPr>
    </w:lvl>
  </w:abstractNum>
  <w:abstractNum w:abstractNumId="63" w15:restartNumberingAfterBreak="0">
    <w:nsid w:val="00000046"/>
    <w:multiLevelType w:val="singleLevel"/>
    <w:tmpl w:val="00000046"/>
    <w:name w:val="WW8Num72"/>
    <w:lvl w:ilvl="0">
      <w:start w:val="1"/>
      <w:numFmt w:val="bullet"/>
      <w:pStyle w:val="Tiret0"/>
      <w:lvlText w:val="–"/>
      <w:lvlJc w:val="left"/>
      <w:pPr>
        <w:tabs>
          <w:tab w:val="num" w:pos="850"/>
        </w:tabs>
        <w:ind w:left="850" w:hanging="850"/>
      </w:pPr>
      <w:rPr>
        <w:rFonts w:ascii="Liberation Serif" w:hAnsi="Liberation Serif" w:cs="Liberation Serif"/>
      </w:rPr>
    </w:lvl>
  </w:abstractNum>
  <w:abstractNum w:abstractNumId="64" w15:restartNumberingAfterBreak="0">
    <w:nsid w:val="00000048"/>
    <w:multiLevelType w:val="multilevel"/>
    <w:tmpl w:val="F77E23E6"/>
    <w:name w:val="WW8Num74"/>
    <w:lvl w:ilvl="0">
      <w:start w:val="1"/>
      <w:numFmt w:val="decimal"/>
      <w:lvlText w:val="%1)"/>
      <w:lvlJc w:val="left"/>
      <w:pPr>
        <w:tabs>
          <w:tab w:val="num" w:pos="0"/>
        </w:tabs>
        <w:ind w:left="1146" w:hanging="360"/>
      </w:pPr>
      <w:rPr>
        <w:rFonts w:ascii="Calibri" w:hAnsi="Calibri" w:cs="Calibri" w:hint="default"/>
        <w:b/>
      </w:rPr>
    </w:lvl>
    <w:lvl w:ilvl="1">
      <w:start w:val="1"/>
      <w:numFmt w:val="decimal"/>
      <w:lvlText w:val="%2)"/>
      <w:lvlJc w:val="left"/>
      <w:pPr>
        <w:tabs>
          <w:tab w:val="num" w:pos="0"/>
        </w:tabs>
        <w:ind w:left="1866" w:hanging="360"/>
      </w:pPr>
      <w:rPr>
        <w:rFonts w:ascii="Segoe UI" w:hAnsi="Segoe UI" w:cs="Segoe UI" w:hint="default"/>
        <w:b/>
      </w:r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65" w15:restartNumberingAfterBreak="0">
    <w:nsid w:val="00000049"/>
    <w:multiLevelType w:val="singleLevel"/>
    <w:tmpl w:val="00000049"/>
    <w:name w:val="WW8Num75"/>
    <w:lvl w:ilvl="0">
      <w:start w:val="15"/>
      <w:numFmt w:val="decimal"/>
      <w:lvlText w:val="%1."/>
      <w:lvlJc w:val="left"/>
      <w:pPr>
        <w:tabs>
          <w:tab w:val="num" w:pos="0"/>
        </w:tabs>
        <w:ind w:left="720" w:hanging="360"/>
      </w:pPr>
      <w:rPr>
        <w:rFonts w:cs="Segoe UI" w:hint="default"/>
      </w:rPr>
    </w:lvl>
  </w:abstractNum>
  <w:abstractNum w:abstractNumId="66" w15:restartNumberingAfterBreak="0">
    <w:nsid w:val="0000004A"/>
    <w:multiLevelType w:val="singleLevel"/>
    <w:tmpl w:val="34BC5DCC"/>
    <w:name w:val="WW8Num76"/>
    <w:lvl w:ilvl="0">
      <w:start w:val="1"/>
      <w:numFmt w:val="decimal"/>
      <w:lvlText w:val="%1)"/>
      <w:lvlJc w:val="left"/>
      <w:pPr>
        <w:tabs>
          <w:tab w:val="num" w:pos="0"/>
        </w:tabs>
        <w:ind w:left="720" w:hanging="360"/>
      </w:pPr>
      <w:rPr>
        <w:rFonts w:ascii="Segoe UI" w:hAnsi="Segoe UI" w:cs="Segoe UI" w:hint="default"/>
        <w:b/>
      </w:rPr>
    </w:lvl>
  </w:abstractNum>
  <w:abstractNum w:abstractNumId="67" w15:restartNumberingAfterBreak="0">
    <w:nsid w:val="0000004B"/>
    <w:multiLevelType w:val="singleLevel"/>
    <w:tmpl w:val="0000004B"/>
    <w:name w:val="WW8Num77"/>
    <w:lvl w:ilvl="0">
      <w:start w:val="1"/>
      <w:numFmt w:val="decimal"/>
      <w:lvlText w:val="%1)"/>
      <w:lvlJc w:val="left"/>
      <w:pPr>
        <w:tabs>
          <w:tab w:val="num" w:pos="0"/>
        </w:tabs>
        <w:ind w:left="720" w:hanging="360"/>
      </w:pPr>
      <w:rPr>
        <w:rFonts w:ascii="Calibri" w:hAnsi="Calibri" w:cs="Calibri" w:hint="default"/>
      </w:rPr>
    </w:lvl>
  </w:abstractNum>
  <w:abstractNum w:abstractNumId="68" w15:restartNumberingAfterBreak="0">
    <w:nsid w:val="0000004C"/>
    <w:multiLevelType w:val="multilevel"/>
    <w:tmpl w:val="615C5C2A"/>
    <w:name w:val="WW8Num78"/>
    <w:lvl w:ilvl="0">
      <w:start w:val="2"/>
      <w:numFmt w:val="decimal"/>
      <w:lvlText w:val="%1."/>
      <w:lvlJc w:val="left"/>
      <w:pPr>
        <w:tabs>
          <w:tab w:val="num" w:pos="0"/>
        </w:tabs>
        <w:ind w:left="375" w:hanging="375"/>
      </w:pPr>
      <w:rPr>
        <w:rFonts w:ascii="Segoe UI" w:eastAsia="Calibri" w:hAnsi="Segoe UI" w:cs="Segoe UI" w:hint="default"/>
        <w:b/>
        <w:sz w:val="20"/>
        <w:szCs w:val="20"/>
        <w:lang w:eastAsia="en-US"/>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ascii="Segoe UI" w:eastAsia="Calibri" w:hAnsi="Segoe UI" w:cs="Segoe UI" w:hint="default"/>
        <w:sz w:val="20"/>
        <w:szCs w:val="20"/>
        <w:lang w:eastAsia="en-US"/>
      </w:rPr>
    </w:lvl>
    <w:lvl w:ilvl="3">
      <w:start w:val="1"/>
      <w:numFmt w:val="decimal"/>
      <w:lvlText w:val="%1.%2.%3.%4."/>
      <w:lvlJc w:val="left"/>
      <w:pPr>
        <w:tabs>
          <w:tab w:val="num" w:pos="0"/>
        </w:tabs>
        <w:ind w:left="1080" w:hanging="1080"/>
      </w:pPr>
      <w:rPr>
        <w:rFonts w:ascii="Segoe UI" w:eastAsia="Calibri" w:hAnsi="Segoe UI" w:cs="Segoe UI" w:hint="default"/>
        <w:sz w:val="20"/>
        <w:szCs w:val="20"/>
        <w:lang w:eastAsia="en-US"/>
      </w:rPr>
    </w:lvl>
    <w:lvl w:ilvl="4">
      <w:start w:val="1"/>
      <w:numFmt w:val="decimal"/>
      <w:lvlText w:val="%1.%2.%3.%4.%5."/>
      <w:lvlJc w:val="left"/>
      <w:pPr>
        <w:tabs>
          <w:tab w:val="num" w:pos="0"/>
        </w:tabs>
        <w:ind w:left="1080" w:hanging="1080"/>
      </w:pPr>
      <w:rPr>
        <w:rFonts w:ascii="Segoe UI" w:eastAsia="Calibri" w:hAnsi="Segoe UI" w:cs="Segoe UI" w:hint="default"/>
        <w:sz w:val="20"/>
        <w:szCs w:val="20"/>
        <w:lang w:eastAsia="en-US"/>
      </w:rPr>
    </w:lvl>
    <w:lvl w:ilvl="5">
      <w:start w:val="1"/>
      <w:numFmt w:val="decimal"/>
      <w:lvlText w:val="%1.%2.%3.%4.%5.%6."/>
      <w:lvlJc w:val="left"/>
      <w:pPr>
        <w:tabs>
          <w:tab w:val="num" w:pos="0"/>
        </w:tabs>
        <w:ind w:left="1440" w:hanging="1440"/>
      </w:pPr>
      <w:rPr>
        <w:rFonts w:ascii="Segoe UI" w:eastAsia="Calibri" w:hAnsi="Segoe UI" w:cs="Segoe UI" w:hint="default"/>
        <w:sz w:val="20"/>
        <w:szCs w:val="20"/>
        <w:lang w:eastAsia="en-US"/>
      </w:rPr>
    </w:lvl>
    <w:lvl w:ilvl="6">
      <w:start w:val="1"/>
      <w:numFmt w:val="decimal"/>
      <w:lvlText w:val="%1.%2.%3.%4.%5.%6.%7."/>
      <w:lvlJc w:val="left"/>
      <w:pPr>
        <w:tabs>
          <w:tab w:val="num" w:pos="0"/>
        </w:tabs>
        <w:ind w:left="1440" w:hanging="1440"/>
      </w:pPr>
      <w:rPr>
        <w:rFonts w:ascii="Segoe UI" w:eastAsia="Calibri" w:hAnsi="Segoe UI" w:cs="Segoe UI" w:hint="default"/>
        <w:sz w:val="20"/>
        <w:szCs w:val="20"/>
        <w:lang w:eastAsia="en-US"/>
      </w:rPr>
    </w:lvl>
    <w:lvl w:ilvl="7">
      <w:start w:val="1"/>
      <w:numFmt w:val="decimal"/>
      <w:lvlText w:val="%1.%2.%3.%4.%5.%6.%7.%8."/>
      <w:lvlJc w:val="left"/>
      <w:pPr>
        <w:tabs>
          <w:tab w:val="num" w:pos="0"/>
        </w:tabs>
        <w:ind w:left="1800" w:hanging="1800"/>
      </w:pPr>
      <w:rPr>
        <w:rFonts w:ascii="Segoe UI" w:eastAsia="Calibri" w:hAnsi="Segoe UI" w:cs="Segoe UI" w:hint="default"/>
        <w:sz w:val="20"/>
        <w:szCs w:val="20"/>
        <w:lang w:eastAsia="en-US"/>
      </w:rPr>
    </w:lvl>
    <w:lvl w:ilvl="8">
      <w:start w:val="1"/>
      <w:numFmt w:val="decimal"/>
      <w:lvlText w:val="%1.%2.%3.%4.%5.%6.%7.%8.%9."/>
      <w:lvlJc w:val="left"/>
      <w:pPr>
        <w:tabs>
          <w:tab w:val="num" w:pos="0"/>
        </w:tabs>
        <w:ind w:left="1800" w:hanging="1800"/>
      </w:pPr>
      <w:rPr>
        <w:rFonts w:ascii="Segoe UI" w:eastAsia="Calibri" w:hAnsi="Segoe UI" w:cs="Segoe UI" w:hint="default"/>
        <w:sz w:val="20"/>
        <w:szCs w:val="20"/>
        <w:lang w:eastAsia="en-US"/>
      </w:rPr>
    </w:lvl>
  </w:abstractNum>
  <w:abstractNum w:abstractNumId="69" w15:restartNumberingAfterBreak="0">
    <w:nsid w:val="0000004D"/>
    <w:multiLevelType w:val="singleLevel"/>
    <w:tmpl w:val="0000004D"/>
    <w:name w:val="WW8Num79"/>
    <w:lvl w:ilvl="0">
      <w:start w:val="1"/>
      <w:numFmt w:val="decimal"/>
      <w:lvlText w:val="%1)"/>
      <w:lvlJc w:val="left"/>
      <w:pPr>
        <w:tabs>
          <w:tab w:val="num" w:pos="0"/>
        </w:tabs>
        <w:ind w:left="720" w:hanging="360"/>
      </w:pPr>
      <w:rPr>
        <w:rFonts w:ascii="Segoe UI" w:hAnsi="Segoe UI" w:cs="Segoe UI" w:hint="default"/>
        <w:b w:val="0"/>
        <w:bCs/>
        <w:i w:val="0"/>
        <w:sz w:val="20"/>
      </w:rPr>
    </w:lvl>
  </w:abstractNum>
  <w:abstractNum w:abstractNumId="70" w15:restartNumberingAfterBreak="0">
    <w:nsid w:val="0000004E"/>
    <w:multiLevelType w:val="singleLevel"/>
    <w:tmpl w:val="73B8E5C0"/>
    <w:name w:val="WW8Num80"/>
    <w:lvl w:ilvl="0">
      <w:start w:val="1"/>
      <w:numFmt w:val="decimal"/>
      <w:lvlText w:val="%1)"/>
      <w:lvlJc w:val="left"/>
      <w:pPr>
        <w:tabs>
          <w:tab w:val="num" w:pos="0"/>
        </w:tabs>
        <w:ind w:left="720" w:hanging="360"/>
      </w:pPr>
      <w:rPr>
        <w:rFonts w:cs="Segoe UI"/>
        <w:b w:val="0"/>
        <w:i w:val="0"/>
        <w:sz w:val="20"/>
      </w:rPr>
    </w:lvl>
  </w:abstractNum>
  <w:abstractNum w:abstractNumId="71" w15:restartNumberingAfterBreak="0">
    <w:nsid w:val="0000004F"/>
    <w:multiLevelType w:val="singleLevel"/>
    <w:tmpl w:val="0000004F"/>
    <w:name w:val="WW8Num81"/>
    <w:lvl w:ilvl="0">
      <w:start w:val="3"/>
      <w:numFmt w:val="decimal"/>
      <w:lvlText w:val="%1)"/>
      <w:lvlJc w:val="left"/>
      <w:pPr>
        <w:tabs>
          <w:tab w:val="num" w:pos="708"/>
        </w:tabs>
        <w:ind w:left="1004" w:hanging="360"/>
      </w:pPr>
      <w:rPr>
        <w:rFonts w:cs="Segoe UI" w:hint="default"/>
      </w:rPr>
    </w:lvl>
  </w:abstractNum>
  <w:abstractNum w:abstractNumId="72" w15:restartNumberingAfterBreak="0">
    <w:nsid w:val="00000050"/>
    <w:multiLevelType w:val="singleLevel"/>
    <w:tmpl w:val="00000050"/>
    <w:name w:val="WW8Num82"/>
    <w:lvl w:ilvl="0">
      <w:start w:val="1"/>
      <w:numFmt w:val="decimal"/>
      <w:lvlText w:val="%1."/>
      <w:lvlJc w:val="left"/>
      <w:pPr>
        <w:tabs>
          <w:tab w:val="num" w:pos="0"/>
        </w:tabs>
        <w:ind w:left="720" w:hanging="360"/>
      </w:pPr>
      <w:rPr>
        <w:rFonts w:ascii="Segoe UI" w:hAnsi="Segoe UI" w:cs="Segoe UI"/>
        <w:i w:val="0"/>
        <w:lang w:val="en-US"/>
      </w:rPr>
    </w:lvl>
  </w:abstractNum>
  <w:abstractNum w:abstractNumId="73" w15:restartNumberingAfterBreak="0">
    <w:nsid w:val="00000052"/>
    <w:multiLevelType w:val="singleLevel"/>
    <w:tmpl w:val="00000052"/>
    <w:name w:val="WW8Num84"/>
    <w:lvl w:ilvl="0">
      <w:start w:val="2"/>
      <w:numFmt w:val="decimal"/>
      <w:lvlText w:val="%1)"/>
      <w:lvlJc w:val="left"/>
      <w:pPr>
        <w:tabs>
          <w:tab w:val="num" w:pos="0"/>
        </w:tabs>
        <w:ind w:left="720" w:hanging="360"/>
      </w:pPr>
      <w:rPr>
        <w:rFonts w:ascii="Segoe UI" w:hAnsi="Segoe UI" w:cs="Segoe UI" w:hint="default"/>
        <w:b w:val="0"/>
        <w:i w:val="0"/>
        <w:sz w:val="20"/>
      </w:rPr>
    </w:lvl>
  </w:abstractNum>
  <w:abstractNum w:abstractNumId="74" w15:restartNumberingAfterBreak="0">
    <w:nsid w:val="00000053"/>
    <w:multiLevelType w:val="singleLevel"/>
    <w:tmpl w:val="00000053"/>
    <w:name w:val="WW8Num85"/>
    <w:lvl w:ilvl="0">
      <w:start w:val="1"/>
      <w:numFmt w:val="upperLetter"/>
      <w:lvlText w:val="%1."/>
      <w:lvlJc w:val="left"/>
      <w:pPr>
        <w:tabs>
          <w:tab w:val="num" w:pos="0"/>
        </w:tabs>
        <w:ind w:left="1080" w:hanging="360"/>
      </w:pPr>
      <w:rPr>
        <w:rFonts w:ascii="Segoe UI" w:hAnsi="Segoe UI" w:cs="Segoe UI" w:hint="default"/>
        <w:b w:val="0"/>
        <w:i w:val="0"/>
        <w:sz w:val="20"/>
      </w:rPr>
    </w:lvl>
  </w:abstractNum>
  <w:abstractNum w:abstractNumId="75" w15:restartNumberingAfterBreak="0">
    <w:nsid w:val="00000054"/>
    <w:multiLevelType w:val="multilevel"/>
    <w:tmpl w:val="00000054"/>
    <w:name w:val="WW8Num86"/>
    <w:lvl w:ilvl="0">
      <w:start w:val="2"/>
      <w:numFmt w:val="decimal"/>
      <w:lvlText w:val="%1."/>
      <w:lvlJc w:val="left"/>
      <w:pPr>
        <w:tabs>
          <w:tab w:val="num" w:pos="0"/>
        </w:tabs>
        <w:ind w:left="375" w:hanging="375"/>
      </w:pPr>
      <w:rPr>
        <w:rFonts w:cs="Segoe UI" w:hint="default"/>
      </w:rPr>
    </w:lvl>
    <w:lvl w:ilvl="1">
      <w:start w:val="1"/>
      <w:numFmt w:val="decimal"/>
      <w:lvlText w:val="%1.%2)"/>
      <w:lvlJc w:val="left"/>
      <w:pPr>
        <w:tabs>
          <w:tab w:val="num" w:pos="0"/>
        </w:tabs>
        <w:ind w:left="1004" w:hanging="720"/>
      </w:pPr>
      <w:rPr>
        <w:rFonts w:cs="Segoe UI" w:hint="default"/>
      </w:rPr>
    </w:lvl>
    <w:lvl w:ilvl="2">
      <w:start w:val="1"/>
      <w:numFmt w:val="decimal"/>
      <w:lvlText w:val="%1.%2.%3."/>
      <w:lvlJc w:val="left"/>
      <w:pPr>
        <w:tabs>
          <w:tab w:val="num" w:pos="0"/>
        </w:tabs>
        <w:ind w:left="1288" w:hanging="720"/>
      </w:pPr>
      <w:rPr>
        <w:rFonts w:cs="Segoe UI" w:hint="default"/>
      </w:rPr>
    </w:lvl>
    <w:lvl w:ilvl="3">
      <w:start w:val="1"/>
      <w:numFmt w:val="decimal"/>
      <w:lvlText w:val="%1.%2.%3.%4."/>
      <w:lvlJc w:val="left"/>
      <w:pPr>
        <w:tabs>
          <w:tab w:val="num" w:pos="0"/>
        </w:tabs>
        <w:ind w:left="1932" w:hanging="1080"/>
      </w:pPr>
      <w:rPr>
        <w:rFonts w:cs="Segoe UI" w:hint="default"/>
      </w:rPr>
    </w:lvl>
    <w:lvl w:ilvl="4">
      <w:start w:val="1"/>
      <w:numFmt w:val="decimal"/>
      <w:lvlText w:val="%1.%2.%3.%4.%5."/>
      <w:lvlJc w:val="left"/>
      <w:pPr>
        <w:tabs>
          <w:tab w:val="num" w:pos="0"/>
        </w:tabs>
        <w:ind w:left="2216" w:hanging="1080"/>
      </w:pPr>
      <w:rPr>
        <w:rFonts w:cs="Segoe UI" w:hint="default"/>
      </w:rPr>
    </w:lvl>
    <w:lvl w:ilvl="5">
      <w:start w:val="1"/>
      <w:numFmt w:val="decimal"/>
      <w:lvlText w:val="%1.%2.%3.%4.%5.%6."/>
      <w:lvlJc w:val="left"/>
      <w:pPr>
        <w:tabs>
          <w:tab w:val="num" w:pos="0"/>
        </w:tabs>
        <w:ind w:left="2860" w:hanging="1440"/>
      </w:pPr>
      <w:rPr>
        <w:rFonts w:cs="Segoe UI" w:hint="default"/>
      </w:rPr>
    </w:lvl>
    <w:lvl w:ilvl="6">
      <w:start w:val="1"/>
      <w:numFmt w:val="decimal"/>
      <w:lvlText w:val="%1.%2.%3.%4.%5.%6.%7."/>
      <w:lvlJc w:val="left"/>
      <w:pPr>
        <w:tabs>
          <w:tab w:val="num" w:pos="0"/>
        </w:tabs>
        <w:ind w:left="3144" w:hanging="1440"/>
      </w:pPr>
      <w:rPr>
        <w:rFonts w:cs="Segoe UI" w:hint="default"/>
      </w:rPr>
    </w:lvl>
    <w:lvl w:ilvl="7">
      <w:start w:val="1"/>
      <w:numFmt w:val="decimal"/>
      <w:lvlText w:val="%1.%2.%3.%4.%5.%6.%7.%8."/>
      <w:lvlJc w:val="left"/>
      <w:pPr>
        <w:tabs>
          <w:tab w:val="num" w:pos="0"/>
        </w:tabs>
        <w:ind w:left="3788" w:hanging="1800"/>
      </w:pPr>
      <w:rPr>
        <w:rFonts w:cs="Segoe UI" w:hint="default"/>
      </w:rPr>
    </w:lvl>
    <w:lvl w:ilvl="8">
      <w:start w:val="1"/>
      <w:numFmt w:val="decimal"/>
      <w:lvlText w:val="%1.%2.%3.%4.%5.%6.%7.%8.%9."/>
      <w:lvlJc w:val="left"/>
      <w:pPr>
        <w:tabs>
          <w:tab w:val="num" w:pos="0"/>
        </w:tabs>
        <w:ind w:left="4072" w:hanging="1800"/>
      </w:pPr>
      <w:rPr>
        <w:rFonts w:cs="Segoe UI" w:hint="default"/>
      </w:rPr>
    </w:lvl>
  </w:abstractNum>
  <w:abstractNum w:abstractNumId="76" w15:restartNumberingAfterBreak="0">
    <w:nsid w:val="00000055"/>
    <w:multiLevelType w:val="singleLevel"/>
    <w:tmpl w:val="00000055"/>
    <w:name w:val="WW8Num87"/>
    <w:lvl w:ilvl="0">
      <w:start w:val="1"/>
      <w:numFmt w:val="decimal"/>
      <w:lvlText w:val="%1)"/>
      <w:lvlJc w:val="left"/>
      <w:pPr>
        <w:tabs>
          <w:tab w:val="num" w:pos="0"/>
        </w:tabs>
        <w:ind w:left="720" w:hanging="360"/>
      </w:pPr>
      <w:rPr>
        <w:rFonts w:cs="Segoe UI" w:hint="default"/>
      </w:rPr>
    </w:lvl>
  </w:abstractNum>
  <w:abstractNum w:abstractNumId="77" w15:restartNumberingAfterBreak="0">
    <w:nsid w:val="00000056"/>
    <w:multiLevelType w:val="multilevel"/>
    <w:tmpl w:val="00000056"/>
    <w:name w:val="WW8Num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rPr>
        <w:rFonts w:ascii="Segoe UI" w:eastAsia="Times New Roman" w:hAnsi="Segoe UI" w:cs="Segoe UI" w:hint="default"/>
        <w:color w:val="auto"/>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00000057"/>
    <w:multiLevelType w:val="singleLevel"/>
    <w:tmpl w:val="00000057"/>
    <w:name w:val="WW8Num89"/>
    <w:lvl w:ilvl="0">
      <w:start w:val="1"/>
      <w:numFmt w:val="decimal"/>
      <w:lvlText w:val="%1."/>
      <w:lvlJc w:val="left"/>
      <w:pPr>
        <w:tabs>
          <w:tab w:val="num" w:pos="0"/>
        </w:tabs>
        <w:ind w:left="720" w:hanging="360"/>
      </w:pPr>
      <w:rPr>
        <w:rFonts w:ascii="Segoe UI" w:hAnsi="Segoe UI" w:cs="Segoe UI" w:hint="default"/>
        <w:bCs/>
        <w:color w:val="auto"/>
      </w:rPr>
    </w:lvl>
  </w:abstractNum>
  <w:abstractNum w:abstractNumId="79" w15:restartNumberingAfterBreak="0">
    <w:nsid w:val="00000058"/>
    <w:multiLevelType w:val="singleLevel"/>
    <w:tmpl w:val="D2F49CA2"/>
    <w:name w:val="WW8Num90"/>
    <w:lvl w:ilvl="0">
      <w:start w:val="18"/>
      <w:numFmt w:val="decimal"/>
      <w:lvlText w:val="%1."/>
      <w:lvlJc w:val="left"/>
      <w:pPr>
        <w:tabs>
          <w:tab w:val="num" w:pos="0"/>
        </w:tabs>
        <w:ind w:left="720" w:hanging="360"/>
      </w:pPr>
      <w:rPr>
        <w:rFonts w:hint="default"/>
        <w:b/>
      </w:rPr>
    </w:lvl>
  </w:abstractNum>
  <w:abstractNum w:abstractNumId="80" w15:restartNumberingAfterBreak="0">
    <w:nsid w:val="00000059"/>
    <w:multiLevelType w:val="singleLevel"/>
    <w:tmpl w:val="00000059"/>
    <w:name w:val="WW8Num91"/>
    <w:lvl w:ilvl="0">
      <w:start w:val="1"/>
      <w:numFmt w:val="bullet"/>
      <w:lvlText w:val="−"/>
      <w:lvlJc w:val="left"/>
      <w:pPr>
        <w:tabs>
          <w:tab w:val="num" w:pos="0"/>
        </w:tabs>
        <w:ind w:left="720" w:hanging="360"/>
      </w:pPr>
      <w:rPr>
        <w:rFonts w:ascii="Times New Roman" w:hAnsi="Times New Roman" w:cs="Times New Roman" w:hint="default"/>
        <w:color w:val="auto"/>
      </w:rPr>
    </w:lvl>
  </w:abstractNum>
  <w:abstractNum w:abstractNumId="81" w15:restartNumberingAfterBreak="0">
    <w:nsid w:val="0000005A"/>
    <w:multiLevelType w:val="multilevel"/>
    <w:tmpl w:val="0000005A"/>
    <w:name w:val="WW8Num92"/>
    <w:lvl w:ilvl="0">
      <w:start w:val="8"/>
      <w:numFmt w:val="decimal"/>
      <w:lvlText w:val="%1."/>
      <w:lvlJc w:val="left"/>
      <w:pPr>
        <w:tabs>
          <w:tab w:val="num" w:pos="0"/>
        </w:tabs>
        <w:ind w:left="360" w:hanging="360"/>
      </w:pPr>
      <w:rPr>
        <w:rFonts w:ascii="Segoe UI" w:eastAsia="Calibri" w:hAnsi="Segoe UI" w:cs="Segoe UI" w:hint="default"/>
        <w:bCs/>
      </w:rPr>
    </w:lvl>
    <w:lvl w:ilvl="1">
      <w:start w:val="1"/>
      <w:numFmt w:val="decimal"/>
      <w:lvlText w:val="%1.%2)"/>
      <w:lvlJc w:val="left"/>
      <w:pPr>
        <w:tabs>
          <w:tab w:val="num" w:pos="0"/>
        </w:tabs>
        <w:ind w:left="360" w:hanging="360"/>
      </w:pPr>
      <w:rPr>
        <w:rFonts w:ascii="Segoe UI" w:eastAsia="Calibri" w:hAnsi="Segoe UI" w:cs="Segoe UI" w:hint="default"/>
        <w:bCs/>
      </w:rPr>
    </w:lvl>
    <w:lvl w:ilvl="2">
      <w:start w:val="1"/>
      <w:numFmt w:val="decimal"/>
      <w:lvlText w:val="%1.%2.%3."/>
      <w:lvlJc w:val="left"/>
      <w:pPr>
        <w:tabs>
          <w:tab w:val="num" w:pos="0"/>
        </w:tabs>
        <w:ind w:left="720" w:hanging="720"/>
      </w:pPr>
      <w:rPr>
        <w:rFonts w:ascii="Segoe UI" w:eastAsia="Calibri" w:hAnsi="Segoe UI" w:cs="Segoe UI" w:hint="default"/>
        <w:bCs/>
      </w:rPr>
    </w:lvl>
    <w:lvl w:ilvl="3">
      <w:start w:val="1"/>
      <w:numFmt w:val="decimal"/>
      <w:lvlText w:val="%1.%2.%3.%4."/>
      <w:lvlJc w:val="left"/>
      <w:pPr>
        <w:tabs>
          <w:tab w:val="num" w:pos="0"/>
        </w:tabs>
        <w:ind w:left="720" w:hanging="720"/>
      </w:pPr>
      <w:rPr>
        <w:rFonts w:ascii="Segoe UI" w:eastAsia="Calibri" w:hAnsi="Segoe UI" w:cs="Segoe UI" w:hint="default"/>
        <w:bCs/>
      </w:rPr>
    </w:lvl>
    <w:lvl w:ilvl="4">
      <w:start w:val="1"/>
      <w:numFmt w:val="decimal"/>
      <w:lvlText w:val="%1.%2.%3.%4.%5."/>
      <w:lvlJc w:val="left"/>
      <w:pPr>
        <w:tabs>
          <w:tab w:val="num" w:pos="0"/>
        </w:tabs>
        <w:ind w:left="1080" w:hanging="1080"/>
      </w:pPr>
      <w:rPr>
        <w:rFonts w:ascii="Segoe UI" w:eastAsia="Calibri" w:hAnsi="Segoe UI" w:cs="Segoe UI" w:hint="default"/>
        <w:bCs/>
      </w:rPr>
    </w:lvl>
    <w:lvl w:ilvl="5">
      <w:start w:val="1"/>
      <w:numFmt w:val="decimal"/>
      <w:lvlText w:val="%1.%2.%3.%4.%5.%6."/>
      <w:lvlJc w:val="left"/>
      <w:pPr>
        <w:tabs>
          <w:tab w:val="num" w:pos="0"/>
        </w:tabs>
        <w:ind w:left="1080" w:hanging="1080"/>
      </w:pPr>
      <w:rPr>
        <w:rFonts w:ascii="Segoe UI" w:eastAsia="Calibri" w:hAnsi="Segoe UI" w:cs="Segoe UI" w:hint="default"/>
        <w:bCs/>
      </w:rPr>
    </w:lvl>
    <w:lvl w:ilvl="6">
      <w:start w:val="1"/>
      <w:numFmt w:val="decimal"/>
      <w:lvlText w:val="%1.%2.%3.%4.%5.%6.%7."/>
      <w:lvlJc w:val="left"/>
      <w:pPr>
        <w:tabs>
          <w:tab w:val="num" w:pos="0"/>
        </w:tabs>
        <w:ind w:left="1440" w:hanging="1440"/>
      </w:pPr>
      <w:rPr>
        <w:rFonts w:ascii="Segoe UI" w:eastAsia="Calibri" w:hAnsi="Segoe UI" w:cs="Segoe UI" w:hint="default"/>
        <w:bCs/>
      </w:rPr>
    </w:lvl>
    <w:lvl w:ilvl="7">
      <w:start w:val="1"/>
      <w:numFmt w:val="decimal"/>
      <w:lvlText w:val="%1.%2.%3.%4.%5.%6.%7.%8."/>
      <w:lvlJc w:val="left"/>
      <w:pPr>
        <w:tabs>
          <w:tab w:val="num" w:pos="0"/>
        </w:tabs>
        <w:ind w:left="1440" w:hanging="1440"/>
      </w:pPr>
      <w:rPr>
        <w:rFonts w:ascii="Segoe UI" w:eastAsia="Calibri" w:hAnsi="Segoe UI" w:cs="Segoe UI" w:hint="default"/>
        <w:bCs/>
      </w:rPr>
    </w:lvl>
    <w:lvl w:ilvl="8">
      <w:start w:val="1"/>
      <w:numFmt w:val="decimal"/>
      <w:lvlText w:val="%1.%2.%3.%4.%5.%6.%7.%8.%9."/>
      <w:lvlJc w:val="left"/>
      <w:pPr>
        <w:tabs>
          <w:tab w:val="num" w:pos="0"/>
        </w:tabs>
        <w:ind w:left="1800" w:hanging="1800"/>
      </w:pPr>
      <w:rPr>
        <w:rFonts w:ascii="Segoe UI" w:eastAsia="Calibri" w:hAnsi="Segoe UI" w:cs="Segoe UI" w:hint="default"/>
        <w:bCs/>
      </w:rPr>
    </w:lvl>
  </w:abstractNum>
  <w:abstractNum w:abstractNumId="82" w15:restartNumberingAfterBreak="0">
    <w:nsid w:val="0000005B"/>
    <w:multiLevelType w:val="multilevel"/>
    <w:tmpl w:val="0000005B"/>
    <w:name w:val="WW8Num93"/>
    <w:lvl w:ilvl="0">
      <w:start w:val="1"/>
      <w:numFmt w:val="decimal"/>
      <w:lvlText w:val="%1)"/>
      <w:lvlJc w:val="left"/>
      <w:pPr>
        <w:tabs>
          <w:tab w:val="num" w:pos="0"/>
        </w:tabs>
        <w:ind w:left="862" w:hanging="360"/>
      </w:pPr>
      <w:rPr>
        <w:rFonts w:ascii="Calibri" w:hAnsi="Calibri" w:cs="Calibri" w:hint="default"/>
      </w:rPr>
    </w:lvl>
    <w:lvl w:ilvl="1">
      <w:start w:val="1"/>
      <w:numFmt w:val="decimal"/>
      <w:lvlText w:val="%2)"/>
      <w:lvlJc w:val="left"/>
      <w:pPr>
        <w:tabs>
          <w:tab w:val="num" w:pos="0"/>
        </w:tabs>
        <w:ind w:left="1582" w:hanging="360"/>
      </w:pPr>
      <w:rPr>
        <w:rFonts w:ascii="Calibri" w:hAnsi="Calibri" w:cs="Calibri" w:hint="default"/>
      </w:r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83" w15:restartNumberingAfterBreak="0">
    <w:nsid w:val="0000005D"/>
    <w:multiLevelType w:val="multilevel"/>
    <w:tmpl w:val="0000005D"/>
    <w:name w:val="WW8Num95"/>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644" w:hanging="360"/>
      </w:pPr>
      <w:rPr>
        <w:rFonts w:hint="default"/>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3144" w:hanging="144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4072" w:hanging="1800"/>
      </w:pPr>
      <w:rPr>
        <w:rFonts w:hint="default"/>
      </w:rPr>
    </w:lvl>
  </w:abstractNum>
  <w:abstractNum w:abstractNumId="84" w15:restartNumberingAfterBreak="0">
    <w:nsid w:val="0000005E"/>
    <w:multiLevelType w:val="singleLevel"/>
    <w:tmpl w:val="0000005E"/>
    <w:name w:val="WW8Num96"/>
    <w:lvl w:ilvl="0">
      <w:start w:val="1"/>
      <w:numFmt w:val="decimal"/>
      <w:lvlText w:val="%1."/>
      <w:lvlJc w:val="left"/>
      <w:pPr>
        <w:tabs>
          <w:tab w:val="num" w:pos="0"/>
        </w:tabs>
        <w:ind w:left="720" w:hanging="360"/>
      </w:pPr>
    </w:lvl>
  </w:abstractNum>
  <w:abstractNum w:abstractNumId="85" w15:restartNumberingAfterBreak="0">
    <w:nsid w:val="0000005F"/>
    <w:multiLevelType w:val="multilevel"/>
    <w:tmpl w:val="0000005F"/>
    <w:name w:val="WW8Num97"/>
    <w:lvl w:ilvl="0">
      <w:start w:val="1"/>
      <w:numFmt w:val="decimal"/>
      <w:lvlText w:val="%1)"/>
      <w:lvlJc w:val="left"/>
      <w:pPr>
        <w:tabs>
          <w:tab w:val="num" w:pos="780"/>
        </w:tabs>
        <w:ind w:left="780" w:hanging="360"/>
      </w:pPr>
      <w:rPr>
        <w:rFonts w:ascii="Segoe UI" w:hAnsi="Segoe UI" w:cs="Segoe UI" w:hint="default"/>
        <w:b w:val="0"/>
        <w:i w:val="0"/>
        <w:sz w:val="20"/>
      </w:rPr>
    </w:lvl>
    <w:lvl w:ilvl="1">
      <w:start w:val="1"/>
      <w:numFmt w:val="lowerLetter"/>
      <w:lvlText w:val="%2)"/>
      <w:lvlJc w:val="left"/>
      <w:pPr>
        <w:tabs>
          <w:tab w:val="num" w:pos="1500"/>
        </w:tabs>
        <w:ind w:left="1500" w:hanging="360"/>
      </w:pPr>
      <w:rPr>
        <w:rFonts w:ascii="Segoe UI" w:hAnsi="Segoe UI" w:cs="Segoe UI" w:hint="default"/>
        <w:b w:val="0"/>
        <w:i w:val="0"/>
        <w:sz w:val="20"/>
      </w:rPr>
    </w:lvl>
    <w:lvl w:ilvl="2">
      <w:start w:val="2"/>
      <w:numFmt w:val="decimal"/>
      <w:lvlText w:val="%3."/>
      <w:lvlJc w:val="left"/>
      <w:pPr>
        <w:tabs>
          <w:tab w:val="num" w:pos="2400"/>
        </w:tabs>
        <w:ind w:left="2400" w:hanging="360"/>
      </w:pPr>
      <w:rPr>
        <w:rFonts w:ascii="Segoe UI" w:hAnsi="Segoe UI" w:cs="Segoe UI" w:hint="default"/>
        <w:b w:val="0"/>
        <w:i w:val="0"/>
        <w:sz w:val="20"/>
      </w:r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86" w15:restartNumberingAfterBreak="0">
    <w:nsid w:val="018E4DC1"/>
    <w:multiLevelType w:val="hybridMultilevel"/>
    <w:tmpl w:val="335E0A4E"/>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7" w15:restartNumberingAfterBreak="0">
    <w:nsid w:val="01C625F3"/>
    <w:multiLevelType w:val="hybridMultilevel"/>
    <w:tmpl w:val="8E3E69CC"/>
    <w:lvl w:ilvl="0" w:tplc="D5E8A8C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03463798"/>
    <w:multiLevelType w:val="hybridMultilevel"/>
    <w:tmpl w:val="25B26B8C"/>
    <w:lvl w:ilvl="0" w:tplc="6370317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065B7E52"/>
    <w:multiLevelType w:val="hybridMultilevel"/>
    <w:tmpl w:val="A58699DE"/>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06E373CB"/>
    <w:multiLevelType w:val="hybridMultilevel"/>
    <w:tmpl w:val="E668C56A"/>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06E654BE"/>
    <w:multiLevelType w:val="hybridMultilevel"/>
    <w:tmpl w:val="8A0465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08111953"/>
    <w:multiLevelType w:val="hybridMultilevel"/>
    <w:tmpl w:val="9A0ADF4A"/>
    <w:lvl w:ilvl="0" w:tplc="BDA60018">
      <w:start w:val="1"/>
      <w:numFmt w:val="lowerLetter"/>
      <w:lvlText w:val="%1)"/>
      <w:lvlJc w:val="left"/>
      <w:pPr>
        <w:ind w:left="1210" w:hanging="360"/>
      </w:pPr>
      <w:rPr>
        <w:b w:val="0"/>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93" w15:restartNumberingAfterBreak="0">
    <w:nsid w:val="0BF57398"/>
    <w:multiLevelType w:val="multilevel"/>
    <w:tmpl w:val="3DAEB746"/>
    <w:lvl w:ilvl="0">
      <w:start w:val="1"/>
      <w:numFmt w:val="decimal"/>
      <w:lvlText w:val="%1."/>
      <w:lvlJc w:val="left"/>
      <w:pPr>
        <w:ind w:left="360" w:hanging="360"/>
      </w:pPr>
      <w:rPr>
        <w:rFonts w:ascii="Segoe UI" w:hAnsi="Segoe UI" w:cs="Segoe UI"/>
        <w:b w:val="0"/>
        <w:sz w:val="20"/>
        <w:szCs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360" w:hanging="360"/>
      </w:pPr>
      <w:rPr>
        <w:rFonts w:cs="Times New Roman"/>
        <w:b w:val="0"/>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4" w15:restartNumberingAfterBreak="0">
    <w:nsid w:val="0D8021A9"/>
    <w:multiLevelType w:val="hybridMultilevel"/>
    <w:tmpl w:val="5866A5BE"/>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0DF06171"/>
    <w:multiLevelType w:val="multilevel"/>
    <w:tmpl w:val="2618D87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0EE801E3"/>
    <w:multiLevelType w:val="hybridMultilevel"/>
    <w:tmpl w:val="0BE0CD60"/>
    <w:lvl w:ilvl="0" w:tplc="7B4CA76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0F2829F4"/>
    <w:multiLevelType w:val="hybridMultilevel"/>
    <w:tmpl w:val="6A6A0250"/>
    <w:lvl w:ilvl="0" w:tplc="04150011">
      <w:start w:val="1"/>
      <w:numFmt w:val="decimal"/>
      <w:lvlText w:val="%1)"/>
      <w:lvlJc w:val="left"/>
      <w:pPr>
        <w:ind w:left="928" w:hanging="360"/>
      </w:pPr>
      <w:rPr>
        <w:rFonts w:hint="default"/>
      </w:rPr>
    </w:lvl>
    <w:lvl w:ilvl="1" w:tplc="04150003" w:tentative="1">
      <w:start w:val="1"/>
      <w:numFmt w:val="bullet"/>
      <w:lvlText w:val="o"/>
      <w:lvlJc w:val="left"/>
      <w:pPr>
        <w:ind w:left="1648" w:hanging="360"/>
      </w:pPr>
      <w:rPr>
        <w:rFonts w:ascii="Courier New" w:hAnsi="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98" w15:restartNumberingAfterBreak="0">
    <w:nsid w:val="114958AD"/>
    <w:multiLevelType w:val="multilevel"/>
    <w:tmpl w:val="FA1A6672"/>
    <w:lvl w:ilvl="0">
      <w:start w:val="2"/>
      <w:numFmt w:val="decimal"/>
      <w:lvlText w:val="%1."/>
      <w:lvlJc w:val="left"/>
      <w:pPr>
        <w:ind w:left="435" w:hanging="435"/>
      </w:pPr>
      <w:rPr>
        <w:rFonts w:hint="default"/>
        <w:b w:val="0"/>
        <w:i w:val="0"/>
      </w:rPr>
    </w:lvl>
    <w:lvl w:ilvl="1">
      <w:start w:val="1"/>
      <w:numFmt w:val="decimal"/>
      <w:lvlText w:val="%1.%2"/>
      <w:lvlJc w:val="left"/>
      <w:pPr>
        <w:ind w:left="648" w:hanging="435"/>
      </w:pPr>
      <w:rPr>
        <w:rFonts w:hint="default"/>
      </w:rPr>
    </w:lvl>
    <w:lvl w:ilvl="2">
      <w:start w:val="1"/>
      <w:numFmt w:val="decimal"/>
      <w:lvlText w:val="%1.%2.%3"/>
      <w:lvlJc w:val="left"/>
      <w:pPr>
        <w:ind w:left="1571"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99" w15:restartNumberingAfterBreak="0">
    <w:nsid w:val="12214201"/>
    <w:multiLevelType w:val="hybridMultilevel"/>
    <w:tmpl w:val="404616A4"/>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15592874"/>
    <w:multiLevelType w:val="multilevel"/>
    <w:tmpl w:val="E86869D2"/>
    <w:lvl w:ilvl="0">
      <w:start w:val="1"/>
      <w:numFmt w:val="decimal"/>
      <w:lvlText w:val="%1."/>
      <w:lvlJc w:val="left"/>
      <w:pPr>
        <w:ind w:left="360" w:hanging="360"/>
      </w:pPr>
      <w:rPr>
        <w:rFonts w:ascii="Segoe UI" w:hAnsi="Segoe UI" w:cs="Times New Roman" w:hint="default"/>
        <w:b w:val="0"/>
        <w:i w:val="0"/>
        <w:sz w:val="20"/>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1" w15:restartNumberingAfterBreak="0">
    <w:nsid w:val="176E1824"/>
    <w:multiLevelType w:val="multilevel"/>
    <w:tmpl w:val="C8B20BE2"/>
    <w:lvl w:ilvl="0">
      <w:start w:val="1"/>
      <w:numFmt w:val="decimal"/>
      <w:lvlText w:val="%1)"/>
      <w:lvlJc w:val="left"/>
      <w:pPr>
        <w:ind w:left="785" w:hanging="360"/>
      </w:pPr>
      <w:rPr>
        <w:rFonts w:cs="Times New Roman"/>
      </w:rPr>
    </w:lvl>
    <w:lvl w:ilvl="1">
      <w:start w:val="1"/>
      <w:numFmt w:val="decimal"/>
      <w:lvlText w:val="%2)"/>
      <w:lvlJc w:val="left"/>
      <w:pPr>
        <w:ind w:left="1505" w:hanging="360"/>
      </w:pPr>
      <w:rPr>
        <w:rFonts w:cs="Times New Roman"/>
      </w:rPr>
    </w:lvl>
    <w:lvl w:ilvl="2">
      <w:start w:val="1"/>
      <w:numFmt w:val="lowerRoman"/>
      <w:lvlText w:val="%3."/>
      <w:lvlJc w:val="right"/>
      <w:pPr>
        <w:ind w:left="2225" w:hanging="180"/>
      </w:pPr>
      <w:rPr>
        <w:rFonts w:cs="Times New Roman"/>
      </w:rPr>
    </w:lvl>
    <w:lvl w:ilvl="3">
      <w:start w:val="1"/>
      <w:numFmt w:val="decimal"/>
      <w:lvlText w:val="%4."/>
      <w:lvlJc w:val="left"/>
      <w:pPr>
        <w:ind w:left="2945" w:hanging="360"/>
      </w:pPr>
      <w:rPr>
        <w:rFonts w:cs="Times New Roman"/>
      </w:rPr>
    </w:lvl>
    <w:lvl w:ilvl="4">
      <w:start w:val="1"/>
      <w:numFmt w:val="lowerLetter"/>
      <w:lvlText w:val="%5."/>
      <w:lvlJc w:val="left"/>
      <w:pPr>
        <w:ind w:left="3665" w:hanging="360"/>
      </w:pPr>
      <w:rPr>
        <w:rFonts w:cs="Times New Roman"/>
      </w:rPr>
    </w:lvl>
    <w:lvl w:ilvl="5">
      <w:start w:val="1"/>
      <w:numFmt w:val="lowerRoman"/>
      <w:lvlText w:val="%6."/>
      <w:lvlJc w:val="right"/>
      <w:pPr>
        <w:ind w:left="4385" w:hanging="180"/>
      </w:pPr>
      <w:rPr>
        <w:rFonts w:cs="Times New Roman"/>
      </w:rPr>
    </w:lvl>
    <w:lvl w:ilvl="6">
      <w:start w:val="1"/>
      <w:numFmt w:val="decimal"/>
      <w:lvlText w:val="%7."/>
      <w:lvlJc w:val="left"/>
      <w:pPr>
        <w:ind w:left="5105" w:hanging="360"/>
      </w:pPr>
      <w:rPr>
        <w:rFonts w:cs="Times New Roman"/>
      </w:rPr>
    </w:lvl>
    <w:lvl w:ilvl="7">
      <w:start w:val="1"/>
      <w:numFmt w:val="lowerLetter"/>
      <w:lvlText w:val="%8."/>
      <w:lvlJc w:val="left"/>
      <w:pPr>
        <w:ind w:left="5825" w:hanging="360"/>
      </w:pPr>
      <w:rPr>
        <w:rFonts w:cs="Times New Roman"/>
      </w:rPr>
    </w:lvl>
    <w:lvl w:ilvl="8">
      <w:start w:val="1"/>
      <w:numFmt w:val="lowerRoman"/>
      <w:lvlText w:val="%9."/>
      <w:lvlJc w:val="right"/>
      <w:pPr>
        <w:ind w:left="6545" w:hanging="180"/>
      </w:pPr>
      <w:rPr>
        <w:rFonts w:cs="Times New Roman"/>
      </w:rPr>
    </w:lvl>
  </w:abstractNum>
  <w:abstractNum w:abstractNumId="102" w15:restartNumberingAfterBreak="0">
    <w:nsid w:val="18E71E86"/>
    <w:multiLevelType w:val="hybridMultilevel"/>
    <w:tmpl w:val="42A4F63A"/>
    <w:name w:val="WW8Num2922"/>
    <w:lvl w:ilvl="0" w:tplc="6A04A0EE">
      <w:start w:val="3"/>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190174B7"/>
    <w:multiLevelType w:val="hybridMultilevel"/>
    <w:tmpl w:val="8F7AD446"/>
    <w:lvl w:ilvl="0" w:tplc="2DD21F08">
      <w:start w:val="1"/>
      <w:numFmt w:val="decimal"/>
      <w:lvlText w:val="%1)"/>
      <w:lvlJc w:val="left"/>
      <w:pPr>
        <w:ind w:left="1428" w:hanging="360"/>
      </w:pPr>
      <w:rPr>
        <w:b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4" w15:restartNumberingAfterBreak="0">
    <w:nsid w:val="19341535"/>
    <w:multiLevelType w:val="multilevel"/>
    <w:tmpl w:val="4B80F16A"/>
    <w:lvl w:ilvl="0">
      <w:start w:val="1"/>
      <w:numFmt w:val="decimal"/>
      <w:lvlText w:val="%1."/>
      <w:lvlJc w:val="left"/>
      <w:pPr>
        <w:ind w:left="360" w:hanging="360"/>
      </w:pPr>
      <w:rPr>
        <w:rFonts w:ascii="Segoe UI" w:hAnsi="Segoe UI" w:cs="Times New Roman"/>
        <w:b w:val="0"/>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5" w15:restartNumberingAfterBreak="0">
    <w:nsid w:val="19C969EF"/>
    <w:multiLevelType w:val="hybridMultilevel"/>
    <w:tmpl w:val="67F803D8"/>
    <w:lvl w:ilvl="0" w:tplc="21922342">
      <w:start w:val="1"/>
      <w:numFmt w:val="bullet"/>
      <w:lvlText w:val=""/>
      <w:lvlJc w:val="left"/>
      <w:pPr>
        <w:ind w:left="1494" w:hanging="360"/>
      </w:pPr>
      <w:rPr>
        <w:rFonts w:ascii="Symbol" w:hAnsi="Symbol"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6" w15:restartNumberingAfterBreak="0">
    <w:nsid w:val="19D35B90"/>
    <w:multiLevelType w:val="hybridMultilevel"/>
    <w:tmpl w:val="48C644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19E46814"/>
    <w:multiLevelType w:val="hybridMultilevel"/>
    <w:tmpl w:val="0F08FCAE"/>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09" w15:restartNumberingAfterBreak="0">
    <w:nsid w:val="1A833805"/>
    <w:multiLevelType w:val="hybridMultilevel"/>
    <w:tmpl w:val="9A16A80A"/>
    <w:lvl w:ilvl="0" w:tplc="04150017">
      <w:start w:val="1"/>
      <w:numFmt w:val="lowerLetter"/>
      <w:lvlText w:val="%1)"/>
      <w:lvlJc w:val="left"/>
      <w:pPr>
        <w:ind w:left="720" w:hanging="360"/>
      </w:pPr>
    </w:lvl>
    <w:lvl w:ilvl="1" w:tplc="04150017">
      <w:start w:val="1"/>
      <w:numFmt w:val="lowerLetter"/>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1B635752"/>
    <w:multiLevelType w:val="multilevel"/>
    <w:tmpl w:val="3E7C971A"/>
    <w:lvl w:ilvl="0">
      <w:start w:val="1"/>
      <w:numFmt w:val="decimal"/>
      <w:lvlText w:val="%1)"/>
      <w:lvlJc w:val="left"/>
      <w:pPr>
        <w:ind w:left="1287" w:hanging="360"/>
      </w:pPr>
      <w:rPr>
        <w:rFonts w:cs="Times New Roman"/>
      </w:rPr>
    </w:lvl>
    <w:lvl w:ilvl="1">
      <w:start w:val="1"/>
      <w:numFmt w:val="decimal"/>
      <w:lvlText w:val="%2)"/>
      <w:lvlJc w:val="left"/>
      <w:pPr>
        <w:ind w:left="644" w:hanging="360"/>
      </w:pPr>
      <w:rPr>
        <w:rFonts w:ascii="Segoe UI" w:hAnsi="Segoe UI" w:cs="Times New Roman"/>
        <w:b w:val="0"/>
        <w:i w:val="0"/>
        <w:sz w:val="20"/>
      </w:rPr>
    </w:lvl>
    <w:lvl w:ilvl="2">
      <w:start w:val="1"/>
      <w:numFmt w:val="lowerRoman"/>
      <w:lvlText w:val="%3."/>
      <w:lvlJc w:val="right"/>
      <w:pPr>
        <w:ind w:left="2727" w:hanging="180"/>
      </w:pPr>
      <w:rPr>
        <w:rFonts w:cs="Times New Roman"/>
      </w:rPr>
    </w:lvl>
    <w:lvl w:ilvl="3">
      <w:start w:val="1"/>
      <w:numFmt w:val="decimal"/>
      <w:lvlText w:val="%4."/>
      <w:lvlJc w:val="left"/>
      <w:pPr>
        <w:ind w:left="3447" w:hanging="360"/>
      </w:pPr>
      <w:rPr>
        <w:rFonts w:cs="Times New Roman"/>
      </w:rPr>
    </w:lvl>
    <w:lvl w:ilvl="4">
      <w:start w:val="1"/>
      <w:numFmt w:val="lowerLetter"/>
      <w:lvlText w:val="%5."/>
      <w:lvlJc w:val="left"/>
      <w:pPr>
        <w:ind w:left="4167" w:hanging="360"/>
      </w:pPr>
      <w:rPr>
        <w:rFonts w:cs="Times New Roman"/>
      </w:rPr>
    </w:lvl>
    <w:lvl w:ilvl="5">
      <w:start w:val="1"/>
      <w:numFmt w:val="lowerRoman"/>
      <w:lvlText w:val="%6."/>
      <w:lvlJc w:val="right"/>
      <w:pPr>
        <w:ind w:left="4887" w:hanging="180"/>
      </w:pPr>
      <w:rPr>
        <w:rFonts w:cs="Times New Roman"/>
      </w:rPr>
    </w:lvl>
    <w:lvl w:ilvl="6">
      <w:start w:val="1"/>
      <w:numFmt w:val="decimal"/>
      <w:lvlText w:val="%7."/>
      <w:lvlJc w:val="left"/>
      <w:pPr>
        <w:ind w:left="5607" w:hanging="360"/>
      </w:pPr>
      <w:rPr>
        <w:rFonts w:cs="Times New Roman"/>
      </w:rPr>
    </w:lvl>
    <w:lvl w:ilvl="7">
      <w:start w:val="1"/>
      <w:numFmt w:val="lowerLetter"/>
      <w:lvlText w:val="%8."/>
      <w:lvlJc w:val="left"/>
      <w:pPr>
        <w:ind w:left="6327" w:hanging="360"/>
      </w:pPr>
      <w:rPr>
        <w:rFonts w:cs="Times New Roman"/>
      </w:rPr>
    </w:lvl>
    <w:lvl w:ilvl="8">
      <w:start w:val="1"/>
      <w:numFmt w:val="lowerRoman"/>
      <w:lvlText w:val="%9."/>
      <w:lvlJc w:val="right"/>
      <w:pPr>
        <w:ind w:left="7047" w:hanging="180"/>
      </w:pPr>
      <w:rPr>
        <w:rFonts w:cs="Times New Roman"/>
      </w:rPr>
    </w:lvl>
  </w:abstractNum>
  <w:abstractNum w:abstractNumId="111" w15:restartNumberingAfterBreak="0">
    <w:nsid w:val="1B6703B4"/>
    <w:multiLevelType w:val="hybridMultilevel"/>
    <w:tmpl w:val="159090AA"/>
    <w:lvl w:ilvl="0" w:tplc="1F020B0A">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1B7D3AE3"/>
    <w:multiLevelType w:val="hybridMultilevel"/>
    <w:tmpl w:val="78388AA4"/>
    <w:lvl w:ilvl="0" w:tplc="3766D1BC">
      <w:start w:val="1"/>
      <w:numFmt w:val="decimal"/>
      <w:lvlText w:val="%1)"/>
      <w:lvlJc w:val="left"/>
      <w:pPr>
        <w:ind w:left="757" w:hanging="360"/>
      </w:pPr>
      <w:rPr>
        <w:rFonts w:eastAsia="Calibri" w:hint="default"/>
        <w:b/>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13" w15:restartNumberingAfterBreak="0">
    <w:nsid w:val="1B902135"/>
    <w:multiLevelType w:val="hybridMultilevel"/>
    <w:tmpl w:val="7032948A"/>
    <w:lvl w:ilvl="0" w:tplc="21922342">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4" w15:restartNumberingAfterBreak="0">
    <w:nsid w:val="1C755EC8"/>
    <w:multiLevelType w:val="hybridMultilevel"/>
    <w:tmpl w:val="8F9CBFE0"/>
    <w:name w:val="WW8Num292"/>
    <w:lvl w:ilvl="0" w:tplc="1584DA0A">
      <w:start w:val="5"/>
      <w:numFmt w:val="decimal"/>
      <w:lvlText w:val="%1."/>
      <w:lvlJc w:val="left"/>
      <w:pPr>
        <w:ind w:left="720" w:hanging="360"/>
      </w:pPr>
      <w:rPr>
        <w:b/>
        <w:bCs/>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5" w15:restartNumberingAfterBreak="0">
    <w:nsid w:val="1CA50FC5"/>
    <w:multiLevelType w:val="hybridMultilevel"/>
    <w:tmpl w:val="1772CB2A"/>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1D5B5321"/>
    <w:multiLevelType w:val="hybridMultilevel"/>
    <w:tmpl w:val="E324785A"/>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1D9E7AFB"/>
    <w:multiLevelType w:val="hybridMultilevel"/>
    <w:tmpl w:val="754A2668"/>
    <w:lvl w:ilvl="0" w:tplc="5D9CAC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1EBD776F"/>
    <w:multiLevelType w:val="hybridMultilevel"/>
    <w:tmpl w:val="39B2D0E4"/>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1F4D7AA1"/>
    <w:multiLevelType w:val="multilevel"/>
    <w:tmpl w:val="726AA79E"/>
    <w:lvl w:ilvl="0">
      <w:start w:val="1"/>
      <w:numFmt w:val="decimal"/>
      <w:lvlText w:val="%1)"/>
      <w:lvlJc w:val="left"/>
      <w:pPr>
        <w:ind w:left="786" w:hanging="360"/>
      </w:pPr>
      <w:rPr>
        <w:rFonts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20" w15:restartNumberingAfterBreak="0">
    <w:nsid w:val="208D7FE5"/>
    <w:multiLevelType w:val="hybridMultilevel"/>
    <w:tmpl w:val="7A0E108C"/>
    <w:name w:val="WW8Num39"/>
    <w:lvl w:ilvl="0" w:tplc="8684D71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1711C50"/>
    <w:multiLevelType w:val="hybridMultilevel"/>
    <w:tmpl w:val="B9080FF4"/>
    <w:lvl w:ilvl="0" w:tplc="6370317A">
      <w:start w:val="1"/>
      <w:numFmt w:val="bullet"/>
      <w:lvlText w:val="-"/>
      <w:lvlJc w:val="left"/>
      <w:pPr>
        <w:ind w:left="1070" w:hanging="360"/>
      </w:pPr>
      <w:rPr>
        <w:rFonts w:ascii="Courier New" w:hAnsi="Courier New" w:hint="default"/>
      </w:rPr>
    </w:lvl>
    <w:lvl w:ilvl="1" w:tplc="04150003" w:tentative="1">
      <w:start w:val="1"/>
      <w:numFmt w:val="bullet"/>
      <w:lvlText w:val="o"/>
      <w:lvlJc w:val="left"/>
      <w:pPr>
        <w:ind w:left="2234" w:hanging="360"/>
      </w:pPr>
      <w:rPr>
        <w:rFonts w:ascii="Courier New" w:hAnsi="Courier New" w:cs="Courier New" w:hint="default"/>
      </w:rPr>
    </w:lvl>
    <w:lvl w:ilvl="2" w:tplc="04150005" w:tentative="1">
      <w:start w:val="1"/>
      <w:numFmt w:val="bullet"/>
      <w:lvlText w:val=""/>
      <w:lvlJc w:val="left"/>
      <w:pPr>
        <w:ind w:left="2954" w:hanging="360"/>
      </w:pPr>
      <w:rPr>
        <w:rFonts w:ascii="Wingdings" w:hAnsi="Wingdings" w:hint="default"/>
      </w:rPr>
    </w:lvl>
    <w:lvl w:ilvl="3" w:tplc="04150001" w:tentative="1">
      <w:start w:val="1"/>
      <w:numFmt w:val="bullet"/>
      <w:lvlText w:val=""/>
      <w:lvlJc w:val="left"/>
      <w:pPr>
        <w:ind w:left="3674" w:hanging="360"/>
      </w:pPr>
      <w:rPr>
        <w:rFonts w:ascii="Symbol" w:hAnsi="Symbol" w:hint="default"/>
      </w:rPr>
    </w:lvl>
    <w:lvl w:ilvl="4" w:tplc="04150003" w:tentative="1">
      <w:start w:val="1"/>
      <w:numFmt w:val="bullet"/>
      <w:lvlText w:val="o"/>
      <w:lvlJc w:val="left"/>
      <w:pPr>
        <w:ind w:left="4394" w:hanging="360"/>
      </w:pPr>
      <w:rPr>
        <w:rFonts w:ascii="Courier New" w:hAnsi="Courier New" w:cs="Courier New" w:hint="default"/>
      </w:rPr>
    </w:lvl>
    <w:lvl w:ilvl="5" w:tplc="04150005" w:tentative="1">
      <w:start w:val="1"/>
      <w:numFmt w:val="bullet"/>
      <w:lvlText w:val=""/>
      <w:lvlJc w:val="left"/>
      <w:pPr>
        <w:ind w:left="5114" w:hanging="360"/>
      </w:pPr>
      <w:rPr>
        <w:rFonts w:ascii="Wingdings" w:hAnsi="Wingdings" w:hint="default"/>
      </w:rPr>
    </w:lvl>
    <w:lvl w:ilvl="6" w:tplc="04150001" w:tentative="1">
      <w:start w:val="1"/>
      <w:numFmt w:val="bullet"/>
      <w:lvlText w:val=""/>
      <w:lvlJc w:val="left"/>
      <w:pPr>
        <w:ind w:left="5834" w:hanging="360"/>
      </w:pPr>
      <w:rPr>
        <w:rFonts w:ascii="Symbol" w:hAnsi="Symbol" w:hint="default"/>
      </w:rPr>
    </w:lvl>
    <w:lvl w:ilvl="7" w:tplc="04150003" w:tentative="1">
      <w:start w:val="1"/>
      <w:numFmt w:val="bullet"/>
      <w:lvlText w:val="o"/>
      <w:lvlJc w:val="left"/>
      <w:pPr>
        <w:ind w:left="6554" w:hanging="360"/>
      </w:pPr>
      <w:rPr>
        <w:rFonts w:ascii="Courier New" w:hAnsi="Courier New" w:cs="Courier New" w:hint="default"/>
      </w:rPr>
    </w:lvl>
    <w:lvl w:ilvl="8" w:tplc="04150005" w:tentative="1">
      <w:start w:val="1"/>
      <w:numFmt w:val="bullet"/>
      <w:lvlText w:val=""/>
      <w:lvlJc w:val="left"/>
      <w:pPr>
        <w:ind w:left="7274" w:hanging="360"/>
      </w:pPr>
      <w:rPr>
        <w:rFonts w:ascii="Wingdings" w:hAnsi="Wingdings" w:hint="default"/>
      </w:rPr>
    </w:lvl>
  </w:abstractNum>
  <w:abstractNum w:abstractNumId="122" w15:restartNumberingAfterBreak="0">
    <w:nsid w:val="21D52E5C"/>
    <w:multiLevelType w:val="multilevel"/>
    <w:tmpl w:val="F0B2A008"/>
    <w:lvl w:ilvl="0">
      <w:start w:val="2"/>
      <w:numFmt w:val="decimal"/>
      <w:lvlText w:val="%1."/>
      <w:lvlJc w:val="left"/>
      <w:pPr>
        <w:ind w:left="375" w:hanging="375"/>
      </w:pPr>
      <w:rPr>
        <w:rFonts w:hint="default"/>
      </w:rPr>
    </w:lvl>
    <w:lvl w:ilvl="1">
      <w:start w:val="1"/>
      <w:numFmt w:val="decimal"/>
      <w:lvlText w:val="%2)"/>
      <w:lvlJc w:val="left"/>
      <w:pPr>
        <w:ind w:left="1004" w:hanging="720"/>
      </w:pPr>
      <w:rPr>
        <w:rFonts w:ascii="Segoe UI" w:eastAsia="Times New Roman" w:hAnsi="Segoe UI" w:cs="Segoe UI" w:hint="default"/>
        <w:b w:val="0"/>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3" w15:restartNumberingAfterBreak="0">
    <w:nsid w:val="22543029"/>
    <w:multiLevelType w:val="hybridMultilevel"/>
    <w:tmpl w:val="D1D2033A"/>
    <w:lvl w:ilvl="0" w:tplc="FF3AF470">
      <w:start w:val="1"/>
      <w:numFmt w:val="decimal"/>
      <w:lvlText w:val="%1."/>
      <w:lvlJc w:val="left"/>
      <w:pPr>
        <w:ind w:left="1477" w:hanging="360"/>
      </w:pPr>
      <w:rPr>
        <w:i w:val="0"/>
      </w:rPr>
    </w:lvl>
    <w:lvl w:ilvl="1" w:tplc="04150019" w:tentative="1">
      <w:start w:val="1"/>
      <w:numFmt w:val="lowerLetter"/>
      <w:lvlText w:val="%2."/>
      <w:lvlJc w:val="left"/>
      <w:pPr>
        <w:ind w:left="2197" w:hanging="360"/>
      </w:pPr>
    </w:lvl>
    <w:lvl w:ilvl="2" w:tplc="0415001B" w:tentative="1">
      <w:start w:val="1"/>
      <w:numFmt w:val="lowerRoman"/>
      <w:lvlText w:val="%3."/>
      <w:lvlJc w:val="right"/>
      <w:pPr>
        <w:ind w:left="2917" w:hanging="180"/>
      </w:pPr>
    </w:lvl>
    <w:lvl w:ilvl="3" w:tplc="0415000F" w:tentative="1">
      <w:start w:val="1"/>
      <w:numFmt w:val="decimal"/>
      <w:lvlText w:val="%4."/>
      <w:lvlJc w:val="left"/>
      <w:pPr>
        <w:ind w:left="3637" w:hanging="360"/>
      </w:pPr>
    </w:lvl>
    <w:lvl w:ilvl="4" w:tplc="04150019" w:tentative="1">
      <w:start w:val="1"/>
      <w:numFmt w:val="lowerLetter"/>
      <w:lvlText w:val="%5."/>
      <w:lvlJc w:val="left"/>
      <w:pPr>
        <w:ind w:left="4357" w:hanging="360"/>
      </w:pPr>
    </w:lvl>
    <w:lvl w:ilvl="5" w:tplc="0415001B" w:tentative="1">
      <w:start w:val="1"/>
      <w:numFmt w:val="lowerRoman"/>
      <w:lvlText w:val="%6."/>
      <w:lvlJc w:val="right"/>
      <w:pPr>
        <w:ind w:left="5077" w:hanging="180"/>
      </w:pPr>
    </w:lvl>
    <w:lvl w:ilvl="6" w:tplc="0415000F" w:tentative="1">
      <w:start w:val="1"/>
      <w:numFmt w:val="decimal"/>
      <w:lvlText w:val="%7."/>
      <w:lvlJc w:val="left"/>
      <w:pPr>
        <w:ind w:left="5797" w:hanging="360"/>
      </w:pPr>
    </w:lvl>
    <w:lvl w:ilvl="7" w:tplc="04150019" w:tentative="1">
      <w:start w:val="1"/>
      <w:numFmt w:val="lowerLetter"/>
      <w:lvlText w:val="%8."/>
      <w:lvlJc w:val="left"/>
      <w:pPr>
        <w:ind w:left="6517" w:hanging="360"/>
      </w:pPr>
    </w:lvl>
    <w:lvl w:ilvl="8" w:tplc="0415001B" w:tentative="1">
      <w:start w:val="1"/>
      <w:numFmt w:val="lowerRoman"/>
      <w:lvlText w:val="%9."/>
      <w:lvlJc w:val="right"/>
      <w:pPr>
        <w:ind w:left="7237" w:hanging="180"/>
      </w:pPr>
    </w:lvl>
  </w:abstractNum>
  <w:abstractNum w:abstractNumId="124" w15:restartNumberingAfterBreak="0">
    <w:nsid w:val="22E44180"/>
    <w:multiLevelType w:val="multilevel"/>
    <w:tmpl w:val="DFC88CEC"/>
    <w:name w:val="NumPar"/>
    <w:lvl w:ilvl="0">
      <w:start w:val="1"/>
      <w:numFmt w:val="decimal"/>
      <w:lvlRestart w:val="0"/>
      <w:lvlText w:val="%1."/>
      <w:lvlJc w:val="left"/>
      <w:pPr>
        <w:tabs>
          <w:tab w:val="num" w:pos="1090"/>
        </w:tabs>
        <w:ind w:left="109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22F55214"/>
    <w:multiLevelType w:val="multilevel"/>
    <w:tmpl w:val="221859AE"/>
    <w:lvl w:ilvl="0">
      <w:start w:val="1"/>
      <w:numFmt w:val="decimal"/>
      <w:lvlText w:val="%1."/>
      <w:lvlJc w:val="left"/>
      <w:pPr>
        <w:ind w:left="360" w:hanging="360"/>
      </w:pPr>
      <w:rPr>
        <w:rFonts w:ascii="Segoe UI" w:hAnsi="Segoe UI" w:cs="Times New Roman"/>
        <w:b w:val="0"/>
        <w:i w:val="0"/>
        <w:sz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6" w15:restartNumberingAfterBreak="0">
    <w:nsid w:val="23F2439D"/>
    <w:multiLevelType w:val="multilevel"/>
    <w:tmpl w:val="2564E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25DD40AE"/>
    <w:multiLevelType w:val="hybridMultilevel"/>
    <w:tmpl w:val="1B3C29F0"/>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60F50FD"/>
    <w:multiLevelType w:val="multilevel"/>
    <w:tmpl w:val="A4C215F6"/>
    <w:lvl w:ilvl="0">
      <w:start w:val="6"/>
      <w:numFmt w:val="decimal"/>
      <w:lvlText w:val="%1."/>
      <w:lvlJc w:val="left"/>
      <w:pPr>
        <w:ind w:left="525" w:hanging="525"/>
      </w:pPr>
      <w:rPr>
        <w:rFonts w:hint="default"/>
      </w:rPr>
    </w:lvl>
    <w:lvl w:ilvl="1">
      <w:start w:val="2"/>
      <w:numFmt w:val="decimal"/>
      <w:lvlText w:val="%1.%2."/>
      <w:lvlJc w:val="left"/>
      <w:pPr>
        <w:ind w:left="879" w:hanging="52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9" w15:restartNumberingAfterBreak="0">
    <w:nsid w:val="275F2FD1"/>
    <w:multiLevelType w:val="hybridMultilevel"/>
    <w:tmpl w:val="32565C2C"/>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2761765D"/>
    <w:multiLevelType w:val="multilevel"/>
    <w:tmpl w:val="52BC6BF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31" w15:restartNumberingAfterBreak="0">
    <w:nsid w:val="27727E7A"/>
    <w:multiLevelType w:val="hybridMultilevel"/>
    <w:tmpl w:val="253267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27C90942"/>
    <w:multiLevelType w:val="multilevel"/>
    <w:tmpl w:val="A7F6F9E0"/>
    <w:lvl w:ilvl="0">
      <w:start w:val="1"/>
      <w:numFmt w:val="decimal"/>
      <w:lvlText w:val="%1)"/>
      <w:lvlJc w:val="left"/>
      <w:pPr>
        <w:ind w:left="786" w:hanging="360"/>
      </w:pPr>
      <w:rPr>
        <w:rFonts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33" w15:restartNumberingAfterBreak="0">
    <w:nsid w:val="28D23EC4"/>
    <w:multiLevelType w:val="hybridMultilevel"/>
    <w:tmpl w:val="5C384796"/>
    <w:lvl w:ilvl="0" w:tplc="C3B446C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28E63CE0"/>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5" w15:restartNumberingAfterBreak="0">
    <w:nsid w:val="29165F62"/>
    <w:multiLevelType w:val="multilevel"/>
    <w:tmpl w:val="8A544220"/>
    <w:lvl w:ilvl="0">
      <w:start w:val="1"/>
      <w:numFmt w:val="decimal"/>
      <w:lvlText w:val="%1."/>
      <w:lvlJc w:val="left"/>
      <w:pPr>
        <w:ind w:left="360" w:hanging="360"/>
      </w:pPr>
      <w:rPr>
        <w:rFonts w:ascii="Segoe UI" w:hAnsi="Segoe UI" w:cs="Segoe UI" w:hint="default"/>
        <w:b w:val="0"/>
        <w:sz w:val="20"/>
        <w:szCs w:val="20"/>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360" w:hanging="360"/>
      </w:pPr>
      <w:rPr>
        <w:rFonts w:cs="Times New Roman" w:hint="default"/>
        <w:b w:val="0"/>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36" w15:restartNumberingAfterBreak="0">
    <w:nsid w:val="2B784CF8"/>
    <w:multiLevelType w:val="singleLevel"/>
    <w:tmpl w:val="0000001B"/>
    <w:lvl w:ilvl="0">
      <w:start w:val="1"/>
      <w:numFmt w:val="decimal"/>
      <w:lvlText w:val="%1)"/>
      <w:lvlJc w:val="left"/>
      <w:pPr>
        <w:tabs>
          <w:tab w:val="num" w:pos="0"/>
        </w:tabs>
        <w:ind w:left="502" w:hanging="360"/>
      </w:pPr>
      <w:rPr>
        <w:rFonts w:cs="Segoe UI" w:hint="default"/>
        <w:b w:val="0"/>
      </w:rPr>
    </w:lvl>
  </w:abstractNum>
  <w:abstractNum w:abstractNumId="137" w15:restartNumberingAfterBreak="0">
    <w:nsid w:val="2C0C756B"/>
    <w:multiLevelType w:val="multilevel"/>
    <w:tmpl w:val="C834F07A"/>
    <w:lvl w:ilvl="0">
      <w:start w:val="6"/>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2C59070A"/>
    <w:multiLevelType w:val="hybridMultilevel"/>
    <w:tmpl w:val="505092E4"/>
    <w:lvl w:ilvl="0" w:tplc="21922342">
      <w:start w:val="1"/>
      <w:numFmt w:val="bullet"/>
      <w:lvlText w:val=""/>
      <w:lvlJc w:val="left"/>
      <w:pPr>
        <w:ind w:left="1494" w:hanging="360"/>
      </w:pPr>
      <w:rPr>
        <w:rFonts w:ascii="Symbol" w:hAnsi="Symbol"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39" w15:restartNumberingAfterBreak="0">
    <w:nsid w:val="2F76786A"/>
    <w:multiLevelType w:val="hybridMultilevel"/>
    <w:tmpl w:val="05C0EF3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2F7F4988"/>
    <w:multiLevelType w:val="hybridMultilevel"/>
    <w:tmpl w:val="3468E20C"/>
    <w:lvl w:ilvl="0" w:tplc="9C248A46">
      <w:start w:val="1"/>
      <w:numFmt w:val="decimal"/>
      <w:lvlText w:val="%1."/>
      <w:lvlJc w:val="left"/>
      <w:pPr>
        <w:ind w:left="786" w:hanging="360"/>
      </w:pPr>
      <w:rPr>
        <w:i w:val="0"/>
        <w:u w:val="none"/>
      </w:rPr>
    </w:lvl>
    <w:lvl w:ilvl="1" w:tplc="1C962A24">
      <w:start w:val="1"/>
      <w:numFmt w:val="decimal"/>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1" w15:restartNumberingAfterBreak="0">
    <w:nsid w:val="2FDC3C65"/>
    <w:multiLevelType w:val="hybridMultilevel"/>
    <w:tmpl w:val="C344AD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3004344B"/>
    <w:multiLevelType w:val="hybridMultilevel"/>
    <w:tmpl w:val="2A7A0464"/>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08215D7"/>
    <w:multiLevelType w:val="multilevel"/>
    <w:tmpl w:val="D4F2F8B6"/>
    <w:lvl w:ilvl="0">
      <w:start w:val="1"/>
      <w:numFmt w:val="decimal"/>
      <w:lvlText w:val="%1."/>
      <w:lvlJc w:val="left"/>
      <w:pPr>
        <w:ind w:left="360" w:hanging="360"/>
      </w:pPr>
      <w:rPr>
        <w:rFonts w:ascii="Segoe UI" w:hAnsi="Segoe UI" w:cs="Segoe UI"/>
        <w:b w:val="0"/>
        <w:strike w:val="0"/>
        <w:sz w:val="20"/>
        <w:szCs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4" w15:restartNumberingAfterBreak="0">
    <w:nsid w:val="30B71575"/>
    <w:multiLevelType w:val="hybridMultilevel"/>
    <w:tmpl w:val="C0CE18D0"/>
    <w:lvl w:ilvl="0" w:tplc="21922342">
      <w:start w:val="1"/>
      <w:numFmt w:val="bullet"/>
      <w:lvlText w:val=""/>
      <w:lvlJc w:val="left"/>
      <w:pPr>
        <w:ind w:left="3195" w:hanging="360"/>
      </w:pPr>
      <w:rPr>
        <w:rFonts w:ascii="Symbol" w:hAnsi="Symbol" w:hint="default"/>
      </w:rPr>
    </w:lvl>
    <w:lvl w:ilvl="1" w:tplc="1C962A24">
      <w:start w:val="1"/>
      <w:numFmt w:val="decimal"/>
      <w:lvlText w:val="%2)"/>
      <w:lvlJc w:val="left"/>
      <w:pPr>
        <w:ind w:left="3915" w:hanging="360"/>
      </w:pPr>
      <w:rPr>
        <w:rFonts w:hint="default"/>
      </w:rPr>
    </w:lvl>
    <w:lvl w:ilvl="2" w:tplc="0415001B" w:tentative="1">
      <w:start w:val="1"/>
      <w:numFmt w:val="lowerRoman"/>
      <w:lvlText w:val="%3."/>
      <w:lvlJc w:val="right"/>
      <w:pPr>
        <w:ind w:left="4635" w:hanging="180"/>
      </w:pPr>
    </w:lvl>
    <w:lvl w:ilvl="3" w:tplc="0415000F" w:tentative="1">
      <w:start w:val="1"/>
      <w:numFmt w:val="decimal"/>
      <w:lvlText w:val="%4."/>
      <w:lvlJc w:val="left"/>
      <w:pPr>
        <w:ind w:left="5355" w:hanging="360"/>
      </w:pPr>
    </w:lvl>
    <w:lvl w:ilvl="4" w:tplc="04150019" w:tentative="1">
      <w:start w:val="1"/>
      <w:numFmt w:val="lowerLetter"/>
      <w:lvlText w:val="%5."/>
      <w:lvlJc w:val="left"/>
      <w:pPr>
        <w:ind w:left="6075" w:hanging="360"/>
      </w:pPr>
    </w:lvl>
    <w:lvl w:ilvl="5" w:tplc="0415001B" w:tentative="1">
      <w:start w:val="1"/>
      <w:numFmt w:val="lowerRoman"/>
      <w:lvlText w:val="%6."/>
      <w:lvlJc w:val="right"/>
      <w:pPr>
        <w:ind w:left="6795" w:hanging="180"/>
      </w:pPr>
    </w:lvl>
    <w:lvl w:ilvl="6" w:tplc="0415000F" w:tentative="1">
      <w:start w:val="1"/>
      <w:numFmt w:val="decimal"/>
      <w:lvlText w:val="%7."/>
      <w:lvlJc w:val="left"/>
      <w:pPr>
        <w:ind w:left="7515" w:hanging="360"/>
      </w:pPr>
    </w:lvl>
    <w:lvl w:ilvl="7" w:tplc="04150019" w:tentative="1">
      <w:start w:val="1"/>
      <w:numFmt w:val="lowerLetter"/>
      <w:lvlText w:val="%8."/>
      <w:lvlJc w:val="left"/>
      <w:pPr>
        <w:ind w:left="8235" w:hanging="360"/>
      </w:pPr>
    </w:lvl>
    <w:lvl w:ilvl="8" w:tplc="0415001B" w:tentative="1">
      <w:start w:val="1"/>
      <w:numFmt w:val="lowerRoman"/>
      <w:lvlText w:val="%9."/>
      <w:lvlJc w:val="right"/>
      <w:pPr>
        <w:ind w:left="8955" w:hanging="180"/>
      </w:pPr>
    </w:lvl>
  </w:abstractNum>
  <w:abstractNum w:abstractNumId="145" w15:restartNumberingAfterBreak="0">
    <w:nsid w:val="319A0DA4"/>
    <w:multiLevelType w:val="hybridMultilevel"/>
    <w:tmpl w:val="77AA2924"/>
    <w:lvl w:ilvl="0" w:tplc="4F50208E">
      <w:start w:val="2"/>
      <w:numFmt w:val="decimal"/>
      <w:lvlText w:val="%1)"/>
      <w:lvlJc w:val="left"/>
      <w:pPr>
        <w:ind w:left="720" w:hanging="360"/>
      </w:pPr>
      <w:rPr>
        <w:rFonts w:hint="default"/>
      </w:rPr>
    </w:lvl>
    <w:lvl w:ilvl="1" w:tplc="8684D71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319D1433"/>
    <w:multiLevelType w:val="hybridMultilevel"/>
    <w:tmpl w:val="AB58BC26"/>
    <w:lvl w:ilvl="0" w:tplc="9A88D912">
      <w:start w:val="1"/>
      <w:numFmt w:val="decimal"/>
      <w:lvlText w:val="%1."/>
      <w:lvlJc w:val="left"/>
      <w:pPr>
        <w:tabs>
          <w:tab w:val="num" w:pos="1134"/>
        </w:tabs>
        <w:ind w:left="1134" w:hanging="397"/>
      </w:pPr>
      <w:rPr>
        <w:rFonts w:ascii="Segoe UI" w:hAnsi="Segoe UI" w:cs="Segoe UI" w:hint="default"/>
        <w:b w:val="0"/>
        <w:bCs w:val="0"/>
        <w:sz w:val="20"/>
        <w:szCs w:val="20"/>
        <w:u w:val="none"/>
        <w:lang w:eastAsia="pl-PL"/>
      </w:rPr>
    </w:lvl>
    <w:lvl w:ilvl="1" w:tplc="6044AE42">
      <w:start w:val="1"/>
      <w:numFmt w:val="lowerLetter"/>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4E72CE54">
      <w:start w:val="2"/>
      <w:numFmt w:val="upp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48" w15:restartNumberingAfterBreak="0">
    <w:nsid w:val="33AC1456"/>
    <w:multiLevelType w:val="multilevel"/>
    <w:tmpl w:val="CBE82C16"/>
    <w:lvl w:ilvl="0">
      <w:start w:val="1"/>
      <w:numFmt w:val="decimal"/>
      <w:lvlText w:val="%1)"/>
      <w:lvlJc w:val="left"/>
      <w:pPr>
        <w:ind w:left="720" w:hanging="360"/>
      </w:pPr>
      <w:rPr>
        <w:rFonts w:ascii="Segoe UI" w:eastAsia="Times New Roman" w:hAnsi="Segoe UI" w:cs="Segoe U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9" w15:restartNumberingAfterBreak="0">
    <w:nsid w:val="33C84D1E"/>
    <w:multiLevelType w:val="hybridMultilevel"/>
    <w:tmpl w:val="5844AC4C"/>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4B372F1"/>
    <w:multiLevelType w:val="hybridMultilevel"/>
    <w:tmpl w:val="B8AAF862"/>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51" w15:restartNumberingAfterBreak="0">
    <w:nsid w:val="35CB668B"/>
    <w:multiLevelType w:val="multilevel"/>
    <w:tmpl w:val="B5FC1220"/>
    <w:lvl w:ilvl="0">
      <w:start w:val="10"/>
      <w:numFmt w:val="decimal"/>
      <w:lvlText w:val="%1."/>
      <w:lvlJc w:val="left"/>
      <w:pPr>
        <w:ind w:left="720" w:hanging="360"/>
      </w:pPr>
      <w:rPr>
        <w:rFonts w:hint="default"/>
        <w:b/>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2" w15:restartNumberingAfterBreak="0">
    <w:nsid w:val="36010D37"/>
    <w:multiLevelType w:val="hybridMultilevel"/>
    <w:tmpl w:val="095EA6DC"/>
    <w:lvl w:ilvl="0" w:tplc="EC52B74A">
      <w:start w:val="1"/>
      <w:numFmt w:val="decimal"/>
      <w:lvlText w:val="%1."/>
      <w:lvlJc w:val="left"/>
      <w:pPr>
        <w:ind w:left="360" w:hanging="360"/>
      </w:pPr>
      <w:rPr>
        <w:rFonts w:cs="Times New Roman"/>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3" w15:restartNumberingAfterBreak="0">
    <w:nsid w:val="39A77364"/>
    <w:multiLevelType w:val="hybridMultilevel"/>
    <w:tmpl w:val="10A276CA"/>
    <w:lvl w:ilvl="0" w:tplc="21922342">
      <w:start w:val="1"/>
      <w:numFmt w:val="bullet"/>
      <w:lvlText w:val=""/>
      <w:lvlJc w:val="left"/>
      <w:pPr>
        <w:ind w:left="1814" w:hanging="360"/>
      </w:pPr>
      <w:rPr>
        <w:rFonts w:ascii="Symbol" w:hAnsi="Symbol" w:hint="default"/>
      </w:rPr>
    </w:lvl>
    <w:lvl w:ilvl="1" w:tplc="04150003" w:tentative="1">
      <w:start w:val="1"/>
      <w:numFmt w:val="bullet"/>
      <w:lvlText w:val="o"/>
      <w:lvlJc w:val="left"/>
      <w:pPr>
        <w:ind w:left="2534" w:hanging="360"/>
      </w:pPr>
      <w:rPr>
        <w:rFonts w:ascii="Courier New" w:hAnsi="Courier New" w:cs="Courier New" w:hint="default"/>
      </w:rPr>
    </w:lvl>
    <w:lvl w:ilvl="2" w:tplc="04150005" w:tentative="1">
      <w:start w:val="1"/>
      <w:numFmt w:val="bullet"/>
      <w:lvlText w:val=""/>
      <w:lvlJc w:val="left"/>
      <w:pPr>
        <w:ind w:left="3254" w:hanging="360"/>
      </w:pPr>
      <w:rPr>
        <w:rFonts w:ascii="Wingdings" w:hAnsi="Wingdings" w:hint="default"/>
      </w:rPr>
    </w:lvl>
    <w:lvl w:ilvl="3" w:tplc="04150001" w:tentative="1">
      <w:start w:val="1"/>
      <w:numFmt w:val="bullet"/>
      <w:lvlText w:val=""/>
      <w:lvlJc w:val="left"/>
      <w:pPr>
        <w:ind w:left="3974" w:hanging="360"/>
      </w:pPr>
      <w:rPr>
        <w:rFonts w:ascii="Symbol" w:hAnsi="Symbol" w:hint="default"/>
      </w:rPr>
    </w:lvl>
    <w:lvl w:ilvl="4" w:tplc="04150003" w:tentative="1">
      <w:start w:val="1"/>
      <w:numFmt w:val="bullet"/>
      <w:lvlText w:val="o"/>
      <w:lvlJc w:val="left"/>
      <w:pPr>
        <w:ind w:left="4694" w:hanging="360"/>
      </w:pPr>
      <w:rPr>
        <w:rFonts w:ascii="Courier New" w:hAnsi="Courier New" w:cs="Courier New" w:hint="default"/>
      </w:rPr>
    </w:lvl>
    <w:lvl w:ilvl="5" w:tplc="04150005" w:tentative="1">
      <w:start w:val="1"/>
      <w:numFmt w:val="bullet"/>
      <w:lvlText w:val=""/>
      <w:lvlJc w:val="left"/>
      <w:pPr>
        <w:ind w:left="5414" w:hanging="360"/>
      </w:pPr>
      <w:rPr>
        <w:rFonts w:ascii="Wingdings" w:hAnsi="Wingdings" w:hint="default"/>
      </w:rPr>
    </w:lvl>
    <w:lvl w:ilvl="6" w:tplc="04150001" w:tentative="1">
      <w:start w:val="1"/>
      <w:numFmt w:val="bullet"/>
      <w:lvlText w:val=""/>
      <w:lvlJc w:val="left"/>
      <w:pPr>
        <w:ind w:left="6134" w:hanging="360"/>
      </w:pPr>
      <w:rPr>
        <w:rFonts w:ascii="Symbol" w:hAnsi="Symbol" w:hint="default"/>
      </w:rPr>
    </w:lvl>
    <w:lvl w:ilvl="7" w:tplc="04150003" w:tentative="1">
      <w:start w:val="1"/>
      <w:numFmt w:val="bullet"/>
      <w:lvlText w:val="o"/>
      <w:lvlJc w:val="left"/>
      <w:pPr>
        <w:ind w:left="6854" w:hanging="360"/>
      </w:pPr>
      <w:rPr>
        <w:rFonts w:ascii="Courier New" w:hAnsi="Courier New" w:cs="Courier New" w:hint="default"/>
      </w:rPr>
    </w:lvl>
    <w:lvl w:ilvl="8" w:tplc="04150005" w:tentative="1">
      <w:start w:val="1"/>
      <w:numFmt w:val="bullet"/>
      <w:lvlText w:val=""/>
      <w:lvlJc w:val="left"/>
      <w:pPr>
        <w:ind w:left="7574" w:hanging="360"/>
      </w:pPr>
      <w:rPr>
        <w:rFonts w:ascii="Wingdings" w:hAnsi="Wingdings" w:hint="default"/>
      </w:rPr>
    </w:lvl>
  </w:abstractNum>
  <w:abstractNum w:abstractNumId="154" w15:restartNumberingAfterBreak="0">
    <w:nsid w:val="3B846CBD"/>
    <w:multiLevelType w:val="hybridMultilevel"/>
    <w:tmpl w:val="AFEEEBFC"/>
    <w:name w:val="WW8Num272"/>
    <w:lvl w:ilvl="0" w:tplc="590ED6AE">
      <w:start w:val="1"/>
      <w:numFmt w:val="decimal"/>
      <w:lvlText w:val="%1."/>
      <w:lvlJc w:val="left"/>
      <w:pPr>
        <w:ind w:left="3600" w:hanging="360"/>
      </w:pPr>
      <w:rPr>
        <w:rFonts w:hint="default"/>
        <w:b w:val="0"/>
        <w:i w:val="0"/>
        <w:sz w:val="20"/>
        <w:szCs w:val="20"/>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55" w15:restartNumberingAfterBreak="0">
    <w:nsid w:val="3DB5138D"/>
    <w:multiLevelType w:val="multilevel"/>
    <w:tmpl w:val="60284A06"/>
    <w:lvl w:ilvl="0">
      <w:start w:val="2"/>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3DEB2983"/>
    <w:multiLevelType w:val="hybridMultilevel"/>
    <w:tmpl w:val="C7F231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E35309F"/>
    <w:multiLevelType w:val="hybridMultilevel"/>
    <w:tmpl w:val="EA101D88"/>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3F172492"/>
    <w:multiLevelType w:val="hybridMultilevel"/>
    <w:tmpl w:val="45DEE7B0"/>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3FE2079E"/>
    <w:multiLevelType w:val="hybridMultilevel"/>
    <w:tmpl w:val="7272DA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40E422F0"/>
    <w:multiLevelType w:val="hybridMultilevel"/>
    <w:tmpl w:val="4BE629EA"/>
    <w:lvl w:ilvl="0" w:tplc="7A5A3A60">
      <w:start w:val="1"/>
      <w:numFmt w:val="decimal"/>
      <w:lvlText w:val="%1."/>
      <w:lvlJc w:val="left"/>
      <w:pPr>
        <w:ind w:left="1211" w:hanging="360"/>
      </w:pPr>
      <w:rPr>
        <w:rFonts w:ascii="Segoe UI" w:eastAsia="CIDFont+F11" w:hAnsi="Segoe UI" w:cs="Segoe UI"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1" w15:restartNumberingAfterBreak="0">
    <w:nsid w:val="41843908"/>
    <w:multiLevelType w:val="multilevel"/>
    <w:tmpl w:val="0A02678A"/>
    <w:lvl w:ilvl="0">
      <w:start w:val="8"/>
      <w:numFmt w:val="decimal"/>
      <w:lvlText w:val="%1."/>
      <w:lvlJc w:val="left"/>
      <w:pPr>
        <w:tabs>
          <w:tab w:val="num" w:pos="720"/>
        </w:tabs>
        <w:ind w:left="720" w:hanging="360"/>
      </w:pPr>
      <w:rPr>
        <w:rFonts w:hint="default"/>
        <w:b w:val="0"/>
        <w:i w:val="0"/>
        <w:color w:val="auto"/>
        <w:sz w:val="22"/>
        <w:szCs w:val="22"/>
      </w:rPr>
    </w:lvl>
    <w:lvl w:ilvl="1">
      <w:start w:val="1"/>
      <w:numFmt w:val="decimal"/>
      <w:lvlText w:val="%2)"/>
      <w:lvlJc w:val="left"/>
      <w:pPr>
        <w:tabs>
          <w:tab w:val="num" w:pos="1080"/>
        </w:tabs>
        <w:ind w:left="1080" w:hanging="360"/>
      </w:pPr>
      <w:rPr>
        <w:rFonts w:ascii="Times New Roman" w:hAnsi="Times New Roman" w:cs="Times New Roman" w:hint="default"/>
        <w:b w:val="0"/>
        <w:i w:val="0"/>
        <w:sz w:val="24"/>
        <w:szCs w:val="24"/>
      </w:rPr>
    </w:lvl>
    <w:lvl w:ilvl="2">
      <w:start w:val="1"/>
      <w:numFmt w:val="lowerLetter"/>
      <w:lvlText w:val="%3)"/>
      <w:lvlJc w:val="left"/>
      <w:pPr>
        <w:tabs>
          <w:tab w:val="num" w:pos="1440"/>
        </w:tabs>
        <w:ind w:left="1440" w:hanging="360"/>
      </w:pPr>
      <w:rPr>
        <w:rFonts w:hint="default"/>
        <w:sz w:val="22"/>
        <w:szCs w:val="22"/>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2" w15:restartNumberingAfterBreak="0">
    <w:nsid w:val="41DD7404"/>
    <w:multiLevelType w:val="hybridMultilevel"/>
    <w:tmpl w:val="066A5FDC"/>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41F8769C"/>
    <w:multiLevelType w:val="hybridMultilevel"/>
    <w:tmpl w:val="300A6E46"/>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165" w15:restartNumberingAfterBreak="0">
    <w:nsid w:val="441F265A"/>
    <w:multiLevelType w:val="multilevel"/>
    <w:tmpl w:val="E5F0E5E8"/>
    <w:lvl w:ilvl="0">
      <w:start w:val="1"/>
      <w:numFmt w:val="decimal"/>
      <w:lvlText w:val="%1)"/>
      <w:lvlJc w:val="left"/>
      <w:pPr>
        <w:ind w:left="1068" w:hanging="360"/>
      </w:pPr>
      <w:rPr>
        <w:rFonts w:cs="Times New Roman"/>
      </w:rPr>
    </w:lvl>
    <w:lvl w:ilvl="1">
      <w:start w:val="1"/>
      <w:numFmt w:val="decimal"/>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66" w15:restartNumberingAfterBreak="0">
    <w:nsid w:val="465E396F"/>
    <w:multiLevelType w:val="hybridMultilevel"/>
    <w:tmpl w:val="495E0FC2"/>
    <w:lvl w:ilvl="0" w:tplc="C6D0C7C8">
      <w:start w:val="1"/>
      <w:numFmt w:val="bullet"/>
      <w:lvlText w:val=""/>
      <w:lvlJc w:val="left"/>
      <w:pPr>
        <w:ind w:left="1210" w:hanging="360"/>
      </w:pPr>
      <w:rPr>
        <w:rFonts w:ascii="Symbol" w:hAnsi="Symbol"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167" w15:restartNumberingAfterBreak="0">
    <w:nsid w:val="48327327"/>
    <w:multiLevelType w:val="hybridMultilevel"/>
    <w:tmpl w:val="CDD26FC0"/>
    <w:lvl w:ilvl="0" w:tplc="FB22CEB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48466D8A"/>
    <w:multiLevelType w:val="hybridMultilevel"/>
    <w:tmpl w:val="14485DE4"/>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494D546C"/>
    <w:multiLevelType w:val="hybridMultilevel"/>
    <w:tmpl w:val="E4D69186"/>
    <w:lvl w:ilvl="0" w:tplc="E306F41C">
      <w:start w:val="1"/>
      <w:numFmt w:val="decimal"/>
      <w:lvlText w:val="%1)"/>
      <w:lvlJc w:val="left"/>
      <w:pPr>
        <w:ind w:left="1428"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4B7E69BA"/>
    <w:multiLevelType w:val="multilevel"/>
    <w:tmpl w:val="9B06B43A"/>
    <w:lvl w:ilvl="0">
      <w:start w:val="1"/>
      <w:numFmt w:val="decimal"/>
      <w:lvlText w:val="%1."/>
      <w:lvlJc w:val="left"/>
      <w:pPr>
        <w:ind w:left="360" w:hanging="360"/>
      </w:pPr>
      <w:rPr>
        <w:rFonts w:cs="Times New Roman" w:hint="default"/>
        <w:i w:val="0"/>
        <w:strike w:val="0"/>
        <w:color w:val="auto"/>
      </w:rPr>
    </w:lvl>
    <w:lvl w:ilvl="1">
      <w:start w:val="1"/>
      <w:numFmt w:val="decimal"/>
      <w:isLgl/>
      <w:lvlText w:val="%2)"/>
      <w:lvlJc w:val="left"/>
      <w:pPr>
        <w:ind w:left="720" w:hanging="360"/>
      </w:pPr>
      <w:rPr>
        <w:rFonts w:ascii="Segoe UI" w:eastAsia="Times New Roman" w:hAnsi="Segoe UI" w:cs="Segoe UI"/>
      </w:rPr>
    </w:lvl>
    <w:lvl w:ilvl="2">
      <w:start w:val="1"/>
      <w:numFmt w:val="lowerLetter"/>
      <w:isLgl/>
      <w:lvlText w:val="%3)"/>
      <w:lvlJc w:val="left"/>
      <w:pPr>
        <w:ind w:left="1080" w:hanging="720"/>
      </w:pPr>
      <w:rPr>
        <w:rFonts w:ascii="Segoe UI" w:eastAsia="Times New Roman" w:hAnsi="Segoe UI" w:cs="Segoe UI"/>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1" w15:restartNumberingAfterBreak="0">
    <w:nsid w:val="4C4B0C63"/>
    <w:multiLevelType w:val="multilevel"/>
    <w:tmpl w:val="86E0AA00"/>
    <w:lvl w:ilvl="0">
      <w:start w:val="1"/>
      <w:numFmt w:val="decimal"/>
      <w:lvlText w:val="%1."/>
      <w:lvlJc w:val="left"/>
      <w:pPr>
        <w:ind w:left="360" w:hanging="360"/>
      </w:pPr>
      <w:rPr>
        <w:rFonts w:cs="Times New Roman"/>
      </w:rPr>
    </w:lvl>
    <w:lvl w:ilvl="1">
      <w:start w:val="1"/>
      <w:numFmt w:val="decimal"/>
      <w:lvlText w:val="%2)"/>
      <w:lvlJc w:val="left"/>
      <w:pPr>
        <w:ind w:left="786"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72" w15:restartNumberingAfterBreak="0">
    <w:nsid w:val="4D091661"/>
    <w:multiLevelType w:val="multilevel"/>
    <w:tmpl w:val="86E0AA00"/>
    <w:lvl w:ilvl="0">
      <w:start w:val="1"/>
      <w:numFmt w:val="decimal"/>
      <w:lvlText w:val="%1."/>
      <w:lvlJc w:val="left"/>
      <w:pPr>
        <w:ind w:left="360" w:hanging="360"/>
      </w:pPr>
      <w:rPr>
        <w:rFonts w:cs="Times New Roman"/>
      </w:rPr>
    </w:lvl>
    <w:lvl w:ilvl="1">
      <w:start w:val="1"/>
      <w:numFmt w:val="decimal"/>
      <w:lvlText w:val="%2)"/>
      <w:lvlJc w:val="left"/>
      <w:pPr>
        <w:ind w:left="786"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73" w15:restartNumberingAfterBreak="0">
    <w:nsid w:val="4E891800"/>
    <w:multiLevelType w:val="multilevel"/>
    <w:tmpl w:val="BC966330"/>
    <w:lvl w:ilvl="0">
      <w:start w:val="1"/>
      <w:numFmt w:val="decimal"/>
      <w:lvlText w:val="%1."/>
      <w:lvlJc w:val="left"/>
      <w:pPr>
        <w:ind w:left="360" w:hanging="360"/>
      </w:pPr>
      <w:rPr>
        <w:rFonts w:cs="Times New Roman" w:hint="default"/>
        <w:b w:val="0"/>
        <w:i w:val="0"/>
        <w:iCs/>
        <w:sz w:val="20"/>
        <w:szCs w:val="2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4" w15:restartNumberingAfterBreak="0">
    <w:nsid w:val="4FDB4E6B"/>
    <w:multiLevelType w:val="multilevel"/>
    <w:tmpl w:val="6BA4D41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50DF4046"/>
    <w:multiLevelType w:val="hybridMultilevel"/>
    <w:tmpl w:val="356A7D5E"/>
    <w:lvl w:ilvl="0" w:tplc="1F8807E0">
      <w:start w:val="1"/>
      <w:numFmt w:val="decimal"/>
      <w:lvlText w:val="%1)"/>
      <w:lvlJc w:val="left"/>
      <w:pPr>
        <w:ind w:left="756" w:hanging="396"/>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5002733"/>
    <w:multiLevelType w:val="multilevel"/>
    <w:tmpl w:val="388228A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7" w15:restartNumberingAfterBreak="0">
    <w:nsid w:val="552947F5"/>
    <w:multiLevelType w:val="multilevel"/>
    <w:tmpl w:val="ED62462A"/>
    <w:lvl w:ilvl="0">
      <w:start w:val="1"/>
      <w:numFmt w:val="decimal"/>
      <w:lvlText w:val="%1."/>
      <w:lvlJc w:val="left"/>
      <w:pPr>
        <w:ind w:left="360" w:hanging="360"/>
      </w:pPr>
      <w:rPr>
        <w:rFonts w:cs="Times New Roman"/>
        <w:sz w:val="20"/>
        <w:szCs w:val="2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78" w15:restartNumberingAfterBreak="0">
    <w:nsid w:val="555728C4"/>
    <w:multiLevelType w:val="multilevel"/>
    <w:tmpl w:val="52A028FE"/>
    <w:lvl w:ilvl="0">
      <w:start w:val="1"/>
      <w:numFmt w:val="decimal"/>
      <w:lvlText w:val="%1)"/>
      <w:lvlJc w:val="left"/>
      <w:pPr>
        <w:ind w:left="786" w:hanging="360"/>
      </w:pPr>
      <w:rPr>
        <w:rFonts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79" w15:restartNumberingAfterBreak="0">
    <w:nsid w:val="555E50A9"/>
    <w:multiLevelType w:val="hybridMultilevel"/>
    <w:tmpl w:val="5EB6D1F2"/>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55735DE3"/>
    <w:multiLevelType w:val="hybridMultilevel"/>
    <w:tmpl w:val="00D07302"/>
    <w:lvl w:ilvl="0" w:tplc="BF34D4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56972338"/>
    <w:multiLevelType w:val="multilevel"/>
    <w:tmpl w:val="1EB0C440"/>
    <w:lvl w:ilvl="0">
      <w:start w:val="1"/>
      <w:numFmt w:val="decimal"/>
      <w:lvlText w:val="%1."/>
      <w:lvlJc w:val="left"/>
      <w:pPr>
        <w:ind w:left="720" w:hanging="360"/>
      </w:pPr>
      <w:rPr>
        <w:rFonts w:ascii="Segoe UI" w:hAnsi="Segoe UI" w:cs="Times New Roman"/>
        <w:b w:val="0"/>
        <w:sz w:val="20"/>
      </w:rPr>
    </w:lvl>
    <w:lvl w:ilvl="1">
      <w:start w:val="1"/>
      <w:numFmt w:val="decimal"/>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2" w15:restartNumberingAfterBreak="0">
    <w:nsid w:val="56BF3545"/>
    <w:multiLevelType w:val="hybridMultilevel"/>
    <w:tmpl w:val="CC2A1B8A"/>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56DE3C4F"/>
    <w:multiLevelType w:val="multilevel"/>
    <w:tmpl w:val="7DFA610E"/>
    <w:lvl w:ilvl="0">
      <w:start w:val="1"/>
      <w:numFmt w:val="decimal"/>
      <w:lvlText w:val="%1."/>
      <w:lvlJc w:val="left"/>
      <w:pPr>
        <w:ind w:left="785" w:hanging="360"/>
      </w:pPr>
      <w:rPr>
        <w:rFonts w:asciiTheme="minorHAnsi" w:eastAsia="Times New Roman" w:hAnsiTheme="minorHAnsi" w:cstheme="minorHAnsi"/>
      </w:rPr>
    </w:lvl>
    <w:lvl w:ilvl="1">
      <w:start w:val="1"/>
      <w:numFmt w:val="decimal"/>
      <w:lvlText w:val="%2)"/>
      <w:lvlJc w:val="left"/>
      <w:pPr>
        <w:ind w:left="1505" w:hanging="360"/>
      </w:pPr>
      <w:rPr>
        <w:rFonts w:cs="Times New Roman"/>
      </w:rPr>
    </w:lvl>
    <w:lvl w:ilvl="2">
      <w:start w:val="1"/>
      <w:numFmt w:val="lowerRoman"/>
      <w:lvlText w:val="%3."/>
      <w:lvlJc w:val="right"/>
      <w:pPr>
        <w:ind w:left="2225" w:hanging="180"/>
      </w:pPr>
      <w:rPr>
        <w:rFonts w:cs="Times New Roman"/>
      </w:rPr>
    </w:lvl>
    <w:lvl w:ilvl="3">
      <w:start w:val="1"/>
      <w:numFmt w:val="decimal"/>
      <w:lvlText w:val="%4."/>
      <w:lvlJc w:val="left"/>
      <w:pPr>
        <w:ind w:left="2945" w:hanging="360"/>
      </w:pPr>
      <w:rPr>
        <w:rFonts w:cs="Times New Roman"/>
      </w:rPr>
    </w:lvl>
    <w:lvl w:ilvl="4">
      <w:start w:val="1"/>
      <w:numFmt w:val="lowerLetter"/>
      <w:lvlText w:val="%5."/>
      <w:lvlJc w:val="left"/>
      <w:pPr>
        <w:ind w:left="3665" w:hanging="360"/>
      </w:pPr>
      <w:rPr>
        <w:rFonts w:cs="Times New Roman"/>
      </w:rPr>
    </w:lvl>
    <w:lvl w:ilvl="5">
      <w:start w:val="1"/>
      <w:numFmt w:val="lowerRoman"/>
      <w:lvlText w:val="%6."/>
      <w:lvlJc w:val="right"/>
      <w:pPr>
        <w:ind w:left="4385" w:hanging="180"/>
      </w:pPr>
      <w:rPr>
        <w:rFonts w:cs="Times New Roman"/>
      </w:rPr>
    </w:lvl>
    <w:lvl w:ilvl="6">
      <w:start w:val="1"/>
      <w:numFmt w:val="decimal"/>
      <w:lvlText w:val="%7."/>
      <w:lvlJc w:val="left"/>
      <w:pPr>
        <w:ind w:left="5105" w:hanging="360"/>
      </w:pPr>
      <w:rPr>
        <w:rFonts w:cs="Times New Roman"/>
      </w:rPr>
    </w:lvl>
    <w:lvl w:ilvl="7">
      <w:start w:val="1"/>
      <w:numFmt w:val="lowerLetter"/>
      <w:lvlText w:val="%8."/>
      <w:lvlJc w:val="left"/>
      <w:pPr>
        <w:ind w:left="5825" w:hanging="360"/>
      </w:pPr>
      <w:rPr>
        <w:rFonts w:cs="Times New Roman"/>
      </w:rPr>
    </w:lvl>
    <w:lvl w:ilvl="8">
      <w:start w:val="1"/>
      <w:numFmt w:val="lowerRoman"/>
      <w:lvlText w:val="%9."/>
      <w:lvlJc w:val="right"/>
      <w:pPr>
        <w:ind w:left="6545" w:hanging="180"/>
      </w:pPr>
      <w:rPr>
        <w:rFonts w:cs="Times New Roman"/>
      </w:rPr>
    </w:lvl>
  </w:abstractNum>
  <w:abstractNum w:abstractNumId="184" w15:restartNumberingAfterBreak="0">
    <w:nsid w:val="57D8521C"/>
    <w:multiLevelType w:val="multilevel"/>
    <w:tmpl w:val="A1B632E2"/>
    <w:lvl w:ilvl="0">
      <w:start w:val="1"/>
      <w:numFmt w:val="decimal"/>
      <w:lvlText w:val="%1)"/>
      <w:lvlJc w:val="left"/>
      <w:pPr>
        <w:ind w:left="720" w:hanging="360"/>
      </w:pPr>
      <w:rPr>
        <w:rFonts w:ascii="Segoe UI" w:hAnsi="Segoe UI" w:cs="Times New Roman"/>
        <w:sz w:val="20"/>
        <w:szCs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5" w15:restartNumberingAfterBreak="0">
    <w:nsid w:val="57E64CEC"/>
    <w:multiLevelType w:val="hybridMultilevel"/>
    <w:tmpl w:val="623853D2"/>
    <w:name w:val="WW8Num2923"/>
    <w:lvl w:ilvl="0" w:tplc="CC08CECA">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7FB01C8"/>
    <w:multiLevelType w:val="hybridMultilevel"/>
    <w:tmpl w:val="03E234F6"/>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580450D1"/>
    <w:multiLevelType w:val="hybridMultilevel"/>
    <w:tmpl w:val="6A12ACD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8" w15:restartNumberingAfterBreak="0">
    <w:nsid w:val="5B144DD5"/>
    <w:multiLevelType w:val="multilevel"/>
    <w:tmpl w:val="5712E9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9" w15:restartNumberingAfterBreak="0">
    <w:nsid w:val="5C2E0929"/>
    <w:multiLevelType w:val="hybridMultilevel"/>
    <w:tmpl w:val="C790993C"/>
    <w:lvl w:ilvl="0" w:tplc="17AC90E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C306270"/>
    <w:multiLevelType w:val="hybridMultilevel"/>
    <w:tmpl w:val="53C2C8CE"/>
    <w:name w:val="WW8Num332"/>
    <w:lvl w:ilvl="0" w:tplc="6B286380">
      <w:start w:val="1"/>
      <w:numFmt w:val="decimal"/>
      <w:lvlText w:val="%1."/>
      <w:lvlJc w:val="left"/>
      <w:pPr>
        <w:ind w:left="502" w:hanging="360"/>
      </w:pPr>
      <w:rPr>
        <w:rFonts w:ascii="Segoe UI" w:hAnsi="Segoe UI" w:cs="Segoe UI" w:hint="default"/>
        <w:b w:val="0"/>
        <w:bCs/>
        <w:i w:val="0"/>
        <w:sz w:val="20"/>
        <w:szCs w:val="20"/>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1"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192" w15:restartNumberingAfterBreak="0">
    <w:nsid w:val="5D2E72AB"/>
    <w:multiLevelType w:val="hybridMultilevel"/>
    <w:tmpl w:val="B89A7AA2"/>
    <w:lvl w:ilvl="0" w:tplc="6370317A">
      <w:start w:val="1"/>
      <w:numFmt w:val="bullet"/>
      <w:lvlText w:val="-"/>
      <w:lvlJc w:val="left"/>
      <w:pPr>
        <w:ind w:left="1636" w:hanging="360"/>
      </w:pPr>
      <w:rPr>
        <w:rFonts w:ascii="Courier New" w:hAnsi="Courier New" w:hint="default"/>
      </w:rPr>
    </w:lvl>
    <w:lvl w:ilvl="1" w:tplc="04150003">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93" w15:restartNumberingAfterBreak="0">
    <w:nsid w:val="5E3438C1"/>
    <w:multiLevelType w:val="hybridMultilevel"/>
    <w:tmpl w:val="EF4E3776"/>
    <w:lvl w:ilvl="0" w:tplc="04150001">
      <w:start w:val="1"/>
      <w:numFmt w:val="bullet"/>
      <w:lvlText w:val=""/>
      <w:lvlJc w:val="left"/>
      <w:pPr>
        <w:ind w:left="360" w:hanging="360"/>
      </w:pPr>
      <w:rPr>
        <w:rFonts w:ascii="Symbol" w:hAnsi="Symbol" w:hint="default"/>
        <w:color w:val="auto"/>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94" w15:restartNumberingAfterBreak="0">
    <w:nsid w:val="5F1900E9"/>
    <w:multiLevelType w:val="multilevel"/>
    <w:tmpl w:val="27462810"/>
    <w:lvl w:ilvl="0">
      <w:start w:val="13"/>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5" w15:restartNumberingAfterBreak="0">
    <w:nsid w:val="5FFE6AB4"/>
    <w:multiLevelType w:val="hybridMultilevel"/>
    <w:tmpl w:val="82766A00"/>
    <w:lvl w:ilvl="0" w:tplc="C64A84CA">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604201D8"/>
    <w:multiLevelType w:val="multilevel"/>
    <w:tmpl w:val="1B0E6748"/>
    <w:lvl w:ilvl="0">
      <w:start w:val="2"/>
      <w:numFmt w:val="decimal"/>
      <w:lvlText w:val="%1."/>
      <w:lvlJc w:val="left"/>
      <w:pPr>
        <w:ind w:left="360" w:hanging="360"/>
      </w:pPr>
      <w:rPr>
        <w:rFonts w:ascii="Segoe UI" w:hAnsi="Segoe UI" w:cs="Times New Roman" w:hint="default"/>
        <w:b w:val="0"/>
        <w:i w:val="0"/>
        <w:sz w:val="20"/>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97" w15:restartNumberingAfterBreak="0">
    <w:nsid w:val="60EB5189"/>
    <w:multiLevelType w:val="hybridMultilevel"/>
    <w:tmpl w:val="445A8282"/>
    <w:name w:val="WW8Num2924"/>
    <w:lvl w:ilvl="0" w:tplc="39AE3774">
      <w:start w:val="2"/>
      <w:numFmt w:val="decimal"/>
      <w:lvlText w:val="%1."/>
      <w:lvlJc w:val="left"/>
      <w:pPr>
        <w:ind w:left="720" w:hanging="360"/>
      </w:pPr>
      <w:rPr>
        <w:rFonts w:hint="default"/>
        <w:b w:val="0"/>
        <w:bCs/>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15:restartNumberingAfterBreak="0">
    <w:nsid w:val="61A539A7"/>
    <w:multiLevelType w:val="hybridMultilevel"/>
    <w:tmpl w:val="74068086"/>
    <w:lvl w:ilvl="0" w:tplc="21922342">
      <w:start w:val="1"/>
      <w:numFmt w:val="bullet"/>
      <w:lvlText w:val=""/>
      <w:lvlJc w:val="left"/>
      <w:pPr>
        <w:ind w:left="785"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99" w15:restartNumberingAfterBreak="0">
    <w:nsid w:val="61F3726E"/>
    <w:multiLevelType w:val="hybridMultilevel"/>
    <w:tmpl w:val="90D241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6257633A"/>
    <w:multiLevelType w:val="multilevel"/>
    <w:tmpl w:val="A4EA3CB8"/>
    <w:lvl w:ilvl="0">
      <w:start w:val="1"/>
      <w:numFmt w:val="decimal"/>
      <w:lvlText w:val="%1."/>
      <w:lvlJc w:val="left"/>
      <w:pPr>
        <w:ind w:left="360" w:hanging="360"/>
      </w:pPr>
      <w:rPr>
        <w:rFonts w:ascii="Segoe UI" w:hAnsi="Segoe UI" w:cs="Times New Roman" w:hint="default"/>
        <w:b w:val="0"/>
        <w:i w:val="0"/>
        <w:sz w:val="20"/>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01" w15:restartNumberingAfterBreak="0">
    <w:nsid w:val="627E51CB"/>
    <w:multiLevelType w:val="hybridMultilevel"/>
    <w:tmpl w:val="2C647688"/>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62EE0230"/>
    <w:multiLevelType w:val="hybridMultilevel"/>
    <w:tmpl w:val="1D48D662"/>
    <w:name w:val="WW8Num3322"/>
    <w:lvl w:ilvl="0" w:tplc="977E6486">
      <w:start w:val="4"/>
      <w:numFmt w:val="decimal"/>
      <w:lvlText w:val="%1."/>
      <w:lvlJc w:val="left"/>
      <w:pPr>
        <w:ind w:left="502" w:hanging="360"/>
      </w:pPr>
      <w:rPr>
        <w:rFonts w:ascii="Segoe UI" w:hAnsi="Segoe UI" w:cs="Segoe UI"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3" w15:restartNumberingAfterBreak="0">
    <w:nsid w:val="65E55D36"/>
    <w:multiLevelType w:val="hybridMultilevel"/>
    <w:tmpl w:val="0DE21686"/>
    <w:lvl w:ilvl="0" w:tplc="BCC6712E">
      <w:start w:val="1"/>
      <w:numFmt w:val="decimal"/>
      <w:lvlText w:val="%1)"/>
      <w:lvlJc w:val="left"/>
      <w:pPr>
        <w:tabs>
          <w:tab w:val="num" w:pos="1105"/>
        </w:tabs>
        <w:ind w:left="1105" w:hanging="397"/>
      </w:pPr>
      <w:rPr>
        <w:rFonts w:hint="default"/>
        <w:b w:val="0"/>
        <w:bCs w:val="0"/>
        <w:sz w:val="20"/>
        <w:szCs w:val="20"/>
        <w:u w:val="none"/>
        <w:lang w:eastAsia="pl-PL"/>
      </w:rPr>
    </w:lvl>
    <w:lvl w:ilvl="1" w:tplc="6044AE42">
      <w:start w:val="1"/>
      <w:numFmt w:val="lowerLetter"/>
      <w:lvlText w:val="%2)"/>
      <w:lvlJc w:val="left"/>
      <w:pPr>
        <w:tabs>
          <w:tab w:val="num" w:pos="822"/>
        </w:tabs>
        <w:ind w:left="822" w:hanging="397"/>
      </w:pPr>
      <w:rPr>
        <w:rFonts w:hint="default"/>
      </w:rPr>
    </w:lvl>
    <w:lvl w:ilvl="2" w:tplc="DC123910">
      <w:start w:val="5"/>
      <w:numFmt w:val="upperRoman"/>
      <w:lvlText w:val="%3."/>
      <w:lvlJc w:val="left"/>
      <w:pPr>
        <w:tabs>
          <w:tab w:val="num" w:pos="3125"/>
        </w:tabs>
        <w:ind w:left="3125" w:hanging="720"/>
      </w:pPr>
      <w:rPr>
        <w:rFonts w:hint="default"/>
        <w:b w:val="0"/>
      </w:rPr>
    </w:lvl>
    <w:lvl w:ilvl="3" w:tplc="4E72CE54">
      <w:start w:val="2"/>
      <w:numFmt w:val="upperLetter"/>
      <w:lvlText w:val="%4)"/>
      <w:lvlJc w:val="left"/>
      <w:pPr>
        <w:ind w:left="3305" w:hanging="360"/>
      </w:pPr>
      <w:rPr>
        <w:rFonts w:hint="default"/>
      </w:rPr>
    </w:lvl>
    <w:lvl w:ilvl="4" w:tplc="04150019" w:tentative="1">
      <w:start w:val="1"/>
      <w:numFmt w:val="lowerLetter"/>
      <w:lvlText w:val="%5."/>
      <w:lvlJc w:val="left"/>
      <w:pPr>
        <w:tabs>
          <w:tab w:val="num" w:pos="4025"/>
        </w:tabs>
        <w:ind w:left="4025" w:hanging="360"/>
      </w:pPr>
    </w:lvl>
    <w:lvl w:ilvl="5" w:tplc="0415001B" w:tentative="1">
      <w:start w:val="1"/>
      <w:numFmt w:val="lowerRoman"/>
      <w:lvlText w:val="%6."/>
      <w:lvlJc w:val="right"/>
      <w:pPr>
        <w:tabs>
          <w:tab w:val="num" w:pos="4745"/>
        </w:tabs>
        <w:ind w:left="4745" w:hanging="180"/>
      </w:pPr>
    </w:lvl>
    <w:lvl w:ilvl="6" w:tplc="0415000F" w:tentative="1">
      <w:start w:val="1"/>
      <w:numFmt w:val="decimal"/>
      <w:lvlText w:val="%7."/>
      <w:lvlJc w:val="left"/>
      <w:pPr>
        <w:tabs>
          <w:tab w:val="num" w:pos="5465"/>
        </w:tabs>
        <w:ind w:left="5465" w:hanging="360"/>
      </w:pPr>
    </w:lvl>
    <w:lvl w:ilvl="7" w:tplc="04150019" w:tentative="1">
      <w:start w:val="1"/>
      <w:numFmt w:val="lowerLetter"/>
      <w:lvlText w:val="%8."/>
      <w:lvlJc w:val="left"/>
      <w:pPr>
        <w:tabs>
          <w:tab w:val="num" w:pos="6185"/>
        </w:tabs>
        <w:ind w:left="6185" w:hanging="360"/>
      </w:pPr>
    </w:lvl>
    <w:lvl w:ilvl="8" w:tplc="0415001B" w:tentative="1">
      <w:start w:val="1"/>
      <w:numFmt w:val="lowerRoman"/>
      <w:lvlText w:val="%9."/>
      <w:lvlJc w:val="right"/>
      <w:pPr>
        <w:tabs>
          <w:tab w:val="num" w:pos="6905"/>
        </w:tabs>
        <w:ind w:left="6905" w:hanging="180"/>
      </w:pPr>
    </w:lvl>
  </w:abstractNum>
  <w:abstractNum w:abstractNumId="204" w15:restartNumberingAfterBreak="0">
    <w:nsid w:val="67462490"/>
    <w:multiLevelType w:val="hybridMultilevel"/>
    <w:tmpl w:val="3B407FEE"/>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05" w15:restartNumberingAfterBreak="0">
    <w:nsid w:val="69B16647"/>
    <w:multiLevelType w:val="hybridMultilevel"/>
    <w:tmpl w:val="EB20EE58"/>
    <w:lvl w:ilvl="0" w:tplc="92E831A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6BA44BBA"/>
    <w:multiLevelType w:val="hybridMultilevel"/>
    <w:tmpl w:val="B860DD2A"/>
    <w:lvl w:ilvl="0" w:tplc="92E831AA">
      <w:numFmt w:val="bullet"/>
      <w:lvlText w:val="-"/>
      <w:lvlJc w:val="left"/>
      <w:pPr>
        <w:ind w:left="1636" w:hanging="360"/>
      </w:pPr>
      <w:rPr>
        <w:rFonts w:ascii="Arial" w:eastAsiaTheme="minorHAnsi" w:hAnsi="Arial" w:cs="Arial"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207" w15:restartNumberingAfterBreak="0">
    <w:nsid w:val="6CE25AB3"/>
    <w:multiLevelType w:val="hybridMultilevel"/>
    <w:tmpl w:val="8E0E2F7C"/>
    <w:lvl w:ilvl="0" w:tplc="BCC671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6E5E5B7E"/>
    <w:multiLevelType w:val="hybridMultilevel"/>
    <w:tmpl w:val="7272DA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70C92231"/>
    <w:multiLevelType w:val="hybridMultilevel"/>
    <w:tmpl w:val="E1203D9A"/>
    <w:lvl w:ilvl="0" w:tplc="BCC6712E">
      <w:start w:val="1"/>
      <w:numFmt w:val="decimal"/>
      <w:lvlText w:val="%1)"/>
      <w:lvlJc w:val="left"/>
      <w:pPr>
        <w:tabs>
          <w:tab w:val="num" w:pos="1134"/>
        </w:tabs>
        <w:ind w:left="1134" w:hanging="397"/>
      </w:pPr>
      <w:rPr>
        <w:rFonts w:hint="default"/>
      </w:rPr>
    </w:lvl>
    <w:lvl w:ilvl="1" w:tplc="6044AE42">
      <w:start w:val="1"/>
      <w:numFmt w:val="lowerLetter"/>
      <w:lvlText w:val="%2)"/>
      <w:lvlJc w:val="left"/>
      <w:pPr>
        <w:tabs>
          <w:tab w:val="num" w:pos="8761"/>
        </w:tabs>
        <w:ind w:left="8761"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0" w15:restartNumberingAfterBreak="0">
    <w:nsid w:val="70D73F72"/>
    <w:multiLevelType w:val="hybridMultilevel"/>
    <w:tmpl w:val="4D52CE3A"/>
    <w:lvl w:ilvl="0" w:tplc="4542672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749D055F"/>
    <w:multiLevelType w:val="hybridMultilevel"/>
    <w:tmpl w:val="735AC5F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212" w15:restartNumberingAfterBreak="0">
    <w:nsid w:val="74B4610E"/>
    <w:multiLevelType w:val="hybridMultilevel"/>
    <w:tmpl w:val="2FAC3152"/>
    <w:lvl w:ilvl="0" w:tplc="704EEA50">
      <w:start w:val="3"/>
      <w:numFmt w:val="decimal"/>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75825928"/>
    <w:multiLevelType w:val="hybridMultilevel"/>
    <w:tmpl w:val="5C76924E"/>
    <w:lvl w:ilvl="0" w:tplc="3C34EC68">
      <w:start w:val="1"/>
      <w:numFmt w:val="decimal"/>
      <w:lvlText w:val="%1."/>
      <w:lvlJc w:val="left"/>
      <w:pPr>
        <w:ind w:left="1211" w:hanging="360"/>
      </w:pPr>
      <w:rPr>
        <w:rFonts w:ascii="Segoe UI" w:eastAsia="CIDFont+F11" w:hAnsi="Segoe UI" w:cs="Segoe UI"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4" w15:restartNumberingAfterBreak="0">
    <w:nsid w:val="75B1505F"/>
    <w:multiLevelType w:val="hybridMultilevel"/>
    <w:tmpl w:val="9BE2BCC6"/>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763B0681"/>
    <w:multiLevelType w:val="hybridMultilevel"/>
    <w:tmpl w:val="80547580"/>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6" w15:restartNumberingAfterBreak="0">
    <w:nsid w:val="76D525FF"/>
    <w:multiLevelType w:val="hybridMultilevel"/>
    <w:tmpl w:val="25C4173C"/>
    <w:lvl w:ilvl="0" w:tplc="04150011">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7789206E"/>
    <w:multiLevelType w:val="hybridMultilevel"/>
    <w:tmpl w:val="943060A0"/>
    <w:lvl w:ilvl="0" w:tplc="3592AF2C">
      <w:start w:val="1"/>
      <w:numFmt w:val="decimal"/>
      <w:lvlText w:val="%1)"/>
      <w:lvlJc w:val="left"/>
      <w:pPr>
        <w:ind w:left="757" w:hanging="360"/>
      </w:pPr>
      <w:rPr>
        <w:rFonts w:hint="default"/>
        <w:sz w:val="20"/>
        <w:szCs w:val="2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18" w15:restartNumberingAfterBreak="0">
    <w:nsid w:val="79580227"/>
    <w:multiLevelType w:val="hybridMultilevel"/>
    <w:tmpl w:val="A3F46D88"/>
    <w:lvl w:ilvl="0" w:tplc="BCC6712E">
      <w:start w:val="1"/>
      <w:numFmt w:val="decimal"/>
      <w:lvlText w:val="%1)"/>
      <w:lvlJc w:val="left"/>
      <w:pPr>
        <w:tabs>
          <w:tab w:val="num" w:pos="1134"/>
        </w:tabs>
        <w:ind w:left="1134" w:hanging="397"/>
      </w:pPr>
      <w:rPr>
        <w:rFonts w:hint="default"/>
        <w:b w:val="0"/>
        <w:bCs w:val="0"/>
        <w:sz w:val="20"/>
        <w:szCs w:val="20"/>
        <w:u w:val="none"/>
        <w:lang w:eastAsia="pl-PL"/>
      </w:rPr>
    </w:lvl>
    <w:lvl w:ilvl="1" w:tplc="6044AE42">
      <w:start w:val="1"/>
      <w:numFmt w:val="lowerLetter"/>
      <w:lvlText w:val="%2)"/>
      <w:lvlJc w:val="left"/>
      <w:pPr>
        <w:tabs>
          <w:tab w:val="num" w:pos="397"/>
        </w:tabs>
        <w:ind w:left="397" w:hanging="397"/>
      </w:pPr>
      <w:rPr>
        <w:rFonts w:hint="default"/>
      </w:rPr>
    </w:lvl>
    <w:lvl w:ilvl="2" w:tplc="DC123910">
      <w:start w:val="5"/>
      <w:numFmt w:val="upperRoman"/>
      <w:lvlText w:val="%3."/>
      <w:lvlJc w:val="left"/>
      <w:pPr>
        <w:tabs>
          <w:tab w:val="num" w:pos="2700"/>
        </w:tabs>
        <w:ind w:left="2700" w:hanging="720"/>
      </w:pPr>
      <w:rPr>
        <w:rFonts w:hint="default"/>
        <w:b w:val="0"/>
      </w:rPr>
    </w:lvl>
    <w:lvl w:ilvl="3" w:tplc="4E72CE54">
      <w:start w:val="2"/>
      <w:numFmt w:val="upp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9" w15:restartNumberingAfterBreak="0">
    <w:nsid w:val="7AEE6025"/>
    <w:multiLevelType w:val="multilevel"/>
    <w:tmpl w:val="0A909650"/>
    <w:lvl w:ilvl="0">
      <w:start w:val="1"/>
      <w:numFmt w:val="decimal"/>
      <w:lvlText w:val="%1."/>
      <w:lvlJc w:val="left"/>
      <w:pPr>
        <w:ind w:left="360" w:hanging="360"/>
      </w:pPr>
      <w:rPr>
        <w:rFonts w:asciiTheme="minorHAnsi" w:hAnsiTheme="minorHAnsi" w:cstheme="minorHAnsi" w:hint="default"/>
        <w:b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20" w15:restartNumberingAfterBreak="0">
    <w:nsid w:val="7CD00E66"/>
    <w:multiLevelType w:val="hybridMultilevel"/>
    <w:tmpl w:val="19FC5414"/>
    <w:lvl w:ilvl="0" w:tplc="8684D71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7ED21E5B"/>
    <w:multiLevelType w:val="hybridMultilevel"/>
    <w:tmpl w:val="159090AA"/>
    <w:lvl w:ilvl="0" w:tplc="1F020B0A">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16"/>
  </w:num>
  <w:num w:numId="4">
    <w:abstractNumId w:val="18"/>
  </w:num>
  <w:num w:numId="5">
    <w:abstractNumId w:val="23"/>
  </w:num>
  <w:num w:numId="6">
    <w:abstractNumId w:val="47"/>
  </w:num>
  <w:num w:numId="7">
    <w:abstractNumId w:val="63"/>
  </w:num>
  <w:num w:numId="8">
    <w:abstractNumId w:val="70"/>
  </w:num>
  <w:num w:numId="9">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6"/>
  </w:num>
  <w:num w:numId="11">
    <w:abstractNumId w:val="108"/>
  </w:num>
  <w:num w:numId="12">
    <w:abstractNumId w:val="147"/>
  </w:num>
  <w:num w:numId="13">
    <w:abstractNumId w:val="167"/>
  </w:num>
  <w:num w:numId="14">
    <w:abstractNumId w:val="151"/>
  </w:num>
  <w:num w:numId="15">
    <w:abstractNumId w:val="194"/>
  </w:num>
  <w:num w:numId="16">
    <w:abstractNumId w:val="114"/>
  </w:num>
  <w:num w:numId="17">
    <w:abstractNumId w:val="214"/>
  </w:num>
  <w:num w:numId="18">
    <w:abstractNumId w:val="99"/>
  </w:num>
  <w:num w:numId="19">
    <w:abstractNumId w:val="131"/>
  </w:num>
  <w:num w:numId="20">
    <w:abstractNumId w:val="133"/>
  </w:num>
  <w:num w:numId="21">
    <w:abstractNumId w:val="195"/>
  </w:num>
  <w:num w:numId="22">
    <w:abstractNumId w:val="91"/>
  </w:num>
  <w:num w:numId="23">
    <w:abstractNumId w:val="199"/>
  </w:num>
  <w:num w:numId="24">
    <w:abstractNumId w:val="210"/>
  </w:num>
  <w:num w:numId="25">
    <w:abstractNumId w:val="212"/>
  </w:num>
  <w:num w:numId="26">
    <w:abstractNumId w:val="208"/>
  </w:num>
  <w:num w:numId="27">
    <w:abstractNumId w:val="180"/>
  </w:num>
  <w:num w:numId="28">
    <w:abstractNumId w:val="141"/>
  </w:num>
  <w:num w:numId="29">
    <w:abstractNumId w:val="216"/>
  </w:num>
  <w:num w:numId="30">
    <w:abstractNumId w:val="145"/>
  </w:num>
  <w:num w:numId="31">
    <w:abstractNumId w:val="98"/>
  </w:num>
  <w:num w:numId="32">
    <w:abstractNumId w:val="111"/>
  </w:num>
  <w:num w:numId="33">
    <w:abstractNumId w:val="176"/>
  </w:num>
  <w:num w:numId="34">
    <w:abstractNumId w:val="2"/>
  </w:num>
  <w:num w:numId="35">
    <w:abstractNumId w:val="11"/>
  </w:num>
  <w:num w:numId="36">
    <w:abstractNumId w:val="188"/>
  </w:num>
  <w:num w:numId="37">
    <w:abstractNumId w:val="122"/>
  </w:num>
  <w:num w:numId="38">
    <w:abstractNumId w:val="221"/>
  </w:num>
  <w:num w:numId="39">
    <w:abstractNumId w:val="95"/>
  </w:num>
  <w:num w:numId="40">
    <w:abstractNumId w:val="44"/>
  </w:num>
  <w:num w:numId="41">
    <w:abstractNumId w:val="159"/>
  </w:num>
  <w:num w:numId="42">
    <w:abstractNumId w:val="88"/>
  </w:num>
  <w:num w:numId="43">
    <w:abstractNumId w:val="220"/>
  </w:num>
  <w:num w:numId="44">
    <w:abstractNumId w:val="146"/>
  </w:num>
  <w:num w:numId="45">
    <w:abstractNumId w:val="209"/>
  </w:num>
  <w:num w:numId="46">
    <w:abstractNumId w:val="87"/>
  </w:num>
  <w:num w:numId="47">
    <w:abstractNumId w:val="204"/>
  </w:num>
  <w:num w:numId="48">
    <w:abstractNumId w:val="140"/>
  </w:num>
  <w:num w:numId="49">
    <w:abstractNumId w:val="166"/>
  </w:num>
  <w:num w:numId="50">
    <w:abstractNumId w:val="117"/>
  </w:num>
  <w:num w:numId="51">
    <w:abstractNumId w:val="175"/>
  </w:num>
  <w:num w:numId="52">
    <w:abstractNumId w:val="112"/>
  </w:num>
  <w:num w:numId="53">
    <w:abstractNumId w:val="207"/>
  </w:num>
  <w:num w:numId="54">
    <w:abstractNumId w:val="96"/>
  </w:num>
  <w:num w:numId="55">
    <w:abstractNumId w:val="106"/>
  </w:num>
  <w:num w:numId="56">
    <w:abstractNumId w:val="218"/>
  </w:num>
  <w:num w:numId="57">
    <w:abstractNumId w:val="203"/>
  </w:num>
  <w:num w:numId="58">
    <w:abstractNumId w:val="189"/>
  </w:num>
  <w:num w:numId="59">
    <w:abstractNumId w:val="192"/>
  </w:num>
  <w:num w:numId="60">
    <w:abstractNumId w:val="48"/>
  </w:num>
  <w:num w:numId="61">
    <w:abstractNumId w:val="155"/>
  </w:num>
  <w:num w:numId="62">
    <w:abstractNumId w:val="137"/>
  </w:num>
  <w:num w:numId="63">
    <w:abstractNumId w:val="174"/>
  </w:num>
  <w:num w:numId="64">
    <w:abstractNumId w:val="128"/>
  </w:num>
  <w:num w:numId="65">
    <w:abstractNumId w:val="150"/>
  </w:num>
  <w:num w:numId="66">
    <w:abstractNumId w:val="217"/>
  </w:num>
  <w:num w:numId="67">
    <w:abstractNumId w:val="123"/>
  </w:num>
  <w:num w:numId="68">
    <w:abstractNumId w:val="144"/>
  </w:num>
  <w:num w:numId="69">
    <w:abstractNumId w:val="153"/>
  </w:num>
  <w:num w:numId="70">
    <w:abstractNumId w:val="121"/>
  </w:num>
  <w:num w:numId="71">
    <w:abstractNumId w:val="103"/>
  </w:num>
  <w:num w:numId="72">
    <w:abstractNumId w:val="169"/>
  </w:num>
  <w:num w:numId="73">
    <w:abstractNumId w:val="160"/>
  </w:num>
  <w:num w:numId="74">
    <w:abstractNumId w:val="142"/>
  </w:num>
  <w:num w:numId="75">
    <w:abstractNumId w:val="163"/>
  </w:num>
  <w:num w:numId="76">
    <w:abstractNumId w:val="182"/>
  </w:num>
  <w:num w:numId="77">
    <w:abstractNumId w:val="116"/>
  </w:num>
  <w:num w:numId="78">
    <w:abstractNumId w:val="107"/>
  </w:num>
  <w:num w:numId="79">
    <w:abstractNumId w:val="118"/>
  </w:num>
  <w:num w:numId="80">
    <w:abstractNumId w:val="168"/>
  </w:num>
  <w:num w:numId="81">
    <w:abstractNumId w:val="206"/>
  </w:num>
  <w:num w:numId="82">
    <w:abstractNumId w:val="149"/>
  </w:num>
  <w:num w:numId="83">
    <w:abstractNumId w:val="213"/>
  </w:num>
  <w:num w:numId="84">
    <w:abstractNumId w:val="94"/>
  </w:num>
  <w:num w:numId="85">
    <w:abstractNumId w:val="201"/>
  </w:num>
  <w:num w:numId="86">
    <w:abstractNumId w:val="186"/>
  </w:num>
  <w:num w:numId="87">
    <w:abstractNumId w:val="157"/>
  </w:num>
  <w:num w:numId="88">
    <w:abstractNumId w:val="129"/>
  </w:num>
  <w:num w:numId="89">
    <w:abstractNumId w:val="89"/>
  </w:num>
  <w:num w:numId="90">
    <w:abstractNumId w:val="127"/>
  </w:num>
  <w:num w:numId="91">
    <w:abstractNumId w:val="179"/>
  </w:num>
  <w:num w:numId="92">
    <w:abstractNumId w:val="205"/>
  </w:num>
  <w:num w:numId="93">
    <w:abstractNumId w:val="158"/>
  </w:num>
  <w:num w:numId="94">
    <w:abstractNumId w:val="115"/>
  </w:num>
  <w:num w:numId="95">
    <w:abstractNumId w:val="162"/>
  </w:num>
  <w:num w:numId="96">
    <w:abstractNumId w:val="90"/>
  </w:num>
  <w:num w:numId="97">
    <w:abstractNumId w:val="173"/>
  </w:num>
  <w:num w:numId="98">
    <w:abstractNumId w:val="101"/>
  </w:num>
  <w:num w:numId="99">
    <w:abstractNumId w:val="215"/>
  </w:num>
  <w:num w:numId="100">
    <w:abstractNumId w:val="219"/>
  </w:num>
  <w:num w:numId="101">
    <w:abstractNumId w:val="143"/>
  </w:num>
  <w:num w:numId="102">
    <w:abstractNumId w:val="20"/>
  </w:num>
  <w:num w:numId="103">
    <w:abstractNumId w:val="109"/>
  </w:num>
  <w:num w:numId="104">
    <w:abstractNumId w:val="165"/>
  </w:num>
  <w:num w:numId="105">
    <w:abstractNumId w:val="181"/>
  </w:num>
  <w:num w:numId="106">
    <w:abstractNumId w:val="125"/>
  </w:num>
  <w:num w:numId="107">
    <w:abstractNumId w:val="152"/>
  </w:num>
  <w:num w:numId="108">
    <w:abstractNumId w:val="110"/>
  </w:num>
  <w:num w:numId="109">
    <w:abstractNumId w:val="97"/>
  </w:num>
  <w:num w:numId="110">
    <w:abstractNumId w:val="200"/>
  </w:num>
  <w:num w:numId="111">
    <w:abstractNumId w:val="196"/>
  </w:num>
  <w:num w:numId="112">
    <w:abstractNumId w:val="187"/>
  </w:num>
  <w:num w:numId="113">
    <w:abstractNumId w:val="100"/>
  </w:num>
  <w:num w:numId="114">
    <w:abstractNumId w:val="177"/>
  </w:num>
  <w:num w:numId="115">
    <w:abstractNumId w:val="132"/>
  </w:num>
  <w:num w:numId="116">
    <w:abstractNumId w:val="178"/>
  </w:num>
  <w:num w:numId="117">
    <w:abstractNumId w:val="170"/>
  </w:num>
  <w:num w:numId="118">
    <w:abstractNumId w:val="134"/>
  </w:num>
  <w:num w:numId="119">
    <w:abstractNumId w:val="93"/>
  </w:num>
  <w:num w:numId="120">
    <w:abstractNumId w:val="119"/>
  </w:num>
  <w:num w:numId="121">
    <w:abstractNumId w:val="130"/>
  </w:num>
  <w:num w:numId="122">
    <w:abstractNumId w:val="172"/>
  </w:num>
  <w:num w:numId="123">
    <w:abstractNumId w:val="184"/>
  </w:num>
  <w:num w:numId="124">
    <w:abstractNumId w:val="171"/>
  </w:num>
  <w:num w:numId="125">
    <w:abstractNumId w:val="104"/>
  </w:num>
  <w:num w:numId="126">
    <w:abstractNumId w:val="113"/>
  </w:num>
  <w:num w:numId="127">
    <w:abstractNumId w:val="135"/>
  </w:num>
  <w:num w:numId="128">
    <w:abstractNumId w:val="86"/>
  </w:num>
  <w:num w:numId="129">
    <w:abstractNumId w:val="198"/>
  </w:num>
  <w:num w:numId="130">
    <w:abstractNumId w:val="92"/>
  </w:num>
  <w:num w:numId="131">
    <w:abstractNumId w:val="211"/>
  </w:num>
  <w:num w:numId="132">
    <w:abstractNumId w:val="139"/>
  </w:num>
  <w:num w:numId="133">
    <w:abstractNumId w:val="193"/>
  </w:num>
  <w:num w:numId="134">
    <w:abstractNumId w:val="138"/>
  </w:num>
  <w:num w:numId="135">
    <w:abstractNumId w:val="105"/>
  </w:num>
  <w:num w:numId="136">
    <w:abstractNumId w:val="156"/>
  </w:num>
  <w:num w:numId="137">
    <w:abstractNumId w:val="126"/>
  </w:num>
  <w:num w:numId="138">
    <w:abstractNumId w:val="183"/>
  </w:num>
  <w:num w:numId="139">
    <w:abstractNumId w:val="161"/>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D6"/>
    <w:rsid w:val="000000DD"/>
    <w:rsid w:val="0000072E"/>
    <w:rsid w:val="00001998"/>
    <w:rsid w:val="000046B0"/>
    <w:rsid w:val="00010EBD"/>
    <w:rsid w:val="00012D28"/>
    <w:rsid w:val="00014B06"/>
    <w:rsid w:val="0001559D"/>
    <w:rsid w:val="00015E02"/>
    <w:rsid w:val="00016CA6"/>
    <w:rsid w:val="00016FF2"/>
    <w:rsid w:val="00017615"/>
    <w:rsid w:val="0002054C"/>
    <w:rsid w:val="00021DFF"/>
    <w:rsid w:val="00026629"/>
    <w:rsid w:val="00027810"/>
    <w:rsid w:val="00027EF4"/>
    <w:rsid w:val="000304AD"/>
    <w:rsid w:val="0003399A"/>
    <w:rsid w:val="00035304"/>
    <w:rsid w:val="000355AC"/>
    <w:rsid w:val="0003716C"/>
    <w:rsid w:val="000372AD"/>
    <w:rsid w:val="00037783"/>
    <w:rsid w:val="00041BAD"/>
    <w:rsid w:val="00043138"/>
    <w:rsid w:val="000452FD"/>
    <w:rsid w:val="00047000"/>
    <w:rsid w:val="00056241"/>
    <w:rsid w:val="000566AB"/>
    <w:rsid w:val="00060C08"/>
    <w:rsid w:val="0006281F"/>
    <w:rsid w:val="000635BC"/>
    <w:rsid w:val="00063FB8"/>
    <w:rsid w:val="00064416"/>
    <w:rsid w:val="00065858"/>
    <w:rsid w:val="00067745"/>
    <w:rsid w:val="0007018A"/>
    <w:rsid w:val="00070C4C"/>
    <w:rsid w:val="0007171A"/>
    <w:rsid w:val="00071726"/>
    <w:rsid w:val="00072B5C"/>
    <w:rsid w:val="00075B5B"/>
    <w:rsid w:val="00081952"/>
    <w:rsid w:val="00081B7D"/>
    <w:rsid w:val="000848E1"/>
    <w:rsid w:val="00084F4B"/>
    <w:rsid w:val="00086477"/>
    <w:rsid w:val="00086681"/>
    <w:rsid w:val="0008707C"/>
    <w:rsid w:val="0009054E"/>
    <w:rsid w:val="0009069A"/>
    <w:rsid w:val="00091827"/>
    <w:rsid w:val="000918C5"/>
    <w:rsid w:val="00091E41"/>
    <w:rsid w:val="00094597"/>
    <w:rsid w:val="00096826"/>
    <w:rsid w:val="000A06F9"/>
    <w:rsid w:val="000A1053"/>
    <w:rsid w:val="000A25FC"/>
    <w:rsid w:val="000A28E3"/>
    <w:rsid w:val="000A2B8B"/>
    <w:rsid w:val="000A37D9"/>
    <w:rsid w:val="000A3DA2"/>
    <w:rsid w:val="000A69DB"/>
    <w:rsid w:val="000B1694"/>
    <w:rsid w:val="000B262A"/>
    <w:rsid w:val="000B3586"/>
    <w:rsid w:val="000B37EC"/>
    <w:rsid w:val="000B3AB7"/>
    <w:rsid w:val="000B3C1B"/>
    <w:rsid w:val="000B43F9"/>
    <w:rsid w:val="000B500A"/>
    <w:rsid w:val="000B5F07"/>
    <w:rsid w:val="000B614B"/>
    <w:rsid w:val="000B69D0"/>
    <w:rsid w:val="000B6C39"/>
    <w:rsid w:val="000B6EAA"/>
    <w:rsid w:val="000C04D2"/>
    <w:rsid w:val="000C2C94"/>
    <w:rsid w:val="000C4C59"/>
    <w:rsid w:val="000D01B0"/>
    <w:rsid w:val="000D0B86"/>
    <w:rsid w:val="000D201D"/>
    <w:rsid w:val="000D244D"/>
    <w:rsid w:val="000D2E74"/>
    <w:rsid w:val="000E046C"/>
    <w:rsid w:val="000E1E56"/>
    <w:rsid w:val="000E27AF"/>
    <w:rsid w:val="000F3FAD"/>
    <w:rsid w:val="000F73A5"/>
    <w:rsid w:val="00102625"/>
    <w:rsid w:val="001052CF"/>
    <w:rsid w:val="00105FB5"/>
    <w:rsid w:val="0010645D"/>
    <w:rsid w:val="001066A6"/>
    <w:rsid w:val="001068C9"/>
    <w:rsid w:val="00106A48"/>
    <w:rsid w:val="00112232"/>
    <w:rsid w:val="00112497"/>
    <w:rsid w:val="00115C28"/>
    <w:rsid w:val="001160D7"/>
    <w:rsid w:val="0011673B"/>
    <w:rsid w:val="00117D0B"/>
    <w:rsid w:val="00121605"/>
    <w:rsid w:val="00121706"/>
    <w:rsid w:val="00122B6C"/>
    <w:rsid w:val="001239E8"/>
    <w:rsid w:val="0012454F"/>
    <w:rsid w:val="001253A6"/>
    <w:rsid w:val="00125E27"/>
    <w:rsid w:val="00127B96"/>
    <w:rsid w:val="00130085"/>
    <w:rsid w:val="00130BD7"/>
    <w:rsid w:val="00135E37"/>
    <w:rsid w:val="00137D3E"/>
    <w:rsid w:val="00140080"/>
    <w:rsid w:val="001414F0"/>
    <w:rsid w:val="001418F5"/>
    <w:rsid w:val="00141C66"/>
    <w:rsid w:val="00142E71"/>
    <w:rsid w:val="001435DC"/>
    <w:rsid w:val="001456A0"/>
    <w:rsid w:val="00146253"/>
    <w:rsid w:val="00151A51"/>
    <w:rsid w:val="00152164"/>
    <w:rsid w:val="001556FE"/>
    <w:rsid w:val="00160623"/>
    <w:rsid w:val="00161E21"/>
    <w:rsid w:val="00163D85"/>
    <w:rsid w:val="0016473C"/>
    <w:rsid w:val="00166395"/>
    <w:rsid w:val="00166C31"/>
    <w:rsid w:val="00171E40"/>
    <w:rsid w:val="00172398"/>
    <w:rsid w:val="001736AF"/>
    <w:rsid w:val="00174341"/>
    <w:rsid w:val="0017474B"/>
    <w:rsid w:val="00174CA1"/>
    <w:rsid w:val="00175541"/>
    <w:rsid w:val="00180BD4"/>
    <w:rsid w:val="00181CBB"/>
    <w:rsid w:val="00182657"/>
    <w:rsid w:val="00182DA3"/>
    <w:rsid w:val="001871EB"/>
    <w:rsid w:val="00192488"/>
    <w:rsid w:val="001946F9"/>
    <w:rsid w:val="00194BD9"/>
    <w:rsid w:val="001A1FE8"/>
    <w:rsid w:val="001A259D"/>
    <w:rsid w:val="001A3375"/>
    <w:rsid w:val="001A36C8"/>
    <w:rsid w:val="001A3E66"/>
    <w:rsid w:val="001A5002"/>
    <w:rsid w:val="001B068C"/>
    <w:rsid w:val="001B5089"/>
    <w:rsid w:val="001B566B"/>
    <w:rsid w:val="001C0008"/>
    <w:rsid w:val="001C0C43"/>
    <w:rsid w:val="001C32BA"/>
    <w:rsid w:val="001C394E"/>
    <w:rsid w:val="001C5694"/>
    <w:rsid w:val="001D2C64"/>
    <w:rsid w:val="001D3931"/>
    <w:rsid w:val="001D4EA4"/>
    <w:rsid w:val="001D5381"/>
    <w:rsid w:val="001D6534"/>
    <w:rsid w:val="001D68B8"/>
    <w:rsid w:val="001E0E95"/>
    <w:rsid w:val="001E292E"/>
    <w:rsid w:val="001E3468"/>
    <w:rsid w:val="001E3ED7"/>
    <w:rsid w:val="001E6B91"/>
    <w:rsid w:val="001E7351"/>
    <w:rsid w:val="001F2A31"/>
    <w:rsid w:val="001F44AC"/>
    <w:rsid w:val="001F66A7"/>
    <w:rsid w:val="00200560"/>
    <w:rsid w:val="002015FB"/>
    <w:rsid w:val="00201C0C"/>
    <w:rsid w:val="00213EA7"/>
    <w:rsid w:val="00214195"/>
    <w:rsid w:val="00214718"/>
    <w:rsid w:val="002168FE"/>
    <w:rsid w:val="00216AE2"/>
    <w:rsid w:val="002248CF"/>
    <w:rsid w:val="00224A3B"/>
    <w:rsid w:val="00226B4F"/>
    <w:rsid w:val="00227C5B"/>
    <w:rsid w:val="002304F9"/>
    <w:rsid w:val="002320FA"/>
    <w:rsid w:val="00232F68"/>
    <w:rsid w:val="00235D76"/>
    <w:rsid w:val="00236725"/>
    <w:rsid w:val="002373ED"/>
    <w:rsid w:val="002443D0"/>
    <w:rsid w:val="0024490C"/>
    <w:rsid w:val="00244935"/>
    <w:rsid w:val="00244A25"/>
    <w:rsid w:val="00246EA9"/>
    <w:rsid w:val="002474C4"/>
    <w:rsid w:val="00250D47"/>
    <w:rsid w:val="002515E4"/>
    <w:rsid w:val="00252EAD"/>
    <w:rsid w:val="0025579D"/>
    <w:rsid w:val="00255BA0"/>
    <w:rsid w:val="00256E50"/>
    <w:rsid w:val="00257428"/>
    <w:rsid w:val="0026006C"/>
    <w:rsid w:val="00261306"/>
    <w:rsid w:val="00262DD4"/>
    <w:rsid w:val="0026494F"/>
    <w:rsid w:val="00275975"/>
    <w:rsid w:val="0027614C"/>
    <w:rsid w:val="00280C13"/>
    <w:rsid w:val="002830FA"/>
    <w:rsid w:val="002847BC"/>
    <w:rsid w:val="00290AF9"/>
    <w:rsid w:val="00293478"/>
    <w:rsid w:val="0029446B"/>
    <w:rsid w:val="00295FAF"/>
    <w:rsid w:val="002A08D9"/>
    <w:rsid w:val="002A097F"/>
    <w:rsid w:val="002A1B9E"/>
    <w:rsid w:val="002A2353"/>
    <w:rsid w:val="002A2B0D"/>
    <w:rsid w:val="002A3E4F"/>
    <w:rsid w:val="002A58E6"/>
    <w:rsid w:val="002A674D"/>
    <w:rsid w:val="002A69BC"/>
    <w:rsid w:val="002A6B97"/>
    <w:rsid w:val="002B1FAD"/>
    <w:rsid w:val="002B25A6"/>
    <w:rsid w:val="002B5BC8"/>
    <w:rsid w:val="002B6C5F"/>
    <w:rsid w:val="002C1D37"/>
    <w:rsid w:val="002C331D"/>
    <w:rsid w:val="002C47B8"/>
    <w:rsid w:val="002C56A6"/>
    <w:rsid w:val="002C734D"/>
    <w:rsid w:val="002C77B7"/>
    <w:rsid w:val="002C7F25"/>
    <w:rsid w:val="002D04FA"/>
    <w:rsid w:val="002D1047"/>
    <w:rsid w:val="002D299B"/>
    <w:rsid w:val="002D3937"/>
    <w:rsid w:val="002D4981"/>
    <w:rsid w:val="002E0A5C"/>
    <w:rsid w:val="002E139A"/>
    <w:rsid w:val="002E170C"/>
    <w:rsid w:val="002E318E"/>
    <w:rsid w:val="002E4944"/>
    <w:rsid w:val="002E513C"/>
    <w:rsid w:val="002E5796"/>
    <w:rsid w:val="002E5B41"/>
    <w:rsid w:val="002E696A"/>
    <w:rsid w:val="002E7CF6"/>
    <w:rsid w:val="002F01D0"/>
    <w:rsid w:val="002F2220"/>
    <w:rsid w:val="00302297"/>
    <w:rsid w:val="00302DAE"/>
    <w:rsid w:val="003067BE"/>
    <w:rsid w:val="00307A5F"/>
    <w:rsid w:val="00315205"/>
    <w:rsid w:val="0031656C"/>
    <w:rsid w:val="00321573"/>
    <w:rsid w:val="00321661"/>
    <w:rsid w:val="00321EA7"/>
    <w:rsid w:val="00322710"/>
    <w:rsid w:val="00322802"/>
    <w:rsid w:val="00324251"/>
    <w:rsid w:val="00325712"/>
    <w:rsid w:val="00327585"/>
    <w:rsid w:val="00331B44"/>
    <w:rsid w:val="003320A6"/>
    <w:rsid w:val="00333E39"/>
    <w:rsid w:val="00335D76"/>
    <w:rsid w:val="003375B9"/>
    <w:rsid w:val="003408BC"/>
    <w:rsid w:val="003409FC"/>
    <w:rsid w:val="00340E0E"/>
    <w:rsid w:val="00343686"/>
    <w:rsid w:val="0034588D"/>
    <w:rsid w:val="00345BF2"/>
    <w:rsid w:val="003500AE"/>
    <w:rsid w:val="00350297"/>
    <w:rsid w:val="003517A0"/>
    <w:rsid w:val="00352388"/>
    <w:rsid w:val="00352AA1"/>
    <w:rsid w:val="0035693A"/>
    <w:rsid w:val="00365445"/>
    <w:rsid w:val="003659BB"/>
    <w:rsid w:val="00367696"/>
    <w:rsid w:val="003706A7"/>
    <w:rsid w:val="00370730"/>
    <w:rsid w:val="003722F5"/>
    <w:rsid w:val="00372C96"/>
    <w:rsid w:val="0037381A"/>
    <w:rsid w:val="003748EC"/>
    <w:rsid w:val="003750CA"/>
    <w:rsid w:val="00375EA6"/>
    <w:rsid w:val="00377178"/>
    <w:rsid w:val="00381D2D"/>
    <w:rsid w:val="00382824"/>
    <w:rsid w:val="00386920"/>
    <w:rsid w:val="00390DC0"/>
    <w:rsid w:val="00392379"/>
    <w:rsid w:val="00393A32"/>
    <w:rsid w:val="00394402"/>
    <w:rsid w:val="00394EB1"/>
    <w:rsid w:val="003957C6"/>
    <w:rsid w:val="00396271"/>
    <w:rsid w:val="0039648E"/>
    <w:rsid w:val="003968ED"/>
    <w:rsid w:val="003976CE"/>
    <w:rsid w:val="003A1315"/>
    <w:rsid w:val="003A2BC1"/>
    <w:rsid w:val="003A3B8E"/>
    <w:rsid w:val="003A5312"/>
    <w:rsid w:val="003A5C04"/>
    <w:rsid w:val="003A5CFF"/>
    <w:rsid w:val="003B1C9E"/>
    <w:rsid w:val="003B23DB"/>
    <w:rsid w:val="003B3B0F"/>
    <w:rsid w:val="003B62E2"/>
    <w:rsid w:val="003B677C"/>
    <w:rsid w:val="003C05AC"/>
    <w:rsid w:val="003C3671"/>
    <w:rsid w:val="003C5BFF"/>
    <w:rsid w:val="003D01EE"/>
    <w:rsid w:val="003D24D2"/>
    <w:rsid w:val="003D7EB2"/>
    <w:rsid w:val="003E5213"/>
    <w:rsid w:val="003E7465"/>
    <w:rsid w:val="003F0A27"/>
    <w:rsid w:val="003F1F22"/>
    <w:rsid w:val="003F2973"/>
    <w:rsid w:val="003F3165"/>
    <w:rsid w:val="003F3E33"/>
    <w:rsid w:val="003F5271"/>
    <w:rsid w:val="003F573F"/>
    <w:rsid w:val="00400FCE"/>
    <w:rsid w:val="0040245E"/>
    <w:rsid w:val="00402C5D"/>
    <w:rsid w:val="00404F79"/>
    <w:rsid w:val="00413904"/>
    <w:rsid w:val="00416866"/>
    <w:rsid w:val="00420EEE"/>
    <w:rsid w:val="004236E5"/>
    <w:rsid w:val="00423E2B"/>
    <w:rsid w:val="00425DBA"/>
    <w:rsid w:val="004301E6"/>
    <w:rsid w:val="00430A5F"/>
    <w:rsid w:val="00431895"/>
    <w:rsid w:val="004318A8"/>
    <w:rsid w:val="0043440C"/>
    <w:rsid w:val="00434961"/>
    <w:rsid w:val="004361F9"/>
    <w:rsid w:val="0043753C"/>
    <w:rsid w:val="0044107E"/>
    <w:rsid w:val="0044129E"/>
    <w:rsid w:val="004456BB"/>
    <w:rsid w:val="004545D6"/>
    <w:rsid w:val="00456EE3"/>
    <w:rsid w:val="00461474"/>
    <w:rsid w:val="00461658"/>
    <w:rsid w:val="00462C93"/>
    <w:rsid w:val="00462F19"/>
    <w:rsid w:val="00463923"/>
    <w:rsid w:val="00463F3F"/>
    <w:rsid w:val="004666EA"/>
    <w:rsid w:val="00470A21"/>
    <w:rsid w:val="0047272C"/>
    <w:rsid w:val="00473623"/>
    <w:rsid w:val="00474C3B"/>
    <w:rsid w:val="0047767E"/>
    <w:rsid w:val="00477BDB"/>
    <w:rsid w:val="004835B9"/>
    <w:rsid w:val="00484A5D"/>
    <w:rsid w:val="00484C88"/>
    <w:rsid w:val="00484F11"/>
    <w:rsid w:val="00490237"/>
    <w:rsid w:val="00492A46"/>
    <w:rsid w:val="004A07F7"/>
    <w:rsid w:val="004A38E5"/>
    <w:rsid w:val="004A3D73"/>
    <w:rsid w:val="004A3FE1"/>
    <w:rsid w:val="004A7279"/>
    <w:rsid w:val="004A7ED1"/>
    <w:rsid w:val="004B05A5"/>
    <w:rsid w:val="004B0990"/>
    <w:rsid w:val="004B0994"/>
    <w:rsid w:val="004B0EAC"/>
    <w:rsid w:val="004B57C5"/>
    <w:rsid w:val="004C03A0"/>
    <w:rsid w:val="004C390C"/>
    <w:rsid w:val="004C4E15"/>
    <w:rsid w:val="004C5273"/>
    <w:rsid w:val="004C6F0D"/>
    <w:rsid w:val="004C7456"/>
    <w:rsid w:val="004D0CAB"/>
    <w:rsid w:val="004D2A0B"/>
    <w:rsid w:val="004D31FF"/>
    <w:rsid w:val="004D5C7C"/>
    <w:rsid w:val="004D68B2"/>
    <w:rsid w:val="004E2105"/>
    <w:rsid w:val="004E38D1"/>
    <w:rsid w:val="004E4A12"/>
    <w:rsid w:val="004E5223"/>
    <w:rsid w:val="004E5752"/>
    <w:rsid w:val="004F0267"/>
    <w:rsid w:val="004F2184"/>
    <w:rsid w:val="005018A5"/>
    <w:rsid w:val="0050364F"/>
    <w:rsid w:val="005051C2"/>
    <w:rsid w:val="00507D97"/>
    <w:rsid w:val="005103FE"/>
    <w:rsid w:val="00517034"/>
    <w:rsid w:val="005175DF"/>
    <w:rsid w:val="00520E96"/>
    <w:rsid w:val="00525BF7"/>
    <w:rsid w:val="00525FF4"/>
    <w:rsid w:val="005265BD"/>
    <w:rsid w:val="00527902"/>
    <w:rsid w:val="005322D8"/>
    <w:rsid w:val="00532835"/>
    <w:rsid w:val="00535F4E"/>
    <w:rsid w:val="0054143D"/>
    <w:rsid w:val="00542C89"/>
    <w:rsid w:val="005431BF"/>
    <w:rsid w:val="00545AB1"/>
    <w:rsid w:val="00545F86"/>
    <w:rsid w:val="005467ED"/>
    <w:rsid w:val="005472D5"/>
    <w:rsid w:val="00547B94"/>
    <w:rsid w:val="005503F5"/>
    <w:rsid w:val="005510D1"/>
    <w:rsid w:val="00555BD7"/>
    <w:rsid w:val="00555E43"/>
    <w:rsid w:val="00560ABC"/>
    <w:rsid w:val="00562DD2"/>
    <w:rsid w:val="00563ED1"/>
    <w:rsid w:val="00563F0A"/>
    <w:rsid w:val="00571493"/>
    <w:rsid w:val="0057265F"/>
    <w:rsid w:val="005767D3"/>
    <w:rsid w:val="005806DF"/>
    <w:rsid w:val="0058144C"/>
    <w:rsid w:val="00584E50"/>
    <w:rsid w:val="00587597"/>
    <w:rsid w:val="00592D91"/>
    <w:rsid w:val="00592F63"/>
    <w:rsid w:val="00594152"/>
    <w:rsid w:val="005946D4"/>
    <w:rsid w:val="00595E83"/>
    <w:rsid w:val="00597ECA"/>
    <w:rsid w:val="005A0157"/>
    <w:rsid w:val="005A4723"/>
    <w:rsid w:val="005A4F42"/>
    <w:rsid w:val="005B649D"/>
    <w:rsid w:val="005C574A"/>
    <w:rsid w:val="005C5A46"/>
    <w:rsid w:val="005D0359"/>
    <w:rsid w:val="005D0F22"/>
    <w:rsid w:val="005D1D46"/>
    <w:rsid w:val="005D1DB2"/>
    <w:rsid w:val="005D2C64"/>
    <w:rsid w:val="005D32BA"/>
    <w:rsid w:val="005D3D71"/>
    <w:rsid w:val="005D67C5"/>
    <w:rsid w:val="005D6D11"/>
    <w:rsid w:val="005E4194"/>
    <w:rsid w:val="005E5DA2"/>
    <w:rsid w:val="005E6296"/>
    <w:rsid w:val="005E6E54"/>
    <w:rsid w:val="005E722C"/>
    <w:rsid w:val="005E77D9"/>
    <w:rsid w:val="005E7B18"/>
    <w:rsid w:val="005E7F10"/>
    <w:rsid w:val="005E7FD4"/>
    <w:rsid w:val="005F01D2"/>
    <w:rsid w:val="005F06D2"/>
    <w:rsid w:val="005F0F82"/>
    <w:rsid w:val="005F2B9C"/>
    <w:rsid w:val="005F4497"/>
    <w:rsid w:val="005F4B5A"/>
    <w:rsid w:val="005F59A3"/>
    <w:rsid w:val="005F7CA9"/>
    <w:rsid w:val="006001CF"/>
    <w:rsid w:val="00600E74"/>
    <w:rsid w:val="00601031"/>
    <w:rsid w:val="006013AD"/>
    <w:rsid w:val="0060189B"/>
    <w:rsid w:val="00601D8F"/>
    <w:rsid w:val="00602505"/>
    <w:rsid w:val="00603721"/>
    <w:rsid w:val="00603BCB"/>
    <w:rsid w:val="0060491C"/>
    <w:rsid w:val="00606EF2"/>
    <w:rsid w:val="006072E5"/>
    <w:rsid w:val="00607420"/>
    <w:rsid w:val="00610CC6"/>
    <w:rsid w:val="00611FAB"/>
    <w:rsid w:val="00612DFE"/>
    <w:rsid w:val="00612F30"/>
    <w:rsid w:val="0061394E"/>
    <w:rsid w:val="00614AD3"/>
    <w:rsid w:val="00614F20"/>
    <w:rsid w:val="00615194"/>
    <w:rsid w:val="006157E3"/>
    <w:rsid w:val="00617594"/>
    <w:rsid w:val="00620F10"/>
    <w:rsid w:val="00621221"/>
    <w:rsid w:val="00622597"/>
    <w:rsid w:val="00622DA9"/>
    <w:rsid w:val="006238A8"/>
    <w:rsid w:val="00624358"/>
    <w:rsid w:val="006248FF"/>
    <w:rsid w:val="0062515C"/>
    <w:rsid w:val="00626E37"/>
    <w:rsid w:val="00627891"/>
    <w:rsid w:val="0062795C"/>
    <w:rsid w:val="00627CDD"/>
    <w:rsid w:val="006308C4"/>
    <w:rsid w:val="0063090C"/>
    <w:rsid w:val="00630BCB"/>
    <w:rsid w:val="00632676"/>
    <w:rsid w:val="00635329"/>
    <w:rsid w:val="00635493"/>
    <w:rsid w:val="006370A1"/>
    <w:rsid w:val="00640FD8"/>
    <w:rsid w:val="006424EB"/>
    <w:rsid w:val="00644E58"/>
    <w:rsid w:val="00645E34"/>
    <w:rsid w:val="00647CC4"/>
    <w:rsid w:val="006506AD"/>
    <w:rsid w:val="00650819"/>
    <w:rsid w:val="00653441"/>
    <w:rsid w:val="00653ADD"/>
    <w:rsid w:val="006543AF"/>
    <w:rsid w:val="00655064"/>
    <w:rsid w:val="00655970"/>
    <w:rsid w:val="006559F7"/>
    <w:rsid w:val="00655D39"/>
    <w:rsid w:val="006569F3"/>
    <w:rsid w:val="006576BD"/>
    <w:rsid w:val="00660C01"/>
    <w:rsid w:val="0066186C"/>
    <w:rsid w:val="00662403"/>
    <w:rsid w:val="0066253D"/>
    <w:rsid w:val="006649FB"/>
    <w:rsid w:val="00664CC3"/>
    <w:rsid w:val="006661AE"/>
    <w:rsid w:val="00666862"/>
    <w:rsid w:val="006672AE"/>
    <w:rsid w:val="00667719"/>
    <w:rsid w:val="00670407"/>
    <w:rsid w:val="0067061B"/>
    <w:rsid w:val="00670ED8"/>
    <w:rsid w:val="00671AF0"/>
    <w:rsid w:val="00673F45"/>
    <w:rsid w:val="00674403"/>
    <w:rsid w:val="0067452E"/>
    <w:rsid w:val="006760B6"/>
    <w:rsid w:val="00680ACD"/>
    <w:rsid w:val="00682306"/>
    <w:rsid w:val="00682BD5"/>
    <w:rsid w:val="006840A5"/>
    <w:rsid w:val="00685EEA"/>
    <w:rsid w:val="00687FF5"/>
    <w:rsid w:val="00693BE8"/>
    <w:rsid w:val="00694E0E"/>
    <w:rsid w:val="00694F8E"/>
    <w:rsid w:val="0069744F"/>
    <w:rsid w:val="006A0E77"/>
    <w:rsid w:val="006A29DB"/>
    <w:rsid w:val="006A2CA0"/>
    <w:rsid w:val="006A3D88"/>
    <w:rsid w:val="006A4B15"/>
    <w:rsid w:val="006A57D6"/>
    <w:rsid w:val="006A657C"/>
    <w:rsid w:val="006A68A0"/>
    <w:rsid w:val="006B3CF4"/>
    <w:rsid w:val="006B6EBA"/>
    <w:rsid w:val="006B7408"/>
    <w:rsid w:val="006C022E"/>
    <w:rsid w:val="006C17D5"/>
    <w:rsid w:val="006C306F"/>
    <w:rsid w:val="006C61B9"/>
    <w:rsid w:val="006C7033"/>
    <w:rsid w:val="006D15F7"/>
    <w:rsid w:val="006D1FF0"/>
    <w:rsid w:val="006D3747"/>
    <w:rsid w:val="006D382F"/>
    <w:rsid w:val="006D3CBC"/>
    <w:rsid w:val="006D416F"/>
    <w:rsid w:val="006D4CE9"/>
    <w:rsid w:val="006E06D2"/>
    <w:rsid w:val="006E296C"/>
    <w:rsid w:val="006E4F20"/>
    <w:rsid w:val="006E6C94"/>
    <w:rsid w:val="006E7C40"/>
    <w:rsid w:val="006E7CA9"/>
    <w:rsid w:val="006F069D"/>
    <w:rsid w:val="006F093B"/>
    <w:rsid w:val="006F0AAB"/>
    <w:rsid w:val="006F1A5A"/>
    <w:rsid w:val="006F488D"/>
    <w:rsid w:val="006F5610"/>
    <w:rsid w:val="00700414"/>
    <w:rsid w:val="00700522"/>
    <w:rsid w:val="0071246B"/>
    <w:rsid w:val="00714E8B"/>
    <w:rsid w:val="00715D91"/>
    <w:rsid w:val="00716707"/>
    <w:rsid w:val="00717186"/>
    <w:rsid w:val="00720F62"/>
    <w:rsid w:val="0072445F"/>
    <w:rsid w:val="007245E2"/>
    <w:rsid w:val="00724BBF"/>
    <w:rsid w:val="00731958"/>
    <w:rsid w:val="00731DA6"/>
    <w:rsid w:val="00733A11"/>
    <w:rsid w:val="0073576D"/>
    <w:rsid w:val="00735E2E"/>
    <w:rsid w:val="007408A9"/>
    <w:rsid w:val="00741926"/>
    <w:rsid w:val="00741B4F"/>
    <w:rsid w:val="007428ED"/>
    <w:rsid w:val="00743FAF"/>
    <w:rsid w:val="0074470C"/>
    <w:rsid w:val="007458FE"/>
    <w:rsid w:val="007466A4"/>
    <w:rsid w:val="00750F25"/>
    <w:rsid w:val="00752C82"/>
    <w:rsid w:val="00753F18"/>
    <w:rsid w:val="0075557A"/>
    <w:rsid w:val="0075648F"/>
    <w:rsid w:val="00756EDE"/>
    <w:rsid w:val="00757879"/>
    <w:rsid w:val="007604C5"/>
    <w:rsid w:val="00762D6C"/>
    <w:rsid w:val="00764B82"/>
    <w:rsid w:val="007653CC"/>
    <w:rsid w:val="0076639D"/>
    <w:rsid w:val="007678A5"/>
    <w:rsid w:val="00767978"/>
    <w:rsid w:val="0077006E"/>
    <w:rsid w:val="00770838"/>
    <w:rsid w:val="0077093E"/>
    <w:rsid w:val="0077134D"/>
    <w:rsid w:val="00772247"/>
    <w:rsid w:val="00773C7C"/>
    <w:rsid w:val="007750F5"/>
    <w:rsid w:val="00775CD0"/>
    <w:rsid w:val="007769CC"/>
    <w:rsid w:val="00776B32"/>
    <w:rsid w:val="00776E7A"/>
    <w:rsid w:val="00781EAE"/>
    <w:rsid w:val="00783578"/>
    <w:rsid w:val="00785405"/>
    <w:rsid w:val="00785E49"/>
    <w:rsid w:val="00786319"/>
    <w:rsid w:val="00791384"/>
    <w:rsid w:val="0079271B"/>
    <w:rsid w:val="00794212"/>
    <w:rsid w:val="007945AC"/>
    <w:rsid w:val="00797CC8"/>
    <w:rsid w:val="007A0EC4"/>
    <w:rsid w:val="007A38A7"/>
    <w:rsid w:val="007A644D"/>
    <w:rsid w:val="007B0800"/>
    <w:rsid w:val="007B09AC"/>
    <w:rsid w:val="007B1074"/>
    <w:rsid w:val="007B20E4"/>
    <w:rsid w:val="007B233E"/>
    <w:rsid w:val="007B2787"/>
    <w:rsid w:val="007B4480"/>
    <w:rsid w:val="007C16A9"/>
    <w:rsid w:val="007C250E"/>
    <w:rsid w:val="007C2A15"/>
    <w:rsid w:val="007C2BD8"/>
    <w:rsid w:val="007C39CA"/>
    <w:rsid w:val="007C4C97"/>
    <w:rsid w:val="007D2093"/>
    <w:rsid w:val="007D3340"/>
    <w:rsid w:val="007D33AD"/>
    <w:rsid w:val="007E001C"/>
    <w:rsid w:val="007E0999"/>
    <w:rsid w:val="007E2EC0"/>
    <w:rsid w:val="007E33B0"/>
    <w:rsid w:val="007E3AA5"/>
    <w:rsid w:val="007E406D"/>
    <w:rsid w:val="007F0308"/>
    <w:rsid w:val="007F1823"/>
    <w:rsid w:val="007F2709"/>
    <w:rsid w:val="007F4FB0"/>
    <w:rsid w:val="007F6605"/>
    <w:rsid w:val="007F743B"/>
    <w:rsid w:val="0080215C"/>
    <w:rsid w:val="00802E2F"/>
    <w:rsid w:val="00803256"/>
    <w:rsid w:val="00803AC7"/>
    <w:rsid w:val="008056AF"/>
    <w:rsid w:val="0080668B"/>
    <w:rsid w:val="0080780E"/>
    <w:rsid w:val="00807C99"/>
    <w:rsid w:val="00810FBA"/>
    <w:rsid w:val="008114DD"/>
    <w:rsid w:val="008115AF"/>
    <w:rsid w:val="00811EB8"/>
    <w:rsid w:val="00812305"/>
    <w:rsid w:val="00814878"/>
    <w:rsid w:val="008160E2"/>
    <w:rsid w:val="008165EE"/>
    <w:rsid w:val="008178E2"/>
    <w:rsid w:val="00822AA2"/>
    <w:rsid w:val="00824E02"/>
    <w:rsid w:val="00825164"/>
    <w:rsid w:val="00825824"/>
    <w:rsid w:val="00830001"/>
    <w:rsid w:val="00830267"/>
    <w:rsid w:val="00834668"/>
    <w:rsid w:val="00834F73"/>
    <w:rsid w:val="0083543D"/>
    <w:rsid w:val="0084101F"/>
    <w:rsid w:val="00841578"/>
    <w:rsid w:val="00841755"/>
    <w:rsid w:val="00844523"/>
    <w:rsid w:val="00845491"/>
    <w:rsid w:val="00845DF9"/>
    <w:rsid w:val="00846193"/>
    <w:rsid w:val="00847FA4"/>
    <w:rsid w:val="008507A5"/>
    <w:rsid w:val="008510A1"/>
    <w:rsid w:val="00851829"/>
    <w:rsid w:val="008529AA"/>
    <w:rsid w:val="00852DB1"/>
    <w:rsid w:val="00853270"/>
    <w:rsid w:val="008606D6"/>
    <w:rsid w:val="00861236"/>
    <w:rsid w:val="00861922"/>
    <w:rsid w:val="00861A9E"/>
    <w:rsid w:val="0086348D"/>
    <w:rsid w:val="00863862"/>
    <w:rsid w:val="008657C0"/>
    <w:rsid w:val="00865D0B"/>
    <w:rsid w:val="00865F3B"/>
    <w:rsid w:val="008667BC"/>
    <w:rsid w:val="008708A4"/>
    <w:rsid w:val="00871336"/>
    <w:rsid w:val="00871912"/>
    <w:rsid w:val="00871B6F"/>
    <w:rsid w:val="00872B78"/>
    <w:rsid w:val="00872D45"/>
    <w:rsid w:val="008735D2"/>
    <w:rsid w:val="008739E5"/>
    <w:rsid w:val="008749CE"/>
    <w:rsid w:val="00876E91"/>
    <w:rsid w:val="00880BDE"/>
    <w:rsid w:val="00880C7C"/>
    <w:rsid w:val="008822DB"/>
    <w:rsid w:val="008823E1"/>
    <w:rsid w:val="00882EB0"/>
    <w:rsid w:val="00886B7B"/>
    <w:rsid w:val="00887220"/>
    <w:rsid w:val="00887276"/>
    <w:rsid w:val="008875A7"/>
    <w:rsid w:val="00893239"/>
    <w:rsid w:val="00893D44"/>
    <w:rsid w:val="008A0353"/>
    <w:rsid w:val="008A3312"/>
    <w:rsid w:val="008A350D"/>
    <w:rsid w:val="008A3AC9"/>
    <w:rsid w:val="008A4175"/>
    <w:rsid w:val="008A4A51"/>
    <w:rsid w:val="008A53CD"/>
    <w:rsid w:val="008A6086"/>
    <w:rsid w:val="008A77ED"/>
    <w:rsid w:val="008A7B41"/>
    <w:rsid w:val="008B1A3B"/>
    <w:rsid w:val="008B1C73"/>
    <w:rsid w:val="008B49DE"/>
    <w:rsid w:val="008B5808"/>
    <w:rsid w:val="008B675A"/>
    <w:rsid w:val="008B701E"/>
    <w:rsid w:val="008C01F6"/>
    <w:rsid w:val="008C16A9"/>
    <w:rsid w:val="008C21D2"/>
    <w:rsid w:val="008C526C"/>
    <w:rsid w:val="008C6AE9"/>
    <w:rsid w:val="008C6C23"/>
    <w:rsid w:val="008C759E"/>
    <w:rsid w:val="008C78CB"/>
    <w:rsid w:val="008D0577"/>
    <w:rsid w:val="008D0B7D"/>
    <w:rsid w:val="008D10AF"/>
    <w:rsid w:val="008D12E5"/>
    <w:rsid w:val="008D1B28"/>
    <w:rsid w:val="008D2B37"/>
    <w:rsid w:val="008D3A19"/>
    <w:rsid w:val="008D44A1"/>
    <w:rsid w:val="008D52E8"/>
    <w:rsid w:val="008D612C"/>
    <w:rsid w:val="008D6C96"/>
    <w:rsid w:val="008D76D6"/>
    <w:rsid w:val="008D7762"/>
    <w:rsid w:val="008E0456"/>
    <w:rsid w:val="008E1C19"/>
    <w:rsid w:val="008E2806"/>
    <w:rsid w:val="008E2A35"/>
    <w:rsid w:val="008E474C"/>
    <w:rsid w:val="008E4B56"/>
    <w:rsid w:val="008E6B9A"/>
    <w:rsid w:val="008E7830"/>
    <w:rsid w:val="008E7B2D"/>
    <w:rsid w:val="008F0236"/>
    <w:rsid w:val="008F07B3"/>
    <w:rsid w:val="008F2225"/>
    <w:rsid w:val="008F6D99"/>
    <w:rsid w:val="009006BD"/>
    <w:rsid w:val="0090127E"/>
    <w:rsid w:val="0090249F"/>
    <w:rsid w:val="00905761"/>
    <w:rsid w:val="00905EF1"/>
    <w:rsid w:val="009072A1"/>
    <w:rsid w:val="00910887"/>
    <w:rsid w:val="0091090D"/>
    <w:rsid w:val="00912D61"/>
    <w:rsid w:val="0091366F"/>
    <w:rsid w:val="009145F6"/>
    <w:rsid w:val="00914E25"/>
    <w:rsid w:val="00916D8D"/>
    <w:rsid w:val="00922089"/>
    <w:rsid w:val="00925FC4"/>
    <w:rsid w:val="00930B8F"/>
    <w:rsid w:val="009316EC"/>
    <w:rsid w:val="009321F8"/>
    <w:rsid w:val="009335D5"/>
    <w:rsid w:val="00934B70"/>
    <w:rsid w:val="00934E98"/>
    <w:rsid w:val="00935FA8"/>
    <w:rsid w:val="009366BF"/>
    <w:rsid w:val="00941E4A"/>
    <w:rsid w:val="00943B15"/>
    <w:rsid w:val="0094464F"/>
    <w:rsid w:val="00944AAA"/>
    <w:rsid w:val="00944AAC"/>
    <w:rsid w:val="0094716A"/>
    <w:rsid w:val="00951002"/>
    <w:rsid w:val="00952814"/>
    <w:rsid w:val="00952983"/>
    <w:rsid w:val="00953058"/>
    <w:rsid w:val="0095389A"/>
    <w:rsid w:val="00954DE0"/>
    <w:rsid w:val="00956BF8"/>
    <w:rsid w:val="00956F7F"/>
    <w:rsid w:val="009572D7"/>
    <w:rsid w:val="00957E22"/>
    <w:rsid w:val="0096392D"/>
    <w:rsid w:val="00963ED9"/>
    <w:rsid w:val="00964BF7"/>
    <w:rsid w:val="00965241"/>
    <w:rsid w:val="00966B10"/>
    <w:rsid w:val="0096715C"/>
    <w:rsid w:val="0097032B"/>
    <w:rsid w:val="00970966"/>
    <w:rsid w:val="0097175A"/>
    <w:rsid w:val="009718D5"/>
    <w:rsid w:val="00973EEB"/>
    <w:rsid w:val="0097781F"/>
    <w:rsid w:val="00982128"/>
    <w:rsid w:val="00982B43"/>
    <w:rsid w:val="009842E0"/>
    <w:rsid w:val="009847E6"/>
    <w:rsid w:val="00985DD8"/>
    <w:rsid w:val="00986422"/>
    <w:rsid w:val="0098797B"/>
    <w:rsid w:val="009914AB"/>
    <w:rsid w:val="00992717"/>
    <w:rsid w:val="009966F4"/>
    <w:rsid w:val="00997009"/>
    <w:rsid w:val="009A17AF"/>
    <w:rsid w:val="009A5E50"/>
    <w:rsid w:val="009A64F5"/>
    <w:rsid w:val="009A6F8B"/>
    <w:rsid w:val="009A7798"/>
    <w:rsid w:val="009A7ED8"/>
    <w:rsid w:val="009B2EA8"/>
    <w:rsid w:val="009B44D8"/>
    <w:rsid w:val="009B4C1A"/>
    <w:rsid w:val="009B713E"/>
    <w:rsid w:val="009C26CC"/>
    <w:rsid w:val="009C286F"/>
    <w:rsid w:val="009C3D10"/>
    <w:rsid w:val="009C4DE2"/>
    <w:rsid w:val="009C4FD9"/>
    <w:rsid w:val="009C607F"/>
    <w:rsid w:val="009C6510"/>
    <w:rsid w:val="009D0168"/>
    <w:rsid w:val="009D03FB"/>
    <w:rsid w:val="009D0FA4"/>
    <w:rsid w:val="009D382F"/>
    <w:rsid w:val="009D750E"/>
    <w:rsid w:val="009D773E"/>
    <w:rsid w:val="009D791C"/>
    <w:rsid w:val="009D7CE4"/>
    <w:rsid w:val="009E0881"/>
    <w:rsid w:val="009E182F"/>
    <w:rsid w:val="009E3A00"/>
    <w:rsid w:val="009E3C11"/>
    <w:rsid w:val="009E3FD5"/>
    <w:rsid w:val="009E7CC2"/>
    <w:rsid w:val="009F1537"/>
    <w:rsid w:val="009F18F8"/>
    <w:rsid w:val="009F2C7C"/>
    <w:rsid w:val="009F36CE"/>
    <w:rsid w:val="009F4130"/>
    <w:rsid w:val="009F5120"/>
    <w:rsid w:val="009F7C97"/>
    <w:rsid w:val="00A00904"/>
    <w:rsid w:val="00A015F4"/>
    <w:rsid w:val="00A02881"/>
    <w:rsid w:val="00A02E5F"/>
    <w:rsid w:val="00A075A9"/>
    <w:rsid w:val="00A10EF1"/>
    <w:rsid w:val="00A11DC7"/>
    <w:rsid w:val="00A13011"/>
    <w:rsid w:val="00A14A10"/>
    <w:rsid w:val="00A1546B"/>
    <w:rsid w:val="00A1630D"/>
    <w:rsid w:val="00A1734D"/>
    <w:rsid w:val="00A2034A"/>
    <w:rsid w:val="00A224B9"/>
    <w:rsid w:val="00A22CEB"/>
    <w:rsid w:val="00A25A43"/>
    <w:rsid w:val="00A2632E"/>
    <w:rsid w:val="00A30D14"/>
    <w:rsid w:val="00A31D69"/>
    <w:rsid w:val="00A32A53"/>
    <w:rsid w:val="00A32CAA"/>
    <w:rsid w:val="00A330BF"/>
    <w:rsid w:val="00A33932"/>
    <w:rsid w:val="00A343D0"/>
    <w:rsid w:val="00A34CF8"/>
    <w:rsid w:val="00A35CFE"/>
    <w:rsid w:val="00A37340"/>
    <w:rsid w:val="00A44979"/>
    <w:rsid w:val="00A47579"/>
    <w:rsid w:val="00A47DA6"/>
    <w:rsid w:val="00A512AC"/>
    <w:rsid w:val="00A518AD"/>
    <w:rsid w:val="00A5231D"/>
    <w:rsid w:val="00A564D2"/>
    <w:rsid w:val="00A57738"/>
    <w:rsid w:val="00A60480"/>
    <w:rsid w:val="00A60DA6"/>
    <w:rsid w:val="00A6577E"/>
    <w:rsid w:val="00A70944"/>
    <w:rsid w:val="00A72725"/>
    <w:rsid w:val="00A7681C"/>
    <w:rsid w:val="00A76846"/>
    <w:rsid w:val="00A76E07"/>
    <w:rsid w:val="00A7766C"/>
    <w:rsid w:val="00A834B2"/>
    <w:rsid w:val="00A84625"/>
    <w:rsid w:val="00A8606D"/>
    <w:rsid w:val="00A869FD"/>
    <w:rsid w:val="00A8752E"/>
    <w:rsid w:val="00A878CF"/>
    <w:rsid w:val="00A912E4"/>
    <w:rsid w:val="00A91ECD"/>
    <w:rsid w:val="00A91F41"/>
    <w:rsid w:val="00A923D8"/>
    <w:rsid w:val="00A923E3"/>
    <w:rsid w:val="00A95D9A"/>
    <w:rsid w:val="00A97543"/>
    <w:rsid w:val="00AA040B"/>
    <w:rsid w:val="00AA2070"/>
    <w:rsid w:val="00AA2B82"/>
    <w:rsid w:val="00AA32A6"/>
    <w:rsid w:val="00AB2D04"/>
    <w:rsid w:val="00AB2F49"/>
    <w:rsid w:val="00AB5DF0"/>
    <w:rsid w:val="00AB68A2"/>
    <w:rsid w:val="00AB6B20"/>
    <w:rsid w:val="00AC2876"/>
    <w:rsid w:val="00AC2FF6"/>
    <w:rsid w:val="00AC4CA5"/>
    <w:rsid w:val="00AC4EE9"/>
    <w:rsid w:val="00AC5732"/>
    <w:rsid w:val="00AC7357"/>
    <w:rsid w:val="00AD0AB0"/>
    <w:rsid w:val="00AD1975"/>
    <w:rsid w:val="00AD1FB2"/>
    <w:rsid w:val="00AD2BAF"/>
    <w:rsid w:val="00AD4743"/>
    <w:rsid w:val="00AD6E95"/>
    <w:rsid w:val="00AE02F8"/>
    <w:rsid w:val="00AE0D24"/>
    <w:rsid w:val="00AE125D"/>
    <w:rsid w:val="00AE1C7C"/>
    <w:rsid w:val="00AE338C"/>
    <w:rsid w:val="00AE3EEA"/>
    <w:rsid w:val="00AE71D0"/>
    <w:rsid w:val="00AF18B2"/>
    <w:rsid w:val="00AF3CD1"/>
    <w:rsid w:val="00AF7E87"/>
    <w:rsid w:val="00B0137B"/>
    <w:rsid w:val="00B0637D"/>
    <w:rsid w:val="00B07A99"/>
    <w:rsid w:val="00B12415"/>
    <w:rsid w:val="00B12659"/>
    <w:rsid w:val="00B142EF"/>
    <w:rsid w:val="00B16F45"/>
    <w:rsid w:val="00B24B7B"/>
    <w:rsid w:val="00B251E3"/>
    <w:rsid w:val="00B27680"/>
    <w:rsid w:val="00B27E20"/>
    <w:rsid w:val="00B331F4"/>
    <w:rsid w:val="00B3435F"/>
    <w:rsid w:val="00B40201"/>
    <w:rsid w:val="00B47D54"/>
    <w:rsid w:val="00B52437"/>
    <w:rsid w:val="00B52DB5"/>
    <w:rsid w:val="00B533AE"/>
    <w:rsid w:val="00B575CE"/>
    <w:rsid w:val="00B57B8A"/>
    <w:rsid w:val="00B61024"/>
    <w:rsid w:val="00B61CC9"/>
    <w:rsid w:val="00B63014"/>
    <w:rsid w:val="00B640BD"/>
    <w:rsid w:val="00B6488A"/>
    <w:rsid w:val="00B64DAB"/>
    <w:rsid w:val="00B658ED"/>
    <w:rsid w:val="00B65FA6"/>
    <w:rsid w:val="00B66978"/>
    <w:rsid w:val="00B670F9"/>
    <w:rsid w:val="00B7041A"/>
    <w:rsid w:val="00B7137C"/>
    <w:rsid w:val="00B727DB"/>
    <w:rsid w:val="00B72E0D"/>
    <w:rsid w:val="00B73885"/>
    <w:rsid w:val="00B77AE7"/>
    <w:rsid w:val="00B8009A"/>
    <w:rsid w:val="00B80F96"/>
    <w:rsid w:val="00B82B3D"/>
    <w:rsid w:val="00B82DE3"/>
    <w:rsid w:val="00B83518"/>
    <w:rsid w:val="00B83A4B"/>
    <w:rsid w:val="00B83B9E"/>
    <w:rsid w:val="00B86715"/>
    <w:rsid w:val="00B87EFE"/>
    <w:rsid w:val="00B90813"/>
    <w:rsid w:val="00B92827"/>
    <w:rsid w:val="00B93294"/>
    <w:rsid w:val="00B93E90"/>
    <w:rsid w:val="00B94B33"/>
    <w:rsid w:val="00B96111"/>
    <w:rsid w:val="00B97BF6"/>
    <w:rsid w:val="00BA6620"/>
    <w:rsid w:val="00BA72E1"/>
    <w:rsid w:val="00BB007D"/>
    <w:rsid w:val="00BB2FC6"/>
    <w:rsid w:val="00BB751D"/>
    <w:rsid w:val="00BC0ED7"/>
    <w:rsid w:val="00BC1CDD"/>
    <w:rsid w:val="00BC5530"/>
    <w:rsid w:val="00BC6886"/>
    <w:rsid w:val="00BC68D4"/>
    <w:rsid w:val="00BD15A1"/>
    <w:rsid w:val="00BD1981"/>
    <w:rsid w:val="00BD40EC"/>
    <w:rsid w:val="00BD58BA"/>
    <w:rsid w:val="00BD6BF6"/>
    <w:rsid w:val="00BE0291"/>
    <w:rsid w:val="00BE31C9"/>
    <w:rsid w:val="00BE42F1"/>
    <w:rsid w:val="00BF0255"/>
    <w:rsid w:val="00BF22AA"/>
    <w:rsid w:val="00BF4D43"/>
    <w:rsid w:val="00BF705D"/>
    <w:rsid w:val="00C005B5"/>
    <w:rsid w:val="00C00E02"/>
    <w:rsid w:val="00C0174F"/>
    <w:rsid w:val="00C02A9A"/>
    <w:rsid w:val="00C0419C"/>
    <w:rsid w:val="00C04DC2"/>
    <w:rsid w:val="00C10A76"/>
    <w:rsid w:val="00C120A1"/>
    <w:rsid w:val="00C12ED9"/>
    <w:rsid w:val="00C1362F"/>
    <w:rsid w:val="00C15191"/>
    <w:rsid w:val="00C158E2"/>
    <w:rsid w:val="00C16DCF"/>
    <w:rsid w:val="00C21247"/>
    <w:rsid w:val="00C22049"/>
    <w:rsid w:val="00C2353C"/>
    <w:rsid w:val="00C23D8D"/>
    <w:rsid w:val="00C24AC0"/>
    <w:rsid w:val="00C26157"/>
    <w:rsid w:val="00C3333F"/>
    <w:rsid w:val="00C33C4C"/>
    <w:rsid w:val="00C3403C"/>
    <w:rsid w:val="00C36DC2"/>
    <w:rsid w:val="00C3733C"/>
    <w:rsid w:val="00C379CD"/>
    <w:rsid w:val="00C4395A"/>
    <w:rsid w:val="00C4487B"/>
    <w:rsid w:val="00C46C58"/>
    <w:rsid w:val="00C4719E"/>
    <w:rsid w:val="00C47CAB"/>
    <w:rsid w:val="00C50D38"/>
    <w:rsid w:val="00C52849"/>
    <w:rsid w:val="00C538AE"/>
    <w:rsid w:val="00C5455B"/>
    <w:rsid w:val="00C547EA"/>
    <w:rsid w:val="00C55BB9"/>
    <w:rsid w:val="00C5629A"/>
    <w:rsid w:val="00C601EF"/>
    <w:rsid w:val="00C609C1"/>
    <w:rsid w:val="00C61464"/>
    <w:rsid w:val="00C63B18"/>
    <w:rsid w:val="00C65899"/>
    <w:rsid w:val="00C7012D"/>
    <w:rsid w:val="00C7071C"/>
    <w:rsid w:val="00C70D17"/>
    <w:rsid w:val="00C72A59"/>
    <w:rsid w:val="00C75968"/>
    <w:rsid w:val="00C75CEA"/>
    <w:rsid w:val="00C80179"/>
    <w:rsid w:val="00C8021F"/>
    <w:rsid w:val="00C80529"/>
    <w:rsid w:val="00C81C17"/>
    <w:rsid w:val="00C82F5C"/>
    <w:rsid w:val="00C83E15"/>
    <w:rsid w:val="00C8716A"/>
    <w:rsid w:val="00C87338"/>
    <w:rsid w:val="00C91704"/>
    <w:rsid w:val="00C92174"/>
    <w:rsid w:val="00C92B4C"/>
    <w:rsid w:val="00C92F1D"/>
    <w:rsid w:val="00C9342C"/>
    <w:rsid w:val="00C95710"/>
    <w:rsid w:val="00CA615F"/>
    <w:rsid w:val="00CA663E"/>
    <w:rsid w:val="00CA6E74"/>
    <w:rsid w:val="00CB017C"/>
    <w:rsid w:val="00CB7B4A"/>
    <w:rsid w:val="00CB7E7C"/>
    <w:rsid w:val="00CC22BC"/>
    <w:rsid w:val="00CC4291"/>
    <w:rsid w:val="00CC5BFA"/>
    <w:rsid w:val="00CD0ADD"/>
    <w:rsid w:val="00CD251B"/>
    <w:rsid w:val="00CD3CED"/>
    <w:rsid w:val="00CD6E90"/>
    <w:rsid w:val="00CD7E58"/>
    <w:rsid w:val="00CE00E2"/>
    <w:rsid w:val="00CE03FF"/>
    <w:rsid w:val="00CE6808"/>
    <w:rsid w:val="00CE6946"/>
    <w:rsid w:val="00CE7F71"/>
    <w:rsid w:val="00CF0374"/>
    <w:rsid w:val="00CF2429"/>
    <w:rsid w:val="00CF5F64"/>
    <w:rsid w:val="00CF7314"/>
    <w:rsid w:val="00CF78AC"/>
    <w:rsid w:val="00CF79A0"/>
    <w:rsid w:val="00D008D7"/>
    <w:rsid w:val="00D01046"/>
    <w:rsid w:val="00D062F7"/>
    <w:rsid w:val="00D07199"/>
    <w:rsid w:val="00D07A27"/>
    <w:rsid w:val="00D1566C"/>
    <w:rsid w:val="00D16306"/>
    <w:rsid w:val="00D205DB"/>
    <w:rsid w:val="00D2267E"/>
    <w:rsid w:val="00D23CE1"/>
    <w:rsid w:val="00D2401E"/>
    <w:rsid w:val="00D241E9"/>
    <w:rsid w:val="00D2462D"/>
    <w:rsid w:val="00D24E20"/>
    <w:rsid w:val="00D25913"/>
    <w:rsid w:val="00D2726B"/>
    <w:rsid w:val="00D27796"/>
    <w:rsid w:val="00D318DA"/>
    <w:rsid w:val="00D34D5D"/>
    <w:rsid w:val="00D36A9F"/>
    <w:rsid w:val="00D40476"/>
    <w:rsid w:val="00D40FD7"/>
    <w:rsid w:val="00D46F4B"/>
    <w:rsid w:val="00D4733D"/>
    <w:rsid w:val="00D47553"/>
    <w:rsid w:val="00D47DA3"/>
    <w:rsid w:val="00D51296"/>
    <w:rsid w:val="00D530F1"/>
    <w:rsid w:val="00D539BE"/>
    <w:rsid w:val="00D54D7E"/>
    <w:rsid w:val="00D552EE"/>
    <w:rsid w:val="00D55903"/>
    <w:rsid w:val="00D561DD"/>
    <w:rsid w:val="00D646BA"/>
    <w:rsid w:val="00D662D7"/>
    <w:rsid w:val="00D66B60"/>
    <w:rsid w:val="00D72C3A"/>
    <w:rsid w:val="00D76689"/>
    <w:rsid w:val="00D80B9B"/>
    <w:rsid w:val="00D8138A"/>
    <w:rsid w:val="00D8152C"/>
    <w:rsid w:val="00D83309"/>
    <w:rsid w:val="00D83592"/>
    <w:rsid w:val="00D845F7"/>
    <w:rsid w:val="00D86055"/>
    <w:rsid w:val="00D866B3"/>
    <w:rsid w:val="00D87847"/>
    <w:rsid w:val="00D87C6B"/>
    <w:rsid w:val="00D920A7"/>
    <w:rsid w:val="00D92498"/>
    <w:rsid w:val="00D925DA"/>
    <w:rsid w:val="00D928BA"/>
    <w:rsid w:val="00D95743"/>
    <w:rsid w:val="00D962FC"/>
    <w:rsid w:val="00D968C5"/>
    <w:rsid w:val="00D97C47"/>
    <w:rsid w:val="00D97E87"/>
    <w:rsid w:val="00DA101C"/>
    <w:rsid w:val="00DA1DDE"/>
    <w:rsid w:val="00DA262C"/>
    <w:rsid w:val="00DA3AB8"/>
    <w:rsid w:val="00DA5E0A"/>
    <w:rsid w:val="00DA65B4"/>
    <w:rsid w:val="00DA695F"/>
    <w:rsid w:val="00DA6F6F"/>
    <w:rsid w:val="00DB0375"/>
    <w:rsid w:val="00DB26D5"/>
    <w:rsid w:val="00DB2896"/>
    <w:rsid w:val="00DC0F8D"/>
    <w:rsid w:val="00DC4499"/>
    <w:rsid w:val="00DC5246"/>
    <w:rsid w:val="00DC627C"/>
    <w:rsid w:val="00DD00FD"/>
    <w:rsid w:val="00DD35A7"/>
    <w:rsid w:val="00DD36B9"/>
    <w:rsid w:val="00DD64A1"/>
    <w:rsid w:val="00DD6E30"/>
    <w:rsid w:val="00DD6E81"/>
    <w:rsid w:val="00DE09F2"/>
    <w:rsid w:val="00DE39D4"/>
    <w:rsid w:val="00DE4B3E"/>
    <w:rsid w:val="00DE6B16"/>
    <w:rsid w:val="00DE766F"/>
    <w:rsid w:val="00DF1FD6"/>
    <w:rsid w:val="00DF59BB"/>
    <w:rsid w:val="00DF5FEB"/>
    <w:rsid w:val="00DF63E3"/>
    <w:rsid w:val="00DF63FC"/>
    <w:rsid w:val="00DF693E"/>
    <w:rsid w:val="00E01D4B"/>
    <w:rsid w:val="00E0257F"/>
    <w:rsid w:val="00E039F1"/>
    <w:rsid w:val="00E03CE3"/>
    <w:rsid w:val="00E04B9F"/>
    <w:rsid w:val="00E07932"/>
    <w:rsid w:val="00E131B9"/>
    <w:rsid w:val="00E1523F"/>
    <w:rsid w:val="00E16FCE"/>
    <w:rsid w:val="00E20CF2"/>
    <w:rsid w:val="00E2344A"/>
    <w:rsid w:val="00E2628E"/>
    <w:rsid w:val="00E279CC"/>
    <w:rsid w:val="00E31153"/>
    <w:rsid w:val="00E335BE"/>
    <w:rsid w:val="00E37216"/>
    <w:rsid w:val="00E413F9"/>
    <w:rsid w:val="00E41A9A"/>
    <w:rsid w:val="00E41D8C"/>
    <w:rsid w:val="00E41DDB"/>
    <w:rsid w:val="00E4293F"/>
    <w:rsid w:val="00E439B6"/>
    <w:rsid w:val="00E468E9"/>
    <w:rsid w:val="00E51E61"/>
    <w:rsid w:val="00E53CB8"/>
    <w:rsid w:val="00E53F81"/>
    <w:rsid w:val="00E55B88"/>
    <w:rsid w:val="00E57A7E"/>
    <w:rsid w:val="00E60FD5"/>
    <w:rsid w:val="00E62551"/>
    <w:rsid w:val="00E62BBD"/>
    <w:rsid w:val="00E63DDF"/>
    <w:rsid w:val="00E66093"/>
    <w:rsid w:val="00E669F5"/>
    <w:rsid w:val="00E66A55"/>
    <w:rsid w:val="00E66E55"/>
    <w:rsid w:val="00E704F9"/>
    <w:rsid w:val="00E74A0D"/>
    <w:rsid w:val="00E766CA"/>
    <w:rsid w:val="00E76D00"/>
    <w:rsid w:val="00E77E5F"/>
    <w:rsid w:val="00E807E1"/>
    <w:rsid w:val="00E82A99"/>
    <w:rsid w:val="00E836C8"/>
    <w:rsid w:val="00E83E81"/>
    <w:rsid w:val="00E8427F"/>
    <w:rsid w:val="00E84D74"/>
    <w:rsid w:val="00E85000"/>
    <w:rsid w:val="00E919C1"/>
    <w:rsid w:val="00E9306B"/>
    <w:rsid w:val="00E94F64"/>
    <w:rsid w:val="00E94FEE"/>
    <w:rsid w:val="00E961BF"/>
    <w:rsid w:val="00E973B0"/>
    <w:rsid w:val="00E97451"/>
    <w:rsid w:val="00EA0E4E"/>
    <w:rsid w:val="00EA1668"/>
    <w:rsid w:val="00EA1C67"/>
    <w:rsid w:val="00EA38B2"/>
    <w:rsid w:val="00EA4C27"/>
    <w:rsid w:val="00EA627B"/>
    <w:rsid w:val="00EA6CE6"/>
    <w:rsid w:val="00EB0DD4"/>
    <w:rsid w:val="00EB14D8"/>
    <w:rsid w:val="00EB4594"/>
    <w:rsid w:val="00EB483C"/>
    <w:rsid w:val="00EB597F"/>
    <w:rsid w:val="00EB5CAD"/>
    <w:rsid w:val="00EB5E53"/>
    <w:rsid w:val="00EB5EA7"/>
    <w:rsid w:val="00EC1A1B"/>
    <w:rsid w:val="00EC26FB"/>
    <w:rsid w:val="00EC3F26"/>
    <w:rsid w:val="00EC48E2"/>
    <w:rsid w:val="00EC53B3"/>
    <w:rsid w:val="00EC5955"/>
    <w:rsid w:val="00ED012A"/>
    <w:rsid w:val="00ED2E14"/>
    <w:rsid w:val="00ED3849"/>
    <w:rsid w:val="00ED4F8B"/>
    <w:rsid w:val="00ED5BB6"/>
    <w:rsid w:val="00ED5D75"/>
    <w:rsid w:val="00ED5E87"/>
    <w:rsid w:val="00ED6B6F"/>
    <w:rsid w:val="00ED7662"/>
    <w:rsid w:val="00ED7DB8"/>
    <w:rsid w:val="00EE099B"/>
    <w:rsid w:val="00EE4225"/>
    <w:rsid w:val="00EE4B2B"/>
    <w:rsid w:val="00EE4D8E"/>
    <w:rsid w:val="00EE5451"/>
    <w:rsid w:val="00EE6092"/>
    <w:rsid w:val="00EE782D"/>
    <w:rsid w:val="00EE7FB4"/>
    <w:rsid w:val="00EF0243"/>
    <w:rsid w:val="00EF0BBD"/>
    <w:rsid w:val="00EF0CB3"/>
    <w:rsid w:val="00EF42EA"/>
    <w:rsid w:val="00EF4BDD"/>
    <w:rsid w:val="00EF7507"/>
    <w:rsid w:val="00EF7FF1"/>
    <w:rsid w:val="00F00806"/>
    <w:rsid w:val="00F01EAF"/>
    <w:rsid w:val="00F02A7B"/>
    <w:rsid w:val="00F02E90"/>
    <w:rsid w:val="00F04298"/>
    <w:rsid w:val="00F04C90"/>
    <w:rsid w:val="00F06255"/>
    <w:rsid w:val="00F07C7F"/>
    <w:rsid w:val="00F145D5"/>
    <w:rsid w:val="00F14664"/>
    <w:rsid w:val="00F21DAB"/>
    <w:rsid w:val="00F21E0B"/>
    <w:rsid w:val="00F22B80"/>
    <w:rsid w:val="00F22BC0"/>
    <w:rsid w:val="00F246CC"/>
    <w:rsid w:val="00F26309"/>
    <w:rsid w:val="00F27084"/>
    <w:rsid w:val="00F3017E"/>
    <w:rsid w:val="00F3326A"/>
    <w:rsid w:val="00F344C0"/>
    <w:rsid w:val="00F34A09"/>
    <w:rsid w:val="00F369C1"/>
    <w:rsid w:val="00F37C9F"/>
    <w:rsid w:val="00F402A5"/>
    <w:rsid w:val="00F431AB"/>
    <w:rsid w:val="00F43C8C"/>
    <w:rsid w:val="00F43E7A"/>
    <w:rsid w:val="00F45279"/>
    <w:rsid w:val="00F47B26"/>
    <w:rsid w:val="00F55C06"/>
    <w:rsid w:val="00F5635D"/>
    <w:rsid w:val="00F564E6"/>
    <w:rsid w:val="00F60990"/>
    <w:rsid w:val="00F613C4"/>
    <w:rsid w:val="00F62570"/>
    <w:rsid w:val="00F62D39"/>
    <w:rsid w:val="00F63791"/>
    <w:rsid w:val="00F6566D"/>
    <w:rsid w:val="00F662E2"/>
    <w:rsid w:val="00F705C2"/>
    <w:rsid w:val="00F718AA"/>
    <w:rsid w:val="00F743DD"/>
    <w:rsid w:val="00F8135A"/>
    <w:rsid w:val="00F829D8"/>
    <w:rsid w:val="00F84C95"/>
    <w:rsid w:val="00F85054"/>
    <w:rsid w:val="00F868CD"/>
    <w:rsid w:val="00F907A0"/>
    <w:rsid w:val="00F9259F"/>
    <w:rsid w:val="00F95C53"/>
    <w:rsid w:val="00F96FA3"/>
    <w:rsid w:val="00F97152"/>
    <w:rsid w:val="00FA19C3"/>
    <w:rsid w:val="00FA256B"/>
    <w:rsid w:val="00FA4405"/>
    <w:rsid w:val="00FA52FD"/>
    <w:rsid w:val="00FA5418"/>
    <w:rsid w:val="00FA5D9F"/>
    <w:rsid w:val="00FB063E"/>
    <w:rsid w:val="00FB06AF"/>
    <w:rsid w:val="00FB2A29"/>
    <w:rsid w:val="00FB3BB8"/>
    <w:rsid w:val="00FB584A"/>
    <w:rsid w:val="00FB7894"/>
    <w:rsid w:val="00FB7F98"/>
    <w:rsid w:val="00FC1524"/>
    <w:rsid w:val="00FC2838"/>
    <w:rsid w:val="00FC4CE3"/>
    <w:rsid w:val="00FC5A9F"/>
    <w:rsid w:val="00FC6739"/>
    <w:rsid w:val="00FD39AC"/>
    <w:rsid w:val="00FE15CD"/>
    <w:rsid w:val="00FE213C"/>
    <w:rsid w:val="00FE247D"/>
    <w:rsid w:val="00FE2531"/>
    <w:rsid w:val="00FE3A52"/>
    <w:rsid w:val="00FE435F"/>
    <w:rsid w:val="00FE684A"/>
    <w:rsid w:val="00FF15E2"/>
    <w:rsid w:val="00FF30AC"/>
    <w:rsid w:val="00FF664B"/>
    <w:rsid w:val="00FF6685"/>
    <w:rsid w:val="00FF74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AC2DE53"/>
  <w15:chartTrackingRefBased/>
  <w15:docId w15:val="{F69C00B5-7BED-40ED-9BFC-F51A15545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0CAB"/>
    <w:pPr>
      <w:suppressAutoHyphens/>
    </w:pPr>
    <w:rPr>
      <w:lang w:eastAsia="zh-CN"/>
    </w:rPr>
  </w:style>
  <w:style w:type="paragraph" w:styleId="Nagwek1">
    <w:name w:val="heading 1"/>
    <w:aliases w:val="Heading 1 Char"/>
    <w:basedOn w:val="Normalny"/>
    <w:next w:val="Normalny"/>
    <w:qFormat/>
    <w:pPr>
      <w:keepNext/>
      <w:numPr>
        <w:numId w:val="1"/>
      </w:numPr>
      <w:spacing w:line="360" w:lineRule="auto"/>
      <w:outlineLvl w:val="0"/>
    </w:pPr>
    <w:rPr>
      <w:b/>
      <w:bCs/>
      <w:sz w:val="24"/>
    </w:rPr>
  </w:style>
  <w:style w:type="paragraph" w:styleId="Nagwek2">
    <w:name w:val="heading 2"/>
    <w:basedOn w:val="Normalny"/>
    <w:next w:val="Normalny"/>
    <w:qFormat/>
    <w:pPr>
      <w:keepNext/>
      <w:widowControl w:val="0"/>
      <w:numPr>
        <w:ilvl w:val="1"/>
        <w:numId w:val="1"/>
      </w:numPr>
      <w:jc w:val="center"/>
      <w:outlineLvl w:val="1"/>
    </w:pPr>
    <w:rPr>
      <w:b/>
      <w:sz w:val="24"/>
    </w:rPr>
  </w:style>
  <w:style w:type="paragraph" w:styleId="Nagwek3">
    <w:name w:val="heading 3"/>
    <w:basedOn w:val="Normalny"/>
    <w:next w:val="Normalny"/>
    <w:qFormat/>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link w:val="Nagwek4Znak"/>
    <w:qFormat/>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pPr>
      <w:numPr>
        <w:ilvl w:val="5"/>
        <w:numId w:val="1"/>
      </w:numPr>
      <w:spacing w:before="240" w:after="60"/>
      <w:outlineLvl w:val="5"/>
    </w:pPr>
    <w:rPr>
      <w:b/>
      <w:bCs/>
      <w:sz w:val="22"/>
      <w:szCs w:val="22"/>
    </w:rPr>
  </w:style>
  <w:style w:type="paragraph" w:styleId="Nagwek7">
    <w:name w:val="heading 7"/>
    <w:basedOn w:val="Normalny"/>
    <w:next w:val="Normalny"/>
    <w:link w:val="Nagwek7Znak"/>
    <w:qFormat/>
    <w:pPr>
      <w:numPr>
        <w:ilvl w:val="6"/>
        <w:numId w:val="1"/>
      </w:numPr>
      <w:spacing w:before="240" w:after="60"/>
      <w:outlineLvl w:val="6"/>
    </w:pPr>
    <w:rPr>
      <w:sz w:val="24"/>
      <w:szCs w:val="24"/>
    </w:rPr>
  </w:style>
  <w:style w:type="paragraph" w:styleId="Nagwek8">
    <w:name w:val="heading 8"/>
    <w:basedOn w:val="Normalny"/>
    <w:next w:val="Normalny"/>
    <w:link w:val="Nagwek8Znak"/>
    <w:qFormat/>
    <w:pPr>
      <w:keepNext/>
      <w:numPr>
        <w:ilvl w:val="7"/>
        <w:numId w:val="1"/>
      </w:numPr>
      <w:outlineLvl w:val="7"/>
    </w:pPr>
    <w:rPr>
      <w:rFonts w:ascii="Calibri" w:hAnsi="Calibri" w:cs="Calibri"/>
      <w:i/>
    </w:rPr>
  </w:style>
  <w:style w:type="paragraph" w:styleId="Nagwek9">
    <w:name w:val="heading 9"/>
    <w:basedOn w:val="Normalny"/>
    <w:next w:val="Normalny"/>
    <w:link w:val="Nagwek9Znak"/>
    <w:qFormat/>
    <w:rsid w:val="00717186"/>
    <w:pPr>
      <w:keepNext/>
      <w:suppressAutoHyphens w:val="0"/>
      <w:outlineLvl w:val="8"/>
    </w:pPr>
    <w:rPr>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Arial" w:hint="default"/>
    </w:rPr>
  </w:style>
  <w:style w:type="character" w:customStyle="1" w:styleId="WW8Num3z0">
    <w:name w:val="WW8Num3z0"/>
    <w:rPr>
      <w:rFonts w:cs="Segoe UI" w:hint="default"/>
      <w:b w:val="0"/>
      <w:i w:val="0"/>
      <w:iCs/>
      <w:sz w:val="20"/>
    </w:rPr>
  </w:style>
  <w:style w:type="character" w:customStyle="1" w:styleId="WW8Num4z0">
    <w:name w:val="WW8Num4z0"/>
    <w:rPr>
      <w:rFonts w:ascii="Segoe UI" w:hAnsi="Segoe UI" w:cs="Segoe UI" w:hint="default"/>
      <w:b w:val="0"/>
      <w:bCs/>
      <w:i w:val="0"/>
      <w:sz w:val="20"/>
    </w:rPr>
  </w:style>
  <w:style w:type="character" w:customStyle="1" w:styleId="WW8Num5z0">
    <w:name w:val="WW8Num5z0"/>
    <w:rPr>
      <w:rFonts w:cs="Segoe UI"/>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rPr>
      <w:rFonts w:ascii="Segoe UI" w:hAnsi="Segoe UI" w:cs="Segoe UI" w:hint="default"/>
      <w:color w:val="auto"/>
    </w:rPr>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Segoe UI" w:hint="default"/>
    </w:rPr>
  </w:style>
  <w:style w:type="character" w:customStyle="1" w:styleId="WW8Num8z0">
    <w:name w:val="WW8Num8z0"/>
    <w:rPr>
      <w:rFonts w:hint="default"/>
      <w:b w:val="0"/>
    </w:rPr>
  </w:style>
  <w:style w:type="character" w:customStyle="1" w:styleId="WW8Num9z0">
    <w:name w:val="WW8Num9z0"/>
    <w:rPr>
      <w:rFonts w:ascii="Symbol" w:hAnsi="Symbol" w:cs="Symbol" w:hint="default"/>
    </w:rPr>
  </w:style>
  <w:style w:type="character" w:customStyle="1" w:styleId="WW8Num10z0">
    <w:name w:val="WW8Num10z0"/>
    <w:rPr>
      <w:rFonts w:ascii="Symbol" w:hAnsi="Symbol" w:cs="Symbol" w:hint="default"/>
      <w:color w:val="000000"/>
      <w:sz w:val="24"/>
      <w:szCs w:val="24"/>
    </w:rPr>
  </w:style>
  <w:style w:type="character" w:customStyle="1" w:styleId="WW8Num11z0">
    <w:name w:val="WW8Num11z0"/>
    <w:rPr>
      <w:rFonts w:ascii="Segoe UI" w:eastAsia="Calibri" w:hAnsi="Segoe UI" w:cs="Segoe UI" w:hint="default"/>
    </w:rPr>
  </w:style>
  <w:style w:type="character" w:customStyle="1" w:styleId="WW8Num12z0">
    <w:name w:val="WW8Num12z0"/>
    <w:rPr>
      <w:rFonts w:cs="Segoe UI" w:hint="default"/>
    </w:rPr>
  </w:style>
  <w:style w:type="character" w:customStyle="1" w:styleId="WW8Num13z0">
    <w:name w:val="WW8Num13z0"/>
    <w:rPr>
      <w:rFonts w:cs="Times New Roman" w:hint="default"/>
      <w:iCs/>
    </w:rPr>
  </w:style>
  <w:style w:type="character" w:customStyle="1" w:styleId="WW8Num14z0">
    <w:name w:val="WW8Num14z0"/>
    <w:rPr>
      <w:rFonts w:ascii="Segoe UI" w:hAnsi="Segoe UI" w:cs="Segoe UI"/>
    </w:rPr>
  </w:style>
  <w:style w:type="character" w:customStyle="1" w:styleId="WW8Num15z0">
    <w:name w:val="WW8Num15z0"/>
    <w:rPr>
      <w:rFonts w:cs="Segoe UI"/>
      <w:b w:val="0"/>
      <w:i w:val="0"/>
      <w:sz w:val="20"/>
    </w:rPr>
  </w:style>
  <w:style w:type="character" w:customStyle="1" w:styleId="WW8Num16z0">
    <w:name w:val="WW8Num16z0"/>
    <w:rPr>
      <w:rFonts w:ascii="Times New Roman" w:hAnsi="Times New Roman" w:cs="Times New Roman" w:hint="default"/>
      <w:color w:val="auto"/>
    </w:rPr>
  </w:style>
  <w:style w:type="character" w:customStyle="1" w:styleId="WW8Num17z0">
    <w:name w:val="WW8Num17z0"/>
    <w:rPr>
      <w:rFonts w:ascii="Segoe UI" w:eastAsia="Calibri" w:hAnsi="Segoe UI" w:cs="Segoe UI"/>
      <w:lang w:eastAsia="en-US"/>
    </w:rPr>
  </w:style>
  <w:style w:type="character" w:customStyle="1" w:styleId="WW8Num18z0">
    <w:name w:val="WW8Num18z0"/>
    <w:rPr>
      <w:rFonts w:cs="Segoe UI" w:hint="default"/>
      <w:iCs/>
    </w:rPr>
  </w:style>
  <w:style w:type="character" w:customStyle="1" w:styleId="WW8Num19z0">
    <w:name w:val="WW8Num19z0"/>
    <w:rPr>
      <w:rFonts w:ascii="Segoe UI" w:eastAsia="Calibri" w:hAnsi="Segoe UI" w:cs="Segoe UI"/>
      <w:bCs/>
      <w:i w:val="0"/>
      <w:sz w:val="20"/>
      <w:szCs w:val="20"/>
      <w:lang w:eastAsia="en-US"/>
    </w:rPr>
  </w:style>
  <w:style w:type="character" w:customStyle="1" w:styleId="WW8Num20z0">
    <w:name w:val="WW8Num20z0"/>
    <w:rPr>
      <w:rFonts w:hint="default"/>
    </w:rPr>
  </w:style>
  <w:style w:type="character" w:customStyle="1" w:styleId="WW8Num21z0">
    <w:name w:val="WW8Num21z0"/>
    <w:rPr>
      <w:rFonts w:ascii="Segoe UI" w:hAnsi="Segoe UI" w:cs="Segoe UI" w:hint="default"/>
      <w:b/>
      <w:bCs/>
      <w:i w:val="0"/>
      <w:sz w:val="20"/>
    </w:rPr>
  </w:style>
  <w:style w:type="character" w:customStyle="1" w:styleId="WW8Num22z0">
    <w:name w:val="WW8Num22z0"/>
    <w:rPr>
      <w:rFonts w:hint="default"/>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hint="default"/>
    </w:rPr>
  </w:style>
  <w:style w:type="character" w:customStyle="1" w:styleId="WW8Num25z0">
    <w:name w:val="WW8Num25z0"/>
    <w:rPr>
      <w:rFonts w:cs="Segoe UI" w:hint="default"/>
    </w:rPr>
  </w:style>
  <w:style w:type="character" w:customStyle="1" w:styleId="WW8Num26z0">
    <w:name w:val="WW8Num26z0"/>
    <w:rPr>
      <w:b/>
    </w:rPr>
  </w:style>
  <w:style w:type="character" w:customStyle="1" w:styleId="WW8Num27z0">
    <w:name w:val="WW8Num27z0"/>
    <w:rPr>
      <w:rFonts w:hint="default"/>
    </w:rPr>
  </w:style>
  <w:style w:type="character" w:customStyle="1" w:styleId="WW8Num28z0">
    <w:name w:val="WW8Num28z0"/>
    <w:rPr>
      <w:rFonts w:cs="Segoe UI" w:hint="default"/>
      <w:b w:val="0"/>
    </w:rPr>
  </w:style>
  <w:style w:type="character" w:customStyle="1" w:styleId="WW8Num29z0">
    <w:name w:val="WW8Num29z0"/>
    <w:rPr>
      <w:rFonts w:ascii="Segoe UI" w:hAnsi="Segoe UI" w:cs="Segoe UI"/>
      <w:b w:val="0"/>
      <w:i w:val="0"/>
      <w:sz w:val="20"/>
      <w:szCs w:val="20"/>
    </w:rPr>
  </w:style>
  <w:style w:type="character" w:customStyle="1" w:styleId="WW8Num30z0">
    <w:name w:val="WW8Num30z0"/>
    <w:rPr>
      <w:rFonts w:ascii="Segoe UI" w:hAnsi="Segoe UI" w:cs="Segoe UI" w:hint="default"/>
      <w:b/>
    </w:rPr>
  </w:style>
  <w:style w:type="character" w:customStyle="1" w:styleId="WW8Num31z0">
    <w:name w:val="WW8Num31z0"/>
    <w:rPr>
      <w:rFonts w:ascii="Segoe UI" w:eastAsia="Calibri" w:hAnsi="Segoe UI" w:cs="Segoe UI"/>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rPr>
      <w:rFonts w:ascii="Segoe UI" w:hAnsi="Segoe UI" w:cs="Segoe UI"/>
      <w:b w:val="0"/>
    </w:rPr>
  </w:style>
  <w:style w:type="character" w:customStyle="1" w:styleId="WW8Num32z7">
    <w:name w:val="WW8Num32z7"/>
  </w:style>
  <w:style w:type="character" w:customStyle="1" w:styleId="WW8Num32z8">
    <w:name w:val="WW8Num32z8"/>
  </w:style>
  <w:style w:type="character" w:customStyle="1" w:styleId="WW8Num33z0">
    <w:name w:val="WW8Num33z0"/>
    <w:rPr>
      <w:rFonts w:hint="default"/>
      <w:i/>
    </w:rPr>
  </w:style>
  <w:style w:type="character" w:customStyle="1" w:styleId="WW8Num34z0">
    <w:name w:val="WW8Num34z0"/>
    <w:rPr>
      <w:rFonts w:ascii="Segoe UI" w:hAnsi="Segoe UI" w:cs="Segoe UI" w:hint="default"/>
    </w:rPr>
  </w:style>
  <w:style w:type="character" w:customStyle="1" w:styleId="WW8Num35z0">
    <w:name w:val="WW8Num35z0"/>
    <w:rPr>
      <w:rFonts w:hint="default"/>
    </w:rPr>
  </w:style>
  <w:style w:type="character" w:customStyle="1" w:styleId="WW8Num36z0">
    <w:name w:val="WW8Num36z0"/>
    <w:rPr>
      <w:rFonts w:ascii="Segoe UI" w:hAnsi="Segoe UI" w:cs="Segoe UI"/>
      <w:b w:val="0"/>
      <w:sz w:val="20"/>
      <w:lang w:eastAsia="en-US"/>
    </w:rPr>
  </w:style>
  <w:style w:type="character" w:customStyle="1" w:styleId="WW8Num37z0">
    <w:name w:val="WW8Num37z0"/>
    <w:rPr>
      <w:rFonts w:cs="Calibri" w:hint="default"/>
      <w:b w:val="0"/>
      <w:bCs/>
    </w:rPr>
  </w:style>
  <w:style w:type="character" w:customStyle="1" w:styleId="WW8Num37z1">
    <w:name w:val="WW8Num37z1"/>
    <w:rPr>
      <w:rFonts w:hint="default"/>
      <w:b w:val="0"/>
    </w:rPr>
  </w:style>
  <w:style w:type="character" w:customStyle="1" w:styleId="WW8Num37z2">
    <w:name w:val="WW8Num37z2"/>
    <w:rPr>
      <w:rFonts w:hint="default"/>
    </w:rPr>
  </w:style>
  <w:style w:type="character" w:customStyle="1" w:styleId="WW8Num38z0">
    <w:name w:val="WW8Num38z0"/>
    <w:rPr>
      <w:rFonts w:ascii="Symbol" w:hAnsi="Symbol" w:cs="Symbol" w:hint="default"/>
    </w:rPr>
  </w:style>
  <w:style w:type="character" w:customStyle="1" w:styleId="WW8Num39z0">
    <w:name w:val="WW8Num39z0"/>
    <w:rPr>
      <w:rFonts w:hint="default"/>
    </w:rPr>
  </w:style>
  <w:style w:type="character" w:customStyle="1" w:styleId="WW8Num40z0">
    <w:name w:val="WW8Num40z0"/>
    <w:rPr>
      <w:rFonts w:cs="Segoe UI"/>
      <w:bCs/>
      <w:highlight w:val="yellow"/>
    </w:rPr>
  </w:style>
  <w:style w:type="character" w:customStyle="1" w:styleId="WW8Num41z0">
    <w:name w:val="WW8Num41z0"/>
    <w:rPr>
      <w:rFonts w:eastAsia="Calibri" w:hint="default"/>
    </w:rPr>
  </w:style>
  <w:style w:type="character" w:customStyle="1" w:styleId="WW8Num42z0">
    <w:name w:val="WW8Num42z0"/>
    <w:rPr>
      <w:rFonts w:ascii="Calibri" w:hAnsi="Calibri" w:cs="Calibri" w:hint="default"/>
    </w:rPr>
  </w:style>
  <w:style w:type="character" w:customStyle="1" w:styleId="WW8Num43z0">
    <w:name w:val="WW8Num43z0"/>
    <w:rPr>
      <w:rFonts w:ascii="Times New Roman" w:hAnsi="Times New Roman" w:cs="Times New Roman" w:hint="default"/>
      <w:color w:val="auto"/>
    </w:rPr>
  </w:style>
  <w:style w:type="character" w:customStyle="1" w:styleId="WW8Num44z0">
    <w:name w:val="WW8Num44z0"/>
    <w:rPr>
      <w:rFonts w:ascii="Segoe UI" w:hAnsi="Segoe UI" w:cs="Segoe UI"/>
      <w:bCs w:val="0"/>
      <w:sz w:val="20"/>
      <w:szCs w:val="20"/>
    </w:rPr>
  </w:style>
  <w:style w:type="character" w:customStyle="1" w:styleId="WW8Num45z0">
    <w:name w:val="WW8Num45z0"/>
    <w:rPr>
      <w:rFonts w:ascii="Segoe UI" w:hAnsi="Segoe UI" w:cs="Segoe UI"/>
      <w:b/>
    </w:rPr>
  </w:style>
  <w:style w:type="character" w:customStyle="1" w:styleId="WW8Num46z0">
    <w:name w:val="WW8Num46z0"/>
    <w:rPr>
      <w:rFonts w:ascii="Segoe UI" w:hAnsi="Segoe UI" w:cs="Segoe UI" w:hint="default"/>
      <w:b/>
      <w:sz w:val="20"/>
      <w:szCs w:val="20"/>
    </w:rPr>
  </w:style>
  <w:style w:type="character" w:customStyle="1" w:styleId="WW8Num47z0">
    <w:name w:val="WW8Num47z0"/>
    <w:rPr>
      <w:rFonts w:ascii="Segoe UI" w:hAnsi="Segoe UI" w:cs="Segoe UI" w:hint="default"/>
    </w:rPr>
  </w:style>
  <w:style w:type="character" w:customStyle="1" w:styleId="WW8Num48z0">
    <w:name w:val="WW8Num48z0"/>
    <w:rPr>
      <w:rFonts w:cs="Segoe UI" w:hint="default"/>
    </w:rPr>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rPr>
      <w:b/>
    </w:rPr>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1z0">
    <w:name w:val="WW8Num51z0"/>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rPr>
      <w:rFonts w:ascii="Segoe UI" w:hAnsi="Segoe UI" w:cs="Segoe UI"/>
      <w:b/>
    </w:rPr>
  </w:style>
  <w:style w:type="character" w:customStyle="1" w:styleId="WW8Num51z7">
    <w:name w:val="WW8Num51z7"/>
  </w:style>
  <w:style w:type="character" w:customStyle="1" w:styleId="WW8Num51z8">
    <w:name w:val="WW8Num51z8"/>
  </w:style>
  <w:style w:type="character" w:customStyle="1" w:styleId="WW8Num52z0">
    <w:name w:val="WW8Num52z0"/>
    <w:rPr>
      <w:rFonts w:ascii="Segoe UI" w:hAnsi="Segoe UI" w:cs="Segoe UI" w:hint="default"/>
    </w:rPr>
  </w:style>
  <w:style w:type="character" w:customStyle="1" w:styleId="WW8Num53z0">
    <w:name w:val="WW8Num53z0"/>
    <w:rPr>
      <w:rFonts w:ascii="Liberation Serif" w:hAnsi="Liberation Serif" w:cs="Liberation Serif"/>
    </w:rPr>
  </w:style>
  <w:style w:type="character" w:customStyle="1" w:styleId="WW8Num54z0">
    <w:name w:val="WW8Num54z0"/>
    <w:rPr>
      <w:rFonts w:ascii="Segoe UI" w:hAnsi="Segoe UI" w:cs="Segoe UI" w:hint="default"/>
      <w:b w:val="0"/>
      <w:i w:val="0"/>
      <w:sz w:val="20"/>
    </w:rPr>
  </w:style>
  <w:style w:type="character" w:customStyle="1" w:styleId="WW8Num55z0">
    <w:name w:val="WW8Num55z0"/>
    <w:rPr>
      <w:rFonts w:cs="Segoe UI"/>
    </w:rPr>
  </w:style>
  <w:style w:type="character" w:customStyle="1" w:styleId="WW8Num56z0">
    <w:name w:val="WW8Num56z0"/>
    <w:rPr>
      <w:rFonts w:ascii="Segoe UI" w:eastAsia="Calibri" w:hAnsi="Segoe UI" w:cs="Segoe UI"/>
      <w:sz w:val="22"/>
      <w:szCs w:val="22"/>
      <w:lang w:eastAsia="en-US"/>
    </w:rPr>
  </w:style>
  <w:style w:type="character" w:customStyle="1" w:styleId="WW8Num57z0">
    <w:name w:val="WW8Num57z0"/>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rPr>
      <w:b w:val="0"/>
    </w:rPr>
  </w:style>
  <w:style w:type="character" w:customStyle="1" w:styleId="WW8Num57z7">
    <w:name w:val="WW8Num57z7"/>
  </w:style>
  <w:style w:type="character" w:customStyle="1" w:styleId="WW8Num57z8">
    <w:name w:val="WW8Num57z8"/>
  </w:style>
  <w:style w:type="character" w:customStyle="1" w:styleId="WW8Num58z0">
    <w:name w:val="WW8Num58z0"/>
    <w:rPr>
      <w:rFonts w:ascii="Segoe UI" w:hAnsi="Segoe UI" w:cs="Segoe UI" w:hint="default"/>
      <w:b w:val="0"/>
      <w:bCs/>
      <w:i w:val="0"/>
      <w:sz w:val="20"/>
    </w:rPr>
  </w:style>
  <w:style w:type="character" w:customStyle="1" w:styleId="WW8Num59z0">
    <w:name w:val="WW8Num59z0"/>
    <w:rPr>
      <w:rFonts w:ascii="Segoe UI" w:eastAsia="Calibri" w:hAnsi="Segoe UI" w:cs="Segoe UI"/>
      <w:lang w:eastAsia="en-US"/>
    </w:rPr>
  </w:style>
  <w:style w:type="character" w:customStyle="1" w:styleId="WW8Num60z0">
    <w:name w:val="WW8Num60z0"/>
    <w:rPr>
      <w:rFonts w:ascii="Segoe UI" w:hAnsi="Segoe UI" w:cs="Segoe UI"/>
      <w:b w:val="0"/>
      <w:bCs/>
      <w:i w:val="0"/>
      <w:szCs w:val="20"/>
    </w:rPr>
  </w:style>
  <w:style w:type="character" w:customStyle="1" w:styleId="WW8Num61z0">
    <w:name w:val="WW8Num61z0"/>
    <w:rPr>
      <w:rFonts w:cs="Segoe UI"/>
      <w:b w:val="0"/>
    </w:rPr>
  </w:style>
  <w:style w:type="character" w:customStyle="1" w:styleId="WW8Num62z0">
    <w:name w:val="WW8Num62z0"/>
    <w:rPr>
      <w:rFonts w:cs="Segoe UI" w:hint="default"/>
    </w:rPr>
  </w:style>
  <w:style w:type="character" w:customStyle="1" w:styleId="WW8Num63z0">
    <w:name w:val="WW8Num63z0"/>
  </w:style>
  <w:style w:type="character" w:customStyle="1" w:styleId="WW8Num64z0">
    <w:name w:val="WW8Num64z0"/>
    <w:rPr>
      <w:rFonts w:hint="default"/>
    </w:rPr>
  </w:style>
  <w:style w:type="character" w:customStyle="1" w:styleId="WW8Num65z0">
    <w:name w:val="WW8Num65z0"/>
    <w:rPr>
      <w:rFonts w:hint="default"/>
      <w:b w:val="0"/>
    </w:rPr>
  </w:style>
  <w:style w:type="character" w:customStyle="1" w:styleId="WW8Num66z0">
    <w:name w:val="WW8Num66z0"/>
    <w:rPr>
      <w:rFonts w:ascii="Segoe UI" w:hAnsi="Segoe UI" w:cs="Segoe UI"/>
      <w:b w:val="0"/>
      <w:sz w:val="20"/>
      <w:szCs w:val="20"/>
    </w:rPr>
  </w:style>
  <w:style w:type="character" w:customStyle="1" w:styleId="WW8Num66z1">
    <w:name w:val="WW8Num66z1"/>
    <w:rPr>
      <w:rFonts w:hint="default"/>
    </w:rPr>
  </w:style>
  <w:style w:type="character" w:customStyle="1" w:styleId="WW8Num67z0">
    <w:name w:val="WW8Num67z0"/>
    <w:rPr>
      <w:rFonts w:hint="default"/>
    </w:rPr>
  </w:style>
  <w:style w:type="character" w:customStyle="1" w:styleId="WW8Num68z0">
    <w:name w:val="WW8Num68z0"/>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rPr>
      <w:rFonts w:ascii="Segoe UI" w:eastAsia="Calibri" w:hAnsi="Segoe UI" w:cs="Segoe UI"/>
      <w:b/>
      <w:lang w:eastAsia="en-US"/>
    </w:rPr>
  </w:style>
  <w:style w:type="character" w:customStyle="1" w:styleId="WW8Num68z7">
    <w:name w:val="WW8Num68z7"/>
  </w:style>
  <w:style w:type="character" w:customStyle="1" w:styleId="WW8Num68z8">
    <w:name w:val="WW8Num68z8"/>
  </w:style>
  <w:style w:type="character" w:customStyle="1" w:styleId="WW8Num69z0">
    <w:name w:val="WW8Num69z0"/>
    <w:rPr>
      <w:b/>
    </w:rPr>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Calibri" w:hAnsi="Calibri" w:cs="Calibri" w:hint="default"/>
    </w:rPr>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hint="default"/>
      <w:b w:val="0"/>
    </w:rPr>
  </w:style>
  <w:style w:type="character" w:customStyle="1" w:styleId="WW8Num72z0">
    <w:name w:val="WW8Num72z0"/>
    <w:rPr>
      <w:rFonts w:ascii="Liberation Serif" w:hAnsi="Liberation Serif" w:cs="Liberation Serif"/>
    </w:rPr>
  </w:style>
  <w:style w:type="character" w:customStyle="1" w:styleId="WW8Num73z0">
    <w:name w:val="WW8Num73z0"/>
    <w:rPr>
      <w:rFonts w:hint="default"/>
    </w:rPr>
  </w:style>
  <w:style w:type="character" w:customStyle="1" w:styleId="WW8Num74z0">
    <w:name w:val="WW8Num74z0"/>
    <w:rPr>
      <w:rFonts w:ascii="Calibri" w:hAnsi="Calibri" w:cs="Calibri" w:hint="default"/>
      <w:b/>
    </w:rPr>
  </w:style>
  <w:style w:type="character" w:customStyle="1" w:styleId="WW8Num74z2">
    <w:name w:val="WW8Num74z2"/>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rPr>
      <w:rFonts w:cs="Segoe UI" w:hint="default"/>
    </w:rPr>
  </w:style>
  <w:style w:type="character" w:customStyle="1" w:styleId="WW8Num76z0">
    <w:name w:val="WW8Num76z0"/>
    <w:rPr>
      <w:rFonts w:ascii="Segoe UI" w:hAnsi="Segoe UI" w:cs="Segoe UI" w:hint="default"/>
      <w:b/>
    </w:rPr>
  </w:style>
  <w:style w:type="character" w:customStyle="1" w:styleId="WW8Num77z0">
    <w:name w:val="WW8Num77z0"/>
    <w:rPr>
      <w:rFonts w:ascii="Calibri" w:hAnsi="Calibri" w:cs="Calibri" w:hint="default"/>
    </w:rPr>
  </w:style>
  <w:style w:type="character" w:customStyle="1" w:styleId="WW8Num78z0">
    <w:name w:val="WW8Num78z0"/>
    <w:rPr>
      <w:rFonts w:ascii="Segoe UI" w:eastAsia="Calibri" w:hAnsi="Segoe UI" w:cs="Segoe UI" w:hint="default"/>
      <w:sz w:val="20"/>
      <w:szCs w:val="20"/>
      <w:lang w:eastAsia="en-US"/>
    </w:rPr>
  </w:style>
  <w:style w:type="character" w:customStyle="1" w:styleId="WW8Num79z0">
    <w:name w:val="WW8Num79z0"/>
    <w:rPr>
      <w:rFonts w:ascii="Segoe UI" w:hAnsi="Segoe UI" w:cs="Segoe UI" w:hint="default"/>
      <w:b w:val="0"/>
      <w:bCs/>
      <w:i w:val="0"/>
      <w:sz w:val="20"/>
    </w:rPr>
  </w:style>
  <w:style w:type="character" w:customStyle="1" w:styleId="WW8Num80z0">
    <w:name w:val="WW8Num80z0"/>
    <w:rPr>
      <w:rFonts w:cs="Segoe UI"/>
      <w:i w:val="0"/>
      <w:sz w:val="20"/>
    </w:rPr>
  </w:style>
  <w:style w:type="character" w:customStyle="1" w:styleId="WW8Num81z0">
    <w:name w:val="WW8Num81z0"/>
    <w:rPr>
      <w:rFonts w:cs="Segoe UI" w:hint="default"/>
    </w:rPr>
  </w:style>
  <w:style w:type="character" w:customStyle="1" w:styleId="WW8Num82z0">
    <w:name w:val="WW8Num82z0"/>
    <w:rPr>
      <w:rFonts w:ascii="Segoe UI" w:hAnsi="Segoe UI" w:cs="Segoe UI"/>
      <w:i w:val="0"/>
      <w:lang w:val="en-US"/>
    </w:rPr>
  </w:style>
  <w:style w:type="character" w:customStyle="1" w:styleId="WW8Num83z0">
    <w:name w:val="WW8Num83z0"/>
  </w:style>
  <w:style w:type="character" w:customStyle="1" w:styleId="WW8Num84z0">
    <w:name w:val="WW8Num84z0"/>
    <w:rPr>
      <w:rFonts w:ascii="Segoe UI" w:hAnsi="Segoe UI" w:cs="Segoe UI" w:hint="default"/>
      <w:b w:val="0"/>
      <w:i w:val="0"/>
      <w:sz w:val="20"/>
    </w:rPr>
  </w:style>
  <w:style w:type="character" w:customStyle="1" w:styleId="WW8Num85z0">
    <w:name w:val="WW8Num85z0"/>
    <w:rPr>
      <w:rFonts w:ascii="Segoe UI" w:hAnsi="Segoe UI" w:cs="Segoe UI" w:hint="default"/>
      <w:b w:val="0"/>
      <w:i w:val="0"/>
      <w:sz w:val="20"/>
    </w:rPr>
  </w:style>
  <w:style w:type="character" w:customStyle="1" w:styleId="WW8Num86z0">
    <w:name w:val="WW8Num86z0"/>
    <w:rPr>
      <w:rFonts w:cs="Segoe UI" w:hint="default"/>
    </w:rPr>
  </w:style>
  <w:style w:type="character" w:customStyle="1" w:styleId="WW8Num87z0">
    <w:name w:val="WW8Num87z0"/>
    <w:rPr>
      <w:rFonts w:cs="Segoe UI" w:hint="default"/>
    </w:rPr>
  </w:style>
  <w:style w:type="character" w:customStyle="1" w:styleId="WW8Num88z0">
    <w:name w:val="WW8Num88z0"/>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rPr>
      <w:rFonts w:ascii="Segoe UI" w:eastAsia="Times New Roman" w:hAnsi="Segoe UI" w:cs="Segoe UI" w:hint="default"/>
      <w:color w:val="auto"/>
    </w:rPr>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Segoe UI" w:hAnsi="Segoe UI" w:cs="Segoe UI" w:hint="default"/>
      <w:bCs/>
      <w:color w:val="auto"/>
    </w:rPr>
  </w:style>
  <w:style w:type="character" w:customStyle="1" w:styleId="WW8Num90z0">
    <w:name w:val="WW8Num90z0"/>
    <w:rPr>
      <w:rFonts w:hint="default"/>
      <w:b w:val="0"/>
    </w:rPr>
  </w:style>
  <w:style w:type="character" w:customStyle="1" w:styleId="WW8Num91z0">
    <w:name w:val="WW8Num91z0"/>
    <w:rPr>
      <w:rFonts w:ascii="Times New Roman" w:hAnsi="Times New Roman" w:cs="Times New Roman" w:hint="default"/>
      <w:color w:val="auto"/>
    </w:rPr>
  </w:style>
  <w:style w:type="character" w:customStyle="1" w:styleId="WW8Num92z0">
    <w:name w:val="WW8Num92z0"/>
    <w:rPr>
      <w:rFonts w:ascii="Segoe UI" w:eastAsia="Calibri" w:hAnsi="Segoe UI" w:cs="Segoe UI" w:hint="default"/>
      <w:bCs/>
    </w:rPr>
  </w:style>
  <w:style w:type="character" w:customStyle="1" w:styleId="WW8Num93z0">
    <w:name w:val="WW8Num93z0"/>
    <w:rPr>
      <w:rFonts w:ascii="Calibri" w:hAnsi="Calibri" w:cs="Calibri" w:hint="default"/>
    </w:rPr>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Segoe UI" w:hAnsi="Segoe UI" w:cs="Segoe UI" w:hint="default"/>
      <w:b/>
      <w:bCs/>
      <w:color w:val="auto"/>
      <w:sz w:val="18"/>
      <w:szCs w:val="18"/>
    </w:rPr>
  </w:style>
  <w:style w:type="character" w:customStyle="1" w:styleId="WW8Num95z0">
    <w:name w:val="WW8Num95z0"/>
    <w:rPr>
      <w:rFonts w:hint="default"/>
    </w:rPr>
  </w:style>
  <w:style w:type="character" w:customStyle="1" w:styleId="WW8Num96z0">
    <w:name w:val="WW8Num96z0"/>
  </w:style>
  <w:style w:type="character" w:customStyle="1" w:styleId="WW8Num97z0">
    <w:name w:val="WW8Num97z0"/>
    <w:rPr>
      <w:rFonts w:ascii="Segoe UI" w:hAnsi="Segoe UI" w:cs="Segoe UI" w:hint="default"/>
      <w:b w:val="0"/>
      <w:i w:val="0"/>
      <w:sz w:val="20"/>
    </w:rPr>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Segoe UI" w:hAnsi="Segoe UI" w:cs="Segoe UI" w:hint="default"/>
      <w:b w:val="0"/>
      <w:i w:val="0"/>
      <w:sz w:val="20"/>
    </w:rPr>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4z1">
    <w:name w:val="WW8Num4z1"/>
  </w:style>
  <w:style w:type="character" w:customStyle="1" w:styleId="WW8Num4z2">
    <w:name w:val="WW8Num4z2"/>
  </w:style>
  <w:style w:type="character" w:customStyle="1" w:styleId="WW8Num4z3">
    <w:name w:val="WW8Num4z3"/>
    <w:rPr>
      <w:rFonts w:cs="Times New Roman"/>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rPr>
      <w:rFonts w:ascii="Segoe UI" w:hAnsi="Segoe UI" w:cs="Segoe UI" w:hint="default"/>
      <w:color w:val="auto"/>
    </w:rPr>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1">
    <w:name w:val="WW8Num53z1"/>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rPr>
      <w:rFonts w:ascii="Segoe UI" w:hAnsi="Segoe UI" w:cs="Segoe UI"/>
      <w:b w:val="0"/>
    </w:rPr>
  </w:style>
  <w:style w:type="character" w:customStyle="1" w:styleId="WW8Num56z7">
    <w:name w:val="WW8Num56z7"/>
  </w:style>
  <w:style w:type="character" w:customStyle="1" w:styleId="WW8Num56z8">
    <w:name w:val="WW8Num56z8"/>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1">
    <w:name w:val="WW8Num61z1"/>
    <w:rPr>
      <w:rFonts w:hint="default"/>
      <w:b w:val="0"/>
    </w:rPr>
  </w:style>
  <w:style w:type="character" w:customStyle="1" w:styleId="WW8Num61z2">
    <w:name w:val="WW8Num61z2"/>
    <w:rPr>
      <w:rFonts w:hint="default"/>
    </w:rPr>
  </w:style>
  <w:style w:type="character" w:customStyle="1" w:styleId="WW8Num62z1">
    <w:name w:val="WW8Num62z1"/>
    <w:rPr>
      <w:rFonts w:ascii="Courier New" w:hAnsi="Courier New" w:cs="Courier New" w:hint="default"/>
    </w:rPr>
  </w:style>
  <w:style w:type="character" w:customStyle="1" w:styleId="WW8Num62z2">
    <w:name w:val="WW8Num62z2"/>
    <w:rPr>
      <w:rFonts w:ascii="Wingdings" w:hAnsi="Wingdings" w:cs="Wingdings" w:hint="default"/>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9z1">
    <w:name w:val="WW8Num69z1"/>
  </w:style>
  <w:style w:type="character" w:customStyle="1" w:styleId="WW8Num71z1">
    <w:name w:val="WW8Num71z1"/>
  </w:style>
  <w:style w:type="character" w:customStyle="1" w:styleId="WW8Num71z2">
    <w:name w:val="WW8Num71z2"/>
    <w:rPr>
      <w:rFonts w:eastAsia="Times New Roman" w:hint="default"/>
      <w:sz w:val="24"/>
    </w:rPr>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1">
    <w:name w:val="WW8Num74z1"/>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rPr>
      <w:rFonts w:ascii="Segoe UI" w:hAnsi="Segoe UI" w:cs="Segoe UI"/>
    </w:rPr>
  </w:style>
  <w:style w:type="character" w:customStyle="1" w:styleId="WW8Num75z7">
    <w:name w:val="WW8Num75z7"/>
  </w:style>
  <w:style w:type="character" w:customStyle="1" w:styleId="WW8Num75z8">
    <w:name w:val="WW8Num75z8"/>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rPr>
      <w:b w:val="0"/>
    </w:rPr>
  </w:style>
  <w:style w:type="character" w:customStyle="1" w:styleId="WW8Num81z7">
    <w:name w:val="WW8Num81z7"/>
  </w:style>
  <w:style w:type="character" w:customStyle="1" w:styleId="WW8Num81z8">
    <w:name w:val="WW8Num81z8"/>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90z1">
    <w:name w:val="WW8Num90z1"/>
    <w:rPr>
      <w:rFonts w:hint="default"/>
    </w:rPr>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rPr>
      <w:rFonts w:ascii="Segoe UI" w:eastAsia="Calibri" w:hAnsi="Segoe UI" w:cs="Segoe UI"/>
      <w:lang w:eastAsia="en-US"/>
    </w:rPr>
  </w:style>
  <w:style w:type="character" w:customStyle="1" w:styleId="WW8Num92z7">
    <w:name w:val="WW8Num92z7"/>
  </w:style>
  <w:style w:type="character" w:customStyle="1" w:styleId="WW8Num92z8">
    <w:name w:val="WW8Num92z8"/>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7z1">
    <w:name w:val="WW8Num97z1"/>
  </w:style>
  <w:style w:type="character" w:customStyle="1" w:styleId="WW8Num97z2">
    <w:name w:val="WW8Num97z2"/>
  </w:style>
  <w:style w:type="character" w:customStyle="1" w:styleId="WW8Num98z2">
    <w:name w:val="WW8Num98z2"/>
  </w:style>
  <w:style w:type="character" w:customStyle="1" w:styleId="WW8Num99z0">
    <w:name w:val="WW8Num99z0"/>
    <w:rPr>
      <w:rFonts w:cs="Segoe UI" w:hint="default"/>
    </w:rPr>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egoe UI" w:hAnsi="Segoe UI" w:cs="Segoe UI" w:hint="default"/>
    </w:rPr>
  </w:style>
  <w:style w:type="character" w:customStyle="1" w:styleId="WW8Num100z1">
    <w:name w:val="WW8Num100z1"/>
  </w:style>
  <w:style w:type="character" w:customStyle="1" w:styleId="WW8Num100z2">
    <w:name w:val="WW8Num100z2"/>
  </w:style>
  <w:style w:type="character" w:customStyle="1" w:styleId="WW8Num100z3">
    <w:name w:val="WW8Num100z3"/>
  </w:style>
  <w:style w:type="character" w:customStyle="1" w:styleId="WW8Num100z4">
    <w:name w:val="WW8Num100z4"/>
  </w:style>
  <w:style w:type="character" w:customStyle="1" w:styleId="WW8Num100z5">
    <w:name w:val="WW8Num100z5"/>
  </w:style>
  <w:style w:type="character" w:customStyle="1" w:styleId="WW8Num100z6">
    <w:name w:val="WW8Num100z6"/>
  </w:style>
  <w:style w:type="character" w:customStyle="1" w:styleId="WW8Num100z7">
    <w:name w:val="WW8Num100z7"/>
  </w:style>
  <w:style w:type="character" w:customStyle="1" w:styleId="WW8Num100z8">
    <w:name w:val="WW8Num100z8"/>
  </w:style>
  <w:style w:type="character" w:customStyle="1" w:styleId="WW8Num101z0">
    <w:name w:val="WW8Num101z0"/>
    <w:rPr>
      <w:rFonts w:ascii="Calibri" w:hAnsi="Calibri" w:cs="Calibri" w:hint="default"/>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WW8Num102z0">
    <w:name w:val="WW8Num102z0"/>
    <w:rPr>
      <w:rFonts w:hint="default"/>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Segoe UI" w:eastAsia="Calibri" w:hAnsi="Segoe UI" w:cs="Segoe UI" w:hint="default"/>
      <w:sz w:val="20"/>
      <w:szCs w:val="20"/>
      <w:lang w:eastAsia="en-US"/>
    </w:rPr>
  </w:style>
  <w:style w:type="character" w:customStyle="1" w:styleId="WW8Num104z0">
    <w:name w:val="WW8Num104z0"/>
    <w:rPr>
      <w:rFonts w:ascii="Segoe UI" w:hAnsi="Segoe UI" w:cs="Segoe UI" w:hint="default"/>
      <w:b w:val="0"/>
      <w:bCs/>
      <w:i w:val="0"/>
      <w:sz w:val="20"/>
    </w:rPr>
  </w:style>
  <w:style w:type="character" w:customStyle="1" w:styleId="WW8Num104z1">
    <w:name w:val="WW8Num104z1"/>
  </w:style>
  <w:style w:type="character" w:customStyle="1" w:styleId="WW8Num104z2">
    <w:name w:val="WW8Num104z2"/>
  </w:style>
  <w:style w:type="character" w:customStyle="1" w:styleId="WW8Num104z3">
    <w:name w:val="WW8Num104z3"/>
  </w:style>
  <w:style w:type="character" w:customStyle="1" w:styleId="WW8Num104z4">
    <w:name w:val="WW8Num104z4"/>
  </w:style>
  <w:style w:type="character" w:customStyle="1" w:styleId="WW8Num104z5">
    <w:name w:val="WW8Num104z5"/>
  </w:style>
  <w:style w:type="character" w:customStyle="1" w:styleId="WW8Num104z6">
    <w:name w:val="WW8Num104z6"/>
  </w:style>
  <w:style w:type="character" w:customStyle="1" w:styleId="WW8Num104z7">
    <w:name w:val="WW8Num104z7"/>
  </w:style>
  <w:style w:type="character" w:customStyle="1" w:styleId="WW8Num104z8">
    <w:name w:val="WW8Num104z8"/>
  </w:style>
  <w:style w:type="character" w:customStyle="1" w:styleId="WW8Num105z0">
    <w:name w:val="WW8Num105z0"/>
  </w:style>
  <w:style w:type="character" w:customStyle="1" w:styleId="WW8Num105z1">
    <w:name w:val="WW8Num105z1"/>
  </w:style>
  <w:style w:type="character" w:customStyle="1" w:styleId="WW8Num105z2">
    <w:name w:val="WW8Num105z2"/>
  </w:style>
  <w:style w:type="character" w:customStyle="1" w:styleId="WW8Num105z3">
    <w:name w:val="WW8Num105z3"/>
  </w:style>
  <w:style w:type="character" w:customStyle="1" w:styleId="WW8Num105z4">
    <w:name w:val="WW8Num105z4"/>
  </w:style>
  <w:style w:type="character" w:customStyle="1" w:styleId="WW8Num105z5">
    <w:name w:val="WW8Num105z5"/>
  </w:style>
  <w:style w:type="character" w:customStyle="1" w:styleId="WW8Num105z6">
    <w:name w:val="WW8Num105z6"/>
  </w:style>
  <w:style w:type="character" w:customStyle="1" w:styleId="WW8Num105z7">
    <w:name w:val="WW8Num105z7"/>
  </w:style>
  <w:style w:type="character" w:customStyle="1" w:styleId="WW8Num105z8">
    <w:name w:val="WW8Num105z8"/>
  </w:style>
  <w:style w:type="character" w:customStyle="1" w:styleId="WW8Num106z0">
    <w:name w:val="WW8Num106z0"/>
    <w:rPr>
      <w:rFonts w:cs="Segoe UI" w:hint="default"/>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ascii="Segoe UI" w:hAnsi="Segoe UI" w:cs="Segoe UI"/>
      <w:i w:val="0"/>
      <w:lang w:val="en-US"/>
    </w:rPr>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109z0">
    <w:name w:val="WW8Num109z0"/>
    <w:rPr>
      <w:rFonts w:ascii="Segoe UI" w:hAnsi="Segoe UI" w:cs="Segoe UI" w:hint="default"/>
      <w:b w:val="0"/>
      <w:i w:val="0"/>
      <w:sz w:val="20"/>
    </w:rPr>
  </w:style>
  <w:style w:type="character" w:customStyle="1" w:styleId="WW8Num109z1">
    <w:name w:val="WW8Num109z1"/>
  </w:style>
  <w:style w:type="character" w:customStyle="1" w:styleId="WW8Num109z2">
    <w:name w:val="WW8Num109z2"/>
  </w:style>
  <w:style w:type="character" w:customStyle="1" w:styleId="WW8Num109z3">
    <w:name w:val="WW8Num109z3"/>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110z0">
    <w:name w:val="WW8Num110z0"/>
    <w:rPr>
      <w:rFonts w:ascii="Segoe UI" w:hAnsi="Segoe UI" w:cs="Segoe UI" w:hint="default"/>
      <w:b w:val="0"/>
      <w:i w:val="0"/>
      <w:sz w:val="20"/>
    </w:rPr>
  </w:style>
  <w:style w:type="character" w:customStyle="1" w:styleId="WW8Num110z1">
    <w:name w:val="WW8Num110z1"/>
  </w:style>
  <w:style w:type="character" w:customStyle="1" w:styleId="WW8Num110z2">
    <w:name w:val="WW8Num110z2"/>
  </w:style>
  <w:style w:type="character" w:customStyle="1" w:styleId="WW8Num110z3">
    <w:name w:val="WW8Num110z3"/>
  </w:style>
  <w:style w:type="character" w:customStyle="1" w:styleId="WW8Num110z4">
    <w:name w:val="WW8Num110z4"/>
  </w:style>
  <w:style w:type="character" w:customStyle="1" w:styleId="WW8Num110z5">
    <w:name w:val="WW8Num110z5"/>
  </w:style>
  <w:style w:type="character" w:customStyle="1" w:styleId="WW8Num110z6">
    <w:name w:val="WW8Num110z6"/>
  </w:style>
  <w:style w:type="character" w:customStyle="1" w:styleId="WW8Num110z7">
    <w:name w:val="WW8Num110z7"/>
  </w:style>
  <w:style w:type="character" w:customStyle="1" w:styleId="WW8Num110z8">
    <w:name w:val="WW8Num110z8"/>
  </w:style>
  <w:style w:type="character" w:customStyle="1" w:styleId="WW8Num111z0">
    <w:name w:val="WW8Num111z0"/>
    <w:rPr>
      <w:rFonts w:cs="Segoe UI" w:hint="default"/>
    </w:rPr>
  </w:style>
  <w:style w:type="character" w:customStyle="1" w:styleId="WW8Num112z0">
    <w:name w:val="WW8Num112z0"/>
    <w:rPr>
      <w:rFonts w:hint="default"/>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rPr>
      <w:rFonts w:ascii="Segoe UI" w:eastAsia="Times New Roman" w:hAnsi="Segoe UI" w:cs="Segoe UI" w:hint="default"/>
      <w:color w:val="auto"/>
    </w:rPr>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rFonts w:ascii="Segoe UI" w:hAnsi="Segoe UI" w:cs="Segoe UI" w:hint="default"/>
      <w:bCs/>
      <w:color w:val="auto"/>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hint="default"/>
    </w:rPr>
  </w:style>
  <w:style w:type="character" w:customStyle="1" w:styleId="WW8Num115z1">
    <w:name w:val="WW8Num115z1"/>
  </w:style>
  <w:style w:type="character" w:customStyle="1" w:styleId="WW8Num115z2">
    <w:name w:val="WW8Num115z2"/>
  </w:style>
  <w:style w:type="character" w:customStyle="1" w:styleId="WW8Num115z3">
    <w:name w:val="WW8Num115z3"/>
  </w:style>
  <w:style w:type="character" w:customStyle="1" w:styleId="WW8Num115z4">
    <w:name w:val="WW8Num115z4"/>
  </w:style>
  <w:style w:type="character" w:customStyle="1" w:styleId="WW8Num115z5">
    <w:name w:val="WW8Num115z5"/>
  </w:style>
  <w:style w:type="character" w:customStyle="1" w:styleId="WW8Num115z6">
    <w:name w:val="WW8Num115z6"/>
  </w:style>
  <w:style w:type="character" w:customStyle="1" w:styleId="WW8Num115z7">
    <w:name w:val="WW8Num115z7"/>
  </w:style>
  <w:style w:type="character" w:customStyle="1" w:styleId="WW8Num115z8">
    <w:name w:val="WW8Num115z8"/>
  </w:style>
  <w:style w:type="character" w:customStyle="1" w:styleId="WW8Num116z0">
    <w:name w:val="WW8Num116z0"/>
    <w:rPr>
      <w:rFonts w:ascii="Times New Roman" w:hAnsi="Times New Roman" w:cs="Times New Roman" w:hint="default"/>
      <w:color w:val="auto"/>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6z3">
    <w:name w:val="WW8Num116z3"/>
    <w:rPr>
      <w:rFonts w:ascii="Symbol" w:hAnsi="Symbol" w:cs="Symbol" w:hint="default"/>
    </w:rPr>
  </w:style>
  <w:style w:type="character" w:customStyle="1" w:styleId="WW8Num117z0">
    <w:name w:val="WW8Num117z0"/>
    <w:rPr>
      <w:rFonts w:ascii="Segoe UI" w:eastAsia="Calibri" w:hAnsi="Segoe UI" w:cs="Segoe UI" w:hint="default"/>
    </w:rPr>
  </w:style>
  <w:style w:type="character" w:customStyle="1" w:styleId="WW8Num118z0">
    <w:name w:val="WW8Num118z0"/>
    <w:rPr>
      <w:rFonts w:ascii="Calibri" w:hAnsi="Calibri" w:cs="Calibri" w:hint="default"/>
    </w:rPr>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119z0">
    <w:name w:val="WW8Num119z0"/>
    <w:rPr>
      <w:rFonts w:cs="Segoe UI" w:hint="default"/>
      <w:b/>
      <w:color w:val="auto"/>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hint="default"/>
    </w:rPr>
  </w:style>
  <w:style w:type="character" w:customStyle="1" w:styleId="WW8Num121z0">
    <w:name w:val="WW8Num121z0"/>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styleId="Numerstrony">
    <w:name w:val="page number"/>
    <w:basedOn w:val="Domylnaczcionkaakapitu1"/>
    <w:qFormat/>
  </w:style>
  <w:style w:type="character" w:styleId="Hipercze">
    <w:name w:val="Hyperlink"/>
    <w:rPr>
      <w:color w:val="0000FF"/>
      <w:u w:val="single"/>
    </w:rPr>
  </w:style>
  <w:style w:type="character" w:customStyle="1" w:styleId="ZnakZnak5">
    <w:name w:val="Znak Znak5"/>
    <w:rPr>
      <w:b/>
      <w:i/>
      <w:sz w:val="28"/>
      <w:lang w:val="pl-PL" w:bidi="ar-SA"/>
    </w:rPr>
  </w:style>
  <w:style w:type="character" w:customStyle="1" w:styleId="ZnakZnak2">
    <w:name w:val="Znak Znak2"/>
    <w:rPr>
      <w:bCs/>
      <w:sz w:val="24"/>
      <w:szCs w:val="24"/>
      <w:lang w:val="pl-PL" w:bidi="ar-SA"/>
    </w:rPr>
  </w:style>
  <w:style w:type="character" w:customStyle="1" w:styleId="BodyTextChar2ZnakZnak">
    <w:name w:val="Body Text Char2 Znak Znak"/>
    <w:aliases w:val="Body Text Char Char Znak Znak,Body Text Char1 Char1 Char Znak Znak,Body Text Char Char1 Char Char Znak Znak,Body Text Char Char Char Char Char Znak Znak,Body Text Char1 Char Char Char Znak Znak,Body Text Char2 Znak Znak1"/>
    <w:rPr>
      <w:b/>
      <w:i/>
      <w:sz w:val="28"/>
      <w:lang w:val="pl-PL" w:bidi="ar-SA"/>
    </w:rPr>
  </w:style>
  <w:style w:type="character" w:customStyle="1" w:styleId="FontStyle34">
    <w:name w:val="Font Style34"/>
    <w:rPr>
      <w:rFonts w:ascii="Times New Roman" w:hAnsi="Times New Roman" w:cs="Times New Roman"/>
      <w:sz w:val="22"/>
      <w:szCs w:val="22"/>
    </w:rPr>
  </w:style>
  <w:style w:type="character" w:customStyle="1" w:styleId="ZnakZnak7">
    <w:name w:val="Znak Znak7"/>
    <w:rPr>
      <w:b/>
      <w:bCs/>
      <w:sz w:val="24"/>
      <w:lang w:val="pl-PL" w:bidi="ar-SA"/>
    </w:rPr>
  </w:style>
  <w:style w:type="character" w:customStyle="1" w:styleId="ZnakZnak3">
    <w:name w:val="Znak Znak3"/>
    <w:rPr>
      <w:sz w:val="26"/>
      <w:lang w:val="pl-PL" w:bidi="ar-SA"/>
    </w:rPr>
  </w:style>
  <w:style w:type="character" w:customStyle="1" w:styleId="FontStyle33">
    <w:name w:val="Font Style33"/>
    <w:rPr>
      <w:rFonts w:ascii="Times New Roman" w:hAnsi="Times New Roman" w:cs="Times New Roman"/>
      <w:b/>
      <w:bCs/>
      <w:sz w:val="22"/>
      <w:szCs w:val="22"/>
    </w:rPr>
  </w:style>
  <w:style w:type="character" w:customStyle="1" w:styleId="ZnakZnak1">
    <w:name w:val="Znak Znak1"/>
    <w:rPr>
      <w:lang w:val="pl-PL" w:bidi="ar-SA"/>
    </w:rPr>
  </w:style>
  <w:style w:type="character" w:customStyle="1" w:styleId="BodyTextChar">
    <w:name w:val="Body Text Char"/>
    <w:aliases w:val="Body Text Char2 Znak Char,Body Text Char Char Znak Char,Body Text Char1 Char1 Char Znak Char,Body Text Char Char1 Char Char Znak Char,Body Text Char Char Char Char Char Znak Char,Body Text Char1 Char Char Char Znak Char"/>
    <w:rPr>
      <w:b/>
      <w:i/>
      <w:sz w:val="28"/>
      <w:lang w:val="pl-PL" w:bidi="ar-SA"/>
    </w:rPr>
  </w:style>
  <w:style w:type="character" w:customStyle="1" w:styleId="WW8Num10z1">
    <w:name w:val="WW8Num10z1"/>
    <w:rPr>
      <w:rFonts w:ascii="Symbol" w:hAnsi="Symbol" w:cs="Symbol"/>
    </w:rPr>
  </w:style>
  <w:style w:type="character" w:customStyle="1" w:styleId="luchililuchiliselected">
    <w:name w:val="luc_hili luc_hili_selected"/>
    <w:basedOn w:val="Domylnaczcionkaakapitu1"/>
  </w:style>
  <w:style w:type="character" w:customStyle="1" w:styleId="luchili">
    <w:name w:val="luc_hili"/>
    <w:basedOn w:val="Domylnaczcionkaakapitu1"/>
  </w:style>
  <w:style w:type="character" w:customStyle="1" w:styleId="TekstpodstawowywcityZnak">
    <w:name w:val="Tekst podstawowy wcięty Znak"/>
    <w:rPr>
      <w:bCs/>
      <w:sz w:val="24"/>
      <w:szCs w:val="24"/>
    </w:rPr>
  </w:style>
  <w:style w:type="character" w:customStyle="1" w:styleId="Tekstpodstawowyzwciciem2Znak">
    <w:name w:val="Tekst podstawowy z wcięciem 2 Znak"/>
    <w:basedOn w:val="TekstpodstawowywcityZnak"/>
    <w:link w:val="Tekstpodstawowyzwciciem2"/>
    <w:rPr>
      <w:bCs/>
      <w:sz w:val="24"/>
      <w:szCs w:val="24"/>
    </w:rPr>
  </w:style>
  <w:style w:type="character" w:styleId="Uwydatnienie">
    <w:name w:val="Emphasis"/>
    <w:uiPriority w:val="20"/>
    <w:qFormat/>
    <w:rPr>
      <w:i/>
      <w:iCs/>
    </w:rPr>
  </w:style>
  <w:style w:type="character" w:styleId="Pogrubienie">
    <w:name w:val="Strong"/>
    <w:uiPriority w:val="22"/>
    <w:qFormat/>
    <w:rPr>
      <w:b/>
      <w:bCs/>
    </w:rPr>
  </w:style>
  <w:style w:type="character" w:customStyle="1" w:styleId="apple-style-span">
    <w:name w:val="apple-style-span"/>
    <w:basedOn w:val="Domylnaczcionkaakapitu1"/>
  </w:style>
  <w:style w:type="character" w:customStyle="1" w:styleId="NagwekZnak">
    <w:name w:val="Nagłówek Znak"/>
    <w:basedOn w:val="Domylnaczcionkaakapitu1"/>
    <w:uiPriority w:val="99"/>
    <w:qFormat/>
  </w:style>
  <w:style w:type="character" w:customStyle="1" w:styleId="TekstpodstawowyZnak">
    <w:name w:val="Tekst podstawowy Znak"/>
    <w:aliases w:val="Body Text Char2 Znak Znak2,Body Text Char Char Znak Znak1,Body Text Char1 Char1 Char Znak Znak1,Body Text Char Char1 Char Char Znak Znak1,Body Text Char Char Char Char Char Znak Znak1,Body Text Char1 Char Char Char Znak Znak1"/>
    <w:qFormat/>
    <w:rPr>
      <w:b/>
      <w:i/>
      <w:sz w:val="28"/>
    </w:rPr>
  </w:style>
  <w:style w:type="character" w:customStyle="1" w:styleId="normaltextrunscx190956978">
    <w:name w:val="normaltextrun scx190956978"/>
    <w:basedOn w:val="Domylnaczcionkaakapitu1"/>
  </w:style>
  <w:style w:type="character" w:customStyle="1" w:styleId="NormalBoldChar">
    <w:name w:val="NormalBold Char"/>
    <w:rPr>
      <w:b/>
      <w:sz w:val="24"/>
      <w:szCs w:val="22"/>
      <w:lang w:val="pl-PL" w:bidi="ar-SA"/>
    </w:rPr>
  </w:style>
  <w:style w:type="character" w:customStyle="1" w:styleId="DeltaViewInsertion">
    <w:name w:val="DeltaView Insertion"/>
    <w:rPr>
      <w:b/>
      <w:i/>
      <w:spacing w:val="0"/>
    </w:rPr>
  </w:style>
  <w:style w:type="character" w:customStyle="1" w:styleId="Znakiprzypiswkocowych">
    <w:name w:val="Znaki przypisów końcowych"/>
    <w:rPr>
      <w:vertAlign w:val="superscript"/>
    </w:rPr>
  </w:style>
  <w:style w:type="character" w:styleId="UyteHipercze">
    <w:name w:val="FollowedHyperlink"/>
    <w:rPr>
      <w:color w:val="800080"/>
      <w:u w:val="single"/>
    </w:rPr>
  </w:style>
  <w:style w:type="character" w:customStyle="1" w:styleId="Tekstpodstawowy3Znak">
    <w:name w:val="Tekst podstawowy 3 Znak"/>
    <w:link w:val="Tekstpodstawowy3"/>
    <w:rPr>
      <w:sz w:val="26"/>
    </w:rPr>
  </w:style>
  <w:style w:type="character" w:customStyle="1" w:styleId="BodyTextChar1">
    <w:name w:val="Body Text Char1"/>
    <w:rPr>
      <w:rFonts w:cs="Times New Roman"/>
      <w:b/>
      <w:i/>
      <w:sz w:val="28"/>
    </w:rPr>
  </w:style>
  <w:style w:type="character" w:customStyle="1" w:styleId="Nagwek2Znak">
    <w:name w:val="Nagłówek 2 Znak"/>
    <w:uiPriority w:val="9"/>
    <w:qFormat/>
    <w:rPr>
      <w:b/>
      <w:sz w:val="24"/>
      <w:lang w:val="pl-PL" w:bidi="ar-SA"/>
    </w:rPr>
  </w:style>
  <w:style w:type="character" w:customStyle="1" w:styleId="HeaderChar">
    <w:name w:val="Header Char"/>
    <w:rPr>
      <w:rFonts w:cs="Times New Roman"/>
      <w:lang w:val="pl-PL" w:bidi="ar-SA"/>
    </w:rPr>
  </w:style>
  <w:style w:type="character" w:customStyle="1" w:styleId="Bodytext2">
    <w:name w:val="Body text (2)_"/>
    <w:rPr>
      <w:rFonts w:ascii="Calibri" w:hAnsi="Calibri" w:cs="Calibri"/>
      <w:sz w:val="24"/>
      <w:szCs w:val="24"/>
      <w:lang w:bidi="ar-SA"/>
    </w:rPr>
  </w:style>
  <w:style w:type="character" w:customStyle="1" w:styleId="Nagwek3Znak">
    <w:name w:val="Nagłówek 3 Znak"/>
    <w:uiPriority w:val="9"/>
    <w:qFormat/>
    <w:rPr>
      <w:rFonts w:ascii="Arial" w:hAnsi="Arial" w:cs="Arial"/>
      <w:b/>
      <w:bCs/>
      <w:sz w:val="26"/>
      <w:szCs w:val="26"/>
    </w:rPr>
  </w:style>
  <w:style w:type="character" w:customStyle="1" w:styleId="Tekstpodstawowywcity3Znak">
    <w:name w:val="Tekst podstawowy wcięty 3 Znak"/>
    <w:link w:val="Tekstpodstawowywcity3"/>
    <w:rPr>
      <w:sz w:val="16"/>
      <w:szCs w:val="16"/>
    </w:rPr>
  </w:style>
  <w:style w:type="character" w:customStyle="1" w:styleId="Tekstpodstawowywcity2Znak">
    <w:name w:val="Tekst podstawowy wcięty 2 Znak"/>
    <w:link w:val="Tekstpodstawowywcity2"/>
  </w:style>
  <w:style w:type="character" w:customStyle="1" w:styleId="Podpistabeli">
    <w:name w:val="Podpis tabeli_"/>
    <w:rPr>
      <w:rFonts w:ascii="Arial" w:eastAsia="Arial" w:hAnsi="Arial" w:cs="Arial"/>
      <w:sz w:val="22"/>
      <w:szCs w:val="22"/>
      <w:shd w:val="clear" w:color="auto" w:fill="FFFFFF"/>
    </w:rPr>
  </w:style>
  <w:style w:type="character" w:customStyle="1" w:styleId="Teksttreci">
    <w:name w:val="Tekst treści_"/>
    <w:rPr>
      <w:rFonts w:ascii="Arial" w:eastAsia="Arial" w:hAnsi="Arial" w:cs="Arial"/>
      <w:color w:val="000000"/>
      <w:sz w:val="22"/>
      <w:szCs w:val="22"/>
      <w:shd w:val="clear" w:color="auto" w:fill="FFFFFF"/>
    </w:rPr>
  </w:style>
  <w:style w:type="character" w:customStyle="1" w:styleId="PogrubienieTeksttreci85pt">
    <w:name w:val="Pogrubienie;Tekst treści + 8.5 pt"/>
    <w:rPr>
      <w:rFonts w:ascii="Times New Roman" w:eastAsia="Times New Roman" w:hAnsi="Times New Roman" w:cs="Times New Roman"/>
      <w:b/>
      <w:bCs/>
      <w:i w:val="0"/>
      <w:iCs w:val="0"/>
      <w:caps w:val="0"/>
      <w:smallCaps w:val="0"/>
      <w:strike w:val="0"/>
      <w:dstrike w:val="0"/>
      <w:color w:val="000000"/>
      <w:spacing w:val="0"/>
      <w:w w:val="100"/>
      <w:position w:val="0"/>
      <w:sz w:val="17"/>
      <w:szCs w:val="17"/>
      <w:u w:val="none"/>
      <w:vertAlign w:val="baseline"/>
      <w:lang w:val="pl"/>
    </w:rPr>
  </w:style>
  <w:style w:type="character" w:customStyle="1" w:styleId="Teksttreci3">
    <w:name w:val="Tekst treści (3)_"/>
    <w:rPr>
      <w:spacing w:val="10"/>
      <w:sz w:val="17"/>
      <w:szCs w:val="17"/>
      <w:shd w:val="clear" w:color="auto" w:fill="FFFFFF"/>
    </w:rPr>
  </w:style>
  <w:style w:type="character" w:customStyle="1" w:styleId="Tekstpodstawowy2Znak">
    <w:name w:val="Tekst podstawowy 2 Znak"/>
    <w:link w:val="Tekstpodstawowy2"/>
  </w:style>
  <w:style w:type="character" w:customStyle="1" w:styleId="TytuZnak">
    <w:name w:val="Tytuł Znak"/>
    <w:rPr>
      <w:b/>
      <w:sz w:val="36"/>
    </w:rPr>
  </w:style>
  <w:style w:type="character" w:customStyle="1" w:styleId="ListLabel19">
    <w:name w:val="ListLabel 19"/>
    <w:rPr>
      <w:rFonts w:ascii="Segoe UI" w:eastAsia="Times New Roman" w:hAnsi="Segoe UI" w:cs="Segoe UI"/>
      <w:b w:val="0"/>
      <w:bCs/>
    </w:rPr>
  </w:style>
  <w:style w:type="character" w:customStyle="1" w:styleId="ListLabel20">
    <w:name w:val="ListLabel 20"/>
    <w:rPr>
      <w:rFonts w:eastAsia="Lucida Sans Unicode" w:cs="Times New Roman"/>
    </w:rPr>
  </w:style>
  <w:style w:type="paragraph" w:customStyle="1" w:styleId="Nagwek10">
    <w:name w:val="Nagłówek1"/>
    <w:basedOn w:val="Normalny"/>
    <w:next w:val="Tekstpodstawowy"/>
    <w:pPr>
      <w:jc w:val="center"/>
    </w:pPr>
    <w:rPr>
      <w:b/>
      <w:sz w:val="36"/>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LOAN"/>
    <w:basedOn w:val="Normalny"/>
    <w:pPr>
      <w:jc w:val="center"/>
    </w:pPr>
    <w:rPr>
      <w:b/>
      <w:i/>
      <w:sz w:val="28"/>
    </w:rPr>
  </w:style>
  <w:style w:type="paragraph" w:styleId="Lista">
    <w:name w:val="List"/>
    <w:basedOn w:val="Normalny"/>
    <w:pPr>
      <w:ind w:left="283" w:hanging="283"/>
    </w:pPr>
    <w:rPr>
      <w:sz w:val="24"/>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Nagwek">
    <w:name w:val="header"/>
    <w:basedOn w:val="Normalny"/>
    <w:qFormat/>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customStyle="1" w:styleId="Tekstpodstawowy31">
    <w:name w:val="Tekst podstawowy 31"/>
    <w:basedOn w:val="Normalny"/>
    <w:pPr>
      <w:widowControl w:val="0"/>
      <w:jc w:val="both"/>
    </w:pPr>
    <w:rPr>
      <w:sz w:val="26"/>
      <w:lang w:val="x-none"/>
    </w:rPr>
  </w:style>
  <w:style w:type="paragraph" w:styleId="Tekstpodstawowywcity">
    <w:name w:val="Body Text Indent"/>
    <w:basedOn w:val="Normalny"/>
    <w:link w:val="TekstpodstawowywcityZnak1"/>
    <w:pPr>
      <w:spacing w:before="120" w:line="288" w:lineRule="auto"/>
      <w:ind w:left="180"/>
      <w:jc w:val="both"/>
    </w:pPr>
    <w:rPr>
      <w:bCs/>
      <w:sz w:val="24"/>
      <w:szCs w:val="24"/>
    </w:rPr>
  </w:style>
  <w:style w:type="paragraph" w:customStyle="1" w:styleId="ZnakZnakZnak">
    <w:name w:val="Znak Znak Znak"/>
    <w:basedOn w:val="Normalny"/>
    <w:rPr>
      <w:rFonts w:ascii="Arial" w:hAnsi="Arial" w:cs="Arial"/>
      <w:sz w:val="24"/>
      <w:szCs w:val="24"/>
    </w:rPr>
  </w:style>
  <w:style w:type="paragraph" w:customStyle="1" w:styleId="Tekstpodstawowy22">
    <w:name w:val="Tekst podstawowy 22"/>
    <w:basedOn w:val="Normalny"/>
    <w:pPr>
      <w:spacing w:after="120" w:line="480" w:lineRule="auto"/>
    </w:pPr>
  </w:style>
  <w:style w:type="paragraph" w:customStyle="1" w:styleId="Tekstpodstawowywcity32">
    <w:name w:val="Tekst podstawowy wcięty 32"/>
    <w:basedOn w:val="Normalny"/>
    <w:pPr>
      <w:spacing w:after="120"/>
      <w:ind w:left="283"/>
    </w:pPr>
    <w:rPr>
      <w:sz w:val="16"/>
      <w:szCs w:val="16"/>
    </w:rPr>
  </w:style>
  <w:style w:type="paragraph" w:customStyle="1" w:styleId="Default">
    <w:name w:val="Default"/>
    <w:uiPriority w:val="99"/>
    <w:pPr>
      <w:widowControl w:val="0"/>
      <w:suppressAutoHyphens/>
      <w:autoSpaceDE w:val="0"/>
      <w:ind w:firstLine="708"/>
      <w:jc w:val="both"/>
    </w:pPr>
    <w:rPr>
      <w:b/>
      <w:bCs/>
      <w:sz w:val="24"/>
      <w:szCs w:val="24"/>
      <w:lang w:eastAsia="zh-CN"/>
    </w:rPr>
  </w:style>
  <w:style w:type="paragraph" w:styleId="Tekstprzypisudolnego">
    <w:name w:val="footnote text"/>
    <w:basedOn w:val="Normalny"/>
    <w:link w:val="TekstprzypisudolnegoZnak"/>
  </w:style>
  <w:style w:type="paragraph" w:styleId="Podtytu">
    <w:name w:val="Subtitle"/>
    <w:basedOn w:val="Normalny"/>
    <w:next w:val="Tekstpodstawowy"/>
    <w:link w:val="PodtytuZnak"/>
    <w:qFormat/>
    <w:pPr>
      <w:widowControl w:val="0"/>
      <w:jc w:val="center"/>
    </w:pPr>
    <w:rPr>
      <w:b/>
      <w:sz w:val="28"/>
    </w:rPr>
  </w:style>
  <w:style w:type="paragraph" w:customStyle="1" w:styleId="FR1">
    <w:name w:val="FR1"/>
    <w:uiPriority w:val="99"/>
    <w:pPr>
      <w:widowControl w:val="0"/>
      <w:suppressAutoHyphens/>
      <w:autoSpaceDE w:val="0"/>
      <w:spacing w:line="300" w:lineRule="auto"/>
    </w:pPr>
    <w:rPr>
      <w:sz w:val="22"/>
      <w:szCs w:val="22"/>
      <w:lang w:eastAsia="zh-CN"/>
    </w:rPr>
  </w:style>
  <w:style w:type="paragraph" w:styleId="NormalnyWeb">
    <w:name w:val="Normal (Web)"/>
    <w:basedOn w:val="Normalny"/>
    <w:qFormat/>
    <w:pPr>
      <w:spacing w:before="280" w:after="280"/>
    </w:pPr>
    <w:rPr>
      <w:sz w:val="24"/>
      <w:szCs w:val="24"/>
    </w:rPr>
  </w:style>
  <w:style w:type="paragraph" w:customStyle="1" w:styleId="Tekstpodstawowy21">
    <w:name w:val="Tekst podstawowy 21"/>
    <w:basedOn w:val="Normalny"/>
    <w:pPr>
      <w:spacing w:line="360" w:lineRule="auto"/>
      <w:jc w:val="both"/>
    </w:pPr>
    <w:rPr>
      <w:sz w:val="24"/>
    </w:rPr>
  </w:style>
  <w:style w:type="paragraph" w:customStyle="1" w:styleId="ZnakZnakZnak6">
    <w:name w:val="Znak Znak Znak6"/>
    <w:basedOn w:val="Normalny"/>
    <w:rPr>
      <w:rFonts w:ascii="Arial" w:hAnsi="Arial" w:cs="Arial"/>
      <w:sz w:val="24"/>
      <w:szCs w:val="24"/>
    </w:rPr>
  </w:style>
  <w:style w:type="paragraph" w:customStyle="1" w:styleId="xl84">
    <w:name w:val="xl84"/>
    <w:basedOn w:val="Normalny"/>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Unicode MS" w:eastAsia="Arial Unicode MS" w:hAnsi="Arial Unicode MS" w:cs="Arial Unicode MS"/>
      <w:b/>
      <w:bCs/>
      <w:sz w:val="24"/>
      <w:szCs w:val="24"/>
    </w:rPr>
  </w:style>
  <w:style w:type="paragraph" w:customStyle="1" w:styleId="Legenda1">
    <w:name w:val="Legenda1"/>
    <w:basedOn w:val="Normalny"/>
    <w:next w:val="Normalny"/>
    <w:pPr>
      <w:jc w:val="both"/>
    </w:pPr>
    <w:rPr>
      <w:rFonts w:ascii="Arial Narrow" w:hAnsi="Arial Narrow" w:cs="Arial Narrow"/>
      <w:b/>
      <w:sz w:val="22"/>
    </w:rPr>
  </w:style>
  <w:style w:type="paragraph" w:styleId="Akapitzlist">
    <w:name w:val="List Paragraph"/>
    <w:aliases w:val="CW_Lista,L1,Numerowanie,Normal,Obiekt,List Paragraph1,BulletC,normalny tekst,Akapit z listą31,Wyliczanie,Bullets,Kolorowa lista — akcent 11,Akapit z listą11,normalny,maz_wyliczenie,opis dzialania,Normal2,Nag 1,Akapit z listą BS"/>
    <w:basedOn w:val="Normalny"/>
    <w:link w:val="AkapitzlistZnak"/>
    <w:uiPriority w:val="34"/>
    <w:qFormat/>
    <w:pPr>
      <w:spacing w:after="200" w:line="276" w:lineRule="auto"/>
      <w:ind w:left="720"/>
    </w:pPr>
    <w:rPr>
      <w:rFonts w:ascii="Calibri" w:hAnsi="Calibri" w:cs="Calibri"/>
      <w:sz w:val="22"/>
    </w:rPr>
  </w:style>
  <w:style w:type="paragraph" w:customStyle="1" w:styleId="Style19">
    <w:name w:val="Style19"/>
    <w:basedOn w:val="Normalny"/>
    <w:pPr>
      <w:widowControl w:val="0"/>
      <w:autoSpaceDE w:val="0"/>
      <w:spacing w:line="275" w:lineRule="exact"/>
      <w:ind w:hanging="365"/>
      <w:jc w:val="both"/>
    </w:pPr>
    <w:rPr>
      <w:sz w:val="24"/>
      <w:szCs w:val="24"/>
    </w:rPr>
  </w:style>
  <w:style w:type="paragraph" w:customStyle="1" w:styleId="Style4">
    <w:name w:val="Style4"/>
    <w:basedOn w:val="Normalny"/>
    <w:pPr>
      <w:widowControl w:val="0"/>
      <w:autoSpaceDE w:val="0"/>
      <w:spacing w:line="276" w:lineRule="exact"/>
      <w:ind w:firstLine="187"/>
      <w:jc w:val="both"/>
    </w:pPr>
    <w:rPr>
      <w:sz w:val="24"/>
      <w:szCs w:val="24"/>
    </w:rPr>
  </w:style>
  <w:style w:type="paragraph" w:customStyle="1" w:styleId="Tekstpodstawowywcity21">
    <w:name w:val="Tekst podstawowy wcięty 21"/>
    <w:basedOn w:val="Normalny"/>
    <w:pPr>
      <w:overflowPunct w:val="0"/>
      <w:autoSpaceDE w:val="0"/>
      <w:ind w:left="720"/>
    </w:pPr>
    <w:rPr>
      <w:rFonts w:ascii="Arial" w:hAnsi="Arial" w:cs="Arial"/>
    </w:rPr>
  </w:style>
  <w:style w:type="paragraph" w:customStyle="1" w:styleId="Tekstpodstawowywcity22">
    <w:name w:val="Tekst podstawowy wcięty 22"/>
    <w:basedOn w:val="Normalny"/>
    <w:pPr>
      <w:spacing w:after="120" w:line="480" w:lineRule="auto"/>
      <w:ind w:left="283"/>
    </w:pPr>
  </w:style>
  <w:style w:type="paragraph" w:customStyle="1" w:styleId="BodyText21">
    <w:name w:val="Body Text 21"/>
    <w:basedOn w:val="Normalny"/>
    <w:uiPriority w:val="99"/>
    <w:pPr>
      <w:spacing w:line="360" w:lineRule="auto"/>
      <w:jc w:val="both"/>
    </w:pPr>
    <w:rPr>
      <w:sz w:val="24"/>
    </w:rPr>
  </w:style>
  <w:style w:type="paragraph" w:customStyle="1" w:styleId="Tekstpodstawowywcity1">
    <w:name w:val="Tekst podstawowy wcięty1"/>
    <w:basedOn w:val="Normalny"/>
    <w:uiPriority w:val="99"/>
    <w:pPr>
      <w:spacing w:before="120" w:line="288" w:lineRule="auto"/>
      <w:ind w:left="180"/>
      <w:jc w:val="both"/>
    </w:pPr>
    <w:rPr>
      <w:sz w:val="24"/>
      <w:szCs w:val="24"/>
    </w:rPr>
  </w:style>
  <w:style w:type="paragraph" w:customStyle="1" w:styleId="cm39">
    <w:name w:val="cm39"/>
    <w:basedOn w:val="Default"/>
    <w:next w:val="Default"/>
    <w:pPr>
      <w:spacing w:line="276" w:lineRule="atLeast"/>
      <w:ind w:firstLine="0"/>
      <w:jc w:val="left"/>
    </w:pPr>
    <w:rPr>
      <w:b w:val="0"/>
      <w:bCs w:val="0"/>
    </w:rPr>
  </w:style>
  <w:style w:type="paragraph" w:customStyle="1" w:styleId="CM43">
    <w:name w:val="CM43"/>
    <w:basedOn w:val="Default"/>
    <w:next w:val="Default"/>
    <w:pPr>
      <w:spacing w:after="275"/>
    </w:pPr>
  </w:style>
  <w:style w:type="paragraph" w:customStyle="1" w:styleId="Tekstpodstawowywcity211">
    <w:name w:val="Tekst podstawowy wcięty 211"/>
    <w:basedOn w:val="Normalny"/>
    <w:pPr>
      <w:widowControl w:val="0"/>
      <w:ind w:left="284" w:hanging="284"/>
      <w:jc w:val="both"/>
    </w:pPr>
    <w:rPr>
      <w:sz w:val="24"/>
    </w:rPr>
  </w:style>
  <w:style w:type="paragraph" w:customStyle="1" w:styleId="WW-Nagwekwykazurde">
    <w:name w:val="WW-Nagłówek wykazu źródeł"/>
    <w:basedOn w:val="Normalny"/>
    <w:next w:val="Normalny"/>
    <w:pPr>
      <w:tabs>
        <w:tab w:val="left" w:pos="9000"/>
        <w:tab w:val="right" w:pos="9360"/>
      </w:tabs>
      <w:jc w:val="both"/>
    </w:pPr>
    <w:rPr>
      <w:sz w:val="24"/>
      <w:lang w:val="en-US"/>
    </w:rPr>
  </w:style>
  <w:style w:type="paragraph" w:customStyle="1" w:styleId="WW-Tretekstu">
    <w:name w:val="WW-Treść tekstu"/>
    <w:basedOn w:val="Normalny"/>
    <w:pPr>
      <w:tabs>
        <w:tab w:val="left" w:pos="708"/>
      </w:tabs>
      <w:jc w:val="center"/>
    </w:pPr>
    <w:rPr>
      <w:b/>
      <w:i/>
      <w:sz w:val="28"/>
    </w:rPr>
  </w:style>
  <w:style w:type="paragraph" w:customStyle="1" w:styleId="Akapitzlist1">
    <w:name w:val="Akapit z listą1"/>
    <w:basedOn w:val="Normalny"/>
    <w:pPr>
      <w:tabs>
        <w:tab w:val="left" w:pos="708"/>
      </w:tabs>
      <w:spacing w:after="200" w:line="276" w:lineRule="auto"/>
      <w:ind w:left="720"/>
    </w:pPr>
    <w:rPr>
      <w:rFonts w:ascii="Calibri" w:hAnsi="Calibri" w:cs="Calibri"/>
      <w:sz w:val="22"/>
      <w:szCs w:val="22"/>
    </w:rPr>
  </w:style>
  <w:style w:type="paragraph" w:customStyle="1" w:styleId="Domylnie">
    <w:name w:val="Domyślnie"/>
    <w:pPr>
      <w:tabs>
        <w:tab w:val="left" w:pos="708"/>
      </w:tabs>
      <w:suppressAutoHyphens/>
    </w:pPr>
    <w:rPr>
      <w:lang w:eastAsia="zh-CN"/>
    </w:rPr>
  </w:style>
  <w:style w:type="paragraph" w:customStyle="1" w:styleId="Zawartotabeli">
    <w:name w:val="Zawartość tabeli"/>
    <w:basedOn w:val="Normalny"/>
    <w:qFormat/>
    <w:pPr>
      <w:suppressLineNumbers/>
    </w:pPr>
  </w:style>
  <w:style w:type="paragraph" w:customStyle="1" w:styleId="Nagwektabeli">
    <w:name w:val="Nagłówek tabeli"/>
    <w:basedOn w:val="Domylnie"/>
    <w:qFormat/>
    <w:pPr>
      <w:suppressLineNumbers/>
      <w:jc w:val="center"/>
    </w:pPr>
    <w:rPr>
      <w:rFonts w:ascii="Arial" w:hAnsi="Arial" w:cs="Arial"/>
      <w:b/>
      <w:bCs/>
      <w:i/>
      <w:sz w:val="24"/>
    </w:rPr>
  </w:style>
  <w:style w:type="paragraph" w:customStyle="1" w:styleId="Tekstpodstawowy211">
    <w:name w:val="Tekst podstawowy 211"/>
    <w:basedOn w:val="Domylnie"/>
    <w:pPr>
      <w:jc w:val="center"/>
    </w:pPr>
    <w:rPr>
      <w:b/>
      <w:sz w:val="24"/>
    </w:rPr>
  </w:style>
  <w:style w:type="paragraph" w:customStyle="1" w:styleId="ZnakZnakZnak1">
    <w:name w:val="Znak Znak Znak1"/>
    <w:basedOn w:val="Domylnie"/>
    <w:rPr>
      <w:rFonts w:ascii="Arial" w:hAnsi="Arial" w:cs="Arial"/>
      <w:sz w:val="24"/>
      <w:szCs w:val="24"/>
    </w:rPr>
  </w:style>
  <w:style w:type="paragraph" w:customStyle="1" w:styleId="Styl">
    <w:name w:val="Styl"/>
    <w:pPr>
      <w:widowControl w:val="0"/>
      <w:suppressAutoHyphens/>
      <w:autoSpaceDE w:val="0"/>
    </w:pPr>
    <w:rPr>
      <w:sz w:val="24"/>
      <w:szCs w:val="24"/>
      <w:lang w:eastAsia="zh-CN"/>
    </w:rPr>
  </w:style>
  <w:style w:type="paragraph" w:customStyle="1" w:styleId="Tekstpodstawowy212">
    <w:name w:val="Tekst podstawowy 212"/>
    <w:basedOn w:val="Normalny"/>
    <w:pPr>
      <w:spacing w:line="360" w:lineRule="auto"/>
      <w:jc w:val="both"/>
    </w:pPr>
    <w:rPr>
      <w:rFonts w:eastAsia="Calibri"/>
      <w:sz w:val="24"/>
    </w:rPr>
  </w:style>
  <w:style w:type="paragraph" w:customStyle="1" w:styleId="Bezodstpw1">
    <w:name w:val="Bez odstępów1"/>
    <w:pPr>
      <w:suppressAutoHyphens/>
    </w:pPr>
    <w:rPr>
      <w:rFonts w:ascii="Calibri" w:hAnsi="Calibri" w:cs="Calibri"/>
      <w:sz w:val="22"/>
      <w:szCs w:val="22"/>
      <w:lang w:eastAsia="zh-CN"/>
    </w:rPr>
  </w:style>
  <w:style w:type="paragraph" w:styleId="Bezodstpw">
    <w:name w:val="No Spacing"/>
    <w:link w:val="BezodstpwZnak"/>
    <w:uiPriority w:val="99"/>
    <w:qFormat/>
    <w:pPr>
      <w:suppressAutoHyphens/>
    </w:pPr>
    <w:rPr>
      <w:rFonts w:ascii="Calibri" w:eastAsia="Calibri" w:hAnsi="Calibri" w:cs="Calibri"/>
      <w:sz w:val="22"/>
      <w:szCs w:val="22"/>
      <w:lang w:eastAsia="zh-CN"/>
    </w:rPr>
  </w:style>
  <w:style w:type="paragraph" w:customStyle="1" w:styleId="Styl2">
    <w:name w:val="Styl2"/>
    <w:basedOn w:val="Domylnie"/>
    <w:rPr>
      <w:sz w:val="26"/>
      <w:szCs w:val="24"/>
    </w:rPr>
  </w:style>
  <w:style w:type="paragraph" w:customStyle="1" w:styleId="Akapitzlist12">
    <w:name w:val="Akapit z listą12"/>
    <w:basedOn w:val="Normalny"/>
    <w:pPr>
      <w:spacing w:after="200" w:line="276" w:lineRule="auto"/>
      <w:ind w:left="720"/>
    </w:pPr>
    <w:rPr>
      <w:rFonts w:ascii="Calibri" w:hAnsi="Calibri" w:cs="Calibri"/>
      <w:sz w:val="22"/>
      <w:szCs w:val="22"/>
    </w:rPr>
  </w:style>
  <w:style w:type="paragraph" w:customStyle="1" w:styleId="msonospacing0">
    <w:name w:val="msonospacing"/>
    <w:basedOn w:val="Normalny"/>
    <w:pPr>
      <w:spacing w:before="280" w:after="280"/>
    </w:pPr>
    <w:rPr>
      <w:rFonts w:ascii="Arial Unicode MS" w:eastAsia="Arial Unicode MS" w:hAnsi="Arial Unicode MS" w:cs="Arial Unicode MS"/>
      <w:sz w:val="24"/>
      <w:szCs w:val="24"/>
    </w:rPr>
  </w:style>
  <w:style w:type="paragraph" w:customStyle="1" w:styleId="Teksttreci0">
    <w:name w:val="Tekst treści"/>
    <w:basedOn w:val="Normalny"/>
    <w:pPr>
      <w:widowControl w:val="0"/>
      <w:shd w:val="clear" w:color="auto" w:fill="FFFFFF"/>
      <w:spacing w:line="250" w:lineRule="exact"/>
      <w:ind w:hanging="980"/>
      <w:jc w:val="center"/>
    </w:pPr>
    <w:rPr>
      <w:rFonts w:ascii="Arial" w:eastAsia="Arial" w:hAnsi="Arial" w:cs="Arial"/>
      <w:color w:val="000000"/>
      <w:sz w:val="22"/>
      <w:szCs w:val="22"/>
    </w:rPr>
  </w:style>
  <w:style w:type="paragraph" w:customStyle="1" w:styleId="Nagwek30">
    <w:name w:val="Nagłówek #3"/>
    <w:basedOn w:val="Normalny"/>
    <w:pPr>
      <w:widowControl w:val="0"/>
      <w:shd w:val="clear" w:color="auto" w:fill="FFFFFF"/>
      <w:spacing w:after="300" w:line="0" w:lineRule="atLeast"/>
      <w:ind w:hanging="780"/>
      <w:jc w:val="both"/>
    </w:pPr>
    <w:rPr>
      <w:rFonts w:ascii="Arial" w:eastAsia="Arial" w:hAnsi="Arial" w:cs="Arial"/>
      <w:color w:val="000000"/>
      <w:sz w:val="22"/>
      <w:szCs w:val="22"/>
    </w:rPr>
  </w:style>
  <w:style w:type="paragraph" w:customStyle="1" w:styleId="Listapunktowana31">
    <w:name w:val="Lista punktowana 31"/>
    <w:basedOn w:val="Normalny"/>
    <w:pPr>
      <w:widowControl w:val="0"/>
      <w:tabs>
        <w:tab w:val="left" w:pos="360"/>
      </w:tabs>
      <w:snapToGrid w:val="0"/>
      <w:ind w:left="360" w:hanging="360"/>
      <w:jc w:val="both"/>
    </w:pPr>
    <w:rPr>
      <w:rFonts w:ascii="Calibri" w:hAnsi="Calibri" w:cs="Calibri"/>
      <w:bCs/>
      <w:sz w:val="22"/>
      <w:szCs w:val="24"/>
    </w:rPr>
  </w:style>
  <w:style w:type="paragraph" w:customStyle="1" w:styleId="Teksttreci1">
    <w:name w:val="Tekst treści1"/>
    <w:basedOn w:val="Normalny"/>
    <w:pPr>
      <w:shd w:val="clear" w:color="auto" w:fill="FFFFFF"/>
      <w:spacing w:line="250" w:lineRule="exact"/>
      <w:ind w:hanging="520"/>
      <w:jc w:val="center"/>
    </w:pPr>
    <w:rPr>
      <w:sz w:val="21"/>
      <w:szCs w:val="21"/>
      <w:lang w:eastAsia="pl-PL"/>
    </w:rPr>
  </w:style>
  <w:style w:type="paragraph" w:customStyle="1" w:styleId="Podpistabeli0">
    <w:name w:val="Podpis tabeli"/>
    <w:basedOn w:val="Normalny"/>
    <w:pPr>
      <w:widowControl w:val="0"/>
      <w:shd w:val="clear" w:color="auto" w:fill="FFFFFF"/>
      <w:spacing w:line="0" w:lineRule="atLeast"/>
      <w:ind w:hanging="140"/>
    </w:pPr>
    <w:rPr>
      <w:rFonts w:ascii="Arial" w:eastAsia="Arial" w:hAnsi="Arial" w:cs="Arial"/>
      <w:sz w:val="22"/>
      <w:szCs w:val="22"/>
    </w:rPr>
  </w:style>
  <w:style w:type="paragraph" w:customStyle="1" w:styleId="Tekstblokowy1">
    <w:name w:val="Tekst blokowy1"/>
    <w:basedOn w:val="Normalny"/>
    <w:pPr>
      <w:ind w:left="425" w:right="40"/>
      <w:jc w:val="both"/>
    </w:pPr>
    <w:rPr>
      <w:rFonts w:ascii="Calibri" w:eastAsia="Calibri" w:hAnsi="Calibri" w:cs="Calibri"/>
      <w:b/>
      <w:bCs/>
      <w:sz w:val="22"/>
      <w:szCs w:val="22"/>
      <w:u w:val="single"/>
    </w:rPr>
  </w:style>
  <w:style w:type="paragraph" w:customStyle="1" w:styleId="Legenda2">
    <w:name w:val="Legenda2"/>
    <w:basedOn w:val="Normalny"/>
    <w:next w:val="Normalny"/>
    <w:pPr>
      <w:jc w:val="both"/>
    </w:pPr>
    <w:rPr>
      <w:rFonts w:ascii="Calibri" w:hAnsi="Calibri" w:cs="Calibri"/>
      <w:b/>
      <w:bCs/>
      <w:sz w:val="24"/>
    </w:rPr>
  </w:style>
  <w:style w:type="paragraph" w:styleId="Listapunktowana2">
    <w:name w:val="List Bullet 2"/>
    <w:basedOn w:val="Normalny"/>
    <w:pPr>
      <w:ind w:left="566" w:hanging="283"/>
      <w:contextualSpacing/>
    </w:pPr>
  </w:style>
  <w:style w:type="paragraph" w:customStyle="1" w:styleId="TEKST">
    <w:name w:val="TEKST"/>
    <w:basedOn w:val="Normalny"/>
    <w:pPr>
      <w:tabs>
        <w:tab w:val="left" w:pos="426"/>
      </w:tabs>
      <w:jc w:val="both"/>
    </w:pPr>
    <w:rPr>
      <w:rFonts w:ascii="Calibri" w:hAnsi="Calibri" w:cs="Calibri"/>
      <w:bCs/>
      <w:iCs/>
    </w:rPr>
  </w:style>
  <w:style w:type="paragraph" w:customStyle="1" w:styleId="Tekstpodstawowyzwciciem21">
    <w:name w:val="Tekst podstawowy z wcięciem 21"/>
    <w:basedOn w:val="Tekstpodstawowywcity"/>
    <w:pPr>
      <w:spacing w:before="0" w:after="120" w:line="240" w:lineRule="auto"/>
      <w:ind w:left="283" w:firstLine="210"/>
      <w:jc w:val="left"/>
    </w:pPr>
    <w:rPr>
      <w:rFonts w:ascii="Calibri" w:hAnsi="Calibri" w:cs="Calibri"/>
      <w:bCs w:val="0"/>
      <w:sz w:val="22"/>
      <w:szCs w:val="22"/>
    </w:rPr>
  </w:style>
  <w:style w:type="paragraph" w:customStyle="1" w:styleId="Tekstpodstawowywcity31">
    <w:name w:val="Tekst podstawowy wcięty 31"/>
    <w:basedOn w:val="Normalny"/>
    <w:pPr>
      <w:widowControl w:val="0"/>
      <w:ind w:left="284" w:hanging="284"/>
      <w:jc w:val="both"/>
    </w:pPr>
    <w:rPr>
      <w:rFonts w:ascii="Arial" w:eastAsia="Calibri" w:hAnsi="Arial" w:cs="Arial"/>
      <w:sz w:val="24"/>
    </w:rPr>
  </w:style>
  <w:style w:type="paragraph" w:styleId="Tekstdymka">
    <w:name w:val="Balloon Text"/>
    <w:basedOn w:val="Normalny"/>
    <w:link w:val="TekstdymkaZnak"/>
    <w:uiPriority w:val="99"/>
    <w:qFormat/>
    <w:rPr>
      <w:rFonts w:ascii="Tahoma" w:hAnsi="Tahoma" w:cs="Tahoma"/>
      <w:sz w:val="16"/>
      <w:szCs w:val="16"/>
    </w:rPr>
  </w:style>
  <w:style w:type="paragraph" w:customStyle="1" w:styleId="NormalBold">
    <w:name w:val="NormalBold"/>
    <w:basedOn w:val="Normalny"/>
    <w:pPr>
      <w:widowControl w:val="0"/>
    </w:pPr>
    <w:rPr>
      <w:b/>
      <w:sz w:val="24"/>
      <w:szCs w:val="22"/>
    </w:rPr>
  </w:style>
  <w:style w:type="paragraph" w:customStyle="1" w:styleId="Text1">
    <w:name w:val="Text 1"/>
    <w:basedOn w:val="Normalny"/>
    <w:pPr>
      <w:spacing w:before="120" w:after="120"/>
      <w:ind w:left="850"/>
      <w:jc w:val="both"/>
    </w:pPr>
    <w:rPr>
      <w:rFonts w:eastAsia="Calibri"/>
      <w:sz w:val="24"/>
      <w:szCs w:val="22"/>
    </w:rPr>
  </w:style>
  <w:style w:type="paragraph" w:customStyle="1" w:styleId="NormalLeft">
    <w:name w:val="Normal Left"/>
    <w:basedOn w:val="Normalny"/>
    <w:pPr>
      <w:spacing w:before="120" w:after="120"/>
    </w:pPr>
    <w:rPr>
      <w:rFonts w:eastAsia="Calibri"/>
      <w:sz w:val="24"/>
      <w:szCs w:val="22"/>
    </w:rPr>
  </w:style>
  <w:style w:type="paragraph" w:customStyle="1" w:styleId="Tiret0">
    <w:name w:val="Tiret 0"/>
    <w:basedOn w:val="Normalny"/>
    <w:pPr>
      <w:numPr>
        <w:numId w:val="7"/>
      </w:numPr>
      <w:spacing w:before="120" w:after="120"/>
      <w:jc w:val="both"/>
    </w:pPr>
    <w:rPr>
      <w:rFonts w:eastAsia="Calibri"/>
      <w:sz w:val="24"/>
      <w:szCs w:val="22"/>
    </w:rPr>
  </w:style>
  <w:style w:type="paragraph" w:customStyle="1" w:styleId="Tiret1">
    <w:name w:val="Tiret 1"/>
    <w:basedOn w:val="Normalny"/>
    <w:pPr>
      <w:numPr>
        <w:numId w:val="6"/>
      </w:numPr>
      <w:spacing w:before="120" w:after="120"/>
      <w:jc w:val="both"/>
    </w:pPr>
    <w:rPr>
      <w:rFonts w:eastAsia="Calibri"/>
      <w:sz w:val="24"/>
      <w:szCs w:val="22"/>
    </w:rPr>
  </w:style>
  <w:style w:type="paragraph" w:customStyle="1" w:styleId="NumPar1">
    <w:name w:val="NumPar 1"/>
    <w:basedOn w:val="Normalny"/>
    <w:next w:val="Text1"/>
    <w:pPr>
      <w:numPr>
        <w:numId w:val="4"/>
      </w:numPr>
      <w:spacing w:before="120" w:after="120"/>
      <w:jc w:val="both"/>
    </w:pPr>
    <w:rPr>
      <w:rFonts w:eastAsia="Calibri"/>
      <w:sz w:val="24"/>
      <w:szCs w:val="22"/>
    </w:rPr>
  </w:style>
  <w:style w:type="paragraph" w:customStyle="1" w:styleId="NumPar2">
    <w:name w:val="NumPar 2"/>
    <w:basedOn w:val="Normalny"/>
    <w:next w:val="Text1"/>
    <w:pPr>
      <w:tabs>
        <w:tab w:val="num" w:pos="850"/>
      </w:tabs>
      <w:spacing w:before="120" w:after="120"/>
      <w:ind w:left="850" w:hanging="850"/>
      <w:jc w:val="both"/>
    </w:pPr>
    <w:rPr>
      <w:rFonts w:eastAsia="Calibri"/>
      <w:sz w:val="24"/>
      <w:szCs w:val="22"/>
    </w:rPr>
  </w:style>
  <w:style w:type="paragraph" w:customStyle="1" w:styleId="NumPar3">
    <w:name w:val="NumPar 3"/>
    <w:basedOn w:val="Normalny"/>
    <w:next w:val="Text1"/>
    <w:pPr>
      <w:tabs>
        <w:tab w:val="num" w:pos="850"/>
      </w:tabs>
      <w:spacing w:before="120" w:after="120"/>
      <w:ind w:left="850" w:hanging="850"/>
      <w:jc w:val="both"/>
    </w:pPr>
    <w:rPr>
      <w:rFonts w:eastAsia="Calibri"/>
      <w:sz w:val="24"/>
      <w:szCs w:val="22"/>
    </w:rPr>
  </w:style>
  <w:style w:type="paragraph" w:customStyle="1" w:styleId="NumPar4">
    <w:name w:val="NumPar 4"/>
    <w:basedOn w:val="Normalny"/>
    <w:next w:val="Text1"/>
    <w:pPr>
      <w:tabs>
        <w:tab w:val="num" w:pos="850"/>
      </w:tabs>
      <w:spacing w:before="120" w:after="120"/>
      <w:ind w:left="850" w:hanging="850"/>
      <w:jc w:val="both"/>
    </w:pPr>
    <w:rPr>
      <w:rFonts w:eastAsia="Calibri"/>
      <w:sz w:val="24"/>
      <w:szCs w:val="22"/>
    </w:rPr>
  </w:style>
  <w:style w:type="paragraph" w:customStyle="1" w:styleId="ChapterTitle">
    <w:name w:val="ChapterTitle"/>
    <w:basedOn w:val="Normalny"/>
    <w:next w:val="Normalny"/>
    <w:pPr>
      <w:keepNext/>
      <w:spacing w:before="120" w:after="360"/>
      <w:jc w:val="center"/>
    </w:pPr>
    <w:rPr>
      <w:rFonts w:eastAsia="Calibri"/>
      <w:b/>
      <w:sz w:val="32"/>
      <w:szCs w:val="22"/>
    </w:rPr>
  </w:style>
  <w:style w:type="paragraph" w:customStyle="1" w:styleId="SectionTitle">
    <w:name w:val="SectionTitle"/>
    <w:basedOn w:val="Normalny"/>
    <w:next w:val="Nagwek1"/>
    <w:pPr>
      <w:keepNext/>
      <w:spacing w:before="120" w:after="360"/>
      <w:jc w:val="center"/>
    </w:pPr>
    <w:rPr>
      <w:rFonts w:eastAsia="Calibri"/>
      <w:b/>
      <w:smallCaps/>
      <w:sz w:val="28"/>
      <w:szCs w:val="22"/>
    </w:rPr>
  </w:style>
  <w:style w:type="paragraph" w:customStyle="1" w:styleId="Annexetitre">
    <w:name w:val="Annexe titre"/>
    <w:basedOn w:val="Normalny"/>
    <w:next w:val="Normalny"/>
    <w:pPr>
      <w:spacing w:before="120" w:after="120"/>
      <w:jc w:val="center"/>
    </w:pPr>
    <w:rPr>
      <w:rFonts w:eastAsia="Calibri"/>
      <w:b/>
      <w:sz w:val="24"/>
      <w:szCs w:val="22"/>
      <w:u w:val="single"/>
    </w:rPr>
  </w:style>
  <w:style w:type="paragraph" w:styleId="Tekstprzypisukocowego">
    <w:name w:val="endnote text"/>
    <w:basedOn w:val="Normalny"/>
    <w:link w:val="TekstprzypisukocowegoZnak"/>
    <w:uiPriority w:val="99"/>
  </w:style>
  <w:style w:type="paragraph" w:customStyle="1" w:styleId="Bodytext20">
    <w:name w:val="Body text (2)"/>
    <w:basedOn w:val="Normalny"/>
    <w:pPr>
      <w:widowControl w:val="0"/>
      <w:shd w:val="clear" w:color="auto" w:fill="FFFFFF"/>
      <w:spacing w:before="720" w:after="240" w:line="240" w:lineRule="atLeast"/>
      <w:ind w:hanging="480"/>
      <w:jc w:val="both"/>
    </w:pPr>
    <w:rPr>
      <w:rFonts w:ascii="Calibri" w:hAnsi="Calibri" w:cs="Calibri"/>
      <w:sz w:val="24"/>
      <w:szCs w:val="24"/>
      <w:lang w:eastAsia="pl-PL"/>
    </w:rPr>
  </w:style>
  <w:style w:type="paragraph" w:customStyle="1" w:styleId="Tekstpodstawowywcity11">
    <w:name w:val="Tekst podstawowy wcięty11"/>
    <w:basedOn w:val="Normalny"/>
    <w:pPr>
      <w:spacing w:before="120" w:line="288" w:lineRule="auto"/>
      <w:ind w:left="180"/>
      <w:jc w:val="both"/>
    </w:pPr>
    <w:rPr>
      <w:sz w:val="24"/>
      <w:szCs w:val="24"/>
    </w:rPr>
  </w:style>
  <w:style w:type="paragraph" w:customStyle="1" w:styleId="Teksttreci30">
    <w:name w:val="Tekst treści (3)"/>
    <w:basedOn w:val="Normalny"/>
    <w:pPr>
      <w:widowControl w:val="0"/>
      <w:shd w:val="clear" w:color="auto" w:fill="FFFFFF"/>
      <w:spacing w:line="0" w:lineRule="atLeast"/>
      <w:jc w:val="center"/>
    </w:pPr>
    <w:rPr>
      <w:spacing w:val="10"/>
      <w:sz w:val="17"/>
      <w:szCs w:val="17"/>
    </w:rPr>
  </w:style>
  <w:style w:type="paragraph" w:customStyle="1" w:styleId="Zawartoramki">
    <w:name w:val="Zawartość ramki"/>
    <w:basedOn w:val="Normalny"/>
  </w:style>
  <w:style w:type="paragraph" w:customStyle="1" w:styleId="Cytaty">
    <w:name w:val="Cytaty"/>
    <w:basedOn w:val="Normalny"/>
    <w:pPr>
      <w:spacing w:after="283"/>
      <w:ind w:left="567" w:right="567"/>
    </w:pPr>
  </w:style>
  <w:style w:type="paragraph" w:styleId="Tytu">
    <w:name w:val="Title"/>
    <w:basedOn w:val="Nagwek10"/>
    <w:next w:val="Tekstpodstawowy"/>
    <w:qFormat/>
    <w:rPr>
      <w:bCs/>
      <w:sz w:val="56"/>
      <w:szCs w:val="56"/>
    </w:rPr>
  </w:style>
  <w:style w:type="character" w:customStyle="1" w:styleId="StopkaZnak">
    <w:name w:val="Stopka Znak"/>
    <w:link w:val="Stopka"/>
    <w:uiPriority w:val="99"/>
    <w:qFormat/>
    <w:rsid w:val="00A34CF8"/>
    <w:rPr>
      <w:lang w:eastAsia="zh-CN"/>
    </w:rPr>
  </w:style>
  <w:style w:type="table" w:styleId="Tabela-Siatka">
    <w:name w:val="Table Grid"/>
    <w:basedOn w:val="Standardowy"/>
    <w:uiPriority w:val="39"/>
    <w:rsid w:val="00D07A27"/>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L1 Znak,Numerowanie Znak,Normal Znak,Obiekt Znak,List Paragraph1 Znak,BulletC Znak,normalny tekst Znak,Akapit z listą31 Znak,Wyliczanie Znak,Bullets Znak,Kolorowa lista — akcent 11 Znak,Akapit z listą11 Znak,Nag 1 Znak"/>
    <w:link w:val="Akapitzlist"/>
    <w:uiPriority w:val="99"/>
    <w:qFormat/>
    <w:locked/>
    <w:rsid w:val="00021DFF"/>
    <w:rPr>
      <w:rFonts w:ascii="Calibri" w:hAnsi="Calibri" w:cs="Calibri"/>
      <w:sz w:val="22"/>
      <w:lang w:eastAsia="zh-CN"/>
    </w:rPr>
  </w:style>
  <w:style w:type="character" w:customStyle="1" w:styleId="object">
    <w:name w:val="object"/>
    <w:basedOn w:val="Domylnaczcionkaakapitu"/>
    <w:rsid w:val="00FB3BB8"/>
  </w:style>
  <w:style w:type="character" w:styleId="Odwoanieprzypisukocowego">
    <w:name w:val="endnote reference"/>
    <w:basedOn w:val="Domylnaczcionkaakapitu"/>
    <w:uiPriority w:val="99"/>
    <w:unhideWhenUsed/>
    <w:rsid w:val="00C83E15"/>
    <w:rPr>
      <w:vertAlign w:val="superscript"/>
    </w:rPr>
  </w:style>
  <w:style w:type="table" w:customStyle="1" w:styleId="Tabela-Siatka1">
    <w:name w:val="Tabela - Siatka1"/>
    <w:basedOn w:val="Standardowy"/>
    <w:next w:val="Tabela-Siatka"/>
    <w:rsid w:val="004A3FE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rsid w:val="00882EB0"/>
    <w:rPr>
      <w:lang w:eastAsia="zh-CN"/>
    </w:rPr>
  </w:style>
  <w:style w:type="character" w:customStyle="1" w:styleId="Nagwek9Znak">
    <w:name w:val="Nagłówek 9 Znak"/>
    <w:basedOn w:val="Domylnaczcionkaakapitu"/>
    <w:link w:val="Nagwek9"/>
    <w:rsid w:val="00717186"/>
    <w:rPr>
      <w:b/>
      <w:bCs/>
      <w:sz w:val="24"/>
      <w:szCs w:val="24"/>
    </w:rPr>
  </w:style>
  <w:style w:type="numbering" w:customStyle="1" w:styleId="Bezlisty1">
    <w:name w:val="Bez listy1"/>
    <w:next w:val="Bezlisty"/>
    <w:semiHidden/>
    <w:rsid w:val="00717186"/>
  </w:style>
  <w:style w:type="paragraph" w:customStyle="1" w:styleId="Domylnytekst">
    <w:name w:val="Domyślny tekst"/>
    <w:basedOn w:val="Normalny"/>
    <w:rsid w:val="00717186"/>
    <w:pPr>
      <w:suppressAutoHyphens w:val="0"/>
      <w:spacing w:line="240" w:lineRule="atLeast"/>
    </w:pPr>
    <w:rPr>
      <w:rFonts w:ascii="Tahoma" w:hAnsi="Tahoma" w:cs="Tahoma"/>
      <w:sz w:val="24"/>
      <w:szCs w:val="24"/>
      <w:lang w:eastAsia="pl-PL"/>
    </w:rPr>
  </w:style>
  <w:style w:type="paragraph" w:customStyle="1" w:styleId="tekst0">
    <w:name w:val="tekst"/>
    <w:basedOn w:val="Normalny"/>
    <w:rsid w:val="00717186"/>
    <w:pPr>
      <w:shd w:val="clear" w:color="auto" w:fill="FFFFFF"/>
      <w:suppressAutoHyphens w:val="0"/>
      <w:spacing w:before="100" w:beforeAutospacing="1" w:after="100" w:afterAutospacing="1"/>
      <w:jc w:val="both"/>
    </w:pPr>
    <w:rPr>
      <w:rFonts w:ascii="Arial" w:hAnsi="Arial" w:cs="Arial"/>
      <w:color w:val="000000"/>
      <w:sz w:val="17"/>
      <w:szCs w:val="17"/>
      <w:lang w:eastAsia="pl-PL"/>
    </w:rPr>
  </w:style>
  <w:style w:type="table" w:customStyle="1" w:styleId="Tabela-Siatka2">
    <w:name w:val="Tabela - Siatka2"/>
    <w:basedOn w:val="Standardowy"/>
    <w:next w:val="Tabela-Siatka"/>
    <w:uiPriority w:val="39"/>
    <w:rsid w:val="00717186"/>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dymkaZnak">
    <w:name w:val="Tekst dymka Znak"/>
    <w:link w:val="Tekstdymka"/>
    <w:uiPriority w:val="99"/>
    <w:qFormat/>
    <w:rsid w:val="00717186"/>
    <w:rPr>
      <w:rFonts w:ascii="Tahoma" w:hAnsi="Tahoma" w:cs="Tahoma"/>
      <w:sz w:val="16"/>
      <w:szCs w:val="16"/>
      <w:lang w:eastAsia="zh-CN"/>
    </w:rPr>
  </w:style>
  <w:style w:type="character" w:customStyle="1" w:styleId="st1">
    <w:name w:val="st1"/>
    <w:rsid w:val="00717186"/>
  </w:style>
  <w:style w:type="paragraph" w:styleId="Tekstpodstawowywcity2">
    <w:name w:val="Body Text Indent 2"/>
    <w:basedOn w:val="Normalny"/>
    <w:link w:val="Tekstpodstawowywcity2Znak"/>
    <w:rsid w:val="00717186"/>
    <w:pPr>
      <w:suppressAutoHyphens w:val="0"/>
      <w:spacing w:after="120" w:line="480" w:lineRule="auto"/>
      <w:ind w:left="283"/>
    </w:pPr>
    <w:rPr>
      <w:lang w:eastAsia="pl-PL"/>
    </w:rPr>
  </w:style>
  <w:style w:type="character" w:customStyle="1" w:styleId="Tekstpodstawowywcity2Znak1">
    <w:name w:val="Tekst podstawowy wcięty 2 Znak1"/>
    <w:basedOn w:val="Domylnaczcionkaakapitu"/>
    <w:uiPriority w:val="99"/>
    <w:semiHidden/>
    <w:rsid w:val="00717186"/>
    <w:rPr>
      <w:lang w:eastAsia="zh-CN"/>
    </w:rPr>
  </w:style>
  <w:style w:type="character" w:customStyle="1" w:styleId="Nagwek4Znak">
    <w:name w:val="Nagłówek 4 Znak"/>
    <w:link w:val="Nagwek4"/>
    <w:qFormat/>
    <w:rsid w:val="00717186"/>
    <w:rPr>
      <w:b/>
      <w:bCs/>
      <w:sz w:val="28"/>
      <w:szCs w:val="28"/>
      <w:lang w:eastAsia="zh-CN"/>
    </w:rPr>
  </w:style>
  <w:style w:type="character" w:customStyle="1" w:styleId="Nagwek5Znak">
    <w:name w:val="Nagłówek 5 Znak"/>
    <w:link w:val="Nagwek5"/>
    <w:rsid w:val="00717186"/>
    <w:rPr>
      <w:b/>
      <w:bCs/>
      <w:i/>
      <w:iCs/>
      <w:sz w:val="26"/>
      <w:szCs w:val="26"/>
      <w:lang w:eastAsia="zh-CN"/>
    </w:rPr>
  </w:style>
  <w:style w:type="character" w:customStyle="1" w:styleId="Nagwek6Znak">
    <w:name w:val="Nagłówek 6 Znak"/>
    <w:link w:val="Nagwek6"/>
    <w:rsid w:val="00717186"/>
    <w:rPr>
      <w:b/>
      <w:bCs/>
      <w:sz w:val="22"/>
      <w:szCs w:val="22"/>
      <w:lang w:eastAsia="zh-CN"/>
    </w:rPr>
  </w:style>
  <w:style w:type="character" w:customStyle="1" w:styleId="Nagwek7Znak">
    <w:name w:val="Nagłówek 7 Znak"/>
    <w:link w:val="Nagwek7"/>
    <w:rsid w:val="00717186"/>
    <w:rPr>
      <w:sz w:val="24"/>
      <w:szCs w:val="24"/>
      <w:lang w:eastAsia="zh-CN"/>
    </w:rPr>
  </w:style>
  <w:style w:type="character" w:customStyle="1" w:styleId="Nagwek8Znak">
    <w:name w:val="Nagłówek 8 Znak"/>
    <w:link w:val="Nagwek8"/>
    <w:rsid w:val="00717186"/>
    <w:rPr>
      <w:rFonts w:ascii="Calibri" w:hAnsi="Calibri" w:cs="Calibri"/>
      <w:i/>
      <w:lang w:eastAsia="zh-CN"/>
    </w:rPr>
  </w:style>
  <w:style w:type="numbering" w:customStyle="1" w:styleId="Bezlisty11">
    <w:name w:val="Bez listy11"/>
    <w:next w:val="Bezlisty"/>
    <w:semiHidden/>
    <w:rsid w:val="00717186"/>
  </w:style>
  <w:style w:type="character" w:styleId="Odwoanieprzypisudolnego">
    <w:name w:val="footnote reference"/>
    <w:rsid w:val="00717186"/>
    <w:rPr>
      <w:vertAlign w:val="superscript"/>
    </w:rPr>
  </w:style>
  <w:style w:type="paragraph" w:styleId="Tekstpodstawowy3">
    <w:name w:val="Body Text 3"/>
    <w:basedOn w:val="Normalny"/>
    <w:link w:val="Tekstpodstawowy3Znak"/>
    <w:rsid w:val="00717186"/>
    <w:pPr>
      <w:widowControl w:val="0"/>
      <w:suppressAutoHyphens w:val="0"/>
      <w:jc w:val="both"/>
    </w:pPr>
    <w:rPr>
      <w:sz w:val="26"/>
      <w:lang w:eastAsia="pl-PL"/>
    </w:rPr>
  </w:style>
  <w:style w:type="character" w:customStyle="1" w:styleId="Tekstpodstawowy3Znak1">
    <w:name w:val="Tekst podstawowy 3 Znak1"/>
    <w:basedOn w:val="Domylnaczcionkaakapitu"/>
    <w:uiPriority w:val="99"/>
    <w:semiHidden/>
    <w:rsid w:val="00717186"/>
    <w:rPr>
      <w:sz w:val="16"/>
      <w:szCs w:val="16"/>
      <w:lang w:eastAsia="zh-CN"/>
    </w:rPr>
  </w:style>
  <w:style w:type="character" w:customStyle="1" w:styleId="ZnakZnak53">
    <w:name w:val="Znak Znak53"/>
    <w:semiHidden/>
    <w:rsid w:val="00717186"/>
    <w:rPr>
      <w:b/>
      <w:i/>
      <w:sz w:val="28"/>
      <w:lang w:val="pl-PL" w:eastAsia="pl-PL" w:bidi="ar-SA"/>
    </w:rPr>
  </w:style>
  <w:style w:type="character" w:customStyle="1" w:styleId="ZnakZnak23">
    <w:name w:val="Znak Znak23"/>
    <w:semiHidden/>
    <w:rsid w:val="00717186"/>
    <w:rPr>
      <w:bCs/>
      <w:sz w:val="24"/>
      <w:szCs w:val="24"/>
      <w:lang w:val="pl-PL" w:eastAsia="pl-PL" w:bidi="ar-SA"/>
    </w:rPr>
  </w:style>
  <w:style w:type="paragraph" w:styleId="Tekstpodstawowy2">
    <w:name w:val="Body Text 2"/>
    <w:basedOn w:val="Normalny"/>
    <w:link w:val="Tekstpodstawowy2Znak"/>
    <w:rsid w:val="00717186"/>
    <w:pPr>
      <w:suppressAutoHyphens w:val="0"/>
      <w:spacing w:after="120" w:line="480" w:lineRule="auto"/>
    </w:pPr>
    <w:rPr>
      <w:lang w:eastAsia="pl-PL"/>
    </w:rPr>
  </w:style>
  <w:style w:type="character" w:customStyle="1" w:styleId="Tekstpodstawowy2Znak1">
    <w:name w:val="Tekst podstawowy 2 Znak1"/>
    <w:basedOn w:val="Domylnaczcionkaakapitu"/>
    <w:uiPriority w:val="99"/>
    <w:semiHidden/>
    <w:rsid w:val="00717186"/>
    <w:rPr>
      <w:lang w:eastAsia="zh-CN"/>
    </w:rPr>
  </w:style>
  <w:style w:type="paragraph" w:styleId="Tekstpodstawowywcity3">
    <w:name w:val="Body Text Indent 3"/>
    <w:basedOn w:val="Normalny"/>
    <w:link w:val="Tekstpodstawowywcity3Znak"/>
    <w:rsid w:val="00717186"/>
    <w:pPr>
      <w:suppressAutoHyphens w:val="0"/>
      <w:spacing w:after="120"/>
      <w:ind w:left="283"/>
    </w:pPr>
    <w:rPr>
      <w:sz w:val="16"/>
      <w:szCs w:val="16"/>
      <w:lang w:eastAsia="pl-PL"/>
    </w:rPr>
  </w:style>
  <w:style w:type="character" w:customStyle="1" w:styleId="Tekstpodstawowywcity3Znak1">
    <w:name w:val="Tekst podstawowy wcięty 3 Znak1"/>
    <w:basedOn w:val="Domylnaczcionkaakapitu"/>
    <w:uiPriority w:val="99"/>
    <w:semiHidden/>
    <w:rsid w:val="00717186"/>
    <w:rPr>
      <w:sz w:val="16"/>
      <w:szCs w:val="16"/>
      <w:lang w:eastAsia="zh-CN"/>
    </w:rPr>
  </w:style>
  <w:style w:type="character" w:customStyle="1" w:styleId="PodtytuZnak">
    <w:name w:val="Podtytuł Znak"/>
    <w:link w:val="Podtytu"/>
    <w:rsid w:val="00717186"/>
    <w:rPr>
      <w:b/>
      <w:sz w:val="28"/>
      <w:lang w:eastAsia="zh-CN"/>
    </w:rPr>
  </w:style>
  <w:style w:type="paragraph" w:customStyle="1" w:styleId="Tekstpodstawowy23">
    <w:name w:val="Tekst podstawowy 23"/>
    <w:basedOn w:val="Normalny"/>
    <w:rsid w:val="00717186"/>
    <w:pPr>
      <w:suppressAutoHyphens w:val="0"/>
      <w:spacing w:line="360" w:lineRule="auto"/>
      <w:jc w:val="both"/>
    </w:pPr>
    <w:rPr>
      <w:sz w:val="24"/>
      <w:lang w:eastAsia="pl-PL"/>
    </w:rPr>
  </w:style>
  <w:style w:type="paragraph" w:customStyle="1" w:styleId="ZnakZnakZnak5">
    <w:name w:val="Znak Znak Znak5"/>
    <w:basedOn w:val="Normalny"/>
    <w:rsid w:val="00717186"/>
    <w:pPr>
      <w:suppressAutoHyphens w:val="0"/>
    </w:pPr>
    <w:rPr>
      <w:rFonts w:ascii="Arial" w:hAnsi="Arial" w:cs="Arial"/>
      <w:sz w:val="24"/>
      <w:szCs w:val="24"/>
      <w:lang w:eastAsia="pl-PL"/>
    </w:rPr>
  </w:style>
  <w:style w:type="character" w:customStyle="1" w:styleId="ZnakZnak73">
    <w:name w:val="Znak Znak73"/>
    <w:rsid w:val="00717186"/>
    <w:rPr>
      <w:b/>
      <w:bCs/>
      <w:sz w:val="24"/>
      <w:lang w:val="pl-PL" w:eastAsia="pl-PL" w:bidi="ar-SA"/>
    </w:rPr>
  </w:style>
  <w:style w:type="character" w:customStyle="1" w:styleId="ZnakZnak33">
    <w:name w:val="Znak Znak33"/>
    <w:semiHidden/>
    <w:rsid w:val="00717186"/>
    <w:rPr>
      <w:sz w:val="26"/>
      <w:lang w:val="pl-PL" w:eastAsia="pl-PL" w:bidi="ar-SA"/>
    </w:rPr>
  </w:style>
  <w:style w:type="paragraph" w:customStyle="1" w:styleId="Tekstpodstawowywcity23">
    <w:name w:val="Tekst podstawowy wcięty 23"/>
    <w:basedOn w:val="Normalny"/>
    <w:rsid w:val="00717186"/>
    <w:pPr>
      <w:suppressAutoHyphens w:val="0"/>
      <w:overflowPunct w:val="0"/>
      <w:autoSpaceDE w:val="0"/>
      <w:autoSpaceDN w:val="0"/>
      <w:adjustRightInd w:val="0"/>
      <w:ind w:left="720"/>
    </w:pPr>
    <w:rPr>
      <w:rFonts w:ascii="Arial" w:hAnsi="Arial"/>
      <w:lang w:eastAsia="pl-PL"/>
    </w:rPr>
  </w:style>
  <w:style w:type="paragraph" w:customStyle="1" w:styleId="Tekstpodstawowywcity20">
    <w:name w:val="Tekst podstawowy wcięty2"/>
    <w:basedOn w:val="Normalny"/>
    <w:rsid w:val="00717186"/>
    <w:pPr>
      <w:suppressAutoHyphens w:val="0"/>
      <w:spacing w:before="120" w:line="288" w:lineRule="auto"/>
      <w:ind w:left="180"/>
      <w:jc w:val="both"/>
    </w:pPr>
    <w:rPr>
      <w:sz w:val="24"/>
      <w:szCs w:val="24"/>
      <w:lang w:eastAsia="pl-PL"/>
    </w:rPr>
  </w:style>
  <w:style w:type="character" w:customStyle="1" w:styleId="ZnakZnak13">
    <w:name w:val="Znak Znak13"/>
    <w:rsid w:val="00717186"/>
    <w:rPr>
      <w:lang w:val="pl-PL" w:eastAsia="pl-PL" w:bidi="ar-SA"/>
    </w:rPr>
  </w:style>
  <w:style w:type="paragraph" w:customStyle="1" w:styleId="Tretekstu">
    <w:name w:val="Treść tekstu"/>
    <w:basedOn w:val="Normalny"/>
    <w:uiPriority w:val="99"/>
    <w:rsid w:val="00717186"/>
    <w:pPr>
      <w:tabs>
        <w:tab w:val="left" w:pos="708"/>
      </w:tabs>
      <w:jc w:val="center"/>
    </w:pPr>
    <w:rPr>
      <w:b/>
      <w:i/>
      <w:sz w:val="28"/>
      <w:lang w:eastAsia="pl-PL"/>
    </w:rPr>
  </w:style>
  <w:style w:type="paragraph" w:customStyle="1" w:styleId="Akapitzlist2">
    <w:name w:val="Akapit z listą2"/>
    <w:basedOn w:val="Normalny"/>
    <w:rsid w:val="00717186"/>
    <w:pPr>
      <w:tabs>
        <w:tab w:val="left" w:pos="708"/>
      </w:tabs>
      <w:spacing w:after="200" w:line="276" w:lineRule="auto"/>
      <w:ind w:left="720"/>
    </w:pPr>
    <w:rPr>
      <w:rFonts w:ascii="Calibri" w:hAnsi="Calibri"/>
      <w:sz w:val="22"/>
      <w:szCs w:val="22"/>
      <w:lang w:eastAsia="en-US"/>
    </w:rPr>
  </w:style>
  <w:style w:type="paragraph" w:customStyle="1" w:styleId="Bezodstpw2">
    <w:name w:val="Bez odstępów2"/>
    <w:rsid w:val="00717186"/>
    <w:rPr>
      <w:rFonts w:ascii="Calibri" w:hAnsi="Calibri"/>
      <w:sz w:val="22"/>
      <w:szCs w:val="22"/>
      <w:lang w:eastAsia="en-US"/>
    </w:rPr>
  </w:style>
  <w:style w:type="table" w:customStyle="1" w:styleId="Tabela-Siatka11">
    <w:name w:val="Tabela - Siatka11"/>
    <w:basedOn w:val="Standardowy"/>
    <w:next w:val="Tabela-Siatka"/>
    <w:rsid w:val="00717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3">
    <w:name w:val="List Bullet 3"/>
    <w:basedOn w:val="Normalny"/>
    <w:autoRedefine/>
    <w:rsid w:val="00717186"/>
    <w:pPr>
      <w:widowControl w:val="0"/>
      <w:tabs>
        <w:tab w:val="left" w:pos="360"/>
      </w:tabs>
      <w:suppressAutoHyphens w:val="0"/>
      <w:snapToGrid w:val="0"/>
      <w:ind w:left="360" w:hanging="360"/>
      <w:jc w:val="both"/>
    </w:pPr>
    <w:rPr>
      <w:rFonts w:ascii="Calibri" w:hAnsi="Calibri"/>
      <w:bCs/>
      <w:sz w:val="22"/>
      <w:szCs w:val="24"/>
      <w:lang w:eastAsia="en-US"/>
    </w:rPr>
  </w:style>
  <w:style w:type="paragraph" w:styleId="Tekstblokowy">
    <w:name w:val="Block Text"/>
    <w:basedOn w:val="Normalny"/>
    <w:rsid w:val="00717186"/>
    <w:pPr>
      <w:suppressAutoHyphens w:val="0"/>
      <w:ind w:left="425" w:right="40"/>
      <w:jc w:val="both"/>
    </w:pPr>
    <w:rPr>
      <w:rFonts w:ascii="Calibri" w:eastAsia="Calibri" w:hAnsi="Calibri"/>
      <w:b/>
      <w:bCs/>
      <w:sz w:val="22"/>
      <w:szCs w:val="22"/>
      <w:u w:val="single"/>
      <w:lang w:eastAsia="en-US"/>
    </w:rPr>
  </w:style>
  <w:style w:type="paragraph" w:styleId="Lista2">
    <w:name w:val="List 2"/>
    <w:basedOn w:val="Normalny"/>
    <w:rsid w:val="00717186"/>
    <w:pPr>
      <w:suppressAutoHyphens w:val="0"/>
      <w:ind w:left="566" w:hanging="283"/>
      <w:contextualSpacing/>
    </w:pPr>
    <w:rPr>
      <w:lang w:eastAsia="pl-PL"/>
    </w:rPr>
  </w:style>
  <w:style w:type="paragraph" w:styleId="Tekstpodstawowyzwciciem2">
    <w:name w:val="Body Text First Indent 2"/>
    <w:basedOn w:val="Tekstpodstawowywcity"/>
    <w:link w:val="Tekstpodstawowyzwciciem2Znak"/>
    <w:rsid w:val="00717186"/>
    <w:pPr>
      <w:suppressAutoHyphens w:val="0"/>
      <w:spacing w:before="0" w:after="120" w:line="240" w:lineRule="auto"/>
      <w:ind w:left="283" w:firstLine="210"/>
      <w:jc w:val="left"/>
    </w:pPr>
    <w:rPr>
      <w:lang w:eastAsia="pl-PL"/>
    </w:rPr>
  </w:style>
  <w:style w:type="character" w:customStyle="1" w:styleId="TekstpodstawowywcityZnak1">
    <w:name w:val="Tekst podstawowy wcięty Znak1"/>
    <w:basedOn w:val="Domylnaczcionkaakapitu"/>
    <w:link w:val="Tekstpodstawowywcity"/>
    <w:rsid w:val="00717186"/>
    <w:rPr>
      <w:bCs/>
      <w:sz w:val="24"/>
      <w:szCs w:val="24"/>
      <w:lang w:eastAsia="zh-CN"/>
    </w:rPr>
  </w:style>
  <w:style w:type="character" w:customStyle="1" w:styleId="Tekstpodstawowyzwciciem2Znak1">
    <w:name w:val="Tekst podstawowy z wcięciem 2 Znak1"/>
    <w:basedOn w:val="TekstpodstawowywcityZnak1"/>
    <w:uiPriority w:val="99"/>
    <w:semiHidden/>
    <w:rsid w:val="00717186"/>
    <w:rPr>
      <w:bCs w:val="0"/>
      <w:sz w:val="24"/>
      <w:szCs w:val="24"/>
      <w:lang w:eastAsia="zh-CN"/>
    </w:rPr>
  </w:style>
  <w:style w:type="character" w:customStyle="1" w:styleId="TekstprzypisukocowegoZnak">
    <w:name w:val="Tekst przypisu końcowego Znak"/>
    <w:basedOn w:val="Domylnaczcionkaakapitu"/>
    <w:link w:val="Tekstprzypisukocowego"/>
    <w:uiPriority w:val="99"/>
    <w:qFormat/>
    <w:rsid w:val="00717186"/>
    <w:rPr>
      <w:lang w:eastAsia="zh-CN"/>
    </w:rPr>
  </w:style>
  <w:style w:type="character" w:styleId="Odwoaniedokomentarza">
    <w:name w:val="annotation reference"/>
    <w:basedOn w:val="Domylnaczcionkaakapitu"/>
    <w:uiPriority w:val="99"/>
    <w:semiHidden/>
    <w:unhideWhenUsed/>
    <w:rsid w:val="008178E2"/>
    <w:rPr>
      <w:sz w:val="16"/>
      <w:szCs w:val="16"/>
    </w:rPr>
  </w:style>
  <w:style w:type="paragraph" w:styleId="Tekstkomentarza">
    <w:name w:val="annotation text"/>
    <w:basedOn w:val="Normalny"/>
    <w:link w:val="TekstkomentarzaZnak"/>
    <w:uiPriority w:val="99"/>
    <w:semiHidden/>
    <w:unhideWhenUsed/>
    <w:qFormat/>
    <w:rsid w:val="008178E2"/>
  </w:style>
  <w:style w:type="character" w:customStyle="1" w:styleId="TekstkomentarzaZnak">
    <w:name w:val="Tekst komentarza Znak"/>
    <w:basedOn w:val="Domylnaczcionkaakapitu"/>
    <w:link w:val="Tekstkomentarza"/>
    <w:uiPriority w:val="99"/>
    <w:semiHidden/>
    <w:qFormat/>
    <w:rsid w:val="008178E2"/>
    <w:rPr>
      <w:lang w:eastAsia="zh-CN"/>
    </w:rPr>
  </w:style>
  <w:style w:type="paragraph" w:styleId="Tematkomentarza">
    <w:name w:val="annotation subject"/>
    <w:basedOn w:val="Tekstkomentarza"/>
    <w:next w:val="Tekstkomentarza"/>
    <w:link w:val="TematkomentarzaZnak"/>
    <w:uiPriority w:val="99"/>
    <w:semiHidden/>
    <w:unhideWhenUsed/>
    <w:rsid w:val="008178E2"/>
    <w:rPr>
      <w:b/>
      <w:bCs/>
    </w:rPr>
  </w:style>
  <w:style w:type="character" w:customStyle="1" w:styleId="TematkomentarzaZnak">
    <w:name w:val="Temat komentarza Znak"/>
    <w:basedOn w:val="TekstkomentarzaZnak"/>
    <w:link w:val="Tematkomentarza"/>
    <w:uiPriority w:val="99"/>
    <w:semiHidden/>
    <w:rsid w:val="008178E2"/>
    <w:rPr>
      <w:b/>
      <w:bCs/>
      <w:lang w:eastAsia="zh-CN"/>
    </w:rPr>
  </w:style>
  <w:style w:type="numbering" w:customStyle="1" w:styleId="Bezlisty2">
    <w:name w:val="Bez listy2"/>
    <w:next w:val="Bezlisty"/>
    <w:semiHidden/>
    <w:rsid w:val="00214195"/>
  </w:style>
  <w:style w:type="table" w:customStyle="1" w:styleId="Tabela-Siatka3">
    <w:name w:val="Tabela - Siatka3"/>
    <w:basedOn w:val="Standardowy"/>
    <w:next w:val="Tabela-Siatka"/>
    <w:uiPriority w:val="39"/>
    <w:rsid w:val="00214195"/>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semiHidden/>
    <w:rsid w:val="00214195"/>
  </w:style>
  <w:style w:type="character" w:customStyle="1" w:styleId="ZnakZnak52">
    <w:name w:val="Znak Znak52"/>
    <w:semiHidden/>
    <w:rsid w:val="00214195"/>
    <w:rPr>
      <w:b/>
      <w:i/>
      <w:sz w:val="28"/>
      <w:lang w:val="pl-PL" w:eastAsia="pl-PL" w:bidi="ar-SA"/>
    </w:rPr>
  </w:style>
  <w:style w:type="character" w:customStyle="1" w:styleId="ZnakZnak22">
    <w:name w:val="Znak Znak22"/>
    <w:semiHidden/>
    <w:rsid w:val="00214195"/>
    <w:rPr>
      <w:bCs/>
      <w:sz w:val="24"/>
      <w:szCs w:val="24"/>
      <w:lang w:val="pl-PL" w:eastAsia="pl-PL" w:bidi="ar-SA"/>
    </w:rPr>
  </w:style>
  <w:style w:type="paragraph" w:customStyle="1" w:styleId="Tekstpodstawowy24">
    <w:name w:val="Tekst podstawowy 24"/>
    <w:basedOn w:val="Normalny"/>
    <w:rsid w:val="00214195"/>
    <w:pPr>
      <w:suppressAutoHyphens w:val="0"/>
      <w:spacing w:line="360" w:lineRule="auto"/>
      <w:jc w:val="both"/>
    </w:pPr>
    <w:rPr>
      <w:sz w:val="24"/>
      <w:lang w:eastAsia="pl-PL"/>
    </w:rPr>
  </w:style>
  <w:style w:type="paragraph" w:customStyle="1" w:styleId="ZnakZnakZnak4">
    <w:name w:val="Znak Znak Znak4"/>
    <w:basedOn w:val="Normalny"/>
    <w:rsid w:val="00214195"/>
    <w:pPr>
      <w:suppressAutoHyphens w:val="0"/>
    </w:pPr>
    <w:rPr>
      <w:rFonts w:ascii="Arial" w:hAnsi="Arial" w:cs="Arial"/>
      <w:sz w:val="24"/>
      <w:szCs w:val="24"/>
      <w:lang w:eastAsia="pl-PL"/>
    </w:rPr>
  </w:style>
  <w:style w:type="character" w:customStyle="1" w:styleId="ZnakZnak72">
    <w:name w:val="Znak Znak72"/>
    <w:rsid w:val="00214195"/>
    <w:rPr>
      <w:b/>
      <w:bCs/>
      <w:sz w:val="24"/>
      <w:lang w:val="pl-PL" w:eastAsia="pl-PL" w:bidi="ar-SA"/>
    </w:rPr>
  </w:style>
  <w:style w:type="character" w:customStyle="1" w:styleId="ZnakZnak32">
    <w:name w:val="Znak Znak32"/>
    <w:semiHidden/>
    <w:rsid w:val="00214195"/>
    <w:rPr>
      <w:sz w:val="26"/>
      <w:lang w:val="pl-PL" w:eastAsia="pl-PL" w:bidi="ar-SA"/>
    </w:rPr>
  </w:style>
  <w:style w:type="paragraph" w:customStyle="1" w:styleId="Tekstpodstawowywcity24">
    <w:name w:val="Tekst podstawowy wcięty 24"/>
    <w:basedOn w:val="Normalny"/>
    <w:rsid w:val="00214195"/>
    <w:pPr>
      <w:suppressAutoHyphens w:val="0"/>
      <w:overflowPunct w:val="0"/>
      <w:autoSpaceDE w:val="0"/>
      <w:autoSpaceDN w:val="0"/>
      <w:adjustRightInd w:val="0"/>
      <w:ind w:left="720"/>
    </w:pPr>
    <w:rPr>
      <w:rFonts w:ascii="Arial" w:hAnsi="Arial"/>
      <w:lang w:eastAsia="pl-PL"/>
    </w:rPr>
  </w:style>
  <w:style w:type="paragraph" w:customStyle="1" w:styleId="Tekstpodstawowywcity30">
    <w:name w:val="Tekst podstawowy wcięty3"/>
    <w:basedOn w:val="Normalny"/>
    <w:rsid w:val="00214195"/>
    <w:pPr>
      <w:suppressAutoHyphens w:val="0"/>
      <w:spacing w:before="120" w:line="288" w:lineRule="auto"/>
      <w:ind w:left="180"/>
      <w:jc w:val="both"/>
    </w:pPr>
    <w:rPr>
      <w:sz w:val="24"/>
      <w:szCs w:val="24"/>
      <w:lang w:eastAsia="pl-PL"/>
    </w:rPr>
  </w:style>
  <w:style w:type="character" w:customStyle="1" w:styleId="ZnakZnak12">
    <w:name w:val="Znak Znak12"/>
    <w:rsid w:val="00214195"/>
    <w:rPr>
      <w:lang w:val="pl-PL" w:eastAsia="pl-PL" w:bidi="ar-SA"/>
    </w:rPr>
  </w:style>
  <w:style w:type="paragraph" w:customStyle="1" w:styleId="Akapitzlist3">
    <w:name w:val="Akapit z listą3"/>
    <w:basedOn w:val="Normalny"/>
    <w:rsid w:val="00214195"/>
    <w:pPr>
      <w:tabs>
        <w:tab w:val="left" w:pos="708"/>
      </w:tabs>
      <w:spacing w:after="200" w:line="276" w:lineRule="auto"/>
      <w:ind w:left="720"/>
    </w:pPr>
    <w:rPr>
      <w:rFonts w:ascii="Calibri" w:hAnsi="Calibri"/>
      <w:sz w:val="22"/>
      <w:szCs w:val="22"/>
      <w:lang w:eastAsia="en-US"/>
    </w:rPr>
  </w:style>
  <w:style w:type="paragraph" w:customStyle="1" w:styleId="Bezodstpw3">
    <w:name w:val="Bez odstępów3"/>
    <w:rsid w:val="00214195"/>
    <w:rPr>
      <w:rFonts w:ascii="Calibri" w:hAnsi="Calibri"/>
      <w:sz w:val="22"/>
      <w:szCs w:val="22"/>
      <w:lang w:eastAsia="en-US"/>
    </w:rPr>
  </w:style>
  <w:style w:type="table" w:customStyle="1" w:styleId="Tabela-Siatka12">
    <w:name w:val="Tabela - Siatka12"/>
    <w:basedOn w:val="Standardowy"/>
    <w:next w:val="Tabela-Siatka"/>
    <w:rsid w:val="0021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semiHidden/>
    <w:rsid w:val="00490237"/>
  </w:style>
  <w:style w:type="table" w:customStyle="1" w:styleId="Tabela-Siatka4">
    <w:name w:val="Tabela - Siatka4"/>
    <w:basedOn w:val="Standardowy"/>
    <w:next w:val="Tabela-Siatka"/>
    <w:uiPriority w:val="39"/>
    <w:rsid w:val="00490237"/>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semiHidden/>
    <w:rsid w:val="00490237"/>
  </w:style>
  <w:style w:type="character" w:customStyle="1" w:styleId="ZnakZnak51">
    <w:name w:val="Znak Znak51"/>
    <w:semiHidden/>
    <w:rsid w:val="00490237"/>
    <w:rPr>
      <w:b/>
      <w:i/>
      <w:sz w:val="28"/>
      <w:lang w:val="pl-PL" w:eastAsia="pl-PL" w:bidi="ar-SA"/>
    </w:rPr>
  </w:style>
  <w:style w:type="character" w:customStyle="1" w:styleId="ZnakZnak21">
    <w:name w:val="Znak Znak21"/>
    <w:semiHidden/>
    <w:rsid w:val="00490237"/>
    <w:rPr>
      <w:bCs/>
      <w:sz w:val="24"/>
      <w:szCs w:val="24"/>
      <w:lang w:val="pl-PL" w:eastAsia="pl-PL" w:bidi="ar-SA"/>
    </w:rPr>
  </w:style>
  <w:style w:type="paragraph" w:customStyle="1" w:styleId="Tekstpodstawowy25">
    <w:name w:val="Tekst podstawowy 25"/>
    <w:basedOn w:val="Normalny"/>
    <w:rsid w:val="00490237"/>
    <w:pPr>
      <w:suppressAutoHyphens w:val="0"/>
      <w:spacing w:line="360" w:lineRule="auto"/>
      <w:jc w:val="both"/>
    </w:pPr>
    <w:rPr>
      <w:sz w:val="24"/>
      <w:lang w:eastAsia="pl-PL"/>
    </w:rPr>
  </w:style>
  <w:style w:type="paragraph" w:customStyle="1" w:styleId="ZnakZnakZnak3">
    <w:name w:val="Znak Znak Znak3"/>
    <w:basedOn w:val="Normalny"/>
    <w:rsid w:val="00490237"/>
    <w:pPr>
      <w:suppressAutoHyphens w:val="0"/>
    </w:pPr>
    <w:rPr>
      <w:rFonts w:ascii="Arial" w:hAnsi="Arial" w:cs="Arial"/>
      <w:sz w:val="24"/>
      <w:szCs w:val="24"/>
      <w:lang w:eastAsia="pl-PL"/>
    </w:rPr>
  </w:style>
  <w:style w:type="character" w:customStyle="1" w:styleId="ZnakZnak71">
    <w:name w:val="Znak Znak71"/>
    <w:rsid w:val="00490237"/>
    <w:rPr>
      <w:b/>
      <w:bCs/>
      <w:sz w:val="24"/>
      <w:lang w:val="pl-PL" w:eastAsia="pl-PL" w:bidi="ar-SA"/>
    </w:rPr>
  </w:style>
  <w:style w:type="character" w:customStyle="1" w:styleId="ZnakZnak31">
    <w:name w:val="Znak Znak31"/>
    <w:semiHidden/>
    <w:rsid w:val="00490237"/>
    <w:rPr>
      <w:sz w:val="26"/>
      <w:lang w:val="pl-PL" w:eastAsia="pl-PL" w:bidi="ar-SA"/>
    </w:rPr>
  </w:style>
  <w:style w:type="paragraph" w:customStyle="1" w:styleId="Tekstpodstawowywcity25">
    <w:name w:val="Tekst podstawowy wcięty 25"/>
    <w:basedOn w:val="Normalny"/>
    <w:rsid w:val="00490237"/>
    <w:pPr>
      <w:suppressAutoHyphens w:val="0"/>
      <w:overflowPunct w:val="0"/>
      <w:autoSpaceDE w:val="0"/>
      <w:autoSpaceDN w:val="0"/>
      <w:adjustRightInd w:val="0"/>
      <w:ind w:left="720"/>
    </w:pPr>
    <w:rPr>
      <w:rFonts w:ascii="Arial" w:hAnsi="Arial"/>
      <w:lang w:eastAsia="pl-PL"/>
    </w:rPr>
  </w:style>
  <w:style w:type="paragraph" w:customStyle="1" w:styleId="Tekstpodstawowywcity4">
    <w:name w:val="Tekst podstawowy wcięty4"/>
    <w:basedOn w:val="Normalny"/>
    <w:rsid w:val="00490237"/>
    <w:pPr>
      <w:suppressAutoHyphens w:val="0"/>
      <w:spacing w:before="120" w:line="288" w:lineRule="auto"/>
      <w:ind w:left="180"/>
      <w:jc w:val="both"/>
    </w:pPr>
    <w:rPr>
      <w:sz w:val="24"/>
      <w:szCs w:val="24"/>
      <w:lang w:eastAsia="pl-PL"/>
    </w:rPr>
  </w:style>
  <w:style w:type="character" w:customStyle="1" w:styleId="ZnakZnak11">
    <w:name w:val="Znak Znak11"/>
    <w:rsid w:val="00490237"/>
    <w:rPr>
      <w:lang w:val="pl-PL" w:eastAsia="pl-PL" w:bidi="ar-SA"/>
    </w:rPr>
  </w:style>
  <w:style w:type="paragraph" w:customStyle="1" w:styleId="Akapitzlist4">
    <w:name w:val="Akapit z listą4"/>
    <w:basedOn w:val="Normalny"/>
    <w:rsid w:val="00490237"/>
    <w:pPr>
      <w:tabs>
        <w:tab w:val="left" w:pos="708"/>
      </w:tabs>
      <w:spacing w:after="200" w:line="276" w:lineRule="auto"/>
      <w:ind w:left="720"/>
    </w:pPr>
    <w:rPr>
      <w:rFonts w:ascii="Calibri" w:hAnsi="Calibri"/>
      <w:sz w:val="22"/>
      <w:szCs w:val="22"/>
      <w:lang w:eastAsia="en-US"/>
    </w:rPr>
  </w:style>
  <w:style w:type="paragraph" w:customStyle="1" w:styleId="Bezodstpw4">
    <w:name w:val="Bez odstępów4"/>
    <w:rsid w:val="00490237"/>
    <w:rPr>
      <w:rFonts w:ascii="Calibri" w:hAnsi="Calibri"/>
      <w:sz w:val="22"/>
      <w:szCs w:val="22"/>
      <w:lang w:eastAsia="en-US"/>
    </w:rPr>
  </w:style>
  <w:style w:type="table" w:customStyle="1" w:styleId="Tabela-Siatka13">
    <w:name w:val="Tabela - Siatka13"/>
    <w:basedOn w:val="Standardowy"/>
    <w:next w:val="Tabela-Siatka"/>
    <w:rsid w:val="00490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A130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Zwykatabela1">
    <w:name w:val="Plain Table 1"/>
    <w:basedOn w:val="Standardowy"/>
    <w:uiPriority w:val="41"/>
    <w:rsid w:val="00A13011"/>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6">
    <w:name w:val="Tabela - Siatka6"/>
    <w:basedOn w:val="Standardowy"/>
    <w:next w:val="Tabela-Siatka"/>
    <w:uiPriority w:val="59"/>
    <w:rsid w:val="00893D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
    <w:name w:val="Zwykła tabela 11"/>
    <w:basedOn w:val="Standardowy"/>
    <w:next w:val="Zwykatabela1"/>
    <w:uiPriority w:val="41"/>
    <w:rsid w:val="00893D44"/>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7">
    <w:name w:val="Tabela - Siatka7"/>
    <w:basedOn w:val="Standardowy"/>
    <w:next w:val="Tabela-Siatka"/>
    <w:uiPriority w:val="59"/>
    <w:rsid w:val="006E29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2">
    <w:name w:val="Zwykła tabela 12"/>
    <w:basedOn w:val="Standardowy"/>
    <w:next w:val="Zwykatabela1"/>
    <w:uiPriority w:val="41"/>
    <w:rsid w:val="006E296C"/>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a8">
    <w:name w:val="Tabela - Siatka8"/>
    <w:basedOn w:val="Standardowy"/>
    <w:next w:val="Tabela-Siatka"/>
    <w:uiPriority w:val="59"/>
    <w:rsid w:val="00D561D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3">
    <w:name w:val="Zwykła tabela 13"/>
    <w:basedOn w:val="Standardowy"/>
    <w:next w:val="Zwykatabela1"/>
    <w:uiPriority w:val="41"/>
    <w:rsid w:val="00D561DD"/>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ZnakZnak2">
    <w:name w:val="Znak Znak Znak2"/>
    <w:basedOn w:val="Normalny"/>
    <w:rsid w:val="00B77AE7"/>
    <w:rPr>
      <w:rFonts w:ascii="Arial" w:hAnsi="Arial" w:cs="Arial"/>
      <w:sz w:val="24"/>
      <w:szCs w:val="24"/>
    </w:rPr>
  </w:style>
  <w:style w:type="character" w:customStyle="1" w:styleId="normaltextrun">
    <w:name w:val="normaltextrun"/>
    <w:basedOn w:val="Domylnaczcionkaakapitu"/>
    <w:qFormat/>
    <w:rsid w:val="00B77AE7"/>
  </w:style>
  <w:style w:type="character" w:customStyle="1" w:styleId="Nagwek1Znak">
    <w:name w:val="Nagłówek 1 Znak"/>
    <w:uiPriority w:val="9"/>
    <w:qFormat/>
    <w:locked/>
    <w:rsid w:val="00B77AE7"/>
    <w:rPr>
      <w:rFonts w:ascii="Courier New" w:hAnsi="Courier New" w:cs="Courier New"/>
      <w:b/>
      <w:bCs/>
      <w:sz w:val="24"/>
      <w:szCs w:val="24"/>
      <w:lang w:val="pl-PL" w:eastAsia="pl-PL" w:bidi="ar-SA"/>
    </w:rPr>
  </w:style>
  <w:style w:type="character" w:customStyle="1" w:styleId="eop">
    <w:name w:val="eop"/>
    <w:basedOn w:val="Domylnaczcionkaakapitu"/>
    <w:qFormat/>
    <w:rsid w:val="00B77AE7"/>
  </w:style>
  <w:style w:type="numbering" w:customStyle="1" w:styleId="Bezlisty4">
    <w:name w:val="Bez listy4"/>
    <w:next w:val="Bezlisty"/>
    <w:uiPriority w:val="99"/>
    <w:semiHidden/>
    <w:unhideWhenUsed/>
    <w:rsid w:val="00AB2F49"/>
  </w:style>
  <w:style w:type="character" w:customStyle="1" w:styleId="czeinternetowe">
    <w:name w:val="Łącze internetowe"/>
    <w:basedOn w:val="Domylnaczcionkaakapitu"/>
    <w:uiPriority w:val="99"/>
    <w:unhideWhenUsed/>
    <w:rsid w:val="00AB2F49"/>
    <w:rPr>
      <w:color w:val="0563C1"/>
      <w:u w:val="single"/>
    </w:rPr>
  </w:style>
  <w:style w:type="character" w:customStyle="1" w:styleId="Odwiedzoneczeinternetowe">
    <w:name w:val="Odwiedzone łącze internetowe"/>
    <w:basedOn w:val="Domylnaczcionkaakapitu"/>
    <w:uiPriority w:val="99"/>
    <w:semiHidden/>
    <w:unhideWhenUsed/>
    <w:rsid w:val="00AB2F49"/>
    <w:rPr>
      <w:color w:val="954F72"/>
      <w:u w:val="single"/>
    </w:rPr>
  </w:style>
  <w:style w:type="character" w:customStyle="1" w:styleId="TekstkomentarzaZnak1">
    <w:name w:val="Tekst komentarza Znak1"/>
    <w:basedOn w:val="Domylnaczcionkaakapitu"/>
    <w:uiPriority w:val="99"/>
    <w:semiHidden/>
    <w:qFormat/>
    <w:rsid w:val="00AB2F49"/>
    <w:rPr>
      <w:rFonts w:ascii="Calibri" w:eastAsia="Calibri" w:hAnsi="Calibri" w:cs="Times New Roman"/>
      <w:sz w:val="20"/>
      <w:szCs w:val="20"/>
    </w:rPr>
  </w:style>
  <w:style w:type="character" w:customStyle="1" w:styleId="Wyrnienie">
    <w:name w:val="Wyróżnienie"/>
    <w:basedOn w:val="Domylnaczcionkaakapitu"/>
    <w:uiPriority w:val="20"/>
    <w:qFormat/>
    <w:rsid w:val="00AB2F49"/>
    <w:rPr>
      <w:i/>
      <w:iCs/>
    </w:rPr>
  </w:style>
  <w:style w:type="character" w:customStyle="1" w:styleId="Mocnowyrniony">
    <w:name w:val="Mocno wyróżniony"/>
    <w:qFormat/>
    <w:rsid w:val="00AB2F49"/>
    <w:rPr>
      <w:b/>
      <w:bCs/>
    </w:rPr>
  </w:style>
  <w:style w:type="character" w:customStyle="1" w:styleId="Zakotwiczenieprzypisukocowego">
    <w:name w:val="Zakotwiczenie przypisu końcowego"/>
    <w:rsid w:val="00AB2F49"/>
    <w:rPr>
      <w:vertAlign w:val="superscript"/>
    </w:rPr>
  </w:style>
  <w:style w:type="character" w:customStyle="1" w:styleId="EndnoteCharacters">
    <w:name w:val="Endnote Characters"/>
    <w:basedOn w:val="Domylnaczcionkaakapitu"/>
    <w:uiPriority w:val="99"/>
    <w:semiHidden/>
    <w:unhideWhenUsed/>
    <w:qFormat/>
    <w:rsid w:val="00AB2F49"/>
    <w:rPr>
      <w:vertAlign w:val="superscript"/>
    </w:rPr>
  </w:style>
  <w:style w:type="character" w:customStyle="1" w:styleId="hps">
    <w:name w:val="hps"/>
    <w:basedOn w:val="Domylnaczcionkaakapitu"/>
    <w:qFormat/>
    <w:rsid w:val="00AB2F49"/>
  </w:style>
  <w:style w:type="character" w:customStyle="1" w:styleId="Znakiwypunktowania">
    <w:name w:val="Znaki wypunktowania"/>
    <w:qFormat/>
    <w:rsid w:val="00AB2F49"/>
    <w:rPr>
      <w:rFonts w:ascii="OpenSymbol" w:eastAsia="OpenSymbol" w:hAnsi="OpenSymbol" w:cs="OpenSymbol"/>
    </w:rPr>
  </w:style>
  <w:style w:type="character" w:customStyle="1" w:styleId="Mocnewyrnione">
    <w:name w:val="Mocne wyróżnione"/>
    <w:qFormat/>
    <w:rsid w:val="00AB2F49"/>
    <w:rPr>
      <w:b/>
      <w:bCs/>
    </w:rPr>
  </w:style>
  <w:style w:type="paragraph" w:customStyle="1" w:styleId="Gwkaistopka">
    <w:name w:val="Główka i stopka"/>
    <w:basedOn w:val="Normalny"/>
    <w:qFormat/>
    <w:rsid w:val="00AB2F49"/>
    <w:pPr>
      <w:spacing w:after="160" w:line="259" w:lineRule="auto"/>
    </w:pPr>
    <w:rPr>
      <w:rFonts w:ascii="Calibri" w:eastAsia="Calibri" w:hAnsi="Calibri"/>
      <w:sz w:val="22"/>
      <w:szCs w:val="22"/>
      <w:lang w:eastAsia="en-US"/>
    </w:rPr>
  </w:style>
  <w:style w:type="paragraph" w:customStyle="1" w:styleId="msonormal0">
    <w:name w:val="msonormal"/>
    <w:basedOn w:val="Normalny"/>
    <w:qFormat/>
    <w:rsid w:val="00AB2F49"/>
    <w:pPr>
      <w:spacing w:beforeAutospacing="1" w:after="160" w:afterAutospacing="1"/>
    </w:pPr>
    <w:rPr>
      <w:sz w:val="24"/>
      <w:szCs w:val="24"/>
      <w:lang w:eastAsia="pl-PL"/>
    </w:rPr>
  </w:style>
  <w:style w:type="paragraph" w:customStyle="1" w:styleId="LO-normal">
    <w:name w:val="LO-normal"/>
    <w:qFormat/>
    <w:rsid w:val="00AB2F49"/>
    <w:pPr>
      <w:suppressAutoHyphens/>
      <w:spacing w:after="160" w:line="259" w:lineRule="auto"/>
    </w:pPr>
    <w:rPr>
      <w:rFonts w:ascii="Calibri" w:eastAsia="Calibri" w:hAnsi="Calibri" w:cs="Calibri"/>
      <w:sz w:val="22"/>
      <w:szCs w:val="22"/>
      <w:lang w:eastAsia="zh-CN" w:bidi="hi-IN"/>
    </w:rPr>
  </w:style>
  <w:style w:type="paragraph" w:customStyle="1" w:styleId="TableParagraph">
    <w:name w:val="Table Paragraph"/>
    <w:basedOn w:val="Normalny"/>
    <w:uiPriority w:val="1"/>
    <w:qFormat/>
    <w:rsid w:val="00AB2F49"/>
    <w:pPr>
      <w:widowControl w:val="0"/>
    </w:pPr>
    <w:rPr>
      <w:rFonts w:ascii="Arial" w:eastAsia="Arial" w:hAnsi="Arial" w:cs="Arial"/>
      <w:sz w:val="22"/>
      <w:szCs w:val="22"/>
      <w:lang w:eastAsia="en-US"/>
    </w:rPr>
  </w:style>
  <w:style w:type="numbering" w:customStyle="1" w:styleId="Bezlisty14">
    <w:name w:val="Bez listy14"/>
    <w:uiPriority w:val="99"/>
    <w:semiHidden/>
    <w:unhideWhenUsed/>
    <w:qFormat/>
    <w:rsid w:val="00AB2F49"/>
  </w:style>
  <w:style w:type="numbering" w:customStyle="1" w:styleId="Bezlisty21">
    <w:name w:val="Bez listy21"/>
    <w:uiPriority w:val="99"/>
    <w:semiHidden/>
    <w:unhideWhenUsed/>
    <w:qFormat/>
    <w:rsid w:val="00AB2F49"/>
  </w:style>
  <w:style w:type="numbering" w:customStyle="1" w:styleId="Bezlisty31">
    <w:name w:val="Bez listy31"/>
    <w:uiPriority w:val="99"/>
    <w:semiHidden/>
    <w:unhideWhenUsed/>
    <w:qFormat/>
    <w:rsid w:val="00AB2F49"/>
  </w:style>
  <w:style w:type="table" w:customStyle="1" w:styleId="Tabela-Siatka9">
    <w:name w:val="Tabela - Siatka9"/>
    <w:basedOn w:val="Standardowy"/>
    <w:next w:val="Tabela-Siatka"/>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uiPriority w:val="39"/>
    <w:rsid w:val="00AB2F49"/>
    <w:pPr>
      <w:suppressAutoHyphens/>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39"/>
    <w:rsid w:val="00AB2F49"/>
    <w:pPr>
      <w:suppressAutoHyphens/>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B2F49"/>
    <w:pPr>
      <w:suppressAutoHyphens/>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Siatka22">
    <w:name w:val="Tabela - Siatka22"/>
    <w:basedOn w:val="Standardowy"/>
    <w:uiPriority w:val="39"/>
    <w:rsid w:val="00B64DAB"/>
    <w:pPr>
      <w:suppressAutoHyphens/>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wZnak">
    <w:name w:val="Bez odstępów Znak"/>
    <w:link w:val="Bezodstpw"/>
    <w:uiPriority w:val="99"/>
    <w:locked/>
    <w:rsid w:val="009B713E"/>
    <w:rPr>
      <w:rFonts w:ascii="Calibri" w:eastAsia="Calibri" w:hAnsi="Calibri" w:cs="Calibri"/>
      <w:sz w:val="22"/>
      <w:szCs w:val="22"/>
      <w:lang w:eastAsia="zh-CN"/>
    </w:rPr>
  </w:style>
  <w:style w:type="paragraph" w:customStyle="1" w:styleId="Tekstpodstawowy1">
    <w:name w:val="Tekst podstawowy1"/>
    <w:uiPriority w:val="99"/>
    <w:rsid w:val="009B713E"/>
    <w:rPr>
      <w:rFonts w:ascii="Arial" w:hAnsi="Arial"/>
      <w:color w:val="000000"/>
      <w:sz w:val="24"/>
      <w:lang w:val="en-US"/>
    </w:rPr>
  </w:style>
  <w:style w:type="table" w:customStyle="1" w:styleId="Tabela-Siatka10">
    <w:name w:val="Tabela - Siatka10"/>
    <w:basedOn w:val="Standardowy"/>
    <w:next w:val="Tabela-Siatka"/>
    <w:uiPriority w:val="39"/>
    <w:rsid w:val="00615194"/>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6">
    <w:name w:val="Tekst podstawowy 26"/>
    <w:basedOn w:val="Normalny"/>
    <w:rsid w:val="00140080"/>
    <w:pPr>
      <w:spacing w:line="360" w:lineRule="auto"/>
      <w:jc w:val="both"/>
    </w:pPr>
    <w:rPr>
      <w:sz w:val="24"/>
    </w:rPr>
  </w:style>
  <w:style w:type="table" w:customStyle="1" w:styleId="Tabela-Siatka15">
    <w:name w:val="Tabela - Siatka15"/>
    <w:basedOn w:val="Standardowy"/>
    <w:next w:val="Tabela-Siatka"/>
    <w:rsid w:val="00653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rsid w:val="00EE7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rsid w:val="00C37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694E0E"/>
    <w:rPr>
      <w:rFonts w:ascii="Segoe UI" w:eastAsiaTheme="minorHAnsi" w:hAnsi="Segoe U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omylnaczcionkaakapitu"/>
    <w:uiPriority w:val="99"/>
    <w:semiHidden/>
    <w:unhideWhenUsed/>
    <w:rsid w:val="00D318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3560">
      <w:bodyDiv w:val="1"/>
      <w:marLeft w:val="0"/>
      <w:marRight w:val="0"/>
      <w:marTop w:val="0"/>
      <w:marBottom w:val="0"/>
      <w:divBdr>
        <w:top w:val="none" w:sz="0" w:space="0" w:color="auto"/>
        <w:left w:val="none" w:sz="0" w:space="0" w:color="auto"/>
        <w:bottom w:val="none" w:sz="0" w:space="0" w:color="auto"/>
        <w:right w:val="none" w:sz="0" w:space="0" w:color="auto"/>
      </w:divBdr>
    </w:div>
    <w:div w:id="93287736">
      <w:bodyDiv w:val="1"/>
      <w:marLeft w:val="0"/>
      <w:marRight w:val="0"/>
      <w:marTop w:val="0"/>
      <w:marBottom w:val="0"/>
      <w:divBdr>
        <w:top w:val="none" w:sz="0" w:space="0" w:color="auto"/>
        <w:left w:val="none" w:sz="0" w:space="0" w:color="auto"/>
        <w:bottom w:val="none" w:sz="0" w:space="0" w:color="auto"/>
        <w:right w:val="none" w:sz="0" w:space="0" w:color="auto"/>
      </w:divBdr>
    </w:div>
    <w:div w:id="188106012">
      <w:bodyDiv w:val="1"/>
      <w:marLeft w:val="0"/>
      <w:marRight w:val="0"/>
      <w:marTop w:val="0"/>
      <w:marBottom w:val="0"/>
      <w:divBdr>
        <w:top w:val="none" w:sz="0" w:space="0" w:color="auto"/>
        <w:left w:val="none" w:sz="0" w:space="0" w:color="auto"/>
        <w:bottom w:val="none" w:sz="0" w:space="0" w:color="auto"/>
        <w:right w:val="none" w:sz="0" w:space="0" w:color="auto"/>
      </w:divBdr>
    </w:div>
    <w:div w:id="201089982">
      <w:bodyDiv w:val="1"/>
      <w:marLeft w:val="0"/>
      <w:marRight w:val="0"/>
      <w:marTop w:val="0"/>
      <w:marBottom w:val="0"/>
      <w:divBdr>
        <w:top w:val="none" w:sz="0" w:space="0" w:color="auto"/>
        <w:left w:val="none" w:sz="0" w:space="0" w:color="auto"/>
        <w:bottom w:val="none" w:sz="0" w:space="0" w:color="auto"/>
        <w:right w:val="none" w:sz="0" w:space="0" w:color="auto"/>
      </w:divBdr>
    </w:div>
    <w:div w:id="295793181">
      <w:bodyDiv w:val="1"/>
      <w:marLeft w:val="0"/>
      <w:marRight w:val="0"/>
      <w:marTop w:val="0"/>
      <w:marBottom w:val="0"/>
      <w:divBdr>
        <w:top w:val="none" w:sz="0" w:space="0" w:color="auto"/>
        <w:left w:val="none" w:sz="0" w:space="0" w:color="auto"/>
        <w:bottom w:val="none" w:sz="0" w:space="0" w:color="auto"/>
        <w:right w:val="none" w:sz="0" w:space="0" w:color="auto"/>
      </w:divBdr>
    </w:div>
    <w:div w:id="297421262">
      <w:bodyDiv w:val="1"/>
      <w:marLeft w:val="0"/>
      <w:marRight w:val="0"/>
      <w:marTop w:val="0"/>
      <w:marBottom w:val="0"/>
      <w:divBdr>
        <w:top w:val="none" w:sz="0" w:space="0" w:color="auto"/>
        <w:left w:val="none" w:sz="0" w:space="0" w:color="auto"/>
        <w:bottom w:val="none" w:sz="0" w:space="0" w:color="auto"/>
        <w:right w:val="none" w:sz="0" w:space="0" w:color="auto"/>
      </w:divBdr>
    </w:div>
    <w:div w:id="347676314">
      <w:bodyDiv w:val="1"/>
      <w:marLeft w:val="0"/>
      <w:marRight w:val="0"/>
      <w:marTop w:val="0"/>
      <w:marBottom w:val="0"/>
      <w:divBdr>
        <w:top w:val="none" w:sz="0" w:space="0" w:color="auto"/>
        <w:left w:val="none" w:sz="0" w:space="0" w:color="auto"/>
        <w:bottom w:val="none" w:sz="0" w:space="0" w:color="auto"/>
        <w:right w:val="none" w:sz="0" w:space="0" w:color="auto"/>
      </w:divBdr>
    </w:div>
    <w:div w:id="356125105">
      <w:bodyDiv w:val="1"/>
      <w:marLeft w:val="0"/>
      <w:marRight w:val="0"/>
      <w:marTop w:val="0"/>
      <w:marBottom w:val="0"/>
      <w:divBdr>
        <w:top w:val="none" w:sz="0" w:space="0" w:color="auto"/>
        <w:left w:val="none" w:sz="0" w:space="0" w:color="auto"/>
        <w:bottom w:val="none" w:sz="0" w:space="0" w:color="auto"/>
        <w:right w:val="none" w:sz="0" w:space="0" w:color="auto"/>
      </w:divBdr>
      <w:divsChild>
        <w:div w:id="487793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3357467">
              <w:marLeft w:val="0"/>
              <w:marRight w:val="0"/>
              <w:marTop w:val="0"/>
              <w:marBottom w:val="0"/>
              <w:divBdr>
                <w:top w:val="none" w:sz="0" w:space="0" w:color="auto"/>
                <w:left w:val="none" w:sz="0" w:space="0" w:color="auto"/>
                <w:bottom w:val="none" w:sz="0" w:space="0" w:color="auto"/>
                <w:right w:val="none" w:sz="0" w:space="0" w:color="auto"/>
              </w:divBdr>
              <w:divsChild>
                <w:div w:id="1761755916">
                  <w:marLeft w:val="0"/>
                  <w:marRight w:val="0"/>
                  <w:marTop w:val="0"/>
                  <w:marBottom w:val="0"/>
                  <w:divBdr>
                    <w:top w:val="none" w:sz="0" w:space="0" w:color="auto"/>
                    <w:left w:val="none" w:sz="0" w:space="0" w:color="auto"/>
                    <w:bottom w:val="none" w:sz="0" w:space="0" w:color="auto"/>
                    <w:right w:val="none" w:sz="0" w:space="0" w:color="auto"/>
                  </w:divBdr>
                  <w:divsChild>
                    <w:div w:id="181726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855516">
      <w:bodyDiv w:val="1"/>
      <w:marLeft w:val="0"/>
      <w:marRight w:val="0"/>
      <w:marTop w:val="0"/>
      <w:marBottom w:val="0"/>
      <w:divBdr>
        <w:top w:val="none" w:sz="0" w:space="0" w:color="auto"/>
        <w:left w:val="none" w:sz="0" w:space="0" w:color="auto"/>
        <w:bottom w:val="none" w:sz="0" w:space="0" w:color="auto"/>
        <w:right w:val="none" w:sz="0" w:space="0" w:color="auto"/>
      </w:divBdr>
    </w:div>
    <w:div w:id="431166730">
      <w:bodyDiv w:val="1"/>
      <w:marLeft w:val="0"/>
      <w:marRight w:val="0"/>
      <w:marTop w:val="0"/>
      <w:marBottom w:val="0"/>
      <w:divBdr>
        <w:top w:val="none" w:sz="0" w:space="0" w:color="auto"/>
        <w:left w:val="none" w:sz="0" w:space="0" w:color="auto"/>
        <w:bottom w:val="none" w:sz="0" w:space="0" w:color="auto"/>
        <w:right w:val="none" w:sz="0" w:space="0" w:color="auto"/>
      </w:divBdr>
    </w:div>
    <w:div w:id="439644504">
      <w:bodyDiv w:val="1"/>
      <w:marLeft w:val="0"/>
      <w:marRight w:val="0"/>
      <w:marTop w:val="0"/>
      <w:marBottom w:val="0"/>
      <w:divBdr>
        <w:top w:val="none" w:sz="0" w:space="0" w:color="auto"/>
        <w:left w:val="none" w:sz="0" w:space="0" w:color="auto"/>
        <w:bottom w:val="none" w:sz="0" w:space="0" w:color="auto"/>
        <w:right w:val="none" w:sz="0" w:space="0" w:color="auto"/>
      </w:divBdr>
    </w:div>
    <w:div w:id="473260968">
      <w:bodyDiv w:val="1"/>
      <w:marLeft w:val="0"/>
      <w:marRight w:val="0"/>
      <w:marTop w:val="0"/>
      <w:marBottom w:val="0"/>
      <w:divBdr>
        <w:top w:val="none" w:sz="0" w:space="0" w:color="auto"/>
        <w:left w:val="none" w:sz="0" w:space="0" w:color="auto"/>
        <w:bottom w:val="none" w:sz="0" w:space="0" w:color="auto"/>
        <w:right w:val="none" w:sz="0" w:space="0" w:color="auto"/>
      </w:divBdr>
    </w:div>
    <w:div w:id="502360842">
      <w:bodyDiv w:val="1"/>
      <w:marLeft w:val="0"/>
      <w:marRight w:val="0"/>
      <w:marTop w:val="0"/>
      <w:marBottom w:val="0"/>
      <w:divBdr>
        <w:top w:val="none" w:sz="0" w:space="0" w:color="auto"/>
        <w:left w:val="none" w:sz="0" w:space="0" w:color="auto"/>
        <w:bottom w:val="none" w:sz="0" w:space="0" w:color="auto"/>
        <w:right w:val="none" w:sz="0" w:space="0" w:color="auto"/>
      </w:divBdr>
    </w:div>
    <w:div w:id="532113402">
      <w:bodyDiv w:val="1"/>
      <w:marLeft w:val="0"/>
      <w:marRight w:val="0"/>
      <w:marTop w:val="0"/>
      <w:marBottom w:val="0"/>
      <w:divBdr>
        <w:top w:val="none" w:sz="0" w:space="0" w:color="auto"/>
        <w:left w:val="none" w:sz="0" w:space="0" w:color="auto"/>
        <w:bottom w:val="none" w:sz="0" w:space="0" w:color="auto"/>
        <w:right w:val="none" w:sz="0" w:space="0" w:color="auto"/>
      </w:divBdr>
    </w:div>
    <w:div w:id="556822048">
      <w:bodyDiv w:val="1"/>
      <w:marLeft w:val="0"/>
      <w:marRight w:val="0"/>
      <w:marTop w:val="0"/>
      <w:marBottom w:val="0"/>
      <w:divBdr>
        <w:top w:val="none" w:sz="0" w:space="0" w:color="auto"/>
        <w:left w:val="none" w:sz="0" w:space="0" w:color="auto"/>
        <w:bottom w:val="none" w:sz="0" w:space="0" w:color="auto"/>
        <w:right w:val="none" w:sz="0" w:space="0" w:color="auto"/>
      </w:divBdr>
    </w:div>
    <w:div w:id="719130952">
      <w:bodyDiv w:val="1"/>
      <w:marLeft w:val="0"/>
      <w:marRight w:val="0"/>
      <w:marTop w:val="0"/>
      <w:marBottom w:val="0"/>
      <w:divBdr>
        <w:top w:val="none" w:sz="0" w:space="0" w:color="auto"/>
        <w:left w:val="none" w:sz="0" w:space="0" w:color="auto"/>
        <w:bottom w:val="none" w:sz="0" w:space="0" w:color="auto"/>
        <w:right w:val="none" w:sz="0" w:space="0" w:color="auto"/>
      </w:divBdr>
    </w:div>
    <w:div w:id="750784144">
      <w:bodyDiv w:val="1"/>
      <w:marLeft w:val="0"/>
      <w:marRight w:val="0"/>
      <w:marTop w:val="0"/>
      <w:marBottom w:val="0"/>
      <w:divBdr>
        <w:top w:val="none" w:sz="0" w:space="0" w:color="auto"/>
        <w:left w:val="none" w:sz="0" w:space="0" w:color="auto"/>
        <w:bottom w:val="none" w:sz="0" w:space="0" w:color="auto"/>
        <w:right w:val="none" w:sz="0" w:space="0" w:color="auto"/>
      </w:divBdr>
    </w:div>
    <w:div w:id="809789299">
      <w:bodyDiv w:val="1"/>
      <w:marLeft w:val="0"/>
      <w:marRight w:val="0"/>
      <w:marTop w:val="0"/>
      <w:marBottom w:val="0"/>
      <w:divBdr>
        <w:top w:val="none" w:sz="0" w:space="0" w:color="auto"/>
        <w:left w:val="none" w:sz="0" w:space="0" w:color="auto"/>
        <w:bottom w:val="none" w:sz="0" w:space="0" w:color="auto"/>
        <w:right w:val="none" w:sz="0" w:space="0" w:color="auto"/>
      </w:divBdr>
    </w:div>
    <w:div w:id="898133494">
      <w:bodyDiv w:val="1"/>
      <w:marLeft w:val="0"/>
      <w:marRight w:val="0"/>
      <w:marTop w:val="0"/>
      <w:marBottom w:val="0"/>
      <w:divBdr>
        <w:top w:val="none" w:sz="0" w:space="0" w:color="auto"/>
        <w:left w:val="none" w:sz="0" w:space="0" w:color="auto"/>
        <w:bottom w:val="none" w:sz="0" w:space="0" w:color="auto"/>
        <w:right w:val="none" w:sz="0" w:space="0" w:color="auto"/>
      </w:divBdr>
    </w:div>
    <w:div w:id="930771072">
      <w:bodyDiv w:val="1"/>
      <w:marLeft w:val="0"/>
      <w:marRight w:val="0"/>
      <w:marTop w:val="0"/>
      <w:marBottom w:val="0"/>
      <w:divBdr>
        <w:top w:val="none" w:sz="0" w:space="0" w:color="auto"/>
        <w:left w:val="none" w:sz="0" w:space="0" w:color="auto"/>
        <w:bottom w:val="none" w:sz="0" w:space="0" w:color="auto"/>
        <w:right w:val="none" w:sz="0" w:space="0" w:color="auto"/>
      </w:divBdr>
    </w:div>
    <w:div w:id="1108353930">
      <w:bodyDiv w:val="1"/>
      <w:marLeft w:val="0"/>
      <w:marRight w:val="0"/>
      <w:marTop w:val="0"/>
      <w:marBottom w:val="0"/>
      <w:divBdr>
        <w:top w:val="none" w:sz="0" w:space="0" w:color="auto"/>
        <w:left w:val="none" w:sz="0" w:space="0" w:color="auto"/>
        <w:bottom w:val="none" w:sz="0" w:space="0" w:color="auto"/>
        <w:right w:val="none" w:sz="0" w:space="0" w:color="auto"/>
      </w:divBdr>
    </w:div>
    <w:div w:id="1134324044">
      <w:bodyDiv w:val="1"/>
      <w:marLeft w:val="0"/>
      <w:marRight w:val="0"/>
      <w:marTop w:val="0"/>
      <w:marBottom w:val="0"/>
      <w:divBdr>
        <w:top w:val="none" w:sz="0" w:space="0" w:color="auto"/>
        <w:left w:val="none" w:sz="0" w:space="0" w:color="auto"/>
        <w:bottom w:val="none" w:sz="0" w:space="0" w:color="auto"/>
        <w:right w:val="none" w:sz="0" w:space="0" w:color="auto"/>
      </w:divBdr>
    </w:div>
    <w:div w:id="1167790664">
      <w:bodyDiv w:val="1"/>
      <w:marLeft w:val="0"/>
      <w:marRight w:val="0"/>
      <w:marTop w:val="0"/>
      <w:marBottom w:val="0"/>
      <w:divBdr>
        <w:top w:val="none" w:sz="0" w:space="0" w:color="auto"/>
        <w:left w:val="none" w:sz="0" w:space="0" w:color="auto"/>
        <w:bottom w:val="none" w:sz="0" w:space="0" w:color="auto"/>
        <w:right w:val="none" w:sz="0" w:space="0" w:color="auto"/>
      </w:divBdr>
    </w:div>
    <w:div w:id="1227912296">
      <w:bodyDiv w:val="1"/>
      <w:marLeft w:val="0"/>
      <w:marRight w:val="0"/>
      <w:marTop w:val="0"/>
      <w:marBottom w:val="0"/>
      <w:divBdr>
        <w:top w:val="none" w:sz="0" w:space="0" w:color="auto"/>
        <w:left w:val="none" w:sz="0" w:space="0" w:color="auto"/>
        <w:bottom w:val="none" w:sz="0" w:space="0" w:color="auto"/>
        <w:right w:val="none" w:sz="0" w:space="0" w:color="auto"/>
      </w:divBdr>
    </w:div>
    <w:div w:id="1229802206">
      <w:bodyDiv w:val="1"/>
      <w:marLeft w:val="0"/>
      <w:marRight w:val="0"/>
      <w:marTop w:val="0"/>
      <w:marBottom w:val="0"/>
      <w:divBdr>
        <w:top w:val="none" w:sz="0" w:space="0" w:color="auto"/>
        <w:left w:val="none" w:sz="0" w:space="0" w:color="auto"/>
        <w:bottom w:val="none" w:sz="0" w:space="0" w:color="auto"/>
        <w:right w:val="none" w:sz="0" w:space="0" w:color="auto"/>
      </w:divBdr>
    </w:div>
    <w:div w:id="1268662763">
      <w:bodyDiv w:val="1"/>
      <w:marLeft w:val="0"/>
      <w:marRight w:val="0"/>
      <w:marTop w:val="0"/>
      <w:marBottom w:val="0"/>
      <w:divBdr>
        <w:top w:val="none" w:sz="0" w:space="0" w:color="auto"/>
        <w:left w:val="none" w:sz="0" w:space="0" w:color="auto"/>
        <w:bottom w:val="none" w:sz="0" w:space="0" w:color="auto"/>
        <w:right w:val="none" w:sz="0" w:space="0" w:color="auto"/>
      </w:divBdr>
    </w:div>
    <w:div w:id="1343316266">
      <w:bodyDiv w:val="1"/>
      <w:marLeft w:val="0"/>
      <w:marRight w:val="0"/>
      <w:marTop w:val="0"/>
      <w:marBottom w:val="0"/>
      <w:divBdr>
        <w:top w:val="none" w:sz="0" w:space="0" w:color="auto"/>
        <w:left w:val="none" w:sz="0" w:space="0" w:color="auto"/>
        <w:bottom w:val="none" w:sz="0" w:space="0" w:color="auto"/>
        <w:right w:val="none" w:sz="0" w:space="0" w:color="auto"/>
      </w:divBdr>
    </w:div>
    <w:div w:id="1404254527">
      <w:bodyDiv w:val="1"/>
      <w:marLeft w:val="0"/>
      <w:marRight w:val="0"/>
      <w:marTop w:val="0"/>
      <w:marBottom w:val="0"/>
      <w:divBdr>
        <w:top w:val="none" w:sz="0" w:space="0" w:color="auto"/>
        <w:left w:val="none" w:sz="0" w:space="0" w:color="auto"/>
        <w:bottom w:val="none" w:sz="0" w:space="0" w:color="auto"/>
        <w:right w:val="none" w:sz="0" w:space="0" w:color="auto"/>
      </w:divBdr>
    </w:div>
    <w:div w:id="1524705381">
      <w:bodyDiv w:val="1"/>
      <w:marLeft w:val="0"/>
      <w:marRight w:val="0"/>
      <w:marTop w:val="0"/>
      <w:marBottom w:val="0"/>
      <w:divBdr>
        <w:top w:val="none" w:sz="0" w:space="0" w:color="auto"/>
        <w:left w:val="none" w:sz="0" w:space="0" w:color="auto"/>
        <w:bottom w:val="none" w:sz="0" w:space="0" w:color="auto"/>
        <w:right w:val="none" w:sz="0" w:space="0" w:color="auto"/>
      </w:divBdr>
    </w:div>
    <w:div w:id="1541819500">
      <w:bodyDiv w:val="1"/>
      <w:marLeft w:val="0"/>
      <w:marRight w:val="0"/>
      <w:marTop w:val="0"/>
      <w:marBottom w:val="0"/>
      <w:divBdr>
        <w:top w:val="none" w:sz="0" w:space="0" w:color="auto"/>
        <w:left w:val="none" w:sz="0" w:space="0" w:color="auto"/>
        <w:bottom w:val="none" w:sz="0" w:space="0" w:color="auto"/>
        <w:right w:val="none" w:sz="0" w:space="0" w:color="auto"/>
      </w:divBdr>
    </w:div>
    <w:div w:id="1642151478">
      <w:bodyDiv w:val="1"/>
      <w:marLeft w:val="0"/>
      <w:marRight w:val="0"/>
      <w:marTop w:val="0"/>
      <w:marBottom w:val="0"/>
      <w:divBdr>
        <w:top w:val="none" w:sz="0" w:space="0" w:color="auto"/>
        <w:left w:val="none" w:sz="0" w:space="0" w:color="auto"/>
        <w:bottom w:val="none" w:sz="0" w:space="0" w:color="auto"/>
        <w:right w:val="none" w:sz="0" w:space="0" w:color="auto"/>
      </w:divBdr>
      <w:divsChild>
        <w:div w:id="693845452">
          <w:marLeft w:val="0"/>
          <w:marRight w:val="0"/>
          <w:marTop w:val="0"/>
          <w:marBottom w:val="0"/>
          <w:divBdr>
            <w:top w:val="none" w:sz="0" w:space="0" w:color="auto"/>
            <w:left w:val="none" w:sz="0" w:space="0" w:color="auto"/>
            <w:bottom w:val="none" w:sz="0" w:space="0" w:color="auto"/>
            <w:right w:val="none" w:sz="0" w:space="0" w:color="auto"/>
          </w:divBdr>
        </w:div>
        <w:div w:id="1453816620">
          <w:marLeft w:val="0"/>
          <w:marRight w:val="0"/>
          <w:marTop w:val="0"/>
          <w:marBottom w:val="0"/>
          <w:divBdr>
            <w:top w:val="none" w:sz="0" w:space="0" w:color="auto"/>
            <w:left w:val="none" w:sz="0" w:space="0" w:color="auto"/>
            <w:bottom w:val="none" w:sz="0" w:space="0" w:color="auto"/>
            <w:right w:val="none" w:sz="0" w:space="0" w:color="auto"/>
          </w:divBdr>
        </w:div>
        <w:div w:id="1742748442">
          <w:marLeft w:val="0"/>
          <w:marRight w:val="0"/>
          <w:marTop w:val="0"/>
          <w:marBottom w:val="0"/>
          <w:divBdr>
            <w:top w:val="none" w:sz="0" w:space="0" w:color="auto"/>
            <w:left w:val="none" w:sz="0" w:space="0" w:color="auto"/>
            <w:bottom w:val="none" w:sz="0" w:space="0" w:color="auto"/>
            <w:right w:val="none" w:sz="0" w:space="0" w:color="auto"/>
          </w:divBdr>
        </w:div>
      </w:divsChild>
    </w:div>
    <w:div w:id="1657957833">
      <w:bodyDiv w:val="1"/>
      <w:marLeft w:val="0"/>
      <w:marRight w:val="0"/>
      <w:marTop w:val="0"/>
      <w:marBottom w:val="0"/>
      <w:divBdr>
        <w:top w:val="none" w:sz="0" w:space="0" w:color="auto"/>
        <w:left w:val="none" w:sz="0" w:space="0" w:color="auto"/>
        <w:bottom w:val="none" w:sz="0" w:space="0" w:color="auto"/>
        <w:right w:val="none" w:sz="0" w:space="0" w:color="auto"/>
      </w:divBdr>
    </w:div>
    <w:div w:id="1687906929">
      <w:bodyDiv w:val="1"/>
      <w:marLeft w:val="0"/>
      <w:marRight w:val="0"/>
      <w:marTop w:val="0"/>
      <w:marBottom w:val="0"/>
      <w:divBdr>
        <w:top w:val="none" w:sz="0" w:space="0" w:color="auto"/>
        <w:left w:val="none" w:sz="0" w:space="0" w:color="auto"/>
        <w:bottom w:val="none" w:sz="0" w:space="0" w:color="auto"/>
        <w:right w:val="none" w:sz="0" w:space="0" w:color="auto"/>
      </w:divBdr>
    </w:div>
    <w:div w:id="1744838442">
      <w:bodyDiv w:val="1"/>
      <w:marLeft w:val="0"/>
      <w:marRight w:val="0"/>
      <w:marTop w:val="0"/>
      <w:marBottom w:val="0"/>
      <w:divBdr>
        <w:top w:val="none" w:sz="0" w:space="0" w:color="auto"/>
        <w:left w:val="none" w:sz="0" w:space="0" w:color="auto"/>
        <w:bottom w:val="none" w:sz="0" w:space="0" w:color="auto"/>
        <w:right w:val="none" w:sz="0" w:space="0" w:color="auto"/>
      </w:divBdr>
      <w:divsChild>
        <w:div w:id="247157221">
          <w:marLeft w:val="0"/>
          <w:marRight w:val="0"/>
          <w:marTop w:val="0"/>
          <w:marBottom w:val="0"/>
          <w:divBdr>
            <w:top w:val="none" w:sz="0" w:space="0" w:color="auto"/>
            <w:left w:val="none" w:sz="0" w:space="0" w:color="auto"/>
            <w:bottom w:val="none" w:sz="0" w:space="0" w:color="auto"/>
            <w:right w:val="none" w:sz="0" w:space="0" w:color="auto"/>
          </w:divBdr>
          <w:divsChild>
            <w:div w:id="1884322715">
              <w:marLeft w:val="0"/>
              <w:marRight w:val="0"/>
              <w:marTop w:val="0"/>
              <w:marBottom w:val="0"/>
              <w:divBdr>
                <w:top w:val="none" w:sz="0" w:space="0" w:color="auto"/>
                <w:left w:val="none" w:sz="0" w:space="0" w:color="auto"/>
                <w:bottom w:val="none" w:sz="0" w:space="0" w:color="auto"/>
                <w:right w:val="none" w:sz="0" w:space="0" w:color="auto"/>
              </w:divBdr>
            </w:div>
          </w:divsChild>
        </w:div>
        <w:div w:id="454060646">
          <w:marLeft w:val="0"/>
          <w:marRight w:val="0"/>
          <w:marTop w:val="0"/>
          <w:marBottom w:val="0"/>
          <w:divBdr>
            <w:top w:val="none" w:sz="0" w:space="0" w:color="auto"/>
            <w:left w:val="none" w:sz="0" w:space="0" w:color="auto"/>
            <w:bottom w:val="none" w:sz="0" w:space="0" w:color="auto"/>
            <w:right w:val="none" w:sz="0" w:space="0" w:color="auto"/>
          </w:divBdr>
          <w:divsChild>
            <w:div w:id="10115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1007">
      <w:bodyDiv w:val="1"/>
      <w:marLeft w:val="0"/>
      <w:marRight w:val="0"/>
      <w:marTop w:val="0"/>
      <w:marBottom w:val="0"/>
      <w:divBdr>
        <w:top w:val="none" w:sz="0" w:space="0" w:color="auto"/>
        <w:left w:val="none" w:sz="0" w:space="0" w:color="auto"/>
        <w:bottom w:val="none" w:sz="0" w:space="0" w:color="auto"/>
        <w:right w:val="none" w:sz="0" w:space="0" w:color="auto"/>
      </w:divBdr>
    </w:div>
    <w:div w:id="1886944584">
      <w:bodyDiv w:val="1"/>
      <w:marLeft w:val="0"/>
      <w:marRight w:val="0"/>
      <w:marTop w:val="0"/>
      <w:marBottom w:val="0"/>
      <w:divBdr>
        <w:top w:val="none" w:sz="0" w:space="0" w:color="auto"/>
        <w:left w:val="none" w:sz="0" w:space="0" w:color="auto"/>
        <w:bottom w:val="none" w:sz="0" w:space="0" w:color="auto"/>
        <w:right w:val="none" w:sz="0" w:space="0" w:color="auto"/>
      </w:divBdr>
    </w:div>
    <w:div w:id="2045517818">
      <w:bodyDiv w:val="1"/>
      <w:marLeft w:val="0"/>
      <w:marRight w:val="0"/>
      <w:marTop w:val="0"/>
      <w:marBottom w:val="0"/>
      <w:divBdr>
        <w:top w:val="none" w:sz="0" w:space="0" w:color="auto"/>
        <w:left w:val="none" w:sz="0" w:space="0" w:color="auto"/>
        <w:bottom w:val="none" w:sz="0" w:space="0" w:color="auto"/>
        <w:right w:val="none" w:sz="0" w:space="0" w:color="auto"/>
      </w:divBdr>
    </w:div>
    <w:div w:id="2112167938">
      <w:bodyDiv w:val="1"/>
      <w:marLeft w:val="0"/>
      <w:marRight w:val="0"/>
      <w:marTop w:val="0"/>
      <w:marBottom w:val="0"/>
      <w:divBdr>
        <w:top w:val="none" w:sz="0" w:space="0" w:color="auto"/>
        <w:left w:val="none" w:sz="0" w:space="0" w:color="auto"/>
        <w:bottom w:val="none" w:sz="0" w:space="0" w:color="auto"/>
        <w:right w:val="none" w:sz="0" w:space="0" w:color="auto"/>
      </w:divBdr>
    </w:div>
    <w:div w:id="213794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A4CB7-68A2-472A-9686-ECF4DDE89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5743</Words>
  <Characters>34459</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BZP-3</vt:lpstr>
    </vt:vector>
  </TitlesOfParts>
  <Company>Urząd Miejski w Koszalinie</Company>
  <LinksUpToDate>false</LinksUpToDate>
  <CharactersWithSpaces>40122</CharactersWithSpaces>
  <SharedDoc>false</SharedDoc>
  <HLinks>
    <vt:vector size="6" baseType="variant">
      <vt:variant>
        <vt:i4>6422583</vt:i4>
      </vt:variant>
      <vt:variant>
        <vt:i4>0</vt:i4>
      </vt:variant>
      <vt:variant>
        <vt:i4>0</vt:i4>
      </vt:variant>
      <vt:variant>
        <vt:i4>5</vt:i4>
      </vt:variant>
      <vt:variant>
        <vt:lpwstr>http://www.mapadotacji.gov.pl/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BZP-3</dc:title>
  <dc:subject/>
  <dc:creator>felinska</dc:creator>
  <cp:keywords/>
  <dc:description/>
  <cp:lastModifiedBy>Użytkownik systemu Windows</cp:lastModifiedBy>
  <cp:revision>4</cp:revision>
  <cp:lastPrinted>2024-02-22T14:03:00Z</cp:lastPrinted>
  <dcterms:created xsi:type="dcterms:W3CDTF">2026-07-26T09:10:00Z</dcterms:created>
  <dcterms:modified xsi:type="dcterms:W3CDTF">2026-08-19T17:53:00Z</dcterms:modified>
</cp:coreProperties>
</file>