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B5B55" w14:textId="77777777" w:rsidR="00CC74C4" w:rsidRDefault="00000000">
      <w:pPr>
        <w:spacing w:line="276" w:lineRule="auto"/>
        <w:ind w:right="-709"/>
        <w:jc w:val="center"/>
      </w:pPr>
      <w:r>
        <w:rPr>
          <w:rFonts w:ascii="Arial" w:hAnsi="Arial" w:cs="Arial"/>
          <w:b/>
          <w:bCs/>
          <w:kern w:val="0"/>
          <w:sz w:val="24"/>
          <w:szCs w:val="24"/>
        </w:rPr>
        <w:t xml:space="preserve">                                                                                       </w:t>
      </w:r>
      <w:r>
        <w:rPr>
          <w:rFonts w:ascii="Times New Roman" w:hAnsi="Times New Roman"/>
          <w:kern w:val="0"/>
        </w:rPr>
        <w:t>Załącznik nr 1a do Formularza ofertowego</w:t>
      </w:r>
    </w:p>
    <w:p w14:paraId="774BA09F" w14:textId="77777777" w:rsidR="00CC74C4" w:rsidRDefault="00CC74C4">
      <w:pPr>
        <w:spacing w:line="276" w:lineRule="auto"/>
        <w:ind w:right="-709"/>
        <w:jc w:val="center"/>
        <w:rPr>
          <w:rFonts w:ascii="Times New Roman" w:hAnsi="Times New Roman"/>
          <w:kern w:val="0"/>
        </w:rPr>
      </w:pPr>
    </w:p>
    <w:p w14:paraId="2B5DDE50" w14:textId="77777777" w:rsidR="00CC74C4" w:rsidRDefault="00000000">
      <w:pPr>
        <w:spacing w:line="276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>TABELA ELEMENTÓW SKŁADOWYCH</w:t>
      </w:r>
    </w:p>
    <w:tbl>
      <w:tblPr>
        <w:tblW w:w="10207" w:type="dxa"/>
        <w:tblInd w:w="-7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2268"/>
        <w:gridCol w:w="1985"/>
        <w:gridCol w:w="1276"/>
      </w:tblGrid>
      <w:tr w:rsidR="00812B89" w14:paraId="6FEB248B" w14:textId="77777777" w:rsidTr="00392B7A">
        <w:trPr>
          <w:trHeight w:val="3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661ED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Lp.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AA26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7409B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Robocizna + Materiały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5946BEE" w14:textId="6E03E97B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RAZEM netto [zł]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126AC619" w14:textId="091A5DA9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Udział % </w:t>
            </w:r>
          </w:p>
        </w:tc>
      </w:tr>
      <w:tr w:rsidR="00392B7A" w14:paraId="6D2D77CC" w14:textId="77777777" w:rsidTr="00A11D1A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5CA34" w14:textId="0282B518" w:rsidR="00392B7A" w:rsidRPr="00B770A1" w:rsidRDefault="00392B7A" w:rsidP="00812B89">
            <w:pPr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653BFD6C" w14:textId="553E29E1" w:rsidR="00392B7A" w:rsidRDefault="00392B7A" w:rsidP="00392B7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ETAP I</w:t>
            </w:r>
            <w:r w:rsidR="007164F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 (do realizacji w 2026 r.)</w:t>
            </w:r>
          </w:p>
        </w:tc>
      </w:tr>
      <w:tr w:rsidR="00392B7A" w14:paraId="07F80F5C" w14:textId="77777777" w:rsidTr="00392B7A">
        <w:trPr>
          <w:trHeight w:val="54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B2DE" w14:textId="2E00A691" w:rsidR="00392B7A" w:rsidRPr="00B770A1" w:rsidRDefault="00392B7A" w:rsidP="00392B7A">
            <w:pPr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1.1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88D06" w14:textId="204042BF" w:rsidR="00392B7A" w:rsidRPr="00392B7A" w:rsidRDefault="00392B7A" w:rsidP="00392B7A">
            <w:pPr>
              <w:autoSpaceDE w:val="0"/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92B7A">
              <w:rPr>
                <w:rFonts w:ascii="Arial" w:hAnsi="Arial" w:cs="Arial"/>
                <w:kern w:val="0"/>
                <w:sz w:val="18"/>
                <w:szCs w:val="18"/>
              </w:rPr>
              <w:t>Roboty budowlane w zakresie rozbiórki, fundamentów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6FA5E" w14:textId="77777777" w:rsidR="00392B7A" w:rsidRDefault="00392B7A" w:rsidP="00392B7A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A7C4" w14:textId="77777777" w:rsidR="00392B7A" w:rsidRDefault="00392B7A" w:rsidP="00392B7A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CECD" w14:textId="77777777" w:rsidR="00392B7A" w:rsidRDefault="00392B7A" w:rsidP="00392B7A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392B7A" w14:paraId="2BBA38B3" w14:textId="77777777" w:rsidTr="00392B7A">
        <w:trPr>
          <w:trHeight w:val="5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B8D8F" w14:textId="10D470CC" w:rsidR="00392B7A" w:rsidRPr="00B770A1" w:rsidRDefault="00392B7A" w:rsidP="00392B7A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t>1.2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90A2D" w14:textId="40F7F968" w:rsidR="00392B7A" w:rsidRPr="00392B7A" w:rsidRDefault="00392B7A" w:rsidP="00392B7A">
            <w:pPr>
              <w:autoSpaceDE w:val="0"/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92B7A">
              <w:rPr>
                <w:rFonts w:ascii="Arial" w:hAnsi="Arial" w:cs="Arial"/>
                <w:kern w:val="0"/>
                <w:sz w:val="18"/>
                <w:szCs w:val="18"/>
              </w:rPr>
              <w:t>Budowa przyłącza kanalizacji sanitarnej z przepompownią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8558A" w14:textId="77777777" w:rsidR="00392B7A" w:rsidRDefault="00392B7A" w:rsidP="00392B7A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6240" w14:textId="77777777" w:rsidR="00392B7A" w:rsidRDefault="00392B7A" w:rsidP="00392B7A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FB48" w14:textId="77777777" w:rsidR="00392B7A" w:rsidRDefault="00392B7A" w:rsidP="00392B7A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564509F8" w14:textId="77777777" w:rsidTr="00392B7A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22BF1" w14:textId="632D1E8A" w:rsidR="00812B89" w:rsidRPr="00B770A1" w:rsidRDefault="00812B89" w:rsidP="00812B89">
            <w:pPr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1.</w:t>
            </w:r>
            <w:r w:rsidR="00392B7A">
              <w:rPr>
                <w:rFonts w:ascii="Arial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CB99B" w14:textId="0185207C" w:rsidR="00812B89" w:rsidRDefault="00392B7A" w:rsidP="00812B89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Budowa przyłącza wodociągowego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4F4C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04D6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821A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04F1C0A7" w14:textId="77777777" w:rsidTr="00392B7A">
        <w:trPr>
          <w:trHeight w:val="5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9AB18" w14:textId="7389B4E0" w:rsidR="00812B89" w:rsidRPr="00B770A1" w:rsidRDefault="00812B89" w:rsidP="00812B89">
            <w:pPr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1.</w:t>
            </w:r>
            <w:r w:rsidR="00392B7A">
              <w:rPr>
                <w:rFonts w:ascii="Arial" w:hAnsi="Arial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7C47" w14:textId="724D25E7" w:rsidR="00812B89" w:rsidRDefault="00392B7A" w:rsidP="00812B89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Budowa przyłącza elektrycznego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D915A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1F36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E73F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392B7A" w14:paraId="52FE204E" w14:textId="77777777" w:rsidTr="00392B7A">
        <w:trPr>
          <w:trHeight w:val="547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BE423" w14:textId="77777777" w:rsidR="00194A7F" w:rsidRDefault="00392B7A" w:rsidP="00392B7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RAZEM ETAP I</w:t>
            </w:r>
          </w:p>
          <w:p w14:paraId="347FD5DF" w14:textId="25446BBE" w:rsidR="00392B7A" w:rsidRDefault="00194A7F" w:rsidP="00392B7A">
            <w:pPr>
              <w:spacing w:after="0" w:line="27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(suma pozycji 1.1-1. 4)</w:t>
            </w:r>
            <w:r w:rsidR="00392B7A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96DE" w14:textId="77777777" w:rsidR="00392B7A" w:rsidRDefault="00392B7A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5A7487BB" w14:textId="77777777" w:rsidR="00392B7A" w:rsidRDefault="00392B7A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4387FCE8" w14:textId="77777777" w:rsidR="00392B7A" w:rsidRDefault="00392B7A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392B7A" w14:paraId="4F0FC532" w14:textId="77777777" w:rsidTr="00E14543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ADB34" w14:textId="29DB384B" w:rsidR="00392B7A" w:rsidRPr="00B770A1" w:rsidRDefault="00392B7A" w:rsidP="00812B89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1E4F5" w:themeFill="accent1" w:themeFillTint="33"/>
          </w:tcPr>
          <w:p w14:paraId="588EC0BF" w14:textId="14BCA695" w:rsidR="00392B7A" w:rsidRDefault="00392B7A" w:rsidP="00392B7A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124F8D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ETAP II</w:t>
            </w:r>
            <w:r w:rsidR="007164F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 (do realizacji w 2027 r.)</w:t>
            </w:r>
          </w:p>
        </w:tc>
      </w:tr>
      <w:tr w:rsidR="00194A7F" w14:paraId="430648CF" w14:textId="77777777" w:rsidTr="00194A7F">
        <w:trPr>
          <w:trHeight w:val="5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58D9" w14:textId="4A5E38AE" w:rsidR="00194A7F" w:rsidRPr="00B770A1" w:rsidRDefault="00194A7F" w:rsidP="00194A7F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2.1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77AE3" w14:textId="3F8CD306" w:rsidR="00194A7F" w:rsidRDefault="00194A7F" w:rsidP="00194A7F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392B7A">
              <w:rPr>
                <w:rFonts w:ascii="Arial" w:hAnsi="Arial" w:cs="Arial"/>
                <w:kern w:val="0"/>
                <w:sz w:val="18"/>
                <w:szCs w:val="18"/>
              </w:rPr>
              <w:t>Roboty budowlane - budowa zaplecza szatniowego z wyposażeniem i mediami wewnętrznymi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1CF8" w14:textId="77777777" w:rsidR="00194A7F" w:rsidRDefault="00194A7F" w:rsidP="00194A7F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5341D" w14:textId="77777777" w:rsidR="00194A7F" w:rsidRDefault="00194A7F" w:rsidP="00194A7F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EF5A6F" w14:textId="77777777" w:rsidR="00194A7F" w:rsidRDefault="00194A7F" w:rsidP="00194A7F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194A7F" w14:paraId="4564492A" w14:textId="77777777" w:rsidTr="00194A7F">
        <w:trPr>
          <w:trHeight w:val="5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C5973" w14:textId="1F4977AB" w:rsidR="00194A7F" w:rsidRPr="00B770A1" w:rsidRDefault="00194A7F" w:rsidP="00194A7F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06AEA" w14:textId="6080A4A0" w:rsidR="00194A7F" w:rsidRDefault="00194A7F" w:rsidP="00194A7F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Budowa poddasza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2808D" w14:textId="77777777" w:rsidR="00194A7F" w:rsidRDefault="00194A7F" w:rsidP="00194A7F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EA907F" w14:textId="77777777" w:rsidR="00194A7F" w:rsidRDefault="00194A7F" w:rsidP="00194A7F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B60180" w14:textId="77777777" w:rsidR="00194A7F" w:rsidRDefault="00194A7F" w:rsidP="00194A7F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28678DA9" w14:textId="77777777" w:rsidTr="00194A7F">
        <w:trPr>
          <w:trHeight w:val="5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132D" w14:textId="564BF38A" w:rsidR="00812B89" w:rsidRPr="00194A7F" w:rsidRDefault="00392B7A" w:rsidP="00812B89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94A7F">
              <w:rPr>
                <w:rFonts w:ascii="Arial" w:hAnsi="Arial" w:cs="Arial"/>
                <w:kern w:val="0"/>
                <w:sz w:val="18"/>
                <w:szCs w:val="18"/>
              </w:rPr>
              <w:t>2.3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57804" w14:textId="0A3A23F9" w:rsidR="00812B89" w:rsidRPr="00194A7F" w:rsidRDefault="00392B7A" w:rsidP="00812B89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94A7F">
              <w:rPr>
                <w:rFonts w:ascii="Arial" w:hAnsi="Arial" w:cs="Arial"/>
                <w:kern w:val="0"/>
                <w:sz w:val="18"/>
                <w:szCs w:val="18"/>
              </w:rPr>
              <w:t>Budowa schodów stalowych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9EFB8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03E5D0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208C78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610B5EB5" w14:textId="77777777" w:rsidTr="00194A7F">
        <w:trPr>
          <w:trHeight w:val="4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6569" w14:textId="7A4CE8DA" w:rsidR="00812B89" w:rsidRPr="00194A7F" w:rsidRDefault="00812B89" w:rsidP="00812B89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94A7F">
              <w:rPr>
                <w:rFonts w:ascii="Arial" w:hAnsi="Arial" w:cs="Arial"/>
                <w:kern w:val="0"/>
                <w:sz w:val="18"/>
                <w:szCs w:val="18"/>
              </w:rPr>
              <w:t>2.</w:t>
            </w:r>
            <w:r w:rsidR="00392B7A" w:rsidRPr="00194A7F">
              <w:rPr>
                <w:rFonts w:ascii="Arial" w:hAnsi="Arial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E912F" w14:textId="5F0C1606" w:rsidR="00812B89" w:rsidRPr="00194A7F" w:rsidRDefault="00392B7A" w:rsidP="00812B89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194A7F">
              <w:rPr>
                <w:rFonts w:ascii="Arial" w:hAnsi="Arial" w:cs="Arial"/>
                <w:kern w:val="0"/>
                <w:sz w:val="18"/>
                <w:szCs w:val="18"/>
              </w:rPr>
              <w:t>Budowa nawierzchni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4A88B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AEFD43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E59C8F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30AA5D6B" w14:textId="77777777" w:rsidTr="00194A7F">
        <w:trPr>
          <w:trHeight w:val="5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3E51" w14:textId="0E62CC5B" w:rsidR="00812B89" w:rsidRPr="00B770A1" w:rsidRDefault="00812B89" w:rsidP="00812B89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2.</w:t>
            </w:r>
            <w:r w:rsidR="00392B7A">
              <w:rPr>
                <w:rFonts w:ascii="Arial" w:hAnsi="Arial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2A64" w14:textId="55F8E4AB" w:rsidR="00812B89" w:rsidRDefault="00392B7A" w:rsidP="00812B89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Budowa miejsc postojowych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E0CB4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333AD3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DB9B36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56B3D388" w14:textId="77777777" w:rsidTr="00194A7F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9F5A" w14:textId="0978247D" w:rsidR="00812B89" w:rsidRPr="00B770A1" w:rsidRDefault="00812B89" w:rsidP="00812B89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2.</w:t>
            </w:r>
            <w:r w:rsidR="00392B7A">
              <w:rPr>
                <w:rFonts w:ascii="Arial" w:hAnsi="Arial" w:cs="Arial"/>
                <w:kern w:val="0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67CD0" w14:textId="32046D91" w:rsidR="00812B89" w:rsidRDefault="00194A7F" w:rsidP="00812B89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Podłączenie mediów do zaplecza szatniowego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14B3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DAFDBE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33B302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11717F5B" w14:textId="77777777" w:rsidTr="00194A7F">
        <w:trPr>
          <w:trHeight w:val="5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6F906" w14:textId="4C50C109" w:rsidR="00812B89" w:rsidRPr="00B770A1" w:rsidRDefault="00812B89" w:rsidP="00812B89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2.</w:t>
            </w:r>
            <w:r w:rsidR="00194A7F">
              <w:rPr>
                <w:rFonts w:ascii="Arial" w:hAnsi="Arial" w:cs="Arial"/>
                <w:kern w:val="0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3721A" w14:textId="6E637B6D" w:rsidR="00812B89" w:rsidRDefault="00194A7F" w:rsidP="00812B89">
            <w:pPr>
              <w:spacing w:after="0" w:line="276" w:lineRule="auto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Zagospodarowanie terenu i zieleń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1C7A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467ADC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12BEF4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79E207AA" w14:textId="77777777" w:rsidTr="00194A7F">
        <w:trPr>
          <w:trHeight w:val="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27485" w14:textId="30166193" w:rsidR="00812B89" w:rsidRPr="00B770A1" w:rsidRDefault="00812B89" w:rsidP="00812B89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2.</w:t>
            </w:r>
            <w:r w:rsidR="00194A7F">
              <w:rPr>
                <w:rFonts w:ascii="Arial" w:hAnsi="Arial" w:cs="Arial"/>
                <w:kern w:val="0"/>
                <w:sz w:val="18"/>
                <w:szCs w:val="18"/>
              </w:rPr>
              <w:t>7.1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511F" w14:textId="4FE2D271" w:rsidR="00812B89" w:rsidRDefault="00812B89" w:rsidP="00812B89">
            <w:pPr>
              <w:spacing w:after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Zieleń </w:t>
            </w:r>
            <w:r w:rsidR="00194A7F">
              <w:rPr>
                <w:color w:val="000000"/>
              </w:rPr>
              <w:t>w tym odtworzenie</w:t>
            </w:r>
            <w:r>
              <w:rPr>
                <w:color w:val="000000"/>
              </w:rPr>
              <w:t xml:space="preserve"> trawnik</w:t>
            </w:r>
            <w:r w:rsidR="00194A7F">
              <w:rPr>
                <w:color w:val="000000"/>
              </w:rPr>
              <w:t>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C86F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35EDBF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ACDE0C4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645A7001" w14:textId="77777777" w:rsidTr="00194A7F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D78C" w14:textId="442BDC42" w:rsidR="00812B89" w:rsidRPr="00B770A1" w:rsidRDefault="00812B89" w:rsidP="00812B89">
            <w:pPr>
              <w:autoSpaceDE w:val="0"/>
              <w:spacing w:after="0" w:line="276" w:lineRule="auto"/>
              <w:ind w:left="-108" w:right="-106"/>
              <w:jc w:val="both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B770A1">
              <w:rPr>
                <w:rFonts w:ascii="Arial" w:hAnsi="Arial" w:cs="Arial"/>
                <w:kern w:val="0"/>
                <w:sz w:val="18"/>
                <w:szCs w:val="18"/>
              </w:rPr>
              <w:t>2.</w:t>
            </w:r>
            <w:r w:rsidR="00194A7F">
              <w:rPr>
                <w:rFonts w:ascii="Arial" w:hAnsi="Arial" w:cs="Arial"/>
                <w:kern w:val="0"/>
                <w:sz w:val="18"/>
                <w:szCs w:val="18"/>
              </w:rPr>
              <w:t>7.2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C0CC6" w14:textId="6DFE175E" w:rsidR="00812B89" w:rsidRDefault="00812B89" w:rsidP="00812B89">
            <w:pPr>
              <w:spacing w:after="0" w:line="276" w:lineRule="auto"/>
              <w:jc w:val="both"/>
              <w:rPr>
                <w:color w:val="000000"/>
              </w:rPr>
            </w:pPr>
            <w:r w:rsidRPr="00B770A1"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Wiata na odpady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2C585" w14:textId="6F26D2B8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C24656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D6EA87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194A7F" w14:paraId="5FDAF68B" w14:textId="77777777" w:rsidTr="00194A7F">
        <w:trPr>
          <w:trHeight w:val="562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AE2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231F2" w14:textId="77777777" w:rsidR="00194A7F" w:rsidRDefault="00194A7F" w:rsidP="00194A7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RAZEM ETAP II:</w:t>
            </w:r>
          </w:p>
          <w:p w14:paraId="74BF57C1" w14:textId="5AE0275A" w:rsidR="00194A7F" w:rsidRPr="00B770A1" w:rsidRDefault="00194A7F" w:rsidP="00194A7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(suma pozycji 2.1-2.7.2)</w:t>
            </w: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AE2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67F72" w14:textId="77777777" w:rsidR="00194A7F" w:rsidRDefault="00194A7F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AE2D5" w:themeFill="accent2" w:themeFillTint="33"/>
          </w:tcPr>
          <w:p w14:paraId="07A42DD5" w14:textId="77777777" w:rsidR="00194A7F" w:rsidRDefault="00194A7F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AE2D5" w:themeFill="accent2" w:themeFillTint="33"/>
          </w:tcPr>
          <w:p w14:paraId="407EE9C5" w14:textId="77777777" w:rsidR="00194A7F" w:rsidRDefault="00194A7F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766A1DD9" w14:textId="77777777" w:rsidTr="00194A7F">
        <w:trPr>
          <w:trHeight w:val="714"/>
        </w:trPr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2DD59" w14:textId="7CD0F935" w:rsidR="00812B89" w:rsidRDefault="00812B89" w:rsidP="00812B8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RAZEM  netto</w:t>
            </w:r>
            <w:proofErr w:type="gramEnd"/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 [zł]</w:t>
            </w:r>
          </w:p>
          <w:p w14:paraId="23551E66" w14:textId="48A02AF1" w:rsidR="00812B89" w:rsidRDefault="00812B89" w:rsidP="00812B89">
            <w:pPr>
              <w:spacing w:after="0" w:line="276" w:lineRule="auto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(suma pozycji</w:t>
            </w:r>
            <w:r w:rsidR="0057510F">
              <w:rPr>
                <w:rFonts w:ascii="Arial" w:hAnsi="Arial" w:cs="Arial"/>
                <w:kern w:val="0"/>
                <w:sz w:val="18"/>
                <w:szCs w:val="18"/>
              </w:rPr>
              <w:t xml:space="preserve">: razem Etap I </w:t>
            </w:r>
            <w:proofErr w:type="spellStart"/>
            <w:r w:rsidR="0057510F">
              <w:rPr>
                <w:rFonts w:ascii="Arial" w:hAnsi="Arial" w:cs="Arial"/>
                <w:kern w:val="0"/>
                <w:sz w:val="18"/>
                <w:szCs w:val="18"/>
              </w:rPr>
              <w:t>i</w:t>
            </w:r>
            <w:proofErr w:type="spellEnd"/>
            <w:r w:rsidR="0057510F">
              <w:rPr>
                <w:rFonts w:ascii="Arial" w:hAnsi="Arial" w:cs="Arial"/>
                <w:kern w:val="0"/>
                <w:sz w:val="18"/>
                <w:szCs w:val="18"/>
              </w:rPr>
              <w:t xml:space="preserve"> razem Etap II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C0034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42D1B07A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BE4D5"/>
            <w:vAlign w:val="center"/>
          </w:tcPr>
          <w:p w14:paraId="40888658" w14:textId="19F9C9CF" w:rsidR="00812B89" w:rsidRDefault="00812B89" w:rsidP="00812B8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100%</w:t>
            </w:r>
          </w:p>
        </w:tc>
      </w:tr>
      <w:tr w:rsidR="00812B89" w14:paraId="288D9DC0" w14:textId="77777777" w:rsidTr="00194A7F">
        <w:trPr>
          <w:trHeight w:val="71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0BDC" w14:textId="77777777" w:rsidR="00812B89" w:rsidRDefault="00812B89" w:rsidP="00812B8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VAT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BE4D8" w14:textId="77777777" w:rsidR="00812B89" w:rsidRDefault="00812B89" w:rsidP="00812B89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23%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</w:tcPr>
          <w:p w14:paraId="27F937FA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FBE4D5"/>
          </w:tcPr>
          <w:p w14:paraId="4360B77D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  <w:tr w:rsidR="00812B89" w14:paraId="1A5E3177" w14:textId="77777777" w:rsidTr="00194A7F">
        <w:trPr>
          <w:trHeight w:val="714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A9C9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  <w:p w14:paraId="2E237876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                           </w:t>
            </w:r>
            <w:proofErr w:type="gramStart"/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RAZEM  brutto</w:t>
            </w:r>
            <w:proofErr w:type="gramEnd"/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 xml:space="preserve"> [zł]</w:t>
            </w:r>
          </w:p>
          <w:p w14:paraId="21D104AF" w14:textId="77777777" w:rsidR="00812B89" w:rsidRDefault="00812B89" w:rsidP="00812B89">
            <w:pPr>
              <w:spacing w:after="0" w:line="276" w:lineRule="auto"/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Kwotę razem należy wpisać do formularza ofertowego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D81CB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FBE4D5"/>
          </w:tcPr>
          <w:p w14:paraId="5A4FF533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FBE4D5"/>
          </w:tcPr>
          <w:p w14:paraId="7D257401" w14:textId="77777777" w:rsidR="00812B89" w:rsidRDefault="00812B89" w:rsidP="00812B89">
            <w:pPr>
              <w:spacing w:after="0" w:line="276" w:lineRule="auto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2A9C6991" w14:textId="77777777" w:rsidR="00CC74C4" w:rsidRDefault="00CC74C4">
      <w:pPr>
        <w:spacing w:line="276" w:lineRule="auto"/>
        <w:rPr>
          <w:rFonts w:ascii="Arial" w:hAnsi="Arial" w:cs="Arial"/>
          <w:b/>
          <w:bCs/>
          <w:kern w:val="0"/>
          <w:sz w:val="18"/>
          <w:szCs w:val="18"/>
        </w:rPr>
      </w:pPr>
    </w:p>
    <w:sectPr w:rsidR="00CC74C4" w:rsidSect="00E466C3">
      <w:headerReference w:type="default" r:id="rId7"/>
      <w:pgSz w:w="11906" w:h="16838" w:code="9"/>
      <w:pgMar w:top="425" w:right="1418" w:bottom="567" w:left="1418" w:header="38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C3A8" w14:textId="77777777" w:rsidR="00875D13" w:rsidRDefault="00875D13">
      <w:pPr>
        <w:spacing w:after="0"/>
      </w:pPr>
      <w:r>
        <w:separator/>
      </w:r>
    </w:p>
  </w:endnote>
  <w:endnote w:type="continuationSeparator" w:id="0">
    <w:p w14:paraId="4EA4253D" w14:textId="77777777" w:rsidR="00875D13" w:rsidRDefault="00875D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B60BE" w14:textId="77777777" w:rsidR="00875D13" w:rsidRDefault="00875D1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321A718" w14:textId="77777777" w:rsidR="00875D13" w:rsidRDefault="00875D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5C64" w14:textId="215720C9" w:rsidR="005F4315" w:rsidRPr="005F4315" w:rsidRDefault="005F4315" w:rsidP="005F4315">
    <w:pPr>
      <w:tabs>
        <w:tab w:val="center" w:pos="4536"/>
        <w:tab w:val="left" w:pos="8376"/>
      </w:tabs>
      <w:suppressAutoHyphens w:val="0"/>
      <w:spacing w:after="0"/>
      <w:jc w:val="center"/>
      <w:textAlignment w:val="auto"/>
      <w:rPr>
        <w:rFonts w:ascii="Times New Roman" w:hAnsi="Times New Roman"/>
        <w:bCs/>
        <w:color w:val="7E7E7E"/>
        <w:kern w:val="0"/>
        <w:sz w:val="16"/>
        <w:szCs w:val="16"/>
        <w:lang w:eastAsia="pl-PL"/>
      </w:rPr>
    </w:pPr>
    <w:r w:rsidRPr="005F4315">
      <w:rPr>
        <w:rFonts w:ascii="Times New Roman" w:hAnsi="Times New Roman"/>
        <w:bCs/>
        <w:color w:val="7E7E7E"/>
        <w:kern w:val="0"/>
        <w:sz w:val="16"/>
        <w:szCs w:val="16"/>
        <w:lang w:eastAsia="pl-PL"/>
      </w:rPr>
      <w:t>BUDOWA KONTENEROWEGO ZAPLECZA SZATNIOWO-SANITARNEGO PRZY BOISKU SPORTOWYM</w:t>
    </w:r>
  </w:p>
  <w:p w14:paraId="0934555A" w14:textId="26917D96" w:rsidR="005F4315" w:rsidRPr="005F4315" w:rsidRDefault="005F4315" w:rsidP="005F4315">
    <w:pPr>
      <w:tabs>
        <w:tab w:val="center" w:pos="4536"/>
        <w:tab w:val="left" w:pos="8376"/>
      </w:tabs>
      <w:suppressAutoHyphens w:val="0"/>
      <w:spacing w:after="0"/>
      <w:jc w:val="center"/>
      <w:textAlignment w:val="auto"/>
      <w:rPr>
        <w:rFonts w:ascii="Times New Roman" w:hAnsi="Times New Roman"/>
        <w:bCs/>
        <w:color w:val="7E7E7E"/>
        <w:kern w:val="0"/>
        <w:sz w:val="16"/>
        <w:szCs w:val="16"/>
        <w:lang w:eastAsia="pl-PL"/>
      </w:rPr>
    </w:pPr>
    <w:r w:rsidRPr="005F4315">
      <w:rPr>
        <w:rFonts w:ascii="Times New Roman" w:hAnsi="Times New Roman"/>
        <w:bCs/>
        <w:color w:val="7E7E7E"/>
        <w:kern w:val="0"/>
        <w:sz w:val="16"/>
        <w:szCs w:val="16"/>
        <w:lang w:eastAsia="pl-PL"/>
      </w:rPr>
      <w:t>W MAGNICACH, UL. PARKOWA DZ. NR 9/5</w:t>
    </w:r>
  </w:p>
  <w:p w14:paraId="73430E16" w14:textId="4E88E6CE" w:rsidR="005F4315" w:rsidRDefault="005F4315" w:rsidP="005F4315">
    <w:pPr>
      <w:tabs>
        <w:tab w:val="center" w:pos="4536"/>
        <w:tab w:val="left" w:pos="8376"/>
      </w:tabs>
      <w:suppressAutoHyphens w:val="0"/>
      <w:spacing w:after="0"/>
      <w:jc w:val="center"/>
      <w:textAlignment w:val="auto"/>
      <w:rPr>
        <w:rFonts w:ascii="Times New Roman" w:hAnsi="Times New Roman"/>
        <w:bCs/>
        <w:color w:val="000000"/>
        <w:kern w:val="0"/>
        <w:sz w:val="18"/>
        <w:szCs w:val="18"/>
        <w:lang w:eastAsia="pl-PL"/>
      </w:rPr>
    </w:pPr>
    <w:r w:rsidRPr="005F4315">
      <w:rPr>
        <w:rFonts w:ascii="Times New Roman" w:hAnsi="Times New Roman"/>
        <w:bCs/>
        <w:color w:val="7E7E7E"/>
        <w:kern w:val="0"/>
        <w:sz w:val="16"/>
        <w:szCs w:val="16"/>
        <w:lang w:eastAsia="pl-PL"/>
      </w:rPr>
      <w:t>GM. KOBIERZYCE</w:t>
    </w:r>
  </w:p>
  <w:p w14:paraId="0CE03132" w14:textId="28056D69" w:rsidR="00C60EB1" w:rsidRDefault="00000000" w:rsidP="005F4315">
    <w:pPr>
      <w:tabs>
        <w:tab w:val="center" w:pos="4536"/>
        <w:tab w:val="left" w:pos="8376"/>
      </w:tabs>
      <w:suppressAutoHyphens w:val="0"/>
      <w:spacing w:after="0"/>
      <w:jc w:val="center"/>
      <w:textAlignment w:val="auto"/>
    </w:pPr>
    <w:r>
      <w:rPr>
        <w:rFonts w:ascii="Arial" w:hAnsi="Arial"/>
        <w:noProof/>
        <w:color w:val="000000"/>
        <w:kern w:val="0"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009C1B" wp14:editId="0E7177E0">
              <wp:simplePos x="0" y="0"/>
              <wp:positionH relativeFrom="margin">
                <wp:align>center</wp:align>
              </wp:positionH>
              <wp:positionV relativeFrom="paragraph">
                <wp:posOffset>205109</wp:posOffset>
              </wp:positionV>
              <wp:extent cx="6457319" cy="0"/>
              <wp:effectExtent l="0" t="0" r="0" b="0"/>
              <wp:wrapNone/>
              <wp:docPr id="83202290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57319" cy="0"/>
                      </a:xfrm>
                      <a:prstGeom prst="straightConnector1">
                        <a:avLst/>
                      </a:prstGeom>
                      <a:noFill/>
                      <a:ln w="9528" cap="flat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B6CB82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0;margin-top:16.15pt;width:508.45pt;height:0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" strokeweight=".26467mm">
              <w10:wrap anchorx="margin"/>
            </v:shape>
          </w:pict>
        </mc:Fallback>
      </mc:AlternateContent>
    </w:r>
    <w:r>
      <w:rPr>
        <w:rFonts w:ascii="Times New Roman" w:hAnsi="Times New Roman"/>
        <w:bCs/>
        <w:color w:val="000000"/>
        <w:kern w:val="0"/>
        <w:sz w:val="18"/>
        <w:szCs w:val="18"/>
        <w:lang w:eastAsia="pl-PL"/>
      </w:rPr>
      <w:t>Numer sprawy: 2720/</w:t>
    </w:r>
    <w:proofErr w:type="spellStart"/>
    <w:r>
      <w:rPr>
        <w:rFonts w:ascii="Times New Roman" w:hAnsi="Times New Roman"/>
        <w:bCs/>
        <w:color w:val="000000"/>
        <w:kern w:val="0"/>
        <w:sz w:val="18"/>
        <w:szCs w:val="18"/>
        <w:lang w:eastAsia="pl-PL"/>
      </w:rPr>
      <w:t>KOSiR</w:t>
    </w:r>
    <w:proofErr w:type="spellEnd"/>
    <w:r>
      <w:rPr>
        <w:rFonts w:ascii="Times New Roman" w:hAnsi="Times New Roman"/>
        <w:bCs/>
        <w:color w:val="000000"/>
        <w:kern w:val="0"/>
        <w:sz w:val="18"/>
        <w:szCs w:val="18"/>
        <w:lang w:eastAsia="pl-PL"/>
      </w:rPr>
      <w:t>/ZPU/</w:t>
    </w:r>
    <w:r w:rsidR="005F4315">
      <w:rPr>
        <w:rFonts w:ascii="Times New Roman" w:hAnsi="Times New Roman"/>
        <w:bCs/>
        <w:color w:val="000000"/>
        <w:kern w:val="0"/>
        <w:sz w:val="18"/>
        <w:szCs w:val="18"/>
        <w:lang w:eastAsia="pl-PL"/>
      </w:rPr>
      <w:t>11</w:t>
    </w:r>
    <w:r>
      <w:rPr>
        <w:rFonts w:ascii="Times New Roman" w:hAnsi="Times New Roman"/>
        <w:bCs/>
        <w:color w:val="000000"/>
        <w:kern w:val="0"/>
        <w:sz w:val="18"/>
        <w:szCs w:val="18"/>
        <w:lang w:eastAsia="pl-PL"/>
      </w:rPr>
      <w:t>/202</w:t>
    </w:r>
    <w:r w:rsidR="005F4315">
      <w:rPr>
        <w:rFonts w:ascii="Times New Roman" w:hAnsi="Times New Roman"/>
        <w:bCs/>
        <w:color w:val="000000"/>
        <w:kern w:val="0"/>
        <w:sz w:val="18"/>
        <w:szCs w:val="18"/>
        <w:lang w:eastAsia="pl-PL"/>
      </w:rPr>
      <w:t>6</w:t>
    </w:r>
  </w:p>
  <w:p w14:paraId="0FCC0157" w14:textId="77777777" w:rsidR="00C60EB1" w:rsidRDefault="00C60EB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4C4"/>
    <w:rsid w:val="000C4B97"/>
    <w:rsid w:val="00124F8D"/>
    <w:rsid w:val="00194A7F"/>
    <w:rsid w:val="001B585A"/>
    <w:rsid w:val="00235510"/>
    <w:rsid w:val="002525CD"/>
    <w:rsid w:val="00392B7A"/>
    <w:rsid w:val="003A3984"/>
    <w:rsid w:val="004138AD"/>
    <w:rsid w:val="00446342"/>
    <w:rsid w:val="0057510F"/>
    <w:rsid w:val="005F4315"/>
    <w:rsid w:val="00650409"/>
    <w:rsid w:val="007164F7"/>
    <w:rsid w:val="00812B89"/>
    <w:rsid w:val="00875D13"/>
    <w:rsid w:val="00AA2986"/>
    <w:rsid w:val="00B770A1"/>
    <w:rsid w:val="00C60EB1"/>
    <w:rsid w:val="00CC74C4"/>
    <w:rsid w:val="00CE4571"/>
    <w:rsid w:val="00DC1AE9"/>
    <w:rsid w:val="00E466C3"/>
    <w:rsid w:val="00F6697F"/>
    <w:rsid w:val="00F7520C"/>
    <w:rsid w:val="00FD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32BD2"/>
  <w15:docId w15:val="{C938D8F0-5BE5-4216-A263-FC5FFC8C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13921-C3B4-4153-BB89-5F22898EC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remote15</dc:creator>
  <dc:description/>
  <cp:lastModifiedBy>Anna Niedzwiedzka</cp:lastModifiedBy>
  <cp:revision>2</cp:revision>
  <cp:lastPrinted>2026-08-10T12:07:00Z</cp:lastPrinted>
  <dcterms:created xsi:type="dcterms:W3CDTF">2026-08-19T19:22:00Z</dcterms:created>
  <dcterms:modified xsi:type="dcterms:W3CDTF">2026-08-19T19:22:00Z</dcterms:modified>
</cp:coreProperties>
</file>