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0A9960" w14:textId="6C3FD233" w:rsidR="006A7F7E" w:rsidRDefault="00646DEC">
      <w:pPr>
        <w:spacing w:after="0" w:line="240" w:lineRule="auto"/>
        <w:jc w:val="right"/>
      </w:pPr>
      <w:r>
        <w:rPr>
          <w:rFonts w:ascii="Times New Roman" w:hAnsi="Times New Roman" w:cs="Times New Roman"/>
          <w:b/>
          <w:color w:val="000000" w:themeColor="text1"/>
        </w:rPr>
        <w:t>Załącznik nr 11</w:t>
      </w:r>
    </w:p>
    <w:p w14:paraId="14AADB75" w14:textId="77777777" w:rsidR="006A7F7E" w:rsidRDefault="00B804F3">
      <w:pPr>
        <w:jc w:val="right"/>
      </w:pPr>
      <w:r>
        <w:rPr>
          <w:rFonts w:ascii="Times New Roman" w:eastAsia="Calibri" w:hAnsi="Times New Roman"/>
          <w:b/>
          <w:bCs/>
          <w:color w:val="000000"/>
        </w:rPr>
        <w:t>składany przed zawarciem umowy w sprawie zamówienia publicznego</w:t>
      </w:r>
    </w:p>
    <w:p w14:paraId="79B1DA56" w14:textId="77777777" w:rsidR="006A7F7E" w:rsidRDefault="006A7F7E">
      <w:pPr>
        <w:spacing w:after="0" w:line="240" w:lineRule="auto"/>
        <w:rPr>
          <w:rFonts w:ascii="Times New Roman" w:hAnsi="Times New Roman" w:cs="Times New Roman"/>
          <w:b/>
        </w:rPr>
      </w:pPr>
    </w:p>
    <w:p w14:paraId="37121658" w14:textId="77777777" w:rsidR="006A7F7E" w:rsidRDefault="00B804F3">
      <w:pPr>
        <w:spacing w:after="0" w:line="240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9F65FE">
        <w:fldChar w:fldCharType="separate"/>
      </w:r>
      <w:bookmarkStart w:id="0" w:name="__Fieldmark__8057_3481127184"/>
      <w:bookmarkStart w:id="1" w:name="__Fieldmark__3279_964001578"/>
      <w:bookmarkStart w:id="2" w:name="__Fieldmark__3909_3679883117"/>
      <w:bookmarkStart w:id="3" w:name="__Fieldmark__770_3679883117"/>
      <w:bookmarkStart w:id="4" w:name="__Fieldmark__3310_2619375507"/>
      <w:bookmarkStart w:id="5" w:name="__Fieldmark__4031_3611599471"/>
      <w:bookmarkStart w:id="6" w:name="__Fieldmark__38_312716648"/>
      <w:bookmarkStart w:id="7" w:name="__Fieldmark__5338_3226726007"/>
      <w:bookmarkStart w:id="8" w:name="__Fieldmark__7857_3627203203"/>
      <w:bookmarkStart w:id="9" w:name="__Fieldmark__43_2761436783"/>
      <w:bookmarkStart w:id="10" w:name="__Fieldmark__3889_2887997378"/>
      <w:bookmarkStart w:id="11" w:name="__Fieldmark__790_4234699733"/>
      <w:bookmarkStart w:id="12" w:name="__Fieldmark__1730_3522087063"/>
      <w:bookmarkStart w:id="13" w:name="__Fieldmark__1984_2670826959"/>
      <w:bookmarkStart w:id="14" w:name="__Fieldmark__6518_312716648"/>
      <w:bookmarkStart w:id="15" w:name="__Fieldmark__5107_3611599471"/>
      <w:bookmarkStart w:id="16" w:name="__Fieldmark__3986_2619375507"/>
      <w:bookmarkStart w:id="17" w:name="__Fieldmark__1508_3679883117"/>
      <w:bookmarkStart w:id="18" w:name="__Fieldmark__1080_286019515"/>
      <w:bookmarkStart w:id="19" w:name="__Fieldmark__3526_964001578"/>
      <w:bookmarkStart w:id="20" w:name="__Fieldmark__1127_37479217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>
        <w:fldChar w:fldCharType="end"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Arial Narrow" w:hAnsi="Times New Roman" w:cs="Times New Roman"/>
        </w:rPr>
        <w:t>Wykonawca</w:t>
      </w:r>
    </w:p>
    <w:p w14:paraId="4BF0069C" w14:textId="77777777" w:rsidR="006A7F7E" w:rsidRDefault="00B804F3">
      <w:pPr>
        <w:spacing w:after="0" w:line="240" w:lineRule="auto"/>
        <w:rPr>
          <w:rFonts w:ascii="Times New Roman" w:eastAsia="Arial Narrow" w:hAnsi="Times New Roman" w:cs="Times New Roman"/>
        </w:rPr>
      </w:pPr>
      <w:r>
        <w:rPr>
          <w:rFonts w:ascii="Times New Roman" w:eastAsia="Arial Narrow" w:hAnsi="Times New Roman" w:cs="Times New Roman"/>
        </w:rPr>
        <w:t xml:space="preserve">……………………………………………………………………………………………………..…..       </w:t>
      </w:r>
    </w:p>
    <w:p w14:paraId="523A63F1" w14:textId="77777777" w:rsidR="006A7F7E" w:rsidRDefault="00B804F3">
      <w:pPr>
        <w:spacing w:after="0" w:line="240" w:lineRule="auto"/>
        <w:rPr>
          <w:rFonts w:ascii="Times New Roman" w:eastAsia="Arial Narrow" w:hAnsi="Times New Roman" w:cs="Times New Roman"/>
          <w:iCs/>
          <w:sz w:val="16"/>
          <w:szCs w:val="16"/>
        </w:rPr>
      </w:pPr>
      <w:r>
        <w:rPr>
          <w:rFonts w:ascii="Times New Roman" w:eastAsia="Arial Narrow" w:hAnsi="Times New Roman" w:cs="Times New Roman"/>
          <w:sz w:val="16"/>
          <w:szCs w:val="16"/>
        </w:rPr>
        <w:t xml:space="preserve">                                                                  </w:t>
      </w:r>
      <w:r>
        <w:rPr>
          <w:rFonts w:ascii="Times New Roman" w:eastAsia="Arial Narrow" w:hAnsi="Times New Roman" w:cs="Times New Roman"/>
          <w:iCs/>
          <w:sz w:val="16"/>
          <w:szCs w:val="16"/>
        </w:rPr>
        <w:t>(podać nazwę oraz adres)</w:t>
      </w:r>
    </w:p>
    <w:p w14:paraId="2518E327" w14:textId="77777777" w:rsidR="006A7F7E" w:rsidRDefault="00B804F3">
      <w:pPr>
        <w:spacing w:after="0" w:line="240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9F65FE">
        <w:fldChar w:fldCharType="separate"/>
      </w:r>
      <w:bookmarkStart w:id="21" w:name="__Fieldmark__8125_3481127184"/>
      <w:bookmarkStart w:id="22" w:name="__Fieldmark__3341_964001578"/>
      <w:bookmarkStart w:id="23" w:name="__Fieldmark__3965_3679883117"/>
      <w:bookmarkStart w:id="24" w:name="__Fieldmark__820_3679883117"/>
      <w:bookmarkStart w:id="25" w:name="__Fieldmark__3355_2619375507"/>
      <w:bookmarkStart w:id="26" w:name="__Fieldmark__4069_3611599471"/>
      <w:bookmarkStart w:id="27" w:name="__Fieldmark__70_312716648"/>
      <w:bookmarkStart w:id="28" w:name="__Fieldmark__5364_3226726007"/>
      <w:bookmarkStart w:id="29" w:name="__Fieldmark__7877_3627203203"/>
      <w:bookmarkStart w:id="30" w:name="__Fieldmark__57_2761436783"/>
      <w:bookmarkStart w:id="31" w:name="__Fieldmark__3897_2887997378"/>
      <w:bookmarkStart w:id="32" w:name="__Fieldmark__807_4234699733"/>
      <w:bookmarkStart w:id="33" w:name="__Fieldmark__1753_3522087063"/>
      <w:bookmarkStart w:id="34" w:name="__Fieldmark__2013_2670826959"/>
      <w:bookmarkStart w:id="35" w:name="__Fieldmark__6553_312716648"/>
      <w:bookmarkStart w:id="36" w:name="__Fieldmark__5148_3611599471"/>
      <w:bookmarkStart w:id="37" w:name="__Fieldmark__4033_2619375507"/>
      <w:bookmarkStart w:id="38" w:name="__Fieldmark__1561_3679883117"/>
      <w:bookmarkStart w:id="39" w:name="__Fieldmark__1139_286019515"/>
      <w:bookmarkStart w:id="40" w:name="__Fieldmark__3591_964001578"/>
      <w:bookmarkStart w:id="41" w:name="__Fieldmark__1198_374792178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>
        <w:fldChar w:fldCharType="end"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Arial Narrow" w:hAnsi="Times New Roman" w:cs="Times New Roman"/>
        </w:rPr>
        <w:t xml:space="preserve">Wykonawca wspólnie ubiegającego się o udzielenie zamówienia </w:t>
      </w:r>
    </w:p>
    <w:p w14:paraId="46CF1766" w14:textId="77777777" w:rsidR="006A7F7E" w:rsidRDefault="00B804F3">
      <w:pPr>
        <w:spacing w:after="0" w:line="240" w:lineRule="auto"/>
        <w:rPr>
          <w:rFonts w:ascii="Times New Roman" w:eastAsia="Arial Narrow" w:hAnsi="Times New Roman" w:cs="Times New Roman"/>
        </w:rPr>
      </w:pPr>
      <w:r>
        <w:rPr>
          <w:rFonts w:ascii="Times New Roman" w:eastAsia="Arial Narrow" w:hAnsi="Times New Roman" w:cs="Times New Roman"/>
        </w:rPr>
        <w:t xml:space="preserve">……………………………………………………………………………………………………..…..       </w:t>
      </w:r>
    </w:p>
    <w:p w14:paraId="11C181CB" w14:textId="77777777" w:rsidR="006A7F7E" w:rsidRDefault="00B804F3">
      <w:pPr>
        <w:spacing w:after="0" w:line="240" w:lineRule="auto"/>
        <w:rPr>
          <w:rFonts w:ascii="Times New Roman" w:eastAsia="Arial Narrow" w:hAnsi="Times New Roman" w:cs="Times New Roman"/>
          <w:iCs/>
          <w:sz w:val="16"/>
          <w:szCs w:val="16"/>
        </w:rPr>
      </w:pPr>
      <w:r>
        <w:rPr>
          <w:rFonts w:ascii="Times New Roman" w:eastAsia="Arial Narrow" w:hAnsi="Times New Roman" w:cs="Times New Roman"/>
          <w:sz w:val="16"/>
          <w:szCs w:val="16"/>
        </w:rPr>
        <w:t xml:space="preserve">                                                                 </w:t>
      </w:r>
      <w:r>
        <w:rPr>
          <w:rFonts w:ascii="Times New Roman" w:eastAsia="Arial Narrow" w:hAnsi="Times New Roman" w:cs="Times New Roman"/>
          <w:iCs/>
          <w:sz w:val="16"/>
          <w:szCs w:val="16"/>
        </w:rPr>
        <w:t>(podać nazwę oraz adres)</w:t>
      </w:r>
    </w:p>
    <w:p w14:paraId="479D0523" w14:textId="77777777" w:rsidR="006A7F7E" w:rsidRDefault="00B804F3">
      <w:pPr>
        <w:spacing w:after="0" w:line="240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9F65FE">
        <w:fldChar w:fldCharType="separate"/>
      </w:r>
      <w:bookmarkStart w:id="42" w:name="__Fieldmark__8193_3481127184"/>
      <w:bookmarkStart w:id="43" w:name="__Fieldmark__3403_964001578"/>
      <w:bookmarkStart w:id="44" w:name="__Fieldmark__4021_3679883117"/>
      <w:bookmarkStart w:id="45" w:name="__Fieldmark__870_3679883117"/>
      <w:bookmarkStart w:id="46" w:name="__Fieldmark__3401_2619375507"/>
      <w:bookmarkStart w:id="47" w:name="__Fieldmark__4107_3611599471"/>
      <w:bookmarkStart w:id="48" w:name="__Fieldmark__102_312716648"/>
      <w:bookmarkStart w:id="49" w:name="__Fieldmark__5390_3226726007"/>
      <w:bookmarkStart w:id="50" w:name="__Fieldmark__7897_3627203203"/>
      <w:bookmarkStart w:id="51" w:name="__Fieldmark__71_2761436783"/>
      <w:bookmarkStart w:id="52" w:name="__Fieldmark__3905_2887997378"/>
      <w:bookmarkStart w:id="53" w:name="__Fieldmark__824_4234699733"/>
      <w:bookmarkStart w:id="54" w:name="__Fieldmark__1776_3522087063"/>
      <w:bookmarkStart w:id="55" w:name="__Fieldmark__2042_2670826959"/>
      <w:bookmarkStart w:id="56" w:name="__Fieldmark__6588_312716648"/>
      <w:bookmarkStart w:id="57" w:name="__Fieldmark__5189_3611599471"/>
      <w:bookmarkStart w:id="58" w:name="__Fieldmark__4080_2619375507"/>
      <w:bookmarkStart w:id="59" w:name="__Fieldmark__1614_3679883117"/>
      <w:bookmarkStart w:id="60" w:name="__Fieldmark__1198_286019515"/>
      <w:bookmarkStart w:id="61" w:name="__Fieldmark__3656_964001578"/>
      <w:bookmarkStart w:id="62" w:name="__Fieldmark__1269_374792178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r>
        <w:fldChar w:fldCharType="end"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Arial Narrow" w:hAnsi="Times New Roman" w:cs="Times New Roman"/>
        </w:rPr>
        <w:t xml:space="preserve">Podmiot udostępniający zasoby ……………………………………………………………………………………………………..…..       </w:t>
      </w:r>
    </w:p>
    <w:p w14:paraId="6DDAF8FD" w14:textId="77777777" w:rsidR="006A7F7E" w:rsidRDefault="00B804F3">
      <w:pPr>
        <w:spacing w:after="0" w:line="240" w:lineRule="auto"/>
        <w:rPr>
          <w:rFonts w:ascii="Times New Roman" w:eastAsia="Arial Narrow" w:hAnsi="Times New Roman" w:cs="Times New Roman"/>
          <w:iCs/>
          <w:sz w:val="16"/>
          <w:szCs w:val="16"/>
        </w:rPr>
      </w:pPr>
      <w:r>
        <w:rPr>
          <w:rFonts w:ascii="Times New Roman" w:eastAsia="Arial Narrow" w:hAnsi="Times New Roman" w:cs="Times New Roman"/>
          <w:sz w:val="16"/>
          <w:szCs w:val="16"/>
        </w:rPr>
        <w:t xml:space="preserve">                                                                  </w:t>
      </w:r>
      <w:r>
        <w:rPr>
          <w:rFonts w:ascii="Times New Roman" w:eastAsia="Arial Narrow" w:hAnsi="Times New Roman" w:cs="Times New Roman"/>
          <w:iCs/>
          <w:sz w:val="16"/>
          <w:szCs w:val="16"/>
        </w:rPr>
        <w:t>(podać nazwę oraz adres) </w:t>
      </w:r>
    </w:p>
    <w:p w14:paraId="048EE39F" w14:textId="77777777" w:rsidR="006A7F7E" w:rsidRDefault="006A7F7E">
      <w:pPr>
        <w:spacing w:after="0" w:line="240" w:lineRule="auto"/>
        <w:rPr>
          <w:rFonts w:ascii="Times New Roman" w:hAnsi="Times New Roman" w:cs="Times New Roman"/>
        </w:rPr>
      </w:pPr>
    </w:p>
    <w:p w14:paraId="78BEF8D7" w14:textId="77777777" w:rsidR="006A7F7E" w:rsidRDefault="00B804F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Oświadczenie Wykonawcy </w:t>
      </w:r>
    </w:p>
    <w:p w14:paraId="515D4525" w14:textId="5B253D45" w:rsidR="006A7F7E" w:rsidRDefault="00B804F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składane na podstawie art. 7 ust.1 </w:t>
      </w:r>
      <w:r>
        <w:rPr>
          <w:rFonts w:ascii="Times New Roman" w:eastAsia="Calibri" w:hAnsi="Times New Roman" w:cs="Cambria"/>
          <w:b/>
          <w:bCs/>
        </w:rPr>
        <w:t>ustawy</w:t>
      </w:r>
      <w:r>
        <w:rPr>
          <w:rFonts w:ascii="Times New Roman" w:hAnsi="Times New Roman" w:cs="Cambria"/>
          <w:b/>
          <w:bCs/>
        </w:rPr>
        <w:t xml:space="preserve"> z dnia 13 kwietnia 2022 r. o szczególnych rozwiązaniach w zakresie przeciwdziałania wspieraniu agresji na Ukrainę oraz służących ochronie bezpiecze</w:t>
      </w:r>
      <w:r w:rsidR="00E63D0F">
        <w:rPr>
          <w:rFonts w:ascii="Times New Roman" w:hAnsi="Times New Roman" w:cs="Cambria"/>
          <w:b/>
          <w:bCs/>
        </w:rPr>
        <w:t>ństwa narodowego (Dz.U. z 2025 r. poz. 514</w:t>
      </w:r>
      <w:r>
        <w:rPr>
          <w:rFonts w:ascii="Times New Roman" w:hAnsi="Times New Roman" w:cs="Cambria"/>
          <w:b/>
          <w:bCs/>
        </w:rPr>
        <w:t>) oraz  na podstawie</w:t>
      </w:r>
      <w:r>
        <w:rPr>
          <w:rFonts w:ascii="Times New Roman" w:hAnsi="Times New Roman" w:cs="Times New Roman"/>
          <w:b/>
          <w:bCs/>
        </w:rPr>
        <w:t xml:space="preserve"> art. 3 ust. 1 pkt 37 ustawy z dnia 29 września 1994</w:t>
      </w:r>
      <w:r w:rsidR="00E63D0F">
        <w:rPr>
          <w:rFonts w:ascii="Times New Roman" w:hAnsi="Times New Roman" w:cs="Times New Roman"/>
          <w:b/>
          <w:bCs/>
        </w:rPr>
        <w:t xml:space="preserve"> r. o rachunkowości (Dz. U. 2026</w:t>
      </w:r>
      <w:r>
        <w:rPr>
          <w:rFonts w:ascii="Times New Roman" w:hAnsi="Times New Roman" w:cs="Times New Roman"/>
          <w:b/>
          <w:bCs/>
        </w:rPr>
        <w:t xml:space="preserve"> r. poz. </w:t>
      </w:r>
      <w:r w:rsidR="00CA58FC">
        <w:rPr>
          <w:rFonts w:ascii="Times New Roman" w:hAnsi="Times New Roman" w:cs="Times New Roman"/>
          <w:b/>
          <w:bCs/>
        </w:rPr>
        <w:t xml:space="preserve">522 z </w:t>
      </w:r>
      <w:proofErr w:type="spellStart"/>
      <w:r w:rsidR="00CA58FC">
        <w:rPr>
          <w:rFonts w:ascii="Times New Roman" w:hAnsi="Times New Roman" w:cs="Times New Roman"/>
          <w:b/>
          <w:bCs/>
        </w:rPr>
        <w:t>późn</w:t>
      </w:r>
      <w:proofErr w:type="spellEnd"/>
      <w:r w:rsidR="00CA58FC">
        <w:rPr>
          <w:rFonts w:ascii="Times New Roman" w:hAnsi="Times New Roman" w:cs="Times New Roman"/>
          <w:b/>
          <w:bCs/>
        </w:rPr>
        <w:t>. zm.</w:t>
      </w:r>
      <w:r>
        <w:rPr>
          <w:rFonts w:ascii="Times New Roman" w:hAnsi="Times New Roman" w:cs="Times New Roman"/>
          <w:b/>
          <w:bCs/>
        </w:rPr>
        <w:t>)</w:t>
      </w:r>
    </w:p>
    <w:p w14:paraId="02326BCB" w14:textId="77777777" w:rsidR="006A7F7E" w:rsidRDefault="006A7F7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5E0BEF" w14:textId="0C729B5F" w:rsidR="006A7F7E" w:rsidRDefault="00B804F3">
      <w:pPr>
        <w:pStyle w:val="Standard"/>
        <w:ind w:right="1"/>
      </w:pPr>
      <w:proofErr w:type="spellStart"/>
      <w:r>
        <w:rPr>
          <w:rFonts w:cs="Times New Roman"/>
          <w:sz w:val="22"/>
          <w:szCs w:val="22"/>
        </w:rPr>
        <w:t>Postępowanie</w:t>
      </w:r>
      <w:proofErr w:type="spellEnd"/>
      <w:r>
        <w:rPr>
          <w:rFonts w:cs="Times New Roman"/>
          <w:sz w:val="22"/>
          <w:szCs w:val="22"/>
        </w:rPr>
        <w:t xml:space="preserve"> o </w:t>
      </w:r>
      <w:proofErr w:type="spellStart"/>
      <w:r>
        <w:rPr>
          <w:rFonts w:cs="Times New Roman"/>
          <w:sz w:val="22"/>
          <w:szCs w:val="22"/>
        </w:rPr>
        <w:t>udzi</w:t>
      </w:r>
      <w:r w:rsidR="00E63D0F">
        <w:rPr>
          <w:rFonts w:cs="Times New Roman"/>
          <w:sz w:val="22"/>
          <w:szCs w:val="22"/>
        </w:rPr>
        <w:t>elenie</w:t>
      </w:r>
      <w:proofErr w:type="spellEnd"/>
      <w:r w:rsidR="00E63D0F">
        <w:rPr>
          <w:rFonts w:cs="Times New Roman"/>
          <w:sz w:val="22"/>
          <w:szCs w:val="22"/>
        </w:rPr>
        <w:t xml:space="preserve"> </w:t>
      </w:r>
      <w:proofErr w:type="spellStart"/>
      <w:r w:rsidR="00E63D0F">
        <w:rPr>
          <w:rFonts w:cs="Times New Roman"/>
          <w:sz w:val="22"/>
          <w:szCs w:val="22"/>
        </w:rPr>
        <w:t>zamówienia</w:t>
      </w:r>
      <w:proofErr w:type="spellEnd"/>
      <w:r w:rsidR="00E63D0F">
        <w:rPr>
          <w:rFonts w:cs="Times New Roman"/>
          <w:sz w:val="22"/>
          <w:szCs w:val="22"/>
        </w:rPr>
        <w:t xml:space="preserve"> </w:t>
      </w:r>
      <w:proofErr w:type="spellStart"/>
      <w:r w:rsidR="00E63D0F">
        <w:rPr>
          <w:rFonts w:cs="Times New Roman"/>
          <w:sz w:val="22"/>
          <w:szCs w:val="22"/>
        </w:rPr>
        <w:t>publicznego</w:t>
      </w:r>
      <w:proofErr w:type="spellEnd"/>
      <w:r w:rsidR="00E63D0F">
        <w:rPr>
          <w:rFonts w:cs="Times New Roman"/>
          <w:sz w:val="22"/>
          <w:szCs w:val="22"/>
        </w:rPr>
        <w:t xml:space="preserve"> </w:t>
      </w:r>
      <w:proofErr w:type="spellStart"/>
      <w:r>
        <w:rPr>
          <w:rFonts w:cs="Times New Roman"/>
          <w:sz w:val="22"/>
          <w:szCs w:val="22"/>
        </w:rPr>
        <w:t>pn</w:t>
      </w:r>
      <w:proofErr w:type="spellEnd"/>
      <w:r>
        <w:rPr>
          <w:rFonts w:cs="Times New Roman"/>
          <w:sz w:val="22"/>
          <w:szCs w:val="22"/>
        </w:rPr>
        <w:t xml:space="preserve">.: </w:t>
      </w:r>
    </w:p>
    <w:p w14:paraId="0B6D702E" w14:textId="77777777" w:rsidR="00B804F3" w:rsidRDefault="00B804F3" w:rsidP="00B804F3">
      <w:pPr>
        <w:widowControl w:val="0"/>
        <w:spacing w:after="0" w:line="240" w:lineRule="auto"/>
        <w:ind w:right="1"/>
        <w:jc w:val="center"/>
        <w:textAlignment w:val="baseline"/>
        <w:rPr>
          <w:rFonts w:ascii="Times New Roman" w:hAnsi="Times New Roman" w:cs="Times New Roman"/>
          <w:b/>
          <w:bCs/>
          <w:color w:val="FF0000"/>
        </w:rPr>
      </w:pPr>
      <w:bookmarkStart w:id="63" w:name="_Hlk193967405"/>
    </w:p>
    <w:bookmarkEnd w:id="63"/>
    <w:p w14:paraId="131C46AC" w14:textId="7A63A369" w:rsidR="001E0338" w:rsidRDefault="001E033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E0338">
        <w:rPr>
          <w:rFonts w:ascii="Times New Roman" w:hAnsi="Times New Roman" w:cs="Times New Roman"/>
          <w:b/>
          <w:bCs/>
        </w:rPr>
        <w:t xml:space="preserve">„Przebudowa drogi </w:t>
      </w:r>
      <w:r w:rsidR="000757A3">
        <w:rPr>
          <w:rFonts w:ascii="Times New Roman" w:hAnsi="Times New Roman" w:cs="Times New Roman"/>
          <w:b/>
          <w:bCs/>
        </w:rPr>
        <w:t>gminnej w miejscowości Międzylesie</w:t>
      </w:r>
      <w:r w:rsidRPr="001E0338">
        <w:rPr>
          <w:rFonts w:ascii="Times New Roman" w:hAnsi="Times New Roman" w:cs="Times New Roman"/>
          <w:b/>
          <w:bCs/>
        </w:rPr>
        <w:t>”</w:t>
      </w:r>
      <w:bookmarkStart w:id="64" w:name="_GoBack"/>
      <w:bookmarkEnd w:id="64"/>
    </w:p>
    <w:p w14:paraId="5B6E2DE7" w14:textId="3ECFF599" w:rsidR="006A7F7E" w:rsidRDefault="00B804F3">
      <w:pPr>
        <w:spacing w:after="0" w:line="240" w:lineRule="auto"/>
      </w:pPr>
      <w:r>
        <w:rPr>
          <w:rFonts w:ascii="Times New Roman" w:hAnsi="Times New Roman" w:cs="Times New Roman"/>
        </w:rPr>
        <w:t xml:space="preserve">prowadzonego przez </w:t>
      </w:r>
      <w:r w:rsidR="000D0B2F">
        <w:rPr>
          <w:rFonts w:ascii="Times New Roman" w:hAnsi="Times New Roman" w:cs="Times New Roman"/>
          <w:b/>
        </w:rPr>
        <w:t>Gminę Władysławów</w:t>
      </w:r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</w:rPr>
        <w:t>oświadczam/my, co następuje:</w:t>
      </w:r>
    </w:p>
    <w:p w14:paraId="2CE3CE5C" w14:textId="77777777" w:rsidR="006A7F7E" w:rsidRDefault="006A7F7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3A70784A" w14:textId="77777777" w:rsidR="006A7F7E" w:rsidRDefault="00B804F3">
      <w:pPr>
        <w:shd w:val="clear" w:color="auto" w:fill="BFBFBF" w:themeFill="background1" w:themeFillShade="BF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OŚWIADCZENIA DOTYCZĄCE WYKONAWCY:</w:t>
      </w:r>
    </w:p>
    <w:p w14:paraId="07C372B2" w14:textId="77777777" w:rsidR="006A7F7E" w:rsidRDefault="006A7F7E">
      <w:pPr>
        <w:pStyle w:val="Akapitzlist"/>
        <w:spacing w:after="0" w:line="240" w:lineRule="auto"/>
        <w:contextualSpacing/>
        <w:jc w:val="both"/>
        <w:rPr>
          <w:rFonts w:ascii="Times New Roman" w:hAnsi="Times New Roman" w:cs="Times New Roman"/>
          <w:color w:val="C9211E"/>
          <w:sz w:val="16"/>
          <w:szCs w:val="16"/>
        </w:rPr>
      </w:pPr>
    </w:p>
    <w:p w14:paraId="7013D8E6" w14:textId="77777777" w:rsidR="006A7F7E" w:rsidRDefault="006A7F7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474DF46" w14:textId="77777777" w:rsidR="006A7F7E" w:rsidRDefault="00B804F3">
      <w:pPr>
        <w:spacing w:after="0" w:line="240" w:lineRule="auto"/>
        <w:ind w:left="1560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476D5563" wp14:editId="48719D18">
                <wp:simplePos x="0" y="0"/>
                <wp:positionH relativeFrom="column">
                  <wp:posOffset>359410</wp:posOffset>
                </wp:positionH>
                <wp:positionV relativeFrom="paragraph">
                  <wp:posOffset>27940</wp:posOffset>
                </wp:positionV>
                <wp:extent cx="254000" cy="254000"/>
                <wp:effectExtent l="0" t="0" r="2667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440" cy="2534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id="shape_0" ID="Prostokąt 1" fillcolor="white" stroked="t" style="position:absolute;margin-left:28.3pt;margin-top:2.2pt;width:19.9pt;height:19.9pt">
                <w10:wrap type="none"/>
                <v:fill o:detectmouseclick="t" type="solid" color2="black"/>
                <v:stroke color="#70ad47" weight="12600" joinstyle="miter" endcap="flat"/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Oświadczam/my, że nie podlegam/my wykluczeniu z postępowania na podstawie </w:t>
      </w:r>
      <w:r>
        <w:rPr>
          <w:rFonts w:ascii="Times New Roman" w:hAnsi="Times New Roman" w:cs="Times New Roman"/>
        </w:rPr>
        <w:br/>
        <w:t xml:space="preserve">art. 7 ust.1 </w:t>
      </w:r>
      <w:r>
        <w:rPr>
          <w:rFonts w:ascii="Times New Roman" w:eastAsia="Calibri" w:hAnsi="Times New Roman" w:cs="Cambria"/>
        </w:rPr>
        <w:t>ustawy</w:t>
      </w:r>
      <w:r>
        <w:rPr>
          <w:rFonts w:ascii="Times New Roman" w:hAnsi="Times New Roman" w:cs="Cambria"/>
        </w:rPr>
        <w:t xml:space="preserve"> z dnia 13 kwietnia 2022 r. o szczególnych rozwiązaniach w zakresie przeciwdziałania wspieraniu agresji na Ukrainę oraz służących ochronie bezpieczeństwa narodowego, </w:t>
      </w:r>
    </w:p>
    <w:p w14:paraId="52A653AD" w14:textId="77777777" w:rsidR="006A7F7E" w:rsidRDefault="006A7F7E">
      <w:pPr>
        <w:spacing w:after="0" w:line="240" w:lineRule="auto"/>
        <w:ind w:left="1560"/>
        <w:jc w:val="both"/>
        <w:rPr>
          <w:rFonts w:ascii="Times New Roman" w:hAnsi="Times New Roman" w:cs="Cambria"/>
        </w:rPr>
      </w:pPr>
    </w:p>
    <w:p w14:paraId="51E4E61E" w14:textId="77777777" w:rsidR="006A7F7E" w:rsidRDefault="00B804F3">
      <w:pPr>
        <w:spacing w:after="0" w:line="240" w:lineRule="auto"/>
      </w:pPr>
      <w:r>
        <w:rPr>
          <w:rFonts w:ascii="Times New Roman" w:hAnsi="Times New Roman" w:cs="Times New Roman"/>
        </w:rPr>
        <w:t xml:space="preserve">jednocześnie oświadczam, że: </w:t>
      </w:r>
    </w:p>
    <w:p w14:paraId="555CF7AC" w14:textId="77777777" w:rsidR="006A7F7E" w:rsidRDefault="006A7F7E">
      <w:pPr>
        <w:spacing w:after="0" w:line="240" w:lineRule="auto"/>
        <w:jc w:val="both"/>
        <w:rPr>
          <w:sz w:val="16"/>
          <w:szCs w:val="16"/>
        </w:rPr>
      </w:pPr>
    </w:p>
    <w:p w14:paraId="6A96551A" w14:textId="77777777" w:rsidR="006A7F7E" w:rsidRDefault="006A7F7E">
      <w:pPr>
        <w:spacing w:line="252" w:lineRule="auto"/>
        <w:jc w:val="both"/>
        <w:textAlignment w:val="baseline"/>
        <w:rPr>
          <w:rFonts w:ascii="Times New Roman" w:eastAsia="Calibri" w:hAnsi="Times New Roman" w:cs="Times New Roman"/>
          <w:i/>
          <w:iCs/>
          <w:lang w:bidi="pa-IN"/>
        </w:rPr>
      </w:pPr>
    </w:p>
    <w:p w14:paraId="244BBB8F" w14:textId="77777777" w:rsidR="006A7F7E" w:rsidRDefault="00B804F3">
      <w:pPr>
        <w:spacing w:line="252" w:lineRule="auto"/>
        <w:ind w:left="1416"/>
        <w:jc w:val="both"/>
        <w:textAlignment w:val="baseline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49A46B4C" wp14:editId="43B52AAF">
                <wp:simplePos x="0" y="0"/>
                <wp:positionH relativeFrom="column">
                  <wp:posOffset>361315</wp:posOffset>
                </wp:positionH>
                <wp:positionV relativeFrom="paragraph">
                  <wp:posOffset>-14605</wp:posOffset>
                </wp:positionV>
                <wp:extent cx="254635" cy="260350"/>
                <wp:effectExtent l="0" t="0" r="0" b="0"/>
                <wp:wrapNone/>
                <wp:docPr id="2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160" cy="25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70AD47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id="shape_0" ID="Prostokąt 1" fillcolor="white" stroked="t" style="position:absolute;margin-left:28.45pt;margin-top:-1.15pt;width:19.95pt;height:20.4pt">
                <w10:wrap type="none"/>
                <v:fill o:detectmouseclick="t" type="solid" color2="black"/>
                <v:stroke color="#70ad47" weight="12600" joinstyle="miter" endcap="flat"/>
              </v:rect>
            </w:pict>
          </mc:Fallback>
        </mc:AlternateContent>
      </w:r>
      <w:r>
        <w:rPr>
          <w:rFonts w:ascii="Times New Roman" w:eastAsia="Calibri" w:hAnsi="Times New Roman" w:cs="Times New Roman"/>
          <w:color w:val="000000"/>
        </w:rPr>
        <w:t>jednostką dominującą w rozumieniu art. 3 ust. 1 pkt 37 ustawy z dnia 29 września 1994r. o  rachunkowości jest:</w:t>
      </w:r>
      <w:r>
        <w:rPr>
          <w:rFonts w:ascii="Times New Roman" w:eastAsia="Calibri" w:hAnsi="Times New Roman" w:cs="Times New Roman"/>
          <w:i/>
          <w:iCs/>
          <w:color w:val="000000"/>
        </w:rPr>
        <w:t xml:space="preserve"> ..................……………………………....................................</w:t>
      </w:r>
    </w:p>
    <w:p w14:paraId="0867331F" w14:textId="77777777" w:rsidR="006A7F7E" w:rsidRDefault="00B804F3">
      <w:pPr>
        <w:spacing w:line="252" w:lineRule="auto"/>
        <w:jc w:val="center"/>
        <w:textAlignment w:val="baseline"/>
        <w:rPr>
          <w:rFonts w:ascii="Times New Roman" w:eastAsia="Calibri" w:hAnsi="Times New Roman" w:cs="Times New Roman"/>
          <w:i/>
          <w:iCs/>
          <w:color w:val="000000"/>
        </w:rPr>
      </w:pPr>
      <w:r>
        <w:rPr>
          <w:rFonts w:ascii="Times New Roman" w:eastAsia="Calibri" w:hAnsi="Times New Roman" w:cs="Times New Roman"/>
          <w:i/>
          <w:iCs/>
          <w:color w:val="000000"/>
        </w:rPr>
        <w:t>podać nazwę jednostki oraz jej numer identyfikacji podatkowej (NIP)</w:t>
      </w:r>
    </w:p>
    <w:p w14:paraId="7A20DB63" w14:textId="77777777" w:rsidR="006A7F7E" w:rsidRDefault="006A7F7E">
      <w:pPr>
        <w:spacing w:line="252" w:lineRule="auto"/>
        <w:jc w:val="both"/>
        <w:textAlignment w:val="baseline"/>
        <w:rPr>
          <w:rFonts w:ascii="Times New Roman" w:eastAsia="Calibri" w:hAnsi="Times New Roman" w:cs="Times New Roman"/>
          <w:i/>
          <w:iCs/>
          <w:lang w:bidi="pa-IN"/>
        </w:rPr>
      </w:pPr>
    </w:p>
    <w:p w14:paraId="598D6ED5" w14:textId="77777777" w:rsidR="006A7F7E" w:rsidRDefault="00B804F3">
      <w:pPr>
        <w:spacing w:line="252" w:lineRule="auto"/>
        <w:ind w:left="1416"/>
        <w:jc w:val="both"/>
        <w:textAlignment w:val="baseline"/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183360E1" wp14:editId="06186166">
                <wp:simplePos x="0" y="0"/>
                <wp:positionH relativeFrom="column">
                  <wp:posOffset>347980</wp:posOffset>
                </wp:positionH>
                <wp:positionV relativeFrom="paragraph">
                  <wp:posOffset>-55880</wp:posOffset>
                </wp:positionV>
                <wp:extent cx="254635" cy="254635"/>
                <wp:effectExtent l="0" t="0" r="0" b="0"/>
                <wp:wrapNone/>
                <wp:docPr id="3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160" cy="25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70AD47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id="shape_0" ID="Prostokąt 1" fillcolor="white" stroked="t" style="position:absolute;margin-left:27.4pt;margin-top:-4.4pt;width:19.95pt;height:19.95pt">
                <w10:wrap type="none"/>
                <v:fill o:detectmouseclick="t" type="solid" color2="black"/>
                <v:stroke color="#70ad47" weight="12600" joinstyle="miter" endcap="fla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>nie istnieje jednostka dominująca w rozumieniu art. 3 ust. 1 pkt 37 ustawy z dnia 29 września 1994 r. o rachunkowości.</w:t>
      </w:r>
    </w:p>
    <w:p w14:paraId="21E1C39D" w14:textId="77777777" w:rsidR="006A7F7E" w:rsidRDefault="00B804F3">
      <w:pPr>
        <w:spacing w:after="0" w:line="240" w:lineRule="auto"/>
      </w:pPr>
      <w:r>
        <w:rPr>
          <w:rFonts w:cs="Times New Roman"/>
          <w:sz w:val="16"/>
          <w:szCs w:val="16"/>
        </w:rPr>
        <w:t xml:space="preserve">Zaznaczyć </w:t>
      </w:r>
      <w:r>
        <w:rPr>
          <w:rFonts w:cs="Times New Roman"/>
          <w:b/>
          <w:sz w:val="16"/>
          <w:szCs w:val="16"/>
        </w:rPr>
        <w:t>x</w:t>
      </w:r>
      <w:r>
        <w:rPr>
          <w:rFonts w:cs="Times New Roman"/>
          <w:sz w:val="16"/>
          <w:szCs w:val="16"/>
        </w:rPr>
        <w:t xml:space="preserve"> </w:t>
      </w:r>
    </w:p>
    <w:p w14:paraId="6D1A1687" w14:textId="77777777" w:rsidR="006A7F7E" w:rsidRDefault="00B804F3">
      <w:pPr>
        <w:tabs>
          <w:tab w:val="center" w:pos="4536"/>
        </w:tabs>
        <w:spacing w:after="0" w:line="240" w:lineRule="auto"/>
        <w:jc w:val="both"/>
        <w:rPr>
          <w:rFonts w:eastAsia="Calibri" w:cs="Times New Roman"/>
          <w:sz w:val="16"/>
          <w:szCs w:val="16"/>
        </w:rPr>
      </w:pPr>
      <w:r>
        <w:rPr>
          <w:rFonts w:eastAsia="Calibri" w:cs="Times New Roman"/>
          <w:sz w:val="16"/>
          <w:szCs w:val="16"/>
        </w:rPr>
        <w:t>w prawidłowej kratce</w:t>
      </w:r>
    </w:p>
    <w:p w14:paraId="1CDF3799" w14:textId="77777777" w:rsidR="006A7F7E" w:rsidRDefault="006A7F7E">
      <w:pPr>
        <w:spacing w:after="0" w:line="240" w:lineRule="auto"/>
        <w:jc w:val="both"/>
        <w:rPr>
          <w:sz w:val="16"/>
          <w:szCs w:val="16"/>
        </w:rPr>
      </w:pPr>
    </w:p>
    <w:p w14:paraId="3A64BA7B" w14:textId="77777777" w:rsidR="006A7F7E" w:rsidRDefault="006A7F7E">
      <w:pPr>
        <w:spacing w:after="0" w:line="240" w:lineRule="auto"/>
        <w:jc w:val="both"/>
        <w:rPr>
          <w:sz w:val="16"/>
          <w:szCs w:val="16"/>
        </w:rPr>
      </w:pPr>
    </w:p>
    <w:p w14:paraId="4552C89D" w14:textId="77777777" w:rsidR="006A7F7E" w:rsidRDefault="006A7F7E">
      <w:pPr>
        <w:spacing w:after="0" w:line="240" w:lineRule="auto"/>
        <w:jc w:val="both"/>
        <w:rPr>
          <w:sz w:val="16"/>
          <w:szCs w:val="16"/>
        </w:rPr>
      </w:pPr>
    </w:p>
    <w:p w14:paraId="13E71743" w14:textId="77777777" w:rsidR="006A7F7E" w:rsidRDefault="00B804F3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 DOTYCZĄCE PODANYCH INFORMACJI:</w:t>
      </w:r>
    </w:p>
    <w:p w14:paraId="23743238" w14:textId="77777777" w:rsidR="006A7F7E" w:rsidRDefault="006A7F7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BB74FC2" w14:textId="77777777" w:rsidR="006A7F7E" w:rsidRDefault="00B804F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Oświadczam/my,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27B8EE9" w14:textId="77777777" w:rsidR="006A7F7E" w:rsidRDefault="006A7F7E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5926346B" w14:textId="77777777" w:rsidR="006A7F7E" w:rsidRDefault="00B804F3">
      <w:pPr>
        <w:spacing w:after="0" w:line="240" w:lineRule="auto"/>
        <w:ind w:left="5664"/>
        <w:jc w:val="right"/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…………………………………………………</w:t>
      </w:r>
    </w:p>
    <w:p w14:paraId="29B5DA6C" w14:textId="77777777" w:rsidR="006A7F7E" w:rsidRDefault="00B804F3">
      <w:pPr>
        <w:spacing w:after="0" w:line="240" w:lineRule="auto"/>
        <w:ind w:left="5664"/>
        <w:jc w:val="right"/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Oświadczenie  powinno być podpisane  przez osobę/osoby uprawnione do reprezentacji Wykonawcy/ów</w:t>
      </w:r>
    </w:p>
    <w:p w14:paraId="40891AC8" w14:textId="77777777" w:rsidR="006A7F7E" w:rsidRDefault="006A7F7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6D53150" w14:textId="77777777" w:rsidR="006A7F7E" w:rsidRDefault="00B804F3">
      <w:pPr>
        <w:spacing w:after="0" w:line="240" w:lineRule="auto"/>
      </w:pPr>
      <w:r>
        <w:rPr>
          <w:rFonts w:ascii="Times New Roman" w:hAnsi="Times New Roman" w:cs="Times New Roman"/>
          <w:sz w:val="16"/>
          <w:szCs w:val="16"/>
        </w:rPr>
        <w:t>Uwaga:</w:t>
      </w:r>
    </w:p>
    <w:p w14:paraId="1BD1AEEB" w14:textId="77777777" w:rsidR="006A7F7E" w:rsidRDefault="00B804F3">
      <w:pPr>
        <w:pStyle w:val="Akapitzlist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 xml:space="preserve">W przypadku Wykonawców wspólnie ubiegających się o udzielenie zamówienia, oświadczenie  w ww.  zakresie składa każdy wykonawca. </w:t>
      </w:r>
    </w:p>
    <w:p w14:paraId="56303394" w14:textId="77777777" w:rsidR="006A7F7E" w:rsidRDefault="00B804F3">
      <w:pPr>
        <w:pStyle w:val="Akapitzlist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W przypadku polegania na zdolnościach podmiotu udostępniającego zasoby oświadczenie w  ww. zakresie składa także podmiot udostępniający zasób.</w:t>
      </w:r>
    </w:p>
    <w:p w14:paraId="1237962D" w14:textId="77777777" w:rsidR="006A7F7E" w:rsidRDefault="00B804F3">
      <w:pPr>
        <w:pStyle w:val="Akapitzlist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Zgodnie z art. 3 ust. 1 pkt 37 ustawy z dnia 29 września 1994 r. o rachunkowości – poprzez pojęcie jednostki dominującej  - rozumie się przez to jednostkę będącą spółką handlową lub przedsiębiorstwem państwowym, sprawującą kontrolę nad jednostką zależną, w szczególności:</w:t>
      </w:r>
    </w:p>
    <w:p w14:paraId="7988F4EA" w14:textId="77777777" w:rsidR="006A7F7E" w:rsidRDefault="00B804F3">
      <w:pPr>
        <w:spacing w:after="0"/>
        <w:ind w:left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a) posiadającą bezpośrednio lub pośrednio większość ogólnej liczby głosów w organie stanowiącym jednostki zależnej, także na podstawie porozumień z innymi uprawnionymi do głosu, wykonującymi prawa głosu zgodnie z wolą jednostki dominującej, lub</w:t>
      </w:r>
    </w:p>
    <w:p w14:paraId="1628BA88" w14:textId="77777777" w:rsidR="006A7F7E" w:rsidRDefault="00B804F3">
      <w:pPr>
        <w:spacing w:after="0"/>
        <w:ind w:left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b) będącą udziałowcem jednostki zależnej i uprawnioną do kierowania polityką finansową i operacyjną tej jednostki zależnej w sposób samodzielny lub przez wyznaczone przez siebie osoby lub jednostki na podstawie umowy zawartej z innymi uprawnionymi do głosu, posiadającymi na podstawie statutu lub umowy spółki, łącznie z jednostką dominującą, większość ogólnej liczby głosów w organie stanowiącym, lub</w:t>
      </w:r>
    </w:p>
    <w:p w14:paraId="3388C142" w14:textId="77777777" w:rsidR="006A7F7E" w:rsidRDefault="00B804F3">
      <w:pPr>
        <w:spacing w:after="0"/>
        <w:ind w:left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c) będącą udziałowcem jednostki zależnej i uprawnioną do powoływania i odwoływania większości członków organów zarządzających, nadzorujących lub administrujących tej jednostki zależnej, lub</w:t>
      </w:r>
    </w:p>
    <w:p w14:paraId="206AD041" w14:textId="77777777" w:rsidR="006A7F7E" w:rsidRDefault="00B804F3">
      <w:pPr>
        <w:spacing w:after="0"/>
        <w:ind w:left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d) będącą udziałowcem jednostki zależnej, której więcej niż połowę składu organów zarządzających, nadzorujących lub administrujących w poprzednim roku obrotowym, w ciągu bieżącego roku obrotowego i do czasu sporządzenia sprawozdania finansowego za bieżący rok obrotowy stanowią osoby powołane do pełnienia tych funkcji w rezultacie wykonywania przez jednostkę dominującą prawa głosu w organach tej jednostki zależnej, chyba że inna jednostka lub osoba ma w stosunku do tej jednostki zależnej prawa, o których mowa w lit. a, c lub e, lub</w:t>
      </w:r>
    </w:p>
    <w:p w14:paraId="3CC407D5" w14:textId="77777777" w:rsidR="006A7F7E" w:rsidRDefault="00B804F3">
      <w:pPr>
        <w:spacing w:after="0" w:line="240" w:lineRule="auto"/>
        <w:ind w:left="708"/>
        <w:contextualSpacing/>
        <w:jc w:val="both"/>
      </w:pPr>
      <w:r>
        <w:rPr>
          <w:rFonts w:ascii="Times New Roman" w:hAnsi="Times New Roman" w:cs="Times New Roman"/>
          <w:sz w:val="16"/>
          <w:szCs w:val="16"/>
        </w:rPr>
        <w:t xml:space="preserve">e) będącą udziałowcem jednostki zależnej i uprawnioną do kierowania polityką finansową i operacyjną tej jednostki zależnej, na   podstawie umowy zawartej z tą jednostką zależną albo statutu lub umowy tej jednostki zależnej. </w:t>
      </w:r>
    </w:p>
    <w:sectPr w:rsidR="006A7F7E">
      <w:footerReference w:type="default" r:id="rId9"/>
      <w:pgSz w:w="11906" w:h="16838"/>
      <w:pgMar w:top="709" w:right="1274" w:bottom="993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31E723" w14:textId="77777777" w:rsidR="009F65FE" w:rsidRDefault="009F65FE">
      <w:pPr>
        <w:spacing w:after="0" w:line="240" w:lineRule="auto"/>
      </w:pPr>
      <w:r>
        <w:separator/>
      </w:r>
    </w:p>
  </w:endnote>
  <w:endnote w:type="continuationSeparator" w:id="0">
    <w:p w14:paraId="39F1017A" w14:textId="77777777" w:rsidR="009F65FE" w:rsidRDefault="009F6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15F024" w14:textId="77777777" w:rsidR="006A7F7E" w:rsidRDefault="006A7F7E">
    <w:pPr>
      <w:pStyle w:val="Stopka"/>
      <w:jc w:val="center"/>
      <w:rPr>
        <w:rFonts w:ascii="Times New Roman" w:hAnsi="Times New Roman" w:cs="Times New Roman"/>
      </w:rPr>
    </w:pPr>
  </w:p>
  <w:p w14:paraId="58AA4302" w14:textId="77777777" w:rsidR="006A7F7E" w:rsidRDefault="006A7F7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953EB0" w14:textId="77777777" w:rsidR="009F65FE" w:rsidRDefault="009F65FE">
      <w:pPr>
        <w:spacing w:after="0" w:line="240" w:lineRule="auto"/>
      </w:pPr>
      <w:r>
        <w:separator/>
      </w:r>
    </w:p>
  </w:footnote>
  <w:footnote w:type="continuationSeparator" w:id="0">
    <w:p w14:paraId="3E330E35" w14:textId="77777777" w:rsidR="009F65FE" w:rsidRDefault="009F65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A0D07"/>
    <w:multiLevelType w:val="multilevel"/>
    <w:tmpl w:val="E1B46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5F4632"/>
    <w:multiLevelType w:val="multilevel"/>
    <w:tmpl w:val="5F8CF0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F7E"/>
    <w:rsid w:val="000757A3"/>
    <w:rsid w:val="000D0B2F"/>
    <w:rsid w:val="00154626"/>
    <w:rsid w:val="001E0338"/>
    <w:rsid w:val="00300078"/>
    <w:rsid w:val="003916F3"/>
    <w:rsid w:val="0041567A"/>
    <w:rsid w:val="00470823"/>
    <w:rsid w:val="005B17A6"/>
    <w:rsid w:val="00646DEC"/>
    <w:rsid w:val="006A7F7E"/>
    <w:rsid w:val="00820AA3"/>
    <w:rsid w:val="009F65FE"/>
    <w:rsid w:val="00A42D9F"/>
    <w:rsid w:val="00A70D7B"/>
    <w:rsid w:val="00AA397B"/>
    <w:rsid w:val="00B804F3"/>
    <w:rsid w:val="00BD2884"/>
    <w:rsid w:val="00CA58FC"/>
    <w:rsid w:val="00DF3E34"/>
    <w:rsid w:val="00E63D0F"/>
    <w:rsid w:val="00EC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C6B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764E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8231F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8231F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C6945"/>
  </w:style>
  <w:style w:type="character" w:customStyle="1" w:styleId="StopkaZnak">
    <w:name w:val="Stopka Znak"/>
    <w:basedOn w:val="Domylnaczcionkaakapitu"/>
    <w:link w:val="Stopka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customStyle="1" w:styleId="Znakiprzypiswkocowych">
    <w:name w:val="Znaki przypisów końcowych"/>
    <w:qFormat/>
  </w:style>
  <w:style w:type="character" w:customStyle="1" w:styleId="WW8Num4z0">
    <w:name w:val="WW8Num4z0"/>
    <w:qFormat/>
    <w:rPr>
      <w:rFonts w:ascii="Times New Roman" w:hAnsi="Times New Roman" w:cs="Times New Roman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suppressAutoHyphens/>
      <w:spacing w:after="200" w:line="276" w:lineRule="auto"/>
      <w:ind w:left="720"/>
    </w:pPr>
    <w:rPr>
      <w:rFonts w:ascii="Calibri" w:eastAsia="Calibri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Standard">
    <w:name w:val="Standard"/>
    <w:qFormat/>
    <w:rsid w:val="00AA4E33"/>
    <w:pPr>
      <w:widowControl w:val="0"/>
      <w:suppressAutoHyphens/>
      <w:textAlignment w:val="baseline"/>
    </w:pPr>
    <w:rPr>
      <w:rFonts w:ascii="Times New Roman" w:eastAsia="Andale Sans UI" w:hAnsi="Times New Roman" w:cs="Tahoma"/>
      <w:sz w:val="24"/>
      <w:szCs w:val="24"/>
      <w:lang w:val="de-DE" w:eastAsia="fa-IR" w:bidi="fa-IR"/>
    </w:rPr>
  </w:style>
  <w:style w:type="numbering" w:customStyle="1" w:styleId="WW8Num4">
    <w:name w:val="WW8Num4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764E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8231F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8231F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C6945"/>
  </w:style>
  <w:style w:type="character" w:customStyle="1" w:styleId="StopkaZnak">
    <w:name w:val="Stopka Znak"/>
    <w:basedOn w:val="Domylnaczcionkaakapitu"/>
    <w:link w:val="Stopka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customStyle="1" w:styleId="Znakiprzypiswkocowych">
    <w:name w:val="Znaki przypisów końcowych"/>
    <w:qFormat/>
  </w:style>
  <w:style w:type="character" w:customStyle="1" w:styleId="WW8Num4z0">
    <w:name w:val="WW8Num4z0"/>
    <w:qFormat/>
    <w:rPr>
      <w:rFonts w:ascii="Times New Roman" w:hAnsi="Times New Roman" w:cs="Times New Roman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suppressAutoHyphens/>
      <w:spacing w:after="200" w:line="276" w:lineRule="auto"/>
      <w:ind w:left="720"/>
    </w:pPr>
    <w:rPr>
      <w:rFonts w:ascii="Calibri" w:eastAsia="Calibri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Standard">
    <w:name w:val="Standard"/>
    <w:qFormat/>
    <w:rsid w:val="00AA4E33"/>
    <w:pPr>
      <w:widowControl w:val="0"/>
      <w:suppressAutoHyphens/>
      <w:textAlignment w:val="baseline"/>
    </w:pPr>
    <w:rPr>
      <w:rFonts w:ascii="Times New Roman" w:eastAsia="Andale Sans UI" w:hAnsi="Times New Roman" w:cs="Tahoma"/>
      <w:sz w:val="24"/>
      <w:szCs w:val="24"/>
      <w:lang w:val="de-DE" w:eastAsia="fa-IR" w:bidi="fa-IR"/>
    </w:rPr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9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7FECB-D0CA-4D69-90A2-B1B7B622F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643</Words>
  <Characters>3860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Marta Świderska</cp:lastModifiedBy>
  <cp:revision>14</cp:revision>
  <cp:lastPrinted>2026-04-29T08:59:00Z</cp:lastPrinted>
  <dcterms:created xsi:type="dcterms:W3CDTF">2025-05-21T05:58:00Z</dcterms:created>
  <dcterms:modified xsi:type="dcterms:W3CDTF">2026-08-20T05:59:00Z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