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4B34EA" w:rsidRPr="00554928" w:rsidRDefault="008B4E5E" w:rsidP="00C66D82">
      <w:pPr>
        <w:spacing w:before="240" w:after="120" w:line="360" w:lineRule="auto"/>
        <w:jc w:val="left"/>
        <w:rPr>
          <w:b/>
          <w:sz w:val="24"/>
          <w:szCs w:val="22"/>
        </w:rPr>
      </w:pPr>
      <w:r w:rsidRPr="00554928">
        <w:rPr>
          <w:b/>
          <w:sz w:val="24"/>
          <w:szCs w:val="22"/>
        </w:rPr>
        <w:t>SPECYFIKACJA WARUNKÓW ZAMÓWIENIA (zwana dalej swz)</w:t>
      </w:r>
    </w:p>
    <w:p w14:paraId="3DCBC604" w14:textId="21E86B25" w:rsidR="00F342F7" w:rsidRPr="00F342F7" w:rsidRDefault="008B4E5E" w:rsidP="00F3780B">
      <w:pPr>
        <w:spacing w:line="360" w:lineRule="auto"/>
        <w:jc w:val="left"/>
        <w:rPr>
          <w:b/>
          <w:sz w:val="22"/>
          <w:szCs w:val="22"/>
        </w:rPr>
      </w:pPr>
      <w:r w:rsidRPr="00554928">
        <w:rPr>
          <w:sz w:val="22"/>
        </w:rPr>
        <w:t>Województwo Małopolskie z siedzibą w Krakowie przy ul. Basztowej 22, zwane w dalszej części Zamawiającym, zaprasza do składania ofert w postępowaniu o udzielenie zamówienia publicznego</w:t>
      </w:r>
      <w:r w:rsidRPr="00554928">
        <w:rPr>
          <w:sz w:val="22"/>
          <w:szCs w:val="22"/>
        </w:rPr>
        <w:t xml:space="preserve"> pn.: </w:t>
      </w:r>
      <w:r w:rsidR="00F342F7" w:rsidRPr="00F342F7">
        <w:rPr>
          <w:b/>
          <w:sz w:val="22"/>
          <w:szCs w:val="22"/>
        </w:rPr>
        <w:t xml:space="preserve">Aktualizacja bazy danych obiektów topograficznych (BDOT10k) w zakresie obiektów kategorii „rzeźba terenu” dla powiatu proszowickiego w województwie małopolskim.            </w:t>
      </w:r>
    </w:p>
    <w:p w14:paraId="00000003" w14:textId="77777777" w:rsidR="004B34EA" w:rsidRPr="00554928" w:rsidRDefault="008B4E5E" w:rsidP="00BA1F71">
      <w:pPr>
        <w:pStyle w:val="Nagwek1"/>
      </w:pPr>
      <w:r w:rsidRPr="00554928">
        <w:t>Informacje o Zamawiającym</w:t>
      </w:r>
    </w:p>
    <w:p w14:paraId="00000004" w14:textId="77777777" w:rsidR="004B34EA" w:rsidRPr="00554928" w:rsidRDefault="008B4E5E" w:rsidP="00BA1F71">
      <w:pPr>
        <w:spacing w:line="360" w:lineRule="auto"/>
        <w:jc w:val="left"/>
        <w:rPr>
          <w:sz w:val="22"/>
        </w:rPr>
      </w:pPr>
      <w:r w:rsidRPr="00554928">
        <w:rPr>
          <w:b/>
          <w:sz w:val="22"/>
        </w:rPr>
        <w:t>Województwo Małopolskie,</w:t>
      </w:r>
      <w:r w:rsidRPr="00554928">
        <w:rPr>
          <w:sz w:val="22"/>
        </w:rPr>
        <w:t xml:space="preserve"> ul. Basztowa 22, 31-156 Kraków</w:t>
      </w:r>
    </w:p>
    <w:p w14:paraId="00000005" w14:textId="2D21CDE8" w:rsidR="004B34EA" w:rsidRPr="00554928" w:rsidRDefault="008B4E5E" w:rsidP="00BA1F71">
      <w:pPr>
        <w:spacing w:line="360" w:lineRule="auto"/>
        <w:jc w:val="left"/>
        <w:rPr>
          <w:sz w:val="22"/>
        </w:rPr>
      </w:pPr>
      <w:r w:rsidRPr="00554928">
        <w:rPr>
          <w:sz w:val="22"/>
        </w:rPr>
        <w:t xml:space="preserve">Numer telefonu: </w:t>
      </w:r>
      <w:r w:rsidR="00D468B7" w:rsidRPr="00554928">
        <w:rPr>
          <w:sz w:val="22"/>
        </w:rPr>
        <w:t xml:space="preserve">12 </w:t>
      </w:r>
      <w:r w:rsidR="00ED6F40" w:rsidRPr="00554928">
        <w:rPr>
          <w:sz w:val="22"/>
        </w:rPr>
        <w:t xml:space="preserve">63 03 </w:t>
      </w:r>
      <w:r w:rsidR="00A03E45" w:rsidRPr="00554928">
        <w:rPr>
          <w:sz w:val="22"/>
        </w:rPr>
        <w:t>42</w:t>
      </w:r>
      <w:r w:rsidR="00965FAA" w:rsidRPr="00554928">
        <w:rPr>
          <w:sz w:val="22"/>
        </w:rPr>
        <w:t>8</w:t>
      </w:r>
    </w:p>
    <w:p w14:paraId="00000006" w14:textId="6409F09D" w:rsidR="004B34EA" w:rsidRPr="00554928" w:rsidRDefault="008B4E5E" w:rsidP="00BA1F71">
      <w:pPr>
        <w:spacing w:line="360" w:lineRule="auto"/>
        <w:jc w:val="left"/>
        <w:rPr>
          <w:sz w:val="22"/>
        </w:rPr>
      </w:pPr>
      <w:r w:rsidRPr="00554928">
        <w:rPr>
          <w:sz w:val="22"/>
        </w:rPr>
        <w:t xml:space="preserve">Adres poczty elektronicznej: </w:t>
      </w:r>
      <w:hyperlink r:id="rId9" w:history="1">
        <w:r w:rsidR="00BA1F71" w:rsidRPr="00554928">
          <w:rPr>
            <w:rStyle w:val="Hipercze"/>
            <w:sz w:val="22"/>
          </w:rPr>
          <w:t>przetargi@umwm.malopolska.pl</w:t>
        </w:r>
      </w:hyperlink>
    </w:p>
    <w:p w14:paraId="78AF0D66" w14:textId="418B1198" w:rsidR="0023128B" w:rsidRPr="00554928" w:rsidRDefault="008B4E5E" w:rsidP="00BA1F71">
      <w:pPr>
        <w:spacing w:line="360" w:lineRule="auto"/>
        <w:jc w:val="left"/>
        <w:rPr>
          <w:sz w:val="22"/>
        </w:rPr>
      </w:pPr>
      <w:r w:rsidRPr="00554928">
        <w:rPr>
          <w:sz w:val="22"/>
        </w:rPr>
        <w:t>Adres strony interne</w:t>
      </w:r>
      <w:r w:rsidR="0023128B" w:rsidRPr="00554928">
        <w:rPr>
          <w:sz w:val="22"/>
        </w:rPr>
        <w:t>towej prowadzonego postępowania:</w:t>
      </w:r>
      <w:r w:rsidR="0023128B" w:rsidRPr="00554928">
        <w:rPr>
          <w:color w:val="0563C1"/>
          <w:sz w:val="22"/>
          <w:u w:val="single"/>
        </w:rPr>
        <w:t xml:space="preserve"> </w:t>
      </w:r>
      <w:hyperlink r:id="rId10" w:history="1">
        <w:r w:rsidR="00BA1F71" w:rsidRPr="00554928">
          <w:rPr>
            <w:rStyle w:val="Hipercze"/>
            <w:sz w:val="22"/>
          </w:rPr>
          <w:t>EZamówienia https://ezamowienia.gov.pl</w:t>
        </w:r>
      </w:hyperlink>
      <w:r w:rsidR="00664581" w:rsidRPr="00554928">
        <w:rPr>
          <w:rStyle w:val="Hipercze"/>
          <w:sz w:val="22"/>
        </w:rPr>
        <w:t>/</w:t>
      </w:r>
    </w:p>
    <w:p w14:paraId="1EFF0D4E" w14:textId="4809E601" w:rsidR="00A32C0E" w:rsidRPr="00554928" w:rsidRDefault="00A32C0E" w:rsidP="00BA1F71">
      <w:pPr>
        <w:spacing w:line="360" w:lineRule="auto"/>
        <w:jc w:val="left"/>
        <w:rPr>
          <w:sz w:val="22"/>
        </w:rPr>
      </w:pPr>
      <w:r w:rsidRPr="00554928">
        <w:rPr>
          <w:sz w:val="22"/>
        </w:rPr>
        <w:t xml:space="preserve">Główny adres: </w:t>
      </w:r>
      <w:hyperlink r:id="rId11" w:history="1">
        <w:r w:rsidR="00BA1F71" w:rsidRPr="00554928">
          <w:rPr>
            <w:rStyle w:val="Hipercze"/>
            <w:sz w:val="22"/>
          </w:rPr>
          <w:t>Małopolska https://www.malopolska.pl/</w:t>
        </w:r>
      </w:hyperlink>
    </w:p>
    <w:p w14:paraId="3EC985BC" w14:textId="01BFE946" w:rsidR="00F548C5" w:rsidRPr="00554928" w:rsidRDefault="005F5572" w:rsidP="006C660B">
      <w:pPr>
        <w:spacing w:after="360" w:line="260" w:lineRule="exact"/>
        <w:rPr>
          <w:rFonts w:eastAsiaTheme="minorHAnsi"/>
          <w:color w:val="0563C1" w:themeColor="hyperlink"/>
          <w:sz w:val="22"/>
          <w:szCs w:val="22"/>
          <w:u w:val="single"/>
          <w:lang w:eastAsia="en-US"/>
        </w:rPr>
      </w:pPr>
      <w:hyperlink r:id="rId12" w:history="1">
        <w:r w:rsidR="00F548C5" w:rsidRPr="00554928">
          <w:rPr>
            <w:rFonts w:eastAsiaTheme="minorHAnsi"/>
            <w:sz w:val="22"/>
            <w:szCs w:val="22"/>
            <w:lang w:eastAsia="en-US"/>
          </w:rPr>
          <w:t xml:space="preserve">Adres profilu nabywcy (BIP): </w:t>
        </w:r>
        <w:r w:rsidR="00F548C5" w:rsidRPr="00554928">
          <w:rPr>
            <w:rFonts w:eastAsiaTheme="minorHAnsi"/>
            <w:color w:val="0563C1" w:themeColor="hyperlink"/>
            <w:sz w:val="22"/>
            <w:szCs w:val="22"/>
            <w:u w:val="single"/>
            <w:lang w:eastAsia="en-US"/>
          </w:rPr>
          <w:t>https://bip.malopolska.pl/umwm/</w:t>
        </w:r>
      </w:hyperlink>
    </w:p>
    <w:p w14:paraId="644DD92D" w14:textId="4E1A62D3" w:rsidR="00F548C5" w:rsidRPr="00554928" w:rsidRDefault="00F548C5" w:rsidP="00F548C5">
      <w:pPr>
        <w:pStyle w:val="Nagwek1"/>
      </w:pPr>
      <w:r w:rsidRPr="00554928">
        <w:t>Adres strony internetowej, na której udostępniane będą zmiany i</w:t>
      </w:r>
      <w:r w:rsidR="0022622E" w:rsidRPr="00554928">
        <w:t> </w:t>
      </w:r>
      <w:r w:rsidRPr="00554928">
        <w:t>wyjaśnienia treści swz oraz inne dokumenty zamówienia bezpośrednio związane z postępowaniem o udzielenie zamówienia:</w:t>
      </w:r>
    </w:p>
    <w:p w14:paraId="6CCAAD42" w14:textId="5931D0A3" w:rsidR="00F548C5" w:rsidRPr="00554928" w:rsidRDefault="00F548C5" w:rsidP="00487C3B">
      <w:pPr>
        <w:pStyle w:val="Akapitzlist"/>
        <w:numPr>
          <w:ilvl w:val="0"/>
          <w:numId w:val="30"/>
        </w:numPr>
        <w:spacing w:line="360" w:lineRule="auto"/>
        <w:ind w:left="357" w:hanging="357"/>
        <w:jc w:val="left"/>
        <w:rPr>
          <w:sz w:val="22"/>
        </w:rPr>
      </w:pPr>
      <w:r w:rsidRPr="00554928">
        <w:rPr>
          <w:sz w:val="22"/>
        </w:rPr>
        <w:t>Adres strony internetowej prowadzonego postępowania (link prowadzący bezpośrednio do widoku postępowania na Platformie e-Zamówienia):</w:t>
      </w:r>
    </w:p>
    <w:p w14:paraId="71688D7A" w14:textId="41A38C1E" w:rsidR="001A5060" w:rsidRPr="001A5060" w:rsidRDefault="005F5572" w:rsidP="00A03E45">
      <w:pPr>
        <w:pStyle w:val="Akapitzlist"/>
        <w:spacing w:line="360" w:lineRule="auto"/>
        <w:ind w:left="357"/>
        <w:jc w:val="left"/>
        <w:rPr>
          <w:b/>
          <w:sz w:val="24"/>
        </w:rPr>
      </w:pPr>
      <w:hyperlink r:id="rId13" w:history="1">
        <w:r w:rsidR="001A5060" w:rsidRPr="001A5060">
          <w:rPr>
            <w:rStyle w:val="Hipercze"/>
            <w:b/>
            <w:sz w:val="22"/>
            <w:shd w:val="clear" w:color="auto" w:fill="FFFFFF"/>
          </w:rPr>
          <w:t>https://ezamowienia.gov.pl/mp-client/search/list/ocds-148610-44241330-4bb6-4592-b241-4df94c2df610</w:t>
        </w:r>
      </w:hyperlink>
      <w:r w:rsidR="001A5060" w:rsidRPr="001A5060">
        <w:rPr>
          <w:b/>
          <w:color w:val="4A4A4A"/>
          <w:sz w:val="22"/>
          <w:shd w:val="clear" w:color="auto" w:fill="FFFFFF"/>
        </w:rPr>
        <w:t xml:space="preserve"> </w:t>
      </w:r>
    </w:p>
    <w:p w14:paraId="2AAF07C0" w14:textId="7DFA7DCE" w:rsidR="00F548C5" w:rsidRPr="00554928" w:rsidRDefault="00F548C5" w:rsidP="00D037D9">
      <w:pPr>
        <w:spacing w:after="240" w:line="360" w:lineRule="auto"/>
        <w:ind w:left="357"/>
        <w:jc w:val="left"/>
        <w:rPr>
          <w:sz w:val="22"/>
        </w:rPr>
      </w:pPr>
      <w:r w:rsidRPr="00554928">
        <w:rPr>
          <w:sz w:val="22"/>
        </w:rPr>
        <w:t>Postępowanie można wyszukać również ze strony głównej Platformy e-Zamówienia (przycisk „Przeglądaj postępowania/konkursy”).</w:t>
      </w:r>
    </w:p>
    <w:p w14:paraId="482249F0" w14:textId="77777777" w:rsidR="00F548C5" w:rsidRPr="00554928" w:rsidRDefault="00F548C5" w:rsidP="00487C3B">
      <w:pPr>
        <w:pStyle w:val="Akapitzlist"/>
        <w:numPr>
          <w:ilvl w:val="0"/>
          <w:numId w:val="30"/>
        </w:numPr>
        <w:spacing w:line="360" w:lineRule="auto"/>
        <w:ind w:left="357" w:hanging="357"/>
        <w:contextualSpacing w:val="0"/>
        <w:jc w:val="left"/>
        <w:rPr>
          <w:sz w:val="22"/>
        </w:rPr>
      </w:pPr>
      <w:r w:rsidRPr="00554928">
        <w:rPr>
          <w:sz w:val="22"/>
        </w:rPr>
        <w:t>Identyfikator (ID) postępowania na Platformie e-Zamówienia:</w:t>
      </w:r>
    </w:p>
    <w:p w14:paraId="33E56210" w14:textId="64B228A5" w:rsidR="002A5B5D" w:rsidRPr="00554928" w:rsidRDefault="002A5B5D" w:rsidP="00A03DFF">
      <w:pPr>
        <w:pStyle w:val="Akapitzlist"/>
        <w:spacing w:line="360" w:lineRule="auto"/>
        <w:ind w:left="357"/>
        <w:contextualSpacing w:val="0"/>
        <w:jc w:val="left"/>
        <w:rPr>
          <w:b/>
          <w:sz w:val="22"/>
          <w:lang w:val="en-US"/>
        </w:rPr>
      </w:pPr>
      <w:r w:rsidRPr="002A5B5D">
        <w:rPr>
          <w:b/>
          <w:sz w:val="22"/>
        </w:rPr>
        <w:t>ocds-148610-44241330-4bb6-4592-b241-4df94c2df610</w:t>
      </w:r>
    </w:p>
    <w:p w14:paraId="0000000E" w14:textId="77777777" w:rsidR="004B34EA" w:rsidRPr="00554928" w:rsidRDefault="008B4E5E" w:rsidP="00BA1F71">
      <w:pPr>
        <w:pStyle w:val="Nagwek1"/>
      </w:pPr>
      <w:r w:rsidRPr="00554928">
        <w:t>Tryb udzielenia zamówienia</w:t>
      </w:r>
    </w:p>
    <w:p w14:paraId="00000010" w14:textId="65585837" w:rsidR="004B34EA" w:rsidRPr="00554928" w:rsidRDefault="008B4E5E" w:rsidP="00BA1F71">
      <w:pPr>
        <w:spacing w:after="240" w:line="360" w:lineRule="auto"/>
        <w:jc w:val="left"/>
        <w:rPr>
          <w:sz w:val="22"/>
        </w:rPr>
      </w:pPr>
      <w:r w:rsidRPr="00554928">
        <w:rPr>
          <w:sz w:val="22"/>
        </w:rPr>
        <w:t xml:space="preserve">Zamówienie publiczne udzielane jest </w:t>
      </w:r>
      <w:r w:rsidRPr="00554928">
        <w:rPr>
          <w:b/>
          <w:sz w:val="22"/>
        </w:rPr>
        <w:t>w trybie podstawowym bez przeprowadzenia negocjacji zgodnie z art. 275 pkt 1</w:t>
      </w:r>
      <w:r w:rsidRPr="00554928">
        <w:rPr>
          <w:sz w:val="22"/>
        </w:rPr>
        <w:t xml:space="preserve"> ustawy z dnia 11 września 2019 r. Prawo zamówień publicznych </w:t>
      </w:r>
      <w:r w:rsidR="00F342F7" w:rsidRPr="00F342F7">
        <w:rPr>
          <w:sz w:val="22"/>
        </w:rPr>
        <w:t xml:space="preserve">(t.j. Dz. U. </w:t>
      </w:r>
      <w:r w:rsidR="00F342F7">
        <w:rPr>
          <w:sz w:val="22"/>
        </w:rPr>
        <w:t>z 2026 r. poz. 793 z późn. zm.)</w:t>
      </w:r>
      <w:r w:rsidRPr="00554928">
        <w:rPr>
          <w:sz w:val="22"/>
        </w:rPr>
        <w:t>, zwaną dalej ustawą.</w:t>
      </w:r>
    </w:p>
    <w:p w14:paraId="00000011" w14:textId="77777777" w:rsidR="004B34EA" w:rsidRPr="00554928" w:rsidRDefault="008B4E5E" w:rsidP="00BA1F71">
      <w:pPr>
        <w:spacing w:line="360" w:lineRule="auto"/>
        <w:jc w:val="left"/>
        <w:rPr>
          <w:sz w:val="22"/>
        </w:rPr>
      </w:pPr>
      <w:r w:rsidRPr="00554928">
        <w:rPr>
          <w:sz w:val="22"/>
        </w:rPr>
        <w:t>Zamawiający informuje, że nie przewiduje wyboru najkorzystniejszej oferty z możliwością prowadzenia negocjacji.</w:t>
      </w:r>
    </w:p>
    <w:p w14:paraId="00000012" w14:textId="5CDFA498" w:rsidR="004B34EA" w:rsidRPr="00554928" w:rsidRDefault="008B4E5E" w:rsidP="00BA1F71">
      <w:pPr>
        <w:pStyle w:val="Nagwek1"/>
      </w:pPr>
      <w:r w:rsidRPr="00554928">
        <w:lastRenderedPageBreak/>
        <w:t>Opis przedmiotu zamówienia</w:t>
      </w:r>
    </w:p>
    <w:p w14:paraId="2FCFE922" w14:textId="77777777" w:rsidR="00F342F7" w:rsidRPr="00F342F7" w:rsidRDefault="00F342F7" w:rsidP="00F342F7">
      <w:pPr>
        <w:autoSpaceDE w:val="0"/>
        <w:autoSpaceDN w:val="0"/>
        <w:adjustRightInd w:val="0"/>
        <w:spacing w:line="360" w:lineRule="auto"/>
        <w:jc w:val="left"/>
        <w:rPr>
          <w:sz w:val="22"/>
          <w:szCs w:val="24"/>
        </w:rPr>
      </w:pPr>
    </w:p>
    <w:p w14:paraId="167238B4" w14:textId="4C82B3CC" w:rsidR="00F342F7" w:rsidRDefault="00F342F7" w:rsidP="00F342F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left"/>
        <w:rPr>
          <w:sz w:val="22"/>
          <w:szCs w:val="24"/>
        </w:rPr>
      </w:pPr>
      <w:r w:rsidRPr="00F342F7">
        <w:rPr>
          <w:sz w:val="22"/>
          <w:szCs w:val="24"/>
        </w:rPr>
        <w:t>W ramach zamówienia należy opracować kategorię obiektów „rzeźba terenu” w zakresie klas obiektów „linia wysokościowa” i „punkt wysokościowy” oraz dokonać niezbędnych uzgodnień z obiektami BDOT10k będącymi z nimi w relacji przestrzennej dla powiatu proszowickiego w województwie małopolskim.</w:t>
      </w:r>
      <w:r>
        <w:rPr>
          <w:sz w:val="22"/>
          <w:szCs w:val="24"/>
        </w:rPr>
        <w:t xml:space="preserve"> Ponadto, w ramach </w:t>
      </w:r>
      <w:r w:rsidRPr="00F342F7">
        <w:rPr>
          <w:sz w:val="22"/>
          <w:szCs w:val="24"/>
        </w:rPr>
        <w:t>usługi będącej przedmiotem zamówienia należy:</w:t>
      </w:r>
    </w:p>
    <w:p w14:paraId="12A4211C" w14:textId="4B8D55C4" w:rsidR="00F342F7" w:rsidRPr="00F342F7" w:rsidRDefault="00F342F7" w:rsidP="00F342F7">
      <w:pPr>
        <w:pStyle w:val="Akapitzlist"/>
        <w:numPr>
          <w:ilvl w:val="2"/>
          <w:numId w:val="20"/>
        </w:numPr>
        <w:autoSpaceDE w:val="0"/>
        <w:autoSpaceDN w:val="0"/>
        <w:adjustRightInd w:val="0"/>
        <w:spacing w:line="360" w:lineRule="auto"/>
        <w:ind w:left="851"/>
        <w:jc w:val="left"/>
        <w:rPr>
          <w:sz w:val="22"/>
          <w:szCs w:val="24"/>
        </w:rPr>
      </w:pPr>
      <w:r w:rsidRPr="00F342F7">
        <w:rPr>
          <w:sz w:val="22"/>
          <w:szCs w:val="24"/>
        </w:rPr>
        <w:t>Opracować klasy obiektów „linia wysokościowa” (OT_RTLW_L) i „punkt wysokościowy” (OT_RTPW_P) zgodnie z zasadami opisanymi w pkt V, VI oraz VII do niniejszego SOPZ. Wykorzystać pomocniczo przekazaną rzeźbę terenu</w:t>
      </w:r>
      <w:r w:rsidR="00E372ED">
        <w:rPr>
          <w:sz w:val="22"/>
          <w:szCs w:val="24"/>
        </w:rPr>
        <w:t xml:space="preserve"> w postaci Danych KARTO zapisanych w formacie gml zgodnym ze schematem aplikacyjnym OT-BDOT10k_BDII.xsd (2014r)</w:t>
      </w:r>
      <w:r w:rsidRPr="00F342F7">
        <w:rPr>
          <w:sz w:val="22"/>
          <w:szCs w:val="24"/>
        </w:rPr>
        <w:t xml:space="preserve"> wykonaną w układzie odniesienia PL-KRON86-NH</w:t>
      </w:r>
      <w:r>
        <w:rPr>
          <w:sz w:val="22"/>
          <w:szCs w:val="24"/>
        </w:rPr>
        <w:t>;</w:t>
      </w:r>
    </w:p>
    <w:p w14:paraId="1A1869A5" w14:textId="3C80F5BA" w:rsidR="00F342F7" w:rsidRPr="00F342F7" w:rsidRDefault="00F342F7" w:rsidP="00F342F7">
      <w:pPr>
        <w:pStyle w:val="Akapitzlist"/>
        <w:numPr>
          <w:ilvl w:val="2"/>
          <w:numId w:val="20"/>
        </w:numPr>
        <w:autoSpaceDE w:val="0"/>
        <w:autoSpaceDN w:val="0"/>
        <w:adjustRightInd w:val="0"/>
        <w:spacing w:line="360" w:lineRule="auto"/>
        <w:ind w:left="851"/>
        <w:jc w:val="left"/>
        <w:rPr>
          <w:sz w:val="22"/>
          <w:szCs w:val="24"/>
        </w:rPr>
      </w:pPr>
      <w:r w:rsidRPr="00F342F7">
        <w:rPr>
          <w:sz w:val="22"/>
          <w:szCs w:val="24"/>
        </w:rPr>
        <w:t>Wykonać wykaz materiałów źródłowych w zakresie N</w:t>
      </w:r>
      <w:r w:rsidR="001B08ED">
        <w:rPr>
          <w:sz w:val="22"/>
          <w:szCs w:val="24"/>
        </w:rPr>
        <w:t xml:space="preserve">umerycznego </w:t>
      </w:r>
      <w:r w:rsidRPr="00F342F7">
        <w:rPr>
          <w:sz w:val="22"/>
          <w:szCs w:val="24"/>
        </w:rPr>
        <w:t>M</w:t>
      </w:r>
      <w:r w:rsidR="001B08ED">
        <w:rPr>
          <w:sz w:val="22"/>
          <w:szCs w:val="24"/>
        </w:rPr>
        <w:t xml:space="preserve">odelu </w:t>
      </w:r>
      <w:r w:rsidRPr="00F342F7">
        <w:rPr>
          <w:sz w:val="22"/>
          <w:szCs w:val="24"/>
        </w:rPr>
        <w:t>T</w:t>
      </w:r>
      <w:r w:rsidR="001B08ED">
        <w:rPr>
          <w:sz w:val="22"/>
          <w:szCs w:val="24"/>
        </w:rPr>
        <w:t>erenu</w:t>
      </w:r>
      <w:r w:rsidR="00C33CFF">
        <w:rPr>
          <w:sz w:val="22"/>
          <w:szCs w:val="24"/>
        </w:rPr>
        <w:t xml:space="preserve"> (dalej NMT)</w:t>
      </w:r>
      <w:r w:rsidRPr="00F342F7">
        <w:rPr>
          <w:sz w:val="22"/>
          <w:szCs w:val="24"/>
        </w:rPr>
        <w:t xml:space="preserve">. Wykaz powinien zawierać informację o godle, aktualności (rok, miesiąc i dzień, zgodnie z informacją o pozyskaniu NMT), informację o źródle danych NMT, błędzie średnim i linku do danych. Niniejszy wykaz należy przekazać Zamawiającemu w terminie </w:t>
      </w:r>
      <w:r w:rsidR="002A5B5D">
        <w:rPr>
          <w:sz w:val="22"/>
          <w:szCs w:val="24"/>
        </w:rPr>
        <w:t xml:space="preserve">30 dni </w:t>
      </w:r>
      <w:r w:rsidR="00422DAD">
        <w:rPr>
          <w:sz w:val="22"/>
          <w:szCs w:val="24"/>
        </w:rPr>
        <w:t xml:space="preserve">kalendarzowych </w:t>
      </w:r>
      <w:r w:rsidR="002A5B5D">
        <w:rPr>
          <w:sz w:val="22"/>
          <w:szCs w:val="24"/>
        </w:rPr>
        <w:t xml:space="preserve">od dnia </w:t>
      </w:r>
      <w:r w:rsidRPr="00F342F7">
        <w:rPr>
          <w:sz w:val="22"/>
          <w:szCs w:val="24"/>
        </w:rPr>
        <w:t>podpisania umowy oraz załączyć do sprawozdania technicznego</w:t>
      </w:r>
      <w:r>
        <w:rPr>
          <w:sz w:val="22"/>
          <w:szCs w:val="24"/>
        </w:rPr>
        <w:t>;</w:t>
      </w:r>
    </w:p>
    <w:p w14:paraId="457A606C" w14:textId="4177925B" w:rsidR="00F342F7" w:rsidRPr="00F342F7" w:rsidRDefault="00F342F7" w:rsidP="00F342F7">
      <w:pPr>
        <w:pStyle w:val="Akapitzlist"/>
        <w:numPr>
          <w:ilvl w:val="2"/>
          <w:numId w:val="20"/>
        </w:numPr>
        <w:autoSpaceDE w:val="0"/>
        <w:autoSpaceDN w:val="0"/>
        <w:adjustRightInd w:val="0"/>
        <w:spacing w:line="360" w:lineRule="auto"/>
        <w:ind w:left="851"/>
        <w:jc w:val="left"/>
        <w:rPr>
          <w:sz w:val="22"/>
          <w:szCs w:val="24"/>
        </w:rPr>
      </w:pPr>
      <w:r w:rsidRPr="00F342F7">
        <w:rPr>
          <w:sz w:val="22"/>
          <w:szCs w:val="24"/>
        </w:rPr>
        <w:t>Dokonać uzgodnienia przestrzennego, geometrycznego i atrybutowego wszystkich powiązanych klas obiektów tak, aby baza BDOT10k stanowiła spójny i topologiczny zbiór danych przestrzennych</w:t>
      </w:r>
      <w:r>
        <w:rPr>
          <w:sz w:val="22"/>
          <w:szCs w:val="24"/>
        </w:rPr>
        <w:t>.</w:t>
      </w:r>
    </w:p>
    <w:p w14:paraId="614D28A7" w14:textId="5F17B31E" w:rsidR="00F342F7" w:rsidRPr="00F342F7" w:rsidRDefault="00F342F7" w:rsidP="00F342F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left"/>
        <w:rPr>
          <w:sz w:val="22"/>
          <w:szCs w:val="24"/>
        </w:rPr>
      </w:pPr>
      <w:r w:rsidRPr="006A7B85">
        <w:rPr>
          <w:sz w:val="22"/>
          <w:szCs w:val="24"/>
        </w:rPr>
        <w:t>Szczegółowy opis przedmiotu zamówienia (SOPZ) stanowi załącznik nr 1D do swz i będzie on wprowadzony jako załącznik do umowy w sprawie zamówienia publicznego.</w:t>
      </w:r>
    </w:p>
    <w:p w14:paraId="13CA0245" w14:textId="0434F2FA" w:rsidR="00F342F7" w:rsidRPr="00F342F7" w:rsidRDefault="00800BEA" w:rsidP="00F342F7">
      <w:pPr>
        <w:pStyle w:val="Styl2SWZ"/>
        <w:numPr>
          <w:ilvl w:val="0"/>
          <w:numId w:val="20"/>
        </w:numPr>
        <w:spacing w:line="360" w:lineRule="auto"/>
        <w:jc w:val="left"/>
        <w:rPr>
          <w:sz w:val="22"/>
          <w:szCs w:val="24"/>
        </w:rPr>
      </w:pPr>
      <w:r w:rsidRPr="00554928">
        <w:rPr>
          <w:sz w:val="22"/>
          <w:szCs w:val="24"/>
        </w:rPr>
        <w:t>Warunki realizacji zamówienia zawarte są w projektowanych postanowieniach umowy w sprawie zamówienia publicznego, które zostaną wprowadzone do umowy w sprawie zamówienia publicznego – wzorze umowy i stanowią załącznik nr 1C do swz (zwane są dalej wzorem umowy).</w:t>
      </w:r>
    </w:p>
    <w:p w14:paraId="784F00CC" w14:textId="77777777" w:rsidR="00C4319E" w:rsidRPr="00554928" w:rsidRDefault="00C4319E" w:rsidP="0078749D">
      <w:pPr>
        <w:pStyle w:val="Styl2SWZ"/>
        <w:numPr>
          <w:ilvl w:val="0"/>
          <w:numId w:val="20"/>
        </w:numPr>
        <w:spacing w:line="360" w:lineRule="auto"/>
        <w:jc w:val="left"/>
        <w:rPr>
          <w:sz w:val="22"/>
          <w:szCs w:val="24"/>
        </w:rPr>
      </w:pPr>
      <w:r w:rsidRPr="00554928">
        <w:rPr>
          <w:sz w:val="22"/>
          <w:szCs w:val="24"/>
        </w:rPr>
        <w:t>Zamawiający stosownie do dyspozycji wynikającej z art. 95 ustawy określa, że nie wymaga zatrudnienia przez wykonawcę lub podwykonawcę na podstawie stosunku pracy osób wykonujących czynności w zakresie realizacji zamówienia.</w:t>
      </w:r>
    </w:p>
    <w:p w14:paraId="1B320317" w14:textId="346BB107" w:rsidR="00F91C0D" w:rsidRPr="00554928" w:rsidRDefault="00C4319E" w:rsidP="00A03E45">
      <w:pPr>
        <w:pStyle w:val="Styl2SWZ"/>
        <w:numPr>
          <w:ilvl w:val="0"/>
          <w:numId w:val="20"/>
        </w:numPr>
        <w:tabs>
          <w:tab w:val="left" w:pos="2552"/>
        </w:tabs>
        <w:spacing w:line="360" w:lineRule="auto"/>
        <w:jc w:val="left"/>
        <w:rPr>
          <w:sz w:val="22"/>
          <w:szCs w:val="22"/>
        </w:rPr>
      </w:pPr>
      <w:r w:rsidRPr="00554928">
        <w:rPr>
          <w:sz w:val="22"/>
          <w:szCs w:val="22"/>
        </w:rPr>
        <w:t>Oznaczenie wg CPV:</w:t>
      </w:r>
      <w:r w:rsidR="00447FBA" w:rsidRPr="00554928">
        <w:rPr>
          <w:sz w:val="22"/>
          <w:szCs w:val="22"/>
        </w:rPr>
        <w:t xml:space="preserve"> </w:t>
      </w:r>
      <w:r w:rsidR="00A03E45" w:rsidRPr="00554928">
        <w:rPr>
          <w:sz w:val="22"/>
          <w:szCs w:val="22"/>
        </w:rPr>
        <w:t>72320000-4 Usługi bazy danych</w:t>
      </w:r>
    </w:p>
    <w:p w14:paraId="00000019" w14:textId="77777777" w:rsidR="004B34EA" w:rsidRPr="00554928" w:rsidRDefault="008B4E5E" w:rsidP="005C7EFB">
      <w:pPr>
        <w:pStyle w:val="Nagwek1"/>
      </w:pPr>
      <w:r w:rsidRPr="00554928">
        <w:t>Składanie ofert częściowych</w:t>
      </w:r>
    </w:p>
    <w:p w14:paraId="162C1AA2" w14:textId="6A4EC2C0" w:rsidR="00147E66" w:rsidRPr="00554928" w:rsidRDefault="00147E66" w:rsidP="0078749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color w:val="000000" w:themeColor="text1"/>
          <w:sz w:val="22"/>
        </w:rPr>
      </w:pPr>
      <w:r w:rsidRPr="00554928">
        <w:rPr>
          <w:sz w:val="22"/>
          <w:szCs w:val="24"/>
        </w:rPr>
        <w:t>Zamawiający nie dopuszcza możliwości składania ofert częściowych.</w:t>
      </w:r>
    </w:p>
    <w:p w14:paraId="35067ADD" w14:textId="586C5B1F" w:rsidR="00147E66" w:rsidRPr="00554928" w:rsidRDefault="00147E66" w:rsidP="0078749D">
      <w:pPr>
        <w:pStyle w:val="Akapitzlist"/>
        <w:numPr>
          <w:ilvl w:val="0"/>
          <w:numId w:val="11"/>
        </w:numPr>
        <w:spacing w:line="360" w:lineRule="auto"/>
        <w:jc w:val="left"/>
        <w:rPr>
          <w:bCs/>
          <w:sz w:val="22"/>
          <w:szCs w:val="24"/>
        </w:rPr>
      </w:pPr>
      <w:r w:rsidRPr="00554928">
        <w:rPr>
          <w:bCs/>
          <w:sz w:val="22"/>
          <w:szCs w:val="24"/>
        </w:rPr>
        <w:t>W przypadku niniejszego postępowania Zamawiający odstąpił od podziału na części ponieważ uznał, że nie zachodzi potrzeba udzielania niniejszego zamówienia w</w:t>
      </w:r>
      <w:r w:rsidR="00CB7A3C" w:rsidRPr="00554928">
        <w:rPr>
          <w:bCs/>
          <w:sz w:val="22"/>
          <w:szCs w:val="24"/>
        </w:rPr>
        <w:t> </w:t>
      </w:r>
      <w:r w:rsidRPr="00554928">
        <w:rPr>
          <w:bCs/>
          <w:sz w:val="22"/>
          <w:szCs w:val="24"/>
        </w:rPr>
        <w:t xml:space="preserve">częściach. Podział zamówienia powodowałby nadmierne koszty wykonania </w:t>
      </w:r>
      <w:r w:rsidRPr="00554928">
        <w:rPr>
          <w:bCs/>
          <w:sz w:val="22"/>
          <w:szCs w:val="24"/>
        </w:rPr>
        <w:lastRenderedPageBreak/>
        <w:t xml:space="preserve">zamówienia lub też wymagał nadmiernego jednoczesnego zaangażowania zasobów ludzkich do skoordynowania działań różnych wykonawców realizujących poszczególne części zamówienia, co mogłoby zagrozić właściwemu jego wykonaniu. </w:t>
      </w:r>
    </w:p>
    <w:p w14:paraId="0000001D" w14:textId="77777777" w:rsidR="004B34EA" w:rsidRPr="00554928" w:rsidRDefault="008B4E5E" w:rsidP="005C7EFB">
      <w:pPr>
        <w:pStyle w:val="Nagwek1"/>
      </w:pPr>
      <w:r w:rsidRPr="00554928">
        <w:t>Termin wykonania zamówienia</w:t>
      </w:r>
    </w:p>
    <w:p w14:paraId="73903696" w14:textId="3E021579" w:rsidR="00F342F7" w:rsidRPr="00F342F7" w:rsidRDefault="008D137E" w:rsidP="00754D6C">
      <w:pPr>
        <w:spacing w:line="360" w:lineRule="auto"/>
        <w:ind w:left="357"/>
        <w:jc w:val="left"/>
        <w:rPr>
          <w:b/>
          <w:sz w:val="22"/>
        </w:rPr>
      </w:pPr>
      <w:r w:rsidRPr="00754D6C">
        <w:rPr>
          <w:sz w:val="22"/>
        </w:rPr>
        <w:t xml:space="preserve">Zamówienie </w:t>
      </w:r>
      <w:r w:rsidR="00A03E45" w:rsidRPr="00754D6C">
        <w:rPr>
          <w:sz w:val="22"/>
        </w:rPr>
        <w:t xml:space="preserve">należy wykonać w terminie </w:t>
      </w:r>
      <w:r w:rsidR="00F342F7" w:rsidRPr="00754D6C">
        <w:rPr>
          <w:b/>
          <w:sz w:val="22"/>
        </w:rPr>
        <w:t xml:space="preserve">do 30 dni </w:t>
      </w:r>
      <w:r w:rsidR="00754D6C" w:rsidRPr="00754D6C">
        <w:rPr>
          <w:b/>
          <w:sz w:val="22"/>
        </w:rPr>
        <w:t xml:space="preserve">kalendarzowych </w:t>
      </w:r>
      <w:r w:rsidR="00760355">
        <w:rPr>
          <w:b/>
          <w:sz w:val="22"/>
        </w:rPr>
        <w:t>od</w:t>
      </w:r>
      <w:r w:rsidR="00F342F7" w:rsidRPr="00754D6C">
        <w:rPr>
          <w:b/>
          <w:sz w:val="22"/>
        </w:rPr>
        <w:t xml:space="preserve"> daty </w:t>
      </w:r>
      <w:r w:rsidR="00F10B5A">
        <w:rPr>
          <w:b/>
          <w:sz w:val="22"/>
        </w:rPr>
        <w:t>zawarcia</w:t>
      </w:r>
      <w:r w:rsidR="00754D6C" w:rsidRPr="00754D6C">
        <w:rPr>
          <w:b/>
          <w:sz w:val="22"/>
        </w:rPr>
        <w:t xml:space="preserve"> umowy</w:t>
      </w:r>
      <w:r w:rsidR="00F342F7" w:rsidRPr="00754D6C">
        <w:rPr>
          <w:b/>
          <w:sz w:val="22"/>
        </w:rPr>
        <w:t>.</w:t>
      </w:r>
    </w:p>
    <w:p w14:paraId="0000001F" w14:textId="1CC3FE97" w:rsidR="004B34EA" w:rsidRPr="00554928" w:rsidRDefault="008B4E5E" w:rsidP="00A03E45">
      <w:pPr>
        <w:pStyle w:val="Nagwek1"/>
      </w:pPr>
      <w:r w:rsidRPr="00554928">
        <w:t xml:space="preserve">Podstawy wykluczenia, o których mowa w art. 108 ust. 1 oraz informacje </w:t>
      </w:r>
      <w:r w:rsidRPr="00554928">
        <w:rPr>
          <w:color w:val="000000"/>
        </w:rPr>
        <w:t>o warunkach udziału w postępowaniu</w:t>
      </w:r>
    </w:p>
    <w:p w14:paraId="00000020" w14:textId="77777777" w:rsidR="004B34EA" w:rsidRPr="00554928" w:rsidRDefault="008B4E5E" w:rsidP="0078749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</w:rPr>
      </w:pPr>
      <w:r w:rsidRPr="00554928">
        <w:rPr>
          <w:color w:val="000000"/>
          <w:sz w:val="22"/>
        </w:rPr>
        <w:t xml:space="preserve">O udzielenie zamówienia mogą ubiegać się wykonawcy, którzy: </w:t>
      </w:r>
    </w:p>
    <w:p w14:paraId="00000021" w14:textId="4B878413" w:rsidR="004B34EA" w:rsidRPr="00554928" w:rsidRDefault="008B4E5E" w:rsidP="00CA7201">
      <w:pPr>
        <w:pStyle w:val="Akapitzlist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jc w:val="left"/>
        <w:rPr>
          <w:sz w:val="22"/>
        </w:rPr>
      </w:pPr>
      <w:r w:rsidRPr="00554928">
        <w:rPr>
          <w:color w:val="000000"/>
          <w:sz w:val="22"/>
        </w:rPr>
        <w:t xml:space="preserve">nie podlegają wykluczeniu z postępowania na podstawie </w:t>
      </w:r>
      <w:r w:rsidRPr="00554928">
        <w:rPr>
          <w:b/>
          <w:color w:val="000000"/>
          <w:sz w:val="22"/>
        </w:rPr>
        <w:t xml:space="preserve">art. 108 ust. 1 </w:t>
      </w:r>
      <w:r w:rsidRPr="00554928">
        <w:rPr>
          <w:color w:val="000000"/>
          <w:sz w:val="22"/>
        </w:rPr>
        <w:t>ustawy,</w:t>
      </w:r>
    </w:p>
    <w:p w14:paraId="394951DD" w14:textId="21B78EB0" w:rsidR="003D5DFC" w:rsidRPr="00554928" w:rsidRDefault="003D5DFC" w:rsidP="00E50D43">
      <w:pPr>
        <w:pStyle w:val="Akapitzlist"/>
        <w:numPr>
          <w:ilvl w:val="0"/>
          <w:numId w:val="10"/>
        </w:numPr>
        <w:spacing w:line="360" w:lineRule="auto"/>
        <w:jc w:val="left"/>
        <w:rPr>
          <w:sz w:val="22"/>
        </w:rPr>
      </w:pPr>
      <w:r w:rsidRPr="00554928">
        <w:rPr>
          <w:sz w:val="22"/>
        </w:rPr>
        <w:t>nie podlegają wykluczeniu z postępowania na podstawie art. 7 ust. 1 ustawy z dnia 13 kwietnia 2022 r. o szczególnych rozwiązaniach w zakresie przeciwdziałania wspieraniu agresji na Ukrainę oraz służących ochronie bezpieczeństwa narodowe</w:t>
      </w:r>
      <w:r w:rsidR="003D4629" w:rsidRPr="00554928">
        <w:rPr>
          <w:sz w:val="22"/>
        </w:rPr>
        <w:t>go,</w:t>
      </w:r>
    </w:p>
    <w:p w14:paraId="1C18140A" w14:textId="77777777" w:rsidR="0040152B" w:rsidRPr="00554928" w:rsidRDefault="00133094" w:rsidP="00E50D43">
      <w:pPr>
        <w:pStyle w:val="Akapitzlist"/>
        <w:numPr>
          <w:ilvl w:val="0"/>
          <w:numId w:val="10"/>
        </w:numPr>
        <w:spacing w:before="120" w:line="360" w:lineRule="auto"/>
        <w:jc w:val="left"/>
        <w:rPr>
          <w:sz w:val="22"/>
          <w:szCs w:val="22"/>
        </w:rPr>
      </w:pPr>
      <w:r w:rsidRPr="00554928">
        <w:rPr>
          <w:sz w:val="22"/>
        </w:rPr>
        <w:t>spełniają warunki u</w:t>
      </w:r>
      <w:r w:rsidR="00AA4248" w:rsidRPr="00554928">
        <w:rPr>
          <w:sz w:val="22"/>
        </w:rPr>
        <w:t>działu w postępowaniu dotyczące</w:t>
      </w:r>
      <w:r w:rsidR="0040152B" w:rsidRPr="00554928">
        <w:rPr>
          <w:sz w:val="22"/>
        </w:rPr>
        <w:t>:</w:t>
      </w:r>
    </w:p>
    <w:p w14:paraId="3E20BE9A" w14:textId="5EEE8E58" w:rsidR="00AA4248" w:rsidRPr="00554928" w:rsidRDefault="00C71D53" w:rsidP="0040152B">
      <w:pPr>
        <w:pStyle w:val="Akapitzlist"/>
        <w:numPr>
          <w:ilvl w:val="1"/>
          <w:numId w:val="10"/>
        </w:numPr>
        <w:tabs>
          <w:tab w:val="left" w:pos="993"/>
        </w:tabs>
        <w:spacing w:line="360" w:lineRule="auto"/>
        <w:ind w:left="993" w:hanging="338"/>
        <w:rPr>
          <w:sz w:val="22"/>
          <w:szCs w:val="22"/>
        </w:rPr>
      </w:pPr>
      <w:r w:rsidRPr="00554928">
        <w:rPr>
          <w:sz w:val="22"/>
        </w:rPr>
        <w:t xml:space="preserve">zdolności technicznej lub </w:t>
      </w:r>
      <w:r w:rsidRPr="00554928">
        <w:rPr>
          <w:sz w:val="22"/>
          <w:szCs w:val="22"/>
        </w:rPr>
        <w:t>zawodowej</w:t>
      </w:r>
      <w:r w:rsidR="00AA4248" w:rsidRPr="00554928">
        <w:rPr>
          <w:sz w:val="22"/>
          <w:szCs w:val="22"/>
        </w:rPr>
        <w:t>:</w:t>
      </w:r>
    </w:p>
    <w:p w14:paraId="4D32CB29" w14:textId="1CABBFDF" w:rsidR="00567098" w:rsidRDefault="00F23F1B" w:rsidP="00596929">
      <w:pPr>
        <w:pStyle w:val="Akapitzlist"/>
        <w:numPr>
          <w:ilvl w:val="0"/>
          <w:numId w:val="32"/>
        </w:numPr>
        <w:spacing w:line="360" w:lineRule="auto"/>
        <w:rPr>
          <w:sz w:val="22"/>
          <w:szCs w:val="22"/>
        </w:rPr>
      </w:pPr>
      <w:r w:rsidRPr="00554928">
        <w:rPr>
          <w:sz w:val="22"/>
          <w:szCs w:val="22"/>
        </w:rPr>
        <w:t xml:space="preserve">warunek udziału w postępowaniu zostanie uznany za spełniony, gdy Wykonawca wykaże, </w:t>
      </w:r>
      <w:r w:rsidR="00230CCF" w:rsidRPr="00554928">
        <w:rPr>
          <w:sz w:val="22"/>
          <w:szCs w:val="22"/>
        </w:rPr>
        <w:t xml:space="preserve">że dysponuje </w:t>
      </w:r>
      <w:r w:rsidR="00AE6FC5" w:rsidRPr="00554928">
        <w:rPr>
          <w:b/>
          <w:sz w:val="22"/>
          <w:szCs w:val="22"/>
        </w:rPr>
        <w:t xml:space="preserve">co najmniej </w:t>
      </w:r>
      <w:r w:rsidR="00230CCF" w:rsidRPr="00554928">
        <w:rPr>
          <w:b/>
          <w:sz w:val="22"/>
          <w:szCs w:val="22"/>
        </w:rPr>
        <w:t>jedną osobą</w:t>
      </w:r>
      <w:r w:rsidR="00567098">
        <w:rPr>
          <w:b/>
          <w:sz w:val="22"/>
          <w:szCs w:val="22"/>
        </w:rPr>
        <w:t xml:space="preserve"> skierowaną do realizacji zamówienia</w:t>
      </w:r>
      <w:r w:rsidR="00230CCF" w:rsidRPr="00554928">
        <w:rPr>
          <w:b/>
          <w:sz w:val="22"/>
          <w:szCs w:val="22"/>
        </w:rPr>
        <w:t xml:space="preserve">, </w:t>
      </w:r>
      <w:r w:rsidR="00567098">
        <w:rPr>
          <w:b/>
          <w:sz w:val="22"/>
          <w:szCs w:val="22"/>
        </w:rPr>
        <w:t>pełniącą</w:t>
      </w:r>
      <w:r w:rsidR="00307137" w:rsidRPr="00554928">
        <w:rPr>
          <w:b/>
          <w:sz w:val="22"/>
          <w:szCs w:val="22"/>
        </w:rPr>
        <w:t xml:space="preserve"> funkcję kierownika prac</w:t>
      </w:r>
      <w:r w:rsidR="00307137" w:rsidRPr="00554928">
        <w:rPr>
          <w:sz w:val="22"/>
          <w:szCs w:val="22"/>
        </w:rPr>
        <w:t xml:space="preserve">, </w:t>
      </w:r>
      <w:r w:rsidR="00230CCF" w:rsidRPr="00554928">
        <w:rPr>
          <w:sz w:val="22"/>
          <w:szCs w:val="22"/>
        </w:rPr>
        <w:t xml:space="preserve">która będzie uczestniczyć </w:t>
      </w:r>
      <w:r w:rsidR="00567098">
        <w:rPr>
          <w:sz w:val="22"/>
          <w:szCs w:val="22"/>
        </w:rPr>
        <w:t xml:space="preserve">w realizacji całego zamówienia: </w:t>
      </w:r>
    </w:p>
    <w:p w14:paraId="11816A6F" w14:textId="77777777" w:rsidR="00567098" w:rsidRDefault="00230CCF" w:rsidP="00567098">
      <w:pPr>
        <w:pStyle w:val="Akapitzlist"/>
        <w:numPr>
          <w:ilvl w:val="0"/>
          <w:numId w:val="48"/>
        </w:numPr>
        <w:spacing w:line="360" w:lineRule="auto"/>
        <w:rPr>
          <w:sz w:val="22"/>
          <w:szCs w:val="22"/>
        </w:rPr>
      </w:pPr>
      <w:r w:rsidRPr="00554928">
        <w:rPr>
          <w:sz w:val="22"/>
          <w:szCs w:val="22"/>
        </w:rPr>
        <w:t>posiadającą uprawnie</w:t>
      </w:r>
      <w:r w:rsidR="00D03CDE" w:rsidRPr="00554928">
        <w:rPr>
          <w:sz w:val="22"/>
          <w:szCs w:val="22"/>
        </w:rPr>
        <w:t>nia zawodowe w zakresie redakcji</w:t>
      </w:r>
      <w:r w:rsidRPr="00554928">
        <w:rPr>
          <w:sz w:val="22"/>
          <w:szCs w:val="22"/>
        </w:rPr>
        <w:t xml:space="preserve"> map, o których mowa w art. 43 pkt 6 ustawy z dnia 17 maja 1989 r. Prawo geodezyjne i kartograficzne (Dz.U. z 2024 r. poz. 1151 ze zm.) </w:t>
      </w:r>
      <w:r w:rsidR="00AE6FC5" w:rsidRPr="00554928">
        <w:rPr>
          <w:sz w:val="22"/>
          <w:szCs w:val="22"/>
        </w:rPr>
        <w:t xml:space="preserve">oraz </w:t>
      </w:r>
    </w:p>
    <w:p w14:paraId="5E34B583" w14:textId="6EC3D621" w:rsidR="00AE6FC5" w:rsidRPr="00554928" w:rsidRDefault="00AE6FC5" w:rsidP="00567098">
      <w:pPr>
        <w:pStyle w:val="Akapitzlist"/>
        <w:numPr>
          <w:ilvl w:val="0"/>
          <w:numId w:val="48"/>
        </w:numPr>
        <w:spacing w:line="360" w:lineRule="auto"/>
        <w:rPr>
          <w:sz w:val="22"/>
          <w:szCs w:val="22"/>
        </w:rPr>
      </w:pPr>
      <w:r w:rsidRPr="00554928">
        <w:rPr>
          <w:sz w:val="22"/>
          <w:szCs w:val="22"/>
        </w:rPr>
        <w:t xml:space="preserve">posiadającą </w:t>
      </w:r>
      <w:r w:rsidR="00230CCF" w:rsidRPr="00554928">
        <w:rPr>
          <w:sz w:val="22"/>
          <w:szCs w:val="22"/>
        </w:rPr>
        <w:t xml:space="preserve">doświadczenie polegające na aktualizacji baz danych przestrzennych, </w:t>
      </w:r>
      <w:r w:rsidRPr="00554928">
        <w:rPr>
          <w:sz w:val="22"/>
          <w:szCs w:val="22"/>
        </w:rPr>
        <w:t>która</w:t>
      </w:r>
      <w:r w:rsidR="00230CCF" w:rsidRPr="00554928">
        <w:rPr>
          <w:sz w:val="22"/>
          <w:szCs w:val="22"/>
        </w:rPr>
        <w:t xml:space="preserve"> w okresie ostatnich 3 lat przed upływem terminu składania ofert </w:t>
      </w:r>
      <w:r w:rsidRPr="00554928">
        <w:rPr>
          <w:sz w:val="22"/>
          <w:szCs w:val="22"/>
        </w:rPr>
        <w:t>brała</w:t>
      </w:r>
      <w:r w:rsidR="00230CCF" w:rsidRPr="00554928">
        <w:rPr>
          <w:sz w:val="22"/>
          <w:szCs w:val="22"/>
        </w:rPr>
        <w:t xml:space="preserve"> udział w realizacji </w:t>
      </w:r>
      <w:r w:rsidR="00230CCF" w:rsidRPr="001A5060">
        <w:rPr>
          <w:b/>
          <w:sz w:val="22"/>
          <w:szCs w:val="22"/>
        </w:rPr>
        <w:t>minimum 2 usług</w:t>
      </w:r>
      <w:r w:rsidR="00230CCF" w:rsidRPr="00554928">
        <w:rPr>
          <w:sz w:val="22"/>
          <w:szCs w:val="22"/>
        </w:rPr>
        <w:t>, których przedmiotem była aktualizacja Bazy Danych O</w:t>
      </w:r>
      <w:r w:rsidR="00596929">
        <w:rPr>
          <w:sz w:val="22"/>
          <w:szCs w:val="22"/>
        </w:rPr>
        <w:t xml:space="preserve">biektów Topograficznych BDOT10k </w:t>
      </w:r>
      <w:r w:rsidR="00596929" w:rsidRPr="00596929">
        <w:rPr>
          <w:sz w:val="22"/>
          <w:szCs w:val="22"/>
        </w:rPr>
        <w:t>wraz z opracowaniem obiektów kategorii „rzeźba terenu”</w:t>
      </w:r>
      <w:r w:rsidR="001B08ED">
        <w:rPr>
          <w:sz w:val="22"/>
          <w:szCs w:val="22"/>
        </w:rPr>
        <w:t xml:space="preserve"> </w:t>
      </w:r>
      <w:r w:rsidR="00C33CFF">
        <w:rPr>
          <w:sz w:val="22"/>
          <w:szCs w:val="22"/>
        </w:rPr>
        <w:t>i/lub</w:t>
      </w:r>
      <w:r w:rsidR="001B08ED">
        <w:rPr>
          <w:sz w:val="22"/>
          <w:szCs w:val="22"/>
        </w:rPr>
        <w:t xml:space="preserve"> a</w:t>
      </w:r>
      <w:r w:rsidR="001B08ED" w:rsidRPr="001B08ED">
        <w:rPr>
          <w:sz w:val="22"/>
          <w:szCs w:val="22"/>
        </w:rPr>
        <w:t>ktualizacja bazy danych obiektów topograficznych (BDOT10k) w zakresie obiektów kategorii „rzeźba terenu” (opracowanie rzeźby terenu)</w:t>
      </w:r>
      <w:r w:rsidR="00596929">
        <w:rPr>
          <w:sz w:val="22"/>
          <w:szCs w:val="22"/>
        </w:rPr>
        <w:t xml:space="preserve">. </w:t>
      </w:r>
    </w:p>
    <w:p w14:paraId="186CA9A4" w14:textId="70FE9ED1" w:rsidR="00133094" w:rsidRPr="00554928" w:rsidRDefault="00133094" w:rsidP="00606DF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trike/>
          <w:sz w:val="22"/>
        </w:rPr>
      </w:pPr>
      <w:r w:rsidRPr="00554928">
        <w:rPr>
          <w:sz w:val="22"/>
        </w:rPr>
        <w:t>Wykonawca w celu potwierdzenia spełniania warunków udziału w</w:t>
      </w:r>
      <w:r w:rsidR="009717CD" w:rsidRPr="00554928">
        <w:rPr>
          <w:sz w:val="22"/>
        </w:rPr>
        <w:t> </w:t>
      </w:r>
      <w:r w:rsidRPr="00554928">
        <w:rPr>
          <w:sz w:val="22"/>
        </w:rPr>
        <w:t xml:space="preserve">postępowaniu </w:t>
      </w:r>
      <w:r w:rsidR="00BB1959" w:rsidRPr="00554928">
        <w:rPr>
          <w:sz w:val="22"/>
        </w:rPr>
        <w:t xml:space="preserve">może </w:t>
      </w:r>
      <w:r w:rsidRPr="00554928">
        <w:rPr>
          <w:sz w:val="22"/>
        </w:rPr>
        <w:t xml:space="preserve">polegać na zdolnościach technicznych lub zawodowych podmiotów udostępniających zasoby na zasadach określonych w art. 118 ustawy. </w:t>
      </w:r>
    </w:p>
    <w:p w14:paraId="00000022" w14:textId="48C9B166" w:rsidR="004B34EA" w:rsidRPr="00554928" w:rsidRDefault="00133094" w:rsidP="00606DF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</w:rPr>
      </w:pPr>
      <w:r w:rsidRPr="00554928">
        <w:rPr>
          <w:sz w:val="22"/>
        </w:rPr>
        <w:t xml:space="preserve">W przypadku, o którym mowa w ust. 3, wykonawcy </w:t>
      </w:r>
      <w:r w:rsidRPr="00554928">
        <w:rPr>
          <w:b/>
          <w:sz w:val="22"/>
        </w:rPr>
        <w:t>wspólnie ubiegający się o</w:t>
      </w:r>
      <w:r w:rsidR="00D10370" w:rsidRPr="00554928">
        <w:rPr>
          <w:b/>
          <w:sz w:val="22"/>
        </w:rPr>
        <w:t> </w:t>
      </w:r>
      <w:r w:rsidRPr="00554928">
        <w:rPr>
          <w:b/>
          <w:sz w:val="22"/>
        </w:rPr>
        <w:t>udzielenie zamówienia</w:t>
      </w:r>
      <w:r w:rsidRPr="00554928">
        <w:rPr>
          <w:sz w:val="22"/>
        </w:rPr>
        <w:t xml:space="preserve"> dołączają do oferty oświadczenie, z którego wynika, które </w:t>
      </w:r>
      <w:r w:rsidRPr="00554928">
        <w:rPr>
          <w:sz w:val="22"/>
        </w:rPr>
        <w:lastRenderedPageBreak/>
        <w:t xml:space="preserve">usługi wykonają poszczególni wykonawcy (wzór oświadczenia stanowi załącznik </w:t>
      </w:r>
      <w:r w:rsidRPr="00554928">
        <w:rPr>
          <w:b/>
          <w:sz w:val="22"/>
        </w:rPr>
        <w:t>nr 2</w:t>
      </w:r>
      <w:r w:rsidR="004F1186" w:rsidRPr="00554928">
        <w:rPr>
          <w:b/>
          <w:sz w:val="22"/>
        </w:rPr>
        <w:t>A</w:t>
      </w:r>
      <w:r w:rsidRPr="00554928">
        <w:rPr>
          <w:b/>
          <w:sz w:val="22"/>
        </w:rPr>
        <w:t> do swz</w:t>
      </w:r>
      <w:r w:rsidRPr="00554928">
        <w:rPr>
          <w:sz w:val="22"/>
        </w:rPr>
        <w:t>).</w:t>
      </w:r>
    </w:p>
    <w:p w14:paraId="00000024" w14:textId="6015BBD0" w:rsidR="004B34EA" w:rsidRPr="00554928" w:rsidRDefault="008B4E5E" w:rsidP="00606DF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</w:rPr>
      </w:pPr>
      <w:r w:rsidRPr="00554928">
        <w:rPr>
          <w:color w:val="000000"/>
          <w:sz w:val="22"/>
        </w:rPr>
        <w:t>Wykonawcy wspólnie ubiegający się o udzielenie zamówienia ustanawiają pełnomocnika do reprezentowania ich w postępowaniu o udzielenie zamówienia albo do reprezentowania w postępowaniu i zawarcia umowy w sprawie zamówienia publicznego (do oferty należy załączyć odpowiednie pełnomocnictwo) chyba, że w</w:t>
      </w:r>
      <w:r w:rsidR="00385F80" w:rsidRPr="00554928">
        <w:rPr>
          <w:color w:val="000000"/>
          <w:sz w:val="22"/>
        </w:rPr>
        <w:t> </w:t>
      </w:r>
      <w:r w:rsidRPr="00554928">
        <w:rPr>
          <w:color w:val="000000"/>
          <w:sz w:val="22"/>
        </w:rPr>
        <w:t>przypadku spółki cywilnej, z umowy tej spółki wynika sposób jej reprezentowania (do stwierdzenia, czego niezbędne jest załączenie do oferty umowy spółki cywilnej). Wszelka korespondencja oraz rozliczenia dokonywane będą wyłącznie z podmiotem występującym, jako pełnomocnik pozostałych. Oferta musi być podpisana w taki sposób, by prawnie zobowiązywała wszystkie podmioty występujące wspólnie. Wykonawcy wspólnie ubiegający się o udzielenie zamówienia, ponoszą solidarną odpowiedzialność za wykonanie umowy.</w:t>
      </w:r>
    </w:p>
    <w:p w14:paraId="00000025" w14:textId="17E925D1" w:rsidR="004B34EA" w:rsidRPr="00554928" w:rsidRDefault="008B4E5E" w:rsidP="00CB3229">
      <w:pPr>
        <w:pStyle w:val="Nagwek1"/>
      </w:pPr>
      <w:r w:rsidRPr="00554928">
        <w:t>Informacja o podmiotowych środkach dowodowych oraz innych dokumentach lub oświadczeniach jakich będzie żądał zamawiający od wykonawcy</w:t>
      </w:r>
    </w:p>
    <w:p w14:paraId="00000026" w14:textId="72BFC9C6" w:rsidR="004B34EA" w:rsidRPr="00554928" w:rsidRDefault="008B4E5E" w:rsidP="00CB3229">
      <w:pPr>
        <w:pStyle w:val="Nagwek2"/>
      </w:pPr>
      <w:r w:rsidRPr="00554928">
        <w:t>Dokumenty i oświadczenia składane wraz z ofertą</w:t>
      </w:r>
    </w:p>
    <w:p w14:paraId="283B9DDC" w14:textId="627689D7" w:rsidR="00C74C06" w:rsidRPr="00554928" w:rsidRDefault="00C74C06" w:rsidP="0078749D">
      <w:pPr>
        <w:pStyle w:val="Styl2SWZ"/>
        <w:numPr>
          <w:ilvl w:val="0"/>
          <w:numId w:val="21"/>
        </w:numPr>
        <w:spacing w:line="360" w:lineRule="auto"/>
        <w:contextualSpacing/>
        <w:jc w:val="left"/>
        <w:rPr>
          <w:sz w:val="22"/>
        </w:rPr>
      </w:pPr>
      <w:r w:rsidRPr="00554928">
        <w:rPr>
          <w:sz w:val="22"/>
        </w:rPr>
        <w:t xml:space="preserve">Wykonawca dołącza do oferty składanej w odpowiedzi na ogłoszenie o zamówieniu, </w:t>
      </w:r>
      <w:r w:rsidRPr="00554928">
        <w:rPr>
          <w:b/>
          <w:sz w:val="22"/>
        </w:rPr>
        <w:t>oświadczenie o niepodleganiu wykluczeniu</w:t>
      </w:r>
      <w:r w:rsidR="00CB3229" w:rsidRPr="00554928">
        <w:rPr>
          <w:b/>
          <w:sz w:val="22"/>
        </w:rPr>
        <w:t>, spełnianiu warunków udziału w </w:t>
      </w:r>
      <w:r w:rsidRPr="00554928">
        <w:rPr>
          <w:b/>
          <w:sz w:val="22"/>
        </w:rPr>
        <w:t>postępowaniu</w:t>
      </w:r>
      <w:r w:rsidRPr="00554928">
        <w:rPr>
          <w:sz w:val="22"/>
        </w:rPr>
        <w:t xml:space="preserve">, w zakresie wskazanym przez Zamawiającego. Wzór oświadczenia stanowi </w:t>
      </w:r>
      <w:r w:rsidRPr="00554928">
        <w:rPr>
          <w:b/>
          <w:sz w:val="22"/>
        </w:rPr>
        <w:t xml:space="preserve">załącznik nr </w:t>
      </w:r>
      <w:r w:rsidR="00BE4353" w:rsidRPr="00554928">
        <w:rPr>
          <w:b/>
          <w:sz w:val="22"/>
        </w:rPr>
        <w:t>3</w:t>
      </w:r>
      <w:r w:rsidRPr="00554928">
        <w:rPr>
          <w:b/>
          <w:sz w:val="22"/>
        </w:rPr>
        <w:t xml:space="preserve"> do swz</w:t>
      </w:r>
      <w:r w:rsidRPr="00554928">
        <w:rPr>
          <w:sz w:val="22"/>
        </w:rPr>
        <w:t>.</w:t>
      </w:r>
    </w:p>
    <w:p w14:paraId="1223C3C3" w14:textId="1CCBC8AC" w:rsidR="00C74C06" w:rsidRPr="00554928" w:rsidRDefault="00C74C06" w:rsidP="0078749D">
      <w:pPr>
        <w:pStyle w:val="Styl2SWZ"/>
        <w:numPr>
          <w:ilvl w:val="0"/>
          <w:numId w:val="21"/>
        </w:numPr>
        <w:spacing w:line="360" w:lineRule="auto"/>
        <w:contextualSpacing/>
        <w:jc w:val="left"/>
        <w:rPr>
          <w:sz w:val="22"/>
        </w:rPr>
      </w:pPr>
      <w:r w:rsidRPr="00554928">
        <w:rPr>
          <w:sz w:val="22"/>
        </w:rPr>
        <w:t xml:space="preserve">Oświadczenie, o którym mowa w ust. 1, </w:t>
      </w:r>
      <w:r w:rsidR="00B110DD" w:rsidRPr="00554928">
        <w:rPr>
          <w:sz w:val="22"/>
        </w:rPr>
        <w:t xml:space="preserve">stanowi dowód potwierdzający </w:t>
      </w:r>
      <w:r w:rsidRPr="00554928">
        <w:rPr>
          <w:sz w:val="22"/>
        </w:rPr>
        <w:t>brak podstaw wykluczenia, spełnianie warunków udziału</w:t>
      </w:r>
      <w:r w:rsidR="00B110DD" w:rsidRPr="00554928">
        <w:rPr>
          <w:sz w:val="22"/>
        </w:rPr>
        <w:t xml:space="preserve"> w postępowaniu</w:t>
      </w:r>
      <w:r w:rsidRPr="00554928">
        <w:rPr>
          <w:sz w:val="22"/>
        </w:rPr>
        <w:t xml:space="preserve"> na dzień składania ofert, tymczasowo zastępuj</w:t>
      </w:r>
      <w:r w:rsidR="00B110DD" w:rsidRPr="00554928">
        <w:rPr>
          <w:sz w:val="22"/>
        </w:rPr>
        <w:t>e</w:t>
      </w:r>
      <w:r w:rsidRPr="00554928">
        <w:rPr>
          <w:sz w:val="22"/>
        </w:rPr>
        <w:t xml:space="preserve"> wymagane przez Zamawiającego podmiotowe środki dowodowe.</w:t>
      </w:r>
    </w:p>
    <w:p w14:paraId="0119C438" w14:textId="77777777" w:rsidR="00C74C06" w:rsidRPr="00554928" w:rsidRDefault="00C74C06" w:rsidP="0078749D">
      <w:pPr>
        <w:pStyle w:val="Styl2SWZ"/>
        <w:numPr>
          <w:ilvl w:val="0"/>
          <w:numId w:val="21"/>
        </w:numPr>
        <w:spacing w:before="120" w:line="360" w:lineRule="auto"/>
        <w:contextualSpacing/>
        <w:jc w:val="left"/>
        <w:rPr>
          <w:sz w:val="22"/>
        </w:rPr>
      </w:pPr>
      <w:r w:rsidRPr="00554928">
        <w:rPr>
          <w:sz w:val="22"/>
        </w:rPr>
        <w:t>W przypadku wspólnego ubiegania się o zamówienie przez wykonawców, oświadczenie, o którym mowa w ust. 1, składa każdy z wykonawców. Oświadczenia te potwierdzają brak podstaw wykluczenia oraz spełnianie warunków udziału w postępowaniu w zakresie, w jakim każdy z wykonawców wykazuje spełnianie warunków udziału w postępowaniu.</w:t>
      </w:r>
    </w:p>
    <w:p w14:paraId="54894A8B" w14:textId="539B7F76" w:rsidR="00C74C06" w:rsidRPr="00554928" w:rsidRDefault="00C74C06" w:rsidP="0078749D">
      <w:pPr>
        <w:pStyle w:val="Styl2SWZ"/>
        <w:numPr>
          <w:ilvl w:val="0"/>
          <w:numId w:val="21"/>
        </w:numPr>
        <w:spacing w:line="360" w:lineRule="auto"/>
        <w:contextualSpacing/>
        <w:jc w:val="left"/>
        <w:rPr>
          <w:sz w:val="22"/>
        </w:rPr>
      </w:pPr>
      <w:r w:rsidRPr="00554928">
        <w:rPr>
          <w:sz w:val="22"/>
        </w:rPr>
        <w:t>Wykonawcy wspólnie ubiegający się o udzielenie zamówienia dołączają do oferty oświadczenie,</w:t>
      </w:r>
      <w:r w:rsidR="006B4430" w:rsidRPr="00554928">
        <w:rPr>
          <w:rFonts w:eastAsiaTheme="minorHAnsi" w:cstheme="minorBidi"/>
          <w:color w:val="000000" w:themeColor="text1"/>
          <w:sz w:val="24"/>
          <w:szCs w:val="22"/>
          <w:lang w:eastAsia="en-US"/>
        </w:rPr>
        <w:t xml:space="preserve"> </w:t>
      </w:r>
      <w:r w:rsidR="006B4430" w:rsidRPr="00554928">
        <w:rPr>
          <w:sz w:val="22"/>
        </w:rPr>
        <w:t>z którego wynika, które usługi wykonają poszczególni wykonawcy,</w:t>
      </w:r>
      <w:r w:rsidR="000C0B32" w:rsidRPr="00554928">
        <w:rPr>
          <w:sz w:val="22"/>
        </w:rPr>
        <w:t xml:space="preserve"> o którym mowa w </w:t>
      </w:r>
      <w:r w:rsidR="008062DE" w:rsidRPr="00554928">
        <w:rPr>
          <w:sz w:val="22"/>
        </w:rPr>
        <w:t>pkt. 7</w:t>
      </w:r>
      <w:r w:rsidRPr="00554928">
        <w:rPr>
          <w:sz w:val="22"/>
        </w:rPr>
        <w:t xml:space="preserve"> ust. </w:t>
      </w:r>
      <w:r w:rsidR="00FE40D5" w:rsidRPr="00554928">
        <w:rPr>
          <w:sz w:val="22"/>
        </w:rPr>
        <w:t xml:space="preserve">5 </w:t>
      </w:r>
      <w:r w:rsidR="008A5CEA" w:rsidRPr="00554928">
        <w:rPr>
          <w:sz w:val="22"/>
        </w:rPr>
        <w:t>swz</w:t>
      </w:r>
      <w:r w:rsidRPr="00554928">
        <w:rPr>
          <w:sz w:val="22"/>
        </w:rPr>
        <w:t>.</w:t>
      </w:r>
    </w:p>
    <w:p w14:paraId="31FDAB29" w14:textId="6C5062B7" w:rsidR="00C74C06" w:rsidRPr="00554928" w:rsidRDefault="00C74C06" w:rsidP="0078749D">
      <w:pPr>
        <w:pStyle w:val="Styl2SWZ"/>
        <w:numPr>
          <w:ilvl w:val="0"/>
          <w:numId w:val="21"/>
        </w:numPr>
        <w:spacing w:before="120" w:line="360" w:lineRule="auto"/>
        <w:contextualSpacing/>
        <w:jc w:val="left"/>
        <w:rPr>
          <w:sz w:val="22"/>
        </w:rPr>
      </w:pPr>
      <w:r w:rsidRPr="00554928">
        <w:rPr>
          <w:sz w:val="22"/>
        </w:rPr>
        <w:t xml:space="preserve">Wykonawca, w przypadku polegania na zdolnościach </w:t>
      </w:r>
      <w:r w:rsidR="0042470B" w:rsidRPr="00554928">
        <w:rPr>
          <w:sz w:val="22"/>
        </w:rPr>
        <w:t xml:space="preserve">lub sytuacji </w:t>
      </w:r>
      <w:r w:rsidRPr="00554928">
        <w:rPr>
          <w:sz w:val="22"/>
        </w:rPr>
        <w:t xml:space="preserve">podmiotów udostępniających zasoby, przedstawia, wraz z oświadczeniem, o którym mowa w ust. 1, także </w:t>
      </w:r>
      <w:r w:rsidRPr="00554928">
        <w:rPr>
          <w:b/>
          <w:sz w:val="22"/>
        </w:rPr>
        <w:t>oświadczenie podmiotu udostępniającego zasoby, potwierdzające brak podstaw wykluczenia tego podmiotu oraz spełnianie war</w:t>
      </w:r>
      <w:r w:rsidR="00CB3229" w:rsidRPr="00554928">
        <w:rPr>
          <w:b/>
          <w:sz w:val="22"/>
        </w:rPr>
        <w:t>unków udziału w postępowaniu</w:t>
      </w:r>
      <w:r w:rsidR="00CB3229" w:rsidRPr="00554928">
        <w:rPr>
          <w:sz w:val="22"/>
        </w:rPr>
        <w:t>, w </w:t>
      </w:r>
      <w:r w:rsidRPr="00554928">
        <w:rPr>
          <w:sz w:val="22"/>
        </w:rPr>
        <w:t xml:space="preserve">zakresie, w jakim wykonawca powołuje się na jego zasoby. </w:t>
      </w:r>
      <w:r w:rsidRPr="00554928">
        <w:rPr>
          <w:b/>
          <w:sz w:val="22"/>
        </w:rPr>
        <w:t xml:space="preserve">Wzór oświadczenia stanowi załącznik nr </w:t>
      </w:r>
      <w:r w:rsidR="00BE4353" w:rsidRPr="00554928">
        <w:rPr>
          <w:b/>
          <w:sz w:val="22"/>
        </w:rPr>
        <w:t>3A</w:t>
      </w:r>
      <w:r w:rsidRPr="00554928">
        <w:rPr>
          <w:b/>
          <w:sz w:val="22"/>
        </w:rPr>
        <w:t xml:space="preserve"> do swz.</w:t>
      </w:r>
    </w:p>
    <w:p w14:paraId="51F287DB" w14:textId="77777777" w:rsidR="00A55D9E" w:rsidRPr="00554928" w:rsidRDefault="00C74C06" w:rsidP="0078749D">
      <w:pPr>
        <w:pStyle w:val="Styl2SWZ"/>
        <w:numPr>
          <w:ilvl w:val="0"/>
          <w:numId w:val="21"/>
        </w:numPr>
        <w:spacing w:line="360" w:lineRule="auto"/>
        <w:contextualSpacing/>
        <w:jc w:val="left"/>
        <w:rPr>
          <w:sz w:val="22"/>
        </w:rPr>
      </w:pPr>
      <w:r w:rsidRPr="00554928">
        <w:rPr>
          <w:sz w:val="22"/>
        </w:rPr>
        <w:lastRenderedPageBreak/>
        <w:t xml:space="preserve">Wykonawca, który polega na zdolnościach </w:t>
      </w:r>
      <w:r w:rsidR="00D978D6" w:rsidRPr="00554928">
        <w:rPr>
          <w:sz w:val="22"/>
        </w:rPr>
        <w:t xml:space="preserve">lub sytuacji </w:t>
      </w:r>
      <w:r w:rsidRPr="00554928">
        <w:rPr>
          <w:sz w:val="22"/>
        </w:rPr>
        <w:t>podmiotów udostępniających zasoby na zasadach określonych w art. 118 ustawy składa wraz z ofertą</w:t>
      </w:r>
      <w:r w:rsidRPr="00554928">
        <w:rPr>
          <w:b/>
          <w:sz w:val="22"/>
        </w:rPr>
        <w:t>, zobowiązanie podmiotu udostępniającego zasoby do oddania mu do dyspozycji niezbędnych zasobów na potrzeby realizacji zamówienia</w:t>
      </w:r>
      <w:r w:rsidRPr="00554928">
        <w:rPr>
          <w:sz w:val="22"/>
        </w:rPr>
        <w:t xml:space="preserve"> lub inny podmiotowy środek dowodowy potwierdzający, że wykonawca realizując zamówienie, będzie dysponował niezbędnymi zasobami tych podmiotów. Zamawiający zaleca złożenie zobowiązania wg wzoru stanowiącego </w:t>
      </w:r>
      <w:r w:rsidRPr="00554928">
        <w:rPr>
          <w:b/>
          <w:sz w:val="22"/>
        </w:rPr>
        <w:t xml:space="preserve">załącznik nr </w:t>
      </w:r>
      <w:r w:rsidR="00BE4353" w:rsidRPr="00554928">
        <w:rPr>
          <w:b/>
          <w:sz w:val="22"/>
        </w:rPr>
        <w:t>2B</w:t>
      </w:r>
      <w:r w:rsidRPr="00554928">
        <w:rPr>
          <w:b/>
          <w:sz w:val="22"/>
        </w:rPr>
        <w:t xml:space="preserve"> do swz.</w:t>
      </w:r>
    </w:p>
    <w:p w14:paraId="2C60F729" w14:textId="77777777" w:rsidR="00A55D9E" w:rsidRPr="00554928" w:rsidRDefault="00C74C06" w:rsidP="0078749D">
      <w:pPr>
        <w:pStyle w:val="Styl2SWZ"/>
        <w:numPr>
          <w:ilvl w:val="0"/>
          <w:numId w:val="21"/>
        </w:numPr>
        <w:spacing w:line="360" w:lineRule="auto"/>
        <w:contextualSpacing/>
        <w:jc w:val="left"/>
        <w:rPr>
          <w:sz w:val="22"/>
        </w:rPr>
      </w:pPr>
      <w:r w:rsidRPr="00554928">
        <w:rPr>
          <w:sz w:val="22"/>
        </w:rPr>
        <w:t>W celu potwierdzenia, że osoba działająca w imieniu wykonawcy jest umocowana do jego reprezentowania, Zamawiający wymaga od wykonawcy złożenia wraz z ofertą odpisu lub informacji z Krajowego Rejestru Sądowego, Cent</w:t>
      </w:r>
      <w:r w:rsidR="00CB3229" w:rsidRPr="00554928">
        <w:rPr>
          <w:sz w:val="22"/>
        </w:rPr>
        <w:t>ralnej Ewidencji i Informacji o </w:t>
      </w:r>
      <w:r w:rsidRPr="00554928">
        <w:rPr>
          <w:sz w:val="22"/>
        </w:rPr>
        <w:t>Działalności Gospodarczej lub innego właściwego rejestru.</w:t>
      </w:r>
    </w:p>
    <w:p w14:paraId="369AC5B1" w14:textId="77777777" w:rsidR="00A55D9E" w:rsidRPr="00554928" w:rsidRDefault="00C74C06" w:rsidP="0078749D">
      <w:pPr>
        <w:pStyle w:val="Styl2SWZ"/>
        <w:numPr>
          <w:ilvl w:val="0"/>
          <w:numId w:val="21"/>
        </w:numPr>
        <w:spacing w:line="360" w:lineRule="auto"/>
        <w:contextualSpacing/>
        <w:jc w:val="left"/>
        <w:rPr>
          <w:sz w:val="22"/>
        </w:rPr>
      </w:pPr>
      <w:r w:rsidRPr="00554928">
        <w:rPr>
          <w:sz w:val="22"/>
        </w:rPr>
        <w:t>Wykonawca nie jest zobowiązany do złożenia dokumentów, o których mowa w ust. 7, jeżeli Zamawiający może je uzyskać za pomocą bezpłatnych i ogólnodostępnych baz danych, o ile wykonawca wskazał dane umożliwiające dostęp do tych dokumentów.</w:t>
      </w:r>
    </w:p>
    <w:p w14:paraId="5909B507" w14:textId="77777777" w:rsidR="00A55D9E" w:rsidRPr="00554928" w:rsidRDefault="00C74C06" w:rsidP="0078749D">
      <w:pPr>
        <w:pStyle w:val="Styl2SWZ"/>
        <w:numPr>
          <w:ilvl w:val="0"/>
          <w:numId w:val="21"/>
        </w:numPr>
        <w:spacing w:line="360" w:lineRule="auto"/>
        <w:contextualSpacing/>
        <w:jc w:val="left"/>
        <w:rPr>
          <w:sz w:val="22"/>
        </w:rPr>
      </w:pPr>
      <w:r w:rsidRPr="00554928">
        <w:rPr>
          <w:sz w:val="22"/>
        </w:rPr>
        <w:t xml:space="preserve">Jeżeli w imieniu wykonawcy działa osoba, której umocowanie do jego reprezentowania nie wynika z dokumentów, o których mowa w ust. 7, Zamawiający żąda od wykonawcy </w:t>
      </w:r>
      <w:r w:rsidRPr="00554928">
        <w:rPr>
          <w:b/>
          <w:sz w:val="22"/>
        </w:rPr>
        <w:t>pełnomocnictwa lub innego dokumentu potwierdzającego umocowanie do reprezentowania wykonawcy.</w:t>
      </w:r>
    </w:p>
    <w:p w14:paraId="5C9C984D" w14:textId="77777777" w:rsidR="00A55D9E" w:rsidRPr="00554928" w:rsidRDefault="00C74C06" w:rsidP="0078749D">
      <w:pPr>
        <w:pStyle w:val="Styl2SWZ"/>
        <w:numPr>
          <w:ilvl w:val="0"/>
          <w:numId w:val="21"/>
        </w:numPr>
        <w:spacing w:line="360" w:lineRule="auto"/>
        <w:contextualSpacing/>
        <w:jc w:val="left"/>
        <w:rPr>
          <w:sz w:val="22"/>
        </w:rPr>
      </w:pPr>
      <w:r w:rsidRPr="00554928">
        <w:rPr>
          <w:sz w:val="22"/>
        </w:rPr>
        <w:t>Zapis ust. 9 stosuje się odpowiednio do osoby działającej w imieniu wykonawców wspólnie ubiegających się o udzielenie zamówienia publicznego.</w:t>
      </w:r>
    </w:p>
    <w:p w14:paraId="3081419B" w14:textId="77777777" w:rsidR="00A55D9E" w:rsidRPr="00554928" w:rsidRDefault="00C74C06" w:rsidP="0078749D">
      <w:pPr>
        <w:pStyle w:val="Styl2SWZ"/>
        <w:numPr>
          <w:ilvl w:val="0"/>
          <w:numId w:val="21"/>
        </w:numPr>
        <w:spacing w:line="360" w:lineRule="auto"/>
        <w:contextualSpacing/>
        <w:jc w:val="left"/>
        <w:rPr>
          <w:sz w:val="22"/>
        </w:rPr>
      </w:pPr>
      <w:r w:rsidRPr="00554928">
        <w:rPr>
          <w:sz w:val="22"/>
        </w:rPr>
        <w:t xml:space="preserve">Zapis ust. 7 – 9 stosuje się odpowiednio do osoby działającej w imieniu podmiotu udostępniającego zasoby na zasadach określonych w </w:t>
      </w:r>
      <w:hyperlink r:id="rId14" w:anchor="/document/18903829?unitId=art(118)&amp;cm=DOCUMENT" w:history="1">
        <w:r w:rsidRPr="00554928">
          <w:rPr>
            <w:sz w:val="22"/>
          </w:rPr>
          <w:t>art. 118</w:t>
        </w:r>
      </w:hyperlink>
      <w:r w:rsidRPr="00554928">
        <w:rPr>
          <w:sz w:val="22"/>
        </w:rPr>
        <w:t xml:space="preserve"> ustawy.</w:t>
      </w:r>
    </w:p>
    <w:p w14:paraId="0829EC38" w14:textId="285EF1CE" w:rsidR="00C74C06" w:rsidRPr="00554928" w:rsidRDefault="00C74C06" w:rsidP="00224DC1">
      <w:pPr>
        <w:pStyle w:val="Styl2SWZ"/>
        <w:numPr>
          <w:ilvl w:val="0"/>
          <w:numId w:val="21"/>
        </w:numPr>
        <w:spacing w:line="360" w:lineRule="auto"/>
        <w:contextualSpacing/>
        <w:jc w:val="left"/>
        <w:rPr>
          <w:sz w:val="22"/>
        </w:rPr>
      </w:pPr>
      <w:r w:rsidRPr="00554928">
        <w:rPr>
          <w:sz w:val="22"/>
        </w:rPr>
        <w:t>Wszelkie pełnomocnictwa winny być załączone do oferty w formie oryginału lub urzędowo poświadczonego odpisu pełnomocnictwa (notarialnie – art. 96 ustawy z 14 lutego 1991 r. – Prawo o notariacie /</w:t>
      </w:r>
      <w:r w:rsidR="00A83836" w:rsidRPr="00554928">
        <w:rPr>
          <w:sz w:val="22"/>
        </w:rPr>
        <w:t xml:space="preserve">tekst jednolity Dz. U. z </w:t>
      </w:r>
      <w:r w:rsidR="00224DC1" w:rsidRPr="00224DC1">
        <w:rPr>
          <w:sz w:val="22"/>
        </w:rPr>
        <w:t xml:space="preserve">2026 </w:t>
      </w:r>
      <w:r w:rsidR="00B86895" w:rsidRPr="00554928">
        <w:rPr>
          <w:sz w:val="22"/>
        </w:rPr>
        <w:t xml:space="preserve">poz. </w:t>
      </w:r>
      <w:r w:rsidR="00224DC1">
        <w:rPr>
          <w:sz w:val="22"/>
        </w:rPr>
        <w:t>614</w:t>
      </w:r>
      <w:r w:rsidRPr="00554928">
        <w:rPr>
          <w:sz w:val="22"/>
        </w:rPr>
        <w:t>)</w:t>
      </w:r>
      <w:r w:rsidR="008E045C" w:rsidRPr="00554928">
        <w:rPr>
          <w:sz w:val="22"/>
        </w:rPr>
        <w:t>,</w:t>
      </w:r>
      <w:r w:rsidR="008E045C" w:rsidRPr="00554928">
        <w:rPr>
          <w:rFonts w:eastAsiaTheme="minorHAnsi" w:cstheme="minorBidi"/>
          <w:color w:val="000000" w:themeColor="text1"/>
          <w:sz w:val="24"/>
          <w:szCs w:val="22"/>
          <w:lang w:eastAsia="en-US"/>
        </w:rPr>
        <w:t xml:space="preserve"> </w:t>
      </w:r>
      <w:r w:rsidR="008E045C" w:rsidRPr="00554928">
        <w:rPr>
          <w:sz w:val="22"/>
        </w:rPr>
        <w:t>z zastrzeżeniem innych zasad opisanych w niniejszej swz lub wynikających z przepisów prawa powszechnie obowiązującego</w:t>
      </w:r>
      <w:r w:rsidRPr="00554928">
        <w:rPr>
          <w:sz w:val="22"/>
        </w:rPr>
        <w:t>.</w:t>
      </w:r>
    </w:p>
    <w:p w14:paraId="00000033" w14:textId="42AC99FB" w:rsidR="004B34EA" w:rsidRPr="00554928" w:rsidRDefault="008B4E5E" w:rsidP="00CB3229">
      <w:pPr>
        <w:pStyle w:val="Nagwek2"/>
      </w:pPr>
      <w:r w:rsidRPr="00554928">
        <w:t>Podmiotowe środki dowodowe składane na wezwanie Zamawiającego</w:t>
      </w:r>
    </w:p>
    <w:p w14:paraId="11326C98" w14:textId="71F48010" w:rsidR="00C74C06" w:rsidRPr="00554928" w:rsidRDefault="00C74C06" w:rsidP="00CB3229">
      <w:pPr>
        <w:spacing w:line="360" w:lineRule="auto"/>
        <w:jc w:val="left"/>
        <w:rPr>
          <w:sz w:val="22"/>
          <w:szCs w:val="22"/>
        </w:rPr>
      </w:pPr>
      <w:r w:rsidRPr="00554928">
        <w:rPr>
          <w:sz w:val="22"/>
          <w:szCs w:val="22"/>
        </w:rPr>
        <w:t xml:space="preserve">Zamawiający wezwie wykonawcę, którego oferta została najwyżej oceniona, </w:t>
      </w:r>
      <w:r w:rsidR="005D490B" w:rsidRPr="00554928">
        <w:rPr>
          <w:sz w:val="22"/>
          <w:szCs w:val="22"/>
        </w:rPr>
        <w:t>do złożenia w wyznaczonym terminie, nie krótszym niż 5 dni od dnia wezwania, podmiotowych środków dowodowych, aktualnych na dzień ich złożenia:</w:t>
      </w:r>
    </w:p>
    <w:p w14:paraId="567CC082" w14:textId="574783E1" w:rsidR="00C74C06" w:rsidRPr="00554928" w:rsidRDefault="00C74C06" w:rsidP="00487C3B">
      <w:pPr>
        <w:pStyle w:val="Akapitzlist"/>
        <w:numPr>
          <w:ilvl w:val="3"/>
          <w:numId w:val="37"/>
        </w:numPr>
        <w:spacing w:line="360" w:lineRule="auto"/>
        <w:ind w:left="357" w:hanging="357"/>
        <w:jc w:val="left"/>
        <w:rPr>
          <w:sz w:val="22"/>
          <w:szCs w:val="22"/>
        </w:rPr>
      </w:pPr>
      <w:r w:rsidRPr="00554928">
        <w:rPr>
          <w:sz w:val="22"/>
          <w:szCs w:val="22"/>
        </w:rPr>
        <w:t>Na potwierdzenie spełniania warunków udziału w postępowaniu:</w:t>
      </w:r>
    </w:p>
    <w:p w14:paraId="6D9B2281" w14:textId="7A924CD8" w:rsidR="00C95D06" w:rsidRPr="00554928" w:rsidRDefault="00C95D06" w:rsidP="00C95D06">
      <w:pPr>
        <w:pStyle w:val="Akapitzlist"/>
        <w:numPr>
          <w:ilvl w:val="0"/>
          <w:numId w:val="22"/>
        </w:numPr>
        <w:spacing w:line="360" w:lineRule="auto"/>
        <w:jc w:val="left"/>
        <w:rPr>
          <w:sz w:val="22"/>
          <w:szCs w:val="22"/>
        </w:rPr>
      </w:pPr>
      <w:r w:rsidRPr="00554928">
        <w:rPr>
          <w:sz w:val="22"/>
          <w:szCs w:val="22"/>
        </w:rPr>
        <w:t xml:space="preserve">W celu potwierdzenia spełniania przez wykonawcę warunku udziału w postępowaniu dotyczącego </w:t>
      </w:r>
      <w:r w:rsidR="00AE6FC5" w:rsidRPr="00554928">
        <w:rPr>
          <w:sz w:val="22"/>
          <w:szCs w:val="22"/>
        </w:rPr>
        <w:t xml:space="preserve">zdolności technicznej lub zawodowej: </w:t>
      </w:r>
    </w:p>
    <w:p w14:paraId="5655EE9A" w14:textId="77777777" w:rsidR="00586F80" w:rsidRDefault="00586F80" w:rsidP="00293FAC">
      <w:pPr>
        <w:pStyle w:val="Akapitzlist"/>
        <w:spacing w:line="360" w:lineRule="auto"/>
        <w:jc w:val="left"/>
        <w:rPr>
          <w:sz w:val="22"/>
          <w:szCs w:val="22"/>
        </w:rPr>
      </w:pPr>
    </w:p>
    <w:p w14:paraId="7015503E" w14:textId="5D6F2A79" w:rsidR="00C33CFF" w:rsidRDefault="00AE6FC5" w:rsidP="00293FAC">
      <w:pPr>
        <w:pStyle w:val="Akapitzlist"/>
        <w:spacing w:line="360" w:lineRule="auto"/>
        <w:jc w:val="left"/>
        <w:rPr>
          <w:sz w:val="22"/>
          <w:szCs w:val="22"/>
        </w:rPr>
      </w:pPr>
      <w:r w:rsidRPr="00554928">
        <w:rPr>
          <w:sz w:val="22"/>
          <w:szCs w:val="22"/>
        </w:rPr>
        <w:t xml:space="preserve">wykazu osób skierowanych przez wykonawcę do realizacji zamówienia publicznego, w szczególności odpowiedzialnych za świadczenie usług, wraz z informacjami na temat ich kwalifikacji zawodowych i doświadczenia niezbędnych do wykonania </w:t>
      </w:r>
      <w:r w:rsidRPr="00554928">
        <w:rPr>
          <w:sz w:val="22"/>
          <w:szCs w:val="22"/>
        </w:rPr>
        <w:lastRenderedPageBreak/>
        <w:t xml:space="preserve">zamówienia publicznego, </w:t>
      </w:r>
      <w:r w:rsidR="00C80141" w:rsidRPr="00554928">
        <w:rPr>
          <w:sz w:val="22"/>
          <w:szCs w:val="22"/>
        </w:rPr>
        <w:t xml:space="preserve">pełnionej funkcji, </w:t>
      </w:r>
      <w:r w:rsidRPr="00554928">
        <w:rPr>
          <w:sz w:val="22"/>
          <w:szCs w:val="22"/>
        </w:rPr>
        <w:t>a także</w:t>
      </w:r>
      <w:r w:rsidR="00D41492" w:rsidRPr="00554928">
        <w:rPr>
          <w:sz w:val="22"/>
          <w:szCs w:val="22"/>
        </w:rPr>
        <w:t xml:space="preserve"> </w:t>
      </w:r>
      <w:r w:rsidRPr="00554928">
        <w:rPr>
          <w:sz w:val="22"/>
          <w:szCs w:val="22"/>
        </w:rPr>
        <w:t xml:space="preserve">informacją o podstawie do dysponowania tymi osobami oraz </w:t>
      </w:r>
      <w:r w:rsidR="00D41492" w:rsidRPr="00554928">
        <w:rPr>
          <w:sz w:val="22"/>
          <w:szCs w:val="22"/>
        </w:rPr>
        <w:t>wskazanie usług, których przedmiotem była aktualizacja Bazy Danych Obiektów Topograficznych BDOT10k</w:t>
      </w:r>
      <w:r w:rsidR="0020156B">
        <w:rPr>
          <w:sz w:val="22"/>
          <w:szCs w:val="22"/>
        </w:rPr>
        <w:t xml:space="preserve"> </w:t>
      </w:r>
      <w:r w:rsidR="0020156B" w:rsidRPr="00596929">
        <w:rPr>
          <w:sz w:val="22"/>
          <w:szCs w:val="22"/>
        </w:rPr>
        <w:t>wraz z opracowaniem obiektów kategorii „rzeźba terenu”</w:t>
      </w:r>
      <w:r w:rsidR="001B08ED" w:rsidRPr="001B08ED">
        <w:rPr>
          <w:sz w:val="22"/>
          <w:szCs w:val="22"/>
        </w:rPr>
        <w:t xml:space="preserve"> </w:t>
      </w:r>
      <w:r w:rsidR="00C33CFF">
        <w:rPr>
          <w:sz w:val="22"/>
          <w:szCs w:val="22"/>
        </w:rPr>
        <w:t>i/lub</w:t>
      </w:r>
      <w:r w:rsidR="001B08ED">
        <w:rPr>
          <w:sz w:val="22"/>
          <w:szCs w:val="22"/>
        </w:rPr>
        <w:t xml:space="preserve"> a</w:t>
      </w:r>
      <w:r w:rsidR="001B08ED" w:rsidRPr="001B08ED">
        <w:rPr>
          <w:sz w:val="22"/>
          <w:szCs w:val="22"/>
        </w:rPr>
        <w:t>ktualizacja bazy danych obiektów topograficznych (BDOT10k) w zakresie obiektów kategorii „rzeźba terenu” (opracowanie rzeźby terenu)</w:t>
      </w:r>
      <w:r w:rsidR="00D41492" w:rsidRPr="00554928">
        <w:rPr>
          <w:sz w:val="22"/>
          <w:szCs w:val="22"/>
        </w:rPr>
        <w:t>, w których wskazana osoba brała udział w realizacji oraz daty wykonania usługi</w:t>
      </w:r>
      <w:r w:rsidRPr="00554928">
        <w:rPr>
          <w:sz w:val="22"/>
          <w:szCs w:val="22"/>
        </w:rPr>
        <w:t xml:space="preserve">, w ramach których osoby nabyły doświadczenie.  </w:t>
      </w:r>
    </w:p>
    <w:p w14:paraId="599AE1CB" w14:textId="707FC0D3" w:rsidR="00AE6FC5" w:rsidRPr="00554928" w:rsidRDefault="00AE6FC5" w:rsidP="00293FAC">
      <w:pPr>
        <w:pStyle w:val="Akapitzlist"/>
        <w:spacing w:line="360" w:lineRule="auto"/>
        <w:jc w:val="left"/>
        <w:rPr>
          <w:sz w:val="22"/>
          <w:szCs w:val="22"/>
        </w:rPr>
      </w:pPr>
      <w:r w:rsidRPr="00554928">
        <w:rPr>
          <w:b/>
          <w:sz w:val="22"/>
          <w:szCs w:val="22"/>
        </w:rPr>
        <w:t>W</w:t>
      </w:r>
      <w:r w:rsidR="00B71592" w:rsidRPr="00554928">
        <w:rPr>
          <w:b/>
          <w:sz w:val="22"/>
          <w:szCs w:val="22"/>
        </w:rPr>
        <w:t>ykaz osób stanowi załącznik nr 4</w:t>
      </w:r>
      <w:r w:rsidRPr="00554928">
        <w:rPr>
          <w:b/>
          <w:sz w:val="22"/>
          <w:szCs w:val="22"/>
        </w:rPr>
        <w:t xml:space="preserve"> do swz.</w:t>
      </w:r>
    </w:p>
    <w:p w14:paraId="019FB069" w14:textId="77777777" w:rsidR="00B71592" w:rsidRPr="00554928" w:rsidRDefault="00B71592" w:rsidP="00B71592">
      <w:pPr>
        <w:pStyle w:val="Akapitzlist"/>
        <w:spacing w:line="360" w:lineRule="auto"/>
        <w:jc w:val="left"/>
        <w:rPr>
          <w:sz w:val="22"/>
          <w:szCs w:val="22"/>
        </w:rPr>
      </w:pPr>
    </w:p>
    <w:p w14:paraId="4CCA7A2A" w14:textId="77777777" w:rsidR="003C07F6" w:rsidRPr="003C07F6" w:rsidRDefault="003C07F6" w:rsidP="003C07F6">
      <w:pPr>
        <w:pStyle w:val="Styl2SWZ"/>
        <w:numPr>
          <w:ilvl w:val="0"/>
          <w:numId w:val="50"/>
        </w:numPr>
        <w:spacing w:before="120" w:line="360" w:lineRule="auto"/>
        <w:outlineLvl w:val="1"/>
        <w:rPr>
          <w:sz w:val="22"/>
        </w:rPr>
      </w:pPr>
      <w:r w:rsidRPr="003C07F6">
        <w:rPr>
          <w:sz w:val="22"/>
        </w:rPr>
        <w:t>Wykonawca zamiast odpowiednich podmiotowych środków dowodowych wymaganych na potwierdzenie spełniania warunków udziału w postępowaniu może złożyć certyfikat wykonawcy zamówień publicznych, o którym mowa w art. 124 ust. 2 ustawy Pzp, potwierdzający udzielenie certyfikacji w zakresie zdolności do należytego wykonania zamówienia.</w:t>
      </w:r>
    </w:p>
    <w:p w14:paraId="0EBD83B0" w14:textId="3D865763" w:rsidR="003C07F6" w:rsidRPr="003C07F6" w:rsidRDefault="003C07F6" w:rsidP="003C07F6">
      <w:pPr>
        <w:pStyle w:val="Styl2SWZ"/>
        <w:numPr>
          <w:ilvl w:val="0"/>
          <w:numId w:val="50"/>
        </w:numPr>
        <w:spacing w:line="360" w:lineRule="auto"/>
        <w:rPr>
          <w:sz w:val="22"/>
        </w:rPr>
      </w:pPr>
      <w:r w:rsidRPr="003C07F6">
        <w:rPr>
          <w:sz w:val="22"/>
        </w:rPr>
        <w:t>W oświadczeniu składanym wraz z ofertą (o którym mowa w pkt. 8.1 ust. 1 swz), wykonawca wskazuje, czy będzie posługiwał się certyfikatem, o którym mowa w art. 124 ust. 2 ustawy Pzp (zaznaczając właściwe np. x). W przypadku gdy wykonawca będzie posługiwał się tym certyfikatem, w oświadczeniu podaje numer i oznaczenie tego certyfikatu, nazwę podmiotu certyfikującego, który wydał ten certyfikat, okres ważności certyfikacji wykonawcy zamówienia publicznego oraz wskazuje, w zakresie których warunków udziału w postępowaniu będzie posługiwał się tym certyfikatem</w:t>
      </w:r>
      <w:r w:rsidR="00760355">
        <w:rPr>
          <w:sz w:val="22"/>
        </w:rPr>
        <w:t>.</w:t>
      </w:r>
    </w:p>
    <w:p w14:paraId="1771B608" w14:textId="77777777" w:rsidR="003C07F6" w:rsidRPr="003C07F6" w:rsidRDefault="003C07F6" w:rsidP="003C07F6">
      <w:pPr>
        <w:pStyle w:val="Styl2SWZ"/>
        <w:numPr>
          <w:ilvl w:val="0"/>
          <w:numId w:val="50"/>
        </w:numPr>
        <w:spacing w:line="360" w:lineRule="auto"/>
        <w:rPr>
          <w:sz w:val="22"/>
        </w:rPr>
      </w:pPr>
      <w:r w:rsidRPr="003C07F6">
        <w:rPr>
          <w:sz w:val="22"/>
        </w:rPr>
        <w:t>Certyfikat zastępuje odpowiednie podmiotowe środki dowodowe wyłącznie w zakresie, w jakim z jego treści wynika potwierdzenie spełniania warunków udziału w postępowaniu wymaganych przez Zamawiającego w niniejszym postępowaniu. Jeżeli certyfikat obejmuje wyłącznie część warunków udziału w postępowaniu, wykonawca jest obowiązany wykazać pozostały zakres zgodnie z wymaganiami określonymi w swz.</w:t>
      </w:r>
    </w:p>
    <w:p w14:paraId="00610223" w14:textId="77777777" w:rsidR="003C07F6" w:rsidRPr="003C07F6" w:rsidRDefault="003C07F6" w:rsidP="003C07F6">
      <w:pPr>
        <w:pStyle w:val="Styl2SWZ"/>
        <w:numPr>
          <w:ilvl w:val="0"/>
          <w:numId w:val="50"/>
        </w:numPr>
        <w:spacing w:line="360" w:lineRule="auto"/>
        <w:rPr>
          <w:sz w:val="22"/>
        </w:rPr>
      </w:pPr>
      <w:r w:rsidRPr="003C07F6">
        <w:rPr>
          <w:sz w:val="22"/>
        </w:rPr>
        <w:t>Zamawiający oceni czy przedstawiony certyfikat potwierdza spełnianie wymagań określonych w niniejszej swz, uwzględniając zakres certyfikacji, okres jej ważności, status certyfikacji ujawniony w bazie certyfikacji oraz zgodność certyfikatu z wymaganiami określonymi w niniejszej swz.</w:t>
      </w:r>
    </w:p>
    <w:p w14:paraId="249BB928" w14:textId="77777777" w:rsidR="003C07F6" w:rsidRPr="003C07F6" w:rsidRDefault="003C07F6" w:rsidP="003C07F6">
      <w:pPr>
        <w:pStyle w:val="Styl2SWZ"/>
        <w:numPr>
          <w:ilvl w:val="0"/>
          <w:numId w:val="50"/>
        </w:numPr>
        <w:spacing w:line="360" w:lineRule="auto"/>
        <w:rPr>
          <w:sz w:val="22"/>
        </w:rPr>
      </w:pPr>
      <w:r w:rsidRPr="003C07F6">
        <w:rPr>
          <w:sz w:val="22"/>
        </w:rPr>
        <w:t>W przypadku zawieszenia ważności certyfikacji wykonawcy na podstawie art. 12 ust. 1 ustawy z dnia 5 sierpnia 2025 r. o certyfikacji wykonawców zamówień publicznych, Zamawiający wezwie wykonawcę do złożenia, w wyznaczonym terminie nie krótszym niż 5 dni licząc od dnia wezwania, podmiotowych środków dowodowych w zakresie, w jakim złożony certyfikat, o którym mowa w art. 124 ust. 2 ustawy Pzp, miał potwierdzać spełnianie warunków udziału w postępowaniu na potrzeby prowadzonego postępowania o udzielenie zamówienia. Przepisy art. 128 ust. 2-5 ustawy Pzp stosuje się odpowiednio.</w:t>
      </w:r>
    </w:p>
    <w:p w14:paraId="051AEF1B" w14:textId="77777777" w:rsidR="003C07F6" w:rsidRPr="003C07F6" w:rsidRDefault="003C07F6" w:rsidP="003C07F6">
      <w:pPr>
        <w:pStyle w:val="Styl2SWZ"/>
        <w:numPr>
          <w:ilvl w:val="0"/>
          <w:numId w:val="50"/>
        </w:numPr>
        <w:spacing w:line="360" w:lineRule="auto"/>
        <w:rPr>
          <w:sz w:val="22"/>
        </w:rPr>
      </w:pPr>
      <w:r w:rsidRPr="003C07F6">
        <w:rPr>
          <w:sz w:val="22"/>
        </w:rPr>
        <w:lastRenderedPageBreak/>
        <w:t>Złożenie certyfikatu nie ogranicza uprawnień Zamawiającego do żądania wyjaśnień w przypadkach przewidzianych przepisami ustawy Pzp oraz ustawy o certyfikacji wykonawców zamówień publicznych, w szczególności w razie powzięcia uzasadnionych wątpliwości co  do zakresu certyfikacji, jej aktualności albo zgodności certyfikatu z wymaganiami niniejszego postępowania.</w:t>
      </w:r>
    </w:p>
    <w:p w14:paraId="755389D1" w14:textId="38131C1C" w:rsidR="003C07F6" w:rsidRPr="003C07F6" w:rsidRDefault="003C07F6" w:rsidP="003C07F6">
      <w:pPr>
        <w:pStyle w:val="Styl2SWZ"/>
        <w:numPr>
          <w:ilvl w:val="0"/>
          <w:numId w:val="50"/>
        </w:numPr>
        <w:spacing w:line="360" w:lineRule="auto"/>
        <w:rPr>
          <w:sz w:val="22"/>
        </w:rPr>
      </w:pPr>
      <w:r w:rsidRPr="003C07F6">
        <w:rPr>
          <w:sz w:val="22"/>
        </w:rPr>
        <w:t>W przypadku wspólnego ubiegania się o udzielenie zamówienia przez wykonawców lub gdy wykonawca polega na zdolnościach lub sytuacji podmiotu udostępniającego zasoby na zasadach określonych w art. 118 ustawy Pzp, przepisy dotyczące certyfikatu wykonawcy stosuje się odpowiednio do wykonawcy wspólnie ubiegającego się o udzielenie zamówienia albo podmiotu udostępniającego zasoby – w zakresie, w jakim certyfikat ma potwierdzać spełnianie warunków udziału w postępowaniu.</w:t>
      </w:r>
    </w:p>
    <w:p w14:paraId="29C52D37" w14:textId="77777777" w:rsidR="003C07F6" w:rsidRPr="003C07F6" w:rsidRDefault="003C07F6" w:rsidP="003C07F6">
      <w:pPr>
        <w:pStyle w:val="Akapitzlist"/>
        <w:numPr>
          <w:ilvl w:val="0"/>
          <w:numId w:val="50"/>
        </w:numPr>
        <w:spacing w:line="360" w:lineRule="auto"/>
        <w:rPr>
          <w:sz w:val="22"/>
        </w:rPr>
      </w:pPr>
      <w:r w:rsidRPr="003C07F6">
        <w:rPr>
          <w:sz w:val="22"/>
        </w:rPr>
        <w:t>Zamawiający nie wezwie do złożenia podmiotowych środków dowodowych, jeżeli może je uzyskać za pomocą bezpłatnych i ogólnodostępnych baz danych, w szczególności rejestrów publicznych w rozumieniu ustawy z dnia 17 lutego 2005 r. o informatyzacji działalności podmiotów realizujących zadania publiczne, o ile wykonawca wskazał w oświadczeniu, o którym mowa w pkt. 8.1) ust. 1 swz lub w formularzu oferty, dane umożliwiające dostęp do tych środków.</w:t>
      </w:r>
    </w:p>
    <w:p w14:paraId="3089D3DD" w14:textId="710361A0" w:rsidR="00C74C06" w:rsidRPr="003C07F6" w:rsidRDefault="00C74C06" w:rsidP="003C07F6">
      <w:pPr>
        <w:pStyle w:val="Akapitzlist"/>
        <w:numPr>
          <w:ilvl w:val="0"/>
          <w:numId w:val="50"/>
        </w:numPr>
        <w:spacing w:line="360" w:lineRule="auto"/>
        <w:rPr>
          <w:sz w:val="22"/>
        </w:rPr>
      </w:pPr>
      <w:r w:rsidRPr="003C07F6">
        <w:rPr>
          <w:sz w:val="22"/>
          <w:szCs w:val="22"/>
        </w:rPr>
        <w:t>Wykonawca nie jest zobowiązany do złożenia podmiotowych środków dowodowych, które Zamawiający posiada, jeżeli wykonawca wskaże te środki oraz potwierdzi ich prawidłowość i aktualność.</w:t>
      </w:r>
    </w:p>
    <w:p w14:paraId="0000003F" w14:textId="729BFF22" w:rsidR="004B34EA" w:rsidRPr="00554928" w:rsidRDefault="008B4E5E" w:rsidP="00CB3229">
      <w:pPr>
        <w:pStyle w:val="Nagwek2"/>
      </w:pPr>
      <w:r w:rsidRPr="00554928">
        <w:t>Forma składanych podmiotowych środków dowodowych, innych dokumentów lub oświadczeń</w:t>
      </w:r>
    </w:p>
    <w:p w14:paraId="00000040" w14:textId="58E3C3D0" w:rsidR="004B34EA" w:rsidRPr="00554928" w:rsidRDefault="008B4E5E" w:rsidP="00E50D4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  <w:szCs w:val="22"/>
        </w:rPr>
      </w:pPr>
      <w:r w:rsidRPr="00554928">
        <w:rPr>
          <w:color w:val="000000"/>
          <w:sz w:val="22"/>
          <w:szCs w:val="22"/>
        </w:rPr>
        <w:t>Podmiotowe środki dowodowe oraz inne dokumenty lub oświadczenia, o których mowa w </w:t>
      </w:r>
      <w:r w:rsidRPr="00554928">
        <w:rPr>
          <w:i/>
          <w:color w:val="000000"/>
          <w:sz w:val="22"/>
          <w:szCs w:val="22"/>
        </w:rPr>
        <w:t>rozporządzeniu w sprawie podmiotowych środków dowodowych oraz innych dokumentów lub oświadczeń, jakich może żądać zam</w:t>
      </w:r>
      <w:r w:rsidR="00644CC7" w:rsidRPr="00554928">
        <w:rPr>
          <w:i/>
          <w:color w:val="000000"/>
          <w:sz w:val="22"/>
          <w:szCs w:val="22"/>
        </w:rPr>
        <w:t>awiający od wykonawcy (Dz.</w:t>
      </w:r>
      <w:r w:rsidR="005F0D29" w:rsidRPr="00554928">
        <w:rPr>
          <w:i/>
          <w:color w:val="000000"/>
          <w:sz w:val="22"/>
          <w:szCs w:val="22"/>
        </w:rPr>
        <w:t> </w:t>
      </w:r>
      <w:r w:rsidR="00644CC7" w:rsidRPr="00554928">
        <w:rPr>
          <w:i/>
          <w:color w:val="000000"/>
          <w:sz w:val="22"/>
          <w:szCs w:val="22"/>
        </w:rPr>
        <w:t>U.</w:t>
      </w:r>
      <w:r w:rsidR="005F0D29" w:rsidRPr="00554928">
        <w:rPr>
          <w:i/>
          <w:color w:val="000000"/>
          <w:sz w:val="22"/>
          <w:szCs w:val="22"/>
        </w:rPr>
        <w:t> </w:t>
      </w:r>
      <w:r w:rsidR="00644CC7" w:rsidRPr="00554928">
        <w:rPr>
          <w:i/>
          <w:color w:val="000000"/>
          <w:sz w:val="22"/>
          <w:szCs w:val="22"/>
        </w:rPr>
        <w:t>z </w:t>
      </w:r>
      <w:r w:rsidRPr="00554928">
        <w:rPr>
          <w:i/>
          <w:color w:val="000000"/>
          <w:sz w:val="22"/>
          <w:szCs w:val="22"/>
        </w:rPr>
        <w:t>2020 r. poz. 2415),</w:t>
      </w:r>
      <w:r w:rsidRPr="00554928">
        <w:rPr>
          <w:color w:val="000000"/>
          <w:sz w:val="22"/>
          <w:szCs w:val="22"/>
        </w:rPr>
        <w:t xml:space="preserve"> składa się w formie </w:t>
      </w:r>
      <w:r w:rsidR="006E3083" w:rsidRPr="00554928">
        <w:rPr>
          <w:color w:val="000000"/>
          <w:sz w:val="22"/>
          <w:szCs w:val="22"/>
        </w:rPr>
        <w:t>przewidzianej w tym Rozporządzeniu</w:t>
      </w:r>
      <w:r w:rsidRPr="00554928">
        <w:rPr>
          <w:color w:val="000000"/>
          <w:sz w:val="22"/>
          <w:szCs w:val="22"/>
        </w:rPr>
        <w:t>, w</w:t>
      </w:r>
      <w:r w:rsidR="000D5EEA" w:rsidRPr="00554928">
        <w:rPr>
          <w:color w:val="000000"/>
          <w:sz w:val="22"/>
          <w:szCs w:val="22"/>
        </w:rPr>
        <w:t> </w:t>
      </w:r>
      <w:r w:rsidRPr="00554928">
        <w:rPr>
          <w:color w:val="000000"/>
          <w:sz w:val="22"/>
          <w:szCs w:val="22"/>
        </w:rPr>
        <w:t>zakresie i w sposób określony w przepisach wydanych na podstawie art. 70 ustawy.</w:t>
      </w:r>
    </w:p>
    <w:p w14:paraId="30ED07EC" w14:textId="4A27ED62" w:rsidR="001B26B7" w:rsidRPr="00554928" w:rsidRDefault="001B26B7" w:rsidP="00E50D4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  <w:szCs w:val="22"/>
        </w:rPr>
      </w:pPr>
      <w:r w:rsidRPr="00554928">
        <w:rPr>
          <w:sz w:val="22"/>
          <w:szCs w:val="22"/>
        </w:rPr>
        <w:t>Ośw</w:t>
      </w:r>
      <w:r w:rsidR="008B4D4C" w:rsidRPr="00554928">
        <w:rPr>
          <w:sz w:val="22"/>
          <w:szCs w:val="22"/>
        </w:rPr>
        <w:t>iadczenie, o którym mowa w pkt 8</w:t>
      </w:r>
      <w:r w:rsidRPr="00554928">
        <w:rPr>
          <w:sz w:val="22"/>
          <w:szCs w:val="22"/>
        </w:rPr>
        <w:t>.1) ust. 1 swz składa się pod rygorem nieważności w formie elektronicznej lub w postaci elektronicznej opatrzonej podpisem zaufanym lub podpisem osobistym.</w:t>
      </w:r>
    </w:p>
    <w:p w14:paraId="00000041" w14:textId="46B3D0F8" w:rsidR="004B34EA" w:rsidRPr="00554928" w:rsidRDefault="008B4E5E" w:rsidP="00E50D4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  <w:szCs w:val="22"/>
        </w:rPr>
      </w:pPr>
      <w:r w:rsidRPr="00554928">
        <w:rPr>
          <w:color w:val="000000"/>
          <w:sz w:val="22"/>
          <w:szCs w:val="22"/>
        </w:rPr>
        <w:t>Oferty, oświadczenia o niepodleganiu wykluczeniu</w:t>
      </w:r>
      <w:r w:rsidR="00644CC7" w:rsidRPr="00554928">
        <w:rPr>
          <w:color w:val="000000"/>
          <w:sz w:val="22"/>
          <w:szCs w:val="22"/>
        </w:rPr>
        <w:t>, spełnianiu warunków udziału w </w:t>
      </w:r>
      <w:r w:rsidRPr="00554928">
        <w:rPr>
          <w:color w:val="000000"/>
          <w:sz w:val="22"/>
          <w:szCs w:val="22"/>
        </w:rPr>
        <w:t xml:space="preserve">postępowaniu, podmiotowe środki dowodowe, w tym oświadczenie wykonawców wspólnie ubiegających się o udzielenie zamówienia, z którego wynika, które usługi wykonają poszczególni wykonawcy, oraz zobowiązanie podmiotu udostępniającego zasoby, o którym mowa w art. 118 ust. 3 ustawy, zwane dalej zobowiązaniem podmiotu udostępniającego zasoby, przedmiotowe środki dowodowe, pełnomocnictwo sporządza się w postaci elektronicznej, w formatach danych określonych w przepisach wydanych na podstawie art. 18 </w:t>
      </w:r>
      <w:r w:rsidRPr="00554928">
        <w:rPr>
          <w:i/>
          <w:color w:val="000000"/>
          <w:sz w:val="22"/>
          <w:szCs w:val="22"/>
        </w:rPr>
        <w:t xml:space="preserve">ustawy z dnia 17 lutego 2005 r. o informatyzacji działalności podmiotów </w:t>
      </w:r>
      <w:r w:rsidRPr="00554928">
        <w:rPr>
          <w:i/>
          <w:color w:val="000000"/>
          <w:sz w:val="22"/>
          <w:szCs w:val="22"/>
        </w:rPr>
        <w:lastRenderedPageBreak/>
        <w:t xml:space="preserve">realizujących zadania publiczne </w:t>
      </w:r>
      <w:r w:rsidR="009B0640" w:rsidRPr="00554928">
        <w:rPr>
          <w:i/>
          <w:sz w:val="22"/>
        </w:rPr>
        <w:t>(t.j. Dz. U. z 2023 r. poz. 57</w:t>
      </w:r>
      <w:r w:rsidR="009B0640" w:rsidRPr="00554928" w:rsidDel="00837824">
        <w:rPr>
          <w:i/>
          <w:sz w:val="22"/>
        </w:rPr>
        <w:t xml:space="preserve"> </w:t>
      </w:r>
      <w:r w:rsidR="009B0640" w:rsidRPr="00554928">
        <w:rPr>
          <w:i/>
          <w:sz w:val="22"/>
        </w:rPr>
        <w:t>z późn. zm.</w:t>
      </w:r>
      <w:r w:rsidR="009B0640" w:rsidRPr="00554928">
        <w:rPr>
          <w:i/>
        </w:rPr>
        <w:t>)</w:t>
      </w:r>
      <w:r w:rsidRPr="00554928">
        <w:rPr>
          <w:color w:val="000000"/>
          <w:sz w:val="22"/>
          <w:szCs w:val="22"/>
        </w:rPr>
        <w:t>,</w:t>
      </w:r>
      <w:r w:rsidR="00644CC7" w:rsidRPr="00554928">
        <w:rPr>
          <w:color w:val="000000"/>
          <w:sz w:val="22"/>
          <w:szCs w:val="22"/>
        </w:rPr>
        <w:t xml:space="preserve"> z </w:t>
      </w:r>
      <w:r w:rsidRPr="00554928">
        <w:rPr>
          <w:color w:val="000000"/>
          <w:sz w:val="22"/>
          <w:szCs w:val="22"/>
        </w:rPr>
        <w:t>uwzględnieniem rodzaju przekazywanych danych.</w:t>
      </w:r>
    </w:p>
    <w:p w14:paraId="00000042" w14:textId="10EED8EA" w:rsidR="004B34EA" w:rsidRPr="00554928" w:rsidRDefault="008B4E5E" w:rsidP="00E50D4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  <w:szCs w:val="22"/>
        </w:rPr>
      </w:pPr>
      <w:r w:rsidRPr="00554928">
        <w:rPr>
          <w:color w:val="000000"/>
          <w:sz w:val="22"/>
          <w:szCs w:val="22"/>
        </w:rPr>
        <w:t xml:space="preserve">Informacje, oświadczenia lub dokumenty, inne niż określone w ust. </w:t>
      </w:r>
      <w:r w:rsidR="002F6678" w:rsidRPr="00554928">
        <w:rPr>
          <w:color w:val="000000"/>
          <w:sz w:val="22"/>
          <w:szCs w:val="22"/>
        </w:rPr>
        <w:t>3</w:t>
      </w:r>
      <w:r w:rsidRPr="00554928">
        <w:rPr>
          <w:color w:val="000000"/>
          <w:sz w:val="22"/>
          <w:szCs w:val="22"/>
        </w:rPr>
        <w:t xml:space="preserve">, przekazywane w postępowaniu, sporządza się w postaci elektronicznej, w formatach danych określonych w przepisach wydanych na podstawie art. 18 </w:t>
      </w:r>
      <w:r w:rsidRPr="00554928">
        <w:rPr>
          <w:i/>
          <w:color w:val="000000"/>
          <w:sz w:val="22"/>
          <w:szCs w:val="22"/>
        </w:rPr>
        <w:t>ustawy z dnia 17 lutego 2005 r. o informatyzacji działalności podmiotów realizujących zadania publiczne</w:t>
      </w:r>
      <w:r w:rsidRPr="00554928">
        <w:rPr>
          <w:color w:val="000000"/>
          <w:sz w:val="22"/>
          <w:szCs w:val="22"/>
        </w:rPr>
        <w:t xml:space="preserve"> lub jako tekst wpisany bezpośrednio do wiadomości przekazywanej przy użyciu środków komunikacji elektron</w:t>
      </w:r>
      <w:r w:rsidR="008B4D4C" w:rsidRPr="00554928">
        <w:rPr>
          <w:color w:val="000000"/>
          <w:sz w:val="22"/>
          <w:szCs w:val="22"/>
        </w:rPr>
        <w:t>icznej, o których mowa w pkt 9</w:t>
      </w:r>
      <w:r w:rsidRPr="00554928">
        <w:rPr>
          <w:color w:val="000000"/>
          <w:sz w:val="22"/>
          <w:szCs w:val="22"/>
        </w:rPr>
        <w:t>) swz.</w:t>
      </w:r>
    </w:p>
    <w:p w14:paraId="00000043" w14:textId="5E5A12A5" w:rsidR="004B34EA" w:rsidRPr="00554928" w:rsidRDefault="008B4E5E" w:rsidP="00E50D4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  <w:szCs w:val="22"/>
        </w:rPr>
      </w:pPr>
      <w:r w:rsidRPr="00554928">
        <w:rPr>
          <w:color w:val="000000"/>
          <w:sz w:val="22"/>
          <w:szCs w:val="22"/>
        </w:rPr>
        <w:t>Dokumenty elektroniczne przekazuje się w postępowaniu przy użyciu środków komunikacji elek</w:t>
      </w:r>
      <w:r w:rsidR="008B4D4C" w:rsidRPr="00554928">
        <w:rPr>
          <w:color w:val="000000"/>
          <w:sz w:val="22"/>
          <w:szCs w:val="22"/>
        </w:rPr>
        <w:t>tronicznej wskazanych w pkt. 9</w:t>
      </w:r>
      <w:r w:rsidRPr="00554928">
        <w:rPr>
          <w:color w:val="000000"/>
          <w:sz w:val="22"/>
          <w:szCs w:val="22"/>
        </w:rPr>
        <w:t>) swz.</w:t>
      </w:r>
    </w:p>
    <w:p w14:paraId="00000044" w14:textId="77777777" w:rsidR="004B34EA" w:rsidRPr="00554928" w:rsidRDefault="008B4E5E" w:rsidP="00E50D4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  <w:szCs w:val="22"/>
        </w:rPr>
      </w:pPr>
      <w:r w:rsidRPr="00554928">
        <w:rPr>
          <w:color w:val="000000"/>
          <w:sz w:val="22"/>
          <w:szCs w:val="22"/>
        </w:rPr>
        <w:t>Podmiotowe środki dowodowe, przedmiotowe środki dowodowe oraz inne dokumenty lub oświadczenia, sporządzone w języku obcym przekazuje się wraz z tłumaczeniem na język polski.</w:t>
      </w:r>
    </w:p>
    <w:p w14:paraId="00000045" w14:textId="77777777" w:rsidR="004B34EA" w:rsidRPr="00554928" w:rsidRDefault="008B4E5E" w:rsidP="00E50D4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  <w:szCs w:val="22"/>
        </w:rPr>
      </w:pPr>
      <w:r w:rsidRPr="00554928">
        <w:rPr>
          <w:color w:val="000000"/>
          <w:sz w:val="22"/>
          <w:szCs w:val="22"/>
        </w:rPr>
        <w:t>W przypadku gdy podmiotowe środki dowodowe, przedmiotowe środki dowodowe, inne dokumenty, lub dokumenty potwierdzające umocowanie do reprezentowania odpowiednio wykonawcy, wykonawców wspólnie ubiegających się o udzielenie zamówienia publicznego, podmiotu udostępniającego zasoby na zasadach określonych w art. 118 ustawy, zwane dalej „dokumentami potwierdzającymi umocowanie do reprezentowania”, zostały wystawione przez upoważnione podmioty inne niż wykonawca, wykonawca wspólnie ubiegający się o udzielenie zamówienia, podmiot udostępniający zasoby, zwane dalej „upoważnionymi podmiotami”, jako dokument elektroniczny, przekazuje się ten dokument.</w:t>
      </w:r>
    </w:p>
    <w:p w14:paraId="00000046" w14:textId="77777777" w:rsidR="004B34EA" w:rsidRPr="00554928" w:rsidRDefault="008B4E5E" w:rsidP="00E50D4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  <w:szCs w:val="22"/>
        </w:rPr>
      </w:pPr>
      <w:r w:rsidRPr="00554928">
        <w:rPr>
          <w:color w:val="000000"/>
          <w:sz w:val="22"/>
          <w:szCs w:val="22"/>
        </w:rPr>
        <w:t>W przypadku gdy podmiotowe środki dowodowe, przedmiotowe środki dowodowe, inne dokumenty, lub dokumenty potwierdzające umocowanie do reprezentowania, zostały wystawione przez upoważnione podmioty jako dokument w postaci papierowej, przekazuje się cyfrowe odwzorowanie tego dokumentu opatrzone kwalifikowanym podpisem elektronicznym, podpisem zaufanym lub podpisem osobistym, poświadczające zgodność cyfrowego odwzorowania z dokumentem w postaci papierowej.</w:t>
      </w:r>
    </w:p>
    <w:p w14:paraId="00000047" w14:textId="08D8BC7E" w:rsidR="004B34EA" w:rsidRPr="00554928" w:rsidRDefault="008B4E5E" w:rsidP="00E50D4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  <w:szCs w:val="22"/>
        </w:rPr>
      </w:pPr>
      <w:r w:rsidRPr="00554928">
        <w:rPr>
          <w:color w:val="000000"/>
          <w:sz w:val="22"/>
          <w:szCs w:val="22"/>
        </w:rPr>
        <w:t xml:space="preserve">Poświadczenia zgodności cyfrowego odwzorowania z dokumentem w postaci papierowej, o którym mowa w ust. </w:t>
      </w:r>
      <w:r w:rsidR="00E6327E" w:rsidRPr="00554928">
        <w:rPr>
          <w:color w:val="000000"/>
          <w:sz w:val="22"/>
          <w:szCs w:val="22"/>
        </w:rPr>
        <w:t>8</w:t>
      </w:r>
      <w:r w:rsidRPr="00554928">
        <w:rPr>
          <w:color w:val="000000"/>
          <w:sz w:val="22"/>
          <w:szCs w:val="22"/>
        </w:rPr>
        <w:t>, dokonuje w przypadku:</w:t>
      </w:r>
    </w:p>
    <w:p w14:paraId="00000048" w14:textId="3E075514" w:rsidR="004B34EA" w:rsidRPr="00554928" w:rsidRDefault="008B4E5E" w:rsidP="00E50D4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  <w:szCs w:val="22"/>
        </w:rPr>
      </w:pPr>
      <w:r w:rsidRPr="00554928">
        <w:rPr>
          <w:color w:val="000000"/>
          <w:sz w:val="22"/>
          <w:szCs w:val="22"/>
        </w:rPr>
        <w:t>podmiotowych środków dowodowych oraz dokumentów potwierdzających umocowanie do reprezentowania – odpowiednio wykonawca, wykonawca wspólnie ubiegający się o udzielenie zamówienia lub podmiot udostępniający zasoby, w</w:t>
      </w:r>
      <w:r w:rsidR="00644CC7" w:rsidRPr="00554928">
        <w:rPr>
          <w:color w:val="000000"/>
          <w:sz w:val="22"/>
          <w:szCs w:val="22"/>
        </w:rPr>
        <w:t> </w:t>
      </w:r>
      <w:r w:rsidRPr="00554928">
        <w:rPr>
          <w:color w:val="000000"/>
          <w:sz w:val="22"/>
          <w:szCs w:val="22"/>
        </w:rPr>
        <w:t>zakresie podmiotowych środków dowodowych lub dokumentów potwierdzających umocowanie do reprezentowania, które każdego z nich dotyczą;</w:t>
      </w:r>
    </w:p>
    <w:p w14:paraId="00000049" w14:textId="77777777" w:rsidR="004B34EA" w:rsidRPr="00554928" w:rsidRDefault="008B4E5E" w:rsidP="00E50D4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  <w:szCs w:val="22"/>
        </w:rPr>
      </w:pPr>
      <w:r w:rsidRPr="00554928">
        <w:rPr>
          <w:color w:val="000000"/>
          <w:sz w:val="22"/>
          <w:szCs w:val="22"/>
        </w:rPr>
        <w:t>innych dokumentów – odpowiednio wykonawca lub wykonawca wspólnie ubiegający się o udzielenie zamówienia, w zakresie dokumentów, które każdego z nich dotyczą.</w:t>
      </w:r>
    </w:p>
    <w:p w14:paraId="0000004A" w14:textId="618504D0" w:rsidR="004B34EA" w:rsidRPr="00554928" w:rsidRDefault="008B4E5E" w:rsidP="00E50D4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  <w:szCs w:val="22"/>
        </w:rPr>
      </w:pPr>
      <w:r w:rsidRPr="00554928">
        <w:rPr>
          <w:color w:val="000000"/>
          <w:sz w:val="22"/>
          <w:szCs w:val="22"/>
        </w:rPr>
        <w:t xml:space="preserve">Poświadczenia zgodności cyfrowego odwzorowania z dokumentem w postaci papierowej, o którym mowa w ust. </w:t>
      </w:r>
      <w:r w:rsidR="00E6327E" w:rsidRPr="00554928">
        <w:rPr>
          <w:color w:val="000000"/>
          <w:sz w:val="22"/>
          <w:szCs w:val="22"/>
        </w:rPr>
        <w:t>8</w:t>
      </w:r>
      <w:r w:rsidRPr="00554928">
        <w:rPr>
          <w:color w:val="000000"/>
          <w:sz w:val="22"/>
          <w:szCs w:val="22"/>
        </w:rPr>
        <w:t xml:space="preserve"> i ust. 1</w:t>
      </w:r>
      <w:r w:rsidR="00E6327E" w:rsidRPr="00554928">
        <w:rPr>
          <w:color w:val="000000"/>
          <w:sz w:val="22"/>
          <w:szCs w:val="22"/>
        </w:rPr>
        <w:t>3</w:t>
      </w:r>
      <w:r w:rsidRPr="00554928">
        <w:rPr>
          <w:color w:val="000000"/>
          <w:sz w:val="22"/>
          <w:szCs w:val="22"/>
        </w:rPr>
        <w:t>, może dokonać również notariusz.</w:t>
      </w:r>
    </w:p>
    <w:p w14:paraId="0000004B" w14:textId="77777777" w:rsidR="004B34EA" w:rsidRPr="00554928" w:rsidRDefault="008B4E5E" w:rsidP="00E50D4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  <w:szCs w:val="22"/>
        </w:rPr>
      </w:pPr>
      <w:r w:rsidRPr="00554928">
        <w:rPr>
          <w:color w:val="000000"/>
          <w:sz w:val="22"/>
          <w:szCs w:val="22"/>
        </w:rPr>
        <w:lastRenderedPageBreak/>
        <w:t>Przez cyfrowe odwzorowanie, należy rozumieć dokument elektroniczny będący kopią elektroniczną treści zapisanej w postaci papierowej, umożliwiający zapoznanie się z tą treścią i jej zrozumienie, bez konieczności bezpośredniego dostępu do oryginału.</w:t>
      </w:r>
    </w:p>
    <w:p w14:paraId="0000004C" w14:textId="1F22B177" w:rsidR="004B34EA" w:rsidRPr="00554928" w:rsidRDefault="008B4E5E" w:rsidP="00E50D4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  <w:szCs w:val="22"/>
        </w:rPr>
      </w:pPr>
      <w:r w:rsidRPr="00554928">
        <w:rPr>
          <w:color w:val="000000"/>
          <w:sz w:val="22"/>
          <w:szCs w:val="22"/>
        </w:rPr>
        <w:t xml:space="preserve">Podmiotowe środki dowodowe, w tym oświadczenie wykonawców wspólnie ubiegających się o udzielenie zamówienia, z którego wynika, które usługi wykonają poszczególni wykonawcy, oraz zobowiązanie podmiotu udostępniającego zasoby, przedmiotowe </w:t>
      </w:r>
      <w:r w:rsidR="00644CC7" w:rsidRPr="00554928">
        <w:rPr>
          <w:color w:val="000000"/>
          <w:sz w:val="22"/>
          <w:szCs w:val="22"/>
        </w:rPr>
        <w:t xml:space="preserve">środki dowodowe, niewystawione </w:t>
      </w:r>
      <w:r w:rsidRPr="00554928">
        <w:rPr>
          <w:color w:val="000000"/>
          <w:sz w:val="22"/>
          <w:szCs w:val="22"/>
        </w:rPr>
        <w:t>przez upoważnione podmioty, oraz pełnomocnictwo przekazuje się w postaci elektronicznej i opatruje się kwalifikowanym podpisem elektronicznym, podpisem zaufanym lub podpisem osobistym.</w:t>
      </w:r>
    </w:p>
    <w:p w14:paraId="0000004D" w14:textId="2EF67207" w:rsidR="004B34EA" w:rsidRPr="00554928" w:rsidRDefault="008B4E5E" w:rsidP="00E50D4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  <w:szCs w:val="22"/>
        </w:rPr>
      </w:pPr>
      <w:r w:rsidRPr="00554928">
        <w:rPr>
          <w:color w:val="000000"/>
          <w:sz w:val="22"/>
          <w:szCs w:val="22"/>
        </w:rPr>
        <w:t xml:space="preserve">W przypadku gdy podmiotowe środki dowodowe, w tym oświadczenie wykonawców wspólnie ubiegający się o udzielenie zamówienia, z którego wynika, które usługi wykonają poszczególni wykonawcy, oraz zobowiązanie podmiotu udostępniającego zasoby, przedmiotowe środki dowodowe, niewystawione przez upoważnione podmioty  lub pełnomocnictwo, zostały sporządzone jako </w:t>
      </w:r>
      <w:r w:rsidR="00644CC7" w:rsidRPr="00554928">
        <w:rPr>
          <w:color w:val="000000"/>
          <w:sz w:val="22"/>
          <w:szCs w:val="22"/>
        </w:rPr>
        <w:t>dokument w postaci papierowej i </w:t>
      </w:r>
      <w:r w:rsidRPr="00554928">
        <w:rPr>
          <w:color w:val="000000"/>
          <w:sz w:val="22"/>
          <w:szCs w:val="22"/>
        </w:rPr>
        <w:t>opatrzone własnoręcznym podpisem, przekazuje się cyfrowe odwzorowanie tego dokumentu opatrzone kwalifikowanym podpisem elektronicznym, podpisem zaufanym lub podpisem osobistym, poświadczającym zgodność cyfrowego odwzorowania z dokumentem w postaci papierowej.</w:t>
      </w:r>
    </w:p>
    <w:p w14:paraId="0000004E" w14:textId="47168C49" w:rsidR="004B34EA" w:rsidRPr="00554928" w:rsidRDefault="008B4E5E" w:rsidP="00E50D4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  <w:szCs w:val="22"/>
        </w:rPr>
      </w:pPr>
      <w:r w:rsidRPr="00554928">
        <w:rPr>
          <w:color w:val="000000"/>
          <w:sz w:val="22"/>
          <w:szCs w:val="22"/>
        </w:rPr>
        <w:t>Poświadczenia zgodności cyfrowego odwzorowania z dokumentem w postaci papierowej, o którym mowa w ust. 1</w:t>
      </w:r>
      <w:r w:rsidR="000A5F1A" w:rsidRPr="00554928">
        <w:rPr>
          <w:color w:val="000000"/>
          <w:sz w:val="22"/>
          <w:szCs w:val="22"/>
        </w:rPr>
        <w:t>3</w:t>
      </w:r>
      <w:r w:rsidRPr="00554928">
        <w:rPr>
          <w:color w:val="000000"/>
          <w:sz w:val="22"/>
          <w:szCs w:val="22"/>
        </w:rPr>
        <w:t>, dokonuje w przypadku:</w:t>
      </w:r>
    </w:p>
    <w:p w14:paraId="0000004F" w14:textId="77777777" w:rsidR="004B34EA" w:rsidRPr="00554928" w:rsidRDefault="008B4E5E" w:rsidP="0078749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  <w:szCs w:val="22"/>
        </w:rPr>
      </w:pPr>
      <w:r w:rsidRPr="00554928">
        <w:rPr>
          <w:color w:val="000000"/>
          <w:sz w:val="22"/>
          <w:szCs w:val="22"/>
        </w:rPr>
        <w:t>podmiotowych środków dowodowych – odpowiednio wykonawca, wykonawca wspólnie ubiegający się o udzielenie zamówienia lub podmiot udostępniający zasoby, w zakresie podmiotowych środków dowodowych, które każdego z nich dotyczą;</w:t>
      </w:r>
    </w:p>
    <w:p w14:paraId="00000050" w14:textId="77777777" w:rsidR="004B34EA" w:rsidRPr="00554928" w:rsidRDefault="008B4E5E" w:rsidP="0078749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  <w:szCs w:val="22"/>
        </w:rPr>
      </w:pPr>
      <w:r w:rsidRPr="00554928">
        <w:rPr>
          <w:color w:val="000000"/>
          <w:sz w:val="22"/>
          <w:szCs w:val="22"/>
        </w:rPr>
        <w:t>przedmiotowego środka dowodowego, oświadczenia wykonawców wspólnie ubiegających się o udzielenie zamówienia, z którego wynika, które usługi wykonają poszczególni wykonawcy, lub zobowiązania podmiotu udostępniającego zasoby – odpowiednio wykonawca lub wykonawca wspólnie ubiegający się o udzielenie zamówienia;</w:t>
      </w:r>
    </w:p>
    <w:p w14:paraId="00000051" w14:textId="77777777" w:rsidR="004B34EA" w:rsidRPr="00554928" w:rsidRDefault="008B4E5E" w:rsidP="0078749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  <w:szCs w:val="22"/>
        </w:rPr>
      </w:pPr>
      <w:r w:rsidRPr="00554928">
        <w:rPr>
          <w:color w:val="000000"/>
          <w:sz w:val="22"/>
          <w:szCs w:val="22"/>
        </w:rPr>
        <w:t>pełnomocnictwa – mocodawca.</w:t>
      </w:r>
    </w:p>
    <w:p w14:paraId="00000052" w14:textId="120865F9" w:rsidR="004B34EA" w:rsidRPr="00554928" w:rsidRDefault="008B4E5E" w:rsidP="00E50D4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  <w:szCs w:val="22"/>
        </w:rPr>
      </w:pPr>
      <w:r w:rsidRPr="00554928">
        <w:rPr>
          <w:color w:val="000000"/>
          <w:sz w:val="22"/>
          <w:szCs w:val="22"/>
        </w:rPr>
        <w:t>W przypadku przekazywania w postępowaniu dokumentu elektronicznego w formacie poddającym dane kompresji, opatrzenie pliku zawierającego skompresowane dokumenty kwalifikowanym podpisem elektronicznym, jest równoznaczne z opatrzeniem wszystkich dokumentów zawartych w tym pliku odpowiednio kwalifikowanym podpisem elektronicznym, podpisem zaufanym lub podpisem osobistym.</w:t>
      </w:r>
    </w:p>
    <w:p w14:paraId="00000054" w14:textId="40A06A70" w:rsidR="004B34EA" w:rsidRPr="00554928" w:rsidRDefault="008B4E5E" w:rsidP="008B4D4C">
      <w:pPr>
        <w:pStyle w:val="Nagwek1"/>
      </w:pPr>
      <w:r w:rsidRPr="00554928">
        <w:lastRenderedPageBreak/>
        <w:t>Informacje o środkach komunikacji elektronicznej, przy użyciu których zamawiający będzie komunikował się z wykonawcami, oraz informacje o wymaganiach technicznych i organizacyjnych sporządzania, wysyłania i odbierania korespondencji elektronicznej</w:t>
      </w:r>
    </w:p>
    <w:p w14:paraId="2B41CEB8" w14:textId="1948225D" w:rsidR="008B4D4C" w:rsidRPr="00554928" w:rsidRDefault="008B4D4C" w:rsidP="00E50D43">
      <w:pPr>
        <w:pStyle w:val="Styl2SWZ"/>
        <w:numPr>
          <w:ilvl w:val="3"/>
          <w:numId w:val="7"/>
        </w:numPr>
        <w:spacing w:line="360" w:lineRule="auto"/>
        <w:ind w:left="357" w:hanging="357"/>
        <w:jc w:val="left"/>
        <w:rPr>
          <w:sz w:val="22"/>
          <w:szCs w:val="22"/>
        </w:rPr>
      </w:pPr>
      <w:r w:rsidRPr="00554928">
        <w:rPr>
          <w:sz w:val="22"/>
          <w:szCs w:val="22"/>
        </w:rPr>
        <w:t xml:space="preserve">Komunikacja między Zamawiającym a wykonawcami odbywa się przy użyciu: </w:t>
      </w:r>
    </w:p>
    <w:p w14:paraId="16A42A42" w14:textId="2ACB6906" w:rsidR="008B4D4C" w:rsidRPr="00554928" w:rsidRDefault="008B4D4C" w:rsidP="008B4D4C">
      <w:pPr>
        <w:pStyle w:val="Akapitzlist"/>
        <w:spacing w:line="360" w:lineRule="auto"/>
        <w:ind w:left="360"/>
        <w:jc w:val="left"/>
        <w:rPr>
          <w:sz w:val="22"/>
          <w:szCs w:val="22"/>
        </w:rPr>
      </w:pPr>
      <w:r w:rsidRPr="00554928">
        <w:rPr>
          <w:sz w:val="22"/>
          <w:szCs w:val="22"/>
        </w:rPr>
        <w:t xml:space="preserve">Platformy e-Zamówienia, </w:t>
      </w:r>
      <w:hyperlink r:id="rId15" w:history="1">
        <w:r w:rsidRPr="00554928">
          <w:rPr>
            <w:rStyle w:val="Hipercze"/>
            <w:color w:val="000000" w:themeColor="text1"/>
            <w:sz w:val="22"/>
            <w:szCs w:val="22"/>
            <w:u w:val="none"/>
          </w:rPr>
          <w:t>która jest dostępna pod adresem</w:t>
        </w:r>
        <w:r w:rsidRPr="00554928">
          <w:rPr>
            <w:rStyle w:val="Hipercze"/>
            <w:color w:val="7030A0"/>
            <w:sz w:val="22"/>
            <w:szCs w:val="22"/>
          </w:rPr>
          <w:t xml:space="preserve"> </w:t>
        </w:r>
        <w:r w:rsidRPr="00554928">
          <w:rPr>
            <w:rStyle w:val="Hipercze"/>
            <w:sz w:val="22"/>
            <w:szCs w:val="22"/>
          </w:rPr>
          <w:t>https://ezamowienia.gov.pl</w:t>
        </w:r>
      </w:hyperlink>
      <w:r w:rsidR="009B0640" w:rsidRPr="00554928">
        <w:rPr>
          <w:rStyle w:val="Hipercze"/>
          <w:sz w:val="22"/>
          <w:szCs w:val="22"/>
        </w:rPr>
        <w:t>/</w:t>
      </w:r>
    </w:p>
    <w:p w14:paraId="7B03CD04" w14:textId="39B96CB4" w:rsidR="008B4D4C" w:rsidRPr="00554928" w:rsidRDefault="008B4D4C" w:rsidP="00E50D43">
      <w:pPr>
        <w:pStyle w:val="Styl2SWZ"/>
        <w:numPr>
          <w:ilvl w:val="3"/>
          <w:numId w:val="7"/>
        </w:numPr>
        <w:spacing w:line="360" w:lineRule="auto"/>
        <w:ind w:left="357" w:hanging="357"/>
        <w:jc w:val="left"/>
        <w:rPr>
          <w:sz w:val="22"/>
          <w:szCs w:val="22"/>
        </w:rPr>
      </w:pPr>
      <w:r w:rsidRPr="00554928">
        <w:rPr>
          <w:sz w:val="22"/>
          <w:szCs w:val="22"/>
        </w:rPr>
        <w:t xml:space="preserve">Wykonawca zamierzający wziąć udział w postępowaniu o udzielenie zamówienia publicznego musi posiadać konto podmiotu „Wykonawca” na Platformie e-Zamówienia. Szczegółowe informacje na temat zakładania kont podmiotów oraz zasady i warunki korzystania z Platformy e-Zamówienia określa Regulamin Platformy e-Zamówienia </w:t>
      </w:r>
      <w:hyperlink r:id="rId16" w:history="1">
        <w:r w:rsidRPr="00554928">
          <w:rPr>
            <w:rStyle w:val="Hipercze"/>
            <w:color w:val="000000" w:themeColor="text1"/>
            <w:sz w:val="22"/>
            <w:szCs w:val="22"/>
            <w:u w:val="none"/>
          </w:rPr>
          <w:t xml:space="preserve">dostępny na stronie internetowej </w:t>
        </w:r>
        <w:r w:rsidRPr="00554928">
          <w:rPr>
            <w:rStyle w:val="Hipercze"/>
            <w:sz w:val="22"/>
            <w:szCs w:val="22"/>
          </w:rPr>
          <w:t>https://ezamowienia.gov.pl</w:t>
        </w:r>
      </w:hyperlink>
      <w:r w:rsidR="009B0640" w:rsidRPr="00554928">
        <w:rPr>
          <w:rStyle w:val="Hipercze"/>
          <w:sz w:val="22"/>
          <w:szCs w:val="22"/>
        </w:rPr>
        <w:t>/</w:t>
      </w:r>
      <w:r w:rsidRPr="00554928">
        <w:rPr>
          <w:sz w:val="22"/>
          <w:szCs w:val="22"/>
        </w:rPr>
        <w:t xml:space="preserve"> oraz informacje zamieszczone w zakładce „Centrum Pomocy”.</w:t>
      </w:r>
    </w:p>
    <w:p w14:paraId="1A9AE7F6" w14:textId="77777777" w:rsidR="008B4D4C" w:rsidRPr="00554928" w:rsidRDefault="008B4D4C" w:rsidP="00E50D43">
      <w:pPr>
        <w:pStyle w:val="Styl2SWZ"/>
        <w:numPr>
          <w:ilvl w:val="3"/>
          <w:numId w:val="7"/>
        </w:numPr>
        <w:spacing w:line="360" w:lineRule="auto"/>
        <w:ind w:left="357" w:hanging="357"/>
        <w:jc w:val="left"/>
        <w:rPr>
          <w:sz w:val="22"/>
          <w:szCs w:val="22"/>
        </w:rPr>
      </w:pPr>
      <w:r w:rsidRPr="00554928">
        <w:rPr>
          <w:sz w:val="22"/>
          <w:szCs w:val="22"/>
        </w:rPr>
        <w:t>Korzystanie z Platformy e-Zamówienia jest bezpłatne.</w:t>
      </w:r>
    </w:p>
    <w:p w14:paraId="6B4E34F5" w14:textId="77777777" w:rsidR="008B4D4C" w:rsidRPr="00554928" w:rsidRDefault="008B4D4C" w:rsidP="00E50D43">
      <w:pPr>
        <w:pStyle w:val="Styl2SWZ"/>
        <w:numPr>
          <w:ilvl w:val="3"/>
          <w:numId w:val="7"/>
        </w:numPr>
        <w:spacing w:line="360" w:lineRule="auto"/>
        <w:ind w:left="357" w:hanging="357"/>
        <w:jc w:val="left"/>
        <w:rPr>
          <w:sz w:val="22"/>
          <w:szCs w:val="22"/>
        </w:rPr>
      </w:pPr>
      <w:r w:rsidRPr="00554928">
        <w:rPr>
          <w:sz w:val="22"/>
          <w:szCs w:val="22"/>
        </w:rPr>
        <w:t>Przeglądanie i pobieranie publicznej treści dokumentacji postępowania nie wymaga posiadania konta na Platformie e-Zamówienia ani logowania.</w:t>
      </w:r>
    </w:p>
    <w:p w14:paraId="27444661" w14:textId="77777777" w:rsidR="008B4D4C" w:rsidRPr="00554928" w:rsidRDefault="008B4D4C" w:rsidP="00E50D43">
      <w:pPr>
        <w:pStyle w:val="Styl2SWZ"/>
        <w:numPr>
          <w:ilvl w:val="3"/>
          <w:numId w:val="7"/>
        </w:numPr>
        <w:spacing w:line="360" w:lineRule="auto"/>
        <w:ind w:left="357" w:hanging="357"/>
        <w:jc w:val="left"/>
        <w:rPr>
          <w:sz w:val="22"/>
          <w:szCs w:val="22"/>
        </w:rPr>
      </w:pPr>
      <w:r w:rsidRPr="00554928">
        <w:rPr>
          <w:sz w:val="22"/>
          <w:szCs w:val="22"/>
        </w:rPr>
        <w:t>Sposób sporządzenia dokumentów elektronicznych lub dokumentów elektronicznych będących kopią elektroniczną treści zapisanej w postaci papierowej (cyfrowe odwzorowania) musi być zgodny z wymaganiami określonymi w rozporządzeniu Prezesa Rady Ministrów w sprawie wymagań dla dokumentów elektronicznych.</w:t>
      </w:r>
    </w:p>
    <w:p w14:paraId="247BDA4E" w14:textId="77777777" w:rsidR="008B4D4C" w:rsidRPr="00554928" w:rsidRDefault="008B4D4C" w:rsidP="00E50D43">
      <w:pPr>
        <w:pStyle w:val="Styl2SWZ"/>
        <w:numPr>
          <w:ilvl w:val="3"/>
          <w:numId w:val="7"/>
        </w:numPr>
        <w:spacing w:line="360" w:lineRule="auto"/>
        <w:ind w:left="357" w:hanging="357"/>
        <w:jc w:val="left"/>
        <w:rPr>
          <w:sz w:val="22"/>
          <w:szCs w:val="22"/>
        </w:rPr>
      </w:pPr>
      <w:r w:rsidRPr="00554928">
        <w:rPr>
          <w:sz w:val="22"/>
          <w:szCs w:val="22"/>
        </w:rPr>
        <w:t>Dokumenty elektroniczne</w:t>
      </w:r>
      <w:r w:rsidRPr="00554928">
        <w:rPr>
          <w:rStyle w:val="Odwoanieprzypisudolnego"/>
          <w:rFonts w:ascii="Arial" w:hAnsi="Arial" w:cs="Arial"/>
          <w:color w:val="000000" w:themeColor="text1"/>
          <w:sz w:val="22"/>
          <w:szCs w:val="22"/>
        </w:rPr>
        <w:footnoteReference w:id="1"/>
      </w:r>
      <w:r w:rsidRPr="00554928">
        <w:rPr>
          <w:sz w:val="22"/>
          <w:szCs w:val="22"/>
        </w:rPr>
        <w:t>, o których mowa w § 2 ust. 1 rozporządzenia Prezesa Rady Ministrów w sprawie wymagań dla dokumentów elektronicznych, sporządza się w postaci elektronicznej, w formatach danych określonych w przepisach rozporządzenia Rady Ministrów w sprawie Krajowych Ram Interoperacyjności, z uwzględnieniem rodzaju przekazywanych danych i przekazuje się jako załączniki.</w:t>
      </w:r>
      <w:r w:rsidRPr="00554928">
        <w:rPr>
          <w:sz w:val="22"/>
          <w:szCs w:val="22"/>
        </w:rPr>
        <w:br/>
        <w:t>W przypadku formatów, o których mowa w art. 66 ust. 1 ustawy, ww. regulacje nie będą miały bezpośredniego zastosowania</w:t>
      </w:r>
      <w:r w:rsidRPr="00554928">
        <w:rPr>
          <w:color w:val="000000" w:themeColor="text1"/>
          <w:sz w:val="22"/>
          <w:szCs w:val="22"/>
        </w:rPr>
        <w:t>.</w:t>
      </w:r>
    </w:p>
    <w:p w14:paraId="2E8771D5" w14:textId="3E72973C" w:rsidR="008B4D4C" w:rsidRPr="00554928" w:rsidRDefault="008B4D4C" w:rsidP="00E50D43">
      <w:pPr>
        <w:pStyle w:val="Styl2SWZ"/>
        <w:numPr>
          <w:ilvl w:val="3"/>
          <w:numId w:val="7"/>
        </w:numPr>
        <w:spacing w:line="360" w:lineRule="auto"/>
        <w:ind w:left="357" w:hanging="357"/>
        <w:jc w:val="left"/>
        <w:rPr>
          <w:sz w:val="22"/>
          <w:szCs w:val="22"/>
        </w:rPr>
      </w:pPr>
      <w:r w:rsidRPr="00554928">
        <w:rPr>
          <w:sz w:val="22"/>
          <w:szCs w:val="22"/>
        </w:rPr>
        <w:t>Informacje, oświadczenia lub dokumenty, inne niż wymienione w § 2 ust. 1 rozporządzenia Prezesa Rady Ministrów w sprawie wymagań dla dokumentów elektronicznych, przekazywane w postępowaniu sporządza się w postaci elektronicznej:</w:t>
      </w:r>
    </w:p>
    <w:p w14:paraId="1D26BA65" w14:textId="77777777" w:rsidR="008B4D4C" w:rsidRPr="00554928" w:rsidRDefault="008B4D4C" w:rsidP="00487C3B">
      <w:pPr>
        <w:pStyle w:val="Akapitzlist"/>
        <w:numPr>
          <w:ilvl w:val="0"/>
          <w:numId w:val="28"/>
        </w:numPr>
        <w:spacing w:line="360" w:lineRule="auto"/>
        <w:jc w:val="left"/>
        <w:rPr>
          <w:sz w:val="22"/>
          <w:szCs w:val="22"/>
        </w:rPr>
      </w:pPr>
      <w:r w:rsidRPr="00554928">
        <w:rPr>
          <w:sz w:val="22"/>
          <w:szCs w:val="22"/>
        </w:rPr>
        <w:t>w formatach danych określonych w przepisach rozporządzenia Rady Ministrów w sprawie Krajowych Ram Interoperacyjności (i przekazuje się jako załącznik), lub</w:t>
      </w:r>
    </w:p>
    <w:p w14:paraId="71C96923" w14:textId="77777777" w:rsidR="008B4D4C" w:rsidRPr="00554928" w:rsidRDefault="008B4D4C" w:rsidP="00487C3B">
      <w:pPr>
        <w:pStyle w:val="Akapitzlist"/>
        <w:numPr>
          <w:ilvl w:val="0"/>
          <w:numId w:val="28"/>
        </w:numPr>
        <w:spacing w:line="360" w:lineRule="auto"/>
        <w:jc w:val="left"/>
        <w:rPr>
          <w:sz w:val="22"/>
          <w:szCs w:val="22"/>
        </w:rPr>
      </w:pPr>
      <w:r w:rsidRPr="00554928">
        <w:rPr>
          <w:sz w:val="22"/>
          <w:szCs w:val="22"/>
        </w:rPr>
        <w:t>jako tekst wpisany bezpośrednio do wiadomości przekazywanej przy użyciu środków komunikacji elektronicznej (np. w treści wiadomości e-mail lub w treści „Formularza do komunikacji”).</w:t>
      </w:r>
    </w:p>
    <w:p w14:paraId="28CE063D" w14:textId="7F85994B" w:rsidR="008B4D4C" w:rsidRPr="00554928" w:rsidRDefault="008B4D4C" w:rsidP="00E50D43">
      <w:pPr>
        <w:pStyle w:val="Styl2SWZ"/>
        <w:numPr>
          <w:ilvl w:val="3"/>
          <w:numId w:val="7"/>
        </w:numPr>
        <w:spacing w:line="360" w:lineRule="auto"/>
        <w:ind w:left="357" w:hanging="357"/>
        <w:jc w:val="left"/>
        <w:rPr>
          <w:color w:val="000000" w:themeColor="text1"/>
          <w:sz w:val="22"/>
          <w:szCs w:val="22"/>
        </w:rPr>
      </w:pPr>
      <w:r w:rsidRPr="00554928">
        <w:rPr>
          <w:sz w:val="22"/>
          <w:szCs w:val="22"/>
        </w:rPr>
        <w:t xml:space="preserve">Jeżeli dokumenty elektroniczne, przekazywane przy użyciu środków komunikacji elektronicznej, zawierają informacje stanowiące tajemnicę przedsiębiorstwa w rozumieniu </w:t>
      </w:r>
      <w:r w:rsidRPr="00554928">
        <w:rPr>
          <w:sz w:val="22"/>
          <w:szCs w:val="22"/>
        </w:rPr>
        <w:lastRenderedPageBreak/>
        <w:t>przepisów ustawy z dnia 16 kwietnia 1993 r. o zwalczaniu nieuczciwej konkurencji (Dz.</w:t>
      </w:r>
      <w:r w:rsidR="00A20254" w:rsidRPr="00554928">
        <w:rPr>
          <w:sz w:val="22"/>
          <w:szCs w:val="22"/>
        </w:rPr>
        <w:t> </w:t>
      </w:r>
      <w:r w:rsidRPr="00554928">
        <w:rPr>
          <w:sz w:val="22"/>
          <w:szCs w:val="22"/>
        </w:rPr>
        <w:t>U. z 2022 r. poz. 1233) wykonawca, w celu utrzymania w poufności tych informacji, przekazuje je w wydzielonym i odpowiednio oznaczonym pliku, wraz z jednoczesnym zaznaczeniem w nazwie pliku „Dokument stanowiący tajemnicę przedsiębiorstwa”.</w:t>
      </w:r>
    </w:p>
    <w:p w14:paraId="330A3800" w14:textId="77777777" w:rsidR="008B4D4C" w:rsidRPr="00554928" w:rsidRDefault="008B4D4C" w:rsidP="00E50D43">
      <w:pPr>
        <w:pStyle w:val="Styl2SWZ"/>
        <w:numPr>
          <w:ilvl w:val="3"/>
          <w:numId w:val="7"/>
        </w:numPr>
        <w:spacing w:line="360" w:lineRule="auto"/>
        <w:ind w:left="357" w:hanging="357"/>
        <w:jc w:val="left"/>
        <w:rPr>
          <w:color w:val="000000" w:themeColor="text1"/>
          <w:sz w:val="22"/>
          <w:szCs w:val="22"/>
        </w:rPr>
      </w:pPr>
      <w:r w:rsidRPr="00554928">
        <w:rPr>
          <w:color w:val="000000" w:themeColor="text1"/>
          <w:sz w:val="22"/>
          <w:szCs w:val="22"/>
        </w:rPr>
        <w:t>Komunikacja w postępowaniu</w:t>
      </w:r>
      <w:r w:rsidRPr="00554928">
        <w:rPr>
          <w:b/>
          <w:color w:val="000000" w:themeColor="text1"/>
          <w:sz w:val="22"/>
          <w:szCs w:val="22"/>
        </w:rPr>
        <w:t xml:space="preserve">, </w:t>
      </w:r>
      <w:r w:rsidRPr="00554928">
        <w:rPr>
          <w:color w:val="000000" w:themeColor="text1"/>
          <w:sz w:val="22"/>
          <w:szCs w:val="22"/>
        </w:rPr>
        <w:t>z wyłączeniem składania ofert w postępowaniu, odbywa się drogą elektroniczną za pośrednictwem formularzy do komunikacji dostępnych w</w:t>
      </w:r>
      <w:r w:rsidRPr="00554928">
        <w:rPr>
          <w:sz w:val="22"/>
          <w:szCs w:val="22"/>
        </w:rPr>
        <w:t> </w:t>
      </w:r>
      <w:r w:rsidRPr="00554928">
        <w:rPr>
          <w:color w:val="000000" w:themeColor="text1"/>
          <w:sz w:val="22"/>
          <w:szCs w:val="22"/>
        </w:rPr>
        <w:t>zakładce „Formularze” („Formularze do komunikacji”). Za pośrednictwem „Formularzy do komunikacji” odbywa się w szczególności przekazywanie wezwań i zawiadomień, zadawanie pytań i udzielanie odpowiedzi. Formularze do komunikacji umożliwiają również dołączenie załącznika do przesyłanej wiadomości (przycisk „dodaj załącznik”). W przypadku załączników, które są zgodnie z ustawą Pzp lub rozporządzeniem Prezesa Rady Ministrów w sprawie wymagań dla dokumentów elektronicznych opatrzone kwalifikowanym podpisem elektronicznym, podpisem zaufanym lub podpisem osobistym, mogą być opatrzone, zgodnie z wyborem wykonawcy/wykonawcy wspólnie ubiegającego się o udzielenie zamówienia/podmiotu udostępniającego zasoby, podpisem zewnętrznym lub wewnętrznym. W zależności od rodzaju podpisu i jego typu (zewnętrzny, wewnętrzny) dodaje się do przesyłanej wiadomości uprzednio podpisane dokumenty wraz z wygenerowanym plikiem podpisu (typ zewnętrzny) lub dokument z wszytym podpisem (typ wewnętrzny).</w:t>
      </w:r>
    </w:p>
    <w:p w14:paraId="3F0190D0" w14:textId="77777777" w:rsidR="008B4D4C" w:rsidRPr="00554928" w:rsidRDefault="008B4D4C" w:rsidP="00E50D43">
      <w:pPr>
        <w:pStyle w:val="Styl2SWZ"/>
        <w:numPr>
          <w:ilvl w:val="3"/>
          <w:numId w:val="7"/>
        </w:numPr>
        <w:spacing w:line="360" w:lineRule="auto"/>
        <w:ind w:left="357" w:hanging="357"/>
        <w:jc w:val="left"/>
        <w:rPr>
          <w:color w:val="000000" w:themeColor="text1"/>
          <w:sz w:val="22"/>
          <w:szCs w:val="22"/>
        </w:rPr>
      </w:pPr>
      <w:r w:rsidRPr="00554928">
        <w:rPr>
          <w:sz w:val="22"/>
          <w:szCs w:val="22"/>
        </w:rPr>
        <w:t xml:space="preserve">Możliwość korzystania w postępowaniu z „Formularzy do komunikacji” w pełnym zakresie wymaga posiadania konta „Wykonawcy” na Platformie e-Zamówienia </w:t>
      </w:r>
      <w:r w:rsidRPr="00554928">
        <w:rPr>
          <w:color w:val="000000" w:themeColor="text1"/>
          <w:sz w:val="22"/>
          <w:szCs w:val="22"/>
        </w:rPr>
        <w:t>oraz zalogowania się na Platformie e-Zamówienia. Do korzystania z „Formularzy do komunikacji” służących do zadawania pytań dotyczących treści dokumentów zamówienia wystarczające jest posiadanie tzw. konta uproszczonego na Platformie e-Zamówienia.</w:t>
      </w:r>
    </w:p>
    <w:p w14:paraId="5A3D738C" w14:textId="77777777" w:rsidR="008B4D4C" w:rsidRPr="00554928" w:rsidRDefault="008B4D4C" w:rsidP="00E50D43">
      <w:pPr>
        <w:pStyle w:val="Styl2SWZ"/>
        <w:numPr>
          <w:ilvl w:val="3"/>
          <w:numId w:val="7"/>
        </w:numPr>
        <w:spacing w:line="360" w:lineRule="auto"/>
        <w:ind w:left="357" w:hanging="357"/>
        <w:jc w:val="left"/>
        <w:rPr>
          <w:color w:val="000000" w:themeColor="text1"/>
          <w:sz w:val="22"/>
          <w:szCs w:val="22"/>
        </w:rPr>
      </w:pPr>
      <w:r w:rsidRPr="00554928">
        <w:rPr>
          <w:color w:val="000000" w:themeColor="text1"/>
          <w:sz w:val="22"/>
          <w:szCs w:val="22"/>
        </w:rPr>
        <w:t>Wszystkie wysłane i odebrane w postępowaniu przez wykonawcę wiadomości widoczne są po zalogowaniu w podglądzie postępowania w zakładce „Komunikacja”.</w:t>
      </w:r>
    </w:p>
    <w:p w14:paraId="286275FA" w14:textId="22C124F3" w:rsidR="008B4D4C" w:rsidRPr="00554928" w:rsidRDefault="008B4D4C" w:rsidP="00E50D43">
      <w:pPr>
        <w:pStyle w:val="Styl2SWZ"/>
        <w:numPr>
          <w:ilvl w:val="3"/>
          <w:numId w:val="7"/>
        </w:numPr>
        <w:spacing w:line="360" w:lineRule="auto"/>
        <w:ind w:left="357" w:hanging="357"/>
        <w:jc w:val="left"/>
        <w:rPr>
          <w:color w:val="000000" w:themeColor="text1"/>
          <w:sz w:val="22"/>
          <w:szCs w:val="22"/>
        </w:rPr>
      </w:pPr>
      <w:r w:rsidRPr="00554928">
        <w:rPr>
          <w:color w:val="000000" w:themeColor="text1"/>
          <w:sz w:val="22"/>
          <w:szCs w:val="22"/>
        </w:rPr>
        <w:t xml:space="preserve">Maksymalny rozmiar plików przesyłanych za pośrednictwem „Formularzy do komunikacji” wynosi </w:t>
      </w:r>
      <w:r w:rsidR="00230CCF" w:rsidRPr="00554928">
        <w:rPr>
          <w:color w:val="000000" w:themeColor="text1"/>
          <w:sz w:val="22"/>
          <w:szCs w:val="22"/>
        </w:rPr>
        <w:t>25</w:t>
      </w:r>
      <w:r w:rsidRPr="00554928">
        <w:rPr>
          <w:color w:val="000000" w:themeColor="text1"/>
          <w:sz w:val="22"/>
          <w:szCs w:val="22"/>
        </w:rPr>
        <w:t xml:space="preserve"> MB (wielkość ta dotyczy plików przesyłanych jako załączniki do jednego formularza).</w:t>
      </w:r>
    </w:p>
    <w:p w14:paraId="0AD909CC" w14:textId="77777777" w:rsidR="008B4D4C" w:rsidRPr="00554928" w:rsidRDefault="008B4D4C" w:rsidP="00E50D43">
      <w:pPr>
        <w:pStyle w:val="Styl2SWZ"/>
        <w:numPr>
          <w:ilvl w:val="3"/>
          <w:numId w:val="7"/>
        </w:numPr>
        <w:spacing w:line="360" w:lineRule="auto"/>
        <w:ind w:left="357" w:hanging="357"/>
        <w:jc w:val="left"/>
        <w:rPr>
          <w:color w:val="000000" w:themeColor="text1"/>
          <w:sz w:val="22"/>
          <w:szCs w:val="22"/>
        </w:rPr>
      </w:pPr>
      <w:r w:rsidRPr="00554928">
        <w:rPr>
          <w:color w:val="000000" w:themeColor="text1"/>
          <w:sz w:val="22"/>
          <w:szCs w:val="22"/>
        </w:rPr>
        <w:t>Minimalne wymagania techniczne dotyczące sprzętu używanego w celu korzystania z usług Platformy e-Zamówienia oraz informacje dotyczące specyfikacji połączenia określa Regulamin Platformy e-Zamówienia.</w:t>
      </w:r>
    </w:p>
    <w:p w14:paraId="3741A51A" w14:textId="02E654E4" w:rsidR="008B4D4C" w:rsidRPr="00554928" w:rsidRDefault="008B4D4C" w:rsidP="00E50D43">
      <w:pPr>
        <w:pStyle w:val="Styl2SWZ"/>
        <w:numPr>
          <w:ilvl w:val="3"/>
          <w:numId w:val="7"/>
        </w:numPr>
        <w:spacing w:line="360" w:lineRule="auto"/>
        <w:ind w:left="357" w:hanging="357"/>
        <w:jc w:val="left"/>
        <w:rPr>
          <w:color w:val="000000" w:themeColor="text1"/>
          <w:sz w:val="22"/>
          <w:szCs w:val="22"/>
        </w:rPr>
      </w:pPr>
      <w:r w:rsidRPr="00554928">
        <w:rPr>
          <w:color w:val="000000" w:themeColor="text1"/>
          <w:sz w:val="22"/>
          <w:szCs w:val="22"/>
        </w:rPr>
        <w:t>W przypadku problemów technicznych i awarii związanych z funkcjonowaniem Platformy e-Zamówienia użytkownicy mogą skorzystać ze wsparcia technicznego dostępnego pod numerem telefonu (</w:t>
      </w:r>
      <w:r w:rsidR="00965FAA" w:rsidRPr="00554928">
        <w:rPr>
          <w:color w:val="000000" w:themeColor="text1"/>
          <w:sz w:val="22"/>
          <w:szCs w:val="22"/>
        </w:rPr>
        <w:t>22</w:t>
      </w:r>
      <w:r w:rsidRPr="00554928">
        <w:rPr>
          <w:color w:val="000000" w:themeColor="text1"/>
          <w:sz w:val="22"/>
          <w:szCs w:val="22"/>
        </w:rPr>
        <w:t xml:space="preserve">) </w:t>
      </w:r>
      <w:r w:rsidR="00965FAA" w:rsidRPr="00554928">
        <w:rPr>
          <w:color w:val="000000" w:themeColor="text1"/>
          <w:sz w:val="22"/>
          <w:szCs w:val="22"/>
        </w:rPr>
        <w:t>458</w:t>
      </w:r>
      <w:r w:rsidRPr="00554928">
        <w:rPr>
          <w:color w:val="000000" w:themeColor="text1"/>
          <w:sz w:val="22"/>
          <w:szCs w:val="22"/>
        </w:rPr>
        <w:t xml:space="preserve"> </w:t>
      </w:r>
      <w:r w:rsidR="00965FAA" w:rsidRPr="00554928">
        <w:rPr>
          <w:color w:val="000000" w:themeColor="text1"/>
          <w:sz w:val="22"/>
          <w:szCs w:val="22"/>
        </w:rPr>
        <w:t>77</w:t>
      </w:r>
      <w:r w:rsidRPr="00554928">
        <w:rPr>
          <w:color w:val="000000" w:themeColor="text1"/>
          <w:sz w:val="22"/>
          <w:szCs w:val="22"/>
        </w:rPr>
        <w:t xml:space="preserve"> 99 lub drogą elektroniczną poprzez formularz udostępniony na </w:t>
      </w:r>
      <w:hyperlink r:id="rId17" w:history="1">
        <w:r w:rsidRPr="00554928">
          <w:rPr>
            <w:rStyle w:val="Hipercze"/>
            <w:color w:val="000000" w:themeColor="text1"/>
            <w:sz w:val="22"/>
            <w:szCs w:val="22"/>
          </w:rPr>
          <w:t xml:space="preserve">stronie internetowej </w:t>
        </w:r>
        <w:r w:rsidRPr="00554928">
          <w:rPr>
            <w:rStyle w:val="Hipercze"/>
            <w:sz w:val="22"/>
            <w:szCs w:val="22"/>
          </w:rPr>
          <w:t>https://ezamowienia.gov.pl</w:t>
        </w:r>
      </w:hyperlink>
      <w:r w:rsidR="009B0640" w:rsidRPr="00554928">
        <w:rPr>
          <w:rStyle w:val="Hipercze"/>
          <w:sz w:val="22"/>
          <w:szCs w:val="22"/>
        </w:rPr>
        <w:t>/</w:t>
      </w:r>
      <w:r w:rsidRPr="00554928">
        <w:rPr>
          <w:color w:val="000000" w:themeColor="text1"/>
          <w:sz w:val="22"/>
          <w:szCs w:val="22"/>
        </w:rPr>
        <w:t xml:space="preserve"> w zakładce „Zgłoś problem”.</w:t>
      </w:r>
    </w:p>
    <w:p w14:paraId="02EBB517" w14:textId="645A7AB0" w:rsidR="008B4D4C" w:rsidRPr="00554928" w:rsidRDefault="008B4D4C" w:rsidP="00E50D43">
      <w:pPr>
        <w:pStyle w:val="Styl2SWZ"/>
        <w:numPr>
          <w:ilvl w:val="3"/>
          <w:numId w:val="7"/>
        </w:numPr>
        <w:spacing w:line="360" w:lineRule="auto"/>
        <w:ind w:left="357" w:hanging="357"/>
        <w:jc w:val="left"/>
        <w:rPr>
          <w:color w:val="000000" w:themeColor="text1"/>
          <w:sz w:val="22"/>
          <w:szCs w:val="22"/>
        </w:rPr>
      </w:pPr>
      <w:r w:rsidRPr="00554928">
        <w:rPr>
          <w:color w:val="000000" w:themeColor="text1"/>
          <w:sz w:val="22"/>
          <w:szCs w:val="22"/>
        </w:rPr>
        <w:t xml:space="preserve">W szczególnie uzasadnionych przypadkach uniemożliwiających komunikację wykonawcy i Zamawiającego za pośrednictwem Platformy e-Zamówienia, Zamawiający dopuszcza </w:t>
      </w:r>
      <w:r w:rsidRPr="00554928">
        <w:rPr>
          <w:color w:val="000000" w:themeColor="text1"/>
          <w:sz w:val="22"/>
          <w:szCs w:val="22"/>
        </w:rPr>
        <w:lastRenderedPageBreak/>
        <w:t xml:space="preserve">komunikację za pomocą poczty elektronicznej na adres e-mail: </w:t>
      </w:r>
      <w:hyperlink r:id="rId18" w:history="1">
        <w:r w:rsidRPr="00554928">
          <w:rPr>
            <w:color w:val="000000" w:themeColor="text1"/>
            <w:sz w:val="22"/>
            <w:szCs w:val="22"/>
          </w:rPr>
          <w:t>przetargi@umwm.malopolska.pl</w:t>
        </w:r>
      </w:hyperlink>
      <w:r w:rsidR="003346F1" w:rsidRPr="00554928">
        <w:rPr>
          <w:color w:val="000000" w:themeColor="text1"/>
          <w:sz w:val="22"/>
          <w:szCs w:val="22"/>
        </w:rPr>
        <w:t xml:space="preserve"> </w:t>
      </w:r>
      <w:r w:rsidRPr="00554928">
        <w:rPr>
          <w:sz w:val="22"/>
          <w:szCs w:val="22"/>
        </w:rPr>
        <w:t xml:space="preserve">(nie </w:t>
      </w:r>
      <w:r w:rsidRPr="00554928">
        <w:rPr>
          <w:color w:val="000000" w:themeColor="text1"/>
          <w:sz w:val="22"/>
          <w:szCs w:val="22"/>
        </w:rPr>
        <w:t>dotyczy</w:t>
      </w:r>
      <w:r w:rsidRPr="00554928">
        <w:rPr>
          <w:sz w:val="22"/>
          <w:szCs w:val="22"/>
        </w:rPr>
        <w:t xml:space="preserve"> </w:t>
      </w:r>
      <w:r w:rsidRPr="00554928">
        <w:rPr>
          <w:color w:val="000000" w:themeColor="text1"/>
          <w:sz w:val="22"/>
          <w:szCs w:val="22"/>
        </w:rPr>
        <w:t>składania ofert w postępowaniu).</w:t>
      </w:r>
    </w:p>
    <w:p w14:paraId="00000071" w14:textId="77777777" w:rsidR="004B34EA" w:rsidRPr="00554928" w:rsidRDefault="008B4E5E" w:rsidP="00644CC7">
      <w:pPr>
        <w:pStyle w:val="Nagwek1"/>
      </w:pPr>
      <w:r w:rsidRPr="00554928">
        <w:t>Wskazanie osób uprawnionych do komunikowania się z wykonawcami</w:t>
      </w:r>
    </w:p>
    <w:p w14:paraId="00000073" w14:textId="10810DA6" w:rsidR="004B34EA" w:rsidRPr="00554928" w:rsidRDefault="008B4E5E" w:rsidP="00AB0ED4">
      <w:pPr>
        <w:spacing w:line="360" w:lineRule="auto"/>
        <w:jc w:val="left"/>
        <w:rPr>
          <w:sz w:val="22"/>
        </w:rPr>
      </w:pPr>
      <w:r w:rsidRPr="00554928">
        <w:rPr>
          <w:sz w:val="22"/>
        </w:rPr>
        <w:t>Osobą uprawnioną do porozumiewania się z wykonawcami jest:</w:t>
      </w:r>
      <w:r w:rsidR="003836F9" w:rsidRPr="00554928">
        <w:rPr>
          <w:sz w:val="22"/>
        </w:rPr>
        <w:t xml:space="preserve"> </w:t>
      </w:r>
      <w:r w:rsidR="00230CCF" w:rsidRPr="00554928">
        <w:rPr>
          <w:sz w:val="22"/>
        </w:rPr>
        <w:t>Jakub Rusecki</w:t>
      </w:r>
      <w:r w:rsidR="003567FA" w:rsidRPr="00554928">
        <w:rPr>
          <w:sz w:val="22"/>
        </w:rPr>
        <w:t xml:space="preserve">, tel. 12 </w:t>
      </w:r>
      <w:r w:rsidR="00230CCF" w:rsidRPr="00554928">
        <w:rPr>
          <w:sz w:val="22"/>
        </w:rPr>
        <w:t>63 03 42</w:t>
      </w:r>
      <w:r w:rsidR="00D34397" w:rsidRPr="00554928">
        <w:rPr>
          <w:sz w:val="22"/>
        </w:rPr>
        <w:t>8</w:t>
      </w:r>
      <w:r w:rsidR="003836F9" w:rsidRPr="00554928">
        <w:rPr>
          <w:sz w:val="22"/>
        </w:rPr>
        <w:t xml:space="preserve">, </w:t>
      </w:r>
      <w:r w:rsidRPr="00554928">
        <w:rPr>
          <w:sz w:val="22"/>
        </w:rPr>
        <w:t xml:space="preserve">Zespół Zamówień Publicznych, Departament </w:t>
      </w:r>
      <w:r w:rsidR="00230CCF" w:rsidRPr="00554928">
        <w:rPr>
          <w:sz w:val="22"/>
        </w:rPr>
        <w:t>Prawny</w:t>
      </w:r>
      <w:r w:rsidRPr="00554928">
        <w:rPr>
          <w:sz w:val="22"/>
        </w:rPr>
        <w:t>.</w:t>
      </w:r>
    </w:p>
    <w:p w14:paraId="00000074" w14:textId="77777777" w:rsidR="004B34EA" w:rsidRPr="00F10B5A" w:rsidRDefault="008B4E5E" w:rsidP="00AB0ED4">
      <w:pPr>
        <w:pStyle w:val="Nagwek1"/>
      </w:pPr>
      <w:r w:rsidRPr="00F10B5A">
        <w:t>Termin związania ofertą</w:t>
      </w:r>
    </w:p>
    <w:p w14:paraId="00000075" w14:textId="251AC9F4" w:rsidR="004B34EA" w:rsidRPr="00F10B5A" w:rsidRDefault="008B4E5E" w:rsidP="00AB0ED4">
      <w:pPr>
        <w:spacing w:line="360" w:lineRule="auto"/>
        <w:jc w:val="left"/>
        <w:rPr>
          <w:b/>
          <w:color w:val="000000" w:themeColor="text1"/>
          <w:sz w:val="22"/>
        </w:rPr>
      </w:pPr>
      <w:r w:rsidRPr="00F10B5A">
        <w:rPr>
          <w:sz w:val="22"/>
        </w:rPr>
        <w:t xml:space="preserve">Termin związania ofertą upływa </w:t>
      </w:r>
      <w:r w:rsidR="00F10B5A" w:rsidRPr="00F10B5A">
        <w:rPr>
          <w:b/>
          <w:color w:val="000000" w:themeColor="text1"/>
          <w:sz w:val="22"/>
        </w:rPr>
        <w:t>26</w:t>
      </w:r>
      <w:r w:rsidR="0045539A" w:rsidRPr="00F10B5A">
        <w:rPr>
          <w:b/>
          <w:color w:val="000000" w:themeColor="text1"/>
          <w:sz w:val="22"/>
        </w:rPr>
        <w:t>.</w:t>
      </w:r>
      <w:r w:rsidR="00EB26F8" w:rsidRPr="00F10B5A">
        <w:rPr>
          <w:b/>
          <w:color w:val="000000" w:themeColor="text1"/>
          <w:sz w:val="22"/>
        </w:rPr>
        <w:t>09</w:t>
      </w:r>
      <w:r w:rsidR="00A87AB7" w:rsidRPr="00F10B5A">
        <w:rPr>
          <w:b/>
          <w:color w:val="000000" w:themeColor="text1"/>
          <w:sz w:val="22"/>
        </w:rPr>
        <w:t>.</w:t>
      </w:r>
      <w:r w:rsidR="00EC7378" w:rsidRPr="00F10B5A">
        <w:rPr>
          <w:b/>
          <w:color w:val="000000" w:themeColor="text1"/>
          <w:sz w:val="22"/>
        </w:rPr>
        <w:t>202</w:t>
      </w:r>
      <w:r w:rsidR="00230CCF" w:rsidRPr="00F10B5A">
        <w:rPr>
          <w:b/>
          <w:color w:val="000000" w:themeColor="text1"/>
          <w:sz w:val="22"/>
        </w:rPr>
        <w:t>6</w:t>
      </w:r>
      <w:r w:rsidRPr="00F10B5A">
        <w:rPr>
          <w:b/>
          <w:color w:val="000000" w:themeColor="text1"/>
          <w:sz w:val="22"/>
        </w:rPr>
        <w:t xml:space="preserve"> r.</w:t>
      </w:r>
    </w:p>
    <w:p w14:paraId="00000076" w14:textId="77777777" w:rsidR="004B34EA" w:rsidRPr="00F10B5A" w:rsidRDefault="008B4E5E" w:rsidP="00AB0ED4">
      <w:pPr>
        <w:pStyle w:val="Nagwek1"/>
      </w:pPr>
      <w:bookmarkStart w:id="0" w:name="_GoBack"/>
      <w:bookmarkEnd w:id="0"/>
      <w:r w:rsidRPr="00F10B5A">
        <w:t>Opis sposobu przygotowania oferty</w:t>
      </w:r>
    </w:p>
    <w:p w14:paraId="00000078" w14:textId="2BB5C96D" w:rsidR="004B34EA" w:rsidRPr="00F10B5A" w:rsidRDefault="008B4E5E" w:rsidP="00A00068">
      <w:pPr>
        <w:pStyle w:val="Akapitzlist"/>
        <w:numPr>
          <w:ilvl w:val="3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hanging="284"/>
        <w:jc w:val="left"/>
        <w:rPr>
          <w:sz w:val="22"/>
        </w:rPr>
      </w:pPr>
      <w:r w:rsidRPr="00F10B5A">
        <w:rPr>
          <w:color w:val="000000"/>
          <w:sz w:val="22"/>
        </w:rPr>
        <w:t>Na ofertę składają się następujące dokumenty:</w:t>
      </w:r>
      <w:r w:rsidR="00A00068" w:rsidRPr="00F10B5A">
        <w:rPr>
          <w:color w:val="000000"/>
          <w:sz w:val="22"/>
        </w:rPr>
        <w:t xml:space="preserve"> </w:t>
      </w:r>
      <w:r w:rsidRPr="00F10B5A">
        <w:rPr>
          <w:color w:val="000000"/>
          <w:sz w:val="22"/>
        </w:rPr>
        <w:t>Wypełni</w:t>
      </w:r>
      <w:r w:rsidR="00593256" w:rsidRPr="00F10B5A">
        <w:rPr>
          <w:color w:val="000000"/>
          <w:sz w:val="22"/>
        </w:rPr>
        <w:t xml:space="preserve">ony i podpisany </w:t>
      </w:r>
      <w:r w:rsidR="00F5389C" w:rsidRPr="00F10B5A">
        <w:rPr>
          <w:b/>
          <w:color w:val="000000"/>
          <w:sz w:val="22"/>
        </w:rPr>
        <w:t>F</w:t>
      </w:r>
      <w:r w:rsidR="00593256" w:rsidRPr="00F10B5A">
        <w:rPr>
          <w:b/>
          <w:color w:val="000000"/>
          <w:sz w:val="22"/>
        </w:rPr>
        <w:t>ormularz ofert</w:t>
      </w:r>
      <w:r w:rsidR="004D63B9" w:rsidRPr="00F10B5A">
        <w:rPr>
          <w:b/>
          <w:color w:val="000000"/>
          <w:sz w:val="22"/>
        </w:rPr>
        <w:t>y</w:t>
      </w:r>
      <w:r w:rsidR="00EA4A6B" w:rsidRPr="00F10B5A">
        <w:rPr>
          <w:b/>
          <w:color w:val="000000"/>
          <w:sz w:val="22"/>
        </w:rPr>
        <w:t xml:space="preserve"> –</w:t>
      </w:r>
      <w:r w:rsidR="00A00068" w:rsidRPr="00F10B5A">
        <w:rPr>
          <w:b/>
          <w:color w:val="000000"/>
          <w:sz w:val="22"/>
        </w:rPr>
        <w:t xml:space="preserve"> załącznik nr 2 do swz.</w:t>
      </w:r>
    </w:p>
    <w:p w14:paraId="71BD1873" w14:textId="0D56490B" w:rsidR="00A00068" w:rsidRPr="00F10B5A" w:rsidRDefault="00A00068" w:rsidP="00A00068">
      <w:pPr>
        <w:pStyle w:val="Akapitzlist"/>
        <w:numPr>
          <w:ilvl w:val="3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hanging="284"/>
        <w:jc w:val="left"/>
        <w:rPr>
          <w:sz w:val="22"/>
        </w:rPr>
      </w:pPr>
      <w:r w:rsidRPr="00F10B5A">
        <w:rPr>
          <w:sz w:val="22"/>
        </w:rPr>
        <w:t>W formularzu oferty oprócz ceny za wykonanie przedmiotu zamówienia, należy podać warunki wykonania zamówienia, takie jak:</w:t>
      </w:r>
    </w:p>
    <w:p w14:paraId="423CD8DA" w14:textId="7672FEC0" w:rsidR="00A00068" w:rsidRPr="005F5572" w:rsidRDefault="00A00068" w:rsidP="00A00068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hanging="283"/>
        <w:jc w:val="left"/>
        <w:rPr>
          <w:sz w:val="22"/>
        </w:rPr>
      </w:pPr>
      <w:r w:rsidRPr="00F10B5A">
        <w:rPr>
          <w:sz w:val="22"/>
        </w:rPr>
        <w:t xml:space="preserve">Oferowany </w:t>
      </w:r>
      <w:r w:rsidR="00186B0F">
        <w:rPr>
          <w:sz w:val="22"/>
        </w:rPr>
        <w:t xml:space="preserve">skrócony </w:t>
      </w:r>
      <w:r w:rsidR="007D0C1E" w:rsidRPr="00F10B5A">
        <w:rPr>
          <w:bCs/>
          <w:sz w:val="22"/>
        </w:rPr>
        <w:t xml:space="preserve">termin przekazania </w:t>
      </w:r>
      <w:r w:rsidR="007D0C1E" w:rsidRPr="00F10B5A">
        <w:rPr>
          <w:sz w:val="22"/>
          <w:szCs w:val="24"/>
        </w:rPr>
        <w:t>wykazu materiałów źródłowych w zakresie NMT</w:t>
      </w:r>
    </w:p>
    <w:p w14:paraId="0B218CE1" w14:textId="36708386" w:rsidR="005F5572" w:rsidRPr="00F10B5A" w:rsidRDefault="005F5572" w:rsidP="005F5572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/>
        <w:jc w:val="left"/>
        <w:rPr>
          <w:sz w:val="22"/>
        </w:rPr>
      </w:pPr>
      <w:r w:rsidRPr="00554928">
        <w:rPr>
          <w:rFonts w:eastAsiaTheme="minorHAnsi"/>
          <w:sz w:val="22"/>
          <w:szCs w:val="22"/>
          <w:lang w:eastAsia="en-US"/>
        </w:rPr>
        <w:t xml:space="preserve">Jeżeli wykonawca nie </w:t>
      </w:r>
      <w:r>
        <w:rPr>
          <w:rFonts w:eastAsiaTheme="minorHAnsi"/>
          <w:sz w:val="22"/>
          <w:szCs w:val="22"/>
          <w:lang w:eastAsia="en-US"/>
        </w:rPr>
        <w:t>wskaże</w:t>
      </w:r>
      <w:r w:rsidRPr="00554928">
        <w:rPr>
          <w:rFonts w:eastAsiaTheme="minorHAnsi"/>
          <w:sz w:val="22"/>
          <w:szCs w:val="22"/>
          <w:lang w:eastAsia="en-US"/>
        </w:rPr>
        <w:t xml:space="preserve"> żadnego terminu, Zamawiający uzna, że wykonawca oferuje </w:t>
      </w:r>
      <w:r>
        <w:rPr>
          <w:color w:val="000000" w:themeColor="text1"/>
          <w:sz w:val="22"/>
        </w:rPr>
        <w:t xml:space="preserve">termin </w:t>
      </w:r>
      <w:r>
        <w:rPr>
          <w:bCs/>
          <w:sz w:val="22"/>
        </w:rPr>
        <w:t xml:space="preserve">przekazania </w:t>
      </w:r>
      <w:r w:rsidRPr="00F342F7">
        <w:rPr>
          <w:sz w:val="22"/>
          <w:szCs w:val="24"/>
        </w:rPr>
        <w:t>wykaz</w:t>
      </w:r>
      <w:r>
        <w:rPr>
          <w:sz w:val="22"/>
          <w:szCs w:val="24"/>
        </w:rPr>
        <w:t>u</w:t>
      </w:r>
      <w:r w:rsidRPr="00F342F7">
        <w:rPr>
          <w:sz w:val="22"/>
          <w:szCs w:val="24"/>
        </w:rPr>
        <w:t xml:space="preserve"> materiałów źródłowych w zakresie NMT</w:t>
      </w:r>
      <w:r>
        <w:rPr>
          <w:sz w:val="22"/>
          <w:szCs w:val="24"/>
        </w:rPr>
        <w:t xml:space="preserve"> wynoszący 30 dni </w:t>
      </w:r>
      <w:r w:rsidRPr="00422DAD">
        <w:rPr>
          <w:sz w:val="22"/>
          <w:szCs w:val="24"/>
        </w:rPr>
        <w:t xml:space="preserve">kalendarzowych </w:t>
      </w:r>
      <w:r>
        <w:rPr>
          <w:sz w:val="22"/>
          <w:szCs w:val="24"/>
        </w:rPr>
        <w:t>od dnia podpisania umowy</w:t>
      </w:r>
      <w:r w:rsidRPr="00554928">
        <w:rPr>
          <w:color w:val="000000" w:themeColor="text1"/>
          <w:sz w:val="22"/>
        </w:rPr>
        <w:t xml:space="preserve"> </w:t>
      </w:r>
      <w:r>
        <w:rPr>
          <w:color w:val="000000" w:themeColor="text1"/>
          <w:sz w:val="22"/>
        </w:rPr>
        <w:t xml:space="preserve">i </w:t>
      </w:r>
      <w:r>
        <w:rPr>
          <w:color w:val="000000" w:themeColor="text1"/>
          <w:sz w:val="22"/>
        </w:rPr>
        <w:t xml:space="preserve">oferta </w:t>
      </w:r>
      <w:r w:rsidRPr="00554928">
        <w:rPr>
          <w:rFonts w:eastAsiaTheme="minorHAnsi"/>
          <w:sz w:val="22"/>
          <w:szCs w:val="22"/>
          <w:lang w:eastAsia="en-US"/>
        </w:rPr>
        <w:t>otrzyma 0 punktów w tym kryterium</w:t>
      </w:r>
    </w:p>
    <w:p w14:paraId="273E4E14" w14:textId="7DF11075" w:rsidR="00D64AED" w:rsidRPr="00F10B5A" w:rsidRDefault="00D64AED" w:rsidP="00E0122D">
      <w:pPr>
        <w:pStyle w:val="Akapitzlist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color w:val="000000" w:themeColor="text1"/>
          <w:sz w:val="22"/>
        </w:rPr>
      </w:pPr>
      <w:r w:rsidRPr="00F10B5A">
        <w:rPr>
          <w:color w:val="000000" w:themeColor="text1"/>
          <w:sz w:val="22"/>
        </w:rPr>
        <w:t>Do oferty wykonawca dołącza dokumenty i</w:t>
      </w:r>
      <w:r w:rsidR="00023DFE" w:rsidRPr="00F10B5A">
        <w:rPr>
          <w:color w:val="000000" w:themeColor="text1"/>
          <w:sz w:val="22"/>
        </w:rPr>
        <w:t xml:space="preserve"> oświadczenia wymienione w pkt 8</w:t>
      </w:r>
      <w:r w:rsidRPr="00F10B5A">
        <w:rPr>
          <w:color w:val="000000" w:themeColor="text1"/>
          <w:sz w:val="22"/>
        </w:rPr>
        <w:t>.1) swz.</w:t>
      </w:r>
    </w:p>
    <w:p w14:paraId="00000089" w14:textId="776677CB" w:rsidR="004B34EA" w:rsidRPr="00F10B5A" w:rsidRDefault="008B4E5E" w:rsidP="00E0122D">
      <w:pPr>
        <w:pStyle w:val="Akapitzlist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hanging="284"/>
        <w:jc w:val="left"/>
        <w:rPr>
          <w:color w:val="000000" w:themeColor="text1"/>
          <w:sz w:val="22"/>
        </w:rPr>
      </w:pPr>
      <w:r w:rsidRPr="00F10B5A">
        <w:rPr>
          <w:color w:val="000000" w:themeColor="text1"/>
          <w:sz w:val="22"/>
        </w:rPr>
        <w:t>Pozostałe informacje dotyczące przygotowania oferty:</w:t>
      </w:r>
    </w:p>
    <w:p w14:paraId="0000008A" w14:textId="0412C487" w:rsidR="004B34EA" w:rsidRPr="00F10B5A" w:rsidRDefault="008B4E5E" w:rsidP="00E50D4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hanging="283"/>
        <w:jc w:val="left"/>
        <w:rPr>
          <w:color w:val="000000" w:themeColor="text1"/>
          <w:sz w:val="22"/>
        </w:rPr>
      </w:pPr>
      <w:r w:rsidRPr="00F10B5A">
        <w:rPr>
          <w:color w:val="000000" w:themeColor="text1"/>
          <w:sz w:val="22"/>
        </w:rPr>
        <w:t>Wykonawca może złożyć jedną ofertę</w:t>
      </w:r>
      <w:r w:rsidR="004F6F74" w:rsidRPr="00F10B5A">
        <w:rPr>
          <w:color w:val="000000" w:themeColor="text1"/>
          <w:sz w:val="22"/>
        </w:rPr>
        <w:t>.</w:t>
      </w:r>
    </w:p>
    <w:p w14:paraId="5F0A133B" w14:textId="61EDDD44" w:rsidR="00A00068" w:rsidRPr="00F10B5A" w:rsidRDefault="00A00068" w:rsidP="00E50D4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hanging="283"/>
        <w:jc w:val="left"/>
        <w:rPr>
          <w:color w:val="000000" w:themeColor="text1"/>
          <w:sz w:val="22"/>
        </w:rPr>
      </w:pPr>
      <w:r w:rsidRPr="00F10B5A">
        <w:rPr>
          <w:sz w:val="22"/>
        </w:rPr>
        <w:t>Ofertę należy sporządzić w języku polskim.</w:t>
      </w:r>
    </w:p>
    <w:p w14:paraId="0000008B" w14:textId="77777777" w:rsidR="004B34EA" w:rsidRPr="00F10B5A" w:rsidRDefault="008B4E5E" w:rsidP="00E50D4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hanging="283"/>
        <w:jc w:val="left"/>
        <w:rPr>
          <w:color w:val="000000" w:themeColor="text1"/>
          <w:sz w:val="22"/>
        </w:rPr>
      </w:pPr>
      <w:r w:rsidRPr="00F10B5A">
        <w:rPr>
          <w:color w:val="000000" w:themeColor="text1"/>
          <w:sz w:val="22"/>
        </w:rPr>
        <w:t>Oferta (każdy dokument składający się na ofertę) winna być podpisana kwalifikowanym podpisem elektronicznym, podpisem zaufanym lub podpisem osobistym przez osoby uprawnione lub upoważnione do reprezentowania wykonawcy.</w:t>
      </w:r>
    </w:p>
    <w:p w14:paraId="0000008C" w14:textId="14F9D4CE" w:rsidR="004B34EA" w:rsidRPr="00F10B5A" w:rsidRDefault="008B4E5E" w:rsidP="00E50D4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hanging="283"/>
        <w:jc w:val="left"/>
        <w:rPr>
          <w:color w:val="000000" w:themeColor="text1"/>
          <w:sz w:val="22"/>
        </w:rPr>
      </w:pPr>
      <w:r w:rsidRPr="00F10B5A">
        <w:rPr>
          <w:color w:val="000000" w:themeColor="text1"/>
          <w:sz w:val="22"/>
        </w:rPr>
        <w:t xml:space="preserve">Szczegółowe zasady składania ofert oraz dokumentów składanych </w:t>
      </w:r>
      <w:r w:rsidR="00023DFE" w:rsidRPr="00F10B5A">
        <w:rPr>
          <w:color w:val="000000" w:themeColor="text1"/>
          <w:sz w:val="22"/>
        </w:rPr>
        <w:t>z ofertą zawiera pkt 13) oraz 8.1) i 8</w:t>
      </w:r>
      <w:r w:rsidRPr="00F10B5A">
        <w:rPr>
          <w:color w:val="000000" w:themeColor="text1"/>
          <w:sz w:val="22"/>
        </w:rPr>
        <w:t>.3) swz.</w:t>
      </w:r>
    </w:p>
    <w:p w14:paraId="0000008D" w14:textId="77777777" w:rsidR="004B34EA" w:rsidRPr="00F10B5A" w:rsidRDefault="008B4E5E" w:rsidP="00AB0ED4">
      <w:pPr>
        <w:pStyle w:val="Nagwek1"/>
      </w:pPr>
      <w:r w:rsidRPr="00F10B5A">
        <w:t>Sposób oraz termin składania ofert</w:t>
      </w:r>
    </w:p>
    <w:p w14:paraId="0000008E" w14:textId="76EC8B3F" w:rsidR="004B34EA" w:rsidRPr="00F10B5A" w:rsidRDefault="008B4E5E" w:rsidP="00E50D4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color w:val="000000" w:themeColor="text1"/>
          <w:sz w:val="22"/>
        </w:rPr>
      </w:pPr>
      <w:r w:rsidRPr="00F10B5A">
        <w:rPr>
          <w:color w:val="000000" w:themeColor="text1"/>
          <w:sz w:val="22"/>
        </w:rPr>
        <w:t xml:space="preserve">Oferty należy składać nie później niż </w:t>
      </w:r>
      <w:r w:rsidRPr="00F10B5A">
        <w:rPr>
          <w:b/>
          <w:color w:val="000000" w:themeColor="text1"/>
          <w:sz w:val="22"/>
        </w:rPr>
        <w:t>do dnia</w:t>
      </w:r>
      <w:r w:rsidR="00A87AB7" w:rsidRPr="00F10B5A">
        <w:rPr>
          <w:b/>
          <w:color w:val="000000" w:themeColor="text1"/>
          <w:sz w:val="22"/>
        </w:rPr>
        <w:t xml:space="preserve"> </w:t>
      </w:r>
      <w:r w:rsidR="00F10B5A" w:rsidRPr="00F10B5A">
        <w:rPr>
          <w:b/>
          <w:color w:val="000000" w:themeColor="text1"/>
          <w:sz w:val="22"/>
        </w:rPr>
        <w:t>28</w:t>
      </w:r>
      <w:r w:rsidR="00A87AB7" w:rsidRPr="00F10B5A">
        <w:rPr>
          <w:b/>
          <w:color w:val="000000" w:themeColor="text1"/>
          <w:sz w:val="22"/>
        </w:rPr>
        <w:t>.</w:t>
      </w:r>
      <w:r w:rsidR="00EB26F8" w:rsidRPr="00F10B5A">
        <w:rPr>
          <w:b/>
          <w:color w:val="000000" w:themeColor="text1"/>
          <w:sz w:val="22"/>
        </w:rPr>
        <w:t>08</w:t>
      </w:r>
      <w:r w:rsidR="00AE1EF1" w:rsidRPr="00F10B5A">
        <w:rPr>
          <w:b/>
          <w:color w:val="000000" w:themeColor="text1"/>
          <w:sz w:val="22"/>
        </w:rPr>
        <w:t>.</w:t>
      </w:r>
      <w:r w:rsidR="008C5B50" w:rsidRPr="00F10B5A">
        <w:rPr>
          <w:b/>
          <w:color w:val="000000" w:themeColor="text1"/>
          <w:sz w:val="22"/>
        </w:rPr>
        <w:t>202</w:t>
      </w:r>
      <w:r w:rsidR="00230CCF" w:rsidRPr="00F10B5A">
        <w:rPr>
          <w:b/>
          <w:color w:val="000000" w:themeColor="text1"/>
          <w:sz w:val="22"/>
        </w:rPr>
        <w:t>6</w:t>
      </w:r>
      <w:r w:rsidR="008C5B50" w:rsidRPr="00F10B5A">
        <w:rPr>
          <w:b/>
          <w:color w:val="000000" w:themeColor="text1"/>
          <w:sz w:val="22"/>
        </w:rPr>
        <w:t xml:space="preserve"> r.</w:t>
      </w:r>
      <w:r w:rsidR="009D1DDA" w:rsidRPr="00F10B5A">
        <w:rPr>
          <w:b/>
          <w:color w:val="000000" w:themeColor="text1"/>
          <w:sz w:val="22"/>
        </w:rPr>
        <w:t xml:space="preserve"> do godz. </w:t>
      </w:r>
      <w:r w:rsidR="00D34397" w:rsidRPr="00F10B5A">
        <w:rPr>
          <w:b/>
          <w:color w:val="000000" w:themeColor="text1"/>
          <w:sz w:val="22"/>
        </w:rPr>
        <w:t>10</w:t>
      </w:r>
      <w:r w:rsidR="008C5B50" w:rsidRPr="00F10B5A">
        <w:rPr>
          <w:b/>
          <w:color w:val="000000" w:themeColor="text1"/>
          <w:sz w:val="22"/>
        </w:rPr>
        <w:t>.</w:t>
      </w:r>
      <w:r w:rsidR="008850FB" w:rsidRPr="00F10B5A">
        <w:rPr>
          <w:b/>
          <w:color w:val="000000" w:themeColor="text1"/>
          <w:sz w:val="22"/>
        </w:rPr>
        <w:t>0</w:t>
      </w:r>
      <w:r w:rsidR="008C5B50" w:rsidRPr="00F10B5A">
        <w:rPr>
          <w:b/>
          <w:color w:val="000000" w:themeColor="text1"/>
          <w:sz w:val="22"/>
        </w:rPr>
        <w:t>0</w:t>
      </w:r>
    </w:p>
    <w:p w14:paraId="13D99ABC" w14:textId="1C510DB3" w:rsidR="008B4D4C" w:rsidRPr="00554928" w:rsidRDefault="008B4D4C" w:rsidP="00E50D43">
      <w:pPr>
        <w:pStyle w:val="Akapitzlist"/>
        <w:numPr>
          <w:ilvl w:val="0"/>
          <w:numId w:val="4"/>
        </w:numPr>
        <w:spacing w:line="360" w:lineRule="auto"/>
        <w:jc w:val="left"/>
        <w:rPr>
          <w:rFonts w:cstheme="minorBidi"/>
          <w:sz w:val="22"/>
          <w:szCs w:val="22"/>
        </w:rPr>
      </w:pPr>
      <w:r w:rsidRPr="00554928">
        <w:rPr>
          <w:rFonts w:cstheme="minorBidi"/>
          <w:sz w:val="22"/>
          <w:szCs w:val="22"/>
        </w:rPr>
        <w:t>Wykonawca zamierzający wziąć udział w postępowaniu o udzielenie zamówienia publicznego musi posiadać konto podmiotu „Wykonawca” na Platformie e-Zamówienia. Szczegółowe informacje na temat zakładania kont podmiotów oraz zasady i warunki korzystania z</w:t>
      </w:r>
      <w:r w:rsidRPr="00554928">
        <w:rPr>
          <w:sz w:val="22"/>
          <w:szCs w:val="22"/>
        </w:rPr>
        <w:t xml:space="preserve"> </w:t>
      </w:r>
      <w:r w:rsidRPr="00554928">
        <w:rPr>
          <w:rFonts w:cstheme="minorBidi"/>
          <w:sz w:val="22"/>
          <w:szCs w:val="22"/>
        </w:rPr>
        <w:t xml:space="preserve">Platformy e-Zamówienia określa Regulamin Platformy e-Zamówienia </w:t>
      </w:r>
      <w:r w:rsidRPr="00554928">
        <w:rPr>
          <w:rFonts w:cstheme="minorBidi"/>
          <w:sz w:val="22"/>
          <w:szCs w:val="22"/>
        </w:rPr>
        <w:lastRenderedPageBreak/>
        <w:t xml:space="preserve">dostępny na stronie internetowej </w:t>
      </w:r>
      <w:r w:rsidR="002E4961" w:rsidRPr="00554928">
        <w:rPr>
          <w:rStyle w:val="Hipercze"/>
          <w:rFonts w:cstheme="minorBidi"/>
          <w:sz w:val="22"/>
          <w:szCs w:val="22"/>
        </w:rPr>
        <w:t>e-Zamówienia https://ezamowienia.gov.pl</w:t>
      </w:r>
      <w:r w:rsidRPr="00554928">
        <w:rPr>
          <w:rFonts w:cstheme="minorBidi"/>
          <w:sz w:val="22"/>
          <w:szCs w:val="22"/>
        </w:rPr>
        <w:t xml:space="preserve"> oraz zakładka „Centrum Pomocy”.</w:t>
      </w:r>
    </w:p>
    <w:p w14:paraId="1E11CF4D" w14:textId="77777777" w:rsidR="008B4D4C" w:rsidRPr="00554928" w:rsidRDefault="008B4D4C" w:rsidP="00E50D43">
      <w:pPr>
        <w:pStyle w:val="Akapitzlist"/>
        <w:numPr>
          <w:ilvl w:val="0"/>
          <w:numId w:val="4"/>
        </w:numPr>
        <w:spacing w:line="360" w:lineRule="auto"/>
        <w:jc w:val="left"/>
        <w:rPr>
          <w:rFonts w:cstheme="minorBidi"/>
          <w:b/>
          <w:sz w:val="22"/>
          <w:szCs w:val="22"/>
        </w:rPr>
      </w:pPr>
      <w:r w:rsidRPr="00554928">
        <w:rPr>
          <w:rFonts w:cstheme="minorBidi"/>
          <w:b/>
          <w:sz w:val="22"/>
          <w:szCs w:val="22"/>
        </w:rPr>
        <w:t>Wykonawca przygotowuje ofertę korzystając z „Formularza oferty – załącznika nr 2 do swz” udostępnionego przez Zamawiającego na Platformie e-Zamówienia i zamieszczonego w podglądzie postępowania w zakładce „Informacje podstawowe”. Zamawiający nie posługuje się interaktywnym formularzem ofertowym przewidzianym przez Platformę e-Zamówienia.</w:t>
      </w:r>
    </w:p>
    <w:p w14:paraId="4357C8F1" w14:textId="0E8261F6" w:rsidR="008B4D4C" w:rsidRPr="00554928" w:rsidRDefault="008B4D4C" w:rsidP="00E50D43">
      <w:pPr>
        <w:pStyle w:val="Akapitzlist"/>
        <w:numPr>
          <w:ilvl w:val="0"/>
          <w:numId w:val="4"/>
        </w:numPr>
        <w:spacing w:line="360" w:lineRule="auto"/>
        <w:jc w:val="left"/>
        <w:rPr>
          <w:sz w:val="22"/>
          <w:szCs w:val="22"/>
        </w:rPr>
      </w:pPr>
      <w:r w:rsidRPr="00554928">
        <w:rPr>
          <w:rFonts w:cstheme="minorBidi"/>
          <w:sz w:val="22"/>
          <w:szCs w:val="22"/>
        </w:rPr>
        <w:t xml:space="preserve">Wykonawca winien pobrać „Formularz oferty – załącznik nr 2 do swz” i uzupełnić danymi wymaganymi przez Zamawiającego oraz podpisać odpowiednim rodzajem podpisu elektronicznego, zgodnie z </w:t>
      </w:r>
      <w:r w:rsidRPr="00554928">
        <w:rPr>
          <w:sz w:val="22"/>
          <w:szCs w:val="22"/>
        </w:rPr>
        <w:t>ust.</w:t>
      </w:r>
      <w:r w:rsidRPr="00554928">
        <w:rPr>
          <w:rFonts w:cstheme="minorBidi"/>
          <w:sz w:val="22"/>
          <w:szCs w:val="22"/>
        </w:rPr>
        <w:t xml:space="preserve"> </w:t>
      </w:r>
      <w:r w:rsidRPr="00554928">
        <w:rPr>
          <w:sz w:val="22"/>
          <w:szCs w:val="22"/>
        </w:rPr>
        <w:t>8</w:t>
      </w:r>
      <w:r w:rsidRPr="00554928">
        <w:rPr>
          <w:rFonts w:cstheme="minorBidi"/>
          <w:sz w:val="22"/>
          <w:szCs w:val="22"/>
        </w:rPr>
        <w:t>.</w:t>
      </w:r>
    </w:p>
    <w:p w14:paraId="19C4ADC7" w14:textId="77777777" w:rsidR="008B4D4C" w:rsidRPr="00554928" w:rsidRDefault="008B4D4C" w:rsidP="00E50D43">
      <w:pPr>
        <w:pStyle w:val="Akapitzlist"/>
        <w:numPr>
          <w:ilvl w:val="0"/>
          <w:numId w:val="4"/>
        </w:numPr>
        <w:spacing w:line="360" w:lineRule="auto"/>
        <w:jc w:val="left"/>
        <w:rPr>
          <w:sz w:val="22"/>
          <w:szCs w:val="22"/>
        </w:rPr>
      </w:pPr>
      <w:r w:rsidRPr="00554928">
        <w:rPr>
          <w:sz w:val="22"/>
          <w:szCs w:val="22"/>
        </w:rPr>
        <w:t>Wykonawca składa ofertę za pośrednictwem zakładki „Oferty/wnioski”, widocznej w podglądzie postępowania po zalogowaniu się na konto Wykonawcy. Po wybraniu przycisku „Złóż ofertę” system prezentuje okno składania oferty umożliwiające przekazanie dokumentów elektronicznych, w którym znajdują się dwa pola drag&amp;drop („przeciągnij” i „upuść”) służące do dodawania plików.</w:t>
      </w:r>
    </w:p>
    <w:p w14:paraId="294B782C" w14:textId="77777777" w:rsidR="008B4D4C" w:rsidRPr="00554928" w:rsidRDefault="008B4D4C" w:rsidP="00E50D43">
      <w:pPr>
        <w:pStyle w:val="Akapitzlist"/>
        <w:numPr>
          <w:ilvl w:val="0"/>
          <w:numId w:val="4"/>
        </w:numPr>
        <w:spacing w:line="360" w:lineRule="auto"/>
        <w:jc w:val="left"/>
        <w:rPr>
          <w:sz w:val="22"/>
          <w:szCs w:val="22"/>
        </w:rPr>
      </w:pPr>
      <w:r w:rsidRPr="00554928">
        <w:rPr>
          <w:sz w:val="22"/>
          <w:szCs w:val="22"/>
        </w:rPr>
        <w:t>Wykonawca dodaje uprzednio podpisany „Formularz oferty” w pierwszym polu („Wypełniony formularz oferty”). W kolejnym polu („Załączniki i inne dokumenty przedstawione w ofercie przez Wykonawcę”) wykonawca dodaje pozostałe pliki stanowiące ofertę lub składane wraz z ofertą.</w:t>
      </w:r>
    </w:p>
    <w:p w14:paraId="4F4DF165" w14:textId="77777777" w:rsidR="008B4D4C" w:rsidRPr="00554928" w:rsidRDefault="008B4D4C" w:rsidP="00E50D43">
      <w:pPr>
        <w:pStyle w:val="Akapitzlist"/>
        <w:numPr>
          <w:ilvl w:val="0"/>
          <w:numId w:val="4"/>
        </w:numPr>
        <w:spacing w:line="360" w:lineRule="auto"/>
        <w:jc w:val="left"/>
        <w:rPr>
          <w:sz w:val="22"/>
          <w:szCs w:val="22"/>
        </w:rPr>
      </w:pPr>
      <w:r w:rsidRPr="00554928">
        <w:rPr>
          <w:sz w:val="22"/>
          <w:szCs w:val="22"/>
        </w:rPr>
        <w:t>Jeżeli wraz z ofertą składane są dokumenty zawierające tajemnicę przedsiębiorstwa wykonawca, w celu utrzymania w poufności tych informacji, przekazuje je w wydzielonym i odpowiednio oznaczonym pliku, wraz z jednoczesnym zaznaczeniem w nazwie pliku „Dokument stanowiący tajemnicę przedsiębiorstwa”. Zarówno załącznik stanowiący tajemnicę przedsiębiorstwa jak i uzasadnienie zastrzeżenia tajemnicy przedsiębiorstwa należy dodać w polu „Załączniki i inne dokumenty przedstawione w ofercie przez Wykonawcę”.</w:t>
      </w:r>
    </w:p>
    <w:p w14:paraId="7C329F7B" w14:textId="77777777" w:rsidR="008B4D4C" w:rsidRPr="00554928" w:rsidRDefault="008B4D4C" w:rsidP="00E50D43">
      <w:pPr>
        <w:pStyle w:val="Akapitzlist"/>
        <w:numPr>
          <w:ilvl w:val="0"/>
          <w:numId w:val="4"/>
        </w:numPr>
        <w:spacing w:line="360" w:lineRule="auto"/>
        <w:jc w:val="left"/>
        <w:rPr>
          <w:sz w:val="22"/>
          <w:szCs w:val="22"/>
        </w:rPr>
      </w:pPr>
      <w:r w:rsidRPr="00554928">
        <w:rPr>
          <w:sz w:val="22"/>
          <w:szCs w:val="22"/>
        </w:rPr>
        <w:t>Formularz oferty podpisuje się kwalifikowanym podpisem elektronicznym, podpisem zaufanym lub podpisem osobistym. Rekomendowanym wariantem podpisu jest typ wewnętrzny. Podpis formularza ofertowego wariantem podpisu w typie zewnętrznym również jest możliwy, tylko w tym przypadku, powstały oddzielny plik podpisu dla tego formularza należy załączyć w polu „Załączniki i inne dokumenty przedstawione w ofercie przez Wykonawcę”.</w:t>
      </w:r>
    </w:p>
    <w:p w14:paraId="3D1D3230" w14:textId="77777777" w:rsidR="008B4D4C" w:rsidRPr="00554928" w:rsidRDefault="008B4D4C" w:rsidP="00E50D43">
      <w:pPr>
        <w:pStyle w:val="Akapitzlist"/>
        <w:numPr>
          <w:ilvl w:val="0"/>
          <w:numId w:val="4"/>
        </w:numPr>
        <w:spacing w:line="360" w:lineRule="auto"/>
        <w:jc w:val="left"/>
        <w:rPr>
          <w:sz w:val="22"/>
          <w:szCs w:val="22"/>
        </w:rPr>
      </w:pPr>
      <w:r w:rsidRPr="00554928">
        <w:rPr>
          <w:sz w:val="22"/>
          <w:szCs w:val="22"/>
        </w:rPr>
        <w:t xml:space="preserve">Pozostałe dokumenty wchodzące w skład oferty lub składane wraz z ofertą, które są zgodne z ustawą lub rozporządzeniem Prezesa Rady Ministrów w sprawie wymagań dla dokumentów elektronicznych opatrzone kwalifikowanym podpisem elektronicznym, podpisem zaufanym lub podpisem osobistym, mogą być zgodnie z wyborem wykonawcy/wykonawcy wspólnie ubiegającego się o udzielenie zamówienia/podmiotu udostępniającego zasoby opatrzone podpisem typu zewnętrznego lub wewnętrznego. W zależności od rodzaju podpisu i jego typu (zewnętrzny, wewnętrzny) w polu „Załączniki </w:t>
      </w:r>
      <w:r w:rsidRPr="00554928">
        <w:rPr>
          <w:sz w:val="22"/>
          <w:szCs w:val="22"/>
        </w:rPr>
        <w:lastRenderedPageBreak/>
        <w:t>i inne dokumenty przedstawione w ofercie przez Wykonawcę” dodaje się uprzednio podpisane dokumenty wraz z wygenerowanym plikiem podpisu (typ zewnętrzny) lub dokument z wszytym podpisem (typ wewnętrzny).</w:t>
      </w:r>
    </w:p>
    <w:p w14:paraId="241B22B2" w14:textId="77777777" w:rsidR="008B4D4C" w:rsidRPr="00554928" w:rsidRDefault="008B4D4C" w:rsidP="00E50D43">
      <w:pPr>
        <w:pStyle w:val="Akapitzlist"/>
        <w:numPr>
          <w:ilvl w:val="0"/>
          <w:numId w:val="4"/>
        </w:numPr>
        <w:spacing w:line="360" w:lineRule="auto"/>
        <w:jc w:val="left"/>
        <w:rPr>
          <w:sz w:val="22"/>
          <w:szCs w:val="22"/>
        </w:rPr>
      </w:pPr>
      <w:r w:rsidRPr="00554928">
        <w:rPr>
          <w:sz w:val="22"/>
          <w:szCs w:val="22"/>
        </w:rPr>
        <w:t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odpowiednio kwalifikowanym podpisem elektronicznym, podpisem zaufanym lub podpisem osobistym.</w:t>
      </w:r>
    </w:p>
    <w:p w14:paraId="400ED68A" w14:textId="77777777" w:rsidR="008B4D4C" w:rsidRPr="00554928" w:rsidRDefault="008B4D4C" w:rsidP="00E50D43">
      <w:pPr>
        <w:pStyle w:val="Akapitzlist"/>
        <w:numPr>
          <w:ilvl w:val="0"/>
          <w:numId w:val="4"/>
        </w:numPr>
        <w:spacing w:line="360" w:lineRule="auto"/>
        <w:jc w:val="left"/>
        <w:rPr>
          <w:sz w:val="22"/>
          <w:szCs w:val="22"/>
        </w:rPr>
      </w:pPr>
      <w:r w:rsidRPr="00554928">
        <w:rPr>
          <w:sz w:val="22"/>
          <w:szCs w:val="22"/>
        </w:rPr>
        <w:t>System sprawdza, czy złożone pliki są podpisane i automatycznie je szyfruje, jednocześnie informując o tym wykonawcę. Potwierdzenie czasu przekazania i odbioru oferty znajduje się w Elektronicznym Potwierdzeniu Przesłania (EPP) i Elektronicznym Potwierdzeniu Odebrania (EPO). EPP i EPO dostępne są dla zalogowanego Wykonawcy w zakładce „Oferty/Wnioski”.</w:t>
      </w:r>
    </w:p>
    <w:p w14:paraId="144937BD" w14:textId="77777777" w:rsidR="008B4D4C" w:rsidRPr="00554928" w:rsidRDefault="008B4D4C" w:rsidP="00E50D43">
      <w:pPr>
        <w:pStyle w:val="Akapitzlist"/>
        <w:numPr>
          <w:ilvl w:val="0"/>
          <w:numId w:val="4"/>
        </w:numPr>
        <w:spacing w:line="360" w:lineRule="auto"/>
        <w:jc w:val="left"/>
        <w:rPr>
          <w:sz w:val="22"/>
          <w:szCs w:val="22"/>
        </w:rPr>
      </w:pPr>
      <w:r w:rsidRPr="00554928">
        <w:rPr>
          <w:sz w:val="22"/>
          <w:szCs w:val="22"/>
        </w:rPr>
        <w:t>Oferta może być złożona tylko do upływu terminu składania ofert.</w:t>
      </w:r>
    </w:p>
    <w:p w14:paraId="57EC0BB3" w14:textId="77777777" w:rsidR="008B4D4C" w:rsidRPr="00554928" w:rsidRDefault="008B4D4C" w:rsidP="00E50D43">
      <w:pPr>
        <w:pStyle w:val="Akapitzlist"/>
        <w:numPr>
          <w:ilvl w:val="0"/>
          <w:numId w:val="4"/>
        </w:numPr>
        <w:spacing w:line="360" w:lineRule="auto"/>
        <w:jc w:val="left"/>
        <w:rPr>
          <w:sz w:val="22"/>
          <w:szCs w:val="22"/>
        </w:rPr>
      </w:pPr>
      <w:r w:rsidRPr="00554928">
        <w:rPr>
          <w:sz w:val="22"/>
          <w:szCs w:val="22"/>
        </w:rPr>
        <w:t>Wykonawca może przed upływem terminu składania ofert wycofać ofertę. Wykonawca wycofuje ofertę w zakładce „Oferty/wnioski” używając przycisku „Wycofaj ofertę”.</w:t>
      </w:r>
    </w:p>
    <w:p w14:paraId="1589BB28" w14:textId="77777777" w:rsidR="008B4D4C" w:rsidRPr="00554928" w:rsidRDefault="008B4D4C" w:rsidP="00E50D43">
      <w:pPr>
        <w:pStyle w:val="Akapitzlist"/>
        <w:numPr>
          <w:ilvl w:val="0"/>
          <w:numId w:val="4"/>
        </w:numPr>
        <w:spacing w:line="360" w:lineRule="auto"/>
        <w:jc w:val="left"/>
        <w:rPr>
          <w:sz w:val="22"/>
          <w:szCs w:val="22"/>
        </w:rPr>
      </w:pPr>
      <w:r w:rsidRPr="00554928">
        <w:rPr>
          <w:sz w:val="22"/>
          <w:szCs w:val="22"/>
        </w:rPr>
        <w:t>Maksymalny łączny rozmiar plików stanowiących ofertę lub składanych wraz z ofertą to 250 MB.</w:t>
      </w:r>
    </w:p>
    <w:p w14:paraId="5FDD9AF0" w14:textId="77777777" w:rsidR="008B4D4C" w:rsidRPr="00554928" w:rsidRDefault="008B4D4C" w:rsidP="00E50D43">
      <w:pPr>
        <w:pStyle w:val="Akapitzlist"/>
        <w:numPr>
          <w:ilvl w:val="0"/>
          <w:numId w:val="4"/>
        </w:numPr>
        <w:spacing w:line="360" w:lineRule="auto"/>
        <w:jc w:val="left"/>
        <w:rPr>
          <w:b/>
          <w:sz w:val="22"/>
          <w:szCs w:val="22"/>
        </w:rPr>
      </w:pPr>
      <w:r w:rsidRPr="00554928">
        <w:rPr>
          <w:b/>
          <w:sz w:val="22"/>
          <w:szCs w:val="22"/>
        </w:rPr>
        <w:t>Ofertę należy sporządzić w języku polskim.</w:t>
      </w:r>
    </w:p>
    <w:p w14:paraId="538DC5DF" w14:textId="77777777" w:rsidR="008B4D4C" w:rsidRPr="00554928" w:rsidRDefault="008B4D4C" w:rsidP="00E50D43">
      <w:pPr>
        <w:pStyle w:val="Akapitzlist"/>
        <w:numPr>
          <w:ilvl w:val="0"/>
          <w:numId w:val="4"/>
        </w:numPr>
        <w:spacing w:line="360" w:lineRule="auto"/>
        <w:jc w:val="left"/>
        <w:rPr>
          <w:b/>
          <w:sz w:val="22"/>
          <w:szCs w:val="22"/>
        </w:rPr>
      </w:pPr>
      <w:r w:rsidRPr="00554928">
        <w:rPr>
          <w:b/>
          <w:sz w:val="22"/>
          <w:szCs w:val="22"/>
        </w:rPr>
        <w:t>Ofertę składa się, pod rygorem nieważności, w formie elektronicznej lub w postaci elektronicznej opatrzonej podpisem zaufanym lub podpisem osobistym.</w:t>
      </w:r>
    </w:p>
    <w:p w14:paraId="00000090" w14:textId="77777777" w:rsidR="004B34EA" w:rsidRPr="00554928" w:rsidRDefault="008B4E5E" w:rsidP="00AB0ED4">
      <w:pPr>
        <w:pStyle w:val="Nagwek1"/>
      </w:pPr>
      <w:r w:rsidRPr="00554928">
        <w:t>Termin otwarcia ofert</w:t>
      </w:r>
    </w:p>
    <w:p w14:paraId="00000091" w14:textId="21212279" w:rsidR="004B34EA" w:rsidRPr="00F10B5A" w:rsidRDefault="008B4E5E" w:rsidP="00E50D4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color w:val="000000" w:themeColor="text1"/>
          <w:sz w:val="22"/>
        </w:rPr>
      </w:pPr>
      <w:r w:rsidRPr="00554928">
        <w:rPr>
          <w:color w:val="000000" w:themeColor="text1"/>
          <w:sz w:val="22"/>
        </w:rPr>
        <w:t xml:space="preserve">Otwarcie ofert nastąpi </w:t>
      </w:r>
      <w:r w:rsidRPr="00554928">
        <w:rPr>
          <w:b/>
          <w:color w:val="000000" w:themeColor="text1"/>
          <w:sz w:val="22"/>
        </w:rPr>
        <w:t xml:space="preserve">w </w:t>
      </w:r>
      <w:r w:rsidRPr="00F10B5A">
        <w:rPr>
          <w:b/>
          <w:color w:val="000000" w:themeColor="text1"/>
          <w:sz w:val="22"/>
        </w:rPr>
        <w:t xml:space="preserve">dniu </w:t>
      </w:r>
      <w:r w:rsidR="00F10B5A" w:rsidRPr="00F10B5A">
        <w:rPr>
          <w:b/>
          <w:color w:val="000000" w:themeColor="text1"/>
          <w:sz w:val="22"/>
        </w:rPr>
        <w:t>28</w:t>
      </w:r>
      <w:r w:rsidR="00A87AB7" w:rsidRPr="00F10B5A">
        <w:rPr>
          <w:b/>
          <w:color w:val="000000" w:themeColor="text1"/>
          <w:sz w:val="22"/>
        </w:rPr>
        <w:t>.</w:t>
      </w:r>
      <w:r w:rsidR="00EB26F8" w:rsidRPr="00F10B5A">
        <w:rPr>
          <w:b/>
          <w:color w:val="000000" w:themeColor="text1"/>
          <w:sz w:val="22"/>
        </w:rPr>
        <w:t>08</w:t>
      </w:r>
      <w:r w:rsidR="00A87AB7" w:rsidRPr="00F10B5A">
        <w:rPr>
          <w:b/>
          <w:color w:val="000000" w:themeColor="text1"/>
          <w:sz w:val="22"/>
        </w:rPr>
        <w:t>.</w:t>
      </w:r>
      <w:r w:rsidR="00EC7378" w:rsidRPr="00F10B5A">
        <w:rPr>
          <w:b/>
          <w:color w:val="000000" w:themeColor="text1"/>
          <w:sz w:val="22"/>
        </w:rPr>
        <w:t>202</w:t>
      </w:r>
      <w:r w:rsidR="00230CCF" w:rsidRPr="00F10B5A">
        <w:rPr>
          <w:b/>
          <w:color w:val="000000" w:themeColor="text1"/>
          <w:sz w:val="22"/>
        </w:rPr>
        <w:t>6</w:t>
      </w:r>
      <w:r w:rsidR="00DE3B96" w:rsidRPr="00F10B5A">
        <w:rPr>
          <w:b/>
          <w:color w:val="000000" w:themeColor="text1"/>
          <w:sz w:val="22"/>
        </w:rPr>
        <w:t xml:space="preserve"> </w:t>
      </w:r>
      <w:r w:rsidR="00FF51FA" w:rsidRPr="00F10B5A">
        <w:rPr>
          <w:b/>
          <w:color w:val="000000" w:themeColor="text1"/>
          <w:sz w:val="22"/>
        </w:rPr>
        <w:t>r.</w:t>
      </w:r>
      <w:r w:rsidRPr="00F10B5A">
        <w:rPr>
          <w:b/>
          <w:color w:val="000000" w:themeColor="text1"/>
          <w:sz w:val="22"/>
        </w:rPr>
        <w:t xml:space="preserve"> o godzinie </w:t>
      </w:r>
      <w:r w:rsidR="008850FB" w:rsidRPr="00F10B5A">
        <w:rPr>
          <w:b/>
          <w:color w:val="000000" w:themeColor="text1"/>
          <w:sz w:val="22"/>
        </w:rPr>
        <w:t>10</w:t>
      </w:r>
      <w:r w:rsidR="008C5B50" w:rsidRPr="00F10B5A">
        <w:rPr>
          <w:b/>
          <w:color w:val="000000" w:themeColor="text1"/>
          <w:sz w:val="22"/>
        </w:rPr>
        <w:t>.</w:t>
      </w:r>
      <w:r w:rsidR="00230CCF" w:rsidRPr="00F10B5A">
        <w:rPr>
          <w:b/>
          <w:color w:val="000000" w:themeColor="text1"/>
          <w:sz w:val="22"/>
        </w:rPr>
        <w:t>15</w:t>
      </w:r>
    </w:p>
    <w:p w14:paraId="00000092" w14:textId="55E05CE4" w:rsidR="004B34EA" w:rsidRPr="00F10B5A" w:rsidRDefault="008B4E5E" w:rsidP="00E50D4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</w:rPr>
      </w:pPr>
      <w:r w:rsidRPr="00F10B5A">
        <w:rPr>
          <w:color w:val="000000"/>
          <w:sz w:val="22"/>
        </w:rPr>
        <w:t>Otwarcie ofert następuje</w:t>
      </w:r>
      <w:r w:rsidR="00023DFE" w:rsidRPr="00F10B5A">
        <w:rPr>
          <w:color w:val="000000"/>
          <w:sz w:val="22"/>
        </w:rPr>
        <w:t xml:space="preserve"> przez Platformę e-Z</w:t>
      </w:r>
      <w:r w:rsidR="00AB0ED4" w:rsidRPr="00F10B5A">
        <w:rPr>
          <w:color w:val="000000"/>
          <w:sz w:val="22"/>
        </w:rPr>
        <w:t>amówienia.</w:t>
      </w:r>
    </w:p>
    <w:p w14:paraId="00000093" w14:textId="77777777" w:rsidR="004B34EA" w:rsidRPr="00554928" w:rsidRDefault="008B4E5E" w:rsidP="00E50D4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</w:rPr>
      </w:pPr>
      <w:r w:rsidRPr="00554928">
        <w:rPr>
          <w:color w:val="000000"/>
          <w:sz w:val="22"/>
        </w:rPr>
        <w:t xml:space="preserve">Ponieważ otwarcie ofert będzie następować przy użyciu systemu teleinformatycznego to Zamawiający informuje, że w przypadku awarii tego systemu powodującej brak możliwości otwarcia ofert w terminie określonym powyżej, otwarcie ofert nastąpi niezwłocznie po usunięciu awarii. </w:t>
      </w:r>
    </w:p>
    <w:p w14:paraId="00000094" w14:textId="77777777" w:rsidR="004B34EA" w:rsidRPr="00554928" w:rsidRDefault="008B4E5E" w:rsidP="00E50D4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</w:rPr>
      </w:pPr>
      <w:r w:rsidRPr="00554928">
        <w:rPr>
          <w:color w:val="000000"/>
          <w:sz w:val="22"/>
        </w:rPr>
        <w:t>Zamawiający poinformuje o zmianie terminu otwarcia ofert na stronie internetowej prowadzonego postępowania.</w:t>
      </w:r>
    </w:p>
    <w:p w14:paraId="00000095" w14:textId="77777777" w:rsidR="004B34EA" w:rsidRPr="00554928" w:rsidRDefault="008B4E5E" w:rsidP="00E50D4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</w:rPr>
      </w:pPr>
      <w:r w:rsidRPr="00554928">
        <w:rPr>
          <w:color w:val="000000"/>
          <w:sz w:val="22"/>
        </w:rPr>
        <w:t>Zamawiający, najpóźniej przed otwarciem ofert, udostępni na stronie internetowej prowadzonego postępowania informację o kwocie, jaką zamierza przeznaczyć na sfinansowanie zamówienia.</w:t>
      </w:r>
    </w:p>
    <w:p w14:paraId="00000096" w14:textId="77777777" w:rsidR="004B34EA" w:rsidRPr="00554928" w:rsidRDefault="008B4E5E" w:rsidP="00E50D4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</w:rPr>
      </w:pPr>
      <w:r w:rsidRPr="00554928">
        <w:rPr>
          <w:color w:val="000000"/>
          <w:sz w:val="22"/>
        </w:rPr>
        <w:t xml:space="preserve">Niezwłocznie po otwarciu ofert Zamawiający udostępni na stronie internetowej prowadzonego postępowania informacje o: </w:t>
      </w:r>
    </w:p>
    <w:p w14:paraId="00000097" w14:textId="77777777" w:rsidR="004B34EA" w:rsidRPr="00554928" w:rsidRDefault="008B4E5E" w:rsidP="00E50D4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</w:rPr>
      </w:pPr>
      <w:r w:rsidRPr="00554928">
        <w:rPr>
          <w:color w:val="000000"/>
          <w:sz w:val="22"/>
        </w:rPr>
        <w:lastRenderedPageBreak/>
        <w:t>nazwach albo imionach i nazwiskach oraz siedzibach lub miejscach prowadzonej działalności gospodarczej albo miejscach zamieszkania wykonawców, których oferty zostały otwarte,</w:t>
      </w:r>
    </w:p>
    <w:p w14:paraId="00000098" w14:textId="77777777" w:rsidR="004B34EA" w:rsidRPr="00554928" w:rsidRDefault="008B4E5E" w:rsidP="00E50D4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</w:rPr>
      </w:pPr>
      <w:r w:rsidRPr="00554928">
        <w:rPr>
          <w:color w:val="000000"/>
          <w:sz w:val="22"/>
        </w:rPr>
        <w:t>cenach lub kosztach zawartych w ofertach.</w:t>
      </w:r>
    </w:p>
    <w:p w14:paraId="00000099" w14:textId="51F15F6E" w:rsidR="004B34EA" w:rsidRPr="00554928" w:rsidRDefault="008B4E5E" w:rsidP="00E50D4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</w:rPr>
      </w:pPr>
      <w:r w:rsidRPr="00554928">
        <w:rPr>
          <w:sz w:val="22"/>
        </w:rPr>
        <w:t xml:space="preserve">Zamawiający nie przewiduje </w:t>
      </w:r>
      <w:r w:rsidR="00E67F19" w:rsidRPr="00554928">
        <w:rPr>
          <w:sz w:val="22"/>
          <w:szCs w:val="24"/>
        </w:rPr>
        <w:t>prowadzenia transmisji z otwarcia ofert.</w:t>
      </w:r>
    </w:p>
    <w:p w14:paraId="0000009A" w14:textId="77777777" w:rsidR="004B34EA" w:rsidRPr="00554928" w:rsidRDefault="008B4E5E" w:rsidP="00B62291">
      <w:pPr>
        <w:pStyle w:val="Nagwek1"/>
      </w:pPr>
      <w:r w:rsidRPr="00554928">
        <w:t>Sposób obliczenia ceny</w:t>
      </w:r>
    </w:p>
    <w:p w14:paraId="17BB9B39" w14:textId="4F01C343" w:rsidR="00EA4A6B" w:rsidRPr="00554928" w:rsidRDefault="00A00068" w:rsidP="00487C3B">
      <w:pPr>
        <w:pStyle w:val="Akapitzlist"/>
        <w:numPr>
          <w:ilvl w:val="0"/>
          <w:numId w:val="35"/>
        </w:numPr>
        <w:spacing w:line="360" w:lineRule="auto"/>
        <w:jc w:val="left"/>
        <w:rPr>
          <w:sz w:val="22"/>
          <w:szCs w:val="24"/>
        </w:rPr>
      </w:pPr>
      <w:r w:rsidRPr="00554928">
        <w:rPr>
          <w:sz w:val="22"/>
          <w:szCs w:val="24"/>
        </w:rPr>
        <w:t xml:space="preserve">Wszystkie </w:t>
      </w:r>
      <w:r w:rsidRPr="00554928">
        <w:rPr>
          <w:sz w:val="22"/>
        </w:rPr>
        <w:t>ceny podane w ofercie, w tym cena za wykonanie przedmiotu zamówienia muszą być cenami brutto (razem z podatkiem VAT).</w:t>
      </w:r>
    </w:p>
    <w:p w14:paraId="056CCC3A" w14:textId="7C35C470" w:rsidR="00A00068" w:rsidRPr="00554928" w:rsidRDefault="00A00068" w:rsidP="00A00068">
      <w:pPr>
        <w:pStyle w:val="Akapitzlist"/>
        <w:numPr>
          <w:ilvl w:val="0"/>
          <w:numId w:val="35"/>
        </w:numPr>
        <w:spacing w:line="360" w:lineRule="auto"/>
        <w:jc w:val="left"/>
        <w:rPr>
          <w:sz w:val="22"/>
          <w:szCs w:val="24"/>
        </w:rPr>
      </w:pPr>
      <w:r w:rsidRPr="00554928">
        <w:rPr>
          <w:sz w:val="22"/>
          <w:szCs w:val="24"/>
        </w:rPr>
        <w:t>Cenę brutto wykonania przedmiotu zamówienia należy obliczyć i podać w </w:t>
      </w:r>
      <w:r w:rsidR="00363A8A">
        <w:rPr>
          <w:sz w:val="22"/>
          <w:szCs w:val="24"/>
        </w:rPr>
        <w:t xml:space="preserve">ust. 3 </w:t>
      </w:r>
      <w:r w:rsidRPr="00554928">
        <w:rPr>
          <w:sz w:val="22"/>
          <w:szCs w:val="24"/>
        </w:rPr>
        <w:t>formularz</w:t>
      </w:r>
      <w:r w:rsidR="00363A8A">
        <w:rPr>
          <w:sz w:val="22"/>
          <w:szCs w:val="24"/>
        </w:rPr>
        <w:t>a</w:t>
      </w:r>
      <w:r w:rsidRPr="00554928">
        <w:rPr>
          <w:sz w:val="22"/>
          <w:szCs w:val="24"/>
        </w:rPr>
        <w:t xml:space="preserve"> oferty – załączniku nr 2 do swz.</w:t>
      </w:r>
    </w:p>
    <w:p w14:paraId="0AC34983" w14:textId="54FFF62A" w:rsidR="00EA4A6B" w:rsidRPr="00554928" w:rsidRDefault="00CD36EC" w:rsidP="00A00068">
      <w:pPr>
        <w:numPr>
          <w:ilvl w:val="0"/>
          <w:numId w:val="35"/>
        </w:numPr>
        <w:spacing w:line="360" w:lineRule="auto"/>
        <w:contextualSpacing/>
        <w:jc w:val="left"/>
        <w:rPr>
          <w:sz w:val="22"/>
        </w:rPr>
      </w:pPr>
      <w:r w:rsidRPr="00422DAD">
        <w:rPr>
          <w:bCs/>
          <w:sz w:val="22"/>
        </w:rPr>
        <w:t xml:space="preserve">Cena oferty </w:t>
      </w:r>
      <w:r w:rsidRPr="00422DAD">
        <w:rPr>
          <w:b/>
          <w:bCs/>
          <w:sz w:val="22"/>
        </w:rPr>
        <w:t>b</w:t>
      </w:r>
      <w:r w:rsidR="00A00068" w:rsidRPr="00422DAD">
        <w:rPr>
          <w:b/>
          <w:bCs/>
          <w:sz w:val="22"/>
        </w:rPr>
        <w:t>ędzie podlegała ocenie zgodnie z zasadami określonymi w swz</w:t>
      </w:r>
      <w:r w:rsidR="00A00068" w:rsidRPr="00422DAD">
        <w:rPr>
          <w:sz w:val="22"/>
        </w:rPr>
        <w:t>.</w:t>
      </w:r>
      <w:r w:rsidR="00E02AC5">
        <w:rPr>
          <w:sz w:val="22"/>
        </w:rPr>
        <w:t xml:space="preserve"> </w:t>
      </w:r>
    </w:p>
    <w:p w14:paraId="68155493" w14:textId="7A74B61E" w:rsidR="00DE6CDC" w:rsidRPr="00554928" w:rsidRDefault="00975E6B" w:rsidP="00487C3B">
      <w:pPr>
        <w:pStyle w:val="Akapitzlist"/>
        <w:numPr>
          <w:ilvl w:val="0"/>
          <w:numId w:val="35"/>
        </w:numPr>
        <w:spacing w:line="360" w:lineRule="auto"/>
        <w:jc w:val="left"/>
        <w:rPr>
          <w:sz w:val="22"/>
          <w:szCs w:val="22"/>
        </w:rPr>
      </w:pPr>
      <w:r w:rsidRPr="00554928">
        <w:rPr>
          <w:sz w:val="22"/>
          <w:szCs w:val="22"/>
        </w:rPr>
        <w:t>Wykonawcy zobowiązani są do bardzo starannego zapoznania się z przedmiotem zamówienia, warunkami wykonania i wszystkimi czynnikami mogącymi mieć wpływ na cenę zamówienia.</w:t>
      </w:r>
    </w:p>
    <w:p w14:paraId="1C5CCFC0" w14:textId="23192C84" w:rsidR="00975E6B" w:rsidRPr="00554928" w:rsidRDefault="00774E41" w:rsidP="00487C3B">
      <w:pPr>
        <w:pStyle w:val="Akapitzlist"/>
        <w:numPr>
          <w:ilvl w:val="0"/>
          <w:numId w:val="35"/>
        </w:numPr>
        <w:spacing w:line="360" w:lineRule="auto"/>
        <w:jc w:val="left"/>
        <w:rPr>
          <w:sz w:val="22"/>
          <w:szCs w:val="22"/>
        </w:rPr>
      </w:pPr>
      <w:r w:rsidRPr="00554928">
        <w:rPr>
          <w:sz w:val="22"/>
          <w:szCs w:val="24"/>
        </w:rPr>
        <w:t>Wszystkie ceny podane w ofercie muszą być cenami brutto (razem z podatkiem VAT).</w:t>
      </w:r>
      <w:r w:rsidR="00AB6BBF" w:rsidRPr="00554928">
        <w:rPr>
          <w:szCs w:val="22"/>
        </w:rPr>
        <w:t xml:space="preserve"> </w:t>
      </w:r>
      <w:r w:rsidR="00AB6BBF" w:rsidRPr="00554928">
        <w:rPr>
          <w:sz w:val="22"/>
          <w:szCs w:val="22"/>
        </w:rPr>
        <w:t xml:space="preserve">W </w:t>
      </w:r>
      <w:r w:rsidR="00AB6BBF" w:rsidRPr="00554928">
        <w:rPr>
          <w:rFonts w:eastAsia="Times New Roman"/>
          <w:sz w:val="22"/>
          <w:szCs w:val="22"/>
        </w:rPr>
        <w:t>przypadku podania przez Wykonawcę większej ilości miejsc po przecinku, Zamawiający zastrzega sobie prawo do zaokrąglenia w górę ostatniej uwzględnianej liczby, jeśli wartość pierwszej nieuwzględnianej będzie większa bądź równa 5</w:t>
      </w:r>
      <w:r w:rsidR="00975E6B" w:rsidRPr="00554928">
        <w:rPr>
          <w:sz w:val="22"/>
          <w:szCs w:val="22"/>
        </w:rPr>
        <w:t>.</w:t>
      </w:r>
    </w:p>
    <w:p w14:paraId="15D39960" w14:textId="4A4E5522" w:rsidR="00A979DA" w:rsidRPr="00554928" w:rsidRDefault="006E3A6B" w:rsidP="00487C3B">
      <w:pPr>
        <w:pStyle w:val="Akapitzlist"/>
        <w:numPr>
          <w:ilvl w:val="0"/>
          <w:numId w:val="35"/>
        </w:numPr>
        <w:spacing w:line="360" w:lineRule="auto"/>
        <w:jc w:val="left"/>
        <w:rPr>
          <w:sz w:val="22"/>
        </w:rPr>
      </w:pPr>
      <w:r w:rsidRPr="00554928">
        <w:rPr>
          <w:sz w:val="22"/>
        </w:rPr>
        <w:t>Ceny winny uwzględniać wszystkie koszty związane z wykonaniem zamówienia o których mowa w dokumentach zamówienia, w tym cła, podatki</w:t>
      </w:r>
      <w:r w:rsidR="004169EF" w:rsidRPr="00554928">
        <w:rPr>
          <w:sz w:val="22"/>
        </w:rPr>
        <w:t xml:space="preserve"> </w:t>
      </w:r>
      <w:r w:rsidR="00774E41" w:rsidRPr="00554928">
        <w:rPr>
          <w:sz w:val="22"/>
        </w:rPr>
        <w:t>i inne opłaty.</w:t>
      </w:r>
    </w:p>
    <w:p w14:paraId="3A24C34E" w14:textId="0981FDA3" w:rsidR="00774E41" w:rsidRPr="00554928" w:rsidRDefault="00CD6B79" w:rsidP="00487C3B">
      <w:pPr>
        <w:pStyle w:val="Akapitzlist"/>
        <w:numPr>
          <w:ilvl w:val="0"/>
          <w:numId w:val="35"/>
        </w:numPr>
        <w:spacing w:line="360" w:lineRule="auto"/>
        <w:jc w:val="left"/>
        <w:rPr>
          <w:sz w:val="22"/>
          <w:szCs w:val="24"/>
        </w:rPr>
      </w:pPr>
      <w:r w:rsidRPr="00554928">
        <w:rPr>
          <w:sz w:val="22"/>
          <w:szCs w:val="24"/>
        </w:rPr>
        <w:t>Wszystkie c</w:t>
      </w:r>
      <w:r w:rsidR="00774E41" w:rsidRPr="00554928">
        <w:rPr>
          <w:sz w:val="22"/>
          <w:szCs w:val="24"/>
        </w:rPr>
        <w:t>en</w:t>
      </w:r>
      <w:r w:rsidRPr="00554928">
        <w:rPr>
          <w:sz w:val="22"/>
          <w:szCs w:val="24"/>
        </w:rPr>
        <w:t>y</w:t>
      </w:r>
      <w:r w:rsidR="00774E41" w:rsidRPr="00554928">
        <w:rPr>
          <w:sz w:val="22"/>
          <w:szCs w:val="24"/>
        </w:rPr>
        <w:t xml:space="preserve"> winn</w:t>
      </w:r>
      <w:r w:rsidRPr="00554928">
        <w:rPr>
          <w:sz w:val="22"/>
          <w:szCs w:val="24"/>
        </w:rPr>
        <w:t>y</w:t>
      </w:r>
      <w:r w:rsidR="00774E41" w:rsidRPr="00554928">
        <w:rPr>
          <w:sz w:val="22"/>
          <w:szCs w:val="24"/>
        </w:rPr>
        <w:t xml:space="preserve"> być </w:t>
      </w:r>
      <w:r w:rsidRPr="00554928">
        <w:rPr>
          <w:sz w:val="22"/>
          <w:szCs w:val="24"/>
        </w:rPr>
        <w:t xml:space="preserve">podane </w:t>
      </w:r>
      <w:r w:rsidR="00774E41" w:rsidRPr="00554928">
        <w:rPr>
          <w:sz w:val="22"/>
          <w:szCs w:val="24"/>
        </w:rPr>
        <w:t>w złotych polskich, do dwóch miejsc po przecinku.</w:t>
      </w:r>
    </w:p>
    <w:p w14:paraId="0000009E" w14:textId="77777777" w:rsidR="004B34EA" w:rsidRPr="00554928" w:rsidRDefault="008B4E5E" w:rsidP="00B62291">
      <w:pPr>
        <w:pStyle w:val="Nagwek1"/>
      </w:pPr>
      <w:r w:rsidRPr="00554928">
        <w:t>Opis kryteriów oceny ofert wraz z podaniem wag tych kryteriów i sposobu oceny ofert</w:t>
      </w:r>
    </w:p>
    <w:p w14:paraId="2DFA0750" w14:textId="306A97D4" w:rsidR="008E33A2" w:rsidRPr="00554928" w:rsidRDefault="008B4E5E" w:rsidP="0078749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357" w:hanging="357"/>
        <w:jc w:val="left"/>
        <w:rPr>
          <w:sz w:val="22"/>
        </w:rPr>
      </w:pPr>
      <w:r w:rsidRPr="00554928">
        <w:rPr>
          <w:sz w:val="22"/>
        </w:rPr>
        <w:t>Oferty będą oceniane według poniższych kryteriów:</w:t>
      </w:r>
    </w:p>
    <w:tbl>
      <w:tblPr>
        <w:tblW w:w="9921" w:type="dxa"/>
        <w:jc w:val="center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  <w:tblCaption w:val="Tabela zawierająca wyszczególnienie kryteriów oceny ofert wraz z przypisanymi im wagami"/>
        <w:tblDescription w:val="Tabela zawiera trzy kolumny. Pierwszy wiersz zawiera nagłówek. W pierwszej kolumnie podawane są kolejne liczby porządkowe, w drugiej kolumnie opisane są kryteria oceny ofert, w trzeciej kolumnie podane są wagi danego kryterium"/>
      </w:tblPr>
      <w:tblGrid>
        <w:gridCol w:w="848"/>
        <w:gridCol w:w="7087"/>
        <w:gridCol w:w="1986"/>
      </w:tblGrid>
      <w:tr w:rsidR="00C467D3" w:rsidRPr="00554928" w14:paraId="17E18B64" w14:textId="77777777" w:rsidTr="0089642A">
        <w:trPr>
          <w:trHeight w:hRule="exact" w:val="422"/>
          <w:tblHeader/>
          <w:jc w:val="center"/>
        </w:trPr>
        <w:tc>
          <w:tcPr>
            <w:tcW w:w="848" w:type="dxa"/>
            <w:shd w:val="clear" w:color="auto" w:fill="FFFFFF"/>
            <w:vAlign w:val="center"/>
          </w:tcPr>
          <w:p w14:paraId="258B5092" w14:textId="78764B55" w:rsidR="00210739" w:rsidRPr="00554928" w:rsidRDefault="00210739" w:rsidP="00C60295">
            <w:pPr>
              <w:jc w:val="center"/>
              <w:rPr>
                <w:rFonts w:eastAsia="Times New Roman"/>
                <w:b/>
                <w:sz w:val="22"/>
              </w:rPr>
            </w:pPr>
            <w:r w:rsidRPr="00554928">
              <w:rPr>
                <w:sz w:val="22"/>
                <w:szCs w:val="22"/>
              </w:rPr>
              <w:t>Lp.</w:t>
            </w:r>
          </w:p>
        </w:tc>
        <w:tc>
          <w:tcPr>
            <w:tcW w:w="7087" w:type="dxa"/>
            <w:shd w:val="clear" w:color="auto" w:fill="FFFFFF"/>
            <w:vAlign w:val="center"/>
          </w:tcPr>
          <w:p w14:paraId="6BF75383" w14:textId="3A1DD543" w:rsidR="00210739" w:rsidRPr="00554928" w:rsidRDefault="00210739" w:rsidP="00C60295">
            <w:pPr>
              <w:ind w:left="397"/>
              <w:jc w:val="center"/>
              <w:rPr>
                <w:rFonts w:eastAsia="Times New Roman"/>
                <w:b/>
                <w:sz w:val="22"/>
              </w:rPr>
            </w:pPr>
            <w:r w:rsidRPr="00554928">
              <w:rPr>
                <w:rFonts w:eastAsia="Times New Roman"/>
                <w:b/>
                <w:sz w:val="22"/>
              </w:rPr>
              <w:t>Kryterium</w:t>
            </w:r>
          </w:p>
        </w:tc>
        <w:tc>
          <w:tcPr>
            <w:tcW w:w="1986" w:type="dxa"/>
            <w:shd w:val="clear" w:color="auto" w:fill="FFFFFF"/>
            <w:vAlign w:val="center"/>
          </w:tcPr>
          <w:p w14:paraId="0A4BC56D" w14:textId="77777777" w:rsidR="00210739" w:rsidRPr="00554928" w:rsidRDefault="00210739" w:rsidP="009E482E">
            <w:pPr>
              <w:jc w:val="center"/>
              <w:rPr>
                <w:rFonts w:eastAsia="Times New Roman"/>
                <w:b/>
                <w:sz w:val="22"/>
              </w:rPr>
            </w:pPr>
            <w:r w:rsidRPr="00554928">
              <w:rPr>
                <w:rFonts w:eastAsia="Times New Roman"/>
                <w:b/>
                <w:sz w:val="22"/>
              </w:rPr>
              <w:t>Waga (pkt)</w:t>
            </w:r>
          </w:p>
        </w:tc>
      </w:tr>
      <w:tr w:rsidR="00C467D3" w:rsidRPr="00554928" w14:paraId="692FAE3A" w14:textId="77777777" w:rsidTr="0089642A">
        <w:trPr>
          <w:trHeight w:val="563"/>
          <w:jc w:val="center"/>
        </w:trPr>
        <w:tc>
          <w:tcPr>
            <w:tcW w:w="848" w:type="dxa"/>
            <w:shd w:val="clear" w:color="auto" w:fill="FFFFFF"/>
            <w:vAlign w:val="center"/>
          </w:tcPr>
          <w:p w14:paraId="1F61B360" w14:textId="6D34F496" w:rsidR="00C37D04" w:rsidRPr="00554928" w:rsidRDefault="00C37D04" w:rsidP="00C37D04">
            <w:pPr>
              <w:jc w:val="center"/>
              <w:rPr>
                <w:rFonts w:eastAsia="Times New Roman"/>
                <w:sz w:val="22"/>
              </w:rPr>
            </w:pPr>
            <w:r w:rsidRPr="00554928">
              <w:rPr>
                <w:sz w:val="22"/>
                <w:szCs w:val="22"/>
              </w:rPr>
              <w:t>1.</w:t>
            </w:r>
          </w:p>
        </w:tc>
        <w:tc>
          <w:tcPr>
            <w:tcW w:w="7087" w:type="dxa"/>
            <w:shd w:val="clear" w:color="auto" w:fill="FFFFFF"/>
            <w:vAlign w:val="center"/>
          </w:tcPr>
          <w:p w14:paraId="42AD35EC" w14:textId="7EAEBDCC" w:rsidR="00C37D04" w:rsidRPr="00554928" w:rsidRDefault="00C37D04" w:rsidP="00C37D04">
            <w:pPr>
              <w:jc w:val="center"/>
              <w:rPr>
                <w:rFonts w:eastAsia="Times New Roman"/>
                <w:sz w:val="22"/>
              </w:rPr>
            </w:pPr>
            <w:r w:rsidRPr="00554928">
              <w:rPr>
                <w:sz w:val="22"/>
              </w:rPr>
              <w:t>Cena brutto wykonania przedmiotu zamówienia</w:t>
            </w:r>
          </w:p>
        </w:tc>
        <w:tc>
          <w:tcPr>
            <w:tcW w:w="1986" w:type="dxa"/>
            <w:shd w:val="clear" w:color="auto" w:fill="FFFFFF"/>
            <w:vAlign w:val="center"/>
          </w:tcPr>
          <w:p w14:paraId="09FA7A3A" w14:textId="6CF28234" w:rsidR="00C37D04" w:rsidRPr="00554928" w:rsidRDefault="00C37D04" w:rsidP="00C37D04">
            <w:pPr>
              <w:jc w:val="center"/>
              <w:rPr>
                <w:rFonts w:eastAsia="Times New Roman"/>
                <w:sz w:val="22"/>
              </w:rPr>
            </w:pPr>
            <w:r w:rsidRPr="00554928">
              <w:rPr>
                <w:rFonts w:eastAsia="Calibri"/>
                <w:sz w:val="22"/>
              </w:rPr>
              <w:t>60</w:t>
            </w:r>
          </w:p>
        </w:tc>
      </w:tr>
      <w:tr w:rsidR="00C467D3" w:rsidRPr="00554928" w14:paraId="420665D4" w14:textId="77777777" w:rsidTr="0089642A">
        <w:trPr>
          <w:trHeight w:val="682"/>
          <w:jc w:val="center"/>
        </w:trPr>
        <w:tc>
          <w:tcPr>
            <w:tcW w:w="848" w:type="dxa"/>
            <w:shd w:val="clear" w:color="auto" w:fill="FFFFFF"/>
            <w:vAlign w:val="center"/>
          </w:tcPr>
          <w:p w14:paraId="4C200B36" w14:textId="2398104F" w:rsidR="00C37D04" w:rsidRPr="00554928" w:rsidRDefault="00C37D04" w:rsidP="00C37D04">
            <w:pPr>
              <w:jc w:val="center"/>
              <w:rPr>
                <w:rFonts w:eastAsia="Times New Roman"/>
                <w:sz w:val="22"/>
              </w:rPr>
            </w:pPr>
            <w:r w:rsidRPr="00554928">
              <w:rPr>
                <w:rFonts w:eastAsia="Times New Roman"/>
                <w:sz w:val="22"/>
              </w:rPr>
              <w:t>2.</w:t>
            </w:r>
          </w:p>
        </w:tc>
        <w:tc>
          <w:tcPr>
            <w:tcW w:w="7087" w:type="dxa"/>
            <w:shd w:val="clear" w:color="auto" w:fill="FFFFFF"/>
            <w:vAlign w:val="center"/>
          </w:tcPr>
          <w:p w14:paraId="653BD8E2" w14:textId="3D0F71A7" w:rsidR="00C37D04" w:rsidRPr="00554928" w:rsidRDefault="007D0C1E" w:rsidP="00567098">
            <w:pPr>
              <w:jc w:val="center"/>
              <w:rPr>
                <w:rFonts w:eastAsia="Times New Roman"/>
                <w:sz w:val="22"/>
              </w:rPr>
            </w:pPr>
            <w:r>
              <w:rPr>
                <w:bCs/>
                <w:sz w:val="22"/>
              </w:rPr>
              <w:t>Skrócenie terminu</w:t>
            </w:r>
            <w:r w:rsidR="00230CCF" w:rsidRPr="00554928">
              <w:rPr>
                <w:bCs/>
                <w:sz w:val="22"/>
              </w:rPr>
              <w:t xml:space="preserve"> </w:t>
            </w:r>
            <w:r w:rsidR="00567098">
              <w:rPr>
                <w:bCs/>
                <w:sz w:val="22"/>
              </w:rPr>
              <w:t xml:space="preserve">przekazania </w:t>
            </w:r>
            <w:r w:rsidR="00567098" w:rsidRPr="00F342F7">
              <w:rPr>
                <w:sz w:val="22"/>
                <w:szCs w:val="24"/>
              </w:rPr>
              <w:t>wykaz</w:t>
            </w:r>
            <w:r w:rsidR="00567098">
              <w:rPr>
                <w:sz w:val="22"/>
                <w:szCs w:val="24"/>
              </w:rPr>
              <w:t>u</w:t>
            </w:r>
            <w:r w:rsidR="00567098" w:rsidRPr="00F342F7">
              <w:rPr>
                <w:sz w:val="22"/>
                <w:szCs w:val="24"/>
              </w:rPr>
              <w:t xml:space="preserve"> materiałów źródłowych w zakresie NMT</w:t>
            </w:r>
          </w:p>
        </w:tc>
        <w:tc>
          <w:tcPr>
            <w:tcW w:w="1986" w:type="dxa"/>
            <w:shd w:val="clear" w:color="auto" w:fill="FFFFFF"/>
            <w:vAlign w:val="center"/>
          </w:tcPr>
          <w:p w14:paraId="43FC52EF" w14:textId="26F3AC85" w:rsidR="00C37D04" w:rsidRPr="00554928" w:rsidRDefault="00230CCF" w:rsidP="00C37D04">
            <w:pPr>
              <w:jc w:val="center"/>
              <w:rPr>
                <w:rFonts w:eastAsia="Times New Roman"/>
                <w:sz w:val="22"/>
              </w:rPr>
            </w:pPr>
            <w:r w:rsidRPr="00554928">
              <w:rPr>
                <w:rFonts w:eastAsia="Calibri"/>
                <w:sz w:val="22"/>
              </w:rPr>
              <w:t>40</w:t>
            </w:r>
          </w:p>
        </w:tc>
      </w:tr>
    </w:tbl>
    <w:p w14:paraId="0367C201" w14:textId="783133D7" w:rsidR="008E33A2" w:rsidRPr="00554928" w:rsidRDefault="008E33A2" w:rsidP="0078749D">
      <w:pPr>
        <w:pStyle w:val="Akapitzlist"/>
        <w:numPr>
          <w:ilvl w:val="0"/>
          <w:numId w:val="16"/>
        </w:numPr>
        <w:spacing w:before="600" w:line="360" w:lineRule="auto"/>
        <w:ind w:left="357" w:hanging="357"/>
        <w:jc w:val="left"/>
        <w:rPr>
          <w:rFonts w:eastAsia="Times New Roman"/>
          <w:sz w:val="22"/>
        </w:rPr>
      </w:pPr>
      <w:r w:rsidRPr="00554928">
        <w:rPr>
          <w:rFonts w:eastAsia="Times New Roman"/>
          <w:sz w:val="22"/>
        </w:rPr>
        <w:t>Sposób oceny ofert:</w:t>
      </w:r>
    </w:p>
    <w:p w14:paraId="4C7AE643" w14:textId="64ECE64F" w:rsidR="00DB0F01" w:rsidRPr="00554928" w:rsidRDefault="00DB0F01" w:rsidP="00487C3B">
      <w:pPr>
        <w:pStyle w:val="Akapitzlist"/>
        <w:numPr>
          <w:ilvl w:val="0"/>
          <w:numId w:val="33"/>
        </w:numPr>
        <w:spacing w:line="360" w:lineRule="auto"/>
        <w:jc w:val="left"/>
        <w:rPr>
          <w:rFonts w:eastAsia="Times New Roman"/>
          <w:sz w:val="22"/>
        </w:rPr>
      </w:pPr>
      <w:r w:rsidRPr="00554928">
        <w:rPr>
          <w:rFonts w:eastAsia="Times New Roman"/>
          <w:sz w:val="22"/>
          <w:szCs w:val="22"/>
        </w:rPr>
        <w:t xml:space="preserve">Ocena ofert w kryterium </w:t>
      </w:r>
      <w:r w:rsidRPr="00554928">
        <w:rPr>
          <w:b/>
          <w:sz w:val="22"/>
          <w:szCs w:val="22"/>
        </w:rPr>
        <w:t>„</w:t>
      </w:r>
      <w:r w:rsidR="00C37D04" w:rsidRPr="00554928">
        <w:rPr>
          <w:sz w:val="22"/>
        </w:rPr>
        <w:t>Cena brutto wykonania przedmiotu zamówienia</w:t>
      </w:r>
      <w:r w:rsidRPr="00554928">
        <w:rPr>
          <w:b/>
          <w:sz w:val="22"/>
          <w:szCs w:val="22"/>
        </w:rPr>
        <w:t>”</w:t>
      </w:r>
      <w:r w:rsidRPr="00554928">
        <w:rPr>
          <w:sz w:val="22"/>
          <w:szCs w:val="22"/>
        </w:rPr>
        <w:t xml:space="preserve"> </w:t>
      </w:r>
      <w:r w:rsidRPr="00554928">
        <w:rPr>
          <w:rFonts w:eastAsia="Times New Roman"/>
          <w:sz w:val="22"/>
          <w:szCs w:val="22"/>
        </w:rPr>
        <w:t>zostanie dokonana według wzoru</w:t>
      </w:r>
      <w:r w:rsidRPr="00554928">
        <w:rPr>
          <w:sz w:val="22"/>
          <w:szCs w:val="22"/>
        </w:rPr>
        <w:t>:</w:t>
      </w:r>
    </w:p>
    <w:p w14:paraId="21E07148" w14:textId="77777777" w:rsidR="00DB0F01" w:rsidRPr="00554928" w:rsidRDefault="00DB0F01" w:rsidP="00DB0F01">
      <w:pPr>
        <w:pStyle w:val="Akapitzlist"/>
        <w:tabs>
          <w:tab w:val="left" w:pos="284"/>
          <w:tab w:val="left" w:pos="851"/>
        </w:tabs>
        <w:ind w:left="1506"/>
      </w:pPr>
    </w:p>
    <w:tbl>
      <w:tblPr>
        <w:tblW w:w="0" w:type="auto"/>
        <w:jc w:val="center"/>
        <w:tblLook w:val="04A0" w:firstRow="1" w:lastRow="0" w:firstColumn="1" w:lastColumn="0" w:noHBand="0" w:noVBand="1"/>
        <w:tblCaption w:val="Tabela"/>
        <w:tblDescription w:val="Wzór do obliczenia Ceny brutto opłaty transakcyjnej"/>
      </w:tblPr>
      <w:tblGrid>
        <w:gridCol w:w="1384"/>
        <w:gridCol w:w="429"/>
        <w:gridCol w:w="3893"/>
        <w:gridCol w:w="992"/>
      </w:tblGrid>
      <w:tr w:rsidR="00C467D3" w:rsidRPr="00554928" w14:paraId="72784EC9" w14:textId="77777777" w:rsidTr="00975E06">
        <w:trPr>
          <w:jc w:val="center"/>
        </w:trPr>
        <w:tc>
          <w:tcPr>
            <w:tcW w:w="1384" w:type="dxa"/>
            <w:vMerge w:val="restart"/>
            <w:vAlign w:val="center"/>
          </w:tcPr>
          <w:p w14:paraId="3A66A1EF" w14:textId="68EDE693" w:rsidR="00DB0F01" w:rsidRPr="00554928" w:rsidRDefault="00C37D04" w:rsidP="00DB0F01">
            <w:pPr>
              <w:pStyle w:val="Akapitzlist"/>
              <w:tabs>
                <w:tab w:val="left" w:pos="284"/>
                <w:tab w:val="left" w:pos="851"/>
              </w:tabs>
              <w:ind w:left="0"/>
              <w:jc w:val="left"/>
            </w:pPr>
            <w:r w:rsidRPr="00554928">
              <w:t xml:space="preserve">Cena brutto wykonania </w:t>
            </w:r>
            <w:r w:rsidRPr="00554928">
              <w:lastRenderedPageBreak/>
              <w:t>przedmiotu zamówienia</w:t>
            </w:r>
          </w:p>
        </w:tc>
        <w:tc>
          <w:tcPr>
            <w:tcW w:w="429" w:type="dxa"/>
            <w:vMerge w:val="restart"/>
            <w:shd w:val="clear" w:color="auto" w:fill="auto"/>
            <w:vAlign w:val="center"/>
          </w:tcPr>
          <w:p w14:paraId="0E5F324E" w14:textId="77777777" w:rsidR="00DB0F01" w:rsidRPr="00554928" w:rsidRDefault="00DB0F01" w:rsidP="00DB0F01">
            <w:pPr>
              <w:pStyle w:val="Akapitzlist"/>
              <w:tabs>
                <w:tab w:val="left" w:pos="284"/>
                <w:tab w:val="left" w:pos="851"/>
              </w:tabs>
              <w:ind w:left="0"/>
              <w:jc w:val="left"/>
            </w:pPr>
            <w:r w:rsidRPr="00554928">
              <w:lastRenderedPageBreak/>
              <w:t>=</w:t>
            </w:r>
          </w:p>
        </w:tc>
        <w:tc>
          <w:tcPr>
            <w:tcW w:w="38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19A410" w14:textId="07A8036E" w:rsidR="00DB0F01" w:rsidRPr="00554928" w:rsidRDefault="00DB0F01" w:rsidP="00DB0F01">
            <w:pPr>
              <w:autoSpaceDE w:val="0"/>
              <w:autoSpaceDN w:val="0"/>
              <w:adjustRightInd w:val="0"/>
              <w:jc w:val="left"/>
            </w:pPr>
            <w:r w:rsidRPr="00554928">
              <w:t xml:space="preserve">Najniższa </w:t>
            </w:r>
            <w:r w:rsidR="00C37D04" w:rsidRPr="00554928">
              <w:t xml:space="preserve">cena brutto wykonania przedmiotu zamówienia </w:t>
            </w:r>
            <w:r w:rsidRPr="00554928">
              <w:t>spośród ofert nie podlegających odrzuceniu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73B7EFD2" w14:textId="53D44E8A" w:rsidR="00DB0F01" w:rsidRPr="00554928" w:rsidRDefault="00DB0F01" w:rsidP="00C37D04">
            <w:pPr>
              <w:pStyle w:val="Akapitzlist"/>
              <w:tabs>
                <w:tab w:val="left" w:pos="284"/>
                <w:tab w:val="left" w:pos="851"/>
              </w:tabs>
              <w:ind w:left="0"/>
            </w:pPr>
            <w:r w:rsidRPr="00554928">
              <w:t xml:space="preserve">x </w:t>
            </w:r>
            <w:r w:rsidR="00C37D04" w:rsidRPr="00554928">
              <w:t>6</w:t>
            </w:r>
            <w:r w:rsidRPr="00554928">
              <w:t>0 pkt</w:t>
            </w:r>
          </w:p>
        </w:tc>
      </w:tr>
      <w:tr w:rsidR="00C467D3" w:rsidRPr="00554928" w14:paraId="774F081B" w14:textId="77777777" w:rsidTr="00975E06">
        <w:trPr>
          <w:jc w:val="center"/>
        </w:trPr>
        <w:tc>
          <w:tcPr>
            <w:tcW w:w="1384" w:type="dxa"/>
            <w:vMerge/>
          </w:tcPr>
          <w:p w14:paraId="0C736CD5" w14:textId="77777777" w:rsidR="00DB0F01" w:rsidRPr="00554928" w:rsidRDefault="00DB0F01" w:rsidP="00DB0F01">
            <w:pPr>
              <w:pStyle w:val="Akapitzlist"/>
              <w:tabs>
                <w:tab w:val="left" w:pos="284"/>
                <w:tab w:val="left" w:pos="851"/>
              </w:tabs>
              <w:ind w:left="0"/>
              <w:jc w:val="left"/>
            </w:pPr>
          </w:p>
        </w:tc>
        <w:tc>
          <w:tcPr>
            <w:tcW w:w="429" w:type="dxa"/>
            <w:vMerge/>
            <w:shd w:val="clear" w:color="auto" w:fill="auto"/>
            <w:vAlign w:val="center"/>
          </w:tcPr>
          <w:p w14:paraId="4322EBF0" w14:textId="77777777" w:rsidR="00DB0F01" w:rsidRPr="00554928" w:rsidRDefault="00DB0F01" w:rsidP="00DB0F01">
            <w:pPr>
              <w:pStyle w:val="Akapitzlist"/>
              <w:tabs>
                <w:tab w:val="left" w:pos="284"/>
                <w:tab w:val="left" w:pos="851"/>
              </w:tabs>
              <w:ind w:left="0"/>
              <w:jc w:val="left"/>
            </w:pPr>
          </w:p>
        </w:tc>
        <w:tc>
          <w:tcPr>
            <w:tcW w:w="38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C237BF" w14:textId="743E256D" w:rsidR="00DB0F01" w:rsidRPr="00554928" w:rsidRDefault="00C37D04" w:rsidP="00DB0F01">
            <w:pPr>
              <w:autoSpaceDE w:val="0"/>
              <w:autoSpaceDN w:val="0"/>
              <w:adjustRightInd w:val="0"/>
              <w:jc w:val="left"/>
            </w:pPr>
            <w:r w:rsidRPr="00554928">
              <w:t>Cena brutto wykonania przedmiotu zamówienia</w:t>
            </w:r>
            <w:r w:rsidR="00DB0F01" w:rsidRPr="00554928">
              <w:t xml:space="preserve"> oferty ocenianej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EE160E6" w14:textId="77777777" w:rsidR="00DB0F01" w:rsidRPr="00554928" w:rsidRDefault="00DB0F01" w:rsidP="00975E06">
            <w:pPr>
              <w:pStyle w:val="Akapitzlist"/>
              <w:tabs>
                <w:tab w:val="left" w:pos="284"/>
                <w:tab w:val="left" w:pos="851"/>
              </w:tabs>
              <w:ind w:left="0"/>
            </w:pPr>
          </w:p>
        </w:tc>
      </w:tr>
    </w:tbl>
    <w:p w14:paraId="2DF6E8A0" w14:textId="77777777" w:rsidR="00DB0F01" w:rsidRPr="00554928" w:rsidRDefault="00DB0F01" w:rsidP="00DB0F01">
      <w:pPr>
        <w:autoSpaceDE w:val="0"/>
        <w:autoSpaceDN w:val="0"/>
        <w:adjustRightInd w:val="0"/>
        <w:ind w:left="1134"/>
        <w:rPr>
          <w:i/>
          <w:szCs w:val="22"/>
        </w:rPr>
      </w:pPr>
    </w:p>
    <w:p w14:paraId="54F500D5" w14:textId="26519802" w:rsidR="002A623F" w:rsidRPr="00554928" w:rsidRDefault="002A623F" w:rsidP="00DB0F01">
      <w:pPr>
        <w:autoSpaceDE w:val="0"/>
        <w:autoSpaceDN w:val="0"/>
        <w:adjustRightInd w:val="0"/>
        <w:ind w:left="1134"/>
        <w:rPr>
          <w:i/>
          <w:szCs w:val="22"/>
        </w:rPr>
      </w:pPr>
    </w:p>
    <w:p w14:paraId="75E22B99" w14:textId="7A93820B" w:rsidR="00802460" w:rsidRPr="00ED6976" w:rsidRDefault="008E33A2" w:rsidP="00487C3B">
      <w:pPr>
        <w:pStyle w:val="Akapitzlist"/>
        <w:numPr>
          <w:ilvl w:val="0"/>
          <w:numId w:val="33"/>
        </w:numPr>
        <w:spacing w:line="360" w:lineRule="auto"/>
        <w:jc w:val="left"/>
        <w:rPr>
          <w:sz w:val="22"/>
          <w:szCs w:val="22"/>
        </w:rPr>
      </w:pPr>
      <w:r w:rsidRPr="00ED6976">
        <w:rPr>
          <w:rFonts w:eastAsia="Times New Roman"/>
          <w:sz w:val="22"/>
          <w:szCs w:val="22"/>
        </w:rPr>
        <w:t xml:space="preserve">Ocena ofert w kryterium </w:t>
      </w:r>
      <w:r w:rsidR="00976F54" w:rsidRPr="00ED6976">
        <w:rPr>
          <w:rFonts w:eastAsia="Times New Roman"/>
          <w:sz w:val="22"/>
          <w:szCs w:val="22"/>
        </w:rPr>
        <w:t>„</w:t>
      </w:r>
      <w:r w:rsidR="00422DAD" w:rsidRPr="00ED6976">
        <w:rPr>
          <w:bCs/>
          <w:sz w:val="22"/>
        </w:rPr>
        <w:t xml:space="preserve">Skrócenie terminu przekazania </w:t>
      </w:r>
      <w:r w:rsidR="00422DAD" w:rsidRPr="00ED6976">
        <w:rPr>
          <w:sz w:val="22"/>
          <w:szCs w:val="24"/>
        </w:rPr>
        <w:t>wykazu materiałów źródłowych w zakresie NMT</w:t>
      </w:r>
      <w:r w:rsidR="00DB0F01" w:rsidRPr="00ED6976">
        <w:rPr>
          <w:bCs/>
          <w:sz w:val="22"/>
          <w:szCs w:val="22"/>
        </w:rPr>
        <w:t>”</w:t>
      </w:r>
      <w:r w:rsidR="00DB0F01" w:rsidRPr="00ED6976">
        <w:rPr>
          <w:b/>
          <w:bCs/>
          <w:sz w:val="22"/>
          <w:szCs w:val="22"/>
        </w:rPr>
        <w:t xml:space="preserve"> </w:t>
      </w:r>
      <w:r w:rsidR="00976F54" w:rsidRPr="00ED6976">
        <w:rPr>
          <w:rFonts w:eastAsia="Times New Roman"/>
          <w:sz w:val="22"/>
          <w:szCs w:val="22"/>
          <w:lang w:val="x-none"/>
        </w:rPr>
        <w:t>zostanie dokonana według następujących zasad:</w:t>
      </w:r>
    </w:p>
    <w:p w14:paraId="3ACFBEB8" w14:textId="34A3F76C" w:rsidR="00802460" w:rsidRPr="00ED6976" w:rsidRDefault="00802460" w:rsidP="00422DAD">
      <w:pPr>
        <w:numPr>
          <w:ilvl w:val="0"/>
          <w:numId w:val="42"/>
        </w:numPr>
        <w:spacing w:line="360" w:lineRule="auto"/>
        <w:contextualSpacing/>
        <w:rPr>
          <w:color w:val="000000" w:themeColor="text1"/>
          <w:sz w:val="22"/>
        </w:rPr>
      </w:pPr>
      <w:r w:rsidRPr="00ED6976">
        <w:rPr>
          <w:color w:val="000000" w:themeColor="text1"/>
          <w:sz w:val="22"/>
        </w:rPr>
        <w:t xml:space="preserve">jeśli wykonawca zaoferuje </w:t>
      </w:r>
      <w:r w:rsidR="007D0C1E" w:rsidRPr="00ED6976">
        <w:rPr>
          <w:bCs/>
          <w:sz w:val="22"/>
        </w:rPr>
        <w:t xml:space="preserve">skrócenie terminu przekazania </w:t>
      </w:r>
      <w:r w:rsidR="007D0C1E" w:rsidRPr="00ED6976">
        <w:rPr>
          <w:sz w:val="22"/>
          <w:szCs w:val="24"/>
        </w:rPr>
        <w:t>wykazu materiałów źródłowych w zakresie NMT</w:t>
      </w:r>
      <w:r w:rsidR="00D058D2" w:rsidRPr="00ED6976">
        <w:rPr>
          <w:sz w:val="22"/>
          <w:szCs w:val="24"/>
        </w:rPr>
        <w:t xml:space="preserve"> </w:t>
      </w:r>
      <w:r w:rsidR="00186B0F">
        <w:rPr>
          <w:sz w:val="22"/>
          <w:szCs w:val="24"/>
        </w:rPr>
        <w:t>d</w:t>
      </w:r>
      <w:r w:rsidR="007D0C1E" w:rsidRPr="00ED6976">
        <w:rPr>
          <w:sz w:val="22"/>
          <w:szCs w:val="24"/>
        </w:rPr>
        <w:t>o</w:t>
      </w:r>
      <w:r w:rsidR="00D058D2" w:rsidRPr="00ED6976">
        <w:rPr>
          <w:sz w:val="22"/>
          <w:szCs w:val="24"/>
        </w:rPr>
        <w:t xml:space="preserve"> </w:t>
      </w:r>
      <w:r w:rsidR="007D0C1E" w:rsidRPr="00ED6976">
        <w:rPr>
          <w:sz w:val="22"/>
          <w:szCs w:val="24"/>
        </w:rPr>
        <w:t>3</w:t>
      </w:r>
      <w:r w:rsidR="00D058D2" w:rsidRPr="00ED6976">
        <w:rPr>
          <w:sz w:val="22"/>
          <w:szCs w:val="24"/>
        </w:rPr>
        <w:t xml:space="preserve"> dni </w:t>
      </w:r>
      <w:r w:rsidR="00422DAD" w:rsidRPr="00ED6976">
        <w:rPr>
          <w:sz w:val="22"/>
          <w:szCs w:val="24"/>
        </w:rPr>
        <w:t>kalendarzow</w:t>
      </w:r>
      <w:r w:rsidR="00186B0F">
        <w:rPr>
          <w:sz w:val="22"/>
          <w:szCs w:val="24"/>
        </w:rPr>
        <w:t>ych</w:t>
      </w:r>
      <w:r w:rsidR="00D058D2" w:rsidRPr="00ED6976">
        <w:rPr>
          <w:sz w:val="22"/>
          <w:szCs w:val="24"/>
        </w:rPr>
        <w:t xml:space="preserve"> </w:t>
      </w:r>
      <w:r w:rsidRPr="00ED6976">
        <w:rPr>
          <w:color w:val="000000" w:themeColor="text1"/>
          <w:sz w:val="22"/>
        </w:rPr>
        <w:t xml:space="preserve">- </w:t>
      </w:r>
      <w:r w:rsidR="007D0C1E" w:rsidRPr="00ED6976">
        <w:rPr>
          <w:color w:val="000000" w:themeColor="text1"/>
          <w:sz w:val="22"/>
        </w:rPr>
        <w:t xml:space="preserve">oferta </w:t>
      </w:r>
      <w:r w:rsidRPr="00ED6976">
        <w:rPr>
          <w:color w:val="000000" w:themeColor="text1"/>
          <w:sz w:val="22"/>
        </w:rPr>
        <w:t xml:space="preserve">otrzyma </w:t>
      </w:r>
      <w:r w:rsidRPr="00ED6976">
        <w:rPr>
          <w:b/>
          <w:color w:val="000000" w:themeColor="text1"/>
          <w:sz w:val="22"/>
        </w:rPr>
        <w:t>10 pkt,</w:t>
      </w:r>
    </w:p>
    <w:p w14:paraId="6A313E6B" w14:textId="30246EEF" w:rsidR="007D0C1E" w:rsidRPr="00ED6976" w:rsidRDefault="007D0C1E" w:rsidP="00422DAD">
      <w:pPr>
        <w:numPr>
          <w:ilvl w:val="0"/>
          <w:numId w:val="42"/>
        </w:numPr>
        <w:spacing w:line="360" w:lineRule="auto"/>
        <w:contextualSpacing/>
        <w:rPr>
          <w:color w:val="000000" w:themeColor="text1"/>
          <w:sz w:val="22"/>
        </w:rPr>
      </w:pPr>
      <w:r w:rsidRPr="00ED6976">
        <w:rPr>
          <w:color w:val="000000" w:themeColor="text1"/>
          <w:sz w:val="22"/>
        </w:rPr>
        <w:t xml:space="preserve">jeśli wykonawca zaoferuje </w:t>
      </w:r>
      <w:r w:rsidRPr="00ED6976">
        <w:rPr>
          <w:bCs/>
          <w:sz w:val="22"/>
        </w:rPr>
        <w:t xml:space="preserve">skrócenie terminu przekazania </w:t>
      </w:r>
      <w:r w:rsidRPr="00ED6976">
        <w:rPr>
          <w:sz w:val="22"/>
          <w:szCs w:val="24"/>
        </w:rPr>
        <w:t>wykazu materiałów źródłowych w zakresie NMT o</w:t>
      </w:r>
      <w:r w:rsidR="00186B0F">
        <w:rPr>
          <w:sz w:val="22"/>
          <w:szCs w:val="24"/>
        </w:rPr>
        <w:t>d 4 do</w:t>
      </w:r>
      <w:r w:rsidRPr="00ED6976">
        <w:rPr>
          <w:sz w:val="22"/>
          <w:szCs w:val="24"/>
        </w:rPr>
        <w:t xml:space="preserve"> 6 dni </w:t>
      </w:r>
      <w:r w:rsidR="00422DAD" w:rsidRPr="00ED6976">
        <w:rPr>
          <w:sz w:val="22"/>
          <w:szCs w:val="24"/>
        </w:rPr>
        <w:t>kalendarzowych</w:t>
      </w:r>
      <w:r w:rsidRPr="00ED6976">
        <w:rPr>
          <w:sz w:val="22"/>
          <w:szCs w:val="24"/>
        </w:rPr>
        <w:t xml:space="preserve"> </w:t>
      </w:r>
      <w:r w:rsidRPr="00ED6976">
        <w:rPr>
          <w:color w:val="000000" w:themeColor="text1"/>
          <w:sz w:val="22"/>
        </w:rPr>
        <w:t xml:space="preserve">- oferta otrzyma </w:t>
      </w:r>
      <w:r w:rsidRPr="00ED6976">
        <w:rPr>
          <w:b/>
          <w:color w:val="000000" w:themeColor="text1"/>
          <w:sz w:val="22"/>
        </w:rPr>
        <w:t>20 pkt,</w:t>
      </w:r>
    </w:p>
    <w:p w14:paraId="0706AF84" w14:textId="4BECC9AB" w:rsidR="007D0C1E" w:rsidRPr="00ED6976" w:rsidRDefault="007D0C1E" w:rsidP="00422DAD">
      <w:pPr>
        <w:numPr>
          <w:ilvl w:val="0"/>
          <w:numId w:val="42"/>
        </w:numPr>
        <w:spacing w:line="360" w:lineRule="auto"/>
        <w:contextualSpacing/>
        <w:rPr>
          <w:color w:val="000000" w:themeColor="text1"/>
          <w:sz w:val="22"/>
        </w:rPr>
      </w:pPr>
      <w:r w:rsidRPr="00ED6976">
        <w:rPr>
          <w:color w:val="000000" w:themeColor="text1"/>
          <w:sz w:val="22"/>
        </w:rPr>
        <w:t xml:space="preserve">jeśli wykonawca zaoferuje </w:t>
      </w:r>
      <w:r w:rsidRPr="00ED6976">
        <w:rPr>
          <w:bCs/>
          <w:sz w:val="22"/>
        </w:rPr>
        <w:t xml:space="preserve">skrócenie terminu przekazania </w:t>
      </w:r>
      <w:r w:rsidRPr="00ED6976">
        <w:rPr>
          <w:sz w:val="22"/>
          <w:szCs w:val="24"/>
        </w:rPr>
        <w:t>wykazu materiałów źródłowych w zakresie NMT o</w:t>
      </w:r>
      <w:r w:rsidR="00186B0F">
        <w:rPr>
          <w:sz w:val="22"/>
          <w:szCs w:val="24"/>
        </w:rPr>
        <w:t>d 7 do</w:t>
      </w:r>
      <w:r w:rsidRPr="00ED6976">
        <w:rPr>
          <w:sz w:val="22"/>
          <w:szCs w:val="24"/>
        </w:rPr>
        <w:t xml:space="preserve"> 9 dni </w:t>
      </w:r>
      <w:r w:rsidR="00422DAD" w:rsidRPr="00ED6976">
        <w:rPr>
          <w:sz w:val="22"/>
          <w:szCs w:val="24"/>
        </w:rPr>
        <w:t>kalendarzowych</w:t>
      </w:r>
      <w:r w:rsidRPr="00ED6976">
        <w:rPr>
          <w:sz w:val="22"/>
          <w:szCs w:val="24"/>
        </w:rPr>
        <w:t xml:space="preserve"> </w:t>
      </w:r>
      <w:r w:rsidRPr="00ED6976">
        <w:rPr>
          <w:color w:val="000000" w:themeColor="text1"/>
          <w:sz w:val="22"/>
        </w:rPr>
        <w:t xml:space="preserve">- oferta otrzyma </w:t>
      </w:r>
      <w:r w:rsidRPr="00ED6976">
        <w:rPr>
          <w:b/>
          <w:color w:val="000000" w:themeColor="text1"/>
          <w:sz w:val="22"/>
        </w:rPr>
        <w:t>30 pkt,</w:t>
      </w:r>
    </w:p>
    <w:p w14:paraId="14DF5C0D" w14:textId="1157C4D3" w:rsidR="007D0C1E" w:rsidRPr="00ED6976" w:rsidRDefault="007D0C1E" w:rsidP="00422DAD">
      <w:pPr>
        <w:numPr>
          <w:ilvl w:val="0"/>
          <w:numId w:val="42"/>
        </w:numPr>
        <w:spacing w:line="360" w:lineRule="auto"/>
        <w:contextualSpacing/>
        <w:rPr>
          <w:color w:val="000000" w:themeColor="text1"/>
          <w:sz w:val="22"/>
        </w:rPr>
      </w:pPr>
      <w:r w:rsidRPr="00ED6976">
        <w:rPr>
          <w:color w:val="000000" w:themeColor="text1"/>
          <w:sz w:val="22"/>
        </w:rPr>
        <w:t xml:space="preserve">jeśli wykonawca zaoferuje </w:t>
      </w:r>
      <w:r w:rsidRPr="00ED6976">
        <w:rPr>
          <w:bCs/>
          <w:sz w:val="22"/>
        </w:rPr>
        <w:t xml:space="preserve">skrócenie terminu przekazania </w:t>
      </w:r>
      <w:r w:rsidRPr="00ED6976">
        <w:rPr>
          <w:sz w:val="22"/>
          <w:szCs w:val="24"/>
        </w:rPr>
        <w:t>wykazu materiałów źródłowych w zakresie NMT o 1</w:t>
      </w:r>
      <w:r w:rsidR="005F5572">
        <w:rPr>
          <w:sz w:val="22"/>
          <w:szCs w:val="24"/>
        </w:rPr>
        <w:t>0</w:t>
      </w:r>
      <w:r w:rsidRPr="00ED6976">
        <w:rPr>
          <w:sz w:val="22"/>
          <w:szCs w:val="24"/>
        </w:rPr>
        <w:t xml:space="preserve"> </w:t>
      </w:r>
      <w:r w:rsidR="007803D1" w:rsidRPr="00ED6976">
        <w:rPr>
          <w:sz w:val="22"/>
          <w:szCs w:val="24"/>
        </w:rPr>
        <w:t xml:space="preserve">lub więcej </w:t>
      </w:r>
      <w:r w:rsidRPr="00ED6976">
        <w:rPr>
          <w:sz w:val="22"/>
          <w:szCs w:val="24"/>
        </w:rPr>
        <w:t xml:space="preserve">dni </w:t>
      </w:r>
      <w:r w:rsidR="00422DAD" w:rsidRPr="00ED6976">
        <w:rPr>
          <w:sz w:val="22"/>
          <w:szCs w:val="24"/>
        </w:rPr>
        <w:t>kalendarzowych</w:t>
      </w:r>
      <w:r w:rsidRPr="00ED6976">
        <w:rPr>
          <w:sz w:val="22"/>
          <w:szCs w:val="24"/>
        </w:rPr>
        <w:t xml:space="preserve"> </w:t>
      </w:r>
      <w:r w:rsidRPr="00ED6976">
        <w:rPr>
          <w:color w:val="000000" w:themeColor="text1"/>
          <w:sz w:val="22"/>
        </w:rPr>
        <w:t xml:space="preserve">- oferta otrzyma </w:t>
      </w:r>
      <w:r w:rsidRPr="00ED6976">
        <w:rPr>
          <w:b/>
          <w:color w:val="000000" w:themeColor="text1"/>
          <w:sz w:val="22"/>
        </w:rPr>
        <w:t>40 pkt,</w:t>
      </w:r>
    </w:p>
    <w:p w14:paraId="7D0C1303" w14:textId="77777777" w:rsidR="00AF6A58" w:rsidRPr="00554928" w:rsidRDefault="00AF6A58" w:rsidP="00AF6A58">
      <w:pPr>
        <w:spacing w:line="360" w:lineRule="auto"/>
        <w:contextualSpacing/>
        <w:rPr>
          <w:color w:val="000000" w:themeColor="text1"/>
          <w:sz w:val="22"/>
        </w:rPr>
      </w:pPr>
    </w:p>
    <w:p w14:paraId="024EFCCC" w14:textId="255BA0EF" w:rsidR="00802460" w:rsidRDefault="00AF6A58" w:rsidP="00AF6A58">
      <w:pPr>
        <w:spacing w:line="360" w:lineRule="auto"/>
        <w:ind w:left="360"/>
        <w:contextualSpacing/>
        <w:rPr>
          <w:color w:val="000000" w:themeColor="text1"/>
          <w:sz w:val="22"/>
        </w:rPr>
      </w:pPr>
      <w:r w:rsidRPr="00554928">
        <w:rPr>
          <w:color w:val="000000" w:themeColor="text1"/>
          <w:sz w:val="22"/>
        </w:rPr>
        <w:t xml:space="preserve">Jeżeli termin nie został wyraźnie wskazany w dniach roboczych, to należy go liczyć w dniach kalendarzowych. Przez dni robocze rozumie się dni od poniedziałku do piątku, z wyłączeniem dni ustawowo wolnych od pracy. </w:t>
      </w:r>
    </w:p>
    <w:p w14:paraId="579CF295" w14:textId="7A1A9E64" w:rsidR="00750721" w:rsidRDefault="00750721" w:rsidP="00D058D2">
      <w:pPr>
        <w:tabs>
          <w:tab w:val="left" w:pos="567"/>
        </w:tabs>
        <w:spacing w:line="360" w:lineRule="auto"/>
        <w:contextualSpacing/>
        <w:jc w:val="left"/>
        <w:rPr>
          <w:rFonts w:eastAsiaTheme="minorHAnsi"/>
          <w:sz w:val="22"/>
          <w:szCs w:val="22"/>
          <w:lang w:eastAsia="en-US"/>
        </w:rPr>
      </w:pPr>
    </w:p>
    <w:p w14:paraId="31DF5EE2" w14:textId="33AF098F" w:rsidR="00802460" w:rsidRPr="00554928" w:rsidRDefault="00802460" w:rsidP="009B470A">
      <w:pPr>
        <w:tabs>
          <w:tab w:val="left" w:pos="567"/>
        </w:tabs>
        <w:spacing w:line="360" w:lineRule="auto"/>
        <w:ind w:left="360"/>
        <w:contextualSpacing/>
        <w:jc w:val="left"/>
        <w:rPr>
          <w:rFonts w:eastAsiaTheme="minorHAnsi"/>
          <w:sz w:val="22"/>
          <w:szCs w:val="22"/>
          <w:lang w:eastAsia="en-US"/>
        </w:rPr>
      </w:pPr>
      <w:r w:rsidRPr="00554928">
        <w:rPr>
          <w:rFonts w:eastAsiaTheme="minorHAnsi"/>
          <w:sz w:val="22"/>
          <w:szCs w:val="22"/>
          <w:lang w:eastAsia="en-US"/>
        </w:rPr>
        <w:t xml:space="preserve">Jeżeli wykonawca nie </w:t>
      </w:r>
      <w:r w:rsidR="007D0C1E">
        <w:rPr>
          <w:rFonts w:eastAsiaTheme="minorHAnsi"/>
          <w:sz w:val="22"/>
          <w:szCs w:val="22"/>
          <w:lang w:eastAsia="en-US"/>
        </w:rPr>
        <w:t>wskaże</w:t>
      </w:r>
      <w:r w:rsidRPr="00554928">
        <w:rPr>
          <w:rFonts w:eastAsiaTheme="minorHAnsi"/>
          <w:sz w:val="22"/>
          <w:szCs w:val="22"/>
          <w:lang w:eastAsia="en-US"/>
        </w:rPr>
        <w:t xml:space="preserve"> żadnego terminu, Zamawiający uzna, że wykonawca oferuje </w:t>
      </w:r>
      <w:r w:rsidR="00D058D2">
        <w:rPr>
          <w:color w:val="000000" w:themeColor="text1"/>
          <w:sz w:val="22"/>
        </w:rPr>
        <w:t xml:space="preserve">termin </w:t>
      </w:r>
      <w:r w:rsidR="00D058D2">
        <w:rPr>
          <w:bCs/>
          <w:sz w:val="22"/>
        </w:rPr>
        <w:t xml:space="preserve">przekazania </w:t>
      </w:r>
      <w:r w:rsidR="00D058D2" w:rsidRPr="00F342F7">
        <w:rPr>
          <w:sz w:val="22"/>
          <w:szCs w:val="24"/>
        </w:rPr>
        <w:t>wykaz</w:t>
      </w:r>
      <w:r w:rsidR="00D058D2">
        <w:rPr>
          <w:sz w:val="22"/>
          <w:szCs w:val="24"/>
        </w:rPr>
        <w:t>u</w:t>
      </w:r>
      <w:r w:rsidR="00D058D2" w:rsidRPr="00F342F7">
        <w:rPr>
          <w:sz w:val="22"/>
          <w:szCs w:val="24"/>
        </w:rPr>
        <w:t xml:space="preserve"> materiałów źródłowych w zakresie NMT</w:t>
      </w:r>
      <w:r w:rsidR="00D058D2">
        <w:rPr>
          <w:sz w:val="22"/>
          <w:szCs w:val="24"/>
        </w:rPr>
        <w:t xml:space="preserve"> wynoszący </w:t>
      </w:r>
      <w:r w:rsidR="007D0C1E">
        <w:rPr>
          <w:sz w:val="22"/>
          <w:szCs w:val="24"/>
        </w:rPr>
        <w:t>30</w:t>
      </w:r>
      <w:r w:rsidR="00C33CFF">
        <w:rPr>
          <w:sz w:val="22"/>
          <w:szCs w:val="24"/>
        </w:rPr>
        <w:t xml:space="preserve"> </w:t>
      </w:r>
      <w:r w:rsidR="00D058D2">
        <w:rPr>
          <w:sz w:val="22"/>
          <w:szCs w:val="24"/>
        </w:rPr>
        <w:t xml:space="preserve">dni </w:t>
      </w:r>
      <w:r w:rsidR="00422DAD" w:rsidRPr="00422DAD">
        <w:rPr>
          <w:sz w:val="22"/>
          <w:szCs w:val="24"/>
        </w:rPr>
        <w:t xml:space="preserve">kalendarzowych </w:t>
      </w:r>
      <w:r w:rsidR="00D058D2">
        <w:rPr>
          <w:sz w:val="22"/>
          <w:szCs w:val="24"/>
        </w:rPr>
        <w:t>od dnia podpisania umowy</w:t>
      </w:r>
      <w:r w:rsidR="00D058D2" w:rsidRPr="00554928">
        <w:rPr>
          <w:color w:val="000000" w:themeColor="text1"/>
          <w:sz w:val="22"/>
        </w:rPr>
        <w:t xml:space="preserve"> </w:t>
      </w:r>
      <w:r w:rsidR="007D0C1E">
        <w:rPr>
          <w:color w:val="000000" w:themeColor="text1"/>
          <w:sz w:val="22"/>
        </w:rPr>
        <w:t xml:space="preserve">i </w:t>
      </w:r>
      <w:r w:rsidR="005F5572">
        <w:rPr>
          <w:color w:val="000000" w:themeColor="text1"/>
          <w:sz w:val="22"/>
        </w:rPr>
        <w:t xml:space="preserve">oferta </w:t>
      </w:r>
      <w:r w:rsidRPr="00554928">
        <w:rPr>
          <w:rFonts w:eastAsiaTheme="minorHAnsi"/>
          <w:sz w:val="22"/>
          <w:szCs w:val="22"/>
          <w:lang w:eastAsia="en-US"/>
        </w:rPr>
        <w:t>otrzyma 0 punktów w tym kryterium.</w:t>
      </w:r>
    </w:p>
    <w:p w14:paraId="751D5166" w14:textId="77777777" w:rsidR="009B470A" w:rsidRPr="00554928" w:rsidRDefault="009B470A" w:rsidP="009B470A">
      <w:pPr>
        <w:tabs>
          <w:tab w:val="left" w:pos="567"/>
        </w:tabs>
        <w:spacing w:line="360" w:lineRule="auto"/>
        <w:ind w:left="360"/>
        <w:contextualSpacing/>
        <w:jc w:val="left"/>
        <w:rPr>
          <w:rFonts w:eastAsiaTheme="minorHAnsi"/>
          <w:sz w:val="22"/>
          <w:szCs w:val="22"/>
          <w:lang w:eastAsia="en-US"/>
        </w:rPr>
      </w:pPr>
    </w:p>
    <w:p w14:paraId="19C19EC4" w14:textId="18754E33" w:rsidR="00802460" w:rsidRPr="00554928" w:rsidRDefault="00802460" w:rsidP="009B470A">
      <w:pPr>
        <w:tabs>
          <w:tab w:val="left" w:pos="567"/>
        </w:tabs>
        <w:spacing w:line="360" w:lineRule="auto"/>
        <w:ind w:left="360"/>
        <w:contextualSpacing/>
        <w:jc w:val="left"/>
        <w:rPr>
          <w:rFonts w:eastAsiaTheme="minorHAnsi"/>
          <w:sz w:val="22"/>
          <w:szCs w:val="22"/>
          <w:lang w:eastAsia="en-US"/>
        </w:rPr>
      </w:pPr>
      <w:r w:rsidRPr="00554928">
        <w:rPr>
          <w:rFonts w:eastAsiaTheme="minorHAnsi"/>
          <w:sz w:val="22"/>
          <w:szCs w:val="22"/>
          <w:lang w:eastAsia="en-US"/>
        </w:rPr>
        <w:t xml:space="preserve">W przypadku wskazania niejednoznacznego terminu (np. wskazania przedziału czasowego) Zamawiający uzna, że wykonawca zaoferował </w:t>
      </w:r>
      <w:r w:rsidR="007D0C1E">
        <w:rPr>
          <w:rFonts w:eastAsiaTheme="minorHAnsi"/>
          <w:sz w:val="22"/>
          <w:szCs w:val="22"/>
          <w:lang w:eastAsia="en-US"/>
        </w:rPr>
        <w:t>krótszy</w:t>
      </w:r>
      <w:r w:rsidRPr="00554928">
        <w:rPr>
          <w:rFonts w:eastAsiaTheme="minorHAnsi"/>
          <w:sz w:val="22"/>
          <w:szCs w:val="22"/>
          <w:lang w:eastAsia="en-US"/>
        </w:rPr>
        <w:t xml:space="preserve"> termin z danego przedziału i oferta w tym kryterium otrzyma odpowiednią liczbę pkt dla tego terminu.</w:t>
      </w:r>
    </w:p>
    <w:p w14:paraId="61644881" w14:textId="77777777" w:rsidR="000C7E96" w:rsidRPr="00554928" w:rsidRDefault="000C7E96" w:rsidP="005F5572">
      <w:pPr>
        <w:tabs>
          <w:tab w:val="left" w:pos="567"/>
        </w:tabs>
        <w:spacing w:line="360" w:lineRule="auto"/>
        <w:contextualSpacing/>
        <w:jc w:val="left"/>
        <w:rPr>
          <w:rFonts w:eastAsiaTheme="minorHAnsi"/>
          <w:b/>
          <w:sz w:val="22"/>
          <w:szCs w:val="22"/>
          <w:lang w:eastAsia="en-US"/>
        </w:rPr>
      </w:pPr>
    </w:p>
    <w:p w14:paraId="000000E2" w14:textId="15532255" w:rsidR="004B34EA" w:rsidRPr="00554928" w:rsidRDefault="008B4E5E" w:rsidP="0078749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</w:rPr>
      </w:pPr>
      <w:r w:rsidRPr="00554928">
        <w:rPr>
          <w:sz w:val="22"/>
        </w:rPr>
        <w:t xml:space="preserve">Obliczenia punktacji, zgodnie z wyżej wskazanymi kryteriami, </w:t>
      </w:r>
      <w:r w:rsidR="008E2FE7" w:rsidRPr="00554928">
        <w:rPr>
          <w:sz w:val="22"/>
        </w:rPr>
        <w:t>będą dokonywane z dokładnośc</w:t>
      </w:r>
      <w:r w:rsidR="00734779" w:rsidRPr="00554928">
        <w:rPr>
          <w:sz w:val="22"/>
        </w:rPr>
        <w:t>ią do dwóch miejsc po przecinku</w:t>
      </w:r>
      <w:r w:rsidRPr="00554928">
        <w:rPr>
          <w:sz w:val="22"/>
        </w:rPr>
        <w:t>.</w:t>
      </w:r>
    </w:p>
    <w:p w14:paraId="39513254" w14:textId="6454E054" w:rsidR="007B12B4" w:rsidRPr="00554928" w:rsidRDefault="008B4E5E" w:rsidP="0078749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</w:rPr>
      </w:pPr>
      <w:r w:rsidRPr="00554928">
        <w:rPr>
          <w:sz w:val="22"/>
        </w:rPr>
        <w:t>Jako najkorzystniejsza</w:t>
      </w:r>
      <w:r w:rsidR="005853F8" w:rsidRPr="00554928">
        <w:rPr>
          <w:sz w:val="22"/>
        </w:rPr>
        <w:t xml:space="preserve"> </w:t>
      </w:r>
      <w:r w:rsidRPr="00554928">
        <w:rPr>
          <w:sz w:val="22"/>
        </w:rPr>
        <w:t>zostanie uznana oferta, która nie podlega odrzuceniu oraz uzyska najwyższą łączną ocenę w wyżej wymienionych kryteriach oceny ofert.</w:t>
      </w:r>
    </w:p>
    <w:p w14:paraId="000000E5" w14:textId="77777777" w:rsidR="004B34EA" w:rsidRPr="00554928" w:rsidRDefault="008B4E5E" w:rsidP="00FE5D6E">
      <w:pPr>
        <w:pStyle w:val="Nagwek1"/>
      </w:pPr>
      <w:r w:rsidRPr="00554928">
        <w:t>Informacja o przewidywanych zamówieniach, o których mowa w art. 214 ust. 1 pkt 7</w:t>
      </w:r>
    </w:p>
    <w:p w14:paraId="722F9347" w14:textId="737607D1" w:rsidR="00143252" w:rsidRPr="00554928" w:rsidRDefault="008B4E5E" w:rsidP="002F14C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</w:rPr>
      </w:pPr>
      <w:r w:rsidRPr="00554928">
        <w:rPr>
          <w:sz w:val="22"/>
        </w:rPr>
        <w:t>Zamawiający</w:t>
      </w:r>
      <w:r w:rsidR="00D200B2" w:rsidRPr="00554928">
        <w:rPr>
          <w:sz w:val="22"/>
        </w:rPr>
        <w:t xml:space="preserve"> nie</w:t>
      </w:r>
      <w:r w:rsidRPr="00554928">
        <w:rPr>
          <w:sz w:val="22"/>
        </w:rPr>
        <w:t xml:space="preserve"> </w:t>
      </w:r>
      <w:r w:rsidR="00D200B2" w:rsidRPr="00554928">
        <w:rPr>
          <w:sz w:val="22"/>
        </w:rPr>
        <w:t>przewiduje udzielania zamówień, o których</w:t>
      </w:r>
      <w:r w:rsidR="00E93332" w:rsidRPr="00554928">
        <w:rPr>
          <w:sz w:val="22"/>
        </w:rPr>
        <w:t xml:space="preserve"> mowa w art. 214 ust. 1 pkt 7 ustawy.</w:t>
      </w:r>
      <w:r w:rsidR="00143252" w:rsidRPr="00554928">
        <w:rPr>
          <w:rFonts w:eastAsiaTheme="minorHAnsi"/>
          <w:sz w:val="24"/>
          <w:szCs w:val="24"/>
          <w:lang w:eastAsia="en-US"/>
        </w:rPr>
        <w:t xml:space="preserve"> </w:t>
      </w:r>
    </w:p>
    <w:p w14:paraId="000000E7" w14:textId="77777777" w:rsidR="004B34EA" w:rsidRPr="00554928" w:rsidRDefault="008B4E5E" w:rsidP="00FE5D6E">
      <w:pPr>
        <w:pStyle w:val="Nagwek1"/>
      </w:pPr>
      <w:r w:rsidRPr="00554928">
        <w:lastRenderedPageBreak/>
        <w:t>Wymagania dotyczące wadium</w:t>
      </w:r>
    </w:p>
    <w:p w14:paraId="000000E8" w14:textId="77777777" w:rsidR="004B34EA" w:rsidRPr="00554928" w:rsidRDefault="008B4E5E" w:rsidP="00FE5D6E">
      <w:pPr>
        <w:spacing w:line="360" w:lineRule="auto"/>
        <w:jc w:val="left"/>
        <w:rPr>
          <w:sz w:val="22"/>
        </w:rPr>
      </w:pPr>
      <w:r w:rsidRPr="00554928">
        <w:rPr>
          <w:sz w:val="22"/>
        </w:rPr>
        <w:t>Zamawiający nie wymaga wniesienia wadium.</w:t>
      </w:r>
    </w:p>
    <w:p w14:paraId="000000E9" w14:textId="4335B95A" w:rsidR="004B34EA" w:rsidRPr="00554928" w:rsidRDefault="00DF573F" w:rsidP="00FE5D6E">
      <w:pPr>
        <w:pStyle w:val="Nagwek1"/>
      </w:pPr>
      <w:r w:rsidRPr="00554928">
        <w:t xml:space="preserve"> </w:t>
      </w:r>
      <w:r w:rsidR="008B4E5E" w:rsidRPr="00554928">
        <w:t>Informacje dotyczące zabezpieczenia należytego wykonania umowy</w:t>
      </w:r>
    </w:p>
    <w:p w14:paraId="000000EA" w14:textId="77777777" w:rsidR="004B34EA" w:rsidRPr="00554928" w:rsidRDefault="008B4E5E" w:rsidP="00FE5D6E">
      <w:pPr>
        <w:spacing w:line="360" w:lineRule="auto"/>
        <w:jc w:val="left"/>
        <w:rPr>
          <w:sz w:val="22"/>
        </w:rPr>
      </w:pPr>
      <w:r w:rsidRPr="00554928">
        <w:rPr>
          <w:sz w:val="22"/>
        </w:rPr>
        <w:t>Zamawiający nie wymaga wniesienia zabezpieczenia należytego wykonania umowy.</w:t>
      </w:r>
    </w:p>
    <w:p w14:paraId="000000EB" w14:textId="7F147EB8" w:rsidR="004B34EA" w:rsidRPr="00554928" w:rsidRDefault="00DF573F" w:rsidP="00FE5D6E">
      <w:pPr>
        <w:pStyle w:val="Nagwek1"/>
      </w:pPr>
      <w:r w:rsidRPr="00554928">
        <w:t xml:space="preserve"> </w:t>
      </w:r>
      <w:r w:rsidR="008B4E5E" w:rsidRPr="00554928">
        <w:t>Projektowane postanowienia umowy w sprawie zamówienia publicznego, które zostaną wprowadzone do treści tej umowy</w:t>
      </w:r>
    </w:p>
    <w:p w14:paraId="000000EC" w14:textId="01450AB3" w:rsidR="004B34EA" w:rsidRPr="00554928" w:rsidRDefault="008B4E5E" w:rsidP="007874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  <w:szCs w:val="22"/>
        </w:rPr>
      </w:pPr>
      <w:r w:rsidRPr="00554928">
        <w:rPr>
          <w:sz w:val="22"/>
          <w:szCs w:val="22"/>
        </w:rPr>
        <w:t xml:space="preserve">Projektowane postanowienia umowy w sprawie zamówienia publicznego, które zostaną wprowadzone do treści tej umowy – </w:t>
      </w:r>
      <w:r w:rsidR="008F23FF" w:rsidRPr="00554928">
        <w:rPr>
          <w:sz w:val="22"/>
          <w:szCs w:val="22"/>
        </w:rPr>
        <w:t>wzór umowy zawarte są w załączniku nr 1C do swz.</w:t>
      </w:r>
    </w:p>
    <w:p w14:paraId="000000ED" w14:textId="22E9853D" w:rsidR="004B34EA" w:rsidRPr="00554928" w:rsidRDefault="008B4E5E" w:rsidP="007874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  <w:szCs w:val="22"/>
        </w:rPr>
      </w:pPr>
      <w:bookmarkStart w:id="1" w:name="_heading=h.gjdgxs" w:colFirst="0" w:colLast="0"/>
      <w:bookmarkEnd w:id="1"/>
      <w:r w:rsidRPr="00554928">
        <w:rPr>
          <w:sz w:val="22"/>
          <w:szCs w:val="22"/>
        </w:rPr>
        <w:t>Zamawiający może dokonać zmian umowy bez przeprowadzania nowego postępowania o udzielenie zamówienia publicznego na podstawie przesłanek, o których mowa w art. 455 ustawy i ponadto dopuszcza zmiany postanowień zawartej umowy w stosunku do treści oferty, na podstawie której dokonano wyboru Wykonawcy,</w:t>
      </w:r>
      <w:r w:rsidR="002A0023" w:rsidRPr="00554928">
        <w:rPr>
          <w:rFonts w:eastAsiaTheme="minorHAnsi"/>
          <w:sz w:val="24"/>
          <w:szCs w:val="24"/>
          <w:lang w:eastAsia="en-US"/>
        </w:rPr>
        <w:t xml:space="preserve"> </w:t>
      </w:r>
      <w:r w:rsidR="002A0023" w:rsidRPr="00554928">
        <w:rPr>
          <w:sz w:val="22"/>
          <w:szCs w:val="22"/>
        </w:rPr>
        <w:t>na zasadach określonych we wzorze umowy stanowiącym załącznik nr 1C do swz.</w:t>
      </w:r>
    </w:p>
    <w:p w14:paraId="000000EE" w14:textId="504E4E8E" w:rsidR="004B34EA" w:rsidRPr="00554928" w:rsidRDefault="00DF573F" w:rsidP="0071317E">
      <w:pPr>
        <w:pStyle w:val="Nagwek1"/>
      </w:pPr>
      <w:r w:rsidRPr="00554928">
        <w:t xml:space="preserve"> </w:t>
      </w:r>
      <w:r w:rsidR="008B4E5E" w:rsidRPr="00554928">
        <w:t>Informacje o formalnościach, jakie muszą zostać dopełnione po wyborze oferty w celu zawarcia umowy w sprawie zamówienia publicznego</w:t>
      </w:r>
    </w:p>
    <w:p w14:paraId="000000EF" w14:textId="77777777" w:rsidR="004B34EA" w:rsidRPr="00554928" w:rsidRDefault="008B4E5E" w:rsidP="0078749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  <w:szCs w:val="22"/>
        </w:rPr>
      </w:pPr>
      <w:r w:rsidRPr="00554928">
        <w:rPr>
          <w:sz w:val="22"/>
          <w:szCs w:val="22"/>
        </w:rPr>
        <w:t>O wyborze najkorzystniejszej oferty Zamawiający poinformuje niezwłocznie wykonawców, którzy złożyli oferty, na zasadach i w trybie art. 253 ustawy.</w:t>
      </w:r>
    </w:p>
    <w:p w14:paraId="000000F0" w14:textId="48BB1E37" w:rsidR="004B34EA" w:rsidRPr="00554928" w:rsidRDefault="008B4E5E" w:rsidP="0078749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  <w:szCs w:val="22"/>
        </w:rPr>
      </w:pPr>
      <w:r w:rsidRPr="00554928">
        <w:rPr>
          <w:sz w:val="22"/>
          <w:szCs w:val="22"/>
        </w:rPr>
        <w:t xml:space="preserve">Umowa zostanie zawarta na warunkach określonych w projektowanych postanowieniach umowy w sprawie zamówienia publicznego – </w:t>
      </w:r>
      <w:r w:rsidR="005C3811" w:rsidRPr="00554928">
        <w:rPr>
          <w:sz w:val="22"/>
          <w:szCs w:val="22"/>
        </w:rPr>
        <w:t>wzorze</w:t>
      </w:r>
      <w:r w:rsidR="00AA4B2D" w:rsidRPr="00554928">
        <w:rPr>
          <w:sz w:val="22"/>
          <w:szCs w:val="22"/>
        </w:rPr>
        <w:t xml:space="preserve"> umowy stanowiącym załącznik nr </w:t>
      </w:r>
      <w:r w:rsidR="005C3811" w:rsidRPr="00554928">
        <w:rPr>
          <w:sz w:val="22"/>
          <w:szCs w:val="22"/>
        </w:rPr>
        <w:t>1C do swz.</w:t>
      </w:r>
    </w:p>
    <w:p w14:paraId="000000F1" w14:textId="77777777" w:rsidR="004B34EA" w:rsidRPr="00554928" w:rsidRDefault="008B4E5E" w:rsidP="0078749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  <w:szCs w:val="22"/>
        </w:rPr>
      </w:pPr>
      <w:r w:rsidRPr="00554928">
        <w:rPr>
          <w:sz w:val="22"/>
          <w:szCs w:val="22"/>
        </w:rPr>
        <w:t>Przed zawarciem umowy Wykonawca zobowiązany jest do przedłożenia Zamawiającemu następujących dokumentów:</w:t>
      </w:r>
    </w:p>
    <w:p w14:paraId="000000F2" w14:textId="11E5128E" w:rsidR="004B34EA" w:rsidRPr="00554928" w:rsidRDefault="008B4E5E" w:rsidP="007874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  <w:szCs w:val="22"/>
        </w:rPr>
      </w:pPr>
      <w:r w:rsidRPr="00554928">
        <w:rPr>
          <w:sz w:val="22"/>
          <w:szCs w:val="22"/>
        </w:rPr>
        <w:t xml:space="preserve">pełnomocnictw, chyba że </w:t>
      </w:r>
      <w:r w:rsidR="00760355">
        <w:rPr>
          <w:sz w:val="22"/>
          <w:szCs w:val="22"/>
        </w:rPr>
        <w:t xml:space="preserve">w </w:t>
      </w:r>
      <w:r w:rsidRPr="00554928">
        <w:rPr>
          <w:sz w:val="22"/>
          <w:szCs w:val="22"/>
        </w:rPr>
        <w:t>dokumentach postępowania znajdują się dokumenty lub pełnomocnictwa upoważaniające osoby lub osobę do podpisania umowy w sprawie udzielenia zamówienia publicznego w imieniu wykonawcy lub w imieniu wykonawców wspólnie ubiegających się o udzielenie zamówienia publicznego,</w:t>
      </w:r>
    </w:p>
    <w:p w14:paraId="000000F3" w14:textId="6BCC366D" w:rsidR="004B34EA" w:rsidRPr="00554928" w:rsidRDefault="008B4E5E" w:rsidP="007874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  <w:szCs w:val="22"/>
        </w:rPr>
      </w:pPr>
      <w:r w:rsidRPr="00554928">
        <w:rPr>
          <w:sz w:val="22"/>
          <w:szCs w:val="22"/>
        </w:rPr>
        <w:t>umowy regulującej współpracę wykonaw</w:t>
      </w:r>
      <w:r w:rsidR="00023DFE" w:rsidRPr="00554928">
        <w:rPr>
          <w:sz w:val="22"/>
          <w:szCs w:val="22"/>
        </w:rPr>
        <w:t>ców wspólnie ubiegających się o </w:t>
      </w:r>
      <w:r w:rsidRPr="00554928">
        <w:rPr>
          <w:sz w:val="22"/>
          <w:szCs w:val="22"/>
        </w:rPr>
        <w:t>zamówienie.</w:t>
      </w:r>
    </w:p>
    <w:p w14:paraId="000000F4" w14:textId="77777777" w:rsidR="004B34EA" w:rsidRPr="00554928" w:rsidRDefault="008B4E5E" w:rsidP="0078749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  <w:szCs w:val="22"/>
        </w:rPr>
      </w:pPr>
      <w:r w:rsidRPr="00554928">
        <w:rPr>
          <w:sz w:val="22"/>
          <w:szCs w:val="22"/>
        </w:rPr>
        <w:t xml:space="preserve">Wybrany wykonawca zostanie powiadomiony o miejscu i terminie zawarcia umowy jak również o wszelkich ewentualnych dodatkowych formalnościach, jakie winny zostać dopełnione w celu zawarcia umowy. </w:t>
      </w:r>
    </w:p>
    <w:p w14:paraId="000000F5" w14:textId="67288536" w:rsidR="004B34EA" w:rsidRPr="00554928" w:rsidRDefault="00DF573F" w:rsidP="00FE5D6E">
      <w:pPr>
        <w:pStyle w:val="Nagwek1"/>
      </w:pPr>
      <w:r w:rsidRPr="00554928">
        <w:t xml:space="preserve"> </w:t>
      </w:r>
      <w:r w:rsidR="008B4E5E" w:rsidRPr="00554928">
        <w:t>Pozostałe informacje niezbędne dla prowadzonego postępowania</w:t>
      </w:r>
    </w:p>
    <w:p w14:paraId="000000F6" w14:textId="77777777" w:rsidR="004B34EA" w:rsidRPr="00554928" w:rsidRDefault="008B4E5E" w:rsidP="0078749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</w:rPr>
      </w:pPr>
      <w:r w:rsidRPr="00554928">
        <w:rPr>
          <w:sz w:val="22"/>
        </w:rPr>
        <w:t>Zamawiający nie wymaga i nie dopuszcza składania ofert wariantowych.</w:t>
      </w:r>
    </w:p>
    <w:p w14:paraId="000000F7" w14:textId="77777777" w:rsidR="004B34EA" w:rsidRPr="00554928" w:rsidRDefault="008B4E5E" w:rsidP="0078749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</w:rPr>
      </w:pPr>
      <w:r w:rsidRPr="00554928">
        <w:rPr>
          <w:sz w:val="22"/>
        </w:rPr>
        <w:t>Zamawiający nie prowadzi postępowania w celu zawarcia umowy ramowej.</w:t>
      </w:r>
    </w:p>
    <w:p w14:paraId="000000F8" w14:textId="77777777" w:rsidR="004B34EA" w:rsidRPr="00554928" w:rsidRDefault="008B4E5E" w:rsidP="0078749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</w:rPr>
      </w:pPr>
      <w:r w:rsidRPr="00554928">
        <w:rPr>
          <w:sz w:val="22"/>
        </w:rPr>
        <w:lastRenderedPageBreak/>
        <w:t xml:space="preserve">Zamawiający nie przewiduje możliwości ani nie wymaga złożenia oferty po odbyciu przez wykonawcę wizji lokalnej lub sprawdzenia przez niego dokumentów niezbędnych do realizacji zamówienia dostępnych na miejscu u Zamawiającego. </w:t>
      </w:r>
    </w:p>
    <w:p w14:paraId="000000F9" w14:textId="77777777" w:rsidR="004B34EA" w:rsidRPr="00554928" w:rsidRDefault="008B4E5E" w:rsidP="0078749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</w:rPr>
      </w:pPr>
      <w:r w:rsidRPr="00554928">
        <w:rPr>
          <w:sz w:val="22"/>
        </w:rPr>
        <w:t>Zamawiający nie przewiduje rozliczania w walutach obcych, rozliczenia będą dokonywane w złotych polskich.</w:t>
      </w:r>
    </w:p>
    <w:p w14:paraId="000000FA" w14:textId="77777777" w:rsidR="004B34EA" w:rsidRPr="00554928" w:rsidRDefault="008B4E5E" w:rsidP="0078749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</w:rPr>
      </w:pPr>
      <w:r w:rsidRPr="00554928">
        <w:rPr>
          <w:sz w:val="22"/>
        </w:rPr>
        <w:t>Zamawiający nie przewiduje wyboru najkorzystniejszej oferty z zastosowaniem aukcji elektronicznej.</w:t>
      </w:r>
    </w:p>
    <w:p w14:paraId="000000FB" w14:textId="77777777" w:rsidR="004B34EA" w:rsidRPr="00554928" w:rsidRDefault="008B4E5E" w:rsidP="0078749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</w:rPr>
      </w:pPr>
      <w:r w:rsidRPr="00554928">
        <w:rPr>
          <w:sz w:val="22"/>
        </w:rPr>
        <w:t>Zamawiający nie przewiduje zwrotu kosztów udziału w postępowaniu.</w:t>
      </w:r>
    </w:p>
    <w:p w14:paraId="00000101" w14:textId="77777777" w:rsidR="004B34EA" w:rsidRPr="00554928" w:rsidRDefault="008B4E5E" w:rsidP="0078749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</w:rPr>
      </w:pPr>
      <w:r w:rsidRPr="00554928">
        <w:rPr>
          <w:sz w:val="22"/>
        </w:rPr>
        <w:t>Zamawiający nie zastrzega obowiązku osobistego wykonania przez wykonawcę kluczowych zadań, zgodnie z art. 60 i art. 121 ustawy.</w:t>
      </w:r>
    </w:p>
    <w:p w14:paraId="00000102" w14:textId="77777777" w:rsidR="004B34EA" w:rsidRPr="00554928" w:rsidRDefault="008B4E5E" w:rsidP="0078749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</w:rPr>
      </w:pPr>
      <w:r w:rsidRPr="00554928">
        <w:rPr>
          <w:sz w:val="22"/>
        </w:rPr>
        <w:t>Zamawiający nie wymaga i nie dopuszcza złożenia ofert w postaci katalogów elektronicznych lub dołączenia katalogów elektronicznych do oferty, w sytuacji określonej w art. 93 ustawy.</w:t>
      </w:r>
    </w:p>
    <w:p w14:paraId="00000103" w14:textId="77777777" w:rsidR="004B34EA" w:rsidRPr="00554928" w:rsidRDefault="008B4E5E" w:rsidP="0078749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</w:rPr>
      </w:pPr>
      <w:r w:rsidRPr="00554928">
        <w:rPr>
          <w:sz w:val="22"/>
        </w:rPr>
        <w:t>Wykonawca może powierzyć wykonanie części zamówienia podwykonawcy. Zamawiający nie wymaga wskazania przez wykonawcę, w ofercie, części zamówienia, których wykonanie zamierza powierzyć podwykonawcom, ani podania nazw ewentualnych podwykonawców, jeżeli są już znani.</w:t>
      </w:r>
    </w:p>
    <w:p w14:paraId="00000104" w14:textId="77777777" w:rsidR="004B34EA" w:rsidRPr="00554928" w:rsidRDefault="008B4E5E" w:rsidP="0078749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</w:rPr>
      </w:pPr>
      <w:r w:rsidRPr="00554928">
        <w:rPr>
          <w:sz w:val="22"/>
        </w:rPr>
        <w:t>Zamawiający nie przewiduje podstaw wykluczenia, o których mowa w art. 109 ust. 1 ustawy.</w:t>
      </w:r>
    </w:p>
    <w:p w14:paraId="00000105" w14:textId="77777777" w:rsidR="004B34EA" w:rsidRPr="00554928" w:rsidRDefault="008B4E5E" w:rsidP="00FE5D6E">
      <w:pPr>
        <w:pStyle w:val="Nagwek1"/>
      </w:pPr>
      <w:r w:rsidRPr="00554928">
        <w:t>Informacje dotyczące przetwarzania danych osobowych zgodnie z RODO:</w:t>
      </w:r>
    </w:p>
    <w:p w14:paraId="00000106" w14:textId="4EA8A6FF" w:rsidR="004B34EA" w:rsidRPr="00554928" w:rsidRDefault="008B4E5E" w:rsidP="00487C3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</w:rPr>
      </w:pPr>
      <w:r w:rsidRPr="00554928">
        <w:rPr>
          <w:sz w:val="22"/>
        </w:rPr>
        <w:t xml:space="preserve">Klauzule informacyjne z art. 13 i 14 RODO ujęte są w załącznikach nr </w:t>
      </w:r>
      <w:r w:rsidR="00774E41" w:rsidRPr="00554928">
        <w:rPr>
          <w:sz w:val="22"/>
        </w:rPr>
        <w:t xml:space="preserve">1A, 1B </w:t>
      </w:r>
      <w:r w:rsidRPr="00554928">
        <w:rPr>
          <w:sz w:val="22"/>
        </w:rPr>
        <w:t>do swz.</w:t>
      </w:r>
    </w:p>
    <w:p w14:paraId="00000107" w14:textId="61452609" w:rsidR="004B34EA" w:rsidRPr="00554928" w:rsidRDefault="008B4E5E" w:rsidP="00487C3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b/>
          <w:sz w:val="22"/>
        </w:rPr>
      </w:pPr>
      <w:r w:rsidRPr="00554928">
        <w:rPr>
          <w:sz w:val="22"/>
        </w:rPr>
        <w:t>Zamawiający wymaga złożenia przez Wykonawcę wraz z ofertą oświadczenia o</w:t>
      </w:r>
      <w:r w:rsidR="00032BCB" w:rsidRPr="00554928">
        <w:rPr>
          <w:sz w:val="22"/>
        </w:rPr>
        <w:t> </w:t>
      </w:r>
      <w:r w:rsidRPr="00554928">
        <w:rPr>
          <w:sz w:val="22"/>
        </w:rPr>
        <w:t>wypełnieniu obowiązków informacyjnych, przewidzianych w art. 13 oraz jeśli dotyczy art. 14 RODO – oświadczeni</w:t>
      </w:r>
      <w:r w:rsidR="00FE5D6E" w:rsidRPr="00554928">
        <w:rPr>
          <w:sz w:val="22"/>
        </w:rPr>
        <w:t>e jest ujęte w Formularzu ofertowym</w:t>
      </w:r>
      <w:r w:rsidRPr="00554928">
        <w:rPr>
          <w:sz w:val="22"/>
        </w:rPr>
        <w:t>.</w:t>
      </w:r>
    </w:p>
    <w:p w14:paraId="00000108" w14:textId="188B4A7A" w:rsidR="004B34EA" w:rsidRPr="00554928" w:rsidRDefault="00DF573F" w:rsidP="00FE5D6E">
      <w:pPr>
        <w:pStyle w:val="Nagwek1"/>
      </w:pPr>
      <w:r w:rsidRPr="00554928">
        <w:t xml:space="preserve"> </w:t>
      </w:r>
      <w:r w:rsidR="008B4E5E" w:rsidRPr="00554928">
        <w:t>Pouczenie o środkach ochrony prawnej przysługujących wykonawcy</w:t>
      </w:r>
    </w:p>
    <w:p w14:paraId="00000109" w14:textId="77777777" w:rsidR="004B34EA" w:rsidRPr="00554928" w:rsidRDefault="008B4E5E" w:rsidP="0078749D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</w:rPr>
      </w:pPr>
      <w:r w:rsidRPr="00554928">
        <w:rPr>
          <w:sz w:val="22"/>
        </w:rPr>
        <w:t>Wykonawcy oraz innemu podmiotowi, jeżeli ma lub miał interes w uzyskaniu zamówienia oraz poniósł lub może ponieść szkodę w wyniku naruszenia przez Zamawiającego przepisów ustawy przysługują środki ochrony prawnej.</w:t>
      </w:r>
    </w:p>
    <w:p w14:paraId="0000010A" w14:textId="77777777" w:rsidR="004B34EA" w:rsidRPr="00554928" w:rsidRDefault="008B4E5E" w:rsidP="0078749D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</w:rPr>
      </w:pPr>
      <w:r w:rsidRPr="00554928">
        <w:rPr>
          <w:sz w:val="22"/>
        </w:rPr>
        <w:t xml:space="preserve">Środki ochrony prawnej wobec ogłoszenia wszczynającego postępowanie o udzielenie zamówienia oraz dokumentów zamówienia przysługują również organizacjom wpisanym na listę, o której mowa w art. 469 pkt 15 ustawy, oraz Rzecznikowi Małych i Średnich Przedsiębiorców. </w:t>
      </w:r>
    </w:p>
    <w:p w14:paraId="0000010B" w14:textId="77777777" w:rsidR="004B34EA" w:rsidRPr="00554928" w:rsidRDefault="008B4E5E" w:rsidP="0078749D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</w:rPr>
      </w:pPr>
      <w:r w:rsidRPr="00554928">
        <w:rPr>
          <w:sz w:val="22"/>
        </w:rPr>
        <w:t>Przepisy dotyczące środków ochrony prawnej są określone w dziale IX ustawy.</w:t>
      </w:r>
    </w:p>
    <w:p w14:paraId="0000010C" w14:textId="77777777" w:rsidR="004B34EA" w:rsidRPr="00554928" w:rsidRDefault="008B4E5E" w:rsidP="0078749D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</w:rPr>
      </w:pPr>
      <w:r w:rsidRPr="00554928">
        <w:rPr>
          <w:sz w:val="22"/>
        </w:rPr>
        <w:t>Odwołanie przysługuje na niezgodną z przepisami ustawy czynność Zamawiającego, podjętą w postępowaniu o udzielenie zamówienia, w tym na projektowane postanowienie umowy oraz zaniechanie czynności w postępowaniu o udzielenie zamówienia, do której Zamawiający był obowiązany na podstawie ustawy.</w:t>
      </w:r>
    </w:p>
    <w:p w14:paraId="0000010D" w14:textId="77777777" w:rsidR="004B34EA" w:rsidRPr="00554928" w:rsidRDefault="008B4E5E" w:rsidP="0078749D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z w:val="22"/>
        </w:rPr>
      </w:pPr>
      <w:r w:rsidRPr="00554928">
        <w:rPr>
          <w:sz w:val="22"/>
        </w:rPr>
        <w:lastRenderedPageBreak/>
        <w:t>Na orzeczenie Izby oraz postanowienie Prezesa Izby, o którym mowa w art. 519 ust. 1 ustawy, stronom oraz uczestnikom postępowania odwoławczego przysługuje skarga do sądu.</w:t>
      </w:r>
    </w:p>
    <w:p w14:paraId="0000010E" w14:textId="77777777" w:rsidR="004B34EA" w:rsidRPr="00554928" w:rsidRDefault="008B4E5E" w:rsidP="00FE5D6E">
      <w:pPr>
        <w:pStyle w:val="Nagwek1"/>
      </w:pPr>
      <w:r w:rsidRPr="00554928">
        <w:t>Załączniki do swz:</w:t>
      </w:r>
    </w:p>
    <w:p w14:paraId="0000010F" w14:textId="128AF4C4" w:rsidR="004B34EA" w:rsidRPr="00554928" w:rsidRDefault="00836422" w:rsidP="00A74F97">
      <w:pPr>
        <w:spacing w:line="360" w:lineRule="auto"/>
        <w:ind w:left="2268" w:hanging="2268"/>
        <w:jc w:val="left"/>
        <w:rPr>
          <w:sz w:val="22"/>
        </w:rPr>
      </w:pPr>
      <w:r w:rsidRPr="00554928">
        <w:rPr>
          <w:sz w:val="22"/>
        </w:rPr>
        <w:t xml:space="preserve">Załącznik nr </w:t>
      </w:r>
      <w:r w:rsidR="00774E41" w:rsidRPr="00554928">
        <w:rPr>
          <w:sz w:val="22"/>
        </w:rPr>
        <w:t>1A, 1B</w:t>
      </w:r>
      <w:r w:rsidR="008B4E5E" w:rsidRPr="00554928">
        <w:rPr>
          <w:sz w:val="22"/>
        </w:rPr>
        <w:tab/>
        <w:t>Klauzule informacyjne z art. 13 i art. 14 RODO</w:t>
      </w:r>
    </w:p>
    <w:p w14:paraId="62D89C30" w14:textId="77777777" w:rsidR="00443AC6" w:rsidRPr="00554928" w:rsidRDefault="0050147B" w:rsidP="00A74F97">
      <w:pPr>
        <w:spacing w:line="360" w:lineRule="auto"/>
        <w:ind w:left="2268" w:hanging="2268"/>
        <w:jc w:val="left"/>
        <w:rPr>
          <w:sz w:val="22"/>
        </w:rPr>
      </w:pPr>
      <w:r w:rsidRPr="00554928">
        <w:rPr>
          <w:sz w:val="22"/>
        </w:rPr>
        <w:t>Załącznik nr 1</w:t>
      </w:r>
      <w:r w:rsidR="00F5282F" w:rsidRPr="00554928">
        <w:rPr>
          <w:sz w:val="22"/>
        </w:rPr>
        <w:t>C</w:t>
      </w:r>
      <w:r w:rsidR="008B4E5E" w:rsidRPr="00554928">
        <w:rPr>
          <w:sz w:val="22"/>
        </w:rPr>
        <w:tab/>
        <w:t>Projektowane postanowienia umowy w sprawie zamówienia publicznego, które zostaną wprowadzone do treści tej umowy – wzór umowy</w:t>
      </w:r>
    </w:p>
    <w:p w14:paraId="5D74F815" w14:textId="2C424BE2" w:rsidR="00795E62" w:rsidRPr="00554928" w:rsidRDefault="00795E62" w:rsidP="00A74F97">
      <w:pPr>
        <w:spacing w:line="360" w:lineRule="auto"/>
        <w:ind w:left="2268" w:hanging="2268"/>
        <w:rPr>
          <w:sz w:val="22"/>
        </w:rPr>
      </w:pPr>
      <w:r w:rsidRPr="00554928">
        <w:rPr>
          <w:sz w:val="22"/>
        </w:rPr>
        <w:t>Załącznik nr 1D</w:t>
      </w:r>
      <w:r w:rsidRPr="00554928">
        <w:rPr>
          <w:sz w:val="22"/>
        </w:rPr>
        <w:tab/>
        <w:t>Szczegółowy opis przedmiotu zamówienia</w:t>
      </w:r>
    </w:p>
    <w:p w14:paraId="00000114" w14:textId="1B7B4304" w:rsidR="004B34EA" w:rsidRPr="00554928" w:rsidRDefault="008B4E5E" w:rsidP="00A74F97">
      <w:pPr>
        <w:spacing w:line="360" w:lineRule="auto"/>
        <w:ind w:left="2268" w:hanging="2268"/>
        <w:jc w:val="left"/>
        <w:rPr>
          <w:sz w:val="22"/>
        </w:rPr>
      </w:pPr>
      <w:r w:rsidRPr="00554928">
        <w:rPr>
          <w:sz w:val="22"/>
        </w:rPr>
        <w:t>Załącznik nr 2</w:t>
      </w:r>
      <w:r w:rsidRPr="00554928">
        <w:rPr>
          <w:sz w:val="22"/>
        </w:rPr>
        <w:tab/>
        <w:t>Formularz oferty</w:t>
      </w:r>
    </w:p>
    <w:p w14:paraId="0B80FE35" w14:textId="1141EED6" w:rsidR="00B51A32" w:rsidRPr="00554928" w:rsidRDefault="00B51A32" w:rsidP="00A74F97">
      <w:pPr>
        <w:spacing w:line="360" w:lineRule="auto"/>
        <w:ind w:left="2268" w:hanging="2268"/>
        <w:jc w:val="left"/>
        <w:rPr>
          <w:sz w:val="22"/>
        </w:rPr>
      </w:pPr>
      <w:r w:rsidRPr="00554928">
        <w:rPr>
          <w:sz w:val="22"/>
        </w:rPr>
        <w:t>Załącznik nr 2A</w:t>
      </w:r>
      <w:r w:rsidRPr="00554928">
        <w:rPr>
          <w:sz w:val="22"/>
        </w:rPr>
        <w:tab/>
        <w:t xml:space="preserve">Oświadczenie wykonawców wspólnie </w:t>
      </w:r>
      <w:r w:rsidR="00780C3B" w:rsidRPr="00554928">
        <w:rPr>
          <w:sz w:val="22"/>
        </w:rPr>
        <w:t>ubiegających się o udzielenie zamówienia</w:t>
      </w:r>
      <w:r w:rsidR="00FE1CCD" w:rsidRPr="00554928">
        <w:rPr>
          <w:rFonts w:eastAsiaTheme="minorHAnsi" w:cstheme="minorBidi"/>
          <w:sz w:val="24"/>
          <w:szCs w:val="22"/>
          <w:lang w:eastAsia="en-US"/>
        </w:rPr>
        <w:t xml:space="preserve"> </w:t>
      </w:r>
      <w:r w:rsidR="00FE1CCD" w:rsidRPr="00554928">
        <w:rPr>
          <w:sz w:val="22"/>
        </w:rPr>
        <w:t>z którego wynika, które usługi wykonają poszczególni wykonawcy</w:t>
      </w:r>
    </w:p>
    <w:p w14:paraId="2A277332" w14:textId="23B7B7CE" w:rsidR="006050D1" w:rsidRPr="00554928" w:rsidRDefault="006050D1" w:rsidP="00A74F97">
      <w:pPr>
        <w:spacing w:line="360" w:lineRule="auto"/>
        <w:ind w:left="2268" w:hanging="2268"/>
        <w:jc w:val="left"/>
        <w:rPr>
          <w:sz w:val="22"/>
        </w:rPr>
      </w:pPr>
      <w:r w:rsidRPr="00554928">
        <w:rPr>
          <w:sz w:val="22"/>
        </w:rPr>
        <w:t xml:space="preserve">Załącznik nr 2B </w:t>
      </w:r>
      <w:r w:rsidRPr="00554928">
        <w:rPr>
          <w:sz w:val="22"/>
        </w:rPr>
        <w:tab/>
        <w:t xml:space="preserve">Wzór zobowiązania podmiotu udostępniającego zasoby  </w:t>
      </w:r>
    </w:p>
    <w:p w14:paraId="3E447FCA" w14:textId="785FB17E" w:rsidR="00C74C06" w:rsidRPr="00554928" w:rsidRDefault="00C74C06" w:rsidP="00A74F97">
      <w:pPr>
        <w:spacing w:line="360" w:lineRule="auto"/>
        <w:ind w:left="2268" w:hanging="2268"/>
        <w:jc w:val="left"/>
        <w:rPr>
          <w:sz w:val="22"/>
        </w:rPr>
      </w:pPr>
      <w:r w:rsidRPr="00554928">
        <w:rPr>
          <w:sz w:val="22"/>
        </w:rPr>
        <w:t>Załącznik nr 3</w:t>
      </w:r>
      <w:r w:rsidRPr="00554928">
        <w:rPr>
          <w:sz w:val="22"/>
        </w:rPr>
        <w:tab/>
        <w:t>Oświadczenie wykonawcy o niepodleganiu wykluczeniu, spełnianiu warunków udziału w postępowaniu</w:t>
      </w:r>
    </w:p>
    <w:p w14:paraId="034AC6DF" w14:textId="0BD9BFA7" w:rsidR="00B51A32" w:rsidRPr="00554928" w:rsidRDefault="00B51A32" w:rsidP="00A74F97">
      <w:pPr>
        <w:spacing w:line="360" w:lineRule="auto"/>
        <w:ind w:left="2268" w:hanging="2268"/>
        <w:jc w:val="left"/>
        <w:rPr>
          <w:sz w:val="22"/>
        </w:rPr>
      </w:pPr>
      <w:r w:rsidRPr="00554928">
        <w:rPr>
          <w:sz w:val="22"/>
        </w:rPr>
        <w:t xml:space="preserve">Załącznik nr 3A </w:t>
      </w:r>
      <w:r w:rsidRPr="00554928">
        <w:rPr>
          <w:sz w:val="22"/>
        </w:rPr>
        <w:tab/>
        <w:t>Oświadczenie podmiotu udostępniającego zasoby o niepodleganiu wykluczeniu, spełnianiu warunków udziału w postępowaniu</w:t>
      </w:r>
    </w:p>
    <w:p w14:paraId="6B700769" w14:textId="461145F3" w:rsidR="00A111B6" w:rsidRPr="00554928" w:rsidRDefault="00194E3B" w:rsidP="00A74F97">
      <w:pPr>
        <w:spacing w:line="360" w:lineRule="auto"/>
        <w:ind w:left="2268" w:hanging="2268"/>
        <w:jc w:val="left"/>
        <w:rPr>
          <w:sz w:val="22"/>
        </w:rPr>
      </w:pPr>
      <w:r w:rsidRPr="00554928">
        <w:rPr>
          <w:sz w:val="22"/>
        </w:rPr>
        <w:t>Załącznik</w:t>
      </w:r>
      <w:r w:rsidR="00C74C06" w:rsidRPr="00554928">
        <w:rPr>
          <w:sz w:val="22"/>
        </w:rPr>
        <w:t xml:space="preserve"> nr </w:t>
      </w:r>
      <w:r w:rsidRPr="00554928">
        <w:rPr>
          <w:sz w:val="22"/>
        </w:rPr>
        <w:t>4</w:t>
      </w:r>
      <w:r w:rsidR="00C74C06" w:rsidRPr="00554928">
        <w:rPr>
          <w:sz w:val="22"/>
        </w:rPr>
        <w:t xml:space="preserve"> </w:t>
      </w:r>
      <w:r w:rsidR="00C74C06" w:rsidRPr="00554928">
        <w:rPr>
          <w:sz w:val="22"/>
        </w:rPr>
        <w:tab/>
      </w:r>
      <w:r w:rsidR="00B51A32" w:rsidRPr="00554928">
        <w:rPr>
          <w:sz w:val="22"/>
        </w:rPr>
        <w:t xml:space="preserve">Wykaz </w:t>
      </w:r>
      <w:r w:rsidR="004E3EB6" w:rsidRPr="00554928">
        <w:rPr>
          <w:sz w:val="22"/>
        </w:rPr>
        <w:t xml:space="preserve">osób </w:t>
      </w:r>
    </w:p>
    <w:p w14:paraId="19C94525" w14:textId="0D23A695" w:rsidR="008850FB" w:rsidRPr="00554928" w:rsidRDefault="008850FB" w:rsidP="00A74F97">
      <w:pPr>
        <w:spacing w:line="360" w:lineRule="auto"/>
        <w:rPr>
          <w:sz w:val="22"/>
        </w:rPr>
      </w:pPr>
      <w:r w:rsidRPr="00554928">
        <w:rPr>
          <w:sz w:val="22"/>
        </w:rPr>
        <w:br w:type="page"/>
      </w:r>
    </w:p>
    <w:p w14:paraId="54248446" w14:textId="77777777" w:rsidR="005D74FA" w:rsidRPr="00554928" w:rsidRDefault="005D74FA" w:rsidP="005D74FA">
      <w:pPr>
        <w:keepNext/>
        <w:keepLines/>
        <w:spacing w:before="240"/>
        <w:jc w:val="right"/>
        <w:outlineLvl w:val="0"/>
        <w:rPr>
          <w:rFonts w:eastAsia="Times New Roman" w:cstheme="majorBidi"/>
          <w:b/>
          <w:color w:val="000000" w:themeColor="text1"/>
          <w:sz w:val="22"/>
          <w:szCs w:val="32"/>
          <w:lang w:eastAsia="en-US"/>
        </w:rPr>
      </w:pPr>
      <w:r w:rsidRPr="00554928">
        <w:rPr>
          <w:b/>
          <w:sz w:val="22"/>
          <w:szCs w:val="72"/>
        </w:rPr>
        <w:lastRenderedPageBreak/>
        <w:tab/>
      </w:r>
      <w:r w:rsidRPr="00554928">
        <w:rPr>
          <w:rFonts w:eastAsia="Times New Roman" w:cstheme="majorBidi"/>
          <w:b/>
          <w:color w:val="000000" w:themeColor="text1"/>
          <w:sz w:val="22"/>
          <w:szCs w:val="32"/>
          <w:lang w:eastAsia="en-US"/>
        </w:rPr>
        <w:t>Załącznik nr 1A do swz</w:t>
      </w:r>
    </w:p>
    <w:p w14:paraId="27A67557" w14:textId="77777777" w:rsidR="005D74FA" w:rsidRPr="00554928" w:rsidRDefault="005D74FA" w:rsidP="005D74FA">
      <w:pPr>
        <w:keepNext/>
        <w:keepLines/>
        <w:tabs>
          <w:tab w:val="left" w:pos="900"/>
          <w:tab w:val="center" w:pos="4535"/>
        </w:tabs>
        <w:spacing w:line="360" w:lineRule="auto"/>
        <w:jc w:val="left"/>
        <w:rPr>
          <w:b/>
          <w:sz w:val="22"/>
          <w:szCs w:val="72"/>
        </w:rPr>
      </w:pPr>
    </w:p>
    <w:p w14:paraId="395CD0D5" w14:textId="3DE224B1" w:rsidR="008850FB" w:rsidRPr="00554928" w:rsidRDefault="005D74FA" w:rsidP="005D74FA">
      <w:pPr>
        <w:keepNext/>
        <w:keepLines/>
        <w:tabs>
          <w:tab w:val="left" w:pos="900"/>
          <w:tab w:val="center" w:pos="4535"/>
        </w:tabs>
        <w:spacing w:line="360" w:lineRule="auto"/>
        <w:jc w:val="left"/>
        <w:rPr>
          <w:sz w:val="22"/>
          <w:szCs w:val="72"/>
        </w:rPr>
      </w:pPr>
      <w:r w:rsidRPr="00554928">
        <w:rPr>
          <w:b/>
          <w:sz w:val="22"/>
          <w:szCs w:val="72"/>
        </w:rPr>
        <w:tab/>
      </w:r>
      <w:r w:rsidR="008850FB" w:rsidRPr="00554928">
        <w:rPr>
          <w:b/>
          <w:sz w:val="22"/>
          <w:szCs w:val="72"/>
        </w:rPr>
        <w:t xml:space="preserve">KLAUZULA INFORMACYJNA NA PODSTAWIE ARTYKUŁU 13 RODO </w:t>
      </w:r>
    </w:p>
    <w:p w14:paraId="38C449D4" w14:textId="77777777" w:rsidR="008850FB" w:rsidRPr="00554928" w:rsidRDefault="008850FB" w:rsidP="008850FB">
      <w:pPr>
        <w:keepNext/>
        <w:keepLines/>
        <w:spacing w:line="360" w:lineRule="auto"/>
        <w:jc w:val="center"/>
        <w:rPr>
          <w:sz w:val="22"/>
          <w:szCs w:val="72"/>
        </w:rPr>
      </w:pPr>
      <w:r w:rsidRPr="00554928">
        <w:rPr>
          <w:b/>
          <w:sz w:val="22"/>
          <w:szCs w:val="72"/>
        </w:rPr>
        <w:t xml:space="preserve">(rozporządzenia o ochronie danych osobowych) </w:t>
      </w:r>
      <w:r w:rsidRPr="00554928">
        <w:rPr>
          <w:rFonts w:ascii="Times New Roman" w:hAnsi="Times New Roman"/>
          <w:b/>
          <w:color w:val="000000" w:themeColor="text1"/>
          <w:sz w:val="22"/>
          <w:szCs w:val="28"/>
          <w:vertAlign w:val="superscript"/>
        </w:rPr>
        <w:footnoteReference w:id="2"/>
      </w:r>
    </w:p>
    <w:p w14:paraId="5D512AAC" w14:textId="77777777" w:rsidR="008850FB" w:rsidRPr="00554928" w:rsidRDefault="008850FB" w:rsidP="008850FB">
      <w:pPr>
        <w:keepNext/>
        <w:keepLines/>
        <w:spacing w:line="360" w:lineRule="auto"/>
        <w:jc w:val="center"/>
        <w:rPr>
          <w:b/>
          <w:sz w:val="22"/>
          <w:szCs w:val="72"/>
        </w:rPr>
      </w:pPr>
      <w:r w:rsidRPr="00554928">
        <w:rPr>
          <w:b/>
          <w:sz w:val="22"/>
          <w:szCs w:val="72"/>
        </w:rPr>
        <w:t>ZAWIERA INFORMACJE O WARUNKACH PRZETWARZANIA DANYCH OSOBOWYCH,</w:t>
      </w:r>
    </w:p>
    <w:p w14:paraId="0DDEEE77" w14:textId="77777777" w:rsidR="008850FB" w:rsidRPr="00554928" w:rsidRDefault="008850FB" w:rsidP="008850FB">
      <w:pPr>
        <w:keepNext/>
        <w:keepLines/>
        <w:spacing w:line="360" w:lineRule="auto"/>
        <w:jc w:val="center"/>
        <w:rPr>
          <w:b/>
          <w:sz w:val="22"/>
          <w:szCs w:val="72"/>
        </w:rPr>
      </w:pPr>
      <w:r w:rsidRPr="00554928">
        <w:rPr>
          <w:b/>
          <w:sz w:val="22"/>
          <w:szCs w:val="72"/>
        </w:rPr>
        <w:t>GDY DANE TE ZBIERANE SĄ OD OSOBY, KTÓREJ DOTYCZĄ.</w:t>
      </w:r>
    </w:p>
    <w:tbl>
      <w:tblPr>
        <w:tblStyle w:val="Tabela-Siatka1"/>
        <w:tblW w:w="10345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Tabela zawiera klauzulę informacyjną z artykułu 13  RODO w formie pytań i odpowiedzi."/>
        <w:tblDescription w:val="Tabela zawiera klauzulę informacyjną z artykułu 13  RODO w formie pytań i odpowiedzi."/>
      </w:tblPr>
      <w:tblGrid>
        <w:gridCol w:w="2695"/>
        <w:gridCol w:w="7650"/>
      </w:tblGrid>
      <w:tr w:rsidR="008850FB" w:rsidRPr="00554928" w14:paraId="410C4012" w14:textId="77777777" w:rsidTr="004421D2">
        <w:trPr>
          <w:trHeight w:val="1015"/>
          <w:tblHeader/>
        </w:trPr>
        <w:tc>
          <w:tcPr>
            <w:tcW w:w="2695" w:type="dxa"/>
            <w:shd w:val="clear" w:color="auto" w:fill="D9D9D9" w:themeFill="background1" w:themeFillShade="D9"/>
            <w:vAlign w:val="center"/>
          </w:tcPr>
          <w:p w14:paraId="3C6F06E0" w14:textId="77777777" w:rsidR="008850FB" w:rsidRPr="00554928" w:rsidRDefault="008850FB" w:rsidP="008850FB">
            <w:pPr>
              <w:spacing w:line="276" w:lineRule="auto"/>
              <w:ind w:left="317"/>
              <w:contextualSpacing/>
              <w:jc w:val="center"/>
              <w:rPr>
                <w:b/>
              </w:rPr>
            </w:pPr>
            <w:r w:rsidRPr="00554928">
              <w:rPr>
                <w:b/>
              </w:rPr>
              <w:t>PYTANIE DO ADMINISTRATORA DANYCH OSOBOWYCH:</w:t>
            </w:r>
          </w:p>
        </w:tc>
        <w:tc>
          <w:tcPr>
            <w:tcW w:w="7650" w:type="dxa"/>
            <w:shd w:val="clear" w:color="auto" w:fill="D9D9D9" w:themeFill="background1" w:themeFillShade="D9"/>
            <w:vAlign w:val="center"/>
          </w:tcPr>
          <w:p w14:paraId="0A678955" w14:textId="77777777" w:rsidR="008850FB" w:rsidRPr="00554928" w:rsidRDefault="008850FB" w:rsidP="008850FB">
            <w:pPr>
              <w:spacing w:line="276" w:lineRule="auto"/>
              <w:jc w:val="center"/>
              <w:rPr>
                <w:b/>
              </w:rPr>
            </w:pPr>
            <w:r w:rsidRPr="00554928">
              <w:rPr>
                <w:b/>
              </w:rPr>
              <w:t>ODPOWIEDŹ:</w:t>
            </w:r>
          </w:p>
        </w:tc>
      </w:tr>
      <w:tr w:rsidR="008850FB" w:rsidRPr="00554928" w14:paraId="3ABB2B60" w14:textId="77777777" w:rsidTr="004421D2">
        <w:trPr>
          <w:trHeight w:val="1210"/>
        </w:trPr>
        <w:tc>
          <w:tcPr>
            <w:tcW w:w="2695" w:type="dxa"/>
            <w:shd w:val="clear" w:color="auto" w:fill="F2F2F2" w:themeFill="background1" w:themeFillShade="F2"/>
          </w:tcPr>
          <w:p w14:paraId="0E02C33D" w14:textId="77777777" w:rsidR="008850FB" w:rsidRPr="00554928" w:rsidRDefault="008850FB" w:rsidP="00487C3B">
            <w:pPr>
              <w:numPr>
                <w:ilvl w:val="0"/>
                <w:numId w:val="39"/>
              </w:numPr>
              <w:spacing w:before="120" w:after="120" w:line="276" w:lineRule="auto"/>
              <w:ind w:left="318" w:hanging="295"/>
              <w:contextualSpacing/>
              <w:jc w:val="left"/>
              <w:rPr>
                <w:b/>
              </w:rPr>
            </w:pPr>
            <w:r w:rsidRPr="00554928">
              <w:rPr>
                <w:b/>
              </w:rPr>
              <w:t>Kto jest administratorem moich danych osobowych?</w:t>
            </w:r>
          </w:p>
        </w:tc>
        <w:tc>
          <w:tcPr>
            <w:tcW w:w="7650" w:type="dxa"/>
          </w:tcPr>
          <w:p w14:paraId="1B08C6B1" w14:textId="3F00C7D2" w:rsidR="008850FB" w:rsidRPr="00554928" w:rsidRDefault="008850FB" w:rsidP="008850FB">
            <w:pPr>
              <w:spacing w:after="120" w:line="276" w:lineRule="auto"/>
              <w:jc w:val="left"/>
            </w:pPr>
            <w:r w:rsidRPr="00554928">
              <w:t>Administratorem Pani/Pana danych osobowych jest Województwo Małopolskie</w:t>
            </w:r>
            <w:r w:rsidR="00312335" w:rsidRPr="00554928">
              <w:t xml:space="preserve"> oraz Zarząd Województwa Małopolskiego, </w:t>
            </w:r>
            <w:r w:rsidRPr="00554928">
              <w:t>z siedzibą w Krakowie, ul. Basztowa 22, 31-156 Kraków, adres do korespondencji ul. Racławicka 56, 30-017 Kraków.</w:t>
            </w:r>
          </w:p>
        </w:tc>
      </w:tr>
      <w:tr w:rsidR="008850FB" w:rsidRPr="00554928" w14:paraId="22A93AE0" w14:textId="77777777" w:rsidTr="004421D2">
        <w:trPr>
          <w:trHeight w:val="1249"/>
        </w:trPr>
        <w:tc>
          <w:tcPr>
            <w:tcW w:w="2695" w:type="dxa"/>
            <w:shd w:val="clear" w:color="auto" w:fill="F2F2F2" w:themeFill="background1" w:themeFillShade="F2"/>
          </w:tcPr>
          <w:p w14:paraId="397BC8C2" w14:textId="77777777" w:rsidR="008850FB" w:rsidRPr="00554928" w:rsidRDefault="008850FB" w:rsidP="00487C3B">
            <w:pPr>
              <w:numPr>
                <w:ilvl w:val="0"/>
                <w:numId w:val="39"/>
              </w:numPr>
              <w:spacing w:before="120" w:after="120" w:line="276" w:lineRule="auto"/>
              <w:ind w:left="318" w:hanging="295"/>
              <w:contextualSpacing/>
              <w:jc w:val="left"/>
              <w:rPr>
                <w:b/>
              </w:rPr>
            </w:pPr>
            <w:r w:rsidRPr="00554928">
              <w:rPr>
                <w:b/>
              </w:rPr>
              <w:t>Z kim można kontaktować się w sprawach związanych z przetwarzaniem moich danych osobowych?</w:t>
            </w:r>
          </w:p>
        </w:tc>
        <w:tc>
          <w:tcPr>
            <w:tcW w:w="7650" w:type="dxa"/>
          </w:tcPr>
          <w:p w14:paraId="5CD18DDF" w14:textId="77777777" w:rsidR="008850FB" w:rsidRPr="00554928" w:rsidRDefault="008850FB" w:rsidP="008850FB">
            <w:pPr>
              <w:spacing w:after="120" w:line="276" w:lineRule="auto"/>
              <w:jc w:val="left"/>
            </w:pPr>
            <w:r w:rsidRPr="00554928">
              <w:rPr>
                <w:rFonts w:eastAsia="Times New Roman"/>
              </w:rPr>
              <w:t xml:space="preserve">Dane kontaktowe Inspektora Ochrony Danych – adres </w:t>
            </w:r>
            <w:r w:rsidRPr="00554928">
              <w:t>do korespondencji</w:t>
            </w:r>
            <w:r w:rsidRPr="00554928">
              <w:rPr>
                <w:rFonts w:eastAsia="Times New Roman"/>
              </w:rPr>
              <w:t xml:space="preserve">: Inspektor Ochrony Danych UMWM, Urząd Marszałkowski Województwa Małopolskiego, ul. Racławicka 56, 30-017 Kraków; email: </w:t>
            </w:r>
            <w:hyperlink r:id="rId19" w:history="1">
              <w:r w:rsidRPr="00554928">
                <w:rPr>
                  <w:color w:val="0563C1" w:themeColor="hyperlink"/>
                  <w:u w:val="single"/>
                </w:rPr>
                <w:t>iodo@umwm.malopolska.pl</w:t>
              </w:r>
            </w:hyperlink>
            <w:r w:rsidRPr="00554928">
              <w:rPr>
                <w:rFonts w:eastAsia="Times New Roman"/>
              </w:rPr>
              <w:t>.</w:t>
            </w:r>
            <w:r w:rsidRPr="00554928">
              <w:t xml:space="preserve"> </w:t>
            </w:r>
          </w:p>
          <w:p w14:paraId="6E3C8438" w14:textId="77777777" w:rsidR="008850FB" w:rsidRPr="00554928" w:rsidRDefault="008850FB" w:rsidP="008850FB">
            <w:pPr>
              <w:spacing w:before="120" w:line="276" w:lineRule="auto"/>
              <w:jc w:val="left"/>
            </w:pPr>
          </w:p>
        </w:tc>
      </w:tr>
      <w:tr w:rsidR="008850FB" w:rsidRPr="00554928" w14:paraId="3047AFEE" w14:textId="77777777" w:rsidTr="004421D2">
        <w:trPr>
          <w:trHeight w:val="1609"/>
        </w:trPr>
        <w:tc>
          <w:tcPr>
            <w:tcW w:w="2695" w:type="dxa"/>
            <w:shd w:val="clear" w:color="auto" w:fill="F2F2F2" w:themeFill="background1" w:themeFillShade="F2"/>
          </w:tcPr>
          <w:p w14:paraId="514477D2" w14:textId="77777777" w:rsidR="008850FB" w:rsidRPr="00554928" w:rsidRDefault="008850FB" w:rsidP="00487C3B">
            <w:pPr>
              <w:numPr>
                <w:ilvl w:val="0"/>
                <w:numId w:val="39"/>
              </w:numPr>
              <w:spacing w:before="120" w:after="120" w:line="276" w:lineRule="auto"/>
              <w:ind w:left="318" w:hanging="295"/>
              <w:contextualSpacing/>
              <w:jc w:val="left"/>
              <w:rPr>
                <w:b/>
              </w:rPr>
            </w:pPr>
            <w:r w:rsidRPr="00554928">
              <w:rPr>
                <w:b/>
              </w:rPr>
              <w:t>W jakim celu i na jakiej podstawie będą przetwarzane moje dane osobowe?</w:t>
            </w:r>
          </w:p>
        </w:tc>
        <w:tc>
          <w:tcPr>
            <w:tcW w:w="7650" w:type="dxa"/>
          </w:tcPr>
          <w:p w14:paraId="4AB581F7" w14:textId="038985B3" w:rsidR="008850FB" w:rsidRPr="00554928" w:rsidRDefault="008850FB" w:rsidP="008850FB">
            <w:pPr>
              <w:spacing w:after="120" w:line="276" w:lineRule="auto"/>
              <w:jc w:val="left"/>
            </w:pPr>
            <w:r w:rsidRPr="00554928">
              <w:t xml:space="preserve">Administrator będzie przetwarzać Pani/Pana dane na podstawie art. 6 ust. 1 lit. c) RODO oraz art. 2 w zw. z art. 4 pkt. 1 ustawy Prawo zamówień publicznych oraz art. 44 ust 4 ustawy o finansach publicznych, w celu związanym z postępowaniem o udzielenie zamówienia publicznego pn. </w:t>
            </w:r>
            <w:r w:rsidR="00D058D2" w:rsidRPr="00D058D2">
              <w:rPr>
                <w:i/>
              </w:rPr>
              <w:t xml:space="preserve">Aktualizacja bazy danych obiektów topograficznych (BDOT10k) w zakresie obiektów kategorii „rzeźba terenu” dla powiatu proszowickiego w województwie małopolskim </w:t>
            </w:r>
            <w:r w:rsidRPr="00554928">
              <w:t>prowadzonym w trybie podstawowym bez przeprowadzenia negocjacji zgodnie z art. 275 pkt 1 ustawy Prawo Zamówień Publicznych oraz zawarciem i realizacją umowy</w:t>
            </w:r>
            <w:r w:rsidRPr="00554928">
              <w:rPr>
                <w:rFonts w:eastAsia="Times New Roman"/>
                <w:vertAlign w:val="superscript"/>
              </w:rPr>
              <w:footnoteReference w:id="3"/>
            </w:r>
          </w:p>
        </w:tc>
      </w:tr>
      <w:tr w:rsidR="008850FB" w:rsidRPr="00554928" w14:paraId="1B5773A9" w14:textId="77777777" w:rsidTr="004421D2">
        <w:trPr>
          <w:trHeight w:val="1146"/>
        </w:trPr>
        <w:tc>
          <w:tcPr>
            <w:tcW w:w="2695" w:type="dxa"/>
            <w:shd w:val="clear" w:color="auto" w:fill="F2F2F2" w:themeFill="background1" w:themeFillShade="F2"/>
          </w:tcPr>
          <w:p w14:paraId="49351713" w14:textId="77777777" w:rsidR="008850FB" w:rsidRPr="00554928" w:rsidRDefault="008850FB" w:rsidP="00487C3B">
            <w:pPr>
              <w:numPr>
                <w:ilvl w:val="0"/>
                <w:numId w:val="39"/>
              </w:numPr>
              <w:spacing w:before="120" w:after="120" w:line="276" w:lineRule="auto"/>
              <w:ind w:left="318" w:hanging="295"/>
              <w:contextualSpacing/>
              <w:jc w:val="left"/>
              <w:rPr>
                <w:b/>
              </w:rPr>
            </w:pPr>
            <w:r w:rsidRPr="00554928">
              <w:rPr>
                <w:b/>
              </w:rPr>
              <w:t>Czy podanie moich danych osobowych jest konieczne i jakie są konsekwencje nie podania danych?</w:t>
            </w:r>
          </w:p>
        </w:tc>
        <w:tc>
          <w:tcPr>
            <w:tcW w:w="7650" w:type="dxa"/>
          </w:tcPr>
          <w:p w14:paraId="14C31709" w14:textId="77777777" w:rsidR="008850FB" w:rsidRPr="00554928" w:rsidRDefault="008850FB" w:rsidP="008850FB">
            <w:pPr>
              <w:spacing w:before="120" w:after="120" w:line="276" w:lineRule="auto"/>
              <w:jc w:val="left"/>
            </w:pPr>
            <w:r w:rsidRPr="00554928">
              <w:t xml:space="preserve">Obowiązek podania przez Panią/Pana danych, o których mowa </w:t>
            </w:r>
            <w:r w:rsidRPr="00554928">
              <w:rPr>
                <w:rFonts w:eastAsia="Times New Roman"/>
              </w:rPr>
              <w:t>jest wymogiem ustawowym określonym w przepisach ustawy Pzp, związanym z udziałem w postępowaniu o udzielenie zamówienia publicznego.</w:t>
            </w:r>
            <w:r w:rsidRPr="00554928">
              <w:t xml:space="preserve"> Konsekwencje niepodania </w:t>
            </w:r>
            <w:r w:rsidRPr="00554928">
              <w:rPr>
                <w:rFonts w:eastAsia="Times New Roman"/>
              </w:rPr>
              <w:t>określonych danych wynikają z ustawy Pzp</w:t>
            </w:r>
            <w:r w:rsidRPr="00554928">
              <w:t>.</w:t>
            </w:r>
          </w:p>
        </w:tc>
      </w:tr>
      <w:tr w:rsidR="008850FB" w:rsidRPr="00554928" w14:paraId="2AC24A92" w14:textId="77777777" w:rsidTr="004421D2">
        <w:trPr>
          <w:trHeight w:val="794"/>
        </w:trPr>
        <w:tc>
          <w:tcPr>
            <w:tcW w:w="2695" w:type="dxa"/>
            <w:shd w:val="clear" w:color="auto" w:fill="F2F2F2" w:themeFill="background1" w:themeFillShade="F2"/>
          </w:tcPr>
          <w:p w14:paraId="04FCE780" w14:textId="77777777" w:rsidR="008850FB" w:rsidRPr="00554928" w:rsidRDefault="008850FB" w:rsidP="00487C3B">
            <w:pPr>
              <w:numPr>
                <w:ilvl w:val="0"/>
                <w:numId w:val="39"/>
              </w:numPr>
              <w:spacing w:before="120" w:after="120" w:line="276" w:lineRule="auto"/>
              <w:ind w:left="318" w:hanging="295"/>
              <w:contextualSpacing/>
              <w:jc w:val="left"/>
              <w:rPr>
                <w:b/>
              </w:rPr>
            </w:pPr>
            <w:r w:rsidRPr="00554928">
              <w:rPr>
                <w:b/>
              </w:rPr>
              <w:t>Przez jaki okres będą przechowywane moje dane osobowe?</w:t>
            </w:r>
          </w:p>
        </w:tc>
        <w:tc>
          <w:tcPr>
            <w:tcW w:w="7650" w:type="dxa"/>
          </w:tcPr>
          <w:p w14:paraId="7549C974" w14:textId="77777777" w:rsidR="008850FB" w:rsidRPr="00554928" w:rsidRDefault="008850FB" w:rsidP="008850FB">
            <w:pPr>
              <w:spacing w:line="276" w:lineRule="auto"/>
              <w:jc w:val="left"/>
              <w:rPr>
                <w:rFonts w:eastAsia="Times New Roman"/>
              </w:rPr>
            </w:pPr>
            <w:r w:rsidRPr="00554928">
              <w:rPr>
                <w:rFonts w:eastAsia="Times New Roman"/>
              </w:rPr>
              <w:t>Pani/Pana dane osobowe będą przechowywane przez okres odpowiedni dla dokumentacji zamówień publicznych i zgodny z jednolitym rzeczowym wykazem akt urzędów marszałkowskich w zakresie działania archiwów zakładowych.</w:t>
            </w:r>
          </w:p>
        </w:tc>
      </w:tr>
      <w:tr w:rsidR="008850FB" w:rsidRPr="00554928" w14:paraId="0E99DC0C" w14:textId="77777777" w:rsidTr="004421D2">
        <w:trPr>
          <w:trHeight w:val="1258"/>
        </w:trPr>
        <w:tc>
          <w:tcPr>
            <w:tcW w:w="2695" w:type="dxa"/>
            <w:shd w:val="clear" w:color="auto" w:fill="F2F2F2" w:themeFill="background1" w:themeFillShade="F2"/>
          </w:tcPr>
          <w:p w14:paraId="7AB39E60" w14:textId="77777777" w:rsidR="008850FB" w:rsidRPr="00554928" w:rsidRDefault="008850FB" w:rsidP="00487C3B">
            <w:pPr>
              <w:numPr>
                <w:ilvl w:val="0"/>
                <w:numId w:val="39"/>
              </w:numPr>
              <w:spacing w:before="120" w:after="120" w:line="276" w:lineRule="auto"/>
              <w:ind w:left="318" w:hanging="295"/>
              <w:contextualSpacing/>
              <w:jc w:val="left"/>
              <w:rPr>
                <w:b/>
              </w:rPr>
            </w:pPr>
            <w:r w:rsidRPr="00554928">
              <w:rPr>
                <w:b/>
              </w:rPr>
              <w:t>Jakie prawa mi przysługują w związku z przetwarzaniem moich danych osobowych?</w:t>
            </w:r>
          </w:p>
        </w:tc>
        <w:tc>
          <w:tcPr>
            <w:tcW w:w="7650" w:type="dxa"/>
          </w:tcPr>
          <w:p w14:paraId="57CFB2D3" w14:textId="77777777" w:rsidR="008850FB" w:rsidRPr="00554928" w:rsidRDefault="008850FB" w:rsidP="008850FB">
            <w:pPr>
              <w:spacing w:before="120" w:after="120" w:line="276" w:lineRule="auto"/>
              <w:jc w:val="left"/>
            </w:pPr>
            <w:r w:rsidRPr="00554928">
              <w:t>Posiada Pani/Pan prawo:</w:t>
            </w:r>
          </w:p>
          <w:p w14:paraId="560C1C7F" w14:textId="77777777" w:rsidR="008850FB" w:rsidRPr="00554928" w:rsidRDefault="008850FB" w:rsidP="00487C3B">
            <w:pPr>
              <w:numPr>
                <w:ilvl w:val="0"/>
                <w:numId w:val="38"/>
              </w:numPr>
              <w:spacing w:after="150" w:line="276" w:lineRule="auto"/>
              <w:ind w:left="709" w:hanging="283"/>
              <w:contextualSpacing/>
              <w:jc w:val="left"/>
              <w:rPr>
                <w:rFonts w:eastAsia="Times New Roman"/>
              </w:rPr>
            </w:pPr>
            <w:r w:rsidRPr="00554928">
              <w:rPr>
                <w:rFonts w:eastAsia="Times New Roman"/>
              </w:rPr>
              <w:t>na podstawie art. 15 RODO prawo dostępu do danych osobowych Pani/Pana dotyczących;</w:t>
            </w:r>
          </w:p>
          <w:p w14:paraId="29AE17CB" w14:textId="77777777" w:rsidR="008850FB" w:rsidRPr="00554928" w:rsidRDefault="008850FB" w:rsidP="00487C3B">
            <w:pPr>
              <w:numPr>
                <w:ilvl w:val="0"/>
                <w:numId w:val="38"/>
              </w:numPr>
              <w:spacing w:after="150" w:line="276" w:lineRule="auto"/>
              <w:ind w:left="709" w:hanging="283"/>
              <w:contextualSpacing/>
              <w:jc w:val="left"/>
              <w:rPr>
                <w:rFonts w:eastAsia="Times New Roman"/>
              </w:rPr>
            </w:pPr>
            <w:r w:rsidRPr="00554928">
              <w:rPr>
                <w:rFonts w:eastAsia="Times New Roman"/>
              </w:rPr>
              <w:t>na podstawie art. 16 RODO prawo do sprostowania Pani/Pana danych osobowych</w:t>
            </w:r>
            <w:r w:rsidRPr="00554928">
              <w:rPr>
                <w:rFonts w:eastAsia="Times New Roman"/>
                <w:vertAlign w:val="superscript"/>
              </w:rPr>
              <w:endnoteReference w:id="1"/>
            </w:r>
            <w:r w:rsidRPr="00554928">
              <w:rPr>
                <w:rFonts w:eastAsia="Times New Roman"/>
              </w:rPr>
              <w:t>*;</w:t>
            </w:r>
          </w:p>
          <w:p w14:paraId="16D3908E" w14:textId="77777777" w:rsidR="008850FB" w:rsidRPr="00554928" w:rsidRDefault="008850FB" w:rsidP="00487C3B">
            <w:pPr>
              <w:numPr>
                <w:ilvl w:val="0"/>
                <w:numId w:val="38"/>
              </w:numPr>
              <w:spacing w:after="150" w:line="276" w:lineRule="auto"/>
              <w:ind w:left="709" w:hanging="283"/>
              <w:contextualSpacing/>
              <w:jc w:val="left"/>
              <w:rPr>
                <w:rFonts w:eastAsia="Times New Roman"/>
              </w:rPr>
            </w:pPr>
            <w:r w:rsidRPr="00554928">
              <w:rPr>
                <w:rFonts w:eastAsia="Times New Roman"/>
              </w:rPr>
              <w:t>na podstawie art. 18 RODO prawo żądania od administratora ograniczenia przetwarzania danych osobowych z zastrzeżeniem przypadków, o których mowa w art. 18 ust. 2 RODO*</w:t>
            </w:r>
            <w:r w:rsidRPr="00554928">
              <w:rPr>
                <w:rFonts w:eastAsia="Times New Roman"/>
                <w:vertAlign w:val="superscript"/>
              </w:rPr>
              <w:endnoteReference w:id="2"/>
            </w:r>
            <w:r w:rsidRPr="00554928">
              <w:rPr>
                <w:rFonts w:eastAsia="Times New Roman"/>
              </w:rPr>
              <w:t>*;</w:t>
            </w:r>
          </w:p>
          <w:p w14:paraId="4D5D47D7" w14:textId="77777777" w:rsidR="008850FB" w:rsidRPr="00554928" w:rsidRDefault="008850FB" w:rsidP="00487C3B">
            <w:pPr>
              <w:numPr>
                <w:ilvl w:val="0"/>
                <w:numId w:val="38"/>
              </w:numPr>
              <w:spacing w:before="120" w:after="120" w:line="276" w:lineRule="auto"/>
              <w:ind w:left="709" w:hanging="283"/>
              <w:contextualSpacing/>
              <w:jc w:val="left"/>
            </w:pPr>
            <w:r w:rsidRPr="00554928">
              <w:rPr>
                <w:rFonts w:eastAsia="Times New Roman"/>
              </w:rPr>
              <w:lastRenderedPageBreak/>
              <w:t>prawo do wniesienia skargi do Prezesa Urzędu Ochrony Danych Osobowych, gdy uzna Pani/Pan, że przetwarzanie danych osobowych Pani/Pana dotyczących narusza przepisy RODO</w:t>
            </w:r>
            <w:r w:rsidRPr="00554928">
              <w:t>.</w:t>
            </w:r>
          </w:p>
        </w:tc>
      </w:tr>
      <w:tr w:rsidR="008850FB" w:rsidRPr="00554928" w14:paraId="1FADD9E5" w14:textId="77777777" w:rsidTr="004421D2">
        <w:trPr>
          <w:trHeight w:val="1666"/>
        </w:trPr>
        <w:tc>
          <w:tcPr>
            <w:tcW w:w="2695" w:type="dxa"/>
            <w:shd w:val="clear" w:color="auto" w:fill="F2F2F2" w:themeFill="background1" w:themeFillShade="F2"/>
          </w:tcPr>
          <w:p w14:paraId="3F9B8323" w14:textId="77777777" w:rsidR="008850FB" w:rsidRPr="00554928" w:rsidRDefault="008850FB" w:rsidP="00487C3B">
            <w:pPr>
              <w:numPr>
                <w:ilvl w:val="0"/>
                <w:numId w:val="39"/>
              </w:numPr>
              <w:spacing w:before="120" w:after="120" w:line="276" w:lineRule="auto"/>
              <w:ind w:left="318" w:hanging="295"/>
              <w:contextualSpacing/>
              <w:jc w:val="left"/>
              <w:rPr>
                <w:b/>
              </w:rPr>
            </w:pPr>
            <w:r w:rsidRPr="00554928">
              <w:rPr>
                <w:b/>
              </w:rPr>
              <w:lastRenderedPageBreak/>
              <w:t>Komu mogą zostać przekazane moje dane osobowe? (wskazanie odbiorców danych)</w:t>
            </w:r>
          </w:p>
        </w:tc>
        <w:tc>
          <w:tcPr>
            <w:tcW w:w="7650" w:type="dxa"/>
          </w:tcPr>
          <w:p w14:paraId="4C02BA31" w14:textId="77777777" w:rsidR="008850FB" w:rsidRPr="005F5572" w:rsidRDefault="008850FB" w:rsidP="008850FB">
            <w:pPr>
              <w:spacing w:line="276" w:lineRule="auto"/>
              <w:jc w:val="left"/>
              <w:rPr>
                <w:rFonts w:eastAsia="Times New Roman"/>
              </w:rPr>
            </w:pPr>
            <w:r w:rsidRPr="005F5572">
              <w:rPr>
                <w:rFonts w:eastAsia="Times New Roman"/>
              </w:rPr>
              <w:t>Pani/Pana dane osobowe mogą zostać ujawnione podmiotom upoważnionym na podstawie przepisów prawa. Ponadto Pani/Pana dane osobowe mogą zostać także ujawnione podmiotom przetwarzającym, w związku z realizacją umów, w ramach których zostało im powierzone przetwarzanie danych osobowych (np. dostawcom usług IT) a także nieograniczonej liczbie odbiorców w mediach: prasie, radiu, telewizji lub Internecie.</w:t>
            </w:r>
          </w:p>
        </w:tc>
      </w:tr>
      <w:tr w:rsidR="008850FB" w:rsidRPr="00554928" w14:paraId="3E079FEC" w14:textId="77777777" w:rsidTr="004421D2">
        <w:trPr>
          <w:trHeight w:val="1686"/>
        </w:trPr>
        <w:tc>
          <w:tcPr>
            <w:tcW w:w="2695" w:type="dxa"/>
            <w:shd w:val="clear" w:color="auto" w:fill="F2F2F2" w:themeFill="background1" w:themeFillShade="F2"/>
          </w:tcPr>
          <w:p w14:paraId="6B8CF5D6" w14:textId="77777777" w:rsidR="008850FB" w:rsidRPr="00554928" w:rsidRDefault="008850FB" w:rsidP="00487C3B">
            <w:pPr>
              <w:numPr>
                <w:ilvl w:val="0"/>
                <w:numId w:val="39"/>
              </w:numPr>
              <w:spacing w:before="120" w:after="120" w:line="276" w:lineRule="auto"/>
              <w:ind w:left="318" w:hanging="295"/>
              <w:contextualSpacing/>
              <w:jc w:val="left"/>
              <w:rPr>
                <w:b/>
              </w:rPr>
            </w:pPr>
            <w:r w:rsidRPr="00554928">
              <w:rPr>
                <w:b/>
              </w:rPr>
              <w:t>Czy moje dane będą podlegały zautomatyzowanemu podejmowaniu decyzji (w tym profilowaniu)?</w:t>
            </w:r>
          </w:p>
        </w:tc>
        <w:tc>
          <w:tcPr>
            <w:tcW w:w="7650" w:type="dxa"/>
          </w:tcPr>
          <w:p w14:paraId="19C0162B" w14:textId="77777777" w:rsidR="008850FB" w:rsidRPr="00554928" w:rsidRDefault="008850FB" w:rsidP="008850FB">
            <w:pPr>
              <w:spacing w:before="120" w:after="120" w:line="276" w:lineRule="auto"/>
              <w:jc w:val="left"/>
              <w:rPr>
                <w:bCs/>
              </w:rPr>
            </w:pPr>
            <w:r w:rsidRPr="00554928">
              <w:t>Pani</w:t>
            </w:r>
            <w:r w:rsidRPr="00554928">
              <w:rPr>
                <w:bCs/>
              </w:rPr>
              <w:t xml:space="preserve">/Pana dane nie będą podlegały zautomatyzowanemu podejmowaniu decyzji. </w:t>
            </w:r>
          </w:p>
          <w:p w14:paraId="791F3A2C" w14:textId="77777777" w:rsidR="008850FB" w:rsidRPr="00554928" w:rsidRDefault="008850FB" w:rsidP="008850FB">
            <w:pPr>
              <w:spacing w:before="120" w:line="276" w:lineRule="auto"/>
              <w:jc w:val="left"/>
            </w:pPr>
          </w:p>
        </w:tc>
      </w:tr>
    </w:tbl>
    <w:p w14:paraId="458EF6FA" w14:textId="77777777" w:rsidR="008850FB" w:rsidRPr="00554928" w:rsidRDefault="008850FB" w:rsidP="008850FB">
      <w:pPr>
        <w:rPr>
          <w:rFonts w:eastAsiaTheme="minorHAnsi" w:cstheme="minorBidi"/>
          <w:color w:val="000000" w:themeColor="text1"/>
          <w:sz w:val="22"/>
          <w:szCs w:val="22"/>
          <w:lang w:eastAsia="en-US"/>
        </w:rPr>
      </w:pPr>
      <w:r w:rsidRPr="00554928">
        <w:rPr>
          <w:rFonts w:eastAsiaTheme="minorHAnsi" w:cstheme="minorBidi"/>
          <w:color w:val="000000" w:themeColor="text1"/>
          <w:sz w:val="22"/>
          <w:szCs w:val="22"/>
          <w:lang w:eastAsia="en-US"/>
        </w:rPr>
        <w:br w:type="page"/>
      </w:r>
    </w:p>
    <w:p w14:paraId="445AB692" w14:textId="61E3480C" w:rsidR="005D74FA" w:rsidRPr="00554928" w:rsidRDefault="005D74FA" w:rsidP="005D74FA">
      <w:pPr>
        <w:keepNext/>
        <w:keepLines/>
        <w:spacing w:before="240"/>
        <w:jc w:val="right"/>
        <w:outlineLvl w:val="0"/>
        <w:rPr>
          <w:rFonts w:eastAsia="Times New Roman" w:cstheme="majorBidi"/>
          <w:b/>
          <w:color w:val="000000" w:themeColor="text1"/>
          <w:sz w:val="22"/>
          <w:szCs w:val="32"/>
          <w:lang w:eastAsia="en-US"/>
        </w:rPr>
      </w:pPr>
      <w:r w:rsidRPr="00554928">
        <w:rPr>
          <w:rFonts w:eastAsia="Times New Roman" w:cstheme="majorBidi"/>
          <w:b/>
          <w:color w:val="000000" w:themeColor="text1"/>
          <w:sz w:val="22"/>
          <w:szCs w:val="32"/>
          <w:lang w:eastAsia="en-US"/>
        </w:rPr>
        <w:lastRenderedPageBreak/>
        <w:t>Załącznik nr 1B do swz</w:t>
      </w:r>
    </w:p>
    <w:p w14:paraId="674FE5B9" w14:textId="77777777" w:rsidR="005D74FA" w:rsidRPr="00554928" w:rsidRDefault="005D74FA" w:rsidP="005D74FA">
      <w:pPr>
        <w:keepNext/>
        <w:keepLines/>
        <w:spacing w:before="240"/>
        <w:jc w:val="right"/>
        <w:outlineLvl w:val="0"/>
        <w:rPr>
          <w:rFonts w:eastAsia="Times New Roman" w:cstheme="majorBidi"/>
          <w:b/>
          <w:color w:val="000000" w:themeColor="text1"/>
          <w:sz w:val="22"/>
          <w:szCs w:val="32"/>
          <w:lang w:eastAsia="en-US"/>
        </w:rPr>
      </w:pPr>
    </w:p>
    <w:p w14:paraId="18A5B149" w14:textId="2204D64E" w:rsidR="008850FB" w:rsidRPr="00554928" w:rsidRDefault="008850FB" w:rsidP="008850FB">
      <w:pPr>
        <w:keepNext/>
        <w:keepLines/>
        <w:spacing w:line="360" w:lineRule="auto"/>
        <w:jc w:val="center"/>
        <w:rPr>
          <w:sz w:val="22"/>
          <w:szCs w:val="22"/>
        </w:rPr>
      </w:pPr>
      <w:r w:rsidRPr="00554928">
        <w:rPr>
          <w:b/>
          <w:sz w:val="22"/>
          <w:szCs w:val="22"/>
        </w:rPr>
        <w:t>KLAUZULA INFORMACYJNA NA PODSTAWIE ARTYKUŁU 14 RODO</w:t>
      </w:r>
    </w:p>
    <w:p w14:paraId="278EF68B" w14:textId="77777777" w:rsidR="008850FB" w:rsidRPr="00554928" w:rsidRDefault="008850FB" w:rsidP="008850FB">
      <w:pPr>
        <w:keepNext/>
        <w:keepLines/>
        <w:spacing w:line="360" w:lineRule="auto"/>
        <w:jc w:val="center"/>
        <w:rPr>
          <w:sz w:val="22"/>
          <w:szCs w:val="22"/>
        </w:rPr>
      </w:pPr>
      <w:r w:rsidRPr="00554928">
        <w:rPr>
          <w:b/>
          <w:sz w:val="22"/>
          <w:szCs w:val="22"/>
        </w:rPr>
        <w:t xml:space="preserve">(rozporządzenia o ochronie danych osobowych) </w:t>
      </w:r>
      <w:r w:rsidRPr="00554928">
        <w:rPr>
          <w:rFonts w:ascii="Times New Roman" w:hAnsi="Times New Roman"/>
          <w:b/>
          <w:color w:val="000000" w:themeColor="text1"/>
          <w:sz w:val="22"/>
          <w:szCs w:val="22"/>
          <w:vertAlign w:val="superscript"/>
        </w:rPr>
        <w:footnoteReference w:id="4"/>
      </w:r>
    </w:p>
    <w:p w14:paraId="3294EEBD" w14:textId="77777777" w:rsidR="008850FB" w:rsidRPr="00554928" w:rsidRDefault="008850FB" w:rsidP="008850FB">
      <w:pPr>
        <w:keepNext/>
        <w:keepLines/>
        <w:spacing w:line="360" w:lineRule="auto"/>
        <w:jc w:val="center"/>
        <w:rPr>
          <w:b/>
          <w:sz w:val="22"/>
          <w:szCs w:val="22"/>
        </w:rPr>
      </w:pPr>
      <w:r w:rsidRPr="00554928">
        <w:rPr>
          <w:b/>
          <w:sz w:val="22"/>
          <w:szCs w:val="22"/>
        </w:rPr>
        <w:t>ZAWIERA INFORMACJE O WARUNKACH PRZETWARZANIA DANYCH OSOBOWYCH,</w:t>
      </w:r>
    </w:p>
    <w:p w14:paraId="1697A400" w14:textId="77777777" w:rsidR="008850FB" w:rsidRPr="00554928" w:rsidRDefault="008850FB" w:rsidP="008850FB">
      <w:pPr>
        <w:keepNext/>
        <w:keepLines/>
        <w:spacing w:line="360" w:lineRule="auto"/>
        <w:jc w:val="center"/>
        <w:rPr>
          <w:b/>
          <w:sz w:val="22"/>
          <w:szCs w:val="22"/>
        </w:rPr>
      </w:pPr>
      <w:r w:rsidRPr="00554928">
        <w:rPr>
          <w:b/>
          <w:sz w:val="22"/>
          <w:szCs w:val="22"/>
        </w:rPr>
        <w:t>GDY DANE TE ZBIERANE SĄ Z INNYCH ŹRÓDEŁ NIŻ OD OSOBY, KTÓREJ DOTYCZĄ.</w:t>
      </w:r>
    </w:p>
    <w:tbl>
      <w:tblPr>
        <w:tblStyle w:val="Tabela-Siatka1"/>
        <w:tblW w:w="10349" w:type="dxa"/>
        <w:tblInd w:w="-289" w:type="dxa"/>
        <w:tblLook w:val="04A0" w:firstRow="1" w:lastRow="0" w:firstColumn="1" w:lastColumn="0" w:noHBand="0" w:noVBand="1"/>
        <w:tblDescription w:val="Tabela zawiera klauzulę informacyjną z art. 14 RODO w formie pytań i odpowiedzi."/>
      </w:tblPr>
      <w:tblGrid>
        <w:gridCol w:w="2978"/>
        <w:gridCol w:w="7371"/>
      </w:tblGrid>
      <w:tr w:rsidR="008850FB" w:rsidRPr="00554928" w14:paraId="6F8DAC27" w14:textId="77777777" w:rsidTr="004421D2">
        <w:trPr>
          <w:trHeight w:val="690"/>
          <w:tblHeader/>
        </w:trPr>
        <w:tc>
          <w:tcPr>
            <w:tcW w:w="2978" w:type="dxa"/>
            <w:shd w:val="clear" w:color="auto" w:fill="D9D9D9" w:themeFill="background1" w:themeFillShade="D9"/>
            <w:vAlign w:val="center"/>
          </w:tcPr>
          <w:p w14:paraId="527B5796" w14:textId="77777777" w:rsidR="008850FB" w:rsidRPr="00554928" w:rsidRDefault="008850FB" w:rsidP="008850FB">
            <w:pPr>
              <w:spacing w:line="276" w:lineRule="auto"/>
              <w:ind w:left="317"/>
              <w:contextualSpacing/>
              <w:jc w:val="center"/>
              <w:rPr>
                <w:b/>
              </w:rPr>
            </w:pPr>
            <w:r w:rsidRPr="00554928">
              <w:rPr>
                <w:b/>
              </w:rPr>
              <w:t>PYTANIE DO ADMINISTRATORA DANYCH OSOBOWYCH:</w:t>
            </w:r>
          </w:p>
        </w:tc>
        <w:tc>
          <w:tcPr>
            <w:tcW w:w="7371" w:type="dxa"/>
            <w:shd w:val="clear" w:color="auto" w:fill="D9D9D9" w:themeFill="background1" w:themeFillShade="D9"/>
            <w:vAlign w:val="center"/>
          </w:tcPr>
          <w:p w14:paraId="60DBE92F" w14:textId="77777777" w:rsidR="008850FB" w:rsidRPr="00554928" w:rsidRDefault="008850FB" w:rsidP="008850FB">
            <w:pPr>
              <w:spacing w:line="276" w:lineRule="auto"/>
              <w:jc w:val="center"/>
              <w:rPr>
                <w:b/>
              </w:rPr>
            </w:pPr>
            <w:r w:rsidRPr="00554928">
              <w:rPr>
                <w:b/>
              </w:rPr>
              <w:t>ODPOWIEDŹ:</w:t>
            </w:r>
          </w:p>
        </w:tc>
      </w:tr>
      <w:tr w:rsidR="008850FB" w:rsidRPr="00554928" w14:paraId="1ECBC9B5" w14:textId="77777777" w:rsidTr="004421D2">
        <w:trPr>
          <w:trHeight w:val="1304"/>
        </w:trPr>
        <w:tc>
          <w:tcPr>
            <w:tcW w:w="2978" w:type="dxa"/>
            <w:shd w:val="clear" w:color="auto" w:fill="F2F2F2" w:themeFill="background1" w:themeFillShade="F2"/>
          </w:tcPr>
          <w:p w14:paraId="29124C94" w14:textId="77777777" w:rsidR="008850FB" w:rsidRPr="00554928" w:rsidRDefault="008850FB" w:rsidP="00487C3B">
            <w:pPr>
              <w:numPr>
                <w:ilvl w:val="0"/>
                <w:numId w:val="40"/>
              </w:numPr>
              <w:spacing w:before="120" w:after="120" w:line="276" w:lineRule="auto"/>
              <w:ind w:left="318" w:hanging="261"/>
              <w:contextualSpacing/>
              <w:jc w:val="left"/>
              <w:rPr>
                <w:b/>
              </w:rPr>
            </w:pPr>
            <w:r w:rsidRPr="00554928">
              <w:rPr>
                <w:b/>
              </w:rPr>
              <w:t>Kto jest administratorem moich danych osobowych?</w:t>
            </w:r>
          </w:p>
        </w:tc>
        <w:tc>
          <w:tcPr>
            <w:tcW w:w="7371" w:type="dxa"/>
          </w:tcPr>
          <w:p w14:paraId="3E109FB5" w14:textId="61552CA9" w:rsidR="008850FB" w:rsidRPr="00554928" w:rsidRDefault="008850FB" w:rsidP="008850FB">
            <w:pPr>
              <w:spacing w:after="120" w:line="276" w:lineRule="auto"/>
              <w:jc w:val="left"/>
            </w:pPr>
            <w:r w:rsidRPr="00554928">
              <w:t>Administratorem Pani/Pana danych osobowych jest Województwo Małopolskie</w:t>
            </w:r>
            <w:r w:rsidR="00312335" w:rsidRPr="00554928">
              <w:t xml:space="preserve"> oraz Zarząd Województwa Małopolskiego</w:t>
            </w:r>
            <w:r w:rsidRPr="00554928">
              <w:t>, z siedzibą w Krakowie, ul. Basztowa 22, 31-156 Kraków, adres do korespondencji ul. Racławicka 56, 30-017 Kraków.</w:t>
            </w:r>
          </w:p>
        </w:tc>
      </w:tr>
      <w:tr w:rsidR="008850FB" w:rsidRPr="00554928" w14:paraId="6DF17E0D" w14:textId="77777777" w:rsidTr="004421D2">
        <w:trPr>
          <w:trHeight w:val="1901"/>
        </w:trPr>
        <w:tc>
          <w:tcPr>
            <w:tcW w:w="2978" w:type="dxa"/>
            <w:shd w:val="clear" w:color="auto" w:fill="F2F2F2" w:themeFill="background1" w:themeFillShade="F2"/>
          </w:tcPr>
          <w:p w14:paraId="0B05EE43" w14:textId="77777777" w:rsidR="008850FB" w:rsidRPr="00554928" w:rsidRDefault="008850FB" w:rsidP="00487C3B">
            <w:pPr>
              <w:numPr>
                <w:ilvl w:val="0"/>
                <w:numId w:val="40"/>
              </w:numPr>
              <w:spacing w:before="120" w:after="120" w:line="276" w:lineRule="auto"/>
              <w:ind w:left="318" w:hanging="261"/>
              <w:contextualSpacing/>
              <w:jc w:val="left"/>
              <w:rPr>
                <w:b/>
              </w:rPr>
            </w:pPr>
            <w:r w:rsidRPr="00554928">
              <w:rPr>
                <w:b/>
              </w:rPr>
              <w:t>Z kim można kontaktować się w sprawach związanych z przetwarzaniem moich danych osobowych?</w:t>
            </w:r>
          </w:p>
        </w:tc>
        <w:tc>
          <w:tcPr>
            <w:tcW w:w="7371" w:type="dxa"/>
          </w:tcPr>
          <w:p w14:paraId="7D923B15" w14:textId="77777777" w:rsidR="008850FB" w:rsidRPr="00554928" w:rsidRDefault="008850FB" w:rsidP="008850FB">
            <w:pPr>
              <w:spacing w:after="120" w:line="276" w:lineRule="auto"/>
              <w:jc w:val="left"/>
            </w:pPr>
            <w:r w:rsidRPr="00554928">
              <w:rPr>
                <w:rFonts w:eastAsia="Times New Roman"/>
              </w:rPr>
              <w:t xml:space="preserve">Dane kontaktowe Inspektora Ochrony Danych – adres </w:t>
            </w:r>
            <w:r w:rsidRPr="00554928">
              <w:t>do korespondencji</w:t>
            </w:r>
            <w:r w:rsidRPr="00554928">
              <w:rPr>
                <w:rFonts w:eastAsia="Times New Roman"/>
              </w:rPr>
              <w:t xml:space="preserve">: Inspektor Ochrony Danych UMWM, Urząd Marszałkowski Województwa Małopolskiego, ul. Racławicka 56, 30-017 Kraków; email: </w:t>
            </w:r>
            <w:hyperlink r:id="rId20" w:history="1">
              <w:r w:rsidRPr="00554928">
                <w:rPr>
                  <w:color w:val="0563C1" w:themeColor="hyperlink"/>
                  <w:u w:val="single"/>
                </w:rPr>
                <w:t>iodo@umwm.malopolska.pl</w:t>
              </w:r>
            </w:hyperlink>
            <w:r w:rsidRPr="00554928">
              <w:rPr>
                <w:rFonts w:eastAsia="Times New Roman"/>
              </w:rPr>
              <w:t>.</w:t>
            </w:r>
          </w:p>
        </w:tc>
      </w:tr>
      <w:tr w:rsidR="008850FB" w:rsidRPr="00554928" w14:paraId="636497E1" w14:textId="77777777" w:rsidTr="004421D2">
        <w:trPr>
          <w:trHeight w:val="1063"/>
        </w:trPr>
        <w:tc>
          <w:tcPr>
            <w:tcW w:w="2978" w:type="dxa"/>
            <w:shd w:val="clear" w:color="auto" w:fill="F2F2F2" w:themeFill="background1" w:themeFillShade="F2"/>
          </w:tcPr>
          <w:p w14:paraId="647DA870" w14:textId="77777777" w:rsidR="008850FB" w:rsidRPr="00554928" w:rsidRDefault="008850FB" w:rsidP="00487C3B">
            <w:pPr>
              <w:numPr>
                <w:ilvl w:val="0"/>
                <w:numId w:val="40"/>
              </w:numPr>
              <w:spacing w:before="120" w:after="120" w:line="276" w:lineRule="auto"/>
              <w:ind w:left="318" w:hanging="261"/>
              <w:contextualSpacing/>
              <w:jc w:val="left"/>
              <w:rPr>
                <w:b/>
              </w:rPr>
            </w:pPr>
            <w:r w:rsidRPr="00554928">
              <w:rPr>
                <w:b/>
              </w:rPr>
              <w:t xml:space="preserve">Jakie jest źródło  moich danych osobowych (skąd są pozyskiwane)? </w:t>
            </w:r>
          </w:p>
        </w:tc>
        <w:tc>
          <w:tcPr>
            <w:tcW w:w="7371" w:type="dxa"/>
          </w:tcPr>
          <w:p w14:paraId="43B3CA4C" w14:textId="77777777" w:rsidR="008850FB" w:rsidRPr="00554928" w:rsidRDefault="008850FB" w:rsidP="008850FB">
            <w:pPr>
              <w:spacing w:line="276" w:lineRule="auto"/>
              <w:jc w:val="left"/>
            </w:pPr>
            <w:r w:rsidRPr="00554928">
              <w:t>Pani/Pana dane osobowe pochodzą od Wykonawcy.</w:t>
            </w:r>
          </w:p>
        </w:tc>
      </w:tr>
      <w:tr w:rsidR="008850FB" w:rsidRPr="00554928" w14:paraId="66638C5D" w14:textId="77777777" w:rsidTr="004421D2">
        <w:trPr>
          <w:trHeight w:val="1277"/>
        </w:trPr>
        <w:tc>
          <w:tcPr>
            <w:tcW w:w="2978" w:type="dxa"/>
            <w:shd w:val="clear" w:color="auto" w:fill="F2F2F2" w:themeFill="background1" w:themeFillShade="F2"/>
          </w:tcPr>
          <w:p w14:paraId="25237D83" w14:textId="77777777" w:rsidR="008850FB" w:rsidRPr="00554928" w:rsidRDefault="008850FB" w:rsidP="00487C3B">
            <w:pPr>
              <w:numPr>
                <w:ilvl w:val="0"/>
                <w:numId w:val="40"/>
              </w:numPr>
              <w:spacing w:before="120" w:after="120" w:line="276" w:lineRule="auto"/>
              <w:ind w:left="318" w:hanging="261"/>
              <w:contextualSpacing/>
              <w:jc w:val="left"/>
              <w:rPr>
                <w:b/>
              </w:rPr>
            </w:pPr>
            <w:r w:rsidRPr="00554928">
              <w:rPr>
                <w:b/>
              </w:rPr>
              <w:t>W jakim celu i na jakiej podstawie będą przetwarzane moje dane osobowe?</w:t>
            </w:r>
          </w:p>
        </w:tc>
        <w:tc>
          <w:tcPr>
            <w:tcW w:w="7371" w:type="dxa"/>
          </w:tcPr>
          <w:p w14:paraId="5D92DE35" w14:textId="1F1C2C4D" w:rsidR="008850FB" w:rsidRPr="00554928" w:rsidRDefault="008850FB" w:rsidP="008850FB">
            <w:pPr>
              <w:spacing w:after="120" w:line="276" w:lineRule="auto"/>
              <w:jc w:val="left"/>
            </w:pPr>
            <w:r w:rsidRPr="00554928">
              <w:t xml:space="preserve">Administrator będzie przetwarzać Pani/Pana dane na podstawie art. 6 ust. 1 lit. c) RODO oraz art. 2 w zw. z art. 4 pkt. 1 ustawy Prawo zamówień publicznych oraz art. 44 ust 4 ustawy o finansach publicznych, w celu związanym z postępowaniem o udzielenie zamówienia publicznego pn. </w:t>
            </w:r>
            <w:r w:rsidR="00D058D2" w:rsidRPr="00D058D2">
              <w:rPr>
                <w:i/>
              </w:rPr>
              <w:t>Aktualizacja bazy danych obiektów topograficznych (BDOT10k) w zakresie obiektów kategorii „rzeźba terenu” dla powiatu proszowickiego w województwie małopolskim</w:t>
            </w:r>
            <w:r w:rsidR="00D058D2">
              <w:rPr>
                <w:i/>
              </w:rPr>
              <w:t xml:space="preserve"> </w:t>
            </w:r>
            <w:r w:rsidRPr="00554928">
              <w:t>prowadzonym w trybie podstawowym bez przeprowadzenia negocjacji zgodnie z art. 275 pkt 1 ustawy Prawo Zamówień Publicznych oraz zawarciem i realizacją umowy</w:t>
            </w:r>
            <w:r w:rsidRPr="00554928">
              <w:rPr>
                <w:rFonts w:eastAsia="Times New Roman"/>
                <w:vertAlign w:val="superscript"/>
              </w:rPr>
              <w:footnoteReference w:id="5"/>
            </w:r>
          </w:p>
        </w:tc>
      </w:tr>
      <w:tr w:rsidR="008850FB" w:rsidRPr="00554928" w14:paraId="0DC33AE1" w14:textId="77777777" w:rsidTr="004421D2">
        <w:trPr>
          <w:trHeight w:val="931"/>
        </w:trPr>
        <w:tc>
          <w:tcPr>
            <w:tcW w:w="2978" w:type="dxa"/>
            <w:shd w:val="clear" w:color="auto" w:fill="F2F2F2" w:themeFill="background1" w:themeFillShade="F2"/>
          </w:tcPr>
          <w:p w14:paraId="140CC852" w14:textId="77777777" w:rsidR="008850FB" w:rsidRPr="00554928" w:rsidRDefault="008850FB" w:rsidP="00487C3B">
            <w:pPr>
              <w:numPr>
                <w:ilvl w:val="0"/>
                <w:numId w:val="40"/>
              </w:numPr>
              <w:spacing w:before="120" w:after="120" w:line="276" w:lineRule="auto"/>
              <w:ind w:left="318" w:hanging="261"/>
              <w:contextualSpacing/>
              <w:jc w:val="left"/>
              <w:rPr>
                <w:b/>
              </w:rPr>
            </w:pPr>
            <w:r w:rsidRPr="00554928">
              <w:rPr>
                <w:b/>
              </w:rPr>
              <w:t>Jakie kategorie moich danych osobowych są przetwarzane (jaki jest zakres przetwarzanych danych)?</w:t>
            </w:r>
          </w:p>
        </w:tc>
        <w:tc>
          <w:tcPr>
            <w:tcW w:w="7371" w:type="dxa"/>
          </w:tcPr>
          <w:p w14:paraId="496DA0EB" w14:textId="77777777" w:rsidR="008850FB" w:rsidRPr="00554928" w:rsidRDefault="008850FB" w:rsidP="008850FB">
            <w:pPr>
              <w:shd w:val="clear" w:color="auto" w:fill="FFFFFF" w:themeFill="background1"/>
              <w:spacing w:before="120" w:line="276" w:lineRule="auto"/>
              <w:jc w:val="left"/>
            </w:pPr>
            <w:r w:rsidRPr="00554928">
              <w:t>Administrator będzie przetwarzać następujące kategorie Pani/Pana danych: dane zawarte w złożonej ofercie - imię i nazwisko oraz dane kontaktowe (nr tel. stacjonarnego i komórkowego, nr faxu, e-mail) oraz inne kategorie danych pozyskane w związku z przeprowadzaniem postępowania o udzielenie zamówienia publicznego, min. informację z Krajowego Rejestru Karnego.</w:t>
            </w:r>
          </w:p>
        </w:tc>
      </w:tr>
      <w:tr w:rsidR="008850FB" w:rsidRPr="00554928" w14:paraId="5A65CBCF" w14:textId="77777777" w:rsidTr="004421D2">
        <w:trPr>
          <w:trHeight w:val="1120"/>
        </w:trPr>
        <w:tc>
          <w:tcPr>
            <w:tcW w:w="2978" w:type="dxa"/>
            <w:shd w:val="clear" w:color="auto" w:fill="F2F2F2" w:themeFill="background1" w:themeFillShade="F2"/>
          </w:tcPr>
          <w:p w14:paraId="15B6859C" w14:textId="77777777" w:rsidR="008850FB" w:rsidRPr="00554928" w:rsidRDefault="008850FB" w:rsidP="00487C3B">
            <w:pPr>
              <w:numPr>
                <w:ilvl w:val="0"/>
                <w:numId w:val="40"/>
              </w:numPr>
              <w:spacing w:before="120" w:after="120" w:line="276" w:lineRule="auto"/>
              <w:ind w:left="318" w:hanging="261"/>
              <w:contextualSpacing/>
              <w:jc w:val="left"/>
              <w:rPr>
                <w:b/>
              </w:rPr>
            </w:pPr>
            <w:r w:rsidRPr="00554928">
              <w:rPr>
                <w:b/>
              </w:rPr>
              <w:t>Przez jaki okres będą przechowywane moje dane osobowe?</w:t>
            </w:r>
          </w:p>
        </w:tc>
        <w:tc>
          <w:tcPr>
            <w:tcW w:w="7371" w:type="dxa"/>
          </w:tcPr>
          <w:p w14:paraId="16306A2C" w14:textId="77777777" w:rsidR="008850FB" w:rsidRPr="00554928" w:rsidRDefault="008850FB" w:rsidP="008850FB">
            <w:pPr>
              <w:spacing w:before="120" w:after="120" w:line="276" w:lineRule="auto"/>
              <w:jc w:val="left"/>
            </w:pPr>
            <w:r w:rsidRPr="00554928">
              <w:rPr>
                <w:rFonts w:eastAsia="Times New Roman"/>
              </w:rPr>
              <w:t>Pani/Pana dane osobowe będą przechowywane przez okres odpowiedni dla dokumentacji zamówień publicznych i zgodny z jednolitym rzeczowym wykazem akt urzędów marszałkowskich w zakresie działania archiwów zakładowych.</w:t>
            </w:r>
          </w:p>
        </w:tc>
      </w:tr>
      <w:tr w:rsidR="008850FB" w:rsidRPr="00554928" w14:paraId="5C5895C7" w14:textId="77777777" w:rsidTr="004421D2">
        <w:trPr>
          <w:trHeight w:val="1401"/>
        </w:trPr>
        <w:tc>
          <w:tcPr>
            <w:tcW w:w="2978" w:type="dxa"/>
            <w:shd w:val="clear" w:color="auto" w:fill="F2F2F2" w:themeFill="background1" w:themeFillShade="F2"/>
          </w:tcPr>
          <w:p w14:paraId="0E48BC63" w14:textId="77777777" w:rsidR="008850FB" w:rsidRPr="00554928" w:rsidRDefault="008850FB" w:rsidP="00487C3B">
            <w:pPr>
              <w:numPr>
                <w:ilvl w:val="0"/>
                <w:numId w:val="40"/>
              </w:numPr>
              <w:spacing w:before="120" w:after="120" w:line="276" w:lineRule="auto"/>
              <w:ind w:left="318" w:hanging="261"/>
              <w:jc w:val="left"/>
              <w:rPr>
                <w:b/>
              </w:rPr>
            </w:pPr>
            <w:r w:rsidRPr="00554928">
              <w:rPr>
                <w:b/>
              </w:rPr>
              <w:lastRenderedPageBreak/>
              <w:t>Jakie prawa mi przysługują w związku z przetwarzaniem moich danych osobowych?</w:t>
            </w:r>
          </w:p>
        </w:tc>
        <w:tc>
          <w:tcPr>
            <w:tcW w:w="7371" w:type="dxa"/>
          </w:tcPr>
          <w:p w14:paraId="176FE2EE" w14:textId="77777777" w:rsidR="008850FB" w:rsidRPr="00554928" w:rsidRDefault="008850FB" w:rsidP="008850FB">
            <w:pPr>
              <w:spacing w:before="120" w:after="120" w:line="276" w:lineRule="auto"/>
              <w:jc w:val="left"/>
            </w:pPr>
            <w:r w:rsidRPr="00554928">
              <w:t>Posiada Pani/Pan prawo:</w:t>
            </w:r>
          </w:p>
          <w:p w14:paraId="3A618A72" w14:textId="77777777" w:rsidR="008850FB" w:rsidRPr="00554928" w:rsidRDefault="008850FB" w:rsidP="00487C3B">
            <w:pPr>
              <w:numPr>
                <w:ilvl w:val="0"/>
                <w:numId w:val="38"/>
              </w:numPr>
              <w:spacing w:after="150" w:line="276" w:lineRule="auto"/>
              <w:ind w:left="709" w:hanging="283"/>
              <w:contextualSpacing/>
              <w:jc w:val="left"/>
              <w:rPr>
                <w:rFonts w:eastAsia="Times New Roman"/>
              </w:rPr>
            </w:pPr>
            <w:r w:rsidRPr="00554928">
              <w:rPr>
                <w:rFonts w:eastAsia="Times New Roman"/>
              </w:rPr>
              <w:t>na podstawie art. 15 RODO prawo dostępu do danych osobowych Pani/Pana dotyczących;</w:t>
            </w:r>
          </w:p>
          <w:p w14:paraId="4B0903EA" w14:textId="77777777" w:rsidR="008850FB" w:rsidRPr="00554928" w:rsidRDefault="008850FB" w:rsidP="00487C3B">
            <w:pPr>
              <w:numPr>
                <w:ilvl w:val="0"/>
                <w:numId w:val="38"/>
              </w:numPr>
              <w:spacing w:after="150" w:line="276" w:lineRule="auto"/>
              <w:ind w:left="709" w:hanging="283"/>
              <w:contextualSpacing/>
              <w:jc w:val="left"/>
              <w:rPr>
                <w:rFonts w:eastAsia="Times New Roman"/>
              </w:rPr>
            </w:pPr>
            <w:r w:rsidRPr="00554928">
              <w:rPr>
                <w:rFonts w:eastAsia="Times New Roman"/>
              </w:rPr>
              <w:t>na podstawie art. 16 RODO prawo do sprostowania Pani/Pana danych osobowych</w:t>
            </w:r>
            <w:r w:rsidRPr="00554928">
              <w:rPr>
                <w:rFonts w:eastAsia="Times New Roman"/>
                <w:vertAlign w:val="superscript"/>
              </w:rPr>
              <w:endnoteReference w:id="3"/>
            </w:r>
            <w:r w:rsidRPr="00554928">
              <w:rPr>
                <w:rFonts w:eastAsia="Times New Roman"/>
              </w:rPr>
              <w:t>*;</w:t>
            </w:r>
          </w:p>
          <w:p w14:paraId="33E8134E" w14:textId="77777777" w:rsidR="008850FB" w:rsidRPr="00554928" w:rsidRDefault="008850FB" w:rsidP="00487C3B">
            <w:pPr>
              <w:numPr>
                <w:ilvl w:val="0"/>
                <w:numId w:val="38"/>
              </w:numPr>
              <w:spacing w:after="150" w:line="276" w:lineRule="auto"/>
              <w:ind w:left="709" w:hanging="283"/>
              <w:contextualSpacing/>
              <w:jc w:val="left"/>
              <w:rPr>
                <w:rFonts w:eastAsia="Times New Roman"/>
              </w:rPr>
            </w:pPr>
            <w:r w:rsidRPr="00554928">
              <w:rPr>
                <w:rFonts w:eastAsia="Times New Roman"/>
              </w:rPr>
              <w:t>na podstawie art. 18 RODO prawo żądania od administratora ograniczenia przetwarzania danych osobowych z zastrzeżeniem przypadków, o których mowa w art. 18 ust. 2 RODO*</w:t>
            </w:r>
            <w:r w:rsidRPr="00554928">
              <w:rPr>
                <w:rFonts w:eastAsia="Times New Roman"/>
                <w:vertAlign w:val="superscript"/>
              </w:rPr>
              <w:endnoteReference w:id="4"/>
            </w:r>
            <w:r w:rsidRPr="00554928">
              <w:rPr>
                <w:rFonts w:eastAsia="Times New Roman"/>
              </w:rPr>
              <w:t xml:space="preserve">*;  </w:t>
            </w:r>
          </w:p>
          <w:p w14:paraId="6939755E" w14:textId="77777777" w:rsidR="008850FB" w:rsidRPr="00554928" w:rsidRDefault="008850FB" w:rsidP="00487C3B">
            <w:pPr>
              <w:numPr>
                <w:ilvl w:val="0"/>
                <w:numId w:val="38"/>
              </w:numPr>
              <w:spacing w:before="120" w:after="120" w:line="276" w:lineRule="auto"/>
              <w:ind w:left="709" w:hanging="283"/>
              <w:contextualSpacing/>
              <w:jc w:val="left"/>
            </w:pPr>
            <w:r w:rsidRPr="00554928">
              <w:rPr>
                <w:rFonts w:eastAsia="Times New Roman"/>
              </w:rPr>
              <w:t>prawo do wniesienia skargi do Prezesa Urzędu Ochrony Danych Osobowych, gdy uzna Pani/Pan, że przetwarzanie danych osobowych Pani/Pana dotyczących narusza przepisy RODO</w:t>
            </w:r>
            <w:r w:rsidRPr="00554928">
              <w:t>.</w:t>
            </w:r>
          </w:p>
        </w:tc>
      </w:tr>
      <w:tr w:rsidR="008850FB" w:rsidRPr="00554928" w14:paraId="269B6A6D" w14:textId="77777777" w:rsidTr="004421D2">
        <w:trPr>
          <w:trHeight w:val="1873"/>
        </w:trPr>
        <w:tc>
          <w:tcPr>
            <w:tcW w:w="2978" w:type="dxa"/>
            <w:shd w:val="clear" w:color="auto" w:fill="F2F2F2" w:themeFill="background1" w:themeFillShade="F2"/>
          </w:tcPr>
          <w:p w14:paraId="4D76CC15" w14:textId="77777777" w:rsidR="008850FB" w:rsidRPr="00554928" w:rsidRDefault="008850FB" w:rsidP="00487C3B">
            <w:pPr>
              <w:numPr>
                <w:ilvl w:val="0"/>
                <w:numId w:val="40"/>
              </w:numPr>
              <w:spacing w:before="120" w:after="120" w:line="276" w:lineRule="auto"/>
              <w:ind w:left="318" w:hanging="260"/>
              <w:contextualSpacing/>
              <w:jc w:val="left"/>
              <w:rPr>
                <w:b/>
              </w:rPr>
            </w:pPr>
            <w:r w:rsidRPr="00554928">
              <w:rPr>
                <w:b/>
              </w:rPr>
              <w:t>Komu mogą zostać przekazane moje dane osobowe?</w:t>
            </w:r>
          </w:p>
          <w:p w14:paraId="618024D5" w14:textId="77777777" w:rsidR="008850FB" w:rsidRPr="00554928" w:rsidRDefault="008850FB" w:rsidP="008850FB">
            <w:pPr>
              <w:spacing w:before="120" w:after="120" w:line="276" w:lineRule="auto"/>
              <w:ind w:left="318"/>
              <w:contextualSpacing/>
              <w:rPr>
                <w:b/>
              </w:rPr>
            </w:pPr>
            <w:r w:rsidRPr="00554928">
              <w:rPr>
                <w:b/>
              </w:rPr>
              <w:t>(wskazanie odbiorców danych)</w:t>
            </w:r>
          </w:p>
        </w:tc>
        <w:tc>
          <w:tcPr>
            <w:tcW w:w="7371" w:type="dxa"/>
          </w:tcPr>
          <w:p w14:paraId="0C11EC1A" w14:textId="77777777" w:rsidR="008850FB" w:rsidRPr="00554928" w:rsidRDefault="008850FB" w:rsidP="008850FB">
            <w:pPr>
              <w:spacing w:before="120" w:after="120" w:line="276" w:lineRule="auto"/>
              <w:jc w:val="left"/>
            </w:pPr>
            <w:r w:rsidRPr="00554928">
              <w:t>Pani/Pana dane osobowe mogą zostać ujawnione podmiotom upoważnionym na podstawie przepisów prawa. Ponadto Pani/Pana dane osobowe mogą zostać także ujawnione podmiotom przetwarzającym, w związku z realizacją umów, w ramach których zostało im powierzone przetwarzanie danych osobowych (np. dostawcom usług IT) a także nieograniczonej liczbie odbiorców w mediach: prasie, radiu, telewizji lub Internecie.</w:t>
            </w:r>
          </w:p>
        </w:tc>
      </w:tr>
      <w:tr w:rsidR="008850FB" w:rsidRPr="008850FB" w14:paraId="46210A59" w14:textId="77777777" w:rsidTr="004421D2">
        <w:trPr>
          <w:trHeight w:val="1731"/>
        </w:trPr>
        <w:tc>
          <w:tcPr>
            <w:tcW w:w="2978" w:type="dxa"/>
            <w:shd w:val="clear" w:color="auto" w:fill="F2F2F2" w:themeFill="background1" w:themeFillShade="F2"/>
          </w:tcPr>
          <w:p w14:paraId="334EAE4A" w14:textId="77777777" w:rsidR="008850FB" w:rsidRPr="00554928" w:rsidRDefault="008850FB" w:rsidP="00487C3B">
            <w:pPr>
              <w:numPr>
                <w:ilvl w:val="0"/>
                <w:numId w:val="40"/>
              </w:numPr>
              <w:spacing w:before="120" w:after="120" w:line="276" w:lineRule="auto"/>
              <w:ind w:left="318" w:hanging="261"/>
              <w:contextualSpacing/>
              <w:jc w:val="left"/>
              <w:rPr>
                <w:b/>
              </w:rPr>
            </w:pPr>
            <w:r w:rsidRPr="00554928">
              <w:rPr>
                <w:b/>
              </w:rPr>
              <w:t>Czy moje dane będą podlegały zautomatyzowanemu podejmowaniu decyzji (w tym profilowaniu)?</w:t>
            </w:r>
          </w:p>
        </w:tc>
        <w:tc>
          <w:tcPr>
            <w:tcW w:w="7371" w:type="dxa"/>
          </w:tcPr>
          <w:p w14:paraId="6C812CCA" w14:textId="77777777" w:rsidR="008850FB" w:rsidRPr="008850FB" w:rsidRDefault="008850FB" w:rsidP="008850FB">
            <w:pPr>
              <w:spacing w:before="120" w:after="120" w:line="276" w:lineRule="auto"/>
              <w:jc w:val="left"/>
              <w:rPr>
                <w:bCs/>
              </w:rPr>
            </w:pPr>
            <w:r w:rsidRPr="00554928">
              <w:t>Pani</w:t>
            </w:r>
            <w:r w:rsidRPr="00554928">
              <w:rPr>
                <w:bCs/>
              </w:rPr>
              <w:t>/Pana dane nie będą podlegały zautomatyzowanemu podejmowaniu decyzji.</w:t>
            </w:r>
            <w:r w:rsidRPr="008850FB">
              <w:rPr>
                <w:bCs/>
              </w:rPr>
              <w:t xml:space="preserve"> </w:t>
            </w:r>
          </w:p>
          <w:p w14:paraId="32A02E68" w14:textId="77777777" w:rsidR="008850FB" w:rsidRPr="008850FB" w:rsidRDefault="008850FB" w:rsidP="008850FB">
            <w:pPr>
              <w:spacing w:before="120" w:line="276" w:lineRule="auto"/>
              <w:ind w:left="34"/>
              <w:jc w:val="left"/>
            </w:pPr>
          </w:p>
        </w:tc>
      </w:tr>
    </w:tbl>
    <w:p w14:paraId="7C96C581" w14:textId="77777777" w:rsidR="008850FB" w:rsidRPr="008850FB" w:rsidRDefault="008850FB" w:rsidP="008850FB">
      <w:pPr>
        <w:spacing w:line="360" w:lineRule="auto"/>
        <w:ind w:left="567" w:hanging="141"/>
        <w:jc w:val="left"/>
        <w:rPr>
          <w:rFonts w:eastAsiaTheme="minorHAnsi"/>
          <w:color w:val="000000" w:themeColor="text1"/>
          <w:sz w:val="24"/>
          <w:szCs w:val="24"/>
          <w:lang w:eastAsia="en-US"/>
        </w:rPr>
      </w:pPr>
    </w:p>
    <w:p w14:paraId="2BBA6737" w14:textId="77777777" w:rsidR="00621D7D" w:rsidRDefault="00621D7D" w:rsidP="00621D7D">
      <w:pPr>
        <w:spacing w:line="360" w:lineRule="auto"/>
        <w:jc w:val="left"/>
        <w:rPr>
          <w:sz w:val="22"/>
        </w:rPr>
      </w:pPr>
    </w:p>
    <w:sectPr w:rsidR="00621D7D" w:rsidSect="008A3A20">
      <w:headerReference w:type="default" r:id="rId21"/>
      <w:footerReference w:type="default" r:id="rId22"/>
      <w:headerReference w:type="first" r:id="rId23"/>
      <w:footerReference w:type="first" r:id="rId24"/>
      <w:pgSz w:w="11907" w:h="16840"/>
      <w:pgMar w:top="992" w:right="1418" w:bottom="1135" w:left="1418" w:header="284" w:footer="5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CA6FCA" w14:textId="77777777" w:rsidR="007D0C1E" w:rsidRDefault="007D0C1E">
      <w:r>
        <w:separator/>
      </w:r>
    </w:p>
  </w:endnote>
  <w:endnote w:type="continuationSeparator" w:id="0">
    <w:p w14:paraId="015C8B7C" w14:textId="77777777" w:rsidR="007D0C1E" w:rsidRDefault="007D0C1E">
      <w:r>
        <w:continuationSeparator/>
      </w:r>
    </w:p>
  </w:endnote>
  <w:endnote w:id="1">
    <w:p w14:paraId="3506FCC1" w14:textId="77777777" w:rsidR="007D0C1E" w:rsidRPr="007145A5" w:rsidRDefault="007D0C1E" w:rsidP="000A5DF8">
      <w:pPr>
        <w:tabs>
          <w:tab w:val="left" w:pos="615"/>
        </w:tabs>
        <w:ind w:right="23"/>
        <w:jc w:val="left"/>
        <w:rPr>
          <w:b/>
          <w:i/>
          <w:vertAlign w:val="superscript"/>
        </w:rPr>
      </w:pPr>
      <w:r w:rsidRPr="007145A5">
        <w:rPr>
          <w:rStyle w:val="Odwoanieprzypisukocowego"/>
        </w:rPr>
        <w:t>*</w:t>
      </w:r>
      <w:r w:rsidRPr="007145A5">
        <w:t xml:space="preserve"> </w:t>
      </w:r>
      <w:r w:rsidRPr="007145A5">
        <w:rPr>
          <w:rFonts w:cstheme="minorHAnsi"/>
          <w:b/>
          <w:i/>
        </w:rPr>
        <w:t xml:space="preserve">Wyjaśnienie: </w:t>
      </w:r>
      <w:r w:rsidRPr="007145A5">
        <w:rPr>
          <w:rFonts w:cstheme="minorHAnsi"/>
          <w:i/>
        </w:rPr>
        <w:t>skorzystanie z prawa do sprostowania nie może skutkować zmianą</w:t>
      </w:r>
      <w:r w:rsidRPr="007145A5">
        <w:rPr>
          <w:rFonts w:cstheme="minorHAnsi"/>
          <w:b/>
          <w:i/>
        </w:rPr>
        <w:t xml:space="preserve"> </w:t>
      </w:r>
      <w:r w:rsidRPr="007145A5">
        <w:rPr>
          <w:rFonts w:cstheme="minorHAnsi"/>
          <w:i/>
        </w:rPr>
        <w:t>wyniku postępowania o udzielenie zamówienia publicznego ani zmianą postanowień umowy w zakresie niezgodnym z ustawą Pzp oraz nie może naruszać integralności protokołu oraz jego załączników.</w:t>
      </w:r>
    </w:p>
    <w:p w14:paraId="681B4BCE" w14:textId="77777777" w:rsidR="007D0C1E" w:rsidRPr="007145A5" w:rsidRDefault="007D0C1E" w:rsidP="000A5DF8">
      <w:pPr>
        <w:pStyle w:val="Tekstprzypisukocowego"/>
        <w:jc w:val="left"/>
        <w:rPr>
          <w:rFonts w:cstheme="minorHAnsi"/>
        </w:rPr>
      </w:pPr>
    </w:p>
  </w:endnote>
  <w:endnote w:id="2">
    <w:p w14:paraId="7A3819EA" w14:textId="77777777" w:rsidR="007D0C1E" w:rsidRPr="0050007A" w:rsidRDefault="007D0C1E" w:rsidP="000A5DF8">
      <w:pPr>
        <w:pStyle w:val="Tekstprzypisukocowego"/>
        <w:jc w:val="left"/>
        <w:rPr>
          <w:rFonts w:cstheme="minorHAnsi"/>
          <w:i/>
        </w:rPr>
      </w:pPr>
      <w:r w:rsidRPr="007145A5">
        <w:rPr>
          <w:rFonts w:cstheme="minorHAnsi"/>
        </w:rPr>
        <w:t xml:space="preserve">** </w:t>
      </w:r>
      <w:r w:rsidRPr="007145A5">
        <w:rPr>
          <w:rFonts w:cstheme="minorHAnsi"/>
          <w:b/>
          <w:i/>
        </w:rPr>
        <w:t xml:space="preserve">Wyjaśnienie: </w:t>
      </w:r>
      <w:r w:rsidRPr="007145A5">
        <w:rPr>
          <w:rFonts w:cstheme="minorHAnsi"/>
          <w:i/>
        </w:rPr>
        <w:t>prawo do ograniczenia przetwarzania nie ma zastosowania w odniesieniu</w:t>
      </w:r>
      <w:r w:rsidRPr="007145A5">
        <w:rPr>
          <w:rFonts w:cstheme="minorHAnsi"/>
          <w:b/>
          <w:i/>
        </w:rPr>
        <w:t xml:space="preserve"> </w:t>
      </w:r>
      <w:r w:rsidRPr="007145A5">
        <w:rPr>
          <w:rFonts w:cstheme="minorHAnsi"/>
          <w:i/>
        </w:rPr>
        <w:t>do przechowywania, w celu zapewnienia korzystania ze środków ochrony prawnej lub w celu ochrony praw innej osoby fizycznej lub prawnej, lub z uwagi na ważne względy interesu publicznego Unii Europejskiej lub państwa członkowskiego.</w:t>
      </w:r>
    </w:p>
  </w:endnote>
  <w:endnote w:id="3">
    <w:p w14:paraId="55471E6B" w14:textId="77777777" w:rsidR="007D0C1E" w:rsidRPr="005E243F" w:rsidRDefault="007D0C1E" w:rsidP="000A5DF8">
      <w:pPr>
        <w:tabs>
          <w:tab w:val="left" w:pos="615"/>
        </w:tabs>
        <w:ind w:right="23"/>
        <w:jc w:val="left"/>
        <w:rPr>
          <w:b/>
          <w:i/>
          <w:vertAlign w:val="superscript"/>
        </w:rPr>
      </w:pPr>
      <w:r w:rsidRPr="005E243F">
        <w:rPr>
          <w:rStyle w:val="Odwoanieprzypisukocowego"/>
        </w:rPr>
        <w:t>*</w:t>
      </w:r>
      <w:r w:rsidRPr="005E243F">
        <w:t xml:space="preserve"> </w:t>
      </w:r>
      <w:r w:rsidRPr="005E243F">
        <w:rPr>
          <w:rFonts w:cstheme="minorHAnsi"/>
          <w:b/>
          <w:i/>
        </w:rPr>
        <w:t xml:space="preserve">Wyjaśnienie: </w:t>
      </w:r>
      <w:r w:rsidRPr="005E243F">
        <w:rPr>
          <w:rFonts w:cstheme="minorHAnsi"/>
          <w:i/>
        </w:rPr>
        <w:t>skorzystanie z prawa do sprostowania nie może skutkować zmianą</w:t>
      </w:r>
      <w:r w:rsidRPr="005E243F">
        <w:rPr>
          <w:rFonts w:cstheme="minorHAnsi"/>
          <w:b/>
          <w:i/>
        </w:rPr>
        <w:t xml:space="preserve"> </w:t>
      </w:r>
      <w:r w:rsidRPr="005E243F">
        <w:rPr>
          <w:rFonts w:cstheme="minorHAnsi"/>
          <w:i/>
        </w:rPr>
        <w:t>wyniku postępowania o udzielenie zamówienia publicznego ani zmianą postanowień umowy w zakresie niezgodnym z ustawą Pzp oraz nie może naruszać integralności protokołu oraz jego załączników.</w:t>
      </w:r>
    </w:p>
    <w:p w14:paraId="2466C4D1" w14:textId="77777777" w:rsidR="007D0C1E" w:rsidRPr="005E243F" w:rsidRDefault="007D0C1E" w:rsidP="000A5DF8">
      <w:pPr>
        <w:pStyle w:val="Tekstprzypisukocowego"/>
        <w:jc w:val="left"/>
        <w:rPr>
          <w:rFonts w:cstheme="minorHAnsi"/>
        </w:rPr>
      </w:pPr>
    </w:p>
  </w:endnote>
  <w:endnote w:id="4">
    <w:p w14:paraId="15994684" w14:textId="77777777" w:rsidR="007D0C1E" w:rsidRDefault="007D0C1E" w:rsidP="000A5DF8">
      <w:pPr>
        <w:pStyle w:val="Tekstprzypisukocowego"/>
        <w:jc w:val="left"/>
      </w:pPr>
      <w:r w:rsidRPr="005E243F">
        <w:rPr>
          <w:rFonts w:cstheme="minorHAnsi"/>
        </w:rPr>
        <w:t xml:space="preserve">** </w:t>
      </w:r>
      <w:r w:rsidRPr="005E243F">
        <w:rPr>
          <w:rFonts w:cstheme="minorHAnsi"/>
          <w:b/>
          <w:i/>
        </w:rPr>
        <w:t xml:space="preserve">Wyjaśnienie: </w:t>
      </w:r>
      <w:r w:rsidRPr="005E243F">
        <w:rPr>
          <w:rFonts w:cstheme="minorHAnsi"/>
          <w:i/>
        </w:rPr>
        <w:t>prawo do ograniczenia przetwarzania nie ma zastosowania w odniesieniu</w:t>
      </w:r>
      <w:r w:rsidRPr="005E243F">
        <w:rPr>
          <w:rFonts w:cstheme="minorHAnsi"/>
          <w:b/>
          <w:i/>
        </w:rPr>
        <w:t xml:space="preserve"> </w:t>
      </w:r>
      <w:r w:rsidRPr="005E243F">
        <w:rPr>
          <w:rFonts w:cstheme="minorHAnsi"/>
          <w:i/>
        </w:rPr>
        <w:t>do przechowywania, w celu zapewnienia korzystania ze środków ochrony prawnej lub w celu ochrony praw innej osoby fizycznej lub prawnej, lub z uwagi na ważne względy interesu publicznego Unii Europejskiej lub państwa członkowskiego.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i/>
        <w:sz w:val="16"/>
        <w:szCs w:val="16"/>
      </w:rPr>
      <w:id w:val="-303232739"/>
      <w:docPartObj>
        <w:docPartGallery w:val="Page Numbers (Bottom of Page)"/>
        <w:docPartUnique/>
      </w:docPartObj>
    </w:sdtPr>
    <w:sdtEndPr/>
    <w:sdtContent>
      <w:sdt>
        <w:sdtPr>
          <w:rPr>
            <w:i/>
            <w:sz w:val="16"/>
            <w:szCs w:val="16"/>
          </w:rPr>
          <w:id w:val="-718123621"/>
          <w:docPartObj>
            <w:docPartGallery w:val="Page Numbers (Top of Page)"/>
            <w:docPartUnique/>
          </w:docPartObj>
        </w:sdtPr>
        <w:sdtEndPr/>
        <w:sdtContent>
          <w:p w14:paraId="4E33EF9C" w14:textId="6F0D20F8" w:rsidR="007D0C1E" w:rsidRDefault="007D0C1E" w:rsidP="00A74F97">
            <w:pPr>
              <w:pStyle w:val="Stopka"/>
            </w:pPr>
            <w:r>
              <w:rPr>
                <w:i/>
                <w:sz w:val="16"/>
                <w:szCs w:val="16"/>
              </w:rPr>
              <w:tab/>
            </w:r>
            <w:sdt>
              <w:sdtPr>
                <w:id w:val="51283954"/>
                <w:docPartObj>
                  <w:docPartGallery w:val="Page Numbers (Top of Page)"/>
                  <w:docPartUnique/>
                </w:docPartObj>
              </w:sdtPr>
              <w:sdtEndPr/>
              <w:sdtContent>
                <w:r w:rsidRPr="00B6076F">
                  <w:rPr>
                    <w:sz w:val="18"/>
                    <w:szCs w:val="18"/>
                  </w:rPr>
                  <w:t xml:space="preserve">Strona </w:t>
                </w:r>
                <w:r w:rsidRPr="00B6076F">
                  <w:rPr>
                    <w:b/>
                    <w:bCs/>
                    <w:sz w:val="18"/>
                    <w:szCs w:val="18"/>
                  </w:rPr>
                  <w:fldChar w:fldCharType="begin"/>
                </w:r>
                <w:r w:rsidRPr="00B6076F">
                  <w:rPr>
                    <w:b/>
                    <w:bCs/>
                    <w:sz w:val="18"/>
                    <w:szCs w:val="18"/>
                  </w:rPr>
                  <w:instrText>PAGE</w:instrText>
                </w:r>
                <w:r w:rsidRPr="00B6076F">
                  <w:rPr>
                    <w:b/>
                    <w:bCs/>
                    <w:sz w:val="18"/>
                    <w:szCs w:val="18"/>
                  </w:rPr>
                  <w:fldChar w:fldCharType="separate"/>
                </w:r>
                <w:r w:rsidR="005F5572">
                  <w:rPr>
                    <w:b/>
                    <w:bCs/>
                    <w:noProof/>
                    <w:sz w:val="18"/>
                    <w:szCs w:val="18"/>
                  </w:rPr>
                  <w:t>12</w:t>
                </w:r>
                <w:r w:rsidRPr="00B6076F">
                  <w:rPr>
                    <w:b/>
                    <w:bCs/>
                    <w:sz w:val="18"/>
                    <w:szCs w:val="18"/>
                  </w:rPr>
                  <w:fldChar w:fldCharType="end"/>
                </w:r>
                <w:r w:rsidRPr="00B6076F">
                  <w:rPr>
                    <w:sz w:val="18"/>
                    <w:szCs w:val="18"/>
                  </w:rPr>
                  <w:t xml:space="preserve"> z </w:t>
                </w:r>
                <w:r w:rsidRPr="00B6076F">
                  <w:rPr>
                    <w:b/>
                    <w:bCs/>
                    <w:sz w:val="18"/>
                    <w:szCs w:val="18"/>
                  </w:rPr>
                  <w:fldChar w:fldCharType="begin"/>
                </w:r>
                <w:r w:rsidRPr="00B6076F">
                  <w:rPr>
                    <w:b/>
                    <w:bCs/>
                    <w:sz w:val="18"/>
                    <w:szCs w:val="18"/>
                  </w:rPr>
                  <w:instrText>NUMPAGES</w:instrText>
                </w:r>
                <w:r w:rsidRPr="00B6076F">
                  <w:rPr>
                    <w:b/>
                    <w:bCs/>
                    <w:sz w:val="18"/>
                    <w:szCs w:val="18"/>
                  </w:rPr>
                  <w:fldChar w:fldCharType="separate"/>
                </w:r>
                <w:r w:rsidR="005F5572">
                  <w:rPr>
                    <w:b/>
                    <w:bCs/>
                    <w:noProof/>
                    <w:sz w:val="18"/>
                    <w:szCs w:val="18"/>
                  </w:rPr>
                  <w:t>23</w:t>
                </w:r>
                <w:r w:rsidRPr="00B6076F">
                  <w:rPr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  <w:p w14:paraId="3EA80665" w14:textId="2191C959" w:rsidR="007D0C1E" w:rsidRPr="007530CB" w:rsidRDefault="005F5572" w:rsidP="00154E28">
            <w:pPr>
              <w:tabs>
                <w:tab w:val="left" w:pos="4782"/>
                <w:tab w:val="left" w:pos="6168"/>
                <w:tab w:val="right" w:pos="14034"/>
              </w:tabs>
              <w:spacing w:after="120"/>
              <w:ind w:hanging="284"/>
              <w:rPr>
                <w:i/>
                <w:sz w:val="16"/>
                <w:szCs w:val="16"/>
              </w:rPr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253652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7AF27BE" w14:textId="6D40A565" w:rsidR="007D0C1E" w:rsidRDefault="007D0C1E">
            <w:pPr>
              <w:pStyle w:val="Stopka"/>
              <w:jc w:val="center"/>
            </w:pPr>
            <w:r w:rsidRPr="00B6076F">
              <w:rPr>
                <w:sz w:val="18"/>
                <w:szCs w:val="18"/>
              </w:rPr>
              <w:t xml:space="preserve">Strona </w:t>
            </w:r>
            <w:r w:rsidRPr="00B6076F">
              <w:rPr>
                <w:b/>
                <w:bCs/>
                <w:sz w:val="18"/>
                <w:szCs w:val="18"/>
              </w:rPr>
              <w:fldChar w:fldCharType="begin"/>
            </w:r>
            <w:r w:rsidRPr="00B6076F">
              <w:rPr>
                <w:b/>
                <w:bCs/>
                <w:sz w:val="18"/>
                <w:szCs w:val="18"/>
              </w:rPr>
              <w:instrText>PAGE</w:instrText>
            </w:r>
            <w:r w:rsidRPr="00B6076F">
              <w:rPr>
                <w:b/>
                <w:bCs/>
                <w:sz w:val="18"/>
                <w:szCs w:val="18"/>
              </w:rPr>
              <w:fldChar w:fldCharType="separate"/>
            </w:r>
            <w:r w:rsidR="005F5572">
              <w:rPr>
                <w:b/>
                <w:bCs/>
                <w:noProof/>
                <w:sz w:val="18"/>
                <w:szCs w:val="18"/>
              </w:rPr>
              <w:t>1</w:t>
            </w:r>
            <w:r w:rsidRPr="00B6076F">
              <w:rPr>
                <w:b/>
                <w:bCs/>
                <w:sz w:val="18"/>
                <w:szCs w:val="18"/>
              </w:rPr>
              <w:fldChar w:fldCharType="end"/>
            </w:r>
            <w:r w:rsidRPr="00B6076F">
              <w:rPr>
                <w:sz w:val="18"/>
                <w:szCs w:val="18"/>
              </w:rPr>
              <w:t xml:space="preserve"> z </w:t>
            </w:r>
            <w:r w:rsidRPr="00B6076F">
              <w:rPr>
                <w:b/>
                <w:bCs/>
                <w:sz w:val="18"/>
                <w:szCs w:val="18"/>
              </w:rPr>
              <w:fldChar w:fldCharType="begin"/>
            </w:r>
            <w:r w:rsidRPr="00B6076F">
              <w:rPr>
                <w:b/>
                <w:bCs/>
                <w:sz w:val="18"/>
                <w:szCs w:val="18"/>
              </w:rPr>
              <w:instrText>NUMPAGES</w:instrText>
            </w:r>
            <w:r w:rsidRPr="00B6076F">
              <w:rPr>
                <w:b/>
                <w:bCs/>
                <w:sz w:val="18"/>
                <w:szCs w:val="18"/>
              </w:rPr>
              <w:fldChar w:fldCharType="separate"/>
            </w:r>
            <w:r w:rsidR="005F5572">
              <w:rPr>
                <w:b/>
                <w:bCs/>
                <w:noProof/>
                <w:sz w:val="18"/>
                <w:szCs w:val="18"/>
              </w:rPr>
              <w:t>23</w:t>
            </w:r>
            <w:r w:rsidRPr="00B6076F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3758D97" w14:textId="0A039D1D" w:rsidR="007D0C1E" w:rsidRPr="007530CB" w:rsidRDefault="007D0C1E" w:rsidP="000D6344">
    <w:pPr>
      <w:tabs>
        <w:tab w:val="left" w:pos="4782"/>
        <w:tab w:val="left" w:pos="6168"/>
        <w:tab w:val="right" w:pos="14034"/>
      </w:tabs>
      <w:spacing w:after="120"/>
      <w:ind w:hanging="284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978F30" w14:textId="77777777" w:rsidR="007D0C1E" w:rsidRDefault="007D0C1E">
      <w:r>
        <w:separator/>
      </w:r>
    </w:p>
  </w:footnote>
  <w:footnote w:type="continuationSeparator" w:id="0">
    <w:p w14:paraId="7C0F2A77" w14:textId="77777777" w:rsidR="007D0C1E" w:rsidRDefault="007D0C1E">
      <w:r>
        <w:continuationSeparator/>
      </w:r>
    </w:p>
  </w:footnote>
  <w:footnote w:id="1">
    <w:p w14:paraId="278EF059" w14:textId="77777777" w:rsidR="007D0C1E" w:rsidRPr="000A1CFC" w:rsidRDefault="007D0C1E" w:rsidP="00145062">
      <w:pPr>
        <w:pStyle w:val="Tekstprzypisudolnego"/>
        <w:jc w:val="left"/>
      </w:pPr>
      <w:r w:rsidRPr="000A1CFC">
        <w:rPr>
          <w:rStyle w:val="Odwoanieprzypisudolnego"/>
        </w:rPr>
        <w:footnoteRef/>
      </w:r>
      <w:r w:rsidRPr="000A1CFC">
        <w:t xml:space="preserve"> Wykaz poszczególnych dokumentów i oświadczeń składanych w postępowaniu oraz ich forma, sposób sporządzania i przekazywania zostały określone przez Zamawiającego w pkt. 8 niniejszej swz.</w:t>
      </w:r>
    </w:p>
  </w:footnote>
  <w:footnote w:id="2">
    <w:p w14:paraId="3F23E983" w14:textId="77777777" w:rsidR="007D0C1E" w:rsidRPr="001A7890" w:rsidRDefault="007D0C1E" w:rsidP="00D0038A">
      <w:pPr>
        <w:pStyle w:val="Tekstprzypisudolnego"/>
        <w:spacing w:before="120"/>
        <w:ind w:left="142" w:hanging="142"/>
        <w:jc w:val="left"/>
        <w:rPr>
          <w:rFonts w:cstheme="minorHAnsi"/>
          <w:i/>
        </w:rPr>
      </w:pPr>
      <w:r w:rsidRPr="001A7890">
        <w:rPr>
          <w:rStyle w:val="Odwoanieprzypisudolnego"/>
          <w:rFonts w:cstheme="minorHAnsi"/>
        </w:rPr>
        <w:footnoteRef/>
      </w:r>
      <w:r w:rsidRPr="001A7890">
        <w:rPr>
          <w:rFonts w:cstheme="minorHAnsi"/>
          <w:i/>
        </w:rPr>
        <w:t>Rozporządzenie Parlamentu Europejskiego i Rady (UE) 2016/679 z 27.04.2016 r. w sprawie ochrony osób fizycznych w związku z przetwarzaniem danych osobowych i w sprawie swobodnego przepływu takich danych oraz uchylenia dyrektywy 95/46/WE (ogólne rozporządzenie o ochronie danych).</w:t>
      </w:r>
    </w:p>
  </w:footnote>
  <w:footnote w:id="3">
    <w:p w14:paraId="5FC225F9" w14:textId="77777777" w:rsidR="007D0C1E" w:rsidRDefault="007D0C1E" w:rsidP="00D0038A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left"/>
        <w:rPr>
          <w:rFonts w:ascii="Times New Roman" w:eastAsia="Times New Roman" w:hAnsi="Times New Roman" w:cs="Times New Roman"/>
          <w:color w:val="000000"/>
        </w:rPr>
      </w:pPr>
      <w:r w:rsidRPr="007145A5">
        <w:rPr>
          <w:rFonts w:cstheme="minorHAnsi"/>
          <w:vertAlign w:val="superscript"/>
        </w:rPr>
        <w:footnoteRef/>
      </w:r>
      <w:r w:rsidRPr="007145A5">
        <w:rPr>
          <w:rFonts w:cstheme="minorHAnsi"/>
        </w:rPr>
        <w:t xml:space="preserve"> </w:t>
      </w:r>
      <w:r w:rsidRPr="007145A5">
        <w:rPr>
          <w:rFonts w:cstheme="minorHAnsi"/>
        </w:rPr>
        <w:tab/>
        <w:t>Dotyczy wykonawcy, którego oferta zostanie wybrana jako najkorzystniejsza i z którym zostanie zawarta umowa.</w:t>
      </w:r>
    </w:p>
  </w:footnote>
  <w:footnote w:id="4">
    <w:p w14:paraId="3637A410" w14:textId="77777777" w:rsidR="007D0C1E" w:rsidRPr="00C27B5A" w:rsidRDefault="007D0C1E" w:rsidP="00D0038A">
      <w:pPr>
        <w:pStyle w:val="Tekstprzypisudolnego"/>
        <w:spacing w:before="120"/>
        <w:ind w:left="142" w:hanging="142"/>
        <w:jc w:val="left"/>
        <w:rPr>
          <w:i/>
        </w:rPr>
      </w:pPr>
      <w:r w:rsidRPr="005E67F3">
        <w:rPr>
          <w:rStyle w:val="Odwoanieprzypisudolnego"/>
          <w:szCs w:val="22"/>
        </w:rPr>
        <w:footnoteRef/>
      </w:r>
      <w:r w:rsidRPr="00C27B5A">
        <w:rPr>
          <w:i/>
        </w:rPr>
        <w:t>Rozporządzenie Parlamentu Europejskiego i Rady (UE) 2016/679 z 27.04.2016 r. w sprawie ochrony osób fizycznych w związku z przetwarzaniem danych osobowych i w sprawie swobodnego przepływu takich danych oraz uchylenia dyrektywy 95/46/WE (ogólne rozporządzenie o ochronie danych).</w:t>
      </w:r>
    </w:p>
  </w:footnote>
  <w:footnote w:id="5">
    <w:p w14:paraId="0F9DD527" w14:textId="77777777" w:rsidR="007D0C1E" w:rsidRPr="00C27B5A" w:rsidRDefault="007D0C1E" w:rsidP="00D0038A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left"/>
        <w:rPr>
          <w:rFonts w:ascii="Times New Roman" w:eastAsia="Times New Roman" w:hAnsi="Times New Roman" w:cs="Times New Roman"/>
        </w:rPr>
      </w:pPr>
      <w:r w:rsidRPr="00C27B5A">
        <w:rPr>
          <w:rFonts w:cstheme="minorHAnsi"/>
          <w:vertAlign w:val="superscript"/>
        </w:rPr>
        <w:footnoteRef/>
      </w:r>
      <w:r w:rsidRPr="00C27B5A">
        <w:rPr>
          <w:rFonts w:cstheme="minorHAnsi"/>
        </w:rPr>
        <w:t xml:space="preserve"> </w:t>
      </w:r>
      <w:r w:rsidRPr="00C27B5A">
        <w:rPr>
          <w:rFonts w:cstheme="minorHAnsi"/>
        </w:rPr>
        <w:tab/>
        <w:t>Dotyczy wykonawcy, którego oferta zostanie wybrana jako najkorzystniejsza i z którym zostanie zawarta umowa.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1C33FC" w14:textId="25500965" w:rsidR="007D0C1E" w:rsidRDefault="007D0C1E" w:rsidP="00A74F97">
    <w:pPr>
      <w:pStyle w:val="Nagwek"/>
      <w:jc w:val="left"/>
      <w:rPr>
        <w:b/>
        <w:szCs w:val="16"/>
      </w:rPr>
    </w:pPr>
    <w:r w:rsidRPr="00A74F97">
      <w:rPr>
        <w:b/>
        <w:szCs w:val="16"/>
      </w:rPr>
      <w:t xml:space="preserve"> </w:t>
    </w:r>
  </w:p>
  <w:p w14:paraId="3C8E59E8" w14:textId="1C25D123" w:rsidR="007D0C1E" w:rsidRPr="00B6076F" w:rsidRDefault="007D0C1E" w:rsidP="00A74F97">
    <w:pPr>
      <w:pStyle w:val="Nagwek"/>
      <w:jc w:val="right"/>
      <w:rPr>
        <w:b/>
        <w:sz w:val="24"/>
      </w:rPr>
    </w:pPr>
    <w:r w:rsidRPr="00B6076F">
      <w:rPr>
        <w:b/>
        <w:szCs w:val="16"/>
      </w:rPr>
      <w:t xml:space="preserve">Znak sprawy: </w:t>
    </w:r>
    <w:r>
      <w:rPr>
        <w:rFonts w:eastAsia="Times New Roman"/>
        <w:b/>
        <w:sz w:val="18"/>
      </w:rPr>
      <w:t>RO-IV.272.3.2026</w:t>
    </w:r>
  </w:p>
  <w:p w14:paraId="23134C7E" w14:textId="003CC926" w:rsidR="007D0C1E" w:rsidRDefault="007D0C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FCE52" w14:textId="40AC6E2B" w:rsidR="007D0C1E" w:rsidRDefault="007D0C1E" w:rsidP="00A35D58">
    <w:pPr>
      <w:pStyle w:val="Nagwek"/>
    </w:pPr>
    <w:r>
      <w:rPr>
        <w:noProof/>
        <w:sz w:val="16"/>
        <w:szCs w:val="16"/>
      </w:rPr>
      <w:drawing>
        <wp:inline distT="0" distB="0" distL="0" distR="0" wp14:anchorId="320B516C" wp14:editId="773F61FD">
          <wp:extent cx="2250440" cy="318135"/>
          <wp:effectExtent l="0" t="0" r="0" b="5715"/>
          <wp:docPr id="1" name="Obraz 1" descr="cid:image001.png@01DCB872.279E71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3" descr="cid:image001.png@01DCB872.279E71B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0440" cy="318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5B5506" w14:textId="77777777" w:rsidR="007D0C1E" w:rsidRDefault="007D0C1E" w:rsidP="00B6076F">
    <w:pPr>
      <w:pStyle w:val="Nagwek"/>
      <w:jc w:val="right"/>
      <w:rPr>
        <w:b/>
        <w:szCs w:val="16"/>
      </w:rPr>
    </w:pPr>
  </w:p>
  <w:p w14:paraId="4C138E5D" w14:textId="11C4C6F9" w:rsidR="007D0C1E" w:rsidRPr="00B6076F" w:rsidRDefault="007D0C1E" w:rsidP="00B6076F">
    <w:pPr>
      <w:pStyle w:val="Nagwek"/>
      <w:jc w:val="right"/>
      <w:rPr>
        <w:b/>
        <w:sz w:val="24"/>
      </w:rPr>
    </w:pPr>
    <w:r w:rsidRPr="00B6076F">
      <w:rPr>
        <w:b/>
        <w:szCs w:val="16"/>
      </w:rPr>
      <w:t xml:space="preserve">Znak sprawy: </w:t>
    </w:r>
    <w:r>
      <w:rPr>
        <w:b/>
        <w:szCs w:val="16"/>
      </w:rPr>
      <w:t>RO-IV.272.3.2026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singleLevel"/>
    <w:tmpl w:val="00000009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b w:val="0"/>
        <w:color w:val="000000"/>
        <w:sz w:val="22"/>
        <w:szCs w:val="22"/>
      </w:rPr>
    </w:lvl>
  </w:abstractNum>
  <w:abstractNum w:abstractNumId="1" w15:restartNumberingAfterBreak="0">
    <w:nsid w:val="0000000F"/>
    <w:multiLevelType w:val="singleLevel"/>
    <w:tmpl w:val="BBAC4F0E"/>
    <w:name w:val="WW8Num15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0"/>
        <w:szCs w:val="20"/>
      </w:rPr>
    </w:lvl>
  </w:abstractNum>
  <w:abstractNum w:abstractNumId="2" w15:restartNumberingAfterBreak="0">
    <w:nsid w:val="01E131BC"/>
    <w:multiLevelType w:val="hybridMultilevel"/>
    <w:tmpl w:val="51D25A4C"/>
    <w:lvl w:ilvl="0" w:tplc="344A49F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9A813D9"/>
    <w:multiLevelType w:val="multilevel"/>
    <w:tmpl w:val="9F8087B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b w:val="0"/>
        <w:i w:val="0"/>
        <w:color w:val="000000"/>
        <w:sz w:val="22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2B39AC"/>
    <w:multiLevelType w:val="multilevel"/>
    <w:tmpl w:val="802A55F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b w:val="0"/>
        <w:i w:val="0"/>
        <w:color w:val="000000"/>
        <w:sz w:val="22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AF14D4"/>
    <w:multiLevelType w:val="multilevel"/>
    <w:tmpl w:val="42A420F2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b w:val="0"/>
        <w:i w:val="0"/>
        <w:color w:val="000000"/>
        <w:sz w:val="22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670586"/>
    <w:multiLevelType w:val="hybridMultilevel"/>
    <w:tmpl w:val="50B80364"/>
    <w:lvl w:ilvl="0" w:tplc="AFE8E17E">
      <w:start w:val="1"/>
      <w:numFmt w:val="decimal"/>
      <w:lvlText w:val="%1."/>
      <w:lvlJc w:val="left"/>
      <w:pPr>
        <w:ind w:left="357" w:hanging="357"/>
      </w:pPr>
      <w:rPr>
        <w:rFonts w:ascii="Arial" w:hAnsi="Arial" w:cs="Times New Roman" w:hint="default"/>
        <w:b w:val="0"/>
        <w:i w:val="0"/>
        <w:strike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48C1ED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9B78E6B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CF12FD"/>
    <w:multiLevelType w:val="hybridMultilevel"/>
    <w:tmpl w:val="F4B428F0"/>
    <w:lvl w:ilvl="0" w:tplc="07627E94">
      <w:start w:val="1"/>
      <w:numFmt w:val="decimal"/>
      <w:lvlText w:val="%1)"/>
      <w:lvlJc w:val="left"/>
      <w:pPr>
        <w:ind w:left="75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 w15:restartNumberingAfterBreak="0">
    <w:nsid w:val="15E06D6D"/>
    <w:multiLevelType w:val="hybridMultilevel"/>
    <w:tmpl w:val="2640DE3A"/>
    <w:lvl w:ilvl="0" w:tplc="18C0FCF4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960AA4"/>
    <w:multiLevelType w:val="hybridMultilevel"/>
    <w:tmpl w:val="5CCA3088"/>
    <w:lvl w:ilvl="0" w:tplc="D944B23E">
      <w:start w:val="1"/>
      <w:numFmt w:val="bullet"/>
      <w:lvlText w:val="−"/>
      <w:lvlJc w:val="left"/>
      <w:pPr>
        <w:ind w:left="1713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974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69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1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3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5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7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29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1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34" w:hanging="360"/>
      </w:pPr>
      <w:rPr>
        <w:rFonts w:ascii="Wingdings" w:hAnsi="Wingdings" w:hint="default"/>
      </w:rPr>
    </w:lvl>
  </w:abstractNum>
  <w:abstractNum w:abstractNumId="11" w15:restartNumberingAfterBreak="0">
    <w:nsid w:val="1B0134C0"/>
    <w:multiLevelType w:val="hybridMultilevel"/>
    <w:tmpl w:val="73586224"/>
    <w:lvl w:ilvl="0" w:tplc="98CE8186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46D16D8"/>
    <w:multiLevelType w:val="hybridMultilevel"/>
    <w:tmpl w:val="99D64530"/>
    <w:lvl w:ilvl="0" w:tplc="04F206B4">
      <w:start w:val="1"/>
      <w:numFmt w:val="decimal"/>
      <w:pStyle w:val="Nagwek3"/>
      <w:lvlText w:val="9.%1)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67522"/>
    <w:multiLevelType w:val="hybridMultilevel"/>
    <w:tmpl w:val="E2207EF4"/>
    <w:lvl w:ilvl="0" w:tplc="D042EE6C">
      <w:start w:val="1"/>
      <w:numFmt w:val="bullet"/>
      <w:lvlText w:val="-"/>
      <w:lvlJc w:val="left"/>
      <w:pPr>
        <w:ind w:left="1077" w:hanging="360"/>
      </w:pPr>
      <w:rPr>
        <w:rFonts w:ascii="Calibri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2525350A"/>
    <w:multiLevelType w:val="hybridMultilevel"/>
    <w:tmpl w:val="3C40D016"/>
    <w:lvl w:ilvl="0" w:tplc="60B69A70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59A3CED"/>
    <w:multiLevelType w:val="hybridMultilevel"/>
    <w:tmpl w:val="D268707A"/>
    <w:lvl w:ilvl="0" w:tplc="AFE8E17E">
      <w:start w:val="1"/>
      <w:numFmt w:val="decimal"/>
      <w:lvlText w:val="%1."/>
      <w:lvlJc w:val="left"/>
      <w:pPr>
        <w:ind w:left="357" w:hanging="357"/>
      </w:pPr>
      <w:rPr>
        <w:rFonts w:ascii="Arial" w:hAnsi="Arial" w:cs="Times New Roman" w:hint="default"/>
        <w:b w:val="0"/>
        <w:i w:val="0"/>
        <w:strike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48C1ED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9B78E6B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EC0133"/>
    <w:multiLevelType w:val="hybridMultilevel"/>
    <w:tmpl w:val="863872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67A2D96">
      <w:start w:val="1"/>
      <w:numFmt w:val="lowerLetter"/>
      <w:lvlText w:val="%2)"/>
      <w:lvlJc w:val="left"/>
      <w:pPr>
        <w:ind w:left="1170" w:hanging="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CC65D8"/>
    <w:multiLevelType w:val="multilevel"/>
    <w:tmpl w:val="13282A32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  <w:color w:val="00000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021111"/>
    <w:multiLevelType w:val="multilevel"/>
    <w:tmpl w:val="3C4456DC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b w:val="0"/>
        <w:i w:val="0"/>
        <w:color w:val="000000"/>
        <w:sz w:val="22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F714A1"/>
    <w:multiLevelType w:val="hybridMultilevel"/>
    <w:tmpl w:val="38B83A80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33CD7C8D"/>
    <w:multiLevelType w:val="hybridMultilevel"/>
    <w:tmpl w:val="7C72A8F8"/>
    <w:lvl w:ilvl="0" w:tplc="C7767286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2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4781A20"/>
    <w:multiLevelType w:val="hybridMultilevel"/>
    <w:tmpl w:val="863872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67A2D96">
      <w:start w:val="1"/>
      <w:numFmt w:val="lowerLetter"/>
      <w:lvlText w:val="%2)"/>
      <w:lvlJc w:val="left"/>
      <w:pPr>
        <w:ind w:left="1170" w:hanging="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6F3B4A"/>
    <w:multiLevelType w:val="hybridMultilevel"/>
    <w:tmpl w:val="0720AB54"/>
    <w:lvl w:ilvl="0" w:tplc="5330AFDA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2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AAF0A11"/>
    <w:multiLevelType w:val="multilevel"/>
    <w:tmpl w:val="CCF0A6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170" w:hanging="9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C24AAA"/>
    <w:multiLevelType w:val="multilevel"/>
    <w:tmpl w:val="60040C7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1A4FC7"/>
    <w:multiLevelType w:val="hybridMultilevel"/>
    <w:tmpl w:val="9D0A2328"/>
    <w:lvl w:ilvl="0" w:tplc="A3440AC6">
      <w:start w:val="2"/>
      <w:numFmt w:val="decimal"/>
      <w:lvlText w:val="%1."/>
      <w:lvlJc w:val="left"/>
      <w:pPr>
        <w:ind w:left="357" w:hanging="357"/>
      </w:pPr>
      <w:rPr>
        <w:rFonts w:ascii="Arial" w:hAnsi="Arial" w:cs="Times New Roman" w:hint="default"/>
        <w:b w:val="0"/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8C56D5"/>
    <w:multiLevelType w:val="hybridMultilevel"/>
    <w:tmpl w:val="EA12462E"/>
    <w:lvl w:ilvl="0" w:tplc="F67A2D96">
      <w:start w:val="1"/>
      <w:numFmt w:val="lowerLetter"/>
      <w:lvlText w:val="%1)"/>
      <w:lvlJc w:val="left"/>
      <w:pPr>
        <w:ind w:left="1170" w:hanging="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2466B4"/>
    <w:multiLevelType w:val="multilevel"/>
    <w:tmpl w:val="C09CC588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D54DA8"/>
    <w:multiLevelType w:val="multilevel"/>
    <w:tmpl w:val="BDFCDD9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b w:val="0"/>
        <w:i w:val="0"/>
        <w:color w:val="000000"/>
        <w:sz w:val="22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476024C"/>
    <w:multiLevelType w:val="hybridMultilevel"/>
    <w:tmpl w:val="8BFCB378"/>
    <w:lvl w:ilvl="0" w:tplc="F446B6AE">
      <w:start w:val="1"/>
      <w:numFmt w:val="decimal"/>
      <w:pStyle w:val="Nagwek1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132F89"/>
    <w:multiLevelType w:val="multilevel"/>
    <w:tmpl w:val="35488EF6"/>
    <w:lvl w:ilvl="0">
      <w:start w:val="3"/>
      <w:numFmt w:val="decimal"/>
      <w:lvlText w:val="%1."/>
      <w:lvlJc w:val="left"/>
      <w:pPr>
        <w:ind w:left="360" w:hanging="360"/>
      </w:pPr>
      <w:rPr>
        <w:rFonts w:ascii="Arial" w:eastAsia="Arial" w:hAnsi="Arial" w:cs="Arial" w:hint="default"/>
        <w:b w:val="0"/>
        <w:i w:val="0"/>
        <w:color w:val="000000"/>
        <w:sz w:val="22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1" w15:restartNumberingAfterBreak="0">
    <w:nsid w:val="580E5862"/>
    <w:multiLevelType w:val="hybridMultilevel"/>
    <w:tmpl w:val="808E484A"/>
    <w:lvl w:ilvl="0" w:tplc="0A2A4E7C">
      <w:start w:val="1"/>
      <w:numFmt w:val="decimal"/>
      <w:pStyle w:val="Nagwek2"/>
      <w:lvlText w:val="8.%1)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8475C"/>
    <w:multiLevelType w:val="multilevel"/>
    <w:tmpl w:val="58669D6C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b w:val="0"/>
        <w:i w:val="0"/>
        <w:color w:val="000000"/>
        <w:sz w:val="22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A6E0430"/>
    <w:multiLevelType w:val="multilevel"/>
    <w:tmpl w:val="A226032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b w:val="0"/>
        <w:i w:val="0"/>
        <w:color w:val="000000"/>
        <w:sz w:val="22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C5F650F"/>
    <w:multiLevelType w:val="multilevel"/>
    <w:tmpl w:val="7D3015E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170" w:hanging="9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A24A6A"/>
    <w:multiLevelType w:val="hybridMultilevel"/>
    <w:tmpl w:val="1BB67E7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677C523F"/>
    <w:multiLevelType w:val="hybridMultilevel"/>
    <w:tmpl w:val="A0042A1E"/>
    <w:lvl w:ilvl="0" w:tplc="744618E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7" w15:restartNumberingAfterBreak="0">
    <w:nsid w:val="67F56DC6"/>
    <w:multiLevelType w:val="hybridMultilevel"/>
    <w:tmpl w:val="0E90E8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47279A"/>
    <w:multiLevelType w:val="multilevel"/>
    <w:tmpl w:val="7A7A2860"/>
    <w:lvl w:ilvl="0">
      <w:start w:val="1"/>
      <w:numFmt w:val="decimal"/>
      <w:lvlText w:val="%1."/>
      <w:lvlJc w:val="left"/>
      <w:pPr>
        <w:ind w:left="357" w:hanging="357"/>
      </w:pPr>
      <w:rPr>
        <w:rFonts w:ascii="Arial" w:eastAsia="Arial" w:hAnsi="Arial" w:cs="Arial"/>
        <w:b w:val="0"/>
        <w:i w:val="0"/>
        <w:color w:val="000000"/>
        <w:sz w:val="22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sz w:val="22"/>
        <w:szCs w:val="22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CE4E5A"/>
    <w:multiLevelType w:val="multilevel"/>
    <w:tmpl w:val="E2EAE33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b w:val="0"/>
        <w:i w:val="0"/>
        <w:color w:val="000000"/>
        <w:sz w:val="22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C670B33"/>
    <w:multiLevelType w:val="hybridMultilevel"/>
    <w:tmpl w:val="A2AAD71C"/>
    <w:lvl w:ilvl="0" w:tplc="D944B23E">
      <w:start w:val="1"/>
      <w:numFmt w:val="bullet"/>
      <w:lvlText w:val="−"/>
      <w:lvlJc w:val="left"/>
      <w:pPr>
        <w:ind w:left="25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1" w15:restartNumberingAfterBreak="0">
    <w:nsid w:val="6F4B5F73"/>
    <w:multiLevelType w:val="hybridMultilevel"/>
    <w:tmpl w:val="C9CC3FE6"/>
    <w:lvl w:ilvl="0" w:tplc="D25824F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CD6556"/>
    <w:multiLevelType w:val="multilevel"/>
    <w:tmpl w:val="E478503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C57793"/>
    <w:multiLevelType w:val="multilevel"/>
    <w:tmpl w:val="2BF0F046"/>
    <w:lvl w:ilvl="0">
      <w:start w:val="1"/>
      <w:numFmt w:val="decimal"/>
      <w:pStyle w:val="Styl2SWZ"/>
      <w:lvlText w:val="%1)"/>
      <w:lvlJc w:val="left"/>
      <w:pPr>
        <w:ind w:left="360" w:hanging="360"/>
      </w:pPr>
      <w:rPr>
        <w:b/>
        <w:i w:val="0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0FE10C4"/>
    <w:multiLevelType w:val="hybridMultilevel"/>
    <w:tmpl w:val="1D1AB8B0"/>
    <w:lvl w:ilvl="0" w:tplc="BDDC5988">
      <w:start w:val="1"/>
      <w:numFmt w:val="decimal"/>
      <w:lvlText w:val="%1)"/>
      <w:lvlJc w:val="left"/>
      <w:pPr>
        <w:ind w:left="360" w:hanging="360"/>
      </w:pPr>
      <w:rPr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B801BF"/>
    <w:multiLevelType w:val="hybridMultilevel"/>
    <w:tmpl w:val="55C623B8"/>
    <w:lvl w:ilvl="0" w:tplc="D042EE6C">
      <w:start w:val="1"/>
      <w:numFmt w:val="bullet"/>
      <w:lvlText w:val="-"/>
      <w:lvlJc w:val="left"/>
      <w:pPr>
        <w:ind w:left="108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21B513D"/>
    <w:multiLevelType w:val="multilevel"/>
    <w:tmpl w:val="456A7FCC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b w:val="0"/>
        <w:i w:val="0"/>
        <w:color w:val="000000"/>
        <w:sz w:val="22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47C7B08"/>
    <w:multiLevelType w:val="multilevel"/>
    <w:tmpl w:val="487C3462"/>
    <w:lvl w:ilvl="0">
      <w:start w:val="1"/>
      <w:numFmt w:val="lowerLetter"/>
      <w:pStyle w:val="Styl1SWZ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F26FBE"/>
    <w:multiLevelType w:val="multilevel"/>
    <w:tmpl w:val="BD0E7492"/>
    <w:lvl w:ilvl="0">
      <w:start w:val="1"/>
      <w:numFmt w:val="decimal"/>
      <w:lvlText w:val="%1."/>
      <w:lvlJc w:val="left"/>
      <w:pPr>
        <w:ind w:left="357" w:hanging="357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7B771A"/>
    <w:multiLevelType w:val="multilevel"/>
    <w:tmpl w:val="CDDAD36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0A72BD"/>
    <w:multiLevelType w:val="hybridMultilevel"/>
    <w:tmpl w:val="97E474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7"/>
  </w:num>
  <w:num w:numId="2">
    <w:abstractNumId w:val="43"/>
  </w:num>
  <w:num w:numId="3">
    <w:abstractNumId w:val="42"/>
  </w:num>
  <w:num w:numId="4">
    <w:abstractNumId w:val="18"/>
  </w:num>
  <w:num w:numId="5">
    <w:abstractNumId w:val="27"/>
  </w:num>
  <w:num w:numId="6">
    <w:abstractNumId w:val="39"/>
  </w:num>
  <w:num w:numId="7">
    <w:abstractNumId w:val="38"/>
  </w:num>
  <w:num w:numId="8">
    <w:abstractNumId w:val="24"/>
  </w:num>
  <w:num w:numId="9">
    <w:abstractNumId w:val="34"/>
  </w:num>
  <w:num w:numId="10">
    <w:abstractNumId w:val="17"/>
  </w:num>
  <w:num w:numId="11">
    <w:abstractNumId w:val="3"/>
  </w:num>
  <w:num w:numId="12">
    <w:abstractNumId w:val="4"/>
  </w:num>
  <w:num w:numId="13">
    <w:abstractNumId w:val="5"/>
  </w:num>
  <w:num w:numId="14">
    <w:abstractNumId w:val="48"/>
  </w:num>
  <w:num w:numId="15">
    <w:abstractNumId w:val="23"/>
  </w:num>
  <w:num w:numId="16">
    <w:abstractNumId w:val="33"/>
  </w:num>
  <w:num w:numId="17">
    <w:abstractNumId w:val="32"/>
  </w:num>
  <w:num w:numId="18">
    <w:abstractNumId w:val="49"/>
  </w:num>
  <w:num w:numId="19">
    <w:abstractNumId w:val="28"/>
  </w:num>
  <w:num w:numId="20">
    <w:abstractNumId w:val="15"/>
  </w:num>
  <w:num w:numId="21">
    <w:abstractNumId w:val="15"/>
  </w:num>
  <w:num w:numId="22">
    <w:abstractNumId w:val="16"/>
  </w:num>
  <w:num w:numId="23">
    <w:abstractNumId w:val="8"/>
  </w:num>
  <w:num w:numId="24">
    <w:abstractNumId w:val="30"/>
  </w:num>
  <w:num w:numId="25">
    <w:abstractNumId w:val="29"/>
  </w:num>
  <w:num w:numId="26">
    <w:abstractNumId w:val="31"/>
  </w:num>
  <w:num w:numId="27">
    <w:abstractNumId w:val="12"/>
  </w:num>
  <w:num w:numId="28">
    <w:abstractNumId w:val="21"/>
  </w:num>
  <w:num w:numId="29">
    <w:abstractNumId w:val="46"/>
  </w:num>
  <w:num w:numId="30">
    <w:abstractNumId w:val="50"/>
  </w:num>
  <w:num w:numId="31">
    <w:abstractNumId w:val="9"/>
  </w:num>
  <w:num w:numId="32">
    <w:abstractNumId w:val="2"/>
  </w:num>
  <w:num w:numId="33">
    <w:abstractNumId w:val="41"/>
  </w:num>
  <w:num w:numId="34">
    <w:abstractNumId w:val="14"/>
  </w:num>
  <w:num w:numId="35">
    <w:abstractNumId w:val="22"/>
  </w:num>
  <w:num w:numId="36">
    <w:abstractNumId w:val="11"/>
  </w:num>
  <w:num w:numId="37">
    <w:abstractNumId w:val="36"/>
  </w:num>
  <w:num w:numId="38">
    <w:abstractNumId w:val="10"/>
  </w:num>
  <w:num w:numId="39">
    <w:abstractNumId w:val="7"/>
  </w:num>
  <w:num w:numId="40">
    <w:abstractNumId w:val="44"/>
  </w:num>
  <w:num w:numId="41">
    <w:abstractNumId w:val="19"/>
  </w:num>
  <w:num w:numId="42">
    <w:abstractNumId w:val="45"/>
  </w:num>
  <w:num w:numId="43">
    <w:abstractNumId w:val="35"/>
  </w:num>
  <w:num w:numId="44">
    <w:abstractNumId w:val="20"/>
  </w:num>
  <w:num w:numId="45">
    <w:abstractNumId w:val="26"/>
  </w:num>
  <w:num w:numId="46">
    <w:abstractNumId w:val="37"/>
  </w:num>
  <w:num w:numId="47">
    <w:abstractNumId w:val="13"/>
  </w:num>
  <w:num w:numId="48">
    <w:abstractNumId w:val="40"/>
  </w:num>
  <w:num w:numId="49">
    <w:abstractNumId w:val="6"/>
  </w:num>
  <w:num w:numId="50">
    <w:abstractNumId w:val="25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hyphenationZone w:val="425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4EA"/>
    <w:rsid w:val="00000BC9"/>
    <w:rsid w:val="00001A41"/>
    <w:rsid w:val="00002442"/>
    <w:rsid w:val="00005926"/>
    <w:rsid w:val="00006018"/>
    <w:rsid w:val="000065A0"/>
    <w:rsid w:val="00006B3C"/>
    <w:rsid w:val="0001068B"/>
    <w:rsid w:val="00013CAF"/>
    <w:rsid w:val="00015E9D"/>
    <w:rsid w:val="000203AE"/>
    <w:rsid w:val="00020F43"/>
    <w:rsid w:val="000227A3"/>
    <w:rsid w:val="0002296C"/>
    <w:rsid w:val="00023DFE"/>
    <w:rsid w:val="00025AB7"/>
    <w:rsid w:val="00032BCB"/>
    <w:rsid w:val="00034E68"/>
    <w:rsid w:val="00036F8B"/>
    <w:rsid w:val="000421C4"/>
    <w:rsid w:val="00043C4A"/>
    <w:rsid w:val="00043DDB"/>
    <w:rsid w:val="00047F14"/>
    <w:rsid w:val="00052AD1"/>
    <w:rsid w:val="000538DC"/>
    <w:rsid w:val="00054BC9"/>
    <w:rsid w:val="0005663E"/>
    <w:rsid w:val="000601AE"/>
    <w:rsid w:val="0006198F"/>
    <w:rsid w:val="00061E98"/>
    <w:rsid w:val="000652A7"/>
    <w:rsid w:val="00065D60"/>
    <w:rsid w:val="00070033"/>
    <w:rsid w:val="00071CAE"/>
    <w:rsid w:val="00082C01"/>
    <w:rsid w:val="00084282"/>
    <w:rsid w:val="0008689F"/>
    <w:rsid w:val="000907D3"/>
    <w:rsid w:val="00092575"/>
    <w:rsid w:val="000926A8"/>
    <w:rsid w:val="00094B4D"/>
    <w:rsid w:val="000A0C75"/>
    <w:rsid w:val="000A1CFC"/>
    <w:rsid w:val="000A203C"/>
    <w:rsid w:val="000A3252"/>
    <w:rsid w:val="000A3532"/>
    <w:rsid w:val="000A39F0"/>
    <w:rsid w:val="000A5DF8"/>
    <w:rsid w:val="000A5F1A"/>
    <w:rsid w:val="000B0024"/>
    <w:rsid w:val="000B1A92"/>
    <w:rsid w:val="000B6F45"/>
    <w:rsid w:val="000C0B32"/>
    <w:rsid w:val="000C1D69"/>
    <w:rsid w:val="000C22DA"/>
    <w:rsid w:val="000C7E96"/>
    <w:rsid w:val="000D1FA8"/>
    <w:rsid w:val="000D28C0"/>
    <w:rsid w:val="000D5A64"/>
    <w:rsid w:val="000D5EEA"/>
    <w:rsid w:val="000D6344"/>
    <w:rsid w:val="000E4100"/>
    <w:rsid w:val="000E628F"/>
    <w:rsid w:val="000E7098"/>
    <w:rsid w:val="000F1D02"/>
    <w:rsid w:val="000F2949"/>
    <w:rsid w:val="000F2A12"/>
    <w:rsid w:val="000F47CB"/>
    <w:rsid w:val="000F482C"/>
    <w:rsid w:val="000F4A12"/>
    <w:rsid w:val="000F566D"/>
    <w:rsid w:val="000F56C5"/>
    <w:rsid w:val="00110C0A"/>
    <w:rsid w:val="00113F88"/>
    <w:rsid w:val="00115B24"/>
    <w:rsid w:val="001167BA"/>
    <w:rsid w:val="00117617"/>
    <w:rsid w:val="0012299B"/>
    <w:rsid w:val="00124A5C"/>
    <w:rsid w:val="00125FDF"/>
    <w:rsid w:val="00126702"/>
    <w:rsid w:val="0012673B"/>
    <w:rsid w:val="00126D20"/>
    <w:rsid w:val="001315C9"/>
    <w:rsid w:val="0013260B"/>
    <w:rsid w:val="00133094"/>
    <w:rsid w:val="001349BA"/>
    <w:rsid w:val="001349F3"/>
    <w:rsid w:val="001363CD"/>
    <w:rsid w:val="001368BE"/>
    <w:rsid w:val="00137BF4"/>
    <w:rsid w:val="00142867"/>
    <w:rsid w:val="00143252"/>
    <w:rsid w:val="00145062"/>
    <w:rsid w:val="00147E66"/>
    <w:rsid w:val="00154E28"/>
    <w:rsid w:val="001577A7"/>
    <w:rsid w:val="00157EFD"/>
    <w:rsid w:val="0016471F"/>
    <w:rsid w:val="0016601D"/>
    <w:rsid w:val="001671F9"/>
    <w:rsid w:val="00170B1D"/>
    <w:rsid w:val="00170E27"/>
    <w:rsid w:val="00177363"/>
    <w:rsid w:val="00180E9E"/>
    <w:rsid w:val="00181A2E"/>
    <w:rsid w:val="0018247E"/>
    <w:rsid w:val="00183079"/>
    <w:rsid w:val="00183CB0"/>
    <w:rsid w:val="00186B0F"/>
    <w:rsid w:val="001937DA"/>
    <w:rsid w:val="00194E3B"/>
    <w:rsid w:val="00195233"/>
    <w:rsid w:val="00197620"/>
    <w:rsid w:val="001A0304"/>
    <w:rsid w:val="001A073D"/>
    <w:rsid w:val="001A329A"/>
    <w:rsid w:val="001A33E4"/>
    <w:rsid w:val="001A3420"/>
    <w:rsid w:val="001A5060"/>
    <w:rsid w:val="001A509A"/>
    <w:rsid w:val="001A5586"/>
    <w:rsid w:val="001B0021"/>
    <w:rsid w:val="001B08ED"/>
    <w:rsid w:val="001B26B7"/>
    <w:rsid w:val="001B2CB5"/>
    <w:rsid w:val="001B39A8"/>
    <w:rsid w:val="001C6C16"/>
    <w:rsid w:val="001D131A"/>
    <w:rsid w:val="001D42F2"/>
    <w:rsid w:val="001D4F44"/>
    <w:rsid w:val="001E2710"/>
    <w:rsid w:val="001E48A7"/>
    <w:rsid w:val="001F0B90"/>
    <w:rsid w:val="001F26EA"/>
    <w:rsid w:val="001F3005"/>
    <w:rsid w:val="001F4082"/>
    <w:rsid w:val="001F712F"/>
    <w:rsid w:val="0020156B"/>
    <w:rsid w:val="00205435"/>
    <w:rsid w:val="00205FFE"/>
    <w:rsid w:val="00206544"/>
    <w:rsid w:val="00206705"/>
    <w:rsid w:val="00207FF3"/>
    <w:rsid w:val="00210739"/>
    <w:rsid w:val="002120A1"/>
    <w:rsid w:val="00213994"/>
    <w:rsid w:val="00214BF3"/>
    <w:rsid w:val="00214DDF"/>
    <w:rsid w:val="00214E6D"/>
    <w:rsid w:val="002154C4"/>
    <w:rsid w:val="00221DBA"/>
    <w:rsid w:val="00224414"/>
    <w:rsid w:val="00224CAD"/>
    <w:rsid w:val="00224DC1"/>
    <w:rsid w:val="00225E42"/>
    <w:rsid w:val="0022622E"/>
    <w:rsid w:val="00227456"/>
    <w:rsid w:val="00230CCF"/>
    <w:rsid w:val="0023128B"/>
    <w:rsid w:val="00232767"/>
    <w:rsid w:val="0023459C"/>
    <w:rsid w:val="002363AB"/>
    <w:rsid w:val="00241BC9"/>
    <w:rsid w:val="00247ADA"/>
    <w:rsid w:val="0025060A"/>
    <w:rsid w:val="00250EC8"/>
    <w:rsid w:val="00254E43"/>
    <w:rsid w:val="0025678C"/>
    <w:rsid w:val="002575EC"/>
    <w:rsid w:val="00260835"/>
    <w:rsid w:val="00261228"/>
    <w:rsid w:val="002614B2"/>
    <w:rsid w:val="0026174A"/>
    <w:rsid w:val="00270EA0"/>
    <w:rsid w:val="002721AC"/>
    <w:rsid w:val="00272FB4"/>
    <w:rsid w:val="00274E6F"/>
    <w:rsid w:val="00275DA2"/>
    <w:rsid w:val="00276826"/>
    <w:rsid w:val="00282BCC"/>
    <w:rsid w:val="00287AEA"/>
    <w:rsid w:val="00290122"/>
    <w:rsid w:val="0029317E"/>
    <w:rsid w:val="00293FAC"/>
    <w:rsid w:val="00297011"/>
    <w:rsid w:val="002A0023"/>
    <w:rsid w:val="002A2AA2"/>
    <w:rsid w:val="002A4A63"/>
    <w:rsid w:val="002A4D14"/>
    <w:rsid w:val="002A5442"/>
    <w:rsid w:val="002A5982"/>
    <w:rsid w:val="002A5A82"/>
    <w:rsid w:val="002A5B5D"/>
    <w:rsid w:val="002A623F"/>
    <w:rsid w:val="002B3A8E"/>
    <w:rsid w:val="002B5FBE"/>
    <w:rsid w:val="002B728D"/>
    <w:rsid w:val="002B766B"/>
    <w:rsid w:val="002C0353"/>
    <w:rsid w:val="002C1650"/>
    <w:rsid w:val="002C33BB"/>
    <w:rsid w:val="002C7935"/>
    <w:rsid w:val="002D031C"/>
    <w:rsid w:val="002D2DE6"/>
    <w:rsid w:val="002D503D"/>
    <w:rsid w:val="002D62F1"/>
    <w:rsid w:val="002D70BD"/>
    <w:rsid w:val="002E06BF"/>
    <w:rsid w:val="002E1388"/>
    <w:rsid w:val="002E1AE3"/>
    <w:rsid w:val="002E2E74"/>
    <w:rsid w:val="002E322F"/>
    <w:rsid w:val="002E4961"/>
    <w:rsid w:val="002E61A1"/>
    <w:rsid w:val="002F14C0"/>
    <w:rsid w:val="002F6678"/>
    <w:rsid w:val="002F6F19"/>
    <w:rsid w:val="002F79E1"/>
    <w:rsid w:val="003010B5"/>
    <w:rsid w:val="00302839"/>
    <w:rsid w:val="00303D74"/>
    <w:rsid w:val="00307137"/>
    <w:rsid w:val="00307A03"/>
    <w:rsid w:val="00311332"/>
    <w:rsid w:val="00312335"/>
    <w:rsid w:val="003127DA"/>
    <w:rsid w:val="0031410F"/>
    <w:rsid w:val="003147DE"/>
    <w:rsid w:val="00314F7D"/>
    <w:rsid w:val="00316304"/>
    <w:rsid w:val="003207DB"/>
    <w:rsid w:val="00326215"/>
    <w:rsid w:val="00330EB5"/>
    <w:rsid w:val="00330EDE"/>
    <w:rsid w:val="003331A6"/>
    <w:rsid w:val="00333296"/>
    <w:rsid w:val="003346F1"/>
    <w:rsid w:val="00336942"/>
    <w:rsid w:val="00342679"/>
    <w:rsid w:val="00343AFC"/>
    <w:rsid w:val="00343E26"/>
    <w:rsid w:val="00343EA8"/>
    <w:rsid w:val="00346D98"/>
    <w:rsid w:val="00350CB6"/>
    <w:rsid w:val="00352464"/>
    <w:rsid w:val="00354824"/>
    <w:rsid w:val="003567FA"/>
    <w:rsid w:val="003605F7"/>
    <w:rsid w:val="00363A8A"/>
    <w:rsid w:val="003677A5"/>
    <w:rsid w:val="00370C88"/>
    <w:rsid w:val="003722FA"/>
    <w:rsid w:val="003776D8"/>
    <w:rsid w:val="00380981"/>
    <w:rsid w:val="00382A92"/>
    <w:rsid w:val="003836F9"/>
    <w:rsid w:val="00385F80"/>
    <w:rsid w:val="003868A5"/>
    <w:rsid w:val="00393A01"/>
    <w:rsid w:val="00397B34"/>
    <w:rsid w:val="003A3276"/>
    <w:rsid w:val="003A5495"/>
    <w:rsid w:val="003A6872"/>
    <w:rsid w:val="003B0F94"/>
    <w:rsid w:val="003B2C8B"/>
    <w:rsid w:val="003C07F6"/>
    <w:rsid w:val="003C65F0"/>
    <w:rsid w:val="003D11A6"/>
    <w:rsid w:val="003D4629"/>
    <w:rsid w:val="003D5DFC"/>
    <w:rsid w:val="003D72AC"/>
    <w:rsid w:val="003D74EA"/>
    <w:rsid w:val="003E160B"/>
    <w:rsid w:val="003F3B57"/>
    <w:rsid w:val="003F6BA5"/>
    <w:rsid w:val="0040152B"/>
    <w:rsid w:val="00401570"/>
    <w:rsid w:val="00401BAA"/>
    <w:rsid w:val="00403393"/>
    <w:rsid w:val="00406E60"/>
    <w:rsid w:val="004109B9"/>
    <w:rsid w:val="004123A6"/>
    <w:rsid w:val="004154D2"/>
    <w:rsid w:val="004159EB"/>
    <w:rsid w:val="00415AE0"/>
    <w:rsid w:val="00415DAB"/>
    <w:rsid w:val="004164D8"/>
    <w:rsid w:val="004169EF"/>
    <w:rsid w:val="00420C83"/>
    <w:rsid w:val="004225DB"/>
    <w:rsid w:val="00422DAD"/>
    <w:rsid w:val="004240D2"/>
    <w:rsid w:val="0042470B"/>
    <w:rsid w:val="004259B2"/>
    <w:rsid w:val="00425E94"/>
    <w:rsid w:val="00426DC8"/>
    <w:rsid w:val="00431BC7"/>
    <w:rsid w:val="00431EFB"/>
    <w:rsid w:val="00440500"/>
    <w:rsid w:val="00440BE5"/>
    <w:rsid w:val="004421D2"/>
    <w:rsid w:val="00443AC6"/>
    <w:rsid w:val="00447360"/>
    <w:rsid w:val="00447FBA"/>
    <w:rsid w:val="004507FA"/>
    <w:rsid w:val="004508A4"/>
    <w:rsid w:val="00450EA0"/>
    <w:rsid w:val="00450F08"/>
    <w:rsid w:val="00451755"/>
    <w:rsid w:val="0045539A"/>
    <w:rsid w:val="004614BE"/>
    <w:rsid w:val="00464F33"/>
    <w:rsid w:val="0046765B"/>
    <w:rsid w:val="00473ACB"/>
    <w:rsid w:val="004774EC"/>
    <w:rsid w:val="00483558"/>
    <w:rsid w:val="00487C02"/>
    <w:rsid w:val="00487C3B"/>
    <w:rsid w:val="0049394C"/>
    <w:rsid w:val="0049398C"/>
    <w:rsid w:val="004955C6"/>
    <w:rsid w:val="004A276D"/>
    <w:rsid w:val="004A3519"/>
    <w:rsid w:val="004B34EA"/>
    <w:rsid w:val="004B539A"/>
    <w:rsid w:val="004B74D5"/>
    <w:rsid w:val="004C1499"/>
    <w:rsid w:val="004C2C01"/>
    <w:rsid w:val="004C78F1"/>
    <w:rsid w:val="004D07E3"/>
    <w:rsid w:val="004D0FAF"/>
    <w:rsid w:val="004D1609"/>
    <w:rsid w:val="004D1C2B"/>
    <w:rsid w:val="004D208E"/>
    <w:rsid w:val="004D212E"/>
    <w:rsid w:val="004D2F0D"/>
    <w:rsid w:val="004D33D3"/>
    <w:rsid w:val="004D63B9"/>
    <w:rsid w:val="004E3EB6"/>
    <w:rsid w:val="004F1186"/>
    <w:rsid w:val="004F33A6"/>
    <w:rsid w:val="004F5A8D"/>
    <w:rsid w:val="004F6370"/>
    <w:rsid w:val="004F6F74"/>
    <w:rsid w:val="004F742A"/>
    <w:rsid w:val="004F7942"/>
    <w:rsid w:val="0050147B"/>
    <w:rsid w:val="00503058"/>
    <w:rsid w:val="00505AFA"/>
    <w:rsid w:val="00511A9F"/>
    <w:rsid w:val="0051238C"/>
    <w:rsid w:val="00512B86"/>
    <w:rsid w:val="00512F4C"/>
    <w:rsid w:val="005132CC"/>
    <w:rsid w:val="00514292"/>
    <w:rsid w:val="00514A4D"/>
    <w:rsid w:val="00515D50"/>
    <w:rsid w:val="0051691C"/>
    <w:rsid w:val="00520005"/>
    <w:rsid w:val="00523CFB"/>
    <w:rsid w:val="005253B5"/>
    <w:rsid w:val="005278DE"/>
    <w:rsid w:val="005309E5"/>
    <w:rsid w:val="00531602"/>
    <w:rsid w:val="00531BC0"/>
    <w:rsid w:val="00534ADA"/>
    <w:rsid w:val="00540A3B"/>
    <w:rsid w:val="00540A8C"/>
    <w:rsid w:val="00542AE3"/>
    <w:rsid w:val="0054749A"/>
    <w:rsid w:val="00551653"/>
    <w:rsid w:val="00554928"/>
    <w:rsid w:val="00555A39"/>
    <w:rsid w:val="00561D28"/>
    <w:rsid w:val="00567098"/>
    <w:rsid w:val="005728F3"/>
    <w:rsid w:val="005729D2"/>
    <w:rsid w:val="00576B21"/>
    <w:rsid w:val="005810B5"/>
    <w:rsid w:val="00581136"/>
    <w:rsid w:val="00581A39"/>
    <w:rsid w:val="005834E8"/>
    <w:rsid w:val="00584ED4"/>
    <w:rsid w:val="005853F8"/>
    <w:rsid w:val="00586DF7"/>
    <w:rsid w:val="00586F80"/>
    <w:rsid w:val="005870AF"/>
    <w:rsid w:val="00591A16"/>
    <w:rsid w:val="00592BAB"/>
    <w:rsid w:val="00593256"/>
    <w:rsid w:val="00593D6B"/>
    <w:rsid w:val="00595143"/>
    <w:rsid w:val="00595E3C"/>
    <w:rsid w:val="0059627F"/>
    <w:rsid w:val="00596929"/>
    <w:rsid w:val="005A7650"/>
    <w:rsid w:val="005B0276"/>
    <w:rsid w:val="005B0573"/>
    <w:rsid w:val="005B4A84"/>
    <w:rsid w:val="005B7135"/>
    <w:rsid w:val="005C2A16"/>
    <w:rsid w:val="005C3811"/>
    <w:rsid w:val="005C3FAF"/>
    <w:rsid w:val="005C4123"/>
    <w:rsid w:val="005C6DB3"/>
    <w:rsid w:val="005C7EFB"/>
    <w:rsid w:val="005D0A6A"/>
    <w:rsid w:val="005D0F5F"/>
    <w:rsid w:val="005D126F"/>
    <w:rsid w:val="005D140F"/>
    <w:rsid w:val="005D4696"/>
    <w:rsid w:val="005D490B"/>
    <w:rsid w:val="005D5826"/>
    <w:rsid w:val="005D7145"/>
    <w:rsid w:val="005D7322"/>
    <w:rsid w:val="005D74FA"/>
    <w:rsid w:val="005E07D1"/>
    <w:rsid w:val="005E52C8"/>
    <w:rsid w:val="005E5541"/>
    <w:rsid w:val="005E7D2D"/>
    <w:rsid w:val="005F0D29"/>
    <w:rsid w:val="005F5572"/>
    <w:rsid w:val="005F6425"/>
    <w:rsid w:val="005F76BE"/>
    <w:rsid w:val="00600429"/>
    <w:rsid w:val="00601ADE"/>
    <w:rsid w:val="00604084"/>
    <w:rsid w:val="006050D1"/>
    <w:rsid w:val="00605435"/>
    <w:rsid w:val="00606DF1"/>
    <w:rsid w:val="00607572"/>
    <w:rsid w:val="00613AEE"/>
    <w:rsid w:val="00616A6D"/>
    <w:rsid w:val="00621D7D"/>
    <w:rsid w:val="00622F40"/>
    <w:rsid w:val="0062460A"/>
    <w:rsid w:val="00625048"/>
    <w:rsid w:val="00627738"/>
    <w:rsid w:val="00631A26"/>
    <w:rsid w:val="006327DE"/>
    <w:rsid w:val="006342CD"/>
    <w:rsid w:val="00640D3B"/>
    <w:rsid w:val="0064254E"/>
    <w:rsid w:val="00644CC7"/>
    <w:rsid w:val="0064533E"/>
    <w:rsid w:val="00650ED6"/>
    <w:rsid w:val="006526B2"/>
    <w:rsid w:val="00653EEC"/>
    <w:rsid w:val="006542DE"/>
    <w:rsid w:val="00654EF8"/>
    <w:rsid w:val="00656B2E"/>
    <w:rsid w:val="00662692"/>
    <w:rsid w:val="00663898"/>
    <w:rsid w:val="00664581"/>
    <w:rsid w:val="00667C74"/>
    <w:rsid w:val="00667DE2"/>
    <w:rsid w:val="0067038F"/>
    <w:rsid w:val="00671E7A"/>
    <w:rsid w:val="00674046"/>
    <w:rsid w:val="00675CBF"/>
    <w:rsid w:val="006809FF"/>
    <w:rsid w:val="00681AD0"/>
    <w:rsid w:val="006826CD"/>
    <w:rsid w:val="00683E2A"/>
    <w:rsid w:val="00685F76"/>
    <w:rsid w:val="0068799A"/>
    <w:rsid w:val="00690D4F"/>
    <w:rsid w:val="006925CF"/>
    <w:rsid w:val="00692AC5"/>
    <w:rsid w:val="00692DC2"/>
    <w:rsid w:val="006956B7"/>
    <w:rsid w:val="006959EF"/>
    <w:rsid w:val="00697C84"/>
    <w:rsid w:val="006A1346"/>
    <w:rsid w:val="006A63D7"/>
    <w:rsid w:val="006A6796"/>
    <w:rsid w:val="006A6940"/>
    <w:rsid w:val="006A777E"/>
    <w:rsid w:val="006A7B85"/>
    <w:rsid w:val="006B0859"/>
    <w:rsid w:val="006B4430"/>
    <w:rsid w:val="006B5C87"/>
    <w:rsid w:val="006B72D1"/>
    <w:rsid w:val="006B7FAE"/>
    <w:rsid w:val="006C0CF9"/>
    <w:rsid w:val="006C14E4"/>
    <w:rsid w:val="006C1848"/>
    <w:rsid w:val="006C501A"/>
    <w:rsid w:val="006C543E"/>
    <w:rsid w:val="006C660B"/>
    <w:rsid w:val="006E3083"/>
    <w:rsid w:val="006E3576"/>
    <w:rsid w:val="006E3A6B"/>
    <w:rsid w:val="006E4373"/>
    <w:rsid w:val="006F7F61"/>
    <w:rsid w:val="00702451"/>
    <w:rsid w:val="00706419"/>
    <w:rsid w:val="0071317E"/>
    <w:rsid w:val="0071661C"/>
    <w:rsid w:val="00721B54"/>
    <w:rsid w:val="00727485"/>
    <w:rsid w:val="00730295"/>
    <w:rsid w:val="00730CF1"/>
    <w:rsid w:val="00732298"/>
    <w:rsid w:val="00733DAD"/>
    <w:rsid w:val="00734779"/>
    <w:rsid w:val="00734C3F"/>
    <w:rsid w:val="00735BC0"/>
    <w:rsid w:val="00740C04"/>
    <w:rsid w:val="007423F8"/>
    <w:rsid w:val="00747F0A"/>
    <w:rsid w:val="00750721"/>
    <w:rsid w:val="00751E8C"/>
    <w:rsid w:val="00751E9E"/>
    <w:rsid w:val="007530CB"/>
    <w:rsid w:val="00754D6C"/>
    <w:rsid w:val="00754DD9"/>
    <w:rsid w:val="0075639B"/>
    <w:rsid w:val="00756BB8"/>
    <w:rsid w:val="00760355"/>
    <w:rsid w:val="007604F8"/>
    <w:rsid w:val="00762FC2"/>
    <w:rsid w:val="00764846"/>
    <w:rsid w:val="00764E53"/>
    <w:rsid w:val="0077154B"/>
    <w:rsid w:val="007722B3"/>
    <w:rsid w:val="00774E41"/>
    <w:rsid w:val="00777CDD"/>
    <w:rsid w:val="007803D1"/>
    <w:rsid w:val="00780438"/>
    <w:rsid w:val="00780C3B"/>
    <w:rsid w:val="00781D97"/>
    <w:rsid w:val="00782911"/>
    <w:rsid w:val="0078749D"/>
    <w:rsid w:val="007875ED"/>
    <w:rsid w:val="00787611"/>
    <w:rsid w:val="00792624"/>
    <w:rsid w:val="00792AA0"/>
    <w:rsid w:val="00793A4A"/>
    <w:rsid w:val="00793B14"/>
    <w:rsid w:val="00794ECB"/>
    <w:rsid w:val="00795E62"/>
    <w:rsid w:val="007A10F4"/>
    <w:rsid w:val="007A2D98"/>
    <w:rsid w:val="007A47B7"/>
    <w:rsid w:val="007A4CE3"/>
    <w:rsid w:val="007A501B"/>
    <w:rsid w:val="007B12B4"/>
    <w:rsid w:val="007B15FE"/>
    <w:rsid w:val="007B2330"/>
    <w:rsid w:val="007B3E5D"/>
    <w:rsid w:val="007B53A3"/>
    <w:rsid w:val="007B56A1"/>
    <w:rsid w:val="007B62AF"/>
    <w:rsid w:val="007B68E6"/>
    <w:rsid w:val="007C2582"/>
    <w:rsid w:val="007C3A86"/>
    <w:rsid w:val="007C5A16"/>
    <w:rsid w:val="007C626C"/>
    <w:rsid w:val="007D0056"/>
    <w:rsid w:val="007D0C1E"/>
    <w:rsid w:val="007D512D"/>
    <w:rsid w:val="007D5FED"/>
    <w:rsid w:val="007D7B8B"/>
    <w:rsid w:val="007E2538"/>
    <w:rsid w:val="007E3A32"/>
    <w:rsid w:val="007E720B"/>
    <w:rsid w:val="007F2AD7"/>
    <w:rsid w:val="007F4E56"/>
    <w:rsid w:val="008006A2"/>
    <w:rsid w:val="00800712"/>
    <w:rsid w:val="00800BEA"/>
    <w:rsid w:val="00800C37"/>
    <w:rsid w:val="00802460"/>
    <w:rsid w:val="008044CF"/>
    <w:rsid w:val="00804641"/>
    <w:rsid w:val="008062DE"/>
    <w:rsid w:val="0081260F"/>
    <w:rsid w:val="00813C2E"/>
    <w:rsid w:val="00815BB7"/>
    <w:rsid w:val="00816AC3"/>
    <w:rsid w:val="00821F04"/>
    <w:rsid w:val="00831D17"/>
    <w:rsid w:val="008354FE"/>
    <w:rsid w:val="0083626F"/>
    <w:rsid w:val="00836422"/>
    <w:rsid w:val="0083712C"/>
    <w:rsid w:val="00840335"/>
    <w:rsid w:val="00840817"/>
    <w:rsid w:val="008424FB"/>
    <w:rsid w:val="00843FE5"/>
    <w:rsid w:val="00851422"/>
    <w:rsid w:val="00870C22"/>
    <w:rsid w:val="00871F7F"/>
    <w:rsid w:val="0087511D"/>
    <w:rsid w:val="00877EE6"/>
    <w:rsid w:val="008822C0"/>
    <w:rsid w:val="008850FB"/>
    <w:rsid w:val="0089143D"/>
    <w:rsid w:val="0089642A"/>
    <w:rsid w:val="00896ECB"/>
    <w:rsid w:val="00896EFB"/>
    <w:rsid w:val="00897F17"/>
    <w:rsid w:val="008A2715"/>
    <w:rsid w:val="008A3A20"/>
    <w:rsid w:val="008A3D9A"/>
    <w:rsid w:val="008A5BE5"/>
    <w:rsid w:val="008A5CEA"/>
    <w:rsid w:val="008A6D89"/>
    <w:rsid w:val="008B4D4C"/>
    <w:rsid w:val="008B4E5E"/>
    <w:rsid w:val="008C0075"/>
    <w:rsid w:val="008C04AA"/>
    <w:rsid w:val="008C0FB3"/>
    <w:rsid w:val="008C1536"/>
    <w:rsid w:val="008C5B50"/>
    <w:rsid w:val="008C5D07"/>
    <w:rsid w:val="008C6D93"/>
    <w:rsid w:val="008D137E"/>
    <w:rsid w:val="008D1D59"/>
    <w:rsid w:val="008D22E2"/>
    <w:rsid w:val="008E045C"/>
    <w:rsid w:val="008E136A"/>
    <w:rsid w:val="008E2AEE"/>
    <w:rsid w:val="008E2FE7"/>
    <w:rsid w:val="008E33A2"/>
    <w:rsid w:val="008E4E44"/>
    <w:rsid w:val="008E608C"/>
    <w:rsid w:val="008E7B17"/>
    <w:rsid w:val="008F19CE"/>
    <w:rsid w:val="008F23FF"/>
    <w:rsid w:val="008F2B14"/>
    <w:rsid w:val="008F45D8"/>
    <w:rsid w:val="008F5484"/>
    <w:rsid w:val="008F6527"/>
    <w:rsid w:val="008F672D"/>
    <w:rsid w:val="00903600"/>
    <w:rsid w:val="009050E2"/>
    <w:rsid w:val="009056B3"/>
    <w:rsid w:val="00905FC4"/>
    <w:rsid w:val="00910159"/>
    <w:rsid w:val="009223BF"/>
    <w:rsid w:val="009225B2"/>
    <w:rsid w:val="009233D4"/>
    <w:rsid w:val="00924F35"/>
    <w:rsid w:val="0092526E"/>
    <w:rsid w:val="00925F20"/>
    <w:rsid w:val="009266ED"/>
    <w:rsid w:val="0092778D"/>
    <w:rsid w:val="009312B0"/>
    <w:rsid w:val="009313AA"/>
    <w:rsid w:val="00932084"/>
    <w:rsid w:val="00934D34"/>
    <w:rsid w:val="00940754"/>
    <w:rsid w:val="00940CC0"/>
    <w:rsid w:val="00942CE8"/>
    <w:rsid w:val="00952F6A"/>
    <w:rsid w:val="0095469D"/>
    <w:rsid w:val="00955B23"/>
    <w:rsid w:val="0095634B"/>
    <w:rsid w:val="00956E92"/>
    <w:rsid w:val="0095726B"/>
    <w:rsid w:val="009578E2"/>
    <w:rsid w:val="00965FAA"/>
    <w:rsid w:val="0096750B"/>
    <w:rsid w:val="0096797C"/>
    <w:rsid w:val="009717CD"/>
    <w:rsid w:val="00972B61"/>
    <w:rsid w:val="00972F03"/>
    <w:rsid w:val="00975E06"/>
    <w:rsid w:val="00975E6B"/>
    <w:rsid w:val="00976F54"/>
    <w:rsid w:val="00977494"/>
    <w:rsid w:val="00977766"/>
    <w:rsid w:val="0098122F"/>
    <w:rsid w:val="009842A7"/>
    <w:rsid w:val="0098474B"/>
    <w:rsid w:val="0098599B"/>
    <w:rsid w:val="0098618C"/>
    <w:rsid w:val="00991ED6"/>
    <w:rsid w:val="00992456"/>
    <w:rsid w:val="009954DC"/>
    <w:rsid w:val="00996B1B"/>
    <w:rsid w:val="009A0728"/>
    <w:rsid w:val="009A2072"/>
    <w:rsid w:val="009A2819"/>
    <w:rsid w:val="009A586E"/>
    <w:rsid w:val="009A60B0"/>
    <w:rsid w:val="009B0640"/>
    <w:rsid w:val="009B0B41"/>
    <w:rsid w:val="009B17E8"/>
    <w:rsid w:val="009B1DDD"/>
    <w:rsid w:val="009B2095"/>
    <w:rsid w:val="009B230E"/>
    <w:rsid w:val="009B32BF"/>
    <w:rsid w:val="009B470A"/>
    <w:rsid w:val="009B5824"/>
    <w:rsid w:val="009B5852"/>
    <w:rsid w:val="009B5938"/>
    <w:rsid w:val="009C141B"/>
    <w:rsid w:val="009D1DDA"/>
    <w:rsid w:val="009D432A"/>
    <w:rsid w:val="009D754B"/>
    <w:rsid w:val="009E06BD"/>
    <w:rsid w:val="009E1F1A"/>
    <w:rsid w:val="009E282B"/>
    <w:rsid w:val="009E47BC"/>
    <w:rsid w:val="009E482E"/>
    <w:rsid w:val="009E525B"/>
    <w:rsid w:val="009E637F"/>
    <w:rsid w:val="009E7348"/>
    <w:rsid w:val="009F4865"/>
    <w:rsid w:val="009F76FC"/>
    <w:rsid w:val="00A00068"/>
    <w:rsid w:val="00A0012F"/>
    <w:rsid w:val="00A0127D"/>
    <w:rsid w:val="00A0183B"/>
    <w:rsid w:val="00A03DFF"/>
    <w:rsid w:val="00A03E40"/>
    <w:rsid w:val="00A03E45"/>
    <w:rsid w:val="00A07090"/>
    <w:rsid w:val="00A10DCF"/>
    <w:rsid w:val="00A111B6"/>
    <w:rsid w:val="00A137CC"/>
    <w:rsid w:val="00A15D1D"/>
    <w:rsid w:val="00A20254"/>
    <w:rsid w:val="00A21E63"/>
    <w:rsid w:val="00A2532C"/>
    <w:rsid w:val="00A259A0"/>
    <w:rsid w:val="00A26302"/>
    <w:rsid w:val="00A304C2"/>
    <w:rsid w:val="00A32C0E"/>
    <w:rsid w:val="00A33E96"/>
    <w:rsid w:val="00A33F22"/>
    <w:rsid w:val="00A34BB5"/>
    <w:rsid w:val="00A35D58"/>
    <w:rsid w:val="00A37DCF"/>
    <w:rsid w:val="00A410A4"/>
    <w:rsid w:val="00A4277A"/>
    <w:rsid w:val="00A42A0F"/>
    <w:rsid w:val="00A44F23"/>
    <w:rsid w:val="00A50675"/>
    <w:rsid w:val="00A5210C"/>
    <w:rsid w:val="00A53F53"/>
    <w:rsid w:val="00A54600"/>
    <w:rsid w:val="00A547E5"/>
    <w:rsid w:val="00A5491B"/>
    <w:rsid w:val="00A5577A"/>
    <w:rsid w:val="00A55D9E"/>
    <w:rsid w:val="00A57E06"/>
    <w:rsid w:val="00A6247D"/>
    <w:rsid w:val="00A632D5"/>
    <w:rsid w:val="00A63D2A"/>
    <w:rsid w:val="00A647C9"/>
    <w:rsid w:val="00A67B3F"/>
    <w:rsid w:val="00A70E49"/>
    <w:rsid w:val="00A7125A"/>
    <w:rsid w:val="00A72D09"/>
    <w:rsid w:val="00A74F07"/>
    <w:rsid w:val="00A74F97"/>
    <w:rsid w:val="00A76965"/>
    <w:rsid w:val="00A82403"/>
    <w:rsid w:val="00A83836"/>
    <w:rsid w:val="00A8437A"/>
    <w:rsid w:val="00A84E35"/>
    <w:rsid w:val="00A85529"/>
    <w:rsid w:val="00A86EB9"/>
    <w:rsid w:val="00A87AB7"/>
    <w:rsid w:val="00A913B0"/>
    <w:rsid w:val="00A91571"/>
    <w:rsid w:val="00A92836"/>
    <w:rsid w:val="00A92CEF"/>
    <w:rsid w:val="00A947BD"/>
    <w:rsid w:val="00A979DA"/>
    <w:rsid w:val="00AA2B95"/>
    <w:rsid w:val="00AA391F"/>
    <w:rsid w:val="00AA4248"/>
    <w:rsid w:val="00AA4B2D"/>
    <w:rsid w:val="00AA4E95"/>
    <w:rsid w:val="00AA6723"/>
    <w:rsid w:val="00AA695E"/>
    <w:rsid w:val="00AB02C6"/>
    <w:rsid w:val="00AB0ED4"/>
    <w:rsid w:val="00AB17B5"/>
    <w:rsid w:val="00AB2F14"/>
    <w:rsid w:val="00AB3F3F"/>
    <w:rsid w:val="00AB6763"/>
    <w:rsid w:val="00AB6BBF"/>
    <w:rsid w:val="00AB6D46"/>
    <w:rsid w:val="00AC4514"/>
    <w:rsid w:val="00AC718B"/>
    <w:rsid w:val="00AC7292"/>
    <w:rsid w:val="00AD5BD5"/>
    <w:rsid w:val="00AD7066"/>
    <w:rsid w:val="00AD7E25"/>
    <w:rsid w:val="00AE1EF1"/>
    <w:rsid w:val="00AE6FC5"/>
    <w:rsid w:val="00AF3FFA"/>
    <w:rsid w:val="00AF6A58"/>
    <w:rsid w:val="00AF75B2"/>
    <w:rsid w:val="00AF77B2"/>
    <w:rsid w:val="00B0424F"/>
    <w:rsid w:val="00B05234"/>
    <w:rsid w:val="00B07D12"/>
    <w:rsid w:val="00B110DD"/>
    <w:rsid w:val="00B11710"/>
    <w:rsid w:val="00B15478"/>
    <w:rsid w:val="00B20411"/>
    <w:rsid w:val="00B20D60"/>
    <w:rsid w:val="00B232CA"/>
    <w:rsid w:val="00B23A5E"/>
    <w:rsid w:val="00B26554"/>
    <w:rsid w:val="00B26C73"/>
    <w:rsid w:val="00B3218F"/>
    <w:rsid w:val="00B34081"/>
    <w:rsid w:val="00B34263"/>
    <w:rsid w:val="00B34E6F"/>
    <w:rsid w:val="00B371D7"/>
    <w:rsid w:val="00B37506"/>
    <w:rsid w:val="00B44773"/>
    <w:rsid w:val="00B51A32"/>
    <w:rsid w:val="00B52E31"/>
    <w:rsid w:val="00B6076F"/>
    <w:rsid w:val="00B62291"/>
    <w:rsid w:val="00B63132"/>
    <w:rsid w:val="00B63B0A"/>
    <w:rsid w:val="00B65555"/>
    <w:rsid w:val="00B703ED"/>
    <w:rsid w:val="00B71592"/>
    <w:rsid w:val="00B755A3"/>
    <w:rsid w:val="00B75E06"/>
    <w:rsid w:val="00B8261A"/>
    <w:rsid w:val="00B835A4"/>
    <w:rsid w:val="00B86895"/>
    <w:rsid w:val="00B86C70"/>
    <w:rsid w:val="00B91134"/>
    <w:rsid w:val="00B92FF5"/>
    <w:rsid w:val="00B973C6"/>
    <w:rsid w:val="00BA0475"/>
    <w:rsid w:val="00BA062A"/>
    <w:rsid w:val="00BA1A90"/>
    <w:rsid w:val="00BA1BA3"/>
    <w:rsid w:val="00BA1F71"/>
    <w:rsid w:val="00BA4831"/>
    <w:rsid w:val="00BA4B68"/>
    <w:rsid w:val="00BA4F3C"/>
    <w:rsid w:val="00BA5703"/>
    <w:rsid w:val="00BA5B99"/>
    <w:rsid w:val="00BA6491"/>
    <w:rsid w:val="00BA78BE"/>
    <w:rsid w:val="00BB1959"/>
    <w:rsid w:val="00BC3FF2"/>
    <w:rsid w:val="00BD1710"/>
    <w:rsid w:val="00BD3B0E"/>
    <w:rsid w:val="00BD78B6"/>
    <w:rsid w:val="00BE0C87"/>
    <w:rsid w:val="00BE0EDF"/>
    <w:rsid w:val="00BE1F8D"/>
    <w:rsid w:val="00BE28DC"/>
    <w:rsid w:val="00BE3105"/>
    <w:rsid w:val="00BE4353"/>
    <w:rsid w:val="00BE44CA"/>
    <w:rsid w:val="00BF4623"/>
    <w:rsid w:val="00BF5507"/>
    <w:rsid w:val="00C00A2B"/>
    <w:rsid w:val="00C04D1F"/>
    <w:rsid w:val="00C04E49"/>
    <w:rsid w:val="00C05845"/>
    <w:rsid w:val="00C069F0"/>
    <w:rsid w:val="00C079E4"/>
    <w:rsid w:val="00C12B87"/>
    <w:rsid w:val="00C12DE2"/>
    <w:rsid w:val="00C167C0"/>
    <w:rsid w:val="00C17919"/>
    <w:rsid w:val="00C241A8"/>
    <w:rsid w:val="00C24BA8"/>
    <w:rsid w:val="00C264DA"/>
    <w:rsid w:val="00C301DA"/>
    <w:rsid w:val="00C33CFF"/>
    <w:rsid w:val="00C34BB2"/>
    <w:rsid w:val="00C35FE4"/>
    <w:rsid w:val="00C363D5"/>
    <w:rsid w:val="00C371F9"/>
    <w:rsid w:val="00C37D04"/>
    <w:rsid w:val="00C37D97"/>
    <w:rsid w:val="00C40941"/>
    <w:rsid w:val="00C409E4"/>
    <w:rsid w:val="00C412FC"/>
    <w:rsid w:val="00C4319E"/>
    <w:rsid w:val="00C44119"/>
    <w:rsid w:val="00C467D3"/>
    <w:rsid w:val="00C510DA"/>
    <w:rsid w:val="00C559F9"/>
    <w:rsid w:val="00C60295"/>
    <w:rsid w:val="00C66D82"/>
    <w:rsid w:val="00C6770B"/>
    <w:rsid w:val="00C71D53"/>
    <w:rsid w:val="00C71DCE"/>
    <w:rsid w:val="00C74701"/>
    <w:rsid w:val="00C74C06"/>
    <w:rsid w:val="00C80141"/>
    <w:rsid w:val="00C8017B"/>
    <w:rsid w:val="00C836AC"/>
    <w:rsid w:val="00C83D85"/>
    <w:rsid w:val="00C84C3B"/>
    <w:rsid w:val="00C87CCB"/>
    <w:rsid w:val="00C90A7F"/>
    <w:rsid w:val="00C90BAE"/>
    <w:rsid w:val="00C90C93"/>
    <w:rsid w:val="00C93AEE"/>
    <w:rsid w:val="00C94A41"/>
    <w:rsid w:val="00C95D06"/>
    <w:rsid w:val="00CA0027"/>
    <w:rsid w:val="00CA1926"/>
    <w:rsid w:val="00CA34BB"/>
    <w:rsid w:val="00CA42A7"/>
    <w:rsid w:val="00CA492D"/>
    <w:rsid w:val="00CA7201"/>
    <w:rsid w:val="00CB0A35"/>
    <w:rsid w:val="00CB178B"/>
    <w:rsid w:val="00CB3229"/>
    <w:rsid w:val="00CB7A3C"/>
    <w:rsid w:val="00CC1FF5"/>
    <w:rsid w:val="00CC3A5A"/>
    <w:rsid w:val="00CC43BD"/>
    <w:rsid w:val="00CC55C2"/>
    <w:rsid w:val="00CC6877"/>
    <w:rsid w:val="00CD148F"/>
    <w:rsid w:val="00CD22F2"/>
    <w:rsid w:val="00CD36EC"/>
    <w:rsid w:val="00CD648B"/>
    <w:rsid w:val="00CD6B79"/>
    <w:rsid w:val="00CE1D62"/>
    <w:rsid w:val="00CE3920"/>
    <w:rsid w:val="00CE405D"/>
    <w:rsid w:val="00CE4DD8"/>
    <w:rsid w:val="00CE7261"/>
    <w:rsid w:val="00CF389A"/>
    <w:rsid w:val="00CF412C"/>
    <w:rsid w:val="00CF4AE9"/>
    <w:rsid w:val="00CF74A5"/>
    <w:rsid w:val="00CF7A3C"/>
    <w:rsid w:val="00D0038A"/>
    <w:rsid w:val="00D0143F"/>
    <w:rsid w:val="00D037D9"/>
    <w:rsid w:val="00D03CDE"/>
    <w:rsid w:val="00D049AB"/>
    <w:rsid w:val="00D04D9F"/>
    <w:rsid w:val="00D058D2"/>
    <w:rsid w:val="00D07534"/>
    <w:rsid w:val="00D10370"/>
    <w:rsid w:val="00D11015"/>
    <w:rsid w:val="00D128F4"/>
    <w:rsid w:val="00D13E0A"/>
    <w:rsid w:val="00D17386"/>
    <w:rsid w:val="00D174C8"/>
    <w:rsid w:val="00D200B2"/>
    <w:rsid w:val="00D2394F"/>
    <w:rsid w:val="00D26620"/>
    <w:rsid w:val="00D32C50"/>
    <w:rsid w:val="00D34397"/>
    <w:rsid w:val="00D34A5D"/>
    <w:rsid w:val="00D35A29"/>
    <w:rsid w:val="00D3634D"/>
    <w:rsid w:val="00D37349"/>
    <w:rsid w:val="00D411BC"/>
    <w:rsid w:val="00D41492"/>
    <w:rsid w:val="00D4514B"/>
    <w:rsid w:val="00D454D7"/>
    <w:rsid w:val="00D468B7"/>
    <w:rsid w:val="00D518DD"/>
    <w:rsid w:val="00D6088A"/>
    <w:rsid w:val="00D61888"/>
    <w:rsid w:val="00D644A8"/>
    <w:rsid w:val="00D64AED"/>
    <w:rsid w:val="00D64F27"/>
    <w:rsid w:val="00D651C2"/>
    <w:rsid w:val="00D67800"/>
    <w:rsid w:val="00D72D93"/>
    <w:rsid w:val="00D745D2"/>
    <w:rsid w:val="00D815B0"/>
    <w:rsid w:val="00D85081"/>
    <w:rsid w:val="00D85F94"/>
    <w:rsid w:val="00D861E4"/>
    <w:rsid w:val="00D94CC8"/>
    <w:rsid w:val="00D978D6"/>
    <w:rsid w:val="00DA3C65"/>
    <w:rsid w:val="00DA62D2"/>
    <w:rsid w:val="00DB0512"/>
    <w:rsid w:val="00DB0F01"/>
    <w:rsid w:val="00DB1D2F"/>
    <w:rsid w:val="00DB2227"/>
    <w:rsid w:val="00DB3FBD"/>
    <w:rsid w:val="00DB6AE4"/>
    <w:rsid w:val="00DC0CAF"/>
    <w:rsid w:val="00DC1C98"/>
    <w:rsid w:val="00DC2D86"/>
    <w:rsid w:val="00DD6251"/>
    <w:rsid w:val="00DE3857"/>
    <w:rsid w:val="00DE3B96"/>
    <w:rsid w:val="00DE3CF4"/>
    <w:rsid w:val="00DE421D"/>
    <w:rsid w:val="00DE453C"/>
    <w:rsid w:val="00DE6CDC"/>
    <w:rsid w:val="00DF323B"/>
    <w:rsid w:val="00DF573F"/>
    <w:rsid w:val="00E0122D"/>
    <w:rsid w:val="00E01C28"/>
    <w:rsid w:val="00E02AC5"/>
    <w:rsid w:val="00E05904"/>
    <w:rsid w:val="00E06B65"/>
    <w:rsid w:val="00E07C10"/>
    <w:rsid w:val="00E1165F"/>
    <w:rsid w:val="00E128FA"/>
    <w:rsid w:val="00E12CF7"/>
    <w:rsid w:val="00E14EDD"/>
    <w:rsid w:val="00E15F1F"/>
    <w:rsid w:val="00E20E4F"/>
    <w:rsid w:val="00E21C49"/>
    <w:rsid w:val="00E21DF9"/>
    <w:rsid w:val="00E22DC6"/>
    <w:rsid w:val="00E25379"/>
    <w:rsid w:val="00E27355"/>
    <w:rsid w:val="00E27815"/>
    <w:rsid w:val="00E27D8C"/>
    <w:rsid w:val="00E309CB"/>
    <w:rsid w:val="00E315E3"/>
    <w:rsid w:val="00E31EB8"/>
    <w:rsid w:val="00E31FC1"/>
    <w:rsid w:val="00E32F0B"/>
    <w:rsid w:val="00E36290"/>
    <w:rsid w:val="00E372ED"/>
    <w:rsid w:val="00E40A3F"/>
    <w:rsid w:val="00E45D14"/>
    <w:rsid w:val="00E47278"/>
    <w:rsid w:val="00E50D43"/>
    <w:rsid w:val="00E56E71"/>
    <w:rsid w:val="00E609D5"/>
    <w:rsid w:val="00E60C4E"/>
    <w:rsid w:val="00E61AA4"/>
    <w:rsid w:val="00E6327E"/>
    <w:rsid w:val="00E634D7"/>
    <w:rsid w:val="00E63563"/>
    <w:rsid w:val="00E6522B"/>
    <w:rsid w:val="00E67F19"/>
    <w:rsid w:val="00E701A7"/>
    <w:rsid w:val="00E80964"/>
    <w:rsid w:val="00E813E2"/>
    <w:rsid w:val="00E83178"/>
    <w:rsid w:val="00E8371B"/>
    <w:rsid w:val="00E85E01"/>
    <w:rsid w:val="00E8752A"/>
    <w:rsid w:val="00E878F7"/>
    <w:rsid w:val="00E90296"/>
    <w:rsid w:val="00E91798"/>
    <w:rsid w:val="00E93332"/>
    <w:rsid w:val="00EA1678"/>
    <w:rsid w:val="00EA2B42"/>
    <w:rsid w:val="00EA2FFD"/>
    <w:rsid w:val="00EA3975"/>
    <w:rsid w:val="00EA3E0A"/>
    <w:rsid w:val="00EA3F1F"/>
    <w:rsid w:val="00EA4778"/>
    <w:rsid w:val="00EA4A6B"/>
    <w:rsid w:val="00EA7DD6"/>
    <w:rsid w:val="00EB26F8"/>
    <w:rsid w:val="00EB4267"/>
    <w:rsid w:val="00EB5AAC"/>
    <w:rsid w:val="00EB5C47"/>
    <w:rsid w:val="00EB6A65"/>
    <w:rsid w:val="00EB6DE9"/>
    <w:rsid w:val="00EB70C0"/>
    <w:rsid w:val="00EC087C"/>
    <w:rsid w:val="00EC22C1"/>
    <w:rsid w:val="00EC2DCC"/>
    <w:rsid w:val="00EC7378"/>
    <w:rsid w:val="00ED1657"/>
    <w:rsid w:val="00ED5221"/>
    <w:rsid w:val="00ED6976"/>
    <w:rsid w:val="00ED6F40"/>
    <w:rsid w:val="00EE0225"/>
    <w:rsid w:val="00EE0618"/>
    <w:rsid w:val="00EE1EF1"/>
    <w:rsid w:val="00EE21E4"/>
    <w:rsid w:val="00EE5E8A"/>
    <w:rsid w:val="00EE7473"/>
    <w:rsid w:val="00EE7A52"/>
    <w:rsid w:val="00EF271B"/>
    <w:rsid w:val="00EF45F0"/>
    <w:rsid w:val="00EF62B4"/>
    <w:rsid w:val="00F00FB9"/>
    <w:rsid w:val="00F01C4A"/>
    <w:rsid w:val="00F047D8"/>
    <w:rsid w:val="00F0741D"/>
    <w:rsid w:val="00F10B5A"/>
    <w:rsid w:val="00F11620"/>
    <w:rsid w:val="00F11943"/>
    <w:rsid w:val="00F12484"/>
    <w:rsid w:val="00F12668"/>
    <w:rsid w:val="00F132E4"/>
    <w:rsid w:val="00F133A4"/>
    <w:rsid w:val="00F17017"/>
    <w:rsid w:val="00F23508"/>
    <w:rsid w:val="00F23EA9"/>
    <w:rsid w:val="00F23F1B"/>
    <w:rsid w:val="00F24F72"/>
    <w:rsid w:val="00F32679"/>
    <w:rsid w:val="00F330E6"/>
    <w:rsid w:val="00F342F7"/>
    <w:rsid w:val="00F3780B"/>
    <w:rsid w:val="00F42238"/>
    <w:rsid w:val="00F505C9"/>
    <w:rsid w:val="00F508CC"/>
    <w:rsid w:val="00F51256"/>
    <w:rsid w:val="00F51DCD"/>
    <w:rsid w:val="00F5282F"/>
    <w:rsid w:val="00F5389C"/>
    <w:rsid w:val="00F53FE0"/>
    <w:rsid w:val="00F548C5"/>
    <w:rsid w:val="00F60E57"/>
    <w:rsid w:val="00F6197C"/>
    <w:rsid w:val="00F62ED2"/>
    <w:rsid w:val="00F648C6"/>
    <w:rsid w:val="00F80DEE"/>
    <w:rsid w:val="00F81981"/>
    <w:rsid w:val="00F83C2C"/>
    <w:rsid w:val="00F91C0D"/>
    <w:rsid w:val="00F91CB9"/>
    <w:rsid w:val="00F929AA"/>
    <w:rsid w:val="00F97985"/>
    <w:rsid w:val="00FB0329"/>
    <w:rsid w:val="00FB660D"/>
    <w:rsid w:val="00FB7CC4"/>
    <w:rsid w:val="00FC16BA"/>
    <w:rsid w:val="00FC1ED3"/>
    <w:rsid w:val="00FC2186"/>
    <w:rsid w:val="00FC389A"/>
    <w:rsid w:val="00FC3EF7"/>
    <w:rsid w:val="00FC571D"/>
    <w:rsid w:val="00FC5FE5"/>
    <w:rsid w:val="00FD447D"/>
    <w:rsid w:val="00FE1CCD"/>
    <w:rsid w:val="00FE1D8C"/>
    <w:rsid w:val="00FE2125"/>
    <w:rsid w:val="00FE2BEE"/>
    <w:rsid w:val="00FE40D5"/>
    <w:rsid w:val="00FE5D6E"/>
    <w:rsid w:val="00FF013E"/>
    <w:rsid w:val="00FF1E4D"/>
    <w:rsid w:val="00FF2460"/>
    <w:rsid w:val="00FF4E76"/>
    <w:rsid w:val="00FF51FA"/>
    <w:rsid w:val="00FF67C5"/>
    <w:rsid w:val="00FF6815"/>
    <w:rsid w:val="00FF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</o:shapelayout>
  </w:shapeDefaults>
  <w:decimalSymbol w:val=","/>
  <w:listSeparator w:val=";"/>
  <w14:docId w14:val="35F5BFB7"/>
  <w15:docId w15:val="{90B5AA24-D6F0-4E8B-89EB-0F67A2646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pl-PL" w:eastAsia="pl-PL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2668"/>
  </w:style>
  <w:style w:type="paragraph" w:styleId="Nagwek1">
    <w:name w:val="heading 1"/>
    <w:basedOn w:val="Normalny"/>
    <w:next w:val="Normalny"/>
    <w:link w:val="Nagwek1Znak"/>
    <w:uiPriority w:val="9"/>
    <w:qFormat/>
    <w:rsid w:val="00183CB0"/>
    <w:pPr>
      <w:keepNext/>
      <w:keepLines/>
      <w:numPr>
        <w:numId w:val="25"/>
      </w:numPr>
      <w:spacing w:before="240" w:after="120" w:line="360" w:lineRule="auto"/>
      <w:ind w:left="357" w:hanging="357"/>
      <w:jc w:val="left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rsid w:val="008062DE"/>
    <w:pPr>
      <w:keepNext/>
      <w:keepLines/>
      <w:numPr>
        <w:numId w:val="26"/>
      </w:numPr>
      <w:spacing w:before="120" w:after="120" w:line="360" w:lineRule="auto"/>
      <w:jc w:val="left"/>
      <w:outlineLvl w:val="1"/>
    </w:pPr>
    <w:rPr>
      <w:b/>
      <w:sz w:val="22"/>
      <w:szCs w:val="3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062DE"/>
    <w:pPr>
      <w:keepNext/>
      <w:keepLines/>
      <w:numPr>
        <w:numId w:val="27"/>
      </w:numPr>
      <w:spacing w:before="120" w:after="120" w:line="360" w:lineRule="auto"/>
      <w:jc w:val="left"/>
      <w:outlineLvl w:val="2"/>
    </w:pPr>
    <w:rPr>
      <w:rFonts w:eastAsiaTheme="majorEastAsia" w:cstheme="majorBidi"/>
      <w:b/>
      <w:sz w:val="22"/>
      <w:szCs w:val="24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basedOn w:val="Normalny"/>
    <w:link w:val="NagwekZnak"/>
    <w:uiPriority w:val="99"/>
    <w:unhideWhenUsed/>
    <w:rsid w:val="002663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63DE"/>
  </w:style>
  <w:style w:type="paragraph" w:styleId="Stopka">
    <w:name w:val="footer"/>
    <w:basedOn w:val="Normalny"/>
    <w:link w:val="StopkaZnak"/>
    <w:uiPriority w:val="99"/>
    <w:unhideWhenUsed/>
    <w:rsid w:val="002663D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663DE"/>
  </w:style>
  <w:style w:type="character" w:customStyle="1" w:styleId="Nagwek1Znak">
    <w:name w:val="Nagłówek 1 Znak"/>
    <w:basedOn w:val="Domylnaczcionkaakapitu"/>
    <w:link w:val="Nagwek1"/>
    <w:uiPriority w:val="9"/>
    <w:rsid w:val="00183CB0"/>
    <w:rPr>
      <w:rFonts w:eastAsiaTheme="majorEastAsia" w:cstheme="majorBidi"/>
      <w:b/>
      <w:sz w:val="24"/>
      <w:szCs w:val="32"/>
    </w:rPr>
  </w:style>
  <w:style w:type="paragraph" w:customStyle="1" w:styleId="Styl1SWZ">
    <w:name w:val="Styl1SWZ"/>
    <w:basedOn w:val="Nagwek1"/>
    <w:link w:val="Styl1SWZZnak"/>
    <w:qFormat/>
    <w:rsid w:val="0034658F"/>
    <w:pPr>
      <w:numPr>
        <w:numId w:val="1"/>
      </w:numPr>
      <w:spacing w:before="120"/>
    </w:pPr>
    <w:rPr>
      <w:b w:val="0"/>
      <w:color w:val="000000" w:themeColor="text1"/>
    </w:rPr>
  </w:style>
  <w:style w:type="character" w:styleId="Hipercze">
    <w:name w:val="Hyperlink"/>
    <w:basedOn w:val="Domylnaczcionkaakapitu"/>
    <w:uiPriority w:val="99"/>
    <w:unhideWhenUsed/>
    <w:rsid w:val="0034658F"/>
    <w:rPr>
      <w:color w:val="0563C1" w:themeColor="hyperlink"/>
      <w:u w:val="single"/>
    </w:rPr>
  </w:style>
  <w:style w:type="character" w:customStyle="1" w:styleId="Styl1SWZZnak">
    <w:name w:val="Styl1SWZ Znak"/>
    <w:basedOn w:val="Nagwek1Znak"/>
    <w:link w:val="Styl1SWZ"/>
    <w:rsid w:val="0034658F"/>
    <w:rPr>
      <w:rFonts w:eastAsiaTheme="majorEastAsia" w:cstheme="majorBidi"/>
      <w:b w:val="0"/>
      <w:color w:val="000000" w:themeColor="text1"/>
      <w:sz w:val="24"/>
      <w:szCs w:val="32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"/>
    <w:basedOn w:val="Normalny"/>
    <w:link w:val="AkapitzlistZnak"/>
    <w:uiPriority w:val="34"/>
    <w:qFormat/>
    <w:rsid w:val="004A2D5C"/>
    <w:pPr>
      <w:ind w:left="720"/>
      <w:contextualSpacing/>
    </w:pPr>
  </w:style>
  <w:style w:type="paragraph" w:styleId="Bezodstpw">
    <w:name w:val="No Spacing"/>
    <w:uiPriority w:val="1"/>
    <w:qFormat/>
    <w:rsid w:val="008C6DC7"/>
  </w:style>
  <w:style w:type="paragraph" w:customStyle="1" w:styleId="Styl2SWZ">
    <w:name w:val="Styl2SWZ"/>
    <w:basedOn w:val="Normalny"/>
    <w:link w:val="Styl2SWZZnak"/>
    <w:qFormat/>
    <w:rsid w:val="008C6DC7"/>
    <w:pPr>
      <w:numPr>
        <w:numId w:val="2"/>
      </w:numPr>
    </w:pPr>
  </w:style>
  <w:style w:type="character" w:customStyle="1" w:styleId="Styl2SWZZnak">
    <w:name w:val="Styl2SWZ Znak"/>
    <w:basedOn w:val="Domylnaczcionkaakapitu"/>
    <w:link w:val="Styl2SWZ"/>
    <w:rsid w:val="008C6DC7"/>
  </w:style>
  <w:style w:type="character" w:customStyle="1" w:styleId="alb">
    <w:name w:val="a_lb"/>
    <w:basedOn w:val="Domylnaczcionkaakapitu"/>
    <w:rsid w:val="001B51AB"/>
  </w:style>
  <w:style w:type="character" w:customStyle="1" w:styleId="fn-ref">
    <w:name w:val="fn-ref"/>
    <w:basedOn w:val="Domylnaczcionkaakapitu"/>
    <w:rsid w:val="00596413"/>
  </w:style>
  <w:style w:type="character" w:styleId="UyteHipercze">
    <w:name w:val="FollowedHyperlink"/>
    <w:basedOn w:val="Domylnaczcionkaakapitu"/>
    <w:uiPriority w:val="99"/>
    <w:semiHidden/>
    <w:unhideWhenUsed/>
    <w:rsid w:val="007C4760"/>
    <w:rPr>
      <w:color w:val="954F72" w:themeColor="followedHyperlink"/>
      <w:u w:val="single"/>
    </w:rPr>
  </w:style>
  <w:style w:type="numbering" w:customStyle="1" w:styleId="Styl1">
    <w:name w:val="Styl1"/>
    <w:uiPriority w:val="99"/>
    <w:rsid w:val="0005706E"/>
  </w:style>
  <w:style w:type="table" w:styleId="Tabela-Siatka">
    <w:name w:val="Table Grid"/>
    <w:basedOn w:val="Standardowy"/>
    <w:uiPriority w:val="39"/>
    <w:rsid w:val="00000C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644CC7"/>
    <w:rPr>
      <w:rFonts w:eastAsiaTheme="majorEastAsia" w:cstheme="majorBidi"/>
      <w:b/>
      <w:sz w:val="22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106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10648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3874B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3874B2"/>
    <w:rPr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30230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F3007E"/>
    <w:rPr>
      <w:i/>
      <w:iCs/>
    </w:rPr>
  </w:style>
  <w:style w:type="table" w:styleId="Tabelasiatki1jasna">
    <w:name w:val="Grid Table 1 Light"/>
    <w:basedOn w:val="Standardowy"/>
    <w:uiPriority w:val="46"/>
    <w:rsid w:val="0065580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B236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B236F"/>
    <w:rPr>
      <w:szCs w:val="20"/>
    </w:rPr>
  </w:style>
  <w:style w:type="character" w:styleId="Odwoanieprzypisudolnego">
    <w:name w:val="footnote reference"/>
    <w:aliases w:val="przypisy dolne,Footnote Reference Number"/>
    <w:uiPriority w:val="99"/>
    <w:semiHidden/>
    <w:unhideWhenUsed/>
    <w:rsid w:val="004B236F"/>
    <w:rPr>
      <w:rFonts w:ascii="Times New Roman" w:hAnsi="Times New Roman" w:cs="Times New Roman" w:hint="default"/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4335"/>
    <w:pPr>
      <w:jc w:val="left"/>
    </w:pPr>
    <w:rPr>
      <w:rFonts w:eastAsia="Times New Roman" w:cs="Times New Roman"/>
      <w:b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F4335"/>
    <w:rPr>
      <w:rFonts w:eastAsia="Times New Roman" w:cs="Times New Roman"/>
      <w:b/>
      <w:color w:val="auto"/>
      <w:szCs w:val="20"/>
      <w:lang w:val="en-US"/>
    </w:rPr>
  </w:style>
  <w:style w:type="character" w:styleId="Odwoaniedokomentarza">
    <w:name w:val="annotation reference"/>
    <w:unhideWhenUsed/>
    <w:rsid w:val="005F4335"/>
    <w:rPr>
      <w:rFonts w:ascii="Times New Roman" w:hAnsi="Times New Roman" w:cs="Times New Roman" w:hint="default"/>
      <w:sz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43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4335"/>
    <w:rPr>
      <w:rFonts w:ascii="Segoe UI" w:hAnsi="Segoe UI" w:cs="Segoe UI"/>
      <w:sz w:val="18"/>
      <w:szCs w:val="18"/>
    </w:rPr>
  </w:style>
  <w:style w:type="table" w:styleId="Zwykatabela1">
    <w:name w:val="Plain Table 1"/>
    <w:basedOn w:val="Standardowy"/>
    <w:uiPriority w:val="41"/>
    <w:rsid w:val="00BA58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kapitzlistZnak">
    <w:name w:val="Akapit z listą Znak"/>
    <w:aliases w:val="CW_Lista Znak,Podsis rysunku Znak,L1 Znak,Numerowanie Znak,Akapit z listą5 Znak,maz_wyliczenie Znak,opis dzialania Znak,K-P_odwolanie Znak,A_wyliczenie Znak,Akapit z listą5CxSpLast Znak,BulletC Znak,Tekst punktowanie Znak"/>
    <w:link w:val="Akapitzlist"/>
    <w:uiPriority w:val="34"/>
    <w:qFormat/>
    <w:locked/>
    <w:rsid w:val="00803A3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1B90"/>
    <w:pPr>
      <w:jc w:val="both"/>
    </w:pPr>
    <w:rPr>
      <w:rFonts w:eastAsiaTheme="minorHAnsi" w:cstheme="minorBidi"/>
      <w:bCs/>
      <w:color w:val="000000" w:themeColor="text1"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1B90"/>
    <w:rPr>
      <w:rFonts w:eastAsia="Times New Roman" w:cs="Times New Roman"/>
      <w:b/>
      <w:bCs/>
      <w:color w:val="auto"/>
      <w:szCs w:val="20"/>
      <w:lang w:val="en-US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gwpb7559b80gmail-msolistparagraph">
    <w:name w:val="gwpb7559b80_gmail-msolistparagraph"/>
    <w:basedOn w:val="Normalny"/>
    <w:rsid w:val="00EE061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wpb7559b80msonormal">
    <w:name w:val="gwpb7559b80_msonormal"/>
    <w:basedOn w:val="Normalny"/>
    <w:rsid w:val="00EE061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96EC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96ECB"/>
  </w:style>
  <w:style w:type="character" w:styleId="Odwoanieprzypisukocowego">
    <w:name w:val="endnote reference"/>
    <w:basedOn w:val="Domylnaczcionkaakapitu"/>
    <w:uiPriority w:val="99"/>
    <w:semiHidden/>
    <w:unhideWhenUsed/>
    <w:rsid w:val="00896ECB"/>
    <w:rPr>
      <w:vertAlign w:val="superscript"/>
    </w:rPr>
  </w:style>
  <w:style w:type="table" w:customStyle="1" w:styleId="Zwykatabela11">
    <w:name w:val="Zwykła tabela 11"/>
    <w:basedOn w:val="Standardowy"/>
    <w:next w:val="Zwykatabela1"/>
    <w:uiPriority w:val="41"/>
    <w:rsid w:val="00A111B6"/>
    <w:rPr>
      <w:rFonts w:eastAsiaTheme="minorHAnsi" w:cstheme="minorBidi"/>
      <w:color w:val="000000" w:themeColor="text1"/>
      <w:szCs w:val="22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12">
    <w:name w:val="Zwykła tabela 12"/>
    <w:basedOn w:val="Standardowy"/>
    <w:next w:val="Zwykatabela1"/>
    <w:uiPriority w:val="41"/>
    <w:rsid w:val="005278DE"/>
    <w:rPr>
      <w:rFonts w:eastAsiaTheme="minorHAnsi" w:cstheme="minorBidi"/>
      <w:color w:val="000000" w:themeColor="text1"/>
      <w:szCs w:val="22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ekstpodstawowy21">
    <w:name w:val="Tekst podstawowy 21"/>
    <w:basedOn w:val="Normalny"/>
    <w:rsid w:val="00F91C0D"/>
    <w:pPr>
      <w:suppressAutoHyphens/>
      <w:spacing w:after="120" w:line="480" w:lineRule="auto"/>
      <w:jc w:val="left"/>
    </w:pPr>
    <w:rPr>
      <w:rFonts w:ascii="Times New Roman" w:eastAsia="Times New Roman" w:hAnsi="Times New Roman" w:cs="Times New Roman"/>
      <w:lang w:eastAsia="zh-CN"/>
    </w:rPr>
  </w:style>
  <w:style w:type="table" w:customStyle="1" w:styleId="Tabela-Siatka1">
    <w:name w:val="Tabela - Siatka1"/>
    <w:basedOn w:val="Standardowy"/>
    <w:next w:val="Tabela-Siatka"/>
    <w:uiPriority w:val="39"/>
    <w:rsid w:val="008850FB"/>
    <w:rPr>
      <w:rFonts w:eastAsiaTheme="minorHAnsi" w:cstheme="minorBidi"/>
      <w:color w:val="000000" w:themeColor="text1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zamowienia.gov.pl/mp-client/search/list/ocds-148610-44241330-4bb6-4592-b241-4df94c2df610" TargetMode="External"/><Relationship Id="rId18" Type="http://schemas.openxmlformats.org/officeDocument/2006/relationships/hyperlink" Target="mailto:przetargi@umwm.malopolska.pl" TargetMode="Externa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file:///C:\Users\maciej.lysikowski\Desktop\Wzory%20dost&#281;pnych%20dokument&#243;w\SWZ\Adres%20profilu%20nabywcy%20(BIP):%20https:\bip.malopolska.pl\umwm\" TargetMode="External"/><Relationship Id="rId17" Type="http://schemas.openxmlformats.org/officeDocument/2006/relationships/hyperlink" Target="https://ezamowienia.gov.pl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ezamowienia.gov.pl/" TargetMode="External"/><Relationship Id="rId20" Type="http://schemas.openxmlformats.org/officeDocument/2006/relationships/hyperlink" Target="mailto:iodo@umwm.malopolska.p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alopolska.pl/" TargetMode="External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s://ezamowienia.gov.pl/" TargetMode="External"/><Relationship Id="rId23" Type="http://schemas.openxmlformats.org/officeDocument/2006/relationships/header" Target="header2.xml"/><Relationship Id="rId10" Type="http://schemas.openxmlformats.org/officeDocument/2006/relationships/hyperlink" Target="https://ezamowienia.gov.pl/" TargetMode="External"/><Relationship Id="rId19" Type="http://schemas.openxmlformats.org/officeDocument/2006/relationships/hyperlink" Target="mailto:iodo@umwm.malopolska.pl" TargetMode="External"/><Relationship Id="rId4" Type="http://schemas.openxmlformats.org/officeDocument/2006/relationships/styles" Target="styles.xml"/><Relationship Id="rId9" Type="http://schemas.openxmlformats.org/officeDocument/2006/relationships/hyperlink" Target="mailto:przetargi@umwm.malopolska.pl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CB872.279E71B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R4kgkT2SHEZBBTQjjFedZdWhQA==">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74B698C-6BB1-41D6-A286-F9950FFEF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23</Pages>
  <Words>7442</Words>
  <Characters>44653</Characters>
  <Application>Microsoft Office Word</Application>
  <DocSecurity>0</DocSecurity>
  <Lines>372</Lines>
  <Paragraphs>103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warunków zamówienia</vt:lpstr>
    </vt:vector>
  </TitlesOfParts>
  <Company>UMWM</Company>
  <LinksUpToDate>false</LinksUpToDate>
  <CharactersWithSpaces>51992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warunków zamówienia</dc:title>
  <dc:subject/>
  <dc:creator>urzad@umwm.malopolska.pl</dc:creator>
  <cp:keywords/>
  <dc:description/>
  <cp:lastModifiedBy>Rusecki, Jakub</cp:lastModifiedBy>
  <cp:revision>6</cp:revision>
  <cp:lastPrinted>2024-01-02T11:06:00Z</cp:lastPrinted>
  <dcterms:created xsi:type="dcterms:W3CDTF">2026-08-19T10:40:00Z</dcterms:created>
  <dcterms:modified xsi:type="dcterms:W3CDTF">2026-08-19T11:33:00Z</dcterms:modified>
</cp:coreProperties>
</file>