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719" w:rsidRDefault="00106719" w:rsidP="00106719">
      <w:pPr>
        <w:spacing w:after="0" w:line="276" w:lineRule="auto"/>
        <w:jc w:val="right"/>
        <w:rPr>
          <w:rFonts w:ascii="Calibri" w:eastAsia="Times New Roman" w:hAnsi="Calibri" w:cs="Calibri"/>
          <w:b/>
        </w:rPr>
      </w:pPr>
      <w:r>
        <w:rPr>
          <w:rFonts w:ascii="Arial" w:hAnsi="Arial" w:cs="Arial"/>
          <w:b/>
          <w:color w:val="000000"/>
        </w:rPr>
        <w:t>Załącznik nr 10 do SWZ</w:t>
      </w:r>
    </w:p>
    <w:p w:rsidR="00983072" w:rsidRDefault="00983072" w:rsidP="00983072">
      <w:pPr>
        <w:spacing w:after="0" w:line="276" w:lineRule="auto"/>
        <w:jc w:val="center"/>
        <w:rPr>
          <w:rFonts w:ascii="Calibri" w:eastAsia="Times New Roman" w:hAnsi="Calibri" w:cs="Calibri"/>
          <w:b/>
        </w:rPr>
      </w:pPr>
    </w:p>
    <w:p w:rsidR="00983072" w:rsidRPr="00983072" w:rsidRDefault="00983072" w:rsidP="00983072">
      <w:pPr>
        <w:spacing w:after="0" w:line="276" w:lineRule="auto"/>
        <w:jc w:val="center"/>
        <w:rPr>
          <w:rFonts w:ascii="Calibri" w:eastAsia="Times New Roman" w:hAnsi="Calibri" w:cs="Calibri"/>
          <w:b/>
        </w:rPr>
      </w:pPr>
      <w:r w:rsidRPr="00983072">
        <w:rPr>
          <w:rFonts w:ascii="Calibri" w:eastAsia="Times New Roman" w:hAnsi="Calibri" w:cs="Calibri"/>
          <w:b/>
        </w:rPr>
        <w:t xml:space="preserve">INFORMACJA DOTYCZĄCA PRZETWARZANIA DANYCH OSOBOWYCH W RAMACH PROJEKTU </w:t>
      </w:r>
      <w:r w:rsidRPr="00983072">
        <w:rPr>
          <w:rFonts w:ascii="Calibri" w:eastAsia="Times New Roman" w:hAnsi="Calibri" w:cs="Calibri"/>
          <w:b/>
        </w:rPr>
        <w:br/>
        <w:t>nr FEWP.10.01-IZ.00-0006/23</w:t>
      </w:r>
    </w:p>
    <w:p w:rsidR="00983072" w:rsidRPr="00983072" w:rsidRDefault="00983072" w:rsidP="00983072">
      <w:pPr>
        <w:spacing w:after="120" w:line="276" w:lineRule="auto"/>
        <w:jc w:val="center"/>
        <w:rPr>
          <w:rFonts w:ascii="Calibri" w:eastAsia="Times New Roman" w:hAnsi="Calibri" w:cs="Calibri"/>
        </w:rPr>
      </w:pPr>
      <w:r w:rsidRPr="00983072">
        <w:rPr>
          <w:rFonts w:ascii="Calibri" w:eastAsia="Times New Roman" w:hAnsi="Calibri" w:cs="Calibri"/>
        </w:rPr>
        <w:t xml:space="preserve">(obowiązek informacyjny realizowany w związku z art. 13 Rozporządzenia Parlamentu Europejskiego </w:t>
      </w:r>
      <w:r w:rsidRPr="00983072">
        <w:rPr>
          <w:rFonts w:ascii="Calibri" w:eastAsia="Times New Roman" w:hAnsi="Calibri" w:cs="Calibri"/>
        </w:rPr>
        <w:br/>
        <w:t>i Rady (UE) 2016/679)</w:t>
      </w:r>
    </w:p>
    <w:p w:rsidR="00983072" w:rsidRPr="00983072" w:rsidRDefault="00983072" w:rsidP="00983072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983072">
        <w:rPr>
          <w:rFonts w:ascii="Calibri" w:eastAsia="Times New Roman" w:hAnsi="Calibri" w:cs="Calibri"/>
        </w:rPr>
        <w:t xml:space="preserve">W związku z przystąpieniem do Projektu pn. </w:t>
      </w:r>
      <w:r w:rsidRPr="00983072">
        <w:rPr>
          <w:rFonts w:ascii="Calibri" w:eastAsia="Times New Roman" w:hAnsi="Calibri" w:cs="Calibri"/>
          <w:i/>
          <w:iCs/>
        </w:rPr>
        <w:t>Podnoszenie i zmiana kwalifikacji oraz aktywizacja zawodowa pracowników Grupy Kapitałowej Zespół Elektrowni Pątnów – Adamów – Konin zorientowana na utworzenie i utrzymanie miejsc pracy „Droga do zatrudnienia po węglu”</w:t>
      </w:r>
      <w:r w:rsidRPr="00983072">
        <w:rPr>
          <w:rFonts w:ascii="Calibri" w:eastAsia="Times New Roman" w:hAnsi="Calibri" w:cs="Calibri"/>
        </w:rPr>
        <w:t xml:space="preserve"> informuję, że:</w:t>
      </w:r>
    </w:p>
    <w:p w:rsidR="00983072" w:rsidRPr="00983072" w:rsidRDefault="00983072" w:rsidP="00983072">
      <w:pPr>
        <w:numPr>
          <w:ilvl w:val="0"/>
          <w:numId w:val="1"/>
        </w:numPr>
        <w:spacing w:after="120" w:line="240" w:lineRule="auto"/>
        <w:jc w:val="both"/>
        <w:rPr>
          <w:rFonts w:ascii="Calibri" w:eastAsia="Times New Roman" w:hAnsi="Calibri" w:cs="Calibri"/>
        </w:rPr>
      </w:pPr>
      <w:r w:rsidRPr="00983072">
        <w:rPr>
          <w:rFonts w:ascii="Calibri" w:eastAsia="Times New Roman" w:hAnsi="Calibri" w:cs="Calibri"/>
        </w:rPr>
        <w:t xml:space="preserve">W związku z tym, że przy realizacji ww. Projektu dochodzi do Współadministrowania danymi osobowymi (tzn. </w:t>
      </w:r>
      <w:r w:rsidRPr="00983072">
        <w:rPr>
          <w:rFonts w:ascii="Calibri" w:eastAsia="Times New Roman" w:hAnsi="Calibri" w:cs="Times New Roman"/>
        </w:rPr>
        <w:t xml:space="preserve"> </w:t>
      </w:r>
      <w:r w:rsidRPr="00983072">
        <w:rPr>
          <w:rFonts w:ascii="Calibri" w:eastAsia="Times New Roman" w:hAnsi="Calibri" w:cs="Calibri"/>
        </w:rPr>
        <w:t>sytuacji, w której dwóch lub więcej administratorów danych odpowiada za przetwarzanie tych samych danych osobowych) Administratorami Pani/ Pana danych osobowych są:</w:t>
      </w:r>
    </w:p>
    <w:tbl>
      <w:tblPr>
        <w:tblStyle w:val="Tabela-Siatka3"/>
        <w:tblW w:w="9639" w:type="dxa"/>
        <w:tblInd w:w="-431" w:type="dxa"/>
        <w:tblLook w:val="04A0" w:firstRow="1" w:lastRow="0" w:firstColumn="1" w:lastColumn="0" w:noHBand="0" w:noVBand="1"/>
      </w:tblPr>
      <w:tblGrid>
        <w:gridCol w:w="568"/>
        <w:gridCol w:w="2835"/>
        <w:gridCol w:w="3119"/>
        <w:gridCol w:w="3117"/>
      </w:tblGrid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83072">
              <w:rPr>
                <w:rFonts w:eastAsia="Times New Roman" w:cstheme="minorHAnsi"/>
                <w:b/>
                <w:bCs/>
                <w:sz w:val="21"/>
                <w:szCs w:val="21"/>
              </w:rPr>
              <w:t>Lp.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83072">
              <w:rPr>
                <w:rFonts w:eastAsia="Times New Roman" w:cstheme="minorHAnsi"/>
                <w:b/>
                <w:bCs/>
                <w:sz w:val="21"/>
                <w:szCs w:val="21"/>
              </w:rPr>
              <w:t>Nazwa Administratora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83072">
              <w:rPr>
                <w:rFonts w:eastAsia="Times New Roman" w:cstheme="minorHAnsi"/>
                <w:b/>
                <w:bCs/>
                <w:sz w:val="21"/>
                <w:szCs w:val="21"/>
              </w:rPr>
              <w:t>Dane kontaktowe Administratora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983072">
              <w:rPr>
                <w:rFonts w:eastAsia="Times New Roman" w:cstheme="minorHAnsi"/>
                <w:b/>
                <w:bCs/>
                <w:sz w:val="21"/>
                <w:szCs w:val="21"/>
              </w:rPr>
              <w:t>Inspektor Ochrony Danych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1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 xml:space="preserve">Województwo Wielkopolskie – Wojewódzki Urząd Pracy w Poznaniu 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Szyperska 14, 61-754 Poznań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61 846 38 19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wup@wup.poznan.pl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ochronadanych@wup.poznan.pl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2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ZE PAK S.A.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Kazimierska 45, 62-510 Konin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+48 63 247 30 00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zepak@zepak.com.pl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iod@zepak.com.pl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3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DGA S.A.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Towarowa 37, 61-896 Poznań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61 859 59 00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dgasa@dga.pl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jagoda.kornet@grupablue.pl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4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Stowarzyszenie Na Rzecz Spółdzielni Socjalnych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Górecka 115/1, 61-475 Poznań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61 887-11-66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</w:t>
            </w:r>
            <w:r w:rsidRPr="00983072">
              <w:rPr>
                <w:rFonts w:eastAsia="Calibri" w:cstheme="minorHAnsi"/>
                <w:sz w:val="21"/>
                <w:szCs w:val="21"/>
              </w:rPr>
              <w:t xml:space="preserve"> biuro@spoldzielnie.org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biuro@spoldzielnie.org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5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Wielkopolska Agencja Rozwoju Przedsiębiorczości Sp. z o.o.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Piekary 19, 61-823 Poznań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61 65 63 500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info@warp.org.pl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inspektor.odo@warp.org.pl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6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  <w:lang w:val="en-GB"/>
              </w:rPr>
            </w:pPr>
            <w:r w:rsidRPr="00983072">
              <w:rPr>
                <w:rFonts w:eastAsia="Times New Roman" w:cstheme="minorHAnsi"/>
                <w:sz w:val="21"/>
                <w:szCs w:val="21"/>
                <w:lang w:val="en-GB"/>
              </w:rPr>
              <w:t xml:space="preserve">Jobs First Sp. z </w:t>
            </w:r>
            <w:proofErr w:type="spellStart"/>
            <w:r w:rsidRPr="00983072">
              <w:rPr>
                <w:rFonts w:eastAsia="Times New Roman" w:cstheme="minorHAnsi"/>
                <w:sz w:val="21"/>
                <w:szCs w:val="21"/>
                <w:lang w:val="en-GB"/>
              </w:rPr>
              <w:t>o.o</w:t>
            </w:r>
            <w:proofErr w:type="spellEnd"/>
            <w:r w:rsidRPr="00983072">
              <w:rPr>
                <w:rFonts w:eastAsia="Times New Roman" w:cstheme="minorHAnsi"/>
                <w:sz w:val="21"/>
                <w:szCs w:val="21"/>
                <w:lang w:val="en-GB"/>
              </w:rPr>
              <w:t xml:space="preserve">. </w:t>
            </w:r>
          </w:p>
        </w:tc>
        <w:tc>
          <w:tcPr>
            <w:tcW w:w="3119" w:type="dxa"/>
          </w:tcPr>
          <w:p w:rsidR="006B6F15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 xml:space="preserve">ul. </w:t>
            </w:r>
            <w:r w:rsidR="006B6F15">
              <w:rPr>
                <w:rFonts w:eastAsia="Times New Roman" w:cstheme="minorHAnsi"/>
                <w:sz w:val="21"/>
                <w:szCs w:val="21"/>
              </w:rPr>
              <w:t>Marszałkowska 107,</w:t>
            </w:r>
          </w:p>
          <w:p w:rsidR="00983072" w:rsidRPr="00983072" w:rsidRDefault="00600D81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>
              <w:rPr>
                <w:rFonts w:eastAsia="Times New Roman" w:cstheme="minorHAnsi"/>
                <w:sz w:val="21"/>
                <w:szCs w:val="21"/>
              </w:rPr>
              <w:t>00-11</w:t>
            </w:r>
            <w:r w:rsidR="00983072" w:rsidRPr="00983072">
              <w:rPr>
                <w:rFonts w:eastAsia="Times New Roman" w:cstheme="minorHAnsi"/>
                <w:sz w:val="21"/>
                <w:szCs w:val="21"/>
              </w:rPr>
              <w:t>0 Warszawa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664 114 404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kontakt@jobsfirst.pl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daneosobowe@jobsfirst.pl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7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Powiat Koniński – Powiatowy Urząd Pracy w Koninie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Zakładowa 4, 62-510 Konin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63 247 78 00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pup@konin.praca.gov.pl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iodo@konin.praca.gov.pl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8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Powiat Turecki – Powiatowy Urząd Pracy w Turku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Komunalna 6, 62-700 Turek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+48 63 280 23 40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potu@praca.gov.pl</w:t>
            </w:r>
          </w:p>
        </w:tc>
        <w:tc>
          <w:tcPr>
            <w:tcW w:w="3117" w:type="dxa"/>
          </w:tcPr>
          <w:p w:rsidR="00983072" w:rsidRPr="00983072" w:rsidRDefault="006B6F15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6B6F15">
              <w:rPr>
                <w:rFonts w:eastAsia="Times New Roman" w:cstheme="minorHAnsi"/>
                <w:sz w:val="21"/>
                <w:szCs w:val="21"/>
              </w:rPr>
              <w:t>iod@comp-net.pl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9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Powiat Kolski – Powiatowy Urząd Pracy w Kole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H. Sienkiewicza 27, 62-600 Koło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63 27 22 625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  <w:lang w:val="en-GB"/>
              </w:rPr>
            </w:pPr>
            <w:r w:rsidRPr="00983072">
              <w:rPr>
                <w:rFonts w:eastAsia="Times New Roman" w:cstheme="minorHAnsi"/>
                <w:sz w:val="21"/>
                <w:szCs w:val="21"/>
                <w:lang w:val="en-GB"/>
              </w:rPr>
              <w:t>e-mail: pokl@praca.gov.pl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iodo@pupkolo.pl</w:t>
            </w:r>
          </w:p>
        </w:tc>
      </w:tr>
      <w:tr w:rsidR="00983072" w:rsidRPr="00983072" w:rsidTr="0007470B">
        <w:tc>
          <w:tcPr>
            <w:tcW w:w="568" w:type="dxa"/>
          </w:tcPr>
          <w:p w:rsidR="00983072" w:rsidRPr="00983072" w:rsidRDefault="00983072" w:rsidP="00983072">
            <w:pPr>
              <w:jc w:val="center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10</w:t>
            </w:r>
          </w:p>
        </w:tc>
        <w:tc>
          <w:tcPr>
            <w:tcW w:w="2835" w:type="dxa"/>
          </w:tcPr>
          <w:p w:rsidR="00983072" w:rsidRPr="00983072" w:rsidRDefault="00983072" w:rsidP="00983072">
            <w:pPr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 xml:space="preserve">Powiat Słupecki – Powiatowy Urząd Pracy w Słupcy </w:t>
            </w:r>
          </w:p>
        </w:tc>
        <w:tc>
          <w:tcPr>
            <w:tcW w:w="3119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ul. Piastów 2, 62-400 Słupca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tel.: 63 275 14 44</w:t>
            </w:r>
          </w:p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e-mail: pup@pup-slupca.pl</w:t>
            </w:r>
          </w:p>
        </w:tc>
        <w:tc>
          <w:tcPr>
            <w:tcW w:w="3117" w:type="dxa"/>
          </w:tcPr>
          <w:p w:rsidR="00983072" w:rsidRPr="00983072" w:rsidRDefault="00983072" w:rsidP="00983072">
            <w:pPr>
              <w:jc w:val="both"/>
              <w:rPr>
                <w:rFonts w:eastAsia="Times New Roman" w:cstheme="minorHAnsi"/>
                <w:sz w:val="21"/>
                <w:szCs w:val="21"/>
              </w:rPr>
            </w:pPr>
            <w:r w:rsidRPr="00983072">
              <w:rPr>
                <w:rFonts w:eastAsia="Times New Roman" w:cstheme="minorHAnsi"/>
                <w:sz w:val="21"/>
                <w:szCs w:val="21"/>
              </w:rPr>
              <w:t>iod@comp-net.pl</w:t>
            </w:r>
          </w:p>
        </w:tc>
      </w:tr>
    </w:tbl>
    <w:p w:rsidR="00983072" w:rsidRDefault="00983072" w:rsidP="00983072">
      <w:pPr>
        <w:spacing w:after="120" w:line="240" w:lineRule="auto"/>
        <w:ind w:left="360"/>
        <w:jc w:val="both"/>
        <w:rPr>
          <w:rFonts w:ascii="Calibri" w:eastAsia="Times New Roman" w:hAnsi="Calibri" w:cs="Calibri"/>
        </w:rPr>
      </w:pPr>
    </w:p>
    <w:p w:rsidR="00983072" w:rsidRPr="00983072" w:rsidRDefault="00983072" w:rsidP="00983072">
      <w:pPr>
        <w:spacing w:after="120" w:line="240" w:lineRule="auto"/>
        <w:ind w:left="360"/>
        <w:jc w:val="both"/>
        <w:rPr>
          <w:rFonts w:ascii="Calibri" w:eastAsia="Times New Roman" w:hAnsi="Calibri" w:cs="Calibri"/>
        </w:rPr>
      </w:pPr>
      <w:r w:rsidRPr="00983072">
        <w:rPr>
          <w:rFonts w:ascii="Calibri" w:eastAsia="Times New Roman" w:hAnsi="Calibri" w:cs="Calibri"/>
        </w:rPr>
        <w:lastRenderedPageBreak/>
        <w:t xml:space="preserve">Ogólny opis współadministrowania w ramach ww. Projektu znajduje się na stronie internetowej </w:t>
      </w:r>
      <w:hyperlink r:id="rId7" w:history="1">
        <w:r w:rsidRPr="006B6F15">
          <w:rPr>
            <w:rFonts w:ascii="Calibri" w:hAnsi="Calibri" w:cs="Calibri"/>
            <w:u w:val="single"/>
          </w:rPr>
          <w:t>https://konin.praca.gov.pl/test3</w:t>
        </w:r>
      </w:hyperlink>
      <w:r w:rsidRPr="006B6F15">
        <w:rPr>
          <w:rFonts w:ascii="Calibri" w:eastAsia="Times New Roman" w:hAnsi="Calibri" w:cs="Calibri"/>
          <w:vertAlign w:val="superscript"/>
        </w:rPr>
        <w:footnoteReference w:id="1"/>
      </w:r>
    </w:p>
    <w:p w:rsidR="00983072" w:rsidRPr="00983072" w:rsidRDefault="00983072" w:rsidP="00983072">
      <w:pPr>
        <w:numPr>
          <w:ilvl w:val="0"/>
          <w:numId w:val="1"/>
        </w:numPr>
        <w:contextualSpacing/>
        <w:jc w:val="both"/>
        <w:rPr>
          <w:rFonts w:cs="Times New Roman"/>
        </w:rPr>
      </w:pPr>
      <w:r w:rsidRPr="00983072">
        <w:rPr>
          <w:rFonts w:ascii="Calibri" w:eastAsia="Times New Roman" w:hAnsi="Calibri" w:cs="Calibri"/>
        </w:rPr>
        <w:t>Ponadto Pani/ Pana dane osobowe będą przekazywane do</w:t>
      </w:r>
      <w:r w:rsidRPr="00983072">
        <w:rPr>
          <w:rFonts w:ascii="Calibri" w:eastAsia="Times New Roman" w:hAnsi="Calibri" w:cs="Times New Roman"/>
        </w:rPr>
        <w:t xml:space="preserve"> Instytucji Zarządzającej Programem Fundusze Europejskie dla Wielkopolski tj. </w:t>
      </w:r>
      <w:r w:rsidRPr="00983072">
        <w:t>Województwa Wielkopolskiego z siedzibą Urzędu Marszałkowskiego Województwa Wielkopolskiego w Poznaniu przy al. Niepodległości 34,</w:t>
      </w:r>
      <w:r w:rsidRPr="00983072">
        <w:rPr>
          <w:rFonts w:cs="Times New Roman"/>
        </w:rPr>
        <w:t xml:space="preserve"> 61-714 Poznań, e-mail: kancelaria@umww.pl, fax 61 626 69 69, adres skrytki urzędu na platformie </w:t>
      </w:r>
      <w:proofErr w:type="spellStart"/>
      <w:r w:rsidRPr="00983072">
        <w:rPr>
          <w:rFonts w:cs="Times New Roman"/>
        </w:rPr>
        <w:t>ePUAP</w:t>
      </w:r>
      <w:proofErr w:type="spellEnd"/>
      <w:r w:rsidRPr="00983072">
        <w:rPr>
          <w:rFonts w:cs="Times New Roman"/>
        </w:rPr>
        <w:t>: /</w:t>
      </w:r>
      <w:proofErr w:type="spellStart"/>
      <w:r w:rsidRPr="00983072">
        <w:rPr>
          <w:rFonts w:cs="Times New Roman"/>
        </w:rPr>
        <w:t>umarszwlkp</w:t>
      </w:r>
      <w:proofErr w:type="spellEnd"/>
      <w:r w:rsidRPr="00983072">
        <w:rPr>
          <w:rFonts w:cs="Times New Roman"/>
        </w:rPr>
        <w:t>/</w:t>
      </w:r>
      <w:proofErr w:type="spellStart"/>
      <w:r w:rsidRPr="00983072">
        <w:rPr>
          <w:rFonts w:cs="Times New Roman"/>
        </w:rPr>
        <w:t>SkrytkaESP</w:t>
      </w:r>
      <w:proofErr w:type="spellEnd"/>
      <w:r w:rsidRPr="00983072">
        <w:rPr>
          <w:rFonts w:cs="Times New Roman"/>
        </w:rPr>
        <w:t xml:space="preserve">. Z inspektorem ochrony danych Instytucji Zarządzającej można kontaktować się: listownie lub przez </w:t>
      </w:r>
      <w:proofErr w:type="spellStart"/>
      <w:r w:rsidRPr="00983072">
        <w:rPr>
          <w:rFonts w:cs="Times New Roman"/>
        </w:rPr>
        <w:t>ePUAP</w:t>
      </w:r>
      <w:proofErr w:type="spellEnd"/>
      <w:r w:rsidRPr="00983072">
        <w:rPr>
          <w:rFonts w:cs="Times New Roman"/>
        </w:rPr>
        <w:t xml:space="preserve"> pod adresami wskazanymi powyżej lub na adres </w:t>
      </w:r>
      <w:hyperlink r:id="rId8" w:history="1">
        <w:r w:rsidRPr="00983072">
          <w:rPr>
            <w:rFonts w:cs="Times New Roman"/>
            <w:u w:val="single"/>
          </w:rPr>
          <w:t>inspektor.ochrony@umww.pl</w:t>
        </w:r>
      </w:hyperlink>
      <w:r w:rsidRPr="00983072">
        <w:rPr>
          <w:rFonts w:cs="Times New Roman"/>
        </w:rPr>
        <w:t xml:space="preserve">. </w:t>
      </w:r>
    </w:p>
    <w:p w:rsidR="00983072" w:rsidRPr="00983072" w:rsidRDefault="00983072" w:rsidP="009830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Państwa dane osobowe udostępnione zostały Instytucji zarządzającej przez powyżej wskazanego beneficjenta tj. podmioty (</w:t>
      </w:r>
      <w:proofErr w:type="spellStart"/>
      <w:r w:rsidRPr="00983072">
        <w:rPr>
          <w:rFonts w:ascii="Calibri" w:eastAsia="Times New Roman" w:hAnsi="Calibri" w:cs="Times New Roman"/>
        </w:rPr>
        <w:t>współadministratorów</w:t>
      </w:r>
      <w:proofErr w:type="spellEnd"/>
      <w:r w:rsidRPr="00983072">
        <w:rPr>
          <w:rFonts w:ascii="Calibri" w:eastAsia="Times New Roman" w:hAnsi="Calibri" w:cs="Times New Roman"/>
        </w:rPr>
        <w:t>) o których mowa w pkt 1 powyżej, w zakresie niezbędnym do osiągniecia celów przetwarzania, lecz nie większym niż zakres o którym mowa w art. 87 ustawy wdrożeniowej 2021-2027</w:t>
      </w:r>
      <w:r w:rsidRPr="00983072">
        <w:rPr>
          <w:rFonts w:ascii="Calibri" w:eastAsia="Times New Roman" w:hAnsi="Calibri" w:cs="Times New Roman"/>
          <w:vertAlign w:val="superscript"/>
        </w:rPr>
        <w:footnoteReference w:id="2"/>
      </w:r>
      <w:r w:rsidRPr="00983072">
        <w:rPr>
          <w:rFonts w:ascii="Calibri" w:eastAsia="Times New Roman" w:hAnsi="Calibri" w:cs="Times New Roman"/>
        </w:rPr>
        <w:t xml:space="preserve"> lub rozporządzeń </w:t>
      </w:r>
      <w:proofErr w:type="spellStart"/>
      <w:r w:rsidRPr="00983072">
        <w:rPr>
          <w:rFonts w:ascii="Calibri" w:eastAsia="Times New Roman" w:hAnsi="Calibri" w:cs="Times New Roman"/>
        </w:rPr>
        <w:t>PEiR</w:t>
      </w:r>
      <w:proofErr w:type="spellEnd"/>
      <w:r w:rsidRPr="00983072">
        <w:rPr>
          <w:rFonts w:ascii="Calibri" w:eastAsia="Times New Roman" w:hAnsi="Calibri" w:cs="Times New Roman"/>
        </w:rPr>
        <w:t xml:space="preserve"> UE 2021/1060, 2021/1056</w:t>
      </w:r>
      <w:r w:rsidRPr="00983072">
        <w:rPr>
          <w:rFonts w:ascii="Calibri" w:eastAsia="Times New Roman" w:hAnsi="Calibri" w:cs="Times New Roman"/>
          <w:vertAlign w:val="superscript"/>
        </w:rPr>
        <w:footnoteReference w:id="3"/>
      </w:r>
      <w:r w:rsidRPr="00983072">
        <w:rPr>
          <w:rFonts w:ascii="Calibri" w:eastAsia="Times New Roman" w:hAnsi="Calibri" w:cs="Times New Roman"/>
        </w:rPr>
        <w:t>.</w:t>
      </w:r>
    </w:p>
    <w:p w:rsidR="00983072" w:rsidRPr="00983072" w:rsidRDefault="00983072" w:rsidP="0098307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Powyżej wskazane podmioty (będące administratorami danych osobowych) przetwarzają </w:t>
      </w:r>
      <w:bookmarkStart w:id="0" w:name="_GoBack"/>
      <w:r w:rsidRPr="00983072">
        <w:rPr>
          <w:rFonts w:ascii="Calibri" w:eastAsia="Times New Roman" w:hAnsi="Calibri" w:cs="Times New Roman"/>
        </w:rPr>
        <w:t>Pani/Pana dane osobowe zgodnie z poniższymi zasadami:</w:t>
      </w:r>
    </w:p>
    <w:bookmarkEnd w:id="0"/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Przetwarzanie Pani/ Pana danych osobowych spełnia warunki, o których mowa art. 6 ust. 1 lit. c Rozporządzenia Parlamentu Europejskiego i Rady (UE) 2016/679 - dane osobowe są niezbędne dla realizacji Funduszu na rzecz Sprawiedliwej Transformacji dla Wielkopolski Wschodniej na podstawie: 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Rozporządzenia Parlamentu Europejskiego i Rady (UE) 2021/1056 z dnia 24 czerwca 2021 r. ustanawiające Fundusz na rzecz Sprawiedliwej Transformacji, zw. dalej rozporządzeniem FST;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Rozporządzenia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</w:t>
      </w:r>
      <w:r w:rsidR="006B6F15">
        <w:rPr>
          <w:rFonts w:ascii="Calibri" w:eastAsia="Times New Roman" w:hAnsi="Calibri" w:cs="Times New Roman"/>
        </w:rPr>
        <w:t xml:space="preserve">             </w:t>
      </w:r>
      <w:r w:rsidRPr="00983072">
        <w:rPr>
          <w:rFonts w:ascii="Calibri" w:eastAsia="Times New Roman" w:hAnsi="Calibri" w:cs="Times New Roman"/>
        </w:rPr>
        <w:t xml:space="preserve">i Akwakultury, a także przepisy finansowe na potrzeby tych funduszy oraz na potrzeby Funduszu Azylu, Migracji i Integracji, Funduszu Bezpieczeństwa Wewnętrznego </w:t>
      </w:r>
      <w:r w:rsidR="006B6F15">
        <w:rPr>
          <w:rFonts w:ascii="Calibri" w:eastAsia="Times New Roman" w:hAnsi="Calibri" w:cs="Times New Roman"/>
        </w:rPr>
        <w:t xml:space="preserve">                               </w:t>
      </w:r>
      <w:r w:rsidRPr="00983072">
        <w:rPr>
          <w:rFonts w:ascii="Calibri" w:eastAsia="Times New Roman" w:hAnsi="Calibri" w:cs="Times New Roman"/>
        </w:rPr>
        <w:t>i Instrumentu Wsparcia Finansowego na rzecz Zarządzania Granicami i Polityki Wizowej, zw. dalej rozporządzeniem ogólnym;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Ustawy z dnia 28 kwietnia 2022 r. o zasadach realizacji zadań finansowanych ze środków europejskich w perspektywie finansowej 2021-2027 (Dz. U. z 2022 r. poz. 1079), zw. dalej ustawą wdrożeniową; 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Przepisów prawa regulujących działalność administratorów danych, w tym ustawy </w:t>
      </w:r>
      <w:r w:rsidR="006B6F15">
        <w:rPr>
          <w:rFonts w:ascii="Calibri" w:eastAsia="Times New Roman" w:hAnsi="Calibri" w:cs="Times New Roman"/>
        </w:rPr>
        <w:t xml:space="preserve">                      </w:t>
      </w:r>
      <w:r w:rsidRPr="00983072">
        <w:rPr>
          <w:rFonts w:ascii="Calibri" w:eastAsia="Times New Roman" w:hAnsi="Calibri" w:cs="Times New Roman"/>
        </w:rPr>
        <w:t>o finansach publicznych, ustawy o narodowym zasobie archiwalnym i archiwach, ustawy o samorządzie województwa i innych.</w:t>
      </w:r>
    </w:p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Pani/ Pana dane osobowe będą przetwarzane w celu aplikowania o dofinansowanie i realizacji Projektu nr FEWP.10.01-IZ.00-0006/23 oraz jego rozliczenia w szczególności potwierdzenia kwalifikowalności wydatków, udzielenia wsparcia, monitoringu, ewaluacji, kontroli, audytu </w:t>
      </w:r>
      <w:r w:rsidR="006B6F15">
        <w:rPr>
          <w:rFonts w:ascii="Calibri" w:eastAsia="Times New Roman" w:hAnsi="Calibri" w:cs="Times New Roman"/>
        </w:rPr>
        <w:t xml:space="preserve">               </w:t>
      </w:r>
      <w:r w:rsidRPr="00983072">
        <w:rPr>
          <w:rFonts w:ascii="Calibri" w:eastAsia="Times New Roman" w:hAnsi="Calibri" w:cs="Times New Roman"/>
        </w:rPr>
        <w:t>i sprawozdawczości oraz działań informacyjno-promocyjnych w ramach Funduszy Europejskich dla Wielkopolski 2021-2027 (dalej FEW) w szczególności w ramach Funduszu Sprawiedliwej Transformacji dla Wielkopolski Wschodniej (dalej FST), a także w celach archiwizacyjnych.</w:t>
      </w:r>
    </w:p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Pani/ Pana dane osobowe zostaną udostępnione przez administratorów danych: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podmiotom świadczącym usługi na rzecz administratorów danych w zakresie serwisu </w:t>
      </w:r>
      <w:r w:rsidR="006B6F15">
        <w:rPr>
          <w:rFonts w:ascii="Calibri" w:eastAsia="Times New Roman" w:hAnsi="Calibri" w:cs="Times New Roman"/>
        </w:rPr>
        <w:t xml:space="preserve">                </w:t>
      </w:r>
      <w:r w:rsidRPr="00983072">
        <w:rPr>
          <w:rFonts w:ascii="Calibri" w:eastAsia="Times New Roman" w:hAnsi="Calibri" w:cs="Times New Roman"/>
        </w:rPr>
        <w:t>i wsparcia systemów informatycznych, utylizacji dokumentacji niearchiwalnej, przekazywania przesyłek pocztowych lub podmiotom realizującym badania, kontrolę, ewaluację lub audyt na zlecenie Instytucji Zarządzającej, Instytucji Pośredniczącej lub Beneficjenta w związku z realizacją Funduszu Sprawiedliwej Transformacji dla Wielkopolski Wschodniej;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podmiotom uprawnionym na podstawie przepisów prawa, w tym: ministrowi właściwemu ds. rozwoju regionalnego, który wykonuje zadania państwa członkowskiego, ministrowi właściwemu ds. finansów publicznych, wspólnemu sekretariatowi, kontrolerom krajowym, Instytucji Zarządzającej, Instytucji Pośredniczącej o ile niezbędne to będzie do realizacji ich zadań.</w:t>
      </w:r>
    </w:p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Podanie danych osobowych obowiązkowych jest warunkiem ustawowym a ich niepodanie skutkuje brakiem możliwości udziału w Projekcie.</w:t>
      </w:r>
    </w:p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Pani/ Pana dane osobowe nie będą przekazywane poza Europejski Obszar Gospodarczy lub do organizacji międzynarodowej.</w:t>
      </w:r>
    </w:p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Pani/ Pana dane osobowe nie będą poddawane zautomatyzowanemu podejmowaniu decyzji oraz profilowaniu.</w:t>
      </w:r>
    </w:p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Pani/ Pana dane osobowe będą przetwarzane do czasu rozliczenia FEW, w tym </w:t>
      </w:r>
      <w:r w:rsidR="006B6F15">
        <w:rPr>
          <w:rFonts w:ascii="Calibri" w:eastAsia="Times New Roman" w:hAnsi="Calibri" w:cs="Times New Roman"/>
        </w:rPr>
        <w:t xml:space="preserve">                                           </w:t>
      </w:r>
      <w:r w:rsidRPr="00983072">
        <w:rPr>
          <w:rFonts w:ascii="Calibri" w:eastAsia="Times New Roman" w:hAnsi="Calibri" w:cs="Times New Roman"/>
        </w:rPr>
        <w:t>w szczególności FST z uwzględnieniem okresu archiwizacji przewidzianego przepisami prawa.</w:t>
      </w:r>
    </w:p>
    <w:p w:rsidR="00983072" w:rsidRPr="00983072" w:rsidRDefault="00983072" w:rsidP="00983072">
      <w:pPr>
        <w:numPr>
          <w:ilvl w:val="1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W związku z przetwarzaniem Pani/ Pana danych osobowych przysługuje Pani/ Panu prawo do: 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dostępu do treści swoich danych i ich sprostowania; 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żądania ich usunięcia, o ile dane osobowe są przetwarzane na podstawie wyrażonej zgody, lub wynika to z wymogu prawa, lub gdy dane te są już niepotrzebne do przetwarzania danych,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cofnięcia zgody na przetwarzanie danych osobowych, o ile dane te są przetwarzane na podstawie wyrażonej zgody. Wycofanie zgody nie wpływa na zgodność z prawem przetwarzania, którego dokonano na podstawie zgody przed jej wycofaniem;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przenoszenia danych, o ile dane osobowe są przetwarzane na podstawie wyrażonej zgody lub są niezbędne do zawarcia umowy oraz gdy dane są przetwarzane w sposób zautomatyzowany;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żądania ograniczenia przetwarzania danych osobowych;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 xml:space="preserve">wniesienia sprzeciwu wobec przetwarzania w związku z Pani/ Pana szczególną sytuacją </w:t>
      </w:r>
      <w:r w:rsidR="006B6F15">
        <w:rPr>
          <w:rFonts w:ascii="Calibri" w:eastAsia="Times New Roman" w:hAnsi="Calibri" w:cs="Times New Roman"/>
        </w:rPr>
        <w:t xml:space="preserve">   </w:t>
      </w:r>
      <w:r w:rsidRPr="00983072">
        <w:rPr>
          <w:rFonts w:ascii="Calibri" w:eastAsia="Times New Roman" w:hAnsi="Calibri" w:cs="Times New Roman"/>
        </w:rPr>
        <w:t>o ile przetwarzanie jest niezbędne do zrealizowania zadania w interesie publicznym lub sprawowania władzy publicznej;</w:t>
      </w:r>
    </w:p>
    <w:p w:rsidR="00983072" w:rsidRPr="00983072" w:rsidRDefault="00983072" w:rsidP="00983072">
      <w:pPr>
        <w:numPr>
          <w:ilvl w:val="2"/>
          <w:numId w:val="2"/>
        </w:numPr>
        <w:spacing w:after="0" w:line="240" w:lineRule="auto"/>
        <w:contextualSpacing/>
        <w:jc w:val="both"/>
        <w:rPr>
          <w:rFonts w:ascii="Calibri" w:eastAsia="Times New Roman" w:hAnsi="Calibri" w:cs="Times New Roman"/>
        </w:rPr>
      </w:pPr>
      <w:r w:rsidRPr="00983072">
        <w:rPr>
          <w:rFonts w:ascii="Calibri" w:eastAsia="Times New Roman" w:hAnsi="Calibri" w:cs="Times New Roman"/>
        </w:rPr>
        <w:t>wniesienia skargi do Prezesa Urzędu Ochrony Danych Osobowych  o ile uzna Pani/ Pan, że przetwarzanie odbywa się w sposób niezgodny z prawem.</w:t>
      </w:r>
    </w:p>
    <w:p w:rsidR="00983072" w:rsidRPr="00983072" w:rsidRDefault="00983072" w:rsidP="00983072">
      <w:pPr>
        <w:spacing w:after="120" w:line="240" w:lineRule="auto"/>
        <w:jc w:val="both"/>
        <w:rPr>
          <w:rFonts w:ascii="Calibri" w:eastAsia="Times New Roman" w:hAnsi="Calibri" w:cs="Times New Roman"/>
        </w:rPr>
      </w:pPr>
    </w:p>
    <w:p w:rsidR="00983072" w:rsidRPr="00983072" w:rsidRDefault="00983072" w:rsidP="00983072">
      <w:pPr>
        <w:spacing w:after="120" w:line="240" w:lineRule="auto"/>
        <w:jc w:val="both"/>
        <w:rPr>
          <w:rFonts w:ascii="Calibri" w:eastAsia="Times New Roman" w:hAnsi="Calibri" w:cs="Calibri"/>
        </w:rPr>
      </w:pPr>
    </w:p>
    <w:p w:rsidR="00983072" w:rsidRPr="00983072" w:rsidRDefault="00983072" w:rsidP="00983072">
      <w:pPr>
        <w:spacing w:after="120" w:line="240" w:lineRule="auto"/>
        <w:jc w:val="both"/>
        <w:rPr>
          <w:rFonts w:ascii="Calibri" w:eastAsia="Times New Roman" w:hAnsi="Calibri" w:cs="Calibri"/>
        </w:rPr>
      </w:pPr>
      <w:r w:rsidRPr="00983072">
        <w:rPr>
          <w:rFonts w:ascii="Calibri" w:eastAsia="Times New Roman" w:hAnsi="Calibri" w:cs="Calibri"/>
        </w:rPr>
        <w:t>Potwierdzam zapoznanie się z treścią niniejszej informacji dotyczącej przetwarzania moich danych osobowych:</w:t>
      </w:r>
    </w:p>
    <w:p w:rsidR="00983072" w:rsidRPr="00983072" w:rsidRDefault="00983072" w:rsidP="00983072">
      <w:pPr>
        <w:spacing w:after="120" w:line="240" w:lineRule="auto"/>
        <w:ind w:left="360"/>
        <w:jc w:val="both"/>
        <w:rPr>
          <w:rFonts w:ascii="Calibri" w:eastAsia="Times New Roman" w:hAnsi="Calibri" w:cs="Calibri"/>
          <w:color w:val="FF0000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147"/>
        <w:gridCol w:w="4817"/>
      </w:tblGrid>
      <w:tr w:rsidR="00983072" w:rsidRPr="00983072" w:rsidTr="0007470B">
        <w:tc>
          <w:tcPr>
            <w:tcW w:w="4147" w:type="dxa"/>
          </w:tcPr>
          <w:p w:rsidR="00983072" w:rsidRPr="00983072" w:rsidRDefault="00983072" w:rsidP="00983072">
            <w:pPr>
              <w:spacing w:after="60" w:line="276" w:lineRule="auto"/>
              <w:jc w:val="center"/>
              <w:rPr>
                <w:rFonts w:ascii="Calibri" w:eastAsia="Times New Roman" w:hAnsi="Calibri" w:cs="Calibri"/>
              </w:rPr>
            </w:pPr>
            <w:r w:rsidRPr="00983072">
              <w:rPr>
                <w:rFonts w:ascii="Calibri" w:eastAsia="Times New Roman" w:hAnsi="Calibri" w:cs="Calibri"/>
              </w:rPr>
              <w:t>…..………………………………………</w:t>
            </w:r>
          </w:p>
        </w:tc>
        <w:tc>
          <w:tcPr>
            <w:tcW w:w="4817" w:type="dxa"/>
          </w:tcPr>
          <w:p w:rsidR="00983072" w:rsidRPr="00983072" w:rsidRDefault="00983072" w:rsidP="00983072">
            <w:pPr>
              <w:spacing w:after="60" w:line="276" w:lineRule="auto"/>
              <w:jc w:val="center"/>
              <w:rPr>
                <w:rFonts w:ascii="Calibri" w:eastAsia="Times New Roman" w:hAnsi="Calibri" w:cs="Calibri"/>
              </w:rPr>
            </w:pPr>
            <w:r w:rsidRPr="00983072">
              <w:rPr>
                <w:rFonts w:ascii="Calibri" w:eastAsia="Times New Roman" w:hAnsi="Calibri" w:cs="Calibri"/>
              </w:rPr>
              <w:t>……………………………………………</w:t>
            </w:r>
          </w:p>
        </w:tc>
      </w:tr>
      <w:tr w:rsidR="00983072" w:rsidRPr="00983072" w:rsidTr="0007470B">
        <w:tc>
          <w:tcPr>
            <w:tcW w:w="4147" w:type="dxa"/>
          </w:tcPr>
          <w:p w:rsidR="00983072" w:rsidRPr="00983072" w:rsidRDefault="00983072" w:rsidP="00983072">
            <w:pPr>
              <w:spacing w:after="60" w:line="276" w:lineRule="auto"/>
              <w:jc w:val="center"/>
              <w:rPr>
                <w:rFonts w:ascii="Calibri" w:eastAsia="Times New Roman" w:hAnsi="Calibri" w:cs="Calibri"/>
                <w:i/>
              </w:rPr>
            </w:pPr>
            <w:r w:rsidRPr="00983072">
              <w:rPr>
                <w:rFonts w:ascii="Calibri" w:eastAsia="Times New Roman" w:hAnsi="Calibri" w:cs="Calibri"/>
                <w:i/>
              </w:rPr>
              <w:t>MIEJSCOWOŚĆ I DATA</w:t>
            </w:r>
          </w:p>
        </w:tc>
        <w:tc>
          <w:tcPr>
            <w:tcW w:w="4817" w:type="dxa"/>
          </w:tcPr>
          <w:p w:rsidR="00983072" w:rsidRPr="00983072" w:rsidRDefault="00AA34E6" w:rsidP="00AA34E6">
            <w:pPr>
              <w:spacing w:after="60" w:line="276" w:lineRule="auto"/>
              <w:jc w:val="both"/>
              <w:rPr>
                <w:rFonts w:ascii="Calibri" w:eastAsia="Times New Roman" w:hAnsi="Calibri" w:cs="Calibri"/>
                <w:i/>
              </w:rPr>
            </w:pPr>
            <w:r>
              <w:rPr>
                <w:rFonts w:ascii="Calibri" w:eastAsia="Times New Roman" w:hAnsi="Calibri" w:cs="Calibri"/>
                <w:i/>
              </w:rPr>
              <w:t xml:space="preserve">                              </w:t>
            </w:r>
            <w:r w:rsidR="00983072" w:rsidRPr="00983072">
              <w:rPr>
                <w:rFonts w:ascii="Calibri" w:eastAsia="Times New Roman" w:hAnsi="Calibri" w:cs="Calibri"/>
                <w:i/>
              </w:rPr>
              <w:t xml:space="preserve">CZYTELNY PODPIS </w:t>
            </w:r>
            <w:r w:rsidR="00983072" w:rsidRPr="00983072">
              <w:rPr>
                <w:rFonts w:ascii="Calibri" w:eastAsia="Times New Roman" w:hAnsi="Calibri" w:cs="Calibri"/>
                <w:i/>
                <w:vertAlign w:val="superscript"/>
              </w:rPr>
              <w:footnoteReference w:customMarkFollows="1" w:id="4"/>
              <w:sym w:font="Symbol" w:char="F02A"/>
            </w:r>
          </w:p>
        </w:tc>
      </w:tr>
    </w:tbl>
    <w:p w:rsidR="00983072" w:rsidRPr="00983072" w:rsidRDefault="00983072" w:rsidP="00983072">
      <w:pPr>
        <w:spacing w:after="200" w:line="276" w:lineRule="auto"/>
        <w:rPr>
          <w:rFonts w:ascii="Calibri" w:eastAsia="Times New Roman" w:hAnsi="Calibri" w:cs="Times New Roman"/>
          <w:sz w:val="6"/>
          <w:szCs w:val="6"/>
        </w:rPr>
      </w:pPr>
    </w:p>
    <w:p w:rsidR="00983072" w:rsidRPr="00983072" w:rsidRDefault="00983072" w:rsidP="00983072">
      <w:pPr>
        <w:spacing w:after="0" w:line="240" w:lineRule="auto"/>
        <w:jc w:val="both"/>
        <w:rPr>
          <w:rFonts w:eastAsia="Times New Roman" w:cstheme="minorHAnsi"/>
          <w:bCs/>
          <w:lang w:eastAsia="pl-PL"/>
        </w:rPr>
      </w:pPr>
    </w:p>
    <w:p w:rsidR="00983072" w:rsidRPr="00983072" w:rsidRDefault="00983072" w:rsidP="00983072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983072" w:rsidRPr="00983072" w:rsidRDefault="00983072" w:rsidP="00983072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983072" w:rsidRPr="00983072" w:rsidRDefault="00983072" w:rsidP="00983072">
      <w:pPr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</w:p>
    <w:p w:rsidR="003B227E" w:rsidRDefault="003B227E"/>
    <w:sectPr w:rsidR="003B227E" w:rsidSect="00983072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186" w:rsidRDefault="00E50186" w:rsidP="00983072">
      <w:pPr>
        <w:spacing w:after="0" w:line="240" w:lineRule="auto"/>
      </w:pPr>
      <w:r>
        <w:separator/>
      </w:r>
    </w:p>
  </w:endnote>
  <w:endnote w:type="continuationSeparator" w:id="0">
    <w:p w:rsidR="00E50186" w:rsidRDefault="00E50186" w:rsidP="00983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186" w:rsidRDefault="00E50186" w:rsidP="00983072">
      <w:pPr>
        <w:spacing w:after="0" w:line="240" w:lineRule="auto"/>
      </w:pPr>
      <w:r>
        <w:separator/>
      </w:r>
    </w:p>
  </w:footnote>
  <w:footnote w:type="continuationSeparator" w:id="0">
    <w:p w:rsidR="00E50186" w:rsidRDefault="00E50186" w:rsidP="00983072">
      <w:pPr>
        <w:spacing w:after="0" w:line="240" w:lineRule="auto"/>
      </w:pPr>
      <w:r>
        <w:continuationSeparator/>
      </w:r>
    </w:p>
  </w:footnote>
  <w:footnote w:id="1">
    <w:p w:rsidR="00983072" w:rsidRDefault="00983072" w:rsidP="00983072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adres strony, na której zostanie umieszczony ww. opis. </w:t>
      </w:r>
    </w:p>
  </w:footnote>
  <w:footnote w:id="2">
    <w:p w:rsidR="00983072" w:rsidRPr="00DC1781" w:rsidRDefault="00983072" w:rsidP="009830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612220">
        <w:rPr>
          <w:rFonts w:ascii="Calibri" w:hAnsi="Calibri"/>
        </w:rPr>
        <w:t>ustawy wdrożeniowej 2021-2027</w:t>
      </w:r>
      <w:r>
        <w:rPr>
          <w:rFonts w:ascii="Calibri" w:hAnsi="Calibri"/>
          <w:lang w:val="pl-PL"/>
        </w:rPr>
        <w:t xml:space="preserve"> - </w:t>
      </w:r>
      <w:r>
        <w:rPr>
          <w:lang w:val="pl-PL"/>
        </w:rPr>
        <w:t>Ustawa o której mowa w pkt 4.1.3.</w:t>
      </w:r>
    </w:p>
  </w:footnote>
  <w:footnote w:id="3">
    <w:p w:rsidR="00983072" w:rsidRPr="00DC1781" w:rsidRDefault="00983072" w:rsidP="00983072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612220">
        <w:rPr>
          <w:rFonts w:ascii="Calibri" w:hAnsi="Calibri"/>
        </w:rPr>
        <w:t>PEiR</w:t>
      </w:r>
      <w:proofErr w:type="spellEnd"/>
      <w:r w:rsidRPr="00612220">
        <w:rPr>
          <w:rFonts w:ascii="Calibri" w:hAnsi="Calibri"/>
        </w:rPr>
        <w:t xml:space="preserve"> UE</w:t>
      </w:r>
      <w:r w:rsidRPr="008E1547">
        <w:rPr>
          <w:rFonts w:ascii="Calibri" w:hAnsi="Calibri"/>
        </w:rPr>
        <w:t xml:space="preserve"> 2021/1060, 2021/1056</w:t>
      </w:r>
      <w:r>
        <w:rPr>
          <w:rFonts w:ascii="Calibri" w:hAnsi="Calibri"/>
          <w:lang w:val="pl-PL"/>
        </w:rPr>
        <w:t xml:space="preserve"> - </w:t>
      </w:r>
      <w:r>
        <w:rPr>
          <w:lang w:val="pl-PL"/>
        </w:rPr>
        <w:t>Rozporządzenia o których mowa odpowiednio w pkt 4.1.1 i 4.1.2.</w:t>
      </w:r>
    </w:p>
  </w:footnote>
  <w:footnote w:id="4">
    <w:p w:rsidR="00983072" w:rsidRPr="00046528" w:rsidRDefault="00983072" w:rsidP="00983072">
      <w:pPr>
        <w:spacing w:after="60"/>
        <w:jc w:val="both"/>
        <w:rPr>
          <w:sz w:val="6"/>
          <w:szCs w:val="6"/>
        </w:rPr>
      </w:pPr>
      <w:r w:rsidRPr="009A1F30">
        <w:rPr>
          <w:rStyle w:val="Odwoanieprzypisudolnego"/>
          <w:rFonts w:eastAsia="Calibri"/>
          <w:sz w:val="16"/>
          <w:szCs w:val="16"/>
        </w:rPr>
        <w:sym w:font="Symbol" w:char="F02A"/>
      </w:r>
      <w:r w:rsidRPr="009A1F30">
        <w:rPr>
          <w:rStyle w:val="Odwoanieprzypisudolnego"/>
          <w:rFonts w:eastAsia="Calibri"/>
          <w:sz w:val="16"/>
          <w:szCs w:val="16"/>
        </w:rPr>
        <w:t xml:space="preserve"> </w:t>
      </w:r>
      <w:r w:rsidRPr="00EB3305">
        <w:rPr>
          <w:rFonts w:cs="Calibri"/>
          <w:sz w:val="16"/>
          <w:szCs w:val="16"/>
        </w:rPr>
        <w:t>W przypadku deklaracji uczestnictwa osoby małoletniej oświadczenie powinno zostać podpisane przez jej prawnego opiekuna.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3072" w:rsidRDefault="0098307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39C3F978" wp14:editId="2E463322">
          <wp:simplePos x="0" y="0"/>
          <wp:positionH relativeFrom="margin">
            <wp:align>left</wp:align>
          </wp:positionH>
          <wp:positionV relativeFrom="topMargin">
            <wp:align>bottom</wp:align>
          </wp:positionV>
          <wp:extent cx="5781675" cy="758825"/>
          <wp:effectExtent l="0" t="0" r="9525" b="3175"/>
          <wp:wrapSquare wrapText="bothSides"/>
          <wp:docPr id="5" name="Obraz 5" descr="Zestawienie_w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_w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58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E5C29"/>
    <w:multiLevelType w:val="multilevel"/>
    <w:tmpl w:val="340405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6EC97291"/>
    <w:multiLevelType w:val="multilevel"/>
    <w:tmpl w:val="2A3498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72"/>
    <w:rsid w:val="00085F30"/>
    <w:rsid w:val="00106719"/>
    <w:rsid w:val="00317CAA"/>
    <w:rsid w:val="003B227E"/>
    <w:rsid w:val="005739EF"/>
    <w:rsid w:val="00600D81"/>
    <w:rsid w:val="0066432A"/>
    <w:rsid w:val="006B6F15"/>
    <w:rsid w:val="00983072"/>
    <w:rsid w:val="009C040A"/>
    <w:rsid w:val="00AA34E6"/>
    <w:rsid w:val="00B101D8"/>
    <w:rsid w:val="00C91AE1"/>
    <w:rsid w:val="00E50186"/>
    <w:rsid w:val="00E83519"/>
    <w:rsid w:val="00EA74B6"/>
    <w:rsid w:val="00F11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33027-666F-4D9C-A8FD-C0CBA50FF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8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3072"/>
  </w:style>
  <w:style w:type="paragraph" w:styleId="Stopka">
    <w:name w:val="footer"/>
    <w:basedOn w:val="Normalny"/>
    <w:link w:val="StopkaZnak"/>
    <w:uiPriority w:val="99"/>
    <w:unhideWhenUsed/>
    <w:rsid w:val="00983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072"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9830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983072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83072"/>
    <w:rPr>
      <w:vertAlign w:val="superscript"/>
    </w:rPr>
  </w:style>
  <w:style w:type="table" w:customStyle="1" w:styleId="Tabela-Siatka3">
    <w:name w:val="Tabela - Siatka3"/>
    <w:basedOn w:val="Standardowy"/>
    <w:next w:val="Tabela-Siatka"/>
    <w:uiPriority w:val="39"/>
    <w:rsid w:val="0098307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83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2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@umww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onin.praca.gov.pl/test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1209</Words>
  <Characters>7258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PUP-0-4-168K</dc:creator>
  <cp:keywords/>
  <dc:description/>
  <cp:lastModifiedBy>PUP-0-4-160K</cp:lastModifiedBy>
  <cp:revision>2</cp:revision>
  <dcterms:created xsi:type="dcterms:W3CDTF">2026-05-07T05:57:00Z</dcterms:created>
  <dcterms:modified xsi:type="dcterms:W3CDTF">2026-05-07T05:57:00Z</dcterms:modified>
</cp:coreProperties>
</file>