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0CCF1" w14:textId="77777777" w:rsidR="001E0872" w:rsidRDefault="001E0872">
      <w:pPr>
        <w:spacing w:after="0" w:line="480" w:lineRule="auto"/>
        <w:rPr>
          <w:rFonts w:ascii="Arial" w:hAnsi="Arial" w:cs="Arial"/>
          <w:b/>
          <w:sz w:val="20"/>
          <w:szCs w:val="20"/>
        </w:rPr>
      </w:pPr>
    </w:p>
    <w:p w14:paraId="1A33FF43" w14:textId="52C639B6" w:rsidR="00FE2FC2" w:rsidRDefault="00E551E2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………………………...                            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>Załącznik nr 11 do SWZ</w:t>
      </w:r>
    </w:p>
    <w:p w14:paraId="0A8478BD" w14:textId="77777777" w:rsidR="00FE2FC2" w:rsidRDefault="00E551E2">
      <w:pPr>
        <w:pStyle w:val="Domylnie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                                                   </w:t>
      </w:r>
    </w:p>
    <w:p w14:paraId="17189CCA" w14:textId="77777777" w:rsidR="00FE2FC2" w:rsidRDefault="00E551E2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14:paraId="2643B8B7" w14:textId="77777777" w:rsidR="00FE2FC2" w:rsidRDefault="00E551E2">
      <w:pPr>
        <w:spacing w:after="0" w:line="276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0F121B53" w14:textId="77777777" w:rsidR="00FE2FC2" w:rsidRDefault="00E551E2">
      <w:pPr>
        <w:spacing w:line="276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4AF06A2" w14:textId="77777777" w:rsidR="00FE2FC2" w:rsidRDefault="00E551E2">
      <w:pPr>
        <w:spacing w:after="0" w:line="276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99E59A2" w14:textId="77777777" w:rsidR="00FE2FC2" w:rsidRDefault="00E551E2">
      <w:pPr>
        <w:spacing w:after="0" w:line="276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1AE15B18" w14:textId="77777777" w:rsidR="00FE2FC2" w:rsidRDefault="00E551E2">
      <w:pPr>
        <w:spacing w:after="0" w:line="276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527066E2" w14:textId="77777777" w:rsidR="00FE2FC2" w:rsidRDefault="00FE2FC2">
      <w:pPr>
        <w:spacing w:after="0" w:line="276" w:lineRule="auto"/>
        <w:ind w:right="5953"/>
        <w:rPr>
          <w:rFonts w:ascii="Arial" w:hAnsi="Arial" w:cs="Arial"/>
          <w:i/>
          <w:sz w:val="16"/>
          <w:szCs w:val="16"/>
        </w:rPr>
      </w:pPr>
    </w:p>
    <w:p w14:paraId="3A969813" w14:textId="77777777" w:rsidR="00FE2FC2" w:rsidRDefault="00FE2FC2">
      <w:pPr>
        <w:spacing w:after="0" w:line="276" w:lineRule="auto"/>
        <w:ind w:right="5953"/>
        <w:rPr>
          <w:rFonts w:ascii="Arial" w:hAnsi="Arial" w:cs="Arial"/>
          <w:i/>
          <w:sz w:val="16"/>
          <w:szCs w:val="16"/>
        </w:rPr>
      </w:pPr>
      <w:bookmarkStart w:id="0" w:name="_Hlk129262082"/>
      <w:bookmarkEnd w:id="0"/>
    </w:p>
    <w:p w14:paraId="3E54F335" w14:textId="77777777" w:rsidR="00FE2FC2" w:rsidRDefault="00FE2FC2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5C031E14" w14:textId="77777777" w:rsidR="00FE2FC2" w:rsidRDefault="00E551E2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Oświadczenie Wykonawców wspólnie ubiegających się o udzielenie zamówienia</w:t>
      </w:r>
    </w:p>
    <w:p w14:paraId="7EA5DFB2" w14:textId="77777777" w:rsidR="00FE2FC2" w:rsidRDefault="00E551E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składane na podstawie art. 117 ust. 4 ustawy z dnia 11 września 2019 r. </w:t>
      </w:r>
    </w:p>
    <w:p w14:paraId="3C83A839" w14:textId="77777777" w:rsidR="00FE2FC2" w:rsidRDefault="00E551E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Prawo zamówień publicznych (dalej jako: ustawa Pzp) </w:t>
      </w:r>
    </w:p>
    <w:p w14:paraId="21D97697" w14:textId="77777777" w:rsidR="00FE2FC2" w:rsidRDefault="00FE2FC2">
      <w:pPr>
        <w:spacing w:after="0" w:line="240" w:lineRule="auto"/>
        <w:jc w:val="center"/>
        <w:rPr>
          <w:rFonts w:ascii="Arial" w:hAnsi="Arial" w:cs="Arial"/>
          <w:b/>
        </w:rPr>
      </w:pPr>
    </w:p>
    <w:p w14:paraId="2EA73734" w14:textId="77777777" w:rsidR="00FE2FC2" w:rsidRDefault="00FE2FC2">
      <w:pPr>
        <w:pStyle w:val="Default"/>
        <w:rPr>
          <w:rFonts w:ascii="Arial" w:hAnsi="Arial" w:cs="Arial"/>
          <w:i/>
          <w:sz w:val="20"/>
          <w:szCs w:val="20"/>
          <w:u w:val="single"/>
        </w:rPr>
      </w:pPr>
    </w:p>
    <w:p w14:paraId="5FFD9025" w14:textId="77777777" w:rsidR="00FE2FC2" w:rsidRDefault="00FE2FC2">
      <w:pPr>
        <w:pStyle w:val="Default"/>
        <w:rPr>
          <w:rFonts w:ascii="Arial" w:hAnsi="Arial" w:cs="Arial"/>
          <w:i/>
          <w:sz w:val="20"/>
          <w:szCs w:val="20"/>
          <w:u w:val="single"/>
        </w:rPr>
      </w:pPr>
    </w:p>
    <w:p w14:paraId="1D8FB582" w14:textId="2FE0D6F1" w:rsidR="00FE2FC2" w:rsidRDefault="00E551E2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>
        <w:rPr>
          <w:rFonts w:ascii="Arial" w:hAnsi="Arial" w:cs="Arial"/>
          <w:b/>
          <w:bCs/>
          <w:sz w:val="20"/>
          <w:szCs w:val="20"/>
        </w:rPr>
        <w:t>„</w:t>
      </w:r>
      <w:r w:rsidR="002D0456" w:rsidRPr="002D0456">
        <w:rPr>
          <w:rFonts w:ascii="Arial" w:hAnsi="Arial" w:cs="Arial"/>
          <w:b/>
          <w:bCs/>
          <w:sz w:val="20"/>
          <w:szCs w:val="20"/>
        </w:rPr>
        <w:t>Renowacja zbiornika wodnego (stawu) o powierzchni Fc=2510m2 położonego na dz. nr ew. 408, w obrębie Sadkowice gm. Sadkowice</w:t>
      </w:r>
      <w:r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Cs/>
          <w:sz w:val="20"/>
        </w:rPr>
        <w:t xml:space="preserve">, nr sprawy </w:t>
      </w:r>
      <w:r w:rsidR="006603E1" w:rsidRPr="006603E1">
        <w:rPr>
          <w:rFonts w:ascii="Arial" w:hAnsi="Arial" w:cs="Arial"/>
          <w:b/>
          <w:sz w:val="20"/>
        </w:rPr>
        <w:t>RK.271.</w:t>
      </w:r>
      <w:r w:rsidR="002D0456">
        <w:rPr>
          <w:rFonts w:ascii="Arial" w:hAnsi="Arial" w:cs="Arial"/>
          <w:b/>
          <w:sz w:val="20"/>
        </w:rPr>
        <w:t>6</w:t>
      </w:r>
      <w:r w:rsidR="006603E1" w:rsidRPr="006603E1">
        <w:rPr>
          <w:rFonts w:ascii="Arial" w:hAnsi="Arial" w:cs="Arial"/>
          <w:b/>
          <w:sz w:val="20"/>
        </w:rPr>
        <w:t>.202</w:t>
      </w:r>
      <w:r w:rsidR="00D234FB">
        <w:rPr>
          <w:rFonts w:ascii="Arial" w:hAnsi="Arial" w:cs="Arial"/>
          <w:b/>
          <w:sz w:val="20"/>
        </w:rPr>
        <w:t>6</w:t>
      </w:r>
      <w:r>
        <w:rPr>
          <w:rFonts w:ascii="Arial" w:hAnsi="Arial" w:cs="Arial"/>
          <w:sz w:val="20"/>
        </w:rPr>
        <w:t xml:space="preserve"> prowadzonego przez </w:t>
      </w:r>
      <w:r>
        <w:rPr>
          <w:rFonts w:ascii="Arial" w:hAnsi="Arial" w:cs="Arial"/>
          <w:b/>
          <w:sz w:val="20"/>
        </w:rPr>
        <w:t>Gminę</w:t>
      </w:r>
      <w:r w:rsidR="006603E1">
        <w:rPr>
          <w:rFonts w:ascii="Arial" w:hAnsi="Arial" w:cs="Arial"/>
          <w:b/>
          <w:sz w:val="20"/>
        </w:rPr>
        <w:t xml:space="preserve"> Sadkowice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oświadczamy, że roboty budowlane wykonają poszczególni Wykonawcy zgodnie z poniższym wykazem:</w:t>
      </w:r>
    </w:p>
    <w:tbl>
      <w:tblPr>
        <w:tblW w:w="9024" w:type="dxa"/>
        <w:tblInd w:w="38" w:type="dxa"/>
        <w:tblLayout w:type="fixed"/>
        <w:tblLook w:val="04A0" w:firstRow="1" w:lastRow="0" w:firstColumn="1" w:lastColumn="0" w:noHBand="0" w:noVBand="1"/>
      </w:tblPr>
      <w:tblGrid>
        <w:gridCol w:w="567"/>
        <w:gridCol w:w="2885"/>
        <w:gridCol w:w="5572"/>
      </w:tblGrid>
      <w:tr w:rsidR="00FE2FC2" w14:paraId="3579CC96" w14:textId="77777777"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D32FC71" w14:textId="77777777" w:rsidR="00FE2FC2" w:rsidRDefault="00E551E2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80B4814" w14:textId="77777777" w:rsidR="00FE2FC2" w:rsidRDefault="00E551E2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Wykonawcy</w:t>
            </w: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3D8F69E" w14:textId="77777777" w:rsidR="00FE2FC2" w:rsidRDefault="00E551E2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Zakres realizowanych robót budowlanych</w:t>
            </w:r>
          </w:p>
        </w:tc>
      </w:tr>
      <w:tr w:rsidR="00FE2FC2" w14:paraId="4D7F3819" w14:textId="77777777">
        <w:trPr>
          <w:trHeight w:val="9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A7162" w14:textId="77777777" w:rsidR="00FE2FC2" w:rsidRDefault="00E551E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C7CBD" w14:textId="77777777" w:rsidR="00FE2FC2" w:rsidRDefault="00FE2FC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A4B15" w14:textId="77777777" w:rsidR="00FE2FC2" w:rsidRDefault="00FE2FC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2FC2" w14:paraId="2EF11461" w14:textId="77777777">
        <w:trPr>
          <w:trHeight w:val="9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FE43" w14:textId="77777777" w:rsidR="00FE2FC2" w:rsidRDefault="00E551E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20862" w14:textId="77777777" w:rsidR="00FE2FC2" w:rsidRDefault="00FE2FC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892B5" w14:textId="77777777" w:rsidR="00FE2FC2" w:rsidRDefault="00FE2FC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2FC2" w14:paraId="3749B851" w14:textId="77777777">
        <w:trPr>
          <w:trHeight w:val="9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92EB" w14:textId="77777777" w:rsidR="00FE2FC2" w:rsidRDefault="00E551E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C3EBA" w14:textId="77777777" w:rsidR="00FE2FC2" w:rsidRDefault="00FE2FC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F3B11" w14:textId="77777777" w:rsidR="00FE2FC2" w:rsidRDefault="00FE2FC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30DDA9" w14:textId="77777777" w:rsidR="00FE2FC2" w:rsidRDefault="00FE2FC2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7B454E4" w14:textId="77777777" w:rsidR="00FE2FC2" w:rsidRDefault="00E551E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6F7C204" w14:textId="77777777" w:rsidR="006603E1" w:rsidRDefault="006603E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5718731" w14:textId="77777777" w:rsidR="006603E1" w:rsidRDefault="006603E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2D641C1" w14:textId="77777777" w:rsidR="006603E1" w:rsidRDefault="006603E1" w:rsidP="006603E1">
      <w:pPr>
        <w:spacing w:after="0" w:line="240" w:lineRule="auto"/>
        <w:jc w:val="both"/>
      </w:pPr>
      <w:r>
        <w:rPr>
          <w:rFonts w:ascii="Arial" w:hAnsi="Arial" w:cs="Arial"/>
          <w:b/>
          <w:bCs/>
          <w:sz w:val="18"/>
          <w:szCs w:val="18"/>
          <w:u w:val="single"/>
        </w:rPr>
        <w:t xml:space="preserve">UWAGA: Oświadczenie musi zostać podpisane elektronicznym podpisem  kwalifikowanym lub elektronicznym podpisem zaufanym lub elektronicznym podpisem osobistym osoby </w:t>
      </w:r>
      <w:r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(osób) upoważnionej do reprezentowania Wykonawcy/ Wykonawcy wspólnie ubiegającego się o zamówienie.</w:t>
      </w:r>
    </w:p>
    <w:p w14:paraId="12F457BA" w14:textId="77777777" w:rsidR="006603E1" w:rsidRDefault="006603E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6603E1">
      <w:footerReference w:type="default" r:id="rId7"/>
      <w:pgSz w:w="11906" w:h="16838"/>
      <w:pgMar w:top="851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70B49" w14:textId="77777777" w:rsidR="009F4C78" w:rsidRDefault="009F4C78">
      <w:pPr>
        <w:spacing w:after="0" w:line="240" w:lineRule="auto"/>
      </w:pPr>
      <w:r>
        <w:separator/>
      </w:r>
    </w:p>
  </w:endnote>
  <w:endnote w:type="continuationSeparator" w:id="0">
    <w:p w14:paraId="5010FC9B" w14:textId="77777777" w:rsidR="009F4C78" w:rsidRDefault="009F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mbri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05B7" w14:textId="77777777" w:rsidR="00FE2FC2" w:rsidRDefault="00FE2F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CA738" w14:textId="77777777" w:rsidR="009F4C78" w:rsidRDefault="009F4C78">
      <w:pPr>
        <w:spacing w:after="0" w:line="240" w:lineRule="auto"/>
      </w:pPr>
      <w:r>
        <w:separator/>
      </w:r>
    </w:p>
  </w:footnote>
  <w:footnote w:type="continuationSeparator" w:id="0">
    <w:p w14:paraId="0109A71C" w14:textId="77777777" w:rsidR="009F4C78" w:rsidRDefault="009F4C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C2"/>
    <w:rsid w:val="000920EF"/>
    <w:rsid w:val="000F000B"/>
    <w:rsid w:val="001203D0"/>
    <w:rsid w:val="00173DAE"/>
    <w:rsid w:val="001A5525"/>
    <w:rsid w:val="001E0872"/>
    <w:rsid w:val="002A0F70"/>
    <w:rsid w:val="002C2C84"/>
    <w:rsid w:val="002D0456"/>
    <w:rsid w:val="002E2633"/>
    <w:rsid w:val="002F01B4"/>
    <w:rsid w:val="005434FF"/>
    <w:rsid w:val="005633F5"/>
    <w:rsid w:val="005E5C4F"/>
    <w:rsid w:val="006417A4"/>
    <w:rsid w:val="006603E1"/>
    <w:rsid w:val="009F4C78"/>
    <w:rsid w:val="00A118D4"/>
    <w:rsid w:val="00A12016"/>
    <w:rsid w:val="00A35A84"/>
    <w:rsid w:val="00A94F8E"/>
    <w:rsid w:val="00AC7380"/>
    <w:rsid w:val="00AF32B7"/>
    <w:rsid w:val="00B46DDC"/>
    <w:rsid w:val="00B94B98"/>
    <w:rsid w:val="00BE4E70"/>
    <w:rsid w:val="00C678E7"/>
    <w:rsid w:val="00D234FB"/>
    <w:rsid w:val="00E551E2"/>
    <w:rsid w:val="00EB009D"/>
    <w:rsid w:val="00ED05BE"/>
    <w:rsid w:val="00F05461"/>
    <w:rsid w:val="00F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4B7B"/>
  <w15:docId w15:val="{803BEA1F-9339-4FB6-9993-A4E8B48E4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3F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755EBF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omylnie">
    <w:name w:val="Domyślnie"/>
    <w:qFormat/>
    <w:rsid w:val="00587ADB"/>
    <w:pPr>
      <w:snapToGrid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qFormat/>
    <w:rsid w:val="0028403A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normaltableau">
    <w:name w:val="normal_tableau"/>
    <w:basedOn w:val="Normalny"/>
    <w:qFormat/>
    <w:rsid w:val="004F5329"/>
    <w:pPr>
      <w:spacing w:before="120" w:after="120" w:line="240" w:lineRule="auto"/>
      <w:jc w:val="both"/>
    </w:pPr>
    <w:rPr>
      <w:rFonts w:ascii="Optima" w:eastAsia="Times New Roman" w:hAnsi="Optima" w:cs="Optima"/>
      <w:lang w:val="en-GB" w:eastAsia="ar-SA"/>
    </w:rPr>
  </w:style>
  <w:style w:type="paragraph" w:customStyle="1" w:styleId="Standard">
    <w:name w:val="Standard"/>
    <w:qFormat/>
    <w:rsid w:val="00D3152E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customStyle="1" w:styleId="Znak">
    <w:name w:val="Znak"/>
    <w:basedOn w:val="Normalny"/>
    <w:qFormat/>
    <w:rsid w:val="00E91B8B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755EBF"/>
    <w:pPr>
      <w:suppressAutoHyphens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878AA-792D-4405-B049-2F66FA11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Remigiusz Skiba</cp:lastModifiedBy>
  <cp:revision>35</cp:revision>
  <cp:lastPrinted>2016-07-26T10:32:00Z</cp:lastPrinted>
  <dcterms:created xsi:type="dcterms:W3CDTF">2023-03-09T14:42:00Z</dcterms:created>
  <dcterms:modified xsi:type="dcterms:W3CDTF">2026-08-19T07:38:00Z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