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63F54" w14:textId="77777777" w:rsidR="00B2448C" w:rsidRDefault="00B2448C" w:rsidP="003F0CCF">
      <w:pPr>
        <w:pStyle w:val="Standard"/>
        <w:ind w:left="0" w:firstLine="0"/>
        <w:jc w:val="left"/>
        <w:rPr>
          <w:rFonts w:ascii="Arial" w:hAnsi="Arial" w:cs="Arial"/>
          <w:bCs/>
          <w:szCs w:val="24"/>
        </w:rPr>
      </w:pPr>
    </w:p>
    <w:p w14:paraId="56275FF0" w14:textId="64ECDA79" w:rsidR="008B0274" w:rsidRPr="00222867" w:rsidRDefault="008B0274" w:rsidP="003F0CCF">
      <w:pPr>
        <w:pStyle w:val="Standard"/>
        <w:ind w:left="0" w:firstLine="0"/>
        <w:jc w:val="left"/>
        <w:rPr>
          <w:rFonts w:ascii="Arial" w:hAnsi="Arial" w:cs="Arial"/>
          <w:bCs/>
          <w:szCs w:val="24"/>
        </w:rPr>
      </w:pPr>
      <w:r w:rsidRPr="00222867">
        <w:rPr>
          <w:rFonts w:ascii="Arial" w:hAnsi="Arial" w:cs="Arial"/>
          <w:bCs/>
          <w:szCs w:val="24"/>
        </w:rPr>
        <w:t>Zamawiający:</w:t>
      </w:r>
    </w:p>
    <w:p w14:paraId="4580453C" w14:textId="77777777" w:rsidR="00B2448C" w:rsidRDefault="00B2448C" w:rsidP="003F0C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76D9B66" w14:textId="69D5ADFA" w:rsidR="00222867" w:rsidRPr="00222867" w:rsidRDefault="00222867" w:rsidP="003F0C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22286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Skarb Państwa - Sąd Apelacyjny </w:t>
      </w:r>
      <w:r w:rsidRPr="00222867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  <w:t>w Krakowie</w:t>
      </w:r>
    </w:p>
    <w:p w14:paraId="02EF62FD" w14:textId="77777777" w:rsidR="00222867" w:rsidRPr="00222867" w:rsidRDefault="00222867" w:rsidP="003F0C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22286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ul. Przy Rondzie 3</w:t>
      </w:r>
    </w:p>
    <w:p w14:paraId="34B5299A" w14:textId="77777777" w:rsidR="00222867" w:rsidRPr="00222867" w:rsidRDefault="00222867" w:rsidP="003F0C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22286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31-547 Kraków</w:t>
      </w:r>
    </w:p>
    <w:p w14:paraId="6E49CDA0" w14:textId="77777777" w:rsidR="003F0CCF" w:rsidRDefault="003F0CCF" w:rsidP="003F0CCF">
      <w:pPr>
        <w:pStyle w:val="Standard"/>
        <w:spacing w:before="120" w:after="120" w:line="256" w:lineRule="auto"/>
        <w:ind w:left="510" w:firstLine="0"/>
        <w:jc w:val="left"/>
        <w:rPr>
          <w:rFonts w:ascii="Helvetica" w:hAnsi="Helvetica" w:cs="Helvetica"/>
          <w:b/>
          <w:bCs/>
          <w:color w:val="auto"/>
          <w:sz w:val="28"/>
          <w:szCs w:val="28"/>
        </w:rPr>
      </w:pPr>
    </w:p>
    <w:p w14:paraId="4BCE6507" w14:textId="35FC5472" w:rsidR="003F0CCF" w:rsidRPr="003F0CCF" w:rsidRDefault="003F0CCF" w:rsidP="00B2448C">
      <w:pPr>
        <w:pStyle w:val="Standard"/>
        <w:spacing w:before="120" w:after="120" w:line="256" w:lineRule="auto"/>
        <w:ind w:left="0" w:firstLine="0"/>
        <w:jc w:val="left"/>
        <w:rPr>
          <w:rFonts w:ascii="Helvetica" w:hAnsi="Helvetica" w:cs="Helvetica"/>
          <w:b/>
          <w:bCs/>
          <w:color w:val="auto"/>
          <w:szCs w:val="24"/>
        </w:rPr>
      </w:pPr>
      <w:r w:rsidRPr="003F0CCF">
        <w:rPr>
          <w:rFonts w:ascii="Helvetica" w:hAnsi="Helvetica" w:cs="Helvetica"/>
          <w:b/>
          <w:bCs/>
          <w:color w:val="auto"/>
          <w:szCs w:val="24"/>
        </w:rPr>
        <w:t>OŚWIADCZENIE WYKONAWCY/WYKONAWCY WSPÓLNIE UBIEGAJĄCEGO SIĘ  O  UDZIELENIE ZAMÓWIENIA  DOTYCZĄCE CYBERBEZPIECZEŃSTWA</w:t>
      </w:r>
    </w:p>
    <w:p w14:paraId="2C84A837" w14:textId="2EC80E03" w:rsidR="003469BA" w:rsidRPr="00222867" w:rsidRDefault="003469BA" w:rsidP="00B2448C">
      <w:pPr>
        <w:pStyle w:val="Standard"/>
        <w:spacing w:before="120" w:after="120" w:line="256" w:lineRule="auto"/>
        <w:ind w:left="0" w:firstLine="0"/>
        <w:jc w:val="left"/>
        <w:rPr>
          <w:rFonts w:ascii="Arial" w:hAnsi="Arial" w:cs="Arial"/>
          <w:szCs w:val="24"/>
        </w:rPr>
      </w:pPr>
      <w:r w:rsidRPr="00222867">
        <w:rPr>
          <w:rFonts w:ascii="Arial" w:hAnsi="Arial" w:cs="Arial"/>
          <w:szCs w:val="24"/>
        </w:rPr>
        <w:t>Ja/my niżej podpisani:</w:t>
      </w:r>
    </w:p>
    <w:p w14:paraId="78360810" w14:textId="77777777" w:rsidR="003469BA" w:rsidRPr="00222867" w:rsidRDefault="003469BA" w:rsidP="00B2448C">
      <w:pPr>
        <w:pStyle w:val="Standard"/>
        <w:spacing w:after="19"/>
        <w:ind w:left="0" w:firstLine="0"/>
        <w:jc w:val="left"/>
        <w:rPr>
          <w:rFonts w:ascii="Arial" w:hAnsi="Arial" w:cs="Arial"/>
          <w:szCs w:val="24"/>
        </w:rPr>
      </w:pPr>
      <w:r w:rsidRPr="00222867">
        <w:rPr>
          <w:rFonts w:ascii="Arial" w:hAnsi="Arial" w:cs="Arial"/>
          <w:szCs w:val="24"/>
        </w:rPr>
        <w:t>……………………………………………………………………………………………..</w:t>
      </w:r>
    </w:p>
    <w:p w14:paraId="4BE055F5" w14:textId="77777777" w:rsidR="003469BA" w:rsidRPr="00222867" w:rsidRDefault="003469BA" w:rsidP="00B2448C">
      <w:pPr>
        <w:pStyle w:val="Standard"/>
        <w:spacing w:after="19"/>
        <w:ind w:left="0" w:firstLine="0"/>
        <w:jc w:val="left"/>
        <w:rPr>
          <w:rFonts w:ascii="Arial" w:hAnsi="Arial" w:cs="Arial"/>
          <w:szCs w:val="24"/>
        </w:rPr>
      </w:pPr>
      <w:r w:rsidRPr="00222867">
        <w:rPr>
          <w:rFonts w:ascii="Arial" w:hAnsi="Arial" w:cs="Arial"/>
          <w:szCs w:val="24"/>
        </w:rPr>
        <w:t>(imię, nazwisko, stanowisko/podstawa do reprezentowania)</w:t>
      </w:r>
    </w:p>
    <w:p w14:paraId="784E737D" w14:textId="77777777" w:rsidR="003469BA" w:rsidRPr="00222867" w:rsidRDefault="003469BA" w:rsidP="00B2448C">
      <w:pPr>
        <w:pStyle w:val="Standard"/>
        <w:spacing w:after="19"/>
        <w:ind w:left="0" w:firstLine="0"/>
        <w:jc w:val="left"/>
        <w:rPr>
          <w:rFonts w:ascii="Arial" w:hAnsi="Arial" w:cs="Arial"/>
          <w:szCs w:val="24"/>
        </w:rPr>
      </w:pPr>
      <w:r w:rsidRPr="00222867">
        <w:rPr>
          <w:rFonts w:ascii="Arial" w:hAnsi="Arial" w:cs="Arial"/>
          <w:szCs w:val="24"/>
        </w:rPr>
        <w:t>działając w imieniu i na rzecz:</w:t>
      </w:r>
    </w:p>
    <w:p w14:paraId="74B17A4B" w14:textId="77777777" w:rsidR="003469BA" w:rsidRPr="00222867" w:rsidRDefault="003469BA" w:rsidP="00B2448C">
      <w:pPr>
        <w:pStyle w:val="Standard"/>
        <w:spacing w:after="19"/>
        <w:ind w:left="0" w:firstLine="0"/>
        <w:jc w:val="left"/>
        <w:rPr>
          <w:rFonts w:ascii="Arial" w:hAnsi="Arial" w:cs="Arial"/>
          <w:szCs w:val="24"/>
        </w:rPr>
      </w:pPr>
      <w:r w:rsidRPr="00222867">
        <w:rPr>
          <w:rFonts w:ascii="Arial" w:hAnsi="Arial" w:cs="Arial"/>
          <w:szCs w:val="24"/>
        </w:rPr>
        <w:t>………………………………………………………………………………………………………………………………………</w:t>
      </w:r>
    </w:p>
    <w:p w14:paraId="57AD8110" w14:textId="32E6C9B7" w:rsidR="003469BA" w:rsidRPr="00222867" w:rsidRDefault="003469BA" w:rsidP="003F0CCF">
      <w:pPr>
        <w:pStyle w:val="Standard"/>
        <w:spacing w:after="19"/>
        <w:ind w:left="0" w:firstLine="0"/>
        <w:jc w:val="left"/>
        <w:rPr>
          <w:rFonts w:ascii="Arial" w:hAnsi="Arial" w:cs="Arial"/>
          <w:szCs w:val="24"/>
        </w:rPr>
      </w:pPr>
      <w:r w:rsidRPr="00222867">
        <w:rPr>
          <w:rFonts w:ascii="Arial" w:hAnsi="Arial" w:cs="Arial"/>
          <w:szCs w:val="24"/>
        </w:rPr>
        <w:t>(pełna nazwa/ firma, adres, w zależności od podmiotu: NIP</w:t>
      </w:r>
      <w:r w:rsidR="00B2448C">
        <w:rPr>
          <w:rFonts w:ascii="Arial" w:hAnsi="Arial" w:cs="Arial"/>
          <w:szCs w:val="24"/>
        </w:rPr>
        <w:t>/REGON</w:t>
      </w:r>
      <w:r w:rsidRPr="00222867">
        <w:rPr>
          <w:rFonts w:ascii="Arial" w:hAnsi="Arial" w:cs="Arial"/>
          <w:szCs w:val="24"/>
        </w:rPr>
        <w:t>, KRS/</w:t>
      </w:r>
      <w:proofErr w:type="spellStart"/>
      <w:r w:rsidRPr="00222867">
        <w:rPr>
          <w:rFonts w:ascii="Arial" w:hAnsi="Arial" w:cs="Arial"/>
          <w:szCs w:val="24"/>
        </w:rPr>
        <w:t>CEiDG</w:t>
      </w:r>
      <w:proofErr w:type="spellEnd"/>
      <w:r w:rsidRPr="00222867">
        <w:rPr>
          <w:rFonts w:ascii="Arial" w:hAnsi="Arial" w:cs="Arial"/>
          <w:szCs w:val="24"/>
        </w:rPr>
        <w:t>)</w:t>
      </w:r>
    </w:p>
    <w:p w14:paraId="578EE876" w14:textId="77777777" w:rsidR="00B2448C" w:rsidRDefault="00B2448C" w:rsidP="003F0CCF">
      <w:pPr>
        <w:pStyle w:val="Standard"/>
        <w:spacing w:before="120" w:after="0" w:line="256" w:lineRule="auto"/>
        <w:ind w:left="0" w:firstLine="0"/>
        <w:jc w:val="left"/>
        <w:rPr>
          <w:rFonts w:ascii="Arial" w:hAnsi="Arial" w:cs="Arial"/>
          <w:szCs w:val="24"/>
        </w:rPr>
      </w:pPr>
    </w:p>
    <w:p w14:paraId="363D195B" w14:textId="52385E85" w:rsidR="003469BA" w:rsidRPr="00222867" w:rsidRDefault="003469BA" w:rsidP="003F0CCF">
      <w:pPr>
        <w:pStyle w:val="Standard"/>
        <w:spacing w:before="120" w:after="0" w:line="256" w:lineRule="auto"/>
        <w:ind w:left="0" w:firstLine="0"/>
        <w:jc w:val="left"/>
        <w:rPr>
          <w:rFonts w:ascii="Arial" w:hAnsi="Arial" w:cs="Arial"/>
          <w:szCs w:val="24"/>
        </w:rPr>
      </w:pPr>
      <w:r w:rsidRPr="00222867">
        <w:rPr>
          <w:rFonts w:ascii="Arial" w:hAnsi="Arial" w:cs="Arial"/>
          <w:szCs w:val="24"/>
        </w:rPr>
        <w:t>Ubiegając się o udzielenie zamówienia publicznego pn.</w:t>
      </w:r>
    </w:p>
    <w:p w14:paraId="2F00DD74" w14:textId="55DA7039" w:rsidR="003F0CCF" w:rsidRDefault="00C71255" w:rsidP="003F0CCF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 w:bidi="pl-PL"/>
        </w:rPr>
      </w:pPr>
      <w:r w:rsidRPr="00C71255">
        <w:rPr>
          <w:rFonts w:ascii="Arial" w:eastAsia="Times New Roman" w:hAnsi="Arial" w:cs="Arial"/>
          <w:b/>
          <w:sz w:val="24"/>
          <w:szCs w:val="24"/>
          <w:lang w:eastAsia="pl-PL" w:bidi="pl-PL"/>
        </w:rPr>
        <w:t xml:space="preserve">„Dostawa </w:t>
      </w:r>
      <w:bookmarkStart w:id="0" w:name="_Hlk167096737"/>
      <w:r w:rsidRPr="00C71255">
        <w:rPr>
          <w:rFonts w:ascii="Arial" w:eastAsia="Times New Roman" w:hAnsi="Arial" w:cs="Arial"/>
          <w:b/>
          <w:sz w:val="24"/>
          <w:szCs w:val="24"/>
          <w:lang w:eastAsia="pl-PL" w:bidi="pl-PL"/>
        </w:rPr>
        <w:t>aparatów do telefonii komórkowej na potrzeby sądów powszechnych apelacji krakowskiej</w:t>
      </w:r>
      <w:bookmarkEnd w:id="0"/>
      <w:r>
        <w:rPr>
          <w:rFonts w:ascii="Arial" w:eastAsia="Times New Roman" w:hAnsi="Arial" w:cs="Arial"/>
          <w:b/>
          <w:sz w:val="24"/>
          <w:szCs w:val="24"/>
          <w:lang w:eastAsia="pl-PL" w:bidi="pl-PL"/>
        </w:rPr>
        <w:t>”</w:t>
      </w:r>
    </w:p>
    <w:p w14:paraId="38100D94" w14:textId="77777777" w:rsidR="00C71255" w:rsidRDefault="00C71255" w:rsidP="003F0CCF">
      <w:pPr>
        <w:spacing w:after="0" w:line="360" w:lineRule="auto"/>
        <w:rPr>
          <w:rFonts w:ascii="Times New Roman" w:eastAsia="Calibri" w:hAnsi="Times New Roman" w:cs="Times New Roman"/>
        </w:rPr>
      </w:pPr>
    </w:p>
    <w:p w14:paraId="3A6224EA" w14:textId="5AD5471F" w:rsidR="003F0CCF" w:rsidRPr="003F0CCF" w:rsidRDefault="003F0CCF" w:rsidP="003F0CCF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3F0CCF">
        <w:rPr>
          <w:rFonts w:ascii="Arial" w:eastAsia="Calibri" w:hAnsi="Arial" w:cs="Arial"/>
          <w:sz w:val="24"/>
          <w:szCs w:val="24"/>
        </w:rPr>
        <w:t xml:space="preserve">„Zobowiązujemy się do stosowania przepisów ustawy z dnia 23 stycznia 2026 r. </w:t>
      </w:r>
      <w:r w:rsidR="00B2448C">
        <w:rPr>
          <w:rFonts w:ascii="Arial" w:eastAsia="Calibri" w:hAnsi="Arial" w:cs="Arial"/>
          <w:sz w:val="24"/>
          <w:szCs w:val="24"/>
        </w:rPr>
        <w:br/>
      </w:r>
      <w:r w:rsidRPr="003F0CCF">
        <w:rPr>
          <w:rFonts w:ascii="Arial" w:eastAsia="Calibri" w:hAnsi="Arial" w:cs="Arial"/>
          <w:sz w:val="24"/>
          <w:szCs w:val="24"/>
        </w:rPr>
        <w:t xml:space="preserve">o zmianie ustawy o krajowym systemie </w:t>
      </w:r>
      <w:bookmarkStart w:id="1" w:name="_Hlk229640535"/>
      <w:proofErr w:type="spellStart"/>
      <w:r w:rsidRPr="003F0CCF">
        <w:rPr>
          <w:rFonts w:ascii="Arial" w:eastAsia="Calibri" w:hAnsi="Arial" w:cs="Arial"/>
          <w:sz w:val="24"/>
          <w:szCs w:val="24"/>
        </w:rPr>
        <w:t>cyberbezpieczeństwa</w:t>
      </w:r>
      <w:bookmarkEnd w:id="1"/>
      <w:proofErr w:type="spellEnd"/>
      <w:r w:rsidRPr="003F0CCF">
        <w:rPr>
          <w:rFonts w:ascii="Arial" w:eastAsia="Calibri" w:hAnsi="Arial" w:cs="Arial"/>
          <w:sz w:val="24"/>
          <w:szCs w:val="24"/>
        </w:rPr>
        <w:t xml:space="preserve"> oraz niektórych innych ustaw (Dz.U. 2026 poz. 252)” </w:t>
      </w:r>
    </w:p>
    <w:p w14:paraId="397623CE" w14:textId="731438D8" w:rsidR="003469BA" w:rsidRPr="00222867" w:rsidRDefault="003469BA" w:rsidP="003F0CCF">
      <w:pPr>
        <w:pStyle w:val="Standard"/>
        <w:spacing w:before="360" w:after="240" w:line="257" w:lineRule="auto"/>
        <w:ind w:left="0" w:firstLine="0"/>
        <w:jc w:val="left"/>
        <w:rPr>
          <w:rFonts w:ascii="Arial" w:hAnsi="Arial" w:cs="Arial"/>
          <w:szCs w:val="24"/>
        </w:rPr>
      </w:pPr>
      <w:r w:rsidRPr="00222867">
        <w:rPr>
          <w:rFonts w:ascii="Arial" w:hAnsi="Arial" w:cs="Arial"/>
          <w:szCs w:val="24"/>
        </w:rPr>
        <w:t>składam/y następujące oświadczenia i informacje</w:t>
      </w:r>
      <w:r w:rsidR="00B2448C">
        <w:rPr>
          <w:rFonts w:ascii="Arial" w:hAnsi="Arial" w:cs="Arial"/>
          <w:szCs w:val="24"/>
        </w:rPr>
        <w:t>:</w:t>
      </w:r>
    </w:p>
    <w:p w14:paraId="6ED264D7" w14:textId="3A8A832E" w:rsidR="003469BA" w:rsidRPr="00222867" w:rsidRDefault="003469BA" w:rsidP="003F0CCF">
      <w:pPr>
        <w:pBdr>
          <w:top w:val="nil"/>
          <w:left w:val="nil"/>
          <w:bottom w:val="nil"/>
          <w:right w:val="nil"/>
          <w:between w:val="nil"/>
        </w:pBdr>
        <w:spacing w:after="360" w:line="288" w:lineRule="auto"/>
        <w:rPr>
          <w:rFonts w:ascii="Arial" w:hAnsi="Arial" w:cs="Arial"/>
          <w:color w:val="000000" w:themeColor="text1"/>
          <w:sz w:val="24"/>
          <w:szCs w:val="24"/>
        </w:rPr>
      </w:pPr>
      <w:r w:rsidRPr="00222867">
        <w:rPr>
          <w:rFonts w:ascii="Arial" w:hAnsi="Arial" w:cs="Arial"/>
          <w:color w:val="000000" w:themeColor="text1"/>
          <w:sz w:val="24"/>
          <w:szCs w:val="24"/>
        </w:rPr>
        <w:t xml:space="preserve">oświadczam, </w:t>
      </w:r>
      <w:r w:rsidRPr="00222867">
        <w:rPr>
          <w:rFonts w:ascii="Arial" w:hAnsi="Arial" w:cs="Arial"/>
          <w:b/>
          <w:bCs/>
          <w:color w:val="000000" w:themeColor="text1"/>
          <w:sz w:val="24"/>
          <w:szCs w:val="24"/>
        </w:rPr>
        <w:t>że oferta złożona w przedmiotowym postępowaniu w zakresie produktów ICT, usług ICT i procesów ICT, nie obejmuje:</w:t>
      </w:r>
    </w:p>
    <w:p w14:paraId="187390A8" w14:textId="2078D009" w:rsidR="003469BA" w:rsidRPr="00222867" w:rsidRDefault="003469BA" w:rsidP="003F0CCF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hAnsi="Arial" w:cs="Arial"/>
          <w:color w:val="000000"/>
          <w:sz w:val="24"/>
          <w:szCs w:val="24"/>
          <w:lang w:eastAsia="en-US"/>
        </w:rPr>
      </w:pPr>
      <w:r w:rsidRPr="00222867">
        <w:rPr>
          <w:rFonts w:ascii="Arial" w:hAnsi="Arial" w:cs="Arial"/>
          <w:color w:val="000000"/>
          <w:sz w:val="24"/>
          <w:szCs w:val="24"/>
          <w:lang w:eastAsia="en-US"/>
        </w:rPr>
        <w:t xml:space="preserve">produktów ICT, usług ICT ani procesów ICT wskazanych w rekomendacji, </w:t>
      </w:r>
      <w:r w:rsidR="00B2448C">
        <w:rPr>
          <w:rFonts w:ascii="Arial" w:hAnsi="Arial" w:cs="Arial"/>
          <w:color w:val="000000"/>
          <w:sz w:val="24"/>
          <w:szCs w:val="24"/>
          <w:lang w:eastAsia="en-US"/>
        </w:rPr>
        <w:br/>
      </w:r>
      <w:r w:rsidRPr="00222867">
        <w:rPr>
          <w:rFonts w:ascii="Arial" w:hAnsi="Arial" w:cs="Arial"/>
          <w:color w:val="000000"/>
          <w:sz w:val="24"/>
          <w:szCs w:val="24"/>
          <w:lang w:eastAsia="en-US"/>
        </w:rPr>
        <w:t>o której mowa w art. 33 ust. 4 ustawy z dnia 5 lipca 2018 r. o krajowym systemie cyberbezpieczeństwa, stwierdzającej ich negatywny wpływ na podstawowy interes bezpieczeństwa państwa;</w:t>
      </w:r>
    </w:p>
    <w:p w14:paraId="24813CF2" w14:textId="77777777" w:rsidR="003469BA" w:rsidRPr="00222867" w:rsidRDefault="003469BA" w:rsidP="003F0CCF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hAnsi="Arial" w:cs="Arial"/>
          <w:color w:val="000000"/>
          <w:sz w:val="24"/>
          <w:szCs w:val="24"/>
          <w:lang w:eastAsia="en-US"/>
        </w:rPr>
      </w:pPr>
      <w:r w:rsidRPr="00222867">
        <w:rPr>
          <w:rFonts w:ascii="Arial" w:hAnsi="Arial" w:cs="Arial"/>
          <w:color w:val="000000"/>
          <w:sz w:val="24"/>
          <w:szCs w:val="24"/>
          <w:lang w:eastAsia="en-US"/>
        </w:rPr>
        <w:t>produktu ICT, którego typ został określony w decyzji w sprawie uznania dostawcy za dostawcę wysokiego ryzyka, o której mowa w art. 67b ust. 15 tej ustawy, ani usługi ICT lub procesu ICT określonych w tej decyzji.</w:t>
      </w:r>
    </w:p>
    <w:p w14:paraId="4E93ED2B" w14:textId="55D1A297" w:rsidR="003469BA" w:rsidRDefault="003469BA" w:rsidP="003F0CCF">
      <w:pPr>
        <w:pBdr>
          <w:top w:val="nil"/>
          <w:left w:val="nil"/>
          <w:bottom w:val="nil"/>
          <w:right w:val="nil"/>
          <w:between w:val="nil"/>
        </w:pBdr>
        <w:spacing w:before="360" w:after="0" w:line="288" w:lineRule="auto"/>
        <w:rPr>
          <w:rFonts w:ascii="Arial" w:hAnsi="Arial" w:cs="Arial"/>
          <w:color w:val="000000"/>
          <w:sz w:val="24"/>
          <w:szCs w:val="24"/>
        </w:rPr>
      </w:pPr>
      <w:r w:rsidRPr="00222867">
        <w:rPr>
          <w:rFonts w:ascii="Arial" w:hAnsi="Arial" w:cs="Arial"/>
          <w:color w:val="000000"/>
          <w:sz w:val="24"/>
          <w:szCs w:val="24"/>
        </w:rPr>
        <w:lastRenderedPageBreak/>
        <w:t>Jednocześnie oświadczam, że urządzenia (rozwiązania) ICT objęte ofertą zostały wskazane w sposób umożliwiający ich jednoznaczną identyfikację.</w:t>
      </w:r>
    </w:p>
    <w:p w14:paraId="665752F8" w14:textId="77777777" w:rsidR="00B2448C" w:rsidRPr="00222867" w:rsidRDefault="00B2448C" w:rsidP="003F0CCF">
      <w:pPr>
        <w:pBdr>
          <w:top w:val="nil"/>
          <w:left w:val="nil"/>
          <w:bottom w:val="nil"/>
          <w:right w:val="nil"/>
          <w:between w:val="nil"/>
        </w:pBdr>
        <w:spacing w:before="360" w:after="0" w:line="288" w:lineRule="auto"/>
        <w:rPr>
          <w:rFonts w:ascii="Arial" w:hAnsi="Arial" w:cs="Arial"/>
          <w:color w:val="000000"/>
          <w:sz w:val="24"/>
          <w:szCs w:val="24"/>
        </w:rPr>
      </w:pPr>
    </w:p>
    <w:p w14:paraId="2CC96DB3" w14:textId="77777777" w:rsidR="00222867" w:rsidRPr="00222867" w:rsidRDefault="00222867" w:rsidP="003F0CCF">
      <w:pPr>
        <w:tabs>
          <w:tab w:val="left" w:leader="dot" w:pos="2131"/>
          <w:tab w:val="left" w:leader="dot" w:pos="4498"/>
          <w:tab w:val="left" w:leader="dot" w:pos="8995"/>
        </w:tabs>
        <w:autoSpaceDE w:val="0"/>
        <w:autoSpaceDN w:val="0"/>
        <w:adjustRightInd w:val="0"/>
        <w:spacing w:before="38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682286B" w14:textId="77777777" w:rsidR="00222867" w:rsidRPr="00222867" w:rsidRDefault="00222867" w:rsidP="003F0CCF">
      <w:pPr>
        <w:widowControl w:val="0"/>
        <w:tabs>
          <w:tab w:val="left" w:leader="dot" w:pos="2131"/>
          <w:tab w:val="left" w:leader="dot" w:pos="4498"/>
          <w:tab w:val="left" w:leader="dot" w:pos="8995"/>
        </w:tabs>
        <w:autoSpaceDE w:val="0"/>
        <w:autoSpaceDN w:val="0"/>
        <w:adjustRightInd w:val="0"/>
        <w:spacing w:before="38" w:after="0" w:line="240" w:lineRule="auto"/>
        <w:rPr>
          <w:rFonts w:ascii="Arial" w:eastAsia="Times New Roman" w:hAnsi="Arial" w:cs="Arial"/>
          <w:sz w:val="24"/>
          <w:szCs w:val="24"/>
        </w:rPr>
      </w:pPr>
      <w:r w:rsidRPr="00222867">
        <w:rPr>
          <w:rFonts w:ascii="Arial" w:eastAsia="Times New Roman" w:hAnsi="Arial" w:cs="Arial"/>
          <w:sz w:val="24"/>
          <w:szCs w:val="24"/>
        </w:rPr>
        <w:t>………………………….</w:t>
      </w:r>
    </w:p>
    <w:p w14:paraId="0A557A26" w14:textId="77777777" w:rsidR="00222867" w:rsidRPr="00222867" w:rsidRDefault="00222867" w:rsidP="003F0CCF">
      <w:pPr>
        <w:tabs>
          <w:tab w:val="left" w:leader="dot" w:pos="2131"/>
          <w:tab w:val="left" w:leader="dot" w:pos="4498"/>
          <w:tab w:val="left" w:leader="dot" w:pos="8995"/>
        </w:tabs>
        <w:autoSpaceDE w:val="0"/>
        <w:autoSpaceDN w:val="0"/>
        <w:adjustRightInd w:val="0"/>
        <w:spacing w:before="38" w:after="0" w:line="240" w:lineRule="auto"/>
        <w:rPr>
          <w:rFonts w:ascii="Arial" w:eastAsia="Times New Roman" w:hAnsi="Arial" w:cs="Arial"/>
          <w:sz w:val="24"/>
          <w:szCs w:val="24"/>
        </w:rPr>
      </w:pPr>
      <w:r w:rsidRPr="00222867">
        <w:rPr>
          <w:rFonts w:ascii="Arial" w:eastAsia="Times New Roman" w:hAnsi="Arial" w:cs="Arial"/>
          <w:sz w:val="24"/>
          <w:szCs w:val="24"/>
        </w:rPr>
        <w:t>kwalifikowany podpis elektroniczny lub podpis zaufany lub podpis osobisty osoby (osób) upoważnionej do reprezentowania Wykonawcy</w:t>
      </w:r>
    </w:p>
    <w:p w14:paraId="54A6CF2E" w14:textId="0AF3246F" w:rsidR="00E4496E" w:rsidRPr="00222867" w:rsidRDefault="00E4496E" w:rsidP="003F0CCF">
      <w:pPr>
        <w:pStyle w:val="Standard"/>
        <w:spacing w:before="480" w:after="0" w:line="240" w:lineRule="auto"/>
        <w:ind w:left="0" w:hanging="17"/>
        <w:jc w:val="left"/>
        <w:rPr>
          <w:rFonts w:ascii="Arial" w:hAnsi="Arial" w:cs="Arial"/>
          <w:sz w:val="20"/>
          <w:szCs w:val="20"/>
        </w:rPr>
      </w:pPr>
    </w:p>
    <w:sectPr w:rsidR="00E4496E" w:rsidRPr="00222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74A75" w14:textId="77777777" w:rsidR="00936040" w:rsidRDefault="00936040" w:rsidP="007B7EDA">
      <w:pPr>
        <w:spacing w:after="0" w:line="240" w:lineRule="auto"/>
      </w:pPr>
      <w:r>
        <w:separator/>
      </w:r>
    </w:p>
  </w:endnote>
  <w:endnote w:type="continuationSeparator" w:id="0">
    <w:p w14:paraId="066D5DC7" w14:textId="77777777" w:rsidR="00936040" w:rsidRDefault="00936040" w:rsidP="007B7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9E960" w14:textId="77777777" w:rsidR="00936040" w:rsidRDefault="00936040" w:rsidP="007B7EDA">
      <w:pPr>
        <w:spacing w:after="0" w:line="240" w:lineRule="auto"/>
      </w:pPr>
      <w:r>
        <w:separator/>
      </w:r>
    </w:p>
  </w:footnote>
  <w:footnote w:type="continuationSeparator" w:id="0">
    <w:p w14:paraId="78A1F0BF" w14:textId="77777777" w:rsidR="00936040" w:rsidRDefault="00936040" w:rsidP="007B7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46133" w14:textId="77777777" w:rsidR="00E47EA5" w:rsidRDefault="00222867" w:rsidP="00222867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24"/>
        <w:szCs w:val="24"/>
        <w:lang w:eastAsia="pl-PL"/>
      </w:rPr>
    </w:pPr>
    <w:r w:rsidRPr="00222867">
      <w:rPr>
        <w:rFonts w:ascii="Arial" w:eastAsia="Times New Roman" w:hAnsi="Arial" w:cs="Arial"/>
        <w:sz w:val="24"/>
        <w:szCs w:val="24"/>
        <w:lang w:eastAsia="pl-PL"/>
      </w:rPr>
      <w:t>ZP.261.</w:t>
    </w:r>
    <w:r w:rsidR="00C71255">
      <w:rPr>
        <w:rFonts w:ascii="Arial" w:eastAsia="Times New Roman" w:hAnsi="Arial" w:cs="Arial"/>
        <w:sz w:val="24"/>
        <w:szCs w:val="24"/>
        <w:lang w:eastAsia="pl-PL"/>
      </w:rPr>
      <w:t>7</w:t>
    </w:r>
    <w:r w:rsidRPr="00222867">
      <w:rPr>
        <w:rFonts w:ascii="Arial" w:eastAsia="Times New Roman" w:hAnsi="Arial" w:cs="Arial"/>
        <w:sz w:val="24"/>
        <w:szCs w:val="24"/>
        <w:lang w:eastAsia="pl-PL"/>
      </w:rPr>
      <w:t>.2026</w:t>
    </w:r>
    <w:r w:rsidRPr="00222867">
      <w:rPr>
        <w:rFonts w:ascii="Arial" w:eastAsia="Times New Roman" w:hAnsi="Arial" w:cs="Arial"/>
        <w:sz w:val="24"/>
        <w:szCs w:val="24"/>
        <w:lang w:eastAsia="pl-PL"/>
      </w:rPr>
      <w:tab/>
      <w:t xml:space="preserve">                                                                          </w:t>
    </w:r>
  </w:p>
  <w:p w14:paraId="0690CA3A" w14:textId="52DD0FB9" w:rsidR="00222867" w:rsidRPr="00222867" w:rsidRDefault="00E47EA5" w:rsidP="00222867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24"/>
        <w:szCs w:val="24"/>
        <w:lang w:eastAsia="pl-PL"/>
      </w:rPr>
    </w:pPr>
    <w:r>
      <w:rPr>
        <w:rFonts w:ascii="Arial" w:eastAsia="Times New Roman" w:hAnsi="Arial" w:cs="Arial"/>
        <w:sz w:val="24"/>
        <w:szCs w:val="24"/>
        <w:lang w:eastAsia="pl-PL"/>
      </w:rPr>
      <w:tab/>
    </w:r>
    <w:r>
      <w:rPr>
        <w:rFonts w:ascii="Arial" w:eastAsia="Times New Roman" w:hAnsi="Arial" w:cs="Arial"/>
        <w:sz w:val="24"/>
        <w:szCs w:val="24"/>
        <w:lang w:eastAsia="pl-PL"/>
      </w:rPr>
      <w:tab/>
    </w:r>
    <w:r w:rsidR="00222867" w:rsidRPr="00222867">
      <w:rPr>
        <w:rFonts w:ascii="Arial" w:eastAsia="Times New Roman" w:hAnsi="Arial" w:cs="Arial"/>
        <w:sz w:val="24"/>
        <w:szCs w:val="24"/>
        <w:lang w:eastAsia="pl-PL"/>
      </w:rPr>
      <w:t xml:space="preserve">Załącznik nr </w:t>
    </w:r>
    <w:r w:rsidR="00222867">
      <w:rPr>
        <w:rFonts w:ascii="Arial" w:eastAsia="Times New Roman" w:hAnsi="Arial" w:cs="Arial"/>
        <w:sz w:val="24"/>
        <w:szCs w:val="24"/>
        <w:lang w:eastAsia="pl-PL"/>
      </w:rPr>
      <w:t>6</w:t>
    </w:r>
    <w:r w:rsidR="00222867" w:rsidRPr="00222867">
      <w:rPr>
        <w:rFonts w:ascii="Arial" w:eastAsia="Times New Roman" w:hAnsi="Arial" w:cs="Arial"/>
        <w:sz w:val="24"/>
        <w:szCs w:val="24"/>
        <w:lang w:eastAsia="pl-PL"/>
      </w:rPr>
      <w:t xml:space="preserve"> do SWZ</w:t>
    </w:r>
  </w:p>
  <w:p w14:paraId="275EEEC0" w14:textId="666531C8" w:rsidR="007B7EDA" w:rsidRDefault="007B7E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2.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2.%3.%4.%5.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24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20687401"/>
    <w:multiLevelType w:val="hybridMultilevel"/>
    <w:tmpl w:val="C4766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3475A1"/>
    <w:multiLevelType w:val="hybridMultilevel"/>
    <w:tmpl w:val="5DD673D6"/>
    <w:lvl w:ilvl="0" w:tplc="9800B3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5864C9"/>
    <w:multiLevelType w:val="multilevel"/>
    <w:tmpl w:val="8F4E33BA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427"/>
    <w:rsid w:val="00030F17"/>
    <w:rsid w:val="00077503"/>
    <w:rsid w:val="0009732B"/>
    <w:rsid w:val="000C67BC"/>
    <w:rsid w:val="000D33F3"/>
    <w:rsid w:val="00156195"/>
    <w:rsid w:val="001578C0"/>
    <w:rsid w:val="001805D7"/>
    <w:rsid w:val="001F0E15"/>
    <w:rsid w:val="001F27FA"/>
    <w:rsid w:val="00222867"/>
    <w:rsid w:val="0027295E"/>
    <w:rsid w:val="00290581"/>
    <w:rsid w:val="002E219A"/>
    <w:rsid w:val="00304252"/>
    <w:rsid w:val="00327B9D"/>
    <w:rsid w:val="003469BA"/>
    <w:rsid w:val="003656AD"/>
    <w:rsid w:val="003A6122"/>
    <w:rsid w:val="003F0CCF"/>
    <w:rsid w:val="003F1A12"/>
    <w:rsid w:val="00484BED"/>
    <w:rsid w:val="004A47DB"/>
    <w:rsid w:val="004D28F6"/>
    <w:rsid w:val="004F229A"/>
    <w:rsid w:val="004F5955"/>
    <w:rsid w:val="004F75FE"/>
    <w:rsid w:val="00534A4E"/>
    <w:rsid w:val="00547427"/>
    <w:rsid w:val="005D4DD2"/>
    <w:rsid w:val="00635B49"/>
    <w:rsid w:val="006B6E83"/>
    <w:rsid w:val="006D4CCF"/>
    <w:rsid w:val="00725A97"/>
    <w:rsid w:val="0078656D"/>
    <w:rsid w:val="007B7EDA"/>
    <w:rsid w:val="0089690A"/>
    <w:rsid w:val="008969D7"/>
    <w:rsid w:val="008A5BDC"/>
    <w:rsid w:val="008B0274"/>
    <w:rsid w:val="00936040"/>
    <w:rsid w:val="00983DC8"/>
    <w:rsid w:val="00986C10"/>
    <w:rsid w:val="009A4ACB"/>
    <w:rsid w:val="009C1157"/>
    <w:rsid w:val="009D52CE"/>
    <w:rsid w:val="00A31259"/>
    <w:rsid w:val="00A72F13"/>
    <w:rsid w:val="00AB2BD2"/>
    <w:rsid w:val="00B2448C"/>
    <w:rsid w:val="00C00203"/>
    <w:rsid w:val="00C04692"/>
    <w:rsid w:val="00C71255"/>
    <w:rsid w:val="00DC732A"/>
    <w:rsid w:val="00E4496E"/>
    <w:rsid w:val="00E47EA5"/>
    <w:rsid w:val="00FD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65D48"/>
  <w15:chartTrackingRefBased/>
  <w15:docId w15:val="{81B328ED-8FB1-4ED5-9676-C059F0B5F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B7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7EDA"/>
  </w:style>
  <w:style w:type="paragraph" w:styleId="Stopka">
    <w:name w:val="footer"/>
    <w:basedOn w:val="Normalny"/>
    <w:link w:val="StopkaZnak"/>
    <w:uiPriority w:val="99"/>
    <w:unhideWhenUsed/>
    <w:rsid w:val="007B7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7EDA"/>
  </w:style>
  <w:style w:type="paragraph" w:customStyle="1" w:styleId="Standard">
    <w:name w:val="Standard"/>
    <w:rsid w:val="008B0274"/>
    <w:pPr>
      <w:suppressAutoHyphens/>
      <w:autoSpaceDN w:val="0"/>
      <w:spacing w:after="5" w:line="254" w:lineRule="auto"/>
      <w:ind w:left="1011" w:hanging="351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lang w:eastAsia="pl-PL"/>
    </w:rPr>
  </w:style>
  <w:style w:type="paragraph" w:customStyle="1" w:styleId="Default">
    <w:name w:val="Default"/>
    <w:rsid w:val="008B0274"/>
    <w:pPr>
      <w:suppressAutoHyphens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kern w:val="3"/>
      <w:sz w:val="24"/>
      <w:szCs w:val="24"/>
      <w:lang w:eastAsia="pl-PL"/>
    </w:rPr>
  </w:style>
  <w:style w:type="numbering" w:customStyle="1" w:styleId="WWNum2">
    <w:name w:val="WWNum2"/>
    <w:basedOn w:val="Bezlisty"/>
    <w:rsid w:val="008B0274"/>
    <w:pPr>
      <w:numPr>
        <w:numId w:val="1"/>
      </w:numPr>
    </w:pPr>
  </w:style>
  <w:style w:type="paragraph" w:styleId="Bezodstpw">
    <w:name w:val="No Spacing"/>
    <w:rsid w:val="008B02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656AD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Akapitzlist">
    <w:name w:val="List Paragraph"/>
    <w:aliases w:val="L1,Numerowanie,Akapit z listą siwz,Wypunktowanie,sw tekst,Bullet List,FooterText,numbered,Paragraphe de liste1,lp1,Preambuła,CP-UC,CP-Punkty,List - bullets,Equipment,Bullet 1,List Paragraph Char Char,b1,Figure_name,Ref,List Paragraph"/>
    <w:basedOn w:val="Normalny"/>
    <w:link w:val="AkapitzlistZnak"/>
    <w:qFormat/>
    <w:rsid w:val="003469BA"/>
    <w:pPr>
      <w:spacing w:after="0" w:line="240" w:lineRule="auto"/>
      <w:ind w:left="720"/>
    </w:pPr>
    <w:rPr>
      <w:rFonts w:ascii="Calibri" w:eastAsia="Calibri" w:hAnsi="Calibri" w:cs="Calibri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Bullet List Znak,FooterText Znak,numbered Znak,Paragraphe de liste1 Znak,lp1 Znak,Preambuła Znak,CP-UC Znak,CP-Punkty Znak,List - bullets Znak,b1 Znak"/>
    <w:link w:val="Akapitzlist"/>
    <w:qFormat/>
    <w:locked/>
    <w:rsid w:val="003469BA"/>
    <w:rPr>
      <w:rFonts w:ascii="Calibri" w:eastAsia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0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250</Words>
  <Characters>1503</Characters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2024-11-18T11:44:00Z</dcterms:created>
  <dcterms:modified xsi:type="dcterms:W3CDTF">2026-06-17T08:28:00Z</dcterms:modified>
</cp:coreProperties>
</file>