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CFD5"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sz w:val="32"/>
          <w:szCs w:val="32"/>
          <w:lang w:eastAsia="pl-PL"/>
          <w14:ligatures w14:val="none"/>
        </w:rPr>
      </w:pPr>
      <w:r w:rsidRPr="00277FE5">
        <w:rPr>
          <w:rFonts w:ascii="Times New Roman" w:eastAsia="Times New Roman" w:hAnsi="Times New Roman" w:cs="Times New Roman"/>
          <w:b/>
          <w:kern w:val="0"/>
          <w:sz w:val="32"/>
          <w:szCs w:val="32"/>
          <w:lang w:eastAsia="pl-PL"/>
          <w14:ligatures w14:val="none"/>
        </w:rPr>
        <w:t>SPECYFIKACJA WARUNKÓW ZAMÓWIENIA</w:t>
      </w:r>
    </w:p>
    <w:p w14:paraId="67EDC736"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dotycząca postępowania o udzielenie zamówienia publicznego w sprawie świadczenia usług związanych z organizacją i prowadzeniem zajęć w ramach rządowego programu „Za życiem” w Powiatowym Ośrodku Rozwoju Edukacji w Nidzicy dla zadania: </w:t>
      </w:r>
    </w:p>
    <w:p w14:paraId="28006299"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w:t>
      </w:r>
      <w:r w:rsidRPr="00277FE5">
        <w:rPr>
          <w:rFonts w:ascii="Times New Roman" w:eastAsia="Times New Roman" w:hAnsi="Times New Roman" w:cs="Times New Roman"/>
          <w:b/>
          <w:kern w:val="0"/>
          <w:lang w:eastAsia="pl-PL"/>
          <w14:ligatures w14:val="none"/>
        </w:rPr>
        <w:t>Usługi w ramach rządowego programu „Za życiem” z podziałem na części”</w:t>
      </w:r>
    </w:p>
    <w:p w14:paraId="31D3445A"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10F1F016"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2C944918"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4FC4F409"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51D2E0B3"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22030E4B"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6A480FDC" w14:textId="589AEA9B"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Nidzica, dnia </w:t>
      </w:r>
      <w:r w:rsidR="003A0C50">
        <w:rPr>
          <w:rFonts w:ascii="Times New Roman" w:eastAsia="Times New Roman" w:hAnsi="Times New Roman" w:cs="Times New Roman"/>
          <w:kern w:val="0"/>
          <w:lang w:eastAsia="pl-PL"/>
          <w14:ligatures w14:val="none"/>
        </w:rPr>
        <w:t>21</w:t>
      </w:r>
      <w:r w:rsidRPr="00277FE5">
        <w:rPr>
          <w:rFonts w:ascii="Times New Roman" w:eastAsia="Times New Roman" w:hAnsi="Times New Roman" w:cs="Times New Roman"/>
          <w:kern w:val="0"/>
          <w:lang w:eastAsia="pl-PL"/>
          <w14:ligatures w14:val="none"/>
        </w:rPr>
        <w:t>.0</w:t>
      </w:r>
      <w:r>
        <w:rPr>
          <w:rFonts w:ascii="Times New Roman" w:eastAsia="Times New Roman" w:hAnsi="Times New Roman" w:cs="Times New Roman"/>
          <w:kern w:val="0"/>
          <w:lang w:eastAsia="pl-PL"/>
          <w14:ligatures w14:val="none"/>
        </w:rPr>
        <w:t>8</w:t>
      </w:r>
      <w:r w:rsidRPr="00277FE5">
        <w:rPr>
          <w:rFonts w:ascii="Times New Roman" w:eastAsia="Times New Roman" w:hAnsi="Times New Roman" w:cs="Times New Roman"/>
          <w:kern w:val="0"/>
          <w:lang w:eastAsia="pl-PL"/>
          <w14:ligatures w14:val="none"/>
        </w:rPr>
        <w:t>.2026 r.</w:t>
      </w:r>
    </w:p>
    <w:p w14:paraId="69956919" w14:textId="77777777"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lang w:eastAsia="pl-PL"/>
          <w14:ligatures w14:val="none"/>
        </w:rPr>
      </w:pPr>
    </w:p>
    <w:p w14:paraId="23EDDFCA" w14:textId="77777777" w:rsidR="00277FE5" w:rsidRPr="00277FE5" w:rsidRDefault="00277FE5" w:rsidP="00277FE5">
      <w:pPr>
        <w:tabs>
          <w:tab w:val="left" w:pos="-567"/>
        </w:tabs>
        <w:overflowPunct w:val="0"/>
        <w:autoSpaceDE w:val="0"/>
        <w:autoSpaceDN w:val="0"/>
        <w:adjustRightInd w:val="0"/>
        <w:spacing w:after="0" w:line="276" w:lineRule="auto"/>
        <w:ind w:left="4253"/>
        <w:jc w:val="center"/>
        <w:rPr>
          <w:rFonts w:ascii="Times New Roman" w:eastAsia="Times New Roman" w:hAnsi="Times New Roman" w:cs="Times New Roman"/>
          <w:b/>
          <w:spacing w:val="30"/>
          <w:kern w:val="0"/>
          <w:position w:val="6"/>
          <w:lang w:eastAsia="pl-PL"/>
          <w14:ligatures w14:val="none"/>
        </w:rPr>
      </w:pPr>
      <w:r w:rsidRPr="00277FE5">
        <w:rPr>
          <w:rFonts w:ascii="Times New Roman" w:eastAsia="Times New Roman" w:hAnsi="Times New Roman" w:cs="Times New Roman"/>
          <w:b/>
          <w:spacing w:val="30"/>
          <w:kern w:val="0"/>
          <w:position w:val="6"/>
          <w:lang w:eastAsia="pl-PL"/>
          <w14:ligatures w14:val="none"/>
        </w:rPr>
        <w:t>ZATWIERDZAM</w:t>
      </w:r>
      <w:r w:rsidRPr="00277FE5">
        <w:rPr>
          <w:rFonts w:ascii="Times New Roman" w:eastAsia="Times New Roman" w:hAnsi="Times New Roman" w:cs="Times New Roman"/>
          <w:kern w:val="0"/>
          <w:lang w:eastAsia="pl-PL"/>
          <w14:ligatures w14:val="none"/>
        </w:rPr>
        <w:t xml:space="preserve">                                                                                   </w:t>
      </w:r>
    </w:p>
    <w:p w14:paraId="77AF1DF3"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b/>
          <w:kern w:val="0"/>
          <w:lang w:eastAsia="pl-PL"/>
          <w14:ligatures w14:val="none"/>
        </w:rPr>
      </w:pPr>
    </w:p>
    <w:p w14:paraId="141CDDC1"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                                                                      Aneta Lisowska </w:t>
      </w:r>
    </w:p>
    <w:p w14:paraId="3273ECF0" w14:textId="77777777" w:rsidR="00277FE5" w:rsidRPr="00277FE5" w:rsidRDefault="00277FE5" w:rsidP="00277FE5">
      <w:pPr>
        <w:autoSpaceDE w:val="0"/>
        <w:autoSpaceDN w:val="0"/>
        <w:adjustRightInd w:val="0"/>
        <w:spacing w:after="0" w:line="360" w:lineRule="auto"/>
        <w:ind w:left="3540" w:firstLine="708"/>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DYREKTOR </w:t>
      </w:r>
    </w:p>
    <w:p w14:paraId="24557307" w14:textId="77777777" w:rsidR="00277FE5" w:rsidRPr="00277FE5" w:rsidRDefault="00277FE5" w:rsidP="00277FE5">
      <w:pPr>
        <w:autoSpaceDE w:val="0"/>
        <w:autoSpaceDN w:val="0"/>
        <w:adjustRightInd w:val="0"/>
        <w:spacing w:after="0" w:line="360" w:lineRule="auto"/>
        <w:ind w:left="3540" w:firstLine="708"/>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POWIATOWEGO OŚRODKA ROZWOJU</w:t>
      </w:r>
    </w:p>
    <w:p w14:paraId="7D2AA416" w14:textId="77777777" w:rsidR="00277FE5" w:rsidRPr="00277FE5" w:rsidRDefault="00277FE5" w:rsidP="00277FE5">
      <w:pPr>
        <w:autoSpaceDE w:val="0"/>
        <w:autoSpaceDN w:val="0"/>
        <w:adjustRightInd w:val="0"/>
        <w:spacing w:after="0" w:line="360" w:lineRule="auto"/>
        <w:ind w:left="3540" w:firstLine="708"/>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EDUKACJI</w:t>
      </w:r>
    </w:p>
    <w:p w14:paraId="67E5EA4F"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
          <w:kern w:val="0"/>
          <w:lang w:eastAsia="pl-PL"/>
          <w14:ligatures w14:val="none"/>
        </w:rPr>
        <w:t xml:space="preserve">         </w:t>
      </w:r>
      <w:r w:rsidRPr="00277FE5">
        <w:rPr>
          <w:rFonts w:ascii="Times New Roman" w:eastAsia="Times New Roman" w:hAnsi="Times New Roman" w:cs="Times New Roman"/>
          <w:b/>
          <w:kern w:val="0"/>
          <w:lang w:eastAsia="pl-PL"/>
          <w14:ligatures w14:val="none"/>
        </w:rPr>
        <w:tab/>
      </w:r>
      <w:r w:rsidRPr="00277FE5">
        <w:rPr>
          <w:rFonts w:ascii="Times New Roman" w:eastAsia="Times New Roman" w:hAnsi="Times New Roman" w:cs="Times New Roman"/>
          <w:b/>
          <w:kern w:val="0"/>
          <w:lang w:eastAsia="pl-PL"/>
          <w14:ligatures w14:val="none"/>
        </w:rPr>
        <w:tab/>
      </w:r>
      <w:r w:rsidRPr="00277FE5">
        <w:rPr>
          <w:rFonts w:ascii="Times New Roman" w:eastAsia="Times New Roman" w:hAnsi="Times New Roman" w:cs="Times New Roman"/>
          <w:b/>
          <w:kern w:val="0"/>
          <w:lang w:eastAsia="pl-PL"/>
          <w14:ligatures w14:val="none"/>
        </w:rPr>
        <w:tab/>
      </w:r>
      <w:r w:rsidRPr="00277FE5">
        <w:rPr>
          <w:rFonts w:ascii="Times New Roman" w:eastAsia="Times New Roman" w:hAnsi="Times New Roman" w:cs="Times New Roman"/>
          <w:b/>
          <w:kern w:val="0"/>
          <w:lang w:eastAsia="pl-PL"/>
          <w14:ligatures w14:val="none"/>
        </w:rPr>
        <w:tab/>
      </w:r>
      <w:r w:rsidRPr="00277FE5">
        <w:rPr>
          <w:rFonts w:ascii="Times New Roman" w:eastAsia="Times New Roman" w:hAnsi="Times New Roman" w:cs="Times New Roman"/>
          <w:b/>
          <w:kern w:val="0"/>
          <w:lang w:eastAsia="pl-PL"/>
          <w14:ligatures w14:val="none"/>
        </w:rPr>
        <w:tab/>
      </w:r>
      <w:r w:rsidRPr="00277FE5">
        <w:rPr>
          <w:rFonts w:ascii="Times New Roman" w:eastAsia="Times New Roman" w:hAnsi="Times New Roman" w:cs="Times New Roman"/>
          <w:b/>
          <w:kern w:val="0"/>
          <w:lang w:eastAsia="pl-PL"/>
          <w14:ligatures w14:val="none"/>
        </w:rPr>
        <w:tab/>
        <w:t xml:space="preserve">  </w:t>
      </w:r>
      <w:r w:rsidRPr="00277FE5">
        <w:rPr>
          <w:rFonts w:ascii="Times New Roman" w:eastAsia="Times New Roman" w:hAnsi="Times New Roman" w:cs="Times New Roman"/>
          <w:bCs/>
          <w:kern w:val="0"/>
          <w:lang w:eastAsia="pl-PL"/>
          <w14:ligatures w14:val="none"/>
        </w:rPr>
        <w:t>………..........................................</w:t>
      </w:r>
    </w:p>
    <w:p w14:paraId="7A5ABE86"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bCs/>
          <w:kern w:val="0"/>
          <w:sz w:val="18"/>
          <w:szCs w:val="18"/>
          <w:lang w:eastAsia="pl-PL"/>
          <w14:ligatures w14:val="none"/>
        </w:rPr>
        <w:t xml:space="preserve">         </w:t>
      </w:r>
      <w:r w:rsidRPr="00277FE5">
        <w:rPr>
          <w:rFonts w:ascii="Times New Roman" w:eastAsia="Times New Roman" w:hAnsi="Times New Roman" w:cs="Times New Roman"/>
          <w:bCs/>
          <w:kern w:val="0"/>
          <w:sz w:val="18"/>
          <w:szCs w:val="18"/>
          <w:lang w:eastAsia="pl-PL"/>
          <w14:ligatures w14:val="none"/>
        </w:rPr>
        <w:tab/>
      </w:r>
      <w:r w:rsidRPr="00277FE5">
        <w:rPr>
          <w:rFonts w:ascii="Times New Roman" w:eastAsia="Times New Roman" w:hAnsi="Times New Roman" w:cs="Times New Roman"/>
          <w:bCs/>
          <w:kern w:val="0"/>
          <w:sz w:val="18"/>
          <w:szCs w:val="18"/>
          <w:lang w:eastAsia="pl-PL"/>
          <w14:ligatures w14:val="none"/>
        </w:rPr>
        <w:tab/>
      </w:r>
      <w:r w:rsidRPr="00277FE5">
        <w:rPr>
          <w:rFonts w:ascii="Times New Roman" w:eastAsia="Times New Roman" w:hAnsi="Times New Roman" w:cs="Times New Roman"/>
          <w:bCs/>
          <w:kern w:val="0"/>
          <w:sz w:val="18"/>
          <w:szCs w:val="18"/>
          <w:lang w:eastAsia="pl-PL"/>
          <w14:ligatures w14:val="none"/>
        </w:rPr>
        <w:tab/>
      </w:r>
      <w:r w:rsidRPr="00277FE5">
        <w:rPr>
          <w:rFonts w:ascii="Times New Roman" w:eastAsia="Times New Roman" w:hAnsi="Times New Roman" w:cs="Times New Roman"/>
          <w:bCs/>
          <w:kern w:val="0"/>
          <w:sz w:val="18"/>
          <w:szCs w:val="18"/>
          <w:lang w:eastAsia="pl-PL"/>
          <w14:ligatures w14:val="none"/>
        </w:rPr>
        <w:tab/>
      </w:r>
      <w:r w:rsidRPr="00277FE5">
        <w:rPr>
          <w:rFonts w:ascii="Times New Roman" w:eastAsia="Times New Roman" w:hAnsi="Times New Roman" w:cs="Times New Roman"/>
          <w:bCs/>
          <w:kern w:val="0"/>
          <w:sz w:val="18"/>
          <w:szCs w:val="18"/>
          <w:lang w:eastAsia="pl-PL"/>
          <w14:ligatures w14:val="none"/>
        </w:rPr>
        <w:tab/>
      </w:r>
      <w:r w:rsidRPr="00277FE5">
        <w:rPr>
          <w:rFonts w:ascii="Times New Roman" w:eastAsia="Times New Roman" w:hAnsi="Times New Roman" w:cs="Times New Roman"/>
          <w:bCs/>
          <w:kern w:val="0"/>
          <w:sz w:val="18"/>
          <w:szCs w:val="18"/>
          <w:lang w:eastAsia="pl-PL"/>
          <w14:ligatures w14:val="none"/>
        </w:rPr>
        <w:tab/>
        <w:t xml:space="preserve">                                  (podpis Zamawiającego)</w:t>
      </w:r>
    </w:p>
    <w:p w14:paraId="064C151E"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2FD2CBE2"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44E4687B"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09890630"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68BF0832"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03AA5F2D" w14:textId="77777777" w:rsidR="00277FE5" w:rsidRPr="00277FE5" w:rsidRDefault="00277FE5" w:rsidP="00277FE5">
      <w:pPr>
        <w:autoSpaceDE w:val="0"/>
        <w:autoSpaceDN w:val="0"/>
        <w:adjustRightInd w:val="0"/>
        <w:spacing w:after="0" w:line="360" w:lineRule="auto"/>
        <w:rPr>
          <w:rFonts w:ascii="Times New Roman" w:eastAsia="Times New Roman" w:hAnsi="Times New Roman" w:cs="Times New Roman"/>
          <w:kern w:val="0"/>
          <w:lang w:eastAsia="pl-PL"/>
          <w14:ligatures w14:val="none"/>
        </w:rPr>
      </w:pPr>
    </w:p>
    <w:p w14:paraId="3A12023C" w14:textId="77777777" w:rsidR="00277FE5" w:rsidRPr="00277FE5" w:rsidRDefault="00277FE5" w:rsidP="00277FE5">
      <w:pPr>
        <w:tabs>
          <w:tab w:val="num" w:pos="283"/>
          <w:tab w:val="left" w:pos="1003"/>
          <w:tab w:val="left" w:pos="1560"/>
        </w:tabs>
        <w:suppressAutoHyphens/>
        <w:overflowPunct w:val="0"/>
        <w:autoSpaceDE w:val="0"/>
        <w:spacing w:after="0" w:line="360" w:lineRule="auto"/>
        <w:rPr>
          <w:rFonts w:ascii="Times New Roman" w:eastAsia="Times New Roman" w:hAnsi="Times New Roman" w:cs="Times New Roman"/>
          <w:kern w:val="0"/>
          <w:lang w:eastAsia="pl-PL"/>
          <w14:ligatures w14:val="none"/>
        </w:rPr>
      </w:pPr>
    </w:p>
    <w:p w14:paraId="5FEC9D2C"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rPr>
          <w:rFonts w:ascii="Times New Roman" w:eastAsia="Times New Roman" w:hAnsi="Times New Roman" w:cs="Times New Roman"/>
          <w:kern w:val="0"/>
          <w:lang w:eastAsia="pl-PL"/>
          <w14:ligatures w14:val="none"/>
        </w:rPr>
      </w:pPr>
    </w:p>
    <w:p w14:paraId="135697F9"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rPr>
          <w:rFonts w:ascii="Times New Roman" w:eastAsia="Times New Roman" w:hAnsi="Times New Roman" w:cs="Times New Roman"/>
          <w:kern w:val="0"/>
          <w:lang w:eastAsia="pl-PL"/>
          <w14:ligatures w14:val="none"/>
        </w:rPr>
      </w:pPr>
    </w:p>
    <w:p w14:paraId="7C10F003"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rPr>
          <w:rFonts w:ascii="Times New Roman" w:eastAsia="Times New Roman" w:hAnsi="Times New Roman" w:cs="Times New Roman"/>
          <w:kern w:val="0"/>
          <w:lang w:eastAsia="pl-PL"/>
          <w14:ligatures w14:val="none"/>
        </w:rPr>
      </w:pPr>
    </w:p>
    <w:p w14:paraId="30D4AB03"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rPr>
          <w:rFonts w:ascii="Times New Roman" w:eastAsia="Times New Roman" w:hAnsi="Times New Roman" w:cs="Times New Roman"/>
          <w:kern w:val="0"/>
          <w:lang w:eastAsia="pl-PL"/>
          <w14:ligatures w14:val="none"/>
        </w:rPr>
      </w:pPr>
    </w:p>
    <w:p w14:paraId="69B158BF"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rPr>
          <w:rFonts w:ascii="Times New Roman" w:eastAsia="Times New Roman" w:hAnsi="Times New Roman" w:cs="Times New Roman"/>
          <w:kern w:val="0"/>
          <w:lang w:eastAsia="pl-PL"/>
          <w14:ligatures w14:val="none"/>
        </w:rPr>
      </w:pPr>
    </w:p>
    <w:p w14:paraId="53A67C3D"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rPr>
          <w:rFonts w:ascii="Times New Roman" w:eastAsia="Times New Roman" w:hAnsi="Times New Roman" w:cs="Times New Roman"/>
          <w:kern w:val="0"/>
          <w:lang w:eastAsia="pl-PL"/>
          <w14:ligatures w14:val="none"/>
        </w:rPr>
      </w:pPr>
    </w:p>
    <w:p w14:paraId="34F91CBB"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lastRenderedPageBreak/>
        <w:t>Rozdział I</w:t>
      </w:r>
    </w:p>
    <w:p w14:paraId="53D01357"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jc w:val="center"/>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Instrukcja</w:t>
      </w:r>
    </w:p>
    <w:p w14:paraId="7082CF89"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jc w:val="center"/>
        <w:rPr>
          <w:rFonts w:ascii="Times New Roman" w:eastAsia="Times New Roman" w:hAnsi="Times New Roman" w:cs="Times New Roman"/>
          <w:kern w:val="0"/>
          <w:sz w:val="16"/>
          <w:szCs w:val="16"/>
          <w:lang w:eastAsia="pl-PL"/>
          <w14:ligatures w14:val="none"/>
        </w:rPr>
      </w:pPr>
    </w:p>
    <w:p w14:paraId="6560C04A"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Rozdział II</w:t>
      </w:r>
    </w:p>
    <w:p w14:paraId="4BBDCB19"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jc w:val="center"/>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Opis przedmiotu zamówienia dla poszczególnych części. </w:t>
      </w:r>
    </w:p>
    <w:p w14:paraId="4B254D5B" w14:textId="77777777" w:rsidR="00277FE5" w:rsidRPr="00277FE5" w:rsidRDefault="00277FE5" w:rsidP="00277FE5">
      <w:pPr>
        <w:tabs>
          <w:tab w:val="num" w:pos="283"/>
          <w:tab w:val="left" w:pos="1003"/>
          <w:tab w:val="left" w:pos="1560"/>
        </w:tabs>
        <w:suppressAutoHyphens/>
        <w:overflowPunct w:val="0"/>
        <w:autoSpaceDE w:val="0"/>
        <w:spacing w:after="0" w:line="360" w:lineRule="auto"/>
        <w:rPr>
          <w:rFonts w:ascii="Times New Roman" w:eastAsia="Times New Roman" w:hAnsi="Times New Roman" w:cs="Times New Roman"/>
          <w:kern w:val="0"/>
          <w:sz w:val="16"/>
          <w:szCs w:val="16"/>
          <w:lang w:eastAsia="pl-PL"/>
          <w14:ligatures w14:val="none"/>
        </w:rPr>
      </w:pPr>
    </w:p>
    <w:p w14:paraId="71157CA3" w14:textId="77777777" w:rsidR="00277FE5" w:rsidRPr="00277FE5" w:rsidRDefault="00277FE5" w:rsidP="00277FE5">
      <w:pPr>
        <w:tabs>
          <w:tab w:val="left" w:pos="1560"/>
        </w:tabs>
        <w:spacing w:after="0" w:line="360" w:lineRule="auto"/>
        <w:ind w:left="2520" w:hanging="2520"/>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Załącznik od 1 do 9</w:t>
      </w:r>
    </w:p>
    <w:p w14:paraId="605B7E96" w14:textId="77777777" w:rsidR="00277FE5" w:rsidRPr="00277FE5" w:rsidRDefault="00277FE5" w:rsidP="00277FE5">
      <w:pPr>
        <w:tabs>
          <w:tab w:val="num" w:pos="283"/>
          <w:tab w:val="left" w:pos="1003"/>
          <w:tab w:val="left" w:pos="1560"/>
        </w:tabs>
        <w:suppressAutoHyphens/>
        <w:overflowPunct w:val="0"/>
        <w:autoSpaceDE w:val="0"/>
        <w:spacing w:after="0" w:line="360" w:lineRule="auto"/>
        <w:ind w:left="283" w:hanging="283"/>
        <w:jc w:val="center"/>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Formularz ofertowy wraz z załącznikami</w:t>
      </w:r>
    </w:p>
    <w:p w14:paraId="3114269F" w14:textId="77777777" w:rsidR="00277FE5" w:rsidRPr="00277FE5" w:rsidRDefault="00277FE5" w:rsidP="00277FE5">
      <w:pPr>
        <w:tabs>
          <w:tab w:val="left" w:pos="1560"/>
        </w:tabs>
        <w:spacing w:after="0" w:line="360" w:lineRule="auto"/>
        <w:rPr>
          <w:rFonts w:ascii="Times New Roman" w:eastAsia="Times New Roman" w:hAnsi="Times New Roman" w:cs="Times New Roman"/>
          <w:kern w:val="0"/>
          <w:sz w:val="16"/>
          <w:szCs w:val="16"/>
          <w:lang w:eastAsia="pl-PL"/>
          <w14:ligatures w14:val="none"/>
        </w:rPr>
      </w:pPr>
    </w:p>
    <w:p w14:paraId="6D1A6B57" w14:textId="77777777" w:rsidR="00277FE5" w:rsidRPr="00277FE5" w:rsidRDefault="00277FE5" w:rsidP="00277FE5">
      <w:pPr>
        <w:spacing w:after="0" w:line="360"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Załącznik nr 10</w:t>
      </w:r>
    </w:p>
    <w:p w14:paraId="2994D0AF" w14:textId="77777777" w:rsidR="00277FE5" w:rsidRPr="00277FE5" w:rsidRDefault="00277FE5" w:rsidP="00277FE5">
      <w:pPr>
        <w:spacing w:after="0" w:line="360" w:lineRule="auto"/>
        <w:jc w:val="center"/>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Wzór umowy </w:t>
      </w:r>
    </w:p>
    <w:p w14:paraId="4D168897" w14:textId="77777777" w:rsidR="00277FE5" w:rsidRPr="00277FE5" w:rsidRDefault="00277FE5" w:rsidP="00277FE5">
      <w:pPr>
        <w:spacing w:after="0" w:line="360" w:lineRule="auto"/>
        <w:jc w:val="center"/>
        <w:rPr>
          <w:rFonts w:ascii="Times New Roman" w:eastAsia="Times New Roman" w:hAnsi="Times New Roman" w:cs="Times New Roman"/>
          <w:kern w:val="0"/>
          <w:lang w:eastAsia="pl-PL"/>
          <w14:ligatures w14:val="none"/>
        </w:rPr>
      </w:pPr>
    </w:p>
    <w:p w14:paraId="7482D97A" w14:textId="77777777" w:rsidR="00277FE5" w:rsidRPr="00277FE5" w:rsidRDefault="00277FE5" w:rsidP="00277FE5">
      <w:pPr>
        <w:spacing w:after="0" w:line="360" w:lineRule="auto"/>
        <w:rPr>
          <w:rFonts w:ascii="Times New Roman" w:eastAsia="Times New Roman" w:hAnsi="Times New Roman" w:cs="Times New Roman"/>
          <w:kern w:val="0"/>
          <w:lang w:eastAsia="pl-PL"/>
          <w14:ligatures w14:val="none"/>
        </w:rPr>
      </w:pPr>
    </w:p>
    <w:p w14:paraId="5ADE083E" w14:textId="77777777" w:rsidR="00277FE5" w:rsidRPr="00277FE5" w:rsidRDefault="00277FE5" w:rsidP="00277FE5">
      <w:pPr>
        <w:spacing w:after="0" w:line="360" w:lineRule="auto"/>
        <w:rPr>
          <w:rFonts w:ascii="Times New Roman" w:eastAsia="Times New Roman" w:hAnsi="Times New Roman" w:cs="Times New Roman"/>
          <w:kern w:val="0"/>
          <w:lang w:eastAsia="pl-PL"/>
          <w14:ligatures w14:val="none"/>
        </w:rPr>
      </w:pPr>
    </w:p>
    <w:p w14:paraId="12EF1428" w14:textId="77777777" w:rsidR="00277FE5" w:rsidRPr="00277FE5" w:rsidRDefault="00277FE5" w:rsidP="00277FE5">
      <w:pPr>
        <w:spacing w:after="0" w:line="360" w:lineRule="auto"/>
        <w:rPr>
          <w:rFonts w:ascii="Times New Roman" w:eastAsia="Times New Roman" w:hAnsi="Times New Roman" w:cs="Times New Roman"/>
          <w:kern w:val="0"/>
          <w:lang w:eastAsia="pl-PL"/>
          <w14:ligatures w14:val="none"/>
        </w:rPr>
      </w:pPr>
    </w:p>
    <w:p w14:paraId="78E51001" w14:textId="77777777" w:rsidR="00277FE5" w:rsidRPr="00277FE5" w:rsidRDefault="00277FE5" w:rsidP="00277FE5">
      <w:pPr>
        <w:spacing w:after="0" w:line="360" w:lineRule="auto"/>
        <w:rPr>
          <w:rFonts w:ascii="Times New Roman" w:eastAsia="Times New Roman" w:hAnsi="Times New Roman" w:cs="Times New Roman"/>
          <w:kern w:val="0"/>
          <w:lang w:eastAsia="pl-PL"/>
          <w14:ligatures w14:val="none"/>
        </w:rPr>
      </w:pPr>
    </w:p>
    <w:p w14:paraId="06A3EF87"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5A28B694"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66F12FDE"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4DC64B43"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4B422D98"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44DBFB68"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4648A0CB"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6B4D67AE"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138F798C"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0236A2BD"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050DECF4"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0247FA47"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1E5931A7"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5ED2A345"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51CE8294"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7A7452E9"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5B9DAB1B"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 </w:t>
      </w:r>
    </w:p>
    <w:p w14:paraId="4ABA0B64"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kern w:val="0"/>
          <w:lang w:eastAsia="pl-PL"/>
          <w14:ligatures w14:val="none"/>
        </w:rPr>
      </w:pPr>
    </w:p>
    <w:p w14:paraId="5E53DA56" w14:textId="77777777" w:rsidR="00277FE5" w:rsidRP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b/>
          <w:bCs/>
          <w:kern w:val="0"/>
          <w:lang w:eastAsia="pl-PL"/>
          <w14:ligatures w14:val="none"/>
        </w:rPr>
      </w:pPr>
    </w:p>
    <w:p w14:paraId="51EBFB5E" w14:textId="77777777" w:rsidR="00277FE5" w:rsidRPr="00277FE5" w:rsidRDefault="00277FE5" w:rsidP="00277FE5">
      <w:pPr>
        <w:widowControl w:val="0"/>
        <w:autoSpaceDE w:val="0"/>
        <w:autoSpaceDN w:val="0"/>
        <w:adjustRightInd w:val="0"/>
        <w:spacing w:after="0" w:line="360" w:lineRule="auto"/>
        <w:ind w:right="-6"/>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bCs/>
          <w:kern w:val="0"/>
          <w:lang w:eastAsia="pl-PL"/>
          <w14:ligatures w14:val="none"/>
        </w:rPr>
        <w:lastRenderedPageBreak/>
        <w:t>Rozdział I – INSTRUKCJA</w:t>
      </w:r>
    </w:p>
    <w:p w14:paraId="65173517"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w:t>
      </w:r>
    </w:p>
    <w:p w14:paraId="465C9B6E"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ZAMAWIAJĄCY</w:t>
      </w:r>
    </w:p>
    <w:p w14:paraId="69C3B043" w14:textId="77777777" w:rsidR="00277FE5" w:rsidRPr="00277FE5" w:rsidRDefault="00277FE5" w:rsidP="00277FE5">
      <w:pPr>
        <w:spacing w:line="276" w:lineRule="auto"/>
        <w:contextualSpacing/>
        <w:jc w:val="both"/>
        <w:rPr>
          <w:rFonts w:ascii="Times New Roman" w:eastAsia="Times New Roman" w:hAnsi="Times New Roman" w:cs="Times New Roman"/>
          <w:b/>
          <w:kern w:val="0"/>
          <w:lang w:eastAsia="ar-SA"/>
          <w14:ligatures w14:val="none"/>
        </w:rPr>
      </w:pPr>
      <w:r w:rsidRPr="00277FE5">
        <w:rPr>
          <w:rFonts w:ascii="Times New Roman" w:eastAsia="Times New Roman" w:hAnsi="Times New Roman" w:cs="Times New Roman"/>
          <w:b/>
          <w:kern w:val="0"/>
          <w:lang w:eastAsia="ar-SA"/>
          <w14:ligatures w14:val="none"/>
        </w:rPr>
        <w:t>Powiatowy Ośrodek Rozwoju Edukacji</w:t>
      </w:r>
    </w:p>
    <w:p w14:paraId="134DEA5C" w14:textId="77777777" w:rsidR="00277FE5" w:rsidRPr="00277FE5" w:rsidRDefault="00277FE5" w:rsidP="00277FE5">
      <w:pPr>
        <w:spacing w:line="276" w:lineRule="auto"/>
        <w:contextualSpacing/>
        <w:jc w:val="both"/>
        <w:rPr>
          <w:rFonts w:ascii="Times New Roman" w:eastAsia="Times New Roman" w:hAnsi="Times New Roman" w:cs="Times New Roman"/>
          <w:b/>
          <w:kern w:val="0"/>
          <w:lang w:eastAsia="ar-SA"/>
          <w14:ligatures w14:val="none"/>
        </w:rPr>
      </w:pPr>
      <w:r w:rsidRPr="00277FE5">
        <w:rPr>
          <w:rFonts w:ascii="Times New Roman" w:eastAsia="Times New Roman" w:hAnsi="Times New Roman" w:cs="Times New Roman"/>
          <w:b/>
          <w:kern w:val="0"/>
          <w:lang w:eastAsia="ar-SA"/>
          <w14:ligatures w14:val="none"/>
        </w:rPr>
        <w:t xml:space="preserve">Poradnia </w:t>
      </w:r>
      <w:proofErr w:type="spellStart"/>
      <w:r w:rsidRPr="00277FE5">
        <w:rPr>
          <w:rFonts w:ascii="Times New Roman" w:eastAsia="Times New Roman" w:hAnsi="Times New Roman" w:cs="Times New Roman"/>
          <w:b/>
          <w:kern w:val="0"/>
          <w:lang w:eastAsia="ar-SA"/>
          <w14:ligatures w14:val="none"/>
        </w:rPr>
        <w:t>Psychologiczno</w:t>
      </w:r>
      <w:proofErr w:type="spellEnd"/>
      <w:r w:rsidRPr="00277FE5">
        <w:rPr>
          <w:rFonts w:ascii="Times New Roman" w:eastAsia="Times New Roman" w:hAnsi="Times New Roman" w:cs="Times New Roman"/>
          <w:b/>
          <w:kern w:val="0"/>
          <w:lang w:eastAsia="ar-SA"/>
          <w14:ligatures w14:val="none"/>
        </w:rPr>
        <w:t xml:space="preserve"> - Pedagogiczna</w:t>
      </w:r>
    </w:p>
    <w:p w14:paraId="2F24941B" w14:textId="77777777" w:rsidR="00277FE5" w:rsidRPr="00277FE5" w:rsidRDefault="00277FE5" w:rsidP="00277FE5">
      <w:pPr>
        <w:spacing w:line="276" w:lineRule="auto"/>
        <w:contextualSpacing/>
        <w:jc w:val="both"/>
        <w:rPr>
          <w:rFonts w:ascii="Times New Roman" w:eastAsia="Times New Roman" w:hAnsi="Times New Roman" w:cs="Times New Roman"/>
          <w:b/>
          <w:kern w:val="0"/>
          <w:lang w:eastAsia="ar-SA"/>
          <w14:ligatures w14:val="none"/>
        </w:rPr>
      </w:pPr>
      <w:r w:rsidRPr="00277FE5">
        <w:rPr>
          <w:rFonts w:ascii="Times New Roman" w:eastAsia="Times New Roman" w:hAnsi="Times New Roman" w:cs="Times New Roman"/>
          <w:b/>
          <w:kern w:val="0"/>
          <w:lang w:eastAsia="ar-SA"/>
          <w14:ligatures w14:val="none"/>
        </w:rPr>
        <w:t xml:space="preserve">ul. Wyborska 12 </w:t>
      </w:r>
    </w:p>
    <w:p w14:paraId="29528AA1" w14:textId="77777777" w:rsidR="00277FE5" w:rsidRPr="00277FE5" w:rsidRDefault="00277FE5" w:rsidP="00277FE5">
      <w:pPr>
        <w:spacing w:line="276" w:lineRule="auto"/>
        <w:contextualSpacing/>
        <w:jc w:val="both"/>
        <w:rPr>
          <w:rFonts w:ascii="Times New Roman" w:eastAsia="Times New Roman" w:hAnsi="Times New Roman" w:cs="Times New Roman"/>
          <w:b/>
          <w:bCs/>
          <w:kern w:val="0"/>
          <w:lang w:val="en-GB" w:eastAsia="ar-SA"/>
          <w14:ligatures w14:val="none"/>
        </w:rPr>
      </w:pPr>
      <w:r w:rsidRPr="00277FE5">
        <w:rPr>
          <w:rFonts w:ascii="Times New Roman" w:eastAsia="Times New Roman" w:hAnsi="Times New Roman" w:cs="Times New Roman"/>
          <w:b/>
          <w:kern w:val="0"/>
          <w:lang w:val="en-GB" w:eastAsia="ar-SA"/>
          <w14:ligatures w14:val="none"/>
        </w:rPr>
        <w:t xml:space="preserve">13-100 </w:t>
      </w:r>
      <w:proofErr w:type="spellStart"/>
      <w:r w:rsidRPr="00277FE5">
        <w:rPr>
          <w:rFonts w:ascii="Times New Roman" w:eastAsia="Times New Roman" w:hAnsi="Times New Roman" w:cs="Times New Roman"/>
          <w:b/>
          <w:kern w:val="0"/>
          <w:lang w:val="en-GB" w:eastAsia="ar-SA"/>
          <w14:ligatures w14:val="none"/>
        </w:rPr>
        <w:t>Nidzica</w:t>
      </w:r>
      <w:proofErr w:type="spellEnd"/>
    </w:p>
    <w:p w14:paraId="5E9D0C84" w14:textId="77777777" w:rsidR="00277FE5" w:rsidRPr="00277FE5" w:rsidRDefault="00277FE5" w:rsidP="00277FE5">
      <w:pPr>
        <w:spacing w:line="276" w:lineRule="auto"/>
        <w:contextualSpacing/>
        <w:jc w:val="both"/>
        <w:rPr>
          <w:rFonts w:ascii="Times New Roman" w:eastAsia="Times New Roman" w:hAnsi="Times New Roman" w:cs="Times New Roman"/>
          <w:b/>
          <w:bCs/>
          <w:kern w:val="0"/>
          <w:lang w:val="en-GB" w:eastAsia="ar-SA"/>
          <w14:ligatures w14:val="none"/>
        </w:rPr>
      </w:pPr>
      <w:r w:rsidRPr="00277FE5">
        <w:rPr>
          <w:rFonts w:ascii="Times New Roman" w:eastAsia="Times New Roman" w:hAnsi="Times New Roman" w:cs="Times New Roman"/>
          <w:b/>
          <w:bCs/>
          <w:kern w:val="0"/>
          <w:lang w:val="en-GB" w:eastAsia="ar-SA"/>
          <w14:ligatures w14:val="none"/>
        </w:rPr>
        <w:t>NIP: 984 021 40 67</w:t>
      </w:r>
    </w:p>
    <w:p w14:paraId="49F60F7A" w14:textId="77777777" w:rsidR="00277FE5" w:rsidRPr="00277FE5" w:rsidRDefault="00277FE5" w:rsidP="00277FE5">
      <w:pPr>
        <w:spacing w:line="276" w:lineRule="auto"/>
        <w:contextualSpacing/>
        <w:jc w:val="both"/>
        <w:rPr>
          <w:rFonts w:ascii="Times New Roman" w:hAnsi="Times New Roman" w:cs="Times New Roman"/>
          <w:kern w:val="0"/>
          <w:lang w:val="en-GB"/>
          <w14:ligatures w14:val="none"/>
        </w:rPr>
      </w:pPr>
      <w:r w:rsidRPr="00277FE5">
        <w:rPr>
          <w:rFonts w:ascii="Times New Roman" w:hAnsi="Times New Roman" w:cs="Times New Roman"/>
          <w:kern w:val="0"/>
          <w:lang w:val="en-GB"/>
          <w14:ligatures w14:val="none"/>
        </w:rPr>
        <w:t>tel. 89 625 31 39</w:t>
      </w:r>
    </w:p>
    <w:p w14:paraId="7FBC87E5" w14:textId="5EF82112" w:rsidR="00277FE5" w:rsidRPr="00277FE5" w:rsidRDefault="00277FE5" w:rsidP="00277FE5">
      <w:pPr>
        <w:spacing w:line="276" w:lineRule="auto"/>
        <w:contextualSpacing/>
        <w:jc w:val="both"/>
        <w:rPr>
          <w:rFonts w:ascii="Times New Roman" w:hAnsi="Times New Roman" w:cs="Times New Roman"/>
          <w:kern w:val="0"/>
          <w:lang w:val="en-GB"/>
          <w14:ligatures w14:val="none"/>
        </w:rPr>
      </w:pPr>
      <w:proofErr w:type="spellStart"/>
      <w:r w:rsidRPr="00277FE5">
        <w:rPr>
          <w:rFonts w:ascii="Times New Roman" w:hAnsi="Times New Roman" w:cs="Times New Roman"/>
          <w:b/>
          <w:bCs/>
          <w:kern w:val="0"/>
          <w:lang w:val="en-GB"/>
          <w14:ligatures w14:val="none"/>
        </w:rPr>
        <w:t>adres</w:t>
      </w:r>
      <w:proofErr w:type="spellEnd"/>
      <w:r w:rsidRPr="00277FE5">
        <w:rPr>
          <w:rFonts w:ascii="Times New Roman" w:hAnsi="Times New Roman" w:cs="Times New Roman"/>
          <w:b/>
          <w:bCs/>
          <w:kern w:val="0"/>
          <w:lang w:val="en-GB"/>
          <w14:ligatures w14:val="none"/>
        </w:rPr>
        <w:t xml:space="preserve"> e-mail:</w:t>
      </w:r>
      <w:r w:rsidRPr="00277FE5">
        <w:rPr>
          <w:rFonts w:ascii="Times New Roman" w:hAnsi="Times New Roman" w:cs="Times New Roman"/>
          <w:kern w:val="0"/>
          <w:lang w:val="en-GB"/>
          <w14:ligatures w14:val="none"/>
        </w:rPr>
        <w:t xml:space="preserve"> </w:t>
      </w:r>
      <w:r w:rsidR="004A6450" w:rsidRPr="004A6450">
        <w:rPr>
          <w:rFonts w:ascii="Times New Roman" w:hAnsi="Times New Roman" w:cs="Times New Roman"/>
        </w:rPr>
        <w:t>sekretariat@pore.powiatnidzicki.pl</w:t>
      </w:r>
      <w:r w:rsidRPr="00277FE5">
        <w:rPr>
          <w:kern w:val="0"/>
          <w:sz w:val="22"/>
          <w:szCs w:val="22"/>
          <w:lang w:val="en-GB"/>
          <w14:ligatures w14:val="none"/>
        </w:rPr>
        <w:t xml:space="preserve"> </w:t>
      </w:r>
      <w:r w:rsidRPr="00277FE5">
        <w:rPr>
          <w:kern w:val="0"/>
          <w:lang w:val="en-GB"/>
          <w14:ligatures w14:val="none"/>
        </w:rPr>
        <w:t xml:space="preserve"> </w:t>
      </w:r>
      <w:r w:rsidRPr="00277FE5">
        <w:rPr>
          <w:rFonts w:ascii="Times New Roman" w:hAnsi="Times New Roman" w:cs="Times New Roman"/>
          <w:kern w:val="0"/>
          <w:sz w:val="28"/>
          <w:szCs w:val="28"/>
          <w:lang w:val="en-GB"/>
          <w14:ligatures w14:val="none"/>
        </w:rPr>
        <w:t xml:space="preserve">  </w:t>
      </w:r>
    </w:p>
    <w:p w14:paraId="7EB64E74" w14:textId="77777777" w:rsidR="00277FE5" w:rsidRPr="00277FE5" w:rsidRDefault="00277FE5" w:rsidP="00277FE5">
      <w:pPr>
        <w:spacing w:line="276" w:lineRule="auto"/>
        <w:contextualSpacing/>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strona internetowa:</w:t>
      </w:r>
      <w:r w:rsidRPr="00277FE5">
        <w:rPr>
          <w:rFonts w:ascii="Times New Roman" w:hAnsi="Times New Roman" w:cs="Times New Roman"/>
          <w:kern w:val="0"/>
          <w14:ligatures w14:val="none"/>
        </w:rPr>
        <w:t xml:space="preserve"> </w:t>
      </w:r>
      <w:r w:rsidRPr="00277FE5">
        <w:rPr>
          <w:rFonts w:ascii="Times New Roman" w:hAnsi="Times New Roman" w:cs="Times New Roman"/>
          <w:kern w:val="0"/>
          <w:sz w:val="22"/>
          <w:szCs w:val="22"/>
          <w14:ligatures w14:val="none"/>
        </w:rPr>
        <w:t>www.pore-nidzica.pl</w:t>
      </w:r>
    </w:p>
    <w:p w14:paraId="32ECB87E"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w:t>
      </w:r>
    </w:p>
    <w:p w14:paraId="3E6E9975"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INFORMACJE OGÓLNE</w:t>
      </w:r>
    </w:p>
    <w:p w14:paraId="3401F59F"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Podstawa prawna</w:t>
      </w:r>
    </w:p>
    <w:p w14:paraId="4A389F9D" w14:textId="77777777" w:rsidR="00277FE5" w:rsidRPr="00277FE5" w:rsidRDefault="00277FE5" w:rsidP="00277FE5">
      <w:pPr>
        <w:numPr>
          <w:ilvl w:val="0"/>
          <w:numId w:val="1"/>
        </w:numPr>
        <w:autoSpaceDE w:val="0"/>
        <w:autoSpaceDN w:val="0"/>
        <w:adjustRightInd w:val="0"/>
        <w:spacing w:after="0" w:line="276" w:lineRule="auto"/>
        <w:jc w:val="both"/>
        <w:rPr>
          <w:rFonts w:ascii="Times New Roman" w:eastAsia="Arial Unicode MS"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Ustawa z dnia 11 września 2019 r. - Prawo zamówień publicznych (</w:t>
      </w:r>
      <w:proofErr w:type="spellStart"/>
      <w:r w:rsidRPr="00277FE5">
        <w:rPr>
          <w:rFonts w:ascii="Times New Roman" w:eastAsia="Times New Roman" w:hAnsi="Times New Roman" w:cs="Times New Roman"/>
          <w:kern w:val="0"/>
          <w:lang w:eastAsia="pl-PL"/>
          <w14:ligatures w14:val="none"/>
        </w:rPr>
        <w:t>t.j</w:t>
      </w:r>
      <w:proofErr w:type="spellEnd"/>
      <w:r w:rsidRPr="00277FE5">
        <w:rPr>
          <w:rFonts w:ascii="Times New Roman" w:eastAsia="Times New Roman" w:hAnsi="Times New Roman" w:cs="Times New Roman"/>
          <w:kern w:val="0"/>
          <w:lang w:eastAsia="pl-PL"/>
          <w14:ligatures w14:val="none"/>
        </w:rPr>
        <w:t xml:space="preserve">. Dz. U. z 2024 r. poz. 1320 z </w:t>
      </w:r>
      <w:proofErr w:type="spellStart"/>
      <w:r w:rsidRPr="00277FE5">
        <w:rPr>
          <w:rFonts w:ascii="Times New Roman" w:eastAsia="Times New Roman" w:hAnsi="Times New Roman" w:cs="Times New Roman"/>
          <w:kern w:val="0"/>
          <w:lang w:eastAsia="pl-PL"/>
          <w14:ligatures w14:val="none"/>
        </w:rPr>
        <w:t>późn</w:t>
      </w:r>
      <w:proofErr w:type="spellEnd"/>
      <w:r w:rsidRPr="00277FE5">
        <w:rPr>
          <w:rFonts w:ascii="Times New Roman" w:eastAsia="Times New Roman" w:hAnsi="Times New Roman" w:cs="Times New Roman"/>
          <w:kern w:val="0"/>
          <w:lang w:eastAsia="pl-PL"/>
          <w14:ligatures w14:val="none"/>
        </w:rPr>
        <w:t>. zm.)</w:t>
      </w:r>
      <w:r w:rsidRPr="00277FE5">
        <w:rPr>
          <w:rFonts w:ascii="Times New Roman" w:eastAsia="Arial Unicode MS" w:hAnsi="Times New Roman" w:cs="Times New Roman"/>
          <w:kern w:val="0"/>
          <w:lang w:eastAsia="pl-PL"/>
          <w14:ligatures w14:val="none"/>
        </w:rPr>
        <w:t>, zwana dal</w:t>
      </w:r>
      <w:r w:rsidRPr="00277FE5">
        <w:rPr>
          <w:rFonts w:ascii="Times New Roman" w:eastAsia="Times New Roman" w:hAnsi="Times New Roman" w:cs="Times New Roman"/>
          <w:kern w:val="0"/>
          <w:lang w:eastAsia="pl-PL"/>
          <w14:ligatures w14:val="none"/>
        </w:rPr>
        <w:t>ej ustaw</w:t>
      </w:r>
      <w:r w:rsidRPr="00277FE5">
        <w:rPr>
          <w:rFonts w:ascii="Times New Roman" w:eastAsia="Arial Unicode MS" w:hAnsi="Times New Roman" w:cs="Times New Roman"/>
          <w:kern w:val="0"/>
          <w:lang w:eastAsia="pl-PL"/>
          <w14:ligatures w14:val="none"/>
        </w:rPr>
        <w:t>ą, wraz z aktami wykonawczymi.</w:t>
      </w:r>
    </w:p>
    <w:p w14:paraId="7950357B" w14:textId="77777777" w:rsidR="00277FE5" w:rsidRPr="00277FE5" w:rsidRDefault="00277FE5" w:rsidP="00277FE5">
      <w:pPr>
        <w:numPr>
          <w:ilvl w:val="0"/>
          <w:numId w:val="1"/>
        </w:numPr>
        <w:autoSpaceDE w:val="0"/>
        <w:autoSpaceDN w:val="0"/>
        <w:adjustRightInd w:val="0"/>
        <w:spacing w:after="0" w:line="276" w:lineRule="auto"/>
        <w:jc w:val="both"/>
        <w:rPr>
          <w:rFonts w:ascii="Times New Roman" w:eastAsia="Arial Unicode MS"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Tryb zamówienia publicznego – tryb podstawowy realizowany na podstawie art. 275 pkt 1 ustawy.</w:t>
      </w:r>
    </w:p>
    <w:p w14:paraId="15209BA9" w14:textId="77777777" w:rsidR="00277FE5" w:rsidRPr="00277FE5" w:rsidRDefault="00277FE5" w:rsidP="00277FE5">
      <w:pPr>
        <w:numPr>
          <w:ilvl w:val="0"/>
          <w:numId w:val="1"/>
        </w:numPr>
        <w:autoSpaceDE w:val="0"/>
        <w:autoSpaceDN w:val="0"/>
        <w:adjustRightInd w:val="0"/>
        <w:spacing w:after="0" w:line="276" w:lineRule="auto"/>
        <w:jc w:val="both"/>
        <w:rPr>
          <w:rFonts w:ascii="Times New Roman" w:eastAsia="Arial Unicode MS"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Zamawiający nie przewiduje wyboru najkorzystniejszej oferty z możliwością prowadzenia negocjacji.</w:t>
      </w:r>
    </w:p>
    <w:p w14:paraId="1F004C22" w14:textId="77777777" w:rsidR="00277FE5" w:rsidRPr="00277FE5" w:rsidRDefault="00277FE5" w:rsidP="00277FE5">
      <w:pPr>
        <w:numPr>
          <w:ilvl w:val="0"/>
          <w:numId w:val="1"/>
        </w:numPr>
        <w:autoSpaceDE w:val="0"/>
        <w:autoSpaceDN w:val="0"/>
        <w:adjustRightInd w:val="0"/>
        <w:spacing w:after="0" w:line="276" w:lineRule="auto"/>
        <w:jc w:val="both"/>
        <w:rPr>
          <w:rFonts w:ascii="Times New Roman" w:eastAsia="Arial Unicode MS"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Przedmiot zamówienia: usługi polegające na prowadzeniu zajęć specjalistycznych w ramach Programu rządowego „Za Życiem”.</w:t>
      </w:r>
    </w:p>
    <w:p w14:paraId="69756E7E" w14:textId="581606AD" w:rsidR="00277FE5" w:rsidRPr="00277FE5" w:rsidRDefault="00277FE5" w:rsidP="00277FE5">
      <w:pPr>
        <w:numPr>
          <w:ilvl w:val="0"/>
          <w:numId w:val="1"/>
        </w:numPr>
        <w:autoSpaceDE w:val="0"/>
        <w:autoSpaceDN w:val="0"/>
        <w:adjustRightInd w:val="0"/>
        <w:spacing w:after="0" w:line="276" w:lineRule="auto"/>
        <w:jc w:val="both"/>
        <w:rPr>
          <w:rFonts w:ascii="Times New Roman" w:eastAsia="Arial Unicode MS"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Znak sprawy nadany przez Zamawiającego: </w:t>
      </w:r>
      <w:r w:rsidRPr="00277FE5">
        <w:rPr>
          <w:rFonts w:ascii="Times New Roman" w:eastAsia="Times New Roman" w:hAnsi="Times New Roman" w:cs="Times New Roman"/>
          <w:b/>
          <w:bCs/>
          <w:kern w:val="0"/>
          <w:lang w:eastAsia="pl-PL"/>
          <w14:ligatures w14:val="none"/>
        </w:rPr>
        <w:t>PORE.ZP.1.</w:t>
      </w:r>
      <w:r>
        <w:rPr>
          <w:rFonts w:ascii="Times New Roman" w:eastAsia="Times New Roman" w:hAnsi="Times New Roman" w:cs="Times New Roman"/>
          <w:b/>
          <w:bCs/>
          <w:kern w:val="0"/>
          <w:lang w:eastAsia="pl-PL"/>
          <w14:ligatures w14:val="none"/>
        </w:rPr>
        <w:t>8</w:t>
      </w:r>
      <w:r w:rsidRPr="00277FE5">
        <w:rPr>
          <w:rFonts w:ascii="Times New Roman" w:eastAsia="Times New Roman" w:hAnsi="Times New Roman" w:cs="Times New Roman"/>
          <w:b/>
          <w:bCs/>
          <w:kern w:val="0"/>
          <w:lang w:eastAsia="pl-PL"/>
          <w14:ligatures w14:val="none"/>
        </w:rPr>
        <w:t>.2026</w:t>
      </w:r>
    </w:p>
    <w:p w14:paraId="591CD62D" w14:textId="77777777" w:rsidR="00277FE5" w:rsidRPr="00277FE5" w:rsidRDefault="00277FE5" w:rsidP="00277FE5">
      <w:pPr>
        <w:numPr>
          <w:ilvl w:val="0"/>
          <w:numId w:val="1"/>
        </w:numPr>
        <w:spacing w:line="254"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Zadanie finansowane ze środków przyznanych na podstawie dotacji celowej.</w:t>
      </w:r>
    </w:p>
    <w:p w14:paraId="42516699" w14:textId="77777777" w:rsidR="00277FE5" w:rsidRDefault="00277FE5" w:rsidP="00277FE5">
      <w:pPr>
        <w:numPr>
          <w:ilvl w:val="0"/>
          <w:numId w:val="1"/>
        </w:numPr>
        <w:spacing w:line="254" w:lineRule="auto"/>
        <w:contextualSpacing/>
        <w:jc w:val="both"/>
        <w:rPr>
          <w:rFonts w:ascii="Times New Roman" w:hAnsi="Times New Roman" w:cs="Times New Roman"/>
          <w:color w:val="0000FF"/>
          <w:kern w:val="0"/>
          <w:sz w:val="22"/>
          <w:szCs w:val="22"/>
          <w:u w:val="single"/>
          <w14:ligatures w14:val="none"/>
        </w:rPr>
      </w:pPr>
      <w:r w:rsidRPr="00277FE5">
        <w:rPr>
          <w:rFonts w:ascii="Times New Roman" w:eastAsia="Arial Unicode MS" w:hAnsi="Times New Roman" w:cs="Times New Roman"/>
          <w:kern w:val="0"/>
          <w:lang w:eastAsia="pl-PL"/>
          <w14:ligatures w14:val="none"/>
        </w:rPr>
        <w:t xml:space="preserve">Adres strony internetowej prowadzonego postępowania oraz strony internetowej, na której udostępniane będą zmiany i wyjaśnienia treści SWZ oraz inne dokumenty zamówienia bezpośrednio związane z postępowaniem o udzielenie zamówienia: </w:t>
      </w:r>
      <w:hyperlink r:id="rId5" w:history="1">
        <w:r w:rsidRPr="00277FE5">
          <w:rPr>
            <w:rFonts w:ascii="Times New Roman" w:hAnsi="Times New Roman" w:cs="Times New Roman"/>
            <w:color w:val="0000FF"/>
            <w:kern w:val="0"/>
            <w:sz w:val="22"/>
            <w:szCs w:val="22"/>
            <w:highlight w:val="yellow"/>
            <w:u w:val="single"/>
            <w14:ligatures w14:val="none"/>
          </w:rPr>
          <w:t xml:space="preserve"> </w:t>
        </w:r>
      </w:hyperlink>
    </w:p>
    <w:p w14:paraId="3348C53F" w14:textId="65D9B4A2" w:rsidR="004A6450" w:rsidRPr="00277FE5" w:rsidRDefault="004A6450" w:rsidP="004A6450">
      <w:pPr>
        <w:spacing w:line="254" w:lineRule="auto"/>
        <w:ind w:left="227"/>
        <w:contextualSpacing/>
        <w:jc w:val="both"/>
        <w:rPr>
          <w:rFonts w:ascii="Times New Roman" w:hAnsi="Times New Roman" w:cs="Times New Roman"/>
          <w:color w:val="0000FF"/>
          <w:kern w:val="0"/>
          <w:sz w:val="22"/>
          <w:szCs w:val="22"/>
          <w:u w:val="single"/>
          <w14:ligatures w14:val="none"/>
        </w:rPr>
      </w:pPr>
      <w:r w:rsidRPr="004A6450">
        <w:rPr>
          <w:rFonts w:ascii="Times New Roman" w:hAnsi="Times New Roman" w:cs="Times New Roman"/>
          <w:color w:val="0000FF"/>
          <w:kern w:val="0"/>
          <w:sz w:val="22"/>
          <w:szCs w:val="22"/>
          <w:u w:val="single"/>
          <w14:ligatures w14:val="none"/>
        </w:rPr>
        <w:t>https://ezamowienia.gov.pl/mp-client/tenders/ocds-148610-ee130b82-8af7-4ca6-9423-f9052907f774</w:t>
      </w:r>
    </w:p>
    <w:p w14:paraId="085F3E9F" w14:textId="77777777" w:rsidR="00277FE5" w:rsidRPr="00277FE5" w:rsidRDefault="00277FE5" w:rsidP="00277FE5">
      <w:pPr>
        <w:numPr>
          <w:ilvl w:val="0"/>
          <w:numId w:val="1"/>
        </w:numPr>
        <w:spacing w:line="254" w:lineRule="auto"/>
        <w:contextualSpacing/>
        <w:jc w:val="both"/>
        <w:rPr>
          <w:rFonts w:ascii="Times New Roman" w:hAnsi="Times New Roman" w:cs="Times New Roman"/>
          <w:color w:val="0000FF"/>
          <w:kern w:val="0"/>
          <w:sz w:val="22"/>
          <w:szCs w:val="22"/>
          <w:u w:val="single"/>
          <w14:ligatures w14:val="none"/>
        </w:rPr>
      </w:pPr>
      <w:r w:rsidRPr="00277FE5">
        <w:rPr>
          <w:rFonts w:ascii="Times New Roman" w:eastAsia="Times New Roman" w:hAnsi="Times New Roman" w:cs="Times New Roman"/>
          <w:kern w:val="0"/>
          <w:lang w:eastAsia="pl-PL"/>
          <w14:ligatures w14:val="none"/>
        </w:rPr>
        <w:t xml:space="preserve">Identyfikator postępowania na platformie </w:t>
      </w:r>
      <w:hyperlink r:id="rId6" w:history="1">
        <w:r w:rsidRPr="00277FE5">
          <w:rPr>
            <w:rFonts w:ascii="Times New Roman" w:eastAsia="Times New Roman" w:hAnsi="Times New Roman" w:cs="Times New Roman"/>
            <w:color w:val="0000FF"/>
            <w:kern w:val="0"/>
            <w:u w:val="single"/>
            <w:lang w:eastAsia="pl-PL"/>
            <w14:ligatures w14:val="none"/>
          </w:rPr>
          <w:t>https://ezamowienia.gov.pl</w:t>
        </w:r>
      </w:hyperlink>
    </w:p>
    <w:p w14:paraId="5A6FED8F" w14:textId="77777777" w:rsidR="004A6450" w:rsidRPr="004A6450" w:rsidRDefault="00277FE5" w:rsidP="004A6450">
      <w:pPr>
        <w:pStyle w:val="Nagwek3"/>
        <w:shd w:val="clear" w:color="auto" w:fill="FFFFFF"/>
        <w:spacing w:before="0" w:after="0"/>
        <w:rPr>
          <w:rFonts w:ascii="Roboto" w:eastAsia="Times New Roman" w:hAnsi="Roboto" w:cs="Times New Roman"/>
          <w:b/>
          <w:bCs/>
          <w:color w:val="0D4259"/>
          <w:kern w:val="0"/>
          <w:sz w:val="27"/>
          <w:szCs w:val="27"/>
          <w:lang w:eastAsia="pl-PL"/>
          <w14:ligatures w14:val="none"/>
        </w:rPr>
      </w:pPr>
      <w:r w:rsidRPr="00277FE5">
        <w:rPr>
          <w:rFonts w:ascii="Roboto" w:hAnsi="Roboto"/>
          <w:color w:val="4A4A4A"/>
          <w:kern w:val="0"/>
          <w:sz w:val="22"/>
          <w:szCs w:val="22"/>
          <w:shd w:val="clear" w:color="auto" w:fill="FFFFFF"/>
          <w14:ligatures w14:val="none"/>
        </w:rPr>
        <w:t xml:space="preserve">    </w:t>
      </w:r>
      <w:r w:rsidR="004A6450" w:rsidRPr="004A6450">
        <w:rPr>
          <w:rFonts w:ascii="Roboto" w:eastAsia="Times New Roman" w:hAnsi="Roboto" w:cs="Times New Roman"/>
          <w:color w:val="000000"/>
          <w:kern w:val="0"/>
          <w:sz w:val="27"/>
          <w:szCs w:val="27"/>
          <w:lang w:eastAsia="pl-PL"/>
          <w14:ligatures w14:val="none"/>
        </w:rPr>
        <w:t>ocds-148610-ee130b82-8af7-4ca6-9423-f9052907f774</w:t>
      </w:r>
    </w:p>
    <w:p w14:paraId="48F206F1" w14:textId="12F95B79" w:rsidR="00277FE5" w:rsidRPr="00277FE5" w:rsidRDefault="00277FE5" w:rsidP="00277FE5">
      <w:pPr>
        <w:spacing w:line="254" w:lineRule="auto"/>
        <w:rPr>
          <w:color w:val="FF0000"/>
          <w:kern w:val="0"/>
          <w:sz w:val="22"/>
          <w:szCs w:val="22"/>
          <w14:ligatures w14:val="none"/>
        </w:rPr>
      </w:pPr>
    </w:p>
    <w:p w14:paraId="080139B3" w14:textId="77777777" w:rsidR="00277FE5" w:rsidRPr="00277FE5" w:rsidRDefault="00277FE5" w:rsidP="00277FE5">
      <w:pPr>
        <w:tabs>
          <w:tab w:val="left" w:pos="0"/>
        </w:tabs>
        <w:overflowPunct w:val="0"/>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3</w:t>
      </w:r>
    </w:p>
    <w:p w14:paraId="320F3BF4" w14:textId="77777777" w:rsidR="00277FE5" w:rsidRPr="00277FE5" w:rsidRDefault="00277FE5" w:rsidP="00277FE5">
      <w:pPr>
        <w:tabs>
          <w:tab w:val="left" w:pos="0"/>
        </w:tabs>
        <w:overflowPunct w:val="0"/>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Ubieganie się o udzielenie zamówienia publicznego</w:t>
      </w:r>
    </w:p>
    <w:p w14:paraId="0D7BD4C3"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t xml:space="preserve">Wykonawcy mogą ubiegać się o udzielenie zamówienia samodzielnie lub wspólnie. </w:t>
      </w:r>
    </w:p>
    <w:p w14:paraId="629DFD80"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t>W przypadku wspólnego ubiegania się o udzielenie zamówienia, Wykonawcy ustanawiają pełnomocnika do reprezentowania ich w postępowaniu o udzielenie zamówienia albo reprezentowania w postępowaniu i zawarcia umowy w sprawie zamówienia publicznego.</w:t>
      </w:r>
    </w:p>
    <w:p w14:paraId="62130E56"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color w:val="333333"/>
          <w:kern w:val="0"/>
          <w:shd w:val="clear" w:color="auto" w:fill="FFFFFF"/>
          <w14:ligatures w14:val="none"/>
        </w:rPr>
        <w:t xml:space="preserve">Przepisy dotyczące wykonawcy stosuje się odpowiednio do wykonawców wspólnie ubiegających się o udzielenie zamówienia. </w:t>
      </w:r>
    </w:p>
    <w:p w14:paraId="1019D63B"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t>Wykonawca może złożyć tylko jedną ofertę w ramach przedmiotowego postępowania.</w:t>
      </w:r>
    </w:p>
    <w:p w14:paraId="4A3C58DE"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lastRenderedPageBreak/>
        <w:t>W przypadku, gdy Wykonawca złoży więcej niż jedną ofertę samodzielnie lub wspólnie z innymi Wykonawcami, oferty takiego Wykonawcy zostaną odrzucone.</w:t>
      </w:r>
    </w:p>
    <w:p w14:paraId="082A28C6" w14:textId="77777777" w:rsidR="00277FE5" w:rsidRPr="00277FE5" w:rsidRDefault="00277FE5" w:rsidP="00277FE5">
      <w:pPr>
        <w:numPr>
          <w:ilvl w:val="0"/>
          <w:numId w:val="2"/>
        </w:numPr>
        <w:spacing w:after="0" w:line="276" w:lineRule="auto"/>
        <w:jc w:val="both"/>
        <w:rPr>
          <w:rFonts w:ascii="Times New Roman" w:hAnsi="Times New Roman" w:cs="Times New Roman"/>
          <w:b/>
          <w:bCs/>
          <w:kern w:val="0"/>
          <w:lang w:eastAsia="pl-PL"/>
          <w14:ligatures w14:val="none"/>
        </w:rPr>
      </w:pPr>
      <w:r w:rsidRPr="00277FE5">
        <w:rPr>
          <w:rFonts w:ascii="Times New Roman" w:hAnsi="Times New Roman" w:cs="Times New Roman"/>
          <w:kern w:val="0"/>
          <w:lang w:eastAsia="pl-PL"/>
          <w14:ligatures w14:val="none"/>
        </w:rPr>
        <w:t xml:space="preserve">Wykonawca może powierzyć wykonanie części zamówienia podwykonawcom. </w:t>
      </w:r>
      <w:r w:rsidRPr="00277FE5">
        <w:rPr>
          <w:rFonts w:ascii="Times New Roman" w:hAnsi="Times New Roman" w:cs="Times New Roman"/>
          <w:b/>
          <w:bCs/>
          <w:kern w:val="0"/>
          <w:lang w:eastAsia="pl-PL"/>
          <w14:ligatures w14:val="none"/>
        </w:rPr>
        <w:t xml:space="preserve">Zgodnie z ustawą </w:t>
      </w:r>
      <w:proofErr w:type="spellStart"/>
      <w:r w:rsidRPr="00277FE5">
        <w:rPr>
          <w:rFonts w:ascii="Times New Roman" w:hAnsi="Times New Roman" w:cs="Times New Roman"/>
          <w:b/>
          <w:bCs/>
          <w:kern w:val="0"/>
          <w:lang w:eastAsia="pl-PL"/>
          <w14:ligatures w14:val="none"/>
        </w:rPr>
        <w:t>Pzp</w:t>
      </w:r>
      <w:proofErr w:type="spellEnd"/>
      <w:r w:rsidRPr="00277FE5">
        <w:rPr>
          <w:rFonts w:ascii="Times New Roman" w:hAnsi="Times New Roman" w:cs="Times New Roman"/>
          <w:b/>
          <w:bCs/>
          <w:kern w:val="0"/>
          <w:lang w:eastAsia="pl-PL"/>
          <w14:ligatures w14:val="none"/>
        </w:rPr>
        <w:t xml:space="preserve"> oraz orzecznictwem KIO wykonawca nie może powierzyć realizacji całości zamówienia podwykonawcom.</w:t>
      </w:r>
    </w:p>
    <w:p w14:paraId="546AEB87"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t>Zamawiający żąda wskazania przez Wykonawcę części zamówienia, których wykonanie zamierza powierzyć podwykonawcom, i podania przez Wykonawcę podmiotów podwykonawców,</w:t>
      </w:r>
      <w:r w:rsidRPr="00277FE5">
        <w:rPr>
          <w:rFonts w:ascii="Times New Roman" w:hAnsi="Times New Roman" w:cs="Times New Roman"/>
          <w:color w:val="333333"/>
          <w:kern w:val="0"/>
          <w:shd w:val="clear" w:color="auto" w:fill="FFFFFF"/>
          <w14:ligatures w14:val="none"/>
        </w:rPr>
        <w:t xml:space="preserve"> </w:t>
      </w:r>
      <w:r w:rsidRPr="00277FE5">
        <w:rPr>
          <w:rFonts w:ascii="Times New Roman" w:hAnsi="Times New Roman" w:cs="Times New Roman"/>
          <w:kern w:val="0"/>
          <w:lang w:eastAsia="pl-PL"/>
          <w14:ligatures w14:val="none"/>
        </w:rPr>
        <w:t xml:space="preserve">jeżeli są już znani. </w:t>
      </w:r>
    </w:p>
    <w:p w14:paraId="24DA6B58" w14:textId="77777777" w:rsidR="00277FE5" w:rsidRPr="00277FE5" w:rsidRDefault="00277FE5" w:rsidP="00277FE5">
      <w:pPr>
        <w:numPr>
          <w:ilvl w:val="0"/>
          <w:numId w:val="2"/>
        </w:numPr>
        <w:spacing w:after="0" w:line="276" w:lineRule="auto"/>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t xml:space="preserve">Powierzenie wykonania części zamówienia podwykonawcom nie zwalnia Wykonawcy </w:t>
      </w:r>
      <w:r w:rsidRPr="00277FE5">
        <w:rPr>
          <w:rFonts w:ascii="Times New Roman" w:hAnsi="Times New Roman" w:cs="Times New Roman"/>
          <w:kern w:val="0"/>
          <w:lang w:eastAsia="pl-PL"/>
          <w14:ligatures w14:val="none"/>
        </w:rPr>
        <w:br/>
        <w:t>z odpowiedzialności za należyte wykonanie tego zamówienia.</w:t>
      </w:r>
    </w:p>
    <w:p w14:paraId="6A54C584"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p>
    <w:p w14:paraId="512A3BC8"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4</w:t>
      </w:r>
    </w:p>
    <w:p w14:paraId="5C4457E6"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PRZEDMIOT ZAMÓWIENIA</w:t>
      </w:r>
    </w:p>
    <w:p w14:paraId="44ECF024" w14:textId="77777777" w:rsidR="00277FE5" w:rsidRPr="00277FE5" w:rsidRDefault="00277FE5" w:rsidP="00277FE5">
      <w:pPr>
        <w:tabs>
          <w:tab w:val="left" w:pos="0"/>
        </w:tabs>
        <w:overflowPunct w:val="0"/>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Opis przedmiotu zamówienia</w:t>
      </w:r>
    </w:p>
    <w:p w14:paraId="50C569E5" w14:textId="77777777" w:rsidR="00277FE5" w:rsidRPr="00277FE5" w:rsidRDefault="00277FE5" w:rsidP="00277FE5">
      <w:pPr>
        <w:numPr>
          <w:ilvl w:val="0"/>
          <w:numId w:val="3"/>
        </w:numPr>
        <w:spacing w:after="0" w:line="276" w:lineRule="auto"/>
        <w:jc w:val="both"/>
        <w:rPr>
          <w:rFonts w:ascii="Times New Roman" w:hAnsi="Times New Roman" w:cs="Times New Roman"/>
          <w:b/>
          <w:bCs/>
          <w:kern w:val="0"/>
          <w14:ligatures w14:val="none"/>
        </w:rPr>
      </w:pPr>
      <w:r w:rsidRPr="00277FE5">
        <w:rPr>
          <w:rFonts w:ascii="Times New Roman" w:hAnsi="Times New Roman" w:cs="Times New Roman"/>
          <w:kern w:val="0"/>
          <w14:ligatures w14:val="none"/>
        </w:rPr>
        <w:t xml:space="preserve">Przedmiotem zamówienia jest </w:t>
      </w:r>
      <w:r w:rsidRPr="00277FE5">
        <w:rPr>
          <w:rFonts w:ascii="Times New Roman" w:eastAsia="Times New Roman" w:hAnsi="Times New Roman" w:cs="Times New Roman"/>
          <w:bCs/>
          <w:kern w:val="0"/>
          <w:lang w:eastAsia="pl-PL"/>
          <w14:ligatures w14:val="none"/>
        </w:rPr>
        <w:t>świadczenie usług związanych z organizacją i prowadzeniem zajęć w ramach rządowego programu „Za życiem” w Powiatowym Ośrodku Rozwoju Edukacji w Nidzicy dla zadania:</w:t>
      </w:r>
      <w:r w:rsidRPr="00277FE5">
        <w:rPr>
          <w:rFonts w:ascii="Times New Roman" w:eastAsia="Times New Roman" w:hAnsi="Times New Roman" w:cs="Times New Roman"/>
          <w:b/>
          <w:color w:val="FF0000"/>
          <w:kern w:val="0"/>
          <w:lang w:eastAsia="pl-PL"/>
          <w14:ligatures w14:val="none"/>
        </w:rPr>
        <w:t xml:space="preserve"> </w:t>
      </w:r>
      <w:r w:rsidRPr="00277FE5">
        <w:rPr>
          <w:rFonts w:ascii="Times New Roman" w:eastAsia="Times New Roman" w:hAnsi="Times New Roman" w:cs="Times New Roman"/>
          <w:b/>
          <w:kern w:val="0"/>
          <w:lang w:eastAsia="pl-PL"/>
          <w14:ligatures w14:val="none"/>
        </w:rPr>
        <w:t>Usługi w ramach rządowego programu „Za życiem” z podziałem na części</w:t>
      </w:r>
    </w:p>
    <w:p w14:paraId="407C67B5" w14:textId="77777777" w:rsidR="00277FE5" w:rsidRPr="00277FE5" w:rsidRDefault="00277FE5" w:rsidP="00277FE5">
      <w:pPr>
        <w:numPr>
          <w:ilvl w:val="0"/>
          <w:numId w:val="3"/>
        </w:numPr>
        <w:spacing w:after="0" w:line="276" w:lineRule="auto"/>
        <w:jc w:val="both"/>
        <w:rPr>
          <w:rFonts w:ascii="Times New Roman" w:hAnsi="Times New Roman" w:cs="Times New Roman"/>
          <w:b/>
          <w:bCs/>
          <w:kern w:val="0"/>
          <w14:ligatures w14:val="none"/>
        </w:rPr>
      </w:pPr>
      <w:r w:rsidRPr="00277FE5">
        <w:rPr>
          <w:rFonts w:ascii="Times New Roman" w:hAnsi="Times New Roman" w:cs="Times New Roman"/>
          <w:kern w:val="0"/>
          <w14:ligatures w14:val="none"/>
        </w:rPr>
        <w:t>Zamówienie podzielone zostało na 9 części:</w:t>
      </w:r>
    </w:p>
    <w:p w14:paraId="7FA36BB5"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 xml:space="preserve">Część 1 – zajęcia z logopedą/ </w:t>
      </w:r>
      <w:proofErr w:type="spellStart"/>
      <w:r w:rsidRPr="00277FE5">
        <w:rPr>
          <w:rFonts w:ascii="Times New Roman" w:hAnsi="Times New Roman" w:cs="Times New Roman"/>
          <w:b/>
          <w:bCs/>
          <w:kern w:val="0"/>
          <w14:ligatures w14:val="none"/>
        </w:rPr>
        <w:t>neurologopedą</w:t>
      </w:r>
      <w:proofErr w:type="spellEnd"/>
      <w:r w:rsidRPr="00277FE5">
        <w:rPr>
          <w:rFonts w:ascii="Times New Roman" w:hAnsi="Times New Roman" w:cs="Times New Roman"/>
          <w:b/>
          <w:bCs/>
          <w:kern w:val="0"/>
          <w14:ligatures w14:val="none"/>
        </w:rPr>
        <w:t xml:space="preserve">/ </w:t>
      </w:r>
      <w:proofErr w:type="spellStart"/>
      <w:r w:rsidRPr="00277FE5">
        <w:rPr>
          <w:rFonts w:ascii="Times New Roman" w:hAnsi="Times New Roman" w:cs="Times New Roman"/>
          <w:b/>
          <w:bCs/>
          <w:kern w:val="0"/>
          <w14:ligatures w14:val="none"/>
        </w:rPr>
        <w:t>surdologopedą</w:t>
      </w:r>
      <w:proofErr w:type="spellEnd"/>
      <w:r w:rsidRPr="00277FE5">
        <w:rPr>
          <w:rFonts w:ascii="Times New Roman" w:hAnsi="Times New Roman" w:cs="Times New Roman"/>
          <w:b/>
          <w:bCs/>
          <w:kern w:val="0"/>
          <w14:ligatures w14:val="none"/>
        </w:rPr>
        <w:t xml:space="preserve"> – 436 h</w:t>
      </w:r>
    </w:p>
    <w:p w14:paraId="3B68009B"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Część 2 – zajęcia z psychologiem – 180 h</w:t>
      </w:r>
    </w:p>
    <w:p w14:paraId="1FEC0BE8"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 xml:space="preserve">Część 3 – zajęcia z pedagogiem/ </w:t>
      </w:r>
      <w:proofErr w:type="spellStart"/>
      <w:r w:rsidRPr="00277FE5">
        <w:rPr>
          <w:rFonts w:ascii="Times New Roman" w:hAnsi="Times New Roman" w:cs="Times New Roman"/>
          <w:b/>
          <w:bCs/>
          <w:kern w:val="0"/>
          <w14:ligatures w14:val="none"/>
        </w:rPr>
        <w:t>oligofrenopedagogiem</w:t>
      </w:r>
      <w:proofErr w:type="spellEnd"/>
      <w:r w:rsidRPr="00277FE5">
        <w:rPr>
          <w:rFonts w:ascii="Times New Roman" w:hAnsi="Times New Roman" w:cs="Times New Roman"/>
          <w:b/>
          <w:bCs/>
          <w:kern w:val="0"/>
          <w14:ligatures w14:val="none"/>
        </w:rPr>
        <w:t xml:space="preserve">/ </w:t>
      </w:r>
      <w:proofErr w:type="spellStart"/>
      <w:r w:rsidRPr="00277FE5">
        <w:rPr>
          <w:rFonts w:ascii="Times New Roman" w:hAnsi="Times New Roman" w:cs="Times New Roman"/>
          <w:b/>
          <w:bCs/>
          <w:kern w:val="0"/>
          <w14:ligatures w14:val="none"/>
        </w:rPr>
        <w:t>tyflopedagogiem</w:t>
      </w:r>
      <w:proofErr w:type="spellEnd"/>
      <w:r w:rsidRPr="00277FE5">
        <w:rPr>
          <w:rFonts w:ascii="Times New Roman" w:hAnsi="Times New Roman" w:cs="Times New Roman"/>
          <w:b/>
          <w:bCs/>
          <w:kern w:val="0"/>
          <w14:ligatures w14:val="none"/>
        </w:rPr>
        <w:t xml:space="preserve">/ </w:t>
      </w:r>
      <w:proofErr w:type="spellStart"/>
      <w:r w:rsidRPr="00277FE5">
        <w:rPr>
          <w:rFonts w:ascii="Times New Roman" w:hAnsi="Times New Roman" w:cs="Times New Roman"/>
          <w:b/>
          <w:bCs/>
          <w:kern w:val="0"/>
          <w14:ligatures w14:val="none"/>
        </w:rPr>
        <w:t>surdopedagogiem</w:t>
      </w:r>
      <w:proofErr w:type="spellEnd"/>
      <w:r w:rsidRPr="00277FE5">
        <w:rPr>
          <w:rFonts w:ascii="Times New Roman" w:hAnsi="Times New Roman" w:cs="Times New Roman"/>
          <w:b/>
          <w:bCs/>
          <w:kern w:val="0"/>
          <w14:ligatures w14:val="none"/>
        </w:rPr>
        <w:t>/ – 400 h</w:t>
      </w:r>
    </w:p>
    <w:p w14:paraId="3D9195B4"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Część 4 – zajęcia integracji sensorycznej – 375 h</w:t>
      </w:r>
    </w:p>
    <w:p w14:paraId="1528ECBD"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Część 5 – zajęcia TUS trening umiejętności społecznych – 180 h</w:t>
      </w:r>
    </w:p>
    <w:p w14:paraId="5E0EDA09"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bookmarkStart w:id="0" w:name="_Hlk205974630"/>
      <w:r w:rsidRPr="00277FE5">
        <w:rPr>
          <w:rFonts w:ascii="Times New Roman" w:hAnsi="Times New Roman" w:cs="Times New Roman"/>
          <w:b/>
          <w:bCs/>
          <w:kern w:val="0"/>
          <w14:ligatures w14:val="none"/>
        </w:rPr>
        <w:t>Część 6 – zajęcia rehabilitacji ruchowej, nie prowadzonych przez fizjoterapeutów– 240 h</w:t>
      </w:r>
    </w:p>
    <w:bookmarkEnd w:id="0"/>
    <w:p w14:paraId="7ACF8121"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Część 7 – zajęcia rehabilitacji ruchowej, prowadzonych przez fizjoterapeutów– 230 h</w:t>
      </w:r>
    </w:p>
    <w:p w14:paraId="0599C47B"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Część 8 – terapia ręki – 200 h</w:t>
      </w:r>
    </w:p>
    <w:p w14:paraId="77134EF7" w14:textId="77777777" w:rsidR="00277FE5" w:rsidRPr="00277FE5" w:rsidRDefault="00277FE5" w:rsidP="00277FE5">
      <w:pPr>
        <w:numPr>
          <w:ilvl w:val="0"/>
          <w:numId w:val="4"/>
        </w:numPr>
        <w:spacing w:after="0" w:line="276" w:lineRule="auto"/>
        <w:jc w:val="both"/>
        <w:rPr>
          <w:rFonts w:ascii="Times New Roman" w:hAnsi="Times New Roman"/>
          <w:kern w:val="0"/>
          <w14:ligatures w14:val="none"/>
        </w:rPr>
      </w:pPr>
      <w:r w:rsidRPr="00277FE5">
        <w:rPr>
          <w:rFonts w:ascii="Times New Roman" w:hAnsi="Times New Roman" w:cs="Times New Roman"/>
          <w:b/>
          <w:bCs/>
          <w:kern w:val="0"/>
          <w14:ligatures w14:val="none"/>
        </w:rPr>
        <w:t xml:space="preserve">Część 9 – zajęcia </w:t>
      </w:r>
      <w:proofErr w:type="spellStart"/>
      <w:r w:rsidRPr="00277FE5">
        <w:rPr>
          <w:rFonts w:ascii="Times New Roman" w:hAnsi="Times New Roman" w:cs="Times New Roman"/>
          <w:b/>
          <w:bCs/>
          <w:kern w:val="0"/>
          <w14:ligatures w14:val="none"/>
        </w:rPr>
        <w:t>Tomatis</w:t>
      </w:r>
      <w:proofErr w:type="spellEnd"/>
      <w:r w:rsidRPr="00277FE5">
        <w:rPr>
          <w:rFonts w:ascii="Times New Roman" w:hAnsi="Times New Roman" w:cs="Times New Roman"/>
          <w:b/>
          <w:bCs/>
          <w:kern w:val="0"/>
          <w14:ligatures w14:val="none"/>
        </w:rPr>
        <w:t xml:space="preserve"> – 100 h</w:t>
      </w:r>
    </w:p>
    <w:p w14:paraId="3AC940FB" w14:textId="77777777" w:rsidR="00277FE5" w:rsidRPr="00277FE5" w:rsidRDefault="00277FE5" w:rsidP="00277FE5">
      <w:pPr>
        <w:spacing w:after="0" w:line="276" w:lineRule="auto"/>
        <w:ind w:left="227"/>
        <w:jc w:val="both"/>
        <w:rPr>
          <w:rFonts w:ascii="Times New Roman" w:hAnsi="Times New Roman"/>
          <w:kern w:val="0"/>
          <w14:ligatures w14:val="none"/>
        </w:rPr>
      </w:pPr>
    </w:p>
    <w:p w14:paraId="55CEC2B6" w14:textId="77777777" w:rsidR="00277FE5" w:rsidRPr="00277FE5" w:rsidRDefault="00277FE5" w:rsidP="00277FE5">
      <w:pPr>
        <w:spacing w:after="0" w:line="276" w:lineRule="auto"/>
        <w:jc w:val="both"/>
        <w:rPr>
          <w:rFonts w:ascii="Times New Roman" w:hAnsi="Times New Roman"/>
          <w:kern w:val="0"/>
          <w14:ligatures w14:val="none"/>
        </w:rPr>
      </w:pPr>
      <w:r w:rsidRPr="00277FE5">
        <w:rPr>
          <w:rFonts w:ascii="Times New Roman" w:hAnsi="Times New Roman"/>
          <w:kern w:val="0"/>
          <w14:ligatures w14:val="none"/>
        </w:rPr>
        <w:t>Szczegółowy opis przedmiotu zamówienia dla poszczególnych części został określony w Rozdziale II SWZ oraz we wzorze umowy, które są integralnymi załącznikami do niniejszej SWZ.</w:t>
      </w:r>
    </w:p>
    <w:p w14:paraId="78109EAC" w14:textId="77777777" w:rsidR="00277FE5" w:rsidRPr="00277FE5" w:rsidRDefault="00277FE5" w:rsidP="00277FE5">
      <w:pPr>
        <w:numPr>
          <w:ilvl w:val="0"/>
          <w:numId w:val="5"/>
        </w:numPr>
        <w:spacing w:after="0" w:line="276" w:lineRule="auto"/>
        <w:jc w:val="both"/>
        <w:rPr>
          <w:rFonts w:ascii="Times New Roman" w:hAnsi="Times New Roman"/>
          <w:kern w:val="0"/>
          <w14:ligatures w14:val="none"/>
        </w:rPr>
      </w:pPr>
      <w:r w:rsidRPr="00277FE5">
        <w:rPr>
          <w:rFonts w:ascii="Times New Roman" w:hAnsi="Times New Roman"/>
          <w:kern w:val="0"/>
          <w14:ligatures w14:val="none"/>
        </w:rPr>
        <w:t>Wykonawcy mogą składać ofertę na dowolną ilość części.</w:t>
      </w:r>
    </w:p>
    <w:p w14:paraId="30A43588" w14:textId="77777777" w:rsidR="00277FE5" w:rsidRPr="00277FE5" w:rsidRDefault="00277FE5" w:rsidP="00277FE5">
      <w:pPr>
        <w:numPr>
          <w:ilvl w:val="0"/>
          <w:numId w:val="5"/>
        </w:numPr>
        <w:spacing w:after="0" w:line="276" w:lineRule="auto"/>
        <w:jc w:val="both"/>
        <w:rPr>
          <w:rFonts w:ascii="Times New Roman" w:hAnsi="Times New Roman"/>
          <w:kern w:val="0"/>
          <w14:ligatures w14:val="none"/>
        </w:rPr>
      </w:pPr>
      <w:r w:rsidRPr="00277FE5">
        <w:rPr>
          <w:rFonts w:ascii="Times New Roman" w:eastAsia="Times New Roman" w:hAnsi="Times New Roman" w:cs="Times New Roman"/>
          <w:kern w:val="0"/>
          <w:lang w:eastAsia="pl-PL"/>
          <w14:ligatures w14:val="none"/>
        </w:rPr>
        <w:t>Na podstawie art. 95 ust. 1 ustawy, Zamawiający wymaga zatrudnienia na podstawie umowy o pracę przez Wykonawcę lub/i podwykonawcę i/lub dalszego podwykonawcę wszystkich osób wykonujących prowadzenie zajęć, określone w Opisie przedmiotu zamówienia. Najpóźniej w dniu rozpoczęcia usługi, Wykonawca będzie zobowiązany zatrudnić na czas realizacji zamówienia osoby wykonujące prowadzenie zajęć, zwane dalej pracownikami, na podstawie umowy o pracę pod rygorem odstąpienia od umowy z przyczyn leżących po stronie Wykonawcy</w:t>
      </w:r>
      <w:r w:rsidRPr="00277FE5">
        <w:rPr>
          <w:rFonts w:ascii="Times New Roman" w:eastAsia="Times New Roman" w:hAnsi="Times New Roman" w:cs="Times New Roman"/>
          <w:b/>
          <w:bCs/>
          <w:kern w:val="0"/>
          <w:lang w:eastAsia="pl-PL"/>
          <w14:ligatures w14:val="none"/>
        </w:rPr>
        <w:t>.</w:t>
      </w:r>
    </w:p>
    <w:p w14:paraId="26A65E6D" w14:textId="77777777" w:rsidR="00277FE5" w:rsidRPr="00277FE5" w:rsidRDefault="00277FE5" w:rsidP="00277FE5">
      <w:pPr>
        <w:numPr>
          <w:ilvl w:val="0"/>
          <w:numId w:val="5"/>
        </w:numPr>
        <w:spacing w:line="254" w:lineRule="auto"/>
        <w:contextualSpacing/>
        <w:jc w:val="both"/>
        <w:rPr>
          <w:rFonts w:ascii="Times New Roman" w:hAnsi="Times New Roman" w:cs="Times New Roman"/>
          <w:kern w:val="0"/>
          <w14:ligatures w14:val="none"/>
        </w:rPr>
      </w:pPr>
      <w:r w:rsidRPr="00277FE5">
        <w:rPr>
          <w:rFonts w:ascii="Times New Roman" w:eastAsia="Times New Roman" w:hAnsi="Times New Roman" w:cs="Times New Roman"/>
          <w:kern w:val="0"/>
          <w:lang w:eastAsia="pl-PL"/>
          <w14:ligatures w14:val="none"/>
        </w:rPr>
        <w:lastRenderedPageBreak/>
        <w:t>Zamawiający wymaga, aby Wykonawca przedłożył oświadczenie, iż osoby skierowane do realizacji zamówienia, o których mowa w ust. 4, są zatrudnione na umowę o pracę. Oświadczenie powinno być złożone najpóźniej w terminie 7 dni od dnia podpisania umowy i powinno zawierać co najmniej następujące dane: imię i nazwisko zatrudnionego pracownika, datę zawarcia umowy, rodzaj zawartej umowy o pracę, okres zatrudnienia, stanowisko i zakres obowiązków pracownika, dla każdej osoby skierowanej do realizacji zamówienia. Zamawiający na każdym etapie realizacji zamówienia może żądać kopii umów o pracę i/lub innych dokumentów, o których mowa w art. 438 ust. 2 ustawy, z których jednoznacznie będzie wynikać, iż skierowane do realizacji zamówienia osoby są zatrudnione na podstawie umowy o pracę. Stosowne oświadczenie należy złożyć również w przypadku osobistego wykonywania czynności przez Wykonawcę. Wówczas zawierać będzie ono wyłącznie informację o osobistym wykonywaniu czynności określonych w ust. 6 przez Wykonawcę.</w:t>
      </w:r>
    </w:p>
    <w:p w14:paraId="57814207" w14:textId="77777777" w:rsidR="00277FE5" w:rsidRPr="00277FE5" w:rsidRDefault="00277FE5" w:rsidP="00277FE5">
      <w:pPr>
        <w:numPr>
          <w:ilvl w:val="0"/>
          <w:numId w:val="5"/>
        </w:numPr>
        <w:spacing w:line="254" w:lineRule="auto"/>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Nieprzedłożenie przez Wykonawcę oświadczenia lub dokumentów, o których mowa powyżej w terminie wskazanym przez Zamawiającego, będzie traktowane jako niewypełnienie obowiązku zatrudnienia pracowników na podstawie umowy o pracę oraz skutkować będzie naliczeniem kar umownych w wysokości określonej w załączonym do SWZ wzorze umowy, a także zawiadomieniem Państwowej Inspekcji Pracy o podejrzeniu zastąpienia umowy o pracę z osobami wykonującymi pracę na warunkach określonych w art. 22 § 1 ustawy Kodeks pracy,  umową cywilnoprawną. </w:t>
      </w:r>
    </w:p>
    <w:p w14:paraId="14CEFCDC" w14:textId="77777777" w:rsidR="00277FE5" w:rsidRPr="00277FE5" w:rsidRDefault="00277FE5" w:rsidP="00277FE5">
      <w:pPr>
        <w:numPr>
          <w:ilvl w:val="0"/>
          <w:numId w:val="5"/>
        </w:numPr>
        <w:spacing w:line="254" w:lineRule="auto"/>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Powyższe wymogi dotyczą również podwykonawców i dalszych podwykonawców wykonujących wskazane wyżej prace.</w:t>
      </w:r>
    </w:p>
    <w:p w14:paraId="63C73021" w14:textId="77777777" w:rsidR="00277FE5" w:rsidRPr="00277FE5" w:rsidRDefault="00277FE5" w:rsidP="00277FE5">
      <w:pPr>
        <w:numPr>
          <w:ilvl w:val="0"/>
          <w:numId w:val="5"/>
        </w:numPr>
        <w:spacing w:line="254" w:lineRule="auto"/>
        <w:contextualSpacing/>
        <w:jc w:val="both"/>
        <w:rPr>
          <w:rFonts w:ascii="Times New Roman" w:hAnsi="Times New Roman" w:cs="Times New Roman"/>
          <w:kern w:val="0"/>
          <w14:ligatures w14:val="none"/>
        </w:rPr>
      </w:pPr>
      <w:r w:rsidRPr="00277FE5">
        <w:rPr>
          <w:rFonts w:ascii="Times New Roman" w:eastAsia="Times New Roman" w:hAnsi="Times New Roman" w:cs="Times New Roman"/>
          <w:kern w:val="0"/>
          <w:lang w:eastAsia="pl-PL"/>
          <w14:ligatures w14:val="none"/>
        </w:rPr>
        <w:t>Zamawiający nie dopuszcza składania ofert wariantowych.</w:t>
      </w:r>
    </w:p>
    <w:p w14:paraId="6B8E4245" w14:textId="77777777" w:rsidR="00277FE5" w:rsidRPr="00277FE5" w:rsidRDefault="00277FE5" w:rsidP="00277FE5">
      <w:pPr>
        <w:numPr>
          <w:ilvl w:val="0"/>
          <w:numId w:val="5"/>
        </w:numPr>
        <w:spacing w:line="254" w:lineRule="auto"/>
        <w:contextualSpacing/>
        <w:jc w:val="both"/>
        <w:rPr>
          <w:rFonts w:ascii="Times New Roman" w:hAnsi="Times New Roman" w:cs="Times New Roman"/>
          <w:kern w:val="0"/>
          <w14:ligatures w14:val="none"/>
        </w:rPr>
      </w:pPr>
      <w:r w:rsidRPr="00277FE5">
        <w:rPr>
          <w:rFonts w:ascii="Times New Roman" w:hAnsi="Times New Roman" w:cs="Times New Roman"/>
          <w:kern w:val="0"/>
          <w:lang w:eastAsia="pl-PL"/>
          <w14:ligatures w14:val="none"/>
        </w:rPr>
        <w:t xml:space="preserve">Kod CPV: </w:t>
      </w:r>
    </w:p>
    <w:p w14:paraId="4B913A91" w14:textId="77777777" w:rsidR="00277FE5" w:rsidRPr="00277FE5" w:rsidRDefault="00277FE5" w:rsidP="00277FE5">
      <w:pPr>
        <w:spacing w:line="254" w:lineRule="auto"/>
        <w:ind w:left="227"/>
        <w:contextualSpacing/>
        <w:jc w:val="both"/>
        <w:rPr>
          <w:rFonts w:ascii="Times New Roman" w:hAnsi="Times New Roman" w:cs="Times New Roman"/>
          <w:b/>
          <w:bCs/>
          <w:kern w:val="0"/>
          <w14:ligatures w14:val="none"/>
        </w:rPr>
      </w:pPr>
      <w:r w:rsidRPr="00277FE5">
        <w:rPr>
          <w:rFonts w:ascii="Times New Roman" w:hAnsi="Times New Roman" w:cs="Times New Roman"/>
          <w:b/>
          <w:bCs/>
          <w:kern w:val="0"/>
          <w14:ligatures w14:val="none"/>
        </w:rPr>
        <w:t>80000000-4 usługi edukacyjne i szkoleniowe</w:t>
      </w:r>
    </w:p>
    <w:p w14:paraId="1D809CED" w14:textId="77777777" w:rsidR="00277FE5" w:rsidRPr="00277FE5" w:rsidRDefault="00277FE5" w:rsidP="00277FE5">
      <w:pPr>
        <w:tabs>
          <w:tab w:val="left" w:pos="0"/>
        </w:tabs>
        <w:suppressAutoHyphens/>
        <w:overflowPunct w:val="0"/>
        <w:autoSpaceDE w:val="0"/>
        <w:spacing w:line="276" w:lineRule="auto"/>
        <w:jc w:val="center"/>
        <w:rPr>
          <w:rFonts w:ascii="Times New Roman" w:eastAsia="Times New Roman" w:hAnsi="Times New Roman" w:cs="Times New Roman"/>
          <w:b/>
          <w:kern w:val="0"/>
          <w:lang w:eastAsia="ar-SA"/>
          <w14:ligatures w14:val="none"/>
        </w:rPr>
      </w:pPr>
      <w:r w:rsidRPr="00277FE5">
        <w:rPr>
          <w:rFonts w:ascii="Times New Roman" w:eastAsia="Times New Roman" w:hAnsi="Times New Roman" w:cs="Times New Roman"/>
          <w:b/>
          <w:kern w:val="0"/>
          <w:lang w:eastAsia="ar-SA"/>
          <w14:ligatures w14:val="none"/>
        </w:rPr>
        <w:t>§ 5</w:t>
      </w:r>
    </w:p>
    <w:p w14:paraId="6A10F82D" w14:textId="77777777" w:rsidR="00277FE5" w:rsidRPr="00277FE5" w:rsidRDefault="00277FE5" w:rsidP="00277FE5">
      <w:pPr>
        <w:tabs>
          <w:tab w:val="left" w:pos="0"/>
        </w:tabs>
        <w:suppressAutoHyphens/>
        <w:overflowPunct w:val="0"/>
        <w:autoSpaceDE w:val="0"/>
        <w:spacing w:after="0" w:line="276" w:lineRule="auto"/>
        <w:jc w:val="center"/>
        <w:rPr>
          <w:rFonts w:ascii="Times New Roman" w:eastAsia="Times New Roman" w:hAnsi="Times New Roman" w:cs="Times New Roman"/>
          <w:b/>
          <w:kern w:val="0"/>
          <w:lang w:eastAsia="ar-SA"/>
          <w14:ligatures w14:val="none"/>
        </w:rPr>
      </w:pPr>
      <w:r w:rsidRPr="00277FE5">
        <w:rPr>
          <w:rFonts w:ascii="Times New Roman" w:eastAsia="Times New Roman" w:hAnsi="Times New Roman" w:cs="Times New Roman"/>
          <w:b/>
          <w:kern w:val="0"/>
          <w:lang w:eastAsia="ar-SA"/>
          <w14:ligatures w14:val="none"/>
        </w:rPr>
        <w:t>Termin wykonania zamówienia</w:t>
      </w:r>
    </w:p>
    <w:p w14:paraId="280DCC83" w14:textId="77777777" w:rsidR="00277FE5" w:rsidRPr="00277FE5" w:rsidRDefault="00277FE5" w:rsidP="00277FE5">
      <w:pPr>
        <w:tabs>
          <w:tab w:val="left" w:pos="0"/>
        </w:tabs>
        <w:suppressAutoHyphens/>
        <w:overflowPunct w:val="0"/>
        <w:autoSpaceDE w:val="0"/>
        <w:spacing w:after="0" w:line="276" w:lineRule="auto"/>
        <w:jc w:val="both"/>
        <w:rPr>
          <w:rFonts w:ascii="Times New Roman" w:eastAsia="Times New Roman" w:hAnsi="Times New Roman" w:cs="Times New Roman"/>
          <w:b/>
          <w:bCs/>
          <w:kern w:val="0"/>
          <w:lang w:eastAsia="pl-PL"/>
          <w14:ligatures w14:val="none"/>
        </w:rPr>
      </w:pPr>
      <w:bookmarkStart w:id="1" w:name="_Hlk70584031"/>
      <w:r w:rsidRPr="00277FE5">
        <w:rPr>
          <w:rFonts w:ascii="Times New Roman" w:eastAsia="Times New Roman" w:hAnsi="Times New Roman" w:cs="Times New Roman"/>
          <w:kern w:val="0"/>
          <w:lang w:eastAsia="pl-PL"/>
          <w14:ligatures w14:val="none"/>
        </w:rPr>
        <w:t>Termin realizacji zajęć w ramach zamówienia w przypadku wszystkich części upływa w dniu</w:t>
      </w:r>
      <w:r w:rsidRPr="00277FE5">
        <w:rPr>
          <w:rFonts w:ascii="Times New Roman" w:eastAsia="Times New Roman" w:hAnsi="Times New Roman" w:cs="Times New Roman"/>
          <w:b/>
          <w:bCs/>
          <w:kern w:val="0"/>
          <w:lang w:eastAsia="pl-PL"/>
          <w14:ligatures w14:val="none"/>
        </w:rPr>
        <w:t xml:space="preserve"> </w:t>
      </w:r>
      <w:bookmarkEnd w:id="1"/>
      <w:r w:rsidRPr="00277FE5">
        <w:rPr>
          <w:rFonts w:ascii="Times New Roman" w:eastAsia="Times New Roman" w:hAnsi="Times New Roman" w:cs="Times New Roman"/>
          <w:b/>
          <w:bCs/>
          <w:kern w:val="0"/>
          <w:lang w:eastAsia="pl-PL"/>
          <w14:ligatures w14:val="none"/>
        </w:rPr>
        <w:t xml:space="preserve">15 grudnia 2026 r. </w:t>
      </w:r>
    </w:p>
    <w:p w14:paraId="346B823A" w14:textId="77777777" w:rsidR="00277FE5" w:rsidRPr="00277FE5" w:rsidRDefault="00277FE5" w:rsidP="00277FE5">
      <w:pPr>
        <w:tabs>
          <w:tab w:val="left" w:pos="0"/>
        </w:tabs>
        <w:suppressAutoHyphens/>
        <w:overflowPunct w:val="0"/>
        <w:autoSpaceDE w:val="0"/>
        <w:spacing w:after="0" w:line="276" w:lineRule="auto"/>
        <w:jc w:val="center"/>
        <w:rPr>
          <w:rFonts w:ascii="Times New Roman" w:eastAsia="Times New Roman" w:hAnsi="Times New Roman" w:cs="Times New Roman"/>
          <w:b/>
          <w:kern w:val="0"/>
          <w:lang w:eastAsia="ar-SA"/>
          <w14:ligatures w14:val="none"/>
        </w:rPr>
      </w:pPr>
    </w:p>
    <w:p w14:paraId="1B6FAD3C" w14:textId="77777777" w:rsidR="00277FE5" w:rsidRPr="00277FE5" w:rsidRDefault="00277FE5" w:rsidP="00277FE5">
      <w:pPr>
        <w:tabs>
          <w:tab w:val="left" w:pos="0"/>
        </w:tabs>
        <w:suppressAutoHyphens/>
        <w:overflowPunct w:val="0"/>
        <w:autoSpaceDE w:val="0"/>
        <w:spacing w:after="0" w:line="276" w:lineRule="auto"/>
        <w:jc w:val="center"/>
        <w:rPr>
          <w:rFonts w:ascii="Times New Roman" w:eastAsia="Times New Roman" w:hAnsi="Times New Roman" w:cs="Times New Roman"/>
          <w:b/>
          <w:kern w:val="0"/>
          <w:lang w:eastAsia="ar-SA"/>
          <w14:ligatures w14:val="none"/>
        </w:rPr>
      </w:pPr>
      <w:r w:rsidRPr="00277FE5">
        <w:rPr>
          <w:rFonts w:ascii="Times New Roman" w:eastAsia="Times New Roman" w:hAnsi="Times New Roman" w:cs="Times New Roman"/>
          <w:b/>
          <w:kern w:val="0"/>
          <w:lang w:eastAsia="ar-SA"/>
          <w14:ligatures w14:val="none"/>
        </w:rPr>
        <w:t>§ 6</w:t>
      </w:r>
    </w:p>
    <w:p w14:paraId="2655992F"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PODSTAWY WYKLUCZENIA Z POSTĘPOWANIA ORAZ WARUNKI UDZIAŁU </w:t>
      </w:r>
      <w:r w:rsidRPr="00277FE5">
        <w:rPr>
          <w:rFonts w:ascii="Times New Roman" w:eastAsia="Times New Roman" w:hAnsi="Times New Roman" w:cs="Times New Roman"/>
          <w:b/>
          <w:kern w:val="0"/>
          <w:lang w:eastAsia="pl-PL"/>
          <w14:ligatures w14:val="none"/>
        </w:rPr>
        <w:br/>
        <w:t>W POSTĘPOWANU</w:t>
      </w:r>
    </w:p>
    <w:p w14:paraId="3CE2775E"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Podstawy wykluczenia z postępowania </w:t>
      </w:r>
    </w:p>
    <w:p w14:paraId="570A1C13" w14:textId="77777777" w:rsidR="00277FE5" w:rsidRPr="00277FE5" w:rsidRDefault="00277FE5" w:rsidP="00277FE5">
      <w:pPr>
        <w:numPr>
          <w:ilvl w:val="0"/>
          <w:numId w:val="6"/>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O udzielenie zamówienia mogą ubiegać się Wykonawcy, którzy nie podlegają wykluczeniu z postępowania na postawie </w:t>
      </w:r>
      <w:bookmarkStart w:id="2" w:name="_Hlk61304152"/>
      <w:r w:rsidRPr="00277FE5">
        <w:rPr>
          <w:rFonts w:ascii="Times New Roman" w:eastAsia="Times New Roman" w:hAnsi="Times New Roman" w:cs="Times New Roman"/>
          <w:kern w:val="0"/>
          <w:lang w:eastAsia="pl-PL"/>
          <w14:ligatures w14:val="none"/>
        </w:rPr>
        <w:t>art. 108 ust. 1 ustawy</w:t>
      </w:r>
      <w:bookmarkEnd w:id="2"/>
      <w:r w:rsidRPr="00277FE5">
        <w:rPr>
          <w:rFonts w:ascii="Times New Roman" w:eastAsia="Times New Roman" w:hAnsi="Times New Roman" w:cs="Times New Roman"/>
          <w:kern w:val="0"/>
          <w:lang w:eastAsia="pl-PL"/>
          <w14:ligatures w14:val="none"/>
        </w:rPr>
        <w:t>.</w:t>
      </w:r>
    </w:p>
    <w:p w14:paraId="39E3F752" w14:textId="77777777" w:rsidR="00277FE5" w:rsidRPr="00277FE5" w:rsidRDefault="00277FE5" w:rsidP="00277FE5">
      <w:pPr>
        <w:numPr>
          <w:ilvl w:val="0"/>
          <w:numId w:val="6"/>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Zgodnie z art. 109 ust. 1 pkt 4 ustawy z postępowania o udzielenie zamówienia zamawiający wykluczy Wykonawcę:</w:t>
      </w:r>
    </w:p>
    <w:p w14:paraId="7993C646" w14:textId="77777777" w:rsidR="00277FE5" w:rsidRPr="00277FE5" w:rsidRDefault="00277FE5" w:rsidP="00277FE5">
      <w:pPr>
        <w:suppressAutoHyphens/>
        <w:spacing w:after="0" w:line="276" w:lineRule="auto"/>
        <w:ind w:left="227"/>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1)w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52A6231" w14:textId="77777777" w:rsidR="00277FE5" w:rsidRPr="00277FE5" w:rsidRDefault="00277FE5" w:rsidP="00277FE5">
      <w:pPr>
        <w:numPr>
          <w:ilvl w:val="0"/>
          <w:numId w:val="6"/>
        </w:numPr>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O udzielenie zamówienia mogą ubiegać się Wykonawcy, którzy nie podlegają wykluczeniu                z postępowania na postawie art. 7 ust. 1 ustawy z dnia 13 kwietnia 2022 r. o szczególnych </w:t>
      </w:r>
      <w:r w:rsidRPr="00277FE5">
        <w:rPr>
          <w:rFonts w:ascii="Times New Roman" w:eastAsia="Times New Roman" w:hAnsi="Times New Roman" w:cs="Times New Roman"/>
          <w:bCs/>
          <w:kern w:val="0"/>
          <w:lang w:eastAsia="pl-PL"/>
          <w14:ligatures w14:val="none"/>
        </w:rPr>
        <w:lastRenderedPageBreak/>
        <w:t>rozwiązaniach w zakresie przeciwdziałania wspieraniu agresji na Ukrainę oraz służących ochronie bezpieczeństwa narodowego.</w:t>
      </w:r>
    </w:p>
    <w:p w14:paraId="3605C7E5" w14:textId="77777777" w:rsidR="00277FE5" w:rsidRPr="00277FE5" w:rsidRDefault="00277FE5" w:rsidP="00277FE5">
      <w:pPr>
        <w:numPr>
          <w:ilvl w:val="0"/>
          <w:numId w:val="6"/>
        </w:numPr>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Powyższy zakaz dotyczy również podwykonawców, dostawców lub podmiotów, na których zdolności polega się w rozumieniu dyrektyw w sprawie zamówień publicznych, w </w:t>
      </w:r>
      <w:proofErr w:type="gramStart"/>
      <w:r w:rsidRPr="00277FE5">
        <w:rPr>
          <w:rFonts w:ascii="Times New Roman" w:eastAsia="Times New Roman" w:hAnsi="Times New Roman" w:cs="Times New Roman"/>
          <w:bCs/>
          <w:kern w:val="0"/>
          <w:lang w:eastAsia="pl-PL"/>
          <w14:ligatures w14:val="none"/>
        </w:rPr>
        <w:t>przypadku</w:t>
      </w:r>
      <w:proofErr w:type="gramEnd"/>
      <w:r w:rsidRPr="00277FE5">
        <w:rPr>
          <w:rFonts w:ascii="Times New Roman" w:eastAsia="Times New Roman" w:hAnsi="Times New Roman" w:cs="Times New Roman"/>
          <w:bCs/>
          <w:kern w:val="0"/>
          <w:lang w:eastAsia="pl-PL"/>
          <w14:ligatures w14:val="none"/>
        </w:rPr>
        <w:t xml:space="preserve"> gdy przypada na nich ponad 10% wartości zamówienia.</w:t>
      </w:r>
    </w:p>
    <w:p w14:paraId="16D26AB8" w14:textId="77777777" w:rsidR="00277FE5" w:rsidRPr="00277FE5" w:rsidRDefault="00277FE5" w:rsidP="00277FE5">
      <w:pPr>
        <w:spacing w:after="0" w:line="276" w:lineRule="auto"/>
        <w:rPr>
          <w:rFonts w:ascii="Times New Roman" w:eastAsia="Times New Roman" w:hAnsi="Times New Roman" w:cs="Times New Roman"/>
          <w:b/>
          <w:kern w:val="0"/>
          <w:lang w:eastAsia="pl-PL"/>
          <w14:ligatures w14:val="none"/>
        </w:rPr>
      </w:pPr>
    </w:p>
    <w:p w14:paraId="2154D61C"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7</w:t>
      </w:r>
    </w:p>
    <w:p w14:paraId="4EA6ABAA"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Warunki udziału w postępowaniu</w:t>
      </w:r>
    </w:p>
    <w:p w14:paraId="6B147B23" w14:textId="77777777" w:rsidR="00277FE5" w:rsidRPr="00277FE5" w:rsidRDefault="00277FE5" w:rsidP="00277FE5">
      <w:pPr>
        <w:numPr>
          <w:ilvl w:val="0"/>
          <w:numId w:val="7"/>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O udzielenie zamówienia mogą ubiegać się Wykonawcy, którzy spełniają warunki dotyczące:</w:t>
      </w:r>
    </w:p>
    <w:p w14:paraId="0BC4DA84" w14:textId="77777777" w:rsidR="00277FE5" w:rsidRPr="00277FE5" w:rsidRDefault="00277FE5" w:rsidP="00277FE5">
      <w:pPr>
        <w:numPr>
          <w:ilvl w:val="0"/>
          <w:numId w:val="8"/>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zdolności do występowania w obrocie prawnym - Zamawiający nie określa warunków udziału w postępowaniu w niniejszym zakresie,</w:t>
      </w:r>
    </w:p>
    <w:p w14:paraId="19FFA38A" w14:textId="4A273192" w:rsidR="00277FE5" w:rsidRPr="00277FE5" w:rsidRDefault="00277FE5" w:rsidP="00277FE5">
      <w:pPr>
        <w:numPr>
          <w:ilvl w:val="0"/>
          <w:numId w:val="8"/>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uprawnień do prowadzenia określonej działalności gospodarczej lub zawodowej, o ile wynika to z odrębnych przepisów - Zamawiający uzna warunek za spełniony</w:t>
      </w:r>
      <w:r w:rsidR="003A0C50">
        <w:rPr>
          <w:rFonts w:ascii="Times New Roman" w:eastAsia="Times New Roman" w:hAnsi="Times New Roman" w:cs="Times New Roman"/>
          <w:kern w:val="0"/>
          <w:lang w:eastAsia="pl-PL"/>
          <w14:ligatures w14:val="none"/>
        </w:rPr>
        <w:t>,</w:t>
      </w:r>
      <w:r w:rsidRPr="00277FE5">
        <w:rPr>
          <w:rFonts w:ascii="Times New Roman" w:eastAsia="Times New Roman" w:hAnsi="Times New Roman" w:cs="Times New Roman"/>
          <w:kern w:val="0"/>
          <w:lang w:eastAsia="pl-PL"/>
          <w14:ligatures w14:val="none"/>
        </w:rPr>
        <w:t xml:space="preserve"> jeżeli:</w:t>
      </w:r>
    </w:p>
    <w:p w14:paraId="7F31B7B3"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1, 2, 3, 4, 6 i 7</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w:t>
      </w:r>
    </w:p>
    <w:p w14:paraId="316154AD" w14:textId="77777777" w:rsidR="00277FE5" w:rsidRPr="00277FE5" w:rsidRDefault="00277FE5" w:rsidP="00277FE5">
      <w:pPr>
        <w:spacing w:line="254" w:lineRule="auto"/>
        <w:rPr>
          <w:rFonts w:ascii="Times New Roman" w:hAnsi="Times New Roman" w:cs="Times New Roman"/>
          <w:kern w:val="0"/>
          <w14:ligatures w14:val="none"/>
        </w:rPr>
      </w:pPr>
    </w:p>
    <w:p w14:paraId="7DFA340E"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5</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 oraz ukończył/a certyfikowane szkolenie lub kurs w zakresie treningu umiejętności społecznych.</w:t>
      </w:r>
    </w:p>
    <w:p w14:paraId="02ABFAAB" w14:textId="77777777" w:rsidR="00277FE5" w:rsidRPr="00277FE5" w:rsidRDefault="00277FE5" w:rsidP="00277FE5">
      <w:pPr>
        <w:spacing w:line="254" w:lineRule="auto"/>
        <w:rPr>
          <w:rFonts w:ascii="Times New Roman" w:hAnsi="Times New Roman" w:cs="Times New Roman"/>
          <w:kern w:val="0"/>
          <w14:ligatures w14:val="none"/>
        </w:rPr>
      </w:pPr>
    </w:p>
    <w:p w14:paraId="1ABC3615"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8</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 oraz ukończył/a certyfikowane szkolenie lub kurs w zakresie terapii ręki.</w:t>
      </w:r>
    </w:p>
    <w:p w14:paraId="417393CE" w14:textId="77777777" w:rsidR="00277FE5" w:rsidRPr="00277FE5" w:rsidRDefault="00277FE5" w:rsidP="00277FE5">
      <w:pPr>
        <w:spacing w:line="254" w:lineRule="auto"/>
        <w:rPr>
          <w:rFonts w:ascii="Times New Roman" w:hAnsi="Times New Roman" w:cs="Times New Roman"/>
          <w:kern w:val="0"/>
          <w14:ligatures w14:val="none"/>
        </w:rPr>
      </w:pPr>
    </w:p>
    <w:p w14:paraId="09FA1DF5"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9</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 </w:t>
      </w:r>
    </w:p>
    <w:p w14:paraId="5B5BE47E"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oraz ukończyła certyfikowane szkolenie lub kurs w zakresie metody </w:t>
      </w:r>
      <w:proofErr w:type="spellStart"/>
      <w:r w:rsidRPr="00277FE5">
        <w:rPr>
          <w:rFonts w:ascii="Times New Roman" w:hAnsi="Times New Roman" w:cs="Times New Roman"/>
          <w:kern w:val="0"/>
          <w14:ligatures w14:val="none"/>
        </w:rPr>
        <w:t>Tomatis</w:t>
      </w:r>
      <w:proofErr w:type="spellEnd"/>
      <w:r w:rsidRPr="00277FE5">
        <w:rPr>
          <w:rFonts w:ascii="Times New Roman" w:hAnsi="Times New Roman" w:cs="Times New Roman"/>
          <w:kern w:val="0"/>
          <w14:ligatures w14:val="none"/>
        </w:rPr>
        <w:t>.</w:t>
      </w:r>
    </w:p>
    <w:p w14:paraId="6F59A138" w14:textId="77777777" w:rsidR="00277FE5" w:rsidRPr="00277FE5" w:rsidRDefault="00277FE5" w:rsidP="00277FE5">
      <w:pPr>
        <w:numPr>
          <w:ilvl w:val="0"/>
          <w:numId w:val="8"/>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sytuacji ekonomicznej lub finansowej – Zamawiający nie określa warunków udziału w postępowaniu w niniejszym zakresie,</w:t>
      </w:r>
    </w:p>
    <w:p w14:paraId="5C8ACD50" w14:textId="77777777" w:rsidR="00277FE5" w:rsidRPr="00277FE5" w:rsidRDefault="00277FE5" w:rsidP="00277FE5">
      <w:pPr>
        <w:numPr>
          <w:ilvl w:val="0"/>
          <w:numId w:val="8"/>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zdolności technicznej lub zawodowej - Zamawiający nie określa warunków udziału w postępowaniu w niniejszym zakresie.</w:t>
      </w:r>
    </w:p>
    <w:p w14:paraId="53F36C86" w14:textId="77777777" w:rsidR="00277FE5" w:rsidRPr="00277FE5" w:rsidRDefault="00277FE5" w:rsidP="00277FE5">
      <w:pPr>
        <w:numPr>
          <w:ilvl w:val="0"/>
          <w:numId w:val="7"/>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Wykonawca może w celu potwierdzenia spełniania warunków udziału w postępowaniu, </w:t>
      </w:r>
      <w:r w:rsidRPr="00277FE5">
        <w:rPr>
          <w:rFonts w:ascii="Times New Roman" w:eastAsia="Times New Roman" w:hAnsi="Times New Roman" w:cs="Times New Roman"/>
          <w:kern w:val="0"/>
          <w:lang w:eastAsia="pl-PL"/>
          <w14:ligatures w14:val="none"/>
        </w:rPr>
        <w:b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14:paraId="3C973130" w14:textId="77777777" w:rsidR="00277FE5" w:rsidRPr="00277FE5" w:rsidRDefault="00277FE5" w:rsidP="00277FE5">
      <w:pPr>
        <w:numPr>
          <w:ilvl w:val="0"/>
          <w:numId w:val="7"/>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F46D67B" w14:textId="77777777" w:rsidR="00277FE5" w:rsidRPr="00277FE5" w:rsidRDefault="00277FE5" w:rsidP="00277FE5">
      <w:pPr>
        <w:numPr>
          <w:ilvl w:val="0"/>
          <w:numId w:val="7"/>
        </w:numPr>
        <w:suppressAutoHyphens/>
        <w:spacing w:after="0" w:line="276" w:lineRule="auto"/>
        <w:contextualSpacing/>
        <w:jc w:val="both"/>
        <w:rPr>
          <w:rFonts w:ascii="Times New Roman" w:eastAsia="Times New Roman" w:hAnsi="Times New Roman" w:cs="Times New Roman"/>
          <w:kern w:val="0"/>
          <w:lang w:eastAsia="pl-PL"/>
          <w14:ligatures w14:val="none"/>
        </w:rPr>
      </w:pPr>
      <w:bookmarkStart w:id="3" w:name="_Hlk120827903"/>
      <w:r w:rsidRPr="00277FE5">
        <w:rPr>
          <w:rFonts w:ascii="Times New Roman" w:eastAsia="Times New Roman" w:hAnsi="Times New Roman" w:cs="Times New Roman"/>
          <w:kern w:val="0"/>
          <w:lang w:eastAsia="pl-PL"/>
          <w14:ligatures w14:val="none"/>
        </w:rPr>
        <w:t>Zobowiązanie podmiotu udostępniającego zasoby</w:t>
      </w:r>
      <w:bookmarkEnd w:id="3"/>
      <w:r w:rsidRPr="00277FE5">
        <w:rPr>
          <w:rFonts w:ascii="Times New Roman" w:eastAsia="Times New Roman" w:hAnsi="Times New Roman" w:cs="Times New Roman"/>
          <w:kern w:val="0"/>
          <w:lang w:eastAsia="pl-PL"/>
          <w14:ligatures w14:val="none"/>
        </w:rPr>
        <w:t>, o których mowa w ust. 3, potwierdza, że stosunek łączący wykonawcę z podmiotami udostępniającymi zasoby gwarantuje rzeczywisty dostęp do tych zasobów oraz określa w szczególności:</w:t>
      </w:r>
    </w:p>
    <w:p w14:paraId="2B9EF092" w14:textId="77777777" w:rsidR="00277FE5" w:rsidRPr="00277FE5" w:rsidRDefault="00277FE5" w:rsidP="00277FE5">
      <w:pPr>
        <w:numPr>
          <w:ilvl w:val="0"/>
          <w:numId w:val="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zakres dostępnych wykonawcy zasobów podmiotu udostępniającego zasoby;</w:t>
      </w:r>
    </w:p>
    <w:p w14:paraId="0B7FDA3F" w14:textId="77777777" w:rsidR="00277FE5" w:rsidRPr="00277FE5" w:rsidRDefault="00277FE5" w:rsidP="00277FE5">
      <w:pPr>
        <w:numPr>
          <w:ilvl w:val="0"/>
          <w:numId w:val="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sposób i okres udostępnienia wykonawcy i wykorzystania przez niego zasobów podmiotu udostępniającego te zasoby przy wykonywaniu zamówienia;</w:t>
      </w:r>
    </w:p>
    <w:p w14:paraId="42E4681F" w14:textId="77777777" w:rsidR="00277FE5" w:rsidRPr="00277FE5" w:rsidRDefault="00277FE5" w:rsidP="00277FE5">
      <w:pPr>
        <w:numPr>
          <w:ilvl w:val="0"/>
          <w:numId w:val="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4F7B40CE" w14:textId="77777777" w:rsidR="00277FE5" w:rsidRPr="00277FE5" w:rsidRDefault="00277FE5" w:rsidP="00277FE5">
      <w:pPr>
        <w:numPr>
          <w:ilvl w:val="0"/>
          <w:numId w:val="7"/>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Zamawiający ocenia, czy udostępniane Wykonawcy przez podmioty udostępniające zasoby, zdolności techniczne lub zawodowe lub ich sytuacja finansowa lub ekonomiczna, pozwalają na wykazanie przez Wykonawcę spełniania warunków udziału w postępowaniu oraz bada, czy nie </w:t>
      </w:r>
      <w:proofErr w:type="gramStart"/>
      <w:r w:rsidRPr="00277FE5">
        <w:rPr>
          <w:rFonts w:ascii="Times New Roman" w:eastAsia="Times New Roman" w:hAnsi="Times New Roman" w:cs="Times New Roman"/>
          <w:kern w:val="0"/>
          <w:lang w:eastAsia="pl-PL"/>
          <w14:ligatures w14:val="none"/>
        </w:rPr>
        <w:t>zachodzą</w:t>
      </w:r>
      <w:proofErr w:type="gramEnd"/>
      <w:r w:rsidRPr="00277FE5">
        <w:rPr>
          <w:rFonts w:ascii="Times New Roman" w:eastAsia="Times New Roman" w:hAnsi="Times New Roman" w:cs="Times New Roman"/>
          <w:kern w:val="0"/>
          <w:lang w:eastAsia="pl-PL"/>
          <w14:ligatures w14:val="none"/>
        </w:rPr>
        <w:t xml:space="preserve"> wobec tego podmiotu podstawy wykluczenia, które zostały przewidziane względem wykonawcy.</w:t>
      </w:r>
    </w:p>
    <w:p w14:paraId="46720CFB" w14:textId="77777777" w:rsidR="00277FE5" w:rsidRPr="00277FE5" w:rsidRDefault="00277FE5" w:rsidP="00277FE5">
      <w:pPr>
        <w:numPr>
          <w:ilvl w:val="0"/>
          <w:numId w:val="7"/>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068D379" w14:textId="77777777" w:rsidR="00277FE5" w:rsidRPr="00277FE5" w:rsidRDefault="00277FE5" w:rsidP="00277FE5">
      <w:pPr>
        <w:numPr>
          <w:ilvl w:val="0"/>
          <w:numId w:val="7"/>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Jeżeli zdolności techniczne lub zawodowe, sytuacja ekonomiczna lub finansowa podmiotu udostępniającego zasoby, nie potwierdza spełnienia przez Wykonawcę warunków udziału </w:t>
      </w:r>
      <w:r w:rsidRPr="00277FE5">
        <w:rPr>
          <w:rFonts w:ascii="Times New Roman" w:eastAsia="Times New Roman" w:hAnsi="Times New Roman" w:cs="Times New Roman"/>
          <w:kern w:val="0"/>
          <w:lang w:eastAsia="pl-PL"/>
          <w14:ligatures w14:val="none"/>
        </w:rPr>
        <w:br/>
        <w:t>w postępowaniu lub zachodzą wobec tych podmiotów podstawy wykluczenia, Zamawiający żąda, aby Wykonawca w terminie określonym przez Zamawiającego:</w:t>
      </w:r>
    </w:p>
    <w:p w14:paraId="70859E13" w14:textId="77777777" w:rsidR="00277FE5" w:rsidRPr="00277FE5" w:rsidRDefault="00277FE5" w:rsidP="00277FE5">
      <w:pPr>
        <w:numPr>
          <w:ilvl w:val="0"/>
          <w:numId w:val="10"/>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zastąpił ten podmiot innym podmiotem lub podmiotami albo,</w:t>
      </w:r>
    </w:p>
    <w:p w14:paraId="510E25EE" w14:textId="77777777" w:rsidR="00277FE5" w:rsidRPr="00277FE5" w:rsidRDefault="00277FE5" w:rsidP="00277FE5">
      <w:pPr>
        <w:numPr>
          <w:ilvl w:val="0"/>
          <w:numId w:val="10"/>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wykazał, że samodzielnie spełnia warunki udziału w postępowaniu.</w:t>
      </w:r>
    </w:p>
    <w:p w14:paraId="26D1EC03" w14:textId="77777777" w:rsidR="00277FE5" w:rsidRPr="00277FE5" w:rsidRDefault="00277FE5" w:rsidP="00277FE5">
      <w:pPr>
        <w:spacing w:after="0" w:line="276" w:lineRule="auto"/>
        <w:rPr>
          <w:rFonts w:ascii="Times New Roman" w:eastAsia="Times New Roman" w:hAnsi="Times New Roman" w:cs="Times New Roman"/>
          <w:b/>
          <w:kern w:val="0"/>
          <w:lang w:eastAsia="pl-PL"/>
          <w14:ligatures w14:val="none"/>
        </w:rPr>
      </w:pPr>
    </w:p>
    <w:p w14:paraId="5E57ECAE"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8</w:t>
      </w:r>
    </w:p>
    <w:p w14:paraId="6E1FB4E3"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WYKAZ PODMIOTOWYCH ŚRODKÓW DOWODOWYCH POTWIERDZAJĄCYCH BRAK PODSTAW DO WYKLUCZENIA ORAZ SPEŁNIANIE WARUNKÓW UDZIAŁU W POSTĘPOWANIU</w:t>
      </w:r>
    </w:p>
    <w:p w14:paraId="516B54F6"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p>
    <w:p w14:paraId="1DA73BCF" w14:textId="77777777" w:rsidR="00277FE5" w:rsidRPr="00277FE5" w:rsidRDefault="00277FE5" w:rsidP="00277FE5">
      <w:pPr>
        <w:spacing w:after="0" w:line="276" w:lineRule="auto"/>
        <w:jc w:val="center"/>
        <w:rPr>
          <w:rFonts w:ascii="Times New Roman" w:eastAsia="Times New Roman" w:hAnsi="Times New Roman" w:cs="Times New Roman"/>
          <w:b/>
          <w:kern w:val="0"/>
          <w:u w:val="single"/>
          <w:lang w:eastAsia="pl-PL"/>
          <w14:ligatures w14:val="none"/>
        </w:rPr>
      </w:pPr>
      <w:r w:rsidRPr="00277FE5">
        <w:rPr>
          <w:rFonts w:ascii="Times New Roman" w:eastAsia="Times New Roman" w:hAnsi="Times New Roman" w:cs="Times New Roman"/>
          <w:b/>
          <w:kern w:val="0"/>
          <w:lang w:eastAsia="pl-PL"/>
          <w14:ligatures w14:val="none"/>
        </w:rPr>
        <w:t>Wykaz podmiotowych środków składanych przez Wykonawcę w celu tymczasowego potwierdzenia, że nie podlega on wykluczeniu z postępowania oraz spełnia warunki udziału w postepowaniu oraz inne dokumenty wymagane do złożenia wraz z ofertą.</w:t>
      </w:r>
    </w:p>
    <w:p w14:paraId="33AE30E4" w14:textId="77777777" w:rsidR="00277FE5" w:rsidRPr="00277FE5" w:rsidRDefault="00277FE5" w:rsidP="00277FE5">
      <w:pPr>
        <w:numPr>
          <w:ilvl w:val="0"/>
          <w:numId w:val="11"/>
        </w:numPr>
        <w:suppressAutoHyphens/>
        <w:spacing w:after="0" w:line="276" w:lineRule="auto"/>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Wykonawca do oferty zobowiązany jest dołączyć aktualne na dzień składania ofert oświadczenie składane na podstawie art. 125 ust. 1 ustawy z dnia 11 września 2019 r. Prawo zamówień publicznych w zakresie wskazanym w niniejszej SWZ - według</w:t>
      </w:r>
      <w:r w:rsidRPr="00277FE5">
        <w:rPr>
          <w:rFonts w:ascii="Times New Roman" w:hAnsi="Times New Roman" w:cs="Times New Roman"/>
          <w:b/>
          <w:kern w:val="0"/>
          <w14:ligatures w14:val="none"/>
        </w:rPr>
        <w:t xml:space="preserve"> załącznika do SWZ</w:t>
      </w:r>
      <w:r w:rsidRPr="00277FE5">
        <w:rPr>
          <w:rFonts w:ascii="Times New Roman" w:hAnsi="Times New Roman" w:cs="Times New Roman"/>
          <w:kern w:val="0"/>
          <w14:ligatures w14:val="none"/>
        </w:rPr>
        <w:t xml:space="preserve">. Informacje zawarte w oświadczeniu będą stanowić tymczasowe potwierdzenie, że Wykonawca nie podlega wykluczeniu oraz spełnia warunki udziału w postępowaniu. </w:t>
      </w:r>
    </w:p>
    <w:p w14:paraId="3C96799D" w14:textId="77777777" w:rsidR="00277FE5" w:rsidRPr="00277FE5" w:rsidRDefault="00277FE5" w:rsidP="00277FE5">
      <w:pPr>
        <w:numPr>
          <w:ilvl w:val="0"/>
          <w:numId w:val="11"/>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lastRenderedPageBreak/>
        <w:t xml:space="preserve">W przypadku wspólnego ubiegania się o zamówienie przez wykonawców oświadczenie, o którym mowa w ust. 1 w zakresie niepodlegania wykluczeniu z postępowania składa każdy z wykonawców oddzielnie. </w:t>
      </w:r>
    </w:p>
    <w:p w14:paraId="73C44D41" w14:textId="77777777" w:rsidR="00277FE5" w:rsidRPr="00277FE5" w:rsidRDefault="00277FE5" w:rsidP="00277FE5">
      <w:pPr>
        <w:numPr>
          <w:ilvl w:val="0"/>
          <w:numId w:val="11"/>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Oświadczenia te potwierdzają brak podstaw wykluczenia oraz spełnianie warunków udziału w postępowaniu w zakresie, w jakim każdy z wykonawców wykazuje spełnianie warunków udziału w postępowaniu. </w:t>
      </w:r>
    </w:p>
    <w:p w14:paraId="4CD4B2EB" w14:textId="77777777" w:rsidR="00277FE5" w:rsidRPr="00277FE5" w:rsidRDefault="00277FE5" w:rsidP="00277FE5">
      <w:pPr>
        <w:numPr>
          <w:ilvl w:val="0"/>
          <w:numId w:val="11"/>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Ponadto Wykonawca złoży: </w:t>
      </w:r>
    </w:p>
    <w:p w14:paraId="16E0C866" w14:textId="77777777" w:rsidR="00277FE5" w:rsidRPr="00277FE5" w:rsidRDefault="00277FE5" w:rsidP="00277FE5">
      <w:pPr>
        <w:numPr>
          <w:ilvl w:val="0"/>
          <w:numId w:val="12"/>
        </w:numPr>
        <w:suppressAutoHyphens/>
        <w:overflowPunct w:val="0"/>
        <w:autoSpaceDE w:val="0"/>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pełnomocnictwo do reprezentowania Wykonawcy w niniejszym postępowaniu lub do podpisania umowy (o ile nie wynika z dokumentów rejestracyjnych). </w:t>
      </w:r>
    </w:p>
    <w:p w14:paraId="4874C187" w14:textId="77777777" w:rsidR="00277FE5" w:rsidRPr="00277FE5" w:rsidRDefault="00277FE5" w:rsidP="00277FE5">
      <w:pPr>
        <w:numPr>
          <w:ilvl w:val="0"/>
          <w:numId w:val="12"/>
        </w:numPr>
        <w:suppressAutoHyphens/>
        <w:overflowPunct w:val="0"/>
        <w:autoSpaceDE w:val="0"/>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Formularz - informacja o częściach zamówienia, których wykonanie wykonawca zamierza powierzyć podwykonawcom lub wykonaniu przedmiotu zamówienia siłami własnymi – według wzoru stanowiącego </w:t>
      </w:r>
      <w:r w:rsidRPr="00277FE5">
        <w:rPr>
          <w:rFonts w:ascii="Times New Roman" w:eastAsia="Times New Roman" w:hAnsi="Times New Roman" w:cs="Times New Roman"/>
          <w:b/>
          <w:kern w:val="0"/>
          <w:lang w:eastAsia="ar-SA"/>
          <w14:ligatures w14:val="none"/>
        </w:rPr>
        <w:t>załącznik nr 1 do SWZ</w:t>
      </w:r>
      <w:r w:rsidRPr="00277FE5">
        <w:rPr>
          <w:rFonts w:ascii="Times New Roman" w:eastAsia="Times New Roman" w:hAnsi="Times New Roman" w:cs="Times New Roman"/>
          <w:kern w:val="0"/>
          <w:lang w:eastAsia="ar-SA"/>
          <w14:ligatures w14:val="none"/>
        </w:rPr>
        <w:t>.</w:t>
      </w:r>
    </w:p>
    <w:p w14:paraId="42313507" w14:textId="77777777" w:rsidR="00277FE5" w:rsidRPr="00277FE5" w:rsidRDefault="00277FE5" w:rsidP="00277FE5">
      <w:pPr>
        <w:numPr>
          <w:ilvl w:val="0"/>
          <w:numId w:val="12"/>
        </w:numPr>
        <w:spacing w:line="254"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zobowiązanie podmiotu udostępniającego zasoby.</w:t>
      </w:r>
    </w:p>
    <w:p w14:paraId="74CC3757" w14:textId="77777777" w:rsidR="00277FE5" w:rsidRPr="00277FE5" w:rsidRDefault="00277FE5" w:rsidP="00277FE5">
      <w:pPr>
        <w:autoSpaceDE w:val="0"/>
        <w:autoSpaceDN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9</w:t>
      </w:r>
    </w:p>
    <w:p w14:paraId="5973F0BA" w14:textId="77777777" w:rsidR="00277FE5" w:rsidRPr="00277FE5" w:rsidRDefault="00277FE5" w:rsidP="00277FE5">
      <w:pPr>
        <w:autoSpaceDE w:val="0"/>
        <w:autoSpaceDN w:val="0"/>
        <w:spacing w:after="0" w:line="276" w:lineRule="auto"/>
        <w:ind w:left="360"/>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Dokumenty i oświadczania wymagane przed udzieleniem zamówienia</w:t>
      </w:r>
    </w:p>
    <w:p w14:paraId="4FE6ED9B" w14:textId="77777777" w:rsidR="00277FE5" w:rsidRPr="00277FE5" w:rsidRDefault="00277FE5" w:rsidP="00277FE5">
      <w:pPr>
        <w:numPr>
          <w:ilvl w:val="0"/>
          <w:numId w:val="13"/>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Zgodnie z art. 274 ust. 1 ustawy, Zamawiający wezwie Wykonawcę, którego oferta została najwyżej oceniona, do złożenia w wyznaczonym, nie krótszym niż 5 dni, terminie aktualnych na dzień złożenia podmiotowych środków dowodowych, o których mowa w §11 i §12.</w:t>
      </w:r>
    </w:p>
    <w:p w14:paraId="69362B92" w14:textId="77777777" w:rsidR="00277FE5" w:rsidRPr="00277FE5" w:rsidRDefault="00277FE5" w:rsidP="00277FE5">
      <w:pPr>
        <w:numPr>
          <w:ilvl w:val="0"/>
          <w:numId w:val="13"/>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Zgodnie z art. 274 ust. 2 ustawy, jeżeli jest to niezbędne do zapewnienia odpowiedniego przebiegu postępowania o udzielenie zamówienia, Zamawiający może na każdym etapie postępowania wezwać Wykonawców do złożenia wszystkich lub niektórych środków dowodowych aktualnych na dzień ich złożenia.</w:t>
      </w:r>
    </w:p>
    <w:p w14:paraId="5E327F31" w14:textId="77777777" w:rsidR="00277FE5" w:rsidRPr="00277FE5" w:rsidRDefault="00277FE5" w:rsidP="00277FE5">
      <w:pPr>
        <w:tabs>
          <w:tab w:val="left" w:pos="0"/>
        </w:tabs>
        <w:overflowPunct w:val="0"/>
        <w:autoSpaceDE w:val="0"/>
        <w:autoSpaceDN w:val="0"/>
        <w:adjustRightInd w:val="0"/>
        <w:spacing w:after="0" w:line="276" w:lineRule="auto"/>
        <w:rPr>
          <w:rFonts w:ascii="Times New Roman" w:eastAsia="Times New Roman" w:hAnsi="Times New Roman" w:cs="Times New Roman"/>
          <w:b/>
          <w:kern w:val="0"/>
          <w:lang w:eastAsia="pl-PL"/>
          <w14:ligatures w14:val="none"/>
        </w:rPr>
      </w:pPr>
    </w:p>
    <w:p w14:paraId="52465E01"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§10</w:t>
      </w:r>
    </w:p>
    <w:p w14:paraId="70913915" w14:textId="77777777" w:rsidR="00277FE5" w:rsidRPr="00277FE5" w:rsidRDefault="00277FE5" w:rsidP="00277FE5">
      <w:pPr>
        <w:tabs>
          <w:tab w:val="left" w:pos="0"/>
        </w:tabs>
        <w:overflowPunct w:val="0"/>
        <w:autoSpaceDE w:val="0"/>
        <w:autoSpaceDN w:val="0"/>
        <w:adjustRightInd w:val="0"/>
        <w:spacing w:after="0" w:line="276" w:lineRule="auto"/>
        <w:ind w:left="360"/>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Wykaz podmiotowych środków dowodowych, składanych przez Wykonawcę na wezwanie Zamawiającego w celu potwierdzenia braku podstaw wykluczenia Wykonawcy z udziału w postępowaniu</w:t>
      </w:r>
    </w:p>
    <w:p w14:paraId="0E47C9FA" w14:textId="77777777" w:rsidR="00277FE5" w:rsidRPr="00277FE5" w:rsidRDefault="00277FE5" w:rsidP="00277FE5">
      <w:pPr>
        <w:tabs>
          <w:tab w:val="left" w:pos="0"/>
        </w:tabs>
        <w:overflowPunct w:val="0"/>
        <w:autoSpaceDE w:val="0"/>
        <w:autoSpaceDN w:val="0"/>
        <w:adjustRightInd w:val="0"/>
        <w:spacing w:after="0" w:line="276" w:lineRule="auto"/>
        <w:ind w:left="360"/>
        <w:jc w:val="center"/>
        <w:rPr>
          <w:rFonts w:ascii="Times New Roman" w:eastAsia="Times New Roman" w:hAnsi="Times New Roman" w:cs="Times New Roman"/>
          <w:b/>
          <w:kern w:val="0"/>
          <w:lang w:eastAsia="pl-PL"/>
          <w14:ligatures w14:val="none"/>
        </w:rPr>
      </w:pPr>
    </w:p>
    <w:p w14:paraId="731C2C4C" w14:textId="77777777" w:rsidR="00277FE5" w:rsidRPr="00277FE5" w:rsidRDefault="00277FE5" w:rsidP="00277FE5">
      <w:pPr>
        <w:numPr>
          <w:ilvl w:val="0"/>
          <w:numId w:val="14"/>
        </w:numPr>
        <w:suppressAutoHyphens/>
        <w:autoSpaceDN w:val="0"/>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W celu potwierdzenia braku podstaw wykluczenia Wykonawcy z udziału w postępowaniu Zamawiający żąda (dotyczy wszystkich części): </w:t>
      </w:r>
    </w:p>
    <w:p w14:paraId="1ADC4D75" w14:textId="77777777" w:rsidR="00277FE5" w:rsidRPr="00277FE5" w:rsidRDefault="00277FE5" w:rsidP="00277FE5">
      <w:pPr>
        <w:numPr>
          <w:ilvl w:val="0"/>
          <w:numId w:val="15"/>
        </w:numPr>
        <w:suppressAutoHyphens/>
        <w:autoSpaceDN w:val="0"/>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oświadczenia Wykonawcy w zakresie art. 108 ust. 1 pkt 5 ustawy o braku przynależności do tej samej grupy kapitałowej, w rozumieniu ustawy z dnia 16.02.2007 r. o ochronie konkurencji i konsumentów, z innym Wykonawcą, który złożył odrębną ofertę albo oświadczenia o przynależności do tej samej grupy kapitałowej wraz z dokumentami lub informacjami potwierdzającymi, że przygotowanie oferty w postępowaniu było niezależne od innego wykonawcy należącego do tej samej grupy kapitałowej.</w:t>
      </w:r>
    </w:p>
    <w:p w14:paraId="10944012" w14:textId="77777777" w:rsidR="00277FE5" w:rsidRPr="00277FE5" w:rsidRDefault="00277FE5" w:rsidP="00277FE5">
      <w:pPr>
        <w:numPr>
          <w:ilvl w:val="0"/>
          <w:numId w:val="15"/>
        </w:numPr>
        <w:suppressAutoHyphens/>
        <w:autoSpaceDN w:val="0"/>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hAnsi="Times New Roman" w:cs="Times New Roman"/>
          <w:kern w:val="0"/>
          <w14:ligatures w14:val="none"/>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Pr="00277FE5">
        <w:rPr>
          <w:rFonts w:ascii="Times New Roman" w:eastAsia="Times New Roman" w:hAnsi="Times New Roman" w:cs="Times New Roman"/>
          <w:kern w:val="0"/>
          <w:lang w:eastAsia="ar-SA"/>
          <w14:ligatures w14:val="none"/>
        </w:rPr>
        <w:t xml:space="preserve">, </w:t>
      </w:r>
    </w:p>
    <w:p w14:paraId="226ABFB8" w14:textId="77777777" w:rsidR="00277FE5" w:rsidRPr="00277FE5" w:rsidRDefault="00277FE5" w:rsidP="00277FE5">
      <w:pPr>
        <w:numPr>
          <w:ilvl w:val="0"/>
          <w:numId w:val="15"/>
        </w:numPr>
        <w:suppressAutoHyphens/>
        <w:autoSpaceDN w:val="0"/>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oświadczenia wykonawcy o aktualności informacji zawartych w oświadczeniu, o którym mowa w art. 125 ust. 1 ustawy, w zakresie podstaw wykluczenia z postępowania wskazanych przez zamawiającego.</w:t>
      </w:r>
    </w:p>
    <w:p w14:paraId="7449ACC3" w14:textId="77777777" w:rsidR="00277FE5" w:rsidRPr="00277FE5" w:rsidRDefault="00277FE5" w:rsidP="00277FE5">
      <w:pPr>
        <w:widowControl w:val="0"/>
        <w:numPr>
          <w:ilvl w:val="0"/>
          <w:numId w:val="14"/>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Jeżeli Wykonawca ma siedzibę lub miejsce zamieszkania poza granicami Rzeczypospolitej </w:t>
      </w:r>
      <w:r w:rsidRPr="00277FE5">
        <w:rPr>
          <w:rFonts w:ascii="Times New Roman" w:eastAsia="Times New Roman" w:hAnsi="Times New Roman" w:cs="Times New Roman"/>
          <w:kern w:val="0"/>
          <w:lang w:eastAsia="pl-PL"/>
          <w14:ligatures w14:val="none"/>
        </w:rPr>
        <w:lastRenderedPageBreak/>
        <w:t xml:space="preserve">Polskiej, zamiast dokumentów, o których mowa w ust. 1 pkt 2 – składa dokument lub dokumenty wystawione w kraju, w którym Wykonawca ma siedzibę lub miejsce zamieszkania, potwierdzające odpowiednio, że: </w:t>
      </w:r>
    </w:p>
    <w:p w14:paraId="4975BA83" w14:textId="77777777" w:rsidR="00277FE5" w:rsidRPr="00277FE5" w:rsidRDefault="00277FE5" w:rsidP="00277FE5">
      <w:pPr>
        <w:widowControl w:val="0"/>
        <w:numPr>
          <w:ilvl w:val="0"/>
          <w:numId w:val="16"/>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hAnsi="Times New Roman" w:cs="Times New Roman"/>
          <w:kern w:val="0"/>
          <w14:ligatures w14:val="none"/>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4810F3A" w14:textId="77777777" w:rsidR="00277FE5" w:rsidRPr="00277FE5" w:rsidRDefault="00277FE5" w:rsidP="00277FE5">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Dokumenty, o których mowa w ust. 2 powinny być wystawione nie wcześniej niż 3 miesiące przed upływem terminu składania ofert. </w:t>
      </w:r>
    </w:p>
    <w:p w14:paraId="26320388" w14:textId="77777777" w:rsidR="00277FE5" w:rsidRPr="00277FE5" w:rsidRDefault="00277FE5" w:rsidP="00277FE5">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Jeżeli w kraju, w którym wykonawca ma siedzibę lub miejsce zamieszkania, nie wydaje się dokumentów, o których mowa w ust. 2, lub gdy dokumenty te nie odnoszą się do wszystkich przypadków, o których mowa w art. 108 ust. 1 pkt 1, 2 i 4 </w:t>
      </w:r>
      <w:proofErr w:type="spellStart"/>
      <w:r w:rsidRPr="00277FE5">
        <w:rPr>
          <w:rFonts w:ascii="Times New Roman" w:eastAsia="Times New Roman" w:hAnsi="Times New Roman" w:cs="Times New Roman"/>
          <w:kern w:val="0"/>
          <w:lang w:eastAsia="pl-PL"/>
          <w14:ligatures w14:val="none"/>
        </w:rPr>
        <w:t>Pzp</w:t>
      </w:r>
      <w:proofErr w:type="spellEnd"/>
      <w:r w:rsidRPr="00277FE5">
        <w:rPr>
          <w:rFonts w:ascii="Times New Roman" w:eastAsia="Times New Roman" w:hAnsi="Times New Roman" w:cs="Times New Roman"/>
          <w:kern w:val="0"/>
          <w:lang w:eastAsia="pl-PL"/>
          <w14:ligatures w14:val="none"/>
        </w:rPr>
        <w:t xml:space="preserve">, art. 7 ust. 1 Ustawy z dnia 13 kwietnia 2022 r. o szczególnych rozwiązaniach w zakresie przeciwdziałania wspieraniu agresji na Ukrainę oraz służących ochronie bezpieczeństwa narodowego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3 stosuje się.  </w:t>
      </w:r>
    </w:p>
    <w:p w14:paraId="67BE3B9D" w14:textId="77777777" w:rsidR="00277FE5" w:rsidRPr="00277FE5" w:rsidRDefault="00277FE5" w:rsidP="00277FE5">
      <w:pPr>
        <w:widowControl w:val="0"/>
        <w:numPr>
          <w:ilvl w:val="0"/>
          <w:numId w:val="18"/>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przypadku Wykonawców wspólnie ubiegających się o udzielenie zamówienia dokumenty określone w ust. 1 i 2 obowiązują oddzielnie każdego z Wykonawców.</w:t>
      </w:r>
    </w:p>
    <w:p w14:paraId="0801F39E" w14:textId="77777777" w:rsidR="00277FE5" w:rsidRPr="00277FE5" w:rsidRDefault="00277FE5" w:rsidP="00277FE5">
      <w:pPr>
        <w:widowControl w:val="0"/>
        <w:autoSpaceDE w:val="0"/>
        <w:autoSpaceDN w:val="0"/>
        <w:adjustRightInd w:val="0"/>
        <w:spacing w:after="0" w:line="276" w:lineRule="auto"/>
        <w:ind w:left="227"/>
        <w:contextualSpacing/>
        <w:jc w:val="both"/>
        <w:rPr>
          <w:rFonts w:ascii="Times New Roman" w:eastAsia="Times New Roman" w:hAnsi="Times New Roman" w:cs="Times New Roman"/>
          <w:kern w:val="0"/>
          <w:lang w:eastAsia="pl-PL"/>
          <w14:ligatures w14:val="none"/>
        </w:rPr>
      </w:pPr>
    </w:p>
    <w:p w14:paraId="4DEBB85C" w14:textId="77777777" w:rsidR="00277FE5" w:rsidRPr="00277FE5" w:rsidRDefault="00277FE5" w:rsidP="00277FE5">
      <w:pPr>
        <w:tabs>
          <w:tab w:val="left" w:pos="0"/>
          <w:tab w:val="left" w:pos="720"/>
        </w:tabs>
        <w:overflowPunct w:val="0"/>
        <w:autoSpaceDE w:val="0"/>
        <w:autoSpaceDN w:val="0"/>
        <w:adjustRightInd w:val="0"/>
        <w:spacing w:after="0" w:line="276" w:lineRule="auto"/>
        <w:rPr>
          <w:rFonts w:ascii="Times New Roman" w:eastAsia="Times New Roman" w:hAnsi="Times New Roman" w:cs="Times New Roman"/>
          <w:b/>
          <w:kern w:val="0"/>
          <w:lang w:eastAsia="pl-PL"/>
          <w14:ligatures w14:val="none"/>
        </w:rPr>
      </w:pPr>
    </w:p>
    <w:p w14:paraId="670C7198" w14:textId="77777777" w:rsidR="00277FE5" w:rsidRPr="00277FE5" w:rsidRDefault="00277FE5" w:rsidP="00277FE5">
      <w:pPr>
        <w:tabs>
          <w:tab w:val="left" w:pos="0"/>
          <w:tab w:val="left" w:pos="72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11</w:t>
      </w:r>
    </w:p>
    <w:p w14:paraId="636EBBB1"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Wykaz oświadczeń lub dokumentów składanych przez Wykonawcę na wezwanie Zamawiającego w celu potwierdzenia spełniania przez Wykonawcę warunków udziału </w:t>
      </w:r>
      <w:r w:rsidRPr="00277FE5">
        <w:rPr>
          <w:rFonts w:ascii="Times New Roman" w:eastAsia="Times New Roman" w:hAnsi="Times New Roman" w:cs="Times New Roman"/>
          <w:b/>
          <w:kern w:val="0"/>
          <w:lang w:eastAsia="pl-PL"/>
          <w14:ligatures w14:val="none"/>
        </w:rPr>
        <w:br/>
        <w:t>w postępowaniu</w:t>
      </w:r>
    </w:p>
    <w:p w14:paraId="2A236F96"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p>
    <w:p w14:paraId="2C7C91C1" w14:textId="77777777" w:rsidR="00277FE5" w:rsidRPr="00277FE5" w:rsidRDefault="00277FE5" w:rsidP="00277FE5">
      <w:pPr>
        <w:numPr>
          <w:ilvl w:val="0"/>
          <w:numId w:val="19"/>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W celu potwierdzenia spełniania przez Wykonawcę warunków udziału w postępowaniu dotyczących zdolności technicznej lub zawodowej Zamawiający żąda następujących podmiotowych środków dowodowych: </w:t>
      </w:r>
    </w:p>
    <w:p w14:paraId="41F05ECC" w14:textId="77777777" w:rsidR="00277FE5" w:rsidRPr="00277FE5" w:rsidRDefault="00277FE5" w:rsidP="00277FE5">
      <w:pPr>
        <w:numPr>
          <w:ilvl w:val="0"/>
          <w:numId w:val="20"/>
        </w:numPr>
        <w:spacing w:line="254" w:lineRule="auto"/>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3D718F1A" w14:textId="77777777" w:rsidR="00277FE5" w:rsidRPr="00277FE5" w:rsidRDefault="00277FE5" w:rsidP="00277FE5">
      <w:pPr>
        <w:numPr>
          <w:ilvl w:val="0"/>
          <w:numId w:val="20"/>
        </w:numPr>
        <w:spacing w:line="254" w:lineRule="auto"/>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oświadczenia na temat wykształcenia i kwalifikacji zawodowych wykonawcy.</w:t>
      </w:r>
    </w:p>
    <w:p w14:paraId="488BADDD" w14:textId="77777777" w:rsidR="00277FE5" w:rsidRPr="00277FE5" w:rsidRDefault="00277FE5" w:rsidP="00277FE5">
      <w:pPr>
        <w:tabs>
          <w:tab w:val="left" w:pos="-2268"/>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12</w:t>
      </w:r>
    </w:p>
    <w:p w14:paraId="3199D3D3"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Informacje dotyczące Wykonawców wspólnie ubiegających się o udzielenie zamówienia</w:t>
      </w:r>
    </w:p>
    <w:p w14:paraId="756005A3"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Wykonawcy mogą wspólnie ubiegać się o udzielenie niniejszego zamówienia publicznego.</w:t>
      </w:r>
    </w:p>
    <w:p w14:paraId="7FC5430F"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Wykonawcy występujący wspólnie winni spełniać łącznie warunki udziału w postępowaniu, lecz żaden z nich nie może podlegać wykluczeniu z postępowania. </w:t>
      </w:r>
    </w:p>
    <w:p w14:paraId="4DAA9899"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lastRenderedPageBreak/>
        <w:t xml:space="preserve">Spółka cywilna (wspólnicy spółki cywilnej) będzie uważana za Wykonawców wspólnie ubiegających się o udzielenie zamówienia. Przez spółkę cywilną należy rozumieć spółkę, </w:t>
      </w:r>
      <w:r w:rsidRPr="00277FE5">
        <w:rPr>
          <w:rFonts w:ascii="Times New Roman" w:eastAsia="Times New Roman" w:hAnsi="Times New Roman" w:cs="Times New Roman"/>
          <w:kern w:val="0"/>
          <w:lang w:eastAsia="ar-SA"/>
          <w14:ligatures w14:val="none"/>
        </w:rPr>
        <w:br/>
        <w:t>o której mowa w art. 860-875 ustawy z dnia 23 kwietnia 1964 r. Kodeks cywilny.</w:t>
      </w:r>
    </w:p>
    <w:p w14:paraId="24AD130E"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Wykonawcy wspólnie ubiegający się o udzielenie zamówienia publicznego, którego dotyczy niniejsza SWZ, są obowiązani ustanowić pełnomocnika do reprezentowania ich w postępowaniu o udzielenie zamówienia publicznego albo reprezentowania w postępowaniu i zawarcia umowy w sprawie zamówienia publicznego. </w:t>
      </w:r>
    </w:p>
    <w:p w14:paraId="1EC0C206"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W przypadku wspólnego ubiegania się o zamówienie przez Wykonawców, oświadczenie o braku podstaw wykluczenia z postępowania składa każdy z Wykonawców wspólnie ubiegających się o zamówienie. Dokumenty te potwierdzają spełnianie warunków udziału w postępowaniu oraz brak podstaw wykluczenia w zakresie, w którym każdy z Wykonawców wykazuje spełnianie warunków udziału w postępowaniu.</w:t>
      </w:r>
    </w:p>
    <w:p w14:paraId="63E03406"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W przypadku wspólnego ubiegania się o zamówienie przez Wykonawców oświadczenie o przynależności braku przynależności do tej samej grupy kapitałowej składa każdy z Wykonawców.</w:t>
      </w:r>
    </w:p>
    <w:p w14:paraId="2B38ADD6" w14:textId="77777777" w:rsidR="00277FE5" w:rsidRPr="00277FE5" w:rsidRDefault="00277FE5" w:rsidP="00277FE5">
      <w:pPr>
        <w:numPr>
          <w:ilvl w:val="0"/>
          <w:numId w:val="21"/>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W przypadku wspólnego ubiegania się o zamówienie przez Wykonawców są oni zobowiązani na wezwanie Zamawiającego złożyć dokumenty i oświadczenia o których mowa w §11 i §12 </w:t>
      </w:r>
      <w:proofErr w:type="gramStart"/>
      <w:r w:rsidRPr="00277FE5">
        <w:rPr>
          <w:rFonts w:ascii="Times New Roman" w:eastAsia="Times New Roman" w:hAnsi="Times New Roman" w:cs="Times New Roman"/>
          <w:kern w:val="0"/>
          <w:lang w:eastAsia="ar-SA"/>
          <w14:ligatures w14:val="none"/>
        </w:rPr>
        <w:t>SWZ</w:t>
      </w:r>
      <w:proofErr w:type="gramEnd"/>
      <w:r w:rsidRPr="00277FE5">
        <w:rPr>
          <w:rFonts w:ascii="Times New Roman" w:eastAsia="Times New Roman" w:hAnsi="Times New Roman" w:cs="Times New Roman"/>
          <w:kern w:val="0"/>
          <w:lang w:eastAsia="ar-SA"/>
          <w14:ligatures w14:val="none"/>
        </w:rPr>
        <w:t xml:space="preserve"> przy czym:</w:t>
      </w:r>
    </w:p>
    <w:p w14:paraId="3871B48C" w14:textId="77777777" w:rsidR="00277FE5" w:rsidRPr="00277FE5" w:rsidRDefault="00277FE5" w:rsidP="00277FE5">
      <w:pPr>
        <w:numPr>
          <w:ilvl w:val="0"/>
          <w:numId w:val="22"/>
        </w:numPr>
        <w:suppressAutoHyphens/>
        <w:spacing w:after="0" w:line="276" w:lineRule="auto"/>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dokumenty i oświadczenia o których mowa w §12 SWZ składa odpowiednio Wykonawca, który wykazuje spełnianie warunku, w zakresie i na zasadach opisanych w SWZ.</w:t>
      </w:r>
    </w:p>
    <w:p w14:paraId="7D283579" w14:textId="77777777" w:rsidR="00277FE5" w:rsidRPr="00277FE5" w:rsidRDefault="00277FE5" w:rsidP="00277FE5">
      <w:pPr>
        <w:numPr>
          <w:ilvl w:val="0"/>
          <w:numId w:val="22"/>
        </w:numPr>
        <w:suppressAutoHyphens/>
        <w:spacing w:after="0" w:line="276" w:lineRule="auto"/>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dokumenty i oświadczenia o których mowa w §11 SWZ składa każdy z nich.</w:t>
      </w:r>
    </w:p>
    <w:p w14:paraId="0A986244" w14:textId="77777777" w:rsidR="00277FE5" w:rsidRPr="00277FE5" w:rsidRDefault="00277FE5" w:rsidP="00277FE5">
      <w:pPr>
        <w:numPr>
          <w:ilvl w:val="0"/>
          <w:numId w:val="22"/>
        </w:numPr>
        <w:suppressAutoHyphens/>
        <w:spacing w:after="0" w:line="276" w:lineRule="auto"/>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Postanowienia niniejszej SWZ dotyczące „Wykonawcy” stosuje się odpowiednio do Wykonawców wspólnie ubiegających się o udzielenie zamówienia publicznego.</w:t>
      </w:r>
    </w:p>
    <w:p w14:paraId="12FE6F32" w14:textId="77777777" w:rsidR="00277FE5" w:rsidRPr="00277FE5" w:rsidRDefault="00277FE5" w:rsidP="00277FE5">
      <w:pPr>
        <w:numPr>
          <w:ilvl w:val="0"/>
          <w:numId w:val="22"/>
        </w:numPr>
        <w:suppressAutoHyphens/>
        <w:spacing w:after="0" w:line="276" w:lineRule="auto"/>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Zamawiający może skorzystać z prawa żądania przed zawarciem umowy w sprawie zamówienia publicznego, umowy regulującej współpracę Wykonawców wspólnie ubiegających się o udzielenie zamówienia, jeżeli oferta złożona przez takich Wykonawców zostanie wybrana jako najkorzystniejsza.</w:t>
      </w:r>
    </w:p>
    <w:p w14:paraId="45FC963F" w14:textId="77777777" w:rsidR="00277FE5" w:rsidRPr="00277FE5" w:rsidRDefault="00277FE5" w:rsidP="00277FE5">
      <w:pPr>
        <w:tabs>
          <w:tab w:val="left" w:pos="-2268"/>
        </w:tabs>
        <w:overflowPunct w:val="0"/>
        <w:autoSpaceDE w:val="0"/>
        <w:autoSpaceDN w:val="0"/>
        <w:adjustRightInd w:val="0"/>
        <w:spacing w:after="0" w:line="276" w:lineRule="auto"/>
        <w:jc w:val="center"/>
        <w:rPr>
          <w:rFonts w:ascii="Times New Roman" w:eastAsia="Times New Roman" w:hAnsi="Times New Roman" w:cs="Times New Roman"/>
          <w:kern w:val="0"/>
          <w:lang w:eastAsia="ar-SA"/>
          <w14:ligatures w14:val="none"/>
        </w:rPr>
      </w:pPr>
      <w:bookmarkStart w:id="4" w:name="_Hlk74266032"/>
    </w:p>
    <w:p w14:paraId="061CDADD" w14:textId="77777777" w:rsidR="00277FE5" w:rsidRPr="00277FE5" w:rsidRDefault="00277FE5" w:rsidP="00277FE5">
      <w:pPr>
        <w:tabs>
          <w:tab w:val="left" w:pos="-2268"/>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13</w:t>
      </w:r>
    </w:p>
    <w:bookmarkEnd w:id="4"/>
    <w:p w14:paraId="1C04F9F3" w14:textId="77777777" w:rsidR="00277FE5" w:rsidRPr="00277FE5" w:rsidRDefault="00277FE5" w:rsidP="00277FE5">
      <w:pPr>
        <w:tabs>
          <w:tab w:val="left" w:pos="-2268"/>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Forma oraz opis sposobu przygotowania oferty</w:t>
      </w:r>
    </w:p>
    <w:p w14:paraId="05F59275" w14:textId="77777777" w:rsidR="00277FE5" w:rsidRPr="00277FE5" w:rsidRDefault="00277FE5" w:rsidP="00277FE5">
      <w:pPr>
        <w:tabs>
          <w:tab w:val="left" w:pos="-2268"/>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p>
    <w:p w14:paraId="3900484E"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hAnsi="Times New Roman" w:cs="Times New Roman"/>
          <w:kern w:val="0"/>
          <w:lang w:eastAsia="pl-PL"/>
          <w14:ligatures w14:val="none"/>
        </w:rPr>
      </w:pPr>
      <w:r w:rsidRPr="00277FE5">
        <w:rPr>
          <w:rFonts w:ascii="Times New Roman" w:hAnsi="Times New Roman" w:cs="Times New Roman"/>
          <w:kern w:val="0"/>
          <w:lang w:eastAsia="pl-PL"/>
          <w14:ligatures w14:val="none"/>
        </w:rPr>
        <w:t>Oferta musi być sporządzona w języku polskim, w postaci elektronicznej w formacie danych: .pdf, .</w:t>
      </w:r>
      <w:proofErr w:type="spellStart"/>
      <w:r w:rsidRPr="00277FE5">
        <w:rPr>
          <w:rFonts w:ascii="Times New Roman" w:hAnsi="Times New Roman" w:cs="Times New Roman"/>
          <w:kern w:val="0"/>
          <w:lang w:eastAsia="pl-PL"/>
          <w14:ligatures w14:val="none"/>
        </w:rPr>
        <w:t>doc</w:t>
      </w:r>
      <w:proofErr w:type="spellEnd"/>
      <w:r w:rsidRPr="00277FE5">
        <w:rPr>
          <w:rFonts w:ascii="Times New Roman" w:hAnsi="Times New Roman" w:cs="Times New Roman"/>
          <w:kern w:val="0"/>
          <w:lang w:eastAsia="pl-PL"/>
          <w14:ligatures w14:val="none"/>
        </w:rPr>
        <w:t>, .</w:t>
      </w:r>
      <w:proofErr w:type="spellStart"/>
      <w:r w:rsidRPr="00277FE5">
        <w:rPr>
          <w:rFonts w:ascii="Times New Roman" w:hAnsi="Times New Roman" w:cs="Times New Roman"/>
          <w:kern w:val="0"/>
          <w:lang w:eastAsia="pl-PL"/>
          <w14:ligatures w14:val="none"/>
        </w:rPr>
        <w:t>docx</w:t>
      </w:r>
      <w:proofErr w:type="spellEnd"/>
      <w:r w:rsidRPr="00277FE5">
        <w:rPr>
          <w:rFonts w:ascii="Times New Roman" w:hAnsi="Times New Roman" w:cs="Times New Roman"/>
          <w:kern w:val="0"/>
          <w:lang w:eastAsia="pl-PL"/>
          <w14:ligatures w14:val="none"/>
        </w:rPr>
        <w:t>, .rtf</w:t>
      </w:r>
      <w:proofErr w:type="gramStart"/>
      <w:r w:rsidRPr="00277FE5">
        <w:rPr>
          <w:rFonts w:ascii="Times New Roman" w:hAnsi="Times New Roman" w:cs="Times New Roman"/>
          <w:kern w:val="0"/>
          <w:lang w:eastAsia="pl-PL"/>
          <w14:ligatures w14:val="none"/>
        </w:rPr>
        <w:t>, .</w:t>
      </w:r>
      <w:proofErr w:type="spellStart"/>
      <w:r w:rsidRPr="00277FE5">
        <w:rPr>
          <w:rFonts w:ascii="Times New Roman" w:hAnsi="Times New Roman" w:cs="Times New Roman"/>
          <w:kern w:val="0"/>
          <w:lang w:eastAsia="pl-PL"/>
          <w14:ligatures w14:val="none"/>
        </w:rPr>
        <w:t>xps</w:t>
      </w:r>
      <w:proofErr w:type="spellEnd"/>
      <w:proofErr w:type="gramEnd"/>
      <w:r w:rsidRPr="00277FE5">
        <w:rPr>
          <w:rFonts w:ascii="Times New Roman" w:hAnsi="Times New Roman" w:cs="Times New Roman"/>
          <w:kern w:val="0"/>
          <w:lang w:eastAsia="pl-PL"/>
          <w14:ligatures w14:val="none"/>
        </w:rPr>
        <w:t>, .</w:t>
      </w:r>
      <w:proofErr w:type="spellStart"/>
      <w:r w:rsidRPr="00277FE5">
        <w:rPr>
          <w:rFonts w:ascii="Times New Roman" w:hAnsi="Times New Roman" w:cs="Times New Roman"/>
          <w:kern w:val="0"/>
          <w:lang w:eastAsia="pl-PL"/>
          <w14:ligatures w14:val="none"/>
        </w:rPr>
        <w:t>odt</w:t>
      </w:r>
      <w:proofErr w:type="spellEnd"/>
      <w:r w:rsidRPr="00277FE5">
        <w:rPr>
          <w:rFonts w:ascii="Times New Roman" w:hAnsi="Times New Roman" w:cs="Times New Roman"/>
          <w:kern w:val="0"/>
          <w:lang w:eastAsia="pl-PL"/>
          <w14:ligatures w14:val="none"/>
        </w:rPr>
        <w:t xml:space="preserve"> i opatrzona kwalifikowanym podpisem elektronicznym, podpisem zaufanym lub podpisem osobistym.</w:t>
      </w:r>
    </w:p>
    <w:p w14:paraId="5AE29BD8"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Do przygotowania oferty konieczne jest posiadanie przez osobę upoważnioną do reprezentowania Wykonawcy kwalifikowanego podpisu elektronicznego, podpisu zaufanego lub podpisu osobistego. </w:t>
      </w:r>
    </w:p>
    <w:p w14:paraId="4281A08F"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w:t>
      </w:r>
    </w:p>
    <w:p w14:paraId="01F967CB"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w:t>
      </w:r>
      <w:r w:rsidRPr="00277FE5">
        <w:rPr>
          <w:rFonts w:ascii="Times New Roman" w:eastAsia="Times New Roman" w:hAnsi="Times New Roman" w:cs="Times New Roman"/>
          <w:kern w:val="0"/>
          <w:lang w:eastAsia="pl-PL"/>
          <w14:ligatures w14:val="none"/>
        </w:rPr>
        <w:lastRenderedPageBreak/>
        <w:t>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580F820E"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Do przygotowania oferty zaleca się wykorzystanie Formularza Oferty, którego wzór stanowi </w:t>
      </w:r>
      <w:r w:rsidRPr="00277FE5">
        <w:rPr>
          <w:rFonts w:ascii="Times New Roman" w:eastAsia="Times New Roman" w:hAnsi="Times New Roman" w:cs="Times New Roman"/>
          <w:b/>
          <w:kern w:val="0"/>
          <w:lang w:eastAsia="pl-PL"/>
          <w14:ligatures w14:val="none"/>
        </w:rPr>
        <w:t xml:space="preserve">Załącznik nr 1 </w:t>
      </w:r>
      <w:r w:rsidRPr="00277FE5">
        <w:rPr>
          <w:rFonts w:ascii="Times New Roman" w:eastAsia="Times New Roman" w:hAnsi="Times New Roman" w:cs="Times New Roman"/>
          <w:kern w:val="0"/>
          <w:lang w:eastAsia="pl-PL"/>
          <w14:ligatures w14:val="none"/>
        </w:rPr>
        <w:t>do SWZ. W przypadku, gdy Wykonawca nie korzysta z przygotowanego przez Zamawiającego wzoru, w treści oferty należy zamieścić wszystkie informacje wymagane w Formularzu Ofertowym.</w:t>
      </w:r>
    </w:p>
    <w:p w14:paraId="65FD2C7A"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Do oferty należy dołączyć:</w:t>
      </w:r>
    </w:p>
    <w:p w14:paraId="3CA0298D" w14:textId="77777777" w:rsidR="00277FE5" w:rsidRPr="00277FE5" w:rsidRDefault="00277FE5" w:rsidP="00277FE5">
      <w:pPr>
        <w:numPr>
          <w:ilvl w:val="1"/>
          <w:numId w:val="24"/>
        </w:numPr>
        <w:tabs>
          <w:tab w:val="left" w:pos="-2268"/>
        </w:tabs>
        <w:overflowPunct w:val="0"/>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Pełnomocnictwo upoważniające do złożenia oferty, o ile ofertę składa pełnomocnik,</w:t>
      </w:r>
    </w:p>
    <w:p w14:paraId="6766C8E8" w14:textId="77777777" w:rsidR="00277FE5" w:rsidRPr="00277FE5" w:rsidRDefault="00277FE5" w:rsidP="00277FE5">
      <w:pPr>
        <w:numPr>
          <w:ilvl w:val="1"/>
          <w:numId w:val="24"/>
        </w:numPr>
        <w:tabs>
          <w:tab w:val="left" w:pos="-2268"/>
        </w:tabs>
        <w:overflowPunct w:val="0"/>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Pełnomocnictwo dla pełnomocnika do reprezentowania w postępowaniu Wykonawców wspólnie ubiegających się o udzielenie zamówienia - dotyczy ofert składanych przez Wykonawców wspólnie ubiegających się o udzielenie zamówienia,</w:t>
      </w:r>
    </w:p>
    <w:p w14:paraId="6D365F72" w14:textId="77777777" w:rsidR="00277FE5" w:rsidRPr="00277FE5" w:rsidRDefault="00277FE5" w:rsidP="00277FE5">
      <w:pPr>
        <w:numPr>
          <w:ilvl w:val="1"/>
          <w:numId w:val="24"/>
        </w:numPr>
        <w:tabs>
          <w:tab w:val="left" w:pos="-2268"/>
        </w:tabs>
        <w:overflowPunct w:val="0"/>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Zobowiązanie podmiotów do oddania do dyspozycji niezbędnych zasobów na potrzeby realizacji zamówienia (jeżeli dotyczy),</w:t>
      </w:r>
    </w:p>
    <w:p w14:paraId="59F87938" w14:textId="77777777" w:rsidR="00277FE5" w:rsidRPr="00277FE5" w:rsidRDefault="00277FE5" w:rsidP="00277FE5">
      <w:pPr>
        <w:numPr>
          <w:ilvl w:val="1"/>
          <w:numId w:val="24"/>
        </w:numPr>
        <w:tabs>
          <w:tab w:val="left" w:pos="-2268"/>
        </w:tabs>
        <w:overflowPunct w:val="0"/>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Oświadczenie Wykonawców wspólnie ubiegających się o udzielenie zamówienia składane na podstawie art. 117 ust. 4 (jeżeli dotyczy).</w:t>
      </w:r>
    </w:p>
    <w:p w14:paraId="2C4F4D42"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mocodawcy. Elektroniczna kopia pełnomocnictwa nie może być uwierzytelniona przez upełnomocnionego.</w:t>
      </w:r>
    </w:p>
    <w:p w14:paraId="7953B6BD" w14:textId="77777777" w:rsidR="00277FE5" w:rsidRPr="00277FE5" w:rsidRDefault="00277FE5" w:rsidP="00277FE5">
      <w:pPr>
        <w:numPr>
          <w:ilvl w:val="0"/>
          <w:numId w:val="23"/>
        </w:numPr>
        <w:tabs>
          <w:tab w:val="left" w:pos="-2268"/>
          <w:tab w:val="num" w:pos="2523"/>
        </w:tabs>
        <w:overflowPunct w:val="0"/>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Szczegółowe informacje dotyczące:</w:t>
      </w:r>
    </w:p>
    <w:p w14:paraId="1B9661BB" w14:textId="77777777" w:rsidR="00277FE5" w:rsidRPr="00277FE5" w:rsidRDefault="00277FE5" w:rsidP="00277FE5">
      <w:pPr>
        <w:numPr>
          <w:ilvl w:val="0"/>
          <w:numId w:val="25"/>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poświadczenia zgodności cyfrowego odwzorowania z dokumentem w postaci papierowej,</w:t>
      </w:r>
    </w:p>
    <w:p w14:paraId="732FFA27" w14:textId="77777777" w:rsidR="00277FE5" w:rsidRPr="00277FE5" w:rsidRDefault="00277FE5" w:rsidP="00277FE5">
      <w:pPr>
        <w:numPr>
          <w:ilvl w:val="0"/>
          <w:numId w:val="25"/>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dokumentów elektronicznych w postępowaniu, przekazywane przy użyciu środków komunikacji elektronicznej, zawierających informacje stanowiące tajemnicę przedsiębiorstwa w rozumieniu przepisów ustawy z dnia 16 kwietnia 1993 r. o zwalczaniu nieuczciwej konkurencji,</w:t>
      </w:r>
    </w:p>
    <w:p w14:paraId="129CA55A" w14:textId="77777777" w:rsidR="00277FE5" w:rsidRPr="00277FE5" w:rsidRDefault="00277FE5" w:rsidP="00277FE5">
      <w:pPr>
        <w:numPr>
          <w:ilvl w:val="0"/>
          <w:numId w:val="25"/>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sposobu poświadczenia zgodności cyfrowego odwzorowania z dokumentem w postaci papierowej przez wykonawcę, wykonawca wspólnie ubiegający się o udzielenie zamówienia, podmiot udostępniający zasoby lub podwykonawca,</w:t>
      </w:r>
    </w:p>
    <w:p w14:paraId="1E8038DA" w14:textId="77777777" w:rsidR="00277FE5" w:rsidRPr="00277FE5" w:rsidRDefault="00277FE5" w:rsidP="00277FE5">
      <w:pPr>
        <w:numPr>
          <w:ilvl w:val="0"/>
          <w:numId w:val="25"/>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dokumentów elektronicznych oraz środków komunikacji elektronicznej, </w:t>
      </w:r>
    </w:p>
    <w:p w14:paraId="3811BDCA" w14:textId="77777777" w:rsidR="00277FE5" w:rsidRPr="00277FE5" w:rsidRDefault="00277FE5" w:rsidP="00277FE5">
      <w:pPr>
        <w:suppressAutoHyphens/>
        <w:spacing w:after="0" w:line="276" w:lineRule="auto"/>
        <w:ind w:left="360"/>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lastRenderedPageBreak/>
        <w:t>znajdują się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BAAC9DF" w14:textId="77777777" w:rsidR="00277FE5" w:rsidRPr="00277FE5" w:rsidRDefault="00277FE5" w:rsidP="00277FE5">
      <w:pPr>
        <w:numPr>
          <w:ilvl w:val="0"/>
          <w:numId w:val="23"/>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przypadku gdy podmiotowe środki dowodowe, przedmiotowe środki dowodowe, inne dokumenty, w tym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0F418A" w14:textId="77777777" w:rsidR="00277FE5" w:rsidRPr="00277FE5" w:rsidRDefault="00277FE5" w:rsidP="00277FE5">
      <w:pPr>
        <w:numPr>
          <w:ilvl w:val="0"/>
          <w:numId w:val="23"/>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hAnsi="Times New Roman" w:cs="Times New Roman"/>
          <w:kern w:val="0"/>
          <w14:ligatures w14:val="none"/>
        </w:rPr>
        <w:t xml:space="preserve">Zgodnie z przepisem art. 64 ustawy </w:t>
      </w:r>
      <w:proofErr w:type="spellStart"/>
      <w:r w:rsidRPr="00277FE5">
        <w:rPr>
          <w:rFonts w:ascii="Times New Roman" w:hAnsi="Times New Roman" w:cs="Times New Roman"/>
          <w:kern w:val="0"/>
          <w14:ligatures w14:val="none"/>
        </w:rPr>
        <w:t>Pzp</w:t>
      </w:r>
      <w:proofErr w:type="spellEnd"/>
      <w:r w:rsidRPr="00277FE5">
        <w:rPr>
          <w:rFonts w:ascii="Times New Roman" w:hAnsi="Times New Roman" w:cs="Times New Roman"/>
          <w:kern w:val="0"/>
          <w14:ligatures w14:val="none"/>
        </w:rPr>
        <w:t xml:space="preserve"> system jest kompatybilny ze wszystkimi podpisami elektronicznymi.  </w:t>
      </w:r>
    </w:p>
    <w:p w14:paraId="1E51F03A" w14:textId="77777777" w:rsidR="00277FE5" w:rsidRPr="00277FE5" w:rsidRDefault="00277FE5" w:rsidP="00277FE5">
      <w:pPr>
        <w:numPr>
          <w:ilvl w:val="0"/>
          <w:numId w:val="23"/>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hAnsi="Times New Roman" w:cs="Times New Roman"/>
          <w:kern w:val="0"/>
          <w14:ligatures w14:val="none"/>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7" w:history="1">
        <w:r w:rsidRPr="00277FE5">
          <w:rPr>
            <w:rFonts w:ascii="Times New Roman" w:hAnsi="Times New Roman" w:cs="Times New Roman"/>
            <w:color w:val="0000FF"/>
            <w:kern w:val="0"/>
            <w:u w:val="single"/>
            <w14:ligatures w14:val="none"/>
          </w:rPr>
          <w:t>http://www.nccert.pl/kontakt.htm</w:t>
        </w:r>
      </w:hyperlink>
      <w:r w:rsidRPr="00277FE5">
        <w:rPr>
          <w:rFonts w:ascii="Times New Roman" w:hAnsi="Times New Roman" w:cs="Times New Roman"/>
          <w:color w:val="0000FF"/>
          <w:kern w:val="0"/>
          <w14:ligatures w14:val="none"/>
        </w:rPr>
        <w:t>.</w:t>
      </w:r>
    </w:p>
    <w:p w14:paraId="4879912D" w14:textId="77777777" w:rsidR="00277FE5" w:rsidRPr="00277FE5" w:rsidRDefault="00277FE5" w:rsidP="00277FE5">
      <w:pPr>
        <w:numPr>
          <w:ilvl w:val="0"/>
          <w:numId w:val="23"/>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hAnsi="Times New Roman" w:cs="Times New Roman"/>
          <w:kern w:val="0"/>
          <w14:ligatures w14:val="none"/>
        </w:rPr>
        <w:t xml:space="preserve">Szczegółowe informacje o sposobie pozyskania usługi profilu zaufanego można znaleźć pod adresem internetowym: </w:t>
      </w:r>
      <w:hyperlink r:id="rId8" w:history="1">
        <w:r w:rsidRPr="00277FE5">
          <w:rPr>
            <w:rFonts w:ascii="Times New Roman" w:hAnsi="Times New Roman" w:cs="Times New Roman"/>
            <w:color w:val="0000FF"/>
            <w:kern w:val="0"/>
            <w:u w:val="single"/>
            <w14:ligatures w14:val="none"/>
          </w:rPr>
          <w:t>https://www.gov.pl/web/gov/zaloz-profil-zaufany</w:t>
        </w:r>
      </w:hyperlink>
    </w:p>
    <w:p w14:paraId="7AC34D5A" w14:textId="77777777" w:rsidR="00277FE5" w:rsidRPr="00277FE5" w:rsidRDefault="00277FE5" w:rsidP="00277FE5">
      <w:pPr>
        <w:numPr>
          <w:ilvl w:val="0"/>
          <w:numId w:val="23"/>
        </w:numPr>
        <w:suppressAutoHyphens/>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hAnsi="Times New Roman" w:cs="Times New Roman"/>
          <w:kern w:val="0"/>
          <w14:ligatures w14:val="none"/>
        </w:rPr>
        <w:t xml:space="preserve">Szczegółowe informacje o sposobie pozyskania podpisu osobistego można znaleźć pod adresem internetowym: </w:t>
      </w:r>
      <w:hyperlink r:id="rId9" w:history="1">
        <w:r w:rsidRPr="00277FE5">
          <w:rPr>
            <w:rFonts w:ascii="Times New Roman" w:hAnsi="Times New Roman" w:cs="Times New Roman"/>
            <w:color w:val="0000FF"/>
            <w:kern w:val="0"/>
            <w:u w:val="single"/>
            <w14:ligatures w14:val="none"/>
          </w:rPr>
          <w:t>https://www.gov.pl/web/e-dowod/podpis-osobisty</w:t>
        </w:r>
      </w:hyperlink>
    </w:p>
    <w:p w14:paraId="317B6604"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p>
    <w:p w14:paraId="660565B7"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14</w:t>
      </w:r>
    </w:p>
    <w:p w14:paraId="781C1B82"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INFORMACJE O SPOSOBIE POROZUMIEWANIA SIĘ ZAMAWIAJĄCEGO </w:t>
      </w:r>
      <w:r w:rsidRPr="00277FE5">
        <w:rPr>
          <w:rFonts w:ascii="Times New Roman" w:eastAsia="Times New Roman" w:hAnsi="Times New Roman" w:cs="Times New Roman"/>
          <w:b/>
          <w:kern w:val="0"/>
          <w:lang w:eastAsia="pl-PL"/>
          <w14:ligatures w14:val="none"/>
        </w:rPr>
        <w:br/>
        <w:t>Z WYKONAWCAMI ORAZ PRZEKAZYWANIA OŚWIADCZEŃ I DOKU</w:t>
      </w:r>
      <w:r w:rsidRPr="00277FE5">
        <w:rPr>
          <w:rFonts w:ascii="Times New Roman" w:eastAsia="Times New Roman" w:hAnsi="Times New Roman" w:cs="Times New Roman"/>
          <w:b/>
          <w:kern w:val="0"/>
          <w:lang w:eastAsia="pl-PL"/>
          <w14:ligatures w14:val="none"/>
        </w:rPr>
        <w:softHyphen/>
        <w:t xml:space="preserve">MENTÓW </w:t>
      </w:r>
    </w:p>
    <w:p w14:paraId="695837FF" w14:textId="77777777" w:rsidR="00277FE5" w:rsidRPr="00277FE5" w:rsidRDefault="00277FE5" w:rsidP="00277FE5">
      <w:pPr>
        <w:tabs>
          <w:tab w:val="left" w:pos="0"/>
        </w:tabs>
        <w:overflowPunct w:val="0"/>
        <w:autoSpaceDE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Wyjaśnienie dokumentów składających się na specyfikację istotnych </w:t>
      </w:r>
      <w:r w:rsidRPr="00277FE5">
        <w:rPr>
          <w:rFonts w:ascii="Times New Roman" w:eastAsia="Times New Roman" w:hAnsi="Times New Roman" w:cs="Times New Roman"/>
          <w:b/>
          <w:kern w:val="0"/>
          <w:lang w:eastAsia="pl-PL"/>
          <w14:ligatures w14:val="none"/>
        </w:rPr>
        <w:br/>
        <w:t>warunków zamówienia</w:t>
      </w:r>
    </w:p>
    <w:p w14:paraId="78690F85" w14:textId="77777777" w:rsidR="00277FE5" w:rsidRPr="00277FE5" w:rsidRDefault="00277FE5" w:rsidP="00277FE5">
      <w:pPr>
        <w:suppressAutoHyphens/>
        <w:overflowPunct w:val="0"/>
        <w:autoSpaceDE w:val="0"/>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Treść wszystkich dokumentów stanowiących specyfikację warunków zamówienia należy odczytywać wraz ze wszystkimi wprowadzonymi przez Zamawiającego uzupełnieniami i zmianami.</w:t>
      </w:r>
    </w:p>
    <w:p w14:paraId="71855201" w14:textId="77777777" w:rsidR="00277FE5" w:rsidRPr="00277FE5" w:rsidRDefault="00277FE5" w:rsidP="00277FE5">
      <w:pPr>
        <w:tabs>
          <w:tab w:val="left" w:pos="0"/>
        </w:tabs>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15</w:t>
      </w:r>
    </w:p>
    <w:p w14:paraId="22A7F7C3" w14:textId="77777777" w:rsidR="00277FE5" w:rsidRPr="00277FE5" w:rsidRDefault="00277FE5" w:rsidP="00277FE5">
      <w:pPr>
        <w:tabs>
          <w:tab w:val="left" w:pos="0"/>
          <w:tab w:val="left" w:pos="720"/>
        </w:tabs>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Forma porozumiewania się</w:t>
      </w:r>
    </w:p>
    <w:p w14:paraId="20D8B002"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W postępowaniu o udzielenie zamówienia publicznego komunikacja między Zamawiającym a wykonawcami odbywa się przy użyciu Platformy e-Zamówienia, która jest dostępna pod adresem </w:t>
      </w:r>
      <w:hyperlink r:id="rId10" w:history="1">
        <w:r w:rsidRPr="00277FE5">
          <w:rPr>
            <w:rFonts w:ascii="Times New Roman" w:eastAsia="Times New Roman" w:hAnsi="Times New Roman" w:cs="Times New Roman"/>
            <w:bCs/>
            <w:color w:val="0000FF"/>
            <w:kern w:val="0"/>
            <w:u w:val="single"/>
            <w:lang w:eastAsia="pl-PL"/>
            <w14:ligatures w14:val="none"/>
          </w:rPr>
          <w:t>https://ezamowienia.gov.pl</w:t>
        </w:r>
      </w:hyperlink>
      <w:r w:rsidRPr="00277FE5">
        <w:rPr>
          <w:rFonts w:ascii="Times New Roman" w:eastAsia="Times New Roman" w:hAnsi="Times New Roman" w:cs="Times New Roman"/>
          <w:bCs/>
          <w:kern w:val="0"/>
          <w:lang w:eastAsia="pl-PL"/>
          <w14:ligatures w14:val="none"/>
        </w:rPr>
        <w:t xml:space="preserve">  </w:t>
      </w:r>
    </w:p>
    <w:p w14:paraId="33E51119"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Korzystanie z Platformy e-Zamówienia jest bezpłatne.</w:t>
      </w:r>
    </w:p>
    <w:p w14:paraId="75CDB3C9" w14:textId="77777777" w:rsid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Adres strony internetowej prowadzonego postępowania (link prowadzący bezpośrednio do widoku postępowania na Platformie e-Zamówienia):</w:t>
      </w:r>
    </w:p>
    <w:p w14:paraId="790DE245" w14:textId="11A597D0" w:rsidR="004A6450" w:rsidRPr="00277FE5" w:rsidRDefault="004A6450" w:rsidP="004A6450">
      <w:pPr>
        <w:tabs>
          <w:tab w:val="left" w:pos="0"/>
          <w:tab w:val="left" w:pos="720"/>
        </w:tabs>
        <w:spacing w:after="0" w:line="276" w:lineRule="auto"/>
        <w:ind w:left="227"/>
        <w:contextualSpacing/>
        <w:jc w:val="both"/>
        <w:rPr>
          <w:rFonts w:ascii="Times New Roman" w:eastAsia="Times New Roman" w:hAnsi="Times New Roman" w:cs="Times New Roman"/>
          <w:bCs/>
          <w:kern w:val="0"/>
          <w:lang w:eastAsia="pl-PL"/>
          <w14:ligatures w14:val="none"/>
        </w:rPr>
      </w:pPr>
      <w:r w:rsidRPr="004A6450">
        <w:rPr>
          <w:rFonts w:ascii="Times New Roman" w:eastAsia="Times New Roman" w:hAnsi="Times New Roman" w:cs="Times New Roman"/>
          <w:bCs/>
          <w:kern w:val="0"/>
          <w:lang w:eastAsia="pl-PL"/>
          <w14:ligatures w14:val="none"/>
        </w:rPr>
        <w:t>https://ezamowienia.gov.pl/mp-client/tenders/ocds-148610-ee130b82-8af7-4ca6-9423-f9052907f774</w:t>
      </w:r>
    </w:p>
    <w:p w14:paraId="480815A1"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Postępowanie można wyszukać również ze strony głównej Platformy e-Zamówienia (przycisk „Przeglądaj postępowania/konkursy”).</w:t>
      </w:r>
    </w:p>
    <w:p w14:paraId="7932A836" w14:textId="77777777" w:rsid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Identyfikator (ID) postępowania na Platformie e-Zamówienia:</w:t>
      </w:r>
    </w:p>
    <w:p w14:paraId="3DFAE58F" w14:textId="77777777" w:rsidR="004A6450" w:rsidRPr="004A6450" w:rsidRDefault="004A6450" w:rsidP="004A6450">
      <w:pPr>
        <w:pStyle w:val="Nagwek3"/>
        <w:shd w:val="clear" w:color="auto" w:fill="FFFFFF"/>
        <w:spacing w:before="0" w:after="0"/>
        <w:ind w:left="227"/>
        <w:rPr>
          <w:rFonts w:ascii="Times New Roman" w:hAnsi="Times New Roman" w:cs="Times New Roman"/>
          <w:color w:val="0D4259"/>
        </w:rPr>
      </w:pPr>
      <w:r w:rsidRPr="004A6450">
        <w:rPr>
          <w:rStyle w:val="normal"/>
          <w:rFonts w:ascii="Times New Roman" w:hAnsi="Times New Roman" w:cs="Times New Roman"/>
          <w:color w:val="000000"/>
        </w:rPr>
        <w:t>ocds-148610-ee130b82-8af7-4ca6-9423-f9052907f774</w:t>
      </w:r>
    </w:p>
    <w:p w14:paraId="4D406314" w14:textId="77777777" w:rsidR="004A6450" w:rsidRPr="00277FE5" w:rsidRDefault="004A6450" w:rsidP="004A6450">
      <w:pPr>
        <w:tabs>
          <w:tab w:val="left" w:pos="0"/>
          <w:tab w:val="left" w:pos="720"/>
        </w:tabs>
        <w:spacing w:after="0" w:line="276" w:lineRule="auto"/>
        <w:ind w:left="227"/>
        <w:contextualSpacing/>
        <w:jc w:val="both"/>
        <w:rPr>
          <w:rFonts w:ascii="Times New Roman" w:eastAsia="Times New Roman" w:hAnsi="Times New Roman" w:cs="Times New Roman"/>
          <w:bCs/>
          <w:kern w:val="0"/>
          <w:lang w:eastAsia="pl-PL"/>
          <w14:ligatures w14:val="none"/>
        </w:rPr>
      </w:pPr>
    </w:p>
    <w:p w14:paraId="7A38AB2B"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1" w:history="1">
        <w:r w:rsidRPr="00277FE5">
          <w:rPr>
            <w:rFonts w:ascii="Times New Roman" w:eastAsia="Times New Roman" w:hAnsi="Times New Roman" w:cs="Times New Roman"/>
            <w:bCs/>
            <w:color w:val="0000FF"/>
            <w:kern w:val="0"/>
            <w:u w:val="single"/>
            <w:lang w:eastAsia="pl-PL"/>
            <w14:ligatures w14:val="none"/>
          </w:rPr>
          <w:t>https://ezamowienia.gov.pl</w:t>
        </w:r>
      </w:hyperlink>
      <w:r w:rsidRPr="00277FE5">
        <w:rPr>
          <w:rFonts w:ascii="Times New Roman" w:eastAsia="Times New Roman" w:hAnsi="Times New Roman" w:cs="Times New Roman"/>
          <w:bCs/>
          <w:kern w:val="0"/>
          <w:lang w:eastAsia="pl-PL"/>
          <w14:ligatures w14:val="none"/>
        </w:rPr>
        <w:t xml:space="preserve"> oraz informacje zamieszczone w zakładce „Centrum Pomocy”.</w:t>
      </w:r>
    </w:p>
    <w:p w14:paraId="6B0B86DB"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Przeglądanie i pobieranie publicznej treści dokumentacji postępowania nie wymaga posiadania konta na Platformie e-Zamówienia ani logowania.</w:t>
      </w:r>
    </w:p>
    <w:p w14:paraId="344171AD"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DB2C5E6"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5E5EF067"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Wykaz poszczególnych dokumentów i oświadczeń składanych w postępowaniu oraz ich forma, sposób sporządzania i przekazywania zostały określone przez Zamawiającego w </w:t>
      </w:r>
      <w:r w:rsidRPr="00277FE5">
        <w:rPr>
          <w:rFonts w:ascii="Times New Roman" w:eastAsia="Times New Roman" w:hAnsi="Times New Roman" w:cs="Times New Roman"/>
          <w:b/>
          <w:kern w:val="0"/>
          <w:lang w:eastAsia="pl-PL"/>
          <w14:ligatures w14:val="none"/>
        </w:rPr>
        <w:t>§ 11, 12 oraz 13 SWZ.</w:t>
      </w:r>
    </w:p>
    <w:p w14:paraId="7B39962D"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W przypadku formatów, o których mowa w art. 66 ust. 1 ustawy </w:t>
      </w:r>
      <w:proofErr w:type="spellStart"/>
      <w:r w:rsidRPr="00277FE5">
        <w:rPr>
          <w:rFonts w:ascii="Times New Roman" w:eastAsia="Times New Roman" w:hAnsi="Times New Roman" w:cs="Times New Roman"/>
          <w:bCs/>
          <w:kern w:val="0"/>
          <w:lang w:eastAsia="pl-PL"/>
          <w14:ligatures w14:val="none"/>
        </w:rPr>
        <w:t>Pzp</w:t>
      </w:r>
      <w:proofErr w:type="spellEnd"/>
      <w:r w:rsidRPr="00277FE5">
        <w:rPr>
          <w:rFonts w:ascii="Times New Roman" w:eastAsia="Times New Roman" w:hAnsi="Times New Roman" w:cs="Times New Roman"/>
          <w:bCs/>
          <w:kern w:val="0"/>
          <w:lang w:eastAsia="pl-PL"/>
          <w14:ligatures w14:val="none"/>
        </w:rPr>
        <w:t>, ww. regulacje nie będą miały bezpośredniego zastosowania.</w:t>
      </w:r>
    </w:p>
    <w:p w14:paraId="6B4338BA"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Informacje, oświadczenia lub dokumenty, inne niż wymienione w § 2 ust. 1 rozporządzenia Prezesa Rady Ministrów w sprawie wymagań dla dokumentów elektronicznych, przekazywane w postępowaniu sporządza się w postaci elektronicznej:</w:t>
      </w:r>
    </w:p>
    <w:p w14:paraId="0CE4257E" w14:textId="77777777" w:rsidR="00277FE5" w:rsidRPr="00277FE5" w:rsidRDefault="00277FE5" w:rsidP="00277FE5">
      <w:pPr>
        <w:numPr>
          <w:ilvl w:val="0"/>
          <w:numId w:val="27"/>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w formatach danych określonych w przepisach rozporządzenia Rady Ministrów w sprawie Krajowych Ram Interoperacyjności (i przekazuje się jako załącznik), lub</w:t>
      </w:r>
    </w:p>
    <w:p w14:paraId="277F183C" w14:textId="77777777" w:rsidR="00277FE5" w:rsidRPr="00277FE5" w:rsidRDefault="00277FE5" w:rsidP="00277FE5">
      <w:pPr>
        <w:tabs>
          <w:tab w:val="left" w:pos="0"/>
          <w:tab w:val="left" w:pos="720"/>
        </w:tabs>
        <w:spacing w:after="0" w:line="276" w:lineRule="auto"/>
        <w:ind w:left="454"/>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jako tekst wpisany bezpośrednio do wiadomości przekazywanej przy użyciu środków komunikacji elektronicznej (np. w treści wiadomości e-mail lub w treści „Formularza do komunikacji”).</w:t>
      </w:r>
    </w:p>
    <w:p w14:paraId="51D177E2" w14:textId="77777777" w:rsidR="00277FE5" w:rsidRPr="00277FE5" w:rsidRDefault="00277FE5" w:rsidP="00277FE5">
      <w:pPr>
        <w:numPr>
          <w:ilvl w:val="0"/>
          <w:numId w:val="27"/>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6BF0FAE1"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Komunikacja w</w:t>
      </w:r>
      <w:r w:rsidRPr="00277FE5">
        <w:rPr>
          <w:rFonts w:ascii="Times New Roman" w:eastAsia="Times New Roman" w:hAnsi="Times New Roman" w:cs="Times New Roman"/>
          <w:bCs/>
          <w:kern w:val="0"/>
          <w:lang w:eastAsia="pl-PL"/>
          <w14:ligatures w14:val="none"/>
        </w:rPr>
        <w:tab/>
        <w:t>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6D58B84"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lastRenderedPageBreak/>
        <w:t xml:space="preserve">W przypadku załączników, które są zgodnie z ustawą </w:t>
      </w:r>
      <w:proofErr w:type="spellStart"/>
      <w:r w:rsidRPr="00277FE5">
        <w:rPr>
          <w:rFonts w:ascii="Times New Roman" w:eastAsia="Times New Roman" w:hAnsi="Times New Roman" w:cs="Times New Roman"/>
          <w:bCs/>
          <w:kern w:val="0"/>
          <w:lang w:eastAsia="pl-PL"/>
          <w14:ligatures w14:val="none"/>
        </w:rPr>
        <w:t>Pzp</w:t>
      </w:r>
      <w:proofErr w:type="spellEnd"/>
      <w:r w:rsidRPr="00277FE5">
        <w:rPr>
          <w:rFonts w:ascii="Times New Roman" w:eastAsia="Times New Roman" w:hAnsi="Times New Roman" w:cs="Times New Roman"/>
          <w:bCs/>
          <w:kern w:val="0"/>
          <w:lang w:eastAsia="pl-PL"/>
          <w14:ligatures w14:val="none"/>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9561182"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5EA77CE"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Wszystkie wysłane i odebrane w postępowaniu przez wykonawcę wiadomości widoczne są po zalogowaniu w podglądzie postępowania w zakładce „Komunikacja”.</w:t>
      </w:r>
    </w:p>
    <w:p w14:paraId="5F02C990"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hAnsi="Times New Roman" w:cs="Times New Roman"/>
          <w:kern w:val="0"/>
          <w:lang w:eastAsia="pl-PL"/>
          <w14:ligatures w14:val="none"/>
        </w:rPr>
        <w:t>Maksymalny</w:t>
      </w:r>
      <w:r w:rsidRPr="00277FE5">
        <w:rPr>
          <w:rFonts w:ascii="Times New Roman" w:hAnsi="Times New Roman" w:cs="Times New Roman"/>
          <w:kern w:val="0"/>
          <w:lang w:eastAsia="pl-PL"/>
          <w14:ligatures w14:val="none"/>
        </w:rPr>
        <w:tab/>
        <w:t>rozmiar</w:t>
      </w:r>
      <w:r w:rsidRPr="00277FE5">
        <w:rPr>
          <w:rFonts w:ascii="Times New Roman" w:hAnsi="Times New Roman" w:cs="Times New Roman"/>
          <w:kern w:val="0"/>
          <w:lang w:eastAsia="pl-PL"/>
          <w14:ligatures w14:val="none"/>
        </w:rPr>
        <w:tab/>
        <w:t>plików przesyłanych</w:t>
      </w:r>
      <w:r w:rsidRPr="00277FE5">
        <w:rPr>
          <w:rFonts w:ascii="Times New Roman" w:hAnsi="Times New Roman" w:cs="Times New Roman"/>
          <w:kern w:val="0"/>
          <w:lang w:eastAsia="pl-PL"/>
          <w14:ligatures w14:val="none"/>
        </w:rPr>
        <w:tab/>
        <w:t>za</w:t>
      </w:r>
      <w:r w:rsidRPr="00277FE5">
        <w:rPr>
          <w:rFonts w:ascii="Times New Roman" w:hAnsi="Times New Roman" w:cs="Times New Roman"/>
          <w:kern w:val="0"/>
          <w:lang w:eastAsia="pl-PL"/>
          <w14:ligatures w14:val="none"/>
        </w:rPr>
        <w:tab/>
        <w:t xml:space="preserve">pośrednictwem „Formularzy </w:t>
      </w:r>
      <w:r w:rsidRPr="00277FE5">
        <w:rPr>
          <w:rFonts w:ascii="Times New Roman" w:eastAsia="Times New Roman" w:hAnsi="Times New Roman" w:cs="Times New Roman"/>
          <w:bCs/>
          <w:kern w:val="0"/>
          <w:lang w:eastAsia="pl-PL"/>
          <w14:ligatures w14:val="none"/>
        </w:rPr>
        <w:t>do komunikacji” wynosi 150 MB (wielkość ta dotyczy plików przesyłanych jako załączniki do jednego formularza).</w:t>
      </w:r>
    </w:p>
    <w:p w14:paraId="08FB8E34"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Minimalne wymagania techniczne dotyczące sprzętu używanego w celu korzystania z usług Platformy e-Zamówienia oraz informacje dotyczące specyfikacji połączenia określa Regulamin Platformy e-Zamówienia.</w:t>
      </w:r>
    </w:p>
    <w:p w14:paraId="358B2227"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2" w:history="1">
        <w:r w:rsidRPr="00277FE5">
          <w:rPr>
            <w:rFonts w:ascii="Times New Roman" w:eastAsia="Times New Roman" w:hAnsi="Times New Roman" w:cs="Times New Roman"/>
            <w:bCs/>
            <w:color w:val="0000FF"/>
            <w:kern w:val="0"/>
            <w:u w:val="single"/>
            <w:lang w:eastAsia="pl-PL"/>
            <w14:ligatures w14:val="none"/>
          </w:rPr>
          <w:t>https://ezamowienia.gov.pl</w:t>
        </w:r>
      </w:hyperlink>
      <w:r w:rsidRPr="00277FE5">
        <w:rPr>
          <w:rFonts w:ascii="Times New Roman" w:eastAsia="Times New Roman" w:hAnsi="Times New Roman" w:cs="Times New Roman"/>
          <w:bCs/>
          <w:kern w:val="0"/>
          <w:lang w:eastAsia="pl-PL"/>
          <w14:ligatures w14:val="none"/>
        </w:rPr>
        <w:t xml:space="preserve">  w zakładce „Zgłoś problem”.</w:t>
      </w:r>
    </w:p>
    <w:p w14:paraId="35AA1406"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W szczególnie uzasadnionych przypadkach uniemożliwiających komunikację wykonawcy i Zamawiającego za pośrednictwem Platformy e-Zamówienia, Zamawiający dopuszcza komunikację za pomocą poczty elektronicznej na adres e-mail: pore.nidzica@op.pl (nie dotyczy składania ofert/wniosków o dopuszczenie do udziału w postępowaniu).</w:t>
      </w:r>
    </w:p>
    <w:p w14:paraId="58CF0C8F" w14:textId="77777777" w:rsidR="00277FE5" w:rsidRPr="00277FE5" w:rsidRDefault="00277FE5" w:rsidP="00277FE5">
      <w:pPr>
        <w:numPr>
          <w:ilvl w:val="0"/>
          <w:numId w:val="26"/>
        </w:numPr>
        <w:tabs>
          <w:tab w:val="left" w:pos="0"/>
          <w:tab w:val="left" w:pos="720"/>
        </w:tabs>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Informacja o sposobie komunikowania się zamawiającego z wykonawcami w inny sposób niż przy użyciu środków komunikacji elektronicznej, w przypadku zaistnienia jednej z sytuacji określonych w art. 65 ust. 1, art. 66 i art. 69:</w:t>
      </w:r>
    </w:p>
    <w:p w14:paraId="1A21B6BF" w14:textId="77777777" w:rsidR="00277FE5" w:rsidRPr="00277FE5" w:rsidRDefault="00277FE5" w:rsidP="00277FE5">
      <w:pPr>
        <w:tabs>
          <w:tab w:val="left" w:pos="0"/>
          <w:tab w:val="left" w:pos="720"/>
        </w:tabs>
        <w:spacing w:after="0" w:line="276" w:lineRule="auto"/>
        <w:ind w:left="227"/>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W niniejszym postępowaniu cała komunikacja między Zamawiającym a Wykonawcą odbywać się będzie przy użyciu środków komunikacji elektronicznej.</w:t>
      </w:r>
    </w:p>
    <w:p w14:paraId="1A6C8D56" w14:textId="77777777" w:rsidR="00277FE5" w:rsidRPr="00277FE5" w:rsidRDefault="00277FE5" w:rsidP="00277FE5">
      <w:pPr>
        <w:tabs>
          <w:tab w:val="left" w:pos="0"/>
          <w:tab w:val="left" w:pos="720"/>
        </w:tabs>
        <w:spacing w:after="0" w:line="276" w:lineRule="auto"/>
        <w:jc w:val="both"/>
        <w:rPr>
          <w:rFonts w:ascii="Times New Roman" w:eastAsia="Times New Roman" w:hAnsi="Times New Roman" w:cs="Times New Roman"/>
          <w:bCs/>
          <w:kern w:val="0"/>
          <w:lang w:eastAsia="pl-PL"/>
          <w14:ligatures w14:val="none"/>
        </w:rPr>
      </w:pPr>
    </w:p>
    <w:p w14:paraId="5176EED0" w14:textId="77777777" w:rsidR="00277FE5" w:rsidRPr="00277FE5" w:rsidRDefault="00277FE5" w:rsidP="00277FE5">
      <w:pPr>
        <w:tabs>
          <w:tab w:val="left" w:pos="0"/>
          <w:tab w:val="left" w:pos="72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16</w:t>
      </w:r>
    </w:p>
    <w:p w14:paraId="5AB481D8" w14:textId="77777777" w:rsidR="00277FE5" w:rsidRPr="00277FE5" w:rsidRDefault="00277FE5" w:rsidP="00277FE5">
      <w:pPr>
        <w:tabs>
          <w:tab w:val="left" w:pos="0"/>
        </w:tabs>
        <w:overflowPunct w:val="0"/>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Osoba uprawniona do porozumiewania się z Wykonawcami</w:t>
      </w:r>
    </w:p>
    <w:p w14:paraId="59E624F7" w14:textId="77777777" w:rsidR="00277FE5" w:rsidRPr="00277FE5" w:rsidRDefault="00277FE5" w:rsidP="00277FE5">
      <w:pPr>
        <w:numPr>
          <w:ilvl w:val="0"/>
          <w:numId w:val="28"/>
        </w:numPr>
        <w:autoSpaceDE w:val="0"/>
        <w:autoSpaceDN w:val="0"/>
        <w:adjustRightInd w:val="0"/>
        <w:spacing w:after="0" w:line="276" w:lineRule="auto"/>
        <w:contextualSpacing/>
        <w:jc w:val="both"/>
        <w:rPr>
          <w:rFonts w:ascii="Times New Roman" w:hAnsi="Times New Roman" w:cs="Times New Roman"/>
          <w:color w:val="000000"/>
          <w:kern w:val="0"/>
          <w14:ligatures w14:val="none"/>
        </w:rPr>
      </w:pPr>
      <w:r w:rsidRPr="00277FE5">
        <w:rPr>
          <w:rFonts w:ascii="Times New Roman" w:hAnsi="Times New Roman" w:cs="Times New Roman"/>
          <w:color w:val="000000"/>
          <w:kern w:val="0"/>
          <w14:ligatures w14:val="none"/>
        </w:rPr>
        <w:t xml:space="preserve">Osoba uprawniona do porozumiewania się z Wykonawcami: </w:t>
      </w:r>
    </w:p>
    <w:p w14:paraId="6D250E57" w14:textId="77777777" w:rsidR="00277FE5" w:rsidRPr="00277FE5" w:rsidRDefault="00277FE5" w:rsidP="00277FE5">
      <w:pPr>
        <w:autoSpaceDE w:val="0"/>
        <w:autoSpaceDN w:val="0"/>
        <w:adjustRightInd w:val="0"/>
        <w:spacing w:after="0" w:line="276" w:lineRule="auto"/>
        <w:ind w:left="227"/>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sprawach merytorycznych:</w:t>
      </w:r>
    </w:p>
    <w:p w14:paraId="41A40E0D" w14:textId="77777777" w:rsidR="00277FE5" w:rsidRPr="00277FE5" w:rsidRDefault="00277FE5" w:rsidP="00277FE5">
      <w:pPr>
        <w:autoSpaceDE w:val="0"/>
        <w:autoSpaceDN w:val="0"/>
        <w:adjustRightInd w:val="0"/>
        <w:spacing w:after="0" w:line="276" w:lineRule="auto"/>
        <w:ind w:left="227"/>
        <w:contextualSpacing/>
        <w:jc w:val="both"/>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Aneta Lisowska</w:t>
      </w:r>
      <w:r w:rsidRPr="00277FE5">
        <w:rPr>
          <w:rFonts w:ascii="Times New Roman" w:eastAsia="Times New Roman" w:hAnsi="Times New Roman" w:cs="Times New Roman"/>
          <w:kern w:val="0"/>
          <w:lang w:eastAsia="pl-PL"/>
          <w14:ligatures w14:val="none"/>
        </w:rPr>
        <w:t xml:space="preserve">, email: a.lisowska.pore.nidzica@gmail.com </w:t>
      </w:r>
    </w:p>
    <w:p w14:paraId="4DBBD8AC" w14:textId="77777777" w:rsidR="00277FE5" w:rsidRPr="00277FE5" w:rsidRDefault="00277FE5" w:rsidP="00277FE5">
      <w:pPr>
        <w:autoSpaceDE w:val="0"/>
        <w:autoSpaceDN w:val="0"/>
        <w:adjustRightInd w:val="0"/>
        <w:spacing w:after="0" w:line="276" w:lineRule="auto"/>
        <w:ind w:left="227"/>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tel. 89 625 31 39, w dni robocze pracy Zamawiającego w godz. 09.00 – 14.00.</w:t>
      </w:r>
    </w:p>
    <w:p w14:paraId="3A74110E"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bCs/>
          <w:kern w:val="0"/>
          <w:lang w:eastAsia="pl-PL"/>
          <w14:ligatures w14:val="none"/>
        </w:rPr>
      </w:pPr>
    </w:p>
    <w:p w14:paraId="11BF265F"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 xml:space="preserve">§ 17 </w:t>
      </w:r>
    </w:p>
    <w:p w14:paraId="6D2FCDA5"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lastRenderedPageBreak/>
        <w:t>WYMAGANIA DOTYCZĄCE WADIUM</w:t>
      </w:r>
    </w:p>
    <w:p w14:paraId="5DF1298D" w14:textId="77777777" w:rsidR="00277FE5" w:rsidRPr="00277FE5" w:rsidRDefault="00277FE5" w:rsidP="00277FE5">
      <w:pPr>
        <w:tabs>
          <w:tab w:val="left" w:pos="357"/>
          <w:tab w:val="left" w:pos="1077"/>
        </w:tabs>
        <w:spacing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Zamawiający nie wymaga wniesienia wadium.</w:t>
      </w:r>
    </w:p>
    <w:p w14:paraId="07D3F4BF" w14:textId="77777777" w:rsidR="00277FE5" w:rsidRPr="00277FE5" w:rsidRDefault="00277FE5" w:rsidP="00277FE5">
      <w:pPr>
        <w:tabs>
          <w:tab w:val="left" w:pos="357"/>
          <w:tab w:val="left" w:pos="1077"/>
        </w:tabs>
        <w:spacing w:line="276" w:lineRule="auto"/>
        <w:contextualSpacing/>
        <w:jc w:val="both"/>
        <w:rPr>
          <w:rFonts w:ascii="Times New Roman" w:eastAsia="Times New Roman" w:hAnsi="Times New Roman" w:cs="Times New Roman"/>
          <w:kern w:val="0"/>
          <w:lang w:eastAsia="pl-PL"/>
          <w14:ligatures w14:val="none"/>
        </w:rPr>
      </w:pPr>
    </w:p>
    <w:p w14:paraId="6960F3CA"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18</w:t>
      </w:r>
    </w:p>
    <w:p w14:paraId="47757342"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TERMIN ZWIĄZANIA OFERTĄ</w:t>
      </w:r>
    </w:p>
    <w:p w14:paraId="7FD393DF" w14:textId="45DA96C6"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Termin związania ofertą upływa w dniu </w:t>
      </w:r>
      <w:r w:rsidR="003A0C50">
        <w:rPr>
          <w:rFonts w:ascii="Times New Roman" w:eastAsia="Times New Roman" w:hAnsi="Times New Roman" w:cs="Times New Roman"/>
          <w:b/>
          <w:bCs/>
          <w:color w:val="000000" w:themeColor="text1"/>
          <w:kern w:val="0"/>
          <w:lang w:eastAsia="pl-PL"/>
          <w14:ligatures w14:val="none"/>
        </w:rPr>
        <w:t>29</w:t>
      </w:r>
      <w:r w:rsidRPr="00277FE5">
        <w:rPr>
          <w:rFonts w:ascii="Times New Roman" w:eastAsia="Times New Roman" w:hAnsi="Times New Roman" w:cs="Times New Roman"/>
          <w:b/>
          <w:bCs/>
          <w:color w:val="000000" w:themeColor="text1"/>
          <w:kern w:val="0"/>
          <w:lang w:eastAsia="pl-PL"/>
          <w14:ligatures w14:val="none"/>
        </w:rPr>
        <w:t>.0</w:t>
      </w:r>
      <w:r w:rsidR="00542C6E">
        <w:rPr>
          <w:rFonts w:ascii="Times New Roman" w:eastAsia="Times New Roman" w:hAnsi="Times New Roman" w:cs="Times New Roman"/>
          <w:b/>
          <w:bCs/>
          <w:color w:val="000000" w:themeColor="text1"/>
          <w:kern w:val="0"/>
          <w:lang w:eastAsia="pl-PL"/>
          <w14:ligatures w14:val="none"/>
        </w:rPr>
        <w:t>9</w:t>
      </w:r>
      <w:r w:rsidRPr="00277FE5">
        <w:rPr>
          <w:rFonts w:ascii="Times New Roman" w:eastAsia="Times New Roman" w:hAnsi="Times New Roman" w:cs="Times New Roman"/>
          <w:b/>
          <w:bCs/>
          <w:color w:val="000000" w:themeColor="text1"/>
          <w:kern w:val="0"/>
          <w:lang w:eastAsia="pl-PL"/>
          <w14:ligatures w14:val="none"/>
        </w:rPr>
        <w:t>.2026r.</w:t>
      </w:r>
    </w:p>
    <w:p w14:paraId="72DCDD9A"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p>
    <w:p w14:paraId="1E2E4612"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19</w:t>
      </w:r>
    </w:p>
    <w:p w14:paraId="7042F462"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CENA OFERTY</w:t>
      </w:r>
    </w:p>
    <w:p w14:paraId="53A63741" w14:textId="77777777" w:rsidR="00277FE5" w:rsidRPr="00277FE5" w:rsidRDefault="00277FE5" w:rsidP="00277FE5">
      <w:pPr>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Opis sposobu obliczenia ceny oferty</w:t>
      </w:r>
    </w:p>
    <w:p w14:paraId="2AA2A8EF"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Podstawą do określenia ceny oferty jest zakres przedmiotu zamówienia opisany w II rozdziale.</w:t>
      </w:r>
    </w:p>
    <w:p w14:paraId="3D379704"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Cena oferty musi zawierać wszystkie przewidywane koszty kompletnego wykonania zamówienia wraz z należnym podatkiem VAT. </w:t>
      </w:r>
    </w:p>
    <w:p w14:paraId="18A94527"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ofercie Wykonawca musi wskazać cenę netto, stawkę podatku VAT, wartość podatku VAT oraz cenę brutto.</w:t>
      </w:r>
    </w:p>
    <w:p w14:paraId="30CEB4B2"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Do oceny ofert Zamawiający przyjmie cenę brutto </w:t>
      </w:r>
      <w:r w:rsidRPr="00277FE5">
        <w:rPr>
          <w:rFonts w:ascii="Times New Roman" w:hAnsi="Times New Roman" w:cs="Times New Roman"/>
          <w:kern w:val="0"/>
          <w14:ligatures w14:val="none"/>
        </w:rPr>
        <w:t xml:space="preserve">za godzinę zajęć </w:t>
      </w:r>
      <w:r w:rsidRPr="00277FE5">
        <w:rPr>
          <w:rFonts w:ascii="Times New Roman" w:eastAsia="Times New Roman" w:hAnsi="Times New Roman" w:cs="Times New Roman"/>
          <w:kern w:val="0"/>
          <w:lang w:eastAsia="pl-PL"/>
          <w14:ligatures w14:val="none"/>
        </w:rPr>
        <w:t>z Formularza oferty.</w:t>
      </w:r>
    </w:p>
    <w:p w14:paraId="04F6EE1B"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Nie jest dopuszczalne określenie ceny oferty przez zastosowanie rabatów itp. w stosunku do kwoty “OGÓŁEM”.</w:t>
      </w:r>
    </w:p>
    <w:p w14:paraId="10192255"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Cenę oferty określoną w formularzu oferty należy zaokrąglić do dwóch miejsc po przecinku (od 0,005 w górę).</w:t>
      </w:r>
    </w:p>
    <w:p w14:paraId="2F46C3EA" w14:textId="77777777" w:rsidR="00277FE5" w:rsidRPr="00277FE5" w:rsidRDefault="00277FE5" w:rsidP="00277FE5">
      <w:pPr>
        <w:numPr>
          <w:ilvl w:val="0"/>
          <w:numId w:val="29"/>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przypadku osób fizycznych cena oferty uwzględnia ewentualne koszty zaliczek/ i lub składek przekazywanych innym podmiotom.</w:t>
      </w:r>
    </w:p>
    <w:p w14:paraId="48D6A1DA" w14:textId="77777777" w:rsidR="00277FE5" w:rsidRPr="00277FE5" w:rsidRDefault="00277FE5" w:rsidP="00277FE5">
      <w:pPr>
        <w:spacing w:after="0" w:line="276" w:lineRule="auto"/>
        <w:jc w:val="both"/>
        <w:rPr>
          <w:rFonts w:ascii="Times New Roman" w:eastAsia="Times New Roman" w:hAnsi="Times New Roman" w:cs="Times New Roman"/>
          <w:kern w:val="0"/>
          <w:lang w:eastAsia="pl-PL"/>
          <w14:ligatures w14:val="none"/>
        </w:rPr>
      </w:pPr>
    </w:p>
    <w:p w14:paraId="6D0C0AB9"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20</w:t>
      </w:r>
    </w:p>
    <w:p w14:paraId="020455F2"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Informacje dotyczące walut w jakich mogą być prowadzone rozliczenia</w:t>
      </w:r>
    </w:p>
    <w:p w14:paraId="7B61C667" w14:textId="77777777" w:rsidR="00277FE5" w:rsidRPr="00277FE5" w:rsidRDefault="00277FE5" w:rsidP="00277FE5">
      <w:pPr>
        <w:numPr>
          <w:ilvl w:val="0"/>
          <w:numId w:val="30"/>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Wszelkie ceny, podane w ofercie i innych dokumentach sporządzanych przez Wykonawcę, muszą być wyrażone w złotych polskich.</w:t>
      </w:r>
    </w:p>
    <w:p w14:paraId="7105650A" w14:textId="77777777" w:rsidR="00277FE5" w:rsidRPr="00277FE5" w:rsidRDefault="00277FE5" w:rsidP="00277FE5">
      <w:pPr>
        <w:numPr>
          <w:ilvl w:val="0"/>
          <w:numId w:val="30"/>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Wszelkie przyszłe rozliczenia między Zamawiającym a Wykonawcą dokonywane będą w złotych polskich.</w:t>
      </w:r>
      <w:bookmarkStart w:id="5" w:name="_Hlk67002723"/>
    </w:p>
    <w:p w14:paraId="770218B5" w14:textId="77777777" w:rsidR="00277FE5" w:rsidRPr="00277FE5" w:rsidRDefault="00277FE5" w:rsidP="00277FE5">
      <w:pPr>
        <w:autoSpaceDE w:val="0"/>
        <w:autoSpaceDN w:val="0"/>
        <w:adjustRightInd w:val="0"/>
        <w:spacing w:after="0" w:line="276" w:lineRule="auto"/>
        <w:ind w:left="227"/>
        <w:contextualSpacing/>
        <w:jc w:val="both"/>
        <w:rPr>
          <w:rFonts w:ascii="Times New Roman" w:eastAsia="Times New Roman" w:hAnsi="Times New Roman" w:cs="Times New Roman"/>
          <w:kern w:val="0"/>
          <w:lang w:eastAsia="pl-PL"/>
          <w14:ligatures w14:val="none"/>
        </w:rPr>
      </w:pPr>
    </w:p>
    <w:p w14:paraId="267ABD22" w14:textId="77777777" w:rsidR="00277FE5" w:rsidRPr="00277FE5" w:rsidRDefault="00277FE5" w:rsidP="00277FE5">
      <w:pPr>
        <w:widowControl w:val="0"/>
        <w:suppressAutoHyphens/>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 21 </w:t>
      </w:r>
    </w:p>
    <w:bookmarkEnd w:id="5"/>
    <w:p w14:paraId="4DB6920C" w14:textId="77777777" w:rsidR="00277FE5" w:rsidRPr="00277FE5" w:rsidRDefault="00277FE5" w:rsidP="00277FE5">
      <w:pPr>
        <w:widowControl w:val="0"/>
        <w:suppressAutoHyphens/>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OPIS KRYTERIÓW I SPOSÓB OCENY OFERT</w:t>
      </w:r>
    </w:p>
    <w:p w14:paraId="700DC83F" w14:textId="77777777" w:rsidR="00277FE5" w:rsidRPr="00277FE5" w:rsidRDefault="00277FE5" w:rsidP="00277FE5">
      <w:pPr>
        <w:widowControl w:val="0"/>
        <w:suppressAutoHyphens/>
        <w:autoSpaceDE w:val="0"/>
        <w:autoSpaceDN w:val="0"/>
        <w:adjustRightInd w:val="0"/>
        <w:spacing w:after="0" w:line="276" w:lineRule="auto"/>
        <w:jc w:val="center"/>
        <w:rPr>
          <w:rFonts w:ascii="Times New Roman" w:eastAsia="Lucida Sans Unicode" w:hAnsi="Times New Roman" w:cs="Times New Roman"/>
          <w:b/>
          <w:kern w:val="0"/>
          <w14:ligatures w14:val="none"/>
        </w:rPr>
      </w:pPr>
      <w:r w:rsidRPr="00277FE5">
        <w:rPr>
          <w:rFonts w:ascii="Times New Roman" w:eastAsia="Lucida Sans Unicode" w:hAnsi="Times New Roman" w:cs="Times New Roman"/>
          <w:b/>
          <w:kern w:val="0"/>
          <w14:ligatures w14:val="none"/>
        </w:rPr>
        <w:t xml:space="preserve">Kryteria wyboru ofert oraz ich wagi </w:t>
      </w:r>
    </w:p>
    <w:p w14:paraId="5BC81CAF" w14:textId="77777777" w:rsidR="00277FE5" w:rsidRPr="00277FE5" w:rsidRDefault="00277FE5" w:rsidP="00277FE5">
      <w:pPr>
        <w:numPr>
          <w:ilvl w:val="0"/>
          <w:numId w:val="31"/>
        </w:numPr>
        <w:suppressAutoHyphens/>
        <w:spacing w:after="0" w:line="276" w:lineRule="auto"/>
        <w:contextualSpacing/>
        <w:jc w:val="both"/>
        <w:rPr>
          <w:rFonts w:ascii="Times New Roman" w:eastAsia="Times New Roman" w:hAnsi="Times New Roman" w:cs="Times New Roman"/>
          <w:kern w:val="0"/>
          <w:lang w:eastAsia="ar-SA"/>
          <w14:ligatures w14:val="none"/>
        </w:rPr>
      </w:pPr>
      <w:bookmarkStart w:id="6" w:name="_Hlk89878372"/>
      <w:r w:rsidRPr="00277FE5">
        <w:rPr>
          <w:rFonts w:ascii="Times New Roman" w:eastAsia="Times New Roman" w:hAnsi="Times New Roman" w:cs="Times New Roman"/>
          <w:kern w:val="0"/>
          <w:lang w:eastAsia="ar-SA"/>
          <w14:ligatures w14:val="none"/>
        </w:rPr>
        <w:t>Zamawiający wybierze ofertę, która uzyska największą liczbę punktów.</w:t>
      </w:r>
    </w:p>
    <w:p w14:paraId="270152E5" w14:textId="77777777" w:rsidR="00277FE5" w:rsidRPr="00277FE5" w:rsidRDefault="00277FE5" w:rsidP="00277FE5">
      <w:pPr>
        <w:numPr>
          <w:ilvl w:val="0"/>
          <w:numId w:val="31"/>
        </w:numPr>
        <w:suppressAutoHyphens/>
        <w:spacing w:after="0" w:line="276" w:lineRule="auto"/>
        <w:contextualSpacing/>
        <w:jc w:val="both"/>
        <w:rPr>
          <w:rFonts w:ascii="Times New Roman" w:eastAsia="Times New Roman" w:hAnsi="Times New Roman" w:cs="Times New Roman"/>
          <w:b/>
          <w:bCs/>
          <w:kern w:val="0"/>
          <w:lang w:eastAsia="ar-SA"/>
          <w14:ligatures w14:val="none"/>
        </w:rPr>
      </w:pPr>
      <w:bookmarkStart w:id="7" w:name="_Hlk69927940"/>
      <w:r w:rsidRPr="00277FE5">
        <w:rPr>
          <w:rFonts w:ascii="Times New Roman" w:eastAsia="Times New Roman" w:hAnsi="Times New Roman" w:cs="Times New Roman"/>
          <w:b/>
          <w:bCs/>
          <w:kern w:val="0"/>
          <w:lang w:eastAsia="ar-SA"/>
          <w14:ligatures w14:val="none"/>
        </w:rPr>
        <w:t>Za ofertę najkorzystniejszą zamówienia zostanie uznana oferta (spośród ofert nieodrzuconych) zawierająca najkorzystniejszy bilans punktów w kryteriach:</w:t>
      </w:r>
    </w:p>
    <w:bookmarkEnd w:id="7"/>
    <w:p w14:paraId="78D5F58D" w14:textId="77777777" w:rsidR="00277FE5" w:rsidRPr="00277FE5" w:rsidRDefault="00277FE5" w:rsidP="00277FE5">
      <w:pPr>
        <w:numPr>
          <w:ilvl w:val="0"/>
          <w:numId w:val="32"/>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Cena ofertowa (C) – znaczenie 60 %,</w:t>
      </w:r>
    </w:p>
    <w:p w14:paraId="433A24AC" w14:textId="77777777" w:rsidR="00277FE5" w:rsidRPr="00277FE5" w:rsidRDefault="00277FE5" w:rsidP="00277FE5">
      <w:pPr>
        <w:numPr>
          <w:ilvl w:val="0"/>
          <w:numId w:val="32"/>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Doświadczenie specjalistów w pracy z małym dzieckiem tj. od 0-6 lat (D) – znaczenie: 40 %,</w:t>
      </w:r>
    </w:p>
    <w:p w14:paraId="289DBD77" w14:textId="77777777" w:rsidR="00277FE5" w:rsidRPr="00277FE5" w:rsidRDefault="00277FE5" w:rsidP="00277FE5">
      <w:pPr>
        <w:numPr>
          <w:ilvl w:val="0"/>
          <w:numId w:val="32"/>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Ocena punktowa złożonych ofert, dla każdego z kryteriów określonych w pkt. powyżej, dokonana zostanie zgodnie z następującymi formułami:</w:t>
      </w:r>
    </w:p>
    <w:p w14:paraId="467A560C" w14:textId="77777777" w:rsidR="00277FE5" w:rsidRPr="00277FE5" w:rsidRDefault="00277FE5" w:rsidP="00277FE5">
      <w:pPr>
        <w:numPr>
          <w:ilvl w:val="0"/>
          <w:numId w:val="33"/>
        </w:numPr>
        <w:suppressAutoHyphens/>
        <w:spacing w:after="0" w:line="276" w:lineRule="auto"/>
        <w:contextualSpacing/>
        <w:jc w:val="both"/>
        <w:rPr>
          <w:rFonts w:ascii="Times New Roman" w:eastAsia="Times New Roman" w:hAnsi="Times New Roman" w:cs="Times New Roman"/>
          <w:b/>
          <w:bCs/>
          <w:kern w:val="0"/>
          <w:lang w:eastAsia="ar-SA"/>
          <w14:ligatures w14:val="none"/>
        </w:rPr>
      </w:pPr>
      <w:r w:rsidRPr="00277FE5">
        <w:rPr>
          <w:rFonts w:ascii="Times New Roman" w:eastAsia="Times New Roman" w:hAnsi="Times New Roman" w:cs="Times New Roman"/>
          <w:b/>
          <w:bCs/>
          <w:kern w:val="0"/>
          <w:lang w:eastAsia="ar-SA"/>
          <w14:ligatures w14:val="none"/>
        </w:rPr>
        <w:t>liczba punktów w kryterium Cena (C) zostanie obliczona na podstawie następującego wzoru:</w:t>
      </w:r>
    </w:p>
    <w:p w14:paraId="5E43DFB4" w14:textId="77777777" w:rsidR="00277FE5" w:rsidRPr="00277FE5" w:rsidRDefault="00277FE5" w:rsidP="00277FE5">
      <w:pPr>
        <w:suppressAutoHyphens/>
        <w:spacing w:after="0" w:line="276" w:lineRule="auto"/>
        <w:ind w:left="227" w:firstLine="453"/>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lastRenderedPageBreak/>
        <w:t>C=(</w:t>
      </w:r>
      <w:proofErr w:type="spellStart"/>
      <w:r w:rsidRPr="00277FE5">
        <w:rPr>
          <w:rFonts w:ascii="Times New Roman" w:eastAsia="Times New Roman" w:hAnsi="Times New Roman" w:cs="Times New Roman"/>
          <w:kern w:val="0"/>
          <w:lang w:eastAsia="ar-SA"/>
          <w14:ligatures w14:val="none"/>
        </w:rPr>
        <w:t>Cn</w:t>
      </w:r>
      <w:proofErr w:type="spellEnd"/>
      <w:r w:rsidRPr="00277FE5">
        <w:rPr>
          <w:rFonts w:ascii="Times New Roman" w:eastAsia="Times New Roman" w:hAnsi="Times New Roman" w:cs="Times New Roman"/>
          <w:kern w:val="0"/>
          <w:lang w:eastAsia="ar-SA"/>
          <w14:ligatures w14:val="none"/>
        </w:rPr>
        <w:t>/</w:t>
      </w:r>
      <w:proofErr w:type="spellStart"/>
      <w:proofErr w:type="gramStart"/>
      <w:r w:rsidRPr="00277FE5">
        <w:rPr>
          <w:rFonts w:ascii="Times New Roman" w:eastAsia="Times New Roman" w:hAnsi="Times New Roman" w:cs="Times New Roman"/>
          <w:kern w:val="0"/>
          <w:lang w:eastAsia="ar-SA"/>
          <w14:ligatures w14:val="none"/>
        </w:rPr>
        <w:t>Cb</w:t>
      </w:r>
      <w:proofErr w:type="spellEnd"/>
      <w:r w:rsidRPr="00277FE5">
        <w:rPr>
          <w:rFonts w:ascii="Times New Roman" w:eastAsia="Times New Roman" w:hAnsi="Times New Roman" w:cs="Times New Roman"/>
          <w:kern w:val="0"/>
          <w:lang w:eastAsia="ar-SA"/>
          <w14:ligatures w14:val="none"/>
        </w:rPr>
        <w:t>)x</w:t>
      </w:r>
      <w:proofErr w:type="gramEnd"/>
      <w:r w:rsidRPr="00277FE5">
        <w:rPr>
          <w:rFonts w:ascii="Times New Roman" w:eastAsia="Times New Roman" w:hAnsi="Times New Roman" w:cs="Times New Roman"/>
          <w:kern w:val="0"/>
          <w:lang w:eastAsia="ar-SA"/>
          <w14:ligatures w14:val="none"/>
        </w:rPr>
        <w:t>60</w:t>
      </w:r>
      <w:r w:rsidRPr="00277FE5">
        <w:rPr>
          <w:rFonts w:ascii="Times New Roman" w:eastAsia="Times New Roman" w:hAnsi="Times New Roman" w:cs="Times New Roman"/>
          <w:kern w:val="0"/>
          <w:lang w:eastAsia="ar-SA"/>
          <w14:ligatures w14:val="none"/>
        </w:rPr>
        <w:tab/>
      </w:r>
    </w:p>
    <w:p w14:paraId="6CE9D1F5" w14:textId="77777777" w:rsidR="00277FE5" w:rsidRPr="00277FE5" w:rsidRDefault="00277FE5" w:rsidP="00277FE5">
      <w:pPr>
        <w:suppressAutoHyphens/>
        <w:spacing w:after="0" w:line="276" w:lineRule="auto"/>
        <w:ind w:left="227" w:firstLine="453"/>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gdzie:</w:t>
      </w:r>
    </w:p>
    <w:p w14:paraId="61288E7A"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C - ilość punktów uzyskanych przez ocenianą (badaną) ofertę w zakresie kryterium Cena (C),</w:t>
      </w:r>
    </w:p>
    <w:p w14:paraId="6BEEBC81" w14:textId="77777777" w:rsidR="00277FE5" w:rsidRPr="00277FE5" w:rsidRDefault="00277FE5" w:rsidP="00277FE5">
      <w:pPr>
        <w:suppressAutoHyphens/>
        <w:spacing w:after="0" w:line="276" w:lineRule="auto"/>
        <w:ind w:left="227" w:firstLine="453"/>
        <w:contextualSpacing/>
        <w:jc w:val="both"/>
        <w:rPr>
          <w:rFonts w:ascii="Times New Roman" w:eastAsia="Times New Roman" w:hAnsi="Times New Roman" w:cs="Times New Roman"/>
          <w:kern w:val="0"/>
          <w:lang w:eastAsia="ar-SA"/>
          <w14:ligatures w14:val="none"/>
        </w:rPr>
      </w:pPr>
      <w:proofErr w:type="spellStart"/>
      <w:r w:rsidRPr="00277FE5">
        <w:rPr>
          <w:rFonts w:ascii="Times New Roman" w:eastAsia="Times New Roman" w:hAnsi="Times New Roman" w:cs="Times New Roman"/>
          <w:kern w:val="0"/>
          <w:lang w:eastAsia="ar-SA"/>
          <w14:ligatures w14:val="none"/>
        </w:rPr>
        <w:t>Cn</w:t>
      </w:r>
      <w:proofErr w:type="spellEnd"/>
      <w:r w:rsidRPr="00277FE5">
        <w:rPr>
          <w:rFonts w:ascii="Times New Roman" w:eastAsia="Times New Roman" w:hAnsi="Times New Roman" w:cs="Times New Roman"/>
          <w:kern w:val="0"/>
          <w:lang w:eastAsia="ar-SA"/>
          <w14:ligatures w14:val="none"/>
        </w:rPr>
        <w:t xml:space="preserve"> - najniższa cena oferty brutto za godzinę spośród wszystkich ofert podlegających ocenie,</w:t>
      </w:r>
      <w:r w:rsidRPr="00277FE5">
        <w:rPr>
          <w:rFonts w:ascii="Times New Roman" w:eastAsia="Times New Roman" w:hAnsi="Times New Roman" w:cs="Times New Roman"/>
          <w:kern w:val="0"/>
          <w:lang w:eastAsia="ar-SA"/>
          <w14:ligatures w14:val="none"/>
        </w:rPr>
        <w:tab/>
      </w:r>
    </w:p>
    <w:p w14:paraId="40C28711" w14:textId="77777777" w:rsidR="00277FE5" w:rsidRPr="00277FE5" w:rsidRDefault="00277FE5" w:rsidP="00277FE5">
      <w:pPr>
        <w:suppressAutoHyphens/>
        <w:spacing w:after="0" w:line="276" w:lineRule="auto"/>
        <w:ind w:left="227" w:firstLine="453"/>
        <w:contextualSpacing/>
        <w:jc w:val="both"/>
        <w:rPr>
          <w:rFonts w:ascii="Times New Roman" w:eastAsia="Times New Roman" w:hAnsi="Times New Roman" w:cs="Times New Roman"/>
          <w:kern w:val="0"/>
          <w:lang w:eastAsia="ar-SA"/>
          <w14:ligatures w14:val="none"/>
        </w:rPr>
      </w:pPr>
      <w:proofErr w:type="spellStart"/>
      <w:r w:rsidRPr="00277FE5">
        <w:rPr>
          <w:rFonts w:ascii="Times New Roman" w:eastAsia="Times New Roman" w:hAnsi="Times New Roman" w:cs="Times New Roman"/>
          <w:kern w:val="0"/>
          <w:lang w:eastAsia="ar-SA"/>
          <w14:ligatures w14:val="none"/>
        </w:rPr>
        <w:t>Cb</w:t>
      </w:r>
      <w:proofErr w:type="spellEnd"/>
      <w:r w:rsidRPr="00277FE5">
        <w:rPr>
          <w:rFonts w:ascii="Times New Roman" w:eastAsia="Times New Roman" w:hAnsi="Times New Roman" w:cs="Times New Roman"/>
          <w:kern w:val="0"/>
          <w:lang w:eastAsia="ar-SA"/>
          <w14:ligatures w14:val="none"/>
        </w:rPr>
        <w:t xml:space="preserve"> - cena oferty brutto oferty ocenianej (badanej),</w:t>
      </w:r>
      <w:r w:rsidRPr="00277FE5">
        <w:rPr>
          <w:rFonts w:ascii="Times New Roman" w:eastAsia="Times New Roman" w:hAnsi="Times New Roman" w:cs="Times New Roman"/>
          <w:kern w:val="0"/>
          <w:lang w:eastAsia="ar-SA"/>
          <w14:ligatures w14:val="none"/>
        </w:rPr>
        <w:tab/>
      </w:r>
    </w:p>
    <w:p w14:paraId="01C467BA"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 xml:space="preserve">przy czym w zakresie kryterium Cena (C), do porównania i oceny ofert brana będzie cena oferty brutto podana przez Wykonawcę w Formularzu Oferty. Im niższa cena za godzinę oferty, tym większa liczba uzyskanych w tym kryterium punktów. </w:t>
      </w:r>
      <w:r w:rsidRPr="00277FE5">
        <w:rPr>
          <w:rFonts w:ascii="Times New Roman" w:eastAsia="Times New Roman" w:hAnsi="Times New Roman" w:cs="Times New Roman"/>
          <w:kern w:val="0"/>
          <w:lang w:eastAsia="ar-SA"/>
          <w14:ligatures w14:val="none"/>
        </w:rPr>
        <w:tab/>
      </w:r>
    </w:p>
    <w:p w14:paraId="66CC0829" w14:textId="77777777" w:rsidR="00277FE5" w:rsidRPr="00277FE5" w:rsidRDefault="00277FE5" w:rsidP="00277FE5">
      <w:pPr>
        <w:suppressAutoHyphens/>
        <w:spacing w:after="0" w:line="276" w:lineRule="auto"/>
        <w:ind w:left="227" w:firstLine="453"/>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W ramach wyżej wymienionego kryterium oferta może otrzymać maksymalnie 60 pkt.</w:t>
      </w:r>
    </w:p>
    <w:p w14:paraId="3C61F293" w14:textId="77777777" w:rsidR="00277FE5" w:rsidRPr="00277FE5" w:rsidRDefault="00277FE5" w:rsidP="00277FE5">
      <w:pPr>
        <w:shd w:val="clear" w:color="auto" w:fill="FFFFFF"/>
        <w:suppressAutoHyphens/>
        <w:spacing w:after="0" w:line="276" w:lineRule="auto"/>
        <w:ind w:left="708"/>
        <w:jc w:val="both"/>
        <w:rPr>
          <w:rFonts w:ascii="Times New Roman" w:eastAsia="Times New Roman" w:hAnsi="Times New Roman" w:cs="Times New Roman"/>
          <w:b/>
          <w:bCs/>
          <w:kern w:val="0"/>
          <w:lang w:eastAsia="ar-SA"/>
          <w14:ligatures w14:val="none"/>
        </w:rPr>
      </w:pPr>
      <w:r w:rsidRPr="00277FE5">
        <w:rPr>
          <w:rFonts w:ascii="Times New Roman" w:eastAsia="Times New Roman" w:hAnsi="Times New Roman" w:cs="Times New Roman"/>
          <w:kern w:val="0"/>
          <w:lang w:eastAsia="ar-SA"/>
          <w14:ligatures w14:val="none"/>
        </w:rPr>
        <w:t>punktów zgodnie ze wzorem.</w:t>
      </w:r>
    </w:p>
    <w:p w14:paraId="14A3CE8B" w14:textId="77777777" w:rsidR="00277FE5" w:rsidRPr="00277FE5" w:rsidRDefault="00277FE5" w:rsidP="00277FE5">
      <w:pPr>
        <w:numPr>
          <w:ilvl w:val="0"/>
          <w:numId w:val="33"/>
        </w:numPr>
        <w:spacing w:line="254" w:lineRule="auto"/>
        <w:contextualSpacing/>
        <w:jc w:val="both"/>
        <w:rPr>
          <w:rFonts w:ascii="Times New Roman" w:eastAsia="Times New Roman" w:hAnsi="Times New Roman" w:cs="Times New Roman"/>
          <w:b/>
          <w:bCs/>
          <w:kern w:val="0"/>
          <w:lang w:eastAsia="ar-SA"/>
          <w14:ligatures w14:val="none"/>
        </w:rPr>
      </w:pPr>
      <w:r w:rsidRPr="00277FE5">
        <w:rPr>
          <w:rFonts w:ascii="Times New Roman" w:eastAsia="Times New Roman" w:hAnsi="Times New Roman" w:cs="Times New Roman"/>
          <w:b/>
          <w:bCs/>
          <w:kern w:val="0"/>
          <w:lang w:eastAsia="ar-SA"/>
          <w14:ligatures w14:val="none"/>
        </w:rPr>
        <w:t>liczba punktów w kryterium doświadczenie specjalistów w pracy z małym dzieckiem</w:t>
      </w:r>
      <w:r w:rsidRPr="00277FE5">
        <w:rPr>
          <w:rFonts w:ascii="Times New Roman" w:eastAsia="Times New Roman" w:hAnsi="Times New Roman" w:cs="Times New Roman"/>
          <w:kern w:val="0"/>
          <w:lang w:eastAsia="ar-SA"/>
          <w14:ligatures w14:val="none"/>
        </w:rPr>
        <w:t xml:space="preserve"> </w:t>
      </w:r>
      <w:r w:rsidRPr="00277FE5">
        <w:rPr>
          <w:rFonts w:ascii="Times New Roman" w:eastAsia="Times New Roman" w:hAnsi="Times New Roman" w:cs="Times New Roman"/>
          <w:b/>
          <w:bCs/>
          <w:kern w:val="0"/>
          <w:lang w:eastAsia="ar-SA"/>
          <w14:ligatures w14:val="none"/>
        </w:rPr>
        <w:t>tj. od 0-6 lat</w:t>
      </w:r>
      <w:r w:rsidRPr="00277FE5">
        <w:rPr>
          <w:rFonts w:ascii="Times New Roman" w:eastAsia="Times New Roman" w:hAnsi="Times New Roman" w:cs="Times New Roman"/>
          <w:kern w:val="0"/>
          <w:lang w:eastAsia="ar-SA"/>
          <w14:ligatures w14:val="none"/>
        </w:rPr>
        <w:t xml:space="preserve"> </w:t>
      </w:r>
      <w:r w:rsidRPr="00277FE5">
        <w:rPr>
          <w:rFonts w:ascii="Times New Roman" w:eastAsia="Times New Roman" w:hAnsi="Times New Roman" w:cs="Times New Roman"/>
          <w:b/>
          <w:bCs/>
          <w:kern w:val="0"/>
          <w:lang w:eastAsia="ar-SA"/>
          <w14:ligatures w14:val="none"/>
        </w:rPr>
        <w:t>zostanie obliczona na podstawie poniższych zasad:</w:t>
      </w:r>
      <w:r w:rsidRPr="00277FE5">
        <w:rPr>
          <w:kern w:val="0"/>
          <w:sz w:val="22"/>
          <w:szCs w:val="22"/>
          <w14:ligatures w14:val="none"/>
        </w:rPr>
        <w:t xml:space="preserve"> </w:t>
      </w:r>
    </w:p>
    <w:p w14:paraId="6B375581"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Zamawiający przyzna dodatkowe punkty, jeżeli Wykonawca wykaże, że osoba skierowana do realizacji zamówienia, pełniąca funkcję specjalisty/nauczyciela w danej dziedzinie, posiada doświadczenie i pracowała z dzieckiem w wieku 0-6 lat.</w:t>
      </w:r>
    </w:p>
    <w:p w14:paraId="44D819BE"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Punkty zostaną przyznane według poniższego schematu:</w:t>
      </w:r>
    </w:p>
    <w:p w14:paraId="31606CCF"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Poniżej 2 lat stażu pracy – 10 pkt,</w:t>
      </w:r>
    </w:p>
    <w:p w14:paraId="5B3B126C"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Od 2 – 5 lat stażu pracy – 20 pkt,</w:t>
      </w:r>
    </w:p>
    <w:p w14:paraId="043E8F2E"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Od 5 – 7 lat stażu pracy – 30 pkt,</w:t>
      </w:r>
    </w:p>
    <w:p w14:paraId="6F07984C"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Powyżej 7 lat stażu pracy – 40 pkt.</w:t>
      </w:r>
    </w:p>
    <w:p w14:paraId="116A8B7B"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W przypadku niewskazania czasu pracy w ofercie, Zamawiający przyzna ofercie 0 pkt w tym kryterium.</w:t>
      </w:r>
    </w:p>
    <w:p w14:paraId="3F75A881"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b/>
          <w:bCs/>
          <w:kern w:val="0"/>
          <w:lang w:eastAsia="ar-SA"/>
          <w14:ligatures w14:val="none"/>
        </w:rPr>
      </w:pPr>
      <w:r w:rsidRPr="00277FE5">
        <w:rPr>
          <w:rFonts w:ascii="Times New Roman" w:eastAsia="Times New Roman" w:hAnsi="Times New Roman" w:cs="Times New Roman"/>
          <w:b/>
          <w:bCs/>
          <w:kern w:val="0"/>
          <w:lang w:eastAsia="ar-SA"/>
          <w14:ligatures w14:val="none"/>
        </w:rPr>
        <w:t>UWAGA</w:t>
      </w:r>
    </w:p>
    <w:p w14:paraId="1FCE26E5"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b/>
          <w:bCs/>
          <w:kern w:val="0"/>
          <w:lang w:eastAsia="ar-SA"/>
          <w14:ligatures w14:val="none"/>
        </w:rPr>
      </w:pPr>
      <w:bookmarkStart w:id="8" w:name="_Hlk192674425"/>
      <w:r w:rsidRPr="00277FE5">
        <w:rPr>
          <w:rFonts w:ascii="Times New Roman" w:eastAsia="Times New Roman" w:hAnsi="Times New Roman" w:cs="Times New Roman"/>
          <w:b/>
          <w:bCs/>
          <w:kern w:val="0"/>
          <w:lang w:eastAsia="ar-SA"/>
          <w14:ligatures w14:val="none"/>
        </w:rPr>
        <w:t xml:space="preserve">W przypadku wskazania czasu pracy, Wykonawca zobowiązany jest załączyć do oferty dowody potwierdzające, że wskazana osoba faktycznie pracowała z małymi dziećmi. </w:t>
      </w:r>
    </w:p>
    <w:p w14:paraId="42B6E45A" w14:textId="77777777" w:rsidR="00277FE5" w:rsidRPr="00277FE5" w:rsidRDefault="00277FE5" w:rsidP="00277FE5">
      <w:pPr>
        <w:suppressAutoHyphens/>
        <w:spacing w:after="0" w:line="276" w:lineRule="auto"/>
        <w:ind w:left="680"/>
        <w:contextualSpacing/>
        <w:jc w:val="both"/>
        <w:rPr>
          <w:rFonts w:ascii="Times New Roman" w:eastAsia="Times New Roman" w:hAnsi="Times New Roman" w:cs="Times New Roman"/>
          <w:b/>
          <w:bCs/>
          <w:kern w:val="0"/>
          <w:lang w:eastAsia="ar-SA"/>
          <w14:ligatures w14:val="none"/>
        </w:rPr>
      </w:pPr>
      <w:r w:rsidRPr="00277FE5">
        <w:rPr>
          <w:rFonts w:ascii="Times New Roman" w:eastAsia="Times New Roman" w:hAnsi="Times New Roman" w:cs="Times New Roman"/>
          <w:b/>
          <w:bCs/>
          <w:kern w:val="0"/>
          <w:lang w:eastAsia="ar-SA"/>
          <w14:ligatures w14:val="none"/>
        </w:rPr>
        <w:t>Dowody nie podlegają uzupełnieniu. Brak załączenia ww. dokumentów do oferty skutkować będzie przyznaniem 0 punktów w niniejszym kryterium.</w:t>
      </w:r>
      <w:bookmarkEnd w:id="8"/>
    </w:p>
    <w:p w14:paraId="7D631D45" w14:textId="77777777" w:rsidR="00277FE5" w:rsidRPr="00277FE5" w:rsidRDefault="00277FE5" w:rsidP="00277FE5">
      <w:pPr>
        <w:numPr>
          <w:ilvl w:val="0"/>
          <w:numId w:val="32"/>
        </w:numPr>
        <w:suppressAutoHyphens/>
        <w:spacing w:after="0" w:line="276" w:lineRule="auto"/>
        <w:contextualSpacing/>
        <w:jc w:val="both"/>
        <w:rPr>
          <w:rFonts w:ascii="Times New Roman" w:eastAsia="Times New Roman" w:hAnsi="Times New Roman" w:cs="Times New Roman"/>
          <w:kern w:val="0"/>
          <w:lang w:eastAsia="ar-SA"/>
          <w14:ligatures w14:val="none"/>
        </w:rPr>
      </w:pPr>
      <w:r w:rsidRPr="00277FE5">
        <w:rPr>
          <w:rFonts w:ascii="Times New Roman" w:eastAsia="Times New Roman" w:hAnsi="Times New Roman" w:cs="Times New Roman"/>
          <w:kern w:val="0"/>
          <w:lang w:eastAsia="ar-SA"/>
          <w14:ligatures w14:val="none"/>
        </w:rPr>
        <w:t>Łączna ilość punktów dla badanej oferty wynikać będzie z sumy punktów przyznanych w poszczególnych kryteriach oceny ofert.</w:t>
      </w:r>
      <w:bookmarkEnd w:id="6"/>
    </w:p>
    <w:p w14:paraId="5E66D255" w14:textId="77777777" w:rsidR="00277FE5" w:rsidRPr="00277FE5" w:rsidRDefault="00277FE5" w:rsidP="00277FE5">
      <w:pPr>
        <w:suppressAutoHyphens/>
        <w:spacing w:after="0" w:line="276" w:lineRule="auto"/>
        <w:ind w:left="454"/>
        <w:contextualSpacing/>
        <w:jc w:val="both"/>
        <w:rPr>
          <w:rFonts w:ascii="Times New Roman" w:eastAsia="Times New Roman" w:hAnsi="Times New Roman" w:cs="Times New Roman"/>
          <w:kern w:val="0"/>
          <w:lang w:eastAsia="ar-SA"/>
          <w14:ligatures w14:val="none"/>
        </w:rPr>
      </w:pPr>
    </w:p>
    <w:p w14:paraId="299FE0DF" w14:textId="77777777" w:rsidR="00277FE5" w:rsidRPr="00277FE5" w:rsidRDefault="00277FE5" w:rsidP="00277FE5">
      <w:pPr>
        <w:widowControl w:val="0"/>
        <w:suppressAutoHyphens/>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22</w:t>
      </w:r>
    </w:p>
    <w:p w14:paraId="75828441"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MIEJSCE ORAZ TERMIN SKŁADANIA I OTWARCIA OFERT</w:t>
      </w:r>
    </w:p>
    <w:p w14:paraId="2B18A920"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Informacje o sposobie składania ofert</w:t>
      </w:r>
    </w:p>
    <w:p w14:paraId="6C1CFFAC"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 xml:space="preserve">Wykonawca składa ofertę za pośrednictwem </w:t>
      </w:r>
      <w:r w:rsidRPr="00277FE5">
        <w:rPr>
          <w:rFonts w:ascii="Times New Roman" w:hAnsi="Times New Roman" w:cs="Times New Roman"/>
          <w:kern w:val="0"/>
          <w14:ligatures w14:val="none"/>
        </w:rPr>
        <w:t xml:space="preserve">Platformy Przetargowej Powiatowego Ośrodka Rozwoju Edukacji dostępnej pod adresem: </w:t>
      </w:r>
      <w:hyperlink r:id="rId13" w:history="1">
        <w:r w:rsidRPr="00277FE5">
          <w:rPr>
            <w:rFonts w:ascii="Times New Roman" w:hAnsi="Times New Roman" w:cs="Times New Roman"/>
            <w:color w:val="0000FF"/>
            <w:kern w:val="0"/>
            <w:u w:val="single"/>
            <w14:ligatures w14:val="none"/>
          </w:rPr>
          <w:t>https://ezamowienia.gov.pl</w:t>
        </w:r>
      </w:hyperlink>
      <w:r w:rsidRPr="00277FE5">
        <w:rPr>
          <w:rFonts w:ascii="Times New Roman" w:hAnsi="Times New Roman" w:cs="Times New Roman"/>
          <w:kern w:val="0"/>
          <w14:ligatures w14:val="none"/>
        </w:rPr>
        <w:t xml:space="preserve"> </w:t>
      </w:r>
    </w:p>
    <w:p w14:paraId="2F895B87" w14:textId="2D592C46"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 xml:space="preserve">Ofertę wraz z wymaganymi załącznikami należy złożyć w terminie </w:t>
      </w:r>
      <w:r w:rsidRPr="00277FE5">
        <w:rPr>
          <w:rFonts w:ascii="Times New Roman" w:hAnsi="Times New Roman" w:cs="Times New Roman"/>
          <w:b/>
          <w:kern w:val="0"/>
          <w14:ligatures w14:val="none"/>
        </w:rPr>
        <w:t xml:space="preserve">do dnia </w:t>
      </w:r>
      <w:r w:rsidR="003A0C50">
        <w:rPr>
          <w:rFonts w:ascii="Times New Roman" w:hAnsi="Times New Roman" w:cs="Times New Roman"/>
          <w:b/>
          <w:color w:val="000000" w:themeColor="text1"/>
          <w:kern w:val="0"/>
          <w14:ligatures w14:val="none"/>
        </w:rPr>
        <w:t>31</w:t>
      </w:r>
      <w:r w:rsidRPr="00277FE5">
        <w:rPr>
          <w:rFonts w:ascii="Times New Roman" w:hAnsi="Times New Roman" w:cs="Times New Roman"/>
          <w:b/>
          <w:color w:val="000000" w:themeColor="text1"/>
          <w:kern w:val="0"/>
          <w14:ligatures w14:val="none"/>
        </w:rPr>
        <w:t>.0</w:t>
      </w:r>
      <w:r w:rsidR="00542C6E">
        <w:rPr>
          <w:rFonts w:ascii="Times New Roman" w:hAnsi="Times New Roman" w:cs="Times New Roman"/>
          <w:b/>
          <w:color w:val="000000" w:themeColor="text1"/>
          <w:kern w:val="0"/>
          <w14:ligatures w14:val="none"/>
        </w:rPr>
        <w:t>8</w:t>
      </w:r>
      <w:r w:rsidRPr="00277FE5">
        <w:rPr>
          <w:rFonts w:ascii="Times New Roman" w:hAnsi="Times New Roman" w:cs="Times New Roman"/>
          <w:b/>
          <w:color w:val="000000" w:themeColor="text1"/>
          <w:kern w:val="0"/>
          <w14:ligatures w14:val="none"/>
        </w:rPr>
        <w:t>.2026r., do godz. 12:00.</w:t>
      </w:r>
    </w:p>
    <w:p w14:paraId="43890F34"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Wykonawca może złożyć tylko jedną ofertę.</w:t>
      </w:r>
    </w:p>
    <w:p w14:paraId="7C190A77"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Zamawiający odrzuci ofertę złożoną po terminie składania ofert.</w:t>
      </w:r>
    </w:p>
    <w:p w14:paraId="67B3697E"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 xml:space="preserve">O terminie złożenia oferty decyduje czas ostatecznego wysłania oferty a nie czas rozpoczęcia jej wprowadzenia na Platformie. Czas zapisywany jest w formacie YYYY-MM-DD </w:t>
      </w:r>
      <w:r w:rsidRPr="00277FE5">
        <w:rPr>
          <w:rFonts w:ascii="Times New Roman" w:hAnsi="Times New Roman" w:cs="Times New Roman"/>
          <w:color w:val="000000" w:themeColor="text1"/>
          <w:kern w:val="0"/>
          <w14:ligatures w14:val="none"/>
        </w:rPr>
        <w:lastRenderedPageBreak/>
        <w:t>HH:</w:t>
      </w:r>
      <w:proofErr w:type="gramStart"/>
      <w:r w:rsidRPr="00277FE5">
        <w:rPr>
          <w:rFonts w:ascii="Times New Roman" w:hAnsi="Times New Roman" w:cs="Times New Roman"/>
          <w:color w:val="000000" w:themeColor="text1"/>
          <w:kern w:val="0"/>
          <w14:ligatures w14:val="none"/>
        </w:rPr>
        <w:t>MM:SS.</w:t>
      </w:r>
      <w:proofErr w:type="gramEnd"/>
      <w:r w:rsidRPr="00277FE5">
        <w:rPr>
          <w:rFonts w:ascii="Times New Roman" w:hAnsi="Times New Roman" w:cs="Times New Roman"/>
          <w:color w:val="000000" w:themeColor="text1"/>
          <w:kern w:val="0"/>
          <w14:ligatures w14:val="none"/>
        </w:rPr>
        <w:t xml:space="preserve"> Czas przekazania danych jest to czas, w którym zostanie potwierdzone złożenie oferty przez Wykonawcę. W przypadku wybrania opcji złożenia oferty bez logowania, potwierdzenie odbywa się poprzez kliknięcie w link dostępny w wiadomości mailowej, wysłanej automatycznie po złożeniu oferty. Wiadomość otrzymuje Wykonawca na adres e-mail wskazany w formularzu. W przypadku Wykonawcy zalogowanego na Platformie Przetargowej, czas przekazania danych jest to czas wysłania oferty przez Platformę Przetargową.</w:t>
      </w:r>
    </w:p>
    <w:p w14:paraId="68E30720"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Wykonawca przygotowuje ofertę przy pomocy „Formularza ofertowego” udostępnionego przez Zamawiającego na Platformie e-Zamówienia.</w:t>
      </w:r>
    </w:p>
    <w:p w14:paraId="6895363B"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77FE5">
        <w:rPr>
          <w:rFonts w:ascii="Times New Roman" w:hAnsi="Times New Roman" w:cs="Times New Roman"/>
          <w:color w:val="000000" w:themeColor="text1"/>
          <w:kern w:val="0"/>
          <w14:ligatures w14:val="none"/>
        </w:rPr>
        <w:t>drag&amp;drop</w:t>
      </w:r>
      <w:proofErr w:type="spellEnd"/>
      <w:r w:rsidRPr="00277FE5">
        <w:rPr>
          <w:rFonts w:ascii="Times New Roman" w:hAnsi="Times New Roman" w:cs="Times New Roman"/>
          <w:color w:val="000000" w:themeColor="text1"/>
          <w:kern w:val="0"/>
          <w14:ligatures w14:val="none"/>
        </w:rPr>
        <w:t xml:space="preserve"> („przeciągnij” i „upuść”) służące do dodawania plików.</w:t>
      </w:r>
    </w:p>
    <w:p w14:paraId="3F4E6CF2"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EB64EE4"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2FD4589"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proofErr w:type="gramStart"/>
      <w:r w:rsidRPr="00277FE5">
        <w:rPr>
          <w:rFonts w:ascii="Times New Roman" w:hAnsi="Times New Roman" w:cs="Times New Roman"/>
          <w:color w:val="000000" w:themeColor="text1"/>
          <w:kern w:val="0"/>
          <w14:ligatures w14:val="none"/>
        </w:rPr>
        <w:t>Formularz  ofertowy</w:t>
      </w:r>
      <w:proofErr w:type="gramEnd"/>
      <w:r w:rsidRPr="00277FE5">
        <w:rPr>
          <w:rFonts w:ascii="Times New Roman" w:hAnsi="Times New Roman" w:cs="Times New Roman"/>
          <w:color w:val="000000" w:themeColor="text1"/>
          <w:kern w:val="0"/>
          <w14:ligatures w14:val="none"/>
        </w:rPr>
        <w:t xml:space="preserve">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79618842"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 xml:space="preserve">Pozostałe dokumenty wchodzące w skład oferty lub składane wraz z ofertą, które są zgodne z ustawą </w:t>
      </w:r>
      <w:proofErr w:type="spellStart"/>
      <w:r w:rsidRPr="00277FE5">
        <w:rPr>
          <w:rFonts w:ascii="Times New Roman" w:hAnsi="Times New Roman" w:cs="Times New Roman"/>
          <w:color w:val="000000" w:themeColor="text1"/>
          <w:kern w:val="0"/>
          <w14:ligatures w14:val="none"/>
        </w:rPr>
        <w:t>Pzp</w:t>
      </w:r>
      <w:proofErr w:type="spellEnd"/>
      <w:r w:rsidRPr="00277FE5">
        <w:rPr>
          <w:rFonts w:ascii="Times New Roman" w:hAnsi="Times New Roman" w:cs="Times New Roman"/>
          <w:color w:val="000000" w:themeColor="text1"/>
          <w:kern w:val="0"/>
          <w14:ligatures w14:val="none"/>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DB556F8"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sidRPr="00277FE5">
        <w:rPr>
          <w:rFonts w:ascii="Times New Roman" w:hAnsi="Times New Roman" w:cs="Times New Roman"/>
          <w:color w:val="000000" w:themeColor="text1"/>
          <w:kern w:val="0"/>
          <w14:ligatures w14:val="none"/>
        </w:rPr>
        <w:lastRenderedPageBreak/>
        <w:t>z opatrzeniem wszystkich dokumentów zawartych w tym pliku odpowiednio kwalifikowanym podpisem elektronicznym, podpisem zaufanym lub podpisem osobistym.</w:t>
      </w:r>
    </w:p>
    <w:p w14:paraId="20D63FD6"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65BC31E"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Oferta może być złożona tylko do upływu terminu składania ofert.</w:t>
      </w:r>
    </w:p>
    <w:p w14:paraId="19592F97"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Wykonawca może przed upływem terminu składania ofert wycofać ofertę. Wykonawca wycofuje ofertę w zakładce „Oferty/wnioski” używając przycisku „Wycofaj ofertę”.</w:t>
      </w:r>
    </w:p>
    <w:p w14:paraId="0D837798"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Maksymalny łączny rozmiar plików stanowiących ofertę lub składanych wraz z ofertą to 250 MB.</w:t>
      </w:r>
    </w:p>
    <w:p w14:paraId="078FBD7E" w14:textId="77777777" w:rsidR="00277FE5" w:rsidRPr="00277FE5" w:rsidRDefault="00277FE5" w:rsidP="00277FE5">
      <w:pPr>
        <w:numPr>
          <w:ilvl w:val="3"/>
          <w:numId w:val="34"/>
        </w:numPr>
        <w:autoSpaceDE w:val="0"/>
        <w:autoSpaceDN w:val="0"/>
        <w:adjustRightInd w:val="0"/>
        <w:spacing w:after="0" w:line="276" w:lineRule="auto"/>
        <w:contextualSpacing/>
        <w:jc w:val="both"/>
        <w:rPr>
          <w:rFonts w:ascii="Times New Roman" w:hAnsi="Times New Roman" w:cs="Times New Roman"/>
          <w:color w:val="000000" w:themeColor="text1"/>
          <w:kern w:val="0"/>
          <w14:ligatures w14:val="none"/>
        </w:rPr>
      </w:pPr>
      <w:r w:rsidRPr="00277FE5">
        <w:rPr>
          <w:rFonts w:ascii="Times New Roman" w:hAnsi="Times New Roman" w:cs="Times New Roman"/>
          <w:color w:val="000000" w:themeColor="text1"/>
          <w:kern w:val="0"/>
          <w14:ligatures w14:val="none"/>
        </w:rPr>
        <w:t>Wykonawca po upływie terminu do składania ofert nie może wycofać złożonej oferty.</w:t>
      </w:r>
    </w:p>
    <w:p w14:paraId="306531E3" w14:textId="77777777" w:rsidR="00277FE5" w:rsidRPr="00277FE5" w:rsidRDefault="00277FE5" w:rsidP="00277FE5">
      <w:pPr>
        <w:autoSpaceDE w:val="0"/>
        <w:autoSpaceDN w:val="0"/>
        <w:adjustRightInd w:val="0"/>
        <w:spacing w:after="0" w:line="276" w:lineRule="auto"/>
        <w:ind w:left="227"/>
        <w:contextualSpacing/>
        <w:jc w:val="both"/>
        <w:rPr>
          <w:rFonts w:ascii="Times New Roman" w:hAnsi="Times New Roman" w:cs="Times New Roman"/>
          <w:color w:val="000000" w:themeColor="text1"/>
          <w:kern w:val="0"/>
          <w14:ligatures w14:val="none"/>
        </w:rPr>
      </w:pPr>
    </w:p>
    <w:p w14:paraId="3537A443"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23</w:t>
      </w:r>
    </w:p>
    <w:p w14:paraId="32A56D2A"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Otwarcie ofert</w:t>
      </w:r>
    </w:p>
    <w:p w14:paraId="0F59C166" w14:textId="795748D0" w:rsidR="00277FE5" w:rsidRPr="00277FE5" w:rsidRDefault="00277FE5" w:rsidP="00277FE5">
      <w:pPr>
        <w:numPr>
          <w:ilvl w:val="0"/>
          <w:numId w:val="35"/>
        </w:numPr>
        <w:suppressAutoHyphens/>
        <w:overflowPunct w:val="0"/>
        <w:autoSpaceDE w:val="0"/>
        <w:spacing w:after="0" w:line="276" w:lineRule="auto"/>
        <w:contextualSpacing/>
        <w:jc w:val="both"/>
        <w:rPr>
          <w:rFonts w:ascii="Times New Roman" w:eastAsia="Times New Roman" w:hAnsi="Times New Roman" w:cs="Times New Roman"/>
          <w:bCs/>
          <w:color w:val="FF0000"/>
          <w:kern w:val="0"/>
          <w:lang w:eastAsia="pl-PL"/>
          <w14:ligatures w14:val="none"/>
        </w:rPr>
      </w:pPr>
      <w:r w:rsidRPr="00277FE5">
        <w:rPr>
          <w:rFonts w:ascii="Times New Roman" w:eastAsia="Times New Roman" w:hAnsi="Times New Roman" w:cs="Times New Roman"/>
          <w:bCs/>
          <w:kern w:val="0"/>
          <w:lang w:eastAsia="pl-PL"/>
          <w14:ligatures w14:val="none"/>
        </w:rPr>
        <w:t xml:space="preserve">Otwarcie ofert nastąpi w siedzibie Zamawiającego w dniu </w:t>
      </w:r>
      <w:r w:rsidR="003A0C50">
        <w:rPr>
          <w:rFonts w:ascii="Times New Roman" w:hAnsi="Times New Roman" w:cs="Times New Roman"/>
          <w:b/>
          <w:color w:val="000000" w:themeColor="text1"/>
          <w:kern w:val="0"/>
          <w14:ligatures w14:val="none"/>
        </w:rPr>
        <w:t>31</w:t>
      </w:r>
      <w:r w:rsidRPr="00277FE5">
        <w:rPr>
          <w:rFonts w:ascii="Times New Roman" w:hAnsi="Times New Roman" w:cs="Times New Roman"/>
          <w:b/>
          <w:color w:val="000000" w:themeColor="text1"/>
          <w:kern w:val="0"/>
          <w14:ligatures w14:val="none"/>
        </w:rPr>
        <w:t>.0</w:t>
      </w:r>
      <w:r w:rsidR="00542C6E">
        <w:rPr>
          <w:rFonts w:ascii="Times New Roman" w:hAnsi="Times New Roman" w:cs="Times New Roman"/>
          <w:b/>
          <w:color w:val="000000" w:themeColor="text1"/>
          <w:kern w:val="0"/>
          <w14:ligatures w14:val="none"/>
        </w:rPr>
        <w:t>8</w:t>
      </w:r>
      <w:r w:rsidRPr="00277FE5">
        <w:rPr>
          <w:rFonts w:ascii="Times New Roman" w:hAnsi="Times New Roman" w:cs="Times New Roman"/>
          <w:b/>
          <w:color w:val="000000" w:themeColor="text1"/>
          <w:kern w:val="0"/>
          <w14:ligatures w14:val="none"/>
        </w:rPr>
        <w:t>.2026 r.</w:t>
      </w:r>
      <w:r w:rsidRPr="00277FE5">
        <w:rPr>
          <w:rFonts w:ascii="Times New Roman" w:eastAsia="Times New Roman" w:hAnsi="Times New Roman" w:cs="Times New Roman"/>
          <w:b/>
          <w:bCs/>
          <w:color w:val="000000" w:themeColor="text1"/>
          <w:kern w:val="0"/>
          <w:lang w:eastAsia="pl-PL"/>
          <w14:ligatures w14:val="none"/>
        </w:rPr>
        <w:t xml:space="preserve"> o godzinie 12:30.</w:t>
      </w:r>
    </w:p>
    <w:p w14:paraId="015D1111" w14:textId="77777777" w:rsidR="00277FE5" w:rsidRPr="00277FE5" w:rsidRDefault="00277FE5" w:rsidP="00277FE5">
      <w:pPr>
        <w:numPr>
          <w:ilvl w:val="0"/>
          <w:numId w:val="35"/>
        </w:numPr>
        <w:suppressAutoHyphens/>
        <w:overflowPunct w:val="0"/>
        <w:autoSpaceDE w:val="0"/>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6A6476B1" w14:textId="77777777" w:rsidR="00277FE5" w:rsidRPr="00277FE5" w:rsidRDefault="00277FE5" w:rsidP="00277FE5">
      <w:pPr>
        <w:numPr>
          <w:ilvl w:val="0"/>
          <w:numId w:val="35"/>
        </w:numPr>
        <w:suppressAutoHyphens/>
        <w:overflowPunct w:val="0"/>
        <w:autoSpaceDE w:val="0"/>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Zamawiający informuje o zmianie terminu otwarcia ofert na stronie internetowej prowadzonego postępowania.</w:t>
      </w:r>
    </w:p>
    <w:p w14:paraId="2B2A4303" w14:textId="77777777" w:rsidR="00277FE5" w:rsidRPr="00277FE5" w:rsidRDefault="00277FE5" w:rsidP="00277FE5">
      <w:pPr>
        <w:numPr>
          <w:ilvl w:val="0"/>
          <w:numId w:val="35"/>
        </w:numPr>
        <w:suppressAutoHyphens/>
        <w:overflowPunct w:val="0"/>
        <w:autoSpaceDE w:val="0"/>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Zamawiający, najpóźniej przed otwarciem ofert, udostępnia na stronie internetowej prowadzonego postepowania informację o kwocie, jaką zamierza przeznaczyć na sfinansowanie zamówienia.</w:t>
      </w:r>
    </w:p>
    <w:p w14:paraId="0F599FD0" w14:textId="77777777" w:rsidR="00277FE5" w:rsidRPr="00277FE5" w:rsidRDefault="00277FE5" w:rsidP="00277FE5">
      <w:pPr>
        <w:numPr>
          <w:ilvl w:val="0"/>
          <w:numId w:val="35"/>
        </w:numPr>
        <w:suppressAutoHyphens/>
        <w:overflowPunct w:val="0"/>
        <w:autoSpaceDE w:val="0"/>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Zamawiający, niezwłocznie po otwarciu ofert, udostępnia na stronie internetowej prowadzonego postępowania informacje o:</w:t>
      </w:r>
    </w:p>
    <w:p w14:paraId="7C549A3E" w14:textId="77777777" w:rsidR="00277FE5" w:rsidRPr="00277FE5" w:rsidRDefault="00277FE5" w:rsidP="00277FE5">
      <w:pPr>
        <w:numPr>
          <w:ilvl w:val="1"/>
          <w:numId w:val="36"/>
        </w:numPr>
        <w:suppressAutoHyphens/>
        <w:overflowPunct w:val="0"/>
        <w:autoSpaceDE w:val="0"/>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nazwach albo imionach i nazwiskach oraz siedzibach lub miejscach prowadzonej działalności gospodarczej albo miejscach zamieszkania wykonawców, których oferty zostały otwarte,</w:t>
      </w:r>
    </w:p>
    <w:p w14:paraId="54AE38C1" w14:textId="77777777" w:rsidR="00277FE5" w:rsidRPr="00277FE5" w:rsidRDefault="00277FE5" w:rsidP="00277FE5">
      <w:pPr>
        <w:numPr>
          <w:ilvl w:val="1"/>
          <w:numId w:val="36"/>
        </w:numPr>
        <w:suppressAutoHyphens/>
        <w:overflowPunct w:val="0"/>
        <w:autoSpaceDE w:val="0"/>
        <w:spacing w:after="0" w:line="276" w:lineRule="auto"/>
        <w:contextualSpacing/>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cenach lub kosztach zawartych w ofertach.</w:t>
      </w:r>
    </w:p>
    <w:p w14:paraId="3AC4243F" w14:textId="77777777" w:rsidR="00277FE5" w:rsidRPr="00277FE5" w:rsidRDefault="00277FE5" w:rsidP="00277FE5">
      <w:pPr>
        <w:suppressAutoHyphens/>
        <w:overflowPunct w:val="0"/>
        <w:autoSpaceDE w:val="0"/>
        <w:spacing w:after="0" w:line="276" w:lineRule="auto"/>
        <w:jc w:val="both"/>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6.Zamawiający dokona wyboru oferty dopiero po zatwierdzeniu sprawozdania za rok poprzedni przez Ministerstwo.</w:t>
      </w:r>
    </w:p>
    <w:p w14:paraId="11AF6074" w14:textId="77777777" w:rsidR="00277FE5" w:rsidRPr="00277FE5" w:rsidRDefault="00277FE5" w:rsidP="00277FE5">
      <w:pPr>
        <w:suppressAutoHyphens/>
        <w:overflowPunct w:val="0"/>
        <w:autoSpaceDE w:val="0"/>
        <w:spacing w:after="0" w:line="276" w:lineRule="auto"/>
        <w:ind w:left="454"/>
        <w:contextualSpacing/>
        <w:jc w:val="both"/>
        <w:rPr>
          <w:rFonts w:ascii="Times New Roman" w:eastAsia="Times New Roman" w:hAnsi="Times New Roman" w:cs="Times New Roman"/>
          <w:bCs/>
          <w:kern w:val="0"/>
          <w:lang w:eastAsia="pl-PL"/>
          <w14:ligatures w14:val="none"/>
        </w:rPr>
      </w:pPr>
    </w:p>
    <w:p w14:paraId="1013F445"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 24</w:t>
      </w:r>
    </w:p>
    <w:p w14:paraId="688EC265"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SPOSÓB OCENY OFERT</w:t>
      </w:r>
    </w:p>
    <w:p w14:paraId="47C499E5"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bCs/>
          <w:kern w:val="0"/>
          <w:lang w:eastAsia="pl-PL"/>
          <w14:ligatures w14:val="none"/>
        </w:rPr>
      </w:pPr>
      <w:r w:rsidRPr="00277FE5">
        <w:rPr>
          <w:rFonts w:ascii="Times New Roman" w:eastAsia="Times New Roman" w:hAnsi="Times New Roman" w:cs="Times New Roman"/>
          <w:b/>
          <w:bCs/>
          <w:kern w:val="0"/>
          <w:lang w:eastAsia="pl-PL"/>
          <w14:ligatures w14:val="none"/>
        </w:rPr>
        <w:t>Zasady korekty omyłek</w:t>
      </w:r>
    </w:p>
    <w:p w14:paraId="5C50D409" w14:textId="77777777" w:rsidR="00277FE5" w:rsidRPr="00277FE5" w:rsidRDefault="00277FE5" w:rsidP="00277FE5">
      <w:pPr>
        <w:numPr>
          <w:ilvl w:val="0"/>
          <w:numId w:val="37"/>
        </w:numPr>
        <w:autoSpaceDE w:val="0"/>
        <w:autoSpaceDN w:val="0"/>
        <w:adjustRightInd w:val="0"/>
        <w:spacing w:after="0" w:line="276" w:lineRule="auto"/>
        <w:ind w:left="284" w:hanging="284"/>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z uwzględnieniem art. 223 ust. 2, dokonywanie jakiejkolwiek zmiany w jej treści.</w:t>
      </w:r>
    </w:p>
    <w:p w14:paraId="23E3420D" w14:textId="77777777" w:rsidR="00277FE5" w:rsidRPr="00277FE5" w:rsidRDefault="00277FE5" w:rsidP="00277FE5">
      <w:pPr>
        <w:numPr>
          <w:ilvl w:val="0"/>
          <w:numId w:val="37"/>
        </w:numPr>
        <w:autoSpaceDE w:val="0"/>
        <w:autoSpaceDN w:val="0"/>
        <w:adjustRightInd w:val="0"/>
        <w:spacing w:after="0" w:line="276" w:lineRule="auto"/>
        <w:ind w:left="284" w:hanging="284"/>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Zamawiający poprawia w ofercie:</w:t>
      </w:r>
    </w:p>
    <w:p w14:paraId="6069ABF6" w14:textId="77777777" w:rsidR="00277FE5" w:rsidRPr="00277FE5" w:rsidRDefault="00277FE5" w:rsidP="00277FE5">
      <w:pPr>
        <w:numPr>
          <w:ilvl w:val="0"/>
          <w:numId w:val="38"/>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oczywiste omyłki pisarskie,</w:t>
      </w:r>
    </w:p>
    <w:p w14:paraId="50F6E1E5" w14:textId="77777777" w:rsidR="00277FE5" w:rsidRPr="00277FE5" w:rsidRDefault="00277FE5" w:rsidP="00277FE5">
      <w:pPr>
        <w:numPr>
          <w:ilvl w:val="0"/>
          <w:numId w:val="38"/>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lastRenderedPageBreak/>
        <w:t>oczywiste omyłki rachunkowe, z uwzględnieniem konsekwencji rachunkowych dokonanych poprawek,</w:t>
      </w:r>
    </w:p>
    <w:p w14:paraId="2A44ECC1" w14:textId="77777777" w:rsidR="00277FE5" w:rsidRPr="00277FE5" w:rsidRDefault="00277FE5" w:rsidP="00277FE5">
      <w:pPr>
        <w:numPr>
          <w:ilvl w:val="0"/>
          <w:numId w:val="38"/>
        </w:numPr>
        <w:autoSpaceDE w:val="0"/>
        <w:autoSpaceDN w:val="0"/>
        <w:adjustRightInd w:val="0"/>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inne omyłki polegające na niezgodności oferty z dokumentami zamówienia, niepowodujące istotnych zmian w treści oferty</w:t>
      </w:r>
    </w:p>
    <w:p w14:paraId="313B646F" w14:textId="77777777" w:rsidR="00277FE5" w:rsidRPr="00277FE5" w:rsidRDefault="00277FE5" w:rsidP="00277FE5">
      <w:pPr>
        <w:autoSpaceDE w:val="0"/>
        <w:autoSpaceDN w:val="0"/>
        <w:adjustRightInd w:val="0"/>
        <w:spacing w:after="0" w:line="276" w:lineRule="auto"/>
        <w:ind w:left="851" w:hanging="425"/>
        <w:jc w:val="both"/>
        <w:rPr>
          <w:rFonts w:ascii="Times New Roman" w:eastAsia="Times New Roman" w:hAnsi="Times New Roman" w:cs="Times New Roman"/>
          <w:b/>
          <w:bCs/>
          <w:kern w:val="0"/>
          <w:u w:val="single"/>
          <w:lang w:eastAsia="pl-PL"/>
          <w14:ligatures w14:val="none"/>
        </w:rPr>
      </w:pPr>
      <w:r w:rsidRPr="00277FE5">
        <w:rPr>
          <w:rFonts w:ascii="Times New Roman" w:eastAsia="Times New Roman" w:hAnsi="Times New Roman" w:cs="Times New Roman"/>
          <w:kern w:val="0"/>
          <w:lang w:eastAsia="pl-PL"/>
          <w14:ligatures w14:val="none"/>
        </w:rPr>
        <w:t>- niezwłocznie zawiadamiając o tym wykonawcę, którego oferta została poprawiona.</w:t>
      </w:r>
    </w:p>
    <w:p w14:paraId="4E88B244" w14:textId="77777777" w:rsidR="00277FE5" w:rsidRPr="00277FE5" w:rsidRDefault="00277FE5" w:rsidP="00277FE5">
      <w:pPr>
        <w:numPr>
          <w:ilvl w:val="0"/>
          <w:numId w:val="37"/>
        </w:numPr>
        <w:tabs>
          <w:tab w:val="left" w:pos="1077"/>
        </w:tabs>
        <w:suppressAutoHyphens/>
        <w:spacing w:after="0" w:line="276" w:lineRule="auto"/>
        <w:ind w:left="284" w:hanging="284"/>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przypadku, o którym mowa w ust. 2 pkt 3, Zamawiający wyznacza Wykonawcy odpowiedni termin na wyrażenie zgody na poprawienie w ofercie omyłki lub zakwestionowanie sposobu jej poprawienia. Brak odpowiedzi w wyznaczonym terminie uznaje się za wyrażenie zgody na poprawienie omyłki.</w:t>
      </w:r>
    </w:p>
    <w:p w14:paraId="6D2BC087" w14:textId="77777777" w:rsidR="00277FE5" w:rsidRPr="00277FE5" w:rsidRDefault="00277FE5" w:rsidP="00277FE5">
      <w:pPr>
        <w:autoSpaceDE w:val="0"/>
        <w:autoSpaceDN w:val="0"/>
        <w:adjustRightInd w:val="0"/>
        <w:spacing w:after="0" w:line="276" w:lineRule="auto"/>
        <w:rPr>
          <w:rFonts w:ascii="Times New Roman" w:eastAsia="Times New Roman" w:hAnsi="Times New Roman" w:cs="Times New Roman"/>
          <w:b/>
          <w:kern w:val="0"/>
          <w:lang w:eastAsia="pl-PL"/>
          <w14:ligatures w14:val="none"/>
        </w:rPr>
      </w:pPr>
    </w:p>
    <w:p w14:paraId="4285F57A"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25</w:t>
      </w:r>
    </w:p>
    <w:p w14:paraId="28271BAB"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Informacje o formalnościach, jakie muszą zostać dopełnione po wyborze oferty w celu zawarcia umowy w sprawie zamówienia publicznego</w:t>
      </w:r>
    </w:p>
    <w:p w14:paraId="7F5D3A7F" w14:textId="77777777" w:rsidR="00277FE5" w:rsidRPr="00277FE5" w:rsidRDefault="00277FE5" w:rsidP="00277FE5">
      <w:pPr>
        <w:numPr>
          <w:ilvl w:val="0"/>
          <w:numId w:val="39"/>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Wzór umowy stanowi Załącznik nr 10 do SWZ.</w:t>
      </w:r>
    </w:p>
    <w:p w14:paraId="369A1000" w14:textId="77777777" w:rsidR="00277FE5" w:rsidRPr="00277FE5" w:rsidRDefault="00277FE5" w:rsidP="00277FE5">
      <w:pPr>
        <w:numPr>
          <w:ilvl w:val="0"/>
          <w:numId w:val="39"/>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 xml:space="preserve">Zamawiający, zgodnie z art. 308 ust. 2,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14:paraId="4F649F33" w14:textId="77777777" w:rsidR="00277FE5" w:rsidRPr="00277FE5" w:rsidRDefault="00277FE5" w:rsidP="00277FE5">
      <w:pPr>
        <w:numPr>
          <w:ilvl w:val="0"/>
          <w:numId w:val="39"/>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Zamawiający może zawrzeć umowę w sprawie zamówienia publicznego przed upływem terminu, o którym mowa w ust. 1, jeżeli w postępowaniu o udzielenie zamówienia prowadzonym w trybie:</w:t>
      </w:r>
    </w:p>
    <w:p w14:paraId="623C4124" w14:textId="77777777" w:rsidR="00277FE5" w:rsidRPr="00277FE5" w:rsidRDefault="00277FE5" w:rsidP="00277FE5">
      <w:pPr>
        <w:numPr>
          <w:ilvl w:val="0"/>
          <w:numId w:val="40"/>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podstawowym i złożono tylko jedną ofertę,</w:t>
      </w:r>
    </w:p>
    <w:p w14:paraId="3C9BE535" w14:textId="77777777" w:rsidR="00277FE5" w:rsidRPr="00277FE5" w:rsidRDefault="00277FE5" w:rsidP="00277FE5">
      <w:pPr>
        <w:numPr>
          <w:ilvl w:val="0"/>
          <w:numId w:val="40"/>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 xml:space="preserve">partnerstwa innowacyjnego i złożono tylko jeden wniosek albo złożono tylko jedną ofertę </w:t>
      </w:r>
      <w:r w:rsidRPr="00277FE5">
        <w:rPr>
          <w:rFonts w:ascii="Times New Roman" w:hAnsi="Times New Roman" w:cs="Times New Roman"/>
          <w:color w:val="000000"/>
          <w:kern w:val="0"/>
          <w:lang w:eastAsia="pl-PL"/>
          <w14:ligatures w14:val="none"/>
        </w:rPr>
        <w:br/>
        <w:t>i upłynął termin do wniesienia odwołania na czynność odrzucenia wniosku albo w następstwie wniesienia odwołania Krajowa Izba Odwoławcza ogłosiła wyrok lub postanowienie kończące postępowanie odwoławcze.</w:t>
      </w:r>
    </w:p>
    <w:p w14:paraId="43B50802" w14:textId="77777777" w:rsidR="00277FE5" w:rsidRPr="00277FE5" w:rsidRDefault="00277FE5" w:rsidP="00277FE5">
      <w:pPr>
        <w:numPr>
          <w:ilvl w:val="0"/>
          <w:numId w:val="39"/>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Umowa w sprawie zamówienia publicznego zostanie zawarta po wniesieniu przez Wykonawcę, którego oferta została wybrana jako najkorzystniejsza, zabezpieczenia należytego wykonania umowy, jeżeli było wymagane.</w:t>
      </w:r>
    </w:p>
    <w:p w14:paraId="130101D5" w14:textId="77777777" w:rsidR="00277FE5" w:rsidRPr="00277FE5" w:rsidRDefault="00277FE5" w:rsidP="00277FE5">
      <w:pPr>
        <w:numPr>
          <w:ilvl w:val="0"/>
          <w:numId w:val="39"/>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eastAsia="Times New Roman" w:hAnsi="Times New Roman" w:cs="Times New Roman"/>
          <w:kern w:val="0"/>
          <w:szCs w:val="16"/>
          <w:lang w:eastAsia="ar-SA"/>
          <w14:ligatures w14:val="none"/>
        </w:rPr>
        <w:t xml:space="preserve">Osoba bądź osoby reprezentujące Wykonawcę przy podpisaniu umowy powinny posiadać </w:t>
      </w:r>
      <w:r w:rsidRPr="00277FE5">
        <w:rPr>
          <w:rFonts w:ascii="Times New Roman" w:eastAsia="Times New Roman" w:hAnsi="Times New Roman" w:cs="Times New Roman"/>
          <w:kern w:val="0"/>
          <w:szCs w:val="16"/>
          <w:lang w:eastAsia="ar-SA"/>
          <w14:ligatures w14:val="none"/>
        </w:rPr>
        <w:br/>
        <w:t xml:space="preserve">i przedstawić dokumenty potwierdzające ich umocowanie do podpisania umowy, </w:t>
      </w:r>
      <w:r w:rsidRPr="00277FE5">
        <w:rPr>
          <w:rFonts w:ascii="Times New Roman" w:eastAsia="Times New Roman" w:hAnsi="Times New Roman" w:cs="Times New Roman"/>
          <w:kern w:val="0"/>
          <w:szCs w:val="16"/>
          <w:lang w:eastAsia="ar-SA"/>
          <w14:ligatures w14:val="none"/>
        </w:rPr>
        <w:br/>
        <w:t xml:space="preserve">o ile umocowanie to nie będzie wynikać z pełnomocnictwa załączonego do oferty </w:t>
      </w:r>
      <w:r w:rsidRPr="00277FE5">
        <w:rPr>
          <w:rFonts w:ascii="Times New Roman" w:eastAsia="Times New Roman" w:hAnsi="Times New Roman" w:cs="Times New Roman"/>
          <w:kern w:val="0"/>
          <w:szCs w:val="16"/>
          <w:lang w:eastAsia="ar-SA"/>
          <w14:ligatures w14:val="none"/>
        </w:rPr>
        <w:br/>
        <w:t xml:space="preserve">czy do wniosku o dopuszczenie do udziału w przetargu lub z dokumentów załączonych </w:t>
      </w:r>
      <w:r w:rsidRPr="00277FE5">
        <w:rPr>
          <w:rFonts w:ascii="Times New Roman" w:eastAsia="Times New Roman" w:hAnsi="Times New Roman" w:cs="Times New Roman"/>
          <w:kern w:val="0"/>
          <w:szCs w:val="16"/>
          <w:lang w:eastAsia="ar-SA"/>
          <w14:ligatures w14:val="none"/>
        </w:rPr>
        <w:br/>
        <w:t>do oferty czy wniosku o dopuszczenie do udziału w przetargu.</w:t>
      </w:r>
    </w:p>
    <w:p w14:paraId="28AFF856" w14:textId="77777777" w:rsidR="00277FE5" w:rsidRPr="00277FE5" w:rsidRDefault="00277FE5" w:rsidP="00277FE5">
      <w:pPr>
        <w:numPr>
          <w:ilvl w:val="0"/>
          <w:numId w:val="39"/>
        </w:numPr>
        <w:autoSpaceDE w:val="0"/>
        <w:autoSpaceDN w:val="0"/>
        <w:spacing w:after="0" w:line="276" w:lineRule="auto"/>
        <w:contextualSpacing/>
        <w:jc w:val="both"/>
        <w:rPr>
          <w:rFonts w:ascii="Times New Roman" w:hAnsi="Times New Roman" w:cs="Times New Roman"/>
          <w:color w:val="000000"/>
          <w:kern w:val="0"/>
          <w:lang w:eastAsia="pl-PL"/>
          <w14:ligatures w14:val="none"/>
        </w:rPr>
      </w:pPr>
      <w:r w:rsidRPr="00277FE5">
        <w:rPr>
          <w:rFonts w:ascii="Times New Roman" w:hAnsi="Times New Roman" w:cs="Times New Roman"/>
          <w:color w:val="000000"/>
          <w:kern w:val="0"/>
          <w:lang w:eastAsia="pl-PL"/>
          <w14:ligatures w14:val="none"/>
        </w:rPr>
        <w:t>Przed podpisaniem umowy Wykonawca zobowiązany jest dostarczyć Zamawiającemu kopię dokumentów potwierdzających, że osoby, które skierowane do realizacji zamówienia spełniają wymagania określone w niniejszej SWZ.</w:t>
      </w:r>
    </w:p>
    <w:p w14:paraId="01D6B850" w14:textId="77777777" w:rsidR="00277FE5" w:rsidRPr="00277FE5" w:rsidRDefault="00277FE5" w:rsidP="00277FE5">
      <w:pPr>
        <w:autoSpaceDE w:val="0"/>
        <w:autoSpaceDN w:val="0"/>
        <w:spacing w:after="0" w:line="276" w:lineRule="auto"/>
        <w:jc w:val="both"/>
        <w:rPr>
          <w:rFonts w:ascii="Times New Roman" w:hAnsi="Times New Roman" w:cs="Times New Roman"/>
          <w:color w:val="000000"/>
          <w:kern w:val="0"/>
          <w:lang w:eastAsia="pl-PL"/>
          <w14:ligatures w14:val="none"/>
        </w:rPr>
      </w:pPr>
    </w:p>
    <w:p w14:paraId="256989F7"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26</w:t>
      </w:r>
    </w:p>
    <w:p w14:paraId="5CDE8559"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PROJEKTOWANE POSTANOWIENIA I ZMIANA UMOWY</w:t>
      </w:r>
    </w:p>
    <w:p w14:paraId="5FAE9626" w14:textId="77777777" w:rsidR="00277FE5" w:rsidRPr="00277FE5" w:rsidRDefault="00277FE5" w:rsidP="00277FE5">
      <w:pPr>
        <w:numPr>
          <w:ilvl w:val="0"/>
          <w:numId w:val="41"/>
        </w:numPr>
        <w:suppressAutoHyphens/>
        <w:spacing w:after="0" w:line="276" w:lineRule="auto"/>
        <w:jc w:val="both"/>
        <w:rPr>
          <w:rFonts w:ascii="Times New Roman" w:eastAsia="Times New Roman" w:hAnsi="Times New Roman"/>
          <w:kern w:val="0"/>
          <w:lang w:eastAsia="ar-SA"/>
          <w14:ligatures w14:val="none"/>
        </w:rPr>
      </w:pPr>
      <w:bookmarkStart w:id="9" w:name="_Hlk74266879"/>
      <w:bookmarkStart w:id="10" w:name="_Hlk56506399"/>
      <w:bookmarkStart w:id="11" w:name="_Hlk67004341"/>
      <w:r w:rsidRPr="00277FE5">
        <w:rPr>
          <w:rFonts w:ascii="Times New Roman" w:eastAsia="Times New Roman" w:hAnsi="Times New Roman"/>
          <w:kern w:val="0"/>
          <w:lang w:eastAsia="ar-SA"/>
          <w14:ligatures w14:val="none"/>
        </w:rPr>
        <w:t xml:space="preserve">Stosownie do art. 455 ustawy Prawo zamówień publicznych </w:t>
      </w:r>
      <w:r w:rsidRPr="00277FE5">
        <w:rPr>
          <w:rFonts w:ascii="Times New Roman" w:eastAsia="Times New Roman" w:hAnsi="Times New Roman"/>
          <w:color w:val="000000"/>
          <w:kern w:val="0"/>
          <w:lang w:eastAsia="ar-SA"/>
          <w14:ligatures w14:val="none"/>
        </w:rPr>
        <w:t>zmiana postanowień umowy może nastąpić za zgodą obu stron wyrażoną na piśmie pod rygorem nieważności i może być dokonana wyłącznie w formie aneksu do umowy.</w:t>
      </w:r>
      <w:bookmarkEnd w:id="9"/>
      <w:bookmarkEnd w:id="10"/>
    </w:p>
    <w:p w14:paraId="47C32272" w14:textId="77777777" w:rsidR="00277FE5" w:rsidRPr="00277FE5" w:rsidRDefault="00277FE5" w:rsidP="00277FE5">
      <w:pPr>
        <w:numPr>
          <w:ilvl w:val="0"/>
          <w:numId w:val="41"/>
        </w:numPr>
        <w:suppressAutoHyphens/>
        <w:spacing w:after="0" w:line="276" w:lineRule="auto"/>
        <w:jc w:val="both"/>
        <w:rPr>
          <w:rFonts w:ascii="Times New Roman" w:eastAsia="Times New Roman" w:hAnsi="Times New Roman"/>
          <w:kern w:val="0"/>
          <w:lang w:eastAsia="ar-SA"/>
          <w14:ligatures w14:val="none"/>
        </w:rPr>
      </w:pPr>
      <w:r w:rsidRPr="00277FE5">
        <w:rPr>
          <w:rFonts w:ascii="Times New Roman" w:eastAsia="Times New Roman" w:hAnsi="Times New Roman"/>
          <w:kern w:val="0"/>
          <w:lang w:eastAsia="ar-SA"/>
          <w14:ligatures w14:val="none"/>
        </w:rPr>
        <w:lastRenderedPageBreak/>
        <w:t>Szczegóły dotyczące projektowanych postanowień i zmian umowy zostały określone we wzorze umowy.</w:t>
      </w:r>
      <w:bookmarkEnd w:id="11"/>
    </w:p>
    <w:p w14:paraId="240D45CF"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p>
    <w:p w14:paraId="2C3BDA3C"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27</w:t>
      </w:r>
    </w:p>
    <w:p w14:paraId="0F3006F1"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POUCZENIE O ŚRODKACH OCHRONY PRAWNEJ PRZYSŁUGUJĄCYCH WYKONAWCY W TOKU POSTĘPOWANIA O UDZIELENIE ZAMÓWIENIA </w:t>
      </w:r>
    </w:p>
    <w:p w14:paraId="4087088B" w14:textId="77777777" w:rsidR="00277FE5" w:rsidRPr="00277FE5" w:rsidRDefault="00277FE5" w:rsidP="00277FE5">
      <w:pPr>
        <w:numPr>
          <w:ilvl w:val="0"/>
          <w:numId w:val="42"/>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ustawy.</w:t>
      </w:r>
    </w:p>
    <w:p w14:paraId="175F90CB" w14:textId="77777777" w:rsidR="00277FE5" w:rsidRPr="00277FE5" w:rsidRDefault="00277FE5" w:rsidP="00277FE5">
      <w:pPr>
        <w:numPr>
          <w:ilvl w:val="0"/>
          <w:numId w:val="42"/>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Odwołanie wnosi się w przypadku zamówień, których wartość jest mniejsza niż progi unijne, </w:t>
      </w:r>
      <w:r w:rsidRPr="00277FE5">
        <w:rPr>
          <w:rFonts w:ascii="Times New Roman" w:eastAsia="Times New Roman" w:hAnsi="Times New Roman" w:cs="Times New Roman"/>
          <w:kern w:val="0"/>
          <w:lang w:eastAsia="pl-PL"/>
          <w14:ligatures w14:val="none"/>
        </w:rPr>
        <w:br/>
        <w:t>w terminie:</w:t>
      </w:r>
    </w:p>
    <w:p w14:paraId="48427C7C" w14:textId="77777777" w:rsidR="00277FE5" w:rsidRPr="00277FE5" w:rsidRDefault="00277FE5" w:rsidP="00277FE5">
      <w:pPr>
        <w:numPr>
          <w:ilvl w:val="0"/>
          <w:numId w:val="43"/>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5 dni od dnia przekazania informacji o czynności zamawiającego stanowiącej podstawę jego wniesienia, jeżeli informacja została przekazana przy użyciu środków komunikacji elektronicznej,</w:t>
      </w:r>
    </w:p>
    <w:p w14:paraId="39AE787D" w14:textId="77777777" w:rsidR="00277FE5" w:rsidRPr="00277FE5" w:rsidRDefault="00277FE5" w:rsidP="00277FE5">
      <w:pPr>
        <w:numPr>
          <w:ilvl w:val="0"/>
          <w:numId w:val="43"/>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10 dni od dnia przekazania informacji o czynności zamawiającego stanowiącej podstawę jego wniesienia, jeżeli informacja została przekazana w sposób inny niż określony w lit. a.</w:t>
      </w:r>
    </w:p>
    <w:p w14:paraId="75512C46" w14:textId="77777777" w:rsidR="00277FE5" w:rsidRPr="00277FE5" w:rsidRDefault="00277FE5" w:rsidP="00277FE5">
      <w:pPr>
        <w:numPr>
          <w:ilvl w:val="0"/>
          <w:numId w:val="42"/>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461C639A" w14:textId="77777777" w:rsidR="00277FE5" w:rsidRPr="00277FE5" w:rsidRDefault="00277FE5" w:rsidP="00277FE5">
      <w:pPr>
        <w:numPr>
          <w:ilvl w:val="0"/>
          <w:numId w:val="42"/>
        </w:numPr>
        <w:spacing w:after="0" w:line="276" w:lineRule="auto"/>
        <w:contextualSpacing/>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4A25F39F" w14:textId="77777777" w:rsidR="00277FE5" w:rsidRPr="00277FE5" w:rsidRDefault="00277FE5" w:rsidP="00277FE5">
      <w:pPr>
        <w:suppressAutoHyphens/>
        <w:overflowPunct w:val="0"/>
        <w:autoSpaceDE w:val="0"/>
        <w:spacing w:after="0" w:line="276" w:lineRule="auto"/>
        <w:jc w:val="center"/>
        <w:rPr>
          <w:rFonts w:ascii="Times New Roman" w:eastAsia="Times New Roman" w:hAnsi="Times New Roman" w:cs="Times New Roman"/>
          <w:b/>
          <w:kern w:val="0"/>
          <w:lang w:eastAsia="pl-PL"/>
          <w14:ligatures w14:val="none"/>
        </w:rPr>
      </w:pPr>
      <w:bookmarkStart w:id="12" w:name="_Hlk89878664"/>
    </w:p>
    <w:p w14:paraId="2CFFEB16" w14:textId="77777777" w:rsidR="00277FE5" w:rsidRPr="00277FE5" w:rsidRDefault="00277FE5" w:rsidP="00277FE5">
      <w:pPr>
        <w:autoSpaceDE w:val="0"/>
        <w:autoSpaceDN w:val="0"/>
        <w:adjustRightInd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28</w:t>
      </w:r>
    </w:p>
    <w:p w14:paraId="70EA7A0A" w14:textId="77777777" w:rsidR="00277FE5" w:rsidRPr="00277FE5" w:rsidRDefault="00277FE5" w:rsidP="00277FE5">
      <w:pPr>
        <w:suppressAutoHyphens/>
        <w:overflowPunct w:val="0"/>
        <w:autoSpaceDE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UNIEWAŻNIENIE POSTĘPOWANIA</w:t>
      </w:r>
    </w:p>
    <w:p w14:paraId="6E58C3AC" w14:textId="77777777" w:rsidR="00277FE5" w:rsidRPr="00277FE5" w:rsidRDefault="00277FE5" w:rsidP="00277FE5">
      <w:pPr>
        <w:suppressAutoHyphens/>
        <w:overflowPunct w:val="0"/>
        <w:autoSpaceDE w:val="0"/>
        <w:spacing w:after="0" w:line="276" w:lineRule="auto"/>
        <w:jc w:val="both"/>
        <w:rPr>
          <w:rFonts w:ascii="Times New Roman" w:eastAsia="Times New Roman" w:hAnsi="Times New Roman" w:cs="Times New Roman"/>
          <w:bCs/>
          <w:kern w:val="0"/>
          <w:lang w:eastAsia="pl-PL"/>
          <w14:ligatures w14:val="none"/>
        </w:rPr>
      </w:pPr>
      <w:r w:rsidRPr="00277FE5">
        <w:rPr>
          <w:rFonts w:ascii="Times New Roman" w:eastAsia="Times New Roman" w:hAnsi="Times New Roman" w:cs="Times New Roman"/>
          <w:bCs/>
          <w:kern w:val="0"/>
          <w:lang w:eastAsia="pl-PL"/>
          <w14:ligatures w14:val="none"/>
        </w:rPr>
        <w:t>1.Zgodnie z art. 310 ustawy PZP Zamawiający przewiduje możliwość unieważnienia postepowania o udzielenie zamówienia, jeżeli środki publiczne, które zamawiający zamierzał przeznaczyć na sfinansowanie całości lub części zamówienia, nie zostaną mu przyznane.</w:t>
      </w:r>
    </w:p>
    <w:p w14:paraId="5E578901" w14:textId="77777777" w:rsidR="00277FE5" w:rsidRPr="00277FE5" w:rsidRDefault="00277FE5" w:rsidP="00277FE5">
      <w:pPr>
        <w:suppressAutoHyphens/>
        <w:overflowPunct w:val="0"/>
        <w:autoSpaceDE w:val="0"/>
        <w:spacing w:after="0" w:line="276" w:lineRule="auto"/>
        <w:jc w:val="both"/>
        <w:rPr>
          <w:rFonts w:ascii="Times New Roman" w:eastAsia="Times New Roman" w:hAnsi="Times New Roman" w:cs="Times New Roman"/>
          <w:bCs/>
          <w:kern w:val="0"/>
          <w:lang w:eastAsia="pl-PL"/>
          <w14:ligatures w14:val="none"/>
        </w:rPr>
      </w:pPr>
    </w:p>
    <w:p w14:paraId="5F2FDE60" w14:textId="77777777" w:rsidR="00277FE5" w:rsidRPr="00277FE5" w:rsidRDefault="00277FE5" w:rsidP="00277FE5">
      <w:pPr>
        <w:suppressAutoHyphens/>
        <w:overflowPunct w:val="0"/>
        <w:autoSpaceDE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29</w:t>
      </w:r>
    </w:p>
    <w:p w14:paraId="4A73021C" w14:textId="77777777" w:rsidR="00277FE5" w:rsidRPr="00277FE5" w:rsidRDefault="00277FE5" w:rsidP="00277FE5">
      <w:pPr>
        <w:suppressAutoHyphens/>
        <w:overflowPunct w:val="0"/>
        <w:autoSpaceDE w:val="0"/>
        <w:spacing w:after="0" w:line="276"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xml:space="preserve">INFORMACJE DOTYCZĄCE RODO </w:t>
      </w:r>
    </w:p>
    <w:p w14:paraId="3924C1F7" w14:textId="77777777" w:rsidR="00277FE5" w:rsidRPr="00277FE5" w:rsidRDefault="00277FE5" w:rsidP="00277FE5">
      <w:pPr>
        <w:spacing w:after="0" w:line="276" w:lineRule="auto"/>
        <w:jc w:val="both"/>
        <w:rPr>
          <w:rFonts w:ascii="Times New Roman" w:eastAsia="Times New Roman" w:hAnsi="Times New Roman" w:cs="Times New Roman"/>
          <w:kern w:val="0"/>
          <w:lang w:eastAsia="pl-PL"/>
          <w14:ligatures w14:val="none"/>
        </w:rPr>
      </w:pPr>
      <w:bookmarkStart w:id="13" w:name="_Hlk165319391"/>
      <w:bookmarkEnd w:id="12"/>
      <w:r w:rsidRPr="00277FE5">
        <w:rPr>
          <w:rFonts w:ascii="Times New Roman" w:eastAsia="Times New Roman" w:hAnsi="Times New Roman" w:cs="Times New Roman"/>
          <w:kern w:val="0"/>
          <w:lang w:eastAsia="pl-PL"/>
          <w14:ligatures w14:val="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231F9BF"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Administratorem Pani/Pana danych osobowych jest Powiatowy Ośrodek Rozwoju Edukacji</w:t>
      </w:r>
    </w:p>
    <w:p w14:paraId="6246E622" w14:textId="1E1104B7" w:rsidR="00277FE5" w:rsidRPr="00277FE5" w:rsidRDefault="00277FE5" w:rsidP="00277FE5">
      <w:pPr>
        <w:suppressAutoHyphens/>
        <w:spacing w:after="0" w:line="276" w:lineRule="auto"/>
        <w:ind w:left="227"/>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Kontakt: e-mail: </w:t>
      </w:r>
      <w:hyperlink r:id="rId14" w:history="1">
        <w:r w:rsidR="00D559F9">
          <w:rPr>
            <w:rFonts w:ascii="Times New Roman" w:eastAsiaTheme="majorEastAsia" w:hAnsi="Times New Roman" w:cs="Times New Roman"/>
            <w:color w:val="0000FF"/>
            <w:kern w:val="0"/>
            <w:u w:val="single"/>
            <w:lang w:eastAsia="pl-PL"/>
            <w14:ligatures w14:val="none"/>
          </w:rPr>
          <w:t>sekretariat@pore.powiatnidzicki.pl</w:t>
        </w:r>
      </w:hyperlink>
      <w:r w:rsidRPr="00277FE5">
        <w:rPr>
          <w:rFonts w:ascii="Times New Roman" w:eastAsia="Times New Roman" w:hAnsi="Times New Roman" w:cs="Times New Roman"/>
          <w:kern w:val="0"/>
          <w:lang w:eastAsia="pl-PL"/>
          <w14:ligatures w14:val="none"/>
        </w:rPr>
        <w:t>, tel.: (89) 625 31 39</w:t>
      </w:r>
    </w:p>
    <w:p w14:paraId="54F786B5"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Administrator wyznaczył </w:t>
      </w:r>
      <w:r w:rsidRPr="00277FE5">
        <w:rPr>
          <w:rFonts w:ascii="Times New Roman" w:eastAsia="Times New Roman" w:hAnsi="Times New Roman" w:cs="Times New Roman"/>
          <w:bCs/>
          <w:kern w:val="0"/>
          <w:lang w:eastAsia="pl-PL"/>
          <w14:ligatures w14:val="none"/>
        </w:rPr>
        <w:t>Inspektora Ochrony Danych w Starostwie Powiatowym w Nidzicy</w:t>
      </w:r>
      <w:r w:rsidRPr="00277FE5">
        <w:rPr>
          <w:rFonts w:ascii="Times New Roman" w:eastAsia="Times New Roman" w:hAnsi="Times New Roman" w:cs="Times New Roman"/>
          <w:b/>
          <w:bCs/>
          <w:kern w:val="0"/>
          <w:lang w:eastAsia="pl-PL"/>
          <w14:ligatures w14:val="none"/>
        </w:rPr>
        <w:t xml:space="preserve">, </w:t>
      </w:r>
      <w:r w:rsidRPr="00277FE5">
        <w:rPr>
          <w:rFonts w:ascii="Times New Roman" w:eastAsia="Times New Roman" w:hAnsi="Times New Roman" w:cs="Times New Roman"/>
          <w:bCs/>
          <w:kern w:val="0"/>
          <w:lang w:eastAsia="pl-PL"/>
          <w14:ligatures w14:val="none"/>
        </w:rPr>
        <w:t>kontakt</w:t>
      </w:r>
      <w:r w:rsidRPr="00277FE5">
        <w:rPr>
          <w:rFonts w:ascii="Times New Roman" w:eastAsia="Times New Roman" w:hAnsi="Times New Roman" w:cs="Times New Roman"/>
          <w:b/>
          <w:bCs/>
          <w:kern w:val="0"/>
          <w:lang w:eastAsia="pl-PL"/>
          <w14:ligatures w14:val="none"/>
        </w:rPr>
        <w:t xml:space="preserve"> </w:t>
      </w:r>
      <w:r w:rsidRPr="00277FE5">
        <w:rPr>
          <w:rFonts w:ascii="Times New Roman" w:eastAsia="Times New Roman" w:hAnsi="Times New Roman" w:cs="Times New Roman"/>
          <w:bCs/>
          <w:kern w:val="0"/>
          <w:lang w:eastAsia="pl-PL"/>
          <w14:ligatures w14:val="none"/>
        </w:rPr>
        <w:t xml:space="preserve">za pośrednictwem adresu e-mail: </w:t>
      </w:r>
      <w:hyperlink r:id="rId15" w:history="1">
        <w:r w:rsidRPr="00277FE5">
          <w:rPr>
            <w:rFonts w:ascii="Times New Roman" w:eastAsiaTheme="majorEastAsia" w:hAnsi="Times New Roman" w:cs="Times New Roman"/>
            <w:b/>
            <w:bCs/>
            <w:color w:val="0000FF"/>
            <w:kern w:val="0"/>
            <w:u w:val="single"/>
            <w:lang w:eastAsia="pl-PL"/>
            <w14:ligatures w14:val="none"/>
          </w:rPr>
          <w:t>iodo@powiatnidzicki.pl</w:t>
        </w:r>
      </w:hyperlink>
      <w:r w:rsidRPr="00277FE5">
        <w:rPr>
          <w:rFonts w:ascii="Times New Roman" w:eastAsia="Times New Roman" w:hAnsi="Times New Roman" w:cs="Times New Roman"/>
          <w:bCs/>
          <w:kern w:val="0"/>
          <w:lang w:eastAsia="pl-PL"/>
          <w14:ligatures w14:val="none"/>
        </w:rPr>
        <w:t xml:space="preserve"> .</w:t>
      </w:r>
    </w:p>
    <w:p w14:paraId="36F7BE39"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lastRenderedPageBreak/>
        <w:t>Pani/Pana dane osobowe przetwarzane będą na podstawie art. 6 ust. 1 lit. c</w:t>
      </w:r>
      <w:r w:rsidRPr="00277FE5">
        <w:rPr>
          <w:rFonts w:ascii="Times New Roman" w:eastAsia="Times New Roman" w:hAnsi="Times New Roman" w:cs="Times New Roman"/>
          <w:i/>
          <w:kern w:val="0"/>
          <w:lang w:eastAsia="pl-PL"/>
          <w14:ligatures w14:val="none"/>
        </w:rPr>
        <w:t xml:space="preserve"> </w:t>
      </w:r>
      <w:r w:rsidRPr="00277FE5">
        <w:rPr>
          <w:rFonts w:ascii="Times New Roman" w:eastAsia="Times New Roman" w:hAnsi="Times New Roman" w:cs="Times New Roman"/>
          <w:kern w:val="0"/>
          <w:lang w:eastAsia="pl-PL"/>
          <w14:ligatures w14:val="none"/>
        </w:rPr>
        <w:t>RODO w celu związanym z postępowaniem o udzielenie zamówienia publicznego;</w:t>
      </w:r>
    </w:p>
    <w:p w14:paraId="59495CD5"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odbiorcami Pani/Pana danych osobowych będą osoby lub podmioty, którym udostępniona zostanie dokumentacja postępowania w oparciu o art. 18 oraz art. 74 ust. 1 ustawy z dnia 11 września 2019 r. – Prawo zamówień publicznych, dalej „ustawa </w:t>
      </w:r>
      <w:proofErr w:type="spellStart"/>
      <w:r w:rsidRPr="00277FE5">
        <w:rPr>
          <w:rFonts w:ascii="Times New Roman" w:eastAsia="Times New Roman" w:hAnsi="Times New Roman" w:cs="Times New Roman"/>
          <w:kern w:val="0"/>
          <w:lang w:eastAsia="pl-PL"/>
          <w14:ligatures w14:val="none"/>
        </w:rPr>
        <w:t>Pzp</w:t>
      </w:r>
      <w:proofErr w:type="spellEnd"/>
      <w:r w:rsidRPr="00277FE5">
        <w:rPr>
          <w:rFonts w:ascii="Times New Roman" w:eastAsia="Times New Roman" w:hAnsi="Times New Roman" w:cs="Times New Roman"/>
          <w:kern w:val="0"/>
          <w:lang w:eastAsia="pl-PL"/>
          <w14:ligatures w14:val="none"/>
        </w:rPr>
        <w:t xml:space="preserve">”; </w:t>
      </w:r>
    </w:p>
    <w:p w14:paraId="6E7B4632"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Pani/Pana dane osobowe będą przechowywane, zgodnie z art. 78 ust. 1 ustawy </w:t>
      </w:r>
      <w:proofErr w:type="spellStart"/>
      <w:r w:rsidRPr="00277FE5">
        <w:rPr>
          <w:rFonts w:ascii="Times New Roman" w:eastAsia="Times New Roman" w:hAnsi="Times New Roman" w:cs="Times New Roman"/>
          <w:kern w:val="0"/>
          <w:lang w:eastAsia="pl-PL"/>
          <w14:ligatures w14:val="none"/>
        </w:rPr>
        <w:t>Pzp</w:t>
      </w:r>
      <w:proofErr w:type="spellEnd"/>
      <w:r w:rsidRPr="00277FE5">
        <w:rPr>
          <w:rFonts w:ascii="Times New Roman" w:eastAsia="Times New Roman" w:hAnsi="Times New Roman" w:cs="Times New Roman"/>
          <w:kern w:val="0"/>
          <w:lang w:eastAsia="pl-PL"/>
          <w14:ligatures w14:val="none"/>
        </w:rPr>
        <w:t>, przez okres 4 lat od dnia zakończenia postępowania o udzielenie zamówienia, a jeżeli czas trwania umowy przekracza 4 lata, okres przechowywania obejmuje cały czas trwania umowy;</w:t>
      </w:r>
    </w:p>
    <w:p w14:paraId="0A40DECF"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 xml:space="preserve">obowiązek podania przez Panią/Pana danych osobowych bezpośrednio Pani/Pana dotyczących jest wymogiem ustawowym określonym w przepisach ustawy </w:t>
      </w:r>
      <w:proofErr w:type="spellStart"/>
      <w:r w:rsidRPr="00277FE5">
        <w:rPr>
          <w:rFonts w:ascii="Times New Roman" w:eastAsia="Times New Roman" w:hAnsi="Times New Roman" w:cs="Times New Roman"/>
          <w:kern w:val="0"/>
          <w:lang w:eastAsia="pl-PL"/>
          <w14:ligatures w14:val="none"/>
        </w:rPr>
        <w:t>Pzp</w:t>
      </w:r>
      <w:proofErr w:type="spellEnd"/>
      <w:r w:rsidRPr="00277FE5">
        <w:rPr>
          <w:rFonts w:ascii="Times New Roman" w:eastAsia="Times New Roman" w:hAnsi="Times New Roman" w:cs="Times New Roman"/>
          <w:kern w:val="0"/>
          <w:lang w:eastAsia="pl-PL"/>
          <w14:ligatures w14:val="none"/>
        </w:rPr>
        <w:t xml:space="preserve">, związanym z udziałem w postępowaniu o udzielenie zamówienia publicznego; konsekwencje niepodania określonych danych wynikają z ustawy </w:t>
      </w:r>
      <w:proofErr w:type="spellStart"/>
      <w:r w:rsidRPr="00277FE5">
        <w:rPr>
          <w:rFonts w:ascii="Times New Roman" w:eastAsia="Times New Roman" w:hAnsi="Times New Roman" w:cs="Times New Roman"/>
          <w:kern w:val="0"/>
          <w:lang w:eastAsia="pl-PL"/>
          <w14:ligatures w14:val="none"/>
        </w:rPr>
        <w:t>Pzp</w:t>
      </w:r>
      <w:proofErr w:type="spellEnd"/>
      <w:r w:rsidRPr="00277FE5">
        <w:rPr>
          <w:rFonts w:ascii="Times New Roman" w:eastAsia="Times New Roman" w:hAnsi="Times New Roman" w:cs="Times New Roman"/>
          <w:kern w:val="0"/>
          <w:lang w:eastAsia="pl-PL"/>
          <w14:ligatures w14:val="none"/>
        </w:rPr>
        <w:t xml:space="preserve">; </w:t>
      </w:r>
    </w:p>
    <w:p w14:paraId="75B05B60"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w odniesieniu do Pani/Pana danych osobowych decyzje nie będą podejmowane w sposób zautomatyzowany, stosowanie do art. 22 RODO;</w:t>
      </w:r>
    </w:p>
    <w:p w14:paraId="09AE6A37" w14:textId="77777777" w:rsidR="00277FE5" w:rsidRPr="00277FE5" w:rsidRDefault="00277FE5" w:rsidP="00277FE5">
      <w:pPr>
        <w:numPr>
          <w:ilvl w:val="0"/>
          <w:numId w:val="44"/>
        </w:numPr>
        <w:suppressAutoHyphens/>
        <w:spacing w:after="0" w:line="276" w:lineRule="auto"/>
        <w:jc w:val="both"/>
        <w:rPr>
          <w:rFonts w:ascii="Times New Roman" w:eastAsia="Times New Roman" w:hAnsi="Times New Roman" w:cs="Times New Roman"/>
          <w:kern w:val="0"/>
          <w:lang w:eastAsia="pl-PL"/>
          <w14:ligatures w14:val="none"/>
        </w:rPr>
      </w:pPr>
      <w:r w:rsidRPr="00277FE5">
        <w:rPr>
          <w:rFonts w:ascii="Times New Roman" w:eastAsia="Times New Roman" w:hAnsi="Times New Roman" w:cs="Times New Roman"/>
          <w:kern w:val="0"/>
          <w:lang w:eastAsia="pl-PL"/>
          <w14:ligatures w14:val="none"/>
        </w:rPr>
        <w:t>posiada Pani/Pan:</w:t>
      </w:r>
    </w:p>
    <w:p w14:paraId="032D68AC" w14:textId="77777777" w:rsidR="00277FE5" w:rsidRPr="00277FE5" w:rsidRDefault="00277FE5" w:rsidP="00277FE5">
      <w:pPr>
        <w:numPr>
          <w:ilvl w:val="0"/>
          <w:numId w:val="45"/>
        </w:numPr>
        <w:spacing w:after="0" w:line="276" w:lineRule="auto"/>
        <w:ind w:left="709" w:hanging="283"/>
        <w:contextualSpacing/>
        <w:jc w:val="both"/>
        <w:rPr>
          <w:rFonts w:ascii="Times New Roman" w:hAnsi="Times New Roman" w:cs="Times New Roman"/>
          <w:color w:val="00B0F0"/>
          <w:kern w:val="0"/>
          <w14:ligatures w14:val="none"/>
        </w:rPr>
      </w:pPr>
      <w:r w:rsidRPr="00277FE5">
        <w:rPr>
          <w:rFonts w:ascii="Times New Roman" w:hAnsi="Times New Roman" w:cs="Times New Roman"/>
          <w:kern w:val="0"/>
          <w14:ligatures w14:val="none"/>
        </w:rPr>
        <w:t>na podstawie art. 15 RODO prawo dostępu do danych osobowych Pani/Pana dotyczących;</w:t>
      </w:r>
    </w:p>
    <w:p w14:paraId="001533CE" w14:textId="77777777" w:rsidR="00277FE5" w:rsidRPr="00277FE5" w:rsidRDefault="00277FE5" w:rsidP="00277FE5">
      <w:pPr>
        <w:numPr>
          <w:ilvl w:val="0"/>
          <w:numId w:val="45"/>
        </w:numPr>
        <w:spacing w:after="0" w:line="276" w:lineRule="auto"/>
        <w:ind w:left="709" w:hanging="283"/>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na podstawie art. 16 RODO prawo do sprostowania Pani/Pana danych osobowych </w:t>
      </w:r>
      <w:r w:rsidRPr="00277FE5">
        <w:rPr>
          <w:rFonts w:ascii="Times New Roman" w:hAnsi="Times New Roman" w:cs="Times New Roman"/>
          <w:b/>
          <w:kern w:val="0"/>
          <w:vertAlign w:val="superscript"/>
          <w14:ligatures w14:val="none"/>
        </w:rPr>
        <w:t>**</w:t>
      </w:r>
      <w:r w:rsidRPr="00277FE5">
        <w:rPr>
          <w:rFonts w:ascii="Times New Roman" w:hAnsi="Times New Roman" w:cs="Times New Roman"/>
          <w:kern w:val="0"/>
          <w14:ligatures w14:val="none"/>
        </w:rPr>
        <w:t>;</w:t>
      </w:r>
    </w:p>
    <w:p w14:paraId="4871047C" w14:textId="77777777" w:rsidR="00277FE5" w:rsidRPr="00277FE5" w:rsidRDefault="00277FE5" w:rsidP="00277FE5">
      <w:pPr>
        <w:numPr>
          <w:ilvl w:val="0"/>
          <w:numId w:val="45"/>
        </w:numPr>
        <w:spacing w:after="0" w:line="276" w:lineRule="auto"/>
        <w:ind w:left="709" w:hanging="283"/>
        <w:contextualSpacing/>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na podstawie art. 18 RODO prawo żądania od administratora ograniczenia przetwarzania danych osobowych z zastrzeżeniem przypadków, o których mowa w art. 18 ust. 2 RODO ***; </w:t>
      </w:r>
    </w:p>
    <w:p w14:paraId="32C5DEAF" w14:textId="77777777" w:rsidR="00277FE5" w:rsidRPr="00277FE5" w:rsidRDefault="00277FE5" w:rsidP="00277FE5">
      <w:pPr>
        <w:numPr>
          <w:ilvl w:val="0"/>
          <w:numId w:val="45"/>
        </w:numPr>
        <w:spacing w:after="0" w:line="276" w:lineRule="auto"/>
        <w:ind w:left="709" w:hanging="283"/>
        <w:contextualSpacing/>
        <w:jc w:val="both"/>
        <w:rPr>
          <w:rFonts w:ascii="Times New Roman" w:hAnsi="Times New Roman" w:cs="Times New Roman"/>
          <w:i/>
          <w:color w:val="00B0F0"/>
          <w:kern w:val="0"/>
          <w14:ligatures w14:val="none"/>
        </w:rPr>
      </w:pPr>
      <w:r w:rsidRPr="00277FE5">
        <w:rPr>
          <w:rFonts w:ascii="Times New Roman" w:hAnsi="Times New Roman" w:cs="Times New Roman"/>
          <w:kern w:val="0"/>
          <w14:ligatures w14:val="none"/>
        </w:rPr>
        <w:t>prawo do wniesienia skargi do Prezesa Urzędu Ochrony Danych Osobowych, gdy uzna Pani/Pan, że przetwarzanie danych osobowych Pani/Pana dotyczących narusza przepisy RODO;</w:t>
      </w:r>
    </w:p>
    <w:p w14:paraId="6BFCC014" w14:textId="77777777" w:rsidR="00277FE5" w:rsidRPr="00277FE5" w:rsidRDefault="00277FE5" w:rsidP="00277FE5">
      <w:pPr>
        <w:numPr>
          <w:ilvl w:val="0"/>
          <w:numId w:val="44"/>
        </w:numPr>
        <w:spacing w:after="0" w:line="276" w:lineRule="auto"/>
        <w:contextualSpacing/>
        <w:jc w:val="both"/>
        <w:rPr>
          <w:rFonts w:ascii="Times New Roman" w:hAnsi="Times New Roman" w:cs="Times New Roman"/>
          <w:i/>
          <w:color w:val="00B0F0"/>
          <w:kern w:val="0"/>
          <w14:ligatures w14:val="none"/>
        </w:rPr>
      </w:pPr>
      <w:r w:rsidRPr="00277FE5">
        <w:rPr>
          <w:rFonts w:ascii="Times New Roman" w:hAnsi="Times New Roman" w:cs="Times New Roman"/>
          <w:kern w:val="0"/>
          <w14:ligatures w14:val="none"/>
        </w:rPr>
        <w:t>nie przysługuje Pani/Panu:</w:t>
      </w:r>
    </w:p>
    <w:p w14:paraId="5A61BDAB" w14:textId="77777777" w:rsidR="00277FE5" w:rsidRPr="00277FE5" w:rsidRDefault="00277FE5" w:rsidP="00277FE5">
      <w:pPr>
        <w:numPr>
          <w:ilvl w:val="0"/>
          <w:numId w:val="46"/>
        </w:numPr>
        <w:spacing w:after="0" w:line="276" w:lineRule="auto"/>
        <w:ind w:left="709" w:hanging="283"/>
        <w:contextualSpacing/>
        <w:jc w:val="both"/>
        <w:rPr>
          <w:rFonts w:ascii="Times New Roman" w:hAnsi="Times New Roman" w:cs="Times New Roman"/>
          <w:i/>
          <w:color w:val="00B0F0"/>
          <w:kern w:val="0"/>
          <w14:ligatures w14:val="none"/>
        </w:rPr>
      </w:pPr>
      <w:r w:rsidRPr="00277FE5">
        <w:rPr>
          <w:rFonts w:ascii="Times New Roman" w:hAnsi="Times New Roman" w:cs="Times New Roman"/>
          <w:kern w:val="0"/>
          <w14:ligatures w14:val="none"/>
        </w:rPr>
        <w:t>w związku z art. 17 ust. 3 lit. b, d lub e RODO prawo do usunięcia danych osobowych;</w:t>
      </w:r>
    </w:p>
    <w:p w14:paraId="72B63371" w14:textId="77777777" w:rsidR="00277FE5" w:rsidRPr="00277FE5" w:rsidRDefault="00277FE5" w:rsidP="00277FE5">
      <w:pPr>
        <w:numPr>
          <w:ilvl w:val="0"/>
          <w:numId w:val="46"/>
        </w:numPr>
        <w:spacing w:after="0" w:line="276" w:lineRule="auto"/>
        <w:ind w:left="709" w:hanging="283"/>
        <w:contextualSpacing/>
        <w:jc w:val="both"/>
        <w:rPr>
          <w:rFonts w:ascii="Times New Roman" w:hAnsi="Times New Roman" w:cs="Times New Roman"/>
          <w:b/>
          <w:i/>
          <w:kern w:val="0"/>
          <w14:ligatures w14:val="none"/>
        </w:rPr>
      </w:pPr>
      <w:r w:rsidRPr="00277FE5">
        <w:rPr>
          <w:rFonts w:ascii="Times New Roman" w:hAnsi="Times New Roman" w:cs="Times New Roman"/>
          <w:kern w:val="0"/>
          <w14:ligatures w14:val="none"/>
        </w:rPr>
        <w:t>prawo do przenoszenia danych osobowych, o którym mowa w art. 20 RODO;</w:t>
      </w:r>
    </w:p>
    <w:p w14:paraId="52E06C96" w14:textId="77777777" w:rsidR="00277FE5" w:rsidRPr="00277FE5" w:rsidRDefault="00277FE5" w:rsidP="00277FE5">
      <w:pPr>
        <w:numPr>
          <w:ilvl w:val="0"/>
          <w:numId w:val="46"/>
        </w:numPr>
        <w:spacing w:after="0" w:line="276" w:lineRule="auto"/>
        <w:ind w:left="709" w:hanging="283"/>
        <w:contextualSpacing/>
        <w:jc w:val="both"/>
        <w:rPr>
          <w:rFonts w:ascii="Times New Roman" w:hAnsi="Times New Roman" w:cs="Times New Roman"/>
          <w:b/>
          <w:i/>
          <w:kern w:val="0"/>
          <w14:ligatures w14:val="none"/>
        </w:rPr>
      </w:pPr>
      <w:r w:rsidRPr="00277FE5">
        <w:rPr>
          <w:rFonts w:ascii="Times New Roman" w:hAnsi="Times New Roman" w:cs="Times New Roman"/>
          <w:kern w:val="0"/>
          <w14:ligatures w14:val="none"/>
        </w:rPr>
        <w:t>na podstawie art. 21 RODO prawo sprzeciwu, wobec przetwarzania danych osobowych, gdyż podstawą prawną przetwarzania Pani/Pana danych osobowych jest art. 6 ust. 1 lit. c RODO</w:t>
      </w:r>
    </w:p>
    <w:bookmarkEnd w:id="13"/>
    <w:p w14:paraId="06B29E1F" w14:textId="77777777"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sz w:val="16"/>
          <w:szCs w:val="16"/>
          <w:lang w:eastAsia="pl-PL"/>
          <w14:ligatures w14:val="none"/>
        </w:rPr>
      </w:pPr>
      <w:r w:rsidRPr="00277FE5">
        <w:rPr>
          <w:rFonts w:ascii="Times New Roman" w:eastAsia="Times New Roman" w:hAnsi="Times New Roman" w:cs="Times New Roman"/>
          <w:kern w:val="0"/>
          <w:sz w:val="16"/>
          <w:szCs w:val="16"/>
          <w:lang w:eastAsia="pl-PL"/>
          <w14:ligatures w14:val="none"/>
        </w:rPr>
        <w:t>* Wyjaśnienie: informacja w tym zakresie jest wymagana, jeżeli w odniesieniu do danego administratora lub podmiotu przetwarzającego istnieje obowiązek wyznaczenia inspektora ochrony danych osobowych.</w:t>
      </w:r>
    </w:p>
    <w:p w14:paraId="0D68C6C2" w14:textId="77777777"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sz w:val="16"/>
          <w:szCs w:val="16"/>
          <w:lang w:eastAsia="pl-PL"/>
          <w14:ligatures w14:val="none"/>
        </w:rPr>
      </w:pPr>
      <w:r w:rsidRPr="00277FE5">
        <w:rPr>
          <w:rFonts w:ascii="Times New Roman" w:eastAsia="Times New Roman" w:hAnsi="Times New Roman" w:cs="Times New Roman"/>
          <w:kern w:val="0"/>
          <w:sz w:val="16"/>
          <w:szCs w:val="16"/>
          <w:lang w:eastAsia="pl-PL"/>
          <w14:ligatures w14:val="none"/>
        </w:rPr>
        <w:t>** Wyjaśnienie: skorzystanie z prawa do sprostowania nie może skutkować zmianą wyniku postępowania</w:t>
      </w:r>
    </w:p>
    <w:p w14:paraId="079DBC7F" w14:textId="77777777"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sz w:val="16"/>
          <w:szCs w:val="16"/>
          <w:lang w:eastAsia="pl-PL"/>
          <w14:ligatures w14:val="none"/>
        </w:rPr>
      </w:pPr>
      <w:r w:rsidRPr="00277FE5">
        <w:rPr>
          <w:rFonts w:ascii="Times New Roman" w:eastAsia="Times New Roman" w:hAnsi="Times New Roman" w:cs="Times New Roman"/>
          <w:kern w:val="0"/>
          <w:sz w:val="16"/>
          <w:szCs w:val="16"/>
          <w:lang w:eastAsia="pl-PL"/>
          <w14:ligatures w14:val="none"/>
        </w:rPr>
        <w:t xml:space="preserve">o udzielenie zamówienia publicznego ani zmianą postanowień umowy w zakresie niezgodnym z ustawą </w:t>
      </w:r>
      <w:proofErr w:type="spellStart"/>
      <w:r w:rsidRPr="00277FE5">
        <w:rPr>
          <w:rFonts w:ascii="Times New Roman" w:eastAsia="Times New Roman" w:hAnsi="Times New Roman" w:cs="Times New Roman"/>
          <w:kern w:val="0"/>
          <w:sz w:val="16"/>
          <w:szCs w:val="16"/>
          <w:lang w:eastAsia="pl-PL"/>
          <w14:ligatures w14:val="none"/>
        </w:rPr>
        <w:t>Pzp</w:t>
      </w:r>
      <w:proofErr w:type="spellEnd"/>
      <w:r w:rsidRPr="00277FE5">
        <w:rPr>
          <w:rFonts w:ascii="Times New Roman" w:eastAsia="Times New Roman" w:hAnsi="Times New Roman" w:cs="Times New Roman"/>
          <w:kern w:val="0"/>
          <w:sz w:val="16"/>
          <w:szCs w:val="16"/>
          <w:lang w:eastAsia="pl-PL"/>
          <w14:ligatures w14:val="none"/>
        </w:rPr>
        <w:t xml:space="preserve"> oraz nie może naruszać integralności protokołu oraz jego załączników.</w:t>
      </w:r>
    </w:p>
    <w:p w14:paraId="49551A92" w14:textId="77777777" w:rsidR="00277FE5" w:rsidRPr="00277FE5" w:rsidRDefault="00277FE5" w:rsidP="00277FE5">
      <w:pPr>
        <w:autoSpaceDE w:val="0"/>
        <w:autoSpaceDN w:val="0"/>
        <w:adjustRightInd w:val="0"/>
        <w:spacing w:after="0" w:line="276" w:lineRule="auto"/>
        <w:jc w:val="both"/>
        <w:rPr>
          <w:rFonts w:ascii="Times New Roman" w:eastAsia="Times New Roman" w:hAnsi="Times New Roman" w:cs="Times New Roman"/>
          <w:kern w:val="0"/>
          <w:sz w:val="16"/>
          <w:szCs w:val="16"/>
          <w:lang w:eastAsia="pl-PL"/>
          <w14:ligatures w14:val="none"/>
        </w:rPr>
      </w:pPr>
      <w:r w:rsidRPr="00277FE5">
        <w:rPr>
          <w:rFonts w:ascii="Times New Roman" w:eastAsia="Times New Roman" w:hAnsi="Times New Roman" w:cs="Times New Roman"/>
          <w:kern w:val="0"/>
          <w:sz w:val="16"/>
          <w:szCs w:val="16"/>
          <w:lang w:eastAsia="pl-PL"/>
          <w14:ligatures w14:val="none"/>
        </w:rPr>
        <w:t>*** Wyjaśnienie: prawo do ograniczenia przetwarzania nie ma zastosowania w odniesieniu do przechowywania, w celu zapewnienia korzystania ze środków ochrony prawnej lub w celu ochrony praw</w:t>
      </w:r>
      <w:bookmarkStart w:id="14" w:name="_Hlk67504332"/>
      <w:bookmarkStart w:id="15" w:name="_Hlk71569707"/>
      <w:bookmarkStart w:id="16" w:name="_Hlk121440013"/>
      <w:bookmarkStart w:id="17" w:name="_Hlk102983295"/>
    </w:p>
    <w:p w14:paraId="60E922FC" w14:textId="77777777" w:rsidR="00277FE5" w:rsidRPr="00277FE5" w:rsidRDefault="00277FE5" w:rsidP="00277FE5">
      <w:pPr>
        <w:autoSpaceDE w:val="0"/>
        <w:autoSpaceDN w:val="0"/>
        <w:adjustRightInd w:val="0"/>
        <w:spacing w:after="0" w:line="360" w:lineRule="auto"/>
        <w:rPr>
          <w:rFonts w:ascii="Garamond" w:eastAsia="Times New Roman" w:hAnsi="Garamond" w:cs="Times New Roman"/>
          <w:b/>
          <w:kern w:val="0"/>
          <w:lang w:eastAsia="pl-PL"/>
          <w14:ligatures w14:val="none"/>
        </w:rPr>
      </w:pPr>
      <w:bookmarkStart w:id="18" w:name="_Hlk124187133"/>
    </w:p>
    <w:p w14:paraId="6AF0167B" w14:textId="77777777" w:rsidR="00277FE5" w:rsidRPr="00277FE5" w:rsidRDefault="00277FE5" w:rsidP="00277FE5">
      <w:pPr>
        <w:autoSpaceDE w:val="0"/>
        <w:autoSpaceDN w:val="0"/>
        <w:adjustRightInd w:val="0"/>
        <w:spacing w:after="0" w:line="360" w:lineRule="auto"/>
        <w:jc w:val="right"/>
        <w:rPr>
          <w:rFonts w:ascii="Garamond" w:eastAsia="Times New Roman" w:hAnsi="Garamond" w:cs="Times New Roman"/>
          <w:b/>
          <w:kern w:val="0"/>
          <w:lang w:eastAsia="pl-PL"/>
          <w14:ligatures w14:val="none"/>
        </w:rPr>
      </w:pPr>
    </w:p>
    <w:p w14:paraId="179B4CF8" w14:textId="77777777" w:rsidR="00277FE5" w:rsidRPr="00277FE5" w:rsidRDefault="00277FE5" w:rsidP="00277FE5">
      <w:pPr>
        <w:autoSpaceDE w:val="0"/>
        <w:autoSpaceDN w:val="0"/>
        <w:adjustRightInd w:val="0"/>
        <w:spacing w:after="0" w:line="360" w:lineRule="auto"/>
        <w:jc w:val="right"/>
        <w:rPr>
          <w:rFonts w:ascii="Garamond" w:eastAsia="Times New Roman" w:hAnsi="Garamond" w:cs="Times New Roman"/>
          <w:b/>
          <w:kern w:val="0"/>
          <w:lang w:eastAsia="pl-PL"/>
          <w14:ligatures w14:val="none"/>
        </w:rPr>
      </w:pPr>
    </w:p>
    <w:p w14:paraId="3BE4894E" w14:textId="77777777" w:rsidR="00277FE5" w:rsidRDefault="00277FE5" w:rsidP="00277FE5">
      <w:pPr>
        <w:widowControl w:val="0"/>
        <w:autoSpaceDE w:val="0"/>
        <w:autoSpaceDN w:val="0"/>
        <w:adjustRightInd w:val="0"/>
        <w:spacing w:after="0" w:line="360" w:lineRule="auto"/>
        <w:ind w:right="-6"/>
        <w:rPr>
          <w:rFonts w:ascii="Times New Roman" w:eastAsia="Times New Roman" w:hAnsi="Times New Roman" w:cs="Times New Roman"/>
          <w:b/>
          <w:bCs/>
          <w:kern w:val="0"/>
          <w:lang w:eastAsia="pl-PL"/>
          <w14:ligatures w14:val="none"/>
        </w:rPr>
      </w:pPr>
      <w:bookmarkStart w:id="19" w:name="_Hlk79604931"/>
      <w:bookmarkStart w:id="20" w:name="_Hlk166086917"/>
      <w:bookmarkEnd w:id="14"/>
    </w:p>
    <w:p w14:paraId="4292D093" w14:textId="77777777" w:rsidR="00542C6E" w:rsidRDefault="00542C6E" w:rsidP="00277FE5">
      <w:pPr>
        <w:widowControl w:val="0"/>
        <w:autoSpaceDE w:val="0"/>
        <w:autoSpaceDN w:val="0"/>
        <w:adjustRightInd w:val="0"/>
        <w:spacing w:after="0" w:line="360" w:lineRule="auto"/>
        <w:ind w:right="-6"/>
        <w:rPr>
          <w:rFonts w:ascii="Times New Roman" w:eastAsia="Times New Roman" w:hAnsi="Times New Roman" w:cs="Times New Roman"/>
          <w:b/>
          <w:bCs/>
          <w:kern w:val="0"/>
          <w:lang w:eastAsia="pl-PL"/>
          <w14:ligatures w14:val="none"/>
        </w:rPr>
      </w:pPr>
    </w:p>
    <w:p w14:paraId="7C9B6D97" w14:textId="77777777" w:rsidR="00542C6E" w:rsidRDefault="00542C6E" w:rsidP="00277FE5">
      <w:pPr>
        <w:widowControl w:val="0"/>
        <w:autoSpaceDE w:val="0"/>
        <w:autoSpaceDN w:val="0"/>
        <w:adjustRightInd w:val="0"/>
        <w:spacing w:after="0" w:line="360" w:lineRule="auto"/>
        <w:ind w:right="-6"/>
        <w:rPr>
          <w:rFonts w:ascii="Times New Roman" w:eastAsia="Times New Roman" w:hAnsi="Times New Roman" w:cs="Times New Roman"/>
          <w:b/>
          <w:bCs/>
          <w:kern w:val="0"/>
          <w:lang w:eastAsia="pl-PL"/>
          <w14:ligatures w14:val="none"/>
        </w:rPr>
      </w:pPr>
    </w:p>
    <w:p w14:paraId="737FAC24" w14:textId="77777777" w:rsidR="00542C6E" w:rsidRPr="00277FE5" w:rsidRDefault="00542C6E" w:rsidP="00277FE5">
      <w:pPr>
        <w:widowControl w:val="0"/>
        <w:autoSpaceDE w:val="0"/>
        <w:autoSpaceDN w:val="0"/>
        <w:adjustRightInd w:val="0"/>
        <w:spacing w:after="0" w:line="360" w:lineRule="auto"/>
        <w:ind w:right="-6"/>
        <w:rPr>
          <w:rFonts w:ascii="Times New Roman" w:eastAsia="Times New Roman" w:hAnsi="Times New Roman" w:cs="Times New Roman"/>
          <w:b/>
          <w:bCs/>
          <w:kern w:val="0"/>
          <w:lang w:eastAsia="pl-PL"/>
          <w14:ligatures w14:val="none"/>
        </w:rPr>
      </w:pPr>
    </w:p>
    <w:p w14:paraId="49744C8D" w14:textId="77777777" w:rsidR="00277FE5" w:rsidRPr="00277FE5" w:rsidRDefault="00277FE5" w:rsidP="00277FE5">
      <w:pPr>
        <w:widowControl w:val="0"/>
        <w:autoSpaceDE w:val="0"/>
        <w:autoSpaceDN w:val="0"/>
        <w:adjustRightInd w:val="0"/>
        <w:spacing w:after="0" w:line="360" w:lineRule="auto"/>
        <w:ind w:right="-6"/>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bCs/>
          <w:kern w:val="0"/>
          <w:lang w:eastAsia="pl-PL"/>
          <w14:ligatures w14:val="none"/>
        </w:rPr>
        <w:lastRenderedPageBreak/>
        <w:t xml:space="preserve">Rozdział II – OPIS PRZEDMIOTU ZAMÓWIENIA </w:t>
      </w:r>
    </w:p>
    <w:p w14:paraId="0DA9A78D" w14:textId="77777777" w:rsidR="00277FE5" w:rsidRPr="00277FE5" w:rsidRDefault="00277FE5" w:rsidP="00277FE5">
      <w:pPr>
        <w:autoSpaceDE w:val="0"/>
        <w:autoSpaceDN w:val="0"/>
        <w:adjustRightInd w:val="0"/>
        <w:spacing w:after="0" w:line="360" w:lineRule="auto"/>
        <w:jc w:val="center"/>
        <w:rPr>
          <w:rFonts w:ascii="Times New Roman" w:eastAsia="Times New Roman" w:hAnsi="Times New Roman" w:cs="Times New Roman"/>
          <w:b/>
          <w:kern w:val="0"/>
          <w:lang w:eastAsia="pl-PL"/>
          <w14:ligatures w14:val="none"/>
        </w:rPr>
      </w:pPr>
      <w:r w:rsidRPr="00277FE5">
        <w:rPr>
          <w:rFonts w:ascii="Times New Roman" w:eastAsia="Times New Roman" w:hAnsi="Times New Roman" w:cs="Times New Roman"/>
          <w:b/>
          <w:kern w:val="0"/>
          <w:lang w:eastAsia="pl-PL"/>
          <w14:ligatures w14:val="none"/>
        </w:rPr>
        <w:t>§ 1</w:t>
      </w:r>
    </w:p>
    <w:p w14:paraId="408D7608" w14:textId="77777777" w:rsidR="00277FE5" w:rsidRPr="00277FE5" w:rsidRDefault="00277FE5" w:rsidP="00277FE5">
      <w:pPr>
        <w:spacing w:line="254" w:lineRule="auto"/>
        <w:rPr>
          <w:rFonts w:ascii="Times New Roman" w:hAnsi="Times New Roman" w:cs="Times New Roman"/>
          <w:kern w:val="0"/>
          <w14:ligatures w14:val="none"/>
        </w:rPr>
      </w:pPr>
      <w:r w:rsidRPr="00277FE5">
        <w:rPr>
          <w:rFonts w:ascii="Times New Roman" w:hAnsi="Times New Roman" w:cs="Times New Roman"/>
          <w:kern w:val="0"/>
          <w14:ligatures w14:val="none"/>
        </w:rPr>
        <w:t>Przedmiotem zamówienia są usługi realizowane w ramach kompleksowego wsparcia rodzin z dziećmi, od chwili wykrycia niepełnosprawności lub zagrożenia niepełnosprawnością do podjęcia nauki w szkole, ze szczególnym uwzględnieniem dzieci do 3. roku życia, poprzez:</w:t>
      </w:r>
    </w:p>
    <w:p w14:paraId="0DF5F863" w14:textId="77777777" w:rsidR="00277FE5" w:rsidRPr="00277FE5" w:rsidRDefault="00277FE5" w:rsidP="00277FE5">
      <w:pPr>
        <w:spacing w:line="254" w:lineRule="auto"/>
        <w:rPr>
          <w:rFonts w:ascii="Times New Roman" w:hAnsi="Times New Roman" w:cs="Times New Roman"/>
          <w:kern w:val="0"/>
          <w14:ligatures w14:val="none"/>
        </w:rPr>
      </w:pPr>
      <w:r w:rsidRPr="00277FE5">
        <w:rPr>
          <w:rFonts w:ascii="Times New Roman" w:hAnsi="Times New Roman" w:cs="Times New Roman"/>
          <w:kern w:val="0"/>
          <w14:ligatures w14:val="none"/>
        </w:rPr>
        <w:t>1) prowadzenie doradztwa dla rodzin dzieci z niepełnosprawnością lub zagrożonych niepełnosprawnością, w tym:</w:t>
      </w:r>
    </w:p>
    <w:p w14:paraId="30469B86" w14:textId="77777777" w:rsidR="00277FE5" w:rsidRPr="00277FE5" w:rsidRDefault="00277FE5" w:rsidP="00277FE5">
      <w:pPr>
        <w:spacing w:line="254" w:lineRule="auto"/>
        <w:rPr>
          <w:rFonts w:ascii="Times New Roman" w:hAnsi="Times New Roman" w:cs="Times New Roman"/>
          <w:kern w:val="0"/>
          <w14:ligatures w14:val="none"/>
        </w:rPr>
      </w:pPr>
      <w:r w:rsidRPr="00277FE5">
        <w:rPr>
          <w:rFonts w:ascii="Times New Roman" w:hAnsi="Times New Roman" w:cs="Times New Roman"/>
          <w:kern w:val="0"/>
          <w14:ligatures w14:val="none"/>
        </w:rPr>
        <w:t>a) udzielanie rodzicom specjalistycznej informacji dotyczącej problemów rozwojowych dziecka,</w:t>
      </w:r>
    </w:p>
    <w:p w14:paraId="1FC927F1"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b) wskazywanie rodzicom właściwych dla dziecka i jego rodziny form kompleksowej i specjalistycznej pomocy, w szczególności rehabilitacyjnej, terapeutycznej, fizjoterapeutycznej, psychologicznej, pedagogicznej i logopedycznej, oraz możliwości wsparcia z zakresu ochrony zdrowia i pomocy społecznej,</w:t>
      </w:r>
    </w:p>
    <w:p w14:paraId="030E0E3D"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c) wskazywanie rodzicom jednostek udzielających dziecku specjalistycznej pomocy, w tym podmiotów udzielających świadczeń zdrowotnych;</w:t>
      </w:r>
    </w:p>
    <w:p w14:paraId="4D44EACA" w14:textId="77777777" w:rsidR="00277FE5" w:rsidRPr="00277FE5" w:rsidRDefault="00277FE5" w:rsidP="00277FE5">
      <w:pPr>
        <w:spacing w:line="254" w:lineRule="auto"/>
        <w:rPr>
          <w:rFonts w:ascii="Times New Roman" w:hAnsi="Times New Roman" w:cs="Times New Roman"/>
          <w:kern w:val="0"/>
          <w14:ligatures w14:val="none"/>
        </w:rPr>
      </w:pPr>
      <w:r w:rsidRPr="00277FE5">
        <w:rPr>
          <w:rFonts w:ascii="Times New Roman" w:hAnsi="Times New Roman" w:cs="Times New Roman"/>
          <w:kern w:val="0"/>
          <w14:ligatures w14:val="none"/>
        </w:rPr>
        <w:t>2) ustalenie poziomu rozwoju i funkcjonowania dziecka oraz potrzeb jego rodziny;</w:t>
      </w:r>
    </w:p>
    <w:p w14:paraId="67F01CCD"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3) ustalenie kierunków i harmonogramu działań podejmowanych wobec dziecka i jego rodziny, uwzględniających rozwijanie aktywności dziecka i jego uczestnictwa w życiu społecznym, oraz działanie na rzecz eliminowania barier i ograniczeń utrudniających funkcjonowanie dziecka w życiu codziennym – w </w:t>
      </w:r>
      <w:proofErr w:type="gramStart"/>
      <w:r w:rsidRPr="00277FE5">
        <w:rPr>
          <w:rFonts w:ascii="Times New Roman" w:hAnsi="Times New Roman" w:cs="Times New Roman"/>
          <w:kern w:val="0"/>
          <w14:ligatures w14:val="none"/>
        </w:rPr>
        <w:t>przypadku</w:t>
      </w:r>
      <w:proofErr w:type="gramEnd"/>
      <w:r w:rsidRPr="00277FE5">
        <w:rPr>
          <w:rFonts w:ascii="Times New Roman" w:hAnsi="Times New Roman" w:cs="Times New Roman"/>
          <w:kern w:val="0"/>
          <w14:ligatures w14:val="none"/>
        </w:rPr>
        <w:t xml:space="preserve"> gdy potrzeba ustalenia takich działań wynika z ustaleń, o których mowa w pkt 2;</w:t>
      </w:r>
    </w:p>
    <w:p w14:paraId="018DD804"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4) opracowanie i realizowanie z dzieckiem i jego rodziną indywidualnego programu kompleksowego wsparcia, zwanego dalej „programem” – w przypadku gdy taka potrzeba wynika z kierunków i harmonogramu działań, o których mowa w pkt 3; w programie określa się: sposób realizacji celów rozwojowych ukierunkowanych na poprawę funkcjonowania dziecka, eliminowania barier i ograniczeń utrudniających funkcjonowanie dziecka w życiu codziennym, w tym zajęć prowadzonych z dzieckiem i jego rodziną, zakres i formy wsparcia rodziny dziecka w zakresie realizacji programu oraz sposób oceny postępów dziecka;</w:t>
      </w:r>
    </w:p>
    <w:p w14:paraId="39A4C860" w14:textId="77777777" w:rsidR="00277FE5" w:rsidRPr="00277FE5" w:rsidRDefault="00277FE5" w:rsidP="00277FE5">
      <w:pPr>
        <w:spacing w:line="254" w:lineRule="auto"/>
        <w:rPr>
          <w:rFonts w:ascii="Times New Roman" w:hAnsi="Times New Roman" w:cs="Times New Roman"/>
          <w:kern w:val="0"/>
          <w14:ligatures w14:val="none"/>
        </w:rPr>
      </w:pPr>
      <w:r w:rsidRPr="00277FE5">
        <w:rPr>
          <w:rFonts w:ascii="Times New Roman" w:hAnsi="Times New Roman" w:cs="Times New Roman"/>
          <w:kern w:val="0"/>
          <w14:ligatures w14:val="none"/>
        </w:rPr>
        <w:t>5) organizacja zajęć kompleksowego wsparcia dziecka i jego rodziny określonych w programie;</w:t>
      </w:r>
    </w:p>
    <w:p w14:paraId="01A7EA30"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6) ustalanie, za zgodą rodziców dziecka, działań służących efektywnej realizacji celów określonych w programie, realizowanych poza ośrodkiem;</w:t>
      </w:r>
    </w:p>
    <w:p w14:paraId="21CFF42D"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7) doradztwo w zakresie przystosowania warunków w miejscu zamieszkania dziecka do potrzeb dziecka oraz wykorzystania w pracy z dzieckiem odpowiednich środków dydaktycznych i niezbędnego sprzętu, zgodnie z programem;</w:t>
      </w:r>
    </w:p>
    <w:p w14:paraId="41D739CA"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8) ocenianie postępów dziecka oraz analizowanie skuteczności pomocy udzielanej dziecku i jego rodzinie w ramach programu oraz wprowadzanie, odpowiednio do potrzeb dziecka i jego rodziny, zmian w programie;</w:t>
      </w:r>
    </w:p>
    <w:p w14:paraId="78D0DEBF"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9). Zajęcia odbywać się będą w Ośrodku Koordynacyjno-Rehabilitacyjno-Opiekuńczym działającym przy Powiatowym Ośrodku Rozwoju Edukacji w Nidzicy. Zamawiający </w:t>
      </w:r>
      <w:r w:rsidRPr="00277FE5">
        <w:rPr>
          <w:rFonts w:ascii="Times New Roman" w:hAnsi="Times New Roman" w:cs="Times New Roman"/>
          <w:kern w:val="0"/>
          <w14:ligatures w14:val="none"/>
        </w:rPr>
        <w:lastRenderedPageBreak/>
        <w:t xml:space="preserve">dopuszcza prowadzenie zajęć w innym miejscu na terenie powiatu </w:t>
      </w:r>
      <w:proofErr w:type="gramStart"/>
      <w:r w:rsidRPr="00277FE5">
        <w:rPr>
          <w:rFonts w:ascii="Times New Roman" w:hAnsi="Times New Roman" w:cs="Times New Roman"/>
          <w:kern w:val="0"/>
          <w14:ligatures w14:val="none"/>
        </w:rPr>
        <w:t>nidzickiego</w:t>
      </w:r>
      <w:proofErr w:type="gramEnd"/>
      <w:r w:rsidRPr="00277FE5">
        <w:rPr>
          <w:rFonts w:ascii="Times New Roman" w:hAnsi="Times New Roman" w:cs="Times New Roman"/>
          <w:kern w:val="0"/>
          <w14:ligatures w14:val="none"/>
        </w:rPr>
        <w:t xml:space="preserve"> jeśli wynikać to będzie z potrzeb objętego wsparciem dziecka. </w:t>
      </w:r>
    </w:p>
    <w:p w14:paraId="7FFE3E2B"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10). W Ośrodku Koordynacyjno-Rehabilitacyjno-Opiekuńczym udostępniane są nieodpłatnie sale do zajęć w ramach realizacji Zadań 1-9, z częściowym wyposażeniem w pomoce i materiały dydaktyczne. Specjalista (Wykonawca) realizujący w/w zadania może osobiście stawić się przed podpisaniem umowy celem rozeznania się w pomocach dydaktycznych. Konkretne pomoce dydaktyczne zapewnia terapeuta (Wykonawca), których nie ma na wyposażeniu Ośrodka, a terapeuta uzna, że są potrzebne do prowadzenia terapii, zajęć. </w:t>
      </w:r>
    </w:p>
    <w:p w14:paraId="57A3F054"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11). Wykonawca zobowiązany jest w tym wypadku zapewnić sprzęt i pomoce dydaktyczne posiadające certyfikaty do przeprowadzenia zajęć. </w:t>
      </w:r>
    </w:p>
    <w:p w14:paraId="4747B855"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12). Zamawiający zastrzega sobie prawo zmiany miejsca prowadzenia zajęć po konsultacji z rodzicami/opiekunami prawnymi dziecka objętego wsparciem oraz z Wykonawcą. </w:t>
      </w:r>
    </w:p>
    <w:p w14:paraId="25776B59"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13). Harmonogram realizacji zajęć będzie ustalony z Zamawiającym i dostosowany do możliwości lokalowych i czasowych podmiotów, w których realizowane będą zajęcia oraz z rodzicami/ opiekunami prawnymi dzieci objętych wsparciem projektu. </w:t>
      </w:r>
    </w:p>
    <w:p w14:paraId="715E0055"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14). Wykonawca/Specjalista zobowiązany jest prowadzić dokumentację realizowanego wsparcia zgodnie ze wzorem przekazanym przez Zamawiającego i przekazać ją do zatwierdzenia przez Zamawiającego w terminie do 2-go dnia miesiąca następnego po zakończonym miesiącu. W przypadku 2 dnia przypadającego w niedzielę 3-go dnia. </w:t>
      </w:r>
    </w:p>
    <w:p w14:paraId="3E3FB643"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15). Wykonawca /Specjalista zobowiązany jest do prowadzenia dokumentacji zajęć i ewidencji czasu pracy zgodnie ze wzorem przekazanym przez Zamawiającego. </w:t>
      </w:r>
    </w:p>
    <w:p w14:paraId="2D400C12"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16). Uczestnicy zajęć kierowani będą na określony rodzaj zajęć przez Dyrektora Powiatowego Ośrodka Rozwoju Edukacji w Nidzicy działającego w imieniu Ośrodka Koordynacyjno- Rehabilitacyjno- Opiekuńczego. Minimalna ilość jaką Zamawiający może określić to jedno dziecko. Zamawiający nie jest w stanie określić liczby dzieci skierowanych na zajęcia w ciągu całego roku. Rekrutacja odbywać się będzie przez cały okres wykonywania przedmiotu zamówienia w miarę posiadanych środków i będzie prowadzona w sposób ciągły, na bieżąco do grudnia 2026 roku w miarę dostępności miejsc. </w:t>
      </w:r>
    </w:p>
    <w:p w14:paraId="0D1BDF51"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17). Rekrutacja odbywa się dla dzieci zamieszkałych na terenie Powiatu Nidzickiego. Liczba godzin poszczególnych zajęć zależna jest od liczby złożonych wniosków. </w:t>
      </w:r>
    </w:p>
    <w:p w14:paraId="0152D290"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18). Wykonawca zobowiązany jest do objęcia wsparciem w postaci usług określonych wyżej wszystkie dzieci skierowane przez Dyrektora Powiatowego Ośrodka Rozwoju Edukacji w Nidzicy, zgodnie z zaleceniami wynikającymi z opinii o potrzebie wczesnego wspomagania rozwoju. </w:t>
      </w:r>
    </w:p>
    <w:p w14:paraId="61649143"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19). Maksymalna liczba godzin zajęć prowadzonych z dzieckiem i jego rodziną w wymiarze do 5 godzin tygodniowo. Jedną godzinę zajęć prowadzonych z dzieckiem i jego rodziną należy traktować jako godzinę zegarową tj. 60 minut. </w:t>
      </w:r>
    </w:p>
    <w:p w14:paraId="6A25A4F5"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20). Treść zajęć oraz formy i metody pracy muszą być dostosowane do indywidualnych potrzeb i możliwości dziecka wynikających m. in. z rodzaju niepełnosprawności lub według zaleceń zawartych w opinii o potrzebie wczesnego wspomagania rozwoju. </w:t>
      </w:r>
    </w:p>
    <w:p w14:paraId="41364CB4"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lastRenderedPageBreak/>
        <w:t xml:space="preserve">21). Przewidywany okres realizacji zajęć: od dnia podpisania umowy do 15 grudnia 2026 roku z wyłączeniem dni ustawowo wolnych. </w:t>
      </w:r>
    </w:p>
    <w:p w14:paraId="5B297F57"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22). Zajęcia prowadzone będą od poniedziałku do piątku w godzinach od 08:00 do 18:00. </w:t>
      </w:r>
    </w:p>
    <w:p w14:paraId="6207004C"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23). Wykonawca zobowiązany jest do uzgodnienia z rodzicem/opiekunem prawnym i potwierdzenia obecności dziecka na zajęciach. Zamawiający informuje, że zapłata nastąpi tylko za faktycznie przeprowadzone zajęcia.</w:t>
      </w:r>
    </w:p>
    <w:p w14:paraId="41A35FB1"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kern w:val="0"/>
          <w14:ligatures w14:val="none"/>
        </w:rPr>
        <w:t xml:space="preserve">24). Zgodnie z ustawą z dnia 13 maja 2016r. z </w:t>
      </w:r>
      <w:proofErr w:type="spellStart"/>
      <w:r w:rsidRPr="00277FE5">
        <w:rPr>
          <w:rFonts w:ascii="Times New Roman" w:hAnsi="Times New Roman" w:cs="Times New Roman"/>
          <w:kern w:val="0"/>
          <w14:ligatures w14:val="none"/>
        </w:rPr>
        <w:t>późń</w:t>
      </w:r>
      <w:proofErr w:type="spellEnd"/>
      <w:r w:rsidRPr="00277FE5">
        <w:rPr>
          <w:rFonts w:ascii="Times New Roman" w:hAnsi="Times New Roman" w:cs="Times New Roman"/>
          <w:kern w:val="0"/>
          <w14:ligatures w14:val="none"/>
        </w:rPr>
        <w:t>. zm. o przeciwdziałaniu zagrożeniom przestępczością na tle seksualnym i ochronie małoletnich;</w:t>
      </w:r>
      <w:r w:rsidRPr="00277FE5">
        <w:rPr>
          <w:rFonts w:ascii="Times New Roman" w:hAnsi="Times New Roman" w:cs="Times New Roman"/>
          <w:color w:val="000000"/>
          <w:kern w:val="0"/>
          <w:shd w:val="clear" w:color="auto" w:fill="FFFFFF"/>
          <w14:ligatures w14:val="none"/>
        </w:rPr>
        <w:t xml:space="preserve"> zamawiający </w:t>
      </w:r>
      <w:r w:rsidRPr="00277FE5">
        <w:rPr>
          <w:rFonts w:ascii="Times New Roman" w:hAnsi="Times New Roman" w:cs="Times New Roman"/>
          <w:b/>
          <w:bCs/>
          <w:color w:val="000000"/>
          <w:kern w:val="0"/>
          <w:shd w:val="clear" w:color="auto" w:fill="FFFFFF"/>
          <w14:ligatures w14:val="none"/>
        </w:rPr>
        <w:t>zweryfikuje Wykonawców pod kątem niekaralności osób dopuszczanych do zajęć z dziećmi.</w:t>
      </w:r>
      <w:r w:rsidRPr="00277FE5">
        <w:rPr>
          <w:rFonts w:ascii="Times New Roman" w:hAnsi="Times New Roman" w:cs="Times New Roman"/>
          <w:color w:val="000000"/>
          <w:kern w:val="0"/>
          <w:shd w:val="clear" w:color="auto" w:fill="FFFFFF"/>
          <w14:ligatures w14:val="none"/>
        </w:rPr>
        <w:t> </w:t>
      </w:r>
    </w:p>
    <w:p w14:paraId="339ADB59" w14:textId="77777777" w:rsidR="00277FE5" w:rsidRPr="00277FE5" w:rsidRDefault="00277FE5" w:rsidP="00277FE5">
      <w:pPr>
        <w:spacing w:line="254" w:lineRule="auto"/>
        <w:rPr>
          <w:rFonts w:ascii="Times New Roman" w:hAnsi="Times New Roman" w:cs="Times New Roman"/>
          <w:kern w:val="0"/>
          <w14:ligatures w14:val="none"/>
        </w:rPr>
      </w:pPr>
    </w:p>
    <w:p w14:paraId="56DDBB33"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1, 2, 3, 4, 6 i 7</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w:t>
      </w:r>
    </w:p>
    <w:p w14:paraId="13637383" w14:textId="77777777" w:rsidR="00277FE5" w:rsidRPr="00277FE5" w:rsidRDefault="00277FE5" w:rsidP="00277FE5">
      <w:pPr>
        <w:spacing w:line="254" w:lineRule="auto"/>
        <w:rPr>
          <w:rFonts w:ascii="Times New Roman" w:hAnsi="Times New Roman" w:cs="Times New Roman"/>
          <w:kern w:val="0"/>
          <w14:ligatures w14:val="none"/>
        </w:rPr>
      </w:pPr>
    </w:p>
    <w:p w14:paraId="69533637"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5</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 oraz ukończył/a certyfikowane szkolenie lub kurs w zakresie treningu umiejętności społecznych.</w:t>
      </w:r>
    </w:p>
    <w:p w14:paraId="3853BCB7" w14:textId="77777777" w:rsidR="00277FE5" w:rsidRPr="00277FE5" w:rsidRDefault="00277FE5" w:rsidP="00277FE5">
      <w:pPr>
        <w:spacing w:line="254" w:lineRule="auto"/>
        <w:rPr>
          <w:rFonts w:ascii="Times New Roman" w:hAnsi="Times New Roman" w:cs="Times New Roman"/>
          <w:kern w:val="0"/>
          <w14:ligatures w14:val="none"/>
        </w:rPr>
      </w:pPr>
    </w:p>
    <w:p w14:paraId="7F7B7F0F"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8</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 oraz ukończył/a certyfikowane szkolenie lub kurs w zakresie terapii ręki.</w:t>
      </w:r>
    </w:p>
    <w:p w14:paraId="3FC666B3" w14:textId="77777777" w:rsidR="00277FE5" w:rsidRPr="00277FE5" w:rsidRDefault="00277FE5" w:rsidP="00277FE5">
      <w:pPr>
        <w:spacing w:line="254" w:lineRule="auto"/>
        <w:rPr>
          <w:rFonts w:ascii="Times New Roman" w:hAnsi="Times New Roman" w:cs="Times New Roman"/>
          <w:kern w:val="0"/>
          <w14:ligatures w14:val="none"/>
        </w:rPr>
      </w:pPr>
    </w:p>
    <w:p w14:paraId="395EAB6F" w14:textId="77777777" w:rsidR="00277FE5" w:rsidRPr="00277FE5" w:rsidRDefault="00277FE5" w:rsidP="00277FE5">
      <w:pPr>
        <w:spacing w:line="254" w:lineRule="auto"/>
        <w:jc w:val="both"/>
        <w:rPr>
          <w:rFonts w:ascii="Times New Roman" w:hAnsi="Times New Roman" w:cs="Times New Roman"/>
          <w:kern w:val="0"/>
          <w14:ligatures w14:val="none"/>
        </w:rPr>
      </w:pPr>
      <w:r w:rsidRPr="00277FE5">
        <w:rPr>
          <w:rFonts w:ascii="Times New Roman" w:hAnsi="Times New Roman" w:cs="Times New Roman"/>
          <w:b/>
          <w:bCs/>
          <w:kern w:val="0"/>
          <w14:ligatures w14:val="none"/>
        </w:rPr>
        <w:t>ZADANIE 9</w:t>
      </w:r>
      <w:r w:rsidRPr="00277FE5">
        <w:rPr>
          <w:rFonts w:ascii="Times New Roman" w:hAnsi="Times New Roman" w:cs="Times New Roman"/>
          <w:kern w:val="0"/>
          <w14:ligatures w14:val="none"/>
        </w:rPr>
        <w:t xml:space="preserve"> może realizować wykonawca, który posiada kwalifikacje zgodnie z § 34 rozporządzenia </w:t>
      </w:r>
      <w:proofErr w:type="spellStart"/>
      <w:r w:rsidRPr="00277FE5">
        <w:rPr>
          <w:rFonts w:ascii="Times New Roman" w:hAnsi="Times New Roman" w:cs="Times New Roman"/>
          <w:kern w:val="0"/>
          <w14:ligatures w14:val="none"/>
        </w:rPr>
        <w:t>MEiN</w:t>
      </w:r>
      <w:proofErr w:type="spellEnd"/>
      <w:r w:rsidRPr="00277FE5">
        <w:rPr>
          <w:rFonts w:ascii="Times New Roman" w:hAnsi="Times New Roman" w:cs="Times New Roman"/>
          <w:kern w:val="0"/>
          <w14:ligatures w14:val="none"/>
        </w:rPr>
        <w:t xml:space="preserve"> z 14 września 2023 r. w sprawie szczegółowych kwalifikacji wymaganych od nauczycieli (Dz. U. z 2023 r. poz. 2102 ze zmianami) oraz ukończyła certyfikowane szkolenie lub kurs w zakresie metody </w:t>
      </w:r>
      <w:proofErr w:type="spellStart"/>
      <w:r w:rsidRPr="00277FE5">
        <w:rPr>
          <w:rFonts w:ascii="Times New Roman" w:hAnsi="Times New Roman" w:cs="Times New Roman"/>
          <w:kern w:val="0"/>
          <w14:ligatures w14:val="none"/>
        </w:rPr>
        <w:t>Tomatis</w:t>
      </w:r>
      <w:proofErr w:type="spellEnd"/>
      <w:r w:rsidRPr="00277FE5">
        <w:rPr>
          <w:rFonts w:ascii="Times New Roman" w:hAnsi="Times New Roman" w:cs="Times New Roman"/>
          <w:kern w:val="0"/>
          <w14:ligatures w14:val="none"/>
        </w:rPr>
        <w:t>.</w:t>
      </w:r>
    </w:p>
    <w:p w14:paraId="7FE382F5" w14:textId="77777777" w:rsidR="00277FE5" w:rsidRPr="00277FE5" w:rsidRDefault="00277FE5" w:rsidP="00277FE5">
      <w:pPr>
        <w:spacing w:line="254" w:lineRule="auto"/>
        <w:rPr>
          <w:rFonts w:ascii="Times New Roman" w:hAnsi="Times New Roman" w:cs="Times New Roman"/>
          <w:kern w:val="0"/>
          <w14:ligatures w14:val="none"/>
        </w:rPr>
      </w:pPr>
    </w:p>
    <w:p w14:paraId="5623F5B3" w14:textId="77777777" w:rsidR="00277FE5" w:rsidRPr="00277FE5" w:rsidRDefault="00277FE5" w:rsidP="00277FE5">
      <w:pPr>
        <w:suppressAutoHyphens/>
        <w:spacing w:after="0" w:line="240" w:lineRule="auto"/>
        <w:rPr>
          <w:rFonts w:ascii="Times New Roman" w:eastAsia="Times New Roman" w:hAnsi="Times New Roman" w:cs="Times New Roman"/>
          <w:b/>
          <w:kern w:val="0"/>
          <w:lang w:eastAsia="pl-PL"/>
          <w14:ligatures w14:val="none"/>
        </w:rPr>
      </w:pPr>
    </w:p>
    <w:p w14:paraId="3C95C83E" w14:textId="77777777" w:rsidR="00277FE5" w:rsidRPr="00277FE5" w:rsidRDefault="00277FE5" w:rsidP="00277FE5">
      <w:pPr>
        <w:suppressAutoHyphens/>
        <w:spacing w:after="0" w:line="240" w:lineRule="auto"/>
        <w:rPr>
          <w:rFonts w:ascii="Times New Roman" w:eastAsia="Times New Roman" w:hAnsi="Times New Roman" w:cs="Times New Roman"/>
          <w:b/>
          <w:kern w:val="0"/>
          <w:lang w:eastAsia="pl-PL"/>
          <w14:ligatures w14:val="none"/>
        </w:rPr>
      </w:pPr>
    </w:p>
    <w:p w14:paraId="592FC1CC" w14:textId="77777777" w:rsidR="00277FE5" w:rsidRPr="00277FE5" w:rsidRDefault="00277FE5" w:rsidP="00277FE5">
      <w:pPr>
        <w:suppressAutoHyphens/>
        <w:spacing w:after="0" w:line="240" w:lineRule="auto"/>
        <w:rPr>
          <w:rFonts w:ascii="Times New Roman" w:eastAsia="Times New Roman" w:hAnsi="Times New Roman" w:cs="Times New Roman"/>
          <w:b/>
          <w:kern w:val="0"/>
          <w:lang w:eastAsia="pl-PL"/>
          <w14:ligatures w14:val="none"/>
        </w:rPr>
      </w:pPr>
    </w:p>
    <w:bookmarkEnd w:id="15"/>
    <w:bookmarkEnd w:id="16"/>
    <w:bookmarkEnd w:id="17"/>
    <w:bookmarkEnd w:id="18"/>
    <w:bookmarkEnd w:id="19"/>
    <w:bookmarkEnd w:id="20"/>
    <w:p w14:paraId="182A8FB2" w14:textId="77777777" w:rsidR="00277FE5" w:rsidRPr="00277FE5" w:rsidRDefault="00277FE5" w:rsidP="00277FE5">
      <w:pPr>
        <w:spacing w:line="254" w:lineRule="auto"/>
        <w:rPr>
          <w:kern w:val="0"/>
          <w:sz w:val="22"/>
          <w:szCs w:val="22"/>
          <w14:ligatures w14:val="none"/>
        </w:rPr>
      </w:pPr>
    </w:p>
    <w:p w14:paraId="5B2F1663" w14:textId="77777777" w:rsidR="00277FE5" w:rsidRDefault="00277FE5"/>
    <w:sectPr w:rsidR="00277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CF4"/>
    <w:multiLevelType w:val="hybridMultilevel"/>
    <w:tmpl w:val="3082335A"/>
    <w:lvl w:ilvl="0" w:tplc="78722678">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4503078"/>
    <w:multiLevelType w:val="hybridMultilevel"/>
    <w:tmpl w:val="2BD850EC"/>
    <w:lvl w:ilvl="0" w:tplc="95DEEC62">
      <w:start w:val="1"/>
      <w:numFmt w:val="decimal"/>
      <w:suff w:val="space"/>
      <w:lvlText w:val="%1."/>
      <w:lvlJc w:val="left"/>
      <w:pPr>
        <w:ind w:left="227" w:hanging="227"/>
      </w:pPr>
      <w:rPr>
        <w:b w:val="0"/>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425B3D"/>
    <w:multiLevelType w:val="hybridMultilevel"/>
    <w:tmpl w:val="4C46A4FC"/>
    <w:lvl w:ilvl="0" w:tplc="4FA29194">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3357E1E"/>
    <w:multiLevelType w:val="hybridMultilevel"/>
    <w:tmpl w:val="10FCD3CC"/>
    <w:lvl w:ilvl="0" w:tplc="79BC8440">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1057C4"/>
    <w:multiLevelType w:val="hybridMultilevel"/>
    <w:tmpl w:val="3BCEB9B4"/>
    <w:lvl w:ilvl="0" w:tplc="08B20168">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9771D7E"/>
    <w:multiLevelType w:val="hybridMultilevel"/>
    <w:tmpl w:val="F2262CAE"/>
    <w:lvl w:ilvl="0" w:tplc="8BE6570A">
      <w:start w:val="1"/>
      <w:numFmt w:val="decimal"/>
      <w:lvlText w:val="%1."/>
      <w:lvlJc w:val="left"/>
      <w:pPr>
        <w:ind w:left="255" w:hanging="255"/>
      </w:pPr>
      <w:rPr>
        <w:rFonts w:ascii="Times New Roman" w:hAnsi="Times New Roman" w:cs="Times New Roman" w:hint="default"/>
        <w:b w:val="0"/>
        <w:bCs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Times New Roman"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Times New Roman"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Times New Roman"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20D24F6C"/>
    <w:multiLevelType w:val="hybridMultilevel"/>
    <w:tmpl w:val="05B0918A"/>
    <w:lvl w:ilvl="0" w:tplc="FFFFFFFF">
      <w:start w:val="1"/>
      <w:numFmt w:val="decimal"/>
      <w:suff w:val="space"/>
      <w:lvlText w:val="%1)"/>
      <w:lvlJc w:val="left"/>
      <w:pPr>
        <w:ind w:left="454" w:hanging="22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35A7A6A"/>
    <w:multiLevelType w:val="hybridMultilevel"/>
    <w:tmpl w:val="A0E86244"/>
    <w:lvl w:ilvl="0" w:tplc="8880FF1C">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41A2C92"/>
    <w:multiLevelType w:val="hybridMultilevel"/>
    <w:tmpl w:val="180CF39E"/>
    <w:lvl w:ilvl="0" w:tplc="156418B4">
      <w:start w:val="1"/>
      <w:numFmt w:val="decimal"/>
      <w:suff w:val="space"/>
      <w:lvlText w:val="%1."/>
      <w:lvlJc w:val="left"/>
      <w:pPr>
        <w:ind w:left="227" w:hanging="227"/>
      </w:pPr>
      <w:rPr>
        <w:rFonts w:ascii="Times New Roman" w:hAnsi="Times New Roman" w:cs="Times New Roman" w:hint="default"/>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58D5B87"/>
    <w:multiLevelType w:val="hybridMultilevel"/>
    <w:tmpl w:val="08BA0D4C"/>
    <w:lvl w:ilvl="0" w:tplc="F3A22A62">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D5857F6"/>
    <w:multiLevelType w:val="hybridMultilevel"/>
    <w:tmpl w:val="D38646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33EA681E"/>
    <w:multiLevelType w:val="hybridMultilevel"/>
    <w:tmpl w:val="576E90F2"/>
    <w:lvl w:ilvl="0" w:tplc="FFFFFFFF">
      <w:start w:val="1"/>
      <w:numFmt w:val="lowerLetter"/>
      <w:suff w:val="space"/>
      <w:lvlText w:val="%1)"/>
      <w:lvlJc w:val="left"/>
      <w:pPr>
        <w:ind w:left="680" w:hanging="226"/>
      </w:pPr>
    </w:lvl>
    <w:lvl w:ilvl="1" w:tplc="FFFFFFFF">
      <w:start w:val="1"/>
      <w:numFmt w:val="lowerLetter"/>
      <w:lvlText w:val="%2."/>
      <w:lvlJc w:val="left"/>
      <w:pPr>
        <w:ind w:left="1307" w:hanging="360"/>
      </w:pPr>
    </w:lvl>
    <w:lvl w:ilvl="2" w:tplc="FFFFFFFF">
      <w:start w:val="1"/>
      <w:numFmt w:val="lowerRoman"/>
      <w:lvlText w:val="%3."/>
      <w:lvlJc w:val="right"/>
      <w:pPr>
        <w:ind w:left="2027" w:hanging="180"/>
      </w:pPr>
    </w:lvl>
    <w:lvl w:ilvl="3" w:tplc="FFFFFFFF">
      <w:start w:val="1"/>
      <w:numFmt w:val="decimal"/>
      <w:lvlText w:val="%4."/>
      <w:lvlJc w:val="left"/>
      <w:pPr>
        <w:ind w:left="2747" w:hanging="360"/>
      </w:pPr>
    </w:lvl>
    <w:lvl w:ilvl="4" w:tplc="FFFFFFFF">
      <w:start w:val="1"/>
      <w:numFmt w:val="lowerLetter"/>
      <w:lvlText w:val="%5."/>
      <w:lvlJc w:val="left"/>
      <w:pPr>
        <w:ind w:left="3467" w:hanging="360"/>
      </w:pPr>
    </w:lvl>
    <w:lvl w:ilvl="5" w:tplc="FFFFFFFF">
      <w:start w:val="1"/>
      <w:numFmt w:val="lowerRoman"/>
      <w:lvlText w:val="%6."/>
      <w:lvlJc w:val="right"/>
      <w:pPr>
        <w:ind w:left="4187" w:hanging="180"/>
      </w:pPr>
    </w:lvl>
    <w:lvl w:ilvl="6" w:tplc="FFFFFFFF">
      <w:start w:val="1"/>
      <w:numFmt w:val="decimal"/>
      <w:lvlText w:val="%7."/>
      <w:lvlJc w:val="left"/>
      <w:pPr>
        <w:ind w:left="4907" w:hanging="360"/>
      </w:pPr>
    </w:lvl>
    <w:lvl w:ilvl="7" w:tplc="FFFFFFFF">
      <w:start w:val="1"/>
      <w:numFmt w:val="lowerLetter"/>
      <w:lvlText w:val="%8."/>
      <w:lvlJc w:val="left"/>
      <w:pPr>
        <w:ind w:left="5627" w:hanging="360"/>
      </w:pPr>
    </w:lvl>
    <w:lvl w:ilvl="8" w:tplc="FFFFFFFF">
      <w:start w:val="1"/>
      <w:numFmt w:val="lowerRoman"/>
      <w:lvlText w:val="%9."/>
      <w:lvlJc w:val="right"/>
      <w:pPr>
        <w:ind w:left="6347" w:hanging="180"/>
      </w:pPr>
    </w:lvl>
  </w:abstractNum>
  <w:abstractNum w:abstractNumId="14" w15:restartNumberingAfterBreak="0">
    <w:nsid w:val="369700EA"/>
    <w:multiLevelType w:val="hybridMultilevel"/>
    <w:tmpl w:val="A3403C4C"/>
    <w:name w:val="WW8Num74224222322"/>
    <w:lvl w:ilvl="0" w:tplc="54F83DA0">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86239C4"/>
    <w:multiLevelType w:val="hybridMultilevel"/>
    <w:tmpl w:val="F8405E52"/>
    <w:lvl w:ilvl="0" w:tplc="C27214D6">
      <w:start w:val="1"/>
      <w:numFmt w:val="decimal"/>
      <w:suff w:val="space"/>
      <w:lvlText w:val="%1."/>
      <w:lvlJc w:val="left"/>
      <w:pPr>
        <w:ind w:left="227" w:hanging="227"/>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89268F2"/>
    <w:multiLevelType w:val="hybridMultilevel"/>
    <w:tmpl w:val="41E44F14"/>
    <w:lvl w:ilvl="0" w:tplc="EB329222">
      <w:start w:val="1"/>
      <w:numFmt w:val="decimal"/>
      <w:suff w:val="space"/>
      <w:lvlText w:val="%1."/>
      <w:lvlJc w:val="left"/>
      <w:pPr>
        <w:ind w:left="227" w:hanging="227"/>
      </w:pPr>
    </w:lvl>
    <w:lvl w:ilvl="1" w:tplc="B91E5B7C">
      <w:start w:val="1"/>
      <w:numFmt w:val="decimal"/>
      <w:suff w:val="space"/>
      <w:lvlText w:val="%2)"/>
      <w:lvlJc w:val="left"/>
      <w:pPr>
        <w:ind w:left="454" w:hanging="227"/>
      </w:pPr>
      <w:rPr>
        <w:i w:val="0"/>
        <w:iCs/>
      </w:rPr>
    </w:lvl>
    <w:lvl w:ilvl="2" w:tplc="9FBA264A">
      <w:start w:val="1"/>
      <w:numFmt w:val="lowerRoman"/>
      <w:suff w:val="space"/>
      <w:lvlText w:val="%3."/>
      <w:lvlJc w:val="right"/>
      <w:pPr>
        <w:ind w:left="680" w:firstLine="0"/>
      </w:pPr>
    </w:lvl>
    <w:lvl w:ilvl="3" w:tplc="488A4FFE">
      <w:start w:val="1"/>
      <w:numFmt w:val="decimal"/>
      <w:suff w:val="space"/>
      <w:lvlText w:val="%4."/>
      <w:lvlJc w:val="left"/>
      <w:pPr>
        <w:ind w:left="227" w:hanging="227"/>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DCD223F"/>
    <w:multiLevelType w:val="hybridMultilevel"/>
    <w:tmpl w:val="2BC6D5EC"/>
    <w:lvl w:ilvl="0" w:tplc="3B2684CC">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F3C160E"/>
    <w:multiLevelType w:val="hybridMultilevel"/>
    <w:tmpl w:val="23221796"/>
    <w:lvl w:ilvl="0" w:tplc="ACEEDC7C">
      <w:start w:val="1"/>
      <w:numFmt w:val="decimal"/>
      <w:suff w:val="space"/>
      <w:lvlText w:val="%1."/>
      <w:lvlJc w:val="left"/>
      <w:pPr>
        <w:ind w:left="227" w:hanging="227"/>
      </w:pPr>
      <w:rPr>
        <w:rFonts w:ascii="Times New Roman" w:hAnsi="Times New Roman" w:cs="Times New Roman" w:hint="default"/>
        <w:b w:val="0"/>
        <w:bCs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F695327"/>
    <w:multiLevelType w:val="hybridMultilevel"/>
    <w:tmpl w:val="092A0D40"/>
    <w:lvl w:ilvl="0" w:tplc="CFDE1958">
      <w:start w:val="1"/>
      <w:numFmt w:val="decimal"/>
      <w:suff w:val="space"/>
      <w:lvlText w:val="%1."/>
      <w:lvlJc w:val="left"/>
      <w:pPr>
        <w:ind w:left="227" w:hanging="22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3B53B99"/>
    <w:multiLevelType w:val="hybridMultilevel"/>
    <w:tmpl w:val="8E8AC314"/>
    <w:lvl w:ilvl="0" w:tplc="0415000F">
      <w:start w:val="1"/>
      <w:numFmt w:val="decimal"/>
      <w:lvlText w:val="%1."/>
      <w:lvlJc w:val="left"/>
      <w:pPr>
        <w:ind w:left="2062" w:hanging="360"/>
      </w:pPr>
    </w:lvl>
    <w:lvl w:ilvl="1" w:tplc="04150019">
      <w:start w:val="1"/>
      <w:numFmt w:val="lowerLetter"/>
      <w:lvlText w:val="%2."/>
      <w:lvlJc w:val="left"/>
      <w:pPr>
        <w:ind w:left="2782" w:hanging="360"/>
      </w:pPr>
    </w:lvl>
    <w:lvl w:ilvl="2" w:tplc="0415001B">
      <w:start w:val="1"/>
      <w:numFmt w:val="lowerRoman"/>
      <w:lvlText w:val="%3."/>
      <w:lvlJc w:val="right"/>
      <w:pPr>
        <w:ind w:left="3502" w:hanging="180"/>
      </w:pPr>
    </w:lvl>
    <w:lvl w:ilvl="3" w:tplc="80FCA8CE">
      <w:start w:val="1"/>
      <w:numFmt w:val="decimal"/>
      <w:suff w:val="space"/>
      <w:lvlText w:val="%4."/>
      <w:lvlJc w:val="left"/>
      <w:pPr>
        <w:ind w:left="227" w:hanging="227"/>
      </w:pPr>
    </w:lvl>
    <w:lvl w:ilvl="4" w:tplc="04150019">
      <w:start w:val="1"/>
      <w:numFmt w:val="lowerLetter"/>
      <w:lvlText w:val="%5."/>
      <w:lvlJc w:val="left"/>
      <w:pPr>
        <w:ind w:left="4942" w:hanging="360"/>
      </w:pPr>
    </w:lvl>
    <w:lvl w:ilvl="5" w:tplc="0415001B">
      <w:start w:val="1"/>
      <w:numFmt w:val="lowerRoman"/>
      <w:lvlText w:val="%6."/>
      <w:lvlJc w:val="right"/>
      <w:pPr>
        <w:ind w:left="5662" w:hanging="180"/>
      </w:pPr>
    </w:lvl>
    <w:lvl w:ilvl="6" w:tplc="0415000F">
      <w:start w:val="1"/>
      <w:numFmt w:val="decimal"/>
      <w:lvlText w:val="%7."/>
      <w:lvlJc w:val="left"/>
      <w:pPr>
        <w:ind w:left="6382" w:hanging="360"/>
      </w:pPr>
    </w:lvl>
    <w:lvl w:ilvl="7" w:tplc="04150019">
      <w:start w:val="1"/>
      <w:numFmt w:val="lowerLetter"/>
      <w:lvlText w:val="%8."/>
      <w:lvlJc w:val="left"/>
      <w:pPr>
        <w:ind w:left="7102" w:hanging="360"/>
      </w:pPr>
    </w:lvl>
    <w:lvl w:ilvl="8" w:tplc="0415001B">
      <w:start w:val="1"/>
      <w:numFmt w:val="lowerRoman"/>
      <w:lvlText w:val="%9."/>
      <w:lvlJc w:val="right"/>
      <w:pPr>
        <w:ind w:left="7822" w:hanging="180"/>
      </w:pPr>
    </w:lvl>
  </w:abstractNum>
  <w:abstractNum w:abstractNumId="21" w15:restartNumberingAfterBreak="0">
    <w:nsid w:val="43F433A2"/>
    <w:multiLevelType w:val="hybridMultilevel"/>
    <w:tmpl w:val="F2262CAE"/>
    <w:name w:val="WW8Num742242223"/>
    <w:lvl w:ilvl="0" w:tplc="8BE6570A">
      <w:start w:val="1"/>
      <w:numFmt w:val="decimal"/>
      <w:lvlText w:val="%1."/>
      <w:lvlJc w:val="left"/>
      <w:pPr>
        <w:ind w:left="255" w:hanging="255"/>
      </w:pPr>
      <w:rPr>
        <w:rFonts w:ascii="Times New Roman" w:hAnsi="Times New Roman" w:cs="Times New Roman" w:hint="default"/>
        <w:b w:val="0"/>
        <w:bCs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5AA46D9"/>
    <w:multiLevelType w:val="hybridMultilevel"/>
    <w:tmpl w:val="8B4C47E2"/>
    <w:lvl w:ilvl="0" w:tplc="774E87C8">
      <w:start w:val="1"/>
      <w:numFmt w:val="decimal"/>
      <w:suff w:val="space"/>
      <w:lvlText w:val="%1)"/>
      <w:lvlJc w:val="left"/>
      <w:pPr>
        <w:ind w:left="454"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5D82D53"/>
    <w:multiLevelType w:val="hybridMultilevel"/>
    <w:tmpl w:val="13203A54"/>
    <w:lvl w:ilvl="0" w:tplc="7DE2AD1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9260D8C"/>
    <w:multiLevelType w:val="hybridMultilevel"/>
    <w:tmpl w:val="5E9E6466"/>
    <w:lvl w:ilvl="0" w:tplc="95F67A4E">
      <w:start w:val="1"/>
      <w:numFmt w:val="decimal"/>
      <w:suff w:val="space"/>
      <w:lvlText w:val="%1)"/>
      <w:lvlJc w:val="left"/>
      <w:pPr>
        <w:ind w:left="454" w:hanging="227"/>
      </w:pPr>
    </w:lvl>
    <w:lvl w:ilvl="1" w:tplc="04150019">
      <w:start w:val="1"/>
      <w:numFmt w:val="lowerLetter"/>
      <w:lvlText w:val="%2."/>
      <w:lvlJc w:val="left"/>
      <w:pPr>
        <w:ind w:left="1307" w:hanging="360"/>
      </w:pPr>
    </w:lvl>
    <w:lvl w:ilvl="2" w:tplc="0415001B">
      <w:start w:val="1"/>
      <w:numFmt w:val="lowerRoman"/>
      <w:lvlText w:val="%3."/>
      <w:lvlJc w:val="right"/>
      <w:pPr>
        <w:ind w:left="2027" w:hanging="180"/>
      </w:pPr>
    </w:lvl>
    <w:lvl w:ilvl="3" w:tplc="0415000F">
      <w:start w:val="1"/>
      <w:numFmt w:val="decimal"/>
      <w:lvlText w:val="%4."/>
      <w:lvlJc w:val="left"/>
      <w:pPr>
        <w:ind w:left="2747" w:hanging="360"/>
      </w:pPr>
    </w:lvl>
    <w:lvl w:ilvl="4" w:tplc="04150019">
      <w:start w:val="1"/>
      <w:numFmt w:val="lowerLetter"/>
      <w:lvlText w:val="%5."/>
      <w:lvlJc w:val="left"/>
      <w:pPr>
        <w:ind w:left="3467" w:hanging="360"/>
      </w:pPr>
    </w:lvl>
    <w:lvl w:ilvl="5" w:tplc="0415001B">
      <w:start w:val="1"/>
      <w:numFmt w:val="lowerRoman"/>
      <w:lvlText w:val="%6."/>
      <w:lvlJc w:val="right"/>
      <w:pPr>
        <w:ind w:left="4187" w:hanging="180"/>
      </w:pPr>
    </w:lvl>
    <w:lvl w:ilvl="6" w:tplc="0415000F">
      <w:start w:val="1"/>
      <w:numFmt w:val="decimal"/>
      <w:lvlText w:val="%7."/>
      <w:lvlJc w:val="left"/>
      <w:pPr>
        <w:ind w:left="4907" w:hanging="360"/>
      </w:pPr>
    </w:lvl>
    <w:lvl w:ilvl="7" w:tplc="04150019">
      <w:start w:val="1"/>
      <w:numFmt w:val="lowerLetter"/>
      <w:lvlText w:val="%8."/>
      <w:lvlJc w:val="left"/>
      <w:pPr>
        <w:ind w:left="5627" w:hanging="360"/>
      </w:pPr>
    </w:lvl>
    <w:lvl w:ilvl="8" w:tplc="0415001B">
      <w:start w:val="1"/>
      <w:numFmt w:val="lowerRoman"/>
      <w:lvlText w:val="%9."/>
      <w:lvlJc w:val="right"/>
      <w:pPr>
        <w:ind w:left="6347" w:hanging="180"/>
      </w:pPr>
    </w:lvl>
  </w:abstractNum>
  <w:abstractNum w:abstractNumId="25" w15:restartNumberingAfterBreak="0">
    <w:nsid w:val="4C2B49DB"/>
    <w:multiLevelType w:val="hybridMultilevel"/>
    <w:tmpl w:val="13E6D942"/>
    <w:lvl w:ilvl="0" w:tplc="4E046048">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C7148E9"/>
    <w:multiLevelType w:val="hybridMultilevel"/>
    <w:tmpl w:val="D1DA4670"/>
    <w:lvl w:ilvl="0" w:tplc="CDA27EC6">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F541AB3"/>
    <w:multiLevelType w:val="hybridMultilevel"/>
    <w:tmpl w:val="E580E3C0"/>
    <w:lvl w:ilvl="0" w:tplc="D0BAED5E">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F6944F2"/>
    <w:multiLevelType w:val="hybridMultilevel"/>
    <w:tmpl w:val="F61AD508"/>
    <w:lvl w:ilvl="0" w:tplc="5E4886EE">
      <w:start w:val="1"/>
      <w:numFmt w:val="decimal"/>
      <w:suff w:val="space"/>
      <w:lvlText w:val="%1."/>
      <w:lvlJc w:val="left"/>
      <w:pPr>
        <w:ind w:left="227" w:hanging="227"/>
      </w:pPr>
      <w:rPr>
        <w:rFonts w:ascii="Times New Roman" w:eastAsiaTheme="minorHAns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01505EE"/>
    <w:multiLevelType w:val="hybridMultilevel"/>
    <w:tmpl w:val="E90897C8"/>
    <w:lvl w:ilvl="0" w:tplc="04150011">
      <w:start w:val="1"/>
      <w:numFmt w:val="decimal"/>
      <w:lvlText w:val="%1)"/>
      <w:lvlJc w:val="left"/>
      <w:pPr>
        <w:ind w:left="1004" w:hanging="360"/>
      </w:pPr>
    </w:lvl>
    <w:lvl w:ilvl="1" w:tplc="B1165002">
      <w:start w:val="1"/>
      <w:numFmt w:val="decimal"/>
      <w:suff w:val="space"/>
      <w:lvlText w:val="%2)"/>
      <w:lvlJc w:val="left"/>
      <w:pPr>
        <w:ind w:left="454" w:hanging="227"/>
      </w:pPr>
    </w:lvl>
    <w:lvl w:ilvl="2" w:tplc="FA924316">
      <w:start w:val="1"/>
      <w:numFmt w:val="decimal"/>
      <w:suff w:val="space"/>
      <w:lvlText w:val="%3."/>
      <w:lvlJc w:val="left"/>
      <w:pPr>
        <w:ind w:left="227" w:hanging="227"/>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0" w15:restartNumberingAfterBreak="0">
    <w:nsid w:val="556A173F"/>
    <w:multiLevelType w:val="hybridMultilevel"/>
    <w:tmpl w:val="E2906042"/>
    <w:name w:val="WW8Num74224222323"/>
    <w:lvl w:ilvl="0" w:tplc="CB669B80">
      <w:start w:val="1"/>
      <w:numFmt w:val="decimal"/>
      <w:suff w:val="space"/>
      <w:lvlText w:val="%1."/>
      <w:lvlJc w:val="left"/>
      <w:pPr>
        <w:ind w:left="227" w:hanging="227"/>
      </w:pPr>
      <w:rPr>
        <w:rFonts w:ascii="Times New Roman" w:hAnsi="Times New Roman" w:cs="Times New Roman" w:hint="default"/>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71C0603"/>
    <w:multiLevelType w:val="hybridMultilevel"/>
    <w:tmpl w:val="DEF63590"/>
    <w:lvl w:ilvl="0" w:tplc="2A264D5C">
      <w:start w:val="1"/>
      <w:numFmt w:val="decimal"/>
      <w:suff w:val="space"/>
      <w:lvlText w:val="%1)"/>
      <w:lvlJc w:val="left"/>
      <w:pPr>
        <w:ind w:left="227" w:hanging="227"/>
      </w:pPr>
      <w:rPr>
        <w:rFonts w:cs="Times New Roman"/>
        <w:i w:val="0"/>
        <w:iCs/>
        <w:color w:val="auto"/>
      </w:rPr>
    </w:lvl>
    <w:lvl w:ilvl="1" w:tplc="04150019">
      <w:start w:val="1"/>
      <w:numFmt w:val="lowerLetter"/>
      <w:lvlText w:val="%2."/>
      <w:lvlJc w:val="left"/>
      <w:pPr>
        <w:ind w:left="1307" w:hanging="360"/>
      </w:pPr>
    </w:lvl>
    <w:lvl w:ilvl="2" w:tplc="0415001B">
      <w:start w:val="1"/>
      <w:numFmt w:val="lowerRoman"/>
      <w:lvlText w:val="%3."/>
      <w:lvlJc w:val="right"/>
      <w:pPr>
        <w:ind w:left="2027" w:hanging="180"/>
      </w:pPr>
    </w:lvl>
    <w:lvl w:ilvl="3" w:tplc="0415000F">
      <w:start w:val="1"/>
      <w:numFmt w:val="decimal"/>
      <w:lvlText w:val="%4."/>
      <w:lvlJc w:val="left"/>
      <w:pPr>
        <w:ind w:left="2747" w:hanging="360"/>
      </w:pPr>
    </w:lvl>
    <w:lvl w:ilvl="4" w:tplc="04150019">
      <w:start w:val="1"/>
      <w:numFmt w:val="lowerLetter"/>
      <w:lvlText w:val="%5."/>
      <w:lvlJc w:val="left"/>
      <w:pPr>
        <w:ind w:left="3467" w:hanging="360"/>
      </w:pPr>
    </w:lvl>
    <w:lvl w:ilvl="5" w:tplc="0415001B">
      <w:start w:val="1"/>
      <w:numFmt w:val="lowerRoman"/>
      <w:lvlText w:val="%6."/>
      <w:lvlJc w:val="right"/>
      <w:pPr>
        <w:ind w:left="4187" w:hanging="180"/>
      </w:pPr>
    </w:lvl>
    <w:lvl w:ilvl="6" w:tplc="0415000F">
      <w:start w:val="1"/>
      <w:numFmt w:val="decimal"/>
      <w:lvlText w:val="%7."/>
      <w:lvlJc w:val="left"/>
      <w:pPr>
        <w:ind w:left="4907" w:hanging="360"/>
      </w:pPr>
    </w:lvl>
    <w:lvl w:ilvl="7" w:tplc="04150019">
      <w:start w:val="1"/>
      <w:numFmt w:val="lowerLetter"/>
      <w:lvlText w:val="%8."/>
      <w:lvlJc w:val="left"/>
      <w:pPr>
        <w:ind w:left="5627" w:hanging="360"/>
      </w:pPr>
    </w:lvl>
    <w:lvl w:ilvl="8" w:tplc="0415001B">
      <w:start w:val="1"/>
      <w:numFmt w:val="lowerRoman"/>
      <w:lvlText w:val="%9."/>
      <w:lvlJc w:val="right"/>
      <w:pPr>
        <w:ind w:left="6347" w:hanging="180"/>
      </w:pPr>
    </w:lvl>
  </w:abstractNum>
  <w:abstractNum w:abstractNumId="32" w15:restartNumberingAfterBreak="0">
    <w:nsid w:val="583B2AE4"/>
    <w:multiLevelType w:val="hybridMultilevel"/>
    <w:tmpl w:val="DE56265E"/>
    <w:name w:val="WW8Num7422422232"/>
    <w:lvl w:ilvl="0" w:tplc="7F08CCD6">
      <w:start w:val="1"/>
      <w:numFmt w:val="decimal"/>
      <w:suff w:val="space"/>
      <w:lvlText w:val="%1)"/>
      <w:lvlJc w:val="left"/>
      <w:pPr>
        <w:ind w:left="454" w:hanging="227"/>
      </w:pPr>
      <w:rPr>
        <w:rFonts w:cs="Times New Roman"/>
        <w:b w:val="0"/>
        <w:i w:val="0"/>
        <w:strike w:val="0"/>
        <w:dstrike w:val="0"/>
        <w:color w:val="auto"/>
        <w:sz w:val="24"/>
        <w:u w:val="none" w:color="000000"/>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89E6F9C"/>
    <w:multiLevelType w:val="hybridMultilevel"/>
    <w:tmpl w:val="C2F6C832"/>
    <w:lvl w:ilvl="0" w:tplc="B8C62B30">
      <w:start w:val="1"/>
      <w:numFmt w:val="decimal"/>
      <w:suff w:val="space"/>
      <w:lvlText w:val="%1."/>
      <w:lvlJc w:val="left"/>
      <w:pPr>
        <w:ind w:left="227" w:hanging="227"/>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9822777"/>
    <w:multiLevelType w:val="hybridMultilevel"/>
    <w:tmpl w:val="59C67F30"/>
    <w:lvl w:ilvl="0" w:tplc="8C04EC4E">
      <w:start w:val="1"/>
      <w:numFmt w:val="decimal"/>
      <w:suff w:val="space"/>
      <w:lvlText w:val="%1)"/>
      <w:lvlJc w:val="left"/>
      <w:pPr>
        <w:ind w:left="454" w:hanging="227"/>
      </w:pPr>
      <w:rPr>
        <w:b w:val="0"/>
      </w:rPr>
    </w:lvl>
    <w:lvl w:ilvl="1" w:tplc="04150019">
      <w:start w:val="1"/>
      <w:numFmt w:val="lowerLetter"/>
      <w:lvlText w:val="%2."/>
      <w:lvlJc w:val="left"/>
      <w:pPr>
        <w:ind w:left="1307" w:hanging="360"/>
      </w:pPr>
    </w:lvl>
    <w:lvl w:ilvl="2" w:tplc="0415001B">
      <w:start w:val="1"/>
      <w:numFmt w:val="lowerRoman"/>
      <w:lvlText w:val="%3."/>
      <w:lvlJc w:val="right"/>
      <w:pPr>
        <w:ind w:left="2027" w:hanging="180"/>
      </w:pPr>
    </w:lvl>
    <w:lvl w:ilvl="3" w:tplc="0415000F">
      <w:start w:val="1"/>
      <w:numFmt w:val="decimal"/>
      <w:lvlText w:val="%4."/>
      <w:lvlJc w:val="left"/>
      <w:pPr>
        <w:ind w:left="2747" w:hanging="360"/>
      </w:pPr>
    </w:lvl>
    <w:lvl w:ilvl="4" w:tplc="04150019">
      <w:start w:val="1"/>
      <w:numFmt w:val="lowerLetter"/>
      <w:lvlText w:val="%5."/>
      <w:lvlJc w:val="left"/>
      <w:pPr>
        <w:ind w:left="3467" w:hanging="360"/>
      </w:pPr>
    </w:lvl>
    <w:lvl w:ilvl="5" w:tplc="0415001B">
      <w:start w:val="1"/>
      <w:numFmt w:val="lowerRoman"/>
      <w:lvlText w:val="%6."/>
      <w:lvlJc w:val="right"/>
      <w:pPr>
        <w:ind w:left="4187" w:hanging="180"/>
      </w:pPr>
    </w:lvl>
    <w:lvl w:ilvl="6" w:tplc="0415000F">
      <w:start w:val="1"/>
      <w:numFmt w:val="decimal"/>
      <w:lvlText w:val="%7."/>
      <w:lvlJc w:val="left"/>
      <w:pPr>
        <w:ind w:left="4907" w:hanging="360"/>
      </w:pPr>
    </w:lvl>
    <w:lvl w:ilvl="7" w:tplc="04150019">
      <w:start w:val="1"/>
      <w:numFmt w:val="lowerLetter"/>
      <w:lvlText w:val="%8."/>
      <w:lvlJc w:val="left"/>
      <w:pPr>
        <w:ind w:left="5627" w:hanging="360"/>
      </w:pPr>
    </w:lvl>
    <w:lvl w:ilvl="8" w:tplc="0415001B">
      <w:start w:val="1"/>
      <w:numFmt w:val="lowerRoman"/>
      <w:lvlText w:val="%9."/>
      <w:lvlJc w:val="right"/>
      <w:pPr>
        <w:ind w:left="6347" w:hanging="180"/>
      </w:pPr>
    </w:lvl>
  </w:abstractNum>
  <w:abstractNum w:abstractNumId="35" w15:restartNumberingAfterBreak="0">
    <w:nsid w:val="62B86C41"/>
    <w:multiLevelType w:val="hybridMultilevel"/>
    <w:tmpl w:val="E0A4892C"/>
    <w:lvl w:ilvl="0" w:tplc="74BEFA96">
      <w:start w:val="1"/>
      <w:numFmt w:val="lowerLetter"/>
      <w:suff w:val="space"/>
      <w:lvlText w:val="%1)"/>
      <w:lvlJc w:val="left"/>
      <w:pPr>
        <w:ind w:left="454"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2CC059A"/>
    <w:multiLevelType w:val="hybridMultilevel"/>
    <w:tmpl w:val="C684552A"/>
    <w:lvl w:ilvl="0" w:tplc="6C5C6EB6">
      <w:start w:val="5"/>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4A3039B"/>
    <w:multiLevelType w:val="hybridMultilevel"/>
    <w:tmpl w:val="79809CC6"/>
    <w:lvl w:ilvl="0" w:tplc="BAD4C93C">
      <w:start w:val="1"/>
      <w:numFmt w:val="decimal"/>
      <w:suff w:val="space"/>
      <w:lvlText w:val="%1)"/>
      <w:lvlJc w:val="left"/>
      <w:pPr>
        <w:ind w:left="454"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4C8167B"/>
    <w:multiLevelType w:val="hybridMultilevel"/>
    <w:tmpl w:val="A3768B34"/>
    <w:lvl w:ilvl="0" w:tplc="4E24530E">
      <w:start w:val="1"/>
      <w:numFmt w:val="decimal"/>
      <w:suff w:val="space"/>
      <w:lvlText w:val="%1."/>
      <w:lvlJc w:val="left"/>
      <w:pPr>
        <w:ind w:left="227" w:hanging="227"/>
      </w:pPr>
      <w:rPr>
        <w:rFonts w:cs="Times New Roman"/>
        <w:b w:val="0"/>
        <w:i w:val="0"/>
        <w:color w:val="auto"/>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9" w15:restartNumberingAfterBreak="0">
    <w:nsid w:val="675566AF"/>
    <w:multiLevelType w:val="hybridMultilevel"/>
    <w:tmpl w:val="1B7A58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C1535F6"/>
    <w:multiLevelType w:val="hybridMultilevel"/>
    <w:tmpl w:val="A7EEC9E6"/>
    <w:lvl w:ilvl="0" w:tplc="75C0DE46">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D412E5F"/>
    <w:multiLevelType w:val="hybridMultilevel"/>
    <w:tmpl w:val="4BD46EC2"/>
    <w:lvl w:ilvl="0" w:tplc="1F126926">
      <w:start w:val="3"/>
      <w:numFmt w:val="decimal"/>
      <w:suff w:val="space"/>
      <w:lvlText w:val="%1."/>
      <w:lvlJc w:val="left"/>
      <w:pPr>
        <w:ind w:left="227" w:hanging="227"/>
      </w:pPr>
      <w:rPr>
        <w:rFonts w:ascii="Times New Roman" w:hAnsi="Times New Roman" w:cs="Times New Roman" w:hint="default"/>
        <w:b w:val="0"/>
        <w:i w:val="0"/>
        <w:strike w:val="0"/>
        <w:dstrike w:val="0"/>
        <w:color w:val="auto"/>
        <w:sz w:val="24"/>
        <w:u w:val="none" w:color="000000"/>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713668D6"/>
    <w:multiLevelType w:val="hybridMultilevel"/>
    <w:tmpl w:val="53741952"/>
    <w:lvl w:ilvl="0" w:tplc="04150011">
      <w:start w:val="1"/>
      <w:numFmt w:val="decimal"/>
      <w:lvlText w:val="%1)"/>
      <w:lvlJc w:val="left"/>
      <w:pPr>
        <w:ind w:left="1077" w:hanging="360"/>
      </w:pPr>
    </w:lvl>
    <w:lvl w:ilvl="1" w:tplc="EB4AF804">
      <w:start w:val="1"/>
      <w:numFmt w:val="decimal"/>
      <w:suff w:val="space"/>
      <w:lvlText w:val="%2)"/>
      <w:lvlJc w:val="left"/>
      <w:pPr>
        <w:ind w:left="454" w:hanging="227"/>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43" w15:restartNumberingAfterBreak="0">
    <w:nsid w:val="71D70C86"/>
    <w:multiLevelType w:val="hybridMultilevel"/>
    <w:tmpl w:val="9F4EE932"/>
    <w:lvl w:ilvl="0" w:tplc="560092C2">
      <w:start w:val="1"/>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26E375D"/>
    <w:multiLevelType w:val="hybridMultilevel"/>
    <w:tmpl w:val="7DFA7A74"/>
    <w:lvl w:ilvl="0" w:tplc="305A71C8">
      <w:start w:val="1"/>
      <w:numFmt w:val="decimal"/>
      <w:suff w:val="space"/>
      <w:lvlText w:val="%1."/>
      <w:lvlJc w:val="left"/>
      <w:pPr>
        <w:ind w:left="227" w:hanging="227"/>
      </w:pPr>
      <w:rPr>
        <w:rFonts w:ascii="Times New Roman" w:eastAsiaTheme="minorHAns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6B37956"/>
    <w:multiLevelType w:val="hybridMultilevel"/>
    <w:tmpl w:val="F3A6EA26"/>
    <w:lvl w:ilvl="0" w:tplc="7B026434">
      <w:start w:val="3"/>
      <w:numFmt w:val="decimal"/>
      <w:suff w:val="space"/>
      <w:lvlText w:val="%1."/>
      <w:lvlJc w:val="left"/>
      <w:pPr>
        <w:ind w:left="227" w:hanging="22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8153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3256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49584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7034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4017749">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60435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5674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0689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53744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5376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5304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45322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91028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4061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81362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5477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094093">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9703149">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8599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8287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1445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30555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2437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33812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5784878">
    <w:abstractNumId w:val="23"/>
  </w:num>
  <w:num w:numId="26" w16cid:durableId="466707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23024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0580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1236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552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582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4980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25828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8907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8049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4623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5939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193425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212612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95975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30118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79992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02246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74037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83648524">
    <w:abstractNumId w:val="6"/>
  </w:num>
  <w:num w:numId="46" w16cid:durableId="1428187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E5"/>
    <w:rsid w:val="00277FE5"/>
    <w:rsid w:val="003A0C50"/>
    <w:rsid w:val="004A6450"/>
    <w:rsid w:val="00542C6E"/>
    <w:rsid w:val="009568ED"/>
    <w:rsid w:val="00C50E77"/>
    <w:rsid w:val="00D559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AC36"/>
  <w15:chartTrackingRefBased/>
  <w15:docId w15:val="{0F6BB2E6-30E6-44B1-8AD0-EDF347C9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77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77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77FE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77FE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77FE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77FE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77FE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77FE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77FE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77FE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77FE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77FE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77FE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77FE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77FE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77FE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77FE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77FE5"/>
    <w:rPr>
      <w:rFonts w:eastAsiaTheme="majorEastAsia" w:cstheme="majorBidi"/>
      <w:color w:val="272727" w:themeColor="text1" w:themeTint="D8"/>
    </w:rPr>
  </w:style>
  <w:style w:type="paragraph" w:styleId="Tytu">
    <w:name w:val="Title"/>
    <w:basedOn w:val="Normalny"/>
    <w:next w:val="Normalny"/>
    <w:link w:val="TytuZnak"/>
    <w:uiPriority w:val="10"/>
    <w:qFormat/>
    <w:rsid w:val="00277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77FE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77FE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77FE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77FE5"/>
    <w:pPr>
      <w:spacing w:before="160"/>
      <w:jc w:val="center"/>
    </w:pPr>
    <w:rPr>
      <w:i/>
      <w:iCs/>
      <w:color w:val="404040" w:themeColor="text1" w:themeTint="BF"/>
    </w:rPr>
  </w:style>
  <w:style w:type="character" w:customStyle="1" w:styleId="CytatZnak">
    <w:name w:val="Cytat Znak"/>
    <w:basedOn w:val="Domylnaczcionkaakapitu"/>
    <w:link w:val="Cytat"/>
    <w:uiPriority w:val="29"/>
    <w:rsid w:val="00277FE5"/>
    <w:rPr>
      <w:i/>
      <w:iCs/>
      <w:color w:val="404040" w:themeColor="text1" w:themeTint="BF"/>
    </w:rPr>
  </w:style>
  <w:style w:type="paragraph" w:styleId="Akapitzlist">
    <w:name w:val="List Paragraph"/>
    <w:basedOn w:val="Normalny"/>
    <w:uiPriority w:val="34"/>
    <w:qFormat/>
    <w:rsid w:val="00277FE5"/>
    <w:pPr>
      <w:ind w:left="720"/>
      <w:contextualSpacing/>
    </w:pPr>
  </w:style>
  <w:style w:type="character" w:styleId="Wyrnienieintensywne">
    <w:name w:val="Intense Emphasis"/>
    <w:basedOn w:val="Domylnaczcionkaakapitu"/>
    <w:uiPriority w:val="21"/>
    <w:qFormat/>
    <w:rsid w:val="00277FE5"/>
    <w:rPr>
      <w:i/>
      <w:iCs/>
      <w:color w:val="0F4761" w:themeColor="accent1" w:themeShade="BF"/>
    </w:rPr>
  </w:style>
  <w:style w:type="paragraph" w:styleId="Cytatintensywny">
    <w:name w:val="Intense Quote"/>
    <w:basedOn w:val="Normalny"/>
    <w:next w:val="Normalny"/>
    <w:link w:val="CytatintensywnyZnak"/>
    <w:uiPriority w:val="30"/>
    <w:qFormat/>
    <w:rsid w:val="00277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77FE5"/>
    <w:rPr>
      <w:i/>
      <w:iCs/>
      <w:color w:val="0F4761" w:themeColor="accent1" w:themeShade="BF"/>
    </w:rPr>
  </w:style>
  <w:style w:type="character" w:styleId="Odwoanieintensywne">
    <w:name w:val="Intense Reference"/>
    <w:basedOn w:val="Domylnaczcionkaakapitu"/>
    <w:uiPriority w:val="32"/>
    <w:qFormat/>
    <w:rsid w:val="00277FE5"/>
    <w:rPr>
      <w:b/>
      <w:bCs/>
      <w:smallCaps/>
      <w:color w:val="0F4761" w:themeColor="accent1" w:themeShade="BF"/>
      <w:spacing w:val="5"/>
    </w:rPr>
  </w:style>
  <w:style w:type="character" w:customStyle="1" w:styleId="normal">
    <w:name w:val="normal"/>
    <w:basedOn w:val="Domylnaczcionkaakapitu"/>
    <w:rsid w:val="004A6450"/>
  </w:style>
  <w:style w:type="character" w:styleId="Hipercze">
    <w:name w:val="Hyperlink"/>
    <w:basedOn w:val="Domylnaczcionkaakapitu"/>
    <w:uiPriority w:val="99"/>
    <w:semiHidden/>
    <w:unhideWhenUsed/>
    <w:rsid w:val="004A64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49600">
      <w:bodyDiv w:val="1"/>
      <w:marLeft w:val="0"/>
      <w:marRight w:val="0"/>
      <w:marTop w:val="0"/>
      <w:marBottom w:val="0"/>
      <w:divBdr>
        <w:top w:val="none" w:sz="0" w:space="0" w:color="auto"/>
        <w:left w:val="none" w:sz="0" w:space="0" w:color="auto"/>
        <w:bottom w:val="none" w:sz="0" w:space="0" w:color="auto"/>
        <w:right w:val="none" w:sz="0" w:space="0" w:color="auto"/>
      </w:divBdr>
    </w:div>
    <w:div w:id="111891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ov/zaloz-profil-zaufany" TargetMode="External"/><Relationship Id="rId13" Type="http://schemas.openxmlformats.org/officeDocument/2006/relationships/hyperlink" Target="https://ezamowienia.gov.pl" TargetMode="External"/><Relationship Id="rId3" Type="http://schemas.openxmlformats.org/officeDocument/2006/relationships/settings" Target="settings.xml"/><Relationship Id="rId7" Type="http://schemas.openxmlformats.org/officeDocument/2006/relationships/hyperlink" Target="http://www.nccert.pl/kontakt.htm" TargetMode="External"/><Relationship Id="rId12" Type="http://schemas.openxmlformats.org/officeDocument/2006/relationships/hyperlink" Target="https://ezamowienia.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zamowienia.gov.pl" TargetMode="External"/><Relationship Id="rId11" Type="http://schemas.openxmlformats.org/officeDocument/2006/relationships/hyperlink" Target="https://ezamowienia.gov.pl" TargetMode="External"/><Relationship Id="rId5" Type="http://schemas.openxmlformats.org/officeDocument/2006/relationships/hyperlink" Target="file:///C:\Users\admin\Desktop\ZAM&#211;WIENIE%20PUBLICZNE%20-%20ZA%20&#379;YCIEM\za%20&#380;yciem%20ZAM&#211;WIENIE%20nr%202\%20https:\ezamowienia.gov.pl\................................................................................................................................." TargetMode="External"/><Relationship Id="rId15" Type="http://schemas.openxmlformats.org/officeDocument/2006/relationships/hyperlink" Target="mailto:iodo@powiatnidzicki.pl" TargetMode="Externa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www.gov.pl/web/e-dowod/podpis-osobisty" TargetMode="External"/><Relationship Id="rId14" Type="http://schemas.openxmlformats.org/officeDocument/2006/relationships/hyperlink" Target="mailto:pore.nidzica@o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24</Pages>
  <Words>8623</Words>
  <Characters>51738</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Lisowska</dc:creator>
  <cp:keywords/>
  <dc:description/>
  <cp:lastModifiedBy>Aneta Lisowska</cp:lastModifiedBy>
  <cp:revision>3</cp:revision>
  <dcterms:created xsi:type="dcterms:W3CDTF">2026-08-18T13:40:00Z</dcterms:created>
  <dcterms:modified xsi:type="dcterms:W3CDTF">2026-08-21T08:57:00Z</dcterms:modified>
</cp:coreProperties>
</file>