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ECA69" w14:textId="77777777" w:rsidR="001321C1" w:rsidRDefault="001321C1" w:rsidP="001321C1">
      <w:pPr>
        <w:spacing w:after="0" w:line="240" w:lineRule="auto"/>
        <w:jc w:val="right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Załącznik nr 6 do SWZ</w:t>
      </w:r>
    </w:p>
    <w:p w14:paraId="3537F13E" w14:textId="77777777" w:rsidR="001321C1" w:rsidRDefault="001321C1" w:rsidP="001321C1">
      <w:pPr>
        <w:spacing w:after="0" w:line="240" w:lineRule="auto"/>
        <w:jc w:val="center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INFORMACJA DOTYCZĄCA PRZYNALEŻNOŚCI DO GRUPY KAPITAŁOWEJ</w:t>
      </w:r>
    </w:p>
    <w:p w14:paraId="3E2E9BDC" w14:textId="77777777" w:rsidR="001321C1" w:rsidRDefault="001321C1" w:rsidP="001321C1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1D1E1393" w14:textId="77777777" w:rsidR="001321C1" w:rsidRDefault="001321C1" w:rsidP="001321C1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 xml:space="preserve">dotyczy postępowania o udzielenie zamówienia publicznego pn.: </w:t>
      </w:r>
    </w:p>
    <w:p w14:paraId="25E1C146" w14:textId="77777777" w:rsidR="001321C1" w:rsidRDefault="001321C1" w:rsidP="001321C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Usługi w ramach rządowego programu „Za życiem” z podziałem na części”</w:t>
      </w:r>
    </w:p>
    <w:p w14:paraId="60C07039" w14:textId="77777777" w:rsidR="001321C1" w:rsidRDefault="001321C1" w:rsidP="001321C1">
      <w:pPr>
        <w:spacing w:after="0" w:line="240" w:lineRule="auto"/>
        <w:jc w:val="both"/>
        <w:rPr>
          <w:rFonts w:ascii="Garamond" w:eastAsia="Garamond" w:hAnsi="Garamond" w:cs="Garamond"/>
          <w:b/>
          <w:color w:val="000000"/>
          <w:lang w:eastAsia="pl-PL"/>
        </w:rPr>
      </w:pPr>
    </w:p>
    <w:p w14:paraId="519E13B9" w14:textId="3B4688F5" w:rsidR="001321C1" w:rsidRDefault="001321C1" w:rsidP="001321C1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bCs/>
          <w:color w:val="000000"/>
          <w:lang w:eastAsia="pl-PL"/>
        </w:rPr>
        <w:t>Znak postępowania:</w:t>
      </w:r>
      <w:r>
        <w:rPr>
          <w:rFonts w:ascii="Garamond" w:hAnsi="Garamond"/>
          <w:b/>
          <w:bCs/>
        </w:rPr>
        <w:t xml:space="preserve"> PORE.ZP.1.</w:t>
      </w:r>
      <w:r>
        <w:rPr>
          <w:rFonts w:ascii="Garamond" w:hAnsi="Garamond"/>
          <w:b/>
          <w:bCs/>
        </w:rPr>
        <w:t>8</w:t>
      </w:r>
      <w:r>
        <w:rPr>
          <w:rFonts w:ascii="Garamond" w:hAnsi="Garamond"/>
          <w:b/>
          <w:bCs/>
        </w:rPr>
        <w:t>.2026</w:t>
      </w:r>
    </w:p>
    <w:p w14:paraId="386771F4" w14:textId="77777777" w:rsidR="001321C1" w:rsidRDefault="001321C1" w:rsidP="001321C1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738B7DFF" w14:textId="77777777" w:rsidR="001321C1" w:rsidRDefault="001321C1" w:rsidP="001321C1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MY NIŻEJ PODPISANI/JA NIŻEJ PODPISANY*</w:t>
      </w:r>
    </w:p>
    <w:p w14:paraId="496D901B" w14:textId="77777777" w:rsidR="001321C1" w:rsidRDefault="001321C1" w:rsidP="001321C1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14:paraId="0B3E2804" w14:textId="77777777" w:rsidR="001321C1" w:rsidRDefault="001321C1" w:rsidP="001321C1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14:paraId="6A91CA83" w14:textId="77777777" w:rsidR="001321C1" w:rsidRDefault="001321C1" w:rsidP="001321C1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działając w imieniu i na rzecz</w:t>
      </w:r>
    </w:p>
    <w:p w14:paraId="7612F21B" w14:textId="77777777" w:rsidR="001321C1" w:rsidRDefault="001321C1" w:rsidP="001321C1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14:paraId="4FDEF2F0" w14:textId="77777777" w:rsidR="001321C1" w:rsidRDefault="001321C1" w:rsidP="001321C1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14:paraId="371AC837" w14:textId="77777777" w:rsidR="001321C1" w:rsidRDefault="001321C1" w:rsidP="001321C1">
      <w:pPr>
        <w:tabs>
          <w:tab w:val="left" w:pos="9072"/>
        </w:tabs>
        <w:spacing w:before="120" w:after="0" w:line="240" w:lineRule="auto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>
        <w:rPr>
          <w:rFonts w:ascii="Garamond" w:eastAsia="Garamond" w:hAnsi="Garamond" w:cs="Garamond"/>
          <w:i/>
          <w:sz w:val="20"/>
          <w:szCs w:val="20"/>
          <w:lang w:eastAsia="pl-PL"/>
        </w:rPr>
        <w:t xml:space="preserve"> (nazwa (firma) dokładny adres Wykonawcy/Wykonawców)</w:t>
      </w:r>
    </w:p>
    <w:p w14:paraId="197FB675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53875D20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b/>
          <w:lang w:eastAsia="pl-PL"/>
        </w:rPr>
        <w:t>I. należymy/nie należymy** do tej samej grupy kapitałowej z następującymi Wykonawcami,</w:t>
      </w:r>
      <w:r>
        <w:rPr>
          <w:rFonts w:ascii="Garamond" w:eastAsia="Garamond" w:hAnsi="Garamond" w:cs="Garamond"/>
          <w:lang w:eastAsia="pl-PL"/>
        </w:rPr>
        <w:t xml:space="preserve"> </w:t>
      </w:r>
      <w:r>
        <w:rPr>
          <w:rFonts w:ascii="Garamond" w:eastAsia="Garamond" w:hAnsi="Garamond" w:cs="Garamond"/>
          <w:b/>
          <w:lang w:eastAsia="pl-PL"/>
        </w:rPr>
        <w:t>którzy złożyli ofertę w niniejszym postępowaniu*:</w:t>
      </w:r>
    </w:p>
    <w:p w14:paraId="0B0C7E6D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1. …………………………………………………………………</w:t>
      </w:r>
      <w:proofErr w:type="gramStart"/>
      <w:r>
        <w:rPr>
          <w:rFonts w:ascii="Garamond" w:eastAsia="Garamond" w:hAnsi="Garamond" w:cs="Garamond"/>
          <w:lang w:eastAsia="pl-PL"/>
        </w:rPr>
        <w:t>…….</w:t>
      </w:r>
      <w:proofErr w:type="gramEnd"/>
      <w:r>
        <w:rPr>
          <w:rFonts w:ascii="Garamond" w:eastAsia="Garamond" w:hAnsi="Garamond" w:cs="Garamond"/>
          <w:lang w:eastAsia="pl-PL"/>
        </w:rPr>
        <w:t>.</w:t>
      </w:r>
    </w:p>
    <w:p w14:paraId="795AE15A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2. …………………………………………………………………</w:t>
      </w:r>
      <w:proofErr w:type="gramStart"/>
      <w:r>
        <w:rPr>
          <w:rFonts w:ascii="Garamond" w:eastAsia="Garamond" w:hAnsi="Garamond" w:cs="Garamond"/>
          <w:lang w:eastAsia="pl-PL"/>
        </w:rPr>
        <w:t>…….</w:t>
      </w:r>
      <w:proofErr w:type="gramEnd"/>
      <w:r>
        <w:rPr>
          <w:rFonts w:ascii="Garamond" w:eastAsia="Garamond" w:hAnsi="Garamond" w:cs="Garamond"/>
          <w:lang w:eastAsia="pl-PL"/>
        </w:rPr>
        <w:t>.</w:t>
      </w:r>
    </w:p>
    <w:p w14:paraId="2E843E05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3. …………………………………………………………………</w:t>
      </w:r>
      <w:proofErr w:type="gramStart"/>
      <w:r>
        <w:rPr>
          <w:rFonts w:ascii="Garamond" w:eastAsia="Garamond" w:hAnsi="Garamond" w:cs="Garamond"/>
          <w:lang w:eastAsia="pl-PL"/>
        </w:rPr>
        <w:t>…….</w:t>
      </w:r>
      <w:proofErr w:type="gramEnd"/>
      <w:r>
        <w:rPr>
          <w:rFonts w:ascii="Garamond" w:eastAsia="Garamond" w:hAnsi="Garamond" w:cs="Garamond"/>
          <w:lang w:eastAsia="pl-PL"/>
        </w:rPr>
        <w:t>.</w:t>
      </w:r>
    </w:p>
    <w:p w14:paraId="224C1744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5C255030" w14:textId="77777777" w:rsidR="001321C1" w:rsidRDefault="001321C1" w:rsidP="001321C1">
      <w:pPr>
        <w:tabs>
          <w:tab w:val="left" w:pos="1080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1E821C07" w14:textId="77777777" w:rsidR="001321C1" w:rsidRDefault="001321C1" w:rsidP="001321C1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  <w:t>………………………………….</w:t>
      </w:r>
    </w:p>
    <w:p w14:paraId="007A032D" w14:textId="77777777" w:rsidR="001321C1" w:rsidRDefault="001321C1" w:rsidP="001321C1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                     </w:t>
      </w:r>
      <w:r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 </w:t>
      </w:r>
      <w:r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14:paraId="63D88586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</w:p>
    <w:p w14:paraId="04875E05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>
        <w:rPr>
          <w:rFonts w:ascii="Garamond" w:eastAsia="Garamond" w:hAnsi="Garamond" w:cs="Garamond"/>
          <w:b/>
          <w:lang w:eastAsia="pl-PL"/>
        </w:rPr>
        <w:t>LUB</w:t>
      </w:r>
    </w:p>
    <w:p w14:paraId="582E99D1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>
        <w:rPr>
          <w:rFonts w:ascii="Garamond" w:eastAsia="Garamond" w:hAnsi="Garamond" w:cs="Garamond"/>
          <w:b/>
          <w:lang w:eastAsia="pl-PL"/>
        </w:rPr>
        <w:t>II. Nie należymy do żadnej grupy kapitałowej*</w:t>
      </w:r>
    </w:p>
    <w:p w14:paraId="0ECFC304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>W myśl art. 108 ust. 5 ustawy Prawo zamówień publicznych, OŚWIADCZAM, ŻE NIE NALEŻĘ do żadnej grupy kapitałowej, w rozumieniu ustawy z dnia 16 lutego 2007 r. o ochronie konkurencji i konsumentów.</w:t>
      </w:r>
    </w:p>
    <w:p w14:paraId="53792CFF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6AC0037B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63528582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6FD8C7C8" w14:textId="77777777" w:rsidR="001321C1" w:rsidRDefault="001321C1" w:rsidP="001321C1">
      <w:pPr>
        <w:spacing w:before="120" w:after="0" w:line="240" w:lineRule="auto"/>
        <w:ind w:left="1436" w:firstLine="3960"/>
        <w:jc w:val="both"/>
        <w:rPr>
          <w:rFonts w:ascii="Garamond" w:eastAsia="Garamond" w:hAnsi="Garamond" w:cs="Garamond"/>
          <w:i/>
          <w:lang w:eastAsia="pl-PL"/>
        </w:rPr>
      </w:pPr>
      <w:r>
        <w:rPr>
          <w:rFonts w:ascii="Garamond" w:eastAsia="Garamond" w:hAnsi="Garamond" w:cs="Garamond"/>
          <w:i/>
          <w:lang w:eastAsia="pl-PL"/>
        </w:rPr>
        <w:t xml:space="preserve">     ………………………………………</w:t>
      </w:r>
    </w:p>
    <w:p w14:paraId="6A7531A6" w14:textId="77777777" w:rsidR="001321C1" w:rsidRDefault="001321C1" w:rsidP="001321C1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r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</w:t>
      </w:r>
      <w:r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14:paraId="2CFEA005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lang w:eastAsia="pl-PL"/>
        </w:rPr>
      </w:pPr>
    </w:p>
    <w:p w14:paraId="3F4DBD2D" w14:textId="77777777" w:rsidR="001321C1" w:rsidRDefault="001321C1" w:rsidP="001321C1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b/>
          <w:lang w:eastAsia="pl-PL"/>
        </w:rPr>
        <w:t xml:space="preserve">* </w:t>
      </w:r>
      <w:r>
        <w:rPr>
          <w:rFonts w:ascii="Garamond" w:eastAsia="Garamond" w:hAnsi="Garamond" w:cs="Garamond"/>
          <w:lang w:eastAsia="pl-PL"/>
        </w:rPr>
        <w:t xml:space="preserve">Wykonawca zobowiązany jest wypełnić pkt. I (w przypadku, gdy należy lub nie należy do tej samej grupy kapitałowej z pozostałymi Wykonawcami, którzy złożyli ofertę w postępowaniu) oraz podpisać dokument w pkt. I </w:t>
      </w:r>
      <w:r>
        <w:rPr>
          <w:rFonts w:ascii="Garamond" w:eastAsia="Garamond" w:hAnsi="Garamond" w:cs="Garamond"/>
          <w:b/>
          <w:lang w:eastAsia="pl-PL"/>
        </w:rPr>
        <w:t>lub</w:t>
      </w:r>
      <w:r>
        <w:rPr>
          <w:rFonts w:ascii="Garamond" w:eastAsia="Garamond" w:hAnsi="Garamond" w:cs="Garamond"/>
          <w:lang w:eastAsia="pl-PL"/>
        </w:rPr>
        <w:t xml:space="preserve"> złożyć oświadczenie, zgodnie z pkt. II (w przypadku, gdy nie należy do żadnej grupy kapitałowej) oraz podpisać dokument w pkt. II.</w:t>
      </w:r>
    </w:p>
    <w:p w14:paraId="245F4DA0" w14:textId="77777777" w:rsidR="001321C1" w:rsidRDefault="001321C1" w:rsidP="001321C1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sz w:val="20"/>
          <w:szCs w:val="20"/>
          <w:lang w:eastAsia="pl-PL"/>
        </w:rPr>
      </w:pPr>
    </w:p>
    <w:p w14:paraId="7731CAA3" w14:textId="77777777" w:rsidR="001321C1" w:rsidRDefault="001321C1" w:rsidP="001321C1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14:paraId="4C37D569" w14:textId="77777777" w:rsidR="001321C1" w:rsidRDefault="001321C1" w:rsidP="001321C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15030346" w14:textId="77777777" w:rsidR="001321C1" w:rsidRDefault="001321C1" w:rsidP="001321C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764D080D" w14:textId="77777777" w:rsidR="001321C1" w:rsidRDefault="001321C1"/>
    <w:sectPr w:rsidR="00132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C1"/>
    <w:rsid w:val="001321C1"/>
    <w:rsid w:val="00C5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B749"/>
  <w15:chartTrackingRefBased/>
  <w15:docId w15:val="{A10318F7-BB05-4FC6-A638-65CCE68E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1C1"/>
    <w:pPr>
      <w:spacing w:line="254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21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21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21C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21C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21C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21C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21C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21C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21C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2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2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2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21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21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21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21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21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21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2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32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21C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32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21C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321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21C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321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2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21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21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Lisowska</dc:creator>
  <cp:keywords/>
  <dc:description/>
  <cp:lastModifiedBy>Aneta Lisowska</cp:lastModifiedBy>
  <cp:revision>1</cp:revision>
  <cp:lastPrinted>2026-08-18T13:02:00Z</cp:lastPrinted>
  <dcterms:created xsi:type="dcterms:W3CDTF">2026-08-18T13:02:00Z</dcterms:created>
  <dcterms:modified xsi:type="dcterms:W3CDTF">2026-08-18T13:02:00Z</dcterms:modified>
</cp:coreProperties>
</file>