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1BE" w:rsidRPr="00AB1D71" w:rsidRDefault="00C13F96" w:rsidP="00C501BE">
      <w:pPr>
        <w:spacing w:line="413" w:lineRule="exact"/>
        <w:rPr>
          <w:rFonts w:ascii="Arial" w:hAnsi="Arial" w:cs="Arial"/>
          <w:b/>
        </w:rPr>
      </w:pPr>
      <w:r w:rsidRPr="00AB1D71">
        <w:rPr>
          <w:rFonts w:ascii="Arial" w:hAnsi="Arial" w:cs="Arial"/>
          <w:b/>
        </w:rPr>
        <w:t>Zał</w:t>
      </w:r>
      <w:r w:rsidR="006A24DF" w:rsidRPr="00AB1D71">
        <w:rPr>
          <w:rFonts w:ascii="Arial" w:hAnsi="Arial" w:cs="Arial"/>
          <w:b/>
        </w:rPr>
        <w:t>ącznik</w:t>
      </w:r>
      <w:r w:rsidRPr="00AB1D71">
        <w:rPr>
          <w:rFonts w:ascii="Arial" w:hAnsi="Arial" w:cs="Arial"/>
          <w:b/>
        </w:rPr>
        <w:t xml:space="preserve"> nr 3</w:t>
      </w:r>
      <w:r w:rsidR="00C574E4" w:rsidRPr="00AB1D71">
        <w:rPr>
          <w:rFonts w:ascii="Arial" w:hAnsi="Arial" w:cs="Arial"/>
          <w:b/>
        </w:rPr>
        <w:t xml:space="preserve"> do SWZ </w:t>
      </w:r>
    </w:p>
    <w:p w:rsidR="00C501BE" w:rsidRPr="00AB1D71" w:rsidRDefault="00C501BE" w:rsidP="00C501BE">
      <w:pPr>
        <w:spacing w:line="413" w:lineRule="exact"/>
        <w:rPr>
          <w:rFonts w:ascii="Arial" w:hAnsi="Arial" w:cs="Arial"/>
          <w:b/>
        </w:rPr>
      </w:pPr>
    </w:p>
    <w:p w:rsidR="00B15DA6" w:rsidRPr="00AB1D71" w:rsidRDefault="00C13F96" w:rsidP="00C501BE">
      <w:pPr>
        <w:spacing w:line="413" w:lineRule="exact"/>
        <w:rPr>
          <w:rFonts w:ascii="Arial" w:hAnsi="Arial" w:cs="Arial"/>
          <w:b/>
          <w:u w:val="single"/>
        </w:rPr>
      </w:pPr>
      <w:r w:rsidRPr="00AB1D71">
        <w:rPr>
          <w:rFonts w:ascii="Arial" w:hAnsi="Arial" w:cs="Arial"/>
        </w:rPr>
        <w:br/>
        <w:t>(dane Wykonawcy)</w:t>
      </w:r>
    </w:p>
    <w:p w:rsidR="00B15DA6" w:rsidRPr="00AB1D71" w:rsidRDefault="00B15DA6" w:rsidP="00210B2F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B15DA6" w:rsidRPr="00AB1D71" w:rsidRDefault="00B15DA6" w:rsidP="00210B2F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210B2F" w:rsidRPr="00AB1D71" w:rsidRDefault="00210B2F" w:rsidP="007D342E">
      <w:pPr>
        <w:spacing w:line="276" w:lineRule="auto"/>
        <w:rPr>
          <w:rFonts w:ascii="Arial" w:hAnsi="Arial" w:cs="Arial"/>
          <w:b/>
        </w:rPr>
      </w:pPr>
      <w:r w:rsidRPr="00AB1D71">
        <w:rPr>
          <w:rFonts w:ascii="Arial" w:hAnsi="Arial" w:cs="Arial"/>
          <w:b/>
        </w:rPr>
        <w:t>OŚWIADCZENIE</w:t>
      </w:r>
      <w:r w:rsidR="00C13F96" w:rsidRPr="00AB1D71">
        <w:rPr>
          <w:rFonts w:ascii="Arial" w:hAnsi="Arial" w:cs="Arial"/>
          <w:b/>
        </w:rPr>
        <w:t xml:space="preserve"> </w:t>
      </w:r>
      <w:r w:rsidRPr="00AB1D71">
        <w:rPr>
          <w:rFonts w:ascii="Arial" w:hAnsi="Arial" w:cs="Arial"/>
          <w:b/>
        </w:rPr>
        <w:t xml:space="preserve">O NIEPODLEGANIU WYKLUCZENIU </w:t>
      </w:r>
    </w:p>
    <w:p w:rsidR="00210B2F" w:rsidRPr="00AB1D71" w:rsidRDefault="00210B2F" w:rsidP="00C13F96">
      <w:pPr>
        <w:spacing w:before="120"/>
        <w:rPr>
          <w:rFonts w:ascii="Arial" w:hAnsi="Arial" w:cs="Arial"/>
        </w:rPr>
      </w:pPr>
      <w:r w:rsidRPr="00AB1D71">
        <w:rPr>
          <w:rFonts w:ascii="Arial" w:hAnsi="Arial" w:cs="Arial"/>
          <w:bCs/>
        </w:rPr>
        <w:t xml:space="preserve">składane na podstawie art. 125 ust. 1 </w:t>
      </w:r>
      <w:r w:rsidRPr="00AB1D71">
        <w:rPr>
          <w:rFonts w:ascii="Arial" w:hAnsi="Arial" w:cs="Arial"/>
          <w:lang w:eastAsia="pl-PL"/>
        </w:rPr>
        <w:t xml:space="preserve">ustawy z dnia 11 września 2019 r. </w:t>
      </w:r>
      <w:r w:rsidRPr="00AB1D71">
        <w:rPr>
          <w:rFonts w:ascii="Arial" w:hAnsi="Arial" w:cs="Arial"/>
          <w:i/>
          <w:lang w:eastAsia="pl-PL"/>
        </w:rPr>
        <w:t>Prawo zamówień publicznych</w:t>
      </w:r>
      <w:r w:rsidRPr="00AB1D71">
        <w:rPr>
          <w:rFonts w:ascii="Arial" w:hAnsi="Arial" w:cs="Arial"/>
          <w:lang w:eastAsia="pl-PL"/>
        </w:rPr>
        <w:t xml:space="preserve"> (</w:t>
      </w:r>
      <w:r w:rsidR="00631564">
        <w:rPr>
          <w:rFonts w:ascii="Arial" w:hAnsi="Arial" w:cs="Arial"/>
          <w:lang w:eastAsia="pl-PL"/>
        </w:rPr>
        <w:t>(Dz.U. z 2026 r., poz. 793 ze zm</w:t>
      </w:r>
      <w:bookmarkStart w:id="0" w:name="_GoBack"/>
      <w:bookmarkEnd w:id="0"/>
      <w:r w:rsidR="00151249" w:rsidRPr="00AB1D71">
        <w:rPr>
          <w:rFonts w:ascii="Arial" w:hAnsi="Arial" w:cs="Arial"/>
          <w:lang w:eastAsia="pl-PL"/>
        </w:rPr>
        <w:t>.</w:t>
      </w:r>
      <w:r w:rsidRPr="00AB1D71">
        <w:rPr>
          <w:rFonts w:ascii="Arial" w:hAnsi="Arial" w:cs="Arial"/>
          <w:lang w:eastAsia="pl-PL"/>
        </w:rPr>
        <w:t>)</w:t>
      </w:r>
      <w:r w:rsidRPr="00AB1D71">
        <w:rPr>
          <w:rFonts w:ascii="Arial" w:hAnsi="Arial" w:cs="Arial"/>
          <w:i/>
          <w:lang w:eastAsia="pl-PL"/>
        </w:rPr>
        <w:t xml:space="preserve"> dalej jako „ustawa </w:t>
      </w:r>
      <w:proofErr w:type="spellStart"/>
      <w:r w:rsidRPr="00AB1D71">
        <w:rPr>
          <w:rFonts w:ascii="Arial" w:hAnsi="Arial" w:cs="Arial"/>
          <w:i/>
          <w:lang w:eastAsia="pl-PL"/>
        </w:rPr>
        <w:t>P</w:t>
      </w:r>
      <w:r w:rsidR="00292CAF" w:rsidRPr="00AB1D71">
        <w:rPr>
          <w:rFonts w:ascii="Arial" w:hAnsi="Arial" w:cs="Arial"/>
          <w:i/>
          <w:lang w:eastAsia="pl-PL"/>
        </w:rPr>
        <w:t>zp</w:t>
      </w:r>
      <w:proofErr w:type="spellEnd"/>
      <w:r w:rsidRPr="00AB1D71">
        <w:rPr>
          <w:rFonts w:ascii="Arial" w:hAnsi="Arial" w:cs="Arial"/>
          <w:i/>
          <w:lang w:eastAsia="pl-PL"/>
        </w:rPr>
        <w:t>”</w:t>
      </w:r>
    </w:p>
    <w:p w:rsidR="00210B2F" w:rsidRPr="00AB1D71" w:rsidRDefault="00210B2F" w:rsidP="00210B2F">
      <w:pPr>
        <w:rPr>
          <w:rFonts w:ascii="Arial" w:hAnsi="Arial" w:cs="Arial"/>
        </w:rPr>
      </w:pPr>
    </w:p>
    <w:p w:rsidR="007A7E18" w:rsidRPr="00AB1D71" w:rsidRDefault="00210B2F" w:rsidP="007A7E18">
      <w:pPr>
        <w:rPr>
          <w:rFonts w:ascii="Arial" w:hAnsi="Arial" w:cs="Arial"/>
        </w:rPr>
      </w:pPr>
      <w:r w:rsidRPr="00AB1D71">
        <w:rPr>
          <w:rFonts w:ascii="Arial" w:hAnsi="Arial" w:cs="Arial"/>
        </w:rPr>
        <w:t xml:space="preserve">Na potrzeby postępowania o udzielenie zamówienia publicznego prowadzonego przez </w:t>
      </w:r>
      <w:r w:rsidR="00B15DA6" w:rsidRPr="00AB1D71">
        <w:rPr>
          <w:rFonts w:ascii="Arial" w:hAnsi="Arial" w:cs="Arial"/>
        </w:rPr>
        <w:t xml:space="preserve">Wojewódzki Urząd Pracy </w:t>
      </w:r>
      <w:r w:rsidRPr="00AB1D71">
        <w:rPr>
          <w:rFonts w:ascii="Arial" w:hAnsi="Arial" w:cs="Arial"/>
        </w:rPr>
        <w:t>w Olsztynie, na</w:t>
      </w:r>
      <w:r w:rsidR="007A7E18" w:rsidRPr="00AB1D71">
        <w:rPr>
          <w:rFonts w:ascii="Arial" w:hAnsi="Arial" w:cs="Arial"/>
        </w:rPr>
        <w:t>:</w:t>
      </w:r>
      <w:r w:rsidR="002970D3" w:rsidRPr="00AB1D71">
        <w:rPr>
          <w:rFonts w:ascii="Arial" w:hAnsi="Arial" w:cs="Arial"/>
        </w:rPr>
        <w:t xml:space="preserve"> </w:t>
      </w:r>
    </w:p>
    <w:p w:rsidR="00BB44F4" w:rsidRPr="00AB1D71" w:rsidRDefault="00BB44F4" w:rsidP="00BB44F4">
      <w:pPr>
        <w:autoSpaceDE w:val="0"/>
        <w:autoSpaceDN w:val="0"/>
        <w:adjustRightInd w:val="0"/>
        <w:rPr>
          <w:rFonts w:ascii="Arial" w:hAnsi="Arial" w:cs="Arial"/>
        </w:rPr>
      </w:pPr>
      <w:r w:rsidRPr="00AB1D71">
        <w:rPr>
          <w:rFonts w:ascii="Arial" w:hAnsi="Arial" w:cs="Arial"/>
          <w:lang w:eastAsia="pl-PL"/>
        </w:rPr>
        <w:t xml:space="preserve">Wykonanie usługi w związku z </w:t>
      </w:r>
      <w:r w:rsidRPr="00AB1D71">
        <w:rPr>
          <w:rFonts w:ascii="Arial" w:hAnsi="Arial" w:cs="Arial"/>
        </w:rPr>
        <w:t xml:space="preserve">organizacją konferencji inaugurującej Warmińsko-Mazurski Tydzień Kariery 2026. </w:t>
      </w:r>
    </w:p>
    <w:p w:rsidR="00647409" w:rsidRPr="00AB1D71" w:rsidRDefault="00647409" w:rsidP="00DD67F3">
      <w:pPr>
        <w:pStyle w:val="Dataiznak"/>
        <w:rPr>
          <w:rFonts w:eastAsia="Times New Roman"/>
          <w:lang w:eastAsia="pl-PL"/>
        </w:rPr>
      </w:pPr>
    </w:p>
    <w:p w:rsidR="00210B2F" w:rsidRPr="00AB1D71" w:rsidRDefault="00210B2F" w:rsidP="00DD67F3">
      <w:pPr>
        <w:pStyle w:val="Dataiznak"/>
        <w:rPr>
          <w:b/>
          <w:u w:val="single"/>
        </w:rPr>
      </w:pPr>
      <w:r w:rsidRPr="00AB1D71">
        <w:t>oświadczam, co następuje:</w:t>
      </w:r>
    </w:p>
    <w:p w:rsidR="00210B2F" w:rsidRPr="00AB1D71" w:rsidRDefault="00210B2F" w:rsidP="00210B2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before="360" w:after="120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bookmarkStart w:id="1" w:name="_Hlk82519039"/>
      <w:r w:rsidRPr="00AB1D71">
        <w:rPr>
          <w:rFonts w:ascii="Arial" w:hAnsi="Arial" w:cs="Arial"/>
          <w:b/>
        </w:rPr>
        <w:t>OŚWIADCZENI</w:t>
      </w:r>
      <w:r w:rsidRPr="00AB1D71">
        <w:rPr>
          <w:rFonts w:ascii="Arial" w:hAnsi="Arial" w:cs="Arial"/>
          <w:b/>
          <w:bCs/>
        </w:rPr>
        <w:t>E</w:t>
      </w:r>
    </w:p>
    <w:bookmarkEnd w:id="1"/>
    <w:p w:rsidR="00210B2F" w:rsidRPr="00AB1D71" w:rsidRDefault="00210B2F" w:rsidP="00210B2F">
      <w:pPr>
        <w:pStyle w:val="Akapitzlist"/>
        <w:numPr>
          <w:ilvl w:val="0"/>
          <w:numId w:val="3"/>
        </w:numPr>
        <w:spacing w:before="120" w:after="120"/>
        <w:ind w:left="357" w:hanging="357"/>
        <w:contextualSpacing w:val="0"/>
        <w:jc w:val="both"/>
        <w:rPr>
          <w:rFonts w:ascii="Arial" w:hAnsi="Arial" w:cs="Arial"/>
        </w:rPr>
      </w:pPr>
      <w:r w:rsidRPr="00AB1D71">
        <w:rPr>
          <w:rFonts w:ascii="Arial" w:hAnsi="Arial" w:cs="Arial"/>
        </w:rPr>
        <w:t xml:space="preserve">Oświadczam, że nie podlegam wykluczeniu z postępowania na podstawie przesłanek art. 108 ust. 1 ustawy </w:t>
      </w:r>
      <w:proofErr w:type="spellStart"/>
      <w:r w:rsidRPr="00AB1D71">
        <w:rPr>
          <w:rFonts w:ascii="Arial" w:hAnsi="Arial" w:cs="Arial"/>
        </w:rPr>
        <w:t>Pzp</w:t>
      </w:r>
      <w:proofErr w:type="spellEnd"/>
      <w:r w:rsidRPr="00AB1D71">
        <w:rPr>
          <w:rFonts w:ascii="Arial" w:hAnsi="Arial" w:cs="Arial"/>
        </w:rPr>
        <w:t>.</w:t>
      </w:r>
    </w:p>
    <w:p w:rsidR="00210B2F" w:rsidRPr="00AB1D71" w:rsidRDefault="00210B2F" w:rsidP="00210B2F">
      <w:pPr>
        <w:pStyle w:val="Akapitzlist"/>
        <w:numPr>
          <w:ilvl w:val="0"/>
          <w:numId w:val="3"/>
        </w:numPr>
        <w:spacing w:before="120" w:after="120"/>
        <w:ind w:left="357" w:hanging="357"/>
        <w:contextualSpacing w:val="0"/>
        <w:jc w:val="both"/>
        <w:rPr>
          <w:rFonts w:ascii="Arial" w:hAnsi="Arial" w:cs="Arial"/>
        </w:rPr>
      </w:pPr>
      <w:r w:rsidRPr="00AB1D71">
        <w:rPr>
          <w:rFonts w:ascii="Arial" w:hAnsi="Arial" w:cs="Arial"/>
        </w:rPr>
        <w:t xml:space="preserve">Oświadczam, że zachodzą w stosunku do mnie podstawy wykluczenia z postępowania na podstawie przesłanek art. ……….………. ustawy </w:t>
      </w:r>
      <w:proofErr w:type="spellStart"/>
      <w:r w:rsidRPr="00AB1D71">
        <w:rPr>
          <w:rFonts w:ascii="Arial" w:hAnsi="Arial" w:cs="Arial"/>
        </w:rPr>
        <w:t>Pzp</w:t>
      </w:r>
      <w:proofErr w:type="spellEnd"/>
      <w:r w:rsidRPr="00AB1D71">
        <w:rPr>
          <w:rFonts w:ascii="Arial" w:hAnsi="Arial" w:cs="Arial"/>
        </w:rPr>
        <w:t xml:space="preserve"> </w:t>
      </w:r>
      <w:r w:rsidRPr="00AB1D71">
        <w:rPr>
          <w:rFonts w:ascii="Arial" w:hAnsi="Arial" w:cs="Arial"/>
          <w:i/>
          <w:iCs/>
        </w:rPr>
        <w:t xml:space="preserve">(podać mającą zastosowanie podstawę wykluczenia spośród wymienionych w art. 108 ust. 1 ustawy </w:t>
      </w:r>
      <w:proofErr w:type="spellStart"/>
      <w:r w:rsidRPr="00AB1D71">
        <w:rPr>
          <w:rFonts w:ascii="Arial" w:hAnsi="Arial" w:cs="Arial"/>
          <w:i/>
          <w:iCs/>
        </w:rPr>
        <w:t>Pzp</w:t>
      </w:r>
      <w:proofErr w:type="spellEnd"/>
      <w:r w:rsidRPr="00AB1D71">
        <w:rPr>
          <w:rFonts w:ascii="Arial" w:hAnsi="Arial" w:cs="Arial"/>
          <w:i/>
          <w:iCs/>
        </w:rPr>
        <w:t>).</w:t>
      </w:r>
      <w:r w:rsidRPr="00AB1D71">
        <w:rPr>
          <w:rFonts w:ascii="Arial" w:hAnsi="Arial" w:cs="Arial"/>
        </w:rPr>
        <w:t xml:space="preserve"> Jednocześnie oświadczam, że w związku z ww. okolicznością, na podstawie art. 110 ust. 2 ustawy </w:t>
      </w:r>
      <w:proofErr w:type="spellStart"/>
      <w:r w:rsidRPr="00AB1D71">
        <w:rPr>
          <w:rFonts w:ascii="Arial" w:hAnsi="Arial" w:cs="Arial"/>
        </w:rPr>
        <w:t>Pzp</w:t>
      </w:r>
      <w:proofErr w:type="spellEnd"/>
      <w:r w:rsidRPr="00AB1D71">
        <w:rPr>
          <w:rFonts w:ascii="Arial" w:hAnsi="Arial" w:cs="Arial"/>
        </w:rPr>
        <w:t xml:space="preserve"> podjąłem następujące środki naprawcze: </w:t>
      </w:r>
    </w:p>
    <w:p w:rsidR="00210B2F" w:rsidRPr="00AB1D71" w:rsidRDefault="00210B2F" w:rsidP="00210B2F">
      <w:pPr>
        <w:spacing w:after="120" w:line="360" w:lineRule="auto"/>
        <w:ind w:left="284"/>
        <w:jc w:val="both"/>
        <w:rPr>
          <w:rFonts w:ascii="Arial" w:hAnsi="Arial" w:cs="Arial"/>
        </w:rPr>
      </w:pPr>
      <w:r w:rsidRPr="00AB1D71">
        <w:rPr>
          <w:rFonts w:ascii="Arial" w:hAnsi="Arial" w:cs="Arial"/>
        </w:rPr>
        <w:t>……………………………………………………………………………...………………………</w:t>
      </w:r>
    </w:p>
    <w:p w:rsidR="00210B2F" w:rsidRPr="00AB1D71" w:rsidRDefault="00210B2F" w:rsidP="00863C62">
      <w:pPr>
        <w:pStyle w:val="Akapitzlist"/>
        <w:numPr>
          <w:ilvl w:val="0"/>
          <w:numId w:val="3"/>
        </w:numPr>
        <w:spacing w:before="80" w:after="120"/>
        <w:ind w:left="357" w:hanging="357"/>
        <w:rPr>
          <w:rFonts w:ascii="Arial" w:eastAsia="Calibri" w:hAnsi="Arial" w:cs="Arial"/>
          <w:spacing w:val="4"/>
          <w:lang w:eastAsia="en-US"/>
        </w:rPr>
      </w:pPr>
      <w:r w:rsidRPr="00AB1D71">
        <w:rPr>
          <w:rFonts w:ascii="Arial" w:eastAsia="Calibri" w:hAnsi="Arial" w:cs="Arial"/>
          <w:spacing w:val="4"/>
          <w:lang w:eastAsia="en-US"/>
        </w:rPr>
        <w:t>Oświadczam, że nie podlegam wykluczeniu z postępowania na podstawie art. 7 ust.1 ustawy z dnia 13 kwietnia 2022</w:t>
      </w:r>
      <w:r w:rsidR="00863C62" w:rsidRPr="00AB1D71">
        <w:rPr>
          <w:rFonts w:ascii="Arial" w:eastAsia="Calibri" w:hAnsi="Arial" w:cs="Arial"/>
          <w:spacing w:val="4"/>
          <w:lang w:eastAsia="en-US"/>
        </w:rPr>
        <w:t xml:space="preserve"> </w:t>
      </w:r>
      <w:r w:rsidRPr="00AB1D71">
        <w:rPr>
          <w:rFonts w:ascii="Arial" w:eastAsia="Calibri" w:hAnsi="Arial" w:cs="Arial"/>
          <w:spacing w:val="4"/>
          <w:lang w:eastAsia="en-US"/>
        </w:rPr>
        <w:t>r. o szczególnych rozwiązaniach w zakresie przeciwdziałania wspieraniu agresji na Ukrainę oraz służących ochronie bezpieczeństwa narodowego.</w:t>
      </w:r>
    </w:p>
    <w:p w:rsidR="00210B2F" w:rsidRPr="00AB1D71" w:rsidRDefault="00210B2F" w:rsidP="00210B2F">
      <w:pPr>
        <w:pStyle w:val="Akapitzlist1"/>
        <w:spacing w:after="120" w:line="240" w:lineRule="auto"/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AB1D71">
        <w:rPr>
          <w:rFonts w:ascii="Arial" w:hAnsi="Arial" w:cs="Arial"/>
          <w:b/>
          <w:i/>
          <w:sz w:val="24"/>
          <w:szCs w:val="24"/>
          <w:u w:val="single"/>
        </w:rPr>
        <w:t>ust. 2</w:t>
      </w:r>
      <w:r w:rsidRPr="00AB1D71">
        <w:rPr>
          <w:rFonts w:ascii="Arial" w:hAnsi="Arial" w:cs="Arial"/>
          <w:i/>
          <w:sz w:val="24"/>
          <w:szCs w:val="24"/>
          <w:u w:val="single"/>
        </w:rPr>
        <w:t xml:space="preserve"> należy wypełnić w przypadku, gdy zachodzą podstawy do wykluczenia z postępowania. </w:t>
      </w:r>
      <w:r w:rsidRPr="00AB1D71">
        <w:rPr>
          <w:rFonts w:ascii="Arial" w:hAnsi="Arial" w:cs="Arial"/>
          <w:i/>
          <w:sz w:val="24"/>
          <w:szCs w:val="24"/>
          <w:u w:val="single"/>
        </w:rPr>
        <w:br/>
        <w:t>W przypadku braku przesłanek do wykluczenia treść ust. 2 należy przekreślić</w:t>
      </w:r>
      <w:r w:rsidRPr="00AB1D71">
        <w:rPr>
          <w:rFonts w:ascii="Arial" w:hAnsi="Arial" w:cs="Arial"/>
          <w:i/>
          <w:sz w:val="24"/>
          <w:szCs w:val="24"/>
        </w:rPr>
        <w:t>.</w:t>
      </w:r>
    </w:p>
    <w:p w:rsidR="00E31C78" w:rsidRPr="00AB1D71" w:rsidRDefault="00E31C78" w:rsidP="00210B2F">
      <w:pPr>
        <w:pStyle w:val="Akapitzlist1"/>
        <w:spacing w:after="120" w:line="240" w:lineRule="auto"/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</w:p>
    <w:p w:rsidR="00E31C78" w:rsidRPr="00AB1D71" w:rsidRDefault="00E31C78" w:rsidP="00210B2F">
      <w:pPr>
        <w:pStyle w:val="Akapitzlist1"/>
        <w:spacing w:after="120" w:line="240" w:lineRule="auto"/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</w:p>
    <w:p w:rsidR="00E31C78" w:rsidRPr="00AB1D71" w:rsidRDefault="00E31C78" w:rsidP="00E31C78">
      <w:pPr>
        <w:rPr>
          <w:rFonts w:ascii="Arial" w:hAnsi="Arial" w:cs="Arial"/>
        </w:rPr>
      </w:pPr>
      <w:r w:rsidRPr="00AB1D71">
        <w:rPr>
          <w:rFonts w:ascii="Arial" w:hAnsi="Arial" w:cs="Arial"/>
          <w:b/>
          <w:bCs/>
        </w:rPr>
        <w:t>3.</w:t>
      </w:r>
      <w:r w:rsidRPr="00AB1D71">
        <w:rPr>
          <w:rFonts w:ascii="Arial" w:hAnsi="Arial" w:cs="Arial"/>
        </w:rPr>
        <w:t xml:space="preserve"> Oświadczenie w zakresie certyfikatu wykonawcy zamówień publicznych, o którym mowa w art. 124 ust. 2 ustawy </w:t>
      </w:r>
      <w:proofErr w:type="spellStart"/>
      <w:r w:rsidRPr="00AB1D71">
        <w:rPr>
          <w:rFonts w:ascii="Arial" w:hAnsi="Arial" w:cs="Arial"/>
        </w:rPr>
        <w:t>Pzp</w:t>
      </w:r>
      <w:proofErr w:type="spellEnd"/>
      <w:r w:rsidRPr="00AB1D71">
        <w:rPr>
          <w:rFonts w:ascii="Arial" w:hAnsi="Arial" w:cs="Arial"/>
        </w:rPr>
        <w:t>:</w:t>
      </w:r>
    </w:p>
    <w:p w:rsidR="00E31C78" w:rsidRPr="00AB1D71" w:rsidRDefault="00E31C78" w:rsidP="00E31C78">
      <w:pPr>
        <w:rPr>
          <w:rFonts w:ascii="Arial" w:hAnsi="Arial" w:cs="Arial"/>
        </w:rPr>
      </w:pPr>
    </w:p>
    <w:p w:rsidR="00E31C78" w:rsidRPr="00AB1D71" w:rsidRDefault="00E31C78" w:rsidP="00E31C78">
      <w:pPr>
        <w:rPr>
          <w:rFonts w:ascii="Arial" w:hAnsi="Arial" w:cs="Arial"/>
        </w:rPr>
      </w:pPr>
      <w:r w:rsidRPr="00AB1D71">
        <w:rPr>
          <w:rFonts w:ascii="Segoe UI Symbol" w:hAnsi="Segoe UI Symbol" w:cs="Segoe UI Symbol"/>
        </w:rPr>
        <w:t>☐</w:t>
      </w:r>
      <w:r w:rsidRPr="00AB1D71">
        <w:rPr>
          <w:rFonts w:ascii="Arial" w:hAnsi="Arial" w:cs="Arial"/>
        </w:rPr>
        <w:t> </w:t>
      </w:r>
      <w:r w:rsidRPr="00AB1D71">
        <w:rPr>
          <w:rFonts w:ascii="Arial" w:hAnsi="Arial" w:cs="Arial"/>
          <w:b/>
          <w:bCs/>
        </w:rPr>
        <w:t>będę posługiwał się certyfikatem</w:t>
      </w:r>
    </w:p>
    <w:p w:rsidR="00E31C78" w:rsidRPr="00AB1D71" w:rsidRDefault="00E31C78" w:rsidP="00E31C78">
      <w:pPr>
        <w:rPr>
          <w:rFonts w:ascii="Arial" w:hAnsi="Arial" w:cs="Arial"/>
        </w:rPr>
      </w:pPr>
      <w:r w:rsidRPr="00AB1D71">
        <w:rPr>
          <w:rFonts w:ascii="Segoe UI Symbol" w:hAnsi="Segoe UI Symbol" w:cs="Segoe UI Symbol"/>
        </w:rPr>
        <w:t>☐</w:t>
      </w:r>
      <w:r w:rsidRPr="00AB1D71">
        <w:rPr>
          <w:rFonts w:ascii="Arial" w:hAnsi="Arial" w:cs="Arial"/>
        </w:rPr>
        <w:t> </w:t>
      </w:r>
      <w:r w:rsidRPr="00AB1D71">
        <w:rPr>
          <w:rFonts w:ascii="Arial" w:hAnsi="Arial" w:cs="Arial"/>
          <w:b/>
          <w:bCs/>
        </w:rPr>
        <w:t>nie będę posługiwał się certyfikatem</w:t>
      </w:r>
    </w:p>
    <w:p w:rsidR="00E31C78" w:rsidRPr="00AB1D71" w:rsidRDefault="00E31C78" w:rsidP="00E31C78">
      <w:pPr>
        <w:rPr>
          <w:rFonts w:ascii="Arial" w:hAnsi="Arial" w:cs="Arial"/>
        </w:rPr>
      </w:pPr>
      <w:r w:rsidRPr="00AB1D71">
        <w:rPr>
          <w:rFonts w:ascii="Arial" w:hAnsi="Arial" w:cs="Arial"/>
        </w:rPr>
        <w:t>W przypadku zaznaczenia odpowiedzi „będę posługiwał się certyfikatem” należy podać:</w:t>
      </w:r>
    </w:p>
    <w:p w:rsidR="00E31C78" w:rsidRPr="00AB1D71" w:rsidRDefault="00E31C78" w:rsidP="00E31C78">
      <w:pPr>
        <w:numPr>
          <w:ilvl w:val="1"/>
          <w:numId w:val="8"/>
        </w:numPr>
        <w:suppressAutoHyphens w:val="0"/>
        <w:spacing w:after="160" w:line="278" w:lineRule="auto"/>
        <w:rPr>
          <w:rFonts w:ascii="Arial" w:hAnsi="Arial" w:cs="Arial"/>
        </w:rPr>
      </w:pPr>
      <w:r w:rsidRPr="00AB1D71">
        <w:rPr>
          <w:rFonts w:ascii="Arial" w:hAnsi="Arial" w:cs="Arial"/>
        </w:rPr>
        <w:t>numer i oznaczenie certyfikatu: …………………………………………………</w:t>
      </w:r>
    </w:p>
    <w:p w:rsidR="00E31C78" w:rsidRPr="00AB1D71" w:rsidRDefault="00E31C78" w:rsidP="00E31C78">
      <w:pPr>
        <w:numPr>
          <w:ilvl w:val="1"/>
          <w:numId w:val="8"/>
        </w:numPr>
        <w:suppressAutoHyphens w:val="0"/>
        <w:spacing w:after="160" w:line="278" w:lineRule="auto"/>
        <w:rPr>
          <w:rFonts w:ascii="Arial" w:hAnsi="Arial" w:cs="Arial"/>
        </w:rPr>
      </w:pPr>
      <w:r w:rsidRPr="00AB1D71">
        <w:rPr>
          <w:rFonts w:ascii="Arial" w:hAnsi="Arial" w:cs="Arial"/>
        </w:rPr>
        <w:t>nazwę podmiotu certyfikującego, który wydał certyfikat: …………………….</w:t>
      </w:r>
    </w:p>
    <w:p w:rsidR="00E31C78" w:rsidRPr="00AB1D71" w:rsidRDefault="00E31C78" w:rsidP="00E31C78">
      <w:pPr>
        <w:numPr>
          <w:ilvl w:val="1"/>
          <w:numId w:val="8"/>
        </w:numPr>
        <w:suppressAutoHyphens w:val="0"/>
        <w:spacing w:after="160" w:line="278" w:lineRule="auto"/>
        <w:rPr>
          <w:rFonts w:ascii="Arial" w:hAnsi="Arial" w:cs="Arial"/>
        </w:rPr>
      </w:pPr>
      <w:r w:rsidRPr="00AB1D71">
        <w:rPr>
          <w:rFonts w:ascii="Arial" w:hAnsi="Arial" w:cs="Arial"/>
        </w:rPr>
        <w:t>okres ważności certyfikacji: …………………………………………………….</w:t>
      </w:r>
    </w:p>
    <w:p w:rsidR="00E31C78" w:rsidRPr="00AB1D71" w:rsidRDefault="00E31C78" w:rsidP="00E31C78">
      <w:pPr>
        <w:numPr>
          <w:ilvl w:val="1"/>
          <w:numId w:val="8"/>
        </w:numPr>
        <w:suppressAutoHyphens w:val="0"/>
        <w:spacing w:after="160" w:line="278" w:lineRule="auto"/>
        <w:rPr>
          <w:rFonts w:ascii="Arial" w:hAnsi="Arial" w:cs="Arial"/>
        </w:rPr>
      </w:pPr>
      <w:r w:rsidRPr="00AB1D71">
        <w:rPr>
          <w:rFonts w:ascii="Arial" w:hAnsi="Arial" w:cs="Arial"/>
        </w:rPr>
        <w:lastRenderedPageBreak/>
        <w:t>podstawy wykluczenia, w zakresie których Wykonawca będzie posługiwał się certyfikatem: …………………………………………………………………………</w:t>
      </w:r>
    </w:p>
    <w:p w:rsidR="00210B2F" w:rsidRPr="00AB1D71" w:rsidRDefault="00210B2F" w:rsidP="00E31C78">
      <w:pPr>
        <w:pStyle w:val="Akapitzlist"/>
        <w:spacing w:before="80" w:after="120"/>
        <w:ind w:left="357"/>
        <w:rPr>
          <w:rFonts w:ascii="Arial" w:hAnsi="Arial" w:cs="Arial"/>
          <w:i/>
          <w:lang w:eastAsia="pl-PL"/>
        </w:rPr>
      </w:pPr>
    </w:p>
    <w:p w:rsidR="00210B2F" w:rsidRPr="00AB1D71" w:rsidRDefault="00210B2F" w:rsidP="008E07F5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before="360" w:after="120"/>
        <w:ind w:left="357" w:hanging="357"/>
        <w:contextualSpacing w:val="0"/>
        <w:jc w:val="both"/>
        <w:rPr>
          <w:rFonts w:ascii="Arial" w:hAnsi="Arial" w:cs="Arial"/>
          <w:i/>
          <w:lang w:eastAsia="pl-PL"/>
        </w:rPr>
      </w:pPr>
      <w:r w:rsidRPr="00AB1D71">
        <w:rPr>
          <w:rFonts w:ascii="Arial" w:hAnsi="Arial" w:cs="Arial"/>
          <w:b/>
        </w:rPr>
        <w:t>OŚWIADCZENIE</w:t>
      </w:r>
      <w:r w:rsidRPr="00AB1D71">
        <w:rPr>
          <w:rFonts w:ascii="Arial" w:hAnsi="Arial" w:cs="Arial"/>
          <w:b/>
          <w:bCs/>
        </w:rPr>
        <w:t xml:space="preserve"> DOTYCZĄCE PODANYCH INFORMACJI:</w:t>
      </w:r>
    </w:p>
    <w:p w:rsidR="00210B2F" w:rsidRPr="00AB1D71" w:rsidRDefault="00210B2F" w:rsidP="00863C62">
      <w:pPr>
        <w:spacing w:after="120"/>
        <w:rPr>
          <w:rFonts w:ascii="Arial" w:hAnsi="Arial" w:cs="Arial"/>
        </w:rPr>
      </w:pPr>
      <w:r w:rsidRPr="00AB1D71">
        <w:rPr>
          <w:rFonts w:ascii="Arial" w:hAnsi="Arial" w:cs="Arial"/>
        </w:rPr>
        <w:t>Oświadczam, że wszystkie informacje podane w powyższych oświadczeniach są aktualne na dzień złożenia oferty i zgodne z prawdą oraz zostały przedstawione z pełną świadomością konsekwencji wprowadzenia Zamawiającego w błąd przy przedstawianiu informacji.</w:t>
      </w:r>
    </w:p>
    <w:p w:rsidR="00210B2F" w:rsidRPr="00AB1D71" w:rsidRDefault="00210B2F" w:rsidP="00210B2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before="360" w:after="120"/>
        <w:ind w:left="426" w:hanging="426"/>
        <w:contextualSpacing w:val="0"/>
        <w:jc w:val="both"/>
        <w:rPr>
          <w:rFonts w:ascii="Arial" w:hAnsi="Arial" w:cs="Arial"/>
          <w:b/>
        </w:rPr>
      </w:pPr>
      <w:r w:rsidRPr="00AB1D71">
        <w:rPr>
          <w:rFonts w:ascii="Arial" w:hAnsi="Arial" w:cs="Arial"/>
          <w:b/>
        </w:rPr>
        <w:t>DOSTĘP DO BEZPŁATNYCH I OGÓLNODOSTĘPNYCH BAZ DANYCH (rejestrów publicznych)</w:t>
      </w:r>
    </w:p>
    <w:p w:rsidR="00210B2F" w:rsidRPr="00AB1D71" w:rsidRDefault="00210B2F" w:rsidP="00863C62">
      <w:pPr>
        <w:spacing w:before="120" w:after="120"/>
        <w:rPr>
          <w:rFonts w:ascii="Arial" w:hAnsi="Arial" w:cs="Arial"/>
        </w:rPr>
      </w:pPr>
      <w:r w:rsidRPr="00AB1D71">
        <w:rPr>
          <w:rFonts w:ascii="Arial" w:hAnsi="Arial" w:cs="Arial"/>
        </w:rPr>
        <w:t xml:space="preserve">Jednocześnie wskazuję, że podmiotowe środki dowodowe na potwierdzenie braku podstaw wykluczenia, znajdują się w formie elektronicznej pod następującymi adresami internetowymi ogólnodostępnych i bezpłatnych baz danych: </w:t>
      </w:r>
    </w:p>
    <w:p w:rsidR="00210B2F" w:rsidRPr="00AB1D71" w:rsidRDefault="00631564" w:rsidP="00210B2F">
      <w:pPr>
        <w:pStyle w:val="Akapitzlist"/>
        <w:numPr>
          <w:ilvl w:val="0"/>
          <w:numId w:val="2"/>
        </w:numPr>
        <w:spacing w:before="120" w:after="120"/>
        <w:ind w:left="284" w:hanging="284"/>
        <w:contextualSpacing w:val="0"/>
        <w:rPr>
          <w:rFonts w:ascii="Arial" w:hAnsi="Arial" w:cs="Arial"/>
        </w:rPr>
      </w:pPr>
      <w:hyperlink r:id="rId7" w:history="1">
        <w:r w:rsidR="00863C62" w:rsidRPr="00AB1D71">
          <w:rPr>
            <w:rStyle w:val="Hipercze"/>
            <w:rFonts w:ascii="Arial" w:hAnsi="Arial" w:cs="Arial"/>
            <w:color w:val="auto"/>
          </w:rPr>
          <w:t>https://prs.ms.gov.pl</w:t>
        </w:r>
      </w:hyperlink>
      <w:r w:rsidR="00210B2F" w:rsidRPr="00AB1D71">
        <w:rPr>
          <w:rFonts w:ascii="Arial" w:hAnsi="Arial" w:cs="Arial"/>
        </w:rPr>
        <w:t xml:space="preserve"> – uzyskanie odpisu z Krajowego Rejestru Sądowego</w:t>
      </w:r>
      <w:r w:rsidR="00210B2F" w:rsidRPr="00AB1D71">
        <w:rPr>
          <w:rFonts w:ascii="Arial" w:hAnsi="Arial" w:cs="Arial"/>
          <w:b/>
        </w:rPr>
        <w:t>*</w:t>
      </w:r>
    </w:p>
    <w:p w:rsidR="00210B2F" w:rsidRPr="00AB1D71" w:rsidRDefault="00631564" w:rsidP="00210B2F">
      <w:pPr>
        <w:pStyle w:val="Akapitzlist"/>
        <w:numPr>
          <w:ilvl w:val="0"/>
          <w:numId w:val="2"/>
        </w:numPr>
        <w:spacing w:before="120" w:after="120"/>
        <w:ind w:left="284" w:hanging="284"/>
        <w:contextualSpacing w:val="0"/>
        <w:rPr>
          <w:rFonts w:ascii="Arial" w:hAnsi="Arial" w:cs="Arial"/>
        </w:rPr>
      </w:pPr>
      <w:hyperlink r:id="rId8" w:history="1">
        <w:r w:rsidR="006A02BC" w:rsidRPr="00AB1D71">
          <w:rPr>
            <w:rStyle w:val="Hipercze"/>
            <w:rFonts w:ascii="Arial" w:hAnsi="Arial" w:cs="Arial"/>
            <w:color w:val="auto"/>
          </w:rPr>
          <w:t>http://ceidg.gov.pl</w:t>
        </w:r>
      </w:hyperlink>
      <w:r w:rsidR="00210B2F" w:rsidRPr="00AB1D71">
        <w:rPr>
          <w:rFonts w:ascii="Arial" w:hAnsi="Arial" w:cs="Arial"/>
        </w:rPr>
        <w:t xml:space="preserve"> – uzyskanie informacji z Centralnej Ewidencji i Informacji o Działalności Gospodarczej</w:t>
      </w:r>
      <w:r w:rsidR="00210B2F" w:rsidRPr="00AB1D71">
        <w:rPr>
          <w:rFonts w:ascii="Arial" w:hAnsi="Arial" w:cs="Arial"/>
          <w:b/>
        </w:rPr>
        <w:t>*</w:t>
      </w:r>
      <w:r w:rsidR="00210B2F" w:rsidRPr="00AB1D71">
        <w:rPr>
          <w:rFonts w:ascii="Arial" w:hAnsi="Arial" w:cs="Arial"/>
        </w:rPr>
        <w:t xml:space="preserve"> </w:t>
      </w:r>
    </w:p>
    <w:p w:rsidR="00863C62" w:rsidRPr="00AB1D71" w:rsidRDefault="00863C62" w:rsidP="00210B2F">
      <w:pPr>
        <w:spacing w:before="120" w:after="120"/>
        <w:jc w:val="both"/>
        <w:rPr>
          <w:rFonts w:ascii="Arial" w:hAnsi="Arial" w:cs="Arial"/>
          <w:b/>
          <w:i/>
        </w:rPr>
      </w:pPr>
    </w:p>
    <w:p w:rsidR="00863C62" w:rsidRPr="00AB1D71" w:rsidRDefault="00863C62" w:rsidP="00210B2F">
      <w:pPr>
        <w:spacing w:before="120" w:after="120"/>
        <w:jc w:val="both"/>
        <w:rPr>
          <w:rFonts w:ascii="Arial" w:hAnsi="Arial" w:cs="Arial"/>
          <w:b/>
          <w:i/>
        </w:rPr>
      </w:pPr>
    </w:p>
    <w:p w:rsidR="00210B2F" w:rsidRPr="00AB1D71" w:rsidRDefault="00210B2F" w:rsidP="00210B2F">
      <w:pPr>
        <w:spacing w:before="120" w:after="120"/>
        <w:jc w:val="both"/>
        <w:rPr>
          <w:rFonts w:ascii="Arial" w:hAnsi="Arial" w:cs="Arial"/>
          <w:b/>
          <w:i/>
        </w:rPr>
      </w:pPr>
      <w:r w:rsidRPr="00AB1D71">
        <w:rPr>
          <w:rFonts w:ascii="Arial" w:hAnsi="Arial" w:cs="Arial"/>
          <w:b/>
          <w:i/>
        </w:rPr>
        <w:t>*niepotrzebne skreślić</w:t>
      </w:r>
    </w:p>
    <w:p w:rsidR="00210B2F" w:rsidRPr="00AB1D71" w:rsidRDefault="00210B2F" w:rsidP="00210B2F">
      <w:pPr>
        <w:spacing w:before="120" w:after="120"/>
        <w:jc w:val="both"/>
        <w:rPr>
          <w:rFonts w:ascii="Arial" w:hAnsi="Arial" w:cs="Arial"/>
          <w:b/>
          <w:i/>
        </w:rPr>
      </w:pPr>
    </w:p>
    <w:p w:rsidR="00210B2F" w:rsidRPr="00AB1D71" w:rsidRDefault="00210B2F" w:rsidP="00210B2F">
      <w:pPr>
        <w:jc w:val="both"/>
        <w:rPr>
          <w:rFonts w:ascii="Arial" w:hAnsi="Arial" w:cs="Arial"/>
        </w:rPr>
      </w:pPr>
    </w:p>
    <w:p w:rsidR="00863C62" w:rsidRPr="00AB1D71" w:rsidRDefault="00863C62" w:rsidP="00210B2F">
      <w:pPr>
        <w:jc w:val="both"/>
        <w:rPr>
          <w:rFonts w:ascii="Arial" w:hAnsi="Arial" w:cs="Arial"/>
        </w:rPr>
      </w:pPr>
    </w:p>
    <w:p w:rsidR="00863C62" w:rsidRPr="00AB1D71" w:rsidRDefault="00863C62" w:rsidP="00863C62">
      <w:pPr>
        <w:ind w:right="23"/>
        <w:rPr>
          <w:rFonts w:ascii="Arial" w:hAnsi="Arial" w:cs="Arial"/>
        </w:rPr>
      </w:pPr>
      <w:r w:rsidRPr="00AB1D71">
        <w:rPr>
          <w:rFonts w:ascii="Arial" w:hAnsi="Arial" w:cs="Arial"/>
        </w:rPr>
        <w:t>kwalifikowany podpis elektroniczny/podpis zaufany/podpis osobisty</w:t>
      </w:r>
    </w:p>
    <w:p w:rsidR="00863C62" w:rsidRPr="00AB1D71" w:rsidRDefault="00863C62" w:rsidP="00863C62">
      <w:pPr>
        <w:ind w:right="20"/>
        <w:rPr>
          <w:rFonts w:ascii="Arial" w:hAnsi="Arial" w:cs="Arial"/>
        </w:rPr>
      </w:pPr>
      <w:r w:rsidRPr="00AB1D71">
        <w:rPr>
          <w:rFonts w:ascii="Arial" w:hAnsi="Arial" w:cs="Arial"/>
        </w:rPr>
        <w:t>zgodnie z rozdziałem XIV pkt. 14.4 SWZ</w:t>
      </w:r>
    </w:p>
    <w:p w:rsidR="00863C62" w:rsidRPr="00AB1D71" w:rsidRDefault="00863C62" w:rsidP="00210B2F">
      <w:pPr>
        <w:jc w:val="both"/>
        <w:rPr>
          <w:rFonts w:ascii="Arial" w:hAnsi="Arial" w:cs="Arial"/>
        </w:rPr>
      </w:pPr>
    </w:p>
    <w:sectPr w:rsidR="00863C62" w:rsidRPr="00AB1D71" w:rsidSect="00A255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746" w:rsidRDefault="00AD0746">
      <w:r>
        <w:separator/>
      </w:r>
    </w:p>
  </w:endnote>
  <w:endnote w:type="continuationSeparator" w:id="0">
    <w:p w:rsidR="00AD0746" w:rsidRDefault="00AD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E65" w:rsidRDefault="00F84E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E65" w:rsidRPr="00064325" w:rsidRDefault="00B15DA6" w:rsidP="000F279C">
    <w:pPr>
      <w:pStyle w:val="Stopka"/>
      <w:ind w:right="360"/>
      <w:rPr>
        <w:i/>
        <w:iCs/>
        <w:sz w:val="22"/>
        <w:szCs w:val="22"/>
      </w:rPr>
    </w:pPr>
    <w:r w:rsidRPr="00064325">
      <w:rPr>
        <w:i/>
        <w:noProof/>
        <w:sz w:val="22"/>
        <w:szCs w:val="22"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14D5A3" wp14:editId="3C54BE75">
              <wp:simplePos x="0" y="0"/>
              <wp:positionH relativeFrom="margin">
                <wp:posOffset>5932170</wp:posOffset>
              </wp:positionH>
              <wp:positionV relativeFrom="paragraph">
                <wp:posOffset>10160</wp:posOffset>
              </wp:positionV>
              <wp:extent cx="140970" cy="145415"/>
              <wp:effectExtent l="0" t="0" r="0" b="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E65" w:rsidRDefault="00B15DA6" w:rsidP="007B5E89">
                          <w:pPr>
                            <w:pStyle w:val="Stopka"/>
                            <w:jc w:val="right"/>
                          </w:pPr>
                          <w:r>
                            <w:rPr>
                              <w:rStyle w:val="Numerstrony"/>
                              <w:rFonts w:cs="Arial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20"/>
                            </w:rPr>
                            <w:fldChar w:fldCharType="separate"/>
                          </w:r>
                          <w:r w:rsidR="00631564">
                            <w:rPr>
                              <w:rStyle w:val="Numerstrony"/>
                              <w:rFonts w:cs="Arial"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14D5A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467.1pt;margin-top:.8pt;width:11.1pt;height:11.4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" stroked="f">
              <v:fill opacity="0"/>
              <v:textbox inset="0,0,0,0">
                <w:txbxContent>
                  <w:p w:rsidR="00F84E65" w:rsidRDefault="00B15DA6" w:rsidP="007B5E89">
                    <w:pPr>
                      <w:pStyle w:val="Stopka"/>
                      <w:jc w:val="right"/>
                    </w:pPr>
                    <w:r>
                      <w:rPr>
                        <w:rStyle w:val="Numerstrony"/>
                        <w:rFonts w:cs="Arial"/>
                        <w:sz w:val="20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20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20"/>
                      </w:rPr>
                      <w:fldChar w:fldCharType="separate"/>
                    </w:r>
                    <w:r w:rsidR="00631564">
                      <w:rPr>
                        <w:rStyle w:val="Numerstrony"/>
                        <w:rFonts w:cs="Arial"/>
                        <w:noProof/>
                        <w:sz w:val="20"/>
                      </w:rPr>
                      <w:t>2</w:t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E65" w:rsidRDefault="00F84E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746" w:rsidRDefault="00AD0746">
      <w:r>
        <w:separator/>
      </w:r>
    </w:p>
  </w:footnote>
  <w:footnote w:type="continuationSeparator" w:id="0">
    <w:p w:rsidR="00AD0746" w:rsidRDefault="00AD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E65" w:rsidRDefault="00F84E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E65" w:rsidRDefault="00F84E6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E65" w:rsidRDefault="00F84E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6D60"/>
    <w:multiLevelType w:val="multilevel"/>
    <w:tmpl w:val="920C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15250"/>
    <w:multiLevelType w:val="multilevel"/>
    <w:tmpl w:val="920C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60322"/>
    <w:multiLevelType w:val="hybridMultilevel"/>
    <w:tmpl w:val="2CD410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177B17"/>
    <w:multiLevelType w:val="hybridMultilevel"/>
    <w:tmpl w:val="F21A6312"/>
    <w:lvl w:ilvl="0" w:tplc="0318101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D6AD2"/>
    <w:multiLevelType w:val="hybridMultilevel"/>
    <w:tmpl w:val="6CFA53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24B9"/>
    <w:multiLevelType w:val="hybridMultilevel"/>
    <w:tmpl w:val="2280F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57A5B"/>
    <w:multiLevelType w:val="hybridMultilevel"/>
    <w:tmpl w:val="45EE40D4"/>
    <w:lvl w:ilvl="0" w:tplc="DA56939C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B2F"/>
    <w:rsid w:val="00002C73"/>
    <w:rsid w:val="000039DC"/>
    <w:rsid w:val="0000535A"/>
    <w:rsid w:val="00022AB7"/>
    <w:rsid w:val="00054B5F"/>
    <w:rsid w:val="00101170"/>
    <w:rsid w:val="00151249"/>
    <w:rsid w:val="00177046"/>
    <w:rsid w:val="001B095D"/>
    <w:rsid w:val="00200D91"/>
    <w:rsid w:val="00210B2F"/>
    <w:rsid w:val="00265E39"/>
    <w:rsid w:val="00292CAF"/>
    <w:rsid w:val="00293C2F"/>
    <w:rsid w:val="002970D3"/>
    <w:rsid w:val="00312FAC"/>
    <w:rsid w:val="00317E85"/>
    <w:rsid w:val="003D0578"/>
    <w:rsid w:val="00422547"/>
    <w:rsid w:val="00444061"/>
    <w:rsid w:val="00445F8A"/>
    <w:rsid w:val="0045745D"/>
    <w:rsid w:val="004E3E44"/>
    <w:rsid w:val="00512148"/>
    <w:rsid w:val="00534F4D"/>
    <w:rsid w:val="005C29D4"/>
    <w:rsid w:val="005D2147"/>
    <w:rsid w:val="005F77D0"/>
    <w:rsid w:val="00610EA9"/>
    <w:rsid w:val="00631564"/>
    <w:rsid w:val="00643B00"/>
    <w:rsid w:val="00647409"/>
    <w:rsid w:val="006A02BC"/>
    <w:rsid w:val="006A24DF"/>
    <w:rsid w:val="006E6743"/>
    <w:rsid w:val="006E6ECF"/>
    <w:rsid w:val="00705EE3"/>
    <w:rsid w:val="0072507A"/>
    <w:rsid w:val="00727F1A"/>
    <w:rsid w:val="00794850"/>
    <w:rsid w:val="007A16EA"/>
    <w:rsid w:val="007A4CD7"/>
    <w:rsid w:val="007A7E18"/>
    <w:rsid w:val="007D342E"/>
    <w:rsid w:val="007D44D7"/>
    <w:rsid w:val="00820904"/>
    <w:rsid w:val="00863C62"/>
    <w:rsid w:val="00897327"/>
    <w:rsid w:val="008E07F5"/>
    <w:rsid w:val="009238D9"/>
    <w:rsid w:val="009B3076"/>
    <w:rsid w:val="009C70F2"/>
    <w:rsid w:val="009D693D"/>
    <w:rsid w:val="00A40B75"/>
    <w:rsid w:val="00A9356E"/>
    <w:rsid w:val="00AA7ABA"/>
    <w:rsid w:val="00AB1D71"/>
    <w:rsid w:val="00AC4995"/>
    <w:rsid w:val="00AD0746"/>
    <w:rsid w:val="00AF2A6F"/>
    <w:rsid w:val="00B15DA6"/>
    <w:rsid w:val="00BB44F4"/>
    <w:rsid w:val="00BD14EE"/>
    <w:rsid w:val="00BE3D57"/>
    <w:rsid w:val="00BE5341"/>
    <w:rsid w:val="00C0433F"/>
    <w:rsid w:val="00C13F96"/>
    <w:rsid w:val="00C25A13"/>
    <w:rsid w:val="00C30FA3"/>
    <w:rsid w:val="00C501BE"/>
    <w:rsid w:val="00C574E4"/>
    <w:rsid w:val="00CA2833"/>
    <w:rsid w:val="00CC40E1"/>
    <w:rsid w:val="00CD0DFE"/>
    <w:rsid w:val="00D11411"/>
    <w:rsid w:val="00D24EB0"/>
    <w:rsid w:val="00D361ED"/>
    <w:rsid w:val="00D5366B"/>
    <w:rsid w:val="00DA3584"/>
    <w:rsid w:val="00DB1CAA"/>
    <w:rsid w:val="00DD67F3"/>
    <w:rsid w:val="00DE4E35"/>
    <w:rsid w:val="00E31C78"/>
    <w:rsid w:val="00EC01C4"/>
    <w:rsid w:val="00ED7C3B"/>
    <w:rsid w:val="00EF09D8"/>
    <w:rsid w:val="00F84E65"/>
    <w:rsid w:val="00FE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7859"/>
  <w15:chartTrackingRefBased/>
  <w15:docId w15:val="{8849785A-1FF9-492C-ADC0-DAD77C29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B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10B2F"/>
  </w:style>
  <w:style w:type="paragraph" w:styleId="Stopka">
    <w:name w:val="footer"/>
    <w:basedOn w:val="Normalny"/>
    <w:link w:val="StopkaZnak"/>
    <w:rsid w:val="00210B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10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qFormat/>
    <w:rsid w:val="00210B2F"/>
    <w:pPr>
      <w:suppressAutoHyphens w:val="0"/>
      <w:spacing w:line="276" w:lineRule="auto"/>
      <w:ind w:left="720" w:hanging="431"/>
    </w:pPr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210B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0B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0B2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210B2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6A02BC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AF2A6F"/>
    <w:pPr>
      <w:widowControl w:val="0"/>
      <w:suppressAutoHyphens w:val="0"/>
      <w:jc w:val="both"/>
    </w:pPr>
    <w:rPr>
      <w:snapToGrid w:val="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2A6F"/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paragraph" w:customStyle="1" w:styleId="Dataiznak">
    <w:name w:val="Data i znak"/>
    <w:basedOn w:val="Bezodstpw"/>
    <w:link w:val="DataiznakZnak"/>
    <w:qFormat/>
    <w:rsid w:val="005F77D0"/>
    <w:pPr>
      <w:suppressAutoHyphens w:val="0"/>
      <w:spacing w:line="276" w:lineRule="auto"/>
    </w:pPr>
    <w:rPr>
      <w:rFonts w:ascii="Arial" w:eastAsiaTheme="minorHAnsi" w:hAnsi="Arial" w:cs="Arial"/>
      <w:lang w:eastAsia="en-US"/>
    </w:rPr>
  </w:style>
  <w:style w:type="character" w:customStyle="1" w:styleId="DataiznakZnak">
    <w:name w:val="Data i znak Znak"/>
    <w:basedOn w:val="Domylnaczcionkaakapitu"/>
    <w:link w:val="Dataiznak"/>
    <w:rsid w:val="005F77D0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5F77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863C62"/>
    <w:rPr>
      <w:color w:val="954F72" w:themeColor="followedHyperlink"/>
      <w:u w:val="single"/>
    </w:rPr>
  </w:style>
  <w:style w:type="character" w:customStyle="1" w:styleId="Teksttreci">
    <w:name w:val="Tekst treści_"/>
    <w:link w:val="Teksttreci0"/>
    <w:locked/>
    <w:rsid w:val="00444061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44061"/>
    <w:pPr>
      <w:widowControl w:val="0"/>
      <w:shd w:val="clear" w:color="auto" w:fill="FFFFFF"/>
      <w:suppressAutoHyphens w:val="0"/>
      <w:spacing w:after="540" w:line="0" w:lineRule="atLeast"/>
      <w:ind w:hanging="700"/>
      <w:jc w:val="center"/>
    </w:pPr>
    <w:rPr>
      <w:rFonts w:ascii="Palatino Linotype" w:eastAsia="Palatino Linotype" w:hAnsi="Palatino Linotype" w:cs="Palatino Linotype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idg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s.m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KE. Ejsymont</dc:creator>
  <cp:keywords/>
  <dc:description/>
  <cp:lastModifiedBy>Barbara BC. Czajkowska</cp:lastModifiedBy>
  <cp:revision>47</cp:revision>
  <dcterms:created xsi:type="dcterms:W3CDTF">2022-10-13T11:48:00Z</dcterms:created>
  <dcterms:modified xsi:type="dcterms:W3CDTF">2026-08-21T08:57:00Z</dcterms:modified>
</cp:coreProperties>
</file>