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50642" w14:textId="507DB57C" w:rsidR="744CBC4C" w:rsidRPr="00923938" w:rsidRDefault="005D2B86" w:rsidP="5E68DBD5">
      <w:pPr>
        <w:pStyle w:val="Standard"/>
        <w:jc w:val="right"/>
        <w:rPr>
          <w:rFonts w:asciiTheme="minorHAnsi" w:hAnsiTheme="minorHAnsi" w:cstheme="minorBidi"/>
          <w:b/>
          <w:bCs/>
          <w:sz w:val="22"/>
          <w:szCs w:val="22"/>
        </w:rPr>
      </w:pPr>
      <w:r w:rsidRPr="5E68DBD5">
        <w:rPr>
          <w:rFonts w:asciiTheme="minorHAnsi" w:hAnsiTheme="minorHAnsi" w:cstheme="minorBidi"/>
          <w:b/>
          <w:bCs/>
          <w:sz w:val="22"/>
          <w:szCs w:val="22"/>
        </w:rPr>
        <w:t>Załącznik nr 2 do SWZ</w:t>
      </w:r>
    </w:p>
    <w:p w14:paraId="144F36D5" w14:textId="6B1D47F8" w:rsidR="00B6447F" w:rsidRPr="00A373E8" w:rsidRDefault="00B6447F" w:rsidP="5E68DBD5">
      <w:pPr>
        <w:pStyle w:val="Standard"/>
        <w:jc w:val="center"/>
        <w:rPr>
          <w:rFonts w:asciiTheme="minorHAnsi" w:hAnsiTheme="minorHAnsi" w:cstheme="minorBidi"/>
          <w:b/>
          <w:bCs/>
          <w:sz w:val="28"/>
          <w:szCs w:val="28"/>
        </w:rPr>
      </w:pPr>
      <w:r w:rsidRPr="5E68DBD5">
        <w:rPr>
          <w:rFonts w:asciiTheme="minorHAnsi" w:hAnsiTheme="minorHAnsi" w:cstheme="minorBidi"/>
          <w:b/>
          <w:bCs/>
          <w:sz w:val="28"/>
          <w:szCs w:val="28"/>
        </w:rPr>
        <w:t>WZÓR</w:t>
      </w:r>
    </w:p>
    <w:p w14:paraId="5F01AE1E" w14:textId="75547B61" w:rsidR="00E34B12" w:rsidRPr="00A373E8" w:rsidRDefault="00E34B12" w:rsidP="5E68DBD5">
      <w:pPr>
        <w:pStyle w:val="Standard"/>
        <w:jc w:val="center"/>
        <w:rPr>
          <w:rFonts w:asciiTheme="minorHAnsi" w:hAnsiTheme="minorHAnsi" w:cstheme="minorBidi"/>
          <w:b/>
          <w:bCs/>
          <w:sz w:val="28"/>
          <w:szCs w:val="28"/>
        </w:rPr>
      </w:pPr>
      <w:r w:rsidRPr="5E68DBD5">
        <w:rPr>
          <w:rFonts w:asciiTheme="minorHAnsi" w:hAnsiTheme="minorHAnsi" w:cstheme="minorBidi"/>
          <w:b/>
          <w:bCs/>
          <w:sz w:val="28"/>
          <w:szCs w:val="28"/>
        </w:rPr>
        <w:t>Umowa Nr</w:t>
      </w:r>
      <w:proofErr w:type="gramStart"/>
      <w:r w:rsidR="0090439B" w:rsidRPr="5E68DBD5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00B6447F" w:rsidRPr="5E68DBD5">
        <w:rPr>
          <w:rFonts w:asciiTheme="minorHAnsi" w:hAnsiTheme="minorHAnsi" w:cstheme="minorBidi"/>
          <w:b/>
          <w:bCs/>
          <w:sz w:val="28"/>
          <w:szCs w:val="28"/>
        </w:rPr>
        <w:t>….</w:t>
      </w:r>
      <w:proofErr w:type="gramEnd"/>
      <w:r w:rsidR="0090439B" w:rsidRPr="5E68DBD5">
        <w:rPr>
          <w:rFonts w:asciiTheme="minorHAnsi" w:hAnsiTheme="minorHAnsi" w:cstheme="minorBidi"/>
          <w:b/>
          <w:bCs/>
          <w:sz w:val="28"/>
          <w:szCs w:val="28"/>
        </w:rPr>
        <w:t>/202</w:t>
      </w:r>
      <w:r w:rsidR="00C0020B">
        <w:rPr>
          <w:rFonts w:asciiTheme="minorHAnsi" w:hAnsiTheme="minorHAnsi" w:cstheme="minorBidi"/>
          <w:b/>
          <w:bCs/>
          <w:sz w:val="28"/>
          <w:szCs w:val="28"/>
        </w:rPr>
        <w:t>6</w:t>
      </w:r>
    </w:p>
    <w:p w14:paraId="672A6659" w14:textId="77777777" w:rsidR="00E34B12" w:rsidRPr="00A373E8" w:rsidRDefault="00E34B12" w:rsidP="5E68DBD5">
      <w:pPr>
        <w:pStyle w:val="Standard"/>
        <w:jc w:val="center"/>
        <w:rPr>
          <w:rFonts w:asciiTheme="minorHAnsi" w:hAnsiTheme="minorHAnsi" w:cstheme="minorBidi"/>
          <w:sz w:val="22"/>
          <w:szCs w:val="22"/>
        </w:rPr>
      </w:pPr>
    </w:p>
    <w:p w14:paraId="27939A4F" w14:textId="20D72F94" w:rsidR="00E34B12" w:rsidRPr="00A373E8" w:rsidRDefault="5E4745FC" w:rsidP="56EC59B7">
      <w:pPr>
        <w:spacing w:after="0" w:line="240" w:lineRule="auto"/>
        <w:jc w:val="both"/>
        <w:rPr>
          <w:rFonts w:asciiTheme="minorHAnsi" w:eastAsiaTheme="minorEastAsia" w:hAnsiTheme="minorHAnsi" w:cstheme="minorBidi"/>
        </w:rPr>
      </w:pPr>
      <w:r w:rsidRPr="56EC59B7">
        <w:rPr>
          <w:rFonts w:asciiTheme="minorHAnsi" w:eastAsiaTheme="minorEastAsia" w:hAnsiTheme="minorHAnsi" w:cstheme="minorBidi"/>
        </w:rPr>
        <w:t>zawarta w dniu</w:t>
      </w:r>
      <w:r w:rsidR="217E7FA4" w:rsidRPr="56EC59B7">
        <w:rPr>
          <w:rFonts w:asciiTheme="minorHAnsi" w:eastAsiaTheme="minorEastAsia" w:hAnsiTheme="minorHAnsi" w:cstheme="minorBidi"/>
        </w:rPr>
        <w:t xml:space="preserve"> </w:t>
      </w:r>
      <w:r w:rsidR="7CE158DC" w:rsidRPr="56EC59B7">
        <w:rPr>
          <w:rFonts w:asciiTheme="minorHAnsi" w:eastAsiaTheme="minorEastAsia" w:hAnsiTheme="minorHAnsi" w:cstheme="minorBidi"/>
        </w:rPr>
        <w:t>…………………………</w:t>
      </w:r>
      <w:r w:rsidR="217E7FA4" w:rsidRPr="56EC59B7">
        <w:rPr>
          <w:rFonts w:asciiTheme="minorHAnsi" w:eastAsiaTheme="minorEastAsia" w:hAnsiTheme="minorHAnsi" w:cstheme="minorBidi"/>
        </w:rPr>
        <w:t xml:space="preserve"> r.</w:t>
      </w:r>
      <w:r w:rsidR="16BC8034" w:rsidRPr="56EC59B7">
        <w:rPr>
          <w:rFonts w:asciiTheme="minorHAnsi" w:eastAsiaTheme="minorEastAsia" w:hAnsiTheme="minorHAnsi" w:cstheme="minorBidi"/>
        </w:rPr>
        <w:t xml:space="preserve"> / dacie ostatniego podpisu elektronicznego</w:t>
      </w:r>
      <w:r w:rsidR="217E7FA4" w:rsidRPr="56EC59B7">
        <w:rPr>
          <w:rFonts w:asciiTheme="minorHAnsi" w:eastAsiaTheme="minorEastAsia" w:hAnsiTheme="minorHAnsi" w:cstheme="minorBidi"/>
        </w:rPr>
        <w:t xml:space="preserve"> </w:t>
      </w:r>
      <w:r w:rsidRPr="56EC59B7">
        <w:rPr>
          <w:rFonts w:asciiTheme="minorHAnsi" w:eastAsiaTheme="minorEastAsia" w:hAnsiTheme="minorHAnsi" w:cstheme="minorBidi"/>
        </w:rPr>
        <w:t>pomiędzy:</w:t>
      </w:r>
    </w:p>
    <w:p w14:paraId="12A7033B" w14:textId="26E599E9" w:rsidR="00E34B12" w:rsidRPr="00A373E8" w:rsidRDefault="00D14298" w:rsidP="56EC59B7">
      <w:pPr>
        <w:spacing w:after="0" w:line="240" w:lineRule="auto"/>
        <w:jc w:val="both"/>
        <w:rPr>
          <w:rFonts w:asciiTheme="minorHAnsi" w:eastAsiaTheme="minorEastAsia" w:hAnsiTheme="minorHAnsi" w:cstheme="minorBidi"/>
        </w:rPr>
      </w:pPr>
      <w:r w:rsidRPr="00D14298">
        <w:rPr>
          <w:rFonts w:asciiTheme="minorHAnsi" w:eastAsiaTheme="minorEastAsia" w:hAnsiTheme="minorHAnsi" w:cstheme="minorBidi"/>
        </w:rPr>
        <w:t>Dąbrow</w:t>
      </w:r>
      <w:r>
        <w:rPr>
          <w:rFonts w:asciiTheme="minorHAnsi" w:eastAsiaTheme="minorEastAsia" w:hAnsiTheme="minorHAnsi" w:cstheme="minorBidi"/>
        </w:rPr>
        <w:t>ą</w:t>
      </w:r>
      <w:r w:rsidRPr="00D14298">
        <w:rPr>
          <w:rFonts w:asciiTheme="minorHAnsi" w:eastAsiaTheme="minorEastAsia" w:hAnsiTheme="minorHAnsi" w:cstheme="minorBidi"/>
        </w:rPr>
        <w:t xml:space="preserve"> Górnicz</w:t>
      </w:r>
      <w:r>
        <w:rPr>
          <w:rFonts w:asciiTheme="minorHAnsi" w:eastAsiaTheme="minorEastAsia" w:hAnsiTheme="minorHAnsi" w:cstheme="minorBidi"/>
        </w:rPr>
        <w:t>ą</w:t>
      </w:r>
      <w:r w:rsidRPr="00D14298">
        <w:rPr>
          <w:rFonts w:asciiTheme="minorHAnsi" w:eastAsiaTheme="minorEastAsia" w:hAnsiTheme="minorHAnsi" w:cstheme="minorBidi"/>
        </w:rPr>
        <w:t xml:space="preserve"> - Miast</w:t>
      </w:r>
      <w:r>
        <w:rPr>
          <w:rFonts w:asciiTheme="minorHAnsi" w:eastAsiaTheme="minorEastAsia" w:hAnsiTheme="minorHAnsi" w:cstheme="minorBidi"/>
        </w:rPr>
        <w:t>em</w:t>
      </w:r>
      <w:r w:rsidRPr="00D14298">
        <w:rPr>
          <w:rFonts w:asciiTheme="minorHAnsi" w:eastAsiaTheme="minorEastAsia" w:hAnsiTheme="minorHAnsi" w:cstheme="minorBidi"/>
        </w:rPr>
        <w:t xml:space="preserve"> na Prawach Powiatu</w:t>
      </w:r>
      <w:r w:rsidR="5E4745FC" w:rsidRPr="56EC59B7">
        <w:rPr>
          <w:rFonts w:asciiTheme="minorHAnsi" w:eastAsiaTheme="minorEastAsia" w:hAnsiTheme="minorHAnsi" w:cstheme="minorBidi"/>
        </w:rPr>
        <w:t>,</w:t>
      </w:r>
      <w:r>
        <w:rPr>
          <w:rFonts w:asciiTheme="minorHAnsi" w:eastAsiaTheme="minorEastAsia" w:hAnsiTheme="minorHAnsi" w:cstheme="minorBidi"/>
        </w:rPr>
        <w:t xml:space="preserve"> </w:t>
      </w:r>
      <w:r w:rsidRPr="00D14298">
        <w:rPr>
          <w:rFonts w:asciiTheme="minorHAnsi" w:eastAsiaTheme="minorEastAsia" w:hAnsiTheme="minorHAnsi" w:cstheme="minorBidi"/>
        </w:rPr>
        <w:t>ul. Graniczna 21</w:t>
      </w:r>
      <w:r>
        <w:rPr>
          <w:rFonts w:asciiTheme="minorHAnsi" w:eastAsiaTheme="minorEastAsia" w:hAnsiTheme="minorHAnsi" w:cstheme="minorBidi"/>
        </w:rPr>
        <w:t xml:space="preserve">, </w:t>
      </w:r>
      <w:r w:rsidR="5E4745FC" w:rsidRPr="56EC59B7">
        <w:rPr>
          <w:rFonts w:asciiTheme="minorHAnsi" w:eastAsiaTheme="minorEastAsia" w:hAnsiTheme="minorHAnsi" w:cstheme="minorBidi"/>
        </w:rPr>
        <w:t xml:space="preserve">41-300 Dąbrowa Górnicza, </w:t>
      </w:r>
      <w:r>
        <w:rPr>
          <w:rFonts w:asciiTheme="minorHAnsi" w:eastAsiaTheme="minorEastAsia" w:hAnsiTheme="minorHAnsi" w:cstheme="minorBidi"/>
        </w:rPr>
        <w:br/>
      </w:r>
      <w:r w:rsidR="5E4745FC" w:rsidRPr="56EC59B7">
        <w:rPr>
          <w:rFonts w:asciiTheme="minorHAnsi" w:eastAsiaTheme="minorEastAsia" w:hAnsiTheme="minorHAnsi" w:cstheme="minorBidi"/>
        </w:rPr>
        <w:t xml:space="preserve">NIP 629-246-26-89, REGON 276255312, </w:t>
      </w:r>
    </w:p>
    <w:p w14:paraId="4C5B3149" w14:textId="0CD465E7" w:rsidR="00E34B12" w:rsidRPr="00A373E8" w:rsidRDefault="5E4745FC" w:rsidP="56EC59B7">
      <w:pPr>
        <w:spacing w:after="0" w:line="240" w:lineRule="auto"/>
        <w:jc w:val="both"/>
        <w:rPr>
          <w:rFonts w:asciiTheme="minorHAnsi" w:eastAsiaTheme="minorEastAsia" w:hAnsiTheme="minorHAnsi" w:cstheme="minorBidi"/>
        </w:rPr>
      </w:pPr>
      <w:r w:rsidRPr="56EC59B7">
        <w:rPr>
          <w:rFonts w:asciiTheme="minorHAnsi" w:eastAsiaTheme="minorEastAsia" w:hAnsiTheme="minorHAnsi" w:cstheme="minorBidi"/>
          <w:b/>
          <w:bCs/>
        </w:rPr>
        <w:t>- Centrum Usług Wspólnych w Dąbrowie Górniczej</w:t>
      </w:r>
      <w:r w:rsidRPr="56EC59B7">
        <w:rPr>
          <w:rFonts w:asciiTheme="minorHAnsi" w:eastAsiaTheme="minorEastAsia" w:hAnsiTheme="minorHAnsi" w:cstheme="minorBidi"/>
        </w:rPr>
        <w:t xml:space="preserve">, </w:t>
      </w:r>
      <w:r w:rsidR="5791EFD8" w:rsidRPr="56EC59B7">
        <w:rPr>
          <w:rFonts w:asciiTheme="minorHAnsi" w:eastAsiaTheme="minorEastAsia" w:hAnsiTheme="minorHAnsi" w:cstheme="minorBidi"/>
        </w:rPr>
        <w:t>Al. J. Piłsudskiego 74</w:t>
      </w:r>
      <w:r w:rsidRPr="56EC59B7">
        <w:rPr>
          <w:rFonts w:asciiTheme="minorHAnsi" w:eastAsiaTheme="minorEastAsia" w:hAnsiTheme="minorHAnsi" w:cstheme="minorBidi"/>
        </w:rPr>
        <w:t>, 41-30</w:t>
      </w:r>
      <w:r w:rsidR="6EB942F0" w:rsidRPr="56EC59B7">
        <w:rPr>
          <w:rFonts w:asciiTheme="minorHAnsi" w:eastAsiaTheme="minorEastAsia" w:hAnsiTheme="minorHAnsi" w:cstheme="minorBidi"/>
        </w:rPr>
        <w:t>3</w:t>
      </w:r>
      <w:r w:rsidRPr="56EC59B7">
        <w:rPr>
          <w:rFonts w:asciiTheme="minorHAnsi" w:eastAsiaTheme="minorEastAsia" w:hAnsiTheme="minorHAnsi" w:cstheme="minorBidi"/>
        </w:rPr>
        <w:t xml:space="preserve"> Dąbrowa Górnicza,</w:t>
      </w:r>
    </w:p>
    <w:p w14:paraId="2AC56E98" w14:textId="3D5A1178" w:rsidR="00E34B12" w:rsidRPr="00A373E8" w:rsidRDefault="5E4745FC" w:rsidP="56EC59B7">
      <w:pPr>
        <w:spacing w:after="0" w:line="240" w:lineRule="auto"/>
        <w:jc w:val="both"/>
        <w:rPr>
          <w:rFonts w:asciiTheme="minorHAnsi" w:eastAsiaTheme="minorEastAsia" w:hAnsiTheme="minorHAnsi" w:cstheme="minorBidi"/>
        </w:rPr>
      </w:pPr>
      <w:r w:rsidRPr="56EC59B7">
        <w:rPr>
          <w:rFonts w:asciiTheme="minorHAnsi" w:eastAsiaTheme="minorEastAsia" w:hAnsiTheme="minorHAnsi" w:cstheme="minorBidi"/>
        </w:rPr>
        <w:t xml:space="preserve">reprezentowanym przez Dyrektora – </w:t>
      </w:r>
      <w:r w:rsidR="00D14298">
        <w:rPr>
          <w:rFonts w:asciiTheme="minorHAnsi" w:eastAsiaTheme="minorEastAsia" w:hAnsiTheme="minorHAnsi" w:cstheme="minorBidi"/>
        </w:rPr>
        <w:t xml:space="preserve">Panią </w:t>
      </w:r>
      <w:r w:rsidRPr="56EC59B7">
        <w:rPr>
          <w:rFonts w:asciiTheme="minorHAnsi" w:eastAsiaTheme="minorEastAsia" w:hAnsiTheme="minorHAnsi" w:cstheme="minorBidi"/>
        </w:rPr>
        <w:t xml:space="preserve">Annę </w:t>
      </w:r>
      <w:proofErr w:type="spellStart"/>
      <w:r w:rsidRPr="56EC59B7">
        <w:rPr>
          <w:rFonts w:asciiTheme="minorHAnsi" w:eastAsiaTheme="minorEastAsia" w:hAnsiTheme="minorHAnsi" w:cstheme="minorBidi"/>
        </w:rPr>
        <w:t>Gazdowicz</w:t>
      </w:r>
      <w:proofErr w:type="spellEnd"/>
      <w:r w:rsidRPr="56EC59B7">
        <w:rPr>
          <w:rFonts w:asciiTheme="minorHAnsi" w:eastAsiaTheme="minorEastAsia" w:hAnsiTheme="minorHAnsi" w:cstheme="minorBidi"/>
        </w:rPr>
        <w:t>,</w:t>
      </w:r>
    </w:p>
    <w:p w14:paraId="0A37501D" w14:textId="457C46B1" w:rsidR="00E34B12" w:rsidRPr="00A373E8" w:rsidRDefault="5E4745FC" w:rsidP="56EC59B7">
      <w:pPr>
        <w:pStyle w:val="Standard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56EC59B7">
        <w:rPr>
          <w:rFonts w:asciiTheme="minorHAnsi" w:eastAsiaTheme="minorEastAsia" w:hAnsiTheme="minorHAnsi" w:cstheme="minorBidi"/>
          <w:sz w:val="22"/>
          <w:szCs w:val="22"/>
        </w:rPr>
        <w:t>zwanym dalej „Zamawiającym”,</w:t>
      </w:r>
    </w:p>
    <w:p w14:paraId="45F94F8F" w14:textId="77777777" w:rsidR="00E34B12" w:rsidRPr="00A373E8" w:rsidRDefault="5E4745FC" w:rsidP="56EC59B7">
      <w:pPr>
        <w:pStyle w:val="Nagwek3"/>
        <w:spacing w:before="0" w:beforeAutospacing="0" w:after="0" w:afterAutospacing="0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r w:rsidRPr="56EC59B7"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  <w:t>a</w:t>
      </w:r>
    </w:p>
    <w:p w14:paraId="09B7D83C" w14:textId="09A13EC9" w:rsidR="00E34B12" w:rsidRPr="00A373E8" w:rsidRDefault="382A15D4" w:rsidP="56EC59B7">
      <w:pPr>
        <w:widowControl w:val="0"/>
        <w:snapToGrid w:val="0"/>
        <w:spacing w:after="0" w:line="240" w:lineRule="auto"/>
        <w:jc w:val="both"/>
        <w:rPr>
          <w:rFonts w:asciiTheme="minorHAnsi" w:eastAsiaTheme="minorEastAsia" w:hAnsiTheme="minorHAnsi" w:cstheme="minorBidi"/>
        </w:rPr>
      </w:pPr>
      <w:r w:rsidRPr="56EC59B7">
        <w:rPr>
          <w:rFonts w:asciiTheme="minorHAnsi" w:eastAsiaTheme="minorEastAsia" w:hAnsiTheme="minorHAnsi" w:cstheme="minorBid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3F680E86" w:rsidRPr="56EC59B7">
        <w:rPr>
          <w:rFonts w:asciiTheme="minorHAnsi" w:eastAsiaTheme="minorEastAsia" w:hAnsiTheme="minorHAnsi" w:cstheme="minorBidi"/>
        </w:rPr>
        <w:t>……..</w:t>
      </w:r>
    </w:p>
    <w:p w14:paraId="1116ECED" w14:textId="74A83116" w:rsidR="00E34B12" w:rsidRPr="00A373E8" w:rsidRDefault="5E4745FC" w:rsidP="56EC59B7">
      <w:pPr>
        <w:widowControl w:val="0"/>
        <w:snapToGrid w:val="0"/>
        <w:spacing w:after="0" w:line="240" w:lineRule="auto"/>
        <w:jc w:val="both"/>
        <w:rPr>
          <w:rFonts w:asciiTheme="minorHAnsi" w:eastAsiaTheme="minorEastAsia" w:hAnsiTheme="minorHAnsi" w:cstheme="minorBidi"/>
        </w:rPr>
      </w:pPr>
      <w:r w:rsidRPr="56EC59B7">
        <w:rPr>
          <w:rFonts w:asciiTheme="minorHAnsi" w:eastAsiaTheme="minorEastAsia" w:hAnsiTheme="minorHAnsi" w:cstheme="minorBidi"/>
        </w:rPr>
        <w:t>reprezentowan</w:t>
      </w:r>
      <w:r w:rsidR="61B6C01F" w:rsidRPr="56EC59B7">
        <w:rPr>
          <w:rFonts w:asciiTheme="minorHAnsi" w:eastAsiaTheme="minorEastAsia" w:hAnsiTheme="minorHAnsi" w:cstheme="minorBidi"/>
        </w:rPr>
        <w:t>ą</w:t>
      </w:r>
      <w:r w:rsidRPr="56EC59B7">
        <w:rPr>
          <w:rFonts w:asciiTheme="minorHAnsi" w:eastAsiaTheme="minorEastAsia" w:hAnsiTheme="minorHAnsi" w:cstheme="minorBidi"/>
        </w:rPr>
        <w:t xml:space="preserve"> przez </w:t>
      </w:r>
      <w:r w:rsidR="382A15D4" w:rsidRPr="56EC59B7">
        <w:rPr>
          <w:rFonts w:asciiTheme="minorHAnsi" w:eastAsiaTheme="minorEastAsia" w:hAnsiTheme="minorHAnsi" w:cstheme="minorBidi"/>
        </w:rPr>
        <w:t>……………………………………………………….</w:t>
      </w:r>
    </w:p>
    <w:p w14:paraId="657E9AD3" w14:textId="634AB0B1" w:rsidR="00E34B12" w:rsidRPr="00A373E8" w:rsidRDefault="5E4745FC" w:rsidP="56EC59B7">
      <w:pPr>
        <w:widowControl w:val="0"/>
        <w:snapToGrid w:val="0"/>
        <w:spacing w:after="0" w:line="240" w:lineRule="auto"/>
        <w:jc w:val="both"/>
        <w:rPr>
          <w:rFonts w:asciiTheme="minorHAnsi" w:eastAsiaTheme="minorEastAsia" w:hAnsiTheme="minorHAnsi" w:cstheme="minorBidi"/>
        </w:rPr>
      </w:pPr>
      <w:r w:rsidRPr="56EC59B7">
        <w:rPr>
          <w:rFonts w:asciiTheme="minorHAnsi" w:eastAsiaTheme="minorEastAsia" w:hAnsiTheme="minorHAnsi" w:cstheme="minorBidi"/>
        </w:rPr>
        <w:t>zwan</w:t>
      </w:r>
      <w:r w:rsidR="61B6C01F" w:rsidRPr="56EC59B7">
        <w:rPr>
          <w:rFonts w:asciiTheme="minorHAnsi" w:eastAsiaTheme="minorEastAsia" w:hAnsiTheme="minorHAnsi" w:cstheme="minorBidi"/>
        </w:rPr>
        <w:t>ą</w:t>
      </w:r>
      <w:r w:rsidRPr="56EC59B7">
        <w:rPr>
          <w:rFonts w:asciiTheme="minorHAnsi" w:eastAsiaTheme="minorEastAsia" w:hAnsiTheme="minorHAnsi" w:cstheme="minorBidi"/>
        </w:rPr>
        <w:t xml:space="preserve"> dalej „</w:t>
      </w:r>
      <w:r w:rsidR="137C0A48" w:rsidRPr="56EC59B7">
        <w:rPr>
          <w:rFonts w:asciiTheme="minorHAnsi" w:eastAsiaTheme="minorEastAsia" w:hAnsiTheme="minorHAnsi" w:cstheme="minorBidi"/>
        </w:rPr>
        <w:t>Wykonawcą</w:t>
      </w:r>
      <w:r w:rsidRPr="56EC59B7">
        <w:rPr>
          <w:rFonts w:asciiTheme="minorHAnsi" w:eastAsiaTheme="minorEastAsia" w:hAnsiTheme="minorHAnsi" w:cstheme="minorBidi"/>
        </w:rPr>
        <w:t>”.</w:t>
      </w:r>
    </w:p>
    <w:p w14:paraId="47D6C214" w14:textId="77777777" w:rsidR="00D4546B" w:rsidRPr="00A373E8" w:rsidRDefault="00D4546B" w:rsidP="56EC59B7">
      <w:pPr>
        <w:pStyle w:val="Nagwek3"/>
        <w:spacing w:before="0" w:beforeAutospacing="0" w:after="0" w:afterAutospacing="0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</w:p>
    <w:p w14:paraId="512EA3D4" w14:textId="77777777" w:rsidR="00D4546B" w:rsidRPr="000F34FB" w:rsidRDefault="00CA210E" w:rsidP="5E68DBD5">
      <w:pPr>
        <w:pStyle w:val="Nagwek3"/>
        <w:spacing w:before="0" w:beforeAutospacing="0" w:after="0" w:afterAutospacing="0"/>
        <w:jc w:val="center"/>
        <w:rPr>
          <w:rFonts w:asciiTheme="minorHAnsi" w:hAnsiTheme="minorHAnsi" w:cstheme="minorBidi"/>
          <w:b w:val="0"/>
          <w:bCs w:val="0"/>
          <w:i/>
          <w:iCs/>
          <w:sz w:val="20"/>
          <w:szCs w:val="20"/>
        </w:rPr>
      </w:pPr>
      <w:r w:rsidRPr="5E68DBD5">
        <w:rPr>
          <w:rFonts w:asciiTheme="minorHAnsi" w:hAnsiTheme="minorHAnsi" w:cstheme="minorBidi"/>
          <w:b w:val="0"/>
          <w:bCs w:val="0"/>
          <w:i/>
          <w:iCs/>
          <w:sz w:val="20"/>
          <w:szCs w:val="20"/>
        </w:rPr>
        <w:t xml:space="preserve">W wyniku </w:t>
      </w:r>
      <w:r w:rsidR="00263A83" w:rsidRPr="5E68DBD5">
        <w:rPr>
          <w:rFonts w:asciiTheme="minorHAnsi" w:hAnsiTheme="minorHAnsi" w:cstheme="minorBidi"/>
          <w:b w:val="0"/>
          <w:bCs w:val="0"/>
          <w:i/>
          <w:iCs/>
          <w:sz w:val="20"/>
          <w:szCs w:val="20"/>
        </w:rPr>
        <w:t>rozstrzygniętego</w:t>
      </w:r>
      <w:r w:rsidR="002D233D" w:rsidRPr="5E68DBD5">
        <w:rPr>
          <w:rFonts w:asciiTheme="minorHAnsi" w:hAnsiTheme="minorHAnsi" w:cstheme="minorBidi"/>
          <w:b w:val="0"/>
          <w:bCs w:val="0"/>
          <w:i/>
          <w:iCs/>
          <w:sz w:val="20"/>
          <w:szCs w:val="20"/>
        </w:rPr>
        <w:t xml:space="preserve"> postępowania o udzielenie zamówienia publicz</w:t>
      </w:r>
      <w:r w:rsidR="00263A83" w:rsidRPr="5E68DBD5">
        <w:rPr>
          <w:rFonts w:asciiTheme="minorHAnsi" w:hAnsiTheme="minorHAnsi" w:cstheme="minorBidi"/>
          <w:b w:val="0"/>
          <w:bCs w:val="0"/>
          <w:i/>
          <w:iCs/>
          <w:sz w:val="20"/>
          <w:szCs w:val="20"/>
        </w:rPr>
        <w:t>nego</w:t>
      </w:r>
      <w:r w:rsidR="008349DF" w:rsidRPr="5E68DBD5">
        <w:rPr>
          <w:rFonts w:asciiTheme="minorHAnsi" w:hAnsiTheme="minorHAnsi" w:cstheme="minorBidi"/>
          <w:b w:val="0"/>
          <w:bCs w:val="0"/>
          <w:i/>
          <w:iCs/>
          <w:sz w:val="20"/>
          <w:szCs w:val="20"/>
        </w:rPr>
        <w:t>,</w:t>
      </w:r>
      <w:r w:rsidR="00263A83" w:rsidRPr="5E68DBD5">
        <w:rPr>
          <w:rFonts w:asciiTheme="minorHAnsi" w:hAnsiTheme="minorHAnsi" w:cstheme="minorBidi"/>
          <w:b w:val="0"/>
          <w:bCs w:val="0"/>
          <w:i/>
          <w:iCs/>
          <w:sz w:val="20"/>
          <w:szCs w:val="20"/>
        </w:rPr>
        <w:t xml:space="preserve"> </w:t>
      </w:r>
    </w:p>
    <w:p w14:paraId="6AF7C051" w14:textId="1BF3327F" w:rsidR="00D4546B" w:rsidRPr="000F34FB" w:rsidRDefault="00263A83" w:rsidP="5E68DBD5">
      <w:pPr>
        <w:pStyle w:val="Nagwek3"/>
        <w:spacing w:before="0" w:beforeAutospacing="0" w:after="0" w:afterAutospacing="0"/>
        <w:jc w:val="center"/>
        <w:rPr>
          <w:rFonts w:asciiTheme="minorHAnsi" w:hAnsiTheme="minorHAnsi" w:cstheme="minorBidi"/>
          <w:b w:val="0"/>
          <w:bCs w:val="0"/>
          <w:i/>
          <w:iCs/>
          <w:sz w:val="20"/>
          <w:szCs w:val="20"/>
        </w:rPr>
      </w:pPr>
      <w:r w:rsidRPr="5E68DBD5">
        <w:rPr>
          <w:rFonts w:asciiTheme="minorHAnsi" w:hAnsiTheme="minorHAnsi" w:cstheme="minorBidi"/>
          <w:b w:val="0"/>
          <w:bCs w:val="0"/>
          <w:i/>
          <w:iCs/>
          <w:sz w:val="20"/>
          <w:szCs w:val="20"/>
        </w:rPr>
        <w:t>prowadzonego zgodnie</w:t>
      </w:r>
      <w:r w:rsidR="008349DF" w:rsidRPr="5E68DBD5">
        <w:rPr>
          <w:rFonts w:asciiTheme="minorHAnsi" w:hAnsiTheme="minorHAnsi" w:cstheme="minorBidi"/>
          <w:b w:val="0"/>
          <w:bCs w:val="0"/>
          <w:i/>
          <w:iCs/>
          <w:sz w:val="20"/>
          <w:szCs w:val="20"/>
        </w:rPr>
        <w:t xml:space="preserve"> </w:t>
      </w:r>
      <w:r w:rsidRPr="5E68DBD5">
        <w:rPr>
          <w:rFonts w:asciiTheme="minorHAnsi" w:hAnsiTheme="minorHAnsi" w:cstheme="minorBidi"/>
          <w:b w:val="0"/>
          <w:bCs w:val="0"/>
          <w:i/>
          <w:iCs/>
          <w:sz w:val="20"/>
          <w:szCs w:val="20"/>
        </w:rPr>
        <w:t>z art. 275 pkt 1</w:t>
      </w:r>
      <w:r w:rsidR="00676197" w:rsidRPr="5E68DBD5">
        <w:rPr>
          <w:rFonts w:asciiTheme="minorHAnsi" w:hAnsiTheme="minorHAnsi" w:cstheme="minorBidi"/>
          <w:b w:val="0"/>
          <w:bCs w:val="0"/>
          <w:i/>
          <w:iCs/>
          <w:sz w:val="20"/>
          <w:szCs w:val="20"/>
        </w:rPr>
        <w:t xml:space="preserve"> Ustawy Prawo zamówień publicznych</w:t>
      </w:r>
      <w:r w:rsidR="00AC617A" w:rsidRPr="5E68DBD5">
        <w:rPr>
          <w:rFonts w:asciiTheme="minorHAnsi" w:hAnsiTheme="minorHAnsi" w:cstheme="minorBidi"/>
          <w:b w:val="0"/>
          <w:bCs w:val="0"/>
          <w:i/>
          <w:iCs/>
          <w:sz w:val="20"/>
          <w:szCs w:val="20"/>
        </w:rPr>
        <w:t xml:space="preserve">, </w:t>
      </w:r>
    </w:p>
    <w:p w14:paraId="1DD88000" w14:textId="41D3873B" w:rsidR="0059792C" w:rsidRPr="000F34FB" w:rsidRDefault="00AC617A" w:rsidP="5E68DBD5">
      <w:pPr>
        <w:pStyle w:val="Nagwek3"/>
        <w:spacing w:before="0" w:beforeAutospacing="0" w:after="0" w:afterAutospacing="0"/>
        <w:jc w:val="center"/>
        <w:rPr>
          <w:rFonts w:asciiTheme="minorHAnsi" w:hAnsiTheme="minorHAnsi" w:cstheme="minorBidi"/>
          <w:b w:val="0"/>
          <w:bCs w:val="0"/>
          <w:i/>
          <w:iCs/>
          <w:sz w:val="20"/>
          <w:szCs w:val="20"/>
        </w:rPr>
      </w:pPr>
      <w:r w:rsidRPr="5E68DBD5">
        <w:rPr>
          <w:rFonts w:asciiTheme="minorHAnsi" w:hAnsiTheme="minorHAnsi" w:cstheme="minorBidi"/>
          <w:b w:val="0"/>
          <w:bCs w:val="0"/>
          <w:i/>
          <w:iCs/>
          <w:sz w:val="20"/>
          <w:szCs w:val="20"/>
        </w:rPr>
        <w:t>Strony zawierają umowę o następującej treści:</w:t>
      </w:r>
    </w:p>
    <w:p w14:paraId="1A62779C" w14:textId="1E91CBFE" w:rsidR="0059792C" w:rsidRPr="00A373E8" w:rsidRDefault="0059792C" w:rsidP="5E68DBD5">
      <w:pPr>
        <w:pStyle w:val="Nagwek3"/>
        <w:spacing w:before="0" w:beforeAutospacing="0" w:after="0" w:afterAutospacing="0"/>
        <w:jc w:val="center"/>
        <w:rPr>
          <w:rFonts w:asciiTheme="minorHAnsi" w:hAnsiTheme="minorHAnsi" w:cstheme="minorBidi"/>
          <w:b w:val="0"/>
          <w:bCs w:val="0"/>
          <w:sz w:val="22"/>
          <w:szCs w:val="22"/>
        </w:rPr>
      </w:pPr>
    </w:p>
    <w:p w14:paraId="276C8A27" w14:textId="15B34B75" w:rsidR="00E34B12" w:rsidRPr="00A373E8" w:rsidRDefault="5E4745FC" w:rsidP="56EC59B7">
      <w:pPr>
        <w:pStyle w:val="Nagwek3"/>
        <w:spacing w:before="0" w:beforeAutospacing="0" w:after="0" w:afterAutospacing="0"/>
        <w:jc w:val="center"/>
        <w:rPr>
          <w:rFonts w:asciiTheme="minorHAnsi" w:eastAsiaTheme="minorEastAsia" w:hAnsiTheme="minorHAnsi" w:cstheme="minorBidi"/>
          <w:sz w:val="22"/>
          <w:szCs w:val="22"/>
        </w:rPr>
      </w:pPr>
      <w:r w:rsidRPr="56EC59B7">
        <w:rPr>
          <w:rFonts w:asciiTheme="minorHAnsi" w:eastAsiaTheme="minorEastAsia" w:hAnsiTheme="minorHAnsi" w:cstheme="minorBidi"/>
          <w:sz w:val="22"/>
          <w:szCs w:val="22"/>
        </w:rPr>
        <w:t>§ 1</w:t>
      </w:r>
    </w:p>
    <w:p w14:paraId="7571B167" w14:textId="77777777" w:rsidR="0076772C" w:rsidRPr="00A373E8" w:rsidRDefault="0D4CEFE1" w:rsidP="56EC59B7">
      <w:pPr>
        <w:pStyle w:val="Nagwek3"/>
        <w:spacing w:before="0" w:beforeAutospacing="0" w:after="0" w:afterAutospacing="0"/>
        <w:jc w:val="center"/>
        <w:rPr>
          <w:rFonts w:asciiTheme="minorHAnsi" w:eastAsiaTheme="minorEastAsia" w:hAnsiTheme="minorHAnsi" w:cstheme="minorBidi"/>
          <w:sz w:val="22"/>
          <w:szCs w:val="22"/>
        </w:rPr>
      </w:pPr>
      <w:r w:rsidRPr="56EC59B7">
        <w:rPr>
          <w:rFonts w:asciiTheme="minorHAnsi" w:eastAsiaTheme="minorEastAsia" w:hAnsiTheme="minorHAnsi" w:cstheme="minorBidi"/>
          <w:sz w:val="22"/>
          <w:szCs w:val="22"/>
        </w:rPr>
        <w:t>Przedmiot umowy</w:t>
      </w:r>
    </w:p>
    <w:p w14:paraId="12D9CEF2" w14:textId="5CF07754" w:rsidR="006019F1" w:rsidRPr="004E4C10" w:rsidRDefault="0E265760" w:rsidP="56EC59B7">
      <w:pPr>
        <w:numPr>
          <w:ilvl w:val="0"/>
          <w:numId w:val="18"/>
        </w:numPr>
        <w:spacing w:after="0" w:line="240" w:lineRule="auto"/>
        <w:ind w:left="426" w:hanging="426"/>
        <w:jc w:val="both"/>
        <w:rPr>
          <w:rFonts w:asciiTheme="minorHAnsi" w:eastAsiaTheme="minorEastAsia" w:hAnsiTheme="minorHAnsi" w:cstheme="minorBidi"/>
          <w:lang w:eastAsia="pl-PL"/>
        </w:rPr>
      </w:pPr>
      <w:r w:rsidRPr="56EC59B7">
        <w:rPr>
          <w:rFonts w:asciiTheme="minorHAnsi" w:eastAsiaTheme="minorEastAsia" w:hAnsiTheme="minorHAnsi" w:cstheme="minorBidi"/>
          <w:lang w:eastAsia="pl-PL"/>
        </w:rPr>
        <w:t>Przedmiotem umowy jest</w:t>
      </w:r>
      <w:r w:rsidR="37570C6E" w:rsidRPr="56EC59B7">
        <w:rPr>
          <w:rFonts w:asciiTheme="minorHAnsi" w:eastAsiaTheme="minorEastAsia" w:hAnsiTheme="minorHAnsi" w:cstheme="minorBidi"/>
          <w:lang w:eastAsia="pl-PL"/>
        </w:rPr>
        <w:t xml:space="preserve"> dostawa</w:t>
      </w:r>
      <w:r w:rsidRPr="56EC59B7">
        <w:rPr>
          <w:rFonts w:asciiTheme="minorHAnsi" w:eastAsiaTheme="minorEastAsia" w:hAnsiTheme="minorHAnsi" w:cstheme="minorBidi"/>
          <w:lang w:eastAsia="pl-PL"/>
        </w:rPr>
        <w:t xml:space="preserve"> </w:t>
      </w:r>
      <w:r w:rsidR="00611970" w:rsidRPr="00611970">
        <w:rPr>
          <w:rFonts w:asciiTheme="minorHAnsi" w:eastAsiaTheme="minorEastAsia" w:hAnsiTheme="minorHAnsi" w:cstheme="minorBidi"/>
        </w:rPr>
        <w:t>różowych skrzynek i środków higienicznych do różowych skrzynek w jednostkach oświatowych</w:t>
      </w:r>
      <w:r w:rsidR="00611970" w:rsidRPr="56EC59B7">
        <w:rPr>
          <w:rFonts w:asciiTheme="minorHAnsi" w:eastAsiaTheme="minorEastAsia" w:hAnsiTheme="minorHAnsi" w:cstheme="minorBidi"/>
        </w:rPr>
        <w:t xml:space="preserve"> </w:t>
      </w:r>
      <w:r w:rsidR="37570C6E" w:rsidRPr="56EC59B7">
        <w:rPr>
          <w:rFonts w:asciiTheme="minorHAnsi" w:eastAsiaTheme="minorEastAsia" w:hAnsiTheme="minorHAnsi" w:cstheme="minorBidi"/>
        </w:rPr>
        <w:t>obsługiwanych przez Centrum Usług Wspólnych w Dąbrowie Górniczej</w:t>
      </w:r>
      <w:r w:rsidR="0DDBC0FA" w:rsidRPr="56EC59B7">
        <w:rPr>
          <w:rFonts w:asciiTheme="minorHAnsi" w:eastAsiaTheme="minorEastAsia" w:hAnsiTheme="minorHAnsi" w:cstheme="minorBidi"/>
        </w:rPr>
        <w:t>.</w:t>
      </w:r>
    </w:p>
    <w:p w14:paraId="7BAB2DF4" w14:textId="55CFA3EC" w:rsidR="00E34B12" w:rsidRPr="00A373E8" w:rsidRDefault="5E4745FC" w:rsidP="56EC59B7">
      <w:pPr>
        <w:numPr>
          <w:ilvl w:val="0"/>
          <w:numId w:val="18"/>
        </w:numPr>
        <w:spacing w:after="0" w:line="240" w:lineRule="auto"/>
        <w:ind w:left="426" w:hanging="426"/>
        <w:jc w:val="both"/>
        <w:rPr>
          <w:rFonts w:asciiTheme="minorHAnsi" w:eastAsiaTheme="minorEastAsia" w:hAnsiTheme="minorHAnsi" w:cstheme="minorBidi"/>
          <w:lang w:eastAsia="pl-PL"/>
        </w:rPr>
      </w:pPr>
      <w:r w:rsidRPr="56EC59B7">
        <w:rPr>
          <w:rFonts w:asciiTheme="minorHAnsi" w:eastAsiaTheme="minorEastAsia" w:hAnsiTheme="minorHAnsi" w:cstheme="minorBidi"/>
        </w:rPr>
        <w:t>Dostaw</w:t>
      </w:r>
      <w:r w:rsidR="00A72A6D">
        <w:rPr>
          <w:rFonts w:asciiTheme="minorHAnsi" w:eastAsiaTheme="minorEastAsia" w:hAnsiTheme="minorHAnsi" w:cstheme="minorBidi"/>
        </w:rPr>
        <w:t xml:space="preserve">a </w:t>
      </w:r>
      <w:proofErr w:type="gramStart"/>
      <w:r w:rsidR="0089471A">
        <w:rPr>
          <w:rFonts w:asciiTheme="minorHAnsi" w:eastAsiaTheme="minorEastAsia" w:hAnsiTheme="minorHAnsi" w:cstheme="minorBidi"/>
        </w:rPr>
        <w:t>obe</w:t>
      </w:r>
      <w:r w:rsidR="00BF38C7">
        <w:rPr>
          <w:rFonts w:asciiTheme="minorHAnsi" w:eastAsiaTheme="minorEastAsia" w:hAnsiTheme="minorHAnsi" w:cstheme="minorBidi"/>
        </w:rPr>
        <w:t>jmu</w:t>
      </w:r>
      <w:r w:rsidR="00610E86">
        <w:rPr>
          <w:rFonts w:asciiTheme="minorHAnsi" w:eastAsiaTheme="minorEastAsia" w:hAnsiTheme="minorHAnsi" w:cstheme="minorBidi"/>
        </w:rPr>
        <w:t>je</w:t>
      </w:r>
      <w:r w:rsidR="003628C2">
        <w:rPr>
          <w:rFonts w:asciiTheme="minorHAnsi" w:eastAsiaTheme="minorEastAsia" w:hAnsiTheme="minorHAnsi" w:cstheme="minorBidi"/>
        </w:rPr>
        <w:t xml:space="preserve"> </w:t>
      </w:r>
      <w:r w:rsidR="00A72A6D">
        <w:rPr>
          <w:rFonts w:asciiTheme="minorHAnsi" w:eastAsiaTheme="minorEastAsia" w:hAnsiTheme="minorHAnsi" w:cstheme="minorBidi"/>
        </w:rPr>
        <w:t xml:space="preserve"> </w:t>
      </w:r>
      <w:r w:rsidR="00A72A6D">
        <w:rPr>
          <w:rFonts w:cs="Calibri"/>
        </w:rPr>
        <w:t>8</w:t>
      </w:r>
      <w:proofErr w:type="gramEnd"/>
      <w:r w:rsidR="00A72A6D">
        <w:rPr>
          <w:rFonts w:cs="Calibri"/>
        </w:rPr>
        <w:t xml:space="preserve"> różowych skrzynek i środków higienicznych</w:t>
      </w:r>
      <w:r w:rsidR="000B0627">
        <w:rPr>
          <w:rFonts w:cs="Calibri"/>
        </w:rPr>
        <w:t xml:space="preserve"> </w:t>
      </w:r>
      <w:r w:rsidR="000B0627">
        <w:rPr>
          <w:rFonts w:cs="Calibri"/>
        </w:rPr>
        <w:t xml:space="preserve">(250 opakowań </w:t>
      </w:r>
      <w:proofErr w:type="gramStart"/>
      <w:r w:rsidR="000B0627">
        <w:rPr>
          <w:rFonts w:cs="Calibri"/>
        </w:rPr>
        <w:t xml:space="preserve">podpasek) </w:t>
      </w:r>
      <w:r w:rsidR="00A72A6D">
        <w:rPr>
          <w:rFonts w:cs="Calibri"/>
        </w:rPr>
        <w:t xml:space="preserve"> do</w:t>
      </w:r>
      <w:proofErr w:type="gramEnd"/>
      <w:r w:rsidR="00A72A6D">
        <w:rPr>
          <w:rFonts w:cs="Calibri"/>
        </w:rPr>
        <w:t xml:space="preserve"> 45 różowych skrzynek, zgodnie z Załącznikiem nr 1 do SWZ</w:t>
      </w:r>
      <w:r w:rsidR="00DB7D07">
        <w:rPr>
          <w:rFonts w:cs="Calibri"/>
        </w:rPr>
        <w:t>.</w:t>
      </w:r>
      <w:r w:rsidR="00A72A6D">
        <w:rPr>
          <w:rFonts w:asciiTheme="minorHAnsi" w:eastAsiaTheme="minorEastAsia" w:hAnsiTheme="minorHAnsi" w:cstheme="minorBidi"/>
        </w:rPr>
        <w:t xml:space="preserve"> </w:t>
      </w:r>
    </w:p>
    <w:p w14:paraId="22FC3656" w14:textId="379CC5FB" w:rsidR="0076772C" w:rsidRPr="00635DCA" w:rsidRDefault="60E87134" w:rsidP="56EC59B7">
      <w:pPr>
        <w:numPr>
          <w:ilvl w:val="0"/>
          <w:numId w:val="18"/>
        </w:numPr>
        <w:spacing w:after="0" w:line="240" w:lineRule="auto"/>
        <w:ind w:left="426" w:hanging="426"/>
        <w:jc w:val="both"/>
        <w:rPr>
          <w:rFonts w:asciiTheme="minorHAnsi" w:eastAsiaTheme="minorEastAsia" w:hAnsiTheme="minorHAnsi" w:cstheme="minorBidi"/>
          <w:lang w:eastAsia="pl-PL"/>
        </w:rPr>
      </w:pPr>
      <w:r w:rsidRPr="00635DCA">
        <w:rPr>
          <w:rFonts w:asciiTheme="minorHAnsi" w:eastAsiaTheme="minorEastAsia" w:hAnsiTheme="minorHAnsi" w:cstheme="minorBidi"/>
        </w:rPr>
        <w:t>W ramach przedmiotu umowy Zamawiający uprawniony jest do skorzystania z prawa opcji</w:t>
      </w:r>
      <w:r w:rsidR="6585B2AA" w:rsidRPr="00635DCA">
        <w:rPr>
          <w:rFonts w:asciiTheme="minorHAnsi" w:eastAsiaTheme="minorEastAsia" w:hAnsiTheme="minorHAnsi" w:cstheme="minorBidi"/>
        </w:rPr>
        <w:t xml:space="preserve"> polegającego na </w:t>
      </w:r>
      <w:r w:rsidR="360A81F1" w:rsidRPr="00635DCA">
        <w:rPr>
          <w:rFonts w:asciiTheme="minorHAnsi" w:eastAsiaTheme="minorEastAsia" w:hAnsiTheme="minorHAnsi" w:cstheme="minorBidi"/>
        </w:rPr>
        <w:t>zwiększeni</w:t>
      </w:r>
      <w:r w:rsidR="6D201AE3" w:rsidRPr="00635DCA">
        <w:rPr>
          <w:rFonts w:asciiTheme="minorHAnsi" w:eastAsiaTheme="minorEastAsia" w:hAnsiTheme="minorHAnsi" w:cstheme="minorBidi"/>
        </w:rPr>
        <w:t>u</w:t>
      </w:r>
      <w:r w:rsidR="360A81F1" w:rsidRPr="00635DCA">
        <w:rPr>
          <w:rFonts w:asciiTheme="minorHAnsi" w:eastAsiaTheme="minorEastAsia" w:hAnsiTheme="minorHAnsi" w:cstheme="minorBidi"/>
        </w:rPr>
        <w:t xml:space="preserve"> </w:t>
      </w:r>
      <w:r w:rsidR="0D4CEFE1" w:rsidRPr="00635DCA">
        <w:rPr>
          <w:rFonts w:asciiTheme="minorHAnsi" w:eastAsiaTheme="minorEastAsia" w:hAnsiTheme="minorHAnsi" w:cstheme="minorBidi"/>
        </w:rPr>
        <w:t>zadeklarowanych szacunkowych ilości wskazanych w ofercie w</w:t>
      </w:r>
      <w:r w:rsidR="772A4F00" w:rsidRPr="00635DCA">
        <w:rPr>
          <w:rFonts w:asciiTheme="minorHAnsi" w:eastAsiaTheme="minorEastAsia" w:hAnsiTheme="minorHAnsi" w:cstheme="minorBidi"/>
        </w:rPr>
        <w:t> </w:t>
      </w:r>
      <w:r w:rsidR="0D4CEFE1" w:rsidRPr="00635DCA">
        <w:rPr>
          <w:rFonts w:asciiTheme="minorHAnsi" w:eastAsiaTheme="minorEastAsia" w:hAnsiTheme="minorHAnsi" w:cstheme="minorBidi"/>
        </w:rPr>
        <w:t>przypadku wystąpienia</w:t>
      </w:r>
      <w:r w:rsidR="62C3C4E0" w:rsidRPr="00635DCA">
        <w:rPr>
          <w:rFonts w:asciiTheme="minorHAnsi" w:eastAsiaTheme="minorEastAsia" w:hAnsiTheme="minorHAnsi" w:cstheme="minorBidi"/>
        </w:rPr>
        <w:t xml:space="preserve"> zwiększeni</w:t>
      </w:r>
      <w:r w:rsidR="00511B44" w:rsidRPr="00635DCA">
        <w:rPr>
          <w:rFonts w:asciiTheme="minorHAnsi" w:eastAsiaTheme="minorEastAsia" w:hAnsiTheme="minorHAnsi" w:cstheme="minorBidi"/>
        </w:rPr>
        <w:t>a</w:t>
      </w:r>
      <w:r w:rsidR="62C3C4E0" w:rsidRPr="00635DCA">
        <w:rPr>
          <w:rFonts w:asciiTheme="minorHAnsi" w:eastAsiaTheme="minorEastAsia" w:hAnsiTheme="minorHAnsi" w:cstheme="minorBidi"/>
        </w:rPr>
        <w:t xml:space="preserve"> zużycia przedmiotu umowy</w:t>
      </w:r>
      <w:r w:rsidR="0D4CEFE1" w:rsidRPr="00635DCA">
        <w:rPr>
          <w:rFonts w:asciiTheme="minorHAnsi" w:eastAsiaTheme="minorEastAsia" w:hAnsiTheme="minorHAnsi" w:cstheme="minorBidi"/>
        </w:rPr>
        <w:t>.</w:t>
      </w:r>
    </w:p>
    <w:p w14:paraId="76E44E44" w14:textId="42D647EA" w:rsidR="004E41E0" w:rsidRDefault="2D8B9442" w:rsidP="56EC59B7">
      <w:pPr>
        <w:numPr>
          <w:ilvl w:val="0"/>
          <w:numId w:val="18"/>
        </w:numPr>
        <w:spacing w:after="0" w:line="240" w:lineRule="auto"/>
        <w:ind w:left="426" w:hanging="426"/>
        <w:jc w:val="both"/>
        <w:rPr>
          <w:rFonts w:asciiTheme="minorHAnsi" w:eastAsiaTheme="minorEastAsia" w:hAnsiTheme="minorHAnsi" w:cstheme="minorBidi"/>
          <w:lang w:eastAsia="pl-PL"/>
        </w:rPr>
      </w:pPr>
      <w:r w:rsidRPr="56EC59B7">
        <w:rPr>
          <w:rFonts w:asciiTheme="minorHAnsi" w:eastAsiaTheme="minorEastAsia" w:hAnsiTheme="minorHAnsi" w:cstheme="minorBidi"/>
          <w:lang w:eastAsia="pl-PL"/>
        </w:rPr>
        <w:t>W przypadku skorzystania z prawa opcji</w:t>
      </w:r>
      <w:r w:rsidR="00873A35">
        <w:rPr>
          <w:rFonts w:asciiTheme="minorHAnsi" w:eastAsiaTheme="minorEastAsia" w:hAnsiTheme="minorHAnsi" w:cstheme="minorBidi"/>
          <w:lang w:eastAsia="pl-PL"/>
        </w:rPr>
        <w:t xml:space="preserve"> Z</w:t>
      </w:r>
      <w:r w:rsidR="00567F22">
        <w:rPr>
          <w:rFonts w:asciiTheme="minorHAnsi" w:eastAsiaTheme="minorEastAsia" w:hAnsiTheme="minorHAnsi" w:cstheme="minorBidi"/>
          <w:lang w:eastAsia="pl-PL"/>
        </w:rPr>
        <w:t>amawiają</w:t>
      </w:r>
      <w:r w:rsidR="000606C7">
        <w:rPr>
          <w:rFonts w:asciiTheme="minorHAnsi" w:eastAsiaTheme="minorEastAsia" w:hAnsiTheme="minorHAnsi" w:cstheme="minorBidi"/>
          <w:lang w:eastAsia="pl-PL"/>
        </w:rPr>
        <w:t>cy b</w:t>
      </w:r>
      <w:r w:rsidR="00FD2566">
        <w:rPr>
          <w:rFonts w:asciiTheme="minorHAnsi" w:eastAsiaTheme="minorEastAsia" w:hAnsiTheme="minorHAnsi" w:cstheme="minorBidi"/>
          <w:lang w:eastAsia="pl-PL"/>
        </w:rPr>
        <w:t xml:space="preserve">ędzie </w:t>
      </w:r>
      <w:r w:rsidR="00CC4D88">
        <w:rPr>
          <w:rFonts w:asciiTheme="minorHAnsi" w:eastAsiaTheme="minorEastAsia" w:hAnsiTheme="minorHAnsi" w:cstheme="minorBidi"/>
          <w:lang w:eastAsia="pl-PL"/>
        </w:rPr>
        <w:t>uprawn</w:t>
      </w:r>
      <w:r w:rsidR="006066EB">
        <w:rPr>
          <w:rFonts w:asciiTheme="minorHAnsi" w:eastAsiaTheme="minorEastAsia" w:hAnsiTheme="minorHAnsi" w:cstheme="minorBidi"/>
          <w:lang w:eastAsia="pl-PL"/>
        </w:rPr>
        <w:t>iony do</w:t>
      </w:r>
      <w:r w:rsidR="00A77B09">
        <w:rPr>
          <w:rFonts w:asciiTheme="minorHAnsi" w:eastAsiaTheme="minorEastAsia" w:hAnsiTheme="minorHAnsi" w:cstheme="minorBidi"/>
          <w:lang w:eastAsia="pl-PL"/>
        </w:rPr>
        <w:t xml:space="preserve"> zamówieni</w:t>
      </w:r>
      <w:r w:rsidR="00701F23">
        <w:rPr>
          <w:rFonts w:asciiTheme="minorHAnsi" w:eastAsiaTheme="minorEastAsia" w:hAnsiTheme="minorHAnsi" w:cstheme="minorBidi"/>
          <w:lang w:eastAsia="pl-PL"/>
        </w:rPr>
        <w:t xml:space="preserve">a </w:t>
      </w:r>
      <w:r w:rsidR="00D6685C">
        <w:rPr>
          <w:rFonts w:asciiTheme="minorHAnsi" w:eastAsiaTheme="minorEastAsia" w:hAnsiTheme="minorHAnsi" w:cstheme="minorBidi"/>
          <w:lang w:eastAsia="pl-PL"/>
        </w:rPr>
        <w:t>do</w:t>
      </w:r>
      <w:r w:rsidR="00EC6626">
        <w:rPr>
          <w:rFonts w:asciiTheme="minorHAnsi" w:eastAsiaTheme="minorEastAsia" w:hAnsiTheme="minorHAnsi" w:cstheme="minorBidi"/>
          <w:lang w:eastAsia="pl-PL"/>
        </w:rPr>
        <w:t>datkowo</w:t>
      </w:r>
      <w:r w:rsidR="00040592">
        <w:rPr>
          <w:rFonts w:asciiTheme="minorHAnsi" w:eastAsiaTheme="minorEastAsia" w:hAnsiTheme="minorHAnsi" w:cstheme="minorBidi"/>
          <w:lang w:eastAsia="pl-PL"/>
        </w:rPr>
        <w:t xml:space="preserve"> </w:t>
      </w:r>
      <w:r w:rsidR="00376C11">
        <w:rPr>
          <w:rFonts w:asciiTheme="minorHAnsi" w:eastAsiaTheme="minorEastAsia" w:hAnsiTheme="minorHAnsi" w:cstheme="minorBidi"/>
          <w:lang w:eastAsia="pl-PL"/>
        </w:rPr>
        <w:t>do</w:t>
      </w:r>
      <w:r w:rsidR="00052490">
        <w:rPr>
          <w:rFonts w:asciiTheme="minorHAnsi" w:eastAsiaTheme="minorEastAsia" w:hAnsiTheme="minorHAnsi" w:cstheme="minorBidi"/>
          <w:lang w:eastAsia="pl-PL"/>
        </w:rPr>
        <w:t xml:space="preserve"> </w:t>
      </w:r>
      <w:r w:rsidR="009F25E0">
        <w:rPr>
          <w:rFonts w:asciiTheme="minorHAnsi" w:eastAsiaTheme="minorEastAsia" w:hAnsiTheme="minorHAnsi" w:cstheme="minorBidi"/>
          <w:lang w:eastAsia="pl-PL"/>
        </w:rPr>
        <w:t>10</w:t>
      </w:r>
      <w:r w:rsidR="00CC2032">
        <w:rPr>
          <w:rFonts w:asciiTheme="minorHAnsi" w:eastAsiaTheme="minorEastAsia" w:hAnsiTheme="minorHAnsi" w:cstheme="minorBidi"/>
          <w:lang w:eastAsia="pl-PL"/>
        </w:rPr>
        <w:t xml:space="preserve"> </w:t>
      </w:r>
      <w:r w:rsidR="00860BBF">
        <w:rPr>
          <w:rFonts w:asciiTheme="minorHAnsi" w:eastAsiaTheme="minorEastAsia" w:hAnsiTheme="minorHAnsi" w:cstheme="minorBidi"/>
          <w:lang w:eastAsia="pl-PL"/>
        </w:rPr>
        <w:t>róż</w:t>
      </w:r>
      <w:r w:rsidR="0013624F">
        <w:rPr>
          <w:rFonts w:asciiTheme="minorHAnsi" w:eastAsiaTheme="minorEastAsia" w:hAnsiTheme="minorHAnsi" w:cstheme="minorBidi"/>
          <w:lang w:eastAsia="pl-PL"/>
        </w:rPr>
        <w:t>owych sk</w:t>
      </w:r>
      <w:r w:rsidR="0018059C">
        <w:rPr>
          <w:rFonts w:asciiTheme="minorHAnsi" w:eastAsiaTheme="minorEastAsia" w:hAnsiTheme="minorHAnsi" w:cstheme="minorBidi"/>
          <w:lang w:eastAsia="pl-PL"/>
        </w:rPr>
        <w:t>rzyne</w:t>
      </w:r>
      <w:r w:rsidR="009966E9">
        <w:rPr>
          <w:rFonts w:asciiTheme="minorHAnsi" w:eastAsiaTheme="minorEastAsia" w:hAnsiTheme="minorHAnsi" w:cstheme="minorBidi"/>
          <w:lang w:eastAsia="pl-PL"/>
        </w:rPr>
        <w:t xml:space="preserve">k </w:t>
      </w:r>
      <w:r w:rsidR="009A4898">
        <w:rPr>
          <w:rFonts w:asciiTheme="minorHAnsi" w:eastAsiaTheme="minorEastAsia" w:hAnsiTheme="minorHAnsi" w:cstheme="minorBidi"/>
          <w:lang w:eastAsia="pl-PL"/>
        </w:rPr>
        <w:t xml:space="preserve">i </w:t>
      </w:r>
      <w:r w:rsidR="00DF2863">
        <w:rPr>
          <w:rFonts w:asciiTheme="minorHAnsi" w:eastAsiaTheme="minorEastAsia" w:hAnsiTheme="minorHAnsi" w:cstheme="minorBidi"/>
          <w:lang w:eastAsia="pl-PL"/>
        </w:rPr>
        <w:t xml:space="preserve">do </w:t>
      </w:r>
      <w:r w:rsidR="00C03D96">
        <w:rPr>
          <w:rFonts w:asciiTheme="minorHAnsi" w:eastAsiaTheme="minorEastAsia" w:hAnsiTheme="minorHAnsi" w:cstheme="minorBidi"/>
          <w:lang w:eastAsia="pl-PL"/>
        </w:rPr>
        <w:t>60</w:t>
      </w:r>
      <w:r w:rsidR="00B47DCE">
        <w:rPr>
          <w:rFonts w:asciiTheme="minorHAnsi" w:eastAsiaTheme="minorEastAsia" w:hAnsiTheme="minorHAnsi" w:cstheme="minorBidi"/>
          <w:lang w:eastAsia="pl-PL"/>
        </w:rPr>
        <w:t xml:space="preserve"> opak</w:t>
      </w:r>
      <w:r w:rsidR="00C3317F">
        <w:rPr>
          <w:rFonts w:asciiTheme="minorHAnsi" w:eastAsiaTheme="minorEastAsia" w:hAnsiTheme="minorHAnsi" w:cstheme="minorBidi"/>
          <w:lang w:eastAsia="pl-PL"/>
        </w:rPr>
        <w:t>owań</w:t>
      </w:r>
      <w:r w:rsidR="007522A2">
        <w:rPr>
          <w:rFonts w:asciiTheme="minorHAnsi" w:eastAsiaTheme="minorEastAsia" w:hAnsiTheme="minorHAnsi" w:cstheme="minorBidi"/>
          <w:lang w:eastAsia="pl-PL"/>
        </w:rPr>
        <w:t xml:space="preserve"> </w:t>
      </w:r>
      <w:r w:rsidR="00701EBE">
        <w:rPr>
          <w:rFonts w:asciiTheme="minorHAnsi" w:eastAsiaTheme="minorEastAsia" w:hAnsiTheme="minorHAnsi" w:cstheme="minorBidi"/>
          <w:lang w:eastAsia="pl-PL"/>
        </w:rPr>
        <w:t>pod</w:t>
      </w:r>
      <w:r w:rsidR="00F438A9">
        <w:rPr>
          <w:rFonts w:asciiTheme="minorHAnsi" w:eastAsiaTheme="minorEastAsia" w:hAnsiTheme="minorHAnsi" w:cstheme="minorBidi"/>
          <w:lang w:eastAsia="pl-PL"/>
        </w:rPr>
        <w:t>pasek</w:t>
      </w:r>
      <w:r w:rsidR="006705B9">
        <w:rPr>
          <w:rFonts w:asciiTheme="minorHAnsi" w:eastAsiaTheme="minorEastAsia" w:hAnsiTheme="minorHAnsi" w:cstheme="minorBidi"/>
          <w:lang w:eastAsia="pl-PL"/>
        </w:rPr>
        <w:t xml:space="preserve"> ponad </w:t>
      </w:r>
      <w:r w:rsidR="00212565">
        <w:rPr>
          <w:rFonts w:asciiTheme="minorHAnsi" w:eastAsiaTheme="minorEastAsia" w:hAnsiTheme="minorHAnsi" w:cstheme="minorBidi"/>
          <w:lang w:eastAsia="pl-PL"/>
        </w:rPr>
        <w:t>pie</w:t>
      </w:r>
      <w:r w:rsidR="00FE4240">
        <w:rPr>
          <w:rFonts w:asciiTheme="minorHAnsi" w:eastAsiaTheme="minorEastAsia" w:hAnsiTheme="minorHAnsi" w:cstheme="minorBidi"/>
          <w:lang w:eastAsia="pl-PL"/>
        </w:rPr>
        <w:t>r</w:t>
      </w:r>
      <w:r w:rsidR="00EE5A58">
        <w:rPr>
          <w:rFonts w:asciiTheme="minorHAnsi" w:eastAsiaTheme="minorEastAsia" w:hAnsiTheme="minorHAnsi" w:cstheme="minorBidi"/>
          <w:lang w:eastAsia="pl-PL"/>
        </w:rPr>
        <w:t>wotnie</w:t>
      </w:r>
      <w:r w:rsidR="00B40076">
        <w:rPr>
          <w:rFonts w:asciiTheme="minorHAnsi" w:eastAsiaTheme="minorEastAsia" w:hAnsiTheme="minorHAnsi" w:cstheme="minorBidi"/>
          <w:lang w:eastAsia="pl-PL"/>
        </w:rPr>
        <w:t xml:space="preserve"> zadeklarow</w:t>
      </w:r>
      <w:r w:rsidR="00D34CA2">
        <w:rPr>
          <w:rFonts w:asciiTheme="minorHAnsi" w:eastAsiaTheme="minorEastAsia" w:hAnsiTheme="minorHAnsi" w:cstheme="minorBidi"/>
          <w:lang w:eastAsia="pl-PL"/>
        </w:rPr>
        <w:t>aną wa</w:t>
      </w:r>
      <w:r w:rsidR="005F6711">
        <w:rPr>
          <w:rFonts w:asciiTheme="minorHAnsi" w:eastAsiaTheme="minorEastAsia" w:hAnsiTheme="minorHAnsi" w:cstheme="minorBidi"/>
          <w:lang w:eastAsia="pl-PL"/>
        </w:rPr>
        <w:t>rtość</w:t>
      </w:r>
      <w:r w:rsidR="00A45575">
        <w:rPr>
          <w:rFonts w:asciiTheme="minorHAnsi" w:eastAsiaTheme="minorEastAsia" w:hAnsiTheme="minorHAnsi" w:cstheme="minorBidi"/>
          <w:lang w:eastAsia="pl-PL"/>
        </w:rPr>
        <w:t>.</w:t>
      </w:r>
    </w:p>
    <w:p w14:paraId="6FCCE3EF" w14:textId="77777777" w:rsidR="00B31A9B" w:rsidRPr="00A373E8" w:rsidRDefault="00B31A9B" w:rsidP="00B31A9B">
      <w:pPr>
        <w:spacing w:after="0" w:line="240" w:lineRule="auto"/>
        <w:ind w:left="426"/>
        <w:jc w:val="both"/>
        <w:rPr>
          <w:rFonts w:asciiTheme="minorHAnsi" w:eastAsiaTheme="minorEastAsia" w:hAnsiTheme="minorHAnsi" w:cstheme="minorBidi"/>
          <w:lang w:eastAsia="pl-PL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</w:tblGrid>
      <w:tr w:rsidR="00E34B12" w:rsidRPr="00A373E8" w14:paraId="5A39BBE3" w14:textId="77777777" w:rsidTr="5E68DBD5">
        <w:trPr>
          <w:tblCellSpacing w:w="0" w:type="dxa"/>
        </w:trPr>
        <w:tc>
          <w:tcPr>
            <w:tcW w:w="0" w:type="auto"/>
            <w:vAlign w:val="center"/>
            <w:hideMark/>
          </w:tcPr>
          <w:p w14:paraId="41C8F396" w14:textId="77777777" w:rsidR="00E34B12" w:rsidRPr="00A373E8" w:rsidRDefault="00E34B12" w:rsidP="5E68DBD5">
            <w:pPr>
              <w:spacing w:after="0" w:line="240" w:lineRule="auto"/>
              <w:rPr>
                <w:rFonts w:asciiTheme="minorHAnsi" w:eastAsia="Times New Roman" w:hAnsiTheme="minorHAnsi" w:cstheme="minorBidi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72A3D3EC" w14:textId="77777777" w:rsidR="00E34B12" w:rsidRPr="00A373E8" w:rsidRDefault="00E34B12" w:rsidP="5E68DBD5">
            <w:pPr>
              <w:spacing w:after="0" w:line="240" w:lineRule="auto"/>
              <w:rPr>
                <w:rFonts w:asciiTheme="minorHAnsi" w:eastAsia="Times New Roman" w:hAnsiTheme="minorHAnsi" w:cstheme="minorBidi"/>
                <w:lang w:eastAsia="pl-PL"/>
              </w:rPr>
            </w:pPr>
          </w:p>
        </w:tc>
      </w:tr>
    </w:tbl>
    <w:p w14:paraId="77FF198D" w14:textId="77777777" w:rsidR="00E34B12" w:rsidRPr="00A373E8" w:rsidRDefault="00E34B12" w:rsidP="5E68DBD5">
      <w:pPr>
        <w:pStyle w:val="Nagwek3"/>
        <w:spacing w:before="0" w:beforeAutospacing="0" w:after="0" w:afterAutospacing="0"/>
        <w:jc w:val="center"/>
        <w:rPr>
          <w:rFonts w:asciiTheme="minorHAnsi" w:hAnsiTheme="minorHAnsi" w:cstheme="minorBidi"/>
          <w:sz w:val="22"/>
          <w:szCs w:val="22"/>
        </w:rPr>
      </w:pPr>
      <w:r w:rsidRPr="5E68DBD5">
        <w:rPr>
          <w:rFonts w:asciiTheme="minorHAnsi" w:hAnsiTheme="minorHAnsi" w:cstheme="minorBidi"/>
          <w:sz w:val="22"/>
          <w:szCs w:val="22"/>
        </w:rPr>
        <w:t>§ 2</w:t>
      </w:r>
    </w:p>
    <w:p w14:paraId="53768B3E" w14:textId="77777777" w:rsidR="0076772C" w:rsidRPr="00A373E8" w:rsidRDefault="0076772C" w:rsidP="5E68DBD5">
      <w:pPr>
        <w:pStyle w:val="Nagwek3"/>
        <w:spacing w:before="0" w:beforeAutospacing="0" w:after="0" w:afterAutospacing="0"/>
        <w:jc w:val="center"/>
        <w:rPr>
          <w:rFonts w:asciiTheme="minorHAnsi" w:hAnsiTheme="minorHAnsi" w:cstheme="minorBidi"/>
          <w:sz w:val="22"/>
          <w:szCs w:val="22"/>
        </w:rPr>
      </w:pPr>
      <w:r w:rsidRPr="5E68DBD5">
        <w:rPr>
          <w:rFonts w:asciiTheme="minorHAnsi" w:hAnsiTheme="minorHAnsi" w:cstheme="minorBidi"/>
          <w:sz w:val="22"/>
          <w:szCs w:val="22"/>
        </w:rPr>
        <w:t>Termin i miejsce wykonania umowy</w:t>
      </w:r>
    </w:p>
    <w:p w14:paraId="033AC6A1" w14:textId="14B0FB03" w:rsidR="0076772C" w:rsidRDefault="0D4CEFE1" w:rsidP="56EC59B7">
      <w:pPr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Theme="minorHAnsi" w:eastAsiaTheme="minorEastAsia" w:hAnsiTheme="minorHAnsi" w:cstheme="minorBidi"/>
        </w:rPr>
      </w:pPr>
      <w:r w:rsidRPr="56EC59B7">
        <w:rPr>
          <w:rFonts w:asciiTheme="minorHAnsi" w:eastAsiaTheme="minorEastAsia" w:hAnsiTheme="minorHAnsi" w:cstheme="minorBidi"/>
        </w:rPr>
        <w:t>Umowa zostaje zawarta na okres</w:t>
      </w:r>
      <w:r w:rsidR="29BF35D3" w:rsidRPr="56EC59B7">
        <w:rPr>
          <w:rFonts w:asciiTheme="minorHAnsi" w:eastAsiaTheme="minorEastAsia" w:hAnsiTheme="minorHAnsi" w:cstheme="minorBidi"/>
        </w:rPr>
        <w:t xml:space="preserve"> od dnia</w:t>
      </w:r>
      <w:r w:rsidR="16BC8034" w:rsidRPr="56EC59B7">
        <w:rPr>
          <w:rFonts w:asciiTheme="minorHAnsi" w:eastAsiaTheme="minorEastAsia" w:hAnsiTheme="minorHAnsi" w:cstheme="minorBidi"/>
        </w:rPr>
        <w:t xml:space="preserve"> podpisania</w:t>
      </w:r>
      <w:r w:rsidR="61B6C01F" w:rsidRPr="56EC59B7">
        <w:rPr>
          <w:rFonts w:asciiTheme="minorHAnsi" w:eastAsiaTheme="minorEastAsia" w:hAnsiTheme="minorHAnsi" w:cstheme="minorBidi"/>
        </w:rPr>
        <w:t xml:space="preserve"> </w:t>
      </w:r>
      <w:r w:rsidRPr="56EC59B7">
        <w:rPr>
          <w:rFonts w:asciiTheme="minorHAnsi" w:eastAsiaTheme="minorEastAsia" w:hAnsiTheme="minorHAnsi" w:cstheme="minorBidi"/>
        </w:rPr>
        <w:t xml:space="preserve">do dnia </w:t>
      </w:r>
      <w:r w:rsidR="5DC4E140" w:rsidRPr="56EC59B7">
        <w:rPr>
          <w:rFonts w:asciiTheme="minorHAnsi" w:eastAsiaTheme="minorEastAsia" w:hAnsiTheme="minorHAnsi" w:cstheme="minorBidi"/>
        </w:rPr>
        <w:t>3</w:t>
      </w:r>
      <w:r w:rsidR="4552F5E4" w:rsidRPr="56EC59B7">
        <w:rPr>
          <w:rFonts w:asciiTheme="minorHAnsi" w:eastAsiaTheme="minorEastAsia" w:hAnsiTheme="minorHAnsi" w:cstheme="minorBidi"/>
        </w:rPr>
        <w:t>1</w:t>
      </w:r>
      <w:r w:rsidR="5DC4E140" w:rsidRPr="56EC59B7">
        <w:rPr>
          <w:rFonts w:asciiTheme="minorHAnsi" w:eastAsiaTheme="minorEastAsia" w:hAnsiTheme="minorHAnsi" w:cstheme="minorBidi"/>
        </w:rPr>
        <w:t>.</w:t>
      </w:r>
      <w:r w:rsidR="4552F5E4" w:rsidRPr="56EC59B7">
        <w:rPr>
          <w:rFonts w:asciiTheme="minorHAnsi" w:eastAsiaTheme="minorEastAsia" w:hAnsiTheme="minorHAnsi" w:cstheme="minorBidi"/>
        </w:rPr>
        <w:t>12</w:t>
      </w:r>
      <w:r w:rsidR="7BC23479" w:rsidRPr="56EC59B7">
        <w:rPr>
          <w:rFonts w:asciiTheme="minorHAnsi" w:eastAsiaTheme="minorEastAsia" w:hAnsiTheme="minorHAnsi" w:cstheme="minorBidi"/>
        </w:rPr>
        <w:t>.202</w:t>
      </w:r>
      <w:r w:rsidR="5023B2E6" w:rsidRPr="56EC59B7">
        <w:rPr>
          <w:rFonts w:asciiTheme="minorHAnsi" w:eastAsiaTheme="minorEastAsia" w:hAnsiTheme="minorHAnsi" w:cstheme="minorBidi"/>
        </w:rPr>
        <w:t>6</w:t>
      </w:r>
      <w:r w:rsidRPr="56EC59B7">
        <w:rPr>
          <w:rFonts w:asciiTheme="minorHAnsi" w:eastAsiaTheme="minorEastAsia" w:hAnsiTheme="minorHAnsi" w:cstheme="minorBidi"/>
        </w:rPr>
        <w:t xml:space="preserve"> r.</w:t>
      </w:r>
      <w:r w:rsidR="1FFC0F86" w:rsidRPr="56EC59B7">
        <w:rPr>
          <w:rFonts w:asciiTheme="minorHAnsi" w:eastAsiaTheme="minorEastAsia" w:hAnsiTheme="minorHAnsi" w:cstheme="minorBidi"/>
        </w:rPr>
        <w:t xml:space="preserve"> </w:t>
      </w:r>
    </w:p>
    <w:p w14:paraId="04FAC576" w14:textId="0C510044" w:rsidR="00857685" w:rsidRPr="00B2157F" w:rsidRDefault="5E4745FC" w:rsidP="00B2157F">
      <w:pPr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Theme="minorHAnsi" w:eastAsiaTheme="minorEastAsia" w:hAnsiTheme="minorHAnsi" w:cstheme="minorBidi"/>
        </w:rPr>
      </w:pPr>
      <w:r w:rsidRPr="00B2157F">
        <w:rPr>
          <w:rFonts w:asciiTheme="minorHAnsi" w:eastAsiaTheme="minorEastAsia" w:hAnsiTheme="minorHAnsi" w:cstheme="minorBidi"/>
          <w:lang w:eastAsia="pl-PL"/>
        </w:rPr>
        <w:t xml:space="preserve">Realizacja </w:t>
      </w:r>
      <w:r w:rsidR="00FB0886" w:rsidRPr="00B2157F">
        <w:rPr>
          <w:rFonts w:asciiTheme="minorHAnsi" w:eastAsiaTheme="minorEastAsia" w:hAnsiTheme="minorHAnsi" w:cstheme="minorBidi"/>
          <w:lang w:eastAsia="pl-PL"/>
        </w:rPr>
        <w:t>zamówienia</w:t>
      </w:r>
      <w:r w:rsidR="00913EDF">
        <w:rPr>
          <w:rFonts w:asciiTheme="minorHAnsi" w:eastAsiaTheme="minorEastAsia" w:hAnsiTheme="minorHAnsi" w:cstheme="minorBidi"/>
          <w:lang w:eastAsia="pl-PL"/>
        </w:rPr>
        <w:t xml:space="preserve"> </w:t>
      </w:r>
      <w:r w:rsidR="00FD6FAE">
        <w:rPr>
          <w:rFonts w:asciiTheme="minorHAnsi" w:eastAsiaTheme="minorEastAsia" w:hAnsiTheme="minorHAnsi" w:cstheme="minorBidi"/>
          <w:lang w:eastAsia="pl-PL"/>
        </w:rPr>
        <w:t>–</w:t>
      </w:r>
      <w:r w:rsidR="00913EDF">
        <w:rPr>
          <w:rFonts w:asciiTheme="minorHAnsi" w:eastAsiaTheme="minorEastAsia" w:hAnsiTheme="minorHAnsi" w:cstheme="minorBidi"/>
          <w:lang w:eastAsia="pl-PL"/>
        </w:rPr>
        <w:t xml:space="preserve"> </w:t>
      </w:r>
      <w:r w:rsidR="003F4306">
        <w:rPr>
          <w:rFonts w:asciiTheme="minorHAnsi" w:eastAsiaTheme="minorEastAsia" w:hAnsiTheme="minorHAnsi" w:cstheme="minorBidi"/>
          <w:lang w:eastAsia="pl-PL"/>
        </w:rPr>
        <w:t>dostawy</w:t>
      </w:r>
      <w:r w:rsidR="00FD6FAE">
        <w:rPr>
          <w:rFonts w:asciiTheme="minorHAnsi" w:eastAsiaTheme="minorEastAsia" w:hAnsiTheme="minorHAnsi" w:cstheme="minorBidi"/>
          <w:lang w:eastAsia="pl-PL"/>
        </w:rPr>
        <w:t xml:space="preserve"> </w:t>
      </w:r>
      <w:r w:rsidR="00E52CC9">
        <w:rPr>
          <w:rFonts w:asciiTheme="minorHAnsi" w:eastAsiaTheme="minorEastAsia" w:hAnsiTheme="minorHAnsi" w:cstheme="minorBidi"/>
          <w:lang w:eastAsia="pl-PL"/>
        </w:rPr>
        <w:t>przedmiotu umowy</w:t>
      </w:r>
      <w:r w:rsidRPr="00B2157F">
        <w:rPr>
          <w:rFonts w:asciiTheme="minorHAnsi" w:eastAsiaTheme="minorEastAsia" w:hAnsiTheme="minorHAnsi" w:cstheme="minorBidi"/>
          <w:lang w:eastAsia="pl-PL"/>
        </w:rPr>
        <w:t xml:space="preserve"> </w:t>
      </w:r>
      <w:r w:rsidR="00DB7D07" w:rsidRPr="00B2157F">
        <w:rPr>
          <w:rFonts w:asciiTheme="minorHAnsi" w:eastAsiaTheme="minorEastAsia" w:hAnsiTheme="minorHAnsi" w:cstheme="minorBidi"/>
          <w:lang w:eastAsia="pl-PL"/>
        </w:rPr>
        <w:t xml:space="preserve">nastąpi </w:t>
      </w:r>
      <w:r w:rsidR="00DB7D07" w:rsidRPr="00B2157F">
        <w:rPr>
          <w:rFonts w:asciiTheme="minorHAnsi" w:eastAsiaTheme="minorEastAsia" w:hAnsiTheme="minorHAnsi" w:cstheme="minorBidi"/>
        </w:rPr>
        <w:t xml:space="preserve">do 14 dni od daty zawarcia umowy, zgodnie z cenami podanymi przez Wykonawcę w </w:t>
      </w:r>
      <w:r w:rsidR="00DB7D07" w:rsidRPr="00B2157F">
        <w:rPr>
          <w:rFonts w:asciiTheme="minorHAnsi" w:eastAsiaTheme="minorEastAsia" w:hAnsiTheme="minorHAnsi" w:cstheme="minorBidi"/>
          <w:i/>
          <w:iCs/>
        </w:rPr>
        <w:t xml:space="preserve">Formularzu ofertowym </w:t>
      </w:r>
      <w:r w:rsidR="00DB7D07" w:rsidRPr="00B2157F">
        <w:rPr>
          <w:rFonts w:asciiTheme="minorHAnsi" w:eastAsiaTheme="minorEastAsia" w:hAnsiTheme="minorHAnsi" w:cstheme="minorBidi"/>
        </w:rPr>
        <w:t>stanowiącym Załącznik nr 3 do SWZ</w:t>
      </w:r>
      <w:r w:rsidR="00B2157F">
        <w:rPr>
          <w:rFonts w:asciiTheme="minorHAnsi" w:eastAsiaTheme="minorEastAsia" w:hAnsiTheme="minorHAnsi" w:cstheme="minorBidi"/>
        </w:rPr>
        <w:t>.</w:t>
      </w:r>
    </w:p>
    <w:p w14:paraId="1DA023A5" w14:textId="7997FA0B" w:rsidR="00E34B12" w:rsidRPr="00B2157F" w:rsidRDefault="5E4745FC" w:rsidP="00B2157F">
      <w:pPr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Theme="minorHAnsi" w:eastAsiaTheme="minorEastAsia" w:hAnsiTheme="minorHAnsi" w:cstheme="minorBidi"/>
        </w:rPr>
      </w:pPr>
      <w:r w:rsidRPr="56EC59B7">
        <w:rPr>
          <w:rFonts w:asciiTheme="minorHAnsi" w:eastAsiaTheme="minorEastAsia" w:hAnsiTheme="minorHAnsi" w:cstheme="minorBidi"/>
          <w:lang w:eastAsia="pl-PL"/>
        </w:rPr>
        <w:t>Dostaw</w:t>
      </w:r>
      <w:r w:rsidR="00B2157F">
        <w:rPr>
          <w:rFonts w:asciiTheme="minorHAnsi" w:eastAsiaTheme="minorEastAsia" w:hAnsiTheme="minorHAnsi" w:cstheme="minorBidi"/>
          <w:lang w:eastAsia="pl-PL"/>
        </w:rPr>
        <w:t>a</w:t>
      </w:r>
      <w:r w:rsidRPr="56EC59B7">
        <w:rPr>
          <w:rFonts w:asciiTheme="minorHAnsi" w:eastAsiaTheme="minorEastAsia" w:hAnsiTheme="minorHAnsi" w:cstheme="minorBidi"/>
          <w:lang w:eastAsia="pl-PL"/>
        </w:rPr>
        <w:t xml:space="preserve"> </w:t>
      </w:r>
      <w:r w:rsidR="00B2157F">
        <w:rPr>
          <w:rFonts w:asciiTheme="minorHAnsi" w:eastAsiaTheme="minorEastAsia" w:hAnsiTheme="minorHAnsi" w:cstheme="minorBidi"/>
          <w:lang w:eastAsia="pl-PL"/>
        </w:rPr>
        <w:t>będzie zrealizowana</w:t>
      </w:r>
      <w:r w:rsidRPr="56EC59B7">
        <w:rPr>
          <w:rFonts w:asciiTheme="minorHAnsi" w:eastAsiaTheme="minorEastAsia" w:hAnsiTheme="minorHAnsi" w:cstheme="minorBidi"/>
          <w:lang w:eastAsia="pl-PL"/>
        </w:rPr>
        <w:t xml:space="preserve"> środkiem transportu </w:t>
      </w:r>
      <w:r w:rsidR="1E73B7A9" w:rsidRPr="56EC59B7">
        <w:rPr>
          <w:rFonts w:asciiTheme="minorHAnsi" w:eastAsiaTheme="minorEastAsia" w:hAnsiTheme="minorHAnsi" w:cstheme="minorBidi"/>
        </w:rPr>
        <w:t>Wykonawc</w:t>
      </w:r>
      <w:r w:rsidR="29C02C4B" w:rsidRPr="56EC59B7">
        <w:rPr>
          <w:rFonts w:asciiTheme="minorHAnsi" w:eastAsiaTheme="minorEastAsia" w:hAnsiTheme="minorHAnsi" w:cstheme="minorBidi"/>
          <w:lang w:eastAsia="pl-PL"/>
        </w:rPr>
        <w:t>y</w:t>
      </w:r>
      <w:r w:rsidRPr="56EC59B7">
        <w:rPr>
          <w:rFonts w:asciiTheme="minorHAnsi" w:eastAsiaTheme="minorEastAsia" w:hAnsiTheme="minorHAnsi" w:cstheme="minorBidi"/>
          <w:lang w:eastAsia="pl-PL"/>
        </w:rPr>
        <w:t xml:space="preserve"> i na jego koszt, </w:t>
      </w:r>
      <w:r w:rsidR="00B2157F" w:rsidRPr="00B2157F">
        <w:rPr>
          <w:rFonts w:asciiTheme="minorHAnsi" w:eastAsiaTheme="minorEastAsia" w:hAnsiTheme="minorHAnsi" w:cstheme="minorBidi"/>
        </w:rPr>
        <w:t>na adres Centrum Usług Wspólnych w Dąbrowie Górniczej.</w:t>
      </w:r>
    </w:p>
    <w:p w14:paraId="7B068969" w14:textId="10625325" w:rsidR="00032153" w:rsidRPr="00A373E8" w:rsidRDefault="538759F3" w:rsidP="00B31A9B">
      <w:pPr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Theme="minorHAnsi" w:eastAsiaTheme="minorEastAsia" w:hAnsiTheme="minorHAnsi" w:cstheme="minorBidi"/>
          <w:lang w:eastAsia="pl-PL"/>
        </w:rPr>
      </w:pPr>
      <w:r w:rsidRPr="56EC59B7">
        <w:rPr>
          <w:rFonts w:asciiTheme="minorHAnsi" w:eastAsiaTheme="minorEastAsia" w:hAnsiTheme="minorHAnsi" w:cstheme="minorBidi"/>
        </w:rPr>
        <w:t xml:space="preserve">W przypadku zaistnienia okoliczności uniemożliwiających </w:t>
      </w:r>
      <w:r w:rsidR="1E73B7A9" w:rsidRPr="56EC59B7">
        <w:rPr>
          <w:rFonts w:asciiTheme="minorHAnsi" w:eastAsiaTheme="minorEastAsia" w:hAnsiTheme="minorHAnsi" w:cstheme="minorBidi"/>
        </w:rPr>
        <w:t>Wykonawc</w:t>
      </w:r>
      <w:r w:rsidR="29C02C4B" w:rsidRPr="56EC59B7">
        <w:rPr>
          <w:rFonts w:asciiTheme="minorHAnsi" w:eastAsiaTheme="minorEastAsia" w:hAnsiTheme="minorHAnsi" w:cstheme="minorBidi"/>
        </w:rPr>
        <w:t>y</w:t>
      </w:r>
      <w:r w:rsidRPr="56EC59B7">
        <w:rPr>
          <w:rFonts w:asciiTheme="minorHAnsi" w:eastAsiaTheme="minorEastAsia" w:hAnsiTheme="minorHAnsi" w:cstheme="minorBidi"/>
        </w:rPr>
        <w:t xml:space="preserve"> zrealizowanie zamówienia w</w:t>
      </w:r>
      <w:r w:rsidR="4825504A" w:rsidRPr="56EC59B7">
        <w:rPr>
          <w:rFonts w:asciiTheme="minorHAnsi" w:eastAsiaTheme="minorEastAsia" w:hAnsiTheme="minorHAnsi" w:cstheme="minorBidi"/>
        </w:rPr>
        <w:t> </w:t>
      </w:r>
      <w:r w:rsidRPr="56EC59B7">
        <w:rPr>
          <w:rFonts w:asciiTheme="minorHAnsi" w:eastAsiaTheme="minorEastAsia" w:hAnsiTheme="minorHAnsi" w:cstheme="minorBidi"/>
        </w:rPr>
        <w:t>terminie</w:t>
      </w:r>
      <w:r w:rsidR="59337BD2" w:rsidRPr="56EC59B7">
        <w:rPr>
          <w:rFonts w:asciiTheme="minorHAnsi" w:eastAsiaTheme="minorEastAsia" w:hAnsiTheme="minorHAnsi" w:cstheme="minorBidi"/>
        </w:rPr>
        <w:t xml:space="preserve"> określonym w </w:t>
      </w:r>
      <w:r w:rsidR="1430C311" w:rsidRPr="56EC59B7">
        <w:rPr>
          <w:rFonts w:asciiTheme="minorHAnsi" w:eastAsiaTheme="minorEastAsia" w:hAnsiTheme="minorHAnsi" w:cstheme="minorBidi"/>
        </w:rPr>
        <w:t>ust.</w:t>
      </w:r>
      <w:r w:rsidR="59337BD2" w:rsidRPr="56EC59B7">
        <w:rPr>
          <w:rFonts w:asciiTheme="minorHAnsi" w:eastAsiaTheme="minorEastAsia" w:hAnsiTheme="minorHAnsi" w:cstheme="minorBidi"/>
        </w:rPr>
        <w:t xml:space="preserve"> </w:t>
      </w:r>
      <w:r w:rsidR="00B2157F">
        <w:rPr>
          <w:rFonts w:asciiTheme="minorHAnsi" w:eastAsiaTheme="minorEastAsia" w:hAnsiTheme="minorHAnsi" w:cstheme="minorBidi"/>
        </w:rPr>
        <w:t>2</w:t>
      </w:r>
      <w:r w:rsidR="59337BD2" w:rsidRPr="56EC59B7">
        <w:rPr>
          <w:rFonts w:asciiTheme="minorHAnsi" w:eastAsiaTheme="minorEastAsia" w:hAnsiTheme="minorHAnsi" w:cstheme="minorBidi"/>
        </w:rPr>
        <w:t xml:space="preserve"> niniejszego paragrafu</w:t>
      </w:r>
      <w:r w:rsidRPr="56EC59B7">
        <w:rPr>
          <w:rFonts w:asciiTheme="minorHAnsi" w:eastAsiaTheme="minorEastAsia" w:hAnsiTheme="minorHAnsi" w:cstheme="minorBidi"/>
        </w:rPr>
        <w:t xml:space="preserve">, </w:t>
      </w:r>
      <w:r w:rsidR="1E73B7A9" w:rsidRPr="56EC59B7">
        <w:rPr>
          <w:rFonts w:asciiTheme="minorHAnsi" w:eastAsiaTheme="minorEastAsia" w:hAnsiTheme="minorHAnsi" w:cstheme="minorBidi"/>
        </w:rPr>
        <w:t>Wykonawc</w:t>
      </w:r>
      <w:r w:rsidR="29C02C4B" w:rsidRPr="56EC59B7">
        <w:rPr>
          <w:rFonts w:asciiTheme="minorHAnsi" w:eastAsiaTheme="minorEastAsia" w:hAnsiTheme="minorHAnsi" w:cstheme="minorBidi"/>
        </w:rPr>
        <w:t>a</w:t>
      </w:r>
      <w:r w:rsidRPr="56EC59B7">
        <w:rPr>
          <w:rFonts w:asciiTheme="minorHAnsi" w:eastAsiaTheme="minorEastAsia" w:hAnsiTheme="minorHAnsi" w:cstheme="minorBidi"/>
        </w:rPr>
        <w:t xml:space="preserve"> zobowiązuje się do powiadomienia Zamawiającego o przyczynie opóźnienia lub przyczynie uniemożliwiającej zrealizowanie zamówienia, niezwłocznie po jej wystąpieniu oraz określa nowy termin realizacji zamówienia.</w:t>
      </w:r>
      <w:r w:rsidR="60CCA50C" w:rsidRPr="56EC59B7">
        <w:rPr>
          <w:rFonts w:asciiTheme="minorHAnsi" w:eastAsiaTheme="minorEastAsia" w:hAnsiTheme="minorHAnsi" w:cstheme="minorBidi"/>
        </w:rPr>
        <w:t xml:space="preserve"> </w:t>
      </w:r>
    </w:p>
    <w:p w14:paraId="0D0B940D" w14:textId="77777777" w:rsidR="00E34B12" w:rsidRPr="00A373E8" w:rsidRDefault="00E34B12" w:rsidP="00B31A9B">
      <w:pPr>
        <w:pStyle w:val="Nagwek3"/>
        <w:spacing w:before="0" w:beforeAutospacing="0" w:after="0" w:afterAutospacing="0"/>
        <w:jc w:val="center"/>
        <w:rPr>
          <w:rFonts w:asciiTheme="minorHAnsi" w:hAnsiTheme="minorHAnsi" w:cstheme="minorBidi"/>
          <w:b w:val="0"/>
          <w:bCs w:val="0"/>
          <w:sz w:val="22"/>
          <w:szCs w:val="22"/>
        </w:rPr>
      </w:pPr>
    </w:p>
    <w:p w14:paraId="67F6D762" w14:textId="77777777" w:rsidR="00E34B12" w:rsidRPr="00A373E8" w:rsidRDefault="00E34B12" w:rsidP="00B31A9B">
      <w:pPr>
        <w:pStyle w:val="Nagwek3"/>
        <w:spacing w:before="0" w:beforeAutospacing="0" w:after="0" w:afterAutospacing="0"/>
        <w:jc w:val="center"/>
        <w:rPr>
          <w:rFonts w:asciiTheme="minorHAnsi" w:hAnsiTheme="minorHAnsi" w:cstheme="minorBidi"/>
          <w:sz w:val="22"/>
          <w:szCs w:val="22"/>
        </w:rPr>
      </w:pPr>
      <w:r w:rsidRPr="5E68DBD5">
        <w:rPr>
          <w:rFonts w:asciiTheme="minorHAnsi" w:hAnsiTheme="minorHAnsi" w:cstheme="minorBidi"/>
          <w:sz w:val="22"/>
          <w:szCs w:val="22"/>
        </w:rPr>
        <w:t>§ 3</w:t>
      </w:r>
    </w:p>
    <w:p w14:paraId="4082BAA1" w14:textId="77777777" w:rsidR="00032153" w:rsidRPr="00A373E8" w:rsidRDefault="00032153" w:rsidP="00B31A9B">
      <w:pPr>
        <w:pStyle w:val="Nagwek3"/>
        <w:spacing w:before="0" w:beforeAutospacing="0" w:after="0" w:afterAutospacing="0"/>
        <w:jc w:val="center"/>
        <w:rPr>
          <w:rFonts w:asciiTheme="minorHAnsi" w:hAnsiTheme="minorHAnsi" w:cstheme="minorBidi"/>
          <w:sz w:val="22"/>
          <w:szCs w:val="22"/>
        </w:rPr>
      </w:pPr>
      <w:r w:rsidRPr="5E68DBD5">
        <w:rPr>
          <w:rFonts w:asciiTheme="minorHAnsi" w:hAnsiTheme="minorHAnsi" w:cstheme="minorBidi"/>
          <w:sz w:val="22"/>
          <w:szCs w:val="22"/>
        </w:rPr>
        <w:t>Gwarancja</w:t>
      </w:r>
    </w:p>
    <w:p w14:paraId="2A1EBCA5" w14:textId="0CB8C6FA" w:rsidR="00E34B12" w:rsidRPr="00A373E8" w:rsidRDefault="1E73B7A9" w:rsidP="00B31A9B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Theme="minorHAnsi" w:eastAsiaTheme="minorEastAsia" w:hAnsiTheme="minorHAnsi" w:cstheme="minorBidi"/>
          <w:lang w:eastAsia="pl-PL"/>
        </w:rPr>
      </w:pPr>
      <w:r w:rsidRPr="56EC59B7">
        <w:rPr>
          <w:rFonts w:asciiTheme="minorHAnsi" w:eastAsiaTheme="minorEastAsia" w:hAnsiTheme="minorHAnsi" w:cstheme="minorBidi"/>
        </w:rPr>
        <w:t>Wykonawc</w:t>
      </w:r>
      <w:r w:rsidR="29C02C4B" w:rsidRPr="56EC59B7">
        <w:rPr>
          <w:rFonts w:asciiTheme="minorHAnsi" w:eastAsiaTheme="minorEastAsia" w:hAnsiTheme="minorHAnsi" w:cstheme="minorBidi"/>
        </w:rPr>
        <w:t>a</w:t>
      </w:r>
      <w:r w:rsidR="5E4745FC" w:rsidRPr="56EC59B7">
        <w:rPr>
          <w:rFonts w:asciiTheme="minorHAnsi" w:eastAsiaTheme="minorEastAsia" w:hAnsiTheme="minorHAnsi" w:cstheme="minorBidi"/>
        </w:rPr>
        <w:t xml:space="preserve"> zapewnia, że zamawiany towar będzie pochodził </w:t>
      </w:r>
      <w:r w:rsidR="0D4CEFE1" w:rsidRPr="56EC59B7">
        <w:rPr>
          <w:rFonts w:asciiTheme="minorHAnsi" w:eastAsiaTheme="minorEastAsia" w:hAnsiTheme="minorHAnsi" w:cstheme="minorBidi"/>
        </w:rPr>
        <w:t>z bieżącej</w:t>
      </w:r>
      <w:r w:rsidR="5E4745FC" w:rsidRPr="56EC59B7">
        <w:rPr>
          <w:rFonts w:asciiTheme="minorHAnsi" w:eastAsiaTheme="minorEastAsia" w:hAnsiTheme="minorHAnsi" w:cstheme="minorBidi"/>
        </w:rPr>
        <w:t xml:space="preserve"> produkcji, </w:t>
      </w:r>
      <w:r w:rsidR="5E4745FC" w:rsidRPr="56EC59B7">
        <w:rPr>
          <w:rFonts w:asciiTheme="minorHAnsi" w:eastAsiaTheme="minorEastAsia" w:hAnsiTheme="minorHAnsi" w:cstheme="minorBidi"/>
          <w:lang w:eastAsia="pl-PL"/>
        </w:rPr>
        <w:t xml:space="preserve">będzie </w:t>
      </w:r>
      <w:r w:rsidR="5E4745FC" w:rsidRPr="56EC59B7">
        <w:rPr>
          <w:rFonts w:asciiTheme="minorHAnsi" w:eastAsiaTheme="minorEastAsia" w:hAnsiTheme="minorHAnsi" w:cstheme="minorBidi"/>
        </w:rPr>
        <w:t xml:space="preserve">odpowiadał obowiązującym normom i posiadał stosowne certyfikaty. </w:t>
      </w:r>
      <w:r w:rsidRPr="00834EE6">
        <w:rPr>
          <w:rFonts w:asciiTheme="minorHAnsi" w:eastAsiaTheme="minorEastAsia" w:hAnsiTheme="minorHAnsi" w:cstheme="minorBidi"/>
        </w:rPr>
        <w:t>Wykonawc</w:t>
      </w:r>
      <w:r w:rsidR="29C02C4B" w:rsidRPr="00834EE6">
        <w:rPr>
          <w:rFonts w:asciiTheme="minorHAnsi" w:eastAsiaTheme="minorEastAsia" w:hAnsiTheme="minorHAnsi" w:cstheme="minorBidi"/>
        </w:rPr>
        <w:t>a</w:t>
      </w:r>
      <w:r w:rsidR="37CCDCF6" w:rsidRPr="00834EE6">
        <w:rPr>
          <w:rFonts w:asciiTheme="minorHAnsi" w:eastAsiaTheme="minorEastAsia" w:hAnsiTheme="minorHAnsi" w:cstheme="minorBidi"/>
        </w:rPr>
        <w:t>, na wezwanie Zamawiającego,</w:t>
      </w:r>
      <w:r w:rsidR="5E4745FC" w:rsidRPr="00834EE6">
        <w:rPr>
          <w:rFonts w:asciiTheme="minorHAnsi" w:eastAsiaTheme="minorEastAsia" w:hAnsiTheme="minorHAnsi" w:cstheme="minorBidi"/>
        </w:rPr>
        <w:t xml:space="preserve"> dostarczy niezbędne dokumenty w postaci</w:t>
      </w:r>
      <w:r w:rsidR="58504336" w:rsidRPr="00834EE6">
        <w:rPr>
          <w:rFonts w:asciiTheme="minorHAnsi" w:eastAsiaTheme="minorEastAsia" w:hAnsiTheme="minorHAnsi" w:cstheme="minorBidi"/>
        </w:rPr>
        <w:t xml:space="preserve"> wydrukowanych w</w:t>
      </w:r>
      <w:r w:rsidR="4825504A" w:rsidRPr="00834EE6">
        <w:rPr>
          <w:rFonts w:asciiTheme="minorHAnsi" w:eastAsiaTheme="minorEastAsia" w:hAnsiTheme="minorHAnsi" w:cstheme="minorBidi"/>
        </w:rPr>
        <w:t> </w:t>
      </w:r>
      <w:r w:rsidR="58504336" w:rsidRPr="00834EE6">
        <w:rPr>
          <w:rFonts w:asciiTheme="minorHAnsi" w:eastAsiaTheme="minorEastAsia" w:hAnsiTheme="minorHAnsi" w:cstheme="minorBidi"/>
        </w:rPr>
        <w:t>formacie A4</w:t>
      </w:r>
      <w:r w:rsidR="5E4745FC" w:rsidRPr="00834EE6">
        <w:rPr>
          <w:rFonts w:asciiTheme="minorHAnsi" w:eastAsiaTheme="minorEastAsia" w:hAnsiTheme="minorHAnsi" w:cstheme="minorBidi"/>
        </w:rPr>
        <w:t xml:space="preserve"> kart charakterystyki,</w:t>
      </w:r>
      <w:r w:rsidR="3F680E86" w:rsidRPr="00834EE6">
        <w:rPr>
          <w:rFonts w:asciiTheme="minorHAnsi" w:eastAsiaTheme="minorEastAsia" w:hAnsiTheme="minorHAnsi" w:cstheme="minorBidi"/>
        </w:rPr>
        <w:t xml:space="preserve"> kart technicznych,</w:t>
      </w:r>
      <w:r w:rsidR="5E4745FC" w:rsidRPr="00834EE6">
        <w:rPr>
          <w:rFonts w:asciiTheme="minorHAnsi" w:eastAsiaTheme="minorEastAsia" w:hAnsiTheme="minorHAnsi" w:cstheme="minorBidi"/>
        </w:rPr>
        <w:t xml:space="preserve"> kart produktu</w:t>
      </w:r>
      <w:r w:rsidR="208ABFDB" w:rsidRPr="00834EE6">
        <w:rPr>
          <w:rStyle w:val="normaltextrun"/>
          <w:rFonts w:asciiTheme="minorHAnsi" w:eastAsiaTheme="minorEastAsia" w:hAnsiTheme="minorHAnsi" w:cstheme="minorBidi"/>
        </w:rPr>
        <w:t>.</w:t>
      </w:r>
    </w:p>
    <w:p w14:paraId="43F4A354" w14:textId="1F87F939" w:rsidR="00E34B12" w:rsidRPr="00A373E8" w:rsidRDefault="5E4745FC" w:rsidP="56EC59B7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Theme="minorHAnsi" w:eastAsiaTheme="minorEastAsia" w:hAnsiTheme="minorHAnsi" w:cstheme="minorBidi"/>
          <w:lang w:eastAsia="pl-PL"/>
        </w:rPr>
      </w:pPr>
      <w:r w:rsidRPr="56EC59B7">
        <w:rPr>
          <w:rFonts w:asciiTheme="minorHAnsi" w:eastAsiaTheme="minorEastAsia" w:hAnsiTheme="minorHAnsi" w:cstheme="minorBidi"/>
        </w:rPr>
        <w:t xml:space="preserve">W przypadku dostarczenia towaru niezgodnego z zamówieniem, złej jakości, w uszkodzonym opakowaniu, niezgodnego pod względem zamówionego asortymentu, wykazującego braki ilościowe - Zamawiający zastrzega sobie prawo do reklamacji, która powinna być zrealizowana w terminie nie dłuższym niż 3 dni robocze od chwili jej zgłoszenia. </w:t>
      </w:r>
      <w:r w:rsidR="2601C092" w:rsidRPr="56EC59B7">
        <w:rPr>
          <w:rFonts w:asciiTheme="minorHAnsi" w:eastAsiaTheme="minorEastAsia" w:hAnsiTheme="minorHAnsi" w:cstheme="minorBidi"/>
        </w:rPr>
        <w:t>Wykonawc</w:t>
      </w:r>
      <w:r w:rsidR="29C02C4B" w:rsidRPr="56EC59B7">
        <w:rPr>
          <w:rFonts w:asciiTheme="minorHAnsi" w:eastAsiaTheme="minorEastAsia" w:hAnsiTheme="minorHAnsi" w:cstheme="minorBidi"/>
        </w:rPr>
        <w:t>a</w:t>
      </w:r>
      <w:r w:rsidRPr="56EC59B7">
        <w:rPr>
          <w:rFonts w:asciiTheme="minorHAnsi" w:eastAsiaTheme="minorEastAsia" w:hAnsiTheme="minorHAnsi" w:cstheme="minorBidi"/>
        </w:rPr>
        <w:t xml:space="preserve"> zobowiązuje </w:t>
      </w:r>
      <w:r w:rsidR="00B2157F">
        <w:rPr>
          <w:rFonts w:asciiTheme="minorHAnsi" w:eastAsiaTheme="minorEastAsia" w:hAnsiTheme="minorHAnsi" w:cstheme="minorBidi"/>
        </w:rPr>
        <w:t xml:space="preserve">się </w:t>
      </w:r>
      <w:r w:rsidRPr="56EC59B7">
        <w:rPr>
          <w:rFonts w:asciiTheme="minorHAnsi" w:eastAsiaTheme="minorEastAsia" w:hAnsiTheme="minorHAnsi" w:cstheme="minorBidi"/>
        </w:rPr>
        <w:t xml:space="preserve">w </w:t>
      </w:r>
      <w:r w:rsidR="00B2157F">
        <w:rPr>
          <w:rFonts w:asciiTheme="minorHAnsi" w:eastAsiaTheme="minorEastAsia" w:hAnsiTheme="minorHAnsi" w:cstheme="minorBidi"/>
        </w:rPr>
        <w:t>tym</w:t>
      </w:r>
      <w:r w:rsidRPr="56EC59B7">
        <w:rPr>
          <w:rFonts w:asciiTheme="minorHAnsi" w:eastAsiaTheme="minorEastAsia" w:hAnsiTheme="minorHAnsi" w:cstheme="minorBidi"/>
        </w:rPr>
        <w:t xml:space="preserve"> </w:t>
      </w:r>
      <w:r w:rsidR="00B2157F" w:rsidRPr="56EC59B7">
        <w:rPr>
          <w:rFonts w:asciiTheme="minorHAnsi" w:eastAsiaTheme="minorEastAsia" w:hAnsiTheme="minorHAnsi" w:cstheme="minorBidi"/>
        </w:rPr>
        <w:t>przypad</w:t>
      </w:r>
      <w:r w:rsidR="00B2157F">
        <w:rPr>
          <w:rFonts w:asciiTheme="minorHAnsi" w:eastAsiaTheme="minorEastAsia" w:hAnsiTheme="minorHAnsi" w:cstheme="minorBidi"/>
        </w:rPr>
        <w:t>ku</w:t>
      </w:r>
      <w:r w:rsidRPr="56EC59B7">
        <w:rPr>
          <w:rFonts w:asciiTheme="minorHAnsi" w:eastAsiaTheme="minorEastAsia" w:hAnsiTheme="minorHAnsi" w:cstheme="minorBidi"/>
        </w:rPr>
        <w:t xml:space="preserve"> do </w:t>
      </w:r>
      <w:r w:rsidRPr="56EC59B7">
        <w:rPr>
          <w:rFonts w:asciiTheme="minorHAnsi" w:eastAsiaTheme="minorEastAsia" w:hAnsiTheme="minorHAnsi" w:cstheme="minorBidi"/>
        </w:rPr>
        <w:lastRenderedPageBreak/>
        <w:t>wymiany wadliwych towarów na nowe, wolne od wad oraz uzupełnić braki ilościowe</w:t>
      </w:r>
      <w:r w:rsidR="009F5A43">
        <w:rPr>
          <w:rFonts w:asciiTheme="minorHAnsi" w:eastAsiaTheme="minorEastAsia" w:hAnsiTheme="minorHAnsi" w:cstheme="minorBidi"/>
        </w:rPr>
        <w:t>, w terminie do 3 dni roboczych od momentu otrzymania reklamacji od Zamawiającego.</w:t>
      </w:r>
    </w:p>
    <w:p w14:paraId="2E08FF34" w14:textId="63E6B61D" w:rsidR="00F45D51" w:rsidRPr="009F5A43" w:rsidRDefault="1FF4BCD0" w:rsidP="56EC59B7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Theme="minorHAnsi" w:eastAsiaTheme="minorEastAsia" w:hAnsiTheme="minorHAnsi" w:cstheme="minorBidi"/>
        </w:rPr>
      </w:pPr>
      <w:r w:rsidRPr="009F5A43">
        <w:rPr>
          <w:rFonts w:asciiTheme="minorHAnsi" w:eastAsiaTheme="minorEastAsia" w:hAnsiTheme="minorHAnsi" w:cstheme="minorBidi"/>
        </w:rPr>
        <w:t>W przypadku powstania szkód będących następstwem dostarczenia towaru niezgodnego z umową, wadliwego, niespełniającego wymaganych norm jakościowych, Wykonawca ponosi pełną odpowiedzialność za powstałe szkody oraz wszelkie koszty poniesione przez Zamawiającego w związku z</w:t>
      </w:r>
      <w:r w:rsidR="00CE29BC">
        <w:rPr>
          <w:rFonts w:asciiTheme="minorHAnsi" w:eastAsiaTheme="minorEastAsia" w:hAnsiTheme="minorHAnsi" w:cstheme="minorBidi"/>
        </w:rPr>
        <w:t> </w:t>
      </w:r>
      <w:r w:rsidRPr="009F5A43">
        <w:rPr>
          <w:rFonts w:asciiTheme="minorHAnsi" w:eastAsiaTheme="minorEastAsia" w:hAnsiTheme="minorHAnsi" w:cstheme="minorBidi"/>
        </w:rPr>
        <w:t>usunięciem skutków dostawy wadliwego towaru.</w:t>
      </w:r>
    </w:p>
    <w:p w14:paraId="1747D0B0" w14:textId="268D9DD6" w:rsidR="56EC59B7" w:rsidRDefault="56EC59B7" w:rsidP="56EC59B7">
      <w:pPr>
        <w:spacing w:after="0" w:line="240" w:lineRule="auto"/>
        <w:ind w:left="426" w:hanging="426"/>
        <w:jc w:val="both"/>
        <w:rPr>
          <w:rFonts w:asciiTheme="minorHAnsi" w:eastAsiaTheme="minorEastAsia" w:hAnsiTheme="minorHAnsi" w:cstheme="minorBidi"/>
          <w:highlight w:val="yellow"/>
        </w:rPr>
      </w:pPr>
    </w:p>
    <w:p w14:paraId="286014C0" w14:textId="1614845A" w:rsidR="00032153" w:rsidRPr="00A373E8" w:rsidRDefault="00032153" w:rsidP="5E68DBD5">
      <w:pPr>
        <w:pStyle w:val="Nagwek3"/>
        <w:spacing w:before="0" w:beforeAutospacing="0" w:after="0" w:afterAutospacing="0"/>
        <w:jc w:val="center"/>
        <w:rPr>
          <w:rFonts w:asciiTheme="minorHAnsi" w:hAnsiTheme="minorHAnsi" w:cstheme="minorBidi"/>
          <w:sz w:val="22"/>
          <w:szCs w:val="22"/>
        </w:rPr>
      </w:pPr>
      <w:r w:rsidRPr="5E68DBD5">
        <w:rPr>
          <w:rFonts w:asciiTheme="minorHAnsi" w:hAnsiTheme="minorHAnsi" w:cstheme="minorBidi"/>
          <w:sz w:val="22"/>
          <w:szCs w:val="22"/>
        </w:rPr>
        <w:t>§ 4</w:t>
      </w:r>
    </w:p>
    <w:p w14:paraId="788511B2" w14:textId="5DAE27B0" w:rsidR="538759F3" w:rsidRDefault="538759F3" w:rsidP="56EC59B7">
      <w:pPr>
        <w:pStyle w:val="Nagwek3"/>
        <w:spacing w:before="0" w:beforeAutospacing="0" w:after="0" w:afterAutospacing="0"/>
        <w:jc w:val="center"/>
        <w:rPr>
          <w:rFonts w:asciiTheme="minorHAnsi" w:hAnsiTheme="minorHAnsi" w:cstheme="minorBidi"/>
          <w:sz w:val="22"/>
          <w:szCs w:val="22"/>
        </w:rPr>
      </w:pPr>
      <w:r w:rsidRPr="56EC59B7">
        <w:rPr>
          <w:rFonts w:asciiTheme="minorHAnsi" w:hAnsiTheme="minorHAnsi" w:cstheme="minorBidi"/>
          <w:sz w:val="22"/>
          <w:szCs w:val="22"/>
        </w:rPr>
        <w:t>Płatności</w:t>
      </w:r>
    </w:p>
    <w:p w14:paraId="1064E402" w14:textId="2E48078F" w:rsidR="00343B18" w:rsidRDefault="79F084BF" w:rsidP="56EC59B7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Theme="minorHAnsi" w:eastAsiaTheme="minorEastAsia" w:hAnsiTheme="minorHAnsi" w:cstheme="minorBidi"/>
        </w:rPr>
      </w:pPr>
      <w:r w:rsidRPr="56EC59B7">
        <w:rPr>
          <w:rFonts w:asciiTheme="minorHAnsi" w:eastAsiaTheme="minorEastAsia" w:hAnsiTheme="minorHAnsi" w:cstheme="minorBidi"/>
        </w:rPr>
        <w:t xml:space="preserve">Całkowita wartość przedmiotu umowy zostaje ustalona </w:t>
      </w:r>
      <w:r w:rsidR="00B2157F">
        <w:rPr>
          <w:rFonts w:asciiTheme="minorHAnsi" w:eastAsiaTheme="minorEastAsia" w:hAnsiTheme="minorHAnsi" w:cstheme="minorBidi"/>
        </w:rPr>
        <w:t xml:space="preserve">na </w:t>
      </w:r>
      <w:r w:rsidR="517D1D18" w:rsidRPr="56EC59B7">
        <w:rPr>
          <w:rFonts w:asciiTheme="minorHAnsi" w:eastAsiaTheme="minorEastAsia" w:hAnsiTheme="minorHAnsi" w:cstheme="minorBidi"/>
        </w:rPr>
        <w:t>kwo</w:t>
      </w:r>
      <w:r w:rsidR="00B2157F">
        <w:rPr>
          <w:rFonts w:asciiTheme="minorHAnsi" w:eastAsiaTheme="minorEastAsia" w:hAnsiTheme="minorHAnsi" w:cstheme="minorBidi"/>
        </w:rPr>
        <w:t>tę</w:t>
      </w:r>
      <w:r w:rsidR="517D1D18" w:rsidRPr="56EC59B7">
        <w:rPr>
          <w:rFonts w:asciiTheme="minorHAnsi" w:eastAsiaTheme="minorEastAsia" w:hAnsiTheme="minorHAnsi" w:cstheme="minorBidi"/>
        </w:rPr>
        <w:t xml:space="preserve"> brutto</w:t>
      </w:r>
      <w:r w:rsidR="1248A888" w:rsidRPr="56EC59B7">
        <w:rPr>
          <w:rFonts w:asciiTheme="minorHAnsi" w:eastAsiaTheme="minorEastAsia" w:hAnsiTheme="minorHAnsi" w:cstheme="minorBidi"/>
        </w:rPr>
        <w:t xml:space="preserve"> w</w:t>
      </w:r>
      <w:r w:rsidR="00D51270" w:rsidRPr="56EC59B7">
        <w:rPr>
          <w:rFonts w:asciiTheme="minorHAnsi" w:eastAsiaTheme="minorEastAsia" w:hAnsiTheme="minorHAnsi" w:cstheme="minorBidi"/>
        </w:rPr>
        <w:t> </w:t>
      </w:r>
      <w:r w:rsidR="1248A888" w:rsidRPr="56EC59B7">
        <w:rPr>
          <w:rFonts w:asciiTheme="minorHAnsi" w:eastAsiaTheme="minorEastAsia" w:hAnsiTheme="minorHAnsi" w:cstheme="minorBidi"/>
        </w:rPr>
        <w:t xml:space="preserve">wysokości </w:t>
      </w:r>
      <w:r w:rsidR="27EE545A" w:rsidRPr="56EC59B7">
        <w:rPr>
          <w:rFonts w:asciiTheme="minorHAnsi" w:eastAsiaTheme="minorEastAsia" w:hAnsiTheme="minorHAnsi" w:cstheme="minorBidi"/>
        </w:rPr>
        <w:t>…………</w:t>
      </w:r>
      <w:proofErr w:type="gramStart"/>
      <w:r w:rsidR="27EE545A" w:rsidRPr="56EC59B7">
        <w:rPr>
          <w:rFonts w:asciiTheme="minorHAnsi" w:eastAsiaTheme="minorEastAsia" w:hAnsiTheme="minorHAnsi" w:cstheme="minorBidi"/>
        </w:rPr>
        <w:t>…….</w:t>
      </w:r>
      <w:proofErr w:type="gramEnd"/>
      <w:r w:rsidR="27EE545A" w:rsidRPr="56EC59B7">
        <w:rPr>
          <w:rFonts w:asciiTheme="minorHAnsi" w:eastAsiaTheme="minorEastAsia" w:hAnsiTheme="minorHAnsi" w:cstheme="minorBidi"/>
        </w:rPr>
        <w:t>.</w:t>
      </w:r>
      <w:r w:rsidR="1248A888" w:rsidRPr="56EC59B7">
        <w:rPr>
          <w:rFonts w:asciiTheme="minorHAnsi" w:eastAsiaTheme="minorEastAsia" w:hAnsiTheme="minorHAnsi" w:cstheme="minorBidi"/>
        </w:rPr>
        <w:t xml:space="preserve"> zł (słownie: </w:t>
      </w:r>
      <w:r w:rsidR="27EE545A" w:rsidRPr="56EC59B7">
        <w:rPr>
          <w:rFonts w:asciiTheme="minorHAnsi" w:eastAsiaTheme="minorEastAsia" w:hAnsiTheme="minorHAnsi" w:cstheme="minorBidi"/>
        </w:rPr>
        <w:t>……………</w:t>
      </w:r>
      <w:proofErr w:type="gramStart"/>
      <w:r w:rsidR="27EE545A" w:rsidRPr="56EC59B7">
        <w:rPr>
          <w:rFonts w:asciiTheme="minorHAnsi" w:eastAsiaTheme="minorEastAsia" w:hAnsiTheme="minorHAnsi" w:cstheme="minorBidi"/>
        </w:rPr>
        <w:t>…….</w:t>
      </w:r>
      <w:proofErr w:type="gramEnd"/>
      <w:r w:rsidR="27EE545A" w:rsidRPr="56EC59B7">
        <w:rPr>
          <w:rFonts w:asciiTheme="minorHAnsi" w:eastAsiaTheme="minorEastAsia" w:hAnsiTheme="minorHAnsi" w:cstheme="minorBidi"/>
        </w:rPr>
        <w:t>.</w:t>
      </w:r>
      <w:r w:rsidR="00BB7DAC">
        <w:rPr>
          <w:rFonts w:asciiTheme="minorHAnsi" w:eastAsiaTheme="minorEastAsia" w:hAnsiTheme="minorHAnsi" w:cstheme="minorBidi"/>
        </w:rPr>
        <w:t xml:space="preserve"> </w:t>
      </w:r>
      <w:proofErr w:type="gramStart"/>
      <w:r w:rsidR="27EE545A" w:rsidRPr="56EC59B7">
        <w:rPr>
          <w:rFonts w:asciiTheme="minorHAnsi" w:eastAsiaTheme="minorEastAsia" w:hAnsiTheme="minorHAnsi" w:cstheme="minorBidi"/>
        </w:rPr>
        <w:t>…..</w:t>
      </w:r>
      <w:proofErr w:type="gramEnd"/>
      <w:r w:rsidR="1248A888" w:rsidRPr="56EC59B7">
        <w:rPr>
          <w:rFonts w:asciiTheme="minorHAnsi" w:eastAsiaTheme="minorEastAsia" w:hAnsiTheme="minorHAnsi" w:cstheme="minorBidi"/>
        </w:rPr>
        <w:t>/</w:t>
      </w:r>
      <w:r w:rsidR="27EE545A" w:rsidRPr="56EC59B7">
        <w:rPr>
          <w:rFonts w:asciiTheme="minorHAnsi" w:eastAsiaTheme="minorEastAsia" w:hAnsiTheme="minorHAnsi" w:cstheme="minorBidi"/>
        </w:rPr>
        <w:t>1</w:t>
      </w:r>
      <w:r w:rsidR="1248A888" w:rsidRPr="56EC59B7">
        <w:rPr>
          <w:rFonts w:asciiTheme="minorHAnsi" w:eastAsiaTheme="minorEastAsia" w:hAnsiTheme="minorHAnsi" w:cstheme="minorBidi"/>
        </w:rPr>
        <w:t>00)</w:t>
      </w:r>
    </w:p>
    <w:p w14:paraId="6B3B81EA" w14:textId="6651FB9B" w:rsidR="00535DEA" w:rsidRPr="002D785F" w:rsidRDefault="099975E4" w:rsidP="56EC59B7">
      <w:pPr>
        <w:pStyle w:val="paragraph"/>
        <w:numPr>
          <w:ilvl w:val="0"/>
          <w:numId w:val="6"/>
        </w:numPr>
        <w:jc w:val="both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002D785F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Rozliczenie między stronami z tytułu realizacji umowy </w:t>
      </w:r>
      <w:r w:rsidR="00B2157F" w:rsidRPr="002D785F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nastąpi</w:t>
      </w:r>
      <w:r w:rsidRPr="002D785F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 na podstawie wystawion</w:t>
      </w:r>
      <w:r w:rsidR="00B2157F" w:rsidRPr="002D785F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ej</w:t>
      </w:r>
      <w:r w:rsidRPr="002D785F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 przez Wykonawcę faktur</w:t>
      </w:r>
      <w:r w:rsidR="00B2157F" w:rsidRPr="002D785F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y</w:t>
      </w:r>
      <w:r w:rsidRPr="002D785F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Pr="002D785F">
        <w:rPr>
          <w:rFonts w:asciiTheme="minorHAnsi" w:eastAsiaTheme="minorEastAsia" w:hAnsiTheme="minorHAnsi" w:cstheme="minorBidi"/>
          <w:sz w:val="22"/>
          <w:szCs w:val="22"/>
        </w:rPr>
        <w:t xml:space="preserve">w terminie do </w:t>
      </w:r>
      <w:r w:rsidR="005645B0" w:rsidRPr="002D785F">
        <w:rPr>
          <w:rFonts w:asciiTheme="minorHAnsi" w:eastAsiaTheme="minorEastAsia" w:hAnsiTheme="minorHAnsi" w:cstheme="minorBidi"/>
          <w:sz w:val="22"/>
          <w:szCs w:val="22"/>
        </w:rPr>
        <w:t>7</w:t>
      </w:r>
      <w:r w:rsidRPr="002D785F">
        <w:rPr>
          <w:rFonts w:asciiTheme="minorHAnsi" w:eastAsiaTheme="minorEastAsia" w:hAnsiTheme="minorHAnsi" w:cstheme="minorBidi"/>
          <w:sz w:val="22"/>
          <w:szCs w:val="22"/>
        </w:rPr>
        <w:t xml:space="preserve"> dni po dostarczeniu całego zamówienia.</w:t>
      </w:r>
      <w:r w:rsidRPr="002D785F">
        <w:rPr>
          <w:rFonts w:asciiTheme="minorHAnsi" w:eastAsiaTheme="minorEastAsia" w:hAnsiTheme="minorHAnsi" w:cstheme="minorBidi"/>
          <w:color w:val="FF0000"/>
          <w:sz w:val="22"/>
          <w:szCs w:val="22"/>
        </w:rPr>
        <w:t xml:space="preserve"> </w:t>
      </w:r>
      <w:r w:rsidRPr="002D785F">
        <w:rPr>
          <w:rFonts w:asciiTheme="minorHAnsi" w:eastAsiaTheme="minorEastAsia" w:hAnsiTheme="minorHAnsi" w:cstheme="minorBidi"/>
          <w:sz w:val="22"/>
          <w:szCs w:val="22"/>
        </w:rPr>
        <w:t>Wartość poszczególnego asortymentu na fakturze podana musi być w kwocie brutto.</w:t>
      </w:r>
    </w:p>
    <w:p w14:paraId="304BE3DB" w14:textId="77777777" w:rsidR="003F4F30" w:rsidRDefault="1A1AE118" w:rsidP="56EC59B7">
      <w:pPr>
        <w:pStyle w:val="paragraph"/>
        <w:numPr>
          <w:ilvl w:val="0"/>
          <w:numId w:val="6"/>
        </w:numPr>
        <w:jc w:val="both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6EC59B7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Wykonawca wystawiający fakturę w Krajowym Systemie e-Faktur (dalej jako „</w:t>
      </w:r>
      <w:proofErr w:type="spellStart"/>
      <w:r w:rsidRPr="56EC59B7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KSeF</w:t>
      </w:r>
      <w:proofErr w:type="spellEnd"/>
      <w:r w:rsidRPr="56EC59B7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”) zobowiązany jest do udokumentowania transakcji poprzez wypełnienie pól we wzorze faktury zgodnie z poniższym schematem: </w:t>
      </w:r>
      <w:r w:rsidRPr="56EC59B7">
        <w:rPr>
          <w:rStyle w:val="eop"/>
          <w:rFonts w:asciiTheme="minorHAnsi" w:eastAsiaTheme="minorEastAsia" w:hAnsiTheme="minorHAnsi" w:cstheme="minorBidi"/>
          <w:sz w:val="22"/>
          <w:szCs w:val="22"/>
        </w:rPr>
        <w:t> </w:t>
      </w:r>
    </w:p>
    <w:p w14:paraId="6A711DC0" w14:textId="77777777" w:rsidR="003F4F30" w:rsidRDefault="1A1AE118" w:rsidP="56EC59B7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rFonts w:asciiTheme="minorHAnsi" w:eastAsiaTheme="minorEastAsia" w:hAnsiTheme="minorHAnsi" w:cstheme="minorBidi"/>
          <w:sz w:val="22"/>
          <w:szCs w:val="22"/>
        </w:rPr>
      </w:pPr>
      <w:r w:rsidRPr="56EC59B7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Podmiot2 nazwa: Dąbrowa Górnicza-Miasto na Prawach Powiatu </w:t>
      </w:r>
      <w:r w:rsidRPr="56EC59B7">
        <w:rPr>
          <w:rStyle w:val="eop"/>
          <w:rFonts w:asciiTheme="minorHAnsi" w:eastAsiaTheme="minorEastAsia" w:hAnsiTheme="minorHAnsi" w:cstheme="minorBidi"/>
          <w:sz w:val="22"/>
          <w:szCs w:val="22"/>
        </w:rPr>
        <w:t> </w:t>
      </w:r>
    </w:p>
    <w:p w14:paraId="108F3CBF" w14:textId="77777777" w:rsidR="003F4F30" w:rsidRDefault="1A1AE118" w:rsidP="56EC59B7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rFonts w:asciiTheme="minorHAnsi" w:eastAsiaTheme="minorEastAsia" w:hAnsiTheme="minorHAnsi" w:cstheme="minorBidi"/>
          <w:sz w:val="22"/>
          <w:szCs w:val="22"/>
        </w:rPr>
      </w:pPr>
      <w:r w:rsidRPr="56EC59B7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NIP nabywcy: 6292462689 </w:t>
      </w:r>
      <w:r w:rsidRPr="56EC59B7">
        <w:rPr>
          <w:rStyle w:val="eop"/>
          <w:rFonts w:asciiTheme="minorHAnsi" w:eastAsiaTheme="minorEastAsia" w:hAnsiTheme="minorHAnsi" w:cstheme="minorBidi"/>
          <w:sz w:val="22"/>
          <w:szCs w:val="22"/>
        </w:rPr>
        <w:t> </w:t>
      </w:r>
    </w:p>
    <w:p w14:paraId="621A37BD" w14:textId="77777777" w:rsidR="003F4F30" w:rsidRDefault="1A1AE118" w:rsidP="56EC59B7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rFonts w:asciiTheme="minorHAnsi" w:eastAsiaTheme="minorEastAsia" w:hAnsiTheme="minorHAnsi" w:cstheme="minorBidi"/>
          <w:sz w:val="22"/>
          <w:szCs w:val="22"/>
        </w:rPr>
      </w:pPr>
      <w:r w:rsidRPr="56EC59B7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adres nabywcy: Graniczna 21, Dąbrowa Górnicza 41-300 </w:t>
      </w:r>
      <w:r w:rsidRPr="56EC59B7">
        <w:rPr>
          <w:rStyle w:val="eop"/>
          <w:rFonts w:asciiTheme="minorHAnsi" w:eastAsiaTheme="minorEastAsia" w:hAnsiTheme="minorHAnsi" w:cstheme="minorBidi"/>
          <w:sz w:val="22"/>
          <w:szCs w:val="22"/>
        </w:rPr>
        <w:t> </w:t>
      </w:r>
    </w:p>
    <w:p w14:paraId="22D92B06" w14:textId="77777777" w:rsidR="003F4F30" w:rsidRDefault="1A1AE118" w:rsidP="56EC59B7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rFonts w:asciiTheme="minorHAnsi" w:eastAsiaTheme="minorEastAsia" w:hAnsiTheme="minorHAnsi" w:cstheme="minorBidi"/>
          <w:sz w:val="22"/>
          <w:szCs w:val="22"/>
        </w:rPr>
      </w:pPr>
      <w:r w:rsidRPr="56EC59B7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znacznik „1” jednostki podrzędnej JST</w:t>
      </w:r>
      <w:r w:rsidRPr="56EC59B7">
        <w:rPr>
          <w:rStyle w:val="eop"/>
          <w:rFonts w:asciiTheme="minorHAnsi" w:eastAsiaTheme="minorEastAsia" w:hAnsiTheme="minorHAnsi" w:cstheme="minorBidi"/>
          <w:sz w:val="22"/>
          <w:szCs w:val="22"/>
        </w:rPr>
        <w:t> </w:t>
      </w:r>
    </w:p>
    <w:p w14:paraId="00544519" w14:textId="77777777" w:rsidR="003F4F30" w:rsidRDefault="1A1AE118" w:rsidP="56EC59B7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rFonts w:asciiTheme="minorHAnsi" w:eastAsiaTheme="minorEastAsia" w:hAnsiTheme="minorHAnsi" w:cstheme="minorBidi"/>
          <w:sz w:val="22"/>
          <w:szCs w:val="22"/>
        </w:rPr>
      </w:pPr>
      <w:r w:rsidRPr="56EC59B7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Podmiot3 nazwa: Centrum Usług Wspólnych w Dąbrowie Górniczej</w:t>
      </w:r>
      <w:r w:rsidRPr="56EC59B7">
        <w:rPr>
          <w:rStyle w:val="eop"/>
          <w:rFonts w:asciiTheme="minorHAnsi" w:eastAsiaTheme="minorEastAsia" w:hAnsiTheme="minorHAnsi" w:cstheme="minorBidi"/>
          <w:sz w:val="22"/>
          <w:szCs w:val="22"/>
        </w:rPr>
        <w:t> </w:t>
      </w:r>
    </w:p>
    <w:p w14:paraId="3BEB813C" w14:textId="77777777" w:rsidR="003F4F30" w:rsidRDefault="1A1AE118" w:rsidP="56EC59B7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rFonts w:asciiTheme="minorHAnsi" w:eastAsiaTheme="minorEastAsia" w:hAnsiTheme="minorHAnsi" w:cstheme="minorBidi"/>
          <w:sz w:val="22"/>
          <w:szCs w:val="22"/>
        </w:rPr>
      </w:pPr>
      <w:r w:rsidRPr="56EC59B7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NIP odbiorcy: 6292496613</w:t>
      </w:r>
      <w:r w:rsidRPr="56EC59B7">
        <w:rPr>
          <w:rStyle w:val="eop"/>
          <w:rFonts w:asciiTheme="minorHAnsi" w:eastAsiaTheme="minorEastAsia" w:hAnsiTheme="minorHAnsi" w:cstheme="minorBidi"/>
          <w:sz w:val="22"/>
          <w:szCs w:val="22"/>
        </w:rPr>
        <w:t> </w:t>
      </w:r>
    </w:p>
    <w:p w14:paraId="54C9BAA1" w14:textId="77777777" w:rsidR="003F4F30" w:rsidRDefault="1A1AE118" w:rsidP="56EC59B7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rFonts w:asciiTheme="minorHAnsi" w:eastAsiaTheme="minorEastAsia" w:hAnsiTheme="minorHAnsi" w:cstheme="minorBidi"/>
          <w:sz w:val="22"/>
          <w:szCs w:val="22"/>
        </w:rPr>
      </w:pPr>
      <w:r w:rsidRPr="56EC59B7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adres odbiorcy: Al. J. Piłsudskiego 74, 41-303 Dąbrowa Górnicza rola „8” JST-odbiorca</w:t>
      </w:r>
      <w:r w:rsidRPr="56EC59B7">
        <w:rPr>
          <w:rStyle w:val="eop"/>
          <w:rFonts w:asciiTheme="minorHAnsi" w:eastAsiaTheme="minorEastAsia" w:hAnsiTheme="minorHAnsi" w:cstheme="minorBidi"/>
          <w:sz w:val="22"/>
          <w:szCs w:val="22"/>
        </w:rPr>
        <w:t> </w:t>
      </w:r>
    </w:p>
    <w:p w14:paraId="61A41C61" w14:textId="7A0F92B1" w:rsidR="00535DEA" w:rsidRDefault="1A1AE118" w:rsidP="56EC59B7">
      <w:pPr>
        <w:pStyle w:val="paragraph"/>
        <w:numPr>
          <w:ilvl w:val="0"/>
          <w:numId w:val="6"/>
        </w:numPr>
        <w:jc w:val="both"/>
        <w:textAlignment w:val="baseline"/>
        <w:rPr>
          <w:rStyle w:val="eop"/>
          <w:rFonts w:asciiTheme="minorHAnsi" w:eastAsiaTheme="minorEastAsia" w:hAnsiTheme="minorHAnsi" w:cstheme="minorBidi"/>
          <w:sz w:val="22"/>
          <w:szCs w:val="22"/>
        </w:rPr>
      </w:pPr>
      <w:r w:rsidRPr="56EC59B7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W przypadku wystawienia przez Wykonawcę faktury niezgodnie ze schematem wskazanym powyżej - termin płatności faktury nie rozpoczyna się (nie biegnie) do momentu dokonania przez Wykonawcę korekty błędnie wystawionej faktury, która to korekta będzie uwzględniała właściwy schemat. W</w:t>
      </w:r>
      <w:r w:rsidR="00CE29BC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 </w:t>
      </w:r>
      <w:r w:rsidRPr="56EC59B7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przypadku wystawienia przez Wykonawcę faktury niezgodnie ze schematem, Zamawiający odmawia jej przyjęcia i zapłaty do czasu dokonania jej prawidłowej korekty.</w:t>
      </w:r>
      <w:r w:rsidRPr="56EC59B7">
        <w:rPr>
          <w:rStyle w:val="eop"/>
          <w:rFonts w:asciiTheme="minorHAnsi" w:eastAsiaTheme="minorEastAsia" w:hAnsiTheme="minorHAnsi" w:cstheme="minorBidi"/>
          <w:sz w:val="22"/>
          <w:szCs w:val="22"/>
        </w:rPr>
        <w:t> </w:t>
      </w:r>
    </w:p>
    <w:p w14:paraId="35A9B174" w14:textId="77777777" w:rsidR="003F4F30" w:rsidRDefault="1A1AE118" w:rsidP="56EC59B7">
      <w:pPr>
        <w:pStyle w:val="paragraph"/>
        <w:numPr>
          <w:ilvl w:val="0"/>
          <w:numId w:val="6"/>
        </w:numPr>
        <w:jc w:val="both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6EC59B7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Strony zgodnie postanawiają, że wyłącznie w przypadku braku możliwości wystawienia faktury ustrukturyzowanej z uwagi na niedostępność </w:t>
      </w:r>
      <w:proofErr w:type="spellStart"/>
      <w:r w:rsidRPr="56EC59B7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KSeF</w:t>
      </w:r>
      <w:proofErr w:type="spellEnd"/>
      <w:r w:rsidRPr="56EC59B7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 (awaria lub niedostępność systemu </w:t>
      </w:r>
      <w:proofErr w:type="spellStart"/>
      <w:r w:rsidRPr="56EC59B7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KSeF</w:t>
      </w:r>
      <w:proofErr w:type="spellEnd"/>
      <w:r w:rsidRPr="56EC59B7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), faktura może być przekazywana przy wykorzystaniu poczty elektronicznej na następujący adres: faktury@cuw.dg.pl.</w:t>
      </w:r>
      <w:r w:rsidRPr="56EC59B7">
        <w:rPr>
          <w:rStyle w:val="eop"/>
          <w:rFonts w:asciiTheme="minorHAnsi" w:eastAsiaTheme="minorEastAsia" w:hAnsiTheme="minorHAnsi" w:cstheme="minorBidi"/>
          <w:sz w:val="22"/>
          <w:szCs w:val="22"/>
        </w:rPr>
        <w:t> </w:t>
      </w:r>
    </w:p>
    <w:p w14:paraId="1CAC6A35" w14:textId="77777777" w:rsidR="006D5334" w:rsidRDefault="4552F5E4" w:rsidP="56EC59B7">
      <w:pPr>
        <w:pStyle w:val="paragraph"/>
        <w:numPr>
          <w:ilvl w:val="0"/>
          <w:numId w:val="6"/>
        </w:numPr>
        <w:jc w:val="both"/>
        <w:textAlignment w:val="baseline"/>
        <w:rPr>
          <w:rStyle w:val="eop"/>
          <w:rFonts w:asciiTheme="minorHAnsi" w:eastAsiaTheme="minorEastAsia" w:hAnsiTheme="minorHAnsi" w:cstheme="minorBidi"/>
          <w:sz w:val="22"/>
          <w:szCs w:val="22"/>
        </w:rPr>
      </w:pPr>
      <w:r w:rsidRPr="56EC59B7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Zamawiający zobowiązuje się do zapłaty należności objętych fakturami w ciągu 30 dni kalendarzowych od daty otrzymania faktury na konto wskazane każdorazowo na fakturze.</w:t>
      </w:r>
      <w:r w:rsidRPr="56EC59B7">
        <w:rPr>
          <w:rStyle w:val="eop"/>
          <w:rFonts w:asciiTheme="minorHAnsi" w:eastAsiaTheme="minorEastAsia" w:hAnsiTheme="minorHAnsi" w:cstheme="minorBidi"/>
          <w:sz w:val="22"/>
          <w:szCs w:val="22"/>
        </w:rPr>
        <w:t> </w:t>
      </w:r>
    </w:p>
    <w:p w14:paraId="7B3EEF29" w14:textId="720080D9" w:rsidR="006D5334" w:rsidRPr="00B31A9B" w:rsidRDefault="538759F3" w:rsidP="00B31A9B">
      <w:pPr>
        <w:pStyle w:val="paragraph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rStyle w:val="plainlinks"/>
          <w:rFonts w:asciiTheme="minorHAnsi" w:eastAsiaTheme="minorEastAsia" w:hAnsiTheme="minorHAnsi" w:cstheme="minorBidi"/>
          <w:sz w:val="22"/>
          <w:szCs w:val="22"/>
        </w:rPr>
      </w:pPr>
      <w:r w:rsidRPr="00B31A9B">
        <w:rPr>
          <w:rFonts w:asciiTheme="minorHAnsi" w:eastAsiaTheme="minorEastAsia" w:hAnsiTheme="minorHAnsi" w:cstheme="minorBidi"/>
        </w:rPr>
        <w:t xml:space="preserve">Powyższy rachunek jest rachunkiem </w:t>
      </w:r>
      <w:r w:rsidR="29C02C4B" w:rsidRPr="00B31A9B">
        <w:rPr>
          <w:rFonts w:asciiTheme="minorHAnsi" w:eastAsiaTheme="minorEastAsia" w:hAnsiTheme="minorHAnsi" w:cstheme="minorBidi"/>
        </w:rPr>
        <w:t>Wykonawcy</w:t>
      </w:r>
      <w:r w:rsidRPr="00B31A9B">
        <w:rPr>
          <w:rFonts w:asciiTheme="minorHAnsi" w:eastAsiaTheme="minorEastAsia" w:hAnsiTheme="minorHAnsi" w:cstheme="minorBidi"/>
        </w:rPr>
        <w:t xml:space="preserve"> do prowadzonej działalności gospodarczej. Do powyższego rachunku Wykonawcy prowadzony jest rachunek VAT zgodnie z art. 62a ust.</w:t>
      </w:r>
      <w:r w:rsidR="48DDAECA" w:rsidRPr="00B31A9B">
        <w:rPr>
          <w:rFonts w:asciiTheme="minorHAnsi" w:eastAsiaTheme="minorEastAsia" w:hAnsiTheme="minorHAnsi" w:cstheme="minorBidi"/>
        </w:rPr>
        <w:t xml:space="preserve"> </w:t>
      </w:r>
      <w:r w:rsidRPr="00B31A9B">
        <w:rPr>
          <w:rFonts w:asciiTheme="minorHAnsi" w:eastAsiaTheme="minorEastAsia" w:hAnsiTheme="minorHAnsi" w:cstheme="minorBidi"/>
        </w:rPr>
        <w:t>1 Prawo bankowe (</w:t>
      </w:r>
      <w:r w:rsidR="74097F4E" w:rsidRPr="00B31A9B">
        <w:rPr>
          <w:rFonts w:asciiTheme="minorHAnsi" w:eastAsiaTheme="minorEastAsia" w:hAnsiTheme="minorHAnsi" w:cstheme="minorBidi"/>
        </w:rPr>
        <w:t>Dz. U. aktualny na dzień zawarcia umowy</w:t>
      </w:r>
      <w:r w:rsidRPr="00B31A9B">
        <w:rPr>
          <w:rStyle w:val="plainlinks"/>
          <w:rFonts w:asciiTheme="minorHAnsi" w:eastAsiaTheme="minorEastAsia" w:hAnsiTheme="minorHAnsi" w:cstheme="minorBidi"/>
        </w:rPr>
        <w:t>).</w:t>
      </w:r>
    </w:p>
    <w:p w14:paraId="332009D7" w14:textId="77777777" w:rsidR="00B31A9B" w:rsidRPr="00B31A9B" w:rsidRDefault="00B31A9B" w:rsidP="00B31A9B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</w:p>
    <w:p w14:paraId="6383BC2B" w14:textId="77777777" w:rsidR="00032153" w:rsidRPr="00A373E8" w:rsidRDefault="00032153" w:rsidP="00B31A9B">
      <w:pPr>
        <w:pStyle w:val="Nagwek3"/>
        <w:spacing w:before="0" w:beforeAutospacing="0" w:after="0" w:afterAutospacing="0"/>
        <w:jc w:val="center"/>
        <w:rPr>
          <w:rFonts w:asciiTheme="minorHAnsi" w:hAnsiTheme="minorHAnsi" w:cstheme="minorBidi"/>
          <w:sz w:val="22"/>
          <w:szCs w:val="22"/>
        </w:rPr>
      </w:pPr>
      <w:r w:rsidRPr="5E68DBD5">
        <w:rPr>
          <w:rFonts w:asciiTheme="minorHAnsi" w:hAnsiTheme="minorHAnsi" w:cstheme="minorBidi"/>
          <w:sz w:val="22"/>
          <w:szCs w:val="22"/>
        </w:rPr>
        <w:t>§ 5</w:t>
      </w:r>
    </w:p>
    <w:p w14:paraId="2C413BC6" w14:textId="4CFA6CF5" w:rsidR="00032153" w:rsidRPr="00A373E8" w:rsidRDefault="00032153" w:rsidP="00B31A9B">
      <w:pPr>
        <w:pStyle w:val="Nagwek3"/>
        <w:spacing w:before="0" w:beforeAutospacing="0" w:after="0" w:afterAutospacing="0"/>
        <w:jc w:val="center"/>
        <w:rPr>
          <w:rFonts w:asciiTheme="minorHAnsi" w:hAnsiTheme="minorHAnsi" w:cstheme="minorBidi"/>
          <w:b w:val="0"/>
          <w:bCs w:val="0"/>
          <w:sz w:val="22"/>
          <w:szCs w:val="22"/>
        </w:rPr>
      </w:pPr>
      <w:r w:rsidRPr="5E68DBD5">
        <w:rPr>
          <w:rFonts w:asciiTheme="minorHAnsi" w:hAnsiTheme="minorHAnsi" w:cstheme="minorBidi"/>
          <w:sz w:val="22"/>
          <w:szCs w:val="22"/>
        </w:rPr>
        <w:t xml:space="preserve">Zobowiązania </w:t>
      </w:r>
      <w:r w:rsidR="00C150CC" w:rsidRPr="5E68DBD5">
        <w:rPr>
          <w:rFonts w:asciiTheme="minorHAnsi" w:hAnsiTheme="minorHAnsi" w:cstheme="minorBidi"/>
          <w:sz w:val="22"/>
          <w:szCs w:val="22"/>
        </w:rPr>
        <w:t>Wykonawcy</w:t>
      </w:r>
    </w:p>
    <w:p w14:paraId="441BC2D0" w14:textId="4FC2E973" w:rsidR="00032153" w:rsidRPr="00A373E8" w:rsidRDefault="29C02C4B" w:rsidP="00B31A9B">
      <w:pPr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Theme="minorHAnsi" w:eastAsiaTheme="minorEastAsia" w:hAnsiTheme="minorHAnsi" w:cstheme="minorBidi"/>
        </w:rPr>
      </w:pPr>
      <w:r w:rsidRPr="56EC59B7">
        <w:rPr>
          <w:rFonts w:asciiTheme="minorHAnsi" w:eastAsiaTheme="minorEastAsia" w:hAnsiTheme="minorHAnsi" w:cstheme="minorBidi"/>
        </w:rPr>
        <w:t>Wykonawca</w:t>
      </w:r>
      <w:r w:rsidR="538759F3" w:rsidRPr="56EC59B7">
        <w:rPr>
          <w:rFonts w:asciiTheme="minorHAnsi" w:eastAsiaTheme="minorEastAsia" w:hAnsiTheme="minorHAnsi" w:cstheme="minorBidi"/>
        </w:rPr>
        <w:t xml:space="preserve"> zobowiązuje się do wykonania Umowy z należytą starannością, zgodnie z obowiązującymi przepisami prawa, a w szczególności odpowiada za jakość i terminowość dostaw</w:t>
      </w:r>
      <w:r w:rsidR="00030A96">
        <w:rPr>
          <w:rFonts w:asciiTheme="minorHAnsi" w:eastAsiaTheme="minorEastAsia" w:hAnsiTheme="minorHAnsi" w:cstheme="minorBidi"/>
        </w:rPr>
        <w:t>y</w:t>
      </w:r>
      <w:r w:rsidR="538759F3" w:rsidRPr="56EC59B7">
        <w:rPr>
          <w:rFonts w:asciiTheme="minorHAnsi" w:eastAsiaTheme="minorEastAsia" w:hAnsiTheme="minorHAnsi" w:cstheme="minorBidi"/>
        </w:rPr>
        <w:t>.</w:t>
      </w:r>
    </w:p>
    <w:p w14:paraId="0B744B8A" w14:textId="3060B724" w:rsidR="00C0020B" w:rsidRDefault="3316EE0E" w:rsidP="00030A96">
      <w:pPr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Theme="minorHAnsi" w:eastAsiaTheme="minorEastAsia" w:hAnsiTheme="minorHAnsi" w:cstheme="minorBidi"/>
        </w:rPr>
      </w:pPr>
      <w:r w:rsidRPr="56EC59B7">
        <w:rPr>
          <w:rFonts w:asciiTheme="minorHAnsi" w:eastAsiaTheme="minorEastAsia" w:hAnsiTheme="minorHAnsi" w:cstheme="minorBidi"/>
        </w:rPr>
        <w:t>Zam</w:t>
      </w:r>
      <w:r w:rsidR="5AE85E29" w:rsidRPr="56EC59B7">
        <w:rPr>
          <w:rFonts w:asciiTheme="minorHAnsi" w:eastAsiaTheme="minorEastAsia" w:hAnsiTheme="minorHAnsi" w:cstheme="minorBidi"/>
        </w:rPr>
        <w:t>a</w:t>
      </w:r>
      <w:r w:rsidRPr="56EC59B7">
        <w:rPr>
          <w:rFonts w:asciiTheme="minorHAnsi" w:eastAsiaTheme="minorEastAsia" w:hAnsiTheme="minorHAnsi" w:cstheme="minorBidi"/>
        </w:rPr>
        <w:t>wi</w:t>
      </w:r>
      <w:r w:rsidR="5AE85E29" w:rsidRPr="56EC59B7">
        <w:rPr>
          <w:rFonts w:asciiTheme="minorHAnsi" w:eastAsiaTheme="minorEastAsia" w:hAnsiTheme="minorHAnsi" w:cstheme="minorBidi"/>
        </w:rPr>
        <w:t>a</w:t>
      </w:r>
      <w:r w:rsidRPr="56EC59B7">
        <w:rPr>
          <w:rFonts w:asciiTheme="minorHAnsi" w:eastAsiaTheme="minorEastAsia" w:hAnsiTheme="minorHAnsi" w:cstheme="minorBidi"/>
        </w:rPr>
        <w:t>ny</w:t>
      </w:r>
      <w:r w:rsidR="17D840C5" w:rsidRPr="56EC59B7">
        <w:rPr>
          <w:rFonts w:asciiTheme="minorHAnsi" w:eastAsiaTheme="minorEastAsia" w:hAnsiTheme="minorHAnsi" w:cstheme="minorBidi"/>
        </w:rPr>
        <w:t xml:space="preserve"> towar</w:t>
      </w:r>
      <w:r w:rsidR="4C106BF7" w:rsidRPr="56EC59B7">
        <w:rPr>
          <w:rFonts w:asciiTheme="minorHAnsi" w:eastAsiaTheme="minorEastAsia" w:hAnsiTheme="minorHAnsi" w:cstheme="minorBidi"/>
        </w:rPr>
        <w:t>,</w:t>
      </w:r>
      <w:r w:rsidR="17D840C5" w:rsidRPr="56EC59B7">
        <w:rPr>
          <w:rFonts w:asciiTheme="minorHAnsi" w:eastAsiaTheme="minorEastAsia" w:hAnsiTheme="minorHAnsi" w:cstheme="minorBidi"/>
        </w:rPr>
        <w:t xml:space="preserve"> </w:t>
      </w:r>
      <w:r w:rsidRPr="56EC59B7">
        <w:rPr>
          <w:rFonts w:asciiTheme="minorHAnsi" w:eastAsiaTheme="minorEastAsia" w:hAnsiTheme="minorHAnsi" w:cstheme="minorBidi"/>
        </w:rPr>
        <w:t>dostarczany w oryginalnych opakowaniach</w:t>
      </w:r>
      <w:r w:rsidR="4FA62906" w:rsidRPr="56EC59B7">
        <w:rPr>
          <w:rFonts w:asciiTheme="minorHAnsi" w:eastAsiaTheme="minorEastAsia" w:hAnsiTheme="minorHAnsi" w:cstheme="minorBidi"/>
        </w:rPr>
        <w:t xml:space="preserve"> powinien być oznakowany</w:t>
      </w:r>
      <w:r w:rsidR="538759F3" w:rsidRPr="56EC59B7">
        <w:rPr>
          <w:rFonts w:asciiTheme="minorHAnsi" w:eastAsiaTheme="minorEastAsia" w:hAnsiTheme="minorHAnsi" w:cstheme="minorBidi"/>
        </w:rPr>
        <w:t xml:space="preserve"> w sposób zrozumiały</w:t>
      </w:r>
      <w:r w:rsidR="6D10ECBA" w:rsidRPr="56EC59B7">
        <w:rPr>
          <w:rFonts w:asciiTheme="minorHAnsi" w:eastAsiaTheme="minorEastAsia" w:hAnsiTheme="minorHAnsi" w:cstheme="minorBidi"/>
        </w:rPr>
        <w:t>,</w:t>
      </w:r>
      <w:r w:rsidR="28BC51FD" w:rsidRPr="56EC59B7">
        <w:rPr>
          <w:rFonts w:asciiTheme="minorHAnsi" w:eastAsiaTheme="minorEastAsia" w:hAnsiTheme="minorHAnsi" w:cstheme="minorBidi"/>
        </w:rPr>
        <w:t xml:space="preserve"> posiadać</w:t>
      </w:r>
      <w:r w:rsidR="6D10ECBA" w:rsidRPr="56EC59B7">
        <w:rPr>
          <w:rFonts w:asciiTheme="minorHAnsi" w:eastAsiaTheme="minorEastAsia" w:hAnsiTheme="minorHAnsi" w:cstheme="minorBidi"/>
        </w:rPr>
        <w:t xml:space="preserve"> napisy w języku polskim oraz</w:t>
      </w:r>
      <w:r w:rsidR="2573BFCB" w:rsidRPr="56EC59B7">
        <w:rPr>
          <w:rFonts w:asciiTheme="minorHAnsi" w:eastAsiaTheme="minorEastAsia" w:hAnsiTheme="minorHAnsi" w:cstheme="minorBidi"/>
        </w:rPr>
        <w:t xml:space="preserve"> wyraźnie</w:t>
      </w:r>
      <w:r w:rsidR="35334A6C" w:rsidRPr="56EC59B7">
        <w:rPr>
          <w:rFonts w:asciiTheme="minorHAnsi" w:eastAsiaTheme="minorEastAsia" w:hAnsiTheme="minorHAnsi" w:cstheme="minorBidi"/>
        </w:rPr>
        <w:t xml:space="preserve"> i nieusuwalnie</w:t>
      </w:r>
      <w:r w:rsidR="2573BFCB" w:rsidRPr="56EC59B7">
        <w:rPr>
          <w:rFonts w:asciiTheme="minorHAnsi" w:eastAsiaTheme="minorEastAsia" w:hAnsiTheme="minorHAnsi" w:cstheme="minorBidi"/>
        </w:rPr>
        <w:t xml:space="preserve"> napisan</w:t>
      </w:r>
      <w:r w:rsidR="17ED0072" w:rsidRPr="56EC59B7">
        <w:rPr>
          <w:rFonts w:asciiTheme="minorHAnsi" w:eastAsiaTheme="minorEastAsia" w:hAnsiTheme="minorHAnsi" w:cstheme="minorBidi"/>
        </w:rPr>
        <w:t>y termin ważności.</w:t>
      </w:r>
    </w:p>
    <w:p w14:paraId="1037D341" w14:textId="77777777" w:rsidR="00030A96" w:rsidRPr="00030A96" w:rsidRDefault="00030A96" w:rsidP="00030A96">
      <w:pPr>
        <w:spacing w:after="0" w:line="240" w:lineRule="auto"/>
        <w:ind w:left="426"/>
        <w:jc w:val="both"/>
        <w:rPr>
          <w:rFonts w:asciiTheme="minorHAnsi" w:eastAsiaTheme="minorEastAsia" w:hAnsiTheme="minorHAnsi" w:cstheme="minorBidi"/>
        </w:rPr>
      </w:pPr>
    </w:p>
    <w:p w14:paraId="31D513E4" w14:textId="0D2CD1AB" w:rsidR="00975F71" w:rsidRPr="00A373E8" w:rsidRDefault="00975F71" w:rsidP="5E68DBD5">
      <w:pPr>
        <w:pStyle w:val="Nagwek3"/>
        <w:spacing w:before="0" w:beforeAutospacing="0" w:after="0" w:afterAutospacing="0"/>
        <w:jc w:val="center"/>
        <w:rPr>
          <w:rFonts w:asciiTheme="minorHAnsi" w:hAnsiTheme="minorHAnsi" w:cstheme="minorBidi"/>
          <w:sz w:val="22"/>
          <w:szCs w:val="22"/>
        </w:rPr>
      </w:pPr>
      <w:r w:rsidRPr="5E68DBD5">
        <w:rPr>
          <w:rFonts w:asciiTheme="minorHAnsi" w:hAnsiTheme="minorHAnsi" w:cstheme="minorBidi"/>
          <w:sz w:val="22"/>
          <w:szCs w:val="22"/>
        </w:rPr>
        <w:t>§ 6</w:t>
      </w:r>
    </w:p>
    <w:p w14:paraId="7F71993A" w14:textId="77777777" w:rsidR="00975F71" w:rsidRPr="00A373E8" w:rsidRDefault="00975F71" w:rsidP="5E68DBD5">
      <w:pPr>
        <w:pStyle w:val="Nagwek3"/>
        <w:spacing w:before="0" w:beforeAutospacing="0" w:after="0" w:afterAutospacing="0"/>
        <w:jc w:val="center"/>
        <w:rPr>
          <w:rFonts w:asciiTheme="minorHAnsi" w:hAnsiTheme="minorHAnsi" w:cstheme="minorBidi"/>
          <w:b w:val="0"/>
          <w:bCs w:val="0"/>
          <w:sz w:val="22"/>
          <w:szCs w:val="22"/>
        </w:rPr>
      </w:pPr>
      <w:r w:rsidRPr="5E68DBD5">
        <w:rPr>
          <w:rFonts w:asciiTheme="minorHAnsi" w:hAnsiTheme="minorHAnsi" w:cstheme="minorBidi"/>
          <w:sz w:val="22"/>
          <w:szCs w:val="22"/>
        </w:rPr>
        <w:t>Zobowiązania Zamawiającego</w:t>
      </w:r>
    </w:p>
    <w:p w14:paraId="57A1C727" w14:textId="48B02F51" w:rsidR="00975F71" w:rsidRPr="00A373E8" w:rsidRDefault="578F4157" w:rsidP="56EC59B7">
      <w:pPr>
        <w:numPr>
          <w:ilvl w:val="0"/>
          <w:numId w:val="25"/>
        </w:numPr>
        <w:spacing w:after="0" w:line="240" w:lineRule="auto"/>
        <w:ind w:left="426" w:hanging="426"/>
        <w:jc w:val="both"/>
        <w:rPr>
          <w:rFonts w:asciiTheme="minorHAnsi" w:eastAsiaTheme="minorEastAsia" w:hAnsiTheme="minorHAnsi" w:cstheme="minorBidi"/>
        </w:rPr>
      </w:pPr>
      <w:r w:rsidRPr="56EC59B7">
        <w:rPr>
          <w:rFonts w:asciiTheme="minorHAnsi" w:eastAsiaTheme="minorEastAsia" w:hAnsiTheme="minorHAnsi" w:cstheme="minorBidi"/>
        </w:rPr>
        <w:t>Zamawiający zobowiązany jest do sprawdzenia towaru w zakresie zgodności ze złożonym zamówieniem pod względem ilości i asortymentu.</w:t>
      </w:r>
    </w:p>
    <w:p w14:paraId="38FE9449" w14:textId="2A1413F0" w:rsidR="00975F71" w:rsidRPr="00A373E8" w:rsidRDefault="578F4157" w:rsidP="56EC59B7">
      <w:pPr>
        <w:numPr>
          <w:ilvl w:val="0"/>
          <w:numId w:val="25"/>
        </w:numPr>
        <w:spacing w:after="0" w:line="240" w:lineRule="auto"/>
        <w:ind w:left="426" w:hanging="426"/>
        <w:jc w:val="both"/>
        <w:rPr>
          <w:rFonts w:asciiTheme="minorHAnsi" w:eastAsiaTheme="minorEastAsia" w:hAnsiTheme="minorHAnsi" w:cstheme="minorBidi"/>
        </w:rPr>
      </w:pPr>
      <w:r w:rsidRPr="56EC59B7">
        <w:rPr>
          <w:rFonts w:asciiTheme="minorHAnsi" w:eastAsiaTheme="minorEastAsia" w:hAnsiTheme="minorHAnsi" w:cstheme="minorBidi"/>
        </w:rPr>
        <w:t xml:space="preserve">Zamawiający zobowiązuje się do terminowego </w:t>
      </w:r>
      <w:r w:rsidR="00030A96">
        <w:rPr>
          <w:rFonts w:asciiTheme="minorHAnsi" w:eastAsiaTheme="minorEastAsia" w:hAnsiTheme="minorHAnsi" w:cstheme="minorBidi"/>
        </w:rPr>
        <w:t>u</w:t>
      </w:r>
      <w:r w:rsidRPr="56EC59B7">
        <w:rPr>
          <w:rFonts w:asciiTheme="minorHAnsi" w:eastAsiaTheme="minorEastAsia" w:hAnsiTheme="minorHAnsi" w:cstheme="minorBidi"/>
        </w:rPr>
        <w:t>regulowania płatności.</w:t>
      </w:r>
    </w:p>
    <w:p w14:paraId="115D5FBB" w14:textId="77777777" w:rsidR="005A3474" w:rsidRPr="00A373E8" w:rsidRDefault="005A3474" w:rsidP="56EC59B7">
      <w:pPr>
        <w:pStyle w:val="Nagwek3"/>
        <w:spacing w:before="0" w:beforeAutospacing="0" w:after="0" w:afterAutospacing="0"/>
        <w:jc w:val="center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</w:p>
    <w:p w14:paraId="09ADA252" w14:textId="77777777" w:rsidR="00D87B7D" w:rsidRDefault="00D87B7D" w:rsidP="5E68DBD5">
      <w:pPr>
        <w:pStyle w:val="Nagwek3"/>
        <w:spacing w:before="0" w:beforeAutospacing="0" w:after="0" w:afterAutospacing="0"/>
        <w:jc w:val="center"/>
        <w:rPr>
          <w:rFonts w:asciiTheme="minorHAnsi" w:hAnsiTheme="minorHAnsi" w:cstheme="minorBidi"/>
          <w:sz w:val="22"/>
          <w:szCs w:val="22"/>
        </w:rPr>
      </w:pPr>
    </w:p>
    <w:p w14:paraId="36D72847" w14:textId="2A75F10F" w:rsidR="00975F71" w:rsidRPr="00A373E8" w:rsidRDefault="00975F71" w:rsidP="5E68DBD5">
      <w:pPr>
        <w:pStyle w:val="Nagwek3"/>
        <w:spacing w:before="0" w:beforeAutospacing="0" w:after="0" w:afterAutospacing="0"/>
        <w:jc w:val="center"/>
        <w:rPr>
          <w:rFonts w:asciiTheme="minorHAnsi" w:hAnsiTheme="minorHAnsi" w:cstheme="minorBidi"/>
          <w:sz w:val="22"/>
          <w:szCs w:val="22"/>
        </w:rPr>
      </w:pPr>
      <w:r w:rsidRPr="5E68DBD5">
        <w:rPr>
          <w:rFonts w:asciiTheme="minorHAnsi" w:hAnsiTheme="minorHAnsi" w:cstheme="minorBidi"/>
          <w:sz w:val="22"/>
          <w:szCs w:val="22"/>
        </w:rPr>
        <w:lastRenderedPageBreak/>
        <w:t>§ 7</w:t>
      </w:r>
    </w:p>
    <w:p w14:paraId="0C77D9DC" w14:textId="77777777" w:rsidR="00975F71" w:rsidRPr="00A373E8" w:rsidRDefault="00975F71" w:rsidP="5E68DBD5">
      <w:pPr>
        <w:pStyle w:val="Nagwek3"/>
        <w:spacing w:before="0" w:beforeAutospacing="0" w:after="0" w:afterAutospacing="0"/>
        <w:jc w:val="center"/>
        <w:rPr>
          <w:rFonts w:asciiTheme="minorHAnsi" w:hAnsiTheme="minorHAnsi" w:cstheme="minorBidi"/>
          <w:sz w:val="22"/>
          <w:szCs w:val="22"/>
        </w:rPr>
      </w:pPr>
      <w:r w:rsidRPr="5E68DBD5">
        <w:rPr>
          <w:rFonts w:asciiTheme="minorHAnsi" w:hAnsiTheme="minorHAnsi" w:cstheme="minorBidi"/>
          <w:sz w:val="22"/>
          <w:szCs w:val="22"/>
        </w:rPr>
        <w:t>Rozwiązanie umowy</w:t>
      </w:r>
    </w:p>
    <w:p w14:paraId="13AC8BA1" w14:textId="37C8C251" w:rsidR="007C2E98" w:rsidRPr="001A1880" w:rsidRDefault="07EDDFB8" w:rsidP="56EC59B7">
      <w:pPr>
        <w:pStyle w:val="Akapitzlist"/>
        <w:numPr>
          <w:ilvl w:val="0"/>
          <w:numId w:val="19"/>
        </w:numPr>
        <w:spacing w:after="0" w:line="240" w:lineRule="auto"/>
        <w:ind w:left="426" w:right="-1" w:hanging="426"/>
        <w:jc w:val="both"/>
        <w:rPr>
          <w:rFonts w:asciiTheme="minorHAnsi" w:eastAsiaTheme="minorEastAsia" w:hAnsiTheme="minorHAnsi" w:cstheme="minorBidi"/>
        </w:rPr>
      </w:pPr>
      <w:r w:rsidRPr="56EC59B7">
        <w:rPr>
          <w:rFonts w:asciiTheme="minorHAnsi" w:eastAsiaTheme="minorEastAsia" w:hAnsiTheme="minorHAnsi" w:cstheme="minorBidi"/>
        </w:rPr>
        <w:t xml:space="preserve">Zamawiający ma prawo </w:t>
      </w:r>
      <w:r w:rsidR="7BA48895" w:rsidRPr="56EC59B7">
        <w:rPr>
          <w:rFonts w:asciiTheme="minorHAnsi" w:eastAsiaTheme="minorEastAsia" w:hAnsiTheme="minorHAnsi" w:cstheme="minorBidi"/>
        </w:rPr>
        <w:t>rozwiązać</w:t>
      </w:r>
      <w:r w:rsidRPr="56EC59B7">
        <w:rPr>
          <w:rFonts w:asciiTheme="minorHAnsi" w:eastAsiaTheme="minorEastAsia" w:hAnsiTheme="minorHAnsi" w:cstheme="minorBidi"/>
        </w:rPr>
        <w:t xml:space="preserve"> umow</w:t>
      </w:r>
      <w:r w:rsidR="7BA48895" w:rsidRPr="56EC59B7">
        <w:rPr>
          <w:rFonts w:asciiTheme="minorHAnsi" w:eastAsiaTheme="minorEastAsia" w:hAnsiTheme="minorHAnsi" w:cstheme="minorBidi"/>
        </w:rPr>
        <w:t>ę</w:t>
      </w:r>
      <w:r w:rsidRPr="56EC59B7">
        <w:rPr>
          <w:rFonts w:asciiTheme="minorHAnsi" w:eastAsiaTheme="minorEastAsia" w:hAnsiTheme="minorHAnsi" w:cstheme="minorBidi"/>
        </w:rPr>
        <w:t xml:space="preserve"> ze skutkiem natychmiastowym w przypadku rażących uchybień Wykonawcy. W takim przypadku Wykonawcy należy się tylko wynagrodzenie za prawidłowo wykonaną część zamówienia.</w:t>
      </w:r>
    </w:p>
    <w:p w14:paraId="055C10D2" w14:textId="4F787401" w:rsidR="658B2335" w:rsidRDefault="658B2335" w:rsidP="56EC59B7">
      <w:pPr>
        <w:pStyle w:val="Akapitzlist"/>
        <w:numPr>
          <w:ilvl w:val="0"/>
          <w:numId w:val="19"/>
        </w:numPr>
        <w:spacing w:after="0" w:line="240" w:lineRule="auto"/>
        <w:ind w:left="426" w:right="-1" w:hanging="426"/>
        <w:jc w:val="both"/>
        <w:rPr>
          <w:rFonts w:asciiTheme="minorHAnsi" w:eastAsiaTheme="minorEastAsia" w:hAnsiTheme="minorHAnsi" w:cstheme="minorBidi"/>
        </w:rPr>
      </w:pPr>
      <w:r w:rsidRPr="56EC59B7">
        <w:rPr>
          <w:rFonts w:asciiTheme="minorHAnsi" w:eastAsiaTheme="minorEastAsia" w:hAnsiTheme="minorHAnsi" w:cstheme="minorBidi"/>
        </w:rPr>
        <w:t>Wykonawca ma prawo rozwiązać umowę ze skutkiem natychmiastowym w przypadku rażących uchybień Zamawiającego. W takim przypadku Wykonawcy należy się tylko wynagrodzenie za wykonaną do momentu rozwiązania umowy część zamówienia.</w:t>
      </w:r>
    </w:p>
    <w:p w14:paraId="2988494E" w14:textId="20F18B45" w:rsidR="56EC59B7" w:rsidRDefault="56EC59B7" w:rsidP="56EC59B7">
      <w:pPr>
        <w:pStyle w:val="Akapitzlist"/>
        <w:spacing w:after="0" w:line="240" w:lineRule="auto"/>
        <w:ind w:left="426" w:right="-1" w:hanging="426"/>
        <w:jc w:val="both"/>
        <w:rPr>
          <w:rFonts w:asciiTheme="minorHAnsi" w:eastAsiaTheme="minorEastAsia" w:hAnsiTheme="minorHAnsi" w:cstheme="minorBidi"/>
        </w:rPr>
      </w:pPr>
    </w:p>
    <w:p w14:paraId="0D95FAF7" w14:textId="77777777" w:rsidR="00D263A8" w:rsidRPr="00A373E8" w:rsidRDefault="00D263A8" w:rsidP="5E68DBD5">
      <w:pPr>
        <w:pStyle w:val="Nagwek3"/>
        <w:spacing w:before="0" w:beforeAutospacing="0" w:after="0" w:afterAutospacing="0"/>
        <w:jc w:val="center"/>
        <w:rPr>
          <w:rFonts w:asciiTheme="minorHAnsi" w:hAnsiTheme="minorHAnsi" w:cstheme="minorBidi"/>
          <w:sz w:val="22"/>
          <w:szCs w:val="22"/>
        </w:rPr>
      </w:pPr>
      <w:r w:rsidRPr="5E68DBD5">
        <w:rPr>
          <w:rFonts w:asciiTheme="minorHAnsi" w:hAnsiTheme="minorHAnsi" w:cstheme="minorBidi"/>
          <w:sz w:val="22"/>
          <w:szCs w:val="22"/>
        </w:rPr>
        <w:t>§ 8</w:t>
      </w:r>
    </w:p>
    <w:p w14:paraId="4DC98C5A" w14:textId="77777777" w:rsidR="00D263A8" w:rsidRPr="00A373E8" w:rsidRDefault="00D263A8" w:rsidP="5E68DBD5">
      <w:pPr>
        <w:pStyle w:val="Nagwek3"/>
        <w:spacing w:before="0" w:beforeAutospacing="0" w:after="0" w:afterAutospacing="0"/>
        <w:jc w:val="center"/>
        <w:rPr>
          <w:rFonts w:asciiTheme="minorHAnsi" w:hAnsiTheme="minorHAnsi" w:cstheme="minorBidi"/>
          <w:sz w:val="22"/>
          <w:szCs w:val="22"/>
        </w:rPr>
      </w:pPr>
      <w:r w:rsidRPr="5E68DBD5">
        <w:rPr>
          <w:rFonts w:asciiTheme="minorHAnsi" w:hAnsiTheme="minorHAnsi" w:cstheme="minorBidi"/>
          <w:sz w:val="22"/>
          <w:szCs w:val="22"/>
        </w:rPr>
        <w:t>Kary umowne</w:t>
      </w:r>
    </w:p>
    <w:p w14:paraId="481A427E" w14:textId="77777777" w:rsidR="00D263A8" w:rsidRPr="00A373E8" w:rsidRDefault="46EDA945" w:rsidP="56EC59B7">
      <w:pPr>
        <w:pStyle w:val="Nagwek3"/>
        <w:numPr>
          <w:ilvl w:val="0"/>
          <w:numId w:val="14"/>
        </w:numPr>
        <w:tabs>
          <w:tab w:val="num" w:pos="360"/>
        </w:tabs>
        <w:spacing w:before="0" w:beforeAutospacing="0" w:after="0" w:afterAutospacing="0"/>
        <w:ind w:left="426" w:hanging="426"/>
        <w:jc w:val="both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r w:rsidRPr="56EC59B7"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  <w:t>Strony ustalają odpowiedzialność za niewykonanie lub nienależyte wykonanie zobowiązań umownych poprzez zapłatę kar umownych w przypadkach i w wysokościach określonych poniżej.</w:t>
      </w:r>
    </w:p>
    <w:p w14:paraId="3275C7E5" w14:textId="77777777" w:rsidR="00D263A8" w:rsidRPr="00A373E8" w:rsidRDefault="46EDA945" w:rsidP="56EC59B7">
      <w:pPr>
        <w:pStyle w:val="Nagwek3"/>
        <w:numPr>
          <w:ilvl w:val="0"/>
          <w:numId w:val="14"/>
        </w:numPr>
        <w:tabs>
          <w:tab w:val="num" w:pos="360"/>
        </w:tabs>
        <w:spacing w:before="0" w:beforeAutospacing="0" w:after="0" w:afterAutospacing="0"/>
        <w:ind w:left="426" w:hanging="426"/>
        <w:jc w:val="both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r w:rsidRPr="56EC59B7"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  <w:t>Wykonawca zapłaci Zamawiającemu karę umowną:</w:t>
      </w:r>
    </w:p>
    <w:p w14:paraId="6B827A26" w14:textId="431BB5CA" w:rsidR="00D263A8" w:rsidRPr="00A373E8" w:rsidRDefault="46EDA945" w:rsidP="56EC59B7">
      <w:pPr>
        <w:pStyle w:val="Nagwek3"/>
        <w:numPr>
          <w:ilvl w:val="1"/>
          <w:numId w:val="9"/>
        </w:numPr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r w:rsidRPr="56EC59B7"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  <w:t>w wysokości 10% wartości</w:t>
      </w:r>
      <w:r w:rsidR="00F32C5D"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  <w:t xml:space="preserve"> umo</w:t>
      </w:r>
      <w:r w:rsidR="0002501B"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  <w:t>wy</w:t>
      </w:r>
      <w:r w:rsidR="005A3AF7"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  <w:t xml:space="preserve"> brutto</w:t>
      </w:r>
      <w:r w:rsidRPr="56EC59B7"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  <w:t>, gdy Zamawiający rozwiąże umowę z powodu okoliczności, za które odpowiada Wykonawca;</w:t>
      </w:r>
    </w:p>
    <w:p w14:paraId="0794FB78" w14:textId="180CA8E6" w:rsidR="00D263A8" w:rsidRDefault="46EDA945" w:rsidP="56EC59B7">
      <w:pPr>
        <w:pStyle w:val="Nagwek3"/>
        <w:numPr>
          <w:ilvl w:val="1"/>
          <w:numId w:val="9"/>
        </w:numPr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r w:rsidRPr="56EC59B7"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  <w:t xml:space="preserve">w wysokości </w:t>
      </w:r>
      <w:r w:rsidR="1F73AD4A" w:rsidRPr="56EC59B7"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  <w:t>0,</w:t>
      </w:r>
      <w:r w:rsidR="000C7B5B"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  <w:t>2</w:t>
      </w:r>
      <w:r w:rsidRPr="56EC59B7"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  <w:t xml:space="preserve">% wartości </w:t>
      </w:r>
      <w:r w:rsidR="00650E11"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  <w:t xml:space="preserve">umowy </w:t>
      </w:r>
      <w:r w:rsidR="003F3658"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  <w:t>bru</w:t>
      </w:r>
      <w:r w:rsidR="009B6CEA"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  <w:t>tto</w:t>
      </w:r>
      <w:r w:rsidRPr="56EC59B7"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  <w:t xml:space="preserve">, </w:t>
      </w:r>
      <w:r w:rsidR="4CB5C4C3" w:rsidRPr="56EC59B7"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  <w:t>za każdy dzień</w:t>
      </w:r>
      <w:r w:rsidRPr="56EC59B7"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  <w:t xml:space="preserve"> </w:t>
      </w:r>
      <w:r w:rsidR="7734655E" w:rsidRPr="56EC59B7"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  <w:t>zwłoki</w:t>
      </w:r>
      <w:r w:rsidRPr="56EC59B7"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  <w:t xml:space="preserve"> w realizacji</w:t>
      </w:r>
      <w:r w:rsidR="60FB3F09" w:rsidRPr="56EC59B7"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  <w:t xml:space="preserve"> dostawy</w:t>
      </w:r>
      <w:r w:rsidRPr="56EC59B7"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  <w:t xml:space="preserve"> przekraczają</w:t>
      </w:r>
      <w:r w:rsidR="4F3CA0CD" w:rsidRPr="56EC59B7"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  <w:t>cy</w:t>
      </w:r>
      <w:r w:rsidRPr="56EC59B7"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  <w:t xml:space="preserve"> </w:t>
      </w:r>
      <w:r w:rsidR="4CB5C4C3" w:rsidRPr="56EC59B7"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  <w:t>termin okre</w:t>
      </w:r>
      <w:r w:rsidRPr="56EC59B7"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  <w:t>ślon</w:t>
      </w:r>
      <w:r w:rsidR="60FB3F09" w:rsidRPr="56EC59B7"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  <w:t>y</w:t>
      </w:r>
      <w:r w:rsidRPr="56EC59B7"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  <w:t xml:space="preserve"> w §</w:t>
      </w:r>
      <w:r w:rsidR="7CC87223" w:rsidRPr="56EC59B7"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  <w:t xml:space="preserve"> </w:t>
      </w:r>
      <w:r w:rsidRPr="56EC59B7"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  <w:t xml:space="preserve">2 ust. </w:t>
      </w:r>
      <w:r w:rsidR="00030A96"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  <w:t>2</w:t>
      </w:r>
      <w:r w:rsidRPr="56EC59B7"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  <w:t>.</w:t>
      </w:r>
    </w:p>
    <w:p w14:paraId="797FE137" w14:textId="0B74F499" w:rsidR="00D263A8" w:rsidRPr="00A373E8" w:rsidRDefault="46EDA945" w:rsidP="56EC59B7">
      <w:pPr>
        <w:pStyle w:val="Nagwek3"/>
        <w:numPr>
          <w:ilvl w:val="0"/>
          <w:numId w:val="9"/>
        </w:numPr>
        <w:spacing w:before="0" w:beforeAutospacing="0" w:after="0" w:afterAutospacing="0"/>
        <w:ind w:left="426" w:hanging="426"/>
        <w:jc w:val="both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r w:rsidRPr="56EC59B7"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  <w:t>Zamawiający zapłaci Wykonawcy karę umowną w wysokości 10% wartości umowy</w:t>
      </w:r>
      <w:r w:rsidR="0014563F"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  <w:t xml:space="preserve"> b</w:t>
      </w:r>
      <w:r w:rsidR="00377FFB"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  <w:t>rutto</w:t>
      </w:r>
      <w:r w:rsidRPr="56EC59B7"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  <w:t>, gdy Wykonawca rozwiąże umowę z powodu okoliczności, za które odpowiada Zamawiający.</w:t>
      </w:r>
    </w:p>
    <w:p w14:paraId="7B8D976F" w14:textId="00DAB124" w:rsidR="5A8C9242" w:rsidRDefault="5188AB51" w:rsidP="56EC59B7">
      <w:pPr>
        <w:pStyle w:val="Nagwek3"/>
        <w:numPr>
          <w:ilvl w:val="0"/>
          <w:numId w:val="9"/>
        </w:numPr>
        <w:spacing w:before="0" w:beforeAutospacing="0" w:after="0" w:afterAutospacing="0"/>
        <w:ind w:left="426" w:hanging="426"/>
        <w:jc w:val="both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r w:rsidRPr="56EC59B7"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  <w:t>Maksymalna łączna wysokość kar umownych nie może przekroczyć 20% łącznej wysokości wynagrodzenia należnego Wykonawcy.</w:t>
      </w:r>
    </w:p>
    <w:p w14:paraId="2A6A6631" w14:textId="3C0B8184" w:rsidR="009348EC" w:rsidRDefault="14B85DF4" w:rsidP="56EC59B7">
      <w:pPr>
        <w:pStyle w:val="Nagwek3"/>
        <w:numPr>
          <w:ilvl w:val="0"/>
          <w:numId w:val="9"/>
        </w:numPr>
        <w:spacing w:before="0" w:beforeAutospacing="0" w:after="0" w:afterAutospacing="0"/>
        <w:ind w:left="426" w:hanging="426"/>
        <w:jc w:val="both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r w:rsidRPr="56EC59B7"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  <w:t>Dopuszcza się potrącenie kar umownych z wynagrodzenia należnego Wykonawcy.</w:t>
      </w:r>
    </w:p>
    <w:p w14:paraId="39EFE4C8" w14:textId="07F6E05D" w:rsidR="00D263A8" w:rsidRPr="00A373E8" w:rsidRDefault="46EDA945" w:rsidP="56EC59B7">
      <w:pPr>
        <w:pStyle w:val="Nagwek3"/>
        <w:numPr>
          <w:ilvl w:val="0"/>
          <w:numId w:val="9"/>
        </w:numPr>
        <w:spacing w:before="0" w:beforeAutospacing="0" w:after="0" w:afterAutospacing="0"/>
        <w:ind w:left="426" w:hanging="426"/>
        <w:jc w:val="both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r w:rsidRPr="56EC59B7"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  <w:t xml:space="preserve">Strony mają prawo do dochodzenia odszkodowania uzupełniającego na zasadach ogólnych w przypadku, gdy szkoda przewyższa wysokość kar </w:t>
      </w:r>
      <w:r w:rsidR="5B6772A4" w:rsidRPr="56EC59B7"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  <w:t>umownych</w:t>
      </w:r>
      <w:r w:rsidRPr="56EC59B7"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  <w:t xml:space="preserve"> bądź wystąpiła z innego powodu.</w:t>
      </w:r>
    </w:p>
    <w:p w14:paraId="4328926A" w14:textId="77777777" w:rsidR="00D263A8" w:rsidRPr="00A373E8" w:rsidRDefault="00D263A8" w:rsidP="5E68DBD5">
      <w:pPr>
        <w:spacing w:after="0" w:line="240" w:lineRule="auto"/>
        <w:jc w:val="both"/>
        <w:rPr>
          <w:rFonts w:asciiTheme="minorHAnsi" w:hAnsiTheme="minorHAnsi" w:cstheme="minorBidi"/>
        </w:rPr>
      </w:pPr>
    </w:p>
    <w:p w14:paraId="0C69828A" w14:textId="1DDECAC4" w:rsidR="00E34B12" w:rsidRPr="00A373E8" w:rsidRDefault="00E34B12" w:rsidP="5E68DBD5">
      <w:pPr>
        <w:pStyle w:val="Nagwek3"/>
        <w:spacing w:before="0" w:beforeAutospacing="0" w:after="0" w:afterAutospacing="0"/>
        <w:jc w:val="center"/>
        <w:rPr>
          <w:rFonts w:asciiTheme="minorHAnsi" w:hAnsiTheme="minorHAnsi" w:cstheme="minorBidi"/>
          <w:sz w:val="22"/>
          <w:szCs w:val="22"/>
        </w:rPr>
      </w:pPr>
      <w:r w:rsidRPr="5E68DBD5">
        <w:rPr>
          <w:rFonts w:asciiTheme="minorHAnsi" w:hAnsiTheme="minorHAnsi" w:cstheme="minorBidi"/>
          <w:sz w:val="22"/>
          <w:szCs w:val="22"/>
        </w:rPr>
        <w:t xml:space="preserve">§ </w:t>
      </w:r>
      <w:r w:rsidR="00F04DB7">
        <w:rPr>
          <w:rFonts w:asciiTheme="minorHAnsi" w:hAnsiTheme="minorHAnsi" w:cstheme="minorBidi"/>
          <w:sz w:val="22"/>
          <w:szCs w:val="22"/>
        </w:rPr>
        <w:t>9</w:t>
      </w:r>
    </w:p>
    <w:p w14:paraId="1F690983" w14:textId="77777777" w:rsidR="0010520B" w:rsidRPr="00A373E8" w:rsidRDefault="0010520B" w:rsidP="5E68DBD5">
      <w:pPr>
        <w:pStyle w:val="Nagwek3"/>
        <w:spacing w:before="0" w:beforeAutospacing="0" w:after="0" w:afterAutospacing="0"/>
        <w:jc w:val="center"/>
        <w:rPr>
          <w:rFonts w:asciiTheme="minorHAnsi" w:hAnsiTheme="minorHAnsi" w:cstheme="minorBidi"/>
          <w:sz w:val="22"/>
          <w:szCs w:val="22"/>
        </w:rPr>
      </w:pPr>
      <w:r w:rsidRPr="5E68DBD5">
        <w:rPr>
          <w:rFonts w:asciiTheme="minorHAnsi" w:hAnsiTheme="minorHAnsi" w:cstheme="minorBidi"/>
          <w:sz w:val="22"/>
          <w:szCs w:val="22"/>
        </w:rPr>
        <w:t>Postanowienia końcowe</w:t>
      </w:r>
    </w:p>
    <w:p w14:paraId="3ABD20A5" w14:textId="3855B962" w:rsidR="00424537" w:rsidRPr="006019F1" w:rsidRDefault="5E4745FC" w:rsidP="56EC59B7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Theme="minorHAnsi" w:eastAsiaTheme="minorEastAsia" w:hAnsiTheme="minorHAnsi" w:cstheme="minorBidi"/>
        </w:rPr>
      </w:pPr>
      <w:r w:rsidRPr="56EC59B7">
        <w:rPr>
          <w:rFonts w:asciiTheme="minorHAnsi" w:eastAsiaTheme="minorEastAsia" w:hAnsiTheme="minorHAnsi" w:cstheme="minorBidi"/>
        </w:rPr>
        <w:t>W sprawach nieuregulowanych niniejszą umową mają zastosowanie przepisy Kodeksu Cywilnego.</w:t>
      </w:r>
    </w:p>
    <w:p w14:paraId="1668A672" w14:textId="2C84259A" w:rsidR="00E34B12" w:rsidRPr="00A373E8" w:rsidRDefault="5E4745FC" w:rsidP="56EC59B7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Theme="minorHAnsi" w:eastAsiaTheme="minorEastAsia" w:hAnsiTheme="minorHAnsi" w:cstheme="minorBidi"/>
        </w:rPr>
      </w:pPr>
      <w:r w:rsidRPr="56EC59B7">
        <w:rPr>
          <w:rFonts w:asciiTheme="minorHAnsi" w:eastAsiaTheme="minorEastAsia" w:hAnsiTheme="minorHAnsi" w:cstheme="minorBidi"/>
        </w:rPr>
        <w:t>Umowę sporządza się w dwóch jednobrzmiących egzemplarzach,</w:t>
      </w:r>
      <w:r w:rsidR="0C47A0DA" w:rsidRPr="56EC59B7">
        <w:rPr>
          <w:rFonts w:asciiTheme="minorHAnsi" w:eastAsiaTheme="minorEastAsia" w:hAnsiTheme="minorHAnsi" w:cstheme="minorBidi"/>
        </w:rPr>
        <w:t xml:space="preserve"> z przeznaczeniem</w:t>
      </w:r>
      <w:r w:rsidRPr="56EC59B7">
        <w:rPr>
          <w:rFonts w:asciiTheme="minorHAnsi" w:eastAsiaTheme="minorEastAsia" w:hAnsiTheme="minorHAnsi" w:cstheme="minorBidi"/>
        </w:rPr>
        <w:t xml:space="preserve"> po jednym</w:t>
      </w:r>
      <w:r w:rsidR="2F43CE77" w:rsidRPr="56EC59B7">
        <w:rPr>
          <w:rFonts w:asciiTheme="minorHAnsi" w:eastAsiaTheme="minorEastAsia" w:hAnsiTheme="minorHAnsi" w:cstheme="minorBidi"/>
        </w:rPr>
        <w:t xml:space="preserve"> egzemplarzu</w:t>
      </w:r>
      <w:r w:rsidRPr="56EC59B7">
        <w:rPr>
          <w:rFonts w:asciiTheme="minorHAnsi" w:eastAsiaTheme="minorEastAsia" w:hAnsiTheme="minorHAnsi" w:cstheme="minorBidi"/>
        </w:rPr>
        <w:t xml:space="preserve"> dla każdej ze </w:t>
      </w:r>
      <w:r w:rsidR="2F43CE77" w:rsidRPr="56EC59B7">
        <w:rPr>
          <w:rFonts w:asciiTheme="minorHAnsi" w:eastAsiaTheme="minorEastAsia" w:hAnsiTheme="minorHAnsi" w:cstheme="minorBidi"/>
        </w:rPr>
        <w:t>S</w:t>
      </w:r>
      <w:r w:rsidRPr="56EC59B7">
        <w:rPr>
          <w:rFonts w:asciiTheme="minorHAnsi" w:eastAsiaTheme="minorEastAsia" w:hAnsiTheme="minorHAnsi" w:cstheme="minorBidi"/>
        </w:rPr>
        <w:t>tron.</w:t>
      </w:r>
    </w:p>
    <w:p w14:paraId="2130A0B7" w14:textId="1B3B874F" w:rsidR="00B205A8" w:rsidRPr="00A373E8" w:rsidRDefault="00B205A8" w:rsidP="56EC59B7">
      <w:pPr>
        <w:spacing w:after="0" w:line="240" w:lineRule="auto"/>
        <w:rPr>
          <w:rFonts w:asciiTheme="minorHAnsi" w:eastAsiaTheme="minorEastAsia" w:hAnsiTheme="minorHAnsi" w:cstheme="minorBidi"/>
        </w:rPr>
      </w:pPr>
    </w:p>
    <w:p w14:paraId="2E948F6F" w14:textId="33C3D955" w:rsidR="56EC59B7" w:rsidRDefault="56EC59B7" w:rsidP="56EC59B7">
      <w:pPr>
        <w:spacing w:after="0" w:line="240" w:lineRule="auto"/>
        <w:rPr>
          <w:rFonts w:asciiTheme="minorHAnsi" w:eastAsiaTheme="minorEastAsia" w:hAnsiTheme="minorHAnsi" w:cstheme="minorBidi"/>
        </w:rPr>
      </w:pPr>
    </w:p>
    <w:p w14:paraId="63BEE880" w14:textId="0B14027B" w:rsidR="56EC59B7" w:rsidRDefault="56EC59B7" w:rsidP="56EC59B7">
      <w:pPr>
        <w:spacing w:after="0" w:line="240" w:lineRule="auto"/>
        <w:rPr>
          <w:rFonts w:asciiTheme="minorHAnsi" w:eastAsiaTheme="minorEastAsia" w:hAnsiTheme="minorHAnsi" w:cstheme="minorBidi"/>
        </w:rPr>
      </w:pPr>
    </w:p>
    <w:p w14:paraId="496CE068" w14:textId="794A2FDC" w:rsidR="56EC59B7" w:rsidRDefault="56EC59B7" w:rsidP="56EC59B7">
      <w:pPr>
        <w:spacing w:after="0" w:line="240" w:lineRule="auto"/>
        <w:rPr>
          <w:rFonts w:asciiTheme="minorHAnsi" w:eastAsiaTheme="minorEastAsia" w:hAnsiTheme="minorHAnsi" w:cstheme="minorBidi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1"/>
        <w:gridCol w:w="4871"/>
      </w:tblGrid>
      <w:tr w:rsidR="00B205A8" w:rsidRPr="00A373E8" w14:paraId="55985F14" w14:textId="77777777" w:rsidTr="5E68DBD5">
        <w:tc>
          <w:tcPr>
            <w:tcW w:w="4871" w:type="dxa"/>
          </w:tcPr>
          <w:p w14:paraId="01DEEAE6" w14:textId="0E11E9F2" w:rsidR="00B205A8" w:rsidRPr="00A36BE0" w:rsidRDefault="008C569B" w:rsidP="5E68DBD5">
            <w:pPr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</w:pPr>
            <w:r w:rsidRPr="5E68DBD5"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  <w:t>ZAMAWIAJĄCY</w:t>
            </w:r>
          </w:p>
          <w:p w14:paraId="539E2184" w14:textId="2E15ADBC" w:rsidR="00B205A8" w:rsidRPr="00A36BE0" w:rsidRDefault="00B205A8" w:rsidP="5E68DBD5">
            <w:pPr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4871" w:type="dxa"/>
          </w:tcPr>
          <w:p w14:paraId="173896F1" w14:textId="5C4E3DE1" w:rsidR="00B205A8" w:rsidRPr="00A36BE0" w:rsidRDefault="008C569B" w:rsidP="5E68DBD5">
            <w:pPr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</w:pPr>
            <w:r w:rsidRPr="5E68DBD5"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  <w:t>WYKONAWCA</w:t>
            </w:r>
          </w:p>
          <w:p w14:paraId="7478B3D8" w14:textId="40F1D5F2" w:rsidR="00B205A8" w:rsidRPr="00A36BE0" w:rsidRDefault="00B205A8" w:rsidP="5E68DBD5">
            <w:pPr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</w:pPr>
          </w:p>
        </w:tc>
      </w:tr>
    </w:tbl>
    <w:p w14:paraId="6FD50756" w14:textId="77777777" w:rsidR="009E441B" w:rsidRPr="00A373E8" w:rsidRDefault="009E441B" w:rsidP="5E68DBD5">
      <w:pPr>
        <w:spacing w:after="0" w:line="240" w:lineRule="auto"/>
        <w:jc w:val="both"/>
        <w:rPr>
          <w:rFonts w:asciiTheme="minorHAnsi" w:hAnsiTheme="minorHAnsi" w:cstheme="minorBidi"/>
          <w:b/>
          <w:bCs/>
        </w:rPr>
      </w:pPr>
    </w:p>
    <w:sectPr w:rsidR="009E441B" w:rsidRPr="00A373E8" w:rsidSect="001F0F12">
      <w:pgSz w:w="11906" w:h="16838"/>
      <w:pgMar w:top="851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93AA1"/>
    <w:multiLevelType w:val="multilevel"/>
    <w:tmpl w:val="EEA004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B63453"/>
    <w:multiLevelType w:val="multilevel"/>
    <w:tmpl w:val="0040FB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E825542"/>
    <w:multiLevelType w:val="multilevel"/>
    <w:tmpl w:val="040A47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120D132"/>
    <w:multiLevelType w:val="multilevel"/>
    <w:tmpl w:val="F9D03C6A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4" w15:restartNumberingAfterBreak="0">
    <w:nsid w:val="124D48ED"/>
    <w:multiLevelType w:val="hybridMultilevel"/>
    <w:tmpl w:val="CC8CC53C"/>
    <w:lvl w:ilvl="0" w:tplc="443CFEF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6B284A"/>
    <w:multiLevelType w:val="hybridMultilevel"/>
    <w:tmpl w:val="B6486C02"/>
    <w:lvl w:ilvl="0" w:tplc="05D6252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FE371E"/>
    <w:multiLevelType w:val="hybridMultilevel"/>
    <w:tmpl w:val="82D6B106"/>
    <w:lvl w:ilvl="0" w:tplc="E37A7F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971632"/>
    <w:multiLevelType w:val="hybridMultilevel"/>
    <w:tmpl w:val="279AB7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829B0"/>
    <w:multiLevelType w:val="multilevel"/>
    <w:tmpl w:val="E708CB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F9462E"/>
    <w:multiLevelType w:val="hybridMultilevel"/>
    <w:tmpl w:val="3F5281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8B2C77"/>
    <w:multiLevelType w:val="multilevel"/>
    <w:tmpl w:val="130C2E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B994963"/>
    <w:multiLevelType w:val="multilevel"/>
    <w:tmpl w:val="77D238E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libri" w:eastAsia="Calibri" w:hAnsi="Calibri" w:cs="Calibri"/>
        <w:strike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5496718"/>
    <w:multiLevelType w:val="hybridMultilevel"/>
    <w:tmpl w:val="52948D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476D20"/>
    <w:multiLevelType w:val="hybridMultilevel"/>
    <w:tmpl w:val="F56CD810"/>
    <w:lvl w:ilvl="0" w:tplc="E37A7F4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266E5D"/>
    <w:multiLevelType w:val="multilevel"/>
    <w:tmpl w:val="A12C94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 w:val="0"/>
      </w:rPr>
    </w:lvl>
  </w:abstractNum>
  <w:abstractNum w:abstractNumId="15" w15:restartNumberingAfterBreak="0">
    <w:nsid w:val="3DEE185F"/>
    <w:multiLevelType w:val="multilevel"/>
    <w:tmpl w:val="FEA46126"/>
    <w:lvl w:ilvl="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Theme="minorHAnsi" w:eastAsia="Calibri" w:hAnsiTheme="minorHAnsi" w:cstheme="minorHAnsi"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6" w15:restartNumberingAfterBreak="0">
    <w:nsid w:val="439904E9"/>
    <w:multiLevelType w:val="hybridMultilevel"/>
    <w:tmpl w:val="029C714C"/>
    <w:lvl w:ilvl="0" w:tplc="D138014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907453E"/>
    <w:multiLevelType w:val="hybridMultilevel"/>
    <w:tmpl w:val="49B4FD58"/>
    <w:lvl w:ilvl="0" w:tplc="DD1C1B9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AE21768"/>
    <w:multiLevelType w:val="hybridMultilevel"/>
    <w:tmpl w:val="B72816D2"/>
    <w:lvl w:ilvl="0" w:tplc="D1C85B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11332A"/>
    <w:multiLevelType w:val="multilevel"/>
    <w:tmpl w:val="020A9CA6"/>
    <w:lvl w:ilvl="0">
      <w:start w:val="2"/>
      <w:numFmt w:val="decimal"/>
      <w:lvlText w:val="%1."/>
      <w:lvlJc w:val="left"/>
      <w:pPr>
        <w:ind w:left="360" w:hanging="360"/>
      </w:pPr>
      <w:rPr>
        <w:rFonts w:cstheme="minorBidi"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theme="minorBidi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theme="minorBidi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theme="minorBidi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theme="minorBidi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theme="minorBid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theme="minorBidi" w:hint="default"/>
        <w:b w:val="0"/>
      </w:rPr>
    </w:lvl>
  </w:abstractNum>
  <w:abstractNum w:abstractNumId="20" w15:restartNumberingAfterBreak="0">
    <w:nsid w:val="55AE45EA"/>
    <w:multiLevelType w:val="multilevel"/>
    <w:tmpl w:val="D28605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BE59E6"/>
    <w:multiLevelType w:val="multilevel"/>
    <w:tmpl w:val="1FC2D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1E671B5"/>
    <w:multiLevelType w:val="multilevel"/>
    <w:tmpl w:val="E5E40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3423886"/>
    <w:multiLevelType w:val="hybridMultilevel"/>
    <w:tmpl w:val="A21CB276"/>
    <w:lvl w:ilvl="0" w:tplc="DE76E87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3D64316"/>
    <w:multiLevelType w:val="hybridMultilevel"/>
    <w:tmpl w:val="46B4B2B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51E0233"/>
    <w:multiLevelType w:val="hybridMultilevel"/>
    <w:tmpl w:val="7B362E1A"/>
    <w:lvl w:ilvl="0" w:tplc="E05A9A1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1E4763D"/>
    <w:multiLevelType w:val="multilevel"/>
    <w:tmpl w:val="AA9EE8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573159E"/>
    <w:multiLevelType w:val="hybridMultilevel"/>
    <w:tmpl w:val="C6CAD7B0"/>
    <w:lvl w:ilvl="0" w:tplc="09BE2BE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8745E73"/>
    <w:multiLevelType w:val="hybridMultilevel"/>
    <w:tmpl w:val="60040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0088959">
    <w:abstractNumId w:val="3"/>
  </w:num>
  <w:num w:numId="2" w16cid:durableId="1043095675">
    <w:abstractNumId w:val="15"/>
  </w:num>
  <w:num w:numId="3" w16cid:durableId="1087926883">
    <w:abstractNumId w:val="23"/>
  </w:num>
  <w:num w:numId="4" w16cid:durableId="1178495287">
    <w:abstractNumId w:val="8"/>
  </w:num>
  <w:num w:numId="5" w16cid:durableId="1191379792">
    <w:abstractNumId w:val="0"/>
  </w:num>
  <w:num w:numId="6" w16cid:durableId="1207253013">
    <w:abstractNumId w:val="27"/>
  </w:num>
  <w:num w:numId="7" w16cid:durableId="1272929576">
    <w:abstractNumId w:val="17"/>
  </w:num>
  <w:num w:numId="8" w16cid:durableId="1300037925">
    <w:abstractNumId w:val="28"/>
  </w:num>
  <w:num w:numId="9" w16cid:durableId="1442720006">
    <w:abstractNumId w:val="10"/>
  </w:num>
  <w:num w:numId="10" w16cid:durableId="169368108">
    <w:abstractNumId w:val="18"/>
  </w:num>
  <w:num w:numId="11" w16cid:durableId="1746996763">
    <w:abstractNumId w:val="21"/>
  </w:num>
  <w:num w:numId="12" w16cid:durableId="1838837651">
    <w:abstractNumId w:val="14"/>
  </w:num>
  <w:num w:numId="13" w16cid:durableId="2066682275">
    <w:abstractNumId w:val="25"/>
  </w:num>
  <w:num w:numId="14" w16cid:durableId="2076707568">
    <w:abstractNumId w:val="9"/>
  </w:num>
  <w:num w:numId="15" w16cid:durableId="2077822060">
    <w:abstractNumId w:val="22"/>
  </w:num>
  <w:num w:numId="16" w16cid:durableId="2086607728">
    <w:abstractNumId w:val="20"/>
  </w:num>
  <w:num w:numId="17" w16cid:durableId="231895138">
    <w:abstractNumId w:val="13"/>
  </w:num>
  <w:num w:numId="18" w16cid:durableId="285816832">
    <w:abstractNumId w:val="4"/>
  </w:num>
  <w:num w:numId="19" w16cid:durableId="293409903">
    <w:abstractNumId w:val="12"/>
  </w:num>
  <w:num w:numId="20" w16cid:durableId="33620169">
    <w:abstractNumId w:val="19"/>
  </w:num>
  <w:num w:numId="21" w16cid:durableId="386150197">
    <w:abstractNumId w:val="11"/>
  </w:num>
  <w:num w:numId="22" w16cid:durableId="405877841">
    <w:abstractNumId w:val="2"/>
  </w:num>
  <w:num w:numId="23" w16cid:durableId="456021861">
    <w:abstractNumId w:val="16"/>
  </w:num>
  <w:num w:numId="24" w16cid:durableId="503664557">
    <w:abstractNumId w:val="7"/>
  </w:num>
  <w:num w:numId="25" w16cid:durableId="5908189">
    <w:abstractNumId w:val="5"/>
  </w:num>
  <w:num w:numId="26" w16cid:durableId="599799751">
    <w:abstractNumId w:val="26"/>
  </w:num>
  <w:num w:numId="27" w16cid:durableId="600919151">
    <w:abstractNumId w:val="24"/>
  </w:num>
  <w:num w:numId="28" w16cid:durableId="788400149">
    <w:abstractNumId w:val="6"/>
  </w:num>
  <w:num w:numId="29" w16cid:durableId="915094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B12"/>
    <w:rsid w:val="000035B5"/>
    <w:rsid w:val="00005307"/>
    <w:rsid w:val="00011F9A"/>
    <w:rsid w:val="0002501B"/>
    <w:rsid w:val="00030A96"/>
    <w:rsid w:val="00032153"/>
    <w:rsid w:val="00035F8C"/>
    <w:rsid w:val="000376C3"/>
    <w:rsid w:val="00040592"/>
    <w:rsid w:val="000446F7"/>
    <w:rsid w:val="00052490"/>
    <w:rsid w:val="00053535"/>
    <w:rsid w:val="00056648"/>
    <w:rsid w:val="000606C7"/>
    <w:rsid w:val="00065D55"/>
    <w:rsid w:val="0007172F"/>
    <w:rsid w:val="0007273A"/>
    <w:rsid w:val="00073D8C"/>
    <w:rsid w:val="000750CA"/>
    <w:rsid w:val="00075948"/>
    <w:rsid w:val="0008039F"/>
    <w:rsid w:val="00082C19"/>
    <w:rsid w:val="0008442E"/>
    <w:rsid w:val="00087FE9"/>
    <w:rsid w:val="00096A2C"/>
    <w:rsid w:val="000A3AE3"/>
    <w:rsid w:val="000B0627"/>
    <w:rsid w:val="000B2486"/>
    <w:rsid w:val="000C6943"/>
    <w:rsid w:val="000C6E6A"/>
    <w:rsid w:val="000C7B5B"/>
    <w:rsid w:val="000E5C3A"/>
    <w:rsid w:val="000E697A"/>
    <w:rsid w:val="000F34FB"/>
    <w:rsid w:val="000F629A"/>
    <w:rsid w:val="0010005C"/>
    <w:rsid w:val="001006A2"/>
    <w:rsid w:val="0010520B"/>
    <w:rsid w:val="0010638A"/>
    <w:rsid w:val="001116FB"/>
    <w:rsid w:val="0011201A"/>
    <w:rsid w:val="00114604"/>
    <w:rsid w:val="00117D5E"/>
    <w:rsid w:val="001249C0"/>
    <w:rsid w:val="00125EFF"/>
    <w:rsid w:val="001303D5"/>
    <w:rsid w:val="001346F7"/>
    <w:rsid w:val="0013624F"/>
    <w:rsid w:val="0014563F"/>
    <w:rsid w:val="00155FAA"/>
    <w:rsid w:val="001577F4"/>
    <w:rsid w:val="00172D7F"/>
    <w:rsid w:val="001801C0"/>
    <w:rsid w:val="0018059C"/>
    <w:rsid w:val="00183857"/>
    <w:rsid w:val="00183F0B"/>
    <w:rsid w:val="00187354"/>
    <w:rsid w:val="00190DAD"/>
    <w:rsid w:val="001A1880"/>
    <w:rsid w:val="001B48E6"/>
    <w:rsid w:val="001B4DC4"/>
    <w:rsid w:val="001B5E09"/>
    <w:rsid w:val="001C677A"/>
    <w:rsid w:val="001C68F8"/>
    <w:rsid w:val="001D719B"/>
    <w:rsid w:val="001D7DA3"/>
    <w:rsid w:val="001F0F12"/>
    <w:rsid w:val="001F1D5D"/>
    <w:rsid w:val="0020211B"/>
    <w:rsid w:val="002056B9"/>
    <w:rsid w:val="00210302"/>
    <w:rsid w:val="00212565"/>
    <w:rsid w:val="002176EA"/>
    <w:rsid w:val="00223081"/>
    <w:rsid w:val="00223CDC"/>
    <w:rsid w:val="00227A1B"/>
    <w:rsid w:val="00263A83"/>
    <w:rsid w:val="00272C73"/>
    <w:rsid w:val="002774B2"/>
    <w:rsid w:val="0028139C"/>
    <w:rsid w:val="00284EA9"/>
    <w:rsid w:val="00290BF4"/>
    <w:rsid w:val="00292D73"/>
    <w:rsid w:val="002B0B52"/>
    <w:rsid w:val="002B3FBB"/>
    <w:rsid w:val="002C10F8"/>
    <w:rsid w:val="002C2AD4"/>
    <w:rsid w:val="002D1624"/>
    <w:rsid w:val="002D233D"/>
    <w:rsid w:val="002D785F"/>
    <w:rsid w:val="002E54E0"/>
    <w:rsid w:val="002F3349"/>
    <w:rsid w:val="002F5D9E"/>
    <w:rsid w:val="002F6F59"/>
    <w:rsid w:val="00320872"/>
    <w:rsid w:val="00323504"/>
    <w:rsid w:val="003266E3"/>
    <w:rsid w:val="00330FA7"/>
    <w:rsid w:val="003368ED"/>
    <w:rsid w:val="00343B18"/>
    <w:rsid w:val="00346FD3"/>
    <w:rsid w:val="00354E60"/>
    <w:rsid w:val="003628C2"/>
    <w:rsid w:val="00370AF4"/>
    <w:rsid w:val="00370DBC"/>
    <w:rsid w:val="0037121F"/>
    <w:rsid w:val="00376C11"/>
    <w:rsid w:val="00377FFB"/>
    <w:rsid w:val="00381404"/>
    <w:rsid w:val="00385192"/>
    <w:rsid w:val="0038731A"/>
    <w:rsid w:val="00391B9B"/>
    <w:rsid w:val="00393640"/>
    <w:rsid w:val="003B44BB"/>
    <w:rsid w:val="003C1DB5"/>
    <w:rsid w:val="003C6650"/>
    <w:rsid w:val="003E3B67"/>
    <w:rsid w:val="003E404E"/>
    <w:rsid w:val="003E7320"/>
    <w:rsid w:val="003F3658"/>
    <w:rsid w:val="003F4306"/>
    <w:rsid w:val="003F43FF"/>
    <w:rsid w:val="003F4F30"/>
    <w:rsid w:val="00400F48"/>
    <w:rsid w:val="004027C2"/>
    <w:rsid w:val="004027FF"/>
    <w:rsid w:val="00403288"/>
    <w:rsid w:val="00416942"/>
    <w:rsid w:val="00423F89"/>
    <w:rsid w:val="00424537"/>
    <w:rsid w:val="0043059F"/>
    <w:rsid w:val="00431EEE"/>
    <w:rsid w:val="0044103D"/>
    <w:rsid w:val="00443EE7"/>
    <w:rsid w:val="00444CF7"/>
    <w:rsid w:val="00464E21"/>
    <w:rsid w:val="00467FDD"/>
    <w:rsid w:val="004760AA"/>
    <w:rsid w:val="00477598"/>
    <w:rsid w:val="00477CCD"/>
    <w:rsid w:val="0048396D"/>
    <w:rsid w:val="004862A8"/>
    <w:rsid w:val="00487AD3"/>
    <w:rsid w:val="004926AA"/>
    <w:rsid w:val="004946AD"/>
    <w:rsid w:val="00494A53"/>
    <w:rsid w:val="00495A0C"/>
    <w:rsid w:val="004A56C0"/>
    <w:rsid w:val="004B173C"/>
    <w:rsid w:val="004B31D8"/>
    <w:rsid w:val="004B4C01"/>
    <w:rsid w:val="004C02FA"/>
    <w:rsid w:val="004C5345"/>
    <w:rsid w:val="004C5D0B"/>
    <w:rsid w:val="004E3483"/>
    <w:rsid w:val="004E41E0"/>
    <w:rsid w:val="004E4C10"/>
    <w:rsid w:val="004F3D4D"/>
    <w:rsid w:val="004F61BE"/>
    <w:rsid w:val="00511B44"/>
    <w:rsid w:val="005179E9"/>
    <w:rsid w:val="00520040"/>
    <w:rsid w:val="005236A8"/>
    <w:rsid w:val="005315D9"/>
    <w:rsid w:val="00535DEA"/>
    <w:rsid w:val="00541727"/>
    <w:rsid w:val="00550A2A"/>
    <w:rsid w:val="00560E36"/>
    <w:rsid w:val="005617BA"/>
    <w:rsid w:val="00561D81"/>
    <w:rsid w:val="005645B0"/>
    <w:rsid w:val="00567F22"/>
    <w:rsid w:val="00587F2B"/>
    <w:rsid w:val="0059792C"/>
    <w:rsid w:val="00597C1B"/>
    <w:rsid w:val="005A3474"/>
    <w:rsid w:val="005A3AF7"/>
    <w:rsid w:val="005A407B"/>
    <w:rsid w:val="005A7A10"/>
    <w:rsid w:val="005B341C"/>
    <w:rsid w:val="005B7CD9"/>
    <w:rsid w:val="005C1743"/>
    <w:rsid w:val="005C4960"/>
    <w:rsid w:val="005D1EDC"/>
    <w:rsid w:val="005D2B86"/>
    <w:rsid w:val="005D61D9"/>
    <w:rsid w:val="005E31F6"/>
    <w:rsid w:val="005E6A2E"/>
    <w:rsid w:val="005F3D91"/>
    <w:rsid w:val="005F6711"/>
    <w:rsid w:val="005F743F"/>
    <w:rsid w:val="0060055B"/>
    <w:rsid w:val="006019F1"/>
    <w:rsid w:val="0060502E"/>
    <w:rsid w:val="006066EB"/>
    <w:rsid w:val="00606B76"/>
    <w:rsid w:val="00610E86"/>
    <w:rsid w:val="00611970"/>
    <w:rsid w:val="0061401C"/>
    <w:rsid w:val="00625580"/>
    <w:rsid w:val="00625E22"/>
    <w:rsid w:val="0062669B"/>
    <w:rsid w:val="00630D4C"/>
    <w:rsid w:val="00635DCA"/>
    <w:rsid w:val="00643613"/>
    <w:rsid w:val="006503A7"/>
    <w:rsid w:val="00650E11"/>
    <w:rsid w:val="006538B1"/>
    <w:rsid w:val="00654DB0"/>
    <w:rsid w:val="00661687"/>
    <w:rsid w:val="006624EA"/>
    <w:rsid w:val="006705B9"/>
    <w:rsid w:val="00675041"/>
    <w:rsid w:val="00676197"/>
    <w:rsid w:val="006905C9"/>
    <w:rsid w:val="006A2E74"/>
    <w:rsid w:val="006A5162"/>
    <w:rsid w:val="006B05A6"/>
    <w:rsid w:val="006B29E2"/>
    <w:rsid w:val="006B57EF"/>
    <w:rsid w:val="006C613A"/>
    <w:rsid w:val="006D1CE9"/>
    <w:rsid w:val="006D5334"/>
    <w:rsid w:val="006D58B5"/>
    <w:rsid w:val="006E367F"/>
    <w:rsid w:val="006F1C70"/>
    <w:rsid w:val="006F2343"/>
    <w:rsid w:val="006F64E9"/>
    <w:rsid w:val="00701EBE"/>
    <w:rsid w:val="00701F23"/>
    <w:rsid w:val="007076D2"/>
    <w:rsid w:val="00711B26"/>
    <w:rsid w:val="00714F30"/>
    <w:rsid w:val="007166ED"/>
    <w:rsid w:val="00722CD9"/>
    <w:rsid w:val="00727CF1"/>
    <w:rsid w:val="00734105"/>
    <w:rsid w:val="0073570F"/>
    <w:rsid w:val="007436FA"/>
    <w:rsid w:val="00743DC1"/>
    <w:rsid w:val="007466BD"/>
    <w:rsid w:val="007522A2"/>
    <w:rsid w:val="00752609"/>
    <w:rsid w:val="00762849"/>
    <w:rsid w:val="00764D83"/>
    <w:rsid w:val="0076772C"/>
    <w:rsid w:val="00774786"/>
    <w:rsid w:val="00775D26"/>
    <w:rsid w:val="00776586"/>
    <w:rsid w:val="00780E65"/>
    <w:rsid w:val="007823E8"/>
    <w:rsid w:val="00791C5A"/>
    <w:rsid w:val="00796E08"/>
    <w:rsid w:val="007972A9"/>
    <w:rsid w:val="007A2127"/>
    <w:rsid w:val="007B158A"/>
    <w:rsid w:val="007B21B7"/>
    <w:rsid w:val="007B51BF"/>
    <w:rsid w:val="007C2E98"/>
    <w:rsid w:val="007C2EA7"/>
    <w:rsid w:val="007C6636"/>
    <w:rsid w:val="007D1449"/>
    <w:rsid w:val="007E585E"/>
    <w:rsid w:val="007E7C82"/>
    <w:rsid w:val="008015DC"/>
    <w:rsid w:val="00801FCA"/>
    <w:rsid w:val="00802732"/>
    <w:rsid w:val="0081225B"/>
    <w:rsid w:val="008349DF"/>
    <w:rsid w:val="00834EE6"/>
    <w:rsid w:val="00837623"/>
    <w:rsid w:val="0084016C"/>
    <w:rsid w:val="00841401"/>
    <w:rsid w:val="00842DFF"/>
    <w:rsid w:val="008456D0"/>
    <w:rsid w:val="00846433"/>
    <w:rsid w:val="0085137A"/>
    <w:rsid w:val="0085247F"/>
    <w:rsid w:val="00853EA5"/>
    <w:rsid w:val="00857685"/>
    <w:rsid w:val="00860BBF"/>
    <w:rsid w:val="00873A35"/>
    <w:rsid w:val="00875D23"/>
    <w:rsid w:val="00876331"/>
    <w:rsid w:val="00876B10"/>
    <w:rsid w:val="0089471A"/>
    <w:rsid w:val="00895BBE"/>
    <w:rsid w:val="0089694B"/>
    <w:rsid w:val="00897E36"/>
    <w:rsid w:val="008A13A3"/>
    <w:rsid w:val="008A5DEB"/>
    <w:rsid w:val="008B3565"/>
    <w:rsid w:val="008B5710"/>
    <w:rsid w:val="008B6B58"/>
    <w:rsid w:val="008C26C6"/>
    <w:rsid w:val="008C569B"/>
    <w:rsid w:val="008D6C20"/>
    <w:rsid w:val="008E4E95"/>
    <w:rsid w:val="008E6A27"/>
    <w:rsid w:val="00901465"/>
    <w:rsid w:val="00901779"/>
    <w:rsid w:val="0090439B"/>
    <w:rsid w:val="00913EDF"/>
    <w:rsid w:val="0091498B"/>
    <w:rsid w:val="00920EA5"/>
    <w:rsid w:val="00921C6B"/>
    <w:rsid w:val="00923938"/>
    <w:rsid w:val="00926ED0"/>
    <w:rsid w:val="009348EC"/>
    <w:rsid w:val="0093646E"/>
    <w:rsid w:val="009513AF"/>
    <w:rsid w:val="00962636"/>
    <w:rsid w:val="009678FE"/>
    <w:rsid w:val="00975F71"/>
    <w:rsid w:val="00987E62"/>
    <w:rsid w:val="009966E9"/>
    <w:rsid w:val="009976A6"/>
    <w:rsid w:val="009A041C"/>
    <w:rsid w:val="009A1D82"/>
    <w:rsid w:val="009A4898"/>
    <w:rsid w:val="009B2869"/>
    <w:rsid w:val="009B3F8B"/>
    <w:rsid w:val="009B6CEA"/>
    <w:rsid w:val="009C2059"/>
    <w:rsid w:val="009C65AD"/>
    <w:rsid w:val="009D26DE"/>
    <w:rsid w:val="009E037E"/>
    <w:rsid w:val="009E0666"/>
    <w:rsid w:val="009E0BA1"/>
    <w:rsid w:val="009E0CD0"/>
    <w:rsid w:val="009E441B"/>
    <w:rsid w:val="009F0AFC"/>
    <w:rsid w:val="009F25E0"/>
    <w:rsid w:val="009F5A43"/>
    <w:rsid w:val="009F6378"/>
    <w:rsid w:val="009F6495"/>
    <w:rsid w:val="00A158E1"/>
    <w:rsid w:val="00A16147"/>
    <w:rsid w:val="00A23C49"/>
    <w:rsid w:val="00A24A8E"/>
    <w:rsid w:val="00A36BE0"/>
    <w:rsid w:val="00A373E8"/>
    <w:rsid w:val="00A374DF"/>
    <w:rsid w:val="00A4386D"/>
    <w:rsid w:val="00A45575"/>
    <w:rsid w:val="00A521FB"/>
    <w:rsid w:val="00A54F17"/>
    <w:rsid w:val="00A64C44"/>
    <w:rsid w:val="00A72A6D"/>
    <w:rsid w:val="00A77B09"/>
    <w:rsid w:val="00A848D9"/>
    <w:rsid w:val="00A912CB"/>
    <w:rsid w:val="00A96C43"/>
    <w:rsid w:val="00AB4D94"/>
    <w:rsid w:val="00AC0AFA"/>
    <w:rsid w:val="00AC617A"/>
    <w:rsid w:val="00AC61C3"/>
    <w:rsid w:val="00AC6739"/>
    <w:rsid w:val="00AC673D"/>
    <w:rsid w:val="00AC6971"/>
    <w:rsid w:val="00AD5E39"/>
    <w:rsid w:val="00AD6193"/>
    <w:rsid w:val="00AE0131"/>
    <w:rsid w:val="00AE71B6"/>
    <w:rsid w:val="00AF3097"/>
    <w:rsid w:val="00AF5C36"/>
    <w:rsid w:val="00B121FF"/>
    <w:rsid w:val="00B15649"/>
    <w:rsid w:val="00B168B8"/>
    <w:rsid w:val="00B205A8"/>
    <w:rsid w:val="00B2157F"/>
    <w:rsid w:val="00B24A2D"/>
    <w:rsid w:val="00B30D7B"/>
    <w:rsid w:val="00B31A9B"/>
    <w:rsid w:val="00B34838"/>
    <w:rsid w:val="00B40076"/>
    <w:rsid w:val="00B45B9C"/>
    <w:rsid w:val="00B4779E"/>
    <w:rsid w:val="00B47C4A"/>
    <w:rsid w:val="00B47DCE"/>
    <w:rsid w:val="00B50B8D"/>
    <w:rsid w:val="00B6447F"/>
    <w:rsid w:val="00B70D8D"/>
    <w:rsid w:val="00B7276C"/>
    <w:rsid w:val="00B7391C"/>
    <w:rsid w:val="00B8161E"/>
    <w:rsid w:val="00B9350D"/>
    <w:rsid w:val="00B9379C"/>
    <w:rsid w:val="00B94593"/>
    <w:rsid w:val="00B946A0"/>
    <w:rsid w:val="00BA124E"/>
    <w:rsid w:val="00BA2C92"/>
    <w:rsid w:val="00BB2392"/>
    <w:rsid w:val="00BB7294"/>
    <w:rsid w:val="00BB7DAC"/>
    <w:rsid w:val="00BC162B"/>
    <w:rsid w:val="00BC44EF"/>
    <w:rsid w:val="00BC70E0"/>
    <w:rsid w:val="00BD514F"/>
    <w:rsid w:val="00BE1F7B"/>
    <w:rsid w:val="00BE5FCF"/>
    <w:rsid w:val="00BE7674"/>
    <w:rsid w:val="00BF3419"/>
    <w:rsid w:val="00BF38C7"/>
    <w:rsid w:val="00BF4A48"/>
    <w:rsid w:val="00C0020B"/>
    <w:rsid w:val="00C00F35"/>
    <w:rsid w:val="00C03D96"/>
    <w:rsid w:val="00C05AA6"/>
    <w:rsid w:val="00C13751"/>
    <w:rsid w:val="00C150CC"/>
    <w:rsid w:val="00C17806"/>
    <w:rsid w:val="00C3317F"/>
    <w:rsid w:val="00C37A22"/>
    <w:rsid w:val="00C43CE4"/>
    <w:rsid w:val="00C515E6"/>
    <w:rsid w:val="00C5359A"/>
    <w:rsid w:val="00C5372A"/>
    <w:rsid w:val="00C569C9"/>
    <w:rsid w:val="00C604D5"/>
    <w:rsid w:val="00C620DC"/>
    <w:rsid w:val="00C71F49"/>
    <w:rsid w:val="00C7308E"/>
    <w:rsid w:val="00C7472E"/>
    <w:rsid w:val="00C75EB8"/>
    <w:rsid w:val="00C76E26"/>
    <w:rsid w:val="00C77DE3"/>
    <w:rsid w:val="00C80785"/>
    <w:rsid w:val="00C80904"/>
    <w:rsid w:val="00C81826"/>
    <w:rsid w:val="00C84B10"/>
    <w:rsid w:val="00C95328"/>
    <w:rsid w:val="00CA18D5"/>
    <w:rsid w:val="00CA210E"/>
    <w:rsid w:val="00CB0484"/>
    <w:rsid w:val="00CB653A"/>
    <w:rsid w:val="00CB6959"/>
    <w:rsid w:val="00CB746B"/>
    <w:rsid w:val="00CB7E3F"/>
    <w:rsid w:val="00CC0162"/>
    <w:rsid w:val="00CC1F6A"/>
    <w:rsid w:val="00CC2032"/>
    <w:rsid w:val="00CC43C4"/>
    <w:rsid w:val="00CC4C4B"/>
    <w:rsid w:val="00CC4D88"/>
    <w:rsid w:val="00CD0264"/>
    <w:rsid w:val="00CD1E36"/>
    <w:rsid w:val="00CD2A83"/>
    <w:rsid w:val="00CE29BC"/>
    <w:rsid w:val="00CE474C"/>
    <w:rsid w:val="00CF4701"/>
    <w:rsid w:val="00D053D7"/>
    <w:rsid w:val="00D07A65"/>
    <w:rsid w:val="00D11635"/>
    <w:rsid w:val="00D1288E"/>
    <w:rsid w:val="00D14298"/>
    <w:rsid w:val="00D144E2"/>
    <w:rsid w:val="00D15C62"/>
    <w:rsid w:val="00D206C2"/>
    <w:rsid w:val="00D26159"/>
    <w:rsid w:val="00D263A8"/>
    <w:rsid w:val="00D34CA2"/>
    <w:rsid w:val="00D3729A"/>
    <w:rsid w:val="00D412BD"/>
    <w:rsid w:val="00D437A5"/>
    <w:rsid w:val="00D4546B"/>
    <w:rsid w:val="00D455CB"/>
    <w:rsid w:val="00D51270"/>
    <w:rsid w:val="00D519F2"/>
    <w:rsid w:val="00D6176D"/>
    <w:rsid w:val="00D6685C"/>
    <w:rsid w:val="00D8248A"/>
    <w:rsid w:val="00D82E94"/>
    <w:rsid w:val="00D8546A"/>
    <w:rsid w:val="00D87B7D"/>
    <w:rsid w:val="00D972F1"/>
    <w:rsid w:val="00DB2108"/>
    <w:rsid w:val="00DB7D07"/>
    <w:rsid w:val="00DC6725"/>
    <w:rsid w:val="00DD61DF"/>
    <w:rsid w:val="00DE2533"/>
    <w:rsid w:val="00DE4570"/>
    <w:rsid w:val="00DE70BA"/>
    <w:rsid w:val="00DF2863"/>
    <w:rsid w:val="00E06A4A"/>
    <w:rsid w:val="00E1704D"/>
    <w:rsid w:val="00E2180C"/>
    <w:rsid w:val="00E2756B"/>
    <w:rsid w:val="00E336DB"/>
    <w:rsid w:val="00E34199"/>
    <w:rsid w:val="00E34B12"/>
    <w:rsid w:val="00E41B23"/>
    <w:rsid w:val="00E50D5D"/>
    <w:rsid w:val="00E52CC9"/>
    <w:rsid w:val="00E61BC9"/>
    <w:rsid w:val="00E61E4D"/>
    <w:rsid w:val="00E70D34"/>
    <w:rsid w:val="00E8779E"/>
    <w:rsid w:val="00E87EFC"/>
    <w:rsid w:val="00E947E2"/>
    <w:rsid w:val="00E96C59"/>
    <w:rsid w:val="00EA0425"/>
    <w:rsid w:val="00EA44C4"/>
    <w:rsid w:val="00EB2BC1"/>
    <w:rsid w:val="00EC02BA"/>
    <w:rsid w:val="00EC13E4"/>
    <w:rsid w:val="00EC6626"/>
    <w:rsid w:val="00ED3620"/>
    <w:rsid w:val="00EE5A58"/>
    <w:rsid w:val="00EF29AA"/>
    <w:rsid w:val="00EF47E0"/>
    <w:rsid w:val="00EF4D9B"/>
    <w:rsid w:val="00EF7385"/>
    <w:rsid w:val="00F024BA"/>
    <w:rsid w:val="00F03149"/>
    <w:rsid w:val="00F04DB7"/>
    <w:rsid w:val="00F05C57"/>
    <w:rsid w:val="00F1252E"/>
    <w:rsid w:val="00F12EFB"/>
    <w:rsid w:val="00F2118C"/>
    <w:rsid w:val="00F31B7F"/>
    <w:rsid w:val="00F32C5D"/>
    <w:rsid w:val="00F4162D"/>
    <w:rsid w:val="00F438A9"/>
    <w:rsid w:val="00F43C49"/>
    <w:rsid w:val="00F45D51"/>
    <w:rsid w:val="00F46691"/>
    <w:rsid w:val="00F55D34"/>
    <w:rsid w:val="00F611B6"/>
    <w:rsid w:val="00F63BF7"/>
    <w:rsid w:val="00F64D83"/>
    <w:rsid w:val="00F77DD7"/>
    <w:rsid w:val="00F82DD8"/>
    <w:rsid w:val="00F85662"/>
    <w:rsid w:val="00F85EEB"/>
    <w:rsid w:val="00F91B37"/>
    <w:rsid w:val="00F9219B"/>
    <w:rsid w:val="00F95A73"/>
    <w:rsid w:val="00FA0B56"/>
    <w:rsid w:val="00FB0886"/>
    <w:rsid w:val="00FB6987"/>
    <w:rsid w:val="00FC6913"/>
    <w:rsid w:val="00FD156E"/>
    <w:rsid w:val="00FD2566"/>
    <w:rsid w:val="00FD3DB8"/>
    <w:rsid w:val="00FD6FAE"/>
    <w:rsid w:val="00FD7B42"/>
    <w:rsid w:val="00FE3524"/>
    <w:rsid w:val="00FE4240"/>
    <w:rsid w:val="00FF56CC"/>
    <w:rsid w:val="00FF6461"/>
    <w:rsid w:val="00FF7624"/>
    <w:rsid w:val="0240178E"/>
    <w:rsid w:val="02B44478"/>
    <w:rsid w:val="02B8D20E"/>
    <w:rsid w:val="030320ED"/>
    <w:rsid w:val="040E6A4B"/>
    <w:rsid w:val="042C5CA8"/>
    <w:rsid w:val="0511B9D1"/>
    <w:rsid w:val="0701141E"/>
    <w:rsid w:val="07499E73"/>
    <w:rsid w:val="07D4C27C"/>
    <w:rsid w:val="07EDDFB8"/>
    <w:rsid w:val="099975E4"/>
    <w:rsid w:val="0A893DD1"/>
    <w:rsid w:val="0A8B5976"/>
    <w:rsid w:val="0C1251E4"/>
    <w:rsid w:val="0C47A0DA"/>
    <w:rsid w:val="0CE04C9D"/>
    <w:rsid w:val="0CF9C10B"/>
    <w:rsid w:val="0D4CEFE1"/>
    <w:rsid w:val="0DDBC0FA"/>
    <w:rsid w:val="0E265760"/>
    <w:rsid w:val="0E843B65"/>
    <w:rsid w:val="0F3527A2"/>
    <w:rsid w:val="0F81D007"/>
    <w:rsid w:val="116F8617"/>
    <w:rsid w:val="11F4E2CF"/>
    <w:rsid w:val="120C6EF4"/>
    <w:rsid w:val="12111CF7"/>
    <w:rsid w:val="1213F80E"/>
    <w:rsid w:val="1248A888"/>
    <w:rsid w:val="12F6059F"/>
    <w:rsid w:val="137C0A48"/>
    <w:rsid w:val="1430C311"/>
    <w:rsid w:val="14AE9F9F"/>
    <w:rsid w:val="14B85DF4"/>
    <w:rsid w:val="14C9950D"/>
    <w:rsid w:val="159BE686"/>
    <w:rsid w:val="160170F0"/>
    <w:rsid w:val="16BC8034"/>
    <w:rsid w:val="16DD296E"/>
    <w:rsid w:val="16F85579"/>
    <w:rsid w:val="17D840C5"/>
    <w:rsid w:val="17ED0072"/>
    <w:rsid w:val="189BC7CA"/>
    <w:rsid w:val="18BACB78"/>
    <w:rsid w:val="1A1AE118"/>
    <w:rsid w:val="1B0D39CE"/>
    <w:rsid w:val="1CCD139C"/>
    <w:rsid w:val="1D3B4B8E"/>
    <w:rsid w:val="1D436751"/>
    <w:rsid w:val="1E0A9916"/>
    <w:rsid w:val="1E73B7A9"/>
    <w:rsid w:val="1EF2D90F"/>
    <w:rsid w:val="1F73AD4A"/>
    <w:rsid w:val="1FF4BCD0"/>
    <w:rsid w:val="1FFC0F86"/>
    <w:rsid w:val="203A209D"/>
    <w:rsid w:val="208ABFDB"/>
    <w:rsid w:val="20958B57"/>
    <w:rsid w:val="217E7FA4"/>
    <w:rsid w:val="219BAAC0"/>
    <w:rsid w:val="22B618B2"/>
    <w:rsid w:val="238DE76A"/>
    <w:rsid w:val="23AEA1C8"/>
    <w:rsid w:val="2573BFCB"/>
    <w:rsid w:val="2601C092"/>
    <w:rsid w:val="261FB161"/>
    <w:rsid w:val="272068C0"/>
    <w:rsid w:val="2721F1B1"/>
    <w:rsid w:val="2733B72A"/>
    <w:rsid w:val="27C7410B"/>
    <w:rsid w:val="27EE545A"/>
    <w:rsid w:val="280655A8"/>
    <w:rsid w:val="28BC51FD"/>
    <w:rsid w:val="291D27E0"/>
    <w:rsid w:val="29BF35D3"/>
    <w:rsid w:val="29C02C4B"/>
    <w:rsid w:val="29E91D16"/>
    <w:rsid w:val="2AC5C995"/>
    <w:rsid w:val="2B5D132B"/>
    <w:rsid w:val="2C7B3AC7"/>
    <w:rsid w:val="2D13F526"/>
    <w:rsid w:val="2D71D5D9"/>
    <w:rsid w:val="2D8B9442"/>
    <w:rsid w:val="2E23C507"/>
    <w:rsid w:val="2ECF3569"/>
    <w:rsid w:val="2F3FDABC"/>
    <w:rsid w:val="2F43CE77"/>
    <w:rsid w:val="2FD5BE74"/>
    <w:rsid w:val="3036D8DB"/>
    <w:rsid w:val="31DB40BB"/>
    <w:rsid w:val="32E1F7BC"/>
    <w:rsid w:val="3316EE0E"/>
    <w:rsid w:val="333486C7"/>
    <w:rsid w:val="3454BAFA"/>
    <w:rsid w:val="3492A6E0"/>
    <w:rsid w:val="34ABCE13"/>
    <w:rsid w:val="34ACF9DC"/>
    <w:rsid w:val="35334A6C"/>
    <w:rsid w:val="360A81F1"/>
    <w:rsid w:val="36281987"/>
    <w:rsid w:val="36B5E2F5"/>
    <w:rsid w:val="37570C6E"/>
    <w:rsid w:val="37CCDCF6"/>
    <w:rsid w:val="37E5B656"/>
    <w:rsid w:val="37E96D39"/>
    <w:rsid w:val="37EE5621"/>
    <w:rsid w:val="382A15D4"/>
    <w:rsid w:val="38790866"/>
    <w:rsid w:val="389D7053"/>
    <w:rsid w:val="38F553D5"/>
    <w:rsid w:val="39149D07"/>
    <w:rsid w:val="3ADA3CDA"/>
    <w:rsid w:val="3B5DF815"/>
    <w:rsid w:val="3BC4A4C2"/>
    <w:rsid w:val="3C342663"/>
    <w:rsid w:val="3C5E1D23"/>
    <w:rsid w:val="3D29BEDD"/>
    <w:rsid w:val="3D9A8F99"/>
    <w:rsid w:val="3F680E86"/>
    <w:rsid w:val="408DB303"/>
    <w:rsid w:val="4092B592"/>
    <w:rsid w:val="417D1A70"/>
    <w:rsid w:val="4184CAE3"/>
    <w:rsid w:val="41C328A8"/>
    <w:rsid w:val="42E1C62D"/>
    <w:rsid w:val="43860E1C"/>
    <w:rsid w:val="441272CA"/>
    <w:rsid w:val="4552F5E4"/>
    <w:rsid w:val="464DBEC0"/>
    <w:rsid w:val="46858FBE"/>
    <w:rsid w:val="46EDA945"/>
    <w:rsid w:val="4825504A"/>
    <w:rsid w:val="486AFD9D"/>
    <w:rsid w:val="486D56D6"/>
    <w:rsid w:val="48C8CA2A"/>
    <w:rsid w:val="48DDAECA"/>
    <w:rsid w:val="495D79F1"/>
    <w:rsid w:val="4BDFA1AB"/>
    <w:rsid w:val="4C106BF7"/>
    <w:rsid w:val="4CB5C4C3"/>
    <w:rsid w:val="4CBA9944"/>
    <w:rsid w:val="4D7C8178"/>
    <w:rsid w:val="4DA41229"/>
    <w:rsid w:val="4DD0526C"/>
    <w:rsid w:val="4E54107A"/>
    <w:rsid w:val="4F3CA0CD"/>
    <w:rsid w:val="4FA62906"/>
    <w:rsid w:val="4FCB2744"/>
    <w:rsid w:val="5023B2E6"/>
    <w:rsid w:val="517D1D18"/>
    <w:rsid w:val="5188AB51"/>
    <w:rsid w:val="538759F3"/>
    <w:rsid w:val="55634730"/>
    <w:rsid w:val="5613AFED"/>
    <w:rsid w:val="56EC59B7"/>
    <w:rsid w:val="578F4157"/>
    <w:rsid w:val="5791EFD8"/>
    <w:rsid w:val="58007C5F"/>
    <w:rsid w:val="58504336"/>
    <w:rsid w:val="5899862D"/>
    <w:rsid w:val="58B69129"/>
    <w:rsid w:val="59276BA3"/>
    <w:rsid w:val="59337BD2"/>
    <w:rsid w:val="59C5D1D1"/>
    <w:rsid w:val="5A16BD69"/>
    <w:rsid w:val="5A41C611"/>
    <w:rsid w:val="5A8C9242"/>
    <w:rsid w:val="5AE85E29"/>
    <w:rsid w:val="5B6772A4"/>
    <w:rsid w:val="5C701E0F"/>
    <w:rsid w:val="5D2D1039"/>
    <w:rsid w:val="5DC4E140"/>
    <w:rsid w:val="5E4745FC"/>
    <w:rsid w:val="5E68DBD5"/>
    <w:rsid w:val="5F5E97A2"/>
    <w:rsid w:val="6091E5F1"/>
    <w:rsid w:val="60CCA50C"/>
    <w:rsid w:val="60E87134"/>
    <w:rsid w:val="60FB3F09"/>
    <w:rsid w:val="615C802B"/>
    <w:rsid w:val="61817E5C"/>
    <w:rsid w:val="61B6C01F"/>
    <w:rsid w:val="61C0E742"/>
    <w:rsid w:val="623E13EE"/>
    <w:rsid w:val="62C3C4E0"/>
    <w:rsid w:val="63DF88CC"/>
    <w:rsid w:val="657A994B"/>
    <w:rsid w:val="6585B2AA"/>
    <w:rsid w:val="658B2335"/>
    <w:rsid w:val="65C0D1C9"/>
    <w:rsid w:val="65CD5CAE"/>
    <w:rsid w:val="673CA9B2"/>
    <w:rsid w:val="67DCC42D"/>
    <w:rsid w:val="68559EB5"/>
    <w:rsid w:val="686C20FF"/>
    <w:rsid w:val="68E91BC6"/>
    <w:rsid w:val="69056925"/>
    <w:rsid w:val="6A09DDAB"/>
    <w:rsid w:val="6A41CF35"/>
    <w:rsid w:val="6B9EBE57"/>
    <w:rsid w:val="6D10ECBA"/>
    <w:rsid w:val="6D201AE3"/>
    <w:rsid w:val="6E3A2F00"/>
    <w:rsid w:val="6EAC0D48"/>
    <w:rsid w:val="6EB942F0"/>
    <w:rsid w:val="6F26B112"/>
    <w:rsid w:val="71312642"/>
    <w:rsid w:val="71A1B6D8"/>
    <w:rsid w:val="724EBB22"/>
    <w:rsid w:val="733A37EC"/>
    <w:rsid w:val="73FECAC4"/>
    <w:rsid w:val="74097F4E"/>
    <w:rsid w:val="744CBC4C"/>
    <w:rsid w:val="748DA23C"/>
    <w:rsid w:val="75BA27D0"/>
    <w:rsid w:val="772A4F00"/>
    <w:rsid w:val="77339177"/>
    <w:rsid w:val="7734655E"/>
    <w:rsid w:val="7836221E"/>
    <w:rsid w:val="785D71A9"/>
    <w:rsid w:val="7908006F"/>
    <w:rsid w:val="79487FCA"/>
    <w:rsid w:val="7974DA49"/>
    <w:rsid w:val="79A56889"/>
    <w:rsid w:val="79F084BF"/>
    <w:rsid w:val="79F4C7A6"/>
    <w:rsid w:val="7AE168D5"/>
    <w:rsid w:val="7B15E360"/>
    <w:rsid w:val="7B51C0F4"/>
    <w:rsid w:val="7B78E5CA"/>
    <w:rsid w:val="7BA48895"/>
    <w:rsid w:val="7BC23479"/>
    <w:rsid w:val="7CC87223"/>
    <w:rsid w:val="7CE158DC"/>
    <w:rsid w:val="7D4F624F"/>
    <w:rsid w:val="7DD281AF"/>
    <w:rsid w:val="7E4BBB9E"/>
    <w:rsid w:val="7E67E037"/>
    <w:rsid w:val="7EFE79A3"/>
    <w:rsid w:val="7F01B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80159"/>
  <w15:chartTrackingRefBased/>
  <w15:docId w15:val="{EB472D42-8AC7-4210-914F-A299C0A20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4B12"/>
    <w:pPr>
      <w:spacing w:after="200" w:line="276" w:lineRule="auto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E34B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E34B1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Standard">
    <w:name w:val="Standard"/>
    <w:rsid w:val="00E34B1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ar-SA"/>
    </w:rPr>
  </w:style>
  <w:style w:type="character" w:customStyle="1" w:styleId="plainlinks">
    <w:name w:val="plainlinks"/>
    <w:basedOn w:val="Domylnaczcionkaakapitu"/>
    <w:rsid w:val="00E34B12"/>
  </w:style>
  <w:style w:type="character" w:customStyle="1" w:styleId="Bodytext2">
    <w:name w:val="Body text (2)_"/>
    <w:link w:val="Bodytext20"/>
    <w:uiPriority w:val="99"/>
    <w:locked/>
    <w:rsid w:val="00E34B12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alny"/>
    <w:link w:val="Bodytext2"/>
    <w:uiPriority w:val="99"/>
    <w:rsid w:val="00E34B12"/>
    <w:pPr>
      <w:widowControl w:val="0"/>
      <w:shd w:val="clear" w:color="auto" w:fill="FFFFFF"/>
      <w:spacing w:after="0" w:line="410" w:lineRule="exact"/>
      <w:ind w:hanging="400"/>
      <w:jc w:val="center"/>
    </w:pPr>
    <w:rPr>
      <w:rFonts w:ascii="Times New Roman" w:eastAsiaTheme="minorHAnsi" w:hAnsi="Times New Roman" w:cstheme="minorBidi"/>
    </w:rPr>
  </w:style>
  <w:style w:type="character" w:customStyle="1" w:styleId="normaltextrun">
    <w:name w:val="normaltextrun"/>
    <w:basedOn w:val="Domylnaczcionkaakapitu"/>
    <w:rsid w:val="00E34B12"/>
  </w:style>
  <w:style w:type="character" w:customStyle="1" w:styleId="spellingerror">
    <w:name w:val="spellingerror"/>
    <w:basedOn w:val="Domylnaczcionkaakapitu"/>
    <w:rsid w:val="00E34B12"/>
  </w:style>
  <w:style w:type="paragraph" w:styleId="Akapitzlist">
    <w:name w:val="List Paragraph"/>
    <w:aliases w:val="Bullet Number,List Paragraph1,lp1,List Paragraph2,ISCG Numerowanie,lp11,List Paragraph11,Bullet 1,Use Case List Paragraph,Body MS Bullet,Bullet List,FooterText,numbered,Paragraphe de liste1"/>
    <w:basedOn w:val="Normalny"/>
    <w:link w:val="AkapitzlistZnak"/>
    <w:qFormat/>
    <w:rsid w:val="00975F7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C2E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2EA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2EA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2E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2EA7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CC1F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Bullet List Znak,FooterText Znak,numbered Znak"/>
    <w:link w:val="Akapitzlist"/>
    <w:locked/>
    <w:rsid w:val="00065D55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9B286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B2869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535D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eop">
    <w:name w:val="eop"/>
    <w:basedOn w:val="Domylnaczcionkaakapitu"/>
    <w:rsid w:val="00535D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2ce25-ce78-4345-a0c9-6bb1c4271db9">
      <Terms xmlns="http://schemas.microsoft.com/office/infopath/2007/PartnerControls"/>
    </lcf76f155ced4ddcb4097134ff3c332f>
    <TaxCatchAll xmlns="732bebfc-cd2e-4498-a301-01dcb4569efc" xsi:nil="true"/>
    <L_x002e_p_x002e_ xmlns="ebe2ce25-ce78-4345-a0c9-6bb1c4271db9">1</L_x002e_p_x002e_>
    <Dataobowi_x0105_zywaniado xmlns="ebe2ce25-ce78-4345-a0c9-6bb1c4271db9" xsi:nil="true"/>
    <Dataobowi_x0105_zywania xmlns="ebe2ce25-ce78-4345-a0c9-6bb1c4271db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27322C173E614BAA6BF9D93AAABD29" ma:contentTypeVersion="21" ma:contentTypeDescription="Utwórz nowy dokument." ma:contentTypeScope="" ma:versionID="9dcd7b8405d129a2eb30654a7949343a">
  <xsd:schema xmlns:xsd="http://www.w3.org/2001/XMLSchema" xmlns:xs="http://www.w3.org/2001/XMLSchema" xmlns:p="http://schemas.microsoft.com/office/2006/metadata/properties" xmlns:ns2="ebe2ce25-ce78-4345-a0c9-6bb1c4271db9" xmlns:ns3="732bebfc-cd2e-4498-a301-01dcb4569efc" targetNamespace="http://schemas.microsoft.com/office/2006/metadata/properties" ma:root="true" ma:fieldsID="a6905aca41f38a7a1481645e5a17af1e" ns2:_="" ns3:_="">
    <xsd:import namespace="ebe2ce25-ce78-4345-a0c9-6bb1c4271db9"/>
    <xsd:import namespace="732bebfc-cd2e-4498-a301-01dcb4569e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L_x002e_p_x002e_" minOccurs="0"/>
                <xsd:element ref="ns2:Dataobowi_x0105_zywania" minOccurs="0"/>
                <xsd:element ref="ns2:Dataobowi_x0105_zywaniado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2ce25-ce78-4345-a0c9-6bb1c4271d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fa83d4e-00d7-453e-aa2b-bf7765b7e4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L_x002e_p_x002e_" ma:index="23" nillable="true" ma:displayName="L.p." ma:default="1" ma:format="Dropdown" ma:internalName="L_x002e_p_x002e_" ma:percentage="FALSE">
      <xsd:simpleType>
        <xsd:restriction base="dms:Number"/>
      </xsd:simpleType>
    </xsd:element>
    <xsd:element name="Dataobowi_x0105_zywania" ma:index="24" nillable="true" ma:displayName="Data obowiązywania od" ma:format="DateOnly" ma:internalName="Dataobowi_x0105_zywania">
      <xsd:simpleType>
        <xsd:restriction base="dms:DateTime"/>
      </xsd:simpleType>
    </xsd:element>
    <xsd:element name="Dataobowi_x0105_zywaniado" ma:index="25" nillable="true" ma:displayName="Data obowiązywania do" ma:format="DateOnly" ma:internalName="Dataobowi_x0105_zywaniado">
      <xsd:simpleType>
        <xsd:restriction base="dms:DateTim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bebfc-cd2e-4498-a301-01dcb4569e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ede85fd-44dc-4191-98ca-ede4a0231930}" ma:internalName="TaxCatchAll" ma:showField="CatchAllData" ma:web="732bebfc-cd2e-4498-a301-01dcb4569e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090C32-C90D-47EA-8E6B-316133CF66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6F621D-EAEF-4A08-B733-53098D4E0AC2}">
  <ds:schemaRefs>
    <ds:schemaRef ds:uri="http://schemas.microsoft.com/office/2006/metadata/properties"/>
    <ds:schemaRef ds:uri="http://schemas.microsoft.com/office/infopath/2007/PartnerControls"/>
    <ds:schemaRef ds:uri="ebe2ce25-ce78-4345-a0c9-6bb1c4271db9"/>
    <ds:schemaRef ds:uri="732bebfc-cd2e-4498-a301-01dcb4569efc"/>
  </ds:schemaRefs>
</ds:datastoreItem>
</file>

<file path=customXml/itemProps3.xml><?xml version="1.0" encoding="utf-8"?>
<ds:datastoreItem xmlns:ds="http://schemas.openxmlformats.org/officeDocument/2006/customXml" ds:itemID="{236B126A-E7BB-43FB-81F3-DB5AE6AABE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2ce25-ce78-4345-a0c9-6bb1c4271db9"/>
    <ds:schemaRef ds:uri="732bebfc-cd2e-4498-a301-01dcb4569e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1142</Words>
  <Characters>6853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Chudy</dc:creator>
  <cp:keywords/>
  <dc:description/>
  <cp:lastModifiedBy>Paulina Jańczyk</cp:lastModifiedBy>
  <cp:revision>2</cp:revision>
  <cp:lastPrinted>2023-12-19T20:09:00Z</cp:lastPrinted>
  <dcterms:created xsi:type="dcterms:W3CDTF">2026-08-17T11:24:00Z</dcterms:created>
  <dcterms:modified xsi:type="dcterms:W3CDTF">2026-08-21T12:22:00Z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0x0101006727322C173E614BAA6BF9D93AAABD29</vt:lpwstr>
  </property>
  <property fmtid="{D5CDD505-2E9C-101B-9397-08002B2CF9AE}" pid="3" name="MediaServiceImageTags">
    <vt:lpwstr/>
  </property>
</Properties>
</file>