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4D73BFA" w14:textId="2C9B523A" w:rsidR="00FF626D" w:rsidRDefault="00FF626D" w:rsidP="00F354E6">
      <w:pPr>
        <w:pStyle w:val="Akapitzlist1"/>
        <w:spacing w:after="0" w:line="100" w:lineRule="atLeast"/>
        <w:ind w:left="0"/>
        <w:jc w:val="right"/>
        <w:rPr>
          <w:rFonts w:cs="Times New Roman"/>
          <w:spacing w:val="20"/>
          <w:kern w:val="24"/>
        </w:rPr>
      </w:pPr>
      <w:r>
        <w:rPr>
          <w:noProof/>
          <w:lang w:eastAsia="pl-PL"/>
        </w:rPr>
        <w:drawing>
          <wp:inline distT="0" distB="0" distL="0" distR="0" wp14:anchorId="5DAE330A" wp14:editId="7EE8FAC5">
            <wp:extent cx="5731510" cy="472734"/>
            <wp:effectExtent l="0" t="0" r="2540" b="3810"/>
            <wp:docPr id="1" name="Obraz 1" descr="Zestawienie znaków Fundusze Europejskie dla Podla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estawienie znaków Fundusze Europejskie dla Podlaskie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2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07B43" w14:textId="77777777" w:rsidR="002A4B4C" w:rsidRPr="00F354E6" w:rsidRDefault="002A4B4C" w:rsidP="00F354E6">
      <w:pPr>
        <w:pStyle w:val="Akapitzlist1"/>
        <w:spacing w:after="0" w:line="100" w:lineRule="atLeast"/>
        <w:ind w:left="0"/>
        <w:jc w:val="right"/>
        <w:rPr>
          <w:rFonts w:cs="Times New Roman"/>
          <w:b/>
          <w:spacing w:val="20"/>
          <w:kern w:val="24"/>
          <w:sz w:val="32"/>
        </w:rPr>
      </w:pPr>
      <w:r w:rsidRPr="00F354E6">
        <w:rPr>
          <w:rFonts w:cs="Times New Roman"/>
          <w:spacing w:val="20"/>
          <w:kern w:val="24"/>
        </w:rPr>
        <w:t xml:space="preserve">Załącznik nr </w:t>
      </w:r>
      <w:r w:rsidR="00145DD0" w:rsidRPr="00F354E6">
        <w:rPr>
          <w:rFonts w:cs="Times New Roman"/>
          <w:spacing w:val="20"/>
          <w:kern w:val="24"/>
        </w:rPr>
        <w:t>7</w:t>
      </w:r>
      <w:r w:rsidR="00F354E6" w:rsidRPr="00F354E6">
        <w:rPr>
          <w:rFonts w:cs="Times New Roman"/>
          <w:spacing w:val="20"/>
          <w:kern w:val="24"/>
        </w:rPr>
        <w:t xml:space="preserve"> </w:t>
      </w:r>
    </w:p>
    <w:p w14:paraId="6DA5B771" w14:textId="77777777" w:rsidR="002A4B4C" w:rsidRPr="00145DD0" w:rsidRDefault="002A4B4C">
      <w:pPr>
        <w:jc w:val="center"/>
        <w:rPr>
          <w:rFonts w:cs="Times New Roman"/>
        </w:rPr>
      </w:pPr>
      <w:r w:rsidRPr="00145DD0">
        <w:rPr>
          <w:rFonts w:cs="Times New Roman"/>
          <w:b/>
          <w:sz w:val="28"/>
        </w:rPr>
        <w:t>ZOBOWIĄZANIE</w:t>
      </w:r>
    </w:p>
    <w:p w14:paraId="097B5EDE" w14:textId="77777777" w:rsidR="002A4B4C" w:rsidRPr="00145DD0" w:rsidRDefault="002A4B4C">
      <w:pPr>
        <w:jc w:val="center"/>
        <w:rPr>
          <w:rStyle w:val="Teksttreci"/>
          <w:rFonts w:eastAsia="Calibri"/>
          <w:b/>
          <w:bCs/>
          <w:dstrike w:val="0"/>
          <w:color w:val="000000"/>
          <w:sz w:val="24"/>
        </w:rPr>
      </w:pPr>
      <w:r w:rsidRPr="00145DD0">
        <w:rPr>
          <w:rFonts w:cs="Times New Roman"/>
        </w:rPr>
        <w:t>innego podmiotu do udostępnienia Wykonawcy zasobów niezbędnych do realizacji zamówienia</w:t>
      </w:r>
    </w:p>
    <w:p w14:paraId="3427CA9B" w14:textId="7EC99728" w:rsidR="00F646D9" w:rsidRPr="003A0F87" w:rsidRDefault="00FF626D" w:rsidP="00F646D9">
      <w:pPr>
        <w:jc w:val="center"/>
        <w:rPr>
          <w:rFonts w:eastAsia="Calibri"/>
          <w:b/>
          <w:bCs/>
          <w:color w:val="000000"/>
        </w:rPr>
      </w:pPr>
      <w:r>
        <w:rPr>
          <w:rFonts w:cs="Times New Roman"/>
          <w:b/>
        </w:rPr>
        <w:t>PRZEBUDOWA SIECI WODOCIĄGOWEJ Z PRZYŁĄCZAMI W GMINIE MIELNIK</w:t>
      </w:r>
      <w:r w:rsidR="00DF47D5">
        <w:rPr>
          <w:rFonts w:eastAsia="Calibri"/>
          <w:b/>
          <w:bCs/>
          <w:color w:val="000000"/>
        </w:rPr>
        <w:br/>
      </w:r>
      <w:r w:rsidR="00F646D9" w:rsidRPr="003A0F87">
        <w:rPr>
          <w:b/>
        </w:rPr>
        <w:t>ZNAK POSTĘPOWANIA</w:t>
      </w:r>
      <w:r w:rsidR="00DF47D5">
        <w:rPr>
          <w:b/>
        </w:rPr>
        <w:t>: IR.271.2.</w:t>
      </w:r>
      <w:r>
        <w:rPr>
          <w:b/>
        </w:rPr>
        <w:t>5</w:t>
      </w:r>
      <w:r w:rsidR="00F646D9">
        <w:rPr>
          <w:b/>
        </w:rPr>
        <w:t>.202</w:t>
      </w:r>
      <w:r>
        <w:rPr>
          <w:b/>
        </w:rPr>
        <w:t>6</w:t>
      </w:r>
    </w:p>
    <w:p w14:paraId="274B24C8" w14:textId="77777777" w:rsidR="00746ED2" w:rsidRDefault="00746ED2" w:rsidP="00746ED2">
      <w:pPr>
        <w:spacing w:after="0"/>
        <w:ind w:left="142"/>
        <w:jc w:val="both"/>
        <w:rPr>
          <w:rFonts w:cs="Times New Roman"/>
          <w:b/>
          <w:u w:val="single"/>
        </w:rPr>
      </w:pPr>
    </w:p>
    <w:p w14:paraId="76DFF765" w14:textId="35FF8983" w:rsidR="002A4B4C" w:rsidRPr="00145DD0" w:rsidRDefault="002A4B4C" w:rsidP="00746ED2">
      <w:pPr>
        <w:spacing w:after="0"/>
        <w:ind w:left="142"/>
        <w:jc w:val="both"/>
        <w:rPr>
          <w:rFonts w:cs="Times New Roman"/>
          <w:b/>
        </w:rPr>
      </w:pPr>
      <w:r w:rsidRPr="00145DD0">
        <w:rPr>
          <w:rFonts w:cs="Times New Roman"/>
          <w:b/>
          <w:u w:val="single"/>
        </w:rPr>
        <w:t>DANE WYKONAWCY:</w:t>
      </w:r>
    </w:p>
    <w:p w14:paraId="0922E1F2" w14:textId="77777777" w:rsidR="002A4B4C" w:rsidRPr="00145DD0" w:rsidRDefault="002A4B4C">
      <w:pPr>
        <w:spacing w:after="0"/>
        <w:ind w:left="567"/>
        <w:jc w:val="both"/>
        <w:rPr>
          <w:rFonts w:cs="Times New Roman"/>
          <w:b/>
        </w:rPr>
      </w:pPr>
    </w:p>
    <w:p w14:paraId="1A42A4F5" w14:textId="77777777" w:rsidR="002A4B4C" w:rsidRPr="00145DD0" w:rsidRDefault="002A4B4C">
      <w:pPr>
        <w:spacing w:after="0" w:line="480" w:lineRule="auto"/>
        <w:ind w:left="567" w:right="-2"/>
        <w:jc w:val="both"/>
        <w:rPr>
          <w:rFonts w:cs="Times New Roman"/>
        </w:rPr>
      </w:pPr>
      <w:r w:rsidRPr="00145DD0">
        <w:rPr>
          <w:rFonts w:cs="Times New Roman"/>
        </w:rPr>
        <w:t>……………………………………………………………………………</w:t>
      </w:r>
    </w:p>
    <w:p w14:paraId="09BF0CA5" w14:textId="77777777" w:rsidR="002A4B4C" w:rsidRPr="00145DD0" w:rsidRDefault="002A4B4C">
      <w:pPr>
        <w:spacing w:after="0" w:line="480" w:lineRule="auto"/>
        <w:ind w:left="567" w:right="-2"/>
        <w:jc w:val="both"/>
        <w:rPr>
          <w:rFonts w:cs="Times New Roman"/>
        </w:rPr>
      </w:pPr>
      <w:r w:rsidRPr="00145DD0">
        <w:rPr>
          <w:rFonts w:cs="Times New Roman"/>
        </w:rPr>
        <w:t>……………………………………………………………………………</w:t>
      </w:r>
    </w:p>
    <w:p w14:paraId="67449A5B" w14:textId="345EEE45" w:rsidR="002A4B4C" w:rsidRPr="00145DD0" w:rsidRDefault="00F34B13" w:rsidP="00F646D9">
      <w:pPr>
        <w:spacing w:line="100" w:lineRule="atLeast"/>
        <w:ind w:left="567" w:right="-2"/>
        <w:jc w:val="both"/>
        <w:rPr>
          <w:rFonts w:cs="Times New Roman"/>
          <w:b/>
        </w:rPr>
      </w:pPr>
      <w:r w:rsidRPr="00145DD0">
        <w:rPr>
          <w:rFonts w:cs="Times New Roman"/>
          <w:i/>
          <w:vertAlign w:val="superscript"/>
        </w:rPr>
        <w:t xml:space="preserve"> </w:t>
      </w:r>
      <w:r w:rsidR="002A4B4C" w:rsidRPr="00145DD0">
        <w:rPr>
          <w:rFonts w:cs="Times New Roman"/>
          <w:i/>
          <w:vertAlign w:val="superscript"/>
        </w:rPr>
        <w:t>(pełna nazwa/firma, adres, w zależności od podmiotu: NIP/PESEL, KRS/</w:t>
      </w:r>
      <w:proofErr w:type="spellStart"/>
      <w:r w:rsidR="002A4B4C" w:rsidRPr="00145DD0">
        <w:rPr>
          <w:rFonts w:cs="Times New Roman"/>
          <w:i/>
          <w:vertAlign w:val="superscript"/>
        </w:rPr>
        <w:t>CEiDG</w:t>
      </w:r>
      <w:proofErr w:type="spellEnd"/>
      <w:r w:rsidR="002A4B4C" w:rsidRPr="00145DD0">
        <w:rPr>
          <w:rFonts w:cs="Times New Roman"/>
          <w:i/>
          <w:vertAlign w:val="superscript"/>
        </w:rPr>
        <w:t>)</w:t>
      </w:r>
    </w:p>
    <w:p w14:paraId="4DE28257" w14:textId="77777777" w:rsidR="002A4B4C" w:rsidRPr="00145DD0" w:rsidRDefault="002A4B4C">
      <w:pPr>
        <w:spacing w:after="0" w:line="100" w:lineRule="atLeast"/>
        <w:jc w:val="center"/>
        <w:rPr>
          <w:rFonts w:cs="Times New Roman"/>
          <w:b/>
        </w:rPr>
      </w:pPr>
      <w:bookmarkStart w:id="0" w:name="_GoBack"/>
      <w:bookmarkEnd w:id="0"/>
    </w:p>
    <w:p w14:paraId="05AF2DB5" w14:textId="77777777" w:rsidR="002A4B4C" w:rsidRPr="00145DD0" w:rsidRDefault="002A4B4C" w:rsidP="00145DD0">
      <w:pPr>
        <w:spacing w:after="0"/>
        <w:ind w:left="142"/>
        <w:jc w:val="both"/>
        <w:rPr>
          <w:rFonts w:cs="Times New Roman"/>
          <w:b/>
        </w:rPr>
      </w:pPr>
      <w:r w:rsidRPr="00145DD0">
        <w:rPr>
          <w:rFonts w:cs="Times New Roman"/>
          <w:b/>
          <w:u w:val="single"/>
        </w:rPr>
        <w:t>DANE PODMIOTU TRZECIEGO SKŁADAJĄCEGO ZOBOWIĄZANIE:</w:t>
      </w:r>
    </w:p>
    <w:p w14:paraId="2C793406" w14:textId="77777777" w:rsidR="002A4B4C" w:rsidRPr="00145DD0" w:rsidRDefault="002A4B4C">
      <w:pPr>
        <w:spacing w:after="0"/>
        <w:ind w:left="567"/>
        <w:jc w:val="both"/>
        <w:rPr>
          <w:rFonts w:cs="Times New Roman"/>
          <w:b/>
        </w:rPr>
      </w:pPr>
    </w:p>
    <w:p w14:paraId="40CD97A8" w14:textId="77777777" w:rsidR="002A4B4C" w:rsidRPr="00145DD0" w:rsidRDefault="002A4B4C">
      <w:pPr>
        <w:spacing w:after="0" w:line="480" w:lineRule="auto"/>
        <w:ind w:left="567" w:right="-2"/>
        <w:jc w:val="both"/>
        <w:rPr>
          <w:rFonts w:cs="Times New Roman"/>
        </w:rPr>
      </w:pPr>
      <w:r w:rsidRPr="00145DD0">
        <w:rPr>
          <w:rFonts w:cs="Times New Roman"/>
        </w:rPr>
        <w:t>……………………………………………………………………………</w:t>
      </w:r>
    </w:p>
    <w:p w14:paraId="2A3FDAD4" w14:textId="77777777" w:rsidR="002A4B4C" w:rsidRPr="00145DD0" w:rsidRDefault="002A4B4C">
      <w:pPr>
        <w:spacing w:after="0" w:line="480" w:lineRule="auto"/>
        <w:ind w:left="567" w:right="-2"/>
        <w:jc w:val="both"/>
        <w:rPr>
          <w:rFonts w:cs="Times New Roman"/>
        </w:rPr>
      </w:pPr>
      <w:r w:rsidRPr="00145DD0">
        <w:rPr>
          <w:rFonts w:cs="Times New Roman"/>
        </w:rPr>
        <w:t>……………………………………………………………………………</w:t>
      </w:r>
    </w:p>
    <w:p w14:paraId="0E44A63F" w14:textId="77777777" w:rsidR="002A4B4C" w:rsidRPr="00145DD0" w:rsidRDefault="002A4B4C">
      <w:pPr>
        <w:spacing w:after="0" w:line="100" w:lineRule="atLeast"/>
        <w:ind w:left="567" w:right="-2"/>
        <w:jc w:val="both"/>
        <w:rPr>
          <w:rFonts w:cs="Times New Roman"/>
          <w:i/>
          <w:vertAlign w:val="superscript"/>
        </w:rPr>
      </w:pPr>
      <w:r w:rsidRPr="00145DD0">
        <w:rPr>
          <w:rFonts w:cs="Times New Roman"/>
        </w:rPr>
        <w:t>……………………………………………………………………………</w:t>
      </w:r>
    </w:p>
    <w:p w14:paraId="7AAA69F8" w14:textId="77777777" w:rsidR="002A4B4C" w:rsidRPr="00145DD0" w:rsidRDefault="002A4B4C">
      <w:pPr>
        <w:spacing w:line="100" w:lineRule="atLeast"/>
        <w:ind w:left="567" w:right="-2"/>
        <w:jc w:val="both"/>
        <w:rPr>
          <w:rFonts w:cs="Times New Roman"/>
          <w:b/>
        </w:rPr>
      </w:pPr>
      <w:r w:rsidRPr="00145DD0">
        <w:rPr>
          <w:rFonts w:cs="Times New Roman"/>
          <w:i/>
          <w:vertAlign w:val="superscript"/>
        </w:rPr>
        <w:t>(pełna nazwa/firma, adres, w zależności od podmiotu: NIP/PESEL, KRS/</w:t>
      </w:r>
      <w:proofErr w:type="spellStart"/>
      <w:r w:rsidRPr="00145DD0">
        <w:rPr>
          <w:rFonts w:cs="Times New Roman"/>
          <w:i/>
          <w:vertAlign w:val="superscript"/>
        </w:rPr>
        <w:t>CEiDG</w:t>
      </w:r>
      <w:proofErr w:type="spellEnd"/>
      <w:r w:rsidRPr="00145DD0">
        <w:rPr>
          <w:rFonts w:cs="Times New Roman"/>
          <w:i/>
          <w:vertAlign w:val="superscript"/>
        </w:rPr>
        <w:t>)</w:t>
      </w:r>
    </w:p>
    <w:p w14:paraId="76B039F0" w14:textId="77777777" w:rsidR="002A4B4C" w:rsidRPr="00145DD0" w:rsidRDefault="002A4B4C" w:rsidP="00F354E6">
      <w:pPr>
        <w:spacing w:after="0" w:line="100" w:lineRule="atLeast"/>
        <w:rPr>
          <w:rFonts w:cs="Times New Roman"/>
          <w:b/>
        </w:rPr>
      </w:pPr>
    </w:p>
    <w:p w14:paraId="61ABAD4A" w14:textId="74289426" w:rsidR="002A4B4C" w:rsidRPr="00145DD0" w:rsidRDefault="002A4B4C" w:rsidP="00F646D9">
      <w:pPr>
        <w:spacing w:line="276" w:lineRule="auto"/>
        <w:jc w:val="both"/>
        <w:rPr>
          <w:rFonts w:cs="Times New Roman"/>
        </w:rPr>
      </w:pPr>
      <w:r w:rsidRPr="00145DD0">
        <w:rPr>
          <w:rFonts w:cs="Times New Roman"/>
        </w:rPr>
        <w:tab/>
        <w:t xml:space="preserve">Zobowiązujemy się do oddania do dyspozycji w/w Wykonawcy niezbędnych zasobów wiedzy i doświadczenia/potencjału technicznego/osób zdolnych do wykonania zamówienia przy wykonywaniu zamówienia publicznego pn.: </w:t>
      </w:r>
      <w:r w:rsidRPr="00746ED2">
        <w:rPr>
          <w:rFonts w:cs="Times New Roman"/>
        </w:rPr>
        <w:t>„</w:t>
      </w:r>
      <w:r w:rsidR="00FF626D" w:rsidRPr="00FF626D">
        <w:rPr>
          <w:rFonts w:eastAsia="Calibri" w:cs="Times New Roman"/>
          <w:b/>
          <w:bCs/>
          <w:color w:val="000000"/>
          <w:lang w:eastAsia="ar-SA" w:bidi="ar-SA"/>
        </w:rPr>
        <w:t>PRZEBUDOWA SIECI WODOCIĄGOWEJ Z PRZYŁĄCZAMI W GMINIE MIELNIK</w:t>
      </w:r>
      <w:r w:rsidR="00DF47D5">
        <w:rPr>
          <w:rFonts w:eastAsia="Calibri" w:cs="Times New Roman"/>
          <w:b/>
          <w:bCs/>
          <w:color w:val="000000"/>
          <w:lang w:eastAsia="ar-SA" w:bidi="ar-SA"/>
        </w:rPr>
        <w:t>” ZNAK POSTĘPOWANIA: IR.271.2.</w:t>
      </w:r>
      <w:r w:rsidR="00FF626D">
        <w:rPr>
          <w:rFonts w:eastAsia="Calibri" w:cs="Times New Roman"/>
          <w:b/>
          <w:bCs/>
          <w:color w:val="000000"/>
          <w:lang w:eastAsia="ar-SA" w:bidi="ar-SA"/>
        </w:rPr>
        <w:t>5</w:t>
      </w:r>
      <w:r w:rsidR="00F646D9" w:rsidRPr="00F646D9">
        <w:rPr>
          <w:rFonts w:eastAsia="Calibri" w:cs="Times New Roman"/>
          <w:b/>
          <w:bCs/>
          <w:color w:val="000000"/>
          <w:lang w:eastAsia="ar-SA" w:bidi="ar-SA"/>
        </w:rPr>
        <w:t>.202</w:t>
      </w:r>
      <w:r w:rsidR="00FF626D">
        <w:rPr>
          <w:rFonts w:eastAsia="Calibri" w:cs="Times New Roman"/>
          <w:b/>
          <w:bCs/>
          <w:color w:val="000000"/>
          <w:lang w:eastAsia="ar-SA" w:bidi="ar-SA"/>
        </w:rPr>
        <w:t>6</w:t>
      </w:r>
      <w:r w:rsidR="00F646D9">
        <w:rPr>
          <w:rFonts w:eastAsia="Calibri" w:cs="Times New Roman"/>
          <w:b/>
          <w:bCs/>
          <w:color w:val="000000"/>
          <w:lang w:eastAsia="ar-SA" w:bidi="ar-SA"/>
        </w:rPr>
        <w:t xml:space="preserve"> </w:t>
      </w:r>
      <w:r w:rsidRPr="00746ED2">
        <w:rPr>
          <w:rFonts w:cs="Times New Roman"/>
        </w:rPr>
        <w:t>na następujących zasadach:</w:t>
      </w:r>
    </w:p>
    <w:p w14:paraId="1223C887" w14:textId="77777777" w:rsidR="002A4B4C" w:rsidRPr="00145DD0" w:rsidRDefault="002A4B4C">
      <w:pPr>
        <w:numPr>
          <w:ilvl w:val="0"/>
          <w:numId w:val="3"/>
        </w:numPr>
        <w:spacing w:after="0" w:line="276" w:lineRule="auto"/>
        <w:ind w:left="284" w:hanging="284"/>
        <w:jc w:val="both"/>
        <w:rPr>
          <w:rFonts w:cs="Times New Roman"/>
        </w:rPr>
      </w:pPr>
      <w:r w:rsidRPr="00145DD0">
        <w:rPr>
          <w:rFonts w:cs="Times New Roman"/>
        </w:rPr>
        <w:t>Zakres dostępnych Wykonawcy zasobów innego podmiotu:</w:t>
      </w:r>
    </w:p>
    <w:p w14:paraId="01D091F4" w14:textId="77777777" w:rsidR="002A4B4C" w:rsidRPr="00145DD0" w:rsidRDefault="002A4B4C">
      <w:pPr>
        <w:spacing w:before="240" w:line="276" w:lineRule="auto"/>
        <w:ind w:left="284"/>
        <w:jc w:val="both"/>
        <w:rPr>
          <w:rFonts w:cs="Times New Roman"/>
        </w:rPr>
      </w:pPr>
      <w:r w:rsidRPr="00145DD0">
        <w:rPr>
          <w:rFonts w:cs="Times New Roman"/>
        </w:rPr>
        <w:t>..................................................................................................................................................</w:t>
      </w:r>
    </w:p>
    <w:p w14:paraId="397BE5E1" w14:textId="77777777" w:rsidR="002A4B4C" w:rsidRPr="00145DD0" w:rsidRDefault="002A4B4C">
      <w:pPr>
        <w:spacing w:before="240" w:line="276" w:lineRule="auto"/>
        <w:ind w:left="284"/>
        <w:jc w:val="both"/>
        <w:rPr>
          <w:rFonts w:cs="Times New Roman"/>
        </w:rPr>
      </w:pPr>
      <w:r w:rsidRPr="00145DD0">
        <w:rPr>
          <w:rFonts w:cs="Times New Roman"/>
        </w:rPr>
        <w:t>..................................................................................................................................................</w:t>
      </w:r>
    </w:p>
    <w:p w14:paraId="612EB0F8" w14:textId="77777777" w:rsidR="002A4B4C" w:rsidRPr="00145DD0" w:rsidRDefault="002A4B4C">
      <w:pPr>
        <w:spacing w:before="240" w:line="276" w:lineRule="auto"/>
        <w:ind w:left="284"/>
        <w:jc w:val="both"/>
        <w:rPr>
          <w:rFonts w:cs="Times New Roman"/>
        </w:rPr>
      </w:pPr>
      <w:r w:rsidRPr="00145DD0">
        <w:rPr>
          <w:rFonts w:cs="Times New Roman"/>
        </w:rPr>
        <w:t>..................................................................................................................................................</w:t>
      </w:r>
    </w:p>
    <w:p w14:paraId="026DDB12" w14:textId="77777777" w:rsidR="002A4B4C" w:rsidRPr="00145DD0" w:rsidRDefault="002A4B4C">
      <w:pPr>
        <w:numPr>
          <w:ilvl w:val="0"/>
          <w:numId w:val="3"/>
        </w:numPr>
        <w:spacing w:after="0" w:line="276" w:lineRule="auto"/>
        <w:ind w:left="284" w:hanging="284"/>
        <w:jc w:val="both"/>
        <w:rPr>
          <w:rFonts w:cs="Times New Roman"/>
        </w:rPr>
      </w:pPr>
      <w:r w:rsidRPr="00145DD0">
        <w:rPr>
          <w:rFonts w:cs="Times New Roman"/>
        </w:rPr>
        <w:t>Sposób wykorzystania zasobów innego podmiotu, przez Wykonawcę przy wykonywaniu zamówienia publicznego:</w:t>
      </w:r>
    </w:p>
    <w:p w14:paraId="4B7A0546" w14:textId="77777777" w:rsidR="002A4B4C" w:rsidRPr="00145DD0" w:rsidRDefault="002A4B4C">
      <w:pPr>
        <w:spacing w:before="240" w:line="276" w:lineRule="auto"/>
        <w:ind w:left="284"/>
        <w:jc w:val="both"/>
        <w:rPr>
          <w:rFonts w:cs="Times New Roman"/>
        </w:rPr>
      </w:pPr>
      <w:r w:rsidRPr="00145DD0">
        <w:rPr>
          <w:rFonts w:cs="Times New Roman"/>
        </w:rPr>
        <w:t>...................................................................................................................</w:t>
      </w:r>
      <w:r w:rsidR="00417A97" w:rsidRPr="00145DD0">
        <w:rPr>
          <w:rFonts w:cs="Times New Roman"/>
        </w:rPr>
        <w:t>...............................</w:t>
      </w:r>
    </w:p>
    <w:p w14:paraId="23293011" w14:textId="77777777" w:rsidR="002A4B4C" w:rsidRPr="00145DD0" w:rsidRDefault="002A4B4C">
      <w:pPr>
        <w:spacing w:before="240" w:line="276" w:lineRule="auto"/>
        <w:ind w:left="284"/>
        <w:jc w:val="both"/>
        <w:rPr>
          <w:rFonts w:cs="Times New Roman"/>
        </w:rPr>
      </w:pPr>
      <w:r w:rsidRPr="00145DD0">
        <w:rPr>
          <w:rFonts w:cs="Times New Roman"/>
        </w:rPr>
        <w:t>..............................................................................................................................</w:t>
      </w:r>
      <w:r w:rsidR="00417A97" w:rsidRPr="00145DD0">
        <w:rPr>
          <w:rFonts w:cs="Times New Roman"/>
        </w:rPr>
        <w:t>....................</w:t>
      </w:r>
    </w:p>
    <w:p w14:paraId="7E25BA4A" w14:textId="77777777" w:rsidR="002A4B4C" w:rsidRPr="00145DD0" w:rsidRDefault="002A4B4C">
      <w:pPr>
        <w:spacing w:before="240" w:line="276" w:lineRule="auto"/>
        <w:ind w:left="284"/>
        <w:jc w:val="both"/>
        <w:rPr>
          <w:rFonts w:cs="Times New Roman"/>
        </w:rPr>
      </w:pPr>
      <w:r w:rsidRPr="00145DD0">
        <w:rPr>
          <w:rFonts w:cs="Times New Roman"/>
        </w:rPr>
        <w:t>..............................................................................................................................</w:t>
      </w:r>
      <w:r w:rsidR="00417A97" w:rsidRPr="00145DD0">
        <w:rPr>
          <w:rFonts w:cs="Times New Roman"/>
        </w:rPr>
        <w:t>....................</w:t>
      </w:r>
    </w:p>
    <w:p w14:paraId="086898FB" w14:textId="77777777" w:rsidR="002A4B4C" w:rsidRPr="00145DD0" w:rsidRDefault="002A4B4C">
      <w:pPr>
        <w:spacing w:before="240" w:line="276" w:lineRule="auto"/>
        <w:ind w:left="284"/>
        <w:jc w:val="both"/>
        <w:rPr>
          <w:rFonts w:cs="Times New Roman"/>
        </w:rPr>
      </w:pPr>
    </w:p>
    <w:p w14:paraId="2FC17E78" w14:textId="77777777" w:rsidR="002A4B4C" w:rsidRPr="00145DD0" w:rsidRDefault="002A4B4C">
      <w:pPr>
        <w:numPr>
          <w:ilvl w:val="0"/>
          <w:numId w:val="3"/>
        </w:numPr>
        <w:spacing w:after="0" w:line="360" w:lineRule="auto"/>
        <w:ind w:left="284" w:hanging="284"/>
        <w:jc w:val="both"/>
        <w:rPr>
          <w:rFonts w:cs="Times New Roman"/>
        </w:rPr>
      </w:pPr>
      <w:r w:rsidRPr="00145DD0">
        <w:rPr>
          <w:rFonts w:cs="Times New Roman"/>
        </w:rPr>
        <w:t>Zakres i okres udziału innego podmiotu przy wykonywaniu zamówienia publicznego:</w:t>
      </w:r>
      <w:r w:rsidR="00417A97" w:rsidRPr="00145DD0">
        <w:rPr>
          <w:rFonts w:cs="Times New Roman"/>
        </w:rPr>
        <w:t xml:space="preserve"> </w:t>
      </w:r>
      <w:r w:rsidRPr="00145DD0">
        <w:rPr>
          <w:rFonts w:cs="Times New Roman"/>
        </w:rPr>
        <w:t xml:space="preserve">......................................................................................................................................... </w:t>
      </w:r>
    </w:p>
    <w:p w14:paraId="2D1D9EA8" w14:textId="77777777" w:rsidR="002A4B4C" w:rsidRPr="00145DD0" w:rsidRDefault="002A4B4C">
      <w:pPr>
        <w:spacing w:before="240" w:line="360" w:lineRule="auto"/>
        <w:ind w:left="284"/>
        <w:jc w:val="both"/>
        <w:rPr>
          <w:rFonts w:cs="Times New Roman"/>
        </w:rPr>
      </w:pPr>
      <w:r w:rsidRPr="00145DD0">
        <w:rPr>
          <w:rFonts w:cs="Times New Roman"/>
        </w:rPr>
        <w:t>..................................................................................................................................................</w:t>
      </w:r>
    </w:p>
    <w:p w14:paraId="645C5D6F" w14:textId="77777777" w:rsidR="002A4B4C" w:rsidRPr="00145DD0" w:rsidRDefault="002A4B4C">
      <w:pPr>
        <w:spacing w:before="240" w:line="360" w:lineRule="auto"/>
        <w:ind w:left="284"/>
        <w:jc w:val="both"/>
        <w:rPr>
          <w:rFonts w:cs="Times New Roman"/>
        </w:rPr>
      </w:pPr>
      <w:r w:rsidRPr="00145DD0">
        <w:rPr>
          <w:rFonts w:cs="Times New Roman"/>
        </w:rPr>
        <w:t>..................................................................................................................................................</w:t>
      </w:r>
    </w:p>
    <w:p w14:paraId="46795353" w14:textId="77777777" w:rsidR="002A4B4C" w:rsidRPr="00145DD0" w:rsidRDefault="002A4B4C">
      <w:pPr>
        <w:spacing w:before="240" w:line="276" w:lineRule="auto"/>
        <w:ind w:left="284"/>
        <w:jc w:val="both"/>
        <w:rPr>
          <w:rFonts w:cs="Times New Roman"/>
        </w:rPr>
      </w:pPr>
    </w:p>
    <w:p w14:paraId="377E757D" w14:textId="77777777" w:rsidR="002A4B4C" w:rsidRPr="00145DD0" w:rsidRDefault="002A4B4C">
      <w:pPr>
        <w:numPr>
          <w:ilvl w:val="0"/>
          <w:numId w:val="3"/>
        </w:numPr>
        <w:spacing w:after="0" w:line="276" w:lineRule="auto"/>
        <w:ind w:left="284" w:hanging="284"/>
        <w:jc w:val="both"/>
        <w:rPr>
          <w:rFonts w:cs="Times New Roman"/>
        </w:rPr>
      </w:pPr>
      <w:r w:rsidRPr="00145DD0">
        <w:rPr>
          <w:rFonts w:cs="Times New Roman"/>
        </w:rPr>
        <w:t xml:space="preserve">Czy podmiot, na zdolność którego Wykonawca polega w odniesieniu do warunków udziału w postępowaniu dotyczących doświadczenia, zrealizuje </w:t>
      </w:r>
      <w:r w:rsidR="00417A97" w:rsidRPr="00145DD0">
        <w:rPr>
          <w:rFonts w:cs="Times New Roman"/>
        </w:rPr>
        <w:t>roboty budowlane</w:t>
      </w:r>
      <w:r w:rsidRPr="00145DD0">
        <w:rPr>
          <w:rFonts w:cs="Times New Roman"/>
        </w:rPr>
        <w:t>, których wskazane zdolności dotyczą:</w:t>
      </w:r>
    </w:p>
    <w:p w14:paraId="096E0A30" w14:textId="77777777" w:rsidR="002A4B4C" w:rsidRPr="00145DD0" w:rsidRDefault="002A4B4C">
      <w:pPr>
        <w:spacing w:before="240" w:line="360" w:lineRule="auto"/>
        <w:jc w:val="both"/>
        <w:rPr>
          <w:rFonts w:cs="Times New Roman"/>
        </w:rPr>
      </w:pPr>
      <w:r w:rsidRPr="00145DD0">
        <w:rPr>
          <w:rFonts w:cs="Times New Roman"/>
        </w:rPr>
        <w:t>...................................................................................................................................................</w:t>
      </w:r>
    </w:p>
    <w:p w14:paraId="5D899BBE" w14:textId="77777777" w:rsidR="002A4B4C" w:rsidRPr="00145DD0" w:rsidRDefault="002A4B4C">
      <w:pPr>
        <w:spacing w:before="240" w:line="360" w:lineRule="auto"/>
        <w:jc w:val="both"/>
        <w:rPr>
          <w:rFonts w:cs="Times New Roman"/>
        </w:rPr>
      </w:pPr>
      <w:r w:rsidRPr="00145DD0">
        <w:rPr>
          <w:rFonts w:cs="Times New Roman"/>
        </w:rPr>
        <w:t>.......................................................................................................................................................</w:t>
      </w:r>
    </w:p>
    <w:p w14:paraId="0328ACBB" w14:textId="77777777" w:rsidR="002A4B4C" w:rsidRPr="00145DD0" w:rsidRDefault="002A4B4C">
      <w:pPr>
        <w:spacing w:after="0" w:line="360" w:lineRule="auto"/>
        <w:jc w:val="both"/>
        <w:rPr>
          <w:rFonts w:cs="Times New Roman"/>
          <w:b/>
          <w:i/>
          <w:sz w:val="18"/>
          <w:szCs w:val="18"/>
        </w:rPr>
      </w:pPr>
      <w:r w:rsidRPr="00145DD0">
        <w:rPr>
          <w:rFonts w:cs="Times New Roman"/>
        </w:rPr>
        <w:t>.................................................................................................................................................</w:t>
      </w:r>
    </w:p>
    <w:p w14:paraId="4A773A34" w14:textId="77777777" w:rsidR="002A4B4C" w:rsidRPr="00145DD0" w:rsidRDefault="002A4B4C">
      <w:pPr>
        <w:rPr>
          <w:rFonts w:cs="Times New Roman"/>
          <w:sz w:val="14"/>
          <w:szCs w:val="18"/>
        </w:rPr>
      </w:pPr>
    </w:p>
    <w:p w14:paraId="5B00C68A" w14:textId="77777777" w:rsidR="002A4B4C" w:rsidRPr="00145DD0" w:rsidRDefault="002A4B4C">
      <w:pPr>
        <w:rPr>
          <w:rFonts w:cs="Times New Roman"/>
          <w:sz w:val="14"/>
          <w:szCs w:val="18"/>
        </w:rPr>
      </w:pPr>
    </w:p>
    <w:p w14:paraId="47CD9152" w14:textId="77777777" w:rsidR="002A4B4C" w:rsidRPr="00145DD0" w:rsidRDefault="002A4B4C">
      <w:pPr>
        <w:rPr>
          <w:rFonts w:cs="Times New Roman"/>
          <w:sz w:val="14"/>
          <w:szCs w:val="18"/>
        </w:rPr>
      </w:pPr>
    </w:p>
    <w:p w14:paraId="1DB7C9C2" w14:textId="1C5477E4" w:rsidR="00746ED2" w:rsidRDefault="00746ED2" w:rsidP="00746ED2">
      <w:pPr>
        <w:spacing w:after="0"/>
        <w:jc w:val="center"/>
        <w:rPr>
          <w:rFonts w:cs="Times New Roman"/>
          <w:sz w:val="18"/>
        </w:rPr>
      </w:pPr>
      <w:r>
        <w:rPr>
          <w:rFonts w:cs="Times New Roman"/>
          <w:sz w:val="18"/>
        </w:rPr>
        <w:t>………………………………………</w:t>
      </w:r>
      <w:r w:rsidR="002A4B4C" w:rsidRPr="00145DD0">
        <w:rPr>
          <w:rFonts w:cs="Times New Roman"/>
          <w:sz w:val="18"/>
        </w:rPr>
        <w:t>.</w:t>
      </w:r>
      <w:r w:rsidR="002A4B4C" w:rsidRPr="00145DD0">
        <w:rPr>
          <w:rFonts w:cs="Times New Roman"/>
          <w:i/>
          <w:sz w:val="18"/>
        </w:rPr>
        <w:t xml:space="preserve">, </w:t>
      </w:r>
      <w:r w:rsidR="002A4B4C" w:rsidRPr="00145DD0">
        <w:rPr>
          <w:rFonts w:cs="Times New Roman"/>
          <w:sz w:val="18"/>
        </w:rPr>
        <w:t xml:space="preserve">dnia </w:t>
      </w:r>
      <w:r>
        <w:rPr>
          <w:rFonts w:cs="Times New Roman"/>
          <w:sz w:val="18"/>
        </w:rPr>
        <w:t>………………………………</w:t>
      </w:r>
      <w:r w:rsidR="002A4B4C" w:rsidRPr="00145DD0">
        <w:rPr>
          <w:rFonts w:cs="Times New Roman"/>
          <w:sz w:val="18"/>
        </w:rPr>
        <w:t xml:space="preserve"> r.                       </w:t>
      </w:r>
    </w:p>
    <w:p w14:paraId="21E3D597" w14:textId="2EC3E328" w:rsidR="00746ED2" w:rsidRDefault="00746ED2" w:rsidP="00746ED2">
      <w:pPr>
        <w:spacing w:after="0"/>
        <w:ind w:left="2127" w:firstLine="709"/>
        <w:rPr>
          <w:rFonts w:cs="Times New Roman"/>
          <w:sz w:val="18"/>
        </w:rPr>
      </w:pPr>
      <w:r w:rsidRPr="00145DD0">
        <w:rPr>
          <w:rFonts w:cs="Times New Roman"/>
          <w:i/>
          <w:sz w:val="18"/>
          <w:vertAlign w:val="superscript"/>
        </w:rPr>
        <w:t xml:space="preserve">   (miejscowość)</w:t>
      </w:r>
    </w:p>
    <w:p w14:paraId="3C85BACD" w14:textId="77777777" w:rsidR="00746ED2" w:rsidRDefault="00746ED2">
      <w:pPr>
        <w:spacing w:after="0"/>
        <w:jc w:val="center"/>
        <w:rPr>
          <w:rFonts w:cs="Times New Roman"/>
          <w:sz w:val="18"/>
        </w:rPr>
      </w:pPr>
    </w:p>
    <w:p w14:paraId="344CD3ED" w14:textId="6CEFB705" w:rsidR="002A4B4C" w:rsidRPr="00145DD0" w:rsidRDefault="00746ED2">
      <w:pPr>
        <w:spacing w:after="0"/>
        <w:jc w:val="center"/>
        <w:rPr>
          <w:rFonts w:cs="Times New Roman"/>
          <w:i/>
          <w:sz w:val="18"/>
          <w:vertAlign w:val="superscript"/>
        </w:rPr>
      </w:pPr>
      <w:r>
        <w:rPr>
          <w:rFonts w:cs="Times New Roman"/>
          <w:sz w:val="18"/>
        </w:rPr>
        <w:t>……………………………………………………………</w:t>
      </w:r>
    </w:p>
    <w:p w14:paraId="026AFC79" w14:textId="6D48A522" w:rsidR="002A4B4C" w:rsidRPr="00145DD0" w:rsidRDefault="00746ED2">
      <w:pPr>
        <w:spacing w:after="0"/>
        <w:ind w:left="567"/>
        <w:jc w:val="both"/>
        <w:rPr>
          <w:rFonts w:cs="Times New Roman"/>
          <w:i/>
          <w:sz w:val="18"/>
        </w:rPr>
      </w:pPr>
      <w:r>
        <w:rPr>
          <w:rFonts w:cs="Times New Roman"/>
          <w:i/>
          <w:sz w:val="18"/>
          <w:vertAlign w:val="superscript"/>
        </w:rPr>
        <w:tab/>
      </w:r>
      <w:r>
        <w:rPr>
          <w:rFonts w:cs="Times New Roman"/>
          <w:i/>
          <w:sz w:val="18"/>
          <w:vertAlign w:val="superscript"/>
        </w:rPr>
        <w:tab/>
      </w:r>
      <w:r>
        <w:rPr>
          <w:rFonts w:cs="Times New Roman"/>
          <w:i/>
          <w:sz w:val="18"/>
          <w:vertAlign w:val="superscript"/>
        </w:rPr>
        <w:tab/>
      </w:r>
      <w:r>
        <w:rPr>
          <w:rFonts w:cs="Times New Roman"/>
          <w:i/>
          <w:sz w:val="18"/>
          <w:vertAlign w:val="superscript"/>
        </w:rPr>
        <w:tab/>
      </w:r>
      <w:r>
        <w:rPr>
          <w:rFonts w:cs="Times New Roman"/>
          <w:i/>
          <w:sz w:val="18"/>
          <w:vertAlign w:val="superscript"/>
        </w:rPr>
        <w:tab/>
      </w:r>
      <w:r>
        <w:rPr>
          <w:rFonts w:cs="Times New Roman"/>
          <w:i/>
          <w:sz w:val="18"/>
          <w:vertAlign w:val="superscript"/>
        </w:rPr>
        <w:tab/>
        <w:t xml:space="preserve">        </w:t>
      </w:r>
      <w:r w:rsidR="002A4B4C" w:rsidRPr="00145DD0">
        <w:rPr>
          <w:rFonts w:cs="Times New Roman"/>
          <w:i/>
          <w:sz w:val="18"/>
          <w:vertAlign w:val="superscript"/>
        </w:rPr>
        <w:t>(podpis)</w:t>
      </w:r>
    </w:p>
    <w:p w14:paraId="5D646B79" w14:textId="77777777" w:rsidR="002A4B4C" w:rsidRPr="00145DD0" w:rsidRDefault="002A4B4C">
      <w:pPr>
        <w:spacing w:after="0"/>
        <w:ind w:left="567"/>
        <w:jc w:val="both"/>
        <w:rPr>
          <w:rFonts w:cs="Times New Roman"/>
          <w:i/>
          <w:sz w:val="18"/>
        </w:rPr>
      </w:pPr>
    </w:p>
    <w:p w14:paraId="707BDFAB" w14:textId="77777777" w:rsidR="002A4B4C" w:rsidRPr="00145DD0" w:rsidRDefault="002A4B4C">
      <w:pPr>
        <w:rPr>
          <w:rFonts w:cs="Times New Roman"/>
          <w:sz w:val="18"/>
          <w:szCs w:val="18"/>
        </w:rPr>
      </w:pPr>
    </w:p>
    <w:p w14:paraId="5B408460" w14:textId="77777777" w:rsidR="002A4B4C" w:rsidRPr="00145DD0" w:rsidRDefault="002A4B4C">
      <w:pPr>
        <w:spacing w:after="0" w:line="100" w:lineRule="atLeast"/>
        <w:ind w:left="851" w:hanging="851"/>
        <w:jc w:val="center"/>
        <w:rPr>
          <w:rFonts w:cs="Times New Roman"/>
          <w:b/>
          <w:color w:val="FF0000"/>
          <w:sz w:val="18"/>
          <w:szCs w:val="18"/>
        </w:rPr>
      </w:pPr>
      <w:r w:rsidRPr="00145DD0">
        <w:rPr>
          <w:rFonts w:cs="Times New Roman"/>
          <w:b/>
          <w:color w:val="FF0000"/>
          <w:sz w:val="18"/>
          <w:szCs w:val="18"/>
        </w:rPr>
        <w:t xml:space="preserve">UWAGA: Niniejsze zobowiązanie należy złożyć jedynie w przypadku korzystania </w:t>
      </w:r>
    </w:p>
    <w:p w14:paraId="55234E62" w14:textId="77777777" w:rsidR="002A4B4C" w:rsidRPr="00145DD0" w:rsidRDefault="002A4B4C">
      <w:pPr>
        <w:spacing w:after="0" w:line="100" w:lineRule="atLeast"/>
        <w:ind w:left="851" w:hanging="851"/>
        <w:jc w:val="center"/>
        <w:rPr>
          <w:rFonts w:cs="Times New Roman"/>
        </w:rPr>
      </w:pPr>
      <w:r w:rsidRPr="00145DD0">
        <w:rPr>
          <w:rFonts w:cs="Times New Roman"/>
          <w:b/>
          <w:color w:val="FF0000"/>
          <w:sz w:val="18"/>
          <w:szCs w:val="18"/>
        </w:rPr>
        <w:t>z potencjału innego podmiotu przy realizacji zamówienia</w:t>
      </w:r>
    </w:p>
    <w:sectPr w:rsidR="002A4B4C" w:rsidRPr="00145DD0" w:rsidSect="00FF626D">
      <w:headerReference w:type="default" r:id="rId9"/>
      <w:footerReference w:type="default" r:id="rId10"/>
      <w:headerReference w:type="first" r:id="rId11"/>
      <w:pgSz w:w="11906" w:h="16838"/>
      <w:pgMar w:top="1134" w:right="1274" w:bottom="1417" w:left="1417" w:header="426" w:footer="708" w:gutter="0"/>
      <w:cols w:space="708"/>
      <w:titlePg/>
      <w:docGrid w:linePitch="36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8A1861" w14:textId="77777777" w:rsidR="001755BA" w:rsidRDefault="001755BA">
      <w:pPr>
        <w:spacing w:after="0" w:line="240" w:lineRule="auto"/>
      </w:pPr>
      <w:r>
        <w:separator/>
      </w:r>
    </w:p>
  </w:endnote>
  <w:endnote w:type="continuationSeparator" w:id="0">
    <w:p w14:paraId="2046587F" w14:textId="77777777" w:rsidR="001755BA" w:rsidRDefault="00175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altName w:val="Arial Rounded MT Bold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2298CC" w14:textId="77777777" w:rsidR="002A4B4C" w:rsidRDefault="002A4B4C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F354E6">
      <w:rPr>
        <w:noProof/>
      </w:rPr>
      <w:t>1</w:t>
    </w:r>
    <w:r>
      <w:fldChar w:fldCharType="end"/>
    </w:r>
  </w:p>
  <w:p w14:paraId="504CA0BA" w14:textId="77777777" w:rsidR="002A4B4C" w:rsidRDefault="002A4B4C">
    <w:pPr>
      <w:pStyle w:val="Stopka"/>
      <w:tabs>
        <w:tab w:val="clear" w:pos="4536"/>
        <w:tab w:val="clear" w:pos="9072"/>
        <w:tab w:val="left" w:pos="1188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1DD501" w14:textId="77777777" w:rsidR="001755BA" w:rsidRDefault="001755BA">
      <w:pPr>
        <w:spacing w:after="0" w:line="240" w:lineRule="auto"/>
      </w:pPr>
      <w:r>
        <w:separator/>
      </w:r>
    </w:p>
  </w:footnote>
  <w:footnote w:type="continuationSeparator" w:id="0">
    <w:p w14:paraId="21660C6E" w14:textId="77777777" w:rsidR="001755BA" w:rsidRDefault="00175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57125E" w14:textId="77777777" w:rsidR="002A4B4C" w:rsidRDefault="002A4B4C">
    <w:pPr>
      <w:pStyle w:val="Nagwek"/>
      <w:jc w:val="center"/>
    </w:pPr>
  </w:p>
  <w:p w14:paraId="10688947" w14:textId="77777777" w:rsidR="002A4B4C" w:rsidRDefault="002A4B4C">
    <w:pPr>
      <w:pStyle w:val="Nagwek"/>
      <w:jc w:val="center"/>
      <w:rPr>
        <w:i/>
        <w:sz w:val="2"/>
        <w:szCs w:val="2"/>
      </w:rPr>
    </w:pPr>
  </w:p>
  <w:p w14:paraId="15671647" w14:textId="77777777" w:rsidR="002A4B4C" w:rsidRDefault="00F354E6">
    <w:pPr>
      <w:pStyle w:val="Nagwek"/>
    </w:pPr>
    <w:r>
      <w:rPr>
        <w:noProof/>
        <w:lang w:eastAsia="pl-PL" w:bidi="ar-SA"/>
      </w:rPr>
      <w:drawing>
        <wp:inline distT="0" distB="0" distL="0" distR="0" wp14:anchorId="75B30AFE" wp14:editId="70B9ACA1">
          <wp:extent cx="5761355" cy="46355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84E45F" w14:textId="5E733579" w:rsidR="00F354E6" w:rsidRDefault="00F354E6" w:rsidP="00F354E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Styl15"/>
      <w:lvlText w:val="%1)"/>
      <w:lvlJc w:val="left"/>
      <w:pPr>
        <w:tabs>
          <w:tab w:val="num" w:pos="0"/>
        </w:tabs>
        <w:ind w:left="502" w:hanging="360"/>
      </w:pPr>
      <w:rPr>
        <w:b w:val="0"/>
        <w:bCs w:val="0"/>
      </w:rPr>
    </w:lvl>
    <w:lvl w:ilvl="1">
      <w:start w:val="1"/>
      <w:numFmt w:val="decimal"/>
      <w:pStyle w:val="Podtytu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  <w:color w:val="00000A"/>
      </w:r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pStyle w:val="Nagwek2"/>
      <w:lvlText w:val="%1)"/>
      <w:lvlJc w:val="left"/>
      <w:pPr>
        <w:tabs>
          <w:tab w:val="num" w:pos="0"/>
        </w:tabs>
        <w:ind w:left="502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  <w:color w:val="00000A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A664C187-254E-4699-8636-05961DFE6A08}"/>
  </w:docVars>
  <w:rsids>
    <w:rsidRoot w:val="00417A97"/>
    <w:rsid w:val="00145DD0"/>
    <w:rsid w:val="001506D9"/>
    <w:rsid w:val="001755BA"/>
    <w:rsid w:val="001F4339"/>
    <w:rsid w:val="002A4B4C"/>
    <w:rsid w:val="003015E5"/>
    <w:rsid w:val="00417A97"/>
    <w:rsid w:val="004224AF"/>
    <w:rsid w:val="00474801"/>
    <w:rsid w:val="004F738B"/>
    <w:rsid w:val="005A5AFC"/>
    <w:rsid w:val="00746ED2"/>
    <w:rsid w:val="00780E2D"/>
    <w:rsid w:val="00857487"/>
    <w:rsid w:val="00A14516"/>
    <w:rsid w:val="00A81BB1"/>
    <w:rsid w:val="00B27F80"/>
    <w:rsid w:val="00CC135F"/>
    <w:rsid w:val="00D47EA5"/>
    <w:rsid w:val="00DF47D5"/>
    <w:rsid w:val="00E70AD4"/>
    <w:rsid w:val="00EF00BC"/>
    <w:rsid w:val="00F225B1"/>
    <w:rsid w:val="00F34B13"/>
    <w:rsid w:val="00F354E6"/>
    <w:rsid w:val="00F646D9"/>
    <w:rsid w:val="00F73E4C"/>
    <w:rsid w:val="00FA025A"/>
    <w:rsid w:val="00FC6F0B"/>
    <w:rsid w:val="00FF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478F359C"/>
  <w15:chartTrackingRefBased/>
  <w15:docId w15:val="{800F6E98-308C-45A8-A8E4-714B0D1F6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  <w:spacing w:after="160" w:line="256" w:lineRule="auto"/>
    </w:pPr>
    <w:rPr>
      <w:rFonts w:eastAsia="SimSun" w:cs="Arial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Tekstpodstawowy"/>
    <w:qFormat/>
    <w:pPr>
      <w:keepNext/>
      <w:keepLines/>
      <w:spacing w:before="240" w:after="0"/>
      <w:outlineLvl w:val="0"/>
    </w:pPr>
    <w:rPr>
      <w:rFonts w:ascii="Calibri Light" w:eastAsia="Times New Roman" w:hAnsi="Calibri Light" w:cs="Calibri Light"/>
      <w:color w:val="2E74B5"/>
      <w:sz w:val="32"/>
      <w:szCs w:val="32"/>
    </w:rPr>
  </w:style>
  <w:style w:type="paragraph" w:styleId="Nagwek2">
    <w:name w:val="heading 2"/>
    <w:basedOn w:val="Normalny"/>
    <w:next w:val="Tekstpodstawowy"/>
    <w:qFormat/>
    <w:pPr>
      <w:keepNext/>
      <w:keepLines/>
      <w:numPr>
        <w:numId w:val="2"/>
      </w:numPr>
      <w:spacing w:before="40" w:after="0"/>
      <w:outlineLvl w:val="1"/>
    </w:pPr>
    <w:rPr>
      <w:rFonts w:ascii="Calibri Light" w:eastAsia="Times New Roman" w:hAnsi="Calibri Light" w:cs="Calibri Light"/>
      <w:color w:val="2E74B5"/>
      <w:sz w:val="26"/>
      <w:szCs w:val="26"/>
    </w:rPr>
  </w:style>
  <w:style w:type="paragraph" w:styleId="Nagwek3">
    <w:name w:val="heading 3"/>
    <w:basedOn w:val="Normalny"/>
    <w:next w:val="Tekstpodstawowy"/>
    <w:qFormat/>
    <w:pPr>
      <w:keepNext/>
      <w:keepLines/>
      <w:numPr>
        <w:ilvl w:val="2"/>
        <w:numId w:val="1"/>
      </w:numPr>
      <w:spacing w:before="200" w:after="0" w:line="276" w:lineRule="auto"/>
      <w:outlineLvl w:val="2"/>
    </w:pPr>
    <w:rPr>
      <w:rFonts w:ascii="Calibri Light" w:eastAsia="Times New Roman" w:hAnsi="Calibri Light" w:cs="Calibri Light"/>
      <w:b/>
      <w:bCs/>
      <w:color w:val="5B9BD5"/>
      <w:sz w:val="20"/>
      <w:szCs w:val="20"/>
    </w:rPr>
  </w:style>
  <w:style w:type="paragraph" w:styleId="Nagwek5">
    <w:name w:val="heading 5"/>
    <w:basedOn w:val="Normalny"/>
    <w:next w:val="Tekstpodstawowy"/>
    <w:qFormat/>
    <w:pPr>
      <w:keepNext/>
      <w:keepLines/>
      <w:numPr>
        <w:ilvl w:val="4"/>
        <w:numId w:val="1"/>
      </w:numPr>
      <w:spacing w:before="40" w:after="0"/>
      <w:outlineLvl w:val="4"/>
    </w:pPr>
    <w:rPr>
      <w:rFonts w:ascii="Calibri Light" w:eastAsia="Times New Roman" w:hAnsi="Calibri Light" w:cs="Calibri Light"/>
      <w:color w:val="2E74B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 w:val="0"/>
      <w:bCs w:val="0"/>
    </w:rPr>
  </w:style>
  <w:style w:type="character" w:customStyle="1" w:styleId="WW8Num1z1">
    <w:name w:val="WW8Num1z1"/>
    <w:rPr>
      <w:rFonts w:cs="Times New Roman"/>
      <w:b/>
      <w:color w:val="00000A"/>
    </w:rPr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sz w:val="20"/>
      <w:szCs w:val="20"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StopkaZnak">
    <w:name w:val="Stopka Znak"/>
    <w:basedOn w:val="Domylnaczcionkaakapitu1"/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Odwoanieprzypisukocowego1">
    <w:name w:val="Odwołanie przypisu końcowego1"/>
    <w:rPr>
      <w:vertAlign w:val="superscript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color w:val="2E74B5"/>
      <w:sz w:val="32"/>
      <w:szCs w:val="32"/>
    </w:rPr>
  </w:style>
  <w:style w:type="character" w:styleId="Hipercze">
    <w:name w:val="Hyperlink"/>
    <w:rPr>
      <w:color w:val="0563C1"/>
      <w:u w:val="single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Nierozpoznanawzmianka1">
    <w:name w:val="Nierozpoznana wzmianka1"/>
    <w:rPr>
      <w:color w:val="605E5C"/>
    </w:rPr>
  </w:style>
  <w:style w:type="character" w:customStyle="1" w:styleId="TekstpodstawowyZnak">
    <w:name w:val="Tekst podstawowy Znak"/>
    <w:rPr>
      <w:rFonts w:ascii="Arial" w:eastAsia="Times New Roman" w:hAnsi="Arial" w:cs="Arial"/>
      <w:sz w:val="24"/>
      <w:szCs w:val="24"/>
    </w:rPr>
  </w:style>
  <w:style w:type="character" w:customStyle="1" w:styleId="TekstpodstawowywcityZnak">
    <w:name w:val="Tekst podstawowy wcięty Znak"/>
    <w:rPr>
      <w:rFonts w:ascii="Arial" w:eastAsia="Times New Roman" w:hAnsi="Arial" w:cs="Times New Roman"/>
      <w:sz w:val="24"/>
      <w:szCs w:val="24"/>
    </w:rPr>
  </w:style>
  <w:style w:type="character" w:customStyle="1" w:styleId="Nagwek5Znak">
    <w:name w:val="Nagłówek 5 Znak"/>
    <w:rPr>
      <w:rFonts w:ascii="Calibri Light" w:eastAsia="Times New Roman" w:hAnsi="Calibri Light" w:cs="Times New Roman"/>
      <w:color w:val="2E74B5"/>
    </w:rPr>
  </w:style>
  <w:style w:type="character" w:customStyle="1" w:styleId="Numerstrony1">
    <w:name w:val="Numer strony1"/>
    <w:basedOn w:val="Domylnaczcionkaakapitu1"/>
  </w:style>
  <w:style w:type="character" w:customStyle="1" w:styleId="Styl1Znak">
    <w:name w:val="Styl1 Znak"/>
    <w:rPr>
      <w:rFonts w:ascii="Arial" w:eastAsia="Times New Roman" w:hAnsi="Arial" w:cs="Times New Roman"/>
      <w:b/>
      <w:spacing w:val="10"/>
      <w:sz w:val="24"/>
      <w:szCs w:val="24"/>
    </w:rPr>
  </w:style>
  <w:style w:type="character" w:customStyle="1" w:styleId="Nierozpoznanawzmianka2">
    <w:name w:val="Nierozpoznana wzmianka2"/>
    <w:rPr>
      <w:color w:val="605E5C"/>
    </w:rPr>
  </w:style>
  <w:style w:type="character" w:customStyle="1" w:styleId="Nagwek3Znak">
    <w:name w:val="Nagłówek 3 Znak"/>
    <w:rPr>
      <w:rFonts w:ascii="Calibri Light" w:eastAsia="Times New Roman" w:hAnsi="Calibri Light" w:cs="Times New Roman"/>
      <w:b/>
      <w:bCs/>
      <w:color w:val="5B9BD5"/>
    </w:rPr>
  </w:style>
  <w:style w:type="character" w:styleId="Pogrubienie">
    <w:name w:val="Strong"/>
    <w:qFormat/>
    <w:rPr>
      <w:b/>
      <w:bCs/>
    </w:rPr>
  </w:style>
  <w:style w:type="character" w:customStyle="1" w:styleId="highlight">
    <w:name w:val="highlight"/>
    <w:basedOn w:val="Domylnaczcionkaakapitu1"/>
  </w:style>
  <w:style w:type="character" w:customStyle="1" w:styleId="Wyrnieniedelikatne1">
    <w:name w:val="Wyróżnienie delikatne1"/>
    <w:rPr>
      <w:rFonts w:ascii="Arial Narrow" w:hAnsi="Arial Narrow" w:cs="Arial Narrow"/>
      <w:b/>
      <w:sz w:val="22"/>
      <w:szCs w:val="22"/>
    </w:rPr>
  </w:style>
  <w:style w:type="character" w:customStyle="1" w:styleId="PodtytuZnak">
    <w:name w:val="Podtytuł Znak"/>
    <w:rPr>
      <w:rFonts w:ascii="Arial Narrow" w:eastAsia="Times New Roman" w:hAnsi="Arial Narrow" w:cs="Times New Roman"/>
      <w:b/>
      <w:sz w:val="24"/>
      <w:szCs w:val="24"/>
    </w:rPr>
  </w:style>
  <w:style w:type="character" w:customStyle="1" w:styleId="Odwoanieintensywne1">
    <w:name w:val="Odwołanie intensywne1"/>
    <w:rPr>
      <w:rFonts w:ascii="Arial Narrow" w:hAnsi="Arial Narrow" w:cs="Arial Narrow"/>
      <w:sz w:val="22"/>
      <w:szCs w:val="22"/>
    </w:rPr>
  </w:style>
  <w:style w:type="character" w:styleId="Uwydatnienie">
    <w:name w:val="Emphasis"/>
    <w:qFormat/>
    <w:rPr>
      <w:rFonts w:ascii="Arial Narrow" w:hAnsi="Arial Narrow" w:cs="Arial Narrow"/>
      <w:i/>
      <w:iCs/>
      <w:sz w:val="22"/>
      <w:szCs w:val="22"/>
    </w:rPr>
  </w:style>
  <w:style w:type="character" w:customStyle="1" w:styleId="UyteHipercze1">
    <w:name w:val="UżyteHiperłącze1"/>
    <w:rPr>
      <w:color w:val="954F72"/>
      <w:u w:val="single"/>
    </w:rPr>
  </w:style>
  <w:style w:type="character" w:customStyle="1" w:styleId="Nierozpoznanawzmianka3">
    <w:name w:val="Nierozpoznana wzmianka3"/>
    <w:rPr>
      <w:color w:val="605E5C"/>
    </w:rPr>
  </w:style>
  <w:style w:type="character" w:customStyle="1" w:styleId="Numerwiersza1">
    <w:name w:val="Numer wiersza1"/>
    <w:basedOn w:val="Domylnaczcionkaakapitu1"/>
  </w:style>
  <w:style w:type="character" w:customStyle="1" w:styleId="Teksttreci">
    <w:name w:val="Tekst treści_"/>
    <w:rPr>
      <w:rFonts w:ascii="Times New Roman" w:hAnsi="Times New Roman" w:cs="Times New Roman"/>
      <w:dstrike/>
      <w:sz w:val="22"/>
      <w:u w:val="none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b w:val="0"/>
    </w:rPr>
  </w:style>
  <w:style w:type="character" w:customStyle="1" w:styleId="ListLabel3">
    <w:name w:val="ListLabel 3"/>
    <w:rPr>
      <w:color w:val="FF0000"/>
    </w:rPr>
  </w:style>
  <w:style w:type="character" w:customStyle="1" w:styleId="ListLabel4">
    <w:name w:val="ListLabel 4"/>
    <w:rPr>
      <w:b w:val="0"/>
      <w:bCs w:val="0"/>
      <w:sz w:val="22"/>
      <w:szCs w:val="22"/>
    </w:rPr>
  </w:style>
  <w:style w:type="character" w:customStyle="1" w:styleId="ListLabel5">
    <w:name w:val="ListLabel 5"/>
    <w:rPr>
      <w:rFonts w:eastAsia="Calibri" w:cs="Arial"/>
      <w:sz w:val="18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Times New Roman"/>
      <w:b w:val="0"/>
      <w:bCs w:val="0"/>
    </w:rPr>
  </w:style>
  <w:style w:type="character" w:customStyle="1" w:styleId="ListLabel8">
    <w:name w:val="ListLabel 8"/>
    <w:rPr>
      <w:b w:val="0"/>
      <w:bCs w:val="0"/>
    </w:rPr>
  </w:style>
  <w:style w:type="character" w:customStyle="1" w:styleId="ListLabel9">
    <w:name w:val="ListLabel 9"/>
    <w:rPr>
      <w:b w:val="0"/>
      <w:bCs/>
    </w:rPr>
  </w:style>
  <w:style w:type="character" w:customStyle="1" w:styleId="ListLabel10">
    <w:name w:val="ListLabel 10"/>
    <w:rPr>
      <w:rFonts w:cs="Times New Roman"/>
      <w:sz w:val="24"/>
      <w:szCs w:val="24"/>
    </w:rPr>
  </w:style>
  <w:style w:type="character" w:customStyle="1" w:styleId="ListLabel11">
    <w:name w:val="ListLabel 11"/>
    <w:rPr>
      <w:rFonts w:eastAsia="Times New Roman" w:cs="Times New Roman"/>
    </w:rPr>
  </w:style>
  <w:style w:type="character" w:customStyle="1" w:styleId="ListLabel12">
    <w:name w:val="ListLabel 12"/>
    <w:rPr>
      <w:rFonts w:cs="Times New Roman"/>
      <w:b/>
      <w:color w:val="00000A"/>
    </w:rPr>
  </w:style>
  <w:style w:type="character" w:customStyle="1" w:styleId="ListLabel13">
    <w:name w:val="ListLabel 13"/>
    <w:rPr>
      <w:b/>
      <w:bCs w:val="0"/>
    </w:rPr>
  </w:style>
  <w:style w:type="character" w:customStyle="1" w:styleId="ListLabel14">
    <w:name w:val="ListLabel 14"/>
    <w:rPr>
      <w:b/>
      <w:bCs/>
    </w:rPr>
  </w:style>
  <w:style w:type="character" w:customStyle="1" w:styleId="ListLabel15">
    <w:name w:val="ListLabel 15"/>
    <w:rPr>
      <w:b w:val="0"/>
      <w:i w:val="0"/>
      <w:sz w:val="22"/>
    </w:rPr>
  </w:style>
  <w:style w:type="character" w:customStyle="1" w:styleId="ListLabel16">
    <w:name w:val="ListLabel 16"/>
    <w:rPr>
      <w:rFonts w:eastAsia="Calibri" w:cs="Times New Roman"/>
    </w:rPr>
  </w:style>
  <w:style w:type="character" w:customStyle="1" w:styleId="ListLabel17">
    <w:name w:val="ListLabel 17"/>
    <w:rPr>
      <w:rFonts w:eastAsia="SimSun" w:cs="Calibri"/>
    </w:rPr>
  </w:style>
  <w:style w:type="character" w:customStyle="1" w:styleId="ListLabel18">
    <w:name w:val="ListLabel 18"/>
    <w:rPr>
      <w:rFonts w:eastAsia="Calibri"/>
      <w:color w:val="00000A"/>
      <w:u w:val="none"/>
    </w:rPr>
  </w:style>
  <w:style w:type="character" w:customStyle="1" w:styleId="ListLabel19">
    <w:name w:val="ListLabel 19"/>
    <w:rPr>
      <w:b/>
      <w:bCs w:val="0"/>
      <w:color w:val="00000A"/>
      <w:sz w:val="26"/>
      <w:szCs w:val="26"/>
    </w:rPr>
  </w:style>
  <w:style w:type="character" w:customStyle="1" w:styleId="ListLabel20">
    <w:name w:val="ListLabel 20"/>
    <w:rPr>
      <w:rFonts w:cs="Wingdings"/>
    </w:rPr>
  </w:style>
  <w:style w:type="character" w:customStyle="1" w:styleId="ListLabel21">
    <w:name w:val="ListLabel 21"/>
    <w:rPr>
      <w:rFonts w:cs="Symbol"/>
    </w:rPr>
  </w:style>
  <w:style w:type="character" w:customStyle="1" w:styleId="ListLabel22">
    <w:name w:val="ListLabel 22"/>
    <w:rPr>
      <w:strike w:val="0"/>
      <w:dstrike w:val="0"/>
    </w:rPr>
  </w:style>
  <w:style w:type="character" w:customStyle="1" w:styleId="ListLabel23">
    <w:name w:val="ListLabel 23"/>
    <w:rPr>
      <w:sz w:val="22"/>
      <w:szCs w:val="20"/>
    </w:rPr>
  </w:style>
  <w:style w:type="character" w:customStyle="1" w:styleId="ListLabel24">
    <w:name w:val="ListLabel 24"/>
    <w:rPr>
      <w:color w:val="00000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before="60" w:after="0" w:line="100" w:lineRule="atLeast"/>
      <w:jc w:val="both"/>
    </w:pPr>
    <w:rPr>
      <w:rFonts w:ascii="Arial" w:eastAsia="Times New Roman" w:hAnsi="Arial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Akapitzlist1">
    <w:name w:val="Akapit z listą1"/>
    <w:basedOn w:val="Normalny"/>
    <w:pPr>
      <w:ind w:left="720"/>
    </w:pPr>
  </w:style>
  <w:style w:type="paragraph" w:styleId="Nagwek">
    <w:name w:val="header"/>
    <w:basedOn w:val="Normalny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Tekstkomentarza1">
    <w:name w:val="Tekst komentarza1"/>
    <w:basedOn w:val="Normalny"/>
    <w:pPr>
      <w:spacing w:line="100" w:lineRule="atLeast"/>
    </w:pPr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Tekstprzypisukocowego1">
    <w:name w:val="Tekst przypisu końcowego1"/>
    <w:basedOn w:val="Normalny"/>
    <w:pPr>
      <w:spacing w:after="0" w:line="100" w:lineRule="atLeast"/>
    </w:pPr>
    <w:rPr>
      <w:sz w:val="20"/>
      <w:szCs w:val="20"/>
    </w:rPr>
  </w:style>
  <w:style w:type="paragraph" w:customStyle="1" w:styleId="tekst">
    <w:name w:val="tekst"/>
    <w:basedOn w:val="Normalny"/>
    <w:pPr>
      <w:suppressLineNumbers/>
      <w:spacing w:before="60" w:after="60" w:line="100" w:lineRule="atLeast"/>
      <w:jc w:val="both"/>
    </w:pPr>
    <w:rPr>
      <w:rFonts w:eastAsia="Lucida Sans Unicode" w:cs="Times New Roman"/>
      <w:szCs w:val="20"/>
    </w:rPr>
  </w:style>
  <w:style w:type="paragraph" w:customStyle="1" w:styleId="Tekstprzypisudolnego1">
    <w:name w:val="Tekst przypisu dolnego1"/>
    <w:basedOn w:val="Normalny"/>
    <w:pPr>
      <w:spacing w:after="0" w:line="100" w:lineRule="atLeast"/>
    </w:pPr>
    <w:rPr>
      <w:sz w:val="20"/>
      <w:szCs w:val="20"/>
    </w:rPr>
  </w:style>
  <w:style w:type="paragraph" w:customStyle="1" w:styleId="Poprawka1">
    <w:name w:val="Poprawka1"/>
    <w:pPr>
      <w:suppressAutoHyphens/>
    </w:pPr>
    <w:rPr>
      <w:rFonts w:ascii="Calibri" w:eastAsia="Calibri" w:hAnsi="Calibri"/>
      <w:kern w:val="1"/>
      <w:sz w:val="22"/>
      <w:szCs w:val="22"/>
      <w:lang w:eastAsia="ar-SA"/>
    </w:rPr>
  </w:style>
  <w:style w:type="paragraph" w:styleId="Nagwekspisutreci">
    <w:name w:val="TOC Heading"/>
    <w:basedOn w:val="Nagwek1"/>
    <w:qFormat/>
    <w:pPr>
      <w:suppressLineNumbers/>
    </w:pPr>
    <w:rPr>
      <w:b/>
      <w:bCs/>
    </w:rPr>
  </w:style>
  <w:style w:type="paragraph" w:styleId="Spistreci2">
    <w:name w:val="toc 2"/>
    <w:basedOn w:val="Normalny"/>
    <w:pPr>
      <w:tabs>
        <w:tab w:val="right" w:leader="dot" w:pos="9062"/>
      </w:tabs>
      <w:spacing w:after="100"/>
      <w:ind w:left="220"/>
    </w:pPr>
  </w:style>
  <w:style w:type="paragraph" w:styleId="Spistreci1">
    <w:name w:val="toc 1"/>
    <w:basedOn w:val="Normalny"/>
    <w:pPr>
      <w:tabs>
        <w:tab w:val="right" w:leader="dot" w:pos="9062"/>
      </w:tabs>
      <w:spacing w:after="100"/>
      <w:ind w:left="426" w:hanging="426"/>
      <w:jc w:val="both"/>
    </w:pPr>
    <w:rPr>
      <w:rFonts w:cs="Times New Roman"/>
    </w:rPr>
  </w:style>
  <w:style w:type="paragraph" w:customStyle="1" w:styleId="Tekstpodstawowy21">
    <w:name w:val="Tekst podstawowy 21"/>
    <w:basedOn w:val="Normalny"/>
    <w:pPr>
      <w:spacing w:after="0" w:line="100" w:lineRule="atLeast"/>
      <w:ind w:firstLine="708"/>
      <w:jc w:val="both"/>
    </w:pPr>
    <w:rPr>
      <w:rFonts w:eastAsia="Times New Roman"/>
      <w:spacing w:val="20"/>
      <w:szCs w:val="20"/>
    </w:rPr>
  </w:style>
  <w:style w:type="paragraph" w:customStyle="1" w:styleId="NormalnyWeb1">
    <w:name w:val="Normalny (Web)1"/>
    <w:basedOn w:val="Normalny"/>
    <w:pPr>
      <w:spacing w:before="28" w:after="28" w:line="100" w:lineRule="atLeast"/>
    </w:pPr>
    <w:rPr>
      <w:rFonts w:eastAsia="Times New Roman" w:cs="Times New Roman"/>
    </w:rPr>
  </w:style>
  <w:style w:type="paragraph" w:styleId="Tekstpodstawowywcity">
    <w:name w:val="Body Text Indent"/>
    <w:basedOn w:val="Normalny"/>
    <w:pPr>
      <w:spacing w:before="60" w:after="0" w:line="100" w:lineRule="atLeast"/>
      <w:ind w:left="357"/>
      <w:jc w:val="both"/>
    </w:pPr>
    <w:rPr>
      <w:rFonts w:ascii="Arial" w:eastAsia="Times New Roman" w:hAnsi="Arial"/>
    </w:rPr>
  </w:style>
  <w:style w:type="paragraph" w:customStyle="1" w:styleId="Styl1">
    <w:name w:val="Styl1"/>
    <w:basedOn w:val="Tekstpodstawowywcity"/>
    <w:pPr>
      <w:spacing w:before="0"/>
      <w:ind w:left="284" w:hanging="284"/>
      <w:jc w:val="left"/>
    </w:pPr>
    <w:rPr>
      <w:b/>
      <w:spacing w:val="10"/>
    </w:rPr>
  </w:style>
  <w:style w:type="paragraph" w:customStyle="1" w:styleId="Styl2">
    <w:name w:val="Styl2"/>
    <w:basedOn w:val="Nagwek2"/>
    <w:pPr>
      <w:spacing w:line="276" w:lineRule="auto"/>
      <w:ind w:left="284" w:hanging="284"/>
    </w:pPr>
    <w:rPr>
      <w:rFonts w:ascii="Times New Roman" w:hAnsi="Times New Roman" w:cs="Times New Roman"/>
      <w:color w:val="00000A"/>
      <w:szCs w:val="24"/>
    </w:rPr>
  </w:style>
  <w:style w:type="paragraph" w:customStyle="1" w:styleId="Styl3">
    <w:name w:val="Styl3"/>
    <w:basedOn w:val="Nagwek5"/>
    <w:pPr>
      <w:keepNext w:val="0"/>
      <w:keepLines w:val="0"/>
      <w:numPr>
        <w:ilvl w:val="0"/>
        <w:numId w:val="0"/>
      </w:numPr>
      <w:tabs>
        <w:tab w:val="num" w:pos="0"/>
      </w:tabs>
      <w:spacing w:before="0" w:line="100" w:lineRule="atLeast"/>
      <w:ind w:left="567"/>
      <w:jc w:val="both"/>
    </w:pPr>
    <w:rPr>
      <w:rFonts w:ascii="Times New Roman" w:hAnsi="Times New Roman" w:cs="Times New Roman"/>
      <w:color w:val="00000A"/>
      <w:sz w:val="24"/>
    </w:rPr>
  </w:style>
  <w:style w:type="paragraph" w:customStyle="1" w:styleId="Styl4">
    <w:name w:val="Styl4"/>
    <w:basedOn w:val="Nagwek2"/>
    <w:pPr>
      <w:spacing w:before="240" w:line="100" w:lineRule="atLeast"/>
    </w:pPr>
    <w:rPr>
      <w:rFonts w:ascii="Times New Roman" w:hAnsi="Times New Roman" w:cs="Times New Roman"/>
      <w:color w:val="00000A"/>
    </w:rPr>
  </w:style>
  <w:style w:type="paragraph" w:customStyle="1" w:styleId="Styl5">
    <w:name w:val="Styl5"/>
    <w:basedOn w:val="Nagwek1"/>
    <w:rPr>
      <w:color w:val="00000A"/>
    </w:rPr>
  </w:style>
  <w:style w:type="paragraph" w:customStyle="1" w:styleId="Styl6">
    <w:name w:val="Styl6"/>
    <w:basedOn w:val="Styl5"/>
    <w:rPr>
      <w:rFonts w:ascii="Times New Roman" w:hAnsi="Times New Roman" w:cs="Times New Roman"/>
    </w:rPr>
  </w:style>
  <w:style w:type="paragraph" w:customStyle="1" w:styleId="Styl7">
    <w:name w:val="Styl7"/>
    <w:basedOn w:val="Nagwek1"/>
    <w:pPr>
      <w:spacing w:before="0" w:line="276" w:lineRule="auto"/>
      <w:ind w:left="720"/>
      <w:jc w:val="both"/>
    </w:pPr>
    <w:rPr>
      <w:rFonts w:ascii="Times New Roman" w:hAnsi="Times New Roman" w:cs="Times New Roman"/>
      <w:color w:val="00000A"/>
      <w:sz w:val="24"/>
    </w:rPr>
  </w:style>
  <w:style w:type="paragraph" w:customStyle="1" w:styleId="dataaktudatauchwalenialubwydaniaaktu">
    <w:name w:val="dataaktudatauchwalenialubwydaniaaktu"/>
    <w:basedOn w:val="Normalny"/>
    <w:pPr>
      <w:spacing w:before="28" w:after="28" w:line="100" w:lineRule="atLeast"/>
    </w:pPr>
    <w:rPr>
      <w:rFonts w:eastAsia="Times New Roman" w:cs="Times New Roman"/>
    </w:rPr>
  </w:style>
  <w:style w:type="paragraph" w:customStyle="1" w:styleId="tytuaktuprzedmiotregulacjiustawylubrozporzdzenia">
    <w:name w:val="tytuaktuprzedmiotregulacjiustawylubrozporzdzenia"/>
    <w:basedOn w:val="Normalny"/>
    <w:pPr>
      <w:spacing w:before="28" w:after="28" w:line="100" w:lineRule="atLeast"/>
    </w:pPr>
    <w:rPr>
      <w:rFonts w:eastAsia="Times New Roman" w:cs="Times New Roman"/>
    </w:rPr>
  </w:style>
  <w:style w:type="paragraph" w:customStyle="1" w:styleId="Default">
    <w:name w:val="Default"/>
    <w:pPr>
      <w:suppressAutoHyphens/>
    </w:pPr>
    <w:rPr>
      <w:rFonts w:eastAsia="Calibri"/>
      <w:color w:val="000000"/>
      <w:kern w:val="1"/>
      <w:sz w:val="24"/>
      <w:szCs w:val="24"/>
      <w:lang w:eastAsia="ar-SA"/>
    </w:rPr>
  </w:style>
  <w:style w:type="paragraph" w:customStyle="1" w:styleId="Styl2TEKSTzwyky">
    <w:name w:val="Styl 2 TEKST zwykły"/>
    <w:basedOn w:val="Normalny"/>
    <w:pPr>
      <w:spacing w:after="0" w:line="300" w:lineRule="exact"/>
      <w:jc w:val="both"/>
    </w:pPr>
    <w:rPr>
      <w:rFonts w:ascii="Arial" w:eastAsia="Times New Roman" w:hAnsi="Arial"/>
      <w:bCs/>
      <w:color w:val="000000"/>
    </w:rPr>
  </w:style>
  <w:style w:type="paragraph" w:customStyle="1" w:styleId="Normalnywypunktowanie">
    <w:name w:val="Normalny wypunktowanie"/>
    <w:basedOn w:val="Akapitzlist1"/>
    <w:pPr>
      <w:tabs>
        <w:tab w:val="num" w:pos="0"/>
      </w:tabs>
      <w:spacing w:before="240" w:after="240" w:line="100" w:lineRule="atLeast"/>
      <w:ind w:left="502" w:hanging="360"/>
      <w:jc w:val="both"/>
    </w:pPr>
    <w:rPr>
      <w:rFonts w:ascii="Arial" w:hAnsi="Arial"/>
    </w:rPr>
  </w:style>
  <w:style w:type="paragraph" w:styleId="Podtytu">
    <w:name w:val="Subtitle"/>
    <w:basedOn w:val="Tekstpodstawowy"/>
    <w:next w:val="Tekstpodstawowy"/>
    <w:qFormat/>
    <w:pPr>
      <w:numPr>
        <w:ilvl w:val="1"/>
        <w:numId w:val="1"/>
      </w:numPr>
      <w:spacing w:before="0" w:line="360" w:lineRule="auto"/>
      <w:jc w:val="left"/>
      <w:outlineLvl w:val="1"/>
    </w:pPr>
    <w:rPr>
      <w:rFonts w:ascii="Arial Narrow" w:hAnsi="Arial Narrow" w:cs="Arial Narrow"/>
      <w:b/>
      <w:i/>
      <w:iCs/>
      <w:sz w:val="28"/>
      <w:szCs w:val="28"/>
    </w:rPr>
  </w:style>
  <w:style w:type="paragraph" w:customStyle="1" w:styleId="Styl8">
    <w:name w:val="Styl8"/>
    <w:basedOn w:val="Styl2"/>
    <w:pPr>
      <w:spacing w:after="240"/>
      <w:ind w:left="502" w:hanging="360"/>
    </w:pPr>
    <w:rPr>
      <w:b/>
    </w:rPr>
  </w:style>
  <w:style w:type="paragraph" w:customStyle="1" w:styleId="Styl9">
    <w:name w:val="Styl9"/>
    <w:basedOn w:val="Styl7"/>
    <w:pPr>
      <w:spacing w:line="360" w:lineRule="auto"/>
      <w:ind w:left="714" w:hanging="357"/>
    </w:pPr>
  </w:style>
  <w:style w:type="paragraph" w:customStyle="1" w:styleId="Styl10">
    <w:name w:val="Styl10"/>
    <w:basedOn w:val="Styl7"/>
    <w:pPr>
      <w:ind w:left="928"/>
    </w:pPr>
  </w:style>
  <w:style w:type="paragraph" w:customStyle="1" w:styleId="Tekstpodstawowy22">
    <w:name w:val="Tekst podstawowy 22"/>
    <w:basedOn w:val="Normalny"/>
    <w:pPr>
      <w:spacing w:after="0" w:line="100" w:lineRule="atLeast"/>
      <w:ind w:firstLine="708"/>
      <w:jc w:val="both"/>
    </w:pPr>
    <w:rPr>
      <w:rFonts w:ascii="Arial" w:eastAsia="Times New Roman" w:hAnsi="Arial"/>
      <w:spacing w:val="20"/>
      <w:szCs w:val="20"/>
    </w:rPr>
  </w:style>
  <w:style w:type="paragraph" w:customStyle="1" w:styleId="Styl11">
    <w:name w:val="Styl11"/>
    <w:basedOn w:val="Nagwek2"/>
    <w:pPr>
      <w:spacing w:after="120" w:line="360" w:lineRule="auto"/>
      <w:jc w:val="both"/>
    </w:pPr>
    <w:rPr>
      <w:rFonts w:ascii="Times New Roman" w:hAnsi="Times New Roman" w:cs="Times New Roman"/>
      <w:b/>
      <w:bCs/>
      <w:color w:val="00000A"/>
    </w:rPr>
  </w:style>
  <w:style w:type="paragraph" w:customStyle="1" w:styleId="Styl12">
    <w:name w:val="Styl12"/>
    <w:basedOn w:val="Styl9"/>
  </w:style>
  <w:style w:type="paragraph" w:customStyle="1" w:styleId="Styl13">
    <w:name w:val="Styl13"/>
    <w:basedOn w:val="Styl12"/>
    <w:rPr>
      <w:b/>
    </w:rPr>
  </w:style>
  <w:style w:type="paragraph" w:customStyle="1" w:styleId="Styl14">
    <w:name w:val="Styl14"/>
    <w:basedOn w:val="Styl13"/>
    <w:pPr>
      <w:ind w:left="928" w:hanging="360"/>
    </w:pPr>
    <w:rPr>
      <w:sz w:val="26"/>
    </w:rPr>
  </w:style>
  <w:style w:type="paragraph" w:customStyle="1" w:styleId="Styl15">
    <w:name w:val="Styl15"/>
    <w:basedOn w:val="Nagwek5"/>
    <w:pPr>
      <w:keepNext w:val="0"/>
      <w:keepLines w:val="0"/>
      <w:numPr>
        <w:ilvl w:val="0"/>
      </w:numPr>
      <w:spacing w:before="0" w:after="120" w:line="100" w:lineRule="atLeast"/>
      <w:outlineLvl w:val="0"/>
    </w:pPr>
    <w:rPr>
      <w:rFonts w:ascii="Times New Roman" w:hAnsi="Times New Roman" w:cs="Times New Roman"/>
      <w:color w:val="00000A"/>
      <w:sz w:val="24"/>
    </w:rPr>
  </w:style>
  <w:style w:type="paragraph" w:styleId="Poprawka">
    <w:name w:val="Revision"/>
    <w:hidden/>
    <w:uiPriority w:val="99"/>
    <w:semiHidden/>
    <w:rsid w:val="004F738B"/>
    <w:rPr>
      <w:rFonts w:eastAsia="SimSun" w:cs="Mangal"/>
      <w:kern w:val="1"/>
      <w:sz w:val="24"/>
      <w:szCs w:val="21"/>
      <w:lang w:eastAsia="hi-IN" w:bidi="hi-IN"/>
    </w:rPr>
  </w:style>
  <w:style w:type="paragraph" w:customStyle="1" w:styleId="Normalny1">
    <w:name w:val="Normalny1"/>
    <w:rsid w:val="00746ED2"/>
    <w:pPr>
      <w:suppressAutoHyphens/>
      <w:spacing w:line="276" w:lineRule="auto"/>
    </w:pPr>
    <w:rPr>
      <w:rFonts w:ascii="Arial" w:eastAsia="Arial" w:hAnsi="Arial" w:cs="Arial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A664C187-254E-4699-8636-05961DFE6A0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482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Minimalne wymogi w zakresie standardu usługi door-to-door</vt:lpstr>
    </vt:vector>
  </TitlesOfParts>
  <Company/>
  <LinksUpToDate>false</LinksUpToDate>
  <CharactersWithSpaces>3370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Minimalne wymogi w zakresie standardu usługi door-to-door</dc:title>
  <dc:subject/>
  <dc:creator>Ewa Klimaszewska</dc:creator>
  <cp:keywords/>
  <cp:lastModifiedBy>Ewa Klimaszewska</cp:lastModifiedBy>
  <cp:revision>3</cp:revision>
  <cp:lastPrinted>2023-10-23T09:12:00Z</cp:lastPrinted>
  <dcterms:created xsi:type="dcterms:W3CDTF">2024-02-21T11:15:00Z</dcterms:created>
  <dcterms:modified xsi:type="dcterms:W3CDTF">2026-08-21T12:08:00Z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