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D1D4B2" w14:textId="33523ACC" w:rsidR="005F0AD2" w:rsidRPr="005F0AD2" w:rsidRDefault="005F0AD2" w:rsidP="005F0AD2">
      <w:pPr>
        <w:jc w:val="both"/>
        <w:rPr>
          <w:rFonts w:ascii="Calibri" w:eastAsia="Arial" w:hAnsi="Calibri" w:cs="Calibri"/>
          <w:b/>
          <w:bCs/>
          <w:sz w:val="16"/>
          <w:szCs w:val="16"/>
          <w:lang w:eastAsia="ar-SA"/>
        </w:rPr>
      </w:pPr>
      <w:r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Zamówienie pn. </w:t>
      </w:r>
      <w:r w:rsidRPr="005F0AD2">
        <w:rPr>
          <w:rFonts w:ascii="Calibri" w:eastAsia="Arial" w:hAnsi="Calibri" w:cs="Calibri"/>
          <w:b/>
          <w:bCs/>
          <w:sz w:val="16"/>
          <w:szCs w:val="16"/>
          <w:lang w:eastAsia="ar-SA"/>
        </w:rPr>
        <w:t>„Zakup samochodu 9 osobowego z przeznaczeniem do przewozu osób</w:t>
      </w:r>
      <w:r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 </w:t>
      </w:r>
      <w:r w:rsidRPr="005F0AD2"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niepełnosprawnych do DPS w Nowej Rudzie” </w:t>
      </w:r>
      <w:r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                      </w:t>
      </w:r>
      <w:r w:rsidRPr="005F0AD2">
        <w:rPr>
          <w:rFonts w:ascii="Calibri" w:eastAsia="Arial" w:hAnsi="Calibri" w:cs="Calibri"/>
          <w:b/>
          <w:bCs/>
          <w:sz w:val="16"/>
          <w:szCs w:val="16"/>
          <w:lang w:eastAsia="ar-SA"/>
        </w:rPr>
        <w:t>i</w:t>
      </w:r>
      <w:r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 </w:t>
      </w:r>
      <w:r w:rsidRPr="005F0AD2">
        <w:rPr>
          <w:rFonts w:ascii="Calibri" w:eastAsia="Arial" w:hAnsi="Calibri" w:cs="Calibri"/>
          <w:b/>
          <w:bCs/>
          <w:sz w:val="16"/>
          <w:szCs w:val="16"/>
          <w:lang w:eastAsia="ar-SA"/>
        </w:rPr>
        <w:t xml:space="preserve"> „Zakup samochodu 9 osobowego z przeznaczeniem do przewozu osób niepełnosprawnych do DPS w Nowej Rudzie oddział w Ścinawce Dolnej 17”</w:t>
      </w:r>
      <w:r>
        <w:rPr>
          <w:rFonts w:ascii="Calibri" w:eastAsia="Arial" w:hAnsi="Calibri" w:cs="Calibri"/>
          <w:b/>
          <w:bCs/>
          <w:sz w:val="16"/>
          <w:szCs w:val="16"/>
          <w:lang w:eastAsia="ar-SA"/>
        </w:rPr>
        <w:t>.</w:t>
      </w:r>
    </w:p>
    <w:p w14:paraId="22405A43" w14:textId="3F844363" w:rsidR="000413DE" w:rsidRPr="008C2751" w:rsidRDefault="001351FE" w:rsidP="000413DE">
      <w:pPr>
        <w:pStyle w:val="Standard"/>
        <w:tabs>
          <w:tab w:val="left" w:pos="360"/>
        </w:tabs>
        <w:spacing w:line="276" w:lineRule="auto"/>
        <w:jc w:val="center"/>
        <w:rPr>
          <w:rFonts w:ascii="Calibri" w:hAnsi="Calibri" w:cs="Calibri"/>
          <w:bCs/>
          <w:i/>
          <w:iCs/>
          <w:sz w:val="22"/>
          <w:szCs w:val="22"/>
          <w:lang w:val="pl-PL"/>
        </w:rPr>
      </w:pPr>
      <w:r>
        <w:rPr>
          <w:rFonts w:ascii="Calibri" w:hAnsi="Calibri" w:cs="Calibri"/>
          <w:bCs/>
          <w:i/>
          <w:iCs/>
          <w:sz w:val="22"/>
          <w:szCs w:val="22"/>
          <w:lang w:val="pl-PL"/>
        </w:rPr>
        <w:t xml:space="preserve">Umowa nr </w:t>
      </w:r>
      <w:r w:rsidR="000413DE" w:rsidRPr="008C2751">
        <w:rPr>
          <w:rFonts w:ascii="Calibri" w:hAnsi="Calibri" w:cs="Calibri"/>
          <w:bCs/>
          <w:i/>
          <w:iCs/>
          <w:sz w:val="22"/>
          <w:szCs w:val="22"/>
          <w:lang w:val="pl-PL"/>
        </w:rPr>
        <w:t>……../2026</w:t>
      </w:r>
    </w:p>
    <w:p w14:paraId="19D37DD4" w14:textId="77777777" w:rsidR="000413DE" w:rsidRPr="008C2751" w:rsidRDefault="000413DE" w:rsidP="000413DE">
      <w:pPr>
        <w:pStyle w:val="Standard"/>
        <w:spacing w:line="276" w:lineRule="auto"/>
        <w:jc w:val="center"/>
        <w:rPr>
          <w:rFonts w:ascii="Calibri" w:hAnsi="Calibri" w:cs="Calibri"/>
          <w:b/>
          <w:sz w:val="22"/>
          <w:szCs w:val="22"/>
          <w:lang w:val="pl-PL"/>
        </w:rPr>
      </w:pPr>
    </w:p>
    <w:p w14:paraId="618EFE69" w14:textId="77777777" w:rsidR="000413DE" w:rsidRPr="008C2751" w:rsidRDefault="000413DE" w:rsidP="000413DE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 xml:space="preserve">zawarta w dniu ………………….r. pomiędzy </w:t>
      </w:r>
    </w:p>
    <w:p w14:paraId="45C2FE87" w14:textId="7A1D2BBD" w:rsidR="000413DE" w:rsidRPr="008C2751" w:rsidRDefault="000413DE" w:rsidP="000413DE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Powiatem Kłodzkim ul. Okrzei 1</w:t>
      </w:r>
      <w:r w:rsidR="001351FE">
        <w:rPr>
          <w:rFonts w:ascii="Calibri" w:hAnsi="Calibri" w:cs="Calibri"/>
          <w:sz w:val="22"/>
          <w:szCs w:val="22"/>
          <w:lang w:val="pl-PL"/>
        </w:rPr>
        <w:t>,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 57-300 Kłodzko NIP: 8831680036 reprezentow</w:t>
      </w:r>
      <w:r w:rsidR="001351FE">
        <w:rPr>
          <w:rFonts w:ascii="Calibri" w:hAnsi="Calibri" w:cs="Calibri"/>
          <w:sz w:val="22"/>
          <w:szCs w:val="22"/>
          <w:lang w:val="pl-PL"/>
        </w:rPr>
        <w:t xml:space="preserve">anym przez Renatę Wolan - 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Dyrektora Domu Pomocy </w:t>
      </w:r>
      <w:r w:rsidR="001351FE">
        <w:rPr>
          <w:rFonts w:ascii="Calibri" w:hAnsi="Calibri" w:cs="Calibri"/>
          <w:sz w:val="22"/>
          <w:szCs w:val="22"/>
          <w:lang w:val="pl-PL"/>
        </w:rPr>
        <w:t>Społecznej w Nowej Rudzie ul. Parkowa 20, 57-4</w:t>
      </w:r>
      <w:r w:rsidRPr="008C2751">
        <w:rPr>
          <w:rFonts w:ascii="Calibri" w:hAnsi="Calibri" w:cs="Calibri"/>
          <w:sz w:val="22"/>
          <w:szCs w:val="22"/>
          <w:lang w:val="pl-PL"/>
        </w:rPr>
        <w:t>0</w:t>
      </w:r>
      <w:r w:rsidR="001351FE">
        <w:rPr>
          <w:rFonts w:ascii="Calibri" w:hAnsi="Calibri" w:cs="Calibri"/>
          <w:sz w:val="22"/>
          <w:szCs w:val="22"/>
          <w:lang w:val="pl-PL"/>
        </w:rPr>
        <w:t>2 Nowa  Ruda,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351FE">
        <w:rPr>
          <w:rFonts w:ascii="Calibri" w:hAnsi="Calibri" w:cs="Calibri"/>
          <w:sz w:val="22"/>
          <w:szCs w:val="22"/>
          <w:lang w:val="pl-PL"/>
        </w:rPr>
        <w:t xml:space="preserve">  NIP: ………………………., REGON 000560408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>zwanym w dalszej części  „Zamawiającym”</w:t>
      </w:r>
    </w:p>
    <w:p w14:paraId="64AB4899" w14:textId="77777777" w:rsidR="000413DE" w:rsidRPr="008C2751" w:rsidRDefault="000413DE" w:rsidP="000413DE">
      <w:pPr>
        <w:pStyle w:val="Standard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a</w:t>
      </w:r>
    </w:p>
    <w:p w14:paraId="1A0D0155" w14:textId="0E9074EB" w:rsidR="000413DE" w:rsidRPr="008C2751" w:rsidRDefault="000413DE" w:rsidP="000413DE">
      <w:pPr>
        <w:pStyle w:val="Standard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…………………………………………………………………………………………………………</w:t>
      </w:r>
      <w:r w:rsidR="008C2751">
        <w:rPr>
          <w:rFonts w:ascii="Calibri" w:eastAsia="Verdana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>reprezentowanym przez ………………………………………………………………………………</w:t>
      </w:r>
      <w:r w:rsidR="008C2751">
        <w:rPr>
          <w:rFonts w:ascii="Calibri" w:eastAsia="Verdana" w:hAnsi="Calibri" w:cs="Calibri"/>
          <w:sz w:val="22"/>
          <w:szCs w:val="22"/>
          <w:lang w:val="pl-PL"/>
        </w:rPr>
        <w:t>………………………..</w:t>
      </w:r>
    </w:p>
    <w:p w14:paraId="7FF8D4FE" w14:textId="77777777" w:rsidR="000413DE" w:rsidRPr="008C2751" w:rsidRDefault="000413DE" w:rsidP="000413DE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zwanym w dalszej części umowy „Wykonawcą”</w:t>
      </w:r>
    </w:p>
    <w:p w14:paraId="02B0F0C6" w14:textId="77777777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</w:p>
    <w:p w14:paraId="5E1F9629" w14:textId="500FA16F" w:rsidR="000413DE" w:rsidRPr="008C2751" w:rsidRDefault="000413DE" w:rsidP="000413D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§1</w:t>
      </w:r>
    </w:p>
    <w:p w14:paraId="346FCC11" w14:textId="252D2F44" w:rsidR="001351FE" w:rsidRPr="006C5C37" w:rsidRDefault="000413DE" w:rsidP="001351F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C5C37">
        <w:rPr>
          <w:rFonts w:ascii="Calibri" w:hAnsi="Calibri" w:cs="Calibri"/>
          <w:sz w:val="22"/>
          <w:szCs w:val="22"/>
        </w:rPr>
        <w:t xml:space="preserve">Przedmiotem umowy jest zakup przez Zamawiającego i sprzedaż </w:t>
      </w:r>
      <w:r w:rsidR="00F131A7" w:rsidRPr="006C5C37">
        <w:rPr>
          <w:rFonts w:ascii="Calibri" w:hAnsi="Calibri" w:cs="Calibri"/>
          <w:sz w:val="22"/>
          <w:szCs w:val="22"/>
        </w:rPr>
        <w:t xml:space="preserve">oraz dostawa </w:t>
      </w:r>
      <w:r w:rsidRPr="006C5C37">
        <w:rPr>
          <w:rFonts w:ascii="Calibri" w:hAnsi="Calibri" w:cs="Calibri"/>
          <w:sz w:val="22"/>
          <w:szCs w:val="22"/>
        </w:rPr>
        <w:t xml:space="preserve">przez Wykonawcę </w:t>
      </w:r>
      <w:r w:rsidR="001351FE" w:rsidRPr="006C5C37">
        <w:rPr>
          <w:rFonts w:ascii="Calibri" w:hAnsi="Calibri" w:cs="Calibri"/>
          <w:sz w:val="22"/>
          <w:szCs w:val="22"/>
        </w:rPr>
        <w:t xml:space="preserve">dwóch </w:t>
      </w:r>
      <w:r w:rsidR="006C5C37">
        <w:rPr>
          <w:rFonts w:ascii="Calibri" w:hAnsi="Calibri" w:cs="Calibri"/>
          <w:sz w:val="22"/>
          <w:szCs w:val="22"/>
        </w:rPr>
        <w:t>pojazdów</w:t>
      </w:r>
      <w:r w:rsidR="001351FE" w:rsidRPr="006C5C37">
        <w:rPr>
          <w:rFonts w:ascii="Calibri" w:hAnsi="Calibri" w:cs="Calibri"/>
          <w:sz w:val="22"/>
          <w:szCs w:val="22"/>
        </w:rPr>
        <w:t xml:space="preserve"> 9-osobowych typu „BUS” do przewozu osób niepełnosprawnych, w tym na wózkach inwalidzkich, do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 D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omu 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>P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omocy 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>S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połecznej 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 w Nowej Rudzie oraz do D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omu 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>P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omocy 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>S</w:t>
      </w:r>
      <w:r w:rsidR="006C5C37" w:rsidRPr="006C5C37">
        <w:rPr>
          <w:rFonts w:ascii="Calibri" w:eastAsia="Arial" w:hAnsi="Calibri" w:cs="Calibri"/>
          <w:bCs/>
          <w:sz w:val="22"/>
          <w:szCs w:val="22"/>
          <w:lang w:eastAsia="ar-SA"/>
        </w:rPr>
        <w:t>połecznej</w:t>
      </w:r>
      <w:r w:rsidR="001351FE" w:rsidRPr="006C5C37">
        <w:rPr>
          <w:rFonts w:ascii="Calibri" w:eastAsia="Arial" w:hAnsi="Calibri" w:cs="Calibri"/>
          <w:bCs/>
          <w:sz w:val="22"/>
          <w:szCs w:val="22"/>
          <w:lang w:eastAsia="ar-SA"/>
        </w:rPr>
        <w:t xml:space="preserve"> w Nowej Rudzie oddział w Ścinawce Dolnej 17.</w:t>
      </w:r>
    </w:p>
    <w:p w14:paraId="3E572F85" w14:textId="419FC636" w:rsidR="000413DE" w:rsidRPr="006C5C37" w:rsidRDefault="000413DE" w:rsidP="001160B1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6C5C37">
        <w:rPr>
          <w:rFonts w:ascii="Calibri" w:hAnsi="Calibri" w:cs="Calibri"/>
          <w:sz w:val="22"/>
          <w:szCs w:val="22"/>
        </w:rPr>
        <w:t>Szczegółowe wymagania</w:t>
      </w:r>
      <w:r w:rsidR="006C5C3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C5C37">
        <w:rPr>
          <w:rFonts w:ascii="Calibri" w:hAnsi="Calibri" w:cs="Calibri"/>
          <w:sz w:val="22"/>
          <w:szCs w:val="22"/>
        </w:rPr>
        <w:t>techniczno</w:t>
      </w:r>
      <w:proofErr w:type="spellEnd"/>
      <w:r w:rsidR="006C5C37">
        <w:rPr>
          <w:rFonts w:ascii="Calibri" w:hAnsi="Calibri" w:cs="Calibri"/>
          <w:sz w:val="22"/>
          <w:szCs w:val="22"/>
        </w:rPr>
        <w:t xml:space="preserve"> – użytkowe samochodów</w:t>
      </w:r>
      <w:r w:rsidRPr="006C5C37">
        <w:rPr>
          <w:rFonts w:ascii="Calibri" w:hAnsi="Calibri" w:cs="Calibri"/>
          <w:sz w:val="22"/>
          <w:szCs w:val="22"/>
        </w:rPr>
        <w:t xml:space="preserve"> określone są w załączniku nr 1 do SWZ stanowiącym również załącznik do umowy.</w:t>
      </w:r>
    </w:p>
    <w:p w14:paraId="31C6CD38" w14:textId="77777777" w:rsidR="000413DE" w:rsidRPr="008C2751" w:rsidRDefault="000413DE" w:rsidP="001160B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§2</w:t>
      </w:r>
    </w:p>
    <w:p w14:paraId="46CC7DAB" w14:textId="77FE92BA" w:rsidR="000413DE" w:rsidRPr="008C2751" w:rsidRDefault="000413DE" w:rsidP="001160B1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 xml:space="preserve">Wykonawca przeniesie na własność Zamawiającego </w:t>
      </w:r>
      <w:r w:rsidR="006C5C37">
        <w:rPr>
          <w:rFonts w:ascii="Calibri" w:hAnsi="Calibri" w:cs="Calibri"/>
          <w:sz w:val="22"/>
          <w:szCs w:val="22"/>
        </w:rPr>
        <w:t>oraz wyda Zamawiającemu samochody</w:t>
      </w:r>
      <w:r w:rsidRPr="008C2751">
        <w:rPr>
          <w:rFonts w:ascii="Calibri" w:hAnsi="Calibri" w:cs="Calibri"/>
          <w:sz w:val="22"/>
          <w:szCs w:val="22"/>
        </w:rPr>
        <w:t xml:space="preserve"> w terminie do </w:t>
      </w:r>
      <w:r w:rsidR="006C5C37">
        <w:rPr>
          <w:rFonts w:ascii="Calibri" w:hAnsi="Calibri" w:cs="Calibri"/>
          <w:sz w:val="22"/>
          <w:szCs w:val="22"/>
        </w:rPr>
        <w:t>30</w:t>
      </w:r>
      <w:r w:rsidR="00F131A7">
        <w:rPr>
          <w:rFonts w:ascii="Calibri" w:hAnsi="Calibri" w:cs="Calibri"/>
          <w:sz w:val="22"/>
          <w:szCs w:val="22"/>
        </w:rPr>
        <w:t xml:space="preserve"> listopada</w:t>
      </w:r>
      <w:r w:rsidRPr="008C2751">
        <w:rPr>
          <w:rFonts w:ascii="Calibri" w:hAnsi="Calibri" w:cs="Calibri"/>
          <w:sz w:val="22"/>
          <w:szCs w:val="22"/>
        </w:rPr>
        <w:t xml:space="preserve"> 2026r</w:t>
      </w:r>
      <w:r w:rsidR="006C5C37">
        <w:rPr>
          <w:rFonts w:ascii="Calibri" w:hAnsi="Calibri" w:cs="Calibri"/>
          <w:sz w:val="22"/>
          <w:szCs w:val="22"/>
        </w:rPr>
        <w:t>. Do wydania i odbioru samochodów</w:t>
      </w:r>
      <w:r w:rsidRPr="008C2751">
        <w:rPr>
          <w:rFonts w:ascii="Calibri" w:hAnsi="Calibri" w:cs="Calibri"/>
          <w:sz w:val="22"/>
          <w:szCs w:val="22"/>
        </w:rPr>
        <w:t xml:space="preserve"> przez Zamawiającego ryzyko </w:t>
      </w:r>
      <w:r w:rsidR="006C5C37">
        <w:rPr>
          <w:rFonts w:ascii="Calibri" w:hAnsi="Calibri" w:cs="Calibri"/>
          <w:sz w:val="22"/>
          <w:szCs w:val="22"/>
        </w:rPr>
        <w:t>utraty lub uszkodzenia samochodów</w:t>
      </w:r>
      <w:r w:rsidRPr="008C2751">
        <w:rPr>
          <w:rFonts w:ascii="Calibri" w:hAnsi="Calibri" w:cs="Calibri"/>
          <w:sz w:val="22"/>
          <w:szCs w:val="22"/>
        </w:rPr>
        <w:t xml:space="preserve"> spoczywa na Wykonawcy.</w:t>
      </w:r>
    </w:p>
    <w:p w14:paraId="2DFDD7B9" w14:textId="26E35800" w:rsidR="000413DE" w:rsidRPr="008C2751" w:rsidRDefault="006C5C37" w:rsidP="001160B1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Wydanie samochodów</w:t>
      </w:r>
      <w:r w:rsidR="000413DE" w:rsidRPr="008C2751">
        <w:rPr>
          <w:rFonts w:ascii="Calibri" w:hAnsi="Calibri" w:cs="Calibri"/>
          <w:sz w:val="22"/>
          <w:szCs w:val="22"/>
        </w:rPr>
        <w:t xml:space="preserve"> nastąpi w</w:t>
      </w:r>
      <w:r w:rsidR="001160B1" w:rsidRPr="008C2751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………………………………………………………………………………………..</w:t>
      </w:r>
    </w:p>
    <w:p w14:paraId="5A70420E" w14:textId="5CAA898F" w:rsidR="000413DE" w:rsidRPr="008C2751" w:rsidRDefault="000413DE" w:rsidP="001160B1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W terminie nie krótszym niż 3 dni robo</w:t>
      </w:r>
      <w:r w:rsidR="006C5C37">
        <w:rPr>
          <w:rFonts w:ascii="Calibri" w:hAnsi="Calibri" w:cs="Calibri"/>
          <w:sz w:val="22"/>
          <w:szCs w:val="22"/>
        </w:rPr>
        <w:t>cze przed datą wydania samochodów</w:t>
      </w:r>
      <w:r w:rsidRPr="008C2751">
        <w:rPr>
          <w:rFonts w:ascii="Calibri" w:hAnsi="Calibri" w:cs="Calibri"/>
          <w:sz w:val="22"/>
          <w:szCs w:val="22"/>
        </w:rPr>
        <w:t xml:space="preserve"> Wykonawca złoży u Zamawiającego wolne od kosz</w:t>
      </w:r>
      <w:r w:rsidR="006C5C37">
        <w:rPr>
          <w:rFonts w:ascii="Calibri" w:hAnsi="Calibri" w:cs="Calibri"/>
          <w:sz w:val="22"/>
          <w:szCs w:val="22"/>
        </w:rPr>
        <w:t>tów wszelkie dokumenty samochodów</w:t>
      </w:r>
      <w:r w:rsidRPr="008C2751">
        <w:rPr>
          <w:rFonts w:ascii="Calibri" w:hAnsi="Calibri" w:cs="Calibri"/>
          <w:sz w:val="22"/>
          <w:szCs w:val="22"/>
        </w:rPr>
        <w:t>, wraz ze świadectwem homologacji, ni</w:t>
      </w:r>
      <w:r w:rsidR="006C5C37">
        <w:rPr>
          <w:rFonts w:ascii="Calibri" w:hAnsi="Calibri" w:cs="Calibri"/>
          <w:sz w:val="22"/>
          <w:szCs w:val="22"/>
        </w:rPr>
        <w:t>ezbędne do rejestracji samochodów</w:t>
      </w:r>
      <w:r w:rsidRPr="008C2751">
        <w:rPr>
          <w:rFonts w:ascii="Calibri" w:hAnsi="Calibri" w:cs="Calibri"/>
          <w:sz w:val="22"/>
          <w:szCs w:val="22"/>
        </w:rPr>
        <w:t xml:space="preserve"> we właściwym organie komunikacji oraz do u</w:t>
      </w:r>
      <w:r w:rsidR="006C5C37">
        <w:rPr>
          <w:rFonts w:ascii="Calibri" w:hAnsi="Calibri" w:cs="Calibri"/>
          <w:sz w:val="22"/>
          <w:szCs w:val="22"/>
        </w:rPr>
        <w:t>bezpieczenia samochodów</w:t>
      </w:r>
      <w:r w:rsidRPr="008C2751">
        <w:rPr>
          <w:rFonts w:ascii="Calibri" w:hAnsi="Calibri" w:cs="Calibri"/>
          <w:sz w:val="22"/>
          <w:szCs w:val="22"/>
        </w:rPr>
        <w:t>.</w:t>
      </w:r>
    </w:p>
    <w:p w14:paraId="653F3A7D" w14:textId="21FCA2EF" w:rsidR="000413DE" w:rsidRPr="008C2751" w:rsidRDefault="000413DE" w:rsidP="001160B1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Nie późn</w:t>
      </w:r>
      <w:r w:rsidR="006C5C37">
        <w:rPr>
          <w:rFonts w:ascii="Calibri" w:hAnsi="Calibri" w:cs="Calibri"/>
          <w:sz w:val="22"/>
          <w:szCs w:val="22"/>
        </w:rPr>
        <w:t>iej niż z przekazaniem samochodów</w:t>
      </w:r>
      <w:r w:rsidRPr="008C2751">
        <w:rPr>
          <w:rFonts w:ascii="Calibri" w:hAnsi="Calibri" w:cs="Calibri"/>
          <w:sz w:val="22"/>
          <w:szCs w:val="22"/>
        </w:rPr>
        <w:t xml:space="preserve"> Wykonawca wyda Zamawiającemu wolną od kosztów instrukcję obsługi </w:t>
      </w:r>
      <w:r w:rsidR="006C5C37">
        <w:rPr>
          <w:rFonts w:ascii="Calibri" w:hAnsi="Calibri" w:cs="Calibri"/>
          <w:sz w:val="22"/>
          <w:szCs w:val="22"/>
        </w:rPr>
        <w:t>oraz książkę serwisową samochodów</w:t>
      </w:r>
      <w:r w:rsidRPr="008C2751">
        <w:rPr>
          <w:rFonts w:ascii="Calibri" w:hAnsi="Calibri" w:cs="Calibri"/>
          <w:sz w:val="22"/>
          <w:szCs w:val="22"/>
        </w:rPr>
        <w:t xml:space="preserve"> w języku polskim, w formie papierowej.</w:t>
      </w:r>
    </w:p>
    <w:p w14:paraId="193527A3" w14:textId="334C1B5D" w:rsidR="000413DE" w:rsidRPr="008C2751" w:rsidRDefault="006C5C37" w:rsidP="001160B1">
      <w:pPr>
        <w:pStyle w:val="Akapitzli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Wydanie samochodów</w:t>
      </w:r>
      <w:r w:rsidR="000413DE" w:rsidRPr="008C2751">
        <w:rPr>
          <w:rFonts w:ascii="Calibri" w:hAnsi="Calibri" w:cs="Calibri"/>
          <w:sz w:val="22"/>
          <w:szCs w:val="22"/>
        </w:rPr>
        <w:t xml:space="preserve"> potwierdzone będzie pisemnym protokołem </w:t>
      </w:r>
      <w:r w:rsidR="00F131A7">
        <w:rPr>
          <w:rFonts w:ascii="Calibri" w:hAnsi="Calibri" w:cs="Calibri"/>
          <w:sz w:val="22"/>
          <w:szCs w:val="22"/>
        </w:rPr>
        <w:t>przekazania</w:t>
      </w:r>
      <w:r w:rsidR="000413DE" w:rsidRPr="008C2751">
        <w:rPr>
          <w:rFonts w:ascii="Calibri" w:hAnsi="Calibri" w:cs="Calibri"/>
          <w:sz w:val="22"/>
          <w:szCs w:val="22"/>
        </w:rPr>
        <w:t>, o którym mowa w §4 ust. 2.</w:t>
      </w:r>
    </w:p>
    <w:p w14:paraId="273E69BD" w14:textId="77777777" w:rsidR="000413DE" w:rsidRPr="008C2751" w:rsidRDefault="000413DE" w:rsidP="001160B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§3</w:t>
      </w:r>
    </w:p>
    <w:p w14:paraId="57B7B1CA" w14:textId="77777777" w:rsidR="007E523E" w:rsidRPr="008C2751" w:rsidRDefault="001160B1" w:rsidP="00AC3CDA">
      <w:pPr>
        <w:pStyle w:val="Standard"/>
        <w:numPr>
          <w:ilvl w:val="0"/>
          <w:numId w:val="3"/>
        </w:numPr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Strony ustalają, że za wykonanie przedmiotu umowy Zamawiający zapłaci wykonawcy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>wynagrodzenie w kwocie …………………..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 zł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brutto (słownie:………………………………). 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>Wynagrodzenie powyższe obejmuje także wartość (cenę) materiałów użytych przez wykonawcę do wykonania przedmiotu umowy.</w:t>
      </w:r>
    </w:p>
    <w:p w14:paraId="5CB9ADE4" w14:textId="4E13DF40" w:rsidR="001160B1" w:rsidRPr="008C2751" w:rsidRDefault="001160B1" w:rsidP="00AC3CDA">
      <w:pPr>
        <w:pStyle w:val="Standard"/>
        <w:numPr>
          <w:ilvl w:val="0"/>
          <w:numId w:val="3"/>
        </w:numPr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Podstawą wystawienia przez Wykonawcę faktury VAT jest przyjęcie przez Zamawiającego przedmiotu zamówienia zatwierdzonym przez Zamawiającego protokołem </w:t>
      </w:r>
      <w:r w:rsidR="00F131A7">
        <w:rPr>
          <w:rFonts w:ascii="Calibri" w:eastAsia="Verdana" w:hAnsi="Calibri" w:cs="Calibri"/>
          <w:sz w:val="22"/>
          <w:szCs w:val="22"/>
          <w:lang w:val="pl-PL"/>
        </w:rPr>
        <w:t>przekazania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 </w:t>
      </w:r>
      <w:r w:rsidR="00AC3CDA" w:rsidRPr="008C2751">
        <w:rPr>
          <w:rFonts w:ascii="Calibri" w:hAnsi="Calibri" w:cs="Calibri"/>
          <w:sz w:val="22"/>
          <w:szCs w:val="22"/>
          <w:lang w:val="pl-PL"/>
        </w:rPr>
        <w:lastRenderedPageBreak/>
        <w:t>podpisanym przez strony, potwierdzającym zgodność stanu technicznego oraz parametrów technicznych z warunkami umowy.</w:t>
      </w:r>
    </w:p>
    <w:p w14:paraId="1F05449F" w14:textId="77777777" w:rsidR="001160B1" w:rsidRPr="008C2751" w:rsidRDefault="001160B1" w:rsidP="001160B1">
      <w:pPr>
        <w:pStyle w:val="Standard"/>
        <w:numPr>
          <w:ilvl w:val="0"/>
          <w:numId w:val="3"/>
        </w:numPr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Wykonawca ponosi odpowiedzialność na zasadzie ryzyka z tytułu oszacowania wszelkich kosztów związanych z realizacją przedmiotu umowy. Niedoszacowanie, pominięcie oraz brak rozpoznania zakresu przedmiotu umowy nie może być podstawą do żądania zmiany wynagrodzenia.</w:t>
      </w:r>
    </w:p>
    <w:p w14:paraId="6B13F325" w14:textId="5867BE88" w:rsidR="000413DE" w:rsidRPr="008C2751" w:rsidRDefault="001160B1" w:rsidP="001160B1">
      <w:pPr>
        <w:pStyle w:val="Standard"/>
        <w:numPr>
          <w:ilvl w:val="0"/>
          <w:numId w:val="3"/>
        </w:numPr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Wynagrodzenie ma charakter ryczałtowy i nie będzie podlegało rewaloryzacji lub renegocjacji w trakcie i po realizacji niniejszego zamówienia.</w:t>
      </w:r>
      <w:r w:rsidRPr="008C2751">
        <w:rPr>
          <w:rFonts w:ascii="Calibri" w:hAnsi="Calibri" w:cs="Calibri"/>
          <w:b/>
          <w:sz w:val="22"/>
          <w:szCs w:val="22"/>
          <w:lang w:val="pl-PL"/>
        </w:rPr>
        <w:tab/>
      </w:r>
    </w:p>
    <w:p w14:paraId="4B20FBCF" w14:textId="77777777" w:rsidR="00AC3CDA" w:rsidRPr="008C2751" w:rsidRDefault="00AC3CDA" w:rsidP="00AC3CDA">
      <w:pPr>
        <w:pStyle w:val="Standard"/>
        <w:spacing w:line="276" w:lineRule="auto"/>
        <w:jc w:val="center"/>
        <w:rPr>
          <w:rFonts w:ascii="Calibri" w:eastAsia="Verdana" w:hAnsi="Calibri" w:cs="Calibri"/>
          <w:sz w:val="22"/>
          <w:szCs w:val="22"/>
          <w:lang w:val="pl-PL"/>
        </w:rPr>
      </w:pPr>
    </w:p>
    <w:p w14:paraId="7959EF06" w14:textId="32964D51" w:rsidR="00AC3CDA" w:rsidRPr="008C2751" w:rsidRDefault="00AC3CDA" w:rsidP="00AC3CDA">
      <w:pPr>
        <w:pStyle w:val="Standard"/>
        <w:spacing w:line="276" w:lineRule="auto"/>
        <w:jc w:val="center"/>
        <w:rPr>
          <w:rFonts w:ascii="Calibri" w:eastAsia="Verdana" w:hAnsi="Calibri" w:cs="Calibri"/>
          <w:b/>
          <w:bCs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b/>
          <w:bCs/>
          <w:sz w:val="22"/>
          <w:szCs w:val="22"/>
          <w:lang w:val="pl-PL"/>
        </w:rPr>
        <w:t>§4</w:t>
      </w:r>
    </w:p>
    <w:p w14:paraId="0A33AF1F" w14:textId="77777777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1. Strony postanawiają, że zapłata za przedmiot umowy następować będzie na podstawie faktury wystawionej po odbiorze końcowym.</w:t>
      </w:r>
    </w:p>
    <w:p w14:paraId="7BD1E823" w14:textId="05C2B9F0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2. Podstawą do zapłaty faktury, o której mowa w ust. 1 będzie protokół </w:t>
      </w:r>
      <w:r w:rsidR="006C5C37">
        <w:rPr>
          <w:rFonts w:ascii="Calibri" w:eastAsia="Verdana" w:hAnsi="Calibri" w:cs="Calibri"/>
          <w:sz w:val="22"/>
          <w:szCs w:val="22"/>
          <w:lang w:val="pl-PL"/>
        </w:rPr>
        <w:t>przekazania samochodów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 podpisany przez Zamawiającego oraz Wykonawcę.</w:t>
      </w:r>
    </w:p>
    <w:p w14:paraId="3EC3898A" w14:textId="77777777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3. Faktura powinna zawierać następujące dane:</w:t>
      </w:r>
    </w:p>
    <w:p w14:paraId="6E8052AA" w14:textId="32C4237D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Nabywca - Powiat Kłodzki, ul. Okrzei 1, 57-300 Kłodzko, NIP 8831680036. </w:t>
      </w:r>
    </w:p>
    <w:p w14:paraId="4BF0344D" w14:textId="53758434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 xml:space="preserve">Odbiorca – Dom Pomocy </w:t>
      </w:r>
      <w:r w:rsidR="006C5C37">
        <w:rPr>
          <w:rFonts w:ascii="Calibri" w:eastAsia="Verdana" w:hAnsi="Calibri" w:cs="Calibri"/>
          <w:sz w:val="22"/>
          <w:szCs w:val="22"/>
          <w:lang w:val="pl-PL"/>
        </w:rPr>
        <w:t>Społecznej w Nowej Rudzie</w:t>
      </w:r>
      <w:r w:rsidR="00BD7222">
        <w:rPr>
          <w:rFonts w:ascii="Calibri" w:eastAsia="Verdana" w:hAnsi="Calibri" w:cs="Calibri"/>
          <w:sz w:val="22"/>
          <w:szCs w:val="22"/>
          <w:lang w:val="pl-PL"/>
        </w:rPr>
        <w:t xml:space="preserve"> ul. Parkowa 20,  57-4</w:t>
      </w:r>
      <w:r w:rsidR="006C5C37">
        <w:rPr>
          <w:rFonts w:ascii="Calibri" w:eastAsia="Verdana" w:hAnsi="Calibri" w:cs="Calibri"/>
          <w:sz w:val="22"/>
          <w:szCs w:val="22"/>
          <w:lang w:val="pl-PL"/>
        </w:rPr>
        <w:t>0</w:t>
      </w:r>
      <w:r w:rsidR="00BD7222">
        <w:rPr>
          <w:rFonts w:ascii="Calibri" w:eastAsia="Verdana" w:hAnsi="Calibri" w:cs="Calibri"/>
          <w:sz w:val="22"/>
          <w:szCs w:val="22"/>
          <w:lang w:val="pl-PL"/>
        </w:rPr>
        <w:t>2</w:t>
      </w:r>
      <w:r w:rsidR="006C5C37">
        <w:rPr>
          <w:rFonts w:ascii="Calibri" w:eastAsia="Verdana" w:hAnsi="Calibri" w:cs="Calibri"/>
          <w:sz w:val="22"/>
          <w:szCs w:val="22"/>
          <w:lang w:val="pl-PL"/>
        </w:rPr>
        <w:t xml:space="preserve"> Nowa Ruda</w:t>
      </w:r>
      <w:r w:rsidR="00BD7222">
        <w:rPr>
          <w:rFonts w:ascii="Calibri" w:eastAsia="Verdana" w:hAnsi="Calibri" w:cs="Calibri"/>
          <w:sz w:val="22"/>
          <w:szCs w:val="22"/>
          <w:lang w:val="pl-PL"/>
        </w:rPr>
        <w:t>, NIP: …………………………..</w:t>
      </w:r>
      <w:r w:rsidRPr="008C2751">
        <w:rPr>
          <w:rFonts w:ascii="Calibri" w:eastAsia="Verdana" w:hAnsi="Calibri" w:cs="Calibri"/>
          <w:sz w:val="22"/>
          <w:szCs w:val="22"/>
          <w:lang w:val="pl-PL"/>
        </w:rPr>
        <w:t>.</w:t>
      </w:r>
    </w:p>
    <w:p w14:paraId="59134137" w14:textId="77777777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4. Termin zapłaty wynagrodzenia wynosi 14 dni, licząc od daty potwierdzonego doręczenia faktury Zamawiającemu. Po bezskutecznym upływie terminu zapłaty wynagrodzenia Wykonawcy przysługują odsetki ustawowe.</w:t>
      </w:r>
    </w:p>
    <w:p w14:paraId="52B9D39D" w14:textId="77777777" w:rsidR="00AC3CDA" w:rsidRPr="008C2751" w:rsidRDefault="00AC3CDA" w:rsidP="00AC3CDA">
      <w:pPr>
        <w:pStyle w:val="Standard"/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5. Wynagrodzenie płatne będzie przelewem na rachunek bankowy Wykonawcy wskazany w fakturze.</w:t>
      </w:r>
    </w:p>
    <w:p w14:paraId="3DF818CF" w14:textId="77777777" w:rsidR="00AC3CDA" w:rsidRPr="008C2751" w:rsidRDefault="00AC3CDA" w:rsidP="00AC3CDA">
      <w:pPr>
        <w:pStyle w:val="Standard"/>
        <w:tabs>
          <w:tab w:val="left" w:pos="0"/>
        </w:tabs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6. Wierzytelności wynikające z niniejszej umowy nie mogą być przedmiotem obrotu bez pisemnej zgody Zamawiającego.</w:t>
      </w:r>
    </w:p>
    <w:p w14:paraId="21A95CCD" w14:textId="77777777" w:rsidR="00AC3CDA" w:rsidRPr="008C2751" w:rsidRDefault="00AC3CDA" w:rsidP="00AC3CDA">
      <w:pPr>
        <w:pStyle w:val="Standard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</w:p>
    <w:p w14:paraId="7763BD70" w14:textId="6371CCF7" w:rsidR="000413DE" w:rsidRPr="008C2751" w:rsidRDefault="000413DE" w:rsidP="00AC3CD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</w:t>
      </w:r>
      <w:r w:rsidR="00AC3CDA" w:rsidRPr="008C2751">
        <w:rPr>
          <w:rFonts w:ascii="Calibri" w:hAnsi="Calibri" w:cs="Calibri"/>
          <w:b/>
          <w:bCs/>
          <w:sz w:val="22"/>
          <w:szCs w:val="22"/>
        </w:rPr>
        <w:t>5</w:t>
      </w:r>
    </w:p>
    <w:p w14:paraId="48675A36" w14:textId="6A47C388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 xml:space="preserve">1. </w:t>
      </w:r>
      <w:r w:rsidR="00BD7222">
        <w:rPr>
          <w:rFonts w:ascii="Calibri" w:hAnsi="Calibri" w:cs="Calibri"/>
          <w:sz w:val="22"/>
          <w:szCs w:val="22"/>
        </w:rPr>
        <w:t>Wykonawca oświadcza, że samochody</w:t>
      </w:r>
      <w:r w:rsidRPr="008C2751">
        <w:rPr>
          <w:rFonts w:ascii="Calibri" w:hAnsi="Calibri" w:cs="Calibri"/>
          <w:sz w:val="22"/>
          <w:szCs w:val="22"/>
        </w:rPr>
        <w:t>, o którym mowa w §1</w:t>
      </w:r>
      <w:r w:rsidR="00AC3CDA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ust.1:</w:t>
      </w:r>
    </w:p>
    <w:p w14:paraId="3FFCB271" w14:textId="2FCADC55" w:rsidR="000413DE" w:rsidRPr="008C2751" w:rsidRDefault="00BD7222" w:rsidP="000413D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1) są fabrycznie nowe;</w:t>
      </w:r>
    </w:p>
    <w:p w14:paraId="5C56774F" w14:textId="05D5D315" w:rsidR="000413DE" w:rsidRPr="008C2751" w:rsidRDefault="00BD7222" w:rsidP="000413D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2) są</w:t>
      </w:r>
      <w:r w:rsidR="000413DE" w:rsidRPr="008C2751">
        <w:rPr>
          <w:rFonts w:ascii="Calibri" w:hAnsi="Calibri" w:cs="Calibri"/>
          <w:sz w:val="22"/>
          <w:szCs w:val="22"/>
        </w:rPr>
        <w:t xml:space="preserve"> własnością Wykonawcy</w:t>
      </w:r>
      <w:r>
        <w:rPr>
          <w:rFonts w:ascii="Calibri" w:hAnsi="Calibri" w:cs="Calibri"/>
          <w:sz w:val="22"/>
          <w:szCs w:val="22"/>
        </w:rPr>
        <w:t>;</w:t>
      </w:r>
    </w:p>
    <w:p w14:paraId="3EDD7D70" w14:textId="16E200EB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3) nie ma</w:t>
      </w:r>
      <w:r w:rsidR="00BD7222">
        <w:rPr>
          <w:rFonts w:ascii="Calibri" w:hAnsi="Calibri" w:cs="Calibri"/>
          <w:sz w:val="22"/>
          <w:szCs w:val="22"/>
        </w:rPr>
        <w:t>ją</w:t>
      </w:r>
      <w:r w:rsidRPr="008C2751">
        <w:rPr>
          <w:rFonts w:ascii="Calibri" w:hAnsi="Calibri" w:cs="Calibri"/>
          <w:sz w:val="22"/>
          <w:szCs w:val="22"/>
        </w:rPr>
        <w:t xml:space="preserve"> wad fizycznych</w:t>
      </w:r>
      <w:r w:rsidR="00BD7222">
        <w:rPr>
          <w:rFonts w:ascii="Calibri" w:hAnsi="Calibri" w:cs="Calibri"/>
          <w:sz w:val="22"/>
          <w:szCs w:val="22"/>
        </w:rPr>
        <w:t xml:space="preserve"> ani prawnych, nie mają do nich prawa osoby trzecie, nie są</w:t>
      </w:r>
      <w:r w:rsidR="00AC3CDA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przedmiotem jakiegokolwiek postępowania i zabezpieczenia</w:t>
      </w:r>
      <w:r w:rsidR="00BD7222">
        <w:rPr>
          <w:rFonts w:ascii="Calibri" w:hAnsi="Calibri" w:cs="Calibri"/>
          <w:sz w:val="22"/>
          <w:szCs w:val="22"/>
        </w:rPr>
        <w:t>;</w:t>
      </w:r>
    </w:p>
    <w:p w14:paraId="152A5A12" w14:textId="613EEC30" w:rsidR="008C2751" w:rsidRPr="008C2751" w:rsidRDefault="00BD7222" w:rsidP="000413D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4) są fabrycznie przystosowane</w:t>
      </w:r>
      <w:r w:rsidR="000413DE" w:rsidRPr="008C2751">
        <w:rPr>
          <w:rFonts w:ascii="Calibri" w:hAnsi="Calibri" w:cs="Calibri"/>
          <w:sz w:val="22"/>
          <w:szCs w:val="22"/>
        </w:rPr>
        <w:t xml:space="preserve"> do przewozu osób i został</w:t>
      </w:r>
      <w:r>
        <w:rPr>
          <w:rFonts w:ascii="Calibri" w:hAnsi="Calibri" w:cs="Calibri"/>
          <w:sz w:val="22"/>
          <w:szCs w:val="22"/>
        </w:rPr>
        <w:t>y dostosowane</w:t>
      </w:r>
      <w:r w:rsidR="000413DE" w:rsidRPr="008C2751">
        <w:rPr>
          <w:rFonts w:ascii="Calibri" w:hAnsi="Calibri" w:cs="Calibri"/>
          <w:sz w:val="22"/>
          <w:szCs w:val="22"/>
        </w:rPr>
        <w:t xml:space="preserve"> do przewozu</w:t>
      </w:r>
      <w:r w:rsidR="00AC3CDA" w:rsidRPr="008C2751">
        <w:rPr>
          <w:rFonts w:ascii="Calibri" w:hAnsi="Calibri" w:cs="Calibri"/>
          <w:sz w:val="22"/>
          <w:szCs w:val="22"/>
        </w:rPr>
        <w:t xml:space="preserve"> </w:t>
      </w:r>
      <w:r w:rsidR="000413DE" w:rsidRPr="008C2751">
        <w:rPr>
          <w:rFonts w:ascii="Calibri" w:hAnsi="Calibri" w:cs="Calibri"/>
          <w:sz w:val="22"/>
          <w:szCs w:val="22"/>
        </w:rPr>
        <w:t>osób niepełnosprawnych, na co przedstawione zostało świadectwo homologacji i</w:t>
      </w:r>
      <w:r w:rsidR="00AC3CDA" w:rsidRPr="008C2751">
        <w:rPr>
          <w:rFonts w:ascii="Calibri" w:hAnsi="Calibri" w:cs="Calibri"/>
          <w:sz w:val="22"/>
          <w:szCs w:val="22"/>
        </w:rPr>
        <w:t xml:space="preserve"> </w:t>
      </w:r>
      <w:r w:rsidR="000413DE" w:rsidRPr="008C2751">
        <w:rPr>
          <w:rFonts w:ascii="Calibri" w:hAnsi="Calibri" w:cs="Calibri"/>
          <w:sz w:val="22"/>
          <w:szCs w:val="22"/>
        </w:rPr>
        <w:t>odpowiednie dokumenty.</w:t>
      </w:r>
    </w:p>
    <w:p w14:paraId="57349EFE" w14:textId="2E3DBB86" w:rsidR="000413DE" w:rsidRPr="008C2751" w:rsidRDefault="000413DE" w:rsidP="007E523E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</w:t>
      </w:r>
      <w:r w:rsidR="00AC3CDA" w:rsidRPr="008C2751">
        <w:rPr>
          <w:rFonts w:ascii="Calibri" w:hAnsi="Calibri" w:cs="Calibri"/>
          <w:b/>
          <w:bCs/>
          <w:sz w:val="22"/>
          <w:szCs w:val="22"/>
        </w:rPr>
        <w:t>6</w:t>
      </w:r>
    </w:p>
    <w:p w14:paraId="44762BB7" w14:textId="05B01389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1. Zamawiający może odstąpić od umowy ze skutkiem natychmiastowym, bez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wyznaczania dodatkowego terminu, jeżeli zajdzie jedna z niżej wymienionych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okoliczności:</w:t>
      </w:r>
    </w:p>
    <w:p w14:paraId="06353182" w14:textId="20AE4409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 xml:space="preserve">a) wykonawca dostarczy </w:t>
      </w:r>
      <w:r w:rsidR="00BD7222">
        <w:rPr>
          <w:rFonts w:ascii="Calibri" w:hAnsi="Calibri" w:cs="Calibri"/>
          <w:sz w:val="22"/>
          <w:szCs w:val="22"/>
        </w:rPr>
        <w:t>samochody niezgodne z zapisami umowy lub załącznikiem</w:t>
      </w:r>
      <w:r w:rsidRPr="008C2751">
        <w:rPr>
          <w:rFonts w:ascii="Calibri" w:hAnsi="Calibri" w:cs="Calibri"/>
          <w:sz w:val="22"/>
          <w:szCs w:val="22"/>
        </w:rPr>
        <w:t xml:space="preserve"> nr 1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do umowy,</w:t>
      </w:r>
    </w:p>
    <w:p w14:paraId="0439B542" w14:textId="21DFC993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 xml:space="preserve">b) w terminie do dnia </w:t>
      </w:r>
      <w:r w:rsidR="00BD7222">
        <w:rPr>
          <w:rFonts w:ascii="Calibri" w:hAnsi="Calibri" w:cs="Calibri"/>
          <w:sz w:val="22"/>
          <w:szCs w:val="22"/>
        </w:rPr>
        <w:t>30</w:t>
      </w:r>
      <w:r w:rsidR="00F131A7">
        <w:rPr>
          <w:rFonts w:ascii="Calibri" w:hAnsi="Calibri" w:cs="Calibri"/>
          <w:sz w:val="22"/>
          <w:szCs w:val="22"/>
        </w:rPr>
        <w:t xml:space="preserve"> listopada</w:t>
      </w:r>
      <w:r w:rsidR="007E523E" w:rsidRPr="008C2751">
        <w:rPr>
          <w:rFonts w:ascii="Calibri" w:hAnsi="Calibri" w:cs="Calibri"/>
          <w:sz w:val="22"/>
          <w:szCs w:val="22"/>
        </w:rPr>
        <w:t xml:space="preserve"> 2026</w:t>
      </w:r>
      <w:r w:rsidRPr="008C2751">
        <w:rPr>
          <w:rFonts w:ascii="Calibri" w:hAnsi="Calibri" w:cs="Calibri"/>
          <w:sz w:val="22"/>
          <w:szCs w:val="22"/>
        </w:rPr>
        <w:t>r. Wykonawca nie</w:t>
      </w:r>
      <w:r w:rsidR="00F131A7">
        <w:rPr>
          <w:rFonts w:ascii="Calibri" w:hAnsi="Calibri" w:cs="Calibri"/>
          <w:sz w:val="22"/>
          <w:szCs w:val="22"/>
        </w:rPr>
        <w:t xml:space="preserve"> dostarczy</w:t>
      </w:r>
      <w:r w:rsidRPr="008C2751">
        <w:rPr>
          <w:rFonts w:ascii="Calibri" w:hAnsi="Calibri" w:cs="Calibri"/>
          <w:sz w:val="22"/>
          <w:szCs w:val="22"/>
        </w:rPr>
        <w:t xml:space="preserve"> Zamawiającemu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="00BD7222">
        <w:rPr>
          <w:rFonts w:ascii="Calibri" w:hAnsi="Calibri" w:cs="Calibri"/>
          <w:sz w:val="22"/>
          <w:szCs w:val="22"/>
        </w:rPr>
        <w:t>samochodów spełniających</w:t>
      </w:r>
      <w:r w:rsidRPr="008C2751">
        <w:rPr>
          <w:rFonts w:ascii="Calibri" w:hAnsi="Calibri" w:cs="Calibri"/>
          <w:sz w:val="22"/>
          <w:szCs w:val="22"/>
        </w:rPr>
        <w:t xml:space="preserve"> wszystkie wymogi określone w umowie lub załączniku nr 1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do umowy</w:t>
      </w:r>
    </w:p>
    <w:p w14:paraId="1326F322" w14:textId="58997BE7" w:rsidR="000413DE" w:rsidRPr="008C2751" w:rsidRDefault="00215AF0" w:rsidP="000413D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2. W przypadku zwłoki</w:t>
      </w:r>
      <w:r w:rsidR="000413DE" w:rsidRPr="008C2751">
        <w:rPr>
          <w:rFonts w:ascii="Calibri" w:hAnsi="Calibri" w:cs="Calibri"/>
          <w:sz w:val="22"/>
          <w:szCs w:val="22"/>
        </w:rPr>
        <w:t xml:space="preserve"> w </w:t>
      </w:r>
      <w:r w:rsidR="00F131A7">
        <w:rPr>
          <w:rFonts w:ascii="Calibri" w:hAnsi="Calibri" w:cs="Calibri"/>
          <w:sz w:val="22"/>
          <w:szCs w:val="22"/>
        </w:rPr>
        <w:t xml:space="preserve">dostarczeniu </w:t>
      </w:r>
      <w:r w:rsidR="00BD7222">
        <w:rPr>
          <w:rFonts w:ascii="Calibri" w:hAnsi="Calibri" w:cs="Calibri"/>
          <w:sz w:val="22"/>
          <w:szCs w:val="22"/>
        </w:rPr>
        <w:t>samochodów</w:t>
      </w:r>
      <w:r w:rsidR="000413DE" w:rsidRPr="008C2751">
        <w:rPr>
          <w:rFonts w:ascii="Calibri" w:hAnsi="Calibri" w:cs="Calibri"/>
          <w:sz w:val="22"/>
          <w:szCs w:val="22"/>
        </w:rPr>
        <w:t xml:space="preserve"> w terminie, o którym mowa w §2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="000413DE" w:rsidRPr="008C2751">
        <w:rPr>
          <w:rFonts w:ascii="Calibri" w:hAnsi="Calibri" w:cs="Calibri"/>
          <w:sz w:val="22"/>
          <w:szCs w:val="22"/>
        </w:rPr>
        <w:t>ust</w:t>
      </w:r>
      <w:r w:rsidR="007E523E" w:rsidRPr="008C275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1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="000413DE" w:rsidRPr="008C2751">
        <w:rPr>
          <w:rFonts w:ascii="Calibri" w:hAnsi="Calibri" w:cs="Calibri"/>
          <w:sz w:val="22"/>
          <w:szCs w:val="22"/>
        </w:rPr>
        <w:t xml:space="preserve">Zamawiający naliczy Wykonawcy karę umowną w wysokości 1% </w:t>
      </w:r>
      <w:r w:rsidR="007E523E" w:rsidRPr="008C2751">
        <w:rPr>
          <w:rFonts w:ascii="Calibri" w:hAnsi="Calibri" w:cs="Calibri"/>
          <w:sz w:val="22"/>
          <w:szCs w:val="22"/>
        </w:rPr>
        <w:t xml:space="preserve">wartości </w:t>
      </w:r>
      <w:r w:rsidR="000413DE" w:rsidRPr="008C2751">
        <w:rPr>
          <w:rFonts w:ascii="Calibri" w:hAnsi="Calibri" w:cs="Calibri"/>
          <w:sz w:val="22"/>
          <w:szCs w:val="22"/>
        </w:rPr>
        <w:t xml:space="preserve"> brutto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="00BD7222">
        <w:rPr>
          <w:rFonts w:ascii="Calibri" w:hAnsi="Calibri" w:cs="Calibri"/>
          <w:sz w:val="22"/>
          <w:szCs w:val="22"/>
        </w:rPr>
        <w:t>samochodów</w:t>
      </w:r>
      <w:r w:rsidR="000413DE" w:rsidRPr="008C2751">
        <w:rPr>
          <w:rFonts w:ascii="Calibri" w:hAnsi="Calibri" w:cs="Calibri"/>
          <w:sz w:val="22"/>
          <w:szCs w:val="22"/>
        </w:rPr>
        <w:t>, określonej w §3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="000413DE" w:rsidRPr="008C2751">
        <w:rPr>
          <w:rFonts w:ascii="Calibri" w:hAnsi="Calibri" w:cs="Calibri"/>
          <w:sz w:val="22"/>
          <w:szCs w:val="22"/>
        </w:rPr>
        <w:t>ust</w:t>
      </w:r>
      <w:r w:rsidR="007E523E" w:rsidRPr="008C2751">
        <w:rPr>
          <w:rFonts w:ascii="Calibri" w:hAnsi="Calibri" w:cs="Calibri"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>1 za każdy dzień zwłoki</w:t>
      </w:r>
      <w:r w:rsidR="000413DE" w:rsidRPr="008C2751">
        <w:rPr>
          <w:rFonts w:ascii="Calibri" w:hAnsi="Calibri" w:cs="Calibri"/>
          <w:sz w:val="22"/>
          <w:szCs w:val="22"/>
        </w:rPr>
        <w:t>.</w:t>
      </w:r>
    </w:p>
    <w:p w14:paraId="05C1CAD5" w14:textId="76B9F04D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3. W przypadku odstąpienia od umowy przez Zamawiającego z przyczyn, o któ</w:t>
      </w:r>
      <w:r w:rsidR="007E523E" w:rsidRPr="008C2751">
        <w:rPr>
          <w:rFonts w:ascii="Calibri" w:hAnsi="Calibri" w:cs="Calibri"/>
          <w:sz w:val="22"/>
          <w:szCs w:val="22"/>
        </w:rPr>
        <w:t>r</w:t>
      </w:r>
      <w:r w:rsidRPr="008C2751">
        <w:rPr>
          <w:rFonts w:ascii="Calibri" w:hAnsi="Calibri" w:cs="Calibri"/>
          <w:sz w:val="22"/>
          <w:szCs w:val="22"/>
        </w:rPr>
        <w:t>ych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mowa w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ust.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1 lub odstąpienia od umowy przez Wykonawcę, Zamawiający naliczy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Wykonawcy karę umowną w wysokoś</w:t>
      </w:r>
      <w:r w:rsidR="00215AF0">
        <w:rPr>
          <w:rFonts w:ascii="Calibri" w:hAnsi="Calibri" w:cs="Calibri"/>
          <w:sz w:val="22"/>
          <w:szCs w:val="22"/>
        </w:rPr>
        <w:t>ci 10% wartości brutto samochodów</w:t>
      </w:r>
      <w:r w:rsidRPr="008C2751">
        <w:rPr>
          <w:rFonts w:ascii="Calibri" w:hAnsi="Calibri" w:cs="Calibri"/>
          <w:sz w:val="22"/>
          <w:szCs w:val="22"/>
        </w:rPr>
        <w:t xml:space="preserve"> określonej w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§3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ust</w:t>
      </w:r>
      <w:r w:rsidR="007E523E" w:rsidRPr="008C2751">
        <w:rPr>
          <w:rFonts w:ascii="Calibri" w:hAnsi="Calibri" w:cs="Calibri"/>
          <w:sz w:val="22"/>
          <w:szCs w:val="22"/>
        </w:rPr>
        <w:t xml:space="preserve">. </w:t>
      </w:r>
      <w:r w:rsidRPr="008C2751">
        <w:rPr>
          <w:rFonts w:ascii="Calibri" w:hAnsi="Calibri" w:cs="Calibri"/>
          <w:sz w:val="22"/>
          <w:szCs w:val="22"/>
        </w:rPr>
        <w:t>1.</w:t>
      </w:r>
    </w:p>
    <w:p w14:paraId="6814F83C" w14:textId="5EB4EAB4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4. Kary umowne, o któ</w:t>
      </w:r>
      <w:r w:rsidR="007E523E" w:rsidRPr="008C2751">
        <w:rPr>
          <w:rFonts w:ascii="Calibri" w:hAnsi="Calibri" w:cs="Calibri"/>
          <w:sz w:val="22"/>
          <w:szCs w:val="22"/>
        </w:rPr>
        <w:t>r</w:t>
      </w:r>
      <w:r w:rsidRPr="008C2751">
        <w:rPr>
          <w:rFonts w:ascii="Calibri" w:hAnsi="Calibri" w:cs="Calibri"/>
          <w:sz w:val="22"/>
          <w:szCs w:val="22"/>
        </w:rPr>
        <w:t>ych mowa wyżej, ustalone za każdy rozpoczęty dz</w:t>
      </w:r>
      <w:r w:rsidR="00215AF0">
        <w:rPr>
          <w:rFonts w:ascii="Calibri" w:hAnsi="Calibri" w:cs="Calibri"/>
          <w:sz w:val="22"/>
          <w:szCs w:val="22"/>
        </w:rPr>
        <w:t>ień zwłoki</w:t>
      </w:r>
      <w:r w:rsidR="007E523E" w:rsidRPr="008C2751">
        <w:rPr>
          <w:rFonts w:ascii="Calibri" w:hAnsi="Calibri" w:cs="Calibri"/>
          <w:sz w:val="22"/>
          <w:szCs w:val="22"/>
        </w:rPr>
        <w:t xml:space="preserve">, </w:t>
      </w:r>
      <w:r w:rsidRPr="008C2751">
        <w:rPr>
          <w:rFonts w:ascii="Calibri" w:hAnsi="Calibri" w:cs="Calibri"/>
          <w:sz w:val="22"/>
          <w:szCs w:val="22"/>
        </w:rPr>
        <w:t>stają się wymagalne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</w:t>
      </w:r>
      <w:r w:rsidR="00215AF0">
        <w:rPr>
          <w:rFonts w:ascii="Calibri" w:hAnsi="Calibri" w:cs="Calibri"/>
          <w:sz w:val="22"/>
          <w:szCs w:val="22"/>
        </w:rPr>
        <w:t>raz z pierwszym dniem zwłoki</w:t>
      </w:r>
      <w:r w:rsidRPr="008C2751">
        <w:rPr>
          <w:rFonts w:ascii="Calibri" w:hAnsi="Calibri" w:cs="Calibri"/>
          <w:sz w:val="22"/>
          <w:szCs w:val="22"/>
        </w:rPr>
        <w:t>.</w:t>
      </w:r>
    </w:p>
    <w:p w14:paraId="26FA0ABF" w14:textId="33E526B1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5. Zamawiający ma prawo dochodzenia kar umownych przez wezwanie Wykonawcy do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 xml:space="preserve">zapłacenia kary umownej lub poprzez potrącenie przy zapłacie </w:t>
      </w:r>
      <w:r w:rsidR="007E523E" w:rsidRPr="008C2751">
        <w:rPr>
          <w:rFonts w:ascii="Calibri" w:hAnsi="Calibri" w:cs="Calibri"/>
          <w:sz w:val="22"/>
          <w:szCs w:val="22"/>
        </w:rPr>
        <w:t>wynagrodzenia</w:t>
      </w:r>
      <w:r w:rsidRPr="008C2751">
        <w:rPr>
          <w:rFonts w:ascii="Calibri" w:hAnsi="Calibri" w:cs="Calibri"/>
          <w:sz w:val="22"/>
          <w:szCs w:val="22"/>
        </w:rPr>
        <w:t xml:space="preserve"> za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wykonanie umowy – według wyboru Zamawiającego.</w:t>
      </w:r>
    </w:p>
    <w:p w14:paraId="584FEBA1" w14:textId="5B3179EF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6. W przypadku wezwania Wykonawcy do zapłacenia kary umownej, kary umowne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będą płatne na podstawie not obciążeniowych w terminie 7 dni od dnia ich wystawienia</w:t>
      </w:r>
      <w:r w:rsidR="007E523E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przez Zamawiającego.</w:t>
      </w:r>
    </w:p>
    <w:p w14:paraId="24C83050" w14:textId="64DA985A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7. Zamawiający zastrzega sobie prawo dochodzenia odszkodowania przewyższającego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wysokość kar umownych na zasadach ogólnych przewidzianych w Kodeksie cywilnym.</w:t>
      </w:r>
    </w:p>
    <w:p w14:paraId="2750F552" w14:textId="6FF01BAA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8. Zapłacenie lub potrącenie kary za niedotrzymanie terminu nie zwalnia Wykonawcy z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obowiązku dokończenia realizacji umowy lub jej części ani z żadnych innych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zobowiązań umownych.</w:t>
      </w:r>
    </w:p>
    <w:p w14:paraId="67E0084E" w14:textId="272B0EEF" w:rsidR="000413DE" w:rsidRPr="008C2751" w:rsidRDefault="000413DE" w:rsidP="003B58A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</w:t>
      </w:r>
      <w:r w:rsidR="003B58AD" w:rsidRPr="008C2751">
        <w:rPr>
          <w:rFonts w:ascii="Calibri" w:hAnsi="Calibri" w:cs="Calibri"/>
          <w:b/>
          <w:bCs/>
          <w:sz w:val="22"/>
          <w:szCs w:val="22"/>
        </w:rPr>
        <w:t>7</w:t>
      </w:r>
    </w:p>
    <w:p w14:paraId="18AB770C" w14:textId="5BD0BDD4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1</w:t>
      </w:r>
      <w:r w:rsidR="00215AF0">
        <w:rPr>
          <w:rFonts w:ascii="Calibri" w:hAnsi="Calibri" w:cs="Calibri"/>
          <w:sz w:val="22"/>
          <w:szCs w:val="22"/>
        </w:rPr>
        <w:t>. Wykonawca udzieli na zakupione samochody</w:t>
      </w:r>
      <w:r w:rsidRPr="008C2751">
        <w:rPr>
          <w:rFonts w:ascii="Calibri" w:hAnsi="Calibri" w:cs="Calibri"/>
          <w:sz w:val="22"/>
          <w:szCs w:val="22"/>
        </w:rPr>
        <w:t>:</w:t>
      </w:r>
    </w:p>
    <w:p w14:paraId="58304E19" w14:textId="07CE8043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a) …..................</w:t>
      </w:r>
      <w:r w:rsidR="00F131A7">
        <w:rPr>
          <w:rFonts w:ascii="Calibri" w:hAnsi="Calibri" w:cs="Calibri"/>
          <w:sz w:val="22"/>
          <w:szCs w:val="22"/>
        </w:rPr>
        <w:t>.....</w:t>
      </w:r>
      <w:r w:rsidRPr="008C2751">
        <w:rPr>
          <w:rFonts w:ascii="Calibri" w:hAnsi="Calibri" w:cs="Calibri"/>
          <w:sz w:val="22"/>
          <w:szCs w:val="22"/>
        </w:rPr>
        <w:t xml:space="preserve"> miesięczną gwarancję na cały pojazd z wyposażeniem bez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limitu kilometrów;</w:t>
      </w:r>
    </w:p>
    <w:p w14:paraId="5030FBA8" w14:textId="77777777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b) …....................... miesięczną gwarancję na powłokę lakierniczą;</w:t>
      </w:r>
    </w:p>
    <w:p w14:paraId="02334F6D" w14:textId="77777777" w:rsidR="000413DE" w:rsidRPr="008C2751" w:rsidRDefault="000413DE" w:rsidP="000413DE">
      <w:p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c) …....................... miesięczną gwarancję na perforację nadwozia.</w:t>
      </w:r>
    </w:p>
    <w:p w14:paraId="057AB196" w14:textId="39E8B3ED" w:rsidR="000413DE" w:rsidRPr="008C2751" w:rsidRDefault="003B58AD" w:rsidP="003B58A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t>§</w:t>
      </w:r>
      <w:r w:rsidR="000413DE" w:rsidRPr="008C2751">
        <w:rPr>
          <w:rFonts w:ascii="Calibri" w:hAnsi="Calibri" w:cs="Calibri"/>
          <w:b/>
          <w:bCs/>
          <w:sz w:val="22"/>
          <w:szCs w:val="22"/>
        </w:rPr>
        <w:t>8</w:t>
      </w:r>
    </w:p>
    <w:p w14:paraId="71E0FFDE" w14:textId="17300620" w:rsidR="000413DE" w:rsidRPr="008C2751" w:rsidRDefault="000413DE" w:rsidP="008C275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Wykonawca oświadcza, że warunki i wyżej wymienione okresy gwarancji są nie gorsze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 xml:space="preserve">ani nie krótsze niż aktualnie oferowane na rynku </w:t>
      </w:r>
      <w:r w:rsidR="00215AF0">
        <w:rPr>
          <w:rFonts w:ascii="Calibri" w:hAnsi="Calibri" w:cs="Calibri"/>
          <w:sz w:val="22"/>
          <w:szCs w:val="22"/>
        </w:rPr>
        <w:t>gwarancje producenta oferowanych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="00215AF0">
        <w:rPr>
          <w:rFonts w:ascii="Calibri" w:hAnsi="Calibri" w:cs="Calibri"/>
          <w:sz w:val="22"/>
          <w:szCs w:val="22"/>
        </w:rPr>
        <w:t>samochodów</w:t>
      </w:r>
      <w:r w:rsidRPr="008C2751">
        <w:rPr>
          <w:rFonts w:ascii="Calibri" w:hAnsi="Calibri" w:cs="Calibri"/>
          <w:sz w:val="22"/>
          <w:szCs w:val="22"/>
        </w:rPr>
        <w:t>.</w:t>
      </w:r>
    </w:p>
    <w:p w14:paraId="1CD7AC5C" w14:textId="2F85A93F" w:rsidR="000413DE" w:rsidRPr="008C2751" w:rsidRDefault="000413DE" w:rsidP="008C275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 xml:space="preserve">Wykonawca </w:t>
      </w:r>
      <w:r w:rsidR="00215AF0">
        <w:rPr>
          <w:rFonts w:ascii="Calibri" w:hAnsi="Calibri" w:cs="Calibri"/>
          <w:sz w:val="22"/>
          <w:szCs w:val="22"/>
        </w:rPr>
        <w:t>wraz z samochodami</w:t>
      </w:r>
      <w:r w:rsidRPr="008C2751">
        <w:rPr>
          <w:rFonts w:ascii="Calibri" w:hAnsi="Calibri" w:cs="Calibri"/>
          <w:sz w:val="22"/>
          <w:szCs w:val="22"/>
        </w:rPr>
        <w:t xml:space="preserve"> przekaże Zamawiającemu dokumenty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gwarancyjne.</w:t>
      </w:r>
    </w:p>
    <w:p w14:paraId="21AA8765" w14:textId="009AA5F6" w:rsidR="000413DE" w:rsidRPr="008C2751" w:rsidRDefault="000413DE" w:rsidP="008C275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Bieg terminu gwarancji rozpoczyna się z dniem podpisania przez upoważnionego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przedstawiciela Zamawiają</w:t>
      </w:r>
      <w:r w:rsidR="00215AF0">
        <w:rPr>
          <w:rFonts w:ascii="Calibri" w:hAnsi="Calibri" w:cs="Calibri"/>
          <w:sz w:val="22"/>
          <w:szCs w:val="22"/>
        </w:rPr>
        <w:t>cego protokołu odbioru samochodów</w:t>
      </w:r>
      <w:r w:rsidRPr="008C2751">
        <w:rPr>
          <w:rFonts w:ascii="Calibri" w:hAnsi="Calibri" w:cs="Calibri"/>
          <w:sz w:val="22"/>
          <w:szCs w:val="22"/>
        </w:rPr>
        <w:t>, o którym mowa w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§4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ust.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2.</w:t>
      </w:r>
    </w:p>
    <w:p w14:paraId="25B666F2" w14:textId="35133D91" w:rsidR="000413DE" w:rsidRPr="008C2751" w:rsidRDefault="000413DE" w:rsidP="008C275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Wykonawca zapewnia bezpłatny serwis gwarancyjny, na zasadach przewidzianych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="00215AF0">
        <w:rPr>
          <w:rFonts w:ascii="Calibri" w:hAnsi="Calibri" w:cs="Calibri"/>
          <w:sz w:val="22"/>
          <w:szCs w:val="22"/>
        </w:rPr>
        <w:t>przez producenta samochodów</w:t>
      </w:r>
      <w:r w:rsidRPr="008C2751">
        <w:rPr>
          <w:rFonts w:ascii="Calibri" w:hAnsi="Calibri" w:cs="Calibri"/>
          <w:sz w:val="22"/>
          <w:szCs w:val="22"/>
        </w:rPr>
        <w:t>.</w:t>
      </w:r>
    </w:p>
    <w:p w14:paraId="2571A12F" w14:textId="677D9D9A" w:rsidR="000413DE" w:rsidRPr="008C2751" w:rsidRDefault="000413DE" w:rsidP="008C275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Reklamacje mogą być zgłaszane w całym okresie gwarancji, włącznie z wszelkimi</w:t>
      </w:r>
      <w:r w:rsidR="003B58AD" w:rsidRPr="008C2751">
        <w:rPr>
          <w:rFonts w:ascii="Calibri" w:hAnsi="Calibri" w:cs="Calibri"/>
          <w:sz w:val="22"/>
          <w:szCs w:val="22"/>
        </w:rPr>
        <w:t xml:space="preserve"> przedłużeniami</w:t>
      </w:r>
      <w:r w:rsidRPr="008C2751">
        <w:rPr>
          <w:rFonts w:ascii="Calibri" w:hAnsi="Calibri" w:cs="Calibri"/>
          <w:sz w:val="22"/>
          <w:szCs w:val="22"/>
        </w:rPr>
        <w:t xml:space="preserve"> tego okresu.</w:t>
      </w:r>
    </w:p>
    <w:p w14:paraId="174021C1" w14:textId="151C6589" w:rsidR="000413DE" w:rsidRPr="003507AF" w:rsidRDefault="000413DE" w:rsidP="003507AF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8C2751">
        <w:rPr>
          <w:rFonts w:ascii="Calibri" w:hAnsi="Calibri" w:cs="Calibri"/>
          <w:sz w:val="22"/>
          <w:szCs w:val="22"/>
        </w:rPr>
        <w:t>Wykonawca pokrywa koszty wszelkich napraw i wymiany części objętych gwarancją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 okresie gwarancji. Wykonawca zobowiązany jest dokonać w/w naprawy i wymiany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części w stacji serwisowej Wykonawcy lub wskazanej przez Wykonawcę w terminie nie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przekraczającym 14 dni liczonych od dnia zgłoszenia reklamacji. W przypadku nie</w:t>
      </w:r>
      <w:r w:rsidR="003B58AD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przystąpienia do naprawy lub wymiany części w terminie, o którym mowa w zdaniu</w:t>
      </w:r>
      <w:r w:rsidR="008C2751" w:rsidRPr="008C2751">
        <w:rPr>
          <w:rFonts w:ascii="Calibri" w:hAnsi="Calibri" w:cs="Calibri"/>
          <w:sz w:val="22"/>
          <w:szCs w:val="22"/>
        </w:rPr>
        <w:t xml:space="preserve"> poprzedzającym</w:t>
      </w:r>
      <w:r w:rsidRPr="008C2751">
        <w:rPr>
          <w:rFonts w:ascii="Calibri" w:hAnsi="Calibri" w:cs="Calibri"/>
          <w:sz w:val="22"/>
          <w:szCs w:val="22"/>
        </w:rPr>
        <w:t xml:space="preserve"> Zamawiający ma prawo dokonać naprawy i wymiany na koszt i ryzyko</w:t>
      </w:r>
      <w:r w:rsidR="008C2751" w:rsidRPr="008C2751">
        <w:rPr>
          <w:rFonts w:ascii="Calibri" w:hAnsi="Calibri" w:cs="Calibri"/>
          <w:sz w:val="22"/>
          <w:szCs w:val="22"/>
        </w:rPr>
        <w:t xml:space="preserve"> </w:t>
      </w:r>
      <w:r w:rsidRPr="008C2751">
        <w:rPr>
          <w:rFonts w:ascii="Calibri" w:hAnsi="Calibri" w:cs="Calibri"/>
          <w:sz w:val="22"/>
          <w:szCs w:val="22"/>
        </w:rPr>
        <w:t>Wykonawcy.</w:t>
      </w:r>
    </w:p>
    <w:p w14:paraId="4C416DA3" w14:textId="75EE559D" w:rsidR="000413DE" w:rsidRPr="008C2751" w:rsidRDefault="000413DE" w:rsidP="008C2751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8C2751">
        <w:rPr>
          <w:rFonts w:ascii="Calibri" w:hAnsi="Calibri" w:cs="Calibri"/>
          <w:b/>
          <w:bCs/>
          <w:sz w:val="22"/>
          <w:szCs w:val="22"/>
        </w:rPr>
        <w:lastRenderedPageBreak/>
        <w:t>§</w:t>
      </w:r>
      <w:r w:rsidR="003507AF">
        <w:rPr>
          <w:rFonts w:ascii="Calibri" w:hAnsi="Calibri" w:cs="Calibri"/>
          <w:b/>
          <w:bCs/>
          <w:sz w:val="22"/>
          <w:szCs w:val="22"/>
        </w:rPr>
        <w:t>9</w:t>
      </w:r>
    </w:p>
    <w:p w14:paraId="782650A6" w14:textId="77777777" w:rsidR="008C2751" w:rsidRPr="008C2751" w:rsidRDefault="008C2751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Zmiana postanowień zawartej umowy może nastąpić za zgodą obu stron wyrażoną na piśmie pod rygorem nieważności.</w:t>
      </w:r>
    </w:p>
    <w:p w14:paraId="58A8B5D3" w14:textId="77777777" w:rsidR="008C2751" w:rsidRPr="008C2751" w:rsidRDefault="008C2751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Wszystkie spory, które wynikną na tle realizacji niniejszej umowy strony poddadzą rozstrzygnięciu przez sąd powszechny właściwy miejscowo dla siedziby Zamawiającego.</w:t>
      </w:r>
    </w:p>
    <w:p w14:paraId="668268C9" w14:textId="77777777" w:rsidR="008C2751" w:rsidRPr="008C2751" w:rsidRDefault="000413DE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Zmiana siedzib Stron lub zmiana nazwy firmy Wykonawcy lub osób reprezentujących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Strony, nie stanowi zmiany lub modyfikacji treści umowy i staje się skuteczna wobec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drugiej Strony po jej pisemnym zawiadomieniu.</w:t>
      </w:r>
    </w:p>
    <w:p w14:paraId="3B642DE2" w14:textId="77777777" w:rsidR="008C2751" w:rsidRPr="008C2751" w:rsidRDefault="000413DE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Integralną część umowy stanowi załącznik nr 1 umowy - opis minimalnych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 xml:space="preserve">parametrów </w:t>
      </w:r>
      <w:proofErr w:type="spellStart"/>
      <w:r w:rsidRPr="008C2751">
        <w:rPr>
          <w:rFonts w:ascii="Calibri" w:hAnsi="Calibri" w:cs="Calibri"/>
          <w:sz w:val="22"/>
          <w:szCs w:val="22"/>
          <w:lang w:val="pl-PL"/>
        </w:rPr>
        <w:t>techniczno</w:t>
      </w:r>
      <w:proofErr w:type="spellEnd"/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-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użytkowych i warunków gwarancji.</w:t>
      </w:r>
    </w:p>
    <w:p w14:paraId="69A646BB" w14:textId="77777777" w:rsidR="008C2751" w:rsidRPr="008C2751" w:rsidRDefault="000413DE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W sprawach nie unormowanych umową mają zastosowanie powszechnie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obowiązujące przepisy prawa, w szczególności ustawa Prawo zamówień publicznych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oraz Kodeks cywilny.</w:t>
      </w:r>
    </w:p>
    <w:p w14:paraId="742EF7F2" w14:textId="77777777" w:rsidR="008C2751" w:rsidRPr="008C2751" w:rsidRDefault="000413DE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hAnsi="Calibri" w:cs="Calibri"/>
          <w:sz w:val="22"/>
          <w:szCs w:val="22"/>
          <w:lang w:val="pl-PL"/>
        </w:rPr>
        <w:t>Spory mogące wyniknąć przy realizacji Umowy będą rozstrzygane przez Sąd</w:t>
      </w:r>
      <w:r w:rsidR="008C2751" w:rsidRPr="008C275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8C2751">
        <w:rPr>
          <w:rFonts w:ascii="Calibri" w:hAnsi="Calibri" w:cs="Calibri"/>
          <w:sz w:val="22"/>
          <w:szCs w:val="22"/>
          <w:lang w:val="pl-PL"/>
        </w:rPr>
        <w:t>powszechny właściwy dla siedziby Zamawiającego.</w:t>
      </w:r>
    </w:p>
    <w:p w14:paraId="1C059933" w14:textId="77777777" w:rsidR="008C2751" w:rsidRPr="008C2751" w:rsidRDefault="008C2751" w:rsidP="008C2751">
      <w:pPr>
        <w:pStyle w:val="Standard"/>
        <w:numPr>
          <w:ilvl w:val="0"/>
          <w:numId w:val="11"/>
        </w:numPr>
        <w:autoSpaceDE w:val="0"/>
        <w:spacing w:line="276" w:lineRule="auto"/>
        <w:jc w:val="both"/>
        <w:rPr>
          <w:rFonts w:ascii="Calibri" w:eastAsia="Verdana" w:hAnsi="Calibri" w:cs="Calibri"/>
          <w:sz w:val="22"/>
          <w:szCs w:val="22"/>
          <w:lang w:val="pl-PL"/>
        </w:rPr>
      </w:pPr>
      <w:r w:rsidRPr="008C2751">
        <w:rPr>
          <w:rFonts w:ascii="Calibri" w:eastAsia="Verdana" w:hAnsi="Calibri" w:cs="Calibri"/>
          <w:sz w:val="22"/>
          <w:szCs w:val="22"/>
          <w:lang w:val="pl-PL"/>
        </w:rPr>
        <w:t>Umowę niniejszą sporządzono w dwóch jednobrzmiących egzemplarzach, z których jeden przeznaczony jest dla Wykonawcy i jeden dla Zamawiającego.</w:t>
      </w:r>
    </w:p>
    <w:p w14:paraId="14F36FF0" w14:textId="583AB171" w:rsidR="000413DE" w:rsidRDefault="000413DE" w:rsidP="000413DE">
      <w:pPr>
        <w:jc w:val="both"/>
        <w:rPr>
          <w:rFonts w:ascii="Calibri" w:hAnsi="Calibri" w:cs="Calibri"/>
          <w:sz w:val="22"/>
          <w:szCs w:val="22"/>
        </w:rPr>
      </w:pPr>
    </w:p>
    <w:p w14:paraId="74A67CAC" w14:textId="77777777" w:rsidR="005F0AD2" w:rsidRDefault="005F0AD2" w:rsidP="000413DE">
      <w:pPr>
        <w:jc w:val="both"/>
        <w:rPr>
          <w:rFonts w:ascii="Calibri" w:hAnsi="Calibri" w:cs="Calibri"/>
          <w:sz w:val="22"/>
          <w:szCs w:val="22"/>
        </w:rPr>
      </w:pPr>
    </w:p>
    <w:p w14:paraId="3209C726" w14:textId="77777777" w:rsidR="005F0AD2" w:rsidRPr="008C2751" w:rsidRDefault="005F0AD2" w:rsidP="000413DE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038DCEB7" w14:textId="5E6D622F" w:rsidR="008C2751" w:rsidRPr="008C2751" w:rsidRDefault="008C2751" w:rsidP="008C2751">
      <w:pPr>
        <w:pStyle w:val="Standard"/>
        <w:autoSpaceDE w:val="0"/>
        <w:spacing w:line="276" w:lineRule="auto"/>
        <w:ind w:firstLine="360"/>
        <w:rPr>
          <w:rFonts w:ascii="Calibri" w:eastAsia="Verdana-Bold" w:hAnsi="Calibri" w:cs="Calibri"/>
          <w:b/>
          <w:bCs/>
          <w:sz w:val="22"/>
          <w:szCs w:val="22"/>
          <w:lang w:val="pl-PL"/>
        </w:rPr>
      </w:pP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 xml:space="preserve">ZAMAWIAJĄCY </w:t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</w:r>
      <w:r w:rsidRPr="008C2751">
        <w:rPr>
          <w:rFonts w:ascii="Calibri" w:eastAsia="Verdana-Bold" w:hAnsi="Calibri" w:cs="Calibri"/>
          <w:b/>
          <w:bCs/>
          <w:sz w:val="22"/>
          <w:szCs w:val="22"/>
          <w:lang w:val="pl-PL"/>
        </w:rPr>
        <w:tab/>
        <w:t>WYKONAWCA</w:t>
      </w:r>
    </w:p>
    <w:p w14:paraId="72400218" w14:textId="77777777" w:rsidR="008C2751" w:rsidRPr="008C2751" w:rsidRDefault="008C2751" w:rsidP="008C2751">
      <w:pPr>
        <w:pStyle w:val="Standard"/>
        <w:autoSpaceDE w:val="0"/>
        <w:rPr>
          <w:rFonts w:ascii="Calibri" w:eastAsia="Calibri" w:hAnsi="Calibri" w:cs="Calibri"/>
          <w:sz w:val="22"/>
          <w:szCs w:val="22"/>
          <w:lang w:val="pl-PL"/>
        </w:rPr>
      </w:pPr>
    </w:p>
    <w:p w14:paraId="3D2866B7" w14:textId="7209F877" w:rsidR="006361EE" w:rsidRPr="000413DE" w:rsidRDefault="006361EE" w:rsidP="008C2751">
      <w:pPr>
        <w:jc w:val="both"/>
        <w:rPr>
          <w:rFonts w:ascii="Calibri" w:hAnsi="Calibri" w:cs="Calibri"/>
        </w:rPr>
      </w:pPr>
    </w:p>
    <w:sectPr w:rsidR="006361EE" w:rsidRPr="00041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67B9B"/>
    <w:multiLevelType w:val="hybridMultilevel"/>
    <w:tmpl w:val="711CC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6116D"/>
    <w:multiLevelType w:val="hybridMultilevel"/>
    <w:tmpl w:val="6FF23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A2B44"/>
    <w:multiLevelType w:val="hybridMultilevel"/>
    <w:tmpl w:val="238E5A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272C02"/>
    <w:multiLevelType w:val="hybridMultilevel"/>
    <w:tmpl w:val="F5D45A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3F4A51"/>
    <w:multiLevelType w:val="hybridMultilevel"/>
    <w:tmpl w:val="B8623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A55150"/>
    <w:multiLevelType w:val="hybridMultilevel"/>
    <w:tmpl w:val="5D446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7F0B6C"/>
    <w:multiLevelType w:val="hybridMultilevel"/>
    <w:tmpl w:val="BA3C3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591335"/>
    <w:multiLevelType w:val="hybridMultilevel"/>
    <w:tmpl w:val="556806BA"/>
    <w:lvl w:ilvl="0" w:tplc="13C4BA9A">
      <w:start w:val="1"/>
      <w:numFmt w:val="decimal"/>
      <w:lvlText w:val="%1."/>
      <w:lvlJc w:val="left"/>
      <w:pPr>
        <w:ind w:left="360" w:hanging="360"/>
      </w:pPr>
      <w:rPr>
        <w:rFonts w:eastAsia="Andale Sans U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DF2BB5"/>
    <w:multiLevelType w:val="hybridMultilevel"/>
    <w:tmpl w:val="16B0B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E4525"/>
    <w:multiLevelType w:val="hybridMultilevel"/>
    <w:tmpl w:val="D87C9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53B03"/>
    <w:multiLevelType w:val="hybridMultilevel"/>
    <w:tmpl w:val="50DC79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D853688"/>
    <w:multiLevelType w:val="hybridMultilevel"/>
    <w:tmpl w:val="A31044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313628"/>
    <w:multiLevelType w:val="hybridMultilevel"/>
    <w:tmpl w:val="B964E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630652"/>
    <w:multiLevelType w:val="hybridMultilevel"/>
    <w:tmpl w:val="495CD4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ACB4274"/>
    <w:multiLevelType w:val="hybridMultilevel"/>
    <w:tmpl w:val="178494D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0"/>
  </w:num>
  <w:num w:numId="5">
    <w:abstractNumId w:val="14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0"/>
  </w:num>
  <w:num w:numId="12">
    <w:abstractNumId w:val="8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3DE"/>
    <w:rsid w:val="000413DE"/>
    <w:rsid w:val="001160B1"/>
    <w:rsid w:val="001351FE"/>
    <w:rsid w:val="00215AF0"/>
    <w:rsid w:val="0029577A"/>
    <w:rsid w:val="003507AF"/>
    <w:rsid w:val="003B58AD"/>
    <w:rsid w:val="005934B1"/>
    <w:rsid w:val="005F0AD2"/>
    <w:rsid w:val="006361EE"/>
    <w:rsid w:val="006C5C37"/>
    <w:rsid w:val="007424A5"/>
    <w:rsid w:val="007E523E"/>
    <w:rsid w:val="008C2751"/>
    <w:rsid w:val="00A4419E"/>
    <w:rsid w:val="00AC3CDA"/>
    <w:rsid w:val="00BC0936"/>
    <w:rsid w:val="00BD7222"/>
    <w:rsid w:val="00F1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B53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3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3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3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3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3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3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3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3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3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3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3D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413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13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13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13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13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13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13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13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413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13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13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13DE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0413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1227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 Bystrzyca</dc:creator>
  <cp:keywords/>
  <dc:description/>
  <cp:lastModifiedBy>Grzegorz Gredys</cp:lastModifiedBy>
  <cp:revision>6</cp:revision>
  <dcterms:created xsi:type="dcterms:W3CDTF">2026-06-10T07:56:00Z</dcterms:created>
  <dcterms:modified xsi:type="dcterms:W3CDTF">2026-08-16T21:01:00Z</dcterms:modified>
</cp:coreProperties>
</file>