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65851" w14:textId="7FC97B13" w:rsidR="00964EB0" w:rsidRPr="00FF6628" w:rsidRDefault="00964EB0" w:rsidP="007D11F6">
      <w:pPr>
        <w:spacing w:after="0" w:line="240" w:lineRule="auto"/>
        <w:contextualSpacing/>
        <w:mirrorIndents/>
        <w:jc w:val="right"/>
        <w:rPr>
          <w:rFonts w:cs="Arial"/>
        </w:rPr>
      </w:pPr>
      <w:r w:rsidRPr="00FF6628">
        <w:rPr>
          <w:rFonts w:cs="Arial"/>
        </w:rPr>
        <w:t xml:space="preserve">Odrzywół, dnia </w:t>
      </w:r>
      <w:r w:rsidR="00463E6A" w:rsidRPr="00FF6628">
        <w:rPr>
          <w:rFonts w:cs="Arial"/>
        </w:rPr>
        <w:t>25</w:t>
      </w:r>
      <w:r w:rsidR="00F53F2D" w:rsidRPr="00FF6628">
        <w:rPr>
          <w:rFonts w:cs="Arial"/>
        </w:rPr>
        <w:t>.08</w:t>
      </w:r>
      <w:r w:rsidR="000B739A" w:rsidRPr="00FF6628">
        <w:rPr>
          <w:rFonts w:cs="Arial"/>
        </w:rPr>
        <w:t>.202</w:t>
      </w:r>
      <w:r w:rsidR="000960D6" w:rsidRPr="00FF6628">
        <w:rPr>
          <w:rFonts w:cs="Arial"/>
        </w:rPr>
        <w:t>6</w:t>
      </w:r>
      <w:r w:rsidRPr="00FF6628">
        <w:rPr>
          <w:rFonts w:cs="Arial"/>
        </w:rPr>
        <w:t xml:space="preserve"> r.</w:t>
      </w:r>
    </w:p>
    <w:p w14:paraId="443A4AEC" w14:textId="77777777" w:rsidR="004A56CE" w:rsidRPr="00FF6628" w:rsidRDefault="004A56CE" w:rsidP="007D11F6">
      <w:pPr>
        <w:pStyle w:val="Nagwek"/>
        <w:tabs>
          <w:tab w:val="left" w:pos="708"/>
        </w:tabs>
        <w:contextualSpacing/>
        <w:mirrorIndents/>
        <w:jc w:val="center"/>
        <w:rPr>
          <w:rFonts w:asciiTheme="majorHAnsi" w:hAnsiTheme="majorHAnsi" w:cs="Arial"/>
          <w:b/>
          <w:sz w:val="22"/>
          <w:szCs w:val="22"/>
        </w:rPr>
      </w:pPr>
    </w:p>
    <w:p w14:paraId="223D5A40" w14:textId="77777777" w:rsidR="00463E6A" w:rsidRPr="00FF6628" w:rsidRDefault="00463E6A" w:rsidP="007D11F6">
      <w:pPr>
        <w:pStyle w:val="Nagwek"/>
        <w:tabs>
          <w:tab w:val="left" w:pos="708"/>
        </w:tabs>
        <w:contextualSpacing/>
        <w:mirrorIndents/>
        <w:jc w:val="center"/>
        <w:rPr>
          <w:rFonts w:asciiTheme="majorHAnsi" w:hAnsiTheme="majorHAnsi" w:cs="Arial"/>
          <w:b/>
          <w:sz w:val="22"/>
          <w:szCs w:val="22"/>
        </w:rPr>
      </w:pPr>
    </w:p>
    <w:p w14:paraId="5250EAB5" w14:textId="08190DFD" w:rsidR="00850DC5" w:rsidRPr="00FF6628" w:rsidRDefault="00964EB0" w:rsidP="007D11F6">
      <w:pPr>
        <w:pStyle w:val="Nagwek"/>
        <w:tabs>
          <w:tab w:val="left" w:pos="708"/>
        </w:tabs>
        <w:contextualSpacing/>
        <w:mirrorIndents/>
        <w:jc w:val="center"/>
        <w:rPr>
          <w:rFonts w:asciiTheme="majorHAnsi" w:hAnsiTheme="majorHAnsi" w:cs="Arial"/>
          <w:b/>
          <w:sz w:val="22"/>
          <w:szCs w:val="22"/>
        </w:rPr>
      </w:pPr>
      <w:r w:rsidRPr="00FF6628">
        <w:rPr>
          <w:rFonts w:asciiTheme="majorHAnsi" w:hAnsiTheme="majorHAnsi" w:cs="Arial"/>
          <w:b/>
          <w:sz w:val="22"/>
          <w:szCs w:val="22"/>
        </w:rPr>
        <w:t xml:space="preserve">Wykonawcy, </w:t>
      </w:r>
    </w:p>
    <w:p w14:paraId="0548FA06" w14:textId="77777777" w:rsidR="00964EB0" w:rsidRPr="00FF6628" w:rsidRDefault="00964EB0" w:rsidP="007D11F6">
      <w:pPr>
        <w:pStyle w:val="Nagwek"/>
        <w:tabs>
          <w:tab w:val="left" w:pos="708"/>
        </w:tabs>
        <w:contextualSpacing/>
        <w:mirrorIndents/>
        <w:jc w:val="center"/>
        <w:rPr>
          <w:rFonts w:asciiTheme="majorHAnsi" w:hAnsiTheme="majorHAnsi" w:cs="Arial"/>
          <w:b/>
          <w:sz w:val="22"/>
          <w:szCs w:val="22"/>
        </w:rPr>
      </w:pPr>
      <w:r w:rsidRPr="00FF6628">
        <w:rPr>
          <w:rFonts w:asciiTheme="majorHAnsi" w:hAnsiTheme="majorHAnsi" w:cs="Arial"/>
          <w:b/>
          <w:sz w:val="22"/>
          <w:szCs w:val="22"/>
        </w:rPr>
        <w:t>zainteresowani udziałem</w:t>
      </w:r>
    </w:p>
    <w:p w14:paraId="5BAC6A9B" w14:textId="77777777" w:rsidR="00964EB0" w:rsidRPr="00FF6628" w:rsidRDefault="00964EB0" w:rsidP="007D11F6">
      <w:pPr>
        <w:pStyle w:val="Nagwek"/>
        <w:tabs>
          <w:tab w:val="left" w:pos="708"/>
        </w:tabs>
        <w:contextualSpacing/>
        <w:mirrorIndents/>
        <w:jc w:val="center"/>
        <w:rPr>
          <w:rFonts w:asciiTheme="majorHAnsi" w:hAnsiTheme="majorHAnsi" w:cs="Arial"/>
          <w:b/>
          <w:sz w:val="22"/>
          <w:szCs w:val="22"/>
        </w:rPr>
      </w:pPr>
      <w:r w:rsidRPr="00FF6628">
        <w:rPr>
          <w:rFonts w:asciiTheme="majorHAnsi" w:hAnsiTheme="majorHAnsi" w:cs="Arial"/>
          <w:b/>
          <w:sz w:val="22"/>
          <w:szCs w:val="22"/>
        </w:rPr>
        <w:t xml:space="preserve">w </w:t>
      </w:r>
      <w:r w:rsidR="00850DC5" w:rsidRPr="00FF6628">
        <w:rPr>
          <w:rFonts w:asciiTheme="majorHAnsi" w:hAnsiTheme="majorHAnsi" w:cs="Arial"/>
          <w:b/>
          <w:sz w:val="22"/>
          <w:szCs w:val="22"/>
        </w:rPr>
        <w:t xml:space="preserve">postępowaniu o udzielenie zamówienia publicznego </w:t>
      </w:r>
    </w:p>
    <w:p w14:paraId="00829F85" w14:textId="77777777" w:rsidR="00850DC5" w:rsidRPr="00FF6628" w:rsidRDefault="00850DC5" w:rsidP="007D11F6">
      <w:pPr>
        <w:pStyle w:val="Nagwek"/>
        <w:tabs>
          <w:tab w:val="left" w:pos="708"/>
        </w:tabs>
        <w:contextualSpacing/>
        <w:mirrorIndents/>
        <w:jc w:val="center"/>
        <w:rPr>
          <w:rFonts w:asciiTheme="majorHAnsi" w:hAnsiTheme="majorHAnsi" w:cs="Arial"/>
          <w:b/>
          <w:bCs/>
          <w:sz w:val="22"/>
          <w:szCs w:val="22"/>
        </w:rPr>
      </w:pPr>
      <w:r w:rsidRPr="00FF6628">
        <w:rPr>
          <w:rFonts w:asciiTheme="majorHAnsi" w:hAnsiTheme="majorHAnsi" w:cs="Arial"/>
          <w:b/>
          <w:bCs/>
          <w:sz w:val="22"/>
          <w:szCs w:val="22"/>
        </w:rPr>
        <w:t>w trybie podstawowym</w:t>
      </w:r>
      <w:r w:rsidRPr="00FF6628">
        <w:rPr>
          <w:rFonts w:asciiTheme="majorHAnsi" w:hAnsiTheme="majorHAnsi" w:cs="Arial"/>
          <w:b/>
          <w:sz w:val="22"/>
          <w:szCs w:val="22"/>
        </w:rPr>
        <w:t xml:space="preserve"> </w:t>
      </w:r>
      <w:r w:rsidRPr="00FF6628">
        <w:rPr>
          <w:rFonts w:asciiTheme="majorHAnsi" w:hAnsiTheme="majorHAnsi" w:cs="Arial"/>
          <w:b/>
          <w:bCs/>
          <w:sz w:val="22"/>
          <w:szCs w:val="22"/>
        </w:rPr>
        <w:t xml:space="preserve">bez negocjacji, </w:t>
      </w:r>
    </w:p>
    <w:p w14:paraId="2E2E5150" w14:textId="77777777" w:rsidR="00850DC5" w:rsidRPr="00FF6628" w:rsidRDefault="00850DC5" w:rsidP="007D11F6">
      <w:pPr>
        <w:pStyle w:val="Nagwek"/>
        <w:tabs>
          <w:tab w:val="left" w:pos="708"/>
        </w:tabs>
        <w:contextualSpacing/>
        <w:mirrorIndents/>
        <w:jc w:val="center"/>
        <w:rPr>
          <w:rFonts w:asciiTheme="majorHAnsi" w:hAnsiTheme="majorHAnsi" w:cs="Arial"/>
          <w:b/>
          <w:sz w:val="22"/>
          <w:szCs w:val="22"/>
        </w:rPr>
      </w:pPr>
      <w:r w:rsidRPr="00FF6628">
        <w:rPr>
          <w:rFonts w:asciiTheme="majorHAnsi" w:hAnsiTheme="majorHAnsi" w:cs="Arial"/>
          <w:b/>
          <w:sz w:val="22"/>
          <w:szCs w:val="22"/>
        </w:rPr>
        <w:t xml:space="preserve">na podstawie art. 275 pkt 1 </w:t>
      </w:r>
    </w:p>
    <w:p w14:paraId="41F2330B" w14:textId="77777777" w:rsidR="00850DC5" w:rsidRPr="00FF6628" w:rsidRDefault="00850DC5" w:rsidP="007D11F6">
      <w:pPr>
        <w:pStyle w:val="Nagwek"/>
        <w:tabs>
          <w:tab w:val="left" w:pos="708"/>
        </w:tabs>
        <w:contextualSpacing/>
        <w:mirrorIndents/>
        <w:jc w:val="center"/>
        <w:rPr>
          <w:rFonts w:asciiTheme="majorHAnsi" w:hAnsiTheme="majorHAnsi" w:cs="Arial"/>
          <w:b/>
          <w:sz w:val="22"/>
          <w:szCs w:val="22"/>
        </w:rPr>
      </w:pPr>
      <w:r w:rsidRPr="00FF6628">
        <w:rPr>
          <w:rFonts w:asciiTheme="majorHAnsi" w:hAnsiTheme="majorHAnsi" w:cs="Arial"/>
          <w:b/>
          <w:sz w:val="22"/>
          <w:szCs w:val="22"/>
        </w:rPr>
        <w:t xml:space="preserve">ustawy z dnia 11 września 2019 r. </w:t>
      </w:r>
    </w:p>
    <w:p w14:paraId="039D0F32" w14:textId="77777777" w:rsidR="00850DC5" w:rsidRPr="00FF6628" w:rsidRDefault="00850DC5" w:rsidP="007D11F6">
      <w:pPr>
        <w:pStyle w:val="Nagwek"/>
        <w:tabs>
          <w:tab w:val="left" w:pos="708"/>
        </w:tabs>
        <w:contextualSpacing/>
        <w:mirrorIndents/>
        <w:jc w:val="center"/>
        <w:rPr>
          <w:rFonts w:asciiTheme="majorHAnsi" w:hAnsiTheme="majorHAnsi" w:cs="Arial"/>
          <w:b/>
          <w:sz w:val="22"/>
          <w:szCs w:val="22"/>
        </w:rPr>
      </w:pPr>
      <w:r w:rsidRPr="00FF6628">
        <w:rPr>
          <w:rFonts w:asciiTheme="majorHAnsi" w:hAnsiTheme="majorHAnsi" w:cs="Arial"/>
          <w:b/>
          <w:sz w:val="22"/>
          <w:szCs w:val="22"/>
        </w:rPr>
        <w:t xml:space="preserve">- Prawo zamówień publicznych </w:t>
      </w:r>
    </w:p>
    <w:p w14:paraId="26D7B156" w14:textId="77777777" w:rsidR="00964EB0" w:rsidRPr="00FF6628" w:rsidRDefault="00964EB0" w:rsidP="007D11F6">
      <w:pPr>
        <w:spacing w:after="0" w:line="240" w:lineRule="auto"/>
        <w:contextualSpacing/>
        <w:mirrorIndents/>
        <w:jc w:val="center"/>
        <w:rPr>
          <w:rFonts w:cs="Arial"/>
          <w:b/>
        </w:rPr>
      </w:pPr>
    </w:p>
    <w:p w14:paraId="487735D5" w14:textId="77777777" w:rsidR="00B62AC8" w:rsidRPr="00FF6628" w:rsidRDefault="00B62AC8" w:rsidP="007D11F6">
      <w:pPr>
        <w:spacing w:after="0" w:line="240" w:lineRule="auto"/>
        <w:contextualSpacing/>
        <w:mirrorIndents/>
        <w:jc w:val="center"/>
        <w:rPr>
          <w:rFonts w:cs="Arial"/>
          <w:b/>
        </w:rPr>
      </w:pPr>
    </w:p>
    <w:p w14:paraId="3BBAF327" w14:textId="66077DEF" w:rsidR="00D46B41" w:rsidRPr="00FF6628" w:rsidRDefault="00964EB0" w:rsidP="007D11F6">
      <w:pPr>
        <w:spacing w:after="0" w:line="240" w:lineRule="auto"/>
        <w:contextualSpacing/>
        <w:mirrorIndents/>
        <w:jc w:val="center"/>
        <w:rPr>
          <w:rFonts w:cs="Arial"/>
          <w:b/>
        </w:rPr>
      </w:pPr>
      <w:r w:rsidRPr="00FF6628">
        <w:rPr>
          <w:rFonts w:cs="Arial"/>
          <w:b/>
        </w:rPr>
        <w:t xml:space="preserve">WYJAŚNIENIE </w:t>
      </w:r>
      <w:r w:rsidR="008155EA" w:rsidRPr="00FF6628">
        <w:rPr>
          <w:rFonts w:cs="Arial"/>
          <w:b/>
        </w:rPr>
        <w:t xml:space="preserve">nr </w:t>
      </w:r>
      <w:r w:rsidR="003D5E88" w:rsidRPr="00FF6628">
        <w:rPr>
          <w:rFonts w:cs="Arial"/>
          <w:b/>
        </w:rPr>
        <w:t>1</w:t>
      </w:r>
      <w:r w:rsidR="008155EA" w:rsidRPr="00FF6628">
        <w:rPr>
          <w:rFonts w:cs="Arial"/>
          <w:b/>
        </w:rPr>
        <w:t xml:space="preserve"> </w:t>
      </w:r>
    </w:p>
    <w:p w14:paraId="0E0F00E1" w14:textId="77777777" w:rsidR="00964EB0" w:rsidRPr="00FF6628" w:rsidRDefault="00964EB0" w:rsidP="007D11F6">
      <w:pPr>
        <w:spacing w:after="0" w:line="240" w:lineRule="auto"/>
        <w:contextualSpacing/>
        <w:mirrorIndents/>
        <w:jc w:val="center"/>
        <w:rPr>
          <w:rFonts w:cs="Arial"/>
          <w:b/>
          <w:bCs/>
        </w:rPr>
      </w:pPr>
      <w:r w:rsidRPr="00FF6628">
        <w:rPr>
          <w:rFonts w:cs="Arial"/>
          <w:b/>
        </w:rPr>
        <w:t xml:space="preserve">TREŚCI </w:t>
      </w:r>
      <w:r w:rsidRPr="00FF6628">
        <w:rPr>
          <w:rFonts w:cs="Arial"/>
          <w:b/>
          <w:bCs/>
        </w:rPr>
        <w:t>SPECYFIKACJA WARUNKÓW ZAMÓWIENIA</w:t>
      </w:r>
    </w:p>
    <w:p w14:paraId="3F9667CE" w14:textId="77777777" w:rsidR="004A56CE" w:rsidRPr="00FF6628" w:rsidRDefault="004A56CE" w:rsidP="007D11F6">
      <w:pPr>
        <w:spacing w:after="0" w:line="240" w:lineRule="auto"/>
        <w:contextualSpacing/>
        <w:mirrorIndents/>
        <w:jc w:val="center"/>
        <w:rPr>
          <w:rFonts w:cs="Arial"/>
          <w:b/>
          <w:bCs/>
        </w:rPr>
      </w:pPr>
    </w:p>
    <w:p w14:paraId="70A165D1" w14:textId="61D4D2CB" w:rsidR="00964EB0" w:rsidRPr="00FF6628" w:rsidRDefault="00964EB0" w:rsidP="007D11F6">
      <w:pPr>
        <w:spacing w:after="0" w:line="240" w:lineRule="auto"/>
        <w:contextualSpacing/>
        <w:mirrorIndents/>
        <w:jc w:val="center"/>
        <w:rPr>
          <w:rFonts w:cs="Arial"/>
          <w:b/>
          <w:bCs/>
        </w:rPr>
      </w:pPr>
    </w:p>
    <w:p w14:paraId="7DF48E13" w14:textId="43599A6C" w:rsidR="00964EB0" w:rsidRPr="00FF6628" w:rsidRDefault="00964EB0" w:rsidP="002A4C6C">
      <w:pPr>
        <w:spacing w:after="0" w:line="240" w:lineRule="auto"/>
        <w:contextualSpacing/>
        <w:mirrorIndents/>
        <w:jc w:val="both"/>
        <w:rPr>
          <w:rFonts w:cs="Arial"/>
          <w:bCs/>
          <w:i/>
        </w:rPr>
      </w:pPr>
      <w:r w:rsidRPr="00FF6628">
        <w:rPr>
          <w:rFonts w:cs="Arial"/>
          <w:i/>
        </w:rPr>
        <w:t>Dotyczy</w:t>
      </w:r>
      <w:r w:rsidR="002A4C6C" w:rsidRPr="00FF6628">
        <w:rPr>
          <w:rFonts w:cs="Arial"/>
          <w:i/>
        </w:rPr>
        <w:t xml:space="preserve"> p</w:t>
      </w:r>
      <w:r w:rsidRPr="00FF6628">
        <w:rPr>
          <w:rFonts w:cs="Arial"/>
          <w:i/>
        </w:rPr>
        <w:t xml:space="preserve">ostępowania o udzielenie zamówienia publicznego </w:t>
      </w:r>
      <w:r w:rsidR="009B520F" w:rsidRPr="00FF6628">
        <w:rPr>
          <w:rFonts w:cs="Arial"/>
          <w:i/>
        </w:rPr>
        <w:t xml:space="preserve">w trybie podstawowym bez negocjacji, na podstawie art. 275 pkt 1 ustawy z dnia 11 września 2019 r. – </w:t>
      </w:r>
      <w:r w:rsidR="000B739A" w:rsidRPr="00FF6628">
        <w:rPr>
          <w:rFonts w:cs="Arial"/>
          <w:i/>
        </w:rPr>
        <w:t>Prawo zamówień publicznych (</w:t>
      </w:r>
      <w:r w:rsidR="00463E6A" w:rsidRPr="00FF6628">
        <w:rPr>
          <w:rFonts w:eastAsia="Times New Roman" w:cs="Times New Roman"/>
          <w:i/>
        </w:rPr>
        <w:t xml:space="preserve">Dz. U. z 2026 r. poz. 793 z </w:t>
      </w:r>
      <w:proofErr w:type="spellStart"/>
      <w:r w:rsidR="00463E6A" w:rsidRPr="00FF6628">
        <w:rPr>
          <w:rFonts w:eastAsia="Times New Roman" w:cs="Times New Roman"/>
          <w:i/>
        </w:rPr>
        <w:t>późn</w:t>
      </w:r>
      <w:proofErr w:type="spellEnd"/>
      <w:r w:rsidR="00463E6A" w:rsidRPr="00FF6628">
        <w:rPr>
          <w:rFonts w:eastAsia="Times New Roman" w:cs="Times New Roman"/>
          <w:i/>
        </w:rPr>
        <w:t>. zm.</w:t>
      </w:r>
      <w:r w:rsidR="000B739A" w:rsidRPr="00FF6628">
        <w:rPr>
          <w:rFonts w:cs="Arial"/>
          <w:i/>
        </w:rPr>
        <w:t xml:space="preserve">) </w:t>
      </w:r>
      <w:r w:rsidR="009B520F" w:rsidRPr="00FF6628">
        <w:rPr>
          <w:rFonts w:cs="Arial"/>
          <w:i/>
        </w:rPr>
        <w:t xml:space="preserve">zwanej dalej "ustawą </w:t>
      </w:r>
      <w:proofErr w:type="spellStart"/>
      <w:r w:rsidR="009B520F" w:rsidRPr="00FF6628">
        <w:rPr>
          <w:rFonts w:cs="Arial"/>
          <w:i/>
        </w:rPr>
        <w:t>Pzp</w:t>
      </w:r>
      <w:proofErr w:type="spellEnd"/>
      <w:r w:rsidR="009B520F" w:rsidRPr="00FF6628">
        <w:rPr>
          <w:rFonts w:cs="Arial"/>
          <w:i/>
        </w:rPr>
        <w:t xml:space="preserve">" na zadanie pn.: </w:t>
      </w:r>
      <w:r w:rsidR="00463E6A" w:rsidRPr="00FF6628">
        <w:rPr>
          <w:b/>
          <w:bCs/>
          <w:i/>
          <w:color w:val="002060"/>
        </w:rPr>
        <w:t>Zakup nowego lekkiego samochodu ratowniczo-gaśniczego dla Ochotniczej Straży Pożarnej Odrzywół</w:t>
      </w:r>
      <w:r w:rsidR="005B7A96" w:rsidRPr="00FF6628">
        <w:rPr>
          <w:rFonts w:cs="Arial"/>
          <w:bCs/>
          <w:i/>
        </w:rPr>
        <w:t xml:space="preserve"> </w:t>
      </w:r>
      <w:r w:rsidR="009B520F" w:rsidRPr="00FF6628">
        <w:rPr>
          <w:rFonts w:cs="Arial"/>
          <w:bCs/>
          <w:i/>
        </w:rPr>
        <w:t>.</w:t>
      </w:r>
    </w:p>
    <w:p w14:paraId="29FB7CE5" w14:textId="77777777" w:rsidR="00964EB0" w:rsidRPr="00FF6628" w:rsidRDefault="00964EB0" w:rsidP="007D11F6">
      <w:pPr>
        <w:pStyle w:val="Tekstpodstawowy3"/>
        <w:spacing w:after="0"/>
        <w:contextualSpacing/>
        <w:mirrorIndents/>
        <w:rPr>
          <w:rFonts w:asciiTheme="majorHAnsi" w:hAnsiTheme="majorHAnsi" w:cs="Arial"/>
          <w:sz w:val="22"/>
          <w:szCs w:val="22"/>
        </w:rPr>
      </w:pPr>
    </w:p>
    <w:p w14:paraId="2FF318C3" w14:textId="77777777" w:rsidR="00964EB0" w:rsidRPr="00FF6628" w:rsidRDefault="00964EB0" w:rsidP="007D11F6">
      <w:pPr>
        <w:pStyle w:val="Tekstpodstawowy3"/>
        <w:spacing w:after="0"/>
        <w:contextualSpacing/>
        <w:mirrorIndents/>
        <w:rPr>
          <w:rFonts w:asciiTheme="majorHAnsi" w:hAnsiTheme="majorHAnsi" w:cs="Arial"/>
          <w:sz w:val="22"/>
          <w:szCs w:val="22"/>
        </w:rPr>
      </w:pPr>
    </w:p>
    <w:p w14:paraId="1C09B3D4" w14:textId="7F7DA54F" w:rsidR="009B520F" w:rsidRPr="00FF6628" w:rsidRDefault="009B520F" w:rsidP="00D349C2">
      <w:pPr>
        <w:spacing w:after="0" w:line="240" w:lineRule="auto"/>
        <w:ind w:firstLine="708"/>
        <w:jc w:val="both"/>
        <w:rPr>
          <w:rFonts w:cs="Arial"/>
        </w:rPr>
      </w:pPr>
      <w:r w:rsidRPr="00FF6628">
        <w:rPr>
          <w:rFonts w:cs="Arial"/>
        </w:rPr>
        <w:t>Zamawiający</w:t>
      </w:r>
      <w:r w:rsidR="00FF6628" w:rsidRPr="00FF6628">
        <w:rPr>
          <w:rFonts w:cs="Arial"/>
        </w:rPr>
        <w:t xml:space="preserve">, </w:t>
      </w:r>
      <w:r w:rsidR="00FF6628" w:rsidRPr="00FF6628">
        <w:rPr>
          <w:rFonts w:eastAsia="Times New Roman" w:cs="Times New Roman"/>
          <w:bCs/>
          <w:lang w:eastAsia="x-none"/>
        </w:rPr>
        <w:t>Ochotnicza Straż Pożarna w Odrzywole</w:t>
      </w:r>
      <w:r w:rsidRPr="00FF6628">
        <w:rPr>
          <w:rFonts w:cs="Arial"/>
        </w:rPr>
        <w:t xml:space="preserve">  działając  na  podstawie  art.  284  ustawy  z  dnia  11  września  2019r.  </w:t>
      </w:r>
      <w:r w:rsidR="000B739A" w:rsidRPr="00FF6628">
        <w:rPr>
          <w:rFonts w:cs="Arial"/>
        </w:rPr>
        <w:t>Prawo zamówień publicznych (</w:t>
      </w:r>
      <w:r w:rsidR="00FF6628" w:rsidRPr="00FF6628">
        <w:rPr>
          <w:rFonts w:eastAsia="Times New Roman" w:cs="Times New Roman"/>
        </w:rPr>
        <w:t>Dz. U. z 2026 r. poz. 793 z</w:t>
      </w:r>
      <w:r w:rsidR="00896145">
        <w:rPr>
          <w:rFonts w:eastAsia="Times New Roman" w:cs="Times New Roman"/>
        </w:rPr>
        <w:t> </w:t>
      </w:r>
      <w:proofErr w:type="spellStart"/>
      <w:r w:rsidR="00FF6628" w:rsidRPr="00FF6628">
        <w:rPr>
          <w:rFonts w:eastAsia="Times New Roman" w:cs="Times New Roman"/>
        </w:rPr>
        <w:t>późn</w:t>
      </w:r>
      <w:proofErr w:type="spellEnd"/>
      <w:r w:rsidR="00FF6628" w:rsidRPr="00FF6628">
        <w:rPr>
          <w:rFonts w:eastAsia="Times New Roman" w:cs="Times New Roman"/>
        </w:rPr>
        <w:t>. zm.</w:t>
      </w:r>
      <w:r w:rsidR="000B739A" w:rsidRPr="00FF6628">
        <w:rPr>
          <w:rFonts w:cs="Arial"/>
        </w:rPr>
        <w:t xml:space="preserve">) </w:t>
      </w:r>
      <w:r w:rsidRPr="00FF6628">
        <w:rPr>
          <w:rFonts w:cs="Arial"/>
        </w:rPr>
        <w:t>udziela odpowiedzi na pytania:</w:t>
      </w:r>
    </w:p>
    <w:p w14:paraId="3B448E54" w14:textId="77777777" w:rsidR="007972F6" w:rsidRPr="00FF6628" w:rsidRDefault="007972F6" w:rsidP="00915019">
      <w:pPr>
        <w:spacing w:after="0" w:line="240" w:lineRule="auto"/>
        <w:rPr>
          <w:rFonts w:cs="Arial"/>
        </w:rPr>
      </w:pPr>
    </w:p>
    <w:p w14:paraId="4A6B2C4A" w14:textId="1ABFD710" w:rsidR="00366E06" w:rsidRPr="00FF6628" w:rsidRDefault="00366E06" w:rsidP="00366E06">
      <w:pPr>
        <w:spacing w:after="0" w:line="240" w:lineRule="auto"/>
        <w:rPr>
          <w:rFonts w:cs="Arial"/>
          <w:b/>
          <w:bCs/>
        </w:rPr>
      </w:pPr>
      <w:bookmarkStart w:id="0" w:name="_Hlk134135484"/>
      <w:bookmarkStart w:id="1" w:name="_Hlk134133354"/>
      <w:r w:rsidRPr="00FF6628">
        <w:rPr>
          <w:rFonts w:cs="Arial"/>
          <w:b/>
          <w:bCs/>
        </w:rPr>
        <w:t>Pytanie nr 1</w:t>
      </w:r>
    </w:p>
    <w:p w14:paraId="3ADDF2F3" w14:textId="05A4183D" w:rsidR="00366E06" w:rsidRPr="00FF6628" w:rsidRDefault="00463E6A" w:rsidP="00366E06">
      <w:pPr>
        <w:spacing w:after="0" w:line="240" w:lineRule="auto"/>
      </w:pPr>
      <w:r w:rsidRPr="00FF6628">
        <w:t>Czy zamawiający dopuści pojazd bez świadectwa CNBOP, które nie jest wymagane do pojazdów o DMC 3500 kg?</w:t>
      </w:r>
    </w:p>
    <w:p w14:paraId="74EBDAF8" w14:textId="314C370B" w:rsidR="00463E6A" w:rsidRPr="00FF6628" w:rsidRDefault="00463E6A" w:rsidP="00366E06">
      <w:pPr>
        <w:spacing w:after="0" w:line="240" w:lineRule="auto"/>
      </w:pPr>
      <w:r w:rsidRPr="00FF6628">
        <w:t>Odpowiedź:</w:t>
      </w:r>
    </w:p>
    <w:p w14:paraId="16CECBA9" w14:textId="7FAEFAD9" w:rsidR="00463E6A" w:rsidRPr="00FF6628" w:rsidRDefault="00B92D1D" w:rsidP="00B92D1D">
      <w:pPr>
        <w:spacing w:after="0" w:line="240" w:lineRule="auto"/>
        <w:jc w:val="both"/>
        <w:rPr>
          <w:rFonts w:cs="Arial"/>
          <w:b/>
          <w:bCs/>
        </w:rPr>
      </w:pPr>
      <w:r w:rsidRPr="00FF6628">
        <w:t xml:space="preserve">Zamawiający </w:t>
      </w:r>
      <w:r w:rsidRPr="00FF6628">
        <w:rPr>
          <w:b/>
          <w:bCs/>
        </w:rPr>
        <w:t>nie dopuszcza</w:t>
      </w:r>
      <w:r w:rsidRPr="00FF6628">
        <w:t xml:space="preserve"> pojazdu bez świadectwa CNBOP. </w:t>
      </w:r>
      <w:r w:rsidR="007E3299" w:rsidRPr="00FF6628">
        <w:t xml:space="preserve">Miejscowa </w:t>
      </w:r>
      <w:r w:rsidRPr="00FF6628">
        <w:t xml:space="preserve">Komenda PSP </w:t>
      </w:r>
      <w:r w:rsidR="007E3299" w:rsidRPr="00FF6628">
        <w:t xml:space="preserve"> wymaga </w:t>
      </w:r>
      <w:r w:rsidRPr="00FF6628">
        <w:t xml:space="preserve"> świadectwa CNBOP</w:t>
      </w:r>
      <w:r w:rsidR="007E3299" w:rsidRPr="00FF6628">
        <w:t>, żeby wprowadzić samochód do podziału bojowego.</w:t>
      </w:r>
    </w:p>
    <w:bookmarkEnd w:id="0"/>
    <w:bookmarkEnd w:id="1"/>
    <w:p w14:paraId="049268B1" w14:textId="77777777" w:rsidR="00964EB0" w:rsidRPr="00FF6628" w:rsidRDefault="00964EB0" w:rsidP="007D11F6">
      <w:pPr>
        <w:pStyle w:val="Style6"/>
        <w:widowControl/>
        <w:tabs>
          <w:tab w:val="left" w:pos="350"/>
        </w:tabs>
        <w:spacing w:line="240" w:lineRule="auto"/>
        <w:ind w:firstLine="0"/>
        <w:contextualSpacing/>
        <w:mirrorIndents/>
        <w:rPr>
          <w:rStyle w:val="FontStyle16"/>
          <w:rFonts w:asciiTheme="majorHAnsi" w:hAnsiTheme="majorHAnsi" w:cs="Arial"/>
          <w:color w:val="auto"/>
          <w:sz w:val="22"/>
          <w:szCs w:val="22"/>
        </w:rPr>
      </w:pPr>
    </w:p>
    <w:p w14:paraId="43CFD070" w14:textId="77777777" w:rsidR="00463E6A" w:rsidRPr="00FF6628" w:rsidRDefault="00463E6A" w:rsidP="007D11F6">
      <w:pPr>
        <w:pStyle w:val="Style6"/>
        <w:widowControl/>
        <w:tabs>
          <w:tab w:val="left" w:pos="350"/>
        </w:tabs>
        <w:spacing w:line="240" w:lineRule="auto"/>
        <w:ind w:firstLine="0"/>
        <w:contextualSpacing/>
        <w:mirrorIndents/>
        <w:rPr>
          <w:rStyle w:val="FontStyle16"/>
          <w:rFonts w:asciiTheme="majorHAnsi" w:hAnsiTheme="majorHAnsi" w:cs="Arial"/>
          <w:color w:val="auto"/>
          <w:sz w:val="22"/>
          <w:szCs w:val="22"/>
        </w:rPr>
      </w:pPr>
    </w:p>
    <w:p w14:paraId="34666554" w14:textId="77777777" w:rsidR="00463E6A" w:rsidRPr="00FF6628" w:rsidRDefault="00463E6A" w:rsidP="007D11F6">
      <w:pPr>
        <w:pStyle w:val="Style6"/>
        <w:widowControl/>
        <w:tabs>
          <w:tab w:val="left" w:pos="350"/>
        </w:tabs>
        <w:spacing w:line="240" w:lineRule="auto"/>
        <w:ind w:firstLine="0"/>
        <w:contextualSpacing/>
        <w:mirrorIndents/>
        <w:rPr>
          <w:rStyle w:val="FontStyle16"/>
          <w:rFonts w:asciiTheme="majorHAnsi" w:hAnsiTheme="majorHAnsi" w:cs="Arial"/>
          <w:color w:val="auto"/>
          <w:sz w:val="22"/>
          <w:szCs w:val="22"/>
        </w:rPr>
      </w:pPr>
    </w:p>
    <w:p w14:paraId="468587FF" w14:textId="77777777" w:rsidR="00463E6A" w:rsidRPr="00FF6628" w:rsidRDefault="00463E6A" w:rsidP="00463E6A">
      <w:pPr>
        <w:pStyle w:val="Style6"/>
        <w:widowControl/>
        <w:tabs>
          <w:tab w:val="left" w:pos="350"/>
        </w:tabs>
        <w:spacing w:line="240" w:lineRule="auto"/>
        <w:ind w:firstLine="0"/>
        <w:rPr>
          <w:rStyle w:val="FontStyle16"/>
          <w:rFonts w:asciiTheme="majorHAnsi" w:hAnsiTheme="majorHAnsi" w:cs="Arial"/>
          <w:color w:val="auto"/>
          <w:sz w:val="22"/>
          <w:szCs w:val="22"/>
        </w:rPr>
      </w:pPr>
      <w:r w:rsidRPr="00FF6628">
        <w:rPr>
          <w:rStyle w:val="FontStyle16"/>
          <w:rFonts w:asciiTheme="majorHAnsi" w:hAnsiTheme="majorHAnsi" w:cs="Arial"/>
          <w:color w:val="auto"/>
          <w:sz w:val="22"/>
          <w:szCs w:val="22"/>
        </w:rPr>
        <w:t>Powyższe odpowiedzi oraz poczynione modyfikacje stają się integralną częścią Specyfikacji Warunków Zamówienia oraz winny być uwzględnione przez Wykonawców w trakcie przygotowywania dokumentów do złożenia oferty w postępowaniu.</w:t>
      </w:r>
    </w:p>
    <w:p w14:paraId="3FB8B008" w14:textId="77777777" w:rsidR="00463E6A" w:rsidRPr="00FF6628" w:rsidRDefault="00463E6A" w:rsidP="00463E6A">
      <w:pPr>
        <w:pStyle w:val="Style6"/>
        <w:widowControl/>
        <w:tabs>
          <w:tab w:val="left" w:pos="350"/>
        </w:tabs>
        <w:spacing w:line="240" w:lineRule="auto"/>
        <w:ind w:firstLine="0"/>
        <w:rPr>
          <w:rStyle w:val="FontStyle16"/>
          <w:rFonts w:asciiTheme="majorHAnsi" w:hAnsiTheme="majorHAnsi" w:cs="Arial"/>
          <w:color w:val="auto"/>
          <w:sz w:val="22"/>
          <w:szCs w:val="22"/>
        </w:rPr>
      </w:pPr>
      <w:r w:rsidRPr="00FF6628">
        <w:rPr>
          <w:rStyle w:val="FontStyle16"/>
          <w:rFonts w:asciiTheme="majorHAnsi" w:hAnsiTheme="majorHAnsi" w:cs="Arial"/>
          <w:color w:val="auto"/>
          <w:sz w:val="22"/>
          <w:szCs w:val="22"/>
        </w:rPr>
        <w:t xml:space="preserve">Biorąc pod uwagę zakres udzielonej odpowiedzi oraz zakres dokonanych modyfikacji Zamawiający uznaje, że </w:t>
      </w:r>
      <w:r w:rsidRPr="00FF6628">
        <w:rPr>
          <w:rStyle w:val="FontStyle16"/>
          <w:rFonts w:asciiTheme="majorHAnsi" w:hAnsiTheme="majorHAnsi" w:cs="Arial"/>
          <w:b/>
          <w:bCs/>
          <w:color w:val="auto"/>
          <w:sz w:val="22"/>
          <w:szCs w:val="22"/>
        </w:rPr>
        <w:t>nie zachodzą</w:t>
      </w:r>
      <w:r w:rsidRPr="00FF6628">
        <w:rPr>
          <w:rStyle w:val="FontStyle16"/>
          <w:rFonts w:asciiTheme="majorHAnsi" w:hAnsiTheme="majorHAnsi" w:cs="Arial"/>
          <w:color w:val="auto"/>
          <w:sz w:val="22"/>
          <w:szCs w:val="22"/>
        </w:rPr>
        <w:t xml:space="preserve"> przesłanki do zmiany ustalonych terminów wyznaczonych na składanie i otwarcie ofert.</w:t>
      </w:r>
    </w:p>
    <w:p w14:paraId="4DA6342B" w14:textId="77777777" w:rsidR="00AD3F51" w:rsidRPr="00FF6628" w:rsidRDefault="00AD3F51" w:rsidP="007D11F6">
      <w:pPr>
        <w:pStyle w:val="Style6"/>
        <w:widowControl/>
        <w:tabs>
          <w:tab w:val="left" w:pos="350"/>
        </w:tabs>
        <w:spacing w:line="240" w:lineRule="auto"/>
        <w:ind w:firstLine="0"/>
        <w:contextualSpacing/>
        <w:mirrorIndents/>
        <w:rPr>
          <w:rStyle w:val="FontStyle16"/>
          <w:rFonts w:asciiTheme="majorHAnsi" w:hAnsiTheme="majorHAnsi" w:cs="Arial"/>
          <w:color w:val="auto"/>
          <w:sz w:val="22"/>
          <w:szCs w:val="22"/>
        </w:rPr>
      </w:pPr>
    </w:p>
    <w:p w14:paraId="033195E0" w14:textId="549FA9EC" w:rsidR="00463E6A" w:rsidRPr="00FF6628" w:rsidRDefault="00463E6A" w:rsidP="00463E6A">
      <w:pPr>
        <w:tabs>
          <w:tab w:val="center" w:pos="7668"/>
          <w:tab w:val="center" w:pos="9074"/>
        </w:tabs>
        <w:spacing w:after="0" w:line="259" w:lineRule="auto"/>
        <w:ind w:left="4248"/>
        <w:rPr>
          <w:i/>
          <w:iCs/>
        </w:rPr>
      </w:pPr>
      <w:r w:rsidRPr="00FF6628">
        <w:rPr>
          <w:i/>
          <w:iCs/>
        </w:rPr>
        <w:t xml:space="preserve">Prezes OSP Odrzywół </w:t>
      </w:r>
    </w:p>
    <w:p w14:paraId="27D99CDC" w14:textId="77777777" w:rsidR="00463E6A" w:rsidRPr="00FF6628" w:rsidRDefault="00463E6A" w:rsidP="00463E6A">
      <w:pPr>
        <w:tabs>
          <w:tab w:val="center" w:pos="7668"/>
          <w:tab w:val="center" w:pos="9074"/>
        </w:tabs>
        <w:spacing w:after="0" w:line="259" w:lineRule="auto"/>
        <w:ind w:left="4248"/>
        <w:rPr>
          <w:i/>
          <w:iCs/>
        </w:rPr>
      </w:pPr>
    </w:p>
    <w:p w14:paraId="204021B8" w14:textId="0D6CF402" w:rsidR="00463E6A" w:rsidRPr="00FF6628" w:rsidRDefault="00463E6A" w:rsidP="00463E6A">
      <w:pPr>
        <w:tabs>
          <w:tab w:val="center" w:pos="7668"/>
          <w:tab w:val="center" w:pos="9074"/>
        </w:tabs>
        <w:spacing w:after="0" w:line="259" w:lineRule="auto"/>
        <w:ind w:left="4248"/>
        <w:rPr>
          <w:i/>
          <w:iCs/>
        </w:rPr>
      </w:pPr>
      <w:r w:rsidRPr="00FF6628">
        <w:rPr>
          <w:i/>
          <w:iCs/>
        </w:rPr>
        <w:t xml:space="preserve">   Paweł Włodarczyk </w:t>
      </w:r>
    </w:p>
    <w:sectPr w:rsidR="00463E6A" w:rsidRPr="00FF6628" w:rsidSect="002A4C6C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7724"/>
    <w:multiLevelType w:val="multilevel"/>
    <w:tmpl w:val="F97C9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6C0E06"/>
    <w:multiLevelType w:val="multilevel"/>
    <w:tmpl w:val="55DA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8842330">
    <w:abstractNumId w:val="1"/>
  </w:num>
  <w:num w:numId="2" w16cid:durableId="660082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2D3"/>
    <w:rsid w:val="00053727"/>
    <w:rsid w:val="00061AE5"/>
    <w:rsid w:val="00063AA9"/>
    <w:rsid w:val="0008056D"/>
    <w:rsid w:val="000960D6"/>
    <w:rsid w:val="000B739A"/>
    <w:rsid w:val="000D3236"/>
    <w:rsid w:val="00113911"/>
    <w:rsid w:val="00162980"/>
    <w:rsid w:val="00163096"/>
    <w:rsid w:val="00164366"/>
    <w:rsid w:val="001B5DB7"/>
    <w:rsid w:val="001B64DD"/>
    <w:rsid w:val="001C7C17"/>
    <w:rsid w:val="001D6C6F"/>
    <w:rsid w:val="001F6A3E"/>
    <w:rsid w:val="002331CE"/>
    <w:rsid w:val="0023427D"/>
    <w:rsid w:val="002506F3"/>
    <w:rsid w:val="00266CE8"/>
    <w:rsid w:val="00270101"/>
    <w:rsid w:val="00272491"/>
    <w:rsid w:val="00275686"/>
    <w:rsid w:val="00297111"/>
    <w:rsid w:val="00297D51"/>
    <w:rsid w:val="002A4C6C"/>
    <w:rsid w:val="00307E5E"/>
    <w:rsid w:val="003210C0"/>
    <w:rsid w:val="00324B9E"/>
    <w:rsid w:val="00333C75"/>
    <w:rsid w:val="00366E06"/>
    <w:rsid w:val="003B57E3"/>
    <w:rsid w:val="003D5E88"/>
    <w:rsid w:val="003E3B23"/>
    <w:rsid w:val="003F5C02"/>
    <w:rsid w:val="004105E4"/>
    <w:rsid w:val="00436B72"/>
    <w:rsid w:val="004577D2"/>
    <w:rsid w:val="00463E6A"/>
    <w:rsid w:val="004727C4"/>
    <w:rsid w:val="004A56CE"/>
    <w:rsid w:val="00527677"/>
    <w:rsid w:val="005423EC"/>
    <w:rsid w:val="00555E36"/>
    <w:rsid w:val="00561381"/>
    <w:rsid w:val="005742A8"/>
    <w:rsid w:val="005B7A96"/>
    <w:rsid w:val="005F43C0"/>
    <w:rsid w:val="00605E3C"/>
    <w:rsid w:val="0061160A"/>
    <w:rsid w:val="00627792"/>
    <w:rsid w:val="00650085"/>
    <w:rsid w:val="00670272"/>
    <w:rsid w:val="006B4FDE"/>
    <w:rsid w:val="006E4C9F"/>
    <w:rsid w:val="006F7688"/>
    <w:rsid w:val="0073239B"/>
    <w:rsid w:val="00734600"/>
    <w:rsid w:val="00743BFA"/>
    <w:rsid w:val="007774D9"/>
    <w:rsid w:val="007972F6"/>
    <w:rsid w:val="007C5AFF"/>
    <w:rsid w:val="007C6923"/>
    <w:rsid w:val="007D11F6"/>
    <w:rsid w:val="007E3299"/>
    <w:rsid w:val="007F0719"/>
    <w:rsid w:val="007F46FE"/>
    <w:rsid w:val="008012EB"/>
    <w:rsid w:val="008155EA"/>
    <w:rsid w:val="00822CEE"/>
    <w:rsid w:val="008420A6"/>
    <w:rsid w:val="00850DC5"/>
    <w:rsid w:val="00851105"/>
    <w:rsid w:val="00856B53"/>
    <w:rsid w:val="00865390"/>
    <w:rsid w:val="008713AC"/>
    <w:rsid w:val="008953BB"/>
    <w:rsid w:val="00896145"/>
    <w:rsid w:val="008A2473"/>
    <w:rsid w:val="008A2A44"/>
    <w:rsid w:val="008E6963"/>
    <w:rsid w:val="008F1E85"/>
    <w:rsid w:val="00915019"/>
    <w:rsid w:val="00946987"/>
    <w:rsid w:val="009572D3"/>
    <w:rsid w:val="00963694"/>
    <w:rsid w:val="009640C9"/>
    <w:rsid w:val="00964EB0"/>
    <w:rsid w:val="0099059D"/>
    <w:rsid w:val="00997DA3"/>
    <w:rsid w:val="009B520F"/>
    <w:rsid w:val="009B6360"/>
    <w:rsid w:val="009D6E69"/>
    <w:rsid w:val="00A0012D"/>
    <w:rsid w:val="00A017C0"/>
    <w:rsid w:val="00A7313B"/>
    <w:rsid w:val="00A825D1"/>
    <w:rsid w:val="00A978D0"/>
    <w:rsid w:val="00AA15B6"/>
    <w:rsid w:val="00AA3F8D"/>
    <w:rsid w:val="00AB7B78"/>
    <w:rsid w:val="00AC084D"/>
    <w:rsid w:val="00AC144A"/>
    <w:rsid w:val="00AC5B5A"/>
    <w:rsid w:val="00AD3F51"/>
    <w:rsid w:val="00B13C12"/>
    <w:rsid w:val="00B23DAD"/>
    <w:rsid w:val="00B37E41"/>
    <w:rsid w:val="00B46967"/>
    <w:rsid w:val="00B47AA0"/>
    <w:rsid w:val="00B62AC8"/>
    <w:rsid w:val="00B75AA0"/>
    <w:rsid w:val="00B92D1D"/>
    <w:rsid w:val="00BB769C"/>
    <w:rsid w:val="00BE0D79"/>
    <w:rsid w:val="00C13015"/>
    <w:rsid w:val="00C45E9C"/>
    <w:rsid w:val="00CA3045"/>
    <w:rsid w:val="00D02482"/>
    <w:rsid w:val="00D174C4"/>
    <w:rsid w:val="00D32BF8"/>
    <w:rsid w:val="00D349C2"/>
    <w:rsid w:val="00D46B41"/>
    <w:rsid w:val="00D6594B"/>
    <w:rsid w:val="00D73A78"/>
    <w:rsid w:val="00D772BC"/>
    <w:rsid w:val="00DD150B"/>
    <w:rsid w:val="00DE3257"/>
    <w:rsid w:val="00E101D4"/>
    <w:rsid w:val="00E22539"/>
    <w:rsid w:val="00E304F8"/>
    <w:rsid w:val="00E73448"/>
    <w:rsid w:val="00EA234D"/>
    <w:rsid w:val="00EC5D9D"/>
    <w:rsid w:val="00F02F2F"/>
    <w:rsid w:val="00F2038F"/>
    <w:rsid w:val="00F53F2D"/>
    <w:rsid w:val="00F706D3"/>
    <w:rsid w:val="00F73F22"/>
    <w:rsid w:val="00F75679"/>
    <w:rsid w:val="00F85408"/>
    <w:rsid w:val="00FF4D76"/>
    <w:rsid w:val="00FF61F0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F527"/>
  <w15:docId w15:val="{AABB12EC-8B0A-4C8D-82FE-1C89F023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pl-PL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085"/>
  </w:style>
  <w:style w:type="paragraph" w:styleId="Nagwek1">
    <w:name w:val="heading 1"/>
    <w:basedOn w:val="Normalny"/>
    <w:next w:val="Normalny"/>
    <w:link w:val="Nagwek1Znak"/>
    <w:uiPriority w:val="9"/>
    <w:qFormat/>
    <w:rsid w:val="00650085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0085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0085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0085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50085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50085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50085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50085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50085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50085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Nagwek2Znak">
    <w:name w:val="Nagłówek 2 Znak"/>
    <w:link w:val="Nagwek2"/>
    <w:uiPriority w:val="9"/>
    <w:rsid w:val="00650085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rsid w:val="00650085"/>
    <w:rPr>
      <w:rFonts w:eastAsia="Times New Roman" w:cs="Times New Roman"/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rsid w:val="00650085"/>
    <w:rPr>
      <w:rFonts w:eastAsia="Times New Roman" w:cs="Times New Roman"/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rsid w:val="00650085"/>
    <w:rPr>
      <w:rFonts w:eastAsia="Times New Roman" w:cs="Times New Roman"/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rsid w:val="00650085"/>
    <w:rPr>
      <w:rFonts w:eastAsia="Times New Roman" w:cs="Times New Roman"/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rsid w:val="00650085"/>
    <w:rPr>
      <w:rFonts w:eastAsia="Times New Roman" w:cs="Times New Roman"/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rsid w:val="00650085"/>
    <w:rPr>
      <w:rFonts w:eastAsia="Times New Roman" w:cs="Times New Roman"/>
      <w:caps/>
      <w:spacing w:val="10"/>
      <w:sz w:val="20"/>
      <w:szCs w:val="20"/>
    </w:rPr>
  </w:style>
  <w:style w:type="character" w:customStyle="1" w:styleId="Nagwek9Znak">
    <w:name w:val="Nagłówek 9 Znak"/>
    <w:link w:val="Nagwek9"/>
    <w:uiPriority w:val="9"/>
    <w:rsid w:val="00650085"/>
    <w:rPr>
      <w:rFonts w:eastAsia="Times New Roman" w:cs="Times New Roman"/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50085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650085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TytuZnak">
    <w:name w:val="Tytuł Znak"/>
    <w:link w:val="Tytu"/>
    <w:uiPriority w:val="10"/>
    <w:rsid w:val="00650085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0085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PodtytuZnak">
    <w:name w:val="Podtytuł Znak"/>
    <w:link w:val="Podtytu"/>
    <w:uiPriority w:val="11"/>
    <w:rsid w:val="00650085"/>
    <w:rPr>
      <w:rFonts w:eastAsia="Times New Roman" w:cs="Times New Roman"/>
      <w:caps/>
      <w:spacing w:val="20"/>
      <w:sz w:val="18"/>
      <w:szCs w:val="18"/>
    </w:rPr>
  </w:style>
  <w:style w:type="character" w:styleId="Pogrubienie">
    <w:name w:val="Strong"/>
    <w:uiPriority w:val="22"/>
    <w:qFormat/>
    <w:rsid w:val="00650085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650085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65008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650085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65008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50085"/>
    <w:rPr>
      <w:rFonts w:eastAsia="Times New Roman" w:cs="Times New Roman"/>
      <w:i/>
      <w:iCs/>
    </w:rPr>
  </w:style>
  <w:style w:type="character" w:customStyle="1" w:styleId="CytatZnak">
    <w:name w:val="Cytat Znak"/>
    <w:link w:val="Cytat"/>
    <w:uiPriority w:val="29"/>
    <w:rsid w:val="00650085"/>
    <w:rPr>
      <w:rFonts w:eastAsia="Times New Roman" w:cs="Times New Roman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0085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650085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Wyrnieniedelikatne">
    <w:name w:val="Subtle Emphasis"/>
    <w:uiPriority w:val="19"/>
    <w:qFormat/>
    <w:rsid w:val="00650085"/>
    <w:rPr>
      <w:i/>
      <w:iCs/>
    </w:rPr>
  </w:style>
  <w:style w:type="character" w:styleId="Wyrnienieintensywne">
    <w:name w:val="Intense Emphasis"/>
    <w:uiPriority w:val="21"/>
    <w:qFormat/>
    <w:rsid w:val="00650085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650085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650085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650085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50085"/>
    <w:pPr>
      <w:outlineLvl w:val="9"/>
    </w:pPr>
    <w:rPr>
      <w:lang w:bidi="en-US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rsid w:val="0023427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3427D"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basedOn w:val="Domylnaczcionkaakapitu"/>
    <w:link w:val="Tekstpodstawowy"/>
    <w:uiPriority w:val="99"/>
    <w:locked/>
    <w:rsid w:val="0023427D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964EB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64EB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e6">
    <w:name w:val="Style6"/>
    <w:basedOn w:val="Normalny"/>
    <w:uiPriority w:val="99"/>
    <w:rsid w:val="00964EB0"/>
    <w:pPr>
      <w:widowControl w:val="0"/>
      <w:autoSpaceDE w:val="0"/>
      <w:autoSpaceDN w:val="0"/>
      <w:adjustRightInd w:val="0"/>
      <w:spacing w:after="0" w:line="269" w:lineRule="exact"/>
      <w:ind w:hanging="350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16">
    <w:name w:val="Font Style16"/>
    <w:uiPriority w:val="99"/>
    <w:rsid w:val="00964EB0"/>
    <w:rPr>
      <w:rFonts w:ascii="Calibri" w:hAnsi="Calibri" w:cs="Calibri"/>
      <w:color w:val="000000"/>
      <w:sz w:val="20"/>
      <w:szCs w:val="20"/>
    </w:rPr>
  </w:style>
  <w:style w:type="paragraph" w:styleId="Nagwek">
    <w:name w:val="header"/>
    <w:basedOn w:val="Normalny"/>
    <w:link w:val="NagwekZnak"/>
    <w:rsid w:val="00964E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64E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6E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rsid w:val="006E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527677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F6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3D5E88"/>
  </w:style>
  <w:style w:type="paragraph" w:customStyle="1" w:styleId="Default">
    <w:name w:val="Default"/>
    <w:rsid w:val="003D5E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6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1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4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0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4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8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6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86D8F-66F1-48DF-A536-2FB9FEBF1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Matuszczak</dc:creator>
  <cp:lastModifiedBy>Marek Matuszczak</cp:lastModifiedBy>
  <cp:revision>6</cp:revision>
  <cp:lastPrinted>2026-08-11T06:45:00Z</cp:lastPrinted>
  <dcterms:created xsi:type="dcterms:W3CDTF">2026-08-25T09:10:00Z</dcterms:created>
  <dcterms:modified xsi:type="dcterms:W3CDTF">2026-08-25T11:37:00Z</dcterms:modified>
</cp:coreProperties>
</file>