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F64" w:rsidRPr="00D17C60" w:rsidRDefault="00511F64" w:rsidP="00F02318">
      <w:pPr>
        <w:suppressAutoHyphens/>
        <w:spacing w:before="0" w:after="0" w:line="240" w:lineRule="auto"/>
        <w:ind w:left="5672" w:firstLine="709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Załącznik nr</w:t>
      </w:r>
      <w:r w:rsidR="00D17C60" w:rsidRPr="00D17C60">
        <w:rPr>
          <w:rFonts w:asciiTheme="minorHAnsi" w:hAnsiTheme="minorHAnsi" w:cstheme="minorHAnsi"/>
        </w:rPr>
        <w:t>3</w:t>
      </w:r>
    </w:p>
    <w:p w:rsidR="002C4790" w:rsidRPr="00D17C60" w:rsidRDefault="00E657D5" w:rsidP="00E657D5">
      <w:pPr>
        <w:suppressAutoHyphens/>
        <w:spacing w:before="0" w:after="0" w:line="240" w:lineRule="auto"/>
        <w:jc w:val="right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 xml:space="preserve">do </w:t>
      </w:r>
      <w:r w:rsidR="00D17C60" w:rsidRPr="00D17C60">
        <w:rPr>
          <w:rFonts w:asciiTheme="minorHAnsi" w:hAnsiTheme="minorHAnsi" w:cstheme="minorHAnsi"/>
        </w:rPr>
        <w:t>SWZ</w:t>
      </w:r>
    </w:p>
    <w:p w:rsidR="00F35ED1" w:rsidRPr="00D17C60" w:rsidRDefault="000E273C" w:rsidP="00E657D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projekt</w:t>
      </w:r>
      <w:r w:rsidR="00F35ED1" w:rsidRPr="00D17C60">
        <w:rPr>
          <w:rFonts w:asciiTheme="minorHAnsi" w:hAnsiTheme="minorHAnsi" w:cstheme="minorHAnsi"/>
          <w:i/>
        </w:rPr>
        <w:t xml:space="preserve"> umowy</w:t>
      </w:r>
    </w:p>
    <w:p w:rsidR="006C1355" w:rsidRPr="00D17C60" w:rsidRDefault="006C1355" w:rsidP="00A50B2F">
      <w:pPr>
        <w:suppressAutoHyphens/>
        <w:spacing w:before="0" w:after="0" w:line="240" w:lineRule="auto"/>
        <w:rPr>
          <w:rFonts w:asciiTheme="minorHAnsi" w:hAnsiTheme="minorHAnsi" w:cstheme="minorHAnsi"/>
          <w:i/>
        </w:rPr>
      </w:pPr>
    </w:p>
    <w:p w:rsidR="007D42F2" w:rsidRPr="00D17C60" w:rsidRDefault="007D42F2" w:rsidP="00E657D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UMOWA</w:t>
      </w:r>
    </w:p>
    <w:p w:rsidR="007D42F2" w:rsidRPr="00D17C60" w:rsidRDefault="00D81544" w:rsidP="00E657D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……………………….</w:t>
      </w:r>
    </w:p>
    <w:p w:rsidR="007D42F2" w:rsidRPr="00D17C60" w:rsidRDefault="000545E5" w:rsidP="00C83CF5">
      <w:p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 xml:space="preserve">zawarta w dniu </w:t>
      </w:r>
      <w:r w:rsidR="00511F64" w:rsidRPr="00D17C60">
        <w:rPr>
          <w:rFonts w:asciiTheme="minorHAnsi" w:hAnsiTheme="minorHAnsi" w:cstheme="minorHAnsi"/>
        </w:rPr>
        <w:t xml:space="preserve">… </w:t>
      </w:r>
      <w:r w:rsidR="00D17C60" w:rsidRPr="00D17C60">
        <w:rPr>
          <w:rFonts w:asciiTheme="minorHAnsi" w:hAnsiTheme="minorHAnsi" w:cstheme="minorHAnsi"/>
        </w:rPr>
        <w:t>………………………………………….</w:t>
      </w:r>
      <w:r w:rsidR="00653EA4" w:rsidRPr="00D17C60">
        <w:rPr>
          <w:rFonts w:asciiTheme="minorHAnsi" w:hAnsiTheme="minorHAnsi" w:cstheme="minorHAnsi"/>
        </w:rPr>
        <w:t xml:space="preserve"> pomiędzy:</w:t>
      </w:r>
    </w:p>
    <w:p w:rsidR="00704BC4" w:rsidRPr="00D17C60" w:rsidRDefault="00D17C60" w:rsidP="00704BC4">
      <w:p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……………………………………………….</w:t>
      </w:r>
    </w:p>
    <w:p w:rsidR="00704BC4" w:rsidRPr="00D17C60" w:rsidRDefault="00D17C60" w:rsidP="00704BC4">
      <w:p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………………………………………………</w:t>
      </w:r>
    </w:p>
    <w:p w:rsidR="00BE41DE" w:rsidRPr="00D17C60" w:rsidRDefault="00704BC4" w:rsidP="00704BC4">
      <w:p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 xml:space="preserve">zwaną w dalszej treści „Zamawiającym” </w:t>
      </w:r>
      <w:r w:rsidR="000545E5" w:rsidRPr="00D17C60">
        <w:rPr>
          <w:rFonts w:asciiTheme="minorHAnsi" w:hAnsiTheme="minorHAnsi" w:cstheme="minorHAnsi"/>
        </w:rPr>
        <w:t>zwan</w:t>
      </w:r>
      <w:r w:rsidRPr="00D17C60">
        <w:rPr>
          <w:rFonts w:asciiTheme="minorHAnsi" w:hAnsiTheme="minorHAnsi" w:cstheme="minorHAnsi"/>
        </w:rPr>
        <w:t>ym</w:t>
      </w:r>
      <w:r w:rsidR="000545E5" w:rsidRPr="00D17C60">
        <w:rPr>
          <w:rFonts w:asciiTheme="minorHAnsi" w:hAnsiTheme="minorHAnsi" w:cstheme="minorHAnsi"/>
        </w:rPr>
        <w:t xml:space="preserve"> dalej </w:t>
      </w:r>
      <w:r w:rsidR="000545E5" w:rsidRPr="00D17C60">
        <w:rPr>
          <w:rFonts w:asciiTheme="minorHAnsi" w:hAnsiTheme="minorHAnsi" w:cstheme="minorHAnsi"/>
          <w:b/>
          <w:bCs/>
        </w:rPr>
        <w:t>„Zamawiającym”</w:t>
      </w:r>
    </w:p>
    <w:p w:rsidR="007929C3" w:rsidRPr="00D17C60" w:rsidRDefault="007929C3" w:rsidP="00C83CF5">
      <w:p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a</w:t>
      </w:r>
    </w:p>
    <w:p w:rsidR="00511F64" w:rsidRPr="00D17C60" w:rsidRDefault="00511F64" w:rsidP="00C83CF5">
      <w:pPr>
        <w:suppressAutoHyphens/>
        <w:spacing w:before="0" w:after="0" w:line="24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7929C3" w:rsidRPr="00D17C60" w:rsidRDefault="007929C3" w:rsidP="00C83CF5">
      <w:p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zwanym dalej „</w:t>
      </w:r>
      <w:r w:rsidRPr="00D17C60">
        <w:rPr>
          <w:rFonts w:asciiTheme="minorHAnsi" w:hAnsiTheme="minorHAnsi" w:cstheme="minorHAnsi"/>
          <w:b/>
        </w:rPr>
        <w:t>Wykonawcą</w:t>
      </w:r>
      <w:r w:rsidRPr="00D17C60">
        <w:rPr>
          <w:rFonts w:asciiTheme="minorHAnsi" w:hAnsiTheme="minorHAnsi" w:cstheme="minorHAnsi"/>
        </w:rPr>
        <w:t>”</w:t>
      </w:r>
    </w:p>
    <w:p w:rsidR="005A4A6F" w:rsidRPr="00D17C60" w:rsidRDefault="005A4A6F" w:rsidP="00C83CF5">
      <w:pPr>
        <w:suppressAutoHyphens/>
        <w:spacing w:before="0" w:after="0" w:line="240" w:lineRule="auto"/>
        <w:rPr>
          <w:rFonts w:asciiTheme="minorHAnsi" w:hAnsiTheme="minorHAnsi" w:cstheme="minorHAnsi"/>
        </w:rPr>
      </w:pPr>
    </w:p>
    <w:p w:rsidR="006D6BED" w:rsidRPr="00D17C60" w:rsidRDefault="006D6BED" w:rsidP="00C83CF5">
      <w:pPr>
        <w:suppressAutoHyphens/>
        <w:spacing w:before="0" w:after="0" w:line="240" w:lineRule="auto"/>
        <w:rPr>
          <w:rFonts w:asciiTheme="minorHAnsi" w:hAnsiTheme="minorHAnsi" w:cstheme="minorHAnsi"/>
          <w:b/>
          <w:bCs/>
        </w:rPr>
      </w:pP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§ 1</w:t>
      </w: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/>
          <w:bCs/>
        </w:rPr>
        <w:t>Zakres przedmiotowy umowy:</w:t>
      </w:r>
    </w:p>
    <w:p w:rsidR="006D6BED" w:rsidRPr="00CD3EE3" w:rsidRDefault="006D6BED" w:rsidP="00CD3EE3">
      <w:pPr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D17C60">
        <w:rPr>
          <w:rFonts w:asciiTheme="minorHAnsi" w:hAnsiTheme="minorHAnsi" w:cstheme="minorHAnsi"/>
          <w:bCs/>
        </w:rPr>
        <w:t xml:space="preserve">Wykonawca sprzedaje, a Zamawiający nabywa   </w:t>
      </w:r>
      <w:r w:rsidR="00644372" w:rsidRPr="00C56F07">
        <w:rPr>
          <w:rFonts w:asciiTheme="minorHAnsi" w:hAnsiTheme="minorHAnsi" w:cstheme="minorHAnsi"/>
          <w:bCs/>
        </w:rPr>
        <w:t>samochód</w:t>
      </w:r>
      <w:r w:rsidR="00C56F07" w:rsidRPr="00C56F07">
        <w:rPr>
          <w:rFonts w:asciiTheme="minorHAnsi" w:hAnsiTheme="minorHAnsi" w:cstheme="minorHAnsi"/>
          <w:bCs/>
        </w:rPr>
        <w:t xml:space="preserve"> do przewozu osób niepełnosprawnych dla Powiatowego Środowiskowego Domu Samopomocy typu A, B, C, D w Opatowie</w:t>
      </w:r>
      <w:r w:rsidR="00FC1F6D" w:rsidRPr="00FC1F6D">
        <w:rPr>
          <w:rFonts w:asciiTheme="minorHAnsi" w:hAnsiTheme="minorHAnsi" w:cstheme="minorHAnsi"/>
          <w:bCs/>
        </w:rPr>
        <w:t xml:space="preserve">realizowany w ramach programu „Program wyrównywania różnic między regionami </w:t>
      </w:r>
      <w:r w:rsidR="008A240B">
        <w:rPr>
          <w:rFonts w:asciiTheme="minorHAnsi" w:hAnsiTheme="minorHAnsi" w:cstheme="minorHAnsi"/>
          <w:bCs/>
        </w:rPr>
        <w:t>III</w:t>
      </w:r>
      <w:r w:rsidR="00FC1F6D" w:rsidRPr="00FC1F6D">
        <w:rPr>
          <w:rFonts w:asciiTheme="minorHAnsi" w:hAnsiTheme="minorHAnsi" w:cstheme="minorHAnsi"/>
          <w:bCs/>
        </w:rPr>
        <w:t xml:space="preserve">” i dofinasowany jest ze środków PFRON. </w:t>
      </w:r>
      <w:r w:rsidR="000E273C">
        <w:rPr>
          <w:rFonts w:asciiTheme="minorHAnsi" w:hAnsiTheme="minorHAnsi" w:cstheme="minorHAnsi"/>
          <w:bCs/>
        </w:rPr>
        <w:t xml:space="preserve"> W ramach prowadzonego postępowania na </w:t>
      </w:r>
      <w:r w:rsidR="00CD3EE3" w:rsidRPr="00CD3EE3">
        <w:rPr>
          <w:rFonts w:eastAsia="Calibri"/>
          <w:b/>
        </w:rPr>
        <w:t xml:space="preserve">Dostawa </w:t>
      </w:r>
      <w:r w:rsidR="00CD3EE3" w:rsidRPr="00CD3EE3">
        <w:rPr>
          <w:b/>
          <w:color w:val="000000"/>
          <w:lang w:eastAsia="pl-PL"/>
        </w:rPr>
        <w:t>fabrycznie nowego mikrobusu, przeznaczonego do przewozu osób niepełnosprawnych o liczbie miejsc 9 w tym miejsce na umocowanie jednego wózka inwalidzkiego</w:t>
      </w:r>
      <w:r w:rsidR="00CD3EE3">
        <w:rPr>
          <w:b/>
          <w:color w:val="000000"/>
          <w:sz w:val="24"/>
          <w:szCs w:val="24"/>
          <w:lang w:eastAsia="pl-PL"/>
        </w:rPr>
        <w:t>.</w:t>
      </w:r>
    </w:p>
    <w:p w:rsidR="006D6BED" w:rsidRPr="00D17C60" w:rsidRDefault="006D6BED" w:rsidP="00C83CF5">
      <w:pPr>
        <w:pStyle w:val="Akapitzlist"/>
        <w:numPr>
          <w:ilvl w:val="0"/>
          <w:numId w:val="20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marka......................................,</w:t>
      </w:r>
    </w:p>
    <w:p w:rsidR="006D6BED" w:rsidRPr="00D17C60" w:rsidRDefault="006D6BED" w:rsidP="00C83CF5">
      <w:pPr>
        <w:pStyle w:val="Akapitzlist"/>
        <w:numPr>
          <w:ilvl w:val="0"/>
          <w:numId w:val="20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model …………....................,</w:t>
      </w:r>
    </w:p>
    <w:p w:rsidR="006D6BED" w:rsidRPr="00D17C60" w:rsidRDefault="006D6BED" w:rsidP="00C83CF5">
      <w:pPr>
        <w:pStyle w:val="Akapitzlist"/>
        <w:numPr>
          <w:ilvl w:val="0"/>
          <w:numId w:val="20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rok produkcji……………..,</w:t>
      </w:r>
    </w:p>
    <w:p w:rsidR="006D6BED" w:rsidRPr="00D17C60" w:rsidRDefault="006D6BED" w:rsidP="00C83CF5">
      <w:pPr>
        <w:pStyle w:val="Akapitzlist"/>
        <w:numPr>
          <w:ilvl w:val="0"/>
          <w:numId w:val="20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nr identyfikacyjny  pojazdu (VIN) ………………………..…</w:t>
      </w:r>
    </w:p>
    <w:p w:rsidR="006D6BED" w:rsidRPr="00D17C60" w:rsidRDefault="006D6BED" w:rsidP="00C83CF5">
      <w:pPr>
        <w:suppressAutoHyphens/>
        <w:spacing w:before="0" w:after="0" w:line="240" w:lineRule="auto"/>
        <w:ind w:left="360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 xml:space="preserve">o parametrach zgodnych ze </w:t>
      </w:r>
      <w:r w:rsidR="00704BC4" w:rsidRPr="00D17C60">
        <w:rPr>
          <w:rFonts w:asciiTheme="minorHAnsi" w:hAnsiTheme="minorHAnsi" w:cstheme="minorHAnsi"/>
          <w:bCs/>
        </w:rPr>
        <w:t>Specyfikacją Warunków Zamówienia</w:t>
      </w:r>
      <w:r w:rsidRPr="00D17C60">
        <w:rPr>
          <w:rFonts w:asciiTheme="minorHAnsi" w:hAnsiTheme="minorHAnsi" w:cstheme="minorHAnsi"/>
          <w:bCs/>
        </w:rPr>
        <w:t xml:space="preserve"> oraz ofertą Wykonawcy, złożoną w toku postępowania </w:t>
      </w:r>
      <w:r w:rsidR="003C0C5E" w:rsidRPr="00D17C60">
        <w:rPr>
          <w:rFonts w:asciiTheme="minorHAnsi" w:hAnsiTheme="minorHAnsi" w:cstheme="minorHAnsi"/>
          <w:bCs/>
        </w:rPr>
        <w:t>prowadzonego przez Zamawiającego.</w:t>
      </w:r>
    </w:p>
    <w:p w:rsidR="006D6BED" w:rsidRPr="00D17C60" w:rsidRDefault="006D6BED" w:rsidP="00C83CF5">
      <w:pPr>
        <w:pStyle w:val="Akapitzlist"/>
        <w:numPr>
          <w:ilvl w:val="0"/>
          <w:numId w:val="19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Wykonawca oświadcza, że przedmiot umowy jest wolny od wad fizycznych i prawnych, uniemożliwiających lub utrudniających jego eksploatację zgodnie z przeznaczeniem, nie mają do niego praw osoby trzecie oraz nie stanowi przedmiotu postępowania i zabezpieczenia.</w:t>
      </w:r>
    </w:p>
    <w:p w:rsidR="006D6BED" w:rsidRPr="00D17C60" w:rsidRDefault="006D6BED" w:rsidP="00C83CF5">
      <w:pPr>
        <w:pStyle w:val="Akapitzlist"/>
        <w:numPr>
          <w:ilvl w:val="0"/>
          <w:numId w:val="19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Do przekazanego samochodu  Wykonawca dołącza opracowane w języku polskim:</w:t>
      </w:r>
    </w:p>
    <w:p w:rsidR="006D6BED" w:rsidRPr="00D17C60" w:rsidRDefault="006D6BED" w:rsidP="00C83CF5">
      <w:pPr>
        <w:pStyle w:val="Akapitzlist"/>
        <w:numPr>
          <w:ilvl w:val="0"/>
          <w:numId w:val="21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instrukcje techniczno – eksploatacyjne,</w:t>
      </w:r>
    </w:p>
    <w:p w:rsidR="006D6BED" w:rsidRPr="00D17C60" w:rsidRDefault="006D6BED" w:rsidP="00C83CF5">
      <w:pPr>
        <w:pStyle w:val="Akapitzlist"/>
        <w:numPr>
          <w:ilvl w:val="0"/>
          <w:numId w:val="21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karty gwarancyjne z listą punktów serwisowych na terenie całego kraju,</w:t>
      </w:r>
    </w:p>
    <w:p w:rsidR="006D6BED" w:rsidRPr="00D17C60" w:rsidRDefault="006D6BED" w:rsidP="00C83CF5">
      <w:pPr>
        <w:pStyle w:val="Akapitzlist"/>
        <w:numPr>
          <w:ilvl w:val="0"/>
          <w:numId w:val="21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komplety kluczyków/pilotów,</w:t>
      </w:r>
    </w:p>
    <w:p w:rsidR="006D6BED" w:rsidRPr="00D17C60" w:rsidRDefault="006D6BED" w:rsidP="00C83CF5">
      <w:pPr>
        <w:pStyle w:val="Akapitzlist"/>
        <w:numPr>
          <w:ilvl w:val="0"/>
          <w:numId w:val="21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komplety dokumentów niezbędnych do zarejestrowania pojazdu</w:t>
      </w:r>
    </w:p>
    <w:p w:rsidR="003C0C5E" w:rsidRPr="00D17C60" w:rsidRDefault="003C0C5E" w:rsidP="00C83CF5">
      <w:pPr>
        <w:pStyle w:val="Akapitzlist"/>
        <w:numPr>
          <w:ilvl w:val="0"/>
          <w:numId w:val="21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dokumentacj</w:t>
      </w:r>
      <w:r w:rsidR="00054609" w:rsidRPr="00D17C60">
        <w:rPr>
          <w:rFonts w:asciiTheme="minorHAnsi" w:hAnsiTheme="minorHAnsi" w:cstheme="minorHAnsi"/>
          <w:bCs/>
        </w:rPr>
        <w:t>ę</w:t>
      </w:r>
      <w:r w:rsidRPr="00D17C60">
        <w:rPr>
          <w:rFonts w:asciiTheme="minorHAnsi" w:hAnsiTheme="minorHAnsi" w:cstheme="minorHAnsi"/>
          <w:bCs/>
        </w:rPr>
        <w:t xml:space="preserve"> homologacji pojazdu</w:t>
      </w:r>
    </w:p>
    <w:p w:rsidR="006D6BED" w:rsidRPr="00D17C60" w:rsidRDefault="006D6BED" w:rsidP="00C83CF5">
      <w:pPr>
        <w:pStyle w:val="Akapitzlist"/>
        <w:numPr>
          <w:ilvl w:val="0"/>
          <w:numId w:val="19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Wykonawca oświadcza że dostarczony samochód  posiada wszelkie wymagane przez przepisy prawa pozwolenia, atesty i certyfikaty niezbędne do korzystania z nich przez Zamawiającego  oraz osoby trzecie</w:t>
      </w:r>
      <w:r w:rsidR="003C0C5E" w:rsidRPr="00D17C60">
        <w:rPr>
          <w:rFonts w:asciiTheme="minorHAnsi" w:hAnsiTheme="minorHAnsi" w:cstheme="minorHAnsi"/>
          <w:bCs/>
        </w:rPr>
        <w:t xml:space="preserve"> zgodnie z przeznaczeniem jakim jest </w:t>
      </w:r>
    </w:p>
    <w:p w:rsidR="006D6BED" w:rsidRPr="00D17C60" w:rsidRDefault="006D6BED" w:rsidP="00C83CF5">
      <w:pPr>
        <w:pStyle w:val="Akapitzlist"/>
        <w:numPr>
          <w:ilvl w:val="0"/>
          <w:numId w:val="19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Wykonawca oświadcza, że samochód  jest fabrycznie nowy, tzn. nieużywan</w:t>
      </w:r>
      <w:r w:rsidR="00644372">
        <w:rPr>
          <w:rFonts w:asciiTheme="minorHAnsi" w:hAnsiTheme="minorHAnsi" w:cstheme="minorHAnsi"/>
          <w:bCs/>
        </w:rPr>
        <w:t>y</w:t>
      </w:r>
      <w:r w:rsidRPr="00D17C60">
        <w:rPr>
          <w:rFonts w:asciiTheme="minorHAnsi" w:hAnsiTheme="minorHAnsi" w:cstheme="minorHAnsi"/>
          <w:bCs/>
        </w:rPr>
        <w:t xml:space="preserve"> przed dniem dostarczenia z wyłączeniem używania niezbędnego dla przeprowadzenia dostosowania do wymagań zamawiającego, testu jego poprawnej pracy.</w:t>
      </w:r>
    </w:p>
    <w:p w:rsidR="006D6BED" w:rsidRPr="00D17C60" w:rsidRDefault="006D6BED" w:rsidP="00C83CF5">
      <w:pPr>
        <w:pStyle w:val="Akapitzlist"/>
        <w:suppressAutoHyphens/>
        <w:spacing w:before="0" w:after="0" w:line="240" w:lineRule="auto"/>
        <w:ind w:left="360"/>
        <w:rPr>
          <w:rFonts w:asciiTheme="minorHAnsi" w:hAnsiTheme="minorHAnsi" w:cstheme="minorHAnsi"/>
          <w:bCs/>
        </w:rPr>
      </w:pP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§ 2</w:t>
      </w: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/>
          <w:bCs/>
        </w:rPr>
        <w:t>Termin realizacji umowy:</w:t>
      </w:r>
    </w:p>
    <w:p w:rsidR="006D6BED" w:rsidRPr="00D17C60" w:rsidRDefault="006D6BED" w:rsidP="00C83CF5">
      <w:pPr>
        <w:numPr>
          <w:ilvl w:val="0"/>
          <w:numId w:val="18"/>
        </w:numPr>
        <w:suppressAutoHyphens/>
        <w:spacing w:before="0" w:after="0" w:line="240" w:lineRule="auto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Cs/>
        </w:rPr>
        <w:t xml:space="preserve">Wykonawca zobowiązuje się do dostarczenia Zamawiającemu przedmiotu umowy do dnia </w:t>
      </w:r>
      <w:r w:rsidR="00CD3EE3">
        <w:rPr>
          <w:rFonts w:asciiTheme="minorHAnsi" w:hAnsiTheme="minorHAnsi" w:cstheme="minorHAnsi"/>
          <w:b/>
          <w:bCs/>
        </w:rPr>
        <w:t>…………</w:t>
      </w:r>
      <w:r w:rsidRPr="00D17C60">
        <w:rPr>
          <w:rFonts w:asciiTheme="minorHAnsi" w:hAnsiTheme="minorHAnsi" w:cstheme="minorHAnsi"/>
          <w:b/>
          <w:bCs/>
        </w:rPr>
        <w:t xml:space="preserve"> r. </w:t>
      </w:r>
      <w:r w:rsidRPr="00D17C60">
        <w:rPr>
          <w:rFonts w:asciiTheme="minorHAnsi" w:hAnsiTheme="minorHAnsi" w:cstheme="minorHAnsi"/>
          <w:bCs/>
        </w:rPr>
        <w:t>Odbiór przedmiotu umowy  odbędzie się na podstawie protokołu zdawczo – odbiorczego wraz ze złożeniem dokumentów oraz kluczyków/ pilotów o których mowa w § 1 ust.3.</w:t>
      </w:r>
    </w:p>
    <w:p w:rsidR="006D6BED" w:rsidRPr="00D17C60" w:rsidRDefault="006D6BED" w:rsidP="00C83CF5">
      <w:pPr>
        <w:numPr>
          <w:ilvl w:val="0"/>
          <w:numId w:val="18"/>
        </w:numPr>
        <w:suppressAutoHyphens/>
        <w:spacing w:before="0" w:after="0" w:line="240" w:lineRule="auto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Cs/>
        </w:rPr>
        <w:t>Wykonawca zobowiązuje się do telefonicznego powiadomienia Zamawiającego o gotowości zrealizowania przedmiotu zamówienia, nie później niż na 3 dni robocze przed planowanym terminem realizacji.</w:t>
      </w:r>
    </w:p>
    <w:p w:rsidR="006D6BED" w:rsidRPr="00D17C60" w:rsidRDefault="006D6BED" w:rsidP="00C83CF5">
      <w:pPr>
        <w:numPr>
          <w:ilvl w:val="0"/>
          <w:numId w:val="18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 xml:space="preserve">Odbiór samochodu  nastąpi </w:t>
      </w:r>
      <w:r w:rsidR="003C0C5E" w:rsidRPr="00D17C60">
        <w:rPr>
          <w:rFonts w:asciiTheme="minorHAnsi" w:hAnsiTheme="minorHAnsi" w:cstheme="minorHAnsi"/>
          <w:bCs/>
        </w:rPr>
        <w:t xml:space="preserve">w siedzibie </w:t>
      </w:r>
      <w:r w:rsidR="00E95260" w:rsidRPr="00D17C60">
        <w:rPr>
          <w:rFonts w:asciiTheme="minorHAnsi" w:hAnsiTheme="minorHAnsi" w:cstheme="minorHAnsi"/>
          <w:bCs/>
        </w:rPr>
        <w:t>Zamawiającego</w:t>
      </w:r>
      <w:r w:rsidR="003C0C5E" w:rsidRPr="00D17C60">
        <w:rPr>
          <w:rFonts w:asciiTheme="minorHAnsi" w:hAnsiTheme="minorHAnsi" w:cstheme="minorHAnsi"/>
          <w:bCs/>
        </w:rPr>
        <w:t xml:space="preserve">, </w:t>
      </w:r>
      <w:r w:rsidRPr="00D17C60">
        <w:rPr>
          <w:rFonts w:asciiTheme="minorHAnsi" w:hAnsiTheme="minorHAnsi" w:cstheme="minorHAnsi"/>
          <w:bCs/>
        </w:rPr>
        <w:t>przez osobę uprawnioną do odbioru pojazdów w imieniu Zamawiającego.</w:t>
      </w:r>
    </w:p>
    <w:p w:rsidR="006D6BED" w:rsidRPr="00D17C60" w:rsidRDefault="006D6BED" w:rsidP="00C83CF5">
      <w:p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</w:p>
    <w:p w:rsidR="009B56AE" w:rsidRDefault="009B56AE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Cs/>
        </w:rPr>
      </w:pPr>
    </w:p>
    <w:p w:rsidR="009B56AE" w:rsidRDefault="009B56AE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Cs/>
        </w:rPr>
      </w:pP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§ 3</w:t>
      </w: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/>
          <w:bCs/>
        </w:rPr>
        <w:t>Wynagrodzenie:</w:t>
      </w:r>
    </w:p>
    <w:p w:rsidR="006D6BED" w:rsidRPr="00D17C60" w:rsidRDefault="006D6BED" w:rsidP="00C83CF5">
      <w:pPr>
        <w:numPr>
          <w:ilvl w:val="0"/>
          <w:numId w:val="17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Wykonawcy przysługuje od Zamawiającego wynagrodzenie za przedmiot umowy, ustalone według oferty Wykonawcy stanowiącej załącznik do niniejszej umowy, której całkowita suma na dzień otwarcia ofert wynosi ......................................... zł brutto (słownie: ............................................................................................ złotych), w tym podatek VAT (zgodnie z obowiązującymi przepisami) dla przedmiotu umowy w wysokości ................. zł / …….. %.</w:t>
      </w:r>
    </w:p>
    <w:p w:rsidR="006D6BED" w:rsidRPr="00D17C60" w:rsidRDefault="006D6BED" w:rsidP="00C83CF5">
      <w:pPr>
        <w:numPr>
          <w:ilvl w:val="0"/>
          <w:numId w:val="17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Cena określona w ust. 1 zawiera wszelkie koszty niezbędne do zrealizowania przedmiotu zamówienia.</w:t>
      </w:r>
    </w:p>
    <w:p w:rsidR="006D6BED" w:rsidRPr="00D17C60" w:rsidRDefault="006D6BED" w:rsidP="00C83CF5">
      <w:pPr>
        <w:numPr>
          <w:ilvl w:val="0"/>
          <w:numId w:val="17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 xml:space="preserve">Wynagrodzenie za przedmiot umowy płatne będzie przelewem w terminie do </w:t>
      </w:r>
      <w:r w:rsidR="003C0C5E" w:rsidRPr="00D17C60">
        <w:rPr>
          <w:rFonts w:asciiTheme="minorHAnsi" w:hAnsiTheme="minorHAnsi" w:cstheme="minorHAnsi"/>
          <w:bCs/>
        </w:rPr>
        <w:t>7</w:t>
      </w:r>
      <w:r w:rsidRPr="00D17C60">
        <w:rPr>
          <w:rFonts w:asciiTheme="minorHAnsi" w:hAnsiTheme="minorHAnsi" w:cstheme="minorHAnsi"/>
          <w:bCs/>
        </w:rPr>
        <w:t xml:space="preserve"> dni od dnia doręczenia prawidłowo wystawionej faktury VAT.</w:t>
      </w:r>
    </w:p>
    <w:p w:rsidR="006D6BED" w:rsidRPr="00D17C60" w:rsidRDefault="006D6BED" w:rsidP="00C83CF5">
      <w:pPr>
        <w:numPr>
          <w:ilvl w:val="0"/>
          <w:numId w:val="17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Faktura za wykonany przedmiot umowy zostanie wystawiona na:</w:t>
      </w:r>
    </w:p>
    <w:p w:rsidR="006D6BED" w:rsidRPr="00D17C60" w:rsidRDefault="006D6BED" w:rsidP="00C83CF5">
      <w:p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.</w:t>
      </w: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§ 4</w:t>
      </w: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/>
          <w:bCs/>
        </w:rPr>
        <w:t>Gwarancja i rękojmia</w:t>
      </w:r>
    </w:p>
    <w:p w:rsidR="006D6BED" w:rsidRPr="00D17C60" w:rsidRDefault="006D6BED" w:rsidP="00C83CF5">
      <w:pPr>
        <w:pStyle w:val="Akapitzlist"/>
        <w:numPr>
          <w:ilvl w:val="0"/>
          <w:numId w:val="22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Wykonawca udziela następującej gwarancji na dostarczony przedmiot umowy,</w:t>
      </w:r>
      <w:r w:rsidR="00CD3EE3">
        <w:rPr>
          <w:rFonts w:asciiTheme="minorHAnsi" w:hAnsiTheme="minorHAnsi" w:cstheme="minorHAnsi"/>
          <w:bCs/>
        </w:rPr>
        <w:t xml:space="preserve"> </w:t>
      </w:r>
      <w:r w:rsidRPr="00D17C60">
        <w:rPr>
          <w:rFonts w:asciiTheme="minorHAnsi" w:hAnsiTheme="minorHAnsi" w:cstheme="minorHAnsi"/>
          <w:bCs/>
        </w:rPr>
        <w:t>licząc</w:t>
      </w:r>
      <w:r w:rsidR="00CD3EE3">
        <w:rPr>
          <w:rFonts w:asciiTheme="minorHAnsi" w:hAnsiTheme="minorHAnsi" w:cstheme="minorHAnsi"/>
          <w:bCs/>
        </w:rPr>
        <w:t xml:space="preserve"> </w:t>
      </w:r>
      <w:r w:rsidRPr="00D17C60">
        <w:rPr>
          <w:rFonts w:asciiTheme="minorHAnsi" w:hAnsiTheme="minorHAnsi" w:cstheme="minorHAnsi"/>
          <w:bCs/>
        </w:rPr>
        <w:t>od daty ostatecznego odbioru przedmiotu zamówienia w tym na wykonaną zabudowę dostosowującą do przewozu osób niepełnosprawnych:</w:t>
      </w:r>
    </w:p>
    <w:p w:rsidR="003C0C5E" w:rsidRPr="00D17C60" w:rsidRDefault="006D6BED" w:rsidP="00C83CF5">
      <w:pPr>
        <w:pStyle w:val="Akapitzlist"/>
        <w:numPr>
          <w:ilvl w:val="0"/>
          <w:numId w:val="23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na usterki mechaniczne</w:t>
      </w:r>
      <w:r w:rsidR="003C0C5E" w:rsidRPr="00D17C60">
        <w:rPr>
          <w:rFonts w:asciiTheme="minorHAnsi" w:hAnsiTheme="minorHAnsi" w:cstheme="minorHAnsi"/>
          <w:bCs/>
        </w:rPr>
        <w:t xml:space="preserve"> oraz</w:t>
      </w:r>
      <w:r w:rsidR="00CD3EE3">
        <w:rPr>
          <w:rFonts w:asciiTheme="minorHAnsi" w:hAnsiTheme="minorHAnsi" w:cstheme="minorHAnsi"/>
          <w:bCs/>
        </w:rPr>
        <w:t xml:space="preserve"> </w:t>
      </w:r>
      <w:r w:rsidR="003C0C5E" w:rsidRPr="00D17C60">
        <w:rPr>
          <w:rFonts w:asciiTheme="minorHAnsi" w:hAnsiTheme="minorHAnsi" w:cstheme="minorHAnsi"/>
          <w:bCs/>
        </w:rPr>
        <w:t xml:space="preserve">na  perforację nadwozia: </w:t>
      </w:r>
      <w:r w:rsidR="00644372">
        <w:rPr>
          <w:rFonts w:asciiTheme="minorHAnsi" w:hAnsiTheme="minorHAnsi" w:cstheme="minorHAnsi"/>
          <w:bCs/>
        </w:rPr>
        <w:t xml:space="preserve"> 24 </w:t>
      </w:r>
      <w:r w:rsidR="000E273C" w:rsidRPr="00D17C60">
        <w:rPr>
          <w:rFonts w:asciiTheme="minorHAnsi" w:hAnsiTheme="minorHAnsi" w:cstheme="minorHAnsi"/>
          <w:bCs/>
        </w:rPr>
        <w:t>miesiąc</w:t>
      </w:r>
      <w:r w:rsidR="000E273C">
        <w:rPr>
          <w:rFonts w:asciiTheme="minorHAnsi" w:hAnsiTheme="minorHAnsi" w:cstheme="minorHAnsi"/>
          <w:bCs/>
        </w:rPr>
        <w:t>e</w:t>
      </w:r>
    </w:p>
    <w:p w:rsidR="006D6BED" w:rsidRPr="00D17C60" w:rsidRDefault="006D6BED" w:rsidP="00C83CF5">
      <w:pPr>
        <w:pStyle w:val="Akapitzlist"/>
        <w:numPr>
          <w:ilvl w:val="0"/>
          <w:numId w:val="22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 xml:space="preserve">W przypadku wystąpienia w okresie gwarancji wad i usterek w dostarczonym samochodzie Zamawiający powiadamia o tym fakcie Wykonawcę, a Wykonawca zobowiązuje się do ich bezwzględnego usunięcia, w terminie uzgodnionym przez strony, ale nie dłuższym niż 10 dni roboczych. </w:t>
      </w:r>
    </w:p>
    <w:p w:rsidR="006D6BED" w:rsidRPr="00D17C60" w:rsidRDefault="006D6BED" w:rsidP="00C83CF5">
      <w:pPr>
        <w:pStyle w:val="Akapitzlist"/>
        <w:numPr>
          <w:ilvl w:val="0"/>
          <w:numId w:val="22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Okres gwarancji liczy się od dnia sporządzenia protokołu zdawczo – odbiorczego pojazdu.</w:t>
      </w:r>
    </w:p>
    <w:p w:rsidR="006D6BED" w:rsidRPr="00D17C60" w:rsidRDefault="006D6BED" w:rsidP="00C83CF5">
      <w:pPr>
        <w:suppressAutoHyphens/>
        <w:spacing w:before="0" w:after="0" w:line="240" w:lineRule="auto"/>
        <w:rPr>
          <w:rFonts w:asciiTheme="minorHAnsi" w:hAnsiTheme="minorHAnsi" w:cstheme="minorHAnsi"/>
          <w:b/>
          <w:bCs/>
        </w:rPr>
      </w:pP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 xml:space="preserve">§ </w:t>
      </w:r>
      <w:r w:rsidR="00E657D5" w:rsidRPr="00D17C60">
        <w:rPr>
          <w:rFonts w:asciiTheme="minorHAnsi" w:hAnsiTheme="minorHAnsi" w:cstheme="minorHAnsi"/>
          <w:bCs/>
        </w:rPr>
        <w:t>5</w:t>
      </w:r>
    </w:p>
    <w:p w:rsidR="00BA749B" w:rsidRPr="00D17C60" w:rsidRDefault="00BA749B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</w:rPr>
      </w:pPr>
      <w:r w:rsidRPr="00D17C60">
        <w:rPr>
          <w:rFonts w:asciiTheme="minorHAnsi" w:hAnsiTheme="minorHAnsi" w:cstheme="minorHAnsi"/>
          <w:b/>
        </w:rPr>
        <w:t>Kary umowne</w:t>
      </w:r>
    </w:p>
    <w:p w:rsidR="006D6BED" w:rsidRPr="00D17C60" w:rsidRDefault="006D6BED" w:rsidP="00C83CF5">
      <w:pPr>
        <w:pStyle w:val="Akapitzlist"/>
        <w:numPr>
          <w:ilvl w:val="0"/>
          <w:numId w:val="24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Za niewykonanie lub nienależyte wykonanie umowy zamawiający zastrzega sobie prawo do naliczenia kar umownych:</w:t>
      </w:r>
    </w:p>
    <w:p w:rsidR="006D6BED" w:rsidRPr="00D17C60" w:rsidRDefault="006D6BED" w:rsidP="00C83CF5">
      <w:pPr>
        <w:pStyle w:val="Akapitzlist"/>
        <w:numPr>
          <w:ilvl w:val="0"/>
          <w:numId w:val="25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za każdy</w:t>
      </w:r>
      <w:r w:rsidR="003C0C5E" w:rsidRPr="00D17C60">
        <w:rPr>
          <w:rFonts w:asciiTheme="minorHAnsi" w:hAnsiTheme="minorHAnsi" w:cstheme="minorHAnsi"/>
          <w:bCs/>
        </w:rPr>
        <w:t xml:space="preserve"> rozpoczęty</w:t>
      </w:r>
      <w:r w:rsidRPr="00D17C60">
        <w:rPr>
          <w:rFonts w:asciiTheme="minorHAnsi" w:hAnsiTheme="minorHAnsi" w:cstheme="minorHAnsi"/>
          <w:bCs/>
        </w:rPr>
        <w:t xml:space="preserve"> dzień opóźnienia w dostarczeniu przedmiotu umowy. Wykonawca zapłaci Zamawiającemu karę umowną w wysokości 0,</w:t>
      </w:r>
      <w:r w:rsidR="00E95260" w:rsidRPr="00D17C60">
        <w:rPr>
          <w:rFonts w:asciiTheme="minorHAnsi" w:hAnsiTheme="minorHAnsi" w:cstheme="minorHAnsi"/>
          <w:bCs/>
        </w:rPr>
        <w:t>1</w:t>
      </w:r>
      <w:r w:rsidRPr="00D17C60">
        <w:rPr>
          <w:rFonts w:asciiTheme="minorHAnsi" w:hAnsiTheme="minorHAnsi" w:cstheme="minorHAnsi"/>
          <w:bCs/>
        </w:rPr>
        <w:t>% wynagrodzenia brutto, o którym mowa w § 3 ust 1;</w:t>
      </w:r>
    </w:p>
    <w:p w:rsidR="006D6BED" w:rsidRPr="00D17C60" w:rsidRDefault="006D6BED" w:rsidP="00C83CF5">
      <w:pPr>
        <w:pStyle w:val="Akapitzlist"/>
        <w:numPr>
          <w:ilvl w:val="0"/>
          <w:numId w:val="25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za nieterminowe usunięcie wad stwierdzonych w okresie gwarancji w wysokości 0,</w:t>
      </w:r>
      <w:r w:rsidR="00E95260" w:rsidRPr="00D17C60">
        <w:rPr>
          <w:rFonts w:asciiTheme="minorHAnsi" w:hAnsiTheme="minorHAnsi" w:cstheme="minorHAnsi"/>
          <w:bCs/>
        </w:rPr>
        <w:t>1</w:t>
      </w:r>
      <w:r w:rsidRPr="00D17C60">
        <w:rPr>
          <w:rFonts w:asciiTheme="minorHAnsi" w:hAnsiTheme="minorHAnsi" w:cstheme="minorHAnsi"/>
          <w:bCs/>
        </w:rPr>
        <w:t>% wynagrodzenia brutto, o którym mowa w § 3 ust 1, za każdy</w:t>
      </w:r>
      <w:r w:rsidR="003C0C5E" w:rsidRPr="00D17C60">
        <w:rPr>
          <w:rFonts w:asciiTheme="minorHAnsi" w:hAnsiTheme="minorHAnsi" w:cstheme="minorHAnsi"/>
          <w:bCs/>
        </w:rPr>
        <w:t xml:space="preserve"> rozpoczęty</w:t>
      </w:r>
      <w:r w:rsidRPr="00D17C60">
        <w:rPr>
          <w:rFonts w:asciiTheme="minorHAnsi" w:hAnsiTheme="minorHAnsi" w:cstheme="minorHAnsi"/>
          <w:bCs/>
        </w:rPr>
        <w:t xml:space="preserve"> dzień opóźnienia liczony od dnia wyznaczenia terminu na usunięcie wad,</w:t>
      </w:r>
    </w:p>
    <w:p w:rsidR="006D6BED" w:rsidRDefault="006D6BED" w:rsidP="00C83CF5">
      <w:pPr>
        <w:pStyle w:val="Akapitzlist"/>
        <w:numPr>
          <w:ilvl w:val="0"/>
          <w:numId w:val="25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w przypadku odstąpienia od wykonania umowy przez Zamawiającego z przyczyn będących po stronie Wykonawcy, zobowiązuje się Wykonawcę do zapłaty kary umownej Zamawiającemu w wysokości 10% wynagrodzenia brutto, o którym mowa w §3 ust 1.</w:t>
      </w:r>
    </w:p>
    <w:p w:rsidR="00644372" w:rsidRPr="00D17C60" w:rsidRDefault="00644372" w:rsidP="00C83CF5">
      <w:pPr>
        <w:pStyle w:val="Akapitzlist"/>
        <w:numPr>
          <w:ilvl w:val="0"/>
          <w:numId w:val="25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Kary umowne nie mogą być wyższe niż 15 % wynagrodzenia umownego.</w:t>
      </w:r>
    </w:p>
    <w:p w:rsidR="003C0C5E" w:rsidRPr="00D17C60" w:rsidRDefault="003C0C5E" w:rsidP="00C83CF5">
      <w:pPr>
        <w:pStyle w:val="Akapitzlist"/>
        <w:numPr>
          <w:ilvl w:val="0"/>
          <w:numId w:val="24"/>
        </w:num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Samochód zostanie oznaczy przez Wykonawcę  zgodnie z obowiązującymi przepisami oraz wymaganiami Zamawiającego. Zamawiający najpóźniej w dniu podpisania umowy określi Wykonawcy swoje wymagania w zakresie oznaczenia pojazdu.</w:t>
      </w:r>
    </w:p>
    <w:p w:rsidR="006D6BED" w:rsidRPr="00D17C60" w:rsidRDefault="006D6BED" w:rsidP="00C83CF5">
      <w:pPr>
        <w:pStyle w:val="Akapitzlist"/>
        <w:suppressAutoHyphens/>
        <w:spacing w:before="0" w:after="0" w:line="240" w:lineRule="auto"/>
        <w:rPr>
          <w:rFonts w:asciiTheme="minorHAnsi" w:hAnsiTheme="minorHAnsi" w:cstheme="minorHAnsi"/>
          <w:b/>
          <w:bCs/>
        </w:rPr>
      </w:pPr>
    </w:p>
    <w:p w:rsidR="006D6BED" w:rsidRPr="00D17C60" w:rsidRDefault="006D6BED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 xml:space="preserve">§ </w:t>
      </w:r>
      <w:r w:rsidR="00E657D5" w:rsidRPr="00D17C60">
        <w:rPr>
          <w:rFonts w:asciiTheme="minorHAnsi" w:hAnsiTheme="minorHAnsi" w:cstheme="minorHAnsi"/>
          <w:bCs/>
        </w:rPr>
        <w:t>6</w:t>
      </w:r>
    </w:p>
    <w:p w:rsidR="00BA749B" w:rsidRPr="00D17C60" w:rsidRDefault="00BA749B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</w:rPr>
      </w:pPr>
      <w:r w:rsidRPr="00D17C60">
        <w:rPr>
          <w:rFonts w:asciiTheme="minorHAnsi" w:hAnsiTheme="minorHAnsi" w:cstheme="minorHAnsi"/>
          <w:b/>
        </w:rPr>
        <w:t>Zmiany umowy</w:t>
      </w:r>
    </w:p>
    <w:p w:rsidR="00D17C60" w:rsidRPr="00D17C60" w:rsidRDefault="00D17C60" w:rsidP="00D17C60">
      <w:pPr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before="0" w:after="60"/>
        <w:textAlignment w:val="baseline"/>
        <w:rPr>
          <w:rFonts w:asciiTheme="minorHAnsi" w:eastAsia="Calibri" w:hAnsiTheme="minorHAnsi" w:cstheme="minorHAnsi"/>
        </w:rPr>
      </w:pPr>
      <w:r w:rsidRPr="00D17C60">
        <w:rPr>
          <w:rFonts w:asciiTheme="minorHAnsi" w:eastAsia="Calibri" w:hAnsiTheme="minorHAnsi" w:cstheme="minorHAnsi"/>
        </w:rPr>
        <w:t xml:space="preserve">Niedopuszczalne są zmiany umowy, które modyfikowałyby ogólny charakter umowy. </w:t>
      </w:r>
    </w:p>
    <w:p w:rsidR="00D17C60" w:rsidRPr="00D17C60" w:rsidRDefault="00D17C60" w:rsidP="00D17C60">
      <w:pPr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before="0" w:after="60"/>
        <w:ind w:left="426" w:hanging="426"/>
        <w:textAlignment w:val="baseline"/>
        <w:rPr>
          <w:rFonts w:asciiTheme="minorHAnsi" w:eastAsia="Calibri" w:hAnsiTheme="minorHAnsi" w:cstheme="minorHAnsi"/>
        </w:rPr>
      </w:pPr>
      <w:r w:rsidRPr="00D17C60">
        <w:rPr>
          <w:rFonts w:asciiTheme="minorHAnsi" w:eastAsia="Calibri" w:hAnsiTheme="minorHAnsi" w:cstheme="minorHAnsi"/>
        </w:rPr>
        <w:t>Pozostałe zmiany umowy są możliwe tylko w okolicznościach określonych w art. 455 ustawy Pzp.</w:t>
      </w:r>
    </w:p>
    <w:p w:rsidR="00D17C60" w:rsidRPr="00D17C60" w:rsidRDefault="00D17C60" w:rsidP="00D17C60">
      <w:pPr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before="0" w:after="60"/>
        <w:ind w:left="426" w:hanging="426"/>
        <w:textAlignment w:val="baseline"/>
        <w:rPr>
          <w:rFonts w:asciiTheme="minorHAnsi" w:eastAsia="Calibri" w:hAnsiTheme="minorHAnsi" w:cstheme="minorHAnsi"/>
        </w:rPr>
      </w:pPr>
      <w:r w:rsidRPr="00D17C60">
        <w:rPr>
          <w:rFonts w:asciiTheme="minorHAnsi" w:eastAsia="Calibri" w:hAnsiTheme="minorHAnsi" w:cstheme="minorHAnsi"/>
        </w:rPr>
        <w:t>Wszelkie zmiany umowy wymagają zgody obu stron (Wykonawcy i Zamawiającego) wyrażonej w formie pisemnego aneksu pod rygorem nieważności.</w:t>
      </w:r>
    </w:p>
    <w:p w:rsidR="00BA749B" w:rsidRPr="00D17C60" w:rsidRDefault="00BA749B" w:rsidP="00C83CF5">
      <w:pPr>
        <w:spacing w:before="0" w:after="0" w:line="240" w:lineRule="auto"/>
        <w:jc w:val="center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§ 7</w:t>
      </w:r>
    </w:p>
    <w:p w:rsidR="00BA749B" w:rsidRPr="00D17C60" w:rsidRDefault="00BA749B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/>
          <w:bCs/>
        </w:rPr>
        <w:t>Odstąpienie od umowy, wypowiedzenie umowy</w:t>
      </w:r>
    </w:p>
    <w:p w:rsidR="00D17C60" w:rsidRPr="00D17C60" w:rsidRDefault="00D17C60" w:rsidP="00D17C60">
      <w:pPr>
        <w:widowControl w:val="0"/>
        <w:numPr>
          <w:ilvl w:val="0"/>
          <w:numId w:val="33"/>
        </w:numPr>
        <w:tabs>
          <w:tab w:val="num" w:pos="426"/>
        </w:tabs>
        <w:suppressAutoHyphens/>
        <w:autoSpaceDE w:val="0"/>
        <w:autoSpaceDN w:val="0"/>
        <w:adjustRightInd w:val="0"/>
        <w:spacing w:before="0" w:after="0"/>
        <w:ind w:hanging="2880"/>
        <w:textAlignment w:val="baseline"/>
        <w:rPr>
          <w:rFonts w:asciiTheme="minorHAnsi" w:eastAsia="Calibri" w:hAnsiTheme="minorHAnsi" w:cstheme="minorHAnsi"/>
          <w:iCs/>
        </w:rPr>
      </w:pPr>
      <w:r w:rsidRPr="00D17C60">
        <w:rPr>
          <w:rFonts w:asciiTheme="minorHAnsi" w:eastAsia="Calibri" w:hAnsiTheme="minorHAnsi" w:cstheme="minorHAnsi"/>
          <w:iCs/>
        </w:rPr>
        <w:t xml:space="preserve">Zamawiający może odstąpić od umowy w okolicznościach określonych: </w:t>
      </w:r>
    </w:p>
    <w:p w:rsidR="00D17C60" w:rsidRPr="00D17C60" w:rsidRDefault="00D17C60" w:rsidP="00D17C60">
      <w:pPr>
        <w:widowControl w:val="0"/>
        <w:numPr>
          <w:ilvl w:val="1"/>
          <w:numId w:val="34"/>
        </w:numPr>
        <w:suppressAutoHyphens/>
        <w:autoSpaceDE w:val="0"/>
        <w:autoSpaceDN w:val="0"/>
        <w:adjustRightInd w:val="0"/>
        <w:spacing w:before="0" w:after="0"/>
        <w:ind w:left="993" w:hanging="567"/>
        <w:textAlignment w:val="baseline"/>
        <w:rPr>
          <w:rFonts w:asciiTheme="minorHAnsi" w:eastAsia="Calibri" w:hAnsiTheme="minorHAnsi" w:cstheme="minorHAnsi"/>
          <w:iCs/>
        </w:rPr>
      </w:pPr>
      <w:r w:rsidRPr="00D17C60">
        <w:rPr>
          <w:rFonts w:asciiTheme="minorHAnsi" w:eastAsia="Calibri" w:hAnsiTheme="minorHAnsi" w:cstheme="minorHAnsi"/>
          <w:iCs/>
        </w:rPr>
        <w:t xml:space="preserve">w art. 456 ust. 1 pkt. 1 ustawy Pzp w terminie 30 dni </w:t>
      </w:r>
      <w:r w:rsidRPr="00D17C60">
        <w:rPr>
          <w:rFonts w:asciiTheme="minorHAnsi" w:eastAsia="Calibri" w:hAnsiTheme="minorHAnsi" w:cstheme="minorHAnsi"/>
        </w:rPr>
        <w:t>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:rsidR="00D17C60" w:rsidRPr="00D17C60" w:rsidRDefault="00D17C60" w:rsidP="00D17C60">
      <w:pPr>
        <w:widowControl w:val="0"/>
        <w:numPr>
          <w:ilvl w:val="1"/>
          <w:numId w:val="34"/>
        </w:numPr>
        <w:suppressAutoHyphens/>
        <w:autoSpaceDE w:val="0"/>
        <w:autoSpaceDN w:val="0"/>
        <w:adjustRightInd w:val="0"/>
        <w:spacing w:before="0" w:after="0"/>
        <w:ind w:left="993" w:hanging="567"/>
        <w:textAlignment w:val="baseline"/>
        <w:rPr>
          <w:rFonts w:asciiTheme="minorHAnsi" w:eastAsia="Calibri" w:hAnsiTheme="minorHAnsi" w:cstheme="minorHAnsi"/>
          <w:iCs/>
        </w:rPr>
      </w:pPr>
      <w:r w:rsidRPr="00D17C60">
        <w:rPr>
          <w:rFonts w:asciiTheme="minorHAnsi" w:eastAsia="Calibri" w:hAnsiTheme="minorHAnsi" w:cstheme="minorHAnsi"/>
        </w:rPr>
        <w:t>w art. 456 ust. 1 pkt. 2 ustawy Pzp tj. jeżeli zachodzi co najmniej jedna z następujących okoliczności:</w:t>
      </w:r>
    </w:p>
    <w:p w:rsidR="00D17C60" w:rsidRPr="00D17C60" w:rsidRDefault="00D17C60" w:rsidP="00D17C60">
      <w:pPr>
        <w:widowControl w:val="0"/>
        <w:numPr>
          <w:ilvl w:val="2"/>
          <w:numId w:val="34"/>
        </w:numPr>
        <w:suppressAutoHyphens/>
        <w:autoSpaceDE w:val="0"/>
        <w:autoSpaceDN w:val="0"/>
        <w:adjustRightInd w:val="0"/>
        <w:spacing w:before="0" w:after="0"/>
        <w:ind w:left="1701" w:hanging="708"/>
        <w:textAlignment w:val="baseline"/>
        <w:rPr>
          <w:rFonts w:asciiTheme="minorHAnsi" w:eastAsia="Calibri" w:hAnsiTheme="minorHAnsi" w:cstheme="minorHAnsi"/>
        </w:rPr>
      </w:pPr>
      <w:r w:rsidRPr="00D17C60">
        <w:rPr>
          <w:rFonts w:asciiTheme="minorHAnsi" w:eastAsia="Calibri" w:hAnsiTheme="minorHAnsi" w:cstheme="minorHAnsi"/>
        </w:rPr>
        <w:t>dokonano zmiany umowy z naruszeniem art. 454 i art. 455 ustawy Pzp;</w:t>
      </w:r>
    </w:p>
    <w:p w:rsidR="00D17C60" w:rsidRPr="00D17C60" w:rsidRDefault="00D17C60" w:rsidP="00D17C60">
      <w:pPr>
        <w:widowControl w:val="0"/>
        <w:numPr>
          <w:ilvl w:val="2"/>
          <w:numId w:val="34"/>
        </w:numPr>
        <w:suppressAutoHyphens/>
        <w:autoSpaceDE w:val="0"/>
        <w:autoSpaceDN w:val="0"/>
        <w:adjustRightInd w:val="0"/>
        <w:spacing w:before="0" w:after="0"/>
        <w:ind w:left="1701" w:hanging="708"/>
        <w:textAlignment w:val="baseline"/>
        <w:rPr>
          <w:rFonts w:asciiTheme="minorHAnsi" w:eastAsia="Calibri" w:hAnsiTheme="minorHAnsi" w:cstheme="minorHAnsi"/>
        </w:rPr>
      </w:pPr>
      <w:r w:rsidRPr="00D17C60">
        <w:rPr>
          <w:rFonts w:asciiTheme="minorHAnsi" w:eastAsia="Calibri" w:hAnsiTheme="minorHAnsi" w:cstheme="minorHAnsi"/>
        </w:rPr>
        <w:lastRenderedPageBreak/>
        <w:t>wykonawca w chwili zawarcia umowy podlegał wykluczeniu na podstawie art. 108 ustawy Pzp;</w:t>
      </w:r>
    </w:p>
    <w:p w:rsidR="00D17C60" w:rsidRPr="00D17C60" w:rsidRDefault="00D17C60" w:rsidP="00D17C60">
      <w:pPr>
        <w:widowControl w:val="0"/>
        <w:numPr>
          <w:ilvl w:val="2"/>
          <w:numId w:val="34"/>
        </w:numPr>
        <w:suppressAutoHyphens/>
        <w:autoSpaceDE w:val="0"/>
        <w:autoSpaceDN w:val="0"/>
        <w:adjustRightInd w:val="0"/>
        <w:spacing w:before="0" w:after="0"/>
        <w:ind w:left="1701" w:hanging="708"/>
        <w:textAlignment w:val="baseline"/>
        <w:rPr>
          <w:rFonts w:asciiTheme="minorHAnsi" w:eastAsia="Calibri" w:hAnsiTheme="minorHAnsi" w:cstheme="minorHAnsi"/>
        </w:rPr>
      </w:pPr>
      <w:r w:rsidRPr="00D17C60">
        <w:rPr>
          <w:rFonts w:asciiTheme="minorHAnsi" w:eastAsia="Calibri" w:hAnsiTheme="minorHAnsi" w:cstheme="minorHAnsi"/>
        </w:rPr>
        <w:t xml:space="preserve">Trybunał Sprawiedliwości Unii Europejskiej stwierdził, w ramach procedury przewidzianej w </w:t>
      </w:r>
      <w:hyperlink r:id="rId8" w:anchor="/document/17099384?unitId=art(258)&amp;cm=DOCUMENT" w:history="1">
        <w:r w:rsidRPr="00D17C60">
          <w:rPr>
            <w:rFonts w:asciiTheme="minorHAnsi" w:eastAsia="Calibri" w:hAnsiTheme="minorHAnsi" w:cstheme="minorHAnsi"/>
          </w:rPr>
          <w:t>art. 258</w:t>
        </w:r>
      </w:hyperlink>
      <w:r w:rsidRPr="00D17C60">
        <w:rPr>
          <w:rFonts w:asciiTheme="minorHAnsi" w:eastAsia="Calibri" w:hAnsiTheme="minorHAnsi" w:cstheme="minorHAnsi"/>
        </w:rPr>
        <w:t xml:space="preserve"> Traktatu o funkcjonowaniu Unii Europejskiej, że Rzeczpospolita Polska uchybiła zobowiązaniom, które ciążą na niej na mocy Traktatów, </w:t>
      </w:r>
      <w:hyperlink r:id="rId9" w:anchor="/document/68413979?cm=DOCUMENT" w:history="1">
        <w:r w:rsidRPr="00D17C60">
          <w:rPr>
            <w:rFonts w:asciiTheme="minorHAnsi" w:eastAsia="Calibri" w:hAnsiTheme="minorHAnsi" w:cstheme="minorHAnsi"/>
          </w:rPr>
          <w:t>dyrektywy</w:t>
        </w:r>
      </w:hyperlink>
      <w:r w:rsidRPr="00D17C60">
        <w:rPr>
          <w:rFonts w:asciiTheme="minorHAnsi" w:eastAsia="Calibri" w:hAnsiTheme="minorHAnsi" w:cstheme="minorHAnsi"/>
        </w:rPr>
        <w:t xml:space="preserve"> 2014/24/UE, </w:t>
      </w:r>
      <w:hyperlink r:id="rId10" w:anchor="/document/68413980?cm=DOCUMENT" w:history="1">
        <w:r w:rsidRPr="00D17C60">
          <w:rPr>
            <w:rFonts w:asciiTheme="minorHAnsi" w:eastAsia="Calibri" w:hAnsiTheme="minorHAnsi" w:cstheme="minorHAnsi"/>
          </w:rPr>
          <w:t>dyrektywy</w:t>
        </w:r>
      </w:hyperlink>
      <w:r w:rsidRPr="00D17C60">
        <w:rPr>
          <w:rFonts w:asciiTheme="minorHAnsi" w:eastAsia="Calibri" w:hAnsiTheme="minorHAnsi" w:cstheme="minorHAnsi"/>
        </w:rPr>
        <w:t xml:space="preserve">2014/25/UE i </w:t>
      </w:r>
      <w:hyperlink r:id="rId11" w:anchor="/document/67894791?cm=DOCUMENT" w:history="1">
        <w:r w:rsidRPr="00D17C60">
          <w:rPr>
            <w:rFonts w:asciiTheme="minorHAnsi" w:eastAsia="Calibri" w:hAnsiTheme="minorHAnsi" w:cstheme="minorHAnsi"/>
          </w:rPr>
          <w:t>dyrektywy</w:t>
        </w:r>
      </w:hyperlink>
      <w:r w:rsidRPr="00D17C60">
        <w:rPr>
          <w:rFonts w:asciiTheme="minorHAnsi" w:eastAsia="Calibri" w:hAnsiTheme="minorHAnsi" w:cstheme="minorHAnsi"/>
        </w:rPr>
        <w:t xml:space="preserve"> 2009/81/WE, z uwagi na to, że zamawiający udzielił zamówienia z naruszeniem prawa Unii Europejskiej.</w:t>
      </w:r>
    </w:p>
    <w:p w:rsidR="00D17C60" w:rsidRDefault="00D17C60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BA749B" w:rsidRPr="00D17C60" w:rsidRDefault="00BA749B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/>
          <w:bCs/>
        </w:rPr>
        <w:t>Podwykonawcy</w:t>
      </w:r>
    </w:p>
    <w:p w:rsidR="00BA749B" w:rsidRPr="00D17C60" w:rsidRDefault="00BA749B" w:rsidP="00C83CF5">
      <w:pPr>
        <w:numPr>
          <w:ilvl w:val="1"/>
          <w:numId w:val="31"/>
        </w:numPr>
        <w:tabs>
          <w:tab w:val="num" w:pos="709"/>
        </w:tabs>
        <w:suppressAutoHyphens/>
        <w:spacing w:before="0" w:after="0" w:line="240" w:lineRule="auto"/>
        <w:ind w:left="709" w:hanging="283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Wykonawca oświadcza, że w przypadku powierzenia wykonania części umowy podwykonawcom ponosi pełną odpowiedzialność za ich działanie lub zaniechanie jak za własne.</w:t>
      </w:r>
    </w:p>
    <w:p w:rsidR="00BA749B" w:rsidRPr="00D17C60" w:rsidRDefault="00BA749B" w:rsidP="00C83CF5">
      <w:pPr>
        <w:numPr>
          <w:ilvl w:val="1"/>
          <w:numId w:val="31"/>
        </w:numPr>
        <w:tabs>
          <w:tab w:val="num" w:pos="709"/>
        </w:tabs>
        <w:suppressAutoHyphens/>
        <w:spacing w:before="0" w:after="0" w:line="240" w:lineRule="auto"/>
        <w:ind w:left="709" w:hanging="283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>Wykonawca zobowiązany jest, każdorazowo do poinformowania Zamawiającego o podwykonawcach wykonujących części przedmiotu umowy, przed dopuszczeniem podwykonawcy do wykonywania przedmiotu umowy.</w:t>
      </w:r>
    </w:p>
    <w:p w:rsidR="006D6BED" w:rsidRPr="00D17C60" w:rsidRDefault="006D6BED" w:rsidP="00C83CF5">
      <w:pPr>
        <w:suppressAutoHyphens/>
        <w:spacing w:before="0" w:after="0" w:line="240" w:lineRule="auto"/>
        <w:rPr>
          <w:rFonts w:asciiTheme="minorHAnsi" w:hAnsiTheme="minorHAnsi" w:cstheme="minorHAnsi"/>
          <w:bCs/>
        </w:rPr>
      </w:pPr>
    </w:p>
    <w:p w:rsidR="00C8320F" w:rsidRPr="00D17C60" w:rsidRDefault="00C8320F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Cs/>
        </w:rPr>
      </w:pPr>
      <w:r w:rsidRPr="00D17C60">
        <w:rPr>
          <w:rFonts w:asciiTheme="minorHAnsi" w:hAnsiTheme="minorHAnsi" w:cstheme="minorHAnsi"/>
          <w:bCs/>
        </w:rPr>
        <w:t xml:space="preserve">§ </w:t>
      </w:r>
      <w:r w:rsidR="00BA749B" w:rsidRPr="00D17C60">
        <w:rPr>
          <w:rFonts w:asciiTheme="minorHAnsi" w:hAnsiTheme="minorHAnsi" w:cstheme="minorHAnsi"/>
          <w:bCs/>
        </w:rPr>
        <w:t>9</w:t>
      </w:r>
    </w:p>
    <w:p w:rsidR="00C8320F" w:rsidRPr="00D17C60" w:rsidRDefault="00C8320F" w:rsidP="00C83CF5">
      <w:pPr>
        <w:suppressAutoHyphens/>
        <w:spacing w:before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/>
          <w:bCs/>
        </w:rPr>
        <w:t>Postanowienia końcowe</w:t>
      </w:r>
    </w:p>
    <w:p w:rsidR="00C8320F" w:rsidRPr="00D17C60" w:rsidRDefault="00C8320F" w:rsidP="00C83CF5">
      <w:pPr>
        <w:numPr>
          <w:ilvl w:val="0"/>
          <w:numId w:val="16"/>
        </w:numPr>
        <w:suppressAutoHyphens/>
        <w:spacing w:before="0" w:after="0" w:line="240" w:lineRule="auto"/>
        <w:rPr>
          <w:rFonts w:asciiTheme="minorHAnsi" w:hAnsiTheme="minorHAnsi" w:cstheme="minorHAnsi"/>
          <w:vertAlign w:val="superscript"/>
        </w:rPr>
      </w:pPr>
      <w:r w:rsidRPr="00D17C60">
        <w:rPr>
          <w:rFonts w:asciiTheme="minorHAnsi" w:hAnsiTheme="minorHAnsi" w:cstheme="minorHAnsi"/>
        </w:rPr>
        <w:t>Wykonawca jest zobowiązany informować Zamawiającego o wszelkich zmianach w zakresie:</w:t>
      </w:r>
    </w:p>
    <w:p w:rsidR="00C8320F" w:rsidRPr="00D17C60" w:rsidRDefault="00C8320F" w:rsidP="00C83CF5">
      <w:pPr>
        <w:numPr>
          <w:ilvl w:val="0"/>
          <w:numId w:val="15"/>
        </w:numPr>
        <w:suppressAutoHyphens/>
        <w:spacing w:before="0" w:after="0" w:line="240" w:lineRule="auto"/>
        <w:rPr>
          <w:rFonts w:asciiTheme="minorHAnsi" w:hAnsiTheme="minorHAnsi" w:cstheme="minorHAnsi"/>
          <w:vertAlign w:val="superscript"/>
        </w:rPr>
      </w:pPr>
      <w:r w:rsidRPr="00D17C60">
        <w:rPr>
          <w:rFonts w:asciiTheme="minorHAnsi" w:hAnsiTheme="minorHAnsi" w:cstheme="minorHAnsi"/>
        </w:rPr>
        <w:t xml:space="preserve">formy organizacyjno-prawnej prowadzonej przez siebie aktualnie działalności gospodarczej, </w:t>
      </w:r>
    </w:p>
    <w:p w:rsidR="00C8320F" w:rsidRPr="00D17C60" w:rsidRDefault="00C8320F" w:rsidP="00C83CF5">
      <w:pPr>
        <w:numPr>
          <w:ilvl w:val="0"/>
          <w:numId w:val="15"/>
        </w:numPr>
        <w:suppressAutoHyphens/>
        <w:spacing w:before="0" w:after="0" w:line="240" w:lineRule="auto"/>
        <w:rPr>
          <w:rFonts w:asciiTheme="minorHAnsi" w:hAnsiTheme="minorHAnsi" w:cstheme="minorHAnsi"/>
          <w:vertAlign w:val="superscript"/>
        </w:rPr>
      </w:pPr>
      <w:r w:rsidRPr="00D17C60">
        <w:rPr>
          <w:rFonts w:asciiTheme="minorHAnsi" w:hAnsiTheme="minorHAnsi" w:cstheme="minorHAnsi"/>
        </w:rPr>
        <w:t>danych adresowych lub rejestrowych podanych w komparycji niniejszej umowy.</w:t>
      </w:r>
    </w:p>
    <w:p w:rsidR="00C8320F" w:rsidRPr="00D17C60" w:rsidRDefault="00C8320F" w:rsidP="00C83CF5">
      <w:pPr>
        <w:suppressAutoHyphens/>
        <w:spacing w:before="0" w:after="0" w:line="240" w:lineRule="auto"/>
        <w:ind w:left="709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niezwłocznie, nie później jednak niż w terminie 7 dni od daty wystąpienia zmian.</w:t>
      </w:r>
    </w:p>
    <w:p w:rsidR="00C8320F" w:rsidRPr="00D17C60" w:rsidRDefault="00C8320F" w:rsidP="00C83CF5">
      <w:pPr>
        <w:numPr>
          <w:ilvl w:val="0"/>
          <w:numId w:val="16"/>
        </w:num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W przypadku niedopełnienia przez Wykonawcę obowiązku, o którym mowa w ust. 1, korespondencję wysłaną przez Zamawiającego zgodnie z posiadanymi informacjami uważa się za skutecznie doręczoną.</w:t>
      </w:r>
    </w:p>
    <w:p w:rsidR="00C8320F" w:rsidRPr="00D17C60" w:rsidRDefault="00C8320F" w:rsidP="00C83CF5">
      <w:pPr>
        <w:numPr>
          <w:ilvl w:val="0"/>
          <w:numId w:val="16"/>
        </w:num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W sprawach nieuregulowanych w niniejszej umo</w:t>
      </w:r>
      <w:r w:rsidR="0019517B" w:rsidRPr="00D17C60">
        <w:rPr>
          <w:rFonts w:asciiTheme="minorHAnsi" w:hAnsiTheme="minorHAnsi" w:cstheme="minorHAnsi"/>
        </w:rPr>
        <w:t>wie stosuje się przepisy</w:t>
      </w:r>
      <w:r w:rsidRPr="00D17C60">
        <w:rPr>
          <w:rFonts w:asciiTheme="minorHAnsi" w:hAnsiTheme="minorHAnsi" w:cstheme="minorHAnsi"/>
        </w:rPr>
        <w:t xml:space="preserve"> Kodeksu cywilnego.</w:t>
      </w:r>
    </w:p>
    <w:p w:rsidR="00C8320F" w:rsidRPr="00D17C60" w:rsidRDefault="00C8320F" w:rsidP="00C83CF5">
      <w:pPr>
        <w:numPr>
          <w:ilvl w:val="0"/>
          <w:numId w:val="16"/>
        </w:num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Spory wynikłe na tle realizacji niniejszej umowy będzie rozstrzygał Sąd właściwy dla miejsca podpisania niniejszej umowy.</w:t>
      </w:r>
    </w:p>
    <w:p w:rsidR="00C8320F" w:rsidRPr="00D17C60" w:rsidRDefault="00C8320F" w:rsidP="00C83CF5">
      <w:pPr>
        <w:numPr>
          <w:ilvl w:val="0"/>
          <w:numId w:val="16"/>
        </w:numPr>
        <w:suppressAutoHyphens/>
        <w:spacing w:before="0" w:after="0" w:line="240" w:lineRule="auto"/>
        <w:rPr>
          <w:rFonts w:asciiTheme="minorHAnsi" w:hAnsiTheme="minorHAnsi" w:cstheme="minorHAnsi"/>
        </w:rPr>
      </w:pPr>
      <w:r w:rsidRPr="00D17C60">
        <w:rPr>
          <w:rFonts w:asciiTheme="minorHAnsi" w:hAnsiTheme="minorHAnsi" w:cstheme="minorHAnsi"/>
        </w:rPr>
        <w:t>Umowę niniejszą sporządzono w czterech jednobrzmiących egzemplarzach, jednym dla Wykonawcy i trzech dla Zamawiającego.</w:t>
      </w:r>
    </w:p>
    <w:p w:rsidR="00C8320F" w:rsidRPr="00D17C60" w:rsidRDefault="00C8320F" w:rsidP="00C83CF5">
      <w:pPr>
        <w:suppressAutoHyphens/>
        <w:spacing w:before="0" w:after="0" w:line="240" w:lineRule="auto"/>
        <w:rPr>
          <w:rFonts w:asciiTheme="minorHAnsi" w:hAnsiTheme="minorHAnsi" w:cstheme="minorHAnsi"/>
          <w:b/>
          <w:bCs/>
        </w:rPr>
      </w:pPr>
    </w:p>
    <w:p w:rsidR="00C8320F" w:rsidRPr="00D17C60" w:rsidRDefault="00C8320F" w:rsidP="00C83CF5">
      <w:pPr>
        <w:suppressAutoHyphens/>
        <w:spacing w:before="0" w:after="0" w:line="240" w:lineRule="auto"/>
        <w:rPr>
          <w:rFonts w:asciiTheme="minorHAnsi" w:hAnsiTheme="minorHAnsi" w:cstheme="minorHAnsi"/>
          <w:b/>
          <w:bCs/>
        </w:rPr>
      </w:pPr>
    </w:p>
    <w:p w:rsidR="004A63B5" w:rsidRPr="00D17C60" w:rsidRDefault="004A63B5" w:rsidP="00C83CF5">
      <w:pPr>
        <w:suppressAutoHyphens/>
        <w:spacing w:before="0" w:after="0" w:line="240" w:lineRule="auto"/>
        <w:rPr>
          <w:rFonts w:asciiTheme="minorHAnsi" w:hAnsiTheme="minorHAnsi" w:cstheme="minorHAnsi"/>
          <w:b/>
          <w:bCs/>
        </w:rPr>
      </w:pPr>
      <w:r w:rsidRPr="00D17C60">
        <w:rPr>
          <w:rFonts w:asciiTheme="minorHAnsi" w:hAnsiTheme="minorHAnsi" w:cstheme="minorHAnsi"/>
          <w:b/>
          <w:bCs/>
        </w:rPr>
        <w:t xml:space="preserve">Wykonawca: </w:t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="00832ADA" w:rsidRPr="00D17C60">
        <w:rPr>
          <w:rFonts w:asciiTheme="minorHAnsi" w:hAnsiTheme="minorHAnsi" w:cstheme="minorHAnsi"/>
          <w:b/>
          <w:bCs/>
        </w:rPr>
        <w:tab/>
      </w:r>
      <w:r w:rsidRPr="00D17C60">
        <w:rPr>
          <w:rFonts w:asciiTheme="minorHAnsi" w:hAnsiTheme="minorHAnsi" w:cstheme="minorHAnsi"/>
          <w:b/>
          <w:iCs/>
        </w:rPr>
        <w:t>Zamawiający:</w:t>
      </w:r>
    </w:p>
    <w:sectPr w:rsidR="004A63B5" w:rsidRPr="00D17C60" w:rsidSect="001113D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36" w:right="1134" w:bottom="1135" w:left="110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E6E" w:rsidRDefault="008C6E6E" w:rsidP="00BA6736">
      <w:r>
        <w:separator/>
      </w:r>
    </w:p>
  </w:endnote>
  <w:endnote w:type="continuationSeparator" w:id="1">
    <w:p w:rsidR="008C6E6E" w:rsidRDefault="008C6E6E" w:rsidP="00BA6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7792070"/>
      <w:docPartObj>
        <w:docPartGallery w:val="Page Numbers (Bottom of Page)"/>
        <w:docPartUnique/>
      </w:docPartObj>
    </w:sdtPr>
    <w:sdtContent>
      <w:p w:rsidR="007B7CA3" w:rsidRDefault="00DE6262">
        <w:pPr>
          <w:pStyle w:val="Stopka"/>
          <w:jc w:val="center"/>
        </w:pPr>
        <w:r>
          <w:fldChar w:fldCharType="begin"/>
        </w:r>
        <w:r w:rsidR="007B7CA3">
          <w:instrText>PAGE   \* MERGEFORMAT</w:instrText>
        </w:r>
        <w:r>
          <w:fldChar w:fldCharType="separate"/>
        </w:r>
        <w:r w:rsidR="00CD3EE3">
          <w:rPr>
            <w:noProof/>
          </w:rPr>
          <w:t>3</w:t>
        </w:r>
        <w:r>
          <w:fldChar w:fldCharType="end"/>
        </w:r>
      </w:p>
    </w:sdtContent>
  </w:sdt>
  <w:p w:rsidR="007B7CA3" w:rsidRDefault="007B7CA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7" w:type="dxa"/>
      <w:tblInd w:w="2" w:type="dxa"/>
      <w:tblLook w:val="00A0"/>
    </w:tblPr>
    <w:tblGrid>
      <w:gridCol w:w="6187"/>
      <w:gridCol w:w="3420"/>
    </w:tblGrid>
    <w:tr w:rsidR="007B7CA3" w:rsidRPr="002946C3">
      <w:trPr>
        <w:trHeight w:val="804"/>
      </w:trPr>
      <w:tc>
        <w:tcPr>
          <w:tcW w:w="6187" w:type="dxa"/>
        </w:tcPr>
        <w:p w:rsidR="007B7CA3" w:rsidRDefault="007B7CA3" w:rsidP="007B048C"/>
      </w:tc>
      <w:tc>
        <w:tcPr>
          <w:tcW w:w="3420" w:type="dxa"/>
        </w:tcPr>
        <w:p w:rsidR="007B7CA3" w:rsidRDefault="00E1306D" w:rsidP="00E1306D">
          <w:pPr>
            <w:tabs>
              <w:tab w:val="left" w:pos="2400"/>
            </w:tabs>
            <w:spacing w:before="0" w:after="0" w:line="240" w:lineRule="auto"/>
          </w:pPr>
          <w:r>
            <w:tab/>
          </w:r>
        </w:p>
      </w:tc>
    </w:tr>
  </w:tbl>
  <w:p w:rsidR="007B7CA3" w:rsidRPr="002946C3" w:rsidRDefault="007B7CA3" w:rsidP="00B36587">
    <w:pPr>
      <w:pStyle w:val="Stopka"/>
      <w:ind w:right="-2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E6E" w:rsidRDefault="008C6E6E" w:rsidP="00BA6736">
      <w:r>
        <w:separator/>
      </w:r>
    </w:p>
  </w:footnote>
  <w:footnote w:type="continuationSeparator" w:id="1">
    <w:p w:rsidR="008C6E6E" w:rsidRDefault="008C6E6E" w:rsidP="00BA67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A3" w:rsidRDefault="007B7CA3" w:rsidP="000B20D3">
    <w:pPr>
      <w:pStyle w:val="Nagwek"/>
      <w:spacing w:before="0" w:after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DF" w:rsidRPr="00C27675" w:rsidRDefault="00D17C60" w:rsidP="00C27675">
    <w:pPr>
      <w:pStyle w:val="Nagwek"/>
      <w:jc w:val="center"/>
      <w:rPr>
        <w:i/>
      </w:rPr>
    </w:pPr>
    <w:r>
      <w:rPr>
        <w:i/>
        <w:noProof/>
        <w:lang w:eastAsia="pl-PL"/>
      </w:rPr>
      <w:drawing>
        <wp:inline distT="0" distB="0" distL="0" distR="0">
          <wp:extent cx="1158240" cy="85979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AFB674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>
    <w:nsid w:val="FFFFFF81"/>
    <w:multiLevelType w:val="singleLevel"/>
    <w:tmpl w:val="31BA325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>
    <w:nsid w:val="FFFFFF82"/>
    <w:multiLevelType w:val="singleLevel"/>
    <w:tmpl w:val="385C6CF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3">
    <w:nsid w:val="FFFFFF83"/>
    <w:multiLevelType w:val="singleLevel"/>
    <w:tmpl w:val="DCD450C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>
    <w:nsid w:val="FFFFFF89"/>
    <w:multiLevelType w:val="singleLevel"/>
    <w:tmpl w:val="421CAC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80"/>
        </w:tabs>
      </w:pPr>
      <w:rPr>
        <w:rFonts w:ascii="Symbol" w:hAnsi="Symbol" w:cs="Symbol"/>
      </w:rPr>
    </w:lvl>
  </w:abstractNum>
  <w:abstractNum w:abstractNumId="6">
    <w:nsid w:val="00000002"/>
    <w:multiLevelType w:val="multilevel"/>
    <w:tmpl w:val="37AC52F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b w:val="0"/>
        <w:bCs w:val="0"/>
        <w:i w:val="0"/>
        <w:iCs w:val="0"/>
      </w:rPr>
    </w:lvl>
  </w:abstractNum>
  <w:abstractNum w:abstractNumId="8">
    <w:nsid w:val="0000000B"/>
    <w:multiLevelType w:val="multilevel"/>
    <w:tmpl w:val="309ACE8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D"/>
    <w:multiLevelType w:val="singleLevel"/>
    <w:tmpl w:val="0000000D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F"/>
    <w:multiLevelType w:val="singleLevel"/>
    <w:tmpl w:val="F30EE67C"/>
    <w:name w:val="WW8Num1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b w:val="0"/>
        <w:bCs w:val="0"/>
      </w:rPr>
    </w:lvl>
  </w:abstractNum>
  <w:abstractNum w:abstractNumId="11">
    <w:nsid w:val="00000011"/>
    <w:multiLevelType w:val="singleLevel"/>
    <w:tmpl w:val="00000011"/>
    <w:name w:val="WW8Num6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40"/>
        </w:tabs>
      </w:pPr>
    </w:lvl>
  </w:abstractNum>
  <w:abstractNum w:abstractNumId="13">
    <w:nsid w:val="0000001B"/>
    <w:multiLevelType w:val="singleLevel"/>
    <w:tmpl w:val="88F23F66"/>
    <w:name w:val="WW8Num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4">
    <w:nsid w:val="0000001F"/>
    <w:multiLevelType w:val="singleLevel"/>
    <w:tmpl w:val="0000001F"/>
    <w:name w:val="WW8Num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00000036"/>
    <w:multiLevelType w:val="multilevel"/>
    <w:tmpl w:val="2D92A734"/>
    <w:name w:val="WW8Num60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40"/>
      </w:pPr>
      <w:rPr>
        <w:b w:val="0"/>
        <w:bCs w:val="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00003A"/>
    <w:multiLevelType w:val="multilevel"/>
    <w:tmpl w:val="0000003A"/>
    <w:name w:val="WW8Num58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2885333"/>
    <w:multiLevelType w:val="hybridMultilevel"/>
    <w:tmpl w:val="B7526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33C4293"/>
    <w:multiLevelType w:val="hybridMultilevel"/>
    <w:tmpl w:val="B30EC66C"/>
    <w:name w:val="WW8Num342"/>
    <w:lvl w:ilvl="0" w:tplc="3FDC44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0EE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FE5A5FA4">
      <w:start w:val="1"/>
      <w:numFmt w:val="upp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b/>
        <w:bCs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5AE1FCE"/>
    <w:multiLevelType w:val="hybridMultilevel"/>
    <w:tmpl w:val="C7F6CE9E"/>
    <w:lvl w:ilvl="0" w:tplc="4B4402E8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Cambria" w:eastAsia="Times New Roman" w:hAnsi="Cambri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AEC22B5"/>
    <w:multiLevelType w:val="multilevel"/>
    <w:tmpl w:val="3ECA2092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ahoma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>
    <w:nsid w:val="0E1E49DE"/>
    <w:multiLevelType w:val="hybridMultilevel"/>
    <w:tmpl w:val="21087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1065F4"/>
    <w:multiLevelType w:val="hybridMultilevel"/>
    <w:tmpl w:val="E5266C1E"/>
    <w:name w:val="WW8Num3422"/>
    <w:lvl w:ilvl="0" w:tplc="86A4C7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B20A19"/>
    <w:multiLevelType w:val="hybridMultilevel"/>
    <w:tmpl w:val="8DA682B2"/>
    <w:lvl w:ilvl="0" w:tplc="4490B2D4">
      <w:start w:val="1"/>
      <w:numFmt w:val="decimal"/>
      <w:lvlText w:val="%1)"/>
      <w:lvlJc w:val="left"/>
      <w:pPr>
        <w:ind w:left="1069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200C1B86"/>
    <w:multiLevelType w:val="hybridMultilevel"/>
    <w:tmpl w:val="3D0ED1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>
    <w:nsid w:val="228756B2"/>
    <w:multiLevelType w:val="hybridMultilevel"/>
    <w:tmpl w:val="F072C86C"/>
    <w:lvl w:ilvl="0" w:tplc="2E7A8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CB09E2"/>
    <w:multiLevelType w:val="hybridMultilevel"/>
    <w:tmpl w:val="44FCE91A"/>
    <w:lvl w:ilvl="0" w:tplc="04150011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247438C0"/>
    <w:multiLevelType w:val="hybridMultilevel"/>
    <w:tmpl w:val="BD7AA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1271C7"/>
    <w:multiLevelType w:val="hybridMultilevel"/>
    <w:tmpl w:val="CB88B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Jc w:val="left"/>
      <w:pPr>
        <w:ind w:left="163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350" w:hanging="360"/>
      </w:pPr>
    </w:lvl>
    <w:lvl w:ilvl="2" w:tplc="0415001B">
      <w:start w:val="1"/>
      <w:numFmt w:val="lowerRoman"/>
      <w:lvlText w:val="%3."/>
      <w:lvlJc w:val="right"/>
      <w:pPr>
        <w:ind w:left="3070" w:hanging="180"/>
      </w:pPr>
    </w:lvl>
    <w:lvl w:ilvl="3" w:tplc="0415000F">
      <w:start w:val="1"/>
      <w:numFmt w:val="decimal"/>
      <w:lvlText w:val="%4."/>
      <w:lvlJc w:val="left"/>
      <w:pPr>
        <w:ind w:left="3790" w:hanging="360"/>
      </w:pPr>
    </w:lvl>
    <w:lvl w:ilvl="4" w:tplc="04150019">
      <w:start w:val="1"/>
      <w:numFmt w:val="lowerLetter"/>
      <w:lvlText w:val="%5."/>
      <w:lvlJc w:val="left"/>
      <w:pPr>
        <w:ind w:left="4510" w:hanging="360"/>
      </w:pPr>
    </w:lvl>
    <w:lvl w:ilvl="5" w:tplc="0415001B">
      <w:start w:val="1"/>
      <w:numFmt w:val="lowerRoman"/>
      <w:lvlText w:val="%6."/>
      <w:lvlJc w:val="right"/>
      <w:pPr>
        <w:ind w:left="5230" w:hanging="180"/>
      </w:pPr>
    </w:lvl>
    <w:lvl w:ilvl="6" w:tplc="0415000F">
      <w:start w:val="1"/>
      <w:numFmt w:val="decimal"/>
      <w:lvlText w:val="%7."/>
      <w:lvlJc w:val="left"/>
      <w:pPr>
        <w:ind w:left="5950" w:hanging="360"/>
      </w:pPr>
    </w:lvl>
    <w:lvl w:ilvl="7" w:tplc="04150019">
      <w:start w:val="1"/>
      <w:numFmt w:val="lowerLetter"/>
      <w:lvlText w:val="%8."/>
      <w:lvlJc w:val="left"/>
      <w:pPr>
        <w:ind w:left="6670" w:hanging="360"/>
      </w:pPr>
    </w:lvl>
    <w:lvl w:ilvl="8" w:tplc="0415001B">
      <w:start w:val="1"/>
      <w:numFmt w:val="lowerRoman"/>
      <w:lvlText w:val="%9."/>
      <w:lvlJc w:val="right"/>
      <w:pPr>
        <w:ind w:left="7390" w:hanging="180"/>
      </w:pPr>
    </w:lvl>
  </w:abstractNum>
  <w:abstractNum w:abstractNumId="33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D474EB"/>
    <w:multiLevelType w:val="hybridMultilevel"/>
    <w:tmpl w:val="DAB035DE"/>
    <w:lvl w:ilvl="0" w:tplc="2828CF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cs="Symbol" w:hint="default"/>
        <w:color w:val="0087CD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36">
    <w:nsid w:val="4786298F"/>
    <w:multiLevelType w:val="hybridMultilevel"/>
    <w:tmpl w:val="32A67E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cs="Calibri" w:hint="default"/>
        <w:b/>
        <w:bCs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>
    <w:nsid w:val="5E9C595B"/>
    <w:multiLevelType w:val="hybridMultilevel"/>
    <w:tmpl w:val="3D0ED1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3302" w:hanging="360"/>
      </w:pPr>
    </w:lvl>
    <w:lvl w:ilvl="2" w:tplc="0415001B">
      <w:start w:val="1"/>
      <w:numFmt w:val="lowerRoman"/>
      <w:lvlText w:val="%3."/>
      <w:lvlJc w:val="right"/>
      <w:pPr>
        <w:ind w:left="4022" w:hanging="180"/>
      </w:pPr>
    </w:lvl>
    <w:lvl w:ilvl="3" w:tplc="0415000F">
      <w:start w:val="1"/>
      <w:numFmt w:val="decimal"/>
      <w:lvlText w:val="%4."/>
      <w:lvlJc w:val="left"/>
      <w:pPr>
        <w:ind w:left="4742" w:hanging="360"/>
      </w:pPr>
    </w:lvl>
    <w:lvl w:ilvl="4" w:tplc="04150019">
      <w:start w:val="1"/>
      <w:numFmt w:val="lowerLetter"/>
      <w:lvlText w:val="%5."/>
      <w:lvlJc w:val="left"/>
      <w:pPr>
        <w:ind w:left="5462" w:hanging="360"/>
      </w:pPr>
    </w:lvl>
    <w:lvl w:ilvl="5" w:tplc="0415001B">
      <w:start w:val="1"/>
      <w:numFmt w:val="lowerRoman"/>
      <w:lvlText w:val="%6."/>
      <w:lvlJc w:val="right"/>
      <w:pPr>
        <w:ind w:left="6182" w:hanging="180"/>
      </w:pPr>
    </w:lvl>
    <w:lvl w:ilvl="6" w:tplc="0415000F">
      <w:start w:val="1"/>
      <w:numFmt w:val="decimal"/>
      <w:lvlText w:val="%7."/>
      <w:lvlJc w:val="left"/>
      <w:pPr>
        <w:ind w:left="6902" w:hanging="360"/>
      </w:pPr>
    </w:lvl>
    <w:lvl w:ilvl="7" w:tplc="04150019">
      <w:start w:val="1"/>
      <w:numFmt w:val="lowerLetter"/>
      <w:lvlText w:val="%8."/>
      <w:lvlJc w:val="left"/>
      <w:pPr>
        <w:ind w:left="7622" w:hanging="360"/>
      </w:pPr>
    </w:lvl>
    <w:lvl w:ilvl="8" w:tplc="0415001B">
      <w:start w:val="1"/>
      <w:numFmt w:val="lowerRoman"/>
      <w:lvlText w:val="%9."/>
      <w:lvlJc w:val="right"/>
      <w:pPr>
        <w:ind w:left="8342" w:hanging="180"/>
      </w:pPr>
    </w:lvl>
  </w:abstractNum>
  <w:abstractNum w:abstractNumId="41">
    <w:nsid w:val="710771B4"/>
    <w:multiLevelType w:val="hybridMultilevel"/>
    <w:tmpl w:val="244AA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0C167C"/>
    <w:multiLevelType w:val="hybridMultilevel"/>
    <w:tmpl w:val="B2EE0B68"/>
    <w:name w:val="WW8Num3423"/>
    <w:lvl w:ilvl="0" w:tplc="54F6EE8A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3">
    <w:nsid w:val="7BDF7C37"/>
    <w:multiLevelType w:val="hybridMultilevel"/>
    <w:tmpl w:val="428C5C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D11587A"/>
    <w:multiLevelType w:val="multilevel"/>
    <w:tmpl w:val="65864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E932C40"/>
    <w:multiLevelType w:val="hybridMultilevel"/>
    <w:tmpl w:val="363868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AC57AD"/>
    <w:multiLevelType w:val="hybridMultilevel"/>
    <w:tmpl w:val="5088CE10"/>
    <w:lvl w:ilvl="0" w:tplc="B47CB1D2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7"/>
  </w:num>
  <w:num w:numId="3">
    <w:abstractNumId w:val="38"/>
  </w:num>
  <w:num w:numId="4">
    <w:abstractNumId w:val="40"/>
  </w:num>
  <w:num w:numId="5">
    <w:abstractNumId w:val="22"/>
  </w:num>
  <w:num w:numId="6">
    <w:abstractNumId w:val="32"/>
  </w:num>
  <w:num w:numId="7">
    <w:abstractNumId w:val="33"/>
  </w:num>
  <w:num w:numId="8">
    <w:abstractNumId w:val="3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9"/>
  </w:num>
  <w:num w:numId="15">
    <w:abstractNumId w:val="28"/>
  </w:num>
  <w:num w:numId="16">
    <w:abstractNumId w:val="46"/>
  </w:num>
  <w:num w:numId="17">
    <w:abstractNumId w:val="11"/>
  </w:num>
  <w:num w:numId="18">
    <w:abstractNumId w:val="13"/>
  </w:num>
  <w:num w:numId="19">
    <w:abstractNumId w:val="14"/>
  </w:num>
  <w:num w:numId="20">
    <w:abstractNumId w:val="43"/>
  </w:num>
  <w:num w:numId="21">
    <w:abstractNumId w:val="21"/>
  </w:num>
  <w:num w:numId="22">
    <w:abstractNumId w:val="31"/>
  </w:num>
  <w:num w:numId="23">
    <w:abstractNumId w:val="36"/>
  </w:num>
  <w:num w:numId="24">
    <w:abstractNumId w:val="17"/>
  </w:num>
  <w:num w:numId="25">
    <w:abstractNumId w:val="24"/>
  </w:num>
  <w:num w:numId="26">
    <w:abstractNumId w:val="30"/>
  </w:num>
  <w:num w:numId="27">
    <w:abstractNumId w:val="34"/>
  </w:num>
  <w:num w:numId="28">
    <w:abstractNumId w:val="27"/>
  </w:num>
  <w:num w:numId="29">
    <w:abstractNumId w:val="25"/>
  </w:num>
  <w:num w:numId="30">
    <w:abstractNumId w:val="39"/>
  </w:num>
  <w:num w:numId="31">
    <w:abstractNumId w:val="45"/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mirrorMargin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E0CBA"/>
    <w:rsid w:val="0000323A"/>
    <w:rsid w:val="00006112"/>
    <w:rsid w:val="000068BA"/>
    <w:rsid w:val="00006B01"/>
    <w:rsid w:val="00006C53"/>
    <w:rsid w:val="00017C95"/>
    <w:rsid w:val="00023CB4"/>
    <w:rsid w:val="00024D9F"/>
    <w:rsid w:val="00025492"/>
    <w:rsid w:val="00025573"/>
    <w:rsid w:val="00025D43"/>
    <w:rsid w:val="00025E02"/>
    <w:rsid w:val="00025FCE"/>
    <w:rsid w:val="00030307"/>
    <w:rsid w:val="00032DA0"/>
    <w:rsid w:val="00033C67"/>
    <w:rsid w:val="00035A52"/>
    <w:rsid w:val="00041149"/>
    <w:rsid w:val="00043CA8"/>
    <w:rsid w:val="00043EEE"/>
    <w:rsid w:val="00045CAD"/>
    <w:rsid w:val="000466E4"/>
    <w:rsid w:val="000471C6"/>
    <w:rsid w:val="00050C87"/>
    <w:rsid w:val="00051323"/>
    <w:rsid w:val="00052EC5"/>
    <w:rsid w:val="000545E5"/>
    <w:rsid w:val="00054609"/>
    <w:rsid w:val="0005743E"/>
    <w:rsid w:val="0005797A"/>
    <w:rsid w:val="000601C6"/>
    <w:rsid w:val="00060824"/>
    <w:rsid w:val="00063052"/>
    <w:rsid w:val="000636D1"/>
    <w:rsid w:val="000651DB"/>
    <w:rsid w:val="00071A9D"/>
    <w:rsid w:val="00073B9B"/>
    <w:rsid w:val="00080D76"/>
    <w:rsid w:val="000858E6"/>
    <w:rsid w:val="000869B1"/>
    <w:rsid w:val="0008703F"/>
    <w:rsid w:val="00087BB0"/>
    <w:rsid w:val="000905F8"/>
    <w:rsid w:val="00090950"/>
    <w:rsid w:val="00090CB0"/>
    <w:rsid w:val="00090E4D"/>
    <w:rsid w:val="0009185D"/>
    <w:rsid w:val="00093142"/>
    <w:rsid w:val="00093EB1"/>
    <w:rsid w:val="00094957"/>
    <w:rsid w:val="00096AF2"/>
    <w:rsid w:val="00097D7D"/>
    <w:rsid w:val="000A2240"/>
    <w:rsid w:val="000A25B0"/>
    <w:rsid w:val="000A2DD2"/>
    <w:rsid w:val="000A40D2"/>
    <w:rsid w:val="000A6437"/>
    <w:rsid w:val="000A705E"/>
    <w:rsid w:val="000A7886"/>
    <w:rsid w:val="000B198E"/>
    <w:rsid w:val="000B20D3"/>
    <w:rsid w:val="000B25D4"/>
    <w:rsid w:val="000B2AFD"/>
    <w:rsid w:val="000B699C"/>
    <w:rsid w:val="000B7446"/>
    <w:rsid w:val="000C0269"/>
    <w:rsid w:val="000C08C8"/>
    <w:rsid w:val="000C0B54"/>
    <w:rsid w:val="000C0CBD"/>
    <w:rsid w:val="000C1739"/>
    <w:rsid w:val="000C3AA1"/>
    <w:rsid w:val="000C6BB7"/>
    <w:rsid w:val="000C7231"/>
    <w:rsid w:val="000D1F36"/>
    <w:rsid w:val="000D7AE6"/>
    <w:rsid w:val="000E1F3A"/>
    <w:rsid w:val="000E273C"/>
    <w:rsid w:val="000E442B"/>
    <w:rsid w:val="000E5BD3"/>
    <w:rsid w:val="000E6CBF"/>
    <w:rsid w:val="000F04DF"/>
    <w:rsid w:val="000F14A5"/>
    <w:rsid w:val="000F2329"/>
    <w:rsid w:val="000F4278"/>
    <w:rsid w:val="000F6686"/>
    <w:rsid w:val="001001FE"/>
    <w:rsid w:val="00101720"/>
    <w:rsid w:val="00102A1F"/>
    <w:rsid w:val="00103448"/>
    <w:rsid w:val="00103879"/>
    <w:rsid w:val="0010437A"/>
    <w:rsid w:val="00104805"/>
    <w:rsid w:val="00104942"/>
    <w:rsid w:val="001113DF"/>
    <w:rsid w:val="00120876"/>
    <w:rsid w:val="00121D6D"/>
    <w:rsid w:val="00132792"/>
    <w:rsid w:val="00132E02"/>
    <w:rsid w:val="001374D7"/>
    <w:rsid w:val="001401D6"/>
    <w:rsid w:val="00143583"/>
    <w:rsid w:val="00144453"/>
    <w:rsid w:val="001446B4"/>
    <w:rsid w:val="00144B7F"/>
    <w:rsid w:val="00145BC3"/>
    <w:rsid w:val="001476DC"/>
    <w:rsid w:val="0015185B"/>
    <w:rsid w:val="0015477F"/>
    <w:rsid w:val="001567FA"/>
    <w:rsid w:val="00157ED2"/>
    <w:rsid w:val="0016132F"/>
    <w:rsid w:val="00164264"/>
    <w:rsid w:val="0016433F"/>
    <w:rsid w:val="00164792"/>
    <w:rsid w:val="001651CE"/>
    <w:rsid w:val="00167276"/>
    <w:rsid w:val="001673BC"/>
    <w:rsid w:val="00170860"/>
    <w:rsid w:val="00173BF3"/>
    <w:rsid w:val="00175541"/>
    <w:rsid w:val="001807B6"/>
    <w:rsid w:val="00180A3D"/>
    <w:rsid w:val="00181FD4"/>
    <w:rsid w:val="001849A9"/>
    <w:rsid w:val="00184F2B"/>
    <w:rsid w:val="001858EC"/>
    <w:rsid w:val="00185E39"/>
    <w:rsid w:val="00190207"/>
    <w:rsid w:val="00190C02"/>
    <w:rsid w:val="001931D3"/>
    <w:rsid w:val="00193815"/>
    <w:rsid w:val="00194A56"/>
    <w:rsid w:val="0019517B"/>
    <w:rsid w:val="00195AEC"/>
    <w:rsid w:val="00197714"/>
    <w:rsid w:val="00197E4C"/>
    <w:rsid w:val="001A08CD"/>
    <w:rsid w:val="001A25F2"/>
    <w:rsid w:val="001A2DE0"/>
    <w:rsid w:val="001B425E"/>
    <w:rsid w:val="001B4616"/>
    <w:rsid w:val="001B7BFE"/>
    <w:rsid w:val="001C03A8"/>
    <w:rsid w:val="001C226E"/>
    <w:rsid w:val="001C3B9F"/>
    <w:rsid w:val="001C5CCD"/>
    <w:rsid w:val="001C6B99"/>
    <w:rsid w:val="001D057C"/>
    <w:rsid w:val="001D0B65"/>
    <w:rsid w:val="001D2A1F"/>
    <w:rsid w:val="001D421E"/>
    <w:rsid w:val="001D438D"/>
    <w:rsid w:val="001E3732"/>
    <w:rsid w:val="001E5E3E"/>
    <w:rsid w:val="001F1B2B"/>
    <w:rsid w:val="001F290C"/>
    <w:rsid w:val="001F2F28"/>
    <w:rsid w:val="001F62FA"/>
    <w:rsid w:val="00201AD0"/>
    <w:rsid w:val="0021044E"/>
    <w:rsid w:val="002121F5"/>
    <w:rsid w:val="00213B7C"/>
    <w:rsid w:val="00215965"/>
    <w:rsid w:val="002219B6"/>
    <w:rsid w:val="00222C27"/>
    <w:rsid w:val="0022361F"/>
    <w:rsid w:val="00225731"/>
    <w:rsid w:val="002262AF"/>
    <w:rsid w:val="00230480"/>
    <w:rsid w:val="00233FB4"/>
    <w:rsid w:val="00236BFF"/>
    <w:rsid w:val="002401E0"/>
    <w:rsid w:val="00242FF4"/>
    <w:rsid w:val="00246960"/>
    <w:rsid w:val="00250DEC"/>
    <w:rsid w:val="00250EDF"/>
    <w:rsid w:val="00254A6C"/>
    <w:rsid w:val="002554B4"/>
    <w:rsid w:val="00260837"/>
    <w:rsid w:val="00270ED8"/>
    <w:rsid w:val="002717A6"/>
    <w:rsid w:val="002730D8"/>
    <w:rsid w:val="00273D6A"/>
    <w:rsid w:val="00275C7E"/>
    <w:rsid w:val="002767A9"/>
    <w:rsid w:val="00277179"/>
    <w:rsid w:val="002800F5"/>
    <w:rsid w:val="00280B55"/>
    <w:rsid w:val="00281A8E"/>
    <w:rsid w:val="00283C45"/>
    <w:rsid w:val="00284886"/>
    <w:rsid w:val="002857DA"/>
    <w:rsid w:val="0028758E"/>
    <w:rsid w:val="00287981"/>
    <w:rsid w:val="00291DED"/>
    <w:rsid w:val="00292FBD"/>
    <w:rsid w:val="00293466"/>
    <w:rsid w:val="002946C3"/>
    <w:rsid w:val="002958C5"/>
    <w:rsid w:val="002972F5"/>
    <w:rsid w:val="002A25C9"/>
    <w:rsid w:val="002A5D97"/>
    <w:rsid w:val="002B0552"/>
    <w:rsid w:val="002B288A"/>
    <w:rsid w:val="002B2DAB"/>
    <w:rsid w:val="002B3D6D"/>
    <w:rsid w:val="002B4F4F"/>
    <w:rsid w:val="002B6A92"/>
    <w:rsid w:val="002B7A6C"/>
    <w:rsid w:val="002C0D95"/>
    <w:rsid w:val="002C1161"/>
    <w:rsid w:val="002C2C5B"/>
    <w:rsid w:val="002C2C6C"/>
    <w:rsid w:val="002C2D26"/>
    <w:rsid w:val="002C3220"/>
    <w:rsid w:val="002C429F"/>
    <w:rsid w:val="002C471B"/>
    <w:rsid w:val="002C4790"/>
    <w:rsid w:val="002D0CC9"/>
    <w:rsid w:val="002D35FD"/>
    <w:rsid w:val="002D386E"/>
    <w:rsid w:val="002D44BB"/>
    <w:rsid w:val="002D73C9"/>
    <w:rsid w:val="002E2446"/>
    <w:rsid w:val="002F0ACB"/>
    <w:rsid w:val="002F1A5B"/>
    <w:rsid w:val="002F1D81"/>
    <w:rsid w:val="002F25BA"/>
    <w:rsid w:val="002F4D8C"/>
    <w:rsid w:val="002F7AF4"/>
    <w:rsid w:val="002F7FE5"/>
    <w:rsid w:val="00301CC0"/>
    <w:rsid w:val="0030590C"/>
    <w:rsid w:val="00306217"/>
    <w:rsid w:val="0030792E"/>
    <w:rsid w:val="003111F7"/>
    <w:rsid w:val="00313484"/>
    <w:rsid w:val="00316727"/>
    <w:rsid w:val="003176FA"/>
    <w:rsid w:val="00317EF7"/>
    <w:rsid w:val="003209AF"/>
    <w:rsid w:val="003209B4"/>
    <w:rsid w:val="00320A53"/>
    <w:rsid w:val="00321872"/>
    <w:rsid w:val="003224A2"/>
    <w:rsid w:val="00324572"/>
    <w:rsid w:val="00324654"/>
    <w:rsid w:val="003260A2"/>
    <w:rsid w:val="00326211"/>
    <w:rsid w:val="00326417"/>
    <w:rsid w:val="0033010D"/>
    <w:rsid w:val="00330F37"/>
    <w:rsid w:val="00331268"/>
    <w:rsid w:val="003319EC"/>
    <w:rsid w:val="00331D27"/>
    <w:rsid w:val="00332869"/>
    <w:rsid w:val="00334680"/>
    <w:rsid w:val="0033665D"/>
    <w:rsid w:val="0034287E"/>
    <w:rsid w:val="00343710"/>
    <w:rsid w:val="00343CAE"/>
    <w:rsid w:val="003445AE"/>
    <w:rsid w:val="00346897"/>
    <w:rsid w:val="00347484"/>
    <w:rsid w:val="00347FD2"/>
    <w:rsid w:val="003510C9"/>
    <w:rsid w:val="00351549"/>
    <w:rsid w:val="00352D89"/>
    <w:rsid w:val="00352E97"/>
    <w:rsid w:val="00353166"/>
    <w:rsid w:val="0036130F"/>
    <w:rsid w:val="0036305C"/>
    <w:rsid w:val="00364CE1"/>
    <w:rsid w:val="003653CC"/>
    <w:rsid w:val="00372E9D"/>
    <w:rsid w:val="003736A6"/>
    <w:rsid w:val="0037424F"/>
    <w:rsid w:val="00377FF9"/>
    <w:rsid w:val="0038159E"/>
    <w:rsid w:val="0038650E"/>
    <w:rsid w:val="00386A7D"/>
    <w:rsid w:val="003909C2"/>
    <w:rsid w:val="00391CBC"/>
    <w:rsid w:val="003931C3"/>
    <w:rsid w:val="00394575"/>
    <w:rsid w:val="003A2AF2"/>
    <w:rsid w:val="003A3280"/>
    <w:rsid w:val="003A39D6"/>
    <w:rsid w:val="003A4160"/>
    <w:rsid w:val="003A4ED0"/>
    <w:rsid w:val="003A57D0"/>
    <w:rsid w:val="003A6113"/>
    <w:rsid w:val="003A7D95"/>
    <w:rsid w:val="003B0619"/>
    <w:rsid w:val="003B2391"/>
    <w:rsid w:val="003B4645"/>
    <w:rsid w:val="003B527D"/>
    <w:rsid w:val="003B6732"/>
    <w:rsid w:val="003C0C5E"/>
    <w:rsid w:val="003C220E"/>
    <w:rsid w:val="003C366E"/>
    <w:rsid w:val="003C510F"/>
    <w:rsid w:val="003C5354"/>
    <w:rsid w:val="003C6118"/>
    <w:rsid w:val="003D02DF"/>
    <w:rsid w:val="003D2294"/>
    <w:rsid w:val="003D339D"/>
    <w:rsid w:val="003E1CBD"/>
    <w:rsid w:val="003E25A9"/>
    <w:rsid w:val="003E4492"/>
    <w:rsid w:val="003E5AC6"/>
    <w:rsid w:val="003E6AAF"/>
    <w:rsid w:val="003E7450"/>
    <w:rsid w:val="003E789C"/>
    <w:rsid w:val="003F0C6D"/>
    <w:rsid w:val="003F1384"/>
    <w:rsid w:val="003F3358"/>
    <w:rsid w:val="003F38FD"/>
    <w:rsid w:val="003F4C8A"/>
    <w:rsid w:val="003F60CE"/>
    <w:rsid w:val="003F7128"/>
    <w:rsid w:val="004005A3"/>
    <w:rsid w:val="00402B4B"/>
    <w:rsid w:val="004058B9"/>
    <w:rsid w:val="00406BFE"/>
    <w:rsid w:val="00406CEB"/>
    <w:rsid w:val="0041261B"/>
    <w:rsid w:val="0041470E"/>
    <w:rsid w:val="00417E44"/>
    <w:rsid w:val="0042016D"/>
    <w:rsid w:val="00421510"/>
    <w:rsid w:val="00422AAC"/>
    <w:rsid w:val="004231D1"/>
    <w:rsid w:val="00424506"/>
    <w:rsid w:val="004246ED"/>
    <w:rsid w:val="00424D9F"/>
    <w:rsid w:val="00425237"/>
    <w:rsid w:val="0042686B"/>
    <w:rsid w:val="0043126E"/>
    <w:rsid w:val="00432E84"/>
    <w:rsid w:val="00442772"/>
    <w:rsid w:val="0044662E"/>
    <w:rsid w:val="004479C9"/>
    <w:rsid w:val="00450933"/>
    <w:rsid w:val="0045657F"/>
    <w:rsid w:val="00461110"/>
    <w:rsid w:val="00463F74"/>
    <w:rsid w:val="00467013"/>
    <w:rsid w:val="00467F4A"/>
    <w:rsid w:val="00470450"/>
    <w:rsid w:val="004704EB"/>
    <w:rsid w:val="0047311B"/>
    <w:rsid w:val="00477F12"/>
    <w:rsid w:val="00481B2A"/>
    <w:rsid w:val="004822FD"/>
    <w:rsid w:val="0048558F"/>
    <w:rsid w:val="00491562"/>
    <w:rsid w:val="00497625"/>
    <w:rsid w:val="004A1542"/>
    <w:rsid w:val="004A3E81"/>
    <w:rsid w:val="004A63B5"/>
    <w:rsid w:val="004A6980"/>
    <w:rsid w:val="004A7668"/>
    <w:rsid w:val="004A7945"/>
    <w:rsid w:val="004A795F"/>
    <w:rsid w:val="004A7D08"/>
    <w:rsid w:val="004B0DB8"/>
    <w:rsid w:val="004B19D1"/>
    <w:rsid w:val="004B609A"/>
    <w:rsid w:val="004B74FC"/>
    <w:rsid w:val="004C03D8"/>
    <w:rsid w:val="004C0AF7"/>
    <w:rsid w:val="004C0C47"/>
    <w:rsid w:val="004C307D"/>
    <w:rsid w:val="004C373D"/>
    <w:rsid w:val="004D3B2C"/>
    <w:rsid w:val="004D56B9"/>
    <w:rsid w:val="004D5D88"/>
    <w:rsid w:val="004D6A6A"/>
    <w:rsid w:val="004E3ACF"/>
    <w:rsid w:val="004E3D53"/>
    <w:rsid w:val="004E4FBF"/>
    <w:rsid w:val="004E55F2"/>
    <w:rsid w:val="004E5FF7"/>
    <w:rsid w:val="004E7192"/>
    <w:rsid w:val="004E73C9"/>
    <w:rsid w:val="004F0E21"/>
    <w:rsid w:val="004F2F6B"/>
    <w:rsid w:val="004F3652"/>
    <w:rsid w:val="004F4646"/>
    <w:rsid w:val="004F6978"/>
    <w:rsid w:val="0050043F"/>
    <w:rsid w:val="00501584"/>
    <w:rsid w:val="00504249"/>
    <w:rsid w:val="0050434A"/>
    <w:rsid w:val="0050570C"/>
    <w:rsid w:val="00507CCA"/>
    <w:rsid w:val="00510608"/>
    <w:rsid w:val="00511021"/>
    <w:rsid w:val="00511F64"/>
    <w:rsid w:val="005124B9"/>
    <w:rsid w:val="00512704"/>
    <w:rsid w:val="0051335D"/>
    <w:rsid w:val="00514C54"/>
    <w:rsid w:val="0051574E"/>
    <w:rsid w:val="0051583B"/>
    <w:rsid w:val="0051612E"/>
    <w:rsid w:val="0051640C"/>
    <w:rsid w:val="00516A6E"/>
    <w:rsid w:val="00517C36"/>
    <w:rsid w:val="00526849"/>
    <w:rsid w:val="005276AE"/>
    <w:rsid w:val="00527AB7"/>
    <w:rsid w:val="005309DE"/>
    <w:rsid w:val="005309DF"/>
    <w:rsid w:val="005317E4"/>
    <w:rsid w:val="00531B65"/>
    <w:rsid w:val="00531CDA"/>
    <w:rsid w:val="00533D77"/>
    <w:rsid w:val="00534F2A"/>
    <w:rsid w:val="00535893"/>
    <w:rsid w:val="0054068C"/>
    <w:rsid w:val="005406E4"/>
    <w:rsid w:val="00540732"/>
    <w:rsid w:val="005448F4"/>
    <w:rsid w:val="0054560F"/>
    <w:rsid w:val="005520C4"/>
    <w:rsid w:val="00552BCB"/>
    <w:rsid w:val="00553525"/>
    <w:rsid w:val="00554B24"/>
    <w:rsid w:val="00554E46"/>
    <w:rsid w:val="0055587A"/>
    <w:rsid w:val="00556807"/>
    <w:rsid w:val="0056233F"/>
    <w:rsid w:val="005624D5"/>
    <w:rsid w:val="00563099"/>
    <w:rsid w:val="005673AF"/>
    <w:rsid w:val="00571832"/>
    <w:rsid w:val="005732FD"/>
    <w:rsid w:val="005734E1"/>
    <w:rsid w:val="0057398B"/>
    <w:rsid w:val="00574457"/>
    <w:rsid w:val="00575BD8"/>
    <w:rsid w:val="00576222"/>
    <w:rsid w:val="00577B89"/>
    <w:rsid w:val="00580FFE"/>
    <w:rsid w:val="0058305F"/>
    <w:rsid w:val="00583201"/>
    <w:rsid w:val="00583B9B"/>
    <w:rsid w:val="005842F6"/>
    <w:rsid w:val="00584F09"/>
    <w:rsid w:val="00591619"/>
    <w:rsid w:val="005920D9"/>
    <w:rsid w:val="00596606"/>
    <w:rsid w:val="00597529"/>
    <w:rsid w:val="005A0398"/>
    <w:rsid w:val="005A0C5A"/>
    <w:rsid w:val="005A30AC"/>
    <w:rsid w:val="005A30DC"/>
    <w:rsid w:val="005A4A6F"/>
    <w:rsid w:val="005A7D37"/>
    <w:rsid w:val="005A7E51"/>
    <w:rsid w:val="005B0CE6"/>
    <w:rsid w:val="005B1FE5"/>
    <w:rsid w:val="005B274B"/>
    <w:rsid w:val="005B32B9"/>
    <w:rsid w:val="005B484C"/>
    <w:rsid w:val="005B57C5"/>
    <w:rsid w:val="005C017F"/>
    <w:rsid w:val="005C08E7"/>
    <w:rsid w:val="005C0975"/>
    <w:rsid w:val="005C26A7"/>
    <w:rsid w:val="005C34B5"/>
    <w:rsid w:val="005C549C"/>
    <w:rsid w:val="005D07F9"/>
    <w:rsid w:val="005D27E0"/>
    <w:rsid w:val="005D6B21"/>
    <w:rsid w:val="005E0112"/>
    <w:rsid w:val="005E0CBA"/>
    <w:rsid w:val="005E1916"/>
    <w:rsid w:val="005E3ADB"/>
    <w:rsid w:val="005E58E9"/>
    <w:rsid w:val="005F0258"/>
    <w:rsid w:val="005F072B"/>
    <w:rsid w:val="005F0BFC"/>
    <w:rsid w:val="005F4239"/>
    <w:rsid w:val="005F47A2"/>
    <w:rsid w:val="005F498E"/>
    <w:rsid w:val="005F6A61"/>
    <w:rsid w:val="006011BD"/>
    <w:rsid w:val="00601F3C"/>
    <w:rsid w:val="00603396"/>
    <w:rsid w:val="00604CF9"/>
    <w:rsid w:val="00610CCA"/>
    <w:rsid w:val="00613B8B"/>
    <w:rsid w:val="00613CB1"/>
    <w:rsid w:val="0061578D"/>
    <w:rsid w:val="00617251"/>
    <w:rsid w:val="006174C5"/>
    <w:rsid w:val="006213F0"/>
    <w:rsid w:val="00622B6F"/>
    <w:rsid w:val="00625909"/>
    <w:rsid w:val="0063050E"/>
    <w:rsid w:val="006305F4"/>
    <w:rsid w:val="00630C5D"/>
    <w:rsid w:val="006319CE"/>
    <w:rsid w:val="006360D5"/>
    <w:rsid w:val="0063769B"/>
    <w:rsid w:val="00640544"/>
    <w:rsid w:val="006410DA"/>
    <w:rsid w:val="00642729"/>
    <w:rsid w:val="00644372"/>
    <w:rsid w:val="00646B6C"/>
    <w:rsid w:val="00646C0A"/>
    <w:rsid w:val="006509EF"/>
    <w:rsid w:val="00650B38"/>
    <w:rsid w:val="006512A3"/>
    <w:rsid w:val="00653EA4"/>
    <w:rsid w:val="00654A15"/>
    <w:rsid w:val="00654E8C"/>
    <w:rsid w:val="00656528"/>
    <w:rsid w:val="00656A71"/>
    <w:rsid w:val="00656AD2"/>
    <w:rsid w:val="006575C6"/>
    <w:rsid w:val="00657ED5"/>
    <w:rsid w:val="00662450"/>
    <w:rsid w:val="006625EA"/>
    <w:rsid w:val="00664FB1"/>
    <w:rsid w:val="00667D3D"/>
    <w:rsid w:val="00670219"/>
    <w:rsid w:val="00670B85"/>
    <w:rsid w:val="006717EA"/>
    <w:rsid w:val="006726AA"/>
    <w:rsid w:val="00672B61"/>
    <w:rsid w:val="00674358"/>
    <w:rsid w:val="006769D8"/>
    <w:rsid w:val="00677F1F"/>
    <w:rsid w:val="00681296"/>
    <w:rsid w:val="00681F93"/>
    <w:rsid w:val="0068288A"/>
    <w:rsid w:val="00682CD4"/>
    <w:rsid w:val="00684ABA"/>
    <w:rsid w:val="0068705E"/>
    <w:rsid w:val="00690173"/>
    <w:rsid w:val="00690C07"/>
    <w:rsid w:val="00692A57"/>
    <w:rsid w:val="00692F9C"/>
    <w:rsid w:val="006932A0"/>
    <w:rsid w:val="00693570"/>
    <w:rsid w:val="00693FBE"/>
    <w:rsid w:val="00694345"/>
    <w:rsid w:val="0069648F"/>
    <w:rsid w:val="00697B58"/>
    <w:rsid w:val="006A0366"/>
    <w:rsid w:val="006A05EB"/>
    <w:rsid w:val="006A0827"/>
    <w:rsid w:val="006A1821"/>
    <w:rsid w:val="006C1355"/>
    <w:rsid w:val="006C17D6"/>
    <w:rsid w:val="006C1FD3"/>
    <w:rsid w:val="006C24C6"/>
    <w:rsid w:val="006C4862"/>
    <w:rsid w:val="006C7BB5"/>
    <w:rsid w:val="006D2955"/>
    <w:rsid w:val="006D2DEA"/>
    <w:rsid w:val="006D4EF9"/>
    <w:rsid w:val="006D62FB"/>
    <w:rsid w:val="006D6BED"/>
    <w:rsid w:val="006D734C"/>
    <w:rsid w:val="006E272A"/>
    <w:rsid w:val="006E3ADA"/>
    <w:rsid w:val="006E3FE2"/>
    <w:rsid w:val="006E5373"/>
    <w:rsid w:val="006E5C45"/>
    <w:rsid w:val="006F0330"/>
    <w:rsid w:val="006F0C6B"/>
    <w:rsid w:val="006F154E"/>
    <w:rsid w:val="006F49C2"/>
    <w:rsid w:val="006F4FA7"/>
    <w:rsid w:val="006F5F52"/>
    <w:rsid w:val="006F6532"/>
    <w:rsid w:val="007003FD"/>
    <w:rsid w:val="00700A9F"/>
    <w:rsid w:val="0070471F"/>
    <w:rsid w:val="00704BC4"/>
    <w:rsid w:val="00711DAE"/>
    <w:rsid w:val="0071332F"/>
    <w:rsid w:val="00720921"/>
    <w:rsid w:val="007217B0"/>
    <w:rsid w:val="007241D1"/>
    <w:rsid w:val="00725E45"/>
    <w:rsid w:val="00726EBE"/>
    <w:rsid w:val="007318C0"/>
    <w:rsid w:val="00733178"/>
    <w:rsid w:val="007346B1"/>
    <w:rsid w:val="00740FDA"/>
    <w:rsid w:val="0074267B"/>
    <w:rsid w:val="00744FDA"/>
    <w:rsid w:val="0074586D"/>
    <w:rsid w:val="007462A5"/>
    <w:rsid w:val="007467CB"/>
    <w:rsid w:val="0074706B"/>
    <w:rsid w:val="00751D69"/>
    <w:rsid w:val="0075292D"/>
    <w:rsid w:val="007544F3"/>
    <w:rsid w:val="007545C7"/>
    <w:rsid w:val="00760367"/>
    <w:rsid w:val="00761968"/>
    <w:rsid w:val="00762321"/>
    <w:rsid w:val="007625DB"/>
    <w:rsid w:val="00763870"/>
    <w:rsid w:val="007761C7"/>
    <w:rsid w:val="00776FE4"/>
    <w:rsid w:val="007775CF"/>
    <w:rsid w:val="00782C00"/>
    <w:rsid w:val="007843FB"/>
    <w:rsid w:val="00784C15"/>
    <w:rsid w:val="0079046A"/>
    <w:rsid w:val="00790F90"/>
    <w:rsid w:val="00791C39"/>
    <w:rsid w:val="007929C3"/>
    <w:rsid w:val="00792C60"/>
    <w:rsid w:val="007930B9"/>
    <w:rsid w:val="00794ED4"/>
    <w:rsid w:val="00794F11"/>
    <w:rsid w:val="00795CEB"/>
    <w:rsid w:val="00796726"/>
    <w:rsid w:val="007A06CD"/>
    <w:rsid w:val="007A1AF1"/>
    <w:rsid w:val="007A3071"/>
    <w:rsid w:val="007A625E"/>
    <w:rsid w:val="007A7F36"/>
    <w:rsid w:val="007B048C"/>
    <w:rsid w:val="007B14D1"/>
    <w:rsid w:val="007B2D49"/>
    <w:rsid w:val="007B5804"/>
    <w:rsid w:val="007B7CA3"/>
    <w:rsid w:val="007C04D4"/>
    <w:rsid w:val="007C0F52"/>
    <w:rsid w:val="007C3771"/>
    <w:rsid w:val="007C5636"/>
    <w:rsid w:val="007D0E10"/>
    <w:rsid w:val="007D2088"/>
    <w:rsid w:val="007D36CE"/>
    <w:rsid w:val="007D42F2"/>
    <w:rsid w:val="007D5F2E"/>
    <w:rsid w:val="007D63F3"/>
    <w:rsid w:val="007E4FF9"/>
    <w:rsid w:val="007E746C"/>
    <w:rsid w:val="007F1493"/>
    <w:rsid w:val="007F3344"/>
    <w:rsid w:val="007F445E"/>
    <w:rsid w:val="007F6B05"/>
    <w:rsid w:val="00801F7A"/>
    <w:rsid w:val="00804669"/>
    <w:rsid w:val="00807B9A"/>
    <w:rsid w:val="00812365"/>
    <w:rsid w:val="00812F77"/>
    <w:rsid w:val="00813DAD"/>
    <w:rsid w:val="00814D4D"/>
    <w:rsid w:val="00814F38"/>
    <w:rsid w:val="00821F62"/>
    <w:rsid w:val="00822862"/>
    <w:rsid w:val="00823E8E"/>
    <w:rsid w:val="008252E2"/>
    <w:rsid w:val="00825431"/>
    <w:rsid w:val="00825598"/>
    <w:rsid w:val="00832ADA"/>
    <w:rsid w:val="0083546F"/>
    <w:rsid w:val="00837EDC"/>
    <w:rsid w:val="00840D59"/>
    <w:rsid w:val="00841F1A"/>
    <w:rsid w:val="008457D4"/>
    <w:rsid w:val="008470CD"/>
    <w:rsid w:val="00847B56"/>
    <w:rsid w:val="00850C07"/>
    <w:rsid w:val="008524F7"/>
    <w:rsid w:val="00854712"/>
    <w:rsid w:val="008651A5"/>
    <w:rsid w:val="0086560F"/>
    <w:rsid w:val="00866DC2"/>
    <w:rsid w:val="00870F9F"/>
    <w:rsid w:val="008713B9"/>
    <w:rsid w:val="00877025"/>
    <w:rsid w:val="00877BE3"/>
    <w:rsid w:val="008820BB"/>
    <w:rsid w:val="008853C3"/>
    <w:rsid w:val="0088776F"/>
    <w:rsid w:val="00887CF0"/>
    <w:rsid w:val="00891EAD"/>
    <w:rsid w:val="00892431"/>
    <w:rsid w:val="00892B55"/>
    <w:rsid w:val="0089360E"/>
    <w:rsid w:val="008959B2"/>
    <w:rsid w:val="008964A5"/>
    <w:rsid w:val="008966B2"/>
    <w:rsid w:val="00897F82"/>
    <w:rsid w:val="008A065F"/>
    <w:rsid w:val="008A1634"/>
    <w:rsid w:val="008A1B2B"/>
    <w:rsid w:val="008A240B"/>
    <w:rsid w:val="008A3650"/>
    <w:rsid w:val="008A54C5"/>
    <w:rsid w:val="008A5B71"/>
    <w:rsid w:val="008A73D5"/>
    <w:rsid w:val="008B06A7"/>
    <w:rsid w:val="008B10DC"/>
    <w:rsid w:val="008B210F"/>
    <w:rsid w:val="008B2F88"/>
    <w:rsid w:val="008B7089"/>
    <w:rsid w:val="008C13F5"/>
    <w:rsid w:val="008C21A2"/>
    <w:rsid w:val="008C34F6"/>
    <w:rsid w:val="008C46CC"/>
    <w:rsid w:val="008C61FF"/>
    <w:rsid w:val="008C6A26"/>
    <w:rsid w:val="008C6E6E"/>
    <w:rsid w:val="008C749F"/>
    <w:rsid w:val="008D0C0A"/>
    <w:rsid w:val="008D13F0"/>
    <w:rsid w:val="008D1D2C"/>
    <w:rsid w:val="008D2114"/>
    <w:rsid w:val="008D3153"/>
    <w:rsid w:val="008D32A5"/>
    <w:rsid w:val="008D6F9F"/>
    <w:rsid w:val="008D73AD"/>
    <w:rsid w:val="008D788F"/>
    <w:rsid w:val="008D7A40"/>
    <w:rsid w:val="008E1D60"/>
    <w:rsid w:val="008E2B5B"/>
    <w:rsid w:val="008E3AA9"/>
    <w:rsid w:val="008E6D64"/>
    <w:rsid w:val="008F3C93"/>
    <w:rsid w:val="008F5F07"/>
    <w:rsid w:val="008F6A5C"/>
    <w:rsid w:val="00904CBA"/>
    <w:rsid w:val="00905D75"/>
    <w:rsid w:val="00911F10"/>
    <w:rsid w:val="00917659"/>
    <w:rsid w:val="00922C78"/>
    <w:rsid w:val="00924179"/>
    <w:rsid w:val="00933B83"/>
    <w:rsid w:val="00940DB1"/>
    <w:rsid w:val="00941587"/>
    <w:rsid w:val="00942CE3"/>
    <w:rsid w:val="00943BD9"/>
    <w:rsid w:val="00945681"/>
    <w:rsid w:val="00946BA7"/>
    <w:rsid w:val="00952362"/>
    <w:rsid w:val="009523E9"/>
    <w:rsid w:val="00954483"/>
    <w:rsid w:val="00954DF0"/>
    <w:rsid w:val="00957DCB"/>
    <w:rsid w:val="009601D4"/>
    <w:rsid w:val="00961C2C"/>
    <w:rsid w:val="0096204D"/>
    <w:rsid w:val="00962783"/>
    <w:rsid w:val="00967AD3"/>
    <w:rsid w:val="00970A6C"/>
    <w:rsid w:val="009730CE"/>
    <w:rsid w:val="009743E8"/>
    <w:rsid w:val="009749D2"/>
    <w:rsid w:val="009752AC"/>
    <w:rsid w:val="009764D4"/>
    <w:rsid w:val="00977AE2"/>
    <w:rsid w:val="009813BB"/>
    <w:rsid w:val="0098367F"/>
    <w:rsid w:val="00983728"/>
    <w:rsid w:val="00983CF5"/>
    <w:rsid w:val="00984D2B"/>
    <w:rsid w:val="00984F7E"/>
    <w:rsid w:val="0098550F"/>
    <w:rsid w:val="00992AE4"/>
    <w:rsid w:val="009977A2"/>
    <w:rsid w:val="009A2A49"/>
    <w:rsid w:val="009A3ACA"/>
    <w:rsid w:val="009A3F5C"/>
    <w:rsid w:val="009A3FCB"/>
    <w:rsid w:val="009A5058"/>
    <w:rsid w:val="009A62F6"/>
    <w:rsid w:val="009B19C5"/>
    <w:rsid w:val="009B2708"/>
    <w:rsid w:val="009B3BF0"/>
    <w:rsid w:val="009B56AE"/>
    <w:rsid w:val="009B751F"/>
    <w:rsid w:val="009C1CCC"/>
    <w:rsid w:val="009C2964"/>
    <w:rsid w:val="009C5427"/>
    <w:rsid w:val="009C7B5D"/>
    <w:rsid w:val="009D0A49"/>
    <w:rsid w:val="009D0C7D"/>
    <w:rsid w:val="009D2056"/>
    <w:rsid w:val="009D70BE"/>
    <w:rsid w:val="009E2073"/>
    <w:rsid w:val="009E676A"/>
    <w:rsid w:val="009F2FFF"/>
    <w:rsid w:val="009F6EFA"/>
    <w:rsid w:val="009F7D30"/>
    <w:rsid w:val="00A0270C"/>
    <w:rsid w:val="00A0469E"/>
    <w:rsid w:val="00A054EC"/>
    <w:rsid w:val="00A073A4"/>
    <w:rsid w:val="00A07B4D"/>
    <w:rsid w:val="00A10213"/>
    <w:rsid w:val="00A11664"/>
    <w:rsid w:val="00A11BF0"/>
    <w:rsid w:val="00A124C2"/>
    <w:rsid w:val="00A138BE"/>
    <w:rsid w:val="00A1580C"/>
    <w:rsid w:val="00A23831"/>
    <w:rsid w:val="00A24351"/>
    <w:rsid w:val="00A24A1F"/>
    <w:rsid w:val="00A24D64"/>
    <w:rsid w:val="00A255DF"/>
    <w:rsid w:val="00A30C15"/>
    <w:rsid w:val="00A3262C"/>
    <w:rsid w:val="00A32710"/>
    <w:rsid w:val="00A34963"/>
    <w:rsid w:val="00A352B4"/>
    <w:rsid w:val="00A36582"/>
    <w:rsid w:val="00A37153"/>
    <w:rsid w:val="00A42CBC"/>
    <w:rsid w:val="00A4319D"/>
    <w:rsid w:val="00A50B2F"/>
    <w:rsid w:val="00A5291A"/>
    <w:rsid w:val="00A538EF"/>
    <w:rsid w:val="00A547BD"/>
    <w:rsid w:val="00A552B9"/>
    <w:rsid w:val="00A605A0"/>
    <w:rsid w:val="00A613CE"/>
    <w:rsid w:val="00A668DF"/>
    <w:rsid w:val="00A67AF0"/>
    <w:rsid w:val="00A71225"/>
    <w:rsid w:val="00A7642C"/>
    <w:rsid w:val="00A765A1"/>
    <w:rsid w:val="00A808C7"/>
    <w:rsid w:val="00A81BED"/>
    <w:rsid w:val="00A911F9"/>
    <w:rsid w:val="00A91629"/>
    <w:rsid w:val="00A92340"/>
    <w:rsid w:val="00A92351"/>
    <w:rsid w:val="00A93F47"/>
    <w:rsid w:val="00A94452"/>
    <w:rsid w:val="00A94705"/>
    <w:rsid w:val="00AA0938"/>
    <w:rsid w:val="00AA1423"/>
    <w:rsid w:val="00AA3AF7"/>
    <w:rsid w:val="00AA441B"/>
    <w:rsid w:val="00AA51EF"/>
    <w:rsid w:val="00AA7833"/>
    <w:rsid w:val="00AB2FCD"/>
    <w:rsid w:val="00AB3105"/>
    <w:rsid w:val="00AB326B"/>
    <w:rsid w:val="00AB46DE"/>
    <w:rsid w:val="00AB4D21"/>
    <w:rsid w:val="00AB75E7"/>
    <w:rsid w:val="00AC0305"/>
    <w:rsid w:val="00AC03AF"/>
    <w:rsid w:val="00AC4302"/>
    <w:rsid w:val="00AC4AAC"/>
    <w:rsid w:val="00AD38CE"/>
    <w:rsid w:val="00AD5620"/>
    <w:rsid w:val="00AD5668"/>
    <w:rsid w:val="00AD66D5"/>
    <w:rsid w:val="00AD7ACE"/>
    <w:rsid w:val="00AE1375"/>
    <w:rsid w:val="00AE1D9F"/>
    <w:rsid w:val="00AE2AB9"/>
    <w:rsid w:val="00AE2D0A"/>
    <w:rsid w:val="00AE7D82"/>
    <w:rsid w:val="00AF2D70"/>
    <w:rsid w:val="00AF5B2A"/>
    <w:rsid w:val="00B005B3"/>
    <w:rsid w:val="00B00B17"/>
    <w:rsid w:val="00B0381D"/>
    <w:rsid w:val="00B045B4"/>
    <w:rsid w:val="00B04FC1"/>
    <w:rsid w:val="00B05B5E"/>
    <w:rsid w:val="00B10FF6"/>
    <w:rsid w:val="00B11290"/>
    <w:rsid w:val="00B116C7"/>
    <w:rsid w:val="00B12837"/>
    <w:rsid w:val="00B15A94"/>
    <w:rsid w:val="00B16D64"/>
    <w:rsid w:val="00B20C86"/>
    <w:rsid w:val="00B2649A"/>
    <w:rsid w:val="00B3259E"/>
    <w:rsid w:val="00B32E72"/>
    <w:rsid w:val="00B33DF5"/>
    <w:rsid w:val="00B350BB"/>
    <w:rsid w:val="00B36587"/>
    <w:rsid w:val="00B4092E"/>
    <w:rsid w:val="00B44A69"/>
    <w:rsid w:val="00B51920"/>
    <w:rsid w:val="00B53291"/>
    <w:rsid w:val="00B5737B"/>
    <w:rsid w:val="00B6263F"/>
    <w:rsid w:val="00B62B1C"/>
    <w:rsid w:val="00B65380"/>
    <w:rsid w:val="00B655A0"/>
    <w:rsid w:val="00B667E7"/>
    <w:rsid w:val="00B72D20"/>
    <w:rsid w:val="00B77C04"/>
    <w:rsid w:val="00B8036F"/>
    <w:rsid w:val="00B86C07"/>
    <w:rsid w:val="00B878DA"/>
    <w:rsid w:val="00B908A5"/>
    <w:rsid w:val="00B92D73"/>
    <w:rsid w:val="00B952F2"/>
    <w:rsid w:val="00BA1C7C"/>
    <w:rsid w:val="00BA21E8"/>
    <w:rsid w:val="00BA27B4"/>
    <w:rsid w:val="00BA3547"/>
    <w:rsid w:val="00BA6736"/>
    <w:rsid w:val="00BA740C"/>
    <w:rsid w:val="00BA749B"/>
    <w:rsid w:val="00BA7745"/>
    <w:rsid w:val="00BA790A"/>
    <w:rsid w:val="00BB0E83"/>
    <w:rsid w:val="00BB2327"/>
    <w:rsid w:val="00BB2FE5"/>
    <w:rsid w:val="00BB34FF"/>
    <w:rsid w:val="00BC0149"/>
    <w:rsid w:val="00BC1544"/>
    <w:rsid w:val="00BC433F"/>
    <w:rsid w:val="00BC45C1"/>
    <w:rsid w:val="00BD02E4"/>
    <w:rsid w:val="00BD0CD2"/>
    <w:rsid w:val="00BD16C7"/>
    <w:rsid w:val="00BD5182"/>
    <w:rsid w:val="00BD5E50"/>
    <w:rsid w:val="00BD7C6B"/>
    <w:rsid w:val="00BE0E20"/>
    <w:rsid w:val="00BE175D"/>
    <w:rsid w:val="00BE21D2"/>
    <w:rsid w:val="00BE23A5"/>
    <w:rsid w:val="00BE29CB"/>
    <w:rsid w:val="00BE349D"/>
    <w:rsid w:val="00BE4016"/>
    <w:rsid w:val="00BE41DE"/>
    <w:rsid w:val="00BE572A"/>
    <w:rsid w:val="00BE7554"/>
    <w:rsid w:val="00BF2255"/>
    <w:rsid w:val="00BF6CF1"/>
    <w:rsid w:val="00C0017D"/>
    <w:rsid w:val="00C02766"/>
    <w:rsid w:val="00C03112"/>
    <w:rsid w:val="00C03E95"/>
    <w:rsid w:val="00C040CA"/>
    <w:rsid w:val="00C04A57"/>
    <w:rsid w:val="00C04FFC"/>
    <w:rsid w:val="00C06534"/>
    <w:rsid w:val="00C075C1"/>
    <w:rsid w:val="00C12760"/>
    <w:rsid w:val="00C130EE"/>
    <w:rsid w:val="00C14C2C"/>
    <w:rsid w:val="00C15F8A"/>
    <w:rsid w:val="00C16E72"/>
    <w:rsid w:val="00C17CE1"/>
    <w:rsid w:val="00C17D1A"/>
    <w:rsid w:val="00C204FB"/>
    <w:rsid w:val="00C205E5"/>
    <w:rsid w:val="00C20DCA"/>
    <w:rsid w:val="00C22F83"/>
    <w:rsid w:val="00C25ABC"/>
    <w:rsid w:val="00C25B2A"/>
    <w:rsid w:val="00C27675"/>
    <w:rsid w:val="00C30476"/>
    <w:rsid w:val="00C31681"/>
    <w:rsid w:val="00C33259"/>
    <w:rsid w:val="00C36FFD"/>
    <w:rsid w:val="00C40B81"/>
    <w:rsid w:val="00C43175"/>
    <w:rsid w:val="00C44CB3"/>
    <w:rsid w:val="00C45F70"/>
    <w:rsid w:val="00C5313B"/>
    <w:rsid w:val="00C544CC"/>
    <w:rsid w:val="00C54916"/>
    <w:rsid w:val="00C556F6"/>
    <w:rsid w:val="00C56F07"/>
    <w:rsid w:val="00C61819"/>
    <w:rsid w:val="00C61B60"/>
    <w:rsid w:val="00C61F7B"/>
    <w:rsid w:val="00C65685"/>
    <w:rsid w:val="00C737AE"/>
    <w:rsid w:val="00C75B93"/>
    <w:rsid w:val="00C7655F"/>
    <w:rsid w:val="00C82A6E"/>
    <w:rsid w:val="00C8320F"/>
    <w:rsid w:val="00C83A41"/>
    <w:rsid w:val="00C83CF5"/>
    <w:rsid w:val="00C853F7"/>
    <w:rsid w:val="00C86298"/>
    <w:rsid w:val="00C87783"/>
    <w:rsid w:val="00C91AB5"/>
    <w:rsid w:val="00C9369F"/>
    <w:rsid w:val="00C96D2B"/>
    <w:rsid w:val="00C97717"/>
    <w:rsid w:val="00C97D58"/>
    <w:rsid w:val="00CA00B2"/>
    <w:rsid w:val="00CA0E1A"/>
    <w:rsid w:val="00CA1A14"/>
    <w:rsid w:val="00CB1CA7"/>
    <w:rsid w:val="00CC051A"/>
    <w:rsid w:val="00CC21F3"/>
    <w:rsid w:val="00CC2264"/>
    <w:rsid w:val="00CC3610"/>
    <w:rsid w:val="00CC5F1E"/>
    <w:rsid w:val="00CC7058"/>
    <w:rsid w:val="00CC762E"/>
    <w:rsid w:val="00CD0CD4"/>
    <w:rsid w:val="00CD3EE3"/>
    <w:rsid w:val="00CD6742"/>
    <w:rsid w:val="00CD69AE"/>
    <w:rsid w:val="00CE1F1A"/>
    <w:rsid w:val="00CE32C7"/>
    <w:rsid w:val="00CF18E4"/>
    <w:rsid w:val="00CF1AD2"/>
    <w:rsid w:val="00CF27A8"/>
    <w:rsid w:val="00D00E63"/>
    <w:rsid w:val="00D0432D"/>
    <w:rsid w:val="00D04BD2"/>
    <w:rsid w:val="00D04D51"/>
    <w:rsid w:val="00D05008"/>
    <w:rsid w:val="00D05BB9"/>
    <w:rsid w:val="00D072CA"/>
    <w:rsid w:val="00D073F1"/>
    <w:rsid w:val="00D077E3"/>
    <w:rsid w:val="00D07813"/>
    <w:rsid w:val="00D114A9"/>
    <w:rsid w:val="00D12167"/>
    <w:rsid w:val="00D1238E"/>
    <w:rsid w:val="00D172D3"/>
    <w:rsid w:val="00D17C60"/>
    <w:rsid w:val="00D20EEE"/>
    <w:rsid w:val="00D225B5"/>
    <w:rsid w:val="00D229A9"/>
    <w:rsid w:val="00D22B50"/>
    <w:rsid w:val="00D2397A"/>
    <w:rsid w:val="00D25EC8"/>
    <w:rsid w:val="00D30A37"/>
    <w:rsid w:val="00D33EF5"/>
    <w:rsid w:val="00D37AA7"/>
    <w:rsid w:val="00D42FF7"/>
    <w:rsid w:val="00D43ED5"/>
    <w:rsid w:val="00D442E6"/>
    <w:rsid w:val="00D464C1"/>
    <w:rsid w:val="00D465EE"/>
    <w:rsid w:val="00D50255"/>
    <w:rsid w:val="00D53CC9"/>
    <w:rsid w:val="00D5556C"/>
    <w:rsid w:val="00D562C7"/>
    <w:rsid w:val="00D5780F"/>
    <w:rsid w:val="00D61A7B"/>
    <w:rsid w:val="00D622FD"/>
    <w:rsid w:val="00D6568F"/>
    <w:rsid w:val="00D70CBA"/>
    <w:rsid w:val="00D72671"/>
    <w:rsid w:val="00D72B27"/>
    <w:rsid w:val="00D731B2"/>
    <w:rsid w:val="00D735AD"/>
    <w:rsid w:val="00D7373B"/>
    <w:rsid w:val="00D752BC"/>
    <w:rsid w:val="00D75321"/>
    <w:rsid w:val="00D77C00"/>
    <w:rsid w:val="00D77FA4"/>
    <w:rsid w:val="00D81544"/>
    <w:rsid w:val="00D82B61"/>
    <w:rsid w:val="00D82CAC"/>
    <w:rsid w:val="00D8407D"/>
    <w:rsid w:val="00D84208"/>
    <w:rsid w:val="00D8514B"/>
    <w:rsid w:val="00D90156"/>
    <w:rsid w:val="00D9071D"/>
    <w:rsid w:val="00D913E7"/>
    <w:rsid w:val="00D922E9"/>
    <w:rsid w:val="00D93A2A"/>
    <w:rsid w:val="00D977BA"/>
    <w:rsid w:val="00D979A1"/>
    <w:rsid w:val="00DA1212"/>
    <w:rsid w:val="00DA1702"/>
    <w:rsid w:val="00DA19C8"/>
    <w:rsid w:val="00DA2D10"/>
    <w:rsid w:val="00DA52EA"/>
    <w:rsid w:val="00DA634A"/>
    <w:rsid w:val="00DA6967"/>
    <w:rsid w:val="00DA7BDC"/>
    <w:rsid w:val="00DB0058"/>
    <w:rsid w:val="00DB2153"/>
    <w:rsid w:val="00DB3A53"/>
    <w:rsid w:val="00DB4ED7"/>
    <w:rsid w:val="00DC4C30"/>
    <w:rsid w:val="00DC4C9B"/>
    <w:rsid w:val="00DC787D"/>
    <w:rsid w:val="00DD17D3"/>
    <w:rsid w:val="00DD2D44"/>
    <w:rsid w:val="00DD2F4E"/>
    <w:rsid w:val="00DD37D1"/>
    <w:rsid w:val="00DD4D81"/>
    <w:rsid w:val="00DD6935"/>
    <w:rsid w:val="00DD6C1F"/>
    <w:rsid w:val="00DE1491"/>
    <w:rsid w:val="00DE1EAD"/>
    <w:rsid w:val="00DE26A5"/>
    <w:rsid w:val="00DE4CBE"/>
    <w:rsid w:val="00DE6262"/>
    <w:rsid w:val="00DF2AFC"/>
    <w:rsid w:val="00DF2DFC"/>
    <w:rsid w:val="00DF394D"/>
    <w:rsid w:val="00DF3ABA"/>
    <w:rsid w:val="00DF6E5A"/>
    <w:rsid w:val="00E002F3"/>
    <w:rsid w:val="00E0077C"/>
    <w:rsid w:val="00E00CC1"/>
    <w:rsid w:val="00E03515"/>
    <w:rsid w:val="00E1306D"/>
    <w:rsid w:val="00E1696D"/>
    <w:rsid w:val="00E17069"/>
    <w:rsid w:val="00E17232"/>
    <w:rsid w:val="00E205FA"/>
    <w:rsid w:val="00E26A0B"/>
    <w:rsid w:val="00E2763B"/>
    <w:rsid w:val="00E27C6A"/>
    <w:rsid w:val="00E30744"/>
    <w:rsid w:val="00E335C1"/>
    <w:rsid w:val="00E3447F"/>
    <w:rsid w:val="00E34F6C"/>
    <w:rsid w:val="00E35974"/>
    <w:rsid w:val="00E3637B"/>
    <w:rsid w:val="00E4099E"/>
    <w:rsid w:val="00E41D43"/>
    <w:rsid w:val="00E42F9F"/>
    <w:rsid w:val="00E44178"/>
    <w:rsid w:val="00E44231"/>
    <w:rsid w:val="00E44E0E"/>
    <w:rsid w:val="00E51BA3"/>
    <w:rsid w:val="00E52A91"/>
    <w:rsid w:val="00E52B5C"/>
    <w:rsid w:val="00E561DD"/>
    <w:rsid w:val="00E57154"/>
    <w:rsid w:val="00E57305"/>
    <w:rsid w:val="00E657D5"/>
    <w:rsid w:val="00E65FC2"/>
    <w:rsid w:val="00E67E72"/>
    <w:rsid w:val="00E738B6"/>
    <w:rsid w:val="00E816FA"/>
    <w:rsid w:val="00E84520"/>
    <w:rsid w:val="00E85FB2"/>
    <w:rsid w:val="00E90E5F"/>
    <w:rsid w:val="00E9101C"/>
    <w:rsid w:val="00E931A1"/>
    <w:rsid w:val="00E941FC"/>
    <w:rsid w:val="00E95260"/>
    <w:rsid w:val="00E975CA"/>
    <w:rsid w:val="00EA0613"/>
    <w:rsid w:val="00EA1279"/>
    <w:rsid w:val="00EA2213"/>
    <w:rsid w:val="00EA31F3"/>
    <w:rsid w:val="00EA3302"/>
    <w:rsid w:val="00EA3FB9"/>
    <w:rsid w:val="00EA452B"/>
    <w:rsid w:val="00EA5456"/>
    <w:rsid w:val="00EA6770"/>
    <w:rsid w:val="00EB189B"/>
    <w:rsid w:val="00EB2DF4"/>
    <w:rsid w:val="00EB2EC4"/>
    <w:rsid w:val="00EB54DF"/>
    <w:rsid w:val="00EB714F"/>
    <w:rsid w:val="00EB7CED"/>
    <w:rsid w:val="00EC26F2"/>
    <w:rsid w:val="00EC57E4"/>
    <w:rsid w:val="00EC69B7"/>
    <w:rsid w:val="00EC7FC0"/>
    <w:rsid w:val="00ED0468"/>
    <w:rsid w:val="00ED0E0F"/>
    <w:rsid w:val="00ED1F00"/>
    <w:rsid w:val="00ED660B"/>
    <w:rsid w:val="00EE069F"/>
    <w:rsid w:val="00EE1053"/>
    <w:rsid w:val="00EE2E16"/>
    <w:rsid w:val="00EE4EF3"/>
    <w:rsid w:val="00EE76E9"/>
    <w:rsid w:val="00EE7B73"/>
    <w:rsid w:val="00EF516C"/>
    <w:rsid w:val="00EF69C7"/>
    <w:rsid w:val="00EF7882"/>
    <w:rsid w:val="00F02318"/>
    <w:rsid w:val="00F02477"/>
    <w:rsid w:val="00F03EA8"/>
    <w:rsid w:val="00F05E2C"/>
    <w:rsid w:val="00F076DC"/>
    <w:rsid w:val="00F078DC"/>
    <w:rsid w:val="00F07E5E"/>
    <w:rsid w:val="00F10637"/>
    <w:rsid w:val="00F15D0B"/>
    <w:rsid w:val="00F165AD"/>
    <w:rsid w:val="00F21029"/>
    <w:rsid w:val="00F22B5C"/>
    <w:rsid w:val="00F25210"/>
    <w:rsid w:val="00F31C96"/>
    <w:rsid w:val="00F342D8"/>
    <w:rsid w:val="00F34E24"/>
    <w:rsid w:val="00F34EDF"/>
    <w:rsid w:val="00F35ED1"/>
    <w:rsid w:val="00F35ED4"/>
    <w:rsid w:val="00F419BA"/>
    <w:rsid w:val="00F431D6"/>
    <w:rsid w:val="00F5009E"/>
    <w:rsid w:val="00F523AB"/>
    <w:rsid w:val="00F531C4"/>
    <w:rsid w:val="00F53AB0"/>
    <w:rsid w:val="00F53D26"/>
    <w:rsid w:val="00F57539"/>
    <w:rsid w:val="00F61799"/>
    <w:rsid w:val="00F62D89"/>
    <w:rsid w:val="00F634C9"/>
    <w:rsid w:val="00F63672"/>
    <w:rsid w:val="00F64976"/>
    <w:rsid w:val="00F65370"/>
    <w:rsid w:val="00F65D18"/>
    <w:rsid w:val="00F66282"/>
    <w:rsid w:val="00F666DB"/>
    <w:rsid w:val="00F71CD8"/>
    <w:rsid w:val="00F7301E"/>
    <w:rsid w:val="00F743A7"/>
    <w:rsid w:val="00F76C9E"/>
    <w:rsid w:val="00F81321"/>
    <w:rsid w:val="00F815E1"/>
    <w:rsid w:val="00F82B66"/>
    <w:rsid w:val="00F87251"/>
    <w:rsid w:val="00F900F7"/>
    <w:rsid w:val="00F901B8"/>
    <w:rsid w:val="00F93178"/>
    <w:rsid w:val="00F942C3"/>
    <w:rsid w:val="00F94E80"/>
    <w:rsid w:val="00F956C4"/>
    <w:rsid w:val="00F9661B"/>
    <w:rsid w:val="00F96A89"/>
    <w:rsid w:val="00FA1BAC"/>
    <w:rsid w:val="00FA3830"/>
    <w:rsid w:val="00FA3DCB"/>
    <w:rsid w:val="00FA5290"/>
    <w:rsid w:val="00FA5BC7"/>
    <w:rsid w:val="00FA6307"/>
    <w:rsid w:val="00FA7207"/>
    <w:rsid w:val="00FA7F62"/>
    <w:rsid w:val="00FB17F5"/>
    <w:rsid w:val="00FB298C"/>
    <w:rsid w:val="00FB30A7"/>
    <w:rsid w:val="00FB4C64"/>
    <w:rsid w:val="00FB545C"/>
    <w:rsid w:val="00FB55CF"/>
    <w:rsid w:val="00FB61D4"/>
    <w:rsid w:val="00FB6590"/>
    <w:rsid w:val="00FB6611"/>
    <w:rsid w:val="00FB753E"/>
    <w:rsid w:val="00FC0373"/>
    <w:rsid w:val="00FC1C70"/>
    <w:rsid w:val="00FC1F6D"/>
    <w:rsid w:val="00FC790E"/>
    <w:rsid w:val="00FC7B82"/>
    <w:rsid w:val="00FD1DC5"/>
    <w:rsid w:val="00FD6831"/>
    <w:rsid w:val="00FD69AD"/>
    <w:rsid w:val="00FE1E0E"/>
    <w:rsid w:val="00FE1FE7"/>
    <w:rsid w:val="00FE2676"/>
    <w:rsid w:val="00FE3425"/>
    <w:rsid w:val="00FE4447"/>
    <w:rsid w:val="00FE6FAE"/>
    <w:rsid w:val="00FF26BF"/>
    <w:rsid w:val="00FF5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caption" w:locked="1" w:uiPriority="0" w:qFormat="1"/>
    <w:lsdException w:name="footnote reference" w:locked="1" w:uiPriority="0"/>
    <w:lsdException w:name="endnote text" w:locked="1" w:uiPriority="0"/>
    <w:lsdException w:name="List Bullet" w:locked="1" w:semiHidden="0" w:uiPriority="0" w:unhideWhenUsed="0"/>
    <w:lsdException w:name="List 2" w:locked="1" w:uiPriority="0"/>
    <w:lsdException w:name="List 3" w:locked="1" w:uiPriority="0"/>
    <w:lsdException w:name="List 4" w:locked="1" w:uiPriority="0"/>
    <w:lsdException w:name="List 5" w:locked="1" w:uiPriority="0"/>
    <w:lsdException w:name="List Bullet 2" w:locked="1" w:uiPriority="0"/>
    <w:lsdException w:name="List Bullet 3" w:locked="1" w:uiPriority="0"/>
    <w:lsdException w:name="List Bullet 4" w:locked="1" w:uiPriority="0"/>
    <w:lsdException w:name="List Bullet 5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List Continue" w:locked="1" w:uiPriority="0"/>
    <w:lsdException w:name="List Continue 2" w:locked="1" w:uiPriority="0"/>
    <w:lsdException w:name="List Continue 4" w:locked="1" w:semiHidden="0" w:uiPriority="0" w:unhideWhenUsed="0"/>
    <w:lsdException w:name="Subtitle" w:locked="1" w:semiHidden="0" w:uiPriority="0" w:unhideWhenUsed="0" w:qFormat="1"/>
    <w:lsdException w:name="Body Text First Indent" w:locked="1" w:uiPriority="0"/>
    <w:lsdException w:name="Body Text First Indent 2" w:locked="1" w:uiPriority="0"/>
    <w:lsdException w:name="Note Heading" w:locked="1" w:uiPriority="0"/>
    <w:lsdException w:name="Body Text 2" w:locked="1" w:uiPriority="0"/>
    <w:lsdException w:name="Body Text 3" w:locked="1" w:uiPriority="0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rFonts w:cs="Calibri"/>
      <w:lang w:eastAsia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5BD8"/>
    <w:pPr>
      <w:outlineLvl w:val="1"/>
    </w:pPr>
    <w:rPr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5BD8"/>
    <w:pPr>
      <w:spacing w:before="300" w:after="0"/>
      <w:outlineLvl w:val="6"/>
    </w:pPr>
    <w:rPr>
      <w:caps/>
      <w:color w:val="365F91"/>
      <w:spacing w:val="1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5BD8"/>
    <w:pPr>
      <w:spacing w:before="300" w:after="0"/>
      <w:outlineLvl w:val="8"/>
    </w:pPr>
    <w:rPr>
      <w:i/>
      <w:iCs/>
      <w:caps/>
      <w:spacing w:val="1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EKST ZAZNACZONY Znak"/>
    <w:link w:val="Nagwek1"/>
    <w:uiPriority w:val="99"/>
    <w:locked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9"/>
    <w:locked/>
    <w:rsid w:val="00575BD8"/>
    <w:rPr>
      <w:b/>
      <w:bCs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9"/>
    <w:locked/>
    <w:rsid w:val="006F6532"/>
    <w:rPr>
      <w:rFonts w:cs="Calibri"/>
      <w:caps/>
      <w:color w:val="243F60"/>
      <w:spacing w:val="15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9"/>
    <w:locked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locked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locked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locked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locked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locked/>
    <w:rsid w:val="00575BD8"/>
    <w:rPr>
      <w:i/>
      <w:iCs/>
      <w:caps/>
      <w:spacing w:val="10"/>
      <w:sz w:val="18"/>
      <w:szCs w:val="18"/>
    </w:rPr>
  </w:style>
  <w:style w:type="table" w:customStyle="1" w:styleId="eXant">
    <w:name w:val="eXant"/>
    <w:uiPriority w:val="99"/>
    <w:rsid w:val="00481B2A"/>
    <w:rPr>
      <w:rFonts w:cs="Calibri"/>
    </w:rPr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a."/>
    <w:basedOn w:val="Normalny"/>
    <w:link w:val="aZnak"/>
    <w:autoRedefine/>
    <w:uiPriority w:val="99"/>
    <w:rsid w:val="00BA6736"/>
    <w:pPr>
      <w:numPr>
        <w:numId w:val="4"/>
      </w:numPr>
      <w:tabs>
        <w:tab w:val="left" w:pos="1021"/>
      </w:tabs>
      <w:jc w:val="left"/>
    </w:pPr>
    <w:rPr>
      <w:rFonts w:cs="Times New Roman"/>
      <w:lang w:eastAsia="ar-SA"/>
    </w:rPr>
  </w:style>
  <w:style w:type="character" w:customStyle="1" w:styleId="aZnak">
    <w:name w:val="a. Znak"/>
    <w:link w:val="a0"/>
    <w:uiPriority w:val="99"/>
    <w:locked/>
    <w:rsid w:val="00BA6736"/>
    <w:rPr>
      <w:lang w:eastAsia="ar-SA"/>
    </w:rPr>
  </w:style>
  <w:style w:type="paragraph" w:styleId="Legenda">
    <w:name w:val="caption"/>
    <w:basedOn w:val="Normalny"/>
    <w:next w:val="Normalny"/>
    <w:uiPriority w:val="99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575BD8"/>
    <w:rPr>
      <w:b/>
      <w:bCs/>
      <w:sz w:val="48"/>
      <w:szCs w:val="48"/>
      <w:lang w:eastAsia="pl-PL"/>
    </w:rPr>
  </w:style>
  <w:style w:type="character" w:customStyle="1" w:styleId="TytuZnak">
    <w:name w:val="Tytuł Znak"/>
    <w:link w:val="Tytu"/>
    <w:uiPriority w:val="99"/>
    <w:locked/>
    <w:rsid w:val="00575BD8"/>
    <w:rPr>
      <w:b/>
      <w:bCs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99"/>
    <w:qFormat/>
    <w:rsid w:val="00575BD8"/>
    <w:pPr>
      <w:spacing w:before="0" w:after="0" w:line="240" w:lineRule="auto"/>
    </w:pPr>
    <w:rPr>
      <w:rFonts w:cs="Times New Roman"/>
    </w:rPr>
  </w:style>
  <w:style w:type="character" w:customStyle="1" w:styleId="BezodstpwZnak">
    <w:name w:val="Bez odstępów Znak"/>
    <w:link w:val="Bezodstpw"/>
    <w:uiPriority w:val="99"/>
    <w:locked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uiPriority w:val="99"/>
    <w:rsid w:val="002E2446"/>
    <w:pPr>
      <w:pBdr>
        <w:bottom w:val="single" w:sz="4" w:space="1" w:color="auto"/>
      </w:pBdr>
      <w:ind w:left="578" w:hanging="578"/>
    </w:pPr>
    <w:rPr>
      <w:rFonts w:cs="Times New Roman"/>
    </w:rPr>
  </w:style>
  <w:style w:type="character" w:customStyle="1" w:styleId="11noZnak">
    <w:name w:val="1.1 no Znak"/>
    <w:link w:val="11no"/>
    <w:uiPriority w:val="99"/>
    <w:locked/>
    <w:rsid w:val="002E2446"/>
    <w:rPr>
      <w:b/>
      <w:bCs/>
      <w:sz w:val="24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uiPriority w:val="99"/>
    <w:rsid w:val="00BA6736"/>
    <w:pPr>
      <w:keepNext/>
      <w:numPr>
        <w:numId w:val="5"/>
      </w:numPr>
      <w:tabs>
        <w:tab w:val="left" w:pos="340"/>
      </w:tabs>
      <w:spacing w:after="120"/>
    </w:pPr>
    <w:rPr>
      <w:rFonts w:cs="Times New Roman"/>
      <w:color w:val="4F81BD"/>
      <w:lang w:val="en-US"/>
    </w:rPr>
  </w:style>
  <w:style w:type="character" w:customStyle="1" w:styleId="11NumberingZnak">
    <w:name w:val="1.1 Numbering Znak"/>
    <w:link w:val="11Numbering"/>
    <w:uiPriority w:val="99"/>
    <w:locked/>
    <w:rsid w:val="00BA6736"/>
    <w:rPr>
      <w:b/>
      <w:bCs/>
      <w:color w:val="4F81BD"/>
      <w:sz w:val="24"/>
      <w:szCs w:val="24"/>
      <w:lang w:val="en-US"/>
    </w:rPr>
  </w:style>
  <w:style w:type="paragraph" w:customStyle="1" w:styleId="a">
    <w:name w:val="&gt;"/>
    <w:basedOn w:val="Normalny"/>
    <w:link w:val="Znak"/>
    <w:autoRedefine/>
    <w:uiPriority w:val="99"/>
    <w:rsid w:val="00BA6736"/>
    <w:pPr>
      <w:numPr>
        <w:numId w:val="6"/>
      </w:numPr>
      <w:tabs>
        <w:tab w:val="left" w:pos="1304"/>
      </w:tabs>
    </w:pPr>
    <w:rPr>
      <w:rFonts w:cs="Times New Roman"/>
      <w:lang w:eastAsia="ar-SA"/>
    </w:rPr>
  </w:style>
  <w:style w:type="character" w:customStyle="1" w:styleId="Znak">
    <w:name w:val="&gt; Znak"/>
    <w:link w:val="a"/>
    <w:uiPriority w:val="99"/>
    <w:locked/>
    <w:rsid w:val="00BA6736"/>
    <w:rPr>
      <w:lang w:eastAsia="ar-SA"/>
    </w:rPr>
  </w:style>
  <w:style w:type="paragraph" w:customStyle="1" w:styleId="Headline1">
    <w:name w:val="Headline 1"/>
    <w:basedOn w:val="Normalny"/>
    <w:link w:val="Headline1Znak"/>
    <w:uiPriority w:val="99"/>
    <w:rsid w:val="00BA6736"/>
    <w:pPr>
      <w:tabs>
        <w:tab w:val="left" w:pos="2220"/>
      </w:tabs>
      <w:jc w:val="left"/>
    </w:pPr>
    <w:rPr>
      <w:rFonts w:cs="Times New Roman"/>
      <w:sz w:val="36"/>
      <w:szCs w:val="36"/>
      <w:lang w:val="en-US"/>
    </w:rPr>
  </w:style>
  <w:style w:type="character" w:customStyle="1" w:styleId="Headline1Znak">
    <w:name w:val="Headline 1 Znak"/>
    <w:link w:val="Headline1"/>
    <w:uiPriority w:val="99"/>
    <w:locked/>
    <w:rsid w:val="00BA6736"/>
    <w:rPr>
      <w:rFonts w:ascii="Calibri" w:hAnsi="Calibri" w:cs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uiPriority w:val="99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uiPriority w:val="99"/>
    <w:locked/>
    <w:rsid w:val="00BA6736"/>
    <w:rPr>
      <w:rFonts w:ascii="Calibri" w:hAnsi="Calibri" w:cs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uiPriority w:val="99"/>
    <w:locked/>
    <w:rsid w:val="00BA6736"/>
    <w:rPr>
      <w:rFonts w:ascii="Calibri" w:hAnsi="Calibri" w:cs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color w:val="464646"/>
      <w:spacing w:val="5"/>
      <w:kern w:val="28"/>
      <w:sz w:val="36"/>
      <w:szCs w:val="36"/>
      <w:lang w:val="en-GB" w:eastAsia="en-US"/>
    </w:rPr>
  </w:style>
  <w:style w:type="character" w:customStyle="1" w:styleId="SubTitleZnak">
    <w:name w:val="SubTitle Znak"/>
    <w:link w:val="Podtytu1"/>
    <w:uiPriority w:val="99"/>
    <w:locked/>
    <w:rsid w:val="00BA6736"/>
    <w:rPr>
      <w:rFonts w:ascii="Calibri" w:hAnsi="Calibri" w:cs="Calibri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uiPriority w:val="99"/>
    <w:rsid w:val="00BA6736"/>
    <w:rPr>
      <w:rFonts w:cs="Times New Roman"/>
      <w:sz w:val="24"/>
      <w:szCs w:val="24"/>
    </w:rPr>
  </w:style>
  <w:style w:type="character" w:customStyle="1" w:styleId="BodyTextZnak">
    <w:name w:val="Body Text Znak"/>
    <w:link w:val="Tekstpodstawowy1"/>
    <w:uiPriority w:val="99"/>
    <w:locked/>
    <w:rsid w:val="00BA6736"/>
    <w:rPr>
      <w:rFonts w:ascii="Calibri" w:hAnsi="Calibri" w:cs="Calibri"/>
      <w:sz w:val="24"/>
      <w:szCs w:val="24"/>
    </w:rPr>
  </w:style>
  <w:style w:type="paragraph" w:customStyle="1" w:styleId="Headline2">
    <w:name w:val="Headline 2"/>
    <w:basedOn w:val="Normalny"/>
    <w:link w:val="Headline2Znak"/>
    <w:uiPriority w:val="99"/>
    <w:rsid w:val="00BA6736"/>
    <w:pPr>
      <w:tabs>
        <w:tab w:val="left" w:pos="2220"/>
      </w:tabs>
      <w:jc w:val="left"/>
    </w:pPr>
    <w:rPr>
      <w:rFonts w:cs="Times New Roman"/>
      <w:sz w:val="28"/>
      <w:szCs w:val="28"/>
      <w:lang w:val="en-US"/>
    </w:rPr>
  </w:style>
  <w:style w:type="character" w:customStyle="1" w:styleId="Headline2Znak">
    <w:name w:val="Headline 2 Znak"/>
    <w:link w:val="Headline2"/>
    <w:uiPriority w:val="99"/>
    <w:locked/>
    <w:rsid w:val="00BA6736"/>
    <w:rPr>
      <w:rFonts w:ascii="Calibri" w:hAnsi="Calibri" w:cs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uiPriority w:val="99"/>
    <w:rsid w:val="00BA6736"/>
    <w:rPr>
      <w:color w:val="59B2AE"/>
    </w:rPr>
  </w:style>
  <w:style w:type="character" w:customStyle="1" w:styleId="Headline1greenZnak">
    <w:name w:val="Headline 1 green Znak"/>
    <w:link w:val="Headline1green"/>
    <w:uiPriority w:val="99"/>
    <w:locked/>
    <w:rsid w:val="00BA6736"/>
    <w:rPr>
      <w:rFonts w:ascii="Calibri" w:hAnsi="Calibri" w:cs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uiPriority w:val="99"/>
    <w:rsid w:val="00BA6736"/>
    <w:rPr>
      <w:color w:val="FF99CC"/>
    </w:rPr>
  </w:style>
  <w:style w:type="character" w:customStyle="1" w:styleId="Headline1pinkZnak">
    <w:name w:val="Headline 1 pink Znak"/>
    <w:link w:val="Headline1pink"/>
    <w:uiPriority w:val="99"/>
    <w:locked/>
    <w:rsid w:val="00BA6736"/>
    <w:rPr>
      <w:rFonts w:ascii="Calibri" w:hAnsi="Calibri" w:cs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uiPriority w:val="99"/>
    <w:rsid w:val="00BA6736"/>
    <w:rPr>
      <w:color w:val="59B2AE"/>
    </w:rPr>
  </w:style>
  <w:style w:type="character" w:customStyle="1" w:styleId="Headline2greenZnak">
    <w:name w:val="Headline 2 green Znak"/>
    <w:link w:val="Headline2green"/>
    <w:uiPriority w:val="99"/>
    <w:locked/>
    <w:rsid w:val="00BA6736"/>
    <w:rPr>
      <w:rFonts w:ascii="Calibri" w:hAnsi="Calibri" w:cs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uiPriority w:val="99"/>
    <w:rsid w:val="00BA6736"/>
    <w:rPr>
      <w:color w:val="FF99CC"/>
    </w:rPr>
  </w:style>
  <w:style w:type="character" w:customStyle="1" w:styleId="Headline2pinkZnak">
    <w:name w:val="Headline 2 pink Znak"/>
    <w:link w:val="Headline2pink"/>
    <w:uiPriority w:val="99"/>
    <w:locked/>
    <w:rsid w:val="00BA6736"/>
    <w:rPr>
      <w:rFonts w:ascii="Calibri" w:hAnsi="Calibri" w:cs="Calibri"/>
      <w:color w:val="FF99CC"/>
      <w:sz w:val="28"/>
      <w:szCs w:val="28"/>
      <w:lang w:val="en-US"/>
    </w:rPr>
  </w:style>
  <w:style w:type="paragraph" w:customStyle="1" w:styleId="11Numbering0">
    <w:name w:val="1.1  Numbering"/>
    <w:basedOn w:val="Nagwek2"/>
    <w:link w:val="11NumberingZnak0"/>
    <w:uiPriority w:val="99"/>
    <w:rsid w:val="00BA6736"/>
    <w:pPr>
      <w:keepNext/>
      <w:tabs>
        <w:tab w:val="left" w:pos="851"/>
      </w:tabs>
      <w:spacing w:before="120" w:after="120"/>
    </w:pPr>
    <w:rPr>
      <w:rFonts w:cs="Times New Roman"/>
      <w:b w:val="0"/>
      <w:bCs w:val="0"/>
      <w:color w:val="4F81BD"/>
      <w:sz w:val="28"/>
      <w:szCs w:val="28"/>
      <w:lang w:val="en-US" w:eastAsia="en-US"/>
    </w:rPr>
  </w:style>
  <w:style w:type="character" w:customStyle="1" w:styleId="11NumberingZnak0">
    <w:name w:val="1.1  Numbering Znak"/>
    <w:link w:val="11Numbering0"/>
    <w:uiPriority w:val="99"/>
    <w:locked/>
    <w:rsid w:val="00BA6736"/>
    <w:rPr>
      <w:rFonts w:ascii="Calibri" w:hAnsi="Calibri" w:cs="Calibri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rsid w:val="001F1B2B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F1B2B"/>
  </w:style>
  <w:style w:type="paragraph" w:styleId="Stopka">
    <w:name w:val="footer"/>
    <w:basedOn w:val="Normalny"/>
    <w:link w:val="StopkaZnak"/>
    <w:uiPriority w:val="99"/>
    <w:rsid w:val="00782C00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rsid w:val="001F1B2B"/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locked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Times New Roman"/>
      <w:color w:val="606060"/>
    </w:rPr>
  </w:style>
  <w:style w:type="character" w:styleId="Hipercze">
    <w:name w:val="Hyperlink"/>
    <w:uiPriority w:val="99"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575BD8"/>
    <w:rPr>
      <w:b/>
      <w:bCs/>
      <w:color w:val="0087CD"/>
      <w:sz w:val="32"/>
      <w:szCs w:val="32"/>
      <w:lang w:eastAsia="pl-PL"/>
    </w:rPr>
  </w:style>
  <w:style w:type="character" w:customStyle="1" w:styleId="PodtytuZnak">
    <w:name w:val="Podtytuł Znak"/>
    <w:link w:val="Podtytu"/>
    <w:uiPriority w:val="99"/>
    <w:locked/>
    <w:rsid w:val="00575BD8"/>
    <w:rPr>
      <w:rFonts w:ascii="Calibri" w:hAnsi="Calibri" w:cs="Calibri"/>
      <w:b/>
      <w:bCs/>
      <w:color w:val="0087CD"/>
      <w:sz w:val="32"/>
      <w:szCs w:val="32"/>
      <w:lang w:val="pl-PL"/>
    </w:rPr>
  </w:style>
  <w:style w:type="character" w:styleId="Pogrubienie">
    <w:name w:val="Strong"/>
    <w:uiPriority w:val="99"/>
    <w:qFormat/>
    <w:rsid w:val="00575BD8"/>
    <w:rPr>
      <w:b/>
      <w:bCs/>
    </w:rPr>
  </w:style>
  <w:style w:type="character" w:styleId="Uwydatnienie">
    <w:name w:val="Emphasis"/>
    <w:uiPriority w:val="99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99"/>
    <w:qFormat/>
    <w:rsid w:val="00575BD8"/>
    <w:pPr>
      <w:ind w:left="720"/>
    </w:pPr>
    <w:rPr>
      <w:rFonts w:cs="Times New Roman"/>
    </w:rPr>
  </w:style>
  <w:style w:type="paragraph" w:styleId="Cytat">
    <w:name w:val="Quote"/>
    <w:basedOn w:val="Normalny"/>
    <w:next w:val="Normalny"/>
    <w:link w:val="CytatZnak"/>
    <w:uiPriority w:val="99"/>
    <w:qFormat/>
    <w:rsid w:val="00575BD8"/>
    <w:rPr>
      <w:i/>
      <w:iCs/>
      <w:lang w:eastAsia="pl-PL"/>
    </w:rPr>
  </w:style>
  <w:style w:type="character" w:customStyle="1" w:styleId="CytatZnak">
    <w:name w:val="Cytat Znak"/>
    <w:link w:val="Cytat"/>
    <w:uiPriority w:val="99"/>
    <w:locked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rFonts w:cs="Times New Roman"/>
      <w:i/>
      <w:iCs/>
      <w:color w:val="0087CD"/>
    </w:rPr>
  </w:style>
  <w:style w:type="character" w:customStyle="1" w:styleId="IntenseQuoteChar">
    <w:name w:val="Intense Quote Char"/>
    <w:link w:val="Cytatintensywny1"/>
    <w:uiPriority w:val="99"/>
    <w:locked/>
    <w:rsid w:val="008D0C0A"/>
    <w:rPr>
      <w:rFonts w:eastAsia="Times New Roman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99"/>
    <w:qFormat/>
    <w:rsid w:val="00575BD8"/>
    <w:rPr>
      <w:i/>
      <w:iCs/>
      <w:color w:val="0087CD"/>
    </w:rPr>
  </w:style>
  <w:style w:type="character" w:styleId="Wyrnienieintensywne">
    <w:name w:val="Intense Emphasis"/>
    <w:uiPriority w:val="99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99"/>
    <w:qFormat/>
    <w:rsid w:val="00575BD8"/>
    <w:rPr>
      <w:b/>
      <w:bCs/>
      <w:color w:val="0087CD"/>
    </w:rPr>
  </w:style>
  <w:style w:type="character" w:styleId="Odwoanieintensywne">
    <w:name w:val="Intense Reference"/>
    <w:uiPriority w:val="99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99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uiPriority w:val="99"/>
    <w:rsid w:val="00575BD8"/>
    <w:pPr>
      <w:spacing w:before="0" w:after="0" w:line="240" w:lineRule="auto"/>
      <w:jc w:val="right"/>
    </w:pPr>
    <w:rPr>
      <w:rFonts w:ascii="Calibri" w:hAnsi="Calibri"/>
      <w:color w:val="0087CD"/>
    </w:rPr>
  </w:style>
  <w:style w:type="paragraph" w:customStyle="1" w:styleId="Wydzial">
    <w:name w:val="Wydzial"/>
    <w:basedOn w:val="Normalny"/>
    <w:link w:val="WydzialZnak"/>
    <w:uiPriority w:val="99"/>
    <w:rsid w:val="00575BD8"/>
    <w:pPr>
      <w:spacing w:before="0" w:after="0" w:line="240" w:lineRule="auto"/>
      <w:jc w:val="right"/>
    </w:pPr>
    <w:rPr>
      <w:rFonts w:cs="Times New Roman"/>
    </w:rPr>
  </w:style>
  <w:style w:type="character" w:customStyle="1" w:styleId="spistrescinrZnak">
    <w:name w:val="spis tresci nr Znak"/>
    <w:link w:val="spistrescinr"/>
    <w:uiPriority w:val="99"/>
    <w:locked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uiPriority w:val="99"/>
    <w:locked/>
    <w:rsid w:val="00575BD8"/>
    <w:rPr>
      <w:rFonts w:ascii="Calibri" w:hAnsi="Calibri" w:cs="Calibri"/>
      <w:color w:val="0087CD"/>
      <w:sz w:val="20"/>
      <w:szCs w:val="20"/>
      <w:lang w:val="pl-PL"/>
    </w:rPr>
  </w:style>
  <w:style w:type="paragraph" w:customStyle="1" w:styleId="numerowanie">
    <w:name w:val="numerowanie"/>
    <w:basedOn w:val="Akapitzlist"/>
    <w:link w:val="numerowanieZnak"/>
    <w:uiPriority w:val="99"/>
    <w:rsid w:val="00575BD8"/>
    <w:pPr>
      <w:numPr>
        <w:numId w:val="7"/>
      </w:numPr>
    </w:pPr>
  </w:style>
  <w:style w:type="character" w:customStyle="1" w:styleId="WydzialZnak">
    <w:name w:val="Wydzial Znak"/>
    <w:link w:val="Wydzial"/>
    <w:uiPriority w:val="99"/>
    <w:locked/>
    <w:rsid w:val="00575BD8"/>
    <w:rPr>
      <w:rFonts w:ascii="Calibri" w:hAnsi="Calibri" w:cs="Calibri"/>
      <w:lang w:val="pl-PL"/>
    </w:rPr>
  </w:style>
  <w:style w:type="paragraph" w:customStyle="1" w:styleId="punktor3poziom">
    <w:name w:val="punktor 3 poziom"/>
    <w:basedOn w:val="numerowanie"/>
    <w:link w:val="punktor3poziomZnak"/>
    <w:uiPriority w:val="99"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99"/>
    <w:locked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uiPriority w:val="99"/>
    <w:locked/>
    <w:rsid w:val="00575BD8"/>
    <w:rPr>
      <w:lang w:eastAsia="en-US"/>
    </w:rPr>
  </w:style>
  <w:style w:type="character" w:customStyle="1" w:styleId="punktor3poziomZnak">
    <w:name w:val="punktor 3 poziom Znak"/>
    <w:link w:val="punktor3poziom"/>
    <w:uiPriority w:val="99"/>
    <w:locked/>
    <w:rsid w:val="00D12167"/>
    <w:rPr>
      <w:lang w:val="en-US" w:eastAsia="en-US"/>
    </w:rPr>
  </w:style>
  <w:style w:type="table" w:styleId="Tabela-Siatka">
    <w:name w:val="Table Grid"/>
    <w:basedOn w:val="Standardowy"/>
    <w:uiPriority w:val="99"/>
    <w:rsid w:val="005A039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2983107BCDD4D179225A82EDD04F1EC">
    <w:name w:val="F2983107BCDD4D179225A82EDD04F1EC"/>
    <w:uiPriority w:val="99"/>
    <w:rsid w:val="005A0398"/>
    <w:pPr>
      <w:spacing w:after="200" w:line="276" w:lineRule="auto"/>
    </w:pPr>
    <w:rPr>
      <w:rFonts w:cs="Calibri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D0C0A"/>
    <w:rPr>
      <w:rFonts w:ascii="Times New Roman" w:hAnsi="Times New Roman" w:cs="Times New Roman"/>
    </w:rPr>
  </w:style>
  <w:style w:type="character" w:styleId="Odwoanieprzypisudolnego">
    <w:name w:val="footnote reference"/>
    <w:uiPriority w:val="99"/>
    <w:semiHidden/>
    <w:rsid w:val="008D0C0A"/>
    <w:rPr>
      <w:vertAlign w:val="superscript"/>
    </w:rPr>
  </w:style>
  <w:style w:type="paragraph" w:customStyle="1" w:styleId="Plandokumentu1">
    <w:name w:val="Plan dokumentu1"/>
    <w:basedOn w:val="Normalny"/>
    <w:uiPriority w:val="99"/>
    <w:semiHidden/>
    <w:rsid w:val="008D0C0A"/>
    <w:pPr>
      <w:shd w:val="clear" w:color="auto" w:fill="000080"/>
      <w:spacing w:before="0" w:after="0" w:line="240" w:lineRule="auto"/>
      <w:jc w:val="left"/>
    </w:pPr>
    <w:rPr>
      <w:rFonts w:ascii="Tahoma" w:hAnsi="Tahoma" w:cs="Tahoma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D0C0A"/>
    <w:pPr>
      <w:spacing w:before="0"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D0C0A"/>
    <w:pPr>
      <w:spacing w:before="0" w:after="120" w:line="240" w:lineRule="auto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8D0C0A"/>
    <w:rPr>
      <w:rFonts w:ascii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D0C0A"/>
    <w:pPr>
      <w:spacing w:before="0" w:after="0" w:line="240" w:lineRule="auto"/>
      <w:ind w:left="-64" w:firstLine="64"/>
    </w:pPr>
    <w:rPr>
      <w:rFonts w:ascii="CG Times" w:hAnsi="CG Times" w:cs="CG Times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D0C0A"/>
    <w:rPr>
      <w:rFonts w:ascii="CG Times" w:eastAsia="Times New Roman" w:hAnsi="CG Times" w:cs="CG Times"/>
    </w:rPr>
  </w:style>
  <w:style w:type="character" w:styleId="Numerstrony">
    <w:name w:val="page number"/>
    <w:basedOn w:val="Domylnaczcionkaakapitu"/>
    <w:uiPriority w:val="99"/>
    <w:rsid w:val="008D0C0A"/>
  </w:style>
  <w:style w:type="paragraph" w:styleId="Tekstpodstawowywcity2">
    <w:name w:val="Body Text Indent 2"/>
    <w:basedOn w:val="Normalny"/>
    <w:link w:val="Tekstpodstawowywcity2Znak"/>
    <w:uiPriority w:val="99"/>
    <w:rsid w:val="008D0C0A"/>
    <w:pPr>
      <w:spacing w:before="0" w:after="120" w:line="480" w:lineRule="auto"/>
      <w:ind w:left="283"/>
      <w:jc w:val="left"/>
    </w:pPr>
    <w:rPr>
      <w:rFonts w:ascii="Times New Roman" w:hAnsi="Times New Roman" w:cs="Times New Roman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Akapitzlist1">
    <w:name w:val="Akapit z listą1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8D0C0A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wcity31">
    <w:name w:val="Tekst podstawowy wcięty 31"/>
    <w:basedOn w:val="Normalny"/>
    <w:uiPriority w:val="99"/>
    <w:rsid w:val="008D0C0A"/>
    <w:pPr>
      <w:suppressAutoHyphens/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akapitustep">
    <w:name w:val="akapitustep"/>
    <w:uiPriority w:val="99"/>
    <w:rsid w:val="008D0C0A"/>
  </w:style>
  <w:style w:type="paragraph" w:styleId="NormalnyWeb">
    <w:name w:val="Normal (Web)"/>
    <w:basedOn w:val="Normalny"/>
    <w:uiPriority w:val="99"/>
    <w:rsid w:val="008D0C0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8D0C0A"/>
    <w:rPr>
      <w:rFonts w:ascii="Times New Roman" w:hAnsi="Times New Roman"/>
    </w:rPr>
  </w:style>
  <w:style w:type="character" w:customStyle="1" w:styleId="akapitdomyslny">
    <w:name w:val="akapitdomyslny"/>
    <w:uiPriority w:val="99"/>
    <w:rsid w:val="008D0C0A"/>
  </w:style>
  <w:style w:type="paragraph" w:styleId="Tekstprzypisukocowego">
    <w:name w:val="endnote text"/>
    <w:basedOn w:val="Normalny"/>
    <w:link w:val="Tekstprzypisukocow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uiPriority w:val="99"/>
    <w:rsid w:val="008D0C0A"/>
  </w:style>
  <w:style w:type="character" w:customStyle="1" w:styleId="point">
    <w:name w:val="point"/>
    <w:uiPriority w:val="99"/>
    <w:rsid w:val="008D0C0A"/>
  </w:style>
  <w:style w:type="character" w:customStyle="1" w:styleId="akapitdomyslnynastepne">
    <w:name w:val="akapitdomyslnynastepne"/>
    <w:uiPriority w:val="99"/>
    <w:rsid w:val="008D0C0A"/>
  </w:style>
  <w:style w:type="character" w:customStyle="1" w:styleId="paragraphpunkt">
    <w:name w:val="paragraphpunkt"/>
    <w:uiPriority w:val="99"/>
    <w:rsid w:val="008D0C0A"/>
  </w:style>
  <w:style w:type="character" w:customStyle="1" w:styleId="letter">
    <w:name w:val="letter"/>
    <w:uiPriority w:val="99"/>
    <w:rsid w:val="008D0C0A"/>
  </w:style>
  <w:style w:type="paragraph" w:customStyle="1" w:styleId="Tekstpodstawowy21">
    <w:name w:val="Tekst podstawowy 2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8D0C0A"/>
    <w:pPr>
      <w:widowControl w:val="0"/>
      <w:suppressAutoHyphens/>
      <w:spacing w:after="120" w:line="276" w:lineRule="auto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8D0C0A"/>
    <w:pPr>
      <w:suppressAutoHyphens/>
      <w:spacing w:before="120" w:after="0" w:line="480" w:lineRule="auto"/>
      <w:ind w:firstLine="573"/>
      <w:jc w:val="left"/>
    </w:pPr>
    <w:rPr>
      <w:rFonts w:ascii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character" w:customStyle="1" w:styleId="FontStyle20">
    <w:name w:val="Font Style20"/>
    <w:uiPriority w:val="99"/>
    <w:rsid w:val="008D0C0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8D0C0A"/>
    <w:pPr>
      <w:widowControl w:val="0"/>
      <w:suppressAutoHyphens/>
      <w:autoSpaceDE w:val="0"/>
      <w:spacing w:before="0" w:after="0" w:line="277" w:lineRule="exac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ytatintensywny1">
    <w:name w:val="Cytat intensywny1"/>
    <w:basedOn w:val="Normalny"/>
    <w:next w:val="Normalny"/>
    <w:link w:val="IntenseQuoteChar"/>
    <w:uiPriority w:val="99"/>
    <w:rsid w:val="008D0C0A"/>
    <w:pPr>
      <w:pBdr>
        <w:bottom w:val="single" w:sz="4" w:space="4" w:color="4F81BD"/>
      </w:pBdr>
      <w:spacing w:after="280"/>
      <w:ind w:left="936" w:right="936"/>
      <w:jc w:val="left"/>
    </w:pPr>
    <w:rPr>
      <w:b/>
      <w:bCs/>
      <w:i/>
      <w:iCs/>
      <w:color w:val="4F81BD"/>
      <w:sz w:val="22"/>
      <w:szCs w:val="22"/>
      <w:lang w:eastAsia="pl-PL"/>
    </w:rPr>
  </w:style>
  <w:style w:type="character" w:customStyle="1" w:styleId="FontStyle41">
    <w:name w:val="Font Style41"/>
    <w:uiPriority w:val="99"/>
    <w:rsid w:val="008D0C0A"/>
    <w:rPr>
      <w:rFonts w:ascii="Tahoma" w:hAnsi="Tahoma" w:cs="Tahoma"/>
      <w:b/>
      <w:bCs/>
      <w:i/>
      <w:iCs/>
      <w:sz w:val="10"/>
      <w:szCs w:val="10"/>
    </w:rPr>
  </w:style>
  <w:style w:type="paragraph" w:styleId="Tekstkomentarza">
    <w:name w:val="annotation text"/>
    <w:basedOn w:val="Normalny"/>
    <w:link w:val="Tekstkomentarza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D0C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D0C0A"/>
    <w:rPr>
      <w:rFonts w:ascii="Times New Roman" w:eastAsia="Times New Roman" w:hAnsi="Times New Roman" w:cs="Times New Roman"/>
      <w:b/>
      <w:bCs/>
    </w:rPr>
  </w:style>
  <w:style w:type="paragraph" w:customStyle="1" w:styleId="Poprawka1">
    <w:name w:val="Poprawka1"/>
    <w:hidden/>
    <w:uiPriority w:val="99"/>
    <w:semiHidden/>
    <w:rsid w:val="008D0C0A"/>
    <w:rPr>
      <w:rFonts w:ascii="Times New Roman" w:hAnsi="Times New Roman"/>
    </w:rPr>
  </w:style>
  <w:style w:type="paragraph" w:styleId="Lista2">
    <w:name w:val="List 2"/>
    <w:basedOn w:val="Normalny"/>
    <w:uiPriority w:val="99"/>
    <w:rsid w:val="008D0C0A"/>
    <w:pPr>
      <w:spacing w:before="0" w:after="0" w:line="240" w:lineRule="auto"/>
      <w:ind w:left="566" w:hanging="283"/>
      <w:jc w:val="left"/>
    </w:pPr>
    <w:rPr>
      <w:rFonts w:ascii="Times New Roman" w:hAnsi="Times New Roman" w:cs="Times New Roman"/>
      <w:lang w:eastAsia="pl-PL"/>
    </w:rPr>
  </w:style>
  <w:style w:type="paragraph" w:styleId="Lista3">
    <w:name w:val="List 3"/>
    <w:basedOn w:val="Normalny"/>
    <w:uiPriority w:val="99"/>
    <w:rsid w:val="008D0C0A"/>
    <w:pPr>
      <w:spacing w:before="0" w:after="0" w:line="240" w:lineRule="auto"/>
      <w:ind w:left="849" w:hanging="283"/>
      <w:jc w:val="left"/>
    </w:pPr>
    <w:rPr>
      <w:rFonts w:ascii="Times New Roman" w:hAnsi="Times New Roman" w:cs="Times New Roman"/>
      <w:lang w:eastAsia="pl-PL"/>
    </w:rPr>
  </w:style>
  <w:style w:type="paragraph" w:styleId="Lista4">
    <w:name w:val="List 4"/>
    <w:basedOn w:val="Normalny"/>
    <w:uiPriority w:val="99"/>
    <w:rsid w:val="008D0C0A"/>
    <w:pPr>
      <w:spacing w:before="0" w:after="0" w:line="240" w:lineRule="auto"/>
      <w:ind w:left="1132" w:hanging="283"/>
      <w:jc w:val="left"/>
    </w:pPr>
    <w:rPr>
      <w:rFonts w:ascii="Times New Roman" w:hAnsi="Times New Roman" w:cs="Times New Roman"/>
      <w:lang w:eastAsia="pl-PL"/>
    </w:rPr>
  </w:style>
  <w:style w:type="paragraph" w:styleId="Lista5">
    <w:name w:val="List 5"/>
    <w:basedOn w:val="Normalny"/>
    <w:uiPriority w:val="99"/>
    <w:rsid w:val="008D0C0A"/>
    <w:pPr>
      <w:spacing w:before="0" w:after="0" w:line="240" w:lineRule="auto"/>
      <w:ind w:left="1415" w:hanging="283"/>
      <w:jc w:val="left"/>
    </w:pPr>
    <w:rPr>
      <w:rFonts w:ascii="Times New Roman" w:hAnsi="Times New Roman" w:cs="Times New Roman"/>
      <w:lang w:eastAsia="pl-PL"/>
    </w:rPr>
  </w:style>
  <w:style w:type="paragraph" w:styleId="Listapunktowana">
    <w:name w:val="List Bullet"/>
    <w:basedOn w:val="Normalny"/>
    <w:uiPriority w:val="99"/>
    <w:rsid w:val="008D0C0A"/>
    <w:pPr>
      <w:numPr>
        <w:numId w:val="9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2">
    <w:name w:val="List Bullet 2"/>
    <w:basedOn w:val="Normalny"/>
    <w:uiPriority w:val="99"/>
    <w:rsid w:val="008D0C0A"/>
    <w:pPr>
      <w:numPr>
        <w:numId w:val="10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3">
    <w:name w:val="List Bullet 3"/>
    <w:basedOn w:val="Normalny"/>
    <w:uiPriority w:val="99"/>
    <w:rsid w:val="008D0C0A"/>
    <w:pPr>
      <w:numPr>
        <w:numId w:val="11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4">
    <w:name w:val="List Bullet 4"/>
    <w:basedOn w:val="Normalny"/>
    <w:uiPriority w:val="99"/>
    <w:rsid w:val="008D0C0A"/>
    <w:pPr>
      <w:numPr>
        <w:numId w:val="12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5">
    <w:name w:val="List Bullet 5"/>
    <w:basedOn w:val="Normalny"/>
    <w:uiPriority w:val="99"/>
    <w:rsid w:val="008D0C0A"/>
    <w:pPr>
      <w:numPr>
        <w:numId w:val="13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-kontynuacja">
    <w:name w:val="List Continue"/>
    <w:basedOn w:val="Normalny"/>
    <w:uiPriority w:val="99"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lang w:eastAsia="pl-PL"/>
    </w:rPr>
  </w:style>
  <w:style w:type="paragraph" w:styleId="Lista-kontynuacja2">
    <w:name w:val="List Continue 2"/>
    <w:basedOn w:val="Normalny"/>
    <w:uiPriority w:val="99"/>
    <w:rsid w:val="008D0C0A"/>
    <w:pPr>
      <w:spacing w:before="0" w:after="120" w:line="240" w:lineRule="auto"/>
      <w:ind w:left="566"/>
      <w:jc w:val="left"/>
    </w:pPr>
    <w:rPr>
      <w:rFonts w:ascii="Times New Roman" w:hAnsi="Times New Roman" w:cs="Times New Roman"/>
      <w:lang w:eastAsia="pl-PL"/>
    </w:rPr>
  </w:style>
  <w:style w:type="paragraph" w:styleId="Lista-kontynuacja4">
    <w:name w:val="List Continue 4"/>
    <w:basedOn w:val="Normalny"/>
    <w:uiPriority w:val="99"/>
    <w:rsid w:val="008D0C0A"/>
    <w:pPr>
      <w:spacing w:before="0" w:after="120" w:line="240" w:lineRule="auto"/>
      <w:ind w:left="1132"/>
      <w:jc w:val="left"/>
    </w:pPr>
    <w:rPr>
      <w:rFonts w:ascii="Times New Roman" w:hAnsi="Times New Roman" w:cs="Times New Roman"/>
      <w:lang w:eastAsia="pl-PL"/>
    </w:rPr>
  </w:style>
  <w:style w:type="paragraph" w:styleId="Wcicienormalne">
    <w:name w:val="Normal Indent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8D0C0A"/>
    <w:pPr>
      <w:ind w:firstLine="360"/>
    </w:pPr>
    <w:rPr>
      <w:sz w:val="20"/>
      <w:szCs w:val="20"/>
    </w:rPr>
  </w:style>
  <w:style w:type="character" w:customStyle="1" w:styleId="TekstpodstawowyzwciciemZnak">
    <w:name w:val="Tekst podstawowy z wcięciem Znak"/>
    <w:link w:val="Tekstpodstawowyzwciciem"/>
    <w:uiPriority w:val="99"/>
    <w:locked/>
    <w:rsid w:val="008D0C0A"/>
    <w:rPr>
      <w:rFonts w:ascii="Times New Roman" w:eastAsia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8D0C0A"/>
    <w:pPr>
      <w:ind w:left="360" w:firstLine="360"/>
      <w:jc w:val="left"/>
    </w:pPr>
    <w:rPr>
      <w:rFonts w:ascii="Times New Roman" w:hAnsi="Times New Roman" w:cs="Times New Roman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8D0C0A"/>
    <w:rPr>
      <w:rFonts w:ascii="Times New Roman" w:eastAsia="Times New Roman" w:hAnsi="Times New Roman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NagweknotatkiZnak">
    <w:name w:val="Nagłówek notatki Znak"/>
    <w:link w:val="Nagweknotatki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8D0C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2">
    <w:name w:val="h2"/>
    <w:uiPriority w:val="99"/>
    <w:rsid w:val="008D0C0A"/>
  </w:style>
  <w:style w:type="character" w:customStyle="1" w:styleId="h1">
    <w:name w:val="h1"/>
    <w:uiPriority w:val="99"/>
    <w:rsid w:val="008D0C0A"/>
  </w:style>
  <w:style w:type="character" w:customStyle="1" w:styleId="WW8Num1z0">
    <w:name w:val="WW8Num1z0"/>
    <w:uiPriority w:val="99"/>
    <w:rsid w:val="008D0C0A"/>
    <w:rPr>
      <w:rFonts w:ascii="Symbol" w:hAnsi="Symbol" w:cs="Symbol"/>
    </w:rPr>
  </w:style>
  <w:style w:type="character" w:customStyle="1" w:styleId="WW8Num1z1">
    <w:name w:val="WW8Num1z1"/>
    <w:uiPriority w:val="99"/>
    <w:rsid w:val="008D0C0A"/>
    <w:rPr>
      <w:rFonts w:ascii="Courier New" w:hAnsi="Courier New" w:cs="Courier New"/>
    </w:rPr>
  </w:style>
  <w:style w:type="character" w:customStyle="1" w:styleId="WW8Num1z2">
    <w:name w:val="WW8Num1z2"/>
    <w:uiPriority w:val="99"/>
    <w:rsid w:val="008D0C0A"/>
    <w:rPr>
      <w:rFonts w:ascii="Wingdings" w:hAnsi="Wingdings" w:cs="Wingdings"/>
    </w:rPr>
  </w:style>
  <w:style w:type="character" w:customStyle="1" w:styleId="WW8Num4z0">
    <w:name w:val="WW8Num4z0"/>
    <w:uiPriority w:val="99"/>
    <w:rsid w:val="008D0C0A"/>
    <w:rPr>
      <w:b/>
      <w:bCs/>
    </w:rPr>
  </w:style>
  <w:style w:type="character" w:customStyle="1" w:styleId="WW8Num5z0">
    <w:name w:val="WW8Num5z0"/>
    <w:uiPriority w:val="99"/>
    <w:rsid w:val="008D0C0A"/>
    <w:rPr>
      <w:b/>
      <w:bCs/>
    </w:rPr>
  </w:style>
  <w:style w:type="character" w:customStyle="1" w:styleId="WW8Num5z1">
    <w:name w:val="WW8Num5z1"/>
    <w:uiPriority w:val="99"/>
    <w:rsid w:val="008D0C0A"/>
    <w:rPr>
      <w:rFonts w:ascii="CG Times" w:hAnsi="CG Times" w:cs="CG Times"/>
      <w:sz w:val="22"/>
      <w:szCs w:val="22"/>
    </w:rPr>
  </w:style>
  <w:style w:type="character" w:customStyle="1" w:styleId="WW8Num6z0">
    <w:name w:val="WW8Num6z0"/>
    <w:uiPriority w:val="99"/>
    <w:rsid w:val="008D0C0A"/>
    <w:rPr>
      <w:b/>
      <w:bCs/>
    </w:rPr>
  </w:style>
  <w:style w:type="character" w:customStyle="1" w:styleId="WW8Num10z0">
    <w:name w:val="WW8Num10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1z0">
    <w:name w:val="WW8Num11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3z1">
    <w:name w:val="WW8Num13z1"/>
    <w:uiPriority w:val="99"/>
    <w:rsid w:val="008D0C0A"/>
    <w:rPr>
      <w:rFonts w:ascii="Symbol" w:hAnsi="Symbol" w:cs="Symbol"/>
      <w:b/>
      <w:bCs/>
    </w:rPr>
  </w:style>
  <w:style w:type="character" w:customStyle="1" w:styleId="WW8Num15z1">
    <w:name w:val="WW8Num15z1"/>
    <w:uiPriority w:val="99"/>
    <w:rsid w:val="008D0C0A"/>
    <w:rPr>
      <w:u w:val="none"/>
    </w:rPr>
  </w:style>
  <w:style w:type="character" w:customStyle="1" w:styleId="WW8Num16z0">
    <w:name w:val="WW8Num16z0"/>
    <w:uiPriority w:val="99"/>
    <w:rsid w:val="008D0C0A"/>
    <w:rPr>
      <w:rFonts w:ascii="Symbol" w:hAnsi="Symbol" w:cs="Symbol"/>
    </w:rPr>
  </w:style>
  <w:style w:type="character" w:customStyle="1" w:styleId="WW8Num16z1">
    <w:name w:val="WW8Num16z1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6z2">
    <w:name w:val="WW8Num16z2"/>
    <w:uiPriority w:val="99"/>
    <w:rsid w:val="008D0C0A"/>
    <w:rPr>
      <w:rFonts w:ascii="Wingdings" w:hAnsi="Wingdings" w:cs="Wingdings"/>
    </w:rPr>
  </w:style>
  <w:style w:type="character" w:customStyle="1" w:styleId="WW8Num16z4">
    <w:name w:val="WW8Num16z4"/>
    <w:uiPriority w:val="99"/>
    <w:rsid w:val="008D0C0A"/>
    <w:rPr>
      <w:rFonts w:ascii="Courier New" w:hAnsi="Courier New" w:cs="Courier New"/>
    </w:rPr>
  </w:style>
  <w:style w:type="character" w:customStyle="1" w:styleId="WW8Num17z0">
    <w:name w:val="WW8Num17z0"/>
    <w:uiPriority w:val="99"/>
    <w:rsid w:val="008D0C0A"/>
  </w:style>
  <w:style w:type="character" w:customStyle="1" w:styleId="WW8Num19z0">
    <w:name w:val="WW8Num19z0"/>
    <w:uiPriority w:val="99"/>
    <w:rsid w:val="008D0C0A"/>
    <w:rPr>
      <w:rFonts w:ascii="Arial" w:hAnsi="Arial" w:cs="Arial"/>
      <w:b/>
      <w:bCs/>
      <w:sz w:val="22"/>
      <w:szCs w:val="22"/>
    </w:rPr>
  </w:style>
  <w:style w:type="paragraph" w:styleId="Podpis">
    <w:name w:val="Signature"/>
    <w:basedOn w:val="Normalny"/>
    <w:link w:val="PodpisZnak"/>
    <w:uiPriority w:val="99"/>
    <w:rsid w:val="008D0C0A"/>
    <w:pPr>
      <w:suppressLineNumbers/>
      <w:suppressAutoHyphens/>
      <w:spacing w:before="120" w:after="120" w:line="240" w:lineRule="auto"/>
      <w:jc w:val="left"/>
    </w:pPr>
    <w:rPr>
      <w:rFonts w:ascii="Times New Roman" w:hAnsi="Times New Roman" w:cs="Times New Roman"/>
      <w:i/>
      <w:iCs/>
      <w:lang w:eastAsia="ar-SA"/>
    </w:rPr>
  </w:style>
  <w:style w:type="character" w:customStyle="1" w:styleId="PodpisZnak">
    <w:name w:val="Podpis Znak"/>
    <w:link w:val="Podpis"/>
    <w:uiPriority w:val="99"/>
    <w:locked/>
    <w:rsid w:val="008D0C0A"/>
    <w:rPr>
      <w:rFonts w:ascii="Times New Roman" w:hAnsi="Times New Roman" w:cs="Times New Roman"/>
      <w:i/>
      <w:iCs/>
      <w:lang w:eastAsia="ar-SA" w:bidi="ar-SA"/>
    </w:rPr>
  </w:style>
  <w:style w:type="paragraph" w:customStyle="1" w:styleId="Indeks">
    <w:name w:val="Indeks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Zawartotabeli">
    <w:name w:val="Zawartość tabeli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Nagwektabeli">
    <w:name w:val="Nagłówek tabeli"/>
    <w:basedOn w:val="Zawartotabeli"/>
    <w:uiPriority w:val="99"/>
    <w:rsid w:val="008D0C0A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8D0C0A"/>
    <w:pPr>
      <w:suppressAutoHyphens/>
    </w:pPr>
    <w:rPr>
      <w:rFonts w:ascii="CG Times" w:hAnsi="CG Times" w:cs="CG Times"/>
      <w:sz w:val="22"/>
      <w:szCs w:val="22"/>
      <w:lang w:eastAsia="ar-SA"/>
    </w:rPr>
  </w:style>
  <w:style w:type="paragraph" w:customStyle="1" w:styleId="Bezodstpw11">
    <w:name w:val="Bez odstępów11"/>
    <w:uiPriority w:val="99"/>
    <w:rsid w:val="008D0C0A"/>
    <w:rPr>
      <w:rFonts w:cs="Calibri"/>
      <w:sz w:val="22"/>
      <w:szCs w:val="22"/>
      <w:lang w:eastAsia="en-US"/>
    </w:rPr>
  </w:style>
  <w:style w:type="character" w:customStyle="1" w:styleId="ZnakZnak2">
    <w:name w:val="Znak Znak2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ZnakZnak4">
    <w:name w:val="Znak Znak4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alb">
    <w:name w:val="a_lb"/>
    <w:uiPriority w:val="99"/>
    <w:rsid w:val="008D0C0A"/>
  </w:style>
  <w:style w:type="character" w:customStyle="1" w:styleId="fn-ref">
    <w:name w:val="fn-ref"/>
    <w:uiPriority w:val="99"/>
    <w:rsid w:val="008D0C0A"/>
  </w:style>
  <w:style w:type="paragraph" w:customStyle="1" w:styleId="Standard">
    <w:name w:val="Standard"/>
    <w:uiPriority w:val="99"/>
    <w:rsid w:val="008D0C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rsid w:val="008D0C0A"/>
    <w:rPr>
      <w:sz w:val="16"/>
      <w:szCs w:val="16"/>
    </w:rPr>
  </w:style>
  <w:style w:type="numbering" w:customStyle="1" w:styleId="ListaeXant">
    <w:name w:val="Lista eXant"/>
    <w:rsid w:val="008B6BAE"/>
    <w:pPr>
      <w:numPr>
        <w:numId w:val="1"/>
      </w:numPr>
    </w:pPr>
  </w:style>
  <w:style w:type="numbering" w:customStyle="1" w:styleId="eXant2">
    <w:name w:val="eXant2"/>
    <w:rsid w:val="008B6BAE"/>
    <w:pPr>
      <w:numPr>
        <w:numId w:val="2"/>
      </w:numPr>
    </w:pPr>
  </w:style>
  <w:style w:type="paragraph" w:customStyle="1" w:styleId="Akapitzlist2">
    <w:name w:val="Akapit z listą2"/>
    <w:basedOn w:val="Normalny"/>
    <w:rsid w:val="00B10FF6"/>
    <w:pPr>
      <w:suppressAutoHyphens/>
      <w:ind w:left="720"/>
    </w:pPr>
    <w:rPr>
      <w:lang w:eastAsia="ar-SA"/>
    </w:rPr>
  </w:style>
  <w:style w:type="paragraph" w:customStyle="1" w:styleId="NumPar1">
    <w:name w:val="NumPar 1"/>
    <w:basedOn w:val="Normalny"/>
    <w:next w:val="Normalny"/>
    <w:rsid w:val="000601C6"/>
    <w:pPr>
      <w:numPr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0601C6"/>
    <w:pPr>
      <w:numPr>
        <w:ilvl w:val="1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0601C6"/>
    <w:pPr>
      <w:numPr>
        <w:ilvl w:val="2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0601C6"/>
    <w:pPr>
      <w:numPr>
        <w:ilvl w:val="3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247C4-0318-463C-9233-874B09421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1170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Wzór umowy ZP.271.33.2020</vt:lpstr>
    </vt:vector>
  </TitlesOfParts>
  <Company>BeSquare</Company>
  <LinksUpToDate>false</LinksUpToDate>
  <CharactersWithSpaces>8179</CharactersWithSpaces>
  <SharedDoc>false</SharedDoc>
  <HLinks>
    <vt:vector size="60" baseType="variant">
      <vt:variant>
        <vt:i4>393302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393302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131152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/document/17938059?cm=DOCUMENT</vt:lpwstr>
      </vt:variant>
      <vt:variant>
        <vt:i4>3342455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/hipertekst/17074707_art%2890%29_1?pit=2016-08-09</vt:lpwstr>
      </vt:variant>
      <vt:variant>
        <vt:i4>5767168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983098</vt:i4>
      </vt:variant>
      <vt:variant>
        <vt:i4>12</vt:i4>
      </vt:variant>
      <vt:variant>
        <vt:i4>0</vt:i4>
      </vt:variant>
      <vt:variant>
        <vt:i4>5</vt:i4>
      </vt:variant>
      <vt:variant>
        <vt:lpwstr>mailto:zz-jaslo@wody.gov.pl</vt:lpwstr>
      </vt:variant>
      <vt:variant>
        <vt:lpwstr/>
      </vt:variant>
      <vt:variant>
        <vt:i4>3539046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https://pl.wikipedia.org/wiki/Hydrotechnika</vt:lpwstr>
      </vt:variant>
      <vt:variant>
        <vt:lpwstr/>
      </vt:variant>
      <vt:variant>
        <vt:i4>2162769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https://pl.wikipedia.org/wiki/Skarpa_%28geotechnika%29</vt:lpwstr>
      </vt:variant>
      <vt:variant>
        <vt:lpwstr/>
      </vt:variant>
      <vt:variant>
        <vt:i4>6422560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https://www.portalzp.pl/kody-cpv/szczegoly/drabiny-6112</vt:lpwstr>
      </vt:variant>
      <vt:variant>
        <vt:lpwstr/>
      </vt:variant>
      <vt:variant>
        <vt:i4>5046310</vt:i4>
      </vt:variant>
      <vt:variant>
        <vt:i4>0</vt:i4>
      </vt:variant>
      <vt:variant>
        <vt:i4>0</vt:i4>
      </vt:variant>
      <vt:variant>
        <vt:i4>5</vt:i4>
      </vt:variant>
      <vt:variant>
        <vt:lpwstr>mailto:zz-jaslo@wody.gov.pl.pl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Wzór umowy ZP.271.33.2020</dc:title>
  <dc:creator>Sławomir Szałajko</dc:creator>
  <cp:lastModifiedBy>user</cp:lastModifiedBy>
  <cp:revision>9</cp:revision>
  <cp:lastPrinted>2020-09-16T08:57:00Z</cp:lastPrinted>
  <dcterms:created xsi:type="dcterms:W3CDTF">2024-06-27T20:56:00Z</dcterms:created>
  <dcterms:modified xsi:type="dcterms:W3CDTF">2026-08-19T19:14:00Z</dcterms:modified>
</cp:coreProperties>
</file>