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3E7" w:rsidRDefault="005723E7">
      <w:pPr>
        <w:spacing w:after="360" w:line="276" w:lineRule="auto"/>
        <w:jc w:val="center"/>
        <w:rPr>
          <w:rFonts w:ascii="Times New Roman" w:eastAsia="Times New Roman" w:hAnsi="Times New Roman" w:cs="Times New Roman"/>
          <w:b/>
          <w:sz w:val="28"/>
        </w:rPr>
      </w:pPr>
    </w:p>
    <w:p w:rsidR="005723E7" w:rsidRPr="00F37E46" w:rsidRDefault="00F96A11">
      <w:pPr>
        <w:spacing w:after="360" w:line="276" w:lineRule="auto"/>
        <w:jc w:val="center"/>
        <w:rPr>
          <w:rFonts w:ascii="Cambria" w:hAnsi="Cambria" w:cs="Times New Roman"/>
        </w:rPr>
      </w:pPr>
      <w:r w:rsidRPr="00F37E46">
        <w:rPr>
          <w:rFonts w:ascii="Cambria" w:eastAsia="Georgia" w:hAnsi="Cambria" w:cs="Times New Roman"/>
          <w:b/>
          <w:sz w:val="28"/>
        </w:rPr>
        <w:t>SPECYFIKACJA WARUNKÓW ZAMÓWIENIA (SWZ)</w:t>
      </w:r>
      <w:r w:rsidRPr="00F37E46">
        <w:rPr>
          <w:rFonts w:ascii="Cambria" w:eastAsia="Georgia" w:hAnsi="Cambria" w:cs="Times New Roman"/>
          <w:sz w:val="24"/>
        </w:rPr>
        <w:br/>
      </w:r>
    </w:p>
    <w:p w:rsidR="005723E7" w:rsidRPr="00F37E46" w:rsidRDefault="00F96A11">
      <w:pPr>
        <w:spacing w:after="120" w:line="276" w:lineRule="auto"/>
        <w:jc w:val="center"/>
        <w:rPr>
          <w:rFonts w:ascii="Cambria" w:hAnsi="Cambria" w:cs="Times New Roman"/>
        </w:rPr>
      </w:pPr>
      <w:r w:rsidRPr="00F37E46">
        <w:rPr>
          <w:rFonts w:ascii="Cambria" w:eastAsia="Georgia" w:hAnsi="Cambria" w:cs="Times New Roman"/>
          <w:b/>
          <w:sz w:val="28"/>
        </w:rPr>
        <w:t>„SUKCESYW</w:t>
      </w:r>
      <w:r w:rsidR="003A61A7">
        <w:rPr>
          <w:rFonts w:ascii="Cambria" w:eastAsia="Georgia" w:hAnsi="Cambria" w:cs="Times New Roman"/>
          <w:b/>
          <w:sz w:val="28"/>
        </w:rPr>
        <w:t>NE DOSTAWY OWOCÓW I WARZYW</w:t>
      </w:r>
      <w:r w:rsidRPr="00F37E46">
        <w:rPr>
          <w:rFonts w:ascii="Cambria" w:eastAsia="Georgia" w:hAnsi="Cambria" w:cs="Times New Roman"/>
          <w:sz w:val="24"/>
        </w:rPr>
        <w:br/>
      </w:r>
      <w:r w:rsidRPr="00F37E46">
        <w:rPr>
          <w:rFonts w:ascii="Cambria" w:eastAsia="Georgia" w:hAnsi="Cambria" w:cs="Times New Roman"/>
          <w:b/>
          <w:sz w:val="28"/>
        </w:rPr>
        <w:t xml:space="preserve"> DLA POWIAT STRZYŻOWSKI – SPECJALNY OŚRODEK SZKOLNO – WYCHOWAWCZY WE FRYSZTAKU”</w:t>
      </w:r>
      <w:r w:rsidRPr="00F37E46">
        <w:rPr>
          <w:rFonts w:ascii="Cambria" w:eastAsia="Georgia" w:hAnsi="Cambria" w:cs="Times New Roman"/>
          <w:sz w:val="24"/>
        </w:rPr>
        <w:br/>
      </w:r>
    </w:p>
    <w:p w:rsidR="005723E7" w:rsidRPr="00F37E46" w:rsidRDefault="00F96A11">
      <w:pPr>
        <w:spacing w:after="200" w:line="276" w:lineRule="auto"/>
        <w:jc w:val="center"/>
        <w:rPr>
          <w:rFonts w:ascii="Cambria" w:hAnsi="Cambria" w:cs="Times New Roman"/>
        </w:rPr>
      </w:pPr>
      <w:r w:rsidRPr="00F37E46">
        <w:rPr>
          <w:rFonts w:ascii="Cambria" w:eastAsia="Georgia" w:hAnsi="Cambria" w:cs="Times New Roman"/>
          <w:b/>
          <w:sz w:val="28"/>
        </w:rPr>
        <w:t xml:space="preserve">Postępowanie o udzielenie zamówienia publicznego prowadzone </w:t>
      </w:r>
      <w:r w:rsidRPr="00F37E46">
        <w:rPr>
          <w:rFonts w:ascii="Cambria" w:eastAsia="Georgia" w:hAnsi="Cambria" w:cs="Times New Roman"/>
          <w:sz w:val="24"/>
        </w:rPr>
        <w:br/>
      </w:r>
      <w:r w:rsidRPr="00F37E46">
        <w:rPr>
          <w:rFonts w:ascii="Cambria" w:eastAsia="Georgia" w:hAnsi="Cambria" w:cs="Times New Roman"/>
          <w:b/>
          <w:sz w:val="28"/>
        </w:rPr>
        <w:t>w trybie art. 275 pkt 1 (tryb podstawowy bez negocjacji)</w:t>
      </w:r>
      <w:r w:rsidRPr="00F37E46">
        <w:rPr>
          <w:rFonts w:ascii="Cambria" w:eastAsia="Georgia" w:hAnsi="Cambria" w:cs="Times New Roman"/>
          <w:sz w:val="24"/>
        </w:rPr>
        <w:br/>
      </w:r>
      <w:r w:rsidRPr="00F37E46">
        <w:rPr>
          <w:rFonts w:ascii="Cambria" w:eastAsia="Georgia" w:hAnsi="Cambria" w:cs="Times New Roman"/>
          <w:b/>
          <w:sz w:val="28"/>
        </w:rPr>
        <w:t>o wartości zamówienia nieprzekraczającej progów unijnych zgodnie z art. 3 ustawy z dnia 11 września 2019 r. – Prawo zamówień publicznych</w:t>
      </w:r>
      <w:r w:rsidRPr="00F37E46">
        <w:rPr>
          <w:rFonts w:ascii="Cambria" w:eastAsia="Georgia" w:hAnsi="Cambria" w:cs="Times New Roman"/>
          <w:sz w:val="24"/>
        </w:rPr>
        <w:br/>
      </w:r>
      <w:r w:rsidRPr="00F37E46">
        <w:rPr>
          <w:rFonts w:ascii="Cambria" w:eastAsia="Georgia" w:hAnsi="Cambria" w:cs="Times New Roman"/>
          <w:b/>
          <w:sz w:val="28"/>
        </w:rPr>
        <w:t>(</w:t>
      </w:r>
      <w:proofErr w:type="spellStart"/>
      <w:r w:rsidRPr="00F37E46">
        <w:rPr>
          <w:rFonts w:ascii="Cambria" w:eastAsia="Georgia" w:hAnsi="Cambria" w:cs="Times New Roman"/>
          <w:b/>
          <w:sz w:val="28"/>
        </w:rPr>
        <w:t>t.j.</w:t>
      </w:r>
      <w:r w:rsidR="000F1082" w:rsidRPr="00F37E46">
        <w:rPr>
          <w:rFonts w:ascii="Cambria" w:eastAsia="Georgia" w:hAnsi="Cambria" w:cs="Times New Roman"/>
          <w:b/>
          <w:sz w:val="28"/>
          <w:shd w:val="clear" w:color="auto" w:fill="FFFFFF"/>
        </w:rPr>
        <w:t>Dz</w:t>
      </w:r>
      <w:proofErr w:type="spellEnd"/>
      <w:r w:rsidR="000F1082" w:rsidRPr="00F37E46">
        <w:rPr>
          <w:rFonts w:ascii="Cambria" w:eastAsia="Georgia" w:hAnsi="Cambria" w:cs="Times New Roman"/>
          <w:b/>
          <w:sz w:val="28"/>
          <w:shd w:val="clear" w:color="auto" w:fill="FFFFFF"/>
        </w:rPr>
        <w:t>. U. z 2024 r. poz. 1320</w:t>
      </w:r>
      <w:r w:rsidRPr="00F37E46">
        <w:rPr>
          <w:rFonts w:ascii="Cambria" w:eastAsia="Georgia" w:hAnsi="Cambria" w:cs="Times New Roman"/>
          <w:b/>
          <w:sz w:val="28"/>
          <w:shd w:val="clear" w:color="auto" w:fill="FFFFFF"/>
        </w:rPr>
        <w:t xml:space="preserve"> z </w:t>
      </w:r>
      <w:proofErr w:type="spellStart"/>
      <w:r w:rsidRPr="00F37E46">
        <w:rPr>
          <w:rFonts w:ascii="Cambria" w:eastAsia="Georgia" w:hAnsi="Cambria" w:cs="Times New Roman"/>
          <w:b/>
          <w:sz w:val="28"/>
          <w:shd w:val="clear" w:color="auto" w:fill="FFFFFF"/>
        </w:rPr>
        <w:t>późn</w:t>
      </w:r>
      <w:proofErr w:type="spellEnd"/>
      <w:r w:rsidRPr="00F37E46">
        <w:rPr>
          <w:rFonts w:ascii="Cambria" w:eastAsia="Georgia" w:hAnsi="Cambria" w:cs="Times New Roman"/>
          <w:b/>
          <w:sz w:val="28"/>
          <w:shd w:val="clear" w:color="auto" w:fill="FFFFFF"/>
        </w:rPr>
        <w:t>. zm.</w:t>
      </w:r>
      <w:r w:rsidRPr="00F37E46">
        <w:rPr>
          <w:rFonts w:ascii="Cambria" w:eastAsia="Georgia" w:hAnsi="Cambria" w:cs="Times New Roman"/>
          <w:b/>
          <w:sz w:val="28"/>
        </w:rPr>
        <w:t xml:space="preserve"> ) – dalej ustawa </w:t>
      </w:r>
      <w:proofErr w:type="spellStart"/>
      <w:r w:rsidRPr="00F37E46">
        <w:rPr>
          <w:rFonts w:ascii="Cambria" w:eastAsia="Georgia" w:hAnsi="Cambria" w:cs="Times New Roman"/>
          <w:b/>
          <w:sz w:val="28"/>
        </w:rPr>
        <w:t>Pzp</w:t>
      </w:r>
      <w:proofErr w:type="spellEnd"/>
    </w:p>
    <w:p w:rsidR="005723E7" w:rsidRPr="00F37E46" w:rsidRDefault="005723E7">
      <w:pPr>
        <w:spacing w:after="200" w:line="276" w:lineRule="auto"/>
        <w:jc w:val="center"/>
        <w:rPr>
          <w:rFonts w:ascii="Cambria" w:eastAsia="Georgia" w:hAnsi="Cambria" w:cs="Times New Roman"/>
          <w:b/>
          <w:sz w:val="28"/>
        </w:rPr>
      </w:pPr>
    </w:p>
    <w:p w:rsidR="005723E7" w:rsidRPr="00F37E46" w:rsidRDefault="005723E7">
      <w:pPr>
        <w:spacing w:after="200" w:line="276" w:lineRule="auto"/>
        <w:rPr>
          <w:rFonts w:ascii="Cambria" w:eastAsia="Georgia" w:hAnsi="Cambria" w:cs="Times New Roman"/>
          <w:sz w:val="24"/>
        </w:rPr>
      </w:pPr>
    </w:p>
    <w:p w:rsidR="005723E7" w:rsidRPr="00F37E46" w:rsidRDefault="005723E7">
      <w:pPr>
        <w:spacing w:after="200" w:line="276" w:lineRule="auto"/>
        <w:rPr>
          <w:rFonts w:ascii="Cambria" w:eastAsia="Georgia" w:hAnsi="Cambria" w:cs="Times New Roman"/>
          <w:sz w:val="24"/>
        </w:rPr>
      </w:pPr>
    </w:p>
    <w:p w:rsidR="005723E7" w:rsidRPr="00F37E46" w:rsidRDefault="00150C7C">
      <w:pPr>
        <w:spacing w:after="200" w:line="276" w:lineRule="auto"/>
        <w:rPr>
          <w:rFonts w:ascii="Cambria" w:eastAsia="Georgia" w:hAnsi="Cambria" w:cs="Times New Roman"/>
          <w:sz w:val="24"/>
        </w:rPr>
      </w:pPr>
      <w:r w:rsidRPr="00F37E46">
        <w:rPr>
          <w:rFonts w:ascii="Cambria" w:eastAsia="Georgia" w:hAnsi="Cambria" w:cs="Times New Roman"/>
          <w:sz w:val="24"/>
        </w:rPr>
        <w:t>Numer sprawy: OSW.2</w:t>
      </w:r>
      <w:r w:rsidR="000D149F">
        <w:rPr>
          <w:rFonts w:ascii="Cambria" w:eastAsia="Georgia" w:hAnsi="Cambria" w:cs="Times New Roman"/>
          <w:sz w:val="24"/>
        </w:rPr>
        <w:t>61.2.3</w:t>
      </w:r>
      <w:r w:rsidR="00F96A11" w:rsidRPr="00F37E46">
        <w:rPr>
          <w:rFonts w:ascii="Cambria" w:eastAsia="Georgia" w:hAnsi="Cambria" w:cs="Times New Roman"/>
          <w:sz w:val="24"/>
        </w:rPr>
        <w:t>.20</w:t>
      </w:r>
      <w:r w:rsidR="005016F2">
        <w:rPr>
          <w:rFonts w:ascii="Cambria" w:eastAsia="Georgia" w:hAnsi="Cambria" w:cs="Times New Roman"/>
          <w:sz w:val="24"/>
        </w:rPr>
        <w:t>26</w:t>
      </w:r>
    </w:p>
    <w:p w:rsidR="005723E7" w:rsidRPr="00F37E46" w:rsidRDefault="005723E7">
      <w:pPr>
        <w:spacing w:after="200" w:line="276" w:lineRule="auto"/>
        <w:rPr>
          <w:rFonts w:ascii="Cambria" w:eastAsia="Georgia" w:hAnsi="Cambria" w:cs="Times New Roman"/>
          <w:sz w:val="24"/>
        </w:rPr>
      </w:pPr>
    </w:p>
    <w:p w:rsidR="005723E7" w:rsidRPr="00F37E46" w:rsidRDefault="005723E7">
      <w:pPr>
        <w:spacing w:after="200" w:line="276" w:lineRule="auto"/>
        <w:rPr>
          <w:rFonts w:ascii="Cambria" w:eastAsia="Georgia" w:hAnsi="Cambria" w:cs="Times New Roman"/>
          <w:sz w:val="24"/>
        </w:rPr>
      </w:pPr>
    </w:p>
    <w:p w:rsidR="005723E7" w:rsidRPr="00F37E46" w:rsidRDefault="005723E7">
      <w:pPr>
        <w:spacing w:after="200" w:line="276" w:lineRule="auto"/>
        <w:rPr>
          <w:rFonts w:ascii="Cambria" w:eastAsia="Georgia" w:hAnsi="Cambria" w:cs="Times New Roman"/>
          <w:sz w:val="24"/>
        </w:rPr>
      </w:pPr>
    </w:p>
    <w:p w:rsidR="005723E7" w:rsidRPr="00F37E46" w:rsidRDefault="00F96A11">
      <w:pPr>
        <w:spacing w:after="200" w:line="276" w:lineRule="auto"/>
        <w:rPr>
          <w:rFonts w:ascii="Cambria" w:eastAsia="Georgia" w:hAnsi="Cambria" w:cs="Times New Roman"/>
          <w:sz w:val="24"/>
        </w:rPr>
      </w:pP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p>
    <w:p w:rsidR="005723E7" w:rsidRPr="00F37E46" w:rsidRDefault="00F96A11">
      <w:pPr>
        <w:spacing w:after="200" w:line="276" w:lineRule="auto"/>
        <w:jc w:val="center"/>
        <w:rPr>
          <w:rFonts w:ascii="Cambria" w:eastAsia="Georgia" w:hAnsi="Cambria" w:cs="Times New Roman"/>
          <w:sz w:val="24"/>
        </w:rPr>
      </w:pPr>
      <w:r w:rsidRPr="00F37E46">
        <w:rPr>
          <w:rFonts w:ascii="Cambria" w:eastAsia="Georgia" w:hAnsi="Cambria" w:cs="Times New Roman"/>
          <w:sz w:val="24"/>
        </w:rPr>
        <w:t xml:space="preserve">                 </w:t>
      </w:r>
      <w:r w:rsidR="002E37A8">
        <w:rPr>
          <w:rFonts w:ascii="Cambria" w:eastAsia="Georgia" w:hAnsi="Cambria" w:cs="Times New Roman"/>
          <w:sz w:val="24"/>
        </w:rPr>
        <w:t xml:space="preserve">               </w:t>
      </w:r>
      <w:r w:rsidRPr="00F37E46">
        <w:rPr>
          <w:rFonts w:ascii="Cambria" w:eastAsia="Georgia" w:hAnsi="Cambria" w:cs="Times New Roman"/>
          <w:sz w:val="24"/>
        </w:rPr>
        <w:t>ZATWIERDZAM</w:t>
      </w:r>
    </w:p>
    <w:p w:rsidR="005723E7" w:rsidRPr="00F37E46" w:rsidRDefault="00F96A11">
      <w:pPr>
        <w:spacing w:after="200" w:line="276" w:lineRule="auto"/>
        <w:jc w:val="center"/>
        <w:rPr>
          <w:rFonts w:ascii="Cambria" w:eastAsia="Georgia" w:hAnsi="Cambria" w:cs="Times New Roman"/>
          <w:sz w:val="24"/>
        </w:rPr>
      </w:pPr>
      <w:r w:rsidRPr="00F37E46">
        <w:rPr>
          <w:rFonts w:ascii="Cambria" w:eastAsia="Georgia" w:hAnsi="Cambria" w:cs="Times New Roman"/>
          <w:sz w:val="24"/>
        </w:rPr>
        <w:t xml:space="preserve">                                           </w:t>
      </w:r>
      <w:r w:rsidR="00885DAC" w:rsidRPr="00F37E46">
        <w:rPr>
          <w:rFonts w:ascii="Cambria" w:eastAsia="Georgia" w:hAnsi="Cambria" w:cs="Times New Roman"/>
          <w:sz w:val="24"/>
        </w:rPr>
        <w:t xml:space="preserve">        </w:t>
      </w:r>
      <w:r w:rsidR="002E37A8">
        <w:rPr>
          <w:rFonts w:ascii="Cambria" w:eastAsia="Georgia" w:hAnsi="Cambria" w:cs="Times New Roman"/>
          <w:sz w:val="24"/>
        </w:rPr>
        <w:t xml:space="preserve">        </w:t>
      </w:r>
      <w:r w:rsidRPr="00F37E46">
        <w:rPr>
          <w:rFonts w:ascii="Cambria" w:eastAsia="Georgia" w:hAnsi="Cambria" w:cs="Times New Roman"/>
          <w:sz w:val="24"/>
        </w:rPr>
        <w:t xml:space="preserve">Dyrektor Specjalnego Ośrodka </w:t>
      </w:r>
    </w:p>
    <w:p w:rsidR="005723E7" w:rsidRPr="00F37E46" w:rsidRDefault="00CB4707" w:rsidP="00CB4707">
      <w:pPr>
        <w:spacing w:after="200" w:line="276" w:lineRule="auto"/>
        <w:jc w:val="center"/>
        <w:rPr>
          <w:rFonts w:ascii="Cambria" w:eastAsia="Georgia" w:hAnsi="Cambria" w:cs="Times New Roman"/>
          <w:sz w:val="24"/>
        </w:rPr>
      </w:pPr>
      <w:r w:rsidRPr="00F37E46">
        <w:rPr>
          <w:rFonts w:ascii="Cambria" w:eastAsia="Georgia" w:hAnsi="Cambria" w:cs="Times New Roman"/>
          <w:sz w:val="24"/>
        </w:rPr>
        <w:t xml:space="preserve">                                                                             </w:t>
      </w:r>
      <w:r w:rsidR="00CB2FE5" w:rsidRPr="00F37E46">
        <w:rPr>
          <w:rFonts w:ascii="Cambria" w:eastAsia="Georgia" w:hAnsi="Cambria" w:cs="Times New Roman"/>
          <w:sz w:val="24"/>
        </w:rPr>
        <w:t xml:space="preserve"> </w:t>
      </w:r>
      <w:r w:rsidR="00F96A11" w:rsidRPr="00F37E46">
        <w:rPr>
          <w:rFonts w:ascii="Cambria" w:eastAsia="Georgia" w:hAnsi="Cambria" w:cs="Times New Roman"/>
          <w:sz w:val="24"/>
        </w:rPr>
        <w:t>Szkolno - Wychowawczego we Frysztaku</w:t>
      </w:r>
    </w:p>
    <w:p w:rsidR="005723E7" w:rsidRPr="00F37E46" w:rsidRDefault="00F96A11">
      <w:pPr>
        <w:spacing w:after="200" w:line="276" w:lineRule="auto"/>
        <w:jc w:val="center"/>
        <w:rPr>
          <w:rFonts w:ascii="Cambria" w:eastAsia="Georgia" w:hAnsi="Cambria" w:cs="Times New Roman"/>
          <w:sz w:val="24"/>
        </w:rPr>
      </w:pPr>
      <w:r w:rsidRPr="00F37E46">
        <w:rPr>
          <w:rFonts w:ascii="Cambria" w:eastAsia="Georgia" w:hAnsi="Cambria" w:cs="Times New Roman"/>
          <w:sz w:val="24"/>
        </w:rPr>
        <w:t xml:space="preserve">  </w:t>
      </w:r>
      <w:r w:rsidR="002E37A8">
        <w:rPr>
          <w:rFonts w:ascii="Cambria" w:eastAsia="Georgia" w:hAnsi="Cambria" w:cs="Times New Roman"/>
          <w:sz w:val="24"/>
        </w:rPr>
        <w:t xml:space="preserve">                           </w:t>
      </w:r>
      <w:r w:rsidRPr="00F37E46">
        <w:rPr>
          <w:rFonts w:ascii="Cambria" w:eastAsia="Georgia" w:hAnsi="Cambria" w:cs="Times New Roman"/>
          <w:sz w:val="24"/>
        </w:rPr>
        <w:t>Agata Wyciślak</w:t>
      </w:r>
    </w:p>
    <w:p w:rsidR="005723E7" w:rsidRPr="00F37E46" w:rsidRDefault="005723E7">
      <w:pPr>
        <w:spacing w:after="200" w:line="276" w:lineRule="auto"/>
        <w:jc w:val="center"/>
        <w:rPr>
          <w:rFonts w:ascii="Cambria" w:eastAsia="Georgia" w:hAnsi="Cambria" w:cs="Times New Roman"/>
          <w:sz w:val="24"/>
        </w:rPr>
      </w:pPr>
    </w:p>
    <w:p w:rsidR="005723E7" w:rsidRPr="00F37E46" w:rsidRDefault="00F96A11">
      <w:pPr>
        <w:spacing w:after="200" w:line="276" w:lineRule="auto"/>
        <w:rPr>
          <w:rFonts w:ascii="Cambria" w:eastAsia="Georgia" w:hAnsi="Cambria" w:cs="Times New Roman"/>
          <w:sz w:val="24"/>
        </w:rPr>
      </w:pP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p>
    <w:p w:rsidR="00AC1829" w:rsidRPr="00F37E46" w:rsidRDefault="00AC1829">
      <w:pPr>
        <w:spacing w:after="200" w:line="276" w:lineRule="auto"/>
        <w:rPr>
          <w:rFonts w:ascii="Cambria" w:eastAsia="Georgia" w:hAnsi="Cambria" w:cs="Times New Roman"/>
          <w:sz w:val="24"/>
        </w:rPr>
      </w:pP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r w:rsidRPr="00F37E46">
        <w:rPr>
          <w:rFonts w:ascii="Cambria" w:eastAsia="Georgia" w:hAnsi="Cambria" w:cs="Times New Roman"/>
          <w:sz w:val="24"/>
        </w:rPr>
        <w:tab/>
      </w:r>
    </w:p>
    <w:p w:rsidR="00AC1829" w:rsidRPr="00F37E46" w:rsidRDefault="00AC1829">
      <w:pPr>
        <w:spacing w:after="200" w:line="276" w:lineRule="auto"/>
        <w:rPr>
          <w:rFonts w:ascii="Cambria" w:eastAsia="Georgia" w:hAnsi="Cambria" w:cs="Times New Roman"/>
          <w:sz w:val="24"/>
        </w:rPr>
      </w:pPr>
    </w:p>
    <w:p w:rsidR="005723E7" w:rsidRPr="00F37E46" w:rsidRDefault="007E678B">
      <w:pPr>
        <w:spacing w:after="200" w:line="276" w:lineRule="auto"/>
        <w:rPr>
          <w:rFonts w:ascii="Cambria" w:eastAsia="Georgia" w:hAnsi="Cambria" w:cs="Times New Roman"/>
          <w:sz w:val="24"/>
        </w:rPr>
      </w:pPr>
      <w:r>
        <w:rPr>
          <w:rFonts w:ascii="Cambria" w:eastAsia="Georgia" w:hAnsi="Cambria" w:cs="Times New Roman"/>
          <w:sz w:val="24"/>
        </w:rPr>
        <w:t>Frysztak,  24</w:t>
      </w:r>
      <w:r w:rsidR="007A354E">
        <w:rPr>
          <w:rFonts w:ascii="Cambria" w:eastAsia="Georgia" w:hAnsi="Cambria" w:cs="Times New Roman"/>
          <w:sz w:val="24"/>
        </w:rPr>
        <w:t>.08</w:t>
      </w:r>
      <w:r w:rsidR="007504F0">
        <w:rPr>
          <w:rFonts w:ascii="Cambria" w:eastAsia="Georgia" w:hAnsi="Cambria" w:cs="Times New Roman"/>
          <w:sz w:val="24"/>
        </w:rPr>
        <w:t>.2026</w:t>
      </w:r>
      <w:r w:rsidR="006D444E" w:rsidRPr="00F37E46">
        <w:rPr>
          <w:rFonts w:ascii="Cambria" w:eastAsia="Georgia" w:hAnsi="Cambria" w:cs="Times New Roman"/>
          <w:sz w:val="24"/>
        </w:rPr>
        <w:t xml:space="preserve"> </w:t>
      </w:r>
      <w:r w:rsidR="00F96A11" w:rsidRPr="00F37E46">
        <w:rPr>
          <w:rFonts w:ascii="Cambria" w:eastAsia="Georgia" w:hAnsi="Cambria" w:cs="Times New Roman"/>
          <w:sz w:val="24"/>
        </w:rPr>
        <w:t>r.</w:t>
      </w:r>
    </w:p>
    <w:p w:rsidR="005723E7" w:rsidRPr="00F37E46" w:rsidRDefault="00F96A11">
      <w:pPr>
        <w:spacing w:after="200" w:line="276" w:lineRule="auto"/>
        <w:rPr>
          <w:rFonts w:ascii="Cambria" w:hAnsi="Cambria" w:cs="Times New Roman"/>
          <w:sz w:val="28"/>
          <w:szCs w:val="28"/>
        </w:rPr>
      </w:pPr>
      <w:r w:rsidRPr="00F37E46">
        <w:rPr>
          <w:rFonts w:ascii="Cambria" w:eastAsia="Liberation Serif" w:hAnsi="Cambria" w:cs="Times New Roman"/>
          <w:b/>
          <w:sz w:val="28"/>
          <w:szCs w:val="28"/>
        </w:rPr>
        <w:lastRenderedPageBreak/>
        <w:t xml:space="preserve">I. </w:t>
      </w:r>
      <w:r w:rsidRPr="00F37E46">
        <w:rPr>
          <w:rFonts w:ascii="Cambria" w:eastAsia="Georgia" w:hAnsi="Cambria" w:cs="Times New Roman"/>
          <w:b/>
          <w:sz w:val="28"/>
          <w:szCs w:val="28"/>
          <w:shd w:val="clear" w:color="auto" w:fill="FFFFFF"/>
        </w:rPr>
        <w:t>Nazwa i adres Zamawiającego</w:t>
      </w:r>
    </w:p>
    <w:p w:rsidR="005723E7" w:rsidRPr="00F37E46" w:rsidRDefault="00F96A11">
      <w:pPr>
        <w:spacing w:after="200" w:line="360" w:lineRule="auto"/>
        <w:rPr>
          <w:rFonts w:ascii="Cambria" w:hAnsi="Cambria" w:cs="Times New Roman"/>
          <w:sz w:val="24"/>
        </w:rPr>
      </w:pPr>
      <w:r w:rsidRPr="00F37E46">
        <w:rPr>
          <w:rFonts w:ascii="Cambria" w:eastAsia="Georgia" w:hAnsi="Cambria" w:cs="Times New Roman"/>
          <w:b/>
          <w:sz w:val="24"/>
          <w:shd w:val="clear" w:color="auto" w:fill="FFFFFF"/>
        </w:rPr>
        <w:t xml:space="preserve">Nabywca : </w:t>
      </w:r>
      <w:r w:rsidRPr="00F37E46">
        <w:rPr>
          <w:rFonts w:ascii="Cambria" w:eastAsia="Georgia" w:hAnsi="Cambria" w:cs="Times New Roman"/>
          <w:sz w:val="24"/>
          <w:shd w:val="clear" w:color="auto" w:fill="FFFFFF"/>
        </w:rPr>
        <w:t>Powiat Strzyżowski</w:t>
      </w:r>
      <w:r w:rsidRPr="00F37E46">
        <w:rPr>
          <w:rFonts w:ascii="Cambria" w:eastAsia="Georgia" w:hAnsi="Cambria" w:cs="Times New Roman"/>
          <w:sz w:val="24"/>
        </w:rPr>
        <w:br/>
        <w:t xml:space="preserve">                      </w:t>
      </w:r>
      <w:r w:rsidRPr="00F37E46">
        <w:rPr>
          <w:rFonts w:ascii="Cambria" w:eastAsia="Georgia" w:hAnsi="Cambria" w:cs="Times New Roman"/>
          <w:sz w:val="24"/>
          <w:shd w:val="clear" w:color="auto" w:fill="FFFFFF"/>
        </w:rPr>
        <w:t xml:space="preserve">ul. </w:t>
      </w:r>
      <w:proofErr w:type="spellStart"/>
      <w:r w:rsidRPr="00F37E46">
        <w:rPr>
          <w:rFonts w:ascii="Cambria" w:eastAsia="Georgia" w:hAnsi="Cambria" w:cs="Times New Roman"/>
          <w:sz w:val="24"/>
          <w:shd w:val="clear" w:color="auto" w:fill="FFFFFF"/>
        </w:rPr>
        <w:t>Przecławczyka</w:t>
      </w:r>
      <w:proofErr w:type="spellEnd"/>
      <w:r w:rsidRPr="00F37E46">
        <w:rPr>
          <w:rFonts w:ascii="Cambria" w:eastAsia="Georgia" w:hAnsi="Cambria" w:cs="Times New Roman"/>
          <w:sz w:val="24"/>
          <w:shd w:val="clear" w:color="auto" w:fill="FFFFFF"/>
        </w:rPr>
        <w:t xml:space="preserve"> 15</w:t>
      </w:r>
      <w:r w:rsidRPr="00F37E46">
        <w:rPr>
          <w:rFonts w:ascii="Cambria" w:eastAsia="Georgia" w:hAnsi="Cambria" w:cs="Times New Roman"/>
          <w:sz w:val="24"/>
        </w:rPr>
        <w:br/>
      </w:r>
      <w:r w:rsidRPr="00F37E46">
        <w:rPr>
          <w:rFonts w:ascii="Cambria" w:eastAsia="Georgia" w:hAnsi="Cambria" w:cs="Times New Roman"/>
          <w:sz w:val="24"/>
          <w:shd w:val="clear" w:color="auto" w:fill="FFFFFF"/>
        </w:rPr>
        <w:tab/>
        <w:t xml:space="preserve">   38-100 Strzyżów</w:t>
      </w:r>
      <w:r w:rsidRPr="00F37E46">
        <w:rPr>
          <w:rFonts w:ascii="Cambria" w:eastAsia="Georgia" w:hAnsi="Cambria" w:cs="Times New Roman"/>
          <w:sz w:val="24"/>
        </w:rPr>
        <w:br/>
        <w:t xml:space="preserve">                       </w:t>
      </w:r>
      <w:r w:rsidRPr="00F37E46">
        <w:rPr>
          <w:rFonts w:ascii="Cambria" w:eastAsia="Georgia" w:hAnsi="Cambria" w:cs="Times New Roman"/>
          <w:sz w:val="24"/>
          <w:shd w:val="clear" w:color="auto" w:fill="FFFFFF"/>
        </w:rPr>
        <w:t>NIP 819-14-66-273</w:t>
      </w:r>
      <w:r w:rsidRPr="00F37E46">
        <w:rPr>
          <w:rFonts w:ascii="Cambria" w:eastAsia="Georgia" w:hAnsi="Cambria" w:cs="Times New Roman"/>
          <w:sz w:val="24"/>
        </w:rPr>
        <w:br/>
      </w:r>
      <w:r w:rsidR="00C26CE3" w:rsidRPr="00F37E46">
        <w:rPr>
          <w:rFonts w:ascii="Cambria" w:eastAsia="Georgia" w:hAnsi="Cambria" w:cs="Times New Roman"/>
          <w:sz w:val="24"/>
          <w:shd w:val="clear" w:color="auto" w:fill="FFFFFF"/>
        </w:rPr>
        <w:t xml:space="preserve">                       </w:t>
      </w:r>
      <w:r w:rsidRPr="00F37E46">
        <w:rPr>
          <w:rFonts w:ascii="Cambria" w:eastAsia="Georgia" w:hAnsi="Cambria" w:cs="Times New Roman"/>
          <w:sz w:val="24"/>
          <w:shd w:val="clear" w:color="auto" w:fill="FFFFFF"/>
        </w:rPr>
        <w:t>REGON 690581399</w:t>
      </w:r>
    </w:p>
    <w:p w:rsidR="005723E7" w:rsidRPr="00F37E46" w:rsidRDefault="00F96A11">
      <w:pPr>
        <w:spacing w:after="200"/>
        <w:rPr>
          <w:rFonts w:ascii="Cambria" w:hAnsi="Cambria" w:cs="Times New Roman"/>
          <w:sz w:val="24"/>
        </w:rPr>
      </w:pPr>
      <w:r w:rsidRPr="00F37E46">
        <w:rPr>
          <w:rFonts w:ascii="Cambria" w:eastAsia="Georgia" w:hAnsi="Cambria" w:cs="Times New Roman"/>
          <w:b/>
          <w:sz w:val="24"/>
          <w:shd w:val="clear" w:color="auto" w:fill="FFFFFF"/>
        </w:rPr>
        <w:t xml:space="preserve">Odbiorca: </w:t>
      </w:r>
      <w:r w:rsidRPr="00F37E46">
        <w:rPr>
          <w:rFonts w:ascii="Cambria" w:eastAsia="Georgia" w:hAnsi="Cambria" w:cs="Times New Roman"/>
          <w:sz w:val="24"/>
          <w:shd w:val="clear" w:color="auto" w:fill="FFFFFF"/>
        </w:rPr>
        <w:t>Specjalny Ośrodek Szkolno – Wychowawczy</w:t>
      </w:r>
    </w:p>
    <w:p w:rsidR="005723E7" w:rsidRPr="00F37E46" w:rsidRDefault="00F96A11">
      <w:pPr>
        <w:spacing w:after="200"/>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 xml:space="preserve">                      ul. Józefa Wybickiego 25</w:t>
      </w:r>
    </w:p>
    <w:p w:rsidR="005723E7" w:rsidRDefault="00F96A11">
      <w:pPr>
        <w:spacing w:after="200"/>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 xml:space="preserve">                      38-130 Frysztak</w:t>
      </w:r>
    </w:p>
    <w:p w:rsidR="00B211DE" w:rsidRPr="00F37E46" w:rsidRDefault="00B211DE">
      <w:pPr>
        <w:spacing w:after="200"/>
        <w:rPr>
          <w:rFonts w:ascii="Cambria" w:eastAsia="Georgia" w:hAnsi="Cambria" w:cs="Times New Roman"/>
          <w:sz w:val="24"/>
          <w:shd w:val="clear" w:color="auto" w:fill="FFFFFF"/>
        </w:rPr>
      </w:pPr>
      <w:r>
        <w:rPr>
          <w:rFonts w:ascii="Cambria" w:eastAsia="Georgia" w:hAnsi="Cambria" w:cs="Times New Roman"/>
          <w:sz w:val="24"/>
          <w:shd w:val="clear" w:color="auto" w:fill="FFFFFF"/>
        </w:rPr>
        <w:t xml:space="preserve">                      NIP: 819</w:t>
      </w:r>
      <w:r w:rsidR="003F0609">
        <w:rPr>
          <w:rFonts w:ascii="Cambria" w:eastAsia="Georgia" w:hAnsi="Cambria" w:cs="Times New Roman"/>
          <w:sz w:val="24"/>
          <w:shd w:val="clear" w:color="auto" w:fill="FFFFFF"/>
        </w:rPr>
        <w:t>-</w:t>
      </w:r>
      <w:r>
        <w:rPr>
          <w:rFonts w:ascii="Cambria" w:eastAsia="Georgia" w:hAnsi="Cambria" w:cs="Times New Roman"/>
          <w:sz w:val="24"/>
          <w:shd w:val="clear" w:color="auto" w:fill="FFFFFF"/>
        </w:rPr>
        <w:t>14</w:t>
      </w:r>
      <w:r w:rsidR="003F0609">
        <w:rPr>
          <w:rFonts w:ascii="Cambria" w:eastAsia="Georgia" w:hAnsi="Cambria" w:cs="Times New Roman"/>
          <w:sz w:val="24"/>
          <w:shd w:val="clear" w:color="auto" w:fill="FFFFFF"/>
        </w:rPr>
        <w:t>-</w:t>
      </w:r>
      <w:r>
        <w:rPr>
          <w:rFonts w:ascii="Cambria" w:eastAsia="Georgia" w:hAnsi="Cambria" w:cs="Times New Roman"/>
          <w:sz w:val="24"/>
          <w:shd w:val="clear" w:color="auto" w:fill="FFFFFF"/>
        </w:rPr>
        <w:t>12</w:t>
      </w:r>
      <w:r w:rsidR="003F0609">
        <w:rPr>
          <w:rFonts w:ascii="Cambria" w:eastAsia="Georgia" w:hAnsi="Cambria" w:cs="Times New Roman"/>
          <w:sz w:val="24"/>
          <w:shd w:val="clear" w:color="auto" w:fill="FFFFFF"/>
        </w:rPr>
        <w:t>-</w:t>
      </w:r>
      <w:r>
        <w:rPr>
          <w:rFonts w:ascii="Cambria" w:eastAsia="Georgia" w:hAnsi="Cambria" w:cs="Times New Roman"/>
          <w:sz w:val="24"/>
          <w:shd w:val="clear" w:color="auto" w:fill="FFFFFF"/>
        </w:rPr>
        <w:t>886</w:t>
      </w:r>
    </w:p>
    <w:p w:rsidR="005723E7" w:rsidRPr="00F37E46" w:rsidRDefault="00F96A11">
      <w:pPr>
        <w:spacing w:after="200"/>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 xml:space="preserve"> tel./fax 17 2777 206</w:t>
      </w:r>
    </w:p>
    <w:p w:rsidR="005723E7" w:rsidRPr="00F37E46" w:rsidRDefault="004718D9">
      <w:pPr>
        <w:spacing w:after="200"/>
        <w:rPr>
          <w:rFonts w:ascii="Cambria" w:hAnsi="Cambria" w:cs="Times New Roman"/>
          <w:sz w:val="24"/>
        </w:rPr>
      </w:pPr>
      <w:r w:rsidRPr="00F37E46">
        <w:rPr>
          <w:rFonts w:ascii="Cambria" w:eastAsia="Georgia" w:hAnsi="Cambria" w:cs="Times New Roman"/>
          <w:sz w:val="24"/>
          <w:shd w:val="clear" w:color="auto" w:fill="FFFFFF"/>
        </w:rPr>
        <w:t xml:space="preserve"> e-mail : </w:t>
      </w:r>
      <w:r w:rsidR="00F96A11" w:rsidRPr="00F37E46">
        <w:rPr>
          <w:rStyle w:val="czeinternetowe"/>
          <w:rFonts w:ascii="Cambria" w:eastAsia="Georgia" w:hAnsi="Cambria" w:cs="Times New Roman"/>
          <w:color w:val="0000FF"/>
          <w:sz w:val="24"/>
          <w:shd w:val="clear" w:color="auto" w:fill="FFFFFF"/>
        </w:rPr>
        <w:t>sosw.</w:t>
      </w:r>
      <w:r w:rsidR="004B173C" w:rsidRPr="00F37E46">
        <w:rPr>
          <w:rStyle w:val="czeinternetowe"/>
          <w:rFonts w:ascii="Cambria" w:eastAsia="Georgia" w:hAnsi="Cambria" w:cs="Times New Roman"/>
          <w:color w:val="0000FF"/>
          <w:sz w:val="24"/>
          <w:shd w:val="clear" w:color="auto" w:fill="FFFFFF"/>
        </w:rPr>
        <w:t>frysztak@strzyzowski.pl</w:t>
      </w:r>
    </w:p>
    <w:p w:rsidR="005723E7" w:rsidRPr="00F37E46" w:rsidRDefault="00F96A11">
      <w:pPr>
        <w:spacing w:after="200"/>
        <w:rPr>
          <w:rFonts w:ascii="Cambria" w:hAnsi="Cambria" w:cs="Times New Roman"/>
          <w:sz w:val="24"/>
        </w:rPr>
      </w:pPr>
      <w:r w:rsidRPr="00F37E46">
        <w:rPr>
          <w:rFonts w:ascii="Cambria" w:eastAsia="Georgia" w:hAnsi="Cambria" w:cs="Times New Roman"/>
          <w:sz w:val="24"/>
          <w:shd w:val="clear" w:color="auto" w:fill="FFFFFF"/>
        </w:rPr>
        <w:t xml:space="preserve">strona internetowa: </w:t>
      </w:r>
      <w:hyperlink r:id="rId8">
        <w:r w:rsidRPr="00F37E46">
          <w:rPr>
            <w:rStyle w:val="czeinternetowe"/>
            <w:rFonts w:ascii="Cambria" w:eastAsia="Georgia" w:hAnsi="Cambria" w:cs="Times New Roman"/>
            <w:color w:val="0000FF"/>
            <w:sz w:val="24"/>
            <w:shd w:val="clear" w:color="auto" w:fill="FFFFFF"/>
          </w:rPr>
          <w:t>http://www.sosw-frysztak.strzyzowski.pl</w:t>
        </w:r>
      </w:hyperlink>
      <w:r w:rsidRPr="00F37E46">
        <w:rPr>
          <w:rFonts w:ascii="Cambria" w:eastAsia="Georgia" w:hAnsi="Cambria" w:cs="Times New Roman"/>
          <w:sz w:val="24"/>
        </w:rPr>
        <w:br/>
      </w:r>
      <w:r w:rsidRPr="00F37E46">
        <w:rPr>
          <w:rFonts w:ascii="Cambria" w:eastAsia="Georgia" w:hAnsi="Cambria" w:cs="Times New Roman"/>
          <w:sz w:val="24"/>
          <w:shd w:val="clear" w:color="auto" w:fill="FFFFFF"/>
        </w:rPr>
        <w:t xml:space="preserve">                             </w:t>
      </w:r>
    </w:p>
    <w:p w:rsidR="005723E7" w:rsidRPr="00F37E46" w:rsidRDefault="00F96A11" w:rsidP="0040343C">
      <w:pPr>
        <w:spacing w:before="217" w:after="257" w:line="360" w:lineRule="auto"/>
        <w:jc w:val="both"/>
        <w:rPr>
          <w:rFonts w:ascii="Cambria" w:hAnsi="Cambria" w:cs="Times New Roman"/>
          <w:sz w:val="24"/>
        </w:rPr>
      </w:pPr>
      <w:r w:rsidRPr="00F37E46">
        <w:rPr>
          <w:rFonts w:ascii="Cambria" w:eastAsia="Georgia" w:hAnsi="Cambria" w:cs="Times New Roman"/>
          <w:sz w:val="24"/>
          <w:shd w:val="clear" w:color="auto" w:fill="FFFFFF"/>
        </w:rPr>
        <w:t xml:space="preserve">Przedmiotowe postępowanie prowadzone jest przy użyciu środków komunikacji elektronicznej. </w:t>
      </w:r>
      <w:r w:rsidR="00F21853" w:rsidRPr="00F37E46">
        <w:rPr>
          <w:rFonts w:ascii="Cambria" w:eastAsia="Georgia" w:hAnsi="Cambria" w:cs="Times New Roman"/>
          <w:sz w:val="24"/>
          <w:shd w:val="clear" w:color="auto" w:fill="FFFFFF"/>
        </w:rPr>
        <w:t>Składnie ofert nastę</w:t>
      </w:r>
      <w:r w:rsidRPr="00F37E46">
        <w:rPr>
          <w:rFonts w:ascii="Cambria" w:eastAsia="Georgia" w:hAnsi="Cambria" w:cs="Times New Roman"/>
          <w:sz w:val="24"/>
          <w:shd w:val="clear" w:color="auto" w:fill="FFFFFF"/>
        </w:rPr>
        <w:t xml:space="preserve">puje za pośrednictwem platformy zakupowej dostępnej pod adresem internetowym: </w:t>
      </w:r>
      <w:hyperlink r:id="rId9">
        <w:r w:rsidRPr="00F37E46">
          <w:rPr>
            <w:rStyle w:val="czeinternetowe"/>
            <w:rFonts w:ascii="Cambria" w:eastAsia="Georgia" w:hAnsi="Cambria" w:cs="Times New Roman"/>
            <w:color w:val="0000FF"/>
            <w:sz w:val="24"/>
            <w:shd w:val="clear" w:color="auto" w:fill="FFFFFF"/>
          </w:rPr>
          <w:t>https://ezamowienia.gov.pl</w:t>
        </w:r>
      </w:hyperlink>
      <w:r w:rsidRPr="00F37E46">
        <w:rPr>
          <w:rFonts w:ascii="Cambria" w:eastAsia="Liberation Serif" w:hAnsi="Cambria" w:cs="Times New Roman"/>
          <w:sz w:val="24"/>
        </w:rPr>
        <w:t xml:space="preserve">. </w:t>
      </w:r>
      <w:r w:rsidRPr="00F37E46">
        <w:rPr>
          <w:rFonts w:ascii="Cambria" w:eastAsia="Georgia" w:hAnsi="Cambria" w:cs="Times New Roman"/>
          <w:sz w:val="24"/>
        </w:rPr>
        <w:t>Zmiany i wyjaśnienia treści SWZ oraz inne dokumenty związane z postepowaniem o udzi</w:t>
      </w:r>
      <w:r w:rsidR="00F21853" w:rsidRPr="00F37E46">
        <w:rPr>
          <w:rFonts w:ascii="Cambria" w:eastAsia="Georgia" w:hAnsi="Cambria" w:cs="Times New Roman"/>
          <w:sz w:val="24"/>
        </w:rPr>
        <w:t>elenie zamówienia bę</w:t>
      </w:r>
      <w:r w:rsidRPr="00F37E46">
        <w:rPr>
          <w:rFonts w:ascii="Cambria" w:eastAsia="Georgia" w:hAnsi="Cambria" w:cs="Times New Roman"/>
          <w:sz w:val="24"/>
        </w:rPr>
        <w:t xml:space="preserve">dą udostępniane na </w:t>
      </w:r>
      <w:proofErr w:type="spellStart"/>
      <w:r w:rsidRPr="00F37E46">
        <w:rPr>
          <w:rFonts w:ascii="Cambria" w:eastAsia="Georgia" w:hAnsi="Cambria" w:cs="Times New Roman"/>
          <w:sz w:val="24"/>
        </w:rPr>
        <w:t>w.w</w:t>
      </w:r>
      <w:proofErr w:type="spellEnd"/>
      <w:r w:rsidRPr="00F37E46">
        <w:rPr>
          <w:rFonts w:ascii="Cambria" w:eastAsia="Georgia" w:hAnsi="Cambria" w:cs="Times New Roman"/>
          <w:sz w:val="24"/>
        </w:rPr>
        <w:t xml:space="preserve"> stronie, w zakładce poświęconej niniejszemu postępowaniu. </w:t>
      </w:r>
    </w:p>
    <w:p w:rsidR="005723E7" w:rsidRPr="00F37E46" w:rsidRDefault="00F96A11" w:rsidP="0040343C">
      <w:pPr>
        <w:spacing w:before="160" w:after="200" w:line="360" w:lineRule="auto"/>
        <w:jc w:val="both"/>
        <w:rPr>
          <w:rFonts w:ascii="Cambria" w:eastAsia="Georgia" w:hAnsi="Cambria" w:cs="Times New Roman"/>
          <w:sz w:val="24"/>
        </w:rPr>
      </w:pPr>
      <w:r w:rsidRPr="00F37E46">
        <w:rPr>
          <w:rFonts w:ascii="Cambria" w:eastAsia="Georgia" w:hAnsi="Cambria" w:cs="Times New Roman"/>
          <w:sz w:val="24"/>
        </w:rPr>
        <w:t xml:space="preserve">Identyfikator (ID) postępowania na Platformie </w:t>
      </w:r>
    </w:p>
    <w:p w:rsidR="005D0E1A" w:rsidRPr="00F37E46" w:rsidRDefault="00F96A11">
      <w:pPr>
        <w:spacing w:before="160" w:after="200"/>
        <w:jc w:val="both"/>
        <w:rPr>
          <w:rFonts w:ascii="Cambria" w:hAnsi="Cambria" w:cs="Times New Roman"/>
          <w:sz w:val="24"/>
        </w:rPr>
      </w:pPr>
      <w:r w:rsidRPr="00F37E46">
        <w:rPr>
          <w:rFonts w:ascii="Cambria" w:eastAsia="Georgia" w:hAnsi="Cambria" w:cs="Times New Roman"/>
          <w:sz w:val="24"/>
        </w:rPr>
        <w:t xml:space="preserve">e-Zamówienia :  </w:t>
      </w:r>
      <w:r w:rsidR="00E03CF8">
        <w:t>ocds-148610-8fce4db7-48fc-4a02-8c28-e8ca78737ae0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26896" w:rsidRPr="007A34AC" w:rsidTr="007A34AC">
        <w:trPr>
          <w:tblCellSpacing w:w="15" w:type="dxa"/>
        </w:trPr>
        <w:tc>
          <w:tcPr>
            <w:tcW w:w="0" w:type="auto"/>
            <w:vAlign w:val="center"/>
            <w:hideMark/>
          </w:tcPr>
          <w:p w:rsidR="00C26896" w:rsidRPr="007A34AC" w:rsidRDefault="00C26896" w:rsidP="007A34AC">
            <w:pPr>
              <w:widowControl/>
              <w:suppressAutoHyphens w:val="0"/>
              <w:rPr>
                <w:rFonts w:ascii="Times New Roman" w:eastAsia="Times New Roman" w:hAnsi="Times New Roman" w:cs="Times New Roman"/>
                <w:color w:val="auto"/>
                <w:sz w:val="24"/>
                <w:lang w:eastAsia="pl-PL" w:bidi="ar-SA"/>
              </w:rPr>
            </w:pPr>
          </w:p>
        </w:tc>
      </w:tr>
    </w:tbl>
    <w:p w:rsidR="005723E7" w:rsidRPr="00F37E46" w:rsidRDefault="00F96A11">
      <w:pPr>
        <w:spacing w:before="160" w:after="200" w:line="276" w:lineRule="auto"/>
        <w:jc w:val="both"/>
        <w:rPr>
          <w:rFonts w:ascii="Cambria" w:hAnsi="Cambria" w:cs="Times New Roman"/>
          <w:sz w:val="28"/>
          <w:szCs w:val="28"/>
        </w:rPr>
      </w:pPr>
      <w:r w:rsidRPr="00F37E46">
        <w:rPr>
          <w:rFonts w:ascii="Cambria" w:eastAsia="Liberation Serif" w:hAnsi="Cambria" w:cs="Times New Roman"/>
          <w:b/>
          <w:sz w:val="28"/>
          <w:szCs w:val="28"/>
        </w:rPr>
        <w:t>II</w:t>
      </w:r>
      <w:r w:rsidRPr="00F37E46">
        <w:rPr>
          <w:rFonts w:ascii="Cambria" w:eastAsia="Liberation Serif" w:hAnsi="Cambria" w:cs="Times New Roman"/>
          <w:sz w:val="28"/>
          <w:szCs w:val="28"/>
        </w:rPr>
        <w:t xml:space="preserve">. </w:t>
      </w:r>
      <w:r w:rsidRPr="00F37E46">
        <w:rPr>
          <w:rFonts w:ascii="Cambria" w:eastAsia="Georgia" w:hAnsi="Cambria" w:cs="Times New Roman"/>
          <w:b/>
          <w:sz w:val="28"/>
          <w:szCs w:val="28"/>
          <w:shd w:val="clear" w:color="auto" w:fill="FFFFFF"/>
        </w:rPr>
        <w:t>Tryb udzielenia zamówienia</w:t>
      </w:r>
    </w:p>
    <w:p w:rsidR="005723E7" w:rsidRDefault="00F96A11" w:rsidP="0040343C">
      <w:pPr>
        <w:spacing w:before="160" w:after="200" w:line="360" w:lineRule="auto"/>
        <w:jc w:val="both"/>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 xml:space="preserve">1. </w:t>
      </w:r>
      <w:r w:rsidR="0062050E" w:rsidRPr="00F37E46">
        <w:rPr>
          <w:rFonts w:ascii="Cambria" w:eastAsia="Georgia" w:hAnsi="Cambria" w:cs="Times New Roman"/>
          <w:sz w:val="24"/>
          <w:shd w:val="clear" w:color="auto" w:fill="FFFFFF"/>
        </w:rPr>
        <w:t>Postępowanie o udzielenie zamówienia publicznego prowadzone jest w trybie podstawowym</w:t>
      </w:r>
      <w:r w:rsidR="00BD01F9">
        <w:rPr>
          <w:rFonts w:ascii="Cambria" w:eastAsia="Georgia" w:hAnsi="Cambria" w:cs="Times New Roman"/>
          <w:sz w:val="24"/>
          <w:shd w:val="clear" w:color="auto" w:fill="FFFFFF"/>
        </w:rPr>
        <w:t xml:space="preserve"> </w:t>
      </w:r>
      <w:r w:rsidR="0062050E" w:rsidRPr="00F37E46">
        <w:rPr>
          <w:rFonts w:ascii="Cambria" w:eastAsia="Georgia" w:hAnsi="Cambria" w:cs="Times New Roman"/>
          <w:sz w:val="24"/>
          <w:shd w:val="clear" w:color="auto" w:fill="FFFFFF"/>
        </w:rPr>
        <w:t xml:space="preserve">(art. 275 pkt 1 ustawy </w:t>
      </w:r>
      <w:proofErr w:type="spellStart"/>
      <w:r w:rsidR="0062050E" w:rsidRPr="00F37E46">
        <w:rPr>
          <w:rFonts w:ascii="Cambria" w:eastAsia="Georgia" w:hAnsi="Cambria" w:cs="Times New Roman"/>
          <w:sz w:val="24"/>
          <w:shd w:val="clear" w:color="auto" w:fill="FFFFFF"/>
        </w:rPr>
        <w:t>Pzp</w:t>
      </w:r>
      <w:proofErr w:type="spellEnd"/>
      <w:r w:rsidR="0062050E" w:rsidRPr="00F37E46">
        <w:rPr>
          <w:rFonts w:ascii="Cambria" w:eastAsia="Georgia" w:hAnsi="Cambria" w:cs="Times New Roman"/>
          <w:sz w:val="24"/>
          <w:shd w:val="clear" w:color="auto" w:fill="FFFFFF"/>
        </w:rPr>
        <w:t>) bez możliwości przeprowadzenia negocjacji złożonych ofert na</w:t>
      </w:r>
      <w:r w:rsidR="00823565" w:rsidRPr="00F37E46">
        <w:rPr>
          <w:rFonts w:ascii="Cambria" w:eastAsia="Georgia" w:hAnsi="Cambria" w:cs="Times New Roman"/>
          <w:sz w:val="24"/>
          <w:shd w:val="clear" w:color="auto" w:fill="FFFFFF"/>
        </w:rPr>
        <w:t xml:space="preserve"> </w:t>
      </w:r>
      <w:r w:rsidR="0062050E" w:rsidRPr="00F37E46">
        <w:rPr>
          <w:rFonts w:ascii="Cambria" w:eastAsia="Georgia" w:hAnsi="Cambria" w:cs="Times New Roman"/>
          <w:sz w:val="24"/>
          <w:shd w:val="clear" w:color="auto" w:fill="FFFFFF"/>
        </w:rPr>
        <w:t xml:space="preserve">podstawie przepisów ustawy z dnia 11 września 2019 r. Prawo zamówień publicznych (Dz. </w:t>
      </w:r>
      <w:proofErr w:type="spellStart"/>
      <w:r w:rsidR="0062050E" w:rsidRPr="00F37E46">
        <w:rPr>
          <w:rFonts w:ascii="Cambria" w:eastAsia="Georgia" w:hAnsi="Cambria" w:cs="Times New Roman"/>
          <w:sz w:val="24"/>
          <w:shd w:val="clear" w:color="auto" w:fill="FFFFFF"/>
        </w:rPr>
        <w:t>U.z</w:t>
      </w:r>
      <w:proofErr w:type="spellEnd"/>
      <w:r w:rsidR="0062050E" w:rsidRPr="00F37E46">
        <w:rPr>
          <w:rFonts w:ascii="Cambria" w:eastAsia="Georgia" w:hAnsi="Cambria" w:cs="Times New Roman"/>
          <w:sz w:val="24"/>
          <w:shd w:val="clear" w:color="auto" w:fill="FFFFFF"/>
        </w:rPr>
        <w:t xml:space="preserve"> 2024 r., poz. 1320), zwaną dalej ustawą </w:t>
      </w:r>
      <w:proofErr w:type="spellStart"/>
      <w:r w:rsidR="0062050E" w:rsidRPr="00F37E46">
        <w:rPr>
          <w:rFonts w:ascii="Cambria" w:eastAsia="Georgia" w:hAnsi="Cambria" w:cs="Times New Roman"/>
          <w:sz w:val="24"/>
          <w:shd w:val="clear" w:color="auto" w:fill="FFFFFF"/>
        </w:rPr>
        <w:t>Pzp</w:t>
      </w:r>
      <w:proofErr w:type="spellEnd"/>
      <w:r w:rsidR="0062050E" w:rsidRPr="00F37E46">
        <w:rPr>
          <w:rFonts w:ascii="Cambria" w:eastAsia="Georgia" w:hAnsi="Cambria" w:cs="Times New Roman"/>
          <w:sz w:val="24"/>
          <w:shd w:val="clear" w:color="auto" w:fill="FFFFFF"/>
        </w:rPr>
        <w:t>, w procedurze właściwej dla zamówień publicznych</w:t>
      </w:r>
      <w:r w:rsidR="00823565" w:rsidRPr="00F37E46">
        <w:rPr>
          <w:rFonts w:ascii="Cambria" w:eastAsia="Georgia" w:hAnsi="Cambria" w:cs="Times New Roman"/>
          <w:sz w:val="24"/>
          <w:shd w:val="clear" w:color="auto" w:fill="FFFFFF"/>
        </w:rPr>
        <w:t xml:space="preserve"> </w:t>
      </w:r>
      <w:r w:rsidR="0062050E" w:rsidRPr="00F37E46">
        <w:rPr>
          <w:rFonts w:ascii="Cambria" w:eastAsia="Georgia" w:hAnsi="Cambria" w:cs="Times New Roman"/>
          <w:sz w:val="24"/>
          <w:shd w:val="clear" w:color="auto" w:fill="FFFFFF"/>
        </w:rPr>
        <w:t>o wartości szacunkowej mniejszej niż progi unijne</w:t>
      </w:r>
    </w:p>
    <w:p w:rsidR="00CD531E" w:rsidRPr="00F37E46" w:rsidRDefault="00CD531E" w:rsidP="0040343C">
      <w:pPr>
        <w:spacing w:before="160" w:after="200" w:line="360" w:lineRule="auto"/>
        <w:jc w:val="both"/>
        <w:rPr>
          <w:rFonts w:ascii="Cambria" w:eastAsia="Georgia" w:hAnsi="Cambria" w:cs="Times New Roman"/>
          <w:sz w:val="24"/>
          <w:shd w:val="clear" w:color="auto" w:fill="FFFFFF"/>
        </w:rPr>
      </w:pPr>
      <w:r>
        <w:rPr>
          <w:rFonts w:ascii="Cambria" w:eastAsia="Georgia" w:hAnsi="Cambria" w:cs="Times New Roman"/>
          <w:sz w:val="24"/>
          <w:shd w:val="clear" w:color="auto" w:fill="FFFFFF"/>
        </w:rPr>
        <w:t>2.   Zamawiający nie przewiduje wyboru najkorzystniejszej oferty z moż</w:t>
      </w:r>
      <w:r w:rsidR="00E37220">
        <w:rPr>
          <w:rFonts w:ascii="Cambria" w:eastAsia="Georgia" w:hAnsi="Cambria" w:cs="Times New Roman"/>
          <w:sz w:val="24"/>
          <w:shd w:val="clear" w:color="auto" w:fill="FFFFFF"/>
        </w:rPr>
        <w:t xml:space="preserve">liwością prowadzenie negocjacji w celu ulepszenia treści ofert, które podlegają ocenie w ramach kryterium oceny </w:t>
      </w:r>
      <w:r w:rsidR="00E37220">
        <w:rPr>
          <w:rFonts w:ascii="Cambria" w:eastAsia="Georgia" w:hAnsi="Cambria" w:cs="Times New Roman"/>
          <w:sz w:val="24"/>
          <w:shd w:val="clear" w:color="auto" w:fill="FFFFFF"/>
        </w:rPr>
        <w:lastRenderedPageBreak/>
        <w:t>ofert.</w:t>
      </w:r>
    </w:p>
    <w:p w:rsidR="00F21853" w:rsidRDefault="00240EFA" w:rsidP="00240EFA">
      <w:pPr>
        <w:tabs>
          <w:tab w:val="left" w:pos="720"/>
        </w:tabs>
        <w:spacing w:after="240" w:line="276" w:lineRule="auto"/>
        <w:rPr>
          <w:rFonts w:ascii="Cambria" w:eastAsia="Georgia" w:hAnsi="Cambria" w:cs="Times New Roman"/>
          <w:sz w:val="24"/>
          <w:shd w:val="clear" w:color="auto" w:fill="FFFFFF"/>
        </w:rPr>
      </w:pPr>
      <w:r>
        <w:rPr>
          <w:rFonts w:ascii="Cambria" w:eastAsia="Georgia" w:hAnsi="Cambria" w:cs="Times New Roman"/>
          <w:sz w:val="24"/>
          <w:shd w:val="clear" w:color="auto" w:fill="FFFFFF"/>
        </w:rPr>
        <w:t>3. Zamawiający nie przewiduje wyboru najkorzystniejszej oferty  z zastosowaniem aukcji elektronicznej, o której mowa w art.308ust. 1 ustawy PZP.</w:t>
      </w:r>
    </w:p>
    <w:p w:rsidR="00240EFA" w:rsidRDefault="00240EFA" w:rsidP="00240EFA">
      <w:pPr>
        <w:tabs>
          <w:tab w:val="left" w:pos="720"/>
        </w:tabs>
        <w:spacing w:after="240" w:line="276" w:lineRule="auto"/>
        <w:rPr>
          <w:rFonts w:ascii="Cambria" w:eastAsia="Georgia" w:hAnsi="Cambria" w:cs="Times New Roman"/>
          <w:sz w:val="24"/>
          <w:shd w:val="clear" w:color="auto" w:fill="FFFFFF"/>
        </w:rPr>
      </w:pPr>
      <w:r>
        <w:rPr>
          <w:rFonts w:ascii="Cambria" w:eastAsia="Georgia" w:hAnsi="Cambria" w:cs="Times New Roman"/>
          <w:sz w:val="24"/>
          <w:shd w:val="clear" w:color="auto" w:fill="FFFFFF"/>
        </w:rPr>
        <w:t>4.Zamawiający nie prowadzi postępowania  w celu zawarcia umowy ramowej, o której mowa w art. 311-315 ustawy PZP</w:t>
      </w:r>
    </w:p>
    <w:p w:rsidR="00DF7A2B" w:rsidRDefault="00DF7A2B" w:rsidP="00240EFA">
      <w:pPr>
        <w:tabs>
          <w:tab w:val="left" w:pos="720"/>
        </w:tabs>
        <w:spacing w:after="240" w:line="276" w:lineRule="auto"/>
        <w:rPr>
          <w:rFonts w:ascii="Cambria" w:eastAsia="Georgia" w:hAnsi="Cambria" w:cs="Times New Roman"/>
          <w:sz w:val="24"/>
          <w:shd w:val="clear" w:color="auto" w:fill="FFFFFF"/>
        </w:rPr>
      </w:pPr>
      <w:r>
        <w:rPr>
          <w:rFonts w:ascii="Cambria" w:eastAsia="Georgia" w:hAnsi="Cambria" w:cs="Times New Roman"/>
          <w:sz w:val="24"/>
          <w:shd w:val="clear" w:color="auto" w:fill="FFFFFF"/>
        </w:rPr>
        <w:t>5. Zamawiający  nie dopuszcza możliwości złożenia oferty wariantowej</w:t>
      </w:r>
      <w:r w:rsidR="00354C00">
        <w:rPr>
          <w:rFonts w:ascii="Cambria" w:eastAsia="Georgia" w:hAnsi="Cambria" w:cs="Times New Roman"/>
          <w:sz w:val="24"/>
          <w:shd w:val="clear" w:color="auto" w:fill="FFFFFF"/>
        </w:rPr>
        <w:t>, o której mowa w art. 92 PZP.</w:t>
      </w:r>
    </w:p>
    <w:p w:rsidR="00354C00" w:rsidRPr="00F37E46" w:rsidRDefault="00354C00" w:rsidP="00240EFA">
      <w:pPr>
        <w:tabs>
          <w:tab w:val="left" w:pos="720"/>
        </w:tabs>
        <w:spacing w:after="240" w:line="276" w:lineRule="auto"/>
        <w:rPr>
          <w:rFonts w:ascii="Cambria" w:eastAsia="Georgia" w:hAnsi="Cambria" w:cs="Times New Roman"/>
          <w:b/>
          <w:color w:val="auto"/>
          <w:sz w:val="24"/>
          <w:shd w:val="clear" w:color="auto" w:fill="FFFFFF"/>
        </w:rPr>
      </w:pPr>
      <w:r>
        <w:rPr>
          <w:rFonts w:ascii="Cambria" w:eastAsia="Georgia" w:hAnsi="Cambria" w:cs="Times New Roman"/>
          <w:sz w:val="24"/>
          <w:shd w:val="clear" w:color="auto" w:fill="FFFFFF"/>
        </w:rPr>
        <w:t xml:space="preserve">6.Zamawiający nie przewiduje złożenia ofert w postaci katalogów elektronicznych. </w:t>
      </w:r>
    </w:p>
    <w:p w:rsidR="005723E7" w:rsidRPr="00F37E46" w:rsidRDefault="00F96A11">
      <w:pPr>
        <w:spacing w:after="240" w:line="360" w:lineRule="auto"/>
        <w:jc w:val="both"/>
        <w:rPr>
          <w:rFonts w:ascii="Cambria" w:eastAsia="Georgia" w:hAnsi="Cambria" w:cs="Times New Roman"/>
          <w:b/>
          <w:color w:val="auto"/>
          <w:sz w:val="28"/>
          <w:szCs w:val="28"/>
          <w:shd w:val="clear" w:color="auto" w:fill="FFFFFF"/>
        </w:rPr>
      </w:pPr>
      <w:r w:rsidRPr="00F37E46">
        <w:rPr>
          <w:rFonts w:ascii="Cambria" w:eastAsia="Georgia" w:hAnsi="Cambria" w:cs="Times New Roman"/>
          <w:b/>
          <w:sz w:val="28"/>
          <w:szCs w:val="28"/>
          <w:shd w:val="clear" w:color="auto" w:fill="FFFFFF"/>
        </w:rPr>
        <w:t>III. Opis przedmiotu zamówienia</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 xml:space="preserve">1. Przedmiotem </w:t>
      </w:r>
      <w:r w:rsidR="00B96A67">
        <w:rPr>
          <w:rFonts w:ascii="Cambria" w:eastAsia="Georgia" w:hAnsi="Cambria" w:cs="Times New Roman"/>
          <w:sz w:val="24"/>
          <w:shd w:val="clear" w:color="auto" w:fill="FFFFFF"/>
        </w:rPr>
        <w:t xml:space="preserve">zamówienia są dostawy </w:t>
      </w:r>
      <w:r w:rsidR="00B96A67" w:rsidRPr="009A052A">
        <w:rPr>
          <w:rFonts w:ascii="Cambria" w:eastAsia="Georgia" w:hAnsi="Cambria" w:cs="Times New Roman"/>
          <w:b/>
          <w:sz w:val="24"/>
          <w:shd w:val="clear" w:color="auto" w:fill="FFFFFF"/>
        </w:rPr>
        <w:t>owoców i warzyw</w:t>
      </w:r>
      <w:r w:rsidRPr="00F37E46">
        <w:rPr>
          <w:rFonts w:ascii="Cambria" w:eastAsia="Georgia" w:hAnsi="Cambria" w:cs="Times New Roman"/>
          <w:sz w:val="24"/>
          <w:shd w:val="clear" w:color="auto" w:fill="FFFFFF"/>
        </w:rPr>
        <w:t xml:space="preserve"> dla Specjalnego Ośrodka Szkolno- Wychowawczego we Frysztaku.</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2. Szczegółowy opis przedmiotu zamó</w:t>
      </w:r>
      <w:r w:rsidR="00B96A67">
        <w:rPr>
          <w:rFonts w:ascii="Cambria" w:eastAsia="Georgia" w:hAnsi="Cambria" w:cs="Times New Roman"/>
          <w:sz w:val="24"/>
          <w:shd w:val="clear" w:color="auto" w:fill="FFFFFF"/>
        </w:rPr>
        <w:t xml:space="preserve">wienia zawiera załącznik </w:t>
      </w:r>
      <w:r w:rsidR="00B96A67" w:rsidRPr="002E5802">
        <w:rPr>
          <w:rFonts w:ascii="Cambria" w:eastAsia="Georgia" w:hAnsi="Cambria" w:cs="Times New Roman"/>
          <w:b/>
          <w:color w:val="auto"/>
          <w:sz w:val="24"/>
          <w:shd w:val="clear" w:color="auto" w:fill="FFFFFF"/>
        </w:rPr>
        <w:t xml:space="preserve">nr 2 </w:t>
      </w:r>
      <w:r w:rsidRPr="002E5802">
        <w:rPr>
          <w:rFonts w:ascii="Cambria" w:eastAsia="Georgia" w:hAnsi="Cambria" w:cs="Times New Roman"/>
          <w:b/>
          <w:color w:val="auto"/>
          <w:sz w:val="24"/>
          <w:shd w:val="clear" w:color="auto" w:fill="FFFFFF"/>
        </w:rPr>
        <w:t>do SWZ.</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3. Wykonawca zobowiązuje się do zaopatrywania Za</w:t>
      </w:r>
      <w:r w:rsidR="00E636A8">
        <w:rPr>
          <w:rFonts w:ascii="Cambria" w:eastAsia="Georgia" w:hAnsi="Cambria" w:cs="Times New Roman"/>
          <w:sz w:val="24"/>
          <w:shd w:val="clear" w:color="auto" w:fill="FFFFFF"/>
        </w:rPr>
        <w:t>mawiającego w owoce i warzywa</w:t>
      </w:r>
      <w:r w:rsidRPr="00F37E46">
        <w:rPr>
          <w:rFonts w:ascii="Cambria" w:eastAsia="Georgia" w:hAnsi="Cambria" w:cs="Times New Roman"/>
          <w:sz w:val="24"/>
          <w:shd w:val="clear" w:color="auto" w:fill="FFFFFF"/>
        </w:rPr>
        <w:t xml:space="preserve"> w pierwszym gatunku, z ważnym terminem przydatności do spożycia (termin ważności upływa nie wcześniej niż 5 dni po dacie dostawy) oraz cechami podanymi w SWZ.</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4. Dostawa następować będzie sukcesywnie n</w:t>
      </w:r>
      <w:r w:rsidR="00F971CF">
        <w:rPr>
          <w:rFonts w:ascii="Cambria" w:eastAsia="Georgia" w:hAnsi="Cambria" w:cs="Times New Roman"/>
          <w:sz w:val="24"/>
          <w:shd w:val="clear" w:color="auto" w:fill="FFFFFF"/>
        </w:rPr>
        <w:t>a podstawie zamówień</w:t>
      </w:r>
      <w:r w:rsidRPr="00F37E46">
        <w:rPr>
          <w:rFonts w:ascii="Cambria" w:eastAsia="Georgia" w:hAnsi="Cambria" w:cs="Times New Roman"/>
          <w:sz w:val="24"/>
          <w:shd w:val="clear" w:color="auto" w:fill="FFFFFF"/>
        </w:rPr>
        <w:t xml:space="preserve"> składanych przez upoważnionego pracownika Zamawiającego, określający dany asortyment, zamawiane ilości oraz termin dostawy. Zamówienia składane będą drogą telefoniczną lub elektroniczną.</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5.Wykonawca na własny koszt i odpowiedzialność zapewni każdorazowo transport zamówionego towaru.</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6. Wykonawca jest zobowiązany do zapewnienia właściwego transportu produktów, zgodnego z obowiązującego w tym zakresie normami i wymogami, w sposób nieoddziałujący negatywnie na przydatność do spożycia produktów oraz ich walory użytkowe, odżywcze, smakowe i jakościowe.</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7. Dostawa produktów obejmuje również ich rozładunek i wniesienie do miejsc wskazanych przez upoważnionych pracowników Zamawiającego.</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8. Wykonawca zobowiązany jest do dostarczania produktów należytej jakości i świeżości, wolnych od wad fizycznych.</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lastRenderedPageBreak/>
        <w:t>9. Odbiór artykułów spożywczych odbywać się będzie w miejscu dostawy.</w:t>
      </w:r>
    </w:p>
    <w:p w:rsidR="005723E7" w:rsidRPr="00F37E46" w:rsidRDefault="00F96A11" w:rsidP="00CF306B">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10. Zamawiający zobowiązuje się do sprawdzenia dostarczonego asortymentu pod względem ilościowym w dniu odbioru. W przypadku braków ilościowych w danym asortymencie, Zamawiający powiadomi o tym fakcie Wykonawcę telefonicznie lub drogą elektroniczną. W takiej sytuacji Wykonawca niezwłocznie uzupełnia dostawę.</w:t>
      </w:r>
    </w:p>
    <w:p w:rsidR="005723E7" w:rsidRPr="00F37E46" w:rsidRDefault="00F96A11" w:rsidP="00DF40B2">
      <w:pPr>
        <w:spacing w:after="240" w:line="360" w:lineRule="auto"/>
        <w:rPr>
          <w:rFonts w:ascii="Cambria" w:hAnsi="Cambria" w:cs="Times New Roman"/>
          <w:sz w:val="24"/>
        </w:rPr>
      </w:pPr>
      <w:r w:rsidRPr="00F37E46">
        <w:rPr>
          <w:rFonts w:ascii="Cambria" w:eastAsia="Georgia" w:hAnsi="Cambria" w:cs="Times New Roman"/>
          <w:sz w:val="24"/>
          <w:shd w:val="clear" w:color="auto" w:fill="FFFFFF"/>
        </w:rPr>
        <w:t xml:space="preserve">11. Zamawiający zastrzega sobie prawo do odmowy przyjęcia produktów dostarczonych w sposób niewłaściwy, w uszkodzonych opakowaniach lub których wygląd, zapach, konsystencja itd. budzą uzasadnione podejrzenia co do nieodpowiedniej ich jakości lub przydatności do spożycia. </w:t>
      </w:r>
      <w:r w:rsidRPr="00F37E46">
        <w:rPr>
          <w:rFonts w:ascii="Cambria" w:eastAsia="Georgia" w:hAnsi="Cambria" w:cs="Times New Roman"/>
          <w:sz w:val="24"/>
        </w:rPr>
        <w:br/>
      </w:r>
      <w:r w:rsidRPr="00F37E46">
        <w:rPr>
          <w:rFonts w:ascii="Cambria" w:eastAsia="Georgia" w:hAnsi="Cambria" w:cs="Times New Roman"/>
          <w:sz w:val="24"/>
          <w:shd w:val="clear" w:color="auto" w:fill="FFFFFF"/>
        </w:rPr>
        <w:t>W przypadku takiej sytuacji Wykonawca zobowiązany jest do niezwłocznego dostarczenia produktów pełnowartościowych, w zamian za produkty uprzednio zakwestionowane przez Zamawiającego – nie później niż następnego dnia.</w:t>
      </w:r>
    </w:p>
    <w:p w:rsidR="005723E7" w:rsidRPr="00F37E46" w:rsidRDefault="00F96A11" w:rsidP="00DF40B2">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12. Wykonawca zobowiązuje się na żądanie Zamawiającego do wymiany towaru jednego rodzaju na inny rodzaj z zachowaniem zasady równoważności i równowartości.</w:t>
      </w:r>
    </w:p>
    <w:p w:rsidR="0062143C" w:rsidRDefault="00F96A11" w:rsidP="00DF40B2">
      <w:pPr>
        <w:spacing w:after="240" w:line="360" w:lineRule="auto"/>
        <w:jc w:val="both"/>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13.</w:t>
      </w:r>
      <w:r w:rsidR="0062143C" w:rsidRPr="0062143C">
        <w:rPr>
          <w:rFonts w:ascii="Cambria" w:hAnsi="Cambria"/>
          <w:sz w:val="24"/>
        </w:rPr>
        <w:t xml:space="preserve"> </w:t>
      </w:r>
      <w:r w:rsidR="0062143C" w:rsidRPr="005F39AE">
        <w:rPr>
          <w:rFonts w:ascii="Cambria" w:hAnsi="Cambria"/>
          <w:sz w:val="24"/>
        </w:rPr>
        <w:t>Wskazane ilości w formularzu cenowym są wielkościami szacunkowymi (wyliczonymi na podstawie m.in. zużycia produktów w ciągu ostatnich 12 miesięcy oraz iloczynu gramatur p</w:t>
      </w:r>
      <w:r w:rsidR="0062143C">
        <w:rPr>
          <w:rFonts w:ascii="Cambria" w:hAnsi="Cambria"/>
          <w:sz w:val="24"/>
        </w:rPr>
        <w:t xml:space="preserve">osiłków i liczby dzieci SOSW </w:t>
      </w:r>
      <w:r w:rsidR="0062143C" w:rsidRPr="005F39AE">
        <w:rPr>
          <w:rFonts w:ascii="Cambria" w:hAnsi="Cambria"/>
          <w:sz w:val="24"/>
        </w:rPr>
        <w:t>), które w czasie obowiązywania umowy mogą ulec zmianie, co oznacza, że nie stanowią ostatecznego wymiaru zamówienia w wyniku, czego nie mogą być podstawą do zgłoszenia roszczeń z tytułu niezrealizowanych dostaw lub podstawą do odmowy ich realizacji. Zamówienia będą wynikać z bieżącego zapotrzebowania Zamawiającego wynikająceg</w:t>
      </w:r>
      <w:r w:rsidR="0062143C">
        <w:rPr>
          <w:rFonts w:ascii="Cambria" w:hAnsi="Cambria"/>
          <w:sz w:val="24"/>
        </w:rPr>
        <w:t>o ze stanu osobowego dzieci</w:t>
      </w:r>
      <w:r w:rsidR="0062143C" w:rsidRPr="005F39AE">
        <w:rPr>
          <w:rFonts w:ascii="Cambria" w:hAnsi="Cambria"/>
          <w:sz w:val="24"/>
        </w:rPr>
        <w:t xml:space="preserve"> i ich potrzeb (diety), których Zamawiający nie jest w stanie określić na etapie przeprowadzania postępowania. W związku z czym Zamawiający zobowiązuje się do realizacji przedmiotu umowy na minimalnym pozio</w:t>
      </w:r>
      <w:r w:rsidR="0062143C">
        <w:rPr>
          <w:rFonts w:ascii="Cambria" w:hAnsi="Cambria"/>
          <w:sz w:val="24"/>
        </w:rPr>
        <w:t>mie 70% jej wartości.</w:t>
      </w:r>
    </w:p>
    <w:p w:rsidR="005723E7" w:rsidRPr="00F37E46" w:rsidRDefault="000A4BB8" w:rsidP="00DF40B2">
      <w:pPr>
        <w:spacing w:after="240" w:line="360" w:lineRule="auto"/>
        <w:jc w:val="both"/>
        <w:rPr>
          <w:rFonts w:ascii="Cambria" w:hAnsi="Cambria" w:cs="Times New Roman"/>
          <w:sz w:val="24"/>
        </w:rPr>
      </w:pPr>
      <w:r>
        <w:rPr>
          <w:rFonts w:ascii="Cambria" w:eastAsia="Georgia" w:hAnsi="Cambria" w:cs="Times New Roman"/>
          <w:sz w:val="24"/>
          <w:shd w:val="clear" w:color="auto" w:fill="FFFFFF"/>
        </w:rPr>
        <w:t>14</w:t>
      </w:r>
      <w:r w:rsidR="00F96A11" w:rsidRPr="00F37E46">
        <w:rPr>
          <w:rFonts w:ascii="Cambria" w:eastAsia="Georgia" w:hAnsi="Cambria" w:cs="Times New Roman"/>
          <w:sz w:val="24"/>
          <w:shd w:val="clear" w:color="auto" w:fill="FFFFFF"/>
        </w:rPr>
        <w:t>. Wykonawca oświadcza, że dostarczane artykuły spożywcze posiadają zezwolenie na dopuszczenie do obrotu na terytorium Rzeczypospolitej Polskiej.</w:t>
      </w:r>
    </w:p>
    <w:p w:rsidR="00D20729" w:rsidRPr="00001C03" w:rsidRDefault="000A4BB8" w:rsidP="00D20729">
      <w:pPr>
        <w:spacing w:after="240" w:line="360" w:lineRule="auto"/>
        <w:jc w:val="both"/>
        <w:rPr>
          <w:rFonts w:ascii="Cambria" w:eastAsia="Georgia" w:hAnsi="Cambria" w:cs="Times New Roman"/>
          <w:sz w:val="24"/>
          <w:shd w:val="clear" w:color="auto" w:fill="FFFFFF"/>
        </w:rPr>
      </w:pPr>
      <w:r>
        <w:rPr>
          <w:rFonts w:ascii="Cambria" w:eastAsia="Georgia" w:hAnsi="Cambria" w:cs="Times New Roman"/>
          <w:sz w:val="24"/>
          <w:shd w:val="clear" w:color="auto" w:fill="FFFFFF"/>
        </w:rPr>
        <w:t>15</w:t>
      </w:r>
      <w:r w:rsidR="00F96A11" w:rsidRPr="00F37E46">
        <w:rPr>
          <w:rFonts w:ascii="Cambria" w:eastAsia="Georgia" w:hAnsi="Cambria" w:cs="Times New Roman"/>
          <w:sz w:val="24"/>
          <w:shd w:val="clear" w:color="auto" w:fill="FFFFFF"/>
        </w:rPr>
        <w:t xml:space="preserve">. Jeżeli Wykonawca stwierdzi, że użyte w SWZ i w załącznikach do SWZ normy krajowe lub normy europejskie lub międzynarodowe mogą wskazywać na producentów produktów lub źródła ich pochodzenia to Zamawiający dopuszcza w tym zakresie rozwiązanie równoważne. Oznacza to, że parametry techniczne tak wskazanych produktów, określają wymagane przez Zamawiającego minimalne oczekiwania co do jakości produktów, które mają być użyte do </w:t>
      </w:r>
      <w:r w:rsidR="00F96A11" w:rsidRPr="00F37E46">
        <w:rPr>
          <w:rFonts w:ascii="Cambria" w:eastAsia="Georgia" w:hAnsi="Cambria" w:cs="Times New Roman"/>
          <w:sz w:val="24"/>
          <w:shd w:val="clear" w:color="auto" w:fill="FFFFFF"/>
        </w:rPr>
        <w:lastRenderedPageBreak/>
        <w:t>wykonania przedmiotu umowy. Ponadto, w każdym przypadku stwierdzenie, że opis czy też cecha opisanego produktu, która może wskazywać na źródło pochodzenia lub producenta to Wykonawca również jest uprawniony do stosowania produktów równoważnych, przez które rozumie się takie, które posiadają parametry techniczne nie gorsze od tych wskazanych w SWZ lub załącznikach do SWZ</w:t>
      </w:r>
    </w:p>
    <w:p w:rsidR="00D20729" w:rsidRDefault="00AA1452" w:rsidP="00D20729">
      <w:pPr>
        <w:spacing w:after="240" w:line="360" w:lineRule="auto"/>
        <w:jc w:val="both"/>
        <w:rPr>
          <w:rFonts w:ascii="Cambria" w:eastAsia="Georgia" w:hAnsi="Cambria" w:cs="Times New Roman"/>
          <w:bCs/>
          <w:sz w:val="24"/>
          <w:shd w:val="clear" w:color="auto" w:fill="FFFFFF"/>
        </w:rPr>
      </w:pPr>
      <w:r>
        <w:rPr>
          <w:rFonts w:ascii="Cambria" w:eastAsia="Georgia" w:hAnsi="Cambria" w:cs="Times New Roman"/>
          <w:bCs/>
          <w:sz w:val="24"/>
          <w:shd w:val="clear" w:color="auto" w:fill="FFFFFF"/>
        </w:rPr>
        <w:t>16</w:t>
      </w:r>
      <w:r w:rsidR="00D20729">
        <w:rPr>
          <w:rFonts w:ascii="Cambria" w:eastAsia="Georgia" w:hAnsi="Cambria" w:cs="Times New Roman"/>
          <w:bCs/>
          <w:sz w:val="24"/>
          <w:shd w:val="clear" w:color="auto" w:fill="FFFFFF"/>
        </w:rPr>
        <w:t xml:space="preserve"> Nazwy i kody określone we Wspólnym Słowniku Zamówień </w:t>
      </w:r>
      <w:r w:rsidR="00F96A11" w:rsidRPr="00F37E46">
        <w:rPr>
          <w:rFonts w:ascii="Cambria" w:eastAsia="Georgia" w:hAnsi="Cambria" w:cs="Times New Roman"/>
          <w:bCs/>
          <w:sz w:val="24"/>
          <w:shd w:val="clear" w:color="auto" w:fill="FFFFFF"/>
        </w:rPr>
        <w:t>:</w:t>
      </w:r>
    </w:p>
    <w:p w:rsidR="00D20729" w:rsidRPr="00D20729" w:rsidRDefault="00D15E27" w:rsidP="00D20729">
      <w:pPr>
        <w:spacing w:after="240" w:line="360" w:lineRule="auto"/>
        <w:jc w:val="both"/>
        <w:rPr>
          <w:rFonts w:ascii="Cambria" w:hAnsi="Cambria" w:cs="Times New Roman"/>
          <w:b/>
        </w:rPr>
      </w:pPr>
      <w:r w:rsidRPr="00F37E46">
        <w:rPr>
          <w:rFonts w:ascii="Cambria" w:hAnsi="Cambria" w:cs="Times New Roman"/>
          <w:b/>
        </w:rPr>
        <w:t xml:space="preserve"> WARZYWA I OWOCE ŚWIEŻE </w:t>
      </w:r>
      <w:r w:rsidR="00F600EB" w:rsidRPr="00F37E46">
        <w:rPr>
          <w:rFonts w:ascii="Cambria" w:hAnsi="Cambria" w:cs="Times New Roman"/>
        </w:rPr>
        <w:t xml:space="preserve">( ZAŁĄCZNIK </w:t>
      </w:r>
      <w:r w:rsidR="00D20729">
        <w:rPr>
          <w:rFonts w:ascii="Cambria" w:hAnsi="Cambria" w:cs="Times New Roman"/>
        </w:rPr>
        <w:t>NR 2</w:t>
      </w:r>
      <w:r w:rsidR="00F600EB" w:rsidRPr="00F37E46">
        <w:rPr>
          <w:rFonts w:ascii="Cambria" w:hAnsi="Cambria" w:cs="Times New Roman"/>
        </w:rPr>
        <w:t xml:space="preserve"> DO SWZ)</w:t>
      </w:r>
    </w:p>
    <w:p w:rsidR="00D20729" w:rsidRDefault="00D15E27" w:rsidP="0058447C">
      <w:pPr>
        <w:spacing w:after="240"/>
        <w:jc w:val="both"/>
        <w:rPr>
          <w:rFonts w:ascii="Cambria" w:hAnsi="Cambria" w:cs="Times New Roman"/>
        </w:rPr>
      </w:pPr>
      <w:r w:rsidRPr="00F37E46">
        <w:rPr>
          <w:rFonts w:ascii="Cambria" w:hAnsi="Cambria" w:cs="Times New Roman"/>
        </w:rPr>
        <w:t xml:space="preserve">03100000-2 - produkty rolnictwa i ogrodnictwa </w:t>
      </w:r>
    </w:p>
    <w:p w:rsidR="00D20729" w:rsidRDefault="00D15E27" w:rsidP="0058447C">
      <w:pPr>
        <w:spacing w:after="240"/>
        <w:jc w:val="both"/>
        <w:rPr>
          <w:rFonts w:ascii="Cambria" w:hAnsi="Cambria" w:cs="Times New Roman"/>
        </w:rPr>
      </w:pPr>
      <w:r w:rsidRPr="00F37E46">
        <w:rPr>
          <w:rFonts w:ascii="Cambria" w:hAnsi="Cambria" w:cs="Times New Roman"/>
        </w:rPr>
        <w:t xml:space="preserve">03212100-1 - ziemniaki </w:t>
      </w:r>
    </w:p>
    <w:p w:rsidR="00D15E27" w:rsidRPr="00D20729" w:rsidRDefault="00D15E27" w:rsidP="0058447C">
      <w:pPr>
        <w:spacing w:after="240"/>
        <w:jc w:val="both"/>
        <w:rPr>
          <w:rFonts w:ascii="Cambria" w:eastAsia="Georgia" w:hAnsi="Cambria" w:cs="Times New Roman"/>
          <w:bCs/>
          <w:sz w:val="24"/>
          <w:shd w:val="clear" w:color="auto" w:fill="FFFFFF"/>
        </w:rPr>
      </w:pPr>
      <w:r w:rsidRPr="00F37E46">
        <w:rPr>
          <w:rFonts w:ascii="Cambria" w:hAnsi="Cambria" w:cs="Times New Roman"/>
        </w:rPr>
        <w:t xml:space="preserve">03221000-6 - warzywa </w:t>
      </w:r>
    </w:p>
    <w:p w:rsidR="00D15E27" w:rsidRPr="00F37E46" w:rsidRDefault="00D15E27" w:rsidP="0058447C">
      <w:pPr>
        <w:rPr>
          <w:rFonts w:ascii="Cambria" w:hAnsi="Cambria" w:cs="Times New Roman"/>
          <w:sz w:val="24"/>
        </w:rPr>
      </w:pPr>
      <w:r w:rsidRPr="00F37E46">
        <w:rPr>
          <w:rFonts w:ascii="Cambria" w:hAnsi="Cambria" w:cs="Times New Roman"/>
          <w:sz w:val="24"/>
        </w:rPr>
        <w:t>03222000-3 - owoce i orzechy</w:t>
      </w:r>
    </w:p>
    <w:p w:rsidR="00B6057E" w:rsidRPr="00F37E46" w:rsidRDefault="00B6057E" w:rsidP="00DF40B2">
      <w:pPr>
        <w:spacing w:line="360" w:lineRule="auto"/>
        <w:rPr>
          <w:rFonts w:ascii="Cambria" w:hAnsi="Cambria" w:cs="Times New Roman"/>
          <w:sz w:val="24"/>
        </w:rPr>
      </w:pPr>
    </w:p>
    <w:p w:rsidR="005723E7" w:rsidRPr="00F37E46" w:rsidRDefault="00F96A11" w:rsidP="00DF40B2">
      <w:pPr>
        <w:spacing w:after="240" w:line="360" w:lineRule="auto"/>
        <w:rPr>
          <w:rFonts w:ascii="Cambria" w:hAnsi="Cambria" w:cs="Times New Roman"/>
          <w:sz w:val="28"/>
          <w:szCs w:val="28"/>
        </w:rPr>
      </w:pPr>
      <w:r w:rsidRPr="00F37E46">
        <w:rPr>
          <w:rFonts w:ascii="Cambria" w:eastAsia="Georgia" w:hAnsi="Cambria" w:cs="Times New Roman"/>
          <w:b/>
          <w:sz w:val="28"/>
          <w:szCs w:val="28"/>
          <w:shd w:val="clear" w:color="auto" w:fill="FFFFFF"/>
        </w:rPr>
        <w:t>IV. Termin wykonania zamówienia</w:t>
      </w:r>
    </w:p>
    <w:p w:rsidR="005723E7" w:rsidRPr="00F37E46" w:rsidRDefault="00F96A11" w:rsidP="00DF40B2">
      <w:pPr>
        <w:spacing w:after="240" w:line="276" w:lineRule="auto"/>
        <w:rPr>
          <w:rFonts w:ascii="Cambria" w:hAnsi="Cambria" w:cs="Times New Roman"/>
          <w:sz w:val="24"/>
        </w:rPr>
      </w:pPr>
      <w:r w:rsidRPr="00F37E46">
        <w:rPr>
          <w:rFonts w:ascii="Cambria" w:eastAsia="Georgia" w:hAnsi="Cambria" w:cs="Times New Roman"/>
          <w:sz w:val="24"/>
          <w:shd w:val="clear" w:color="auto" w:fill="FFFFFF"/>
        </w:rPr>
        <w:t>1. T</w:t>
      </w:r>
      <w:r w:rsidR="002D1D33">
        <w:rPr>
          <w:rFonts w:ascii="Cambria" w:eastAsia="Georgia" w:hAnsi="Cambria" w:cs="Times New Roman"/>
          <w:sz w:val="24"/>
          <w:shd w:val="clear" w:color="auto" w:fill="FFFFFF"/>
        </w:rPr>
        <w:t>ermin realizacji dostaw wynosi 3 miesiące</w:t>
      </w:r>
      <w:r w:rsidRPr="00F37E46">
        <w:rPr>
          <w:rFonts w:ascii="Cambria" w:eastAsia="Georgia" w:hAnsi="Cambria" w:cs="Times New Roman"/>
          <w:sz w:val="24"/>
          <w:shd w:val="clear" w:color="auto" w:fill="FFFFFF"/>
        </w:rPr>
        <w:t>:</w:t>
      </w:r>
    </w:p>
    <w:p w:rsidR="00265A5B" w:rsidRPr="00F37E46" w:rsidRDefault="00F96A11" w:rsidP="002D1D33">
      <w:pPr>
        <w:spacing w:after="240" w:line="276" w:lineRule="auto"/>
        <w:rPr>
          <w:rFonts w:ascii="Cambria" w:hAnsi="Cambria" w:cs="Times New Roman"/>
          <w:sz w:val="24"/>
        </w:rPr>
      </w:pPr>
      <w:r w:rsidRPr="00F37E46">
        <w:rPr>
          <w:rFonts w:ascii="Cambria" w:eastAsia="Georgia" w:hAnsi="Cambria" w:cs="Times New Roman"/>
          <w:sz w:val="24"/>
          <w:shd w:val="clear" w:color="auto" w:fill="FFFFFF"/>
        </w:rPr>
        <w:t xml:space="preserve">od </w:t>
      </w:r>
      <w:r w:rsidR="007A354E">
        <w:rPr>
          <w:rFonts w:ascii="Cambria" w:eastAsia="Georgia" w:hAnsi="Cambria" w:cs="Times New Roman"/>
          <w:b/>
          <w:sz w:val="24"/>
          <w:shd w:val="clear" w:color="auto" w:fill="FFFFFF"/>
        </w:rPr>
        <w:t>1 października</w:t>
      </w:r>
      <w:r w:rsidR="00001C03">
        <w:rPr>
          <w:rFonts w:ascii="Cambria" w:eastAsia="Georgia" w:hAnsi="Cambria" w:cs="Times New Roman"/>
          <w:b/>
          <w:sz w:val="24"/>
          <w:shd w:val="clear" w:color="auto" w:fill="FFFFFF"/>
        </w:rPr>
        <w:t xml:space="preserve">  2026</w:t>
      </w:r>
      <w:r w:rsidRPr="00F37E46">
        <w:rPr>
          <w:rFonts w:ascii="Cambria" w:eastAsia="Georgia" w:hAnsi="Cambria" w:cs="Times New Roman"/>
          <w:b/>
          <w:sz w:val="24"/>
          <w:shd w:val="clear" w:color="auto" w:fill="FFFFFF"/>
        </w:rPr>
        <w:t xml:space="preserve"> r. </w:t>
      </w:r>
      <w:r w:rsidRPr="00F37E46">
        <w:rPr>
          <w:rFonts w:ascii="Cambria" w:eastAsia="Georgia" w:hAnsi="Cambria" w:cs="Times New Roman"/>
          <w:sz w:val="24"/>
          <w:shd w:val="clear" w:color="auto" w:fill="FFFFFF"/>
        </w:rPr>
        <w:t>do</w:t>
      </w:r>
      <w:r w:rsidR="00E77C54">
        <w:rPr>
          <w:rFonts w:ascii="Cambria" w:eastAsia="Georgia" w:hAnsi="Cambria" w:cs="Times New Roman"/>
          <w:b/>
          <w:sz w:val="24"/>
          <w:shd w:val="clear" w:color="auto" w:fill="FFFFFF"/>
        </w:rPr>
        <w:t xml:space="preserve"> 31</w:t>
      </w:r>
      <w:r w:rsidR="007A354E">
        <w:rPr>
          <w:rFonts w:ascii="Cambria" w:eastAsia="Georgia" w:hAnsi="Cambria" w:cs="Times New Roman"/>
          <w:b/>
          <w:sz w:val="24"/>
          <w:shd w:val="clear" w:color="auto" w:fill="FFFFFF"/>
        </w:rPr>
        <w:t xml:space="preserve"> grudnia </w:t>
      </w:r>
      <w:r w:rsidR="00001C03">
        <w:rPr>
          <w:rFonts w:ascii="Cambria" w:eastAsia="Georgia" w:hAnsi="Cambria" w:cs="Times New Roman"/>
          <w:b/>
          <w:sz w:val="24"/>
          <w:shd w:val="clear" w:color="auto" w:fill="FFFFFF"/>
        </w:rPr>
        <w:t xml:space="preserve"> 2026</w:t>
      </w:r>
      <w:r w:rsidRPr="00F37E46">
        <w:rPr>
          <w:rFonts w:ascii="Cambria" w:eastAsia="Georgia" w:hAnsi="Cambria" w:cs="Times New Roman"/>
          <w:b/>
          <w:sz w:val="24"/>
          <w:shd w:val="clear" w:color="auto" w:fill="FFFFFF"/>
        </w:rPr>
        <w:t xml:space="preserve"> r.</w:t>
      </w:r>
    </w:p>
    <w:p w:rsidR="005723E7" w:rsidRPr="00F37E46" w:rsidRDefault="00F96A11" w:rsidP="00D7481D">
      <w:pPr>
        <w:spacing w:after="240" w:line="360" w:lineRule="auto"/>
        <w:rPr>
          <w:rFonts w:ascii="Cambria" w:hAnsi="Cambria" w:cs="Times New Roman"/>
          <w:sz w:val="24"/>
        </w:rPr>
      </w:pPr>
      <w:r w:rsidRPr="00F37E46">
        <w:rPr>
          <w:rFonts w:ascii="Cambria" w:eastAsia="Georgia" w:hAnsi="Cambria" w:cs="Times New Roman"/>
          <w:sz w:val="24"/>
          <w:shd w:val="clear" w:color="auto" w:fill="FFFFFF"/>
        </w:rPr>
        <w:t>3. Dostawy produktów odbywać się będą:</w:t>
      </w:r>
    </w:p>
    <w:p w:rsidR="005723E7" w:rsidRPr="00F37E46" w:rsidRDefault="00F96A11" w:rsidP="00D7481D">
      <w:pPr>
        <w:numPr>
          <w:ilvl w:val="0"/>
          <w:numId w:val="5"/>
        </w:numPr>
        <w:tabs>
          <w:tab w:val="left" w:pos="720"/>
        </w:tabs>
        <w:spacing w:line="360" w:lineRule="auto"/>
        <w:jc w:val="both"/>
        <w:rPr>
          <w:rFonts w:ascii="Cambria" w:hAnsi="Cambria" w:cs="Times New Roman"/>
          <w:sz w:val="24"/>
        </w:rPr>
      </w:pPr>
      <w:r w:rsidRPr="00F37E46">
        <w:rPr>
          <w:rFonts w:ascii="Cambria" w:eastAsia="Georgia" w:hAnsi="Cambria" w:cs="Times New Roman"/>
          <w:b/>
          <w:sz w:val="24"/>
        </w:rPr>
        <w:t>owoce i warzywa:</w:t>
      </w:r>
      <w:r w:rsidRPr="00F37E46">
        <w:rPr>
          <w:rFonts w:ascii="Cambria" w:eastAsia="Georgia" w:hAnsi="Cambria" w:cs="Times New Roman"/>
          <w:sz w:val="24"/>
        </w:rPr>
        <w:t xml:space="preserve"> od poniedziałku do piątku </w:t>
      </w:r>
      <w:r w:rsidR="005B453E">
        <w:rPr>
          <w:rFonts w:ascii="Cambria" w:eastAsia="Georgia" w:hAnsi="Cambria" w:cs="Times New Roman"/>
          <w:b/>
          <w:sz w:val="24"/>
        </w:rPr>
        <w:t>5</w:t>
      </w:r>
      <w:r w:rsidRPr="00F37E46">
        <w:rPr>
          <w:rFonts w:ascii="Cambria" w:eastAsia="Georgia" w:hAnsi="Cambria" w:cs="Times New Roman"/>
          <w:b/>
          <w:sz w:val="24"/>
        </w:rPr>
        <w:t xml:space="preserve"> razy w tygodniu </w:t>
      </w:r>
      <w:r w:rsidRPr="00F37E46">
        <w:rPr>
          <w:rFonts w:ascii="Cambria" w:eastAsia="Georgia" w:hAnsi="Cambria" w:cs="Times New Roman"/>
          <w:sz w:val="24"/>
        </w:rPr>
        <w:t xml:space="preserve">lub w zależności od potrzeb Zamawiającego  w godzinach </w:t>
      </w:r>
      <w:r w:rsidRPr="00F37E46">
        <w:rPr>
          <w:rFonts w:ascii="Cambria" w:eastAsia="Georgia" w:hAnsi="Cambria" w:cs="Times New Roman"/>
          <w:b/>
          <w:sz w:val="24"/>
        </w:rPr>
        <w:t>7</w:t>
      </w:r>
      <w:r w:rsidRPr="00F37E46">
        <w:rPr>
          <w:rFonts w:ascii="Cambria" w:eastAsia="Georgia" w:hAnsi="Cambria" w:cs="Times New Roman"/>
          <w:b/>
          <w:sz w:val="24"/>
          <w:vertAlign w:val="superscript"/>
        </w:rPr>
        <w:t xml:space="preserve">30  </w:t>
      </w:r>
      <w:r w:rsidR="00956B7B" w:rsidRPr="00F37E46">
        <w:rPr>
          <w:rFonts w:ascii="Cambria" w:eastAsia="Georgia" w:hAnsi="Cambria" w:cs="Times New Roman"/>
          <w:b/>
          <w:sz w:val="24"/>
        </w:rPr>
        <w:t>do 8</w:t>
      </w:r>
      <w:r w:rsidR="00E41CE0">
        <w:rPr>
          <w:rFonts w:ascii="Cambria" w:eastAsia="Georgia" w:hAnsi="Cambria" w:cs="Times New Roman"/>
          <w:b/>
          <w:sz w:val="24"/>
          <w:vertAlign w:val="superscript"/>
        </w:rPr>
        <w:t>30</w:t>
      </w:r>
    </w:p>
    <w:p w:rsidR="005723E7" w:rsidRPr="00F37E46" w:rsidRDefault="005723E7" w:rsidP="00D7481D">
      <w:pPr>
        <w:tabs>
          <w:tab w:val="left" w:pos="-720"/>
        </w:tabs>
        <w:jc w:val="both"/>
        <w:rPr>
          <w:rFonts w:ascii="Cambria" w:eastAsia="Georgia" w:hAnsi="Cambria" w:cs="Times New Roman"/>
          <w:b/>
          <w:color w:val="auto"/>
          <w:sz w:val="44"/>
          <w:szCs w:val="44"/>
          <w:vertAlign w:val="superscript"/>
        </w:rPr>
      </w:pPr>
    </w:p>
    <w:p w:rsidR="005723E7" w:rsidRPr="00F37E46" w:rsidRDefault="00F96A11" w:rsidP="00D7481D">
      <w:pPr>
        <w:tabs>
          <w:tab w:val="left" w:pos="-720"/>
        </w:tabs>
        <w:jc w:val="both"/>
        <w:rPr>
          <w:rFonts w:ascii="Cambria" w:eastAsia="Georgia" w:hAnsi="Cambria" w:cs="Times New Roman"/>
          <w:color w:val="auto"/>
          <w:sz w:val="44"/>
          <w:szCs w:val="44"/>
          <w:vertAlign w:val="superscript"/>
        </w:rPr>
      </w:pPr>
      <w:r w:rsidRPr="00F37E46">
        <w:rPr>
          <w:rFonts w:ascii="Cambria" w:eastAsia="Georgia" w:hAnsi="Cambria" w:cs="Times New Roman"/>
          <w:b/>
          <w:sz w:val="44"/>
          <w:szCs w:val="44"/>
          <w:vertAlign w:val="superscript"/>
        </w:rPr>
        <w:t>V. Podwykonawca</w:t>
      </w:r>
    </w:p>
    <w:p w:rsidR="005723E7" w:rsidRPr="00F37E46" w:rsidRDefault="00F96A11" w:rsidP="00D7481D">
      <w:pPr>
        <w:tabs>
          <w:tab w:val="left" w:pos="-720"/>
        </w:tabs>
        <w:jc w:val="both"/>
        <w:rPr>
          <w:rFonts w:ascii="Cambria" w:eastAsia="Georgia" w:hAnsi="Cambria" w:cs="Times New Roman"/>
          <w:color w:val="auto"/>
          <w:sz w:val="36"/>
          <w:szCs w:val="36"/>
          <w:vertAlign w:val="superscript"/>
        </w:rPr>
      </w:pPr>
      <w:r w:rsidRPr="00F37E46">
        <w:rPr>
          <w:rFonts w:ascii="Cambria" w:eastAsia="Georgia" w:hAnsi="Cambria" w:cs="Times New Roman"/>
          <w:sz w:val="36"/>
          <w:szCs w:val="36"/>
          <w:vertAlign w:val="superscript"/>
        </w:rPr>
        <w:t>1. Wykonawca może powierzyć wykonanie części zamówienia Podwykonawcy.</w:t>
      </w:r>
    </w:p>
    <w:p w:rsidR="005723E7" w:rsidRPr="00F37E46" w:rsidRDefault="00F96A11" w:rsidP="00D7481D">
      <w:pPr>
        <w:tabs>
          <w:tab w:val="left" w:pos="-720"/>
        </w:tabs>
        <w:jc w:val="both"/>
        <w:rPr>
          <w:rFonts w:ascii="Cambria" w:hAnsi="Cambria" w:cs="Times New Roman"/>
          <w:sz w:val="36"/>
          <w:szCs w:val="36"/>
        </w:rPr>
      </w:pPr>
      <w:r w:rsidRPr="00F37E46">
        <w:rPr>
          <w:rFonts w:ascii="Cambria" w:eastAsia="Georgia" w:hAnsi="Cambria" w:cs="Times New Roman"/>
          <w:sz w:val="36"/>
          <w:szCs w:val="36"/>
          <w:vertAlign w:val="superscript"/>
        </w:rPr>
        <w:t>2. Zamawiający nie zastrzega obowiązku osobistego wykonania przez Wykonawcę kluczowych części zamówienia.</w:t>
      </w:r>
    </w:p>
    <w:p w:rsidR="00D03B6D" w:rsidRPr="00F37E46" w:rsidRDefault="00F96A11" w:rsidP="00D7481D">
      <w:pPr>
        <w:tabs>
          <w:tab w:val="left" w:pos="-720"/>
        </w:tabs>
        <w:jc w:val="both"/>
        <w:rPr>
          <w:rFonts w:ascii="Cambria" w:eastAsia="Georgia" w:hAnsi="Cambria" w:cs="Times New Roman"/>
          <w:sz w:val="36"/>
          <w:szCs w:val="36"/>
          <w:vertAlign w:val="superscript"/>
        </w:rPr>
      </w:pPr>
      <w:r w:rsidRPr="00F37E46">
        <w:rPr>
          <w:rFonts w:ascii="Cambria" w:eastAsia="Georgia" w:hAnsi="Cambria" w:cs="Times New Roman"/>
          <w:sz w:val="36"/>
          <w:szCs w:val="36"/>
          <w:vertAlign w:val="superscript"/>
        </w:rPr>
        <w:t xml:space="preserve">3. Zamawiający wymaga, aby w przypadku powierzenia części zamówienia Podwykonawcom, Wykonawca wskazał w ofercie części zamówienia, których wykonanie zamierza powierzyć Podwykonawcom oraz podał nazwy (firmy) tych Podwykonawców. </w:t>
      </w:r>
    </w:p>
    <w:p w:rsidR="005723E7" w:rsidRPr="00F37E46" w:rsidRDefault="005723E7">
      <w:pPr>
        <w:tabs>
          <w:tab w:val="left" w:pos="-720"/>
        </w:tabs>
        <w:jc w:val="both"/>
        <w:rPr>
          <w:rFonts w:ascii="Cambria" w:eastAsia="Georgia" w:hAnsi="Cambria" w:cs="Times New Roman"/>
          <w:color w:val="auto"/>
          <w:sz w:val="24"/>
          <w:vertAlign w:val="superscript"/>
        </w:rPr>
      </w:pPr>
    </w:p>
    <w:p w:rsidR="005723E7" w:rsidRPr="00F37E46" w:rsidRDefault="00B15A91">
      <w:pPr>
        <w:tabs>
          <w:tab w:val="left" w:pos="-720"/>
        </w:tabs>
        <w:spacing w:line="276" w:lineRule="auto"/>
        <w:jc w:val="both"/>
        <w:rPr>
          <w:rFonts w:ascii="Cambria" w:hAnsi="Cambria" w:cs="Times New Roman"/>
          <w:sz w:val="44"/>
          <w:szCs w:val="44"/>
        </w:rPr>
      </w:pPr>
      <w:r w:rsidRPr="00F37E46">
        <w:rPr>
          <w:rFonts w:ascii="Cambria" w:eastAsia="Georgia" w:hAnsi="Cambria" w:cs="Times New Roman"/>
          <w:b/>
          <w:sz w:val="44"/>
          <w:szCs w:val="44"/>
          <w:shd w:val="clear" w:color="auto" w:fill="FFFFFF"/>
          <w:vertAlign w:val="superscript"/>
        </w:rPr>
        <w:t>VI</w:t>
      </w:r>
      <w:r w:rsidR="00F96A11" w:rsidRPr="00F37E46">
        <w:rPr>
          <w:rFonts w:ascii="Cambria" w:eastAsia="Georgia" w:hAnsi="Cambria" w:cs="Times New Roman"/>
          <w:b/>
          <w:sz w:val="44"/>
          <w:szCs w:val="44"/>
          <w:shd w:val="clear" w:color="auto" w:fill="FFFFFF"/>
          <w:vertAlign w:val="superscript"/>
        </w:rPr>
        <w:t>. Warunki udziału w postępowaniu</w:t>
      </w:r>
    </w:p>
    <w:p w:rsidR="005723E7" w:rsidRDefault="00F96A11" w:rsidP="004E7AB5">
      <w:pPr>
        <w:tabs>
          <w:tab w:val="left" w:pos="-720"/>
        </w:tabs>
        <w:spacing w:line="360" w:lineRule="auto"/>
        <w:jc w:val="both"/>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 xml:space="preserve"> O zamówienie mogą ubiegać się Wykonawcy, którzy:</w:t>
      </w:r>
    </w:p>
    <w:p w:rsidR="00E14633" w:rsidRPr="00F37E46" w:rsidRDefault="00E14633" w:rsidP="004E7AB5">
      <w:pPr>
        <w:tabs>
          <w:tab w:val="left" w:pos="-720"/>
        </w:tabs>
        <w:spacing w:line="360" w:lineRule="auto"/>
        <w:jc w:val="both"/>
        <w:rPr>
          <w:rFonts w:ascii="Cambria" w:eastAsia="Georgia" w:hAnsi="Cambria" w:cs="Times New Roman"/>
          <w:sz w:val="24"/>
          <w:shd w:val="clear" w:color="auto" w:fill="FFFFFF"/>
        </w:rPr>
      </w:pPr>
      <w:r>
        <w:rPr>
          <w:rFonts w:ascii="Cambria" w:eastAsia="Georgia" w:hAnsi="Cambria" w:cs="Times New Roman"/>
          <w:sz w:val="24"/>
          <w:shd w:val="clear" w:color="auto" w:fill="FFFFFF"/>
        </w:rPr>
        <w:t xml:space="preserve">- nie podlegają wykluczeniu </w:t>
      </w:r>
    </w:p>
    <w:p w:rsidR="00FB4982" w:rsidRDefault="00F96A11">
      <w:pPr>
        <w:spacing w:after="160" w:line="276" w:lineRule="auto"/>
        <w:jc w:val="both"/>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lastRenderedPageBreak/>
        <w:t xml:space="preserve">-spełniają warunki udziału w postępowaniu (art. 112 ust. 2 </w:t>
      </w:r>
      <w:proofErr w:type="spellStart"/>
      <w:r w:rsidRPr="00F37E46">
        <w:rPr>
          <w:rFonts w:ascii="Cambria" w:eastAsia="Georgia" w:hAnsi="Cambria" w:cs="Times New Roman"/>
          <w:sz w:val="24"/>
          <w:shd w:val="clear" w:color="auto" w:fill="FFFFFF"/>
        </w:rPr>
        <w:t>Pzp</w:t>
      </w:r>
      <w:proofErr w:type="spellEnd"/>
      <w:r w:rsidRPr="00F37E46">
        <w:rPr>
          <w:rFonts w:ascii="Cambria" w:eastAsia="Georgia" w:hAnsi="Cambria" w:cs="Times New Roman"/>
          <w:sz w:val="24"/>
          <w:shd w:val="clear" w:color="auto" w:fill="FFFFFF"/>
        </w:rPr>
        <w:t>), dotyczące:</w:t>
      </w:r>
    </w:p>
    <w:p w:rsidR="00FB4982" w:rsidRDefault="00FB4982">
      <w:pPr>
        <w:spacing w:after="160" w:line="276" w:lineRule="auto"/>
        <w:jc w:val="both"/>
        <w:rPr>
          <w:rFonts w:ascii="Cambria" w:eastAsia="Georgia" w:hAnsi="Cambria" w:cs="Times New Roman"/>
          <w:sz w:val="24"/>
          <w:shd w:val="clear" w:color="auto" w:fill="FFFFFF"/>
        </w:rPr>
      </w:pPr>
      <w:r>
        <w:rPr>
          <w:rFonts w:ascii="Cambria" w:eastAsia="Georgia" w:hAnsi="Cambria" w:cs="Times New Roman"/>
          <w:sz w:val="24"/>
          <w:shd w:val="clear" w:color="auto" w:fill="FFFFFF"/>
        </w:rPr>
        <w:t>-</w:t>
      </w:r>
      <w:r w:rsidR="00F96A11" w:rsidRPr="00F37E46">
        <w:rPr>
          <w:rFonts w:ascii="Cambria" w:eastAsia="Georgia" w:hAnsi="Cambria" w:cs="Times New Roman"/>
          <w:sz w:val="24"/>
          <w:shd w:val="clear" w:color="auto" w:fill="FFFFFF"/>
        </w:rPr>
        <w:t>. zdolności do występowania w obrocie gospodarczym.</w:t>
      </w:r>
    </w:p>
    <w:p w:rsidR="005723E7" w:rsidRDefault="00FB4982">
      <w:pPr>
        <w:spacing w:after="160" w:line="276" w:lineRule="auto"/>
        <w:jc w:val="both"/>
        <w:rPr>
          <w:rFonts w:ascii="Cambria" w:eastAsia="Georgia" w:hAnsi="Cambria" w:cs="Times New Roman"/>
          <w:sz w:val="24"/>
          <w:shd w:val="clear" w:color="auto" w:fill="FFFFFF"/>
        </w:rPr>
      </w:pPr>
      <w:r>
        <w:rPr>
          <w:rFonts w:ascii="Cambria" w:eastAsia="Georgia" w:hAnsi="Cambria" w:cs="Times New Roman"/>
          <w:sz w:val="24"/>
          <w:shd w:val="clear" w:color="auto" w:fill="FFFFFF"/>
        </w:rPr>
        <w:t xml:space="preserve">- uprawnień </w:t>
      </w:r>
      <w:r w:rsidR="00F96A11" w:rsidRPr="00F37E46">
        <w:rPr>
          <w:rFonts w:ascii="Cambria" w:eastAsia="Georgia" w:hAnsi="Cambria" w:cs="Times New Roman"/>
          <w:sz w:val="24"/>
          <w:shd w:val="clear" w:color="auto" w:fill="FFFFFF"/>
        </w:rPr>
        <w:t xml:space="preserve"> </w:t>
      </w:r>
      <w:r>
        <w:rPr>
          <w:rFonts w:ascii="Cambria" w:eastAsia="Georgia" w:hAnsi="Cambria" w:cs="Times New Roman"/>
          <w:sz w:val="24"/>
          <w:shd w:val="clear" w:color="auto" w:fill="FFFFFF"/>
        </w:rPr>
        <w:t xml:space="preserve"> do prowadzenia określonej działalności gospodarczej lub zawodowej</w:t>
      </w:r>
    </w:p>
    <w:p w:rsidR="00643E4E" w:rsidRDefault="00643E4E">
      <w:pPr>
        <w:spacing w:after="160" w:line="276" w:lineRule="auto"/>
        <w:jc w:val="both"/>
        <w:rPr>
          <w:rFonts w:ascii="Cambria" w:eastAsia="Georgia" w:hAnsi="Cambria" w:cs="Times New Roman"/>
          <w:sz w:val="24"/>
          <w:shd w:val="clear" w:color="auto" w:fill="FFFFFF"/>
        </w:rPr>
      </w:pPr>
      <w:r>
        <w:rPr>
          <w:rFonts w:ascii="Cambria" w:eastAsia="Georgia" w:hAnsi="Cambria" w:cs="Times New Roman"/>
          <w:sz w:val="24"/>
          <w:shd w:val="clear" w:color="auto" w:fill="FFFFFF"/>
        </w:rPr>
        <w:t>- sytuacji ekonomicznej i finansowej</w:t>
      </w:r>
    </w:p>
    <w:p w:rsidR="005723E7" w:rsidRPr="00F37E46" w:rsidRDefault="00643E4E" w:rsidP="00F14C83">
      <w:pPr>
        <w:spacing w:after="160" w:line="276" w:lineRule="auto"/>
        <w:jc w:val="both"/>
        <w:rPr>
          <w:rFonts w:ascii="Cambria" w:eastAsia="Georgia" w:hAnsi="Cambria" w:cs="Times New Roman"/>
          <w:sz w:val="24"/>
          <w:shd w:val="clear" w:color="auto" w:fill="FFFFFF"/>
        </w:rPr>
      </w:pPr>
      <w:r>
        <w:rPr>
          <w:rFonts w:ascii="Cambria" w:eastAsia="Georgia" w:hAnsi="Cambria" w:cs="Times New Roman"/>
          <w:sz w:val="24"/>
          <w:shd w:val="clear" w:color="auto" w:fill="FFFFFF"/>
        </w:rPr>
        <w:t xml:space="preserve">- zdolności </w:t>
      </w:r>
      <w:r w:rsidR="00F14C83">
        <w:rPr>
          <w:rFonts w:ascii="Cambria" w:eastAsia="Georgia" w:hAnsi="Cambria" w:cs="Times New Roman"/>
          <w:sz w:val="24"/>
          <w:shd w:val="clear" w:color="auto" w:fill="FFFFFF"/>
        </w:rPr>
        <w:t>technicznej lub zawodowej</w:t>
      </w:r>
    </w:p>
    <w:p w:rsidR="005723E7" w:rsidRPr="00F37E46" w:rsidRDefault="00F96A11" w:rsidP="00E023E1">
      <w:pPr>
        <w:spacing w:after="160" w:line="360" w:lineRule="auto"/>
        <w:jc w:val="both"/>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Wykonawca spełnia wymagania konieczne do zapewnienia higieny w obrocie artykułami żywnościowymi , tj. Wykonawca musi dysponować środkiem transportowym dopuszczonym do transportu żywności, spełniającym wymogi obowiązujących przepisów sanitarnych.</w:t>
      </w:r>
    </w:p>
    <w:p w:rsidR="005723E7" w:rsidRPr="00F37E46" w:rsidRDefault="00F96A11" w:rsidP="00E023E1">
      <w:pPr>
        <w:spacing w:after="200" w:line="360" w:lineRule="auto"/>
        <w:jc w:val="both"/>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 xml:space="preserve">Zamawiający stwierdzi spełnianie powyższych warunków na podstawie złożonego przez Wykonawcę oświadczenia dotyczącego spełniania warunków udziału w postępowaniu – wzór zawarty w załączniku nr </w:t>
      </w:r>
      <w:r w:rsidR="00D06F39" w:rsidRPr="007E58DE">
        <w:rPr>
          <w:rFonts w:ascii="Cambria" w:eastAsia="Georgia" w:hAnsi="Cambria" w:cs="Times New Roman"/>
          <w:color w:val="auto"/>
          <w:sz w:val="24"/>
          <w:shd w:val="clear" w:color="auto" w:fill="FFFFFF"/>
        </w:rPr>
        <w:t>3</w:t>
      </w:r>
      <w:r w:rsidRPr="00F37E46">
        <w:rPr>
          <w:rFonts w:ascii="Cambria" w:eastAsia="Georgia" w:hAnsi="Cambria" w:cs="Times New Roman"/>
          <w:color w:val="auto"/>
          <w:sz w:val="24"/>
          <w:shd w:val="clear" w:color="auto" w:fill="FFFFFF"/>
        </w:rPr>
        <w:t xml:space="preserve"> do SWZ.</w:t>
      </w:r>
    </w:p>
    <w:p w:rsidR="005723E7" w:rsidRPr="00F37E46" w:rsidRDefault="00F96A11">
      <w:pPr>
        <w:spacing w:after="200" w:line="276" w:lineRule="auto"/>
        <w:jc w:val="both"/>
        <w:rPr>
          <w:rFonts w:ascii="Cambria" w:eastAsia="Georgia" w:hAnsi="Cambria" w:cs="Times New Roman"/>
          <w:b/>
          <w:sz w:val="28"/>
          <w:szCs w:val="28"/>
          <w:shd w:val="clear" w:color="auto" w:fill="FFFFFF"/>
        </w:rPr>
      </w:pPr>
      <w:r w:rsidRPr="00F37E46">
        <w:rPr>
          <w:rFonts w:ascii="Cambria" w:eastAsia="Georgia" w:hAnsi="Cambria" w:cs="Times New Roman"/>
          <w:b/>
          <w:bCs/>
          <w:sz w:val="28"/>
          <w:szCs w:val="28"/>
          <w:shd w:val="clear" w:color="auto" w:fill="FFFFFF"/>
        </w:rPr>
        <w:t>VI</w:t>
      </w:r>
      <w:r w:rsidR="00A40A49" w:rsidRPr="00F37E46">
        <w:rPr>
          <w:rFonts w:ascii="Cambria" w:eastAsia="Georgia" w:hAnsi="Cambria" w:cs="Times New Roman"/>
          <w:b/>
          <w:bCs/>
          <w:sz w:val="28"/>
          <w:szCs w:val="28"/>
          <w:shd w:val="clear" w:color="auto" w:fill="FFFFFF"/>
        </w:rPr>
        <w:t>I</w:t>
      </w:r>
      <w:r w:rsidRPr="00F37E46">
        <w:rPr>
          <w:rFonts w:ascii="Cambria" w:eastAsia="Georgia" w:hAnsi="Cambria" w:cs="Times New Roman"/>
          <w:b/>
          <w:bCs/>
          <w:sz w:val="28"/>
          <w:szCs w:val="28"/>
          <w:shd w:val="clear" w:color="auto" w:fill="FFFFFF"/>
        </w:rPr>
        <w:t>.</w:t>
      </w:r>
      <w:r w:rsidRPr="00F37E46">
        <w:rPr>
          <w:rFonts w:ascii="Cambria" w:eastAsia="Georgia" w:hAnsi="Cambria" w:cs="Times New Roman"/>
          <w:sz w:val="28"/>
          <w:szCs w:val="28"/>
          <w:shd w:val="clear" w:color="auto" w:fill="FFFFFF"/>
        </w:rPr>
        <w:t xml:space="preserve"> </w:t>
      </w:r>
      <w:r w:rsidRPr="00F37E46">
        <w:rPr>
          <w:rFonts w:ascii="Cambria" w:eastAsia="Georgia" w:hAnsi="Cambria" w:cs="Times New Roman"/>
          <w:b/>
          <w:sz w:val="28"/>
          <w:szCs w:val="28"/>
          <w:shd w:val="clear" w:color="auto" w:fill="FFFFFF"/>
        </w:rPr>
        <w:t>Podstawy wykluczenia</w:t>
      </w:r>
    </w:p>
    <w:p w:rsidR="0056793B" w:rsidRPr="00F37E46" w:rsidRDefault="0056793B" w:rsidP="0075118D">
      <w:pPr>
        <w:pStyle w:val="Default"/>
        <w:spacing w:after="142" w:line="360" w:lineRule="auto"/>
        <w:jc w:val="both"/>
        <w:rPr>
          <w:rFonts w:ascii="Cambria" w:hAnsi="Cambria" w:cs="Times New Roman"/>
        </w:rPr>
      </w:pPr>
      <w:r w:rsidRPr="00F37E46">
        <w:rPr>
          <w:rFonts w:ascii="Cambria" w:hAnsi="Cambria" w:cs="Times New Roman"/>
        </w:rPr>
        <w:t xml:space="preserve">1. Z postępowania o udzielnie zamówienia wyklucza się Wykonawców, w stosunku do których zachodzi którakolwiek z okoliczności wskazanych w art. 108 ust. 1 ustawy </w:t>
      </w:r>
      <w:proofErr w:type="spellStart"/>
      <w:r w:rsidRPr="00F37E46">
        <w:rPr>
          <w:rFonts w:ascii="Cambria" w:hAnsi="Cambria" w:cs="Times New Roman"/>
        </w:rPr>
        <w:t>Pzp</w:t>
      </w:r>
      <w:proofErr w:type="spellEnd"/>
      <w:r w:rsidRPr="00F37E46">
        <w:rPr>
          <w:rFonts w:ascii="Cambria" w:hAnsi="Cambria" w:cs="Times New Roman"/>
        </w:rPr>
        <w:t xml:space="preserve">; </w:t>
      </w:r>
    </w:p>
    <w:p w:rsidR="0056793B" w:rsidRPr="00F37E46" w:rsidRDefault="0056793B" w:rsidP="0075118D">
      <w:pPr>
        <w:pStyle w:val="Default"/>
        <w:spacing w:after="142" w:line="360" w:lineRule="auto"/>
        <w:jc w:val="both"/>
        <w:rPr>
          <w:rFonts w:ascii="Cambria" w:hAnsi="Cambria" w:cs="Times New Roman"/>
        </w:rPr>
      </w:pPr>
      <w:r w:rsidRPr="00F37E46">
        <w:rPr>
          <w:rFonts w:ascii="Cambria" w:hAnsi="Cambria" w:cs="Times New Roman"/>
        </w:rPr>
        <w:t xml:space="preserve">2. Z postępowania o udzielenie zamówienia Zamawiający może wykluczyć Wykonawców w stosunku, do których zachodzi którakolwiek z okoliczności wskazanych w art. 109 ust. 1 pkt 4, 5 i 7 ustawy </w:t>
      </w:r>
      <w:proofErr w:type="spellStart"/>
      <w:r w:rsidRPr="00F37E46">
        <w:rPr>
          <w:rFonts w:ascii="Cambria" w:hAnsi="Cambria" w:cs="Times New Roman"/>
        </w:rPr>
        <w:t>Pzp</w:t>
      </w:r>
      <w:proofErr w:type="spellEnd"/>
      <w:r w:rsidRPr="00F37E46">
        <w:rPr>
          <w:rFonts w:ascii="Cambria" w:hAnsi="Cambria" w:cs="Times New Roman"/>
        </w:rPr>
        <w:t xml:space="preserve">. </w:t>
      </w:r>
    </w:p>
    <w:p w:rsidR="0083198A" w:rsidRPr="00F37E46" w:rsidRDefault="0056793B" w:rsidP="0075118D">
      <w:pPr>
        <w:pStyle w:val="Default"/>
        <w:spacing w:line="360" w:lineRule="auto"/>
        <w:jc w:val="both"/>
        <w:rPr>
          <w:rFonts w:ascii="Cambria" w:hAnsi="Cambria" w:cs="Times New Roman"/>
        </w:rPr>
      </w:pPr>
      <w:r w:rsidRPr="00F37E46">
        <w:rPr>
          <w:rFonts w:ascii="Cambria" w:hAnsi="Cambria" w:cs="Times New Roman"/>
        </w:rPr>
        <w:t xml:space="preserve">3. Wykonawca nie podlega wykluczeniu w okolicznościach określonych w art. 108 ust. 1 pkt 1, 2 i 5 </w:t>
      </w:r>
      <w:r w:rsidR="0083198A" w:rsidRPr="00F37E46">
        <w:rPr>
          <w:rFonts w:ascii="Cambria" w:hAnsi="Cambria" w:cs="Times New Roman"/>
        </w:rPr>
        <w:t xml:space="preserve">ustawy </w:t>
      </w:r>
      <w:proofErr w:type="spellStart"/>
      <w:r w:rsidR="0083198A" w:rsidRPr="00F37E46">
        <w:rPr>
          <w:rFonts w:ascii="Cambria" w:hAnsi="Cambria" w:cs="Times New Roman"/>
        </w:rPr>
        <w:t>Pzp</w:t>
      </w:r>
      <w:proofErr w:type="spellEnd"/>
      <w:r w:rsidR="0083198A" w:rsidRPr="00F37E46">
        <w:rPr>
          <w:rFonts w:ascii="Cambria" w:hAnsi="Cambria" w:cs="Times New Roman"/>
        </w:rPr>
        <w:t xml:space="preserve"> i art. 109 ust. 1 ust. 1 pkt 2-5 i 7-10, jeżeli udowodni Zamawiającemu, że spełnił łącznie przesłanki wskazane w art. 110 ust. 2 ustawy </w:t>
      </w:r>
      <w:proofErr w:type="spellStart"/>
      <w:r w:rsidR="0083198A" w:rsidRPr="00F37E46">
        <w:rPr>
          <w:rFonts w:ascii="Cambria" w:hAnsi="Cambria" w:cs="Times New Roman"/>
        </w:rPr>
        <w:t>Pzp</w:t>
      </w:r>
      <w:proofErr w:type="spellEnd"/>
      <w:r w:rsidR="0083198A" w:rsidRPr="00F37E46">
        <w:rPr>
          <w:rFonts w:ascii="Cambria" w:hAnsi="Cambria" w:cs="Times New Roman"/>
        </w:rPr>
        <w:t xml:space="preserve">. </w:t>
      </w:r>
    </w:p>
    <w:p w:rsidR="0083198A" w:rsidRPr="00F37E46" w:rsidRDefault="0083198A" w:rsidP="0075118D">
      <w:pPr>
        <w:pStyle w:val="Default"/>
        <w:spacing w:after="142" w:line="360" w:lineRule="auto"/>
        <w:jc w:val="both"/>
        <w:rPr>
          <w:rFonts w:ascii="Cambria" w:hAnsi="Cambria" w:cs="Times New Roman"/>
        </w:rPr>
      </w:pPr>
      <w:r w:rsidRPr="00F37E46">
        <w:rPr>
          <w:rFonts w:ascii="Cambria" w:hAnsi="Cambria" w:cs="Times New Roman"/>
        </w:rPr>
        <w:t xml:space="preserve">4. Zamawiający, na podstawie art. 110 ust. 3, oceni, czy podjęte przez Wykonawcę czynności, o których mowa w art. 110 ust. 2 ustawy </w:t>
      </w:r>
      <w:proofErr w:type="spellStart"/>
      <w:r w:rsidRPr="00F37E46">
        <w:rPr>
          <w:rFonts w:ascii="Cambria" w:hAnsi="Cambria" w:cs="Times New Roman"/>
        </w:rPr>
        <w:t>Pzp</w:t>
      </w:r>
      <w:proofErr w:type="spellEnd"/>
      <w:r w:rsidRPr="00F37E46">
        <w:rPr>
          <w:rFonts w:ascii="Cambria" w:hAnsi="Cambria" w:cs="Times New Roman"/>
        </w:rPr>
        <w:t xml:space="preserve"> są wystarczające do wykazania jego rzetelności, uwzględniając wagę i szczególne okoliczności czynu Wykonawcy. Jeżeli podjęte przez Wykonawcę czynności nie są wystarczające do wykazania jego rzetelności, Zamawiający wyklucza Wykonawcę. </w:t>
      </w:r>
    </w:p>
    <w:p w:rsidR="0083198A" w:rsidRPr="00F37E46" w:rsidRDefault="0083198A" w:rsidP="0075118D">
      <w:pPr>
        <w:pStyle w:val="Default"/>
        <w:spacing w:after="142" w:line="360" w:lineRule="auto"/>
        <w:jc w:val="both"/>
        <w:rPr>
          <w:rFonts w:ascii="Cambria" w:hAnsi="Cambria" w:cs="Times New Roman"/>
        </w:rPr>
      </w:pPr>
      <w:r w:rsidRPr="00F37E46">
        <w:rPr>
          <w:rFonts w:ascii="Cambria" w:hAnsi="Cambria" w:cs="Times New Roman"/>
        </w:rPr>
        <w:t xml:space="preserve">5. Wykluczenie Wykonawcy następuje zgodnie z art. 111 ustawy </w:t>
      </w:r>
      <w:proofErr w:type="spellStart"/>
      <w:r w:rsidRPr="00F37E46">
        <w:rPr>
          <w:rFonts w:ascii="Cambria" w:hAnsi="Cambria" w:cs="Times New Roman"/>
        </w:rPr>
        <w:t>Pzp</w:t>
      </w:r>
      <w:proofErr w:type="spellEnd"/>
      <w:r w:rsidRPr="00F37E46">
        <w:rPr>
          <w:rFonts w:ascii="Cambria" w:hAnsi="Cambria" w:cs="Times New Roman"/>
        </w:rPr>
        <w:t xml:space="preserve"> i może nastąpić na każdym etapie postępowania o udzielenie zamówienia. </w:t>
      </w:r>
    </w:p>
    <w:p w:rsidR="00E023E1" w:rsidRPr="00F37E46" w:rsidRDefault="0083198A" w:rsidP="0075118D">
      <w:pPr>
        <w:pStyle w:val="Default"/>
        <w:spacing w:line="360" w:lineRule="auto"/>
        <w:jc w:val="both"/>
        <w:rPr>
          <w:rFonts w:ascii="Cambria" w:hAnsi="Cambria" w:cs="Times New Roman"/>
        </w:rPr>
      </w:pPr>
      <w:r w:rsidRPr="00F37E46">
        <w:rPr>
          <w:rFonts w:ascii="Cambria" w:hAnsi="Cambria" w:cs="Times New Roman"/>
        </w:rPr>
        <w:t xml:space="preserve">6. Zgodnie z art. 1 pkt 3 Ustawy z dnia 13.04.2022 r. o szczególnych rozwiązaniach w zakresie przeciwdziałania wspieraniu agresji na Ukrainę oraz służących ochronie bezpieczeństwa narodowego (Dz.U. z 2024 r. poz. 507) w celu przeciwdziałania wspieraniu agresji Federacji Rosyjskiej na Ukrainę rozpoczętej w dniu 24 lutego 2022 r., wobec osób i podmiotów wpisanych </w:t>
      </w:r>
      <w:r w:rsidRPr="00F37E46">
        <w:rPr>
          <w:rFonts w:ascii="Cambria" w:hAnsi="Cambria" w:cs="Times New Roman"/>
        </w:rPr>
        <w:lastRenderedPageBreak/>
        <w:t>na listę, o której mowa w art. 2 ustawy, stosuje się sankcje polegające m.in. na wykluczeniu z postępowania o udzielenie zamówienia publicznego lub konkursu prowadzonego na podstawie ustawy z dnia</w:t>
      </w:r>
    </w:p>
    <w:p w:rsidR="004F2631" w:rsidRPr="00F37E46" w:rsidRDefault="0083198A" w:rsidP="0075118D">
      <w:pPr>
        <w:pStyle w:val="Default"/>
        <w:spacing w:line="360" w:lineRule="auto"/>
        <w:jc w:val="both"/>
        <w:rPr>
          <w:rFonts w:ascii="Cambria" w:hAnsi="Cambria" w:cs="Times New Roman"/>
        </w:rPr>
      </w:pPr>
      <w:r w:rsidRPr="00F37E46">
        <w:rPr>
          <w:rFonts w:ascii="Cambria" w:hAnsi="Cambria" w:cs="Times New Roman"/>
        </w:rPr>
        <w:t xml:space="preserve"> 11 września 2019 r. – Prawo zamówień publicznych (Dz. U. z 2024 r. poz. 132), zwanej dalej „ustawą </w:t>
      </w:r>
      <w:proofErr w:type="spellStart"/>
      <w:r w:rsidRPr="00F37E46">
        <w:rPr>
          <w:rFonts w:ascii="Cambria" w:hAnsi="Cambria" w:cs="Times New Roman"/>
        </w:rPr>
        <w:t>Pzp</w:t>
      </w:r>
      <w:proofErr w:type="spellEnd"/>
      <w:r w:rsidRPr="00F37E46">
        <w:rPr>
          <w:rFonts w:ascii="Cambria" w:hAnsi="Cambria" w:cs="Times New Roman"/>
        </w:rPr>
        <w:t xml:space="preserve">”. </w:t>
      </w:r>
    </w:p>
    <w:p w:rsidR="0083198A" w:rsidRPr="00F37E46" w:rsidRDefault="00DC3282" w:rsidP="0075118D">
      <w:pPr>
        <w:pStyle w:val="Default"/>
        <w:spacing w:line="360" w:lineRule="auto"/>
        <w:jc w:val="both"/>
        <w:rPr>
          <w:rFonts w:ascii="Cambria" w:hAnsi="Cambria" w:cs="Times New Roman"/>
        </w:rPr>
      </w:pPr>
      <w:r w:rsidRPr="00F37E46">
        <w:rPr>
          <w:rFonts w:ascii="Cambria" w:hAnsi="Cambria" w:cs="Times New Roman"/>
        </w:rPr>
        <w:t xml:space="preserve">Na podstawie art. 7 ust. 1 Ustawy z dnia 13.04.2022 r. z postępowania o udzielenie zamówienia publicznego lub konkursu prowadzonego na podstawie ustawy </w:t>
      </w:r>
      <w:proofErr w:type="spellStart"/>
      <w:r w:rsidRPr="00F37E46">
        <w:rPr>
          <w:rFonts w:ascii="Cambria" w:hAnsi="Cambria" w:cs="Times New Roman"/>
        </w:rPr>
        <w:t>Pzp</w:t>
      </w:r>
      <w:proofErr w:type="spellEnd"/>
      <w:r w:rsidRPr="00F37E46">
        <w:rPr>
          <w:rFonts w:ascii="Cambria" w:hAnsi="Cambria" w:cs="Times New Roman"/>
        </w:rPr>
        <w:t xml:space="preserve"> wyklucza się:</w:t>
      </w:r>
    </w:p>
    <w:p w:rsidR="0083198A" w:rsidRPr="00F37E46" w:rsidRDefault="0083198A" w:rsidP="0075118D">
      <w:pPr>
        <w:pStyle w:val="Default"/>
        <w:spacing w:after="221" w:line="360" w:lineRule="auto"/>
        <w:jc w:val="both"/>
        <w:rPr>
          <w:rFonts w:ascii="Cambria" w:hAnsi="Cambria" w:cs="Times New Roman"/>
        </w:rPr>
      </w:pPr>
      <w:r w:rsidRPr="00F37E46">
        <w:rPr>
          <w:rFonts w:ascii="Cambria" w:hAnsi="Cambria" w:cs="Times New Roman"/>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2) wykonawcę oraz uczestnika konkursu, którego beneficjentem rzeczywistym w rozumieniu ustawy z dnia 1 marca 2018 r. o przeciwdziałaniu praniu pieniędzy oraz finansowaniu terroryzmu (Dz. U. z 2023 r. poz. 1124)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rsidR="0009448A" w:rsidRPr="00F37E46" w:rsidRDefault="0083198A" w:rsidP="0075118D">
      <w:pPr>
        <w:pStyle w:val="Default"/>
        <w:spacing w:line="360" w:lineRule="auto"/>
        <w:jc w:val="both"/>
        <w:rPr>
          <w:rFonts w:ascii="Cambria" w:hAnsi="Cambria" w:cs="Times New Roman"/>
        </w:rPr>
      </w:pPr>
      <w:r w:rsidRPr="00F37E46">
        <w:rPr>
          <w:rFonts w:ascii="Cambria" w:hAnsi="Cambria" w:cs="Times New Roman"/>
        </w:rPr>
        <w:t>3) 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w:t>
      </w:r>
      <w:r w:rsidR="007B0ACC" w:rsidRPr="00F37E46">
        <w:rPr>
          <w:rFonts w:ascii="Cambria" w:hAnsi="Cambria" w:cs="Times New Roman"/>
        </w:rPr>
        <w:t xml:space="preserve">ym mowa w art. 1 pkt 3 ustawy. </w:t>
      </w:r>
    </w:p>
    <w:p w:rsidR="00E20956" w:rsidRDefault="00E20956" w:rsidP="0075118D">
      <w:pPr>
        <w:pStyle w:val="Default"/>
        <w:spacing w:line="360" w:lineRule="auto"/>
        <w:jc w:val="both"/>
        <w:rPr>
          <w:rFonts w:ascii="Cambria" w:hAnsi="Cambria" w:cs="Times New Roman"/>
        </w:rPr>
      </w:pPr>
    </w:p>
    <w:p w:rsidR="009E5769" w:rsidRPr="00975883" w:rsidRDefault="009E5769" w:rsidP="00975883">
      <w:pPr>
        <w:pStyle w:val="Akapitzlist"/>
        <w:widowControl/>
        <w:numPr>
          <w:ilvl w:val="0"/>
          <w:numId w:val="18"/>
        </w:numPr>
        <w:shd w:val="clear" w:color="auto" w:fill="FFFFFF" w:themeFill="background1"/>
        <w:suppressAutoHyphens w:val="0"/>
        <w:spacing w:line="360" w:lineRule="auto"/>
        <w:jc w:val="both"/>
        <w:rPr>
          <w:rFonts w:ascii="Cambria" w:hAnsi="Cambria" w:cs="Times New Roman"/>
          <w:b/>
          <w:bCs/>
          <w:sz w:val="28"/>
          <w:szCs w:val="28"/>
        </w:rPr>
      </w:pPr>
      <w:r w:rsidRPr="00975883">
        <w:rPr>
          <w:rFonts w:ascii="Cambria" w:hAnsi="Cambria" w:cs="Times New Roman"/>
          <w:b/>
          <w:bCs/>
          <w:sz w:val="28"/>
          <w:szCs w:val="28"/>
        </w:rPr>
        <w:t>Podmiotowe i przedmiotowe środki dowodowe</w:t>
      </w:r>
    </w:p>
    <w:p w:rsidR="009E5769" w:rsidRPr="009E5769" w:rsidRDefault="009E5769" w:rsidP="00D50D65">
      <w:pPr>
        <w:pStyle w:val="Akapitzlist"/>
        <w:widowControl/>
        <w:numPr>
          <w:ilvl w:val="0"/>
          <w:numId w:val="9"/>
        </w:numPr>
        <w:shd w:val="clear" w:color="auto" w:fill="FFFFFF" w:themeFill="background1"/>
        <w:suppressAutoHyphens w:val="0"/>
        <w:spacing w:before="160" w:line="360" w:lineRule="auto"/>
        <w:ind w:left="567" w:hanging="572"/>
        <w:jc w:val="both"/>
        <w:rPr>
          <w:rFonts w:ascii="Cambria" w:hAnsi="Cambria" w:cs="Times New Roman"/>
          <w:sz w:val="24"/>
          <w:u w:val="single"/>
        </w:rPr>
      </w:pPr>
      <w:r w:rsidRPr="009E5769">
        <w:rPr>
          <w:rFonts w:ascii="Cambria" w:hAnsi="Cambria" w:cs="Times New Roman"/>
          <w:sz w:val="24"/>
          <w:u w:val="single"/>
        </w:rPr>
        <w:t>Podmiotowe środki dowodowe, które Wykonawca jest zobowiązany dostarczyć wraz z ofertą:</w:t>
      </w:r>
    </w:p>
    <w:p w:rsidR="009E5769" w:rsidRPr="009E5769" w:rsidRDefault="009E5769" w:rsidP="00D50D65">
      <w:pPr>
        <w:pStyle w:val="Akapitzlist"/>
        <w:widowControl/>
        <w:numPr>
          <w:ilvl w:val="0"/>
          <w:numId w:val="10"/>
        </w:numPr>
        <w:shd w:val="clear" w:color="auto" w:fill="FFFFFF" w:themeFill="background1"/>
        <w:suppressAutoHyphens w:val="0"/>
        <w:spacing w:line="360" w:lineRule="auto"/>
        <w:ind w:hanging="720"/>
        <w:jc w:val="both"/>
        <w:rPr>
          <w:rFonts w:ascii="Cambria" w:hAnsi="Cambria" w:cs="Times New Roman"/>
          <w:sz w:val="24"/>
        </w:rPr>
      </w:pPr>
      <w:r w:rsidRPr="009E5769">
        <w:rPr>
          <w:rFonts w:ascii="Cambria" w:hAnsi="Cambria" w:cs="Times New Roman"/>
          <w:sz w:val="24"/>
        </w:rPr>
        <w:t>Oświadczenie o niepodleganiu wykluczenia z postępowania (wzór zawarty w załączniku nr 8 do SWZ)</w:t>
      </w:r>
    </w:p>
    <w:p w:rsidR="009E5769" w:rsidRPr="009E5769" w:rsidRDefault="009E5769" w:rsidP="00D50D65">
      <w:pPr>
        <w:pStyle w:val="Akapitzlist"/>
        <w:widowControl/>
        <w:numPr>
          <w:ilvl w:val="0"/>
          <w:numId w:val="10"/>
        </w:numPr>
        <w:shd w:val="clear" w:color="auto" w:fill="FFFFFF" w:themeFill="background1"/>
        <w:suppressAutoHyphens w:val="0"/>
        <w:spacing w:line="360" w:lineRule="auto"/>
        <w:ind w:left="709" w:hanging="709"/>
        <w:jc w:val="both"/>
        <w:rPr>
          <w:rFonts w:ascii="Cambria" w:hAnsi="Cambria" w:cs="Times New Roman"/>
          <w:sz w:val="24"/>
        </w:rPr>
      </w:pPr>
      <w:r w:rsidRPr="009E5769">
        <w:rPr>
          <w:rFonts w:ascii="Cambria" w:hAnsi="Cambria" w:cs="Times New Roman"/>
          <w:sz w:val="24"/>
        </w:rPr>
        <w:t>Oświadczenie o spełnianiu warunków udziału w postępowaniu (wzór zawarty w załączniku nr 8 do SWZ)</w:t>
      </w:r>
    </w:p>
    <w:p w:rsidR="009E5769" w:rsidRPr="009E5769" w:rsidRDefault="009E5769" w:rsidP="00D50D65">
      <w:pPr>
        <w:spacing w:after="240" w:line="360" w:lineRule="auto"/>
        <w:ind w:left="284" w:hanging="284"/>
        <w:jc w:val="both"/>
        <w:rPr>
          <w:rFonts w:ascii="Cambria" w:hAnsi="Cambria" w:cs="Times New Roman"/>
          <w:sz w:val="24"/>
        </w:rPr>
      </w:pPr>
      <w:r w:rsidRPr="009E5769">
        <w:rPr>
          <w:rFonts w:ascii="Cambria" w:hAnsi="Cambria" w:cs="Times New Roman"/>
          <w:sz w:val="24"/>
        </w:rPr>
        <w:t xml:space="preserve">        [</w:t>
      </w:r>
      <w:r w:rsidRPr="009E5769">
        <w:rPr>
          <w:rFonts w:ascii="Cambria" w:hAnsi="Cambria" w:cs="Times New Roman"/>
          <w:i/>
          <w:iCs/>
          <w:sz w:val="24"/>
        </w:rPr>
        <w:t>opcjonalnie</w:t>
      </w:r>
      <w:r w:rsidRPr="009E5769">
        <w:rPr>
          <w:rFonts w:ascii="Cambria" w:hAnsi="Cambria" w:cs="Times New Roman"/>
          <w:sz w:val="24"/>
        </w:rPr>
        <w:t xml:space="preserve">]  </w:t>
      </w:r>
      <w:r w:rsidRPr="009E5769">
        <w:rPr>
          <w:rFonts w:ascii="Cambria" w:hAnsi="Cambria" w:cs="Times New Roman"/>
          <w:bCs/>
          <w:sz w:val="24"/>
        </w:rPr>
        <w:t xml:space="preserve">Poleganie na zasobach innych podmiotów (art. 118, 119 ustawy </w:t>
      </w:r>
      <w:proofErr w:type="spellStart"/>
      <w:r w:rsidRPr="009E5769">
        <w:rPr>
          <w:rFonts w:ascii="Cambria" w:hAnsi="Cambria" w:cs="Times New Roman"/>
          <w:bCs/>
          <w:sz w:val="24"/>
        </w:rPr>
        <w:t>Pzp</w:t>
      </w:r>
      <w:proofErr w:type="spellEnd"/>
      <w:r w:rsidRPr="009E5769">
        <w:rPr>
          <w:rFonts w:ascii="Cambria" w:hAnsi="Cambria" w:cs="Times New Roman"/>
          <w:bCs/>
          <w:sz w:val="24"/>
        </w:rPr>
        <w:t>)</w:t>
      </w:r>
      <w:r w:rsidRPr="009E5769">
        <w:rPr>
          <w:rFonts w:ascii="Cambria" w:hAnsi="Cambria" w:cs="Times New Roman"/>
          <w:sz w:val="24"/>
        </w:rPr>
        <w:t>:</w:t>
      </w:r>
    </w:p>
    <w:p w:rsidR="009E5769" w:rsidRPr="009E5769" w:rsidRDefault="009E5769" w:rsidP="00D50D65">
      <w:pPr>
        <w:widowControl/>
        <w:numPr>
          <w:ilvl w:val="0"/>
          <w:numId w:val="11"/>
        </w:numPr>
        <w:suppressAutoHyphens w:val="0"/>
        <w:spacing w:line="360" w:lineRule="auto"/>
        <w:ind w:left="142" w:hanging="283"/>
        <w:jc w:val="both"/>
        <w:rPr>
          <w:rFonts w:ascii="Cambria" w:hAnsi="Cambria" w:cs="Times New Roman"/>
          <w:sz w:val="24"/>
        </w:rPr>
      </w:pPr>
      <w:r w:rsidRPr="009E5769">
        <w:rPr>
          <w:rFonts w:ascii="Cambria" w:hAnsi="Cambria" w:cs="Times New Roman"/>
          <w:sz w:val="24"/>
        </w:rPr>
        <w:lastRenderedPageBreak/>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w:t>
      </w:r>
    </w:p>
    <w:p w:rsidR="009E5769" w:rsidRPr="009E5769" w:rsidRDefault="009E5769" w:rsidP="00D50D65">
      <w:pPr>
        <w:widowControl/>
        <w:numPr>
          <w:ilvl w:val="0"/>
          <w:numId w:val="11"/>
        </w:numPr>
        <w:suppressAutoHyphens w:val="0"/>
        <w:spacing w:line="360" w:lineRule="auto"/>
        <w:ind w:left="426" w:hanging="426"/>
        <w:jc w:val="both"/>
        <w:rPr>
          <w:rFonts w:ascii="Cambria" w:hAnsi="Cambria" w:cs="Times New Roman"/>
          <w:sz w:val="24"/>
        </w:rPr>
      </w:pPr>
      <w:r w:rsidRPr="009E5769">
        <w:rPr>
          <w:rFonts w:ascii="Cambria" w:hAnsi="Cambria" w:cs="Times New Roman"/>
          <w:sz w:val="24"/>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9E5769" w:rsidRPr="009E5769" w:rsidRDefault="009E5769" w:rsidP="00D50D65">
      <w:pPr>
        <w:widowControl/>
        <w:numPr>
          <w:ilvl w:val="0"/>
          <w:numId w:val="11"/>
        </w:numPr>
        <w:suppressAutoHyphens w:val="0"/>
        <w:spacing w:line="360" w:lineRule="auto"/>
        <w:ind w:left="284" w:hanging="283"/>
        <w:jc w:val="both"/>
        <w:rPr>
          <w:rFonts w:ascii="Cambria" w:hAnsi="Cambria" w:cs="Times New Roman"/>
          <w:sz w:val="24"/>
        </w:rPr>
      </w:pPr>
      <w:r w:rsidRPr="009E5769">
        <w:rPr>
          <w:rFonts w:ascii="Cambria" w:hAnsi="Cambria" w:cs="Times New Roman"/>
          <w:sz w:val="24"/>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9E5769" w:rsidRPr="009E5769" w:rsidRDefault="009E5769" w:rsidP="00D50D65">
      <w:pPr>
        <w:widowControl/>
        <w:numPr>
          <w:ilvl w:val="0"/>
          <w:numId w:val="11"/>
        </w:numPr>
        <w:suppressAutoHyphens w:val="0"/>
        <w:spacing w:line="360" w:lineRule="auto"/>
        <w:ind w:left="284" w:hanging="283"/>
        <w:jc w:val="both"/>
        <w:rPr>
          <w:rFonts w:ascii="Cambria" w:hAnsi="Cambria" w:cs="Times New Roman"/>
          <w:sz w:val="24"/>
        </w:rPr>
      </w:pPr>
      <w:r w:rsidRPr="009E5769">
        <w:rPr>
          <w:rFonts w:ascii="Cambria" w:hAnsi="Cambria" w:cs="Times New Roman"/>
          <w:sz w:val="24"/>
        </w:rPr>
        <w:t>Zobowiązanie podmiotu udostępniającego zasoby, o którym mowa w ust. 3, potwierdza, że stosunek łączący Wykonawcę z podmiotami udostępniającymi zasoby gwarantuje rzeczywisty dostęp do tych zasobów oraz określa w szczególności:</w:t>
      </w:r>
    </w:p>
    <w:p w:rsidR="009E5769" w:rsidRPr="009E5769" w:rsidRDefault="009E5769" w:rsidP="00D50D65">
      <w:pPr>
        <w:widowControl/>
        <w:numPr>
          <w:ilvl w:val="0"/>
          <w:numId w:val="12"/>
        </w:numPr>
        <w:suppressAutoHyphens w:val="0"/>
        <w:spacing w:line="360" w:lineRule="auto"/>
        <w:ind w:left="709" w:hanging="283"/>
        <w:jc w:val="both"/>
        <w:rPr>
          <w:rFonts w:ascii="Cambria" w:hAnsi="Cambria" w:cs="Times New Roman"/>
          <w:sz w:val="24"/>
        </w:rPr>
      </w:pPr>
      <w:r w:rsidRPr="009E5769">
        <w:rPr>
          <w:rFonts w:ascii="Cambria" w:hAnsi="Cambria" w:cs="Times New Roman"/>
          <w:sz w:val="24"/>
        </w:rPr>
        <w:t>zakres dostępnych Wykonawcy zasobów podmiotu udostępniającego zasoby;</w:t>
      </w:r>
    </w:p>
    <w:p w:rsidR="009E5769" w:rsidRPr="009E5769" w:rsidRDefault="009E5769" w:rsidP="009F2178">
      <w:pPr>
        <w:widowControl/>
        <w:numPr>
          <w:ilvl w:val="0"/>
          <w:numId w:val="12"/>
        </w:numPr>
        <w:suppressAutoHyphens w:val="0"/>
        <w:spacing w:line="360" w:lineRule="auto"/>
        <w:ind w:left="426" w:hanging="283"/>
        <w:jc w:val="both"/>
        <w:rPr>
          <w:rFonts w:ascii="Cambria" w:hAnsi="Cambria" w:cs="Times New Roman"/>
          <w:sz w:val="24"/>
        </w:rPr>
      </w:pPr>
      <w:r w:rsidRPr="009E5769">
        <w:rPr>
          <w:rFonts w:ascii="Cambria" w:hAnsi="Cambria" w:cs="Times New Roman"/>
          <w:sz w:val="24"/>
        </w:rPr>
        <w:t>sposób i okres udostępnienia Wykonawcy i wykorzystania przez niego zasobów podmiotu udostępniającego te zasoby przy wykonywaniu zamówienia;</w:t>
      </w:r>
    </w:p>
    <w:p w:rsidR="009E5769" w:rsidRPr="009E5769" w:rsidRDefault="009E5769" w:rsidP="009F2178">
      <w:pPr>
        <w:widowControl/>
        <w:numPr>
          <w:ilvl w:val="0"/>
          <w:numId w:val="12"/>
        </w:numPr>
        <w:suppressAutoHyphens w:val="0"/>
        <w:spacing w:line="360" w:lineRule="auto"/>
        <w:ind w:left="426" w:hanging="283"/>
        <w:jc w:val="both"/>
        <w:rPr>
          <w:rFonts w:ascii="Cambria" w:hAnsi="Cambria" w:cs="Times New Roman"/>
          <w:sz w:val="24"/>
        </w:rPr>
      </w:pPr>
      <w:r w:rsidRPr="009E5769">
        <w:rPr>
          <w:rFonts w:ascii="Cambria" w:hAnsi="Cambria" w:cs="Times New Roman"/>
          <w:sz w:val="24"/>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9E5769" w:rsidRPr="009E5769" w:rsidRDefault="009E5769" w:rsidP="00D50D65">
      <w:pPr>
        <w:widowControl/>
        <w:numPr>
          <w:ilvl w:val="0"/>
          <w:numId w:val="11"/>
        </w:numPr>
        <w:suppressAutoHyphens w:val="0"/>
        <w:autoSpaceDE w:val="0"/>
        <w:spacing w:line="360" w:lineRule="auto"/>
        <w:ind w:left="284" w:hanging="283"/>
        <w:jc w:val="both"/>
        <w:rPr>
          <w:rFonts w:ascii="Cambria" w:hAnsi="Cambria" w:cs="Times New Roman"/>
          <w:sz w:val="24"/>
        </w:rPr>
      </w:pPr>
      <w:r w:rsidRPr="009E5769">
        <w:rPr>
          <w:rFonts w:ascii="Cambria" w:hAnsi="Cambria" w:cs="Times New Roman"/>
          <w:sz w:val="24"/>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a także bada, czy nie zachodzą wobec tego podmiotu podstawy wykluczenia, które zostały przewidziane względem Wykonawcy.</w:t>
      </w:r>
    </w:p>
    <w:p w:rsidR="009E5769" w:rsidRPr="009E5769" w:rsidRDefault="009E5769" w:rsidP="00D50D65">
      <w:pPr>
        <w:pStyle w:val="Akapitzlist"/>
        <w:widowControl/>
        <w:numPr>
          <w:ilvl w:val="0"/>
          <w:numId w:val="9"/>
        </w:numPr>
        <w:shd w:val="clear" w:color="auto" w:fill="FFFFFF" w:themeFill="background1"/>
        <w:suppressAutoHyphens w:val="0"/>
        <w:spacing w:before="160" w:line="360" w:lineRule="auto"/>
        <w:ind w:left="714" w:hanging="357"/>
        <w:jc w:val="both"/>
        <w:rPr>
          <w:rFonts w:ascii="Cambria" w:hAnsi="Cambria" w:cs="Times New Roman"/>
          <w:sz w:val="24"/>
          <w:u w:val="single"/>
        </w:rPr>
      </w:pPr>
      <w:r w:rsidRPr="009E5769">
        <w:rPr>
          <w:rFonts w:ascii="Cambria" w:hAnsi="Cambria" w:cs="Times New Roman"/>
          <w:sz w:val="24"/>
          <w:u w:val="single"/>
        </w:rPr>
        <w:t>Przedmiotowe środki dowodowe, które Wykonawca jest zobowiązany dostarczyć wraz z ofertą:</w:t>
      </w:r>
    </w:p>
    <w:p w:rsidR="009E5769" w:rsidRPr="009E5769" w:rsidRDefault="009E5769" w:rsidP="00D50D65">
      <w:pPr>
        <w:shd w:val="clear" w:color="auto" w:fill="FFFFFF" w:themeFill="background1"/>
        <w:spacing w:before="160" w:line="360" w:lineRule="auto"/>
        <w:ind w:left="567"/>
        <w:jc w:val="both"/>
        <w:rPr>
          <w:rFonts w:ascii="Cambria" w:hAnsi="Cambria" w:cs="Times New Roman"/>
          <w:sz w:val="24"/>
        </w:rPr>
      </w:pPr>
      <w:r w:rsidRPr="009E5769">
        <w:rPr>
          <w:rFonts w:ascii="Cambria" w:hAnsi="Cambria" w:cs="Times New Roman"/>
          <w:sz w:val="24"/>
        </w:rPr>
        <w:t>Zamawiający nie wymaga złożenia przedmiotowych środków dowodowych.</w:t>
      </w:r>
    </w:p>
    <w:p w:rsidR="009E5769" w:rsidRPr="009E5769" w:rsidRDefault="009E5769" w:rsidP="00D50D65">
      <w:pPr>
        <w:pStyle w:val="Default"/>
        <w:spacing w:line="360" w:lineRule="auto"/>
        <w:jc w:val="both"/>
        <w:rPr>
          <w:rFonts w:ascii="Cambria" w:hAnsi="Cambria" w:cs="Times New Roman"/>
        </w:rPr>
      </w:pPr>
    </w:p>
    <w:p w:rsidR="005723E7" w:rsidRPr="00F37E46" w:rsidRDefault="00C15FC8">
      <w:pPr>
        <w:spacing w:line="276" w:lineRule="auto"/>
        <w:jc w:val="both"/>
        <w:rPr>
          <w:rFonts w:ascii="Cambria" w:hAnsi="Cambria" w:cs="Times New Roman"/>
          <w:sz w:val="28"/>
          <w:szCs w:val="28"/>
        </w:rPr>
      </w:pPr>
      <w:r>
        <w:rPr>
          <w:rFonts w:ascii="Cambria" w:eastAsia="Georgia" w:hAnsi="Cambria" w:cs="Times New Roman"/>
          <w:b/>
          <w:sz w:val="28"/>
          <w:szCs w:val="28"/>
          <w:shd w:val="clear" w:color="auto" w:fill="FFFFFF"/>
        </w:rPr>
        <w:lastRenderedPageBreak/>
        <w:t>I</w:t>
      </w:r>
      <w:r w:rsidR="00B15A91" w:rsidRPr="00F37E46">
        <w:rPr>
          <w:rFonts w:ascii="Cambria" w:eastAsia="Georgia" w:hAnsi="Cambria" w:cs="Times New Roman"/>
          <w:b/>
          <w:sz w:val="28"/>
          <w:szCs w:val="28"/>
          <w:shd w:val="clear" w:color="auto" w:fill="FFFFFF"/>
        </w:rPr>
        <w:t>X</w:t>
      </w:r>
      <w:r w:rsidR="00F96A11" w:rsidRPr="00F37E46">
        <w:rPr>
          <w:rFonts w:ascii="Cambria" w:eastAsia="Georgia" w:hAnsi="Cambria" w:cs="Times New Roman"/>
          <w:b/>
          <w:sz w:val="28"/>
          <w:szCs w:val="28"/>
          <w:shd w:val="clear" w:color="auto" w:fill="FFFFFF"/>
        </w:rPr>
        <w:t xml:space="preserve">. </w:t>
      </w:r>
      <w:r w:rsidR="00F96A11" w:rsidRPr="00F37E46">
        <w:rPr>
          <w:rFonts w:ascii="Cambria" w:eastAsia="Times New Roman" w:hAnsi="Cambria" w:cs="Times New Roman"/>
          <w:b/>
          <w:sz w:val="28"/>
          <w:szCs w:val="28"/>
          <w:shd w:val="clear" w:color="auto" w:fill="FFFFFF"/>
          <w:lang w:eastAsia="pl-PL"/>
        </w:rPr>
        <w:t xml:space="preserve">Oświadczenia i dokumenty, jakie zobowiązani są dostarczyć wykonawcy w celu potwierdzenia spełniania warunków udziału w postępowaniu oraz wykazania braku podstaw wykluczenia </w:t>
      </w:r>
    </w:p>
    <w:p w:rsidR="005723E7" w:rsidRPr="00F37E46" w:rsidRDefault="005723E7">
      <w:pPr>
        <w:pStyle w:val="Akapitzlist"/>
        <w:spacing w:line="276" w:lineRule="auto"/>
        <w:ind w:left="426"/>
        <w:jc w:val="both"/>
        <w:rPr>
          <w:rFonts w:ascii="Cambria" w:eastAsia="Times New Roman" w:hAnsi="Cambria" w:cs="Times New Roman"/>
          <w:b/>
          <w:sz w:val="30"/>
          <w:szCs w:val="30"/>
          <w:lang w:eastAsia="pl-PL"/>
        </w:rPr>
      </w:pPr>
    </w:p>
    <w:p w:rsidR="005723E7" w:rsidRPr="00F37E46" w:rsidRDefault="00F96A11">
      <w:pPr>
        <w:pStyle w:val="Akapitzlist"/>
        <w:spacing w:line="276" w:lineRule="auto"/>
        <w:ind w:left="426"/>
        <w:jc w:val="both"/>
        <w:rPr>
          <w:rFonts w:ascii="Cambria" w:hAnsi="Cambria" w:cs="Times New Roman"/>
          <w:b/>
          <w:sz w:val="24"/>
        </w:rPr>
      </w:pPr>
      <w:r w:rsidRPr="00F37E46">
        <w:rPr>
          <w:rFonts w:ascii="Cambria" w:hAnsi="Cambria" w:cs="Times New Roman"/>
          <w:b/>
          <w:sz w:val="24"/>
        </w:rPr>
        <w:t>Dotyczy wszystkich części zamówienia:</w:t>
      </w:r>
    </w:p>
    <w:p w:rsidR="005723E7" w:rsidRPr="00F37E46" w:rsidRDefault="00F96A11" w:rsidP="00E023E1">
      <w:pPr>
        <w:suppressAutoHyphens w:val="0"/>
        <w:spacing w:before="240"/>
        <w:jc w:val="both"/>
        <w:rPr>
          <w:rFonts w:ascii="Cambria" w:hAnsi="Cambria" w:cs="Times New Roman"/>
          <w:sz w:val="24"/>
        </w:rPr>
      </w:pPr>
      <w:r w:rsidRPr="00F37E46">
        <w:rPr>
          <w:rFonts w:ascii="Cambria" w:eastAsia="Times New Roman" w:hAnsi="Cambria" w:cs="Times New Roman"/>
          <w:sz w:val="24"/>
          <w:lang w:eastAsia="x-none"/>
        </w:rPr>
        <w:t xml:space="preserve">1. Do oferty Wykonawca zobowiązany jest dołączyć aktualne na dzień składania ofert: </w:t>
      </w:r>
    </w:p>
    <w:p w:rsidR="00E023E1" w:rsidRPr="00F37E46" w:rsidRDefault="00F96A11" w:rsidP="00E023E1">
      <w:pPr>
        <w:suppressAutoHyphens w:val="0"/>
        <w:spacing w:before="240"/>
        <w:jc w:val="both"/>
        <w:rPr>
          <w:rFonts w:ascii="Cambria" w:eastAsia="Times New Roman" w:hAnsi="Cambria" w:cs="Times New Roman"/>
          <w:sz w:val="24"/>
          <w:lang w:eastAsia="x-none"/>
        </w:rPr>
      </w:pPr>
      <w:r w:rsidRPr="00F37E46">
        <w:rPr>
          <w:rFonts w:ascii="Cambria" w:eastAsia="Times New Roman" w:hAnsi="Cambria" w:cs="Times New Roman"/>
          <w:sz w:val="24"/>
          <w:lang w:eastAsia="x-none"/>
        </w:rPr>
        <w:t>- oświadczenie o braku podstaw do wykluczenia z postępowani</w:t>
      </w:r>
      <w:r w:rsidR="00061EFC">
        <w:rPr>
          <w:rFonts w:ascii="Cambria" w:eastAsia="Times New Roman" w:hAnsi="Cambria" w:cs="Times New Roman"/>
          <w:sz w:val="24"/>
          <w:lang w:eastAsia="x-none"/>
        </w:rPr>
        <w:t>a – zgodnie z załącznikiem nr 3</w:t>
      </w:r>
      <w:r w:rsidRPr="00F37E46">
        <w:rPr>
          <w:rFonts w:ascii="Cambria" w:eastAsia="Times New Roman" w:hAnsi="Cambria" w:cs="Times New Roman"/>
          <w:b/>
          <w:sz w:val="24"/>
          <w:lang w:eastAsia="x-none"/>
        </w:rPr>
        <w:t xml:space="preserve"> </w:t>
      </w:r>
      <w:r w:rsidRPr="00F37E46">
        <w:rPr>
          <w:rFonts w:ascii="Cambria" w:eastAsia="Times New Roman" w:hAnsi="Cambria" w:cs="Times New Roman"/>
          <w:sz w:val="24"/>
          <w:lang w:eastAsia="x-none"/>
        </w:rPr>
        <w:t>do SWZ,</w:t>
      </w:r>
    </w:p>
    <w:p w:rsidR="005723E7" w:rsidRPr="00F37E46" w:rsidRDefault="00F96A11" w:rsidP="00E023E1">
      <w:pPr>
        <w:suppressAutoHyphens w:val="0"/>
        <w:spacing w:before="240"/>
        <w:jc w:val="both"/>
        <w:rPr>
          <w:rFonts w:ascii="Cambria" w:hAnsi="Cambria" w:cs="Times New Roman"/>
          <w:sz w:val="24"/>
        </w:rPr>
      </w:pPr>
      <w:r w:rsidRPr="00F37E46">
        <w:rPr>
          <w:rFonts w:ascii="Cambria" w:eastAsia="Times New Roman" w:hAnsi="Cambria" w:cs="Times New Roman"/>
          <w:sz w:val="24"/>
          <w:lang w:eastAsia="x-none"/>
        </w:rPr>
        <w:t>- oświadczenie o spełnianiu warunków udziału w postępowan</w:t>
      </w:r>
      <w:r w:rsidR="00A31A91" w:rsidRPr="00F37E46">
        <w:rPr>
          <w:rFonts w:ascii="Cambria" w:eastAsia="Times New Roman" w:hAnsi="Cambria" w:cs="Times New Roman"/>
          <w:sz w:val="24"/>
          <w:lang w:eastAsia="x-none"/>
        </w:rPr>
        <w:t>iu- zgodnie z z</w:t>
      </w:r>
      <w:r w:rsidR="00061EFC">
        <w:rPr>
          <w:rFonts w:ascii="Cambria" w:eastAsia="Times New Roman" w:hAnsi="Cambria" w:cs="Times New Roman"/>
          <w:sz w:val="24"/>
          <w:lang w:eastAsia="x-none"/>
        </w:rPr>
        <w:t>ałącznikiem nr 3</w:t>
      </w:r>
      <w:r w:rsidRPr="00F37E46">
        <w:rPr>
          <w:rFonts w:ascii="Cambria" w:eastAsia="Times New Roman" w:hAnsi="Cambria" w:cs="Times New Roman"/>
          <w:sz w:val="24"/>
          <w:lang w:eastAsia="x-none"/>
        </w:rPr>
        <w:t xml:space="preserve"> do SWZ,</w:t>
      </w:r>
    </w:p>
    <w:p w:rsidR="005723E7" w:rsidRPr="00F37E46" w:rsidRDefault="00F96A11" w:rsidP="00E023E1">
      <w:pPr>
        <w:pStyle w:val="Akapitzlist"/>
        <w:suppressAutoHyphens w:val="0"/>
        <w:spacing w:before="240" w:after="0" w:line="360" w:lineRule="auto"/>
        <w:ind w:left="0"/>
        <w:jc w:val="both"/>
        <w:rPr>
          <w:rFonts w:ascii="Cambria" w:hAnsi="Cambria" w:cs="Times New Roman"/>
          <w:sz w:val="24"/>
        </w:rPr>
      </w:pPr>
      <w:r w:rsidRPr="00F37E46">
        <w:rPr>
          <w:rFonts w:ascii="Cambria" w:eastAsia="Times New Roman" w:hAnsi="Cambria" w:cs="Times New Roman"/>
          <w:sz w:val="24"/>
          <w:lang w:eastAsia="x-none"/>
        </w:rPr>
        <w:t>-</w:t>
      </w:r>
      <w:r w:rsidRPr="00F37E46">
        <w:rPr>
          <w:rFonts w:ascii="Cambria" w:eastAsia="Georgia" w:hAnsi="Cambria" w:cs="Times New Roman"/>
          <w:sz w:val="24"/>
          <w:lang w:eastAsia="x-none"/>
        </w:rPr>
        <w:t>[</w:t>
      </w:r>
      <w:r w:rsidRPr="00F37E46">
        <w:rPr>
          <w:rFonts w:ascii="Cambria" w:eastAsia="Georgia" w:hAnsi="Cambria" w:cs="Times New Roman"/>
          <w:i/>
          <w:sz w:val="24"/>
          <w:lang w:eastAsia="x-none"/>
        </w:rPr>
        <w:t>opcjonalnie</w:t>
      </w:r>
      <w:r w:rsidRPr="00F37E46">
        <w:rPr>
          <w:rFonts w:ascii="Cambria" w:eastAsia="Georgia" w:hAnsi="Cambria" w:cs="Times New Roman"/>
          <w:sz w:val="24"/>
          <w:lang w:eastAsia="x-none"/>
        </w:rPr>
        <w:t xml:space="preserve">]Poleganie na zasobach innych podmiotów (art. 118, 119 ustawy </w:t>
      </w:r>
      <w:proofErr w:type="spellStart"/>
      <w:r w:rsidRPr="00F37E46">
        <w:rPr>
          <w:rFonts w:ascii="Cambria" w:eastAsia="Georgia" w:hAnsi="Cambria" w:cs="Times New Roman"/>
          <w:sz w:val="24"/>
          <w:lang w:eastAsia="x-none"/>
        </w:rPr>
        <w:t>Pzp</w:t>
      </w:r>
      <w:proofErr w:type="spellEnd"/>
      <w:r w:rsidRPr="00F37E46">
        <w:rPr>
          <w:rFonts w:ascii="Cambria" w:eastAsia="Georgia" w:hAnsi="Cambria" w:cs="Times New Roman"/>
          <w:sz w:val="24"/>
          <w:lang w:eastAsia="x-none"/>
        </w:rPr>
        <w:t>)</w:t>
      </w:r>
    </w:p>
    <w:p w:rsidR="005723E7" w:rsidRPr="00F37E46" w:rsidRDefault="00F96A11" w:rsidP="00E023E1">
      <w:pPr>
        <w:pStyle w:val="Akapitzlist"/>
        <w:suppressAutoHyphens w:val="0"/>
        <w:spacing w:before="240" w:after="0" w:line="360" w:lineRule="auto"/>
        <w:ind w:left="0"/>
        <w:jc w:val="both"/>
        <w:rPr>
          <w:rFonts w:ascii="Cambria" w:hAnsi="Cambria" w:cs="Times New Roman"/>
          <w:sz w:val="24"/>
        </w:rPr>
      </w:pPr>
      <w:r w:rsidRPr="00F37E46">
        <w:rPr>
          <w:rFonts w:ascii="Cambria" w:eastAsia="Georgia" w:hAnsi="Cambria" w:cs="Times New Roman"/>
          <w:sz w:val="24"/>
          <w:lang w:eastAsia="x-none"/>
        </w:rPr>
        <w:t xml:space="preserve">-w </w:t>
      </w:r>
      <w:r w:rsidRPr="00F37E46">
        <w:rPr>
          <w:rFonts w:ascii="Cambria" w:eastAsia="Georgia" w:hAnsi="Cambria" w:cs="Times New Roman"/>
          <w:sz w:val="24"/>
          <w:shd w:val="clear" w:color="auto" w:fill="FFFFFF"/>
          <w:lang w:eastAsia="x-none"/>
        </w:rPr>
        <w:t>przypadku realizacji zamówienia  przy udziale podwykonawców należy złożyć oświadczenie wskazujące podwykonawcę i część zamówienia która będzie przez niego reprezentowana – zgodnie z załą</w:t>
      </w:r>
      <w:r w:rsidR="00061EFC">
        <w:rPr>
          <w:rFonts w:ascii="Cambria" w:eastAsia="Georgia" w:hAnsi="Cambria" w:cs="Times New Roman"/>
          <w:sz w:val="24"/>
          <w:shd w:val="clear" w:color="auto" w:fill="FFFFFF"/>
          <w:lang w:eastAsia="x-none"/>
        </w:rPr>
        <w:t>cznikiem nr 3</w:t>
      </w:r>
      <w:r w:rsidRPr="00F37E46">
        <w:rPr>
          <w:rFonts w:ascii="Cambria" w:eastAsia="Georgia" w:hAnsi="Cambria" w:cs="Times New Roman"/>
          <w:sz w:val="24"/>
          <w:shd w:val="clear" w:color="auto" w:fill="FFFFFF"/>
          <w:lang w:eastAsia="x-none"/>
        </w:rPr>
        <w:t xml:space="preserve"> do SWZ</w:t>
      </w:r>
    </w:p>
    <w:p w:rsidR="005723E7" w:rsidRPr="00F37E46" w:rsidRDefault="00F96A11" w:rsidP="00E023E1">
      <w:pPr>
        <w:pStyle w:val="Akapitzlist"/>
        <w:suppressAutoHyphens w:val="0"/>
        <w:spacing w:before="240" w:after="0" w:line="360" w:lineRule="auto"/>
        <w:ind w:left="0"/>
        <w:jc w:val="both"/>
        <w:rPr>
          <w:rFonts w:ascii="Cambria" w:hAnsi="Cambria" w:cs="Times New Roman"/>
          <w:sz w:val="24"/>
        </w:rPr>
      </w:pPr>
      <w:r w:rsidRPr="00F37E46">
        <w:rPr>
          <w:rFonts w:ascii="Cambria" w:eastAsia="Georgia" w:hAnsi="Cambria" w:cs="Times New Roman"/>
          <w:sz w:val="24"/>
          <w:shd w:val="clear" w:color="auto" w:fill="FFFFFF"/>
          <w:lang w:eastAsia="x-none"/>
        </w:rPr>
        <w:t>-w przypadku Wykonawców wspólnie ubiegających się o udzielenie zamówienia,  pełnomocnictwo osoby reprezentującej wspólnie działających Wykonawców określających postępowanie do którego się odnosi precyzujące zakres umocowania oraz określające osobę pełnomocnika i Wykonawców udzielających pełnomocnictwa. Pełnomocnictwo powinno być podpisane przez wszystkich wykonawców.</w:t>
      </w:r>
    </w:p>
    <w:p w:rsidR="0072614C" w:rsidRPr="00724C40" w:rsidRDefault="00F96A11" w:rsidP="00724C40">
      <w:pPr>
        <w:suppressAutoHyphens w:val="0"/>
        <w:spacing w:before="240" w:line="360" w:lineRule="auto"/>
        <w:jc w:val="both"/>
        <w:rPr>
          <w:rFonts w:ascii="Cambria" w:eastAsia="Times New Roman" w:hAnsi="Cambria" w:cs="Times New Roman"/>
          <w:sz w:val="24"/>
          <w:lang w:eastAsia="x-none"/>
        </w:rPr>
      </w:pPr>
      <w:r w:rsidRPr="00F37E46">
        <w:rPr>
          <w:rFonts w:ascii="Cambria" w:eastAsia="Times New Roman" w:hAnsi="Cambria" w:cs="Times New Roman"/>
          <w:sz w:val="24"/>
          <w:lang w:eastAsia="x-none"/>
        </w:rPr>
        <w:t>2. Informacje zawarte w oświadczeniu, o którym mowa w pkt 1 stanowią wstępne potwierdzenie, że Wykonawca nie podlega wykluczeniu oraz spełnia warunki udziału w postępowaniu.</w:t>
      </w:r>
    </w:p>
    <w:p w:rsidR="00690CAD" w:rsidRPr="00F37E46" w:rsidRDefault="00A40A49" w:rsidP="009117C2">
      <w:pPr>
        <w:suppressAutoHyphens w:val="0"/>
        <w:spacing w:before="240" w:line="276" w:lineRule="auto"/>
        <w:jc w:val="both"/>
        <w:rPr>
          <w:rFonts w:ascii="Cambria" w:eastAsia="Georgia" w:hAnsi="Cambria" w:cs="Times New Roman"/>
          <w:b/>
          <w:sz w:val="28"/>
          <w:szCs w:val="28"/>
          <w:shd w:val="clear" w:color="auto" w:fill="FFFFFF"/>
        </w:rPr>
      </w:pPr>
      <w:r w:rsidRPr="00F37E46">
        <w:rPr>
          <w:rFonts w:ascii="Cambria" w:eastAsia="Liberation Serif" w:hAnsi="Cambria" w:cs="Times New Roman"/>
          <w:b/>
          <w:bCs/>
          <w:sz w:val="28"/>
          <w:szCs w:val="28"/>
        </w:rPr>
        <w:t>X</w:t>
      </w:r>
      <w:r w:rsidR="00F96A11" w:rsidRPr="00F37E46">
        <w:rPr>
          <w:rFonts w:ascii="Cambria" w:eastAsia="Liberation Serif" w:hAnsi="Cambria" w:cs="Times New Roman"/>
          <w:b/>
          <w:bCs/>
          <w:sz w:val="28"/>
          <w:szCs w:val="28"/>
        </w:rPr>
        <w:t>.</w:t>
      </w:r>
      <w:r w:rsidR="00F96A11" w:rsidRPr="00F37E46">
        <w:rPr>
          <w:rFonts w:ascii="Cambria" w:eastAsia="Liberation Serif" w:hAnsi="Cambria" w:cs="Times New Roman"/>
          <w:sz w:val="28"/>
          <w:szCs w:val="28"/>
        </w:rPr>
        <w:t xml:space="preserve"> </w:t>
      </w:r>
      <w:r w:rsidR="00F96A11" w:rsidRPr="00F37E46">
        <w:rPr>
          <w:rFonts w:ascii="Cambria" w:eastAsia="Georgia" w:hAnsi="Cambria" w:cs="Times New Roman"/>
          <w:b/>
          <w:sz w:val="28"/>
          <w:szCs w:val="28"/>
          <w:shd w:val="clear" w:color="auto" w:fill="FFFFFF"/>
        </w:rPr>
        <w:t>Informacja dla wykonawców wspólnie ubiegających się o udzielenie zamówienia (spółki cywilne, konsorcja)</w:t>
      </w:r>
    </w:p>
    <w:p w:rsidR="005C4D2F" w:rsidRPr="00F37E46" w:rsidRDefault="005C4D2F" w:rsidP="00E023E1">
      <w:pPr>
        <w:spacing w:after="200" w:line="360" w:lineRule="auto"/>
        <w:jc w:val="both"/>
        <w:rPr>
          <w:rFonts w:ascii="Cambria" w:eastAsia="Georgia" w:hAnsi="Cambria" w:cs="Times New Roman"/>
          <w:sz w:val="24"/>
        </w:rPr>
      </w:pPr>
    </w:p>
    <w:p w:rsidR="005723E7" w:rsidRPr="00F37E46" w:rsidRDefault="00F96A11" w:rsidP="00E023E1">
      <w:pPr>
        <w:spacing w:after="200" w:line="360" w:lineRule="auto"/>
        <w:jc w:val="both"/>
        <w:rPr>
          <w:rFonts w:ascii="Cambria" w:eastAsia="Georgia" w:hAnsi="Cambria" w:cs="Times New Roman"/>
          <w:color w:val="auto"/>
          <w:sz w:val="24"/>
        </w:rPr>
      </w:pPr>
      <w:r w:rsidRPr="00F37E46">
        <w:rPr>
          <w:rFonts w:ascii="Cambria" w:eastAsia="Georgia" w:hAnsi="Cambria" w:cs="Times New Roman"/>
          <w:sz w:val="24"/>
        </w:rPr>
        <w:t>W przypadku wnoszenia oferty wspólnej przez dwa lub więcej podmioty gospodarcze (konsorcja/ spółki cywilne) oferta musi spełniać wymagania określone w art. 58 ustawy Prawo zamówień publicznych, w tym:</w:t>
      </w:r>
    </w:p>
    <w:p w:rsidR="003F1B74" w:rsidRPr="004926B8" w:rsidRDefault="00F96A11" w:rsidP="00E023E1">
      <w:pPr>
        <w:spacing w:after="200" w:line="360" w:lineRule="auto"/>
        <w:jc w:val="both"/>
        <w:rPr>
          <w:rFonts w:ascii="Cambria" w:eastAsia="Georgia" w:hAnsi="Cambria" w:cs="Times New Roman"/>
          <w:sz w:val="24"/>
        </w:rPr>
      </w:pPr>
      <w:r w:rsidRPr="00F37E46">
        <w:rPr>
          <w:rFonts w:ascii="Cambria" w:eastAsia="Georgia" w:hAnsi="Cambria" w:cs="Times New Roman"/>
          <w:sz w:val="24"/>
        </w:rPr>
        <w:t xml:space="preserve">1)w przypadku Wykonawców wspólnie ubiegających się o udzielenie zamówienia, zgodnie z art. 58 ust. 2 ustawy </w:t>
      </w:r>
      <w:proofErr w:type="spellStart"/>
      <w:r w:rsidRPr="00F37E46">
        <w:rPr>
          <w:rFonts w:ascii="Cambria" w:eastAsia="Georgia" w:hAnsi="Cambria" w:cs="Times New Roman"/>
          <w:sz w:val="24"/>
        </w:rPr>
        <w:t>Pzp</w:t>
      </w:r>
      <w:proofErr w:type="spellEnd"/>
      <w:r w:rsidRPr="00F37E46">
        <w:rPr>
          <w:rFonts w:ascii="Cambria" w:eastAsia="Georgia" w:hAnsi="Cambria" w:cs="Times New Roman"/>
          <w:sz w:val="24"/>
        </w:rPr>
        <w:t xml:space="preserve"> Wykonawcy ustanawiają pełnomocnika do reprezentowania ich w postępowaniu o udzielenie zamówienia albo do reprezentowania w postępowaniu i zawarcia umowy w sprawie zamówienia publicznego. W związku z powyższym niezbędne jest </w:t>
      </w:r>
      <w:r w:rsidRPr="00F37E46">
        <w:rPr>
          <w:rFonts w:ascii="Cambria" w:eastAsia="Georgia" w:hAnsi="Cambria" w:cs="Times New Roman"/>
          <w:sz w:val="24"/>
        </w:rPr>
        <w:lastRenderedPageBreak/>
        <w:t>przedłożenie w ofercie dokumentu zawierającego pełnomocnictwo w celu ustalenia podmiotu uprawnionego do występowania w imieniu Wykonawców w sposób umożliwiający ich identyfikację.</w:t>
      </w:r>
    </w:p>
    <w:p w:rsidR="005723E7" w:rsidRPr="00F37E46" w:rsidRDefault="00F96A11" w:rsidP="00E023E1">
      <w:pPr>
        <w:spacing w:after="200" w:line="360" w:lineRule="auto"/>
        <w:jc w:val="both"/>
        <w:rPr>
          <w:rFonts w:ascii="Cambria" w:eastAsia="Georgia" w:hAnsi="Cambria" w:cs="Times New Roman"/>
          <w:sz w:val="24"/>
        </w:rPr>
      </w:pPr>
      <w:r w:rsidRPr="00F37E46">
        <w:rPr>
          <w:rFonts w:ascii="Cambria" w:eastAsia="Georgia" w:hAnsi="Cambria" w:cs="Times New Roman"/>
          <w:sz w:val="24"/>
        </w:rPr>
        <w:t>2)W celu wykazania niepodlegania wykluczeniu z postępowania o udzielenie zamówienia  wymagane jest załączenie do oferty oświadczenia dla każdego konsorcjanta oddzielnie.</w:t>
      </w:r>
    </w:p>
    <w:p w:rsidR="00DE2A4D" w:rsidRPr="00F37E46" w:rsidRDefault="002A7050" w:rsidP="00CE6262">
      <w:pPr>
        <w:pStyle w:val="Default"/>
        <w:spacing w:line="276" w:lineRule="auto"/>
        <w:rPr>
          <w:rFonts w:ascii="Cambria" w:hAnsi="Cambria" w:cs="Times New Roman"/>
          <w:b/>
          <w:sz w:val="28"/>
          <w:szCs w:val="28"/>
        </w:rPr>
      </w:pPr>
      <w:r w:rsidRPr="00F37E46">
        <w:rPr>
          <w:rFonts w:ascii="Cambria" w:hAnsi="Cambria" w:cs="Times New Roman"/>
          <w:b/>
          <w:sz w:val="28"/>
          <w:szCs w:val="28"/>
        </w:rPr>
        <w:t>X</w:t>
      </w:r>
      <w:r w:rsidR="001D7CF4" w:rsidRPr="00F37E46">
        <w:rPr>
          <w:rFonts w:ascii="Cambria" w:hAnsi="Cambria" w:cs="Times New Roman"/>
          <w:b/>
          <w:sz w:val="28"/>
          <w:szCs w:val="28"/>
        </w:rPr>
        <w:t>I</w:t>
      </w:r>
      <w:r w:rsidRPr="00F37E46">
        <w:rPr>
          <w:rFonts w:ascii="Cambria" w:hAnsi="Cambria" w:cs="Times New Roman"/>
          <w:b/>
          <w:sz w:val="28"/>
          <w:szCs w:val="28"/>
        </w:rPr>
        <w:t>.  Projektowane  postanowienia umowy w sprawie zamówienia publicznego , które zostan</w:t>
      </w:r>
      <w:r w:rsidR="007F010D">
        <w:rPr>
          <w:rFonts w:ascii="Cambria" w:hAnsi="Cambria" w:cs="Times New Roman"/>
          <w:b/>
          <w:sz w:val="28"/>
          <w:szCs w:val="28"/>
        </w:rPr>
        <w:t xml:space="preserve">ą wprowadzone do treści umowy </w:t>
      </w:r>
    </w:p>
    <w:p w:rsidR="00EF00C4" w:rsidRPr="00F37E46" w:rsidRDefault="00EF00C4" w:rsidP="00D2404A">
      <w:pPr>
        <w:pStyle w:val="Default"/>
        <w:spacing w:after="23" w:line="360" w:lineRule="auto"/>
        <w:rPr>
          <w:rFonts w:ascii="Cambria" w:hAnsi="Cambria" w:cs="Times New Roman"/>
        </w:rPr>
      </w:pPr>
    </w:p>
    <w:p w:rsidR="00DE2A4D" w:rsidRPr="00F37E46" w:rsidRDefault="00DE2A4D" w:rsidP="00D2404A">
      <w:pPr>
        <w:pStyle w:val="Default"/>
        <w:spacing w:after="23" w:line="360" w:lineRule="auto"/>
        <w:rPr>
          <w:rFonts w:ascii="Cambria" w:hAnsi="Cambria" w:cs="Times New Roman"/>
        </w:rPr>
      </w:pPr>
      <w:r w:rsidRPr="00F37E46">
        <w:rPr>
          <w:rFonts w:ascii="Cambria" w:hAnsi="Cambria" w:cs="Times New Roman"/>
        </w:rPr>
        <w:t xml:space="preserve">1. Z Wykonawcą, który złoży najkorzystniejszą ofertę, zostanie zawarta umowa, której treść jest zgodna z projektowanymi postanowieniami umowy – </w:t>
      </w:r>
      <w:r w:rsidR="000A62E6">
        <w:rPr>
          <w:rFonts w:ascii="Cambria" w:hAnsi="Cambria" w:cs="Times New Roman"/>
          <w:color w:val="auto"/>
        </w:rPr>
        <w:t>załącznik nr 4</w:t>
      </w:r>
      <w:r w:rsidRPr="00F37E46">
        <w:rPr>
          <w:rFonts w:ascii="Cambria" w:hAnsi="Cambria" w:cs="Times New Roman"/>
          <w:color w:val="auto"/>
        </w:rPr>
        <w:t xml:space="preserve"> do SWZ. </w:t>
      </w:r>
    </w:p>
    <w:p w:rsidR="00DE2A4D" w:rsidRPr="00F37E46" w:rsidRDefault="00DE2A4D" w:rsidP="00D2404A">
      <w:pPr>
        <w:pStyle w:val="Default"/>
        <w:spacing w:after="23" w:line="360" w:lineRule="auto"/>
        <w:rPr>
          <w:rFonts w:ascii="Cambria" w:hAnsi="Cambria" w:cs="Times New Roman"/>
        </w:rPr>
      </w:pPr>
      <w:r w:rsidRPr="00F37E46">
        <w:rPr>
          <w:rFonts w:ascii="Cambria" w:hAnsi="Cambria" w:cs="Times New Roman"/>
        </w:rPr>
        <w:t xml:space="preserve">2. Wykonawca zobowiązany jest zrealizować zamówienie na zasadach i warunkach opisanych w projektowanych postanowieniach umowy. </w:t>
      </w:r>
    </w:p>
    <w:p w:rsidR="00DE2A4D" w:rsidRPr="00F37E46" w:rsidRDefault="00DE2A4D" w:rsidP="00D2404A">
      <w:pPr>
        <w:pStyle w:val="Default"/>
        <w:spacing w:after="23" w:line="360" w:lineRule="auto"/>
        <w:rPr>
          <w:rFonts w:ascii="Cambria" w:hAnsi="Cambria" w:cs="Times New Roman"/>
        </w:rPr>
      </w:pPr>
      <w:r w:rsidRPr="00F37E46">
        <w:rPr>
          <w:rFonts w:ascii="Cambria" w:hAnsi="Cambria" w:cs="Times New Roman"/>
        </w:rPr>
        <w:t xml:space="preserve">3. Zamawiający zawrze umowę z wybranym Wykonawcą w terminie nie krótszym niż 5 dni od dnia przesłania zawiadomienia o wyborze najkorzystniejszej oferty (z uwzględnieniem art. 577 ustawy </w:t>
      </w:r>
      <w:proofErr w:type="spellStart"/>
      <w:r w:rsidRPr="00F37E46">
        <w:rPr>
          <w:rFonts w:ascii="Cambria" w:hAnsi="Cambria" w:cs="Times New Roman"/>
        </w:rPr>
        <w:t>Pzp</w:t>
      </w:r>
      <w:proofErr w:type="spellEnd"/>
      <w:r w:rsidRPr="00F37E46">
        <w:rPr>
          <w:rFonts w:ascii="Cambria" w:hAnsi="Cambria" w:cs="Times New Roman"/>
        </w:rPr>
        <w:t xml:space="preserve">), jeżeli zawiadomienie zostało przesłane przy użyciu środków komunikacji elektronicznej, albo 10 dni, jeżeli zostało przesłane w inny sposób. </w:t>
      </w:r>
    </w:p>
    <w:p w:rsidR="00DE2A4D" w:rsidRPr="00F37E46" w:rsidRDefault="00DE2A4D" w:rsidP="00D2404A">
      <w:pPr>
        <w:pStyle w:val="Default"/>
        <w:spacing w:after="23" w:line="360" w:lineRule="auto"/>
        <w:rPr>
          <w:rFonts w:ascii="Cambria" w:hAnsi="Cambria" w:cs="Times New Roman"/>
        </w:rPr>
      </w:pPr>
      <w:r w:rsidRPr="00F37E46">
        <w:rPr>
          <w:rFonts w:ascii="Cambria" w:hAnsi="Cambria" w:cs="Times New Roman"/>
        </w:rPr>
        <w:t xml:space="preserve">4. Przesłanki umożliwiające dokonanie zmian postanowień umowy zawartej z wybranym Wykonawcą zawierają projektowane postanowienia umowy. </w:t>
      </w:r>
    </w:p>
    <w:p w:rsidR="00994FE5" w:rsidRDefault="00DE2A4D" w:rsidP="004926B8">
      <w:pPr>
        <w:pStyle w:val="Default"/>
        <w:spacing w:line="360" w:lineRule="auto"/>
        <w:rPr>
          <w:rFonts w:ascii="Cambria" w:hAnsi="Cambria" w:cs="Times New Roman"/>
        </w:rPr>
      </w:pPr>
      <w:r w:rsidRPr="00F37E46">
        <w:rPr>
          <w:rFonts w:ascii="Cambria" w:hAnsi="Cambria" w:cs="Times New Roman"/>
        </w:rPr>
        <w:t>5. Zmiana umowy wymaga dla swej ważności pod rygorem nieważnoś</w:t>
      </w:r>
      <w:r w:rsidR="004926B8">
        <w:rPr>
          <w:rFonts w:ascii="Cambria" w:hAnsi="Cambria" w:cs="Times New Roman"/>
        </w:rPr>
        <w:t>ci, zachowania formy pisemnej.</w:t>
      </w:r>
    </w:p>
    <w:p w:rsidR="009A19EB" w:rsidRPr="004926B8" w:rsidRDefault="009A19EB" w:rsidP="004926B8">
      <w:pPr>
        <w:pStyle w:val="Default"/>
        <w:spacing w:line="360" w:lineRule="auto"/>
        <w:rPr>
          <w:rFonts w:ascii="Cambria" w:hAnsi="Cambria" w:cs="Times New Roman"/>
        </w:rPr>
      </w:pPr>
    </w:p>
    <w:p w:rsidR="005723E7" w:rsidRPr="00F37E46" w:rsidRDefault="00A40A49">
      <w:pPr>
        <w:spacing w:after="200" w:line="276" w:lineRule="auto"/>
        <w:jc w:val="both"/>
        <w:rPr>
          <w:rFonts w:ascii="Cambria" w:hAnsi="Cambria" w:cs="Times New Roman"/>
        </w:rPr>
      </w:pPr>
      <w:r w:rsidRPr="00F37E46">
        <w:rPr>
          <w:rFonts w:ascii="Cambria" w:eastAsia="Georgia" w:hAnsi="Cambria" w:cs="Times New Roman"/>
          <w:b/>
          <w:bCs/>
          <w:sz w:val="28"/>
          <w:szCs w:val="28"/>
        </w:rPr>
        <w:t>X</w:t>
      </w:r>
      <w:r w:rsidR="001D7CF4" w:rsidRPr="00F37E46">
        <w:rPr>
          <w:rFonts w:ascii="Cambria" w:eastAsia="Georgia" w:hAnsi="Cambria" w:cs="Times New Roman"/>
          <w:b/>
          <w:bCs/>
          <w:sz w:val="28"/>
          <w:szCs w:val="28"/>
        </w:rPr>
        <w:t>II</w:t>
      </w:r>
      <w:r w:rsidR="00F96A11" w:rsidRPr="00F37E46">
        <w:rPr>
          <w:rFonts w:ascii="Cambria" w:eastAsia="Georgia" w:hAnsi="Cambria" w:cs="Times New Roman"/>
          <w:b/>
          <w:bCs/>
          <w:sz w:val="28"/>
          <w:szCs w:val="28"/>
        </w:rPr>
        <w:t>.</w:t>
      </w:r>
      <w:r w:rsidR="00F96A11" w:rsidRPr="00F37E46">
        <w:rPr>
          <w:rFonts w:ascii="Cambria" w:eastAsia="Georgia" w:hAnsi="Cambria" w:cs="Times New Roman"/>
          <w:sz w:val="28"/>
          <w:szCs w:val="28"/>
        </w:rPr>
        <w:t xml:space="preserve"> </w:t>
      </w:r>
      <w:r w:rsidR="00F96A11" w:rsidRPr="00F37E46">
        <w:rPr>
          <w:rFonts w:ascii="Cambria" w:eastAsia="Georgia" w:hAnsi="Cambria" w:cs="Times New Roman"/>
          <w:b/>
          <w:sz w:val="28"/>
          <w:shd w:val="clear" w:color="auto" w:fill="FFFFFF"/>
        </w:rPr>
        <w:t>Informacje o środkach komunikacji elektronicznej, przy użyciu których Zamawiający będzie komunikował się z Wykonawcami, oraz informacje o wymaganiach technicznych i organizacyjnych sporządzania, wysyłania i odbierania korespondencji elektronicznej.</w:t>
      </w:r>
    </w:p>
    <w:p w:rsidR="005723E7" w:rsidRPr="00F37E46" w:rsidRDefault="00F96A11">
      <w:pPr>
        <w:spacing w:after="200" w:line="276" w:lineRule="auto"/>
        <w:jc w:val="both"/>
        <w:rPr>
          <w:rFonts w:ascii="Cambria" w:hAnsi="Cambria" w:cs="Times New Roman"/>
        </w:rPr>
      </w:pPr>
      <w:r w:rsidRPr="00F37E46">
        <w:rPr>
          <w:rFonts w:ascii="Cambria" w:eastAsia="Georgia" w:hAnsi="Cambria" w:cs="Times New Roman"/>
          <w:sz w:val="24"/>
          <w:shd w:val="clear" w:color="auto" w:fill="FFFFFF"/>
        </w:rPr>
        <w:t xml:space="preserve">1) </w:t>
      </w:r>
      <w:r w:rsidRPr="00F37E46">
        <w:rPr>
          <w:rFonts w:ascii="Cambria" w:eastAsia="Georgia" w:hAnsi="Cambria" w:cs="Times New Roman"/>
          <w:sz w:val="24"/>
        </w:rPr>
        <w:t xml:space="preserve">W postępowaniu o udzielenie zamówienia publicznego komunikacja między Zamawiającym a wykonawcami odbywa się przy użyciu Platformy e-Zamówienia, która jest dostępna pod adresem </w:t>
      </w:r>
      <w:hyperlink r:id="rId10">
        <w:r w:rsidRPr="00F37E46">
          <w:rPr>
            <w:rStyle w:val="czeinternetowe"/>
            <w:rFonts w:ascii="Cambria" w:eastAsia="Georgia" w:hAnsi="Cambria" w:cs="Times New Roman"/>
            <w:color w:val="0000FF"/>
            <w:sz w:val="24"/>
          </w:rPr>
          <w:t>https://ezamowienia.gov.pl</w:t>
        </w:r>
      </w:hyperlink>
      <w:hyperlink r:id="rId11">
        <w:r w:rsidRPr="00F37E46">
          <w:rPr>
            <w:rStyle w:val="czeinternetowe"/>
            <w:rFonts w:ascii="Cambria" w:eastAsia="Georgia" w:hAnsi="Cambria" w:cs="Times New Roman"/>
            <w:color w:val="000000"/>
            <w:sz w:val="24"/>
          </w:rPr>
          <w:t>.</w:t>
        </w:r>
      </w:hyperlink>
    </w:p>
    <w:p w:rsidR="005723E7" w:rsidRPr="00F37E46" w:rsidRDefault="00F66104">
      <w:pPr>
        <w:spacing w:after="200" w:line="276" w:lineRule="auto"/>
        <w:jc w:val="both"/>
        <w:rPr>
          <w:rFonts w:ascii="Cambria" w:hAnsi="Cambria" w:cs="Times New Roman"/>
        </w:rPr>
      </w:pPr>
      <w:hyperlink r:id="rId12">
        <w:r w:rsidR="00F96A11" w:rsidRPr="00F37E46">
          <w:rPr>
            <w:rStyle w:val="czeinternetowe"/>
            <w:rFonts w:ascii="Cambria" w:hAnsi="Cambria" w:cs="Times New Roman"/>
          </w:rPr>
          <w:t>2</w:t>
        </w:r>
      </w:hyperlink>
      <w:r w:rsidR="00F96A11" w:rsidRPr="00F37E46">
        <w:rPr>
          <w:rFonts w:ascii="Cambria" w:eastAsia="Georgia" w:hAnsi="Cambria" w:cs="Times New Roman"/>
          <w:sz w:val="24"/>
        </w:rPr>
        <w:t>) Korzystanie z Platformy e-Zamówienia jest bezpłatne.</w:t>
      </w:r>
    </w:p>
    <w:p w:rsidR="00826FD5" w:rsidRPr="00F37E46" w:rsidRDefault="00CE1CC8" w:rsidP="00826FD5">
      <w:pPr>
        <w:spacing w:after="200" w:line="276" w:lineRule="auto"/>
        <w:jc w:val="both"/>
        <w:rPr>
          <w:rFonts w:ascii="Cambria" w:eastAsia="Georgia" w:hAnsi="Cambria" w:cs="Times New Roman"/>
          <w:sz w:val="24"/>
        </w:rPr>
      </w:pPr>
      <w:r w:rsidRPr="00F37E46">
        <w:rPr>
          <w:rFonts w:ascii="Cambria" w:eastAsia="Georgia" w:hAnsi="Cambria" w:cs="Times New Roman"/>
          <w:sz w:val="24"/>
        </w:rPr>
        <w:t>3 )Do porozumiewania się z Wykonawcami upoważnione są następujące osoby po stronie Zamawiającego:</w:t>
      </w:r>
      <w:r w:rsidR="00826FD5" w:rsidRPr="00F37E46">
        <w:rPr>
          <w:rFonts w:ascii="Cambria" w:eastAsia="Georgia" w:hAnsi="Cambria" w:cs="Times New Roman"/>
          <w:sz w:val="24"/>
        </w:rPr>
        <w:t xml:space="preserve"> </w:t>
      </w:r>
    </w:p>
    <w:p w:rsidR="00CE1CC8" w:rsidRPr="00F37E46" w:rsidRDefault="00CE1CC8" w:rsidP="00826FD5">
      <w:pPr>
        <w:spacing w:after="200" w:line="276" w:lineRule="auto"/>
        <w:jc w:val="both"/>
        <w:rPr>
          <w:rFonts w:ascii="Cambria" w:eastAsia="Georgia" w:hAnsi="Cambria" w:cs="Times New Roman"/>
          <w:sz w:val="24"/>
        </w:rPr>
      </w:pPr>
      <w:r w:rsidRPr="00F37E46">
        <w:rPr>
          <w:rFonts w:ascii="Cambria" w:eastAsia="Georgia" w:hAnsi="Cambria" w:cs="Times New Roman"/>
          <w:sz w:val="24"/>
        </w:rPr>
        <w:t>Katarzyna Pomian –</w:t>
      </w:r>
      <w:r w:rsidR="001A3035" w:rsidRPr="00F37E46">
        <w:rPr>
          <w:rFonts w:ascii="Cambria" w:eastAsia="Georgia" w:hAnsi="Cambria" w:cs="Times New Roman"/>
          <w:sz w:val="24"/>
        </w:rPr>
        <w:t>(</w:t>
      </w:r>
      <w:r w:rsidRPr="00F37E46">
        <w:rPr>
          <w:rFonts w:ascii="Cambria" w:eastAsia="Georgia" w:hAnsi="Cambria" w:cs="Times New Roman"/>
          <w:sz w:val="24"/>
        </w:rPr>
        <w:t xml:space="preserve">kontakt </w:t>
      </w:r>
      <w:r w:rsidR="001A3035" w:rsidRPr="00F37E46">
        <w:rPr>
          <w:rFonts w:ascii="Cambria" w:eastAsia="Georgia" w:hAnsi="Cambria" w:cs="Times New Roman"/>
          <w:sz w:val="24"/>
        </w:rPr>
        <w:t>przez Platformę)</w:t>
      </w:r>
    </w:p>
    <w:p w:rsidR="00AF2E99" w:rsidRDefault="00F96A11" w:rsidP="00826FD5">
      <w:pPr>
        <w:spacing w:before="40" w:line="276" w:lineRule="auto"/>
        <w:rPr>
          <w:rFonts w:ascii="Cambria" w:eastAsia="Georgia" w:hAnsi="Cambria" w:cs="Times New Roman"/>
          <w:b/>
          <w:sz w:val="24"/>
        </w:rPr>
      </w:pPr>
      <w:r w:rsidRPr="00F37E46">
        <w:rPr>
          <w:rFonts w:ascii="Cambria" w:eastAsia="Georgia" w:hAnsi="Cambria" w:cs="Times New Roman"/>
          <w:b/>
          <w:sz w:val="24"/>
        </w:rPr>
        <w:t>Identyfikator (ID) postępowania na Platformie e-Zamówienia:</w:t>
      </w:r>
    </w:p>
    <w:p w:rsidR="00A11D4D" w:rsidRDefault="00A11D4D" w:rsidP="00826FD5">
      <w:pPr>
        <w:spacing w:before="40" w:line="276" w:lineRule="auto"/>
        <w:rPr>
          <w:rFonts w:ascii="Cambria" w:eastAsia="Georgia" w:hAnsi="Cambria" w:cs="Times New Roman"/>
          <w:b/>
          <w:sz w:val="24"/>
        </w:rPr>
      </w:pPr>
      <w:r>
        <w:lastRenderedPageBreak/>
        <w:t>ocds-148610-bf01b4b5-e811-4dea-883c-110ed133f5fe</w:t>
      </w:r>
    </w:p>
    <w:p w:rsidR="00BA0906" w:rsidRPr="00F37E46" w:rsidRDefault="00BA0906" w:rsidP="00826FD5">
      <w:pPr>
        <w:spacing w:before="40" w:line="276" w:lineRule="auto"/>
        <w:rPr>
          <w:rFonts w:ascii="Cambria" w:eastAsia="Georgia" w:hAnsi="Cambria" w:cs="Times New Roman"/>
          <w:b/>
          <w:sz w:val="24"/>
        </w:rPr>
      </w:pPr>
    </w:p>
    <w:p w:rsidR="005723E7" w:rsidRPr="00F37E46" w:rsidRDefault="00CE6262" w:rsidP="001659C4">
      <w:pPr>
        <w:spacing w:before="40" w:line="360" w:lineRule="auto"/>
        <w:rPr>
          <w:rFonts w:ascii="Cambria" w:hAnsi="Cambria" w:cs="Times New Roman"/>
        </w:rPr>
      </w:pPr>
      <w:r w:rsidRPr="00F37E46">
        <w:rPr>
          <w:rFonts w:ascii="Cambria" w:eastAsia="Times New Roman" w:hAnsi="Cambria" w:cs="Times New Roman"/>
          <w:sz w:val="27"/>
        </w:rPr>
        <w:t>4</w:t>
      </w:r>
      <w:r w:rsidR="00F96A11" w:rsidRPr="00F37E46">
        <w:rPr>
          <w:rFonts w:ascii="Cambria" w:eastAsia="Times New Roman" w:hAnsi="Cambria" w:cs="Times New Roman"/>
          <w:sz w:val="27"/>
        </w:rPr>
        <w:t>)</w:t>
      </w:r>
      <w:r w:rsidR="00F96A11" w:rsidRPr="00F37E46">
        <w:rPr>
          <w:rFonts w:ascii="Cambria" w:eastAsia="Times New Roman" w:hAnsi="Cambria" w:cs="Times New Roman"/>
          <w:b/>
          <w:sz w:val="27"/>
        </w:rPr>
        <w:t xml:space="preserve"> </w:t>
      </w:r>
      <w:r w:rsidR="00F96A11" w:rsidRPr="00F37E46">
        <w:rPr>
          <w:rFonts w:ascii="Cambria" w:eastAsia="Georgia" w:hAnsi="Cambria" w:cs="Times New Roman"/>
          <w:sz w:val="24"/>
        </w:rPr>
        <w:t>Postępowanie można wyszukać również ze strony głównej Platformy e-Zamówienia (przycisk „Przeglądaj postępowania/konkursy”).</w:t>
      </w:r>
    </w:p>
    <w:p w:rsidR="005723E7" w:rsidRPr="00F37E46" w:rsidRDefault="00CE6262" w:rsidP="0075118D">
      <w:pPr>
        <w:spacing w:before="40" w:line="360" w:lineRule="auto"/>
        <w:jc w:val="both"/>
        <w:rPr>
          <w:rFonts w:ascii="Cambria" w:hAnsi="Cambria" w:cs="Times New Roman"/>
        </w:rPr>
      </w:pPr>
      <w:r w:rsidRPr="00F37E46">
        <w:rPr>
          <w:rFonts w:ascii="Cambria" w:eastAsia="Georgia" w:hAnsi="Cambria" w:cs="Times New Roman"/>
          <w:sz w:val="24"/>
        </w:rPr>
        <w:t>5</w:t>
      </w:r>
      <w:r w:rsidR="00F96A11" w:rsidRPr="00F37E46">
        <w:rPr>
          <w:rFonts w:ascii="Cambria" w:eastAsia="Georgia" w:hAnsi="Cambria" w:cs="Times New Roman"/>
          <w:sz w:val="24"/>
        </w:rP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00F96A11" w:rsidRPr="00F37E46">
        <w:rPr>
          <w:rFonts w:ascii="Cambria" w:eastAsia="Georgia" w:hAnsi="Cambria" w:cs="Times New Roman"/>
          <w:i/>
          <w:sz w:val="24"/>
        </w:rPr>
        <w:t xml:space="preserve">Regulamin Platformy e-Zamówienia, </w:t>
      </w:r>
      <w:r w:rsidR="00F96A11" w:rsidRPr="00F37E46">
        <w:rPr>
          <w:rFonts w:ascii="Cambria" w:eastAsia="Georgia" w:hAnsi="Cambria" w:cs="Times New Roman"/>
          <w:sz w:val="24"/>
        </w:rPr>
        <w:t>dostępny na stronie internetowej</w:t>
      </w:r>
      <w:r w:rsidR="00F96A11" w:rsidRPr="00F37E46">
        <w:rPr>
          <w:rFonts w:ascii="Cambria" w:eastAsia="Georgia" w:hAnsi="Cambria" w:cs="Times New Roman"/>
        </w:rPr>
        <w:t xml:space="preserve"> </w:t>
      </w:r>
      <w:r w:rsidR="00F96A11" w:rsidRPr="00F37E46">
        <w:rPr>
          <w:rFonts w:ascii="Cambria" w:eastAsia="Georgia" w:hAnsi="Cambria" w:cs="Times New Roman"/>
          <w:sz w:val="24"/>
        </w:rPr>
        <w:t>https://ezamowienia.gov.pl oraz informacje zamieszczone w zakładce „Centrum Pomocy”.</w:t>
      </w:r>
    </w:p>
    <w:p w:rsidR="005723E7" w:rsidRPr="00F37E46" w:rsidRDefault="00CE6262" w:rsidP="0075118D">
      <w:pPr>
        <w:spacing w:before="40" w:line="360" w:lineRule="auto"/>
        <w:jc w:val="both"/>
        <w:rPr>
          <w:rFonts w:ascii="Cambria" w:hAnsi="Cambria" w:cs="Times New Roman"/>
          <w:sz w:val="24"/>
        </w:rPr>
      </w:pPr>
      <w:r w:rsidRPr="00F37E46">
        <w:rPr>
          <w:rFonts w:ascii="Cambria" w:eastAsia="Georgia" w:hAnsi="Cambria" w:cs="Times New Roman"/>
          <w:sz w:val="24"/>
        </w:rPr>
        <w:t>6</w:t>
      </w:r>
      <w:r w:rsidR="00F96A11" w:rsidRPr="00F37E46">
        <w:rPr>
          <w:rFonts w:ascii="Cambria" w:eastAsia="Georgia" w:hAnsi="Cambria" w:cs="Times New Roman"/>
          <w:sz w:val="24"/>
        </w:rPr>
        <w:t>) Przeglądanie i pobieranie publicznej treści dokumentacji postępowania nie wymaga posiadania konta na Platformie e-Zamówienia ani logowania.</w:t>
      </w:r>
    </w:p>
    <w:p w:rsidR="005723E7" w:rsidRPr="00F37E46" w:rsidRDefault="00CE6262" w:rsidP="0075118D">
      <w:pPr>
        <w:spacing w:before="40" w:line="360" w:lineRule="auto"/>
        <w:jc w:val="both"/>
        <w:rPr>
          <w:rFonts w:ascii="Cambria" w:hAnsi="Cambria" w:cs="Times New Roman"/>
          <w:sz w:val="24"/>
        </w:rPr>
      </w:pPr>
      <w:r w:rsidRPr="00F37E46">
        <w:rPr>
          <w:rFonts w:ascii="Cambria" w:eastAsia="Georgia" w:hAnsi="Cambria" w:cs="Times New Roman"/>
          <w:sz w:val="24"/>
        </w:rPr>
        <w:t>7</w:t>
      </w:r>
      <w:r w:rsidR="00F96A11" w:rsidRPr="00F37E46">
        <w:rPr>
          <w:rFonts w:ascii="Cambria" w:eastAsia="Georgia" w:hAnsi="Cambria" w:cs="Times New Roman"/>
          <w:sz w:val="24"/>
        </w:rPr>
        <w:t>)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rsidR="005723E7" w:rsidRPr="00F37E46" w:rsidRDefault="00CE6262" w:rsidP="0075118D">
      <w:pPr>
        <w:spacing w:before="40" w:line="360" w:lineRule="auto"/>
        <w:jc w:val="both"/>
        <w:rPr>
          <w:rFonts w:ascii="Cambria" w:hAnsi="Cambria" w:cs="Times New Roman"/>
          <w:sz w:val="24"/>
        </w:rPr>
      </w:pPr>
      <w:r w:rsidRPr="00F37E46">
        <w:rPr>
          <w:rFonts w:ascii="Cambria" w:eastAsia="Georgia" w:hAnsi="Cambria" w:cs="Times New Roman"/>
          <w:sz w:val="24"/>
        </w:rPr>
        <w:t>8</w:t>
      </w:r>
      <w:r w:rsidR="00F96A11" w:rsidRPr="00F37E46">
        <w:rPr>
          <w:rFonts w:ascii="Cambria" w:eastAsia="Georgia" w:hAnsi="Cambria" w:cs="Times New Roman"/>
          <w:sz w:val="24"/>
        </w:rPr>
        <w:t>)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rsidR="005723E7" w:rsidRPr="00F37E46" w:rsidRDefault="00F96A11" w:rsidP="0075118D">
      <w:pPr>
        <w:spacing w:after="60" w:line="360" w:lineRule="auto"/>
        <w:jc w:val="both"/>
        <w:rPr>
          <w:rFonts w:ascii="Cambria" w:eastAsia="Georgia" w:hAnsi="Cambria" w:cs="Times New Roman"/>
          <w:color w:val="auto"/>
          <w:sz w:val="24"/>
        </w:rPr>
      </w:pPr>
      <w:r w:rsidRPr="00F37E46">
        <w:rPr>
          <w:rFonts w:ascii="Cambria" w:eastAsia="Georgia" w:hAnsi="Cambria" w:cs="Times New Roman"/>
          <w:sz w:val="24"/>
        </w:rPr>
        <w:t xml:space="preserve">W przypadku formatów, o których mowa w art. 66 ust. 1 ustawy </w:t>
      </w:r>
      <w:proofErr w:type="spellStart"/>
      <w:r w:rsidRPr="00F37E46">
        <w:rPr>
          <w:rFonts w:ascii="Cambria" w:eastAsia="Georgia" w:hAnsi="Cambria" w:cs="Times New Roman"/>
          <w:sz w:val="24"/>
        </w:rPr>
        <w:t>Pzp</w:t>
      </w:r>
      <w:proofErr w:type="spellEnd"/>
      <w:r w:rsidRPr="00F37E46">
        <w:rPr>
          <w:rFonts w:ascii="Cambria" w:eastAsia="Georgia" w:hAnsi="Cambria" w:cs="Times New Roman"/>
          <w:sz w:val="24"/>
        </w:rPr>
        <w:t>, ww. regulacje nie będą miały bezpośredniego zastosowania.</w:t>
      </w:r>
    </w:p>
    <w:p w:rsidR="005723E7" w:rsidRPr="00F37E46" w:rsidRDefault="00CE6262" w:rsidP="0075118D">
      <w:pPr>
        <w:spacing w:after="60" w:line="360" w:lineRule="auto"/>
        <w:jc w:val="both"/>
        <w:rPr>
          <w:rFonts w:ascii="Cambria" w:hAnsi="Cambria" w:cs="Times New Roman"/>
          <w:sz w:val="24"/>
        </w:rPr>
      </w:pPr>
      <w:r w:rsidRPr="00F37E46">
        <w:rPr>
          <w:rFonts w:ascii="Cambria" w:eastAsia="Georgia" w:hAnsi="Cambria" w:cs="Times New Roman"/>
          <w:sz w:val="24"/>
        </w:rPr>
        <w:t>9</w:t>
      </w:r>
      <w:r w:rsidR="00F96A11" w:rsidRPr="00F37E46">
        <w:rPr>
          <w:rFonts w:ascii="Cambria" w:eastAsia="Georgia" w:hAnsi="Cambria" w:cs="Times New Roman"/>
          <w:sz w:val="24"/>
        </w:rPr>
        <w:t>) Informacje, oświadczenia lub dokumenty, inne niż wymienione w § 2 ust. 1 rozporządzenia Prezesa Rady Ministrów w sprawie wymagań dla dokumentów elektronicznych, przekazywane w postępowaniu sporządza się w postaci elektronicznej:</w:t>
      </w:r>
    </w:p>
    <w:p w:rsidR="005723E7" w:rsidRPr="00F37E46" w:rsidRDefault="00F96A11" w:rsidP="0075118D">
      <w:pPr>
        <w:spacing w:after="60" w:line="360" w:lineRule="auto"/>
        <w:jc w:val="both"/>
        <w:rPr>
          <w:rFonts w:ascii="Cambria" w:eastAsia="Georgia" w:hAnsi="Cambria" w:cs="Times New Roman"/>
          <w:color w:val="auto"/>
          <w:sz w:val="24"/>
        </w:rPr>
      </w:pPr>
      <w:r w:rsidRPr="00F37E46">
        <w:rPr>
          <w:rFonts w:ascii="Cambria" w:eastAsia="Georgia" w:hAnsi="Cambria" w:cs="Times New Roman"/>
          <w:sz w:val="24"/>
        </w:rPr>
        <w:t>-w formatach danych określonych w przepisach rozporządzenia Rady Ministrów w sprawie Krajowych Ram Interoperacyjności (i przekazuje się jako załącznik), lub</w:t>
      </w:r>
    </w:p>
    <w:p w:rsidR="005723E7" w:rsidRPr="00F37E46" w:rsidRDefault="00F96A11" w:rsidP="0075118D">
      <w:pPr>
        <w:spacing w:after="60" w:line="360" w:lineRule="auto"/>
        <w:jc w:val="both"/>
        <w:rPr>
          <w:rFonts w:ascii="Cambria" w:eastAsia="Georgia" w:hAnsi="Cambria" w:cs="Times New Roman"/>
          <w:color w:val="auto"/>
          <w:sz w:val="24"/>
        </w:rPr>
      </w:pPr>
      <w:r w:rsidRPr="00F37E46">
        <w:rPr>
          <w:rFonts w:ascii="Cambria" w:eastAsia="Georgia" w:hAnsi="Cambria" w:cs="Times New Roman"/>
          <w:sz w:val="24"/>
        </w:rPr>
        <w:t>-jako tekst wpisany bezpośrednio do wiadomości przekazywanej przy użyciu środków komunikacji elektronicznej (np. w treści wiadomości e-mail lub w treści „Formularza do komunikacji”).</w:t>
      </w:r>
    </w:p>
    <w:p w:rsidR="005723E7" w:rsidRPr="00F37E46" w:rsidRDefault="00CE6262" w:rsidP="0075118D">
      <w:pPr>
        <w:spacing w:after="60" w:line="360" w:lineRule="auto"/>
        <w:jc w:val="both"/>
        <w:rPr>
          <w:rFonts w:ascii="Cambria" w:hAnsi="Cambria" w:cs="Times New Roman"/>
          <w:sz w:val="24"/>
        </w:rPr>
      </w:pPr>
      <w:r w:rsidRPr="00F37E46">
        <w:rPr>
          <w:rFonts w:ascii="Cambria" w:eastAsia="Georgia" w:hAnsi="Cambria" w:cs="Times New Roman"/>
          <w:sz w:val="24"/>
        </w:rPr>
        <w:t>10</w:t>
      </w:r>
      <w:r w:rsidR="00F96A11" w:rsidRPr="00F37E46">
        <w:rPr>
          <w:rFonts w:ascii="Cambria" w:eastAsia="Georgia" w:hAnsi="Cambria" w:cs="Times New Roman"/>
          <w:sz w:val="24"/>
        </w:rPr>
        <w:t xml:space="preserve">) Jeżeli dokumenty elektroniczne, przekazywane przy użyciu środków komunikacji elektronicznej, zawierają informacje stanowiące tajemnicę przedsiębiorstwa w rozumieniu przepisów ustawy z dnia 16 kwietnia 1993 r. o zwalczaniu nieuczciwej konkurencji (Dz. U. z </w:t>
      </w:r>
      <w:r w:rsidR="00F96A11" w:rsidRPr="00F37E46">
        <w:rPr>
          <w:rFonts w:ascii="Cambria" w:eastAsia="Georgia" w:hAnsi="Cambria" w:cs="Times New Roman"/>
          <w:sz w:val="24"/>
        </w:rPr>
        <w:lastRenderedPageBreak/>
        <w:t>2022 r. poz. 1233) wykonawca, w celu utrzymania w poufności tych informacji, przekazuje je w wydzielonym i odpowiednio oznaczonym pliku, wraz z jednoczesnym zaznaczeniem w nazwie pliku „Dokument stanowiący tajemnicę przedsiębiorstwa”.</w:t>
      </w:r>
    </w:p>
    <w:p w:rsidR="005723E7" w:rsidRPr="00F37E46" w:rsidRDefault="00CE6262" w:rsidP="0075118D">
      <w:pPr>
        <w:spacing w:after="60" w:line="360" w:lineRule="auto"/>
        <w:jc w:val="both"/>
        <w:rPr>
          <w:rFonts w:ascii="Cambria" w:hAnsi="Cambria" w:cs="Times New Roman"/>
          <w:sz w:val="24"/>
        </w:rPr>
      </w:pPr>
      <w:r w:rsidRPr="00F37E46">
        <w:rPr>
          <w:rFonts w:ascii="Cambria" w:eastAsia="Georgia" w:hAnsi="Cambria" w:cs="Times New Roman"/>
          <w:sz w:val="24"/>
        </w:rPr>
        <w:t>11</w:t>
      </w:r>
      <w:r w:rsidR="00F96A11" w:rsidRPr="00F37E46">
        <w:rPr>
          <w:rFonts w:ascii="Cambria" w:eastAsia="Georgia" w:hAnsi="Cambria" w:cs="Times New Roman"/>
          <w:sz w:val="24"/>
        </w:rPr>
        <w:t>)</w:t>
      </w:r>
      <w:r w:rsidR="00AC5CFB" w:rsidRPr="00F37E46">
        <w:rPr>
          <w:rFonts w:ascii="Cambria" w:eastAsia="Georgia" w:hAnsi="Cambria" w:cs="Times New Roman"/>
          <w:sz w:val="24"/>
        </w:rPr>
        <w:t xml:space="preserve"> </w:t>
      </w:r>
      <w:r w:rsidR="00F96A11" w:rsidRPr="00F37E46">
        <w:rPr>
          <w:rFonts w:ascii="Cambria" w:eastAsia="Georgia" w:hAnsi="Cambria" w:cs="Times New Roman"/>
          <w:sz w:val="24"/>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5723E7" w:rsidRPr="00F37E46" w:rsidRDefault="00CE6262" w:rsidP="001659C4">
      <w:pPr>
        <w:spacing w:after="60" w:line="360" w:lineRule="auto"/>
        <w:jc w:val="both"/>
        <w:rPr>
          <w:rFonts w:ascii="Cambria" w:hAnsi="Cambria" w:cs="Times New Roman"/>
          <w:sz w:val="24"/>
        </w:rPr>
      </w:pPr>
      <w:r w:rsidRPr="00F37E46">
        <w:rPr>
          <w:rFonts w:ascii="Cambria" w:eastAsia="Georgia" w:hAnsi="Cambria" w:cs="Times New Roman"/>
          <w:sz w:val="24"/>
        </w:rPr>
        <w:t>12</w:t>
      </w:r>
      <w:r w:rsidR="00F96A11" w:rsidRPr="00F37E46">
        <w:rPr>
          <w:rFonts w:ascii="Cambria" w:eastAsia="Georgia" w:hAnsi="Cambria" w:cs="Times New Roman"/>
          <w:sz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5723E7" w:rsidRPr="00F37E46" w:rsidRDefault="00F96A11" w:rsidP="001659C4">
      <w:pPr>
        <w:spacing w:after="60" w:line="360" w:lineRule="auto"/>
        <w:jc w:val="both"/>
        <w:rPr>
          <w:rFonts w:ascii="Cambria" w:hAnsi="Cambria" w:cs="Times New Roman"/>
          <w:sz w:val="24"/>
        </w:rPr>
      </w:pPr>
      <w:r w:rsidRPr="00F37E46">
        <w:rPr>
          <w:rFonts w:ascii="Cambria" w:eastAsia="Georgia" w:hAnsi="Cambria" w:cs="Times New Roman"/>
          <w:sz w:val="24"/>
        </w:rPr>
        <w:t>1</w:t>
      </w:r>
      <w:r w:rsidR="00CE6262" w:rsidRPr="00F37E46">
        <w:rPr>
          <w:rFonts w:ascii="Cambria" w:eastAsia="Georgia" w:hAnsi="Cambria" w:cs="Times New Roman"/>
          <w:sz w:val="24"/>
        </w:rPr>
        <w:t>3</w:t>
      </w:r>
      <w:r w:rsidRPr="00F37E46">
        <w:rPr>
          <w:rFonts w:ascii="Cambria" w:eastAsia="Georgia" w:hAnsi="Cambria" w:cs="Times New Roman"/>
          <w:sz w:val="24"/>
        </w:rPr>
        <w:t>)</w:t>
      </w:r>
      <w:r w:rsidR="00AC5CFB" w:rsidRPr="00F37E46">
        <w:rPr>
          <w:rFonts w:ascii="Cambria" w:eastAsia="Georgia" w:hAnsi="Cambria" w:cs="Times New Roman"/>
          <w:sz w:val="24"/>
        </w:rPr>
        <w:t xml:space="preserve">  </w:t>
      </w:r>
      <w:r w:rsidRPr="00F37E46">
        <w:rPr>
          <w:rFonts w:ascii="Cambria" w:eastAsia="Georgia" w:hAnsi="Cambria" w:cs="Times New Roman"/>
          <w:sz w:val="24"/>
        </w:rPr>
        <w:t>Wszystkie wysłane i odebrane w postępowaniu przez wykonawcę wiadomości widoczne są po zalogowaniu w podglądzie postępowania w zakładce „Komunikacja”.</w:t>
      </w:r>
    </w:p>
    <w:p w:rsidR="005723E7" w:rsidRPr="00F37E46" w:rsidRDefault="00CE6262" w:rsidP="001659C4">
      <w:pPr>
        <w:spacing w:after="60" w:line="360" w:lineRule="auto"/>
        <w:jc w:val="both"/>
        <w:rPr>
          <w:rFonts w:ascii="Cambria" w:hAnsi="Cambria" w:cs="Times New Roman"/>
          <w:sz w:val="24"/>
        </w:rPr>
      </w:pPr>
      <w:r w:rsidRPr="00F37E46">
        <w:rPr>
          <w:rFonts w:ascii="Cambria" w:eastAsia="Georgia" w:hAnsi="Cambria" w:cs="Times New Roman"/>
          <w:sz w:val="24"/>
        </w:rPr>
        <w:t>14</w:t>
      </w:r>
      <w:r w:rsidR="00F96A11" w:rsidRPr="00F37E46">
        <w:rPr>
          <w:rFonts w:ascii="Cambria" w:eastAsia="Georgia" w:hAnsi="Cambria" w:cs="Times New Roman"/>
          <w:sz w:val="24"/>
        </w:rPr>
        <w:t>)</w:t>
      </w:r>
      <w:r w:rsidR="00AC5CFB" w:rsidRPr="00F37E46">
        <w:rPr>
          <w:rFonts w:ascii="Cambria" w:eastAsia="Georgia" w:hAnsi="Cambria" w:cs="Times New Roman"/>
          <w:sz w:val="24"/>
        </w:rPr>
        <w:t xml:space="preserve"> </w:t>
      </w:r>
      <w:r w:rsidR="00F96A11" w:rsidRPr="00F37E46">
        <w:rPr>
          <w:rFonts w:ascii="Cambria" w:eastAsia="Georgia" w:hAnsi="Cambria" w:cs="Times New Roman"/>
          <w:sz w:val="24"/>
        </w:rPr>
        <w:t>Maksymalny rozmiar plików przesyłanych za pośrednictwem „Formularzy do komunikacji” wynosi 150 MB (wielkość ta dotyczy plików przesyłanych jako załączniki do jednego formularza).</w:t>
      </w:r>
    </w:p>
    <w:p w:rsidR="005723E7" w:rsidRPr="00F37E46" w:rsidRDefault="00CE6262" w:rsidP="001659C4">
      <w:pPr>
        <w:spacing w:after="60" w:line="360" w:lineRule="auto"/>
        <w:jc w:val="both"/>
        <w:rPr>
          <w:rFonts w:ascii="Cambria" w:hAnsi="Cambria" w:cs="Times New Roman"/>
          <w:sz w:val="24"/>
        </w:rPr>
      </w:pPr>
      <w:r w:rsidRPr="00F37E46">
        <w:rPr>
          <w:rFonts w:ascii="Cambria" w:eastAsia="Georgia" w:hAnsi="Cambria" w:cs="Times New Roman"/>
          <w:sz w:val="24"/>
        </w:rPr>
        <w:t>15</w:t>
      </w:r>
      <w:r w:rsidR="00F96A11" w:rsidRPr="00F37E46">
        <w:rPr>
          <w:rFonts w:ascii="Cambria" w:eastAsia="Georgia" w:hAnsi="Cambria" w:cs="Times New Roman"/>
          <w:sz w:val="24"/>
        </w:rPr>
        <w:t>)</w:t>
      </w:r>
      <w:r w:rsidR="00AC5CFB" w:rsidRPr="00F37E46">
        <w:rPr>
          <w:rFonts w:ascii="Cambria" w:eastAsia="Georgia" w:hAnsi="Cambria" w:cs="Times New Roman"/>
          <w:sz w:val="24"/>
        </w:rPr>
        <w:t xml:space="preserve"> </w:t>
      </w:r>
      <w:r w:rsidR="00F96A11" w:rsidRPr="00F37E46">
        <w:rPr>
          <w:rFonts w:ascii="Cambria" w:eastAsia="Georgia" w:hAnsi="Cambria" w:cs="Times New Roman"/>
          <w:sz w:val="24"/>
        </w:rPr>
        <w:t xml:space="preserve">Minimalne wymagania techniczne dotyczące sprzętu używanego w celu korzystania z usług Platformy e-Zamówienia oraz informacje dotyczące specyfikacji połączenia określa </w:t>
      </w:r>
      <w:r w:rsidR="00F96A11" w:rsidRPr="00F37E46">
        <w:rPr>
          <w:rFonts w:ascii="Cambria" w:eastAsia="Georgia" w:hAnsi="Cambria" w:cs="Times New Roman"/>
          <w:i/>
          <w:sz w:val="24"/>
        </w:rPr>
        <w:t>Regulamin Platformy e-Zamówienia.</w:t>
      </w:r>
    </w:p>
    <w:p w:rsidR="005723E7" w:rsidRPr="00F37E46" w:rsidRDefault="00CE6262" w:rsidP="001659C4">
      <w:pPr>
        <w:spacing w:after="60" w:line="360" w:lineRule="auto"/>
        <w:jc w:val="both"/>
        <w:rPr>
          <w:rFonts w:ascii="Cambria" w:hAnsi="Cambria" w:cs="Times New Roman"/>
          <w:sz w:val="24"/>
        </w:rPr>
      </w:pPr>
      <w:r w:rsidRPr="00F37E46">
        <w:rPr>
          <w:rFonts w:ascii="Cambria" w:eastAsia="Georgia" w:hAnsi="Cambria" w:cs="Times New Roman"/>
          <w:sz w:val="24"/>
        </w:rPr>
        <w:t>16</w:t>
      </w:r>
      <w:r w:rsidR="00F96A11" w:rsidRPr="00F37E46">
        <w:rPr>
          <w:rFonts w:ascii="Cambria" w:eastAsia="Georgia" w:hAnsi="Cambria" w:cs="Times New Roman"/>
          <w:sz w:val="24"/>
        </w:rPr>
        <w:t>)</w:t>
      </w:r>
      <w:r w:rsidR="00AC5CFB" w:rsidRPr="00F37E46">
        <w:rPr>
          <w:rFonts w:ascii="Cambria" w:eastAsia="Georgia" w:hAnsi="Cambria" w:cs="Times New Roman"/>
          <w:sz w:val="24"/>
        </w:rPr>
        <w:t xml:space="preserve"> </w:t>
      </w:r>
      <w:r w:rsidR="00F96A11" w:rsidRPr="00F37E46">
        <w:rPr>
          <w:rFonts w:ascii="Cambria" w:eastAsia="Georgia" w:hAnsi="Cambria" w:cs="Times New Roman"/>
          <w:sz w:val="24"/>
        </w:rPr>
        <w:t>W przypadku problemów technicznych i awarii związanych z funkcjonowaniem Platformy e-Zamówienia użytkownicy mogą skorzystać ze wsparcia technicznego do</w:t>
      </w:r>
      <w:r w:rsidR="00BC5D4C" w:rsidRPr="00F37E46">
        <w:rPr>
          <w:rFonts w:ascii="Cambria" w:eastAsia="Georgia" w:hAnsi="Cambria" w:cs="Times New Roman"/>
          <w:sz w:val="24"/>
        </w:rPr>
        <w:t>stępnego pod numerem telefonu (</w:t>
      </w:r>
      <w:r w:rsidR="00F96A11" w:rsidRPr="00F37E46">
        <w:rPr>
          <w:rFonts w:ascii="Cambria" w:eastAsia="Georgia" w:hAnsi="Cambria" w:cs="Times New Roman"/>
          <w:sz w:val="24"/>
        </w:rPr>
        <w:t>22)4587799 lub drogą elektroniczną poprzez formularz udostępniony na stronie internetowej https://ezamowienia.gov.pl w zakładce „Zgłoś problem”.</w:t>
      </w:r>
    </w:p>
    <w:p w:rsidR="005723E7" w:rsidRDefault="00253DC1" w:rsidP="001659C4">
      <w:pPr>
        <w:spacing w:after="60" w:line="360" w:lineRule="auto"/>
        <w:jc w:val="both"/>
        <w:rPr>
          <w:rFonts w:ascii="Cambria" w:eastAsia="Georgia" w:hAnsi="Cambria" w:cs="Times New Roman"/>
          <w:sz w:val="24"/>
        </w:rPr>
      </w:pPr>
      <w:r w:rsidRPr="00F37E46">
        <w:rPr>
          <w:rFonts w:ascii="Cambria" w:eastAsia="Georgia" w:hAnsi="Cambria" w:cs="Times New Roman"/>
          <w:sz w:val="24"/>
        </w:rPr>
        <w:t>17</w:t>
      </w:r>
      <w:r w:rsidR="00F96A11" w:rsidRPr="00F37E46">
        <w:rPr>
          <w:rFonts w:ascii="Cambria" w:eastAsia="Georgia" w:hAnsi="Cambria" w:cs="Times New Roman"/>
          <w:sz w:val="24"/>
        </w:rPr>
        <w:t>)</w:t>
      </w:r>
      <w:r w:rsidR="00AC5CFB" w:rsidRPr="00F37E46">
        <w:rPr>
          <w:rFonts w:ascii="Cambria" w:eastAsia="Georgia" w:hAnsi="Cambria" w:cs="Times New Roman"/>
          <w:sz w:val="24"/>
        </w:rPr>
        <w:t xml:space="preserve"> </w:t>
      </w:r>
      <w:r w:rsidR="00F96A11" w:rsidRPr="00F37E46">
        <w:rPr>
          <w:rFonts w:ascii="Cambria" w:eastAsia="Georgia" w:hAnsi="Cambria" w:cs="Times New Roman"/>
          <w:sz w:val="24"/>
        </w:rPr>
        <w:t xml:space="preserve">W szczególnie uzasadnionych przypadkach uniemożliwiających komunikację wykonawcy i Zamawiającego za pośrednictwem Platformy e-Zamówienia, Zamawiający dopuszcza komunikację za pomocą poczty </w:t>
      </w:r>
      <w:r w:rsidR="00D319A4" w:rsidRPr="00F37E46">
        <w:rPr>
          <w:rFonts w:ascii="Cambria" w:eastAsia="Georgia" w:hAnsi="Cambria" w:cs="Times New Roman"/>
          <w:sz w:val="24"/>
        </w:rPr>
        <w:t xml:space="preserve">elektronicznej na adres e-mail </w:t>
      </w:r>
      <w:hyperlink r:id="rId13" w:history="1">
        <w:r w:rsidR="00D319A4" w:rsidRPr="00F37E46">
          <w:rPr>
            <w:rStyle w:val="Hipercze"/>
            <w:rFonts w:ascii="Cambria" w:eastAsia="Georgia" w:hAnsi="Cambria" w:cs="Times New Roman"/>
            <w:sz w:val="24"/>
          </w:rPr>
          <w:t>sosw.frysztak@strzyzowski.pl</w:t>
        </w:r>
      </w:hyperlink>
      <w:r w:rsidR="00D319A4" w:rsidRPr="00F37E46">
        <w:rPr>
          <w:rStyle w:val="czeinternetowe"/>
          <w:rFonts w:ascii="Cambria" w:eastAsia="Georgia" w:hAnsi="Cambria" w:cs="Times New Roman"/>
          <w:color w:val="0000FF"/>
          <w:sz w:val="24"/>
        </w:rPr>
        <w:t xml:space="preserve"> </w:t>
      </w:r>
      <w:r w:rsidR="00F96A11" w:rsidRPr="00F37E46">
        <w:rPr>
          <w:rFonts w:ascii="Cambria" w:eastAsia="Georgia" w:hAnsi="Cambria" w:cs="Times New Roman"/>
          <w:sz w:val="24"/>
        </w:rPr>
        <w:t>(nie dotyczy składania ofert).</w:t>
      </w:r>
    </w:p>
    <w:p w:rsidR="00756F37" w:rsidRDefault="00756F37" w:rsidP="001659C4">
      <w:pPr>
        <w:spacing w:after="60" w:line="360" w:lineRule="auto"/>
        <w:jc w:val="both"/>
        <w:rPr>
          <w:rFonts w:ascii="Cambria" w:hAnsi="Cambria" w:cs="Times New Roman"/>
        </w:rPr>
      </w:pPr>
    </w:p>
    <w:p w:rsidR="00863ABF" w:rsidRPr="00F37E46" w:rsidRDefault="00863ABF" w:rsidP="001659C4">
      <w:pPr>
        <w:spacing w:after="60" w:line="360" w:lineRule="auto"/>
        <w:jc w:val="both"/>
        <w:rPr>
          <w:rFonts w:ascii="Cambria" w:hAnsi="Cambria" w:cs="Times New Roman"/>
        </w:rPr>
      </w:pPr>
    </w:p>
    <w:p w:rsidR="005723E7" w:rsidRPr="00F37E46" w:rsidRDefault="00A40A49">
      <w:pPr>
        <w:spacing w:after="60"/>
        <w:jc w:val="both"/>
        <w:rPr>
          <w:rFonts w:ascii="Cambria" w:hAnsi="Cambria" w:cs="Times New Roman"/>
        </w:rPr>
      </w:pPr>
      <w:r w:rsidRPr="00F37E46">
        <w:rPr>
          <w:rFonts w:ascii="Cambria" w:eastAsia="Georgia" w:hAnsi="Cambria" w:cs="Times New Roman"/>
          <w:b/>
          <w:sz w:val="28"/>
          <w:shd w:val="clear" w:color="auto" w:fill="FFFFFF"/>
        </w:rPr>
        <w:lastRenderedPageBreak/>
        <w:t>XI</w:t>
      </w:r>
      <w:r w:rsidR="001D7CF4" w:rsidRPr="00F37E46">
        <w:rPr>
          <w:rFonts w:ascii="Cambria" w:eastAsia="Georgia" w:hAnsi="Cambria" w:cs="Times New Roman"/>
          <w:b/>
          <w:sz w:val="28"/>
          <w:shd w:val="clear" w:color="auto" w:fill="FFFFFF"/>
        </w:rPr>
        <w:t>II</w:t>
      </w:r>
      <w:r w:rsidR="00F96A11" w:rsidRPr="00F37E46">
        <w:rPr>
          <w:rFonts w:ascii="Cambria" w:eastAsia="Georgia" w:hAnsi="Cambria" w:cs="Times New Roman"/>
          <w:b/>
          <w:sz w:val="28"/>
          <w:shd w:val="clear" w:color="auto" w:fill="FFFFFF"/>
        </w:rPr>
        <w:t>. Termin związania ofertą</w:t>
      </w:r>
    </w:p>
    <w:p w:rsidR="008456DF" w:rsidRPr="00F37E46" w:rsidRDefault="008456DF">
      <w:pPr>
        <w:spacing w:after="60" w:line="276" w:lineRule="auto"/>
        <w:rPr>
          <w:rFonts w:ascii="Cambria" w:eastAsia="Georgia" w:hAnsi="Cambria" w:cs="Times New Roman"/>
          <w:sz w:val="24"/>
          <w:shd w:val="clear" w:color="auto" w:fill="FFFFFF"/>
        </w:rPr>
      </w:pPr>
    </w:p>
    <w:p w:rsidR="005723E7" w:rsidRPr="00F37E46" w:rsidRDefault="00F96A11" w:rsidP="009636D9">
      <w:pPr>
        <w:spacing w:after="60" w:line="360" w:lineRule="auto"/>
        <w:jc w:val="both"/>
        <w:rPr>
          <w:rFonts w:ascii="Cambria" w:hAnsi="Cambria" w:cs="Times New Roman"/>
          <w:sz w:val="24"/>
        </w:rPr>
      </w:pPr>
      <w:r w:rsidRPr="00F37E46">
        <w:rPr>
          <w:rFonts w:ascii="Cambria" w:eastAsia="Georgia" w:hAnsi="Cambria" w:cs="Times New Roman"/>
          <w:sz w:val="24"/>
          <w:shd w:val="clear" w:color="auto" w:fill="FFFFFF"/>
        </w:rPr>
        <w:t xml:space="preserve">1) </w:t>
      </w:r>
      <w:r w:rsidRPr="00F37E46">
        <w:rPr>
          <w:rFonts w:ascii="Cambria" w:eastAsia="Georgia" w:hAnsi="Cambria" w:cs="Times New Roman"/>
          <w:b/>
          <w:sz w:val="24"/>
          <w:shd w:val="clear" w:color="auto" w:fill="FFFFFF"/>
        </w:rPr>
        <w:t>Wykonawca jest związany ofertą od dnia upływu terminu</w:t>
      </w:r>
      <w:r w:rsidR="00750E35">
        <w:rPr>
          <w:rFonts w:ascii="Cambria" w:eastAsia="Georgia" w:hAnsi="Cambria" w:cs="Times New Roman"/>
          <w:b/>
          <w:sz w:val="24"/>
          <w:shd w:val="clear" w:color="auto" w:fill="FFFFFF"/>
        </w:rPr>
        <w:t xml:space="preserve"> składania ofert do dnia 07.10</w:t>
      </w:r>
      <w:r w:rsidR="00627109">
        <w:rPr>
          <w:rFonts w:ascii="Cambria" w:eastAsia="Georgia" w:hAnsi="Cambria" w:cs="Times New Roman"/>
          <w:b/>
          <w:sz w:val="24"/>
          <w:shd w:val="clear" w:color="auto" w:fill="FFFFFF"/>
        </w:rPr>
        <w:t>.2026</w:t>
      </w:r>
      <w:r w:rsidRPr="00F37E46">
        <w:rPr>
          <w:rFonts w:ascii="Cambria" w:eastAsia="Georgia" w:hAnsi="Cambria" w:cs="Times New Roman"/>
          <w:b/>
          <w:sz w:val="24"/>
          <w:shd w:val="clear" w:color="auto" w:fill="FFFFFF"/>
        </w:rPr>
        <w:t xml:space="preserve"> r.</w:t>
      </w:r>
    </w:p>
    <w:p w:rsidR="005723E7" w:rsidRPr="00F37E46" w:rsidRDefault="00F96A11" w:rsidP="009636D9">
      <w:pPr>
        <w:spacing w:after="60" w:line="360" w:lineRule="auto"/>
        <w:jc w:val="both"/>
        <w:rPr>
          <w:rFonts w:ascii="Cambria" w:hAnsi="Cambria" w:cs="Times New Roman"/>
          <w:sz w:val="24"/>
        </w:rPr>
      </w:pPr>
      <w:r w:rsidRPr="00F37E46">
        <w:rPr>
          <w:rFonts w:ascii="Cambria" w:eastAsia="Georgia" w:hAnsi="Cambria" w:cs="Times New Roman"/>
          <w:sz w:val="24"/>
          <w:shd w:val="clear" w:color="auto" w:fill="FFFFFF"/>
        </w:rPr>
        <w:t>2)W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w:t>
      </w:r>
    </w:p>
    <w:p w:rsidR="005723E7" w:rsidRPr="00F37E46" w:rsidRDefault="00F96A11" w:rsidP="009636D9">
      <w:pPr>
        <w:spacing w:after="60" w:line="360" w:lineRule="auto"/>
        <w:jc w:val="both"/>
        <w:rPr>
          <w:rFonts w:ascii="Cambria" w:hAnsi="Cambria" w:cs="Times New Roman"/>
        </w:rPr>
      </w:pPr>
      <w:r w:rsidRPr="00F37E46">
        <w:rPr>
          <w:rFonts w:ascii="Cambria" w:eastAsia="Georgia" w:hAnsi="Cambria" w:cs="Times New Roman"/>
          <w:sz w:val="24"/>
          <w:shd w:val="clear" w:color="auto" w:fill="FFFFFF"/>
        </w:rPr>
        <w:t xml:space="preserve">3)Przedłużenie terminu związania ofertą, o którym mowa w pkt 2, wymaga złożenia przez Wykonawcę pisemnego oświadczenia o wyrażeniu zgody na przedłużenie terminu związania ofertą. </w:t>
      </w:r>
      <w:r w:rsidRPr="00F37E46">
        <w:rPr>
          <w:rFonts w:ascii="Cambria" w:eastAsia="Georgia" w:hAnsi="Cambria" w:cs="Times New Roman"/>
          <w:shd w:val="clear" w:color="auto" w:fill="FFFFFF"/>
        </w:rPr>
        <w:t xml:space="preserve"> </w:t>
      </w:r>
    </w:p>
    <w:p w:rsidR="005723E7" w:rsidRPr="00994FE5" w:rsidRDefault="00F96A11">
      <w:pPr>
        <w:spacing w:after="200" w:line="276" w:lineRule="auto"/>
        <w:rPr>
          <w:rFonts w:ascii="Cambria" w:eastAsia="Georgia" w:hAnsi="Cambria" w:cs="Times New Roman"/>
          <w:b/>
          <w:bCs/>
          <w:sz w:val="28"/>
          <w:szCs w:val="28"/>
        </w:rPr>
      </w:pPr>
      <w:r w:rsidRPr="00F37E46">
        <w:rPr>
          <w:rFonts w:ascii="Cambria" w:eastAsia="Georgia" w:hAnsi="Cambria" w:cs="Times New Roman"/>
          <w:b/>
          <w:bCs/>
          <w:sz w:val="28"/>
          <w:szCs w:val="28"/>
        </w:rPr>
        <w:t>X</w:t>
      </w:r>
      <w:r w:rsidR="001D7CF4" w:rsidRPr="00F37E46">
        <w:rPr>
          <w:rFonts w:ascii="Cambria" w:eastAsia="Georgia" w:hAnsi="Cambria" w:cs="Times New Roman"/>
          <w:b/>
          <w:bCs/>
          <w:sz w:val="28"/>
          <w:szCs w:val="28"/>
        </w:rPr>
        <w:t>IV</w:t>
      </w:r>
      <w:r w:rsidRPr="00F37E46">
        <w:rPr>
          <w:rFonts w:ascii="Cambria" w:eastAsia="Georgia" w:hAnsi="Cambria" w:cs="Times New Roman"/>
          <w:b/>
          <w:bCs/>
          <w:sz w:val="28"/>
          <w:szCs w:val="28"/>
        </w:rPr>
        <w:t>.</w:t>
      </w:r>
      <w:r w:rsidRPr="00F37E46">
        <w:rPr>
          <w:rFonts w:ascii="Cambria" w:eastAsia="Georgia" w:hAnsi="Cambria" w:cs="Times New Roman"/>
          <w:sz w:val="24"/>
        </w:rPr>
        <w:t xml:space="preserve"> </w:t>
      </w:r>
      <w:r w:rsidRPr="00F37E46">
        <w:rPr>
          <w:rFonts w:ascii="Cambria" w:eastAsia="Georgia" w:hAnsi="Cambria" w:cs="Times New Roman"/>
          <w:b/>
          <w:sz w:val="28"/>
          <w:shd w:val="clear" w:color="auto" w:fill="FFFFFF"/>
        </w:rPr>
        <w:t>Wymagania dotyczące wniesienia wadium</w:t>
      </w:r>
    </w:p>
    <w:p w:rsidR="005723E7" w:rsidRPr="00F37E46" w:rsidRDefault="00F96A11">
      <w:pPr>
        <w:spacing w:after="200" w:line="276" w:lineRule="auto"/>
        <w:rPr>
          <w:rFonts w:ascii="Cambria" w:hAnsi="Cambria" w:cs="Times New Roman"/>
        </w:rPr>
      </w:pPr>
      <w:r w:rsidRPr="00F37E46">
        <w:rPr>
          <w:rFonts w:ascii="Cambria" w:eastAsia="Georgia" w:hAnsi="Cambria" w:cs="Times New Roman"/>
          <w:shd w:val="clear" w:color="auto" w:fill="FFFFFF"/>
        </w:rPr>
        <w:t xml:space="preserve"> </w:t>
      </w:r>
      <w:r w:rsidRPr="00F37E46">
        <w:rPr>
          <w:rFonts w:ascii="Cambria" w:eastAsia="Georgia" w:hAnsi="Cambria" w:cs="Times New Roman"/>
          <w:sz w:val="24"/>
          <w:shd w:val="clear" w:color="auto" w:fill="FFFFFF"/>
        </w:rPr>
        <w:t xml:space="preserve">     Wadium nie jest wymagane.</w:t>
      </w:r>
    </w:p>
    <w:p w:rsidR="005723E7" w:rsidRPr="00F37E46" w:rsidRDefault="001D7CF4">
      <w:pPr>
        <w:spacing w:after="200"/>
        <w:rPr>
          <w:rFonts w:ascii="Cambria" w:hAnsi="Cambria" w:cs="Times New Roman"/>
        </w:rPr>
      </w:pPr>
      <w:r w:rsidRPr="00F37E46">
        <w:rPr>
          <w:rFonts w:ascii="Cambria" w:eastAsia="Georgia" w:hAnsi="Cambria" w:cs="Times New Roman"/>
          <w:b/>
          <w:bCs/>
          <w:sz w:val="28"/>
          <w:szCs w:val="28"/>
          <w:shd w:val="clear" w:color="auto" w:fill="FFFFFF"/>
        </w:rPr>
        <w:t>XV</w:t>
      </w:r>
      <w:r w:rsidR="00F96A11" w:rsidRPr="00F37E46">
        <w:rPr>
          <w:rFonts w:ascii="Cambria" w:eastAsia="Georgia" w:hAnsi="Cambria" w:cs="Times New Roman"/>
          <w:b/>
          <w:bCs/>
          <w:sz w:val="28"/>
          <w:szCs w:val="28"/>
          <w:shd w:val="clear" w:color="auto" w:fill="FFFFFF"/>
        </w:rPr>
        <w:t>.</w:t>
      </w:r>
      <w:r w:rsidR="00F96A11" w:rsidRPr="00F37E46">
        <w:rPr>
          <w:rFonts w:ascii="Cambria" w:eastAsia="Georgia" w:hAnsi="Cambria" w:cs="Times New Roman"/>
          <w:b/>
          <w:bCs/>
          <w:shd w:val="clear" w:color="auto" w:fill="FFFFFF"/>
        </w:rPr>
        <w:t xml:space="preserve"> </w:t>
      </w:r>
      <w:r w:rsidR="00F96A11" w:rsidRPr="00F37E46">
        <w:rPr>
          <w:rFonts w:ascii="Cambria" w:eastAsia="Georgia" w:hAnsi="Cambria" w:cs="Times New Roman"/>
          <w:b/>
          <w:sz w:val="28"/>
          <w:shd w:val="clear" w:color="auto" w:fill="FFFFFF"/>
        </w:rPr>
        <w:t>Zabezpieczenie należytego wykonania umowy</w:t>
      </w:r>
    </w:p>
    <w:p w:rsidR="005723E7" w:rsidRDefault="00F96A11">
      <w:pPr>
        <w:spacing w:after="200"/>
        <w:rPr>
          <w:rFonts w:ascii="Cambria" w:eastAsia="Georgia" w:hAnsi="Cambria" w:cs="Times New Roman"/>
          <w:sz w:val="24"/>
          <w:shd w:val="clear" w:color="auto" w:fill="FFFFFF"/>
        </w:rPr>
      </w:pPr>
      <w:r w:rsidRPr="00F37E46">
        <w:rPr>
          <w:rFonts w:ascii="Cambria" w:eastAsia="Georgia" w:hAnsi="Cambria" w:cs="Times New Roman"/>
          <w:sz w:val="24"/>
          <w:shd w:val="clear" w:color="auto" w:fill="FFFFFF"/>
        </w:rPr>
        <w:t xml:space="preserve">    Zabezpieczenie nie jest wymagane.</w:t>
      </w:r>
    </w:p>
    <w:p w:rsidR="00C33FD0" w:rsidRPr="00BF4EF2" w:rsidRDefault="00C33FD0" w:rsidP="00BF4EF2">
      <w:pPr>
        <w:pStyle w:val="Akapitzlist"/>
        <w:widowControl/>
        <w:numPr>
          <w:ilvl w:val="0"/>
          <w:numId w:val="17"/>
        </w:numPr>
        <w:shd w:val="clear" w:color="auto" w:fill="FFFFFF" w:themeFill="background1"/>
        <w:suppressAutoHyphens w:val="0"/>
        <w:spacing w:line="360" w:lineRule="auto"/>
        <w:ind w:left="709"/>
        <w:rPr>
          <w:rFonts w:ascii="Cambria" w:hAnsi="Cambria" w:cs="Times New Roman"/>
          <w:b/>
          <w:bCs/>
          <w:sz w:val="28"/>
          <w:szCs w:val="28"/>
        </w:rPr>
      </w:pPr>
      <w:r w:rsidRPr="00BF4EF2">
        <w:rPr>
          <w:rFonts w:ascii="Cambria" w:hAnsi="Cambria" w:cs="Times New Roman"/>
          <w:b/>
          <w:bCs/>
          <w:sz w:val="28"/>
          <w:szCs w:val="28"/>
        </w:rPr>
        <w:t>Opis sposobu przygotowania oferty</w:t>
      </w:r>
    </w:p>
    <w:p w:rsidR="00C33FD0" w:rsidRPr="00660662" w:rsidRDefault="00C33FD0" w:rsidP="00660662">
      <w:pPr>
        <w:pStyle w:val="pkt"/>
        <w:numPr>
          <w:ilvl w:val="0"/>
          <w:numId w:val="14"/>
        </w:numPr>
        <w:spacing w:before="0" w:after="0" w:line="360" w:lineRule="auto"/>
        <w:ind w:left="426" w:hanging="426"/>
        <w:rPr>
          <w:rFonts w:ascii="Cambria" w:hAnsi="Cambria"/>
          <w:lang w:bidi="pl-PL"/>
        </w:rPr>
      </w:pPr>
      <w:bookmarkStart w:id="0" w:name="_Hlk69387393"/>
      <w:r w:rsidRPr="00660662">
        <w:rPr>
          <w:rFonts w:ascii="Cambria" w:hAnsi="Cambria"/>
          <w:lang w:bidi="pl-PL"/>
        </w:rPr>
        <w:t xml:space="preserve">Oferta wraz z załącznikami musi być sporządzona w języku polskim. Wszelkie dokumenty stanowiące ofertę udziału w postępowaniu sporządzone w języku obcym muszą być składane wraz </w:t>
      </w:r>
    </w:p>
    <w:p w:rsidR="00C33FD0" w:rsidRPr="00660662" w:rsidRDefault="00C33FD0" w:rsidP="00660662">
      <w:pPr>
        <w:pStyle w:val="pkt"/>
        <w:spacing w:before="0" w:after="40" w:line="360" w:lineRule="auto"/>
        <w:ind w:left="426" w:firstLine="0"/>
        <w:rPr>
          <w:rFonts w:ascii="Cambria" w:hAnsi="Cambria"/>
          <w:lang w:bidi="pl-PL"/>
        </w:rPr>
      </w:pPr>
      <w:r w:rsidRPr="00660662">
        <w:rPr>
          <w:rFonts w:ascii="Cambria" w:hAnsi="Cambria"/>
          <w:lang w:bidi="pl-PL"/>
        </w:rPr>
        <w:t xml:space="preserve">z tłumaczeniem na język polski. </w:t>
      </w:r>
    </w:p>
    <w:p w:rsidR="00C33FD0" w:rsidRPr="00660662" w:rsidRDefault="00C33FD0" w:rsidP="00660662">
      <w:pPr>
        <w:pStyle w:val="pkt"/>
        <w:numPr>
          <w:ilvl w:val="0"/>
          <w:numId w:val="14"/>
        </w:numPr>
        <w:spacing w:before="0" w:after="40" w:line="360" w:lineRule="auto"/>
        <w:ind w:left="426" w:hanging="426"/>
        <w:rPr>
          <w:rFonts w:ascii="Cambria" w:hAnsi="Cambria"/>
          <w:lang w:bidi="pl-PL"/>
        </w:rPr>
      </w:pPr>
      <w:r w:rsidRPr="00660662">
        <w:rPr>
          <w:rFonts w:ascii="Cambria" w:hAnsi="Cambria"/>
          <w:lang w:bidi="pl-PL"/>
        </w:rPr>
        <w:t xml:space="preserve">Ofertę wraz z wymaganymi dokumentami należy złożyć w formie elektronicznej lub w postaci elektronicznej opatrzonej elektronicznym podpisem zaufanym lub podpisem osobistym. </w:t>
      </w:r>
    </w:p>
    <w:p w:rsidR="00C33FD0" w:rsidRPr="00660662" w:rsidRDefault="00C33FD0" w:rsidP="00660662">
      <w:pPr>
        <w:pStyle w:val="pkt"/>
        <w:numPr>
          <w:ilvl w:val="0"/>
          <w:numId w:val="14"/>
        </w:numPr>
        <w:spacing w:before="0" w:after="0" w:line="360" w:lineRule="auto"/>
        <w:ind w:left="426" w:hanging="426"/>
        <w:rPr>
          <w:rFonts w:ascii="Cambria" w:hAnsi="Cambria"/>
          <w:lang w:bidi="pl-PL"/>
        </w:rPr>
      </w:pPr>
      <w:r w:rsidRPr="00660662">
        <w:rPr>
          <w:rFonts w:ascii="Cambria" w:hAnsi="Cambria"/>
          <w:b/>
          <w:bCs/>
          <w:u w:val="single"/>
          <w:lang w:bidi="pl-PL"/>
        </w:rPr>
        <w:t>Oferta powinna być</w:t>
      </w:r>
      <w:r w:rsidRPr="00660662">
        <w:rPr>
          <w:rFonts w:ascii="Cambria" w:hAnsi="Cambria"/>
          <w:lang w:bidi="pl-PL"/>
        </w:rPr>
        <w:t>:</w:t>
      </w:r>
    </w:p>
    <w:p w:rsidR="00C33FD0" w:rsidRPr="00660662" w:rsidRDefault="00C33FD0" w:rsidP="00B0502F">
      <w:pPr>
        <w:pStyle w:val="pkt"/>
        <w:numPr>
          <w:ilvl w:val="2"/>
          <w:numId w:val="15"/>
        </w:numPr>
        <w:spacing w:before="0" w:after="0" w:line="360" w:lineRule="auto"/>
        <w:ind w:left="567"/>
        <w:rPr>
          <w:rFonts w:ascii="Cambria" w:hAnsi="Cambria"/>
          <w:lang w:bidi="pl-PL"/>
        </w:rPr>
      </w:pPr>
      <w:r w:rsidRPr="00660662">
        <w:rPr>
          <w:rFonts w:ascii="Cambria" w:hAnsi="Cambria"/>
          <w:lang w:bidi="pl-PL"/>
        </w:rPr>
        <w:t>sporządzona na podstawie załączników niniejszej SWZ w języku polskim,</w:t>
      </w:r>
    </w:p>
    <w:p w:rsidR="00C33FD0" w:rsidRPr="00660662" w:rsidRDefault="00C33FD0" w:rsidP="00B0502F">
      <w:pPr>
        <w:pStyle w:val="pkt"/>
        <w:numPr>
          <w:ilvl w:val="2"/>
          <w:numId w:val="15"/>
        </w:numPr>
        <w:spacing w:before="0" w:after="0" w:line="360" w:lineRule="auto"/>
        <w:ind w:left="567"/>
        <w:rPr>
          <w:rFonts w:ascii="Cambria" w:hAnsi="Cambria"/>
          <w:lang w:bidi="pl-PL"/>
        </w:rPr>
      </w:pPr>
      <w:r w:rsidRPr="00660662">
        <w:rPr>
          <w:rFonts w:ascii="Cambria" w:hAnsi="Cambria"/>
          <w:lang w:bidi="pl-PL"/>
        </w:rPr>
        <w:t xml:space="preserve">złożona przy użyciu środków komunikacji elektronicznej tzn. Platformy e-Zamówienia, która jest dostępna pod adresem </w:t>
      </w:r>
      <w:hyperlink r:id="rId14" w:history="1">
        <w:r w:rsidRPr="00660662">
          <w:rPr>
            <w:rStyle w:val="Hipercze"/>
            <w:rFonts w:ascii="Cambria" w:hAnsi="Cambria"/>
            <w:color w:val="auto"/>
            <w:lang w:bidi="pl-PL"/>
          </w:rPr>
          <w:t>https://ezamowienia.gov.pl/</w:t>
        </w:r>
      </w:hyperlink>
      <w:r w:rsidRPr="00660662">
        <w:rPr>
          <w:rFonts w:ascii="Cambria" w:hAnsi="Cambria"/>
          <w:lang w:bidi="pl-PL"/>
        </w:rPr>
        <w:t xml:space="preserve">, </w:t>
      </w:r>
    </w:p>
    <w:p w:rsidR="00C33FD0" w:rsidRPr="00660662" w:rsidRDefault="00C33FD0" w:rsidP="00B0502F">
      <w:pPr>
        <w:pStyle w:val="pkt"/>
        <w:numPr>
          <w:ilvl w:val="2"/>
          <w:numId w:val="15"/>
        </w:numPr>
        <w:spacing w:before="0" w:after="40" w:line="360" w:lineRule="auto"/>
        <w:ind w:left="567"/>
        <w:rPr>
          <w:rFonts w:ascii="Cambria" w:hAnsi="Cambria"/>
          <w:lang w:bidi="pl-PL"/>
        </w:rPr>
      </w:pPr>
      <w:r w:rsidRPr="00660662">
        <w:rPr>
          <w:rFonts w:ascii="Cambria" w:hAnsi="Cambria"/>
          <w:lang w:bidi="pl-PL"/>
        </w:rPr>
        <w:t>podpisana kwalifikowanym podpisem elektronicznym lub podpisem zaufanym lub podpisem osobistym przez osobę upoważnioną.</w:t>
      </w:r>
    </w:p>
    <w:p w:rsidR="00C33FD0" w:rsidRPr="00660662" w:rsidRDefault="00C33FD0" w:rsidP="00660662">
      <w:pPr>
        <w:pStyle w:val="pkt"/>
        <w:numPr>
          <w:ilvl w:val="0"/>
          <w:numId w:val="14"/>
        </w:numPr>
        <w:spacing w:before="0" w:after="0" w:line="360" w:lineRule="auto"/>
        <w:ind w:left="426" w:hanging="426"/>
        <w:rPr>
          <w:rFonts w:ascii="Cambria" w:hAnsi="Cambria"/>
          <w:lang w:bidi="pl-PL"/>
        </w:rPr>
      </w:pPr>
      <w:r w:rsidRPr="00660662">
        <w:rPr>
          <w:rFonts w:ascii="Cambria" w:hAnsi="Cambria"/>
          <w:b/>
          <w:bCs/>
          <w:u w:val="single"/>
          <w:lang w:bidi="pl-PL"/>
        </w:rPr>
        <w:t>Oferta musi zawierać</w:t>
      </w:r>
      <w:r w:rsidRPr="00660662">
        <w:rPr>
          <w:rFonts w:ascii="Cambria" w:hAnsi="Cambria"/>
          <w:lang w:bidi="pl-PL"/>
        </w:rPr>
        <w:t>:</w:t>
      </w:r>
    </w:p>
    <w:p w:rsidR="00C33FD0" w:rsidRPr="00660662" w:rsidRDefault="00863ABF" w:rsidP="00863ABF">
      <w:pPr>
        <w:pStyle w:val="pkt"/>
        <w:spacing w:before="0" w:after="0" w:line="360" w:lineRule="auto"/>
        <w:ind w:left="284" w:firstLine="0"/>
        <w:rPr>
          <w:rFonts w:ascii="Cambria" w:hAnsi="Cambria"/>
          <w:lang w:bidi="pl-PL"/>
        </w:rPr>
      </w:pPr>
      <w:r>
        <w:rPr>
          <w:rFonts w:ascii="Cambria" w:hAnsi="Cambria"/>
        </w:rPr>
        <w:t>-</w:t>
      </w:r>
      <w:r w:rsidR="00C33FD0" w:rsidRPr="00660662">
        <w:rPr>
          <w:rFonts w:ascii="Cambria" w:hAnsi="Cambria"/>
        </w:rPr>
        <w:t>Formularz oferty (załącznik nr 1 do SWZ),</w:t>
      </w:r>
    </w:p>
    <w:p w:rsidR="00C33FD0" w:rsidRPr="00863ABF" w:rsidRDefault="00863ABF" w:rsidP="00863ABF">
      <w:pPr>
        <w:widowControl/>
        <w:shd w:val="clear" w:color="auto" w:fill="FFFFFF" w:themeFill="background1"/>
        <w:suppressAutoHyphens w:val="0"/>
        <w:spacing w:line="360" w:lineRule="auto"/>
        <w:ind w:left="284"/>
        <w:jc w:val="both"/>
        <w:rPr>
          <w:rFonts w:ascii="Cambria" w:hAnsi="Cambria" w:cs="Times New Roman"/>
          <w:sz w:val="24"/>
        </w:rPr>
      </w:pPr>
      <w:r>
        <w:rPr>
          <w:rFonts w:ascii="Cambria" w:hAnsi="Cambria" w:cs="Times New Roman"/>
          <w:sz w:val="24"/>
        </w:rPr>
        <w:t>-</w:t>
      </w:r>
      <w:r w:rsidR="00C33FD0" w:rsidRPr="00863ABF">
        <w:rPr>
          <w:rFonts w:ascii="Cambria" w:hAnsi="Cambria" w:cs="Times New Roman"/>
          <w:sz w:val="24"/>
        </w:rPr>
        <w:t>Formularz cenowy (załącznik nr 2 - 7 do SWZ),</w:t>
      </w:r>
    </w:p>
    <w:p w:rsidR="00C33FD0" w:rsidRPr="00660662" w:rsidRDefault="00863ABF" w:rsidP="00863ABF">
      <w:pPr>
        <w:pStyle w:val="Akapitzlist"/>
        <w:widowControl/>
        <w:shd w:val="clear" w:color="auto" w:fill="FFFFFF" w:themeFill="background1"/>
        <w:suppressAutoHyphens w:val="0"/>
        <w:spacing w:line="360" w:lineRule="auto"/>
        <w:ind w:left="426"/>
        <w:jc w:val="both"/>
        <w:rPr>
          <w:rFonts w:ascii="Cambria" w:hAnsi="Cambria" w:cs="Times New Roman"/>
          <w:sz w:val="24"/>
        </w:rPr>
      </w:pPr>
      <w:r>
        <w:rPr>
          <w:rFonts w:ascii="Cambria" w:hAnsi="Cambria" w:cs="Times New Roman"/>
          <w:sz w:val="24"/>
        </w:rPr>
        <w:lastRenderedPageBreak/>
        <w:t>-</w:t>
      </w:r>
      <w:r w:rsidR="00C33FD0" w:rsidRPr="00660662">
        <w:rPr>
          <w:rFonts w:ascii="Cambria" w:hAnsi="Cambria" w:cs="Times New Roman"/>
          <w:sz w:val="24"/>
        </w:rPr>
        <w:t xml:space="preserve">Oświadczenie o niepodleganiu wykluczenia z postępowania (wzór zawarty w załączniku nr </w:t>
      </w:r>
      <w:r w:rsidR="00AE52E4">
        <w:rPr>
          <w:rFonts w:ascii="Cambria" w:hAnsi="Cambria" w:cs="Times New Roman"/>
          <w:sz w:val="24"/>
        </w:rPr>
        <w:t>3</w:t>
      </w:r>
      <w:r w:rsidR="00C33FD0" w:rsidRPr="00660662">
        <w:rPr>
          <w:rFonts w:ascii="Cambria" w:hAnsi="Cambria" w:cs="Times New Roman"/>
          <w:sz w:val="24"/>
        </w:rPr>
        <w:t xml:space="preserve"> do SWZ),</w:t>
      </w:r>
    </w:p>
    <w:p w:rsidR="00C33FD0" w:rsidRPr="00660662" w:rsidRDefault="00863ABF" w:rsidP="00863ABF">
      <w:pPr>
        <w:pStyle w:val="Akapitzlist"/>
        <w:widowControl/>
        <w:shd w:val="clear" w:color="auto" w:fill="FFFFFF" w:themeFill="background1"/>
        <w:suppressAutoHyphens w:val="0"/>
        <w:spacing w:line="360" w:lineRule="auto"/>
        <w:ind w:left="426"/>
        <w:jc w:val="both"/>
        <w:rPr>
          <w:rFonts w:ascii="Cambria" w:hAnsi="Cambria" w:cs="Times New Roman"/>
          <w:sz w:val="24"/>
        </w:rPr>
      </w:pPr>
      <w:r>
        <w:rPr>
          <w:rFonts w:ascii="Cambria" w:hAnsi="Cambria" w:cs="Times New Roman"/>
          <w:sz w:val="24"/>
        </w:rPr>
        <w:t>-</w:t>
      </w:r>
      <w:r w:rsidR="00C33FD0" w:rsidRPr="00660662">
        <w:rPr>
          <w:rFonts w:ascii="Cambria" w:hAnsi="Cambria" w:cs="Times New Roman"/>
          <w:sz w:val="24"/>
        </w:rPr>
        <w:t xml:space="preserve">Oświadczenie o spełnianiu warunków udziału w postępowaniu (wzór zawarty w załączniku nr </w:t>
      </w:r>
      <w:r w:rsidR="00AE52E4">
        <w:rPr>
          <w:rFonts w:ascii="Cambria" w:hAnsi="Cambria" w:cs="Times New Roman"/>
          <w:sz w:val="24"/>
        </w:rPr>
        <w:t>3</w:t>
      </w:r>
      <w:r w:rsidR="00C33FD0" w:rsidRPr="00660662">
        <w:rPr>
          <w:rFonts w:ascii="Cambria" w:hAnsi="Cambria" w:cs="Times New Roman"/>
          <w:color w:val="FF0000"/>
          <w:sz w:val="24"/>
        </w:rPr>
        <w:t xml:space="preserve"> </w:t>
      </w:r>
      <w:r w:rsidR="00C33FD0" w:rsidRPr="00660662">
        <w:rPr>
          <w:rFonts w:ascii="Cambria" w:hAnsi="Cambria" w:cs="Times New Roman"/>
          <w:sz w:val="24"/>
        </w:rPr>
        <w:t>do SWZ),</w:t>
      </w:r>
    </w:p>
    <w:p w:rsidR="00C33FD0" w:rsidRPr="00660662" w:rsidRDefault="00863ABF" w:rsidP="00863ABF">
      <w:pPr>
        <w:pStyle w:val="Akapitzlist"/>
        <w:widowControl/>
        <w:shd w:val="clear" w:color="auto" w:fill="FFFFFF" w:themeFill="background1"/>
        <w:suppressAutoHyphens w:val="0"/>
        <w:spacing w:after="60" w:line="360" w:lineRule="auto"/>
        <w:ind w:left="426"/>
        <w:jc w:val="both"/>
        <w:rPr>
          <w:rFonts w:ascii="Cambria" w:hAnsi="Cambria" w:cs="Times New Roman"/>
          <w:sz w:val="24"/>
        </w:rPr>
      </w:pPr>
      <w:r>
        <w:rPr>
          <w:rFonts w:ascii="Cambria" w:hAnsi="Cambria" w:cs="Times New Roman"/>
          <w:sz w:val="24"/>
        </w:rPr>
        <w:t>-</w:t>
      </w:r>
      <w:r w:rsidR="00C33FD0" w:rsidRPr="00660662">
        <w:rPr>
          <w:rFonts w:ascii="Cambria" w:hAnsi="Cambria" w:cs="Times New Roman"/>
          <w:sz w:val="24"/>
        </w:rPr>
        <w:t xml:space="preserve">W przypadku realizacji zamówienia przy udziale podwykonawców należy złożyć oświadczenie wskazujące podwykonawcę i część zamówienia, która będzie przez niego reprezentowana (wzór zawarty w załączniku nr </w:t>
      </w:r>
      <w:r w:rsidR="00AE52E4">
        <w:rPr>
          <w:rFonts w:ascii="Cambria" w:hAnsi="Cambria" w:cs="Times New Roman"/>
          <w:sz w:val="24"/>
        </w:rPr>
        <w:t>3</w:t>
      </w:r>
      <w:r w:rsidR="00C33FD0" w:rsidRPr="00660662">
        <w:rPr>
          <w:rFonts w:ascii="Cambria" w:hAnsi="Cambria" w:cs="Times New Roman"/>
          <w:sz w:val="24"/>
        </w:rPr>
        <w:t xml:space="preserve"> do SWZ),</w:t>
      </w:r>
    </w:p>
    <w:p w:rsidR="00C33FD0" w:rsidRPr="00660662" w:rsidRDefault="007B7F9C" w:rsidP="00863ABF">
      <w:pPr>
        <w:pStyle w:val="Akapitzlist"/>
        <w:widowControl/>
        <w:shd w:val="clear" w:color="auto" w:fill="FFFFFF" w:themeFill="background1"/>
        <w:suppressAutoHyphens w:val="0"/>
        <w:spacing w:line="360" w:lineRule="auto"/>
        <w:ind w:left="567"/>
        <w:jc w:val="both"/>
        <w:rPr>
          <w:rFonts w:ascii="Cambria" w:hAnsi="Cambria" w:cs="Times New Roman"/>
          <w:sz w:val="24"/>
        </w:rPr>
      </w:pPr>
      <w:r>
        <w:rPr>
          <w:rFonts w:ascii="Cambria" w:hAnsi="Cambria" w:cs="Times New Roman"/>
          <w:sz w:val="24"/>
        </w:rPr>
        <w:t>a)</w:t>
      </w:r>
      <w:r w:rsidR="00C33FD0" w:rsidRPr="00660662">
        <w:rPr>
          <w:rFonts w:ascii="Cambria" w:hAnsi="Cambria" w:cs="Times New Roman"/>
          <w:sz w:val="24"/>
        </w:rPr>
        <w:t>W przypadku Wykonawców wspólnie ubiegających się o udzielenie zamówienia, pełnomocnictwo 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C33FD0" w:rsidRPr="00660662" w:rsidRDefault="007B7F9C" w:rsidP="00863ABF">
      <w:pPr>
        <w:pStyle w:val="Akapitzlist"/>
        <w:widowControl/>
        <w:shd w:val="clear" w:color="auto" w:fill="FFFFFF" w:themeFill="background1"/>
        <w:suppressAutoHyphens w:val="0"/>
        <w:spacing w:after="40" w:line="360" w:lineRule="auto"/>
        <w:ind w:left="567"/>
        <w:jc w:val="both"/>
        <w:rPr>
          <w:rFonts w:ascii="Cambria" w:hAnsi="Cambria" w:cs="Times New Roman"/>
          <w:sz w:val="24"/>
        </w:rPr>
      </w:pPr>
      <w:r>
        <w:rPr>
          <w:rFonts w:ascii="Cambria" w:hAnsi="Cambria" w:cs="Times New Roman"/>
          <w:sz w:val="24"/>
        </w:rPr>
        <w:t>b)</w:t>
      </w:r>
      <w:r w:rsidR="00C33FD0" w:rsidRPr="00660662">
        <w:rPr>
          <w:rFonts w:ascii="Cambria" w:hAnsi="Cambria" w:cs="Times New Roman"/>
          <w:sz w:val="24"/>
        </w:rPr>
        <w:t xml:space="preserve">Dokumenty potwierdzające uprawnienia osób podpisujących ofertę (pełnomocnictwa), o ile nie wynikają z przepisów prawa lub innych dokumentów rejestrowych. </w:t>
      </w:r>
      <w:r w:rsidR="00C33FD0" w:rsidRPr="00660662">
        <w:rPr>
          <w:rFonts w:ascii="Cambria" w:hAnsi="Cambria" w:cs="Times New Roman"/>
          <w:sz w:val="24"/>
          <w:u w:val="single"/>
        </w:rPr>
        <w:t>Pełnomocnictwo składa się pod rygorem nieważności</w:t>
      </w:r>
      <w:r w:rsidR="00C33FD0" w:rsidRPr="00660662">
        <w:rPr>
          <w:rFonts w:ascii="Cambria" w:hAnsi="Cambria" w:cs="Times New Roman"/>
          <w:sz w:val="24"/>
        </w:rPr>
        <w:t xml:space="preserve"> w formie elektronicznej lub w postaci elektronicznej opatrzonej podpisem zaufanym lub podpisem osobistym przez mocodawcę lub w formie elektronicznej kopii poświadczonej za zgodność notarialnie.</w:t>
      </w:r>
    </w:p>
    <w:p w:rsidR="00C33FD0" w:rsidRPr="00660662" w:rsidRDefault="00C33FD0" w:rsidP="00660662">
      <w:pPr>
        <w:pStyle w:val="pkt"/>
        <w:numPr>
          <w:ilvl w:val="0"/>
          <w:numId w:val="14"/>
        </w:numPr>
        <w:spacing w:before="0" w:after="160" w:line="360" w:lineRule="auto"/>
        <w:ind w:left="426" w:hanging="426"/>
        <w:rPr>
          <w:rFonts w:ascii="Cambria" w:hAnsi="Cambria"/>
          <w:lang w:bidi="pl-PL"/>
        </w:rPr>
      </w:pPr>
      <w:r w:rsidRPr="00660662">
        <w:rPr>
          <w:rFonts w:ascii="Cambria" w:hAnsi="Cambria"/>
          <w:lang w:bidi="pl-PL"/>
        </w:rPr>
        <w:t>Jeżeli Wykonawca nie złoży podmiotowych środków dowodowych lub złożone podmiotowe środki dowodowe będą niekompletne, Zamawiający wezwie do ich złożenia lub uzupełnienia w wyznaczonym terminie.</w:t>
      </w:r>
    </w:p>
    <w:bookmarkEnd w:id="0"/>
    <w:p w:rsidR="00C33FD0" w:rsidRPr="00F37E46" w:rsidRDefault="00C33FD0">
      <w:pPr>
        <w:spacing w:after="200"/>
        <w:rPr>
          <w:rFonts w:ascii="Cambria" w:eastAsia="Georgia" w:hAnsi="Cambria" w:cs="Times New Roman"/>
          <w:sz w:val="24"/>
          <w:shd w:val="clear" w:color="auto" w:fill="FFFFFF"/>
        </w:rPr>
      </w:pPr>
    </w:p>
    <w:p w:rsidR="005723E7" w:rsidRPr="00F37E46" w:rsidRDefault="00A40A49" w:rsidP="009636D9">
      <w:pPr>
        <w:spacing w:after="120" w:line="360" w:lineRule="auto"/>
        <w:jc w:val="both"/>
        <w:rPr>
          <w:rFonts w:ascii="Cambria" w:hAnsi="Cambria" w:cs="Times New Roman"/>
          <w:b/>
          <w:bCs/>
          <w:sz w:val="30"/>
          <w:szCs w:val="30"/>
        </w:rPr>
      </w:pPr>
      <w:r w:rsidRPr="00F37E46">
        <w:rPr>
          <w:rFonts w:ascii="Cambria" w:eastAsia="Times New Roman" w:hAnsi="Cambria" w:cs="Times New Roman"/>
          <w:b/>
          <w:bCs/>
          <w:sz w:val="30"/>
          <w:szCs w:val="30"/>
          <w:lang w:eastAsia="ar-SA"/>
        </w:rPr>
        <w:t>XV</w:t>
      </w:r>
      <w:r w:rsidR="007115F6" w:rsidRPr="00F37E46">
        <w:rPr>
          <w:rFonts w:ascii="Cambria" w:eastAsia="Times New Roman" w:hAnsi="Cambria" w:cs="Times New Roman"/>
          <w:b/>
          <w:bCs/>
          <w:sz w:val="30"/>
          <w:szCs w:val="30"/>
          <w:lang w:eastAsia="ar-SA"/>
        </w:rPr>
        <w:t>II</w:t>
      </w:r>
      <w:r w:rsidR="00F96A11" w:rsidRPr="00F37E46">
        <w:rPr>
          <w:rFonts w:ascii="Cambria" w:eastAsia="Times New Roman" w:hAnsi="Cambria" w:cs="Times New Roman"/>
          <w:b/>
          <w:bCs/>
          <w:sz w:val="30"/>
          <w:szCs w:val="30"/>
          <w:lang w:eastAsia="ar-SA"/>
        </w:rPr>
        <w:t xml:space="preserve">. </w:t>
      </w:r>
      <w:r w:rsidR="00F96A11" w:rsidRPr="00F37E46">
        <w:rPr>
          <w:rFonts w:ascii="Cambria" w:eastAsia="Times New Roman" w:hAnsi="Cambria" w:cs="Times New Roman"/>
          <w:b/>
          <w:bCs/>
          <w:sz w:val="28"/>
          <w:szCs w:val="28"/>
          <w:lang w:eastAsia="ar-SA"/>
        </w:rPr>
        <w:t>Tajemnica przedsiębiorstwa</w:t>
      </w:r>
    </w:p>
    <w:p w:rsidR="005723E7" w:rsidRPr="00F37E46" w:rsidRDefault="00F96A11" w:rsidP="009636D9">
      <w:pPr>
        <w:spacing w:after="120" w:line="360" w:lineRule="auto"/>
        <w:jc w:val="both"/>
        <w:rPr>
          <w:rFonts w:ascii="Cambria" w:hAnsi="Cambria" w:cs="Times New Roman"/>
        </w:rPr>
      </w:pPr>
      <w:r w:rsidRPr="00F37E46">
        <w:rPr>
          <w:rFonts w:ascii="Cambria" w:eastAsia="Times New Roman" w:hAnsi="Cambria" w:cs="Times New Roman"/>
          <w:sz w:val="24"/>
          <w:lang w:eastAsia="ar-SA"/>
        </w:rPr>
        <w:t>1) Przez tajemnicę przedsiębiorstwa w rozumieniu przepisów o zwalczaniu nieuczciwej konkurencji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5723E7" w:rsidRPr="00F37E46" w:rsidRDefault="00F96A11" w:rsidP="009636D9">
      <w:pPr>
        <w:spacing w:after="120" w:line="360" w:lineRule="auto"/>
        <w:jc w:val="both"/>
        <w:rPr>
          <w:rFonts w:ascii="Cambria" w:hAnsi="Cambria" w:cs="Times New Roman"/>
        </w:rPr>
      </w:pPr>
      <w:r w:rsidRPr="00F37E46">
        <w:rPr>
          <w:rFonts w:ascii="Cambria" w:eastAsia="Times New Roman" w:hAnsi="Cambria" w:cs="Times New Roman"/>
          <w:sz w:val="24"/>
          <w:lang w:eastAsia="ar-SA"/>
        </w:rPr>
        <w:t>2) Wszelkie pliki zawierające informacje zastrzeżone przez Wykonawcę jako tajemnica przedsiębiorstwa powinny zostać umieszone w osobnym folderze o nazwie „Tajemnica przedsiębiorstwa”, a następnie wraz z plikami stanowiącymi jawną część skompresowane do jednego pliku .zip.</w:t>
      </w:r>
    </w:p>
    <w:p w:rsidR="005723E7" w:rsidRPr="00F37E46" w:rsidRDefault="00F96A11" w:rsidP="009636D9">
      <w:pPr>
        <w:spacing w:after="120" w:line="360" w:lineRule="auto"/>
        <w:jc w:val="both"/>
        <w:rPr>
          <w:rFonts w:ascii="Cambria" w:hAnsi="Cambria" w:cs="Times New Roman"/>
        </w:rPr>
      </w:pPr>
      <w:r w:rsidRPr="00F37E46">
        <w:rPr>
          <w:rFonts w:ascii="Cambria" w:eastAsia="Times New Roman" w:hAnsi="Cambria" w:cs="Times New Roman"/>
          <w:sz w:val="24"/>
          <w:u w:val="single"/>
          <w:lang w:eastAsia="ar-SA"/>
        </w:rPr>
        <w:t>3)</w:t>
      </w:r>
      <w:r w:rsidRPr="00F37E46">
        <w:rPr>
          <w:rFonts w:ascii="Cambria" w:eastAsia="Times New Roman" w:hAnsi="Cambria" w:cs="Times New Roman"/>
          <w:sz w:val="24"/>
          <w:lang w:eastAsia="ar-SA"/>
        </w:rPr>
        <w:t xml:space="preserve"> Wykonawca zobowiązany jest wraz z przekazaniem tych inf</w:t>
      </w:r>
      <w:r w:rsidR="006E7055" w:rsidRPr="00F37E46">
        <w:rPr>
          <w:rFonts w:ascii="Cambria" w:eastAsia="Times New Roman" w:hAnsi="Cambria" w:cs="Times New Roman"/>
          <w:sz w:val="24"/>
          <w:lang w:eastAsia="ar-SA"/>
        </w:rPr>
        <w:t>ormacji do złożenia uzasadnienia</w:t>
      </w:r>
      <w:r w:rsidRPr="00F37E46">
        <w:rPr>
          <w:rFonts w:ascii="Cambria" w:eastAsia="Times New Roman" w:hAnsi="Cambria" w:cs="Times New Roman"/>
          <w:sz w:val="24"/>
          <w:lang w:eastAsia="ar-SA"/>
        </w:rPr>
        <w:t>, iż zastrzeżone informacje stanowią tajemnicę przedsiębiorstwa.</w:t>
      </w:r>
    </w:p>
    <w:p w:rsidR="005723E7" w:rsidRPr="00F37E46" w:rsidRDefault="00F96A11" w:rsidP="009636D9">
      <w:pPr>
        <w:spacing w:after="120" w:line="360" w:lineRule="auto"/>
        <w:jc w:val="both"/>
        <w:rPr>
          <w:rFonts w:ascii="Cambria" w:hAnsi="Cambria" w:cs="Times New Roman"/>
        </w:rPr>
      </w:pPr>
      <w:r w:rsidRPr="00F37E46">
        <w:rPr>
          <w:rFonts w:ascii="Cambria" w:eastAsia="Times New Roman" w:hAnsi="Cambria" w:cs="Times New Roman"/>
          <w:sz w:val="24"/>
          <w:lang w:eastAsia="ar-SA"/>
        </w:rPr>
        <w:lastRenderedPageBreak/>
        <w:t xml:space="preserve">4) Wykonawca nie może zastrzec informacji, o których mowa w art. 222 ust. 5 ustawy </w:t>
      </w:r>
      <w:proofErr w:type="spellStart"/>
      <w:r w:rsidRPr="00F37E46">
        <w:rPr>
          <w:rFonts w:ascii="Cambria" w:eastAsia="Times New Roman" w:hAnsi="Cambria" w:cs="Times New Roman"/>
          <w:sz w:val="24"/>
          <w:lang w:eastAsia="ar-SA"/>
        </w:rPr>
        <w:t>Pzp</w:t>
      </w:r>
      <w:proofErr w:type="spellEnd"/>
      <w:r w:rsidRPr="00F37E46">
        <w:rPr>
          <w:rFonts w:ascii="Cambria" w:eastAsia="Times New Roman" w:hAnsi="Cambria" w:cs="Times New Roman"/>
          <w:sz w:val="24"/>
          <w:lang w:eastAsia="ar-SA"/>
        </w:rPr>
        <w:t>.</w:t>
      </w:r>
    </w:p>
    <w:p w:rsidR="005723E7" w:rsidRPr="00F37E46" w:rsidRDefault="00F96A11" w:rsidP="009636D9">
      <w:pPr>
        <w:spacing w:after="120" w:line="360" w:lineRule="auto"/>
        <w:jc w:val="both"/>
        <w:rPr>
          <w:rFonts w:ascii="Cambria" w:hAnsi="Cambria" w:cs="Times New Roman"/>
        </w:rPr>
      </w:pPr>
      <w:r w:rsidRPr="00F37E46">
        <w:rPr>
          <w:rFonts w:ascii="Cambria" w:eastAsia="Times New Roman" w:hAnsi="Cambria" w:cs="Times New Roman"/>
          <w:sz w:val="24"/>
          <w:lang w:eastAsia="ar-SA"/>
        </w:rPr>
        <w:t>5) W przypadku nie wykazania przez Wykonawcę wraz z przekazaniem informacji, iż zastrzeżone informacje stanowią tajemnice przedsiębiorstwa, lub gdy Zamawiający uzna zastrzeżenia za nieprawidłowe, informacje te mogą zostać odtajnione.</w:t>
      </w:r>
    </w:p>
    <w:p w:rsidR="005723E7" w:rsidRPr="00F37E46" w:rsidRDefault="00A40A49" w:rsidP="009636D9">
      <w:pPr>
        <w:spacing w:before="360" w:after="240" w:line="360" w:lineRule="auto"/>
        <w:jc w:val="both"/>
        <w:rPr>
          <w:rFonts w:ascii="Cambria" w:hAnsi="Cambria" w:cs="Times New Roman"/>
          <w:sz w:val="28"/>
          <w:szCs w:val="28"/>
        </w:rPr>
      </w:pPr>
      <w:r w:rsidRPr="00F37E46">
        <w:rPr>
          <w:rFonts w:ascii="Cambria" w:eastAsia="Times New Roman" w:hAnsi="Cambria" w:cs="Times New Roman"/>
          <w:b/>
          <w:sz w:val="28"/>
          <w:szCs w:val="28"/>
          <w:lang w:eastAsia="ar-SA"/>
        </w:rPr>
        <w:t>XVI</w:t>
      </w:r>
      <w:r w:rsidR="007115F6" w:rsidRPr="00F37E46">
        <w:rPr>
          <w:rFonts w:ascii="Cambria" w:eastAsia="Times New Roman" w:hAnsi="Cambria" w:cs="Times New Roman"/>
          <w:b/>
          <w:sz w:val="28"/>
          <w:szCs w:val="28"/>
          <w:lang w:eastAsia="ar-SA"/>
        </w:rPr>
        <w:t>II</w:t>
      </w:r>
      <w:r w:rsidR="00F96A11" w:rsidRPr="00F37E46">
        <w:rPr>
          <w:rFonts w:ascii="Cambria" w:eastAsia="Times New Roman" w:hAnsi="Cambria" w:cs="Times New Roman"/>
          <w:b/>
          <w:sz w:val="28"/>
          <w:szCs w:val="28"/>
          <w:lang w:eastAsia="ar-SA"/>
        </w:rPr>
        <w:t>. Wycofanie oferty</w:t>
      </w:r>
    </w:p>
    <w:p w:rsidR="005723E7" w:rsidRPr="00F37E46" w:rsidRDefault="00F96A11" w:rsidP="009636D9">
      <w:pPr>
        <w:spacing w:before="120" w:after="120" w:line="360" w:lineRule="auto"/>
        <w:jc w:val="both"/>
        <w:rPr>
          <w:rFonts w:ascii="Cambria" w:hAnsi="Cambria" w:cs="Times New Roman"/>
        </w:rPr>
      </w:pPr>
      <w:r w:rsidRPr="00F37E46">
        <w:rPr>
          <w:rFonts w:ascii="Cambria" w:hAnsi="Cambria" w:cs="Times New Roman"/>
          <w:sz w:val="24"/>
        </w:rPr>
        <w:t>1) Wykonawca może przed upływem terminu składania ofert wycofać ofertę. Wykonawca wycofuje ofertę w zakładce „Oferty/wnioski” używając przycisku „Wycofaj ofertę”.</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hAnsi="Cambria" w:cs="Times New Roman"/>
          <w:sz w:val="24"/>
        </w:rPr>
        <w:t>2) Sposób wycofania oferty został opisany w Instrukcji użytkownika dostępnej na platformie e-Zamówienia.</w:t>
      </w:r>
    </w:p>
    <w:p w:rsidR="0022766C" w:rsidRPr="00F37E46" w:rsidRDefault="0022766C" w:rsidP="009636D9">
      <w:pPr>
        <w:spacing w:before="120" w:after="120" w:line="360" w:lineRule="auto"/>
        <w:jc w:val="both"/>
        <w:rPr>
          <w:rFonts w:ascii="Cambria" w:hAnsi="Cambria" w:cs="Times New Roman"/>
          <w:b/>
          <w:sz w:val="28"/>
          <w:szCs w:val="28"/>
        </w:rPr>
      </w:pPr>
      <w:r w:rsidRPr="00F37E46">
        <w:rPr>
          <w:rFonts w:ascii="Cambria" w:hAnsi="Cambria" w:cs="Times New Roman"/>
          <w:b/>
          <w:sz w:val="23"/>
          <w:szCs w:val="23"/>
        </w:rPr>
        <w:t xml:space="preserve"> </w:t>
      </w:r>
      <w:r w:rsidR="007115F6" w:rsidRPr="00F37E46">
        <w:rPr>
          <w:rFonts w:ascii="Cambria" w:hAnsi="Cambria" w:cs="Times New Roman"/>
          <w:b/>
          <w:sz w:val="28"/>
          <w:szCs w:val="28"/>
        </w:rPr>
        <w:t xml:space="preserve">XIX  </w:t>
      </w:r>
      <w:r w:rsidRPr="00F37E46">
        <w:rPr>
          <w:rFonts w:ascii="Cambria" w:hAnsi="Cambria" w:cs="Times New Roman"/>
          <w:b/>
          <w:sz w:val="28"/>
          <w:szCs w:val="28"/>
        </w:rPr>
        <w:t>Wyjaśnienie i zmiana treści SWZ</w:t>
      </w:r>
    </w:p>
    <w:p w:rsidR="00084D4D" w:rsidRPr="00F37E46" w:rsidRDefault="00084D4D" w:rsidP="009636D9">
      <w:pPr>
        <w:pStyle w:val="Default"/>
        <w:spacing w:after="142" w:line="360" w:lineRule="auto"/>
        <w:rPr>
          <w:rFonts w:ascii="Cambria" w:hAnsi="Cambria" w:cs="Times New Roman"/>
        </w:rPr>
      </w:pPr>
      <w:r w:rsidRPr="00F37E46">
        <w:rPr>
          <w:rFonts w:ascii="Cambria" w:hAnsi="Cambria" w:cs="Times New Roman"/>
        </w:rPr>
        <w:t xml:space="preserve">1. Wykonawca może zwrócić się do Zamawiającego z wnioskiem o wyjaśnienie treści SWZ (art. 284 ust. 1 ustawy </w:t>
      </w:r>
      <w:proofErr w:type="spellStart"/>
      <w:r w:rsidRPr="00F37E46">
        <w:rPr>
          <w:rFonts w:ascii="Cambria" w:hAnsi="Cambria" w:cs="Times New Roman"/>
        </w:rPr>
        <w:t>Pzp</w:t>
      </w:r>
      <w:proofErr w:type="spellEnd"/>
      <w:r w:rsidRPr="00F37E46">
        <w:rPr>
          <w:rFonts w:ascii="Cambria" w:hAnsi="Cambria" w:cs="Times New Roman"/>
        </w:rPr>
        <w:t xml:space="preserve">). </w:t>
      </w:r>
    </w:p>
    <w:p w:rsidR="00084D4D" w:rsidRPr="00F37E46" w:rsidRDefault="00084D4D" w:rsidP="009636D9">
      <w:pPr>
        <w:pStyle w:val="Default"/>
        <w:spacing w:after="142" w:line="360" w:lineRule="auto"/>
        <w:rPr>
          <w:rFonts w:ascii="Cambria" w:hAnsi="Cambria" w:cs="Times New Roman"/>
        </w:rPr>
      </w:pPr>
      <w:r w:rsidRPr="00F37E46">
        <w:rPr>
          <w:rFonts w:ascii="Cambria" w:hAnsi="Cambria" w:cs="Times New Roman"/>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rsidR="00084D4D" w:rsidRPr="00F37E46" w:rsidRDefault="00084D4D" w:rsidP="009636D9">
      <w:pPr>
        <w:pStyle w:val="Default"/>
        <w:spacing w:line="360" w:lineRule="auto"/>
        <w:rPr>
          <w:rFonts w:ascii="Cambria" w:hAnsi="Cambria" w:cs="Times New Roman"/>
        </w:rPr>
      </w:pPr>
      <w:r w:rsidRPr="00F37E46">
        <w:rPr>
          <w:rFonts w:ascii="Cambria" w:hAnsi="Cambria" w:cs="Times New Roman"/>
        </w:rPr>
        <w:t>3. Jeżeli Zamawiający nie udzieli wyjaśnień w terminie, o który</w:t>
      </w:r>
      <w:r w:rsidR="00F95B27" w:rsidRPr="00F37E46">
        <w:rPr>
          <w:rFonts w:ascii="Cambria" w:hAnsi="Cambria" w:cs="Times New Roman"/>
        </w:rPr>
        <w:t xml:space="preserve">m mowa w poprzednim zdaniu, </w:t>
      </w:r>
      <w:r w:rsidRPr="00F37E46">
        <w:rPr>
          <w:rFonts w:ascii="Cambria" w:hAnsi="Cambria" w:cs="Times New Roman"/>
        </w:rPr>
        <w:t xml:space="preserve">przedłuża termin składania ofert o czas niezbędny do zapoznania się wszystkich zainteresowanych Wykonawców z wyjaśnieniami niezbędnymi do należytego przygotowania i złożenia ofert. </w:t>
      </w:r>
    </w:p>
    <w:p w:rsidR="00084D4D" w:rsidRPr="00F37E46" w:rsidRDefault="00084D4D" w:rsidP="0027091B">
      <w:pPr>
        <w:pStyle w:val="Default"/>
        <w:spacing w:after="142" w:line="360" w:lineRule="auto"/>
        <w:jc w:val="both"/>
        <w:rPr>
          <w:rFonts w:ascii="Cambria" w:hAnsi="Cambria" w:cs="Times New Roman"/>
        </w:rPr>
      </w:pPr>
      <w:r w:rsidRPr="00F37E46">
        <w:rPr>
          <w:rFonts w:ascii="Cambria" w:hAnsi="Cambria" w:cs="Times New Roman"/>
        </w:rPr>
        <w:t xml:space="preserve">4. Przedłużenie terminu składania ofert nie wpływa na bieg terminu składania wniosku o wyjaśnienie treści SWZ. </w:t>
      </w:r>
    </w:p>
    <w:p w:rsidR="00084D4D" w:rsidRPr="00F37E46" w:rsidRDefault="00084D4D" w:rsidP="0027091B">
      <w:pPr>
        <w:pStyle w:val="Default"/>
        <w:spacing w:after="142" w:line="360" w:lineRule="auto"/>
        <w:jc w:val="both"/>
        <w:rPr>
          <w:rFonts w:ascii="Cambria" w:hAnsi="Cambria" w:cs="Times New Roman"/>
        </w:rPr>
      </w:pPr>
      <w:r w:rsidRPr="00F37E46">
        <w:rPr>
          <w:rFonts w:ascii="Cambria" w:hAnsi="Cambria" w:cs="Times New Roman"/>
        </w:rPr>
        <w:t xml:space="preserve">5. W przypadku, gdy wniosek o wyjaśnienie treści SWZ nie wpłynął w terminie wskazanym w pkt 1, Zamawiający nie ma obowiązku udzielania wyjaśnień SWZ oraz obowiązku przedłużenia terminu składania ofert. </w:t>
      </w:r>
    </w:p>
    <w:p w:rsidR="00084D4D" w:rsidRPr="00F37E46" w:rsidRDefault="00084D4D" w:rsidP="0027091B">
      <w:pPr>
        <w:pStyle w:val="Default"/>
        <w:spacing w:line="360" w:lineRule="auto"/>
        <w:jc w:val="both"/>
        <w:rPr>
          <w:rFonts w:ascii="Cambria" w:hAnsi="Cambria" w:cs="Times New Roman"/>
        </w:rPr>
      </w:pPr>
      <w:r w:rsidRPr="00F37E46">
        <w:rPr>
          <w:rFonts w:ascii="Cambria" w:hAnsi="Cambria" w:cs="Times New Roman"/>
        </w:rPr>
        <w:t xml:space="preserve">6. W uzasadnionych przypadkach Zamawiający może przed upływem terminu składania ofert zmienić treść SWZ. </w:t>
      </w:r>
    </w:p>
    <w:p w:rsidR="00084D4D" w:rsidRPr="00F37E46" w:rsidRDefault="00084D4D" w:rsidP="0027091B">
      <w:pPr>
        <w:pStyle w:val="Default"/>
        <w:spacing w:line="360" w:lineRule="auto"/>
        <w:jc w:val="both"/>
        <w:rPr>
          <w:rFonts w:ascii="Cambria" w:hAnsi="Cambria" w:cs="Times New Roman"/>
        </w:rPr>
      </w:pPr>
      <w:r w:rsidRPr="00F37E46">
        <w:rPr>
          <w:rFonts w:ascii="Cambria" w:hAnsi="Cambria" w:cs="Times New Roman"/>
        </w:rPr>
        <w:t xml:space="preserve">Uwaga: </w:t>
      </w:r>
    </w:p>
    <w:p w:rsidR="00360454" w:rsidRPr="00F37E46" w:rsidRDefault="00084D4D" w:rsidP="0027091B">
      <w:pPr>
        <w:pStyle w:val="Default"/>
        <w:spacing w:line="360" w:lineRule="auto"/>
        <w:jc w:val="both"/>
        <w:rPr>
          <w:rFonts w:ascii="Cambria" w:hAnsi="Cambria" w:cs="Times New Roman"/>
        </w:rPr>
      </w:pPr>
      <w:r w:rsidRPr="00F37E46">
        <w:rPr>
          <w:rFonts w:ascii="Cambria" w:hAnsi="Cambria" w:cs="Times New Roman"/>
        </w:rPr>
        <w:t xml:space="preserve">Pytania Wykonawców powinny być przesłane pocztą elektroniczną na adres: </w:t>
      </w:r>
    </w:p>
    <w:p w:rsidR="00C31656" w:rsidRPr="00F37E46" w:rsidRDefault="00F66104" w:rsidP="0027091B">
      <w:pPr>
        <w:pStyle w:val="Default"/>
        <w:spacing w:line="360" w:lineRule="auto"/>
        <w:jc w:val="both"/>
        <w:rPr>
          <w:rFonts w:ascii="Cambria" w:hAnsi="Cambria" w:cs="Times New Roman"/>
        </w:rPr>
      </w:pPr>
      <w:hyperlink r:id="rId15" w:history="1">
        <w:r w:rsidR="001E30A9" w:rsidRPr="00F37E46">
          <w:rPr>
            <w:rStyle w:val="Hipercze"/>
            <w:rFonts w:ascii="Cambria" w:hAnsi="Cambria" w:cs="Times New Roman"/>
          </w:rPr>
          <w:t>https://ezamowienia.gov.pl</w:t>
        </w:r>
      </w:hyperlink>
      <w:r w:rsidR="001E30A9" w:rsidRPr="00F37E46">
        <w:rPr>
          <w:rFonts w:ascii="Cambria" w:hAnsi="Cambria" w:cs="Times New Roman"/>
        </w:rPr>
        <w:t xml:space="preserve"> </w:t>
      </w:r>
      <w:r w:rsidR="00084D4D" w:rsidRPr="00F37E46">
        <w:rPr>
          <w:rFonts w:ascii="Cambria" w:hAnsi="Cambria" w:cs="Times New Roman"/>
        </w:rPr>
        <w:t>za pomocą dedykowanych formularzy dostępnych na stronie prowadzonego postępowania. Treść zapytań wraz z wyjaśnieniami zostanie zamieszczana na stronie internetowej: https://ezamowienia.gov.pl, w zakładce postępowania, bez ujawniania źródła zapytania.</w:t>
      </w:r>
    </w:p>
    <w:p w:rsidR="005723E7" w:rsidRPr="00F37E46" w:rsidRDefault="00025BA2" w:rsidP="009636D9">
      <w:pPr>
        <w:spacing w:before="120" w:after="120" w:line="360" w:lineRule="auto"/>
        <w:jc w:val="both"/>
        <w:rPr>
          <w:rFonts w:ascii="Cambria" w:hAnsi="Cambria" w:cs="Times New Roman"/>
        </w:rPr>
      </w:pPr>
      <w:r w:rsidRPr="00F37E46">
        <w:rPr>
          <w:rFonts w:ascii="Cambria" w:hAnsi="Cambria" w:cs="Times New Roman"/>
          <w:b/>
          <w:bCs/>
          <w:sz w:val="28"/>
          <w:szCs w:val="28"/>
        </w:rPr>
        <w:t>XX</w:t>
      </w:r>
      <w:r w:rsidR="00F96A11" w:rsidRPr="00F37E46">
        <w:rPr>
          <w:rFonts w:ascii="Cambria" w:hAnsi="Cambria" w:cs="Times New Roman"/>
          <w:b/>
          <w:bCs/>
          <w:sz w:val="28"/>
          <w:szCs w:val="28"/>
        </w:rPr>
        <w:t>.</w:t>
      </w:r>
      <w:r w:rsidR="00F96A11" w:rsidRPr="00F37E46">
        <w:rPr>
          <w:rFonts w:ascii="Cambria" w:eastAsia="Times New Roman" w:hAnsi="Cambria" w:cs="Times New Roman"/>
          <w:b/>
          <w:bCs/>
          <w:sz w:val="28"/>
          <w:szCs w:val="28"/>
          <w:lang w:eastAsia="ar-SA"/>
        </w:rPr>
        <w:t xml:space="preserve">  Sposób oraz termin składania i otwarcia ofert</w:t>
      </w:r>
      <w:r w:rsidR="00F96A11" w:rsidRPr="00F37E46">
        <w:rPr>
          <w:rFonts w:ascii="Cambria" w:eastAsia="Times New Roman" w:hAnsi="Cambria" w:cs="Times New Roman"/>
          <w:b/>
          <w:sz w:val="24"/>
          <w:lang w:eastAsia="ar-SA"/>
        </w:rPr>
        <w:tab/>
      </w:r>
    </w:p>
    <w:p w:rsidR="001F31BF" w:rsidRPr="00F37E46" w:rsidRDefault="001F31BF" w:rsidP="0075118D">
      <w:pPr>
        <w:pStyle w:val="Default"/>
        <w:spacing w:line="360" w:lineRule="auto"/>
        <w:jc w:val="both"/>
        <w:rPr>
          <w:rFonts w:ascii="Cambria" w:hAnsi="Cambria" w:cs="Times New Roman"/>
        </w:rPr>
      </w:pPr>
      <w:r w:rsidRPr="00F37E46">
        <w:rPr>
          <w:rFonts w:ascii="Cambria" w:hAnsi="Cambria" w:cs="Times New Roman"/>
        </w:rPr>
        <w:t xml:space="preserve">1. Forma złożenia oferty. Ofertę należy umieścić na Platformie e-zamówienia na </w:t>
      </w:r>
      <w:r w:rsidR="0004437B">
        <w:rPr>
          <w:rFonts w:ascii="Cambria" w:hAnsi="Cambria" w:cs="Times New Roman"/>
        </w:rPr>
        <w:t>stronie dotyczącej postępowania. Link do zamówienia: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16FBA" w:rsidRPr="00076636" w:rsidTr="00076636">
        <w:trPr>
          <w:tblCellSpacing w:w="15" w:type="dxa"/>
        </w:trPr>
        <w:tc>
          <w:tcPr>
            <w:tcW w:w="0" w:type="auto"/>
            <w:vAlign w:val="center"/>
            <w:hideMark/>
          </w:tcPr>
          <w:p w:rsidR="00F16FBA" w:rsidRPr="00076636" w:rsidRDefault="00F16FBA" w:rsidP="00076636">
            <w:pPr>
              <w:widowControl/>
              <w:suppressAutoHyphens w:val="0"/>
              <w:rPr>
                <w:rFonts w:ascii="Times New Roman" w:eastAsia="Times New Roman" w:hAnsi="Times New Roman" w:cs="Times New Roman"/>
                <w:color w:val="auto"/>
                <w:sz w:val="24"/>
                <w:lang w:eastAsia="pl-PL" w:bidi="ar-SA"/>
              </w:rPr>
            </w:pPr>
          </w:p>
        </w:tc>
        <w:bookmarkStart w:id="1" w:name="_GoBack"/>
        <w:bookmarkEnd w:id="1"/>
      </w:tr>
    </w:tbl>
    <w:p w:rsidR="00076636" w:rsidRDefault="00E03CF8" w:rsidP="0075118D">
      <w:pPr>
        <w:pStyle w:val="Default"/>
        <w:spacing w:line="360" w:lineRule="auto"/>
        <w:jc w:val="both"/>
        <w:rPr>
          <w:rFonts w:ascii="Cambria" w:hAnsi="Cambria" w:cs="Times New Roman"/>
          <w:color w:val="FF0000"/>
        </w:rPr>
      </w:pPr>
      <w:r>
        <w:t>ocds-148610-8fce4db7-48fc-4a02-8c28-e8ca78737ae0</w:t>
      </w:r>
    </w:p>
    <w:p w:rsidR="001F31BF" w:rsidRPr="00F37E46" w:rsidRDefault="001F31BF" w:rsidP="0075118D">
      <w:pPr>
        <w:pStyle w:val="Default"/>
        <w:spacing w:line="360" w:lineRule="auto"/>
        <w:jc w:val="both"/>
        <w:rPr>
          <w:rFonts w:ascii="Cambria" w:hAnsi="Cambria" w:cs="Times New Roman"/>
        </w:rPr>
      </w:pPr>
      <w:r w:rsidRPr="00F37E46">
        <w:rPr>
          <w:rFonts w:ascii="Cambria" w:hAnsi="Cambria" w:cs="Times New Roman"/>
        </w:rPr>
        <w:t xml:space="preserve">Ofertę należy sporządzić w języku polskim. Ze względów technicznych rozmiar przesyłanych plików nie może przekraczać 250 MB. </w:t>
      </w:r>
    </w:p>
    <w:p w:rsidR="001F31BF" w:rsidRPr="00F37E46" w:rsidRDefault="001F31BF" w:rsidP="0075118D">
      <w:pPr>
        <w:pStyle w:val="Default"/>
        <w:spacing w:after="142" w:line="360" w:lineRule="auto"/>
        <w:jc w:val="both"/>
        <w:rPr>
          <w:rFonts w:ascii="Cambria" w:hAnsi="Cambria" w:cs="Times New Roman"/>
        </w:rPr>
      </w:pPr>
      <w:r w:rsidRPr="00F37E46">
        <w:rPr>
          <w:rFonts w:ascii="Cambria" w:hAnsi="Cambria" w:cs="Times New Roman"/>
        </w:rPr>
        <w:t xml:space="preserve">2. Ofertę składa się, pod rygorem nieważności, w formie elektronicznej (opatrzonej podpisem kwalifikowanym) lub w postaci elektronicznej opatrzonej podpisem zaufanym lub podpisem osobistym. </w:t>
      </w:r>
    </w:p>
    <w:p w:rsidR="001F31BF" w:rsidRPr="00F37E46" w:rsidRDefault="001F31BF" w:rsidP="0075118D">
      <w:pPr>
        <w:pStyle w:val="Default"/>
        <w:spacing w:after="142" w:line="360" w:lineRule="auto"/>
        <w:jc w:val="both"/>
        <w:rPr>
          <w:rFonts w:ascii="Cambria" w:hAnsi="Cambria" w:cs="Times New Roman"/>
        </w:rPr>
      </w:pPr>
      <w:r w:rsidRPr="00F37E46">
        <w:rPr>
          <w:rFonts w:ascii="Cambria" w:hAnsi="Cambria" w:cs="Times New Roman"/>
        </w:rPr>
        <w:t xml:space="preserve">3. Ofertę należy złożyć w oryginale. Zamawiający dopuszcza możliwość złożenia oferty w formie skanu dokumentu pierwotnie wytworzonego i wypełnionego w postaci papierowej, pod warunkiem opatrzenia powstałego w ten sposób dokumentu elektronicznego kwalifikowanym podpisem elektronicznym, podpisem zaufanym lub podpisem osobistym. Powstały w ten sposób dokument elektroniczny zamawiający traktował będzie jako ofertę złożoną w postaci elektronicznej niezależnie od tego, czy jej postać elektroniczna powstała wyłącznie przy użyciu programu komputerowego, czy też na skutek przekształcenia postaci papierowej do postaci elektronicznej, jeżeli tylko dokument ten zostanie opatrzony prawidłowym podpisem. </w:t>
      </w:r>
    </w:p>
    <w:p w:rsidR="00FE71E5" w:rsidRPr="00F37E46" w:rsidRDefault="001F31BF" w:rsidP="0075118D">
      <w:pPr>
        <w:pStyle w:val="Default"/>
        <w:spacing w:line="360" w:lineRule="auto"/>
        <w:jc w:val="both"/>
        <w:rPr>
          <w:rFonts w:ascii="Cambria" w:hAnsi="Cambria" w:cs="Times New Roman"/>
        </w:rPr>
      </w:pPr>
      <w:r w:rsidRPr="00F37E46">
        <w:rPr>
          <w:rFonts w:ascii="Cambria" w:hAnsi="Cambria" w:cs="Times New Roman"/>
        </w:rPr>
        <w:t xml:space="preserve">4. Jeżeli dokumenty elektroniczne, przekazywane przy użyciu środków komunikacji elektronicznej, zawierają informacje stanowiące tajemnicę przedsiębiorstwa w rozumieniu przepisów </w:t>
      </w:r>
      <w:r w:rsidR="00FE71E5" w:rsidRPr="00F37E46">
        <w:rPr>
          <w:rFonts w:ascii="Cambria" w:hAnsi="Cambria" w:cs="Times New Roman"/>
        </w:rPr>
        <w:t>ustawy z dnia 16 kwietnia 1993 r. o zwalczaniu nieuczciwej konkurencji (</w:t>
      </w:r>
      <w:proofErr w:type="spellStart"/>
      <w:r w:rsidR="00FE71E5" w:rsidRPr="00F37E46">
        <w:rPr>
          <w:rFonts w:ascii="Cambria" w:hAnsi="Cambria" w:cs="Times New Roman"/>
        </w:rPr>
        <w:t>t.j</w:t>
      </w:r>
      <w:proofErr w:type="spellEnd"/>
      <w:r w:rsidR="00FE71E5" w:rsidRPr="00F37E46">
        <w:rPr>
          <w:rFonts w:ascii="Cambria" w:hAnsi="Cambria" w:cs="Times New Roman"/>
        </w:rPr>
        <w:t xml:space="preserve">. Dz.U. z 2022 r. poz. 1233),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5. Do oferty należy dołączyć oświadczenie, o którym mowa w Rozdziale X pkt 1 </w:t>
      </w:r>
      <w:proofErr w:type="spellStart"/>
      <w:r w:rsidRPr="00F37E46">
        <w:rPr>
          <w:rFonts w:ascii="Cambria" w:hAnsi="Cambria" w:cs="Times New Roman"/>
        </w:rPr>
        <w:t>ppkt</w:t>
      </w:r>
      <w:proofErr w:type="spellEnd"/>
      <w:r w:rsidRPr="00F37E46">
        <w:rPr>
          <w:rFonts w:ascii="Cambria" w:hAnsi="Cambria" w:cs="Times New Roman"/>
        </w:rPr>
        <w:t xml:space="preserve"> 1) niniejszej specyfikacji (składa wykonawca, wykonawca wspólnie ubiegających się o udzielenie zamówienia) oraz pozostałe, wymagane specyfikacją dokumenty, oświadczenia jeżeli dotyczą one wykonawcy (składa wykonawca w sytuacjach i na zasadach określonych w specyfikacji), </w:t>
      </w:r>
      <w:r w:rsidRPr="00F37E46">
        <w:rPr>
          <w:rFonts w:ascii="Cambria" w:hAnsi="Cambria" w:cs="Times New Roman"/>
        </w:rPr>
        <w:lastRenderedPageBreak/>
        <w:t xml:space="preserve">w formie elektronicznej (tj. opatrzonej kwalifikowanym podpisem elektronicznym) lub w postaci elektronicznej opatrzonej podpisem zaufanym lub podpisem osobistym, a następnie zaszyfrować wraz z plikami stanowiącymi ofertę.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6. Oferta może być złożona tylko do upływu terminu składania ofert.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7. Wykonawca po upływie terminu do składania ofert nie może skutecznie dokonać zmiany ani wycofać złożonej oferty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8. Zamawiający najpóźniej przed upływem terminu otwarcia ofert udostępni na stronie internetowej prowadzonego postępowanie informację o kwocie, jaką zamierza przeznaczyć na sfinansowanie zamówienia.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9. Ofertę wraz z wymaganymi załącznikami należy złożyć w terminie do dnia </w:t>
      </w:r>
      <w:r w:rsidR="00913B83">
        <w:rPr>
          <w:rFonts w:ascii="Cambria" w:hAnsi="Cambria" w:cs="Times New Roman"/>
          <w:b/>
        </w:rPr>
        <w:t>07.09</w:t>
      </w:r>
      <w:r w:rsidR="00627109">
        <w:rPr>
          <w:rFonts w:ascii="Cambria" w:hAnsi="Cambria" w:cs="Times New Roman"/>
          <w:b/>
        </w:rPr>
        <w:t>.2026</w:t>
      </w:r>
      <w:r w:rsidRPr="00F37E46">
        <w:rPr>
          <w:rFonts w:ascii="Cambria" w:hAnsi="Cambria" w:cs="Times New Roman"/>
          <w:b/>
        </w:rPr>
        <w:t xml:space="preserve"> r. do godz. 12.00.</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10. Otwarcie ofert nastąpi w dniu </w:t>
      </w:r>
      <w:r w:rsidR="00826822">
        <w:rPr>
          <w:rFonts w:ascii="Cambria" w:hAnsi="Cambria" w:cs="Times New Roman"/>
          <w:b/>
        </w:rPr>
        <w:t>07.09</w:t>
      </w:r>
      <w:r w:rsidR="00627109">
        <w:rPr>
          <w:rFonts w:ascii="Cambria" w:hAnsi="Cambria" w:cs="Times New Roman"/>
          <w:b/>
        </w:rPr>
        <w:t>.2026</w:t>
      </w:r>
      <w:r w:rsidRPr="00F37E46">
        <w:rPr>
          <w:rFonts w:ascii="Cambria" w:hAnsi="Cambria" w:cs="Times New Roman"/>
          <w:b/>
        </w:rPr>
        <w:t xml:space="preserve"> r. o godz. 12.15.</w:t>
      </w:r>
      <w:r w:rsidRPr="00F37E46">
        <w:rPr>
          <w:rFonts w:ascii="Cambria" w:hAnsi="Cambria" w:cs="Times New Roman"/>
        </w:rPr>
        <w:t xml:space="preserve">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11. Otwarcie ofert nastąpi przy użyciu Platformy Zakupowej poprzez odszyfrowanie i otwarcie ofert.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12. W przypadku awarii systemu teleinformatycznego, przy użyciu którego następuję otwarcie, która powoduje brak możliwości otwarcia ofert w terminie określonym w pkt 4, otwarcie ofert nastąpi niezwłocznie po usunięciu awarii.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13. Zamawiający niezwłocznie po otwarciu ofert udostępnia na stronie internetowej prowadzonego postępowania informacje dotyczące: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1) nazw albo imion i nazwisk oraz siedzib lub miejscach prowadzonej działalności gospodarczej bądź miejsca zamieszkania Wykonawców, których oferty zostały otwarte;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2) cen zawartych w ofertach. </w:t>
      </w:r>
    </w:p>
    <w:p w:rsidR="00FE71E5" w:rsidRPr="00F37E46" w:rsidRDefault="00FE71E5" w:rsidP="0075118D">
      <w:pPr>
        <w:pStyle w:val="Default"/>
        <w:spacing w:after="142" w:line="360" w:lineRule="auto"/>
        <w:jc w:val="both"/>
        <w:rPr>
          <w:rFonts w:ascii="Cambria" w:hAnsi="Cambria" w:cs="Times New Roman"/>
        </w:rPr>
      </w:pPr>
      <w:r w:rsidRPr="00F37E46">
        <w:rPr>
          <w:rFonts w:ascii="Cambria" w:hAnsi="Cambria" w:cs="Times New Roman"/>
        </w:rPr>
        <w:t xml:space="preserve">14. Zamawiający odrzuci ofertę złożoną po terminie składania ofert. </w:t>
      </w:r>
    </w:p>
    <w:p w:rsidR="00FE71E5" w:rsidRPr="00F37E46" w:rsidRDefault="00FE71E5" w:rsidP="0075118D">
      <w:pPr>
        <w:pStyle w:val="Default"/>
        <w:spacing w:line="360" w:lineRule="auto"/>
        <w:jc w:val="both"/>
        <w:rPr>
          <w:rFonts w:ascii="Cambria" w:hAnsi="Cambria" w:cs="Times New Roman"/>
        </w:rPr>
      </w:pPr>
      <w:r w:rsidRPr="00F37E46">
        <w:rPr>
          <w:rFonts w:ascii="Cambria" w:hAnsi="Cambria" w:cs="Times New Roman"/>
        </w:rPr>
        <w:t xml:space="preserve">15. Wykonawca po upływie terminu do składania ofert nie może wycofać złożonej oferty. </w:t>
      </w:r>
    </w:p>
    <w:p w:rsidR="005723E7" w:rsidRPr="00F37E46" w:rsidRDefault="00C41012" w:rsidP="0075118D">
      <w:pPr>
        <w:spacing w:before="120" w:after="120" w:line="360" w:lineRule="auto"/>
        <w:jc w:val="both"/>
        <w:rPr>
          <w:rFonts w:ascii="Cambria" w:hAnsi="Cambria" w:cs="Times New Roman"/>
          <w:sz w:val="24"/>
        </w:rPr>
      </w:pPr>
      <w:r w:rsidRPr="00F37E46">
        <w:rPr>
          <w:rFonts w:ascii="Cambria" w:eastAsia="Georgia" w:hAnsi="Cambria" w:cs="Times New Roman"/>
          <w:b/>
          <w:sz w:val="28"/>
          <w:szCs w:val="28"/>
          <w:shd w:val="clear" w:color="auto" w:fill="FFFFFF"/>
        </w:rPr>
        <w:t>XXI</w:t>
      </w:r>
      <w:r w:rsidR="00F96A11" w:rsidRPr="00F37E46">
        <w:rPr>
          <w:rFonts w:ascii="Cambria" w:eastAsia="Georgia" w:hAnsi="Cambria" w:cs="Times New Roman"/>
          <w:b/>
          <w:sz w:val="28"/>
          <w:szCs w:val="28"/>
          <w:shd w:val="clear" w:color="auto" w:fill="FFFFFF"/>
        </w:rPr>
        <w:t>. Sposób obliczania cen</w:t>
      </w:r>
      <w:r w:rsidR="00F96A11" w:rsidRPr="00F37E46">
        <w:rPr>
          <w:rFonts w:ascii="Cambria" w:eastAsia="Georgia" w:hAnsi="Cambria" w:cs="Times New Roman"/>
          <w:b/>
          <w:sz w:val="24"/>
          <w:shd w:val="clear" w:color="auto" w:fill="FFFFFF"/>
        </w:rPr>
        <w:t>y</w:t>
      </w:r>
    </w:p>
    <w:p w:rsidR="005723E7" w:rsidRPr="00F37E46" w:rsidRDefault="00F96A11" w:rsidP="0075118D">
      <w:pPr>
        <w:tabs>
          <w:tab w:val="left" w:pos="284"/>
          <w:tab w:val="left" w:pos="708"/>
        </w:tabs>
        <w:spacing w:line="360" w:lineRule="auto"/>
        <w:jc w:val="both"/>
        <w:rPr>
          <w:rFonts w:ascii="Cambria" w:hAnsi="Cambria" w:cs="Times New Roman"/>
          <w:sz w:val="24"/>
        </w:rPr>
      </w:pPr>
      <w:r w:rsidRPr="00F37E46">
        <w:rPr>
          <w:rFonts w:ascii="Cambria" w:eastAsia="Georgia" w:hAnsi="Cambria" w:cs="Times New Roman"/>
          <w:sz w:val="24"/>
        </w:rPr>
        <w:t xml:space="preserve">1) Oferowaną cenę należy podać w PLN. </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2) Oferent powinien obliczyć cenę oferty na podstawie wyka</w:t>
      </w:r>
      <w:r w:rsidR="0091280A">
        <w:rPr>
          <w:rFonts w:ascii="Cambria" w:eastAsia="Georgia" w:hAnsi="Cambria" w:cs="Times New Roman"/>
          <w:sz w:val="24"/>
        </w:rPr>
        <w:t xml:space="preserve">zu artykułów (załącznik nr 2 </w:t>
      </w:r>
      <w:r w:rsidRPr="00F37E46">
        <w:rPr>
          <w:rFonts w:ascii="Cambria" w:eastAsia="Georgia" w:hAnsi="Cambria" w:cs="Times New Roman"/>
          <w:sz w:val="24"/>
        </w:rPr>
        <w:t xml:space="preserve"> do SWZ) i wpisać do formularza oferty (załącznik nr 1 do SWZ).</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 xml:space="preserve">3) Cena oferty powinna obejmować pełen zakres określony w przedmiocie zamówienia </w:t>
      </w:r>
      <w:r w:rsidRPr="00F37E46">
        <w:rPr>
          <w:rFonts w:ascii="Cambria" w:eastAsia="Georgia" w:hAnsi="Cambria" w:cs="Times New Roman"/>
          <w:sz w:val="24"/>
        </w:rPr>
        <w:lastRenderedPageBreak/>
        <w:t xml:space="preserve">niniejszej </w:t>
      </w:r>
      <w:r w:rsidRPr="00F37E46">
        <w:rPr>
          <w:rFonts w:ascii="Cambria" w:eastAsia="Georgia" w:hAnsi="Cambria" w:cs="Times New Roman"/>
          <w:sz w:val="24"/>
        </w:rPr>
        <w:tab/>
        <w:t>specyfikacji oraz zawierać wszystkie koszty i elementy niezbędne do wykonania zamówienia.</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4)Cenę należy podać z dokładnością do dwóch miejsc po przecinku</w:t>
      </w:r>
      <w:r w:rsidRPr="00F37E46">
        <w:rPr>
          <w:rFonts w:ascii="Cambria" w:eastAsia="Georgia" w:hAnsi="Cambria" w:cs="Times New Roman"/>
          <w:b/>
          <w:sz w:val="24"/>
        </w:rPr>
        <w:t>.</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5) Sposób obliczania ceny jaki Wykonawcy powinni przyjąć w ofertach:</w:t>
      </w:r>
    </w:p>
    <w:p w:rsidR="005723E7" w:rsidRPr="00F37E46" w:rsidRDefault="00F96A11" w:rsidP="0075118D">
      <w:pPr>
        <w:tabs>
          <w:tab w:val="left" w:pos="284"/>
          <w:tab w:val="left" w:pos="708"/>
        </w:tabs>
        <w:spacing w:after="60" w:line="360" w:lineRule="auto"/>
        <w:jc w:val="both"/>
        <w:rPr>
          <w:rFonts w:ascii="Cambria" w:eastAsia="Georgia" w:hAnsi="Cambria" w:cs="Times New Roman"/>
          <w:b/>
          <w:color w:val="auto"/>
          <w:sz w:val="24"/>
        </w:rPr>
      </w:pPr>
      <w:r w:rsidRPr="00F37E46">
        <w:rPr>
          <w:rFonts w:ascii="Cambria" w:eastAsia="Georgia" w:hAnsi="Cambria" w:cs="Times New Roman"/>
          <w:b/>
          <w:sz w:val="24"/>
        </w:rPr>
        <w:t>Cena jednostkowa netto x ilość = wartość netto + podatek VAT = wartość brutto</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6)</w:t>
      </w:r>
      <w:r w:rsidRPr="00F37E46">
        <w:rPr>
          <w:rFonts w:ascii="Cambria" w:eastAsia="Georgia" w:hAnsi="Cambria" w:cs="Times New Roman"/>
          <w:b/>
          <w:sz w:val="24"/>
        </w:rPr>
        <w:t xml:space="preserve"> </w:t>
      </w:r>
      <w:r w:rsidRPr="00F37E46">
        <w:rPr>
          <w:rFonts w:ascii="Cambria" w:eastAsia="Georgia" w:hAnsi="Cambria" w:cs="Times New Roman"/>
          <w:sz w:val="24"/>
        </w:rPr>
        <w:t xml:space="preserve">Cena ofertowa powinna zawierać wartość netto i brutto oraz </w:t>
      </w:r>
      <w:r w:rsidRPr="00F37E46">
        <w:rPr>
          <w:rFonts w:ascii="Cambria" w:eastAsia="Georgia" w:hAnsi="Cambria" w:cs="Times New Roman"/>
          <w:b/>
          <w:sz w:val="24"/>
        </w:rPr>
        <w:t>stawkę podatku VAT obowiązującą na dzień składania ofert</w:t>
      </w:r>
      <w:r w:rsidRPr="00F37E46">
        <w:rPr>
          <w:rFonts w:ascii="Cambria" w:eastAsia="Georgia" w:hAnsi="Cambria" w:cs="Times New Roman"/>
          <w:sz w:val="24"/>
        </w:rPr>
        <w:t>. Cenę ofertową należy określić cyfrowo i słownie.</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7) Przez cenę zamówienia Zamawiający rozumie łączną cenę za całość przedmiotu zamówienia stanowiący całkowite wynagrodzenie Wykonawcy</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.8) 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Niezłożenie przez Wykonawcę informacji będzie oznaczało, że taki obowiązek nie powstaje.</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9)W okolicznościach, o których mowa w pkt 8 Zamawiający w celu oceny takiej oferty dolicza do przedstawionej w niej ceny podatek VAT, który miałby obowiązek rozliczyć zgodnie z tymi przepisami.</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10)W celu oceny ofert Zamawiający porównuje cenę brutto.</w:t>
      </w:r>
    </w:p>
    <w:p w:rsidR="005723E7" w:rsidRPr="00F37E46" w:rsidRDefault="006C7485" w:rsidP="0075118D">
      <w:pPr>
        <w:tabs>
          <w:tab w:val="left" w:pos="284"/>
          <w:tab w:val="left" w:pos="708"/>
        </w:tabs>
        <w:spacing w:after="60" w:line="360" w:lineRule="auto"/>
        <w:jc w:val="both"/>
        <w:rPr>
          <w:rFonts w:ascii="Cambria" w:hAnsi="Cambria" w:cs="Times New Roman"/>
        </w:rPr>
      </w:pPr>
      <w:r>
        <w:rPr>
          <w:rFonts w:ascii="Cambria" w:eastAsia="Georgia" w:hAnsi="Cambria" w:cs="Times New Roman"/>
          <w:b/>
          <w:sz w:val="28"/>
          <w:shd w:val="clear" w:color="auto" w:fill="FFFFFF"/>
        </w:rPr>
        <w:t>XXI</w:t>
      </w:r>
      <w:r w:rsidR="00C41012" w:rsidRPr="00F37E46">
        <w:rPr>
          <w:rFonts w:ascii="Cambria" w:eastAsia="Georgia" w:hAnsi="Cambria" w:cs="Times New Roman"/>
          <w:b/>
          <w:sz w:val="28"/>
          <w:shd w:val="clear" w:color="auto" w:fill="FFFFFF"/>
        </w:rPr>
        <w:t>.</w:t>
      </w:r>
      <w:r w:rsidR="00F96A11" w:rsidRPr="00F37E46">
        <w:rPr>
          <w:rFonts w:ascii="Cambria" w:eastAsia="Georgia" w:hAnsi="Cambria" w:cs="Times New Roman"/>
          <w:b/>
          <w:sz w:val="28"/>
          <w:shd w:val="clear" w:color="auto" w:fill="FFFFFF"/>
        </w:rPr>
        <w:t xml:space="preserve"> Opis kryterium oceny ofert</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shd w:val="clear" w:color="auto" w:fill="FFFFFF"/>
        </w:rPr>
        <w:t>1)</w:t>
      </w:r>
      <w:r w:rsidRPr="00F37E46">
        <w:rPr>
          <w:rFonts w:ascii="Cambria" w:eastAsia="Georgia" w:hAnsi="Cambria" w:cs="Times New Roman"/>
          <w:sz w:val="24"/>
        </w:rPr>
        <w:t>Przy wyborze oferty Zamawiający będzie się kierował jedynym kryterium oceny jakim jest cena.</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2)Ocenie będą podlegać wyłącznie oferty nie podlegające odrzuceniu.</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3)Za najkorzystniejszą zostanie uznana oferta z najwyższą ilością punktów określonych w kryteriach.</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4) W sytuacji, gdy Zamawiający nie będzie mógł dokonać wyboru najkorzystniejszej oferty ze względu na to, że zostały złożone oferty o takiej samej ilości przyznanych punktów,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 xml:space="preserve">5) W toku badania i oceny ofert Zamawiający może żądać od Wykonawców wyjaśnień </w:t>
      </w:r>
      <w:r w:rsidRPr="00F37E46">
        <w:rPr>
          <w:rFonts w:ascii="Cambria" w:eastAsia="Georgia" w:hAnsi="Cambria" w:cs="Times New Roman"/>
          <w:sz w:val="24"/>
        </w:rPr>
        <w:lastRenderedPageBreak/>
        <w:t>dotyczących treści złożonych przez nich ofert lub innych składanych dokumentów lub oświadczeń. Wykonawcy są zobowiązani do przedstawienia wyjaśnień w terminie wskazanym przez Zamawiającego</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 xml:space="preserve">6) Zamawiający wybiera najkorzystniejszą ofertą w terminie związania ofertą określonym w </w:t>
      </w:r>
      <w:proofErr w:type="spellStart"/>
      <w:r w:rsidRPr="00F37E46">
        <w:rPr>
          <w:rFonts w:ascii="Cambria" w:eastAsia="Georgia" w:hAnsi="Cambria" w:cs="Times New Roman"/>
          <w:sz w:val="24"/>
        </w:rPr>
        <w:t>SWZ.Jeżeli</w:t>
      </w:r>
      <w:proofErr w:type="spellEnd"/>
      <w:r w:rsidRPr="00F37E46">
        <w:rPr>
          <w:rFonts w:ascii="Cambria" w:eastAsia="Georgia" w:hAnsi="Cambria" w:cs="Times New Roman"/>
          <w:sz w:val="24"/>
        </w:rPr>
        <w:t xml:space="preserve"> termin związania ofertą upłynie przed wyborem najkorzystniejszej oferty, Zamawiający wezwie Wykonawcę, którego oferta otrzymała najwyższą ocenę, do wyrażenia w wyznaczonym przez Zamawiającego terminie pisemnej zgody na wybór jego oferty.</w:t>
      </w:r>
    </w:p>
    <w:p w:rsidR="005723E7" w:rsidRPr="00F37E46" w:rsidRDefault="00F96A11" w:rsidP="0075118D">
      <w:pPr>
        <w:tabs>
          <w:tab w:val="left" w:pos="284"/>
          <w:tab w:val="left" w:pos="708"/>
        </w:tabs>
        <w:spacing w:after="60" w:line="360" w:lineRule="auto"/>
        <w:jc w:val="both"/>
        <w:rPr>
          <w:rFonts w:ascii="Cambria" w:hAnsi="Cambria" w:cs="Times New Roman"/>
          <w:sz w:val="24"/>
        </w:rPr>
      </w:pPr>
      <w:r w:rsidRPr="00F37E46">
        <w:rPr>
          <w:rFonts w:ascii="Cambria" w:eastAsia="Georgia" w:hAnsi="Cambria" w:cs="Times New Roman"/>
          <w:sz w:val="24"/>
        </w:rPr>
        <w:t>7) W przypadku braku zgody, o której mowa w pkt6 , oferta podlega odrzuceniu, a Zamawiający zwraca się o wyrażenie takiej zgody do kolejnego Wykonawcy, którego oferta została najwyżej oceniona, chyba, że zachodzą przesłanki do unieważnienia postępowania.</w:t>
      </w:r>
    </w:p>
    <w:p w:rsidR="005723E7" w:rsidRPr="00F37E46" w:rsidRDefault="00F96A11" w:rsidP="009636D9">
      <w:pPr>
        <w:tabs>
          <w:tab w:val="left" w:pos="284"/>
          <w:tab w:val="left" w:pos="708"/>
        </w:tabs>
        <w:spacing w:after="60" w:line="360" w:lineRule="auto"/>
        <w:rPr>
          <w:rFonts w:ascii="Cambria" w:hAnsi="Cambria" w:cs="Times New Roman"/>
          <w:sz w:val="24"/>
        </w:rPr>
      </w:pPr>
      <w:r w:rsidRPr="00F37E46">
        <w:rPr>
          <w:rFonts w:ascii="Cambria" w:eastAsia="Georgia" w:hAnsi="Cambria" w:cs="Times New Roman"/>
          <w:sz w:val="24"/>
        </w:rPr>
        <w:t>8)Kryteria i ich opis:</w:t>
      </w:r>
    </w:p>
    <w:p w:rsidR="005723E7" w:rsidRPr="00F37E46" w:rsidRDefault="00F96A11" w:rsidP="009636D9">
      <w:pPr>
        <w:spacing w:line="360" w:lineRule="auto"/>
        <w:jc w:val="both"/>
        <w:rPr>
          <w:rFonts w:ascii="Cambria" w:eastAsia="Georgia" w:hAnsi="Cambria" w:cs="Times New Roman"/>
          <w:b/>
          <w:bCs/>
          <w:color w:val="auto"/>
          <w:szCs w:val="22"/>
        </w:rPr>
      </w:pPr>
      <w:r w:rsidRPr="00F37E46">
        <w:rPr>
          <w:rFonts w:ascii="Cambria" w:eastAsia="Georgia" w:hAnsi="Cambria" w:cs="Times New Roman"/>
          <w:b/>
          <w:bCs/>
          <w:szCs w:val="22"/>
        </w:rPr>
        <w:t>W kryterium cena brutto zostanie zastosowany wzór:</w:t>
      </w:r>
    </w:p>
    <w:p w:rsidR="005723E7" w:rsidRPr="00F37E46" w:rsidRDefault="00F96A11" w:rsidP="009636D9">
      <w:pPr>
        <w:spacing w:line="360" w:lineRule="auto"/>
        <w:jc w:val="both"/>
        <w:rPr>
          <w:rFonts w:ascii="Cambria" w:eastAsia="Georgia" w:hAnsi="Cambria" w:cs="Times New Roman"/>
          <w:b/>
          <w:bCs/>
          <w:color w:val="auto"/>
          <w:szCs w:val="22"/>
        </w:rPr>
      </w:pPr>
      <w:r w:rsidRPr="00F37E46">
        <w:rPr>
          <w:rFonts w:ascii="Cambria" w:eastAsia="Georgia" w:hAnsi="Cambria" w:cs="Times New Roman"/>
          <w:b/>
          <w:bCs/>
          <w:szCs w:val="22"/>
        </w:rPr>
        <w:t>C=(CN/CR) x 100 PKT</w:t>
      </w:r>
    </w:p>
    <w:p w:rsidR="005723E7" w:rsidRPr="00F37E46" w:rsidRDefault="00F96A11" w:rsidP="009636D9">
      <w:pPr>
        <w:spacing w:line="360" w:lineRule="auto"/>
        <w:jc w:val="both"/>
        <w:rPr>
          <w:rFonts w:ascii="Cambria" w:eastAsia="Georgia" w:hAnsi="Cambria" w:cs="Times New Roman"/>
          <w:b/>
          <w:bCs/>
          <w:color w:val="auto"/>
          <w:szCs w:val="22"/>
        </w:rPr>
      </w:pPr>
      <w:r w:rsidRPr="00F37E46">
        <w:rPr>
          <w:rFonts w:ascii="Cambria" w:eastAsia="Georgia" w:hAnsi="Cambria" w:cs="Times New Roman"/>
          <w:b/>
          <w:bCs/>
          <w:szCs w:val="22"/>
        </w:rPr>
        <w:t>C- liczba punktów przyznana w ofercie</w:t>
      </w:r>
    </w:p>
    <w:p w:rsidR="005723E7" w:rsidRPr="00F37E46" w:rsidRDefault="00F96A11" w:rsidP="009636D9">
      <w:pPr>
        <w:spacing w:line="360" w:lineRule="auto"/>
        <w:jc w:val="both"/>
        <w:rPr>
          <w:rFonts w:ascii="Cambria" w:eastAsia="Georgia" w:hAnsi="Cambria" w:cs="Times New Roman"/>
          <w:b/>
          <w:bCs/>
          <w:color w:val="auto"/>
          <w:szCs w:val="22"/>
        </w:rPr>
      </w:pPr>
      <w:r w:rsidRPr="00F37E46">
        <w:rPr>
          <w:rFonts w:ascii="Cambria" w:eastAsia="Georgia" w:hAnsi="Cambria" w:cs="Times New Roman"/>
          <w:b/>
          <w:bCs/>
          <w:szCs w:val="22"/>
        </w:rPr>
        <w:t>CN- najniższa cena brutto spośród ważnych ofert</w:t>
      </w:r>
    </w:p>
    <w:p w:rsidR="005723E7" w:rsidRPr="00F37E46" w:rsidRDefault="00F96A11" w:rsidP="009636D9">
      <w:pPr>
        <w:spacing w:line="360" w:lineRule="auto"/>
        <w:jc w:val="both"/>
        <w:rPr>
          <w:rFonts w:ascii="Cambria" w:eastAsia="Georgia" w:hAnsi="Cambria" w:cs="Times New Roman"/>
          <w:b/>
          <w:bCs/>
          <w:color w:val="auto"/>
          <w:szCs w:val="22"/>
        </w:rPr>
      </w:pPr>
      <w:r w:rsidRPr="00F37E46">
        <w:rPr>
          <w:rFonts w:ascii="Cambria" w:eastAsia="Georgia" w:hAnsi="Cambria" w:cs="Times New Roman"/>
          <w:b/>
          <w:bCs/>
          <w:szCs w:val="22"/>
        </w:rPr>
        <w:t>CR- cena brutto oferty rozpatrywanej</w:t>
      </w:r>
    </w:p>
    <w:p w:rsidR="005723E7" w:rsidRPr="00F37E46" w:rsidRDefault="00F96A11" w:rsidP="009636D9">
      <w:pPr>
        <w:spacing w:line="360" w:lineRule="auto"/>
        <w:jc w:val="both"/>
        <w:rPr>
          <w:rFonts w:ascii="Cambria" w:eastAsia="Georgia" w:hAnsi="Cambria" w:cs="Times New Roman"/>
          <w:color w:val="auto"/>
          <w:sz w:val="24"/>
        </w:rPr>
      </w:pPr>
      <w:r w:rsidRPr="00F37E46">
        <w:rPr>
          <w:rFonts w:ascii="Cambria" w:eastAsia="Georgia" w:hAnsi="Cambria" w:cs="Times New Roman"/>
          <w:sz w:val="24"/>
        </w:rPr>
        <w:t>W tym kryterium można dostać maksymalnie 100 pkt.</w:t>
      </w:r>
    </w:p>
    <w:p w:rsidR="005723E7" w:rsidRPr="00F37E46" w:rsidRDefault="00F96A11" w:rsidP="009636D9">
      <w:pPr>
        <w:spacing w:line="360" w:lineRule="auto"/>
        <w:jc w:val="both"/>
        <w:rPr>
          <w:rFonts w:ascii="Cambria" w:eastAsia="Georgia" w:hAnsi="Cambria" w:cs="Times New Roman"/>
          <w:color w:val="auto"/>
          <w:sz w:val="24"/>
        </w:rPr>
      </w:pPr>
      <w:r w:rsidRPr="00F37E46">
        <w:rPr>
          <w:rFonts w:ascii="Cambria" w:eastAsia="Georgia" w:hAnsi="Cambria" w:cs="Times New Roman"/>
          <w:sz w:val="24"/>
        </w:rPr>
        <w:t>Maksymalna ilość możliwych do uzyskania punktów: 100 punktów.</w:t>
      </w:r>
    </w:p>
    <w:p w:rsidR="005723E7" w:rsidRPr="00F37E46" w:rsidRDefault="00F96A11" w:rsidP="0075118D">
      <w:pPr>
        <w:spacing w:after="240" w:line="360" w:lineRule="auto"/>
        <w:jc w:val="both"/>
        <w:rPr>
          <w:rFonts w:ascii="Cambria" w:eastAsia="Georgia" w:hAnsi="Cambria" w:cs="Times New Roman"/>
          <w:color w:val="auto"/>
          <w:sz w:val="24"/>
        </w:rPr>
      </w:pPr>
      <w:r w:rsidRPr="00F37E46">
        <w:rPr>
          <w:rFonts w:ascii="Cambria" w:eastAsia="Georgia" w:hAnsi="Cambria" w:cs="Times New Roman"/>
          <w:sz w:val="24"/>
        </w:rPr>
        <w:t>Przez cenę zamówienia Zamawiający rozumie łączną cenę za całość przedmiotu zamówienia stanowiącą całkowite wynagrodzenie Wykonawcy.</w:t>
      </w:r>
    </w:p>
    <w:p w:rsidR="0075118D" w:rsidRPr="00F37E46" w:rsidRDefault="00F96A11" w:rsidP="0075118D">
      <w:pPr>
        <w:spacing w:after="240" w:line="360" w:lineRule="auto"/>
        <w:rPr>
          <w:rFonts w:ascii="Cambria" w:hAnsi="Cambria" w:cs="Times New Roman"/>
          <w:sz w:val="24"/>
        </w:rPr>
      </w:pPr>
      <w:r w:rsidRPr="00F37E46">
        <w:rPr>
          <w:rFonts w:ascii="Cambria" w:eastAsia="Georgia" w:hAnsi="Cambria" w:cs="Times New Roman"/>
          <w:sz w:val="24"/>
        </w:rPr>
        <w:t xml:space="preserve">9)  Zamawiający poprawia w ofercie: </w:t>
      </w:r>
      <w:r w:rsidRPr="00F37E46">
        <w:rPr>
          <w:rFonts w:ascii="Cambria" w:eastAsia="Georgia" w:hAnsi="Cambria" w:cs="Times New Roman"/>
          <w:sz w:val="24"/>
        </w:rPr>
        <w:br/>
        <w:t>a)oczywiste omyłki pisarskie,</w:t>
      </w:r>
    </w:p>
    <w:p w:rsidR="005723E7" w:rsidRPr="00F37E46" w:rsidRDefault="00F96A11" w:rsidP="0075118D">
      <w:pPr>
        <w:spacing w:after="240" w:line="360" w:lineRule="auto"/>
        <w:rPr>
          <w:rFonts w:ascii="Cambria" w:hAnsi="Cambria" w:cs="Times New Roman"/>
          <w:sz w:val="24"/>
        </w:rPr>
      </w:pPr>
      <w:r w:rsidRPr="00F37E46">
        <w:rPr>
          <w:rFonts w:ascii="Cambria" w:eastAsia="Georgia" w:hAnsi="Cambria" w:cs="Times New Roman"/>
          <w:sz w:val="24"/>
        </w:rPr>
        <w:t>b) oczywiste omyłki rachunkowe, z uwzględnieniem konsekwencji rachunkowych dokonanych poprawek,</w:t>
      </w:r>
    </w:p>
    <w:p w:rsidR="005723E7" w:rsidRPr="00F37E46" w:rsidRDefault="00F96A11" w:rsidP="0075118D">
      <w:pPr>
        <w:spacing w:after="240" w:line="360" w:lineRule="auto"/>
        <w:rPr>
          <w:rFonts w:ascii="Cambria" w:hAnsi="Cambria" w:cs="Times New Roman"/>
          <w:sz w:val="24"/>
        </w:rPr>
      </w:pPr>
      <w:r w:rsidRPr="00F37E46">
        <w:rPr>
          <w:rFonts w:ascii="Cambria" w:eastAsia="Georgia" w:hAnsi="Cambria" w:cs="Times New Roman"/>
          <w:sz w:val="24"/>
        </w:rPr>
        <w:t>c) inne omyłki polegające na niezgodności oferty z dokumentami zamówienia, niepowodujące istotnych zmian w treści oferty ‒ niezwłocznie zawiadamiając o tym Wykonawcę, którego oferta została poprawiona.</w:t>
      </w:r>
    </w:p>
    <w:p w:rsidR="005723E7" w:rsidRPr="00F37E46" w:rsidRDefault="00F96A11" w:rsidP="0075118D">
      <w:pPr>
        <w:spacing w:after="240" w:line="360" w:lineRule="auto"/>
        <w:rPr>
          <w:rFonts w:ascii="Cambria" w:hAnsi="Cambria" w:cs="Times New Roman"/>
          <w:sz w:val="24"/>
        </w:rPr>
      </w:pPr>
      <w:r w:rsidRPr="00F37E46">
        <w:rPr>
          <w:rFonts w:ascii="Cambria" w:eastAsia="Georgia" w:hAnsi="Cambria" w:cs="Times New Roman"/>
          <w:sz w:val="24"/>
        </w:rPr>
        <w:t xml:space="preserve">10) W przypadku, o którym mowa w pkt 9 </w:t>
      </w:r>
      <w:proofErr w:type="spellStart"/>
      <w:r w:rsidRPr="00F37E46">
        <w:rPr>
          <w:rFonts w:ascii="Cambria" w:eastAsia="Georgia" w:hAnsi="Cambria" w:cs="Times New Roman"/>
          <w:sz w:val="24"/>
        </w:rPr>
        <w:t>ppkt</w:t>
      </w:r>
      <w:proofErr w:type="spellEnd"/>
      <w:r w:rsidRPr="00F37E46">
        <w:rPr>
          <w:rFonts w:ascii="Cambria" w:eastAsia="Georgia" w:hAnsi="Cambria" w:cs="Times New Roman"/>
          <w:sz w:val="24"/>
        </w:rPr>
        <w:t xml:space="preserve"> c Zamawiający wyznacza Wykonawcy odpowiedni termin na wyrażenie zgody na poprawienie w ofercie omyłki lub zakwestionowanie jej poprawienia. Brak odpowiedzi w wyznaczonym terminie uznaje się za wyrażenie zgody na poprawienie omyłki.</w:t>
      </w:r>
    </w:p>
    <w:p w:rsidR="005723E7" w:rsidRPr="00F37E46" w:rsidRDefault="00A40A49" w:rsidP="0075118D">
      <w:pPr>
        <w:spacing w:after="240" w:line="360" w:lineRule="auto"/>
        <w:jc w:val="both"/>
        <w:rPr>
          <w:rFonts w:ascii="Cambria" w:hAnsi="Cambria" w:cs="Times New Roman"/>
        </w:rPr>
      </w:pPr>
      <w:r w:rsidRPr="00F37E46">
        <w:rPr>
          <w:rFonts w:ascii="Cambria" w:eastAsia="Georgia" w:hAnsi="Cambria" w:cs="Times New Roman"/>
          <w:b/>
          <w:bCs/>
          <w:sz w:val="26"/>
          <w:szCs w:val="26"/>
        </w:rPr>
        <w:lastRenderedPageBreak/>
        <w:t>XX</w:t>
      </w:r>
      <w:r w:rsidR="006C7485">
        <w:rPr>
          <w:rFonts w:ascii="Cambria" w:eastAsia="Georgia" w:hAnsi="Cambria" w:cs="Times New Roman"/>
          <w:b/>
          <w:bCs/>
          <w:sz w:val="26"/>
          <w:szCs w:val="26"/>
        </w:rPr>
        <w:t>II</w:t>
      </w:r>
      <w:r w:rsidR="00F96A11" w:rsidRPr="00F37E46">
        <w:rPr>
          <w:rFonts w:ascii="Cambria" w:eastAsia="Georgia" w:hAnsi="Cambria" w:cs="Times New Roman"/>
          <w:b/>
          <w:bCs/>
          <w:szCs w:val="22"/>
        </w:rPr>
        <w:t xml:space="preserve">. </w:t>
      </w:r>
      <w:r w:rsidR="00F96A11" w:rsidRPr="00F37E46">
        <w:rPr>
          <w:rFonts w:ascii="Cambria" w:eastAsia="Georgia" w:hAnsi="Cambria" w:cs="Times New Roman"/>
          <w:b/>
          <w:sz w:val="28"/>
          <w:shd w:val="clear" w:color="auto" w:fill="FFFFFF"/>
        </w:rPr>
        <w:t>Informacje o formalnościach, jakie muszą zostać dopełnione po wyborze oferty w celu zawarcia umowy w sprawie zamówienia publicznego.</w:t>
      </w:r>
    </w:p>
    <w:p w:rsidR="00D600C1" w:rsidRPr="00F37E46" w:rsidRDefault="00F96A11" w:rsidP="0075118D">
      <w:pPr>
        <w:spacing w:after="240" w:line="360" w:lineRule="auto"/>
        <w:jc w:val="both"/>
        <w:rPr>
          <w:rFonts w:ascii="Cambria" w:hAnsi="Cambria" w:cs="Times New Roman"/>
          <w:sz w:val="24"/>
        </w:rPr>
      </w:pPr>
      <w:r w:rsidRPr="00F37E46">
        <w:rPr>
          <w:rFonts w:ascii="Cambria" w:eastAsia="Georgia" w:hAnsi="Cambria" w:cs="Times New Roman"/>
          <w:sz w:val="24"/>
          <w:shd w:val="clear" w:color="auto" w:fill="FFFFFF"/>
        </w:rPr>
        <w:t>1)</w:t>
      </w:r>
      <w:r w:rsidRPr="00F37E46">
        <w:rPr>
          <w:rFonts w:ascii="Cambria" w:eastAsia="Georgia" w:hAnsi="Cambria" w:cs="Times New Roman"/>
          <w:b/>
          <w:sz w:val="24"/>
          <w:shd w:val="clear" w:color="auto" w:fill="FFFFFF"/>
        </w:rPr>
        <w:t xml:space="preserve"> </w:t>
      </w:r>
      <w:r w:rsidRPr="00F37E46">
        <w:rPr>
          <w:rFonts w:ascii="Cambria" w:eastAsia="Georgia" w:hAnsi="Cambria" w:cs="Times New Roman"/>
          <w:sz w:val="24"/>
        </w:rPr>
        <w:t xml:space="preserve">Zamawiający zawiera umowę w sprawie zamówienia publicznego, z uwzględnieniem art. 577 ustawy </w:t>
      </w:r>
      <w:proofErr w:type="spellStart"/>
      <w:r w:rsidRPr="00F37E46">
        <w:rPr>
          <w:rFonts w:ascii="Cambria" w:eastAsia="Georgia" w:hAnsi="Cambria" w:cs="Times New Roman"/>
          <w:sz w:val="24"/>
        </w:rPr>
        <w:t>Pzp</w:t>
      </w:r>
      <w:proofErr w:type="spellEnd"/>
      <w:r w:rsidRPr="00F37E46">
        <w:rPr>
          <w:rFonts w:ascii="Cambria" w:eastAsia="Georgia" w:hAnsi="Cambria" w:cs="Times New Roman"/>
          <w:sz w:val="24"/>
        </w:rPr>
        <w:t>, w terminie nie krótszym niż 5 dni od dnia przesłania zawiadomienia o wyborze najkorzystniejszej oferty, jeżeli zawiadomienie to zostało przesłane przy użyciu środków komunikacji elektronicznej, albo 10 dni, jeżeli zostało przesłane w inny sposób.</w:t>
      </w:r>
    </w:p>
    <w:p w:rsidR="005723E7" w:rsidRPr="00F37E46" w:rsidRDefault="00F96A11" w:rsidP="0075118D">
      <w:pPr>
        <w:spacing w:after="240" w:line="360" w:lineRule="auto"/>
        <w:jc w:val="both"/>
        <w:rPr>
          <w:rFonts w:ascii="Cambria" w:hAnsi="Cambria" w:cs="Times New Roman"/>
          <w:sz w:val="24"/>
        </w:rPr>
      </w:pPr>
      <w:r w:rsidRPr="00F37E46">
        <w:rPr>
          <w:rFonts w:ascii="Cambria" w:eastAsia="Georgia" w:hAnsi="Cambria" w:cs="Times New Roman"/>
          <w:sz w:val="24"/>
        </w:rPr>
        <w:t>2) Zamawiający może zawrzeć umowę w sprawie zamówienia publicznego przed upływem terminu, o którym mowa w pkt 1, jeżeli w postępowaniu o udzielenie zamówienia złożono tylko jedną ofertą.</w:t>
      </w:r>
    </w:p>
    <w:p w:rsidR="005723E7" w:rsidRPr="00F37E46" w:rsidRDefault="00F96A11" w:rsidP="0075118D">
      <w:pPr>
        <w:spacing w:after="240" w:line="360" w:lineRule="auto"/>
        <w:jc w:val="both"/>
        <w:rPr>
          <w:rFonts w:ascii="Cambria" w:hAnsi="Cambria" w:cs="Times New Roman"/>
          <w:sz w:val="24"/>
        </w:rPr>
      </w:pPr>
      <w:r w:rsidRPr="00F37E46">
        <w:rPr>
          <w:rFonts w:ascii="Cambria" w:eastAsia="Georgia" w:hAnsi="Cambria" w:cs="Times New Roman"/>
          <w:sz w:val="24"/>
        </w:rPr>
        <w:t>3)Wykonawca, o którym mowa w pkt 1, ma obowiązek zawrzeć umowę w sprawie zamówienia na warunkach określonych w projektowanych postanowieniach umowy</w:t>
      </w:r>
      <w:r w:rsidR="002F0553">
        <w:rPr>
          <w:rFonts w:ascii="Cambria" w:eastAsia="Georgia" w:hAnsi="Cambria" w:cs="Times New Roman"/>
          <w:sz w:val="24"/>
        </w:rPr>
        <w:t>, które stanowią załącznik nr 4</w:t>
      </w:r>
      <w:r w:rsidRPr="00F37E46">
        <w:rPr>
          <w:rFonts w:ascii="Cambria" w:eastAsia="Georgia" w:hAnsi="Cambria" w:cs="Times New Roman"/>
          <w:sz w:val="24"/>
        </w:rPr>
        <w:t xml:space="preserve"> do SWZ. Umowa zostanie uzupełniona o zapisy wynikające ze złożonej oferty.</w:t>
      </w:r>
    </w:p>
    <w:p w:rsidR="005723E7" w:rsidRPr="00F37E46" w:rsidRDefault="00F96A11" w:rsidP="0075118D">
      <w:pPr>
        <w:spacing w:after="240" w:line="360" w:lineRule="auto"/>
        <w:jc w:val="both"/>
        <w:rPr>
          <w:rFonts w:ascii="Cambria" w:hAnsi="Cambria" w:cs="Times New Roman"/>
          <w:sz w:val="24"/>
        </w:rPr>
      </w:pPr>
      <w:r w:rsidRPr="00F37E46">
        <w:rPr>
          <w:rFonts w:ascii="Cambria" w:eastAsia="Georgia" w:hAnsi="Cambria" w:cs="Times New Roman"/>
          <w:sz w:val="24"/>
        </w:rPr>
        <w:t>4)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rsidR="005723E7" w:rsidRPr="00F37E46" w:rsidRDefault="00F96A11" w:rsidP="0075118D">
      <w:pPr>
        <w:spacing w:after="240" w:line="360" w:lineRule="auto"/>
        <w:jc w:val="both"/>
        <w:rPr>
          <w:rFonts w:ascii="Cambria" w:eastAsia="Georgia" w:hAnsi="Cambria" w:cs="Times New Roman"/>
          <w:sz w:val="24"/>
        </w:rPr>
      </w:pPr>
      <w:r w:rsidRPr="00F37E46">
        <w:rPr>
          <w:rFonts w:ascii="Cambria" w:eastAsia="Georgia" w:hAnsi="Cambria" w:cs="Times New Roman"/>
          <w:sz w:val="24"/>
        </w:rPr>
        <w:t>5) Wykonawca, którego oferta zostanie uznana za najkorzystniejszą zostanie niezwłocznie powiadomiony przez Zamawiającego o miejscu i terminie zawarcia umowy.</w:t>
      </w:r>
    </w:p>
    <w:p w:rsidR="001E0125" w:rsidRDefault="001E0125" w:rsidP="009636D9">
      <w:pPr>
        <w:pStyle w:val="Default"/>
        <w:spacing w:line="360" w:lineRule="auto"/>
        <w:rPr>
          <w:rFonts w:ascii="Cambria" w:eastAsia="Georgia" w:hAnsi="Cambria" w:cs="Times New Roman"/>
          <w:b/>
          <w:bCs/>
          <w:sz w:val="26"/>
          <w:szCs w:val="26"/>
        </w:rPr>
      </w:pPr>
    </w:p>
    <w:p w:rsidR="0047322B" w:rsidRPr="00F37E46" w:rsidRDefault="006C7485" w:rsidP="009636D9">
      <w:pPr>
        <w:pStyle w:val="Default"/>
        <w:spacing w:line="360" w:lineRule="auto"/>
        <w:rPr>
          <w:rFonts w:ascii="Cambria" w:hAnsi="Cambria" w:cs="Times New Roman"/>
        </w:rPr>
      </w:pPr>
      <w:r>
        <w:rPr>
          <w:rFonts w:ascii="Cambria" w:eastAsia="Georgia" w:hAnsi="Cambria" w:cs="Times New Roman"/>
          <w:b/>
          <w:bCs/>
          <w:sz w:val="26"/>
          <w:szCs w:val="26"/>
        </w:rPr>
        <w:t>XXIII</w:t>
      </w:r>
      <w:r w:rsidR="00F96A11" w:rsidRPr="00F37E46">
        <w:rPr>
          <w:rFonts w:ascii="Cambria" w:eastAsia="Georgia" w:hAnsi="Cambria" w:cs="Times New Roman"/>
        </w:rPr>
        <w:t xml:space="preserve"> .</w:t>
      </w:r>
      <w:r w:rsidR="00F96A11" w:rsidRPr="00F37E46">
        <w:rPr>
          <w:rFonts w:ascii="Cambria" w:eastAsia="Georgia" w:hAnsi="Cambria" w:cs="Times New Roman"/>
          <w:b/>
          <w:sz w:val="28"/>
          <w:shd w:val="clear" w:color="auto" w:fill="FFFFFF"/>
        </w:rPr>
        <w:t>Projektowane postanowienia umowy w sprawie zamówienia publicznego, które zostaną wprowadzone do treści tej umowy</w:t>
      </w:r>
      <w:r w:rsidR="00F96A11" w:rsidRPr="00F37E46">
        <w:rPr>
          <w:rFonts w:ascii="Cambria" w:eastAsia="Georgia" w:hAnsi="Cambria" w:cs="Times New Roman"/>
        </w:rPr>
        <w:br/>
      </w:r>
    </w:p>
    <w:p w:rsidR="0047322B" w:rsidRPr="00F37E46" w:rsidRDefault="0047322B" w:rsidP="009636D9">
      <w:pPr>
        <w:widowControl/>
        <w:suppressAutoHyphens w:val="0"/>
        <w:autoSpaceDE w:val="0"/>
        <w:autoSpaceDN w:val="0"/>
        <w:adjustRightInd w:val="0"/>
        <w:spacing w:after="23" w:line="360" w:lineRule="auto"/>
        <w:rPr>
          <w:rFonts w:ascii="Cambria" w:hAnsi="Cambria" w:cs="Times New Roman"/>
          <w:sz w:val="24"/>
          <w:lang w:bidi="ar-SA"/>
        </w:rPr>
      </w:pPr>
      <w:r w:rsidRPr="00F37E46">
        <w:rPr>
          <w:rFonts w:ascii="Cambria" w:hAnsi="Cambria" w:cs="Times New Roman"/>
          <w:sz w:val="24"/>
          <w:lang w:bidi="ar-SA"/>
        </w:rPr>
        <w:t>1. Z Wykonawcą, który złoży najkorzystniejszą ofertę, zostanie zawarta umowa, której treść jest zgodna z projektowanymi postan</w:t>
      </w:r>
      <w:r w:rsidR="003978C3">
        <w:rPr>
          <w:rFonts w:ascii="Cambria" w:hAnsi="Cambria" w:cs="Times New Roman"/>
          <w:sz w:val="24"/>
          <w:lang w:bidi="ar-SA"/>
        </w:rPr>
        <w:t>owieniami umowy – załącznik nr 4</w:t>
      </w:r>
      <w:r w:rsidRPr="00F37E46">
        <w:rPr>
          <w:rFonts w:ascii="Cambria" w:hAnsi="Cambria" w:cs="Times New Roman"/>
          <w:sz w:val="24"/>
          <w:lang w:bidi="ar-SA"/>
        </w:rPr>
        <w:t xml:space="preserve"> do SWZ. </w:t>
      </w:r>
    </w:p>
    <w:p w:rsidR="0047322B" w:rsidRPr="00F37E46" w:rsidRDefault="0047322B" w:rsidP="009636D9">
      <w:pPr>
        <w:widowControl/>
        <w:suppressAutoHyphens w:val="0"/>
        <w:autoSpaceDE w:val="0"/>
        <w:autoSpaceDN w:val="0"/>
        <w:adjustRightInd w:val="0"/>
        <w:spacing w:after="23" w:line="360" w:lineRule="auto"/>
        <w:rPr>
          <w:rFonts w:ascii="Cambria" w:hAnsi="Cambria" w:cs="Times New Roman"/>
          <w:sz w:val="24"/>
          <w:lang w:bidi="ar-SA"/>
        </w:rPr>
      </w:pPr>
      <w:r w:rsidRPr="00F37E46">
        <w:rPr>
          <w:rFonts w:ascii="Cambria" w:hAnsi="Cambria" w:cs="Times New Roman"/>
          <w:sz w:val="24"/>
          <w:lang w:bidi="ar-SA"/>
        </w:rPr>
        <w:t xml:space="preserve">2. Wykonawca zobowiązany jest zrealizować zamówienie na zasadach i warunkach opisanych w projektowanych postanowieniach umowy. </w:t>
      </w:r>
    </w:p>
    <w:p w:rsidR="0047322B" w:rsidRPr="00F37E46" w:rsidRDefault="0047322B" w:rsidP="009636D9">
      <w:pPr>
        <w:widowControl/>
        <w:suppressAutoHyphens w:val="0"/>
        <w:autoSpaceDE w:val="0"/>
        <w:autoSpaceDN w:val="0"/>
        <w:adjustRightInd w:val="0"/>
        <w:spacing w:after="23" w:line="360" w:lineRule="auto"/>
        <w:rPr>
          <w:rFonts w:ascii="Cambria" w:hAnsi="Cambria" w:cs="Times New Roman"/>
          <w:sz w:val="24"/>
          <w:lang w:bidi="ar-SA"/>
        </w:rPr>
      </w:pPr>
      <w:r w:rsidRPr="00F37E46">
        <w:rPr>
          <w:rFonts w:ascii="Cambria" w:hAnsi="Cambria" w:cs="Times New Roman"/>
          <w:sz w:val="24"/>
          <w:lang w:bidi="ar-SA"/>
        </w:rPr>
        <w:t xml:space="preserve">3. Zamawiający zawrze umowę z wybranym Wykonawcą w terminie nie krótszym niż 5 dni od dnia przesłania zawiadomienia o wyborze najkorzystniejszej oferty (z uwzględnieniem </w:t>
      </w:r>
      <w:r w:rsidRPr="00F37E46">
        <w:rPr>
          <w:rFonts w:ascii="Cambria" w:hAnsi="Cambria" w:cs="Times New Roman"/>
          <w:sz w:val="24"/>
          <w:lang w:bidi="ar-SA"/>
        </w:rPr>
        <w:lastRenderedPageBreak/>
        <w:t xml:space="preserve">art. 577 ustawy </w:t>
      </w:r>
      <w:proofErr w:type="spellStart"/>
      <w:r w:rsidRPr="00F37E46">
        <w:rPr>
          <w:rFonts w:ascii="Cambria" w:hAnsi="Cambria" w:cs="Times New Roman"/>
          <w:sz w:val="24"/>
          <w:lang w:bidi="ar-SA"/>
        </w:rPr>
        <w:t>Pzp</w:t>
      </w:r>
      <w:proofErr w:type="spellEnd"/>
      <w:r w:rsidRPr="00F37E46">
        <w:rPr>
          <w:rFonts w:ascii="Cambria" w:hAnsi="Cambria" w:cs="Times New Roman"/>
          <w:sz w:val="24"/>
          <w:lang w:bidi="ar-SA"/>
        </w:rPr>
        <w:t xml:space="preserve">), jeżeli zawiadomienie zostało przesłane przy użyciu środków komunikacji elektronicznej, albo 10 dni, jeżeli zostało przesłane w inny sposób. </w:t>
      </w:r>
    </w:p>
    <w:p w:rsidR="0047322B" w:rsidRPr="00F37E46" w:rsidRDefault="0047322B" w:rsidP="009636D9">
      <w:pPr>
        <w:widowControl/>
        <w:suppressAutoHyphens w:val="0"/>
        <w:autoSpaceDE w:val="0"/>
        <w:autoSpaceDN w:val="0"/>
        <w:adjustRightInd w:val="0"/>
        <w:spacing w:after="23" w:line="360" w:lineRule="auto"/>
        <w:rPr>
          <w:rFonts w:ascii="Cambria" w:hAnsi="Cambria" w:cs="Times New Roman"/>
          <w:sz w:val="24"/>
          <w:lang w:bidi="ar-SA"/>
        </w:rPr>
      </w:pPr>
      <w:r w:rsidRPr="00F37E46">
        <w:rPr>
          <w:rFonts w:ascii="Cambria" w:hAnsi="Cambria" w:cs="Times New Roman"/>
          <w:sz w:val="24"/>
          <w:lang w:bidi="ar-SA"/>
        </w:rPr>
        <w:t xml:space="preserve">4. Przesłanki umożliwiające dokonanie zmian postanowień umowy zawartej z wybranym Wykonawcą zawierają projektowane postanowienia umowy. </w:t>
      </w:r>
    </w:p>
    <w:p w:rsidR="0047322B" w:rsidRPr="00F37E46" w:rsidRDefault="0047322B" w:rsidP="009636D9">
      <w:pPr>
        <w:widowControl/>
        <w:suppressAutoHyphens w:val="0"/>
        <w:autoSpaceDE w:val="0"/>
        <w:autoSpaceDN w:val="0"/>
        <w:adjustRightInd w:val="0"/>
        <w:spacing w:line="360" w:lineRule="auto"/>
        <w:rPr>
          <w:rFonts w:ascii="Cambria" w:hAnsi="Cambria" w:cs="Times New Roman"/>
          <w:sz w:val="24"/>
          <w:lang w:bidi="ar-SA"/>
        </w:rPr>
      </w:pPr>
      <w:r w:rsidRPr="00F37E46">
        <w:rPr>
          <w:rFonts w:ascii="Cambria" w:hAnsi="Cambria" w:cs="Times New Roman"/>
          <w:sz w:val="24"/>
          <w:lang w:bidi="ar-SA"/>
        </w:rPr>
        <w:t xml:space="preserve">5. Zmiana umowy wymaga dla swej ważności pod rygorem nieważności, zachowania formy </w:t>
      </w:r>
    </w:p>
    <w:p w:rsidR="005723E7" w:rsidRPr="00F37E46" w:rsidRDefault="0047322B" w:rsidP="009636D9">
      <w:pPr>
        <w:spacing w:after="240" w:line="360" w:lineRule="auto"/>
        <w:rPr>
          <w:rFonts w:ascii="Cambria" w:hAnsi="Cambria" w:cs="Times New Roman"/>
          <w:sz w:val="24"/>
        </w:rPr>
      </w:pPr>
      <w:r w:rsidRPr="00F37E46">
        <w:rPr>
          <w:rFonts w:ascii="Cambria" w:hAnsi="Cambria" w:cs="Times New Roman"/>
          <w:sz w:val="24"/>
        </w:rPr>
        <w:t>pisemnej</w:t>
      </w:r>
    </w:p>
    <w:p w:rsidR="005723E7" w:rsidRPr="00F37E46" w:rsidRDefault="00F96A11" w:rsidP="009636D9">
      <w:pPr>
        <w:spacing w:after="240" w:line="360" w:lineRule="auto"/>
        <w:rPr>
          <w:rFonts w:ascii="Cambria" w:hAnsi="Cambria" w:cs="Times New Roman"/>
        </w:rPr>
      </w:pPr>
      <w:r w:rsidRPr="00F37E46">
        <w:rPr>
          <w:rFonts w:ascii="Cambria" w:eastAsia="Georgia" w:hAnsi="Cambria" w:cs="Times New Roman"/>
          <w:b/>
          <w:bCs/>
          <w:sz w:val="26"/>
          <w:szCs w:val="26"/>
          <w:shd w:val="clear" w:color="auto" w:fill="FFFFFF"/>
        </w:rPr>
        <w:t>XX</w:t>
      </w:r>
      <w:r w:rsidR="006C7485">
        <w:rPr>
          <w:rFonts w:ascii="Cambria" w:eastAsia="Georgia" w:hAnsi="Cambria" w:cs="Times New Roman"/>
          <w:b/>
          <w:bCs/>
          <w:sz w:val="26"/>
          <w:szCs w:val="26"/>
          <w:shd w:val="clear" w:color="auto" w:fill="FFFFFF"/>
        </w:rPr>
        <w:t>I</w:t>
      </w:r>
      <w:r w:rsidR="00A1717C" w:rsidRPr="00F37E46">
        <w:rPr>
          <w:rFonts w:ascii="Cambria" w:eastAsia="Georgia" w:hAnsi="Cambria" w:cs="Times New Roman"/>
          <w:b/>
          <w:bCs/>
          <w:sz w:val="26"/>
          <w:szCs w:val="26"/>
          <w:shd w:val="clear" w:color="auto" w:fill="FFFFFF"/>
        </w:rPr>
        <w:t>V</w:t>
      </w:r>
      <w:r w:rsidRPr="00F37E46">
        <w:rPr>
          <w:rFonts w:ascii="Cambria" w:eastAsia="Georgia" w:hAnsi="Cambria" w:cs="Times New Roman"/>
          <w:sz w:val="26"/>
          <w:szCs w:val="26"/>
          <w:shd w:val="clear" w:color="auto" w:fill="FFFFFF"/>
        </w:rPr>
        <w:t xml:space="preserve">. </w:t>
      </w:r>
      <w:r w:rsidRPr="00F37E46">
        <w:rPr>
          <w:rFonts w:ascii="Cambria" w:eastAsia="Georgia" w:hAnsi="Cambria" w:cs="Times New Roman"/>
          <w:b/>
          <w:sz w:val="26"/>
          <w:szCs w:val="26"/>
          <w:shd w:val="clear" w:color="auto" w:fill="FFFFFF"/>
        </w:rPr>
        <w:t>P</w:t>
      </w:r>
      <w:r w:rsidRPr="00F37E46">
        <w:rPr>
          <w:rFonts w:ascii="Cambria" w:eastAsia="Georgia" w:hAnsi="Cambria" w:cs="Times New Roman"/>
          <w:b/>
          <w:sz w:val="28"/>
          <w:shd w:val="clear" w:color="auto" w:fill="FFFFFF"/>
        </w:rPr>
        <w:t>ouczenie o środkach ochrony prawnej przysługujących Wykonawcy</w:t>
      </w:r>
    </w:p>
    <w:p w:rsidR="00512A25" w:rsidRPr="00F37E46" w:rsidRDefault="00512A25" w:rsidP="00DA7907">
      <w:pPr>
        <w:widowControl/>
        <w:suppressAutoHyphens w:val="0"/>
        <w:autoSpaceDE w:val="0"/>
        <w:autoSpaceDN w:val="0"/>
        <w:adjustRightInd w:val="0"/>
        <w:spacing w:after="144" w:line="360" w:lineRule="auto"/>
        <w:jc w:val="both"/>
        <w:rPr>
          <w:rFonts w:ascii="Cambria" w:hAnsi="Cambria" w:cs="Times New Roman"/>
          <w:sz w:val="24"/>
          <w:lang w:bidi="ar-SA"/>
        </w:rPr>
      </w:pPr>
      <w:r w:rsidRPr="00F37E46">
        <w:rPr>
          <w:rFonts w:ascii="Cambria" w:hAnsi="Cambria" w:cs="Times New Roman"/>
          <w:sz w:val="24"/>
          <w:lang w:bidi="ar-SA"/>
        </w:rPr>
        <w:t xml:space="preserve">1. Środki ochrony prawnej określone w dziale IX ustawy </w:t>
      </w:r>
      <w:proofErr w:type="spellStart"/>
      <w:r w:rsidRPr="00F37E46">
        <w:rPr>
          <w:rFonts w:ascii="Cambria" w:hAnsi="Cambria" w:cs="Times New Roman"/>
          <w:sz w:val="24"/>
          <w:lang w:bidi="ar-SA"/>
        </w:rPr>
        <w:t>Pzp</w:t>
      </w:r>
      <w:proofErr w:type="spellEnd"/>
      <w:r w:rsidRPr="00F37E46">
        <w:rPr>
          <w:rFonts w:ascii="Cambria" w:hAnsi="Cambria" w:cs="Times New Roman"/>
          <w:sz w:val="24"/>
          <w:lang w:bidi="ar-SA"/>
        </w:rPr>
        <w:t xml:space="preserv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37E46">
        <w:rPr>
          <w:rFonts w:ascii="Cambria" w:hAnsi="Cambria" w:cs="Times New Roman"/>
          <w:sz w:val="24"/>
          <w:lang w:bidi="ar-SA"/>
        </w:rPr>
        <w:t>Pzp</w:t>
      </w:r>
      <w:proofErr w:type="spellEnd"/>
      <w:r w:rsidRPr="00F37E46">
        <w:rPr>
          <w:rFonts w:ascii="Cambria" w:hAnsi="Cambria" w:cs="Times New Roman"/>
          <w:sz w:val="24"/>
          <w:lang w:bidi="ar-SA"/>
        </w:rPr>
        <w:t xml:space="preserve">. </w:t>
      </w:r>
    </w:p>
    <w:p w:rsidR="00512A25" w:rsidRPr="00F37E46" w:rsidRDefault="00512A25" w:rsidP="00DA7907">
      <w:pPr>
        <w:widowControl/>
        <w:suppressAutoHyphens w:val="0"/>
        <w:autoSpaceDE w:val="0"/>
        <w:autoSpaceDN w:val="0"/>
        <w:adjustRightInd w:val="0"/>
        <w:spacing w:after="144" w:line="360" w:lineRule="auto"/>
        <w:jc w:val="both"/>
        <w:rPr>
          <w:rFonts w:ascii="Cambria" w:hAnsi="Cambria" w:cs="Times New Roman"/>
          <w:sz w:val="24"/>
          <w:lang w:bidi="ar-SA"/>
        </w:rPr>
      </w:pPr>
      <w:r w:rsidRPr="00F37E46">
        <w:rPr>
          <w:rFonts w:ascii="Cambria" w:hAnsi="Cambria" w:cs="Times New Roman"/>
          <w:sz w:val="24"/>
          <w:lang w:bidi="ar-SA"/>
        </w:rPr>
        <w:t xml:space="preserve">2.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F37E46">
        <w:rPr>
          <w:rFonts w:ascii="Cambria" w:hAnsi="Cambria" w:cs="Times New Roman"/>
          <w:sz w:val="24"/>
          <w:lang w:bidi="ar-SA"/>
        </w:rPr>
        <w:t>Pzp</w:t>
      </w:r>
      <w:proofErr w:type="spellEnd"/>
      <w:r w:rsidRPr="00F37E46">
        <w:rPr>
          <w:rFonts w:ascii="Cambria" w:hAnsi="Cambria" w:cs="Times New Roman"/>
          <w:sz w:val="24"/>
          <w:lang w:bidi="ar-SA"/>
        </w:rPr>
        <w:t xml:space="preserve"> oraz Rzecznikowi Małych i Średnich Przedsiębiorców. </w:t>
      </w:r>
    </w:p>
    <w:p w:rsidR="00512A25" w:rsidRPr="00F37E46" w:rsidRDefault="00512A25" w:rsidP="00DA7907">
      <w:pPr>
        <w:widowControl/>
        <w:suppressAutoHyphens w:val="0"/>
        <w:autoSpaceDE w:val="0"/>
        <w:autoSpaceDN w:val="0"/>
        <w:adjustRightInd w:val="0"/>
        <w:spacing w:line="360" w:lineRule="auto"/>
        <w:jc w:val="both"/>
        <w:rPr>
          <w:rFonts w:ascii="Cambria" w:hAnsi="Cambria" w:cs="Times New Roman"/>
          <w:sz w:val="24"/>
          <w:lang w:bidi="ar-SA"/>
        </w:rPr>
      </w:pPr>
      <w:r w:rsidRPr="00F37E46">
        <w:rPr>
          <w:rFonts w:ascii="Cambria" w:hAnsi="Cambria" w:cs="Times New Roman"/>
          <w:sz w:val="24"/>
          <w:lang w:bidi="ar-SA"/>
        </w:rPr>
        <w:t xml:space="preserve">3. Odwołanie przysługuje na: </w:t>
      </w:r>
    </w:p>
    <w:p w:rsidR="00512A25" w:rsidRPr="00F37E46" w:rsidRDefault="00512A25" w:rsidP="00DA7907">
      <w:pPr>
        <w:widowControl/>
        <w:suppressAutoHyphens w:val="0"/>
        <w:autoSpaceDE w:val="0"/>
        <w:autoSpaceDN w:val="0"/>
        <w:adjustRightInd w:val="0"/>
        <w:spacing w:after="22" w:line="360" w:lineRule="auto"/>
        <w:jc w:val="both"/>
        <w:rPr>
          <w:rFonts w:ascii="Cambria" w:hAnsi="Cambria" w:cs="Times New Roman"/>
          <w:sz w:val="24"/>
          <w:lang w:bidi="ar-SA"/>
        </w:rPr>
      </w:pPr>
      <w:r w:rsidRPr="00F37E46">
        <w:rPr>
          <w:rFonts w:ascii="Cambria" w:hAnsi="Cambria" w:cs="Times New Roman"/>
          <w:sz w:val="24"/>
          <w:lang w:bidi="ar-SA"/>
        </w:rPr>
        <w:t xml:space="preserve">1) niezgodną z przepisami ustawy czynność Zamawiającego, podjętą w postępowaniu o udzielenie zamówienia, w tym na projektowane postanowienie umowy; </w:t>
      </w:r>
    </w:p>
    <w:p w:rsidR="00512A25" w:rsidRPr="00F37E46" w:rsidRDefault="00512A25" w:rsidP="00DA7907">
      <w:pPr>
        <w:widowControl/>
        <w:suppressAutoHyphens w:val="0"/>
        <w:autoSpaceDE w:val="0"/>
        <w:autoSpaceDN w:val="0"/>
        <w:adjustRightInd w:val="0"/>
        <w:spacing w:line="360" w:lineRule="auto"/>
        <w:jc w:val="both"/>
        <w:rPr>
          <w:rFonts w:ascii="Cambria" w:hAnsi="Cambria" w:cs="Times New Roman"/>
          <w:sz w:val="24"/>
          <w:lang w:bidi="ar-SA"/>
        </w:rPr>
      </w:pPr>
      <w:r w:rsidRPr="00F37E46">
        <w:rPr>
          <w:rFonts w:ascii="Cambria" w:hAnsi="Cambria" w:cs="Times New Roman"/>
          <w:sz w:val="24"/>
          <w:lang w:bidi="ar-SA"/>
        </w:rPr>
        <w:t xml:space="preserve">2) zaniechanie czynności w postępowaniu o udzielenie zamówienia do której zamawiający był obowiązany na podstawie ustawy; </w:t>
      </w:r>
    </w:p>
    <w:p w:rsidR="00512A25" w:rsidRPr="00F37E46" w:rsidRDefault="00512A25" w:rsidP="00DA7907">
      <w:pPr>
        <w:widowControl/>
        <w:suppressAutoHyphens w:val="0"/>
        <w:autoSpaceDE w:val="0"/>
        <w:autoSpaceDN w:val="0"/>
        <w:adjustRightInd w:val="0"/>
        <w:spacing w:after="22" w:line="360" w:lineRule="auto"/>
        <w:jc w:val="both"/>
        <w:rPr>
          <w:rFonts w:ascii="Cambria" w:hAnsi="Cambria" w:cs="Times New Roman"/>
          <w:sz w:val="24"/>
          <w:lang w:bidi="ar-SA"/>
        </w:rPr>
      </w:pPr>
      <w:r w:rsidRPr="00F37E46">
        <w:rPr>
          <w:rFonts w:ascii="Cambria" w:hAnsi="Cambria" w:cs="Times New Roman"/>
          <w:sz w:val="24"/>
          <w:lang w:bidi="ar-SA"/>
        </w:rPr>
        <w:t xml:space="preserve">4. Odwołanie wnosi się do Prezesa Izby. Odwołujący przekazuje kopię odwołania Zamawiającemu przed upływem terminu do wniesienia odwołania w taki sposób, aby mógł on zapoznać się z jego treścią przed upływem tego terminu. </w:t>
      </w:r>
    </w:p>
    <w:p w:rsidR="00512A25" w:rsidRPr="00F37E46" w:rsidRDefault="00512A25" w:rsidP="00DA7907">
      <w:pPr>
        <w:widowControl/>
        <w:suppressAutoHyphens w:val="0"/>
        <w:autoSpaceDE w:val="0"/>
        <w:autoSpaceDN w:val="0"/>
        <w:adjustRightInd w:val="0"/>
        <w:spacing w:after="22" w:line="360" w:lineRule="auto"/>
        <w:jc w:val="both"/>
        <w:rPr>
          <w:rFonts w:ascii="Cambria" w:hAnsi="Cambria" w:cs="Times New Roman"/>
          <w:sz w:val="24"/>
          <w:lang w:bidi="ar-SA"/>
        </w:rPr>
      </w:pPr>
      <w:r w:rsidRPr="00F37E46">
        <w:rPr>
          <w:rFonts w:ascii="Cambria" w:hAnsi="Cambria" w:cs="Times New Roman"/>
          <w:sz w:val="24"/>
          <w:lang w:bidi="ar-SA"/>
        </w:rPr>
        <w:t xml:space="preserve">5. Odwołanie wobec treści ogłoszenia lub treści SWZ wnosi się w terminie 5 dni od dnia zamieszczenia ogłoszenia w Biuletynie Zamówień Publicznych lub treści SWZ na stronie internetowej. </w:t>
      </w:r>
    </w:p>
    <w:p w:rsidR="00512A25" w:rsidRPr="00F37E46" w:rsidRDefault="00512A25" w:rsidP="00DA7907">
      <w:pPr>
        <w:widowControl/>
        <w:suppressAutoHyphens w:val="0"/>
        <w:autoSpaceDE w:val="0"/>
        <w:autoSpaceDN w:val="0"/>
        <w:adjustRightInd w:val="0"/>
        <w:spacing w:line="360" w:lineRule="auto"/>
        <w:jc w:val="both"/>
        <w:rPr>
          <w:rFonts w:ascii="Cambria" w:hAnsi="Cambria" w:cs="Times New Roman"/>
          <w:sz w:val="24"/>
          <w:lang w:bidi="ar-SA"/>
        </w:rPr>
      </w:pPr>
      <w:r w:rsidRPr="00F37E46">
        <w:rPr>
          <w:rFonts w:ascii="Cambria" w:hAnsi="Cambria" w:cs="Times New Roman"/>
          <w:sz w:val="24"/>
          <w:lang w:bidi="ar-SA"/>
        </w:rPr>
        <w:t xml:space="preserve">6. Odwołanie wnosi się w terminie: </w:t>
      </w:r>
    </w:p>
    <w:p w:rsidR="00512A25" w:rsidRPr="00F37E46" w:rsidRDefault="00512A25" w:rsidP="00DA7907">
      <w:pPr>
        <w:widowControl/>
        <w:suppressAutoHyphens w:val="0"/>
        <w:autoSpaceDE w:val="0"/>
        <w:autoSpaceDN w:val="0"/>
        <w:adjustRightInd w:val="0"/>
        <w:spacing w:after="22" w:line="360" w:lineRule="auto"/>
        <w:jc w:val="both"/>
        <w:rPr>
          <w:rFonts w:ascii="Cambria" w:hAnsi="Cambria" w:cs="Times New Roman"/>
          <w:sz w:val="24"/>
          <w:lang w:bidi="ar-SA"/>
        </w:rPr>
      </w:pPr>
      <w:r w:rsidRPr="00F37E46">
        <w:rPr>
          <w:rFonts w:ascii="Cambria" w:hAnsi="Cambria" w:cs="Times New Roman"/>
          <w:sz w:val="24"/>
          <w:lang w:bidi="ar-SA"/>
        </w:rPr>
        <w:t xml:space="preserve">1) 5 dni od dnia przekazania informacji o czynności zamawiającego stanowiącej podstawę jego wniesienia, jeżeli informacja została przekazana przy użyciu środków komunikacji elektronicznej, </w:t>
      </w:r>
    </w:p>
    <w:p w:rsidR="00512A25" w:rsidRPr="00F37E46" w:rsidRDefault="00512A25" w:rsidP="00DA7907">
      <w:pPr>
        <w:widowControl/>
        <w:suppressAutoHyphens w:val="0"/>
        <w:autoSpaceDE w:val="0"/>
        <w:autoSpaceDN w:val="0"/>
        <w:adjustRightInd w:val="0"/>
        <w:spacing w:line="360" w:lineRule="auto"/>
        <w:jc w:val="both"/>
        <w:rPr>
          <w:rFonts w:ascii="Cambria" w:hAnsi="Cambria" w:cs="Times New Roman"/>
          <w:sz w:val="24"/>
          <w:lang w:bidi="ar-SA"/>
        </w:rPr>
      </w:pPr>
      <w:r w:rsidRPr="00F37E46">
        <w:rPr>
          <w:rFonts w:ascii="Cambria" w:hAnsi="Cambria" w:cs="Times New Roman"/>
          <w:sz w:val="24"/>
          <w:lang w:bidi="ar-SA"/>
        </w:rPr>
        <w:lastRenderedPageBreak/>
        <w:t xml:space="preserve">2) 10 dni od dnia przekazania informacji o czynności zamawiającego stanowiącej podstawę jego wniesienia, jeżeli informacja została przekazana w sposób inny niż określony w pkt 1. </w:t>
      </w:r>
    </w:p>
    <w:p w:rsidR="00512A25" w:rsidRPr="00F37E46" w:rsidRDefault="00512A25" w:rsidP="00DA7907">
      <w:pPr>
        <w:widowControl/>
        <w:suppressAutoHyphens w:val="0"/>
        <w:autoSpaceDE w:val="0"/>
        <w:autoSpaceDN w:val="0"/>
        <w:adjustRightInd w:val="0"/>
        <w:spacing w:after="23" w:line="360" w:lineRule="auto"/>
        <w:jc w:val="both"/>
        <w:rPr>
          <w:rFonts w:ascii="Cambria" w:hAnsi="Cambria" w:cs="Times New Roman"/>
          <w:sz w:val="24"/>
          <w:lang w:bidi="ar-SA"/>
        </w:rPr>
      </w:pPr>
      <w:r w:rsidRPr="00F37E46">
        <w:rPr>
          <w:rFonts w:ascii="Cambria" w:hAnsi="Cambria" w:cs="Times New Roman"/>
          <w:sz w:val="24"/>
          <w:lang w:bidi="ar-SA"/>
        </w:rPr>
        <w:t xml:space="preserve">7. Odwołanie w przypadkach innych niż określone w pkt 5 i 6 wnosi się w terminie 5 dni od dnia, w którym powzięto lub przy zachowaniu należytej staranności można było powziąć wiadomość o okolicznościach stanowiących podstawę jego wniesienia. </w:t>
      </w:r>
    </w:p>
    <w:p w:rsidR="00512A25" w:rsidRPr="00F37E46" w:rsidRDefault="00512A25" w:rsidP="00DA7907">
      <w:pPr>
        <w:widowControl/>
        <w:suppressAutoHyphens w:val="0"/>
        <w:autoSpaceDE w:val="0"/>
        <w:autoSpaceDN w:val="0"/>
        <w:adjustRightInd w:val="0"/>
        <w:spacing w:after="23" w:line="360" w:lineRule="auto"/>
        <w:jc w:val="both"/>
        <w:rPr>
          <w:rFonts w:ascii="Cambria" w:hAnsi="Cambria" w:cs="Times New Roman"/>
          <w:sz w:val="24"/>
          <w:lang w:bidi="ar-SA"/>
        </w:rPr>
      </w:pPr>
      <w:r w:rsidRPr="00F37E46">
        <w:rPr>
          <w:rFonts w:ascii="Cambria" w:hAnsi="Cambria" w:cs="Times New Roman"/>
          <w:sz w:val="24"/>
          <w:lang w:bidi="ar-SA"/>
        </w:rPr>
        <w:t xml:space="preserve">8. Na orzeczenie Izby oraz postanowienie Prezesa Izby, o którym mowa w art. 519 ust. 1 ustawy </w:t>
      </w:r>
      <w:proofErr w:type="spellStart"/>
      <w:r w:rsidRPr="00F37E46">
        <w:rPr>
          <w:rFonts w:ascii="Cambria" w:hAnsi="Cambria" w:cs="Times New Roman"/>
          <w:sz w:val="24"/>
          <w:lang w:bidi="ar-SA"/>
        </w:rPr>
        <w:t>Pzp</w:t>
      </w:r>
      <w:proofErr w:type="spellEnd"/>
      <w:r w:rsidRPr="00F37E46">
        <w:rPr>
          <w:rFonts w:ascii="Cambria" w:hAnsi="Cambria" w:cs="Times New Roman"/>
          <w:sz w:val="24"/>
          <w:lang w:bidi="ar-SA"/>
        </w:rPr>
        <w:t xml:space="preserve">, stronom oraz uczestnikom postępowania odwoławczego przysługuje skarga do sądu. </w:t>
      </w:r>
    </w:p>
    <w:p w:rsidR="00512A25" w:rsidRPr="00F37E46" w:rsidRDefault="00512A25" w:rsidP="006918A2">
      <w:pPr>
        <w:widowControl/>
        <w:suppressAutoHyphens w:val="0"/>
        <w:autoSpaceDE w:val="0"/>
        <w:autoSpaceDN w:val="0"/>
        <w:adjustRightInd w:val="0"/>
        <w:spacing w:after="23" w:line="360" w:lineRule="auto"/>
        <w:jc w:val="both"/>
        <w:rPr>
          <w:rFonts w:ascii="Cambria" w:hAnsi="Cambria" w:cs="Times New Roman"/>
          <w:sz w:val="24"/>
          <w:lang w:bidi="ar-SA"/>
        </w:rPr>
      </w:pPr>
      <w:r w:rsidRPr="00F37E46">
        <w:rPr>
          <w:rFonts w:ascii="Cambria" w:hAnsi="Cambria" w:cs="Times New Roman"/>
          <w:sz w:val="24"/>
          <w:lang w:bidi="ar-SA"/>
        </w:rPr>
        <w:t xml:space="preserve">9. W postępowaniu toczącym się wskutek wniesienia skargi stosuje się odpowiednio przepisy ustawy z dnia 17 listopada 1964 r. – Kodeks postępowania cywilnego o apelacji, jeżeli przepisy niniejszego rozdziału nie stanowią inaczej. </w:t>
      </w:r>
    </w:p>
    <w:p w:rsidR="00512A25" w:rsidRPr="00F37E46" w:rsidRDefault="00512A25" w:rsidP="006918A2">
      <w:pPr>
        <w:widowControl/>
        <w:suppressAutoHyphens w:val="0"/>
        <w:autoSpaceDE w:val="0"/>
        <w:autoSpaceDN w:val="0"/>
        <w:adjustRightInd w:val="0"/>
        <w:spacing w:after="23" w:line="360" w:lineRule="auto"/>
        <w:jc w:val="both"/>
        <w:rPr>
          <w:rFonts w:ascii="Cambria" w:hAnsi="Cambria" w:cs="Times New Roman"/>
          <w:sz w:val="24"/>
          <w:lang w:bidi="ar-SA"/>
        </w:rPr>
      </w:pPr>
      <w:r w:rsidRPr="00F37E46">
        <w:rPr>
          <w:rFonts w:ascii="Cambria" w:hAnsi="Cambria" w:cs="Times New Roman"/>
          <w:sz w:val="24"/>
          <w:lang w:bidi="ar-SA"/>
        </w:rPr>
        <w:t xml:space="preserve">10. Skargę wnosi się do Sądu Okręgowego w Warszawie - sądu zamówień publicznych, zwanego dalej "sądem zamówień publicznych". </w:t>
      </w:r>
    </w:p>
    <w:p w:rsidR="00512A25" w:rsidRPr="00F37E46" w:rsidRDefault="00512A25" w:rsidP="006918A2">
      <w:pPr>
        <w:widowControl/>
        <w:suppressAutoHyphens w:val="0"/>
        <w:autoSpaceDE w:val="0"/>
        <w:autoSpaceDN w:val="0"/>
        <w:adjustRightInd w:val="0"/>
        <w:spacing w:after="23" w:line="360" w:lineRule="auto"/>
        <w:jc w:val="both"/>
        <w:rPr>
          <w:rFonts w:ascii="Cambria" w:hAnsi="Cambria" w:cs="Times New Roman"/>
          <w:sz w:val="24"/>
          <w:lang w:bidi="ar-SA"/>
        </w:rPr>
      </w:pPr>
      <w:r w:rsidRPr="00F37E46">
        <w:rPr>
          <w:rFonts w:ascii="Cambria" w:hAnsi="Cambria" w:cs="Times New Roman"/>
          <w:sz w:val="24"/>
          <w:lang w:bidi="ar-SA"/>
        </w:rPr>
        <w:t xml:space="preserve">11. Skargę wnosi się za pośrednictwem Prezesa Izby, w terminie 14 dni od dnia doręczenia orzeczenia Izby lub postanowienia Prezesa Izby, o którym mowa w art. 519 ust. 1 ustawy </w:t>
      </w:r>
      <w:proofErr w:type="spellStart"/>
      <w:r w:rsidRPr="00F37E46">
        <w:rPr>
          <w:rFonts w:ascii="Cambria" w:hAnsi="Cambria" w:cs="Times New Roman"/>
          <w:sz w:val="24"/>
          <w:lang w:bidi="ar-SA"/>
        </w:rPr>
        <w:t>Pzp</w:t>
      </w:r>
      <w:proofErr w:type="spellEnd"/>
      <w:r w:rsidRPr="00F37E46">
        <w:rPr>
          <w:rFonts w:ascii="Cambria" w:hAnsi="Cambria" w:cs="Times New Roman"/>
          <w:sz w:val="24"/>
          <w:lang w:bidi="ar-SA"/>
        </w:rPr>
        <w:t xml:space="preserve">, przesyłając jednocześnie jej odpis przeciwnikowi skargi. Złożenie skargi w placówce pocztowej operatora wyznaczonego w rozumieniu ustawy z dnia 23 listopada 2012 r. – Prawo pocztowe jest równoznaczne z jej wniesieniem. </w:t>
      </w:r>
    </w:p>
    <w:p w:rsidR="00512A25" w:rsidRPr="00F37E46" w:rsidRDefault="00512A25" w:rsidP="006918A2">
      <w:pPr>
        <w:widowControl/>
        <w:suppressAutoHyphens w:val="0"/>
        <w:autoSpaceDE w:val="0"/>
        <w:autoSpaceDN w:val="0"/>
        <w:adjustRightInd w:val="0"/>
        <w:spacing w:after="23" w:line="360" w:lineRule="auto"/>
        <w:jc w:val="both"/>
        <w:rPr>
          <w:rFonts w:ascii="Cambria" w:hAnsi="Cambria" w:cs="Times New Roman"/>
          <w:sz w:val="24"/>
          <w:lang w:bidi="ar-SA"/>
        </w:rPr>
      </w:pPr>
      <w:r w:rsidRPr="00F37E46">
        <w:rPr>
          <w:rFonts w:ascii="Cambria" w:hAnsi="Cambria" w:cs="Times New Roman"/>
          <w:sz w:val="24"/>
          <w:lang w:bidi="ar-SA"/>
        </w:rPr>
        <w:t xml:space="preserve">12. Prezes Izby przekazuje skargę wraz z aktami postępowania odwoławczego do sądu zamówień publicznych w terminie 7 dni od dnia jej otrzymania. </w:t>
      </w:r>
    </w:p>
    <w:p w:rsidR="00C10853" w:rsidRDefault="00512A25" w:rsidP="00F87E5A">
      <w:pPr>
        <w:widowControl/>
        <w:suppressAutoHyphens w:val="0"/>
        <w:autoSpaceDE w:val="0"/>
        <w:autoSpaceDN w:val="0"/>
        <w:adjustRightInd w:val="0"/>
        <w:spacing w:line="360" w:lineRule="auto"/>
        <w:jc w:val="both"/>
        <w:rPr>
          <w:rFonts w:ascii="Cambria" w:hAnsi="Cambria" w:cs="Times New Roman"/>
          <w:sz w:val="24"/>
          <w:lang w:bidi="ar-SA"/>
        </w:rPr>
      </w:pPr>
      <w:r w:rsidRPr="00F37E46">
        <w:rPr>
          <w:rFonts w:ascii="Cambria" w:hAnsi="Cambria" w:cs="Times New Roman"/>
          <w:sz w:val="24"/>
          <w:lang w:bidi="ar-SA"/>
        </w:rPr>
        <w:t>13. Szczegółowe informacje dotyczące środków ochrony prawnej określone są w Dziale IX „Środ</w:t>
      </w:r>
      <w:r w:rsidR="00F87E5A">
        <w:rPr>
          <w:rFonts w:ascii="Cambria" w:hAnsi="Cambria" w:cs="Times New Roman"/>
          <w:sz w:val="24"/>
          <w:lang w:bidi="ar-SA"/>
        </w:rPr>
        <w:t xml:space="preserve">ki ochrony prawnej” ustawy </w:t>
      </w:r>
      <w:proofErr w:type="spellStart"/>
      <w:r w:rsidR="00F87E5A">
        <w:rPr>
          <w:rFonts w:ascii="Cambria" w:hAnsi="Cambria" w:cs="Times New Roman"/>
          <w:sz w:val="24"/>
          <w:lang w:bidi="ar-SA"/>
        </w:rPr>
        <w:t>Pzp</w:t>
      </w:r>
      <w:proofErr w:type="spellEnd"/>
      <w:r w:rsidR="00F87E5A">
        <w:rPr>
          <w:rFonts w:ascii="Cambria" w:hAnsi="Cambria" w:cs="Times New Roman"/>
          <w:sz w:val="24"/>
          <w:lang w:bidi="ar-SA"/>
        </w:rPr>
        <w:t>.</w:t>
      </w:r>
    </w:p>
    <w:p w:rsidR="0072188F" w:rsidRPr="00F87E5A" w:rsidRDefault="0072188F" w:rsidP="00F87E5A">
      <w:pPr>
        <w:widowControl/>
        <w:suppressAutoHyphens w:val="0"/>
        <w:autoSpaceDE w:val="0"/>
        <w:autoSpaceDN w:val="0"/>
        <w:adjustRightInd w:val="0"/>
        <w:spacing w:line="360" w:lineRule="auto"/>
        <w:jc w:val="both"/>
        <w:rPr>
          <w:rFonts w:ascii="Cambria" w:hAnsi="Cambria" w:cs="Times New Roman"/>
          <w:sz w:val="24"/>
          <w:lang w:bidi="ar-SA"/>
        </w:rPr>
      </w:pPr>
    </w:p>
    <w:p w:rsidR="00BB4623" w:rsidRPr="00F37E46" w:rsidRDefault="006C7485" w:rsidP="009636D9">
      <w:pPr>
        <w:spacing w:after="240" w:line="360" w:lineRule="auto"/>
        <w:rPr>
          <w:rFonts w:ascii="Cambria" w:hAnsi="Cambria" w:cs="Times New Roman"/>
          <w:sz w:val="28"/>
          <w:szCs w:val="28"/>
        </w:rPr>
      </w:pPr>
      <w:r>
        <w:rPr>
          <w:rFonts w:ascii="Cambria" w:eastAsia="Georgia" w:hAnsi="Cambria" w:cs="Times New Roman"/>
          <w:b/>
          <w:bCs/>
          <w:sz w:val="28"/>
          <w:szCs w:val="28"/>
        </w:rPr>
        <w:t>XXV</w:t>
      </w:r>
      <w:r w:rsidR="005410F4" w:rsidRPr="00F37E46">
        <w:rPr>
          <w:rFonts w:ascii="Cambria" w:eastAsia="Georgia" w:hAnsi="Cambria" w:cs="Times New Roman"/>
          <w:b/>
          <w:bCs/>
          <w:sz w:val="28"/>
          <w:szCs w:val="28"/>
        </w:rPr>
        <w:t>.</w:t>
      </w:r>
      <w:r w:rsidR="00F96A11" w:rsidRPr="00F37E46">
        <w:rPr>
          <w:rFonts w:ascii="Cambria" w:eastAsia="Georgia" w:hAnsi="Cambria" w:cs="Times New Roman"/>
          <w:b/>
          <w:bCs/>
          <w:sz w:val="28"/>
          <w:szCs w:val="28"/>
        </w:rPr>
        <w:t xml:space="preserve"> </w:t>
      </w:r>
      <w:r w:rsidR="00F96A11" w:rsidRPr="00F37E46">
        <w:rPr>
          <w:rFonts w:ascii="Cambria" w:eastAsia="Georgia" w:hAnsi="Cambria" w:cs="Times New Roman"/>
          <w:b/>
          <w:sz w:val="28"/>
          <w:szCs w:val="28"/>
          <w:shd w:val="clear" w:color="auto" w:fill="FFFFFF"/>
        </w:rPr>
        <w:t>Informacje dodatkowe dotyczące składania ofert</w:t>
      </w:r>
    </w:p>
    <w:p w:rsidR="005723E7" w:rsidRPr="00F37E46" w:rsidRDefault="00F96A11" w:rsidP="007B2024">
      <w:pPr>
        <w:spacing w:after="240" w:line="276" w:lineRule="auto"/>
        <w:rPr>
          <w:rFonts w:ascii="Cambria" w:hAnsi="Cambria" w:cs="Times New Roman"/>
          <w:sz w:val="28"/>
          <w:szCs w:val="28"/>
        </w:rPr>
      </w:pPr>
      <w:r w:rsidRPr="00F37E46">
        <w:rPr>
          <w:rFonts w:ascii="Cambria" w:eastAsia="Georgia" w:hAnsi="Cambria" w:cs="Times New Roman"/>
          <w:sz w:val="24"/>
          <w:shd w:val="clear" w:color="auto" w:fill="FFFFFF"/>
        </w:rPr>
        <w:t>1)</w:t>
      </w:r>
      <w:r w:rsidRPr="00F37E46">
        <w:rPr>
          <w:rFonts w:ascii="Cambria" w:eastAsia="Georgia" w:hAnsi="Cambria" w:cs="Times New Roman"/>
          <w:sz w:val="24"/>
        </w:rPr>
        <w:t>Niniejsza specyfikacja warunków zamówienia oraz wszystkie dokumenty do niej dołączone mogą być użyte jedynie w celu sporządzenia oferty.</w:t>
      </w:r>
    </w:p>
    <w:p w:rsidR="005723E7" w:rsidRPr="00F37E46" w:rsidRDefault="00F96A11" w:rsidP="007B2024">
      <w:pPr>
        <w:spacing w:after="240" w:line="276" w:lineRule="auto"/>
        <w:rPr>
          <w:rFonts w:ascii="Cambria" w:hAnsi="Cambria" w:cs="Times New Roman"/>
          <w:sz w:val="24"/>
        </w:rPr>
      </w:pPr>
      <w:r w:rsidRPr="00F37E46">
        <w:rPr>
          <w:rFonts w:ascii="Cambria" w:eastAsia="Georgia" w:hAnsi="Cambria" w:cs="Times New Roman"/>
          <w:sz w:val="24"/>
        </w:rPr>
        <w:t xml:space="preserve">2) Wykonawca przedstawia ofertę zgodnie z wymaganiami określonymi w niniejszej  SWZ. </w:t>
      </w:r>
    </w:p>
    <w:p w:rsidR="005723E7" w:rsidRPr="00F37E46" w:rsidRDefault="00F96A11" w:rsidP="007B2024">
      <w:pPr>
        <w:spacing w:after="240" w:line="276" w:lineRule="auto"/>
        <w:rPr>
          <w:rFonts w:ascii="Cambria" w:hAnsi="Cambria" w:cs="Times New Roman"/>
          <w:sz w:val="24"/>
        </w:rPr>
      </w:pPr>
      <w:r w:rsidRPr="00F37E46">
        <w:rPr>
          <w:rFonts w:ascii="Cambria" w:eastAsia="Georgia" w:hAnsi="Cambria" w:cs="Times New Roman"/>
          <w:sz w:val="24"/>
        </w:rPr>
        <w:t>3) Wykonawca ponosi wszystkie koszty związane z przygotowaniem i złożeniem oferty, Zamawiający nie przewiduje zwrotu kosztów udziału w postępowaniu.</w:t>
      </w:r>
    </w:p>
    <w:p w:rsidR="005723E7" w:rsidRPr="00F37E46" w:rsidRDefault="00F96A11" w:rsidP="007B2024">
      <w:pPr>
        <w:spacing w:after="240" w:line="276" w:lineRule="auto"/>
        <w:rPr>
          <w:rFonts w:ascii="Cambria" w:hAnsi="Cambria" w:cs="Times New Roman"/>
          <w:sz w:val="24"/>
        </w:rPr>
      </w:pPr>
      <w:r w:rsidRPr="00F37E46">
        <w:rPr>
          <w:rFonts w:ascii="Cambria" w:eastAsia="Georgia" w:hAnsi="Cambria" w:cs="Times New Roman"/>
          <w:sz w:val="24"/>
        </w:rPr>
        <w:t>4) Zamawiający nie przewiduje składania ofert wariantowych.</w:t>
      </w:r>
    </w:p>
    <w:p w:rsidR="005723E7" w:rsidRDefault="00F96A11" w:rsidP="007B2024">
      <w:pPr>
        <w:spacing w:after="240" w:line="276" w:lineRule="auto"/>
        <w:rPr>
          <w:rFonts w:ascii="Cambria" w:eastAsia="Georgia" w:hAnsi="Cambria" w:cs="Times New Roman"/>
          <w:sz w:val="24"/>
        </w:rPr>
      </w:pPr>
      <w:r w:rsidRPr="00F37E46">
        <w:rPr>
          <w:rFonts w:ascii="Cambria" w:eastAsia="Georgia" w:hAnsi="Cambria" w:cs="Times New Roman"/>
          <w:sz w:val="24"/>
        </w:rPr>
        <w:t>5) Zamawiający nie przewiduje aukcji elektronicznej.</w:t>
      </w:r>
    </w:p>
    <w:p w:rsidR="006C7485" w:rsidRPr="00F37E46" w:rsidRDefault="006C7485" w:rsidP="007B2024">
      <w:pPr>
        <w:spacing w:after="240" w:line="276" w:lineRule="auto"/>
        <w:rPr>
          <w:rFonts w:ascii="Cambria" w:hAnsi="Cambria" w:cs="Times New Roman"/>
          <w:sz w:val="28"/>
          <w:szCs w:val="28"/>
        </w:rPr>
      </w:pPr>
    </w:p>
    <w:p w:rsidR="005723E7" w:rsidRPr="00F37E46" w:rsidRDefault="00DA7907" w:rsidP="009636D9">
      <w:pPr>
        <w:spacing w:after="240" w:line="360" w:lineRule="auto"/>
        <w:rPr>
          <w:rFonts w:ascii="Cambria" w:hAnsi="Cambria" w:cs="Times New Roman"/>
          <w:sz w:val="28"/>
          <w:szCs w:val="28"/>
        </w:rPr>
      </w:pPr>
      <w:r w:rsidRPr="00F37E46">
        <w:rPr>
          <w:rFonts w:ascii="Cambria" w:eastAsia="Georgia" w:hAnsi="Cambria" w:cs="Times New Roman"/>
          <w:b/>
          <w:bCs/>
          <w:sz w:val="28"/>
          <w:szCs w:val="28"/>
        </w:rPr>
        <w:lastRenderedPageBreak/>
        <w:t>XXVII</w:t>
      </w:r>
      <w:r w:rsidR="00F96A11" w:rsidRPr="00F37E46">
        <w:rPr>
          <w:rFonts w:ascii="Cambria" w:eastAsia="Georgia" w:hAnsi="Cambria" w:cs="Times New Roman"/>
          <w:b/>
          <w:bCs/>
          <w:sz w:val="28"/>
          <w:szCs w:val="28"/>
        </w:rPr>
        <w:t>.</w:t>
      </w:r>
      <w:r w:rsidR="00F96A11" w:rsidRPr="00F37E46">
        <w:rPr>
          <w:rFonts w:ascii="Cambria" w:eastAsia="Georgia" w:hAnsi="Cambria" w:cs="Times New Roman"/>
          <w:sz w:val="28"/>
          <w:szCs w:val="28"/>
        </w:rPr>
        <w:t xml:space="preserve"> </w:t>
      </w:r>
      <w:r w:rsidR="00F96A11" w:rsidRPr="00F37E46">
        <w:rPr>
          <w:rFonts w:ascii="Cambria" w:eastAsia="Georgia" w:hAnsi="Cambria" w:cs="Times New Roman"/>
          <w:b/>
          <w:sz w:val="28"/>
          <w:szCs w:val="28"/>
          <w:shd w:val="clear" w:color="auto" w:fill="FFFFFF"/>
        </w:rPr>
        <w:t>Klauzula informacyjna dotycząca RODO</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sz w:val="24"/>
        </w:rPr>
        <w:t xml:space="preserve">Zgodnie z art. 13 ust. 1-2 Rozporządzenia Parlamentu Europejskiego i Rady (UE) 2016/679 z dnia 27 kwietnia 2016 </w:t>
      </w:r>
      <w:proofErr w:type="spellStart"/>
      <w:r w:rsidRPr="00F37E46">
        <w:rPr>
          <w:rFonts w:ascii="Cambria" w:eastAsia="Georgia" w:hAnsi="Cambria" w:cs="Times New Roman"/>
          <w:sz w:val="24"/>
        </w:rPr>
        <w:t>r.w</w:t>
      </w:r>
      <w:proofErr w:type="spellEnd"/>
      <w:r w:rsidRPr="00F37E46">
        <w:rPr>
          <w:rFonts w:ascii="Cambria" w:eastAsia="Georgia" w:hAnsi="Cambria" w:cs="Times New Roman"/>
          <w:sz w:val="24"/>
        </w:rPr>
        <w:t xml:space="preserve"> sprawie ochrony osób fizycznych w związku z przetwarzaniem danych osobowych i w sprawie swobodnego przepływu takich danych oraz uchylenia dyrektywy 95/46/WE (ogólne rozporządzenie o ochronie danych - dalej „</w:t>
      </w:r>
      <w:r w:rsidRPr="00F37E46">
        <w:rPr>
          <w:rFonts w:ascii="Cambria" w:eastAsia="Georgia" w:hAnsi="Cambria" w:cs="Times New Roman"/>
          <w:b/>
          <w:sz w:val="24"/>
        </w:rPr>
        <w:t>RODO</w:t>
      </w:r>
      <w:r w:rsidRPr="00F37E46">
        <w:rPr>
          <w:rFonts w:ascii="Cambria" w:eastAsia="Georgia" w:hAnsi="Cambria" w:cs="Times New Roman"/>
          <w:sz w:val="24"/>
        </w:rPr>
        <w:t xml:space="preserve">”) informujemy, że: </w:t>
      </w:r>
    </w:p>
    <w:p w:rsidR="005723E7" w:rsidRPr="00F37E46" w:rsidRDefault="00F96A11" w:rsidP="009636D9">
      <w:pPr>
        <w:numPr>
          <w:ilvl w:val="0"/>
          <w:numId w:val="7"/>
        </w:numPr>
        <w:tabs>
          <w:tab w:val="left" w:pos="142"/>
        </w:tabs>
        <w:spacing w:before="120" w:after="120" w:line="360" w:lineRule="auto"/>
        <w:ind w:left="142" w:hanging="142"/>
        <w:jc w:val="both"/>
        <w:rPr>
          <w:rFonts w:ascii="Cambria" w:hAnsi="Cambria" w:cs="Times New Roman"/>
          <w:sz w:val="24"/>
        </w:rPr>
      </w:pPr>
      <w:r w:rsidRPr="00F37E46">
        <w:rPr>
          <w:rFonts w:ascii="Cambria" w:eastAsia="Georgia" w:hAnsi="Cambria" w:cs="Times New Roman"/>
          <w:sz w:val="24"/>
        </w:rPr>
        <w:t>Administratorem Państwa danych osobowych</w:t>
      </w:r>
      <w:r w:rsidRPr="00F37E46">
        <w:rPr>
          <w:rFonts w:ascii="Cambria" w:eastAsia="Georgia" w:hAnsi="Cambria" w:cs="Times New Roman"/>
          <w:b/>
          <w:sz w:val="24"/>
        </w:rPr>
        <w:t xml:space="preserve"> </w:t>
      </w:r>
      <w:r w:rsidRPr="00F37E46">
        <w:rPr>
          <w:rFonts w:ascii="Cambria" w:eastAsia="Georgia" w:hAnsi="Cambria" w:cs="Times New Roman"/>
          <w:sz w:val="24"/>
        </w:rPr>
        <w:t xml:space="preserve">jest </w:t>
      </w:r>
      <w:r w:rsidRPr="00F37E46">
        <w:rPr>
          <w:rFonts w:ascii="Cambria" w:eastAsia="Georgia" w:hAnsi="Cambria" w:cs="Times New Roman"/>
          <w:b/>
          <w:sz w:val="24"/>
        </w:rPr>
        <w:t xml:space="preserve">Specjalny Ośrodek Szkolno-Wychowawczy we Frysztaku </w:t>
      </w:r>
      <w:r w:rsidRPr="00F37E46">
        <w:rPr>
          <w:rFonts w:ascii="Cambria" w:eastAsia="Georgia" w:hAnsi="Cambria" w:cs="Times New Roman"/>
          <w:sz w:val="24"/>
        </w:rPr>
        <w:t>reprezentowany przez Dyrektora – Panią Agatę Wyciślak; k</w:t>
      </w:r>
      <w:r w:rsidR="004F478D" w:rsidRPr="00F37E46">
        <w:rPr>
          <w:rFonts w:ascii="Cambria" w:eastAsia="Georgia" w:hAnsi="Cambria" w:cs="Times New Roman"/>
          <w:sz w:val="24"/>
        </w:rPr>
        <w:t>ontakt: tel. 172777206, e-mail:</w:t>
      </w:r>
      <w:r w:rsidR="004F478D" w:rsidRPr="00F37E46">
        <w:rPr>
          <w:rStyle w:val="czeinternetowe"/>
          <w:rFonts w:ascii="Cambria" w:eastAsia="Georgia" w:hAnsi="Cambria" w:cs="Times New Roman"/>
          <w:color w:val="0563C1"/>
          <w:sz w:val="24"/>
        </w:rPr>
        <w:t>sosw.frysztak@strzyzowski.pl</w:t>
      </w:r>
    </w:p>
    <w:p w:rsidR="004F478D" w:rsidRPr="00F37E46" w:rsidRDefault="00F96A11" w:rsidP="009636D9">
      <w:pPr>
        <w:spacing w:line="360" w:lineRule="auto"/>
        <w:jc w:val="both"/>
        <w:rPr>
          <w:rFonts w:ascii="Cambria" w:eastAsia="Georgia" w:hAnsi="Cambria" w:cs="Times New Roman"/>
          <w:sz w:val="24"/>
        </w:rPr>
      </w:pPr>
      <w:r w:rsidRPr="00F37E46">
        <w:rPr>
          <w:rFonts w:ascii="Cambria" w:eastAsia="Georgia" w:hAnsi="Cambria" w:cs="Times New Roman"/>
          <w:b/>
          <w:sz w:val="24"/>
        </w:rPr>
        <w:t>2.</w:t>
      </w:r>
      <w:r w:rsidRPr="00F37E46">
        <w:rPr>
          <w:rFonts w:ascii="Cambria" w:eastAsia="Georgia" w:hAnsi="Cambria" w:cs="Times New Roman"/>
          <w:sz w:val="24"/>
        </w:rPr>
        <w:t xml:space="preserve"> Inspektorem ochrony danych osobowych w jednostce jest  Iwona Rokita, kontakt: </w:t>
      </w:r>
    </w:p>
    <w:p w:rsidR="005723E7" w:rsidRPr="00F37E46" w:rsidRDefault="00F96A11" w:rsidP="009636D9">
      <w:pPr>
        <w:spacing w:line="360" w:lineRule="auto"/>
        <w:jc w:val="both"/>
        <w:rPr>
          <w:rFonts w:ascii="Cambria" w:eastAsia="Georgia" w:hAnsi="Cambria" w:cs="Times New Roman"/>
          <w:sz w:val="24"/>
        </w:rPr>
      </w:pPr>
      <w:r w:rsidRPr="00F37E46">
        <w:rPr>
          <w:rFonts w:ascii="Cambria" w:eastAsia="Georgia" w:hAnsi="Cambria" w:cs="Times New Roman"/>
          <w:sz w:val="24"/>
        </w:rPr>
        <w:t>e-mail:</w:t>
      </w:r>
      <w:r w:rsidRPr="00F37E46">
        <w:rPr>
          <w:rFonts w:ascii="Cambria" w:eastAsia="Georgia" w:hAnsi="Cambria" w:cs="Times New Roman"/>
          <w:sz w:val="24"/>
          <w:u w:val="single"/>
        </w:rPr>
        <w:t xml:space="preserve"> rokita.rodo@op.pl</w:t>
      </w:r>
      <w:r w:rsidRPr="00F37E46">
        <w:rPr>
          <w:rFonts w:ascii="Cambria" w:eastAsia="Georgia" w:hAnsi="Cambria" w:cs="Times New Roman"/>
          <w:sz w:val="24"/>
        </w:rPr>
        <w:t>.</w:t>
      </w:r>
    </w:p>
    <w:p w:rsidR="005723E7" w:rsidRPr="00F37E46" w:rsidRDefault="00F96A11" w:rsidP="009636D9">
      <w:pPr>
        <w:spacing w:line="360" w:lineRule="auto"/>
        <w:jc w:val="both"/>
        <w:rPr>
          <w:rFonts w:ascii="Cambria" w:hAnsi="Cambria" w:cs="Times New Roman"/>
          <w:sz w:val="24"/>
        </w:rPr>
      </w:pPr>
      <w:r w:rsidRPr="00F37E46">
        <w:rPr>
          <w:rFonts w:ascii="Cambria" w:eastAsia="Georgia" w:hAnsi="Cambria" w:cs="Times New Roman"/>
          <w:b/>
          <w:sz w:val="24"/>
        </w:rPr>
        <w:t xml:space="preserve">3. </w:t>
      </w:r>
      <w:r w:rsidRPr="00F37E46">
        <w:rPr>
          <w:rFonts w:ascii="Cambria" w:eastAsia="Georgia" w:hAnsi="Cambria" w:cs="Times New Roman"/>
          <w:sz w:val="24"/>
        </w:rPr>
        <w:t>Państwa dane osobowe będą przetwarzane na podstawie art. 6 ust. 1 lit. c RODO (ustawa z dnia 11 września 2019 r. Prawo zamówień publicznych wraz z przepisami wykonawczymi, ustawa z dnia 14 lipca 1983 r. o narodowym zasobie archiwalnym i archiwach wraz z przepisami wykonawczymi) w celu prowadzenia przedmiotowego postępowania o udzielenie zamówienia publicznego oraz jego rozstrzygnięcia, jak również zawarcia umowy w sprawie zamówienia publicznego oraz jej realizacji, a także udokumentowania postępowania o udzielenie zamówienia publicznego i jego archiwizacji.</w:t>
      </w:r>
    </w:p>
    <w:p w:rsidR="005723E7" w:rsidRPr="00F37E46" w:rsidRDefault="00F96A11" w:rsidP="009636D9">
      <w:pPr>
        <w:spacing w:line="360" w:lineRule="auto"/>
        <w:jc w:val="both"/>
        <w:rPr>
          <w:rFonts w:ascii="Cambria" w:hAnsi="Cambria" w:cs="Times New Roman"/>
          <w:sz w:val="24"/>
        </w:rPr>
      </w:pPr>
      <w:r w:rsidRPr="00F37E46">
        <w:rPr>
          <w:rFonts w:ascii="Cambria" w:eastAsia="Georgia" w:hAnsi="Cambria" w:cs="Times New Roman"/>
          <w:b/>
          <w:sz w:val="24"/>
        </w:rPr>
        <w:t>4.</w:t>
      </w:r>
      <w:r w:rsidRPr="00F37E46">
        <w:rPr>
          <w:rFonts w:ascii="Cambria" w:eastAsia="Georgia" w:hAnsi="Cambria" w:cs="Times New Roman"/>
          <w:sz w:val="24"/>
        </w:rPr>
        <w:t xml:space="preserve"> Państwa dane pozyskane w związku z postępowaniem o udzielenie zamówienia publicznego mogą być przekazywane wszystkim zainteresowanym podmiotom i osobom, gdyż co do zasady postępowanie o udzielenie zamówienia publicznego jest jawne. Ograniczenie dostępu do Państwa danych może wystąpić jedynie w szczególnych przypadkach, jeśli jest to uzasadnione ochroną prywatności lub interesem publicznym. Odbiorcami danych mogą być też osoby upoważnione przez administratora, podmioty uprawnione na podstawie przepisów prawa czy też umowy powierzenia przetwarzania danych osobowych.</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b/>
          <w:sz w:val="24"/>
        </w:rPr>
        <w:t xml:space="preserve">5. </w:t>
      </w:r>
      <w:r w:rsidRPr="00F37E46">
        <w:rPr>
          <w:rFonts w:ascii="Cambria" w:eastAsia="Georgia" w:hAnsi="Cambria" w:cs="Times New Roman"/>
          <w:sz w:val="24"/>
        </w:rPr>
        <w:t xml:space="preserve">Państwa dane przechowywane będą przez okres 5 lat od dnia zakończenia postępowania o udzielenie zamówienia - dla dokumentów wytworzonych w ramach zamówień publicznych krajowych; dla zamówień publicznych unijnych jest to okres 10 lat. Umowy cywilno-prawne wraz z dokumentacją dotyczącą ich realizacji, niezależnie od trybu w jakim zostały zawarte, przechowywane są przez okres 10 lat. Okres przechowywania liczony jest od 1 stycznia roku następnego od daty zakończenia sprawy. Po upływie okresu przechowywania dokumentacja niearchiwalna podlega brakowaniu, po uzyskaniu zgody dyrektora właściwego archiwum </w:t>
      </w:r>
      <w:r w:rsidRPr="00F37E46">
        <w:rPr>
          <w:rFonts w:ascii="Cambria" w:eastAsia="Georgia" w:hAnsi="Cambria" w:cs="Times New Roman"/>
          <w:sz w:val="24"/>
        </w:rPr>
        <w:lastRenderedPageBreak/>
        <w:t>państwowego.</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b/>
          <w:sz w:val="24"/>
        </w:rPr>
        <w:t xml:space="preserve">6. </w:t>
      </w:r>
      <w:r w:rsidRPr="00F37E46">
        <w:rPr>
          <w:rFonts w:ascii="Cambria" w:eastAsia="Georgia" w:hAnsi="Cambria" w:cs="Times New Roman"/>
          <w:sz w:val="24"/>
        </w:rPr>
        <w:t>Zgodnie z RODO, przysługuje Państwu:</w:t>
      </w:r>
    </w:p>
    <w:p w:rsidR="005723E7" w:rsidRPr="00F37E46" w:rsidRDefault="00F96A11" w:rsidP="009636D9">
      <w:pPr>
        <w:spacing w:before="120" w:after="120" w:line="360" w:lineRule="auto"/>
        <w:jc w:val="both"/>
        <w:rPr>
          <w:rFonts w:ascii="Cambria" w:eastAsia="Georgia" w:hAnsi="Cambria" w:cs="Times New Roman"/>
          <w:color w:val="auto"/>
          <w:sz w:val="24"/>
        </w:rPr>
      </w:pPr>
      <w:r w:rsidRPr="00F37E46">
        <w:rPr>
          <w:rFonts w:ascii="Cambria" w:eastAsia="Georgia" w:hAnsi="Cambria" w:cs="Times New Roman"/>
          <w:sz w:val="24"/>
        </w:rPr>
        <w:t>- prawo dostępu do swoich danych oraz otrzymania ich kopii;</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sz w:val="24"/>
        </w:rPr>
        <w:t xml:space="preserve">- prawo do sprostowania/uzupełnienia swoich danych </w:t>
      </w:r>
      <w:r w:rsidRPr="00F37E46">
        <w:rPr>
          <w:rFonts w:ascii="Cambria" w:eastAsia="Georgia" w:hAnsi="Cambria" w:cs="Times New Roman"/>
          <w:i/>
          <w:sz w:val="24"/>
        </w:rPr>
        <w:t xml:space="preserve">(prawo to nie  może  skutkować  zmianą  wyniku  postępowania  </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i/>
          <w:sz w:val="24"/>
        </w:rPr>
        <w:t>ani zmianą  postanowień  umowy  w zakresie niezgodnym z ustawą Kodeks cywilny, zaś jego realizacja nie będzie naruszać integralności protokołu i załączników</w:t>
      </w:r>
      <w:r w:rsidRPr="00F37E46">
        <w:rPr>
          <w:rFonts w:ascii="Cambria" w:eastAsia="Georgia" w:hAnsi="Cambria" w:cs="Times New Roman"/>
          <w:sz w:val="24"/>
        </w:rPr>
        <w:t>);</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sz w:val="24"/>
        </w:rPr>
        <w:t xml:space="preserve">- prawo do usunięcia danych osobowych </w:t>
      </w:r>
      <w:r w:rsidRPr="00F37E46">
        <w:rPr>
          <w:rFonts w:ascii="Cambria" w:eastAsia="Georgia" w:hAnsi="Cambria" w:cs="Times New Roman"/>
          <w:i/>
          <w:sz w:val="24"/>
        </w:rPr>
        <w:t xml:space="preserve">(w sytuacji, gdy przetwarzanie danych nie następuje w celu wywiązania się </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i/>
          <w:sz w:val="24"/>
        </w:rPr>
        <w:t>z obowiązku wynikającego z przepisu prawa lub w ramach sprawowania władzy publicznej)</w:t>
      </w:r>
      <w:r w:rsidRPr="00F37E46">
        <w:rPr>
          <w:rFonts w:ascii="Cambria" w:eastAsia="Georgia" w:hAnsi="Cambria" w:cs="Times New Roman"/>
          <w:sz w:val="24"/>
        </w:rPr>
        <w:t xml:space="preserve">; </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sz w:val="24"/>
        </w:rPr>
        <w:t xml:space="preserve">- prawo do ograniczenia przetwarzania danych </w:t>
      </w:r>
      <w:r w:rsidRPr="00F37E46">
        <w:rPr>
          <w:rFonts w:ascii="Cambria" w:eastAsia="Georgia" w:hAnsi="Cambria" w:cs="Times New Roman"/>
          <w:i/>
          <w:sz w:val="24"/>
        </w:rPr>
        <w:t>(przy czym przepisy odrębne mogą wyłączyć możliwość skorzystania z tego prawa).</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sz w:val="24"/>
        </w:rPr>
        <w:t xml:space="preserve">Aby skorzystać z wymienionych praw prosimy o poinformowanie, które z nich i w jakim zakresie mamy zastosować na adres e-mail Inspektora ochrony danych: </w:t>
      </w:r>
      <w:hyperlink r:id="rId16">
        <w:r w:rsidRPr="00F37E46">
          <w:rPr>
            <w:rStyle w:val="czeinternetowe"/>
            <w:rFonts w:ascii="Cambria" w:eastAsia="Georgia" w:hAnsi="Cambria" w:cs="Times New Roman"/>
            <w:color w:val="0563C1"/>
            <w:sz w:val="24"/>
          </w:rPr>
          <w:t>rokita.rodo@op.pl</w:t>
        </w:r>
      </w:hyperlink>
      <w:r w:rsidRPr="00F37E46">
        <w:rPr>
          <w:rFonts w:ascii="Cambria" w:eastAsia="Georgia" w:hAnsi="Cambria" w:cs="Times New Roman"/>
          <w:sz w:val="24"/>
          <w:u w:val="single"/>
        </w:rPr>
        <w:t>.</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sz w:val="24"/>
        </w:rPr>
        <w:t xml:space="preserve">Ponadto przysługuje Państwu prawo do złożenia skargi do Prezesa Urzędu Ochrony Danych Osobowych jeżeli uznają Państwo, że przetwarzanie danych osobowych narusza przepisy RODO (kontakt - ul. Stawki 2,00-193 Warszawa, e-mail:  </w:t>
      </w:r>
      <w:hyperlink r:id="rId17">
        <w:r w:rsidRPr="00F37E46">
          <w:rPr>
            <w:rStyle w:val="czeinternetowe"/>
            <w:rFonts w:ascii="Cambria" w:eastAsia="Georgia" w:hAnsi="Cambria" w:cs="Times New Roman"/>
            <w:color w:val="0563C1"/>
            <w:sz w:val="24"/>
          </w:rPr>
          <w:t>kancelaria@uodo.gov.pl</w:t>
        </w:r>
      </w:hyperlink>
      <w:r w:rsidRPr="00F37E46">
        <w:rPr>
          <w:rFonts w:ascii="Cambria" w:eastAsia="Georgia" w:hAnsi="Cambria" w:cs="Times New Roman"/>
          <w:sz w:val="24"/>
        </w:rPr>
        <w:t>; tel. 22 531 03 00).</w:t>
      </w:r>
    </w:p>
    <w:p w:rsidR="005723E7" w:rsidRPr="00F37E46" w:rsidRDefault="00F96A11" w:rsidP="009636D9">
      <w:pPr>
        <w:spacing w:before="120" w:after="120" w:line="360" w:lineRule="auto"/>
        <w:jc w:val="both"/>
        <w:rPr>
          <w:rFonts w:ascii="Cambria" w:hAnsi="Cambria" w:cs="Times New Roman"/>
          <w:sz w:val="24"/>
        </w:rPr>
      </w:pPr>
      <w:r w:rsidRPr="00F37E46">
        <w:rPr>
          <w:rFonts w:ascii="Cambria" w:eastAsia="Georgia" w:hAnsi="Cambria" w:cs="Times New Roman"/>
          <w:b/>
          <w:sz w:val="24"/>
        </w:rPr>
        <w:t xml:space="preserve">7. </w:t>
      </w:r>
      <w:r w:rsidRPr="00F37E46">
        <w:rPr>
          <w:rFonts w:ascii="Cambria" w:eastAsia="Georgia" w:hAnsi="Cambria" w:cs="Times New Roman"/>
          <w:sz w:val="24"/>
        </w:rPr>
        <w:t>Podanie danych osobowych w związku udziałem w postępowaniu o zamówienia publiczne nie jest obowiązkowe, ale jest warunkiem niezbędnym do wzięcia w nim udziału. Konsekwencją niepodania danych będzie brak możliwości udziału w postępowaniu.</w:t>
      </w:r>
    </w:p>
    <w:p w:rsidR="005723E7" w:rsidRDefault="00F96A11" w:rsidP="009636D9">
      <w:pPr>
        <w:spacing w:before="120" w:after="120" w:line="360" w:lineRule="auto"/>
        <w:jc w:val="both"/>
        <w:rPr>
          <w:rFonts w:ascii="Cambria" w:eastAsia="Georgia" w:hAnsi="Cambria" w:cs="Times New Roman"/>
          <w:sz w:val="24"/>
        </w:rPr>
      </w:pPr>
      <w:r w:rsidRPr="00F37E46">
        <w:rPr>
          <w:rFonts w:ascii="Cambria" w:eastAsia="Georgia" w:hAnsi="Cambria" w:cs="Times New Roman"/>
          <w:b/>
          <w:sz w:val="24"/>
        </w:rPr>
        <w:t>8.</w:t>
      </w:r>
      <w:r w:rsidRPr="00F37E46">
        <w:rPr>
          <w:rFonts w:ascii="Cambria" w:eastAsia="Georgia" w:hAnsi="Cambria" w:cs="Times New Roman"/>
          <w:sz w:val="24"/>
        </w:rPr>
        <w:t xml:space="preserve"> W odniesieniu do Państwa danych osobowych decyzje nie będą podejmowane w sposób zautomatyzowany, stosowanie do art. 22 RODO.</w:t>
      </w:r>
    </w:p>
    <w:p w:rsidR="0072188F" w:rsidRPr="00F37E46" w:rsidRDefault="0072188F" w:rsidP="009636D9">
      <w:pPr>
        <w:spacing w:before="120" w:after="120" w:line="360" w:lineRule="auto"/>
        <w:jc w:val="both"/>
        <w:rPr>
          <w:rFonts w:ascii="Cambria" w:hAnsi="Cambria" w:cs="Times New Roman"/>
          <w:sz w:val="24"/>
        </w:rPr>
      </w:pPr>
    </w:p>
    <w:p w:rsidR="005723E7" w:rsidRPr="00F37E46" w:rsidRDefault="00A40A49" w:rsidP="009636D9">
      <w:pPr>
        <w:spacing w:before="120" w:after="120" w:line="360" w:lineRule="auto"/>
        <w:jc w:val="both"/>
        <w:rPr>
          <w:rFonts w:ascii="Cambria" w:hAnsi="Cambria" w:cs="Times New Roman"/>
        </w:rPr>
      </w:pPr>
      <w:r w:rsidRPr="007C5F12">
        <w:rPr>
          <w:rFonts w:ascii="Cambria" w:eastAsia="Georgia" w:hAnsi="Cambria" w:cs="Times New Roman"/>
          <w:b/>
          <w:bCs/>
          <w:sz w:val="28"/>
          <w:szCs w:val="28"/>
        </w:rPr>
        <w:t>XXV</w:t>
      </w:r>
      <w:r w:rsidR="00E51F79" w:rsidRPr="007C5F12">
        <w:rPr>
          <w:rFonts w:ascii="Cambria" w:eastAsia="Georgia" w:hAnsi="Cambria" w:cs="Times New Roman"/>
          <w:b/>
          <w:bCs/>
          <w:sz w:val="28"/>
          <w:szCs w:val="28"/>
        </w:rPr>
        <w:t>III</w:t>
      </w:r>
      <w:r w:rsidR="00F96A11" w:rsidRPr="007C5F12">
        <w:rPr>
          <w:rFonts w:ascii="Cambria" w:eastAsia="Georgia" w:hAnsi="Cambria" w:cs="Times New Roman"/>
          <w:b/>
          <w:bCs/>
          <w:sz w:val="28"/>
          <w:szCs w:val="28"/>
        </w:rPr>
        <w:t>.</w:t>
      </w:r>
      <w:r w:rsidR="00F96A11" w:rsidRPr="00F37E46">
        <w:rPr>
          <w:rFonts w:ascii="Cambria" w:eastAsia="Georgia" w:hAnsi="Cambria" w:cs="Times New Roman"/>
        </w:rPr>
        <w:t xml:space="preserve"> </w:t>
      </w:r>
      <w:r w:rsidR="00F96A11" w:rsidRPr="00F37E46">
        <w:rPr>
          <w:rFonts w:ascii="Cambria" w:eastAsia="Georgia" w:hAnsi="Cambria" w:cs="Times New Roman"/>
          <w:b/>
          <w:sz w:val="28"/>
          <w:shd w:val="clear" w:color="auto" w:fill="FFFFFF"/>
        </w:rPr>
        <w:t>Załączniki stanowiące integralną część specyfikacji warunków zamówienia</w:t>
      </w:r>
    </w:p>
    <w:p w:rsidR="005723E7" w:rsidRPr="00F37E46" w:rsidRDefault="00F96A11" w:rsidP="009636D9">
      <w:pPr>
        <w:spacing w:after="200" w:line="360" w:lineRule="auto"/>
        <w:rPr>
          <w:rFonts w:ascii="Cambria" w:hAnsi="Cambria" w:cs="Times New Roman"/>
          <w:sz w:val="24"/>
        </w:rPr>
      </w:pPr>
      <w:r w:rsidRPr="00F37E46">
        <w:rPr>
          <w:rFonts w:ascii="Cambria" w:eastAsia="Georgia" w:hAnsi="Cambria" w:cs="Times New Roman"/>
          <w:sz w:val="24"/>
          <w:shd w:val="clear" w:color="auto" w:fill="FFFFFF"/>
        </w:rPr>
        <w:t>Załącznik nr 1 Formularz oferty</w:t>
      </w:r>
      <w:r w:rsidRPr="00F37E46">
        <w:rPr>
          <w:rFonts w:ascii="Cambria" w:eastAsia="Georgia" w:hAnsi="Cambria" w:cs="Times New Roman"/>
          <w:sz w:val="24"/>
        </w:rPr>
        <w:br/>
      </w:r>
      <w:r w:rsidR="00C10853">
        <w:rPr>
          <w:rFonts w:ascii="Cambria" w:eastAsia="Georgia" w:hAnsi="Cambria" w:cs="Times New Roman"/>
          <w:sz w:val="24"/>
          <w:shd w:val="clear" w:color="auto" w:fill="FFFFFF"/>
        </w:rPr>
        <w:t xml:space="preserve">Załączniki nr 2 </w:t>
      </w:r>
      <w:r w:rsidRPr="00F37E46">
        <w:rPr>
          <w:rFonts w:ascii="Cambria" w:eastAsia="Georgia" w:hAnsi="Cambria" w:cs="Times New Roman"/>
          <w:sz w:val="24"/>
          <w:shd w:val="clear" w:color="auto" w:fill="FFFFFF"/>
        </w:rPr>
        <w:t xml:space="preserve"> Formularz cenowy</w:t>
      </w:r>
      <w:r w:rsidRPr="00F37E46">
        <w:rPr>
          <w:rFonts w:ascii="Cambria" w:eastAsia="Georgia" w:hAnsi="Cambria" w:cs="Times New Roman"/>
          <w:sz w:val="24"/>
        </w:rPr>
        <w:br/>
      </w:r>
      <w:r w:rsidR="00C10853">
        <w:rPr>
          <w:rFonts w:ascii="Cambria" w:eastAsia="Georgia" w:hAnsi="Cambria" w:cs="Times New Roman"/>
          <w:sz w:val="24"/>
          <w:shd w:val="clear" w:color="auto" w:fill="FFFFFF"/>
        </w:rPr>
        <w:t>Załącznik nr 3</w:t>
      </w:r>
      <w:r w:rsidRPr="00F37E46">
        <w:rPr>
          <w:rFonts w:ascii="Cambria" w:eastAsia="Georgia" w:hAnsi="Cambria" w:cs="Times New Roman"/>
          <w:sz w:val="24"/>
          <w:shd w:val="clear" w:color="auto" w:fill="FFFFFF"/>
        </w:rPr>
        <w:t xml:space="preserve"> Oświadczenia</w:t>
      </w:r>
      <w:r w:rsidRPr="00F37E46">
        <w:rPr>
          <w:rFonts w:ascii="Cambria" w:eastAsia="Georgia" w:hAnsi="Cambria" w:cs="Times New Roman"/>
          <w:sz w:val="24"/>
        </w:rPr>
        <w:br/>
      </w:r>
      <w:r w:rsidR="00C10853">
        <w:rPr>
          <w:rFonts w:ascii="Cambria" w:eastAsia="Georgia" w:hAnsi="Cambria" w:cs="Times New Roman"/>
          <w:sz w:val="24"/>
          <w:shd w:val="clear" w:color="auto" w:fill="FFFFFF"/>
        </w:rPr>
        <w:t>Załącznik nr 4</w:t>
      </w:r>
      <w:r w:rsidRPr="00F37E46">
        <w:rPr>
          <w:rFonts w:ascii="Cambria" w:eastAsia="Georgia" w:hAnsi="Cambria" w:cs="Times New Roman"/>
          <w:sz w:val="24"/>
          <w:shd w:val="clear" w:color="auto" w:fill="FFFFFF"/>
        </w:rPr>
        <w:t xml:space="preserve"> Projektowane postanowienia umowy</w:t>
      </w:r>
    </w:p>
    <w:p w:rsidR="005723E7" w:rsidRPr="00F37E46" w:rsidRDefault="005723E7" w:rsidP="009636D9">
      <w:pPr>
        <w:spacing w:after="200" w:line="360" w:lineRule="auto"/>
        <w:rPr>
          <w:rFonts w:ascii="Cambria" w:eastAsia="Georgia" w:hAnsi="Cambria" w:cs="Times New Roman"/>
          <w:color w:val="auto"/>
        </w:rPr>
      </w:pPr>
    </w:p>
    <w:p w:rsidR="005723E7" w:rsidRPr="00583299" w:rsidRDefault="005723E7" w:rsidP="009636D9">
      <w:pPr>
        <w:spacing w:line="360" w:lineRule="auto"/>
        <w:rPr>
          <w:rFonts w:ascii="Times New Roman" w:eastAsia="Liberation Serif" w:hAnsi="Times New Roman" w:cs="Times New Roman"/>
          <w:sz w:val="24"/>
        </w:rPr>
      </w:pPr>
    </w:p>
    <w:p w:rsidR="005723E7" w:rsidRPr="00583299" w:rsidRDefault="005723E7" w:rsidP="009636D9">
      <w:pPr>
        <w:spacing w:after="160" w:line="360" w:lineRule="auto"/>
        <w:rPr>
          <w:rFonts w:ascii="Times New Roman" w:eastAsia="Calibri" w:hAnsi="Times New Roman" w:cs="Times New Roman"/>
          <w:color w:val="auto"/>
        </w:rPr>
      </w:pPr>
    </w:p>
    <w:sectPr w:rsidR="005723E7" w:rsidRPr="00583299">
      <w:footerReference w:type="default" r:id="rId18"/>
      <w:pgSz w:w="11906" w:h="16838"/>
      <w:pgMar w:top="1134" w:right="1121" w:bottom="1134" w:left="1290" w:header="0" w:footer="0"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104" w:rsidRDefault="00F66104" w:rsidP="00FF4ACD">
      <w:r>
        <w:separator/>
      </w:r>
    </w:p>
  </w:endnote>
  <w:endnote w:type="continuationSeparator" w:id="0">
    <w:p w:rsidR="00F66104" w:rsidRDefault="00F66104" w:rsidP="00FF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Liberation Serif">
    <w:altName w:val="Times New Roman"/>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ACD" w:rsidRDefault="00FF4ACD" w:rsidP="009B64F3">
    <w:pPr>
      <w:pStyle w:val="Stopka"/>
      <w:jc w:val="center"/>
      <w:rPr>
        <w:rFonts w:ascii="Times New Roman" w:hAnsi="Times New Roman" w:cs="Times New Roman"/>
        <w:sz w:val="18"/>
        <w:szCs w:val="18"/>
      </w:rPr>
    </w:pPr>
    <w:r w:rsidRPr="00FF4ACD">
      <w:rPr>
        <w:rFonts w:ascii="Times New Roman" w:hAnsi="Times New Roman" w:cs="Times New Roman"/>
        <w:sz w:val="18"/>
        <w:szCs w:val="18"/>
      </w:rPr>
      <w:t>Sukcesyw</w:t>
    </w:r>
    <w:r w:rsidR="00E20A76">
      <w:rPr>
        <w:rFonts w:ascii="Times New Roman" w:hAnsi="Times New Roman" w:cs="Times New Roman"/>
        <w:sz w:val="18"/>
        <w:szCs w:val="18"/>
      </w:rPr>
      <w:t>ne dostawy owoców i warzyw</w:t>
    </w:r>
    <w:r w:rsidRPr="00FF4ACD">
      <w:rPr>
        <w:rFonts w:ascii="Times New Roman" w:hAnsi="Times New Roman" w:cs="Times New Roman"/>
        <w:sz w:val="18"/>
        <w:szCs w:val="18"/>
      </w:rPr>
      <w:t xml:space="preserve"> dla Powiat Strzyżowski</w:t>
    </w:r>
    <w:r>
      <w:rPr>
        <w:rFonts w:ascii="Times New Roman" w:hAnsi="Times New Roman" w:cs="Times New Roman"/>
        <w:sz w:val="18"/>
        <w:szCs w:val="18"/>
      </w:rPr>
      <w:t>-Specjalny Ośrodek Szkolno–</w:t>
    </w:r>
  </w:p>
  <w:p w:rsidR="00FF4ACD" w:rsidRDefault="00FF4ACD" w:rsidP="00FF4ACD">
    <w:pPr>
      <w:pStyle w:val="Stopka"/>
      <w:jc w:val="center"/>
      <w:rPr>
        <w:rFonts w:ascii="Times New Roman" w:hAnsi="Times New Roman" w:cs="Times New Roman"/>
        <w:sz w:val="18"/>
        <w:szCs w:val="18"/>
      </w:rPr>
    </w:pPr>
    <w:r>
      <w:rPr>
        <w:rFonts w:ascii="Times New Roman" w:hAnsi="Times New Roman" w:cs="Times New Roman"/>
        <w:sz w:val="18"/>
        <w:szCs w:val="18"/>
      </w:rPr>
      <w:t>Wychowawczy we Frysztaku</w:t>
    </w:r>
    <w:r w:rsidRPr="00FF4ACD">
      <w:rPr>
        <w:rFonts w:ascii="Times New Roman" w:hAnsi="Times New Roman" w:cs="Times New Roman"/>
        <w:sz w:val="18"/>
        <w:szCs w:val="18"/>
      </w:rPr>
      <w:t xml:space="preserve"> we Frysztaku </w:t>
    </w:r>
    <w:r>
      <w:rPr>
        <w:rFonts w:ascii="Times New Roman" w:hAnsi="Times New Roman" w:cs="Times New Roman"/>
        <w:sz w:val="18"/>
        <w:szCs w:val="18"/>
      </w:rPr>
      <w:t>, ul. J. Wybickiego 25, 38-100 Frysztak</w:t>
    </w:r>
  </w:p>
  <w:p w:rsidR="00FF4ACD" w:rsidRPr="00FF4ACD" w:rsidRDefault="00FF4ACD" w:rsidP="00FF4ACD">
    <w:pPr>
      <w:pStyle w:val="Stopka"/>
      <w:jc w:val="center"/>
      <w:rPr>
        <w:rFonts w:ascii="Times New Roman" w:hAnsi="Times New Roman" w:cs="Times New Roman"/>
        <w:sz w:val="18"/>
        <w:szCs w:val="18"/>
      </w:rPr>
    </w:pPr>
  </w:p>
  <w:p w:rsidR="00FF4ACD" w:rsidRDefault="00FF4ACD" w:rsidP="00FF4ACD">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104" w:rsidRDefault="00F66104" w:rsidP="00FF4ACD">
      <w:r>
        <w:separator/>
      </w:r>
    </w:p>
  </w:footnote>
  <w:footnote w:type="continuationSeparator" w:id="0">
    <w:p w:rsidR="00F66104" w:rsidRDefault="00F66104" w:rsidP="00FF4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6213"/>
    <w:multiLevelType w:val="multilevel"/>
    <w:tmpl w:val="E7ECDB06"/>
    <w:lvl w:ilvl="0">
      <w:start w:val="1"/>
      <w:numFmt w:val="decimal"/>
      <w:lvlText w:val="%1."/>
      <w:lvlJc w:val="center"/>
      <w:pPr>
        <w:ind w:left="360" w:hanging="360"/>
      </w:pPr>
      <w:rPr>
        <w:rFonts w:hint="default"/>
        <w:sz w:val="22"/>
        <w:szCs w:val="22"/>
      </w:rPr>
    </w:lvl>
    <w:lvl w:ilvl="1">
      <w:start w:val="1"/>
      <w:numFmt w:val="lowerLetter"/>
      <w:lvlText w:val="%2)"/>
      <w:lvlJc w:val="left"/>
      <w:pPr>
        <w:ind w:left="720" w:hanging="360"/>
      </w:pPr>
    </w:lvl>
    <w:lvl w:ilvl="2">
      <w:start w:val="1"/>
      <w:numFmt w:val="lowerLetter"/>
      <w:lvlText w:val="%3)"/>
      <w:lvlJc w:val="left"/>
      <w:pPr>
        <w:ind w:left="1068"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5416B45"/>
    <w:multiLevelType w:val="multilevel"/>
    <w:tmpl w:val="032C23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2E0177"/>
    <w:multiLevelType w:val="hybridMultilevel"/>
    <w:tmpl w:val="653C09EA"/>
    <w:lvl w:ilvl="0" w:tplc="7F82364C">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FD66C0"/>
    <w:multiLevelType w:val="hybridMultilevel"/>
    <w:tmpl w:val="3C0E70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3A0E5FB4"/>
    <w:multiLevelType w:val="hybridMultilevel"/>
    <w:tmpl w:val="973439AA"/>
    <w:lvl w:ilvl="0" w:tplc="45D8CEFA">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FF5A68"/>
    <w:multiLevelType w:val="hybridMultilevel"/>
    <w:tmpl w:val="F1E21036"/>
    <w:lvl w:ilvl="0" w:tplc="75D853F2">
      <w:start w:val="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2F2A5B"/>
    <w:multiLevelType w:val="hybridMultilevel"/>
    <w:tmpl w:val="654EF1DC"/>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47223905"/>
    <w:multiLevelType w:val="multilevel"/>
    <w:tmpl w:val="858CAB2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74E407B"/>
    <w:multiLevelType w:val="multilevel"/>
    <w:tmpl w:val="052CC3D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C521B89"/>
    <w:multiLevelType w:val="multilevel"/>
    <w:tmpl w:val="338E507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02C7728"/>
    <w:multiLevelType w:val="multilevel"/>
    <w:tmpl w:val="F38E534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81C69A4"/>
    <w:multiLevelType w:val="multilevel"/>
    <w:tmpl w:val="EB549544"/>
    <w:lvl w:ilvl="0">
      <w:start w:val="8"/>
      <w:numFmt w:val="decimal"/>
      <w:lvlText w:val="%1"/>
      <w:lvlJc w:val="left"/>
      <w:pPr>
        <w:tabs>
          <w:tab w:val="num" w:pos="0"/>
        </w:tabs>
        <w:ind w:left="3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12" w15:restartNumberingAfterBreak="0">
    <w:nsid w:val="5CEE63AA"/>
    <w:multiLevelType w:val="hybridMultilevel"/>
    <w:tmpl w:val="742C31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315C60"/>
    <w:multiLevelType w:val="multilevel"/>
    <w:tmpl w:val="28406DD8"/>
    <w:lvl w:ilvl="0">
      <w:start w:val="1"/>
      <w:numFmt w:val="decimal"/>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CB4B1B"/>
    <w:multiLevelType w:val="multilevel"/>
    <w:tmpl w:val="FB4AE736"/>
    <w:lvl w:ilvl="0">
      <w:start w:val="10"/>
      <w:numFmt w:val="decimal"/>
      <w:lvlText w:val="%1."/>
      <w:lvlJc w:val="left"/>
      <w:pPr>
        <w:tabs>
          <w:tab w:val="num" w:pos="0"/>
        </w:tabs>
        <w:ind w:left="720" w:hanging="360"/>
      </w:pPr>
    </w:lvl>
    <w:lvl w:ilvl="1">
      <w:start w:val="1"/>
      <w:numFmt w:val="decimal"/>
      <w:lvlText w:val="%1.%2"/>
      <w:lvlJc w:val="left"/>
      <w:pPr>
        <w:tabs>
          <w:tab w:val="num" w:pos="0"/>
        </w:tabs>
        <w:ind w:left="988" w:hanging="420"/>
      </w:pPr>
      <w:rPr>
        <w:b w:val="0"/>
      </w:rPr>
    </w:lvl>
    <w:lvl w:ilvl="2">
      <w:start w:val="1"/>
      <w:numFmt w:val="decimal"/>
      <w:lvlText w:val="%1.%2.%3"/>
      <w:lvlJc w:val="left"/>
      <w:pPr>
        <w:tabs>
          <w:tab w:val="num" w:pos="0"/>
        </w:tabs>
        <w:ind w:left="1496" w:hanging="720"/>
      </w:pPr>
      <w:rPr>
        <w:b w:val="0"/>
      </w:rPr>
    </w:lvl>
    <w:lvl w:ilvl="3">
      <w:start w:val="1"/>
      <w:numFmt w:val="decimal"/>
      <w:lvlText w:val="%1.%2.%3.%4"/>
      <w:lvlJc w:val="left"/>
      <w:pPr>
        <w:tabs>
          <w:tab w:val="num" w:pos="0"/>
        </w:tabs>
        <w:ind w:left="1704" w:hanging="720"/>
      </w:pPr>
      <w:rPr>
        <w:b w:val="0"/>
      </w:rPr>
    </w:lvl>
    <w:lvl w:ilvl="4">
      <w:start w:val="1"/>
      <w:numFmt w:val="decimal"/>
      <w:lvlText w:val="%1.%2.%3.%4.%5"/>
      <w:lvlJc w:val="left"/>
      <w:pPr>
        <w:tabs>
          <w:tab w:val="num" w:pos="0"/>
        </w:tabs>
        <w:ind w:left="2272" w:hanging="1080"/>
      </w:pPr>
      <w:rPr>
        <w:b w:val="0"/>
      </w:rPr>
    </w:lvl>
    <w:lvl w:ilvl="5">
      <w:start w:val="1"/>
      <w:numFmt w:val="decimal"/>
      <w:lvlText w:val="%1.%2.%3.%4.%5.%6"/>
      <w:lvlJc w:val="left"/>
      <w:pPr>
        <w:tabs>
          <w:tab w:val="num" w:pos="0"/>
        </w:tabs>
        <w:ind w:left="2480" w:hanging="1080"/>
      </w:pPr>
      <w:rPr>
        <w:b w:val="0"/>
      </w:rPr>
    </w:lvl>
    <w:lvl w:ilvl="6">
      <w:start w:val="1"/>
      <w:numFmt w:val="decimal"/>
      <w:lvlText w:val="%1.%2.%3.%4.%5.%6.%7"/>
      <w:lvlJc w:val="left"/>
      <w:pPr>
        <w:tabs>
          <w:tab w:val="num" w:pos="0"/>
        </w:tabs>
        <w:ind w:left="3048" w:hanging="1440"/>
      </w:pPr>
      <w:rPr>
        <w:b w:val="0"/>
      </w:rPr>
    </w:lvl>
    <w:lvl w:ilvl="7">
      <w:start w:val="1"/>
      <w:numFmt w:val="decimal"/>
      <w:lvlText w:val="%1.%2.%3.%4.%5.%6.%7.%8"/>
      <w:lvlJc w:val="left"/>
      <w:pPr>
        <w:tabs>
          <w:tab w:val="num" w:pos="0"/>
        </w:tabs>
        <w:ind w:left="3256" w:hanging="1440"/>
      </w:pPr>
      <w:rPr>
        <w:b w:val="0"/>
      </w:rPr>
    </w:lvl>
    <w:lvl w:ilvl="8">
      <w:start w:val="1"/>
      <w:numFmt w:val="decimal"/>
      <w:lvlText w:val="%1.%2.%3.%4.%5.%6.%7.%8.%9"/>
      <w:lvlJc w:val="left"/>
      <w:pPr>
        <w:tabs>
          <w:tab w:val="num" w:pos="0"/>
        </w:tabs>
        <w:ind w:left="3824" w:hanging="1800"/>
      </w:pPr>
      <w:rPr>
        <w:b w:val="0"/>
      </w:rPr>
    </w:lvl>
  </w:abstractNum>
  <w:abstractNum w:abstractNumId="15" w15:restartNumberingAfterBreak="0">
    <w:nsid w:val="6F625024"/>
    <w:multiLevelType w:val="hybridMultilevel"/>
    <w:tmpl w:val="91CCBDA4"/>
    <w:lvl w:ilvl="0" w:tplc="61709A10">
      <w:start w:val="7"/>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A870D4"/>
    <w:multiLevelType w:val="multilevel"/>
    <w:tmpl w:val="665429C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DF8704E"/>
    <w:multiLevelType w:val="multilevel"/>
    <w:tmpl w:val="E7ECDB06"/>
    <w:lvl w:ilvl="0">
      <w:start w:val="1"/>
      <w:numFmt w:val="decimal"/>
      <w:lvlText w:val="%1."/>
      <w:lvlJc w:val="center"/>
      <w:pPr>
        <w:ind w:left="360" w:hanging="360"/>
      </w:pPr>
      <w:rPr>
        <w:rFonts w:hint="default"/>
        <w:sz w:val="22"/>
        <w:szCs w:val="22"/>
      </w:rPr>
    </w:lvl>
    <w:lvl w:ilvl="1">
      <w:start w:val="1"/>
      <w:numFmt w:val="lowerLetter"/>
      <w:lvlText w:val="%2)"/>
      <w:lvlJc w:val="left"/>
      <w:pPr>
        <w:ind w:left="720" w:hanging="360"/>
      </w:pPr>
    </w:lvl>
    <w:lvl w:ilvl="2">
      <w:start w:val="1"/>
      <w:numFmt w:val="lowerLetter"/>
      <w:lvlText w:val="%3)"/>
      <w:lvlJc w:val="left"/>
      <w:pPr>
        <w:ind w:left="1068"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4"/>
  </w:num>
  <w:num w:numId="3">
    <w:abstractNumId w:val="7"/>
  </w:num>
  <w:num w:numId="4">
    <w:abstractNumId w:val="16"/>
  </w:num>
  <w:num w:numId="5">
    <w:abstractNumId w:val="8"/>
  </w:num>
  <w:num w:numId="6">
    <w:abstractNumId w:val="10"/>
  </w:num>
  <w:num w:numId="7">
    <w:abstractNumId w:val="9"/>
  </w:num>
  <w:num w:numId="8">
    <w:abstractNumId w:val="1"/>
  </w:num>
  <w:num w:numId="9">
    <w:abstractNumId w:val="4"/>
  </w:num>
  <w:num w:numId="10">
    <w:abstractNumId w:val="12"/>
  </w:num>
  <w:num w:numId="11">
    <w:abstractNumId w:val="6"/>
  </w:num>
  <w:num w:numId="12">
    <w:abstractNumId w:val="3"/>
  </w:num>
  <w:num w:numId="13">
    <w:abstractNumId w:val="15"/>
  </w:num>
  <w:num w:numId="14">
    <w:abstractNumId w:val="13"/>
  </w:num>
  <w:num w:numId="15">
    <w:abstractNumId w:val="0"/>
  </w:num>
  <w:num w:numId="16">
    <w:abstractNumId w:val="17"/>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13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3E7"/>
    <w:rsid w:val="00001C03"/>
    <w:rsid w:val="00002B75"/>
    <w:rsid w:val="00005891"/>
    <w:rsid w:val="00006CA6"/>
    <w:rsid w:val="00012DA2"/>
    <w:rsid w:val="0001489C"/>
    <w:rsid w:val="00025BA2"/>
    <w:rsid w:val="00031108"/>
    <w:rsid w:val="0004437B"/>
    <w:rsid w:val="00056180"/>
    <w:rsid w:val="00061EFC"/>
    <w:rsid w:val="00075FF0"/>
    <w:rsid w:val="00076636"/>
    <w:rsid w:val="00084D4D"/>
    <w:rsid w:val="0009448A"/>
    <w:rsid w:val="00094B0C"/>
    <w:rsid w:val="000A2DC5"/>
    <w:rsid w:val="000A4BB8"/>
    <w:rsid w:val="000A5D53"/>
    <w:rsid w:val="000A62E6"/>
    <w:rsid w:val="000A6447"/>
    <w:rsid w:val="000C2012"/>
    <w:rsid w:val="000C3117"/>
    <w:rsid w:val="000D149F"/>
    <w:rsid w:val="000D7EFF"/>
    <w:rsid w:val="000F1082"/>
    <w:rsid w:val="000F6F05"/>
    <w:rsid w:val="00125889"/>
    <w:rsid w:val="001369B3"/>
    <w:rsid w:val="00150C7C"/>
    <w:rsid w:val="00155228"/>
    <w:rsid w:val="001659C4"/>
    <w:rsid w:val="00166B8F"/>
    <w:rsid w:val="00184F1A"/>
    <w:rsid w:val="00197737"/>
    <w:rsid w:val="001A3035"/>
    <w:rsid w:val="001B772B"/>
    <w:rsid w:val="001C25E6"/>
    <w:rsid w:val="001C384F"/>
    <w:rsid w:val="001C6FBB"/>
    <w:rsid w:val="001D7CF4"/>
    <w:rsid w:val="001E0125"/>
    <w:rsid w:val="001E30A9"/>
    <w:rsid w:val="001F0A74"/>
    <w:rsid w:val="001F244A"/>
    <w:rsid w:val="001F31BF"/>
    <w:rsid w:val="00206110"/>
    <w:rsid w:val="0021081B"/>
    <w:rsid w:val="002141DA"/>
    <w:rsid w:val="002250E1"/>
    <w:rsid w:val="0022705B"/>
    <w:rsid w:val="0022766C"/>
    <w:rsid w:val="00240EFA"/>
    <w:rsid w:val="002515D4"/>
    <w:rsid w:val="00253DC1"/>
    <w:rsid w:val="00255917"/>
    <w:rsid w:val="00265A5B"/>
    <w:rsid w:val="00270253"/>
    <w:rsid w:val="0027091B"/>
    <w:rsid w:val="00271B16"/>
    <w:rsid w:val="00272170"/>
    <w:rsid w:val="00290818"/>
    <w:rsid w:val="002A38A3"/>
    <w:rsid w:val="002A7050"/>
    <w:rsid w:val="002C13B5"/>
    <w:rsid w:val="002D1D33"/>
    <w:rsid w:val="002D2620"/>
    <w:rsid w:val="002D5C5E"/>
    <w:rsid w:val="002E15EA"/>
    <w:rsid w:val="002E1EEB"/>
    <w:rsid w:val="002E37A8"/>
    <w:rsid w:val="002E5802"/>
    <w:rsid w:val="002E7B2E"/>
    <w:rsid w:val="002F0553"/>
    <w:rsid w:val="0030187A"/>
    <w:rsid w:val="00305491"/>
    <w:rsid w:val="00311E26"/>
    <w:rsid w:val="00313A44"/>
    <w:rsid w:val="0032383C"/>
    <w:rsid w:val="00335F8C"/>
    <w:rsid w:val="00354C00"/>
    <w:rsid w:val="00355785"/>
    <w:rsid w:val="00360454"/>
    <w:rsid w:val="00362D0A"/>
    <w:rsid w:val="00365B49"/>
    <w:rsid w:val="0036771A"/>
    <w:rsid w:val="00370C58"/>
    <w:rsid w:val="00372EE2"/>
    <w:rsid w:val="00380B50"/>
    <w:rsid w:val="00387474"/>
    <w:rsid w:val="00390993"/>
    <w:rsid w:val="003978C3"/>
    <w:rsid w:val="003A4136"/>
    <w:rsid w:val="003A512E"/>
    <w:rsid w:val="003A61A7"/>
    <w:rsid w:val="003E3380"/>
    <w:rsid w:val="003F0609"/>
    <w:rsid w:val="003F1B74"/>
    <w:rsid w:val="00400094"/>
    <w:rsid w:val="0040343C"/>
    <w:rsid w:val="004037A3"/>
    <w:rsid w:val="00413B73"/>
    <w:rsid w:val="00413EB8"/>
    <w:rsid w:val="00423C62"/>
    <w:rsid w:val="004357B9"/>
    <w:rsid w:val="00451661"/>
    <w:rsid w:val="00465299"/>
    <w:rsid w:val="004718D9"/>
    <w:rsid w:val="0047322B"/>
    <w:rsid w:val="00483584"/>
    <w:rsid w:val="00485C6A"/>
    <w:rsid w:val="004926B8"/>
    <w:rsid w:val="004963FE"/>
    <w:rsid w:val="004A47A4"/>
    <w:rsid w:val="004B173C"/>
    <w:rsid w:val="004B7F8A"/>
    <w:rsid w:val="004E6BEC"/>
    <w:rsid w:val="004E7AB5"/>
    <w:rsid w:val="004F092E"/>
    <w:rsid w:val="004F2631"/>
    <w:rsid w:val="004F478D"/>
    <w:rsid w:val="005016F2"/>
    <w:rsid w:val="00506490"/>
    <w:rsid w:val="00511705"/>
    <w:rsid w:val="00512A25"/>
    <w:rsid w:val="00522A8D"/>
    <w:rsid w:val="0053413A"/>
    <w:rsid w:val="00536F7A"/>
    <w:rsid w:val="005371F7"/>
    <w:rsid w:val="005410F4"/>
    <w:rsid w:val="005458F2"/>
    <w:rsid w:val="00556151"/>
    <w:rsid w:val="0056793B"/>
    <w:rsid w:val="00570181"/>
    <w:rsid w:val="005723E7"/>
    <w:rsid w:val="005743FB"/>
    <w:rsid w:val="00583299"/>
    <w:rsid w:val="0058447C"/>
    <w:rsid w:val="005978A2"/>
    <w:rsid w:val="005A381A"/>
    <w:rsid w:val="005B453E"/>
    <w:rsid w:val="005B7941"/>
    <w:rsid w:val="005C4D2F"/>
    <w:rsid w:val="005D0E1A"/>
    <w:rsid w:val="005E0F33"/>
    <w:rsid w:val="005E239A"/>
    <w:rsid w:val="005E7075"/>
    <w:rsid w:val="005F207E"/>
    <w:rsid w:val="00607188"/>
    <w:rsid w:val="006129AA"/>
    <w:rsid w:val="00613B58"/>
    <w:rsid w:val="0061627F"/>
    <w:rsid w:val="0062050E"/>
    <w:rsid w:val="0062143C"/>
    <w:rsid w:val="00627109"/>
    <w:rsid w:val="006370CD"/>
    <w:rsid w:val="00640939"/>
    <w:rsid w:val="00643E4E"/>
    <w:rsid w:val="00647F7C"/>
    <w:rsid w:val="0066018C"/>
    <w:rsid w:val="00660662"/>
    <w:rsid w:val="006622DD"/>
    <w:rsid w:val="00686AA8"/>
    <w:rsid w:val="00690CAD"/>
    <w:rsid w:val="006918A2"/>
    <w:rsid w:val="00694092"/>
    <w:rsid w:val="006A73DB"/>
    <w:rsid w:val="006B258C"/>
    <w:rsid w:val="006C598B"/>
    <w:rsid w:val="006C7485"/>
    <w:rsid w:val="006D444E"/>
    <w:rsid w:val="006E4C50"/>
    <w:rsid w:val="006E7055"/>
    <w:rsid w:val="006F74F7"/>
    <w:rsid w:val="007115F6"/>
    <w:rsid w:val="0072188F"/>
    <w:rsid w:val="00721B23"/>
    <w:rsid w:val="007233F5"/>
    <w:rsid w:val="007241A3"/>
    <w:rsid w:val="00724C40"/>
    <w:rsid w:val="0072614C"/>
    <w:rsid w:val="00732122"/>
    <w:rsid w:val="0073316C"/>
    <w:rsid w:val="00736461"/>
    <w:rsid w:val="00741FA4"/>
    <w:rsid w:val="007476E3"/>
    <w:rsid w:val="007504F0"/>
    <w:rsid w:val="00750E35"/>
    <w:rsid w:val="0075118D"/>
    <w:rsid w:val="00756F37"/>
    <w:rsid w:val="007800A3"/>
    <w:rsid w:val="00781622"/>
    <w:rsid w:val="00782F22"/>
    <w:rsid w:val="007959B4"/>
    <w:rsid w:val="007A34AC"/>
    <w:rsid w:val="007A354E"/>
    <w:rsid w:val="007A5FCF"/>
    <w:rsid w:val="007B0ACC"/>
    <w:rsid w:val="007B2024"/>
    <w:rsid w:val="007B7F9C"/>
    <w:rsid w:val="007C0957"/>
    <w:rsid w:val="007C5F12"/>
    <w:rsid w:val="007E58DE"/>
    <w:rsid w:val="007E678B"/>
    <w:rsid w:val="007F010D"/>
    <w:rsid w:val="007F6CF0"/>
    <w:rsid w:val="00802116"/>
    <w:rsid w:val="00804ED4"/>
    <w:rsid w:val="00821097"/>
    <w:rsid w:val="00823565"/>
    <w:rsid w:val="00826822"/>
    <w:rsid w:val="00826FD5"/>
    <w:rsid w:val="008314CB"/>
    <w:rsid w:val="0083198A"/>
    <w:rsid w:val="0083238D"/>
    <w:rsid w:val="00836187"/>
    <w:rsid w:val="008369F4"/>
    <w:rsid w:val="008456DF"/>
    <w:rsid w:val="00857878"/>
    <w:rsid w:val="00863ABF"/>
    <w:rsid w:val="008652A7"/>
    <w:rsid w:val="00884214"/>
    <w:rsid w:val="00885DAC"/>
    <w:rsid w:val="008A05DE"/>
    <w:rsid w:val="008B6369"/>
    <w:rsid w:val="008C52B5"/>
    <w:rsid w:val="008C7B00"/>
    <w:rsid w:val="008D6940"/>
    <w:rsid w:val="008D7078"/>
    <w:rsid w:val="008D791D"/>
    <w:rsid w:val="008E5FC7"/>
    <w:rsid w:val="008F7D4E"/>
    <w:rsid w:val="009117C2"/>
    <w:rsid w:val="0091280A"/>
    <w:rsid w:val="00913B83"/>
    <w:rsid w:val="00913EC6"/>
    <w:rsid w:val="00927B69"/>
    <w:rsid w:val="00951656"/>
    <w:rsid w:val="00956B7B"/>
    <w:rsid w:val="009636D9"/>
    <w:rsid w:val="0097253B"/>
    <w:rsid w:val="0097429F"/>
    <w:rsid w:val="00975883"/>
    <w:rsid w:val="0097786F"/>
    <w:rsid w:val="0098137A"/>
    <w:rsid w:val="00984444"/>
    <w:rsid w:val="00985088"/>
    <w:rsid w:val="00990775"/>
    <w:rsid w:val="00994FE5"/>
    <w:rsid w:val="009A052A"/>
    <w:rsid w:val="009A19EB"/>
    <w:rsid w:val="009B64F3"/>
    <w:rsid w:val="009B7188"/>
    <w:rsid w:val="009C7E6E"/>
    <w:rsid w:val="009D235A"/>
    <w:rsid w:val="009E0C77"/>
    <w:rsid w:val="009E0F67"/>
    <w:rsid w:val="009E5769"/>
    <w:rsid w:val="009F2178"/>
    <w:rsid w:val="009F42FB"/>
    <w:rsid w:val="00A07771"/>
    <w:rsid w:val="00A11CA1"/>
    <w:rsid w:val="00A11D4D"/>
    <w:rsid w:val="00A155CD"/>
    <w:rsid w:val="00A16FCC"/>
    <w:rsid w:val="00A1717C"/>
    <w:rsid w:val="00A24A96"/>
    <w:rsid w:val="00A31A91"/>
    <w:rsid w:val="00A33F9C"/>
    <w:rsid w:val="00A40A49"/>
    <w:rsid w:val="00A41788"/>
    <w:rsid w:val="00A6318B"/>
    <w:rsid w:val="00A77B98"/>
    <w:rsid w:val="00A808AE"/>
    <w:rsid w:val="00A82441"/>
    <w:rsid w:val="00A8477A"/>
    <w:rsid w:val="00AA1452"/>
    <w:rsid w:val="00AB2D09"/>
    <w:rsid w:val="00AC06D1"/>
    <w:rsid w:val="00AC1829"/>
    <w:rsid w:val="00AC24DD"/>
    <w:rsid w:val="00AC5CFB"/>
    <w:rsid w:val="00AC7B7C"/>
    <w:rsid w:val="00AE52E4"/>
    <w:rsid w:val="00AF2E99"/>
    <w:rsid w:val="00AF387F"/>
    <w:rsid w:val="00B02173"/>
    <w:rsid w:val="00B0297D"/>
    <w:rsid w:val="00B02DFD"/>
    <w:rsid w:val="00B0502F"/>
    <w:rsid w:val="00B15A91"/>
    <w:rsid w:val="00B211DE"/>
    <w:rsid w:val="00B3320C"/>
    <w:rsid w:val="00B6057E"/>
    <w:rsid w:val="00B61A13"/>
    <w:rsid w:val="00B636DA"/>
    <w:rsid w:val="00B653CA"/>
    <w:rsid w:val="00B70BF0"/>
    <w:rsid w:val="00B80B10"/>
    <w:rsid w:val="00B94B8D"/>
    <w:rsid w:val="00B954E3"/>
    <w:rsid w:val="00B96A67"/>
    <w:rsid w:val="00BA0906"/>
    <w:rsid w:val="00BB0869"/>
    <w:rsid w:val="00BB4623"/>
    <w:rsid w:val="00BB4B20"/>
    <w:rsid w:val="00BB57EE"/>
    <w:rsid w:val="00BC5D4C"/>
    <w:rsid w:val="00BD01F9"/>
    <w:rsid w:val="00BD4A5C"/>
    <w:rsid w:val="00BE1C6D"/>
    <w:rsid w:val="00BE735C"/>
    <w:rsid w:val="00BF4EF2"/>
    <w:rsid w:val="00C0704A"/>
    <w:rsid w:val="00C10853"/>
    <w:rsid w:val="00C1150E"/>
    <w:rsid w:val="00C15FC8"/>
    <w:rsid w:val="00C26896"/>
    <w:rsid w:val="00C26CE3"/>
    <w:rsid w:val="00C27BAF"/>
    <w:rsid w:val="00C31656"/>
    <w:rsid w:val="00C33FD0"/>
    <w:rsid w:val="00C41012"/>
    <w:rsid w:val="00C421E9"/>
    <w:rsid w:val="00C64EE6"/>
    <w:rsid w:val="00C66378"/>
    <w:rsid w:val="00C66FCA"/>
    <w:rsid w:val="00C80B1C"/>
    <w:rsid w:val="00C90ACA"/>
    <w:rsid w:val="00C94A20"/>
    <w:rsid w:val="00C95F02"/>
    <w:rsid w:val="00CA4687"/>
    <w:rsid w:val="00CB2FE5"/>
    <w:rsid w:val="00CB4707"/>
    <w:rsid w:val="00CD42BD"/>
    <w:rsid w:val="00CD531E"/>
    <w:rsid w:val="00CE1BE5"/>
    <w:rsid w:val="00CE1CC8"/>
    <w:rsid w:val="00CE6262"/>
    <w:rsid w:val="00CF306B"/>
    <w:rsid w:val="00D02FBF"/>
    <w:rsid w:val="00D03B6D"/>
    <w:rsid w:val="00D06F39"/>
    <w:rsid w:val="00D11E19"/>
    <w:rsid w:val="00D14110"/>
    <w:rsid w:val="00D15E27"/>
    <w:rsid w:val="00D17FA3"/>
    <w:rsid w:val="00D20729"/>
    <w:rsid w:val="00D2404A"/>
    <w:rsid w:val="00D30C4C"/>
    <w:rsid w:val="00D319A4"/>
    <w:rsid w:val="00D32A0B"/>
    <w:rsid w:val="00D340DE"/>
    <w:rsid w:val="00D46629"/>
    <w:rsid w:val="00D5079D"/>
    <w:rsid w:val="00D50D65"/>
    <w:rsid w:val="00D51120"/>
    <w:rsid w:val="00D600C1"/>
    <w:rsid w:val="00D65980"/>
    <w:rsid w:val="00D67EFE"/>
    <w:rsid w:val="00D719B1"/>
    <w:rsid w:val="00D7481D"/>
    <w:rsid w:val="00DA146A"/>
    <w:rsid w:val="00DA2798"/>
    <w:rsid w:val="00DA28F0"/>
    <w:rsid w:val="00DA69D4"/>
    <w:rsid w:val="00DA7907"/>
    <w:rsid w:val="00DB5CE9"/>
    <w:rsid w:val="00DC3282"/>
    <w:rsid w:val="00DD5245"/>
    <w:rsid w:val="00DD5A54"/>
    <w:rsid w:val="00DE2A4D"/>
    <w:rsid w:val="00DF04EC"/>
    <w:rsid w:val="00DF40B2"/>
    <w:rsid w:val="00DF6191"/>
    <w:rsid w:val="00DF7A2B"/>
    <w:rsid w:val="00E023E1"/>
    <w:rsid w:val="00E03CF8"/>
    <w:rsid w:val="00E132E8"/>
    <w:rsid w:val="00E14633"/>
    <w:rsid w:val="00E20956"/>
    <w:rsid w:val="00E20A76"/>
    <w:rsid w:val="00E23713"/>
    <w:rsid w:val="00E33312"/>
    <w:rsid w:val="00E35656"/>
    <w:rsid w:val="00E37220"/>
    <w:rsid w:val="00E4126E"/>
    <w:rsid w:val="00E419F6"/>
    <w:rsid w:val="00E41CE0"/>
    <w:rsid w:val="00E43529"/>
    <w:rsid w:val="00E44D4B"/>
    <w:rsid w:val="00E51F79"/>
    <w:rsid w:val="00E636A8"/>
    <w:rsid w:val="00E653F3"/>
    <w:rsid w:val="00E73436"/>
    <w:rsid w:val="00E77C54"/>
    <w:rsid w:val="00E91133"/>
    <w:rsid w:val="00E9287D"/>
    <w:rsid w:val="00E94BD4"/>
    <w:rsid w:val="00EA6243"/>
    <w:rsid w:val="00EC50AD"/>
    <w:rsid w:val="00EC6B73"/>
    <w:rsid w:val="00ED0D3C"/>
    <w:rsid w:val="00ED2DE1"/>
    <w:rsid w:val="00ED6612"/>
    <w:rsid w:val="00EE64A3"/>
    <w:rsid w:val="00EF00C4"/>
    <w:rsid w:val="00EF61D3"/>
    <w:rsid w:val="00F03310"/>
    <w:rsid w:val="00F114A3"/>
    <w:rsid w:val="00F143CC"/>
    <w:rsid w:val="00F14C83"/>
    <w:rsid w:val="00F16FBA"/>
    <w:rsid w:val="00F21853"/>
    <w:rsid w:val="00F24F64"/>
    <w:rsid w:val="00F311FD"/>
    <w:rsid w:val="00F31DA0"/>
    <w:rsid w:val="00F36858"/>
    <w:rsid w:val="00F37E46"/>
    <w:rsid w:val="00F600EB"/>
    <w:rsid w:val="00F61B20"/>
    <w:rsid w:val="00F66104"/>
    <w:rsid w:val="00F72F50"/>
    <w:rsid w:val="00F87E5A"/>
    <w:rsid w:val="00F95B27"/>
    <w:rsid w:val="00F96A11"/>
    <w:rsid w:val="00F971CF"/>
    <w:rsid w:val="00F97C52"/>
    <w:rsid w:val="00FA25D0"/>
    <w:rsid w:val="00FB4982"/>
    <w:rsid w:val="00FC491F"/>
    <w:rsid w:val="00FD1DA6"/>
    <w:rsid w:val="00FE71E5"/>
    <w:rsid w:val="00FF056B"/>
    <w:rsid w:val="00FF224D"/>
    <w:rsid w:val="00FF4ACD"/>
    <w:rsid w:val="00FF50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58F69"/>
  <w15:docId w15:val="{31B678AD-50B2-49E5-A3EE-D1C6A433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egoe UI" w:hAnsi="Calibri" w:cs="Tahoma"/>
        <w:color w:val="000000"/>
        <w:sz w:val="22"/>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Pr>
      <w:color w:val="000080"/>
      <w:u w:val="single"/>
    </w:rPr>
  </w:style>
  <w:style w:type="paragraph" w:styleId="Akapitzlist">
    <w:name w:val="List Paragraph"/>
    <w:basedOn w:val="Normalny"/>
    <w:qFormat/>
    <w:pPr>
      <w:spacing w:after="160"/>
      <w:ind w:left="720"/>
      <w:contextualSpacing/>
    </w:pPr>
  </w:style>
  <w:style w:type="paragraph" w:styleId="NormalnyWeb">
    <w:name w:val="Normal (Web)"/>
    <w:basedOn w:val="Normalny"/>
    <w:qFormat/>
    <w:pPr>
      <w:suppressAutoHyphens w:val="0"/>
      <w:spacing w:before="280" w:after="280" w:line="360" w:lineRule="auto"/>
      <w:ind w:left="567"/>
      <w:jc w:val="both"/>
    </w:pPr>
    <w:rPr>
      <w:rFonts w:cs="Times New Roman"/>
      <w:sz w:val="24"/>
      <w:lang w:eastAsia="pl-PL"/>
    </w:rPr>
  </w:style>
  <w:style w:type="paragraph" w:styleId="Tekstdymka">
    <w:name w:val="Balloon Text"/>
    <w:basedOn w:val="Normalny"/>
    <w:link w:val="TekstdymkaZnak"/>
    <w:uiPriority w:val="99"/>
    <w:semiHidden/>
    <w:unhideWhenUsed/>
    <w:rsid w:val="00F96A11"/>
    <w:rPr>
      <w:rFonts w:ascii="Segoe UI" w:hAnsi="Segoe UI" w:cs="Mangal"/>
      <w:sz w:val="18"/>
      <w:szCs w:val="16"/>
    </w:rPr>
  </w:style>
  <w:style w:type="character" w:customStyle="1" w:styleId="TekstdymkaZnak">
    <w:name w:val="Tekst dymka Znak"/>
    <w:basedOn w:val="Domylnaczcionkaakapitu"/>
    <w:link w:val="Tekstdymka"/>
    <w:uiPriority w:val="99"/>
    <w:semiHidden/>
    <w:rsid w:val="00F96A11"/>
    <w:rPr>
      <w:rFonts w:ascii="Segoe UI" w:hAnsi="Segoe UI" w:cs="Mangal"/>
      <w:sz w:val="18"/>
      <w:szCs w:val="16"/>
    </w:rPr>
  </w:style>
  <w:style w:type="character" w:styleId="Hipercze">
    <w:name w:val="Hyperlink"/>
    <w:basedOn w:val="Domylnaczcionkaakapitu"/>
    <w:uiPriority w:val="99"/>
    <w:unhideWhenUsed/>
    <w:rsid w:val="00D319A4"/>
    <w:rPr>
      <w:color w:val="0563C1" w:themeColor="hyperlink"/>
      <w:u w:val="single"/>
    </w:rPr>
  </w:style>
  <w:style w:type="paragraph" w:customStyle="1" w:styleId="Default">
    <w:name w:val="Default"/>
    <w:rsid w:val="00D15E27"/>
    <w:pPr>
      <w:suppressAutoHyphens w:val="0"/>
      <w:autoSpaceDE w:val="0"/>
      <w:autoSpaceDN w:val="0"/>
      <w:adjustRightInd w:val="0"/>
    </w:pPr>
    <w:rPr>
      <w:rFonts w:cs="Calibri"/>
      <w:sz w:val="24"/>
      <w:lang w:bidi="ar-SA"/>
    </w:rPr>
  </w:style>
  <w:style w:type="paragraph" w:styleId="Nagwek">
    <w:name w:val="header"/>
    <w:basedOn w:val="Normalny"/>
    <w:link w:val="NagwekZnak"/>
    <w:uiPriority w:val="99"/>
    <w:unhideWhenUsed/>
    <w:rsid w:val="00FF4ACD"/>
    <w:pPr>
      <w:tabs>
        <w:tab w:val="center" w:pos="4536"/>
        <w:tab w:val="right" w:pos="9072"/>
      </w:tabs>
    </w:pPr>
    <w:rPr>
      <w:rFonts w:cs="Mangal"/>
    </w:rPr>
  </w:style>
  <w:style w:type="character" w:customStyle="1" w:styleId="NagwekZnak">
    <w:name w:val="Nagłówek Znak"/>
    <w:basedOn w:val="Domylnaczcionkaakapitu"/>
    <w:link w:val="Nagwek"/>
    <w:uiPriority w:val="99"/>
    <w:rsid w:val="00FF4ACD"/>
    <w:rPr>
      <w:rFonts w:cs="Mangal"/>
    </w:rPr>
  </w:style>
  <w:style w:type="paragraph" w:styleId="Stopka">
    <w:name w:val="footer"/>
    <w:basedOn w:val="Normalny"/>
    <w:link w:val="StopkaZnak"/>
    <w:uiPriority w:val="99"/>
    <w:unhideWhenUsed/>
    <w:rsid w:val="00FF4ACD"/>
    <w:pPr>
      <w:tabs>
        <w:tab w:val="center" w:pos="4536"/>
        <w:tab w:val="right" w:pos="9072"/>
      </w:tabs>
    </w:pPr>
    <w:rPr>
      <w:rFonts w:cs="Mangal"/>
    </w:rPr>
  </w:style>
  <w:style w:type="character" w:customStyle="1" w:styleId="StopkaZnak">
    <w:name w:val="Stopka Znak"/>
    <w:basedOn w:val="Domylnaczcionkaakapitu"/>
    <w:link w:val="Stopka"/>
    <w:uiPriority w:val="99"/>
    <w:rsid w:val="00FF4ACD"/>
    <w:rPr>
      <w:rFonts w:cs="Mangal"/>
    </w:rPr>
  </w:style>
  <w:style w:type="paragraph" w:customStyle="1" w:styleId="pkt">
    <w:name w:val="pkt"/>
    <w:basedOn w:val="Normalny"/>
    <w:rsid w:val="00C33FD0"/>
    <w:pPr>
      <w:widowControl/>
      <w:suppressAutoHyphens w:val="0"/>
      <w:spacing w:before="60" w:after="60"/>
      <w:ind w:left="851" w:hanging="295"/>
      <w:jc w:val="both"/>
    </w:pPr>
    <w:rPr>
      <w:rFonts w:ascii="Times New Roman" w:eastAsia="Calibri" w:hAnsi="Times New Roman" w:cs="Times New Roman"/>
      <w:color w:val="auto"/>
      <w:sz w:val="24"/>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793">
      <w:bodyDiv w:val="1"/>
      <w:marLeft w:val="0"/>
      <w:marRight w:val="0"/>
      <w:marTop w:val="0"/>
      <w:marBottom w:val="0"/>
      <w:divBdr>
        <w:top w:val="none" w:sz="0" w:space="0" w:color="auto"/>
        <w:left w:val="none" w:sz="0" w:space="0" w:color="auto"/>
        <w:bottom w:val="none" w:sz="0" w:space="0" w:color="auto"/>
        <w:right w:val="none" w:sz="0" w:space="0" w:color="auto"/>
      </w:divBdr>
    </w:div>
    <w:div w:id="465588289">
      <w:bodyDiv w:val="1"/>
      <w:marLeft w:val="0"/>
      <w:marRight w:val="0"/>
      <w:marTop w:val="0"/>
      <w:marBottom w:val="0"/>
      <w:divBdr>
        <w:top w:val="none" w:sz="0" w:space="0" w:color="auto"/>
        <w:left w:val="none" w:sz="0" w:space="0" w:color="auto"/>
        <w:bottom w:val="none" w:sz="0" w:space="0" w:color="auto"/>
        <w:right w:val="none" w:sz="0" w:space="0" w:color="auto"/>
      </w:divBdr>
    </w:div>
    <w:div w:id="1042249726">
      <w:bodyDiv w:val="1"/>
      <w:marLeft w:val="0"/>
      <w:marRight w:val="0"/>
      <w:marTop w:val="0"/>
      <w:marBottom w:val="0"/>
      <w:divBdr>
        <w:top w:val="none" w:sz="0" w:space="0" w:color="auto"/>
        <w:left w:val="none" w:sz="0" w:space="0" w:color="auto"/>
        <w:bottom w:val="none" w:sz="0" w:space="0" w:color="auto"/>
        <w:right w:val="none" w:sz="0" w:space="0" w:color="auto"/>
      </w:divBdr>
    </w:div>
    <w:div w:id="1175152597">
      <w:bodyDiv w:val="1"/>
      <w:marLeft w:val="0"/>
      <w:marRight w:val="0"/>
      <w:marTop w:val="0"/>
      <w:marBottom w:val="0"/>
      <w:divBdr>
        <w:top w:val="none" w:sz="0" w:space="0" w:color="auto"/>
        <w:left w:val="none" w:sz="0" w:space="0" w:color="auto"/>
        <w:bottom w:val="none" w:sz="0" w:space="0" w:color="auto"/>
        <w:right w:val="none" w:sz="0" w:space="0" w:color="auto"/>
      </w:divBdr>
    </w:div>
    <w:div w:id="1927615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sw-frysztak.strzyzowski.pl/" TargetMode="External"/><Relationship Id="rId13" Type="http://schemas.openxmlformats.org/officeDocument/2006/relationships/hyperlink" Target="mailto:sosw.frysztak@strzyzowski.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2/" TargetMode="External"/><Relationship Id="rId17" Type="http://schemas.openxmlformats.org/officeDocument/2006/relationships/hyperlink" Target="mailto:kancelaria@uodo.gov.pl" TargetMode="External"/><Relationship Id="rId2" Type="http://schemas.openxmlformats.org/officeDocument/2006/relationships/numbering" Target="numbering.xml"/><Relationship Id="rId16" Type="http://schemas.openxmlformats.org/officeDocument/2006/relationships/hyperlink" Target="mailto:rokita.rodo@op.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2/"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05DCE-A890-4749-8457-C1C07C13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25</Pages>
  <Words>6942</Words>
  <Characters>41654</Characters>
  <Application>Microsoft Office Word</Application>
  <DocSecurity>0</DocSecurity>
  <Lines>347</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301</cp:revision>
  <cp:lastPrinted>2024-06-03T09:28:00Z</cp:lastPrinted>
  <dcterms:created xsi:type="dcterms:W3CDTF">2025-05-23T09:57:00Z</dcterms:created>
  <dcterms:modified xsi:type="dcterms:W3CDTF">2026-08-24T13:19:00Z</dcterms:modified>
  <dc:language>pl-PL</dc:language>
</cp:coreProperties>
</file>