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6A3" w:rsidRPr="007166A3" w:rsidRDefault="007166A3" w:rsidP="007166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166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Identyfikator postępowania: ocds-148610-ca48c666-41a7-405d-bff4-03771b0d105b</w:t>
      </w:r>
    </w:p>
    <w:p w:rsidR="006E2021" w:rsidRPr="007166A3" w:rsidRDefault="007166A3" w:rsidP="007166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166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 prowadzonego postępowania </w:t>
      </w:r>
      <w:r w:rsidRPr="007166A3">
        <w:rPr>
          <w:rFonts w:ascii="Times New Roman" w:eastAsia="Times New Roman" w:hAnsi="Times New Roman" w:cs="Times New Roman"/>
          <w:sz w:val="24"/>
          <w:szCs w:val="24"/>
          <w:lang w:eastAsia="pl-PL"/>
        </w:rPr>
        <w:t>https://ezamowienia.gov.pl/mp-client/search/list/ocds-148610-ca48c666-41a7-4</w:t>
      </w:r>
      <w:bookmarkStart w:id="0" w:name="_GoBack"/>
      <w:bookmarkEnd w:id="0"/>
      <w:r w:rsidRPr="007166A3">
        <w:rPr>
          <w:rFonts w:ascii="Times New Roman" w:eastAsia="Times New Roman" w:hAnsi="Times New Roman" w:cs="Times New Roman"/>
          <w:sz w:val="24"/>
          <w:szCs w:val="24"/>
          <w:lang w:eastAsia="pl-PL"/>
        </w:rPr>
        <w:t>05d-bff4-03771b0d105b</w:t>
      </w:r>
    </w:p>
    <w:sectPr w:rsidR="006E2021" w:rsidRPr="00716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A3"/>
    <w:rsid w:val="006E2021"/>
    <w:rsid w:val="0071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8B949-CC99-4B6A-BB52-73430757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Krztoń</dc:creator>
  <cp:keywords/>
  <dc:description/>
  <cp:lastModifiedBy>Jolanta Krztoń</cp:lastModifiedBy>
  <cp:revision>1</cp:revision>
  <dcterms:created xsi:type="dcterms:W3CDTF">2026-08-24T07:07:00Z</dcterms:created>
  <dcterms:modified xsi:type="dcterms:W3CDTF">2026-08-24T07:09:00Z</dcterms:modified>
</cp:coreProperties>
</file>