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BE0E2" w14:textId="77777777" w:rsidR="001B49A3" w:rsidRDefault="00000000">
      <w:pPr>
        <w:spacing w:after="80" w:line="240" w:lineRule="auto"/>
        <w:jc w:val="right"/>
      </w:pPr>
      <w:r>
        <w:rPr>
          <w:rFonts w:cs="Times New Roman"/>
          <w:b/>
          <w:sz w:val="20"/>
        </w:rPr>
        <w:t>Załącznik Nr 4 do SWZ</w:t>
      </w:r>
    </w:p>
    <w:p w14:paraId="3A1F2BDF" w14:textId="7B563087" w:rsidR="001B49A3" w:rsidRDefault="00000000">
      <w:pPr>
        <w:spacing w:line="240" w:lineRule="auto"/>
        <w:jc w:val="right"/>
      </w:pPr>
      <w:r>
        <w:rPr>
          <w:rFonts w:cs="Times New Roman"/>
          <w:sz w:val="20"/>
        </w:rPr>
        <w:t>Znak sprawy: PZZ.251.</w:t>
      </w:r>
      <w:r w:rsidR="00C00C3D">
        <w:rPr>
          <w:rFonts w:cs="Times New Roman"/>
          <w:sz w:val="20"/>
        </w:rPr>
        <w:t>5</w:t>
      </w:r>
      <w:r>
        <w:rPr>
          <w:rFonts w:cs="Times New Roman"/>
          <w:sz w:val="20"/>
        </w:rPr>
        <w:t>.2026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B49A3" w14:paraId="13E72C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8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E2E7E5" w14:textId="77777777" w:rsidR="001B49A3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24"/>
              </w:rPr>
              <w:t>OŚWIADCZENIE WYKONAWCY NA PODSTAWIE ART. 125 UST. 1 USTAWY PZP</w:t>
            </w:r>
          </w:p>
        </w:tc>
      </w:tr>
    </w:tbl>
    <w:p w14:paraId="26B1BB23" w14:textId="77777777" w:rsidR="001B49A3" w:rsidRDefault="001B49A3">
      <w:pPr>
        <w:spacing w:after="0"/>
      </w:pPr>
    </w:p>
    <w:p w14:paraId="0B64E9D0" w14:textId="29C7A716" w:rsidR="001B49A3" w:rsidRDefault="00C00C3D" w:rsidP="00C00C3D">
      <w:pPr>
        <w:tabs>
          <w:tab w:val="center" w:pos="4918"/>
          <w:tab w:val="left" w:pos="8410"/>
        </w:tabs>
        <w:spacing w:line="240" w:lineRule="auto"/>
      </w:pPr>
      <w:r>
        <w:rPr>
          <w:rFonts w:cs="Times New Roman"/>
          <w:b/>
        </w:rPr>
        <w:tab/>
      </w:r>
      <w:r w:rsidR="00000000">
        <w:rPr>
          <w:rFonts w:cs="Times New Roman"/>
          <w:b/>
        </w:rPr>
        <w:t>dotyczące braku podstaw wykluczenia z postępowania</w:t>
      </w:r>
      <w:r>
        <w:rPr>
          <w:rFonts w:cs="Times New Roman"/>
          <w:b/>
        </w:rPr>
        <w:tab/>
      </w:r>
    </w:p>
    <w:p w14:paraId="396A779A" w14:textId="77777777" w:rsidR="001B49A3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I. PODMIOT, W IMIENIU KTÓREGO SKŁADANE JEST OŚWIADCZENIE</w:t>
      </w:r>
    </w:p>
    <w:p w14:paraId="447B1AC6" w14:textId="77777777" w:rsidR="001B49A3" w:rsidRDefault="00000000">
      <w:pPr>
        <w:spacing w:after="60" w:line="240" w:lineRule="auto"/>
      </w:pPr>
      <w:r>
        <w:rPr>
          <w:rFonts w:cs="Times New Roman"/>
          <w:sz w:val="20"/>
        </w:rPr>
        <w:t>□ Wykonawca     □ Wykonawca wspólnie ubiegający się o udzielenie zamówienia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6123"/>
      </w:tblGrid>
      <w:tr w:rsidR="001B49A3" w14:paraId="055E79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BEF0E0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Pełna nazwa (firma) / imię i nazwisko: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2B9E23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1B49A3" w14:paraId="6141F6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C27CC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Adres siedziby / miejsca zamieszkania: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3F7396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1B49A3" w14:paraId="254D39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AD3C46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NIP: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EE26A5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1B49A3" w14:paraId="2255B8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B3CC22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REGON: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AAED12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1B49A3" w14:paraId="159CC2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990AAC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KRS / CEIDG / inny rejestr: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3B50F0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1B49A3" w14:paraId="673B5E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E28FB9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Osoba podpisująca oświadczenie i podstawa umocowania: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B08DC4" w14:textId="77777777" w:rsidR="001B49A3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</w:tbl>
    <w:p w14:paraId="6BAD4308" w14:textId="0BC7A456" w:rsidR="001B49A3" w:rsidRDefault="00000000">
      <w:pPr>
        <w:spacing w:before="160" w:after="100" w:line="240" w:lineRule="auto"/>
      </w:pPr>
      <w:r>
        <w:rPr>
          <w:rFonts w:cs="Times New Roman"/>
        </w:rPr>
        <w:t xml:space="preserve">Na potrzeby postępowania o udzielenie zamówienia publicznego pn.: </w:t>
      </w:r>
      <w:r>
        <w:rPr>
          <w:rFonts w:cs="Times New Roman"/>
          <w:b/>
        </w:rPr>
        <w:t>„Dostawa urządzeń do obsługi sieci typu Audio-</w:t>
      </w:r>
      <w:proofErr w:type="spellStart"/>
      <w:r>
        <w:rPr>
          <w:rFonts w:cs="Times New Roman"/>
          <w:b/>
        </w:rPr>
        <w:t>over</w:t>
      </w:r>
      <w:proofErr w:type="spellEnd"/>
      <w:r>
        <w:rPr>
          <w:rFonts w:cs="Times New Roman"/>
          <w:b/>
        </w:rPr>
        <w:t>-IP (</w:t>
      </w:r>
      <w:proofErr w:type="spellStart"/>
      <w:r>
        <w:rPr>
          <w:rFonts w:cs="Times New Roman"/>
          <w:b/>
        </w:rPr>
        <w:t>AoIP</w:t>
      </w:r>
      <w:proofErr w:type="spellEnd"/>
      <w:r>
        <w:rPr>
          <w:rFonts w:cs="Times New Roman"/>
          <w:b/>
        </w:rPr>
        <w:t>), wraz z oprogramowaniem, licencjami, okablowaniem i akcesoriami, z podziałem na trzy części”</w:t>
      </w:r>
      <w:r>
        <w:rPr>
          <w:rFonts w:cs="Times New Roman"/>
        </w:rPr>
        <w:t>, znak sprawy: PZZ.251.</w:t>
      </w:r>
      <w:r w:rsidR="00D272E9">
        <w:rPr>
          <w:rFonts w:cs="Times New Roman"/>
        </w:rPr>
        <w:t>5</w:t>
      </w:r>
      <w:r>
        <w:rPr>
          <w:rFonts w:cs="Times New Roman"/>
        </w:rPr>
        <w:t>.2026, oświadczam, że:</w:t>
      </w:r>
    </w:p>
    <w:p w14:paraId="70F17EB8" w14:textId="77777777" w:rsidR="001B49A3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II. OŚWIADCZENIE O NIEPODLEGANIU WYKLUCZENIU</w:t>
      </w:r>
    </w:p>
    <w:p w14:paraId="7B973993" w14:textId="77777777" w:rsidR="001B49A3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1. podmiot, w imieniu którego składane jest niniejsze oświadczenie, nie podlega wykluczeniu z postępowania na podstawie art. 108 ust. 1 ustawy z dnia 11 września 2019 r. – Prawo zamówień publicznych (</w:t>
      </w:r>
      <w:proofErr w:type="spellStart"/>
      <w:r>
        <w:rPr>
          <w:rFonts w:cs="Times New Roman"/>
          <w:sz w:val="20"/>
        </w:rPr>
        <w:t>t.j</w:t>
      </w:r>
      <w:proofErr w:type="spellEnd"/>
      <w:r>
        <w:rPr>
          <w:rFonts w:cs="Times New Roman"/>
          <w:sz w:val="20"/>
        </w:rPr>
        <w:t xml:space="preserve">. Dz. U. z 2026 r. poz. 793 z </w:t>
      </w:r>
      <w:proofErr w:type="spellStart"/>
      <w:r>
        <w:rPr>
          <w:rFonts w:cs="Times New Roman"/>
          <w:sz w:val="20"/>
        </w:rPr>
        <w:t>późn</w:t>
      </w:r>
      <w:proofErr w:type="spellEnd"/>
      <w:r>
        <w:rPr>
          <w:rFonts w:cs="Times New Roman"/>
          <w:sz w:val="20"/>
        </w:rPr>
        <w:t>. zm.);</w:t>
      </w:r>
    </w:p>
    <w:p w14:paraId="7388A96C" w14:textId="77777777" w:rsidR="001B49A3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2. w stosunku do podmiotu, w imieniu którego składane jest niniejsze oświadczenie, nie zachodzą przesłanki wykluczenia określone w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sz w:val="20"/>
        </w:rPr>
        <w:t>t.j</w:t>
      </w:r>
      <w:proofErr w:type="spellEnd"/>
      <w:r>
        <w:rPr>
          <w:rFonts w:cs="Times New Roman"/>
          <w:sz w:val="20"/>
        </w:rPr>
        <w:t xml:space="preserve">. Dz. U. z 2025 r. poz. 514 z </w:t>
      </w:r>
      <w:proofErr w:type="spellStart"/>
      <w:r>
        <w:rPr>
          <w:rFonts w:cs="Times New Roman"/>
          <w:sz w:val="20"/>
        </w:rPr>
        <w:t>późn</w:t>
      </w:r>
      <w:proofErr w:type="spellEnd"/>
      <w:r>
        <w:rPr>
          <w:rFonts w:cs="Times New Roman"/>
          <w:sz w:val="20"/>
        </w:rPr>
        <w:t>. zm.);</w:t>
      </w:r>
    </w:p>
    <w:p w14:paraId="5CD87929" w14:textId="77777777" w:rsidR="001B49A3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3. oświadczenie jest aktualne i zgodne ze stanem faktycznym i prawnym na dzień składania ofert.</w:t>
      </w:r>
    </w:p>
    <w:p w14:paraId="77AD0D81" w14:textId="77777777" w:rsidR="001B49A3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III. INFORMACJA O PODJĘTYCH ŚRODKACH NAPRAWCZYCH – JEŻELI DOTYCZY</w:t>
      </w:r>
    </w:p>
    <w:p w14:paraId="44EC187B" w14:textId="77777777" w:rsidR="001B49A3" w:rsidRDefault="00000000">
      <w:pPr>
        <w:spacing w:after="80" w:line="240" w:lineRule="auto"/>
      </w:pPr>
      <w:r>
        <w:rPr>
          <w:rFonts w:cs="Times New Roman"/>
          <w:sz w:val="20"/>
        </w:rPr>
        <w:t xml:space="preserve">Jeżeli wobec podmiotu zachodzi podstawa wykluczenia, w odniesieniu do której dopuszczalne jest wykazanie rzetelności na zasadach określonych w art. 110 ust. 2 ustawy </w:t>
      </w:r>
      <w:proofErr w:type="spellStart"/>
      <w:r>
        <w:rPr>
          <w:rFonts w:cs="Times New Roman"/>
          <w:sz w:val="20"/>
        </w:rPr>
        <w:t>Pzp</w:t>
      </w:r>
      <w:proofErr w:type="spellEnd"/>
      <w:r>
        <w:rPr>
          <w:rFonts w:cs="Times New Roman"/>
          <w:sz w:val="20"/>
        </w:rPr>
        <w:t>, należy wskazać mającą zastosowanie podstawę oraz opisać podjęte środki naprawcze:</w:t>
      </w:r>
    </w:p>
    <w:p w14:paraId="30740206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6D7E63C3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24C629E6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61423259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43925959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607A7D14" w14:textId="77777777" w:rsidR="001B49A3" w:rsidRDefault="00000000">
      <w:pPr>
        <w:spacing w:after="40" w:line="240" w:lineRule="auto"/>
      </w:pPr>
      <w:r>
        <w:rPr>
          <w:rFonts w:cs="Times New Roman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561D489F" w14:textId="77777777" w:rsidR="001B49A3" w:rsidRDefault="00000000">
      <w:pPr>
        <w:spacing w:before="100" w:after="60" w:line="240" w:lineRule="auto"/>
      </w:pPr>
      <w:r>
        <w:rPr>
          <w:rFonts w:cs="Times New Roman"/>
          <w:sz w:val="20"/>
        </w:rPr>
        <w:t>Dokumenty potwierdzające podjęcie środków naprawczych: ..................................................................................................................</w:t>
      </w:r>
    </w:p>
    <w:p w14:paraId="3C77EC3B" w14:textId="77777777" w:rsidR="001B49A3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IV. OŚWIADCZENIE KOŃCOWE</w:t>
      </w:r>
    </w:p>
    <w:p w14:paraId="5FAE5F8F" w14:textId="77777777" w:rsidR="001B49A3" w:rsidRDefault="00000000">
      <w:pPr>
        <w:spacing w:after="60" w:line="240" w:lineRule="auto"/>
      </w:pPr>
      <w:r>
        <w:rPr>
          <w:rFonts w:cs="Times New Roman"/>
          <w:sz w:val="20"/>
        </w:rPr>
        <w:t>Oświadczam, że wszystkie informacje podane w niniejszym oświadczeniu są aktualne i zgodne z prawdą oraz zostały przedstawione ze świadomością konsekwencji wprowadzenia Zamawiającego w błąd przy przedstawianiu informacji.</w:t>
      </w:r>
    </w:p>
    <w:p w14:paraId="3F94DFC5" w14:textId="77777777" w:rsidR="001B49A3" w:rsidRDefault="00000000">
      <w:pPr>
        <w:spacing w:before="240" w:after="0" w:line="240" w:lineRule="auto"/>
        <w:jc w:val="right"/>
      </w:pPr>
      <w:r>
        <w:rPr>
          <w:rFonts w:cs="Times New Roman"/>
          <w:i/>
          <w:sz w:val="18"/>
        </w:rPr>
        <w:t>Dokument należy podpisać kwalifikowanym podpisem elektronicznym, podpisem zaufanym albo podpisem osobistym przez osobę uprawnioną do reprezentowania podmiotu.</w:t>
      </w:r>
    </w:p>
    <w:sectPr w:rsidR="001B49A3">
      <w:footerReference w:type="default" r:id="rId7"/>
      <w:headerReference w:type="first" r:id="rId8"/>
      <w:footerReference w:type="first" r:id="rId9"/>
      <w:pgSz w:w="11906" w:h="16838"/>
      <w:pgMar w:top="1134" w:right="1077" w:bottom="1134" w:left="992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CB7B" w14:textId="77777777" w:rsidR="00CF639D" w:rsidRDefault="00CF639D">
      <w:pPr>
        <w:spacing w:after="0" w:line="240" w:lineRule="auto"/>
      </w:pPr>
      <w:r>
        <w:separator/>
      </w:r>
    </w:p>
  </w:endnote>
  <w:endnote w:type="continuationSeparator" w:id="0">
    <w:p w14:paraId="627BD9E7" w14:textId="77777777" w:rsidR="00CF639D" w:rsidRDefault="00CF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Thorndale;Times New Roman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</w:font>
  <w:font w:name="Avenir-Light;Calibr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yriadPro-Regular;Times New Ro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3CDE" w14:textId="77777777" w:rsidR="001B49A3" w:rsidRDefault="00000000">
    <w:pPr>
      <w:pStyle w:val="Stopka"/>
      <w:rPr>
        <w:lang w:val="pl-PL"/>
      </w:rPr>
    </w:pPr>
    <w:r>
      <w:rPr>
        <w:sz w:val="18"/>
        <w:lang w:val="pl-PL"/>
      </w:rPr>
      <w:t>PZZ.251.__.2026</w:t>
    </w:r>
    <w:r>
      <w:rPr>
        <w:sz w:val="18"/>
        <w:lang w:val="pl-PL"/>
      </w:rPr>
      <w:tab/>
    </w:r>
    <w:r>
      <w:rPr>
        <w:sz w:val="18"/>
        <w:lang w:val="pl-PL"/>
      </w:rPr>
      <w:tab/>
      <w:t xml:space="preserve">Strona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PAGE 1</w:instrText>
    </w:r>
    <w:r>
      <w:rPr>
        <w:sz w:val="18"/>
        <w:lang w:val="pl-PL"/>
      </w:rPr>
      <w:fldChar w:fldCharType="end"/>
    </w:r>
    <w:r>
      <w:rPr>
        <w:sz w:val="18"/>
        <w:lang w:val="pl-PL"/>
      </w:rPr>
      <w:t xml:space="preserve"> z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NUMPAGES 1</w:instrText>
    </w:r>
    <w:r>
      <w:rPr>
        <w:sz w:val="18"/>
        <w:lang w:val="pl-PL"/>
      </w:rPr>
      <w:fldChar w:fldCharType="end"/>
    </w:r>
  </w:p>
  <w:p w14:paraId="164CDFC7" w14:textId="77777777" w:rsidR="001B49A3" w:rsidRDefault="00000000">
    <w:pPr>
      <w:pStyle w:val="Stopka"/>
      <w:jc w:val="center"/>
      <w:rPr>
        <w:lang w:val="pl-PL"/>
      </w:rPr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4 do SWZ – </w:t>
    </w:r>
    <w:proofErr w:type="spellStart"/>
    <w:r>
      <w:rPr>
        <w:sz w:val="16"/>
      </w:rPr>
      <w:t>Oświadczenie</w:t>
    </w:r>
    <w:proofErr w:type="spellEnd"/>
    <w:r>
      <w:rPr>
        <w:sz w:val="16"/>
      </w:rPr>
      <w:t xml:space="preserve"> z art. 125 </w:t>
    </w:r>
    <w:proofErr w:type="spellStart"/>
    <w:r>
      <w:rPr>
        <w:sz w:val="16"/>
      </w:rPr>
      <w:t>ust</w:t>
    </w:r>
    <w:proofErr w:type="spellEnd"/>
    <w:r>
      <w:rPr>
        <w:sz w:val="16"/>
      </w:rPr>
      <w:t xml:space="preserve">. 1 </w:t>
    </w:r>
    <w:proofErr w:type="spellStart"/>
    <w:r>
      <w:rPr>
        <w:sz w:val="16"/>
      </w:rPr>
      <w:t>ustawy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Pzp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BC0E" w14:textId="77777777" w:rsidR="001B49A3" w:rsidRDefault="00000000">
    <w:pPr>
      <w:pStyle w:val="Stopka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</w:t>
    </w:r>
  </w:p>
  <w:p w14:paraId="2B9E56FA" w14:textId="77777777" w:rsidR="001B49A3" w:rsidRDefault="001B49A3">
    <w:pPr>
      <w:tabs>
        <w:tab w:val="center" w:pos="4536"/>
        <w:tab w:val="right" w:pos="9072"/>
      </w:tabs>
      <w:spacing w:after="0" w:line="240" w:lineRule="auto"/>
      <w:jc w:val="center"/>
      <w:rPr>
        <w:rFonts w:eastAsia="SimSun;宋体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99C5" w14:textId="77777777" w:rsidR="00CF639D" w:rsidRDefault="00CF639D">
      <w:pPr>
        <w:spacing w:after="0" w:line="240" w:lineRule="auto"/>
      </w:pPr>
      <w:r>
        <w:separator/>
      </w:r>
    </w:p>
  </w:footnote>
  <w:footnote w:type="continuationSeparator" w:id="0">
    <w:p w14:paraId="74AE30CF" w14:textId="77777777" w:rsidR="00CF639D" w:rsidRDefault="00CF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CBA7" w14:textId="77777777" w:rsidR="001B49A3" w:rsidRDefault="001B49A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89"/>
    <w:multiLevelType w:val="multilevel"/>
    <w:tmpl w:val="0FDA76EA"/>
    <w:lvl w:ilvl="0">
      <w:start w:val="1"/>
      <w:numFmt w:val="lowerLetter"/>
      <w:lvlText w:val="%1)"/>
      <w:lvlJc w:val="left"/>
      <w:pPr>
        <w:tabs>
          <w:tab w:val="num" w:pos="0"/>
        </w:tabs>
        <w:ind w:left="994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95B94"/>
    <w:multiLevelType w:val="multilevel"/>
    <w:tmpl w:val="26E458CA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F4563"/>
    <w:multiLevelType w:val="multilevel"/>
    <w:tmpl w:val="4E9E6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5D207E"/>
    <w:multiLevelType w:val="multilevel"/>
    <w:tmpl w:val="726054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11038C5"/>
    <w:multiLevelType w:val="multilevel"/>
    <w:tmpl w:val="5726C3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52CAE"/>
    <w:multiLevelType w:val="multilevel"/>
    <w:tmpl w:val="B5E6B60C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1F33EC9"/>
    <w:multiLevelType w:val="multilevel"/>
    <w:tmpl w:val="D7B24FC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/>
        <w:color w:val="00000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144267"/>
    <w:multiLevelType w:val="multilevel"/>
    <w:tmpl w:val="727432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856818"/>
    <w:multiLevelType w:val="multilevel"/>
    <w:tmpl w:val="75465C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21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064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56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40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75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244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6096" w:hanging="1800"/>
      </w:pPr>
      <w:rPr>
        <w:b/>
      </w:rPr>
    </w:lvl>
  </w:abstractNum>
  <w:abstractNum w:abstractNumId="9" w15:restartNumberingAfterBreak="0">
    <w:nsid w:val="14E951B9"/>
    <w:multiLevelType w:val="multilevel"/>
    <w:tmpl w:val="B484C7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F972BD"/>
    <w:multiLevelType w:val="multilevel"/>
    <w:tmpl w:val="40AC55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B84AF0"/>
    <w:multiLevelType w:val="multilevel"/>
    <w:tmpl w:val="39921C66"/>
    <w:lvl w:ilvl="0">
      <w:start w:val="1"/>
      <w:numFmt w:val="bullet"/>
      <w:lvlText w:val=""/>
      <w:lvlJc w:val="left"/>
      <w:pPr>
        <w:tabs>
          <w:tab w:val="num" w:pos="0"/>
        </w:tabs>
        <w:ind w:left="200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9C4D54"/>
    <w:multiLevelType w:val="multilevel"/>
    <w:tmpl w:val="848ED2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102D33"/>
    <w:multiLevelType w:val="multilevel"/>
    <w:tmpl w:val="5C2C9D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5C689D"/>
    <w:multiLevelType w:val="multilevel"/>
    <w:tmpl w:val="2B1C1AA0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DE6E35"/>
    <w:multiLevelType w:val="multilevel"/>
    <w:tmpl w:val="618C92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720" w:hanging="36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6" w15:restartNumberingAfterBreak="0">
    <w:nsid w:val="36883237"/>
    <w:multiLevelType w:val="multilevel"/>
    <w:tmpl w:val="5FBC26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A606DF"/>
    <w:multiLevelType w:val="multilevel"/>
    <w:tmpl w:val="87D680B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F95A25"/>
    <w:multiLevelType w:val="multilevel"/>
    <w:tmpl w:val="0894689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B726D9"/>
    <w:multiLevelType w:val="multilevel"/>
    <w:tmpl w:val="FDB0D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E2221"/>
    <w:multiLevelType w:val="multilevel"/>
    <w:tmpl w:val="0F00D3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B7BA6"/>
    <w:multiLevelType w:val="multilevel"/>
    <w:tmpl w:val="DB085D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4A77B0"/>
    <w:multiLevelType w:val="multilevel"/>
    <w:tmpl w:val="FFF054A4"/>
    <w:lvl w:ilvl="0">
      <w:start w:val="1"/>
      <w:numFmt w:val="upperRoman"/>
      <w:pStyle w:val="Nagwek1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26E4841"/>
    <w:multiLevelType w:val="multilevel"/>
    <w:tmpl w:val="7860937A"/>
    <w:lvl w:ilvl="0">
      <w:start w:val="1"/>
      <w:numFmt w:val="bullet"/>
      <w:lvlText w:val=""/>
      <w:lvlJc w:val="left"/>
      <w:pPr>
        <w:tabs>
          <w:tab w:val="num" w:pos="0"/>
        </w:tabs>
        <w:ind w:left="14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4606A9"/>
    <w:multiLevelType w:val="multilevel"/>
    <w:tmpl w:val="7DC218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EC391F"/>
    <w:multiLevelType w:val="multilevel"/>
    <w:tmpl w:val="24D2F78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F65FBB"/>
    <w:multiLevelType w:val="multilevel"/>
    <w:tmpl w:val="CA5E1A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DD02DF"/>
    <w:multiLevelType w:val="multilevel"/>
    <w:tmpl w:val="9B1276AC"/>
    <w:lvl w:ilvl="0">
      <w:start w:val="1"/>
      <w:numFmt w:val="decimal"/>
      <w:lvlText w:val="%1)"/>
      <w:lvlJc w:val="left"/>
      <w:pPr>
        <w:tabs>
          <w:tab w:val="num" w:pos="0"/>
        </w:tabs>
        <w:ind w:left="60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E73262"/>
    <w:multiLevelType w:val="multilevel"/>
    <w:tmpl w:val="37168EE2"/>
    <w:lvl w:ilvl="0">
      <w:start w:val="2"/>
      <w:numFmt w:val="decimal"/>
      <w:lvlText w:val="%1)"/>
      <w:lvlJc w:val="left"/>
      <w:pPr>
        <w:tabs>
          <w:tab w:val="num" w:pos="0"/>
        </w:tabs>
        <w:ind w:left="118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E06199"/>
    <w:multiLevelType w:val="multilevel"/>
    <w:tmpl w:val="0B0E63FC"/>
    <w:lvl w:ilvl="0">
      <w:start w:val="1"/>
      <w:numFmt w:val="decimal"/>
      <w:pStyle w:val="UMOWA"/>
      <w:lvlText w:val="%1."/>
      <w:lvlJc w:val="left"/>
      <w:pPr>
        <w:tabs>
          <w:tab w:val="num" w:pos="0"/>
        </w:tabs>
        <w:ind w:left="454" w:hanging="341"/>
      </w:pPr>
      <w:rPr>
        <w:rFonts w:ascii="Arial" w:hAnsi="Arial" w:cs="Times New Roman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97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851" w:hanging="57"/>
      </w:pPr>
      <w:rPr>
        <w:rFonts w:cs="Times New Roman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794" w:hanging="171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964" w:hanging="171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134" w:hanging="17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304" w:hanging="171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74" w:hanging="171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644" w:hanging="171"/>
      </w:pPr>
      <w:rPr>
        <w:rFonts w:cs="Times New Roman"/>
      </w:rPr>
    </w:lvl>
  </w:abstractNum>
  <w:abstractNum w:abstractNumId="30" w15:restartNumberingAfterBreak="0">
    <w:nsid w:val="56B410BB"/>
    <w:multiLevelType w:val="multilevel"/>
    <w:tmpl w:val="26EC725C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514AB4"/>
    <w:multiLevelType w:val="multilevel"/>
    <w:tmpl w:val="4372F294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5F33CB"/>
    <w:multiLevelType w:val="multilevel"/>
    <w:tmpl w:val="6AAE1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242070"/>
    <w:multiLevelType w:val="multilevel"/>
    <w:tmpl w:val="243EA3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9A5E30"/>
    <w:multiLevelType w:val="multilevel"/>
    <w:tmpl w:val="67C0B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A03D87"/>
    <w:multiLevelType w:val="multilevel"/>
    <w:tmpl w:val="44000C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4B7C66"/>
    <w:multiLevelType w:val="multilevel"/>
    <w:tmpl w:val="50986C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AD7ED0"/>
    <w:multiLevelType w:val="multilevel"/>
    <w:tmpl w:val="A282F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b/>
      </w:rPr>
    </w:lvl>
  </w:abstractNum>
  <w:abstractNum w:abstractNumId="38" w15:restartNumberingAfterBreak="0">
    <w:nsid w:val="7BDB570C"/>
    <w:multiLevelType w:val="multilevel"/>
    <w:tmpl w:val="3FF632EC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2967838">
    <w:abstractNumId w:val="5"/>
  </w:num>
  <w:num w:numId="2" w16cid:durableId="2131435701">
    <w:abstractNumId w:val="22"/>
  </w:num>
  <w:num w:numId="3" w16cid:durableId="1351299070">
    <w:abstractNumId w:val="29"/>
  </w:num>
  <w:num w:numId="4" w16cid:durableId="1335913192">
    <w:abstractNumId w:val="33"/>
  </w:num>
  <w:num w:numId="5" w16cid:durableId="1763916365">
    <w:abstractNumId w:val="12"/>
  </w:num>
  <w:num w:numId="6" w16cid:durableId="303701605">
    <w:abstractNumId w:val="17"/>
  </w:num>
  <w:num w:numId="7" w16cid:durableId="731270254">
    <w:abstractNumId w:val="14"/>
  </w:num>
  <w:num w:numId="8" w16cid:durableId="2012952143">
    <w:abstractNumId w:val="6"/>
  </w:num>
  <w:num w:numId="9" w16cid:durableId="80222924">
    <w:abstractNumId w:val="34"/>
  </w:num>
  <w:num w:numId="10" w16cid:durableId="2059089603">
    <w:abstractNumId w:val="37"/>
  </w:num>
  <w:num w:numId="11" w16cid:durableId="1021783100">
    <w:abstractNumId w:val="16"/>
  </w:num>
  <w:num w:numId="12" w16cid:durableId="1082485235">
    <w:abstractNumId w:val="8"/>
  </w:num>
  <w:num w:numId="13" w16cid:durableId="744374159">
    <w:abstractNumId w:val="38"/>
  </w:num>
  <w:num w:numId="14" w16cid:durableId="642539110">
    <w:abstractNumId w:val="30"/>
  </w:num>
  <w:num w:numId="15" w16cid:durableId="616715032">
    <w:abstractNumId w:val="2"/>
  </w:num>
  <w:num w:numId="16" w16cid:durableId="290130625">
    <w:abstractNumId w:val="21"/>
  </w:num>
  <w:num w:numId="17" w16cid:durableId="706494270">
    <w:abstractNumId w:val="28"/>
  </w:num>
  <w:num w:numId="18" w16cid:durableId="2135512881">
    <w:abstractNumId w:val="9"/>
  </w:num>
  <w:num w:numId="19" w16cid:durableId="1545558466">
    <w:abstractNumId w:val="7"/>
  </w:num>
  <w:num w:numId="20" w16cid:durableId="907422741">
    <w:abstractNumId w:val="32"/>
  </w:num>
  <w:num w:numId="21" w16cid:durableId="230385975">
    <w:abstractNumId w:val="4"/>
  </w:num>
  <w:num w:numId="22" w16cid:durableId="227300764">
    <w:abstractNumId w:val="36"/>
  </w:num>
  <w:num w:numId="23" w16cid:durableId="655568287">
    <w:abstractNumId w:val="27"/>
  </w:num>
  <w:num w:numId="24" w16cid:durableId="529146516">
    <w:abstractNumId w:val="23"/>
  </w:num>
  <w:num w:numId="25" w16cid:durableId="1166701481">
    <w:abstractNumId w:val="1"/>
  </w:num>
  <w:num w:numId="26" w16cid:durableId="351297882">
    <w:abstractNumId w:val="3"/>
  </w:num>
  <w:num w:numId="27" w16cid:durableId="1469392487">
    <w:abstractNumId w:val="11"/>
  </w:num>
  <w:num w:numId="28" w16cid:durableId="1364794542">
    <w:abstractNumId w:val="35"/>
  </w:num>
  <w:num w:numId="29" w16cid:durableId="1337465311">
    <w:abstractNumId w:val="18"/>
  </w:num>
  <w:num w:numId="30" w16cid:durableId="71785007">
    <w:abstractNumId w:val="15"/>
  </w:num>
  <w:num w:numId="31" w16cid:durableId="734547975">
    <w:abstractNumId w:val="0"/>
  </w:num>
  <w:num w:numId="32" w16cid:durableId="271474212">
    <w:abstractNumId w:val="10"/>
  </w:num>
  <w:num w:numId="33" w16cid:durableId="1433672610">
    <w:abstractNumId w:val="20"/>
  </w:num>
  <w:num w:numId="34" w16cid:durableId="1535072115">
    <w:abstractNumId w:val="26"/>
  </w:num>
  <w:num w:numId="35" w16cid:durableId="1289313334">
    <w:abstractNumId w:val="19"/>
  </w:num>
  <w:num w:numId="36" w16cid:durableId="1917475846">
    <w:abstractNumId w:val="25"/>
  </w:num>
  <w:num w:numId="37" w16cid:durableId="1138493636">
    <w:abstractNumId w:val="24"/>
  </w:num>
  <w:num w:numId="38" w16cid:durableId="599878403">
    <w:abstractNumId w:val="31"/>
  </w:num>
  <w:num w:numId="39" w16cid:durableId="12981016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9A3"/>
    <w:rsid w:val="001B49A3"/>
    <w:rsid w:val="00BA414A"/>
    <w:rsid w:val="00C00C3D"/>
    <w:rsid w:val="00CF639D"/>
    <w:rsid w:val="00D2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0F1E"/>
  <w15:docId w15:val="{72065A77-0DCE-4F23-AA91-18E98BF8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0"/>
      </w:tabs>
      <w:spacing w:before="240" w:after="60" w:line="240" w:lineRule="auto"/>
      <w:outlineLvl w:val="0"/>
    </w:pPr>
    <w:rPr>
      <w:rFonts w:cs="Times New Roman"/>
      <w:b/>
      <w:bCs/>
      <w:kern w:val="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hAnsi="Calibri Light" w:cs="Calibri Light"/>
      <w:color w:val="1F37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4217"/>
      </w:tabs>
      <w:spacing w:after="0" w:line="360" w:lineRule="auto"/>
      <w:ind w:left="4217"/>
      <w:jc w:val="center"/>
      <w:outlineLvl w:val="3"/>
    </w:pPr>
    <w:rPr>
      <w:rFonts w:cs="Times New Roman"/>
      <w:b/>
      <w:sz w:val="28"/>
      <w:szCs w:val="20"/>
      <w:lang w:val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uppressAutoHyphens w:val="0"/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keepLines/>
      <w:spacing w:before="40" w:after="0"/>
      <w:outlineLvl w:val="6"/>
    </w:pPr>
    <w:rPr>
      <w:rFonts w:ascii="Calibri Light" w:hAnsi="Calibri Light" w:cs="Calibri Light"/>
      <w:i/>
      <w:iCs/>
      <w:color w:val="1F3763"/>
    </w:rPr>
  </w:style>
  <w:style w:type="paragraph" w:styleId="Nagwek9">
    <w:name w:val="heading 9"/>
    <w:basedOn w:val="Normalny"/>
    <w:next w:val="Normalny"/>
    <w:qFormat/>
    <w:pPr>
      <w:keepNext/>
      <w:keepLines/>
      <w:spacing w:before="40" w:after="0"/>
      <w:outlineLvl w:val="8"/>
    </w:pPr>
    <w:rPr>
      <w:rFonts w:ascii="Calibri Light" w:hAnsi="Calibri Light" w:cs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3z0">
    <w:name w:val="WW8Num3z0"/>
    <w:qFormat/>
    <w:rPr>
      <w:rFonts w:ascii="Arial" w:hAnsi="Arial" w:cs="Times New Roman"/>
      <w:b w:val="0"/>
      <w:i w:val="0"/>
      <w:sz w:val="20"/>
    </w:rPr>
  </w:style>
  <w:style w:type="character" w:customStyle="1" w:styleId="WW8Num3z1">
    <w:name w:val="WW8Num3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5z1">
    <w:name w:val="WW8Num5z1"/>
    <w:qFormat/>
    <w:rPr>
      <w:rFonts w:ascii="Times New Roman" w:hAnsi="Times New Roman" w:cs="Times New Roman"/>
      <w:b w:val="0"/>
      <w:szCs w:val="2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Arial" w:hAnsi="Arial" w:cs="Times New Roman"/>
      <w:b w:val="0"/>
      <w:i w:val="0"/>
      <w:sz w:val="20"/>
    </w:rPr>
  </w:style>
  <w:style w:type="character" w:customStyle="1" w:styleId="WW8Num9z1">
    <w:name w:val="WW8Num9z1"/>
    <w:qFormat/>
    <w:rPr>
      <w:rFonts w:ascii="Times New Roman" w:hAnsi="Times New Roman" w:cs="Times New Roman"/>
      <w:szCs w:val="20"/>
    </w:rPr>
  </w:style>
  <w:style w:type="character" w:customStyle="1" w:styleId="WW8Num10z0">
    <w:name w:val="WW8Num10z0"/>
    <w:qFormat/>
    <w:rPr>
      <w:rFonts w:ascii="Times New Roman" w:hAnsi="Times New Roman" w:cs="Times New Roman"/>
      <w:lang w:eastAsia="ar-SA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  <w:szCs w:val="20"/>
    </w:rPr>
  </w:style>
  <w:style w:type="character" w:customStyle="1" w:styleId="WW8Num13z0">
    <w:name w:val="WW8Num13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Arial" w:hAnsi="Arial" w:cs="Times New Roman"/>
      <w:b w:val="0"/>
      <w:i w:val="0"/>
      <w:sz w:val="20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cs="Tahoma"/>
      <w:sz w:val="22"/>
      <w:szCs w:val="22"/>
    </w:rPr>
  </w:style>
  <w:style w:type="character" w:customStyle="1" w:styleId="WW8Num15z1">
    <w:name w:val="WW8Num15z1"/>
    <w:qFormat/>
    <w:rPr>
      <w:rFonts w:cs="Times New Roman"/>
      <w:b w:val="0"/>
      <w:color w:val="000000"/>
    </w:rPr>
  </w:style>
  <w:style w:type="character" w:customStyle="1" w:styleId="WW8Num15z2">
    <w:name w:val="WW8Num15z2"/>
    <w:qFormat/>
    <w:rPr>
      <w:rFonts w:cs="Times New Roman"/>
    </w:rPr>
  </w:style>
  <w:style w:type="character" w:customStyle="1" w:styleId="WW8Num16z0">
    <w:name w:val="WW8Num16z0"/>
    <w:qFormat/>
    <w:rPr>
      <w:rFonts w:ascii="Arial" w:hAnsi="Arial" w:cs="Times New Roman"/>
      <w:b w:val="0"/>
      <w:i w:val="0"/>
      <w:sz w:val="20"/>
    </w:rPr>
  </w:style>
  <w:style w:type="character" w:customStyle="1" w:styleId="WW8Num16z1">
    <w:name w:val="WW8Num16z1"/>
    <w:qFormat/>
    <w:rPr>
      <w:rFonts w:ascii="Times New Roman" w:hAnsi="Times New Roman" w:cs="Times New Roman"/>
      <w:szCs w:val="20"/>
    </w:rPr>
  </w:style>
  <w:style w:type="character" w:customStyle="1" w:styleId="WW8Num17z0">
    <w:name w:val="WW8Num17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17z1">
    <w:name w:val="WW8Num17z1"/>
    <w:qFormat/>
    <w:rPr>
      <w:rFonts w:ascii="Times New Roman" w:hAnsi="Times New Roman" w:cs="Times New Roman"/>
      <w:szCs w:val="20"/>
      <w:lang w:eastAsia="pl-PL"/>
    </w:rPr>
  </w:style>
  <w:style w:type="character" w:customStyle="1" w:styleId="WW8Num17z2">
    <w:name w:val="WW8Num17z2"/>
    <w:qFormat/>
    <w:rPr>
      <w:rFonts w:ascii="Times New Roman" w:hAnsi="Times New Roman" w:cs="Times New Roman"/>
      <w:szCs w:val="20"/>
    </w:rPr>
  </w:style>
  <w:style w:type="character" w:customStyle="1" w:styleId="WW8Num18z0">
    <w:name w:val="WW8Num18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1z0">
    <w:name w:val="WW8Num21z0"/>
    <w:qFormat/>
    <w:rPr>
      <w:rFonts w:ascii="Times New Roman" w:hAnsi="Times New Roman" w:cs="Times New Roman"/>
      <w:b/>
      <w:bCs/>
    </w:rPr>
  </w:style>
  <w:style w:type="character" w:customStyle="1" w:styleId="WW8Num21z1">
    <w:name w:val="WW8Num21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  <w:rPr>
      <w:rFonts w:eastAsia="Times New Roman" w:cs="Times New Roman"/>
      <w:sz w:val="20"/>
      <w:szCs w:val="20"/>
    </w:rPr>
  </w:style>
  <w:style w:type="character" w:customStyle="1" w:styleId="WW8Num22z1">
    <w:name w:val="WW8Num22z1"/>
    <w:qFormat/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character" w:customStyle="1" w:styleId="WW8Num22z2">
    <w:name w:val="WW8Num22z2"/>
    <w:qFormat/>
    <w:rPr>
      <w:rFonts w:cs="Wingdings"/>
    </w:rPr>
  </w:style>
  <w:style w:type="character" w:customStyle="1" w:styleId="WW8Num22z3">
    <w:name w:val="WW8Num22z3"/>
    <w:qFormat/>
    <w:rPr>
      <w:rFonts w:eastAsia="Times New Roman" w:cs="Symbol"/>
      <w:sz w:val="20"/>
      <w:szCs w:val="20"/>
    </w:rPr>
  </w:style>
  <w:style w:type="character" w:customStyle="1" w:styleId="WW8Num22z4">
    <w:name w:val="WW8Num22z4"/>
    <w:qFormat/>
    <w:rPr>
      <w:rFonts w:cs="Times New Roman"/>
    </w:rPr>
  </w:style>
  <w:style w:type="character" w:customStyle="1" w:styleId="WW8Num22z6">
    <w:name w:val="WW8Num22z6"/>
    <w:qFormat/>
    <w:rPr>
      <w:rFonts w:cs="Tahoma"/>
      <w:b/>
      <w:bCs/>
      <w:spacing w:val="2"/>
      <w:w w:val="90"/>
      <w:sz w:val="20"/>
      <w:szCs w:val="20"/>
    </w:rPr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0">
    <w:name w:val="WW8Num24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5z1">
    <w:name w:val="WW8Num25z1"/>
    <w:qFormat/>
    <w:rPr>
      <w:rFonts w:ascii="Times New Roman" w:hAnsi="Times New Roman" w:cs="Times New Roman"/>
      <w:szCs w:val="20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ascii="Arial" w:hAnsi="Arial" w:cs="Times New Roman"/>
      <w:b w:val="0"/>
      <w:i w:val="0"/>
      <w:sz w:val="20"/>
    </w:rPr>
  </w:style>
  <w:style w:type="character" w:customStyle="1" w:styleId="WW8Num27z1">
    <w:name w:val="WW8Num27z1"/>
    <w:qFormat/>
    <w:rPr>
      <w:rFonts w:cs="Times New Roman"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8z1">
    <w:name w:val="WW8Num28z1"/>
    <w:qFormat/>
    <w:rPr>
      <w:rFonts w:cs="Times New Roman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  <w:rPr>
      <w:rFonts w:ascii="Times New Roman" w:hAnsi="Times New Roman" w:cs="Times New Roman"/>
      <w:caps/>
      <w:szCs w:val="20"/>
    </w:rPr>
  </w:style>
  <w:style w:type="character" w:customStyle="1" w:styleId="WW8Num34z0">
    <w:name w:val="WW8Num34z0"/>
    <w:qFormat/>
    <w:rPr>
      <w:rFonts w:ascii="Arial" w:hAnsi="Arial" w:cs="Times New Roman"/>
      <w:b w:val="0"/>
      <w:i w:val="0"/>
      <w:sz w:val="20"/>
    </w:rPr>
  </w:style>
  <w:style w:type="character" w:customStyle="1" w:styleId="WW8Num34z1">
    <w:name w:val="WW8Num34z1"/>
    <w:qFormat/>
    <w:rPr>
      <w:rFonts w:cs="Times New Roman"/>
    </w:rPr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5z1">
    <w:name w:val="WW8Num35z1"/>
    <w:qFormat/>
    <w:rPr>
      <w:rFonts w:ascii="Times New Roman" w:hAnsi="Times New Roman" w:cs="Times New Roman"/>
      <w:szCs w:val="20"/>
    </w:rPr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6z1">
    <w:name w:val="WW8Num36z1"/>
    <w:qFormat/>
    <w:rPr>
      <w:rFonts w:cs="Times New Roman"/>
    </w:rPr>
  </w:style>
  <w:style w:type="character" w:customStyle="1" w:styleId="WW8Num37z0">
    <w:name w:val="WW8Num37z0"/>
    <w:qFormat/>
    <w:rPr>
      <w:rFonts w:ascii="Times New Roman" w:hAnsi="Times New Roman" w:cs="Times New Roman"/>
      <w:b w:val="0"/>
      <w:bCs/>
      <w:i w:val="0"/>
      <w:sz w:val="22"/>
      <w:szCs w:val="22"/>
      <w:lang w:val="en-US" w:eastAsia="en-GB"/>
    </w:rPr>
  </w:style>
  <w:style w:type="character" w:customStyle="1" w:styleId="WW8Num37z1">
    <w:name w:val="WW8Num37z1"/>
    <w:qFormat/>
    <w:rPr>
      <w:rFonts w:cs="Times New Roman"/>
    </w:rPr>
  </w:style>
  <w:style w:type="character" w:customStyle="1" w:styleId="WW8Num38z0">
    <w:name w:val="WW8Num38z0"/>
    <w:qFormat/>
    <w:rPr>
      <w:rFonts w:ascii="Arial" w:hAnsi="Arial" w:cs="Times New Roman"/>
      <w:b w:val="0"/>
      <w:i w:val="0"/>
      <w:sz w:val="20"/>
    </w:rPr>
  </w:style>
  <w:style w:type="character" w:customStyle="1" w:styleId="WW8Num38z1">
    <w:name w:val="WW8Num38z1"/>
    <w:qFormat/>
    <w:rPr>
      <w:rFonts w:ascii="Times New Roman" w:hAnsi="Times New Roman" w:cs="Times New Roman"/>
      <w:szCs w:val="20"/>
    </w:rPr>
  </w:style>
  <w:style w:type="character" w:customStyle="1" w:styleId="WW8Num39z0">
    <w:name w:val="WW8Num39z0"/>
    <w:qFormat/>
    <w:rPr>
      <w:rFonts w:ascii="Times New Roman" w:hAnsi="Times New Roman" w:cs="Times New Roman"/>
      <w:lang w:eastAsia="pl-PL"/>
    </w:rPr>
  </w:style>
  <w:style w:type="character" w:customStyle="1" w:styleId="WW8Num39z1">
    <w:name w:val="WW8Num39z1"/>
    <w:qFormat/>
    <w:rPr>
      <w:rFonts w:cs="Tahoma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Tahoma" w:hAnsi="Tahoma" w:cs="Tahoma"/>
      <w:sz w:val="22"/>
      <w:szCs w:val="22"/>
    </w:rPr>
  </w:style>
  <w:style w:type="character" w:customStyle="1" w:styleId="WW8Num41z1">
    <w:name w:val="WW8Num41z1"/>
    <w:qFormat/>
    <w:rPr>
      <w:b w:val="0"/>
      <w:color w:val="000000"/>
    </w:rPr>
  </w:style>
  <w:style w:type="character" w:customStyle="1" w:styleId="WW8Num42z0">
    <w:name w:val="WW8Num42z0"/>
    <w:qFormat/>
    <w:rPr>
      <w:color w:val="000000"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b w:val="0"/>
      <w:bCs w:val="0"/>
      <w:i w:val="0"/>
      <w:iCs/>
      <w:color w:val="000000"/>
      <w:u w:val="none"/>
    </w:rPr>
  </w:style>
  <w:style w:type="character" w:customStyle="1" w:styleId="WW8Num47z0">
    <w:name w:val="WW8Num47z0"/>
    <w:qFormat/>
    <w:rPr>
      <w:rFonts w:ascii="Times New Roman" w:eastAsia="Times New Roman" w:hAnsi="Times New Roman" w:cs="Times New Roman"/>
    </w:rPr>
  </w:style>
  <w:style w:type="character" w:customStyle="1" w:styleId="WW8Num48z0">
    <w:name w:val="WW8Num48z0"/>
    <w:qFormat/>
    <w:rPr>
      <w:rFonts w:ascii="Times New Roman" w:hAnsi="Times New Roman" w:cs="Times New Roman"/>
    </w:rPr>
  </w:style>
  <w:style w:type="character" w:customStyle="1" w:styleId="WW8Num48z1">
    <w:name w:val="WW8Num48z1"/>
    <w:qFormat/>
    <w:rPr>
      <w:b/>
    </w:rPr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" w:hAnsi="Times New Roman" w:cs="Times New Roman"/>
    </w:rPr>
  </w:style>
  <w:style w:type="character" w:customStyle="1" w:styleId="WW8Num51z0">
    <w:name w:val="WW8Num51z0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  <w:rPr>
      <w:b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color w:val="000000"/>
    </w:rPr>
  </w:style>
  <w:style w:type="character" w:customStyle="1" w:styleId="WW8Num55z0">
    <w:name w:val="WW8Num55z0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b w:val="0"/>
      <w:bCs/>
      <w:color w:val="000000"/>
    </w:rPr>
  </w:style>
  <w:style w:type="character" w:customStyle="1" w:styleId="WW8Num58z0">
    <w:name w:val="WW8Num58z0"/>
    <w:qFormat/>
    <w:rPr>
      <w:b w:val="0"/>
      <w:bCs w:val="0"/>
      <w:color w:val="000000"/>
    </w:rPr>
  </w:style>
  <w:style w:type="character" w:customStyle="1" w:styleId="WW8Num59z0">
    <w:name w:val="WW8Num59z0"/>
    <w:qFormat/>
    <w:rPr>
      <w:rFonts w:ascii="Times New Roman" w:hAnsi="Times New Roman" w:cs="Times New Roman"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</w:style>
  <w:style w:type="character" w:customStyle="1" w:styleId="WW8Num62z0">
    <w:name w:val="WW8Num62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3z0">
    <w:name w:val="WW8Num63z0"/>
    <w:qFormat/>
    <w:rPr>
      <w:rFonts w:ascii="Times New Roman" w:hAnsi="Times New Roman" w:cs="Times New Roman"/>
    </w:rPr>
  </w:style>
  <w:style w:type="character" w:customStyle="1" w:styleId="WW8Num64z0">
    <w:name w:val="WW8Num64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5z0">
    <w:name w:val="WW8Num65z0"/>
    <w:qFormat/>
    <w:rPr>
      <w:rFonts w:ascii="Wingdings" w:hAnsi="Wingdings" w:cs="Wingdings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0">
    <w:name w:val="WW8Num66z0"/>
    <w:qFormat/>
  </w:style>
  <w:style w:type="character" w:customStyle="1" w:styleId="WW8Num67z0">
    <w:name w:val="WW8Num67z0"/>
    <w:qFormat/>
    <w:rPr>
      <w:rFonts w:ascii="Times New Roman" w:hAnsi="Times New Roman" w:cs="Times New Roman"/>
    </w:rPr>
  </w:style>
  <w:style w:type="character" w:customStyle="1" w:styleId="WW8Num68z0">
    <w:name w:val="WW8Num68z0"/>
    <w:qFormat/>
  </w:style>
  <w:style w:type="character" w:customStyle="1" w:styleId="WW8Num71z0">
    <w:name w:val="WW8Num71z0"/>
    <w:qFormat/>
    <w:rPr>
      <w:rFonts w:ascii="Times New Roman" w:hAnsi="Times New Roman" w:cs="Times New Roman"/>
      <w:sz w:val="24"/>
      <w:szCs w:val="24"/>
    </w:rPr>
  </w:style>
  <w:style w:type="character" w:customStyle="1" w:styleId="WW8Num72z0">
    <w:name w:val="WW8Num72z0"/>
    <w:qFormat/>
    <w:rPr>
      <w:rFonts w:ascii="Times New Roman" w:hAnsi="Times New Roman" w:cs="Times New Roman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4z0">
    <w:name w:val="WW8Num74z0"/>
    <w:qFormat/>
    <w:rPr>
      <w:rFonts w:ascii="Times New Roman" w:hAnsi="Times New Roman" w:cs="Times New Roman"/>
    </w:rPr>
  </w:style>
  <w:style w:type="character" w:customStyle="1" w:styleId="WW8Num75z0">
    <w:name w:val="WW8Num75z0"/>
    <w:qFormat/>
    <w:rPr>
      <w:rFonts w:ascii="Wingdings" w:hAnsi="Wingdings" w:cs="Wingdings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3">
    <w:name w:val="WW8Num75z3"/>
    <w:qFormat/>
    <w:rPr>
      <w:rFonts w:ascii="Symbol" w:hAnsi="Symbol" w:cs="Symbol"/>
    </w:rPr>
  </w:style>
  <w:style w:type="character" w:customStyle="1" w:styleId="WW8Num76z0">
    <w:name w:val="WW8Num76z0"/>
    <w:qFormat/>
    <w:rPr>
      <w:rFonts w:ascii="Times New Roman" w:hAnsi="Times New Roman" w:cs="Times New Roman"/>
      <w:b w:val="0"/>
      <w:bCs/>
      <w:i w:val="0"/>
      <w:sz w:val="22"/>
      <w:szCs w:val="22"/>
    </w:rPr>
  </w:style>
  <w:style w:type="character" w:customStyle="1" w:styleId="WW8Num76z1">
    <w:name w:val="WW8Num76z1"/>
    <w:qFormat/>
    <w:rPr>
      <w:rFonts w:cs="Times New Roman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  <w:rPr>
      <w:color w:val="000000"/>
    </w:rPr>
  </w:style>
  <w:style w:type="character" w:customStyle="1" w:styleId="WW8Num79z0">
    <w:name w:val="WW8Num79z0"/>
    <w:qFormat/>
    <w:rPr>
      <w:rFonts w:ascii="Times New Roman" w:hAnsi="Times New Roman" w:cs="Times New Roman"/>
    </w:rPr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WW8Num81z0">
    <w:name w:val="WW8Num81z0"/>
    <w:qFormat/>
    <w:rPr>
      <w:rFonts w:ascii="Times New Roman" w:hAnsi="Times New Roman" w:cs="Times New Roman"/>
    </w:rPr>
  </w:style>
  <w:style w:type="character" w:customStyle="1" w:styleId="WW8Num83z0">
    <w:name w:val="WW8Num83z0"/>
    <w:qFormat/>
  </w:style>
  <w:style w:type="character" w:customStyle="1" w:styleId="WW8Num84z0">
    <w:name w:val="WW8Num84z0"/>
    <w:qFormat/>
  </w:style>
  <w:style w:type="character" w:customStyle="1" w:styleId="WW8Num85z0">
    <w:name w:val="WW8Num85z0"/>
    <w:qFormat/>
    <w:rPr>
      <w:rFonts w:ascii="Times New Roman" w:hAnsi="Times New Roman" w:cs="Times New Roman"/>
      <w:sz w:val="24"/>
      <w:szCs w:val="24"/>
    </w:rPr>
  </w:style>
  <w:style w:type="character" w:customStyle="1" w:styleId="WW8Num86z0">
    <w:name w:val="WW8Num86z0"/>
    <w:qFormat/>
  </w:style>
  <w:style w:type="character" w:customStyle="1" w:styleId="WW8Num87z0">
    <w:name w:val="WW8Num87z0"/>
    <w:qFormat/>
    <w:rPr>
      <w:b w:val="0"/>
      <w:bCs w:val="0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9z0">
    <w:name w:val="WW8Num89z0"/>
    <w:qFormat/>
  </w:style>
  <w:style w:type="character" w:customStyle="1" w:styleId="WW8Num90z0">
    <w:name w:val="WW8Num90z0"/>
    <w:qFormat/>
    <w:rPr>
      <w:rFonts w:ascii="Times New Roman" w:eastAsia="Lucida Sans Unicode" w:hAnsi="Times New Roman" w:cs="Times New Roman"/>
    </w:rPr>
  </w:style>
  <w:style w:type="character" w:customStyle="1" w:styleId="WW8Num91z0">
    <w:name w:val="WW8Num91z0"/>
    <w:qFormat/>
  </w:style>
  <w:style w:type="character" w:customStyle="1" w:styleId="WW8Num92z0">
    <w:name w:val="WW8Num92z0"/>
    <w:qFormat/>
    <w:rPr>
      <w:b w:val="0"/>
      <w:bCs w:val="0"/>
    </w:rPr>
  </w:style>
  <w:style w:type="character" w:customStyle="1" w:styleId="WW8Num93z0">
    <w:name w:val="WW8Num93z0"/>
    <w:qFormat/>
    <w:rPr>
      <w:rFonts w:ascii="Times New Roman" w:hAnsi="Times New Roman" w:cs="Times New Roman"/>
    </w:rPr>
  </w:style>
  <w:style w:type="character" w:customStyle="1" w:styleId="WW8Num95z0">
    <w:name w:val="WW8Num95z0"/>
    <w:qFormat/>
  </w:style>
  <w:style w:type="character" w:customStyle="1" w:styleId="WW8Num96z0">
    <w:name w:val="WW8Num96z0"/>
    <w:qFormat/>
  </w:style>
  <w:style w:type="character" w:customStyle="1" w:styleId="WW8Num97z0">
    <w:name w:val="WW8Num97z0"/>
    <w:qFormat/>
  </w:style>
  <w:style w:type="character" w:customStyle="1" w:styleId="WW8Num98z1">
    <w:name w:val="WW8Num98z1"/>
    <w:qFormat/>
  </w:style>
  <w:style w:type="character" w:customStyle="1" w:styleId="WW8Num99z0">
    <w:name w:val="WW8Num99z0"/>
    <w:qFormat/>
  </w:style>
  <w:style w:type="character" w:customStyle="1" w:styleId="WW8Num100z0">
    <w:name w:val="WW8Num100z0"/>
    <w:qFormat/>
    <w:rPr>
      <w:b w:val="0"/>
      <w:bCs/>
      <w:color w:val="000000"/>
    </w:rPr>
  </w:style>
  <w:style w:type="character" w:customStyle="1" w:styleId="WW8Num100z1">
    <w:name w:val="WW8Num100z1"/>
    <w:qFormat/>
  </w:style>
  <w:style w:type="character" w:customStyle="1" w:styleId="WW8Num101z0">
    <w:name w:val="WW8Num101z0"/>
    <w:qFormat/>
  </w:style>
  <w:style w:type="character" w:customStyle="1" w:styleId="WW8Num102z0">
    <w:name w:val="WW8Num102z0"/>
    <w:qFormat/>
  </w:style>
  <w:style w:type="character" w:customStyle="1" w:styleId="WW8Num103z0">
    <w:name w:val="WW8Num103z0"/>
    <w:qFormat/>
  </w:style>
  <w:style w:type="character" w:customStyle="1" w:styleId="WW8Num104z0">
    <w:name w:val="WW8Num104z0"/>
    <w:qFormat/>
    <w:rPr>
      <w:rFonts w:ascii="Symbol" w:hAnsi="Symbol" w:cs="Symbol"/>
    </w:rPr>
  </w:style>
  <w:style w:type="character" w:customStyle="1" w:styleId="WW8Num104z1">
    <w:name w:val="WW8Num104z1"/>
    <w:qFormat/>
    <w:rPr>
      <w:rFonts w:ascii="Courier New" w:hAnsi="Courier New" w:cs="Courier New"/>
    </w:rPr>
  </w:style>
  <w:style w:type="character" w:customStyle="1" w:styleId="WW8Num104z2">
    <w:name w:val="WW8Num104z2"/>
    <w:qFormat/>
    <w:rPr>
      <w:rFonts w:ascii="Wingdings" w:hAnsi="Wingdings" w:cs="Wingdings"/>
    </w:rPr>
  </w:style>
  <w:style w:type="character" w:customStyle="1" w:styleId="WW8Num106z0">
    <w:name w:val="WW8Num106z0"/>
    <w:qFormat/>
  </w:style>
  <w:style w:type="character" w:customStyle="1" w:styleId="WW8Num108z0">
    <w:name w:val="WW8Num108z0"/>
    <w:qFormat/>
    <w:rPr>
      <w:b w:val="0"/>
      <w:bCs w:val="0"/>
      <w:color w:val="000000"/>
    </w:rPr>
  </w:style>
  <w:style w:type="character" w:customStyle="1" w:styleId="WW8Num109z0">
    <w:name w:val="WW8Num109z0"/>
    <w:qFormat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1">
    <w:name w:val="WW8Num2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2">
    <w:name w:val="WW8Num4z2"/>
    <w:qFormat/>
    <w:rPr>
      <w:rFonts w:cs="Times New Roman"/>
    </w:rPr>
  </w:style>
  <w:style w:type="character" w:customStyle="1" w:styleId="WW8Num8z1">
    <w:name w:val="WW8Num8z1"/>
    <w:qFormat/>
    <w:rPr>
      <w:rFonts w:ascii="Times New Roman" w:hAnsi="Times New Roman" w:cs="Times New Roman"/>
      <w:szCs w:val="20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23z2">
    <w:name w:val="WW8Num23z2"/>
    <w:qFormat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23z3">
    <w:name w:val="WW8Num23z3"/>
    <w:qFormat/>
    <w:rPr>
      <w:rFonts w:ascii="Times New Roman" w:hAnsi="Times New Roman" w:cs="Times New Roman"/>
    </w:rPr>
  </w:style>
  <w:style w:type="character" w:customStyle="1" w:styleId="WW8Num23z4">
    <w:name w:val="WW8Num23z4"/>
    <w:qFormat/>
    <w:rPr>
      <w:rFonts w:cs="Times New Roman"/>
    </w:rPr>
  </w:style>
  <w:style w:type="character" w:customStyle="1" w:styleId="WW8Num23z5">
    <w:name w:val="WW8Num23z5"/>
    <w:qFormat/>
    <w:rPr>
      <w:rFonts w:ascii="Symbol" w:hAnsi="Symbol" w:cs="Symbol"/>
      <w:color w:val="000000"/>
    </w:rPr>
  </w:style>
  <w:style w:type="character" w:customStyle="1" w:styleId="WW8Num26z1">
    <w:name w:val="WW8Num26z1"/>
    <w:qFormat/>
    <w:rPr>
      <w:rFonts w:ascii="Times New Roman" w:hAnsi="Times New Roman" w:cs="Times New Roman"/>
      <w:szCs w:val="20"/>
    </w:rPr>
  </w:style>
  <w:style w:type="character" w:customStyle="1" w:styleId="WW8Num28z2">
    <w:name w:val="WW8Num28z2"/>
    <w:qFormat/>
    <w:rPr>
      <w:rFonts w:cs="Times New Roman"/>
    </w:rPr>
  </w:style>
  <w:style w:type="character" w:customStyle="1" w:styleId="WW8Num30z1">
    <w:name w:val="WW8Num30z1"/>
    <w:qFormat/>
    <w:rPr>
      <w:rFonts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Times New Roman" w:hAnsi="Times New Roman" w:cs="Times New Roman"/>
      <w:szCs w:val="20"/>
    </w:rPr>
  </w:style>
  <w:style w:type="character" w:customStyle="1" w:styleId="WW8Num42z1">
    <w:name w:val="WW8Num42z1"/>
    <w:qFormat/>
    <w:rPr>
      <w:rFonts w:cs="Tahoma"/>
    </w:rPr>
  </w:style>
  <w:style w:type="character" w:customStyle="1" w:styleId="Domylnaczcionkaakapitu1">
    <w:name w:val="Domyślna czcionka akapitu1"/>
    <w:qFormat/>
  </w:style>
  <w:style w:type="character" w:customStyle="1" w:styleId="Znak">
    <w:name w:val="Znak"/>
    <w:qFormat/>
    <w:rPr>
      <w:rFonts w:ascii="Calibri" w:hAnsi="Calibri" w:cs="Times New Roman"/>
      <w:b/>
      <w:bCs/>
      <w:kern w:val="2"/>
      <w:sz w:val="32"/>
      <w:szCs w:val="32"/>
    </w:rPr>
  </w:style>
  <w:style w:type="character" w:customStyle="1" w:styleId="WW-Znak">
    <w:name w:val="WW- Znak"/>
    <w:qFormat/>
    <w:rPr>
      <w:rFonts w:ascii="Calibri Light" w:eastAsia="Times New Roman" w:hAnsi="Calibri Light" w:cs="Calibri Light"/>
      <w:color w:val="2F5496"/>
      <w:sz w:val="26"/>
      <w:szCs w:val="26"/>
    </w:rPr>
  </w:style>
  <w:style w:type="character" w:customStyle="1" w:styleId="WW-Znak1">
    <w:name w:val="WW- Znak1"/>
    <w:qFormat/>
    <w:rPr>
      <w:rFonts w:ascii="Calibri Light" w:eastAsia="Times New Roman" w:hAnsi="Calibri Light" w:cs="Calibri Light"/>
      <w:color w:val="1F3763"/>
      <w:sz w:val="24"/>
      <w:szCs w:val="24"/>
    </w:rPr>
  </w:style>
  <w:style w:type="character" w:customStyle="1" w:styleId="WW-Znak2">
    <w:name w:val="WW- Znak2"/>
    <w:qFormat/>
    <w:rPr>
      <w:rFonts w:ascii="Calibri" w:hAnsi="Calibri" w:cs="Times New Roman"/>
      <w:b/>
      <w:bCs/>
    </w:rPr>
  </w:style>
  <w:style w:type="character" w:customStyle="1" w:styleId="WW-Znak3">
    <w:name w:val="WW- Znak3"/>
    <w:qFormat/>
    <w:rPr>
      <w:rFonts w:ascii="Calibri Light" w:eastAsia="Times New Roman" w:hAnsi="Calibri Light" w:cs="Calibri Light"/>
      <w:i/>
      <w:iCs/>
      <w:color w:val="1F3763"/>
    </w:rPr>
  </w:style>
  <w:style w:type="character" w:customStyle="1" w:styleId="WW-Znak4">
    <w:name w:val="WW- Znak4"/>
    <w:qFormat/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customStyle="1" w:styleId="Odwoaniedokomentarza1">
    <w:name w:val="Odwołanie do komentarza1"/>
    <w:qFormat/>
    <w:rPr>
      <w:rFonts w:cs="Times New Roman"/>
      <w:sz w:val="16"/>
      <w:szCs w:val="16"/>
    </w:rPr>
  </w:style>
  <w:style w:type="character" w:customStyle="1" w:styleId="WW-Znak5">
    <w:name w:val="WW- Znak5"/>
    <w:qFormat/>
    <w:rPr>
      <w:rFonts w:cs="Times New Roman"/>
      <w:sz w:val="20"/>
      <w:szCs w:val="20"/>
    </w:rPr>
  </w:style>
  <w:style w:type="character" w:customStyle="1" w:styleId="WW-Znak6">
    <w:name w:val="WW- Znak6"/>
    <w:qFormat/>
    <w:rPr>
      <w:rFonts w:cs="Times New Roman"/>
      <w:b/>
      <w:bCs/>
      <w:sz w:val="20"/>
      <w:szCs w:val="20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ListParagraphChar1">
    <w:name w:val="List Paragraph Char1"/>
    <w:qFormat/>
  </w:style>
  <w:style w:type="character" w:customStyle="1" w:styleId="FontStyle71">
    <w:name w:val="Font Style71"/>
    <w:qFormat/>
    <w:rPr>
      <w:rFonts w:ascii="Calibri" w:hAnsi="Calibri" w:cs="Calibri"/>
      <w:color w:val="000000"/>
      <w:sz w:val="20"/>
    </w:rPr>
  </w:style>
  <w:style w:type="character" w:customStyle="1" w:styleId="WW-Znak7">
    <w:name w:val="WW- Znak7"/>
    <w:qFormat/>
    <w:rPr>
      <w:rFonts w:ascii="Thorndale;Times New Roman" w:eastAsia="Times New Roman" w:hAnsi="Thorndale;Times New Roman" w:cs="Times New Roman"/>
      <w:color w:val="000000"/>
      <w:sz w:val="24"/>
      <w:szCs w:val="24"/>
      <w:lang w:val="en-US"/>
    </w:rPr>
  </w:style>
  <w:style w:type="character" w:customStyle="1" w:styleId="WW-Znak8">
    <w:name w:val="WW- Znak8"/>
    <w:qFormat/>
    <w:rPr>
      <w:rFonts w:ascii="Courier New" w:hAnsi="Courier New" w:cs="Times New Roman"/>
      <w:sz w:val="20"/>
      <w:szCs w:val="20"/>
      <w:lang w:val="en-US"/>
    </w:rPr>
  </w:style>
  <w:style w:type="character" w:customStyle="1" w:styleId="WW-Znak9">
    <w:name w:val="WW- Znak9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-FootnoteCharacters">
    <w:name w:val="WW-Footnote Characters"/>
    <w:qFormat/>
    <w:rPr>
      <w:vertAlign w:val="superscript"/>
    </w:rPr>
  </w:style>
  <w:style w:type="character" w:customStyle="1" w:styleId="Tekstwcity2st">
    <w:name w:val="Tekst wcięty 2 st"/>
    <w:qFormat/>
    <w:rPr>
      <w:rFonts w:cs="Times New Roman"/>
    </w:rPr>
  </w:style>
  <w:style w:type="character" w:customStyle="1" w:styleId="WW-Znak10">
    <w:name w:val="WW- Znak10"/>
    <w:qFormat/>
    <w:rPr>
      <w:rFonts w:cs="Times New Roman"/>
    </w:rPr>
  </w:style>
  <w:style w:type="character" w:customStyle="1" w:styleId="WW-Znak11">
    <w:name w:val="WW- Znak11"/>
    <w:qFormat/>
    <w:rPr>
      <w:rFonts w:cs="Times New Roman"/>
    </w:rPr>
  </w:style>
  <w:style w:type="character" w:customStyle="1" w:styleId="FontStyle13">
    <w:name w:val="Font Style13"/>
    <w:qFormat/>
    <w:rPr>
      <w:rFonts w:ascii="Tahoma" w:hAnsi="Tahoma" w:cs="Tahoma"/>
      <w:color w:val="000000"/>
      <w:sz w:val="16"/>
    </w:rPr>
  </w:style>
  <w:style w:type="character" w:customStyle="1" w:styleId="FontStyle14">
    <w:name w:val="Font Style14"/>
    <w:qFormat/>
    <w:rPr>
      <w:rFonts w:ascii="Times New Roman" w:hAnsi="Times New Roman" w:cs="Times New Roman"/>
      <w:color w:val="000000"/>
      <w:sz w:val="18"/>
    </w:rPr>
  </w:style>
  <w:style w:type="character" w:customStyle="1" w:styleId="FontStyle15">
    <w:name w:val="Font Style15"/>
    <w:qFormat/>
    <w:rPr>
      <w:rFonts w:ascii="Times New Roman" w:hAnsi="Times New Roman" w:cs="Times New Roman"/>
      <w:b/>
      <w:color w:val="000000"/>
      <w:sz w:val="22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color w:val="000000"/>
      <w:sz w:val="26"/>
    </w:rPr>
  </w:style>
  <w:style w:type="character" w:customStyle="1" w:styleId="FontStyle17">
    <w:name w:val="Font Style17"/>
    <w:qFormat/>
    <w:rPr>
      <w:rFonts w:ascii="Times New Roman" w:hAnsi="Times New Roman" w:cs="Times New Roman"/>
      <w:color w:val="000000"/>
      <w:sz w:val="22"/>
    </w:rPr>
  </w:style>
  <w:style w:type="character" w:customStyle="1" w:styleId="hgkelc">
    <w:name w:val="hgkelc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HeaderChar1">
    <w:name w:val="Header Char1"/>
    <w:qFormat/>
    <w:rPr>
      <w:rFonts w:cs="Calibri"/>
      <w:sz w:val="22"/>
      <w:szCs w:val="22"/>
    </w:rPr>
  </w:style>
  <w:style w:type="character" w:customStyle="1" w:styleId="BodyTextChar1">
    <w:name w:val="Body Text Char1"/>
    <w:qFormat/>
    <w:rPr>
      <w:rFonts w:cs="Calibri"/>
      <w:sz w:val="22"/>
      <w:szCs w:val="22"/>
    </w:rPr>
  </w:style>
  <w:style w:type="character" w:customStyle="1" w:styleId="CommentTextChar1">
    <w:name w:val="Comment Text Char1"/>
    <w:qFormat/>
    <w:rPr>
      <w:rFonts w:cs="Calibri"/>
    </w:rPr>
  </w:style>
  <w:style w:type="character" w:customStyle="1" w:styleId="CommentSubjectChar1">
    <w:name w:val="Comment Subject Char1"/>
    <w:qFormat/>
    <w:rPr>
      <w:rFonts w:cs="Calibri"/>
      <w:b/>
      <w:bCs/>
      <w:sz w:val="20"/>
      <w:szCs w:val="20"/>
    </w:rPr>
  </w:style>
  <w:style w:type="character" w:customStyle="1" w:styleId="BodyTextIndentChar1">
    <w:name w:val="Body Text Indent Char1"/>
    <w:qFormat/>
    <w:rPr>
      <w:rFonts w:cs="Calibri"/>
      <w:sz w:val="22"/>
      <w:szCs w:val="22"/>
    </w:rPr>
  </w:style>
  <w:style w:type="character" w:customStyle="1" w:styleId="PlainTextChar1">
    <w:name w:val="Plain Text Char1"/>
    <w:qFormat/>
    <w:rPr>
      <w:rFonts w:ascii="Courier New" w:hAnsi="Courier New" w:cs="Courier New"/>
    </w:rPr>
  </w:style>
  <w:style w:type="character" w:customStyle="1" w:styleId="FootnoteTextChar1">
    <w:name w:val="Footnote Text Char1"/>
    <w:qFormat/>
    <w:rPr>
      <w:rFonts w:cs="Calibri"/>
    </w:rPr>
  </w:style>
  <w:style w:type="character" w:customStyle="1" w:styleId="FooterChar1">
    <w:name w:val="Footer Char1"/>
    <w:qFormat/>
    <w:rPr>
      <w:rFonts w:cs="Calibri"/>
      <w:sz w:val="22"/>
      <w:szCs w:val="22"/>
    </w:rPr>
  </w:style>
  <w:style w:type="character" w:customStyle="1" w:styleId="Odwoanieprzypisudolnego1">
    <w:name w:val="Odwołanie przypisu dolnego1"/>
    <w:qFormat/>
    <w:rPr>
      <w:rFonts w:cs="Times New Roman"/>
      <w:vertAlign w:val="superscript"/>
    </w:rPr>
  </w:style>
  <w:style w:type="character" w:customStyle="1" w:styleId="WW-Znak12">
    <w:name w:val="WW- Znak12"/>
    <w:qFormat/>
    <w:rPr>
      <w:rFonts w:cs="Times New Roman"/>
      <w:sz w:val="20"/>
      <w:szCs w:val="20"/>
    </w:rPr>
  </w:style>
  <w:style w:type="character" w:customStyle="1" w:styleId="Odwoanieprzypisukocowego1">
    <w:name w:val="Odwołanie przypisu końcowego1"/>
    <w:qFormat/>
    <w:rPr>
      <w:rFonts w:cs="Times New Roman"/>
      <w:vertAlign w:val="superscript"/>
    </w:rPr>
  </w:style>
  <w:style w:type="character" w:customStyle="1" w:styleId="Hipercze1">
    <w:name w:val="Hiperłącze1"/>
    <w:qFormat/>
    <w:rPr>
      <w:color w:val="0000FF"/>
      <w:u w:val="single"/>
    </w:rPr>
  </w:style>
  <w:style w:type="character" w:styleId="UyteHipercze">
    <w:name w:val="FollowedHyperlink"/>
    <w:rPr>
      <w:rFonts w:cs="Times New Roman"/>
      <w:color w:val="954F72"/>
      <w:u w:val="single"/>
    </w:rPr>
  </w:style>
  <w:style w:type="character" w:customStyle="1" w:styleId="WW-Znak13">
    <w:name w:val="WW- Znak13"/>
    <w:qFormat/>
    <w:rPr>
      <w:rFonts w:ascii="Times New Roman" w:hAnsi="Times New Roman" w:cs="Times New Roman"/>
      <w:b/>
      <w:sz w:val="20"/>
      <w:szCs w:val="20"/>
      <w:u w:val="single"/>
      <w:lang w:val="en-US"/>
    </w:rPr>
  </w:style>
  <w:style w:type="character" w:customStyle="1" w:styleId="TekstpodstawowyZnak1">
    <w:name w:val="Tekst podstawowy Znak1"/>
    <w:qFormat/>
    <w:rPr>
      <w:rFonts w:ascii="Verdana" w:hAnsi="Verdana" w:cs="Times New Roman"/>
      <w:sz w:val="20"/>
    </w:rPr>
  </w:style>
  <w:style w:type="character" w:customStyle="1" w:styleId="WW-Znak14">
    <w:name w:val="WW- Znak14"/>
    <w:qFormat/>
    <w:rPr>
      <w:rFonts w:ascii="Tahoma" w:hAnsi="Tahoma" w:cs="Times New Roman"/>
      <w:sz w:val="16"/>
      <w:szCs w:val="16"/>
    </w:rPr>
  </w:style>
  <w:style w:type="character" w:customStyle="1" w:styleId="UMOWAZnak">
    <w:name w:val="UMOWA !!! Znak"/>
    <w:qFormat/>
    <w:rPr>
      <w:rFonts w:ascii="Arial" w:hAnsi="Arial" w:cs="Arial"/>
      <w:lang w:val="en-US"/>
    </w:rPr>
  </w:style>
  <w:style w:type="character" w:customStyle="1" w:styleId="ListParagraphChar">
    <w:name w:val="List Paragraph Char"/>
    <w:qFormat/>
    <w:rPr>
      <w:rFonts w:ascii="Verdana" w:hAnsi="Verdana" w:cs="Verdana"/>
      <w:lang w:val="en-US"/>
    </w:rPr>
  </w:style>
  <w:style w:type="character" w:customStyle="1" w:styleId="highlightedsearchterm">
    <w:name w:val="highlightedsearchterm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hAnsi="Calibri" w:cs="Calibri"/>
      <w:lang w:eastAsia="zh-CN"/>
    </w:rPr>
  </w:style>
  <w:style w:type="character" w:customStyle="1" w:styleId="NoneA">
    <w:name w:val="None A"/>
    <w:qFormat/>
    <w:rPr>
      <w:lang w:val="en-US"/>
    </w:rPr>
  </w:style>
  <w:style w:type="character" w:customStyle="1" w:styleId="None">
    <w:name w:val="None"/>
    <w:qFormat/>
  </w:style>
  <w:style w:type="character" w:customStyle="1" w:styleId="StopkaZnak">
    <w:name w:val="Stopka Znak"/>
    <w:qFormat/>
    <w:rPr>
      <w:rFonts w:ascii="Calibri" w:hAnsi="Calibri" w:cs="Calibri"/>
      <w:sz w:val="22"/>
      <w:szCs w:val="22"/>
      <w:lang w:eastAsia="zh-CN"/>
    </w:rPr>
  </w:style>
  <w:style w:type="character" w:customStyle="1" w:styleId="ZwykytekstZnak">
    <w:name w:val="Zwykły tekst Znak"/>
    <w:qFormat/>
    <w:rPr>
      <w:rFonts w:ascii="Courier New" w:hAnsi="Courier New" w:cs="Courier New"/>
      <w:lang w:val="en-US"/>
    </w:rPr>
  </w:style>
  <w:style w:type="character" w:customStyle="1" w:styleId="ZwykytekstZnak1">
    <w:name w:val="Zwykły tekst Znak1"/>
    <w:qFormat/>
    <w:rPr>
      <w:rFonts w:ascii="Courier New" w:hAnsi="Courier New" w:cs="Courier New"/>
      <w:lang w:eastAsia="zh-CN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  <w:lang w:eastAsia="zh-CN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customStyle="1" w:styleId="HTML-wstpniesformatowanyZnak">
    <w:name w:val="HTML - wstępnie sformatowany Znak"/>
    <w:qFormat/>
    <w:rPr>
      <w:rFonts w:ascii="Courier New" w:hAnsi="Courier New" w:cs="Courier New"/>
    </w:rPr>
  </w:style>
  <w:style w:type="character" w:customStyle="1" w:styleId="FontStyle35">
    <w:name w:val="Font Style35"/>
    <w:qFormat/>
    <w:rPr>
      <w:rFonts w:ascii="Times New Roman" w:hAnsi="Times New Roman" w:cs="Times New Roman"/>
      <w:sz w:val="20"/>
    </w:rPr>
  </w:style>
  <w:style w:type="character" w:customStyle="1" w:styleId="FontStyle34">
    <w:name w:val="Font Style34"/>
    <w:qFormat/>
    <w:rPr>
      <w:rFonts w:ascii="Times New Roman" w:hAnsi="Times New Roman" w:cs="Times New Roman"/>
      <w:b/>
      <w:sz w:val="20"/>
    </w:rPr>
  </w:style>
  <w:style w:type="character" w:customStyle="1" w:styleId="TekstprzypisudolnegoZnak">
    <w:name w:val="Tekst przypisu dolnego Znak"/>
    <w:qFormat/>
    <w:rPr>
      <w:lang w:eastAsia="zh-CN"/>
    </w:rPr>
  </w:style>
  <w:style w:type="character" w:customStyle="1" w:styleId="txt-new">
    <w:name w:val="txt-new"/>
    <w:qFormat/>
  </w:style>
  <w:style w:type="character" w:customStyle="1" w:styleId="markedcontent">
    <w:name w:val="markedcontent"/>
    <w:qFormat/>
  </w:style>
  <w:style w:type="character" w:customStyle="1" w:styleId="NagwekZnak">
    <w:name w:val="Nagłówek Znak"/>
    <w:qFormat/>
    <w:rPr>
      <w:rFonts w:ascii="Calibri" w:hAnsi="Calibri" w:cs="Calibri"/>
      <w:sz w:val="22"/>
      <w:szCs w:val="22"/>
      <w:lang w:eastAsia="zh-CN"/>
    </w:rPr>
  </w:style>
  <w:style w:type="character" w:customStyle="1" w:styleId="Nagwek1Znak">
    <w:name w:val="Nagłówek 1 Znak"/>
    <w:qFormat/>
    <w:rPr>
      <w:rFonts w:ascii="Calibri" w:hAnsi="Calibri" w:cs="Calibri"/>
      <w:b/>
      <w:bCs/>
      <w:kern w:val="2"/>
      <w:sz w:val="22"/>
      <w:szCs w:val="32"/>
      <w:lang w:eastAsia="zh-CN"/>
    </w:rPr>
  </w:style>
  <w:style w:type="character" w:customStyle="1" w:styleId="Nagwek2Znak">
    <w:name w:val="Nagłówek 2 Znak"/>
    <w:qFormat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Nagwek3Znak">
    <w:name w:val="Nagłówek 3 Znak"/>
    <w:qFormat/>
    <w:rPr>
      <w:rFonts w:ascii="Calibri Light" w:hAnsi="Calibri Light" w:cs="Calibri Light"/>
      <w:color w:val="1F3763"/>
      <w:sz w:val="24"/>
      <w:szCs w:val="24"/>
      <w:lang w:eastAsia="zh-CN"/>
    </w:rPr>
  </w:style>
  <w:style w:type="character" w:customStyle="1" w:styleId="Nagwek6Znak">
    <w:name w:val="Nagłówek 6 Znak"/>
    <w:qFormat/>
    <w:rPr>
      <w:rFonts w:ascii="Calibri" w:hAnsi="Calibri" w:cs="Calibri"/>
      <w:b/>
      <w:bCs/>
      <w:sz w:val="22"/>
      <w:szCs w:val="22"/>
      <w:lang w:eastAsia="zh-CN"/>
    </w:rPr>
  </w:style>
  <w:style w:type="character" w:customStyle="1" w:styleId="Nagwek7Znak">
    <w:name w:val="Nagłówek 7 Znak"/>
    <w:qFormat/>
    <w:rPr>
      <w:rFonts w:ascii="Calibri Light" w:hAnsi="Calibri Light" w:cs="Calibri Light"/>
      <w:i/>
      <w:iCs/>
      <w:color w:val="1F3763"/>
      <w:sz w:val="22"/>
      <w:szCs w:val="22"/>
      <w:lang w:eastAsia="zh-CN"/>
    </w:rPr>
  </w:style>
  <w:style w:type="character" w:customStyle="1" w:styleId="Nagwek9Znak">
    <w:name w:val="Nagłówek 9 Znak"/>
    <w:qFormat/>
    <w:rPr>
      <w:rFonts w:ascii="Calibri Light" w:hAnsi="Calibri Light" w:cs="Calibri Light"/>
      <w:i/>
      <w:iCs/>
      <w:color w:val="272727"/>
      <w:sz w:val="21"/>
      <w:szCs w:val="21"/>
      <w:lang w:eastAsia="zh-CN"/>
    </w:rPr>
  </w:style>
  <w:style w:type="character" w:customStyle="1" w:styleId="TekstpodstawowyZnak">
    <w:name w:val="Tekst podstawowy Znak"/>
    <w:qFormat/>
    <w:rPr>
      <w:rFonts w:ascii="Calibri" w:hAnsi="Calibri" w:cs="Calibri"/>
      <w:sz w:val="22"/>
      <w:szCs w:val="22"/>
      <w:lang w:eastAsia="zh-CN"/>
    </w:rPr>
  </w:style>
  <w:style w:type="character" w:customStyle="1" w:styleId="TematkomentarzaZnak">
    <w:name w:val="Temat komentarza Znak"/>
    <w:qFormat/>
    <w:rPr>
      <w:rFonts w:ascii="Calibri" w:hAnsi="Calibri" w:cs="Calibri"/>
      <w:b/>
      <w:bCs/>
      <w:lang w:eastAsia="zh-CN"/>
    </w:rPr>
  </w:style>
  <w:style w:type="character" w:customStyle="1" w:styleId="TekstpodstawowywcityZnak">
    <w:name w:val="Tekst podstawowy wcięty Znak"/>
    <w:qFormat/>
    <w:rPr>
      <w:rFonts w:ascii="Thorndale;Times New Roman" w:hAnsi="Thorndale;Times New Roman" w:cs="Thorndale;Times New Roman"/>
      <w:color w:val="000000"/>
      <w:sz w:val="24"/>
      <w:szCs w:val="24"/>
      <w:lang w:eastAsia="zh-CN"/>
    </w:rPr>
  </w:style>
  <w:style w:type="character" w:customStyle="1" w:styleId="TekstprzypisukocowegoZnak">
    <w:name w:val="Tekst przypisu końcowego Znak"/>
    <w:qFormat/>
    <w:rPr>
      <w:rFonts w:ascii="Calibri" w:hAnsi="Calibri" w:cs="Calibri"/>
      <w:lang w:eastAsia="zh-CN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  <w:lang w:eastAsia="zh-CN"/>
    </w:r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czeinternetowe">
    <w:name w:val="Łącze internetowe"/>
    <w:qFormat/>
    <w:rPr>
      <w:color w:val="0563C1"/>
      <w:u w:val="single"/>
    </w:rPr>
  </w:style>
  <w:style w:type="character" w:customStyle="1" w:styleId="TytuZnak">
    <w:name w:val="Tytuł Znak"/>
    <w:qFormat/>
    <w:rPr>
      <w:rFonts w:ascii="Calibri" w:eastAsia="Calibri" w:hAnsi="Calibri" w:cs="Calibri"/>
      <w:b/>
      <w:bCs/>
      <w:sz w:val="22"/>
      <w:szCs w:val="22"/>
    </w:rPr>
  </w:style>
  <w:style w:type="character" w:customStyle="1" w:styleId="TekstkomentarzaZnak3">
    <w:name w:val="Tekst komentarza Znak3"/>
    <w:qFormat/>
    <w:rPr>
      <w:rFonts w:ascii="Calibri" w:hAnsi="Calibri" w:cs="Calibri"/>
      <w:lang w:eastAsia="zh-CN"/>
    </w:rPr>
  </w:style>
  <w:style w:type="character" w:customStyle="1" w:styleId="footnotedescriptionChar">
    <w:name w:val="footnote description Char"/>
    <w:qFormat/>
    <w:rPr>
      <w:rFonts w:ascii="Calibri" w:eastAsia="Calibri" w:hAnsi="Calibri" w:cs="Calibri"/>
      <w:color w:val="000000"/>
      <w:kern w:val="2"/>
      <w:sz w:val="14"/>
      <w:szCs w:val="22"/>
    </w:rPr>
  </w:style>
  <w:style w:type="character" w:customStyle="1" w:styleId="footnotemark">
    <w:name w:val="footnote mark"/>
    <w:qFormat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Nagwek4Znak">
    <w:name w:val="Nagłówek 4 Znak"/>
    <w:qFormat/>
    <w:rPr>
      <w:b/>
      <w:sz w:val="28"/>
      <w:lang w:val="en-US"/>
    </w:rPr>
  </w:style>
  <w:style w:type="paragraph" w:customStyle="1" w:styleId="Heading">
    <w:name w:val="Heading"/>
    <w:basedOn w:val="Normalny"/>
    <w:next w:val="Tekstpodstawowy"/>
    <w:qFormat/>
    <w:pPr>
      <w:widowControl w:val="0"/>
      <w:suppressAutoHyphens w:val="0"/>
      <w:autoSpaceDE w:val="0"/>
      <w:spacing w:before="35" w:after="0" w:line="240" w:lineRule="auto"/>
      <w:ind w:left="3" w:right="93"/>
      <w:jc w:val="center"/>
    </w:pPr>
    <w:rPr>
      <w:rFonts w:eastAsia="Calibri"/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1">
    <w:name w:val="Nagłówek1"/>
    <w:basedOn w:val="Normalny"/>
    <w:next w:val="Tekstpodstawowy"/>
    <w:qFormat/>
    <w:pPr>
      <w:suppressAutoHyphens w:val="0"/>
      <w:spacing w:after="0" w:line="240" w:lineRule="auto"/>
      <w:jc w:val="center"/>
    </w:pPr>
    <w:rPr>
      <w:rFonts w:cs="Times New Roman"/>
      <w:b/>
      <w:sz w:val="24"/>
      <w:szCs w:val="20"/>
      <w:u w:val="single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1">
    <w:name w:val="Tekst komentarza1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Akapitzlist">
    <w:name w:val="List Paragraph"/>
    <w:basedOn w:val="Normalny"/>
    <w:qFormat/>
    <w:pPr>
      <w:suppressAutoHyphens w:val="0"/>
      <w:spacing w:line="257" w:lineRule="auto"/>
      <w:ind w:left="720"/>
      <w:contextualSpacing/>
    </w:pPr>
    <w:rPr>
      <w:rFonts w:eastAsia="Calibri" w:cs="Times New Roman"/>
      <w:lang w:val="en-US"/>
    </w:rPr>
  </w:style>
  <w:style w:type="paragraph" w:customStyle="1" w:styleId="TableParagraph">
    <w:name w:val="Table Paragraph"/>
    <w:basedOn w:val="Normalny"/>
    <w:qFormat/>
    <w:pPr>
      <w:widowControl w:val="0"/>
      <w:spacing w:after="0" w:line="240" w:lineRule="auto"/>
    </w:pPr>
    <w:rPr>
      <w:rFonts w:ascii="Avenir-Light;Calibri" w:hAnsi="Avenir-Light;Calibri" w:cs="Avenir-Light;Calibri"/>
      <w:lang w:val="en-US"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Style23">
    <w:name w:val="Style23"/>
    <w:basedOn w:val="Normalny"/>
    <w:qFormat/>
    <w:pPr>
      <w:widowControl w:val="0"/>
      <w:spacing w:after="0" w:line="240" w:lineRule="auto"/>
    </w:pPr>
    <w:rPr>
      <w:sz w:val="24"/>
      <w:szCs w:val="24"/>
    </w:rPr>
  </w:style>
  <w:style w:type="paragraph" w:customStyle="1" w:styleId="NormalnyWeb1">
    <w:name w:val="Normalny (Web)1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styleId="Tekstpodstawowywcity">
    <w:name w:val="Body Text Indent"/>
    <w:basedOn w:val="Tekstpodstawowy"/>
    <w:pPr>
      <w:widowControl w:val="0"/>
      <w:spacing w:line="240" w:lineRule="auto"/>
      <w:ind w:left="283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WW-Zawartotabeli1111">
    <w:name w:val="WW-Zawartość tabeli1111"/>
    <w:basedOn w:val="Tekstpodstawowy"/>
    <w:qFormat/>
    <w:pPr>
      <w:widowControl w:val="0"/>
      <w:suppressLineNumbers/>
      <w:spacing w:line="240" w:lineRule="auto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Zwykytekst1">
    <w:name w:val="Zwykły tekst1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cs="Times New Roman"/>
      <w:sz w:val="20"/>
      <w:szCs w:val="20"/>
      <w:lang w:val="en-US"/>
    </w:rPr>
  </w:style>
  <w:style w:type="paragraph" w:customStyle="1" w:styleId="Tekstpodstawowy21">
    <w:name w:val="Tekst podstawowy 21"/>
    <w:basedOn w:val="Normalny"/>
    <w:qFormat/>
    <w:pPr>
      <w:spacing w:before="120" w:after="0" w:line="240" w:lineRule="auto"/>
      <w:jc w:val="both"/>
    </w:pPr>
    <w:rPr>
      <w:rFonts w:cs="Times New Roman"/>
      <w:b/>
      <w:bCs/>
      <w:sz w:val="25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ny"/>
    <w:qFormat/>
    <w:pPr>
      <w:spacing w:before="280" w:after="119" w:line="240" w:lineRule="auto"/>
    </w:pPr>
    <w:rPr>
      <w:rFonts w:cs="Times New Roman"/>
      <w:color w:val="00000A"/>
      <w:kern w:val="2"/>
      <w:sz w:val="20"/>
      <w:szCs w:val="20"/>
    </w:rPr>
  </w:style>
  <w:style w:type="paragraph" w:customStyle="1" w:styleId="NormalnyWeb2">
    <w:name w:val="Normalny (Web)2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dfootnote-western">
    <w:name w:val="sdfootnote-western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0"/>
      <w:szCs w:val="20"/>
      <w:lang w:bidi="hi-IN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cs="Times New Roman"/>
      <w:kern w:val="2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cs="Times New Roman"/>
      <w:lang w:val="en-US"/>
    </w:rPr>
  </w:style>
  <w:style w:type="paragraph" w:customStyle="1" w:styleId="Nagwek10">
    <w:name w:val="Nagłówek 10"/>
    <w:basedOn w:val="Normalny"/>
    <w:next w:val="Tekstpodstawowy"/>
    <w:qFormat/>
    <w:pPr>
      <w:keepNext/>
      <w:widowControl w:val="0"/>
      <w:numPr>
        <w:numId w:val="2"/>
      </w:numPr>
      <w:spacing w:before="240" w:after="120" w:line="240" w:lineRule="auto"/>
      <w:textAlignment w:val="baseline"/>
      <w:outlineLvl w:val="8"/>
    </w:pPr>
    <w:rPr>
      <w:rFonts w:ascii="Arial" w:hAnsi="Arial" w:cs="Tahoma"/>
      <w:b/>
      <w:bCs/>
      <w:color w:val="00000A"/>
      <w:kern w:val="2"/>
      <w:sz w:val="21"/>
      <w:szCs w:val="21"/>
      <w:lang w:bidi="hi-IN"/>
    </w:rPr>
  </w:style>
  <w:style w:type="paragraph" w:customStyle="1" w:styleId="NormalnyWeb3">
    <w:name w:val="Normalny (Web)3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tyle4">
    <w:name w:val="Style4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">
    <w:name w:val="Style1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6">
    <w:name w:val="Style6"/>
    <w:qFormat/>
    <w:pPr>
      <w:widowControl w:val="0"/>
      <w:suppressAutoHyphens/>
      <w:jc w:val="both"/>
    </w:pPr>
    <w:rPr>
      <w:rFonts w:ascii="Times New Roman" w:eastAsia="SimSun;宋体" w:hAnsi="Times New Roman" w:cs="Times New Roman"/>
      <w:sz w:val="24"/>
      <w:szCs w:val="24"/>
      <w:lang w:eastAsia="zh-CN" w:bidi="hi-IN"/>
    </w:rPr>
  </w:style>
  <w:style w:type="paragraph" w:customStyle="1" w:styleId="Style9">
    <w:name w:val="Style9"/>
    <w:basedOn w:val="Normalny"/>
    <w:qFormat/>
    <w:pPr>
      <w:widowControl w:val="0"/>
      <w:spacing w:after="0" w:line="259" w:lineRule="exact"/>
    </w:pPr>
    <w:rPr>
      <w:rFonts w:cs="Times New Roman"/>
      <w:kern w:val="2"/>
      <w:sz w:val="24"/>
      <w:szCs w:val="24"/>
    </w:rPr>
  </w:style>
  <w:style w:type="paragraph" w:customStyle="1" w:styleId="Style7">
    <w:name w:val="Style7"/>
    <w:basedOn w:val="Normalny"/>
    <w:qFormat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0">
    <w:name w:val="Style10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1">
    <w:name w:val="Style11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msonormal0">
    <w:name w:val="msonormal"/>
    <w:basedOn w:val="Normalny"/>
    <w:qFormat/>
    <w:pPr>
      <w:suppressAutoHyphens w:val="0"/>
      <w:spacing w:before="280" w:after="280" w:line="240" w:lineRule="auto"/>
    </w:pPr>
    <w:rPr>
      <w:rFonts w:cs="Times New Roman"/>
      <w:sz w:val="24"/>
      <w:szCs w:val="24"/>
    </w:rPr>
  </w:style>
  <w:style w:type="paragraph" w:styleId="Tekstdymka">
    <w:name w:val="Balloon Text"/>
    <w:basedOn w:val="Normalny"/>
    <w:qFormat/>
    <w:pPr>
      <w:suppressAutoHyphens w:val="0"/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UMOWA">
    <w:name w:val="UMOWA !!!"/>
    <w:basedOn w:val="Normalny"/>
    <w:qFormat/>
    <w:pPr>
      <w:numPr>
        <w:numId w:val="3"/>
      </w:numPr>
      <w:suppressAutoHyphens w:val="0"/>
      <w:spacing w:before="60" w:after="0" w:line="240" w:lineRule="auto"/>
      <w:jc w:val="both"/>
    </w:pPr>
    <w:rPr>
      <w:rFonts w:ascii="Arial" w:hAnsi="Arial" w:cs="Times New Roman"/>
      <w:sz w:val="20"/>
      <w:szCs w:val="20"/>
      <w:lang w:val="en-US"/>
    </w:rPr>
  </w:style>
  <w:style w:type="paragraph" w:customStyle="1" w:styleId="Poprawka1">
    <w:name w:val="Poprawka1"/>
    <w:qFormat/>
    <w:pPr>
      <w:suppressAutoHyphens/>
    </w:pPr>
    <w:rPr>
      <w:rFonts w:ascii="Verdana" w:eastAsia="Times New Roman" w:hAnsi="Verdana" w:cs="Verdana"/>
      <w:szCs w:val="22"/>
      <w:lang w:eastAsia="zh-CN"/>
    </w:rPr>
  </w:style>
  <w:style w:type="paragraph" w:customStyle="1" w:styleId="ASSECOStandardowy">
    <w:name w:val="ASSECO Standardowy"/>
    <w:basedOn w:val="Normalny"/>
    <w:qFormat/>
    <w:pPr>
      <w:suppressAutoHyphens w:val="0"/>
      <w:spacing w:after="120" w:line="280" w:lineRule="atLeast"/>
      <w:jc w:val="both"/>
    </w:pPr>
    <w:rPr>
      <w:rFonts w:ascii="Verdana" w:hAnsi="Verdana" w:cs="Times New Roman"/>
      <w:color w:val="000000"/>
      <w:sz w:val="20"/>
      <w:szCs w:val="24"/>
    </w:rPr>
  </w:style>
  <w:style w:type="paragraph" w:customStyle="1" w:styleId="Akapitzlist1">
    <w:name w:val="Akapit z listą1"/>
    <w:basedOn w:val="Normalny"/>
    <w:qFormat/>
    <w:pPr>
      <w:suppressAutoHyphens w:val="0"/>
      <w:spacing w:after="0" w:line="240" w:lineRule="auto"/>
      <w:ind w:left="708"/>
    </w:pPr>
    <w:rPr>
      <w:rFonts w:ascii="Verdana" w:hAnsi="Verdana" w:cs="Times New Roman"/>
      <w:sz w:val="20"/>
      <w:szCs w:val="20"/>
      <w:lang w:val="en-US"/>
    </w:rPr>
  </w:style>
  <w:style w:type="paragraph" w:customStyle="1" w:styleId="Bezodstpw1">
    <w:name w:val="Bez odstępów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 w:cs="Arial"/>
      <w:color w:val="000000"/>
      <w:sz w:val="22"/>
      <w:lang w:val="en-US" w:eastAsia="zh-C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Poprawka">
    <w:name w:val="Revision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rPr>
      <w:rFonts w:cs="Times New Roman"/>
      <w:sz w:val="20"/>
      <w:szCs w:val="20"/>
      <w:lang w:val="en-US"/>
    </w:rPr>
  </w:style>
  <w:style w:type="paragraph" w:styleId="Zwykytekst">
    <w:name w:val="Plain Text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styleId="Mapadokumentu">
    <w:name w:val="Document Map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customStyle="1" w:styleId="Style5">
    <w:name w:val="Style5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5">
    <w:name w:val="Style15"/>
    <w:basedOn w:val="Normalny"/>
    <w:qFormat/>
    <w:pPr>
      <w:widowControl w:val="0"/>
      <w:suppressAutoHyphens w:val="0"/>
      <w:autoSpaceDE w:val="0"/>
      <w:spacing w:after="0" w:line="240" w:lineRule="auto"/>
    </w:pPr>
    <w:rPr>
      <w:rFonts w:ascii="Tahoma" w:hAnsi="Tahoma" w:cs="Tahoma"/>
      <w:kern w:val="2"/>
      <w:sz w:val="24"/>
      <w:szCs w:val="24"/>
    </w:rPr>
  </w:style>
  <w:style w:type="paragraph" w:customStyle="1" w:styleId="Zal-text">
    <w:name w:val="Zal-text"/>
    <w:basedOn w:val="Normalny"/>
    <w:qFormat/>
    <w:pPr>
      <w:widowControl w:val="0"/>
      <w:tabs>
        <w:tab w:val="right" w:leader="dot" w:pos="8674"/>
      </w:tabs>
      <w:suppressAutoHyphens w:val="0"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;Times New Rom" w:hAnsi="MyriadPro-Regular;Times New Rom" w:cs="MyriadPro-Regular;Times New Rom"/>
      <w:color w:val="000000"/>
    </w:rPr>
  </w:style>
  <w:style w:type="paragraph" w:customStyle="1" w:styleId="Tekstpodstawowy32">
    <w:name w:val="Tekst podstawowy 32"/>
    <w:basedOn w:val="Normalny"/>
    <w:qFormat/>
    <w:pPr>
      <w:widowControl w:val="0"/>
      <w:autoSpaceDE w:val="0"/>
      <w:spacing w:after="0" w:line="240" w:lineRule="auto"/>
      <w:jc w:val="both"/>
    </w:pPr>
    <w:rPr>
      <w:rFonts w:cs="Times New Roman"/>
      <w:kern w:val="2"/>
      <w:sz w:val="24"/>
      <w:szCs w:val="24"/>
      <w:lang w:bidi="hi-IN"/>
    </w:rPr>
  </w:style>
  <w:style w:type="paragraph" w:customStyle="1" w:styleId="Standarduser">
    <w:name w:val="Standard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footnotedescription">
    <w:name w:val="footnote description"/>
    <w:next w:val="Normalny"/>
    <w:qFormat/>
    <w:pPr>
      <w:suppressAutoHyphens/>
      <w:spacing w:line="250" w:lineRule="auto"/>
      <w:ind w:left="284"/>
    </w:pPr>
    <w:rPr>
      <w:rFonts w:ascii="Calibri" w:eastAsia="Calibri" w:hAnsi="Calibri" w:cs="Calibri"/>
      <w:color w:val="000000"/>
      <w:kern w:val="2"/>
      <w:sz w:val="14"/>
      <w:szCs w:val="22"/>
      <w:lang w:eastAsia="zh-CN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  <w:style w:type="numbering" w:customStyle="1" w:styleId="WW8Num104">
    <w:name w:val="WW8Num104"/>
    <w:qFormat/>
  </w:style>
  <w:style w:type="numbering" w:customStyle="1" w:styleId="WW8Num105">
    <w:name w:val="WW8Num105"/>
    <w:qFormat/>
  </w:style>
  <w:style w:type="numbering" w:customStyle="1" w:styleId="WW8Num106">
    <w:name w:val="WW8Num106"/>
    <w:qFormat/>
  </w:style>
  <w:style w:type="numbering" w:customStyle="1" w:styleId="WW8Num107">
    <w:name w:val="WW8Num107"/>
    <w:qFormat/>
  </w:style>
  <w:style w:type="numbering" w:customStyle="1" w:styleId="WW8Num108">
    <w:name w:val="WW8Num108"/>
    <w:qFormat/>
  </w:style>
  <w:style w:type="numbering" w:customStyle="1" w:styleId="WW8Num109">
    <w:name w:val="WW8Num10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586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Waldemar Piotrowski</dc:creator>
  <cp:keywords/>
  <dc:description/>
  <cp:lastModifiedBy>Szymon Lejawka</cp:lastModifiedBy>
  <cp:revision>29</cp:revision>
  <cp:lastPrinted>2024-09-12T11:25:00Z</cp:lastPrinted>
  <dcterms:created xsi:type="dcterms:W3CDTF">2026-03-16T09:17:00Z</dcterms:created>
  <dcterms:modified xsi:type="dcterms:W3CDTF">2026-08-25T11:38:00Z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