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470FD" w14:textId="725ED77C" w:rsidR="00AC617E" w:rsidRPr="00A57E87" w:rsidRDefault="00554A5B" w:rsidP="00AC617E">
      <w:pPr>
        <w:pStyle w:val="Nagwek2"/>
        <w:spacing w:line="240" w:lineRule="auto"/>
        <w:ind w:right="-11"/>
        <w:jc w:val="both"/>
        <w:rPr>
          <w:rFonts w:ascii="Calibri" w:eastAsia="Times New Roman" w:hAnsi="Calibri" w:cs="Calibri"/>
          <w:iCs/>
          <w:color w:val="auto"/>
          <w:sz w:val="22"/>
          <w:szCs w:val="22"/>
        </w:rPr>
      </w:pPr>
      <w:r>
        <w:rPr>
          <w:rFonts w:ascii="Calibri" w:eastAsia="Times New Roman" w:hAnsi="Calibri" w:cs="Calibri"/>
          <w:iCs/>
          <w:color w:val="000000" w:themeColor="text1"/>
          <w:sz w:val="22"/>
          <w:szCs w:val="22"/>
        </w:rPr>
        <w:t>IK.271.14.2026.ZP</w:t>
      </w:r>
      <w:r w:rsidR="00AC617E" w:rsidRPr="00C324F1">
        <w:rPr>
          <w:rFonts w:ascii="Calibri" w:eastAsia="Times New Roman" w:hAnsi="Calibri" w:cs="Calibri"/>
          <w:b w:val="0"/>
          <w:bCs w:val="0"/>
          <w:iCs/>
          <w:color w:val="000000" w:themeColor="text1"/>
          <w:sz w:val="22"/>
          <w:szCs w:val="22"/>
        </w:rPr>
        <w:tab/>
      </w:r>
      <w:r w:rsidR="00AC617E" w:rsidRPr="008028BD">
        <w:rPr>
          <w:rFonts w:ascii="Calibri" w:eastAsia="Times New Roman" w:hAnsi="Calibri" w:cs="Calibri"/>
          <w:iCs/>
          <w:color w:val="auto"/>
          <w:sz w:val="22"/>
          <w:szCs w:val="22"/>
        </w:rPr>
        <w:tab/>
        <w:t xml:space="preserve">               </w:t>
      </w:r>
      <w:r w:rsidR="00AC617E">
        <w:rPr>
          <w:rFonts w:ascii="Calibri" w:eastAsia="Times New Roman" w:hAnsi="Calibri" w:cs="Calibri"/>
          <w:iCs/>
          <w:color w:val="auto"/>
          <w:sz w:val="22"/>
          <w:szCs w:val="22"/>
        </w:rPr>
        <w:t xml:space="preserve">  </w:t>
      </w:r>
      <w:r w:rsidR="00AC617E">
        <w:rPr>
          <w:rFonts w:ascii="Calibri" w:eastAsia="Times New Roman" w:hAnsi="Calibri" w:cs="Calibri"/>
          <w:iCs/>
          <w:color w:val="auto"/>
          <w:sz w:val="22"/>
          <w:szCs w:val="22"/>
        </w:rPr>
        <w:tab/>
      </w:r>
      <w:r w:rsidR="00AC617E">
        <w:rPr>
          <w:rFonts w:ascii="Calibri" w:eastAsia="Times New Roman" w:hAnsi="Calibri" w:cs="Calibri"/>
          <w:iCs/>
          <w:color w:val="auto"/>
          <w:sz w:val="22"/>
          <w:szCs w:val="22"/>
        </w:rPr>
        <w:tab/>
        <w:t xml:space="preserve">                </w:t>
      </w:r>
      <w:r w:rsidR="00AC617E" w:rsidRPr="00E2181F">
        <w:rPr>
          <w:rFonts w:ascii="Calibri" w:eastAsia="Times New Roman" w:hAnsi="Calibri" w:cs="Calibri"/>
          <w:iCs/>
          <w:color w:val="FF0000"/>
          <w:sz w:val="22"/>
          <w:szCs w:val="22"/>
        </w:rPr>
        <w:t xml:space="preserve">  </w:t>
      </w:r>
      <w:r w:rsidR="00AC617E" w:rsidRPr="00A4634E">
        <w:rPr>
          <w:rFonts w:ascii="Calibri" w:eastAsia="Times New Roman" w:hAnsi="Calibri" w:cs="Calibri"/>
          <w:iCs/>
          <w:color w:val="auto"/>
          <w:sz w:val="22"/>
          <w:szCs w:val="22"/>
        </w:rPr>
        <w:t xml:space="preserve">      </w:t>
      </w:r>
      <w:r w:rsidR="004D68D6" w:rsidRPr="00A4634E">
        <w:rPr>
          <w:rFonts w:ascii="Calibri" w:eastAsia="Times New Roman" w:hAnsi="Calibri" w:cs="Calibri"/>
          <w:iCs/>
          <w:color w:val="auto"/>
          <w:sz w:val="22"/>
          <w:szCs w:val="22"/>
        </w:rPr>
        <w:t xml:space="preserve">  </w:t>
      </w:r>
      <w:r w:rsidR="00AC617E" w:rsidRPr="00A4634E">
        <w:rPr>
          <w:rFonts w:ascii="Calibri" w:eastAsia="Times New Roman" w:hAnsi="Calibri" w:cs="Calibri"/>
          <w:iCs/>
          <w:color w:val="auto"/>
          <w:sz w:val="22"/>
          <w:szCs w:val="22"/>
        </w:rPr>
        <w:t>Gromnik, dnia</w:t>
      </w:r>
      <w:r w:rsidR="00AC617E" w:rsidRPr="008139BA">
        <w:rPr>
          <w:rFonts w:ascii="Calibri" w:eastAsia="Times New Roman" w:hAnsi="Calibri" w:cs="Calibri"/>
          <w:iCs/>
          <w:color w:val="auto"/>
          <w:sz w:val="22"/>
          <w:szCs w:val="22"/>
        </w:rPr>
        <w:t xml:space="preserve"> </w:t>
      </w:r>
      <w:r w:rsidR="008139BA" w:rsidRPr="008139BA">
        <w:rPr>
          <w:rFonts w:ascii="Calibri" w:eastAsia="Times New Roman" w:hAnsi="Calibri" w:cs="Calibri"/>
          <w:iCs/>
          <w:color w:val="auto"/>
          <w:sz w:val="22"/>
          <w:szCs w:val="22"/>
        </w:rPr>
        <w:t>25.08.2025 r.</w:t>
      </w:r>
    </w:p>
    <w:p w14:paraId="73BF782B" w14:textId="77777777" w:rsidR="00AC617E" w:rsidRPr="00347034" w:rsidRDefault="00AC617E" w:rsidP="00AC617E">
      <w:pPr>
        <w:spacing w:after="0" w:line="240" w:lineRule="auto"/>
        <w:jc w:val="both"/>
        <w:rPr>
          <w:rFonts w:eastAsia="Times New Roman" w:cstheme="minorHAnsi"/>
          <w:lang w:eastAsia="pl-PL"/>
        </w:rPr>
      </w:pPr>
    </w:p>
    <w:p w14:paraId="16159640" w14:textId="77777777" w:rsidR="00AC617E" w:rsidRDefault="00AC617E" w:rsidP="00AC617E">
      <w:pPr>
        <w:spacing w:after="0" w:line="240" w:lineRule="auto"/>
        <w:jc w:val="both"/>
        <w:rPr>
          <w:rFonts w:eastAsia="Times New Roman" w:cstheme="minorHAnsi"/>
          <w:lang w:eastAsia="pl-PL"/>
        </w:rPr>
      </w:pPr>
    </w:p>
    <w:p w14:paraId="5531DA2F" w14:textId="77777777" w:rsidR="00AC617E" w:rsidRDefault="00AC617E" w:rsidP="00AC617E">
      <w:pPr>
        <w:spacing w:after="0" w:line="240" w:lineRule="auto"/>
        <w:jc w:val="both"/>
        <w:rPr>
          <w:rFonts w:eastAsia="Times New Roman" w:cstheme="minorHAnsi"/>
          <w:lang w:eastAsia="pl-PL"/>
        </w:rPr>
      </w:pPr>
    </w:p>
    <w:p w14:paraId="748C1B1B" w14:textId="77777777" w:rsidR="00AC617E" w:rsidRPr="00347034" w:rsidRDefault="00AC617E" w:rsidP="00AC617E">
      <w:pPr>
        <w:spacing w:after="0" w:line="240" w:lineRule="auto"/>
        <w:jc w:val="both"/>
        <w:rPr>
          <w:rFonts w:eastAsia="Times New Roman" w:cstheme="minorHAnsi"/>
          <w:lang w:eastAsia="pl-PL"/>
        </w:rPr>
      </w:pPr>
    </w:p>
    <w:p w14:paraId="3DF8D970" w14:textId="77777777" w:rsidR="00AC617E" w:rsidRPr="00347034" w:rsidRDefault="00AC617E" w:rsidP="00AC617E">
      <w:pPr>
        <w:spacing w:after="0" w:line="240" w:lineRule="auto"/>
        <w:jc w:val="both"/>
        <w:rPr>
          <w:rFonts w:eastAsia="Times New Roman" w:cstheme="minorHAnsi"/>
          <w:lang w:eastAsia="pl-PL"/>
        </w:rPr>
      </w:pPr>
    </w:p>
    <w:p w14:paraId="0EBA76A1" w14:textId="77777777" w:rsidR="00AC617E" w:rsidRDefault="00AC617E" w:rsidP="00AC617E">
      <w:pPr>
        <w:spacing w:after="0" w:line="240" w:lineRule="auto"/>
        <w:jc w:val="both"/>
        <w:rPr>
          <w:rFonts w:eastAsia="Times New Roman" w:cstheme="minorHAnsi"/>
          <w:lang w:eastAsia="pl-PL"/>
        </w:rPr>
      </w:pPr>
    </w:p>
    <w:p w14:paraId="2265C945" w14:textId="77777777" w:rsidR="00AC617E" w:rsidRPr="00347034" w:rsidRDefault="00AC617E" w:rsidP="00AC617E">
      <w:pPr>
        <w:spacing w:after="0" w:line="240" w:lineRule="auto"/>
        <w:jc w:val="both"/>
        <w:rPr>
          <w:rFonts w:eastAsia="Times New Roman" w:cstheme="minorHAnsi"/>
          <w:lang w:eastAsia="pl-PL"/>
        </w:rPr>
      </w:pPr>
    </w:p>
    <w:p w14:paraId="35E71A2F" w14:textId="77777777" w:rsidR="00AC617E" w:rsidRPr="00347034" w:rsidRDefault="00AC617E" w:rsidP="00AC617E">
      <w:pPr>
        <w:spacing w:after="0" w:line="240" w:lineRule="auto"/>
        <w:jc w:val="center"/>
        <w:rPr>
          <w:rFonts w:eastAsia="Times New Roman" w:cstheme="minorHAnsi"/>
          <w:lang w:eastAsia="pl-PL"/>
        </w:rPr>
      </w:pPr>
    </w:p>
    <w:p w14:paraId="7DE446CD" w14:textId="77777777" w:rsidR="00AC617E" w:rsidRPr="008E5E4C" w:rsidRDefault="00AC617E" w:rsidP="00AC617E">
      <w:pPr>
        <w:spacing w:after="0" w:line="240" w:lineRule="auto"/>
        <w:jc w:val="center"/>
        <w:rPr>
          <w:rFonts w:cstheme="minorHAnsi"/>
          <w:sz w:val="24"/>
        </w:rPr>
      </w:pPr>
      <w:r w:rsidRPr="008E5E4C">
        <w:rPr>
          <w:rFonts w:eastAsia="Times New Roman" w:cstheme="minorHAnsi"/>
          <w:b/>
          <w:bCs/>
          <w:caps/>
          <w:color w:val="000000"/>
          <w:sz w:val="24"/>
          <w:lang w:eastAsia="pl-PL"/>
        </w:rPr>
        <w:t>specyfikacja</w:t>
      </w:r>
      <w:r w:rsidRPr="008E5E4C">
        <w:rPr>
          <w:rFonts w:cstheme="minorHAnsi"/>
          <w:sz w:val="24"/>
        </w:rPr>
        <w:t xml:space="preserve"> </w:t>
      </w:r>
      <w:r w:rsidRPr="008E5E4C">
        <w:rPr>
          <w:rFonts w:eastAsia="Times New Roman" w:cstheme="minorHAnsi"/>
          <w:b/>
          <w:bCs/>
          <w:caps/>
          <w:color w:val="000000"/>
          <w:sz w:val="24"/>
          <w:lang w:eastAsia="pl-PL"/>
        </w:rPr>
        <w:t>warunków  zamówienia</w:t>
      </w:r>
    </w:p>
    <w:p w14:paraId="397D1C7C" w14:textId="77777777" w:rsidR="00AC617E" w:rsidRPr="00347034" w:rsidRDefault="00AC617E" w:rsidP="00AC617E">
      <w:pPr>
        <w:spacing w:after="0" w:line="240" w:lineRule="auto"/>
        <w:jc w:val="both"/>
        <w:rPr>
          <w:rFonts w:eastAsia="Times New Roman" w:cstheme="minorHAnsi"/>
          <w:b/>
          <w:bCs/>
          <w:caps/>
          <w:color w:val="000000"/>
          <w:lang w:eastAsia="pl-PL"/>
        </w:rPr>
      </w:pPr>
    </w:p>
    <w:p w14:paraId="0FBA9E30" w14:textId="77777777" w:rsidR="00AC617E" w:rsidRPr="00347034" w:rsidRDefault="00AC617E" w:rsidP="00AC617E">
      <w:pPr>
        <w:spacing w:after="0" w:line="240" w:lineRule="auto"/>
        <w:jc w:val="both"/>
        <w:rPr>
          <w:rFonts w:eastAsia="Times New Roman" w:cstheme="minorHAnsi"/>
          <w:b/>
          <w:bCs/>
          <w:caps/>
          <w:color w:val="000000"/>
          <w:lang w:eastAsia="pl-PL"/>
        </w:rPr>
      </w:pPr>
    </w:p>
    <w:p w14:paraId="05534273" w14:textId="77777777" w:rsidR="00AC617E" w:rsidRPr="00347034" w:rsidRDefault="00AC617E" w:rsidP="00AC617E">
      <w:pPr>
        <w:spacing w:after="0" w:line="240" w:lineRule="auto"/>
        <w:jc w:val="both"/>
        <w:rPr>
          <w:rFonts w:eastAsia="Times New Roman" w:cstheme="minorHAnsi"/>
          <w:caps/>
          <w:lang w:eastAsia="pl-PL"/>
        </w:rPr>
      </w:pPr>
    </w:p>
    <w:p w14:paraId="6628F34B" w14:textId="75992F14" w:rsidR="00AC617E" w:rsidRPr="006C7093" w:rsidRDefault="00AC617E" w:rsidP="00AC617E">
      <w:pPr>
        <w:spacing w:after="0" w:line="240" w:lineRule="auto"/>
        <w:ind w:left="284"/>
        <w:jc w:val="both"/>
        <w:rPr>
          <w:rFonts w:cstheme="minorHAnsi"/>
        </w:rPr>
      </w:pPr>
      <w:r w:rsidRPr="00347034">
        <w:rPr>
          <w:rFonts w:eastAsia="Times New Roman" w:cstheme="minorHAnsi"/>
          <w:color w:val="000000"/>
          <w:lang w:eastAsia="pl-PL"/>
        </w:rPr>
        <w:t xml:space="preserve">w postępowaniu o udzielenie zamówienia publicznego prowadzonego </w:t>
      </w:r>
      <w:r w:rsidRPr="006C7093">
        <w:rPr>
          <w:rFonts w:eastAsia="Times New Roman" w:cstheme="minorHAnsi"/>
          <w:color w:val="000000"/>
          <w:lang w:eastAsia="pl-PL"/>
        </w:rPr>
        <w:t xml:space="preserve">w trybie podstawowym bez negocjacji o wartości zamówienia nie przekraczającej progów unijnych </w:t>
      </w:r>
      <w:r w:rsidRPr="006C7093">
        <w:rPr>
          <w:rFonts w:cstheme="minorHAnsi"/>
        </w:rPr>
        <w:t xml:space="preserve">określonych w art. 3 ustawy z dnia 11 września 2019 r. Prawo zamówień publicznych </w:t>
      </w:r>
      <w:r w:rsidR="00695CEA">
        <w:rPr>
          <w:rFonts w:cstheme="minorHAnsi"/>
        </w:rPr>
        <w:t>(</w:t>
      </w:r>
      <w:proofErr w:type="spellStart"/>
      <w:r w:rsidR="00DD40B4">
        <w:rPr>
          <w:rFonts w:cstheme="minorHAnsi"/>
        </w:rPr>
        <w:t>t.j</w:t>
      </w:r>
      <w:proofErr w:type="spellEnd"/>
      <w:r w:rsidR="00DD40B4">
        <w:rPr>
          <w:rFonts w:cstheme="minorHAnsi"/>
        </w:rPr>
        <w:t xml:space="preserve">. </w:t>
      </w:r>
      <w:r w:rsidR="00E80FD2">
        <w:rPr>
          <w:rFonts w:cstheme="minorHAnsi"/>
        </w:rPr>
        <w:t xml:space="preserve">Dz. U. z </w:t>
      </w:r>
      <w:r w:rsidR="00A240F2">
        <w:rPr>
          <w:rFonts w:cstheme="minorHAnsi"/>
        </w:rPr>
        <w:t>2026 r., poz. 793</w:t>
      </w:r>
      <w:r w:rsidR="009728A1">
        <w:rPr>
          <w:rFonts w:cstheme="minorHAnsi"/>
        </w:rPr>
        <w:t xml:space="preserve"> ze zm.</w:t>
      </w:r>
      <w:r w:rsidR="00695CEA">
        <w:rPr>
          <w:rFonts w:cstheme="minorHAnsi"/>
        </w:rPr>
        <w:t>)</w:t>
      </w:r>
      <w:r>
        <w:rPr>
          <w:rFonts w:cstheme="minorHAnsi"/>
        </w:rPr>
        <w:t xml:space="preserve">, dla </w:t>
      </w:r>
      <w:r w:rsidR="00632C9A">
        <w:rPr>
          <w:rFonts w:cstheme="minorHAnsi"/>
        </w:rPr>
        <w:t>dostawy</w:t>
      </w:r>
      <w:r>
        <w:rPr>
          <w:rFonts w:cstheme="minorHAnsi"/>
        </w:rPr>
        <w:t xml:space="preserve"> pn.:</w:t>
      </w:r>
    </w:p>
    <w:p w14:paraId="4C0A62F4" w14:textId="77777777" w:rsidR="00AC617E" w:rsidRDefault="00AC617E" w:rsidP="00AC617E">
      <w:pPr>
        <w:spacing w:after="0" w:line="240" w:lineRule="auto"/>
        <w:jc w:val="both"/>
        <w:rPr>
          <w:rFonts w:eastAsia="Times New Roman" w:cstheme="minorHAnsi"/>
          <w:lang w:eastAsia="pl-PL"/>
        </w:rPr>
      </w:pPr>
    </w:p>
    <w:p w14:paraId="51B98D0A" w14:textId="77777777" w:rsidR="00AC617E" w:rsidRDefault="00AC617E" w:rsidP="00AC617E">
      <w:pPr>
        <w:spacing w:after="0" w:line="240" w:lineRule="auto"/>
        <w:jc w:val="both"/>
        <w:rPr>
          <w:rFonts w:eastAsia="Times New Roman" w:cstheme="minorHAnsi"/>
          <w:sz w:val="24"/>
          <w:lang w:eastAsia="pl-PL"/>
        </w:rPr>
      </w:pPr>
    </w:p>
    <w:p w14:paraId="56649F35" w14:textId="77777777" w:rsidR="00AC617E" w:rsidRDefault="00AC617E" w:rsidP="00AC617E">
      <w:pPr>
        <w:spacing w:after="0" w:line="240" w:lineRule="auto"/>
        <w:jc w:val="both"/>
        <w:rPr>
          <w:rFonts w:eastAsia="Times New Roman" w:cstheme="minorHAnsi"/>
          <w:sz w:val="24"/>
          <w:lang w:eastAsia="pl-PL"/>
        </w:rPr>
      </w:pPr>
    </w:p>
    <w:p w14:paraId="50D66829" w14:textId="77777777" w:rsidR="009728A1" w:rsidRDefault="009728A1" w:rsidP="00AC617E">
      <w:pPr>
        <w:spacing w:after="0" w:line="240" w:lineRule="auto"/>
        <w:jc w:val="both"/>
        <w:rPr>
          <w:rFonts w:eastAsia="Times New Roman" w:cstheme="minorHAnsi"/>
          <w:sz w:val="24"/>
          <w:lang w:eastAsia="pl-PL"/>
        </w:rPr>
      </w:pPr>
    </w:p>
    <w:p w14:paraId="6D3CA7A4" w14:textId="77777777" w:rsidR="00AC617E" w:rsidRDefault="00AC617E" w:rsidP="00AC617E">
      <w:pPr>
        <w:spacing w:after="0" w:line="240" w:lineRule="auto"/>
        <w:jc w:val="both"/>
        <w:rPr>
          <w:rFonts w:eastAsia="Times New Roman" w:cstheme="minorHAnsi"/>
          <w:sz w:val="24"/>
          <w:lang w:eastAsia="pl-PL"/>
        </w:rPr>
      </w:pPr>
    </w:p>
    <w:p w14:paraId="4AF8344A" w14:textId="77777777" w:rsidR="00AC617E" w:rsidRPr="008B415C" w:rsidRDefault="00AC617E" w:rsidP="00AC617E">
      <w:pPr>
        <w:spacing w:after="0" w:line="240" w:lineRule="auto"/>
        <w:jc w:val="both"/>
        <w:rPr>
          <w:rFonts w:eastAsia="Times New Roman" w:cstheme="minorHAnsi"/>
          <w:sz w:val="24"/>
          <w:lang w:eastAsia="pl-PL"/>
        </w:rPr>
      </w:pPr>
    </w:p>
    <w:p w14:paraId="69D07715" w14:textId="63D32D01" w:rsidR="00E22C72" w:rsidRPr="00EC2F8B" w:rsidRDefault="00F62374" w:rsidP="00B37889">
      <w:pPr>
        <w:spacing w:after="0" w:line="240" w:lineRule="auto"/>
        <w:jc w:val="center"/>
        <w:rPr>
          <w:rFonts w:eastAsia="Times New Roman" w:cstheme="minorHAnsi"/>
          <w:b/>
          <w:bCs/>
          <w:i/>
          <w:sz w:val="28"/>
          <w:lang w:eastAsia="pl-PL"/>
        </w:rPr>
      </w:pPr>
      <w:bookmarkStart w:id="0" w:name="_Hlk89341270"/>
      <w:bookmarkStart w:id="1" w:name="_Hlk71707369"/>
      <w:r>
        <w:rPr>
          <w:rFonts w:eastAsia="Times New Roman" w:cstheme="minorHAnsi"/>
          <w:b/>
          <w:i/>
          <w:sz w:val="28"/>
          <w:lang w:eastAsia="pl-PL"/>
        </w:rPr>
        <w:t xml:space="preserve"> „</w:t>
      </w:r>
      <w:bookmarkStart w:id="2" w:name="_Hlk237515731"/>
      <w:r w:rsidR="002F3DBA">
        <w:rPr>
          <w:rFonts w:eastAsia="Times New Roman" w:cstheme="minorHAnsi"/>
          <w:b/>
          <w:i/>
          <w:sz w:val="28"/>
          <w:lang w:eastAsia="pl-PL"/>
        </w:rPr>
        <w:t>Zakup i dostawa wyposażenia w ramach Rządowego Programu Ochrony Ludności i Obrony Cywilnej na lata 2025/2026</w:t>
      </w:r>
      <w:bookmarkEnd w:id="2"/>
      <w:r>
        <w:rPr>
          <w:rFonts w:eastAsia="Times New Roman" w:cstheme="minorHAnsi"/>
          <w:b/>
          <w:i/>
          <w:sz w:val="28"/>
          <w:lang w:eastAsia="pl-PL"/>
        </w:rPr>
        <w:t>”</w:t>
      </w:r>
      <w:r w:rsidR="00610F04">
        <w:rPr>
          <w:rFonts w:eastAsia="Times New Roman" w:cstheme="minorHAnsi"/>
          <w:b/>
          <w:i/>
          <w:sz w:val="28"/>
          <w:lang w:eastAsia="pl-PL"/>
        </w:rPr>
        <w:t xml:space="preserve"> </w:t>
      </w:r>
    </w:p>
    <w:bookmarkEnd w:id="0"/>
    <w:p w14:paraId="7D754302" w14:textId="77777777" w:rsidR="00AC617E" w:rsidRPr="009752B2" w:rsidRDefault="00AC617E" w:rsidP="00AC617E">
      <w:pPr>
        <w:spacing w:after="0" w:line="240" w:lineRule="auto"/>
        <w:jc w:val="center"/>
        <w:rPr>
          <w:rFonts w:eastAsia="Times New Roman" w:cstheme="minorHAnsi"/>
          <w:b/>
          <w:bCs/>
          <w:i/>
          <w:color w:val="000000"/>
          <w:sz w:val="28"/>
          <w:lang w:eastAsia="pl-PL"/>
        </w:rPr>
      </w:pPr>
    </w:p>
    <w:bookmarkEnd w:id="1"/>
    <w:p w14:paraId="2808D710" w14:textId="77777777" w:rsidR="00AC617E" w:rsidRDefault="00AC617E" w:rsidP="00AC617E">
      <w:pPr>
        <w:spacing w:after="0" w:line="240" w:lineRule="auto"/>
        <w:jc w:val="center"/>
        <w:rPr>
          <w:rFonts w:eastAsia="Times New Roman" w:cstheme="minorHAnsi"/>
          <w:b/>
          <w:bCs/>
          <w:i/>
          <w:color w:val="000000"/>
          <w:lang w:eastAsia="pl-PL"/>
        </w:rPr>
      </w:pPr>
    </w:p>
    <w:p w14:paraId="31F7636A" w14:textId="77777777" w:rsidR="009728A1" w:rsidRDefault="009728A1" w:rsidP="00AC617E">
      <w:pPr>
        <w:spacing w:after="0" w:line="240" w:lineRule="auto"/>
        <w:jc w:val="center"/>
        <w:rPr>
          <w:rFonts w:eastAsia="Times New Roman" w:cstheme="minorHAnsi"/>
          <w:b/>
          <w:bCs/>
          <w:i/>
          <w:color w:val="000000"/>
          <w:lang w:eastAsia="pl-PL"/>
        </w:rPr>
      </w:pPr>
    </w:p>
    <w:p w14:paraId="71DAD0A0" w14:textId="77777777" w:rsidR="009728A1" w:rsidRDefault="009728A1" w:rsidP="00AC617E">
      <w:pPr>
        <w:spacing w:after="0" w:line="240" w:lineRule="auto"/>
        <w:jc w:val="center"/>
        <w:rPr>
          <w:rFonts w:eastAsia="Times New Roman" w:cstheme="minorHAnsi"/>
          <w:b/>
          <w:bCs/>
          <w:i/>
          <w:color w:val="000000"/>
          <w:lang w:eastAsia="pl-PL"/>
        </w:rPr>
      </w:pPr>
    </w:p>
    <w:p w14:paraId="148E8F70" w14:textId="77777777" w:rsidR="009728A1" w:rsidRDefault="009728A1" w:rsidP="00AC617E">
      <w:pPr>
        <w:spacing w:after="0" w:line="240" w:lineRule="auto"/>
        <w:jc w:val="center"/>
        <w:rPr>
          <w:rFonts w:eastAsia="Times New Roman" w:cstheme="minorHAnsi"/>
          <w:b/>
          <w:bCs/>
          <w:i/>
          <w:color w:val="000000"/>
          <w:lang w:eastAsia="pl-PL"/>
        </w:rPr>
      </w:pPr>
    </w:p>
    <w:p w14:paraId="6C6450E4" w14:textId="77777777" w:rsidR="009728A1" w:rsidRDefault="009728A1" w:rsidP="00AC617E">
      <w:pPr>
        <w:spacing w:after="0" w:line="240" w:lineRule="auto"/>
        <w:jc w:val="center"/>
        <w:rPr>
          <w:rFonts w:cstheme="minorHAnsi"/>
          <w:b/>
          <w:bCs/>
          <w:noProof/>
          <w:sz w:val="24"/>
          <w:lang w:eastAsia="pl-PL"/>
        </w:rPr>
      </w:pPr>
    </w:p>
    <w:p w14:paraId="0CF2C12D" w14:textId="77777777" w:rsidR="00AC617E" w:rsidRDefault="00AC617E" w:rsidP="00AC617E">
      <w:pPr>
        <w:spacing w:after="0" w:line="240" w:lineRule="auto"/>
        <w:jc w:val="center"/>
        <w:rPr>
          <w:rFonts w:cstheme="minorHAnsi"/>
          <w:b/>
          <w:bCs/>
          <w:noProof/>
          <w:sz w:val="24"/>
          <w:lang w:eastAsia="pl-PL"/>
        </w:rPr>
      </w:pPr>
    </w:p>
    <w:p w14:paraId="2F8155B0" w14:textId="77777777" w:rsidR="00AC617E" w:rsidRDefault="00AC617E" w:rsidP="00AC617E">
      <w:pPr>
        <w:spacing w:after="0" w:line="240" w:lineRule="auto"/>
        <w:jc w:val="center"/>
        <w:rPr>
          <w:rFonts w:cstheme="minorHAnsi"/>
          <w:b/>
          <w:bCs/>
          <w:noProof/>
          <w:sz w:val="24"/>
          <w:lang w:eastAsia="pl-PL"/>
        </w:rPr>
      </w:pPr>
    </w:p>
    <w:p w14:paraId="40F53F32" w14:textId="77777777" w:rsidR="00AC617E" w:rsidRDefault="00AC617E" w:rsidP="00AC617E">
      <w:pPr>
        <w:spacing w:after="0" w:line="240" w:lineRule="auto"/>
        <w:jc w:val="center"/>
        <w:rPr>
          <w:rFonts w:cstheme="minorHAnsi"/>
          <w:b/>
          <w:bCs/>
          <w:noProof/>
          <w:sz w:val="24"/>
          <w:lang w:eastAsia="pl-PL"/>
        </w:rPr>
      </w:pPr>
    </w:p>
    <w:p w14:paraId="1B8636CF" w14:textId="77777777" w:rsidR="00AC617E" w:rsidRPr="00347034" w:rsidRDefault="00AC617E" w:rsidP="00AC617E">
      <w:pPr>
        <w:spacing w:after="0" w:line="240" w:lineRule="auto"/>
        <w:jc w:val="both"/>
        <w:rPr>
          <w:rFonts w:eastAsia="Times New Roman" w:cstheme="minorHAnsi"/>
          <w:lang w:eastAsia="pl-PL"/>
        </w:rPr>
      </w:pPr>
    </w:p>
    <w:p w14:paraId="06F16E48" w14:textId="77777777" w:rsidR="00AC617E" w:rsidRDefault="00AC617E" w:rsidP="00AC617E">
      <w:pPr>
        <w:pStyle w:val="Tekstpodstawowy2"/>
        <w:tabs>
          <w:tab w:val="left" w:pos="9356"/>
        </w:tabs>
        <w:spacing w:after="0" w:line="240" w:lineRule="auto"/>
        <w:ind w:right="-2"/>
        <w:rPr>
          <w:rFonts w:ascii="Calibri" w:eastAsia="Calibri" w:hAnsi="Calibri" w:cs="Calibri"/>
          <w:i/>
          <w:u w:val="single"/>
        </w:rPr>
      </w:pPr>
    </w:p>
    <w:p w14:paraId="33069F44" w14:textId="77777777" w:rsidR="00AC617E" w:rsidRDefault="00AC617E" w:rsidP="00AC617E">
      <w:pPr>
        <w:pStyle w:val="Tekstpodstawowy2"/>
        <w:tabs>
          <w:tab w:val="left" w:pos="9356"/>
        </w:tabs>
        <w:spacing w:after="0" w:line="240" w:lineRule="auto"/>
        <w:ind w:right="-2"/>
        <w:jc w:val="right"/>
        <w:rPr>
          <w:rFonts w:ascii="Calibri" w:eastAsia="Calibri" w:hAnsi="Calibri" w:cs="Calibri"/>
          <w:i/>
          <w:u w:val="single"/>
        </w:rPr>
      </w:pPr>
    </w:p>
    <w:p w14:paraId="2018C4DA" w14:textId="3975C341" w:rsidR="00AC617E" w:rsidRPr="008028BD" w:rsidRDefault="00AC617E" w:rsidP="00AC617E">
      <w:pPr>
        <w:pStyle w:val="Tekstpodstawowy2"/>
        <w:tabs>
          <w:tab w:val="left" w:pos="9356"/>
        </w:tabs>
        <w:spacing w:after="0" w:line="240" w:lineRule="auto"/>
        <w:ind w:right="-2"/>
        <w:jc w:val="right"/>
        <w:rPr>
          <w:rFonts w:ascii="Calibri" w:eastAsia="Calibri" w:hAnsi="Calibri" w:cs="Calibri"/>
          <w:i/>
          <w:u w:val="single"/>
        </w:rPr>
      </w:pPr>
      <w:r w:rsidRPr="008028BD">
        <w:rPr>
          <w:rFonts w:ascii="Calibri" w:eastAsia="Calibri" w:hAnsi="Calibri" w:cs="Calibri"/>
          <w:i/>
          <w:u w:val="single"/>
        </w:rPr>
        <w:t>Zatwierdził</w:t>
      </w:r>
      <w:r w:rsidR="00086BBB">
        <w:rPr>
          <w:rFonts w:ascii="Calibri" w:eastAsia="Calibri" w:hAnsi="Calibri" w:cs="Calibri"/>
          <w:i/>
          <w:u w:val="single"/>
        </w:rPr>
        <w:t>a</w:t>
      </w:r>
      <w:r w:rsidRPr="008028BD">
        <w:rPr>
          <w:rFonts w:ascii="Calibri" w:eastAsia="Calibri" w:hAnsi="Calibri" w:cs="Calibri"/>
          <w:i/>
          <w:u w:val="single"/>
        </w:rPr>
        <w:t>:</w:t>
      </w:r>
    </w:p>
    <w:p w14:paraId="7144AE2B" w14:textId="77777777" w:rsidR="00AC617E" w:rsidRPr="008028BD" w:rsidRDefault="00AC617E" w:rsidP="00AC617E">
      <w:pPr>
        <w:autoSpaceDE w:val="0"/>
        <w:autoSpaceDN w:val="0"/>
        <w:adjustRightInd w:val="0"/>
        <w:spacing w:after="0" w:line="240" w:lineRule="auto"/>
        <w:jc w:val="right"/>
        <w:rPr>
          <w:rFonts w:ascii="Calibri" w:eastAsia="Calibri" w:hAnsi="Calibri" w:cs="Calibri"/>
          <w:b/>
          <w:i/>
          <w:iCs/>
          <w:color w:val="000000"/>
        </w:rPr>
      </w:pPr>
      <w:bookmarkStart w:id="3" w:name="_Hlk101436025"/>
      <w:r w:rsidRPr="008028BD">
        <w:rPr>
          <w:rFonts w:ascii="Calibri" w:eastAsia="Calibri" w:hAnsi="Calibri" w:cs="Calibri"/>
          <w:b/>
          <w:i/>
          <w:iCs/>
          <w:color w:val="000000"/>
        </w:rPr>
        <w:t>Wójt Gminy Gromnik</w:t>
      </w:r>
    </w:p>
    <w:p w14:paraId="72DA92B1" w14:textId="0007FC24" w:rsidR="00AC617E" w:rsidRPr="008028BD" w:rsidRDefault="00D11350" w:rsidP="00AC617E">
      <w:pPr>
        <w:autoSpaceDE w:val="0"/>
        <w:autoSpaceDN w:val="0"/>
        <w:adjustRightInd w:val="0"/>
        <w:spacing w:after="0" w:line="240" w:lineRule="auto"/>
        <w:jc w:val="right"/>
        <w:rPr>
          <w:rFonts w:ascii="Calibri" w:eastAsia="Calibri" w:hAnsi="Calibri" w:cs="Calibri"/>
          <w:b/>
          <w:color w:val="000000"/>
        </w:rPr>
      </w:pPr>
      <w:r>
        <w:rPr>
          <w:rFonts w:ascii="Calibri" w:eastAsia="Calibri" w:hAnsi="Calibri" w:cs="Calibri"/>
          <w:b/>
          <w:i/>
          <w:iCs/>
          <w:color w:val="000000"/>
        </w:rPr>
        <w:t xml:space="preserve">mgr </w:t>
      </w:r>
      <w:r w:rsidR="00086BBB">
        <w:rPr>
          <w:rFonts w:ascii="Calibri" w:eastAsia="Calibri" w:hAnsi="Calibri" w:cs="Calibri"/>
          <w:b/>
          <w:i/>
          <w:iCs/>
          <w:color w:val="000000"/>
        </w:rPr>
        <w:t>Małgorzata Kras</w:t>
      </w:r>
    </w:p>
    <w:bookmarkEnd w:id="3"/>
    <w:p w14:paraId="463A7FDE" w14:textId="77777777" w:rsidR="00AC617E" w:rsidRPr="008028BD" w:rsidRDefault="00AC617E" w:rsidP="00AC617E">
      <w:pPr>
        <w:autoSpaceDE w:val="0"/>
        <w:autoSpaceDN w:val="0"/>
        <w:adjustRightInd w:val="0"/>
        <w:spacing w:after="0" w:line="240" w:lineRule="auto"/>
        <w:jc w:val="right"/>
        <w:rPr>
          <w:rFonts w:ascii="Calibri" w:eastAsia="Calibri" w:hAnsi="Calibri" w:cs="Calibri"/>
          <w:i/>
          <w:color w:val="000000"/>
        </w:rPr>
      </w:pPr>
      <w:r w:rsidRPr="008028BD">
        <w:rPr>
          <w:rFonts w:ascii="Calibri" w:eastAsia="Calibri" w:hAnsi="Calibri" w:cs="Calibri"/>
          <w:i/>
          <w:color w:val="000000"/>
        </w:rPr>
        <w:t xml:space="preserve">/podpis elektroniczny/ </w:t>
      </w:r>
    </w:p>
    <w:p w14:paraId="4D485352" w14:textId="77777777" w:rsidR="00AC617E" w:rsidRPr="008028BD" w:rsidRDefault="00AC617E" w:rsidP="00AC617E">
      <w:pPr>
        <w:autoSpaceDE w:val="0"/>
        <w:autoSpaceDN w:val="0"/>
        <w:adjustRightInd w:val="0"/>
        <w:spacing w:after="0" w:line="240" w:lineRule="auto"/>
        <w:jc w:val="right"/>
        <w:rPr>
          <w:rFonts w:ascii="Calibri" w:eastAsia="Calibri" w:hAnsi="Calibri" w:cs="Calibri"/>
          <w:i/>
          <w:color w:val="000000"/>
        </w:rPr>
      </w:pPr>
      <w:r w:rsidRPr="008028BD">
        <w:rPr>
          <w:rFonts w:ascii="Calibri" w:eastAsia="Calibri" w:hAnsi="Calibri" w:cs="Calibri"/>
          <w:bCs/>
          <w:i/>
          <w:color w:val="000000"/>
        </w:rPr>
        <w:t xml:space="preserve">……………...………………………. </w:t>
      </w:r>
    </w:p>
    <w:p w14:paraId="6AB14B4D" w14:textId="1CBC4490" w:rsidR="00AC617E" w:rsidRDefault="00AC617E" w:rsidP="00AC617E">
      <w:pPr>
        <w:pStyle w:val="Tekstpodstawowy2"/>
        <w:tabs>
          <w:tab w:val="left" w:pos="9356"/>
        </w:tabs>
        <w:spacing w:after="0" w:line="240" w:lineRule="auto"/>
        <w:ind w:right="-2"/>
        <w:jc w:val="right"/>
        <w:rPr>
          <w:rFonts w:ascii="Calibri" w:eastAsia="Calibri" w:hAnsi="Calibri" w:cs="Calibri"/>
          <w:i/>
          <w:iCs/>
          <w:color w:val="000000"/>
          <w:lang w:eastAsia="pl-PL"/>
        </w:rPr>
      </w:pPr>
      <w:r w:rsidRPr="006C7093">
        <w:rPr>
          <w:rFonts w:ascii="Calibri" w:eastAsia="Calibri" w:hAnsi="Calibri" w:cs="Calibri"/>
          <w:i/>
          <w:iCs/>
          <w:color w:val="000000"/>
          <w:lang w:eastAsia="pl-PL"/>
        </w:rPr>
        <w:t>/podpis kierownika Zamawiającego/</w:t>
      </w:r>
    </w:p>
    <w:p w14:paraId="30EECD20" w14:textId="77777777" w:rsidR="009728A1" w:rsidRDefault="009728A1" w:rsidP="00AC617E">
      <w:pPr>
        <w:pStyle w:val="Tekstpodstawowy2"/>
        <w:tabs>
          <w:tab w:val="left" w:pos="9356"/>
        </w:tabs>
        <w:spacing w:after="0" w:line="240" w:lineRule="auto"/>
        <w:ind w:right="-2"/>
        <w:jc w:val="right"/>
        <w:rPr>
          <w:rFonts w:ascii="Calibri" w:eastAsia="Calibri" w:hAnsi="Calibri" w:cs="Calibri"/>
          <w:i/>
          <w:iCs/>
          <w:color w:val="000000"/>
          <w:lang w:eastAsia="pl-PL"/>
        </w:rPr>
      </w:pPr>
    </w:p>
    <w:p w14:paraId="3B170A51" w14:textId="77777777" w:rsidR="009728A1" w:rsidRDefault="009728A1" w:rsidP="00AC617E">
      <w:pPr>
        <w:pStyle w:val="Tekstpodstawowy2"/>
        <w:tabs>
          <w:tab w:val="left" w:pos="9356"/>
        </w:tabs>
        <w:spacing w:after="0" w:line="240" w:lineRule="auto"/>
        <w:ind w:right="-2"/>
        <w:jc w:val="right"/>
        <w:rPr>
          <w:rFonts w:ascii="Calibri" w:eastAsia="Calibri" w:hAnsi="Calibri" w:cs="Calibri"/>
          <w:i/>
          <w:iCs/>
          <w:color w:val="000000"/>
          <w:lang w:eastAsia="pl-PL"/>
        </w:rPr>
      </w:pPr>
    </w:p>
    <w:p w14:paraId="3CD1033B" w14:textId="77777777" w:rsidR="00086BBB" w:rsidRDefault="00086BBB" w:rsidP="00AC617E">
      <w:pPr>
        <w:pStyle w:val="Tekstpodstawowy2"/>
        <w:tabs>
          <w:tab w:val="left" w:pos="9356"/>
        </w:tabs>
        <w:spacing w:after="0" w:line="240" w:lineRule="auto"/>
        <w:ind w:right="-2"/>
        <w:jc w:val="right"/>
        <w:rPr>
          <w:rFonts w:ascii="Calibri" w:eastAsia="Calibri" w:hAnsi="Calibri" w:cs="Calibri"/>
          <w:i/>
          <w:iCs/>
          <w:color w:val="000000"/>
          <w:lang w:eastAsia="pl-PL"/>
        </w:rPr>
      </w:pPr>
    </w:p>
    <w:p w14:paraId="7D9F187B" w14:textId="77777777" w:rsidR="004709FC" w:rsidRDefault="004709FC" w:rsidP="00AC617E">
      <w:pPr>
        <w:pStyle w:val="Tekstpodstawowy2"/>
        <w:tabs>
          <w:tab w:val="left" w:pos="9356"/>
        </w:tabs>
        <w:spacing w:after="0" w:line="240" w:lineRule="auto"/>
        <w:ind w:right="-2"/>
        <w:jc w:val="right"/>
        <w:rPr>
          <w:rFonts w:ascii="Calibri" w:eastAsia="Calibri" w:hAnsi="Calibri" w:cs="Calibri"/>
          <w:i/>
          <w:iCs/>
          <w:color w:val="000000"/>
          <w:lang w:eastAsia="pl-PL"/>
        </w:rPr>
      </w:pPr>
    </w:p>
    <w:p w14:paraId="08609577" w14:textId="77777777" w:rsidR="00AC617E" w:rsidRPr="00B44648" w:rsidRDefault="00AC617E" w:rsidP="009728A1">
      <w:pPr>
        <w:pStyle w:val="Akapitzlist"/>
        <w:numPr>
          <w:ilvl w:val="0"/>
          <w:numId w:val="1"/>
        </w:numPr>
        <w:spacing w:after="120" w:line="240" w:lineRule="auto"/>
        <w:ind w:left="426" w:hanging="426"/>
        <w:jc w:val="both"/>
        <w:rPr>
          <w:rFonts w:cstheme="minorHAnsi"/>
          <w:b/>
        </w:rPr>
      </w:pPr>
      <w:r w:rsidRPr="00B44648">
        <w:rPr>
          <w:rFonts w:cstheme="minorHAnsi"/>
          <w:b/>
        </w:rPr>
        <w:lastRenderedPageBreak/>
        <w:t>NAZWA ORAZ ADRES ZAMAWIAJĄCEGO, NUMER TELEFONU, ADRES POCZTY ELEKTRONICZNEJ ORAZ STRONY INTERNETOWEJ PROWADZONEGO POSTĘPOWANIA</w:t>
      </w:r>
    </w:p>
    <w:p w14:paraId="7C52A236" w14:textId="775CEB3C" w:rsidR="00AC617E" w:rsidRDefault="00812E2B" w:rsidP="009728A1">
      <w:pPr>
        <w:spacing w:after="0" w:line="240" w:lineRule="auto"/>
        <w:ind w:left="426"/>
        <w:jc w:val="both"/>
        <w:rPr>
          <w:rFonts w:cstheme="minorHAnsi"/>
        </w:rPr>
      </w:pPr>
      <w:r w:rsidRPr="00E874F0">
        <w:rPr>
          <w:rFonts w:cstheme="minorHAnsi"/>
        </w:rPr>
        <w:t>Zamawiający:</w:t>
      </w:r>
      <w:r>
        <w:rPr>
          <w:rFonts w:cstheme="minorHAnsi"/>
        </w:rPr>
        <w:t xml:space="preserve"> </w:t>
      </w:r>
      <w:r w:rsidR="00AC617E" w:rsidRPr="00E874F0">
        <w:rPr>
          <w:rFonts w:cstheme="minorHAnsi"/>
          <w:b/>
        </w:rPr>
        <w:t>Gmina Gromnik</w:t>
      </w:r>
      <w:r w:rsidR="00AC617E" w:rsidRPr="00E874F0">
        <w:rPr>
          <w:rFonts w:cstheme="minorHAnsi"/>
        </w:rPr>
        <w:t xml:space="preserve">, </w:t>
      </w:r>
    </w:p>
    <w:p w14:paraId="0925E35D" w14:textId="77777777" w:rsidR="00AC617E" w:rsidRDefault="00AC617E" w:rsidP="009728A1">
      <w:pPr>
        <w:spacing w:after="0" w:line="240" w:lineRule="auto"/>
        <w:ind w:left="426"/>
        <w:jc w:val="both"/>
        <w:rPr>
          <w:rFonts w:cstheme="minorHAnsi"/>
        </w:rPr>
      </w:pPr>
      <w:r>
        <w:rPr>
          <w:rFonts w:cstheme="minorHAnsi"/>
        </w:rPr>
        <w:t xml:space="preserve">Adres: </w:t>
      </w:r>
      <w:r w:rsidRPr="00E874F0">
        <w:rPr>
          <w:rFonts w:cstheme="minorHAnsi"/>
        </w:rPr>
        <w:t xml:space="preserve">ul. Witosa 2, 33-180 Gromnik, </w:t>
      </w:r>
    </w:p>
    <w:p w14:paraId="0D901013" w14:textId="77777777" w:rsidR="00AC617E" w:rsidRPr="00E874F0" w:rsidRDefault="00AC617E" w:rsidP="009728A1">
      <w:pPr>
        <w:spacing w:after="0" w:line="240" w:lineRule="auto"/>
        <w:ind w:left="426"/>
        <w:jc w:val="both"/>
        <w:rPr>
          <w:rFonts w:cstheme="minorHAnsi"/>
        </w:rPr>
      </w:pPr>
      <w:r>
        <w:rPr>
          <w:rFonts w:cstheme="minorHAnsi"/>
        </w:rPr>
        <w:t>N</w:t>
      </w:r>
      <w:r w:rsidRPr="00E874F0">
        <w:rPr>
          <w:rFonts w:cstheme="minorHAnsi"/>
        </w:rPr>
        <w:t xml:space="preserve">umer telefonu: </w:t>
      </w:r>
      <w:r>
        <w:rPr>
          <w:rFonts w:cstheme="minorHAnsi"/>
        </w:rPr>
        <w:t xml:space="preserve">14 65 14 202, </w:t>
      </w:r>
      <w:r w:rsidRPr="00E874F0">
        <w:rPr>
          <w:rFonts w:cstheme="minorHAnsi"/>
        </w:rPr>
        <w:t>14 65 14 238.</w:t>
      </w:r>
    </w:p>
    <w:p w14:paraId="6AC55F99" w14:textId="77777777" w:rsidR="00AC617E" w:rsidRDefault="00AC617E" w:rsidP="009728A1">
      <w:pPr>
        <w:spacing w:after="0" w:line="240" w:lineRule="auto"/>
        <w:ind w:left="426"/>
        <w:jc w:val="both"/>
        <w:rPr>
          <w:rFonts w:cstheme="minorHAnsi"/>
        </w:rPr>
      </w:pPr>
      <w:r>
        <w:rPr>
          <w:rFonts w:cstheme="minorHAnsi"/>
        </w:rPr>
        <w:t xml:space="preserve">Adres strony internetowej zamawiającego: </w:t>
      </w:r>
      <w:hyperlink r:id="rId8" w:history="1">
        <w:r w:rsidRPr="009751B1">
          <w:rPr>
            <w:rStyle w:val="Hipercze"/>
            <w:rFonts w:cstheme="minorHAnsi"/>
          </w:rPr>
          <w:t>www.gromnik.pl</w:t>
        </w:r>
      </w:hyperlink>
      <w:r>
        <w:rPr>
          <w:rFonts w:cstheme="minorHAnsi"/>
        </w:rPr>
        <w:t xml:space="preserve"> </w:t>
      </w:r>
    </w:p>
    <w:p w14:paraId="30F1615A" w14:textId="77777777" w:rsidR="00AC617E" w:rsidRPr="00E874F0" w:rsidRDefault="00AC617E" w:rsidP="009728A1">
      <w:pPr>
        <w:spacing w:after="0" w:line="240" w:lineRule="auto"/>
        <w:ind w:left="426"/>
        <w:jc w:val="both"/>
        <w:rPr>
          <w:rFonts w:cstheme="minorHAnsi"/>
          <w:color w:val="FF0000"/>
        </w:rPr>
      </w:pPr>
      <w:r w:rsidRPr="00E874F0">
        <w:rPr>
          <w:rFonts w:cstheme="minorHAnsi"/>
        </w:rPr>
        <w:t xml:space="preserve">Adres poczty elektronicznej: </w:t>
      </w:r>
      <w:hyperlink r:id="rId9" w:history="1">
        <w:r w:rsidRPr="00E874F0">
          <w:rPr>
            <w:rStyle w:val="Hipercze"/>
            <w:rFonts w:cstheme="minorHAnsi"/>
          </w:rPr>
          <w:t>ug@gromnik.pl</w:t>
        </w:r>
      </w:hyperlink>
    </w:p>
    <w:p w14:paraId="37307B69" w14:textId="77777777" w:rsidR="00AC617E" w:rsidRPr="0074070B" w:rsidRDefault="00AC617E" w:rsidP="009728A1">
      <w:pPr>
        <w:spacing w:after="0" w:line="240" w:lineRule="auto"/>
        <w:ind w:left="426"/>
        <w:jc w:val="both"/>
        <w:rPr>
          <w:rFonts w:cstheme="minorHAnsi"/>
        </w:rPr>
      </w:pPr>
      <w:r w:rsidRPr="0074070B">
        <w:rPr>
          <w:rFonts w:cstheme="minorHAnsi"/>
        </w:rPr>
        <w:t>Adres strony intern</w:t>
      </w:r>
      <w:r>
        <w:rPr>
          <w:rFonts w:cstheme="minorHAnsi"/>
        </w:rPr>
        <w:t>etowej prowadzonego postępowania</w:t>
      </w:r>
      <w:r w:rsidRPr="0074070B">
        <w:rPr>
          <w:rFonts w:cstheme="minorHAnsi"/>
        </w:rPr>
        <w:t xml:space="preserve">: </w:t>
      </w:r>
    </w:p>
    <w:p w14:paraId="18C03F68" w14:textId="5326FC5B" w:rsidR="005A79A9" w:rsidRPr="004B4528" w:rsidRDefault="004B4528" w:rsidP="009728A1">
      <w:pPr>
        <w:pStyle w:val="glowny"/>
        <w:tabs>
          <w:tab w:val="left" w:pos="20955"/>
          <w:tab w:val="left" w:leader="dot" w:pos="25045"/>
          <w:tab w:val="center" w:pos="25131"/>
          <w:tab w:val="right" w:pos="29667"/>
        </w:tabs>
        <w:ind w:left="426"/>
        <w:rPr>
          <w:rFonts w:asciiTheme="minorHAnsi" w:hAnsiTheme="minorHAnsi" w:cstheme="minorHAnsi"/>
          <w:color w:val="auto"/>
          <w:sz w:val="22"/>
        </w:rPr>
      </w:pPr>
      <w:hyperlink r:id="rId10" w:history="1">
        <w:r w:rsidRPr="002E481E">
          <w:rPr>
            <w:rStyle w:val="Hipercze"/>
            <w:rFonts w:asciiTheme="minorHAnsi" w:hAnsiTheme="minorHAnsi" w:cstheme="minorHAnsi"/>
            <w:sz w:val="22"/>
          </w:rPr>
          <w:t>https://ezamowienia.gov.pl/mp-client/search/list/ocds-148610-90fb8822-4339-4955-9979-c110047f6838</w:t>
        </w:r>
      </w:hyperlink>
      <w:r>
        <w:rPr>
          <w:rFonts w:asciiTheme="minorHAnsi" w:hAnsiTheme="minorHAnsi" w:cstheme="minorHAnsi"/>
          <w:color w:val="auto"/>
          <w:sz w:val="22"/>
        </w:rPr>
        <w:t xml:space="preserve"> </w:t>
      </w:r>
    </w:p>
    <w:p w14:paraId="71A9FBBA" w14:textId="5BC2914B" w:rsidR="00AC617E" w:rsidRPr="00B44648" w:rsidRDefault="00AC617E" w:rsidP="009728A1">
      <w:pPr>
        <w:pStyle w:val="Akapitzlist"/>
        <w:numPr>
          <w:ilvl w:val="0"/>
          <w:numId w:val="1"/>
        </w:numPr>
        <w:spacing w:before="120" w:after="120" w:line="240" w:lineRule="auto"/>
        <w:ind w:left="426" w:hanging="426"/>
        <w:jc w:val="both"/>
        <w:rPr>
          <w:rFonts w:cstheme="minorHAnsi"/>
          <w:b/>
        </w:rPr>
      </w:pPr>
      <w:r w:rsidRPr="00B44648">
        <w:rPr>
          <w:rFonts w:cstheme="minorHAnsi"/>
          <w:b/>
        </w:rPr>
        <w:t>ADRES STRONY INTERNETOWEJ, NA KTÓREJ UDOSTĘPNIANE BĘDĄ ZMIANY I WYJAŚNIENIA TREŚCI SWZ ORAZ INNE DOKUMENTY ZAMÓWIENIA BEZPOŚREDNIO ZWIĄZANE Z</w:t>
      </w:r>
      <w:r w:rsidR="002A10BA">
        <w:rPr>
          <w:rFonts w:cstheme="minorHAnsi"/>
          <w:b/>
        </w:rPr>
        <w:t> </w:t>
      </w:r>
      <w:r w:rsidRPr="00B44648">
        <w:rPr>
          <w:rFonts w:cstheme="minorHAnsi"/>
          <w:b/>
        </w:rPr>
        <w:t>POSTĘPOWANIEM O UDZIELENIE ZAMÓWIENIA</w:t>
      </w:r>
    </w:p>
    <w:p w14:paraId="282DAFFD" w14:textId="2A40A4B2" w:rsidR="00A24093" w:rsidRPr="004B4528" w:rsidRDefault="004B4528" w:rsidP="00A24093">
      <w:pPr>
        <w:pStyle w:val="glowny"/>
        <w:tabs>
          <w:tab w:val="left" w:pos="20955"/>
          <w:tab w:val="left" w:leader="dot" w:pos="25045"/>
          <w:tab w:val="center" w:pos="25131"/>
          <w:tab w:val="right" w:pos="29667"/>
        </w:tabs>
        <w:ind w:left="426"/>
        <w:rPr>
          <w:rFonts w:ascii="Calibri" w:hAnsi="Calibri" w:cs="Calibri"/>
          <w:color w:val="auto"/>
          <w:sz w:val="22"/>
        </w:rPr>
      </w:pPr>
      <w:hyperlink r:id="rId11" w:history="1">
        <w:r w:rsidRPr="002E481E">
          <w:rPr>
            <w:rStyle w:val="Hipercze"/>
            <w:rFonts w:ascii="Calibri" w:hAnsi="Calibri" w:cs="Calibri"/>
            <w:sz w:val="22"/>
          </w:rPr>
          <w:t>https://ezamowienia.gov.pl/mp-client/search/list/ocds-148610-90fb8822-4339-4955-9979-c110047f6838</w:t>
        </w:r>
      </w:hyperlink>
      <w:r>
        <w:rPr>
          <w:rFonts w:ascii="Calibri" w:hAnsi="Calibri" w:cs="Calibri"/>
          <w:color w:val="auto"/>
          <w:sz w:val="22"/>
          <w:u w:val="single"/>
        </w:rPr>
        <w:t xml:space="preserve"> </w:t>
      </w:r>
    </w:p>
    <w:p w14:paraId="7BC53241" w14:textId="77777777" w:rsidR="00A24093" w:rsidRPr="00833FF1" w:rsidRDefault="00A24093" w:rsidP="00A24093">
      <w:pPr>
        <w:pStyle w:val="Akapitzlist"/>
        <w:numPr>
          <w:ilvl w:val="0"/>
          <w:numId w:val="2"/>
        </w:numPr>
        <w:spacing w:before="120" w:after="120" w:line="240" w:lineRule="auto"/>
        <w:ind w:left="426" w:hanging="425"/>
        <w:jc w:val="both"/>
        <w:rPr>
          <w:rFonts w:cstheme="minorHAnsi"/>
          <w:i/>
          <w:strike/>
        </w:rPr>
      </w:pPr>
      <w:r w:rsidRPr="00833FF1">
        <w:rPr>
          <w:rFonts w:cstheme="minorHAnsi"/>
        </w:rPr>
        <w:t>W postępowaniu o udzielenie zamówienia komunikacja między zamawiającym a wykonawcami odbywa się przy użyciu </w:t>
      </w:r>
      <w:r>
        <w:rPr>
          <w:rFonts w:cstheme="minorHAnsi"/>
        </w:rPr>
        <w:t>platformy e-zamówienia</w:t>
      </w:r>
      <w:r w:rsidRPr="00833FF1">
        <w:rPr>
          <w:rFonts w:cstheme="minorHAnsi"/>
        </w:rPr>
        <w:t>,</w:t>
      </w:r>
      <w:r>
        <w:rPr>
          <w:rFonts w:cstheme="minorHAnsi"/>
        </w:rPr>
        <w:t xml:space="preserve"> dostępnej pod adresem </w:t>
      </w:r>
      <w:r w:rsidRPr="00833FF1">
        <w:rPr>
          <w:rFonts w:cstheme="minorHAnsi"/>
        </w:rPr>
        <w:t xml:space="preserve"> </w:t>
      </w:r>
      <w:hyperlink r:id="rId12" w:history="1">
        <w:r w:rsidRPr="00FC02DB">
          <w:rPr>
            <w:rStyle w:val="Hipercze"/>
            <w:rFonts w:cstheme="minorHAnsi"/>
          </w:rPr>
          <w:t>https://ezamowienia.gov.pl/</w:t>
        </w:r>
      </w:hyperlink>
      <w:r>
        <w:rPr>
          <w:rFonts w:cstheme="minorHAnsi"/>
        </w:rPr>
        <w:t xml:space="preserve"> lub</w:t>
      </w:r>
      <w:r w:rsidRPr="00833FF1">
        <w:rPr>
          <w:rFonts w:cstheme="minorHAnsi"/>
        </w:rPr>
        <w:t xml:space="preserve"> poczty elektronicznej: </w:t>
      </w:r>
      <w:r w:rsidRPr="00507570">
        <w:rPr>
          <w:rFonts w:cstheme="minorHAnsi"/>
        </w:rPr>
        <w:t>ug@gromnik.pl</w:t>
      </w:r>
      <w:r>
        <w:rPr>
          <w:rFonts w:cstheme="minorHAnsi"/>
        </w:rPr>
        <w:t xml:space="preserve"> lub przetargi@gromnik.pl.</w:t>
      </w:r>
    </w:p>
    <w:p w14:paraId="5725F467" w14:textId="77777777" w:rsidR="00A24093" w:rsidRPr="00B118C7" w:rsidRDefault="00A24093" w:rsidP="00A24093">
      <w:pPr>
        <w:pStyle w:val="Akapitzlist"/>
        <w:numPr>
          <w:ilvl w:val="0"/>
          <w:numId w:val="2"/>
        </w:numPr>
        <w:spacing w:before="120" w:after="120" w:line="240" w:lineRule="auto"/>
        <w:ind w:left="426" w:hanging="425"/>
        <w:jc w:val="both"/>
        <w:rPr>
          <w:rFonts w:cstheme="minorHAnsi"/>
          <w:i/>
          <w:strike/>
        </w:rPr>
      </w:pPr>
      <w:r w:rsidRPr="00B118C7">
        <w:rPr>
          <w:rFonts w:cstheme="minorHAnsi"/>
        </w:rPr>
        <w:t>Wykonawca zamierzający wziąć udział w postępowaniu o udzielenie zamówienia publicznego, musi zarejestrować się na Platformie e-zamówienia. Platforma jest dostępna dla każdego zalogowan</w:t>
      </w:r>
      <w:r>
        <w:rPr>
          <w:rFonts w:cstheme="minorHAnsi"/>
        </w:rPr>
        <w:t>ego</w:t>
      </w:r>
      <w:r w:rsidRPr="00B118C7">
        <w:rPr>
          <w:rFonts w:cstheme="minorHAnsi"/>
        </w:rPr>
        <w:t xml:space="preserve"> użytkownika. Rodzaj dostępnych formularzy zależy od posiadanego na Platformie konta. Możliwość korzystania w postępowaniu z „Formularzy do komunikacji” w pełnym zakresie wymaga posiadania konta „Wykonawcy” na </w:t>
      </w:r>
      <w:r>
        <w:rPr>
          <w:rFonts w:cstheme="minorHAnsi"/>
        </w:rPr>
        <w:t>p</w:t>
      </w:r>
      <w:r w:rsidRPr="00B118C7">
        <w:rPr>
          <w:rFonts w:cstheme="minorHAnsi"/>
        </w:rPr>
        <w:t>latformie e-</w:t>
      </w:r>
      <w:r>
        <w:rPr>
          <w:rFonts w:cstheme="minorHAnsi"/>
        </w:rPr>
        <w:t>z</w:t>
      </w:r>
      <w:r w:rsidRPr="00B118C7">
        <w:rPr>
          <w:rFonts w:cstheme="minorHAnsi"/>
        </w:rPr>
        <w:t xml:space="preserve">amówienia oraz zalogowania się na </w:t>
      </w:r>
      <w:r>
        <w:rPr>
          <w:rFonts w:cstheme="minorHAnsi"/>
        </w:rPr>
        <w:t>p</w:t>
      </w:r>
      <w:r w:rsidRPr="00B118C7">
        <w:rPr>
          <w:rFonts w:cstheme="minorHAnsi"/>
        </w:rPr>
        <w:t>latformie e-</w:t>
      </w:r>
      <w:r>
        <w:rPr>
          <w:rFonts w:cstheme="minorHAnsi"/>
        </w:rPr>
        <w:t>z</w:t>
      </w:r>
      <w:r w:rsidRPr="00B118C7">
        <w:rPr>
          <w:rFonts w:cstheme="minorHAnsi"/>
        </w:rPr>
        <w:t>amówienia. Do korzystania z</w:t>
      </w:r>
      <w:r>
        <w:rPr>
          <w:rFonts w:cstheme="minorHAnsi"/>
        </w:rPr>
        <w:t> </w:t>
      </w:r>
      <w:r w:rsidRPr="00B118C7">
        <w:rPr>
          <w:rFonts w:cstheme="minorHAnsi"/>
        </w:rPr>
        <w:t xml:space="preserve">„Formularzy do komunikacji” służących do zadawania pytań dotyczących treści dokumentów zamówienia wystarczające jest posiadanie tzw. konta uproszczonego na </w:t>
      </w:r>
      <w:r>
        <w:rPr>
          <w:rFonts w:cstheme="minorHAnsi"/>
        </w:rPr>
        <w:t>p</w:t>
      </w:r>
      <w:r w:rsidRPr="00B118C7">
        <w:rPr>
          <w:rFonts w:cstheme="minorHAnsi"/>
        </w:rPr>
        <w:t>latformie e-</w:t>
      </w:r>
      <w:r>
        <w:rPr>
          <w:rFonts w:cstheme="minorHAnsi"/>
        </w:rPr>
        <w:t>z</w:t>
      </w:r>
      <w:r w:rsidRPr="00B118C7">
        <w:rPr>
          <w:rFonts w:cstheme="minorHAnsi"/>
        </w:rPr>
        <w:t>amówienia. Wszystkie wysłane i</w:t>
      </w:r>
      <w:r>
        <w:rPr>
          <w:rFonts w:cstheme="minorHAnsi"/>
        </w:rPr>
        <w:t> </w:t>
      </w:r>
      <w:r w:rsidRPr="00B118C7">
        <w:rPr>
          <w:rFonts w:cstheme="minorHAnsi"/>
        </w:rPr>
        <w:t xml:space="preserve">odebrane w postępowaniu przez </w:t>
      </w:r>
      <w:r>
        <w:rPr>
          <w:rFonts w:cstheme="minorHAnsi"/>
        </w:rPr>
        <w:t>W</w:t>
      </w:r>
      <w:r w:rsidRPr="00B118C7">
        <w:rPr>
          <w:rFonts w:cstheme="minorHAnsi"/>
        </w:rPr>
        <w:t>ykonawcę wiadomości widoczne są po zalogowaniu w</w:t>
      </w:r>
      <w:r>
        <w:rPr>
          <w:rFonts w:cstheme="minorHAnsi"/>
        </w:rPr>
        <w:t> </w:t>
      </w:r>
      <w:r w:rsidRPr="00B118C7">
        <w:rPr>
          <w:rFonts w:cstheme="minorHAnsi"/>
        </w:rPr>
        <w:t>podglądzie postępowania w</w:t>
      </w:r>
      <w:r>
        <w:rPr>
          <w:rFonts w:cstheme="minorHAnsi"/>
        </w:rPr>
        <w:t> </w:t>
      </w:r>
      <w:r w:rsidRPr="00B118C7">
        <w:rPr>
          <w:rFonts w:cstheme="minorHAnsi"/>
        </w:rPr>
        <w:t>zakładce „Komunikacja”.</w:t>
      </w:r>
    </w:p>
    <w:p w14:paraId="661DF8F2" w14:textId="77777777" w:rsidR="00A24093" w:rsidRPr="00B118C7" w:rsidRDefault="00A24093" w:rsidP="00A24093">
      <w:pPr>
        <w:pStyle w:val="Akapitzlist"/>
        <w:numPr>
          <w:ilvl w:val="0"/>
          <w:numId w:val="2"/>
        </w:numPr>
        <w:spacing w:before="120" w:after="120" w:line="240" w:lineRule="auto"/>
        <w:ind w:left="426" w:hanging="425"/>
        <w:jc w:val="both"/>
        <w:rPr>
          <w:rFonts w:cstheme="minorHAnsi"/>
          <w:i/>
          <w:strike/>
        </w:rPr>
      </w:pPr>
      <w:r w:rsidRPr="00B118C7">
        <w:rPr>
          <w:rFonts w:cstheme="minorHAnsi"/>
        </w:rPr>
        <w:t xml:space="preserve">Minimalne wymagania techniczne dotyczące sprzętu używanego w celu korzystania z usług </w:t>
      </w:r>
      <w:r>
        <w:rPr>
          <w:rFonts w:cstheme="minorHAnsi"/>
        </w:rPr>
        <w:t>p</w:t>
      </w:r>
      <w:r w:rsidRPr="00B118C7">
        <w:rPr>
          <w:rFonts w:cstheme="minorHAnsi"/>
        </w:rPr>
        <w:t>latformy e-</w:t>
      </w:r>
      <w:r>
        <w:rPr>
          <w:rFonts w:cstheme="minorHAnsi"/>
        </w:rPr>
        <w:t>z</w:t>
      </w:r>
      <w:r w:rsidRPr="00B118C7">
        <w:rPr>
          <w:rFonts w:cstheme="minorHAnsi"/>
        </w:rPr>
        <w:t xml:space="preserve">amówienia oraz informacje dotyczące specyfikacji połączenia określa </w:t>
      </w:r>
      <w:r>
        <w:rPr>
          <w:rFonts w:cstheme="minorHAnsi"/>
        </w:rPr>
        <w:t>r</w:t>
      </w:r>
      <w:r w:rsidRPr="00B118C7">
        <w:rPr>
          <w:rFonts w:cstheme="minorHAnsi"/>
        </w:rPr>
        <w:t xml:space="preserve">egulamin </w:t>
      </w:r>
      <w:r>
        <w:rPr>
          <w:rFonts w:cstheme="minorHAnsi"/>
        </w:rPr>
        <w:t>p</w:t>
      </w:r>
      <w:r w:rsidRPr="00B118C7">
        <w:rPr>
          <w:rFonts w:cstheme="minorHAnsi"/>
        </w:rPr>
        <w:t>latformy e-</w:t>
      </w:r>
      <w:r>
        <w:rPr>
          <w:rFonts w:cstheme="minorHAnsi"/>
        </w:rPr>
        <w:t>z</w:t>
      </w:r>
      <w:r w:rsidRPr="00B118C7">
        <w:rPr>
          <w:rFonts w:cstheme="minorHAnsi"/>
        </w:rPr>
        <w:t>amówienia. W przypadku problemów technicznych i awarii związanych z</w:t>
      </w:r>
      <w:r>
        <w:rPr>
          <w:rFonts w:cstheme="minorHAnsi"/>
        </w:rPr>
        <w:t> </w:t>
      </w:r>
      <w:r w:rsidRPr="00B118C7">
        <w:rPr>
          <w:rFonts w:cstheme="minorHAnsi"/>
        </w:rPr>
        <w:t xml:space="preserve">funkcjonowaniem </w:t>
      </w:r>
      <w:r>
        <w:rPr>
          <w:rFonts w:cstheme="minorHAnsi"/>
        </w:rPr>
        <w:t>p</w:t>
      </w:r>
      <w:r w:rsidRPr="00B118C7">
        <w:rPr>
          <w:rFonts w:cstheme="minorHAnsi"/>
        </w:rPr>
        <w:t xml:space="preserve">latformy e- </w:t>
      </w:r>
      <w:r>
        <w:rPr>
          <w:rFonts w:cstheme="minorHAnsi"/>
        </w:rPr>
        <w:t>z</w:t>
      </w:r>
      <w:r w:rsidRPr="00B118C7">
        <w:rPr>
          <w:rFonts w:cstheme="minorHAnsi"/>
        </w:rPr>
        <w:t>amówienia użytkownicy mogą skorzystać ze wsparcia technicznego dostępnego pod numerem telefonu (32) 77 88 999 lub drogą elektroniczną poprzez formularz udostępniony na stronie internetowej https://ezamowienia.gov.pl w</w:t>
      </w:r>
      <w:r>
        <w:rPr>
          <w:rFonts w:cstheme="minorHAnsi"/>
        </w:rPr>
        <w:t> </w:t>
      </w:r>
      <w:r w:rsidRPr="00B118C7">
        <w:rPr>
          <w:rFonts w:cstheme="minorHAnsi"/>
        </w:rPr>
        <w:t>zakładce „Zgłoś problem”.</w:t>
      </w:r>
    </w:p>
    <w:p w14:paraId="26E43A7A" w14:textId="77777777" w:rsidR="00A24093" w:rsidRPr="00833FF1" w:rsidRDefault="00A24093" w:rsidP="00A24093">
      <w:pPr>
        <w:pStyle w:val="Akapitzlist"/>
        <w:numPr>
          <w:ilvl w:val="0"/>
          <w:numId w:val="2"/>
        </w:numPr>
        <w:spacing w:before="120" w:after="120" w:line="240" w:lineRule="auto"/>
        <w:ind w:left="426" w:hanging="425"/>
        <w:jc w:val="both"/>
        <w:rPr>
          <w:rFonts w:cstheme="minorHAnsi"/>
          <w:i/>
          <w:strike/>
        </w:rPr>
      </w:pPr>
      <w:r w:rsidRPr="00B118C7">
        <w:rPr>
          <w:rFonts w:cstheme="minorHAnsi"/>
        </w:rPr>
        <w:t>Maksymalny rozmiar plików przesyłanych za pośrednictwem „Formularzy do komunikacji” wynosi 150 MB (wielkość ta dotyczy plików przesyłanych jako załączniki do jednego formularza).</w:t>
      </w:r>
      <w:r w:rsidRPr="00833FF1">
        <w:rPr>
          <w:rFonts w:cstheme="minorHAnsi"/>
        </w:rPr>
        <w:t xml:space="preserve"> </w:t>
      </w:r>
    </w:p>
    <w:p w14:paraId="1CA416A4" w14:textId="77777777" w:rsidR="00A24093" w:rsidRPr="00833FF1" w:rsidRDefault="00A24093" w:rsidP="00A24093">
      <w:pPr>
        <w:pStyle w:val="Akapitzlist"/>
        <w:numPr>
          <w:ilvl w:val="0"/>
          <w:numId w:val="2"/>
        </w:numPr>
        <w:spacing w:before="120" w:after="120" w:line="240" w:lineRule="auto"/>
        <w:ind w:left="426" w:hanging="425"/>
        <w:jc w:val="both"/>
        <w:rPr>
          <w:rFonts w:cstheme="minorHAnsi"/>
          <w:i/>
          <w:strike/>
        </w:rPr>
      </w:pPr>
      <w:r w:rsidRPr="00833FF1">
        <w:rPr>
          <w:rFonts w:cstheme="minorHAnsi"/>
        </w:rPr>
        <w:t xml:space="preserve">Za datę przekazania oferty, wniosków, zawiadomień, dokumentów elektronicznych, oświadczeń lub elektronicznych kopii dokumentów lub oświadczeń oraz innych informacji przyjmuje się datę ich przekazania </w:t>
      </w:r>
      <w:r>
        <w:rPr>
          <w:rFonts w:cstheme="minorHAnsi"/>
        </w:rPr>
        <w:t>zarejestrowaną na platformie e-Zamówienia</w:t>
      </w:r>
      <w:r w:rsidRPr="00833FF1">
        <w:rPr>
          <w:rFonts w:cstheme="minorHAnsi"/>
        </w:rPr>
        <w:t xml:space="preserve">. </w:t>
      </w:r>
    </w:p>
    <w:p w14:paraId="5E054D85" w14:textId="77777777" w:rsidR="00A24093" w:rsidRDefault="00A24093" w:rsidP="00A24093">
      <w:pPr>
        <w:pStyle w:val="Akapitzlist"/>
        <w:numPr>
          <w:ilvl w:val="0"/>
          <w:numId w:val="2"/>
        </w:numPr>
        <w:spacing w:after="0" w:line="240" w:lineRule="auto"/>
        <w:ind w:left="426" w:hanging="425"/>
        <w:jc w:val="both"/>
        <w:rPr>
          <w:rFonts w:cstheme="minorHAnsi"/>
        </w:rPr>
      </w:pPr>
      <w:r w:rsidRPr="0020149B">
        <w:rPr>
          <w:rFonts w:cstheme="minorHAnsi"/>
        </w:rPr>
        <w:t>Zamawiający przekazuje link do postępowania oraz ID postępowania. Dane postępowanie można wyszukać również na liście wszystkich postępowań na platformie e-zamówienia, klikając kafelek „Przeglądaj postępowania / konkursy”.</w:t>
      </w:r>
    </w:p>
    <w:p w14:paraId="67CBF8FD" w14:textId="06C3FF81" w:rsidR="00AC617E" w:rsidRDefault="00AC617E" w:rsidP="00A24093">
      <w:pPr>
        <w:tabs>
          <w:tab w:val="left" w:pos="567"/>
        </w:tabs>
        <w:spacing w:before="120" w:after="120" w:line="240" w:lineRule="auto"/>
        <w:ind w:left="284"/>
        <w:jc w:val="both"/>
        <w:rPr>
          <w:rFonts w:cstheme="minorHAnsi"/>
          <w:iCs/>
          <w:strike/>
        </w:rPr>
      </w:pPr>
    </w:p>
    <w:p w14:paraId="38C0C1ED" w14:textId="77777777" w:rsidR="005E56CF" w:rsidRDefault="005E56CF" w:rsidP="00A24093">
      <w:pPr>
        <w:tabs>
          <w:tab w:val="left" w:pos="567"/>
        </w:tabs>
        <w:spacing w:before="120" w:after="120" w:line="240" w:lineRule="auto"/>
        <w:ind w:left="284"/>
        <w:jc w:val="both"/>
        <w:rPr>
          <w:rFonts w:cstheme="minorHAnsi"/>
          <w:iCs/>
          <w:strike/>
        </w:rPr>
      </w:pPr>
    </w:p>
    <w:p w14:paraId="26DAB79C" w14:textId="77777777" w:rsidR="00AC617E" w:rsidRDefault="00AC617E" w:rsidP="00AC617E">
      <w:pPr>
        <w:pStyle w:val="Akapitzlist"/>
        <w:numPr>
          <w:ilvl w:val="0"/>
          <w:numId w:val="1"/>
        </w:numPr>
        <w:spacing w:after="0" w:line="240" w:lineRule="auto"/>
        <w:ind w:left="284" w:hanging="284"/>
        <w:jc w:val="both"/>
        <w:rPr>
          <w:rFonts w:cstheme="minorHAnsi"/>
          <w:b/>
        </w:rPr>
      </w:pPr>
      <w:r w:rsidRPr="00B44648">
        <w:rPr>
          <w:rFonts w:cstheme="minorHAnsi"/>
          <w:b/>
        </w:rPr>
        <w:lastRenderedPageBreak/>
        <w:t>TRYB UDZIELENIA ZAMÓWIENIA</w:t>
      </w:r>
    </w:p>
    <w:p w14:paraId="2FC2930C" w14:textId="77777777" w:rsidR="00AC617E" w:rsidRDefault="00AC617E" w:rsidP="00AC617E">
      <w:pPr>
        <w:spacing w:after="0" w:line="240" w:lineRule="auto"/>
        <w:ind w:left="284" w:firstLine="424"/>
        <w:jc w:val="both"/>
        <w:rPr>
          <w:rFonts w:cstheme="minorHAnsi"/>
          <w:b/>
          <w:sz w:val="10"/>
        </w:rPr>
      </w:pPr>
    </w:p>
    <w:p w14:paraId="568FEFC0" w14:textId="4DA77894" w:rsidR="00AC617E" w:rsidRDefault="00AC617E" w:rsidP="00AC617E">
      <w:pPr>
        <w:spacing w:after="0" w:line="240" w:lineRule="auto"/>
        <w:ind w:left="284"/>
        <w:jc w:val="both"/>
        <w:rPr>
          <w:rFonts w:cstheme="minorHAnsi"/>
        </w:rPr>
      </w:pPr>
      <w:r w:rsidRPr="00D03A07">
        <w:rPr>
          <w:rFonts w:cstheme="minorHAnsi"/>
        </w:rPr>
        <w:t xml:space="preserve">Postępowanie prowadzone jest zgodnie z ustawą z dnia 11 września 2019 r. Prawo zamówień publicznych </w:t>
      </w:r>
      <w:r w:rsidR="00695CEA">
        <w:rPr>
          <w:rFonts w:cstheme="minorHAnsi"/>
        </w:rPr>
        <w:t>(</w:t>
      </w:r>
      <w:proofErr w:type="spellStart"/>
      <w:r w:rsidR="00DD40B4">
        <w:rPr>
          <w:rFonts w:cstheme="minorHAnsi"/>
        </w:rPr>
        <w:t>t.j</w:t>
      </w:r>
      <w:proofErr w:type="spellEnd"/>
      <w:r w:rsidR="00DD40B4">
        <w:rPr>
          <w:rFonts w:cstheme="minorHAnsi"/>
        </w:rPr>
        <w:t xml:space="preserve">. </w:t>
      </w:r>
      <w:r w:rsidR="00E80FD2">
        <w:rPr>
          <w:rFonts w:cstheme="minorHAnsi"/>
        </w:rPr>
        <w:t xml:space="preserve">Dz. U. z </w:t>
      </w:r>
      <w:r w:rsidR="00A240F2">
        <w:rPr>
          <w:rFonts w:cstheme="minorHAnsi"/>
        </w:rPr>
        <w:t>2026 r., poz. 793</w:t>
      </w:r>
      <w:r w:rsidR="009C4E02">
        <w:rPr>
          <w:rFonts w:cstheme="minorHAnsi"/>
        </w:rPr>
        <w:t xml:space="preserve"> ze zm.</w:t>
      </w:r>
      <w:r w:rsidR="00695CEA">
        <w:rPr>
          <w:rFonts w:cstheme="minorHAnsi"/>
        </w:rPr>
        <w:t xml:space="preserve">) </w:t>
      </w:r>
      <w:r>
        <w:rPr>
          <w:rFonts w:cstheme="minorHAnsi"/>
        </w:rPr>
        <w:t xml:space="preserve">, </w:t>
      </w:r>
      <w:r w:rsidRPr="00D03A07">
        <w:rPr>
          <w:rFonts w:cstheme="minorHAnsi"/>
        </w:rPr>
        <w:t xml:space="preserve">dalej </w:t>
      </w:r>
      <w:r>
        <w:rPr>
          <w:rFonts w:cstheme="minorHAnsi"/>
        </w:rPr>
        <w:t>„</w:t>
      </w:r>
      <w:r w:rsidRPr="00D03A07">
        <w:rPr>
          <w:rFonts w:cstheme="minorHAnsi"/>
        </w:rPr>
        <w:t>PZP</w:t>
      </w:r>
      <w:r>
        <w:rPr>
          <w:rFonts w:cstheme="minorHAnsi"/>
        </w:rPr>
        <w:t>”</w:t>
      </w:r>
      <w:r w:rsidRPr="00D03A07">
        <w:rPr>
          <w:rFonts w:cstheme="minorHAnsi"/>
        </w:rPr>
        <w:t xml:space="preserve">, </w:t>
      </w:r>
      <w:r w:rsidRPr="00E874F0">
        <w:rPr>
          <w:rFonts w:cstheme="minorHAnsi"/>
        </w:rPr>
        <w:t xml:space="preserve">w </w:t>
      </w:r>
      <w:r w:rsidRPr="00E874F0">
        <w:rPr>
          <w:rFonts w:cstheme="minorHAnsi"/>
          <w:b/>
        </w:rPr>
        <w:t>trybie podstawowym bez przeprowadzenia negocjacji treści złożonych ofert</w:t>
      </w:r>
      <w:r>
        <w:rPr>
          <w:rFonts w:cstheme="minorHAnsi"/>
        </w:rPr>
        <w:t xml:space="preserve">, zgodnie z </w:t>
      </w:r>
      <w:r w:rsidRPr="00E874F0">
        <w:rPr>
          <w:rFonts w:cstheme="minorHAnsi"/>
        </w:rPr>
        <w:t>art. 275 pkt</w:t>
      </w:r>
      <w:r>
        <w:rPr>
          <w:rFonts w:cstheme="minorHAnsi"/>
        </w:rPr>
        <w:t>.</w:t>
      </w:r>
      <w:r w:rsidRPr="00E874F0">
        <w:rPr>
          <w:rFonts w:cstheme="minorHAnsi"/>
        </w:rPr>
        <w:t xml:space="preserve"> 1 </w:t>
      </w:r>
      <w:r>
        <w:rPr>
          <w:rFonts w:cstheme="minorHAnsi"/>
        </w:rPr>
        <w:t>PZP</w:t>
      </w:r>
      <w:r w:rsidRPr="00E874F0">
        <w:rPr>
          <w:rFonts w:cstheme="minorHAnsi"/>
        </w:rPr>
        <w:t>. W związku z</w:t>
      </w:r>
      <w:r w:rsidR="00C414C9">
        <w:rPr>
          <w:rFonts w:cstheme="minorHAnsi"/>
        </w:rPr>
        <w:t> </w:t>
      </w:r>
      <w:r>
        <w:rPr>
          <w:rFonts w:cstheme="minorHAnsi"/>
        </w:rPr>
        <w:t xml:space="preserve">powyższym </w:t>
      </w:r>
      <w:r w:rsidRPr="00E874F0">
        <w:rPr>
          <w:rFonts w:cstheme="minorHAnsi"/>
        </w:rPr>
        <w:t>zamawiający nie przewiduje wyboru najkorzystniejszej oferty z możliwością prowadzenia negocjacji.</w:t>
      </w:r>
      <w:r>
        <w:rPr>
          <w:rFonts w:cstheme="minorHAnsi"/>
        </w:rPr>
        <w:t xml:space="preserve"> </w:t>
      </w:r>
    </w:p>
    <w:p w14:paraId="5CCA18BF" w14:textId="77777777" w:rsidR="00DD40B4" w:rsidRPr="00557C4C" w:rsidRDefault="00DD40B4" w:rsidP="00AC617E">
      <w:pPr>
        <w:spacing w:after="0" w:line="240" w:lineRule="auto"/>
        <w:ind w:left="284" w:firstLine="424"/>
        <w:jc w:val="both"/>
        <w:rPr>
          <w:rFonts w:cstheme="minorHAnsi"/>
        </w:rPr>
      </w:pPr>
    </w:p>
    <w:p w14:paraId="3741C586" w14:textId="77777777" w:rsidR="00AC617E" w:rsidRDefault="00AC617E" w:rsidP="00AC617E">
      <w:pPr>
        <w:pStyle w:val="Akapitzlist"/>
        <w:numPr>
          <w:ilvl w:val="0"/>
          <w:numId w:val="1"/>
        </w:numPr>
        <w:spacing w:after="0" w:line="240" w:lineRule="auto"/>
        <w:ind w:left="284" w:hanging="284"/>
        <w:jc w:val="both"/>
        <w:rPr>
          <w:rFonts w:cstheme="minorHAnsi"/>
          <w:b/>
        </w:rPr>
      </w:pPr>
      <w:r>
        <w:rPr>
          <w:rFonts w:cstheme="minorHAnsi"/>
          <w:b/>
        </w:rPr>
        <w:t xml:space="preserve">OPIS </w:t>
      </w:r>
      <w:r w:rsidRPr="009A4D9C">
        <w:rPr>
          <w:rFonts w:cstheme="minorHAnsi"/>
          <w:b/>
        </w:rPr>
        <w:t>PRZEDMIOT</w:t>
      </w:r>
      <w:r>
        <w:rPr>
          <w:rFonts w:cstheme="minorHAnsi"/>
          <w:b/>
        </w:rPr>
        <w:t>U</w:t>
      </w:r>
      <w:r w:rsidRPr="009A4D9C">
        <w:rPr>
          <w:rFonts w:cstheme="minorHAnsi"/>
          <w:b/>
        </w:rPr>
        <w:t xml:space="preserve"> ZAMÓWIENIA </w:t>
      </w:r>
    </w:p>
    <w:p w14:paraId="714388CF" w14:textId="77777777" w:rsidR="00AC617E" w:rsidRPr="009A4D9C" w:rsidRDefault="00AC617E" w:rsidP="00AC617E">
      <w:pPr>
        <w:pStyle w:val="Akapitzlist"/>
        <w:spacing w:after="0" w:line="240" w:lineRule="auto"/>
        <w:ind w:left="284"/>
        <w:jc w:val="both"/>
        <w:rPr>
          <w:rFonts w:cstheme="minorHAnsi"/>
          <w:b/>
          <w:sz w:val="10"/>
        </w:rPr>
      </w:pPr>
    </w:p>
    <w:p w14:paraId="6087316C" w14:textId="09B436BF" w:rsidR="00864943" w:rsidRPr="003E66F4" w:rsidRDefault="007821E1" w:rsidP="00981FB5">
      <w:pPr>
        <w:pStyle w:val="Akapitzlist"/>
        <w:numPr>
          <w:ilvl w:val="0"/>
          <w:numId w:val="51"/>
        </w:numPr>
        <w:spacing w:after="0" w:line="240" w:lineRule="auto"/>
        <w:jc w:val="both"/>
        <w:rPr>
          <w:rFonts w:cstheme="minorHAnsi"/>
          <w:kern w:val="2"/>
          <w:lang w:eastAsia="ar-SA"/>
        </w:rPr>
      </w:pPr>
      <w:bookmarkStart w:id="4" w:name="_Hlk100566879"/>
      <w:bookmarkStart w:id="5" w:name="_Hlk100558902"/>
      <w:bookmarkStart w:id="6" w:name="_Hlk89416402"/>
      <w:bookmarkStart w:id="7" w:name="_Hlk98311697"/>
      <w:r w:rsidRPr="007C5F4A">
        <w:rPr>
          <w:rFonts w:cstheme="minorHAnsi"/>
          <w:kern w:val="2"/>
          <w:lang w:eastAsia="ar-SA"/>
        </w:rPr>
        <w:t>Przedmiot zamówienia</w:t>
      </w:r>
      <w:r w:rsidR="006C6DFA">
        <w:rPr>
          <w:rFonts w:cstheme="minorHAnsi"/>
          <w:kern w:val="2"/>
          <w:lang w:eastAsia="ar-SA"/>
        </w:rPr>
        <w:t xml:space="preserve"> </w:t>
      </w:r>
      <w:r w:rsidR="00214896">
        <w:rPr>
          <w:rFonts w:cstheme="minorHAnsi"/>
          <w:kern w:val="2"/>
          <w:lang w:eastAsia="ar-SA"/>
        </w:rPr>
        <w:t>obejmuje</w:t>
      </w:r>
      <w:bookmarkStart w:id="8" w:name="_Hlk89669318"/>
      <w:r w:rsidR="003E66F4">
        <w:rPr>
          <w:rFonts w:cstheme="minorHAnsi"/>
          <w:kern w:val="2"/>
          <w:lang w:eastAsia="ar-SA"/>
        </w:rPr>
        <w:t xml:space="preserve"> </w:t>
      </w:r>
      <w:r w:rsidR="00F861D5" w:rsidRPr="003E66F4">
        <w:rPr>
          <w:rFonts w:cstheme="minorHAnsi"/>
          <w:kern w:val="2"/>
          <w:lang w:eastAsia="ar-SA"/>
        </w:rPr>
        <w:t xml:space="preserve">zakup </w:t>
      </w:r>
      <w:r w:rsidR="000762D3" w:rsidRPr="003E66F4">
        <w:rPr>
          <w:rFonts w:cstheme="minorHAnsi"/>
          <w:kern w:val="2"/>
          <w:lang w:eastAsia="ar-SA"/>
        </w:rPr>
        <w:t xml:space="preserve">i dostawę </w:t>
      </w:r>
      <w:r w:rsidR="002E09D3">
        <w:rPr>
          <w:rFonts w:cstheme="minorHAnsi"/>
          <w:kern w:val="2"/>
          <w:lang w:eastAsia="ar-SA"/>
        </w:rPr>
        <w:t>wyposażenia</w:t>
      </w:r>
      <w:r w:rsidR="000762D3" w:rsidRPr="003E66F4">
        <w:rPr>
          <w:rFonts w:cstheme="minorHAnsi"/>
          <w:kern w:val="2"/>
          <w:lang w:eastAsia="ar-SA"/>
        </w:rPr>
        <w:t xml:space="preserve"> na potrzeby ochrony ludności i obrony cywilnej</w:t>
      </w:r>
      <w:r w:rsidR="002E09D3">
        <w:rPr>
          <w:rFonts w:cstheme="minorHAnsi"/>
          <w:kern w:val="2"/>
          <w:lang w:eastAsia="ar-SA"/>
        </w:rPr>
        <w:t xml:space="preserve"> w ramach realizacji zadania pn.: „Tworzenie i utrzymanie na obszarze </w:t>
      </w:r>
      <w:r w:rsidR="00853899">
        <w:rPr>
          <w:rFonts w:cstheme="minorHAnsi"/>
          <w:kern w:val="2"/>
          <w:lang w:eastAsia="ar-SA"/>
        </w:rPr>
        <w:t>gminy zasobów ochrony ludności niezbędnych do realizacji zadań ochrony ludności i obrony cywilnej – Gmina Gromnik”.</w:t>
      </w:r>
    </w:p>
    <w:p w14:paraId="1D71F4D5" w14:textId="6B5A347F" w:rsidR="007E03BA" w:rsidRDefault="007E03BA" w:rsidP="00981FB5">
      <w:pPr>
        <w:pStyle w:val="Akapitzlist"/>
        <w:numPr>
          <w:ilvl w:val="0"/>
          <w:numId w:val="51"/>
        </w:numPr>
        <w:jc w:val="both"/>
        <w:rPr>
          <w:rFonts w:cstheme="minorHAnsi"/>
          <w:kern w:val="2"/>
          <w:lang w:eastAsia="ar-SA"/>
        </w:rPr>
      </w:pPr>
      <w:r>
        <w:rPr>
          <w:rFonts w:cstheme="minorHAnsi"/>
          <w:kern w:val="2"/>
          <w:lang w:eastAsia="ar-SA"/>
        </w:rPr>
        <w:t xml:space="preserve">Zamówienie zostało podzielone </w:t>
      </w:r>
      <w:r w:rsidRPr="003E66F4">
        <w:rPr>
          <w:rFonts w:cstheme="minorHAnsi"/>
          <w:kern w:val="2"/>
          <w:lang w:eastAsia="ar-SA"/>
        </w:rPr>
        <w:t xml:space="preserve">na </w:t>
      </w:r>
      <w:r w:rsidR="004F381D">
        <w:rPr>
          <w:rFonts w:cstheme="minorHAnsi"/>
          <w:b/>
          <w:bCs/>
          <w:kern w:val="2"/>
          <w:lang w:eastAsia="ar-SA"/>
        </w:rPr>
        <w:t>3</w:t>
      </w:r>
      <w:r w:rsidR="00FD6922" w:rsidRPr="009B7758">
        <w:rPr>
          <w:rFonts w:cstheme="minorHAnsi"/>
          <w:b/>
          <w:bCs/>
          <w:kern w:val="2"/>
          <w:lang w:eastAsia="ar-SA"/>
        </w:rPr>
        <w:t xml:space="preserve"> </w:t>
      </w:r>
      <w:r w:rsidRPr="009B7758">
        <w:rPr>
          <w:rFonts w:cstheme="minorHAnsi"/>
          <w:b/>
          <w:bCs/>
          <w:kern w:val="2"/>
          <w:lang w:eastAsia="ar-SA"/>
        </w:rPr>
        <w:t>części:</w:t>
      </w:r>
    </w:p>
    <w:p w14:paraId="1D67D405" w14:textId="77777777" w:rsidR="00CB4682" w:rsidRPr="00CB4682" w:rsidRDefault="00CB4682" w:rsidP="00CB4682">
      <w:pPr>
        <w:pStyle w:val="Akapitzlist"/>
        <w:ind w:left="644"/>
        <w:jc w:val="both"/>
        <w:rPr>
          <w:rFonts w:cstheme="minorHAnsi"/>
          <w:kern w:val="2"/>
          <w:sz w:val="10"/>
          <w:szCs w:val="10"/>
          <w:lang w:eastAsia="ar-SA"/>
        </w:rPr>
      </w:pPr>
    </w:p>
    <w:p w14:paraId="4ACD02F5" w14:textId="77777777" w:rsidR="000762D3" w:rsidRDefault="007E03BA" w:rsidP="00981FB5">
      <w:pPr>
        <w:pStyle w:val="Akapitzlist"/>
        <w:numPr>
          <w:ilvl w:val="0"/>
          <w:numId w:val="56"/>
        </w:numPr>
        <w:ind w:left="993" w:hanging="284"/>
        <w:jc w:val="both"/>
        <w:rPr>
          <w:rFonts w:cstheme="minorHAnsi"/>
          <w:kern w:val="2"/>
          <w:lang w:eastAsia="ar-SA"/>
        </w:rPr>
      </w:pPr>
      <w:bookmarkStart w:id="9" w:name="_Hlk237501416"/>
      <w:r w:rsidRPr="000762D3">
        <w:rPr>
          <w:rFonts w:cstheme="minorHAnsi"/>
          <w:b/>
          <w:bCs/>
          <w:kern w:val="2"/>
          <w:lang w:eastAsia="ar-SA"/>
        </w:rPr>
        <w:t xml:space="preserve">Część </w:t>
      </w:r>
      <w:r w:rsidR="000762D3" w:rsidRPr="000762D3">
        <w:rPr>
          <w:rFonts w:cstheme="minorHAnsi"/>
          <w:b/>
          <w:bCs/>
          <w:kern w:val="2"/>
          <w:lang w:eastAsia="ar-SA"/>
        </w:rPr>
        <w:t>1</w:t>
      </w:r>
      <w:r>
        <w:rPr>
          <w:rFonts w:cstheme="minorHAnsi"/>
          <w:kern w:val="2"/>
          <w:lang w:eastAsia="ar-SA"/>
        </w:rPr>
        <w:t xml:space="preserve"> zamówienia obejmuje </w:t>
      </w:r>
      <w:bookmarkStart w:id="10" w:name="_Hlk188951170"/>
      <w:r>
        <w:rPr>
          <w:rFonts w:cstheme="minorHAnsi"/>
          <w:kern w:val="2"/>
          <w:lang w:eastAsia="ar-SA"/>
        </w:rPr>
        <w:t xml:space="preserve">zakup </w:t>
      </w:r>
      <w:r w:rsidR="000762D3">
        <w:rPr>
          <w:rFonts w:cstheme="minorHAnsi"/>
          <w:kern w:val="2"/>
          <w:lang w:eastAsia="ar-SA"/>
        </w:rPr>
        <w:t>i dostawę:</w:t>
      </w:r>
    </w:p>
    <w:p w14:paraId="66BD5502" w14:textId="5DB6FD36" w:rsidR="00AC7D97" w:rsidRDefault="00CE0232" w:rsidP="00981FB5">
      <w:pPr>
        <w:pStyle w:val="Akapitzlist"/>
        <w:numPr>
          <w:ilvl w:val="0"/>
          <w:numId w:val="69"/>
        </w:numPr>
        <w:ind w:left="1276" w:hanging="283"/>
        <w:jc w:val="both"/>
        <w:rPr>
          <w:rFonts w:cstheme="minorHAnsi"/>
          <w:kern w:val="2"/>
          <w:lang w:eastAsia="ar-SA"/>
        </w:rPr>
      </w:pPr>
      <w:r>
        <w:rPr>
          <w:rFonts w:cstheme="minorHAnsi"/>
          <w:kern w:val="2"/>
          <w:lang w:eastAsia="ar-SA"/>
        </w:rPr>
        <w:t>przyczepa do transportu wody pitnej z beczką o pojemności 5 000 l</w:t>
      </w:r>
      <w:r w:rsidR="008F1351">
        <w:rPr>
          <w:rFonts w:cstheme="minorHAnsi"/>
          <w:kern w:val="2"/>
          <w:lang w:eastAsia="ar-SA"/>
        </w:rPr>
        <w:t>itrów</w:t>
      </w:r>
      <w:r w:rsidR="00AC7D97">
        <w:rPr>
          <w:rFonts w:cstheme="minorHAnsi"/>
          <w:kern w:val="2"/>
          <w:lang w:eastAsia="ar-SA"/>
        </w:rPr>
        <w:t xml:space="preserve">– 1 </w:t>
      </w:r>
      <w:proofErr w:type="spellStart"/>
      <w:r w:rsidR="00AC7D97">
        <w:rPr>
          <w:rFonts w:cstheme="minorHAnsi"/>
          <w:kern w:val="2"/>
          <w:lang w:eastAsia="ar-SA"/>
        </w:rPr>
        <w:t>szt</w:t>
      </w:r>
      <w:proofErr w:type="spellEnd"/>
      <w:r w:rsidR="00AC7D97">
        <w:rPr>
          <w:rFonts w:cstheme="minorHAnsi"/>
          <w:kern w:val="2"/>
          <w:lang w:eastAsia="ar-SA"/>
        </w:rPr>
        <w:t>;</w:t>
      </w:r>
    </w:p>
    <w:p w14:paraId="569A8F06" w14:textId="77777777" w:rsidR="00AC7D97" w:rsidRPr="00AC7D97" w:rsidRDefault="00AC7D97" w:rsidP="00AC7D97">
      <w:pPr>
        <w:pStyle w:val="Akapitzlist"/>
        <w:ind w:left="1276"/>
        <w:jc w:val="both"/>
        <w:rPr>
          <w:rFonts w:cstheme="minorHAnsi"/>
          <w:kern w:val="2"/>
          <w:sz w:val="10"/>
          <w:szCs w:val="10"/>
          <w:lang w:eastAsia="ar-SA"/>
        </w:rPr>
      </w:pPr>
    </w:p>
    <w:p w14:paraId="502568DB" w14:textId="1988AF27" w:rsidR="00AC7D97" w:rsidRDefault="00AC7D97" w:rsidP="00981FB5">
      <w:pPr>
        <w:pStyle w:val="Akapitzlist"/>
        <w:numPr>
          <w:ilvl w:val="0"/>
          <w:numId w:val="56"/>
        </w:numPr>
        <w:ind w:left="993" w:hanging="284"/>
        <w:jc w:val="both"/>
        <w:rPr>
          <w:rFonts w:cstheme="minorHAnsi"/>
          <w:kern w:val="2"/>
          <w:lang w:eastAsia="ar-SA"/>
        </w:rPr>
      </w:pPr>
      <w:bookmarkStart w:id="11" w:name="_Hlk213059543"/>
      <w:r w:rsidRPr="000762D3">
        <w:rPr>
          <w:rFonts w:cstheme="minorHAnsi"/>
          <w:b/>
          <w:bCs/>
          <w:kern w:val="2"/>
          <w:lang w:eastAsia="ar-SA"/>
        </w:rPr>
        <w:t xml:space="preserve">Część </w:t>
      </w:r>
      <w:r>
        <w:rPr>
          <w:rFonts w:cstheme="minorHAnsi"/>
          <w:b/>
          <w:bCs/>
          <w:kern w:val="2"/>
          <w:lang w:eastAsia="ar-SA"/>
        </w:rPr>
        <w:t>2</w:t>
      </w:r>
      <w:r>
        <w:rPr>
          <w:rFonts w:cstheme="minorHAnsi"/>
          <w:kern w:val="2"/>
          <w:lang w:eastAsia="ar-SA"/>
        </w:rPr>
        <w:t xml:space="preserve"> zamówienia obejmuje zakup</w:t>
      </w:r>
      <w:r w:rsidR="002A1E98">
        <w:rPr>
          <w:rFonts w:cstheme="minorHAnsi"/>
          <w:kern w:val="2"/>
          <w:lang w:eastAsia="ar-SA"/>
        </w:rPr>
        <w:t xml:space="preserve">, </w:t>
      </w:r>
      <w:r>
        <w:rPr>
          <w:rFonts w:cstheme="minorHAnsi"/>
          <w:kern w:val="2"/>
          <w:lang w:eastAsia="ar-SA"/>
        </w:rPr>
        <w:t>dostawę</w:t>
      </w:r>
      <w:r w:rsidR="002A1E98">
        <w:rPr>
          <w:rFonts w:cstheme="minorHAnsi"/>
          <w:kern w:val="2"/>
          <w:lang w:eastAsia="ar-SA"/>
        </w:rPr>
        <w:t xml:space="preserve"> oraz montaż w miejscach wskazanych przez Zamawiającego</w:t>
      </w:r>
      <w:r>
        <w:rPr>
          <w:rFonts w:cstheme="minorHAnsi"/>
          <w:kern w:val="2"/>
          <w:lang w:eastAsia="ar-SA"/>
        </w:rPr>
        <w:t>:</w:t>
      </w:r>
    </w:p>
    <w:p w14:paraId="23D6B5E4" w14:textId="16D9057C" w:rsidR="008F1351" w:rsidRDefault="008F1351" w:rsidP="00981FB5">
      <w:pPr>
        <w:pStyle w:val="Akapitzlist"/>
        <w:numPr>
          <w:ilvl w:val="0"/>
          <w:numId w:val="70"/>
        </w:numPr>
        <w:tabs>
          <w:tab w:val="left" w:pos="1701"/>
        </w:tabs>
        <w:ind w:left="1276" w:hanging="283"/>
        <w:jc w:val="both"/>
        <w:rPr>
          <w:rFonts w:cstheme="minorHAnsi"/>
          <w:kern w:val="2"/>
          <w:lang w:eastAsia="ar-SA"/>
        </w:rPr>
      </w:pPr>
      <w:r>
        <w:rPr>
          <w:rFonts w:cstheme="minorHAnsi"/>
          <w:kern w:val="2"/>
          <w:lang w:eastAsia="ar-SA"/>
        </w:rPr>
        <w:t>defibrylator AED – 6 szt.</w:t>
      </w:r>
      <w:r w:rsidR="00D3649B">
        <w:rPr>
          <w:rFonts w:cstheme="minorHAnsi"/>
          <w:kern w:val="2"/>
          <w:lang w:eastAsia="ar-SA"/>
        </w:rPr>
        <w:t xml:space="preserve"> (z czego: defibrylator AED zewnętrzny – 5szt.</w:t>
      </w:r>
      <w:r w:rsidR="00612D93" w:rsidRPr="00612D93">
        <w:rPr>
          <w:rFonts w:cstheme="minorHAnsi"/>
          <w:kern w:val="2"/>
          <w:lang w:eastAsia="ar-SA"/>
        </w:rPr>
        <w:t xml:space="preserve"> </w:t>
      </w:r>
      <w:r w:rsidR="00612D93">
        <w:rPr>
          <w:rFonts w:cstheme="minorHAnsi"/>
          <w:kern w:val="2"/>
          <w:lang w:eastAsia="ar-SA"/>
        </w:rPr>
        <w:t>(wraz z</w:t>
      </w:r>
      <w:r w:rsidR="00DE2C8D">
        <w:rPr>
          <w:rFonts w:cstheme="minorHAnsi"/>
          <w:kern w:val="2"/>
          <w:lang w:eastAsia="ar-SA"/>
        </w:rPr>
        <w:t> </w:t>
      </w:r>
      <w:r w:rsidR="00612D93">
        <w:rPr>
          <w:rFonts w:cstheme="minorHAnsi"/>
          <w:kern w:val="2"/>
          <w:lang w:eastAsia="ar-SA"/>
        </w:rPr>
        <w:t>montażem w miejscach wskazanych przez Zamawiającego)</w:t>
      </w:r>
      <w:r w:rsidR="00D3649B">
        <w:rPr>
          <w:rFonts w:cstheme="minorHAnsi"/>
          <w:kern w:val="2"/>
          <w:lang w:eastAsia="ar-SA"/>
        </w:rPr>
        <w:t>; defibrylator AED wewnętrzny – 1 szt.)</w:t>
      </w:r>
    </w:p>
    <w:p w14:paraId="38C1877D" w14:textId="1E910FCD" w:rsidR="000429B7" w:rsidRPr="000429B7" w:rsidRDefault="008F1351" w:rsidP="00981FB5">
      <w:pPr>
        <w:pStyle w:val="Akapitzlist"/>
        <w:numPr>
          <w:ilvl w:val="0"/>
          <w:numId w:val="70"/>
        </w:numPr>
        <w:tabs>
          <w:tab w:val="left" w:pos="1701"/>
        </w:tabs>
        <w:ind w:left="1276" w:hanging="283"/>
        <w:jc w:val="both"/>
        <w:rPr>
          <w:rFonts w:cstheme="minorHAnsi"/>
          <w:kern w:val="2"/>
          <w:lang w:eastAsia="ar-SA"/>
        </w:rPr>
      </w:pPr>
      <w:r>
        <w:rPr>
          <w:rFonts w:cstheme="minorHAnsi"/>
          <w:kern w:val="2"/>
          <w:lang w:eastAsia="ar-SA"/>
        </w:rPr>
        <w:t>szafka zewnętrzna na AED – 5 szt.</w:t>
      </w:r>
      <w:r w:rsidR="002A1E98">
        <w:rPr>
          <w:rFonts w:cstheme="minorHAnsi"/>
          <w:kern w:val="2"/>
          <w:lang w:eastAsia="ar-SA"/>
        </w:rPr>
        <w:t xml:space="preserve"> (wraz z montażem w miejscach wskazanych przez Zamawiającego);</w:t>
      </w:r>
    </w:p>
    <w:p w14:paraId="365CFA14" w14:textId="1A31D5FD" w:rsidR="00AC7D97" w:rsidRDefault="00AC7D97" w:rsidP="00981FB5">
      <w:pPr>
        <w:pStyle w:val="Akapitzlist"/>
        <w:numPr>
          <w:ilvl w:val="0"/>
          <w:numId w:val="56"/>
        </w:numPr>
        <w:ind w:left="993" w:hanging="284"/>
        <w:jc w:val="both"/>
        <w:rPr>
          <w:rFonts w:cstheme="minorHAnsi"/>
          <w:kern w:val="2"/>
          <w:lang w:eastAsia="ar-SA"/>
        </w:rPr>
      </w:pPr>
      <w:r w:rsidRPr="000762D3">
        <w:rPr>
          <w:rFonts w:cstheme="minorHAnsi"/>
          <w:b/>
          <w:bCs/>
          <w:kern w:val="2"/>
          <w:lang w:eastAsia="ar-SA"/>
        </w:rPr>
        <w:t xml:space="preserve">Część </w:t>
      </w:r>
      <w:r>
        <w:rPr>
          <w:rFonts w:cstheme="minorHAnsi"/>
          <w:b/>
          <w:bCs/>
          <w:kern w:val="2"/>
          <w:lang w:eastAsia="ar-SA"/>
        </w:rPr>
        <w:t>3</w:t>
      </w:r>
      <w:r>
        <w:rPr>
          <w:rFonts w:cstheme="minorHAnsi"/>
          <w:kern w:val="2"/>
          <w:lang w:eastAsia="ar-SA"/>
        </w:rPr>
        <w:t xml:space="preserve"> zamówienia obejmuje zakup i dostawę:</w:t>
      </w:r>
    </w:p>
    <w:p w14:paraId="27F2918E" w14:textId="2F2AC00C" w:rsidR="00AC7D97" w:rsidRDefault="00703E3F" w:rsidP="00981FB5">
      <w:pPr>
        <w:pStyle w:val="Akapitzlist"/>
        <w:numPr>
          <w:ilvl w:val="0"/>
          <w:numId w:val="71"/>
        </w:numPr>
        <w:tabs>
          <w:tab w:val="left" w:pos="1276"/>
        </w:tabs>
        <w:ind w:hanging="1137"/>
        <w:jc w:val="both"/>
        <w:rPr>
          <w:rFonts w:cstheme="minorHAnsi"/>
          <w:kern w:val="2"/>
          <w:lang w:eastAsia="ar-SA"/>
        </w:rPr>
      </w:pPr>
      <w:r>
        <w:rPr>
          <w:rFonts w:cstheme="minorHAnsi"/>
          <w:kern w:val="2"/>
          <w:lang w:eastAsia="ar-SA"/>
        </w:rPr>
        <w:t>kamera termowizyjna – 1 szt.</w:t>
      </w:r>
    </w:p>
    <w:p w14:paraId="7008D5FD" w14:textId="7B9FCEA5" w:rsidR="00703E3F" w:rsidRDefault="00703E3F" w:rsidP="00981FB5">
      <w:pPr>
        <w:pStyle w:val="Akapitzlist"/>
        <w:numPr>
          <w:ilvl w:val="0"/>
          <w:numId w:val="71"/>
        </w:numPr>
        <w:tabs>
          <w:tab w:val="left" w:pos="1276"/>
        </w:tabs>
        <w:ind w:hanging="1137"/>
        <w:jc w:val="both"/>
        <w:rPr>
          <w:rFonts w:cstheme="minorHAnsi"/>
          <w:kern w:val="2"/>
          <w:lang w:eastAsia="ar-SA"/>
        </w:rPr>
      </w:pPr>
      <w:r>
        <w:rPr>
          <w:rFonts w:cstheme="minorHAnsi"/>
          <w:kern w:val="2"/>
          <w:lang w:eastAsia="ar-SA"/>
        </w:rPr>
        <w:t>zestaw do wyważania drzwi – 1 szt.</w:t>
      </w:r>
    </w:p>
    <w:p w14:paraId="4DC6BAA3" w14:textId="63DE8BD4" w:rsidR="00703E3F" w:rsidRDefault="00703E3F" w:rsidP="00981FB5">
      <w:pPr>
        <w:pStyle w:val="Akapitzlist"/>
        <w:numPr>
          <w:ilvl w:val="0"/>
          <w:numId w:val="71"/>
        </w:numPr>
        <w:tabs>
          <w:tab w:val="left" w:pos="1276"/>
        </w:tabs>
        <w:ind w:hanging="1137"/>
        <w:jc w:val="both"/>
        <w:rPr>
          <w:rFonts w:cstheme="minorHAnsi"/>
          <w:kern w:val="2"/>
          <w:lang w:eastAsia="ar-SA"/>
        </w:rPr>
      </w:pPr>
      <w:r>
        <w:rPr>
          <w:rFonts w:cstheme="minorHAnsi"/>
          <w:kern w:val="2"/>
          <w:lang w:eastAsia="ar-SA"/>
        </w:rPr>
        <w:t xml:space="preserve">ubranie specjalne + rękawice strażackie </w:t>
      </w:r>
      <w:r w:rsidR="00002B3E">
        <w:rPr>
          <w:rFonts w:cstheme="minorHAnsi"/>
          <w:kern w:val="2"/>
          <w:lang w:eastAsia="ar-SA"/>
        </w:rPr>
        <w:t>–</w:t>
      </w:r>
      <w:r>
        <w:rPr>
          <w:rFonts w:cstheme="minorHAnsi"/>
          <w:kern w:val="2"/>
          <w:lang w:eastAsia="ar-SA"/>
        </w:rPr>
        <w:t xml:space="preserve"> </w:t>
      </w:r>
      <w:r w:rsidR="00002B3E">
        <w:rPr>
          <w:rFonts w:cstheme="minorHAnsi"/>
          <w:kern w:val="2"/>
          <w:lang w:eastAsia="ar-SA"/>
        </w:rPr>
        <w:t>6 szt.</w:t>
      </w:r>
    </w:p>
    <w:p w14:paraId="059E6752" w14:textId="3EE0A238" w:rsidR="00002B3E" w:rsidRDefault="00002B3E" w:rsidP="00002B3E">
      <w:pPr>
        <w:pStyle w:val="Akapitzlist"/>
        <w:numPr>
          <w:ilvl w:val="0"/>
          <w:numId w:val="71"/>
        </w:numPr>
        <w:ind w:left="1276" w:hanging="283"/>
        <w:jc w:val="both"/>
        <w:rPr>
          <w:rFonts w:cstheme="minorHAnsi"/>
          <w:kern w:val="2"/>
          <w:lang w:eastAsia="ar-SA"/>
        </w:rPr>
      </w:pPr>
      <w:r>
        <w:rPr>
          <w:rFonts w:cstheme="minorHAnsi"/>
          <w:kern w:val="2"/>
          <w:lang w:eastAsia="ar-SA"/>
        </w:rPr>
        <w:t>umundurowanie specjalne (hełm, kominiarka, ubranie specjalne, rękawice, obuwie gumowe) – 2 szt.</w:t>
      </w:r>
    </w:p>
    <w:p w14:paraId="2C603B9A" w14:textId="7CEFD87F" w:rsidR="00002B3E" w:rsidRDefault="00A66BA3" w:rsidP="00002B3E">
      <w:pPr>
        <w:pStyle w:val="Akapitzlist"/>
        <w:numPr>
          <w:ilvl w:val="0"/>
          <w:numId w:val="71"/>
        </w:numPr>
        <w:ind w:left="1276" w:hanging="283"/>
        <w:jc w:val="both"/>
        <w:rPr>
          <w:rFonts w:cstheme="minorHAnsi"/>
          <w:kern w:val="2"/>
          <w:lang w:eastAsia="ar-SA"/>
        </w:rPr>
      </w:pPr>
      <w:r>
        <w:rPr>
          <w:rFonts w:cstheme="minorHAnsi"/>
          <w:kern w:val="2"/>
          <w:lang w:eastAsia="ar-SA"/>
        </w:rPr>
        <w:t>prądownica – 2 szt.</w:t>
      </w:r>
    </w:p>
    <w:p w14:paraId="09A41C22" w14:textId="653D9B22" w:rsidR="00A66BA3" w:rsidRDefault="00A66BA3" w:rsidP="00002B3E">
      <w:pPr>
        <w:pStyle w:val="Akapitzlist"/>
        <w:numPr>
          <w:ilvl w:val="0"/>
          <w:numId w:val="71"/>
        </w:numPr>
        <w:ind w:left="1276" w:hanging="283"/>
        <w:jc w:val="both"/>
        <w:rPr>
          <w:rFonts w:cstheme="minorHAnsi"/>
          <w:kern w:val="2"/>
          <w:lang w:eastAsia="ar-SA"/>
        </w:rPr>
      </w:pPr>
      <w:r>
        <w:rPr>
          <w:rFonts w:cstheme="minorHAnsi"/>
          <w:kern w:val="2"/>
          <w:lang w:eastAsia="ar-SA"/>
        </w:rPr>
        <w:t>aparat ochronny układu oddechowego – 1 szt.</w:t>
      </w:r>
    </w:p>
    <w:p w14:paraId="7C8032C1" w14:textId="57E7E9E1" w:rsidR="00A66BA3" w:rsidRDefault="00D66675" w:rsidP="00002B3E">
      <w:pPr>
        <w:pStyle w:val="Akapitzlist"/>
        <w:numPr>
          <w:ilvl w:val="0"/>
          <w:numId w:val="71"/>
        </w:numPr>
        <w:ind w:left="1276" w:hanging="283"/>
        <w:jc w:val="both"/>
        <w:rPr>
          <w:rFonts w:cstheme="minorHAnsi"/>
          <w:kern w:val="2"/>
          <w:lang w:eastAsia="ar-SA"/>
        </w:rPr>
      </w:pPr>
      <w:r>
        <w:rPr>
          <w:rFonts w:cstheme="minorHAnsi"/>
          <w:kern w:val="2"/>
          <w:lang w:eastAsia="ar-SA"/>
        </w:rPr>
        <w:t>kamera termowizyjna – 1 szt.</w:t>
      </w:r>
    </w:p>
    <w:p w14:paraId="79D3A4BC" w14:textId="5F754B19" w:rsidR="00D66675" w:rsidRDefault="00D66675" w:rsidP="00002B3E">
      <w:pPr>
        <w:pStyle w:val="Akapitzlist"/>
        <w:numPr>
          <w:ilvl w:val="0"/>
          <w:numId w:val="71"/>
        </w:numPr>
        <w:ind w:left="1276" w:hanging="283"/>
        <w:jc w:val="both"/>
        <w:rPr>
          <w:rFonts w:cstheme="minorHAnsi"/>
          <w:kern w:val="2"/>
          <w:lang w:eastAsia="ar-SA"/>
        </w:rPr>
      </w:pPr>
      <w:r>
        <w:rPr>
          <w:rFonts w:cstheme="minorHAnsi"/>
          <w:kern w:val="2"/>
          <w:lang w:eastAsia="ar-SA"/>
        </w:rPr>
        <w:t>wentylator oddymiający – 1 szt.</w:t>
      </w:r>
    </w:p>
    <w:p w14:paraId="6A29A8C7" w14:textId="5CAFB7BA" w:rsidR="00D66675" w:rsidRDefault="00D66675" w:rsidP="00002B3E">
      <w:pPr>
        <w:pStyle w:val="Akapitzlist"/>
        <w:numPr>
          <w:ilvl w:val="0"/>
          <w:numId w:val="71"/>
        </w:numPr>
        <w:ind w:left="1276" w:hanging="283"/>
        <w:jc w:val="both"/>
        <w:rPr>
          <w:rFonts w:cstheme="minorHAnsi"/>
          <w:kern w:val="2"/>
          <w:lang w:eastAsia="ar-SA"/>
        </w:rPr>
      </w:pPr>
      <w:r>
        <w:rPr>
          <w:rFonts w:cstheme="minorHAnsi"/>
          <w:kern w:val="2"/>
          <w:lang w:eastAsia="ar-SA"/>
        </w:rPr>
        <w:t>plandeka 10 x 8 – 2 szt.</w:t>
      </w:r>
    </w:p>
    <w:p w14:paraId="0E2D2949" w14:textId="64EB3806" w:rsidR="00D66675" w:rsidRDefault="00D66675" w:rsidP="00002B3E">
      <w:pPr>
        <w:pStyle w:val="Akapitzlist"/>
        <w:numPr>
          <w:ilvl w:val="0"/>
          <w:numId w:val="71"/>
        </w:numPr>
        <w:ind w:left="1276" w:hanging="283"/>
        <w:jc w:val="both"/>
        <w:rPr>
          <w:rFonts w:cstheme="minorHAnsi"/>
          <w:kern w:val="2"/>
          <w:lang w:eastAsia="ar-SA"/>
        </w:rPr>
      </w:pPr>
      <w:r>
        <w:rPr>
          <w:rFonts w:cstheme="minorHAnsi"/>
          <w:kern w:val="2"/>
          <w:lang w:eastAsia="ar-SA"/>
        </w:rPr>
        <w:t>drabina nasadkowa – 3 szt.</w:t>
      </w:r>
    </w:p>
    <w:p w14:paraId="29DD8399" w14:textId="3945E842" w:rsidR="00D66675" w:rsidRDefault="00D66675" w:rsidP="00002B3E">
      <w:pPr>
        <w:pStyle w:val="Akapitzlist"/>
        <w:numPr>
          <w:ilvl w:val="0"/>
          <w:numId w:val="71"/>
        </w:numPr>
        <w:ind w:left="1276" w:hanging="283"/>
        <w:jc w:val="both"/>
        <w:rPr>
          <w:rFonts w:cstheme="minorHAnsi"/>
          <w:kern w:val="2"/>
          <w:lang w:eastAsia="ar-SA"/>
        </w:rPr>
      </w:pPr>
      <w:r>
        <w:rPr>
          <w:rFonts w:cstheme="minorHAnsi"/>
          <w:kern w:val="2"/>
          <w:lang w:eastAsia="ar-SA"/>
        </w:rPr>
        <w:t>ubrania specjalne</w:t>
      </w:r>
      <w:r w:rsidR="00DB6667">
        <w:rPr>
          <w:rFonts w:cstheme="minorHAnsi"/>
          <w:kern w:val="2"/>
          <w:lang w:eastAsia="ar-SA"/>
        </w:rPr>
        <w:t xml:space="preserve"> – 5 szt.</w:t>
      </w:r>
    </w:p>
    <w:p w14:paraId="7D604356" w14:textId="413C8DC4" w:rsidR="00DB6667" w:rsidRDefault="00DB6667" w:rsidP="00002B3E">
      <w:pPr>
        <w:pStyle w:val="Akapitzlist"/>
        <w:numPr>
          <w:ilvl w:val="0"/>
          <w:numId w:val="71"/>
        </w:numPr>
        <w:ind w:left="1276" w:hanging="283"/>
        <w:jc w:val="both"/>
        <w:rPr>
          <w:rFonts w:cstheme="minorHAnsi"/>
          <w:kern w:val="2"/>
          <w:lang w:eastAsia="ar-SA"/>
        </w:rPr>
      </w:pPr>
      <w:r>
        <w:rPr>
          <w:rFonts w:cstheme="minorHAnsi"/>
          <w:kern w:val="2"/>
          <w:lang w:eastAsia="ar-SA"/>
        </w:rPr>
        <w:t>latarka do hełmu – 5 szt.</w:t>
      </w:r>
    </w:p>
    <w:p w14:paraId="5D148674" w14:textId="1E0A8353" w:rsidR="00DB6667" w:rsidRDefault="00DB6667" w:rsidP="00002B3E">
      <w:pPr>
        <w:pStyle w:val="Akapitzlist"/>
        <w:numPr>
          <w:ilvl w:val="0"/>
          <w:numId w:val="71"/>
        </w:numPr>
        <w:ind w:left="1276" w:hanging="283"/>
        <w:jc w:val="both"/>
        <w:rPr>
          <w:rFonts w:cstheme="minorHAnsi"/>
          <w:kern w:val="2"/>
          <w:lang w:eastAsia="ar-SA"/>
        </w:rPr>
      </w:pPr>
      <w:r>
        <w:rPr>
          <w:rFonts w:cstheme="minorHAnsi"/>
          <w:kern w:val="2"/>
          <w:lang w:eastAsia="ar-SA"/>
        </w:rPr>
        <w:t>zbiornik do magazynowania wody 1000 l – 3 szt.</w:t>
      </w:r>
    </w:p>
    <w:p w14:paraId="4750630D" w14:textId="761D8158" w:rsidR="00DB6667" w:rsidRDefault="00DB6667" w:rsidP="00002B3E">
      <w:pPr>
        <w:pStyle w:val="Akapitzlist"/>
        <w:numPr>
          <w:ilvl w:val="0"/>
          <w:numId w:val="71"/>
        </w:numPr>
        <w:ind w:left="1276" w:hanging="283"/>
        <w:jc w:val="both"/>
        <w:rPr>
          <w:rFonts w:cstheme="minorHAnsi"/>
          <w:kern w:val="2"/>
          <w:lang w:eastAsia="ar-SA"/>
        </w:rPr>
      </w:pPr>
      <w:r>
        <w:rPr>
          <w:rFonts w:cstheme="minorHAnsi"/>
          <w:kern w:val="2"/>
          <w:lang w:eastAsia="ar-SA"/>
        </w:rPr>
        <w:t>łopata – 2 szt.</w:t>
      </w:r>
    </w:p>
    <w:bookmarkEnd w:id="9"/>
    <w:p w14:paraId="5D007925" w14:textId="77777777" w:rsidR="007C21B9" w:rsidRPr="007C21B9" w:rsidRDefault="007C21B9" w:rsidP="007C21B9">
      <w:pPr>
        <w:pStyle w:val="Akapitzlist"/>
        <w:tabs>
          <w:tab w:val="left" w:pos="1276"/>
        </w:tabs>
        <w:ind w:left="2130"/>
        <w:jc w:val="both"/>
        <w:rPr>
          <w:rFonts w:cstheme="minorHAnsi"/>
          <w:kern w:val="2"/>
          <w:sz w:val="10"/>
          <w:szCs w:val="10"/>
          <w:lang w:eastAsia="ar-SA"/>
        </w:rPr>
      </w:pPr>
    </w:p>
    <w:bookmarkEnd w:id="11"/>
    <w:p w14:paraId="1D9F13F0" w14:textId="1B777C77" w:rsidR="000429B7" w:rsidRPr="000429B7" w:rsidRDefault="000429B7" w:rsidP="000429B7">
      <w:pPr>
        <w:tabs>
          <w:tab w:val="left" w:pos="1276"/>
        </w:tabs>
        <w:jc w:val="both"/>
        <w:rPr>
          <w:rFonts w:cstheme="minorHAnsi"/>
          <w:b/>
          <w:bCs/>
          <w:i/>
          <w:iCs/>
          <w:color w:val="EE0000"/>
          <w:kern w:val="2"/>
          <w:lang w:eastAsia="ar-SA"/>
        </w:rPr>
      </w:pPr>
      <w:r w:rsidRPr="005B59F5">
        <w:rPr>
          <w:rFonts w:cstheme="minorHAnsi"/>
          <w:b/>
          <w:bCs/>
          <w:i/>
          <w:iCs/>
          <w:kern w:val="2"/>
          <w:lang w:eastAsia="ar-SA"/>
        </w:rPr>
        <w:t>Uwaga!</w:t>
      </w:r>
      <w:r w:rsidR="005B59F5" w:rsidRPr="005B59F5">
        <w:rPr>
          <w:rFonts w:cstheme="minorHAnsi"/>
          <w:b/>
          <w:bCs/>
          <w:i/>
          <w:iCs/>
          <w:kern w:val="2"/>
          <w:lang w:eastAsia="ar-SA"/>
        </w:rPr>
        <w:t xml:space="preserve"> Zamawiający zgodnie z art. 310 ustawy PZP przewiduje możliwość unieważnienia postępowania</w:t>
      </w:r>
      <w:r w:rsidR="00BE6F0D">
        <w:rPr>
          <w:rFonts w:cstheme="minorHAnsi"/>
          <w:b/>
          <w:bCs/>
          <w:i/>
          <w:iCs/>
          <w:kern w:val="2"/>
          <w:lang w:eastAsia="ar-SA"/>
        </w:rPr>
        <w:t xml:space="preserve"> w danej części</w:t>
      </w:r>
      <w:r w:rsidR="005B59F5" w:rsidRPr="005B59F5">
        <w:rPr>
          <w:rFonts w:cstheme="minorHAnsi"/>
          <w:b/>
          <w:bCs/>
          <w:i/>
          <w:iCs/>
          <w:kern w:val="2"/>
          <w:lang w:eastAsia="ar-SA"/>
        </w:rPr>
        <w:t xml:space="preserve"> o udzielenie zamówienia jeżeli środki publiczne, które Zamawiający zamierzał przeznaczyć na sfinansowanie całości lub części zamówienia, nie zostały mu przyznane.</w:t>
      </w:r>
    </w:p>
    <w:p w14:paraId="0249B330" w14:textId="77777777" w:rsidR="00B05D18" w:rsidRDefault="00B05D18" w:rsidP="003E66F4">
      <w:pPr>
        <w:pStyle w:val="Akapitzlist"/>
        <w:tabs>
          <w:tab w:val="left" w:pos="1276"/>
        </w:tabs>
        <w:ind w:left="2130"/>
        <w:jc w:val="both"/>
        <w:rPr>
          <w:rFonts w:cstheme="minorHAnsi"/>
          <w:kern w:val="2"/>
          <w:lang w:eastAsia="ar-SA"/>
        </w:rPr>
      </w:pPr>
    </w:p>
    <w:bookmarkEnd w:id="10"/>
    <w:bookmarkEnd w:id="4"/>
    <w:p w14:paraId="1A75E88C" w14:textId="245B92F6" w:rsidR="00784093" w:rsidRPr="00784093" w:rsidRDefault="00784093" w:rsidP="00981FB5">
      <w:pPr>
        <w:pStyle w:val="Akapitzlist"/>
        <w:numPr>
          <w:ilvl w:val="0"/>
          <w:numId w:val="51"/>
        </w:numPr>
        <w:jc w:val="both"/>
        <w:rPr>
          <w:rFonts w:cstheme="minorHAnsi"/>
          <w:kern w:val="2"/>
          <w:u w:val="single"/>
          <w:lang w:eastAsia="ar-SA"/>
        </w:rPr>
      </w:pPr>
      <w:r w:rsidRPr="00514DD2">
        <w:rPr>
          <w:rFonts w:cstheme="minorHAnsi"/>
          <w:kern w:val="2"/>
          <w:lang w:eastAsia="ar-SA"/>
        </w:rPr>
        <w:t xml:space="preserve">Szczegółowy </w:t>
      </w:r>
      <w:r>
        <w:rPr>
          <w:rFonts w:cstheme="minorHAnsi"/>
          <w:kern w:val="2"/>
          <w:lang w:eastAsia="ar-SA"/>
        </w:rPr>
        <w:t>opis przedmiotu zamówienia</w:t>
      </w:r>
      <w:r w:rsidR="006D1AE5">
        <w:rPr>
          <w:rFonts w:cstheme="minorHAnsi"/>
          <w:kern w:val="2"/>
          <w:lang w:eastAsia="ar-SA"/>
        </w:rPr>
        <w:t xml:space="preserve"> </w:t>
      </w:r>
      <w:r>
        <w:rPr>
          <w:rFonts w:cstheme="minorHAnsi"/>
          <w:kern w:val="2"/>
          <w:lang w:eastAsia="ar-SA"/>
        </w:rPr>
        <w:t>określa</w:t>
      </w:r>
      <w:r w:rsidRPr="00514DD2">
        <w:rPr>
          <w:rFonts w:cstheme="minorHAnsi"/>
          <w:kern w:val="2"/>
          <w:lang w:eastAsia="ar-SA"/>
        </w:rPr>
        <w:t xml:space="preserve"> załącznik nr 5 do SWZ. </w:t>
      </w:r>
      <w:r w:rsidRPr="00784093">
        <w:rPr>
          <w:rFonts w:cstheme="minorHAnsi"/>
          <w:kern w:val="2"/>
          <w:u w:val="single"/>
          <w:lang w:eastAsia="ar-SA"/>
        </w:rPr>
        <w:t xml:space="preserve">Wykonawca składający ofertę zobowiązany jest złożyć ofertę na wszystkie elementy określone przez </w:t>
      </w:r>
      <w:r w:rsidRPr="00784093">
        <w:rPr>
          <w:rFonts w:cstheme="minorHAnsi"/>
          <w:kern w:val="2"/>
          <w:u w:val="single"/>
          <w:lang w:eastAsia="ar-SA"/>
        </w:rPr>
        <w:lastRenderedPageBreak/>
        <w:t xml:space="preserve">Zamawiającego dla danej części zamówienia. Oferta nie zawierająca wszystkich elementów podlega odrzuceniu. </w:t>
      </w:r>
    </w:p>
    <w:p w14:paraId="175DDE8D" w14:textId="5265382E" w:rsidR="007A50FE" w:rsidRPr="006D1AE5" w:rsidRDefault="00EA5543" w:rsidP="00981FB5">
      <w:pPr>
        <w:pStyle w:val="Akapitzlist"/>
        <w:numPr>
          <w:ilvl w:val="0"/>
          <w:numId w:val="51"/>
        </w:numPr>
        <w:jc w:val="both"/>
        <w:rPr>
          <w:rFonts w:cstheme="minorHAnsi"/>
          <w:b/>
          <w:bCs/>
          <w:kern w:val="2"/>
          <w:lang w:eastAsia="ar-SA"/>
        </w:rPr>
      </w:pPr>
      <w:bookmarkStart w:id="12" w:name="_Hlk213234507"/>
      <w:r w:rsidRPr="006D1AE5">
        <w:rPr>
          <w:rFonts w:cstheme="minorHAnsi"/>
          <w:b/>
          <w:bCs/>
          <w:kern w:val="2"/>
          <w:lang w:eastAsia="ar-SA"/>
        </w:rPr>
        <w:t>Uwagi związane z realizacją dostaw:</w:t>
      </w:r>
    </w:p>
    <w:p w14:paraId="7A6CFD6B" w14:textId="0B533FC0" w:rsidR="00EA5543" w:rsidRPr="00EA5543" w:rsidRDefault="00EA5543" w:rsidP="00981FB5">
      <w:pPr>
        <w:pStyle w:val="Akapitzlist"/>
        <w:numPr>
          <w:ilvl w:val="0"/>
          <w:numId w:val="57"/>
        </w:numPr>
        <w:jc w:val="both"/>
        <w:rPr>
          <w:rFonts w:cstheme="minorHAnsi"/>
          <w:kern w:val="2"/>
          <w:lang w:eastAsia="ar-SA"/>
        </w:rPr>
      </w:pPr>
      <w:r w:rsidRPr="00EA5543">
        <w:rPr>
          <w:rFonts w:cstheme="minorHAnsi"/>
          <w:kern w:val="2"/>
          <w:lang w:eastAsia="ar-SA"/>
        </w:rPr>
        <w:t>Zamawiający wymaga udzielenia gwarancji jakości na dostarczon</w:t>
      </w:r>
      <w:r w:rsidR="00AE088A">
        <w:rPr>
          <w:rFonts w:cstheme="minorHAnsi"/>
          <w:kern w:val="2"/>
          <w:lang w:eastAsia="ar-SA"/>
        </w:rPr>
        <w:t>e</w:t>
      </w:r>
      <w:r w:rsidRPr="00EA5543">
        <w:rPr>
          <w:rFonts w:cstheme="minorHAnsi"/>
          <w:kern w:val="2"/>
          <w:lang w:eastAsia="ar-SA"/>
        </w:rPr>
        <w:t xml:space="preserve"> </w:t>
      </w:r>
      <w:r w:rsidR="00AE088A">
        <w:rPr>
          <w:rFonts w:cstheme="minorHAnsi"/>
          <w:kern w:val="2"/>
          <w:lang w:eastAsia="ar-SA"/>
        </w:rPr>
        <w:t>wyposażenie</w:t>
      </w:r>
      <w:r w:rsidRPr="00EA5543">
        <w:rPr>
          <w:rFonts w:cstheme="minorHAnsi"/>
          <w:kern w:val="2"/>
          <w:lang w:eastAsia="ar-SA"/>
        </w:rPr>
        <w:t xml:space="preserve"> na warunkach nie gorszych niż gwarancja producent</w:t>
      </w:r>
      <w:r w:rsidR="006D1AE5">
        <w:rPr>
          <w:rFonts w:cstheme="minorHAnsi"/>
          <w:kern w:val="2"/>
          <w:lang w:eastAsia="ar-SA"/>
        </w:rPr>
        <w:t>a</w:t>
      </w:r>
      <w:r w:rsidRPr="00EA5543">
        <w:rPr>
          <w:rFonts w:cstheme="minorHAnsi"/>
          <w:kern w:val="2"/>
          <w:lang w:eastAsia="ar-SA"/>
        </w:rPr>
        <w:t>.</w:t>
      </w:r>
    </w:p>
    <w:p w14:paraId="4242DCA5" w14:textId="73CDDAB9" w:rsidR="00EA5543" w:rsidRPr="00EA5543" w:rsidRDefault="00AE088A" w:rsidP="00981FB5">
      <w:pPr>
        <w:pStyle w:val="Akapitzlist"/>
        <w:numPr>
          <w:ilvl w:val="0"/>
          <w:numId w:val="57"/>
        </w:numPr>
        <w:jc w:val="both"/>
        <w:rPr>
          <w:rFonts w:cstheme="minorHAnsi"/>
          <w:kern w:val="2"/>
          <w:lang w:eastAsia="ar-SA"/>
        </w:rPr>
      </w:pPr>
      <w:r>
        <w:rPr>
          <w:rFonts w:cstheme="minorHAnsi"/>
          <w:kern w:val="2"/>
          <w:lang w:eastAsia="ar-SA"/>
        </w:rPr>
        <w:t>Wyposażenie</w:t>
      </w:r>
      <w:r w:rsidR="00A27A55">
        <w:rPr>
          <w:rFonts w:cstheme="minorHAnsi"/>
          <w:kern w:val="2"/>
          <w:lang w:eastAsia="ar-SA"/>
        </w:rPr>
        <w:t xml:space="preserve"> zostanie zapakowan</w:t>
      </w:r>
      <w:r>
        <w:rPr>
          <w:rFonts w:cstheme="minorHAnsi"/>
          <w:kern w:val="2"/>
          <w:lang w:eastAsia="ar-SA"/>
        </w:rPr>
        <w:t>e</w:t>
      </w:r>
      <w:r w:rsidR="00EA5543" w:rsidRPr="00EA5543">
        <w:rPr>
          <w:rFonts w:cstheme="minorHAnsi"/>
          <w:kern w:val="2"/>
          <w:lang w:eastAsia="ar-SA"/>
        </w:rPr>
        <w:t xml:space="preserve"> i dostarczon</w:t>
      </w:r>
      <w:r>
        <w:rPr>
          <w:rFonts w:cstheme="minorHAnsi"/>
          <w:kern w:val="2"/>
          <w:lang w:eastAsia="ar-SA"/>
        </w:rPr>
        <w:t>e</w:t>
      </w:r>
      <w:r w:rsidR="00EA5543" w:rsidRPr="00EA5543">
        <w:rPr>
          <w:rFonts w:cstheme="minorHAnsi"/>
          <w:kern w:val="2"/>
          <w:lang w:eastAsia="ar-SA"/>
        </w:rPr>
        <w:t xml:space="preserve"> na wskazan</w:t>
      </w:r>
      <w:r w:rsidR="008704E5">
        <w:rPr>
          <w:rFonts w:cstheme="minorHAnsi"/>
          <w:kern w:val="2"/>
          <w:lang w:eastAsia="ar-SA"/>
        </w:rPr>
        <w:t>e</w:t>
      </w:r>
      <w:r w:rsidR="00EA5543" w:rsidRPr="00EA5543">
        <w:rPr>
          <w:rFonts w:cstheme="minorHAnsi"/>
          <w:kern w:val="2"/>
          <w:lang w:eastAsia="ar-SA"/>
        </w:rPr>
        <w:t xml:space="preserve"> przez Zamawiającego adres</w:t>
      </w:r>
      <w:r w:rsidR="008704E5">
        <w:rPr>
          <w:rFonts w:cstheme="minorHAnsi"/>
          <w:kern w:val="2"/>
          <w:lang w:eastAsia="ar-SA"/>
        </w:rPr>
        <w:t>y</w:t>
      </w:r>
      <w:r w:rsidR="006D1AE5">
        <w:rPr>
          <w:rFonts w:cstheme="minorHAnsi"/>
          <w:kern w:val="2"/>
          <w:lang w:eastAsia="ar-SA"/>
        </w:rPr>
        <w:t xml:space="preserve"> zgodnie z treścią </w:t>
      </w:r>
      <w:r w:rsidR="006D1AE5" w:rsidRPr="00514DD2">
        <w:rPr>
          <w:rFonts w:cstheme="minorHAnsi"/>
          <w:kern w:val="2"/>
          <w:lang w:eastAsia="ar-SA"/>
        </w:rPr>
        <w:t>załącznik</w:t>
      </w:r>
      <w:r w:rsidR="006D1AE5">
        <w:rPr>
          <w:rFonts w:cstheme="minorHAnsi"/>
          <w:kern w:val="2"/>
          <w:lang w:eastAsia="ar-SA"/>
        </w:rPr>
        <w:t xml:space="preserve">a </w:t>
      </w:r>
      <w:r w:rsidR="006D1AE5" w:rsidRPr="00514DD2">
        <w:rPr>
          <w:rFonts w:cstheme="minorHAnsi"/>
          <w:kern w:val="2"/>
          <w:lang w:eastAsia="ar-SA"/>
        </w:rPr>
        <w:t>nr 5 do SWZ</w:t>
      </w:r>
      <w:r w:rsidR="00EA5543" w:rsidRPr="00EA5543">
        <w:rPr>
          <w:rFonts w:cstheme="minorHAnsi"/>
          <w:kern w:val="2"/>
          <w:lang w:eastAsia="ar-SA"/>
        </w:rPr>
        <w:t>.</w:t>
      </w:r>
    </w:p>
    <w:p w14:paraId="17489DE0" w14:textId="77777777" w:rsidR="00EA5543" w:rsidRPr="00EA5543" w:rsidRDefault="00EA5543" w:rsidP="00981FB5">
      <w:pPr>
        <w:pStyle w:val="Akapitzlist"/>
        <w:numPr>
          <w:ilvl w:val="0"/>
          <w:numId w:val="57"/>
        </w:numPr>
        <w:jc w:val="both"/>
        <w:rPr>
          <w:rFonts w:cstheme="minorHAnsi"/>
          <w:kern w:val="2"/>
          <w:lang w:eastAsia="ar-SA"/>
        </w:rPr>
      </w:pPr>
      <w:r w:rsidRPr="00EA5543">
        <w:rPr>
          <w:rFonts w:cstheme="minorHAnsi"/>
          <w:kern w:val="2"/>
          <w:lang w:eastAsia="ar-SA"/>
        </w:rPr>
        <w:t>Koszty transportu, ubezpieczenia w trakcie transportu i rozładunku ponosi Wykonawca.</w:t>
      </w:r>
    </w:p>
    <w:p w14:paraId="050B7EA7" w14:textId="13E8A4B6" w:rsidR="00346845" w:rsidRDefault="00346845" w:rsidP="00981FB5">
      <w:pPr>
        <w:pStyle w:val="Akapitzlist"/>
        <w:numPr>
          <w:ilvl w:val="0"/>
          <w:numId w:val="57"/>
        </w:numPr>
        <w:jc w:val="both"/>
        <w:rPr>
          <w:rFonts w:cstheme="minorHAnsi"/>
          <w:kern w:val="2"/>
          <w:lang w:eastAsia="ar-SA"/>
        </w:rPr>
      </w:pPr>
      <w:r w:rsidRPr="00346845">
        <w:rPr>
          <w:rFonts w:cstheme="minorHAnsi"/>
          <w:kern w:val="2"/>
          <w:lang w:eastAsia="ar-SA"/>
        </w:rPr>
        <w:t>Dostarczon</w:t>
      </w:r>
      <w:r w:rsidR="00AE088A">
        <w:rPr>
          <w:rFonts w:cstheme="minorHAnsi"/>
          <w:kern w:val="2"/>
          <w:lang w:eastAsia="ar-SA"/>
        </w:rPr>
        <w:t>e</w:t>
      </w:r>
      <w:r w:rsidRPr="00346845">
        <w:rPr>
          <w:rFonts w:cstheme="minorHAnsi"/>
          <w:kern w:val="2"/>
          <w:lang w:eastAsia="ar-SA"/>
        </w:rPr>
        <w:t xml:space="preserve"> </w:t>
      </w:r>
      <w:r w:rsidR="00AE088A">
        <w:rPr>
          <w:rFonts w:cstheme="minorHAnsi"/>
          <w:kern w:val="2"/>
          <w:lang w:eastAsia="ar-SA"/>
        </w:rPr>
        <w:t>wyposażenie</w:t>
      </w:r>
      <w:r w:rsidRPr="00346845">
        <w:rPr>
          <w:rFonts w:cstheme="minorHAnsi"/>
          <w:kern w:val="2"/>
          <w:lang w:eastAsia="ar-SA"/>
        </w:rPr>
        <w:t xml:space="preserve"> musi być fabrycznie now</w:t>
      </w:r>
      <w:r w:rsidR="00AE088A">
        <w:rPr>
          <w:rFonts w:cstheme="minorHAnsi"/>
          <w:kern w:val="2"/>
          <w:lang w:eastAsia="ar-SA"/>
        </w:rPr>
        <w:t>e</w:t>
      </w:r>
      <w:r w:rsidRPr="00346845">
        <w:rPr>
          <w:rFonts w:cstheme="minorHAnsi"/>
          <w:kern w:val="2"/>
          <w:lang w:eastAsia="ar-SA"/>
        </w:rPr>
        <w:t>, nieużywan</w:t>
      </w:r>
      <w:r w:rsidR="00AE088A">
        <w:rPr>
          <w:rFonts w:cstheme="minorHAnsi"/>
          <w:kern w:val="2"/>
          <w:lang w:eastAsia="ar-SA"/>
        </w:rPr>
        <w:t>e</w:t>
      </w:r>
      <w:r w:rsidR="00A27A55">
        <w:rPr>
          <w:rFonts w:cstheme="minorHAnsi"/>
          <w:kern w:val="2"/>
          <w:lang w:eastAsia="ar-SA"/>
        </w:rPr>
        <w:t xml:space="preserve">, </w:t>
      </w:r>
      <w:r w:rsidRPr="00346845">
        <w:rPr>
          <w:rFonts w:cstheme="minorHAnsi"/>
          <w:kern w:val="2"/>
          <w:lang w:eastAsia="ar-SA"/>
        </w:rPr>
        <w:t>kompletn</w:t>
      </w:r>
      <w:r w:rsidR="00311EEB">
        <w:rPr>
          <w:rFonts w:cstheme="minorHAnsi"/>
          <w:kern w:val="2"/>
          <w:lang w:eastAsia="ar-SA"/>
        </w:rPr>
        <w:t>e</w:t>
      </w:r>
      <w:r w:rsidR="00A27A55">
        <w:rPr>
          <w:rFonts w:cstheme="minorHAnsi"/>
          <w:kern w:val="2"/>
          <w:lang w:eastAsia="ar-SA"/>
        </w:rPr>
        <w:t>,</w:t>
      </w:r>
      <w:r w:rsidRPr="00346845">
        <w:rPr>
          <w:rFonts w:cstheme="minorHAnsi"/>
          <w:kern w:val="2"/>
          <w:lang w:eastAsia="ar-SA"/>
        </w:rPr>
        <w:t xml:space="preserve"> woln</w:t>
      </w:r>
      <w:r w:rsidR="00311EEB">
        <w:rPr>
          <w:rFonts w:cstheme="minorHAnsi"/>
          <w:kern w:val="2"/>
          <w:lang w:eastAsia="ar-SA"/>
        </w:rPr>
        <w:t>e</w:t>
      </w:r>
      <w:r w:rsidRPr="00346845">
        <w:rPr>
          <w:rFonts w:cstheme="minorHAnsi"/>
          <w:kern w:val="2"/>
          <w:lang w:eastAsia="ar-SA"/>
        </w:rPr>
        <w:t xml:space="preserve"> od jakichkolwiek wad fizycznych i prawnych</w:t>
      </w:r>
      <w:r w:rsidR="00336C6D">
        <w:rPr>
          <w:rFonts w:cstheme="minorHAnsi"/>
          <w:kern w:val="2"/>
          <w:lang w:eastAsia="ar-SA"/>
        </w:rPr>
        <w:t xml:space="preserve"> oraz</w:t>
      </w:r>
      <w:r w:rsidRPr="00346845">
        <w:rPr>
          <w:rFonts w:cstheme="minorHAnsi"/>
          <w:kern w:val="2"/>
          <w:lang w:eastAsia="ar-SA"/>
        </w:rPr>
        <w:t xml:space="preserve"> sprawn</w:t>
      </w:r>
      <w:r w:rsidR="00311EEB">
        <w:rPr>
          <w:rFonts w:cstheme="minorHAnsi"/>
          <w:kern w:val="2"/>
          <w:lang w:eastAsia="ar-SA"/>
        </w:rPr>
        <w:t>e</w:t>
      </w:r>
      <w:r w:rsidRPr="00346845">
        <w:rPr>
          <w:rFonts w:cstheme="minorHAnsi"/>
          <w:kern w:val="2"/>
          <w:lang w:eastAsia="ar-SA"/>
        </w:rPr>
        <w:t xml:space="preserve"> technicznie. </w:t>
      </w:r>
    </w:p>
    <w:p w14:paraId="518E0FDB" w14:textId="6EF5226C" w:rsidR="008D036E" w:rsidRDefault="008D036E" w:rsidP="008D036E">
      <w:pPr>
        <w:pStyle w:val="Akapitzlist"/>
        <w:numPr>
          <w:ilvl w:val="0"/>
          <w:numId w:val="57"/>
        </w:numPr>
        <w:rPr>
          <w:rFonts w:cstheme="minorHAnsi"/>
          <w:kern w:val="2"/>
          <w:lang w:eastAsia="ar-SA"/>
        </w:rPr>
      </w:pPr>
      <w:r w:rsidRPr="008D036E">
        <w:rPr>
          <w:rFonts w:cstheme="minorHAnsi"/>
          <w:kern w:val="2"/>
          <w:lang w:eastAsia="ar-SA"/>
        </w:rPr>
        <w:t>Wykonawca zobowiązany jest dostarczyć przedmiot zamówienia na własny koszt. Adres</w:t>
      </w:r>
      <w:r w:rsidR="00C45A53">
        <w:rPr>
          <w:rFonts w:cstheme="minorHAnsi"/>
          <w:kern w:val="2"/>
          <w:lang w:eastAsia="ar-SA"/>
        </w:rPr>
        <w:t>y</w:t>
      </w:r>
      <w:r w:rsidRPr="008D036E">
        <w:rPr>
          <w:rFonts w:cstheme="minorHAnsi"/>
          <w:kern w:val="2"/>
          <w:lang w:eastAsia="ar-SA"/>
        </w:rPr>
        <w:t xml:space="preserve"> dostaw</w:t>
      </w:r>
      <w:r w:rsidR="00C45A53">
        <w:rPr>
          <w:rFonts w:cstheme="minorHAnsi"/>
          <w:kern w:val="2"/>
          <w:lang w:eastAsia="ar-SA"/>
        </w:rPr>
        <w:t xml:space="preserve"> zostały wskazane w opisie przedmiotu zamówienia. </w:t>
      </w:r>
    </w:p>
    <w:p w14:paraId="318571DB" w14:textId="571F11BD" w:rsidR="007C7006" w:rsidRDefault="007C7006" w:rsidP="00841525">
      <w:pPr>
        <w:pStyle w:val="Akapitzlist"/>
        <w:numPr>
          <w:ilvl w:val="0"/>
          <w:numId w:val="57"/>
        </w:numPr>
        <w:jc w:val="both"/>
        <w:rPr>
          <w:rFonts w:cstheme="minorHAnsi"/>
          <w:kern w:val="2"/>
          <w:lang w:eastAsia="ar-SA"/>
        </w:rPr>
      </w:pPr>
      <w:r>
        <w:rPr>
          <w:rFonts w:cstheme="minorHAnsi"/>
          <w:kern w:val="2"/>
          <w:lang w:eastAsia="ar-SA"/>
        </w:rPr>
        <w:t xml:space="preserve">Dla </w:t>
      </w:r>
      <w:r w:rsidR="000F08CA">
        <w:rPr>
          <w:rFonts w:cstheme="minorHAnsi"/>
          <w:kern w:val="2"/>
          <w:lang w:eastAsia="ar-SA"/>
        </w:rPr>
        <w:t xml:space="preserve">przedmiotu </w:t>
      </w:r>
      <w:r>
        <w:rPr>
          <w:rFonts w:cstheme="minorHAnsi"/>
          <w:kern w:val="2"/>
          <w:lang w:eastAsia="ar-SA"/>
        </w:rPr>
        <w:t xml:space="preserve">zamówienia </w:t>
      </w:r>
      <w:r w:rsidR="000F08CA">
        <w:rPr>
          <w:rFonts w:cstheme="minorHAnsi"/>
          <w:kern w:val="2"/>
          <w:lang w:eastAsia="ar-SA"/>
        </w:rPr>
        <w:t>określonego w części drugiej Wykonawca zobowiązany będzie w ramach wynagrodzenia umownego dokonać montażu defibrylatorów zewnętrznych</w:t>
      </w:r>
      <w:r w:rsidR="00841525">
        <w:rPr>
          <w:rFonts w:cstheme="minorHAnsi"/>
          <w:kern w:val="2"/>
          <w:lang w:eastAsia="ar-SA"/>
        </w:rPr>
        <w:t xml:space="preserve"> wraz z szafkami</w:t>
      </w:r>
      <w:r w:rsidR="000F08CA">
        <w:rPr>
          <w:rFonts w:cstheme="minorHAnsi"/>
          <w:kern w:val="2"/>
          <w:lang w:eastAsia="ar-SA"/>
        </w:rPr>
        <w:t xml:space="preserve"> w miejscach wskazanych przez Zamawiającego</w:t>
      </w:r>
      <w:r w:rsidR="00841525">
        <w:rPr>
          <w:rFonts w:cstheme="minorHAnsi"/>
          <w:kern w:val="2"/>
          <w:lang w:eastAsia="ar-SA"/>
        </w:rPr>
        <w:t>.</w:t>
      </w:r>
    </w:p>
    <w:p w14:paraId="5CE0E261" w14:textId="47EF41E7" w:rsidR="00A3265C" w:rsidRPr="008D036E" w:rsidRDefault="00A3265C" w:rsidP="00841525">
      <w:pPr>
        <w:pStyle w:val="Akapitzlist"/>
        <w:numPr>
          <w:ilvl w:val="0"/>
          <w:numId w:val="57"/>
        </w:numPr>
        <w:jc w:val="both"/>
        <w:rPr>
          <w:rFonts w:cstheme="minorHAnsi"/>
          <w:kern w:val="2"/>
          <w:lang w:eastAsia="ar-SA"/>
        </w:rPr>
      </w:pPr>
      <w:r>
        <w:rPr>
          <w:rFonts w:cstheme="minorHAnsi"/>
          <w:kern w:val="2"/>
          <w:lang w:eastAsia="ar-SA"/>
        </w:rPr>
        <w:t>Zamawiający niezwłocznie po zawarciu umowy z Wykonawcą poda rozmiary ubrań</w:t>
      </w:r>
      <w:r w:rsidR="000322E3">
        <w:rPr>
          <w:rFonts w:cstheme="minorHAnsi"/>
          <w:kern w:val="2"/>
          <w:lang w:eastAsia="ar-SA"/>
        </w:rPr>
        <w:t xml:space="preserve"> specjalnych / umundurowania będących przedmiotem dostawy.</w:t>
      </w:r>
    </w:p>
    <w:p w14:paraId="4B3E4D00" w14:textId="77777777" w:rsidR="006D1AE5" w:rsidRPr="006D1AE5" w:rsidRDefault="006D1AE5" w:rsidP="006D1AE5">
      <w:pPr>
        <w:pStyle w:val="Akapitzlist"/>
        <w:ind w:left="644"/>
        <w:jc w:val="both"/>
        <w:rPr>
          <w:rFonts w:cstheme="minorHAnsi"/>
          <w:b/>
          <w:bCs/>
          <w:kern w:val="2"/>
          <w:lang w:eastAsia="ar-SA"/>
        </w:rPr>
      </w:pPr>
    </w:p>
    <w:p w14:paraId="4E9BF6BE" w14:textId="1409866F" w:rsidR="000164DD" w:rsidRDefault="002F2020" w:rsidP="00981FB5">
      <w:pPr>
        <w:pStyle w:val="Akapitzlist"/>
        <w:numPr>
          <w:ilvl w:val="0"/>
          <w:numId w:val="51"/>
        </w:numPr>
        <w:spacing w:after="0" w:line="240" w:lineRule="auto"/>
        <w:jc w:val="both"/>
        <w:rPr>
          <w:rFonts w:cstheme="minorHAnsi"/>
          <w:kern w:val="2"/>
          <w:lang w:eastAsia="ar-SA"/>
        </w:rPr>
      </w:pPr>
      <w:bookmarkStart w:id="13" w:name="_Hlk213235486"/>
      <w:bookmarkEnd w:id="5"/>
      <w:bookmarkEnd w:id="8"/>
      <w:bookmarkEnd w:id="12"/>
      <w:r>
        <w:rPr>
          <w:rFonts w:cstheme="minorHAnsi"/>
          <w:kern w:val="2"/>
          <w:lang w:eastAsia="ar-SA"/>
        </w:rPr>
        <w:t>Rozwiązania równoważne:</w:t>
      </w:r>
    </w:p>
    <w:p w14:paraId="25B9F7FA" w14:textId="7D923E8E" w:rsidR="002F2020" w:rsidRPr="002F2020" w:rsidRDefault="002F2020" w:rsidP="00981FB5">
      <w:pPr>
        <w:pStyle w:val="Akapitzlist"/>
        <w:numPr>
          <w:ilvl w:val="0"/>
          <w:numId w:val="58"/>
        </w:numPr>
        <w:spacing w:after="0" w:line="240" w:lineRule="auto"/>
        <w:jc w:val="both"/>
        <w:rPr>
          <w:rFonts w:cstheme="minorHAnsi"/>
          <w:kern w:val="2"/>
          <w:lang w:eastAsia="ar-SA"/>
        </w:rPr>
      </w:pPr>
      <w:r w:rsidRPr="002F2020">
        <w:rPr>
          <w:rFonts w:cstheme="minorHAnsi"/>
          <w:kern w:val="2"/>
          <w:lang w:eastAsia="ar-SA"/>
        </w:rPr>
        <w:t xml:space="preserve">Wszędzie tam, gdzie przedmiot zamówienia jest opisany poprzez wskazanie znaków towarowych, patentów lub pochodzenie, źródło lub szczególne procesy, które charakteryzują produkty dostarczane przez konkretnego wykonawcę, Zamawiający dopuszcza zastosowanie przez Wykonawcę rozwiązań równoważnych w stosunku do opisanych, pod warunkiem, że będą one posiadały, co najmniej takie same lub lepsze parametry techniczne i funkcjonalne – wskazane w załączniku nr </w:t>
      </w:r>
      <w:r>
        <w:rPr>
          <w:rFonts w:cstheme="minorHAnsi"/>
          <w:kern w:val="2"/>
          <w:lang w:eastAsia="ar-SA"/>
        </w:rPr>
        <w:t>5</w:t>
      </w:r>
      <w:r w:rsidRPr="002F2020">
        <w:rPr>
          <w:rFonts w:cstheme="minorHAnsi"/>
          <w:kern w:val="2"/>
          <w:lang w:eastAsia="ar-SA"/>
        </w:rPr>
        <w:t xml:space="preserve"> do SWZ </w:t>
      </w:r>
      <w:r w:rsidR="00336C6D">
        <w:rPr>
          <w:rFonts w:cstheme="minorHAnsi"/>
          <w:kern w:val="2"/>
          <w:lang w:eastAsia="ar-SA"/>
        </w:rPr>
        <w:t>–</w:t>
      </w:r>
      <w:r w:rsidRPr="002F2020">
        <w:rPr>
          <w:rFonts w:cstheme="minorHAnsi"/>
          <w:kern w:val="2"/>
          <w:lang w:eastAsia="ar-SA"/>
        </w:rPr>
        <w:t xml:space="preserve"> i nie obniżą określonych w SWZ standardów,</w:t>
      </w:r>
    </w:p>
    <w:p w14:paraId="6A6B025E" w14:textId="6A664F03" w:rsidR="002F2020" w:rsidRPr="002F2020" w:rsidRDefault="002F2020" w:rsidP="00981FB5">
      <w:pPr>
        <w:pStyle w:val="Akapitzlist"/>
        <w:numPr>
          <w:ilvl w:val="0"/>
          <w:numId w:val="58"/>
        </w:numPr>
        <w:spacing w:after="0" w:line="240" w:lineRule="auto"/>
        <w:jc w:val="both"/>
        <w:rPr>
          <w:rFonts w:cstheme="minorHAnsi"/>
          <w:kern w:val="2"/>
          <w:lang w:eastAsia="ar-SA"/>
        </w:rPr>
      </w:pPr>
      <w:r w:rsidRPr="002F2020">
        <w:rPr>
          <w:rFonts w:cstheme="minorHAnsi"/>
          <w:kern w:val="2"/>
          <w:lang w:eastAsia="ar-SA"/>
        </w:rPr>
        <w:t xml:space="preserve">W przypadku, gdy Wykonawca zaproponuje rozwiązania równoważne, zobowiązany jest wykonać i załączyć do oferty zestawienie zaproponowanego </w:t>
      </w:r>
      <w:r w:rsidR="00311EEB">
        <w:rPr>
          <w:rFonts w:cstheme="minorHAnsi"/>
          <w:kern w:val="2"/>
          <w:lang w:eastAsia="ar-SA"/>
        </w:rPr>
        <w:t>wyposażenia</w:t>
      </w:r>
      <w:r w:rsidRPr="002F2020">
        <w:rPr>
          <w:rFonts w:cstheme="minorHAnsi"/>
          <w:kern w:val="2"/>
          <w:lang w:eastAsia="ar-SA"/>
        </w:rPr>
        <w:t xml:space="preserve"> równoważnego i wykazać </w:t>
      </w:r>
      <w:r w:rsidR="00311EEB">
        <w:rPr>
          <w:rFonts w:cstheme="minorHAnsi"/>
          <w:kern w:val="2"/>
          <w:lang w:eastAsia="ar-SA"/>
        </w:rPr>
        <w:t>jego</w:t>
      </w:r>
      <w:r w:rsidRPr="002F2020">
        <w:rPr>
          <w:rFonts w:cstheme="minorHAnsi"/>
          <w:kern w:val="2"/>
          <w:lang w:eastAsia="ar-SA"/>
        </w:rPr>
        <w:t xml:space="preserve"> równoważność w stosunku do </w:t>
      </w:r>
      <w:r w:rsidR="00311EEB">
        <w:rPr>
          <w:rFonts w:cstheme="minorHAnsi"/>
          <w:kern w:val="2"/>
          <w:lang w:eastAsia="ar-SA"/>
        </w:rPr>
        <w:t>wyposażenia</w:t>
      </w:r>
      <w:r w:rsidRPr="002F2020">
        <w:rPr>
          <w:rFonts w:cstheme="minorHAnsi"/>
          <w:kern w:val="2"/>
          <w:lang w:eastAsia="ar-SA"/>
        </w:rPr>
        <w:t xml:space="preserve"> opisan</w:t>
      </w:r>
      <w:r w:rsidR="005109F4">
        <w:rPr>
          <w:rFonts w:cstheme="minorHAnsi"/>
          <w:kern w:val="2"/>
          <w:lang w:eastAsia="ar-SA"/>
        </w:rPr>
        <w:t>ego</w:t>
      </w:r>
      <w:r w:rsidRPr="002F2020">
        <w:rPr>
          <w:rFonts w:cstheme="minorHAnsi"/>
          <w:kern w:val="2"/>
          <w:lang w:eastAsia="ar-SA"/>
        </w:rPr>
        <w:t xml:space="preserve"> w</w:t>
      </w:r>
      <w:r w:rsidR="005109F4">
        <w:rPr>
          <w:rFonts w:cstheme="minorHAnsi"/>
          <w:kern w:val="2"/>
          <w:lang w:eastAsia="ar-SA"/>
        </w:rPr>
        <w:t> </w:t>
      </w:r>
      <w:r w:rsidRPr="002F2020">
        <w:rPr>
          <w:rFonts w:cstheme="minorHAnsi"/>
          <w:kern w:val="2"/>
          <w:lang w:eastAsia="ar-SA"/>
        </w:rPr>
        <w:t xml:space="preserve">załączniku nr </w:t>
      </w:r>
      <w:r>
        <w:rPr>
          <w:rFonts w:cstheme="minorHAnsi"/>
          <w:kern w:val="2"/>
          <w:lang w:eastAsia="ar-SA"/>
        </w:rPr>
        <w:t>5</w:t>
      </w:r>
      <w:r w:rsidRPr="002F2020">
        <w:rPr>
          <w:rFonts w:cstheme="minorHAnsi"/>
          <w:kern w:val="2"/>
          <w:lang w:eastAsia="ar-SA"/>
        </w:rPr>
        <w:t xml:space="preserve"> do SWZ.</w:t>
      </w:r>
    </w:p>
    <w:p w14:paraId="2646B41B" w14:textId="71636089" w:rsidR="002F2020" w:rsidRPr="00851DB9" w:rsidRDefault="002F2020" w:rsidP="00981FB5">
      <w:pPr>
        <w:pStyle w:val="Akapitzlist"/>
        <w:numPr>
          <w:ilvl w:val="0"/>
          <w:numId w:val="58"/>
        </w:numPr>
        <w:spacing w:after="0" w:line="240" w:lineRule="auto"/>
        <w:jc w:val="both"/>
        <w:rPr>
          <w:rFonts w:cstheme="minorHAnsi"/>
          <w:kern w:val="2"/>
          <w:lang w:eastAsia="ar-SA"/>
        </w:rPr>
      </w:pPr>
      <w:r w:rsidRPr="00851DB9">
        <w:rPr>
          <w:rFonts w:cstheme="minorHAnsi"/>
          <w:kern w:val="2"/>
          <w:lang w:eastAsia="ar-SA"/>
        </w:rPr>
        <w:t>Zaproponowan</w:t>
      </w:r>
      <w:r w:rsidR="005109F4">
        <w:rPr>
          <w:rFonts w:cstheme="minorHAnsi"/>
          <w:kern w:val="2"/>
          <w:lang w:eastAsia="ar-SA"/>
        </w:rPr>
        <w:t>e</w:t>
      </w:r>
      <w:r w:rsidRPr="00851DB9">
        <w:rPr>
          <w:rFonts w:cstheme="minorHAnsi"/>
          <w:kern w:val="2"/>
          <w:lang w:eastAsia="ar-SA"/>
        </w:rPr>
        <w:t xml:space="preserve"> przez Wykonawcę równoważn</w:t>
      </w:r>
      <w:r w:rsidR="008F77AE">
        <w:rPr>
          <w:rFonts w:cstheme="minorHAnsi"/>
          <w:kern w:val="2"/>
          <w:lang w:eastAsia="ar-SA"/>
        </w:rPr>
        <w:t>e</w:t>
      </w:r>
      <w:r w:rsidRPr="00851DB9">
        <w:rPr>
          <w:rFonts w:cstheme="minorHAnsi"/>
          <w:kern w:val="2"/>
          <w:lang w:eastAsia="ar-SA"/>
        </w:rPr>
        <w:t xml:space="preserve"> </w:t>
      </w:r>
      <w:r w:rsidR="008F77AE">
        <w:rPr>
          <w:rFonts w:cstheme="minorHAnsi"/>
          <w:kern w:val="2"/>
          <w:lang w:eastAsia="ar-SA"/>
        </w:rPr>
        <w:t>wyposażenie</w:t>
      </w:r>
      <w:r w:rsidRPr="00851DB9">
        <w:rPr>
          <w:rFonts w:cstheme="minorHAnsi"/>
          <w:kern w:val="2"/>
          <w:lang w:eastAsia="ar-SA"/>
        </w:rPr>
        <w:t>, mu</w:t>
      </w:r>
      <w:r w:rsidR="00336C6D" w:rsidRPr="00851DB9">
        <w:rPr>
          <w:rFonts w:cstheme="minorHAnsi"/>
          <w:kern w:val="2"/>
          <w:lang w:eastAsia="ar-SA"/>
        </w:rPr>
        <w:t>si</w:t>
      </w:r>
      <w:r w:rsidRPr="00851DB9">
        <w:rPr>
          <w:rFonts w:cstheme="minorHAnsi"/>
          <w:kern w:val="2"/>
          <w:lang w:eastAsia="ar-SA"/>
        </w:rPr>
        <w:t xml:space="preserve"> posiadać parametry techniczne i funkcjonalne nie gorsze od określonych przez Zamawiającego w SWZ.</w:t>
      </w:r>
    </w:p>
    <w:p w14:paraId="0EBC8B6C" w14:textId="7719765F" w:rsidR="002F2020" w:rsidRDefault="002F2020" w:rsidP="00981FB5">
      <w:pPr>
        <w:pStyle w:val="Akapitzlist"/>
        <w:numPr>
          <w:ilvl w:val="0"/>
          <w:numId w:val="58"/>
        </w:numPr>
        <w:spacing w:after="0" w:line="240" w:lineRule="auto"/>
        <w:jc w:val="both"/>
        <w:rPr>
          <w:rFonts w:cstheme="minorHAnsi"/>
          <w:kern w:val="2"/>
          <w:lang w:eastAsia="ar-SA"/>
        </w:rPr>
      </w:pPr>
      <w:r w:rsidRPr="002F2020">
        <w:rPr>
          <w:rFonts w:cstheme="minorHAnsi"/>
          <w:kern w:val="2"/>
          <w:lang w:eastAsia="ar-SA"/>
        </w:rPr>
        <w:t>Opis zaproponowanych rozwiązań równoważnych powinien być dołączony do oferty i</w:t>
      </w:r>
      <w:r w:rsidR="00EC3730">
        <w:rPr>
          <w:rFonts w:cstheme="minorHAnsi"/>
          <w:kern w:val="2"/>
          <w:lang w:eastAsia="ar-SA"/>
        </w:rPr>
        <w:t> </w:t>
      </w:r>
      <w:r w:rsidRPr="002F2020">
        <w:rPr>
          <w:rFonts w:cstheme="minorHAnsi"/>
          <w:kern w:val="2"/>
          <w:lang w:eastAsia="ar-SA"/>
        </w:rPr>
        <w:t>musi być na tyle szczegółowy, żeby Zamawiający przy ocenie oferty mógł ocenić spełnienie wymagań dotyczących ich parametrów technicznych oraz rozstrzygnąć, czy zaproponowane rozwiązania są równoważne. Oznacza to, że na Wykonawcy spoczywa obowiązek wykazania, że zaoferowan</w:t>
      </w:r>
      <w:r w:rsidR="005211CC">
        <w:rPr>
          <w:rFonts w:cstheme="minorHAnsi"/>
          <w:kern w:val="2"/>
          <w:lang w:eastAsia="ar-SA"/>
        </w:rPr>
        <w:t>e</w:t>
      </w:r>
      <w:r w:rsidRPr="002F2020">
        <w:rPr>
          <w:rFonts w:cstheme="minorHAnsi"/>
          <w:kern w:val="2"/>
          <w:lang w:eastAsia="ar-SA"/>
        </w:rPr>
        <w:t xml:space="preserve"> przez niego </w:t>
      </w:r>
      <w:r w:rsidR="005211CC">
        <w:rPr>
          <w:rFonts w:cstheme="minorHAnsi"/>
          <w:kern w:val="2"/>
          <w:lang w:eastAsia="ar-SA"/>
        </w:rPr>
        <w:t>wyposażenie</w:t>
      </w:r>
      <w:r w:rsidRPr="002F2020">
        <w:rPr>
          <w:rFonts w:cstheme="minorHAnsi"/>
          <w:kern w:val="2"/>
          <w:lang w:eastAsia="ar-SA"/>
        </w:rPr>
        <w:t xml:space="preserve"> </w:t>
      </w:r>
      <w:r w:rsidR="00336C6D">
        <w:rPr>
          <w:rFonts w:cstheme="minorHAnsi"/>
          <w:kern w:val="2"/>
          <w:lang w:eastAsia="ar-SA"/>
        </w:rPr>
        <w:t>jest równoważn</w:t>
      </w:r>
      <w:r w:rsidR="005211CC">
        <w:rPr>
          <w:rFonts w:cstheme="minorHAnsi"/>
          <w:kern w:val="2"/>
          <w:lang w:eastAsia="ar-SA"/>
        </w:rPr>
        <w:t>e</w:t>
      </w:r>
      <w:r w:rsidRPr="002F2020">
        <w:rPr>
          <w:rFonts w:cstheme="minorHAnsi"/>
          <w:kern w:val="2"/>
          <w:lang w:eastAsia="ar-SA"/>
        </w:rPr>
        <w:t xml:space="preserve"> w stosunku do opisan</w:t>
      </w:r>
      <w:r w:rsidR="00336C6D">
        <w:rPr>
          <w:rFonts w:cstheme="minorHAnsi"/>
          <w:kern w:val="2"/>
          <w:lang w:eastAsia="ar-SA"/>
        </w:rPr>
        <w:t>ego</w:t>
      </w:r>
      <w:r w:rsidRPr="002F2020">
        <w:rPr>
          <w:rFonts w:cstheme="minorHAnsi"/>
          <w:kern w:val="2"/>
          <w:lang w:eastAsia="ar-SA"/>
        </w:rPr>
        <w:t xml:space="preserve"> przez Zamawiającego w OPZ poprzez wskazanie znaków towarowych, patentów lub pochodzenia, źródła lub szczególnego procesu, który charakteryzuje produkty dostarczane przez konkretnego wykonawcę.</w:t>
      </w:r>
    </w:p>
    <w:p w14:paraId="6DFFB814" w14:textId="7785576A" w:rsidR="003A085D" w:rsidRPr="001416A6" w:rsidRDefault="003A085D" w:rsidP="00981FB5">
      <w:pPr>
        <w:pStyle w:val="Akapitzlist"/>
        <w:numPr>
          <w:ilvl w:val="0"/>
          <w:numId w:val="51"/>
        </w:numPr>
        <w:spacing w:after="0" w:line="240" w:lineRule="auto"/>
        <w:jc w:val="both"/>
        <w:rPr>
          <w:rFonts w:cstheme="minorHAnsi"/>
          <w:kern w:val="2"/>
          <w:lang w:eastAsia="ar-SA"/>
        </w:rPr>
      </w:pPr>
      <w:bookmarkStart w:id="14" w:name="_Hlk89417404"/>
      <w:bookmarkEnd w:id="13"/>
      <w:r w:rsidRPr="001416A6">
        <w:rPr>
          <w:rFonts w:cstheme="minorHAnsi"/>
          <w:kern w:val="2"/>
          <w:lang w:eastAsia="ar-SA"/>
        </w:rPr>
        <w:t>Kody CPV:</w:t>
      </w:r>
    </w:p>
    <w:bookmarkEnd w:id="6"/>
    <w:bookmarkEnd w:id="7"/>
    <w:bookmarkEnd w:id="14"/>
    <w:p w14:paraId="73716E3E" w14:textId="266130B9" w:rsidR="00851DB9" w:rsidRDefault="00C837CD" w:rsidP="00336C6D">
      <w:pPr>
        <w:spacing w:after="0" w:line="240" w:lineRule="auto"/>
        <w:ind w:left="644"/>
        <w:jc w:val="both"/>
        <w:rPr>
          <w:rFonts w:cstheme="minorHAnsi"/>
          <w:kern w:val="2"/>
          <w:lang w:eastAsia="ar-SA"/>
        </w:rPr>
      </w:pPr>
      <w:r w:rsidRPr="00C837CD">
        <w:rPr>
          <w:rFonts w:cstheme="minorHAnsi"/>
          <w:kern w:val="2"/>
          <w:lang w:eastAsia="ar-SA"/>
        </w:rPr>
        <w:t>34223300-9</w:t>
      </w:r>
      <w:r>
        <w:rPr>
          <w:rFonts w:cstheme="minorHAnsi"/>
          <w:kern w:val="2"/>
          <w:lang w:eastAsia="ar-SA"/>
        </w:rPr>
        <w:t xml:space="preserve"> </w:t>
      </w:r>
      <w:r w:rsidRPr="00C837CD">
        <w:rPr>
          <w:rFonts w:cstheme="minorHAnsi"/>
          <w:kern w:val="2"/>
          <w:lang w:eastAsia="ar-SA"/>
        </w:rPr>
        <w:t>Przyczepy</w:t>
      </w:r>
    </w:p>
    <w:p w14:paraId="316A5C70" w14:textId="5C8BC339" w:rsidR="00C837CD" w:rsidRDefault="00C837CD" w:rsidP="00C837CD">
      <w:pPr>
        <w:spacing w:after="0" w:line="240" w:lineRule="auto"/>
        <w:ind w:left="644"/>
        <w:jc w:val="both"/>
        <w:rPr>
          <w:rFonts w:cstheme="minorHAnsi"/>
          <w:kern w:val="2"/>
          <w:lang w:eastAsia="ar-SA"/>
        </w:rPr>
      </w:pPr>
      <w:r w:rsidRPr="00C837CD">
        <w:rPr>
          <w:rFonts w:cstheme="minorHAnsi"/>
          <w:kern w:val="2"/>
          <w:lang w:eastAsia="ar-SA"/>
        </w:rPr>
        <w:t>44611000-6</w:t>
      </w:r>
      <w:r>
        <w:rPr>
          <w:rFonts w:cstheme="minorHAnsi"/>
          <w:kern w:val="2"/>
          <w:lang w:eastAsia="ar-SA"/>
        </w:rPr>
        <w:t xml:space="preserve"> </w:t>
      </w:r>
      <w:r w:rsidRPr="00C837CD">
        <w:rPr>
          <w:rFonts w:cstheme="minorHAnsi"/>
          <w:kern w:val="2"/>
          <w:lang w:eastAsia="ar-SA"/>
        </w:rPr>
        <w:t>Zbiorniki</w:t>
      </w:r>
    </w:p>
    <w:p w14:paraId="76386718" w14:textId="4D3FF46E" w:rsidR="00C837CD" w:rsidRDefault="00F81483" w:rsidP="00C837CD">
      <w:pPr>
        <w:spacing w:after="0" w:line="240" w:lineRule="auto"/>
        <w:ind w:left="644"/>
        <w:jc w:val="both"/>
        <w:rPr>
          <w:rFonts w:cstheme="minorHAnsi"/>
          <w:kern w:val="2"/>
          <w:lang w:eastAsia="ar-SA"/>
        </w:rPr>
      </w:pPr>
      <w:r w:rsidRPr="00F81483">
        <w:rPr>
          <w:rFonts w:cstheme="minorHAnsi"/>
          <w:kern w:val="2"/>
          <w:lang w:eastAsia="ar-SA"/>
        </w:rPr>
        <w:t>33182100-0</w:t>
      </w:r>
      <w:r>
        <w:rPr>
          <w:rFonts w:cstheme="minorHAnsi"/>
          <w:kern w:val="2"/>
          <w:lang w:eastAsia="ar-SA"/>
        </w:rPr>
        <w:t xml:space="preserve"> </w:t>
      </w:r>
      <w:r w:rsidRPr="00F81483">
        <w:rPr>
          <w:rFonts w:cstheme="minorHAnsi"/>
          <w:kern w:val="2"/>
          <w:lang w:eastAsia="ar-SA"/>
        </w:rPr>
        <w:t>Defibrylatory</w:t>
      </w:r>
    </w:p>
    <w:p w14:paraId="3A6FD7C6" w14:textId="1F93B808" w:rsidR="00F81483" w:rsidRDefault="00F81483" w:rsidP="00C837CD">
      <w:pPr>
        <w:spacing w:after="0" w:line="240" w:lineRule="auto"/>
        <w:ind w:left="644"/>
        <w:jc w:val="both"/>
        <w:rPr>
          <w:rFonts w:cstheme="minorHAnsi"/>
          <w:kern w:val="2"/>
          <w:lang w:eastAsia="ar-SA"/>
        </w:rPr>
      </w:pPr>
      <w:r w:rsidRPr="00F81483">
        <w:rPr>
          <w:rFonts w:cstheme="minorHAnsi"/>
          <w:kern w:val="2"/>
          <w:lang w:eastAsia="ar-SA"/>
        </w:rPr>
        <w:t>33192000-2</w:t>
      </w:r>
      <w:r>
        <w:rPr>
          <w:rFonts w:cstheme="minorHAnsi"/>
          <w:kern w:val="2"/>
          <w:lang w:eastAsia="ar-SA"/>
        </w:rPr>
        <w:t xml:space="preserve"> </w:t>
      </w:r>
      <w:r w:rsidRPr="00F81483">
        <w:rPr>
          <w:rFonts w:cstheme="minorHAnsi"/>
          <w:kern w:val="2"/>
          <w:lang w:eastAsia="ar-SA"/>
        </w:rPr>
        <w:t>Meble medyczne</w:t>
      </w:r>
    </w:p>
    <w:p w14:paraId="22531970" w14:textId="59787F7F" w:rsidR="00F81483" w:rsidRDefault="00F81483" w:rsidP="00C837CD">
      <w:pPr>
        <w:spacing w:after="0" w:line="240" w:lineRule="auto"/>
        <w:ind w:left="644"/>
        <w:jc w:val="both"/>
        <w:rPr>
          <w:rFonts w:cstheme="minorHAnsi"/>
          <w:kern w:val="2"/>
          <w:lang w:eastAsia="ar-SA"/>
        </w:rPr>
      </w:pPr>
      <w:r w:rsidRPr="00F81483">
        <w:rPr>
          <w:rFonts w:cstheme="minorHAnsi"/>
          <w:kern w:val="2"/>
          <w:lang w:eastAsia="ar-SA"/>
        </w:rPr>
        <w:t>35110000-8</w:t>
      </w:r>
      <w:r>
        <w:rPr>
          <w:rFonts w:cstheme="minorHAnsi"/>
          <w:kern w:val="2"/>
          <w:lang w:eastAsia="ar-SA"/>
        </w:rPr>
        <w:t xml:space="preserve"> </w:t>
      </w:r>
      <w:r w:rsidRPr="00F81483">
        <w:rPr>
          <w:rFonts w:cstheme="minorHAnsi"/>
          <w:kern w:val="2"/>
          <w:lang w:eastAsia="ar-SA"/>
        </w:rPr>
        <w:t>Sprzęt gaśniczy, ratowniczy i bezpieczeństwa</w:t>
      </w:r>
    </w:p>
    <w:p w14:paraId="2B5A30A7" w14:textId="28993D10" w:rsidR="00F81483" w:rsidRDefault="00F81483" w:rsidP="00C837CD">
      <w:pPr>
        <w:spacing w:after="0" w:line="240" w:lineRule="auto"/>
        <w:ind w:left="644"/>
        <w:jc w:val="both"/>
        <w:rPr>
          <w:rFonts w:cstheme="minorHAnsi"/>
          <w:kern w:val="2"/>
          <w:lang w:eastAsia="ar-SA"/>
        </w:rPr>
      </w:pPr>
      <w:r w:rsidRPr="00F81483">
        <w:rPr>
          <w:rFonts w:cstheme="minorHAnsi"/>
          <w:kern w:val="2"/>
          <w:lang w:eastAsia="ar-SA"/>
        </w:rPr>
        <w:t>35811100-3</w:t>
      </w:r>
      <w:r>
        <w:rPr>
          <w:rFonts w:cstheme="minorHAnsi"/>
          <w:kern w:val="2"/>
          <w:lang w:eastAsia="ar-SA"/>
        </w:rPr>
        <w:t xml:space="preserve"> </w:t>
      </w:r>
      <w:r w:rsidR="008B023E" w:rsidRPr="008B023E">
        <w:rPr>
          <w:rFonts w:cstheme="minorHAnsi"/>
          <w:kern w:val="2"/>
          <w:lang w:eastAsia="ar-SA"/>
        </w:rPr>
        <w:t>Mundury strażackie</w:t>
      </w:r>
    </w:p>
    <w:p w14:paraId="3356318A" w14:textId="1179C82E" w:rsidR="008B023E" w:rsidRDefault="008B023E" w:rsidP="00C837CD">
      <w:pPr>
        <w:spacing w:after="0" w:line="240" w:lineRule="auto"/>
        <w:ind w:left="644"/>
        <w:jc w:val="both"/>
        <w:rPr>
          <w:rFonts w:cstheme="minorHAnsi"/>
          <w:kern w:val="2"/>
          <w:lang w:eastAsia="ar-SA"/>
        </w:rPr>
      </w:pPr>
      <w:r w:rsidRPr="008B023E">
        <w:rPr>
          <w:rFonts w:cstheme="minorHAnsi"/>
          <w:kern w:val="2"/>
          <w:lang w:eastAsia="ar-SA"/>
        </w:rPr>
        <w:t>35111000-5</w:t>
      </w:r>
      <w:r>
        <w:rPr>
          <w:rFonts w:cstheme="minorHAnsi"/>
          <w:kern w:val="2"/>
          <w:lang w:eastAsia="ar-SA"/>
        </w:rPr>
        <w:t xml:space="preserve"> </w:t>
      </w:r>
      <w:r w:rsidRPr="008B023E">
        <w:rPr>
          <w:rFonts w:cstheme="minorHAnsi"/>
          <w:kern w:val="2"/>
          <w:lang w:eastAsia="ar-SA"/>
        </w:rPr>
        <w:t>Sprzęt gaśniczy</w:t>
      </w:r>
    </w:p>
    <w:p w14:paraId="32618A9D" w14:textId="6FE2B804" w:rsidR="008B023E" w:rsidRDefault="008B023E" w:rsidP="00C837CD">
      <w:pPr>
        <w:spacing w:after="0" w:line="240" w:lineRule="auto"/>
        <w:ind w:left="644"/>
        <w:jc w:val="both"/>
        <w:rPr>
          <w:rFonts w:cstheme="minorHAnsi"/>
          <w:kern w:val="2"/>
          <w:lang w:eastAsia="ar-SA"/>
        </w:rPr>
      </w:pPr>
      <w:r w:rsidRPr="008B023E">
        <w:rPr>
          <w:rFonts w:cstheme="minorHAnsi"/>
          <w:kern w:val="2"/>
          <w:lang w:eastAsia="ar-SA"/>
        </w:rPr>
        <w:lastRenderedPageBreak/>
        <w:t>35111100-6</w:t>
      </w:r>
      <w:r>
        <w:rPr>
          <w:rFonts w:cstheme="minorHAnsi"/>
          <w:kern w:val="2"/>
          <w:lang w:eastAsia="ar-SA"/>
        </w:rPr>
        <w:t xml:space="preserve"> </w:t>
      </w:r>
      <w:r w:rsidRPr="008B023E">
        <w:rPr>
          <w:rFonts w:cstheme="minorHAnsi"/>
          <w:kern w:val="2"/>
          <w:lang w:eastAsia="ar-SA"/>
        </w:rPr>
        <w:t>Aparaty oddechowe</w:t>
      </w:r>
    </w:p>
    <w:p w14:paraId="72853B5E" w14:textId="321F9F15" w:rsidR="008B023E" w:rsidRDefault="008B023E" w:rsidP="00C837CD">
      <w:pPr>
        <w:spacing w:after="0" w:line="240" w:lineRule="auto"/>
        <w:ind w:left="644"/>
        <w:jc w:val="both"/>
        <w:rPr>
          <w:rFonts w:cstheme="minorHAnsi"/>
          <w:kern w:val="2"/>
          <w:lang w:eastAsia="ar-SA"/>
        </w:rPr>
      </w:pPr>
      <w:r w:rsidRPr="008B023E">
        <w:rPr>
          <w:rFonts w:cstheme="minorHAnsi"/>
          <w:kern w:val="2"/>
          <w:lang w:eastAsia="ar-SA"/>
        </w:rPr>
        <w:t>35111000-5</w:t>
      </w:r>
      <w:r>
        <w:rPr>
          <w:rFonts w:cstheme="minorHAnsi"/>
          <w:kern w:val="2"/>
          <w:lang w:eastAsia="ar-SA"/>
        </w:rPr>
        <w:t xml:space="preserve"> </w:t>
      </w:r>
      <w:r w:rsidRPr="008B023E">
        <w:rPr>
          <w:rFonts w:cstheme="minorHAnsi"/>
          <w:kern w:val="2"/>
          <w:lang w:eastAsia="ar-SA"/>
        </w:rPr>
        <w:t>Sprzęt gaśniczy</w:t>
      </w:r>
    </w:p>
    <w:p w14:paraId="20A10512" w14:textId="4062053B" w:rsidR="008B023E" w:rsidRDefault="008B023E" w:rsidP="00C837CD">
      <w:pPr>
        <w:spacing w:after="0" w:line="240" w:lineRule="auto"/>
        <w:ind w:left="644"/>
        <w:jc w:val="both"/>
        <w:rPr>
          <w:rFonts w:cstheme="minorHAnsi"/>
          <w:kern w:val="2"/>
          <w:lang w:eastAsia="ar-SA"/>
        </w:rPr>
      </w:pPr>
      <w:r w:rsidRPr="008B023E">
        <w:rPr>
          <w:rFonts w:cstheme="minorHAnsi"/>
          <w:kern w:val="2"/>
          <w:lang w:eastAsia="ar-SA"/>
        </w:rPr>
        <w:t>39522100-8</w:t>
      </w:r>
      <w:r w:rsidRPr="008B023E">
        <w:t xml:space="preserve"> </w:t>
      </w:r>
      <w:r w:rsidRPr="008B023E">
        <w:rPr>
          <w:rFonts w:cstheme="minorHAnsi"/>
          <w:kern w:val="2"/>
          <w:lang w:eastAsia="ar-SA"/>
        </w:rPr>
        <w:t>Plandeki, markizy i rolety</w:t>
      </w:r>
    </w:p>
    <w:p w14:paraId="51FC310C" w14:textId="63FD4E45" w:rsidR="008B023E" w:rsidRDefault="00363054" w:rsidP="00C837CD">
      <w:pPr>
        <w:spacing w:after="0" w:line="240" w:lineRule="auto"/>
        <w:ind w:left="644"/>
        <w:jc w:val="both"/>
        <w:rPr>
          <w:rFonts w:cstheme="minorHAnsi"/>
          <w:kern w:val="2"/>
          <w:lang w:eastAsia="ar-SA"/>
        </w:rPr>
      </w:pPr>
      <w:r w:rsidRPr="00363054">
        <w:rPr>
          <w:rFonts w:cstheme="minorHAnsi"/>
          <w:kern w:val="2"/>
          <w:lang w:eastAsia="ar-SA"/>
        </w:rPr>
        <w:t>44423200-3</w:t>
      </w:r>
      <w:r>
        <w:rPr>
          <w:rFonts w:cstheme="minorHAnsi"/>
          <w:kern w:val="2"/>
          <w:lang w:eastAsia="ar-SA"/>
        </w:rPr>
        <w:t xml:space="preserve"> </w:t>
      </w:r>
      <w:r w:rsidRPr="00363054">
        <w:rPr>
          <w:rFonts w:cstheme="minorHAnsi"/>
          <w:kern w:val="2"/>
          <w:lang w:eastAsia="ar-SA"/>
        </w:rPr>
        <w:t>Drabiny</w:t>
      </w:r>
    </w:p>
    <w:p w14:paraId="1FBA8454" w14:textId="10BDDBEF" w:rsidR="00363054" w:rsidRDefault="00363054" w:rsidP="00C837CD">
      <w:pPr>
        <w:spacing w:after="0" w:line="240" w:lineRule="auto"/>
        <w:ind w:left="644"/>
        <w:jc w:val="both"/>
        <w:rPr>
          <w:rFonts w:cstheme="minorHAnsi"/>
          <w:kern w:val="2"/>
          <w:lang w:eastAsia="ar-SA"/>
        </w:rPr>
      </w:pPr>
      <w:r w:rsidRPr="00363054">
        <w:rPr>
          <w:rFonts w:cstheme="minorHAnsi"/>
          <w:kern w:val="2"/>
          <w:lang w:eastAsia="ar-SA"/>
        </w:rPr>
        <w:t>31521320-3</w:t>
      </w:r>
      <w:r>
        <w:rPr>
          <w:rFonts w:cstheme="minorHAnsi"/>
          <w:kern w:val="2"/>
          <w:lang w:eastAsia="ar-SA"/>
        </w:rPr>
        <w:t xml:space="preserve"> </w:t>
      </w:r>
      <w:r w:rsidRPr="00363054">
        <w:rPr>
          <w:rFonts w:cstheme="minorHAnsi"/>
          <w:kern w:val="2"/>
          <w:lang w:eastAsia="ar-SA"/>
        </w:rPr>
        <w:t>Latarki</w:t>
      </w:r>
    </w:p>
    <w:p w14:paraId="623BB7B9" w14:textId="458ACCAF" w:rsidR="00363054" w:rsidRDefault="00363054" w:rsidP="00C837CD">
      <w:pPr>
        <w:spacing w:after="0" w:line="240" w:lineRule="auto"/>
        <w:ind w:left="644"/>
        <w:jc w:val="both"/>
        <w:rPr>
          <w:rFonts w:cstheme="minorHAnsi"/>
          <w:kern w:val="2"/>
          <w:lang w:eastAsia="ar-SA"/>
        </w:rPr>
      </w:pPr>
      <w:r w:rsidRPr="00363054">
        <w:rPr>
          <w:rFonts w:cstheme="minorHAnsi"/>
          <w:kern w:val="2"/>
          <w:lang w:eastAsia="ar-SA"/>
        </w:rPr>
        <w:t>44611000-6</w:t>
      </w:r>
      <w:r>
        <w:rPr>
          <w:rFonts w:cstheme="minorHAnsi"/>
          <w:kern w:val="2"/>
          <w:lang w:eastAsia="ar-SA"/>
        </w:rPr>
        <w:t xml:space="preserve"> </w:t>
      </w:r>
      <w:r w:rsidRPr="00363054">
        <w:rPr>
          <w:rFonts w:cstheme="minorHAnsi"/>
          <w:kern w:val="2"/>
          <w:lang w:eastAsia="ar-SA"/>
        </w:rPr>
        <w:t>Zbiorniki</w:t>
      </w:r>
    </w:p>
    <w:p w14:paraId="09BFBDD1" w14:textId="1677F373" w:rsidR="00363054" w:rsidRDefault="00363054" w:rsidP="00C837CD">
      <w:pPr>
        <w:spacing w:after="0" w:line="240" w:lineRule="auto"/>
        <w:ind w:left="644"/>
        <w:jc w:val="both"/>
        <w:rPr>
          <w:rFonts w:cstheme="minorHAnsi"/>
          <w:kern w:val="2"/>
          <w:lang w:eastAsia="ar-SA"/>
        </w:rPr>
      </w:pPr>
      <w:r w:rsidRPr="00363054">
        <w:rPr>
          <w:rFonts w:cstheme="minorHAnsi"/>
          <w:kern w:val="2"/>
          <w:lang w:eastAsia="ar-SA"/>
        </w:rPr>
        <w:t>44511100-6</w:t>
      </w:r>
      <w:r>
        <w:rPr>
          <w:rFonts w:cstheme="minorHAnsi"/>
          <w:kern w:val="2"/>
          <w:lang w:eastAsia="ar-SA"/>
        </w:rPr>
        <w:t xml:space="preserve"> </w:t>
      </w:r>
      <w:r w:rsidRPr="00363054">
        <w:rPr>
          <w:rFonts w:cstheme="minorHAnsi"/>
          <w:kern w:val="2"/>
          <w:lang w:eastAsia="ar-SA"/>
        </w:rPr>
        <w:t>Łopaty</w:t>
      </w:r>
    </w:p>
    <w:p w14:paraId="2745AC2E" w14:textId="77777777" w:rsidR="00AC617E" w:rsidRDefault="00AC617E" w:rsidP="00AC617E">
      <w:pPr>
        <w:pStyle w:val="Akapitzlist"/>
        <w:numPr>
          <w:ilvl w:val="0"/>
          <w:numId w:val="1"/>
        </w:numPr>
        <w:spacing w:after="0" w:line="240" w:lineRule="auto"/>
        <w:ind w:left="284" w:hanging="284"/>
        <w:jc w:val="both"/>
        <w:rPr>
          <w:rFonts w:cstheme="minorHAnsi"/>
          <w:b/>
        </w:rPr>
      </w:pPr>
      <w:r w:rsidRPr="00385B98">
        <w:rPr>
          <w:rFonts w:cstheme="minorHAnsi"/>
          <w:b/>
        </w:rPr>
        <w:t>TERMIN WYKONANIA ZAMÓWIENIA</w:t>
      </w:r>
    </w:p>
    <w:p w14:paraId="36EB1B75" w14:textId="77777777" w:rsidR="00AC617E" w:rsidRPr="00385B98" w:rsidRDefault="00AC617E" w:rsidP="00AC617E">
      <w:pPr>
        <w:pStyle w:val="Akapitzlist"/>
        <w:spacing w:after="0" w:line="240" w:lineRule="auto"/>
        <w:ind w:left="284"/>
        <w:jc w:val="both"/>
        <w:rPr>
          <w:rFonts w:cstheme="minorHAnsi"/>
          <w:b/>
          <w:sz w:val="10"/>
        </w:rPr>
      </w:pPr>
    </w:p>
    <w:p w14:paraId="2E309170" w14:textId="0C48CB95" w:rsidR="00F80A1E" w:rsidRPr="006D1AE5" w:rsidRDefault="003C46EA" w:rsidP="003C46EA">
      <w:pPr>
        <w:spacing w:after="0" w:line="240" w:lineRule="auto"/>
        <w:jc w:val="both"/>
        <w:rPr>
          <w:rFonts w:cstheme="minorHAnsi"/>
          <w:color w:val="000000" w:themeColor="text1"/>
        </w:rPr>
      </w:pPr>
      <w:r w:rsidRPr="006D1AE5">
        <w:rPr>
          <w:rFonts w:cstheme="minorHAnsi"/>
          <w:color w:val="000000" w:themeColor="text1"/>
        </w:rPr>
        <w:t>Termin realizacji zamówienia</w:t>
      </w:r>
      <w:r w:rsidR="003E66F4" w:rsidRPr="006D1AE5">
        <w:rPr>
          <w:rFonts w:cstheme="minorHAnsi"/>
          <w:color w:val="000000" w:themeColor="text1"/>
        </w:rPr>
        <w:t xml:space="preserve"> d</w:t>
      </w:r>
      <w:r w:rsidR="00F80A1E" w:rsidRPr="006D1AE5">
        <w:rPr>
          <w:rFonts w:cstheme="minorHAnsi"/>
          <w:color w:val="000000" w:themeColor="text1"/>
        </w:rPr>
        <w:t xml:space="preserve">la </w:t>
      </w:r>
      <w:r w:rsidR="00F80A1E" w:rsidRPr="006D1AE5">
        <w:rPr>
          <w:rFonts w:cstheme="minorHAnsi"/>
          <w:b/>
          <w:bCs/>
          <w:color w:val="000000" w:themeColor="text1"/>
        </w:rPr>
        <w:t>części</w:t>
      </w:r>
      <w:r w:rsidR="00F80A1E" w:rsidRPr="006D1AE5">
        <w:rPr>
          <w:rFonts w:cstheme="minorHAnsi"/>
          <w:color w:val="000000" w:themeColor="text1"/>
        </w:rPr>
        <w:t xml:space="preserve"> </w:t>
      </w:r>
      <w:r w:rsidR="00002355" w:rsidRPr="006D1AE5">
        <w:rPr>
          <w:rFonts w:cstheme="minorHAnsi"/>
          <w:b/>
          <w:bCs/>
          <w:color w:val="000000" w:themeColor="text1"/>
        </w:rPr>
        <w:t>1-</w:t>
      </w:r>
      <w:r w:rsidR="004F381D">
        <w:rPr>
          <w:rFonts w:cstheme="minorHAnsi"/>
          <w:b/>
          <w:bCs/>
          <w:color w:val="000000" w:themeColor="text1"/>
        </w:rPr>
        <w:t>3</w:t>
      </w:r>
      <w:r w:rsidR="00F80A1E" w:rsidRPr="006D1AE5">
        <w:rPr>
          <w:rFonts w:cstheme="minorHAnsi"/>
          <w:b/>
          <w:bCs/>
          <w:color w:val="000000" w:themeColor="text1"/>
        </w:rPr>
        <w:t xml:space="preserve"> zamówienia</w:t>
      </w:r>
      <w:r w:rsidRPr="006D1AE5">
        <w:rPr>
          <w:rFonts w:cstheme="minorHAnsi"/>
          <w:color w:val="000000" w:themeColor="text1"/>
        </w:rPr>
        <w:t xml:space="preserve"> </w:t>
      </w:r>
      <w:r w:rsidR="002A10BA" w:rsidRPr="006D1AE5">
        <w:rPr>
          <w:rFonts w:cstheme="minorHAnsi"/>
          <w:b/>
          <w:bCs/>
          <w:color w:val="000000" w:themeColor="text1"/>
        </w:rPr>
        <w:t xml:space="preserve">w ciągu </w:t>
      </w:r>
      <w:r w:rsidR="000E435C">
        <w:rPr>
          <w:rFonts w:cstheme="minorHAnsi"/>
          <w:b/>
          <w:bCs/>
          <w:color w:val="000000" w:themeColor="text1"/>
        </w:rPr>
        <w:t>6</w:t>
      </w:r>
      <w:r w:rsidR="00416DBD">
        <w:rPr>
          <w:rFonts w:cstheme="minorHAnsi"/>
          <w:b/>
          <w:bCs/>
          <w:color w:val="000000" w:themeColor="text1"/>
        </w:rPr>
        <w:t>0</w:t>
      </w:r>
      <w:r w:rsidR="002A10BA" w:rsidRPr="006D1AE5">
        <w:rPr>
          <w:rFonts w:cstheme="minorHAnsi"/>
          <w:b/>
          <w:bCs/>
          <w:color w:val="000000" w:themeColor="text1"/>
        </w:rPr>
        <w:t xml:space="preserve"> dni </w:t>
      </w:r>
      <w:r w:rsidR="002A10BA" w:rsidRPr="006D1AE5">
        <w:rPr>
          <w:rFonts w:cstheme="minorHAnsi"/>
          <w:color w:val="000000" w:themeColor="text1"/>
        </w:rPr>
        <w:t>od dnia podpisania umowy</w:t>
      </w:r>
      <w:r w:rsidR="00A57E87" w:rsidRPr="006D1AE5">
        <w:rPr>
          <w:rFonts w:cstheme="minorHAnsi"/>
          <w:color w:val="000000" w:themeColor="text1"/>
        </w:rPr>
        <w:t xml:space="preserve">. </w:t>
      </w:r>
    </w:p>
    <w:p w14:paraId="42AFEBB3" w14:textId="77777777" w:rsidR="009D16CF" w:rsidRPr="00A74066" w:rsidRDefault="009D16CF" w:rsidP="003C46EA">
      <w:pPr>
        <w:spacing w:after="0" w:line="240" w:lineRule="auto"/>
        <w:jc w:val="both"/>
        <w:rPr>
          <w:rFonts w:cstheme="minorHAnsi"/>
        </w:rPr>
      </w:pPr>
    </w:p>
    <w:p w14:paraId="2C56746C" w14:textId="77777777" w:rsidR="00AC617E" w:rsidRPr="00D67F72" w:rsidRDefault="00AC617E" w:rsidP="00AC617E">
      <w:pPr>
        <w:pStyle w:val="Akapitzlist"/>
        <w:numPr>
          <w:ilvl w:val="0"/>
          <w:numId w:val="1"/>
        </w:numPr>
        <w:spacing w:line="240" w:lineRule="auto"/>
        <w:ind w:left="284" w:hanging="284"/>
        <w:jc w:val="both"/>
        <w:rPr>
          <w:rFonts w:cstheme="minorHAnsi"/>
          <w:b/>
        </w:rPr>
      </w:pPr>
      <w:r>
        <w:rPr>
          <w:rFonts w:cstheme="minorHAnsi"/>
          <w:b/>
        </w:rPr>
        <w:t>INFORMACJA O WARUNKACH UDZIAŁU W POSTĘPOWANIU</w:t>
      </w:r>
    </w:p>
    <w:p w14:paraId="0BBD1327" w14:textId="77777777" w:rsidR="00AC617E" w:rsidRPr="00D67F72" w:rsidRDefault="00AC617E" w:rsidP="009D16CF">
      <w:pPr>
        <w:autoSpaceDE w:val="0"/>
        <w:autoSpaceDN w:val="0"/>
        <w:adjustRightInd w:val="0"/>
        <w:spacing w:after="0"/>
        <w:ind w:firstLine="284"/>
        <w:jc w:val="both"/>
        <w:rPr>
          <w:rFonts w:ascii="Calibri" w:hAnsi="Calibri"/>
        </w:rPr>
      </w:pPr>
      <w:r w:rsidRPr="00D67F72">
        <w:rPr>
          <w:rFonts w:ascii="Calibri" w:hAnsi="Calibri"/>
        </w:rPr>
        <w:t>O udzielenie zamówienia mogą ubiegać się Wykonawcy, którzy:</w:t>
      </w:r>
    </w:p>
    <w:p w14:paraId="6F947051" w14:textId="77777777" w:rsidR="00AC617E" w:rsidRDefault="00AC617E" w:rsidP="009D16CF">
      <w:pPr>
        <w:pStyle w:val="Akapitzlist"/>
        <w:numPr>
          <w:ilvl w:val="0"/>
          <w:numId w:val="3"/>
        </w:numPr>
        <w:spacing w:after="0" w:line="240" w:lineRule="auto"/>
        <w:ind w:left="567" w:hanging="283"/>
        <w:jc w:val="both"/>
        <w:rPr>
          <w:rFonts w:ascii="Calibri" w:hAnsi="Calibri"/>
        </w:rPr>
      </w:pPr>
      <w:r w:rsidRPr="00D67F72">
        <w:rPr>
          <w:rFonts w:ascii="Calibri" w:hAnsi="Calibri"/>
        </w:rPr>
        <w:t>nie podlegają wykluczeniu;</w:t>
      </w:r>
    </w:p>
    <w:p w14:paraId="2CA5D9A0" w14:textId="03CEEA88" w:rsidR="00AC617E" w:rsidRPr="00252C36" w:rsidRDefault="00AC617E" w:rsidP="009D16CF">
      <w:pPr>
        <w:pStyle w:val="Akapitzlist"/>
        <w:numPr>
          <w:ilvl w:val="0"/>
          <w:numId w:val="3"/>
        </w:numPr>
        <w:spacing w:after="0" w:line="240" w:lineRule="auto"/>
        <w:ind w:left="567" w:hanging="283"/>
        <w:jc w:val="both"/>
        <w:rPr>
          <w:rFonts w:cstheme="minorHAnsi"/>
        </w:rPr>
      </w:pPr>
      <w:r w:rsidRPr="00D67F72">
        <w:rPr>
          <w:rFonts w:ascii="Calibri" w:hAnsi="Calibri"/>
        </w:rPr>
        <w:t>spełniają</w:t>
      </w:r>
      <w:r w:rsidR="00B94F72" w:rsidRPr="00B94F72">
        <w:rPr>
          <w:rFonts w:ascii="Calibri" w:hAnsi="Calibri"/>
        </w:rPr>
        <w:t xml:space="preserve"> warunki udziału w postępowaniu określone przez Zamawiającego w ogłoszeniu o</w:t>
      </w:r>
      <w:r w:rsidR="00CD64BF">
        <w:rPr>
          <w:rFonts w:ascii="Calibri" w:hAnsi="Calibri"/>
        </w:rPr>
        <w:t> </w:t>
      </w:r>
      <w:r w:rsidR="00B94F72" w:rsidRPr="00252C36">
        <w:rPr>
          <w:rFonts w:cstheme="minorHAnsi"/>
        </w:rPr>
        <w:t>zamówieniu i niniejszej SWZ.</w:t>
      </w:r>
      <w:r w:rsidRPr="00252C36">
        <w:rPr>
          <w:rFonts w:cstheme="minorHAnsi"/>
        </w:rPr>
        <w:t xml:space="preserve"> </w:t>
      </w:r>
    </w:p>
    <w:p w14:paraId="4695B15A" w14:textId="2FC25DDE" w:rsidR="00B94F72" w:rsidRPr="00A47413" w:rsidRDefault="00252C36" w:rsidP="00AF7DE9">
      <w:pPr>
        <w:pStyle w:val="Styl2SWZ"/>
        <w:numPr>
          <w:ilvl w:val="0"/>
          <w:numId w:val="3"/>
        </w:numPr>
        <w:ind w:left="567" w:hanging="283"/>
        <w:rPr>
          <w:rFonts w:asciiTheme="minorHAnsi" w:hAnsiTheme="minorHAnsi" w:cstheme="minorHAnsi"/>
          <w:color w:val="auto"/>
          <w:sz w:val="22"/>
        </w:rPr>
      </w:pPr>
      <w:r w:rsidRPr="00A47413">
        <w:rPr>
          <w:rFonts w:asciiTheme="minorHAnsi" w:hAnsiTheme="minorHAnsi" w:cstheme="minorHAnsi"/>
          <w:color w:val="auto"/>
          <w:sz w:val="22"/>
        </w:rPr>
        <w:t>Zamawiający</w:t>
      </w:r>
      <w:r w:rsidR="00FD4CCE" w:rsidRPr="00A47413">
        <w:rPr>
          <w:rFonts w:asciiTheme="minorHAnsi" w:hAnsiTheme="minorHAnsi" w:cstheme="minorHAnsi"/>
          <w:color w:val="auto"/>
          <w:sz w:val="22"/>
        </w:rPr>
        <w:t xml:space="preserve"> nie</w:t>
      </w:r>
      <w:r w:rsidRPr="00A47413">
        <w:rPr>
          <w:rFonts w:asciiTheme="minorHAnsi" w:hAnsiTheme="minorHAnsi" w:cstheme="minorHAnsi"/>
          <w:color w:val="auto"/>
          <w:sz w:val="22"/>
        </w:rPr>
        <w:t xml:space="preserve"> </w:t>
      </w:r>
      <w:r w:rsidR="00462CFA" w:rsidRPr="00A47413">
        <w:rPr>
          <w:rFonts w:asciiTheme="minorHAnsi" w:hAnsiTheme="minorHAnsi" w:cstheme="minorHAnsi"/>
          <w:color w:val="auto"/>
          <w:sz w:val="22"/>
        </w:rPr>
        <w:t>precyzuje wymagań dotyczących</w:t>
      </w:r>
      <w:r w:rsidRPr="00A47413">
        <w:rPr>
          <w:rFonts w:asciiTheme="minorHAnsi" w:hAnsiTheme="minorHAnsi" w:cstheme="minorHAnsi"/>
          <w:color w:val="auto"/>
          <w:sz w:val="22"/>
        </w:rPr>
        <w:t xml:space="preserve"> wykazania przez Wykonawcę spełnienia warunków określonych w</w:t>
      </w:r>
      <w:r w:rsidR="004D323C" w:rsidRPr="00A47413">
        <w:rPr>
          <w:rFonts w:asciiTheme="minorHAnsi" w:hAnsiTheme="minorHAnsi" w:cstheme="minorHAnsi"/>
          <w:color w:val="auto"/>
          <w:sz w:val="22"/>
        </w:rPr>
        <w:t> </w:t>
      </w:r>
      <w:r w:rsidRPr="00A47413">
        <w:rPr>
          <w:rFonts w:asciiTheme="minorHAnsi" w:hAnsiTheme="minorHAnsi" w:cstheme="minorHAnsi"/>
          <w:color w:val="auto"/>
          <w:sz w:val="22"/>
        </w:rPr>
        <w:t>art. 112 ust. 2 ustawy P</w:t>
      </w:r>
      <w:r w:rsidR="00AF7DE9" w:rsidRPr="00A47413">
        <w:rPr>
          <w:rFonts w:asciiTheme="minorHAnsi" w:hAnsiTheme="minorHAnsi" w:cstheme="minorHAnsi"/>
          <w:color w:val="auto"/>
          <w:sz w:val="22"/>
        </w:rPr>
        <w:t>ZP.</w:t>
      </w:r>
      <w:r w:rsidRPr="00A47413">
        <w:rPr>
          <w:rFonts w:asciiTheme="minorHAnsi" w:hAnsiTheme="minorHAnsi" w:cstheme="minorHAnsi"/>
          <w:color w:val="auto"/>
          <w:sz w:val="22"/>
        </w:rPr>
        <w:t xml:space="preserve"> </w:t>
      </w:r>
      <w:r w:rsidR="00036B84" w:rsidRPr="00A47413">
        <w:rPr>
          <w:rFonts w:asciiTheme="minorHAnsi" w:hAnsiTheme="minorHAnsi" w:cstheme="minorHAnsi"/>
          <w:color w:val="auto"/>
          <w:sz w:val="22"/>
        </w:rPr>
        <w:t xml:space="preserve">Ocena spełnienia warunków będzie następować w oparciu o oświadczenie </w:t>
      </w:r>
      <w:r w:rsidR="004B4B4B" w:rsidRPr="00A47413">
        <w:rPr>
          <w:rFonts w:asciiTheme="minorHAnsi" w:hAnsiTheme="minorHAnsi" w:cstheme="minorHAnsi"/>
          <w:color w:val="auto"/>
          <w:sz w:val="22"/>
        </w:rPr>
        <w:t>W</w:t>
      </w:r>
      <w:r w:rsidR="00036B84" w:rsidRPr="00A47413">
        <w:rPr>
          <w:rFonts w:asciiTheme="minorHAnsi" w:hAnsiTheme="minorHAnsi" w:cstheme="minorHAnsi"/>
          <w:color w:val="auto"/>
          <w:sz w:val="22"/>
        </w:rPr>
        <w:t>ykonawcy o niepodleganiu wykluczeniu, spełnianiu warunków udziału w postępowaniu lub kryteriów selekcji o którym mowa w art. 125</w:t>
      </w:r>
      <w:r w:rsidR="004B4B4B" w:rsidRPr="00A47413">
        <w:rPr>
          <w:rFonts w:asciiTheme="minorHAnsi" w:hAnsiTheme="minorHAnsi" w:cstheme="minorHAnsi"/>
          <w:color w:val="auto"/>
          <w:sz w:val="22"/>
        </w:rPr>
        <w:t xml:space="preserve"> PZP.</w:t>
      </w:r>
    </w:p>
    <w:p w14:paraId="77C1B73D" w14:textId="77777777" w:rsidR="00AC617E" w:rsidRPr="00D35904" w:rsidRDefault="00AC617E" w:rsidP="009D16CF">
      <w:pPr>
        <w:pStyle w:val="Styl2SWZ"/>
        <w:numPr>
          <w:ilvl w:val="0"/>
          <w:numId w:val="3"/>
        </w:numPr>
        <w:ind w:left="567" w:hanging="283"/>
        <w:rPr>
          <w:rFonts w:asciiTheme="minorHAnsi" w:hAnsiTheme="minorHAnsi" w:cstheme="minorHAnsi"/>
          <w:color w:val="FF0000"/>
          <w:sz w:val="22"/>
        </w:rPr>
      </w:pPr>
      <w:r w:rsidRPr="00035D6B">
        <w:rPr>
          <w:rFonts w:asciiTheme="minorHAnsi" w:hAnsiTheme="minorHAnsi" w:cstheme="minorHAnsi"/>
          <w:sz w:val="22"/>
        </w:rPr>
        <w:t xml:space="preserve">Wykonawca może w celu potwierdzenia spełniania warunków udziału w postępowaniu polegać na zdolnościach technicznych lub zawodowych podmiotów udostępniających zasoby na zasadach określonych w art. 118 </w:t>
      </w:r>
      <w:r>
        <w:rPr>
          <w:rFonts w:asciiTheme="minorHAnsi" w:hAnsiTheme="minorHAnsi" w:cstheme="minorHAnsi"/>
          <w:sz w:val="22"/>
        </w:rPr>
        <w:t>PZP.</w:t>
      </w:r>
    </w:p>
    <w:p w14:paraId="4D27E1C2" w14:textId="77777777" w:rsidR="00AC617E" w:rsidRPr="00952983" w:rsidRDefault="00AC617E" w:rsidP="00AC617E">
      <w:pPr>
        <w:spacing w:after="0" w:line="240" w:lineRule="auto"/>
        <w:jc w:val="both"/>
        <w:rPr>
          <w:rFonts w:ascii="Calibri" w:hAnsi="Calibri"/>
        </w:rPr>
      </w:pPr>
    </w:p>
    <w:p w14:paraId="0E0CBA7A" w14:textId="2DD13377" w:rsidR="00AC617E" w:rsidRDefault="00E86EF2" w:rsidP="007C5DD4">
      <w:pPr>
        <w:pStyle w:val="Akapitzlist"/>
        <w:numPr>
          <w:ilvl w:val="0"/>
          <w:numId w:val="1"/>
        </w:numPr>
        <w:ind w:left="426" w:hanging="426"/>
        <w:rPr>
          <w:rFonts w:cstheme="minorHAnsi"/>
          <w:b/>
        </w:rPr>
      </w:pPr>
      <w:r w:rsidRPr="00E86EF2">
        <w:rPr>
          <w:rFonts w:cstheme="minorHAnsi"/>
          <w:b/>
        </w:rPr>
        <w:t>PODSTAWY WYKLUCZENIA, O KTÓRYCH MOWA W ART. 108 UST. 1 USTAWY PZP ORAZ ART. 7 UST. 1 USTAWY  Z DNIA 13 KWIETNIA 2022 R. W CELU PRZECIWDZIAŁANIA WSPIERANIU AGRESJI FEDERACJI ROSYJSKIEJ NA UKRAINĘ</w:t>
      </w:r>
    </w:p>
    <w:p w14:paraId="7873CC1C" w14:textId="77777777" w:rsidR="007C5DD4" w:rsidRPr="007C5DD4" w:rsidRDefault="007C5DD4" w:rsidP="007C5DD4">
      <w:pPr>
        <w:pStyle w:val="Akapitzlist"/>
        <w:ind w:left="426"/>
        <w:rPr>
          <w:rFonts w:cstheme="minorHAnsi"/>
          <w:b/>
        </w:rPr>
      </w:pPr>
    </w:p>
    <w:p w14:paraId="5B72EEDF" w14:textId="4A59B74A" w:rsidR="008200FD" w:rsidRDefault="008200FD" w:rsidP="008200FD">
      <w:pPr>
        <w:pStyle w:val="Akapitzlist"/>
        <w:numPr>
          <w:ilvl w:val="0"/>
          <w:numId w:val="5"/>
        </w:numPr>
        <w:autoSpaceDE w:val="0"/>
        <w:autoSpaceDN w:val="0"/>
        <w:adjustRightInd w:val="0"/>
        <w:spacing w:after="0" w:line="240" w:lineRule="auto"/>
        <w:ind w:left="567" w:hanging="294"/>
        <w:jc w:val="both"/>
        <w:rPr>
          <w:rFonts w:ascii="Calibri" w:hAnsi="Calibri" w:cs="Calibri"/>
          <w:color w:val="000000"/>
        </w:rPr>
      </w:pPr>
      <w:r w:rsidRPr="004D0998">
        <w:rPr>
          <w:rFonts w:ascii="Calibri" w:hAnsi="Calibri" w:cs="Calibri"/>
          <w:color w:val="000000"/>
        </w:rPr>
        <w:t xml:space="preserve">Z postępowania o udzielenie zamówienia wyklucza się Wykonawcę w </w:t>
      </w:r>
      <w:r w:rsidR="0090386E" w:rsidRPr="004D0998">
        <w:rPr>
          <w:rFonts w:ascii="Calibri" w:hAnsi="Calibri" w:cs="Calibri"/>
          <w:color w:val="000000"/>
        </w:rPr>
        <w:t>stosunku,</w:t>
      </w:r>
      <w:r w:rsidR="0090386E">
        <w:rPr>
          <w:rFonts w:ascii="Calibri" w:hAnsi="Calibri" w:cs="Calibri"/>
          <w:color w:val="000000"/>
        </w:rPr>
        <w:t xml:space="preserve"> </w:t>
      </w:r>
      <w:r w:rsidRPr="004D0998">
        <w:rPr>
          <w:rFonts w:ascii="Calibri" w:hAnsi="Calibri" w:cs="Calibri"/>
          <w:color w:val="000000"/>
        </w:rPr>
        <w:t>do którego zachodzi którakolwiek z okoliczności wskazanych w art. 108 ust 1 PZP</w:t>
      </w:r>
      <w:r>
        <w:rPr>
          <w:rFonts w:ascii="Calibri" w:hAnsi="Calibri" w:cs="Calibri"/>
          <w:color w:val="000000"/>
        </w:rPr>
        <w:t>, tj.:</w:t>
      </w:r>
    </w:p>
    <w:p w14:paraId="15DB42C5" w14:textId="77777777" w:rsidR="008200FD" w:rsidRPr="00A057BB" w:rsidRDefault="008200FD" w:rsidP="00981FB5">
      <w:pPr>
        <w:pStyle w:val="Akapitzlist"/>
        <w:numPr>
          <w:ilvl w:val="0"/>
          <w:numId w:val="59"/>
        </w:numPr>
        <w:jc w:val="both"/>
      </w:pPr>
      <w:r w:rsidRPr="00A057BB">
        <w:t>będącego osobą fizyczną, którego prawomocnie skazano za przestępstwo:</w:t>
      </w:r>
    </w:p>
    <w:p w14:paraId="179D40C2" w14:textId="77777777" w:rsidR="008200FD" w:rsidRPr="00A057BB" w:rsidRDefault="008200FD" w:rsidP="00981FB5">
      <w:pPr>
        <w:pStyle w:val="Akapitzlist"/>
        <w:numPr>
          <w:ilvl w:val="0"/>
          <w:numId w:val="60"/>
        </w:numPr>
        <w:jc w:val="both"/>
      </w:pPr>
      <w:r w:rsidRPr="00A057BB">
        <w:t>udziału w zorganizowanej grupie przestępczej albo związku mającym na celu popełnienie przestępstwa lub przestępstwa skarbowego, o którym mowa w art. 258 Kodeksu karnego,</w:t>
      </w:r>
    </w:p>
    <w:p w14:paraId="06CA0701" w14:textId="77777777" w:rsidR="008200FD" w:rsidRPr="00A057BB" w:rsidRDefault="008200FD" w:rsidP="00981FB5">
      <w:pPr>
        <w:pStyle w:val="Akapitzlist"/>
        <w:numPr>
          <w:ilvl w:val="0"/>
          <w:numId w:val="60"/>
        </w:numPr>
        <w:jc w:val="both"/>
      </w:pPr>
      <w:r w:rsidRPr="00A057BB">
        <w:t>handlu ludźmi, o którym mowa w art. 189a Kodeksu karnego,</w:t>
      </w:r>
    </w:p>
    <w:p w14:paraId="0F7B7181" w14:textId="77777777" w:rsidR="008200FD" w:rsidRPr="00A057BB" w:rsidRDefault="008200FD" w:rsidP="00981FB5">
      <w:pPr>
        <w:pStyle w:val="Akapitzlist"/>
        <w:numPr>
          <w:ilvl w:val="0"/>
          <w:numId w:val="60"/>
        </w:numPr>
        <w:jc w:val="both"/>
      </w:pPr>
      <w:r w:rsidRPr="00A057BB">
        <w:t>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p>
    <w:p w14:paraId="0DBE27ED" w14:textId="77777777" w:rsidR="008200FD" w:rsidRPr="00A057BB" w:rsidRDefault="008200FD" w:rsidP="00981FB5">
      <w:pPr>
        <w:pStyle w:val="Akapitzlist"/>
        <w:numPr>
          <w:ilvl w:val="0"/>
          <w:numId w:val="60"/>
        </w:numPr>
        <w:jc w:val="both"/>
      </w:pPr>
      <w:r w:rsidRPr="00A057B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30E5C34" w14:textId="77777777" w:rsidR="008200FD" w:rsidRPr="00A057BB" w:rsidRDefault="008200FD" w:rsidP="00981FB5">
      <w:pPr>
        <w:pStyle w:val="Akapitzlist"/>
        <w:numPr>
          <w:ilvl w:val="0"/>
          <w:numId w:val="60"/>
        </w:numPr>
        <w:jc w:val="both"/>
      </w:pPr>
      <w:r w:rsidRPr="00A057BB">
        <w:t>o charakterze terrorystycznym, o którym mowa w art. 115 § 20 Kodeksu karnego, lub mające na celu popełnienie tego przestępstwa,</w:t>
      </w:r>
    </w:p>
    <w:p w14:paraId="68F41E11" w14:textId="77777777" w:rsidR="008200FD" w:rsidRPr="00A057BB" w:rsidRDefault="008200FD" w:rsidP="00981FB5">
      <w:pPr>
        <w:pStyle w:val="Akapitzlist"/>
        <w:numPr>
          <w:ilvl w:val="0"/>
          <w:numId w:val="60"/>
        </w:numPr>
        <w:jc w:val="both"/>
      </w:pPr>
      <w:r w:rsidRPr="00A057BB">
        <w:t xml:space="preserve">powierzenia wykonywania pracy małoletniemu cudzoziemcowi, o którym mowa w art. 9 ust. 2 ustawy z dnia 15 czerwca 2012 r. o skutkach powierzania wykonywania pracy </w:t>
      </w:r>
      <w:r w:rsidRPr="00A057BB">
        <w:lastRenderedPageBreak/>
        <w:t>cudzoziemcom przebywającym wbrew przepisom na terytorium Rzeczypospolitej Polskiej (Dz. U. z 2021 r. poz. 1745),</w:t>
      </w:r>
    </w:p>
    <w:p w14:paraId="78325095" w14:textId="77777777" w:rsidR="008200FD" w:rsidRPr="00A057BB" w:rsidRDefault="008200FD" w:rsidP="00981FB5">
      <w:pPr>
        <w:pStyle w:val="Akapitzlist"/>
        <w:numPr>
          <w:ilvl w:val="0"/>
          <w:numId w:val="60"/>
        </w:numPr>
        <w:jc w:val="both"/>
      </w:pPr>
      <w:r w:rsidRPr="00A057B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D4A5F3D" w14:textId="77777777" w:rsidR="008200FD" w:rsidRPr="00A057BB" w:rsidRDefault="008200FD" w:rsidP="00981FB5">
      <w:pPr>
        <w:pStyle w:val="Akapitzlist"/>
        <w:numPr>
          <w:ilvl w:val="0"/>
          <w:numId w:val="60"/>
        </w:numPr>
        <w:jc w:val="both"/>
      </w:pPr>
      <w:r w:rsidRPr="00A057BB">
        <w:t>o którym mowa w art. 9 ust. 1 i 3 lub art. 10 ustawy z dnia 15 czerwca 2012 r. o skutkach powierzania wykonywania pracy cudzoziemcom przebywającym wbrew przepisom na terytorium Rzeczypospolitej Polskiej</w:t>
      </w:r>
    </w:p>
    <w:p w14:paraId="69346B6B" w14:textId="77777777" w:rsidR="008200FD" w:rsidRPr="00A057BB" w:rsidRDefault="008200FD" w:rsidP="008200FD">
      <w:pPr>
        <w:ind w:left="360"/>
        <w:jc w:val="both"/>
      </w:pPr>
      <w:r w:rsidRPr="00A057BB">
        <w:t>- lub za odpowiedni czyn zabroniony określony w przepisach prawa obcego;</w:t>
      </w:r>
    </w:p>
    <w:p w14:paraId="1B09D3EC" w14:textId="77777777" w:rsidR="008200FD" w:rsidRPr="00A057BB" w:rsidRDefault="008200FD" w:rsidP="00981FB5">
      <w:pPr>
        <w:pStyle w:val="Akapitzlist"/>
        <w:numPr>
          <w:ilvl w:val="0"/>
          <w:numId w:val="59"/>
        </w:numPr>
        <w:jc w:val="both"/>
      </w:pPr>
      <w:r w:rsidRPr="00A057B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313B55C" w14:textId="77777777" w:rsidR="008200FD" w:rsidRPr="00A057BB" w:rsidRDefault="008200FD" w:rsidP="00981FB5">
      <w:pPr>
        <w:pStyle w:val="Akapitzlist"/>
        <w:numPr>
          <w:ilvl w:val="0"/>
          <w:numId w:val="59"/>
        </w:numPr>
        <w:jc w:val="both"/>
      </w:pPr>
      <w:r w:rsidRPr="00A057B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6218635" w14:textId="77777777" w:rsidR="008200FD" w:rsidRPr="00A057BB" w:rsidRDefault="008200FD" w:rsidP="00981FB5">
      <w:pPr>
        <w:pStyle w:val="Akapitzlist"/>
        <w:numPr>
          <w:ilvl w:val="0"/>
          <w:numId w:val="59"/>
        </w:numPr>
        <w:jc w:val="both"/>
      </w:pPr>
      <w:r w:rsidRPr="00A057BB">
        <w:t>wobec którego prawomocnie orzeczono zakaz ubiegania się o zamówienia publiczne;</w:t>
      </w:r>
    </w:p>
    <w:p w14:paraId="4F26556D" w14:textId="77777777" w:rsidR="008200FD" w:rsidRPr="00A057BB" w:rsidRDefault="008200FD" w:rsidP="00981FB5">
      <w:pPr>
        <w:pStyle w:val="Akapitzlist"/>
        <w:numPr>
          <w:ilvl w:val="0"/>
          <w:numId w:val="59"/>
        </w:numPr>
        <w:jc w:val="both"/>
      </w:pPr>
      <w:r w:rsidRPr="00A057BB">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0CA81CF4" w14:textId="77777777" w:rsidR="008200FD" w:rsidRPr="00A057BB" w:rsidRDefault="008200FD" w:rsidP="00981FB5">
      <w:pPr>
        <w:pStyle w:val="Akapitzlist"/>
        <w:numPr>
          <w:ilvl w:val="0"/>
          <w:numId w:val="59"/>
        </w:numPr>
        <w:jc w:val="both"/>
      </w:pPr>
      <w:r w:rsidRPr="00A057BB">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ADC984E" w14:textId="6D08074E" w:rsidR="002C108B" w:rsidRDefault="002C108B" w:rsidP="005A79A9">
      <w:pPr>
        <w:pStyle w:val="Akapitzlist"/>
        <w:numPr>
          <w:ilvl w:val="0"/>
          <w:numId w:val="5"/>
        </w:numPr>
        <w:autoSpaceDE w:val="0"/>
        <w:autoSpaceDN w:val="0"/>
        <w:adjustRightInd w:val="0"/>
        <w:spacing w:after="0" w:line="240" w:lineRule="auto"/>
        <w:ind w:left="567" w:hanging="294"/>
        <w:jc w:val="both"/>
        <w:rPr>
          <w:rFonts w:ascii="Calibri" w:hAnsi="Calibri" w:cs="Calibri"/>
          <w:color w:val="000000"/>
        </w:rPr>
      </w:pPr>
      <w:r w:rsidRPr="002C108B">
        <w:rPr>
          <w:rFonts w:ascii="Calibri" w:hAnsi="Calibri" w:cs="Calibri"/>
          <w:color w:val="000000"/>
        </w:rPr>
        <w:t xml:space="preserve">Zamawiający nie przewiduje wykluczenia wykonawcy na postawie art. 109 PZP. </w:t>
      </w:r>
    </w:p>
    <w:p w14:paraId="5DC40A9E" w14:textId="4A58BCCE" w:rsidR="00A835D9" w:rsidRDefault="00A835D9" w:rsidP="005A79A9">
      <w:pPr>
        <w:pStyle w:val="Akapitzlist"/>
        <w:numPr>
          <w:ilvl w:val="0"/>
          <w:numId w:val="5"/>
        </w:numPr>
        <w:autoSpaceDE w:val="0"/>
        <w:autoSpaceDN w:val="0"/>
        <w:adjustRightInd w:val="0"/>
        <w:spacing w:after="0" w:line="240" w:lineRule="auto"/>
        <w:ind w:left="567" w:hanging="294"/>
        <w:jc w:val="both"/>
        <w:rPr>
          <w:rFonts w:ascii="Calibri" w:hAnsi="Calibri" w:cs="Calibri"/>
          <w:color w:val="000000"/>
        </w:rPr>
      </w:pPr>
      <w:r w:rsidRPr="00A835D9">
        <w:rPr>
          <w:rFonts w:ascii="Calibri" w:hAnsi="Calibri" w:cs="Calibri"/>
          <w:color w:val="000000"/>
        </w:rPr>
        <w:t>Wykluczenie Wykonawcy, o którym mowa w art. 108</w:t>
      </w:r>
      <w:r>
        <w:rPr>
          <w:rFonts w:ascii="Calibri" w:hAnsi="Calibri" w:cs="Calibri"/>
          <w:color w:val="000000"/>
        </w:rPr>
        <w:t xml:space="preserve"> ust. 1</w:t>
      </w:r>
      <w:r w:rsidRPr="00A835D9">
        <w:rPr>
          <w:rFonts w:ascii="Calibri" w:hAnsi="Calibri" w:cs="Calibri"/>
          <w:color w:val="000000"/>
        </w:rPr>
        <w:t xml:space="preserve"> ustawy PZP nastąpi zgodnie z art. 111 ustawy PZP.</w:t>
      </w:r>
    </w:p>
    <w:p w14:paraId="6E043830" w14:textId="29B52836" w:rsidR="00B9206D" w:rsidRPr="000428D0" w:rsidRDefault="00B9206D" w:rsidP="00B9206D">
      <w:pPr>
        <w:pStyle w:val="Akapitzlist"/>
        <w:numPr>
          <w:ilvl w:val="0"/>
          <w:numId w:val="5"/>
        </w:numPr>
        <w:autoSpaceDE w:val="0"/>
        <w:autoSpaceDN w:val="0"/>
        <w:adjustRightInd w:val="0"/>
        <w:spacing w:after="0" w:line="240" w:lineRule="auto"/>
        <w:ind w:left="567" w:hanging="294"/>
        <w:jc w:val="both"/>
        <w:rPr>
          <w:rFonts w:ascii="Calibri" w:hAnsi="Calibri" w:cs="Calibri"/>
          <w:color w:val="000000"/>
        </w:rPr>
      </w:pPr>
      <w:r>
        <w:rPr>
          <w:rFonts w:ascii="Calibri" w:hAnsi="Calibri" w:cs="Calibri"/>
        </w:rPr>
        <w:t>Z postępowania o udzielenie zamówienia wyklucza się Wykonawcę n</w:t>
      </w:r>
      <w:r w:rsidRPr="000428D0">
        <w:rPr>
          <w:rFonts w:ascii="Calibri" w:hAnsi="Calibri" w:cs="Calibri"/>
        </w:rPr>
        <w:t>a podstawie art. 7ust. 1 ustawy z</w:t>
      </w:r>
      <w:r>
        <w:rPr>
          <w:rFonts w:ascii="Calibri" w:hAnsi="Calibri" w:cs="Calibri"/>
        </w:rPr>
        <w:t> </w:t>
      </w:r>
      <w:r w:rsidRPr="000428D0">
        <w:rPr>
          <w:rFonts w:ascii="Calibri" w:hAnsi="Calibri" w:cs="Calibri"/>
        </w:rPr>
        <w:t>dnia 13 kwietnia 2022r. o szczególnych rozwiązaniach w zakresie przeciwdziałania wspieraniu agresji na Ukrainę oraz służących ochronie bezpieczeństwa narodowego (Dz. U. z</w:t>
      </w:r>
      <w:r w:rsidR="00044995">
        <w:rPr>
          <w:rFonts w:ascii="Calibri" w:hAnsi="Calibri" w:cs="Calibri"/>
        </w:rPr>
        <w:t> </w:t>
      </w:r>
      <w:r w:rsidRPr="000428D0">
        <w:rPr>
          <w:rFonts w:ascii="Calibri" w:hAnsi="Calibri" w:cs="Calibri"/>
        </w:rPr>
        <w:t>202</w:t>
      </w:r>
      <w:r>
        <w:rPr>
          <w:rFonts w:ascii="Calibri" w:hAnsi="Calibri" w:cs="Calibri"/>
        </w:rPr>
        <w:t>4</w:t>
      </w:r>
      <w:r w:rsidRPr="000428D0">
        <w:rPr>
          <w:rFonts w:ascii="Calibri" w:hAnsi="Calibri" w:cs="Calibri"/>
        </w:rPr>
        <w:t xml:space="preserve">r. poz. </w:t>
      </w:r>
      <w:r>
        <w:rPr>
          <w:rFonts w:ascii="Calibri" w:hAnsi="Calibri" w:cs="Calibri"/>
        </w:rPr>
        <w:t>507</w:t>
      </w:r>
      <w:r w:rsidRPr="000428D0">
        <w:rPr>
          <w:rFonts w:ascii="Calibri" w:hAnsi="Calibri" w:cs="Calibri"/>
        </w:rPr>
        <w:t>)</w:t>
      </w:r>
      <w:r>
        <w:rPr>
          <w:rFonts w:ascii="Calibri" w:hAnsi="Calibri" w:cs="Calibri"/>
        </w:rPr>
        <w:t>, zwaną dalej „ustawą sankcyjną”</w:t>
      </w:r>
      <w:r w:rsidRPr="000428D0">
        <w:rPr>
          <w:rFonts w:ascii="Calibri" w:hAnsi="Calibri" w:cs="Calibri"/>
        </w:rPr>
        <w:t>, który:</w:t>
      </w:r>
    </w:p>
    <w:p w14:paraId="32EC837F" w14:textId="77777777" w:rsidR="00B9206D" w:rsidRPr="000428D0" w:rsidRDefault="00B9206D" w:rsidP="00981FB5">
      <w:pPr>
        <w:pStyle w:val="Akapitzlist"/>
        <w:numPr>
          <w:ilvl w:val="4"/>
          <w:numId w:val="67"/>
        </w:numPr>
        <w:autoSpaceDE w:val="0"/>
        <w:autoSpaceDN w:val="0"/>
        <w:adjustRightInd w:val="0"/>
        <w:spacing w:after="0" w:line="240" w:lineRule="auto"/>
        <w:ind w:left="1276" w:hanging="513"/>
        <w:jc w:val="both"/>
        <w:rPr>
          <w:rFonts w:ascii="Calibri" w:hAnsi="Calibri" w:cs="Calibri"/>
        </w:rPr>
      </w:pPr>
      <w:r w:rsidRPr="000428D0">
        <w:rPr>
          <w:rFonts w:ascii="Calibri" w:hAnsi="Calibri" w:cs="Calibri"/>
        </w:rPr>
        <w:t>jest wymieniony w wykazach określonych w rozporządzeniu 765/2006 i</w:t>
      </w:r>
      <w:r>
        <w:rPr>
          <w:rFonts w:ascii="Calibri" w:hAnsi="Calibri" w:cs="Calibri"/>
        </w:rPr>
        <w:t> </w:t>
      </w:r>
      <w:r w:rsidRPr="000428D0">
        <w:rPr>
          <w:rFonts w:ascii="Calibri" w:hAnsi="Calibri" w:cs="Calibri"/>
        </w:rPr>
        <w:t>rozporządzeniu 269/2014 albo wpisany na listę na podstawie decyzji w sprawie wpisu na listę rozstrzygającej o zastosowaniu środka, o którym mowa w art. 1 pkt 3 ww. ustawy;</w:t>
      </w:r>
    </w:p>
    <w:p w14:paraId="367D74EE" w14:textId="77777777" w:rsidR="00B9206D" w:rsidRPr="000428D0" w:rsidRDefault="00B9206D" w:rsidP="00981FB5">
      <w:pPr>
        <w:pStyle w:val="Akapitzlist"/>
        <w:numPr>
          <w:ilvl w:val="0"/>
          <w:numId w:val="67"/>
        </w:numPr>
        <w:autoSpaceDE w:val="0"/>
        <w:autoSpaceDN w:val="0"/>
        <w:adjustRightInd w:val="0"/>
        <w:spacing w:after="0" w:line="240" w:lineRule="auto"/>
        <w:ind w:left="1276" w:hanging="513"/>
        <w:jc w:val="both"/>
        <w:rPr>
          <w:rFonts w:ascii="Calibri" w:hAnsi="Calibri" w:cs="Calibri"/>
        </w:rPr>
      </w:pPr>
      <w:r>
        <w:rPr>
          <w:rFonts w:ascii="Calibri" w:hAnsi="Calibri" w:cs="Calibri"/>
        </w:rPr>
        <w:lastRenderedPageBreak/>
        <w:t xml:space="preserve">jest </w:t>
      </w:r>
      <w:r w:rsidRPr="000428D0">
        <w:rPr>
          <w:rFonts w:ascii="Calibri" w:hAnsi="Calibri" w:cs="Calibri"/>
        </w:rPr>
        <w:t>beneficjentem rzeczywistym Wykonawcy w rozumieniu ustawy z dnia 1 marca 2018r. o przeciwdziałaniu praniu pieniędzy oraz finansowaniu terroryzmu (Dz. U. z</w:t>
      </w:r>
      <w:r>
        <w:rPr>
          <w:rFonts w:ascii="Calibri" w:hAnsi="Calibri" w:cs="Calibri"/>
        </w:rPr>
        <w:t> </w:t>
      </w:r>
      <w:r w:rsidRPr="000428D0">
        <w:rPr>
          <w:rFonts w:ascii="Calibri" w:hAnsi="Calibri" w:cs="Calibri"/>
        </w:rPr>
        <w:t>2022 poz. 593 i 655) jest osoba wymieniona w wykazach określonych w rozporządzeniu 765/2006 i rozporządzeniu 269/2014 albo wpisana na listę lub będąca takim beneficjentem rzeczywistym od dnia 24 lutego 2022r., o ile została wpisana na listę na podstawie decyzji w sprawie wpisu na listę rozstrzygającej o</w:t>
      </w:r>
      <w:r>
        <w:rPr>
          <w:rFonts w:ascii="Calibri" w:hAnsi="Calibri" w:cs="Calibri"/>
        </w:rPr>
        <w:t> </w:t>
      </w:r>
      <w:r w:rsidRPr="000428D0">
        <w:rPr>
          <w:rFonts w:ascii="Calibri" w:hAnsi="Calibri" w:cs="Calibri"/>
        </w:rPr>
        <w:t xml:space="preserve">zastosowaniu środka, o którym mowa w art. 1 pkt 3 ww. ustawy; </w:t>
      </w:r>
    </w:p>
    <w:p w14:paraId="05FBA77B" w14:textId="77777777" w:rsidR="00B9206D" w:rsidRPr="000428D0" w:rsidRDefault="00B9206D" w:rsidP="00981FB5">
      <w:pPr>
        <w:pStyle w:val="Akapitzlist"/>
        <w:numPr>
          <w:ilvl w:val="0"/>
          <w:numId w:val="67"/>
        </w:numPr>
        <w:autoSpaceDE w:val="0"/>
        <w:autoSpaceDN w:val="0"/>
        <w:adjustRightInd w:val="0"/>
        <w:spacing w:after="0" w:line="240" w:lineRule="auto"/>
        <w:ind w:left="1276" w:hanging="513"/>
        <w:jc w:val="both"/>
        <w:rPr>
          <w:rFonts w:ascii="Calibri" w:hAnsi="Calibri" w:cs="Calibri"/>
          <w:color w:val="000000"/>
        </w:rPr>
      </w:pPr>
      <w:r>
        <w:rPr>
          <w:rFonts w:ascii="Calibri" w:hAnsi="Calibri" w:cs="Calibri"/>
        </w:rPr>
        <w:t xml:space="preserve">jest </w:t>
      </w:r>
      <w:r w:rsidRPr="000428D0">
        <w:rPr>
          <w:rFonts w:ascii="Calibri" w:hAnsi="Calibri" w:cs="Calibri"/>
        </w:rPr>
        <w:t>jednostką dominującą Wykonawcy w rozumieniu art. 3 ust. 1 pkt. 37 ustawy z</w:t>
      </w:r>
      <w:r>
        <w:rPr>
          <w:rFonts w:ascii="Calibri" w:hAnsi="Calibri" w:cs="Calibri"/>
        </w:rPr>
        <w:t> </w:t>
      </w:r>
      <w:r w:rsidRPr="000428D0">
        <w:rPr>
          <w:rFonts w:ascii="Calibri" w:hAnsi="Calibri" w:cs="Calibri"/>
        </w:rPr>
        <w:t>dnia 29 września 1994r. o rachunkowości (Dz. U. z 2021r. poz.. 217, 2105 i 2106), jest podmiot wymieniony w wykazach określonych w rozporządzeniu 765/2006 i</w:t>
      </w:r>
      <w:r>
        <w:rPr>
          <w:rFonts w:ascii="Calibri" w:hAnsi="Calibri" w:cs="Calibri"/>
        </w:rPr>
        <w:t> </w:t>
      </w:r>
      <w:r w:rsidRPr="000428D0">
        <w:rPr>
          <w:rFonts w:ascii="Calibri" w:hAnsi="Calibri" w:cs="Calibri"/>
        </w:rPr>
        <w:t>rozporządzeniu 269/2014 albo wpisany na listę lub będący taką jednostką dominującą od dnia 24 lutego 2022r., o ile został wpisany na listę na podstawie decyzji w sprawie wpisu na listę rozstrzygającej o zastosowaniu środka, o którym mowa w art. 1 pkt 3 ww. ustawy</w:t>
      </w:r>
    </w:p>
    <w:p w14:paraId="2254C512" w14:textId="77777777" w:rsidR="00B9206D" w:rsidRPr="0095172C" w:rsidRDefault="00B9206D" w:rsidP="00B9206D">
      <w:pPr>
        <w:pStyle w:val="Akapitzlist"/>
        <w:numPr>
          <w:ilvl w:val="0"/>
          <w:numId w:val="5"/>
        </w:numPr>
        <w:autoSpaceDE w:val="0"/>
        <w:autoSpaceDN w:val="0"/>
        <w:adjustRightInd w:val="0"/>
        <w:spacing w:after="0" w:line="240" w:lineRule="auto"/>
        <w:jc w:val="both"/>
        <w:rPr>
          <w:rFonts w:ascii="Calibri" w:hAnsi="Calibri" w:cs="Calibri"/>
          <w:color w:val="000000"/>
        </w:rPr>
      </w:pPr>
      <w:r w:rsidRPr="0095172C">
        <w:rPr>
          <w:rFonts w:ascii="Calibri" w:hAnsi="Calibri" w:cs="Calibri"/>
          <w:color w:val="000000"/>
        </w:rPr>
        <w:t xml:space="preserve">Wykluczenie Wykonawcy, o którym mowa w art. 7 ust. 1 </w:t>
      </w:r>
      <w:r>
        <w:rPr>
          <w:rFonts w:ascii="Calibri" w:hAnsi="Calibri" w:cs="Calibri"/>
          <w:color w:val="000000"/>
        </w:rPr>
        <w:t>„</w:t>
      </w:r>
      <w:r w:rsidRPr="0095172C">
        <w:rPr>
          <w:rFonts w:ascii="Calibri" w:hAnsi="Calibri" w:cs="Calibri"/>
          <w:color w:val="000000"/>
        </w:rPr>
        <w:t>ustawy sankcyjnej</w:t>
      </w:r>
      <w:r>
        <w:rPr>
          <w:rFonts w:ascii="Calibri" w:hAnsi="Calibri" w:cs="Calibri"/>
          <w:color w:val="000000"/>
        </w:rPr>
        <w:t>”</w:t>
      </w:r>
      <w:r w:rsidRPr="0095172C">
        <w:rPr>
          <w:rFonts w:ascii="Calibri" w:hAnsi="Calibri" w:cs="Calibri"/>
          <w:color w:val="000000"/>
        </w:rPr>
        <w:t xml:space="preserve"> nastąpi na okres</w:t>
      </w:r>
      <w:r>
        <w:rPr>
          <w:rFonts w:ascii="Calibri" w:hAnsi="Calibri" w:cs="Calibri"/>
          <w:color w:val="000000"/>
        </w:rPr>
        <w:t xml:space="preserve"> </w:t>
      </w:r>
      <w:r w:rsidRPr="0095172C">
        <w:rPr>
          <w:rFonts w:ascii="Calibri" w:hAnsi="Calibri" w:cs="Calibri"/>
          <w:color w:val="000000"/>
        </w:rPr>
        <w:t xml:space="preserve">trwania okoliczności określonych w art. 7 ust. 1 </w:t>
      </w:r>
      <w:r>
        <w:rPr>
          <w:rFonts w:ascii="Calibri" w:hAnsi="Calibri" w:cs="Calibri"/>
          <w:color w:val="000000"/>
        </w:rPr>
        <w:t>„</w:t>
      </w:r>
      <w:r w:rsidRPr="0095172C">
        <w:rPr>
          <w:rFonts w:ascii="Calibri" w:hAnsi="Calibri" w:cs="Calibri"/>
          <w:color w:val="000000"/>
        </w:rPr>
        <w:t>ustawy sankcyjnej</w:t>
      </w:r>
      <w:r>
        <w:rPr>
          <w:rFonts w:ascii="Calibri" w:hAnsi="Calibri" w:cs="Calibri"/>
          <w:color w:val="000000"/>
        </w:rPr>
        <w:t>”</w:t>
      </w:r>
      <w:r w:rsidRPr="0095172C">
        <w:rPr>
          <w:rFonts w:ascii="Calibri" w:hAnsi="Calibri" w:cs="Calibri"/>
          <w:color w:val="000000"/>
        </w:rPr>
        <w:t>.</w:t>
      </w:r>
    </w:p>
    <w:p w14:paraId="2918FD89" w14:textId="77777777" w:rsidR="00B9206D" w:rsidRDefault="00B9206D" w:rsidP="00B9206D">
      <w:pPr>
        <w:pStyle w:val="Akapitzlist"/>
        <w:numPr>
          <w:ilvl w:val="0"/>
          <w:numId w:val="5"/>
        </w:numPr>
        <w:autoSpaceDE w:val="0"/>
        <w:autoSpaceDN w:val="0"/>
        <w:adjustRightInd w:val="0"/>
        <w:spacing w:after="0" w:line="240" w:lineRule="auto"/>
        <w:jc w:val="both"/>
        <w:rPr>
          <w:rFonts w:ascii="Calibri" w:hAnsi="Calibri" w:cs="Calibri"/>
          <w:color w:val="000000"/>
        </w:rPr>
      </w:pPr>
      <w:r w:rsidRPr="0045056D">
        <w:rPr>
          <w:rFonts w:ascii="Calibri" w:hAnsi="Calibri" w:cs="Calibri"/>
          <w:color w:val="000000"/>
        </w:rPr>
        <w:t>Osoba lub podmiot podlegające wykluczeniu na podstawie art. 7 ust. 1 ustawy sankcyjnej, które</w:t>
      </w:r>
      <w:r>
        <w:rPr>
          <w:rFonts w:ascii="Calibri" w:hAnsi="Calibri" w:cs="Calibri"/>
          <w:color w:val="000000"/>
        </w:rPr>
        <w:t xml:space="preserve"> </w:t>
      </w:r>
      <w:r w:rsidRPr="0045056D">
        <w:rPr>
          <w:rFonts w:ascii="Calibri" w:hAnsi="Calibri" w:cs="Calibri"/>
          <w:color w:val="000000"/>
        </w:rPr>
        <w:t>w okresie tego wykluczenia ubiegają się o udzielenie zamówienia publicznego lub biorą udział w</w:t>
      </w:r>
      <w:r>
        <w:rPr>
          <w:rFonts w:ascii="Calibri" w:hAnsi="Calibri" w:cs="Calibri"/>
          <w:color w:val="000000"/>
        </w:rPr>
        <w:t xml:space="preserve"> </w:t>
      </w:r>
      <w:r w:rsidRPr="0045056D">
        <w:rPr>
          <w:rFonts w:ascii="Calibri" w:hAnsi="Calibri" w:cs="Calibri"/>
          <w:color w:val="000000"/>
        </w:rPr>
        <w:t>postępowaniu o udzielenie zamówienia publicznego, podlegają karze pieniężnej, nakładanej</w:t>
      </w:r>
      <w:r>
        <w:rPr>
          <w:rFonts w:ascii="Calibri" w:hAnsi="Calibri" w:cs="Calibri"/>
          <w:color w:val="000000"/>
        </w:rPr>
        <w:t xml:space="preserve"> </w:t>
      </w:r>
      <w:r w:rsidRPr="0045056D">
        <w:rPr>
          <w:rFonts w:ascii="Calibri" w:hAnsi="Calibri" w:cs="Calibri"/>
          <w:color w:val="000000"/>
        </w:rPr>
        <w:t>przez Prezesa Urzędu Zamówień Publicznych, w drodze decyzji, w</w:t>
      </w:r>
      <w:r>
        <w:rPr>
          <w:rFonts w:ascii="Calibri" w:hAnsi="Calibri" w:cs="Calibri"/>
          <w:color w:val="000000"/>
        </w:rPr>
        <w:t> </w:t>
      </w:r>
      <w:r w:rsidRPr="0045056D">
        <w:rPr>
          <w:rFonts w:ascii="Calibri" w:hAnsi="Calibri" w:cs="Calibri"/>
          <w:color w:val="000000"/>
        </w:rPr>
        <w:t>wysokości do 20 000 000 zł.</w:t>
      </w:r>
    </w:p>
    <w:p w14:paraId="43B76756" w14:textId="77777777" w:rsidR="00B9206D" w:rsidRPr="003411C3" w:rsidRDefault="00B9206D" w:rsidP="003411C3">
      <w:pPr>
        <w:autoSpaceDE w:val="0"/>
        <w:autoSpaceDN w:val="0"/>
        <w:adjustRightInd w:val="0"/>
        <w:spacing w:after="0" w:line="240" w:lineRule="auto"/>
        <w:ind w:left="273"/>
        <w:jc w:val="both"/>
        <w:rPr>
          <w:rFonts w:ascii="Calibri" w:hAnsi="Calibri" w:cs="Calibri"/>
          <w:color w:val="000000"/>
        </w:rPr>
      </w:pPr>
    </w:p>
    <w:p w14:paraId="5ABBFD62" w14:textId="77777777" w:rsidR="000601C9" w:rsidRPr="00E9591C" w:rsidRDefault="000601C9" w:rsidP="000601C9">
      <w:pPr>
        <w:spacing w:after="0" w:line="240" w:lineRule="auto"/>
        <w:ind w:left="360"/>
        <w:jc w:val="both"/>
        <w:rPr>
          <w:rFonts w:cstheme="minorHAnsi"/>
          <w:b/>
        </w:rPr>
      </w:pPr>
      <w:r w:rsidRPr="00E9591C">
        <w:rPr>
          <w:rFonts w:cstheme="minorHAnsi"/>
          <w:b/>
          <w:u w:val="single"/>
        </w:rPr>
        <w:t>UWAGA</w:t>
      </w:r>
      <w:r w:rsidRPr="00E9591C">
        <w:rPr>
          <w:rFonts w:cstheme="minorHAnsi"/>
          <w:b/>
        </w:rPr>
        <w:t>:</w:t>
      </w:r>
    </w:p>
    <w:p w14:paraId="78F474C3" w14:textId="3A6A2517" w:rsidR="000601C9" w:rsidRPr="00E9591C" w:rsidRDefault="000601C9" w:rsidP="000601C9">
      <w:pPr>
        <w:spacing w:after="0" w:line="240" w:lineRule="auto"/>
        <w:ind w:left="360"/>
        <w:jc w:val="both"/>
        <w:rPr>
          <w:rFonts w:cstheme="minorHAnsi"/>
          <w:i/>
        </w:rPr>
      </w:pPr>
      <w:r w:rsidRPr="00E9591C">
        <w:rPr>
          <w:rFonts w:cstheme="minorHAnsi"/>
          <w:i/>
        </w:rPr>
        <w:t>Wykonawca, żaden ze wspólników konsorcjum (w przypadku składania oferty wspólnej), żaden ze wspólników spółki cywilnej ani żaden podmiot, na którego zasoby powołuje się wykonawca w celu spełnienia warunków udziału w postępowaniu nie może podlegać wykluczeniu z</w:t>
      </w:r>
      <w:r>
        <w:rPr>
          <w:rFonts w:cstheme="minorHAnsi"/>
          <w:i/>
        </w:rPr>
        <w:t> </w:t>
      </w:r>
      <w:r w:rsidRPr="00E9591C">
        <w:rPr>
          <w:rFonts w:cstheme="minorHAnsi"/>
          <w:i/>
        </w:rPr>
        <w:t>postępowania na podstawie żadnej z przesłanek, o których mowa w art. 108 ust. 1</w:t>
      </w:r>
      <w:r w:rsidR="00425DD8">
        <w:rPr>
          <w:rFonts w:cstheme="minorHAnsi"/>
          <w:i/>
        </w:rPr>
        <w:t xml:space="preserve"> PZP</w:t>
      </w:r>
      <w:r w:rsidRPr="00E9591C">
        <w:rPr>
          <w:rFonts w:cstheme="minorHAnsi"/>
          <w:i/>
        </w:rPr>
        <w:t xml:space="preserve"> oraz art. 7 pkt. 1 „ustawy sankcyjnej”.</w:t>
      </w:r>
    </w:p>
    <w:p w14:paraId="094AC855" w14:textId="77777777" w:rsidR="00AC617E" w:rsidRPr="005B12AB" w:rsidRDefault="00AC617E" w:rsidP="00AC617E">
      <w:pPr>
        <w:spacing w:after="0" w:line="240" w:lineRule="auto"/>
        <w:ind w:left="567"/>
        <w:jc w:val="both"/>
        <w:rPr>
          <w:rFonts w:cstheme="minorHAnsi"/>
          <w:i/>
        </w:rPr>
      </w:pPr>
    </w:p>
    <w:p w14:paraId="14F40A92" w14:textId="77777777" w:rsidR="00AC617E" w:rsidRDefault="00AC617E" w:rsidP="00AC617E">
      <w:pPr>
        <w:pStyle w:val="Akapitzlist"/>
        <w:numPr>
          <w:ilvl w:val="0"/>
          <w:numId w:val="1"/>
        </w:numPr>
        <w:spacing w:after="0" w:line="240" w:lineRule="auto"/>
        <w:ind w:left="284" w:hanging="284"/>
        <w:jc w:val="both"/>
        <w:rPr>
          <w:rFonts w:cstheme="minorHAnsi"/>
          <w:b/>
        </w:rPr>
      </w:pPr>
      <w:r>
        <w:rPr>
          <w:rFonts w:cstheme="minorHAnsi"/>
          <w:b/>
        </w:rPr>
        <w:t>INFORMACJA  O PODMIOTOWYCH ŚRODKACH DOWODOWYCH</w:t>
      </w:r>
    </w:p>
    <w:p w14:paraId="71464486" w14:textId="77777777" w:rsidR="00AC617E" w:rsidRPr="00B676B3" w:rsidRDefault="00AC617E" w:rsidP="00AC617E">
      <w:pPr>
        <w:spacing w:after="0" w:line="240" w:lineRule="auto"/>
        <w:jc w:val="both"/>
        <w:rPr>
          <w:rFonts w:cstheme="minorHAnsi"/>
          <w:b/>
          <w:sz w:val="10"/>
        </w:rPr>
      </w:pPr>
    </w:p>
    <w:p w14:paraId="2FBFBF71" w14:textId="77777777" w:rsidR="00AC617E" w:rsidRPr="000700C8" w:rsidRDefault="00AC617E" w:rsidP="00AC617E">
      <w:pPr>
        <w:autoSpaceDE w:val="0"/>
        <w:autoSpaceDN w:val="0"/>
        <w:adjustRightInd w:val="0"/>
        <w:ind w:left="284"/>
        <w:jc w:val="both"/>
        <w:rPr>
          <w:rFonts w:ascii="Calibri" w:hAnsi="Calibri" w:cs="Calibri"/>
          <w:color w:val="000000"/>
        </w:rPr>
      </w:pPr>
      <w:r w:rsidRPr="00B676B3">
        <w:rPr>
          <w:rFonts w:ascii="Calibri" w:hAnsi="Calibri" w:cs="Calibri"/>
          <w:b/>
          <w:i/>
          <w:color w:val="000000"/>
        </w:rPr>
        <w:t>8.1.</w:t>
      </w:r>
      <w:r>
        <w:rPr>
          <w:rFonts w:ascii="Calibri" w:hAnsi="Calibri" w:cs="Calibri"/>
          <w:color w:val="000000"/>
        </w:rPr>
        <w:t xml:space="preserve"> </w:t>
      </w:r>
      <w:r w:rsidRPr="0074070B">
        <w:rPr>
          <w:rFonts w:ascii="Calibri" w:hAnsi="Calibri" w:cs="Calibri"/>
          <w:b/>
          <w:i/>
          <w:u w:val="single"/>
        </w:rPr>
        <w:t>Oświadczenia i dokumenty składane wraz z ofert</w:t>
      </w:r>
      <w:r>
        <w:rPr>
          <w:rFonts w:ascii="Calibri" w:hAnsi="Calibri" w:cs="Calibri"/>
          <w:b/>
          <w:i/>
          <w:u w:val="single"/>
        </w:rPr>
        <w:t>ą</w:t>
      </w:r>
      <w:r w:rsidRPr="0074070B">
        <w:rPr>
          <w:rFonts w:ascii="Calibri" w:hAnsi="Calibri" w:cs="Calibri"/>
          <w:b/>
          <w:i/>
          <w:u w:val="single"/>
        </w:rPr>
        <w:t xml:space="preserve">: </w:t>
      </w:r>
    </w:p>
    <w:p w14:paraId="6A202824" w14:textId="77777777" w:rsidR="00AC617E" w:rsidRDefault="00AC617E" w:rsidP="0000423F">
      <w:pPr>
        <w:pStyle w:val="Akapitzlist"/>
        <w:numPr>
          <w:ilvl w:val="0"/>
          <w:numId w:val="6"/>
        </w:numPr>
        <w:spacing w:after="0" w:line="240" w:lineRule="auto"/>
        <w:ind w:left="851" w:hanging="284"/>
        <w:jc w:val="both"/>
        <w:rPr>
          <w:rFonts w:cstheme="minorHAnsi"/>
        </w:rPr>
      </w:pPr>
      <w:r w:rsidRPr="00DA6FAA">
        <w:rPr>
          <w:rFonts w:cstheme="minorHAnsi"/>
          <w:b/>
        </w:rPr>
        <w:t xml:space="preserve">Wypełniony </w:t>
      </w:r>
      <w:r>
        <w:rPr>
          <w:rFonts w:cstheme="minorHAnsi"/>
          <w:b/>
        </w:rPr>
        <w:t>Formularz ofertowy</w:t>
      </w:r>
      <w:r>
        <w:rPr>
          <w:rFonts w:cstheme="minorHAnsi"/>
        </w:rPr>
        <w:t>, stanowiący Z</w:t>
      </w:r>
      <w:r w:rsidRPr="00DA6FAA">
        <w:rPr>
          <w:rFonts w:cstheme="minorHAnsi"/>
        </w:rPr>
        <w:t xml:space="preserve">ałącznik nr </w:t>
      </w:r>
      <w:r>
        <w:rPr>
          <w:rFonts w:cstheme="minorHAnsi"/>
        </w:rPr>
        <w:t>1</w:t>
      </w:r>
      <w:r w:rsidRPr="00DA6FAA">
        <w:rPr>
          <w:rFonts w:cstheme="minorHAnsi"/>
        </w:rPr>
        <w:t xml:space="preserve"> do SWZ. </w:t>
      </w:r>
    </w:p>
    <w:p w14:paraId="6EB0E1F7" w14:textId="77777777" w:rsidR="00AC617E" w:rsidRPr="00420EBE" w:rsidRDefault="00AC617E" w:rsidP="0000423F">
      <w:pPr>
        <w:pStyle w:val="Akapitzlist"/>
        <w:numPr>
          <w:ilvl w:val="0"/>
          <w:numId w:val="6"/>
        </w:numPr>
        <w:spacing w:after="0" w:line="240" w:lineRule="auto"/>
        <w:ind w:left="851" w:hanging="284"/>
        <w:jc w:val="both"/>
        <w:rPr>
          <w:rFonts w:cstheme="minorHAnsi"/>
        </w:rPr>
      </w:pPr>
      <w:r w:rsidRPr="00420EBE">
        <w:rPr>
          <w:rFonts w:cstheme="minorHAnsi"/>
        </w:rPr>
        <w:t xml:space="preserve">Do oferty należy dołączyć aktualne dokumenty potwierdzające status prawny wykonawcy, np. odpis z właściwego rejestru lub z centralnej ewidencji i informacji o działalności gospodarczej. Oferta nie musi zawierać tych dokumentów w  przypadku wskazania przez wykonawcę, że  są one dostępne w formie elektronicznej pod określonymi adresami internetowymi ogólnodostępnych i bezpłatnych baz danych. </w:t>
      </w:r>
    </w:p>
    <w:p w14:paraId="12D9A85C" w14:textId="7C2A1885" w:rsidR="00AC617E" w:rsidRDefault="00AC617E" w:rsidP="00AC617E">
      <w:pPr>
        <w:pStyle w:val="awciety"/>
        <w:spacing w:line="240" w:lineRule="auto"/>
        <w:ind w:left="851" w:hanging="284"/>
        <w:rPr>
          <w:rFonts w:asciiTheme="minorHAnsi" w:hAnsiTheme="minorHAnsi" w:cstheme="minorHAnsi"/>
          <w:color w:val="auto"/>
          <w:sz w:val="22"/>
          <w:szCs w:val="22"/>
        </w:rPr>
      </w:pPr>
      <w:r>
        <w:rPr>
          <w:rFonts w:asciiTheme="minorHAnsi" w:hAnsiTheme="minorHAnsi" w:cstheme="minorHAnsi"/>
          <w:b/>
          <w:color w:val="auto"/>
          <w:sz w:val="22"/>
          <w:szCs w:val="22"/>
        </w:rPr>
        <w:t xml:space="preserve">      </w:t>
      </w:r>
      <w:r w:rsidRPr="00DA6FAA">
        <w:rPr>
          <w:rFonts w:asciiTheme="minorHAnsi" w:hAnsiTheme="minorHAnsi" w:cstheme="minorHAnsi"/>
          <w:b/>
          <w:color w:val="auto"/>
          <w:sz w:val="22"/>
          <w:szCs w:val="22"/>
        </w:rPr>
        <w:t>Upoważnienie osób podpisujących o</w:t>
      </w:r>
      <w:r>
        <w:rPr>
          <w:rFonts w:asciiTheme="minorHAnsi" w:hAnsiTheme="minorHAnsi" w:cstheme="minorHAnsi"/>
          <w:b/>
          <w:color w:val="auto"/>
          <w:sz w:val="22"/>
          <w:szCs w:val="22"/>
        </w:rPr>
        <w:t xml:space="preserve">fertę musi bezpośrednio wynikać z w/w </w:t>
      </w:r>
      <w:r w:rsidRPr="00DA6FAA">
        <w:rPr>
          <w:rFonts w:asciiTheme="minorHAnsi" w:hAnsiTheme="minorHAnsi" w:cstheme="minorHAnsi"/>
          <w:b/>
          <w:color w:val="auto"/>
          <w:sz w:val="22"/>
          <w:szCs w:val="22"/>
        </w:rPr>
        <w:t xml:space="preserve">dokumentów. </w:t>
      </w:r>
      <w:r w:rsidRPr="00DA6FAA">
        <w:rPr>
          <w:rFonts w:asciiTheme="minorHAnsi" w:hAnsiTheme="minorHAnsi" w:cstheme="minorHAnsi"/>
          <w:color w:val="auto"/>
          <w:sz w:val="22"/>
          <w:szCs w:val="22"/>
        </w:rPr>
        <w:t>Oznacza to, że w przypadku jeżeli upoważnienie takie nie wynika wprost z dokumentu</w:t>
      </w:r>
      <w:r>
        <w:rPr>
          <w:rFonts w:asciiTheme="minorHAnsi" w:hAnsiTheme="minorHAnsi" w:cstheme="minorHAnsi"/>
          <w:color w:val="auto"/>
          <w:sz w:val="22"/>
          <w:szCs w:val="22"/>
        </w:rPr>
        <w:t xml:space="preserve"> stwierdzającego status prawny w</w:t>
      </w:r>
      <w:r w:rsidRPr="00DA6FAA">
        <w:rPr>
          <w:rFonts w:asciiTheme="minorHAnsi" w:hAnsiTheme="minorHAnsi" w:cstheme="minorHAnsi"/>
          <w:color w:val="auto"/>
          <w:sz w:val="22"/>
          <w:szCs w:val="22"/>
        </w:rPr>
        <w:t>ykonawcy, do oferty należy dołączyć stosowne pełnomocnictwo</w:t>
      </w:r>
      <w:r w:rsidR="003F3BA2">
        <w:rPr>
          <w:rFonts w:asciiTheme="minorHAnsi" w:hAnsiTheme="minorHAnsi" w:cstheme="minorHAnsi"/>
          <w:color w:val="auto"/>
          <w:sz w:val="22"/>
          <w:szCs w:val="22"/>
        </w:rPr>
        <w:t xml:space="preserve"> </w:t>
      </w:r>
      <w:r w:rsidRPr="00DA6FAA">
        <w:rPr>
          <w:rFonts w:asciiTheme="minorHAnsi" w:hAnsiTheme="minorHAnsi" w:cstheme="minorHAnsi"/>
          <w:color w:val="auto"/>
          <w:sz w:val="22"/>
          <w:szCs w:val="22"/>
        </w:rPr>
        <w:t>Wykonawcy/ów ubiegającego/</w:t>
      </w:r>
      <w:proofErr w:type="spellStart"/>
      <w:r w:rsidRPr="00DA6FAA">
        <w:rPr>
          <w:rFonts w:asciiTheme="minorHAnsi" w:hAnsiTheme="minorHAnsi" w:cstheme="minorHAnsi"/>
          <w:color w:val="auto"/>
          <w:sz w:val="22"/>
          <w:szCs w:val="22"/>
        </w:rPr>
        <w:t>ych</w:t>
      </w:r>
      <w:proofErr w:type="spellEnd"/>
      <w:r w:rsidRPr="00DA6FAA">
        <w:rPr>
          <w:rFonts w:asciiTheme="minorHAnsi" w:hAnsiTheme="minorHAnsi" w:cstheme="minorHAnsi"/>
          <w:color w:val="auto"/>
          <w:sz w:val="22"/>
          <w:szCs w:val="22"/>
        </w:rPr>
        <w:t xml:space="preserve"> się o udzielenie zamówienia publicznego.</w:t>
      </w:r>
    </w:p>
    <w:p w14:paraId="431C8CFD" w14:textId="77777777" w:rsidR="00AC617E" w:rsidRPr="00420EBE" w:rsidRDefault="00AC617E" w:rsidP="0000423F">
      <w:pPr>
        <w:pStyle w:val="awciety"/>
        <w:numPr>
          <w:ilvl w:val="0"/>
          <w:numId w:val="7"/>
        </w:numPr>
        <w:spacing w:line="240" w:lineRule="auto"/>
        <w:ind w:left="851" w:hanging="284"/>
        <w:rPr>
          <w:rFonts w:asciiTheme="minorHAnsi" w:hAnsiTheme="minorHAnsi" w:cstheme="minorHAnsi"/>
          <w:color w:val="auto"/>
          <w:sz w:val="28"/>
          <w:szCs w:val="22"/>
        </w:rPr>
      </w:pPr>
      <w:r w:rsidRPr="00420EBE">
        <w:rPr>
          <w:rFonts w:asciiTheme="minorHAnsi" w:hAnsiTheme="minorHAnsi" w:cstheme="minorHAnsi"/>
          <w:b/>
          <w:sz w:val="22"/>
        </w:rPr>
        <w:t>Oświadczenie o niepodleganiu wykluczeniu i spełnianiu warunków udziału w postępowaniu</w:t>
      </w:r>
      <w:r w:rsidRPr="00420EBE">
        <w:rPr>
          <w:rFonts w:asciiTheme="minorHAnsi" w:hAnsiTheme="minorHAnsi" w:cstheme="minorHAnsi"/>
          <w:sz w:val="22"/>
        </w:rPr>
        <w:t xml:space="preserve">, </w:t>
      </w:r>
      <w:r w:rsidRPr="00420EBE">
        <w:rPr>
          <w:rFonts w:asciiTheme="minorHAnsi" w:hAnsiTheme="minorHAnsi" w:cstheme="minorHAnsi"/>
          <w:b/>
          <w:sz w:val="22"/>
        </w:rPr>
        <w:t xml:space="preserve">o którym mowa w art. 125 ust. 1 </w:t>
      </w:r>
      <w:r>
        <w:rPr>
          <w:rFonts w:asciiTheme="minorHAnsi" w:hAnsiTheme="minorHAnsi" w:cstheme="minorHAnsi"/>
          <w:b/>
          <w:sz w:val="22"/>
        </w:rPr>
        <w:t>PZP</w:t>
      </w:r>
      <w:r w:rsidRPr="00420EBE">
        <w:rPr>
          <w:rFonts w:asciiTheme="minorHAnsi" w:hAnsiTheme="minorHAnsi" w:cstheme="minorHAnsi"/>
          <w:sz w:val="22"/>
        </w:rPr>
        <w:t>, w zakresi</w:t>
      </w:r>
      <w:r>
        <w:rPr>
          <w:rFonts w:asciiTheme="minorHAnsi" w:hAnsiTheme="minorHAnsi" w:cstheme="minorHAnsi"/>
          <w:sz w:val="22"/>
        </w:rPr>
        <w:t xml:space="preserve">e wskazanym przez Zamawiającego </w:t>
      </w:r>
      <w:r w:rsidRPr="00557C4C">
        <w:rPr>
          <w:rFonts w:cstheme="minorHAnsi"/>
          <w:b/>
          <w:sz w:val="22"/>
        </w:rPr>
        <w:t>–</w:t>
      </w:r>
      <w:r>
        <w:rPr>
          <w:rFonts w:cstheme="minorHAnsi"/>
          <w:b/>
          <w:sz w:val="22"/>
        </w:rPr>
        <w:t xml:space="preserve"> </w:t>
      </w:r>
      <w:r>
        <w:rPr>
          <w:rFonts w:asciiTheme="minorHAnsi" w:hAnsiTheme="minorHAnsi" w:cstheme="minorHAnsi"/>
          <w:sz w:val="22"/>
        </w:rPr>
        <w:t>wypełniony Z</w:t>
      </w:r>
      <w:r w:rsidRPr="00420EBE">
        <w:rPr>
          <w:rFonts w:asciiTheme="minorHAnsi" w:hAnsiTheme="minorHAnsi" w:cstheme="minorHAnsi"/>
          <w:sz w:val="22"/>
        </w:rPr>
        <w:t>ałącznik nr</w:t>
      </w:r>
      <w:r>
        <w:rPr>
          <w:rFonts w:asciiTheme="minorHAnsi" w:hAnsiTheme="minorHAnsi" w:cstheme="minorHAnsi"/>
          <w:sz w:val="22"/>
        </w:rPr>
        <w:t xml:space="preserve"> 2</w:t>
      </w:r>
      <w:r w:rsidRPr="00420EBE">
        <w:rPr>
          <w:rFonts w:asciiTheme="minorHAnsi" w:hAnsiTheme="minorHAnsi" w:cstheme="minorHAnsi"/>
          <w:sz w:val="22"/>
        </w:rPr>
        <w:t xml:space="preserve"> do SWZ stanowiący oświadczenie</w:t>
      </w:r>
      <w:r w:rsidRPr="00420EBE">
        <w:rPr>
          <w:rFonts w:asciiTheme="minorHAnsi" w:hAnsiTheme="minorHAnsi" w:cstheme="minorHAnsi"/>
          <w:b/>
          <w:sz w:val="22"/>
        </w:rPr>
        <w:t xml:space="preserve"> </w:t>
      </w:r>
      <w:r w:rsidRPr="00420EBE">
        <w:rPr>
          <w:rFonts w:asciiTheme="minorHAnsi" w:hAnsiTheme="minorHAnsi" w:cstheme="minorHAnsi"/>
          <w:sz w:val="22"/>
        </w:rPr>
        <w:t>dotyczące odpowiednio:</w:t>
      </w:r>
    </w:p>
    <w:p w14:paraId="3959AF43" w14:textId="77777777" w:rsidR="00AC617E" w:rsidRPr="00420EBE" w:rsidRDefault="00AC617E" w:rsidP="0000423F">
      <w:pPr>
        <w:pStyle w:val="awciety"/>
        <w:numPr>
          <w:ilvl w:val="0"/>
          <w:numId w:val="8"/>
        </w:numPr>
        <w:spacing w:line="240" w:lineRule="auto"/>
        <w:ind w:left="1134" w:hanging="283"/>
        <w:rPr>
          <w:rFonts w:asciiTheme="minorHAnsi" w:hAnsiTheme="minorHAnsi" w:cstheme="minorHAnsi"/>
          <w:color w:val="auto"/>
          <w:sz w:val="36"/>
          <w:szCs w:val="22"/>
        </w:rPr>
      </w:pPr>
      <w:r w:rsidRPr="00420EBE">
        <w:rPr>
          <w:rFonts w:asciiTheme="minorHAnsi" w:hAnsiTheme="minorHAnsi" w:cstheme="minorHAnsi"/>
          <w:sz w:val="22"/>
        </w:rPr>
        <w:t>Wykonawcy;</w:t>
      </w:r>
    </w:p>
    <w:p w14:paraId="40A55FA7" w14:textId="77777777" w:rsidR="00AC617E" w:rsidRPr="00393128" w:rsidRDefault="00AC617E" w:rsidP="0000423F">
      <w:pPr>
        <w:pStyle w:val="awciety"/>
        <w:numPr>
          <w:ilvl w:val="0"/>
          <w:numId w:val="8"/>
        </w:numPr>
        <w:spacing w:line="240" w:lineRule="auto"/>
        <w:ind w:left="1134" w:hanging="283"/>
        <w:rPr>
          <w:rFonts w:asciiTheme="minorHAnsi" w:hAnsiTheme="minorHAnsi" w:cstheme="minorHAnsi"/>
          <w:color w:val="auto"/>
          <w:sz w:val="44"/>
          <w:szCs w:val="22"/>
        </w:rPr>
      </w:pPr>
      <w:r w:rsidRPr="00393128">
        <w:rPr>
          <w:rFonts w:asciiTheme="minorHAnsi" w:hAnsiTheme="minorHAnsi" w:cstheme="minorHAnsi"/>
          <w:sz w:val="22"/>
        </w:rPr>
        <w:t xml:space="preserve">każdego </w:t>
      </w:r>
      <w:r w:rsidR="00F72EBE">
        <w:rPr>
          <w:rFonts w:asciiTheme="minorHAnsi" w:hAnsiTheme="minorHAnsi" w:cstheme="minorHAnsi"/>
          <w:sz w:val="22"/>
        </w:rPr>
        <w:t>z Wykonawców wspólnie ubiegających się o zamówienie;</w:t>
      </w:r>
    </w:p>
    <w:p w14:paraId="235359FE" w14:textId="5D512B6C" w:rsidR="00AC617E" w:rsidRPr="00D1629C" w:rsidRDefault="00AC617E" w:rsidP="0000423F">
      <w:pPr>
        <w:pStyle w:val="awciety"/>
        <w:numPr>
          <w:ilvl w:val="0"/>
          <w:numId w:val="8"/>
        </w:numPr>
        <w:spacing w:line="240" w:lineRule="auto"/>
        <w:ind w:left="1134" w:hanging="283"/>
        <w:rPr>
          <w:rFonts w:asciiTheme="minorHAnsi" w:hAnsiTheme="minorHAnsi" w:cstheme="minorHAnsi"/>
          <w:color w:val="auto"/>
          <w:sz w:val="44"/>
          <w:szCs w:val="22"/>
        </w:rPr>
      </w:pPr>
      <w:r w:rsidRPr="00393128">
        <w:rPr>
          <w:rFonts w:asciiTheme="minorHAnsi" w:hAnsiTheme="minorHAnsi" w:cstheme="minorHAnsi"/>
          <w:sz w:val="22"/>
        </w:rPr>
        <w:lastRenderedPageBreak/>
        <w:t>podmiotów udostępniających zasoby, czyli podmiotów, na zasoby których powołuje się wykonawca w celu spełnienia warunków udziału w postępowaniu, o których mowa w</w:t>
      </w:r>
      <w:r w:rsidR="00325776">
        <w:rPr>
          <w:rFonts w:asciiTheme="minorHAnsi" w:hAnsiTheme="minorHAnsi" w:cstheme="minorHAnsi"/>
          <w:sz w:val="22"/>
        </w:rPr>
        <w:t> </w:t>
      </w:r>
      <w:r>
        <w:rPr>
          <w:rFonts w:asciiTheme="minorHAnsi" w:hAnsiTheme="minorHAnsi" w:cstheme="minorHAnsi"/>
          <w:sz w:val="22"/>
        </w:rPr>
        <w:t>Dziale VI</w:t>
      </w:r>
      <w:r w:rsidRPr="00393128">
        <w:rPr>
          <w:rFonts w:asciiTheme="minorHAnsi" w:hAnsiTheme="minorHAnsi" w:cstheme="minorHAnsi"/>
          <w:sz w:val="22"/>
        </w:rPr>
        <w:t xml:space="preserve"> SWZ oraz przesłanek wykluczenia z postępowania, o których mowa w art. 108 ust. 1 </w:t>
      </w:r>
      <w:r>
        <w:rPr>
          <w:rFonts w:asciiTheme="minorHAnsi" w:hAnsiTheme="minorHAnsi" w:cstheme="minorHAnsi"/>
          <w:sz w:val="22"/>
        </w:rPr>
        <w:t>PZP</w:t>
      </w:r>
      <w:r w:rsidRPr="00393128">
        <w:rPr>
          <w:rFonts w:asciiTheme="minorHAnsi" w:hAnsiTheme="minorHAnsi" w:cstheme="minorHAnsi"/>
          <w:sz w:val="22"/>
        </w:rPr>
        <w:t xml:space="preserve"> (</w:t>
      </w:r>
      <w:r>
        <w:rPr>
          <w:rFonts w:asciiTheme="minorHAnsi" w:hAnsiTheme="minorHAnsi" w:cstheme="minorHAnsi"/>
          <w:sz w:val="22"/>
        </w:rPr>
        <w:t xml:space="preserve">Dział VII, pkt. 1 </w:t>
      </w:r>
      <w:r w:rsidRPr="00393128">
        <w:rPr>
          <w:rFonts w:asciiTheme="minorHAnsi" w:hAnsiTheme="minorHAnsi" w:cstheme="minorHAnsi"/>
          <w:sz w:val="22"/>
        </w:rPr>
        <w:t xml:space="preserve">SWZ). </w:t>
      </w:r>
      <w:r w:rsidRPr="00393128">
        <w:rPr>
          <w:rFonts w:asciiTheme="minorHAnsi" w:hAnsiTheme="minorHAnsi" w:cstheme="minorHAnsi"/>
          <w:strike/>
          <w:sz w:val="22"/>
        </w:rPr>
        <w:t xml:space="preserve"> </w:t>
      </w:r>
    </w:p>
    <w:p w14:paraId="1B100C54" w14:textId="3C73FBF5" w:rsidR="00AC617E" w:rsidRPr="00B97233" w:rsidRDefault="00AC617E" w:rsidP="00B97233">
      <w:pPr>
        <w:pStyle w:val="Akapitzlist"/>
        <w:numPr>
          <w:ilvl w:val="0"/>
          <w:numId w:val="7"/>
        </w:numPr>
        <w:spacing w:after="120" w:line="240" w:lineRule="auto"/>
        <w:ind w:left="851" w:hanging="284"/>
        <w:jc w:val="both"/>
        <w:rPr>
          <w:rFonts w:cstheme="minorHAnsi"/>
        </w:rPr>
      </w:pPr>
      <w:r w:rsidRPr="00B97233">
        <w:rPr>
          <w:rFonts w:cstheme="minorHAnsi"/>
          <w:b/>
        </w:rPr>
        <w:t>Pełnomocnictwo ustanowione do reprezentowania Wykonawców wspólnie ubiegających się o udzielenie zamówienia publicznego</w:t>
      </w:r>
      <w:r w:rsidRPr="00B97233">
        <w:rPr>
          <w:rFonts w:cstheme="minorHAnsi"/>
        </w:rPr>
        <w:t xml:space="preserve"> (jeżeli dotyczy).</w:t>
      </w:r>
    </w:p>
    <w:p w14:paraId="51B5ABD6" w14:textId="5E33D41F" w:rsidR="00AC617E" w:rsidRPr="0070156E" w:rsidRDefault="00AC617E" w:rsidP="00AC617E">
      <w:pPr>
        <w:pStyle w:val="Akapitzlist"/>
        <w:spacing w:after="120" w:line="240" w:lineRule="auto"/>
        <w:ind w:left="993"/>
        <w:jc w:val="both"/>
        <w:rPr>
          <w:rFonts w:cstheme="minorHAnsi"/>
          <w:iCs/>
        </w:rPr>
      </w:pPr>
      <w:r w:rsidRPr="00D82DE9">
        <w:rPr>
          <w:rFonts w:cstheme="minorHAnsi"/>
          <w:bCs/>
          <w:iCs/>
        </w:rPr>
        <w:t>W przypadku składania oferty wspólnej przez kilku przedsiębiorców</w:t>
      </w:r>
      <w:r w:rsidRPr="00D82DE9">
        <w:rPr>
          <w:rFonts w:cstheme="minorHAnsi"/>
          <w:iCs/>
        </w:rPr>
        <w:t xml:space="preserve"> (tzw. konsorcjum) wspólnicy muszą ustanowić pełnomocnika do reprezentowania ich w postępowaniu o</w:t>
      </w:r>
      <w:r w:rsidR="00B97233">
        <w:rPr>
          <w:rFonts w:cstheme="minorHAnsi"/>
          <w:iCs/>
        </w:rPr>
        <w:t> </w:t>
      </w:r>
      <w:r w:rsidRPr="00D82DE9">
        <w:rPr>
          <w:rFonts w:cstheme="minorHAnsi"/>
          <w:iCs/>
        </w:rPr>
        <w:t>udzielenie zamówienia albo do reprezentowania w postępowaniu i zawarcia umowy. Do oferty należy dołączyć stosowne pełnomocnictwo, podpisane przez osoby upoważnione do składania oświadczeń woli każdego ze wspólników.</w:t>
      </w:r>
    </w:p>
    <w:p w14:paraId="2DD31DA5" w14:textId="69F1AB3F" w:rsidR="001C2709" w:rsidRPr="001C2709" w:rsidRDefault="00CF79A7" w:rsidP="001C2709">
      <w:pPr>
        <w:pStyle w:val="Akapitzlist"/>
        <w:numPr>
          <w:ilvl w:val="0"/>
          <w:numId w:val="7"/>
        </w:numPr>
        <w:spacing w:after="0" w:line="240" w:lineRule="auto"/>
        <w:jc w:val="both"/>
        <w:rPr>
          <w:rFonts w:cstheme="minorHAnsi"/>
        </w:rPr>
      </w:pPr>
      <w:r w:rsidRPr="00CF79A7">
        <w:rPr>
          <w:rFonts w:cstheme="minorHAnsi"/>
          <w:b/>
          <w:bCs/>
        </w:rPr>
        <w:t>Z</w:t>
      </w:r>
      <w:r w:rsidR="001C2709" w:rsidRPr="00CF79A7">
        <w:rPr>
          <w:rFonts w:cstheme="minorHAnsi"/>
          <w:b/>
          <w:bCs/>
        </w:rPr>
        <w:t>obowiązania podmiotów udostępniających zasoby</w:t>
      </w:r>
      <w:r w:rsidR="001C2709" w:rsidRPr="001C2709">
        <w:rPr>
          <w:rFonts w:cstheme="minorHAnsi"/>
        </w:rPr>
        <w:t xml:space="preserve"> (jeżeli dotyczy), na które </w:t>
      </w:r>
      <w:r w:rsidR="00150C8A">
        <w:rPr>
          <w:rFonts w:cstheme="minorHAnsi"/>
        </w:rPr>
        <w:t>w</w:t>
      </w:r>
      <w:r w:rsidR="001C2709" w:rsidRPr="001C2709">
        <w:rPr>
          <w:rFonts w:cstheme="minorHAnsi"/>
        </w:rPr>
        <w:t>ykonawca będzie się powoływał w celu spełniania warunków udziału w  postępowaniu, o których mowa w Dziale VI SWZ. Zgodnie z art. 118 ust. 3 PZP Wykonawca musi złożyć wraz z ofertą zobowiązania w/w podmiotów do oddania mu do dyspozycji tych zasobów na potrzeby realizacji zamówienia albo inne podmiotowe środki dowodowe potwierdzające, że wykonawca realizując zamówienie, będzie dysponował niezbędnymi zasobami tych podmiotów.</w:t>
      </w:r>
    </w:p>
    <w:p w14:paraId="1724FDEA" w14:textId="3BCDD074" w:rsidR="001C2709" w:rsidRPr="00CF79A7" w:rsidRDefault="001C2709" w:rsidP="00CF79A7">
      <w:pPr>
        <w:spacing w:after="0" w:line="240" w:lineRule="auto"/>
        <w:ind w:left="708"/>
        <w:jc w:val="both"/>
        <w:rPr>
          <w:rFonts w:cstheme="minorHAnsi"/>
        </w:rPr>
      </w:pPr>
      <w:r w:rsidRPr="00CF79A7">
        <w:rPr>
          <w:rFonts w:cstheme="minorHAnsi"/>
        </w:rPr>
        <w:t xml:space="preserve">Zgodnie z art. 118 ust. 4 PZP zobowiązanie podmiotu udostępniającego zasoby, którego wzór stanowi </w:t>
      </w:r>
      <w:r w:rsidRPr="002F732E">
        <w:rPr>
          <w:rFonts w:cstheme="minorHAnsi"/>
          <w:b/>
          <w:bCs/>
        </w:rPr>
        <w:t>Załącznik nr 3 do SWZ</w:t>
      </w:r>
      <w:r w:rsidRPr="00CF79A7">
        <w:rPr>
          <w:rFonts w:cstheme="minorHAnsi"/>
        </w:rPr>
        <w:t>, musi potwierdzać, że stosunek łączący wykonawcę z</w:t>
      </w:r>
      <w:r w:rsidR="00CF79A7">
        <w:rPr>
          <w:rFonts w:cstheme="minorHAnsi"/>
        </w:rPr>
        <w:t> </w:t>
      </w:r>
      <w:r w:rsidRPr="00CF79A7">
        <w:rPr>
          <w:rFonts w:cstheme="minorHAnsi"/>
        </w:rPr>
        <w:t>podmiotami udostępniającymi zasoby gwarantuje rzeczywisty dostęp do tych zasobów oraz musi określać w szczególności:</w:t>
      </w:r>
    </w:p>
    <w:p w14:paraId="012DAB9D" w14:textId="77777777" w:rsidR="001C2709" w:rsidRPr="00CE47C3" w:rsidRDefault="001C2709" w:rsidP="00981FB5">
      <w:pPr>
        <w:pStyle w:val="Akapitzlist"/>
        <w:numPr>
          <w:ilvl w:val="0"/>
          <w:numId w:val="68"/>
        </w:numPr>
        <w:spacing w:after="0" w:line="240" w:lineRule="auto"/>
        <w:jc w:val="both"/>
        <w:rPr>
          <w:rFonts w:cstheme="minorHAnsi"/>
        </w:rPr>
      </w:pPr>
      <w:r w:rsidRPr="00CE47C3">
        <w:rPr>
          <w:rFonts w:cstheme="minorHAnsi"/>
        </w:rPr>
        <w:t>zakres dostępnych wykonawcy zasobów podmiotu udostępniającego zasoby;</w:t>
      </w:r>
    </w:p>
    <w:p w14:paraId="501D62F4" w14:textId="77777777" w:rsidR="001C2709" w:rsidRPr="00CE47C3" w:rsidRDefault="001C2709" w:rsidP="00981FB5">
      <w:pPr>
        <w:pStyle w:val="Akapitzlist"/>
        <w:numPr>
          <w:ilvl w:val="0"/>
          <w:numId w:val="68"/>
        </w:numPr>
        <w:spacing w:after="0" w:line="240" w:lineRule="auto"/>
        <w:jc w:val="both"/>
        <w:rPr>
          <w:rFonts w:cstheme="minorHAnsi"/>
        </w:rPr>
      </w:pPr>
      <w:r w:rsidRPr="00CE47C3">
        <w:rPr>
          <w:rFonts w:cstheme="minorHAnsi"/>
        </w:rPr>
        <w:t>sposób i okres udostępnienia wykonawcy i wykorzystania przez niego zasobów podmiotu udostępniającego te zasoby przy wykonywaniu zamówienia;</w:t>
      </w:r>
    </w:p>
    <w:p w14:paraId="1269F7F9" w14:textId="77777777" w:rsidR="001C2709" w:rsidRPr="00CE47C3" w:rsidRDefault="001C2709" w:rsidP="00981FB5">
      <w:pPr>
        <w:pStyle w:val="Akapitzlist"/>
        <w:numPr>
          <w:ilvl w:val="0"/>
          <w:numId w:val="68"/>
        </w:numPr>
        <w:spacing w:after="0" w:line="240" w:lineRule="auto"/>
        <w:jc w:val="both"/>
        <w:rPr>
          <w:rFonts w:cstheme="minorHAnsi"/>
        </w:rPr>
      </w:pPr>
      <w:r w:rsidRPr="00CE47C3">
        <w:rPr>
          <w:rFonts w:cstheme="minorHAnsi"/>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4C8CDCD6" w14:textId="77777777" w:rsidR="003E66F4" w:rsidRPr="00342D44" w:rsidRDefault="003E66F4" w:rsidP="00342D44">
      <w:pPr>
        <w:spacing w:after="0" w:line="240" w:lineRule="auto"/>
        <w:jc w:val="both"/>
        <w:rPr>
          <w:rFonts w:cstheme="minorHAnsi"/>
        </w:rPr>
      </w:pPr>
    </w:p>
    <w:p w14:paraId="00F6AAC8" w14:textId="77777777" w:rsidR="00AC617E" w:rsidRDefault="00AC617E" w:rsidP="00AC617E">
      <w:pPr>
        <w:pStyle w:val="Tekstpodstawowy"/>
        <w:numPr>
          <w:ilvl w:val="1"/>
          <w:numId w:val="1"/>
        </w:numPr>
        <w:spacing w:after="0"/>
        <w:ind w:left="709" w:hanging="425"/>
        <w:jc w:val="both"/>
        <w:rPr>
          <w:rFonts w:asciiTheme="minorHAnsi" w:hAnsiTheme="minorHAnsi" w:cstheme="minorHAnsi"/>
          <w:b/>
          <w:i/>
          <w:sz w:val="22"/>
          <w:szCs w:val="22"/>
          <w:u w:val="single"/>
        </w:rPr>
      </w:pPr>
      <w:r>
        <w:rPr>
          <w:rFonts w:asciiTheme="minorHAnsi" w:hAnsiTheme="minorHAnsi" w:cstheme="minorHAnsi"/>
          <w:b/>
          <w:i/>
          <w:sz w:val="22"/>
          <w:szCs w:val="22"/>
          <w:u w:val="single"/>
        </w:rPr>
        <w:t xml:space="preserve"> </w:t>
      </w:r>
      <w:r w:rsidRPr="00A807C3">
        <w:rPr>
          <w:rFonts w:asciiTheme="minorHAnsi" w:hAnsiTheme="minorHAnsi" w:cstheme="minorHAnsi"/>
          <w:b/>
          <w:i/>
          <w:sz w:val="22"/>
          <w:szCs w:val="22"/>
          <w:u w:val="single"/>
        </w:rPr>
        <w:t xml:space="preserve">Podmiotowe środki dowodowe składane na wezwanie Zamawiającego: </w:t>
      </w:r>
    </w:p>
    <w:p w14:paraId="12025961" w14:textId="77777777" w:rsidR="00AC617E" w:rsidRPr="00F8243B" w:rsidRDefault="00AC617E" w:rsidP="00AC617E">
      <w:pPr>
        <w:pStyle w:val="Tekstpodstawowy"/>
        <w:spacing w:after="0"/>
        <w:ind w:left="709"/>
        <w:jc w:val="both"/>
        <w:rPr>
          <w:rFonts w:asciiTheme="minorHAnsi" w:hAnsiTheme="minorHAnsi" w:cstheme="minorHAnsi"/>
          <w:b/>
          <w:i/>
          <w:sz w:val="22"/>
          <w:szCs w:val="22"/>
          <w:u w:val="single"/>
        </w:rPr>
      </w:pPr>
    </w:p>
    <w:p w14:paraId="7F2BA3D8" w14:textId="4340A081" w:rsidR="00AC617E" w:rsidRPr="009A6EBB" w:rsidRDefault="00AC617E" w:rsidP="009A6EBB">
      <w:pPr>
        <w:pStyle w:val="Akapitzlist"/>
        <w:numPr>
          <w:ilvl w:val="0"/>
          <w:numId w:val="112"/>
        </w:numPr>
        <w:autoSpaceDE w:val="0"/>
        <w:autoSpaceDN w:val="0"/>
        <w:adjustRightInd w:val="0"/>
        <w:jc w:val="both"/>
        <w:rPr>
          <w:rFonts w:ascii="Calibri" w:hAnsi="Calibri" w:cs="Calibri"/>
          <w:color w:val="000000"/>
        </w:rPr>
      </w:pPr>
      <w:r w:rsidRPr="009A6EBB">
        <w:rPr>
          <w:rFonts w:ascii="Calibri" w:hAnsi="Calibri" w:cs="Calibri"/>
          <w:color w:val="000000"/>
        </w:rPr>
        <w:t xml:space="preserve">W celu potwierdzenia spełniania warunków udziału w postępowaniu oraz braku podstaw do wykluczenia z postępowania, Wykonawca będzie obowiązany przedstawić Zamawiającemu następujące oświadczenia i dokumenty: </w:t>
      </w:r>
    </w:p>
    <w:p w14:paraId="4839975B" w14:textId="77777777" w:rsidR="00AC617E" w:rsidRDefault="00AC617E" w:rsidP="00AC617E">
      <w:pPr>
        <w:spacing w:after="0" w:line="240" w:lineRule="auto"/>
        <w:ind w:left="567"/>
        <w:jc w:val="both"/>
      </w:pPr>
      <w:r w:rsidRPr="00A807C3">
        <w:rPr>
          <w:b/>
        </w:rPr>
        <w:t>Zamawiający wezwie wykonawcę, którego oferta została najwyżej oceniona,</w:t>
      </w:r>
      <w:r w:rsidRPr="007B477B">
        <w:t xml:space="preserve"> do złożenia w wyznaczonym terminie, nie krótszym niż 5 dni od dnia wezwania, podmiotowych środków dowodowych, aktualnych na dzień ich złożenia</w:t>
      </w:r>
      <w:r>
        <w:t xml:space="preserve"> tj.</w:t>
      </w:r>
      <w:r w:rsidRPr="007B477B">
        <w:t>:</w:t>
      </w:r>
    </w:p>
    <w:p w14:paraId="0929B8AB" w14:textId="4CF53661" w:rsidR="00D2024F" w:rsidRPr="002A46B8" w:rsidRDefault="0086478F" w:rsidP="00981FB5">
      <w:pPr>
        <w:pStyle w:val="awciety"/>
        <w:numPr>
          <w:ilvl w:val="0"/>
          <w:numId w:val="61"/>
        </w:numPr>
        <w:spacing w:line="240" w:lineRule="auto"/>
        <w:rPr>
          <w:rFonts w:cstheme="minorHAnsi"/>
          <w:color w:val="auto"/>
        </w:rPr>
      </w:pPr>
      <w:r w:rsidRPr="002A46B8">
        <w:rPr>
          <w:rFonts w:asciiTheme="minorHAnsi" w:hAnsiTheme="minorHAnsi" w:cstheme="minorHAnsi"/>
          <w:bCs/>
          <w:color w:val="auto"/>
          <w:sz w:val="22"/>
        </w:rPr>
        <w:t>Oświadczenia wykonawcy o aktualności informacji zawartych w oświadczeniu, o</w:t>
      </w:r>
      <w:r w:rsidR="0054795E" w:rsidRPr="002A46B8">
        <w:rPr>
          <w:rFonts w:asciiTheme="minorHAnsi" w:hAnsiTheme="minorHAnsi" w:cstheme="minorHAnsi"/>
          <w:bCs/>
          <w:color w:val="auto"/>
          <w:sz w:val="22"/>
        </w:rPr>
        <w:t> </w:t>
      </w:r>
      <w:r w:rsidRPr="002A46B8">
        <w:rPr>
          <w:rFonts w:asciiTheme="minorHAnsi" w:hAnsiTheme="minorHAnsi" w:cstheme="minorHAnsi"/>
          <w:bCs/>
          <w:color w:val="auto"/>
          <w:sz w:val="22"/>
        </w:rPr>
        <w:t xml:space="preserve">którym mowa w art. 125 ust. 1 ustawy </w:t>
      </w:r>
      <w:proofErr w:type="spellStart"/>
      <w:r w:rsidRPr="002A46B8">
        <w:rPr>
          <w:rFonts w:asciiTheme="minorHAnsi" w:hAnsiTheme="minorHAnsi" w:cstheme="minorHAnsi"/>
          <w:bCs/>
          <w:color w:val="auto"/>
          <w:sz w:val="22"/>
        </w:rPr>
        <w:t>Pzp</w:t>
      </w:r>
      <w:proofErr w:type="spellEnd"/>
      <w:r w:rsidRPr="002A46B8">
        <w:rPr>
          <w:rFonts w:asciiTheme="minorHAnsi" w:hAnsiTheme="minorHAnsi" w:cstheme="minorHAnsi"/>
          <w:bCs/>
          <w:color w:val="auto"/>
          <w:sz w:val="22"/>
        </w:rPr>
        <w:t xml:space="preserve"> oraz w oświadczeniu o braku podstaw wykluczenia z postępowania na podstawie art. 7 ust. 1 ustawy z dnia 13 kwietnia 2022 r. o szczególnych rozwiązaniach w zakresie przeciwdziałania wspieraniu agresji na Ukrainę oraz służących ochronie bezpieczeństwa narodowego, w zakresie podstaw wykluczenia z postępowania wskazanych przez zamawiającego – wzór oświadczenia stanowi </w:t>
      </w:r>
      <w:r w:rsidRPr="006E66A5">
        <w:rPr>
          <w:rFonts w:asciiTheme="minorHAnsi" w:hAnsiTheme="minorHAnsi" w:cstheme="minorHAnsi"/>
          <w:b/>
          <w:color w:val="auto"/>
          <w:sz w:val="22"/>
        </w:rPr>
        <w:t xml:space="preserve">załącznik nr </w:t>
      </w:r>
      <w:r w:rsidR="00A40484" w:rsidRPr="006E66A5">
        <w:rPr>
          <w:rFonts w:asciiTheme="minorHAnsi" w:hAnsiTheme="minorHAnsi" w:cstheme="minorHAnsi"/>
          <w:b/>
          <w:color w:val="auto"/>
          <w:sz w:val="22"/>
        </w:rPr>
        <w:t>6</w:t>
      </w:r>
      <w:r w:rsidRPr="006E66A5">
        <w:rPr>
          <w:rFonts w:asciiTheme="minorHAnsi" w:hAnsiTheme="minorHAnsi" w:cstheme="minorHAnsi"/>
          <w:b/>
          <w:color w:val="auto"/>
          <w:sz w:val="22"/>
        </w:rPr>
        <w:t xml:space="preserve"> do SWZ.</w:t>
      </w:r>
    </w:p>
    <w:p w14:paraId="47890FFD" w14:textId="69476758" w:rsidR="00D2024F" w:rsidRPr="002A46B8" w:rsidRDefault="00AA0244" w:rsidP="009A6EBB">
      <w:pPr>
        <w:pStyle w:val="Akapitzlist"/>
        <w:numPr>
          <w:ilvl w:val="0"/>
          <w:numId w:val="112"/>
        </w:numPr>
        <w:spacing w:after="0" w:line="240" w:lineRule="auto"/>
        <w:jc w:val="both"/>
        <w:rPr>
          <w:rFonts w:cstheme="minorHAnsi"/>
          <w:szCs w:val="18"/>
          <w:shd w:val="clear" w:color="auto" w:fill="FFFFFF"/>
        </w:rPr>
      </w:pPr>
      <w:r w:rsidRPr="002A46B8">
        <w:rPr>
          <w:rFonts w:cstheme="minorHAnsi"/>
          <w:szCs w:val="18"/>
          <w:shd w:val="clear" w:color="auto" w:fill="FFFFFF"/>
        </w:rPr>
        <w:t xml:space="preserve">Wykonawca, w przypadku polegania na zdolnościach lub sytuacji podmiotów udostępniających zasoby, przedstawia wraz z oświadczeniem, o którym mowa w </w:t>
      </w:r>
      <w:proofErr w:type="spellStart"/>
      <w:r w:rsidRPr="002A46B8">
        <w:rPr>
          <w:rFonts w:cstheme="minorHAnsi"/>
          <w:szCs w:val="18"/>
          <w:shd w:val="clear" w:color="auto" w:fill="FFFFFF"/>
        </w:rPr>
        <w:t>ppkt</w:t>
      </w:r>
      <w:proofErr w:type="spellEnd"/>
      <w:r w:rsidR="005A6CD3" w:rsidRPr="002A46B8">
        <w:rPr>
          <w:rFonts w:cstheme="minorHAnsi"/>
          <w:szCs w:val="18"/>
          <w:shd w:val="clear" w:color="auto" w:fill="FFFFFF"/>
        </w:rPr>
        <w:t xml:space="preserve"> a)</w:t>
      </w:r>
      <w:r w:rsidRPr="002A46B8">
        <w:rPr>
          <w:rFonts w:cstheme="minorHAnsi"/>
          <w:szCs w:val="18"/>
          <w:shd w:val="clear" w:color="auto" w:fill="FFFFFF"/>
        </w:rPr>
        <w:t xml:space="preserve"> także oświadczenie podmiotu udostępniającego zasoby o aktualności informacji zawartych w</w:t>
      </w:r>
      <w:r w:rsidR="0081038C">
        <w:rPr>
          <w:rFonts w:cstheme="minorHAnsi"/>
          <w:szCs w:val="18"/>
          <w:shd w:val="clear" w:color="auto" w:fill="FFFFFF"/>
        </w:rPr>
        <w:t> </w:t>
      </w:r>
      <w:r w:rsidRPr="002A46B8">
        <w:rPr>
          <w:rFonts w:cstheme="minorHAnsi"/>
          <w:szCs w:val="18"/>
          <w:shd w:val="clear" w:color="auto" w:fill="FFFFFF"/>
        </w:rPr>
        <w:t xml:space="preserve">oświadczeniu, o którym mowa w art. 125 ust. 1 ustawy </w:t>
      </w:r>
      <w:proofErr w:type="spellStart"/>
      <w:r w:rsidRPr="002A46B8">
        <w:rPr>
          <w:rFonts w:cstheme="minorHAnsi"/>
          <w:szCs w:val="18"/>
          <w:shd w:val="clear" w:color="auto" w:fill="FFFFFF"/>
        </w:rPr>
        <w:t>Pzp</w:t>
      </w:r>
      <w:proofErr w:type="spellEnd"/>
      <w:r w:rsidRPr="002A46B8">
        <w:rPr>
          <w:rFonts w:cstheme="minorHAnsi"/>
          <w:szCs w:val="18"/>
          <w:shd w:val="clear" w:color="auto" w:fill="FFFFFF"/>
        </w:rPr>
        <w:t xml:space="preserve"> oraz w </w:t>
      </w:r>
      <w:r w:rsidRPr="002A46B8">
        <w:rPr>
          <w:rFonts w:cstheme="minorHAnsi"/>
          <w:szCs w:val="18"/>
          <w:shd w:val="clear" w:color="auto" w:fill="FFFFFF"/>
        </w:rPr>
        <w:lastRenderedPageBreak/>
        <w:t xml:space="preserve">oświadczeniu o braku podstaw wykluczenia z postępowania na podstawie art. 7 ust. 1 ustawy z dnia 13 kwietnia 2022 r. o szczególnych rozwiązaniach w zakresie przeciwdziałania wspieraniu agresji na Ukrainę oraz służących ochronie bezpieczeństwa narodowego, w zakresie podstaw wykluczenia z postępowania wskazanych przez zamawiającego– wzór oświadczenia stanowi </w:t>
      </w:r>
      <w:r w:rsidRPr="005A56DB">
        <w:rPr>
          <w:rFonts w:cstheme="minorHAnsi"/>
          <w:b/>
          <w:bCs/>
          <w:szCs w:val="18"/>
          <w:shd w:val="clear" w:color="auto" w:fill="FFFFFF"/>
        </w:rPr>
        <w:t xml:space="preserve">załącznik nr </w:t>
      </w:r>
      <w:r w:rsidR="005A56DB" w:rsidRPr="005A56DB">
        <w:rPr>
          <w:rFonts w:cstheme="minorHAnsi"/>
          <w:b/>
          <w:bCs/>
          <w:szCs w:val="18"/>
          <w:shd w:val="clear" w:color="auto" w:fill="FFFFFF"/>
        </w:rPr>
        <w:t>6</w:t>
      </w:r>
      <w:r w:rsidRPr="005A56DB">
        <w:rPr>
          <w:rFonts w:cstheme="minorHAnsi"/>
          <w:b/>
          <w:bCs/>
          <w:szCs w:val="18"/>
          <w:shd w:val="clear" w:color="auto" w:fill="FFFFFF"/>
        </w:rPr>
        <w:t xml:space="preserve"> do SWZ</w:t>
      </w:r>
      <w:r w:rsidR="002C4FF8">
        <w:rPr>
          <w:rFonts w:cstheme="minorHAnsi"/>
          <w:b/>
          <w:bCs/>
          <w:szCs w:val="18"/>
          <w:shd w:val="clear" w:color="auto" w:fill="FFFFFF"/>
        </w:rPr>
        <w:t>.</w:t>
      </w:r>
    </w:p>
    <w:p w14:paraId="4BCB2251" w14:textId="7D71F74C" w:rsidR="00AC617E" w:rsidRDefault="00AC617E" w:rsidP="009A6EBB">
      <w:pPr>
        <w:pStyle w:val="Styl2SWZ"/>
        <w:numPr>
          <w:ilvl w:val="0"/>
          <w:numId w:val="112"/>
        </w:numPr>
        <w:outlineLvl w:val="1"/>
        <w:rPr>
          <w:rFonts w:asciiTheme="minorHAnsi" w:hAnsiTheme="minorHAnsi" w:cstheme="minorHAnsi"/>
          <w:sz w:val="22"/>
        </w:rPr>
      </w:pPr>
      <w:r w:rsidRPr="000700C8">
        <w:rPr>
          <w:rFonts w:asciiTheme="minorHAnsi" w:hAnsiTheme="minorHAnsi" w:cstheme="minorHAnsi"/>
          <w:sz w:val="22"/>
        </w:rPr>
        <w:t>Zamawiający nie w</w:t>
      </w:r>
      <w:r>
        <w:rPr>
          <w:rFonts w:asciiTheme="minorHAnsi" w:hAnsiTheme="minorHAnsi" w:cstheme="minorHAnsi"/>
          <w:sz w:val="22"/>
        </w:rPr>
        <w:t>zywa</w:t>
      </w:r>
      <w:r w:rsidRPr="000700C8">
        <w:rPr>
          <w:rFonts w:asciiTheme="minorHAnsi" w:hAnsiTheme="minorHAnsi" w:cstheme="minorHAnsi"/>
          <w:sz w:val="22"/>
        </w:rPr>
        <w:t xml:space="preserve"> do złożenia podmiotowych środków dowodowych, jeżeli może je uzyskać za pomocą bezpłatnych i ogólnodostępnych baz danych, w szczególności rejestrów publicznych w rozumieniu </w:t>
      </w:r>
      <w:hyperlink r:id="rId13" w:anchor="/document/17181936?cm=DOCUMENT" w:history="1">
        <w:r w:rsidRPr="000700C8">
          <w:rPr>
            <w:rStyle w:val="Hipercze"/>
            <w:rFonts w:asciiTheme="minorHAnsi" w:hAnsiTheme="minorHAnsi" w:cstheme="minorHAnsi"/>
            <w:color w:val="auto"/>
            <w:sz w:val="22"/>
            <w:u w:val="none"/>
          </w:rPr>
          <w:t>ustawy</w:t>
        </w:r>
      </w:hyperlink>
      <w:r w:rsidRPr="000700C8">
        <w:rPr>
          <w:rFonts w:asciiTheme="minorHAnsi" w:hAnsiTheme="minorHAnsi" w:cstheme="minorHAnsi"/>
          <w:sz w:val="22"/>
        </w:rPr>
        <w:t xml:space="preserve"> z dnia 17 lutego 2005 r. o informatyzacji działalności podmiotów realizujących zadania publiczne, o ile wykonawca wskazał w oświadczeniu, o</w:t>
      </w:r>
      <w:r w:rsidR="00B946B5">
        <w:rPr>
          <w:rFonts w:asciiTheme="minorHAnsi" w:hAnsiTheme="minorHAnsi" w:cstheme="minorHAnsi"/>
          <w:sz w:val="22"/>
        </w:rPr>
        <w:t> </w:t>
      </w:r>
      <w:r w:rsidRPr="000700C8">
        <w:rPr>
          <w:rFonts w:asciiTheme="minorHAnsi" w:hAnsiTheme="minorHAnsi" w:cstheme="minorHAnsi"/>
          <w:sz w:val="22"/>
        </w:rPr>
        <w:t>którym mowa w pkt</w:t>
      </w:r>
      <w:r w:rsidRPr="005269F8">
        <w:rPr>
          <w:rFonts w:asciiTheme="minorHAnsi" w:hAnsiTheme="minorHAnsi" w:cstheme="minorHAnsi"/>
          <w:color w:val="auto"/>
          <w:sz w:val="22"/>
        </w:rPr>
        <w:t xml:space="preserve">. 8.1., </w:t>
      </w:r>
      <w:proofErr w:type="spellStart"/>
      <w:r w:rsidRPr="005269F8">
        <w:rPr>
          <w:rFonts w:asciiTheme="minorHAnsi" w:hAnsiTheme="minorHAnsi" w:cstheme="minorHAnsi"/>
          <w:color w:val="auto"/>
          <w:sz w:val="22"/>
        </w:rPr>
        <w:t>ppkt</w:t>
      </w:r>
      <w:proofErr w:type="spellEnd"/>
      <w:r w:rsidRPr="005269F8">
        <w:rPr>
          <w:rFonts w:asciiTheme="minorHAnsi" w:hAnsiTheme="minorHAnsi" w:cstheme="minorHAnsi"/>
          <w:color w:val="auto"/>
          <w:sz w:val="22"/>
        </w:rPr>
        <w:t>. 3) SWZ,</w:t>
      </w:r>
      <w:r w:rsidRPr="000700C8">
        <w:rPr>
          <w:rFonts w:asciiTheme="minorHAnsi" w:hAnsiTheme="minorHAnsi" w:cstheme="minorHAnsi"/>
          <w:sz w:val="22"/>
        </w:rPr>
        <w:t xml:space="preserve"> dane umożliwiające dostęp do tych środków.</w:t>
      </w:r>
      <w:r w:rsidR="009A6EBB">
        <w:rPr>
          <w:rFonts w:asciiTheme="minorHAnsi" w:hAnsiTheme="minorHAnsi" w:cstheme="minorHAnsi"/>
          <w:sz w:val="22"/>
        </w:rPr>
        <w:t xml:space="preserve"> </w:t>
      </w:r>
      <w:r w:rsidRPr="009A6EBB">
        <w:rPr>
          <w:rFonts w:asciiTheme="minorHAnsi" w:hAnsiTheme="minorHAnsi" w:cstheme="minorHAnsi"/>
          <w:sz w:val="22"/>
        </w:rPr>
        <w:t>Wykonawca nie jest zobowiązany do złożenia podmiotowych środków dowodowych, które Zamawiający posiada, jeżeli wykonawca wskaże te środki oraz potwierdzi ich prawidłowość i aktualność.</w:t>
      </w:r>
    </w:p>
    <w:p w14:paraId="30AE4E13" w14:textId="77777777" w:rsidR="0013160C" w:rsidRDefault="0013160C" w:rsidP="0013160C">
      <w:pPr>
        <w:pStyle w:val="Akapitzlist"/>
        <w:numPr>
          <w:ilvl w:val="0"/>
          <w:numId w:val="112"/>
        </w:numPr>
      </w:pPr>
      <w:r>
        <w:t xml:space="preserve">Wykonawca może, zamiast odpowiednich podmiotowych środków dowodowych wymaganych na potwierdzenie braku podstaw wykluczenia lub spełniania warunków udziału w postępowaniu, złożyć certyfikat wykonawcy zamówień publicznych, o którym mowa w art. 124 ust. 2 ustawy </w:t>
      </w:r>
      <w:proofErr w:type="spellStart"/>
      <w:r>
        <w:t>Pzp</w:t>
      </w:r>
      <w:proofErr w:type="spellEnd"/>
      <w:r>
        <w:t>, potwierdzający udzielenie certyfikacji odpowiednio w zakresie niepodlegania wykluczeniu lub zdolności wykonawcy do należytego wykonania zamówienia.</w:t>
      </w:r>
    </w:p>
    <w:p w14:paraId="29F5F363" w14:textId="77777777" w:rsidR="0013160C" w:rsidRDefault="0013160C" w:rsidP="0013160C">
      <w:pPr>
        <w:pStyle w:val="Akapitzlist"/>
        <w:numPr>
          <w:ilvl w:val="0"/>
          <w:numId w:val="112"/>
        </w:numPr>
      </w:pPr>
      <w:r>
        <w:t>W przypadku posługiwania się certyfikatem, o którym mowa w pkt 4., Wykonawca wskazuje w oświadczeniu składanym wraz z ofertą (o którym mowa w pkt 8.1. litera b)), że będzie posługiwał się certyfikatem, oraz podaje numer i oznaczenie certyfikatu, nazwę podmiotu certyfikującego, okres ważności certyfikacji oraz zakres, w jakim certyfikat ma potwierdzać brak podstaw wykluczenia lub spełnianie warunków udziału w postępowaniu.</w:t>
      </w:r>
    </w:p>
    <w:p w14:paraId="5B86F78D" w14:textId="77777777" w:rsidR="0013160C" w:rsidRDefault="0013160C" w:rsidP="0013160C">
      <w:pPr>
        <w:pStyle w:val="Akapitzlist"/>
        <w:numPr>
          <w:ilvl w:val="0"/>
          <w:numId w:val="112"/>
        </w:numPr>
      </w:pPr>
      <w:r>
        <w:t>Certyfikat zastępuje odpowiednie podmiotowe środki dowodowe wyłącznie w zakresie, w jakim z jego treści wynika potwierdzenie braku podstaw wykluczenia lub spełniania warunków udziału w postępowaniu określonych w niniejszej SWZ. Jeżeli certyfikat obejmuje wyłącznie część podstaw wykluczenia lub część warunków udziału w postępowaniu, wykonawca jest obowiązany wykazać pozostały zakres zgodnie z wymaganiami określonymi w SWZ.</w:t>
      </w:r>
    </w:p>
    <w:p w14:paraId="63D3CD36" w14:textId="77777777" w:rsidR="0013160C" w:rsidRDefault="0013160C" w:rsidP="0013160C">
      <w:pPr>
        <w:pStyle w:val="Akapitzlist"/>
        <w:numPr>
          <w:ilvl w:val="0"/>
          <w:numId w:val="112"/>
        </w:numPr>
      </w:pPr>
      <w:r>
        <w:t>Zamawiający dokonuje oceny skuteczności certyfikatu z uwzględnieniem zakresu certyfikacji, okresu jej ważności, statusu certyfikacji ujawnionego w bazie certyfikacji oraz zgodności certyfikatu z wymaganiami określonymi w niniejszej SWZ.</w:t>
      </w:r>
    </w:p>
    <w:p w14:paraId="4F748D86" w14:textId="77777777" w:rsidR="0013160C" w:rsidRDefault="0013160C" w:rsidP="0013160C">
      <w:pPr>
        <w:pStyle w:val="Akapitzlist"/>
        <w:numPr>
          <w:ilvl w:val="0"/>
          <w:numId w:val="112"/>
        </w:numPr>
      </w:pPr>
      <w:r>
        <w:t>W przypadku zawieszenia ważności certyfikacji albo utraty ważności certyfikatu w toku postępowania o udzielenie zamówienia zamawiający wzywa wykonawcę do złożenia, w wyznaczonym terminie, podmiotowych środków dowodowych w zakresie, w jakim certyfikat miał potwierdzać brak podstaw wykluczenia lub spełnianie warunków udziału w postępowaniu.</w:t>
      </w:r>
    </w:p>
    <w:p w14:paraId="45661FA7" w14:textId="77777777" w:rsidR="0013160C" w:rsidRDefault="0013160C" w:rsidP="0013160C">
      <w:pPr>
        <w:pStyle w:val="Akapitzlist"/>
        <w:numPr>
          <w:ilvl w:val="0"/>
          <w:numId w:val="112"/>
        </w:numPr>
      </w:pPr>
      <w:r>
        <w:t xml:space="preserve">Złożenie certyfikatu nie wyłącza uprawnienia zamawiającego do żądania wyjaśnień w przypadkach przewidzianych przepisami ustawy </w:t>
      </w:r>
      <w:proofErr w:type="spellStart"/>
      <w:r>
        <w:t>Pzp</w:t>
      </w:r>
      <w:proofErr w:type="spellEnd"/>
      <w:r>
        <w:t xml:space="preserve"> oraz ustawy o certyfikacji wykonawców zamówień publicznych, w szczególności w razie powzięcia uzasadnionych wątpliwości co do zakresu certyfikacji, jej aktualności albo zgodności certyfikatu z wymaganiami niniejszego postępowania.</w:t>
      </w:r>
    </w:p>
    <w:p w14:paraId="79D91890" w14:textId="77777777" w:rsidR="0013160C" w:rsidRDefault="0013160C" w:rsidP="0013160C">
      <w:pPr>
        <w:pStyle w:val="Akapitzlist"/>
        <w:numPr>
          <w:ilvl w:val="0"/>
          <w:numId w:val="112"/>
        </w:numPr>
      </w:pPr>
      <w:r>
        <w:t xml:space="preserve">W zakresie warunku dotyczącego zdolności technicznej lub zawodowej Zamawiający informuje, że dla przedmiotu niniejszego zamówienia poziomy zdolności nie zostały określone w przepisach wykonawczych wydanych na podstawie ustawy o certyfikacji </w:t>
      </w:r>
      <w:r>
        <w:lastRenderedPageBreak/>
        <w:t>wykonawców zamówień publicznych, wobec czego spełnianie tego warunku ocenia się na zasadach określonych w rozdziale 8.2, ust. 1 pkt 1 SWZ.</w:t>
      </w:r>
    </w:p>
    <w:p w14:paraId="7BBE0CD2" w14:textId="77777777" w:rsidR="009A6EBB" w:rsidRDefault="009A6EBB" w:rsidP="005E56CF">
      <w:pPr>
        <w:pStyle w:val="Styl2SWZ"/>
        <w:numPr>
          <w:ilvl w:val="0"/>
          <w:numId w:val="0"/>
        </w:numPr>
        <w:ind w:left="567"/>
        <w:outlineLvl w:val="1"/>
        <w:rPr>
          <w:rFonts w:asciiTheme="minorHAnsi" w:hAnsiTheme="minorHAnsi" w:cstheme="minorHAnsi"/>
          <w:sz w:val="22"/>
        </w:rPr>
      </w:pPr>
    </w:p>
    <w:p w14:paraId="0584E4F3" w14:textId="77777777" w:rsidR="005E56CF" w:rsidRPr="009A6EBB" w:rsidRDefault="005E56CF" w:rsidP="005E56CF">
      <w:pPr>
        <w:pStyle w:val="Styl2SWZ"/>
        <w:numPr>
          <w:ilvl w:val="0"/>
          <w:numId w:val="0"/>
        </w:numPr>
        <w:ind w:left="567"/>
        <w:outlineLvl w:val="1"/>
        <w:rPr>
          <w:rFonts w:asciiTheme="minorHAnsi" w:hAnsiTheme="minorHAnsi" w:cstheme="minorHAnsi"/>
          <w:sz w:val="22"/>
        </w:rPr>
      </w:pPr>
    </w:p>
    <w:p w14:paraId="04449B5E" w14:textId="77777777" w:rsidR="00AC617E" w:rsidRPr="002B5E2E" w:rsidRDefault="00AC617E" w:rsidP="00AC617E">
      <w:pPr>
        <w:pStyle w:val="Akapitzlist"/>
        <w:numPr>
          <w:ilvl w:val="0"/>
          <w:numId w:val="1"/>
        </w:numPr>
        <w:spacing w:after="0" w:line="240" w:lineRule="auto"/>
        <w:ind w:left="284" w:hanging="284"/>
        <w:jc w:val="both"/>
        <w:rPr>
          <w:rFonts w:cstheme="minorHAnsi"/>
          <w:b/>
        </w:rPr>
      </w:pPr>
      <w:r w:rsidRPr="002B5E2E">
        <w:rPr>
          <w:rFonts w:cstheme="minorHAnsi"/>
          <w:b/>
        </w:rPr>
        <w:t xml:space="preserve">SPOSÓB KOMUNIKOWANIA SIĘ ZAMAWIAJĄCEGO Z WYKONAWCAMI, </w:t>
      </w:r>
      <w:r w:rsidRPr="002B5E2E">
        <w:rPr>
          <w:rFonts w:ascii="Calibri" w:hAnsi="Calibri" w:cs="Calibri"/>
          <w:b/>
          <w:bCs/>
        </w:rPr>
        <w:t>WSKAZANIE OSÓB UPRAWNIONYCH DO KOMUNIKOWANIA SIĘ Z WYKONAWCAMI</w:t>
      </w:r>
      <w:r>
        <w:rPr>
          <w:rFonts w:ascii="Calibri" w:hAnsi="Calibri" w:cs="Calibri"/>
          <w:b/>
          <w:bCs/>
        </w:rPr>
        <w:t xml:space="preserve"> (NIE DOTYCZY SKŁADANIA OFERT)</w:t>
      </w:r>
    </w:p>
    <w:p w14:paraId="57090E82" w14:textId="77777777" w:rsidR="00AC617E" w:rsidRPr="001B7336" w:rsidRDefault="00AC617E" w:rsidP="00AC617E">
      <w:pPr>
        <w:spacing w:after="0" w:line="240" w:lineRule="auto"/>
        <w:jc w:val="both"/>
        <w:rPr>
          <w:rFonts w:cstheme="minorHAnsi"/>
          <w:b/>
          <w:sz w:val="10"/>
        </w:rPr>
      </w:pPr>
    </w:p>
    <w:p w14:paraId="3E920245" w14:textId="0FB2EC50" w:rsidR="000D2EEB" w:rsidRPr="00873786" w:rsidRDefault="000D2EEB" w:rsidP="00BA3A02">
      <w:pPr>
        <w:pStyle w:val="Akapitzlist"/>
        <w:numPr>
          <w:ilvl w:val="0"/>
          <w:numId w:val="9"/>
        </w:numPr>
        <w:spacing w:after="0" w:line="240" w:lineRule="auto"/>
        <w:ind w:left="567" w:hanging="283"/>
        <w:jc w:val="both"/>
        <w:rPr>
          <w:rFonts w:cstheme="minorHAnsi"/>
          <w:color w:val="EE0000"/>
        </w:rPr>
      </w:pPr>
      <w:r w:rsidRPr="007E187B">
        <w:rPr>
          <w:rFonts w:cstheme="minorHAnsi"/>
        </w:rPr>
        <w:t>W postępowaniu o udzielenie zamówienia komunikacja pomiędzy zamawiającym a wykonawcami, w szczególności składanie oświadczeń, wniosków (innych niż wskazanych w Dziale X), zawiadomień oraz przekazywanie informacji odbywa się elektronicznie za pośrednictwem dedykowanego formularza: „</w:t>
      </w:r>
      <w:r w:rsidRPr="007E187B">
        <w:rPr>
          <w:rFonts w:cstheme="minorHAnsi"/>
          <w:b/>
          <w:i/>
        </w:rPr>
        <w:t>Formularz do komunikacji</w:t>
      </w:r>
      <w:r w:rsidRPr="007E187B">
        <w:rPr>
          <w:rFonts w:cstheme="minorHAnsi"/>
        </w:rPr>
        <w:t xml:space="preserve">” dostępnego na </w:t>
      </w:r>
      <w:r>
        <w:rPr>
          <w:rFonts w:cstheme="minorHAnsi"/>
        </w:rPr>
        <w:t xml:space="preserve">platformie e-zamówienia, dostępnej pod adresem: </w:t>
      </w:r>
      <w:r w:rsidRPr="00442B19">
        <w:rPr>
          <w:rFonts w:cstheme="minorHAnsi"/>
        </w:rPr>
        <w:t>https://ezamowienia.gov.pl/pl/</w:t>
      </w:r>
      <w:r w:rsidRPr="00442B19">
        <w:t xml:space="preserve"> </w:t>
      </w:r>
      <w:r w:rsidRPr="00442B19">
        <w:rPr>
          <w:rFonts w:cstheme="minorHAnsi"/>
        </w:rPr>
        <w:t>(komunikacja wymaga zarejestrowania się na Platformie e-</w:t>
      </w:r>
      <w:r>
        <w:rPr>
          <w:rFonts w:cstheme="minorHAnsi"/>
        </w:rPr>
        <w:t>z</w:t>
      </w:r>
      <w:r w:rsidRPr="00442B19">
        <w:rPr>
          <w:rFonts w:cstheme="minorHAnsi"/>
        </w:rPr>
        <w:t>amówienia i jest dostępna dla każdego</w:t>
      </w:r>
      <w:r w:rsidRPr="00442B19">
        <w:t xml:space="preserve"> </w:t>
      </w:r>
      <w:r w:rsidRPr="00442B19">
        <w:rPr>
          <w:rFonts w:cstheme="minorHAnsi"/>
        </w:rPr>
        <w:t xml:space="preserve">zalogowanego użytkownika platformy; </w:t>
      </w:r>
      <w:r>
        <w:rPr>
          <w:rFonts w:cstheme="minorHAnsi"/>
        </w:rPr>
        <w:t>instrukcja</w:t>
      </w:r>
      <w:r w:rsidRPr="00442B19">
        <w:rPr>
          <w:rFonts w:cstheme="minorHAnsi"/>
        </w:rPr>
        <w:t xml:space="preserve"> interaktywn</w:t>
      </w:r>
      <w:r>
        <w:rPr>
          <w:rFonts w:cstheme="minorHAnsi"/>
        </w:rPr>
        <w:t>a</w:t>
      </w:r>
      <w:r w:rsidRPr="00442B19">
        <w:rPr>
          <w:rFonts w:cstheme="minorHAnsi"/>
        </w:rPr>
        <w:t xml:space="preserve"> o komunikacji w</w:t>
      </w:r>
      <w:r>
        <w:rPr>
          <w:rFonts w:cstheme="minorHAnsi"/>
        </w:rPr>
        <w:t> </w:t>
      </w:r>
      <w:r w:rsidRPr="00442B19">
        <w:rPr>
          <w:rFonts w:cstheme="minorHAnsi"/>
        </w:rPr>
        <w:t>postępowaniu za pośrednictwem platformy e-zamówienia</w:t>
      </w:r>
      <w:r>
        <w:rPr>
          <w:rFonts w:cstheme="minorHAnsi"/>
        </w:rPr>
        <w:t xml:space="preserve"> jest dostępna pod adresem</w:t>
      </w:r>
      <w:r w:rsidRPr="00442B19">
        <w:rPr>
          <w:rFonts w:cstheme="minorHAnsi"/>
        </w:rPr>
        <w:t>: https://media.ezamowienia.gov.pl/pod/2021/10/Komunikacja-w-postepowaniu-5.1.pdf</w:t>
      </w:r>
      <w:r w:rsidRPr="007E187B">
        <w:rPr>
          <w:rFonts w:cstheme="minorHAnsi"/>
        </w:rPr>
        <w:t xml:space="preserve">. We wszelkiej korespondencji związanej z niniejszym postępowaniem zamawiający i wykonawcy posługują się numerem referencyjnym sprawy, </w:t>
      </w:r>
      <w:r w:rsidRPr="00681AE0">
        <w:rPr>
          <w:rFonts w:cstheme="minorHAnsi"/>
        </w:rPr>
        <w:t>tj</w:t>
      </w:r>
      <w:r w:rsidRPr="00342D44">
        <w:rPr>
          <w:rFonts w:cstheme="minorHAnsi"/>
        </w:rPr>
        <w:t xml:space="preserve">. </w:t>
      </w:r>
      <w:r w:rsidR="00554A5B">
        <w:rPr>
          <w:rFonts w:cstheme="minorHAnsi"/>
          <w:b/>
        </w:rPr>
        <w:t>IK.271.14.2026.ZP</w:t>
      </w:r>
    </w:p>
    <w:p w14:paraId="026DF506" w14:textId="77777777" w:rsidR="000D2EEB" w:rsidRPr="007E187B" w:rsidRDefault="000D2EEB" w:rsidP="00BA3A02">
      <w:pPr>
        <w:pStyle w:val="Akapitzlist"/>
        <w:numPr>
          <w:ilvl w:val="0"/>
          <w:numId w:val="9"/>
        </w:numPr>
        <w:spacing w:after="0" w:line="240" w:lineRule="auto"/>
        <w:ind w:left="567" w:hanging="283"/>
        <w:jc w:val="both"/>
        <w:rPr>
          <w:rFonts w:cstheme="minorHAnsi"/>
        </w:rPr>
      </w:pPr>
      <w:r w:rsidRPr="007E187B">
        <w:rPr>
          <w:rFonts w:cstheme="minorHAnsi"/>
        </w:rPr>
        <w:t>Komunikacja pomiędzy zamawiającym a wykon</w:t>
      </w:r>
      <w:r>
        <w:rPr>
          <w:rFonts w:cstheme="minorHAnsi"/>
        </w:rPr>
        <w:t>awcami, o której mowa w pkt. 1</w:t>
      </w:r>
      <w:r w:rsidRPr="007E187B">
        <w:rPr>
          <w:rFonts w:cstheme="minorHAnsi"/>
        </w:rPr>
        <w:t xml:space="preserve"> może również odbywać się za pomocą poczty elektronicznej: </w:t>
      </w:r>
      <w:hyperlink r:id="rId14" w:history="1">
        <w:r w:rsidRPr="007E187B">
          <w:rPr>
            <w:rStyle w:val="Hipercze"/>
            <w:rFonts w:cstheme="minorHAnsi"/>
          </w:rPr>
          <w:t>ug@gromnik.pl</w:t>
        </w:r>
      </w:hyperlink>
      <w:r w:rsidRPr="00306E05">
        <w:rPr>
          <w:rStyle w:val="Hipercze"/>
          <w:rFonts w:cstheme="minorHAnsi"/>
          <w:color w:val="auto"/>
          <w:u w:val="none"/>
        </w:rPr>
        <w:t xml:space="preserve"> lub</w:t>
      </w:r>
      <w:r>
        <w:rPr>
          <w:rStyle w:val="Hipercze"/>
          <w:rFonts w:cstheme="minorHAnsi"/>
        </w:rPr>
        <w:t xml:space="preserve"> przetargi@gromnik.pl.</w:t>
      </w:r>
    </w:p>
    <w:p w14:paraId="4F5DA67E" w14:textId="77777777" w:rsidR="000D2EEB" w:rsidRDefault="000D2EEB" w:rsidP="00BA3A02">
      <w:pPr>
        <w:pStyle w:val="Akapitzlist"/>
        <w:numPr>
          <w:ilvl w:val="0"/>
          <w:numId w:val="9"/>
        </w:numPr>
        <w:spacing w:after="0" w:line="240" w:lineRule="auto"/>
        <w:ind w:left="567" w:hanging="283"/>
        <w:jc w:val="both"/>
        <w:rPr>
          <w:rFonts w:cstheme="minorHAnsi"/>
        </w:rPr>
      </w:pPr>
      <w:r w:rsidRPr="007E187B">
        <w:rPr>
          <w:rFonts w:cstheme="minorHAnsi"/>
        </w:rPr>
        <w:t xml:space="preserve">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14:paraId="56C91C45" w14:textId="77777777" w:rsidR="000D2EEB" w:rsidRDefault="000D2EEB" w:rsidP="00BA3A02">
      <w:pPr>
        <w:pStyle w:val="Akapitzlist"/>
        <w:numPr>
          <w:ilvl w:val="0"/>
          <w:numId w:val="9"/>
        </w:numPr>
        <w:spacing w:after="0" w:line="240" w:lineRule="auto"/>
        <w:ind w:left="567" w:hanging="283"/>
        <w:jc w:val="both"/>
        <w:rPr>
          <w:rFonts w:cstheme="minorHAnsi"/>
        </w:rPr>
      </w:pPr>
      <w:r>
        <w:rPr>
          <w:rFonts w:cstheme="minorHAnsi"/>
        </w:rPr>
        <w:t>Osoby uprawnione do komunikowania się z wykonawcami:</w:t>
      </w:r>
    </w:p>
    <w:p w14:paraId="68D87937" w14:textId="592C1F3A" w:rsidR="000D2EEB" w:rsidRPr="00F2710A" w:rsidRDefault="000D2EEB" w:rsidP="00463EBC">
      <w:pPr>
        <w:pStyle w:val="Akapitzlist"/>
        <w:numPr>
          <w:ilvl w:val="0"/>
          <w:numId w:val="32"/>
        </w:numPr>
        <w:spacing w:after="0" w:line="240" w:lineRule="auto"/>
        <w:jc w:val="both"/>
        <w:rPr>
          <w:rFonts w:cstheme="minorHAnsi"/>
        </w:rPr>
      </w:pPr>
      <w:r w:rsidRPr="00F2710A">
        <w:rPr>
          <w:rFonts w:cstheme="minorHAnsi"/>
          <w:b/>
        </w:rPr>
        <w:t>Dawid Sobczyk</w:t>
      </w:r>
      <w:r>
        <w:rPr>
          <w:rFonts w:cstheme="minorHAnsi"/>
          <w:b/>
        </w:rPr>
        <w:t xml:space="preserve"> </w:t>
      </w:r>
      <w:r>
        <w:rPr>
          <w:rFonts w:cstheme="minorHAnsi"/>
        </w:rPr>
        <w:t>–</w:t>
      </w:r>
      <w:r w:rsidRPr="00F2710A">
        <w:rPr>
          <w:rFonts w:cstheme="minorHAnsi"/>
        </w:rPr>
        <w:t xml:space="preserve"> Referat Infrastruktury Komunalnej Urzędu Gminy Gromnik, ul. Witosa 2, tel.: +48/14 65 14 202, wew. 13, w godz. 7</w:t>
      </w:r>
      <w:r w:rsidRPr="00F2710A">
        <w:rPr>
          <w:rFonts w:cstheme="minorHAnsi"/>
          <w:vertAlign w:val="superscript"/>
        </w:rPr>
        <w:t>30</w:t>
      </w:r>
      <w:r w:rsidRPr="00F2710A">
        <w:rPr>
          <w:rFonts w:cstheme="minorHAnsi"/>
        </w:rPr>
        <w:noBreakHyphen/>
        <w:t>15</w:t>
      </w:r>
      <w:r w:rsidRPr="00F2710A">
        <w:rPr>
          <w:rFonts w:cstheme="minorHAnsi"/>
          <w:vertAlign w:val="superscript"/>
        </w:rPr>
        <w:t>30</w:t>
      </w:r>
      <w:r>
        <w:rPr>
          <w:rFonts w:cstheme="minorHAnsi"/>
        </w:rPr>
        <w:t xml:space="preserve"> </w:t>
      </w:r>
      <w:r w:rsidRPr="00DA5055">
        <w:rPr>
          <w:rFonts w:cstheme="minorHAnsi"/>
          <w:b/>
          <w:bCs/>
        </w:rPr>
        <w:t>.</w:t>
      </w:r>
    </w:p>
    <w:p w14:paraId="53AF12AA" w14:textId="77777777" w:rsidR="000D2EEB" w:rsidRDefault="000D2EEB" w:rsidP="002D5F87">
      <w:pPr>
        <w:numPr>
          <w:ilvl w:val="0"/>
          <w:numId w:val="30"/>
        </w:numPr>
        <w:autoSpaceDE w:val="0"/>
        <w:autoSpaceDN w:val="0"/>
        <w:adjustRightInd w:val="0"/>
        <w:spacing w:after="0" w:line="240" w:lineRule="auto"/>
        <w:ind w:left="567" w:hanging="283"/>
        <w:jc w:val="both"/>
        <w:rPr>
          <w:rFonts w:ascii="Calibri" w:hAnsi="Calibri" w:cs="Calibri"/>
          <w:color w:val="000000"/>
        </w:rPr>
      </w:pPr>
      <w:r>
        <w:rPr>
          <w:rFonts w:ascii="Calibri" w:hAnsi="Calibri" w:cs="Calibri"/>
          <w:color w:val="000000"/>
        </w:rPr>
        <w:t xml:space="preserve">Udzielenie wyjaśnień treści SWZ </w:t>
      </w:r>
      <w:r w:rsidRPr="00E874F0">
        <w:rPr>
          <w:rFonts w:cstheme="minorHAnsi"/>
        </w:rPr>
        <w:t xml:space="preserve">– </w:t>
      </w:r>
      <w:r>
        <w:rPr>
          <w:rFonts w:cstheme="minorHAnsi"/>
        </w:rPr>
        <w:t xml:space="preserve"> </w:t>
      </w:r>
      <w:r>
        <w:rPr>
          <w:rFonts w:ascii="Calibri" w:hAnsi="Calibri" w:cs="Calibri"/>
          <w:color w:val="000000"/>
        </w:rPr>
        <w:t>zgodnie z art. 284 PZP, tj.:</w:t>
      </w:r>
    </w:p>
    <w:p w14:paraId="7E6BDBDF" w14:textId="77777777" w:rsidR="000D2EEB" w:rsidRDefault="000D2EEB" w:rsidP="00981FB5">
      <w:pPr>
        <w:numPr>
          <w:ilvl w:val="1"/>
          <w:numId w:val="62"/>
        </w:numPr>
        <w:autoSpaceDE w:val="0"/>
        <w:autoSpaceDN w:val="0"/>
        <w:adjustRightInd w:val="0"/>
        <w:spacing w:after="0" w:line="240" w:lineRule="auto"/>
        <w:jc w:val="both"/>
        <w:rPr>
          <w:rFonts w:ascii="Calibri" w:hAnsi="Calibri" w:cs="Calibri"/>
          <w:color w:val="000000"/>
        </w:rPr>
      </w:pPr>
      <w:r w:rsidRPr="000B1E40">
        <w:rPr>
          <w:rFonts w:ascii="Calibri" w:hAnsi="Calibri" w:cs="Calibri"/>
          <w:color w:val="000000"/>
        </w:rPr>
        <w:t>Wykonawca może zwrócić się do zamawiającego z wnioskiem o wyjaśnienie treści SWZ.</w:t>
      </w:r>
    </w:p>
    <w:p w14:paraId="0ADEEB3B" w14:textId="77777777" w:rsidR="000D2EEB" w:rsidRDefault="000D2EEB" w:rsidP="00981FB5">
      <w:pPr>
        <w:numPr>
          <w:ilvl w:val="1"/>
          <w:numId w:val="62"/>
        </w:numPr>
        <w:autoSpaceDE w:val="0"/>
        <w:autoSpaceDN w:val="0"/>
        <w:adjustRightInd w:val="0"/>
        <w:spacing w:after="0" w:line="240" w:lineRule="auto"/>
        <w:jc w:val="both"/>
        <w:rPr>
          <w:rFonts w:ascii="Calibri" w:hAnsi="Calibri" w:cs="Calibri"/>
          <w:color w:val="000000"/>
        </w:rPr>
      </w:pPr>
      <w:r w:rsidRPr="000B1E40">
        <w:rPr>
          <w:rFonts w:ascii="Calibri" w:hAnsi="Calibri" w:cs="Calibri"/>
          <w:color w:val="000000"/>
        </w:rPr>
        <w:t xml:space="preserve">Zamawiający jest obowiązany udzielić wyjaśnień niezwłocznie, jednak nie później niż na </w:t>
      </w:r>
      <w:r w:rsidRPr="000B1E40">
        <w:rPr>
          <w:rFonts w:ascii="Calibri" w:hAnsi="Calibri" w:cs="Calibri"/>
          <w:b/>
          <w:bCs/>
          <w:color w:val="000000"/>
        </w:rPr>
        <w:t>2 dni</w:t>
      </w:r>
      <w:r w:rsidRPr="000B1E40">
        <w:rPr>
          <w:rFonts w:ascii="Calibri" w:hAnsi="Calibri" w:cs="Calibri"/>
          <w:color w:val="000000"/>
        </w:rPr>
        <w:t xml:space="preserve"> przed upływem terminu składania ofert, pod warunkiem że wniosek o</w:t>
      </w:r>
      <w:r>
        <w:rPr>
          <w:rFonts w:ascii="Calibri" w:hAnsi="Calibri" w:cs="Calibri"/>
          <w:color w:val="000000"/>
        </w:rPr>
        <w:t> </w:t>
      </w:r>
      <w:r w:rsidRPr="000B1E40">
        <w:rPr>
          <w:rFonts w:ascii="Calibri" w:hAnsi="Calibri" w:cs="Calibri"/>
          <w:color w:val="000000"/>
        </w:rPr>
        <w:t xml:space="preserve">wyjaśnienie treści SWZ wpłynął do </w:t>
      </w:r>
      <w:r>
        <w:rPr>
          <w:rFonts w:ascii="Calibri" w:hAnsi="Calibri" w:cs="Calibri"/>
          <w:color w:val="000000"/>
        </w:rPr>
        <w:t>Z</w:t>
      </w:r>
      <w:r w:rsidRPr="000B1E40">
        <w:rPr>
          <w:rFonts w:ascii="Calibri" w:hAnsi="Calibri" w:cs="Calibri"/>
          <w:color w:val="000000"/>
        </w:rPr>
        <w:t xml:space="preserve">amawiającego nie później niż na </w:t>
      </w:r>
      <w:r w:rsidRPr="000B1E40">
        <w:rPr>
          <w:rFonts w:ascii="Calibri" w:hAnsi="Calibri" w:cs="Calibri"/>
          <w:b/>
          <w:bCs/>
          <w:color w:val="000000"/>
        </w:rPr>
        <w:t>4 dni</w:t>
      </w:r>
      <w:r w:rsidRPr="000B1E40">
        <w:rPr>
          <w:rFonts w:ascii="Calibri" w:hAnsi="Calibri" w:cs="Calibri"/>
          <w:color w:val="000000"/>
        </w:rPr>
        <w:t xml:space="preserve"> przed upływem terminu składania ofert.</w:t>
      </w:r>
    </w:p>
    <w:p w14:paraId="24F2FB98" w14:textId="77777777" w:rsidR="000D2EEB" w:rsidRDefault="000D2EEB" w:rsidP="00981FB5">
      <w:pPr>
        <w:numPr>
          <w:ilvl w:val="1"/>
          <w:numId w:val="62"/>
        </w:numPr>
        <w:autoSpaceDE w:val="0"/>
        <w:autoSpaceDN w:val="0"/>
        <w:adjustRightInd w:val="0"/>
        <w:spacing w:after="0" w:line="240" w:lineRule="auto"/>
        <w:jc w:val="both"/>
        <w:rPr>
          <w:rFonts w:ascii="Calibri" w:hAnsi="Calibri" w:cs="Calibri"/>
          <w:color w:val="000000"/>
        </w:rPr>
      </w:pPr>
      <w:r w:rsidRPr="000B1E40">
        <w:rPr>
          <w:rFonts w:ascii="Calibri" w:hAnsi="Calibri" w:cs="Calibri"/>
          <w:color w:val="000000"/>
        </w:rPr>
        <w:t xml:space="preserve">Jeżeli </w:t>
      </w:r>
      <w:r>
        <w:rPr>
          <w:rFonts w:ascii="Calibri" w:hAnsi="Calibri" w:cs="Calibri"/>
          <w:color w:val="000000"/>
        </w:rPr>
        <w:t>Z</w:t>
      </w:r>
      <w:r w:rsidRPr="000B1E40">
        <w:rPr>
          <w:rFonts w:ascii="Calibri" w:hAnsi="Calibri" w:cs="Calibri"/>
          <w:color w:val="000000"/>
        </w:rPr>
        <w:t xml:space="preserve">amawiający nie udzieli wyjaśnień w terminie, o którym mowa w </w:t>
      </w:r>
      <w:r>
        <w:rPr>
          <w:rFonts w:ascii="Calibri" w:hAnsi="Calibri" w:cs="Calibri"/>
          <w:color w:val="000000"/>
        </w:rPr>
        <w:t>pkt</w:t>
      </w:r>
      <w:r w:rsidRPr="000B1E40">
        <w:rPr>
          <w:rFonts w:ascii="Calibri" w:hAnsi="Calibri" w:cs="Calibri"/>
          <w:color w:val="000000"/>
        </w:rPr>
        <w:t xml:space="preserve">. 2, przedłuża termin składania ofert o czas niezbędny do zapoznania się wszystkich zainteresowanych </w:t>
      </w:r>
      <w:r>
        <w:rPr>
          <w:rFonts w:ascii="Calibri" w:hAnsi="Calibri" w:cs="Calibri"/>
          <w:color w:val="000000"/>
        </w:rPr>
        <w:t>W</w:t>
      </w:r>
      <w:r w:rsidRPr="000B1E40">
        <w:rPr>
          <w:rFonts w:ascii="Calibri" w:hAnsi="Calibri" w:cs="Calibri"/>
          <w:color w:val="000000"/>
        </w:rPr>
        <w:t>ykonawców z wyjaśnieniami niezbędnymi do należytego przygotowania i złożenia ofert.</w:t>
      </w:r>
    </w:p>
    <w:p w14:paraId="18AAC2CC" w14:textId="77777777" w:rsidR="000D2EEB" w:rsidRDefault="000D2EEB" w:rsidP="00981FB5">
      <w:pPr>
        <w:numPr>
          <w:ilvl w:val="1"/>
          <w:numId w:val="62"/>
        </w:numPr>
        <w:autoSpaceDE w:val="0"/>
        <w:autoSpaceDN w:val="0"/>
        <w:adjustRightInd w:val="0"/>
        <w:spacing w:after="0" w:line="240" w:lineRule="auto"/>
        <w:jc w:val="both"/>
        <w:rPr>
          <w:rFonts w:ascii="Calibri" w:hAnsi="Calibri" w:cs="Calibri"/>
          <w:color w:val="000000"/>
        </w:rPr>
      </w:pPr>
      <w:r w:rsidRPr="000B1E40">
        <w:rPr>
          <w:rFonts w:ascii="Calibri" w:hAnsi="Calibri" w:cs="Calibri"/>
          <w:color w:val="000000"/>
        </w:rPr>
        <w:t xml:space="preserve">W przypadku gdy wniosek o wyjaśnienie treści SWZ nie wpłynął w terminie, o którym mowa w </w:t>
      </w:r>
      <w:r>
        <w:rPr>
          <w:rFonts w:ascii="Calibri" w:hAnsi="Calibri" w:cs="Calibri"/>
          <w:color w:val="000000"/>
        </w:rPr>
        <w:t>pkt</w:t>
      </w:r>
      <w:r w:rsidRPr="000B1E40">
        <w:rPr>
          <w:rFonts w:ascii="Calibri" w:hAnsi="Calibri" w:cs="Calibri"/>
          <w:color w:val="000000"/>
        </w:rPr>
        <w:t xml:space="preserve">. 2, </w:t>
      </w:r>
      <w:r>
        <w:rPr>
          <w:rFonts w:ascii="Calibri" w:hAnsi="Calibri" w:cs="Calibri"/>
          <w:color w:val="000000"/>
        </w:rPr>
        <w:t>Z</w:t>
      </w:r>
      <w:r w:rsidRPr="000B1E40">
        <w:rPr>
          <w:rFonts w:ascii="Calibri" w:hAnsi="Calibri" w:cs="Calibri"/>
          <w:color w:val="000000"/>
        </w:rPr>
        <w:t>amawiający nie ma obowiązku udzielania wyjaśnień SWZ oraz obowiązku przedłużenia terminu składania ofert</w:t>
      </w:r>
      <w:r>
        <w:rPr>
          <w:rFonts w:ascii="Calibri" w:hAnsi="Calibri" w:cs="Calibri"/>
          <w:color w:val="000000"/>
        </w:rPr>
        <w:t>.</w:t>
      </w:r>
    </w:p>
    <w:p w14:paraId="69FFD802" w14:textId="77777777" w:rsidR="000D2EEB" w:rsidRDefault="000D2EEB" w:rsidP="00981FB5">
      <w:pPr>
        <w:numPr>
          <w:ilvl w:val="1"/>
          <w:numId w:val="62"/>
        </w:numPr>
        <w:autoSpaceDE w:val="0"/>
        <w:autoSpaceDN w:val="0"/>
        <w:adjustRightInd w:val="0"/>
        <w:spacing w:after="0" w:line="240" w:lineRule="auto"/>
        <w:jc w:val="both"/>
        <w:rPr>
          <w:rFonts w:ascii="Calibri" w:hAnsi="Calibri" w:cs="Calibri"/>
          <w:color w:val="000000"/>
        </w:rPr>
      </w:pPr>
      <w:r w:rsidRPr="000B1E40">
        <w:rPr>
          <w:rFonts w:ascii="Calibri" w:hAnsi="Calibri" w:cs="Calibri"/>
          <w:color w:val="000000"/>
        </w:rPr>
        <w:t xml:space="preserve">Przedłużenie terminu składania ofert, o których mowa w </w:t>
      </w:r>
      <w:r>
        <w:rPr>
          <w:rFonts w:ascii="Calibri" w:hAnsi="Calibri" w:cs="Calibri"/>
          <w:color w:val="000000"/>
        </w:rPr>
        <w:t>pkt</w:t>
      </w:r>
      <w:r w:rsidRPr="000B1E40">
        <w:rPr>
          <w:rFonts w:ascii="Calibri" w:hAnsi="Calibri" w:cs="Calibri"/>
          <w:color w:val="000000"/>
        </w:rPr>
        <w:t>. 4, nie wpływa na bieg terminu składania wniosku o wyjaśnienie treści SWZ</w:t>
      </w:r>
      <w:r>
        <w:rPr>
          <w:rFonts w:ascii="Calibri" w:hAnsi="Calibri" w:cs="Calibri"/>
          <w:color w:val="000000"/>
        </w:rPr>
        <w:t>.</w:t>
      </w:r>
    </w:p>
    <w:p w14:paraId="170EC502" w14:textId="77777777" w:rsidR="000D2EEB" w:rsidRPr="00D4708C" w:rsidRDefault="000D2EEB" w:rsidP="00981FB5">
      <w:pPr>
        <w:numPr>
          <w:ilvl w:val="1"/>
          <w:numId w:val="62"/>
        </w:numPr>
        <w:autoSpaceDE w:val="0"/>
        <w:autoSpaceDN w:val="0"/>
        <w:adjustRightInd w:val="0"/>
        <w:spacing w:after="0" w:line="240" w:lineRule="auto"/>
        <w:jc w:val="both"/>
        <w:rPr>
          <w:rFonts w:ascii="Calibri" w:hAnsi="Calibri" w:cs="Calibri"/>
          <w:color w:val="000000"/>
        </w:rPr>
      </w:pPr>
      <w:r w:rsidRPr="000B1E40">
        <w:rPr>
          <w:rFonts w:ascii="Calibri" w:hAnsi="Calibri" w:cs="Calibri"/>
          <w:color w:val="000000"/>
        </w:rPr>
        <w:t xml:space="preserve">Treść zapytań wraz z wyjaśnieniami </w:t>
      </w:r>
      <w:r>
        <w:rPr>
          <w:rFonts w:ascii="Calibri" w:hAnsi="Calibri" w:cs="Calibri"/>
          <w:color w:val="000000"/>
        </w:rPr>
        <w:t>Z</w:t>
      </w:r>
      <w:r w:rsidRPr="000B1E40">
        <w:rPr>
          <w:rFonts w:ascii="Calibri" w:hAnsi="Calibri" w:cs="Calibri"/>
          <w:color w:val="000000"/>
        </w:rPr>
        <w:t>amawiający udostępnia, bez ujawniania źródła zapytania, na stronie internetowej prowadzonego postępowania</w:t>
      </w:r>
      <w:r>
        <w:rPr>
          <w:rFonts w:ascii="Calibri" w:hAnsi="Calibri" w:cs="Calibri"/>
          <w:color w:val="000000"/>
        </w:rPr>
        <w:t>.</w:t>
      </w:r>
    </w:p>
    <w:p w14:paraId="72F0BE85" w14:textId="77777777" w:rsidR="00AC617E" w:rsidRDefault="00AC617E" w:rsidP="00AC617E">
      <w:pPr>
        <w:pStyle w:val="Akapitzlist"/>
        <w:numPr>
          <w:ilvl w:val="0"/>
          <w:numId w:val="1"/>
        </w:numPr>
        <w:spacing w:after="0" w:line="240" w:lineRule="auto"/>
        <w:ind w:left="284" w:hanging="284"/>
        <w:jc w:val="both"/>
        <w:rPr>
          <w:rFonts w:cstheme="minorHAnsi"/>
          <w:b/>
        </w:rPr>
      </w:pPr>
      <w:r w:rsidRPr="00906ABD">
        <w:rPr>
          <w:rFonts w:cstheme="minorHAnsi"/>
          <w:b/>
        </w:rPr>
        <w:lastRenderedPageBreak/>
        <w:t xml:space="preserve">OPIS SPOSOBU PRZYGOTOWANIA I ZŁOŻENIA </w:t>
      </w:r>
      <w:r>
        <w:rPr>
          <w:rFonts w:cstheme="minorHAnsi"/>
          <w:b/>
        </w:rPr>
        <w:t>OFERTY</w:t>
      </w:r>
    </w:p>
    <w:p w14:paraId="18C9F0DA" w14:textId="77777777" w:rsidR="00AC617E" w:rsidRPr="001B7336" w:rsidRDefault="00AC617E" w:rsidP="00AC617E">
      <w:pPr>
        <w:pStyle w:val="Akapitzlist"/>
        <w:spacing w:after="0" w:line="240" w:lineRule="auto"/>
        <w:ind w:left="284"/>
        <w:jc w:val="both"/>
        <w:rPr>
          <w:rFonts w:cstheme="minorHAnsi"/>
          <w:b/>
          <w:sz w:val="10"/>
        </w:rPr>
      </w:pPr>
    </w:p>
    <w:p w14:paraId="6F633505" w14:textId="29FFA290" w:rsidR="000322D3" w:rsidRPr="00873786" w:rsidRDefault="000322D3" w:rsidP="00BA3A02">
      <w:pPr>
        <w:pStyle w:val="Akapitzlist"/>
        <w:numPr>
          <w:ilvl w:val="0"/>
          <w:numId w:val="10"/>
        </w:numPr>
        <w:spacing w:after="0" w:line="240" w:lineRule="auto"/>
        <w:ind w:left="567" w:hanging="283"/>
        <w:jc w:val="both"/>
        <w:rPr>
          <w:rFonts w:cstheme="minorHAnsi"/>
          <w:u w:val="single"/>
        </w:rPr>
      </w:pPr>
      <w:r w:rsidRPr="0090386E">
        <w:rPr>
          <w:rFonts w:cstheme="minorHAnsi"/>
        </w:rPr>
        <w:t>Wykonawca może złożyć tylko jedną ofertę.</w:t>
      </w:r>
      <w:r w:rsidR="00E47527" w:rsidRPr="0090386E">
        <w:rPr>
          <w:rFonts w:cstheme="minorHAnsi"/>
        </w:rPr>
        <w:t xml:space="preserve"> Ofertę można złożyć na jedną lub </w:t>
      </w:r>
      <w:r w:rsidR="00873786" w:rsidRPr="0090386E">
        <w:rPr>
          <w:rFonts w:cstheme="minorHAnsi"/>
        </w:rPr>
        <w:t xml:space="preserve">kilka </w:t>
      </w:r>
      <w:r w:rsidR="003E66F4" w:rsidRPr="0090386E">
        <w:rPr>
          <w:rFonts w:cstheme="minorHAnsi"/>
        </w:rPr>
        <w:t xml:space="preserve">z sześciu wydzielonych </w:t>
      </w:r>
      <w:r w:rsidR="00873786" w:rsidRPr="0090386E">
        <w:rPr>
          <w:rFonts w:cstheme="minorHAnsi"/>
        </w:rPr>
        <w:t>części</w:t>
      </w:r>
      <w:r w:rsidR="00E47527" w:rsidRPr="0090386E">
        <w:rPr>
          <w:rFonts w:cstheme="minorHAnsi"/>
        </w:rPr>
        <w:t xml:space="preserve"> zamówienia</w:t>
      </w:r>
      <w:r w:rsidR="00E47527" w:rsidRPr="00873786">
        <w:rPr>
          <w:rFonts w:cstheme="minorHAnsi"/>
          <w:u w:val="single"/>
        </w:rPr>
        <w:t xml:space="preserve">. </w:t>
      </w:r>
    </w:p>
    <w:p w14:paraId="4BF6019E" w14:textId="77777777" w:rsidR="000322D3" w:rsidRDefault="000322D3" w:rsidP="00BA3A02">
      <w:pPr>
        <w:pStyle w:val="Akapitzlist"/>
        <w:numPr>
          <w:ilvl w:val="0"/>
          <w:numId w:val="10"/>
        </w:numPr>
        <w:spacing w:after="0" w:line="240" w:lineRule="auto"/>
        <w:ind w:left="567" w:hanging="283"/>
        <w:jc w:val="both"/>
        <w:rPr>
          <w:rFonts w:cstheme="minorHAnsi"/>
        </w:rPr>
      </w:pPr>
      <w:r w:rsidRPr="003F1EFC">
        <w:rPr>
          <w:rFonts w:cstheme="minorHAnsi"/>
        </w:rPr>
        <w:t xml:space="preserve">Oferta ma być sporządzona zgodnie z warunkami określonymi w SWZ. </w:t>
      </w:r>
    </w:p>
    <w:p w14:paraId="37A8ED88" w14:textId="77777777" w:rsidR="000322D3" w:rsidRPr="006E21D2" w:rsidRDefault="000322D3" w:rsidP="00BA3A02">
      <w:pPr>
        <w:pStyle w:val="Akapitzlist"/>
        <w:numPr>
          <w:ilvl w:val="0"/>
          <w:numId w:val="10"/>
        </w:numPr>
        <w:spacing w:after="0" w:line="240" w:lineRule="auto"/>
        <w:ind w:left="567" w:hanging="283"/>
        <w:jc w:val="both"/>
        <w:rPr>
          <w:rFonts w:cstheme="minorHAnsi"/>
        </w:rPr>
      </w:pPr>
      <w:r w:rsidRPr="005D1198">
        <w:rPr>
          <w:rFonts w:cstheme="minorHAnsi"/>
        </w:rPr>
        <w:t>Wykonawca przygotowuje ofertę przy pomocy</w:t>
      </w:r>
      <w:r>
        <w:rPr>
          <w:rFonts w:cstheme="minorHAnsi"/>
        </w:rPr>
        <w:t xml:space="preserve"> Formularza ofertowego stanowiącego załącznik nr 1 do SWZ. </w:t>
      </w:r>
      <w:r w:rsidRPr="006E21D2">
        <w:rPr>
          <w:rFonts w:ascii="Calibri" w:hAnsi="Calibri" w:cs="Calibri"/>
          <w:bCs/>
        </w:rPr>
        <w:t>Wraz z ofertą wykonawca jest zobowiązany złożyć dokumenty/oświadczenia o których mowa w Dziale VIII, pkt. 8.1.</w:t>
      </w:r>
    </w:p>
    <w:p w14:paraId="14EDAC42" w14:textId="520E94D4" w:rsidR="00890126" w:rsidRPr="00F42857" w:rsidRDefault="00890126" w:rsidP="00BA3A02">
      <w:pPr>
        <w:pStyle w:val="Akapitzlist"/>
        <w:numPr>
          <w:ilvl w:val="0"/>
          <w:numId w:val="10"/>
        </w:numPr>
        <w:spacing w:after="0" w:line="240" w:lineRule="auto"/>
        <w:ind w:left="567" w:hanging="283"/>
        <w:jc w:val="both"/>
        <w:rPr>
          <w:rFonts w:cstheme="minorHAnsi"/>
        </w:rPr>
      </w:pPr>
      <w:r w:rsidRPr="00F42857">
        <w:rPr>
          <w:rFonts w:cstheme="minorHAnsi"/>
        </w:rPr>
        <w:t>W wypadku nie wskazania przez Wykonawcę w formularzu ofertowym</w:t>
      </w:r>
      <w:r w:rsidR="0075628A" w:rsidRPr="00F42857">
        <w:rPr>
          <w:rFonts w:cstheme="minorHAnsi"/>
        </w:rPr>
        <w:t xml:space="preserve"> </w:t>
      </w:r>
      <w:r w:rsidRPr="00F42857">
        <w:rPr>
          <w:rFonts w:cstheme="minorHAnsi"/>
        </w:rPr>
        <w:t xml:space="preserve">okresu gwarancji lub wskazania okresu krótszego niż minimalny wymagany przez Zamawiającego oferta </w:t>
      </w:r>
      <w:r w:rsidR="0075628A" w:rsidRPr="00F42857">
        <w:rPr>
          <w:rFonts w:cstheme="minorHAnsi"/>
        </w:rPr>
        <w:t xml:space="preserve">będzie podlegała odrzuceniu. </w:t>
      </w:r>
    </w:p>
    <w:p w14:paraId="66AD39CB" w14:textId="4EA7C2EC" w:rsidR="000322D3" w:rsidRPr="00581332" w:rsidRDefault="000322D3" w:rsidP="00BA3A02">
      <w:pPr>
        <w:pStyle w:val="Akapitzlist"/>
        <w:numPr>
          <w:ilvl w:val="0"/>
          <w:numId w:val="10"/>
        </w:numPr>
        <w:spacing w:after="0" w:line="240" w:lineRule="auto"/>
        <w:ind w:left="567" w:hanging="283"/>
        <w:jc w:val="both"/>
        <w:rPr>
          <w:rFonts w:cstheme="minorHAnsi"/>
        </w:rPr>
      </w:pPr>
      <w:r>
        <w:rPr>
          <w:rFonts w:cstheme="minorHAnsi"/>
        </w:rPr>
        <w:t>Wypełniony Formularz ofertowy Wykonawca zobowiązany jest</w:t>
      </w:r>
      <w:r w:rsidRPr="005D1198">
        <w:rPr>
          <w:rFonts w:cstheme="minorHAnsi"/>
        </w:rPr>
        <w:t xml:space="preserve"> podpisać odpowiednim rodzajem podpisu elektronicznego</w:t>
      </w:r>
      <w:r>
        <w:rPr>
          <w:rFonts w:cstheme="minorHAnsi"/>
        </w:rPr>
        <w:t xml:space="preserve"> zgodnie z pkt. 7.</w:t>
      </w:r>
    </w:p>
    <w:p w14:paraId="1E8F1437" w14:textId="77777777" w:rsidR="000322D3" w:rsidRPr="00A52DE4" w:rsidRDefault="000322D3" w:rsidP="00BA3A02">
      <w:pPr>
        <w:pStyle w:val="Akapitzlist"/>
        <w:numPr>
          <w:ilvl w:val="0"/>
          <w:numId w:val="10"/>
        </w:numPr>
        <w:spacing w:after="0" w:line="240" w:lineRule="auto"/>
        <w:ind w:left="567" w:hanging="283"/>
        <w:jc w:val="both"/>
        <w:rPr>
          <w:rFonts w:cstheme="minorHAnsi"/>
        </w:rPr>
      </w:pPr>
      <w:r>
        <w:rPr>
          <w:rFonts w:cstheme="minorHAnsi"/>
        </w:rPr>
        <w:t>Aby złożyć ofertę należy przejść</w:t>
      </w:r>
      <w:r w:rsidRPr="00434952">
        <w:rPr>
          <w:rFonts w:cstheme="minorHAnsi"/>
        </w:rPr>
        <w:t xml:space="preserve"> do szczegółów postępowania, wybrać zakładkę oferty/wnioski, następnie </w:t>
      </w:r>
      <w:r>
        <w:rPr>
          <w:rFonts w:cstheme="minorHAnsi"/>
        </w:rPr>
        <w:t xml:space="preserve">kliknąć </w:t>
      </w:r>
      <w:r w:rsidRPr="00434952">
        <w:rPr>
          <w:rFonts w:cstheme="minorHAnsi"/>
        </w:rPr>
        <w:t xml:space="preserve">przycisk złóż ofertę. </w:t>
      </w:r>
    </w:p>
    <w:p w14:paraId="720731EF" w14:textId="77777777" w:rsidR="000322D3" w:rsidRDefault="000322D3" w:rsidP="00BA3A02">
      <w:pPr>
        <w:pStyle w:val="Akapitzlist"/>
        <w:numPr>
          <w:ilvl w:val="0"/>
          <w:numId w:val="10"/>
        </w:numPr>
        <w:spacing w:after="0" w:line="240" w:lineRule="auto"/>
        <w:ind w:left="567" w:hanging="283"/>
        <w:jc w:val="both"/>
        <w:rPr>
          <w:rFonts w:cstheme="minorHAnsi"/>
        </w:rPr>
      </w:pPr>
      <w:r w:rsidRPr="00581332">
        <w:rPr>
          <w:rFonts w:cstheme="minorHAnsi"/>
        </w:rPr>
        <w:t>Ofertę</w:t>
      </w:r>
      <w:r w:rsidRPr="00581332">
        <w:rPr>
          <w:rFonts w:cstheme="minorHAnsi"/>
          <w:color w:val="FF0000"/>
        </w:rPr>
        <w:t xml:space="preserve"> </w:t>
      </w:r>
      <w:r w:rsidRPr="00581332">
        <w:rPr>
          <w:rFonts w:cstheme="minorHAnsi"/>
        </w:rPr>
        <w:t>należy sporządzić w języku polskim, w postaci elektronicznej w formacie danych: .</w:t>
      </w:r>
      <w:proofErr w:type="spellStart"/>
      <w:r w:rsidRPr="00581332">
        <w:rPr>
          <w:rFonts w:cstheme="minorHAnsi"/>
        </w:rPr>
        <w:t>odt</w:t>
      </w:r>
      <w:proofErr w:type="spellEnd"/>
      <w:r w:rsidRPr="00581332">
        <w:rPr>
          <w:rFonts w:cstheme="minorHAnsi"/>
        </w:rPr>
        <w:t>, .</w:t>
      </w:r>
      <w:proofErr w:type="spellStart"/>
      <w:r w:rsidRPr="00581332">
        <w:rPr>
          <w:rFonts w:cstheme="minorHAnsi"/>
        </w:rPr>
        <w:t>doc</w:t>
      </w:r>
      <w:proofErr w:type="spellEnd"/>
      <w:r w:rsidRPr="00581332">
        <w:rPr>
          <w:rFonts w:cstheme="minorHAnsi"/>
        </w:rPr>
        <w:t>, .</w:t>
      </w:r>
      <w:proofErr w:type="spellStart"/>
      <w:r w:rsidRPr="00581332">
        <w:rPr>
          <w:rFonts w:cstheme="minorHAnsi"/>
        </w:rPr>
        <w:t>docx</w:t>
      </w:r>
      <w:proofErr w:type="spellEnd"/>
      <w:r w:rsidRPr="00581332">
        <w:rPr>
          <w:rFonts w:cstheme="minorHAnsi"/>
        </w:rPr>
        <w:t xml:space="preserve">, .pdf. </w:t>
      </w:r>
    </w:p>
    <w:p w14:paraId="19138142" w14:textId="77777777" w:rsidR="000322D3" w:rsidRDefault="000322D3" w:rsidP="00BA3A02">
      <w:pPr>
        <w:pStyle w:val="Akapitzlist"/>
        <w:numPr>
          <w:ilvl w:val="0"/>
          <w:numId w:val="10"/>
        </w:numPr>
        <w:spacing w:after="0" w:line="240" w:lineRule="auto"/>
        <w:ind w:left="567" w:hanging="283"/>
        <w:jc w:val="both"/>
        <w:rPr>
          <w:rFonts w:cstheme="minorHAnsi"/>
        </w:rPr>
      </w:pPr>
      <w:r w:rsidRPr="00581332">
        <w:rPr>
          <w:rFonts w:cstheme="minorHAnsi"/>
        </w:rPr>
        <w:t xml:space="preserve">Ofertę składa się, pod rygorem nieważności, w formie elektronicznej lub w postaci elektronicznej opatrzonej podpisem zaufanym lub podpisem osobistym. </w:t>
      </w:r>
    </w:p>
    <w:p w14:paraId="1C5275F4" w14:textId="77777777" w:rsidR="000322D3" w:rsidRDefault="000322D3" w:rsidP="000322D3">
      <w:pPr>
        <w:pStyle w:val="Akapitzlist"/>
        <w:spacing w:after="0" w:line="240" w:lineRule="auto"/>
        <w:ind w:left="567"/>
        <w:jc w:val="both"/>
        <w:rPr>
          <w:rFonts w:cstheme="minorHAnsi"/>
        </w:rPr>
      </w:pPr>
      <w:r w:rsidRPr="00581332">
        <w:rPr>
          <w:rFonts w:cstheme="minorHAnsi"/>
        </w:rPr>
        <w:t>Ofertę należy złożyć w oryginale.</w:t>
      </w:r>
    </w:p>
    <w:p w14:paraId="2283D53A" w14:textId="77777777" w:rsidR="000322D3" w:rsidRPr="00DC5CBE" w:rsidRDefault="000322D3" w:rsidP="00BA3A02">
      <w:pPr>
        <w:pStyle w:val="Akapitzlist"/>
        <w:numPr>
          <w:ilvl w:val="0"/>
          <w:numId w:val="10"/>
        </w:numPr>
        <w:spacing w:after="0" w:line="240" w:lineRule="auto"/>
        <w:ind w:left="567" w:hanging="283"/>
        <w:jc w:val="both"/>
        <w:rPr>
          <w:rFonts w:cstheme="minorHAnsi"/>
        </w:rPr>
      </w:pPr>
      <w:r w:rsidRPr="00581332">
        <w:rPr>
          <w:rFonts w:cstheme="minorHAnsi"/>
        </w:rPr>
        <w:t xml:space="preserve">Sposób złożenia oferty,  opisany został   w    „Instrukcji użytkownika”, dostępnej na stronie: </w:t>
      </w:r>
      <w:hyperlink r:id="rId15" w:history="1">
        <w:r w:rsidRPr="00FC02DB">
          <w:rPr>
            <w:rStyle w:val="Hipercze"/>
          </w:rPr>
          <w:t>https://media.ezamowienia.gov.pl/pod/2021/10/Oferty-5.2.pdf</w:t>
        </w:r>
      </w:hyperlink>
      <w:r>
        <w:t>.</w:t>
      </w:r>
    </w:p>
    <w:p w14:paraId="3697E5C4" w14:textId="77777777" w:rsidR="000322D3" w:rsidRDefault="000322D3" w:rsidP="00BA3A02">
      <w:pPr>
        <w:pStyle w:val="Akapitzlist"/>
        <w:numPr>
          <w:ilvl w:val="0"/>
          <w:numId w:val="10"/>
        </w:numPr>
        <w:spacing w:after="0" w:line="240" w:lineRule="auto"/>
        <w:ind w:left="567" w:hanging="283"/>
        <w:jc w:val="both"/>
        <w:rPr>
          <w:rFonts w:cstheme="minorHAnsi"/>
        </w:rPr>
      </w:pPr>
      <w:r w:rsidRPr="00581332">
        <w:rPr>
          <w:rFonts w:cstheme="minorHAnsi"/>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Pr>
          <w:rFonts w:cstheme="minorHAnsi"/>
        </w:rPr>
        <w:t>2</w:t>
      </w:r>
      <w:r w:rsidRPr="00581332">
        <w:rPr>
          <w:rFonts w:cstheme="minorHAnsi"/>
        </w:rPr>
        <w:t xml:space="preserve"> r., poz. </w:t>
      </w:r>
      <w:r>
        <w:rPr>
          <w:rFonts w:cstheme="minorHAnsi"/>
        </w:rPr>
        <w:t>1233</w:t>
      </w:r>
      <w:r w:rsidRPr="00581332">
        <w:rPr>
          <w:rFonts w:cstheme="minorHAnsi"/>
        </w:rPr>
        <w:t xml:space="preserve">), wykonawca, w celu utrzymania w poufności tych informacji, przekazuje je w wydzielonym i odpowiednio oznaczonym pliku, wraz z jednoczesnym zaznaczeniem polecenia </w:t>
      </w:r>
      <w:r w:rsidRPr="0043118A">
        <w:rPr>
          <w:rFonts w:cstheme="minorHAnsi"/>
          <w:b/>
        </w:rPr>
        <w:t>„Załącznik stanowiący tajemnicę przedsiębiorstwa”</w:t>
      </w:r>
      <w:r w:rsidRPr="00581332">
        <w:rPr>
          <w:rFonts w:cstheme="minorHAnsi"/>
        </w:rPr>
        <w:t xml:space="preserve">. </w:t>
      </w:r>
    </w:p>
    <w:p w14:paraId="7C5665EB" w14:textId="77777777" w:rsidR="000322D3" w:rsidRDefault="000322D3" w:rsidP="00BA3A02">
      <w:pPr>
        <w:pStyle w:val="Akapitzlist"/>
        <w:numPr>
          <w:ilvl w:val="0"/>
          <w:numId w:val="10"/>
        </w:numPr>
        <w:spacing w:after="0" w:line="240" w:lineRule="auto"/>
        <w:ind w:left="567" w:hanging="283"/>
        <w:jc w:val="both"/>
        <w:rPr>
          <w:rFonts w:cstheme="minorHAnsi"/>
        </w:rPr>
      </w:pPr>
      <w:r w:rsidRPr="004D2F22">
        <w:rPr>
          <w:rFonts w:cstheme="minorHAnsi"/>
        </w:rPr>
        <w:t xml:space="preserve">Dokumenty sporządzone w języku obcym muszą być złożone wraz z tłumaczeniem na język polski. </w:t>
      </w:r>
    </w:p>
    <w:p w14:paraId="1990E0C9" w14:textId="77777777" w:rsidR="000322D3" w:rsidRDefault="000322D3" w:rsidP="00BA3A02">
      <w:pPr>
        <w:pStyle w:val="Akapitzlist"/>
        <w:numPr>
          <w:ilvl w:val="0"/>
          <w:numId w:val="10"/>
        </w:numPr>
        <w:spacing w:after="0" w:line="240" w:lineRule="auto"/>
        <w:ind w:left="567" w:hanging="283"/>
        <w:jc w:val="both"/>
        <w:rPr>
          <w:rFonts w:cstheme="minorHAnsi"/>
        </w:rPr>
      </w:pPr>
      <w:r w:rsidRPr="004D2F22">
        <w:rPr>
          <w:rFonts w:cstheme="minorHAnsi"/>
        </w:rPr>
        <w:t xml:space="preserve">Oferta może być złożona tylko do upływu terminu składania ofert. </w:t>
      </w:r>
    </w:p>
    <w:p w14:paraId="660C2E99" w14:textId="77777777" w:rsidR="000322D3" w:rsidRDefault="000322D3" w:rsidP="00BA3A02">
      <w:pPr>
        <w:pStyle w:val="Akapitzlist"/>
        <w:numPr>
          <w:ilvl w:val="0"/>
          <w:numId w:val="10"/>
        </w:numPr>
        <w:spacing w:after="0" w:line="240" w:lineRule="auto"/>
        <w:ind w:left="567" w:hanging="283"/>
        <w:jc w:val="both"/>
        <w:rPr>
          <w:rFonts w:cstheme="minorHAnsi"/>
        </w:rPr>
      </w:pPr>
      <w:r w:rsidRPr="004D2F22">
        <w:rPr>
          <w:rFonts w:cstheme="minorHAnsi"/>
        </w:rPr>
        <w:t>Wykonawca może przed upływem terminu do składania ofert zmienić lub wycofać ofertę</w:t>
      </w:r>
      <w:r>
        <w:rPr>
          <w:rFonts w:cstheme="minorHAnsi"/>
        </w:rPr>
        <w:t>.</w:t>
      </w:r>
      <w:r w:rsidRPr="00A52DE4">
        <w:t xml:space="preserve"> </w:t>
      </w:r>
      <w:r w:rsidRPr="00A52DE4">
        <w:rPr>
          <w:rFonts w:cstheme="minorHAnsi"/>
        </w:rPr>
        <w:t>W</w:t>
      </w:r>
      <w:r>
        <w:rPr>
          <w:rFonts w:cstheme="minorHAnsi"/>
        </w:rPr>
        <w:t> </w:t>
      </w:r>
      <w:r w:rsidRPr="00A52DE4">
        <w:rPr>
          <w:rFonts w:cstheme="minorHAnsi"/>
        </w:rPr>
        <w:t>celu wycofania złożonej oferty należy przejść do szczegółów postępowania, wybrać zakładkę</w:t>
      </w:r>
      <w:r>
        <w:rPr>
          <w:rFonts w:cstheme="minorHAnsi"/>
        </w:rPr>
        <w:t xml:space="preserve"> </w:t>
      </w:r>
      <w:r w:rsidRPr="00A52DE4">
        <w:rPr>
          <w:rFonts w:cstheme="minorHAnsi"/>
        </w:rPr>
        <w:t>oferty/wnioski, następnie</w:t>
      </w:r>
      <w:r>
        <w:rPr>
          <w:rFonts w:cstheme="minorHAnsi"/>
        </w:rPr>
        <w:t xml:space="preserve"> kliknąć</w:t>
      </w:r>
      <w:r w:rsidRPr="00A52DE4">
        <w:rPr>
          <w:rFonts w:cstheme="minorHAnsi"/>
        </w:rPr>
        <w:t xml:space="preserve"> przycisk wycofaj ofertę. Sposób zmiany i wycofania oferty został opisany w „Instrukcji użytkownika” dostępnej na</w:t>
      </w:r>
      <w:r>
        <w:rPr>
          <w:rFonts w:cstheme="minorHAnsi"/>
        </w:rPr>
        <w:t xml:space="preserve"> stronie </w:t>
      </w:r>
      <w:hyperlink r:id="rId16" w:history="1">
        <w:r w:rsidRPr="00FC02DB">
          <w:rPr>
            <w:rStyle w:val="Hipercze"/>
            <w:rFonts w:cstheme="minorHAnsi"/>
          </w:rPr>
          <w:t>https://media.ezamowienia.gov.pl/pod/2021/10/Oferty-5.2.pdf</w:t>
        </w:r>
      </w:hyperlink>
      <w:r>
        <w:rPr>
          <w:rFonts w:cstheme="minorHAnsi"/>
        </w:rPr>
        <w:t>.</w:t>
      </w:r>
    </w:p>
    <w:p w14:paraId="7C648A88" w14:textId="77777777" w:rsidR="000322D3" w:rsidRDefault="000322D3" w:rsidP="00BA3A02">
      <w:pPr>
        <w:pStyle w:val="Akapitzlist"/>
        <w:numPr>
          <w:ilvl w:val="0"/>
          <w:numId w:val="10"/>
        </w:numPr>
        <w:spacing w:after="0" w:line="240" w:lineRule="auto"/>
        <w:ind w:left="567" w:hanging="283"/>
        <w:jc w:val="both"/>
        <w:rPr>
          <w:rFonts w:cstheme="minorHAnsi"/>
        </w:rPr>
      </w:pPr>
      <w:r w:rsidRPr="004D2F22">
        <w:rPr>
          <w:rFonts w:cstheme="minorHAnsi"/>
        </w:rPr>
        <w:t xml:space="preserve">Wykonawca po upływie terminu do składania ofert nie może skutecznie dokonać zmiany ani wycofać złożonej oferty. </w:t>
      </w:r>
    </w:p>
    <w:p w14:paraId="38237346" w14:textId="77777777" w:rsidR="000322D3" w:rsidRDefault="000322D3" w:rsidP="000322D3">
      <w:pPr>
        <w:pStyle w:val="Akapitzlist"/>
        <w:spacing w:after="0" w:line="240" w:lineRule="auto"/>
        <w:ind w:left="567"/>
        <w:jc w:val="both"/>
        <w:rPr>
          <w:rFonts w:cstheme="minorHAnsi"/>
        </w:rPr>
      </w:pPr>
    </w:p>
    <w:p w14:paraId="430A259D" w14:textId="484A31CC" w:rsidR="000322D3" w:rsidRPr="004D2F22" w:rsidRDefault="000322D3" w:rsidP="000322D3">
      <w:pPr>
        <w:pStyle w:val="Akapitzlist"/>
        <w:spacing w:after="0" w:line="240" w:lineRule="auto"/>
        <w:ind w:left="567"/>
        <w:jc w:val="both"/>
        <w:rPr>
          <w:rFonts w:cstheme="minorHAnsi"/>
          <w:i/>
        </w:rPr>
      </w:pPr>
      <w:r w:rsidRPr="004D2F22">
        <w:rPr>
          <w:rFonts w:cstheme="minorHAnsi"/>
          <w:b/>
          <w:i/>
        </w:rPr>
        <w:t>Podpis zaufany</w:t>
      </w:r>
      <w:r w:rsidRPr="004D2F22">
        <w:rPr>
          <w:rFonts w:cstheme="minorHAnsi"/>
          <w:i/>
        </w:rPr>
        <w:t xml:space="preserve"> – ustawa z dnia 17 lutego 2005 r. o informatyzacji działalności podmiotów realizujących zadania publiczne  (</w:t>
      </w:r>
      <w:proofErr w:type="spellStart"/>
      <w:r w:rsidRPr="004D2F22">
        <w:rPr>
          <w:rFonts w:cstheme="minorHAnsi"/>
          <w:i/>
        </w:rPr>
        <w:t>t.j</w:t>
      </w:r>
      <w:proofErr w:type="spellEnd"/>
      <w:r w:rsidRPr="004D2F22">
        <w:rPr>
          <w:rFonts w:cstheme="minorHAnsi"/>
          <w:i/>
        </w:rPr>
        <w:t>. Dz. U. z 20</w:t>
      </w:r>
      <w:r>
        <w:rPr>
          <w:rFonts w:cstheme="minorHAnsi"/>
          <w:i/>
        </w:rPr>
        <w:t>2</w:t>
      </w:r>
      <w:r w:rsidR="000A2ED7">
        <w:rPr>
          <w:rFonts w:cstheme="minorHAnsi"/>
          <w:i/>
        </w:rPr>
        <w:t>5</w:t>
      </w:r>
      <w:r w:rsidRPr="004D2F22">
        <w:rPr>
          <w:rFonts w:cstheme="minorHAnsi"/>
          <w:i/>
        </w:rPr>
        <w:t xml:space="preserve"> r., poz. </w:t>
      </w:r>
      <w:r w:rsidR="00E47527">
        <w:rPr>
          <w:rFonts w:cstheme="minorHAnsi"/>
          <w:i/>
        </w:rPr>
        <w:t>1</w:t>
      </w:r>
      <w:r w:rsidR="000A2ED7">
        <w:rPr>
          <w:rFonts w:cstheme="minorHAnsi"/>
          <w:i/>
        </w:rPr>
        <w:t>703</w:t>
      </w:r>
      <w:r w:rsidRPr="004D2F22">
        <w:rPr>
          <w:rFonts w:cstheme="minorHAnsi"/>
          <w:i/>
        </w:rPr>
        <w:t>).</w:t>
      </w:r>
    </w:p>
    <w:p w14:paraId="7751C210" w14:textId="77777777" w:rsidR="000322D3" w:rsidRPr="004D2F22" w:rsidRDefault="000322D3" w:rsidP="000322D3">
      <w:pPr>
        <w:pStyle w:val="Akapitzlist"/>
        <w:spacing w:after="0" w:line="240" w:lineRule="auto"/>
        <w:ind w:left="567"/>
        <w:jc w:val="both"/>
        <w:rPr>
          <w:rFonts w:cstheme="minorHAnsi"/>
          <w:i/>
        </w:rPr>
      </w:pPr>
    </w:p>
    <w:p w14:paraId="2DB9BCF4" w14:textId="3B139F0D" w:rsidR="002B7A8F" w:rsidRPr="0090386E" w:rsidRDefault="000322D3" w:rsidP="0090386E">
      <w:pPr>
        <w:pStyle w:val="Akapitzlist"/>
        <w:spacing w:after="0" w:line="240" w:lineRule="auto"/>
        <w:ind w:left="567"/>
        <w:jc w:val="both"/>
        <w:rPr>
          <w:rFonts w:cstheme="minorHAnsi"/>
          <w:i/>
        </w:rPr>
      </w:pPr>
      <w:r w:rsidRPr="004D2F22">
        <w:rPr>
          <w:rFonts w:cstheme="minorHAnsi"/>
          <w:b/>
          <w:i/>
        </w:rPr>
        <w:t>Podpis osobisty</w:t>
      </w:r>
      <w:r w:rsidRPr="004D2F22">
        <w:rPr>
          <w:rFonts w:cstheme="minorHAnsi"/>
          <w:i/>
        </w:rPr>
        <w:t xml:space="preserve"> – ustawa z dnia 6 sierpnia 2010 r. o dowodach osobistych (</w:t>
      </w:r>
      <w:proofErr w:type="spellStart"/>
      <w:r w:rsidRPr="004D2F22">
        <w:rPr>
          <w:rFonts w:cstheme="minorHAnsi"/>
          <w:i/>
        </w:rPr>
        <w:t>t.j</w:t>
      </w:r>
      <w:proofErr w:type="spellEnd"/>
      <w:r w:rsidRPr="004D2F22">
        <w:rPr>
          <w:rFonts w:cstheme="minorHAnsi"/>
          <w:i/>
        </w:rPr>
        <w:t>. Dz. U. z 20</w:t>
      </w:r>
      <w:r>
        <w:rPr>
          <w:rFonts w:cstheme="minorHAnsi"/>
          <w:i/>
        </w:rPr>
        <w:t>2</w:t>
      </w:r>
      <w:r w:rsidR="000A2ED7">
        <w:rPr>
          <w:rFonts w:cstheme="minorHAnsi"/>
          <w:i/>
        </w:rPr>
        <w:t>5</w:t>
      </w:r>
      <w:r w:rsidRPr="004D2F22">
        <w:rPr>
          <w:rFonts w:cstheme="minorHAnsi"/>
          <w:i/>
        </w:rPr>
        <w:t xml:space="preserve"> r., poz. </w:t>
      </w:r>
      <w:r w:rsidR="000A2ED7">
        <w:rPr>
          <w:rFonts w:cstheme="minorHAnsi"/>
          <w:i/>
        </w:rPr>
        <w:t>1753</w:t>
      </w:r>
      <w:r w:rsidRPr="004D2F22">
        <w:rPr>
          <w:rFonts w:cstheme="minorHAnsi"/>
          <w:i/>
        </w:rPr>
        <w:t>).</w:t>
      </w:r>
    </w:p>
    <w:p w14:paraId="4992AFE3" w14:textId="77777777" w:rsidR="00AC617E" w:rsidRDefault="00AC617E" w:rsidP="00AC617E">
      <w:pPr>
        <w:tabs>
          <w:tab w:val="left" w:pos="1985"/>
          <w:tab w:val="left" w:pos="2268"/>
          <w:tab w:val="left" w:pos="5671"/>
          <w:tab w:val="left" w:pos="5954"/>
          <w:tab w:val="left" w:pos="9640"/>
          <w:tab w:val="left" w:pos="9923"/>
          <w:tab w:val="left" w:pos="10348"/>
          <w:tab w:val="left" w:pos="10774"/>
        </w:tabs>
        <w:spacing w:after="0" w:line="240" w:lineRule="auto"/>
        <w:jc w:val="both"/>
        <w:rPr>
          <w:rFonts w:cstheme="minorHAnsi"/>
          <w:b/>
        </w:rPr>
      </w:pPr>
    </w:p>
    <w:p w14:paraId="1B7269BD" w14:textId="77777777" w:rsidR="00AC617E" w:rsidRPr="00312826" w:rsidRDefault="00AC617E" w:rsidP="00AC617E">
      <w:pPr>
        <w:pStyle w:val="Akapitzlist"/>
        <w:numPr>
          <w:ilvl w:val="0"/>
          <w:numId w:val="1"/>
        </w:numPr>
        <w:spacing w:after="0" w:line="240" w:lineRule="auto"/>
        <w:ind w:left="284" w:hanging="284"/>
        <w:jc w:val="both"/>
        <w:rPr>
          <w:rFonts w:cstheme="minorHAnsi"/>
          <w:b/>
        </w:rPr>
      </w:pPr>
      <w:r w:rsidRPr="00312826">
        <w:rPr>
          <w:rFonts w:ascii="Calibri" w:hAnsi="Calibri" w:cs="Calibri"/>
          <w:b/>
          <w:bCs/>
        </w:rPr>
        <w:t>SPOSÓB ORAZ TERMIN OTWARCIA OFERT</w:t>
      </w:r>
    </w:p>
    <w:p w14:paraId="0F4F3C13" w14:textId="77777777" w:rsidR="00AC617E" w:rsidRPr="00312826" w:rsidRDefault="00AC617E" w:rsidP="00AC617E">
      <w:pPr>
        <w:pStyle w:val="Tekstpodstawowy"/>
        <w:spacing w:after="0"/>
        <w:ind w:left="720"/>
        <w:jc w:val="both"/>
        <w:rPr>
          <w:rFonts w:ascii="Calibri" w:hAnsi="Calibri" w:cs="Calibri"/>
          <w:b/>
          <w:sz w:val="10"/>
          <w:u w:val="single"/>
        </w:rPr>
      </w:pPr>
    </w:p>
    <w:p w14:paraId="314FFBAA" w14:textId="65D9F8D6" w:rsidR="00A61A66" w:rsidRPr="00873786" w:rsidRDefault="00A61A66" w:rsidP="00BA3A02">
      <w:pPr>
        <w:pStyle w:val="Tekstpodstawowy"/>
        <w:numPr>
          <w:ilvl w:val="0"/>
          <w:numId w:val="11"/>
        </w:numPr>
        <w:tabs>
          <w:tab w:val="left" w:pos="567"/>
        </w:tabs>
        <w:suppressAutoHyphens w:val="0"/>
        <w:spacing w:after="0"/>
        <w:ind w:left="567" w:right="8" w:hanging="283"/>
        <w:jc w:val="both"/>
        <w:rPr>
          <w:rFonts w:ascii="Calibri" w:hAnsi="Calibri" w:cs="Calibri"/>
          <w:b/>
          <w:bCs/>
          <w:color w:val="EE0000"/>
          <w:sz w:val="22"/>
          <w:szCs w:val="22"/>
        </w:rPr>
      </w:pPr>
      <w:r w:rsidRPr="00D46825">
        <w:rPr>
          <w:rFonts w:ascii="Calibri" w:hAnsi="Calibri" w:cs="Calibri"/>
          <w:sz w:val="22"/>
          <w:szCs w:val="22"/>
        </w:rPr>
        <w:t>Ofertę należy złożyć za pośrednictwem platformy e-Zamówienia poprzez dedykowany formularz do składania oferty/wniosku do dnia</w:t>
      </w:r>
      <w:r w:rsidRPr="0071064C">
        <w:rPr>
          <w:rFonts w:ascii="Calibri" w:hAnsi="Calibri" w:cs="Calibri"/>
          <w:sz w:val="22"/>
          <w:szCs w:val="22"/>
        </w:rPr>
        <w:t xml:space="preserve"> </w:t>
      </w:r>
      <w:r w:rsidR="00F03AD3" w:rsidRPr="00F03AD3">
        <w:rPr>
          <w:rFonts w:ascii="Calibri" w:hAnsi="Calibri" w:cs="Calibri"/>
          <w:b/>
          <w:bCs/>
          <w:sz w:val="22"/>
          <w:szCs w:val="22"/>
        </w:rPr>
        <w:t>02</w:t>
      </w:r>
      <w:r w:rsidR="00112B53" w:rsidRPr="00F03AD3">
        <w:rPr>
          <w:rFonts w:ascii="Calibri" w:hAnsi="Calibri" w:cs="Calibri"/>
          <w:b/>
          <w:bCs/>
          <w:sz w:val="22"/>
          <w:szCs w:val="22"/>
        </w:rPr>
        <w:t>.</w:t>
      </w:r>
      <w:r w:rsidR="00F03AD3" w:rsidRPr="00F03AD3">
        <w:rPr>
          <w:rFonts w:ascii="Calibri" w:hAnsi="Calibri" w:cs="Calibri"/>
          <w:b/>
          <w:bCs/>
          <w:sz w:val="22"/>
          <w:szCs w:val="22"/>
        </w:rPr>
        <w:t>09</w:t>
      </w:r>
      <w:r w:rsidRPr="00F03AD3">
        <w:rPr>
          <w:rFonts w:ascii="Calibri" w:hAnsi="Calibri" w:cs="Calibri"/>
          <w:b/>
          <w:bCs/>
          <w:sz w:val="22"/>
          <w:szCs w:val="22"/>
        </w:rPr>
        <w:t>.202</w:t>
      </w:r>
      <w:r w:rsidR="00F03AD3" w:rsidRPr="00F03AD3">
        <w:rPr>
          <w:rFonts w:ascii="Calibri" w:hAnsi="Calibri" w:cs="Calibri"/>
          <w:b/>
          <w:bCs/>
          <w:sz w:val="22"/>
          <w:szCs w:val="22"/>
        </w:rPr>
        <w:t>6</w:t>
      </w:r>
      <w:r w:rsidRPr="00F03AD3">
        <w:rPr>
          <w:rFonts w:ascii="Calibri" w:hAnsi="Calibri" w:cs="Calibri"/>
          <w:b/>
          <w:bCs/>
          <w:sz w:val="22"/>
          <w:szCs w:val="22"/>
        </w:rPr>
        <w:t xml:space="preserve"> r. do godz. 09:00.</w:t>
      </w:r>
    </w:p>
    <w:p w14:paraId="647688E4" w14:textId="77777777" w:rsidR="00A61A66" w:rsidRPr="00D46825" w:rsidRDefault="00A61A66" w:rsidP="00BA3A02">
      <w:pPr>
        <w:pStyle w:val="Tekstpodstawowy"/>
        <w:numPr>
          <w:ilvl w:val="0"/>
          <w:numId w:val="11"/>
        </w:numPr>
        <w:tabs>
          <w:tab w:val="left" w:pos="567"/>
        </w:tabs>
        <w:suppressAutoHyphens w:val="0"/>
        <w:spacing w:after="0"/>
        <w:ind w:left="567" w:right="8" w:hanging="283"/>
        <w:jc w:val="both"/>
        <w:rPr>
          <w:rFonts w:ascii="Calibri" w:hAnsi="Calibri" w:cs="Calibri"/>
          <w:bCs/>
          <w:sz w:val="22"/>
          <w:szCs w:val="22"/>
        </w:rPr>
      </w:pPr>
      <w:r w:rsidRPr="00D46825">
        <w:rPr>
          <w:rFonts w:ascii="Calibri" w:hAnsi="Calibri" w:cs="Calibri"/>
          <w:sz w:val="22"/>
          <w:szCs w:val="22"/>
        </w:rPr>
        <w:lastRenderedPageBreak/>
        <w:t xml:space="preserve">Po upłynięciu terminu składania ofert, a przed otwarciem ofert zamawiający udostępni na stronie internetowej prowadzonego postępowania informację o kwocie, jaką zamawiający zamierza przeznaczyć na sfinansowanie zamówienia. </w:t>
      </w:r>
    </w:p>
    <w:p w14:paraId="326E6E64" w14:textId="4AFDC431" w:rsidR="00A61A66" w:rsidRPr="00D46825" w:rsidRDefault="00A61A66" w:rsidP="00BA3A02">
      <w:pPr>
        <w:pStyle w:val="Tekstpodstawowy"/>
        <w:numPr>
          <w:ilvl w:val="0"/>
          <w:numId w:val="11"/>
        </w:numPr>
        <w:tabs>
          <w:tab w:val="left" w:pos="567"/>
        </w:tabs>
        <w:suppressAutoHyphens w:val="0"/>
        <w:spacing w:after="0"/>
        <w:ind w:left="567" w:right="8" w:hanging="283"/>
        <w:jc w:val="both"/>
        <w:rPr>
          <w:rFonts w:ascii="Calibri" w:hAnsi="Calibri" w:cs="Calibri"/>
          <w:bCs/>
          <w:sz w:val="22"/>
          <w:szCs w:val="22"/>
        </w:rPr>
      </w:pPr>
      <w:r w:rsidRPr="00D46825">
        <w:rPr>
          <w:rFonts w:ascii="Calibri" w:hAnsi="Calibri" w:cs="Calibri"/>
          <w:sz w:val="22"/>
          <w:szCs w:val="22"/>
        </w:rPr>
        <w:t>Otwarcie ofert nastąpi w dniu</w:t>
      </w:r>
      <w:r w:rsidRPr="00D46825">
        <w:rPr>
          <w:rFonts w:ascii="Calibri" w:hAnsi="Calibri" w:cs="Calibri"/>
          <w:b/>
          <w:sz w:val="22"/>
          <w:szCs w:val="22"/>
        </w:rPr>
        <w:t xml:space="preserve"> </w:t>
      </w:r>
      <w:r w:rsidR="003B7718" w:rsidRPr="003B7718">
        <w:rPr>
          <w:rFonts w:ascii="Calibri" w:hAnsi="Calibri" w:cs="Calibri"/>
          <w:b/>
          <w:sz w:val="22"/>
          <w:szCs w:val="22"/>
        </w:rPr>
        <w:t>02.09.2026</w:t>
      </w:r>
      <w:r w:rsidRPr="003B7718">
        <w:rPr>
          <w:rFonts w:ascii="Calibri" w:hAnsi="Calibri" w:cs="Calibri"/>
          <w:b/>
          <w:sz w:val="22"/>
          <w:szCs w:val="22"/>
        </w:rPr>
        <w:t xml:space="preserve"> r. o godzinie 09:30.</w:t>
      </w:r>
    </w:p>
    <w:p w14:paraId="518DCAD1" w14:textId="77777777" w:rsidR="00A61A66" w:rsidRPr="00D46825" w:rsidRDefault="00A61A66" w:rsidP="00BA3A02">
      <w:pPr>
        <w:pStyle w:val="Tekstpodstawowy"/>
        <w:numPr>
          <w:ilvl w:val="0"/>
          <w:numId w:val="11"/>
        </w:numPr>
        <w:tabs>
          <w:tab w:val="left" w:pos="567"/>
        </w:tabs>
        <w:suppressAutoHyphens w:val="0"/>
        <w:spacing w:after="0"/>
        <w:ind w:left="567" w:right="8" w:hanging="283"/>
        <w:jc w:val="both"/>
        <w:rPr>
          <w:rFonts w:ascii="Calibri" w:hAnsi="Calibri" w:cs="Calibri"/>
          <w:bCs/>
          <w:sz w:val="22"/>
          <w:szCs w:val="22"/>
        </w:rPr>
      </w:pPr>
      <w:r w:rsidRPr="00D46825">
        <w:rPr>
          <w:rFonts w:ascii="Calibri" w:hAnsi="Calibri" w:cs="Calibri"/>
          <w:sz w:val="22"/>
          <w:szCs w:val="22"/>
        </w:rPr>
        <w:t xml:space="preserve">Otwarcie ofert następuje poprzez użycie platformy e-Zamówienia odstępnej pod adresem: https://ezamowienia.gov.pl/pl/. </w:t>
      </w:r>
    </w:p>
    <w:p w14:paraId="47AAA19F" w14:textId="77777777" w:rsidR="00A61A66" w:rsidRPr="00D46825" w:rsidRDefault="00A61A66" w:rsidP="00BA3A02">
      <w:pPr>
        <w:pStyle w:val="Tekstpodstawowy"/>
        <w:numPr>
          <w:ilvl w:val="0"/>
          <w:numId w:val="11"/>
        </w:numPr>
        <w:tabs>
          <w:tab w:val="left" w:pos="567"/>
        </w:tabs>
        <w:suppressAutoHyphens w:val="0"/>
        <w:spacing w:after="0"/>
        <w:ind w:left="567" w:right="8" w:hanging="283"/>
        <w:jc w:val="both"/>
        <w:rPr>
          <w:rFonts w:ascii="Calibri" w:hAnsi="Calibri" w:cs="Calibri"/>
          <w:bCs/>
          <w:sz w:val="22"/>
          <w:szCs w:val="22"/>
        </w:rPr>
      </w:pPr>
      <w:r w:rsidRPr="00D46825">
        <w:rPr>
          <w:rFonts w:ascii="Calibri" w:hAnsi="Calibri" w:cs="Calibri"/>
          <w:sz w:val="22"/>
          <w:szCs w:val="22"/>
        </w:rPr>
        <w:t xml:space="preserve">W przypadku awarii systemu powodującej brak możliwości otwarcia ofert w terminie określonym w pkt. 3, otwarcie ofert nastąpi niezwłocznie po usunięciu awarii. </w:t>
      </w:r>
    </w:p>
    <w:p w14:paraId="7807279A" w14:textId="77777777" w:rsidR="00A61A66" w:rsidRPr="00D46825" w:rsidRDefault="00A61A66" w:rsidP="00BA3A02">
      <w:pPr>
        <w:pStyle w:val="Tekstpodstawowy"/>
        <w:numPr>
          <w:ilvl w:val="0"/>
          <w:numId w:val="11"/>
        </w:numPr>
        <w:tabs>
          <w:tab w:val="left" w:pos="567"/>
        </w:tabs>
        <w:suppressAutoHyphens w:val="0"/>
        <w:spacing w:after="0"/>
        <w:ind w:left="567" w:right="8" w:hanging="283"/>
        <w:jc w:val="both"/>
        <w:rPr>
          <w:rFonts w:ascii="Calibri" w:hAnsi="Calibri" w:cs="Calibri"/>
          <w:bCs/>
          <w:sz w:val="22"/>
          <w:szCs w:val="22"/>
        </w:rPr>
      </w:pPr>
      <w:r w:rsidRPr="00D46825">
        <w:rPr>
          <w:rFonts w:ascii="Calibri" w:hAnsi="Calibri" w:cs="Calibri"/>
          <w:sz w:val="22"/>
          <w:szCs w:val="22"/>
        </w:rPr>
        <w:t>Niezwłocznie po otwarciu ofert zamawiający udostępni na stronie internetowej prowadzonego postępowania informacje o: nazwach albo imionach i nazwiskach oraz siedzibach lub miejscach prowadzonej działalności gospodarczej albo miejscach zamieszkania wykonawców, których oferty zostały otwarte oraz cenach zawartych w ofertach.</w:t>
      </w:r>
    </w:p>
    <w:p w14:paraId="45872CCA" w14:textId="77777777" w:rsidR="00A61A66" w:rsidRPr="00D46825" w:rsidRDefault="00A61A66" w:rsidP="00BA3A02">
      <w:pPr>
        <w:pStyle w:val="Akapitzlist"/>
        <w:numPr>
          <w:ilvl w:val="0"/>
          <w:numId w:val="11"/>
        </w:numPr>
        <w:spacing w:after="0" w:line="240" w:lineRule="auto"/>
        <w:ind w:left="567" w:hanging="283"/>
        <w:jc w:val="both"/>
        <w:rPr>
          <w:rFonts w:ascii="Calibri" w:hAnsi="Calibri" w:cs="Calibri"/>
        </w:rPr>
      </w:pPr>
      <w:r w:rsidRPr="00D46825">
        <w:rPr>
          <w:rFonts w:ascii="Calibri" w:hAnsi="Calibri" w:cs="Calibri"/>
        </w:rPr>
        <w:t xml:space="preserve">Zamawiający nie przewiduje publicznej sesji otwarcia ofert. </w:t>
      </w:r>
    </w:p>
    <w:p w14:paraId="61CE8EBA" w14:textId="77777777" w:rsidR="00AC617E" w:rsidRDefault="00AC617E" w:rsidP="00AC617E">
      <w:pPr>
        <w:tabs>
          <w:tab w:val="left" w:pos="1985"/>
          <w:tab w:val="left" w:pos="2268"/>
          <w:tab w:val="left" w:pos="5671"/>
          <w:tab w:val="left" w:pos="5954"/>
          <w:tab w:val="left" w:pos="9640"/>
          <w:tab w:val="left" w:pos="9923"/>
          <w:tab w:val="left" w:pos="10348"/>
          <w:tab w:val="left" w:pos="10774"/>
        </w:tabs>
        <w:spacing w:after="0" w:line="240" w:lineRule="auto"/>
        <w:jc w:val="both"/>
        <w:rPr>
          <w:rFonts w:cstheme="minorHAnsi"/>
          <w:b/>
        </w:rPr>
      </w:pPr>
    </w:p>
    <w:p w14:paraId="4487B3CC" w14:textId="77777777" w:rsidR="00342D44" w:rsidRDefault="00342D44" w:rsidP="00AC617E">
      <w:pPr>
        <w:tabs>
          <w:tab w:val="left" w:pos="1985"/>
          <w:tab w:val="left" w:pos="2268"/>
          <w:tab w:val="left" w:pos="5671"/>
          <w:tab w:val="left" w:pos="5954"/>
          <w:tab w:val="left" w:pos="9640"/>
          <w:tab w:val="left" w:pos="9923"/>
          <w:tab w:val="left" w:pos="10348"/>
          <w:tab w:val="left" w:pos="10774"/>
        </w:tabs>
        <w:spacing w:after="0" w:line="240" w:lineRule="auto"/>
        <w:jc w:val="both"/>
        <w:rPr>
          <w:rFonts w:cstheme="minorHAnsi"/>
          <w:b/>
        </w:rPr>
      </w:pPr>
    </w:p>
    <w:p w14:paraId="4C46503C" w14:textId="77777777" w:rsidR="00AC617E" w:rsidRPr="00312826" w:rsidRDefault="00AC617E" w:rsidP="00AC617E">
      <w:pPr>
        <w:pStyle w:val="Akapitzlist"/>
        <w:numPr>
          <w:ilvl w:val="0"/>
          <w:numId w:val="1"/>
        </w:numPr>
        <w:spacing w:after="0" w:line="240" w:lineRule="auto"/>
        <w:ind w:left="284" w:hanging="284"/>
        <w:jc w:val="both"/>
        <w:rPr>
          <w:rFonts w:cstheme="minorHAnsi"/>
          <w:b/>
        </w:rPr>
      </w:pPr>
      <w:r>
        <w:rPr>
          <w:rFonts w:ascii="Calibri" w:hAnsi="Calibri" w:cs="Calibri"/>
          <w:b/>
          <w:bCs/>
        </w:rPr>
        <w:t>WYMAGANIA DOTYCZĄCE WADIUM</w:t>
      </w:r>
    </w:p>
    <w:p w14:paraId="4080EADC" w14:textId="77777777" w:rsidR="00AC617E" w:rsidRPr="005C5422" w:rsidRDefault="00AC617E" w:rsidP="00AC617E">
      <w:pPr>
        <w:pStyle w:val="Tekstpodstawowy"/>
        <w:spacing w:after="0"/>
        <w:jc w:val="both"/>
        <w:rPr>
          <w:rFonts w:ascii="Calibri" w:hAnsi="Calibri" w:cs="Calibri"/>
          <w:b/>
          <w:bCs/>
          <w:sz w:val="10"/>
          <w:u w:val="single"/>
        </w:rPr>
      </w:pPr>
    </w:p>
    <w:p w14:paraId="2CBEC454" w14:textId="1F4BC72C" w:rsidR="00AC617E" w:rsidRDefault="00AC617E" w:rsidP="00AC617E">
      <w:pPr>
        <w:spacing w:after="0" w:line="240" w:lineRule="auto"/>
        <w:ind w:left="284"/>
        <w:jc w:val="both"/>
        <w:rPr>
          <w:rFonts w:ascii="Calibri" w:hAnsi="Calibri" w:cs="Calibri"/>
        </w:rPr>
      </w:pPr>
      <w:r>
        <w:rPr>
          <w:rFonts w:ascii="Calibri" w:hAnsi="Calibri" w:cs="Calibri"/>
        </w:rPr>
        <w:t>Zamawiający nie wymaga wniesienia wadium.</w:t>
      </w:r>
    </w:p>
    <w:p w14:paraId="7B704AC6" w14:textId="1DF1976D" w:rsidR="00160AC9" w:rsidRDefault="00160AC9" w:rsidP="003E66F4">
      <w:pPr>
        <w:spacing w:after="0" w:line="240" w:lineRule="auto"/>
        <w:jc w:val="both"/>
        <w:rPr>
          <w:rFonts w:ascii="Calibri" w:hAnsi="Calibri" w:cs="Calibri"/>
        </w:rPr>
      </w:pPr>
    </w:p>
    <w:p w14:paraId="6AD39280" w14:textId="15E854ED" w:rsidR="00AC617E" w:rsidRPr="000674B8" w:rsidRDefault="00AC617E" w:rsidP="00AC617E">
      <w:pPr>
        <w:pStyle w:val="Akapitzlist"/>
        <w:numPr>
          <w:ilvl w:val="0"/>
          <w:numId w:val="1"/>
        </w:numPr>
        <w:spacing w:after="0" w:line="240" w:lineRule="auto"/>
        <w:ind w:left="284" w:hanging="284"/>
        <w:jc w:val="both"/>
        <w:rPr>
          <w:rFonts w:cstheme="minorHAnsi"/>
          <w:b/>
        </w:rPr>
      </w:pPr>
      <w:r>
        <w:rPr>
          <w:rFonts w:ascii="Calibri" w:hAnsi="Calibri" w:cs="Calibri"/>
          <w:b/>
          <w:bCs/>
        </w:rPr>
        <w:t>TERMIN ZWIĄZANIA OFERTĄ</w:t>
      </w:r>
    </w:p>
    <w:p w14:paraId="51A82CA3" w14:textId="77777777" w:rsidR="00AC617E" w:rsidRPr="00AD0090" w:rsidRDefault="00AC617E" w:rsidP="00AC617E">
      <w:pPr>
        <w:spacing w:after="0" w:line="240" w:lineRule="auto"/>
        <w:jc w:val="both"/>
        <w:rPr>
          <w:rFonts w:cstheme="minorHAnsi"/>
          <w:sz w:val="10"/>
        </w:rPr>
      </w:pPr>
    </w:p>
    <w:p w14:paraId="3BC55809" w14:textId="1970F799" w:rsidR="00AC617E" w:rsidRPr="00140D53" w:rsidRDefault="00AC617E" w:rsidP="00AC617E">
      <w:pPr>
        <w:spacing w:after="0" w:line="240" w:lineRule="auto"/>
        <w:ind w:left="284"/>
        <w:jc w:val="both"/>
        <w:rPr>
          <w:rFonts w:cstheme="minorHAnsi"/>
        </w:rPr>
      </w:pPr>
      <w:bookmarkStart w:id="15" w:name="_Hlk74227865"/>
      <w:r w:rsidRPr="0071064C">
        <w:rPr>
          <w:rFonts w:cstheme="minorHAnsi"/>
        </w:rPr>
        <w:t xml:space="preserve">Termin związania ofertą wynosi </w:t>
      </w:r>
      <w:r w:rsidRPr="0071064C">
        <w:rPr>
          <w:rFonts w:cstheme="minorHAnsi"/>
          <w:b/>
          <w:bCs/>
        </w:rPr>
        <w:t>30 dni</w:t>
      </w:r>
      <w:r w:rsidRPr="0071064C">
        <w:rPr>
          <w:rFonts w:cstheme="minorHAnsi"/>
        </w:rPr>
        <w:t xml:space="preserve"> od dnia upływu terminu składania ofert, przy czym pierwszym dniem terminu związania ofertą jest dzień, w którym upływa termin składania ofert</w:t>
      </w:r>
      <w:r w:rsidR="002943A8" w:rsidRPr="0071064C">
        <w:rPr>
          <w:rFonts w:cstheme="minorHAnsi"/>
        </w:rPr>
        <w:t xml:space="preserve">, tj. do dnia </w:t>
      </w:r>
      <w:r w:rsidR="00140D53" w:rsidRPr="00140D53">
        <w:rPr>
          <w:rFonts w:cstheme="minorHAnsi"/>
          <w:b/>
          <w:bCs/>
        </w:rPr>
        <w:t>01</w:t>
      </w:r>
      <w:r w:rsidR="00112B53" w:rsidRPr="00140D53">
        <w:rPr>
          <w:rFonts w:cstheme="minorHAnsi"/>
          <w:b/>
          <w:bCs/>
        </w:rPr>
        <w:t>.</w:t>
      </w:r>
      <w:r w:rsidR="00140D53" w:rsidRPr="00140D53">
        <w:rPr>
          <w:rFonts w:cstheme="minorHAnsi"/>
          <w:b/>
          <w:bCs/>
        </w:rPr>
        <w:t>10</w:t>
      </w:r>
      <w:r w:rsidR="00D42D8D" w:rsidRPr="00140D53">
        <w:rPr>
          <w:rFonts w:cstheme="minorHAnsi"/>
          <w:b/>
          <w:bCs/>
        </w:rPr>
        <w:t>.202</w:t>
      </w:r>
      <w:r w:rsidR="00140D53" w:rsidRPr="00140D53">
        <w:rPr>
          <w:rFonts w:cstheme="minorHAnsi"/>
          <w:b/>
          <w:bCs/>
        </w:rPr>
        <w:t>6</w:t>
      </w:r>
      <w:r w:rsidR="00D42D8D" w:rsidRPr="00140D53">
        <w:rPr>
          <w:rFonts w:cstheme="minorHAnsi"/>
          <w:b/>
          <w:bCs/>
        </w:rPr>
        <w:t xml:space="preserve"> r.</w:t>
      </w:r>
    </w:p>
    <w:p w14:paraId="37E93E3D" w14:textId="77777777" w:rsidR="00B4372D" w:rsidRDefault="00B4372D" w:rsidP="00AC617E">
      <w:pPr>
        <w:spacing w:after="0" w:line="240" w:lineRule="auto"/>
        <w:ind w:left="284"/>
        <w:jc w:val="both"/>
        <w:rPr>
          <w:rFonts w:cstheme="minorHAnsi"/>
        </w:rPr>
      </w:pPr>
    </w:p>
    <w:bookmarkEnd w:id="15"/>
    <w:p w14:paraId="50AD5A40" w14:textId="77777777" w:rsidR="00AC617E" w:rsidRDefault="00AC617E" w:rsidP="00AC617E">
      <w:pPr>
        <w:pStyle w:val="Akapitzlist"/>
        <w:numPr>
          <w:ilvl w:val="0"/>
          <w:numId w:val="1"/>
        </w:numPr>
        <w:spacing w:after="0" w:line="240" w:lineRule="auto"/>
        <w:ind w:left="284" w:hanging="284"/>
        <w:jc w:val="both"/>
        <w:rPr>
          <w:rFonts w:cstheme="minorHAnsi"/>
          <w:b/>
        </w:rPr>
      </w:pPr>
      <w:r w:rsidRPr="00392B50">
        <w:rPr>
          <w:rFonts w:cstheme="minorHAnsi"/>
          <w:b/>
        </w:rPr>
        <w:t>SPOSÓB OBLICZENIA CENY OFERTY</w:t>
      </w:r>
    </w:p>
    <w:p w14:paraId="256C33A6" w14:textId="77777777" w:rsidR="00AC617E" w:rsidRPr="00B502CE" w:rsidRDefault="00AC617E" w:rsidP="00AC617E">
      <w:pPr>
        <w:pStyle w:val="Akapitzlist"/>
        <w:spacing w:after="0" w:line="240" w:lineRule="auto"/>
        <w:ind w:left="284"/>
        <w:jc w:val="both"/>
        <w:rPr>
          <w:rFonts w:cstheme="minorHAnsi"/>
          <w:b/>
          <w:sz w:val="10"/>
        </w:rPr>
      </w:pPr>
    </w:p>
    <w:p w14:paraId="4387EB8E" w14:textId="0E7EE7E5" w:rsidR="00FB546F" w:rsidRPr="00C44A35" w:rsidRDefault="00FB546F" w:rsidP="00463EBC">
      <w:pPr>
        <w:pStyle w:val="Default"/>
        <w:numPr>
          <w:ilvl w:val="0"/>
          <w:numId w:val="49"/>
        </w:numPr>
        <w:jc w:val="both"/>
        <w:rPr>
          <w:rFonts w:asciiTheme="minorHAnsi" w:hAnsiTheme="minorHAnsi" w:cstheme="minorHAnsi"/>
          <w:color w:val="auto"/>
          <w:sz w:val="22"/>
          <w:szCs w:val="22"/>
        </w:rPr>
      </w:pPr>
      <w:r w:rsidRPr="00C44A35">
        <w:rPr>
          <w:rFonts w:asciiTheme="minorHAnsi" w:hAnsiTheme="minorHAnsi" w:cstheme="minorHAnsi"/>
          <w:color w:val="auto"/>
          <w:sz w:val="22"/>
          <w:szCs w:val="22"/>
        </w:rPr>
        <w:t>Wykonawca określi cenę za wykonanie przedmiotu zamówienia na załączonym do SWZ formularzu ofertowym (załącznik nr 1 do SWZ)</w:t>
      </w:r>
      <w:r w:rsidR="007A5F9A" w:rsidRPr="00C44A35">
        <w:rPr>
          <w:rFonts w:asciiTheme="minorHAnsi" w:hAnsiTheme="minorHAnsi" w:cstheme="minorHAnsi"/>
          <w:color w:val="auto"/>
          <w:sz w:val="22"/>
          <w:szCs w:val="22"/>
        </w:rPr>
        <w:t>.</w:t>
      </w:r>
    </w:p>
    <w:p w14:paraId="568A4D65" w14:textId="6148EE3F" w:rsidR="00FB546F" w:rsidRPr="00FB546F" w:rsidRDefault="00FB546F" w:rsidP="00463EBC">
      <w:pPr>
        <w:pStyle w:val="Default"/>
        <w:numPr>
          <w:ilvl w:val="0"/>
          <w:numId w:val="49"/>
        </w:numPr>
        <w:jc w:val="both"/>
        <w:rPr>
          <w:rFonts w:asciiTheme="minorHAnsi" w:hAnsiTheme="minorHAnsi" w:cstheme="minorHAnsi"/>
          <w:color w:val="auto"/>
          <w:sz w:val="22"/>
          <w:szCs w:val="22"/>
        </w:rPr>
      </w:pPr>
      <w:r w:rsidRPr="00FB546F">
        <w:rPr>
          <w:rFonts w:asciiTheme="minorHAnsi" w:hAnsiTheme="minorHAnsi" w:cstheme="minorHAnsi"/>
          <w:color w:val="auto"/>
          <w:sz w:val="22"/>
          <w:szCs w:val="22"/>
        </w:rPr>
        <w:t>Wykonawca ponosi ryzyko z tytułu oszacowania wszelkich kosztów związanych z realizacją przedmiotu umowy.</w:t>
      </w:r>
      <w:r>
        <w:rPr>
          <w:rFonts w:asciiTheme="minorHAnsi" w:hAnsiTheme="minorHAnsi" w:cstheme="minorHAnsi"/>
          <w:color w:val="auto"/>
          <w:sz w:val="22"/>
          <w:szCs w:val="22"/>
        </w:rPr>
        <w:t xml:space="preserve"> </w:t>
      </w:r>
      <w:r w:rsidRPr="00FB546F">
        <w:rPr>
          <w:rFonts w:asciiTheme="minorHAnsi" w:hAnsiTheme="minorHAnsi" w:cstheme="minorHAnsi"/>
          <w:color w:val="auto"/>
          <w:sz w:val="22"/>
          <w:szCs w:val="22"/>
        </w:rPr>
        <w:t>Niedoszacowanie, pominięcie oraz brak rozpoznania zakresu przedmiotu umowy nie może być podstawą do</w:t>
      </w:r>
      <w:r>
        <w:rPr>
          <w:rFonts w:asciiTheme="minorHAnsi" w:hAnsiTheme="minorHAnsi" w:cstheme="minorHAnsi"/>
          <w:color w:val="auto"/>
          <w:sz w:val="22"/>
          <w:szCs w:val="22"/>
        </w:rPr>
        <w:t xml:space="preserve"> </w:t>
      </w:r>
      <w:r w:rsidRPr="00FB546F">
        <w:rPr>
          <w:rFonts w:asciiTheme="minorHAnsi" w:hAnsiTheme="minorHAnsi" w:cstheme="minorHAnsi"/>
          <w:color w:val="auto"/>
          <w:sz w:val="22"/>
          <w:szCs w:val="22"/>
        </w:rPr>
        <w:t>żądania podwyższenia wynagrodzenia nawet jeśli w chwili zawarcia umowy nie można było przewidzieć</w:t>
      </w:r>
      <w:r>
        <w:rPr>
          <w:rFonts w:asciiTheme="minorHAnsi" w:hAnsiTheme="minorHAnsi" w:cstheme="minorHAnsi"/>
          <w:color w:val="auto"/>
          <w:sz w:val="22"/>
          <w:szCs w:val="22"/>
        </w:rPr>
        <w:t xml:space="preserve"> </w:t>
      </w:r>
      <w:r w:rsidRPr="00FB546F">
        <w:rPr>
          <w:rFonts w:asciiTheme="minorHAnsi" w:hAnsiTheme="minorHAnsi" w:cstheme="minorHAnsi"/>
          <w:color w:val="auto"/>
          <w:sz w:val="22"/>
          <w:szCs w:val="22"/>
        </w:rPr>
        <w:t xml:space="preserve">rozmiaru i kosztów </w:t>
      </w:r>
      <w:r w:rsidR="00632C9A">
        <w:rPr>
          <w:rFonts w:asciiTheme="minorHAnsi" w:hAnsiTheme="minorHAnsi" w:cstheme="minorHAnsi"/>
          <w:color w:val="auto"/>
          <w:sz w:val="22"/>
          <w:szCs w:val="22"/>
        </w:rPr>
        <w:t>dostawy</w:t>
      </w:r>
      <w:r w:rsidR="00A61A66">
        <w:rPr>
          <w:rFonts w:asciiTheme="minorHAnsi" w:hAnsiTheme="minorHAnsi" w:cstheme="minorHAnsi"/>
          <w:color w:val="auto"/>
          <w:sz w:val="22"/>
          <w:szCs w:val="22"/>
        </w:rPr>
        <w:t xml:space="preserve"> / usługi</w:t>
      </w:r>
      <w:r w:rsidRPr="00FB546F">
        <w:rPr>
          <w:rFonts w:asciiTheme="minorHAnsi" w:hAnsiTheme="minorHAnsi" w:cstheme="minorHAnsi"/>
          <w:color w:val="auto"/>
          <w:sz w:val="22"/>
          <w:szCs w:val="22"/>
        </w:rPr>
        <w:t>.</w:t>
      </w:r>
    </w:p>
    <w:p w14:paraId="36F4C93D" w14:textId="33FC39B4" w:rsidR="00FB546F" w:rsidRPr="00FB546F" w:rsidRDefault="00FB546F" w:rsidP="00463EBC">
      <w:pPr>
        <w:pStyle w:val="Default"/>
        <w:numPr>
          <w:ilvl w:val="0"/>
          <w:numId w:val="49"/>
        </w:numPr>
        <w:jc w:val="both"/>
        <w:rPr>
          <w:rFonts w:asciiTheme="minorHAnsi" w:hAnsiTheme="minorHAnsi" w:cstheme="minorHAnsi"/>
          <w:color w:val="auto"/>
          <w:sz w:val="22"/>
          <w:szCs w:val="22"/>
        </w:rPr>
      </w:pPr>
      <w:r w:rsidRPr="00FB546F">
        <w:rPr>
          <w:rFonts w:asciiTheme="minorHAnsi" w:hAnsiTheme="minorHAnsi" w:cstheme="minorHAnsi"/>
          <w:color w:val="auto"/>
          <w:sz w:val="22"/>
          <w:szCs w:val="22"/>
        </w:rPr>
        <w:t>W związku z powyższym cena oferty musi uwzględniać wszystkie wymagania zawarte w</w:t>
      </w:r>
      <w:r w:rsidR="00D904D4">
        <w:rPr>
          <w:rFonts w:asciiTheme="minorHAnsi" w:hAnsiTheme="minorHAnsi" w:cstheme="minorHAnsi"/>
          <w:color w:val="auto"/>
          <w:sz w:val="22"/>
          <w:szCs w:val="22"/>
        </w:rPr>
        <w:t> </w:t>
      </w:r>
      <w:r w:rsidRPr="00FB546F">
        <w:rPr>
          <w:rFonts w:asciiTheme="minorHAnsi" w:hAnsiTheme="minorHAnsi" w:cstheme="minorHAnsi"/>
          <w:color w:val="auto"/>
          <w:sz w:val="22"/>
          <w:szCs w:val="22"/>
        </w:rPr>
        <w:t>niniejs</w:t>
      </w:r>
      <w:r w:rsidR="00B30BDB">
        <w:rPr>
          <w:rFonts w:asciiTheme="minorHAnsi" w:hAnsiTheme="minorHAnsi" w:cstheme="minorHAnsi"/>
          <w:color w:val="auto"/>
          <w:sz w:val="22"/>
          <w:szCs w:val="22"/>
        </w:rPr>
        <w:t xml:space="preserve">zej SWZ </w:t>
      </w:r>
      <w:r w:rsidRPr="00FB546F">
        <w:rPr>
          <w:rFonts w:asciiTheme="minorHAnsi" w:hAnsiTheme="minorHAnsi" w:cstheme="minorHAnsi"/>
          <w:color w:val="auto"/>
          <w:sz w:val="22"/>
          <w:szCs w:val="22"/>
        </w:rPr>
        <w:t>jak również w ni</w:t>
      </w:r>
      <w:r w:rsidR="00B30BDB">
        <w:rPr>
          <w:rFonts w:asciiTheme="minorHAnsi" w:hAnsiTheme="minorHAnsi" w:cstheme="minorHAnsi"/>
          <w:color w:val="auto"/>
          <w:sz w:val="22"/>
          <w:szCs w:val="22"/>
        </w:rPr>
        <w:t>ej</w:t>
      </w:r>
      <w:r w:rsidRPr="00FB546F">
        <w:rPr>
          <w:rFonts w:asciiTheme="minorHAnsi" w:hAnsiTheme="minorHAnsi" w:cstheme="minorHAnsi"/>
          <w:color w:val="auto"/>
          <w:sz w:val="22"/>
          <w:szCs w:val="22"/>
        </w:rPr>
        <w:t xml:space="preserve"> nie ujęte a bez których nie można wykonać zamówienia. Będą to między innymi</w:t>
      </w:r>
      <w:r w:rsidR="00B30BDB">
        <w:rPr>
          <w:rFonts w:asciiTheme="minorHAnsi" w:hAnsiTheme="minorHAnsi" w:cstheme="minorHAnsi"/>
          <w:color w:val="auto"/>
          <w:sz w:val="22"/>
          <w:szCs w:val="22"/>
        </w:rPr>
        <w:t xml:space="preserve"> </w:t>
      </w:r>
      <w:r w:rsidRPr="00FB546F">
        <w:rPr>
          <w:rFonts w:asciiTheme="minorHAnsi" w:hAnsiTheme="minorHAnsi" w:cstheme="minorHAnsi"/>
          <w:color w:val="auto"/>
          <w:sz w:val="22"/>
          <w:szCs w:val="22"/>
        </w:rPr>
        <w:t>koszty bezpośrednie, koszty pośrednie, zysk, wszelkie podatki, ubezpieczenia, opłaty, opłaty transportowe itp.,</w:t>
      </w:r>
      <w:r w:rsidR="00B30BDB">
        <w:rPr>
          <w:rFonts w:asciiTheme="minorHAnsi" w:hAnsiTheme="minorHAnsi" w:cstheme="minorHAnsi"/>
          <w:color w:val="auto"/>
          <w:sz w:val="22"/>
          <w:szCs w:val="22"/>
        </w:rPr>
        <w:t xml:space="preserve"> </w:t>
      </w:r>
      <w:r w:rsidRPr="00FB546F">
        <w:rPr>
          <w:rFonts w:asciiTheme="minorHAnsi" w:hAnsiTheme="minorHAnsi" w:cstheme="minorHAnsi"/>
          <w:color w:val="auto"/>
          <w:sz w:val="22"/>
          <w:szCs w:val="22"/>
        </w:rPr>
        <w:t>włącznie z podatkiem od towarów i usług – VAT, jakie poniesie wykonawca z tytułu należytej oraz zgodnej z</w:t>
      </w:r>
      <w:r w:rsidR="00B30BDB">
        <w:rPr>
          <w:rFonts w:asciiTheme="minorHAnsi" w:hAnsiTheme="minorHAnsi" w:cstheme="minorHAnsi"/>
          <w:color w:val="auto"/>
          <w:sz w:val="22"/>
          <w:szCs w:val="22"/>
        </w:rPr>
        <w:t xml:space="preserve"> </w:t>
      </w:r>
      <w:r w:rsidRPr="00FB546F">
        <w:rPr>
          <w:rFonts w:asciiTheme="minorHAnsi" w:hAnsiTheme="minorHAnsi" w:cstheme="minorHAnsi"/>
          <w:color w:val="auto"/>
          <w:sz w:val="22"/>
          <w:szCs w:val="22"/>
        </w:rPr>
        <w:t>obowiązującymi przepisami realizacji przedmiotu zamówienia.</w:t>
      </w:r>
    </w:p>
    <w:p w14:paraId="160FFD4A" w14:textId="0A46129A" w:rsidR="00FB546F" w:rsidRPr="00FB546F" w:rsidRDefault="00FB546F" w:rsidP="00463EBC">
      <w:pPr>
        <w:pStyle w:val="Default"/>
        <w:numPr>
          <w:ilvl w:val="0"/>
          <w:numId w:val="49"/>
        </w:numPr>
        <w:jc w:val="both"/>
        <w:rPr>
          <w:rFonts w:asciiTheme="minorHAnsi" w:hAnsiTheme="minorHAnsi" w:cstheme="minorHAnsi"/>
          <w:color w:val="auto"/>
          <w:sz w:val="22"/>
          <w:szCs w:val="22"/>
        </w:rPr>
      </w:pPr>
      <w:r w:rsidRPr="00FB546F">
        <w:rPr>
          <w:rFonts w:asciiTheme="minorHAnsi" w:hAnsiTheme="minorHAnsi" w:cstheme="minorHAnsi"/>
          <w:color w:val="auto"/>
          <w:sz w:val="22"/>
          <w:szCs w:val="22"/>
        </w:rPr>
        <w:t>Wykonawcy są zobowiązani do bardzo starannego zapoznania się z przedmiotem zamówienia, warunkami</w:t>
      </w:r>
      <w:r w:rsidR="00BF1EDE">
        <w:rPr>
          <w:rFonts w:asciiTheme="minorHAnsi" w:hAnsiTheme="minorHAnsi" w:cstheme="minorHAnsi"/>
          <w:color w:val="auto"/>
          <w:sz w:val="22"/>
          <w:szCs w:val="22"/>
        </w:rPr>
        <w:t xml:space="preserve"> </w:t>
      </w:r>
      <w:r w:rsidRPr="00FB546F">
        <w:rPr>
          <w:rFonts w:asciiTheme="minorHAnsi" w:hAnsiTheme="minorHAnsi" w:cstheme="minorHAnsi"/>
          <w:color w:val="auto"/>
          <w:sz w:val="22"/>
          <w:szCs w:val="22"/>
        </w:rPr>
        <w:t>wykonania i wszelkimi czynnikami mogącymi mieć wpływ na wycenę zamówienia.</w:t>
      </w:r>
      <w:r w:rsidR="00BF1EDE">
        <w:rPr>
          <w:rFonts w:asciiTheme="minorHAnsi" w:hAnsiTheme="minorHAnsi" w:cstheme="minorHAnsi"/>
          <w:color w:val="auto"/>
          <w:sz w:val="22"/>
          <w:szCs w:val="22"/>
        </w:rPr>
        <w:t xml:space="preserve"> </w:t>
      </w:r>
      <w:r w:rsidRPr="00FB546F">
        <w:rPr>
          <w:rFonts w:asciiTheme="minorHAnsi" w:hAnsiTheme="minorHAnsi" w:cstheme="minorHAnsi"/>
          <w:color w:val="auto"/>
          <w:sz w:val="22"/>
          <w:szCs w:val="22"/>
        </w:rPr>
        <w:t xml:space="preserve">Zaleca się </w:t>
      </w:r>
      <w:r w:rsidR="00C44A35">
        <w:rPr>
          <w:rFonts w:asciiTheme="minorHAnsi" w:hAnsiTheme="minorHAnsi" w:cstheme="minorHAnsi"/>
          <w:color w:val="auto"/>
          <w:sz w:val="22"/>
          <w:szCs w:val="22"/>
        </w:rPr>
        <w:t>staranne zapoznanie się z opisem</w:t>
      </w:r>
      <w:r w:rsidRPr="00FB546F">
        <w:rPr>
          <w:rFonts w:asciiTheme="minorHAnsi" w:hAnsiTheme="minorHAnsi" w:cstheme="minorHAnsi"/>
          <w:color w:val="auto"/>
          <w:sz w:val="22"/>
          <w:szCs w:val="22"/>
        </w:rPr>
        <w:t xml:space="preserve"> przedmiotu zamówienia, celem oszacowania na własną</w:t>
      </w:r>
      <w:r w:rsidR="00BF1EDE">
        <w:rPr>
          <w:rFonts w:asciiTheme="minorHAnsi" w:hAnsiTheme="minorHAnsi" w:cstheme="minorHAnsi"/>
          <w:color w:val="auto"/>
          <w:sz w:val="22"/>
          <w:szCs w:val="22"/>
        </w:rPr>
        <w:t xml:space="preserve"> </w:t>
      </w:r>
      <w:r w:rsidRPr="00FB546F">
        <w:rPr>
          <w:rFonts w:asciiTheme="minorHAnsi" w:hAnsiTheme="minorHAnsi" w:cstheme="minorHAnsi"/>
          <w:color w:val="auto"/>
          <w:sz w:val="22"/>
          <w:szCs w:val="22"/>
        </w:rPr>
        <w:t>odpowiedzialność kosztów i ryzyka wykonania zamówienia oraz uzyskanie wszelkich danych jakie mogą być</w:t>
      </w:r>
      <w:r w:rsidR="00BF1EDE">
        <w:rPr>
          <w:rFonts w:asciiTheme="minorHAnsi" w:hAnsiTheme="minorHAnsi" w:cstheme="minorHAnsi"/>
          <w:color w:val="auto"/>
          <w:sz w:val="22"/>
          <w:szCs w:val="22"/>
        </w:rPr>
        <w:t xml:space="preserve"> </w:t>
      </w:r>
      <w:r w:rsidRPr="00FB546F">
        <w:rPr>
          <w:rFonts w:asciiTheme="minorHAnsi" w:hAnsiTheme="minorHAnsi" w:cstheme="minorHAnsi"/>
          <w:color w:val="auto"/>
          <w:sz w:val="22"/>
          <w:szCs w:val="22"/>
        </w:rPr>
        <w:t>niezbędne do rzetelnego przygotowania oferty.</w:t>
      </w:r>
    </w:p>
    <w:p w14:paraId="7E74C88F" w14:textId="6CA1E0A6" w:rsidR="00FB546F" w:rsidRPr="00FB546F" w:rsidRDefault="00FB546F" w:rsidP="00463EBC">
      <w:pPr>
        <w:pStyle w:val="Default"/>
        <w:numPr>
          <w:ilvl w:val="0"/>
          <w:numId w:val="49"/>
        </w:numPr>
        <w:jc w:val="both"/>
        <w:rPr>
          <w:rFonts w:asciiTheme="minorHAnsi" w:hAnsiTheme="minorHAnsi" w:cstheme="minorHAnsi"/>
          <w:color w:val="auto"/>
          <w:sz w:val="22"/>
          <w:szCs w:val="22"/>
        </w:rPr>
      </w:pPr>
      <w:r w:rsidRPr="00FB546F">
        <w:rPr>
          <w:rFonts w:asciiTheme="minorHAnsi" w:hAnsiTheme="minorHAnsi" w:cstheme="minorHAnsi"/>
          <w:color w:val="auto"/>
          <w:sz w:val="22"/>
          <w:szCs w:val="22"/>
        </w:rPr>
        <w:t>Cena oferty musi być podana w złotych polskich z dokładnością do dwóch miejsc po przecinku.</w:t>
      </w:r>
    </w:p>
    <w:p w14:paraId="613F1D7E" w14:textId="23CC3236" w:rsidR="00FB546F" w:rsidRPr="00FB546F" w:rsidRDefault="00FB546F" w:rsidP="00463EBC">
      <w:pPr>
        <w:pStyle w:val="Default"/>
        <w:numPr>
          <w:ilvl w:val="0"/>
          <w:numId w:val="49"/>
        </w:numPr>
        <w:jc w:val="both"/>
        <w:rPr>
          <w:rFonts w:asciiTheme="minorHAnsi" w:hAnsiTheme="minorHAnsi" w:cstheme="minorHAnsi"/>
          <w:color w:val="auto"/>
          <w:sz w:val="22"/>
          <w:szCs w:val="22"/>
        </w:rPr>
      </w:pPr>
      <w:r w:rsidRPr="00FB546F">
        <w:rPr>
          <w:rFonts w:asciiTheme="minorHAnsi" w:hAnsiTheme="minorHAnsi" w:cstheme="minorHAnsi"/>
          <w:color w:val="auto"/>
          <w:sz w:val="22"/>
          <w:szCs w:val="22"/>
        </w:rPr>
        <w:t>Rozliczenia między Zamawiającym a Wykonawcą będą prowadzone w PLN.</w:t>
      </w:r>
    </w:p>
    <w:p w14:paraId="443EBC45" w14:textId="3CDB890A" w:rsidR="004A506A" w:rsidRPr="00794E7C" w:rsidRDefault="00FB546F" w:rsidP="00463EBC">
      <w:pPr>
        <w:pStyle w:val="Default"/>
        <w:numPr>
          <w:ilvl w:val="0"/>
          <w:numId w:val="49"/>
        </w:numPr>
        <w:jc w:val="both"/>
        <w:rPr>
          <w:rFonts w:asciiTheme="minorHAnsi" w:hAnsiTheme="minorHAnsi" w:cstheme="minorHAnsi"/>
          <w:color w:val="auto"/>
          <w:sz w:val="22"/>
          <w:szCs w:val="22"/>
        </w:rPr>
      </w:pPr>
      <w:r w:rsidRPr="00794E7C">
        <w:rPr>
          <w:rFonts w:asciiTheme="minorHAnsi" w:hAnsiTheme="minorHAnsi" w:cstheme="minorHAnsi"/>
          <w:color w:val="auto"/>
          <w:sz w:val="22"/>
          <w:szCs w:val="22"/>
        </w:rPr>
        <w:lastRenderedPageBreak/>
        <w:t>Sposób zapłaty i rozliczenia za realizację niniejszego zamówienia, określone zostały w</w:t>
      </w:r>
      <w:r w:rsidR="00696296" w:rsidRPr="00794E7C">
        <w:rPr>
          <w:rFonts w:asciiTheme="minorHAnsi" w:hAnsiTheme="minorHAnsi" w:cstheme="minorHAnsi"/>
          <w:color w:val="auto"/>
          <w:sz w:val="22"/>
          <w:szCs w:val="22"/>
        </w:rPr>
        <w:t> </w:t>
      </w:r>
      <w:r w:rsidR="00931915" w:rsidRPr="00794E7C">
        <w:rPr>
          <w:rFonts w:asciiTheme="minorHAnsi" w:hAnsiTheme="minorHAnsi" w:cstheme="minorHAnsi"/>
          <w:color w:val="auto"/>
          <w:sz w:val="22"/>
          <w:szCs w:val="22"/>
        </w:rPr>
        <w:t xml:space="preserve"> </w:t>
      </w:r>
      <w:r w:rsidR="00113478">
        <w:rPr>
          <w:rFonts w:asciiTheme="minorHAnsi" w:hAnsiTheme="minorHAnsi" w:cstheme="minorHAnsi"/>
          <w:color w:val="auto"/>
          <w:sz w:val="22"/>
          <w:szCs w:val="22"/>
        </w:rPr>
        <w:t>projekcie umowy</w:t>
      </w:r>
      <w:r w:rsidR="004513C4" w:rsidRPr="00794E7C">
        <w:rPr>
          <w:rFonts w:asciiTheme="minorHAnsi" w:hAnsiTheme="minorHAnsi" w:cstheme="minorHAnsi"/>
          <w:color w:val="auto"/>
          <w:sz w:val="22"/>
          <w:szCs w:val="22"/>
        </w:rPr>
        <w:t xml:space="preserve"> w sprawie zamówienia publicznego</w:t>
      </w:r>
      <w:r w:rsidR="00931915" w:rsidRPr="00794E7C">
        <w:rPr>
          <w:rFonts w:asciiTheme="minorHAnsi" w:hAnsiTheme="minorHAnsi" w:cstheme="minorHAnsi"/>
          <w:color w:val="auto"/>
          <w:sz w:val="22"/>
          <w:szCs w:val="22"/>
        </w:rPr>
        <w:t xml:space="preserve"> – odpowiednio dla części I</w:t>
      </w:r>
      <w:r w:rsidR="00F57B15">
        <w:rPr>
          <w:rFonts w:asciiTheme="minorHAnsi" w:hAnsiTheme="minorHAnsi" w:cstheme="minorHAnsi"/>
          <w:color w:val="auto"/>
          <w:sz w:val="22"/>
          <w:szCs w:val="22"/>
        </w:rPr>
        <w:t>-III</w:t>
      </w:r>
      <w:r w:rsidR="00931915" w:rsidRPr="00794E7C">
        <w:rPr>
          <w:rFonts w:asciiTheme="minorHAnsi" w:hAnsiTheme="minorHAnsi" w:cstheme="minorHAnsi"/>
          <w:color w:val="auto"/>
          <w:sz w:val="22"/>
          <w:szCs w:val="22"/>
        </w:rPr>
        <w:t xml:space="preserve"> zamówienia </w:t>
      </w:r>
      <w:r w:rsidR="004513C4" w:rsidRPr="00794E7C">
        <w:rPr>
          <w:rFonts w:asciiTheme="minorHAnsi" w:hAnsiTheme="minorHAnsi" w:cstheme="minorHAnsi"/>
          <w:color w:val="auto"/>
          <w:sz w:val="22"/>
          <w:szCs w:val="22"/>
        </w:rPr>
        <w:t xml:space="preserve">/Załącznik nr 7 do SWZ/ </w:t>
      </w:r>
    </w:p>
    <w:p w14:paraId="2DF52674" w14:textId="41A58256" w:rsidR="00BF1EDE" w:rsidRPr="00BF1EDE" w:rsidRDefault="00BF1EDE" w:rsidP="00BF1EDE">
      <w:pPr>
        <w:pStyle w:val="Default"/>
        <w:ind w:left="284"/>
        <w:jc w:val="both"/>
        <w:rPr>
          <w:rFonts w:asciiTheme="minorHAnsi" w:hAnsiTheme="minorHAnsi" w:cstheme="minorHAnsi"/>
          <w:color w:val="auto"/>
          <w:sz w:val="22"/>
          <w:szCs w:val="22"/>
        </w:rPr>
      </w:pPr>
    </w:p>
    <w:p w14:paraId="35C979D6" w14:textId="722D1A47" w:rsidR="00AC617E" w:rsidRPr="00AD6DFB" w:rsidRDefault="00AC617E" w:rsidP="002D5F87">
      <w:pPr>
        <w:pStyle w:val="Akapitzlist"/>
        <w:numPr>
          <w:ilvl w:val="0"/>
          <w:numId w:val="29"/>
        </w:numPr>
        <w:spacing w:after="0" w:line="240" w:lineRule="auto"/>
        <w:ind w:left="284" w:hanging="284"/>
        <w:jc w:val="both"/>
        <w:rPr>
          <w:rFonts w:cstheme="minorHAnsi"/>
          <w:b/>
        </w:rPr>
      </w:pPr>
      <w:r w:rsidRPr="00AD6DFB">
        <w:rPr>
          <w:rFonts w:cstheme="minorHAnsi"/>
          <w:b/>
        </w:rPr>
        <w:t>OPIS KRYTERIÓW OCENY OFERT, WAGI TYCH KRYTERIÓW I SPOSÓB OCENY OFERT</w:t>
      </w:r>
    </w:p>
    <w:p w14:paraId="16D6CFA4" w14:textId="77777777" w:rsidR="00AD6DFB" w:rsidRPr="001D1F99" w:rsidRDefault="00AD6DFB" w:rsidP="001D1F99">
      <w:pPr>
        <w:spacing w:after="0" w:line="240" w:lineRule="auto"/>
        <w:jc w:val="both"/>
        <w:rPr>
          <w:rFonts w:cstheme="minorHAnsi"/>
        </w:rPr>
      </w:pPr>
    </w:p>
    <w:p w14:paraId="34914155" w14:textId="7A85A4C6" w:rsidR="00442262" w:rsidRPr="00D0390C" w:rsidRDefault="00442262" w:rsidP="00BA3A02">
      <w:pPr>
        <w:numPr>
          <w:ilvl w:val="0"/>
          <w:numId w:val="12"/>
        </w:numPr>
        <w:shd w:val="clear" w:color="auto" w:fill="FFFFFF"/>
        <w:spacing w:after="0" w:line="240" w:lineRule="auto"/>
        <w:ind w:left="567" w:right="79" w:hanging="283"/>
        <w:jc w:val="both"/>
        <w:rPr>
          <w:rFonts w:ascii="Calibri" w:hAnsi="Calibri"/>
          <w:color w:val="000000"/>
          <w:spacing w:val="1"/>
        </w:rPr>
      </w:pPr>
      <w:r w:rsidRPr="00D0390C">
        <w:rPr>
          <w:rFonts w:ascii="Calibri" w:hAnsi="Calibri"/>
        </w:rPr>
        <w:t>Przy wyborze oferty najkorzystniejszej</w:t>
      </w:r>
      <w:r w:rsidR="00AD6DFB">
        <w:rPr>
          <w:rFonts w:ascii="Calibri" w:hAnsi="Calibri"/>
        </w:rPr>
        <w:t xml:space="preserve"> w zakresie </w:t>
      </w:r>
      <w:r w:rsidR="0090386E">
        <w:rPr>
          <w:rFonts w:ascii="Calibri" w:hAnsi="Calibri"/>
        </w:rPr>
        <w:t>danej części zamówienia</w:t>
      </w:r>
      <w:r w:rsidR="00A4055C">
        <w:rPr>
          <w:rFonts w:ascii="Calibri" w:hAnsi="Calibri"/>
        </w:rPr>
        <w:t xml:space="preserve"> </w:t>
      </w:r>
      <w:r w:rsidRPr="00D0390C">
        <w:rPr>
          <w:rFonts w:ascii="Calibri" w:hAnsi="Calibri"/>
        </w:rPr>
        <w:t>Zamawiający będzie się kierował następującymi kryteriami o znaczeniu (wadze):</w:t>
      </w:r>
    </w:p>
    <w:p w14:paraId="438417B2" w14:textId="77777777" w:rsidR="00442262" w:rsidRPr="00D0390C" w:rsidRDefault="00442262" w:rsidP="00442262">
      <w:pPr>
        <w:shd w:val="clear" w:color="auto" w:fill="FFFFFF"/>
        <w:spacing w:after="0" w:line="240" w:lineRule="auto"/>
        <w:ind w:right="79"/>
        <w:jc w:val="both"/>
        <w:rPr>
          <w:rFonts w:ascii="Calibri" w:hAnsi="Calibri"/>
          <w:color w:val="000000"/>
          <w:spacing w:val="1"/>
        </w:rPr>
      </w:pPr>
    </w:p>
    <w:p w14:paraId="3D8DDBE2" w14:textId="1D3C168E" w:rsidR="00442262" w:rsidRPr="00D0390C" w:rsidRDefault="00442262" w:rsidP="00463EBC">
      <w:pPr>
        <w:numPr>
          <w:ilvl w:val="0"/>
          <w:numId w:val="33"/>
        </w:numPr>
        <w:tabs>
          <w:tab w:val="left" w:pos="3969"/>
        </w:tabs>
        <w:spacing w:after="0" w:line="240" w:lineRule="auto"/>
        <w:ind w:right="-517" w:hanging="645"/>
        <w:jc w:val="both"/>
        <w:rPr>
          <w:rFonts w:ascii="Calibri" w:hAnsi="Calibri"/>
          <w:b/>
        </w:rPr>
      </w:pPr>
      <w:r w:rsidRPr="00D0390C">
        <w:rPr>
          <w:rFonts w:ascii="Calibri" w:hAnsi="Calibri"/>
          <w:b/>
        </w:rPr>
        <w:t xml:space="preserve">cena oferty brutto </w:t>
      </w:r>
      <w:r w:rsidRPr="00D0390C">
        <w:rPr>
          <w:rFonts w:ascii="Calibri" w:hAnsi="Calibri"/>
        </w:rPr>
        <w:tab/>
        <w:t xml:space="preserve"> </w:t>
      </w:r>
      <w:r w:rsidR="004562F0">
        <w:rPr>
          <w:rFonts w:ascii="Calibri" w:hAnsi="Calibri"/>
        </w:rPr>
        <w:tab/>
      </w:r>
      <w:r w:rsidRPr="00D0390C">
        <w:rPr>
          <w:rFonts w:ascii="Calibri" w:hAnsi="Calibri"/>
        </w:rPr>
        <w:t xml:space="preserve">znaczenie – </w:t>
      </w:r>
      <w:r w:rsidRPr="00D0390C">
        <w:rPr>
          <w:rFonts w:ascii="Calibri" w:hAnsi="Calibri"/>
          <w:b/>
        </w:rPr>
        <w:t>60 pkt</w:t>
      </w:r>
    </w:p>
    <w:p w14:paraId="06394D3D" w14:textId="6F031F15" w:rsidR="00442262" w:rsidRPr="00D0390C" w:rsidRDefault="00442262" w:rsidP="00463EBC">
      <w:pPr>
        <w:numPr>
          <w:ilvl w:val="0"/>
          <w:numId w:val="33"/>
        </w:numPr>
        <w:tabs>
          <w:tab w:val="left" w:pos="3969"/>
        </w:tabs>
        <w:spacing w:after="0" w:line="240" w:lineRule="auto"/>
        <w:ind w:right="-517" w:hanging="645"/>
        <w:jc w:val="both"/>
        <w:rPr>
          <w:rFonts w:ascii="Calibri" w:hAnsi="Calibri"/>
          <w:b/>
        </w:rPr>
      </w:pPr>
      <w:r w:rsidRPr="005F2661">
        <w:rPr>
          <w:rFonts w:ascii="Calibri" w:hAnsi="Calibri"/>
          <w:b/>
        </w:rPr>
        <w:t xml:space="preserve">długość okresu gwarancji </w:t>
      </w:r>
      <w:r w:rsidR="002943A8" w:rsidRPr="005F2661">
        <w:rPr>
          <w:rFonts w:ascii="Calibri" w:hAnsi="Calibri"/>
          <w:b/>
        </w:rPr>
        <w:t xml:space="preserve">dostarczonego </w:t>
      </w:r>
      <w:r w:rsidR="008D18CC">
        <w:rPr>
          <w:rFonts w:ascii="Calibri" w:hAnsi="Calibri"/>
          <w:b/>
        </w:rPr>
        <w:t>wyposażenia</w:t>
      </w:r>
      <w:r w:rsidRPr="005F2661">
        <w:rPr>
          <w:rFonts w:ascii="Calibri" w:hAnsi="Calibri"/>
          <w:b/>
        </w:rPr>
        <w:t xml:space="preserve">            </w:t>
      </w:r>
      <w:r w:rsidRPr="00D0390C">
        <w:rPr>
          <w:rFonts w:ascii="Calibri" w:hAnsi="Calibri"/>
        </w:rPr>
        <w:t xml:space="preserve">znaczenie – </w:t>
      </w:r>
      <w:r w:rsidRPr="00D0390C">
        <w:rPr>
          <w:rFonts w:ascii="Calibri" w:hAnsi="Calibri"/>
          <w:b/>
        </w:rPr>
        <w:t>40 pkt</w:t>
      </w:r>
    </w:p>
    <w:p w14:paraId="5F54D25C" w14:textId="77777777" w:rsidR="00442262" w:rsidRPr="00D0390C" w:rsidRDefault="00442262" w:rsidP="00442262">
      <w:pPr>
        <w:spacing w:after="0" w:line="240" w:lineRule="auto"/>
        <w:ind w:left="1071" w:right="-517"/>
        <w:jc w:val="both"/>
        <w:rPr>
          <w:rFonts w:ascii="Calibri" w:hAnsi="Calibri"/>
          <w:b/>
        </w:rPr>
      </w:pPr>
    </w:p>
    <w:p w14:paraId="5416EBE9" w14:textId="77777777" w:rsidR="00442262" w:rsidRPr="00D0390C" w:rsidRDefault="00442262" w:rsidP="00BA3A02">
      <w:pPr>
        <w:pStyle w:val="Akapitzlist"/>
        <w:numPr>
          <w:ilvl w:val="1"/>
          <w:numId w:val="12"/>
        </w:numPr>
        <w:tabs>
          <w:tab w:val="left" w:pos="4536"/>
        </w:tabs>
        <w:autoSpaceDN w:val="0"/>
        <w:spacing w:after="0" w:line="240" w:lineRule="auto"/>
        <w:ind w:right="-517" w:hanging="294"/>
        <w:jc w:val="both"/>
        <w:rPr>
          <w:rFonts w:ascii="Calibri" w:hAnsi="Calibri"/>
          <w:b/>
        </w:rPr>
      </w:pPr>
      <w:r w:rsidRPr="00D0390C">
        <w:rPr>
          <w:rFonts w:ascii="Calibri" w:hAnsi="Calibri"/>
          <w:b/>
        </w:rPr>
        <w:t>Punkty w kryterium cena oferty brutto „(KC)” zostaną wyliczone wg. poniższego wzoru:</w:t>
      </w:r>
    </w:p>
    <w:p w14:paraId="0E653758" w14:textId="77777777" w:rsidR="00442262" w:rsidRPr="00D0390C" w:rsidRDefault="00442262" w:rsidP="00442262">
      <w:pPr>
        <w:pStyle w:val="Akapitzlist"/>
        <w:autoSpaceDN w:val="0"/>
        <w:spacing w:after="0" w:line="240" w:lineRule="auto"/>
        <w:ind w:right="-517"/>
        <w:jc w:val="both"/>
        <w:rPr>
          <w:rFonts w:ascii="Calibri" w:hAnsi="Calibri"/>
          <w:b/>
        </w:rPr>
      </w:pPr>
    </w:p>
    <w:p w14:paraId="5C08DB72" w14:textId="77777777" w:rsidR="00442262" w:rsidRPr="00D0390C" w:rsidRDefault="00442262" w:rsidP="00442262">
      <w:pPr>
        <w:shd w:val="clear" w:color="auto" w:fill="FFFFFF"/>
        <w:spacing w:after="0" w:line="240" w:lineRule="auto"/>
        <w:ind w:left="360" w:right="79" w:hanging="360"/>
        <w:jc w:val="both"/>
        <w:rPr>
          <w:rFonts w:ascii="Calibri" w:hAnsi="Calibri"/>
          <w:b/>
          <w:color w:val="000000"/>
          <w:spacing w:val="1"/>
          <w:vertAlign w:val="subscript"/>
        </w:rPr>
      </w:pPr>
      <w:r w:rsidRPr="00D0390C">
        <w:rPr>
          <w:rFonts w:ascii="Calibri" w:hAnsi="Calibri"/>
          <w:b/>
          <w:color w:val="000000"/>
          <w:spacing w:val="1"/>
        </w:rPr>
        <w:t xml:space="preserve">                                                                      C</w:t>
      </w:r>
      <w:r w:rsidRPr="00D0390C">
        <w:rPr>
          <w:rFonts w:ascii="Calibri" w:hAnsi="Calibri"/>
          <w:b/>
          <w:color w:val="000000"/>
          <w:spacing w:val="1"/>
          <w:vertAlign w:val="subscript"/>
        </w:rPr>
        <w:t>N</w:t>
      </w:r>
    </w:p>
    <w:p w14:paraId="5AD79242" w14:textId="77777777" w:rsidR="00442262" w:rsidRPr="00D0390C" w:rsidRDefault="00442262" w:rsidP="00442262">
      <w:pPr>
        <w:shd w:val="clear" w:color="auto" w:fill="FFFFFF"/>
        <w:spacing w:after="0" w:line="240" w:lineRule="auto"/>
        <w:ind w:left="3544" w:right="79" w:hanging="709"/>
        <w:jc w:val="both"/>
        <w:rPr>
          <w:rFonts w:ascii="Calibri" w:hAnsi="Calibri"/>
          <w:b/>
          <w:color w:val="000000"/>
          <w:spacing w:val="1"/>
        </w:rPr>
      </w:pPr>
      <w:r w:rsidRPr="00D0390C">
        <w:rPr>
          <w:rFonts w:ascii="Calibri" w:hAnsi="Calibri"/>
          <w:b/>
          <w:color w:val="000000"/>
          <w:spacing w:val="1"/>
        </w:rPr>
        <w:t xml:space="preserve">     K</w:t>
      </w:r>
      <w:r w:rsidRPr="00D0390C">
        <w:rPr>
          <w:rFonts w:ascii="Calibri" w:hAnsi="Calibri"/>
          <w:b/>
          <w:color w:val="000000"/>
          <w:spacing w:val="1"/>
          <w:vertAlign w:val="subscript"/>
        </w:rPr>
        <w:t>C</w:t>
      </w:r>
      <w:r w:rsidRPr="00D0390C">
        <w:rPr>
          <w:rFonts w:ascii="Calibri" w:hAnsi="Calibri"/>
          <w:b/>
          <w:color w:val="000000"/>
          <w:spacing w:val="1"/>
        </w:rPr>
        <w:t xml:space="preserve"> = ----- x </w:t>
      </w:r>
      <w:r w:rsidRPr="00D0390C">
        <w:rPr>
          <w:rFonts w:ascii="Calibri" w:hAnsi="Calibri"/>
          <w:b/>
          <w:spacing w:val="1"/>
        </w:rPr>
        <w:t>60 (pkt.)</w:t>
      </w:r>
    </w:p>
    <w:p w14:paraId="1B12D2C2" w14:textId="77777777" w:rsidR="00442262" w:rsidRPr="00801028" w:rsidRDefault="00442262" w:rsidP="00442262">
      <w:pPr>
        <w:shd w:val="clear" w:color="auto" w:fill="FFFFFF"/>
        <w:tabs>
          <w:tab w:val="left" w:pos="3544"/>
          <w:tab w:val="left" w:pos="3686"/>
        </w:tabs>
        <w:spacing w:after="0" w:line="240" w:lineRule="auto"/>
        <w:ind w:left="360" w:right="79" w:hanging="360"/>
        <w:jc w:val="both"/>
        <w:rPr>
          <w:rFonts w:ascii="Calibri" w:hAnsi="Calibri"/>
          <w:b/>
          <w:color w:val="000000"/>
          <w:spacing w:val="2"/>
          <w:vertAlign w:val="subscript"/>
        </w:rPr>
      </w:pPr>
      <w:r w:rsidRPr="00D0390C">
        <w:rPr>
          <w:rFonts w:ascii="Calibri" w:hAnsi="Calibri"/>
          <w:b/>
          <w:color w:val="000000"/>
          <w:spacing w:val="2"/>
        </w:rPr>
        <w:t xml:space="preserve">                                                                     </w:t>
      </w:r>
      <w:r w:rsidRPr="00801028">
        <w:rPr>
          <w:rFonts w:ascii="Calibri" w:hAnsi="Calibri"/>
          <w:b/>
          <w:color w:val="000000"/>
          <w:spacing w:val="2"/>
        </w:rPr>
        <w:t>C</w:t>
      </w:r>
      <w:r w:rsidRPr="00801028">
        <w:rPr>
          <w:rFonts w:ascii="Calibri" w:hAnsi="Calibri"/>
          <w:b/>
          <w:color w:val="000000"/>
          <w:spacing w:val="2"/>
          <w:vertAlign w:val="subscript"/>
        </w:rPr>
        <w:t>OB</w:t>
      </w:r>
    </w:p>
    <w:p w14:paraId="3C2C1BB7" w14:textId="77777777" w:rsidR="00442262" w:rsidRPr="00D0390C" w:rsidRDefault="00442262" w:rsidP="00442262">
      <w:pPr>
        <w:spacing w:after="0" w:line="240" w:lineRule="auto"/>
        <w:ind w:firstLine="709"/>
        <w:jc w:val="both"/>
        <w:rPr>
          <w:rFonts w:ascii="Calibri" w:hAnsi="Calibri" w:cs="Calibri"/>
          <w:b/>
        </w:rPr>
      </w:pPr>
      <w:r w:rsidRPr="00D0390C">
        <w:rPr>
          <w:rFonts w:ascii="Calibri" w:hAnsi="Calibri" w:cs="Calibri"/>
          <w:b/>
          <w:i/>
          <w:iCs/>
        </w:rPr>
        <w:t>gdzie:</w:t>
      </w:r>
    </w:p>
    <w:p w14:paraId="03302103" w14:textId="77777777" w:rsidR="00442262" w:rsidRPr="00D0390C" w:rsidRDefault="00442262" w:rsidP="00442262">
      <w:pPr>
        <w:spacing w:after="0" w:line="240" w:lineRule="auto"/>
        <w:ind w:firstLine="709"/>
        <w:jc w:val="both"/>
        <w:rPr>
          <w:rFonts w:ascii="Calibri" w:hAnsi="Calibri" w:cs="Calibri"/>
        </w:rPr>
      </w:pPr>
      <w:r w:rsidRPr="00D0390C">
        <w:rPr>
          <w:rFonts w:ascii="Calibri" w:hAnsi="Calibri" w:cs="Calibri"/>
        </w:rPr>
        <w:t>K</w:t>
      </w:r>
      <w:r w:rsidRPr="00D0390C">
        <w:rPr>
          <w:rFonts w:ascii="Calibri" w:hAnsi="Calibri" w:cs="Calibri"/>
          <w:vertAlign w:val="subscript"/>
        </w:rPr>
        <w:t xml:space="preserve">C </w:t>
      </w:r>
      <w:r w:rsidRPr="00D0390C">
        <w:rPr>
          <w:rFonts w:ascii="Calibri" w:hAnsi="Calibri" w:cs="Calibri"/>
        </w:rPr>
        <w:t xml:space="preserve">- ilość punktów przyznanych Wykonawcy, </w:t>
      </w:r>
    </w:p>
    <w:p w14:paraId="686F2849" w14:textId="77777777" w:rsidR="00442262" w:rsidRPr="00D0390C" w:rsidRDefault="00442262" w:rsidP="00442262">
      <w:pPr>
        <w:spacing w:after="0" w:line="240" w:lineRule="auto"/>
        <w:ind w:left="1276" w:hanging="567"/>
        <w:jc w:val="both"/>
        <w:rPr>
          <w:rFonts w:ascii="Calibri" w:hAnsi="Calibri" w:cs="Calibri"/>
        </w:rPr>
      </w:pPr>
      <w:r w:rsidRPr="00D0390C">
        <w:rPr>
          <w:rFonts w:ascii="Calibri" w:hAnsi="Calibri" w:cs="Calibri"/>
        </w:rPr>
        <w:t>C</w:t>
      </w:r>
      <w:r w:rsidRPr="00D0390C">
        <w:rPr>
          <w:rFonts w:ascii="Calibri" w:hAnsi="Calibri" w:cs="Calibri"/>
          <w:vertAlign w:val="subscript"/>
        </w:rPr>
        <w:t>N</w:t>
      </w:r>
      <w:r w:rsidRPr="00D0390C">
        <w:rPr>
          <w:rFonts w:ascii="Calibri" w:hAnsi="Calibri" w:cs="Calibri"/>
        </w:rPr>
        <w:t xml:space="preserve"> - najniższa zaoferowana cena, spośród wszystkich ofert nie podlegających odrzuceniu, </w:t>
      </w:r>
    </w:p>
    <w:p w14:paraId="0B695B35" w14:textId="77777777" w:rsidR="00442262" w:rsidRPr="00D0390C" w:rsidRDefault="00442262" w:rsidP="00442262">
      <w:pPr>
        <w:spacing w:after="0" w:line="240" w:lineRule="auto"/>
        <w:ind w:firstLine="709"/>
        <w:jc w:val="both"/>
        <w:rPr>
          <w:rFonts w:ascii="Calibri" w:hAnsi="Calibri" w:cs="Calibri"/>
        </w:rPr>
      </w:pPr>
      <w:r w:rsidRPr="00D0390C">
        <w:rPr>
          <w:rFonts w:ascii="Calibri" w:hAnsi="Calibri" w:cs="Calibri"/>
        </w:rPr>
        <w:t>C</w:t>
      </w:r>
      <w:r w:rsidRPr="00D0390C">
        <w:rPr>
          <w:rFonts w:ascii="Calibri" w:hAnsi="Calibri" w:cs="Calibri"/>
          <w:vertAlign w:val="subscript"/>
        </w:rPr>
        <w:t>OB</w:t>
      </w:r>
      <w:r w:rsidRPr="00D0390C">
        <w:rPr>
          <w:rFonts w:ascii="Calibri" w:hAnsi="Calibri" w:cs="Calibri"/>
        </w:rPr>
        <w:t xml:space="preserve"> – cena zaoferowana w ofercie badanej, </w:t>
      </w:r>
    </w:p>
    <w:p w14:paraId="63DCACD6" w14:textId="77777777" w:rsidR="00442262" w:rsidRPr="00D0390C" w:rsidRDefault="00442262" w:rsidP="00442262">
      <w:pPr>
        <w:spacing w:after="0" w:line="240" w:lineRule="auto"/>
        <w:ind w:right="-517"/>
        <w:jc w:val="both"/>
        <w:rPr>
          <w:rFonts w:ascii="Calibri" w:hAnsi="Calibri"/>
        </w:rPr>
      </w:pPr>
    </w:p>
    <w:p w14:paraId="23DF6A81" w14:textId="21F0B394" w:rsidR="00442262" w:rsidRPr="00D0390C" w:rsidRDefault="00442262" w:rsidP="00BA3A02">
      <w:pPr>
        <w:pStyle w:val="Akapitzlist"/>
        <w:numPr>
          <w:ilvl w:val="1"/>
          <w:numId w:val="12"/>
        </w:numPr>
        <w:autoSpaceDN w:val="0"/>
        <w:spacing w:after="0" w:line="240" w:lineRule="auto"/>
        <w:ind w:right="-517" w:hanging="294"/>
        <w:jc w:val="both"/>
        <w:rPr>
          <w:rFonts w:ascii="Calibri" w:hAnsi="Calibri"/>
          <w:b/>
        </w:rPr>
      </w:pPr>
      <w:bookmarkStart w:id="16" w:name="_Hlk190695843"/>
      <w:r w:rsidRPr="00D0390C">
        <w:rPr>
          <w:rFonts w:ascii="Calibri" w:hAnsi="Calibri"/>
          <w:b/>
        </w:rPr>
        <w:t>Punkty w kryterium długość okresu gwarancji</w:t>
      </w:r>
      <w:r w:rsidR="0085364B">
        <w:rPr>
          <w:rFonts w:ascii="Calibri" w:hAnsi="Calibri"/>
          <w:b/>
        </w:rPr>
        <w:t xml:space="preserve"> dostarczonego </w:t>
      </w:r>
      <w:r w:rsidR="008D18CC">
        <w:rPr>
          <w:rFonts w:ascii="Calibri" w:hAnsi="Calibri"/>
          <w:b/>
        </w:rPr>
        <w:t>wyposażenia</w:t>
      </w:r>
      <w:r w:rsidRPr="00D0390C">
        <w:rPr>
          <w:rFonts w:ascii="Calibri" w:hAnsi="Calibri"/>
          <w:b/>
        </w:rPr>
        <w:t xml:space="preserve"> „(KG)” zostaną wyliczone wg. poniższego wzoru:</w:t>
      </w:r>
      <w:bookmarkEnd w:id="16"/>
    </w:p>
    <w:p w14:paraId="4D05ABC2" w14:textId="77777777" w:rsidR="00442262" w:rsidRPr="00D0390C" w:rsidRDefault="00442262" w:rsidP="00442262">
      <w:pPr>
        <w:pStyle w:val="Akapitzlist"/>
        <w:autoSpaceDN w:val="0"/>
        <w:spacing w:after="0" w:line="240" w:lineRule="auto"/>
        <w:ind w:right="-517"/>
        <w:jc w:val="both"/>
        <w:rPr>
          <w:rFonts w:ascii="Calibri" w:hAnsi="Calibri"/>
          <w:b/>
        </w:rPr>
      </w:pPr>
      <w:r w:rsidRPr="00D0390C">
        <w:rPr>
          <w:rFonts w:ascii="Calibri" w:hAnsi="Calibri" w:cs="Calibri"/>
          <w:b/>
          <w:bCs/>
          <w:color w:val="FF0000"/>
          <w:position w:val="-30"/>
        </w:rPr>
        <w:tab/>
      </w:r>
    </w:p>
    <w:p w14:paraId="6D9B0398" w14:textId="77777777" w:rsidR="00442262" w:rsidRPr="00D0390C" w:rsidRDefault="00442262" w:rsidP="00442262">
      <w:pPr>
        <w:shd w:val="clear" w:color="auto" w:fill="FFFFFF"/>
        <w:spacing w:after="0" w:line="240" w:lineRule="auto"/>
        <w:ind w:left="360" w:right="79" w:hanging="360"/>
        <w:jc w:val="both"/>
        <w:rPr>
          <w:rFonts w:ascii="Calibri" w:hAnsi="Calibri"/>
          <w:b/>
          <w:color w:val="000000"/>
          <w:spacing w:val="1"/>
          <w:vertAlign w:val="subscript"/>
        </w:rPr>
      </w:pPr>
      <w:r w:rsidRPr="00D0390C">
        <w:rPr>
          <w:rFonts w:ascii="Calibri" w:hAnsi="Calibri"/>
          <w:b/>
          <w:color w:val="000000"/>
          <w:spacing w:val="1"/>
        </w:rPr>
        <w:t xml:space="preserve">                                                                      K</w:t>
      </w:r>
      <w:r w:rsidRPr="00D0390C">
        <w:rPr>
          <w:rFonts w:ascii="Calibri" w:hAnsi="Calibri"/>
          <w:b/>
          <w:color w:val="000000"/>
          <w:spacing w:val="1"/>
          <w:vertAlign w:val="subscript"/>
        </w:rPr>
        <w:t>GOB</w:t>
      </w:r>
    </w:p>
    <w:p w14:paraId="6EE5E16A" w14:textId="77777777" w:rsidR="00442262" w:rsidRPr="00D0390C" w:rsidRDefault="00442262" w:rsidP="00442262">
      <w:pPr>
        <w:shd w:val="clear" w:color="auto" w:fill="FFFFFF"/>
        <w:spacing w:after="0" w:line="240" w:lineRule="auto"/>
        <w:ind w:left="3544" w:right="79" w:hanging="709"/>
        <w:jc w:val="both"/>
        <w:rPr>
          <w:rFonts w:ascii="Calibri" w:hAnsi="Calibri"/>
          <w:b/>
          <w:color w:val="000000"/>
          <w:spacing w:val="1"/>
        </w:rPr>
      </w:pPr>
      <w:r w:rsidRPr="00D0390C">
        <w:rPr>
          <w:rFonts w:ascii="Calibri" w:hAnsi="Calibri"/>
          <w:b/>
          <w:color w:val="000000"/>
          <w:spacing w:val="1"/>
        </w:rPr>
        <w:t xml:space="preserve">     K</w:t>
      </w:r>
      <w:r w:rsidRPr="00D0390C">
        <w:rPr>
          <w:rFonts w:ascii="Calibri" w:hAnsi="Calibri"/>
          <w:b/>
          <w:color w:val="000000"/>
          <w:spacing w:val="1"/>
          <w:vertAlign w:val="subscript"/>
        </w:rPr>
        <w:t>G</w:t>
      </w:r>
      <w:r w:rsidRPr="00D0390C">
        <w:rPr>
          <w:rFonts w:ascii="Calibri" w:hAnsi="Calibri"/>
          <w:b/>
          <w:color w:val="000000"/>
          <w:spacing w:val="1"/>
        </w:rPr>
        <w:t xml:space="preserve"> = ----- x </w:t>
      </w:r>
      <w:r w:rsidRPr="00D0390C">
        <w:rPr>
          <w:rFonts w:ascii="Calibri" w:hAnsi="Calibri"/>
          <w:b/>
          <w:spacing w:val="1"/>
        </w:rPr>
        <w:t>40</w:t>
      </w:r>
      <w:r w:rsidRPr="00D0390C">
        <w:rPr>
          <w:rFonts w:ascii="Calibri" w:hAnsi="Calibri"/>
          <w:b/>
          <w:color w:val="FF0000"/>
          <w:spacing w:val="1"/>
        </w:rPr>
        <w:t xml:space="preserve"> </w:t>
      </w:r>
      <w:r w:rsidRPr="00D0390C">
        <w:rPr>
          <w:rFonts w:ascii="Calibri" w:hAnsi="Calibri"/>
          <w:b/>
          <w:color w:val="000000"/>
          <w:spacing w:val="1"/>
        </w:rPr>
        <w:t>(pkt.)</w:t>
      </w:r>
    </w:p>
    <w:p w14:paraId="0405A1D0" w14:textId="77777777" w:rsidR="00442262" w:rsidRPr="00801028" w:rsidRDefault="00442262" w:rsidP="00442262">
      <w:pPr>
        <w:shd w:val="clear" w:color="auto" w:fill="FFFFFF"/>
        <w:tabs>
          <w:tab w:val="left" w:pos="3544"/>
          <w:tab w:val="left" w:pos="3686"/>
        </w:tabs>
        <w:spacing w:after="0" w:line="240" w:lineRule="auto"/>
        <w:ind w:left="360" w:right="79" w:hanging="360"/>
        <w:jc w:val="both"/>
        <w:rPr>
          <w:rFonts w:ascii="Calibri" w:hAnsi="Calibri"/>
          <w:b/>
          <w:color w:val="000000"/>
          <w:spacing w:val="2"/>
          <w:vertAlign w:val="subscript"/>
        </w:rPr>
      </w:pPr>
      <w:r w:rsidRPr="00D0390C">
        <w:rPr>
          <w:rFonts w:ascii="Calibri" w:hAnsi="Calibri"/>
          <w:b/>
          <w:color w:val="000000"/>
          <w:spacing w:val="2"/>
        </w:rPr>
        <w:t xml:space="preserve">                                                                     </w:t>
      </w:r>
      <w:r w:rsidRPr="00801028">
        <w:rPr>
          <w:rFonts w:ascii="Calibri" w:hAnsi="Calibri"/>
          <w:b/>
          <w:color w:val="000000"/>
          <w:spacing w:val="2"/>
        </w:rPr>
        <w:t>K</w:t>
      </w:r>
      <w:r w:rsidRPr="00801028">
        <w:rPr>
          <w:rFonts w:ascii="Calibri" w:hAnsi="Calibri"/>
          <w:b/>
          <w:color w:val="000000"/>
          <w:spacing w:val="2"/>
          <w:vertAlign w:val="subscript"/>
        </w:rPr>
        <w:t>GM</w:t>
      </w:r>
    </w:p>
    <w:p w14:paraId="671D573E" w14:textId="77777777" w:rsidR="00442262" w:rsidRPr="00801028" w:rsidRDefault="00442262" w:rsidP="00442262">
      <w:pPr>
        <w:shd w:val="clear" w:color="auto" w:fill="FFFFFF"/>
        <w:tabs>
          <w:tab w:val="left" w:pos="3544"/>
          <w:tab w:val="left" w:pos="3686"/>
        </w:tabs>
        <w:spacing w:after="0" w:line="240" w:lineRule="auto"/>
        <w:ind w:left="360" w:right="79" w:hanging="360"/>
        <w:jc w:val="both"/>
        <w:rPr>
          <w:rFonts w:ascii="Calibri" w:hAnsi="Calibri"/>
          <w:b/>
          <w:color w:val="000000"/>
          <w:spacing w:val="2"/>
          <w:vertAlign w:val="subscript"/>
        </w:rPr>
      </w:pPr>
      <w:r w:rsidRPr="00D0390C">
        <w:rPr>
          <w:rFonts w:ascii="Calibri" w:hAnsi="Calibri" w:cs="Calibri"/>
          <w:b/>
          <w:i/>
          <w:iCs/>
        </w:rPr>
        <w:t>gdzie:</w:t>
      </w:r>
    </w:p>
    <w:p w14:paraId="6BA8C594" w14:textId="77777777" w:rsidR="00442262" w:rsidRPr="00D0390C" w:rsidRDefault="00442262" w:rsidP="00442262">
      <w:pPr>
        <w:spacing w:after="0" w:line="240" w:lineRule="auto"/>
        <w:ind w:left="708"/>
        <w:rPr>
          <w:rFonts w:ascii="Calibri" w:hAnsi="Calibri" w:cs="Calibri"/>
        </w:rPr>
      </w:pPr>
      <w:r w:rsidRPr="00D0390C">
        <w:rPr>
          <w:rFonts w:ascii="Calibri" w:hAnsi="Calibri" w:cs="Calibri"/>
        </w:rPr>
        <w:t>K</w:t>
      </w:r>
      <w:r w:rsidRPr="00D0390C">
        <w:rPr>
          <w:rFonts w:ascii="Calibri" w:hAnsi="Calibri" w:cs="Calibri"/>
          <w:vertAlign w:val="subscript"/>
        </w:rPr>
        <w:t>G</w:t>
      </w:r>
      <w:r w:rsidRPr="00D0390C">
        <w:rPr>
          <w:rFonts w:ascii="Calibri" w:hAnsi="Calibri" w:cs="Calibri"/>
        </w:rPr>
        <w:t xml:space="preserve"> – ilość punktów przyznanych Wykonawcy, </w:t>
      </w:r>
    </w:p>
    <w:p w14:paraId="44B0B9B9" w14:textId="293BBECA" w:rsidR="00442262" w:rsidRPr="00D0390C" w:rsidRDefault="00442262" w:rsidP="00442262">
      <w:pPr>
        <w:spacing w:after="0" w:line="240" w:lineRule="auto"/>
        <w:ind w:left="708"/>
        <w:rPr>
          <w:rFonts w:ascii="Calibri" w:hAnsi="Calibri" w:cs="Calibri"/>
        </w:rPr>
      </w:pPr>
      <w:r w:rsidRPr="00D0390C">
        <w:rPr>
          <w:rFonts w:ascii="Calibri" w:hAnsi="Calibri" w:cs="Calibri"/>
        </w:rPr>
        <w:t>K</w:t>
      </w:r>
      <w:r w:rsidRPr="00D0390C">
        <w:rPr>
          <w:rFonts w:ascii="Calibri" w:hAnsi="Calibri" w:cs="Calibri"/>
          <w:vertAlign w:val="subscript"/>
        </w:rPr>
        <w:t>GOB</w:t>
      </w:r>
      <w:r w:rsidRPr="00D0390C">
        <w:rPr>
          <w:rFonts w:ascii="Calibri" w:hAnsi="Calibri" w:cs="Calibri"/>
        </w:rPr>
        <w:t xml:space="preserve"> – okres gwarancji na całość </w:t>
      </w:r>
      <w:r w:rsidR="0085364B">
        <w:rPr>
          <w:rFonts w:ascii="Calibri" w:hAnsi="Calibri" w:cs="Calibri"/>
        </w:rPr>
        <w:t xml:space="preserve">dostarczonego </w:t>
      </w:r>
      <w:r w:rsidR="008D18CC">
        <w:rPr>
          <w:rFonts w:ascii="Calibri" w:hAnsi="Calibri" w:cs="Calibri"/>
        </w:rPr>
        <w:t>wyposażenia</w:t>
      </w:r>
      <w:r w:rsidR="0085364B">
        <w:rPr>
          <w:rFonts w:ascii="Calibri" w:hAnsi="Calibri" w:cs="Calibri"/>
        </w:rPr>
        <w:t xml:space="preserve"> </w:t>
      </w:r>
      <w:r w:rsidRPr="00D0390C">
        <w:rPr>
          <w:rFonts w:ascii="Calibri" w:hAnsi="Calibri" w:cs="Calibri"/>
        </w:rPr>
        <w:t>w ofercie badanej,</w:t>
      </w:r>
    </w:p>
    <w:p w14:paraId="6D61811D" w14:textId="01BFE52F" w:rsidR="00442262" w:rsidRPr="003E66F4" w:rsidRDefault="00442262" w:rsidP="003E66F4">
      <w:pPr>
        <w:spacing w:after="0" w:line="240" w:lineRule="auto"/>
        <w:ind w:left="709" w:right="-517"/>
        <w:rPr>
          <w:rFonts w:ascii="Calibri" w:hAnsi="Calibri"/>
          <w:i/>
        </w:rPr>
      </w:pPr>
      <w:r w:rsidRPr="00D0390C">
        <w:rPr>
          <w:rFonts w:ascii="Calibri" w:hAnsi="Calibri" w:cs="Calibri"/>
        </w:rPr>
        <w:t>K</w:t>
      </w:r>
      <w:r w:rsidRPr="00D0390C">
        <w:rPr>
          <w:rFonts w:ascii="Calibri" w:hAnsi="Calibri" w:cs="Calibri"/>
          <w:vertAlign w:val="subscript"/>
        </w:rPr>
        <w:t>GM</w:t>
      </w:r>
      <w:r w:rsidRPr="00D0390C">
        <w:rPr>
          <w:rFonts w:ascii="Calibri" w:hAnsi="Calibri" w:cs="Calibri"/>
        </w:rPr>
        <w:t xml:space="preserve"> – maksymalny okres gwarancji na całość </w:t>
      </w:r>
      <w:r w:rsidR="0085364B">
        <w:rPr>
          <w:rFonts w:ascii="Calibri" w:hAnsi="Calibri" w:cs="Calibri"/>
        </w:rPr>
        <w:t xml:space="preserve">dostarczonego </w:t>
      </w:r>
      <w:r w:rsidR="00D56488">
        <w:rPr>
          <w:rFonts w:ascii="Calibri" w:hAnsi="Calibri" w:cs="Calibri"/>
        </w:rPr>
        <w:t>wyposażenia</w:t>
      </w:r>
      <w:r w:rsidRPr="00D0390C">
        <w:rPr>
          <w:rFonts w:ascii="Calibri" w:hAnsi="Calibri" w:cs="Calibri"/>
        </w:rPr>
        <w:t xml:space="preserve"> spośród wszystkich rozpatrywanych ofert, </w:t>
      </w:r>
    </w:p>
    <w:p w14:paraId="50A33224" w14:textId="77777777" w:rsidR="00442262" w:rsidRPr="00D0390C" w:rsidRDefault="00442262" w:rsidP="00442262">
      <w:pPr>
        <w:pStyle w:val="Akapitzlist"/>
        <w:spacing w:after="0" w:line="240" w:lineRule="auto"/>
        <w:ind w:left="0" w:right="-517"/>
        <w:jc w:val="both"/>
        <w:rPr>
          <w:rFonts w:ascii="Calibri" w:hAnsi="Calibri"/>
          <w:b/>
          <w:i/>
          <w:u w:val="single"/>
        </w:rPr>
      </w:pPr>
      <w:r w:rsidRPr="00D0390C">
        <w:rPr>
          <w:rFonts w:ascii="Calibri" w:hAnsi="Calibri"/>
          <w:b/>
          <w:i/>
        </w:rPr>
        <w:t xml:space="preserve">       </w:t>
      </w:r>
      <w:r w:rsidRPr="00D0390C">
        <w:rPr>
          <w:rFonts w:ascii="Calibri" w:hAnsi="Calibri"/>
          <w:b/>
          <w:i/>
          <w:u w:val="single"/>
        </w:rPr>
        <w:t xml:space="preserve">Uwaga: </w:t>
      </w:r>
    </w:p>
    <w:p w14:paraId="1FC76B9E" w14:textId="3E05A059" w:rsidR="00442262" w:rsidRPr="00D0390C" w:rsidRDefault="00442262" w:rsidP="00981FB5">
      <w:pPr>
        <w:pStyle w:val="Akapitzlist"/>
        <w:numPr>
          <w:ilvl w:val="0"/>
          <w:numId w:val="52"/>
        </w:numPr>
        <w:spacing w:after="0" w:line="240" w:lineRule="auto"/>
        <w:ind w:left="709" w:right="-517" w:hanging="283"/>
        <w:contextualSpacing w:val="0"/>
        <w:jc w:val="both"/>
        <w:rPr>
          <w:rFonts w:ascii="Calibri" w:hAnsi="Calibri"/>
          <w:b/>
          <w:i/>
        </w:rPr>
      </w:pPr>
      <w:r w:rsidRPr="00D0390C">
        <w:rPr>
          <w:rFonts w:ascii="Calibri" w:hAnsi="Calibri"/>
          <w:b/>
          <w:i/>
        </w:rPr>
        <w:t xml:space="preserve">Najkrótszy wymagalny okres gwarancji </w:t>
      </w:r>
      <w:r w:rsidR="00342D44">
        <w:rPr>
          <w:rFonts w:ascii="Calibri" w:hAnsi="Calibri"/>
          <w:b/>
          <w:i/>
          <w:u w:val="single"/>
        </w:rPr>
        <w:t>24 miesiące</w:t>
      </w:r>
      <w:r w:rsidR="00F415CB">
        <w:rPr>
          <w:rFonts w:ascii="Calibri" w:hAnsi="Calibri"/>
          <w:b/>
          <w:i/>
          <w:u w:val="single"/>
        </w:rPr>
        <w:t>,</w:t>
      </w:r>
    </w:p>
    <w:p w14:paraId="40784C63" w14:textId="7FD1D862" w:rsidR="00442262" w:rsidRPr="00D0390C" w:rsidRDefault="00442262" w:rsidP="00981FB5">
      <w:pPr>
        <w:pStyle w:val="Akapitzlist"/>
        <w:numPr>
          <w:ilvl w:val="0"/>
          <w:numId w:val="52"/>
        </w:numPr>
        <w:spacing w:after="0" w:line="240" w:lineRule="auto"/>
        <w:ind w:left="709" w:right="-517" w:hanging="283"/>
        <w:contextualSpacing w:val="0"/>
        <w:jc w:val="both"/>
        <w:rPr>
          <w:rFonts w:ascii="Calibri" w:hAnsi="Calibri"/>
          <w:b/>
          <w:i/>
        </w:rPr>
      </w:pPr>
      <w:r w:rsidRPr="00D0390C">
        <w:rPr>
          <w:rFonts w:ascii="Calibri" w:hAnsi="Calibri"/>
          <w:b/>
          <w:i/>
        </w:rPr>
        <w:t xml:space="preserve">Maksymalny okres gwarancji </w:t>
      </w:r>
      <w:r w:rsidR="00342D44">
        <w:rPr>
          <w:rFonts w:ascii="Calibri" w:hAnsi="Calibri"/>
          <w:b/>
          <w:i/>
          <w:u w:val="single"/>
        </w:rPr>
        <w:t>36 miesięcy</w:t>
      </w:r>
      <w:r w:rsidRPr="00D0390C">
        <w:rPr>
          <w:rFonts w:ascii="Calibri" w:hAnsi="Calibri"/>
          <w:b/>
          <w:i/>
          <w:u w:val="single"/>
        </w:rPr>
        <w:t xml:space="preserve">, </w:t>
      </w:r>
    </w:p>
    <w:p w14:paraId="3376277E" w14:textId="0805FE57" w:rsidR="00442262" w:rsidRPr="00D0390C" w:rsidRDefault="00442262" w:rsidP="00981FB5">
      <w:pPr>
        <w:pStyle w:val="Akapitzlist"/>
        <w:numPr>
          <w:ilvl w:val="0"/>
          <w:numId w:val="52"/>
        </w:numPr>
        <w:spacing w:after="0" w:line="240" w:lineRule="auto"/>
        <w:ind w:left="709" w:right="-517" w:hanging="283"/>
        <w:contextualSpacing w:val="0"/>
        <w:jc w:val="both"/>
        <w:rPr>
          <w:rFonts w:ascii="Calibri" w:hAnsi="Calibri"/>
          <w:b/>
          <w:i/>
        </w:rPr>
      </w:pPr>
      <w:r w:rsidRPr="00D0390C">
        <w:rPr>
          <w:rFonts w:ascii="Calibri" w:hAnsi="Calibri"/>
          <w:b/>
          <w:i/>
        </w:rPr>
        <w:t xml:space="preserve">W przypadku, gdy którykolwiek z Wykonawców zaoferuje okres gwarancji dłuższy niż </w:t>
      </w:r>
      <w:r w:rsidR="00342D44">
        <w:rPr>
          <w:rFonts w:ascii="Calibri" w:hAnsi="Calibri"/>
          <w:b/>
          <w:i/>
        </w:rPr>
        <w:t>36</w:t>
      </w:r>
      <w:r w:rsidRPr="00D0390C">
        <w:rPr>
          <w:rFonts w:ascii="Calibri" w:hAnsi="Calibri"/>
          <w:b/>
          <w:i/>
        </w:rPr>
        <w:t xml:space="preserve"> </w:t>
      </w:r>
      <w:r w:rsidR="003D3644">
        <w:rPr>
          <w:rFonts w:ascii="Calibri" w:hAnsi="Calibri"/>
          <w:b/>
          <w:i/>
        </w:rPr>
        <w:t>miesięcy</w:t>
      </w:r>
      <w:r w:rsidRPr="00D0390C">
        <w:rPr>
          <w:rFonts w:ascii="Calibri" w:hAnsi="Calibri"/>
          <w:b/>
          <w:i/>
        </w:rPr>
        <w:t xml:space="preserve">, Zamawiający do obliczenia punktacji wszystkich Wykonawców w kryterium gwarancji przyjmuje okres </w:t>
      </w:r>
      <w:r w:rsidR="00342D44">
        <w:rPr>
          <w:rFonts w:ascii="Calibri" w:hAnsi="Calibri"/>
          <w:b/>
          <w:i/>
        </w:rPr>
        <w:t>36</w:t>
      </w:r>
      <w:r w:rsidRPr="00D0390C">
        <w:rPr>
          <w:rFonts w:ascii="Calibri" w:hAnsi="Calibri"/>
          <w:b/>
          <w:i/>
        </w:rPr>
        <w:t xml:space="preserve"> miesięcy,</w:t>
      </w:r>
    </w:p>
    <w:p w14:paraId="56D5CCD6" w14:textId="77777777" w:rsidR="00442262" w:rsidRPr="00D0390C" w:rsidRDefault="00442262" w:rsidP="00981FB5">
      <w:pPr>
        <w:pStyle w:val="Akapitzlist"/>
        <w:numPr>
          <w:ilvl w:val="0"/>
          <w:numId w:val="52"/>
        </w:numPr>
        <w:spacing w:after="0" w:line="240" w:lineRule="auto"/>
        <w:ind w:left="709" w:right="-517" w:hanging="283"/>
        <w:contextualSpacing w:val="0"/>
        <w:jc w:val="both"/>
        <w:rPr>
          <w:rFonts w:ascii="Calibri" w:hAnsi="Calibri"/>
          <w:b/>
          <w:i/>
        </w:rPr>
      </w:pPr>
      <w:r w:rsidRPr="00D0390C">
        <w:rPr>
          <w:rFonts w:ascii="Calibri" w:hAnsi="Calibri"/>
          <w:b/>
          <w:i/>
        </w:rPr>
        <w:t>Okres gwarancji należy podawać wyłącznie w pełnych miesiącach.</w:t>
      </w:r>
    </w:p>
    <w:p w14:paraId="63201331" w14:textId="77777777" w:rsidR="00442262" w:rsidRPr="00D0390C" w:rsidRDefault="00442262" w:rsidP="00442262">
      <w:pPr>
        <w:pStyle w:val="Akapitzlist"/>
        <w:spacing w:after="0" w:line="240" w:lineRule="auto"/>
        <w:ind w:left="709" w:right="-517"/>
        <w:contextualSpacing w:val="0"/>
        <w:jc w:val="both"/>
        <w:rPr>
          <w:rFonts w:ascii="Calibri" w:hAnsi="Calibri"/>
          <w:b/>
          <w:i/>
        </w:rPr>
      </w:pPr>
    </w:p>
    <w:p w14:paraId="608D3CC1" w14:textId="77777777" w:rsidR="00442262" w:rsidRDefault="00442262" w:rsidP="00BA3A02">
      <w:pPr>
        <w:numPr>
          <w:ilvl w:val="0"/>
          <w:numId w:val="12"/>
        </w:numPr>
        <w:spacing w:after="0" w:line="240" w:lineRule="auto"/>
        <w:ind w:left="709" w:hanging="284"/>
        <w:rPr>
          <w:rFonts w:ascii="Calibri" w:hAnsi="Calibri" w:cs="Calibri"/>
        </w:rPr>
      </w:pPr>
      <w:r w:rsidRPr="00D0390C">
        <w:rPr>
          <w:rFonts w:ascii="Calibri" w:hAnsi="Calibri" w:cs="Arial"/>
        </w:rPr>
        <w:t>Za najkorzystniejszą, zostanie uznana oferta, która nie podlega odrzuceniu oraz uzyska najwyższą łączną ocenę w wyżej wymienionych kryteriach oceny ofert.</w:t>
      </w:r>
      <w:r w:rsidRPr="00D0390C">
        <w:rPr>
          <w:rFonts w:ascii="Calibri" w:hAnsi="Calibri" w:cs="Calibri"/>
        </w:rPr>
        <w:t xml:space="preserve"> Liczba punktów będzie zaokrąglana do drugiego miejsca po przecinku. Liczbę punktów uzyskanych przez Wykonawcę oblicza się wg wzoru:</w:t>
      </w:r>
    </w:p>
    <w:p w14:paraId="25609EEB" w14:textId="77777777" w:rsidR="00442262" w:rsidRPr="00D0390C" w:rsidRDefault="00442262" w:rsidP="00442262">
      <w:pPr>
        <w:spacing w:after="0" w:line="240" w:lineRule="auto"/>
        <w:rPr>
          <w:rFonts w:ascii="Calibri" w:hAnsi="Calibri" w:cs="Calibri"/>
        </w:rPr>
      </w:pPr>
    </w:p>
    <w:p w14:paraId="06BD58F1" w14:textId="77777777" w:rsidR="00442262" w:rsidRPr="00D0390C" w:rsidRDefault="00442262" w:rsidP="00442262">
      <w:pPr>
        <w:spacing w:after="0" w:line="240" w:lineRule="auto"/>
        <w:ind w:left="1071"/>
        <w:rPr>
          <w:rFonts w:ascii="Calibri" w:hAnsi="Calibri" w:cs="Calibri"/>
          <w:b/>
          <w:bCs/>
          <w:vertAlign w:val="subscript"/>
        </w:rPr>
      </w:pPr>
      <w:r w:rsidRPr="00D0390C">
        <w:rPr>
          <w:rFonts w:ascii="Calibri" w:hAnsi="Calibri" w:cs="Calibri"/>
          <w:b/>
          <w:bCs/>
        </w:rPr>
        <w:t xml:space="preserve">                                                              P = </w:t>
      </w:r>
      <w:proofErr w:type="spellStart"/>
      <w:r w:rsidRPr="00D0390C">
        <w:rPr>
          <w:rFonts w:ascii="Calibri" w:hAnsi="Calibri" w:cs="Calibri"/>
          <w:b/>
          <w:bCs/>
        </w:rPr>
        <w:t>K</w:t>
      </w:r>
      <w:r w:rsidRPr="00D0390C">
        <w:rPr>
          <w:rFonts w:ascii="Calibri" w:hAnsi="Calibri" w:cs="Calibri"/>
          <w:b/>
          <w:bCs/>
          <w:vertAlign w:val="subscript"/>
        </w:rPr>
        <w:t>c</w:t>
      </w:r>
      <w:proofErr w:type="spellEnd"/>
      <w:r w:rsidRPr="00D0390C">
        <w:rPr>
          <w:rFonts w:ascii="Calibri" w:hAnsi="Calibri" w:cs="Calibri"/>
          <w:b/>
          <w:bCs/>
        </w:rPr>
        <w:t xml:space="preserve"> + K</w:t>
      </w:r>
      <w:r w:rsidRPr="00D0390C">
        <w:rPr>
          <w:rFonts w:ascii="Calibri" w:hAnsi="Calibri" w:cs="Calibri"/>
          <w:b/>
          <w:bCs/>
          <w:vertAlign w:val="subscript"/>
        </w:rPr>
        <w:t>G</w:t>
      </w:r>
    </w:p>
    <w:p w14:paraId="2909D88A" w14:textId="77777777" w:rsidR="00442262" w:rsidRPr="00D0390C" w:rsidRDefault="00442262" w:rsidP="00442262">
      <w:pPr>
        <w:spacing w:after="0" w:line="240" w:lineRule="auto"/>
        <w:ind w:left="1071"/>
        <w:rPr>
          <w:rFonts w:ascii="Calibri" w:hAnsi="Calibri" w:cs="Calibri"/>
          <w:b/>
          <w:bCs/>
          <w:vertAlign w:val="subscript"/>
        </w:rPr>
      </w:pPr>
    </w:p>
    <w:p w14:paraId="79C4E871" w14:textId="77777777" w:rsidR="00442262" w:rsidRPr="00D0390C" w:rsidRDefault="00442262" w:rsidP="00442262">
      <w:pPr>
        <w:spacing w:after="0" w:line="240" w:lineRule="auto"/>
        <w:ind w:left="709"/>
        <w:jc w:val="both"/>
        <w:rPr>
          <w:rFonts w:ascii="Calibri" w:hAnsi="Calibri" w:cs="Calibri"/>
        </w:rPr>
      </w:pPr>
      <w:r w:rsidRPr="00D0390C">
        <w:rPr>
          <w:rFonts w:ascii="Calibri" w:hAnsi="Calibri" w:cs="Calibri"/>
        </w:rPr>
        <w:t>P – liczba punktów uzyskanych przez Wykonawcę, gdzie:</w:t>
      </w:r>
    </w:p>
    <w:p w14:paraId="12162DBE" w14:textId="77777777" w:rsidR="00442262" w:rsidRPr="00D0390C" w:rsidRDefault="00442262" w:rsidP="00442262">
      <w:pPr>
        <w:spacing w:after="0" w:line="240" w:lineRule="auto"/>
        <w:ind w:left="709"/>
        <w:jc w:val="both"/>
        <w:rPr>
          <w:rFonts w:ascii="Calibri" w:hAnsi="Calibri" w:cs="Calibri"/>
        </w:rPr>
      </w:pPr>
      <w:r w:rsidRPr="00D0390C">
        <w:rPr>
          <w:rFonts w:ascii="Calibri" w:hAnsi="Calibri" w:cs="Calibri"/>
        </w:rPr>
        <w:t>K</w:t>
      </w:r>
      <w:r w:rsidRPr="00D0390C">
        <w:rPr>
          <w:rFonts w:ascii="Calibri" w:hAnsi="Calibri" w:cs="Calibri"/>
          <w:vertAlign w:val="subscript"/>
        </w:rPr>
        <w:t>C</w:t>
      </w:r>
      <w:r w:rsidRPr="00D0390C">
        <w:rPr>
          <w:rFonts w:ascii="Calibri" w:hAnsi="Calibri" w:cs="Calibri"/>
        </w:rPr>
        <w:t xml:space="preserve"> – liczba punktów uzyskanych za kryterium „Cena oferty brutto”,</w:t>
      </w:r>
    </w:p>
    <w:p w14:paraId="77E57AB5" w14:textId="74CEC40D" w:rsidR="00442262" w:rsidRPr="00D0390C" w:rsidRDefault="00442262" w:rsidP="00442262">
      <w:pPr>
        <w:spacing w:after="0" w:line="240" w:lineRule="auto"/>
        <w:ind w:left="709"/>
        <w:jc w:val="both"/>
        <w:rPr>
          <w:rFonts w:ascii="Calibri" w:hAnsi="Calibri" w:cs="Calibri"/>
        </w:rPr>
      </w:pPr>
      <w:r w:rsidRPr="00D0390C">
        <w:rPr>
          <w:rFonts w:ascii="Calibri" w:hAnsi="Calibri"/>
          <w:color w:val="000000"/>
          <w:spacing w:val="1"/>
        </w:rPr>
        <w:lastRenderedPageBreak/>
        <w:t>K</w:t>
      </w:r>
      <w:r w:rsidRPr="00D0390C">
        <w:rPr>
          <w:rFonts w:ascii="Calibri" w:hAnsi="Calibri"/>
          <w:color w:val="000000"/>
          <w:spacing w:val="1"/>
          <w:vertAlign w:val="subscript"/>
        </w:rPr>
        <w:t>G</w:t>
      </w:r>
      <w:r w:rsidRPr="00D0390C">
        <w:rPr>
          <w:rFonts w:ascii="Calibri" w:hAnsi="Calibri" w:cs="Calibri"/>
        </w:rPr>
        <w:t xml:space="preserve"> – liczba punktów uzyskanych za kryterium „Długość okresu gwarancji</w:t>
      </w:r>
      <w:r w:rsidR="000A645B">
        <w:rPr>
          <w:rFonts w:ascii="Calibri" w:hAnsi="Calibri" w:cs="Calibri"/>
        </w:rPr>
        <w:t xml:space="preserve"> dostarczonego wyposażenia</w:t>
      </w:r>
      <w:r w:rsidRPr="00D0390C">
        <w:rPr>
          <w:rFonts w:ascii="Calibri" w:hAnsi="Calibri" w:cs="Calibri"/>
        </w:rPr>
        <w:t>”</w:t>
      </w:r>
    </w:p>
    <w:p w14:paraId="39A163CC" w14:textId="77777777" w:rsidR="00442262" w:rsidRPr="00D0390C" w:rsidRDefault="00442262" w:rsidP="00442262">
      <w:pPr>
        <w:spacing w:after="0" w:line="240" w:lineRule="auto"/>
        <w:ind w:left="709"/>
        <w:jc w:val="both"/>
        <w:rPr>
          <w:rFonts w:ascii="Calibri" w:hAnsi="Calibri" w:cs="Calibri"/>
        </w:rPr>
      </w:pPr>
    </w:p>
    <w:p w14:paraId="7F7E4E44" w14:textId="77777777" w:rsidR="00442262" w:rsidRDefault="00442262" w:rsidP="00BA3A02">
      <w:pPr>
        <w:numPr>
          <w:ilvl w:val="0"/>
          <w:numId w:val="12"/>
        </w:numPr>
        <w:spacing w:after="0" w:line="240" w:lineRule="auto"/>
        <w:ind w:left="709" w:hanging="283"/>
        <w:jc w:val="both"/>
        <w:rPr>
          <w:rFonts w:ascii="Calibri" w:hAnsi="Calibri" w:cs="Calibri"/>
        </w:rPr>
      </w:pPr>
      <w:r w:rsidRPr="00D0390C">
        <w:rPr>
          <w:rFonts w:ascii="Calibri" w:hAnsi="Calibri" w:cs="Calibri"/>
        </w:rPr>
        <w:t>Maksymalna ilość punktów jaką, po uwzględnieniu znaczenia (wagi) kryterium, może osiągnąć oferta wynosi 100 pkt.</w:t>
      </w:r>
    </w:p>
    <w:p w14:paraId="05B16644" w14:textId="77777777" w:rsidR="00696296" w:rsidRPr="00E874F0" w:rsidRDefault="00696296" w:rsidP="00AC617E">
      <w:pPr>
        <w:spacing w:after="0" w:line="240" w:lineRule="auto"/>
        <w:jc w:val="both"/>
        <w:rPr>
          <w:rFonts w:cstheme="minorHAnsi"/>
        </w:rPr>
      </w:pPr>
    </w:p>
    <w:p w14:paraId="1AC6C708" w14:textId="1D72600D" w:rsidR="00AC617E" w:rsidRDefault="00AC617E" w:rsidP="00BA3A02">
      <w:pPr>
        <w:pStyle w:val="Akapitzlist"/>
        <w:numPr>
          <w:ilvl w:val="0"/>
          <w:numId w:val="13"/>
        </w:numPr>
        <w:spacing w:after="0" w:line="240" w:lineRule="auto"/>
        <w:ind w:left="284" w:hanging="284"/>
        <w:jc w:val="both"/>
        <w:rPr>
          <w:rFonts w:cstheme="minorHAnsi"/>
          <w:b/>
        </w:rPr>
      </w:pPr>
      <w:r w:rsidRPr="00385B98">
        <w:rPr>
          <w:rFonts w:cstheme="minorHAnsi"/>
          <w:b/>
        </w:rPr>
        <w:t>PROJEKTOWANE POSTANOWIENIA UMOWY W SPRAWIE ZAMÓWIENIA PUBLICZNEGO, KTÓRE ZOSTANĄ WPROWADZONE DO TREŚCI TEJ UMOWY</w:t>
      </w:r>
    </w:p>
    <w:p w14:paraId="09A2EA71" w14:textId="4AE95A6D" w:rsidR="00AC617E" w:rsidRPr="00794E7C" w:rsidRDefault="001D1F99" w:rsidP="003E66F4">
      <w:pPr>
        <w:spacing w:after="0" w:line="240" w:lineRule="auto"/>
        <w:ind w:left="284"/>
        <w:jc w:val="both"/>
        <w:rPr>
          <w:rFonts w:cstheme="minorHAnsi"/>
        </w:rPr>
      </w:pPr>
      <w:r w:rsidRPr="00794E7C">
        <w:rPr>
          <w:rFonts w:cstheme="minorHAnsi"/>
        </w:rPr>
        <w:t>Z wykonawcą, który złoży najkorzystniejszą ofertę</w:t>
      </w:r>
      <w:r w:rsidR="003E66F4">
        <w:rPr>
          <w:rFonts w:cstheme="minorHAnsi"/>
        </w:rPr>
        <w:t xml:space="preserve"> w zakresie danej części</w:t>
      </w:r>
      <w:r w:rsidRPr="00794E7C">
        <w:rPr>
          <w:rFonts w:cstheme="minorHAnsi"/>
        </w:rPr>
        <w:t>, zostanie zawarta umowa, której wzór stanowi</w:t>
      </w:r>
      <w:r w:rsidR="00EA0DF5">
        <w:rPr>
          <w:rFonts w:cstheme="minorHAnsi"/>
        </w:rPr>
        <w:t xml:space="preserve"> </w:t>
      </w:r>
      <w:r w:rsidR="003E66F4">
        <w:rPr>
          <w:rFonts w:cstheme="minorHAnsi"/>
        </w:rPr>
        <w:t>z</w:t>
      </w:r>
      <w:r w:rsidRPr="00794E7C">
        <w:rPr>
          <w:rFonts w:cstheme="minorHAnsi"/>
        </w:rPr>
        <w:t xml:space="preserve">ałącznik nr </w:t>
      </w:r>
      <w:r w:rsidR="008A0C08" w:rsidRPr="00794E7C">
        <w:rPr>
          <w:rFonts w:cstheme="minorHAnsi"/>
        </w:rPr>
        <w:t>7</w:t>
      </w:r>
      <w:r w:rsidRPr="00794E7C">
        <w:rPr>
          <w:rFonts w:cstheme="minorHAnsi"/>
        </w:rPr>
        <w:t xml:space="preserve"> do SWZ</w:t>
      </w:r>
      <w:r w:rsidR="000A645B">
        <w:rPr>
          <w:rFonts w:cstheme="minorHAnsi"/>
        </w:rPr>
        <w:t>.</w:t>
      </w:r>
    </w:p>
    <w:p w14:paraId="0ED3E53C" w14:textId="77777777" w:rsidR="0097141A" w:rsidRDefault="0097141A" w:rsidP="00AC617E">
      <w:pPr>
        <w:spacing w:after="0" w:line="240" w:lineRule="auto"/>
        <w:jc w:val="both"/>
        <w:rPr>
          <w:rFonts w:cstheme="minorHAnsi"/>
        </w:rPr>
      </w:pPr>
    </w:p>
    <w:p w14:paraId="4A089FBB" w14:textId="4D269F15" w:rsidR="00AC617E" w:rsidRPr="003A61E5" w:rsidRDefault="00AC617E" w:rsidP="00BA3A02">
      <w:pPr>
        <w:pStyle w:val="Akapitzlist"/>
        <w:numPr>
          <w:ilvl w:val="0"/>
          <w:numId w:val="13"/>
        </w:numPr>
        <w:spacing w:after="0" w:line="240" w:lineRule="auto"/>
        <w:ind w:left="284" w:hanging="284"/>
        <w:jc w:val="both"/>
        <w:rPr>
          <w:rFonts w:cstheme="minorHAnsi"/>
        </w:rPr>
      </w:pPr>
      <w:r w:rsidRPr="003A61E5">
        <w:rPr>
          <w:rFonts w:cstheme="minorHAnsi"/>
          <w:b/>
        </w:rPr>
        <w:t>INFORMACJE O FORMALNOŚCIACH, JAKIE MUSZĄ ZOSTAĆ DOPEŁNIONE PO WYBORZE OFERTY W CELU ZAWARCIA UMOWY W SPRAWIE ZAMÓWIENIA PUBLICZNEGO</w:t>
      </w:r>
    </w:p>
    <w:p w14:paraId="47E4A8FE" w14:textId="77777777" w:rsidR="00AC617E" w:rsidRPr="003A61E5" w:rsidRDefault="00AC617E" w:rsidP="00AC617E">
      <w:pPr>
        <w:pStyle w:val="Akapitzlist"/>
        <w:spacing w:after="0" w:line="240" w:lineRule="auto"/>
        <w:ind w:left="284"/>
        <w:jc w:val="both"/>
        <w:rPr>
          <w:rFonts w:cstheme="minorHAnsi"/>
          <w:sz w:val="10"/>
        </w:rPr>
      </w:pPr>
    </w:p>
    <w:p w14:paraId="7BE292D2" w14:textId="77777777" w:rsidR="00FE63FB" w:rsidRPr="00FE63FB" w:rsidRDefault="00FE63FB" w:rsidP="00BA3A02">
      <w:pPr>
        <w:numPr>
          <w:ilvl w:val="0"/>
          <w:numId w:val="14"/>
        </w:numPr>
        <w:spacing w:after="0" w:line="240" w:lineRule="auto"/>
        <w:jc w:val="both"/>
        <w:rPr>
          <w:rFonts w:cstheme="minorHAnsi"/>
        </w:rPr>
      </w:pPr>
      <w:r w:rsidRPr="00FE63FB">
        <w:rPr>
          <w:rFonts w:cstheme="minorHAnsi"/>
        </w:rPr>
        <w:t>Zamawiający zawrze umowę w sprawie zamówienia publicznego w terminie i sposób określony w art. 308 PZP.</w:t>
      </w:r>
    </w:p>
    <w:p w14:paraId="3E27796D" w14:textId="77777777" w:rsidR="00FE63FB" w:rsidRPr="00FE63FB" w:rsidRDefault="00FE63FB" w:rsidP="00BA3A02">
      <w:pPr>
        <w:numPr>
          <w:ilvl w:val="0"/>
          <w:numId w:val="14"/>
        </w:numPr>
        <w:spacing w:after="0" w:line="240" w:lineRule="auto"/>
        <w:jc w:val="both"/>
        <w:rPr>
          <w:rFonts w:cstheme="minorHAnsi"/>
        </w:rPr>
      </w:pPr>
      <w:r w:rsidRPr="00FE63FB">
        <w:rPr>
          <w:rFonts w:cstheme="minorHAnsi"/>
        </w:rPr>
        <w:t>Termin zawarcia umowy zostanie określony w informacji o wynikach postępowania.</w:t>
      </w:r>
    </w:p>
    <w:p w14:paraId="00F0BAC7" w14:textId="77777777" w:rsidR="00FE63FB" w:rsidRDefault="00FE63FB" w:rsidP="00BA3A02">
      <w:pPr>
        <w:numPr>
          <w:ilvl w:val="0"/>
          <w:numId w:val="14"/>
        </w:numPr>
        <w:spacing w:after="0" w:line="240" w:lineRule="auto"/>
        <w:jc w:val="both"/>
        <w:rPr>
          <w:rFonts w:cstheme="minorHAnsi"/>
        </w:rPr>
      </w:pPr>
      <w:r w:rsidRPr="00FE63FB">
        <w:rPr>
          <w:rFonts w:cstheme="minorHAnsi"/>
        </w:rPr>
        <w:t xml:space="preserve">W przypadku wyboru najkorzystniejszej oferty złożonej przez Wykonawców ubiegających się wspólnie o udzielenie zamówienia publicznego przed podpisaniem umowy konieczne jest przedłożenie umowy regulującej wzajemną współpracę wykonawców. </w:t>
      </w:r>
    </w:p>
    <w:p w14:paraId="6081E40A" w14:textId="509D1F69" w:rsidR="005A79A9" w:rsidRPr="00701AA9" w:rsidRDefault="00CD1F07" w:rsidP="00FE63FB">
      <w:pPr>
        <w:spacing w:after="0" w:line="240" w:lineRule="auto"/>
        <w:ind w:left="284"/>
        <w:jc w:val="both"/>
        <w:rPr>
          <w:rFonts w:ascii="Calibri" w:hAnsi="Calibri" w:cs="Calibri"/>
        </w:rPr>
      </w:pPr>
      <w:r w:rsidRPr="007B7893">
        <w:rPr>
          <w:rFonts w:ascii="Calibri" w:hAnsi="Calibri" w:cs="Calibri"/>
          <w:color w:val="FF0000"/>
        </w:rPr>
        <w:t xml:space="preserve"> </w:t>
      </w:r>
    </w:p>
    <w:p w14:paraId="3D01B244" w14:textId="77777777" w:rsidR="00AC617E" w:rsidRPr="00701AA9" w:rsidRDefault="00AC617E" w:rsidP="00BA3A02">
      <w:pPr>
        <w:pStyle w:val="Akapitzlist"/>
        <w:numPr>
          <w:ilvl w:val="0"/>
          <w:numId w:val="13"/>
        </w:numPr>
        <w:spacing w:after="0" w:line="240" w:lineRule="auto"/>
        <w:ind w:left="284" w:hanging="284"/>
        <w:jc w:val="both"/>
        <w:rPr>
          <w:rFonts w:ascii="Calibri" w:hAnsi="Calibri" w:cs="Calibri"/>
          <w:sz w:val="24"/>
        </w:rPr>
      </w:pPr>
      <w:r w:rsidRPr="00701AA9">
        <w:rPr>
          <w:rFonts w:ascii="Calibri" w:hAnsi="Calibri" w:cs="Calibri"/>
          <w:b/>
          <w:bCs/>
        </w:rPr>
        <w:t>WYMAGANIA DOTYCZĄCE ZABEZPIECZENIA NALEŻYTEGO WYKONANIA UMOWY</w:t>
      </w:r>
    </w:p>
    <w:p w14:paraId="0520B42C" w14:textId="77777777" w:rsidR="00AC617E" w:rsidRPr="0043118A" w:rsidRDefault="00AC617E" w:rsidP="00AC617E">
      <w:pPr>
        <w:spacing w:after="0" w:line="240" w:lineRule="auto"/>
        <w:jc w:val="both"/>
        <w:rPr>
          <w:rFonts w:ascii="Calibri" w:hAnsi="Calibri" w:cs="Calibri"/>
          <w:sz w:val="10"/>
        </w:rPr>
      </w:pPr>
    </w:p>
    <w:p w14:paraId="52ACAAD0" w14:textId="77777777" w:rsidR="00AC617E" w:rsidRDefault="00CA48E9" w:rsidP="005E74EF">
      <w:pPr>
        <w:pStyle w:val="1"/>
        <w:spacing w:line="240" w:lineRule="auto"/>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3A065C" w:rsidRPr="003A065C">
        <w:rPr>
          <w:rFonts w:asciiTheme="minorHAnsi" w:hAnsiTheme="minorHAnsi" w:cstheme="minorHAnsi"/>
          <w:color w:val="auto"/>
          <w:sz w:val="22"/>
          <w:szCs w:val="22"/>
        </w:rPr>
        <w:t>Zamawiający nie wymaga wniesienia zabezpieczenia należytego wykonania umowy.</w:t>
      </w:r>
    </w:p>
    <w:p w14:paraId="4521DB8F" w14:textId="77777777" w:rsidR="003A065C" w:rsidRDefault="003A065C" w:rsidP="00AC617E">
      <w:pPr>
        <w:pStyle w:val="1"/>
        <w:spacing w:line="240" w:lineRule="auto"/>
        <w:ind w:left="0" w:firstLine="0"/>
        <w:rPr>
          <w:rFonts w:asciiTheme="minorHAnsi" w:hAnsiTheme="minorHAnsi" w:cstheme="minorHAnsi"/>
          <w:color w:val="auto"/>
          <w:sz w:val="22"/>
          <w:szCs w:val="22"/>
        </w:rPr>
      </w:pPr>
    </w:p>
    <w:p w14:paraId="3EF0C94D" w14:textId="4F26834E" w:rsidR="00AC617E" w:rsidRPr="009C56AC" w:rsidRDefault="00AC617E" w:rsidP="00BA3A02">
      <w:pPr>
        <w:pStyle w:val="Akapitzlist"/>
        <w:numPr>
          <w:ilvl w:val="0"/>
          <w:numId w:val="13"/>
        </w:numPr>
        <w:spacing w:after="0" w:line="240" w:lineRule="auto"/>
        <w:ind w:left="284" w:hanging="284"/>
        <w:jc w:val="both"/>
        <w:rPr>
          <w:rFonts w:ascii="Calibri" w:hAnsi="Calibri" w:cs="Calibri"/>
          <w:b/>
          <w:sz w:val="24"/>
        </w:rPr>
      </w:pPr>
      <w:r w:rsidRPr="00CF2FA0">
        <w:rPr>
          <w:rFonts w:cstheme="minorHAnsi"/>
          <w:b/>
        </w:rPr>
        <w:t>POUCZENIE O ŚRODKACH OCHRONY PRAWNEJ PRZYSŁUGUJĄCYCH WYKONAWCY</w:t>
      </w:r>
    </w:p>
    <w:p w14:paraId="13881890" w14:textId="77777777" w:rsidR="009C56AC" w:rsidRPr="009C56AC" w:rsidRDefault="009C56AC" w:rsidP="009C56AC">
      <w:pPr>
        <w:spacing w:after="0" w:line="240" w:lineRule="auto"/>
        <w:jc w:val="both"/>
        <w:rPr>
          <w:rFonts w:ascii="Calibri" w:hAnsi="Calibri" w:cs="Calibri"/>
          <w:b/>
          <w:sz w:val="24"/>
        </w:rPr>
      </w:pPr>
    </w:p>
    <w:p w14:paraId="36676C56" w14:textId="77777777" w:rsidR="00AC617E" w:rsidRPr="00CF2FA0" w:rsidRDefault="00AC617E" w:rsidP="00BA3A02">
      <w:pPr>
        <w:pStyle w:val="Akapitzlist"/>
        <w:numPr>
          <w:ilvl w:val="0"/>
          <w:numId w:val="15"/>
        </w:numPr>
        <w:spacing w:after="0" w:line="240" w:lineRule="auto"/>
        <w:ind w:left="567" w:hanging="283"/>
        <w:jc w:val="both"/>
        <w:rPr>
          <w:rFonts w:cstheme="minorHAnsi"/>
        </w:rPr>
      </w:pPr>
      <w:r w:rsidRPr="00CF2FA0">
        <w:rPr>
          <w:rFonts w:cstheme="minorHAnsi"/>
        </w:rPr>
        <w:t xml:space="preserve">W postępowaniu mają zastosowanie środki ochrony prawnej, o których mowa w Dziale IX </w:t>
      </w:r>
      <w:r>
        <w:rPr>
          <w:rFonts w:cstheme="minorHAnsi"/>
        </w:rPr>
        <w:t>PZP</w:t>
      </w:r>
      <w:r w:rsidRPr="00CF2FA0">
        <w:rPr>
          <w:rFonts w:cstheme="minorHAnsi"/>
        </w:rPr>
        <w:t xml:space="preserve"> oraz poniższych Rozporządzeniach:</w:t>
      </w:r>
    </w:p>
    <w:p w14:paraId="38B3DF28" w14:textId="77777777" w:rsidR="00AC617E" w:rsidRDefault="00AC617E" w:rsidP="00BA3A02">
      <w:pPr>
        <w:pStyle w:val="Akapitzlist"/>
        <w:numPr>
          <w:ilvl w:val="0"/>
          <w:numId w:val="16"/>
        </w:numPr>
        <w:spacing w:after="0" w:line="240" w:lineRule="auto"/>
        <w:ind w:left="851" w:hanging="284"/>
        <w:jc w:val="both"/>
        <w:rPr>
          <w:rFonts w:cstheme="minorHAnsi"/>
        </w:rPr>
      </w:pPr>
      <w:r w:rsidRPr="00CF2FA0">
        <w:rPr>
          <w:rFonts w:cstheme="minorHAnsi"/>
        </w:rPr>
        <w:t xml:space="preserve">Rozporządzenie Prezesa Rady Ministrów z 30 grudnia 2020 r. w sprawie postępowania przy rozpoznawaniu </w:t>
      </w:r>
      <w:proofErr w:type="spellStart"/>
      <w:r w:rsidRPr="00CF2FA0">
        <w:rPr>
          <w:rFonts w:cstheme="minorHAnsi"/>
        </w:rPr>
        <w:t>odwołań</w:t>
      </w:r>
      <w:proofErr w:type="spellEnd"/>
      <w:r w:rsidRPr="00CF2FA0">
        <w:rPr>
          <w:rFonts w:cstheme="minorHAnsi"/>
        </w:rPr>
        <w:t xml:space="preserve"> przez Krajową Izbę Odwoławczą (Dz. U. z 2020 r., poz. 2453);</w:t>
      </w:r>
    </w:p>
    <w:p w14:paraId="6784D90C" w14:textId="77777777" w:rsidR="00AC617E" w:rsidRDefault="00AC617E" w:rsidP="00BA3A02">
      <w:pPr>
        <w:pStyle w:val="Akapitzlist"/>
        <w:numPr>
          <w:ilvl w:val="0"/>
          <w:numId w:val="16"/>
        </w:numPr>
        <w:spacing w:after="0" w:line="240" w:lineRule="auto"/>
        <w:ind w:left="851" w:hanging="284"/>
        <w:jc w:val="both"/>
        <w:rPr>
          <w:rFonts w:cstheme="minorHAnsi"/>
        </w:rPr>
      </w:pPr>
      <w:r w:rsidRPr="00CF2FA0">
        <w:rPr>
          <w:rFonts w:cstheme="minorHAnsi"/>
        </w:rPr>
        <w:t>Rozporządzenie Prezesa Rady Ministrów z 30 grudnia 2020 r. w sprawie szczegółowych kosztów postępowania odwoławczego, ich rozliczania oraz wysokości i sposobu pobierania wpisu od odwołania (Dz. U. z 2020 r., poz. 2437).</w:t>
      </w:r>
    </w:p>
    <w:p w14:paraId="6BFF49C9" w14:textId="77777777" w:rsidR="005E74EF" w:rsidRPr="00D0390C" w:rsidRDefault="005E74EF" w:rsidP="005E74EF">
      <w:pPr>
        <w:pStyle w:val="Akapitzlist"/>
        <w:spacing w:after="0" w:line="240" w:lineRule="auto"/>
        <w:ind w:left="851"/>
        <w:jc w:val="both"/>
        <w:rPr>
          <w:rFonts w:cstheme="minorHAnsi"/>
        </w:rPr>
      </w:pPr>
    </w:p>
    <w:p w14:paraId="6E878131" w14:textId="77777777" w:rsidR="00AC617E" w:rsidRPr="003B239D" w:rsidRDefault="00AC617E" w:rsidP="00AC617E">
      <w:pPr>
        <w:pStyle w:val="Tekstpodstawowy"/>
        <w:spacing w:after="0"/>
        <w:ind w:left="426"/>
        <w:jc w:val="both"/>
        <w:rPr>
          <w:rFonts w:ascii="Calibri" w:hAnsi="Calibri" w:cs="Calibri"/>
          <w:sz w:val="16"/>
        </w:rPr>
      </w:pPr>
    </w:p>
    <w:p w14:paraId="5F741ADA" w14:textId="77777777" w:rsidR="00AC617E" w:rsidRPr="00D0390C" w:rsidRDefault="00AC617E" w:rsidP="00BA3A02">
      <w:pPr>
        <w:pStyle w:val="Akapitzlist"/>
        <w:numPr>
          <w:ilvl w:val="0"/>
          <w:numId w:val="13"/>
        </w:numPr>
        <w:spacing w:after="0" w:line="240" w:lineRule="auto"/>
        <w:ind w:left="284" w:hanging="284"/>
        <w:jc w:val="both"/>
        <w:rPr>
          <w:rFonts w:ascii="Calibri" w:hAnsi="Calibri" w:cs="Calibri"/>
          <w:b/>
          <w:sz w:val="28"/>
        </w:rPr>
      </w:pPr>
      <w:r w:rsidRPr="00D0390C">
        <w:rPr>
          <w:rFonts w:ascii="Calibri" w:hAnsi="Calibri" w:cs="Calibri"/>
          <w:b/>
        </w:rPr>
        <w:t>POSTANOWIENIA KOŃCOWE</w:t>
      </w:r>
    </w:p>
    <w:p w14:paraId="04370653" w14:textId="77777777" w:rsidR="00AC617E" w:rsidRPr="00AF2F49" w:rsidRDefault="00AC617E" w:rsidP="00AC617E">
      <w:pPr>
        <w:spacing w:after="0" w:line="240" w:lineRule="auto"/>
        <w:jc w:val="both"/>
        <w:rPr>
          <w:rFonts w:cstheme="minorHAnsi"/>
          <w:sz w:val="10"/>
        </w:rPr>
      </w:pPr>
    </w:p>
    <w:p w14:paraId="4DFA4B8F" w14:textId="6E4BAA8B" w:rsidR="00AC617E" w:rsidRPr="003D45B4" w:rsidRDefault="00396A8E" w:rsidP="00BA3A02">
      <w:pPr>
        <w:pStyle w:val="Akapitzlist"/>
        <w:numPr>
          <w:ilvl w:val="0"/>
          <w:numId w:val="17"/>
        </w:numPr>
        <w:spacing w:after="0" w:line="240" w:lineRule="auto"/>
        <w:ind w:left="567" w:hanging="284"/>
        <w:jc w:val="both"/>
        <w:rPr>
          <w:rFonts w:cstheme="minorHAnsi"/>
        </w:rPr>
      </w:pPr>
      <w:r>
        <w:rPr>
          <w:rFonts w:cstheme="minorHAnsi"/>
        </w:rPr>
        <w:t>Zamawiający dopuszcza</w:t>
      </w:r>
      <w:r w:rsidR="00BB5C14">
        <w:rPr>
          <w:rFonts w:cstheme="minorHAnsi"/>
        </w:rPr>
        <w:t xml:space="preserve"> możliwość </w:t>
      </w:r>
      <w:r>
        <w:rPr>
          <w:rFonts w:cstheme="minorHAnsi"/>
        </w:rPr>
        <w:t>składania ofert częściowych.</w:t>
      </w:r>
      <w:r w:rsidR="00BB5C14">
        <w:rPr>
          <w:rFonts w:cstheme="minorHAnsi"/>
        </w:rPr>
        <w:t xml:space="preserve"> Oferty można składać na jedną lub </w:t>
      </w:r>
      <w:r w:rsidR="00EE5C09">
        <w:rPr>
          <w:rFonts w:cstheme="minorHAnsi"/>
        </w:rPr>
        <w:t xml:space="preserve">dwie lub trzy z trzech </w:t>
      </w:r>
      <w:r w:rsidR="00BB5C14">
        <w:rPr>
          <w:rFonts w:cstheme="minorHAnsi"/>
        </w:rPr>
        <w:t xml:space="preserve">wydzielonych części zamówienia. </w:t>
      </w:r>
      <w:r>
        <w:rPr>
          <w:rFonts w:cstheme="minorHAnsi"/>
        </w:rPr>
        <w:t xml:space="preserve"> </w:t>
      </w:r>
    </w:p>
    <w:p w14:paraId="163189A3" w14:textId="77777777" w:rsidR="00AC617E" w:rsidRPr="003D45B4" w:rsidRDefault="00AC617E" w:rsidP="00BA3A02">
      <w:pPr>
        <w:pStyle w:val="Akapitzlist"/>
        <w:numPr>
          <w:ilvl w:val="0"/>
          <w:numId w:val="17"/>
        </w:numPr>
        <w:spacing w:after="0" w:line="240" w:lineRule="auto"/>
        <w:ind w:left="567" w:hanging="284"/>
        <w:jc w:val="both"/>
        <w:rPr>
          <w:rFonts w:cstheme="minorHAnsi"/>
        </w:rPr>
      </w:pPr>
      <w:r w:rsidRPr="003D45B4">
        <w:rPr>
          <w:rFonts w:cstheme="minorHAnsi"/>
        </w:rPr>
        <w:t xml:space="preserve">Zamawiający nie dopuszcza ani nie wymaga składania ofert wariantowych. </w:t>
      </w:r>
    </w:p>
    <w:p w14:paraId="3B48EF64" w14:textId="0CC5A350" w:rsidR="00103E2F" w:rsidRDefault="00160AC9" w:rsidP="005E74EF">
      <w:pPr>
        <w:pStyle w:val="Akapitzlist"/>
        <w:numPr>
          <w:ilvl w:val="0"/>
          <w:numId w:val="17"/>
        </w:numPr>
        <w:spacing w:after="0" w:line="240" w:lineRule="auto"/>
        <w:ind w:left="567" w:hanging="284"/>
        <w:jc w:val="both"/>
      </w:pPr>
      <w:r>
        <w:rPr>
          <w:rFonts w:cstheme="minorHAnsi"/>
        </w:rPr>
        <w:t xml:space="preserve">Zamawiający </w:t>
      </w:r>
      <w:r w:rsidRPr="00956468">
        <w:rPr>
          <w:rFonts w:cstheme="minorHAnsi"/>
        </w:rPr>
        <w:t xml:space="preserve">nie </w:t>
      </w:r>
      <w:r>
        <w:rPr>
          <w:rFonts w:cstheme="minorHAnsi"/>
        </w:rPr>
        <w:t>przewiduje wymagań o których mowa w art. 95 PZP ze względu na charakter zamówienia</w:t>
      </w:r>
      <w:r w:rsidR="005E74EF">
        <w:rPr>
          <w:rFonts w:cstheme="minorHAnsi"/>
        </w:rPr>
        <w:t>.</w:t>
      </w:r>
    </w:p>
    <w:p w14:paraId="3CC0D820" w14:textId="0C3C37C7" w:rsidR="00AC617E" w:rsidRPr="003D45B4" w:rsidRDefault="00AC617E" w:rsidP="00BA3A02">
      <w:pPr>
        <w:pStyle w:val="Akapitzlist"/>
        <w:numPr>
          <w:ilvl w:val="0"/>
          <w:numId w:val="17"/>
        </w:numPr>
        <w:spacing w:after="0" w:line="240" w:lineRule="auto"/>
        <w:ind w:left="567" w:hanging="284"/>
        <w:jc w:val="both"/>
        <w:rPr>
          <w:rFonts w:cstheme="minorHAnsi"/>
        </w:rPr>
      </w:pPr>
      <w:r w:rsidRPr="003D45B4">
        <w:rPr>
          <w:rFonts w:cstheme="minorHAnsi"/>
        </w:rPr>
        <w:t>Zamawiający nie przewiduje wymagań, o których mowa w art. 96 ust. 2 pkt. 2 PZP.</w:t>
      </w:r>
    </w:p>
    <w:p w14:paraId="4D3015F9" w14:textId="77777777" w:rsidR="00AC617E" w:rsidRPr="003D45B4" w:rsidRDefault="00AC617E" w:rsidP="00BA3A02">
      <w:pPr>
        <w:pStyle w:val="Akapitzlist"/>
        <w:numPr>
          <w:ilvl w:val="0"/>
          <w:numId w:val="17"/>
        </w:numPr>
        <w:spacing w:after="0" w:line="240" w:lineRule="auto"/>
        <w:ind w:left="567" w:hanging="283"/>
        <w:jc w:val="both"/>
        <w:rPr>
          <w:rFonts w:cstheme="minorHAnsi"/>
        </w:rPr>
      </w:pPr>
      <w:r w:rsidRPr="003D45B4">
        <w:rPr>
          <w:rFonts w:cstheme="minorHAnsi"/>
        </w:rPr>
        <w:t>Zamawiający nie przewiduje wymagań, o których mowa w art. 94 PZP.</w:t>
      </w:r>
    </w:p>
    <w:p w14:paraId="48C7BCD6" w14:textId="77777777" w:rsidR="00AC617E" w:rsidRPr="003D45B4" w:rsidRDefault="00AC617E" w:rsidP="00BA3A02">
      <w:pPr>
        <w:pStyle w:val="Akapitzlist"/>
        <w:numPr>
          <w:ilvl w:val="0"/>
          <w:numId w:val="17"/>
        </w:numPr>
        <w:spacing w:after="0" w:line="240" w:lineRule="auto"/>
        <w:ind w:left="567" w:hanging="283"/>
        <w:jc w:val="both"/>
        <w:rPr>
          <w:rFonts w:cstheme="minorHAnsi"/>
        </w:rPr>
      </w:pPr>
      <w:r w:rsidRPr="003D45B4">
        <w:rPr>
          <w:rFonts w:cstheme="minorHAnsi"/>
        </w:rPr>
        <w:t xml:space="preserve">Zamawiający nie przewiduje udzielenie zamówień, o którym mowa w art. 214 ust. 1 pkt 7 PZP, czyli tzw. zamówień „uzupełniających”. </w:t>
      </w:r>
    </w:p>
    <w:p w14:paraId="31A42D3E" w14:textId="77777777" w:rsidR="00AC617E" w:rsidRPr="003D45B4" w:rsidRDefault="00AC617E" w:rsidP="00BA3A02">
      <w:pPr>
        <w:pStyle w:val="Akapitzlist"/>
        <w:numPr>
          <w:ilvl w:val="0"/>
          <w:numId w:val="17"/>
        </w:numPr>
        <w:spacing w:after="0" w:line="240" w:lineRule="auto"/>
        <w:ind w:left="567" w:hanging="283"/>
        <w:jc w:val="both"/>
        <w:rPr>
          <w:rFonts w:cstheme="minorHAnsi"/>
        </w:rPr>
      </w:pPr>
      <w:r w:rsidRPr="003D45B4">
        <w:rPr>
          <w:rFonts w:cstheme="minorHAnsi"/>
        </w:rPr>
        <w:t>Zamawiający nie wymaga ani odbycia wizji lokalnej ani sprawdzenia dokumentów niezbędnych do realizacji zamówienia dostępnych na miejscu u zamawiającego, o których mowa w art. 131 ust. 2 PZP.</w:t>
      </w:r>
    </w:p>
    <w:p w14:paraId="026872A7" w14:textId="579F7EBB" w:rsidR="00AC617E" w:rsidRDefault="00AC617E" w:rsidP="00BA3A02">
      <w:pPr>
        <w:pStyle w:val="Akapitzlist"/>
        <w:numPr>
          <w:ilvl w:val="0"/>
          <w:numId w:val="17"/>
        </w:numPr>
        <w:spacing w:after="0" w:line="240" w:lineRule="auto"/>
        <w:ind w:left="567" w:hanging="283"/>
        <w:jc w:val="both"/>
        <w:rPr>
          <w:rFonts w:cstheme="minorHAnsi"/>
        </w:rPr>
      </w:pPr>
      <w:r w:rsidRPr="003D45B4">
        <w:rPr>
          <w:rFonts w:cstheme="minorHAnsi"/>
        </w:rPr>
        <w:lastRenderedPageBreak/>
        <w:t>Zamawiający nie przewiduje rozliczenia w walutach obcych. Rozliczenia będą się odbywały w</w:t>
      </w:r>
      <w:r w:rsidR="002D1732">
        <w:rPr>
          <w:rFonts w:cstheme="minorHAnsi"/>
        </w:rPr>
        <w:t> </w:t>
      </w:r>
      <w:r w:rsidRPr="003D45B4">
        <w:rPr>
          <w:rFonts w:cstheme="minorHAnsi"/>
        </w:rPr>
        <w:t xml:space="preserve">walucie polskiej, tj. w złotych polskich. </w:t>
      </w:r>
    </w:p>
    <w:p w14:paraId="7C031CF2" w14:textId="77777777" w:rsidR="00AC617E" w:rsidRPr="00C34940" w:rsidRDefault="00AC617E" w:rsidP="00BA3A02">
      <w:pPr>
        <w:pStyle w:val="Akapitzlist"/>
        <w:numPr>
          <w:ilvl w:val="0"/>
          <w:numId w:val="17"/>
        </w:numPr>
        <w:spacing w:after="0" w:line="240" w:lineRule="auto"/>
        <w:ind w:left="567" w:hanging="283"/>
        <w:jc w:val="both"/>
        <w:rPr>
          <w:rFonts w:cstheme="minorHAnsi"/>
        </w:rPr>
      </w:pPr>
      <w:r w:rsidRPr="00C34940">
        <w:rPr>
          <w:rFonts w:ascii="Calibri" w:hAnsi="Calibri" w:cs="Calibri"/>
        </w:rPr>
        <w:t xml:space="preserve">W związku z wejściem w życie przepisów ustawy o elektronicznym fakturowaniu Zamawiający informuje, że faktury można składać również poprzez Platformę Elektronicznego Fakturowania, która jest dostępna na stronie </w:t>
      </w:r>
      <w:hyperlink r:id="rId17" w:history="1">
        <w:r w:rsidRPr="00C34940">
          <w:rPr>
            <w:rStyle w:val="Hipercze"/>
            <w:rFonts w:ascii="Calibri" w:eastAsia="Calibri" w:hAnsi="Calibri" w:cs="Calibri"/>
          </w:rPr>
          <w:t>efaktura.gov.pl</w:t>
        </w:r>
      </w:hyperlink>
      <w:r w:rsidRPr="00C34940">
        <w:rPr>
          <w:rFonts w:ascii="Calibri" w:hAnsi="Calibri" w:cs="Calibri"/>
        </w:rPr>
        <w:t>.</w:t>
      </w:r>
    </w:p>
    <w:p w14:paraId="1E7A7D89" w14:textId="77777777" w:rsidR="00AC617E" w:rsidRDefault="00AC617E" w:rsidP="00BA3A02">
      <w:pPr>
        <w:pStyle w:val="Akapitzlist"/>
        <w:numPr>
          <w:ilvl w:val="0"/>
          <w:numId w:val="17"/>
        </w:numPr>
        <w:spacing w:after="0" w:line="240" w:lineRule="auto"/>
        <w:ind w:left="567" w:hanging="283"/>
        <w:jc w:val="both"/>
        <w:rPr>
          <w:rFonts w:cstheme="minorHAnsi"/>
        </w:rPr>
      </w:pPr>
      <w:r w:rsidRPr="003D45B4">
        <w:rPr>
          <w:rFonts w:cstheme="minorHAnsi"/>
        </w:rPr>
        <w:t>Zamawiający nie przewiduje zwrotu kosztów udziału w postępowaniu.</w:t>
      </w:r>
    </w:p>
    <w:p w14:paraId="5C2EA07F" w14:textId="77777777" w:rsidR="00AC617E" w:rsidRDefault="00AC617E" w:rsidP="00BA3A02">
      <w:pPr>
        <w:pStyle w:val="Akapitzlist"/>
        <w:numPr>
          <w:ilvl w:val="0"/>
          <w:numId w:val="17"/>
        </w:numPr>
        <w:spacing w:after="0" w:line="240" w:lineRule="auto"/>
        <w:ind w:left="567" w:hanging="283"/>
        <w:jc w:val="both"/>
        <w:rPr>
          <w:rFonts w:cstheme="minorHAnsi"/>
        </w:rPr>
      </w:pPr>
      <w:r w:rsidRPr="003D45B4">
        <w:rPr>
          <w:rFonts w:cstheme="minorHAnsi"/>
        </w:rPr>
        <w:t>Zamawiający nie nakłada obowiązku osobistego wykonania kluczowych części zamówienia przez wykonawcę.</w:t>
      </w:r>
    </w:p>
    <w:p w14:paraId="03D01D07" w14:textId="77777777" w:rsidR="00AC617E" w:rsidRDefault="00AC617E" w:rsidP="00BA3A02">
      <w:pPr>
        <w:pStyle w:val="Akapitzlist"/>
        <w:numPr>
          <w:ilvl w:val="0"/>
          <w:numId w:val="17"/>
        </w:numPr>
        <w:spacing w:after="0" w:line="240" w:lineRule="auto"/>
        <w:ind w:left="567" w:hanging="283"/>
        <w:jc w:val="both"/>
        <w:rPr>
          <w:rFonts w:cstheme="minorHAnsi"/>
        </w:rPr>
      </w:pPr>
      <w:r w:rsidRPr="003D45B4">
        <w:rPr>
          <w:rFonts w:cstheme="minorHAnsi"/>
        </w:rPr>
        <w:t xml:space="preserve">Zamawiający nie przewiduje zawarcia umowy ramowej. </w:t>
      </w:r>
    </w:p>
    <w:p w14:paraId="61F656CE" w14:textId="77777777" w:rsidR="00AC617E" w:rsidRDefault="00AC617E" w:rsidP="00BA3A02">
      <w:pPr>
        <w:pStyle w:val="Akapitzlist"/>
        <w:numPr>
          <w:ilvl w:val="0"/>
          <w:numId w:val="17"/>
        </w:numPr>
        <w:spacing w:after="0" w:line="240" w:lineRule="auto"/>
        <w:ind w:left="567" w:hanging="283"/>
        <w:jc w:val="both"/>
        <w:rPr>
          <w:rFonts w:cstheme="minorHAnsi"/>
        </w:rPr>
      </w:pPr>
      <w:r w:rsidRPr="003D45B4">
        <w:rPr>
          <w:rFonts w:cstheme="minorHAnsi"/>
        </w:rPr>
        <w:t>Zamawiający nie przewiduje aukcji elektronicznej.</w:t>
      </w:r>
    </w:p>
    <w:p w14:paraId="426CFEB1" w14:textId="77777777" w:rsidR="00AC617E" w:rsidRDefault="00AC617E" w:rsidP="00BA3A02">
      <w:pPr>
        <w:pStyle w:val="Akapitzlist"/>
        <w:numPr>
          <w:ilvl w:val="0"/>
          <w:numId w:val="17"/>
        </w:numPr>
        <w:spacing w:after="0" w:line="240" w:lineRule="auto"/>
        <w:ind w:left="567" w:hanging="283"/>
        <w:jc w:val="both"/>
        <w:rPr>
          <w:rFonts w:cstheme="minorHAnsi"/>
        </w:rPr>
      </w:pPr>
      <w:r w:rsidRPr="003D45B4">
        <w:rPr>
          <w:rFonts w:cstheme="minorHAnsi"/>
        </w:rPr>
        <w:t>Zamawiający nie przewiduje ani wymogu ani możliwości złożenia ofert w postaci katalogów elektronicznych.</w:t>
      </w:r>
    </w:p>
    <w:p w14:paraId="227930F4" w14:textId="77777777" w:rsidR="000B688C" w:rsidRPr="00C34940" w:rsidRDefault="000B688C" w:rsidP="000B688C">
      <w:pPr>
        <w:numPr>
          <w:ilvl w:val="0"/>
          <w:numId w:val="17"/>
        </w:numPr>
        <w:spacing w:after="0" w:line="240" w:lineRule="auto"/>
        <w:ind w:left="567" w:hanging="283"/>
        <w:jc w:val="both"/>
        <w:rPr>
          <w:rFonts w:ascii="Calibri" w:hAnsi="Calibri" w:cs="Calibri"/>
        </w:rPr>
      </w:pPr>
      <w:r w:rsidRPr="00C34940">
        <w:rPr>
          <w:rFonts w:ascii="Calibri" w:hAnsi="Calibri" w:cs="Calibr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się, że: </w:t>
      </w:r>
    </w:p>
    <w:p w14:paraId="1E57C4E8" w14:textId="77777777" w:rsidR="000B688C" w:rsidRPr="00C34940" w:rsidRDefault="000B688C" w:rsidP="000B688C">
      <w:pPr>
        <w:pStyle w:val="Akapitzlist"/>
        <w:numPr>
          <w:ilvl w:val="0"/>
          <w:numId w:val="18"/>
        </w:numPr>
        <w:spacing w:after="0" w:line="240" w:lineRule="auto"/>
        <w:ind w:left="850" w:hanging="283"/>
        <w:jc w:val="both"/>
        <w:rPr>
          <w:rFonts w:ascii="Calibri" w:hAnsi="Calibri" w:cs="Calibri"/>
        </w:rPr>
      </w:pPr>
      <w:r w:rsidRPr="00C34940">
        <w:rPr>
          <w:rFonts w:ascii="Calibri" w:hAnsi="Calibri" w:cs="Calibri"/>
        </w:rPr>
        <w:t xml:space="preserve">administratorem danych osobowych </w:t>
      </w:r>
      <w:r>
        <w:rPr>
          <w:rFonts w:ascii="Calibri" w:hAnsi="Calibri" w:cs="Calibri"/>
        </w:rPr>
        <w:t xml:space="preserve">Wykonawcy </w:t>
      </w:r>
      <w:r w:rsidRPr="00C34940">
        <w:rPr>
          <w:rFonts w:ascii="Calibri" w:hAnsi="Calibri" w:cs="Calibri"/>
        </w:rPr>
        <w:t xml:space="preserve">przetwarzanych w Urzędzie Gminy Gromnik jest </w:t>
      </w:r>
      <w:r>
        <w:rPr>
          <w:rFonts w:ascii="Calibri" w:hAnsi="Calibri" w:cs="Calibri"/>
        </w:rPr>
        <w:t xml:space="preserve">Wójt Gminy </w:t>
      </w:r>
      <w:r w:rsidRPr="00C34940">
        <w:rPr>
          <w:rFonts w:ascii="Calibri" w:hAnsi="Calibri" w:cs="Calibri"/>
        </w:rPr>
        <w:t>Gromnik z siedzibą: ul. Witosa 2, 33-180 Gromnik</w:t>
      </w:r>
      <w:r>
        <w:rPr>
          <w:rFonts w:ascii="Calibri" w:hAnsi="Calibri" w:cs="Calibri"/>
        </w:rPr>
        <w:t xml:space="preserve">, </w:t>
      </w:r>
      <w:r w:rsidRPr="00BA5F89">
        <w:rPr>
          <w:rFonts w:ascii="Calibri" w:hAnsi="Calibri" w:cs="Calibri"/>
        </w:rPr>
        <w:t xml:space="preserve">e-mail: </w:t>
      </w:r>
      <w:hyperlink r:id="rId18" w:history="1">
        <w:r w:rsidRPr="006A18C8">
          <w:rPr>
            <w:rStyle w:val="Hipercze"/>
            <w:rFonts w:ascii="Calibri" w:hAnsi="Calibri" w:cs="Calibri"/>
          </w:rPr>
          <w:t>ug@gromnik.pl</w:t>
        </w:r>
      </w:hyperlink>
      <w:r>
        <w:rPr>
          <w:rFonts w:ascii="Calibri" w:hAnsi="Calibri" w:cs="Calibri"/>
        </w:rPr>
        <w:t xml:space="preserve">, telefon: </w:t>
      </w:r>
      <w:r w:rsidRPr="00BA5F89">
        <w:rPr>
          <w:rFonts w:ascii="Calibri" w:hAnsi="Calibri" w:cs="Calibri"/>
        </w:rPr>
        <w:t>14 65 14 202</w:t>
      </w:r>
      <w:r w:rsidRPr="00C34940">
        <w:rPr>
          <w:rFonts w:ascii="Calibri" w:hAnsi="Calibri" w:cs="Calibri"/>
        </w:rPr>
        <w:t>;</w:t>
      </w:r>
    </w:p>
    <w:p w14:paraId="2829AE9B" w14:textId="77777777" w:rsidR="000B688C" w:rsidRPr="00C34940" w:rsidRDefault="000B688C" w:rsidP="000B688C">
      <w:pPr>
        <w:pStyle w:val="Akapitzlist"/>
        <w:numPr>
          <w:ilvl w:val="0"/>
          <w:numId w:val="18"/>
        </w:numPr>
        <w:spacing w:after="0" w:line="240" w:lineRule="auto"/>
        <w:ind w:left="850" w:hanging="283"/>
        <w:jc w:val="both"/>
        <w:rPr>
          <w:rFonts w:ascii="Calibri" w:hAnsi="Calibri" w:cs="Calibri"/>
        </w:rPr>
      </w:pPr>
      <w:r w:rsidRPr="00C34940">
        <w:rPr>
          <w:rFonts w:ascii="Calibri" w:hAnsi="Calibri" w:cs="Calibri"/>
        </w:rPr>
        <w:t xml:space="preserve">we wszystkich sprawach związanych z przetwarzaniem udostępnionych danych osobowych </w:t>
      </w:r>
      <w:r>
        <w:rPr>
          <w:rFonts w:ascii="Calibri" w:hAnsi="Calibri" w:cs="Calibri"/>
        </w:rPr>
        <w:t xml:space="preserve">Wykonawca </w:t>
      </w:r>
      <w:r w:rsidRPr="00C34940">
        <w:rPr>
          <w:rFonts w:ascii="Calibri" w:hAnsi="Calibri" w:cs="Calibri"/>
        </w:rPr>
        <w:t>może się kontaktować z Inspektorem Ochrony Danych Gminy Gromnik pod adresem e</w:t>
      </w:r>
      <w:r w:rsidRPr="00C34940">
        <w:rPr>
          <w:rFonts w:ascii="Calibri" w:hAnsi="Calibri" w:cs="Calibri"/>
        </w:rPr>
        <w:noBreakHyphen/>
        <w:t xml:space="preserve">mail: </w:t>
      </w:r>
      <w:hyperlink r:id="rId19" w:history="1">
        <w:r w:rsidRPr="004704EC">
          <w:rPr>
            <w:rStyle w:val="Hipercze"/>
            <w:rFonts w:ascii="Calibri" w:hAnsi="Calibri" w:cs="Calibri"/>
          </w:rPr>
          <w:t>iod@gromnik.pl</w:t>
        </w:r>
      </w:hyperlink>
      <w:r w:rsidRPr="00C34940">
        <w:rPr>
          <w:rFonts w:ascii="Calibri" w:hAnsi="Calibri" w:cs="Calibri"/>
        </w:rPr>
        <w:t xml:space="preserve"> lub na adres siedziby Urzędu Gminy Gromnik, ul. Witosa 2, 33-180 Gromnik;</w:t>
      </w:r>
    </w:p>
    <w:p w14:paraId="621C3E3B" w14:textId="77777777" w:rsidR="000B688C" w:rsidRPr="00993721" w:rsidRDefault="000B688C" w:rsidP="000B688C">
      <w:pPr>
        <w:pStyle w:val="Akapitzlist"/>
        <w:numPr>
          <w:ilvl w:val="0"/>
          <w:numId w:val="18"/>
        </w:numPr>
        <w:spacing w:after="0" w:line="240" w:lineRule="auto"/>
        <w:ind w:left="850" w:hanging="283"/>
        <w:jc w:val="both"/>
        <w:rPr>
          <w:rFonts w:ascii="Calibri" w:hAnsi="Calibri" w:cs="Calibri"/>
        </w:rPr>
      </w:pPr>
      <w:r w:rsidRPr="00C34940">
        <w:rPr>
          <w:rFonts w:cstheme="minorHAnsi"/>
          <w:lang w:eastAsia="pl-PL"/>
        </w:rPr>
        <w:t xml:space="preserve">dane osobowe Wykonawcy przetwarzane będą w celu </w:t>
      </w:r>
      <w:r w:rsidRPr="00C34940">
        <w:rPr>
          <w:rFonts w:cstheme="minorHAnsi"/>
        </w:rPr>
        <w:t xml:space="preserve">związanym z niniejszym postępowaniem o udzielenie zamówienia publicznego </w:t>
      </w:r>
      <w:r w:rsidRPr="00C34940">
        <w:rPr>
          <w:rFonts w:cstheme="minorHAnsi"/>
          <w:lang w:eastAsia="pl-PL"/>
        </w:rPr>
        <w:t>na podstawie art. 6 ust. 1 lit. c</w:t>
      </w:r>
      <w:r>
        <w:rPr>
          <w:rFonts w:cstheme="minorHAnsi"/>
          <w:lang w:eastAsia="pl-PL"/>
        </w:rPr>
        <w:t>)</w:t>
      </w:r>
      <w:r w:rsidRPr="00C34940">
        <w:rPr>
          <w:rFonts w:cstheme="minorHAnsi"/>
          <w:i/>
          <w:lang w:eastAsia="pl-PL"/>
        </w:rPr>
        <w:t xml:space="preserve"> </w:t>
      </w:r>
      <w:r w:rsidRPr="00C34940">
        <w:rPr>
          <w:rFonts w:cstheme="minorHAnsi"/>
          <w:lang w:eastAsia="pl-PL"/>
        </w:rPr>
        <w:t>RODO w związku z </w:t>
      </w:r>
      <w:r>
        <w:rPr>
          <w:rFonts w:cstheme="minorHAnsi"/>
          <w:lang w:eastAsia="pl-PL"/>
        </w:rPr>
        <w:t xml:space="preserve">ustawą </w:t>
      </w:r>
      <w:r w:rsidRPr="00C34940">
        <w:rPr>
          <w:rFonts w:cstheme="minorHAnsi"/>
          <w:lang w:eastAsia="pl-PL"/>
        </w:rPr>
        <w:t xml:space="preserve"> </w:t>
      </w:r>
      <w:r w:rsidRPr="00BA5F89">
        <w:rPr>
          <w:rFonts w:cstheme="minorHAnsi"/>
          <w:lang w:eastAsia="pl-PL"/>
        </w:rPr>
        <w:t xml:space="preserve">z dnia 11 września 2019 r. Prawo zamówień publicznych </w:t>
      </w:r>
      <w:r w:rsidRPr="00C34940">
        <w:rPr>
          <w:rFonts w:cstheme="minorHAnsi"/>
          <w:lang w:eastAsia="pl-PL"/>
        </w:rPr>
        <w:t>oraz –  w przypadku wyboru oferty Wykonawcy jako najkorzystniejszej – w celu podpisania i realizacji umowy na podstawie art. 6 ust. 1 lit. b RODO</w:t>
      </w:r>
      <w:r w:rsidRPr="00C34940">
        <w:rPr>
          <w:rFonts w:cstheme="minorHAnsi"/>
        </w:rPr>
        <w:t>;</w:t>
      </w:r>
    </w:p>
    <w:p w14:paraId="708C5A09" w14:textId="77777777" w:rsidR="000B688C" w:rsidRPr="00993721" w:rsidRDefault="000B688C" w:rsidP="000B688C">
      <w:pPr>
        <w:pStyle w:val="Akapitzlist"/>
        <w:numPr>
          <w:ilvl w:val="0"/>
          <w:numId w:val="18"/>
        </w:numPr>
        <w:spacing w:after="0" w:line="240" w:lineRule="auto"/>
        <w:ind w:left="850" w:hanging="283"/>
        <w:jc w:val="both"/>
        <w:rPr>
          <w:rFonts w:ascii="Calibri" w:hAnsi="Calibri" w:cs="Calibri"/>
          <w:sz w:val="20"/>
        </w:rPr>
      </w:pPr>
      <w:r w:rsidRPr="00993721">
        <w:rPr>
          <w:rFonts w:cstheme="minorHAnsi"/>
          <w:lang w:eastAsia="pl-PL"/>
        </w:rPr>
        <w:t xml:space="preserve">odbiorcami danych osobowych Wykonawcy będą osoby lub podmioty, którym udostępniona zostanie dokumentacja postępowania w oparciu o </w:t>
      </w:r>
      <w:r>
        <w:rPr>
          <w:rFonts w:cstheme="minorHAnsi"/>
          <w:lang w:eastAsia="pl-PL"/>
        </w:rPr>
        <w:t>przepisy prawa, jak również d</w:t>
      </w:r>
      <w:r w:rsidRPr="00BA5F89">
        <w:rPr>
          <w:rFonts w:cstheme="minorHAnsi"/>
          <w:lang w:eastAsia="pl-PL"/>
        </w:rPr>
        <w:t>ane mogą zostać udostępnione podmiotom, z którymi administrator zawarł umowy dot. powierzenia przetwarzania danych osobowych.</w:t>
      </w:r>
      <w:r>
        <w:rPr>
          <w:rFonts w:cstheme="minorHAnsi"/>
          <w:lang w:eastAsia="pl-PL"/>
        </w:rPr>
        <w:t>;</w:t>
      </w:r>
      <w:r w:rsidRPr="00993721">
        <w:rPr>
          <w:rFonts w:cstheme="minorHAnsi"/>
          <w:lang w:eastAsia="pl-PL"/>
        </w:rPr>
        <w:t xml:space="preserve"> </w:t>
      </w:r>
    </w:p>
    <w:p w14:paraId="53670E18" w14:textId="77777777" w:rsidR="000B688C" w:rsidRPr="003B239D" w:rsidRDefault="000B688C" w:rsidP="000B688C">
      <w:pPr>
        <w:pStyle w:val="Akapitzlist"/>
        <w:numPr>
          <w:ilvl w:val="0"/>
          <w:numId w:val="18"/>
        </w:numPr>
        <w:spacing w:after="0" w:line="240" w:lineRule="auto"/>
        <w:ind w:left="850" w:hanging="283"/>
        <w:jc w:val="both"/>
        <w:rPr>
          <w:rFonts w:ascii="Calibri" w:hAnsi="Calibri" w:cs="Calibri"/>
          <w:sz w:val="20"/>
        </w:rPr>
      </w:pPr>
      <w:r w:rsidRPr="00E874F0">
        <w:rPr>
          <w:rFonts w:cstheme="minorHAnsi"/>
          <w:lang w:eastAsia="pl-PL"/>
        </w:rPr>
        <w:t xml:space="preserve">dane osobowe Wykonawcy będą przechowywane, zgodnie z art. 78 ust. 1 </w:t>
      </w:r>
      <w:r>
        <w:rPr>
          <w:rFonts w:cstheme="minorHAnsi"/>
          <w:lang w:eastAsia="pl-PL"/>
        </w:rPr>
        <w:t>PZP</w:t>
      </w:r>
      <w:r w:rsidRPr="00E874F0">
        <w:rPr>
          <w:rFonts w:cstheme="minorHAnsi"/>
          <w:lang w:eastAsia="pl-PL"/>
        </w:rPr>
        <w:t>, przez okres 4 lat od dnia zakończenia postępowania o udzielenie zamówienia, a jeżeli czas trwania umowy przekracza 4 lata, okres przechowywania obejmuje cały czas trwania umowy. Dane będą następnie przechowywane w celach archiwalnych, przez okres, który wyznaczony zostanie przede wszystkim na podstawie rozporządzenia Prezesa Rady Ministrów w sprawie instrukcji kancelaryjnej, jednolitych rzeczowych wykazów akt oraz instrukcji w sprawie organizacji i zakresu działania archiwów zakładowych, chyba że przepisy szczególne stanowią inaczej, a w przypadku zamówień dofinansowanych ze środków zewnętrznych – przez okres trwałości projektu;</w:t>
      </w:r>
    </w:p>
    <w:p w14:paraId="33948E41" w14:textId="77777777" w:rsidR="000B688C" w:rsidRPr="00992127" w:rsidRDefault="000B688C" w:rsidP="000B688C">
      <w:pPr>
        <w:pStyle w:val="Akapitzlist"/>
        <w:numPr>
          <w:ilvl w:val="0"/>
          <w:numId w:val="18"/>
        </w:numPr>
        <w:spacing w:after="0" w:line="240" w:lineRule="auto"/>
        <w:ind w:left="850" w:hanging="283"/>
        <w:jc w:val="both"/>
        <w:rPr>
          <w:rFonts w:ascii="Calibri" w:hAnsi="Calibri" w:cs="Calibri"/>
          <w:sz w:val="20"/>
        </w:rPr>
      </w:pPr>
      <w:r w:rsidRPr="00992127">
        <w:rPr>
          <w:rFonts w:cstheme="minorHAnsi"/>
          <w:lang w:eastAsia="pl-PL"/>
        </w:rPr>
        <w:t xml:space="preserve">obowiązek podania przez wykonawcę danych osobowych bezpośrednio dotyczących wykonawcy jest wymogiem ustawowym określonym w przepisach </w:t>
      </w:r>
      <w:r>
        <w:rPr>
          <w:rFonts w:cstheme="minorHAnsi"/>
          <w:lang w:eastAsia="pl-PL"/>
        </w:rPr>
        <w:t>PZP</w:t>
      </w:r>
      <w:r w:rsidRPr="00992127">
        <w:rPr>
          <w:rFonts w:cstheme="minorHAnsi"/>
          <w:lang w:eastAsia="pl-PL"/>
        </w:rPr>
        <w:t xml:space="preserve">, związanym z udziałem w postępowaniu o udzielenie zamówienia publicznego; konsekwencje niepodania określonych danych wynikają z </w:t>
      </w:r>
      <w:r>
        <w:rPr>
          <w:rFonts w:cstheme="minorHAnsi"/>
          <w:lang w:eastAsia="pl-PL"/>
        </w:rPr>
        <w:t>PZP</w:t>
      </w:r>
      <w:r w:rsidRPr="00992127">
        <w:rPr>
          <w:rFonts w:cstheme="minorHAnsi"/>
          <w:lang w:eastAsia="pl-PL"/>
        </w:rPr>
        <w:t xml:space="preserve">;  </w:t>
      </w:r>
    </w:p>
    <w:p w14:paraId="65221DCA" w14:textId="77777777" w:rsidR="000B688C" w:rsidRPr="00992127" w:rsidRDefault="000B688C" w:rsidP="000B688C">
      <w:pPr>
        <w:pStyle w:val="Akapitzlist"/>
        <w:numPr>
          <w:ilvl w:val="0"/>
          <w:numId w:val="18"/>
        </w:numPr>
        <w:spacing w:after="0" w:line="240" w:lineRule="auto"/>
        <w:ind w:left="850" w:hanging="283"/>
        <w:jc w:val="both"/>
        <w:rPr>
          <w:rFonts w:ascii="Calibri" w:hAnsi="Calibri" w:cs="Calibri"/>
          <w:sz w:val="20"/>
        </w:rPr>
      </w:pPr>
      <w:r w:rsidRPr="00E874F0">
        <w:rPr>
          <w:rFonts w:cstheme="minorHAnsi"/>
          <w:lang w:eastAsia="pl-PL"/>
        </w:rPr>
        <w:t>w odniesieniu do danych osobowych wykonawcy decyzje nie będą podejmowane w sposób zautomatyzowany stosownie do art. 22 RODO i nie będą profilowane;</w:t>
      </w:r>
    </w:p>
    <w:p w14:paraId="68DDC7D7" w14:textId="77777777" w:rsidR="000B688C" w:rsidRPr="003B7EB8" w:rsidRDefault="000B688C" w:rsidP="000B688C">
      <w:pPr>
        <w:pStyle w:val="Akapitzlist"/>
        <w:numPr>
          <w:ilvl w:val="0"/>
          <w:numId w:val="18"/>
        </w:numPr>
        <w:spacing w:after="0" w:line="240" w:lineRule="auto"/>
        <w:ind w:left="850" w:hanging="283"/>
        <w:jc w:val="both"/>
        <w:rPr>
          <w:rFonts w:ascii="Calibri" w:hAnsi="Calibri" w:cs="Calibri"/>
        </w:rPr>
      </w:pPr>
      <w:r w:rsidRPr="003B7EB8">
        <w:rPr>
          <w:rFonts w:ascii="Calibri" w:hAnsi="Calibri" w:cs="Calibri"/>
        </w:rPr>
        <w:t>wykonawca posiada:</w:t>
      </w:r>
    </w:p>
    <w:p w14:paraId="1F486DCE" w14:textId="77777777" w:rsidR="000B688C" w:rsidRPr="003B7EB8" w:rsidRDefault="000B688C" w:rsidP="000B688C">
      <w:pPr>
        <w:pStyle w:val="Akapitzlist"/>
        <w:numPr>
          <w:ilvl w:val="0"/>
          <w:numId w:val="19"/>
        </w:numPr>
        <w:spacing w:after="0" w:line="240" w:lineRule="auto"/>
        <w:ind w:left="1134" w:hanging="283"/>
        <w:jc w:val="both"/>
        <w:rPr>
          <w:rFonts w:ascii="Calibri" w:hAnsi="Calibri" w:cs="Calibri"/>
        </w:rPr>
      </w:pPr>
      <w:r w:rsidRPr="003B7EB8">
        <w:rPr>
          <w:rFonts w:ascii="Calibri" w:hAnsi="Calibri" w:cs="Calibri"/>
        </w:rPr>
        <w:t>na podstawie art. 15 RODO prawo dostępu do swoich danych osobowych;</w:t>
      </w:r>
    </w:p>
    <w:p w14:paraId="38A9447D" w14:textId="77777777" w:rsidR="000B688C" w:rsidRPr="003B7EB8" w:rsidRDefault="000B688C" w:rsidP="000B688C">
      <w:pPr>
        <w:pStyle w:val="Akapitzlist"/>
        <w:numPr>
          <w:ilvl w:val="0"/>
          <w:numId w:val="19"/>
        </w:numPr>
        <w:spacing w:after="0" w:line="240" w:lineRule="auto"/>
        <w:ind w:left="1134" w:hanging="283"/>
        <w:jc w:val="both"/>
        <w:rPr>
          <w:rFonts w:ascii="Calibri" w:hAnsi="Calibri" w:cs="Calibri"/>
        </w:rPr>
      </w:pPr>
      <w:r w:rsidRPr="003B7EB8">
        <w:rPr>
          <w:rFonts w:ascii="Calibri" w:hAnsi="Calibri" w:cs="Calibri"/>
        </w:rPr>
        <w:lastRenderedPageBreak/>
        <w:t xml:space="preserve">na podstawie art. 16 RODO prawo do sprostowania swoich danych osobowych </w:t>
      </w:r>
      <w:r w:rsidRPr="003B7EB8">
        <w:rPr>
          <w:rFonts w:ascii="Calibri" w:hAnsi="Calibri" w:cs="Calibri"/>
          <w:color w:val="FF0000"/>
        </w:rPr>
        <w:t>*</w:t>
      </w:r>
      <w:r w:rsidRPr="003B7EB8">
        <w:rPr>
          <w:rFonts w:ascii="Calibri" w:hAnsi="Calibri" w:cs="Calibri"/>
        </w:rPr>
        <w:t>;</w:t>
      </w:r>
    </w:p>
    <w:p w14:paraId="50B54248" w14:textId="77777777" w:rsidR="000B688C" w:rsidRPr="003B7EB8" w:rsidRDefault="000B688C" w:rsidP="000B688C">
      <w:pPr>
        <w:pStyle w:val="Akapitzlist"/>
        <w:numPr>
          <w:ilvl w:val="0"/>
          <w:numId w:val="19"/>
        </w:numPr>
        <w:spacing w:after="0" w:line="240" w:lineRule="auto"/>
        <w:ind w:left="1134" w:hanging="283"/>
        <w:jc w:val="both"/>
        <w:rPr>
          <w:rFonts w:ascii="Calibri" w:hAnsi="Calibri" w:cs="Calibri"/>
        </w:rPr>
      </w:pPr>
      <w:r w:rsidRPr="003B7EB8">
        <w:rPr>
          <w:rFonts w:ascii="Calibri" w:hAnsi="Calibri" w:cs="Calibri"/>
        </w:rPr>
        <w:t xml:space="preserve">na podstawie art. 18 RODO prawo żądania od administratora ograniczenia przetwarzania danych osobowych z zastrzeżeniem przypadków, o których mowa w art. 18 ust. 2 RODO </w:t>
      </w:r>
      <w:r w:rsidRPr="003B7EB8">
        <w:rPr>
          <w:rFonts w:ascii="Calibri" w:hAnsi="Calibri" w:cs="Calibri"/>
          <w:color w:val="FF0000"/>
        </w:rPr>
        <w:t>**</w:t>
      </w:r>
      <w:r w:rsidRPr="003B7EB8">
        <w:rPr>
          <w:rFonts w:ascii="Calibri" w:hAnsi="Calibri" w:cs="Calibri"/>
        </w:rPr>
        <w:t xml:space="preserve">;  </w:t>
      </w:r>
    </w:p>
    <w:p w14:paraId="54BC99F3" w14:textId="77777777" w:rsidR="000B688C" w:rsidRPr="003B7EB8" w:rsidRDefault="000B688C" w:rsidP="000B688C">
      <w:pPr>
        <w:pStyle w:val="Akapitzlist"/>
        <w:numPr>
          <w:ilvl w:val="0"/>
          <w:numId w:val="19"/>
        </w:numPr>
        <w:spacing w:after="0" w:line="240" w:lineRule="auto"/>
        <w:ind w:left="1134" w:hanging="283"/>
        <w:jc w:val="both"/>
        <w:rPr>
          <w:rFonts w:ascii="Calibri" w:hAnsi="Calibri" w:cs="Calibri"/>
        </w:rPr>
      </w:pPr>
      <w:r w:rsidRPr="003B7EB8">
        <w:rPr>
          <w:rFonts w:cstheme="minorHAnsi"/>
          <w:lang w:eastAsia="pl-PL"/>
        </w:rPr>
        <w:t>gdy wykonawca uzna, że przetwarzanie jego danych osobowych narusza przepisy o ochronie danych osobowych, przysługuje mu prawo wniesienia skargi do organu nadzorczego, którym jest Prezes Urzędu Ochrony Danych Osobowych (Prezes Urzędu Ochrony Danych Osobowych, 00-193 Warszawa, ul. Stawki 2, tel. +48 22 531 03 00);</w:t>
      </w:r>
    </w:p>
    <w:p w14:paraId="626AD84A" w14:textId="77777777" w:rsidR="000B688C" w:rsidRPr="003B7EB8" w:rsidRDefault="000B688C" w:rsidP="000B688C">
      <w:pPr>
        <w:pStyle w:val="Akapitzlist"/>
        <w:numPr>
          <w:ilvl w:val="0"/>
          <w:numId w:val="18"/>
        </w:numPr>
        <w:spacing w:after="0" w:line="240" w:lineRule="auto"/>
        <w:ind w:left="850" w:hanging="283"/>
        <w:jc w:val="both"/>
        <w:rPr>
          <w:rFonts w:ascii="Calibri" w:hAnsi="Calibri" w:cs="Calibri"/>
        </w:rPr>
      </w:pPr>
      <w:r w:rsidRPr="003B7EB8">
        <w:rPr>
          <w:rFonts w:ascii="Calibri" w:hAnsi="Calibri" w:cs="Calibri"/>
        </w:rPr>
        <w:t>wykonawcy nie przysługuje:</w:t>
      </w:r>
    </w:p>
    <w:p w14:paraId="37F886FE" w14:textId="77777777" w:rsidR="000B688C" w:rsidRPr="003B7EB8" w:rsidRDefault="000B688C" w:rsidP="000B688C">
      <w:pPr>
        <w:pStyle w:val="Akapitzlist"/>
        <w:numPr>
          <w:ilvl w:val="0"/>
          <w:numId w:val="20"/>
        </w:numPr>
        <w:spacing w:after="0" w:line="240" w:lineRule="auto"/>
        <w:ind w:left="1134" w:hanging="284"/>
        <w:jc w:val="both"/>
        <w:rPr>
          <w:rFonts w:ascii="Calibri" w:hAnsi="Calibri" w:cs="Calibri"/>
        </w:rPr>
      </w:pPr>
      <w:r w:rsidRPr="003B7EB8">
        <w:rPr>
          <w:rFonts w:ascii="Calibri" w:hAnsi="Calibri" w:cs="Calibri"/>
        </w:rPr>
        <w:t>w związku z art. 17 ust. 3 lit. b, d lub e RODO prawo do usunięcia danych osobowych;</w:t>
      </w:r>
    </w:p>
    <w:p w14:paraId="545F9EA1" w14:textId="77777777" w:rsidR="000B688C" w:rsidRPr="003B7EB8" w:rsidRDefault="000B688C" w:rsidP="000B688C">
      <w:pPr>
        <w:pStyle w:val="Akapitzlist"/>
        <w:numPr>
          <w:ilvl w:val="0"/>
          <w:numId w:val="20"/>
        </w:numPr>
        <w:spacing w:after="0" w:line="240" w:lineRule="auto"/>
        <w:ind w:left="1134" w:hanging="284"/>
        <w:jc w:val="both"/>
        <w:rPr>
          <w:rFonts w:ascii="Calibri" w:hAnsi="Calibri" w:cs="Calibri"/>
        </w:rPr>
      </w:pPr>
      <w:r w:rsidRPr="003B7EB8">
        <w:rPr>
          <w:rFonts w:ascii="Calibri" w:hAnsi="Calibri" w:cs="Calibri"/>
        </w:rPr>
        <w:t>prawo do przenoszenia danych osobowych, o którym mowa w art. 20 RODO;</w:t>
      </w:r>
    </w:p>
    <w:p w14:paraId="735576F4" w14:textId="77777777" w:rsidR="000B688C" w:rsidRDefault="000B688C" w:rsidP="000B688C">
      <w:pPr>
        <w:pStyle w:val="Akapitzlist"/>
        <w:numPr>
          <w:ilvl w:val="0"/>
          <w:numId w:val="20"/>
        </w:numPr>
        <w:spacing w:after="0" w:line="240" w:lineRule="auto"/>
        <w:ind w:left="1134" w:hanging="284"/>
        <w:jc w:val="both"/>
        <w:rPr>
          <w:rFonts w:ascii="Calibri" w:hAnsi="Calibri" w:cs="Calibri"/>
        </w:rPr>
      </w:pPr>
      <w:r w:rsidRPr="003B7EB8">
        <w:rPr>
          <w:rFonts w:ascii="Calibri" w:hAnsi="Calibri" w:cs="Calibri"/>
        </w:rPr>
        <w:t xml:space="preserve">na podstawie art. 21 RODO prawo sprzeciwu, wobec przetwarzania danych osobowych, gdyż podstawą prawną przetwarzania danych osobowych wykonawcy jest art. 6 ust. 1 lit. c RODO. </w:t>
      </w:r>
    </w:p>
    <w:p w14:paraId="30C16122" w14:textId="77777777" w:rsidR="000B688C" w:rsidRPr="00BA5F89" w:rsidRDefault="000B688C" w:rsidP="000B688C">
      <w:pPr>
        <w:pStyle w:val="Akapitzlist"/>
        <w:numPr>
          <w:ilvl w:val="0"/>
          <w:numId w:val="18"/>
        </w:numPr>
        <w:spacing w:after="0" w:line="240" w:lineRule="auto"/>
        <w:ind w:left="1003"/>
        <w:jc w:val="both"/>
        <w:rPr>
          <w:rFonts w:ascii="Calibri" w:hAnsi="Calibri" w:cs="Calibri"/>
        </w:rPr>
      </w:pPr>
      <w:r w:rsidRPr="00BA5F89">
        <w:rPr>
          <w:rFonts w:ascii="Calibri" w:hAnsi="Calibri" w:cs="Calibri"/>
        </w:rPr>
        <w:t>dane nie będą przetwarzane w sposób zautomatyzowany, w tym również w formie profilowania</w:t>
      </w:r>
      <w:r>
        <w:rPr>
          <w:rFonts w:ascii="Calibri" w:hAnsi="Calibri" w:cs="Calibri"/>
        </w:rPr>
        <w:t>;</w:t>
      </w:r>
    </w:p>
    <w:p w14:paraId="05B81DD0" w14:textId="77777777" w:rsidR="000B688C" w:rsidRPr="003B7EB8" w:rsidRDefault="000B688C" w:rsidP="000B688C">
      <w:pPr>
        <w:pStyle w:val="Akapitzlist"/>
        <w:numPr>
          <w:ilvl w:val="0"/>
          <w:numId w:val="18"/>
        </w:numPr>
        <w:spacing w:after="0" w:line="240" w:lineRule="auto"/>
        <w:ind w:left="1003"/>
        <w:jc w:val="both"/>
        <w:rPr>
          <w:rFonts w:ascii="Calibri" w:hAnsi="Calibri" w:cs="Calibri"/>
        </w:rPr>
      </w:pPr>
      <w:r w:rsidRPr="00BA5F89">
        <w:rPr>
          <w:rFonts w:ascii="Calibri" w:hAnsi="Calibri" w:cs="Calibri"/>
        </w:rPr>
        <w:t>Administrator nie przekazuje danych osobowych do państwa trzeciego lub organizacji międzynarodowych.</w:t>
      </w:r>
    </w:p>
    <w:p w14:paraId="035C5A7B" w14:textId="77777777" w:rsidR="000B688C" w:rsidRPr="003B7EB8" w:rsidRDefault="000B688C" w:rsidP="000B688C">
      <w:pPr>
        <w:pStyle w:val="Akapitzlist"/>
        <w:ind w:left="851"/>
        <w:jc w:val="both"/>
        <w:rPr>
          <w:rFonts w:ascii="Calibri" w:hAnsi="Calibri" w:cs="Calibri"/>
        </w:rPr>
      </w:pPr>
    </w:p>
    <w:p w14:paraId="0907D0B7" w14:textId="77777777" w:rsidR="000B688C" w:rsidRPr="00EC7FC1" w:rsidRDefault="000B688C" w:rsidP="000B688C">
      <w:pPr>
        <w:pStyle w:val="1"/>
        <w:tabs>
          <w:tab w:val="left" w:pos="284"/>
          <w:tab w:val="left" w:pos="27376"/>
        </w:tabs>
        <w:ind w:left="284" w:firstLine="0"/>
        <w:rPr>
          <w:rFonts w:ascii="Calibri" w:hAnsi="Calibri" w:cs="Calibri"/>
          <w:i/>
          <w:sz w:val="22"/>
        </w:rPr>
      </w:pPr>
      <w:r w:rsidRPr="00EC7FC1">
        <w:rPr>
          <w:rFonts w:ascii="Calibri" w:hAnsi="Calibri" w:cs="Calibri"/>
          <w:color w:val="FF0000"/>
          <w:sz w:val="22"/>
        </w:rPr>
        <w:t xml:space="preserve">* </w:t>
      </w:r>
      <w:r w:rsidRPr="00EC7FC1">
        <w:rPr>
          <w:rFonts w:ascii="Calibri" w:hAnsi="Calibri" w:cs="Calibri"/>
          <w:i/>
          <w:sz w:val="22"/>
        </w:rPr>
        <w:t>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0BDEC085" w14:textId="77777777" w:rsidR="000B688C" w:rsidRPr="00EC7FC1" w:rsidRDefault="000B688C" w:rsidP="000B688C">
      <w:pPr>
        <w:pStyle w:val="1"/>
        <w:tabs>
          <w:tab w:val="left" w:pos="284"/>
          <w:tab w:val="left" w:pos="27376"/>
        </w:tabs>
        <w:ind w:left="284" w:firstLine="0"/>
        <w:rPr>
          <w:rFonts w:ascii="Calibri" w:hAnsi="Calibri" w:cs="Calibri"/>
          <w:i/>
          <w:color w:val="FF0000"/>
          <w:sz w:val="12"/>
        </w:rPr>
      </w:pPr>
    </w:p>
    <w:p w14:paraId="7B8C5F17" w14:textId="77777777" w:rsidR="000B688C" w:rsidRDefault="000B688C" w:rsidP="000B688C">
      <w:pPr>
        <w:pStyle w:val="1"/>
        <w:tabs>
          <w:tab w:val="left" w:pos="284"/>
          <w:tab w:val="left" w:pos="27376"/>
        </w:tabs>
        <w:spacing w:line="200" w:lineRule="atLeast"/>
        <w:ind w:left="284" w:firstLine="0"/>
        <w:rPr>
          <w:rFonts w:ascii="Calibri" w:hAnsi="Calibri" w:cs="Calibri"/>
          <w:i/>
          <w:sz w:val="22"/>
        </w:rPr>
      </w:pPr>
      <w:r w:rsidRPr="00EC7FC1">
        <w:rPr>
          <w:rFonts w:ascii="Calibri" w:hAnsi="Calibri" w:cs="Calibri"/>
          <w:i/>
          <w:color w:val="FF0000"/>
          <w:sz w:val="22"/>
        </w:rPr>
        <w:t>** </w:t>
      </w:r>
      <w:r w:rsidRPr="00EC7FC1">
        <w:rPr>
          <w:rFonts w:ascii="Calibri" w:hAnsi="Calibri" w:cs="Calibri"/>
          <w:i/>
          <w:sz w:val="22"/>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F78F99C" w14:textId="77777777" w:rsidR="00030B36" w:rsidRPr="00EC7FC1" w:rsidRDefault="00030B36" w:rsidP="00AC617E">
      <w:pPr>
        <w:pStyle w:val="1"/>
        <w:tabs>
          <w:tab w:val="left" w:pos="284"/>
          <w:tab w:val="left" w:pos="27376"/>
        </w:tabs>
        <w:spacing w:line="200" w:lineRule="atLeast"/>
        <w:ind w:left="284" w:firstLine="0"/>
        <w:rPr>
          <w:rFonts w:ascii="Calibri" w:hAnsi="Calibri" w:cs="Calibri"/>
          <w:i/>
          <w:sz w:val="22"/>
        </w:rPr>
      </w:pPr>
    </w:p>
    <w:p w14:paraId="3039E24B" w14:textId="77777777" w:rsidR="006B710F" w:rsidRDefault="006B710F" w:rsidP="00AC617E">
      <w:pPr>
        <w:spacing w:after="0" w:line="240" w:lineRule="auto"/>
        <w:jc w:val="both"/>
        <w:rPr>
          <w:rFonts w:cstheme="minorHAnsi"/>
          <w:u w:val="single"/>
        </w:rPr>
      </w:pPr>
    </w:p>
    <w:p w14:paraId="5D49957A" w14:textId="28ED3C95" w:rsidR="00AC617E" w:rsidRPr="00D0019D" w:rsidRDefault="00AC617E" w:rsidP="00AC617E">
      <w:pPr>
        <w:spacing w:after="0" w:line="240" w:lineRule="auto"/>
        <w:jc w:val="both"/>
        <w:rPr>
          <w:rFonts w:cstheme="minorHAnsi"/>
        </w:rPr>
      </w:pPr>
      <w:r w:rsidRPr="00D0019D">
        <w:rPr>
          <w:rFonts w:cstheme="minorHAnsi"/>
          <w:u w:val="single"/>
        </w:rPr>
        <w:t>Załączniki do SWZ</w:t>
      </w:r>
      <w:r w:rsidRPr="00D0019D">
        <w:rPr>
          <w:rFonts w:cstheme="minorHAnsi"/>
        </w:rPr>
        <w:t>:</w:t>
      </w:r>
    </w:p>
    <w:p w14:paraId="6AF84FBF" w14:textId="77777777" w:rsidR="00AC617E" w:rsidRPr="00D0019D" w:rsidRDefault="00AC617E" w:rsidP="00AC617E">
      <w:pPr>
        <w:spacing w:after="0" w:line="240" w:lineRule="auto"/>
        <w:jc w:val="both"/>
        <w:rPr>
          <w:rFonts w:cstheme="minorHAnsi"/>
        </w:rPr>
      </w:pPr>
    </w:p>
    <w:p w14:paraId="24EBB356" w14:textId="77777777" w:rsidR="00A13DE4" w:rsidRPr="0009758A" w:rsidRDefault="00A13DE4" w:rsidP="00463EBC">
      <w:pPr>
        <w:numPr>
          <w:ilvl w:val="3"/>
          <w:numId w:val="34"/>
        </w:numPr>
        <w:spacing w:after="0" w:line="240" w:lineRule="auto"/>
        <w:ind w:left="284" w:hanging="284"/>
        <w:jc w:val="both"/>
        <w:rPr>
          <w:rFonts w:ascii="Calibri" w:hAnsi="Calibri"/>
          <w:sz w:val="20"/>
        </w:rPr>
      </w:pPr>
      <w:r w:rsidRPr="0009758A">
        <w:rPr>
          <w:rFonts w:ascii="Calibri" w:hAnsi="Calibri"/>
          <w:sz w:val="20"/>
        </w:rPr>
        <w:t xml:space="preserve">Formularz ofertowy – </w:t>
      </w:r>
      <w:r w:rsidRPr="0009758A">
        <w:rPr>
          <w:rFonts w:ascii="Calibri" w:hAnsi="Calibri"/>
          <w:i/>
          <w:sz w:val="20"/>
        </w:rPr>
        <w:t>Załącznik nr 1,</w:t>
      </w:r>
    </w:p>
    <w:p w14:paraId="014BB33A" w14:textId="5CBA95BD" w:rsidR="00A13DE4" w:rsidRPr="0009758A" w:rsidRDefault="00A13DE4" w:rsidP="00463EBC">
      <w:pPr>
        <w:numPr>
          <w:ilvl w:val="3"/>
          <w:numId w:val="34"/>
        </w:numPr>
        <w:spacing w:after="0" w:line="240" w:lineRule="auto"/>
        <w:ind w:left="284" w:hanging="284"/>
        <w:jc w:val="both"/>
        <w:rPr>
          <w:rFonts w:ascii="Calibri" w:hAnsi="Calibri"/>
          <w:sz w:val="20"/>
        </w:rPr>
      </w:pPr>
      <w:r w:rsidRPr="0009758A">
        <w:rPr>
          <w:rFonts w:ascii="Calibri" w:hAnsi="Calibri"/>
          <w:sz w:val="20"/>
        </w:rPr>
        <w:t xml:space="preserve">Oświadczenie o braku podstaw do wykluczenia i spełnieniu warunków  – </w:t>
      </w:r>
      <w:r w:rsidRPr="0009758A">
        <w:rPr>
          <w:rFonts w:ascii="Calibri" w:hAnsi="Calibri"/>
          <w:i/>
          <w:sz w:val="20"/>
        </w:rPr>
        <w:t>Załącznik nr 2</w:t>
      </w:r>
      <w:r w:rsidRPr="0009758A">
        <w:rPr>
          <w:rFonts w:ascii="Calibri" w:hAnsi="Calibri"/>
          <w:sz w:val="20"/>
        </w:rPr>
        <w:t>,</w:t>
      </w:r>
    </w:p>
    <w:p w14:paraId="50276866" w14:textId="4E808310" w:rsidR="00A13DE4" w:rsidRPr="0009758A" w:rsidRDefault="00590F26" w:rsidP="00463EBC">
      <w:pPr>
        <w:numPr>
          <w:ilvl w:val="3"/>
          <w:numId w:val="34"/>
        </w:numPr>
        <w:spacing w:after="0" w:line="240" w:lineRule="auto"/>
        <w:ind w:left="284" w:hanging="284"/>
        <w:jc w:val="both"/>
        <w:rPr>
          <w:rFonts w:ascii="Calibri" w:hAnsi="Calibri"/>
          <w:sz w:val="20"/>
        </w:rPr>
      </w:pPr>
      <w:r>
        <w:rPr>
          <w:rFonts w:ascii="Calibri" w:hAnsi="Calibri"/>
          <w:sz w:val="20"/>
        </w:rPr>
        <w:t>Zobowiązanie</w:t>
      </w:r>
      <w:r w:rsidR="00A13DE4" w:rsidRPr="0009758A">
        <w:rPr>
          <w:rFonts w:ascii="Calibri" w:hAnsi="Calibri"/>
          <w:sz w:val="20"/>
        </w:rPr>
        <w:t xml:space="preserve"> – </w:t>
      </w:r>
      <w:r w:rsidR="00A13DE4" w:rsidRPr="0009758A">
        <w:rPr>
          <w:rFonts w:ascii="Calibri" w:hAnsi="Calibri"/>
          <w:i/>
          <w:sz w:val="20"/>
        </w:rPr>
        <w:t>Załącznik nr 3,</w:t>
      </w:r>
    </w:p>
    <w:p w14:paraId="12DCF0F8" w14:textId="31A7EA5B" w:rsidR="00A13DE4" w:rsidRPr="003A085D" w:rsidRDefault="0073119F" w:rsidP="00463EBC">
      <w:pPr>
        <w:numPr>
          <w:ilvl w:val="3"/>
          <w:numId w:val="34"/>
        </w:numPr>
        <w:spacing w:after="0" w:line="240" w:lineRule="auto"/>
        <w:ind w:left="284" w:hanging="284"/>
        <w:jc w:val="both"/>
        <w:rPr>
          <w:rFonts w:ascii="Calibri" w:hAnsi="Calibri"/>
          <w:sz w:val="20"/>
        </w:rPr>
      </w:pPr>
      <w:r>
        <w:rPr>
          <w:rFonts w:ascii="Calibri" w:hAnsi="Calibri"/>
          <w:sz w:val="20"/>
        </w:rPr>
        <w:t>Oświadczenie wykonawców</w:t>
      </w:r>
      <w:r w:rsidR="00A13DE4" w:rsidRPr="0009758A">
        <w:rPr>
          <w:rFonts w:ascii="Calibri" w:hAnsi="Calibri"/>
          <w:sz w:val="20"/>
        </w:rPr>
        <w:t xml:space="preserve">  – </w:t>
      </w:r>
      <w:r w:rsidR="00A13DE4" w:rsidRPr="0009758A">
        <w:rPr>
          <w:rFonts w:ascii="Calibri" w:hAnsi="Calibri"/>
          <w:i/>
          <w:sz w:val="20"/>
        </w:rPr>
        <w:t>Załącznik nr 4,</w:t>
      </w:r>
    </w:p>
    <w:p w14:paraId="11D67263" w14:textId="5820D364" w:rsidR="003A085D" w:rsidRPr="00A336A0" w:rsidRDefault="003A085D" w:rsidP="00463EBC">
      <w:pPr>
        <w:numPr>
          <w:ilvl w:val="3"/>
          <w:numId w:val="34"/>
        </w:numPr>
        <w:spacing w:after="0" w:line="240" w:lineRule="auto"/>
        <w:ind w:left="284" w:hanging="284"/>
        <w:jc w:val="both"/>
        <w:rPr>
          <w:rFonts w:ascii="Calibri" w:hAnsi="Calibri"/>
          <w:sz w:val="20"/>
        </w:rPr>
      </w:pPr>
      <w:r w:rsidRPr="003A085D">
        <w:rPr>
          <w:rFonts w:ascii="Calibri" w:hAnsi="Calibri"/>
          <w:iCs/>
          <w:sz w:val="20"/>
        </w:rPr>
        <w:t>Opis przedmiotu zamówienia</w:t>
      </w:r>
      <w:r>
        <w:rPr>
          <w:rFonts w:ascii="Calibri" w:hAnsi="Calibri"/>
          <w:i/>
          <w:sz w:val="20"/>
        </w:rPr>
        <w:t xml:space="preserve"> – Załącznik nr 5,</w:t>
      </w:r>
    </w:p>
    <w:p w14:paraId="4C46C9A2" w14:textId="2958D3F1" w:rsidR="00C4527B" w:rsidRDefault="00C4527B" w:rsidP="00463EBC">
      <w:pPr>
        <w:numPr>
          <w:ilvl w:val="3"/>
          <w:numId w:val="34"/>
        </w:numPr>
        <w:spacing w:after="0" w:line="240" w:lineRule="auto"/>
        <w:ind w:left="284" w:hanging="284"/>
        <w:jc w:val="both"/>
        <w:rPr>
          <w:rFonts w:ascii="Calibri" w:hAnsi="Calibri"/>
          <w:sz w:val="20"/>
        </w:rPr>
      </w:pPr>
      <w:r>
        <w:rPr>
          <w:rFonts w:ascii="Calibri" w:hAnsi="Calibri"/>
          <w:sz w:val="20"/>
        </w:rPr>
        <w:t>Oświadczenie o aktualności informacji – Załącznik nr 6</w:t>
      </w:r>
      <w:r w:rsidR="00ED6B11">
        <w:rPr>
          <w:rFonts w:ascii="Calibri" w:hAnsi="Calibri"/>
          <w:sz w:val="20"/>
        </w:rPr>
        <w:t>,</w:t>
      </w:r>
    </w:p>
    <w:p w14:paraId="64941897" w14:textId="6C33B1B2" w:rsidR="002A15F9" w:rsidRPr="009E423B" w:rsidRDefault="00A13DE4" w:rsidP="00463EBC">
      <w:pPr>
        <w:numPr>
          <w:ilvl w:val="3"/>
          <w:numId w:val="34"/>
        </w:numPr>
        <w:spacing w:after="0" w:line="240" w:lineRule="auto"/>
        <w:ind w:left="284" w:hanging="284"/>
        <w:jc w:val="both"/>
        <w:rPr>
          <w:rFonts w:ascii="Calibri" w:hAnsi="Calibri"/>
          <w:sz w:val="20"/>
        </w:rPr>
      </w:pPr>
      <w:r w:rsidRPr="009E423B">
        <w:rPr>
          <w:rFonts w:ascii="Calibri" w:hAnsi="Calibri"/>
          <w:sz w:val="20"/>
        </w:rPr>
        <w:t xml:space="preserve">Projekt </w:t>
      </w:r>
      <w:r w:rsidR="008F7712">
        <w:rPr>
          <w:rFonts w:ascii="Calibri" w:hAnsi="Calibri"/>
          <w:sz w:val="20"/>
        </w:rPr>
        <w:t>umowy</w:t>
      </w:r>
      <w:r w:rsidRPr="009E423B">
        <w:rPr>
          <w:rFonts w:ascii="Calibri" w:hAnsi="Calibri"/>
          <w:sz w:val="20"/>
        </w:rPr>
        <w:t xml:space="preserve"> </w:t>
      </w:r>
      <w:r w:rsidRPr="009E423B">
        <w:rPr>
          <w:rFonts w:ascii="Calibri" w:hAnsi="Calibri" w:cs="Calibri"/>
          <w:iCs/>
          <w:sz w:val="20"/>
        </w:rPr>
        <w:t xml:space="preserve">– </w:t>
      </w:r>
      <w:r w:rsidRPr="009E423B">
        <w:rPr>
          <w:rFonts w:ascii="Calibri" w:hAnsi="Calibri" w:cs="Calibri"/>
          <w:i/>
          <w:iCs/>
          <w:sz w:val="20"/>
        </w:rPr>
        <w:t>Załącznik nr</w:t>
      </w:r>
      <w:r w:rsidR="00C4527B" w:rsidRPr="009E423B">
        <w:rPr>
          <w:rFonts w:ascii="Calibri" w:hAnsi="Calibri" w:cs="Calibri"/>
          <w:i/>
          <w:iCs/>
          <w:sz w:val="20"/>
        </w:rPr>
        <w:t xml:space="preserve"> 7</w:t>
      </w:r>
      <w:r w:rsidR="00832C87">
        <w:rPr>
          <w:rFonts w:ascii="Calibri" w:hAnsi="Calibri" w:cs="Calibri"/>
          <w:i/>
          <w:iCs/>
          <w:sz w:val="20"/>
        </w:rPr>
        <w:t>.</w:t>
      </w:r>
    </w:p>
    <w:p w14:paraId="208043EE" w14:textId="77777777" w:rsidR="00EC7FC1" w:rsidRPr="0040593F" w:rsidRDefault="00EC7FC1" w:rsidP="00EC7FC1">
      <w:pPr>
        <w:pageBreakBefore/>
        <w:tabs>
          <w:tab w:val="left" w:pos="10080"/>
        </w:tabs>
        <w:suppressAutoHyphens/>
        <w:spacing w:line="264" w:lineRule="auto"/>
        <w:jc w:val="right"/>
        <w:rPr>
          <w:rFonts w:ascii="Calibri" w:hAnsi="Calibri" w:cs="Calibri"/>
          <w:b/>
          <w:bCs/>
          <w:i/>
          <w:kern w:val="1"/>
          <w:lang w:eastAsia="ar-SA"/>
        </w:rPr>
      </w:pPr>
      <w:r w:rsidRPr="0040593F">
        <w:rPr>
          <w:rFonts w:ascii="Calibri" w:hAnsi="Calibri" w:cs="Calibri"/>
          <w:b/>
          <w:bCs/>
          <w:i/>
          <w:kern w:val="1"/>
          <w:lang w:eastAsia="ar-SA"/>
        </w:rPr>
        <w:lastRenderedPageBreak/>
        <w:t>Załącznik nr 1 do SWZ</w:t>
      </w:r>
    </w:p>
    <w:p w14:paraId="73BACA97" w14:textId="77777777" w:rsidR="00EC7FC1" w:rsidRPr="007443F1" w:rsidRDefault="00EC7FC1" w:rsidP="00EC7FC1">
      <w:pPr>
        <w:tabs>
          <w:tab w:val="left" w:pos="7605"/>
        </w:tabs>
        <w:rPr>
          <w:rFonts w:ascii="Calibri" w:hAnsi="Calibri" w:cs="Calibri"/>
        </w:rPr>
      </w:pPr>
      <w:r w:rsidRPr="007443F1">
        <w:rPr>
          <w:rFonts w:ascii="Calibri" w:hAnsi="Calibri" w:cs="Calibri"/>
        </w:rPr>
        <w:tab/>
      </w:r>
    </w:p>
    <w:p w14:paraId="5FFAE77C" w14:textId="77777777" w:rsidR="00CE11DC" w:rsidRPr="007443F1" w:rsidRDefault="007443F1" w:rsidP="00CE11DC">
      <w:pPr>
        <w:pStyle w:val="Skrconyadreszwrotny"/>
        <w:rPr>
          <w:rFonts w:ascii="Calibri" w:hAnsi="Calibri" w:cs="Calibri"/>
          <w:sz w:val="22"/>
          <w:szCs w:val="22"/>
        </w:rPr>
      </w:pPr>
      <w:r w:rsidRPr="007443F1">
        <w:rPr>
          <w:rFonts w:ascii="Calibri" w:hAnsi="Calibri" w:cs="Calibri"/>
          <w:sz w:val="22"/>
          <w:szCs w:val="22"/>
        </w:rPr>
        <w:t>Nazwa firmy (wykonawcy/wykonawców):</w:t>
      </w:r>
    </w:p>
    <w:p w14:paraId="378F57CA" w14:textId="77777777" w:rsidR="00CE11DC" w:rsidRPr="007443F1" w:rsidRDefault="00CE11DC" w:rsidP="00CE11DC">
      <w:pPr>
        <w:pStyle w:val="Skrconyadreszwrotny"/>
        <w:spacing w:line="360" w:lineRule="auto"/>
        <w:rPr>
          <w:rFonts w:ascii="Calibri" w:hAnsi="Calibri" w:cs="Calibri"/>
          <w:sz w:val="22"/>
          <w:szCs w:val="22"/>
        </w:rPr>
      </w:pPr>
      <w:r w:rsidRPr="007443F1">
        <w:rPr>
          <w:rFonts w:ascii="Calibri" w:hAnsi="Calibri" w:cs="Calibri"/>
          <w:sz w:val="22"/>
          <w:szCs w:val="22"/>
        </w:rPr>
        <w:t>................................................</w:t>
      </w:r>
    </w:p>
    <w:p w14:paraId="1127AEC3" w14:textId="77777777" w:rsidR="00CE11DC" w:rsidRPr="007443F1" w:rsidRDefault="00CE11DC" w:rsidP="00CE11DC">
      <w:pPr>
        <w:pStyle w:val="Skrconyadreszwrotny"/>
        <w:spacing w:line="360" w:lineRule="auto"/>
        <w:rPr>
          <w:rFonts w:ascii="Calibri" w:hAnsi="Calibri" w:cs="Calibri"/>
          <w:sz w:val="22"/>
          <w:szCs w:val="22"/>
        </w:rPr>
      </w:pPr>
      <w:r w:rsidRPr="007443F1">
        <w:rPr>
          <w:rFonts w:ascii="Calibri" w:hAnsi="Calibri" w:cs="Calibri"/>
          <w:sz w:val="22"/>
          <w:szCs w:val="22"/>
        </w:rPr>
        <w:t>...................</w:t>
      </w:r>
      <w:r w:rsidR="003340EA" w:rsidRPr="007443F1">
        <w:rPr>
          <w:rFonts w:ascii="Calibri" w:hAnsi="Calibri" w:cs="Calibri"/>
          <w:sz w:val="22"/>
          <w:szCs w:val="22"/>
        </w:rPr>
        <w:t>.............................</w:t>
      </w:r>
    </w:p>
    <w:p w14:paraId="3A68222B" w14:textId="77777777" w:rsidR="00CE11DC" w:rsidRPr="007443F1" w:rsidRDefault="007443F1" w:rsidP="00CE11DC">
      <w:pPr>
        <w:pStyle w:val="Skrconyadreszwrotny"/>
        <w:spacing w:line="360" w:lineRule="auto"/>
        <w:rPr>
          <w:rFonts w:ascii="Calibri" w:hAnsi="Calibri" w:cs="Calibri"/>
          <w:sz w:val="22"/>
          <w:szCs w:val="22"/>
        </w:rPr>
      </w:pPr>
      <w:r w:rsidRPr="007443F1">
        <w:rPr>
          <w:rFonts w:ascii="Calibri" w:hAnsi="Calibri" w:cs="Calibri"/>
          <w:sz w:val="22"/>
          <w:szCs w:val="22"/>
        </w:rPr>
        <w:t>Adres wykonawcy/wykonawców</w:t>
      </w:r>
      <w:r w:rsidR="003340EA" w:rsidRPr="007443F1">
        <w:rPr>
          <w:rFonts w:ascii="Calibri" w:hAnsi="Calibri" w:cs="Calibri"/>
          <w:sz w:val="22"/>
          <w:szCs w:val="22"/>
        </w:rPr>
        <w:t xml:space="preserve"> :</w:t>
      </w:r>
    </w:p>
    <w:p w14:paraId="47F38F5B" w14:textId="77777777" w:rsidR="003340EA" w:rsidRPr="007443F1" w:rsidRDefault="003340EA" w:rsidP="003340EA">
      <w:pPr>
        <w:pStyle w:val="Skrconyadreszwrotny"/>
        <w:spacing w:line="360" w:lineRule="auto"/>
        <w:rPr>
          <w:rFonts w:ascii="Calibri" w:hAnsi="Calibri" w:cs="Calibri"/>
          <w:sz w:val="22"/>
          <w:szCs w:val="22"/>
        </w:rPr>
      </w:pPr>
      <w:r w:rsidRPr="007443F1">
        <w:rPr>
          <w:rFonts w:ascii="Calibri" w:hAnsi="Calibri" w:cs="Calibri"/>
          <w:sz w:val="22"/>
          <w:szCs w:val="22"/>
        </w:rPr>
        <w:t>................................................</w:t>
      </w:r>
    </w:p>
    <w:p w14:paraId="65CF77B0" w14:textId="77777777" w:rsidR="003340EA" w:rsidRPr="007443F1" w:rsidRDefault="003340EA" w:rsidP="003340EA">
      <w:pPr>
        <w:pStyle w:val="Skrconyadreszwrotny"/>
        <w:spacing w:line="360" w:lineRule="auto"/>
        <w:rPr>
          <w:rFonts w:ascii="Calibri" w:hAnsi="Calibri" w:cs="Calibri"/>
          <w:sz w:val="22"/>
          <w:szCs w:val="22"/>
        </w:rPr>
      </w:pPr>
      <w:r w:rsidRPr="007443F1">
        <w:rPr>
          <w:rFonts w:ascii="Calibri" w:hAnsi="Calibri" w:cs="Calibri"/>
          <w:sz w:val="22"/>
          <w:szCs w:val="22"/>
        </w:rPr>
        <w:t>................................................</w:t>
      </w:r>
    </w:p>
    <w:p w14:paraId="632F8EC6" w14:textId="77777777" w:rsidR="00CE11DC" w:rsidRPr="007443F1" w:rsidRDefault="003340EA" w:rsidP="007443F1">
      <w:pPr>
        <w:pStyle w:val="Skrconyadreszwrotny"/>
        <w:spacing w:line="360" w:lineRule="auto"/>
        <w:rPr>
          <w:rFonts w:ascii="Calibri" w:hAnsi="Calibri" w:cs="Calibri"/>
          <w:sz w:val="22"/>
          <w:szCs w:val="22"/>
        </w:rPr>
      </w:pPr>
      <w:r w:rsidRPr="007443F1">
        <w:rPr>
          <w:rFonts w:ascii="Calibri" w:hAnsi="Calibri" w:cs="Calibri"/>
          <w:sz w:val="22"/>
          <w:szCs w:val="22"/>
        </w:rPr>
        <w:t>................................................</w:t>
      </w:r>
    </w:p>
    <w:p w14:paraId="32853B17" w14:textId="77777777" w:rsidR="00CE11DC" w:rsidRPr="007443F1" w:rsidRDefault="00CE11DC" w:rsidP="003340EA">
      <w:pPr>
        <w:pStyle w:val="Skrconyadreszwrotny"/>
        <w:rPr>
          <w:rFonts w:ascii="Calibri" w:hAnsi="Calibri" w:cs="Calibri"/>
          <w:i/>
          <w:sz w:val="22"/>
          <w:szCs w:val="22"/>
        </w:rPr>
      </w:pPr>
      <w:r w:rsidRPr="007443F1">
        <w:rPr>
          <w:rFonts w:ascii="Calibri" w:hAnsi="Calibri" w:cs="Calibri"/>
          <w:i/>
          <w:sz w:val="22"/>
          <w:szCs w:val="22"/>
        </w:rPr>
        <w:t>(w przypadku składania oferty przed podmioty występujące wspólnie podać nazwy (firmy)                 i dokładne adresy wszystkich wspólników spółki cywilnej lub członków konsorcjum)</w:t>
      </w:r>
    </w:p>
    <w:p w14:paraId="3C38B02E" w14:textId="77777777" w:rsidR="00CE11DC" w:rsidRDefault="00CE11DC" w:rsidP="00CE11DC">
      <w:pPr>
        <w:autoSpaceDE w:val="0"/>
        <w:autoSpaceDN w:val="0"/>
        <w:adjustRightInd w:val="0"/>
        <w:spacing w:before="120"/>
        <w:rPr>
          <w:rFonts w:ascii="Calibri" w:eastAsia="Calibri" w:hAnsi="Calibri" w:cs="Calibri"/>
          <w:lang w:val="de-DE"/>
        </w:rPr>
      </w:pPr>
      <w:r w:rsidRPr="007443F1">
        <w:rPr>
          <w:rFonts w:ascii="Calibri" w:eastAsia="Calibri" w:hAnsi="Calibri" w:cs="Calibri"/>
          <w:lang w:val="de-DE"/>
        </w:rPr>
        <w:t xml:space="preserve">NIP ...................................... </w:t>
      </w:r>
    </w:p>
    <w:p w14:paraId="65CBB1D8" w14:textId="77777777" w:rsidR="00560E26" w:rsidRPr="007443F1" w:rsidRDefault="00560E26" w:rsidP="00CE11DC">
      <w:pPr>
        <w:autoSpaceDE w:val="0"/>
        <w:autoSpaceDN w:val="0"/>
        <w:adjustRightInd w:val="0"/>
        <w:spacing w:before="120"/>
        <w:rPr>
          <w:rFonts w:ascii="Calibri" w:eastAsia="Calibri" w:hAnsi="Calibri" w:cs="Calibri"/>
          <w:lang w:val="de-DE"/>
        </w:rPr>
      </w:pPr>
      <w:r>
        <w:rPr>
          <w:rFonts w:ascii="Calibri" w:eastAsia="Calibri" w:hAnsi="Calibri" w:cs="Calibri"/>
          <w:lang w:val="de-DE"/>
        </w:rPr>
        <w:t>REGON</w:t>
      </w:r>
      <w:r w:rsidRPr="007443F1">
        <w:rPr>
          <w:rFonts w:ascii="Calibri" w:eastAsia="Calibri" w:hAnsi="Calibri" w:cs="Calibri"/>
          <w:lang w:val="de-DE"/>
        </w:rPr>
        <w:t xml:space="preserve"> ........</w:t>
      </w:r>
      <w:r>
        <w:rPr>
          <w:rFonts w:ascii="Calibri" w:eastAsia="Calibri" w:hAnsi="Calibri" w:cs="Calibri"/>
          <w:lang w:val="de-DE"/>
        </w:rPr>
        <w:t xml:space="preserve">.............................. </w:t>
      </w:r>
    </w:p>
    <w:p w14:paraId="5272A334" w14:textId="77777777" w:rsidR="00CE11DC" w:rsidRPr="007443F1" w:rsidRDefault="00CE11DC" w:rsidP="00CE11DC">
      <w:pPr>
        <w:autoSpaceDE w:val="0"/>
        <w:autoSpaceDN w:val="0"/>
        <w:adjustRightInd w:val="0"/>
        <w:spacing w:before="120"/>
        <w:rPr>
          <w:rFonts w:ascii="Calibri" w:eastAsia="Calibri" w:hAnsi="Calibri" w:cs="Calibri"/>
          <w:color w:val="000000"/>
          <w:lang w:val="de-DE"/>
        </w:rPr>
      </w:pPr>
      <w:r w:rsidRPr="007443F1">
        <w:rPr>
          <w:rFonts w:ascii="Calibri" w:eastAsia="Calibri" w:hAnsi="Calibri" w:cs="Calibri"/>
          <w:color w:val="000000"/>
          <w:lang w:val="de-DE"/>
        </w:rPr>
        <w:t>KRS………………………………../</w:t>
      </w:r>
      <w:proofErr w:type="spellStart"/>
      <w:r w:rsidRPr="007443F1">
        <w:rPr>
          <w:rFonts w:ascii="Calibri" w:eastAsia="Calibri" w:hAnsi="Calibri" w:cs="Calibri"/>
          <w:color w:val="000000"/>
          <w:lang w:val="de-DE"/>
        </w:rPr>
        <w:t>wpis</w:t>
      </w:r>
      <w:proofErr w:type="spellEnd"/>
      <w:r w:rsidRPr="007443F1">
        <w:rPr>
          <w:rFonts w:ascii="Calibri" w:eastAsia="Calibri" w:hAnsi="Calibri" w:cs="Calibri"/>
          <w:color w:val="000000"/>
          <w:lang w:val="de-DE"/>
        </w:rPr>
        <w:t xml:space="preserve"> aktywny do CEIDG</w:t>
      </w:r>
    </w:p>
    <w:p w14:paraId="12EBE5C6" w14:textId="77777777" w:rsidR="00CE11DC" w:rsidRPr="007443F1" w:rsidRDefault="00CE11DC" w:rsidP="00CE11DC">
      <w:pPr>
        <w:autoSpaceDE w:val="0"/>
        <w:autoSpaceDN w:val="0"/>
        <w:adjustRightInd w:val="0"/>
        <w:spacing w:before="120"/>
        <w:rPr>
          <w:rFonts w:ascii="Calibri" w:eastAsia="Calibri" w:hAnsi="Calibri" w:cs="Calibri"/>
          <w:lang w:val="de-DE"/>
        </w:rPr>
      </w:pPr>
      <w:proofErr w:type="spellStart"/>
      <w:r w:rsidRPr="007443F1">
        <w:rPr>
          <w:rFonts w:ascii="Calibri" w:eastAsia="Calibri" w:hAnsi="Calibri" w:cs="Calibri"/>
          <w:lang w:val="de-DE"/>
        </w:rPr>
        <w:t>Numer</w:t>
      </w:r>
      <w:proofErr w:type="spellEnd"/>
      <w:r w:rsidRPr="007443F1">
        <w:rPr>
          <w:rFonts w:ascii="Calibri" w:eastAsia="Calibri" w:hAnsi="Calibri" w:cs="Calibri"/>
          <w:lang w:val="de-DE"/>
        </w:rPr>
        <w:t xml:space="preserve"> </w:t>
      </w:r>
      <w:proofErr w:type="spellStart"/>
      <w:r w:rsidRPr="007443F1">
        <w:rPr>
          <w:rFonts w:ascii="Calibri" w:eastAsia="Calibri" w:hAnsi="Calibri" w:cs="Calibri"/>
          <w:lang w:val="de-DE"/>
        </w:rPr>
        <w:t>telefonu</w:t>
      </w:r>
      <w:proofErr w:type="spellEnd"/>
      <w:r w:rsidRPr="007443F1">
        <w:rPr>
          <w:rFonts w:ascii="Calibri" w:eastAsia="Calibri" w:hAnsi="Calibri" w:cs="Calibri"/>
          <w:lang w:val="de-DE"/>
        </w:rPr>
        <w:t xml:space="preserve">: ………............... </w:t>
      </w:r>
      <w:proofErr w:type="spellStart"/>
      <w:r w:rsidRPr="007443F1">
        <w:rPr>
          <w:rFonts w:ascii="Calibri" w:eastAsia="Calibri" w:hAnsi="Calibri" w:cs="Calibri"/>
          <w:lang w:val="de-DE"/>
        </w:rPr>
        <w:t>e-mail</w:t>
      </w:r>
      <w:proofErr w:type="spellEnd"/>
      <w:r w:rsidRPr="007443F1">
        <w:rPr>
          <w:rFonts w:ascii="Calibri" w:eastAsia="Calibri" w:hAnsi="Calibri" w:cs="Calibri"/>
          <w:lang w:val="de-DE"/>
        </w:rPr>
        <w:t>: ....................................</w:t>
      </w:r>
      <w:r w:rsidR="003340EA" w:rsidRPr="007443F1">
        <w:rPr>
          <w:rFonts w:ascii="Calibri" w:eastAsia="Calibri" w:hAnsi="Calibri" w:cs="Calibri"/>
          <w:lang w:val="de-DE"/>
        </w:rPr>
        <w:t>........</w:t>
      </w:r>
    </w:p>
    <w:p w14:paraId="229D8F0D" w14:textId="77777777" w:rsidR="00620943" w:rsidRPr="00030B36" w:rsidRDefault="00620943" w:rsidP="00620943">
      <w:pPr>
        <w:jc w:val="both"/>
        <w:rPr>
          <w:rFonts w:ascii="Calibri" w:hAnsi="Calibri" w:cs="Calibri"/>
          <w:sz w:val="20"/>
          <w:szCs w:val="20"/>
        </w:rPr>
      </w:pPr>
      <w:r w:rsidRPr="00030B36">
        <w:rPr>
          <w:rFonts w:ascii="Calibri" w:hAnsi="Calibri" w:cs="Calibri"/>
          <w:sz w:val="20"/>
          <w:szCs w:val="20"/>
        </w:rPr>
        <w:t>reprezentowany przez:</w:t>
      </w:r>
    </w:p>
    <w:p w14:paraId="11859980" w14:textId="77777777" w:rsidR="00620943" w:rsidRPr="00620943" w:rsidRDefault="00620943" w:rsidP="00620943">
      <w:pPr>
        <w:spacing w:after="0" w:line="240" w:lineRule="auto"/>
        <w:rPr>
          <w:rFonts w:cstheme="minorHAnsi"/>
        </w:rPr>
      </w:pPr>
      <w:r w:rsidRPr="00620943">
        <w:rPr>
          <w:rFonts w:cstheme="minorHAnsi"/>
        </w:rPr>
        <w:t>..................................................................................</w:t>
      </w:r>
    </w:p>
    <w:p w14:paraId="4D5E8AAE" w14:textId="77777777" w:rsidR="00620943" w:rsidRPr="00620943" w:rsidRDefault="00620943" w:rsidP="00620943">
      <w:pPr>
        <w:spacing w:after="240" w:line="240" w:lineRule="auto"/>
        <w:ind w:right="567"/>
        <w:rPr>
          <w:rFonts w:cstheme="minorHAnsi"/>
          <w:i/>
        </w:rPr>
      </w:pPr>
      <w:r w:rsidRPr="00620943">
        <w:rPr>
          <w:rFonts w:cstheme="minorHAnsi"/>
          <w:i/>
        </w:rPr>
        <w:t>Imię i nazwisko, stanowisko/podstawa do reprezentacji</w:t>
      </w:r>
    </w:p>
    <w:p w14:paraId="3EFB247B" w14:textId="77777777" w:rsidR="00EC7FC1" w:rsidRPr="003B239D" w:rsidRDefault="00EC7FC1" w:rsidP="00EC7FC1">
      <w:pPr>
        <w:spacing w:after="0" w:line="240" w:lineRule="auto"/>
        <w:ind w:left="6372"/>
        <w:jc w:val="right"/>
        <w:rPr>
          <w:rFonts w:ascii="Calibri" w:hAnsi="Calibri" w:cs="Calibri"/>
          <w:b/>
          <w:bCs/>
          <w:i/>
        </w:rPr>
      </w:pPr>
      <w:r w:rsidRPr="003B239D">
        <w:rPr>
          <w:rFonts w:ascii="Calibri" w:hAnsi="Calibri" w:cs="Calibri"/>
          <w:b/>
          <w:bCs/>
          <w:i/>
        </w:rPr>
        <w:t>Gmina Gromnik</w:t>
      </w:r>
    </w:p>
    <w:p w14:paraId="43B35268" w14:textId="77777777" w:rsidR="00EC7FC1" w:rsidRPr="003B239D" w:rsidRDefault="00EC7FC1" w:rsidP="00EC7FC1">
      <w:pPr>
        <w:spacing w:after="0" w:line="240" w:lineRule="auto"/>
        <w:ind w:left="6372"/>
        <w:jc w:val="right"/>
        <w:rPr>
          <w:rFonts w:ascii="Calibri" w:hAnsi="Calibri" w:cs="Calibri"/>
          <w:b/>
          <w:bCs/>
          <w:i/>
        </w:rPr>
      </w:pPr>
      <w:r w:rsidRPr="003B239D">
        <w:rPr>
          <w:rFonts w:ascii="Calibri" w:hAnsi="Calibri" w:cs="Calibri"/>
          <w:b/>
          <w:bCs/>
          <w:i/>
        </w:rPr>
        <w:t xml:space="preserve">ul. Witosa 2 </w:t>
      </w:r>
    </w:p>
    <w:p w14:paraId="516D43CF" w14:textId="77777777" w:rsidR="00EC7FC1" w:rsidRDefault="00EC7FC1" w:rsidP="00EC7FC1">
      <w:pPr>
        <w:spacing w:after="0" w:line="240" w:lineRule="auto"/>
        <w:ind w:left="6372"/>
        <w:jc w:val="right"/>
        <w:rPr>
          <w:rFonts w:ascii="Calibri" w:hAnsi="Calibri" w:cs="Calibri"/>
          <w:b/>
          <w:bCs/>
          <w:i/>
        </w:rPr>
      </w:pPr>
      <w:r w:rsidRPr="003B239D">
        <w:rPr>
          <w:rFonts w:ascii="Calibri" w:hAnsi="Calibri" w:cs="Calibri"/>
          <w:b/>
          <w:bCs/>
          <w:i/>
        </w:rPr>
        <w:t>33-180 Gromnik</w:t>
      </w:r>
    </w:p>
    <w:p w14:paraId="67CF48D8" w14:textId="77777777" w:rsidR="00CE11DC" w:rsidRDefault="00CE11DC" w:rsidP="00EC7FC1">
      <w:pPr>
        <w:spacing w:after="0" w:line="240" w:lineRule="auto"/>
        <w:ind w:left="6372"/>
        <w:jc w:val="right"/>
        <w:rPr>
          <w:rFonts w:ascii="Calibri" w:hAnsi="Calibri" w:cs="Calibri"/>
          <w:b/>
          <w:bCs/>
          <w:i/>
        </w:rPr>
      </w:pPr>
    </w:p>
    <w:p w14:paraId="162A6ED9" w14:textId="77777777" w:rsidR="00CE11DC" w:rsidRPr="003340EA" w:rsidRDefault="00CE11DC" w:rsidP="003340EA">
      <w:pPr>
        <w:spacing w:after="0" w:line="240" w:lineRule="auto"/>
        <w:jc w:val="center"/>
        <w:rPr>
          <w:rFonts w:ascii="Calibri" w:hAnsi="Calibri" w:cs="Calibri"/>
          <w:b/>
          <w:bCs/>
          <w:sz w:val="28"/>
        </w:rPr>
      </w:pPr>
      <w:r w:rsidRPr="003340EA">
        <w:rPr>
          <w:rFonts w:ascii="Calibri" w:hAnsi="Calibri" w:cs="Calibri"/>
          <w:b/>
          <w:bCs/>
          <w:sz w:val="28"/>
        </w:rPr>
        <w:t>FORMULARZ OFERTOWY</w:t>
      </w:r>
    </w:p>
    <w:p w14:paraId="74EB2F47" w14:textId="77777777" w:rsidR="00EC7FC1" w:rsidRPr="00EC7FC1" w:rsidRDefault="00EC7FC1" w:rsidP="00EC7FC1">
      <w:pPr>
        <w:pStyle w:val="NormalnyWyjustowany"/>
        <w:spacing w:line="240" w:lineRule="auto"/>
        <w:rPr>
          <w:rFonts w:ascii="Calibri" w:hAnsi="Calibri" w:cs="Calibri"/>
          <w:sz w:val="22"/>
          <w:szCs w:val="22"/>
        </w:rPr>
      </w:pPr>
    </w:p>
    <w:p w14:paraId="7D81BCB0" w14:textId="4FD159E6" w:rsidR="00EC7FC1" w:rsidRPr="00EC7FC1" w:rsidRDefault="00EC7FC1" w:rsidP="00EC7FC1">
      <w:pPr>
        <w:spacing w:after="0" w:line="240" w:lineRule="auto"/>
        <w:ind w:firstLine="708"/>
        <w:jc w:val="both"/>
        <w:rPr>
          <w:rFonts w:cstheme="minorHAnsi"/>
        </w:rPr>
      </w:pPr>
      <w:r w:rsidRPr="00EC7FC1">
        <w:rPr>
          <w:rFonts w:ascii="Calibri" w:hAnsi="Calibri" w:cs="Calibri"/>
        </w:rPr>
        <w:t xml:space="preserve">Nawiązując do ogłoszenia o postępowaniu prowadzonym w trybie podstawowym bez przeprowadzenia negocjacji treści złożonych ofert zgodnie z art. 275 pkt. 1 </w:t>
      </w:r>
      <w:r w:rsidRPr="00EC7FC1">
        <w:rPr>
          <w:rFonts w:cstheme="minorHAnsi"/>
        </w:rPr>
        <w:t xml:space="preserve">ustawy z dnia 11 września 2019 r. Prawo zamówień publicznych </w:t>
      </w:r>
      <w:r w:rsidR="00695CEA">
        <w:rPr>
          <w:rFonts w:cstheme="minorHAnsi"/>
        </w:rPr>
        <w:t>(</w:t>
      </w:r>
      <w:proofErr w:type="spellStart"/>
      <w:r w:rsidR="00DD40B4">
        <w:rPr>
          <w:rFonts w:cstheme="minorHAnsi"/>
        </w:rPr>
        <w:t>t.j</w:t>
      </w:r>
      <w:proofErr w:type="spellEnd"/>
      <w:r w:rsidR="00DD40B4">
        <w:rPr>
          <w:rFonts w:cstheme="minorHAnsi"/>
        </w:rPr>
        <w:t xml:space="preserve">. </w:t>
      </w:r>
      <w:r w:rsidR="00E80FD2">
        <w:rPr>
          <w:rFonts w:cstheme="minorHAnsi"/>
        </w:rPr>
        <w:t xml:space="preserve">Dz. U. z </w:t>
      </w:r>
      <w:r w:rsidR="00A240F2">
        <w:rPr>
          <w:rFonts w:cstheme="minorHAnsi"/>
        </w:rPr>
        <w:t>2026 r., poz. 793</w:t>
      </w:r>
      <w:r w:rsidR="00DE450E">
        <w:rPr>
          <w:rFonts w:cstheme="minorHAnsi"/>
        </w:rPr>
        <w:t xml:space="preserve"> ze zm.</w:t>
      </w:r>
      <w:r w:rsidR="00695CEA">
        <w:rPr>
          <w:rFonts w:cstheme="minorHAnsi"/>
        </w:rPr>
        <w:t>)</w:t>
      </w:r>
      <w:r w:rsidRPr="00EC7FC1">
        <w:rPr>
          <w:rFonts w:cstheme="minorHAnsi"/>
        </w:rPr>
        <w:t>, dla wykonania zadania pn.:</w:t>
      </w:r>
    </w:p>
    <w:p w14:paraId="75309C8D" w14:textId="77777777" w:rsidR="00EC7FC1" w:rsidRPr="008B415C" w:rsidRDefault="00EC7FC1" w:rsidP="00EC7FC1">
      <w:pPr>
        <w:spacing w:after="0" w:line="240" w:lineRule="auto"/>
        <w:jc w:val="both"/>
        <w:rPr>
          <w:rFonts w:eastAsia="Times New Roman" w:cstheme="minorHAnsi"/>
          <w:sz w:val="24"/>
          <w:lang w:eastAsia="pl-PL"/>
        </w:rPr>
      </w:pPr>
    </w:p>
    <w:p w14:paraId="31F1A814" w14:textId="324751CE" w:rsidR="00DE450E" w:rsidRPr="00EC2F8B" w:rsidRDefault="006B710F" w:rsidP="006B710F">
      <w:pPr>
        <w:spacing w:after="0" w:line="240" w:lineRule="auto"/>
        <w:jc w:val="center"/>
        <w:rPr>
          <w:rFonts w:eastAsia="Times New Roman" w:cstheme="minorHAnsi"/>
          <w:b/>
          <w:bCs/>
          <w:i/>
          <w:sz w:val="28"/>
          <w:lang w:eastAsia="pl-PL"/>
        </w:rPr>
      </w:pPr>
      <w:r>
        <w:rPr>
          <w:rFonts w:eastAsia="Times New Roman" w:cstheme="minorHAnsi"/>
          <w:b/>
          <w:i/>
          <w:sz w:val="28"/>
          <w:lang w:eastAsia="pl-PL"/>
        </w:rPr>
        <w:t>„</w:t>
      </w:r>
      <w:r w:rsidR="002F3DBA">
        <w:rPr>
          <w:rFonts w:eastAsia="Times New Roman" w:cstheme="minorHAnsi"/>
          <w:b/>
          <w:i/>
          <w:sz w:val="28"/>
          <w:lang w:eastAsia="pl-PL"/>
        </w:rPr>
        <w:t>Zakup i dostawa wyposażenia w ramach Rządowego Programu Ochrony Ludności i Obrony Cywilnej na lata 2025/2026</w:t>
      </w:r>
      <w:r>
        <w:rPr>
          <w:rFonts w:eastAsia="Times New Roman" w:cstheme="minorHAnsi"/>
          <w:b/>
          <w:i/>
          <w:sz w:val="28"/>
          <w:lang w:eastAsia="pl-PL"/>
        </w:rPr>
        <w:t xml:space="preserve">” </w:t>
      </w:r>
      <w:r w:rsidR="00DE450E">
        <w:rPr>
          <w:rFonts w:eastAsia="Times New Roman" w:cstheme="minorHAnsi"/>
          <w:b/>
          <w:i/>
          <w:sz w:val="28"/>
          <w:lang w:eastAsia="pl-PL"/>
        </w:rPr>
        <w:t xml:space="preserve"> </w:t>
      </w:r>
    </w:p>
    <w:p w14:paraId="27B5BABB" w14:textId="77777777" w:rsidR="005C3F1F" w:rsidRPr="00DB0D82" w:rsidRDefault="005C3F1F" w:rsidP="00DB0D82">
      <w:pPr>
        <w:pStyle w:val="Skrconyadreszwrotny"/>
        <w:ind w:left="284"/>
        <w:jc w:val="center"/>
        <w:rPr>
          <w:rFonts w:asciiTheme="minorHAnsi" w:hAnsiTheme="minorHAnsi" w:cstheme="minorHAnsi"/>
          <w:b/>
          <w:i/>
          <w:sz w:val="28"/>
          <w:szCs w:val="22"/>
        </w:rPr>
      </w:pPr>
    </w:p>
    <w:p w14:paraId="51CB1FD4" w14:textId="77777777" w:rsidR="00EC7FC1" w:rsidRPr="006676D0" w:rsidRDefault="00EC7FC1" w:rsidP="00A3362B">
      <w:pPr>
        <w:spacing w:after="0"/>
        <w:rPr>
          <w:rFonts w:ascii="Calibri" w:hAnsi="Calibri" w:cs="Calibri"/>
        </w:rPr>
      </w:pPr>
    </w:p>
    <w:p w14:paraId="5CAC8BD9" w14:textId="3FA5BF93" w:rsidR="0070195B" w:rsidRDefault="001A6250" w:rsidP="00BA3A02">
      <w:pPr>
        <w:pStyle w:val="Skrconyadreszwrotny"/>
        <w:numPr>
          <w:ilvl w:val="0"/>
          <w:numId w:val="21"/>
        </w:numPr>
        <w:tabs>
          <w:tab w:val="num" w:pos="284"/>
        </w:tabs>
        <w:jc w:val="both"/>
        <w:rPr>
          <w:rFonts w:ascii="Calibri" w:hAnsi="Calibri"/>
          <w:sz w:val="22"/>
          <w:szCs w:val="22"/>
        </w:rPr>
      </w:pPr>
      <w:r w:rsidRPr="006676D0">
        <w:rPr>
          <w:rFonts w:ascii="Calibri" w:hAnsi="Calibri"/>
          <w:b/>
          <w:sz w:val="22"/>
          <w:szCs w:val="22"/>
        </w:rPr>
        <w:t>SKŁADAMY OFERTĘ</w:t>
      </w:r>
      <w:r w:rsidRPr="006676D0">
        <w:rPr>
          <w:rFonts w:ascii="Calibri" w:hAnsi="Calibri"/>
          <w:sz w:val="22"/>
          <w:szCs w:val="22"/>
        </w:rPr>
        <w:t xml:space="preserve"> na wykonanie</w:t>
      </w:r>
      <w:r w:rsidR="0070195B">
        <w:rPr>
          <w:rFonts w:ascii="Calibri" w:hAnsi="Calibri"/>
          <w:sz w:val="22"/>
          <w:szCs w:val="22"/>
        </w:rPr>
        <w:t>:</w:t>
      </w:r>
    </w:p>
    <w:p w14:paraId="3B08D7C2" w14:textId="77777777" w:rsidR="0090386E" w:rsidRDefault="0090386E" w:rsidP="0070195B">
      <w:pPr>
        <w:pStyle w:val="Skrconyadreszwrotny"/>
        <w:jc w:val="both"/>
        <w:rPr>
          <w:rFonts w:ascii="Calibri" w:hAnsi="Calibri"/>
          <w:sz w:val="22"/>
          <w:szCs w:val="22"/>
        </w:rPr>
      </w:pPr>
    </w:p>
    <w:p w14:paraId="7890D7E3" w14:textId="0D41123C" w:rsidR="001A6250" w:rsidRDefault="004B4528" w:rsidP="0070195B">
      <w:pPr>
        <w:pStyle w:val="Skrconyadreszwrotny"/>
        <w:jc w:val="both"/>
        <w:rPr>
          <w:rFonts w:ascii="Calibri" w:hAnsi="Calibri"/>
          <w:sz w:val="22"/>
          <w:szCs w:val="22"/>
        </w:rPr>
      </w:pPr>
      <w:sdt>
        <w:sdtPr>
          <w:rPr>
            <w:rFonts w:ascii="Calibri" w:hAnsi="Calibri"/>
            <w:sz w:val="22"/>
            <w:szCs w:val="22"/>
          </w:rPr>
          <w:id w:val="-901453243"/>
          <w14:checkbox>
            <w14:checked w14:val="0"/>
            <w14:checkedState w14:val="2612" w14:font="MS Gothic"/>
            <w14:uncheckedState w14:val="2610" w14:font="MS Gothic"/>
          </w14:checkbox>
        </w:sdtPr>
        <w:sdtEndPr/>
        <w:sdtContent>
          <w:r w:rsidR="00E26ACD">
            <w:rPr>
              <w:rFonts w:ascii="MS Gothic" w:eastAsia="MS Gothic" w:hAnsi="MS Gothic" w:hint="eastAsia"/>
              <w:sz w:val="22"/>
              <w:szCs w:val="22"/>
            </w:rPr>
            <w:t>☐</w:t>
          </w:r>
        </w:sdtContent>
      </w:sdt>
      <w:r w:rsidR="0070195B" w:rsidRPr="00166A51">
        <w:rPr>
          <w:rFonts w:ascii="Calibri" w:hAnsi="Calibri"/>
          <w:b/>
          <w:bCs/>
          <w:sz w:val="22"/>
          <w:szCs w:val="22"/>
        </w:rPr>
        <w:t xml:space="preserve">części </w:t>
      </w:r>
      <w:r w:rsidR="00DE450E">
        <w:rPr>
          <w:rFonts w:ascii="Calibri" w:hAnsi="Calibri"/>
          <w:b/>
          <w:bCs/>
          <w:sz w:val="22"/>
          <w:szCs w:val="22"/>
        </w:rPr>
        <w:t>1</w:t>
      </w:r>
      <w:r w:rsidR="0070195B" w:rsidRPr="00166A51">
        <w:rPr>
          <w:rFonts w:ascii="Calibri" w:hAnsi="Calibri"/>
          <w:b/>
          <w:bCs/>
          <w:sz w:val="22"/>
          <w:szCs w:val="22"/>
        </w:rPr>
        <w:t xml:space="preserve"> zamówienia</w:t>
      </w:r>
      <w:r w:rsidR="00E26ACD" w:rsidRPr="00E26ACD">
        <w:rPr>
          <w:rFonts w:ascii="Calibri" w:hAnsi="Calibri"/>
          <w:b/>
          <w:bCs/>
          <w:color w:val="EE0000"/>
          <w:sz w:val="22"/>
          <w:szCs w:val="22"/>
        </w:rPr>
        <w:t>*</w:t>
      </w:r>
      <w:r w:rsidR="0090386E">
        <w:rPr>
          <w:rFonts w:ascii="Calibri" w:hAnsi="Calibri"/>
          <w:sz w:val="22"/>
          <w:szCs w:val="22"/>
        </w:rPr>
        <w:t>;</w:t>
      </w:r>
    </w:p>
    <w:p w14:paraId="3F44CDBE" w14:textId="77777777" w:rsidR="0090386E" w:rsidRPr="0075075B" w:rsidRDefault="0090386E" w:rsidP="0070195B">
      <w:pPr>
        <w:pStyle w:val="Skrconyadreszwrotny"/>
        <w:jc w:val="both"/>
        <w:rPr>
          <w:rFonts w:ascii="Calibri" w:hAnsi="Calibri"/>
          <w:sz w:val="10"/>
          <w:szCs w:val="10"/>
        </w:rPr>
      </w:pPr>
    </w:p>
    <w:p w14:paraId="4E48BE5E" w14:textId="6C0D8E58" w:rsidR="009831C5" w:rsidRDefault="00C11850" w:rsidP="009831C5">
      <w:pPr>
        <w:rPr>
          <w:rFonts w:ascii="Calibri" w:hAnsi="Calibri" w:cs="Calibri"/>
          <w:b/>
          <w:bCs/>
        </w:rPr>
      </w:pPr>
      <w:r w:rsidRPr="0070195B">
        <w:rPr>
          <w:rFonts w:ascii="Calibri" w:hAnsi="Calibri" w:cs="Calibri"/>
          <w:b/>
        </w:rPr>
        <w:t>OFERUJEMY</w:t>
      </w:r>
      <w:r w:rsidRPr="0070195B">
        <w:rPr>
          <w:rFonts w:ascii="Calibri" w:hAnsi="Calibri" w:cs="Calibri"/>
        </w:rPr>
        <w:t xml:space="preserve"> </w:t>
      </w:r>
      <w:r w:rsidR="00400AAF" w:rsidRPr="0070195B">
        <w:rPr>
          <w:rFonts w:ascii="Calibri" w:hAnsi="Calibri" w:cs="Calibri"/>
        </w:rPr>
        <w:t xml:space="preserve">wykonanie </w:t>
      </w:r>
      <w:r w:rsidR="0070195B" w:rsidRPr="0070195B">
        <w:rPr>
          <w:rFonts w:ascii="Calibri" w:hAnsi="Calibri" w:cs="Calibri"/>
          <w:b/>
          <w:bCs/>
        </w:rPr>
        <w:t xml:space="preserve">części </w:t>
      </w:r>
      <w:r w:rsidR="0090386E">
        <w:rPr>
          <w:rFonts w:ascii="Calibri" w:hAnsi="Calibri" w:cs="Calibri"/>
          <w:b/>
          <w:bCs/>
        </w:rPr>
        <w:t>1</w:t>
      </w:r>
      <w:r w:rsidR="0070195B" w:rsidRPr="0070195B">
        <w:rPr>
          <w:rFonts w:ascii="Calibri" w:hAnsi="Calibri" w:cs="Calibri"/>
          <w:b/>
          <w:bCs/>
        </w:rPr>
        <w:t xml:space="preserve"> </w:t>
      </w:r>
      <w:r w:rsidR="00400AAF" w:rsidRPr="0070195B">
        <w:rPr>
          <w:rFonts w:ascii="Calibri" w:hAnsi="Calibri" w:cs="Calibri"/>
          <w:b/>
          <w:bCs/>
        </w:rPr>
        <w:t>zamówienia</w:t>
      </w:r>
      <w:r w:rsidR="00400AAF" w:rsidRPr="0070195B">
        <w:rPr>
          <w:rFonts w:ascii="Calibri" w:hAnsi="Calibri" w:cs="Calibri"/>
        </w:rPr>
        <w:t xml:space="preserve"> zgodnie z wymaganiami</w:t>
      </w:r>
      <w:r w:rsidR="0090386E">
        <w:rPr>
          <w:rFonts w:ascii="Calibri" w:hAnsi="Calibri" w:cs="Calibri"/>
        </w:rPr>
        <w:t xml:space="preserve"> SWZ</w:t>
      </w:r>
      <w:r w:rsidR="00400AAF" w:rsidRPr="0070195B">
        <w:rPr>
          <w:rFonts w:ascii="Calibri" w:hAnsi="Calibri" w:cs="Calibri"/>
        </w:rPr>
        <w:t xml:space="preserve"> </w:t>
      </w:r>
      <w:r w:rsidR="007B7F57" w:rsidRPr="0070195B">
        <w:rPr>
          <w:rFonts w:ascii="Calibri" w:hAnsi="Calibri" w:cs="Calibri"/>
        </w:rPr>
        <w:t xml:space="preserve">za cenę ryczałtową </w:t>
      </w:r>
      <w:r w:rsidR="009831C5" w:rsidRPr="001742BE">
        <w:rPr>
          <w:rFonts w:ascii="Calibri" w:hAnsi="Calibri" w:cs="Calibri"/>
          <w:b/>
          <w:bCs/>
        </w:rPr>
        <w:t>brutto:</w:t>
      </w:r>
      <w:r w:rsidR="009831C5">
        <w:rPr>
          <w:rFonts w:ascii="Calibri" w:hAnsi="Calibri" w:cs="Calibri"/>
          <w:b/>
          <w:bCs/>
        </w:rPr>
        <w:t xml:space="preserve"> </w:t>
      </w:r>
      <w:r w:rsidR="009831C5" w:rsidRPr="001742BE">
        <w:rPr>
          <w:rFonts w:ascii="Calibri" w:hAnsi="Calibri" w:cs="Calibri"/>
          <w:b/>
          <w:bCs/>
        </w:rPr>
        <w:t>…………………………….. zł (cena podlegająca ocenie).</w:t>
      </w:r>
    </w:p>
    <w:p w14:paraId="3085072A" w14:textId="1F936A5B" w:rsidR="009831C5" w:rsidRDefault="0090386E" w:rsidP="0070195B">
      <w:pPr>
        <w:rPr>
          <w:rFonts w:ascii="Calibri" w:hAnsi="Calibri" w:cs="Calibri"/>
        </w:rPr>
      </w:pPr>
      <w:r>
        <w:rPr>
          <w:rFonts w:ascii="Calibri" w:hAnsi="Calibri" w:cs="Calibri"/>
        </w:rPr>
        <w:lastRenderedPageBreak/>
        <w:t>w</w:t>
      </w:r>
      <w:r w:rsidR="009831C5">
        <w:rPr>
          <w:rFonts w:ascii="Calibri" w:hAnsi="Calibri" w:cs="Calibri"/>
        </w:rPr>
        <w:t xml:space="preserve"> tym:</w:t>
      </w:r>
    </w:p>
    <w:tbl>
      <w:tblPr>
        <w:tblStyle w:val="Tabela-Siatka"/>
        <w:tblW w:w="7305" w:type="dxa"/>
        <w:jc w:val="center"/>
        <w:tblLook w:val="04A0" w:firstRow="1" w:lastRow="0" w:firstColumn="1" w:lastColumn="0" w:noHBand="0" w:noVBand="1"/>
      </w:tblPr>
      <w:tblGrid>
        <w:gridCol w:w="423"/>
        <w:gridCol w:w="1544"/>
        <w:gridCol w:w="1594"/>
        <w:gridCol w:w="1823"/>
        <w:gridCol w:w="963"/>
        <w:gridCol w:w="958"/>
      </w:tblGrid>
      <w:tr w:rsidR="0049145D" w:rsidRPr="00141044" w14:paraId="01DFA30D" w14:textId="77777777" w:rsidTr="0049145D">
        <w:trPr>
          <w:jc w:val="center"/>
        </w:trPr>
        <w:tc>
          <w:tcPr>
            <w:tcW w:w="423" w:type="dxa"/>
            <w:vAlign w:val="center"/>
          </w:tcPr>
          <w:p w14:paraId="76FA4F06" w14:textId="632093E4" w:rsidR="0049145D" w:rsidRPr="00141044" w:rsidRDefault="0049145D" w:rsidP="00AC20FC">
            <w:pPr>
              <w:jc w:val="center"/>
              <w:rPr>
                <w:rFonts w:ascii="Calibri" w:hAnsi="Calibri" w:cs="Calibri"/>
              </w:rPr>
            </w:pPr>
            <w:r w:rsidRPr="00141044">
              <w:rPr>
                <w:rFonts w:ascii="Calibri" w:hAnsi="Calibri" w:cs="Calibri"/>
              </w:rPr>
              <w:t>LP</w:t>
            </w:r>
          </w:p>
        </w:tc>
        <w:tc>
          <w:tcPr>
            <w:tcW w:w="1544" w:type="dxa"/>
            <w:vAlign w:val="center"/>
          </w:tcPr>
          <w:p w14:paraId="7BB6A0CC" w14:textId="33AF6FFD" w:rsidR="0049145D" w:rsidRPr="00F574CD" w:rsidRDefault="0049145D" w:rsidP="00AC20FC">
            <w:pPr>
              <w:rPr>
                <w:color w:val="000000"/>
              </w:rPr>
            </w:pPr>
            <w:r w:rsidRPr="00141044">
              <w:rPr>
                <w:rFonts w:ascii="Calibri" w:hAnsi="Calibri" w:cs="Calibri"/>
              </w:rPr>
              <w:t>Nazwa</w:t>
            </w:r>
            <w:r>
              <w:rPr>
                <w:rFonts w:ascii="Calibri" w:hAnsi="Calibri" w:cs="Calibri"/>
              </w:rPr>
              <w:t xml:space="preserve"> </w:t>
            </w:r>
            <w:r w:rsidR="00514A2D">
              <w:rPr>
                <w:rFonts w:ascii="Calibri" w:hAnsi="Calibri" w:cs="Calibri"/>
              </w:rPr>
              <w:t>wyposażenia</w:t>
            </w:r>
          </w:p>
        </w:tc>
        <w:tc>
          <w:tcPr>
            <w:tcW w:w="1594" w:type="dxa"/>
            <w:vAlign w:val="center"/>
          </w:tcPr>
          <w:p w14:paraId="2843A99F" w14:textId="7E6C1D37" w:rsidR="0049145D" w:rsidRPr="00141044" w:rsidRDefault="0049145D" w:rsidP="00AC20FC">
            <w:pPr>
              <w:jc w:val="center"/>
              <w:rPr>
                <w:rFonts w:ascii="Calibri" w:hAnsi="Calibri" w:cs="Calibri"/>
              </w:rPr>
            </w:pPr>
            <w:r>
              <w:rPr>
                <w:rFonts w:ascii="Calibri" w:hAnsi="Calibri" w:cs="Calibri"/>
              </w:rPr>
              <w:t>Cena jednostkowa brutto</w:t>
            </w:r>
          </w:p>
        </w:tc>
        <w:tc>
          <w:tcPr>
            <w:tcW w:w="1823" w:type="dxa"/>
            <w:vAlign w:val="center"/>
          </w:tcPr>
          <w:p w14:paraId="46CF07D0" w14:textId="0A842DAE" w:rsidR="0049145D" w:rsidRDefault="0049145D" w:rsidP="00AC20FC">
            <w:pPr>
              <w:jc w:val="center"/>
              <w:rPr>
                <w:rFonts w:ascii="Calibri" w:hAnsi="Calibri" w:cs="Calibri"/>
              </w:rPr>
            </w:pPr>
            <w:r w:rsidRPr="00141044">
              <w:rPr>
                <w:rFonts w:ascii="Calibri" w:hAnsi="Calibri" w:cs="Calibri"/>
              </w:rPr>
              <w:t xml:space="preserve">Ilość </w:t>
            </w:r>
            <w:proofErr w:type="spellStart"/>
            <w:r>
              <w:rPr>
                <w:rFonts w:ascii="Calibri" w:hAnsi="Calibri" w:cs="Calibri"/>
              </w:rPr>
              <w:t>szt</w:t>
            </w:r>
            <w:proofErr w:type="spellEnd"/>
            <w:r>
              <w:rPr>
                <w:rFonts w:ascii="Calibri" w:hAnsi="Calibri" w:cs="Calibri"/>
              </w:rPr>
              <w:t>/zestawów/par</w:t>
            </w:r>
          </w:p>
        </w:tc>
        <w:tc>
          <w:tcPr>
            <w:tcW w:w="963" w:type="dxa"/>
            <w:vAlign w:val="center"/>
          </w:tcPr>
          <w:p w14:paraId="0F6B823E" w14:textId="59F36ABA" w:rsidR="0049145D" w:rsidRPr="00141044" w:rsidRDefault="0049145D" w:rsidP="00AC20FC">
            <w:pPr>
              <w:jc w:val="center"/>
              <w:rPr>
                <w:rFonts w:ascii="Calibri" w:hAnsi="Calibri" w:cs="Calibri"/>
              </w:rPr>
            </w:pPr>
            <w:r>
              <w:rPr>
                <w:rFonts w:ascii="Calibri" w:hAnsi="Calibri" w:cs="Calibri"/>
              </w:rPr>
              <w:t>Wartość brutto</w:t>
            </w:r>
          </w:p>
        </w:tc>
        <w:tc>
          <w:tcPr>
            <w:tcW w:w="958" w:type="dxa"/>
            <w:vAlign w:val="center"/>
          </w:tcPr>
          <w:p w14:paraId="2A704989" w14:textId="77777777" w:rsidR="0049145D" w:rsidRPr="00141044" w:rsidRDefault="0049145D" w:rsidP="00AC20FC">
            <w:pPr>
              <w:jc w:val="center"/>
              <w:rPr>
                <w:rFonts w:ascii="Calibri" w:hAnsi="Calibri" w:cs="Calibri"/>
              </w:rPr>
            </w:pPr>
            <w:r>
              <w:rPr>
                <w:rFonts w:ascii="Calibri" w:hAnsi="Calibri" w:cs="Calibri"/>
              </w:rPr>
              <w:t>Stawka podatku VAT</w:t>
            </w:r>
          </w:p>
        </w:tc>
      </w:tr>
      <w:tr w:rsidR="0049145D" w:rsidRPr="00141044" w14:paraId="7C5505F6" w14:textId="77777777" w:rsidTr="0049145D">
        <w:trPr>
          <w:jc w:val="center"/>
        </w:trPr>
        <w:tc>
          <w:tcPr>
            <w:tcW w:w="423" w:type="dxa"/>
            <w:vAlign w:val="center"/>
          </w:tcPr>
          <w:p w14:paraId="7B7EE30A" w14:textId="7E60E6C1" w:rsidR="0049145D" w:rsidRPr="00141044" w:rsidRDefault="0049145D" w:rsidP="00AC20FC">
            <w:pPr>
              <w:jc w:val="center"/>
              <w:rPr>
                <w:rFonts w:ascii="Calibri" w:hAnsi="Calibri" w:cs="Calibri"/>
              </w:rPr>
            </w:pPr>
            <w:r w:rsidRPr="00141044">
              <w:rPr>
                <w:rFonts w:ascii="Calibri" w:hAnsi="Calibri" w:cs="Calibri"/>
              </w:rPr>
              <w:t>1</w:t>
            </w:r>
            <w:r w:rsidR="00955A9C">
              <w:rPr>
                <w:rFonts w:ascii="Calibri" w:hAnsi="Calibri" w:cs="Calibri"/>
              </w:rPr>
              <w:t>.</w:t>
            </w:r>
          </w:p>
        </w:tc>
        <w:tc>
          <w:tcPr>
            <w:tcW w:w="1544" w:type="dxa"/>
            <w:vAlign w:val="center"/>
          </w:tcPr>
          <w:p w14:paraId="540BA950" w14:textId="7236F7A4" w:rsidR="0049145D" w:rsidRDefault="0049145D" w:rsidP="00E26ACD">
            <w:pPr>
              <w:rPr>
                <w:rFonts w:ascii="Calibri" w:hAnsi="Calibri" w:cs="Calibri"/>
              </w:rPr>
            </w:pPr>
            <w:r w:rsidRPr="00920E59">
              <w:rPr>
                <w:rFonts w:ascii="Calibri" w:hAnsi="Calibri" w:cs="Calibri"/>
              </w:rPr>
              <w:t xml:space="preserve">przyczepa do transportu wody pitnej z beczką o pojemności 5000 litrów </w:t>
            </w:r>
            <w:r>
              <w:rPr>
                <w:rFonts w:ascii="Calibri" w:hAnsi="Calibri" w:cs="Calibri"/>
              </w:rPr>
              <w:t>marki ………….</w:t>
            </w:r>
          </w:p>
          <w:p w14:paraId="16362D95" w14:textId="53B1F568" w:rsidR="0049145D" w:rsidRPr="00141044" w:rsidRDefault="0049145D" w:rsidP="00E26ACD">
            <w:pPr>
              <w:rPr>
                <w:rFonts w:ascii="Calibri" w:hAnsi="Calibri" w:cs="Calibri"/>
              </w:rPr>
            </w:pPr>
            <w:r>
              <w:rPr>
                <w:rFonts w:ascii="Calibri" w:hAnsi="Calibri" w:cs="Calibri"/>
              </w:rPr>
              <w:t>model ………….</w:t>
            </w:r>
          </w:p>
        </w:tc>
        <w:tc>
          <w:tcPr>
            <w:tcW w:w="1594" w:type="dxa"/>
            <w:vAlign w:val="center"/>
          </w:tcPr>
          <w:p w14:paraId="377F6F71" w14:textId="77777777" w:rsidR="0049145D" w:rsidRPr="00141044" w:rsidRDefault="0049145D" w:rsidP="00AC20FC">
            <w:pPr>
              <w:jc w:val="center"/>
              <w:rPr>
                <w:rFonts w:ascii="Calibri" w:hAnsi="Calibri" w:cs="Calibri"/>
              </w:rPr>
            </w:pPr>
          </w:p>
        </w:tc>
        <w:tc>
          <w:tcPr>
            <w:tcW w:w="1823" w:type="dxa"/>
            <w:vAlign w:val="center"/>
          </w:tcPr>
          <w:p w14:paraId="2EE31260" w14:textId="662B0407" w:rsidR="0049145D" w:rsidRPr="00141044" w:rsidRDefault="0049145D" w:rsidP="00AC20FC">
            <w:pPr>
              <w:jc w:val="center"/>
              <w:rPr>
                <w:rFonts w:ascii="Calibri" w:hAnsi="Calibri" w:cs="Calibri"/>
              </w:rPr>
            </w:pPr>
            <w:r>
              <w:rPr>
                <w:rFonts w:ascii="Calibri" w:hAnsi="Calibri" w:cs="Calibri"/>
              </w:rPr>
              <w:t>1</w:t>
            </w:r>
          </w:p>
        </w:tc>
        <w:tc>
          <w:tcPr>
            <w:tcW w:w="963" w:type="dxa"/>
            <w:vAlign w:val="center"/>
          </w:tcPr>
          <w:p w14:paraId="5844BBEC" w14:textId="77777777" w:rsidR="0049145D" w:rsidRPr="00141044" w:rsidRDefault="0049145D" w:rsidP="00AC20FC">
            <w:pPr>
              <w:jc w:val="center"/>
              <w:rPr>
                <w:rFonts w:ascii="Calibri" w:hAnsi="Calibri" w:cs="Calibri"/>
              </w:rPr>
            </w:pPr>
          </w:p>
        </w:tc>
        <w:tc>
          <w:tcPr>
            <w:tcW w:w="958" w:type="dxa"/>
            <w:vAlign w:val="center"/>
          </w:tcPr>
          <w:p w14:paraId="5FEA3EC6" w14:textId="77777777" w:rsidR="0049145D" w:rsidRPr="00141044" w:rsidRDefault="0049145D" w:rsidP="00AC20FC">
            <w:pPr>
              <w:jc w:val="center"/>
              <w:rPr>
                <w:rFonts w:ascii="Calibri" w:hAnsi="Calibri" w:cs="Calibri"/>
              </w:rPr>
            </w:pPr>
          </w:p>
        </w:tc>
      </w:tr>
    </w:tbl>
    <w:p w14:paraId="24A12E5D" w14:textId="77777777" w:rsidR="00C11850" w:rsidRPr="00B7654C" w:rsidRDefault="00C11850" w:rsidP="00C11850">
      <w:pPr>
        <w:pStyle w:val="Skrconyadreszwrotny"/>
        <w:ind w:left="644"/>
        <w:jc w:val="both"/>
        <w:rPr>
          <w:rFonts w:ascii="Calibri" w:hAnsi="Calibri"/>
          <w:color w:val="FF0000"/>
          <w:sz w:val="22"/>
          <w:szCs w:val="22"/>
        </w:rPr>
      </w:pPr>
    </w:p>
    <w:p w14:paraId="3472D417" w14:textId="7F9CFC7A" w:rsidR="00C51218" w:rsidRDefault="00C51218" w:rsidP="00B42B29">
      <w:pPr>
        <w:rPr>
          <w:rFonts w:ascii="Calibri" w:eastAsia="Times New Roman" w:hAnsi="Calibri" w:cs="Calibri"/>
          <w:lang w:eastAsia="pl-PL"/>
        </w:rPr>
      </w:pPr>
      <w:r w:rsidRPr="008967B9">
        <w:rPr>
          <w:rFonts w:ascii="Calibri" w:eastAsia="Times New Roman" w:hAnsi="Calibri" w:cs="Calibri"/>
          <w:b/>
          <w:bCs/>
          <w:lang w:eastAsia="pl-PL"/>
        </w:rPr>
        <w:t>OŚWIADCZAMY</w:t>
      </w:r>
      <w:r w:rsidRPr="008967B9">
        <w:rPr>
          <w:rFonts w:ascii="Calibri" w:eastAsia="Times New Roman" w:hAnsi="Calibri" w:cs="Calibri"/>
          <w:lang w:eastAsia="pl-PL"/>
        </w:rPr>
        <w:t xml:space="preserve">, że na </w:t>
      </w:r>
      <w:r w:rsidR="003F71E3" w:rsidRPr="008967B9">
        <w:rPr>
          <w:rFonts w:ascii="Calibri" w:eastAsia="Times New Roman" w:hAnsi="Calibri" w:cs="Calibri"/>
          <w:lang w:eastAsia="pl-PL"/>
        </w:rPr>
        <w:t>dostarczon</w:t>
      </w:r>
      <w:r w:rsidR="00514A2D">
        <w:rPr>
          <w:rFonts w:ascii="Calibri" w:eastAsia="Times New Roman" w:hAnsi="Calibri" w:cs="Calibri"/>
          <w:lang w:eastAsia="pl-PL"/>
        </w:rPr>
        <w:t>e</w:t>
      </w:r>
      <w:r w:rsidR="003F71E3" w:rsidRPr="008967B9">
        <w:rPr>
          <w:rFonts w:ascii="Calibri" w:eastAsia="Times New Roman" w:hAnsi="Calibri" w:cs="Calibri"/>
          <w:lang w:eastAsia="pl-PL"/>
        </w:rPr>
        <w:t xml:space="preserve"> </w:t>
      </w:r>
      <w:r w:rsidR="00514A2D">
        <w:rPr>
          <w:rFonts w:ascii="Calibri" w:eastAsia="Times New Roman" w:hAnsi="Calibri" w:cs="Calibri"/>
          <w:lang w:eastAsia="pl-PL"/>
        </w:rPr>
        <w:t>wyposażenie</w:t>
      </w:r>
      <w:r w:rsidR="003F71E3" w:rsidRPr="008967B9">
        <w:rPr>
          <w:rFonts w:ascii="Calibri" w:eastAsia="Times New Roman" w:hAnsi="Calibri" w:cs="Calibri"/>
          <w:lang w:eastAsia="pl-PL"/>
        </w:rPr>
        <w:t xml:space="preserve"> </w:t>
      </w:r>
      <w:r w:rsidR="00B42B29" w:rsidRPr="008967B9">
        <w:rPr>
          <w:rFonts w:ascii="Calibri" w:eastAsia="Times New Roman" w:hAnsi="Calibri" w:cs="Calibri"/>
          <w:lang w:eastAsia="pl-PL"/>
        </w:rPr>
        <w:t>określon</w:t>
      </w:r>
      <w:r w:rsidR="00514A2D">
        <w:rPr>
          <w:rFonts w:ascii="Calibri" w:eastAsia="Times New Roman" w:hAnsi="Calibri" w:cs="Calibri"/>
          <w:lang w:eastAsia="pl-PL"/>
        </w:rPr>
        <w:t>e</w:t>
      </w:r>
      <w:r w:rsidR="00B42B29" w:rsidRPr="008967B9">
        <w:rPr>
          <w:rFonts w:ascii="Calibri" w:eastAsia="Times New Roman" w:hAnsi="Calibri" w:cs="Calibri"/>
          <w:lang w:eastAsia="pl-PL"/>
        </w:rPr>
        <w:t xml:space="preserve"> w </w:t>
      </w:r>
      <w:r w:rsidR="00B42B29" w:rsidRPr="002E16C9">
        <w:rPr>
          <w:rFonts w:ascii="Calibri" w:eastAsia="Times New Roman" w:hAnsi="Calibri" w:cs="Calibri"/>
          <w:b/>
          <w:bCs/>
          <w:lang w:eastAsia="pl-PL"/>
        </w:rPr>
        <w:t xml:space="preserve">części </w:t>
      </w:r>
      <w:r w:rsidR="00E26ACD" w:rsidRPr="002E16C9">
        <w:rPr>
          <w:rFonts w:ascii="Calibri" w:eastAsia="Times New Roman" w:hAnsi="Calibri" w:cs="Calibri"/>
          <w:b/>
          <w:bCs/>
          <w:lang w:eastAsia="pl-PL"/>
        </w:rPr>
        <w:t>1</w:t>
      </w:r>
      <w:r w:rsidRPr="002E16C9">
        <w:rPr>
          <w:rFonts w:ascii="Calibri" w:eastAsia="Times New Roman" w:hAnsi="Calibri" w:cs="Calibri"/>
          <w:b/>
          <w:bCs/>
          <w:lang w:eastAsia="pl-PL"/>
        </w:rPr>
        <w:t xml:space="preserve"> udzielamy …………</w:t>
      </w:r>
      <w:r w:rsidRPr="008967B9">
        <w:rPr>
          <w:rFonts w:ascii="Calibri" w:eastAsia="Times New Roman" w:hAnsi="Calibri" w:cs="Calibri"/>
          <w:b/>
          <w:bCs/>
          <w:lang w:eastAsia="pl-PL"/>
        </w:rPr>
        <w:t xml:space="preserve"> miesięcznej</w:t>
      </w:r>
      <w:r w:rsidRPr="008967B9">
        <w:rPr>
          <w:rFonts w:ascii="Calibri" w:eastAsia="Times New Roman" w:hAnsi="Calibri" w:cs="Calibri"/>
          <w:lang w:eastAsia="pl-PL"/>
        </w:rPr>
        <w:t xml:space="preserve"> gwarancji</w:t>
      </w:r>
      <w:r w:rsidR="001A4038" w:rsidRPr="008967B9">
        <w:rPr>
          <w:rFonts w:ascii="Calibri" w:eastAsia="Times New Roman" w:hAnsi="Calibri" w:cs="Calibri"/>
          <w:lang w:eastAsia="pl-PL"/>
        </w:rPr>
        <w:t>.</w:t>
      </w:r>
    </w:p>
    <w:p w14:paraId="5B4E74D8" w14:textId="2294E0D1" w:rsidR="00E26ACD" w:rsidRDefault="004B4528" w:rsidP="00E26ACD">
      <w:pPr>
        <w:pStyle w:val="Skrconyadreszwrotny"/>
        <w:jc w:val="both"/>
        <w:rPr>
          <w:rFonts w:ascii="Calibri" w:hAnsi="Calibri"/>
          <w:sz w:val="22"/>
          <w:szCs w:val="22"/>
        </w:rPr>
      </w:pPr>
      <w:sdt>
        <w:sdtPr>
          <w:rPr>
            <w:rFonts w:ascii="Calibri" w:hAnsi="Calibri"/>
            <w:sz w:val="22"/>
            <w:szCs w:val="22"/>
          </w:rPr>
          <w:id w:val="1164435836"/>
          <w14:checkbox>
            <w14:checked w14:val="0"/>
            <w14:checkedState w14:val="2612" w14:font="MS Gothic"/>
            <w14:uncheckedState w14:val="2610" w14:font="MS Gothic"/>
          </w14:checkbox>
        </w:sdtPr>
        <w:sdtEndPr/>
        <w:sdtContent>
          <w:r w:rsidR="003F4BEE">
            <w:rPr>
              <w:rFonts w:ascii="MS Gothic" w:eastAsia="MS Gothic" w:hAnsi="MS Gothic" w:hint="eastAsia"/>
              <w:sz w:val="22"/>
              <w:szCs w:val="22"/>
            </w:rPr>
            <w:t>☐</w:t>
          </w:r>
        </w:sdtContent>
      </w:sdt>
      <w:r w:rsidR="00E26ACD" w:rsidRPr="00166A51">
        <w:rPr>
          <w:rFonts w:ascii="Calibri" w:hAnsi="Calibri"/>
          <w:b/>
          <w:bCs/>
          <w:sz w:val="22"/>
          <w:szCs w:val="22"/>
        </w:rPr>
        <w:t xml:space="preserve">części </w:t>
      </w:r>
      <w:r w:rsidR="00E26ACD">
        <w:rPr>
          <w:rFonts w:ascii="Calibri" w:hAnsi="Calibri"/>
          <w:b/>
          <w:bCs/>
          <w:sz w:val="22"/>
          <w:szCs w:val="22"/>
        </w:rPr>
        <w:t>2</w:t>
      </w:r>
      <w:r w:rsidR="00E26ACD" w:rsidRPr="00166A51">
        <w:rPr>
          <w:rFonts w:ascii="Calibri" w:hAnsi="Calibri"/>
          <w:b/>
          <w:bCs/>
          <w:sz w:val="22"/>
          <w:szCs w:val="22"/>
        </w:rPr>
        <w:t xml:space="preserve"> zamówienia</w:t>
      </w:r>
      <w:r w:rsidR="00E26ACD" w:rsidRPr="00E26ACD">
        <w:rPr>
          <w:rFonts w:ascii="Calibri" w:hAnsi="Calibri"/>
          <w:b/>
          <w:bCs/>
          <w:color w:val="EE0000"/>
          <w:sz w:val="22"/>
          <w:szCs w:val="22"/>
        </w:rPr>
        <w:t>*</w:t>
      </w:r>
      <w:r w:rsidR="00E26ACD">
        <w:rPr>
          <w:rFonts w:ascii="Calibri" w:hAnsi="Calibri"/>
          <w:sz w:val="22"/>
          <w:szCs w:val="22"/>
        </w:rPr>
        <w:t>;</w:t>
      </w:r>
    </w:p>
    <w:p w14:paraId="6BE574E2" w14:textId="77777777" w:rsidR="00E26ACD" w:rsidRPr="0075075B" w:rsidRDefault="00E26ACD" w:rsidP="00E26ACD">
      <w:pPr>
        <w:pStyle w:val="Skrconyadreszwrotny"/>
        <w:jc w:val="both"/>
        <w:rPr>
          <w:rFonts w:ascii="Calibri" w:hAnsi="Calibri"/>
          <w:sz w:val="10"/>
          <w:szCs w:val="10"/>
        </w:rPr>
      </w:pPr>
    </w:p>
    <w:p w14:paraId="5CC1E9F3" w14:textId="09A2C97C" w:rsidR="00E26ACD" w:rsidRDefault="00E26ACD" w:rsidP="00E26ACD">
      <w:pPr>
        <w:rPr>
          <w:rFonts w:ascii="Calibri" w:hAnsi="Calibri" w:cs="Calibri"/>
          <w:b/>
          <w:bCs/>
        </w:rPr>
      </w:pPr>
      <w:r w:rsidRPr="0070195B">
        <w:rPr>
          <w:rFonts w:ascii="Calibri" w:hAnsi="Calibri" w:cs="Calibri"/>
          <w:b/>
        </w:rPr>
        <w:t>OFERUJEMY</w:t>
      </w:r>
      <w:r w:rsidRPr="0070195B">
        <w:rPr>
          <w:rFonts w:ascii="Calibri" w:hAnsi="Calibri" w:cs="Calibri"/>
        </w:rPr>
        <w:t xml:space="preserve"> wykonanie </w:t>
      </w:r>
      <w:r w:rsidRPr="0070195B">
        <w:rPr>
          <w:rFonts w:ascii="Calibri" w:hAnsi="Calibri" w:cs="Calibri"/>
          <w:b/>
          <w:bCs/>
        </w:rPr>
        <w:t xml:space="preserve">części </w:t>
      </w:r>
      <w:r>
        <w:rPr>
          <w:rFonts w:ascii="Calibri" w:hAnsi="Calibri" w:cs="Calibri"/>
          <w:b/>
          <w:bCs/>
        </w:rPr>
        <w:t>2</w:t>
      </w:r>
      <w:r w:rsidRPr="0070195B">
        <w:rPr>
          <w:rFonts w:ascii="Calibri" w:hAnsi="Calibri" w:cs="Calibri"/>
          <w:b/>
          <w:bCs/>
        </w:rPr>
        <w:t xml:space="preserve"> zamówienia</w:t>
      </w:r>
      <w:r w:rsidRPr="0070195B">
        <w:rPr>
          <w:rFonts w:ascii="Calibri" w:hAnsi="Calibri" w:cs="Calibri"/>
        </w:rPr>
        <w:t xml:space="preserve"> zgodnie z wymaganiami</w:t>
      </w:r>
      <w:r>
        <w:rPr>
          <w:rFonts w:ascii="Calibri" w:hAnsi="Calibri" w:cs="Calibri"/>
        </w:rPr>
        <w:t xml:space="preserve"> SWZ</w:t>
      </w:r>
      <w:r w:rsidRPr="0070195B">
        <w:rPr>
          <w:rFonts w:ascii="Calibri" w:hAnsi="Calibri" w:cs="Calibri"/>
        </w:rPr>
        <w:t xml:space="preserve"> za cenę ryczałtową </w:t>
      </w:r>
      <w:r w:rsidRPr="001742BE">
        <w:rPr>
          <w:rFonts w:ascii="Calibri" w:hAnsi="Calibri" w:cs="Calibri"/>
          <w:b/>
          <w:bCs/>
        </w:rPr>
        <w:t>brutto:</w:t>
      </w:r>
      <w:r>
        <w:rPr>
          <w:rFonts w:ascii="Calibri" w:hAnsi="Calibri" w:cs="Calibri"/>
          <w:b/>
          <w:bCs/>
        </w:rPr>
        <w:t xml:space="preserve"> </w:t>
      </w:r>
      <w:r w:rsidRPr="001742BE">
        <w:rPr>
          <w:rFonts w:ascii="Calibri" w:hAnsi="Calibri" w:cs="Calibri"/>
          <w:b/>
          <w:bCs/>
        </w:rPr>
        <w:t>…………………………….. zł (cena podlegająca ocenie).</w:t>
      </w:r>
    </w:p>
    <w:p w14:paraId="16390631" w14:textId="77777777" w:rsidR="00E26ACD" w:rsidRDefault="00E26ACD" w:rsidP="00E26ACD">
      <w:pPr>
        <w:rPr>
          <w:rFonts w:ascii="Calibri" w:hAnsi="Calibri" w:cs="Calibri"/>
        </w:rPr>
      </w:pPr>
      <w:r>
        <w:rPr>
          <w:rFonts w:ascii="Calibri" w:hAnsi="Calibri" w:cs="Calibri"/>
        </w:rPr>
        <w:t>w tym:</w:t>
      </w:r>
    </w:p>
    <w:tbl>
      <w:tblPr>
        <w:tblStyle w:val="Tabela-Siatka"/>
        <w:tblW w:w="7305" w:type="dxa"/>
        <w:jc w:val="center"/>
        <w:tblLook w:val="04A0" w:firstRow="1" w:lastRow="0" w:firstColumn="1" w:lastColumn="0" w:noHBand="0" w:noVBand="1"/>
      </w:tblPr>
      <w:tblGrid>
        <w:gridCol w:w="423"/>
        <w:gridCol w:w="1544"/>
        <w:gridCol w:w="1594"/>
        <w:gridCol w:w="1823"/>
        <w:gridCol w:w="963"/>
        <w:gridCol w:w="958"/>
      </w:tblGrid>
      <w:tr w:rsidR="0049145D" w:rsidRPr="00141044" w14:paraId="343DE0C9" w14:textId="77777777" w:rsidTr="0049145D">
        <w:trPr>
          <w:jc w:val="center"/>
        </w:trPr>
        <w:tc>
          <w:tcPr>
            <w:tcW w:w="423" w:type="dxa"/>
            <w:vAlign w:val="center"/>
          </w:tcPr>
          <w:p w14:paraId="24AF4365" w14:textId="77777777" w:rsidR="0049145D" w:rsidRPr="00141044" w:rsidRDefault="0049145D" w:rsidP="00565DB1">
            <w:pPr>
              <w:jc w:val="center"/>
              <w:rPr>
                <w:rFonts w:ascii="Calibri" w:hAnsi="Calibri" w:cs="Calibri"/>
              </w:rPr>
            </w:pPr>
            <w:r w:rsidRPr="00141044">
              <w:rPr>
                <w:rFonts w:ascii="Calibri" w:hAnsi="Calibri" w:cs="Calibri"/>
              </w:rPr>
              <w:t>LP</w:t>
            </w:r>
          </w:p>
        </w:tc>
        <w:tc>
          <w:tcPr>
            <w:tcW w:w="1544" w:type="dxa"/>
            <w:vAlign w:val="center"/>
          </w:tcPr>
          <w:p w14:paraId="72B93901" w14:textId="0A51BF8F" w:rsidR="0049145D" w:rsidRPr="00F574CD" w:rsidRDefault="0049145D" w:rsidP="00565DB1">
            <w:pPr>
              <w:rPr>
                <w:color w:val="000000"/>
              </w:rPr>
            </w:pPr>
            <w:r w:rsidRPr="00141044">
              <w:rPr>
                <w:rFonts w:ascii="Calibri" w:hAnsi="Calibri" w:cs="Calibri"/>
              </w:rPr>
              <w:t>Nazwa</w:t>
            </w:r>
            <w:r>
              <w:rPr>
                <w:rFonts w:ascii="Calibri" w:hAnsi="Calibri" w:cs="Calibri"/>
              </w:rPr>
              <w:t xml:space="preserve"> </w:t>
            </w:r>
            <w:r w:rsidR="00514A2D">
              <w:rPr>
                <w:rFonts w:ascii="Calibri" w:hAnsi="Calibri" w:cs="Calibri"/>
              </w:rPr>
              <w:t>wyposażenia</w:t>
            </w:r>
          </w:p>
        </w:tc>
        <w:tc>
          <w:tcPr>
            <w:tcW w:w="1594" w:type="dxa"/>
            <w:vAlign w:val="center"/>
          </w:tcPr>
          <w:p w14:paraId="46CCC7DC" w14:textId="296AB7C7" w:rsidR="0049145D" w:rsidRPr="00141044" w:rsidRDefault="0049145D" w:rsidP="00565DB1">
            <w:pPr>
              <w:jc w:val="center"/>
              <w:rPr>
                <w:rFonts w:ascii="Calibri" w:hAnsi="Calibri" w:cs="Calibri"/>
              </w:rPr>
            </w:pPr>
            <w:r>
              <w:rPr>
                <w:rFonts w:ascii="Calibri" w:hAnsi="Calibri" w:cs="Calibri"/>
              </w:rPr>
              <w:t>Cena jednostkowa brutto</w:t>
            </w:r>
          </w:p>
        </w:tc>
        <w:tc>
          <w:tcPr>
            <w:tcW w:w="1823" w:type="dxa"/>
            <w:vAlign w:val="center"/>
          </w:tcPr>
          <w:p w14:paraId="391C1D5C" w14:textId="77777777" w:rsidR="0049145D" w:rsidRDefault="0049145D" w:rsidP="00565DB1">
            <w:pPr>
              <w:jc w:val="center"/>
              <w:rPr>
                <w:rFonts w:ascii="Calibri" w:hAnsi="Calibri" w:cs="Calibri"/>
              </w:rPr>
            </w:pPr>
            <w:r w:rsidRPr="00141044">
              <w:rPr>
                <w:rFonts w:ascii="Calibri" w:hAnsi="Calibri" w:cs="Calibri"/>
              </w:rPr>
              <w:t xml:space="preserve">Ilość </w:t>
            </w:r>
            <w:proofErr w:type="spellStart"/>
            <w:r>
              <w:rPr>
                <w:rFonts w:ascii="Calibri" w:hAnsi="Calibri" w:cs="Calibri"/>
              </w:rPr>
              <w:t>szt</w:t>
            </w:r>
            <w:proofErr w:type="spellEnd"/>
            <w:r>
              <w:rPr>
                <w:rFonts w:ascii="Calibri" w:hAnsi="Calibri" w:cs="Calibri"/>
              </w:rPr>
              <w:t>/zestawów/par</w:t>
            </w:r>
          </w:p>
        </w:tc>
        <w:tc>
          <w:tcPr>
            <w:tcW w:w="963" w:type="dxa"/>
            <w:vAlign w:val="center"/>
          </w:tcPr>
          <w:p w14:paraId="069F357B" w14:textId="597B6DF2" w:rsidR="0049145D" w:rsidRPr="00141044" w:rsidRDefault="0049145D" w:rsidP="00565DB1">
            <w:pPr>
              <w:jc w:val="center"/>
              <w:rPr>
                <w:rFonts w:ascii="Calibri" w:hAnsi="Calibri" w:cs="Calibri"/>
              </w:rPr>
            </w:pPr>
            <w:r>
              <w:rPr>
                <w:rFonts w:ascii="Calibri" w:hAnsi="Calibri" w:cs="Calibri"/>
              </w:rPr>
              <w:t>Wartość brutto</w:t>
            </w:r>
          </w:p>
        </w:tc>
        <w:tc>
          <w:tcPr>
            <w:tcW w:w="958" w:type="dxa"/>
            <w:vAlign w:val="center"/>
          </w:tcPr>
          <w:p w14:paraId="24D3681B" w14:textId="77777777" w:rsidR="0049145D" w:rsidRPr="00141044" w:rsidRDefault="0049145D" w:rsidP="00565DB1">
            <w:pPr>
              <w:jc w:val="center"/>
              <w:rPr>
                <w:rFonts w:ascii="Calibri" w:hAnsi="Calibri" w:cs="Calibri"/>
              </w:rPr>
            </w:pPr>
            <w:r>
              <w:rPr>
                <w:rFonts w:ascii="Calibri" w:hAnsi="Calibri" w:cs="Calibri"/>
              </w:rPr>
              <w:t>Stawka podatku VAT</w:t>
            </w:r>
          </w:p>
        </w:tc>
      </w:tr>
      <w:tr w:rsidR="0049145D" w:rsidRPr="00141044" w14:paraId="78F1BE45" w14:textId="77777777" w:rsidTr="0049145D">
        <w:trPr>
          <w:jc w:val="center"/>
        </w:trPr>
        <w:tc>
          <w:tcPr>
            <w:tcW w:w="423" w:type="dxa"/>
            <w:vAlign w:val="center"/>
          </w:tcPr>
          <w:p w14:paraId="44E54886" w14:textId="44CCC2FB" w:rsidR="0049145D" w:rsidRPr="00141044" w:rsidRDefault="0049145D" w:rsidP="00565DB1">
            <w:pPr>
              <w:jc w:val="center"/>
              <w:rPr>
                <w:rFonts w:ascii="Calibri" w:hAnsi="Calibri" w:cs="Calibri"/>
              </w:rPr>
            </w:pPr>
            <w:r w:rsidRPr="00141044">
              <w:rPr>
                <w:rFonts w:ascii="Calibri" w:hAnsi="Calibri" w:cs="Calibri"/>
              </w:rPr>
              <w:t>1</w:t>
            </w:r>
            <w:r w:rsidR="00955A9C">
              <w:rPr>
                <w:rFonts w:ascii="Calibri" w:hAnsi="Calibri" w:cs="Calibri"/>
              </w:rPr>
              <w:t>.</w:t>
            </w:r>
          </w:p>
        </w:tc>
        <w:tc>
          <w:tcPr>
            <w:tcW w:w="1544" w:type="dxa"/>
            <w:vAlign w:val="center"/>
          </w:tcPr>
          <w:p w14:paraId="1F4ECBAD" w14:textId="77777777" w:rsidR="00F571D5" w:rsidRDefault="0049145D" w:rsidP="00565DB1">
            <w:pPr>
              <w:rPr>
                <w:rFonts w:ascii="Calibri" w:hAnsi="Calibri" w:cs="Calibri"/>
              </w:rPr>
            </w:pPr>
            <w:r w:rsidRPr="0049145D">
              <w:rPr>
                <w:rFonts w:ascii="Calibri" w:hAnsi="Calibri" w:cs="Calibri"/>
              </w:rPr>
              <w:t xml:space="preserve">defibrylator AED </w:t>
            </w:r>
          </w:p>
          <w:p w14:paraId="2B1C1DCA" w14:textId="4A5E50CE" w:rsidR="0049145D" w:rsidRDefault="0049145D" w:rsidP="00565DB1">
            <w:pPr>
              <w:rPr>
                <w:rFonts w:ascii="Calibri" w:hAnsi="Calibri" w:cs="Calibri"/>
              </w:rPr>
            </w:pPr>
            <w:r>
              <w:rPr>
                <w:rFonts w:ascii="Calibri" w:hAnsi="Calibri" w:cs="Calibri"/>
              </w:rPr>
              <w:t>marki ………….</w:t>
            </w:r>
          </w:p>
          <w:p w14:paraId="70AF9171" w14:textId="2CE86159" w:rsidR="0049145D" w:rsidRPr="00141044" w:rsidRDefault="0049145D" w:rsidP="00565DB1">
            <w:pPr>
              <w:rPr>
                <w:rFonts w:ascii="Calibri" w:hAnsi="Calibri" w:cs="Calibri"/>
              </w:rPr>
            </w:pPr>
            <w:r>
              <w:rPr>
                <w:rFonts w:ascii="Calibri" w:hAnsi="Calibri" w:cs="Calibri"/>
              </w:rPr>
              <w:t>model …………</w:t>
            </w:r>
          </w:p>
        </w:tc>
        <w:tc>
          <w:tcPr>
            <w:tcW w:w="1594" w:type="dxa"/>
            <w:vAlign w:val="center"/>
          </w:tcPr>
          <w:p w14:paraId="1A6B8BB2" w14:textId="77777777" w:rsidR="0049145D" w:rsidRPr="00141044" w:rsidRDefault="0049145D" w:rsidP="00565DB1">
            <w:pPr>
              <w:jc w:val="center"/>
              <w:rPr>
                <w:rFonts w:ascii="Calibri" w:hAnsi="Calibri" w:cs="Calibri"/>
              </w:rPr>
            </w:pPr>
          </w:p>
        </w:tc>
        <w:tc>
          <w:tcPr>
            <w:tcW w:w="1823" w:type="dxa"/>
            <w:vAlign w:val="center"/>
          </w:tcPr>
          <w:p w14:paraId="2ADAF805" w14:textId="0601D718" w:rsidR="0049145D" w:rsidRPr="00141044" w:rsidRDefault="00F571D5" w:rsidP="00565DB1">
            <w:pPr>
              <w:jc w:val="center"/>
              <w:rPr>
                <w:rFonts w:ascii="Calibri" w:hAnsi="Calibri" w:cs="Calibri"/>
              </w:rPr>
            </w:pPr>
            <w:r>
              <w:rPr>
                <w:rFonts w:ascii="Calibri" w:hAnsi="Calibri" w:cs="Calibri"/>
              </w:rPr>
              <w:t>6</w:t>
            </w:r>
          </w:p>
        </w:tc>
        <w:tc>
          <w:tcPr>
            <w:tcW w:w="963" w:type="dxa"/>
            <w:vAlign w:val="center"/>
          </w:tcPr>
          <w:p w14:paraId="2D698ED1" w14:textId="77777777" w:rsidR="0049145D" w:rsidRPr="00141044" w:rsidRDefault="0049145D" w:rsidP="00565DB1">
            <w:pPr>
              <w:jc w:val="center"/>
              <w:rPr>
                <w:rFonts w:ascii="Calibri" w:hAnsi="Calibri" w:cs="Calibri"/>
              </w:rPr>
            </w:pPr>
          </w:p>
        </w:tc>
        <w:tc>
          <w:tcPr>
            <w:tcW w:w="958" w:type="dxa"/>
            <w:vAlign w:val="center"/>
          </w:tcPr>
          <w:p w14:paraId="4598A7D7" w14:textId="77777777" w:rsidR="0049145D" w:rsidRPr="00141044" w:rsidRDefault="0049145D" w:rsidP="00565DB1">
            <w:pPr>
              <w:jc w:val="center"/>
              <w:rPr>
                <w:rFonts w:ascii="Calibri" w:hAnsi="Calibri" w:cs="Calibri"/>
              </w:rPr>
            </w:pPr>
          </w:p>
        </w:tc>
      </w:tr>
      <w:tr w:rsidR="0049145D" w:rsidRPr="00141044" w14:paraId="3DA0386A" w14:textId="77777777" w:rsidTr="0049145D">
        <w:trPr>
          <w:jc w:val="center"/>
        </w:trPr>
        <w:tc>
          <w:tcPr>
            <w:tcW w:w="423" w:type="dxa"/>
            <w:vAlign w:val="center"/>
          </w:tcPr>
          <w:p w14:paraId="6D1D460A" w14:textId="5CFBD950" w:rsidR="0049145D" w:rsidRPr="00141044" w:rsidRDefault="0049145D" w:rsidP="00565DB1">
            <w:pPr>
              <w:jc w:val="center"/>
              <w:rPr>
                <w:rFonts w:ascii="Calibri" w:hAnsi="Calibri" w:cs="Calibri"/>
              </w:rPr>
            </w:pPr>
            <w:r>
              <w:rPr>
                <w:rFonts w:ascii="Calibri" w:hAnsi="Calibri" w:cs="Calibri"/>
              </w:rPr>
              <w:t>2</w:t>
            </w:r>
            <w:r w:rsidR="00955A9C">
              <w:rPr>
                <w:rFonts w:ascii="Calibri" w:hAnsi="Calibri" w:cs="Calibri"/>
              </w:rPr>
              <w:t>.</w:t>
            </w:r>
          </w:p>
        </w:tc>
        <w:tc>
          <w:tcPr>
            <w:tcW w:w="1544" w:type="dxa"/>
            <w:vAlign w:val="center"/>
          </w:tcPr>
          <w:p w14:paraId="01470B87" w14:textId="1E3E4735" w:rsidR="00F571D5" w:rsidRDefault="00F571D5" w:rsidP="00E26ACD">
            <w:pPr>
              <w:rPr>
                <w:rFonts w:ascii="Calibri" w:hAnsi="Calibri" w:cs="Calibri"/>
              </w:rPr>
            </w:pPr>
            <w:r w:rsidRPr="00F571D5">
              <w:rPr>
                <w:rFonts w:ascii="Calibri" w:hAnsi="Calibri" w:cs="Calibri"/>
              </w:rPr>
              <w:t xml:space="preserve">szafka </w:t>
            </w:r>
            <w:r>
              <w:rPr>
                <w:rFonts w:ascii="Calibri" w:hAnsi="Calibri" w:cs="Calibri"/>
              </w:rPr>
              <w:t>z</w:t>
            </w:r>
            <w:r w:rsidRPr="00F571D5">
              <w:rPr>
                <w:rFonts w:ascii="Calibri" w:hAnsi="Calibri" w:cs="Calibri"/>
              </w:rPr>
              <w:t>ewnętrzna na AED</w:t>
            </w:r>
          </w:p>
          <w:p w14:paraId="1B4E7315" w14:textId="16B03752" w:rsidR="0049145D" w:rsidRDefault="0049145D" w:rsidP="00E26ACD">
            <w:pPr>
              <w:rPr>
                <w:rFonts w:ascii="Calibri" w:hAnsi="Calibri" w:cs="Calibri"/>
              </w:rPr>
            </w:pPr>
            <w:r>
              <w:rPr>
                <w:rFonts w:ascii="Calibri" w:hAnsi="Calibri" w:cs="Calibri"/>
              </w:rPr>
              <w:t>marki ………….</w:t>
            </w:r>
          </w:p>
          <w:p w14:paraId="745D20D9" w14:textId="2BA1A593" w:rsidR="0049145D" w:rsidRPr="00141044" w:rsidRDefault="0049145D" w:rsidP="00E26ACD">
            <w:pPr>
              <w:rPr>
                <w:rFonts w:ascii="Calibri" w:hAnsi="Calibri" w:cs="Calibri"/>
              </w:rPr>
            </w:pPr>
            <w:r>
              <w:rPr>
                <w:rFonts w:ascii="Calibri" w:hAnsi="Calibri" w:cs="Calibri"/>
              </w:rPr>
              <w:t>model ………….</w:t>
            </w:r>
          </w:p>
        </w:tc>
        <w:tc>
          <w:tcPr>
            <w:tcW w:w="1594" w:type="dxa"/>
            <w:vAlign w:val="center"/>
          </w:tcPr>
          <w:p w14:paraId="33C224BC" w14:textId="77777777" w:rsidR="0049145D" w:rsidRPr="00141044" w:rsidRDefault="0049145D" w:rsidP="00565DB1">
            <w:pPr>
              <w:jc w:val="center"/>
              <w:rPr>
                <w:rFonts w:ascii="Calibri" w:hAnsi="Calibri" w:cs="Calibri"/>
              </w:rPr>
            </w:pPr>
          </w:p>
        </w:tc>
        <w:tc>
          <w:tcPr>
            <w:tcW w:w="1823" w:type="dxa"/>
            <w:vAlign w:val="center"/>
          </w:tcPr>
          <w:p w14:paraId="3A081C89" w14:textId="22A0E9F4" w:rsidR="0049145D" w:rsidRPr="00141044" w:rsidRDefault="0049145D" w:rsidP="00565DB1">
            <w:pPr>
              <w:jc w:val="center"/>
              <w:rPr>
                <w:rFonts w:ascii="Calibri" w:hAnsi="Calibri" w:cs="Calibri"/>
              </w:rPr>
            </w:pPr>
            <w:r>
              <w:rPr>
                <w:rFonts w:ascii="Calibri" w:hAnsi="Calibri" w:cs="Calibri"/>
              </w:rPr>
              <w:t>5</w:t>
            </w:r>
          </w:p>
        </w:tc>
        <w:tc>
          <w:tcPr>
            <w:tcW w:w="963" w:type="dxa"/>
            <w:vAlign w:val="center"/>
          </w:tcPr>
          <w:p w14:paraId="643B7E3F" w14:textId="77777777" w:rsidR="0049145D" w:rsidRPr="00141044" w:rsidRDefault="0049145D" w:rsidP="00565DB1">
            <w:pPr>
              <w:jc w:val="center"/>
              <w:rPr>
                <w:rFonts w:ascii="Calibri" w:hAnsi="Calibri" w:cs="Calibri"/>
              </w:rPr>
            </w:pPr>
          </w:p>
        </w:tc>
        <w:tc>
          <w:tcPr>
            <w:tcW w:w="958" w:type="dxa"/>
            <w:vAlign w:val="center"/>
          </w:tcPr>
          <w:p w14:paraId="596725DB" w14:textId="77777777" w:rsidR="0049145D" w:rsidRPr="00141044" w:rsidRDefault="0049145D" w:rsidP="00565DB1">
            <w:pPr>
              <w:jc w:val="center"/>
              <w:rPr>
                <w:rFonts w:ascii="Calibri" w:hAnsi="Calibri" w:cs="Calibri"/>
              </w:rPr>
            </w:pPr>
          </w:p>
        </w:tc>
      </w:tr>
    </w:tbl>
    <w:p w14:paraId="11F6A461" w14:textId="77777777" w:rsidR="00E26ACD" w:rsidRPr="00B7654C" w:rsidRDefault="00E26ACD" w:rsidP="00E26ACD">
      <w:pPr>
        <w:pStyle w:val="Skrconyadreszwrotny"/>
        <w:ind w:left="644"/>
        <w:jc w:val="both"/>
        <w:rPr>
          <w:rFonts w:ascii="Calibri" w:hAnsi="Calibri"/>
          <w:color w:val="FF0000"/>
          <w:sz w:val="22"/>
          <w:szCs w:val="22"/>
        </w:rPr>
      </w:pPr>
    </w:p>
    <w:p w14:paraId="02FF5CC4" w14:textId="33E141F8" w:rsidR="00E26ACD" w:rsidRPr="008967B9" w:rsidRDefault="00E26ACD" w:rsidP="00B42B29">
      <w:pPr>
        <w:rPr>
          <w:rFonts w:ascii="Calibri" w:eastAsia="Times New Roman" w:hAnsi="Calibri" w:cs="Calibri"/>
          <w:lang w:eastAsia="pl-PL"/>
        </w:rPr>
      </w:pPr>
      <w:r w:rsidRPr="008967B9">
        <w:rPr>
          <w:rFonts w:ascii="Calibri" w:eastAsia="Times New Roman" w:hAnsi="Calibri" w:cs="Calibri"/>
          <w:b/>
          <w:bCs/>
          <w:lang w:eastAsia="pl-PL"/>
        </w:rPr>
        <w:t>OŚWIADCZAMY</w:t>
      </w:r>
      <w:r w:rsidRPr="008967B9">
        <w:rPr>
          <w:rFonts w:ascii="Calibri" w:eastAsia="Times New Roman" w:hAnsi="Calibri" w:cs="Calibri"/>
          <w:lang w:eastAsia="pl-PL"/>
        </w:rPr>
        <w:t>, że na dostarczon</w:t>
      </w:r>
      <w:r w:rsidR="00514A2D">
        <w:rPr>
          <w:rFonts w:ascii="Calibri" w:eastAsia="Times New Roman" w:hAnsi="Calibri" w:cs="Calibri"/>
          <w:lang w:eastAsia="pl-PL"/>
        </w:rPr>
        <w:t>e</w:t>
      </w:r>
      <w:r w:rsidRPr="008967B9">
        <w:rPr>
          <w:rFonts w:ascii="Calibri" w:eastAsia="Times New Roman" w:hAnsi="Calibri" w:cs="Calibri"/>
          <w:lang w:eastAsia="pl-PL"/>
        </w:rPr>
        <w:t xml:space="preserve"> </w:t>
      </w:r>
      <w:r w:rsidR="00514A2D">
        <w:rPr>
          <w:rFonts w:ascii="Calibri" w:eastAsia="Times New Roman" w:hAnsi="Calibri" w:cs="Calibri"/>
          <w:lang w:eastAsia="pl-PL"/>
        </w:rPr>
        <w:t>wyposażenie</w:t>
      </w:r>
      <w:r w:rsidRPr="008967B9">
        <w:rPr>
          <w:rFonts w:ascii="Calibri" w:eastAsia="Times New Roman" w:hAnsi="Calibri" w:cs="Calibri"/>
          <w:lang w:eastAsia="pl-PL"/>
        </w:rPr>
        <w:t xml:space="preserve"> określony w </w:t>
      </w:r>
      <w:r w:rsidRPr="002E16C9">
        <w:rPr>
          <w:rFonts w:ascii="Calibri" w:eastAsia="Times New Roman" w:hAnsi="Calibri" w:cs="Calibri"/>
          <w:b/>
          <w:bCs/>
          <w:lang w:eastAsia="pl-PL"/>
        </w:rPr>
        <w:t xml:space="preserve">części </w:t>
      </w:r>
      <w:r w:rsidR="006A510F" w:rsidRPr="002E16C9">
        <w:rPr>
          <w:rFonts w:ascii="Calibri" w:eastAsia="Times New Roman" w:hAnsi="Calibri" w:cs="Calibri"/>
          <w:b/>
          <w:bCs/>
          <w:lang w:eastAsia="pl-PL"/>
        </w:rPr>
        <w:t>2</w:t>
      </w:r>
      <w:r w:rsidRPr="002E16C9">
        <w:rPr>
          <w:rFonts w:ascii="Calibri" w:eastAsia="Times New Roman" w:hAnsi="Calibri" w:cs="Calibri"/>
          <w:b/>
          <w:bCs/>
          <w:lang w:eastAsia="pl-PL"/>
        </w:rPr>
        <w:t xml:space="preserve"> udzielamy ………… </w:t>
      </w:r>
      <w:r w:rsidRPr="008967B9">
        <w:rPr>
          <w:rFonts w:ascii="Calibri" w:eastAsia="Times New Roman" w:hAnsi="Calibri" w:cs="Calibri"/>
          <w:b/>
          <w:bCs/>
          <w:lang w:eastAsia="pl-PL"/>
        </w:rPr>
        <w:t>miesięcznej</w:t>
      </w:r>
      <w:r w:rsidRPr="008967B9">
        <w:rPr>
          <w:rFonts w:ascii="Calibri" w:eastAsia="Times New Roman" w:hAnsi="Calibri" w:cs="Calibri"/>
          <w:lang w:eastAsia="pl-PL"/>
        </w:rPr>
        <w:t xml:space="preserve"> gwarancji.</w:t>
      </w:r>
    </w:p>
    <w:p w14:paraId="5D3CF5FB" w14:textId="61B519E4" w:rsidR="00687CCC" w:rsidRDefault="004B4528" w:rsidP="00687CCC">
      <w:pPr>
        <w:pStyle w:val="Skrconyadreszwrotny"/>
        <w:jc w:val="both"/>
        <w:rPr>
          <w:rFonts w:ascii="Calibri" w:hAnsi="Calibri"/>
          <w:sz w:val="22"/>
          <w:szCs w:val="22"/>
        </w:rPr>
      </w:pPr>
      <w:sdt>
        <w:sdtPr>
          <w:rPr>
            <w:rFonts w:ascii="Calibri" w:hAnsi="Calibri"/>
            <w:sz w:val="22"/>
            <w:szCs w:val="22"/>
          </w:rPr>
          <w:id w:val="-170181154"/>
          <w14:checkbox>
            <w14:checked w14:val="0"/>
            <w14:checkedState w14:val="2612" w14:font="MS Gothic"/>
            <w14:uncheckedState w14:val="2610" w14:font="MS Gothic"/>
          </w14:checkbox>
        </w:sdtPr>
        <w:sdtEndPr/>
        <w:sdtContent>
          <w:r w:rsidR="00687CCC">
            <w:rPr>
              <w:rFonts w:ascii="MS Gothic" w:eastAsia="MS Gothic" w:hAnsi="MS Gothic" w:hint="eastAsia"/>
              <w:sz w:val="22"/>
              <w:szCs w:val="22"/>
            </w:rPr>
            <w:t>☐</w:t>
          </w:r>
        </w:sdtContent>
      </w:sdt>
      <w:r w:rsidR="00687CCC" w:rsidRPr="00166A51">
        <w:rPr>
          <w:rFonts w:ascii="Calibri" w:hAnsi="Calibri"/>
          <w:b/>
          <w:bCs/>
          <w:sz w:val="22"/>
          <w:szCs w:val="22"/>
        </w:rPr>
        <w:t xml:space="preserve">części </w:t>
      </w:r>
      <w:r w:rsidR="00687CCC">
        <w:rPr>
          <w:rFonts w:ascii="Calibri" w:hAnsi="Calibri"/>
          <w:b/>
          <w:bCs/>
          <w:sz w:val="22"/>
          <w:szCs w:val="22"/>
        </w:rPr>
        <w:t>3</w:t>
      </w:r>
      <w:r w:rsidR="00687CCC" w:rsidRPr="00166A51">
        <w:rPr>
          <w:rFonts w:ascii="Calibri" w:hAnsi="Calibri"/>
          <w:b/>
          <w:bCs/>
          <w:sz w:val="22"/>
          <w:szCs w:val="22"/>
        </w:rPr>
        <w:t xml:space="preserve"> zamówienia</w:t>
      </w:r>
      <w:r w:rsidR="00687CCC" w:rsidRPr="00E26ACD">
        <w:rPr>
          <w:rFonts w:ascii="Calibri" w:hAnsi="Calibri"/>
          <w:b/>
          <w:bCs/>
          <w:color w:val="EE0000"/>
          <w:sz w:val="22"/>
          <w:szCs w:val="22"/>
        </w:rPr>
        <w:t>*</w:t>
      </w:r>
      <w:r w:rsidR="00687CCC">
        <w:rPr>
          <w:rFonts w:ascii="Calibri" w:hAnsi="Calibri"/>
          <w:sz w:val="22"/>
          <w:szCs w:val="22"/>
        </w:rPr>
        <w:t>;</w:t>
      </w:r>
    </w:p>
    <w:p w14:paraId="06B58297" w14:textId="77777777" w:rsidR="00687CCC" w:rsidRPr="0075075B" w:rsidRDefault="00687CCC" w:rsidP="00687CCC">
      <w:pPr>
        <w:pStyle w:val="Skrconyadreszwrotny"/>
        <w:jc w:val="both"/>
        <w:rPr>
          <w:rFonts w:ascii="Calibri" w:hAnsi="Calibri"/>
          <w:sz w:val="10"/>
          <w:szCs w:val="10"/>
        </w:rPr>
      </w:pPr>
    </w:p>
    <w:p w14:paraId="7C5F9D9D" w14:textId="09305302" w:rsidR="00687CCC" w:rsidRDefault="00687CCC" w:rsidP="00687CCC">
      <w:pPr>
        <w:rPr>
          <w:rFonts w:ascii="Calibri" w:hAnsi="Calibri" w:cs="Calibri"/>
          <w:b/>
          <w:bCs/>
        </w:rPr>
      </w:pPr>
      <w:r w:rsidRPr="0070195B">
        <w:rPr>
          <w:rFonts w:ascii="Calibri" w:hAnsi="Calibri" w:cs="Calibri"/>
          <w:b/>
        </w:rPr>
        <w:t>OFERUJEMY</w:t>
      </w:r>
      <w:r w:rsidRPr="0070195B">
        <w:rPr>
          <w:rFonts w:ascii="Calibri" w:hAnsi="Calibri" w:cs="Calibri"/>
        </w:rPr>
        <w:t xml:space="preserve"> wykonanie </w:t>
      </w:r>
      <w:r w:rsidRPr="0070195B">
        <w:rPr>
          <w:rFonts w:ascii="Calibri" w:hAnsi="Calibri" w:cs="Calibri"/>
          <w:b/>
          <w:bCs/>
        </w:rPr>
        <w:t xml:space="preserve">części </w:t>
      </w:r>
      <w:r>
        <w:rPr>
          <w:rFonts w:ascii="Calibri" w:hAnsi="Calibri" w:cs="Calibri"/>
          <w:b/>
          <w:bCs/>
        </w:rPr>
        <w:t>3</w:t>
      </w:r>
      <w:r w:rsidRPr="0070195B">
        <w:rPr>
          <w:rFonts w:ascii="Calibri" w:hAnsi="Calibri" w:cs="Calibri"/>
          <w:b/>
          <w:bCs/>
        </w:rPr>
        <w:t xml:space="preserve"> zamówienia</w:t>
      </w:r>
      <w:r w:rsidRPr="0070195B">
        <w:rPr>
          <w:rFonts w:ascii="Calibri" w:hAnsi="Calibri" w:cs="Calibri"/>
        </w:rPr>
        <w:t xml:space="preserve"> zgodnie z wymaganiami</w:t>
      </w:r>
      <w:r>
        <w:rPr>
          <w:rFonts w:ascii="Calibri" w:hAnsi="Calibri" w:cs="Calibri"/>
        </w:rPr>
        <w:t xml:space="preserve"> SWZ</w:t>
      </w:r>
      <w:r w:rsidRPr="0070195B">
        <w:rPr>
          <w:rFonts w:ascii="Calibri" w:hAnsi="Calibri" w:cs="Calibri"/>
        </w:rPr>
        <w:t xml:space="preserve"> za cenę ryczałtową </w:t>
      </w:r>
      <w:r w:rsidRPr="001742BE">
        <w:rPr>
          <w:rFonts w:ascii="Calibri" w:hAnsi="Calibri" w:cs="Calibri"/>
          <w:b/>
          <w:bCs/>
        </w:rPr>
        <w:t>brutto:</w:t>
      </w:r>
      <w:r>
        <w:rPr>
          <w:rFonts w:ascii="Calibri" w:hAnsi="Calibri" w:cs="Calibri"/>
          <w:b/>
          <w:bCs/>
        </w:rPr>
        <w:t xml:space="preserve"> </w:t>
      </w:r>
      <w:r w:rsidRPr="001742BE">
        <w:rPr>
          <w:rFonts w:ascii="Calibri" w:hAnsi="Calibri" w:cs="Calibri"/>
          <w:b/>
          <w:bCs/>
        </w:rPr>
        <w:t>…………………………….. zł (cena podlegająca ocenie).</w:t>
      </w:r>
    </w:p>
    <w:p w14:paraId="7B2E8A2A" w14:textId="77777777" w:rsidR="00687CCC" w:rsidRDefault="00687CCC" w:rsidP="00687CCC">
      <w:pPr>
        <w:rPr>
          <w:rFonts w:ascii="Calibri" w:hAnsi="Calibri" w:cs="Calibri"/>
        </w:rPr>
      </w:pPr>
      <w:r>
        <w:rPr>
          <w:rFonts w:ascii="Calibri" w:hAnsi="Calibri" w:cs="Calibri"/>
        </w:rPr>
        <w:t>w tym:</w:t>
      </w:r>
    </w:p>
    <w:tbl>
      <w:tblPr>
        <w:tblStyle w:val="Tabela-Siatka"/>
        <w:tblW w:w="7305" w:type="dxa"/>
        <w:jc w:val="center"/>
        <w:tblLook w:val="04A0" w:firstRow="1" w:lastRow="0" w:firstColumn="1" w:lastColumn="0" w:noHBand="0" w:noVBand="1"/>
      </w:tblPr>
      <w:tblGrid>
        <w:gridCol w:w="495"/>
        <w:gridCol w:w="1701"/>
        <w:gridCol w:w="1365"/>
        <w:gridCol w:w="1823"/>
        <w:gridCol w:w="963"/>
        <w:gridCol w:w="958"/>
      </w:tblGrid>
      <w:tr w:rsidR="001033F0" w:rsidRPr="00141044" w14:paraId="121BC079" w14:textId="77777777" w:rsidTr="001033F0">
        <w:trPr>
          <w:jc w:val="center"/>
        </w:trPr>
        <w:tc>
          <w:tcPr>
            <w:tcW w:w="423" w:type="dxa"/>
            <w:vAlign w:val="center"/>
          </w:tcPr>
          <w:p w14:paraId="43777075" w14:textId="77777777" w:rsidR="001033F0" w:rsidRPr="00141044" w:rsidRDefault="001033F0" w:rsidP="00565DB1">
            <w:pPr>
              <w:jc w:val="center"/>
              <w:rPr>
                <w:rFonts w:ascii="Calibri" w:hAnsi="Calibri" w:cs="Calibri"/>
              </w:rPr>
            </w:pPr>
            <w:r w:rsidRPr="00141044">
              <w:rPr>
                <w:rFonts w:ascii="Calibri" w:hAnsi="Calibri" w:cs="Calibri"/>
              </w:rPr>
              <w:t>LP</w:t>
            </w:r>
          </w:p>
        </w:tc>
        <w:tc>
          <w:tcPr>
            <w:tcW w:w="1544" w:type="dxa"/>
            <w:vAlign w:val="center"/>
          </w:tcPr>
          <w:p w14:paraId="58221471" w14:textId="4EC54929" w:rsidR="001033F0" w:rsidRPr="00F574CD" w:rsidRDefault="001033F0" w:rsidP="00565DB1">
            <w:pPr>
              <w:rPr>
                <w:color w:val="000000"/>
              </w:rPr>
            </w:pPr>
            <w:r w:rsidRPr="00141044">
              <w:rPr>
                <w:rFonts w:ascii="Calibri" w:hAnsi="Calibri" w:cs="Calibri"/>
              </w:rPr>
              <w:t>Nazwa</w:t>
            </w:r>
            <w:r>
              <w:rPr>
                <w:rFonts w:ascii="Calibri" w:hAnsi="Calibri" w:cs="Calibri"/>
              </w:rPr>
              <w:t xml:space="preserve"> </w:t>
            </w:r>
            <w:r w:rsidR="00514A2D">
              <w:rPr>
                <w:rFonts w:ascii="Calibri" w:hAnsi="Calibri" w:cs="Calibri"/>
              </w:rPr>
              <w:t>wyposażenia</w:t>
            </w:r>
          </w:p>
        </w:tc>
        <w:tc>
          <w:tcPr>
            <w:tcW w:w="1594" w:type="dxa"/>
            <w:vAlign w:val="center"/>
          </w:tcPr>
          <w:p w14:paraId="2E770805" w14:textId="0D1D49EB" w:rsidR="001033F0" w:rsidRPr="00141044" w:rsidRDefault="001033F0" w:rsidP="00565DB1">
            <w:pPr>
              <w:jc w:val="center"/>
              <w:rPr>
                <w:rFonts w:ascii="Calibri" w:hAnsi="Calibri" w:cs="Calibri"/>
              </w:rPr>
            </w:pPr>
            <w:r>
              <w:rPr>
                <w:rFonts w:ascii="Calibri" w:hAnsi="Calibri" w:cs="Calibri"/>
              </w:rPr>
              <w:t>Cena jednostkowa brutto</w:t>
            </w:r>
          </w:p>
        </w:tc>
        <w:tc>
          <w:tcPr>
            <w:tcW w:w="1823" w:type="dxa"/>
            <w:vAlign w:val="center"/>
          </w:tcPr>
          <w:p w14:paraId="277B80E8" w14:textId="77777777" w:rsidR="001033F0" w:rsidRDefault="001033F0" w:rsidP="00565DB1">
            <w:pPr>
              <w:jc w:val="center"/>
              <w:rPr>
                <w:rFonts w:ascii="Calibri" w:hAnsi="Calibri" w:cs="Calibri"/>
              </w:rPr>
            </w:pPr>
            <w:r w:rsidRPr="00141044">
              <w:rPr>
                <w:rFonts w:ascii="Calibri" w:hAnsi="Calibri" w:cs="Calibri"/>
              </w:rPr>
              <w:t xml:space="preserve">Ilość </w:t>
            </w:r>
            <w:proofErr w:type="spellStart"/>
            <w:r>
              <w:rPr>
                <w:rFonts w:ascii="Calibri" w:hAnsi="Calibri" w:cs="Calibri"/>
              </w:rPr>
              <w:t>szt</w:t>
            </w:r>
            <w:proofErr w:type="spellEnd"/>
            <w:r>
              <w:rPr>
                <w:rFonts w:ascii="Calibri" w:hAnsi="Calibri" w:cs="Calibri"/>
              </w:rPr>
              <w:t>/zestawów/par</w:t>
            </w:r>
          </w:p>
        </w:tc>
        <w:tc>
          <w:tcPr>
            <w:tcW w:w="963" w:type="dxa"/>
            <w:vAlign w:val="center"/>
          </w:tcPr>
          <w:p w14:paraId="480D1CFF" w14:textId="20339A47" w:rsidR="001033F0" w:rsidRPr="00141044" w:rsidRDefault="001033F0" w:rsidP="00565DB1">
            <w:pPr>
              <w:jc w:val="center"/>
              <w:rPr>
                <w:rFonts w:ascii="Calibri" w:hAnsi="Calibri" w:cs="Calibri"/>
              </w:rPr>
            </w:pPr>
            <w:r>
              <w:rPr>
                <w:rFonts w:ascii="Calibri" w:hAnsi="Calibri" w:cs="Calibri"/>
              </w:rPr>
              <w:t>Wartość brutto</w:t>
            </w:r>
          </w:p>
        </w:tc>
        <w:tc>
          <w:tcPr>
            <w:tcW w:w="958" w:type="dxa"/>
            <w:vAlign w:val="center"/>
          </w:tcPr>
          <w:p w14:paraId="3A1E3EE0" w14:textId="77777777" w:rsidR="001033F0" w:rsidRPr="00141044" w:rsidRDefault="001033F0" w:rsidP="00565DB1">
            <w:pPr>
              <w:jc w:val="center"/>
              <w:rPr>
                <w:rFonts w:ascii="Calibri" w:hAnsi="Calibri" w:cs="Calibri"/>
              </w:rPr>
            </w:pPr>
            <w:r>
              <w:rPr>
                <w:rFonts w:ascii="Calibri" w:hAnsi="Calibri" w:cs="Calibri"/>
              </w:rPr>
              <w:t>Stawka podatku VAT</w:t>
            </w:r>
          </w:p>
        </w:tc>
      </w:tr>
      <w:tr w:rsidR="001033F0" w:rsidRPr="00141044" w14:paraId="52EF5BD6" w14:textId="77777777" w:rsidTr="001033F0">
        <w:trPr>
          <w:jc w:val="center"/>
        </w:trPr>
        <w:tc>
          <w:tcPr>
            <w:tcW w:w="423" w:type="dxa"/>
            <w:vAlign w:val="center"/>
          </w:tcPr>
          <w:p w14:paraId="4DB3B01B" w14:textId="77F06912" w:rsidR="001033F0" w:rsidRPr="00141044" w:rsidRDefault="001033F0" w:rsidP="00565DB1">
            <w:pPr>
              <w:jc w:val="center"/>
              <w:rPr>
                <w:rFonts w:ascii="Calibri" w:hAnsi="Calibri" w:cs="Calibri"/>
              </w:rPr>
            </w:pPr>
            <w:r w:rsidRPr="00141044">
              <w:rPr>
                <w:rFonts w:ascii="Calibri" w:hAnsi="Calibri" w:cs="Calibri"/>
              </w:rPr>
              <w:lastRenderedPageBreak/>
              <w:t>1</w:t>
            </w:r>
            <w:r w:rsidR="00955A9C">
              <w:rPr>
                <w:rFonts w:ascii="Calibri" w:hAnsi="Calibri" w:cs="Calibri"/>
              </w:rPr>
              <w:t>.</w:t>
            </w:r>
          </w:p>
        </w:tc>
        <w:tc>
          <w:tcPr>
            <w:tcW w:w="1544" w:type="dxa"/>
            <w:vAlign w:val="center"/>
          </w:tcPr>
          <w:p w14:paraId="6FE4151A" w14:textId="71979F39" w:rsidR="001033F0" w:rsidRDefault="00955A9C" w:rsidP="00565DB1">
            <w:pPr>
              <w:rPr>
                <w:rFonts w:ascii="Calibri" w:hAnsi="Calibri" w:cs="Calibri"/>
              </w:rPr>
            </w:pPr>
            <w:r>
              <w:rPr>
                <w:rFonts w:cstheme="minorHAnsi"/>
                <w:kern w:val="2"/>
                <w:lang w:eastAsia="ar-SA"/>
              </w:rPr>
              <w:t xml:space="preserve">kamera termowizyjna </w:t>
            </w:r>
            <w:r w:rsidR="001033F0">
              <w:rPr>
                <w:rFonts w:ascii="Calibri" w:hAnsi="Calibri" w:cs="Calibri"/>
              </w:rPr>
              <w:t>marki ………….</w:t>
            </w:r>
          </w:p>
          <w:p w14:paraId="1C0A66F5" w14:textId="77777777" w:rsidR="001033F0" w:rsidRPr="00141044" w:rsidRDefault="001033F0" w:rsidP="00565DB1">
            <w:pPr>
              <w:rPr>
                <w:rFonts w:ascii="Calibri" w:hAnsi="Calibri" w:cs="Calibri"/>
              </w:rPr>
            </w:pPr>
            <w:r>
              <w:rPr>
                <w:rFonts w:ascii="Calibri" w:hAnsi="Calibri" w:cs="Calibri"/>
              </w:rPr>
              <w:t>model ………….</w:t>
            </w:r>
          </w:p>
        </w:tc>
        <w:tc>
          <w:tcPr>
            <w:tcW w:w="1594" w:type="dxa"/>
            <w:vAlign w:val="center"/>
          </w:tcPr>
          <w:p w14:paraId="561C8238" w14:textId="77777777" w:rsidR="001033F0" w:rsidRPr="00141044" w:rsidRDefault="001033F0" w:rsidP="00565DB1">
            <w:pPr>
              <w:jc w:val="center"/>
              <w:rPr>
                <w:rFonts w:ascii="Calibri" w:hAnsi="Calibri" w:cs="Calibri"/>
              </w:rPr>
            </w:pPr>
          </w:p>
        </w:tc>
        <w:tc>
          <w:tcPr>
            <w:tcW w:w="1823" w:type="dxa"/>
            <w:vAlign w:val="center"/>
          </w:tcPr>
          <w:p w14:paraId="1EBC878C" w14:textId="726CD560" w:rsidR="001033F0" w:rsidRPr="00141044" w:rsidRDefault="001033F0" w:rsidP="00565DB1">
            <w:pPr>
              <w:jc w:val="center"/>
              <w:rPr>
                <w:rFonts w:ascii="Calibri" w:hAnsi="Calibri" w:cs="Calibri"/>
              </w:rPr>
            </w:pPr>
            <w:r>
              <w:rPr>
                <w:rFonts w:ascii="Calibri" w:hAnsi="Calibri" w:cs="Calibri"/>
              </w:rPr>
              <w:t>1</w:t>
            </w:r>
          </w:p>
        </w:tc>
        <w:tc>
          <w:tcPr>
            <w:tcW w:w="963" w:type="dxa"/>
            <w:vAlign w:val="center"/>
          </w:tcPr>
          <w:p w14:paraId="41A8BA3C" w14:textId="77777777" w:rsidR="001033F0" w:rsidRPr="00141044" w:rsidRDefault="001033F0" w:rsidP="00565DB1">
            <w:pPr>
              <w:jc w:val="center"/>
              <w:rPr>
                <w:rFonts w:ascii="Calibri" w:hAnsi="Calibri" w:cs="Calibri"/>
              </w:rPr>
            </w:pPr>
          </w:p>
        </w:tc>
        <w:tc>
          <w:tcPr>
            <w:tcW w:w="958" w:type="dxa"/>
            <w:vAlign w:val="center"/>
          </w:tcPr>
          <w:p w14:paraId="00FD685E" w14:textId="77777777" w:rsidR="001033F0" w:rsidRPr="00141044" w:rsidRDefault="001033F0" w:rsidP="00565DB1">
            <w:pPr>
              <w:jc w:val="center"/>
              <w:rPr>
                <w:rFonts w:ascii="Calibri" w:hAnsi="Calibri" w:cs="Calibri"/>
              </w:rPr>
            </w:pPr>
          </w:p>
        </w:tc>
      </w:tr>
      <w:tr w:rsidR="00955A9C" w:rsidRPr="00141044" w14:paraId="23FCC568" w14:textId="77777777" w:rsidTr="001033F0">
        <w:trPr>
          <w:jc w:val="center"/>
        </w:trPr>
        <w:tc>
          <w:tcPr>
            <w:tcW w:w="423" w:type="dxa"/>
            <w:vAlign w:val="center"/>
          </w:tcPr>
          <w:p w14:paraId="7913AEAD" w14:textId="7AD25905" w:rsidR="00955A9C" w:rsidRPr="00141044" w:rsidRDefault="00955A9C" w:rsidP="00565DB1">
            <w:pPr>
              <w:jc w:val="center"/>
              <w:rPr>
                <w:rFonts w:ascii="Calibri" w:hAnsi="Calibri" w:cs="Calibri"/>
              </w:rPr>
            </w:pPr>
            <w:r>
              <w:rPr>
                <w:rFonts w:ascii="Calibri" w:hAnsi="Calibri" w:cs="Calibri"/>
              </w:rPr>
              <w:t>2.</w:t>
            </w:r>
          </w:p>
        </w:tc>
        <w:tc>
          <w:tcPr>
            <w:tcW w:w="1544" w:type="dxa"/>
            <w:vAlign w:val="center"/>
          </w:tcPr>
          <w:p w14:paraId="15A03D3C" w14:textId="77777777" w:rsidR="00955A9C" w:rsidRDefault="00955A9C" w:rsidP="00955A9C">
            <w:pPr>
              <w:rPr>
                <w:rFonts w:ascii="Calibri" w:hAnsi="Calibri" w:cs="Calibri"/>
              </w:rPr>
            </w:pPr>
            <w:r w:rsidRPr="00955A9C">
              <w:rPr>
                <w:rFonts w:ascii="Calibri" w:hAnsi="Calibri" w:cs="Calibri"/>
              </w:rPr>
              <w:t>zestaw do wyważania drzwi</w:t>
            </w:r>
            <w:r>
              <w:rPr>
                <w:rFonts w:ascii="Calibri" w:hAnsi="Calibri" w:cs="Calibri"/>
              </w:rPr>
              <w:t xml:space="preserve"> </w:t>
            </w:r>
          </w:p>
          <w:p w14:paraId="763E9A53" w14:textId="2DC5BAE9" w:rsidR="00955A9C" w:rsidRDefault="00955A9C" w:rsidP="00955A9C">
            <w:pPr>
              <w:rPr>
                <w:rFonts w:ascii="Calibri" w:hAnsi="Calibri" w:cs="Calibri"/>
              </w:rPr>
            </w:pPr>
            <w:r>
              <w:rPr>
                <w:rFonts w:ascii="Calibri" w:hAnsi="Calibri" w:cs="Calibri"/>
              </w:rPr>
              <w:t>marki ………….</w:t>
            </w:r>
          </w:p>
          <w:p w14:paraId="0321187D" w14:textId="5AB35B63" w:rsidR="00955A9C" w:rsidRDefault="00955A9C" w:rsidP="00955A9C">
            <w:pPr>
              <w:rPr>
                <w:rFonts w:ascii="Calibri" w:hAnsi="Calibri" w:cs="Calibri"/>
              </w:rPr>
            </w:pPr>
            <w:r>
              <w:rPr>
                <w:rFonts w:ascii="Calibri" w:hAnsi="Calibri" w:cs="Calibri"/>
              </w:rPr>
              <w:t>model ………….</w:t>
            </w:r>
          </w:p>
        </w:tc>
        <w:tc>
          <w:tcPr>
            <w:tcW w:w="1594" w:type="dxa"/>
            <w:vAlign w:val="center"/>
          </w:tcPr>
          <w:p w14:paraId="27B52DC8" w14:textId="77777777" w:rsidR="00955A9C" w:rsidRPr="00141044" w:rsidRDefault="00955A9C" w:rsidP="00565DB1">
            <w:pPr>
              <w:jc w:val="center"/>
              <w:rPr>
                <w:rFonts w:ascii="Calibri" w:hAnsi="Calibri" w:cs="Calibri"/>
              </w:rPr>
            </w:pPr>
          </w:p>
        </w:tc>
        <w:tc>
          <w:tcPr>
            <w:tcW w:w="1823" w:type="dxa"/>
            <w:vAlign w:val="center"/>
          </w:tcPr>
          <w:p w14:paraId="6CAA183D" w14:textId="3F59F04D" w:rsidR="00955A9C" w:rsidRDefault="00955A9C" w:rsidP="00565DB1">
            <w:pPr>
              <w:jc w:val="center"/>
              <w:rPr>
                <w:rFonts w:ascii="Calibri" w:hAnsi="Calibri" w:cs="Calibri"/>
              </w:rPr>
            </w:pPr>
            <w:r>
              <w:rPr>
                <w:rFonts w:ascii="Calibri" w:hAnsi="Calibri" w:cs="Calibri"/>
              </w:rPr>
              <w:t>1</w:t>
            </w:r>
          </w:p>
        </w:tc>
        <w:tc>
          <w:tcPr>
            <w:tcW w:w="963" w:type="dxa"/>
            <w:vAlign w:val="center"/>
          </w:tcPr>
          <w:p w14:paraId="5470D10C" w14:textId="77777777" w:rsidR="00955A9C" w:rsidRPr="00141044" w:rsidRDefault="00955A9C" w:rsidP="00565DB1">
            <w:pPr>
              <w:jc w:val="center"/>
              <w:rPr>
                <w:rFonts w:ascii="Calibri" w:hAnsi="Calibri" w:cs="Calibri"/>
              </w:rPr>
            </w:pPr>
          </w:p>
        </w:tc>
        <w:tc>
          <w:tcPr>
            <w:tcW w:w="958" w:type="dxa"/>
            <w:vAlign w:val="center"/>
          </w:tcPr>
          <w:p w14:paraId="0710A0FD" w14:textId="77777777" w:rsidR="00955A9C" w:rsidRPr="00141044" w:rsidRDefault="00955A9C" w:rsidP="00565DB1">
            <w:pPr>
              <w:jc w:val="center"/>
              <w:rPr>
                <w:rFonts w:ascii="Calibri" w:hAnsi="Calibri" w:cs="Calibri"/>
              </w:rPr>
            </w:pPr>
          </w:p>
        </w:tc>
      </w:tr>
      <w:tr w:rsidR="00955A9C" w:rsidRPr="00141044" w14:paraId="5EB257CD" w14:textId="77777777" w:rsidTr="001033F0">
        <w:trPr>
          <w:jc w:val="center"/>
        </w:trPr>
        <w:tc>
          <w:tcPr>
            <w:tcW w:w="423" w:type="dxa"/>
            <w:vAlign w:val="center"/>
          </w:tcPr>
          <w:p w14:paraId="49852A25" w14:textId="469E37B1" w:rsidR="00955A9C" w:rsidRPr="00141044" w:rsidRDefault="00955A9C" w:rsidP="00565DB1">
            <w:pPr>
              <w:jc w:val="center"/>
              <w:rPr>
                <w:rFonts w:ascii="Calibri" w:hAnsi="Calibri" w:cs="Calibri"/>
              </w:rPr>
            </w:pPr>
            <w:r>
              <w:rPr>
                <w:rFonts w:ascii="Calibri" w:hAnsi="Calibri" w:cs="Calibri"/>
              </w:rPr>
              <w:t>3.</w:t>
            </w:r>
          </w:p>
        </w:tc>
        <w:tc>
          <w:tcPr>
            <w:tcW w:w="1544" w:type="dxa"/>
            <w:vAlign w:val="center"/>
          </w:tcPr>
          <w:p w14:paraId="7CC48547" w14:textId="77777777" w:rsidR="00B43450" w:rsidRDefault="00C03AA0" w:rsidP="00C03AA0">
            <w:pPr>
              <w:rPr>
                <w:rFonts w:ascii="Calibri" w:hAnsi="Calibri" w:cs="Calibri"/>
              </w:rPr>
            </w:pPr>
            <w:r w:rsidRPr="00C03AA0">
              <w:rPr>
                <w:rFonts w:ascii="Calibri" w:hAnsi="Calibri" w:cs="Calibri"/>
              </w:rPr>
              <w:t>ubranie specjalne + rękawice strażackie</w:t>
            </w:r>
            <w:r>
              <w:rPr>
                <w:rFonts w:ascii="Calibri" w:hAnsi="Calibri" w:cs="Calibri"/>
              </w:rPr>
              <w:t xml:space="preserve"> </w:t>
            </w:r>
          </w:p>
          <w:p w14:paraId="7F08EEEF" w14:textId="27157209" w:rsidR="00C03AA0" w:rsidRDefault="00C03AA0" w:rsidP="00C03AA0">
            <w:pPr>
              <w:rPr>
                <w:rFonts w:ascii="Calibri" w:hAnsi="Calibri" w:cs="Calibri"/>
              </w:rPr>
            </w:pPr>
            <w:r>
              <w:rPr>
                <w:rFonts w:ascii="Calibri" w:hAnsi="Calibri" w:cs="Calibri"/>
              </w:rPr>
              <w:t>marki ………….</w:t>
            </w:r>
          </w:p>
          <w:p w14:paraId="14AEBA64" w14:textId="14C347C7" w:rsidR="00955A9C" w:rsidRDefault="00C03AA0" w:rsidP="00C03AA0">
            <w:pPr>
              <w:rPr>
                <w:rFonts w:ascii="Calibri" w:hAnsi="Calibri" w:cs="Calibri"/>
              </w:rPr>
            </w:pPr>
            <w:r>
              <w:rPr>
                <w:rFonts w:ascii="Calibri" w:hAnsi="Calibri" w:cs="Calibri"/>
              </w:rPr>
              <w:t>model ………….</w:t>
            </w:r>
          </w:p>
        </w:tc>
        <w:tc>
          <w:tcPr>
            <w:tcW w:w="1594" w:type="dxa"/>
            <w:vAlign w:val="center"/>
          </w:tcPr>
          <w:p w14:paraId="0E3145DA" w14:textId="77777777" w:rsidR="00955A9C" w:rsidRPr="00141044" w:rsidRDefault="00955A9C" w:rsidP="00565DB1">
            <w:pPr>
              <w:jc w:val="center"/>
              <w:rPr>
                <w:rFonts w:ascii="Calibri" w:hAnsi="Calibri" w:cs="Calibri"/>
              </w:rPr>
            </w:pPr>
          </w:p>
        </w:tc>
        <w:tc>
          <w:tcPr>
            <w:tcW w:w="1823" w:type="dxa"/>
            <w:vAlign w:val="center"/>
          </w:tcPr>
          <w:p w14:paraId="13518687" w14:textId="22A56800" w:rsidR="00955A9C" w:rsidRDefault="00C03AA0" w:rsidP="00565DB1">
            <w:pPr>
              <w:jc w:val="center"/>
              <w:rPr>
                <w:rFonts w:ascii="Calibri" w:hAnsi="Calibri" w:cs="Calibri"/>
              </w:rPr>
            </w:pPr>
            <w:r>
              <w:rPr>
                <w:rFonts w:ascii="Calibri" w:hAnsi="Calibri" w:cs="Calibri"/>
              </w:rPr>
              <w:t>6</w:t>
            </w:r>
          </w:p>
        </w:tc>
        <w:tc>
          <w:tcPr>
            <w:tcW w:w="963" w:type="dxa"/>
            <w:vAlign w:val="center"/>
          </w:tcPr>
          <w:p w14:paraId="39A2A3B6" w14:textId="77777777" w:rsidR="00955A9C" w:rsidRPr="00141044" w:rsidRDefault="00955A9C" w:rsidP="00565DB1">
            <w:pPr>
              <w:jc w:val="center"/>
              <w:rPr>
                <w:rFonts w:ascii="Calibri" w:hAnsi="Calibri" w:cs="Calibri"/>
              </w:rPr>
            </w:pPr>
          </w:p>
        </w:tc>
        <w:tc>
          <w:tcPr>
            <w:tcW w:w="958" w:type="dxa"/>
            <w:vAlign w:val="center"/>
          </w:tcPr>
          <w:p w14:paraId="2F6F5F93" w14:textId="77777777" w:rsidR="00955A9C" w:rsidRPr="00141044" w:rsidRDefault="00955A9C" w:rsidP="00565DB1">
            <w:pPr>
              <w:jc w:val="center"/>
              <w:rPr>
                <w:rFonts w:ascii="Calibri" w:hAnsi="Calibri" w:cs="Calibri"/>
              </w:rPr>
            </w:pPr>
          </w:p>
        </w:tc>
      </w:tr>
      <w:tr w:rsidR="00955A9C" w:rsidRPr="00141044" w14:paraId="6E240C64" w14:textId="77777777" w:rsidTr="001033F0">
        <w:trPr>
          <w:jc w:val="center"/>
        </w:trPr>
        <w:tc>
          <w:tcPr>
            <w:tcW w:w="423" w:type="dxa"/>
            <w:vAlign w:val="center"/>
          </w:tcPr>
          <w:p w14:paraId="2BCB2EF6" w14:textId="17FBE234" w:rsidR="00955A9C" w:rsidRPr="00141044" w:rsidRDefault="00955A9C" w:rsidP="00565DB1">
            <w:pPr>
              <w:jc w:val="center"/>
              <w:rPr>
                <w:rFonts w:ascii="Calibri" w:hAnsi="Calibri" w:cs="Calibri"/>
              </w:rPr>
            </w:pPr>
            <w:r>
              <w:rPr>
                <w:rFonts w:ascii="Calibri" w:hAnsi="Calibri" w:cs="Calibri"/>
              </w:rPr>
              <w:t>4.</w:t>
            </w:r>
          </w:p>
        </w:tc>
        <w:tc>
          <w:tcPr>
            <w:tcW w:w="1544" w:type="dxa"/>
            <w:vAlign w:val="center"/>
          </w:tcPr>
          <w:p w14:paraId="38C2DBAE" w14:textId="77777777" w:rsidR="00955A9C" w:rsidRDefault="00C03AA0" w:rsidP="00565DB1">
            <w:pPr>
              <w:rPr>
                <w:rFonts w:ascii="Calibri" w:hAnsi="Calibri" w:cs="Calibri"/>
              </w:rPr>
            </w:pPr>
            <w:r w:rsidRPr="00C03AA0">
              <w:rPr>
                <w:rFonts w:ascii="Calibri" w:hAnsi="Calibri" w:cs="Calibri"/>
              </w:rPr>
              <w:t>umundurowanie specjalne (hełm, kominiarka, ubranie specjalne, rękawice, obuwie gumowe)</w:t>
            </w:r>
          </w:p>
          <w:p w14:paraId="26726EDD" w14:textId="77777777" w:rsidR="00B43450" w:rsidRDefault="00B43450" w:rsidP="00B43450">
            <w:pPr>
              <w:rPr>
                <w:rFonts w:ascii="Calibri" w:hAnsi="Calibri" w:cs="Calibri"/>
              </w:rPr>
            </w:pPr>
            <w:r>
              <w:rPr>
                <w:rFonts w:ascii="Calibri" w:hAnsi="Calibri" w:cs="Calibri"/>
              </w:rPr>
              <w:t>marki ………….</w:t>
            </w:r>
          </w:p>
          <w:p w14:paraId="2CD570F4" w14:textId="0F13E729" w:rsidR="00B43450" w:rsidRDefault="00B43450" w:rsidP="00B43450">
            <w:pPr>
              <w:rPr>
                <w:rFonts w:ascii="Calibri" w:hAnsi="Calibri" w:cs="Calibri"/>
              </w:rPr>
            </w:pPr>
            <w:r>
              <w:rPr>
                <w:rFonts w:ascii="Calibri" w:hAnsi="Calibri" w:cs="Calibri"/>
              </w:rPr>
              <w:t>model ………….</w:t>
            </w:r>
          </w:p>
        </w:tc>
        <w:tc>
          <w:tcPr>
            <w:tcW w:w="1594" w:type="dxa"/>
            <w:vAlign w:val="center"/>
          </w:tcPr>
          <w:p w14:paraId="135B1576" w14:textId="77777777" w:rsidR="00955A9C" w:rsidRPr="00141044" w:rsidRDefault="00955A9C" w:rsidP="00565DB1">
            <w:pPr>
              <w:jc w:val="center"/>
              <w:rPr>
                <w:rFonts w:ascii="Calibri" w:hAnsi="Calibri" w:cs="Calibri"/>
              </w:rPr>
            </w:pPr>
          </w:p>
        </w:tc>
        <w:tc>
          <w:tcPr>
            <w:tcW w:w="1823" w:type="dxa"/>
            <w:vAlign w:val="center"/>
          </w:tcPr>
          <w:p w14:paraId="28531B06" w14:textId="7EE8D377" w:rsidR="00955A9C" w:rsidRDefault="00C27C30" w:rsidP="00565DB1">
            <w:pPr>
              <w:jc w:val="center"/>
              <w:rPr>
                <w:rFonts w:ascii="Calibri" w:hAnsi="Calibri" w:cs="Calibri"/>
              </w:rPr>
            </w:pPr>
            <w:r>
              <w:rPr>
                <w:rFonts w:ascii="Calibri" w:hAnsi="Calibri" w:cs="Calibri"/>
              </w:rPr>
              <w:t>2</w:t>
            </w:r>
          </w:p>
        </w:tc>
        <w:tc>
          <w:tcPr>
            <w:tcW w:w="963" w:type="dxa"/>
            <w:vAlign w:val="center"/>
          </w:tcPr>
          <w:p w14:paraId="17406FC7" w14:textId="77777777" w:rsidR="00955A9C" w:rsidRPr="00141044" w:rsidRDefault="00955A9C" w:rsidP="00565DB1">
            <w:pPr>
              <w:jc w:val="center"/>
              <w:rPr>
                <w:rFonts w:ascii="Calibri" w:hAnsi="Calibri" w:cs="Calibri"/>
              </w:rPr>
            </w:pPr>
          </w:p>
        </w:tc>
        <w:tc>
          <w:tcPr>
            <w:tcW w:w="958" w:type="dxa"/>
            <w:vAlign w:val="center"/>
          </w:tcPr>
          <w:p w14:paraId="1E0CDA6B" w14:textId="77777777" w:rsidR="00955A9C" w:rsidRPr="00141044" w:rsidRDefault="00955A9C" w:rsidP="00565DB1">
            <w:pPr>
              <w:jc w:val="center"/>
              <w:rPr>
                <w:rFonts w:ascii="Calibri" w:hAnsi="Calibri" w:cs="Calibri"/>
              </w:rPr>
            </w:pPr>
          </w:p>
        </w:tc>
      </w:tr>
      <w:tr w:rsidR="00955A9C" w:rsidRPr="00141044" w14:paraId="479B950A" w14:textId="77777777" w:rsidTr="001033F0">
        <w:trPr>
          <w:jc w:val="center"/>
        </w:trPr>
        <w:tc>
          <w:tcPr>
            <w:tcW w:w="423" w:type="dxa"/>
            <w:vAlign w:val="center"/>
          </w:tcPr>
          <w:p w14:paraId="5A535641" w14:textId="687136B1" w:rsidR="00955A9C" w:rsidRPr="00141044" w:rsidRDefault="00955A9C" w:rsidP="00565DB1">
            <w:pPr>
              <w:jc w:val="center"/>
              <w:rPr>
                <w:rFonts w:ascii="Calibri" w:hAnsi="Calibri" w:cs="Calibri"/>
              </w:rPr>
            </w:pPr>
            <w:r>
              <w:rPr>
                <w:rFonts w:ascii="Calibri" w:hAnsi="Calibri" w:cs="Calibri"/>
              </w:rPr>
              <w:t>5.</w:t>
            </w:r>
          </w:p>
        </w:tc>
        <w:tc>
          <w:tcPr>
            <w:tcW w:w="1544" w:type="dxa"/>
            <w:vAlign w:val="center"/>
          </w:tcPr>
          <w:p w14:paraId="57C5F41D" w14:textId="5F233D7E" w:rsidR="00955A9C" w:rsidRDefault="00C27C30" w:rsidP="00565DB1">
            <w:pPr>
              <w:rPr>
                <w:rFonts w:ascii="Calibri" w:hAnsi="Calibri" w:cs="Calibri"/>
              </w:rPr>
            </w:pPr>
            <w:r>
              <w:rPr>
                <w:rFonts w:ascii="Calibri" w:hAnsi="Calibri" w:cs="Calibri"/>
              </w:rPr>
              <w:t>prądownica</w:t>
            </w:r>
          </w:p>
          <w:p w14:paraId="5F22ECCF" w14:textId="77777777" w:rsidR="00C27C30" w:rsidRDefault="00C27C30" w:rsidP="00C27C30">
            <w:pPr>
              <w:rPr>
                <w:rFonts w:ascii="Calibri" w:hAnsi="Calibri" w:cs="Calibri"/>
              </w:rPr>
            </w:pPr>
            <w:r>
              <w:rPr>
                <w:rFonts w:ascii="Calibri" w:hAnsi="Calibri" w:cs="Calibri"/>
              </w:rPr>
              <w:t>marki ………….</w:t>
            </w:r>
          </w:p>
          <w:p w14:paraId="4A20E9C2" w14:textId="59E39F4F" w:rsidR="00C27C30" w:rsidRDefault="00C27C30" w:rsidP="00C27C30">
            <w:pPr>
              <w:rPr>
                <w:rFonts w:ascii="Calibri" w:hAnsi="Calibri" w:cs="Calibri"/>
              </w:rPr>
            </w:pPr>
            <w:r>
              <w:rPr>
                <w:rFonts w:ascii="Calibri" w:hAnsi="Calibri" w:cs="Calibri"/>
              </w:rPr>
              <w:t>model ………….</w:t>
            </w:r>
          </w:p>
        </w:tc>
        <w:tc>
          <w:tcPr>
            <w:tcW w:w="1594" w:type="dxa"/>
            <w:vAlign w:val="center"/>
          </w:tcPr>
          <w:p w14:paraId="6BB491C3" w14:textId="77777777" w:rsidR="00955A9C" w:rsidRPr="00141044" w:rsidRDefault="00955A9C" w:rsidP="00565DB1">
            <w:pPr>
              <w:jc w:val="center"/>
              <w:rPr>
                <w:rFonts w:ascii="Calibri" w:hAnsi="Calibri" w:cs="Calibri"/>
              </w:rPr>
            </w:pPr>
          </w:p>
        </w:tc>
        <w:tc>
          <w:tcPr>
            <w:tcW w:w="1823" w:type="dxa"/>
            <w:vAlign w:val="center"/>
          </w:tcPr>
          <w:p w14:paraId="0948E153" w14:textId="65FAEE5A" w:rsidR="00955A9C" w:rsidRDefault="00C27C30" w:rsidP="00565DB1">
            <w:pPr>
              <w:jc w:val="center"/>
              <w:rPr>
                <w:rFonts w:ascii="Calibri" w:hAnsi="Calibri" w:cs="Calibri"/>
              </w:rPr>
            </w:pPr>
            <w:r>
              <w:rPr>
                <w:rFonts w:ascii="Calibri" w:hAnsi="Calibri" w:cs="Calibri"/>
              </w:rPr>
              <w:t>2</w:t>
            </w:r>
          </w:p>
        </w:tc>
        <w:tc>
          <w:tcPr>
            <w:tcW w:w="963" w:type="dxa"/>
            <w:vAlign w:val="center"/>
          </w:tcPr>
          <w:p w14:paraId="4BF8EDD1" w14:textId="77777777" w:rsidR="00955A9C" w:rsidRPr="00141044" w:rsidRDefault="00955A9C" w:rsidP="00565DB1">
            <w:pPr>
              <w:jc w:val="center"/>
              <w:rPr>
                <w:rFonts w:ascii="Calibri" w:hAnsi="Calibri" w:cs="Calibri"/>
              </w:rPr>
            </w:pPr>
          </w:p>
        </w:tc>
        <w:tc>
          <w:tcPr>
            <w:tcW w:w="958" w:type="dxa"/>
            <w:vAlign w:val="center"/>
          </w:tcPr>
          <w:p w14:paraId="27C83B67" w14:textId="77777777" w:rsidR="00955A9C" w:rsidRPr="00141044" w:rsidRDefault="00955A9C" w:rsidP="00565DB1">
            <w:pPr>
              <w:jc w:val="center"/>
              <w:rPr>
                <w:rFonts w:ascii="Calibri" w:hAnsi="Calibri" w:cs="Calibri"/>
              </w:rPr>
            </w:pPr>
          </w:p>
        </w:tc>
      </w:tr>
      <w:tr w:rsidR="00955A9C" w:rsidRPr="00141044" w14:paraId="4E1301B8" w14:textId="77777777" w:rsidTr="001033F0">
        <w:trPr>
          <w:jc w:val="center"/>
        </w:trPr>
        <w:tc>
          <w:tcPr>
            <w:tcW w:w="423" w:type="dxa"/>
            <w:vAlign w:val="center"/>
          </w:tcPr>
          <w:p w14:paraId="30B30A3A" w14:textId="352445EB" w:rsidR="00955A9C" w:rsidRPr="00141044" w:rsidRDefault="00955A9C" w:rsidP="00565DB1">
            <w:pPr>
              <w:jc w:val="center"/>
              <w:rPr>
                <w:rFonts w:ascii="Calibri" w:hAnsi="Calibri" w:cs="Calibri"/>
              </w:rPr>
            </w:pPr>
            <w:r>
              <w:rPr>
                <w:rFonts w:ascii="Calibri" w:hAnsi="Calibri" w:cs="Calibri"/>
              </w:rPr>
              <w:t>6.</w:t>
            </w:r>
          </w:p>
        </w:tc>
        <w:tc>
          <w:tcPr>
            <w:tcW w:w="1544" w:type="dxa"/>
            <w:vAlign w:val="center"/>
          </w:tcPr>
          <w:p w14:paraId="4CF2549F" w14:textId="77777777" w:rsidR="00955A9C" w:rsidRDefault="00C27C30" w:rsidP="00565DB1">
            <w:pPr>
              <w:rPr>
                <w:rFonts w:ascii="Calibri" w:hAnsi="Calibri" w:cs="Calibri"/>
              </w:rPr>
            </w:pPr>
            <w:r w:rsidRPr="00C27C30">
              <w:rPr>
                <w:rFonts w:ascii="Calibri" w:hAnsi="Calibri" w:cs="Calibri"/>
              </w:rPr>
              <w:t>aparat ochronny układu oddechowego</w:t>
            </w:r>
          </w:p>
          <w:p w14:paraId="07A53760" w14:textId="77777777" w:rsidR="00C27C30" w:rsidRDefault="00C27C30" w:rsidP="00C27C30">
            <w:pPr>
              <w:rPr>
                <w:rFonts w:ascii="Calibri" w:hAnsi="Calibri" w:cs="Calibri"/>
              </w:rPr>
            </w:pPr>
            <w:r>
              <w:rPr>
                <w:rFonts w:ascii="Calibri" w:hAnsi="Calibri" w:cs="Calibri"/>
              </w:rPr>
              <w:t>marki ………….</w:t>
            </w:r>
          </w:p>
          <w:p w14:paraId="5F9C2F4E" w14:textId="684A08A8" w:rsidR="00C27C30" w:rsidRDefault="00C27C30" w:rsidP="00C27C30">
            <w:pPr>
              <w:rPr>
                <w:rFonts w:ascii="Calibri" w:hAnsi="Calibri" w:cs="Calibri"/>
              </w:rPr>
            </w:pPr>
            <w:r>
              <w:rPr>
                <w:rFonts w:ascii="Calibri" w:hAnsi="Calibri" w:cs="Calibri"/>
              </w:rPr>
              <w:t>model ………….</w:t>
            </w:r>
          </w:p>
        </w:tc>
        <w:tc>
          <w:tcPr>
            <w:tcW w:w="1594" w:type="dxa"/>
            <w:vAlign w:val="center"/>
          </w:tcPr>
          <w:p w14:paraId="05CFB42F" w14:textId="77777777" w:rsidR="00955A9C" w:rsidRPr="00141044" w:rsidRDefault="00955A9C" w:rsidP="00565DB1">
            <w:pPr>
              <w:jc w:val="center"/>
              <w:rPr>
                <w:rFonts w:ascii="Calibri" w:hAnsi="Calibri" w:cs="Calibri"/>
              </w:rPr>
            </w:pPr>
          </w:p>
        </w:tc>
        <w:tc>
          <w:tcPr>
            <w:tcW w:w="1823" w:type="dxa"/>
            <w:vAlign w:val="center"/>
          </w:tcPr>
          <w:p w14:paraId="0C401152" w14:textId="7B3B0A5E" w:rsidR="00955A9C" w:rsidRDefault="00C27C30" w:rsidP="00565DB1">
            <w:pPr>
              <w:jc w:val="center"/>
              <w:rPr>
                <w:rFonts w:ascii="Calibri" w:hAnsi="Calibri" w:cs="Calibri"/>
              </w:rPr>
            </w:pPr>
            <w:r>
              <w:rPr>
                <w:rFonts w:ascii="Calibri" w:hAnsi="Calibri" w:cs="Calibri"/>
              </w:rPr>
              <w:t>1</w:t>
            </w:r>
          </w:p>
        </w:tc>
        <w:tc>
          <w:tcPr>
            <w:tcW w:w="963" w:type="dxa"/>
            <w:vAlign w:val="center"/>
          </w:tcPr>
          <w:p w14:paraId="10E52AA5" w14:textId="77777777" w:rsidR="00955A9C" w:rsidRPr="00141044" w:rsidRDefault="00955A9C" w:rsidP="00565DB1">
            <w:pPr>
              <w:jc w:val="center"/>
              <w:rPr>
                <w:rFonts w:ascii="Calibri" w:hAnsi="Calibri" w:cs="Calibri"/>
              </w:rPr>
            </w:pPr>
          </w:p>
        </w:tc>
        <w:tc>
          <w:tcPr>
            <w:tcW w:w="958" w:type="dxa"/>
            <w:vAlign w:val="center"/>
          </w:tcPr>
          <w:p w14:paraId="42A1A3BA" w14:textId="77777777" w:rsidR="00955A9C" w:rsidRPr="00141044" w:rsidRDefault="00955A9C" w:rsidP="00565DB1">
            <w:pPr>
              <w:jc w:val="center"/>
              <w:rPr>
                <w:rFonts w:ascii="Calibri" w:hAnsi="Calibri" w:cs="Calibri"/>
              </w:rPr>
            </w:pPr>
          </w:p>
        </w:tc>
      </w:tr>
      <w:tr w:rsidR="00955A9C" w:rsidRPr="00141044" w14:paraId="57437C92" w14:textId="77777777" w:rsidTr="001033F0">
        <w:trPr>
          <w:jc w:val="center"/>
        </w:trPr>
        <w:tc>
          <w:tcPr>
            <w:tcW w:w="423" w:type="dxa"/>
            <w:vAlign w:val="center"/>
          </w:tcPr>
          <w:p w14:paraId="0BBA80AA" w14:textId="16462847" w:rsidR="00955A9C" w:rsidRPr="00141044" w:rsidRDefault="00955A9C" w:rsidP="00565DB1">
            <w:pPr>
              <w:jc w:val="center"/>
              <w:rPr>
                <w:rFonts w:ascii="Calibri" w:hAnsi="Calibri" w:cs="Calibri"/>
              </w:rPr>
            </w:pPr>
            <w:r>
              <w:rPr>
                <w:rFonts w:ascii="Calibri" w:hAnsi="Calibri" w:cs="Calibri"/>
              </w:rPr>
              <w:t>7.</w:t>
            </w:r>
          </w:p>
        </w:tc>
        <w:tc>
          <w:tcPr>
            <w:tcW w:w="1544" w:type="dxa"/>
            <w:vAlign w:val="center"/>
          </w:tcPr>
          <w:p w14:paraId="0C9C742A" w14:textId="77777777" w:rsidR="00955A9C" w:rsidRDefault="00C27C30" w:rsidP="00565DB1">
            <w:pPr>
              <w:rPr>
                <w:rFonts w:ascii="Calibri" w:hAnsi="Calibri" w:cs="Calibri"/>
              </w:rPr>
            </w:pPr>
            <w:r w:rsidRPr="00C27C30">
              <w:rPr>
                <w:rFonts w:ascii="Calibri" w:hAnsi="Calibri" w:cs="Calibri"/>
              </w:rPr>
              <w:t>kamera termowizyjna</w:t>
            </w:r>
          </w:p>
          <w:p w14:paraId="6921158B" w14:textId="77777777" w:rsidR="00E1495D" w:rsidRDefault="00E1495D" w:rsidP="00E1495D">
            <w:pPr>
              <w:rPr>
                <w:rFonts w:ascii="Calibri" w:hAnsi="Calibri" w:cs="Calibri"/>
              </w:rPr>
            </w:pPr>
            <w:r>
              <w:rPr>
                <w:rFonts w:ascii="Calibri" w:hAnsi="Calibri" w:cs="Calibri"/>
              </w:rPr>
              <w:t>marki ………….</w:t>
            </w:r>
          </w:p>
          <w:p w14:paraId="0CE6B46E" w14:textId="35446EBB" w:rsidR="00E1495D" w:rsidRDefault="00E1495D" w:rsidP="00E1495D">
            <w:pPr>
              <w:rPr>
                <w:rFonts w:ascii="Calibri" w:hAnsi="Calibri" w:cs="Calibri"/>
              </w:rPr>
            </w:pPr>
            <w:r>
              <w:rPr>
                <w:rFonts w:ascii="Calibri" w:hAnsi="Calibri" w:cs="Calibri"/>
              </w:rPr>
              <w:t>model ………….</w:t>
            </w:r>
          </w:p>
        </w:tc>
        <w:tc>
          <w:tcPr>
            <w:tcW w:w="1594" w:type="dxa"/>
            <w:vAlign w:val="center"/>
          </w:tcPr>
          <w:p w14:paraId="09A49C0F" w14:textId="77777777" w:rsidR="00955A9C" w:rsidRPr="00141044" w:rsidRDefault="00955A9C" w:rsidP="00565DB1">
            <w:pPr>
              <w:jc w:val="center"/>
              <w:rPr>
                <w:rFonts w:ascii="Calibri" w:hAnsi="Calibri" w:cs="Calibri"/>
              </w:rPr>
            </w:pPr>
          </w:p>
        </w:tc>
        <w:tc>
          <w:tcPr>
            <w:tcW w:w="1823" w:type="dxa"/>
            <w:vAlign w:val="center"/>
          </w:tcPr>
          <w:p w14:paraId="0B03927E" w14:textId="3B40EB4F" w:rsidR="00955A9C" w:rsidRDefault="00E1495D" w:rsidP="00565DB1">
            <w:pPr>
              <w:jc w:val="center"/>
              <w:rPr>
                <w:rFonts w:ascii="Calibri" w:hAnsi="Calibri" w:cs="Calibri"/>
              </w:rPr>
            </w:pPr>
            <w:r>
              <w:rPr>
                <w:rFonts w:ascii="Calibri" w:hAnsi="Calibri" w:cs="Calibri"/>
              </w:rPr>
              <w:t>1</w:t>
            </w:r>
          </w:p>
        </w:tc>
        <w:tc>
          <w:tcPr>
            <w:tcW w:w="963" w:type="dxa"/>
            <w:vAlign w:val="center"/>
          </w:tcPr>
          <w:p w14:paraId="2317913D" w14:textId="77777777" w:rsidR="00955A9C" w:rsidRPr="00141044" w:rsidRDefault="00955A9C" w:rsidP="00565DB1">
            <w:pPr>
              <w:jc w:val="center"/>
              <w:rPr>
                <w:rFonts w:ascii="Calibri" w:hAnsi="Calibri" w:cs="Calibri"/>
              </w:rPr>
            </w:pPr>
          </w:p>
        </w:tc>
        <w:tc>
          <w:tcPr>
            <w:tcW w:w="958" w:type="dxa"/>
            <w:vAlign w:val="center"/>
          </w:tcPr>
          <w:p w14:paraId="5A2BA41B" w14:textId="77777777" w:rsidR="00955A9C" w:rsidRPr="00141044" w:rsidRDefault="00955A9C" w:rsidP="00565DB1">
            <w:pPr>
              <w:jc w:val="center"/>
              <w:rPr>
                <w:rFonts w:ascii="Calibri" w:hAnsi="Calibri" w:cs="Calibri"/>
              </w:rPr>
            </w:pPr>
          </w:p>
        </w:tc>
      </w:tr>
      <w:tr w:rsidR="00955A9C" w:rsidRPr="00141044" w14:paraId="4A607DAB" w14:textId="77777777" w:rsidTr="001033F0">
        <w:trPr>
          <w:jc w:val="center"/>
        </w:trPr>
        <w:tc>
          <w:tcPr>
            <w:tcW w:w="423" w:type="dxa"/>
            <w:vAlign w:val="center"/>
          </w:tcPr>
          <w:p w14:paraId="2FCBEC87" w14:textId="0E2F7CAB" w:rsidR="00955A9C" w:rsidRPr="00141044" w:rsidRDefault="00955A9C" w:rsidP="00565DB1">
            <w:pPr>
              <w:jc w:val="center"/>
              <w:rPr>
                <w:rFonts w:ascii="Calibri" w:hAnsi="Calibri" w:cs="Calibri"/>
              </w:rPr>
            </w:pPr>
            <w:r>
              <w:rPr>
                <w:rFonts w:ascii="Calibri" w:hAnsi="Calibri" w:cs="Calibri"/>
              </w:rPr>
              <w:t>8.</w:t>
            </w:r>
          </w:p>
        </w:tc>
        <w:tc>
          <w:tcPr>
            <w:tcW w:w="1544" w:type="dxa"/>
            <w:vAlign w:val="center"/>
          </w:tcPr>
          <w:p w14:paraId="252B5C85" w14:textId="77777777" w:rsidR="00955A9C" w:rsidRDefault="00E1495D" w:rsidP="00565DB1">
            <w:pPr>
              <w:rPr>
                <w:rFonts w:ascii="Calibri" w:hAnsi="Calibri" w:cs="Calibri"/>
              </w:rPr>
            </w:pPr>
            <w:r w:rsidRPr="00E1495D">
              <w:rPr>
                <w:rFonts w:ascii="Calibri" w:hAnsi="Calibri" w:cs="Calibri"/>
              </w:rPr>
              <w:t>wentylator oddymiający</w:t>
            </w:r>
          </w:p>
          <w:p w14:paraId="45B8BBF7" w14:textId="77777777" w:rsidR="00E1495D" w:rsidRDefault="00E1495D" w:rsidP="00E1495D">
            <w:pPr>
              <w:rPr>
                <w:rFonts w:ascii="Calibri" w:hAnsi="Calibri" w:cs="Calibri"/>
              </w:rPr>
            </w:pPr>
            <w:r>
              <w:rPr>
                <w:rFonts w:ascii="Calibri" w:hAnsi="Calibri" w:cs="Calibri"/>
              </w:rPr>
              <w:t>marki ………….</w:t>
            </w:r>
          </w:p>
          <w:p w14:paraId="3D3DB7B5" w14:textId="5B0FDFD3" w:rsidR="00E1495D" w:rsidRDefault="00E1495D" w:rsidP="00E1495D">
            <w:pPr>
              <w:rPr>
                <w:rFonts w:ascii="Calibri" w:hAnsi="Calibri" w:cs="Calibri"/>
              </w:rPr>
            </w:pPr>
            <w:r>
              <w:rPr>
                <w:rFonts w:ascii="Calibri" w:hAnsi="Calibri" w:cs="Calibri"/>
              </w:rPr>
              <w:t>model ………….</w:t>
            </w:r>
          </w:p>
        </w:tc>
        <w:tc>
          <w:tcPr>
            <w:tcW w:w="1594" w:type="dxa"/>
            <w:vAlign w:val="center"/>
          </w:tcPr>
          <w:p w14:paraId="03BD6B3B" w14:textId="77777777" w:rsidR="00955A9C" w:rsidRPr="00141044" w:rsidRDefault="00955A9C" w:rsidP="00565DB1">
            <w:pPr>
              <w:jc w:val="center"/>
              <w:rPr>
                <w:rFonts w:ascii="Calibri" w:hAnsi="Calibri" w:cs="Calibri"/>
              </w:rPr>
            </w:pPr>
          </w:p>
        </w:tc>
        <w:tc>
          <w:tcPr>
            <w:tcW w:w="1823" w:type="dxa"/>
            <w:vAlign w:val="center"/>
          </w:tcPr>
          <w:p w14:paraId="14C76D0F" w14:textId="0B0A8D7A" w:rsidR="00955A9C" w:rsidRDefault="00E1495D" w:rsidP="00565DB1">
            <w:pPr>
              <w:jc w:val="center"/>
              <w:rPr>
                <w:rFonts w:ascii="Calibri" w:hAnsi="Calibri" w:cs="Calibri"/>
              </w:rPr>
            </w:pPr>
            <w:r>
              <w:rPr>
                <w:rFonts w:ascii="Calibri" w:hAnsi="Calibri" w:cs="Calibri"/>
              </w:rPr>
              <w:t>1</w:t>
            </w:r>
          </w:p>
        </w:tc>
        <w:tc>
          <w:tcPr>
            <w:tcW w:w="963" w:type="dxa"/>
            <w:vAlign w:val="center"/>
          </w:tcPr>
          <w:p w14:paraId="41AF9BE3" w14:textId="77777777" w:rsidR="00955A9C" w:rsidRPr="00141044" w:rsidRDefault="00955A9C" w:rsidP="00565DB1">
            <w:pPr>
              <w:jc w:val="center"/>
              <w:rPr>
                <w:rFonts w:ascii="Calibri" w:hAnsi="Calibri" w:cs="Calibri"/>
              </w:rPr>
            </w:pPr>
          </w:p>
        </w:tc>
        <w:tc>
          <w:tcPr>
            <w:tcW w:w="958" w:type="dxa"/>
            <w:vAlign w:val="center"/>
          </w:tcPr>
          <w:p w14:paraId="08FC193A" w14:textId="77777777" w:rsidR="00955A9C" w:rsidRPr="00141044" w:rsidRDefault="00955A9C" w:rsidP="00565DB1">
            <w:pPr>
              <w:jc w:val="center"/>
              <w:rPr>
                <w:rFonts w:ascii="Calibri" w:hAnsi="Calibri" w:cs="Calibri"/>
              </w:rPr>
            </w:pPr>
          </w:p>
        </w:tc>
      </w:tr>
      <w:tr w:rsidR="00955A9C" w:rsidRPr="00141044" w14:paraId="26D07561" w14:textId="77777777" w:rsidTr="001033F0">
        <w:trPr>
          <w:jc w:val="center"/>
        </w:trPr>
        <w:tc>
          <w:tcPr>
            <w:tcW w:w="423" w:type="dxa"/>
            <w:vAlign w:val="center"/>
          </w:tcPr>
          <w:p w14:paraId="4FAA8D25" w14:textId="5D8F89C1" w:rsidR="00955A9C" w:rsidRPr="00141044" w:rsidRDefault="00955A9C" w:rsidP="00565DB1">
            <w:pPr>
              <w:jc w:val="center"/>
              <w:rPr>
                <w:rFonts w:ascii="Calibri" w:hAnsi="Calibri" w:cs="Calibri"/>
              </w:rPr>
            </w:pPr>
            <w:r>
              <w:rPr>
                <w:rFonts w:ascii="Calibri" w:hAnsi="Calibri" w:cs="Calibri"/>
              </w:rPr>
              <w:t>9.</w:t>
            </w:r>
          </w:p>
        </w:tc>
        <w:tc>
          <w:tcPr>
            <w:tcW w:w="1544" w:type="dxa"/>
            <w:vAlign w:val="center"/>
          </w:tcPr>
          <w:p w14:paraId="718F01BB" w14:textId="77777777" w:rsidR="00955A9C" w:rsidRDefault="00E1495D" w:rsidP="00565DB1">
            <w:pPr>
              <w:rPr>
                <w:rFonts w:ascii="Calibri" w:hAnsi="Calibri" w:cs="Calibri"/>
              </w:rPr>
            </w:pPr>
            <w:r w:rsidRPr="00E1495D">
              <w:rPr>
                <w:rFonts w:ascii="Calibri" w:hAnsi="Calibri" w:cs="Calibri"/>
              </w:rPr>
              <w:t>plandeka 10 x 8</w:t>
            </w:r>
          </w:p>
          <w:p w14:paraId="1642543A" w14:textId="77777777" w:rsidR="00E1495D" w:rsidRDefault="00E1495D" w:rsidP="00E1495D">
            <w:pPr>
              <w:rPr>
                <w:rFonts w:ascii="Calibri" w:hAnsi="Calibri" w:cs="Calibri"/>
              </w:rPr>
            </w:pPr>
            <w:r>
              <w:rPr>
                <w:rFonts w:ascii="Calibri" w:hAnsi="Calibri" w:cs="Calibri"/>
              </w:rPr>
              <w:t>marki ………….</w:t>
            </w:r>
          </w:p>
          <w:p w14:paraId="5CF591B1" w14:textId="09A60120" w:rsidR="00E1495D" w:rsidRDefault="00E1495D" w:rsidP="00E1495D">
            <w:pPr>
              <w:rPr>
                <w:rFonts w:ascii="Calibri" w:hAnsi="Calibri" w:cs="Calibri"/>
              </w:rPr>
            </w:pPr>
            <w:r>
              <w:rPr>
                <w:rFonts w:ascii="Calibri" w:hAnsi="Calibri" w:cs="Calibri"/>
              </w:rPr>
              <w:t>model ………….</w:t>
            </w:r>
          </w:p>
        </w:tc>
        <w:tc>
          <w:tcPr>
            <w:tcW w:w="1594" w:type="dxa"/>
            <w:vAlign w:val="center"/>
          </w:tcPr>
          <w:p w14:paraId="53E3178E" w14:textId="77777777" w:rsidR="00955A9C" w:rsidRPr="00141044" w:rsidRDefault="00955A9C" w:rsidP="00565DB1">
            <w:pPr>
              <w:jc w:val="center"/>
              <w:rPr>
                <w:rFonts w:ascii="Calibri" w:hAnsi="Calibri" w:cs="Calibri"/>
              </w:rPr>
            </w:pPr>
          </w:p>
        </w:tc>
        <w:tc>
          <w:tcPr>
            <w:tcW w:w="1823" w:type="dxa"/>
            <w:vAlign w:val="center"/>
          </w:tcPr>
          <w:p w14:paraId="4A0B7DC6" w14:textId="4085EA1D" w:rsidR="00955A9C" w:rsidRDefault="00E1495D" w:rsidP="00565DB1">
            <w:pPr>
              <w:jc w:val="center"/>
              <w:rPr>
                <w:rFonts w:ascii="Calibri" w:hAnsi="Calibri" w:cs="Calibri"/>
              </w:rPr>
            </w:pPr>
            <w:r>
              <w:rPr>
                <w:rFonts w:ascii="Calibri" w:hAnsi="Calibri" w:cs="Calibri"/>
              </w:rPr>
              <w:t>2</w:t>
            </w:r>
          </w:p>
        </w:tc>
        <w:tc>
          <w:tcPr>
            <w:tcW w:w="963" w:type="dxa"/>
            <w:vAlign w:val="center"/>
          </w:tcPr>
          <w:p w14:paraId="35E4F0F1" w14:textId="77777777" w:rsidR="00955A9C" w:rsidRPr="00141044" w:rsidRDefault="00955A9C" w:rsidP="00565DB1">
            <w:pPr>
              <w:jc w:val="center"/>
              <w:rPr>
                <w:rFonts w:ascii="Calibri" w:hAnsi="Calibri" w:cs="Calibri"/>
              </w:rPr>
            </w:pPr>
          </w:p>
        </w:tc>
        <w:tc>
          <w:tcPr>
            <w:tcW w:w="958" w:type="dxa"/>
            <w:vAlign w:val="center"/>
          </w:tcPr>
          <w:p w14:paraId="2AFC297D" w14:textId="77777777" w:rsidR="00955A9C" w:rsidRPr="00141044" w:rsidRDefault="00955A9C" w:rsidP="00565DB1">
            <w:pPr>
              <w:jc w:val="center"/>
              <w:rPr>
                <w:rFonts w:ascii="Calibri" w:hAnsi="Calibri" w:cs="Calibri"/>
              </w:rPr>
            </w:pPr>
          </w:p>
        </w:tc>
      </w:tr>
      <w:tr w:rsidR="00955A9C" w:rsidRPr="00141044" w14:paraId="243B5C3C" w14:textId="77777777" w:rsidTr="001033F0">
        <w:trPr>
          <w:jc w:val="center"/>
        </w:trPr>
        <w:tc>
          <w:tcPr>
            <w:tcW w:w="423" w:type="dxa"/>
            <w:vAlign w:val="center"/>
          </w:tcPr>
          <w:p w14:paraId="1CEB0047" w14:textId="16761E36" w:rsidR="00955A9C" w:rsidRPr="00141044" w:rsidRDefault="00955A9C" w:rsidP="00565DB1">
            <w:pPr>
              <w:jc w:val="center"/>
              <w:rPr>
                <w:rFonts w:ascii="Calibri" w:hAnsi="Calibri" w:cs="Calibri"/>
              </w:rPr>
            </w:pPr>
            <w:r>
              <w:rPr>
                <w:rFonts w:ascii="Calibri" w:hAnsi="Calibri" w:cs="Calibri"/>
              </w:rPr>
              <w:t>10.</w:t>
            </w:r>
          </w:p>
        </w:tc>
        <w:tc>
          <w:tcPr>
            <w:tcW w:w="1544" w:type="dxa"/>
            <w:vAlign w:val="center"/>
          </w:tcPr>
          <w:p w14:paraId="13F63B5C" w14:textId="77777777" w:rsidR="00955A9C" w:rsidRDefault="00B24750" w:rsidP="00565DB1">
            <w:pPr>
              <w:rPr>
                <w:rFonts w:ascii="Calibri" w:hAnsi="Calibri" w:cs="Calibri"/>
              </w:rPr>
            </w:pPr>
            <w:r w:rsidRPr="00B24750">
              <w:rPr>
                <w:rFonts w:ascii="Calibri" w:hAnsi="Calibri" w:cs="Calibri"/>
              </w:rPr>
              <w:t>drabina nasadkowa</w:t>
            </w:r>
          </w:p>
          <w:p w14:paraId="645EF53F" w14:textId="77777777" w:rsidR="00B24750" w:rsidRDefault="00B24750" w:rsidP="00B24750">
            <w:pPr>
              <w:rPr>
                <w:rFonts w:ascii="Calibri" w:hAnsi="Calibri" w:cs="Calibri"/>
              </w:rPr>
            </w:pPr>
            <w:r>
              <w:rPr>
                <w:rFonts w:ascii="Calibri" w:hAnsi="Calibri" w:cs="Calibri"/>
              </w:rPr>
              <w:t>marki ………….</w:t>
            </w:r>
          </w:p>
          <w:p w14:paraId="7E765325" w14:textId="29F36700" w:rsidR="00B24750" w:rsidRDefault="00B24750" w:rsidP="00B24750">
            <w:pPr>
              <w:rPr>
                <w:rFonts w:ascii="Calibri" w:hAnsi="Calibri" w:cs="Calibri"/>
              </w:rPr>
            </w:pPr>
            <w:r>
              <w:rPr>
                <w:rFonts w:ascii="Calibri" w:hAnsi="Calibri" w:cs="Calibri"/>
              </w:rPr>
              <w:t>model ………….</w:t>
            </w:r>
          </w:p>
        </w:tc>
        <w:tc>
          <w:tcPr>
            <w:tcW w:w="1594" w:type="dxa"/>
            <w:vAlign w:val="center"/>
          </w:tcPr>
          <w:p w14:paraId="1C60AADB" w14:textId="77777777" w:rsidR="00955A9C" w:rsidRPr="00141044" w:rsidRDefault="00955A9C" w:rsidP="00565DB1">
            <w:pPr>
              <w:jc w:val="center"/>
              <w:rPr>
                <w:rFonts w:ascii="Calibri" w:hAnsi="Calibri" w:cs="Calibri"/>
              </w:rPr>
            </w:pPr>
          </w:p>
        </w:tc>
        <w:tc>
          <w:tcPr>
            <w:tcW w:w="1823" w:type="dxa"/>
            <w:vAlign w:val="center"/>
          </w:tcPr>
          <w:p w14:paraId="43874323" w14:textId="79C3412A" w:rsidR="00955A9C" w:rsidRDefault="00B24750" w:rsidP="00565DB1">
            <w:pPr>
              <w:jc w:val="center"/>
              <w:rPr>
                <w:rFonts w:ascii="Calibri" w:hAnsi="Calibri" w:cs="Calibri"/>
              </w:rPr>
            </w:pPr>
            <w:r>
              <w:rPr>
                <w:rFonts w:ascii="Calibri" w:hAnsi="Calibri" w:cs="Calibri"/>
              </w:rPr>
              <w:t>3</w:t>
            </w:r>
          </w:p>
        </w:tc>
        <w:tc>
          <w:tcPr>
            <w:tcW w:w="963" w:type="dxa"/>
            <w:vAlign w:val="center"/>
          </w:tcPr>
          <w:p w14:paraId="37277CAB" w14:textId="77777777" w:rsidR="00955A9C" w:rsidRPr="00141044" w:rsidRDefault="00955A9C" w:rsidP="00565DB1">
            <w:pPr>
              <w:jc w:val="center"/>
              <w:rPr>
                <w:rFonts w:ascii="Calibri" w:hAnsi="Calibri" w:cs="Calibri"/>
              </w:rPr>
            </w:pPr>
          </w:p>
        </w:tc>
        <w:tc>
          <w:tcPr>
            <w:tcW w:w="958" w:type="dxa"/>
            <w:vAlign w:val="center"/>
          </w:tcPr>
          <w:p w14:paraId="00E675A1" w14:textId="77777777" w:rsidR="00955A9C" w:rsidRPr="00141044" w:rsidRDefault="00955A9C" w:rsidP="00565DB1">
            <w:pPr>
              <w:jc w:val="center"/>
              <w:rPr>
                <w:rFonts w:ascii="Calibri" w:hAnsi="Calibri" w:cs="Calibri"/>
              </w:rPr>
            </w:pPr>
          </w:p>
        </w:tc>
      </w:tr>
      <w:tr w:rsidR="00955A9C" w:rsidRPr="00141044" w14:paraId="278FD02A" w14:textId="77777777" w:rsidTr="001033F0">
        <w:trPr>
          <w:jc w:val="center"/>
        </w:trPr>
        <w:tc>
          <w:tcPr>
            <w:tcW w:w="423" w:type="dxa"/>
            <w:vAlign w:val="center"/>
          </w:tcPr>
          <w:p w14:paraId="59CA0FBF" w14:textId="4C510E6B" w:rsidR="00955A9C" w:rsidRPr="00141044" w:rsidRDefault="00955A9C" w:rsidP="00565DB1">
            <w:pPr>
              <w:jc w:val="center"/>
              <w:rPr>
                <w:rFonts w:ascii="Calibri" w:hAnsi="Calibri" w:cs="Calibri"/>
              </w:rPr>
            </w:pPr>
            <w:r>
              <w:rPr>
                <w:rFonts w:ascii="Calibri" w:hAnsi="Calibri" w:cs="Calibri"/>
              </w:rPr>
              <w:lastRenderedPageBreak/>
              <w:t>11.</w:t>
            </w:r>
          </w:p>
        </w:tc>
        <w:tc>
          <w:tcPr>
            <w:tcW w:w="1544" w:type="dxa"/>
            <w:vAlign w:val="center"/>
          </w:tcPr>
          <w:p w14:paraId="5C894ABD" w14:textId="77777777" w:rsidR="00955A9C" w:rsidRDefault="00B24750" w:rsidP="00565DB1">
            <w:pPr>
              <w:rPr>
                <w:rFonts w:ascii="Calibri" w:hAnsi="Calibri" w:cs="Calibri"/>
              </w:rPr>
            </w:pPr>
            <w:r>
              <w:rPr>
                <w:rFonts w:ascii="Calibri" w:hAnsi="Calibri" w:cs="Calibri"/>
              </w:rPr>
              <w:t xml:space="preserve">ubrania </w:t>
            </w:r>
            <w:r w:rsidRPr="00B24750">
              <w:rPr>
                <w:rFonts w:ascii="Calibri" w:hAnsi="Calibri" w:cs="Calibri"/>
              </w:rPr>
              <w:t>specjalne</w:t>
            </w:r>
          </w:p>
          <w:p w14:paraId="402FBB41" w14:textId="77777777" w:rsidR="00B24750" w:rsidRDefault="00B24750" w:rsidP="00B24750">
            <w:pPr>
              <w:rPr>
                <w:rFonts w:ascii="Calibri" w:hAnsi="Calibri" w:cs="Calibri"/>
              </w:rPr>
            </w:pPr>
            <w:r>
              <w:rPr>
                <w:rFonts w:ascii="Calibri" w:hAnsi="Calibri" w:cs="Calibri"/>
              </w:rPr>
              <w:t>marki ………….</w:t>
            </w:r>
          </w:p>
          <w:p w14:paraId="37CB08ED" w14:textId="022F7992" w:rsidR="00B24750" w:rsidRDefault="00B24750" w:rsidP="00B24750">
            <w:pPr>
              <w:rPr>
                <w:rFonts w:ascii="Calibri" w:hAnsi="Calibri" w:cs="Calibri"/>
              </w:rPr>
            </w:pPr>
            <w:r>
              <w:rPr>
                <w:rFonts w:ascii="Calibri" w:hAnsi="Calibri" w:cs="Calibri"/>
              </w:rPr>
              <w:t>model ………….</w:t>
            </w:r>
          </w:p>
        </w:tc>
        <w:tc>
          <w:tcPr>
            <w:tcW w:w="1594" w:type="dxa"/>
            <w:vAlign w:val="center"/>
          </w:tcPr>
          <w:p w14:paraId="03222D37" w14:textId="77777777" w:rsidR="00955A9C" w:rsidRPr="00141044" w:rsidRDefault="00955A9C" w:rsidP="00565DB1">
            <w:pPr>
              <w:jc w:val="center"/>
              <w:rPr>
                <w:rFonts w:ascii="Calibri" w:hAnsi="Calibri" w:cs="Calibri"/>
              </w:rPr>
            </w:pPr>
          </w:p>
        </w:tc>
        <w:tc>
          <w:tcPr>
            <w:tcW w:w="1823" w:type="dxa"/>
            <w:vAlign w:val="center"/>
          </w:tcPr>
          <w:p w14:paraId="512D4489" w14:textId="7257780E" w:rsidR="00955A9C" w:rsidRDefault="00B24750" w:rsidP="00565DB1">
            <w:pPr>
              <w:jc w:val="center"/>
              <w:rPr>
                <w:rFonts w:ascii="Calibri" w:hAnsi="Calibri" w:cs="Calibri"/>
              </w:rPr>
            </w:pPr>
            <w:r>
              <w:rPr>
                <w:rFonts w:ascii="Calibri" w:hAnsi="Calibri" w:cs="Calibri"/>
              </w:rPr>
              <w:t>5</w:t>
            </w:r>
          </w:p>
        </w:tc>
        <w:tc>
          <w:tcPr>
            <w:tcW w:w="963" w:type="dxa"/>
            <w:vAlign w:val="center"/>
          </w:tcPr>
          <w:p w14:paraId="50AB2665" w14:textId="77777777" w:rsidR="00955A9C" w:rsidRPr="00141044" w:rsidRDefault="00955A9C" w:rsidP="00565DB1">
            <w:pPr>
              <w:jc w:val="center"/>
              <w:rPr>
                <w:rFonts w:ascii="Calibri" w:hAnsi="Calibri" w:cs="Calibri"/>
              </w:rPr>
            </w:pPr>
          </w:p>
        </w:tc>
        <w:tc>
          <w:tcPr>
            <w:tcW w:w="958" w:type="dxa"/>
            <w:vAlign w:val="center"/>
          </w:tcPr>
          <w:p w14:paraId="50ECCD61" w14:textId="77777777" w:rsidR="00955A9C" w:rsidRPr="00141044" w:rsidRDefault="00955A9C" w:rsidP="00565DB1">
            <w:pPr>
              <w:jc w:val="center"/>
              <w:rPr>
                <w:rFonts w:ascii="Calibri" w:hAnsi="Calibri" w:cs="Calibri"/>
              </w:rPr>
            </w:pPr>
          </w:p>
        </w:tc>
      </w:tr>
      <w:tr w:rsidR="00955A9C" w:rsidRPr="00141044" w14:paraId="76AB0044" w14:textId="77777777" w:rsidTr="001033F0">
        <w:trPr>
          <w:jc w:val="center"/>
        </w:trPr>
        <w:tc>
          <w:tcPr>
            <w:tcW w:w="423" w:type="dxa"/>
            <w:vAlign w:val="center"/>
          </w:tcPr>
          <w:p w14:paraId="71693F6B" w14:textId="543C913C" w:rsidR="00955A9C" w:rsidRPr="00141044" w:rsidRDefault="00955A9C" w:rsidP="00565DB1">
            <w:pPr>
              <w:jc w:val="center"/>
              <w:rPr>
                <w:rFonts w:ascii="Calibri" w:hAnsi="Calibri" w:cs="Calibri"/>
              </w:rPr>
            </w:pPr>
            <w:r>
              <w:rPr>
                <w:rFonts w:ascii="Calibri" w:hAnsi="Calibri" w:cs="Calibri"/>
              </w:rPr>
              <w:t>12.</w:t>
            </w:r>
          </w:p>
        </w:tc>
        <w:tc>
          <w:tcPr>
            <w:tcW w:w="1544" w:type="dxa"/>
            <w:vAlign w:val="center"/>
          </w:tcPr>
          <w:p w14:paraId="37CD7BA3" w14:textId="77777777" w:rsidR="00955A9C" w:rsidRDefault="00295EBF" w:rsidP="00565DB1">
            <w:pPr>
              <w:rPr>
                <w:rFonts w:ascii="Calibri" w:hAnsi="Calibri" w:cs="Calibri"/>
              </w:rPr>
            </w:pPr>
            <w:r w:rsidRPr="00295EBF">
              <w:rPr>
                <w:rFonts w:ascii="Calibri" w:hAnsi="Calibri" w:cs="Calibri"/>
              </w:rPr>
              <w:t>latarka do hełmu</w:t>
            </w:r>
          </w:p>
          <w:p w14:paraId="610CF60D" w14:textId="77777777" w:rsidR="00295EBF" w:rsidRDefault="00295EBF" w:rsidP="00295EBF">
            <w:pPr>
              <w:rPr>
                <w:rFonts w:ascii="Calibri" w:hAnsi="Calibri" w:cs="Calibri"/>
              </w:rPr>
            </w:pPr>
            <w:r>
              <w:rPr>
                <w:rFonts w:ascii="Calibri" w:hAnsi="Calibri" w:cs="Calibri"/>
              </w:rPr>
              <w:t>marki ………….</w:t>
            </w:r>
          </w:p>
          <w:p w14:paraId="6DB2CEC6" w14:textId="494848C2" w:rsidR="00295EBF" w:rsidRDefault="00295EBF" w:rsidP="00295EBF">
            <w:pPr>
              <w:rPr>
                <w:rFonts w:ascii="Calibri" w:hAnsi="Calibri" w:cs="Calibri"/>
              </w:rPr>
            </w:pPr>
            <w:r>
              <w:rPr>
                <w:rFonts w:ascii="Calibri" w:hAnsi="Calibri" w:cs="Calibri"/>
              </w:rPr>
              <w:t>model ………….</w:t>
            </w:r>
          </w:p>
        </w:tc>
        <w:tc>
          <w:tcPr>
            <w:tcW w:w="1594" w:type="dxa"/>
            <w:vAlign w:val="center"/>
          </w:tcPr>
          <w:p w14:paraId="7FB37923" w14:textId="77777777" w:rsidR="00955A9C" w:rsidRPr="00141044" w:rsidRDefault="00955A9C" w:rsidP="00565DB1">
            <w:pPr>
              <w:jc w:val="center"/>
              <w:rPr>
                <w:rFonts w:ascii="Calibri" w:hAnsi="Calibri" w:cs="Calibri"/>
              </w:rPr>
            </w:pPr>
          </w:p>
        </w:tc>
        <w:tc>
          <w:tcPr>
            <w:tcW w:w="1823" w:type="dxa"/>
            <w:vAlign w:val="center"/>
          </w:tcPr>
          <w:p w14:paraId="233B339F" w14:textId="751C13DD" w:rsidR="00955A9C" w:rsidRDefault="00295EBF" w:rsidP="00565DB1">
            <w:pPr>
              <w:jc w:val="center"/>
              <w:rPr>
                <w:rFonts w:ascii="Calibri" w:hAnsi="Calibri" w:cs="Calibri"/>
              </w:rPr>
            </w:pPr>
            <w:r>
              <w:rPr>
                <w:rFonts w:ascii="Calibri" w:hAnsi="Calibri" w:cs="Calibri"/>
              </w:rPr>
              <w:t>5</w:t>
            </w:r>
          </w:p>
        </w:tc>
        <w:tc>
          <w:tcPr>
            <w:tcW w:w="963" w:type="dxa"/>
            <w:vAlign w:val="center"/>
          </w:tcPr>
          <w:p w14:paraId="313810A3" w14:textId="77777777" w:rsidR="00955A9C" w:rsidRPr="00141044" w:rsidRDefault="00955A9C" w:rsidP="00565DB1">
            <w:pPr>
              <w:jc w:val="center"/>
              <w:rPr>
                <w:rFonts w:ascii="Calibri" w:hAnsi="Calibri" w:cs="Calibri"/>
              </w:rPr>
            </w:pPr>
          </w:p>
        </w:tc>
        <w:tc>
          <w:tcPr>
            <w:tcW w:w="958" w:type="dxa"/>
            <w:vAlign w:val="center"/>
          </w:tcPr>
          <w:p w14:paraId="4EE307B1" w14:textId="77777777" w:rsidR="00955A9C" w:rsidRPr="00141044" w:rsidRDefault="00955A9C" w:rsidP="00565DB1">
            <w:pPr>
              <w:jc w:val="center"/>
              <w:rPr>
                <w:rFonts w:ascii="Calibri" w:hAnsi="Calibri" w:cs="Calibri"/>
              </w:rPr>
            </w:pPr>
          </w:p>
        </w:tc>
      </w:tr>
      <w:tr w:rsidR="00955A9C" w:rsidRPr="00141044" w14:paraId="0E69B08B" w14:textId="77777777" w:rsidTr="001033F0">
        <w:trPr>
          <w:jc w:val="center"/>
        </w:trPr>
        <w:tc>
          <w:tcPr>
            <w:tcW w:w="423" w:type="dxa"/>
            <w:vAlign w:val="center"/>
          </w:tcPr>
          <w:p w14:paraId="31AFB3EF" w14:textId="27C1C20B" w:rsidR="00955A9C" w:rsidRPr="00141044" w:rsidRDefault="00955A9C" w:rsidP="00565DB1">
            <w:pPr>
              <w:jc w:val="center"/>
              <w:rPr>
                <w:rFonts w:ascii="Calibri" w:hAnsi="Calibri" w:cs="Calibri"/>
              </w:rPr>
            </w:pPr>
            <w:r>
              <w:rPr>
                <w:rFonts w:ascii="Calibri" w:hAnsi="Calibri" w:cs="Calibri"/>
              </w:rPr>
              <w:t>13.</w:t>
            </w:r>
          </w:p>
        </w:tc>
        <w:tc>
          <w:tcPr>
            <w:tcW w:w="1544" w:type="dxa"/>
            <w:vAlign w:val="center"/>
          </w:tcPr>
          <w:p w14:paraId="0C0CDB94" w14:textId="77777777" w:rsidR="00955A9C" w:rsidRDefault="00F71857" w:rsidP="00565DB1">
            <w:pPr>
              <w:rPr>
                <w:rFonts w:ascii="Calibri" w:hAnsi="Calibri" w:cs="Calibri"/>
              </w:rPr>
            </w:pPr>
            <w:r w:rsidRPr="00F71857">
              <w:rPr>
                <w:rFonts w:ascii="Calibri" w:hAnsi="Calibri" w:cs="Calibri"/>
              </w:rPr>
              <w:t>zbiornik do magazynowania wody 1000 l</w:t>
            </w:r>
          </w:p>
          <w:p w14:paraId="645078A2" w14:textId="77777777" w:rsidR="00F71857" w:rsidRDefault="00F71857" w:rsidP="00F71857">
            <w:pPr>
              <w:rPr>
                <w:rFonts w:ascii="Calibri" w:hAnsi="Calibri" w:cs="Calibri"/>
              </w:rPr>
            </w:pPr>
            <w:r>
              <w:rPr>
                <w:rFonts w:ascii="Calibri" w:hAnsi="Calibri" w:cs="Calibri"/>
              </w:rPr>
              <w:t>marki ………….</w:t>
            </w:r>
          </w:p>
          <w:p w14:paraId="3C969976" w14:textId="7E30BDB5" w:rsidR="00F71857" w:rsidRDefault="00F71857" w:rsidP="00F71857">
            <w:pPr>
              <w:rPr>
                <w:rFonts w:ascii="Calibri" w:hAnsi="Calibri" w:cs="Calibri"/>
              </w:rPr>
            </w:pPr>
            <w:r>
              <w:rPr>
                <w:rFonts w:ascii="Calibri" w:hAnsi="Calibri" w:cs="Calibri"/>
              </w:rPr>
              <w:t>model ………….</w:t>
            </w:r>
          </w:p>
        </w:tc>
        <w:tc>
          <w:tcPr>
            <w:tcW w:w="1594" w:type="dxa"/>
            <w:vAlign w:val="center"/>
          </w:tcPr>
          <w:p w14:paraId="788A2233" w14:textId="77777777" w:rsidR="00955A9C" w:rsidRPr="00141044" w:rsidRDefault="00955A9C" w:rsidP="00565DB1">
            <w:pPr>
              <w:jc w:val="center"/>
              <w:rPr>
                <w:rFonts w:ascii="Calibri" w:hAnsi="Calibri" w:cs="Calibri"/>
              </w:rPr>
            </w:pPr>
          </w:p>
        </w:tc>
        <w:tc>
          <w:tcPr>
            <w:tcW w:w="1823" w:type="dxa"/>
            <w:vAlign w:val="center"/>
          </w:tcPr>
          <w:p w14:paraId="664EF2AA" w14:textId="2EEAC74F" w:rsidR="00955A9C" w:rsidRDefault="00F71857" w:rsidP="00565DB1">
            <w:pPr>
              <w:jc w:val="center"/>
              <w:rPr>
                <w:rFonts w:ascii="Calibri" w:hAnsi="Calibri" w:cs="Calibri"/>
              </w:rPr>
            </w:pPr>
            <w:r>
              <w:rPr>
                <w:rFonts w:ascii="Calibri" w:hAnsi="Calibri" w:cs="Calibri"/>
              </w:rPr>
              <w:t>3</w:t>
            </w:r>
          </w:p>
        </w:tc>
        <w:tc>
          <w:tcPr>
            <w:tcW w:w="963" w:type="dxa"/>
            <w:vAlign w:val="center"/>
          </w:tcPr>
          <w:p w14:paraId="7DC05293" w14:textId="77777777" w:rsidR="00955A9C" w:rsidRPr="00141044" w:rsidRDefault="00955A9C" w:rsidP="00565DB1">
            <w:pPr>
              <w:jc w:val="center"/>
              <w:rPr>
                <w:rFonts w:ascii="Calibri" w:hAnsi="Calibri" w:cs="Calibri"/>
              </w:rPr>
            </w:pPr>
          </w:p>
        </w:tc>
        <w:tc>
          <w:tcPr>
            <w:tcW w:w="958" w:type="dxa"/>
            <w:vAlign w:val="center"/>
          </w:tcPr>
          <w:p w14:paraId="562CC40B" w14:textId="77777777" w:rsidR="00955A9C" w:rsidRPr="00141044" w:rsidRDefault="00955A9C" w:rsidP="00565DB1">
            <w:pPr>
              <w:jc w:val="center"/>
              <w:rPr>
                <w:rFonts w:ascii="Calibri" w:hAnsi="Calibri" w:cs="Calibri"/>
              </w:rPr>
            </w:pPr>
          </w:p>
        </w:tc>
      </w:tr>
      <w:tr w:rsidR="00955A9C" w:rsidRPr="00141044" w14:paraId="7943F0E9" w14:textId="77777777" w:rsidTr="001033F0">
        <w:trPr>
          <w:jc w:val="center"/>
        </w:trPr>
        <w:tc>
          <w:tcPr>
            <w:tcW w:w="423" w:type="dxa"/>
            <w:vAlign w:val="center"/>
          </w:tcPr>
          <w:p w14:paraId="769B86BB" w14:textId="0B7739C8" w:rsidR="00955A9C" w:rsidRPr="00141044" w:rsidRDefault="00955A9C" w:rsidP="00565DB1">
            <w:pPr>
              <w:jc w:val="center"/>
              <w:rPr>
                <w:rFonts w:ascii="Calibri" w:hAnsi="Calibri" w:cs="Calibri"/>
              </w:rPr>
            </w:pPr>
            <w:r>
              <w:rPr>
                <w:rFonts w:ascii="Calibri" w:hAnsi="Calibri" w:cs="Calibri"/>
              </w:rPr>
              <w:t>14.</w:t>
            </w:r>
          </w:p>
        </w:tc>
        <w:tc>
          <w:tcPr>
            <w:tcW w:w="1544" w:type="dxa"/>
            <w:vAlign w:val="center"/>
          </w:tcPr>
          <w:p w14:paraId="71F681A5" w14:textId="5BFDF2F3" w:rsidR="00955A9C" w:rsidRDefault="00A92802" w:rsidP="00565DB1">
            <w:pPr>
              <w:rPr>
                <w:rFonts w:ascii="Calibri" w:hAnsi="Calibri" w:cs="Calibri"/>
              </w:rPr>
            </w:pPr>
            <w:r>
              <w:rPr>
                <w:rFonts w:ascii="Calibri" w:hAnsi="Calibri" w:cs="Calibri"/>
              </w:rPr>
              <w:t>łopata</w:t>
            </w:r>
          </w:p>
          <w:p w14:paraId="3B301143" w14:textId="77777777" w:rsidR="00892441" w:rsidRDefault="00892441" w:rsidP="00892441">
            <w:pPr>
              <w:rPr>
                <w:rFonts w:ascii="Calibri" w:hAnsi="Calibri" w:cs="Calibri"/>
              </w:rPr>
            </w:pPr>
            <w:r>
              <w:rPr>
                <w:rFonts w:ascii="Calibri" w:hAnsi="Calibri" w:cs="Calibri"/>
              </w:rPr>
              <w:t>marki ………….</w:t>
            </w:r>
          </w:p>
          <w:p w14:paraId="478CA24E" w14:textId="42B8147C" w:rsidR="00A92802" w:rsidRDefault="00A92802" w:rsidP="00A92802">
            <w:pPr>
              <w:rPr>
                <w:rFonts w:ascii="Calibri" w:hAnsi="Calibri" w:cs="Calibri"/>
              </w:rPr>
            </w:pPr>
            <w:r w:rsidRPr="00A92802">
              <w:rPr>
                <w:rFonts w:ascii="Calibri" w:hAnsi="Calibri" w:cs="Calibri"/>
              </w:rPr>
              <w:t>model ………….</w:t>
            </w:r>
          </w:p>
        </w:tc>
        <w:tc>
          <w:tcPr>
            <w:tcW w:w="1594" w:type="dxa"/>
            <w:vAlign w:val="center"/>
          </w:tcPr>
          <w:p w14:paraId="793B533D" w14:textId="77777777" w:rsidR="00955A9C" w:rsidRPr="00141044" w:rsidRDefault="00955A9C" w:rsidP="00565DB1">
            <w:pPr>
              <w:jc w:val="center"/>
              <w:rPr>
                <w:rFonts w:ascii="Calibri" w:hAnsi="Calibri" w:cs="Calibri"/>
              </w:rPr>
            </w:pPr>
          </w:p>
        </w:tc>
        <w:tc>
          <w:tcPr>
            <w:tcW w:w="1823" w:type="dxa"/>
            <w:vAlign w:val="center"/>
          </w:tcPr>
          <w:p w14:paraId="73F5413F" w14:textId="7A3266E2" w:rsidR="00955A9C" w:rsidRDefault="00401A09" w:rsidP="00565DB1">
            <w:pPr>
              <w:jc w:val="center"/>
              <w:rPr>
                <w:rFonts w:ascii="Calibri" w:hAnsi="Calibri" w:cs="Calibri"/>
              </w:rPr>
            </w:pPr>
            <w:r>
              <w:rPr>
                <w:rFonts w:ascii="Calibri" w:hAnsi="Calibri" w:cs="Calibri"/>
              </w:rPr>
              <w:t>2</w:t>
            </w:r>
          </w:p>
        </w:tc>
        <w:tc>
          <w:tcPr>
            <w:tcW w:w="963" w:type="dxa"/>
            <w:vAlign w:val="center"/>
          </w:tcPr>
          <w:p w14:paraId="22D4F1EB" w14:textId="77777777" w:rsidR="00955A9C" w:rsidRPr="00141044" w:rsidRDefault="00955A9C" w:rsidP="00565DB1">
            <w:pPr>
              <w:jc w:val="center"/>
              <w:rPr>
                <w:rFonts w:ascii="Calibri" w:hAnsi="Calibri" w:cs="Calibri"/>
              </w:rPr>
            </w:pPr>
          </w:p>
        </w:tc>
        <w:tc>
          <w:tcPr>
            <w:tcW w:w="958" w:type="dxa"/>
            <w:vAlign w:val="center"/>
          </w:tcPr>
          <w:p w14:paraId="5E518ABA" w14:textId="77777777" w:rsidR="00955A9C" w:rsidRPr="00141044" w:rsidRDefault="00955A9C" w:rsidP="00565DB1">
            <w:pPr>
              <w:jc w:val="center"/>
              <w:rPr>
                <w:rFonts w:ascii="Calibri" w:hAnsi="Calibri" w:cs="Calibri"/>
              </w:rPr>
            </w:pPr>
          </w:p>
        </w:tc>
      </w:tr>
    </w:tbl>
    <w:p w14:paraId="70E11BCF" w14:textId="77777777" w:rsidR="00687CCC" w:rsidRPr="00B7654C" w:rsidRDefault="00687CCC" w:rsidP="00687CCC">
      <w:pPr>
        <w:pStyle w:val="Skrconyadreszwrotny"/>
        <w:ind w:left="644"/>
        <w:jc w:val="both"/>
        <w:rPr>
          <w:rFonts w:ascii="Calibri" w:hAnsi="Calibri"/>
          <w:color w:val="FF0000"/>
          <w:sz w:val="22"/>
          <w:szCs w:val="22"/>
        </w:rPr>
      </w:pPr>
    </w:p>
    <w:p w14:paraId="06F4CAAA" w14:textId="72327878" w:rsidR="00687CCC" w:rsidRDefault="00687CCC" w:rsidP="00687CCC">
      <w:pPr>
        <w:rPr>
          <w:rFonts w:ascii="Calibri" w:eastAsia="Times New Roman" w:hAnsi="Calibri" w:cs="Calibri"/>
          <w:lang w:eastAsia="pl-PL"/>
        </w:rPr>
      </w:pPr>
      <w:r w:rsidRPr="008967B9">
        <w:rPr>
          <w:rFonts w:ascii="Calibri" w:eastAsia="Times New Roman" w:hAnsi="Calibri" w:cs="Calibri"/>
          <w:b/>
          <w:bCs/>
          <w:lang w:eastAsia="pl-PL"/>
        </w:rPr>
        <w:t>OŚWIADCZAMY</w:t>
      </w:r>
      <w:r w:rsidRPr="008967B9">
        <w:rPr>
          <w:rFonts w:ascii="Calibri" w:eastAsia="Times New Roman" w:hAnsi="Calibri" w:cs="Calibri"/>
          <w:lang w:eastAsia="pl-PL"/>
        </w:rPr>
        <w:t>, że na dostarczon</w:t>
      </w:r>
      <w:r w:rsidR="00514A2D">
        <w:rPr>
          <w:rFonts w:ascii="Calibri" w:eastAsia="Times New Roman" w:hAnsi="Calibri" w:cs="Calibri"/>
          <w:lang w:eastAsia="pl-PL"/>
        </w:rPr>
        <w:t>e</w:t>
      </w:r>
      <w:r w:rsidRPr="008967B9">
        <w:rPr>
          <w:rFonts w:ascii="Calibri" w:eastAsia="Times New Roman" w:hAnsi="Calibri" w:cs="Calibri"/>
          <w:lang w:eastAsia="pl-PL"/>
        </w:rPr>
        <w:t xml:space="preserve"> </w:t>
      </w:r>
      <w:r w:rsidR="00514A2D">
        <w:rPr>
          <w:rFonts w:ascii="Calibri" w:eastAsia="Times New Roman" w:hAnsi="Calibri" w:cs="Calibri"/>
          <w:lang w:eastAsia="pl-PL"/>
        </w:rPr>
        <w:t>wyposażenie</w:t>
      </w:r>
      <w:r w:rsidRPr="008967B9">
        <w:rPr>
          <w:rFonts w:ascii="Calibri" w:eastAsia="Times New Roman" w:hAnsi="Calibri" w:cs="Calibri"/>
          <w:lang w:eastAsia="pl-PL"/>
        </w:rPr>
        <w:t xml:space="preserve"> określon</w:t>
      </w:r>
      <w:r w:rsidR="00514A2D">
        <w:rPr>
          <w:rFonts w:ascii="Calibri" w:eastAsia="Times New Roman" w:hAnsi="Calibri" w:cs="Calibri"/>
          <w:lang w:eastAsia="pl-PL"/>
        </w:rPr>
        <w:t>e</w:t>
      </w:r>
      <w:r w:rsidRPr="008967B9">
        <w:rPr>
          <w:rFonts w:ascii="Calibri" w:eastAsia="Times New Roman" w:hAnsi="Calibri" w:cs="Calibri"/>
          <w:lang w:eastAsia="pl-PL"/>
        </w:rPr>
        <w:t xml:space="preserve"> </w:t>
      </w:r>
      <w:r w:rsidRPr="002E16C9">
        <w:rPr>
          <w:rFonts w:ascii="Calibri" w:eastAsia="Times New Roman" w:hAnsi="Calibri" w:cs="Calibri"/>
          <w:b/>
          <w:bCs/>
          <w:lang w:eastAsia="pl-PL"/>
        </w:rPr>
        <w:t xml:space="preserve">w części </w:t>
      </w:r>
      <w:r w:rsidR="006A510F" w:rsidRPr="002E16C9">
        <w:rPr>
          <w:rFonts w:ascii="Calibri" w:eastAsia="Times New Roman" w:hAnsi="Calibri" w:cs="Calibri"/>
          <w:b/>
          <w:bCs/>
          <w:lang w:eastAsia="pl-PL"/>
        </w:rPr>
        <w:t>3</w:t>
      </w:r>
      <w:r w:rsidRPr="002E16C9">
        <w:rPr>
          <w:rFonts w:ascii="Calibri" w:eastAsia="Times New Roman" w:hAnsi="Calibri" w:cs="Calibri"/>
          <w:b/>
          <w:bCs/>
          <w:lang w:eastAsia="pl-PL"/>
        </w:rPr>
        <w:t xml:space="preserve"> udzielamy ………… </w:t>
      </w:r>
      <w:r w:rsidRPr="008967B9">
        <w:rPr>
          <w:rFonts w:ascii="Calibri" w:eastAsia="Times New Roman" w:hAnsi="Calibri" w:cs="Calibri"/>
          <w:b/>
          <w:bCs/>
          <w:lang w:eastAsia="pl-PL"/>
        </w:rPr>
        <w:t>miesięcznej</w:t>
      </w:r>
      <w:r w:rsidRPr="008967B9">
        <w:rPr>
          <w:rFonts w:ascii="Calibri" w:eastAsia="Times New Roman" w:hAnsi="Calibri" w:cs="Calibri"/>
          <w:lang w:eastAsia="pl-PL"/>
        </w:rPr>
        <w:t xml:space="preserve"> gwarancji.</w:t>
      </w:r>
    </w:p>
    <w:p w14:paraId="1C3B3EAB" w14:textId="77777777" w:rsidR="00E93986" w:rsidRPr="00F150A8" w:rsidRDefault="00E93986" w:rsidP="00473B1D">
      <w:pPr>
        <w:pStyle w:val="Skrconyadreszwrotny"/>
        <w:rPr>
          <w:rFonts w:ascii="Calibri" w:hAnsi="Calibri"/>
          <w:sz w:val="10"/>
          <w:szCs w:val="8"/>
        </w:rPr>
      </w:pPr>
    </w:p>
    <w:p w14:paraId="567C6C97" w14:textId="637B808F" w:rsidR="00C11850" w:rsidRPr="00C11850" w:rsidRDefault="00C11850" w:rsidP="00BA3A02">
      <w:pPr>
        <w:pStyle w:val="Skrconyadreszwrotny"/>
        <w:numPr>
          <w:ilvl w:val="0"/>
          <w:numId w:val="21"/>
        </w:numPr>
        <w:tabs>
          <w:tab w:val="clear" w:pos="360"/>
          <w:tab w:val="num" w:pos="284"/>
        </w:tabs>
        <w:jc w:val="both"/>
        <w:rPr>
          <w:rFonts w:ascii="Calibri" w:hAnsi="Calibri" w:cs="Calibri"/>
          <w:sz w:val="22"/>
          <w:szCs w:val="22"/>
        </w:rPr>
      </w:pPr>
      <w:r w:rsidRPr="00C11850">
        <w:rPr>
          <w:rFonts w:ascii="Calibri" w:hAnsi="Calibri" w:cs="Calibri"/>
          <w:b/>
          <w:sz w:val="22"/>
          <w:szCs w:val="22"/>
        </w:rPr>
        <w:t>ZOBOWIĄZUJEMY SIĘ</w:t>
      </w:r>
      <w:r w:rsidRPr="00C11850">
        <w:rPr>
          <w:rFonts w:ascii="Calibri" w:hAnsi="Calibri" w:cs="Calibri"/>
          <w:sz w:val="22"/>
          <w:szCs w:val="22"/>
        </w:rPr>
        <w:t xml:space="preserve"> do wykonania zamówienia w terminie</w:t>
      </w:r>
      <w:r w:rsidR="001742BE">
        <w:rPr>
          <w:rFonts w:ascii="Calibri" w:hAnsi="Calibri" w:cs="Calibri"/>
          <w:sz w:val="22"/>
          <w:szCs w:val="22"/>
        </w:rPr>
        <w:t xml:space="preserve"> </w:t>
      </w:r>
      <w:r w:rsidR="001B3886" w:rsidRPr="001B3886">
        <w:rPr>
          <w:rFonts w:ascii="Calibri" w:hAnsi="Calibri" w:cs="Calibri"/>
          <w:sz w:val="22"/>
          <w:szCs w:val="22"/>
        </w:rPr>
        <w:t>określonym przez Zamawiającego w treści SWZ</w:t>
      </w:r>
      <w:r w:rsidR="001742BE" w:rsidRPr="001B3886">
        <w:rPr>
          <w:rFonts w:ascii="Calibri" w:hAnsi="Calibri" w:cs="Calibri"/>
          <w:sz w:val="22"/>
          <w:szCs w:val="22"/>
        </w:rPr>
        <w:t>.</w:t>
      </w:r>
    </w:p>
    <w:p w14:paraId="382A76A4" w14:textId="77777777" w:rsidR="003E5219" w:rsidRPr="006429E2" w:rsidRDefault="003E5219" w:rsidP="003E5219">
      <w:pPr>
        <w:pStyle w:val="Skrconyadreszwrotny"/>
        <w:jc w:val="both"/>
        <w:rPr>
          <w:rFonts w:ascii="Calibri" w:hAnsi="Calibri"/>
          <w:sz w:val="20"/>
        </w:rPr>
      </w:pPr>
    </w:p>
    <w:p w14:paraId="7EBABD07" w14:textId="77777777" w:rsidR="00EC7FC1" w:rsidRDefault="00EC7FC1" w:rsidP="00BA3A02">
      <w:pPr>
        <w:pStyle w:val="Skrconyadreszwrotny"/>
        <w:numPr>
          <w:ilvl w:val="0"/>
          <w:numId w:val="21"/>
        </w:numPr>
        <w:tabs>
          <w:tab w:val="num" w:pos="284"/>
        </w:tabs>
        <w:jc w:val="both"/>
        <w:rPr>
          <w:rFonts w:ascii="Calibri" w:hAnsi="Calibri" w:cs="Calibri"/>
          <w:sz w:val="22"/>
        </w:rPr>
      </w:pPr>
      <w:r w:rsidRPr="003E5219">
        <w:rPr>
          <w:rFonts w:ascii="Calibri" w:hAnsi="Calibri" w:cs="Calibri"/>
          <w:b/>
          <w:sz w:val="22"/>
        </w:rPr>
        <w:t>AKCEPTUJEMY</w:t>
      </w:r>
      <w:r w:rsidRPr="003E5219">
        <w:rPr>
          <w:rFonts w:ascii="Calibri" w:hAnsi="Calibri" w:cs="Calibri"/>
          <w:sz w:val="22"/>
        </w:rPr>
        <w:t xml:space="preserve"> warunki płatności określone przez Zamawiającego w </w:t>
      </w:r>
      <w:r w:rsidR="00CE11DC">
        <w:rPr>
          <w:rFonts w:ascii="Calibri" w:hAnsi="Calibri" w:cs="Calibri"/>
          <w:sz w:val="22"/>
        </w:rPr>
        <w:t>SWZ.</w:t>
      </w:r>
    </w:p>
    <w:p w14:paraId="5CF2BA17" w14:textId="77777777" w:rsidR="003E5219" w:rsidRPr="003E5219" w:rsidRDefault="003E5219" w:rsidP="003E5219">
      <w:pPr>
        <w:pStyle w:val="Skrconyadreszwrotny"/>
        <w:jc w:val="both"/>
        <w:rPr>
          <w:rFonts w:ascii="Calibri" w:hAnsi="Calibri" w:cs="Calibri"/>
          <w:sz w:val="22"/>
        </w:rPr>
      </w:pPr>
    </w:p>
    <w:p w14:paraId="66D9EAA1" w14:textId="77777777" w:rsidR="00EC7FC1" w:rsidRPr="003B239D" w:rsidRDefault="00EC7FC1" w:rsidP="00BA3A02">
      <w:pPr>
        <w:pStyle w:val="Skrconyadreszwrotny"/>
        <w:numPr>
          <w:ilvl w:val="0"/>
          <w:numId w:val="21"/>
        </w:numPr>
        <w:tabs>
          <w:tab w:val="num" w:pos="284"/>
        </w:tabs>
        <w:jc w:val="both"/>
        <w:rPr>
          <w:rFonts w:ascii="Calibri" w:hAnsi="Calibri" w:cs="Calibri"/>
          <w:sz w:val="20"/>
        </w:rPr>
      </w:pPr>
      <w:r w:rsidRPr="003E5219">
        <w:rPr>
          <w:rFonts w:ascii="Calibri" w:hAnsi="Calibri" w:cs="Calibri"/>
          <w:b/>
          <w:sz w:val="20"/>
        </w:rPr>
        <w:t xml:space="preserve"> </w:t>
      </w:r>
      <w:r w:rsidRPr="003E5219">
        <w:rPr>
          <w:rFonts w:ascii="Calibri" w:hAnsi="Calibri" w:cs="Calibri"/>
          <w:b/>
          <w:sz w:val="22"/>
        </w:rPr>
        <w:t>UWAŻAMY SIĘ</w:t>
      </w:r>
      <w:r w:rsidRPr="003E5219">
        <w:rPr>
          <w:rFonts w:ascii="Calibri" w:hAnsi="Calibri" w:cs="Calibri"/>
          <w:bCs/>
          <w:sz w:val="22"/>
        </w:rPr>
        <w:t xml:space="preserve"> za zwi</w:t>
      </w:r>
      <w:r w:rsidR="003E5219" w:rsidRPr="003E5219">
        <w:rPr>
          <w:rFonts w:ascii="Calibri" w:hAnsi="Calibri" w:cs="Calibri"/>
          <w:bCs/>
          <w:sz w:val="22"/>
        </w:rPr>
        <w:t xml:space="preserve">ązanych niniejszą ofertą przez okres wskazany w </w:t>
      </w:r>
      <w:r w:rsidR="00CE11DC">
        <w:rPr>
          <w:rFonts w:ascii="Calibri" w:hAnsi="Calibri" w:cs="Calibri"/>
          <w:bCs/>
          <w:sz w:val="22"/>
        </w:rPr>
        <w:t>SWZ.</w:t>
      </w:r>
    </w:p>
    <w:p w14:paraId="32E595FC" w14:textId="77777777" w:rsidR="00C15D6B" w:rsidRPr="00C15D6B" w:rsidRDefault="00C15D6B" w:rsidP="007443F1">
      <w:pPr>
        <w:pStyle w:val="Skrconyadreszwrotny"/>
        <w:tabs>
          <w:tab w:val="num" w:pos="284"/>
          <w:tab w:val="num" w:pos="840"/>
        </w:tabs>
        <w:ind w:left="284"/>
        <w:jc w:val="both"/>
        <w:rPr>
          <w:rFonts w:ascii="Calibri" w:hAnsi="Calibri" w:cs="Calibri"/>
          <w:sz w:val="22"/>
          <w:szCs w:val="22"/>
        </w:rPr>
      </w:pPr>
    </w:p>
    <w:p w14:paraId="2CB7A43D" w14:textId="77777777" w:rsidR="009350A3" w:rsidRPr="0005120C" w:rsidRDefault="00C15D6B" w:rsidP="00BA3A02">
      <w:pPr>
        <w:pStyle w:val="Skrconyadreszwrotny"/>
        <w:numPr>
          <w:ilvl w:val="0"/>
          <w:numId w:val="21"/>
        </w:numPr>
        <w:tabs>
          <w:tab w:val="num" w:pos="567"/>
          <w:tab w:val="num" w:pos="840"/>
        </w:tabs>
        <w:jc w:val="both"/>
        <w:rPr>
          <w:rFonts w:ascii="Calibri" w:hAnsi="Calibri"/>
          <w:sz w:val="22"/>
          <w:szCs w:val="22"/>
        </w:rPr>
      </w:pPr>
      <w:r w:rsidRPr="0005120C">
        <w:rPr>
          <w:rFonts w:ascii="Calibri" w:hAnsi="Calibri"/>
          <w:sz w:val="22"/>
          <w:szCs w:val="22"/>
        </w:rPr>
        <w:t xml:space="preserve"> </w:t>
      </w:r>
      <w:r w:rsidR="00EA33ED" w:rsidRPr="0005120C">
        <w:rPr>
          <w:rFonts w:ascii="Calibri" w:hAnsi="Calibri"/>
          <w:b/>
          <w:sz w:val="22"/>
          <w:szCs w:val="22"/>
        </w:rPr>
        <w:t xml:space="preserve">OŚWIADCZAMY, </w:t>
      </w:r>
      <w:r w:rsidR="00EA33ED" w:rsidRPr="0005120C">
        <w:rPr>
          <w:rFonts w:ascii="Calibri" w:hAnsi="Calibri"/>
          <w:bCs/>
          <w:sz w:val="22"/>
          <w:szCs w:val="22"/>
        </w:rPr>
        <w:t xml:space="preserve">że zapoznaliśmy się z </w:t>
      </w:r>
      <w:r w:rsidR="00CE11DC" w:rsidRPr="0005120C">
        <w:rPr>
          <w:rFonts w:ascii="Calibri" w:hAnsi="Calibri"/>
          <w:bCs/>
          <w:sz w:val="22"/>
          <w:szCs w:val="22"/>
        </w:rPr>
        <w:t xml:space="preserve">dokumentacją postępowania, </w:t>
      </w:r>
      <w:r w:rsidR="00EA33ED" w:rsidRPr="0005120C">
        <w:rPr>
          <w:rFonts w:ascii="Calibri" w:hAnsi="Calibri"/>
          <w:bCs/>
          <w:sz w:val="22"/>
          <w:szCs w:val="22"/>
        </w:rPr>
        <w:t>warunkami zamówienia publicznego i przyjmujemy je do realizacji bez zastrzeżeń</w:t>
      </w:r>
      <w:r w:rsidR="00CE11DC" w:rsidRPr="0005120C">
        <w:rPr>
          <w:rFonts w:ascii="Calibri" w:hAnsi="Calibri"/>
          <w:bCs/>
          <w:sz w:val="22"/>
          <w:szCs w:val="22"/>
        </w:rPr>
        <w:t xml:space="preserve"> </w:t>
      </w:r>
      <w:r w:rsidR="00EA33ED" w:rsidRPr="0005120C">
        <w:rPr>
          <w:rFonts w:ascii="Calibri" w:hAnsi="Calibri" w:cs="Calibri"/>
          <w:sz w:val="22"/>
        </w:rPr>
        <w:t xml:space="preserve">oraz </w:t>
      </w:r>
      <w:r w:rsidR="00EA33ED" w:rsidRPr="0005120C">
        <w:rPr>
          <w:rFonts w:asciiTheme="minorHAnsi" w:hAnsiTheme="minorHAnsi" w:cstheme="minorHAnsi"/>
          <w:sz w:val="22"/>
          <w:szCs w:val="22"/>
        </w:rPr>
        <w:t>zdobyliśmy konieczne informacje potrzebne do właściwego wykonania zamówienia</w:t>
      </w:r>
      <w:r w:rsidR="00CE11DC" w:rsidRPr="0005120C">
        <w:rPr>
          <w:rFonts w:asciiTheme="minorHAnsi" w:hAnsiTheme="minorHAnsi" w:cstheme="minorHAnsi"/>
          <w:sz w:val="22"/>
          <w:szCs w:val="22"/>
        </w:rPr>
        <w:t>.</w:t>
      </w:r>
    </w:p>
    <w:p w14:paraId="1C247AC6" w14:textId="77777777" w:rsidR="00CE11DC" w:rsidRPr="00CE11DC" w:rsidRDefault="00CE11DC" w:rsidP="00CE11DC">
      <w:pPr>
        <w:pStyle w:val="Skrconyadreszwrotny"/>
        <w:tabs>
          <w:tab w:val="num" w:pos="840"/>
        </w:tabs>
        <w:ind w:left="284"/>
        <w:jc w:val="both"/>
        <w:rPr>
          <w:rFonts w:ascii="Calibri" w:hAnsi="Calibri"/>
          <w:sz w:val="22"/>
          <w:szCs w:val="22"/>
        </w:rPr>
      </w:pPr>
    </w:p>
    <w:p w14:paraId="3E86C3C3" w14:textId="77777777" w:rsidR="009140C9" w:rsidRPr="00226FEC" w:rsidRDefault="00344B5D" w:rsidP="00BA3A02">
      <w:pPr>
        <w:pStyle w:val="Akapitzlist"/>
        <w:numPr>
          <w:ilvl w:val="0"/>
          <w:numId w:val="21"/>
        </w:numPr>
        <w:spacing w:after="0" w:line="240" w:lineRule="auto"/>
        <w:jc w:val="both"/>
        <w:rPr>
          <w:rFonts w:cstheme="minorHAnsi"/>
          <w:bCs/>
        </w:rPr>
      </w:pPr>
      <w:r>
        <w:rPr>
          <w:rFonts w:cstheme="minorHAnsi"/>
          <w:b/>
          <w:bCs/>
        </w:rPr>
        <w:t>OŚWIADCZAMY</w:t>
      </w:r>
      <w:r w:rsidRPr="00344B5D">
        <w:rPr>
          <w:rFonts w:cstheme="minorHAnsi"/>
          <w:bCs/>
        </w:rPr>
        <w:t>, że</w:t>
      </w:r>
      <w:r w:rsidR="009140C9" w:rsidRPr="00344B5D">
        <w:rPr>
          <w:rFonts w:cstheme="minorHAnsi"/>
          <w:bCs/>
        </w:rPr>
        <w:t>:</w:t>
      </w:r>
    </w:p>
    <w:p w14:paraId="5310F4C4" w14:textId="77777777" w:rsidR="00226FEC" w:rsidRPr="007E47FD" w:rsidRDefault="00226FEC" w:rsidP="00226FEC">
      <w:pPr>
        <w:spacing w:after="0" w:line="240" w:lineRule="auto"/>
        <w:jc w:val="both"/>
        <w:rPr>
          <w:rFonts w:cstheme="minorHAnsi"/>
          <w:bCs/>
          <w:sz w:val="10"/>
        </w:rPr>
      </w:pPr>
    </w:p>
    <w:p w14:paraId="4C8AF6BE" w14:textId="6F896B31" w:rsidR="009140C9" w:rsidRPr="007E47FD" w:rsidRDefault="00825CC4" w:rsidP="00BA3A02">
      <w:pPr>
        <w:pStyle w:val="Akapitzlist"/>
        <w:numPr>
          <w:ilvl w:val="0"/>
          <w:numId w:val="22"/>
        </w:numPr>
        <w:ind w:left="567" w:hanging="283"/>
        <w:jc w:val="both"/>
        <w:rPr>
          <w:rFonts w:cstheme="minorHAnsi"/>
          <w:b/>
          <w:bCs/>
        </w:rPr>
      </w:pPr>
      <w:r w:rsidRPr="00825CC4">
        <w:rPr>
          <w:rFonts w:cstheme="minorHAnsi"/>
          <w:b/>
          <w:bCs/>
          <w:color w:val="FF0000"/>
        </w:rPr>
        <w:t>*</w:t>
      </w:r>
      <w:r w:rsidR="00344B5D">
        <w:rPr>
          <w:rFonts w:cstheme="minorHAnsi"/>
          <w:b/>
          <w:bCs/>
        </w:rPr>
        <w:t>p</w:t>
      </w:r>
      <w:r w:rsidR="009140C9" w:rsidRPr="00CA32E1">
        <w:rPr>
          <w:rFonts w:cstheme="minorHAnsi"/>
          <w:b/>
          <w:bCs/>
        </w:rPr>
        <w:t xml:space="preserve">owołujemy się na zasoby poniższych podmiotów </w:t>
      </w:r>
      <w:r w:rsidR="009140C9" w:rsidRPr="009140C9">
        <w:rPr>
          <w:rFonts w:cstheme="minorHAnsi"/>
          <w:bCs/>
        </w:rPr>
        <w:t xml:space="preserve">na zasadach określonych w art. 118 ust. 1 </w:t>
      </w:r>
      <w:r w:rsidR="009140C9">
        <w:rPr>
          <w:rFonts w:cstheme="minorHAnsi"/>
          <w:bCs/>
        </w:rPr>
        <w:t>PZP</w:t>
      </w:r>
      <w:r w:rsidR="009140C9" w:rsidRPr="009140C9">
        <w:rPr>
          <w:rFonts w:cstheme="minorHAnsi"/>
          <w:bCs/>
        </w:rPr>
        <w:t>, w celu wykazania spełniania warunków udziału w postępowaniu, o których mowa w</w:t>
      </w:r>
      <w:r w:rsidR="00991D70">
        <w:rPr>
          <w:rFonts w:cstheme="minorHAnsi"/>
          <w:bCs/>
        </w:rPr>
        <w:t> </w:t>
      </w:r>
      <w:r w:rsidR="00CA32E1">
        <w:rPr>
          <w:rFonts w:cstheme="minorHAnsi"/>
          <w:bCs/>
        </w:rPr>
        <w:t xml:space="preserve">Dziale VI </w:t>
      </w:r>
      <w:r w:rsidR="00247AA0">
        <w:rPr>
          <w:rFonts w:cstheme="minorHAnsi"/>
          <w:bCs/>
        </w:rPr>
        <w:t>SWZ</w:t>
      </w:r>
      <w:r w:rsidR="009140C9" w:rsidRPr="009140C9">
        <w:rPr>
          <w:rFonts w:cstheme="minorHAnsi"/>
          <w:bCs/>
        </w:rPr>
        <w:t xml:space="preserve">: </w:t>
      </w:r>
    </w:p>
    <w:p w14:paraId="0A28B450" w14:textId="77777777" w:rsidR="007E47FD" w:rsidRPr="007E47FD" w:rsidRDefault="007E47FD" w:rsidP="00D90A0C">
      <w:pPr>
        <w:pStyle w:val="Akapitzlist"/>
        <w:ind w:left="567"/>
        <w:jc w:val="both"/>
        <w:rPr>
          <w:rFonts w:cstheme="minorHAnsi"/>
          <w:bCs/>
        </w:rPr>
      </w:pPr>
      <w:r w:rsidRPr="007E47FD">
        <w:rPr>
          <w:rFonts w:cstheme="minorHAnsi"/>
          <w:bCs/>
        </w:rPr>
        <w:t>nazwa (firma) podmiotu udostępniającego zasoby:</w:t>
      </w:r>
    </w:p>
    <w:p w14:paraId="569A1A02" w14:textId="77777777" w:rsidR="00247AA0" w:rsidRPr="00247AA0" w:rsidRDefault="00247AA0" w:rsidP="00247AA0">
      <w:pPr>
        <w:pStyle w:val="Akapitzlist"/>
        <w:spacing w:after="0" w:line="240" w:lineRule="auto"/>
        <w:ind w:left="567"/>
        <w:jc w:val="both"/>
        <w:rPr>
          <w:rFonts w:cs="Tahoma"/>
          <w:szCs w:val="20"/>
        </w:rPr>
      </w:pPr>
      <w:r w:rsidRPr="00247AA0">
        <w:rPr>
          <w:rFonts w:cs="Tahoma"/>
          <w:szCs w:val="20"/>
        </w:rPr>
        <w:t>……………………………………………………………………………………………………………………………………………</w:t>
      </w:r>
    </w:p>
    <w:p w14:paraId="70E49A5C" w14:textId="77777777" w:rsidR="00247AA0" w:rsidRPr="00247AA0" w:rsidRDefault="00247AA0" w:rsidP="00247AA0">
      <w:pPr>
        <w:pStyle w:val="Akapitzlist"/>
        <w:spacing w:after="0" w:line="240" w:lineRule="auto"/>
        <w:ind w:left="567"/>
        <w:jc w:val="both"/>
        <w:rPr>
          <w:rFonts w:cs="Tahoma"/>
          <w:szCs w:val="20"/>
        </w:rPr>
      </w:pPr>
      <w:r w:rsidRPr="00247AA0">
        <w:rPr>
          <w:rFonts w:cs="Tahoma"/>
          <w:szCs w:val="20"/>
        </w:rPr>
        <w:t>……………………………………………………………………………………………………………………………………………</w:t>
      </w:r>
    </w:p>
    <w:p w14:paraId="0D02C13F" w14:textId="77777777" w:rsidR="00247AA0" w:rsidRPr="00247AA0" w:rsidRDefault="00247AA0" w:rsidP="00247AA0">
      <w:pPr>
        <w:spacing w:after="0" w:line="240" w:lineRule="auto"/>
        <w:ind w:left="567"/>
        <w:jc w:val="both"/>
        <w:rPr>
          <w:rFonts w:cs="Tahoma"/>
          <w:szCs w:val="20"/>
        </w:rPr>
      </w:pPr>
      <w:r w:rsidRPr="00247AA0">
        <w:rPr>
          <w:rFonts w:cs="Tahoma"/>
          <w:szCs w:val="20"/>
        </w:rPr>
        <w:t xml:space="preserve">w następującym zakresie: </w:t>
      </w:r>
    </w:p>
    <w:p w14:paraId="3DBC513F" w14:textId="77777777" w:rsidR="00247AA0" w:rsidRPr="00247AA0" w:rsidRDefault="00247AA0" w:rsidP="00247AA0">
      <w:pPr>
        <w:pStyle w:val="Akapitzlist"/>
        <w:spacing w:after="0" w:line="240" w:lineRule="auto"/>
        <w:ind w:left="567"/>
        <w:jc w:val="both"/>
        <w:rPr>
          <w:rFonts w:cs="Tahoma"/>
          <w:szCs w:val="20"/>
        </w:rPr>
      </w:pPr>
      <w:r w:rsidRPr="00247AA0">
        <w:rPr>
          <w:rFonts w:cs="Tahoma"/>
          <w:szCs w:val="20"/>
        </w:rPr>
        <w:t>……………………………………………………………………………………………………………………………………………</w:t>
      </w:r>
    </w:p>
    <w:p w14:paraId="7C85C309" w14:textId="77777777" w:rsidR="00247AA0" w:rsidRPr="00247AA0" w:rsidRDefault="00247AA0" w:rsidP="00247AA0">
      <w:pPr>
        <w:pStyle w:val="Akapitzlist"/>
        <w:spacing w:after="0" w:line="240" w:lineRule="auto"/>
        <w:ind w:left="567"/>
        <w:jc w:val="both"/>
        <w:rPr>
          <w:rFonts w:cs="Tahoma"/>
          <w:szCs w:val="20"/>
        </w:rPr>
      </w:pPr>
      <w:r w:rsidRPr="00247AA0">
        <w:rPr>
          <w:rFonts w:cs="Tahoma"/>
          <w:szCs w:val="20"/>
        </w:rPr>
        <w:t>……………………………………………………………………………………………………………………………………………</w:t>
      </w:r>
    </w:p>
    <w:p w14:paraId="329838B7" w14:textId="77777777" w:rsidR="009140C9" w:rsidRPr="009140C9" w:rsidRDefault="00825CC4" w:rsidP="00BA3A02">
      <w:pPr>
        <w:pStyle w:val="Akapitzlist"/>
        <w:numPr>
          <w:ilvl w:val="0"/>
          <w:numId w:val="23"/>
        </w:numPr>
        <w:spacing w:after="0" w:line="240" w:lineRule="auto"/>
        <w:ind w:left="567" w:hanging="207"/>
        <w:jc w:val="both"/>
        <w:rPr>
          <w:rFonts w:cstheme="minorHAnsi"/>
          <w:bCs/>
          <w:color w:val="7030A0"/>
        </w:rPr>
      </w:pPr>
      <w:r w:rsidRPr="00825CC4">
        <w:rPr>
          <w:rFonts w:cstheme="minorHAnsi"/>
          <w:b/>
          <w:bCs/>
          <w:color w:val="FF0000"/>
        </w:rPr>
        <w:t>*</w:t>
      </w:r>
      <w:r w:rsidR="00344B5D">
        <w:rPr>
          <w:rFonts w:cstheme="minorHAnsi"/>
          <w:b/>
          <w:bCs/>
        </w:rPr>
        <w:t>n</w:t>
      </w:r>
      <w:r w:rsidR="009140C9" w:rsidRPr="009140C9">
        <w:rPr>
          <w:rFonts w:cstheme="minorHAnsi"/>
          <w:b/>
          <w:bCs/>
        </w:rPr>
        <w:t>ie powołujemy się na zasoby podmiotów</w:t>
      </w:r>
      <w:r w:rsidR="009140C9" w:rsidRPr="009140C9">
        <w:rPr>
          <w:rFonts w:cstheme="minorHAnsi"/>
          <w:bCs/>
        </w:rPr>
        <w:t xml:space="preserve"> na zasadach określonych w art. 118  ust. 1 </w:t>
      </w:r>
      <w:r w:rsidR="00247AA0">
        <w:rPr>
          <w:rFonts w:cstheme="minorHAnsi"/>
          <w:bCs/>
        </w:rPr>
        <w:t>PZP</w:t>
      </w:r>
      <w:r w:rsidR="009140C9" w:rsidRPr="009140C9">
        <w:rPr>
          <w:rFonts w:cstheme="minorHAnsi"/>
          <w:bCs/>
        </w:rPr>
        <w:t xml:space="preserve">, a więc </w:t>
      </w:r>
      <w:r w:rsidR="009140C9" w:rsidRPr="009140C9">
        <w:rPr>
          <w:rFonts w:cstheme="minorHAnsi"/>
          <w:b/>
          <w:bCs/>
        </w:rPr>
        <w:t>osobiście spełniamy warunki</w:t>
      </w:r>
      <w:r w:rsidR="009140C9" w:rsidRPr="009140C9">
        <w:rPr>
          <w:rFonts w:cstheme="minorHAnsi"/>
          <w:bCs/>
        </w:rPr>
        <w:t xml:space="preserve"> określone w </w:t>
      </w:r>
      <w:r w:rsidR="00247AA0">
        <w:rPr>
          <w:rFonts w:cstheme="minorHAnsi"/>
          <w:bCs/>
        </w:rPr>
        <w:t>Dziale VI SWZ</w:t>
      </w:r>
    </w:p>
    <w:p w14:paraId="54A750B8" w14:textId="399DA92A" w:rsidR="007E47FD" w:rsidRDefault="00751EA1" w:rsidP="00751EA1">
      <w:pPr>
        <w:pStyle w:val="Skrconyadreszwrotny"/>
        <w:ind w:left="284"/>
        <w:jc w:val="both"/>
        <w:rPr>
          <w:rFonts w:ascii="Calibri" w:hAnsi="Calibri"/>
          <w:sz w:val="22"/>
          <w:szCs w:val="22"/>
        </w:rPr>
      </w:pPr>
      <w:r>
        <w:rPr>
          <w:rFonts w:ascii="Calibri" w:hAnsi="Calibri"/>
          <w:sz w:val="22"/>
          <w:szCs w:val="22"/>
        </w:rPr>
        <w:t xml:space="preserve">Brak skreślenia będzie oznaczał, że Wykonawca nie powołuje się </w:t>
      </w:r>
      <w:r w:rsidRPr="00751EA1">
        <w:rPr>
          <w:rFonts w:ascii="Calibri" w:hAnsi="Calibri"/>
          <w:sz w:val="22"/>
          <w:szCs w:val="22"/>
        </w:rPr>
        <w:t xml:space="preserve">na zasoby podmiotów na zasadach określonych w art. 118 </w:t>
      </w:r>
      <w:r w:rsidR="00F150A8">
        <w:rPr>
          <w:rFonts w:ascii="Calibri" w:hAnsi="Calibri"/>
          <w:sz w:val="22"/>
          <w:szCs w:val="22"/>
        </w:rPr>
        <w:t xml:space="preserve">. </w:t>
      </w:r>
      <w:r w:rsidRPr="00751EA1">
        <w:rPr>
          <w:rFonts w:ascii="Calibri" w:hAnsi="Calibri"/>
          <w:sz w:val="22"/>
          <w:szCs w:val="22"/>
        </w:rPr>
        <w:t>ust. 1 PZP</w:t>
      </w:r>
      <w:r>
        <w:rPr>
          <w:rFonts w:ascii="Calibri" w:hAnsi="Calibri"/>
          <w:sz w:val="22"/>
          <w:szCs w:val="22"/>
        </w:rPr>
        <w:t>.</w:t>
      </w:r>
    </w:p>
    <w:p w14:paraId="09CBA3A0" w14:textId="77777777" w:rsidR="00F150A8" w:rsidRPr="007E47FD" w:rsidRDefault="00F150A8" w:rsidP="00751EA1">
      <w:pPr>
        <w:pStyle w:val="Skrconyadreszwrotny"/>
        <w:ind w:left="284"/>
        <w:jc w:val="both"/>
        <w:rPr>
          <w:rFonts w:ascii="Calibri" w:hAnsi="Calibri"/>
          <w:sz w:val="22"/>
          <w:szCs w:val="22"/>
        </w:rPr>
      </w:pPr>
    </w:p>
    <w:p w14:paraId="1097E99E" w14:textId="4F3327F1" w:rsidR="00C15D6B" w:rsidRDefault="00C15D6B" w:rsidP="00BA3A02">
      <w:pPr>
        <w:pStyle w:val="Skrconyadreszwrotny"/>
        <w:numPr>
          <w:ilvl w:val="0"/>
          <w:numId w:val="21"/>
        </w:numPr>
        <w:tabs>
          <w:tab w:val="num" w:pos="284"/>
          <w:tab w:val="num" w:pos="567"/>
        </w:tabs>
        <w:jc w:val="both"/>
        <w:rPr>
          <w:rFonts w:ascii="Calibri" w:hAnsi="Calibri"/>
          <w:sz w:val="22"/>
          <w:szCs w:val="22"/>
        </w:rPr>
      </w:pPr>
      <w:r w:rsidRPr="00C15D6B">
        <w:rPr>
          <w:rFonts w:ascii="Calibri" w:hAnsi="Calibri"/>
          <w:b/>
          <w:sz w:val="22"/>
          <w:szCs w:val="22"/>
        </w:rPr>
        <w:t xml:space="preserve">OŚWIADCZAMY, </w:t>
      </w:r>
      <w:r w:rsidRPr="00C15D6B">
        <w:rPr>
          <w:rFonts w:ascii="Calibri" w:hAnsi="Calibri"/>
          <w:sz w:val="22"/>
          <w:szCs w:val="22"/>
        </w:rPr>
        <w:t xml:space="preserve">że zapoznaliśmy się z </w:t>
      </w:r>
      <w:r w:rsidR="004831D2" w:rsidRPr="004831D2">
        <w:rPr>
          <w:rFonts w:ascii="Calibri" w:hAnsi="Calibri"/>
          <w:sz w:val="22"/>
          <w:szCs w:val="22"/>
        </w:rPr>
        <w:t>projektowanymi postanowieniami umowy</w:t>
      </w:r>
      <w:r w:rsidRPr="00C15D6B">
        <w:rPr>
          <w:rFonts w:ascii="Calibri" w:hAnsi="Calibri"/>
          <w:sz w:val="22"/>
          <w:szCs w:val="22"/>
        </w:rPr>
        <w:t>, określonymi w </w:t>
      </w:r>
      <w:r w:rsidR="00A3362B">
        <w:rPr>
          <w:rFonts w:ascii="Calibri" w:hAnsi="Calibri"/>
          <w:sz w:val="22"/>
          <w:szCs w:val="22"/>
        </w:rPr>
        <w:t>załączniku do Specyfikacji</w:t>
      </w:r>
      <w:r w:rsidRPr="00C15D6B">
        <w:rPr>
          <w:rFonts w:ascii="Calibri" w:hAnsi="Calibri"/>
          <w:sz w:val="22"/>
          <w:szCs w:val="22"/>
        </w:rPr>
        <w:t xml:space="preserve"> Warunków Zamówienia i zobowiązujemy się, w przypadku wyboru naszej oferty, do zawarcia umowy zgodnej z niniejsz</w:t>
      </w:r>
      <w:r w:rsidR="00A3362B">
        <w:rPr>
          <w:rFonts w:ascii="Calibri" w:hAnsi="Calibri"/>
          <w:sz w:val="22"/>
          <w:szCs w:val="22"/>
        </w:rPr>
        <w:t>ą</w:t>
      </w:r>
      <w:r w:rsidRPr="00C15D6B">
        <w:rPr>
          <w:rFonts w:ascii="Calibri" w:hAnsi="Calibri"/>
          <w:sz w:val="22"/>
          <w:szCs w:val="22"/>
        </w:rPr>
        <w:t xml:space="preserve"> ofertą, na warunkach określonych </w:t>
      </w:r>
      <w:r w:rsidRPr="00C15D6B">
        <w:rPr>
          <w:rFonts w:ascii="Calibri" w:hAnsi="Calibri"/>
          <w:sz w:val="22"/>
          <w:szCs w:val="22"/>
        </w:rPr>
        <w:lastRenderedPageBreak/>
        <w:t>w</w:t>
      </w:r>
      <w:r w:rsidR="00991D70">
        <w:rPr>
          <w:rFonts w:ascii="Calibri" w:hAnsi="Calibri"/>
          <w:sz w:val="22"/>
          <w:szCs w:val="22"/>
        </w:rPr>
        <w:t> </w:t>
      </w:r>
      <w:r w:rsidRPr="00C15D6B">
        <w:rPr>
          <w:rFonts w:ascii="Calibri" w:hAnsi="Calibri"/>
          <w:sz w:val="22"/>
          <w:szCs w:val="22"/>
        </w:rPr>
        <w:t>Specyfikacji Warunków Zamówienia, w miejscu i terminie wyznaczonym przez Zamawiającego.</w:t>
      </w:r>
    </w:p>
    <w:p w14:paraId="2EEA19A8" w14:textId="77777777" w:rsidR="0045531F" w:rsidRDefault="0045531F" w:rsidP="0045531F">
      <w:pPr>
        <w:pStyle w:val="Skrconyadreszwrotny"/>
        <w:ind w:left="568"/>
        <w:jc w:val="both"/>
        <w:rPr>
          <w:rFonts w:ascii="Calibri" w:hAnsi="Calibri"/>
          <w:sz w:val="22"/>
          <w:szCs w:val="22"/>
        </w:rPr>
      </w:pPr>
    </w:p>
    <w:p w14:paraId="65E711E7" w14:textId="77777777" w:rsidR="0066751C" w:rsidRPr="0066751C" w:rsidRDefault="0066751C" w:rsidP="0045531F">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left="567" w:firstLine="0"/>
        <w:rPr>
          <w:rFonts w:asciiTheme="minorHAnsi" w:hAnsiTheme="minorHAnsi" w:cstheme="minorHAnsi"/>
          <w:b/>
          <w:i/>
          <w:sz w:val="22"/>
          <w:szCs w:val="22"/>
        </w:rPr>
      </w:pPr>
      <w:r w:rsidRPr="0066751C">
        <w:rPr>
          <w:rFonts w:asciiTheme="minorHAnsi" w:hAnsiTheme="minorHAnsi" w:cstheme="minorHAnsi"/>
          <w:b/>
          <w:i/>
          <w:sz w:val="22"/>
          <w:szCs w:val="22"/>
        </w:rPr>
        <w:t>W przypadku wybrania naszej oferty przekażemy zamawiającemu następujące informacje niezbędne do uzupełnienia umowy:</w:t>
      </w:r>
    </w:p>
    <w:p w14:paraId="6CA6BCE2" w14:textId="77777777" w:rsidR="0066751C" w:rsidRPr="0045531F" w:rsidRDefault="0066751C" w:rsidP="00BA3A02">
      <w:pPr>
        <w:pStyle w:val="WW-Wysunicietekstu1111111111111111111111111111111111111111111111111111111111111111"/>
        <w:numPr>
          <w:ilvl w:val="0"/>
          <w:numId w:val="24"/>
        </w:numPr>
        <w:tabs>
          <w:tab w:val="left" w:pos="-31680"/>
          <w:tab w:val="left" w:pos="851"/>
          <w:tab w:val="left" w:pos="16756"/>
          <w:tab w:val="left" w:pos="17039"/>
          <w:tab w:val="center" w:pos="20527"/>
          <w:tab w:val="center" w:pos="20582"/>
          <w:tab w:val="right" w:pos="25063"/>
          <w:tab w:val="right" w:pos="25118"/>
        </w:tabs>
        <w:spacing w:after="0"/>
        <w:ind w:left="851" w:hanging="284"/>
        <w:rPr>
          <w:rFonts w:asciiTheme="minorHAnsi" w:hAnsiTheme="minorHAnsi" w:cstheme="minorHAnsi"/>
          <w:i/>
          <w:sz w:val="22"/>
          <w:szCs w:val="22"/>
        </w:rPr>
      </w:pPr>
      <w:r w:rsidRPr="0066751C">
        <w:rPr>
          <w:rFonts w:asciiTheme="minorHAnsi" w:hAnsiTheme="minorHAnsi" w:cstheme="minorHAnsi"/>
          <w:i/>
          <w:sz w:val="22"/>
          <w:szCs w:val="22"/>
        </w:rPr>
        <w:t xml:space="preserve">numer rachunku bankowego, który widnieje w wykazie podmiotów zarejestrowanych jako </w:t>
      </w:r>
      <w:r w:rsidRPr="0045531F">
        <w:rPr>
          <w:rFonts w:asciiTheme="minorHAnsi" w:hAnsiTheme="minorHAnsi" w:cstheme="minorHAnsi"/>
          <w:i/>
          <w:sz w:val="22"/>
          <w:szCs w:val="22"/>
        </w:rPr>
        <w:t>podatnicy VAT, niezarejestrowanych oraz wykreślonych i przywróconych do rejestru VAT;</w:t>
      </w:r>
    </w:p>
    <w:p w14:paraId="53A90E81" w14:textId="77777777" w:rsidR="0066751C" w:rsidRDefault="0066751C" w:rsidP="00BA3A02">
      <w:pPr>
        <w:pStyle w:val="WW-Wysunicietekstu1111111111111111111111111111111111111111111111111111111111111111"/>
        <w:numPr>
          <w:ilvl w:val="0"/>
          <w:numId w:val="24"/>
        </w:numPr>
        <w:tabs>
          <w:tab w:val="left" w:pos="-31680"/>
          <w:tab w:val="left" w:pos="851"/>
          <w:tab w:val="left" w:pos="16756"/>
          <w:tab w:val="left" w:pos="17039"/>
          <w:tab w:val="center" w:pos="20527"/>
          <w:tab w:val="center" w:pos="20582"/>
          <w:tab w:val="right" w:pos="25063"/>
          <w:tab w:val="right" w:pos="25118"/>
        </w:tabs>
        <w:spacing w:after="0"/>
        <w:ind w:left="851" w:hanging="284"/>
        <w:rPr>
          <w:rFonts w:asciiTheme="minorHAnsi" w:hAnsiTheme="minorHAnsi" w:cstheme="minorHAnsi"/>
          <w:i/>
          <w:sz w:val="22"/>
          <w:szCs w:val="22"/>
        </w:rPr>
      </w:pPr>
      <w:r w:rsidRPr="0066751C">
        <w:rPr>
          <w:rFonts w:asciiTheme="minorHAnsi" w:hAnsiTheme="minorHAnsi" w:cstheme="minorHAnsi"/>
          <w:i/>
          <w:sz w:val="22"/>
          <w:szCs w:val="22"/>
        </w:rPr>
        <w:t>oświadczenie wykonawcy, czy jest czynnym podatnikiem w podatku od towarów i usług VAT;</w:t>
      </w:r>
    </w:p>
    <w:p w14:paraId="179E53FE" w14:textId="77777777" w:rsidR="0066751C" w:rsidRPr="0066751C" w:rsidRDefault="0066751C" w:rsidP="00BA3A02">
      <w:pPr>
        <w:pStyle w:val="WW-Wysunicietekstu1111111111111111111111111111111111111111111111111111111111111111"/>
        <w:numPr>
          <w:ilvl w:val="0"/>
          <w:numId w:val="24"/>
        </w:numPr>
        <w:tabs>
          <w:tab w:val="left" w:pos="-31680"/>
          <w:tab w:val="left" w:pos="851"/>
          <w:tab w:val="left" w:pos="16756"/>
          <w:tab w:val="left" w:pos="17039"/>
          <w:tab w:val="center" w:pos="20527"/>
          <w:tab w:val="center" w:pos="20582"/>
          <w:tab w:val="right" w:pos="25063"/>
          <w:tab w:val="right" w:pos="25118"/>
        </w:tabs>
        <w:spacing w:after="0"/>
        <w:ind w:left="851" w:hanging="284"/>
        <w:rPr>
          <w:rFonts w:asciiTheme="minorHAnsi" w:hAnsiTheme="minorHAnsi" w:cstheme="minorHAnsi"/>
          <w:i/>
          <w:sz w:val="22"/>
          <w:szCs w:val="22"/>
        </w:rPr>
      </w:pPr>
      <w:r w:rsidRPr="0066751C">
        <w:rPr>
          <w:rFonts w:asciiTheme="minorHAnsi" w:hAnsiTheme="minorHAnsi" w:cstheme="minorHAnsi"/>
          <w:i/>
          <w:sz w:val="22"/>
          <w:szCs w:val="22"/>
        </w:rPr>
        <w:t>nazwę i adres Urzędu Skarbowego, w którym zgłoszony jest powyższy rachunek;</w:t>
      </w:r>
    </w:p>
    <w:p w14:paraId="3008E4AE" w14:textId="77777777" w:rsidR="00C15D6B" w:rsidRPr="006719D0" w:rsidRDefault="0066751C" w:rsidP="00344B5D">
      <w:pPr>
        <w:pStyle w:val="WW-Wysunicietekstu1111111111111111111111111111111111111111111111111111111111111111"/>
        <w:tabs>
          <w:tab w:val="left" w:pos="-31680"/>
          <w:tab w:val="left" w:pos="567"/>
          <w:tab w:val="left" w:pos="16756"/>
          <w:tab w:val="left" w:pos="17039"/>
          <w:tab w:val="center" w:pos="20527"/>
          <w:tab w:val="center" w:pos="20582"/>
          <w:tab w:val="right" w:pos="25063"/>
          <w:tab w:val="right" w:pos="25118"/>
        </w:tabs>
        <w:spacing w:after="0"/>
        <w:ind w:firstLine="0"/>
        <w:rPr>
          <w:rFonts w:asciiTheme="minorHAnsi" w:hAnsiTheme="minorHAnsi" w:cstheme="minorHAnsi"/>
          <w:i/>
          <w:sz w:val="22"/>
          <w:szCs w:val="22"/>
        </w:rPr>
      </w:pPr>
      <w:r w:rsidRPr="006719D0">
        <w:rPr>
          <w:rFonts w:asciiTheme="minorHAnsi" w:hAnsiTheme="minorHAnsi" w:cstheme="minorHAnsi"/>
          <w:i/>
          <w:sz w:val="22"/>
          <w:szCs w:val="22"/>
        </w:rPr>
        <w:t xml:space="preserve"> </w:t>
      </w:r>
    </w:p>
    <w:p w14:paraId="6039C3E5" w14:textId="77777777" w:rsidR="006719D0" w:rsidRPr="006719D0" w:rsidRDefault="006719D0" w:rsidP="006719D0">
      <w:pPr>
        <w:pStyle w:val="Skrconyadreszwrotny"/>
        <w:tabs>
          <w:tab w:val="num" w:pos="840"/>
        </w:tabs>
        <w:ind w:left="284"/>
        <w:jc w:val="both"/>
        <w:rPr>
          <w:rFonts w:ascii="Calibri" w:hAnsi="Calibri"/>
          <w:color w:val="FF0000"/>
          <w:sz w:val="22"/>
          <w:szCs w:val="22"/>
        </w:rPr>
      </w:pPr>
    </w:p>
    <w:p w14:paraId="2EDA70ED" w14:textId="152BAB77" w:rsidR="00280DC7" w:rsidRPr="00F150A8" w:rsidRDefault="00280DC7" w:rsidP="00F150A8">
      <w:pPr>
        <w:pStyle w:val="Skrconyadreszwrotny"/>
        <w:numPr>
          <w:ilvl w:val="0"/>
          <w:numId w:val="21"/>
        </w:numPr>
        <w:tabs>
          <w:tab w:val="num" w:pos="284"/>
          <w:tab w:val="num" w:pos="840"/>
        </w:tabs>
        <w:jc w:val="both"/>
        <w:rPr>
          <w:rFonts w:ascii="Calibri" w:hAnsi="Calibri"/>
          <w:sz w:val="22"/>
          <w:szCs w:val="22"/>
        </w:rPr>
      </w:pPr>
      <w:r w:rsidRPr="00280DC7">
        <w:rPr>
          <w:rFonts w:asciiTheme="minorHAnsi" w:hAnsiTheme="minorHAnsi" w:cstheme="minorHAnsi"/>
          <w:b/>
          <w:sz w:val="22"/>
          <w:szCs w:val="22"/>
        </w:rPr>
        <w:t>OŚWIADCZAMY</w:t>
      </w:r>
      <w:r>
        <w:rPr>
          <w:rFonts w:asciiTheme="minorHAnsi" w:hAnsiTheme="minorHAnsi" w:cstheme="minorHAnsi"/>
          <w:sz w:val="22"/>
          <w:szCs w:val="22"/>
        </w:rPr>
        <w:t xml:space="preserve">, </w:t>
      </w:r>
      <w:r>
        <w:rPr>
          <w:rFonts w:asciiTheme="minorHAnsi" w:hAnsiTheme="minorHAnsi" w:cstheme="minorHAnsi"/>
          <w:b/>
          <w:bCs/>
          <w:sz w:val="22"/>
          <w:szCs w:val="22"/>
        </w:rPr>
        <w:t xml:space="preserve"> </w:t>
      </w:r>
      <w:r w:rsidRPr="00280DC7">
        <w:rPr>
          <w:rFonts w:asciiTheme="minorHAnsi" w:hAnsiTheme="minorHAnsi" w:cstheme="minorHAnsi"/>
          <w:bCs/>
          <w:sz w:val="22"/>
          <w:szCs w:val="22"/>
        </w:rPr>
        <w:t>że jesteśmy mikroprzedsiębiorstwem</w:t>
      </w:r>
      <w:r w:rsidRPr="00280DC7">
        <w:rPr>
          <w:rFonts w:asciiTheme="minorHAnsi" w:hAnsiTheme="minorHAnsi" w:cstheme="minorHAnsi"/>
          <w:bCs/>
          <w:color w:val="FF0000"/>
          <w:sz w:val="22"/>
          <w:szCs w:val="22"/>
        </w:rPr>
        <w:t>*</w:t>
      </w:r>
      <w:r w:rsidRPr="00280DC7">
        <w:rPr>
          <w:rFonts w:asciiTheme="minorHAnsi" w:hAnsiTheme="minorHAnsi" w:cstheme="minorHAnsi"/>
          <w:bCs/>
          <w:sz w:val="22"/>
          <w:szCs w:val="22"/>
        </w:rPr>
        <w:t>, małym przedsiębiorstwem</w:t>
      </w:r>
      <w:r w:rsidRPr="00280DC7">
        <w:rPr>
          <w:rFonts w:asciiTheme="minorHAnsi" w:hAnsiTheme="minorHAnsi" w:cstheme="minorHAnsi"/>
          <w:bCs/>
          <w:color w:val="FF0000"/>
          <w:sz w:val="22"/>
          <w:szCs w:val="22"/>
        </w:rPr>
        <w:t>*</w:t>
      </w:r>
      <w:r w:rsidRPr="00280DC7">
        <w:rPr>
          <w:rFonts w:asciiTheme="minorHAnsi" w:hAnsiTheme="minorHAnsi" w:cstheme="minorHAnsi"/>
          <w:bCs/>
          <w:sz w:val="22"/>
          <w:szCs w:val="22"/>
        </w:rPr>
        <w:t>, średnim przedsiębiorstwem</w:t>
      </w:r>
      <w:r w:rsidRPr="00280DC7">
        <w:rPr>
          <w:rFonts w:asciiTheme="minorHAnsi" w:hAnsiTheme="minorHAnsi" w:cstheme="minorHAnsi"/>
          <w:bCs/>
          <w:color w:val="FF0000"/>
          <w:sz w:val="22"/>
          <w:szCs w:val="22"/>
        </w:rPr>
        <w:t>*</w:t>
      </w:r>
      <w:r w:rsidR="00876E90" w:rsidRPr="00876E90">
        <w:rPr>
          <w:rFonts w:asciiTheme="minorHAnsi" w:hAnsiTheme="minorHAnsi" w:cstheme="minorHAnsi"/>
          <w:bCs/>
          <w:sz w:val="22"/>
          <w:szCs w:val="22"/>
        </w:rPr>
        <w:t>, inne: …………..(jakie?)</w:t>
      </w:r>
      <w:r w:rsidR="00876E90" w:rsidRPr="00280DC7">
        <w:rPr>
          <w:rFonts w:asciiTheme="minorHAnsi" w:hAnsiTheme="minorHAnsi" w:cstheme="minorHAnsi"/>
          <w:bCs/>
          <w:color w:val="FF0000"/>
          <w:sz w:val="22"/>
          <w:szCs w:val="22"/>
        </w:rPr>
        <w:t>*</w:t>
      </w:r>
      <w:r w:rsidRPr="00876E90">
        <w:rPr>
          <w:rFonts w:asciiTheme="minorHAnsi" w:hAnsiTheme="minorHAnsi" w:cstheme="minorHAnsi"/>
          <w:bCs/>
          <w:sz w:val="22"/>
          <w:szCs w:val="22"/>
        </w:rPr>
        <w:t>.</w:t>
      </w:r>
    </w:p>
    <w:p w14:paraId="0D2B1090" w14:textId="77777777" w:rsidR="001C1E6A" w:rsidRPr="001C1E6A" w:rsidRDefault="001C1E6A" w:rsidP="001C1E6A">
      <w:pPr>
        <w:pStyle w:val="Skrconyadreszwrotny"/>
        <w:tabs>
          <w:tab w:val="num" w:pos="840"/>
        </w:tabs>
        <w:ind w:left="284"/>
        <w:jc w:val="both"/>
        <w:rPr>
          <w:rFonts w:ascii="Calibri" w:hAnsi="Calibri"/>
          <w:sz w:val="22"/>
          <w:szCs w:val="22"/>
        </w:rPr>
      </w:pPr>
    </w:p>
    <w:p w14:paraId="48271D55" w14:textId="77777777" w:rsidR="00280DC7" w:rsidRPr="001C1E6A" w:rsidRDefault="00280DC7" w:rsidP="001C1E6A">
      <w:pPr>
        <w:pStyle w:val="Skrconyadreszwrotny"/>
        <w:tabs>
          <w:tab w:val="num" w:pos="840"/>
        </w:tabs>
        <w:ind w:left="284"/>
        <w:jc w:val="both"/>
        <w:rPr>
          <w:rFonts w:asciiTheme="minorHAnsi" w:hAnsiTheme="minorHAnsi" w:cstheme="minorHAnsi"/>
          <w:sz w:val="22"/>
          <w:szCs w:val="22"/>
        </w:rPr>
      </w:pPr>
      <w:r w:rsidRPr="001C1E6A">
        <w:rPr>
          <w:rFonts w:asciiTheme="minorHAnsi" w:hAnsiTheme="minorHAnsi" w:cstheme="minorHAnsi"/>
          <w:b/>
          <w:sz w:val="22"/>
          <w:szCs w:val="22"/>
        </w:rPr>
        <w:t>Mikroprzedsiębiorstwo</w:t>
      </w:r>
      <w:r w:rsidRPr="001C1E6A">
        <w:rPr>
          <w:rFonts w:asciiTheme="minorHAnsi" w:hAnsiTheme="minorHAnsi" w:cstheme="minorHAnsi"/>
          <w:sz w:val="22"/>
          <w:szCs w:val="22"/>
        </w:rPr>
        <w:t>: przedsiębiorstwo, które zatrudnia mniej niż 10 osób i którego roczny obrót lub roczna suma bilansowa nie przekracza 2 mln euro.</w:t>
      </w:r>
    </w:p>
    <w:p w14:paraId="1F9D287D" w14:textId="77777777" w:rsidR="001C1E6A" w:rsidRPr="001C1E6A" w:rsidRDefault="001C1E6A" w:rsidP="001C1E6A">
      <w:pPr>
        <w:pStyle w:val="Skrconyadreszwrotny"/>
        <w:tabs>
          <w:tab w:val="num" w:pos="840"/>
        </w:tabs>
        <w:ind w:left="284"/>
        <w:jc w:val="both"/>
        <w:rPr>
          <w:rFonts w:ascii="Calibri" w:hAnsi="Calibri"/>
          <w:sz w:val="10"/>
          <w:szCs w:val="22"/>
        </w:rPr>
      </w:pPr>
    </w:p>
    <w:p w14:paraId="6B26F862" w14:textId="77777777" w:rsidR="00280DC7" w:rsidRPr="001C1E6A" w:rsidRDefault="00280DC7" w:rsidP="001C1E6A">
      <w:pPr>
        <w:pStyle w:val="Skrconyadreszwrotny"/>
        <w:tabs>
          <w:tab w:val="num" w:pos="840"/>
        </w:tabs>
        <w:ind w:left="284"/>
        <w:jc w:val="both"/>
        <w:rPr>
          <w:rFonts w:asciiTheme="minorHAnsi" w:hAnsiTheme="minorHAnsi" w:cstheme="minorHAnsi"/>
          <w:sz w:val="22"/>
          <w:szCs w:val="22"/>
        </w:rPr>
      </w:pPr>
      <w:r w:rsidRPr="001C1E6A">
        <w:rPr>
          <w:rFonts w:asciiTheme="minorHAnsi" w:hAnsiTheme="minorHAnsi" w:cstheme="minorHAnsi"/>
          <w:b/>
          <w:sz w:val="22"/>
          <w:szCs w:val="22"/>
        </w:rPr>
        <w:t>Małe przedsiębiorstwo</w:t>
      </w:r>
      <w:r w:rsidRPr="001C1E6A">
        <w:rPr>
          <w:rFonts w:asciiTheme="minorHAnsi" w:hAnsiTheme="minorHAnsi" w:cstheme="minorHAnsi"/>
          <w:sz w:val="22"/>
          <w:szCs w:val="22"/>
        </w:rPr>
        <w:t>: przedsiębiorstwo, które zatrudnia mniej niż 50 osób i którego roczny obrót lub roczna suma bilansowa nie przekracza 10 mln euro.</w:t>
      </w:r>
    </w:p>
    <w:p w14:paraId="5113B18D" w14:textId="77777777" w:rsidR="001C1E6A" w:rsidRPr="001C1E6A" w:rsidRDefault="001C1E6A" w:rsidP="001C1E6A">
      <w:pPr>
        <w:pStyle w:val="Skrconyadreszwrotny"/>
        <w:tabs>
          <w:tab w:val="num" w:pos="840"/>
        </w:tabs>
        <w:ind w:left="284"/>
        <w:jc w:val="both"/>
        <w:rPr>
          <w:rFonts w:ascii="Calibri" w:hAnsi="Calibri"/>
          <w:sz w:val="10"/>
          <w:szCs w:val="22"/>
        </w:rPr>
      </w:pPr>
    </w:p>
    <w:p w14:paraId="7B8F4210" w14:textId="77777777" w:rsidR="00280DC7" w:rsidRPr="001C1E6A" w:rsidRDefault="00280DC7" w:rsidP="001C1E6A">
      <w:pPr>
        <w:pStyle w:val="Skrconyadreszwrotny"/>
        <w:tabs>
          <w:tab w:val="num" w:pos="840"/>
        </w:tabs>
        <w:ind w:left="284"/>
        <w:jc w:val="both"/>
        <w:rPr>
          <w:rFonts w:asciiTheme="minorHAnsi" w:hAnsiTheme="minorHAnsi" w:cstheme="minorHAnsi"/>
          <w:sz w:val="22"/>
          <w:szCs w:val="22"/>
        </w:rPr>
      </w:pPr>
      <w:r w:rsidRPr="001C1E6A">
        <w:rPr>
          <w:rFonts w:asciiTheme="minorHAnsi" w:hAnsiTheme="minorHAnsi" w:cstheme="minorHAnsi"/>
          <w:b/>
          <w:sz w:val="22"/>
          <w:szCs w:val="22"/>
        </w:rPr>
        <w:t>Średnie przedsiębiorstwo</w:t>
      </w:r>
      <w:r w:rsidRPr="001C1E6A">
        <w:rPr>
          <w:rFonts w:asciiTheme="minorHAnsi" w:hAnsiTheme="minorHAnsi" w:cstheme="minorHAnsi"/>
          <w:sz w:val="22"/>
          <w:szCs w:val="22"/>
        </w:rPr>
        <w:t>: przedsi</w:t>
      </w:r>
      <w:r w:rsidR="001C1E6A" w:rsidRPr="001C1E6A">
        <w:rPr>
          <w:rFonts w:asciiTheme="minorHAnsi" w:hAnsiTheme="minorHAnsi" w:cstheme="minorHAnsi"/>
          <w:sz w:val="22"/>
          <w:szCs w:val="22"/>
        </w:rPr>
        <w:t>ębiorstwo, które nie jest mikro</w:t>
      </w:r>
      <w:r w:rsidRPr="001C1E6A">
        <w:rPr>
          <w:rFonts w:asciiTheme="minorHAnsi" w:hAnsiTheme="minorHAnsi" w:cstheme="minorHAnsi"/>
          <w:sz w:val="22"/>
          <w:szCs w:val="22"/>
        </w:rPr>
        <w:t xml:space="preserve"> lub małym przedsiębiorstwem i które zatrudnia mniej niż 250 osób i którego roczny obrót nie przekracza 50 mln euro lub roczna suma bilansowa nie przekracza 43 mln euro.</w:t>
      </w:r>
    </w:p>
    <w:p w14:paraId="41E669D5" w14:textId="77777777" w:rsidR="001C1E6A" w:rsidRPr="001C1E6A" w:rsidRDefault="001C1E6A" w:rsidP="001C1E6A">
      <w:pPr>
        <w:pStyle w:val="Skrconyadreszwrotny"/>
        <w:tabs>
          <w:tab w:val="num" w:pos="840"/>
        </w:tabs>
        <w:ind w:left="284"/>
        <w:jc w:val="both"/>
        <w:rPr>
          <w:rFonts w:ascii="Calibri" w:hAnsi="Calibri"/>
          <w:i/>
          <w:sz w:val="10"/>
          <w:szCs w:val="22"/>
        </w:rPr>
      </w:pPr>
    </w:p>
    <w:p w14:paraId="3F76DA55" w14:textId="77777777" w:rsidR="00280DC7" w:rsidRDefault="00280DC7" w:rsidP="001C1E6A">
      <w:pPr>
        <w:pStyle w:val="Skrconyadreszwrotny"/>
        <w:tabs>
          <w:tab w:val="num" w:pos="840"/>
        </w:tabs>
        <w:ind w:left="284"/>
        <w:jc w:val="both"/>
        <w:rPr>
          <w:rFonts w:asciiTheme="minorHAnsi" w:hAnsiTheme="minorHAnsi" w:cstheme="minorHAnsi"/>
          <w:i/>
          <w:sz w:val="22"/>
          <w:szCs w:val="22"/>
        </w:rPr>
      </w:pPr>
      <w:r w:rsidRPr="001C1E6A">
        <w:rPr>
          <w:rFonts w:asciiTheme="minorHAnsi" w:hAnsiTheme="minorHAnsi" w:cstheme="minorHAnsi"/>
          <w:i/>
          <w:sz w:val="22"/>
          <w:szCs w:val="22"/>
        </w:rPr>
        <w:t>/Pojęcia zaczerpnięte z zaleceń Komisji Unii Europejskiej z dnia 6 maja 2003 r. dot. definicji mikroprzedsiębiorstw oraz małych i średnich przedsiębiorstw (Dz. U. L 124 z 20.5.2003, s. 36)./</w:t>
      </w:r>
    </w:p>
    <w:p w14:paraId="4DA2D36F" w14:textId="77777777" w:rsidR="001C1E6A" w:rsidRPr="001C1E6A" w:rsidRDefault="001C1E6A" w:rsidP="001C1E6A">
      <w:pPr>
        <w:pStyle w:val="Skrconyadreszwrotny"/>
        <w:tabs>
          <w:tab w:val="num" w:pos="840"/>
        </w:tabs>
        <w:ind w:left="284"/>
        <w:jc w:val="both"/>
        <w:rPr>
          <w:rFonts w:ascii="Calibri" w:hAnsi="Calibri"/>
          <w:i/>
          <w:sz w:val="10"/>
          <w:szCs w:val="22"/>
        </w:rPr>
      </w:pPr>
    </w:p>
    <w:p w14:paraId="7A961A05" w14:textId="77777777" w:rsidR="00280DC7" w:rsidRDefault="00280DC7" w:rsidP="001C1E6A">
      <w:pPr>
        <w:pStyle w:val="Skrconyadreszwrotny"/>
        <w:tabs>
          <w:tab w:val="left" w:pos="284"/>
          <w:tab w:val="num" w:pos="840"/>
        </w:tabs>
        <w:ind w:left="284"/>
        <w:jc w:val="both"/>
        <w:rPr>
          <w:rFonts w:asciiTheme="minorHAnsi" w:hAnsiTheme="minorHAnsi" w:cstheme="minorHAnsi"/>
          <w:iCs/>
          <w:sz w:val="22"/>
        </w:rPr>
      </w:pPr>
      <w:r w:rsidRPr="001C1E6A">
        <w:rPr>
          <w:rFonts w:asciiTheme="minorHAnsi" w:hAnsiTheme="minorHAnsi" w:cstheme="minorHAnsi"/>
          <w:b/>
          <w:bCs/>
          <w:iCs/>
          <w:sz w:val="22"/>
        </w:rPr>
        <w:t>W przypadku składania oferty wspólnej przez kilku przedsiębiorców</w:t>
      </w:r>
      <w:r w:rsidRPr="001C1E6A">
        <w:rPr>
          <w:rFonts w:asciiTheme="minorHAnsi" w:hAnsiTheme="minorHAnsi" w:cstheme="minorHAnsi"/>
          <w:iCs/>
          <w:sz w:val="22"/>
        </w:rPr>
        <w:t xml:space="preserve"> (tzw. konsorcjum) </w:t>
      </w:r>
      <w:r w:rsidRPr="001C1E6A">
        <w:rPr>
          <w:rFonts w:asciiTheme="minorHAnsi" w:hAnsiTheme="minorHAnsi" w:cstheme="minorHAnsi"/>
          <w:b/>
          <w:bCs/>
          <w:iCs/>
          <w:sz w:val="22"/>
        </w:rPr>
        <w:t>lub przez spółkę cywilną</w:t>
      </w:r>
      <w:r w:rsidRPr="001C1E6A">
        <w:rPr>
          <w:rFonts w:asciiTheme="minorHAnsi" w:hAnsiTheme="minorHAnsi" w:cstheme="minorHAnsi"/>
          <w:iCs/>
          <w:sz w:val="22"/>
        </w:rPr>
        <w:t xml:space="preserve">, każdy ze wspólników konsorcjum lub spółki cywilnej musi złożyć </w:t>
      </w:r>
      <w:r w:rsidR="001C1E6A">
        <w:rPr>
          <w:rFonts w:asciiTheme="minorHAnsi" w:hAnsiTheme="minorHAnsi" w:cstheme="minorHAnsi"/>
          <w:iCs/>
          <w:sz w:val="22"/>
        </w:rPr>
        <w:t>w/w</w:t>
      </w:r>
      <w:r w:rsidRPr="001C1E6A">
        <w:rPr>
          <w:rFonts w:asciiTheme="minorHAnsi" w:hAnsiTheme="minorHAnsi" w:cstheme="minorHAnsi"/>
          <w:iCs/>
          <w:sz w:val="22"/>
        </w:rPr>
        <w:t xml:space="preserve"> oświadczenie.</w:t>
      </w:r>
    </w:p>
    <w:p w14:paraId="6B7123B5" w14:textId="77777777" w:rsidR="00825CC4" w:rsidRPr="00825CC4" w:rsidRDefault="00825CC4" w:rsidP="00473762">
      <w:pPr>
        <w:tabs>
          <w:tab w:val="left" w:pos="567"/>
          <w:tab w:val="left" w:pos="8584"/>
          <w:tab w:val="left" w:pos="9020"/>
        </w:tabs>
        <w:spacing w:after="0" w:line="240" w:lineRule="auto"/>
        <w:jc w:val="both"/>
        <w:rPr>
          <w:rFonts w:cstheme="minorHAnsi"/>
          <w:i/>
          <w:iCs/>
        </w:rPr>
      </w:pPr>
    </w:p>
    <w:p w14:paraId="44348515" w14:textId="5FCFACAE" w:rsidR="00E370CF" w:rsidRPr="00473B1D" w:rsidRDefault="00E370CF" w:rsidP="00981FB5">
      <w:pPr>
        <w:pStyle w:val="Akapitzlist"/>
        <w:numPr>
          <w:ilvl w:val="0"/>
          <w:numId w:val="66"/>
        </w:numPr>
        <w:spacing w:after="0" w:line="240" w:lineRule="auto"/>
        <w:jc w:val="both"/>
        <w:rPr>
          <w:rFonts w:ascii="Calibri" w:hAnsi="Calibri" w:cs="Calibri"/>
          <w:bCs/>
        </w:rPr>
      </w:pPr>
      <w:r w:rsidRPr="00E63F4C">
        <w:rPr>
          <w:rFonts w:ascii="Calibri" w:hAnsi="Calibri" w:cs="Calibri"/>
          <w:b/>
          <w:bCs/>
          <w:iCs/>
        </w:rPr>
        <w:t xml:space="preserve">SKŁADAJĄC </w:t>
      </w:r>
      <w:r w:rsidRPr="00E63F4C">
        <w:rPr>
          <w:rFonts w:ascii="Calibri" w:hAnsi="Calibri" w:cs="Calibri"/>
          <w:iCs/>
        </w:rPr>
        <w:t xml:space="preserve">niniejszą ofertę, zgodnie z art. 225 ust. 1 ustawy </w:t>
      </w:r>
      <w:proofErr w:type="spellStart"/>
      <w:r w:rsidRPr="00E63F4C">
        <w:rPr>
          <w:rFonts w:ascii="Calibri" w:hAnsi="Calibri" w:cs="Calibri"/>
          <w:iCs/>
        </w:rPr>
        <w:t>Pzp</w:t>
      </w:r>
      <w:proofErr w:type="spellEnd"/>
      <w:r w:rsidRPr="00E63F4C">
        <w:rPr>
          <w:rFonts w:ascii="Calibri" w:hAnsi="Calibri" w:cs="Calibri"/>
          <w:iCs/>
        </w:rPr>
        <w:t xml:space="preserve"> informuję, że wybór oferty</w:t>
      </w:r>
      <w:r w:rsidRPr="00AF320C">
        <w:rPr>
          <w:rStyle w:val="Odwoanieprzypisudolnego"/>
          <w:rFonts w:ascii="Calibri" w:hAnsi="Calibri" w:cs="Calibri"/>
          <w:iCs/>
        </w:rPr>
        <w:footnoteReference w:id="1"/>
      </w:r>
      <w:r w:rsidRPr="00E63F4C">
        <w:rPr>
          <w:rFonts w:ascii="Calibri" w:hAnsi="Calibri" w:cs="Calibri"/>
          <w:iCs/>
        </w:rPr>
        <w:t>:</w:t>
      </w:r>
    </w:p>
    <w:p w14:paraId="2292A50E" w14:textId="77777777" w:rsidR="00473B1D" w:rsidRPr="00473B1D" w:rsidRDefault="00473B1D" w:rsidP="00473B1D">
      <w:pPr>
        <w:pStyle w:val="Akapitzlist"/>
        <w:spacing w:after="0" w:line="240" w:lineRule="auto"/>
        <w:jc w:val="both"/>
        <w:rPr>
          <w:rFonts w:ascii="Calibri" w:hAnsi="Calibri" w:cs="Calibri"/>
          <w:bCs/>
        </w:rPr>
      </w:pPr>
    </w:p>
    <w:p w14:paraId="2DE25B55" w14:textId="77777777" w:rsidR="00E370CF" w:rsidRPr="00AF320C" w:rsidRDefault="00E370CF" w:rsidP="00981FB5">
      <w:pPr>
        <w:numPr>
          <w:ilvl w:val="0"/>
          <w:numId w:val="65"/>
        </w:numPr>
        <w:tabs>
          <w:tab w:val="left" w:pos="360"/>
        </w:tabs>
        <w:suppressAutoHyphens/>
        <w:spacing w:after="0" w:line="240" w:lineRule="auto"/>
        <w:jc w:val="both"/>
        <w:rPr>
          <w:rFonts w:ascii="Calibri" w:hAnsi="Calibri" w:cs="Calibri"/>
          <w:iCs/>
        </w:rPr>
      </w:pPr>
      <w:r w:rsidRPr="00AF320C">
        <w:rPr>
          <w:rFonts w:ascii="Calibri" w:hAnsi="Calibri" w:cs="Calibri"/>
          <w:b/>
          <w:bCs/>
        </w:rPr>
        <w:fldChar w:fldCharType="begin">
          <w:ffData>
            <w:name w:val=""/>
            <w:enabled/>
            <w:calcOnExit w:val="0"/>
            <w:checkBox>
              <w:sizeAuto/>
              <w:default w:val="0"/>
            </w:checkBox>
          </w:ffData>
        </w:fldChar>
      </w:r>
      <w:r w:rsidRPr="00AF320C">
        <w:rPr>
          <w:rFonts w:ascii="Calibri" w:hAnsi="Calibri" w:cs="Calibri"/>
          <w:b/>
          <w:bCs/>
        </w:rPr>
        <w:instrText xml:space="preserve"> FORMCHECKBOX </w:instrText>
      </w:r>
      <w:r w:rsidRPr="00AF320C">
        <w:rPr>
          <w:rFonts w:ascii="Calibri" w:hAnsi="Calibri" w:cs="Calibri"/>
          <w:b/>
          <w:bCs/>
        </w:rPr>
      </w:r>
      <w:r w:rsidRPr="00AF320C">
        <w:rPr>
          <w:rFonts w:ascii="Calibri" w:hAnsi="Calibri" w:cs="Calibri"/>
          <w:b/>
          <w:bCs/>
        </w:rPr>
        <w:fldChar w:fldCharType="separate"/>
      </w:r>
      <w:r w:rsidRPr="00AF320C">
        <w:rPr>
          <w:rFonts w:ascii="Calibri" w:hAnsi="Calibri" w:cs="Calibri"/>
          <w:b/>
          <w:bCs/>
        </w:rPr>
        <w:fldChar w:fldCharType="end"/>
      </w:r>
      <w:r w:rsidRPr="00AF320C">
        <w:rPr>
          <w:rFonts w:ascii="Calibri" w:hAnsi="Calibri" w:cs="Calibri"/>
          <w:b/>
          <w:iCs/>
        </w:rPr>
        <w:t xml:space="preserve">nie będzie </w:t>
      </w:r>
      <w:r w:rsidRPr="00AF320C">
        <w:rPr>
          <w:rFonts w:ascii="Calibri" w:hAnsi="Calibri" w:cs="Calibri"/>
          <w:b/>
          <w:bCs/>
          <w:iCs/>
        </w:rPr>
        <w:t>prowadzić</w:t>
      </w:r>
      <w:r w:rsidRPr="00AF320C">
        <w:rPr>
          <w:rFonts w:ascii="Calibri" w:hAnsi="Calibri" w:cs="Calibri"/>
          <w:iCs/>
        </w:rPr>
        <w:t xml:space="preserve"> do powstania obowiązku podatkowego po stronie Zamawiającego, zgodnie z przepisami o podatku od towarów i usług, który miałby obowiązek rozliczyć,</w:t>
      </w:r>
    </w:p>
    <w:p w14:paraId="5FD6AA83" w14:textId="77777777" w:rsidR="00E370CF" w:rsidRPr="00AF320C" w:rsidRDefault="00E370CF" w:rsidP="00981FB5">
      <w:pPr>
        <w:numPr>
          <w:ilvl w:val="0"/>
          <w:numId w:val="65"/>
        </w:numPr>
        <w:tabs>
          <w:tab w:val="left" w:pos="360"/>
        </w:tabs>
        <w:suppressAutoHyphens/>
        <w:spacing w:after="0" w:line="240" w:lineRule="auto"/>
        <w:jc w:val="both"/>
        <w:rPr>
          <w:rFonts w:ascii="Calibri" w:hAnsi="Calibri" w:cs="Calibri"/>
          <w:iCs/>
        </w:rPr>
      </w:pPr>
      <w:r w:rsidRPr="00AF320C">
        <w:rPr>
          <w:rFonts w:ascii="Calibri" w:hAnsi="Calibri" w:cs="Calibri"/>
          <w:b/>
          <w:bCs/>
        </w:rPr>
        <w:fldChar w:fldCharType="begin">
          <w:ffData>
            <w:name w:val=""/>
            <w:enabled/>
            <w:calcOnExit w:val="0"/>
            <w:checkBox>
              <w:sizeAuto/>
              <w:default w:val="0"/>
            </w:checkBox>
          </w:ffData>
        </w:fldChar>
      </w:r>
      <w:r w:rsidRPr="00AF320C">
        <w:rPr>
          <w:rFonts w:ascii="Calibri" w:hAnsi="Calibri" w:cs="Calibri"/>
          <w:b/>
          <w:bCs/>
        </w:rPr>
        <w:instrText xml:space="preserve"> FORMCHECKBOX </w:instrText>
      </w:r>
      <w:r w:rsidRPr="00AF320C">
        <w:rPr>
          <w:rFonts w:ascii="Calibri" w:hAnsi="Calibri" w:cs="Calibri"/>
          <w:b/>
          <w:bCs/>
        </w:rPr>
      </w:r>
      <w:r w:rsidRPr="00AF320C">
        <w:rPr>
          <w:rFonts w:ascii="Calibri" w:hAnsi="Calibri" w:cs="Calibri"/>
          <w:b/>
          <w:bCs/>
        </w:rPr>
        <w:fldChar w:fldCharType="separate"/>
      </w:r>
      <w:r w:rsidRPr="00AF320C">
        <w:rPr>
          <w:rFonts w:ascii="Calibri" w:hAnsi="Calibri" w:cs="Calibri"/>
          <w:b/>
          <w:bCs/>
        </w:rPr>
        <w:fldChar w:fldCharType="end"/>
      </w:r>
      <w:r w:rsidRPr="00AF320C">
        <w:rPr>
          <w:rFonts w:ascii="Calibri" w:hAnsi="Calibri" w:cs="Calibri"/>
          <w:b/>
          <w:iCs/>
        </w:rPr>
        <w:t xml:space="preserve">będzie </w:t>
      </w:r>
      <w:r w:rsidRPr="00AF320C">
        <w:rPr>
          <w:rFonts w:ascii="Calibri" w:hAnsi="Calibri" w:cs="Calibri"/>
          <w:b/>
          <w:bCs/>
          <w:iCs/>
        </w:rPr>
        <w:t>prowadzić</w:t>
      </w:r>
      <w:r w:rsidRPr="00AF320C">
        <w:rPr>
          <w:rFonts w:ascii="Calibri" w:hAnsi="Calibri" w:cs="Calibri"/>
          <w:iCs/>
        </w:rPr>
        <w:t xml:space="preserve"> do prowadzić do powstania u Zamawiającego obowiązku podatkowego następujących towarów/usług:</w:t>
      </w:r>
    </w:p>
    <w:p w14:paraId="49584D3D" w14:textId="77777777" w:rsidR="00E370CF" w:rsidRPr="00AF320C" w:rsidRDefault="00E370CF" w:rsidP="00E370CF">
      <w:pPr>
        <w:spacing w:line="240" w:lineRule="auto"/>
        <w:ind w:left="743"/>
        <w:contextualSpacing/>
        <w:jc w:val="both"/>
        <w:rPr>
          <w:rFonts w:ascii="Calibri" w:hAnsi="Calibri" w:cs="Calibri"/>
          <w:bCs/>
        </w:rPr>
      </w:pPr>
      <w:r w:rsidRPr="00AF320C">
        <w:rPr>
          <w:rFonts w:ascii="Calibri" w:hAnsi="Calibri" w:cs="Calibri"/>
          <w:bCs/>
        </w:rPr>
        <w:t>…………………………………………………………… - …………………………………………………………..     zł netto</w:t>
      </w:r>
    </w:p>
    <w:p w14:paraId="5B97FB58" w14:textId="77777777" w:rsidR="00E370CF" w:rsidRPr="00AF320C" w:rsidRDefault="00E370CF" w:rsidP="00E370CF">
      <w:pPr>
        <w:tabs>
          <w:tab w:val="left" w:pos="885"/>
        </w:tabs>
        <w:spacing w:line="240" w:lineRule="auto"/>
        <w:ind w:left="641" w:hanging="284"/>
        <w:contextualSpacing/>
        <w:jc w:val="both"/>
        <w:rPr>
          <w:rFonts w:ascii="Calibri" w:hAnsi="Calibri" w:cs="Calibri"/>
          <w:bCs/>
          <w:i/>
          <w:iCs/>
          <w:sz w:val="18"/>
          <w:szCs w:val="18"/>
        </w:rPr>
      </w:pPr>
      <w:r w:rsidRPr="00AF320C">
        <w:rPr>
          <w:rFonts w:ascii="Calibri" w:hAnsi="Calibri" w:cs="Calibri"/>
          <w:bCs/>
          <w:i/>
          <w:iCs/>
          <w:sz w:val="18"/>
          <w:szCs w:val="18"/>
        </w:rPr>
        <w:t>Nazwa towaru/usług                                             wartość bez kwoty podatku VAT</w:t>
      </w:r>
    </w:p>
    <w:p w14:paraId="7092452B" w14:textId="77777777" w:rsidR="00E370CF" w:rsidRPr="00AF320C" w:rsidRDefault="00E370CF" w:rsidP="00E370CF">
      <w:pPr>
        <w:tabs>
          <w:tab w:val="num" w:pos="426"/>
        </w:tabs>
        <w:spacing w:line="276" w:lineRule="auto"/>
        <w:ind w:left="426"/>
        <w:jc w:val="both"/>
        <w:rPr>
          <w:rFonts w:ascii="Calibri" w:hAnsi="Calibri" w:cs="Calibri"/>
          <w:b/>
          <w:bCs/>
          <w:i/>
          <w:color w:val="000000"/>
          <w:u w:val="single"/>
        </w:rPr>
      </w:pPr>
      <w:r w:rsidRPr="00AF320C">
        <w:rPr>
          <w:rFonts w:ascii="Calibri" w:hAnsi="Calibri" w:cs="Calibri"/>
          <w:i/>
          <w:lang w:eastAsia="ar-SA"/>
        </w:rPr>
        <w:t xml:space="preserve">*Zgodnie z art. 225 ust. 2 ustawy </w:t>
      </w:r>
      <w:proofErr w:type="spellStart"/>
      <w:r w:rsidRPr="00AF320C">
        <w:rPr>
          <w:rFonts w:ascii="Calibri" w:hAnsi="Calibri" w:cs="Calibri"/>
          <w:i/>
          <w:lang w:eastAsia="ar-SA"/>
        </w:rPr>
        <w:t>Pzp</w:t>
      </w:r>
      <w:proofErr w:type="spellEnd"/>
      <w:r w:rsidRPr="00AF320C">
        <w:rPr>
          <w:rFonts w:ascii="Calibri" w:hAnsi="Calibri" w:cs="Calibri"/>
          <w:i/>
          <w:lang w:eastAsia="ar-SA"/>
        </w:rPr>
        <w:t xml:space="preserve">,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r w:rsidRPr="00AF320C">
        <w:rPr>
          <w:rFonts w:ascii="Calibri" w:hAnsi="Calibri" w:cs="Calibri"/>
          <w:b/>
          <w:bCs/>
          <w:i/>
          <w:color w:val="000000"/>
          <w:u w:val="single"/>
        </w:rPr>
        <w:t>Należy zaznaczyć właściwe. Brak zaznaczenia będzie oznaczał, że wybór oferty Wykonawcy, nie będzie prowadził do powstania u Zamawiającego obowiązku podatkowego</w:t>
      </w:r>
      <w:r>
        <w:rPr>
          <w:rFonts w:ascii="Calibri" w:hAnsi="Calibri" w:cs="Calibri"/>
          <w:b/>
          <w:bCs/>
          <w:i/>
          <w:color w:val="000000"/>
          <w:u w:val="single"/>
        </w:rPr>
        <w:t>.</w:t>
      </w:r>
    </w:p>
    <w:p w14:paraId="6E73B430" w14:textId="735F0424" w:rsidR="00825CC4" w:rsidRPr="00825CC4" w:rsidRDefault="00825CC4" w:rsidP="00BA3A02">
      <w:pPr>
        <w:pStyle w:val="Akapitzlist"/>
        <w:numPr>
          <w:ilvl w:val="0"/>
          <w:numId w:val="21"/>
        </w:numPr>
        <w:tabs>
          <w:tab w:val="left" w:pos="16756"/>
        </w:tabs>
        <w:spacing w:after="120" w:line="240" w:lineRule="auto"/>
        <w:jc w:val="both"/>
        <w:rPr>
          <w:rFonts w:cstheme="minorHAnsi"/>
          <w:iCs/>
        </w:rPr>
      </w:pPr>
      <w:r w:rsidRPr="00825CC4">
        <w:rPr>
          <w:rFonts w:cstheme="minorHAnsi"/>
          <w:b/>
        </w:rPr>
        <w:lastRenderedPageBreak/>
        <w:t>WSKAZUJEMY</w:t>
      </w:r>
      <w:r w:rsidR="00280DC7" w:rsidRPr="00825CC4">
        <w:rPr>
          <w:rFonts w:cstheme="minorHAnsi"/>
        </w:rPr>
        <w:t xml:space="preserve"> adres strony internetowej, na której są do</w:t>
      </w:r>
      <w:r>
        <w:rPr>
          <w:rFonts w:cstheme="minorHAnsi"/>
        </w:rPr>
        <w:t xml:space="preserve">stępne w formie elektronicznej tj. </w:t>
      </w:r>
      <w:r w:rsidR="00280DC7" w:rsidRPr="00825CC4">
        <w:rPr>
          <w:rFonts w:cstheme="minorHAnsi"/>
        </w:rPr>
        <w:t>odpis z właściwego rejestru lub z centralnej ewidencji i informacji o działalności gospodarczej: …………………………………………………………………………………………………………………………………</w:t>
      </w:r>
      <w:r>
        <w:rPr>
          <w:rFonts w:cstheme="minorHAnsi"/>
        </w:rPr>
        <w:t>……...</w:t>
      </w:r>
      <w:r w:rsidR="00280DC7" w:rsidRPr="00825CC4">
        <w:rPr>
          <w:rFonts w:cstheme="minorHAnsi"/>
        </w:rPr>
        <w:t>………</w:t>
      </w:r>
    </w:p>
    <w:p w14:paraId="67D482C1" w14:textId="77777777" w:rsidR="00280DC7" w:rsidRDefault="00280DC7" w:rsidP="00E433AC">
      <w:pPr>
        <w:pStyle w:val="Akapitzlist"/>
        <w:tabs>
          <w:tab w:val="left" w:pos="284"/>
          <w:tab w:val="left" w:pos="16756"/>
        </w:tabs>
        <w:spacing w:after="120" w:line="240" w:lineRule="auto"/>
        <w:ind w:left="284"/>
        <w:jc w:val="both"/>
        <w:rPr>
          <w:rFonts w:cstheme="minorHAnsi"/>
          <w:i/>
          <w:iCs/>
        </w:rPr>
      </w:pPr>
      <w:r w:rsidRPr="00825CC4">
        <w:rPr>
          <w:rFonts w:cstheme="minorHAnsi"/>
          <w:bCs/>
          <w:i/>
          <w:iCs/>
        </w:rPr>
        <w:t>W przypadku składania oferty wspólnej przez kilku przedsiębiorców</w:t>
      </w:r>
      <w:r w:rsidRPr="00825CC4">
        <w:rPr>
          <w:rFonts w:cstheme="minorHAnsi"/>
          <w:i/>
          <w:iCs/>
        </w:rPr>
        <w:t xml:space="preserve"> (tzw. konsorcjum) </w:t>
      </w:r>
      <w:r w:rsidRPr="00825CC4">
        <w:rPr>
          <w:rFonts w:cstheme="minorHAnsi"/>
          <w:bCs/>
          <w:i/>
          <w:iCs/>
        </w:rPr>
        <w:t>lub przez spółkę cywilną</w:t>
      </w:r>
      <w:r w:rsidRPr="00825CC4">
        <w:rPr>
          <w:rFonts w:cstheme="minorHAnsi"/>
          <w:i/>
          <w:iCs/>
        </w:rPr>
        <w:t xml:space="preserve">, każdy ze wspólników konsorcjum lub spółki cywilnej musi podać </w:t>
      </w:r>
      <w:r w:rsidR="00825CC4">
        <w:rPr>
          <w:rFonts w:cstheme="minorHAnsi"/>
          <w:i/>
          <w:iCs/>
        </w:rPr>
        <w:t xml:space="preserve">w/w </w:t>
      </w:r>
      <w:r w:rsidRPr="00825CC4">
        <w:rPr>
          <w:rFonts w:cstheme="minorHAnsi"/>
          <w:i/>
          <w:iCs/>
        </w:rPr>
        <w:t>adres.</w:t>
      </w:r>
    </w:p>
    <w:p w14:paraId="5EA926EA" w14:textId="77777777" w:rsidR="00825CC4" w:rsidRPr="00825CC4" w:rsidRDefault="00825CC4" w:rsidP="00825CC4">
      <w:pPr>
        <w:pStyle w:val="Akapitzlist"/>
        <w:tabs>
          <w:tab w:val="left" w:pos="284"/>
          <w:tab w:val="left" w:pos="16756"/>
        </w:tabs>
        <w:spacing w:after="120" w:line="240" w:lineRule="auto"/>
        <w:ind w:left="284"/>
        <w:rPr>
          <w:rFonts w:cstheme="minorHAnsi"/>
          <w:i/>
          <w:iCs/>
          <w:sz w:val="10"/>
        </w:rPr>
      </w:pPr>
    </w:p>
    <w:p w14:paraId="1A46C211" w14:textId="77777777" w:rsidR="00C15D6B" w:rsidRPr="00C15D6B" w:rsidRDefault="00C15D6B" w:rsidP="00BA3A02">
      <w:pPr>
        <w:pStyle w:val="Skrconyadreszwrotny"/>
        <w:numPr>
          <w:ilvl w:val="0"/>
          <w:numId w:val="21"/>
        </w:numPr>
        <w:tabs>
          <w:tab w:val="num" w:pos="284"/>
          <w:tab w:val="num" w:pos="928"/>
        </w:tabs>
        <w:jc w:val="both"/>
        <w:rPr>
          <w:rFonts w:ascii="Calibri" w:hAnsi="Calibri"/>
          <w:sz w:val="22"/>
          <w:szCs w:val="22"/>
        </w:rPr>
      </w:pPr>
      <w:r w:rsidRPr="00C15D6B">
        <w:rPr>
          <w:rFonts w:ascii="Calibri" w:hAnsi="Calibri"/>
          <w:b/>
          <w:sz w:val="22"/>
          <w:szCs w:val="22"/>
        </w:rPr>
        <w:t>OŚWIADCZAMY</w:t>
      </w:r>
      <w:r w:rsidRPr="00C15D6B">
        <w:rPr>
          <w:rFonts w:ascii="Calibri" w:hAnsi="Calibri"/>
          <w:sz w:val="22"/>
          <w:szCs w:val="22"/>
        </w:rPr>
        <w:t>, że wypełniamy obowiązki informacyjne przewidziane w art. 13 lub art. 14 RODO</w:t>
      </w:r>
      <w:r w:rsidRPr="00C15D6B">
        <w:rPr>
          <w:rStyle w:val="Odwoanieprzypisudolnego"/>
          <w:rFonts w:ascii="Calibri" w:hAnsi="Calibri"/>
          <w:sz w:val="22"/>
          <w:szCs w:val="22"/>
        </w:rPr>
        <w:footnoteReference w:id="2"/>
      </w:r>
      <w:r w:rsidRPr="00C15D6B">
        <w:rPr>
          <w:rFonts w:ascii="Calibri" w:hAnsi="Calibri"/>
          <w:sz w:val="22"/>
          <w:szCs w:val="22"/>
        </w:rPr>
        <w:t xml:space="preserve"> wobec osób fizycznych, od których dane osobowe bezpośrednio lub pośrednio pozyskaliśmy w celu ubiegania się o udzielenie zamówienia publicznego w niniejszym postepowaniu.</w:t>
      </w:r>
      <w:r w:rsidRPr="00C15D6B">
        <w:rPr>
          <w:rStyle w:val="Odwoanieprzypisudolnego"/>
          <w:rFonts w:ascii="Calibri" w:hAnsi="Calibri"/>
          <w:sz w:val="22"/>
          <w:szCs w:val="22"/>
        </w:rPr>
        <w:footnoteReference w:id="3"/>
      </w:r>
    </w:p>
    <w:p w14:paraId="278FBE99" w14:textId="77777777" w:rsidR="00C15D6B" w:rsidRPr="00C15D6B" w:rsidRDefault="00C15D6B" w:rsidP="00825CC4">
      <w:pPr>
        <w:pStyle w:val="Skrconyadreszwrotny"/>
        <w:tabs>
          <w:tab w:val="num" w:pos="840"/>
        </w:tabs>
        <w:jc w:val="both"/>
        <w:rPr>
          <w:rFonts w:ascii="Calibri" w:hAnsi="Calibri"/>
          <w:sz w:val="22"/>
          <w:szCs w:val="22"/>
        </w:rPr>
      </w:pPr>
    </w:p>
    <w:p w14:paraId="508FC4CE" w14:textId="77777777" w:rsidR="00C15D6B" w:rsidRPr="00C15D6B" w:rsidRDefault="00C15D6B" w:rsidP="00BA3A02">
      <w:pPr>
        <w:pStyle w:val="Skrconyadreszwrotny"/>
        <w:numPr>
          <w:ilvl w:val="0"/>
          <w:numId w:val="21"/>
        </w:numPr>
        <w:jc w:val="both"/>
        <w:rPr>
          <w:rFonts w:ascii="Calibri" w:hAnsi="Calibri"/>
          <w:sz w:val="22"/>
          <w:szCs w:val="22"/>
        </w:rPr>
      </w:pPr>
      <w:r w:rsidRPr="00C15D6B">
        <w:rPr>
          <w:rFonts w:ascii="Calibri" w:hAnsi="Calibri"/>
          <w:sz w:val="22"/>
          <w:szCs w:val="22"/>
        </w:rPr>
        <w:t>Załącznikami do niniejszej oferty, stanowiącymi jej integralną część są:</w:t>
      </w:r>
    </w:p>
    <w:p w14:paraId="367DE8C8" w14:textId="77777777" w:rsidR="00C15D6B" w:rsidRPr="006429E2" w:rsidRDefault="00C15D6B" w:rsidP="00C15D6B">
      <w:pPr>
        <w:pStyle w:val="Skrconyadreszwrotny"/>
        <w:spacing w:line="360" w:lineRule="auto"/>
        <w:ind w:left="284"/>
        <w:jc w:val="both"/>
        <w:rPr>
          <w:rFonts w:ascii="Calibri" w:hAnsi="Calibri"/>
          <w:sz w:val="20"/>
        </w:rPr>
      </w:pPr>
      <w:r w:rsidRPr="006429E2">
        <w:rPr>
          <w:rFonts w:ascii="Calibri" w:hAnsi="Calibri"/>
          <w:sz w:val="20"/>
        </w:rPr>
        <w:t>...............................................................................................................................................</w:t>
      </w:r>
      <w:r>
        <w:rPr>
          <w:rFonts w:ascii="Calibri" w:hAnsi="Calibri"/>
          <w:sz w:val="20"/>
        </w:rPr>
        <w:t>.........................</w:t>
      </w:r>
    </w:p>
    <w:p w14:paraId="1758013F" w14:textId="77777777" w:rsidR="00C15D6B" w:rsidRDefault="00C15D6B" w:rsidP="00C15D6B">
      <w:pPr>
        <w:pStyle w:val="Skrconyadreszwrotny"/>
        <w:spacing w:line="360" w:lineRule="auto"/>
        <w:ind w:left="284"/>
        <w:jc w:val="both"/>
        <w:rPr>
          <w:rFonts w:ascii="Calibri" w:hAnsi="Calibri"/>
          <w:sz w:val="20"/>
        </w:rPr>
      </w:pPr>
      <w:r>
        <w:rPr>
          <w:rFonts w:ascii="Calibri" w:hAnsi="Calibri"/>
          <w:sz w:val="20"/>
        </w:rPr>
        <w:t>.............................................................................</w:t>
      </w:r>
      <w:r w:rsidRPr="006429E2">
        <w:rPr>
          <w:rFonts w:ascii="Calibri" w:hAnsi="Calibri"/>
          <w:sz w:val="20"/>
        </w:rPr>
        <w:t>................................................................................</w:t>
      </w:r>
      <w:r>
        <w:rPr>
          <w:rFonts w:ascii="Calibri" w:hAnsi="Calibri"/>
          <w:sz w:val="20"/>
        </w:rPr>
        <w:t>...........</w:t>
      </w:r>
    </w:p>
    <w:p w14:paraId="26349765" w14:textId="77777777" w:rsidR="00C15D6B" w:rsidRPr="006429E2" w:rsidRDefault="00C15D6B" w:rsidP="00C15D6B">
      <w:pPr>
        <w:pStyle w:val="Skrconyadreszwrotny"/>
        <w:spacing w:line="360" w:lineRule="auto"/>
        <w:ind w:left="284"/>
        <w:jc w:val="both"/>
        <w:rPr>
          <w:rFonts w:ascii="Calibri" w:hAnsi="Calibri"/>
          <w:sz w:val="20"/>
        </w:rPr>
      </w:pPr>
      <w:r w:rsidRPr="006429E2">
        <w:rPr>
          <w:rFonts w:ascii="Calibri" w:hAnsi="Calibri"/>
          <w:sz w:val="20"/>
        </w:rPr>
        <w:t>...............................................................................................................................................</w:t>
      </w:r>
      <w:r>
        <w:rPr>
          <w:rFonts w:ascii="Calibri" w:hAnsi="Calibri"/>
          <w:sz w:val="20"/>
        </w:rPr>
        <w:t>.........................</w:t>
      </w:r>
    </w:p>
    <w:p w14:paraId="4AA0B86F" w14:textId="77777777" w:rsidR="00C15D6B" w:rsidRDefault="00C15D6B" w:rsidP="00C15D6B">
      <w:pPr>
        <w:pStyle w:val="Skrconyadreszwrotny"/>
        <w:spacing w:line="360" w:lineRule="auto"/>
        <w:ind w:left="284"/>
        <w:jc w:val="both"/>
        <w:rPr>
          <w:rFonts w:ascii="Calibri" w:hAnsi="Calibri"/>
          <w:sz w:val="20"/>
        </w:rPr>
      </w:pPr>
      <w:r>
        <w:rPr>
          <w:rFonts w:ascii="Calibri" w:hAnsi="Calibri"/>
          <w:sz w:val="20"/>
        </w:rPr>
        <w:t>.............................................................................</w:t>
      </w:r>
      <w:r w:rsidRPr="006429E2">
        <w:rPr>
          <w:rFonts w:ascii="Calibri" w:hAnsi="Calibri"/>
          <w:sz w:val="20"/>
        </w:rPr>
        <w:t>................................................................................</w:t>
      </w:r>
      <w:r>
        <w:rPr>
          <w:rFonts w:ascii="Calibri" w:hAnsi="Calibri"/>
          <w:sz w:val="20"/>
        </w:rPr>
        <w:t>...........</w:t>
      </w:r>
    </w:p>
    <w:p w14:paraId="12D063C0" w14:textId="77777777" w:rsidR="002114C9" w:rsidRDefault="002114C9" w:rsidP="00C15D6B">
      <w:pPr>
        <w:pStyle w:val="Skrconyadreszwrotny"/>
        <w:spacing w:line="360" w:lineRule="auto"/>
        <w:ind w:left="284"/>
        <w:jc w:val="both"/>
        <w:rPr>
          <w:rFonts w:ascii="Calibri" w:hAnsi="Calibri"/>
          <w:sz w:val="20"/>
        </w:rPr>
      </w:pPr>
    </w:p>
    <w:p w14:paraId="5F8F8607" w14:textId="77777777" w:rsidR="00C15D6B" w:rsidRPr="006429E2" w:rsidRDefault="00C15D6B" w:rsidP="00C15D6B">
      <w:pPr>
        <w:tabs>
          <w:tab w:val="left" w:pos="5580"/>
        </w:tabs>
        <w:ind w:left="270"/>
        <w:rPr>
          <w:rFonts w:ascii="Calibri" w:hAnsi="Calibri"/>
          <w:sz w:val="20"/>
          <w:szCs w:val="20"/>
        </w:rPr>
      </w:pPr>
      <w:r w:rsidRPr="006429E2">
        <w:rPr>
          <w:rFonts w:ascii="Calibri" w:hAnsi="Calibri"/>
          <w:sz w:val="20"/>
          <w:szCs w:val="20"/>
        </w:rPr>
        <w:t>.........................................dnia..........................</w:t>
      </w:r>
      <w:r w:rsidRPr="006429E2">
        <w:rPr>
          <w:rFonts w:ascii="Calibri" w:hAnsi="Calibri"/>
          <w:sz w:val="20"/>
          <w:szCs w:val="20"/>
        </w:rPr>
        <w:tab/>
        <w:t>...............................................................</w:t>
      </w:r>
    </w:p>
    <w:p w14:paraId="2015AD1C" w14:textId="77777777" w:rsidR="002114C9" w:rsidRPr="0070468B" w:rsidRDefault="002114C9" w:rsidP="002114C9">
      <w:pPr>
        <w:spacing w:after="0" w:line="240" w:lineRule="auto"/>
        <w:ind w:firstLine="5954"/>
        <w:rPr>
          <w:rFonts w:ascii="Verdana" w:hAnsi="Verdana" w:cs="Arial"/>
          <w:i/>
          <w:sz w:val="16"/>
          <w:szCs w:val="16"/>
        </w:rPr>
      </w:pPr>
      <w:r>
        <w:rPr>
          <w:rFonts w:ascii="Verdana" w:hAnsi="Verdana" w:cs="Arial"/>
          <w:i/>
          <w:sz w:val="16"/>
          <w:szCs w:val="16"/>
        </w:rPr>
        <w:t>P</w:t>
      </w:r>
      <w:r w:rsidRPr="0070468B">
        <w:rPr>
          <w:rFonts w:ascii="Verdana" w:hAnsi="Verdana" w:cs="Arial"/>
          <w:i/>
          <w:sz w:val="16"/>
          <w:szCs w:val="16"/>
        </w:rPr>
        <w:t>odpisy osób uprawnionych</w:t>
      </w:r>
    </w:p>
    <w:p w14:paraId="7A9EDA98" w14:textId="77777777" w:rsidR="002114C9" w:rsidRPr="0070468B" w:rsidRDefault="002114C9" w:rsidP="002114C9">
      <w:pPr>
        <w:spacing w:after="0" w:line="240" w:lineRule="auto"/>
        <w:rPr>
          <w:rFonts w:ascii="Verdana" w:hAnsi="Verdana" w:cs="Arial"/>
          <w:i/>
          <w:sz w:val="16"/>
          <w:szCs w:val="16"/>
        </w:rPr>
      </w:pPr>
      <w:r>
        <w:rPr>
          <w:rFonts w:ascii="Verdana" w:hAnsi="Verdana" w:cs="Arial"/>
          <w:i/>
          <w:sz w:val="16"/>
          <w:szCs w:val="16"/>
        </w:rPr>
        <w:t xml:space="preserve">                                                                                                         d</w:t>
      </w:r>
      <w:r w:rsidRPr="0070468B">
        <w:rPr>
          <w:rFonts w:ascii="Verdana" w:hAnsi="Verdana" w:cs="Arial"/>
          <w:i/>
          <w:sz w:val="16"/>
          <w:szCs w:val="16"/>
        </w:rPr>
        <w:t xml:space="preserve">o składania oświadczeń woli  </w:t>
      </w:r>
      <w:r>
        <w:rPr>
          <w:rFonts w:ascii="Verdana" w:hAnsi="Verdana" w:cs="Arial"/>
          <w:i/>
          <w:sz w:val="16"/>
          <w:szCs w:val="16"/>
        </w:rPr>
        <w:t xml:space="preserve">                               </w:t>
      </w:r>
    </w:p>
    <w:p w14:paraId="3B34E7BD" w14:textId="77777777" w:rsidR="00C15D6B" w:rsidRPr="006B6223" w:rsidRDefault="002114C9" w:rsidP="002114C9">
      <w:pPr>
        <w:tabs>
          <w:tab w:val="left" w:pos="6540"/>
          <w:tab w:val="center" w:pos="7198"/>
        </w:tabs>
        <w:ind w:left="5610"/>
        <w:rPr>
          <w:rFonts w:ascii="Calibri" w:hAnsi="Calibri"/>
          <w:i/>
          <w:sz w:val="20"/>
          <w:szCs w:val="20"/>
        </w:rPr>
      </w:pPr>
      <w:r>
        <w:rPr>
          <w:rFonts w:ascii="Calibri" w:hAnsi="Calibri"/>
          <w:sz w:val="20"/>
        </w:rPr>
        <w:t xml:space="preserve">              </w:t>
      </w:r>
      <w:r w:rsidRPr="0070468B">
        <w:rPr>
          <w:rFonts w:ascii="Verdana" w:hAnsi="Verdana" w:cs="Arial"/>
          <w:i/>
          <w:iCs/>
          <w:sz w:val="16"/>
          <w:szCs w:val="16"/>
        </w:rPr>
        <w:t>w imieniu wykonawcy</w:t>
      </w:r>
      <w:r>
        <w:rPr>
          <w:rFonts w:ascii="Calibri" w:hAnsi="Calibri"/>
          <w:sz w:val="20"/>
        </w:rPr>
        <w:tab/>
      </w:r>
      <w:r w:rsidR="00C15D6B" w:rsidRPr="006429E2">
        <w:rPr>
          <w:rFonts w:ascii="Calibri" w:hAnsi="Calibri"/>
          <w:sz w:val="20"/>
        </w:rPr>
        <w:t xml:space="preserve">                                                                                                                 </w:t>
      </w:r>
    </w:p>
    <w:p w14:paraId="77AB1480" w14:textId="77777777" w:rsidR="00C15D6B" w:rsidRPr="00F150A8" w:rsidRDefault="00C15D6B" w:rsidP="00C15D6B">
      <w:pPr>
        <w:pStyle w:val="Tekstpodstawowywcity"/>
        <w:spacing w:line="360" w:lineRule="auto"/>
        <w:ind w:left="180"/>
        <w:rPr>
          <w:rFonts w:ascii="Calibri" w:hAnsi="Calibri"/>
          <w:i/>
          <w:color w:val="EE0000"/>
          <w:sz w:val="20"/>
        </w:rPr>
      </w:pPr>
      <w:r w:rsidRPr="00F150A8">
        <w:rPr>
          <w:rFonts w:ascii="Calibri" w:hAnsi="Calibri"/>
          <w:i/>
          <w:color w:val="EE0000"/>
          <w:sz w:val="20"/>
        </w:rPr>
        <w:t>* niepotrzebne skreślić</w:t>
      </w:r>
    </w:p>
    <w:p w14:paraId="793E6057" w14:textId="77777777" w:rsidR="00EC7FC1" w:rsidRPr="003B239D" w:rsidRDefault="00EC7FC1" w:rsidP="00EC7FC1">
      <w:pPr>
        <w:jc w:val="right"/>
        <w:rPr>
          <w:rFonts w:ascii="Calibri" w:hAnsi="Calibri" w:cs="Calibri"/>
          <w:b/>
          <w:bCs/>
          <w:sz w:val="20"/>
        </w:rPr>
      </w:pPr>
    </w:p>
    <w:p w14:paraId="28E1FE9D" w14:textId="77777777" w:rsidR="007A6552" w:rsidRPr="0040593F" w:rsidRDefault="007A6552" w:rsidP="00C22DD1">
      <w:pPr>
        <w:pageBreakBefore/>
        <w:tabs>
          <w:tab w:val="left" w:pos="10080"/>
        </w:tabs>
        <w:suppressAutoHyphens/>
        <w:spacing w:line="264" w:lineRule="auto"/>
        <w:jc w:val="right"/>
        <w:rPr>
          <w:rFonts w:ascii="Calibri" w:hAnsi="Calibri" w:cs="Calibri"/>
          <w:b/>
          <w:bCs/>
          <w:i/>
          <w:kern w:val="1"/>
          <w:lang w:eastAsia="ar-SA"/>
        </w:rPr>
      </w:pPr>
      <w:r w:rsidRPr="0040593F">
        <w:rPr>
          <w:rFonts w:ascii="Calibri" w:hAnsi="Calibri" w:cs="Calibri"/>
          <w:b/>
          <w:bCs/>
          <w:i/>
          <w:kern w:val="1"/>
          <w:lang w:eastAsia="ar-SA"/>
        </w:rPr>
        <w:lastRenderedPageBreak/>
        <w:t>Zał</w:t>
      </w:r>
      <w:r>
        <w:rPr>
          <w:rFonts w:ascii="Calibri" w:hAnsi="Calibri" w:cs="Calibri"/>
          <w:b/>
          <w:bCs/>
          <w:i/>
          <w:kern w:val="1"/>
          <w:lang w:eastAsia="ar-SA"/>
        </w:rPr>
        <w:t>ącznik nr 2</w:t>
      </w:r>
      <w:r w:rsidRPr="0040593F">
        <w:rPr>
          <w:rFonts w:ascii="Calibri" w:hAnsi="Calibri" w:cs="Calibri"/>
          <w:b/>
          <w:bCs/>
          <w:i/>
          <w:kern w:val="1"/>
          <w:lang w:eastAsia="ar-SA"/>
        </w:rPr>
        <w:t xml:space="preserve"> do SWZ</w:t>
      </w:r>
    </w:p>
    <w:p w14:paraId="00F182EA" w14:textId="77777777" w:rsidR="00620943" w:rsidRPr="00754373" w:rsidRDefault="00620943" w:rsidP="00620943">
      <w:pPr>
        <w:spacing w:after="120" w:line="240" w:lineRule="auto"/>
        <w:jc w:val="both"/>
        <w:rPr>
          <w:rFonts w:cstheme="minorHAnsi"/>
        </w:rPr>
      </w:pPr>
    </w:p>
    <w:p w14:paraId="4C37EF1F" w14:textId="77777777" w:rsidR="00620943" w:rsidRPr="00754373" w:rsidRDefault="00620943" w:rsidP="00620943">
      <w:pPr>
        <w:spacing w:after="120" w:line="240" w:lineRule="auto"/>
        <w:jc w:val="both"/>
        <w:rPr>
          <w:rFonts w:cstheme="minorHAnsi"/>
          <w:b/>
        </w:rPr>
      </w:pPr>
      <w:r w:rsidRPr="00754373">
        <w:rPr>
          <w:rFonts w:cstheme="minorHAnsi"/>
          <w:b/>
        </w:rPr>
        <w:t>WYKONAWCA:</w:t>
      </w:r>
    </w:p>
    <w:p w14:paraId="18DD673C" w14:textId="77777777" w:rsidR="00754373" w:rsidRPr="007443F1" w:rsidRDefault="00754373" w:rsidP="00754373">
      <w:pPr>
        <w:pStyle w:val="Skrconyadreszwrotny"/>
        <w:rPr>
          <w:rFonts w:ascii="Calibri" w:hAnsi="Calibri" w:cs="Calibri"/>
          <w:sz w:val="22"/>
          <w:szCs w:val="22"/>
        </w:rPr>
      </w:pPr>
      <w:r>
        <w:rPr>
          <w:rFonts w:ascii="Calibri" w:hAnsi="Calibri" w:cs="Calibri"/>
          <w:sz w:val="22"/>
          <w:szCs w:val="22"/>
        </w:rPr>
        <w:t>Nazwa firmy (wykonawcy)</w:t>
      </w:r>
    </w:p>
    <w:p w14:paraId="00CE281E" w14:textId="77777777" w:rsidR="00754373" w:rsidRPr="007443F1" w:rsidRDefault="00754373" w:rsidP="00754373">
      <w:pPr>
        <w:pStyle w:val="Skrconyadreszwrotny"/>
        <w:spacing w:line="360" w:lineRule="auto"/>
        <w:rPr>
          <w:rFonts w:ascii="Calibri" w:hAnsi="Calibri" w:cs="Calibri"/>
          <w:sz w:val="22"/>
          <w:szCs w:val="22"/>
        </w:rPr>
      </w:pPr>
      <w:r w:rsidRPr="007443F1">
        <w:rPr>
          <w:rFonts w:ascii="Calibri" w:hAnsi="Calibri" w:cs="Calibri"/>
          <w:sz w:val="22"/>
          <w:szCs w:val="22"/>
        </w:rPr>
        <w:t>................................................</w:t>
      </w:r>
    </w:p>
    <w:p w14:paraId="7FE5A6AA" w14:textId="77777777" w:rsidR="00754373" w:rsidRPr="007443F1" w:rsidRDefault="00754373" w:rsidP="00754373">
      <w:pPr>
        <w:pStyle w:val="Skrconyadreszwrotny"/>
        <w:spacing w:line="360" w:lineRule="auto"/>
        <w:rPr>
          <w:rFonts w:ascii="Calibri" w:hAnsi="Calibri" w:cs="Calibri"/>
          <w:sz w:val="22"/>
          <w:szCs w:val="22"/>
        </w:rPr>
      </w:pPr>
      <w:r w:rsidRPr="007443F1">
        <w:rPr>
          <w:rFonts w:ascii="Calibri" w:hAnsi="Calibri" w:cs="Calibri"/>
          <w:sz w:val="22"/>
          <w:szCs w:val="22"/>
        </w:rPr>
        <w:t>................................................</w:t>
      </w:r>
    </w:p>
    <w:p w14:paraId="2837C890" w14:textId="77777777" w:rsidR="00754373" w:rsidRPr="007443F1" w:rsidRDefault="00754373" w:rsidP="00754373">
      <w:pPr>
        <w:pStyle w:val="Skrconyadreszwrotny"/>
        <w:spacing w:line="360" w:lineRule="auto"/>
        <w:rPr>
          <w:rFonts w:ascii="Calibri" w:hAnsi="Calibri" w:cs="Calibri"/>
          <w:sz w:val="22"/>
          <w:szCs w:val="22"/>
        </w:rPr>
      </w:pPr>
      <w:r>
        <w:rPr>
          <w:rFonts w:ascii="Calibri" w:hAnsi="Calibri" w:cs="Calibri"/>
          <w:sz w:val="22"/>
          <w:szCs w:val="22"/>
        </w:rPr>
        <w:t>Adres wykonawcy</w:t>
      </w:r>
      <w:r w:rsidRPr="007443F1">
        <w:rPr>
          <w:rFonts w:ascii="Calibri" w:hAnsi="Calibri" w:cs="Calibri"/>
          <w:sz w:val="22"/>
          <w:szCs w:val="22"/>
        </w:rPr>
        <w:t xml:space="preserve"> :</w:t>
      </w:r>
    </w:p>
    <w:p w14:paraId="7F16049D" w14:textId="77777777" w:rsidR="00754373" w:rsidRPr="007443F1" w:rsidRDefault="00754373" w:rsidP="00754373">
      <w:pPr>
        <w:pStyle w:val="Skrconyadreszwrotny"/>
        <w:spacing w:line="360" w:lineRule="auto"/>
        <w:rPr>
          <w:rFonts w:ascii="Calibri" w:hAnsi="Calibri" w:cs="Calibri"/>
          <w:sz w:val="22"/>
          <w:szCs w:val="22"/>
        </w:rPr>
      </w:pPr>
      <w:r w:rsidRPr="007443F1">
        <w:rPr>
          <w:rFonts w:ascii="Calibri" w:hAnsi="Calibri" w:cs="Calibri"/>
          <w:sz w:val="22"/>
          <w:szCs w:val="22"/>
        </w:rPr>
        <w:t>................................................</w:t>
      </w:r>
    </w:p>
    <w:p w14:paraId="0ABC061B" w14:textId="77777777" w:rsidR="00754373" w:rsidRPr="007443F1" w:rsidRDefault="00754373" w:rsidP="00754373">
      <w:pPr>
        <w:pStyle w:val="Skrconyadreszwrotny"/>
        <w:spacing w:line="360" w:lineRule="auto"/>
        <w:rPr>
          <w:rFonts w:ascii="Calibri" w:hAnsi="Calibri" w:cs="Calibri"/>
          <w:sz w:val="22"/>
          <w:szCs w:val="22"/>
        </w:rPr>
      </w:pPr>
      <w:r w:rsidRPr="007443F1">
        <w:rPr>
          <w:rFonts w:ascii="Calibri" w:hAnsi="Calibri" w:cs="Calibri"/>
          <w:sz w:val="22"/>
          <w:szCs w:val="22"/>
        </w:rPr>
        <w:t>................................................</w:t>
      </w:r>
    </w:p>
    <w:p w14:paraId="6A42F214" w14:textId="77777777" w:rsidR="00754373" w:rsidRDefault="00754373" w:rsidP="00754373">
      <w:pPr>
        <w:autoSpaceDE w:val="0"/>
        <w:autoSpaceDN w:val="0"/>
        <w:adjustRightInd w:val="0"/>
        <w:spacing w:before="120"/>
        <w:rPr>
          <w:rFonts w:ascii="Calibri" w:eastAsia="Calibri" w:hAnsi="Calibri" w:cs="Calibri"/>
          <w:lang w:val="de-DE"/>
        </w:rPr>
      </w:pPr>
      <w:r w:rsidRPr="007443F1">
        <w:rPr>
          <w:rFonts w:ascii="Calibri" w:eastAsia="Calibri" w:hAnsi="Calibri" w:cs="Calibri"/>
          <w:lang w:val="de-DE"/>
        </w:rPr>
        <w:t xml:space="preserve">NIP ...................................... </w:t>
      </w:r>
    </w:p>
    <w:p w14:paraId="254DD2EB" w14:textId="77777777" w:rsidR="00754373" w:rsidRPr="007443F1" w:rsidRDefault="00754373" w:rsidP="00754373">
      <w:pPr>
        <w:autoSpaceDE w:val="0"/>
        <w:autoSpaceDN w:val="0"/>
        <w:adjustRightInd w:val="0"/>
        <w:spacing w:before="120"/>
        <w:rPr>
          <w:rFonts w:ascii="Calibri" w:eastAsia="Calibri" w:hAnsi="Calibri" w:cs="Calibri"/>
          <w:lang w:val="de-DE"/>
        </w:rPr>
      </w:pPr>
      <w:r>
        <w:rPr>
          <w:rFonts w:ascii="Calibri" w:eastAsia="Calibri" w:hAnsi="Calibri" w:cs="Calibri"/>
          <w:lang w:val="de-DE"/>
        </w:rPr>
        <w:t>REGON</w:t>
      </w:r>
      <w:r w:rsidRPr="007443F1">
        <w:rPr>
          <w:rFonts w:ascii="Calibri" w:eastAsia="Calibri" w:hAnsi="Calibri" w:cs="Calibri"/>
          <w:lang w:val="de-DE"/>
        </w:rPr>
        <w:t xml:space="preserve"> ........</w:t>
      </w:r>
      <w:r>
        <w:rPr>
          <w:rFonts w:ascii="Calibri" w:eastAsia="Calibri" w:hAnsi="Calibri" w:cs="Calibri"/>
          <w:lang w:val="de-DE"/>
        </w:rPr>
        <w:t xml:space="preserve">.............................. </w:t>
      </w:r>
    </w:p>
    <w:p w14:paraId="35A13932" w14:textId="77777777" w:rsidR="00754373" w:rsidRPr="007443F1" w:rsidRDefault="00754373" w:rsidP="00754373">
      <w:pPr>
        <w:autoSpaceDE w:val="0"/>
        <w:autoSpaceDN w:val="0"/>
        <w:adjustRightInd w:val="0"/>
        <w:spacing w:before="120"/>
        <w:rPr>
          <w:rFonts w:ascii="Calibri" w:eastAsia="Calibri" w:hAnsi="Calibri" w:cs="Calibri"/>
          <w:color w:val="000000"/>
          <w:lang w:val="de-DE"/>
        </w:rPr>
      </w:pPr>
      <w:r w:rsidRPr="007443F1">
        <w:rPr>
          <w:rFonts w:ascii="Calibri" w:eastAsia="Calibri" w:hAnsi="Calibri" w:cs="Calibri"/>
          <w:color w:val="000000"/>
          <w:lang w:val="de-DE"/>
        </w:rPr>
        <w:t>KRS………………………………../</w:t>
      </w:r>
      <w:proofErr w:type="spellStart"/>
      <w:r w:rsidRPr="007443F1">
        <w:rPr>
          <w:rFonts w:ascii="Calibri" w:eastAsia="Calibri" w:hAnsi="Calibri" w:cs="Calibri"/>
          <w:color w:val="000000"/>
          <w:lang w:val="de-DE"/>
        </w:rPr>
        <w:t>wpis</w:t>
      </w:r>
      <w:proofErr w:type="spellEnd"/>
      <w:r w:rsidRPr="007443F1">
        <w:rPr>
          <w:rFonts w:ascii="Calibri" w:eastAsia="Calibri" w:hAnsi="Calibri" w:cs="Calibri"/>
          <w:color w:val="000000"/>
          <w:lang w:val="de-DE"/>
        </w:rPr>
        <w:t xml:space="preserve"> aktywny do CEIDG</w:t>
      </w:r>
    </w:p>
    <w:p w14:paraId="051BF302" w14:textId="77777777" w:rsidR="00754373" w:rsidRPr="00DB19B2" w:rsidRDefault="00754373" w:rsidP="00754373">
      <w:pPr>
        <w:jc w:val="both"/>
        <w:rPr>
          <w:rFonts w:ascii="Verdana" w:hAnsi="Verdana"/>
          <w:sz w:val="20"/>
          <w:szCs w:val="20"/>
        </w:rPr>
      </w:pPr>
      <w:r w:rsidRPr="00DB19B2">
        <w:rPr>
          <w:rFonts w:ascii="Verdana" w:hAnsi="Verdana"/>
          <w:sz w:val="20"/>
          <w:szCs w:val="20"/>
        </w:rPr>
        <w:t>reprezentowany przez:</w:t>
      </w:r>
    </w:p>
    <w:p w14:paraId="1C463DEA" w14:textId="77777777" w:rsidR="00754373" w:rsidRPr="00620943" w:rsidRDefault="00754373" w:rsidP="00754373">
      <w:pPr>
        <w:spacing w:after="0" w:line="240" w:lineRule="auto"/>
        <w:rPr>
          <w:rFonts w:cstheme="minorHAnsi"/>
        </w:rPr>
      </w:pPr>
      <w:r w:rsidRPr="00620943">
        <w:rPr>
          <w:rFonts w:cstheme="minorHAnsi"/>
        </w:rPr>
        <w:t>..................................................................................</w:t>
      </w:r>
    </w:p>
    <w:p w14:paraId="4DC1F799" w14:textId="77777777" w:rsidR="00754373" w:rsidRPr="00620943" w:rsidRDefault="00754373" w:rsidP="00754373">
      <w:pPr>
        <w:spacing w:after="240" w:line="240" w:lineRule="auto"/>
        <w:ind w:right="567"/>
        <w:rPr>
          <w:rFonts w:cstheme="minorHAnsi"/>
          <w:i/>
        </w:rPr>
      </w:pPr>
      <w:r w:rsidRPr="00620943">
        <w:rPr>
          <w:rFonts w:cstheme="minorHAnsi"/>
          <w:i/>
        </w:rPr>
        <w:t>Imię i nazwisko, stanowisko/podstawa do reprezentacji</w:t>
      </w:r>
    </w:p>
    <w:p w14:paraId="25448E43" w14:textId="77777777" w:rsidR="00620943" w:rsidRPr="00754373" w:rsidRDefault="00620943" w:rsidP="00620943">
      <w:pPr>
        <w:spacing w:after="120" w:line="240" w:lineRule="auto"/>
        <w:jc w:val="both"/>
        <w:rPr>
          <w:rFonts w:cstheme="minorHAnsi"/>
        </w:rPr>
      </w:pPr>
    </w:p>
    <w:p w14:paraId="52126679" w14:textId="77777777" w:rsidR="00754373" w:rsidRPr="00CF30C2" w:rsidRDefault="00620943" w:rsidP="00620943">
      <w:pPr>
        <w:spacing w:after="0" w:line="240" w:lineRule="auto"/>
        <w:jc w:val="center"/>
        <w:rPr>
          <w:rFonts w:cstheme="minorHAnsi"/>
          <w:b/>
          <w:sz w:val="28"/>
        </w:rPr>
      </w:pPr>
      <w:r w:rsidRPr="00CF30C2">
        <w:rPr>
          <w:rFonts w:cstheme="minorHAnsi"/>
          <w:b/>
          <w:sz w:val="28"/>
        </w:rPr>
        <w:t xml:space="preserve">OŚWIADCZENIE </w:t>
      </w:r>
    </w:p>
    <w:p w14:paraId="26F20A66" w14:textId="77777777" w:rsidR="00CF30C2" w:rsidRPr="00CF30C2" w:rsidRDefault="00CF30C2" w:rsidP="00620943">
      <w:pPr>
        <w:spacing w:after="0" w:line="240" w:lineRule="auto"/>
        <w:jc w:val="center"/>
        <w:rPr>
          <w:rFonts w:cstheme="minorHAnsi"/>
        </w:rPr>
      </w:pPr>
    </w:p>
    <w:p w14:paraId="2E85A7BF" w14:textId="77777777" w:rsidR="00CF30C2" w:rsidRDefault="00CF30C2" w:rsidP="00620943">
      <w:pPr>
        <w:spacing w:after="0" w:line="240" w:lineRule="auto"/>
        <w:jc w:val="center"/>
        <w:rPr>
          <w:rFonts w:cstheme="minorHAnsi"/>
        </w:rPr>
      </w:pPr>
      <w:bookmarkStart w:id="17" w:name="_Hlk89763852"/>
      <w:r>
        <w:rPr>
          <w:rFonts w:cstheme="minorHAnsi"/>
        </w:rPr>
        <w:t>s</w:t>
      </w:r>
      <w:r w:rsidR="00754373" w:rsidRPr="00CF30C2">
        <w:rPr>
          <w:rFonts w:cstheme="minorHAnsi"/>
        </w:rPr>
        <w:t xml:space="preserve">kładane na podstawie art. 125 ust. 1 ustawy </w:t>
      </w:r>
      <w:bookmarkEnd w:id="17"/>
      <w:r w:rsidR="00754373" w:rsidRPr="00CF30C2">
        <w:rPr>
          <w:rFonts w:cstheme="minorHAnsi"/>
        </w:rPr>
        <w:t xml:space="preserve">z dnia 11 września 2019 r. </w:t>
      </w:r>
    </w:p>
    <w:p w14:paraId="5881292B" w14:textId="3C0A4562" w:rsidR="00754373" w:rsidRDefault="00754373" w:rsidP="00620943">
      <w:pPr>
        <w:spacing w:after="0" w:line="240" w:lineRule="auto"/>
        <w:jc w:val="center"/>
        <w:rPr>
          <w:rFonts w:cstheme="minorHAnsi"/>
        </w:rPr>
      </w:pPr>
      <w:r w:rsidRPr="00CF30C2">
        <w:rPr>
          <w:rFonts w:cstheme="minorHAnsi"/>
        </w:rPr>
        <w:t xml:space="preserve">Prawo zamówień publicznych </w:t>
      </w:r>
      <w:r w:rsidR="00695CEA">
        <w:rPr>
          <w:rFonts w:cstheme="minorHAnsi"/>
        </w:rPr>
        <w:t>(</w:t>
      </w:r>
      <w:proofErr w:type="spellStart"/>
      <w:r w:rsidR="00DD40B4">
        <w:rPr>
          <w:rFonts w:cstheme="minorHAnsi"/>
        </w:rPr>
        <w:t>t.j</w:t>
      </w:r>
      <w:proofErr w:type="spellEnd"/>
      <w:r w:rsidR="00DD40B4">
        <w:rPr>
          <w:rFonts w:cstheme="minorHAnsi"/>
        </w:rPr>
        <w:t xml:space="preserve">. </w:t>
      </w:r>
      <w:r w:rsidR="00E80FD2">
        <w:rPr>
          <w:rFonts w:cstheme="minorHAnsi"/>
        </w:rPr>
        <w:t xml:space="preserve">Dz. U. z </w:t>
      </w:r>
      <w:r w:rsidR="00A240F2">
        <w:rPr>
          <w:rFonts w:cstheme="minorHAnsi"/>
        </w:rPr>
        <w:t>2026 r., poz. 793</w:t>
      </w:r>
      <w:r w:rsidR="00695CEA">
        <w:rPr>
          <w:rFonts w:cstheme="minorHAnsi"/>
        </w:rPr>
        <w:t xml:space="preserve">) </w:t>
      </w:r>
    </w:p>
    <w:p w14:paraId="6E154E34" w14:textId="77777777" w:rsidR="004D1F0D" w:rsidRPr="00CF30C2" w:rsidRDefault="004D1F0D" w:rsidP="00620943">
      <w:pPr>
        <w:spacing w:after="0" w:line="240" w:lineRule="auto"/>
        <w:jc w:val="center"/>
        <w:rPr>
          <w:rFonts w:cstheme="minorHAnsi"/>
        </w:rPr>
      </w:pPr>
      <w:r>
        <w:rPr>
          <w:rFonts w:cstheme="minorHAnsi"/>
        </w:rPr>
        <w:t>dalej „PZ</w:t>
      </w:r>
      <w:r w:rsidR="00C22DD1">
        <w:rPr>
          <w:rFonts w:cstheme="minorHAnsi"/>
        </w:rPr>
        <w:t>P</w:t>
      </w:r>
      <w:r>
        <w:rPr>
          <w:rFonts w:cstheme="minorHAnsi"/>
        </w:rPr>
        <w:t>”</w:t>
      </w:r>
    </w:p>
    <w:p w14:paraId="42661D32" w14:textId="77777777" w:rsidR="00754373" w:rsidRPr="00754373" w:rsidRDefault="00754373" w:rsidP="00620943">
      <w:pPr>
        <w:spacing w:after="0" w:line="240" w:lineRule="auto"/>
        <w:jc w:val="center"/>
        <w:rPr>
          <w:rFonts w:cstheme="minorHAnsi"/>
        </w:rPr>
      </w:pPr>
    </w:p>
    <w:p w14:paraId="627AEE30" w14:textId="77777777" w:rsidR="00754373" w:rsidRDefault="00754373" w:rsidP="00754373">
      <w:pPr>
        <w:jc w:val="center"/>
        <w:rPr>
          <w:rFonts w:cs="Tahoma"/>
        </w:rPr>
      </w:pPr>
      <w:r w:rsidRPr="00754373">
        <w:rPr>
          <w:rFonts w:cs="Tahoma"/>
        </w:rPr>
        <w:t xml:space="preserve">na potrzeby postępowania o udzielenie zamówienia publicznego pn. </w:t>
      </w:r>
    </w:p>
    <w:p w14:paraId="6D9B129E" w14:textId="124A5D81" w:rsidR="00473B1D" w:rsidRPr="00EC2F8B" w:rsidRDefault="00473B1D" w:rsidP="00473B1D">
      <w:pPr>
        <w:spacing w:after="0" w:line="240" w:lineRule="auto"/>
        <w:jc w:val="center"/>
        <w:rPr>
          <w:rFonts w:eastAsia="Times New Roman" w:cstheme="minorHAnsi"/>
          <w:b/>
          <w:bCs/>
          <w:i/>
          <w:sz w:val="28"/>
          <w:lang w:eastAsia="pl-PL"/>
        </w:rPr>
      </w:pPr>
      <w:r>
        <w:rPr>
          <w:rFonts w:eastAsia="Times New Roman" w:cstheme="minorHAnsi"/>
          <w:b/>
          <w:i/>
          <w:sz w:val="28"/>
          <w:lang w:eastAsia="pl-PL"/>
        </w:rPr>
        <w:t>„</w:t>
      </w:r>
      <w:r w:rsidR="002F3DBA">
        <w:rPr>
          <w:rFonts w:eastAsia="Times New Roman" w:cstheme="minorHAnsi"/>
          <w:b/>
          <w:i/>
          <w:sz w:val="28"/>
          <w:lang w:eastAsia="pl-PL"/>
        </w:rPr>
        <w:t>Zakup i dostawa wyposażenia w ramach Rządowego Programu Ochrony Ludności i Obrony Cywilnej na lata 2025/2026</w:t>
      </w:r>
      <w:r>
        <w:rPr>
          <w:rFonts w:eastAsia="Times New Roman" w:cstheme="minorHAnsi"/>
          <w:b/>
          <w:i/>
          <w:sz w:val="28"/>
          <w:lang w:eastAsia="pl-PL"/>
        </w:rPr>
        <w:t xml:space="preserve">”  </w:t>
      </w:r>
    </w:p>
    <w:p w14:paraId="6104EE24" w14:textId="77777777" w:rsidR="00473B1D" w:rsidRDefault="00473B1D" w:rsidP="00754373">
      <w:pPr>
        <w:jc w:val="both"/>
        <w:rPr>
          <w:rFonts w:cs="Tahoma"/>
        </w:rPr>
      </w:pPr>
    </w:p>
    <w:p w14:paraId="3E617875" w14:textId="71262FCE" w:rsidR="00754373" w:rsidRPr="00754373" w:rsidRDefault="00754373" w:rsidP="00754373">
      <w:pPr>
        <w:jc w:val="both"/>
        <w:rPr>
          <w:rFonts w:cs="Tahoma"/>
        </w:rPr>
      </w:pPr>
      <w:r w:rsidRPr="00754373">
        <w:rPr>
          <w:rFonts w:cs="Tahoma"/>
        </w:rPr>
        <w:t xml:space="preserve">prowadzonego przez Gminę Gromnik, </w:t>
      </w:r>
      <w:r w:rsidR="00CF30C2">
        <w:rPr>
          <w:rFonts w:cs="Tahoma"/>
        </w:rPr>
        <w:t xml:space="preserve">z siedzibą: </w:t>
      </w:r>
      <w:r w:rsidRPr="00754373">
        <w:rPr>
          <w:rFonts w:cs="Tahoma"/>
        </w:rPr>
        <w:t>ul. Witosa 2, 33-180 Gromnik</w:t>
      </w:r>
      <w:r w:rsidR="004D1F0D">
        <w:rPr>
          <w:rFonts w:cs="Tahoma"/>
        </w:rPr>
        <w:t>;</w:t>
      </w:r>
    </w:p>
    <w:p w14:paraId="3C56FE77" w14:textId="5E8F9B42" w:rsidR="002114C9" w:rsidRDefault="002114C9" w:rsidP="002D5F87">
      <w:pPr>
        <w:pStyle w:val="Akapitzlist"/>
        <w:numPr>
          <w:ilvl w:val="0"/>
          <w:numId w:val="25"/>
        </w:numPr>
        <w:ind w:left="284" w:hanging="284"/>
        <w:jc w:val="both"/>
        <w:rPr>
          <w:rFonts w:cs="Calibri"/>
          <w:color w:val="000000"/>
        </w:rPr>
      </w:pPr>
      <w:r>
        <w:rPr>
          <w:rFonts w:cs="Calibri"/>
        </w:rPr>
        <w:t xml:space="preserve">Oświadczam, że </w:t>
      </w:r>
      <w:r>
        <w:rPr>
          <w:rFonts w:cs="Calibri"/>
          <w:color w:val="000000"/>
        </w:rPr>
        <w:t>spełniam warunki udziału w postępowaniu określone przez Zamawiającego w</w:t>
      </w:r>
      <w:r w:rsidR="00CE4565">
        <w:rPr>
          <w:rFonts w:cs="Calibri"/>
          <w:color w:val="000000"/>
        </w:rPr>
        <w:t> </w:t>
      </w:r>
      <w:r>
        <w:rPr>
          <w:rFonts w:cs="Calibri"/>
          <w:color w:val="000000"/>
        </w:rPr>
        <w:t>ogłoszeniu o zamówieniu oraz Specyfikacji Warunków Zamówienia,</w:t>
      </w:r>
    </w:p>
    <w:p w14:paraId="16105C50" w14:textId="77777777" w:rsidR="0075075B" w:rsidRPr="002114C9" w:rsidRDefault="0075075B" w:rsidP="0075075B">
      <w:pPr>
        <w:pStyle w:val="Akapitzlist"/>
        <w:ind w:left="284"/>
        <w:jc w:val="both"/>
        <w:rPr>
          <w:rFonts w:cs="Calibri"/>
          <w:color w:val="000000"/>
        </w:rPr>
      </w:pPr>
    </w:p>
    <w:p w14:paraId="706CEC86" w14:textId="77777777" w:rsidR="004D1F0D" w:rsidRPr="003F3BA2" w:rsidRDefault="004D1F0D" w:rsidP="002D5F87">
      <w:pPr>
        <w:pStyle w:val="Akapitzlist"/>
        <w:numPr>
          <w:ilvl w:val="0"/>
          <w:numId w:val="25"/>
        </w:numPr>
        <w:spacing w:before="240" w:after="240"/>
        <w:ind w:left="284" w:hanging="284"/>
        <w:jc w:val="both"/>
      </w:pPr>
      <w:r>
        <w:rPr>
          <w:rFonts w:cs="Calibri"/>
        </w:rPr>
        <w:t xml:space="preserve">Oświadczam, że nie podlegam </w:t>
      </w:r>
      <w:r w:rsidR="00C22DD1">
        <w:rPr>
          <w:rFonts w:cs="Calibri"/>
        </w:rPr>
        <w:t>wykluczeniu</w:t>
      </w:r>
      <w:r>
        <w:rPr>
          <w:rFonts w:cs="Calibri"/>
        </w:rPr>
        <w:t xml:space="preserve"> z postępowania na podstawie art. 108 ust. 1 </w:t>
      </w:r>
      <w:r w:rsidR="00C22DD1">
        <w:rPr>
          <w:rFonts w:cs="Calibri"/>
        </w:rPr>
        <w:t>PZP</w:t>
      </w:r>
      <w:r w:rsidRPr="00C22DD1">
        <w:rPr>
          <w:rFonts w:cs="Calibri"/>
          <w:b/>
          <w:color w:val="FF0000"/>
        </w:rPr>
        <w:t>*</w:t>
      </w:r>
      <w:r>
        <w:rPr>
          <w:rFonts w:cs="Calibri"/>
        </w:rPr>
        <w:t>,</w:t>
      </w:r>
    </w:p>
    <w:p w14:paraId="48BCE39A" w14:textId="5B5E4361" w:rsidR="003F3BA2" w:rsidRPr="003F3BA2" w:rsidRDefault="003F3BA2" w:rsidP="00EC7E9A">
      <w:pPr>
        <w:pStyle w:val="Akapitzlist"/>
        <w:spacing w:before="240" w:after="240"/>
        <w:ind w:left="284"/>
        <w:jc w:val="both"/>
        <w:rPr>
          <w:color w:val="FF0000"/>
        </w:rPr>
      </w:pPr>
    </w:p>
    <w:p w14:paraId="23621A79" w14:textId="4189EA5B" w:rsidR="00C22DD1" w:rsidRPr="00C22DD1" w:rsidRDefault="004D1F0D" w:rsidP="002D5F87">
      <w:pPr>
        <w:pStyle w:val="Akapitzlist"/>
        <w:numPr>
          <w:ilvl w:val="0"/>
          <w:numId w:val="25"/>
        </w:numPr>
        <w:spacing w:before="240" w:after="240"/>
        <w:ind w:left="284" w:hanging="284"/>
        <w:jc w:val="both"/>
      </w:pPr>
      <w:r w:rsidRPr="00C22DD1">
        <w:rPr>
          <w:rFonts w:cs="Calibri"/>
          <w:color w:val="000000"/>
        </w:rPr>
        <w:t xml:space="preserve">Oświadczam, że zachodzą w stosunku do mnie podstawy wykluczenia z postępowania na podstawie art. ……………………….… </w:t>
      </w:r>
      <w:r w:rsidR="00C22DD1">
        <w:rPr>
          <w:rFonts w:cs="Calibri"/>
          <w:color w:val="000000"/>
        </w:rPr>
        <w:t>PZP</w:t>
      </w:r>
      <w:r w:rsidRPr="00C22DD1">
        <w:rPr>
          <w:rFonts w:cs="Calibri"/>
          <w:color w:val="000000"/>
        </w:rPr>
        <w:t xml:space="preserve"> </w:t>
      </w:r>
      <w:r w:rsidRPr="00C22DD1">
        <w:rPr>
          <w:rFonts w:cs="Calibri"/>
          <w:i/>
          <w:iCs/>
          <w:color w:val="000000"/>
        </w:rPr>
        <w:t xml:space="preserve">(podać mającą zastosowanie podstawę wykluczenia spośród wymienionych w art. 108 ust. </w:t>
      </w:r>
      <w:r w:rsidR="00C22DD1">
        <w:rPr>
          <w:rFonts w:cs="Calibri"/>
          <w:i/>
          <w:iCs/>
          <w:color w:val="000000"/>
        </w:rPr>
        <w:t>PZP</w:t>
      </w:r>
      <w:r w:rsidRPr="00C22DD1">
        <w:rPr>
          <w:rFonts w:cs="Calibri"/>
          <w:i/>
          <w:iCs/>
          <w:color w:val="000000"/>
        </w:rPr>
        <w:t>).</w:t>
      </w:r>
    </w:p>
    <w:p w14:paraId="059E5DD7" w14:textId="77777777" w:rsidR="004D1F0D" w:rsidRDefault="004D1F0D" w:rsidP="00C22DD1">
      <w:pPr>
        <w:pStyle w:val="Akapitzlist"/>
        <w:spacing w:before="240" w:after="240"/>
        <w:ind w:left="284"/>
        <w:jc w:val="both"/>
      </w:pPr>
      <w:r w:rsidRPr="00C22DD1">
        <w:rPr>
          <w:rFonts w:cs="Calibri"/>
          <w:i/>
          <w:iCs/>
          <w:color w:val="000000"/>
        </w:rPr>
        <w:t xml:space="preserve"> </w:t>
      </w:r>
      <w:r w:rsidRPr="00C22DD1">
        <w:rPr>
          <w:rFonts w:cs="Calibri"/>
          <w:color w:val="000000"/>
        </w:rPr>
        <w:t xml:space="preserve">Jednocześnie oświadczam, że w związku z </w:t>
      </w:r>
      <w:r w:rsidR="00C22DD1">
        <w:rPr>
          <w:rFonts w:cs="Calibri"/>
          <w:color w:val="000000"/>
        </w:rPr>
        <w:t>w/w</w:t>
      </w:r>
      <w:r w:rsidRPr="00C22DD1">
        <w:rPr>
          <w:rFonts w:cs="Calibri"/>
          <w:color w:val="000000"/>
        </w:rPr>
        <w:t xml:space="preserve"> okolicznością, na podstawie art. 110 ust. 2 </w:t>
      </w:r>
      <w:r w:rsidR="00C22DD1">
        <w:rPr>
          <w:rFonts w:cs="Calibri"/>
          <w:color w:val="000000"/>
        </w:rPr>
        <w:t>PZP</w:t>
      </w:r>
      <w:r w:rsidRPr="00C22DD1">
        <w:rPr>
          <w:rFonts w:cs="Calibri"/>
          <w:color w:val="000000"/>
        </w:rPr>
        <w:t xml:space="preserve"> podjąłem następujące </w:t>
      </w:r>
      <w:r w:rsidRPr="00C22DD1">
        <w:rPr>
          <w:rFonts w:cs="Calibri"/>
        </w:rPr>
        <w:t xml:space="preserve">czynności </w:t>
      </w:r>
      <w:r w:rsidRPr="00C22DD1">
        <w:rPr>
          <w:rFonts w:cs="Calibri"/>
          <w:color w:val="000000"/>
        </w:rPr>
        <w:t>naprawcze</w:t>
      </w:r>
      <w:r w:rsidR="002114C9" w:rsidRPr="002114C9">
        <w:rPr>
          <w:rFonts w:cs="Calibri"/>
          <w:color w:val="FF0000"/>
        </w:rPr>
        <w:t>*</w:t>
      </w:r>
      <w:r w:rsidR="002114C9">
        <w:rPr>
          <w:rFonts w:cs="Calibri"/>
          <w:color w:val="000000"/>
        </w:rPr>
        <w:t>:</w:t>
      </w:r>
    </w:p>
    <w:p w14:paraId="2782B854" w14:textId="0ABBC446" w:rsidR="002114C9" w:rsidRDefault="004D1F0D" w:rsidP="00560E26">
      <w:pPr>
        <w:pStyle w:val="Akapitzlist"/>
        <w:ind w:left="284"/>
        <w:rPr>
          <w:rFonts w:cs="Calibri"/>
          <w:color w:val="000000"/>
        </w:rPr>
      </w:pPr>
      <w:r>
        <w:rPr>
          <w:rFonts w:cs="Calibri"/>
          <w:color w:val="000000"/>
        </w:rPr>
        <w:lastRenderedPageBreak/>
        <w:t>……………………………………………………………………………….……………………….…………………………………………………………………………………………………………………..…………………………………………………………………………</w:t>
      </w:r>
    </w:p>
    <w:p w14:paraId="606564E7" w14:textId="274BC322" w:rsidR="007E6D26" w:rsidRDefault="007E6D26" w:rsidP="00981FB5">
      <w:pPr>
        <w:pStyle w:val="Akapitzlist"/>
        <w:numPr>
          <w:ilvl w:val="0"/>
          <w:numId w:val="55"/>
        </w:numPr>
        <w:ind w:left="142" w:hanging="284"/>
        <w:jc w:val="both"/>
        <w:rPr>
          <w:rFonts w:cs="Calibri"/>
          <w:color w:val="000000"/>
        </w:rPr>
      </w:pPr>
      <w:r w:rsidRPr="007E6D26">
        <w:rPr>
          <w:rFonts w:cs="Calibri"/>
          <w:color w:val="000000"/>
        </w:rPr>
        <w:t xml:space="preserve">Oświadczam, że nie zachodzą w stosunku do mnie przesłanki wykluczenia z postępowania na podstawie art.  7 ust. 1 ustawy z dnia 13 kwietnia 2022 r. o szczególnych rozwiązaniach w zakresie przeciwdziałania wspieraniu agresji na Ukrainę oraz służących ochronie bezpieczeństwa narodowego (Dz. U. </w:t>
      </w:r>
      <w:r w:rsidR="00EC7E9A">
        <w:rPr>
          <w:rFonts w:cs="Calibri"/>
          <w:color w:val="000000"/>
        </w:rPr>
        <w:t xml:space="preserve">2024, </w:t>
      </w:r>
      <w:r w:rsidRPr="007E6D26">
        <w:rPr>
          <w:rFonts w:cs="Calibri"/>
          <w:color w:val="000000"/>
        </w:rPr>
        <w:t xml:space="preserve">poz. </w:t>
      </w:r>
      <w:r w:rsidR="00EC7E9A">
        <w:rPr>
          <w:rFonts w:cs="Calibri"/>
          <w:color w:val="000000"/>
        </w:rPr>
        <w:t>507</w:t>
      </w:r>
      <w:r w:rsidRPr="007E6D26">
        <w:rPr>
          <w:rFonts w:cs="Calibri"/>
          <w:color w:val="000000"/>
        </w:rPr>
        <w:t>)</w:t>
      </w:r>
      <w:r>
        <w:rPr>
          <w:rStyle w:val="Odwoanieprzypisudolnego"/>
          <w:rFonts w:cs="Calibri"/>
          <w:color w:val="000000"/>
        </w:rPr>
        <w:footnoteReference w:id="4"/>
      </w:r>
      <w:r w:rsidR="005E228D">
        <w:rPr>
          <w:rFonts w:cs="Calibri"/>
          <w:color w:val="000000"/>
        </w:rPr>
        <w:t>.</w:t>
      </w:r>
    </w:p>
    <w:p w14:paraId="0E82602D" w14:textId="77777777" w:rsidR="005E228D" w:rsidRPr="00B76F51" w:rsidRDefault="005E228D" w:rsidP="005E228D">
      <w:pPr>
        <w:pStyle w:val="Akapitzlist"/>
        <w:numPr>
          <w:ilvl w:val="0"/>
          <w:numId w:val="55"/>
        </w:numPr>
        <w:spacing w:line="276" w:lineRule="auto"/>
        <w:ind w:left="142" w:hanging="284"/>
        <w:rPr>
          <w:rFonts w:eastAsia="Times New Roman" w:cstheme="minorHAnsi"/>
          <w:lang w:eastAsia="pl-PL"/>
        </w:rPr>
      </w:pPr>
      <w:r w:rsidRPr="00B76F51">
        <w:rPr>
          <w:rFonts w:eastAsia="Times New Roman" w:cstheme="minorHAnsi"/>
          <w:lang w:eastAsia="pl-PL"/>
        </w:rPr>
        <w:t xml:space="preserve">Oświadczam, że w celu potwierdzenia spełniania </w:t>
      </w:r>
      <w:r w:rsidRPr="00B76F51">
        <w:rPr>
          <w:rFonts w:cstheme="minorHAnsi"/>
          <w:lang w:eastAsia="pl-PL"/>
        </w:rPr>
        <w:t>warunków udziału w postępowaniu</w:t>
      </w:r>
      <w:r w:rsidRPr="00B76F51">
        <w:rPr>
          <w:rFonts w:eastAsia="Times New Roman" w:cstheme="minorHAnsi"/>
          <w:lang w:eastAsia="pl-PL"/>
        </w:rPr>
        <w:t>, posługuję się certyfikatem wykonawców zamówień publicznych</w:t>
      </w:r>
      <w:r w:rsidRPr="002114C9">
        <w:rPr>
          <w:rFonts w:cs="Calibri"/>
          <w:color w:val="FF0000"/>
        </w:rPr>
        <w:t>*</w:t>
      </w:r>
      <w:r w:rsidRPr="00B76F51">
        <w:rPr>
          <w:rFonts w:eastAsia="Times New Roman" w:cstheme="minorHAnsi"/>
          <w:lang w:eastAsia="pl-PL"/>
        </w:rPr>
        <w: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8"/>
        <w:gridCol w:w="5086"/>
      </w:tblGrid>
      <w:tr w:rsidR="005E228D" w:rsidRPr="00B76F51" w14:paraId="5BADF31E" w14:textId="77777777" w:rsidTr="0055696B">
        <w:trPr>
          <w:trHeight w:val="283"/>
        </w:trPr>
        <w:tc>
          <w:tcPr>
            <w:tcW w:w="3778" w:type="dxa"/>
            <w:tcBorders>
              <w:top w:val="single" w:sz="4" w:space="0" w:color="auto"/>
              <w:left w:val="single" w:sz="4" w:space="0" w:color="auto"/>
              <w:bottom w:val="single" w:sz="4" w:space="0" w:color="auto"/>
              <w:right w:val="single" w:sz="4" w:space="0" w:color="auto"/>
            </w:tcBorders>
            <w:hideMark/>
          </w:tcPr>
          <w:p w14:paraId="3AB052CC" w14:textId="77777777" w:rsidR="005E228D" w:rsidRPr="00B76F51" w:rsidRDefault="005E228D" w:rsidP="0055696B">
            <w:pPr>
              <w:spacing w:after="0" w:line="360" w:lineRule="auto"/>
              <w:rPr>
                <w:rFonts w:eastAsia="Times New Roman" w:cstheme="minorHAnsi"/>
                <w:lang w:eastAsia="pl-PL"/>
              </w:rPr>
            </w:pPr>
            <w:r w:rsidRPr="00B76F51">
              <w:rPr>
                <w:rFonts w:eastAsia="Times New Roman" w:cstheme="minorHAnsi"/>
                <w:bCs/>
                <w:lang w:eastAsia="pl-PL"/>
              </w:rPr>
              <w:t>Numer i oznaczenie identyfikacyjne certyfikatu:</w:t>
            </w:r>
          </w:p>
        </w:tc>
        <w:tc>
          <w:tcPr>
            <w:tcW w:w="5279" w:type="dxa"/>
            <w:tcBorders>
              <w:top w:val="single" w:sz="4" w:space="0" w:color="auto"/>
              <w:left w:val="single" w:sz="4" w:space="0" w:color="auto"/>
              <w:bottom w:val="single" w:sz="4" w:space="0" w:color="auto"/>
              <w:right w:val="single" w:sz="4" w:space="0" w:color="auto"/>
            </w:tcBorders>
          </w:tcPr>
          <w:p w14:paraId="19653BA5" w14:textId="77777777" w:rsidR="005E228D" w:rsidRPr="00B76F51" w:rsidRDefault="005E228D" w:rsidP="0055696B">
            <w:pPr>
              <w:spacing w:after="0" w:line="360" w:lineRule="auto"/>
              <w:rPr>
                <w:rFonts w:eastAsia="Times New Roman" w:cstheme="minorHAnsi"/>
                <w:lang w:eastAsia="pl-PL"/>
              </w:rPr>
            </w:pPr>
          </w:p>
        </w:tc>
      </w:tr>
      <w:tr w:rsidR="005E228D" w:rsidRPr="00B76F51" w14:paraId="0C4A0F22" w14:textId="77777777" w:rsidTr="0055696B">
        <w:trPr>
          <w:trHeight w:val="283"/>
        </w:trPr>
        <w:tc>
          <w:tcPr>
            <w:tcW w:w="3778" w:type="dxa"/>
            <w:tcBorders>
              <w:top w:val="single" w:sz="4" w:space="0" w:color="auto"/>
              <w:left w:val="single" w:sz="4" w:space="0" w:color="auto"/>
              <w:bottom w:val="single" w:sz="4" w:space="0" w:color="auto"/>
              <w:right w:val="single" w:sz="4" w:space="0" w:color="auto"/>
            </w:tcBorders>
            <w:hideMark/>
          </w:tcPr>
          <w:p w14:paraId="3B54BF5C" w14:textId="77777777" w:rsidR="005E228D" w:rsidRPr="00B76F51" w:rsidRDefault="005E228D" w:rsidP="0055696B">
            <w:pPr>
              <w:spacing w:after="0" w:line="360" w:lineRule="auto"/>
              <w:rPr>
                <w:rFonts w:eastAsia="Times New Roman" w:cstheme="minorHAnsi"/>
                <w:bCs/>
                <w:lang w:eastAsia="pl-PL"/>
              </w:rPr>
            </w:pPr>
            <w:r w:rsidRPr="00B76F51">
              <w:rPr>
                <w:rFonts w:eastAsia="Times New Roman" w:cstheme="minorHAnsi"/>
                <w:bCs/>
                <w:lang w:eastAsia="pl-PL"/>
              </w:rPr>
              <w:t>Nazwa podmiotu certyfikującego (który wydał certyfikat):</w:t>
            </w:r>
          </w:p>
        </w:tc>
        <w:tc>
          <w:tcPr>
            <w:tcW w:w="5279" w:type="dxa"/>
            <w:tcBorders>
              <w:top w:val="single" w:sz="4" w:space="0" w:color="auto"/>
              <w:left w:val="single" w:sz="4" w:space="0" w:color="auto"/>
              <w:bottom w:val="single" w:sz="4" w:space="0" w:color="auto"/>
              <w:right w:val="single" w:sz="4" w:space="0" w:color="auto"/>
            </w:tcBorders>
          </w:tcPr>
          <w:p w14:paraId="3D3DF0C2" w14:textId="77777777" w:rsidR="005E228D" w:rsidRPr="00B76F51" w:rsidRDefault="005E228D" w:rsidP="0055696B">
            <w:pPr>
              <w:spacing w:after="0" w:line="360" w:lineRule="auto"/>
              <w:rPr>
                <w:rFonts w:eastAsia="Times New Roman" w:cstheme="minorHAnsi"/>
                <w:lang w:eastAsia="pl-PL"/>
              </w:rPr>
            </w:pPr>
          </w:p>
        </w:tc>
      </w:tr>
      <w:tr w:rsidR="005E228D" w:rsidRPr="00B76F51" w14:paraId="3645F2E2" w14:textId="77777777" w:rsidTr="0055696B">
        <w:trPr>
          <w:trHeight w:val="283"/>
        </w:trPr>
        <w:tc>
          <w:tcPr>
            <w:tcW w:w="3778" w:type="dxa"/>
            <w:tcBorders>
              <w:top w:val="single" w:sz="4" w:space="0" w:color="auto"/>
              <w:left w:val="single" w:sz="4" w:space="0" w:color="auto"/>
              <w:bottom w:val="single" w:sz="4" w:space="0" w:color="auto"/>
              <w:right w:val="single" w:sz="4" w:space="0" w:color="auto"/>
            </w:tcBorders>
            <w:hideMark/>
          </w:tcPr>
          <w:p w14:paraId="103337DD" w14:textId="77777777" w:rsidR="005E228D" w:rsidRPr="00B76F51" w:rsidRDefault="005E228D" w:rsidP="0055696B">
            <w:pPr>
              <w:spacing w:after="0" w:line="360" w:lineRule="auto"/>
              <w:rPr>
                <w:rFonts w:eastAsia="Times New Roman" w:cstheme="minorHAnsi"/>
                <w:bCs/>
                <w:lang w:eastAsia="pl-PL"/>
              </w:rPr>
            </w:pPr>
            <w:r w:rsidRPr="00B76F51">
              <w:rPr>
                <w:rFonts w:eastAsia="Times New Roman" w:cstheme="minorHAnsi"/>
                <w:bCs/>
                <w:lang w:eastAsia="pl-PL"/>
              </w:rPr>
              <w:t>Okres ważności certyfikatu:</w:t>
            </w:r>
          </w:p>
        </w:tc>
        <w:tc>
          <w:tcPr>
            <w:tcW w:w="5279" w:type="dxa"/>
            <w:tcBorders>
              <w:top w:val="single" w:sz="4" w:space="0" w:color="auto"/>
              <w:left w:val="single" w:sz="4" w:space="0" w:color="auto"/>
              <w:bottom w:val="single" w:sz="4" w:space="0" w:color="auto"/>
              <w:right w:val="single" w:sz="4" w:space="0" w:color="auto"/>
            </w:tcBorders>
            <w:hideMark/>
          </w:tcPr>
          <w:p w14:paraId="17F2C8B8" w14:textId="77777777" w:rsidR="005E228D" w:rsidRPr="00B76F51" w:rsidRDefault="005E228D" w:rsidP="0055696B">
            <w:pPr>
              <w:spacing w:after="0" w:line="360" w:lineRule="auto"/>
              <w:rPr>
                <w:rFonts w:eastAsia="Times New Roman" w:cstheme="minorHAnsi"/>
                <w:lang w:eastAsia="pl-PL"/>
              </w:rPr>
            </w:pPr>
            <w:r w:rsidRPr="00B76F51">
              <w:rPr>
                <w:rFonts w:eastAsia="Times New Roman" w:cstheme="minorHAnsi"/>
                <w:lang w:eastAsia="pl-PL"/>
              </w:rPr>
              <w:t xml:space="preserve">Od </w:t>
            </w:r>
          </w:p>
          <w:p w14:paraId="580AED7E" w14:textId="77777777" w:rsidR="005E228D" w:rsidRPr="00B76F51" w:rsidRDefault="005E228D" w:rsidP="0055696B">
            <w:pPr>
              <w:spacing w:after="0" w:line="360" w:lineRule="auto"/>
              <w:rPr>
                <w:rFonts w:eastAsia="Times New Roman" w:cstheme="minorHAnsi"/>
                <w:lang w:eastAsia="pl-PL"/>
              </w:rPr>
            </w:pPr>
            <w:r w:rsidRPr="00B76F51">
              <w:rPr>
                <w:rFonts w:eastAsia="Times New Roman" w:cstheme="minorHAnsi"/>
                <w:lang w:eastAsia="pl-PL"/>
              </w:rPr>
              <w:t xml:space="preserve">Do </w:t>
            </w:r>
          </w:p>
        </w:tc>
      </w:tr>
      <w:tr w:rsidR="005E228D" w:rsidRPr="00B76F51" w14:paraId="417A9C96" w14:textId="77777777" w:rsidTr="0055696B">
        <w:trPr>
          <w:trHeight w:val="283"/>
        </w:trPr>
        <w:tc>
          <w:tcPr>
            <w:tcW w:w="3778" w:type="dxa"/>
            <w:tcBorders>
              <w:top w:val="single" w:sz="4" w:space="0" w:color="auto"/>
              <w:left w:val="single" w:sz="4" w:space="0" w:color="auto"/>
              <w:bottom w:val="single" w:sz="4" w:space="0" w:color="auto"/>
              <w:right w:val="single" w:sz="4" w:space="0" w:color="auto"/>
            </w:tcBorders>
            <w:hideMark/>
          </w:tcPr>
          <w:p w14:paraId="3483A876" w14:textId="77777777" w:rsidR="005E228D" w:rsidRPr="00B76F51" w:rsidRDefault="005E228D" w:rsidP="0055696B">
            <w:pPr>
              <w:spacing w:after="0" w:line="360" w:lineRule="auto"/>
              <w:rPr>
                <w:rFonts w:eastAsia="Times New Roman" w:cstheme="minorHAnsi"/>
                <w:bCs/>
                <w:lang w:eastAsia="pl-PL"/>
              </w:rPr>
            </w:pPr>
            <w:r w:rsidRPr="00B76F51">
              <w:rPr>
                <w:rFonts w:eastAsia="Times New Roman" w:cstheme="minorHAnsi"/>
                <w:bCs/>
                <w:lang w:eastAsia="pl-PL"/>
              </w:rPr>
              <w:t xml:space="preserve">Zakres certyfikacji podlegający weryfikacji w postępowaniu- </w:t>
            </w:r>
            <w:r w:rsidRPr="00B76F51">
              <w:rPr>
                <w:rFonts w:eastAsia="Times New Roman" w:cstheme="minorHAnsi"/>
                <w:lang w:eastAsia="pl-PL"/>
              </w:rPr>
              <w:t>spełnianie warunków udziału w postępowaniu w zakresie:</w:t>
            </w:r>
          </w:p>
        </w:tc>
        <w:tc>
          <w:tcPr>
            <w:tcW w:w="5279" w:type="dxa"/>
            <w:tcBorders>
              <w:top w:val="single" w:sz="4" w:space="0" w:color="auto"/>
              <w:left w:val="single" w:sz="4" w:space="0" w:color="auto"/>
              <w:bottom w:val="single" w:sz="4" w:space="0" w:color="auto"/>
              <w:right w:val="single" w:sz="4" w:space="0" w:color="auto"/>
            </w:tcBorders>
          </w:tcPr>
          <w:p w14:paraId="39E280F9" w14:textId="77777777" w:rsidR="005E228D" w:rsidRPr="00B76F51" w:rsidRDefault="005E228D" w:rsidP="0055696B">
            <w:pPr>
              <w:spacing w:after="0" w:line="360" w:lineRule="auto"/>
              <w:rPr>
                <w:rFonts w:eastAsia="Times New Roman" w:cstheme="minorHAnsi"/>
                <w:lang w:eastAsia="pl-PL"/>
              </w:rPr>
            </w:pPr>
          </w:p>
        </w:tc>
      </w:tr>
    </w:tbl>
    <w:p w14:paraId="17D5EEF3" w14:textId="77777777" w:rsidR="005E228D" w:rsidRPr="000E516C" w:rsidRDefault="005E228D" w:rsidP="005E228D">
      <w:pPr>
        <w:pStyle w:val="Akapitzlist"/>
        <w:numPr>
          <w:ilvl w:val="0"/>
          <w:numId w:val="55"/>
        </w:numPr>
        <w:spacing w:after="0" w:line="276" w:lineRule="auto"/>
        <w:ind w:left="-142" w:hanging="284"/>
        <w:jc w:val="both"/>
        <w:rPr>
          <w:rFonts w:ascii="Arial" w:hAnsi="Arial" w:cs="Arial"/>
          <w:iCs/>
          <w:sz w:val="20"/>
          <w:szCs w:val="20"/>
        </w:rPr>
      </w:pPr>
      <w:r w:rsidRPr="000E516C">
        <w:rPr>
          <w:rFonts w:ascii="Arial" w:hAnsi="Arial" w:cs="Arial"/>
          <w:iCs/>
          <w:sz w:val="20"/>
          <w:szCs w:val="20"/>
        </w:rPr>
        <w:t>Oświadczam, że w celu potwierdzenia braku podstaw wykluczenia w postępowaniu, posługuję się certyfikatem wykonawców zamówień publicznych</w:t>
      </w:r>
      <w:r w:rsidRPr="002114C9">
        <w:rPr>
          <w:rFonts w:cs="Calibri"/>
          <w:color w:val="FF0000"/>
        </w:rPr>
        <w:t>*</w:t>
      </w:r>
      <w:r w:rsidRPr="000E516C">
        <w:rPr>
          <w:rFonts w:ascii="Arial" w:hAnsi="Arial" w:cs="Arial"/>
          <w:iCs/>
          <w:sz w:val="20"/>
          <w:szCs w:val="20"/>
        </w:rPr>
        <w: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7"/>
        <w:gridCol w:w="5087"/>
      </w:tblGrid>
      <w:tr w:rsidR="005E228D" w:rsidRPr="0082467B" w14:paraId="4283F638" w14:textId="77777777" w:rsidTr="0055696B">
        <w:trPr>
          <w:trHeight w:val="283"/>
        </w:trPr>
        <w:tc>
          <w:tcPr>
            <w:tcW w:w="3780" w:type="dxa"/>
            <w:tcBorders>
              <w:top w:val="single" w:sz="4" w:space="0" w:color="auto"/>
              <w:left w:val="single" w:sz="4" w:space="0" w:color="auto"/>
              <w:bottom w:val="single" w:sz="4" w:space="0" w:color="auto"/>
              <w:right w:val="single" w:sz="4" w:space="0" w:color="auto"/>
            </w:tcBorders>
            <w:hideMark/>
          </w:tcPr>
          <w:p w14:paraId="053CAC8F" w14:textId="77777777" w:rsidR="005E228D" w:rsidRPr="0082467B" w:rsidRDefault="005E228D" w:rsidP="0055696B">
            <w:pPr>
              <w:tabs>
                <w:tab w:val="left" w:pos="284"/>
              </w:tabs>
              <w:spacing w:after="0" w:line="360" w:lineRule="auto"/>
              <w:jc w:val="both"/>
              <w:rPr>
                <w:rFonts w:ascii="Arial" w:hAnsi="Arial" w:cs="Arial"/>
                <w:iCs/>
                <w:sz w:val="20"/>
                <w:szCs w:val="20"/>
              </w:rPr>
            </w:pPr>
            <w:r w:rsidRPr="0082467B">
              <w:rPr>
                <w:rFonts w:ascii="Arial" w:hAnsi="Arial" w:cs="Arial"/>
                <w:bCs/>
                <w:iCs/>
                <w:sz w:val="20"/>
                <w:szCs w:val="20"/>
              </w:rPr>
              <w:t>Numer i oznaczenie identyfikacyjne certyfikatu:</w:t>
            </w:r>
          </w:p>
        </w:tc>
        <w:tc>
          <w:tcPr>
            <w:tcW w:w="5284" w:type="dxa"/>
            <w:tcBorders>
              <w:top w:val="single" w:sz="4" w:space="0" w:color="auto"/>
              <w:left w:val="single" w:sz="4" w:space="0" w:color="auto"/>
              <w:bottom w:val="single" w:sz="4" w:space="0" w:color="auto"/>
              <w:right w:val="single" w:sz="4" w:space="0" w:color="auto"/>
            </w:tcBorders>
          </w:tcPr>
          <w:p w14:paraId="03B499FB" w14:textId="77777777" w:rsidR="005E228D" w:rsidRPr="0082467B" w:rsidRDefault="005E228D" w:rsidP="0055696B">
            <w:pPr>
              <w:tabs>
                <w:tab w:val="left" w:pos="284"/>
              </w:tabs>
              <w:spacing w:after="0" w:line="360" w:lineRule="auto"/>
              <w:jc w:val="both"/>
              <w:rPr>
                <w:rFonts w:ascii="Arial" w:hAnsi="Arial" w:cs="Arial"/>
                <w:iCs/>
                <w:sz w:val="20"/>
                <w:szCs w:val="20"/>
              </w:rPr>
            </w:pPr>
          </w:p>
        </w:tc>
      </w:tr>
      <w:tr w:rsidR="005E228D" w:rsidRPr="0082467B" w14:paraId="3D58FCB6" w14:textId="77777777" w:rsidTr="0055696B">
        <w:trPr>
          <w:trHeight w:val="283"/>
        </w:trPr>
        <w:tc>
          <w:tcPr>
            <w:tcW w:w="3780" w:type="dxa"/>
            <w:tcBorders>
              <w:top w:val="single" w:sz="4" w:space="0" w:color="auto"/>
              <w:left w:val="single" w:sz="4" w:space="0" w:color="auto"/>
              <w:bottom w:val="single" w:sz="4" w:space="0" w:color="auto"/>
              <w:right w:val="single" w:sz="4" w:space="0" w:color="auto"/>
            </w:tcBorders>
            <w:hideMark/>
          </w:tcPr>
          <w:p w14:paraId="5B89997C" w14:textId="77777777" w:rsidR="005E228D" w:rsidRPr="0082467B" w:rsidRDefault="005E228D" w:rsidP="0055696B">
            <w:pPr>
              <w:tabs>
                <w:tab w:val="left" w:pos="284"/>
              </w:tabs>
              <w:spacing w:after="0" w:line="360" w:lineRule="auto"/>
              <w:jc w:val="both"/>
              <w:rPr>
                <w:rFonts w:ascii="Arial" w:hAnsi="Arial" w:cs="Arial"/>
                <w:bCs/>
                <w:iCs/>
                <w:sz w:val="20"/>
                <w:szCs w:val="20"/>
              </w:rPr>
            </w:pPr>
            <w:r w:rsidRPr="0082467B">
              <w:rPr>
                <w:rFonts w:ascii="Arial" w:hAnsi="Arial" w:cs="Arial"/>
                <w:bCs/>
                <w:iCs/>
                <w:sz w:val="20"/>
                <w:szCs w:val="20"/>
              </w:rPr>
              <w:t>Nazwa podmiotu certyfikującego (który wydał certyfikat):</w:t>
            </w:r>
          </w:p>
        </w:tc>
        <w:tc>
          <w:tcPr>
            <w:tcW w:w="5284" w:type="dxa"/>
            <w:tcBorders>
              <w:top w:val="single" w:sz="4" w:space="0" w:color="auto"/>
              <w:left w:val="single" w:sz="4" w:space="0" w:color="auto"/>
              <w:bottom w:val="single" w:sz="4" w:space="0" w:color="auto"/>
              <w:right w:val="single" w:sz="4" w:space="0" w:color="auto"/>
            </w:tcBorders>
          </w:tcPr>
          <w:p w14:paraId="48D20D67" w14:textId="77777777" w:rsidR="005E228D" w:rsidRPr="0082467B" w:rsidRDefault="005E228D" w:rsidP="0055696B">
            <w:pPr>
              <w:tabs>
                <w:tab w:val="left" w:pos="284"/>
              </w:tabs>
              <w:spacing w:after="0" w:line="360" w:lineRule="auto"/>
              <w:jc w:val="both"/>
              <w:rPr>
                <w:rFonts w:ascii="Arial" w:hAnsi="Arial" w:cs="Arial"/>
                <w:iCs/>
                <w:sz w:val="20"/>
                <w:szCs w:val="20"/>
              </w:rPr>
            </w:pPr>
          </w:p>
        </w:tc>
      </w:tr>
      <w:tr w:rsidR="005E228D" w:rsidRPr="0082467B" w14:paraId="34A97347" w14:textId="77777777" w:rsidTr="0055696B">
        <w:trPr>
          <w:trHeight w:val="283"/>
        </w:trPr>
        <w:tc>
          <w:tcPr>
            <w:tcW w:w="3780" w:type="dxa"/>
            <w:tcBorders>
              <w:top w:val="single" w:sz="4" w:space="0" w:color="auto"/>
              <w:left w:val="single" w:sz="4" w:space="0" w:color="auto"/>
              <w:bottom w:val="single" w:sz="4" w:space="0" w:color="auto"/>
              <w:right w:val="single" w:sz="4" w:space="0" w:color="auto"/>
            </w:tcBorders>
            <w:hideMark/>
          </w:tcPr>
          <w:p w14:paraId="19E3B939" w14:textId="77777777" w:rsidR="005E228D" w:rsidRPr="0082467B" w:rsidRDefault="005E228D" w:rsidP="0055696B">
            <w:pPr>
              <w:tabs>
                <w:tab w:val="left" w:pos="284"/>
              </w:tabs>
              <w:spacing w:after="0" w:line="360" w:lineRule="auto"/>
              <w:jc w:val="both"/>
              <w:rPr>
                <w:rFonts w:ascii="Arial" w:hAnsi="Arial" w:cs="Arial"/>
                <w:bCs/>
                <w:iCs/>
                <w:sz w:val="20"/>
                <w:szCs w:val="20"/>
              </w:rPr>
            </w:pPr>
            <w:r w:rsidRPr="0082467B">
              <w:rPr>
                <w:rFonts w:ascii="Arial" w:hAnsi="Arial" w:cs="Arial"/>
                <w:bCs/>
                <w:iCs/>
                <w:sz w:val="20"/>
                <w:szCs w:val="20"/>
              </w:rPr>
              <w:t>Okres ważności certyfikatu:</w:t>
            </w:r>
          </w:p>
        </w:tc>
        <w:tc>
          <w:tcPr>
            <w:tcW w:w="5284" w:type="dxa"/>
            <w:tcBorders>
              <w:top w:val="single" w:sz="4" w:space="0" w:color="auto"/>
              <w:left w:val="single" w:sz="4" w:space="0" w:color="auto"/>
              <w:bottom w:val="single" w:sz="4" w:space="0" w:color="auto"/>
              <w:right w:val="single" w:sz="4" w:space="0" w:color="auto"/>
            </w:tcBorders>
            <w:hideMark/>
          </w:tcPr>
          <w:p w14:paraId="504570C9" w14:textId="77777777" w:rsidR="005E228D" w:rsidRPr="0082467B" w:rsidRDefault="005E228D" w:rsidP="0055696B">
            <w:pPr>
              <w:tabs>
                <w:tab w:val="left" w:pos="284"/>
              </w:tabs>
              <w:spacing w:after="0" w:line="360" w:lineRule="auto"/>
              <w:jc w:val="both"/>
              <w:rPr>
                <w:rFonts w:ascii="Arial" w:hAnsi="Arial" w:cs="Arial"/>
                <w:iCs/>
                <w:sz w:val="20"/>
                <w:szCs w:val="20"/>
              </w:rPr>
            </w:pPr>
            <w:r w:rsidRPr="0082467B">
              <w:rPr>
                <w:rFonts w:ascii="Arial" w:hAnsi="Arial" w:cs="Arial"/>
                <w:iCs/>
                <w:sz w:val="20"/>
                <w:szCs w:val="20"/>
              </w:rPr>
              <w:t xml:space="preserve">Od </w:t>
            </w:r>
          </w:p>
          <w:p w14:paraId="1304A7E3" w14:textId="77777777" w:rsidR="005E228D" w:rsidRPr="0082467B" w:rsidRDefault="005E228D" w:rsidP="0055696B">
            <w:pPr>
              <w:tabs>
                <w:tab w:val="left" w:pos="284"/>
              </w:tabs>
              <w:spacing w:after="0" w:line="360" w:lineRule="auto"/>
              <w:jc w:val="both"/>
              <w:rPr>
                <w:rFonts w:ascii="Arial" w:hAnsi="Arial" w:cs="Arial"/>
                <w:iCs/>
                <w:sz w:val="20"/>
                <w:szCs w:val="20"/>
              </w:rPr>
            </w:pPr>
            <w:r w:rsidRPr="0082467B">
              <w:rPr>
                <w:rFonts w:ascii="Arial" w:hAnsi="Arial" w:cs="Arial"/>
                <w:iCs/>
                <w:sz w:val="20"/>
                <w:szCs w:val="20"/>
              </w:rPr>
              <w:t xml:space="preserve">Do </w:t>
            </w:r>
          </w:p>
        </w:tc>
      </w:tr>
      <w:tr w:rsidR="005E228D" w:rsidRPr="0082467B" w14:paraId="5A67BE82" w14:textId="77777777" w:rsidTr="0055696B">
        <w:trPr>
          <w:trHeight w:val="283"/>
        </w:trPr>
        <w:tc>
          <w:tcPr>
            <w:tcW w:w="3780" w:type="dxa"/>
            <w:tcBorders>
              <w:top w:val="single" w:sz="4" w:space="0" w:color="auto"/>
              <w:left w:val="single" w:sz="4" w:space="0" w:color="auto"/>
              <w:bottom w:val="single" w:sz="4" w:space="0" w:color="auto"/>
              <w:right w:val="single" w:sz="4" w:space="0" w:color="auto"/>
            </w:tcBorders>
            <w:hideMark/>
          </w:tcPr>
          <w:p w14:paraId="63B82D07" w14:textId="77777777" w:rsidR="005E228D" w:rsidRPr="0082467B" w:rsidRDefault="005E228D" w:rsidP="0055696B">
            <w:pPr>
              <w:tabs>
                <w:tab w:val="left" w:pos="284"/>
              </w:tabs>
              <w:spacing w:after="0" w:line="360" w:lineRule="auto"/>
              <w:jc w:val="both"/>
              <w:rPr>
                <w:rFonts w:ascii="Arial" w:hAnsi="Arial" w:cs="Arial"/>
                <w:bCs/>
                <w:iCs/>
                <w:sz w:val="20"/>
                <w:szCs w:val="20"/>
              </w:rPr>
            </w:pPr>
            <w:r w:rsidRPr="0082467B">
              <w:rPr>
                <w:rFonts w:ascii="Arial" w:hAnsi="Arial" w:cs="Arial"/>
                <w:bCs/>
                <w:iCs/>
                <w:sz w:val="20"/>
                <w:szCs w:val="20"/>
              </w:rPr>
              <w:t>Zakres certyfikacji podlegający weryfikacji w postępowaniu</w:t>
            </w:r>
            <w:r>
              <w:rPr>
                <w:rFonts w:ascii="Arial" w:hAnsi="Arial" w:cs="Arial"/>
                <w:bCs/>
                <w:iCs/>
                <w:sz w:val="20"/>
                <w:szCs w:val="20"/>
              </w:rPr>
              <w:t xml:space="preserve"> </w:t>
            </w:r>
            <w:r w:rsidRPr="0082467B">
              <w:rPr>
                <w:rFonts w:ascii="Arial" w:hAnsi="Arial" w:cs="Arial"/>
                <w:bCs/>
                <w:iCs/>
                <w:sz w:val="20"/>
                <w:szCs w:val="20"/>
              </w:rPr>
              <w:t>-</w:t>
            </w:r>
            <w:r w:rsidRPr="0082467B">
              <w:rPr>
                <w:rFonts w:ascii="Arial" w:hAnsi="Arial" w:cs="Arial"/>
                <w:iCs/>
                <w:sz w:val="20"/>
                <w:szCs w:val="20"/>
              </w:rPr>
              <w:t xml:space="preserve"> brak podstaw wykluczenia w postępowaniu:</w:t>
            </w:r>
          </w:p>
        </w:tc>
        <w:tc>
          <w:tcPr>
            <w:tcW w:w="5284" w:type="dxa"/>
            <w:tcBorders>
              <w:top w:val="single" w:sz="4" w:space="0" w:color="auto"/>
              <w:left w:val="single" w:sz="4" w:space="0" w:color="auto"/>
              <w:bottom w:val="single" w:sz="4" w:space="0" w:color="auto"/>
              <w:right w:val="single" w:sz="4" w:space="0" w:color="auto"/>
            </w:tcBorders>
          </w:tcPr>
          <w:p w14:paraId="2BA45543" w14:textId="77777777" w:rsidR="005E228D" w:rsidRPr="0082467B" w:rsidRDefault="005E228D" w:rsidP="0055696B">
            <w:pPr>
              <w:tabs>
                <w:tab w:val="left" w:pos="284"/>
              </w:tabs>
              <w:spacing w:after="0" w:line="360" w:lineRule="auto"/>
              <w:jc w:val="both"/>
              <w:rPr>
                <w:rFonts w:ascii="Arial" w:hAnsi="Arial" w:cs="Arial"/>
                <w:iCs/>
                <w:sz w:val="20"/>
                <w:szCs w:val="20"/>
              </w:rPr>
            </w:pPr>
          </w:p>
        </w:tc>
      </w:tr>
    </w:tbl>
    <w:p w14:paraId="08B20566" w14:textId="77777777" w:rsidR="00620943" w:rsidRDefault="00620943" w:rsidP="00620943">
      <w:pPr>
        <w:spacing w:after="0" w:line="240" w:lineRule="auto"/>
        <w:jc w:val="both"/>
        <w:rPr>
          <w:rFonts w:cstheme="minorHAnsi"/>
        </w:rPr>
      </w:pPr>
      <w:r w:rsidRPr="00754373">
        <w:rPr>
          <w:rFonts w:cstheme="minorHAnsi"/>
        </w:rPr>
        <w:t>OŚWIADCZENIE DOTYCZĄCE PODANYCH INFORMACJI:</w:t>
      </w:r>
    </w:p>
    <w:p w14:paraId="3085D4A6" w14:textId="77777777" w:rsidR="002114C9" w:rsidRPr="00754373" w:rsidRDefault="002114C9" w:rsidP="00620943">
      <w:pPr>
        <w:spacing w:after="0" w:line="240" w:lineRule="auto"/>
        <w:jc w:val="both"/>
        <w:rPr>
          <w:rFonts w:cstheme="minorHAnsi"/>
        </w:rPr>
      </w:pPr>
    </w:p>
    <w:p w14:paraId="193BBFCB" w14:textId="77777777" w:rsidR="00620943" w:rsidRPr="00754373" w:rsidRDefault="00620943" w:rsidP="002114C9">
      <w:pPr>
        <w:spacing w:after="120" w:line="240" w:lineRule="auto"/>
        <w:ind w:firstLine="708"/>
        <w:jc w:val="both"/>
        <w:rPr>
          <w:rFonts w:cstheme="minorHAnsi"/>
        </w:rPr>
      </w:pPr>
      <w:r w:rsidRPr="00754373">
        <w:rPr>
          <w:rFonts w:cstheme="minorHAnsi"/>
          <w:b/>
        </w:rPr>
        <w:lastRenderedPageBreak/>
        <w:t>Oświadczam, że wszystkie informacje podane w powyższych oświadczeniach są aktualne i zgodne z prawdą oraz zostały przedstawione z pełną świadomością konsekwencji wprowadzenia Zamawiającego w błąd przy przedstawianiu informacji</w:t>
      </w:r>
      <w:r w:rsidRPr="00754373">
        <w:rPr>
          <w:rFonts w:cstheme="minorHAnsi"/>
        </w:rPr>
        <w:t>.</w:t>
      </w:r>
    </w:p>
    <w:p w14:paraId="51C64285" w14:textId="77777777" w:rsidR="00620943" w:rsidRPr="00754373" w:rsidRDefault="00620943" w:rsidP="00620943">
      <w:pPr>
        <w:adjustRightInd w:val="0"/>
        <w:spacing w:after="0" w:line="240" w:lineRule="auto"/>
        <w:rPr>
          <w:rFonts w:cstheme="minorHAnsi"/>
          <w:i/>
          <w:lang w:eastAsia="pl-PL"/>
        </w:rPr>
      </w:pPr>
    </w:p>
    <w:p w14:paraId="3DF2BEC9" w14:textId="77777777" w:rsidR="002114C9" w:rsidRPr="006429E2" w:rsidRDefault="002114C9" w:rsidP="002114C9">
      <w:pPr>
        <w:tabs>
          <w:tab w:val="left" w:pos="5580"/>
        </w:tabs>
        <w:ind w:left="270"/>
        <w:rPr>
          <w:rFonts w:ascii="Calibri" w:hAnsi="Calibri"/>
          <w:sz w:val="20"/>
          <w:szCs w:val="20"/>
        </w:rPr>
      </w:pPr>
      <w:r w:rsidRPr="006429E2">
        <w:rPr>
          <w:rFonts w:ascii="Calibri" w:hAnsi="Calibri"/>
          <w:sz w:val="20"/>
          <w:szCs w:val="20"/>
        </w:rPr>
        <w:t>.........................................dnia..........................</w:t>
      </w:r>
      <w:r w:rsidRPr="006429E2">
        <w:rPr>
          <w:rFonts w:ascii="Calibri" w:hAnsi="Calibri"/>
          <w:sz w:val="20"/>
          <w:szCs w:val="20"/>
        </w:rPr>
        <w:tab/>
        <w:t>...............................................................</w:t>
      </w:r>
    </w:p>
    <w:p w14:paraId="248DF006" w14:textId="77777777" w:rsidR="002114C9" w:rsidRPr="0070468B" w:rsidRDefault="002114C9" w:rsidP="002114C9">
      <w:pPr>
        <w:spacing w:after="0" w:line="240" w:lineRule="auto"/>
        <w:ind w:firstLine="5954"/>
        <w:rPr>
          <w:rFonts w:ascii="Verdana" w:hAnsi="Verdana" w:cs="Arial"/>
          <w:i/>
          <w:sz w:val="16"/>
          <w:szCs w:val="16"/>
        </w:rPr>
      </w:pPr>
      <w:r>
        <w:rPr>
          <w:rFonts w:ascii="Verdana" w:hAnsi="Verdana" w:cs="Arial"/>
          <w:i/>
          <w:sz w:val="16"/>
          <w:szCs w:val="16"/>
        </w:rPr>
        <w:t>P</w:t>
      </w:r>
      <w:r w:rsidRPr="0070468B">
        <w:rPr>
          <w:rFonts w:ascii="Verdana" w:hAnsi="Verdana" w:cs="Arial"/>
          <w:i/>
          <w:sz w:val="16"/>
          <w:szCs w:val="16"/>
        </w:rPr>
        <w:t>odpisy osób uprawnionych</w:t>
      </w:r>
    </w:p>
    <w:p w14:paraId="743DE933" w14:textId="77777777" w:rsidR="002114C9" w:rsidRPr="0070468B" w:rsidRDefault="002114C9" w:rsidP="002114C9">
      <w:pPr>
        <w:spacing w:after="0" w:line="240" w:lineRule="auto"/>
        <w:rPr>
          <w:rFonts w:ascii="Verdana" w:hAnsi="Verdana" w:cs="Arial"/>
          <w:i/>
          <w:sz w:val="16"/>
          <w:szCs w:val="16"/>
        </w:rPr>
      </w:pPr>
      <w:r>
        <w:rPr>
          <w:rFonts w:ascii="Verdana" w:hAnsi="Verdana" w:cs="Arial"/>
          <w:i/>
          <w:sz w:val="16"/>
          <w:szCs w:val="16"/>
        </w:rPr>
        <w:t xml:space="preserve">                                                                                                         d</w:t>
      </w:r>
      <w:r w:rsidRPr="0070468B">
        <w:rPr>
          <w:rFonts w:ascii="Verdana" w:hAnsi="Verdana" w:cs="Arial"/>
          <w:i/>
          <w:sz w:val="16"/>
          <w:szCs w:val="16"/>
        </w:rPr>
        <w:t xml:space="preserve">o składania oświadczeń woli  </w:t>
      </w:r>
      <w:r>
        <w:rPr>
          <w:rFonts w:ascii="Verdana" w:hAnsi="Verdana" w:cs="Arial"/>
          <w:i/>
          <w:sz w:val="16"/>
          <w:szCs w:val="16"/>
        </w:rPr>
        <w:t xml:space="preserve">                               </w:t>
      </w:r>
    </w:p>
    <w:p w14:paraId="06282D43" w14:textId="77777777" w:rsidR="002114C9" w:rsidRPr="006B6223" w:rsidRDefault="002114C9" w:rsidP="002114C9">
      <w:pPr>
        <w:tabs>
          <w:tab w:val="left" w:pos="6540"/>
          <w:tab w:val="center" w:pos="7198"/>
        </w:tabs>
        <w:ind w:left="5610"/>
        <w:rPr>
          <w:rFonts w:ascii="Calibri" w:hAnsi="Calibri"/>
          <w:i/>
          <w:sz w:val="20"/>
          <w:szCs w:val="20"/>
        </w:rPr>
      </w:pPr>
      <w:r>
        <w:rPr>
          <w:rFonts w:ascii="Calibri" w:hAnsi="Calibri"/>
          <w:sz w:val="20"/>
        </w:rPr>
        <w:t xml:space="preserve">              </w:t>
      </w:r>
      <w:r w:rsidRPr="0070468B">
        <w:rPr>
          <w:rFonts w:ascii="Verdana" w:hAnsi="Verdana" w:cs="Arial"/>
          <w:i/>
          <w:iCs/>
          <w:sz w:val="16"/>
          <w:szCs w:val="16"/>
        </w:rPr>
        <w:t>w imieniu wykonawcy</w:t>
      </w:r>
      <w:r>
        <w:rPr>
          <w:rFonts w:ascii="Calibri" w:hAnsi="Calibri"/>
          <w:sz w:val="20"/>
        </w:rPr>
        <w:tab/>
      </w:r>
      <w:r w:rsidRPr="006429E2">
        <w:rPr>
          <w:rFonts w:ascii="Calibri" w:hAnsi="Calibri"/>
          <w:sz w:val="20"/>
        </w:rPr>
        <w:t xml:space="preserve">                                                                                                                 </w:t>
      </w:r>
    </w:p>
    <w:p w14:paraId="4E5D0DD3" w14:textId="77777777" w:rsidR="002114C9" w:rsidRDefault="002114C9" w:rsidP="002114C9">
      <w:pPr>
        <w:pStyle w:val="Tekstpodstawowywcity"/>
        <w:spacing w:line="360" w:lineRule="auto"/>
        <w:ind w:left="180"/>
        <w:rPr>
          <w:rFonts w:ascii="Calibri" w:hAnsi="Calibri"/>
          <w:i/>
          <w:color w:val="FF0000"/>
        </w:rPr>
      </w:pPr>
      <w:r w:rsidRPr="002114C9">
        <w:rPr>
          <w:rFonts w:ascii="Calibri" w:hAnsi="Calibri"/>
          <w:i/>
          <w:color w:val="FF0000"/>
        </w:rPr>
        <w:t>* niepotrzebne skreślić</w:t>
      </w:r>
    </w:p>
    <w:p w14:paraId="2E3832D9" w14:textId="77777777" w:rsidR="002114C9" w:rsidRPr="007E18DC" w:rsidRDefault="002114C9" w:rsidP="002114C9">
      <w:pPr>
        <w:jc w:val="both"/>
        <w:rPr>
          <w:rFonts w:cs="Tahoma"/>
          <w:i/>
          <w:sz w:val="20"/>
          <w:szCs w:val="20"/>
          <w:u w:val="single"/>
        </w:rPr>
      </w:pPr>
      <w:r w:rsidRPr="007E18DC">
        <w:rPr>
          <w:rFonts w:cs="Tahoma"/>
          <w:i/>
          <w:sz w:val="20"/>
          <w:szCs w:val="20"/>
          <w:u w:val="single"/>
        </w:rPr>
        <w:t>Pouczenie</w:t>
      </w:r>
    </w:p>
    <w:p w14:paraId="3D0370FF" w14:textId="77777777" w:rsidR="00EA047D" w:rsidRDefault="00EA047D" w:rsidP="00EA047D">
      <w:pPr>
        <w:spacing w:after="0"/>
        <w:jc w:val="both"/>
        <w:rPr>
          <w:rFonts w:cs="Tahoma"/>
          <w:i/>
          <w:sz w:val="20"/>
          <w:szCs w:val="20"/>
        </w:rPr>
      </w:pPr>
      <w:r>
        <w:rPr>
          <w:rFonts w:cs="Tahoma"/>
          <w:i/>
          <w:sz w:val="20"/>
          <w:szCs w:val="20"/>
        </w:rPr>
        <w:t>Oświadczenie wypełnia i podpisuje/podpisują  odpowiednio:</w:t>
      </w:r>
    </w:p>
    <w:p w14:paraId="4812A906" w14:textId="77777777" w:rsidR="002114C9" w:rsidRPr="00EA047D" w:rsidRDefault="002114C9" w:rsidP="002D5F87">
      <w:pPr>
        <w:pStyle w:val="Akapitzlist"/>
        <w:numPr>
          <w:ilvl w:val="0"/>
          <w:numId w:val="26"/>
        </w:numPr>
        <w:spacing w:after="0"/>
        <w:ind w:left="284" w:hanging="284"/>
        <w:jc w:val="both"/>
        <w:rPr>
          <w:rFonts w:cs="Tahoma"/>
          <w:i/>
          <w:sz w:val="20"/>
          <w:szCs w:val="20"/>
        </w:rPr>
      </w:pPr>
      <w:r w:rsidRPr="00EA047D">
        <w:rPr>
          <w:rFonts w:ascii="Verdana" w:hAnsi="Verdana"/>
          <w:i/>
          <w:sz w:val="16"/>
          <w:szCs w:val="16"/>
        </w:rPr>
        <w:t>Wykonawc</w:t>
      </w:r>
      <w:r w:rsidR="00EA047D" w:rsidRPr="00EA047D">
        <w:rPr>
          <w:rFonts w:ascii="Verdana" w:hAnsi="Verdana"/>
          <w:i/>
          <w:sz w:val="16"/>
          <w:szCs w:val="16"/>
        </w:rPr>
        <w:t>a</w:t>
      </w:r>
      <w:r w:rsidRPr="00EA047D">
        <w:rPr>
          <w:rFonts w:ascii="Verdana" w:hAnsi="Verdana"/>
          <w:i/>
          <w:sz w:val="16"/>
          <w:szCs w:val="16"/>
        </w:rPr>
        <w:t xml:space="preserve">; </w:t>
      </w:r>
    </w:p>
    <w:p w14:paraId="0EEB2279" w14:textId="77777777" w:rsidR="002114C9" w:rsidRPr="00EA047D" w:rsidRDefault="002114C9" w:rsidP="002D5F87">
      <w:pPr>
        <w:pStyle w:val="Akapitzlist"/>
        <w:numPr>
          <w:ilvl w:val="0"/>
          <w:numId w:val="26"/>
        </w:numPr>
        <w:spacing w:after="0"/>
        <w:ind w:left="284" w:hanging="284"/>
        <w:jc w:val="both"/>
        <w:rPr>
          <w:rFonts w:cs="Tahoma"/>
          <w:i/>
          <w:sz w:val="20"/>
          <w:szCs w:val="20"/>
        </w:rPr>
      </w:pPr>
      <w:r w:rsidRPr="00EA047D">
        <w:rPr>
          <w:rFonts w:ascii="Verdana" w:hAnsi="Verdana"/>
          <w:i/>
          <w:sz w:val="16"/>
          <w:szCs w:val="16"/>
        </w:rPr>
        <w:t>każd</w:t>
      </w:r>
      <w:r w:rsidR="00EA047D" w:rsidRPr="00EA047D">
        <w:rPr>
          <w:rFonts w:ascii="Verdana" w:hAnsi="Verdana"/>
          <w:i/>
          <w:sz w:val="16"/>
          <w:szCs w:val="16"/>
        </w:rPr>
        <w:t>y</w:t>
      </w:r>
      <w:r w:rsidRPr="00EA047D">
        <w:rPr>
          <w:rFonts w:ascii="Verdana" w:hAnsi="Verdana"/>
          <w:i/>
          <w:sz w:val="16"/>
          <w:szCs w:val="16"/>
        </w:rPr>
        <w:t xml:space="preserve"> ze wspólników konsorcjum;</w:t>
      </w:r>
    </w:p>
    <w:p w14:paraId="6D9646E2" w14:textId="77777777" w:rsidR="002114C9" w:rsidRPr="00EA047D" w:rsidRDefault="00EA047D" w:rsidP="002D5F87">
      <w:pPr>
        <w:pStyle w:val="Akapitzlist"/>
        <w:numPr>
          <w:ilvl w:val="0"/>
          <w:numId w:val="26"/>
        </w:numPr>
        <w:spacing w:after="0"/>
        <w:ind w:left="284" w:hanging="284"/>
        <w:jc w:val="both"/>
        <w:rPr>
          <w:rFonts w:cs="Tahoma"/>
          <w:i/>
          <w:sz w:val="20"/>
          <w:szCs w:val="20"/>
        </w:rPr>
      </w:pPr>
      <w:r w:rsidRPr="00EA047D">
        <w:rPr>
          <w:rFonts w:ascii="Verdana" w:hAnsi="Verdana"/>
          <w:i/>
          <w:sz w:val="16"/>
          <w:szCs w:val="16"/>
        </w:rPr>
        <w:t>każdy</w:t>
      </w:r>
      <w:r w:rsidR="002114C9" w:rsidRPr="00EA047D">
        <w:rPr>
          <w:rFonts w:ascii="Verdana" w:hAnsi="Verdana"/>
          <w:i/>
          <w:sz w:val="16"/>
          <w:szCs w:val="16"/>
        </w:rPr>
        <w:t xml:space="preserve"> ze wspólników spółki cywilnej; </w:t>
      </w:r>
    </w:p>
    <w:p w14:paraId="392A3E85" w14:textId="77777777" w:rsidR="004C7F94" w:rsidRPr="008700EC" w:rsidRDefault="002114C9" w:rsidP="002D5F87">
      <w:pPr>
        <w:pStyle w:val="Akapitzlist"/>
        <w:numPr>
          <w:ilvl w:val="0"/>
          <w:numId w:val="26"/>
        </w:numPr>
        <w:tabs>
          <w:tab w:val="left" w:pos="6540"/>
          <w:tab w:val="center" w:pos="7198"/>
        </w:tabs>
        <w:spacing w:after="0"/>
        <w:ind w:left="284" w:hanging="284"/>
        <w:jc w:val="both"/>
        <w:rPr>
          <w:rFonts w:ascii="Calibri" w:hAnsi="Calibri"/>
          <w:i/>
          <w:sz w:val="20"/>
          <w:szCs w:val="20"/>
        </w:rPr>
      </w:pPr>
      <w:r w:rsidRPr="008700EC">
        <w:rPr>
          <w:rFonts w:ascii="Verdana" w:hAnsi="Verdana"/>
          <w:i/>
          <w:sz w:val="16"/>
          <w:szCs w:val="16"/>
        </w:rPr>
        <w:t>podmiot</w:t>
      </w:r>
      <w:r w:rsidR="00EA047D" w:rsidRPr="008700EC">
        <w:rPr>
          <w:rFonts w:ascii="Verdana" w:hAnsi="Verdana"/>
          <w:i/>
          <w:sz w:val="16"/>
          <w:szCs w:val="16"/>
        </w:rPr>
        <w:t>y</w:t>
      </w:r>
      <w:r w:rsidRPr="008700EC">
        <w:rPr>
          <w:rFonts w:ascii="Verdana" w:hAnsi="Verdana"/>
          <w:i/>
          <w:sz w:val="16"/>
          <w:szCs w:val="16"/>
        </w:rPr>
        <w:t>, na zasoby których powołuje się  Wykonawca w celu spełnienia warunków  </w:t>
      </w:r>
      <w:r w:rsidR="00EA047D" w:rsidRPr="008700EC">
        <w:rPr>
          <w:rFonts w:ascii="Verdana" w:hAnsi="Verdana"/>
          <w:i/>
          <w:sz w:val="16"/>
          <w:szCs w:val="16"/>
        </w:rPr>
        <w:t xml:space="preserve">udziału w </w:t>
      </w:r>
      <w:r w:rsidRPr="008700EC">
        <w:rPr>
          <w:rFonts w:ascii="Verdana" w:hAnsi="Verdana"/>
          <w:i/>
          <w:sz w:val="16"/>
          <w:szCs w:val="16"/>
        </w:rPr>
        <w:t>postępowaniu</w:t>
      </w:r>
      <w:r w:rsidR="00EA047D" w:rsidRPr="008700EC">
        <w:rPr>
          <w:rFonts w:ascii="Verdana" w:hAnsi="Verdana"/>
          <w:i/>
          <w:sz w:val="16"/>
          <w:szCs w:val="16"/>
        </w:rPr>
        <w:t>.</w:t>
      </w:r>
      <w:r w:rsidR="004C7F94" w:rsidRPr="008700EC">
        <w:rPr>
          <w:rFonts w:ascii="Calibri" w:hAnsi="Calibri"/>
          <w:sz w:val="20"/>
        </w:rPr>
        <w:t xml:space="preserve">                                </w:t>
      </w:r>
    </w:p>
    <w:p w14:paraId="23F8D01B" w14:textId="77777777" w:rsidR="00473762" w:rsidRPr="00DF22B4" w:rsidRDefault="00473762" w:rsidP="00BD01B4">
      <w:pPr>
        <w:pageBreakBefore/>
        <w:jc w:val="right"/>
        <w:rPr>
          <w:rFonts w:ascii="Calibri" w:eastAsia="Calibri" w:hAnsi="Calibri" w:cs="Calibri"/>
          <w:b/>
          <w:i/>
          <w:color w:val="000000"/>
        </w:rPr>
      </w:pPr>
      <w:r w:rsidRPr="00DF22B4">
        <w:rPr>
          <w:rFonts w:ascii="Calibri" w:eastAsia="Calibri" w:hAnsi="Calibri" w:cs="Calibri"/>
          <w:b/>
          <w:i/>
          <w:color w:val="000000"/>
        </w:rPr>
        <w:lastRenderedPageBreak/>
        <w:t>Załącznik nr</w:t>
      </w:r>
      <w:r w:rsidR="00DF22B4">
        <w:rPr>
          <w:rFonts w:ascii="Calibri" w:hAnsi="Calibri" w:cs="Calibri"/>
          <w:b/>
          <w:i/>
          <w:color w:val="000000"/>
        </w:rPr>
        <w:t xml:space="preserve"> </w:t>
      </w:r>
      <w:r w:rsidR="008700EC">
        <w:rPr>
          <w:rFonts w:ascii="Calibri" w:hAnsi="Calibri" w:cs="Calibri"/>
          <w:b/>
          <w:i/>
          <w:color w:val="000000"/>
        </w:rPr>
        <w:t>3</w:t>
      </w:r>
      <w:r w:rsidR="00DF22B4">
        <w:rPr>
          <w:rFonts w:ascii="Calibri" w:hAnsi="Calibri" w:cs="Calibri"/>
          <w:b/>
          <w:i/>
          <w:color w:val="000000"/>
        </w:rPr>
        <w:t xml:space="preserve"> </w:t>
      </w:r>
      <w:r w:rsidRPr="00DF22B4">
        <w:rPr>
          <w:rFonts w:ascii="Calibri" w:eastAsia="Calibri" w:hAnsi="Calibri" w:cs="Calibri"/>
          <w:b/>
          <w:i/>
          <w:color w:val="000000"/>
        </w:rPr>
        <w:t xml:space="preserve">do </w:t>
      </w:r>
      <w:r w:rsidRPr="00DF22B4">
        <w:rPr>
          <w:rFonts w:ascii="Calibri" w:hAnsi="Calibri" w:cs="Calibri"/>
          <w:b/>
          <w:i/>
          <w:color w:val="000000"/>
        </w:rPr>
        <w:t>SWZ</w:t>
      </w:r>
    </w:p>
    <w:p w14:paraId="1B546DB5" w14:textId="6205FC7B" w:rsidR="00473762" w:rsidRDefault="00473762" w:rsidP="00473762">
      <w:pPr>
        <w:spacing w:after="0" w:line="240" w:lineRule="auto"/>
        <w:rPr>
          <w:rFonts w:ascii="Calibri" w:eastAsia="Calibri" w:hAnsi="Calibri" w:cs="Calibri"/>
          <w:b/>
          <w:color w:val="000000"/>
        </w:rPr>
      </w:pPr>
    </w:p>
    <w:p w14:paraId="1AB3EA7B" w14:textId="77777777" w:rsidR="001A4038" w:rsidRPr="00346D79" w:rsidRDefault="001A4038" w:rsidP="00473762">
      <w:pPr>
        <w:spacing w:after="0" w:line="240" w:lineRule="auto"/>
        <w:rPr>
          <w:rFonts w:ascii="Calibri" w:eastAsia="Calibri" w:hAnsi="Calibri" w:cs="Calibri"/>
          <w:b/>
          <w:color w:val="000000"/>
        </w:rPr>
      </w:pPr>
    </w:p>
    <w:p w14:paraId="110180B0" w14:textId="77777777" w:rsidR="00473762" w:rsidRPr="00346D79" w:rsidRDefault="00473762" w:rsidP="00473762">
      <w:pPr>
        <w:spacing w:after="0" w:line="240" w:lineRule="auto"/>
        <w:jc w:val="center"/>
        <w:rPr>
          <w:rFonts w:cstheme="minorHAnsi"/>
          <w:b/>
        </w:rPr>
      </w:pPr>
      <w:r w:rsidRPr="00346D79">
        <w:rPr>
          <w:rFonts w:cstheme="minorHAnsi"/>
          <w:b/>
        </w:rPr>
        <w:t xml:space="preserve">ZOBOWIĄZANIE PODMIOTU </w:t>
      </w:r>
    </w:p>
    <w:p w14:paraId="01B2A1CE" w14:textId="77777777" w:rsidR="00473762" w:rsidRPr="00346D79" w:rsidRDefault="00473762" w:rsidP="00473762">
      <w:pPr>
        <w:spacing w:after="0" w:line="240" w:lineRule="auto"/>
        <w:jc w:val="center"/>
        <w:rPr>
          <w:rFonts w:cstheme="minorHAnsi"/>
          <w:b/>
        </w:rPr>
      </w:pPr>
      <w:r w:rsidRPr="00346D79">
        <w:rPr>
          <w:rFonts w:cstheme="minorHAnsi"/>
          <w:b/>
        </w:rPr>
        <w:t>UDOSTĘPNIAJĄCEGO ZASOBY WYKONAWCY</w:t>
      </w:r>
    </w:p>
    <w:p w14:paraId="3CF60259" w14:textId="77777777" w:rsidR="00473762" w:rsidRPr="00346D79" w:rsidRDefault="00473762" w:rsidP="00473762">
      <w:pPr>
        <w:spacing w:after="0" w:line="240" w:lineRule="auto"/>
        <w:jc w:val="center"/>
        <w:rPr>
          <w:rFonts w:cstheme="minorHAnsi"/>
          <w:b/>
        </w:rPr>
      </w:pPr>
      <w:r w:rsidRPr="00346D79">
        <w:rPr>
          <w:rFonts w:cstheme="minorHAnsi"/>
          <w:b/>
        </w:rPr>
        <w:t>NA OKRES KORZYSTANIA Z NICH PRZY WYKONANIU ZAMÓWIENIA</w:t>
      </w:r>
    </w:p>
    <w:p w14:paraId="44C4F81C" w14:textId="77777777" w:rsidR="00473762" w:rsidRPr="00346D79" w:rsidRDefault="00473762" w:rsidP="00473762">
      <w:pPr>
        <w:spacing w:after="0" w:line="240" w:lineRule="auto"/>
        <w:jc w:val="center"/>
        <w:rPr>
          <w:rFonts w:ascii="Calibri" w:eastAsia="Calibri" w:hAnsi="Calibri" w:cs="Calibri"/>
          <w:b/>
          <w:color w:val="000000"/>
        </w:rPr>
      </w:pPr>
      <w:r w:rsidRPr="00346D79">
        <w:rPr>
          <w:rFonts w:ascii="Calibri" w:eastAsia="Calibri" w:hAnsi="Calibri" w:cs="Calibri"/>
          <w:b/>
          <w:color w:val="000000"/>
        </w:rPr>
        <w:t xml:space="preserve">PN.: </w:t>
      </w:r>
    </w:p>
    <w:p w14:paraId="536F2A9B" w14:textId="77777777" w:rsidR="00473762" w:rsidRPr="00473762" w:rsidRDefault="00473762" w:rsidP="00473762">
      <w:pPr>
        <w:spacing w:after="0" w:line="240" w:lineRule="auto"/>
        <w:jc w:val="center"/>
        <w:rPr>
          <w:rFonts w:ascii="Calibri" w:eastAsia="Calibri" w:hAnsi="Calibri" w:cs="Calibri"/>
          <w:color w:val="000000"/>
        </w:rPr>
      </w:pPr>
    </w:p>
    <w:p w14:paraId="3B1F709C" w14:textId="5E4BF904" w:rsidR="00473762" w:rsidRPr="00473B1D" w:rsidRDefault="00473B1D" w:rsidP="00473B1D">
      <w:pPr>
        <w:spacing w:after="0" w:line="240" w:lineRule="auto"/>
        <w:jc w:val="center"/>
        <w:rPr>
          <w:rFonts w:eastAsia="Times New Roman" w:cstheme="minorHAnsi"/>
          <w:b/>
          <w:bCs/>
          <w:i/>
          <w:sz w:val="28"/>
          <w:lang w:eastAsia="pl-PL"/>
        </w:rPr>
      </w:pPr>
      <w:r>
        <w:rPr>
          <w:rFonts w:eastAsia="Times New Roman" w:cstheme="minorHAnsi"/>
          <w:b/>
          <w:i/>
          <w:sz w:val="28"/>
          <w:lang w:eastAsia="pl-PL"/>
        </w:rPr>
        <w:t>„</w:t>
      </w:r>
      <w:r w:rsidR="002F3DBA">
        <w:rPr>
          <w:rFonts w:eastAsia="Times New Roman" w:cstheme="minorHAnsi"/>
          <w:b/>
          <w:i/>
          <w:sz w:val="28"/>
          <w:lang w:eastAsia="pl-PL"/>
        </w:rPr>
        <w:t>Zakup i dostawa wyposażenia w ramach Rządowego Programu Ochrony Ludności i Obrony Cywilnej na lata 2025/2026</w:t>
      </w:r>
      <w:r>
        <w:rPr>
          <w:rFonts w:eastAsia="Times New Roman" w:cstheme="minorHAnsi"/>
          <w:b/>
          <w:i/>
          <w:sz w:val="28"/>
          <w:lang w:eastAsia="pl-PL"/>
        </w:rPr>
        <w:t xml:space="preserve">”  </w:t>
      </w:r>
      <w:r w:rsidR="00473762" w:rsidRPr="00560E26">
        <w:rPr>
          <w:rFonts w:ascii="Book Antiqua" w:hAnsi="Book Antiqua"/>
          <w:b/>
          <w:sz w:val="28"/>
        </w:rPr>
        <w:tab/>
      </w:r>
    </w:p>
    <w:p w14:paraId="402FD981" w14:textId="77777777" w:rsidR="00473762" w:rsidRPr="00473762" w:rsidRDefault="00473762" w:rsidP="00473762">
      <w:pPr>
        <w:spacing w:after="0" w:line="240" w:lineRule="auto"/>
        <w:jc w:val="center"/>
        <w:rPr>
          <w:rFonts w:ascii="Calibri" w:eastAsia="Calibri" w:hAnsi="Calibri" w:cs="Calibri"/>
          <w:color w:val="000000"/>
        </w:rPr>
      </w:pPr>
    </w:p>
    <w:p w14:paraId="06B7F29F" w14:textId="406F9BF6" w:rsidR="00473762" w:rsidRPr="00473762" w:rsidRDefault="00473762" w:rsidP="00560E26">
      <w:pPr>
        <w:spacing w:after="0" w:line="240" w:lineRule="auto"/>
        <w:jc w:val="center"/>
        <w:rPr>
          <w:rFonts w:ascii="Calibri" w:eastAsia="Calibri" w:hAnsi="Calibri" w:cs="Calibri"/>
          <w:color w:val="000000"/>
        </w:rPr>
      </w:pPr>
      <w:r w:rsidRPr="00473762">
        <w:rPr>
          <w:rFonts w:ascii="Calibri" w:eastAsia="Calibri" w:hAnsi="Calibri" w:cs="Calibri"/>
          <w:color w:val="000000"/>
        </w:rPr>
        <w:t xml:space="preserve">w trybie art. </w:t>
      </w:r>
      <w:r>
        <w:rPr>
          <w:rFonts w:ascii="Calibri" w:hAnsi="Calibri" w:cs="Calibri"/>
          <w:color w:val="000000"/>
        </w:rPr>
        <w:t xml:space="preserve">118 ust. 3 </w:t>
      </w:r>
      <w:r w:rsidR="00560E26" w:rsidRPr="006C7093">
        <w:rPr>
          <w:rFonts w:cstheme="minorHAnsi"/>
        </w:rPr>
        <w:t xml:space="preserve">ustawy z dnia 11 września 2019 r. Prawo zamówień publicznych </w:t>
      </w:r>
      <w:r w:rsidR="00695CEA">
        <w:rPr>
          <w:rFonts w:cstheme="minorHAnsi"/>
        </w:rPr>
        <w:t>(</w:t>
      </w:r>
      <w:proofErr w:type="spellStart"/>
      <w:r w:rsidR="00DD40B4">
        <w:rPr>
          <w:rFonts w:cstheme="minorHAnsi"/>
        </w:rPr>
        <w:t>t.j</w:t>
      </w:r>
      <w:proofErr w:type="spellEnd"/>
      <w:r w:rsidR="00DD40B4">
        <w:rPr>
          <w:rFonts w:cstheme="minorHAnsi"/>
        </w:rPr>
        <w:t xml:space="preserve">. </w:t>
      </w:r>
      <w:r w:rsidR="00E80FD2">
        <w:rPr>
          <w:rFonts w:cstheme="minorHAnsi"/>
        </w:rPr>
        <w:t xml:space="preserve">Dz. U. z </w:t>
      </w:r>
      <w:r w:rsidR="00A240F2">
        <w:rPr>
          <w:rFonts w:cstheme="minorHAnsi"/>
        </w:rPr>
        <w:t>2026 r., poz. 793</w:t>
      </w:r>
      <w:r w:rsidR="00695CEA">
        <w:rPr>
          <w:rFonts w:cstheme="minorHAnsi"/>
        </w:rPr>
        <w:t xml:space="preserve">) </w:t>
      </w:r>
      <w:r w:rsidR="00560E26">
        <w:rPr>
          <w:rFonts w:cstheme="minorHAnsi"/>
        </w:rPr>
        <w:t xml:space="preserve">, </w:t>
      </w:r>
      <w:r w:rsidRPr="00473762">
        <w:rPr>
          <w:rFonts w:ascii="Calibri" w:eastAsia="Calibri" w:hAnsi="Calibri" w:cs="Calibri"/>
          <w:color w:val="000000"/>
        </w:rPr>
        <w:t>w dalszej części zwanej PZP</w:t>
      </w:r>
    </w:p>
    <w:p w14:paraId="59E37F8C" w14:textId="77777777" w:rsidR="00473762" w:rsidRPr="00473762" w:rsidRDefault="00473762" w:rsidP="00473762">
      <w:pPr>
        <w:spacing w:after="0" w:line="240" w:lineRule="auto"/>
        <w:jc w:val="center"/>
        <w:rPr>
          <w:rFonts w:ascii="Calibri" w:eastAsia="Calibri" w:hAnsi="Calibri" w:cs="Calibri"/>
          <w:b/>
          <w:bCs/>
          <w:color w:val="000000"/>
        </w:rPr>
      </w:pPr>
    </w:p>
    <w:p w14:paraId="07A10A22" w14:textId="77777777" w:rsidR="00473762" w:rsidRPr="00473762" w:rsidRDefault="00473762" w:rsidP="00473762">
      <w:pPr>
        <w:spacing w:after="0" w:line="240" w:lineRule="auto"/>
        <w:rPr>
          <w:rFonts w:ascii="Calibri" w:eastAsia="Calibri" w:hAnsi="Calibri" w:cs="Calibri"/>
          <w:color w:val="000000"/>
        </w:rPr>
      </w:pPr>
      <w:r w:rsidRPr="00473762">
        <w:rPr>
          <w:rFonts w:ascii="Calibri" w:eastAsia="Calibri" w:hAnsi="Calibri" w:cs="Calibri"/>
          <w:color w:val="000000"/>
        </w:rPr>
        <w:t>Ja/My niżej podpisany(ni) ………………….…………………………………………………………………...……………………………</w:t>
      </w:r>
    </w:p>
    <w:p w14:paraId="480E7FE3" w14:textId="77777777" w:rsidR="00473762" w:rsidRPr="00473762" w:rsidRDefault="00473762" w:rsidP="00473762">
      <w:pPr>
        <w:spacing w:after="0" w:line="240" w:lineRule="auto"/>
        <w:rPr>
          <w:rFonts w:ascii="Calibri" w:eastAsia="Calibri" w:hAnsi="Calibri" w:cs="Calibri"/>
          <w:i/>
          <w:color w:val="000000"/>
        </w:rPr>
      </w:pPr>
      <w:r w:rsidRPr="00473762">
        <w:rPr>
          <w:rFonts w:ascii="Calibri" w:eastAsia="Calibri" w:hAnsi="Calibri" w:cs="Calibri"/>
          <w:i/>
          <w:color w:val="000000"/>
        </w:rPr>
        <w:t>(imię i nazwisko składającego oświadczenie)</w:t>
      </w:r>
    </w:p>
    <w:p w14:paraId="6F4CF084" w14:textId="77777777" w:rsidR="00473762" w:rsidRPr="00473762" w:rsidRDefault="00473762" w:rsidP="00473762">
      <w:pPr>
        <w:spacing w:after="0" w:line="240" w:lineRule="auto"/>
        <w:rPr>
          <w:rFonts w:ascii="Calibri" w:eastAsia="Calibri" w:hAnsi="Calibri" w:cs="Calibri"/>
          <w:color w:val="000000"/>
        </w:rPr>
      </w:pPr>
    </w:p>
    <w:p w14:paraId="75B3FBF9" w14:textId="77777777" w:rsidR="00473762" w:rsidRPr="00473762" w:rsidRDefault="00473762" w:rsidP="00473762">
      <w:pPr>
        <w:spacing w:after="0" w:line="240" w:lineRule="auto"/>
        <w:rPr>
          <w:rFonts w:ascii="Calibri" w:eastAsia="Calibri" w:hAnsi="Calibri" w:cs="Calibri"/>
          <w:color w:val="000000"/>
        </w:rPr>
      </w:pPr>
      <w:r w:rsidRPr="00473762">
        <w:rPr>
          <w:rFonts w:ascii="Calibri" w:eastAsia="Calibri" w:hAnsi="Calibri" w:cs="Calibri"/>
          <w:color w:val="000000"/>
        </w:rPr>
        <w:t>będąc upoważnionym(/mi) do reprezentowania:</w:t>
      </w:r>
    </w:p>
    <w:p w14:paraId="14D681C3" w14:textId="77777777" w:rsidR="00473762" w:rsidRPr="00473762" w:rsidRDefault="00473762" w:rsidP="00473762">
      <w:pPr>
        <w:spacing w:after="0" w:line="240" w:lineRule="auto"/>
        <w:rPr>
          <w:rFonts w:ascii="Calibri" w:eastAsia="Calibri" w:hAnsi="Calibri" w:cs="Calibri"/>
          <w:color w:val="000000"/>
        </w:rPr>
      </w:pPr>
      <w:r w:rsidRPr="00473762">
        <w:rPr>
          <w:rFonts w:ascii="Calibri" w:eastAsia="Calibri" w:hAnsi="Calibri" w:cs="Calibri"/>
          <w:color w:val="000000"/>
        </w:rPr>
        <w:t>…………………………………………………………....………………...…………….…………</w:t>
      </w:r>
    </w:p>
    <w:p w14:paraId="043CC486" w14:textId="77777777" w:rsidR="00473762" w:rsidRPr="00473762" w:rsidRDefault="00473762" w:rsidP="00473762">
      <w:pPr>
        <w:spacing w:after="0" w:line="240" w:lineRule="auto"/>
        <w:rPr>
          <w:rFonts w:ascii="Calibri" w:eastAsia="Calibri" w:hAnsi="Calibri" w:cs="Calibri"/>
          <w:color w:val="000000"/>
        </w:rPr>
      </w:pPr>
      <w:r w:rsidRPr="00473762">
        <w:rPr>
          <w:rFonts w:ascii="Calibri" w:eastAsia="Calibri" w:hAnsi="Calibri" w:cs="Calibri"/>
          <w:color w:val="000000"/>
        </w:rPr>
        <w:t>…………………………………………………………....………………...…………….…………</w:t>
      </w:r>
    </w:p>
    <w:p w14:paraId="2A4C0260" w14:textId="77777777" w:rsidR="00473762" w:rsidRPr="00473762" w:rsidRDefault="00473762" w:rsidP="00473762">
      <w:pPr>
        <w:spacing w:after="0" w:line="240" w:lineRule="auto"/>
        <w:rPr>
          <w:rFonts w:ascii="Calibri" w:eastAsia="Calibri" w:hAnsi="Calibri" w:cs="Calibri"/>
          <w:i/>
          <w:color w:val="000000"/>
        </w:rPr>
      </w:pPr>
      <w:r w:rsidRPr="00473762">
        <w:rPr>
          <w:rFonts w:ascii="Calibri" w:eastAsia="Calibri" w:hAnsi="Calibri" w:cs="Calibri"/>
          <w:color w:val="000000"/>
        </w:rPr>
        <w:t xml:space="preserve"> </w:t>
      </w:r>
      <w:r w:rsidRPr="00473762">
        <w:rPr>
          <w:rFonts w:ascii="Calibri" w:eastAsia="Calibri" w:hAnsi="Calibri" w:cs="Calibri"/>
          <w:i/>
          <w:color w:val="000000"/>
        </w:rPr>
        <w:t>(nazwa i adres  podmiotu oddającego do dyspozycji zasoby)</w:t>
      </w:r>
    </w:p>
    <w:p w14:paraId="4103F178" w14:textId="77777777" w:rsidR="00473762" w:rsidRPr="00473762" w:rsidRDefault="00473762" w:rsidP="00473762">
      <w:pPr>
        <w:spacing w:after="0" w:line="240" w:lineRule="auto"/>
        <w:jc w:val="center"/>
        <w:rPr>
          <w:rFonts w:ascii="Calibri" w:eastAsia="Calibri" w:hAnsi="Calibri" w:cs="Calibri"/>
          <w:b/>
          <w:bCs/>
          <w:color w:val="000000"/>
        </w:rPr>
      </w:pPr>
    </w:p>
    <w:p w14:paraId="4F536534" w14:textId="77777777" w:rsidR="00473762" w:rsidRPr="00473762" w:rsidRDefault="00473762" w:rsidP="00473762">
      <w:pPr>
        <w:spacing w:after="0" w:line="240" w:lineRule="auto"/>
        <w:jc w:val="center"/>
        <w:rPr>
          <w:rFonts w:ascii="Calibri" w:eastAsia="Calibri" w:hAnsi="Calibri" w:cs="Calibri"/>
          <w:b/>
          <w:bCs/>
          <w:color w:val="000000"/>
        </w:rPr>
      </w:pPr>
      <w:r w:rsidRPr="00473762">
        <w:rPr>
          <w:rFonts w:ascii="Calibri" w:eastAsia="Calibri" w:hAnsi="Calibri" w:cs="Calibri"/>
          <w:b/>
          <w:bCs/>
          <w:color w:val="000000"/>
        </w:rPr>
        <w:t>o ś w i a d c z a m/y</w:t>
      </w:r>
    </w:p>
    <w:p w14:paraId="4D5E6936" w14:textId="77777777" w:rsidR="00473762" w:rsidRPr="00473762" w:rsidRDefault="00473762" w:rsidP="00473762">
      <w:pPr>
        <w:spacing w:after="0" w:line="240" w:lineRule="auto"/>
        <w:jc w:val="center"/>
        <w:rPr>
          <w:rFonts w:ascii="Calibri" w:eastAsia="Calibri" w:hAnsi="Calibri" w:cs="Calibri"/>
          <w:color w:val="000000"/>
        </w:rPr>
      </w:pPr>
    </w:p>
    <w:p w14:paraId="39F716FB" w14:textId="77777777" w:rsidR="00560E26" w:rsidRPr="00933A08" w:rsidRDefault="00473762" w:rsidP="00560E26">
      <w:pPr>
        <w:spacing w:after="120" w:line="240" w:lineRule="auto"/>
        <w:jc w:val="both"/>
        <w:rPr>
          <w:rFonts w:cstheme="minorHAnsi"/>
          <w:i/>
        </w:rPr>
      </w:pPr>
      <w:r w:rsidRPr="00933A08">
        <w:rPr>
          <w:rFonts w:ascii="Calibri" w:eastAsia="Calibri" w:hAnsi="Calibri" w:cs="Calibri"/>
          <w:color w:val="000000"/>
        </w:rPr>
        <w:t xml:space="preserve">że wyżej wymieniony podmiot, stosownie do </w:t>
      </w:r>
      <w:r w:rsidR="00560E26" w:rsidRPr="00933A08">
        <w:rPr>
          <w:rFonts w:cstheme="minorHAnsi"/>
        </w:rPr>
        <w:t xml:space="preserve">art. 118 ust. 4 </w:t>
      </w:r>
      <w:r w:rsidRPr="00933A08">
        <w:rPr>
          <w:rFonts w:ascii="Calibri" w:eastAsia="Calibri" w:hAnsi="Calibri" w:cs="Calibri"/>
          <w:color w:val="000000"/>
        </w:rPr>
        <w:t xml:space="preserve">PZP, </w:t>
      </w:r>
      <w:r w:rsidR="00560E26" w:rsidRPr="00933A08">
        <w:rPr>
          <w:rFonts w:cstheme="minorHAnsi"/>
        </w:rPr>
        <w:t>gwarantuje wykonawcy rzeczywisty dostęp do nw. zasobów i odda wykonawcy:</w:t>
      </w:r>
    </w:p>
    <w:p w14:paraId="57397745" w14:textId="77777777" w:rsidR="00473762" w:rsidRPr="00933A08" w:rsidRDefault="00473762" w:rsidP="00473762">
      <w:pPr>
        <w:spacing w:after="0" w:line="240" w:lineRule="auto"/>
        <w:rPr>
          <w:rFonts w:ascii="Calibri" w:eastAsia="Calibri" w:hAnsi="Calibri" w:cs="Calibri"/>
          <w:color w:val="000000"/>
        </w:rPr>
      </w:pPr>
      <w:r w:rsidRPr="00933A08">
        <w:rPr>
          <w:rFonts w:ascii="Calibri" w:eastAsia="Calibri" w:hAnsi="Calibri" w:cs="Calibri"/>
          <w:color w:val="000000"/>
        </w:rPr>
        <w:t>…………………………………………………………....………………...…………….…………</w:t>
      </w:r>
    </w:p>
    <w:p w14:paraId="52A174F9" w14:textId="77777777" w:rsidR="00473762" w:rsidRPr="00933A08" w:rsidRDefault="00473762" w:rsidP="00473762">
      <w:pPr>
        <w:spacing w:after="0" w:line="240" w:lineRule="auto"/>
        <w:rPr>
          <w:rFonts w:ascii="Calibri" w:eastAsia="Calibri" w:hAnsi="Calibri" w:cs="Calibri"/>
          <w:color w:val="000000"/>
        </w:rPr>
      </w:pPr>
      <w:r w:rsidRPr="00933A08">
        <w:rPr>
          <w:rFonts w:ascii="Calibri" w:eastAsia="Calibri" w:hAnsi="Calibri" w:cs="Calibri"/>
          <w:color w:val="000000"/>
        </w:rPr>
        <w:t>…………………………………………………………....………………...…………….…………</w:t>
      </w:r>
    </w:p>
    <w:p w14:paraId="1711454F" w14:textId="77777777" w:rsidR="00473762" w:rsidRPr="00933A08" w:rsidRDefault="00560E26" w:rsidP="00473762">
      <w:pPr>
        <w:spacing w:after="0" w:line="240" w:lineRule="auto"/>
        <w:rPr>
          <w:rFonts w:ascii="Calibri" w:eastAsia="Calibri" w:hAnsi="Calibri" w:cs="Calibri"/>
          <w:color w:val="000000"/>
        </w:rPr>
      </w:pPr>
      <w:r w:rsidRPr="00933A08">
        <w:rPr>
          <w:rFonts w:cstheme="minorHAnsi"/>
          <w:i/>
          <w:color w:val="000000"/>
        </w:rPr>
        <w:t>(nazwa i adres w</w:t>
      </w:r>
      <w:r w:rsidR="00473762" w:rsidRPr="00933A08">
        <w:rPr>
          <w:rFonts w:ascii="Calibri" w:eastAsia="Calibri" w:hAnsi="Calibri" w:cs="Calibri"/>
          <w:i/>
          <w:color w:val="000000"/>
        </w:rPr>
        <w:t>ykonawcy składającego ofertę)</w:t>
      </w:r>
    </w:p>
    <w:p w14:paraId="0C9C9ACE" w14:textId="77777777" w:rsidR="00473762" w:rsidRPr="00933A08" w:rsidRDefault="00473762" w:rsidP="00473762">
      <w:pPr>
        <w:spacing w:after="0" w:line="240" w:lineRule="auto"/>
        <w:rPr>
          <w:rFonts w:ascii="Calibri" w:eastAsia="Calibri" w:hAnsi="Calibri" w:cs="Calibri"/>
          <w:color w:val="000000"/>
        </w:rPr>
      </w:pPr>
    </w:p>
    <w:p w14:paraId="6EEB7FAA" w14:textId="77777777" w:rsidR="00473762" w:rsidRPr="00933A08" w:rsidRDefault="00473762" w:rsidP="00AB39DE">
      <w:pPr>
        <w:spacing w:after="0" w:line="240" w:lineRule="auto"/>
        <w:jc w:val="both"/>
        <w:rPr>
          <w:rFonts w:ascii="Calibri" w:eastAsia="Calibri" w:hAnsi="Calibri" w:cs="Calibri"/>
          <w:color w:val="000000"/>
        </w:rPr>
      </w:pPr>
      <w:r w:rsidRPr="00933A08">
        <w:rPr>
          <w:rFonts w:ascii="Calibri" w:eastAsia="Calibri" w:hAnsi="Calibri" w:cs="Calibri"/>
          <w:color w:val="000000"/>
        </w:rPr>
        <w:t xml:space="preserve">do dyspozycji niezbędne zasoby, o których mowa </w:t>
      </w:r>
      <w:r w:rsidRPr="00E642BA">
        <w:rPr>
          <w:rFonts w:ascii="Calibri" w:eastAsia="Calibri" w:hAnsi="Calibri" w:cs="Calibri"/>
        </w:rPr>
        <w:t xml:space="preserve">w </w:t>
      </w:r>
      <w:r w:rsidR="00740042" w:rsidRPr="00E642BA">
        <w:rPr>
          <w:rFonts w:eastAsia="Times New Roman" w:cstheme="minorHAnsi"/>
          <w:kern w:val="1"/>
          <w:lang w:eastAsia="ar-SA"/>
        </w:rPr>
        <w:t>Dziale VI</w:t>
      </w:r>
      <w:r w:rsidR="00962EBD">
        <w:rPr>
          <w:rFonts w:eastAsia="Times New Roman" w:cstheme="minorHAnsi"/>
          <w:kern w:val="1"/>
          <w:lang w:eastAsia="ar-SA"/>
        </w:rPr>
        <w:t xml:space="preserve"> SWZ</w:t>
      </w:r>
      <w:r w:rsidRPr="00933A08">
        <w:rPr>
          <w:rFonts w:ascii="Calibri" w:eastAsia="Calibri" w:hAnsi="Calibri" w:cs="Calibri"/>
          <w:color w:val="000000"/>
        </w:rPr>
        <w:t>:</w:t>
      </w:r>
    </w:p>
    <w:p w14:paraId="5B8D8AC0" w14:textId="77777777" w:rsidR="00473762" w:rsidRPr="00933A08" w:rsidRDefault="00473762" w:rsidP="00473762">
      <w:pPr>
        <w:spacing w:after="0" w:line="240" w:lineRule="auto"/>
        <w:rPr>
          <w:rFonts w:ascii="Calibri" w:eastAsia="Calibri" w:hAnsi="Calibri" w:cs="Calibri"/>
          <w:color w:val="000000"/>
        </w:rPr>
      </w:pPr>
    </w:p>
    <w:p w14:paraId="6010DA77" w14:textId="77777777" w:rsidR="00933A08" w:rsidRDefault="00BD01B4" w:rsidP="002D5F87">
      <w:pPr>
        <w:pStyle w:val="Akapitzlist"/>
        <w:numPr>
          <w:ilvl w:val="0"/>
          <w:numId w:val="27"/>
        </w:numPr>
        <w:adjustRightInd w:val="0"/>
        <w:spacing w:after="120"/>
        <w:ind w:left="284" w:hanging="284"/>
        <w:jc w:val="both"/>
        <w:rPr>
          <w:rFonts w:cstheme="minorHAnsi"/>
          <w:lang w:eastAsia="pl-PL"/>
        </w:rPr>
      </w:pPr>
      <w:r w:rsidRPr="00933A08">
        <w:rPr>
          <w:rFonts w:eastAsia="TimesNewRoman" w:cstheme="minorHAnsi"/>
          <w:lang w:eastAsia="pl-PL"/>
        </w:rPr>
        <w:t xml:space="preserve">zakres dostępnych wykonawcy zasobów podmiotu udostępniającego zasoby jest następujący: </w:t>
      </w:r>
      <w:r w:rsidRPr="00933A08">
        <w:rPr>
          <w:rFonts w:cstheme="minorHAnsi"/>
          <w:lang w:eastAsia="pl-PL"/>
        </w:rPr>
        <w:t xml:space="preserve"> </w:t>
      </w:r>
    </w:p>
    <w:p w14:paraId="0199E498" w14:textId="77777777" w:rsidR="00933A08" w:rsidRPr="00933A08" w:rsidRDefault="00933A08" w:rsidP="00933A08">
      <w:pPr>
        <w:pStyle w:val="Akapitzlist"/>
        <w:adjustRightInd w:val="0"/>
        <w:spacing w:after="120"/>
        <w:ind w:left="284"/>
        <w:jc w:val="both"/>
        <w:rPr>
          <w:rFonts w:cstheme="minorHAnsi"/>
          <w:sz w:val="10"/>
          <w:lang w:eastAsia="pl-PL"/>
        </w:rPr>
      </w:pPr>
    </w:p>
    <w:p w14:paraId="07E35B23" w14:textId="77777777" w:rsidR="00BD01B4" w:rsidRPr="00933A08" w:rsidRDefault="00BD01B4" w:rsidP="00933A08">
      <w:pPr>
        <w:pStyle w:val="Akapitzlist"/>
        <w:adjustRightInd w:val="0"/>
        <w:spacing w:after="120"/>
        <w:ind w:left="284"/>
        <w:jc w:val="both"/>
        <w:rPr>
          <w:rFonts w:cstheme="minorHAnsi"/>
          <w:lang w:eastAsia="pl-PL"/>
        </w:rPr>
      </w:pPr>
      <w:r w:rsidRPr="00933A08">
        <w:rPr>
          <w:rFonts w:cstheme="minorHAnsi"/>
          <w:lang w:eastAsia="pl-PL"/>
        </w:rPr>
        <w:t>………………………………………………………………………………………………………………………………………</w:t>
      </w:r>
    </w:p>
    <w:p w14:paraId="382BFEDF" w14:textId="77777777" w:rsidR="00BD01B4" w:rsidRPr="00933A08" w:rsidRDefault="00BD01B4" w:rsidP="002D5F87">
      <w:pPr>
        <w:pStyle w:val="Akapitzlist"/>
        <w:numPr>
          <w:ilvl w:val="0"/>
          <w:numId w:val="27"/>
        </w:numPr>
        <w:ind w:left="284" w:hanging="284"/>
        <w:jc w:val="both"/>
        <w:rPr>
          <w:rFonts w:cstheme="minorHAnsi"/>
          <w:lang w:eastAsia="pl-PL"/>
        </w:rPr>
      </w:pPr>
      <w:r w:rsidRPr="00933A08">
        <w:rPr>
          <w:rFonts w:eastAsia="TimesNewRoman" w:cstheme="minorHAnsi"/>
          <w:lang w:eastAsia="pl-PL"/>
        </w:rPr>
        <w:t xml:space="preserve">sposób i okres udostępniania wykonawcy i wykorzystania przez niego zasobów  podmiotu udostępniającego te zasoby przy wykonywaniu zamówienia jest następujący: </w:t>
      </w:r>
      <w:r w:rsidRPr="00933A08">
        <w:rPr>
          <w:rFonts w:cstheme="minorHAnsi"/>
          <w:lang w:eastAsia="pl-PL"/>
        </w:rPr>
        <w:t xml:space="preserve"> </w:t>
      </w:r>
    </w:p>
    <w:p w14:paraId="0ADD75FD" w14:textId="77777777" w:rsidR="00BD01B4" w:rsidRPr="00933A08" w:rsidRDefault="00BD01B4" w:rsidP="00BD01B4">
      <w:pPr>
        <w:spacing w:after="120"/>
        <w:ind w:left="284"/>
        <w:jc w:val="both"/>
        <w:rPr>
          <w:rFonts w:cstheme="minorHAnsi"/>
          <w:lang w:eastAsia="pl-PL"/>
        </w:rPr>
      </w:pPr>
      <w:r w:rsidRPr="00933A08">
        <w:rPr>
          <w:rFonts w:cstheme="minorHAnsi"/>
          <w:lang w:eastAsia="pl-PL"/>
        </w:rPr>
        <w:t>………………………………………………………………………………………………………………………………………</w:t>
      </w:r>
    </w:p>
    <w:p w14:paraId="6D0412EB" w14:textId="77777777" w:rsidR="00BD01B4" w:rsidRPr="00346D79" w:rsidRDefault="00BD01B4" w:rsidP="002D5F87">
      <w:pPr>
        <w:pStyle w:val="Akapitzlist"/>
        <w:numPr>
          <w:ilvl w:val="0"/>
          <w:numId w:val="27"/>
        </w:numPr>
        <w:ind w:left="284" w:hanging="284"/>
        <w:jc w:val="both"/>
        <w:rPr>
          <w:rFonts w:eastAsia="TimesNewRoman" w:cstheme="minorHAnsi"/>
          <w:lang w:eastAsia="pl-PL"/>
        </w:rPr>
      </w:pPr>
      <w:r w:rsidRPr="00346D79">
        <w:rPr>
          <w:rFonts w:eastAsia="TimesNewRoman" w:cstheme="minorHAnsi"/>
          <w:lang w:eastAsia="pl-PL"/>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5056C16C" w14:textId="77777777" w:rsidR="00BD01B4" w:rsidRPr="00933A08" w:rsidRDefault="00BD01B4" w:rsidP="00BD01B4">
      <w:pPr>
        <w:ind w:left="284"/>
        <w:jc w:val="both"/>
        <w:rPr>
          <w:rFonts w:eastAsia="TimesNewRoman" w:cstheme="minorHAnsi"/>
          <w:lang w:eastAsia="pl-PL"/>
        </w:rPr>
      </w:pPr>
      <w:r w:rsidRPr="00933A08">
        <w:rPr>
          <w:rFonts w:eastAsia="TimesNewRoman" w:cstheme="minorHAnsi"/>
          <w:lang w:eastAsia="pl-PL"/>
        </w:rPr>
        <w:t>………………………………………………………………………………………………………………………………………</w:t>
      </w:r>
    </w:p>
    <w:p w14:paraId="2B473669" w14:textId="77777777" w:rsidR="00BD01B4" w:rsidRPr="00933A08" w:rsidRDefault="00BD01B4" w:rsidP="00346D79">
      <w:pPr>
        <w:ind w:left="284"/>
        <w:jc w:val="both"/>
        <w:rPr>
          <w:rFonts w:eastAsia="TimesNewRoman" w:cstheme="minorHAnsi"/>
          <w:lang w:eastAsia="pl-PL"/>
        </w:rPr>
      </w:pPr>
      <w:r w:rsidRPr="00933A08">
        <w:rPr>
          <w:rFonts w:eastAsia="TimesNewRoman" w:cstheme="minorHAnsi"/>
          <w:lang w:eastAsia="pl-PL"/>
        </w:rPr>
        <w:t>TAK</w:t>
      </w:r>
      <w:r w:rsidRPr="00933A08">
        <w:rPr>
          <w:rFonts w:cstheme="minorHAnsi"/>
          <w:color w:val="FF0000"/>
          <w:lang w:eastAsia="pl-PL"/>
        </w:rPr>
        <w:t>*</w:t>
      </w:r>
      <w:r w:rsidRPr="00933A08">
        <w:rPr>
          <w:rFonts w:eastAsia="TimesNewRoman" w:cstheme="minorHAnsi"/>
          <w:lang w:eastAsia="pl-PL"/>
        </w:rPr>
        <w:t xml:space="preserve">     NIE</w:t>
      </w:r>
      <w:r w:rsidRPr="00933A08">
        <w:rPr>
          <w:rFonts w:cstheme="minorHAnsi"/>
          <w:color w:val="FF0000"/>
          <w:lang w:eastAsia="pl-PL"/>
        </w:rPr>
        <w:t>*</w:t>
      </w:r>
      <w:r w:rsidRPr="00933A08">
        <w:rPr>
          <w:rFonts w:eastAsia="TimesNewRoman" w:cstheme="minorHAnsi"/>
          <w:lang w:eastAsia="pl-PL"/>
        </w:rPr>
        <w:t xml:space="preserve"> </w:t>
      </w:r>
    </w:p>
    <w:p w14:paraId="65FF1C61" w14:textId="77777777" w:rsidR="00BD01B4" w:rsidRPr="00933A08" w:rsidRDefault="00BD01B4" w:rsidP="00346D79">
      <w:pPr>
        <w:spacing w:after="120" w:line="240" w:lineRule="auto"/>
        <w:ind w:left="284"/>
        <w:jc w:val="both"/>
        <w:rPr>
          <w:rFonts w:eastAsia="Times New Roman" w:cstheme="minorHAnsi"/>
        </w:rPr>
      </w:pPr>
      <w:r w:rsidRPr="00933A08">
        <w:rPr>
          <w:rFonts w:eastAsia="TimesNewRoman" w:cstheme="minorHAnsi"/>
        </w:rPr>
        <w:lastRenderedPageBreak/>
        <w:t>(</w:t>
      </w:r>
      <w:r w:rsidRPr="00933A08">
        <w:rPr>
          <w:rFonts w:cstheme="minorHAnsi"/>
          <w:i/>
        </w:rPr>
        <w:t>UWAGA</w:t>
      </w:r>
      <w:r w:rsidRPr="00933A08">
        <w:rPr>
          <w:rFonts w:eastAsia="TimesNewRoman" w:cstheme="minorHAnsi"/>
          <w:i/>
        </w:rPr>
        <w:t>: punkt ten dotyczy warunku, o którym mowa w Dziale VI, ust. 1 pkt. 1</w:t>
      </w:r>
      <w:r w:rsidRPr="00933A08">
        <w:rPr>
          <w:rFonts w:cstheme="minorHAnsi"/>
          <w:i/>
          <w:lang w:eastAsia="pl-PL"/>
        </w:rPr>
        <w:t xml:space="preserve"> </w:t>
      </w:r>
      <w:r w:rsidRPr="00933A08">
        <w:rPr>
          <w:rFonts w:eastAsia="TimesNewRoman" w:cstheme="minorHAnsi"/>
          <w:i/>
        </w:rPr>
        <w:t>SWZ</w:t>
      </w:r>
      <w:r w:rsidRPr="00933A08">
        <w:rPr>
          <w:rFonts w:eastAsia="TimesNewRoman" w:cstheme="minorHAnsi"/>
        </w:rPr>
        <w:t>)</w:t>
      </w:r>
    </w:p>
    <w:p w14:paraId="06F0A4F6" w14:textId="77777777" w:rsidR="00BD01B4" w:rsidRPr="00933A08" w:rsidRDefault="00BD01B4" w:rsidP="00346D79">
      <w:pPr>
        <w:spacing w:after="120" w:line="240" w:lineRule="auto"/>
        <w:ind w:left="284"/>
        <w:jc w:val="both"/>
        <w:rPr>
          <w:rFonts w:cstheme="minorHAnsi"/>
          <w:color w:val="0066FF"/>
        </w:rPr>
      </w:pPr>
      <w:r w:rsidRPr="00933A08">
        <w:rPr>
          <w:rFonts w:cstheme="minorHAnsi"/>
          <w:b/>
          <w:color w:val="FF0000"/>
          <w:lang w:eastAsia="pl-PL"/>
        </w:rPr>
        <w:t>*</w:t>
      </w:r>
      <w:r w:rsidRPr="00933A08">
        <w:rPr>
          <w:rFonts w:cstheme="minorHAnsi"/>
          <w:color w:val="0066FF"/>
        </w:rPr>
        <w:t xml:space="preserve"> </w:t>
      </w:r>
      <w:r w:rsidRPr="00933A08">
        <w:rPr>
          <w:rFonts w:cstheme="minorHAnsi"/>
          <w:i/>
          <w:color w:val="FF0000"/>
        </w:rPr>
        <w:t>niepotrzebne skreślić</w:t>
      </w:r>
    </w:p>
    <w:p w14:paraId="58F51E2C" w14:textId="77777777" w:rsidR="00BD01B4" w:rsidRDefault="00BD01B4" w:rsidP="00BD01B4">
      <w:pPr>
        <w:spacing w:after="0" w:line="240" w:lineRule="auto"/>
        <w:jc w:val="both"/>
        <w:rPr>
          <w:rFonts w:ascii="Verdana" w:hAnsi="Verdana"/>
          <w:i/>
          <w:sz w:val="20"/>
          <w:szCs w:val="20"/>
          <w:u w:val="single"/>
        </w:rPr>
      </w:pPr>
    </w:p>
    <w:p w14:paraId="4E936FA6" w14:textId="77777777" w:rsidR="00933A08" w:rsidRDefault="00933A08" w:rsidP="00BD01B4">
      <w:pPr>
        <w:spacing w:after="0" w:line="240" w:lineRule="auto"/>
        <w:jc w:val="both"/>
        <w:rPr>
          <w:rFonts w:cstheme="minorHAnsi"/>
          <w:i/>
          <w:u w:val="single"/>
        </w:rPr>
      </w:pPr>
    </w:p>
    <w:p w14:paraId="092F2234" w14:textId="77777777" w:rsidR="00933A08" w:rsidRDefault="00933A08" w:rsidP="00BD01B4">
      <w:pPr>
        <w:spacing w:after="0" w:line="240" w:lineRule="auto"/>
        <w:jc w:val="both"/>
        <w:rPr>
          <w:rFonts w:cstheme="minorHAnsi"/>
          <w:i/>
          <w:u w:val="single"/>
        </w:rPr>
      </w:pPr>
    </w:p>
    <w:p w14:paraId="703FD1C5" w14:textId="77777777" w:rsidR="00BD01B4" w:rsidRDefault="00BD01B4" w:rsidP="00BD01B4">
      <w:pPr>
        <w:adjustRightInd w:val="0"/>
        <w:spacing w:after="0" w:line="240" w:lineRule="auto"/>
        <w:rPr>
          <w:rFonts w:ascii="Verdana" w:hAnsi="Verdana"/>
          <w:i/>
          <w:sz w:val="20"/>
          <w:lang w:eastAsia="pl-PL"/>
        </w:rPr>
      </w:pPr>
    </w:p>
    <w:p w14:paraId="5B5F6B33" w14:textId="77777777" w:rsidR="004C7F94" w:rsidRDefault="004C7F94" w:rsidP="00F07EFC">
      <w:pPr>
        <w:spacing w:after="0" w:line="240" w:lineRule="auto"/>
        <w:ind w:left="5680" w:firstLine="284"/>
        <w:jc w:val="right"/>
        <w:rPr>
          <w:rFonts w:ascii="Verdana" w:hAnsi="Verdana"/>
          <w:i/>
          <w:sz w:val="20"/>
          <w:lang w:eastAsia="pl-PL"/>
        </w:rPr>
      </w:pPr>
    </w:p>
    <w:p w14:paraId="76A06E72" w14:textId="77777777" w:rsidR="00BD01B4" w:rsidRPr="00BD01B4" w:rsidRDefault="00BD01B4" w:rsidP="00BD01B4">
      <w:pPr>
        <w:adjustRightInd w:val="0"/>
        <w:spacing w:after="0" w:line="240" w:lineRule="auto"/>
        <w:rPr>
          <w:rFonts w:cstheme="minorHAnsi"/>
          <w:i/>
          <w:sz w:val="20"/>
          <w:szCs w:val="20"/>
          <w:lang w:eastAsia="pl-PL"/>
        </w:rPr>
      </w:pPr>
      <w:r w:rsidRPr="00BD01B4">
        <w:rPr>
          <w:rFonts w:cstheme="minorHAnsi"/>
          <w:i/>
          <w:sz w:val="20"/>
          <w:szCs w:val="20"/>
          <w:lang w:eastAsia="pl-PL"/>
        </w:rPr>
        <w:t>……………………………………………………………</w:t>
      </w:r>
      <w:r w:rsidRPr="00BD01B4">
        <w:rPr>
          <w:rFonts w:cstheme="minorHAnsi"/>
          <w:i/>
          <w:sz w:val="20"/>
          <w:szCs w:val="20"/>
          <w:lang w:eastAsia="pl-PL"/>
        </w:rPr>
        <w:tab/>
      </w:r>
      <w:r w:rsidRPr="00BD01B4">
        <w:rPr>
          <w:rFonts w:cstheme="minorHAnsi"/>
          <w:i/>
          <w:sz w:val="20"/>
          <w:szCs w:val="20"/>
          <w:lang w:eastAsia="pl-PL"/>
        </w:rPr>
        <w:tab/>
        <w:t xml:space="preserve">      </w:t>
      </w:r>
      <w:r>
        <w:rPr>
          <w:rFonts w:cstheme="minorHAnsi"/>
          <w:i/>
          <w:sz w:val="20"/>
          <w:szCs w:val="20"/>
          <w:lang w:eastAsia="pl-PL"/>
        </w:rPr>
        <w:t xml:space="preserve">                       </w:t>
      </w:r>
      <w:r w:rsidRPr="00BD01B4">
        <w:rPr>
          <w:rFonts w:cstheme="minorHAnsi"/>
          <w:i/>
          <w:sz w:val="20"/>
          <w:szCs w:val="20"/>
          <w:lang w:eastAsia="pl-PL"/>
        </w:rPr>
        <w:t xml:space="preserve"> ………………………………………………………</w:t>
      </w:r>
    </w:p>
    <w:p w14:paraId="03BA1357" w14:textId="74E3D0A2" w:rsidR="00BD01B4" w:rsidRDefault="00BD01B4" w:rsidP="00BD01B4">
      <w:pPr>
        <w:spacing w:after="0" w:line="240" w:lineRule="auto"/>
        <w:rPr>
          <w:rFonts w:cstheme="minorHAnsi"/>
          <w:i/>
          <w:iCs/>
          <w:sz w:val="20"/>
          <w:szCs w:val="20"/>
          <w:lang w:eastAsia="pl-PL"/>
        </w:rPr>
      </w:pPr>
      <w:r w:rsidRPr="00BD01B4">
        <w:rPr>
          <w:rFonts w:cstheme="minorHAnsi"/>
          <w:i/>
          <w:sz w:val="20"/>
          <w:szCs w:val="20"/>
          <w:lang w:eastAsia="pl-PL"/>
        </w:rPr>
        <w:t xml:space="preserve">(miejsce i data złożenia oświadczenia)                                                  </w:t>
      </w:r>
      <w:r>
        <w:rPr>
          <w:rFonts w:cstheme="minorHAnsi"/>
          <w:i/>
          <w:sz w:val="20"/>
          <w:szCs w:val="20"/>
          <w:lang w:eastAsia="pl-PL"/>
        </w:rPr>
        <w:t xml:space="preserve">   </w:t>
      </w:r>
      <w:r w:rsidRPr="00BD01B4">
        <w:rPr>
          <w:rFonts w:cstheme="minorHAnsi"/>
          <w:i/>
          <w:sz w:val="20"/>
          <w:szCs w:val="20"/>
          <w:lang w:eastAsia="pl-PL"/>
        </w:rPr>
        <w:t xml:space="preserve">    </w:t>
      </w:r>
      <w:r w:rsidR="00473B1D">
        <w:rPr>
          <w:rFonts w:cstheme="minorHAnsi"/>
          <w:i/>
          <w:sz w:val="20"/>
          <w:szCs w:val="20"/>
          <w:lang w:eastAsia="pl-PL"/>
        </w:rPr>
        <w:t xml:space="preserve">     </w:t>
      </w:r>
      <w:r w:rsidRPr="00BD01B4">
        <w:rPr>
          <w:rFonts w:cstheme="minorHAnsi"/>
          <w:i/>
          <w:iCs/>
          <w:sz w:val="20"/>
          <w:szCs w:val="20"/>
          <w:lang w:eastAsia="pl-PL"/>
        </w:rPr>
        <w:t>( podpis osoby up</w:t>
      </w:r>
      <w:r>
        <w:rPr>
          <w:rFonts w:cstheme="minorHAnsi"/>
          <w:i/>
          <w:iCs/>
          <w:sz w:val="20"/>
          <w:szCs w:val="20"/>
          <w:lang w:eastAsia="pl-PL"/>
        </w:rPr>
        <w:t>rawnionej</w:t>
      </w:r>
      <w:r>
        <w:rPr>
          <w:rFonts w:cstheme="minorHAnsi"/>
          <w:i/>
          <w:iCs/>
          <w:sz w:val="20"/>
          <w:szCs w:val="20"/>
          <w:lang w:eastAsia="pl-PL"/>
        </w:rPr>
        <w:tab/>
      </w:r>
      <w:r>
        <w:rPr>
          <w:rFonts w:cstheme="minorHAnsi"/>
          <w:i/>
          <w:iCs/>
          <w:sz w:val="20"/>
          <w:szCs w:val="20"/>
          <w:lang w:eastAsia="pl-PL"/>
        </w:rPr>
        <w:tab/>
      </w:r>
      <w:r>
        <w:rPr>
          <w:rFonts w:cstheme="minorHAnsi"/>
          <w:i/>
          <w:iCs/>
          <w:sz w:val="20"/>
          <w:szCs w:val="20"/>
          <w:lang w:eastAsia="pl-PL"/>
        </w:rPr>
        <w:tab/>
      </w:r>
      <w:r>
        <w:rPr>
          <w:rFonts w:cstheme="minorHAnsi"/>
          <w:i/>
          <w:iCs/>
          <w:sz w:val="20"/>
          <w:szCs w:val="20"/>
          <w:lang w:eastAsia="pl-PL"/>
        </w:rPr>
        <w:tab/>
      </w:r>
      <w:r>
        <w:rPr>
          <w:rFonts w:cstheme="minorHAnsi"/>
          <w:i/>
          <w:iCs/>
          <w:sz w:val="20"/>
          <w:szCs w:val="20"/>
          <w:lang w:eastAsia="pl-PL"/>
        </w:rPr>
        <w:tab/>
      </w:r>
      <w:r>
        <w:rPr>
          <w:rFonts w:cstheme="minorHAnsi"/>
          <w:i/>
          <w:iCs/>
          <w:sz w:val="20"/>
          <w:szCs w:val="20"/>
          <w:lang w:eastAsia="pl-PL"/>
        </w:rPr>
        <w:tab/>
        <w:t xml:space="preserve">                           </w:t>
      </w:r>
      <w:r w:rsidR="00E95852">
        <w:rPr>
          <w:rFonts w:cstheme="minorHAnsi"/>
          <w:i/>
          <w:iCs/>
          <w:sz w:val="20"/>
          <w:szCs w:val="20"/>
          <w:lang w:eastAsia="pl-PL"/>
        </w:rPr>
        <w:t xml:space="preserve">              </w:t>
      </w:r>
      <w:r>
        <w:rPr>
          <w:rFonts w:cstheme="minorHAnsi"/>
          <w:i/>
          <w:iCs/>
          <w:sz w:val="20"/>
          <w:szCs w:val="20"/>
          <w:lang w:eastAsia="pl-PL"/>
        </w:rPr>
        <w:t xml:space="preserve"> </w:t>
      </w:r>
      <w:r w:rsidRPr="00BD01B4">
        <w:rPr>
          <w:rFonts w:cstheme="minorHAnsi"/>
          <w:i/>
          <w:iCs/>
          <w:sz w:val="20"/>
          <w:szCs w:val="20"/>
          <w:lang w:eastAsia="pl-PL"/>
        </w:rPr>
        <w:t xml:space="preserve">do składania </w:t>
      </w:r>
      <w:r>
        <w:rPr>
          <w:rFonts w:cstheme="minorHAnsi"/>
          <w:i/>
          <w:iCs/>
          <w:sz w:val="20"/>
          <w:szCs w:val="20"/>
          <w:lang w:eastAsia="pl-PL"/>
        </w:rPr>
        <w:t xml:space="preserve">oświadczeń woli </w:t>
      </w:r>
      <w:r w:rsidRPr="00BD01B4">
        <w:rPr>
          <w:rFonts w:cstheme="minorHAnsi"/>
          <w:i/>
          <w:iCs/>
          <w:sz w:val="20"/>
          <w:szCs w:val="20"/>
          <w:lang w:eastAsia="pl-PL"/>
        </w:rPr>
        <w:t xml:space="preserve">w imieniu </w:t>
      </w:r>
      <w:r>
        <w:rPr>
          <w:rFonts w:cstheme="minorHAnsi"/>
          <w:i/>
          <w:iCs/>
          <w:sz w:val="20"/>
          <w:szCs w:val="20"/>
          <w:lang w:eastAsia="pl-PL"/>
        </w:rPr>
        <w:t xml:space="preserve">  </w:t>
      </w:r>
    </w:p>
    <w:p w14:paraId="148490E7" w14:textId="77777777" w:rsidR="00BD01B4" w:rsidRPr="00BD01B4" w:rsidRDefault="00BD01B4" w:rsidP="00BD01B4">
      <w:pPr>
        <w:tabs>
          <w:tab w:val="left" w:pos="5655"/>
        </w:tabs>
        <w:spacing w:after="0" w:line="240" w:lineRule="auto"/>
        <w:rPr>
          <w:rFonts w:cstheme="minorHAnsi"/>
          <w:i/>
          <w:iCs/>
          <w:sz w:val="20"/>
          <w:szCs w:val="20"/>
          <w:lang w:eastAsia="pl-PL"/>
        </w:rPr>
      </w:pPr>
      <w:r>
        <w:rPr>
          <w:rFonts w:cstheme="minorHAnsi"/>
          <w:i/>
          <w:iCs/>
          <w:sz w:val="20"/>
          <w:szCs w:val="20"/>
          <w:lang w:eastAsia="pl-PL"/>
        </w:rPr>
        <w:t xml:space="preserve">                                                                                  </w:t>
      </w:r>
      <w:r>
        <w:rPr>
          <w:rFonts w:cstheme="minorHAnsi"/>
          <w:i/>
          <w:iCs/>
          <w:sz w:val="20"/>
          <w:szCs w:val="20"/>
          <w:lang w:eastAsia="pl-PL"/>
        </w:rPr>
        <w:tab/>
        <w:t>p</w:t>
      </w:r>
      <w:r w:rsidRPr="00BD01B4">
        <w:rPr>
          <w:rFonts w:cstheme="minorHAnsi"/>
          <w:i/>
          <w:iCs/>
          <w:sz w:val="20"/>
          <w:szCs w:val="20"/>
          <w:lang w:eastAsia="pl-PL"/>
        </w:rPr>
        <w:t>odmiotu</w:t>
      </w:r>
      <w:r>
        <w:rPr>
          <w:rFonts w:cstheme="minorHAnsi"/>
          <w:i/>
          <w:iCs/>
          <w:sz w:val="20"/>
          <w:szCs w:val="20"/>
          <w:lang w:eastAsia="pl-PL"/>
        </w:rPr>
        <w:t xml:space="preserve"> </w:t>
      </w:r>
      <w:r w:rsidRPr="00BD01B4">
        <w:rPr>
          <w:rFonts w:cstheme="minorHAnsi"/>
          <w:i/>
          <w:iCs/>
          <w:sz w:val="20"/>
          <w:szCs w:val="20"/>
          <w:lang w:eastAsia="pl-PL"/>
        </w:rPr>
        <w:t xml:space="preserve">oddającego do dyspozycji </w:t>
      </w:r>
      <w:r>
        <w:rPr>
          <w:rFonts w:cstheme="minorHAnsi"/>
          <w:i/>
          <w:iCs/>
          <w:sz w:val="20"/>
          <w:szCs w:val="20"/>
          <w:lang w:eastAsia="pl-PL"/>
        </w:rPr>
        <w:t xml:space="preserve"> </w:t>
      </w:r>
    </w:p>
    <w:p w14:paraId="3CB7AC69" w14:textId="77777777" w:rsidR="00DF22B4" w:rsidRDefault="00BD01B4" w:rsidP="00BD01B4">
      <w:pPr>
        <w:tabs>
          <w:tab w:val="left" w:pos="6405"/>
        </w:tabs>
        <w:spacing w:after="0" w:line="240" w:lineRule="auto"/>
        <w:ind w:left="5680" w:firstLine="284"/>
        <w:rPr>
          <w:rFonts w:cstheme="minorHAnsi"/>
          <w:i/>
          <w:iCs/>
          <w:sz w:val="20"/>
          <w:szCs w:val="20"/>
          <w:lang w:eastAsia="pl-PL"/>
        </w:rPr>
      </w:pPr>
      <w:r>
        <w:rPr>
          <w:rFonts w:cstheme="minorHAnsi"/>
          <w:i/>
          <w:iCs/>
          <w:sz w:val="20"/>
          <w:szCs w:val="20"/>
          <w:lang w:eastAsia="pl-PL"/>
        </w:rPr>
        <w:t>w</w:t>
      </w:r>
      <w:r w:rsidRPr="00BD01B4">
        <w:rPr>
          <w:rFonts w:cstheme="minorHAnsi"/>
          <w:i/>
          <w:iCs/>
          <w:sz w:val="20"/>
          <w:szCs w:val="20"/>
          <w:lang w:eastAsia="pl-PL"/>
        </w:rPr>
        <w:t>ykonawcy swoje zasoby)</w:t>
      </w:r>
    </w:p>
    <w:p w14:paraId="6D5DFE5A" w14:textId="77777777" w:rsidR="00DF22B4" w:rsidRPr="00DF22B4" w:rsidRDefault="00DF22B4" w:rsidP="00DF22B4">
      <w:pPr>
        <w:rPr>
          <w:rFonts w:cstheme="minorHAnsi"/>
          <w:sz w:val="20"/>
          <w:szCs w:val="20"/>
          <w:lang w:eastAsia="pl-PL"/>
        </w:rPr>
      </w:pPr>
    </w:p>
    <w:p w14:paraId="49F3A41A" w14:textId="77777777" w:rsidR="00DF22B4" w:rsidRPr="00DF22B4" w:rsidRDefault="00DF22B4" w:rsidP="00DF22B4">
      <w:pPr>
        <w:rPr>
          <w:rFonts w:cstheme="minorHAnsi"/>
          <w:sz w:val="20"/>
          <w:szCs w:val="20"/>
          <w:lang w:eastAsia="pl-PL"/>
        </w:rPr>
      </w:pPr>
    </w:p>
    <w:p w14:paraId="22EB5862" w14:textId="77777777" w:rsidR="00DF22B4" w:rsidRPr="00DF22B4" w:rsidRDefault="00DF22B4" w:rsidP="00DF22B4">
      <w:pPr>
        <w:rPr>
          <w:rFonts w:cstheme="minorHAnsi"/>
          <w:sz w:val="20"/>
          <w:szCs w:val="20"/>
          <w:lang w:eastAsia="pl-PL"/>
        </w:rPr>
      </w:pPr>
    </w:p>
    <w:p w14:paraId="39AA6066" w14:textId="77777777" w:rsidR="00DF22B4" w:rsidRPr="00DF22B4" w:rsidRDefault="00DF22B4" w:rsidP="00DF22B4">
      <w:pPr>
        <w:rPr>
          <w:rFonts w:cstheme="minorHAnsi"/>
          <w:sz w:val="20"/>
          <w:szCs w:val="20"/>
          <w:lang w:eastAsia="pl-PL"/>
        </w:rPr>
      </w:pPr>
    </w:p>
    <w:p w14:paraId="5840F6C1" w14:textId="77777777" w:rsidR="00DF22B4" w:rsidRPr="00DF22B4" w:rsidRDefault="00DF22B4" w:rsidP="00DF22B4">
      <w:pPr>
        <w:rPr>
          <w:rFonts w:cstheme="minorHAnsi"/>
          <w:sz w:val="20"/>
          <w:szCs w:val="20"/>
          <w:lang w:eastAsia="pl-PL"/>
        </w:rPr>
      </w:pPr>
    </w:p>
    <w:p w14:paraId="4F4731D0" w14:textId="77777777" w:rsidR="00DF22B4" w:rsidRPr="00DF22B4" w:rsidRDefault="00DF22B4" w:rsidP="00DF22B4">
      <w:pPr>
        <w:rPr>
          <w:rFonts w:cstheme="minorHAnsi"/>
          <w:sz w:val="20"/>
          <w:szCs w:val="20"/>
          <w:lang w:eastAsia="pl-PL"/>
        </w:rPr>
      </w:pPr>
    </w:p>
    <w:p w14:paraId="794EE162" w14:textId="77777777" w:rsidR="00DF22B4" w:rsidRPr="00DF22B4" w:rsidRDefault="00DF22B4" w:rsidP="00DF22B4">
      <w:pPr>
        <w:rPr>
          <w:rFonts w:cstheme="minorHAnsi"/>
          <w:sz w:val="20"/>
          <w:szCs w:val="20"/>
          <w:lang w:eastAsia="pl-PL"/>
        </w:rPr>
      </w:pPr>
    </w:p>
    <w:p w14:paraId="62297139" w14:textId="77777777" w:rsidR="00DF22B4" w:rsidRPr="00DF22B4" w:rsidRDefault="00DF22B4" w:rsidP="00DF22B4">
      <w:pPr>
        <w:rPr>
          <w:rFonts w:cstheme="minorHAnsi"/>
          <w:sz w:val="20"/>
          <w:szCs w:val="20"/>
          <w:lang w:eastAsia="pl-PL"/>
        </w:rPr>
      </w:pPr>
    </w:p>
    <w:p w14:paraId="6AE98506" w14:textId="77777777" w:rsidR="00DF22B4" w:rsidRPr="00DF22B4" w:rsidRDefault="00DF22B4" w:rsidP="00DF22B4">
      <w:pPr>
        <w:rPr>
          <w:rFonts w:cstheme="minorHAnsi"/>
          <w:sz w:val="20"/>
          <w:szCs w:val="20"/>
          <w:lang w:eastAsia="pl-PL"/>
        </w:rPr>
      </w:pPr>
    </w:p>
    <w:p w14:paraId="1BA137E9" w14:textId="77777777" w:rsidR="00DF22B4" w:rsidRPr="00DF22B4" w:rsidRDefault="00DF22B4" w:rsidP="00DF22B4">
      <w:pPr>
        <w:rPr>
          <w:rFonts w:cstheme="minorHAnsi"/>
          <w:sz w:val="20"/>
          <w:szCs w:val="20"/>
          <w:lang w:eastAsia="pl-PL"/>
        </w:rPr>
      </w:pPr>
    </w:p>
    <w:p w14:paraId="12EA9B85" w14:textId="77777777" w:rsidR="00DF22B4" w:rsidRPr="00DF22B4" w:rsidRDefault="00DF22B4" w:rsidP="00DF22B4">
      <w:pPr>
        <w:rPr>
          <w:rFonts w:cstheme="minorHAnsi"/>
          <w:sz w:val="20"/>
          <w:szCs w:val="20"/>
          <w:lang w:eastAsia="pl-PL"/>
        </w:rPr>
      </w:pPr>
    </w:p>
    <w:p w14:paraId="4D5D07CB" w14:textId="77777777" w:rsidR="00DF22B4" w:rsidRPr="00DF22B4" w:rsidRDefault="00DF22B4" w:rsidP="00DF22B4">
      <w:pPr>
        <w:rPr>
          <w:rFonts w:cstheme="minorHAnsi"/>
          <w:sz w:val="20"/>
          <w:szCs w:val="20"/>
          <w:lang w:eastAsia="pl-PL"/>
        </w:rPr>
      </w:pPr>
    </w:p>
    <w:p w14:paraId="0500E5B8" w14:textId="77777777" w:rsidR="00DF22B4" w:rsidRPr="00DF22B4" w:rsidRDefault="00DF22B4" w:rsidP="00DF22B4">
      <w:pPr>
        <w:rPr>
          <w:rFonts w:cstheme="minorHAnsi"/>
          <w:sz w:val="20"/>
          <w:szCs w:val="20"/>
          <w:lang w:eastAsia="pl-PL"/>
        </w:rPr>
      </w:pPr>
    </w:p>
    <w:p w14:paraId="0E7977B3" w14:textId="77777777" w:rsidR="00DF22B4" w:rsidRPr="00DF22B4" w:rsidRDefault="00DF22B4" w:rsidP="00DF22B4">
      <w:pPr>
        <w:rPr>
          <w:rFonts w:cstheme="minorHAnsi"/>
          <w:sz w:val="20"/>
          <w:szCs w:val="20"/>
          <w:lang w:eastAsia="pl-PL"/>
        </w:rPr>
      </w:pPr>
    </w:p>
    <w:p w14:paraId="64F1B5D0" w14:textId="77777777" w:rsidR="00DF22B4" w:rsidRPr="00DF22B4" w:rsidRDefault="00DF22B4" w:rsidP="00DF22B4">
      <w:pPr>
        <w:rPr>
          <w:rFonts w:cstheme="minorHAnsi"/>
          <w:sz w:val="20"/>
          <w:szCs w:val="20"/>
          <w:lang w:eastAsia="pl-PL"/>
        </w:rPr>
      </w:pPr>
    </w:p>
    <w:p w14:paraId="27D8D7B6" w14:textId="77777777" w:rsidR="00DF22B4" w:rsidRPr="00DF22B4" w:rsidRDefault="00DF22B4" w:rsidP="00DF22B4">
      <w:pPr>
        <w:rPr>
          <w:rFonts w:cstheme="minorHAnsi"/>
          <w:sz w:val="20"/>
          <w:szCs w:val="20"/>
          <w:lang w:eastAsia="pl-PL"/>
        </w:rPr>
      </w:pPr>
    </w:p>
    <w:p w14:paraId="44D83137" w14:textId="77777777" w:rsidR="00DF22B4" w:rsidRPr="00DF22B4" w:rsidRDefault="00DF22B4" w:rsidP="00DF22B4">
      <w:pPr>
        <w:rPr>
          <w:rFonts w:cstheme="minorHAnsi"/>
          <w:sz w:val="20"/>
          <w:szCs w:val="20"/>
          <w:lang w:eastAsia="pl-PL"/>
        </w:rPr>
      </w:pPr>
    </w:p>
    <w:p w14:paraId="34E4EB7D" w14:textId="77777777" w:rsidR="00DF22B4" w:rsidRPr="00DF22B4" w:rsidRDefault="00DF22B4" w:rsidP="00DF22B4">
      <w:pPr>
        <w:rPr>
          <w:rFonts w:cstheme="minorHAnsi"/>
          <w:sz w:val="20"/>
          <w:szCs w:val="20"/>
          <w:lang w:eastAsia="pl-PL"/>
        </w:rPr>
      </w:pPr>
    </w:p>
    <w:p w14:paraId="4D2AF273" w14:textId="77777777" w:rsidR="00DF22B4" w:rsidRDefault="00DF22B4" w:rsidP="00DF22B4">
      <w:pPr>
        <w:rPr>
          <w:rFonts w:cstheme="minorHAnsi"/>
          <w:sz w:val="20"/>
          <w:szCs w:val="20"/>
          <w:lang w:eastAsia="pl-PL"/>
        </w:rPr>
      </w:pPr>
    </w:p>
    <w:p w14:paraId="7C481641" w14:textId="77777777" w:rsidR="0075075B" w:rsidRDefault="0075075B" w:rsidP="00DF22B4">
      <w:pPr>
        <w:rPr>
          <w:rFonts w:cstheme="minorHAnsi"/>
          <w:sz w:val="20"/>
          <w:szCs w:val="20"/>
          <w:lang w:eastAsia="pl-PL"/>
        </w:rPr>
      </w:pPr>
    </w:p>
    <w:p w14:paraId="0A932465" w14:textId="77777777" w:rsidR="0075075B" w:rsidRDefault="0075075B" w:rsidP="00DF22B4">
      <w:pPr>
        <w:rPr>
          <w:rFonts w:cstheme="minorHAnsi"/>
          <w:sz w:val="20"/>
          <w:szCs w:val="20"/>
          <w:lang w:eastAsia="pl-PL"/>
        </w:rPr>
      </w:pPr>
    </w:p>
    <w:p w14:paraId="6387A8D7" w14:textId="77777777" w:rsidR="0075075B" w:rsidRDefault="0075075B" w:rsidP="00DF22B4">
      <w:pPr>
        <w:rPr>
          <w:rFonts w:cstheme="minorHAnsi"/>
          <w:sz w:val="20"/>
          <w:szCs w:val="20"/>
          <w:lang w:eastAsia="pl-PL"/>
        </w:rPr>
      </w:pPr>
    </w:p>
    <w:p w14:paraId="51AC530C" w14:textId="77777777" w:rsidR="0075075B" w:rsidRDefault="0075075B" w:rsidP="00DF22B4">
      <w:pPr>
        <w:rPr>
          <w:rFonts w:cstheme="minorHAnsi"/>
          <w:sz w:val="20"/>
          <w:szCs w:val="20"/>
          <w:lang w:eastAsia="pl-PL"/>
        </w:rPr>
      </w:pPr>
    </w:p>
    <w:p w14:paraId="6522D23A" w14:textId="77777777" w:rsidR="0075075B" w:rsidRDefault="0075075B" w:rsidP="00DF22B4">
      <w:pPr>
        <w:rPr>
          <w:rFonts w:cstheme="minorHAnsi"/>
          <w:sz w:val="20"/>
          <w:szCs w:val="20"/>
          <w:lang w:eastAsia="pl-PL"/>
        </w:rPr>
      </w:pPr>
    </w:p>
    <w:p w14:paraId="7B694BE8" w14:textId="73B95936" w:rsidR="00183898" w:rsidRDefault="00183898" w:rsidP="00333ECA">
      <w:pPr>
        <w:spacing w:line="0" w:lineRule="atLeast"/>
        <w:ind w:left="5964"/>
        <w:jc w:val="right"/>
        <w:rPr>
          <w:b/>
        </w:rPr>
      </w:pPr>
      <w:bookmarkStart w:id="18" w:name="page1"/>
      <w:bookmarkEnd w:id="18"/>
      <w:r>
        <w:rPr>
          <w:b/>
        </w:rPr>
        <w:lastRenderedPageBreak/>
        <w:t xml:space="preserve">Załącznik nr </w:t>
      </w:r>
      <w:r w:rsidR="006548DA">
        <w:rPr>
          <w:b/>
        </w:rPr>
        <w:t>4</w:t>
      </w:r>
      <w:r>
        <w:rPr>
          <w:b/>
        </w:rPr>
        <w:t xml:space="preserve"> do SWZ</w:t>
      </w:r>
    </w:p>
    <w:p w14:paraId="1191EEA8" w14:textId="77777777" w:rsidR="00183898" w:rsidRDefault="00183898" w:rsidP="00183898">
      <w:pPr>
        <w:spacing w:line="1" w:lineRule="exact"/>
        <w:rPr>
          <w:rFonts w:ascii="Times New Roman" w:eastAsia="Times New Roman" w:hAnsi="Times New Roman"/>
          <w:sz w:val="24"/>
        </w:rPr>
      </w:pPr>
    </w:p>
    <w:p w14:paraId="267D61C0" w14:textId="77777777" w:rsidR="00183898" w:rsidRDefault="00183898" w:rsidP="00183898">
      <w:pPr>
        <w:spacing w:line="171" w:lineRule="exact"/>
        <w:rPr>
          <w:rFonts w:ascii="Times New Roman" w:eastAsia="Times New Roman" w:hAnsi="Times New Roman"/>
          <w:sz w:val="24"/>
        </w:rPr>
      </w:pPr>
    </w:p>
    <w:p w14:paraId="331BB780" w14:textId="77777777" w:rsidR="00183898" w:rsidRDefault="00183898" w:rsidP="00183898">
      <w:pPr>
        <w:spacing w:line="171" w:lineRule="exact"/>
        <w:rPr>
          <w:rFonts w:ascii="Times New Roman" w:eastAsia="Times New Roman" w:hAnsi="Times New Roman"/>
          <w:sz w:val="24"/>
        </w:rPr>
      </w:pPr>
    </w:p>
    <w:p w14:paraId="495B7E8B" w14:textId="77777777" w:rsidR="00183898" w:rsidRDefault="00183898" w:rsidP="00183898">
      <w:pPr>
        <w:spacing w:line="171" w:lineRule="exact"/>
        <w:rPr>
          <w:rFonts w:ascii="Times New Roman" w:eastAsia="Times New Roman" w:hAnsi="Times New Roman"/>
          <w:sz w:val="24"/>
        </w:rPr>
      </w:pPr>
    </w:p>
    <w:p w14:paraId="56127A8E" w14:textId="77777777" w:rsidR="00183898" w:rsidRDefault="00183898" w:rsidP="00183898">
      <w:pPr>
        <w:spacing w:line="0" w:lineRule="atLeast"/>
        <w:ind w:left="4"/>
        <w:rPr>
          <w:rFonts w:ascii="Calibri" w:eastAsia="Calibri" w:hAnsi="Calibri"/>
          <w:b/>
        </w:rPr>
      </w:pPr>
      <w:r>
        <w:rPr>
          <w:b/>
        </w:rPr>
        <w:t>WYKONAWCY WSPÓLNIE UBIEGAJĄCY SIĘ O ZAMÓWIENIE</w:t>
      </w:r>
    </w:p>
    <w:p w14:paraId="1DF46E2F" w14:textId="77777777" w:rsidR="00183898" w:rsidRDefault="00183898" w:rsidP="00183898">
      <w:pPr>
        <w:spacing w:line="0" w:lineRule="atLeast"/>
        <w:ind w:left="4"/>
      </w:pPr>
      <w:r>
        <w:t>…………………………………..</w:t>
      </w:r>
    </w:p>
    <w:p w14:paraId="4533B753" w14:textId="77777777" w:rsidR="00183898" w:rsidRDefault="00183898" w:rsidP="00183898">
      <w:pPr>
        <w:spacing w:line="237" w:lineRule="auto"/>
        <w:ind w:left="4"/>
      </w:pPr>
      <w:r>
        <w:t>…………………………………..</w:t>
      </w:r>
    </w:p>
    <w:p w14:paraId="6C0CB21B" w14:textId="77777777" w:rsidR="00183898" w:rsidRDefault="00183898" w:rsidP="00183898">
      <w:pPr>
        <w:spacing w:line="0" w:lineRule="atLeast"/>
        <w:ind w:left="4"/>
      </w:pPr>
      <w:r>
        <w:t>…………………………………..</w:t>
      </w:r>
    </w:p>
    <w:p w14:paraId="3E19B689" w14:textId="77777777" w:rsidR="00183898" w:rsidRDefault="00183898" w:rsidP="00183898">
      <w:pPr>
        <w:spacing w:line="3" w:lineRule="exact"/>
        <w:rPr>
          <w:rFonts w:ascii="Times New Roman" w:eastAsia="Times New Roman" w:hAnsi="Times New Roman"/>
          <w:sz w:val="24"/>
        </w:rPr>
      </w:pPr>
    </w:p>
    <w:p w14:paraId="7B7C8201" w14:textId="77777777" w:rsidR="00183898" w:rsidRDefault="00183898" w:rsidP="00183898">
      <w:pPr>
        <w:spacing w:line="0" w:lineRule="atLeast"/>
        <w:ind w:left="4"/>
        <w:rPr>
          <w:rFonts w:ascii="Calibri" w:eastAsia="Calibri" w:hAnsi="Calibri"/>
          <w:sz w:val="18"/>
        </w:rPr>
      </w:pPr>
      <w:r>
        <w:rPr>
          <w:sz w:val="18"/>
        </w:rPr>
        <w:t>(nazwa i adres)</w:t>
      </w:r>
    </w:p>
    <w:p w14:paraId="72945134" w14:textId="77777777" w:rsidR="00183898" w:rsidRDefault="00183898" w:rsidP="00183898">
      <w:pPr>
        <w:spacing w:line="266" w:lineRule="exact"/>
        <w:rPr>
          <w:rFonts w:ascii="Times New Roman" w:eastAsia="Times New Roman" w:hAnsi="Times New Roman"/>
          <w:sz w:val="24"/>
        </w:rPr>
      </w:pPr>
    </w:p>
    <w:p w14:paraId="3EFC2702" w14:textId="77777777" w:rsidR="00183898" w:rsidRDefault="00183898" w:rsidP="00183898">
      <w:pPr>
        <w:spacing w:line="228" w:lineRule="auto"/>
        <w:ind w:right="16"/>
        <w:jc w:val="center"/>
        <w:rPr>
          <w:rFonts w:ascii="Calibri" w:eastAsia="Calibri" w:hAnsi="Calibri"/>
          <w:b/>
        </w:rPr>
      </w:pPr>
      <w:r>
        <w:rPr>
          <w:b/>
        </w:rPr>
        <w:t xml:space="preserve">OŚWIADCZENIE WYKONAWCÓW WSPÓŁNIE UBIEGAJACYCH SIĘ O UDZIELENIE ZAMÓWIENIA składane na podstawie art. 117 ust. 4 ustawy z dnia 11 września 2019 r. Prawo zamówień publicznych, dotyczące </w:t>
      </w:r>
      <w:r w:rsidRPr="0075075B">
        <w:rPr>
          <w:b/>
          <w:strike/>
        </w:rPr>
        <w:t>ROBÓT BUDOWLANYCH</w:t>
      </w:r>
      <w:r>
        <w:rPr>
          <w:b/>
        </w:rPr>
        <w:t xml:space="preserve">, DOSTAW </w:t>
      </w:r>
      <w:r w:rsidRPr="0075075B">
        <w:rPr>
          <w:b/>
          <w:strike/>
        </w:rPr>
        <w:t>LUB USŁUG</w:t>
      </w:r>
      <w:r>
        <w:rPr>
          <w:b/>
        </w:rPr>
        <w:t>*, które wykonają poszczególni wykonawcy</w:t>
      </w:r>
    </w:p>
    <w:p w14:paraId="6A715FF3" w14:textId="77777777" w:rsidR="00183898" w:rsidRDefault="00183898" w:rsidP="00183898">
      <w:pPr>
        <w:spacing w:line="2" w:lineRule="exact"/>
        <w:rPr>
          <w:rFonts w:ascii="Times New Roman" w:eastAsia="Times New Roman" w:hAnsi="Times New Roman"/>
          <w:sz w:val="24"/>
        </w:rPr>
      </w:pPr>
    </w:p>
    <w:p w14:paraId="1A7AE085" w14:textId="77777777" w:rsidR="00183898" w:rsidRDefault="00183898" w:rsidP="00183898">
      <w:pPr>
        <w:spacing w:line="0" w:lineRule="atLeast"/>
        <w:ind w:right="16"/>
        <w:jc w:val="center"/>
      </w:pPr>
      <w:r>
        <w:t>w postępowaniu o udzielenie zamówienia na realizację zadania pn.:</w:t>
      </w:r>
    </w:p>
    <w:p w14:paraId="77040FBA" w14:textId="77777777" w:rsidR="00183898" w:rsidRDefault="00183898" w:rsidP="00183898">
      <w:pPr>
        <w:spacing w:line="0" w:lineRule="atLeast"/>
        <w:ind w:right="16"/>
        <w:jc w:val="center"/>
        <w:rPr>
          <w:rFonts w:ascii="Calibri" w:eastAsia="Calibri" w:hAnsi="Calibri"/>
        </w:rPr>
      </w:pPr>
    </w:p>
    <w:p w14:paraId="62C7C718" w14:textId="5754423A" w:rsidR="00473B1D" w:rsidRPr="00EC2F8B" w:rsidRDefault="00473B1D" w:rsidP="00473B1D">
      <w:pPr>
        <w:spacing w:after="0" w:line="240" w:lineRule="auto"/>
        <w:jc w:val="center"/>
        <w:rPr>
          <w:rFonts w:eastAsia="Times New Roman" w:cstheme="minorHAnsi"/>
          <w:b/>
          <w:bCs/>
          <w:i/>
          <w:sz w:val="28"/>
          <w:lang w:eastAsia="pl-PL"/>
        </w:rPr>
      </w:pPr>
      <w:r>
        <w:rPr>
          <w:rFonts w:eastAsia="Times New Roman" w:cstheme="minorHAnsi"/>
          <w:b/>
          <w:i/>
          <w:sz w:val="28"/>
          <w:lang w:eastAsia="pl-PL"/>
        </w:rPr>
        <w:t>„</w:t>
      </w:r>
      <w:r w:rsidR="002F3DBA">
        <w:rPr>
          <w:rFonts w:eastAsia="Times New Roman" w:cstheme="minorHAnsi"/>
          <w:b/>
          <w:i/>
          <w:sz w:val="28"/>
          <w:lang w:eastAsia="pl-PL"/>
        </w:rPr>
        <w:t>Zakup i dostawa wyposażenia w ramach Rządowego Programu Ochrony Ludności i Obrony Cywilnej na lata 2025/2026</w:t>
      </w:r>
      <w:r>
        <w:rPr>
          <w:rFonts w:eastAsia="Times New Roman" w:cstheme="minorHAnsi"/>
          <w:b/>
          <w:i/>
          <w:sz w:val="28"/>
          <w:lang w:eastAsia="pl-PL"/>
        </w:rPr>
        <w:t xml:space="preserve">”  </w:t>
      </w:r>
    </w:p>
    <w:p w14:paraId="15D965B4" w14:textId="77777777" w:rsidR="0075075B" w:rsidRDefault="0075075B" w:rsidP="00183898">
      <w:pPr>
        <w:jc w:val="center"/>
        <w:rPr>
          <w:rFonts w:eastAsia="Times New Roman" w:cstheme="minorHAnsi"/>
          <w:b/>
          <w:i/>
          <w:sz w:val="28"/>
          <w:lang w:eastAsia="pl-PL"/>
        </w:rPr>
      </w:pPr>
    </w:p>
    <w:p w14:paraId="2E6B225B" w14:textId="0EA61DFF" w:rsidR="00183898" w:rsidRDefault="00183898" w:rsidP="0075075B">
      <w:pPr>
        <w:rPr>
          <w:rFonts w:cs="Tahoma"/>
        </w:rPr>
      </w:pPr>
      <w:r w:rsidRPr="00754373">
        <w:rPr>
          <w:rFonts w:cs="Tahoma"/>
        </w:rPr>
        <w:t xml:space="preserve">prowadzonego przez Gminę Gromnik, </w:t>
      </w:r>
      <w:r>
        <w:rPr>
          <w:rFonts w:cs="Tahoma"/>
        </w:rPr>
        <w:t xml:space="preserve">z siedzibą: </w:t>
      </w:r>
      <w:r w:rsidRPr="00754373">
        <w:rPr>
          <w:rFonts w:cs="Tahoma"/>
        </w:rPr>
        <w:t>ul. Witosa 2, 33-180 Gromnik</w:t>
      </w:r>
    </w:p>
    <w:p w14:paraId="5F11CCEE" w14:textId="77777777" w:rsidR="00183898" w:rsidRPr="00754373" w:rsidRDefault="00183898" w:rsidP="00183898">
      <w:pPr>
        <w:jc w:val="center"/>
        <w:rPr>
          <w:rFonts w:cs="Tahoma"/>
        </w:rPr>
      </w:pPr>
    </w:p>
    <w:p w14:paraId="48EFB86D" w14:textId="07C7DAE8" w:rsidR="00183898" w:rsidRDefault="00183898" w:rsidP="00183898">
      <w:pPr>
        <w:spacing w:line="216" w:lineRule="auto"/>
        <w:ind w:left="4"/>
        <w:rPr>
          <w:rFonts w:ascii="Calibri" w:eastAsia="Calibri" w:hAnsi="Calibri"/>
        </w:rPr>
      </w:pPr>
      <w:r>
        <w:t xml:space="preserve">Na potrzeby postępowania o udzielenie </w:t>
      </w:r>
      <w:r w:rsidR="0075075B">
        <w:t xml:space="preserve">w/w </w:t>
      </w:r>
      <w:r>
        <w:t>zamówienia publicznego</w:t>
      </w:r>
      <w:r w:rsidR="0075075B">
        <w:t xml:space="preserve"> </w:t>
      </w:r>
      <w:r>
        <w:t>oświadczam, że:</w:t>
      </w:r>
    </w:p>
    <w:p w14:paraId="2F831201" w14:textId="77777777" w:rsidR="00183898" w:rsidRDefault="00183898" w:rsidP="00183898">
      <w:pPr>
        <w:spacing w:line="267" w:lineRule="exact"/>
        <w:rPr>
          <w:rFonts w:ascii="Times New Roman" w:eastAsia="Times New Roman" w:hAnsi="Times New Roman"/>
          <w:sz w:val="24"/>
        </w:rPr>
      </w:pPr>
    </w:p>
    <w:p w14:paraId="52567320" w14:textId="77777777" w:rsidR="00183898" w:rsidRDefault="00183898" w:rsidP="00183898">
      <w:pPr>
        <w:spacing w:line="0" w:lineRule="atLeast"/>
        <w:ind w:left="4"/>
        <w:rPr>
          <w:rFonts w:ascii="Calibri" w:eastAsia="Calibri" w:hAnsi="Calibri"/>
        </w:rPr>
      </w:pPr>
      <w:r>
        <w:t>WYKONAWCA** ……………………………………………………………………………………………………………………………….</w:t>
      </w:r>
    </w:p>
    <w:p w14:paraId="598B6665" w14:textId="77777777" w:rsidR="00183898" w:rsidRDefault="00183898" w:rsidP="00183898">
      <w:pPr>
        <w:spacing w:line="0" w:lineRule="atLeast"/>
        <w:ind w:right="16"/>
        <w:jc w:val="center"/>
      </w:pPr>
      <w:r>
        <w:t>(nazwa i adres Wykonawcy)</w:t>
      </w:r>
    </w:p>
    <w:p w14:paraId="53E40D60" w14:textId="77777777" w:rsidR="00183898" w:rsidRDefault="00183898" w:rsidP="00183898">
      <w:pPr>
        <w:spacing w:line="269" w:lineRule="exact"/>
        <w:rPr>
          <w:rFonts w:ascii="Times New Roman" w:eastAsia="Times New Roman" w:hAnsi="Times New Roman"/>
          <w:sz w:val="24"/>
        </w:rPr>
      </w:pPr>
    </w:p>
    <w:p w14:paraId="2D47980A" w14:textId="1925A99C" w:rsidR="00183898" w:rsidRPr="0075075B" w:rsidRDefault="00183898" w:rsidP="0075075B">
      <w:pPr>
        <w:spacing w:line="0" w:lineRule="atLeast"/>
        <w:ind w:left="4"/>
        <w:rPr>
          <w:rFonts w:ascii="Calibri" w:eastAsia="Calibri" w:hAnsi="Calibri"/>
        </w:rPr>
      </w:pPr>
      <w:r>
        <w:t xml:space="preserve">zrealizuje następujące </w:t>
      </w:r>
      <w:r w:rsidRPr="0075075B">
        <w:rPr>
          <w:strike/>
        </w:rPr>
        <w:t>roboty budowlane</w:t>
      </w:r>
      <w:r w:rsidRPr="005D1F1E">
        <w:t xml:space="preserve">, dostawy </w:t>
      </w:r>
      <w:r w:rsidRPr="0075075B">
        <w:rPr>
          <w:strike/>
        </w:rPr>
        <w:t>lub usługi</w:t>
      </w:r>
      <w:r w:rsidR="00C72B80">
        <w:t>*</w:t>
      </w:r>
      <w:r w:rsidRPr="005D1F1E">
        <w:t>:</w:t>
      </w:r>
      <w:r>
        <w:t xml:space="preserve"> ………………………………………………………….…………………………………………………………………………………………………………………………………………………………………………………………………………………………………………………………………………………………………………………………</w:t>
      </w:r>
      <w:r w:rsidR="0017545A">
        <w:t>………………………………………………………………………………..</w:t>
      </w:r>
    </w:p>
    <w:p w14:paraId="2EA077B3" w14:textId="77777777" w:rsidR="00183898" w:rsidRDefault="00183898" w:rsidP="00183898">
      <w:pPr>
        <w:spacing w:line="0" w:lineRule="atLeast"/>
        <w:ind w:left="44"/>
        <w:rPr>
          <w:rFonts w:ascii="Calibri" w:eastAsia="Calibri" w:hAnsi="Calibri"/>
        </w:rPr>
      </w:pPr>
      <w:r>
        <w:t>WYKONAWCA** ……………………………………………………………………………………………………………………………….</w:t>
      </w:r>
    </w:p>
    <w:p w14:paraId="5D1CCD1E" w14:textId="77777777" w:rsidR="00183898" w:rsidRDefault="00183898" w:rsidP="00183898">
      <w:pPr>
        <w:spacing w:line="0" w:lineRule="atLeast"/>
        <w:ind w:right="16"/>
        <w:jc w:val="center"/>
      </w:pPr>
      <w:r>
        <w:t>(nazwa i adres Wykonawcy)</w:t>
      </w:r>
    </w:p>
    <w:p w14:paraId="34F5CF7E" w14:textId="77777777" w:rsidR="00183898" w:rsidRDefault="00183898" w:rsidP="00183898">
      <w:pPr>
        <w:spacing w:line="269" w:lineRule="exact"/>
        <w:rPr>
          <w:rFonts w:ascii="Times New Roman" w:eastAsia="Times New Roman" w:hAnsi="Times New Roman"/>
          <w:sz w:val="24"/>
        </w:rPr>
      </w:pPr>
    </w:p>
    <w:p w14:paraId="5525D536" w14:textId="17A87594" w:rsidR="00183898" w:rsidRPr="0017545A" w:rsidRDefault="00183898" w:rsidP="0017545A">
      <w:pPr>
        <w:spacing w:line="0" w:lineRule="atLeast"/>
        <w:ind w:left="4"/>
        <w:rPr>
          <w:rFonts w:ascii="Calibri" w:eastAsia="Calibri" w:hAnsi="Calibri"/>
        </w:rPr>
      </w:pPr>
      <w:r>
        <w:t xml:space="preserve">zrealizuje następujące </w:t>
      </w:r>
      <w:r w:rsidRPr="0075075B">
        <w:rPr>
          <w:strike/>
        </w:rPr>
        <w:t>roboty budowlane</w:t>
      </w:r>
      <w:r w:rsidRPr="005C242E">
        <w:t xml:space="preserve">, dostawy </w:t>
      </w:r>
      <w:r w:rsidRPr="0075075B">
        <w:rPr>
          <w:strike/>
        </w:rPr>
        <w:t>lub usługi</w:t>
      </w:r>
      <w:r w:rsidR="00C72B80">
        <w:t>*</w:t>
      </w:r>
      <w:r w:rsidRPr="005C242E">
        <w:t>:</w:t>
      </w:r>
      <w:r>
        <w:t xml:space="preserve"> ………………………………………………………….…………………………………………………………………………………………………………………………………………………………………………………………………………………………………………………………………………………………………………………………</w:t>
      </w:r>
      <w:r w:rsidR="0017545A">
        <w:t>………………………………………………………………………………..</w:t>
      </w:r>
    </w:p>
    <w:p w14:paraId="27715A8D" w14:textId="77777777" w:rsidR="00183898" w:rsidRDefault="00183898" w:rsidP="00183898">
      <w:pPr>
        <w:spacing w:line="269" w:lineRule="exact"/>
        <w:rPr>
          <w:rFonts w:ascii="Times New Roman" w:eastAsia="Times New Roman" w:hAnsi="Times New Roman"/>
          <w:sz w:val="24"/>
        </w:rPr>
      </w:pPr>
    </w:p>
    <w:p w14:paraId="42AB9635" w14:textId="77777777" w:rsidR="00183898" w:rsidRDefault="00183898" w:rsidP="00655815">
      <w:pPr>
        <w:spacing w:line="0" w:lineRule="atLeast"/>
        <w:ind w:left="5964" w:hanging="5822"/>
        <w:rPr>
          <w:rFonts w:ascii="Calibri" w:eastAsia="Calibri" w:hAnsi="Calibri"/>
        </w:rPr>
      </w:pPr>
      <w:r>
        <w:t>…………………………….</w:t>
      </w:r>
      <w:r w:rsidR="00655815">
        <w:tab/>
        <w:t xml:space="preserve"> …………………………………………….    </w:t>
      </w:r>
    </w:p>
    <w:p w14:paraId="4BAE57EE" w14:textId="77777777" w:rsidR="00183898" w:rsidRDefault="00183898" w:rsidP="00655815">
      <w:pPr>
        <w:spacing w:line="0" w:lineRule="atLeast"/>
        <w:ind w:left="6237" w:hanging="6095"/>
      </w:pPr>
      <w:r>
        <w:t>(miejscowość i data)</w:t>
      </w:r>
      <w:r w:rsidR="00655815">
        <w:tab/>
        <w:t>Podpisy osób uprawnionych  do składania oświadczeń woli w imieniu wykonawcy</w:t>
      </w:r>
    </w:p>
    <w:p w14:paraId="7A7015C8" w14:textId="77777777" w:rsidR="00183898" w:rsidRDefault="00183898" w:rsidP="00183898">
      <w:pPr>
        <w:spacing w:line="200" w:lineRule="exact"/>
        <w:rPr>
          <w:rFonts w:ascii="Times New Roman" w:eastAsia="Times New Roman" w:hAnsi="Times New Roman"/>
          <w:sz w:val="24"/>
        </w:rPr>
      </w:pPr>
    </w:p>
    <w:p w14:paraId="39008F12" w14:textId="77777777" w:rsidR="00183898" w:rsidRDefault="00183898" w:rsidP="00183898">
      <w:pPr>
        <w:spacing w:line="200" w:lineRule="exact"/>
        <w:rPr>
          <w:rFonts w:ascii="Times New Roman" w:eastAsia="Times New Roman" w:hAnsi="Times New Roman"/>
          <w:sz w:val="24"/>
        </w:rPr>
      </w:pPr>
    </w:p>
    <w:p w14:paraId="657D714A" w14:textId="77777777" w:rsidR="00183898" w:rsidRDefault="00183898" w:rsidP="00183898">
      <w:pPr>
        <w:spacing w:line="200" w:lineRule="exact"/>
        <w:rPr>
          <w:rFonts w:ascii="Times New Roman" w:eastAsia="Times New Roman" w:hAnsi="Times New Roman"/>
          <w:sz w:val="24"/>
        </w:rPr>
      </w:pPr>
    </w:p>
    <w:p w14:paraId="1870163A" w14:textId="77777777" w:rsidR="00183898" w:rsidRDefault="00183898" w:rsidP="00183898">
      <w:pPr>
        <w:spacing w:line="200" w:lineRule="exact"/>
        <w:rPr>
          <w:rFonts w:ascii="Times New Roman" w:eastAsia="Times New Roman" w:hAnsi="Times New Roman"/>
          <w:sz w:val="24"/>
        </w:rPr>
      </w:pPr>
    </w:p>
    <w:p w14:paraId="1F116997" w14:textId="77777777" w:rsidR="00183898" w:rsidRDefault="00183898" w:rsidP="00183898">
      <w:pPr>
        <w:spacing w:line="200" w:lineRule="exact"/>
        <w:rPr>
          <w:rFonts w:ascii="Times New Roman" w:eastAsia="Times New Roman" w:hAnsi="Times New Roman"/>
          <w:sz w:val="24"/>
        </w:rPr>
      </w:pPr>
    </w:p>
    <w:p w14:paraId="7A0C9A5F" w14:textId="77777777" w:rsidR="00183898" w:rsidRDefault="00183898" w:rsidP="00183898">
      <w:pPr>
        <w:spacing w:line="200" w:lineRule="exact"/>
        <w:rPr>
          <w:rFonts w:ascii="Times New Roman" w:eastAsia="Times New Roman" w:hAnsi="Times New Roman"/>
          <w:sz w:val="24"/>
        </w:rPr>
      </w:pPr>
    </w:p>
    <w:p w14:paraId="508B2A84" w14:textId="77777777" w:rsidR="00183898" w:rsidRDefault="00183898" w:rsidP="00183898">
      <w:pPr>
        <w:spacing w:line="200" w:lineRule="exact"/>
        <w:rPr>
          <w:rFonts w:ascii="Times New Roman" w:eastAsia="Times New Roman" w:hAnsi="Times New Roman"/>
          <w:sz w:val="24"/>
        </w:rPr>
      </w:pPr>
    </w:p>
    <w:p w14:paraId="05EAFB79" w14:textId="77777777" w:rsidR="00183898" w:rsidRDefault="00183898" w:rsidP="00183898">
      <w:pPr>
        <w:spacing w:line="213" w:lineRule="exact"/>
        <w:rPr>
          <w:rFonts w:ascii="Times New Roman" w:eastAsia="Times New Roman" w:hAnsi="Times New Roman"/>
          <w:sz w:val="24"/>
        </w:rPr>
      </w:pPr>
    </w:p>
    <w:p w14:paraId="22BE0B8E" w14:textId="4C586E4C" w:rsidR="00183898" w:rsidRDefault="00C72B80" w:rsidP="00C72B80">
      <w:pPr>
        <w:tabs>
          <w:tab w:val="left" w:pos="124"/>
        </w:tabs>
        <w:spacing w:after="0" w:line="0" w:lineRule="atLeast"/>
        <w:rPr>
          <w:rFonts w:ascii="Calibri" w:eastAsia="Calibri" w:hAnsi="Calibri"/>
          <w:sz w:val="16"/>
        </w:rPr>
      </w:pPr>
      <w:r>
        <w:rPr>
          <w:sz w:val="16"/>
        </w:rPr>
        <w:t>*</w:t>
      </w:r>
      <w:r w:rsidR="00333ECA">
        <w:rPr>
          <w:sz w:val="16"/>
        </w:rPr>
        <w:t>Niepotrzebne skreślić</w:t>
      </w:r>
      <w:r w:rsidR="00183898">
        <w:rPr>
          <w:sz w:val="16"/>
        </w:rPr>
        <w:t>.</w:t>
      </w:r>
    </w:p>
    <w:p w14:paraId="6FCDFBB5" w14:textId="453335C9" w:rsidR="00183898" w:rsidRDefault="006621D7" w:rsidP="00463EBC">
      <w:pPr>
        <w:numPr>
          <w:ilvl w:val="0"/>
          <w:numId w:val="31"/>
        </w:numPr>
        <w:tabs>
          <w:tab w:val="clear" w:pos="0"/>
          <w:tab w:val="left" w:pos="204"/>
        </w:tabs>
        <w:spacing w:after="0" w:line="0" w:lineRule="atLeast"/>
        <w:ind w:left="204" w:hanging="204"/>
        <w:rPr>
          <w:sz w:val="16"/>
        </w:rPr>
      </w:pPr>
      <w:r>
        <w:rPr>
          <w:sz w:val="16"/>
        </w:rPr>
        <w:t>**</w:t>
      </w:r>
      <w:r w:rsidR="00183898">
        <w:rPr>
          <w:sz w:val="16"/>
        </w:rPr>
        <w:t>Powtórzyć tyle razy ile jest to konieczne.</w:t>
      </w:r>
    </w:p>
    <w:p w14:paraId="4C3E46A4" w14:textId="77777777" w:rsidR="00183898" w:rsidRDefault="00183898" w:rsidP="00183898">
      <w:pPr>
        <w:spacing w:line="1" w:lineRule="exact"/>
        <w:rPr>
          <w:rFonts w:ascii="Times New Roman" w:eastAsia="Times New Roman" w:hAnsi="Times New Roman"/>
          <w:sz w:val="24"/>
        </w:rPr>
      </w:pPr>
    </w:p>
    <w:p w14:paraId="0C28CD09" w14:textId="43F74F02" w:rsidR="00183898" w:rsidRDefault="00183898" w:rsidP="00183898">
      <w:pPr>
        <w:spacing w:line="0" w:lineRule="atLeast"/>
        <w:ind w:left="4"/>
        <w:rPr>
          <w:sz w:val="16"/>
        </w:rPr>
      </w:pPr>
      <w:r>
        <w:rPr>
          <w:sz w:val="16"/>
        </w:rPr>
        <w:t>Oświadczenie Wykonawców wspólnie ubiegających się o udzielenie zamówienia składa się z ofertą (jeżeli dotyczy).</w:t>
      </w:r>
    </w:p>
    <w:p w14:paraId="019EE3D6" w14:textId="47972FA1" w:rsidR="007473C4" w:rsidRDefault="007473C4" w:rsidP="00183898">
      <w:pPr>
        <w:spacing w:line="0" w:lineRule="atLeast"/>
        <w:ind w:left="4"/>
        <w:rPr>
          <w:sz w:val="16"/>
        </w:rPr>
      </w:pPr>
    </w:p>
    <w:p w14:paraId="0E0B17BF" w14:textId="5A9ABAAD" w:rsidR="007473C4" w:rsidRDefault="007473C4" w:rsidP="00183898">
      <w:pPr>
        <w:spacing w:line="0" w:lineRule="atLeast"/>
        <w:ind w:left="4"/>
        <w:rPr>
          <w:sz w:val="16"/>
        </w:rPr>
      </w:pPr>
    </w:p>
    <w:p w14:paraId="7CF852D7" w14:textId="5D8EF3B2" w:rsidR="007473C4" w:rsidRDefault="007473C4" w:rsidP="00183898">
      <w:pPr>
        <w:spacing w:line="0" w:lineRule="atLeast"/>
        <w:ind w:left="4"/>
        <w:rPr>
          <w:sz w:val="16"/>
        </w:rPr>
      </w:pPr>
    </w:p>
    <w:p w14:paraId="5027DB97" w14:textId="24200739" w:rsidR="007473C4" w:rsidRDefault="007473C4" w:rsidP="00183898">
      <w:pPr>
        <w:spacing w:line="0" w:lineRule="atLeast"/>
        <w:ind w:left="4"/>
        <w:rPr>
          <w:sz w:val="16"/>
        </w:rPr>
      </w:pPr>
    </w:p>
    <w:p w14:paraId="7BC1E79A" w14:textId="58DEED3D" w:rsidR="007473C4" w:rsidRDefault="007473C4" w:rsidP="00183898">
      <w:pPr>
        <w:spacing w:line="0" w:lineRule="atLeast"/>
        <w:ind w:left="4"/>
        <w:rPr>
          <w:sz w:val="16"/>
        </w:rPr>
      </w:pPr>
    </w:p>
    <w:p w14:paraId="7B402562" w14:textId="66E713D7" w:rsidR="007473C4" w:rsidRDefault="007473C4" w:rsidP="00183898">
      <w:pPr>
        <w:spacing w:line="0" w:lineRule="atLeast"/>
        <w:ind w:left="4"/>
        <w:rPr>
          <w:sz w:val="16"/>
        </w:rPr>
      </w:pPr>
    </w:p>
    <w:p w14:paraId="757D8C15" w14:textId="77777777" w:rsidR="008A031E" w:rsidRPr="00FE7C39" w:rsidRDefault="008A031E" w:rsidP="008A031E">
      <w:pPr>
        <w:rPr>
          <w:rFonts w:ascii="Calibri" w:hAnsi="Calibri" w:cs="Calibri"/>
        </w:rPr>
      </w:pPr>
    </w:p>
    <w:p w14:paraId="347094F9" w14:textId="77777777" w:rsidR="009F05E0" w:rsidRDefault="009F05E0" w:rsidP="009F05E0">
      <w:pPr>
        <w:tabs>
          <w:tab w:val="left" w:pos="360"/>
          <w:tab w:val="left" w:pos="3780"/>
        </w:tabs>
        <w:jc w:val="right"/>
        <w:rPr>
          <w:rFonts w:asciiTheme="majorHAnsi" w:hAnsiTheme="majorHAnsi" w:cstheme="majorHAnsi"/>
          <w:b/>
          <w:i/>
          <w:sz w:val="20"/>
          <w:szCs w:val="20"/>
        </w:rPr>
      </w:pPr>
    </w:p>
    <w:p w14:paraId="2224C314" w14:textId="77777777" w:rsidR="009F05E0" w:rsidRDefault="009F05E0" w:rsidP="009F05E0">
      <w:pPr>
        <w:tabs>
          <w:tab w:val="left" w:pos="360"/>
          <w:tab w:val="left" w:pos="3780"/>
        </w:tabs>
        <w:jc w:val="right"/>
        <w:rPr>
          <w:rFonts w:asciiTheme="majorHAnsi" w:hAnsiTheme="majorHAnsi" w:cstheme="majorHAnsi"/>
          <w:b/>
          <w:i/>
          <w:sz w:val="20"/>
          <w:szCs w:val="20"/>
        </w:rPr>
      </w:pPr>
    </w:p>
    <w:p w14:paraId="77EC3C69" w14:textId="77777777" w:rsidR="0075075B" w:rsidRDefault="0075075B" w:rsidP="009F05E0">
      <w:pPr>
        <w:tabs>
          <w:tab w:val="left" w:pos="360"/>
          <w:tab w:val="left" w:pos="3780"/>
        </w:tabs>
        <w:jc w:val="right"/>
        <w:rPr>
          <w:rFonts w:asciiTheme="majorHAnsi" w:hAnsiTheme="majorHAnsi" w:cstheme="majorHAnsi"/>
          <w:b/>
          <w:i/>
          <w:sz w:val="20"/>
          <w:szCs w:val="20"/>
        </w:rPr>
      </w:pPr>
    </w:p>
    <w:p w14:paraId="0B5F457F" w14:textId="77777777" w:rsidR="0075075B" w:rsidRDefault="0075075B" w:rsidP="009F05E0">
      <w:pPr>
        <w:tabs>
          <w:tab w:val="left" w:pos="360"/>
          <w:tab w:val="left" w:pos="3780"/>
        </w:tabs>
        <w:jc w:val="right"/>
        <w:rPr>
          <w:rFonts w:asciiTheme="majorHAnsi" w:hAnsiTheme="majorHAnsi" w:cstheme="majorHAnsi"/>
          <w:b/>
          <w:i/>
          <w:sz w:val="20"/>
          <w:szCs w:val="20"/>
        </w:rPr>
      </w:pPr>
    </w:p>
    <w:p w14:paraId="6A9B8FA9" w14:textId="77777777" w:rsidR="0075075B" w:rsidRDefault="0075075B" w:rsidP="009F05E0">
      <w:pPr>
        <w:tabs>
          <w:tab w:val="left" w:pos="360"/>
          <w:tab w:val="left" w:pos="3780"/>
        </w:tabs>
        <w:jc w:val="right"/>
        <w:rPr>
          <w:rFonts w:asciiTheme="majorHAnsi" w:hAnsiTheme="majorHAnsi" w:cstheme="majorHAnsi"/>
          <w:b/>
          <w:i/>
          <w:sz w:val="20"/>
          <w:szCs w:val="20"/>
        </w:rPr>
      </w:pPr>
    </w:p>
    <w:p w14:paraId="64F01A93" w14:textId="77777777" w:rsidR="0075075B" w:rsidRDefault="0075075B" w:rsidP="009F05E0">
      <w:pPr>
        <w:tabs>
          <w:tab w:val="left" w:pos="360"/>
          <w:tab w:val="left" w:pos="3780"/>
        </w:tabs>
        <w:jc w:val="right"/>
        <w:rPr>
          <w:rFonts w:asciiTheme="majorHAnsi" w:hAnsiTheme="majorHAnsi" w:cstheme="majorHAnsi"/>
          <w:b/>
          <w:i/>
          <w:sz w:val="20"/>
          <w:szCs w:val="20"/>
        </w:rPr>
      </w:pPr>
    </w:p>
    <w:p w14:paraId="0E2EBF94" w14:textId="77777777" w:rsidR="0075075B" w:rsidRDefault="0075075B" w:rsidP="009F05E0">
      <w:pPr>
        <w:tabs>
          <w:tab w:val="left" w:pos="360"/>
          <w:tab w:val="left" w:pos="3780"/>
        </w:tabs>
        <w:jc w:val="right"/>
        <w:rPr>
          <w:rFonts w:asciiTheme="majorHAnsi" w:hAnsiTheme="majorHAnsi" w:cstheme="majorHAnsi"/>
          <w:b/>
          <w:i/>
          <w:sz w:val="20"/>
          <w:szCs w:val="20"/>
        </w:rPr>
      </w:pPr>
    </w:p>
    <w:p w14:paraId="4AC2117D" w14:textId="77777777" w:rsidR="0075075B" w:rsidRDefault="0075075B" w:rsidP="009F05E0">
      <w:pPr>
        <w:tabs>
          <w:tab w:val="left" w:pos="360"/>
          <w:tab w:val="left" w:pos="3780"/>
        </w:tabs>
        <w:jc w:val="right"/>
        <w:rPr>
          <w:rFonts w:asciiTheme="majorHAnsi" w:hAnsiTheme="majorHAnsi" w:cstheme="majorHAnsi"/>
          <w:b/>
          <w:i/>
          <w:sz w:val="20"/>
          <w:szCs w:val="20"/>
        </w:rPr>
      </w:pPr>
    </w:p>
    <w:p w14:paraId="4DF5DEC8" w14:textId="77777777" w:rsidR="0075075B" w:rsidRDefault="0075075B" w:rsidP="009F05E0">
      <w:pPr>
        <w:tabs>
          <w:tab w:val="left" w:pos="360"/>
          <w:tab w:val="left" w:pos="3780"/>
        </w:tabs>
        <w:jc w:val="right"/>
        <w:rPr>
          <w:rFonts w:asciiTheme="majorHAnsi" w:hAnsiTheme="majorHAnsi" w:cstheme="majorHAnsi"/>
          <w:b/>
          <w:i/>
          <w:sz w:val="20"/>
          <w:szCs w:val="20"/>
        </w:rPr>
      </w:pPr>
    </w:p>
    <w:p w14:paraId="166F5598" w14:textId="1ADD08FC" w:rsidR="009F05E0" w:rsidRPr="00846111" w:rsidRDefault="009F05E0" w:rsidP="009F05E0">
      <w:pPr>
        <w:tabs>
          <w:tab w:val="left" w:pos="360"/>
          <w:tab w:val="left" w:pos="3780"/>
        </w:tabs>
        <w:jc w:val="right"/>
        <w:rPr>
          <w:rFonts w:cstheme="minorHAnsi"/>
          <w:sz w:val="20"/>
          <w:szCs w:val="20"/>
        </w:rPr>
      </w:pPr>
      <w:r w:rsidRPr="00846111">
        <w:rPr>
          <w:rFonts w:cstheme="minorHAnsi"/>
          <w:b/>
          <w:i/>
          <w:sz w:val="20"/>
          <w:szCs w:val="20"/>
        </w:rPr>
        <w:lastRenderedPageBreak/>
        <w:t xml:space="preserve">Załącznik Nr </w:t>
      </w:r>
      <w:r w:rsidR="005252D0">
        <w:rPr>
          <w:rFonts w:cstheme="minorHAnsi"/>
          <w:b/>
          <w:i/>
          <w:sz w:val="20"/>
          <w:szCs w:val="20"/>
        </w:rPr>
        <w:t>6</w:t>
      </w:r>
      <w:r w:rsidRPr="00846111">
        <w:rPr>
          <w:rFonts w:cstheme="minorHAnsi"/>
          <w:b/>
          <w:i/>
          <w:sz w:val="20"/>
          <w:szCs w:val="20"/>
        </w:rPr>
        <w:t xml:space="preserve"> do SWZ</w:t>
      </w:r>
    </w:p>
    <w:p w14:paraId="48336DFA" w14:textId="77777777" w:rsidR="009F05E0" w:rsidRPr="00846111" w:rsidRDefault="009F05E0" w:rsidP="009F05E0">
      <w:pPr>
        <w:pStyle w:val="Default"/>
        <w:rPr>
          <w:rFonts w:asciiTheme="minorHAnsi" w:hAnsiTheme="minorHAnsi" w:cstheme="minorHAnsi"/>
          <w:color w:val="auto"/>
          <w:sz w:val="20"/>
          <w:szCs w:val="20"/>
        </w:rPr>
      </w:pPr>
    </w:p>
    <w:p w14:paraId="780EEDC7" w14:textId="77777777" w:rsidR="009F05E0" w:rsidRDefault="009F05E0" w:rsidP="009F05E0">
      <w:pPr>
        <w:pStyle w:val="Default"/>
        <w:rPr>
          <w:rFonts w:asciiTheme="minorHAnsi" w:hAnsiTheme="minorHAnsi" w:cstheme="minorHAnsi"/>
          <w:color w:val="auto"/>
          <w:sz w:val="20"/>
          <w:szCs w:val="20"/>
        </w:rPr>
      </w:pPr>
      <w:r w:rsidRPr="00846111">
        <w:rPr>
          <w:rFonts w:asciiTheme="minorHAnsi" w:hAnsiTheme="minorHAnsi" w:cstheme="minorHAnsi"/>
          <w:color w:val="auto"/>
          <w:sz w:val="20"/>
          <w:szCs w:val="20"/>
        </w:rPr>
        <w:t>WYKONAWCA</w:t>
      </w:r>
    </w:p>
    <w:p w14:paraId="4C2B1835" w14:textId="5CDBD45E" w:rsidR="00604C26" w:rsidRDefault="00EC17A9" w:rsidP="009F05E0">
      <w:pPr>
        <w:pStyle w:val="Default"/>
        <w:rPr>
          <w:rFonts w:asciiTheme="minorHAnsi" w:hAnsiTheme="minorHAnsi" w:cstheme="minorHAnsi"/>
          <w:color w:val="auto"/>
          <w:sz w:val="20"/>
          <w:szCs w:val="20"/>
        </w:rPr>
      </w:pPr>
      <w:r>
        <w:rPr>
          <w:rFonts w:asciiTheme="minorHAnsi" w:hAnsiTheme="minorHAnsi" w:cstheme="minorHAnsi"/>
          <w:color w:val="auto"/>
          <w:sz w:val="20"/>
          <w:szCs w:val="20"/>
        </w:rPr>
        <w:t>…..</w:t>
      </w:r>
      <w:r w:rsidR="00604C26">
        <w:rPr>
          <w:rFonts w:asciiTheme="minorHAnsi" w:hAnsiTheme="minorHAnsi" w:cstheme="minorHAnsi"/>
          <w:color w:val="auto"/>
          <w:sz w:val="20"/>
          <w:szCs w:val="20"/>
        </w:rPr>
        <w:t>……………………</w:t>
      </w:r>
    </w:p>
    <w:p w14:paraId="0D246583" w14:textId="3CEA4907" w:rsidR="00604C26" w:rsidRDefault="00EC17A9" w:rsidP="009F05E0">
      <w:pPr>
        <w:pStyle w:val="Default"/>
        <w:rPr>
          <w:rFonts w:asciiTheme="minorHAnsi" w:hAnsiTheme="minorHAnsi" w:cstheme="minorHAnsi"/>
          <w:color w:val="auto"/>
          <w:sz w:val="20"/>
          <w:szCs w:val="20"/>
        </w:rPr>
      </w:pPr>
      <w:r>
        <w:rPr>
          <w:rFonts w:asciiTheme="minorHAnsi" w:hAnsiTheme="minorHAnsi" w:cstheme="minorHAnsi"/>
          <w:color w:val="auto"/>
          <w:sz w:val="20"/>
          <w:szCs w:val="20"/>
        </w:rPr>
        <w:t>…..</w:t>
      </w:r>
      <w:r w:rsidR="00604C26">
        <w:rPr>
          <w:rFonts w:asciiTheme="minorHAnsi" w:hAnsiTheme="minorHAnsi" w:cstheme="minorHAnsi"/>
          <w:color w:val="auto"/>
          <w:sz w:val="20"/>
          <w:szCs w:val="20"/>
        </w:rPr>
        <w:t>…………………..</w:t>
      </w:r>
    </w:p>
    <w:p w14:paraId="24FA474D" w14:textId="354A2EA9" w:rsidR="00604C26" w:rsidRPr="00846111" w:rsidRDefault="00604C26" w:rsidP="009F05E0">
      <w:pPr>
        <w:pStyle w:val="Default"/>
        <w:rPr>
          <w:rFonts w:asciiTheme="minorHAnsi" w:hAnsiTheme="minorHAnsi" w:cstheme="minorHAnsi"/>
          <w:color w:val="auto"/>
          <w:sz w:val="20"/>
          <w:szCs w:val="20"/>
        </w:rPr>
      </w:pPr>
      <w:r>
        <w:rPr>
          <w:rFonts w:asciiTheme="minorHAnsi" w:hAnsiTheme="minorHAnsi" w:cstheme="minorHAnsi"/>
          <w:color w:val="auto"/>
          <w:sz w:val="20"/>
          <w:szCs w:val="20"/>
        </w:rPr>
        <w:t>(nazwa i adres)</w:t>
      </w:r>
    </w:p>
    <w:p w14:paraId="6FC4E2F3" w14:textId="77777777" w:rsidR="009F05E0" w:rsidRPr="00846111" w:rsidRDefault="009F05E0" w:rsidP="009F05E0">
      <w:pPr>
        <w:pStyle w:val="Default"/>
        <w:rPr>
          <w:rFonts w:asciiTheme="minorHAnsi" w:hAnsiTheme="minorHAnsi" w:cstheme="minorHAnsi"/>
          <w:b/>
          <w:bCs/>
          <w:color w:val="auto"/>
          <w:sz w:val="20"/>
          <w:szCs w:val="20"/>
        </w:rPr>
      </w:pPr>
    </w:p>
    <w:p w14:paraId="6F4387A0" w14:textId="77777777" w:rsidR="009F05E0" w:rsidRPr="00846111" w:rsidRDefault="009F05E0" w:rsidP="009F05E0">
      <w:pPr>
        <w:pStyle w:val="Default"/>
        <w:rPr>
          <w:rFonts w:asciiTheme="minorHAnsi" w:hAnsiTheme="minorHAnsi" w:cstheme="minorHAnsi"/>
          <w:b/>
          <w:bCs/>
          <w:color w:val="auto"/>
          <w:sz w:val="20"/>
          <w:szCs w:val="20"/>
        </w:rPr>
      </w:pPr>
    </w:p>
    <w:p w14:paraId="60FB9FCD" w14:textId="59449228" w:rsidR="009F05E0" w:rsidRPr="0075075B" w:rsidRDefault="009F05E0" w:rsidP="0075075B">
      <w:pPr>
        <w:spacing w:line="360" w:lineRule="auto"/>
        <w:jc w:val="center"/>
        <w:rPr>
          <w:rFonts w:cstheme="minorHAnsi"/>
          <w:bCs/>
          <w:sz w:val="20"/>
          <w:szCs w:val="20"/>
        </w:rPr>
      </w:pPr>
      <w:r w:rsidRPr="00846111">
        <w:rPr>
          <w:rFonts w:cstheme="minorHAnsi"/>
          <w:b/>
          <w:bCs/>
          <w:sz w:val="20"/>
          <w:szCs w:val="20"/>
          <w:lang w:eastAsia="pl-PL"/>
        </w:rPr>
        <w:t xml:space="preserve">Oświadczenie  </w:t>
      </w:r>
      <w:r w:rsidRPr="00846111">
        <w:rPr>
          <w:rFonts w:cstheme="minorHAnsi"/>
          <w:b/>
          <w:sz w:val="20"/>
          <w:szCs w:val="20"/>
        </w:rPr>
        <w:t xml:space="preserve">o aktualności informacji zawartych w oświadczeniu, o którym mowa w art. 125 ust. 1 </w:t>
      </w:r>
      <w:r w:rsidRPr="0075075B">
        <w:rPr>
          <w:rFonts w:cstheme="minorHAnsi"/>
          <w:bCs/>
          <w:sz w:val="20"/>
          <w:szCs w:val="20"/>
        </w:rPr>
        <w:t xml:space="preserve">ustawy </w:t>
      </w:r>
      <w:proofErr w:type="spellStart"/>
      <w:r w:rsidRPr="0075075B">
        <w:rPr>
          <w:rFonts w:cstheme="minorHAnsi"/>
          <w:bCs/>
          <w:sz w:val="20"/>
          <w:szCs w:val="20"/>
        </w:rPr>
        <w:t>Pzp</w:t>
      </w:r>
      <w:proofErr w:type="spellEnd"/>
      <w:r w:rsidRPr="0075075B">
        <w:rPr>
          <w:rFonts w:cstheme="minorHAnsi"/>
          <w:bCs/>
          <w:sz w:val="20"/>
          <w:szCs w:val="20"/>
        </w:rPr>
        <w:t>, w zakresie podstaw wykluczenia z postępowania.</w:t>
      </w:r>
    </w:p>
    <w:p w14:paraId="569ED190" w14:textId="26E95909" w:rsidR="0075075B" w:rsidRPr="0075075B" w:rsidRDefault="009F05E0" w:rsidP="0075075B">
      <w:pPr>
        <w:pStyle w:val="Nagwek1"/>
        <w:spacing w:line="276" w:lineRule="auto"/>
        <w:ind w:firstLine="708"/>
        <w:rPr>
          <w:rFonts w:asciiTheme="minorHAnsi" w:hAnsiTheme="minorHAnsi" w:cstheme="minorHAnsi"/>
          <w:b w:val="0"/>
          <w:color w:val="auto"/>
          <w:sz w:val="20"/>
          <w:szCs w:val="20"/>
        </w:rPr>
      </w:pPr>
      <w:r w:rsidRPr="0075075B">
        <w:rPr>
          <w:rFonts w:asciiTheme="minorHAnsi" w:hAnsiTheme="minorHAnsi" w:cstheme="minorHAnsi"/>
          <w:b w:val="0"/>
          <w:color w:val="auto"/>
          <w:sz w:val="20"/>
          <w:szCs w:val="20"/>
        </w:rPr>
        <w:t xml:space="preserve">Na potrzeby postępowania o udzielenie zamówienia publicznego pn. </w:t>
      </w:r>
    </w:p>
    <w:p w14:paraId="4594ED65" w14:textId="77777777" w:rsidR="0075075B" w:rsidRPr="0075075B" w:rsidRDefault="0075075B" w:rsidP="0075075B"/>
    <w:p w14:paraId="252DC175" w14:textId="273B7D82" w:rsidR="00473B1D" w:rsidRDefault="00473B1D" w:rsidP="00473B1D">
      <w:pPr>
        <w:spacing w:after="0" w:line="240" w:lineRule="auto"/>
        <w:jc w:val="center"/>
        <w:rPr>
          <w:rFonts w:eastAsia="Times New Roman" w:cstheme="minorHAnsi"/>
          <w:b/>
          <w:i/>
          <w:sz w:val="28"/>
          <w:lang w:eastAsia="pl-PL"/>
        </w:rPr>
      </w:pPr>
      <w:r>
        <w:rPr>
          <w:rFonts w:eastAsia="Times New Roman" w:cstheme="minorHAnsi"/>
          <w:b/>
          <w:i/>
          <w:sz w:val="28"/>
          <w:lang w:eastAsia="pl-PL"/>
        </w:rPr>
        <w:t>„</w:t>
      </w:r>
      <w:r w:rsidR="002F3DBA">
        <w:rPr>
          <w:rFonts w:eastAsia="Times New Roman" w:cstheme="minorHAnsi"/>
          <w:b/>
          <w:i/>
          <w:sz w:val="28"/>
          <w:lang w:eastAsia="pl-PL"/>
        </w:rPr>
        <w:t>Zakup i dostawa wyposażenia w ramach Rządowego Programu Ochrony Ludności i Obrony Cywilnej na lata 2025/2026</w:t>
      </w:r>
      <w:r>
        <w:rPr>
          <w:rFonts w:eastAsia="Times New Roman" w:cstheme="minorHAnsi"/>
          <w:b/>
          <w:i/>
          <w:sz w:val="28"/>
          <w:lang w:eastAsia="pl-PL"/>
        </w:rPr>
        <w:t xml:space="preserve">”  </w:t>
      </w:r>
    </w:p>
    <w:p w14:paraId="6AAF7777" w14:textId="77777777" w:rsidR="00473B1D" w:rsidRPr="00EC2F8B" w:rsidRDefault="00473B1D" w:rsidP="00473B1D">
      <w:pPr>
        <w:spacing w:after="0" w:line="240" w:lineRule="auto"/>
        <w:jc w:val="center"/>
        <w:rPr>
          <w:rFonts w:eastAsia="Times New Roman" w:cstheme="minorHAnsi"/>
          <w:b/>
          <w:bCs/>
          <w:i/>
          <w:sz w:val="28"/>
          <w:lang w:eastAsia="pl-PL"/>
        </w:rPr>
      </w:pPr>
    </w:p>
    <w:p w14:paraId="3D64892C" w14:textId="780C42D9" w:rsidR="009F05E0" w:rsidRPr="0075075B" w:rsidRDefault="009F05E0" w:rsidP="0075075B">
      <w:pPr>
        <w:shd w:val="clear" w:color="auto" w:fill="BFBFBF"/>
        <w:spacing w:line="360" w:lineRule="auto"/>
        <w:rPr>
          <w:rFonts w:cstheme="minorHAnsi"/>
          <w:b/>
          <w:sz w:val="20"/>
          <w:szCs w:val="20"/>
        </w:rPr>
      </w:pPr>
      <w:r w:rsidRPr="00846111">
        <w:rPr>
          <w:rFonts w:cstheme="minorHAnsi"/>
          <w:b/>
          <w:sz w:val="20"/>
          <w:szCs w:val="20"/>
        </w:rPr>
        <w:t>OŚWIADCZENIA DOTYCZĄCE PODSTAW WYKLUCZENIA:</w:t>
      </w:r>
    </w:p>
    <w:p w14:paraId="54EF2211" w14:textId="77777777" w:rsidR="009F05E0" w:rsidRPr="00846111" w:rsidRDefault="009F05E0" w:rsidP="00981FB5">
      <w:pPr>
        <w:pStyle w:val="NormalnyWeb"/>
        <w:numPr>
          <w:ilvl w:val="0"/>
          <w:numId w:val="63"/>
        </w:numPr>
        <w:spacing w:before="0" w:after="0" w:line="360" w:lineRule="auto"/>
        <w:ind w:left="714" w:hanging="357"/>
        <w:jc w:val="both"/>
        <w:rPr>
          <w:rFonts w:asciiTheme="minorHAnsi" w:hAnsiTheme="minorHAnsi" w:cstheme="minorHAnsi"/>
        </w:rPr>
      </w:pPr>
      <w:r w:rsidRPr="00846111">
        <w:rPr>
          <w:rFonts w:asciiTheme="minorHAnsi" w:hAnsiTheme="minorHAnsi" w:cstheme="minorHAnsi"/>
        </w:rPr>
        <w:t xml:space="preserve">Oświadczam, że informacje zawarte w oświadczeniu z dnia ……. w zakresie podstaw wykluczenia , o których mowa w art. 108 ust. 1  ustawy </w:t>
      </w:r>
      <w:proofErr w:type="spellStart"/>
      <w:r w:rsidRPr="00846111">
        <w:rPr>
          <w:rFonts w:asciiTheme="minorHAnsi" w:hAnsiTheme="minorHAnsi" w:cstheme="minorHAnsi"/>
        </w:rPr>
        <w:t>Pzp</w:t>
      </w:r>
      <w:proofErr w:type="spellEnd"/>
      <w:r w:rsidRPr="00846111">
        <w:rPr>
          <w:rFonts w:asciiTheme="minorHAnsi" w:hAnsiTheme="minorHAnsi" w:cstheme="minorHAnsi"/>
        </w:rPr>
        <w:t xml:space="preserve"> pozostają aktualne.</w:t>
      </w:r>
    </w:p>
    <w:p w14:paraId="74FAD225" w14:textId="3E267258" w:rsidR="009F05E0" w:rsidRPr="00846111" w:rsidRDefault="009F05E0" w:rsidP="00981FB5">
      <w:pPr>
        <w:pStyle w:val="NormalnyWeb"/>
        <w:numPr>
          <w:ilvl w:val="0"/>
          <w:numId w:val="63"/>
        </w:numPr>
        <w:spacing w:before="0" w:after="0" w:line="360" w:lineRule="auto"/>
        <w:ind w:left="714" w:hanging="357"/>
        <w:jc w:val="both"/>
        <w:rPr>
          <w:rFonts w:asciiTheme="minorHAnsi" w:hAnsiTheme="minorHAnsi" w:cstheme="minorHAnsi"/>
        </w:rPr>
      </w:pPr>
      <w:r w:rsidRPr="00846111">
        <w:rPr>
          <w:rFonts w:asciiTheme="minorHAnsi" w:hAnsiTheme="minorHAnsi" w:cstheme="minorHAnsi"/>
        </w:rPr>
        <w:t>Oświadczam, że nie zachodzą w stosunku do mnie przesłanki wykluczenia z</w:t>
      </w:r>
      <w:r w:rsidR="00F713A8">
        <w:rPr>
          <w:rFonts w:asciiTheme="minorHAnsi" w:hAnsiTheme="minorHAnsi" w:cstheme="minorHAnsi"/>
        </w:rPr>
        <w:t> </w:t>
      </w:r>
      <w:r w:rsidRPr="00846111">
        <w:rPr>
          <w:rFonts w:asciiTheme="minorHAnsi" w:hAnsiTheme="minorHAnsi" w:cstheme="minorHAnsi"/>
        </w:rPr>
        <w:t>postępowania na podstawie art.  7 ust. 1 ustawy z dnia 13 kwietnia 2022 r.</w:t>
      </w:r>
      <w:r w:rsidRPr="00846111">
        <w:rPr>
          <w:rFonts w:asciiTheme="minorHAnsi" w:hAnsiTheme="minorHAnsi" w:cstheme="minorHAnsi"/>
          <w:i/>
          <w:iCs/>
        </w:rPr>
        <w:t xml:space="preserve"> o</w:t>
      </w:r>
      <w:r w:rsidR="00F713A8">
        <w:rPr>
          <w:rFonts w:asciiTheme="minorHAnsi" w:hAnsiTheme="minorHAnsi" w:cstheme="minorHAnsi"/>
          <w:i/>
          <w:iCs/>
        </w:rPr>
        <w:t> </w:t>
      </w:r>
      <w:r w:rsidRPr="00846111">
        <w:rPr>
          <w:rFonts w:asciiTheme="minorHAnsi" w:hAnsiTheme="minorHAnsi" w:cstheme="minorHAnsi"/>
          <w:i/>
          <w:iCs/>
        </w:rPr>
        <w:t xml:space="preserve">szczególnych rozwiązaniach w zakresie przeciwdziałania wspieraniu agresji na Ukrainę oraz służących ochronie bezpieczeństwa narodowego </w:t>
      </w:r>
      <w:r w:rsidRPr="00DB4719">
        <w:rPr>
          <w:rFonts w:asciiTheme="minorHAnsi" w:hAnsiTheme="minorHAnsi" w:cstheme="minorHAnsi"/>
          <w:i/>
        </w:rPr>
        <w:t>(Dz. U.</w:t>
      </w:r>
      <w:r w:rsidR="0063435D" w:rsidRPr="00DB4719">
        <w:rPr>
          <w:rFonts w:asciiTheme="minorHAnsi" w:hAnsiTheme="minorHAnsi" w:cstheme="minorHAnsi"/>
          <w:i/>
        </w:rPr>
        <w:t xml:space="preserve"> 2024,</w:t>
      </w:r>
      <w:r w:rsidRPr="00DB4719">
        <w:rPr>
          <w:rFonts w:asciiTheme="minorHAnsi" w:hAnsiTheme="minorHAnsi" w:cstheme="minorHAnsi"/>
          <w:i/>
        </w:rPr>
        <w:t xml:space="preserve"> poz. </w:t>
      </w:r>
      <w:r w:rsidR="0063435D" w:rsidRPr="00DB4719">
        <w:rPr>
          <w:rFonts w:asciiTheme="minorHAnsi" w:hAnsiTheme="minorHAnsi" w:cstheme="minorHAnsi"/>
          <w:i/>
        </w:rPr>
        <w:t>507</w:t>
      </w:r>
      <w:r w:rsidRPr="00DB4719">
        <w:rPr>
          <w:rFonts w:asciiTheme="minorHAnsi" w:hAnsiTheme="minorHAnsi" w:cstheme="minorHAnsi"/>
          <w:i/>
        </w:rPr>
        <w:t>)</w:t>
      </w:r>
      <w:r w:rsidRPr="00846111">
        <w:rPr>
          <w:rStyle w:val="Odwoanieprzypisudolnego"/>
          <w:rFonts w:asciiTheme="minorHAnsi" w:hAnsiTheme="minorHAnsi" w:cstheme="minorHAnsi"/>
          <w:i/>
          <w:iCs/>
        </w:rPr>
        <w:footnoteReference w:id="5"/>
      </w:r>
      <w:r w:rsidRPr="00846111">
        <w:rPr>
          <w:rFonts w:asciiTheme="minorHAnsi" w:hAnsiTheme="minorHAnsi" w:cstheme="minorHAnsi"/>
          <w:i/>
          <w:iCs/>
        </w:rPr>
        <w:t>.</w:t>
      </w:r>
      <w:r w:rsidRPr="00846111">
        <w:rPr>
          <w:rFonts w:asciiTheme="minorHAnsi" w:hAnsiTheme="minorHAnsi" w:cstheme="minorHAnsi"/>
        </w:rPr>
        <w:t xml:space="preserve"> </w:t>
      </w:r>
    </w:p>
    <w:p w14:paraId="555CCBD4" w14:textId="77777777" w:rsidR="009F05E0" w:rsidRPr="00846111" w:rsidRDefault="009F05E0" w:rsidP="009F05E0">
      <w:pPr>
        <w:spacing w:line="360" w:lineRule="auto"/>
        <w:jc w:val="both"/>
        <w:rPr>
          <w:rFonts w:cstheme="minorHAnsi"/>
          <w:i/>
          <w:sz w:val="20"/>
          <w:szCs w:val="20"/>
        </w:rPr>
      </w:pPr>
    </w:p>
    <w:p w14:paraId="64045D8E" w14:textId="77777777" w:rsidR="009F05E0" w:rsidRPr="00846111" w:rsidRDefault="009F05E0" w:rsidP="009F05E0">
      <w:pPr>
        <w:shd w:val="clear" w:color="auto" w:fill="BFBFBF"/>
        <w:spacing w:after="120" w:line="360" w:lineRule="auto"/>
        <w:jc w:val="both"/>
        <w:rPr>
          <w:rFonts w:cstheme="minorHAnsi"/>
          <w:b/>
          <w:sz w:val="20"/>
          <w:szCs w:val="20"/>
        </w:rPr>
      </w:pPr>
      <w:bookmarkStart w:id="19" w:name="_Hlk99009560"/>
      <w:r w:rsidRPr="00846111">
        <w:rPr>
          <w:rFonts w:cstheme="minorHAnsi"/>
          <w:b/>
          <w:sz w:val="20"/>
          <w:szCs w:val="20"/>
        </w:rPr>
        <w:lastRenderedPageBreak/>
        <w:t>OŚWIADCZENIE DOTYCZĄCE PODANYCH INFORMACJI:</w:t>
      </w:r>
    </w:p>
    <w:bookmarkEnd w:id="19"/>
    <w:p w14:paraId="1685ECC0" w14:textId="77777777" w:rsidR="009F05E0" w:rsidRPr="00846111" w:rsidRDefault="009F05E0" w:rsidP="009F05E0">
      <w:pPr>
        <w:spacing w:after="120" w:line="360" w:lineRule="auto"/>
        <w:jc w:val="both"/>
        <w:rPr>
          <w:rFonts w:cstheme="minorHAnsi"/>
          <w:sz w:val="20"/>
          <w:szCs w:val="20"/>
        </w:rPr>
      </w:pPr>
      <w:r w:rsidRPr="00846111">
        <w:rPr>
          <w:rFonts w:cstheme="minorHAnsi"/>
          <w:sz w:val="20"/>
          <w:szCs w:val="20"/>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AD84543" w14:textId="77777777" w:rsidR="009F05E0" w:rsidRPr="00846111" w:rsidRDefault="009F05E0" w:rsidP="009F05E0">
      <w:pPr>
        <w:shd w:val="clear" w:color="auto" w:fill="BFBFBF"/>
        <w:spacing w:after="120" w:line="360" w:lineRule="auto"/>
        <w:jc w:val="both"/>
        <w:rPr>
          <w:rFonts w:cstheme="minorHAnsi"/>
          <w:b/>
          <w:sz w:val="20"/>
          <w:szCs w:val="20"/>
        </w:rPr>
      </w:pPr>
      <w:r w:rsidRPr="00846111">
        <w:rPr>
          <w:rFonts w:cstheme="minorHAnsi"/>
          <w:b/>
          <w:sz w:val="20"/>
          <w:szCs w:val="20"/>
        </w:rPr>
        <w:t>INFORMACJA DOTYCZĄCA DOSTĘPU DO PODMIOTOWYCH ŚRODKÓW DOWODOWYCH:</w:t>
      </w:r>
    </w:p>
    <w:p w14:paraId="45E5E811" w14:textId="0C84870F" w:rsidR="009F05E0" w:rsidRPr="00846111" w:rsidRDefault="009F05E0" w:rsidP="009F05E0">
      <w:pPr>
        <w:spacing w:line="360" w:lineRule="auto"/>
        <w:jc w:val="both"/>
        <w:rPr>
          <w:rFonts w:cstheme="minorHAnsi"/>
          <w:sz w:val="20"/>
          <w:szCs w:val="20"/>
        </w:rPr>
      </w:pPr>
      <w:r w:rsidRPr="00846111">
        <w:rPr>
          <w:rFonts w:cstheme="minorHAnsi"/>
          <w:sz w:val="20"/>
          <w:szCs w:val="20"/>
        </w:rPr>
        <w:t>Wskazuję następujące podmiotowe środki dowodowe, które można uzyskać za pomocą bezpłatnych i</w:t>
      </w:r>
      <w:r w:rsidR="00F713A8">
        <w:rPr>
          <w:rFonts w:cstheme="minorHAnsi"/>
          <w:sz w:val="20"/>
          <w:szCs w:val="20"/>
        </w:rPr>
        <w:t> </w:t>
      </w:r>
      <w:r w:rsidRPr="00846111">
        <w:rPr>
          <w:rFonts w:cstheme="minorHAnsi"/>
          <w:sz w:val="20"/>
          <w:szCs w:val="20"/>
        </w:rPr>
        <w:t>ogólnodostępnych baz danych, oraz dane umożliwiające dostęp do tych środków:</w:t>
      </w:r>
    </w:p>
    <w:p w14:paraId="2004AE04" w14:textId="77777777" w:rsidR="009F05E0" w:rsidRPr="00846111" w:rsidRDefault="009F05E0" w:rsidP="009F05E0">
      <w:pPr>
        <w:spacing w:line="360" w:lineRule="auto"/>
        <w:jc w:val="both"/>
        <w:rPr>
          <w:rFonts w:cstheme="minorHAnsi"/>
          <w:sz w:val="20"/>
          <w:szCs w:val="20"/>
        </w:rPr>
      </w:pPr>
      <w:r w:rsidRPr="00846111">
        <w:rPr>
          <w:rFonts w:cstheme="minorHAnsi"/>
          <w:sz w:val="20"/>
          <w:szCs w:val="20"/>
        </w:rPr>
        <w:t>1) ................................................................................................................................................</w:t>
      </w:r>
    </w:p>
    <w:p w14:paraId="6E94A11F" w14:textId="77777777" w:rsidR="009F05E0" w:rsidRPr="00846111" w:rsidRDefault="009F05E0" w:rsidP="009F05E0">
      <w:pPr>
        <w:spacing w:line="360" w:lineRule="auto"/>
        <w:jc w:val="both"/>
        <w:rPr>
          <w:rFonts w:cstheme="minorHAnsi"/>
          <w:sz w:val="20"/>
          <w:szCs w:val="20"/>
        </w:rPr>
      </w:pPr>
      <w:r w:rsidRPr="00846111">
        <w:rPr>
          <w:rFonts w:cstheme="minorHAnsi"/>
          <w:i/>
          <w:sz w:val="20"/>
          <w:szCs w:val="20"/>
        </w:rPr>
        <w:t>(wskazać podmiotowy środek dowodowy, adres internetowy, wydający urząd lub organ, dokładne dane referencyjne dokumentacji)</w:t>
      </w:r>
    </w:p>
    <w:p w14:paraId="56F62203" w14:textId="77777777" w:rsidR="009F05E0" w:rsidRPr="00846111" w:rsidRDefault="009F05E0" w:rsidP="009F05E0">
      <w:pPr>
        <w:spacing w:line="360" w:lineRule="auto"/>
        <w:jc w:val="both"/>
        <w:rPr>
          <w:rFonts w:cstheme="minorHAnsi"/>
          <w:sz w:val="20"/>
          <w:szCs w:val="20"/>
        </w:rPr>
      </w:pPr>
      <w:r w:rsidRPr="00846111">
        <w:rPr>
          <w:rFonts w:cstheme="minorHAnsi"/>
          <w:sz w:val="20"/>
          <w:szCs w:val="20"/>
        </w:rPr>
        <w:t>2) .................................................................................................................................................</w:t>
      </w:r>
    </w:p>
    <w:p w14:paraId="3B83C1C1" w14:textId="77777777" w:rsidR="009F05E0" w:rsidRPr="00846111" w:rsidRDefault="009F05E0" w:rsidP="009F05E0">
      <w:pPr>
        <w:spacing w:line="360" w:lineRule="auto"/>
        <w:jc w:val="both"/>
        <w:rPr>
          <w:rFonts w:cstheme="minorHAnsi"/>
          <w:i/>
          <w:sz w:val="20"/>
          <w:szCs w:val="20"/>
        </w:rPr>
      </w:pPr>
      <w:r w:rsidRPr="00846111">
        <w:rPr>
          <w:rFonts w:cstheme="minorHAnsi"/>
          <w:i/>
          <w:sz w:val="20"/>
          <w:szCs w:val="20"/>
        </w:rPr>
        <w:t>(wskazać podmiotowy środek dowodowy, adres internetowy, wydający urząd lub organ, dokładne dane referencyjne dokumentacji)</w:t>
      </w:r>
    </w:p>
    <w:p w14:paraId="48ACDBD5" w14:textId="77777777" w:rsidR="009F05E0" w:rsidRPr="00846111" w:rsidRDefault="009F05E0" w:rsidP="009F05E0">
      <w:pPr>
        <w:spacing w:line="360" w:lineRule="auto"/>
        <w:jc w:val="both"/>
        <w:rPr>
          <w:rFonts w:cstheme="minorHAnsi"/>
          <w:sz w:val="20"/>
          <w:szCs w:val="20"/>
        </w:rPr>
      </w:pPr>
    </w:p>
    <w:p w14:paraId="2A7A689A" w14:textId="09C0B622" w:rsidR="009F05E0" w:rsidRPr="00846111" w:rsidRDefault="009F05E0" w:rsidP="00D65BAE">
      <w:pPr>
        <w:spacing w:line="360" w:lineRule="auto"/>
        <w:jc w:val="right"/>
        <w:rPr>
          <w:rFonts w:cstheme="minorHAnsi"/>
          <w:sz w:val="20"/>
          <w:szCs w:val="20"/>
        </w:rPr>
      </w:pPr>
      <w:r w:rsidRPr="00846111">
        <w:rPr>
          <w:rFonts w:cstheme="minorHAnsi"/>
          <w:sz w:val="20"/>
          <w:szCs w:val="20"/>
        </w:rPr>
        <w:tab/>
      </w:r>
      <w:r w:rsidRPr="00846111">
        <w:rPr>
          <w:rFonts w:cstheme="minorHAnsi"/>
          <w:sz w:val="20"/>
          <w:szCs w:val="20"/>
        </w:rPr>
        <w:tab/>
      </w:r>
      <w:r w:rsidRPr="00846111">
        <w:rPr>
          <w:rFonts w:cstheme="minorHAnsi"/>
          <w:sz w:val="20"/>
          <w:szCs w:val="20"/>
        </w:rPr>
        <w:tab/>
      </w:r>
      <w:r w:rsidRPr="00846111">
        <w:rPr>
          <w:rFonts w:cstheme="minorHAnsi"/>
          <w:sz w:val="20"/>
          <w:szCs w:val="20"/>
        </w:rPr>
        <w:tab/>
      </w:r>
      <w:r w:rsidRPr="00846111">
        <w:rPr>
          <w:rFonts w:cstheme="minorHAnsi"/>
          <w:sz w:val="20"/>
          <w:szCs w:val="20"/>
        </w:rPr>
        <w:tab/>
      </w:r>
      <w:r w:rsidRPr="00846111">
        <w:rPr>
          <w:rFonts w:cstheme="minorHAnsi"/>
          <w:sz w:val="20"/>
          <w:szCs w:val="20"/>
        </w:rPr>
        <w:tab/>
      </w:r>
      <w:r w:rsidR="00D65BAE">
        <w:rPr>
          <w:rFonts w:cstheme="minorHAnsi"/>
          <w:sz w:val="20"/>
          <w:szCs w:val="20"/>
        </w:rPr>
        <w:t>………………………………..</w:t>
      </w:r>
      <w:r w:rsidRPr="00846111">
        <w:rPr>
          <w:rFonts w:cstheme="minorHAnsi"/>
          <w:sz w:val="20"/>
          <w:szCs w:val="20"/>
        </w:rPr>
        <w:t>……………………………………….</w:t>
      </w:r>
    </w:p>
    <w:p w14:paraId="350B96D7" w14:textId="77777777" w:rsidR="009F05E0" w:rsidRPr="00846111" w:rsidRDefault="009F05E0" w:rsidP="009F05E0">
      <w:pPr>
        <w:spacing w:line="360" w:lineRule="auto"/>
        <w:jc w:val="both"/>
        <w:rPr>
          <w:rFonts w:cstheme="minorHAnsi"/>
          <w:i/>
          <w:sz w:val="20"/>
          <w:szCs w:val="20"/>
        </w:rPr>
      </w:pPr>
      <w:r w:rsidRPr="00846111">
        <w:rPr>
          <w:rFonts w:cstheme="minorHAnsi"/>
          <w:sz w:val="20"/>
          <w:szCs w:val="20"/>
        </w:rPr>
        <w:tab/>
      </w:r>
      <w:r w:rsidRPr="00846111">
        <w:rPr>
          <w:rFonts w:cstheme="minorHAnsi"/>
          <w:sz w:val="20"/>
          <w:szCs w:val="20"/>
        </w:rPr>
        <w:tab/>
      </w:r>
      <w:r w:rsidRPr="00846111">
        <w:rPr>
          <w:rFonts w:cstheme="minorHAnsi"/>
          <w:sz w:val="20"/>
          <w:szCs w:val="20"/>
        </w:rPr>
        <w:tab/>
      </w:r>
      <w:r w:rsidRPr="00846111">
        <w:rPr>
          <w:rFonts w:cstheme="minorHAnsi"/>
          <w:i/>
          <w:sz w:val="20"/>
          <w:szCs w:val="20"/>
        </w:rPr>
        <w:tab/>
        <w:t xml:space="preserve">Data; kwalifikowany podpis elektroniczny lub podpis zaufany lub podpis osobisty </w:t>
      </w:r>
    </w:p>
    <w:p w14:paraId="18A6871B" w14:textId="77777777" w:rsidR="009F05E0" w:rsidRPr="00846111" w:rsidRDefault="009F05E0" w:rsidP="009F05E0">
      <w:pPr>
        <w:spacing w:line="360" w:lineRule="auto"/>
        <w:jc w:val="both"/>
        <w:rPr>
          <w:rFonts w:cstheme="minorHAnsi"/>
          <w:i/>
          <w:sz w:val="20"/>
          <w:szCs w:val="20"/>
        </w:rPr>
      </w:pPr>
      <w:r w:rsidRPr="00846111">
        <w:rPr>
          <w:rFonts w:cstheme="minorHAnsi"/>
          <w:i/>
          <w:sz w:val="20"/>
          <w:szCs w:val="20"/>
        </w:rPr>
        <w:t>UWAGA</w:t>
      </w:r>
    </w:p>
    <w:p w14:paraId="4799D7D9" w14:textId="77777777" w:rsidR="009F05E0" w:rsidRPr="00846111" w:rsidRDefault="009F05E0" w:rsidP="009F05E0">
      <w:pPr>
        <w:spacing w:line="360" w:lineRule="auto"/>
        <w:jc w:val="both"/>
        <w:rPr>
          <w:rFonts w:cstheme="minorHAnsi"/>
          <w:i/>
          <w:sz w:val="20"/>
          <w:szCs w:val="20"/>
        </w:rPr>
      </w:pPr>
      <w:r w:rsidRPr="00846111">
        <w:rPr>
          <w:rFonts w:cstheme="minorHAnsi"/>
          <w:i/>
          <w:sz w:val="20"/>
          <w:szCs w:val="20"/>
        </w:rPr>
        <w:t>Oświadczenie składa się, pod rygorem nieważności, w formie elektronicznej podpisanej kwalifikowanym podpisem elektronicznym lub w postaci elektronicznej opatrzonej podpisem zaufanym lub podpisem osobistym</w:t>
      </w:r>
    </w:p>
    <w:p w14:paraId="73FA6CC8" w14:textId="77777777" w:rsidR="009F05E0" w:rsidRPr="00846111" w:rsidRDefault="009F05E0" w:rsidP="009F05E0">
      <w:pPr>
        <w:spacing w:line="360" w:lineRule="auto"/>
        <w:jc w:val="both"/>
        <w:rPr>
          <w:rFonts w:cstheme="minorHAnsi"/>
          <w:i/>
          <w:sz w:val="20"/>
          <w:szCs w:val="20"/>
        </w:rPr>
      </w:pPr>
      <w:r w:rsidRPr="00846111">
        <w:rPr>
          <w:rFonts w:cstheme="minorHAnsi"/>
          <w:i/>
          <w:sz w:val="20"/>
          <w:szCs w:val="20"/>
        </w:rPr>
        <w:t>W przypadku składania oferty przez wykonawców wspólnie ubiegających się o udzielenie zamówienia, oświadczenie składa każdy z tych Wykonawców (np. członek konsorcjum, wspólnik w spółce cywilnej)</w:t>
      </w:r>
    </w:p>
    <w:p w14:paraId="77807758" w14:textId="77777777" w:rsidR="009F05E0" w:rsidRDefault="009F05E0">
      <w:pPr>
        <w:rPr>
          <w:rFonts w:ascii="Calibri" w:hAnsi="Calibri" w:cs="Calibri"/>
          <w:b/>
          <w:sz w:val="20"/>
          <w:szCs w:val="20"/>
        </w:rPr>
      </w:pPr>
      <w:r>
        <w:rPr>
          <w:rFonts w:ascii="Calibri" w:hAnsi="Calibri" w:cs="Calibri"/>
          <w:b/>
          <w:sz w:val="20"/>
          <w:szCs w:val="20"/>
        </w:rPr>
        <w:br w:type="page"/>
      </w:r>
    </w:p>
    <w:p w14:paraId="201BA2DA" w14:textId="1C158F2B" w:rsidR="009F05E0" w:rsidRDefault="009F05E0" w:rsidP="009F05E0">
      <w:pPr>
        <w:jc w:val="right"/>
        <w:rPr>
          <w:rFonts w:ascii="Calibri" w:hAnsi="Calibri" w:cs="Calibri"/>
          <w:b/>
          <w:sz w:val="20"/>
          <w:szCs w:val="20"/>
        </w:rPr>
      </w:pPr>
      <w:r w:rsidRPr="009F05E0">
        <w:rPr>
          <w:rFonts w:ascii="Calibri" w:hAnsi="Calibri" w:cs="Calibri"/>
          <w:b/>
          <w:sz w:val="20"/>
          <w:szCs w:val="20"/>
        </w:rPr>
        <w:lastRenderedPageBreak/>
        <w:t xml:space="preserve">Załącznik Nr </w:t>
      </w:r>
      <w:r w:rsidR="005252D0">
        <w:rPr>
          <w:rFonts w:ascii="Calibri" w:hAnsi="Calibri" w:cs="Calibri"/>
          <w:b/>
          <w:sz w:val="20"/>
          <w:szCs w:val="20"/>
        </w:rPr>
        <w:t>7</w:t>
      </w:r>
      <w:r w:rsidRPr="009F05E0">
        <w:rPr>
          <w:rFonts w:ascii="Calibri" w:hAnsi="Calibri" w:cs="Calibri"/>
          <w:b/>
          <w:sz w:val="20"/>
          <w:szCs w:val="20"/>
        </w:rPr>
        <w:t xml:space="preserve"> do SWZ</w:t>
      </w:r>
    </w:p>
    <w:p w14:paraId="6C74087F" w14:textId="38729DC7" w:rsidR="008A031E" w:rsidRPr="00FE7C39" w:rsidRDefault="008A031E" w:rsidP="008A031E">
      <w:pPr>
        <w:jc w:val="center"/>
        <w:rPr>
          <w:rFonts w:ascii="Calibri" w:hAnsi="Calibri" w:cs="Calibri"/>
          <w:b/>
          <w:sz w:val="20"/>
          <w:szCs w:val="20"/>
        </w:rPr>
      </w:pPr>
      <w:r w:rsidRPr="00FE7C39">
        <w:rPr>
          <w:rFonts w:ascii="Calibri" w:hAnsi="Calibri" w:cs="Calibri"/>
          <w:b/>
          <w:sz w:val="20"/>
          <w:szCs w:val="20"/>
        </w:rPr>
        <w:t xml:space="preserve">UMOWA </w:t>
      </w:r>
      <w:r w:rsidRPr="00FE7C39">
        <w:rPr>
          <w:rFonts w:ascii="Calibri" w:hAnsi="Calibri" w:cs="Calibri"/>
          <w:b/>
          <w:i/>
          <w:sz w:val="20"/>
          <w:szCs w:val="20"/>
        </w:rPr>
        <w:t>(projekt)</w:t>
      </w:r>
    </w:p>
    <w:p w14:paraId="2E859741" w14:textId="45E00729" w:rsidR="001430A5" w:rsidRPr="008A031E" w:rsidRDefault="008A031E" w:rsidP="001430A5">
      <w:pPr>
        <w:pStyle w:val="Nagwek2"/>
        <w:jc w:val="both"/>
        <w:rPr>
          <w:rFonts w:ascii="Calibri" w:hAnsi="Calibri"/>
          <w:b w:val="0"/>
          <w:bCs w:val="0"/>
          <w:i/>
          <w:iCs/>
          <w:color w:val="auto"/>
          <w:sz w:val="20"/>
        </w:rPr>
      </w:pPr>
      <w:r w:rsidRPr="00FE7C39">
        <w:rPr>
          <w:rFonts w:ascii="Calibri" w:hAnsi="Calibri" w:cs="Calibri"/>
          <w:b w:val="0"/>
          <w:bCs w:val="0"/>
          <w:i/>
          <w:iCs/>
          <w:color w:val="auto"/>
          <w:sz w:val="20"/>
        </w:rPr>
        <w:t>zawarta w dniu .....................................r. pomiędzy</w:t>
      </w:r>
      <w:r w:rsidR="001430A5" w:rsidRPr="008A031E">
        <w:rPr>
          <w:rFonts w:ascii="Calibri" w:hAnsi="Calibri"/>
          <w:b w:val="0"/>
          <w:bCs w:val="0"/>
          <w:i/>
          <w:iCs/>
          <w:color w:val="auto"/>
          <w:sz w:val="20"/>
        </w:rPr>
        <w:t xml:space="preserve"> </w:t>
      </w:r>
      <w:r w:rsidR="001430A5" w:rsidRPr="00653F56">
        <w:rPr>
          <w:rFonts w:ascii="Calibri" w:hAnsi="Calibri"/>
          <w:i/>
          <w:iCs/>
          <w:color w:val="auto"/>
          <w:sz w:val="20"/>
        </w:rPr>
        <w:t>Gminą Gromnik</w:t>
      </w:r>
      <w:r w:rsidR="001430A5" w:rsidRPr="008A031E">
        <w:rPr>
          <w:rFonts w:ascii="Calibri" w:hAnsi="Calibri"/>
          <w:b w:val="0"/>
          <w:bCs w:val="0"/>
          <w:i/>
          <w:iCs/>
          <w:color w:val="auto"/>
          <w:sz w:val="20"/>
        </w:rPr>
        <w:t xml:space="preserve"> reprezentowaną przez:</w:t>
      </w:r>
    </w:p>
    <w:p w14:paraId="560864F7" w14:textId="45F66F49" w:rsidR="001430A5" w:rsidRPr="008A031E" w:rsidRDefault="001430A5" w:rsidP="001430A5">
      <w:pPr>
        <w:pStyle w:val="Nagwek5"/>
        <w:jc w:val="both"/>
        <w:rPr>
          <w:rFonts w:ascii="Calibri" w:hAnsi="Calibri"/>
          <w:color w:val="auto"/>
          <w:sz w:val="20"/>
        </w:rPr>
      </w:pPr>
      <w:r w:rsidRPr="003274A9">
        <w:rPr>
          <w:rFonts w:ascii="Calibri" w:hAnsi="Calibri"/>
          <w:b/>
          <w:bCs/>
          <w:color w:val="auto"/>
          <w:sz w:val="20"/>
        </w:rPr>
        <w:t>Wójta Gminy</w:t>
      </w:r>
      <w:r w:rsidRPr="008A031E">
        <w:rPr>
          <w:rFonts w:ascii="Calibri" w:hAnsi="Calibri"/>
          <w:color w:val="auto"/>
          <w:sz w:val="20"/>
        </w:rPr>
        <w:t xml:space="preserve"> – </w:t>
      </w:r>
      <w:r w:rsidR="00575E75">
        <w:rPr>
          <w:rFonts w:ascii="Calibri" w:hAnsi="Calibri"/>
          <w:b/>
          <w:bCs/>
          <w:color w:val="auto"/>
          <w:sz w:val="20"/>
        </w:rPr>
        <w:t>Panią Małgorzatę Kras</w:t>
      </w:r>
    </w:p>
    <w:p w14:paraId="1B163518" w14:textId="3B105C55" w:rsidR="001430A5" w:rsidRPr="00FE3202" w:rsidRDefault="001430A5" w:rsidP="001430A5">
      <w:pPr>
        <w:spacing w:line="276" w:lineRule="auto"/>
        <w:rPr>
          <w:rFonts w:ascii="Calibri" w:hAnsi="Calibri"/>
          <w:sz w:val="20"/>
        </w:rPr>
      </w:pPr>
      <w:r w:rsidRPr="00FE3202">
        <w:rPr>
          <w:rFonts w:ascii="Calibri" w:hAnsi="Calibri"/>
          <w:sz w:val="20"/>
        </w:rPr>
        <w:t>przy kontrasygnacie</w:t>
      </w:r>
      <w:r>
        <w:rPr>
          <w:rFonts w:ascii="Calibri" w:hAnsi="Calibri"/>
          <w:sz w:val="20"/>
        </w:rPr>
        <w:t xml:space="preserve"> </w:t>
      </w:r>
      <w:r w:rsidRPr="003274A9">
        <w:rPr>
          <w:rFonts w:ascii="Calibri" w:hAnsi="Calibri"/>
          <w:b/>
          <w:bCs/>
          <w:sz w:val="20"/>
        </w:rPr>
        <w:t xml:space="preserve">Skarbnika Gminy – </w:t>
      </w:r>
      <w:r w:rsidRPr="00A436C0">
        <w:rPr>
          <w:rFonts w:ascii="Calibri" w:hAnsi="Calibri"/>
          <w:b/>
          <w:bCs/>
          <w:sz w:val="20"/>
        </w:rPr>
        <w:t xml:space="preserve">Pani Agnieszki </w:t>
      </w:r>
      <w:r w:rsidR="00575E75">
        <w:rPr>
          <w:rFonts w:ascii="Calibri" w:hAnsi="Calibri"/>
          <w:b/>
          <w:bCs/>
          <w:sz w:val="20"/>
        </w:rPr>
        <w:t>Baran</w:t>
      </w:r>
      <w:r>
        <w:rPr>
          <w:rFonts w:ascii="Calibri" w:hAnsi="Calibri"/>
          <w:sz w:val="20"/>
        </w:rPr>
        <w:t xml:space="preserve"> </w:t>
      </w:r>
      <w:r w:rsidRPr="00CF4108">
        <w:rPr>
          <w:rFonts w:ascii="Calibri" w:hAnsi="Calibri"/>
          <w:sz w:val="20"/>
          <w:szCs w:val="20"/>
        </w:rPr>
        <w:t xml:space="preserve"> – zwanym </w:t>
      </w:r>
      <w:r w:rsidRPr="003274A9">
        <w:rPr>
          <w:rFonts w:ascii="Calibri" w:hAnsi="Calibri"/>
          <w:b/>
          <w:bCs/>
          <w:sz w:val="20"/>
          <w:szCs w:val="20"/>
        </w:rPr>
        <w:t>Zamawiającym</w:t>
      </w:r>
      <w:r w:rsidRPr="00CF4108">
        <w:rPr>
          <w:rFonts w:ascii="Calibri" w:hAnsi="Calibri"/>
          <w:sz w:val="20"/>
          <w:szCs w:val="20"/>
        </w:rPr>
        <w:t xml:space="preserve"> </w:t>
      </w:r>
    </w:p>
    <w:p w14:paraId="3117CA7A" w14:textId="77777777" w:rsidR="008A031E" w:rsidRPr="00FE7C39" w:rsidRDefault="008A031E" w:rsidP="008A031E">
      <w:pPr>
        <w:pStyle w:val="Tekstpodstawowy"/>
        <w:spacing w:after="0"/>
        <w:jc w:val="both"/>
        <w:rPr>
          <w:rFonts w:ascii="Calibri" w:hAnsi="Calibri" w:cs="Calibri"/>
          <w:sz w:val="20"/>
        </w:rPr>
      </w:pPr>
      <w:r w:rsidRPr="00FE7C39">
        <w:rPr>
          <w:rFonts w:ascii="Calibri" w:hAnsi="Calibri" w:cs="Calibri"/>
          <w:sz w:val="20"/>
        </w:rPr>
        <w:t>a</w:t>
      </w:r>
    </w:p>
    <w:p w14:paraId="78BF65CF" w14:textId="77777777" w:rsidR="008A031E" w:rsidRPr="00FE7C39" w:rsidRDefault="008A031E" w:rsidP="008A031E">
      <w:pPr>
        <w:jc w:val="both"/>
        <w:rPr>
          <w:rFonts w:ascii="Calibri" w:hAnsi="Calibri" w:cs="Calibri"/>
          <w:bCs/>
          <w:sz w:val="20"/>
          <w:szCs w:val="20"/>
        </w:rPr>
      </w:pPr>
      <w:r w:rsidRPr="00FE7C39">
        <w:rPr>
          <w:rFonts w:ascii="Calibri" w:hAnsi="Calibri" w:cs="Calibri"/>
          <w:sz w:val="20"/>
          <w:szCs w:val="20"/>
        </w:rPr>
        <w:t>……………………………………………</w:t>
      </w:r>
      <w:r w:rsidRPr="00FE7C39">
        <w:rPr>
          <w:rFonts w:ascii="Calibri" w:hAnsi="Calibri" w:cs="Calibri"/>
          <w:bCs/>
          <w:sz w:val="20"/>
          <w:szCs w:val="20"/>
        </w:rPr>
        <w:t>………………., prowadzącym działalność pod nazwą: ..............................................................., z siedzibą: ........................................................................................</w:t>
      </w:r>
    </w:p>
    <w:p w14:paraId="61B1BEF1" w14:textId="77777777" w:rsidR="008A031E" w:rsidRPr="00FE7C39" w:rsidRDefault="008A031E" w:rsidP="008A031E">
      <w:pPr>
        <w:jc w:val="both"/>
        <w:rPr>
          <w:rFonts w:ascii="Calibri" w:hAnsi="Calibri" w:cs="Calibri"/>
          <w:sz w:val="20"/>
          <w:szCs w:val="20"/>
        </w:rPr>
      </w:pPr>
      <w:r w:rsidRPr="00FE7C39">
        <w:rPr>
          <w:rFonts w:ascii="Calibri" w:hAnsi="Calibri" w:cs="Calibri"/>
          <w:bCs/>
          <w:sz w:val="20"/>
          <w:szCs w:val="20"/>
        </w:rPr>
        <w:t>REGON ……..,</w:t>
      </w:r>
      <w:r w:rsidRPr="00FE7C39">
        <w:rPr>
          <w:rFonts w:ascii="Calibri" w:hAnsi="Calibri" w:cs="Calibri"/>
          <w:sz w:val="20"/>
          <w:szCs w:val="20"/>
        </w:rPr>
        <w:t xml:space="preserve"> </w:t>
      </w:r>
      <w:r w:rsidRPr="00FE7C39">
        <w:rPr>
          <w:rFonts w:ascii="Calibri" w:hAnsi="Calibri" w:cs="Calibri"/>
          <w:bCs/>
          <w:sz w:val="20"/>
          <w:szCs w:val="20"/>
        </w:rPr>
        <w:t xml:space="preserve">NIP …….., wpis aktywny do </w:t>
      </w:r>
      <w:proofErr w:type="spellStart"/>
      <w:r w:rsidRPr="00FE7C39">
        <w:rPr>
          <w:rFonts w:ascii="Calibri" w:hAnsi="Calibri" w:cs="Calibri"/>
          <w:bCs/>
          <w:sz w:val="20"/>
          <w:szCs w:val="20"/>
        </w:rPr>
        <w:t>CEiDG</w:t>
      </w:r>
      <w:proofErr w:type="spellEnd"/>
      <w:r w:rsidRPr="00FE7C39">
        <w:rPr>
          <w:rFonts w:ascii="Calibri" w:hAnsi="Calibri" w:cs="Calibri"/>
          <w:bCs/>
          <w:sz w:val="20"/>
          <w:szCs w:val="20"/>
        </w:rPr>
        <w:t xml:space="preserve">/ wpis do rejestru przedsiębiorców w Sądzie Rejonowym ………………………………………………….. pod nr KRS ……………………………. </w:t>
      </w:r>
      <w:r w:rsidRPr="00FE7C39">
        <w:rPr>
          <w:rFonts w:ascii="Calibri" w:hAnsi="Calibri" w:cs="Calibri"/>
          <w:bCs/>
          <w:sz w:val="20"/>
          <w:szCs w:val="20"/>
        </w:rPr>
        <w:softHyphen/>
      </w:r>
      <w:r w:rsidRPr="00FE7C39">
        <w:rPr>
          <w:rFonts w:ascii="Calibri" w:hAnsi="Calibri" w:cs="Calibri"/>
          <w:sz w:val="20"/>
          <w:szCs w:val="20"/>
        </w:rPr>
        <w:t xml:space="preserve">– </w:t>
      </w:r>
    </w:p>
    <w:p w14:paraId="7AF7106B" w14:textId="77777777" w:rsidR="008A031E" w:rsidRPr="00FE7C39" w:rsidRDefault="008A031E" w:rsidP="008A031E">
      <w:pPr>
        <w:pStyle w:val="Tekstpodstawowy3"/>
        <w:rPr>
          <w:rFonts w:ascii="Calibri" w:hAnsi="Calibri" w:cs="Calibri"/>
          <w:sz w:val="20"/>
        </w:rPr>
      </w:pPr>
      <w:r w:rsidRPr="00FE7C39">
        <w:rPr>
          <w:rFonts w:ascii="Calibri" w:hAnsi="Calibri" w:cs="Calibri"/>
          <w:sz w:val="20"/>
        </w:rPr>
        <w:t xml:space="preserve">zwanym dalej </w:t>
      </w:r>
      <w:r w:rsidRPr="00FE7C39">
        <w:rPr>
          <w:rFonts w:ascii="Calibri" w:hAnsi="Calibri" w:cs="Calibri"/>
          <w:b/>
          <w:bCs/>
          <w:sz w:val="20"/>
        </w:rPr>
        <w:t>Wykonawcą</w:t>
      </w:r>
      <w:r w:rsidRPr="00FE7C39">
        <w:rPr>
          <w:rFonts w:ascii="Calibri" w:hAnsi="Calibri" w:cs="Calibri"/>
          <w:sz w:val="20"/>
        </w:rPr>
        <w:t>,</w:t>
      </w:r>
    </w:p>
    <w:p w14:paraId="733DD626" w14:textId="51974AEC" w:rsidR="008A031E" w:rsidRPr="00FE7C39" w:rsidRDefault="008A031E" w:rsidP="008A031E">
      <w:pPr>
        <w:jc w:val="both"/>
        <w:rPr>
          <w:rFonts w:ascii="Calibri" w:hAnsi="Calibri" w:cs="Calibri"/>
          <w:sz w:val="20"/>
        </w:rPr>
      </w:pPr>
      <w:r w:rsidRPr="00FE7C39">
        <w:rPr>
          <w:rFonts w:ascii="Calibri" w:hAnsi="Calibri" w:cs="Calibri"/>
          <w:sz w:val="20"/>
        </w:rPr>
        <w:t>w wyniku przeprowadzonego postępowania o udzielenie zamówienia publicznego w trybie podstawowym bez możliwości prowadzenia negocjacji – art. 275 pkt. 1 ustawy Prawo zamówień publicznych (</w:t>
      </w:r>
      <w:proofErr w:type="spellStart"/>
      <w:r w:rsidR="00DD40B4">
        <w:rPr>
          <w:rFonts w:ascii="Calibri" w:hAnsi="Calibri" w:cs="Calibri"/>
          <w:sz w:val="20"/>
        </w:rPr>
        <w:t>t.j</w:t>
      </w:r>
      <w:proofErr w:type="spellEnd"/>
      <w:r w:rsidR="00DD40B4">
        <w:rPr>
          <w:rFonts w:ascii="Calibri" w:hAnsi="Calibri" w:cs="Calibri"/>
          <w:sz w:val="20"/>
        </w:rPr>
        <w:t xml:space="preserve">. </w:t>
      </w:r>
      <w:r w:rsidR="00E80FD2">
        <w:rPr>
          <w:rFonts w:ascii="Calibri" w:hAnsi="Calibri" w:cs="Calibri"/>
          <w:sz w:val="20"/>
        </w:rPr>
        <w:t>Dz. U. z</w:t>
      </w:r>
      <w:r w:rsidR="00F713A8">
        <w:rPr>
          <w:rFonts w:ascii="Calibri" w:hAnsi="Calibri" w:cs="Calibri"/>
          <w:sz w:val="20"/>
        </w:rPr>
        <w:t> </w:t>
      </w:r>
      <w:r w:rsidR="00A240F2">
        <w:rPr>
          <w:rFonts w:ascii="Calibri" w:hAnsi="Calibri" w:cs="Calibri"/>
          <w:sz w:val="20"/>
        </w:rPr>
        <w:t>2026 r., poz. 793</w:t>
      </w:r>
      <w:r w:rsidR="0075075B">
        <w:rPr>
          <w:rFonts w:ascii="Calibri" w:hAnsi="Calibri" w:cs="Calibri"/>
          <w:sz w:val="20"/>
        </w:rPr>
        <w:t xml:space="preserve"> ze zm.</w:t>
      </w:r>
      <w:r w:rsidRPr="00FE7C39">
        <w:rPr>
          <w:rFonts w:ascii="Calibri" w:hAnsi="Calibri" w:cs="Calibri"/>
          <w:sz w:val="20"/>
        </w:rPr>
        <w:t xml:space="preserve">), /dalej PZP/), nr postępowania </w:t>
      </w:r>
      <w:r w:rsidR="00554A5B">
        <w:rPr>
          <w:rFonts w:ascii="Calibri" w:hAnsi="Calibri" w:cs="Calibri"/>
          <w:b/>
          <w:bCs/>
          <w:sz w:val="20"/>
        </w:rPr>
        <w:t>IK.271.14.2026.ZP</w:t>
      </w:r>
      <w:r w:rsidRPr="000E5310">
        <w:rPr>
          <w:rFonts w:ascii="Calibri" w:hAnsi="Calibri" w:cs="Calibri"/>
          <w:sz w:val="20"/>
        </w:rPr>
        <w:t xml:space="preserve"> </w:t>
      </w:r>
      <w:r w:rsidRPr="00FE7C39">
        <w:rPr>
          <w:rFonts w:ascii="Calibri" w:hAnsi="Calibri" w:cs="Calibri"/>
          <w:sz w:val="20"/>
        </w:rPr>
        <w:t>i dokonaniu wyboru najkorzystniejszej oferty została zawarta umowa o następującej treści:</w:t>
      </w:r>
    </w:p>
    <w:p w14:paraId="0219E223" w14:textId="77777777" w:rsidR="008A031E" w:rsidRPr="00FE7C39" w:rsidRDefault="008A031E" w:rsidP="008A031E">
      <w:pPr>
        <w:tabs>
          <w:tab w:val="left" w:pos="4536"/>
        </w:tabs>
        <w:spacing w:line="360" w:lineRule="auto"/>
        <w:jc w:val="center"/>
        <w:rPr>
          <w:rFonts w:ascii="Calibri" w:hAnsi="Calibri" w:cs="Calibri"/>
          <w:b/>
          <w:sz w:val="20"/>
          <w:szCs w:val="20"/>
        </w:rPr>
      </w:pPr>
      <w:r w:rsidRPr="00FE7C39">
        <w:rPr>
          <w:rFonts w:ascii="Calibri" w:hAnsi="Calibri" w:cs="Calibri"/>
          <w:b/>
          <w:sz w:val="20"/>
          <w:szCs w:val="20"/>
        </w:rPr>
        <w:t>§ 1</w:t>
      </w:r>
    </w:p>
    <w:p w14:paraId="681ED3A8" w14:textId="334AD7C6" w:rsidR="004C0F76" w:rsidRDefault="008A031E" w:rsidP="00463EBC">
      <w:pPr>
        <w:numPr>
          <w:ilvl w:val="0"/>
          <w:numId w:val="48"/>
        </w:numPr>
        <w:tabs>
          <w:tab w:val="clear" w:pos="360"/>
        </w:tabs>
        <w:autoSpaceDE w:val="0"/>
        <w:autoSpaceDN w:val="0"/>
        <w:adjustRightInd w:val="0"/>
        <w:spacing w:after="0" w:line="240" w:lineRule="auto"/>
        <w:ind w:left="284" w:hanging="284"/>
        <w:jc w:val="both"/>
        <w:rPr>
          <w:rFonts w:ascii="Calibri" w:hAnsi="Calibri" w:cs="Calibri"/>
          <w:sz w:val="20"/>
          <w:szCs w:val="20"/>
        </w:rPr>
      </w:pPr>
      <w:r w:rsidRPr="005258D0">
        <w:rPr>
          <w:rFonts w:ascii="Calibri" w:hAnsi="Calibri" w:cs="Calibri"/>
          <w:sz w:val="20"/>
          <w:szCs w:val="20"/>
        </w:rPr>
        <w:t xml:space="preserve">Zamawiający zleca, a Wykonawca zobowiązuje się – zgodnie ze złożoną ofertą – </w:t>
      </w:r>
      <w:r w:rsidR="00632C9A" w:rsidRPr="005258D0">
        <w:rPr>
          <w:rFonts w:ascii="Calibri" w:hAnsi="Calibri" w:cs="Calibri"/>
          <w:sz w:val="20"/>
          <w:szCs w:val="20"/>
        </w:rPr>
        <w:t xml:space="preserve">do realizacji zamówienia </w:t>
      </w:r>
      <w:r w:rsidR="00F37421" w:rsidRPr="005258D0">
        <w:rPr>
          <w:rFonts w:ascii="Calibri" w:hAnsi="Calibri" w:cs="Calibri"/>
          <w:sz w:val="20"/>
          <w:szCs w:val="20"/>
        </w:rPr>
        <w:t>pn.:</w:t>
      </w:r>
    </w:p>
    <w:p w14:paraId="41EE9131" w14:textId="3E19E778" w:rsidR="000429B7" w:rsidRPr="000429B7" w:rsidRDefault="000429B7" w:rsidP="000429B7">
      <w:pPr>
        <w:pStyle w:val="Akapitzlist"/>
        <w:spacing w:after="0" w:line="240" w:lineRule="auto"/>
        <w:ind w:left="360"/>
        <w:jc w:val="center"/>
        <w:rPr>
          <w:rFonts w:eastAsia="Times New Roman" w:cstheme="minorHAnsi"/>
          <w:b/>
          <w:bCs/>
          <w:i/>
          <w:sz w:val="28"/>
          <w:lang w:eastAsia="pl-PL"/>
        </w:rPr>
      </w:pPr>
      <w:r w:rsidRPr="000429B7">
        <w:rPr>
          <w:rFonts w:eastAsia="Times New Roman" w:cstheme="minorHAnsi"/>
          <w:b/>
          <w:i/>
          <w:sz w:val="28"/>
          <w:lang w:eastAsia="pl-PL"/>
        </w:rPr>
        <w:t>„</w:t>
      </w:r>
      <w:r w:rsidR="002F3DBA">
        <w:rPr>
          <w:rFonts w:eastAsia="Times New Roman" w:cstheme="minorHAnsi"/>
          <w:b/>
          <w:i/>
          <w:sz w:val="28"/>
          <w:lang w:eastAsia="pl-PL"/>
        </w:rPr>
        <w:t>Zakup i dostawa wyposażenia w ramach Rządowego Programu Ochrony Ludności i Obrony Cywilnej na lata 2025/2026</w:t>
      </w:r>
      <w:r w:rsidRPr="000429B7">
        <w:rPr>
          <w:rFonts w:eastAsia="Times New Roman" w:cstheme="minorHAnsi"/>
          <w:b/>
          <w:i/>
          <w:sz w:val="28"/>
          <w:lang w:eastAsia="pl-PL"/>
        </w:rPr>
        <w:t>”</w:t>
      </w:r>
    </w:p>
    <w:p w14:paraId="27511208" w14:textId="77777777" w:rsidR="00D52F5E" w:rsidRPr="0075075B" w:rsidRDefault="00D52F5E" w:rsidP="0075075B">
      <w:pPr>
        <w:pStyle w:val="Akapitzlist"/>
        <w:ind w:left="360"/>
        <w:jc w:val="center"/>
        <w:rPr>
          <w:sz w:val="18"/>
          <w:szCs w:val="18"/>
        </w:rPr>
      </w:pPr>
    </w:p>
    <w:p w14:paraId="6A37F335" w14:textId="5B3D5805" w:rsidR="001F0F19" w:rsidRPr="005258D0" w:rsidRDefault="001F0F19" w:rsidP="00D52F5E">
      <w:pPr>
        <w:pStyle w:val="Akapitzlist"/>
        <w:numPr>
          <w:ilvl w:val="0"/>
          <w:numId w:val="48"/>
        </w:numPr>
        <w:spacing w:after="0" w:line="240" w:lineRule="auto"/>
        <w:jc w:val="both"/>
        <w:rPr>
          <w:rFonts w:ascii="Calibri" w:hAnsi="Calibri" w:cs="Calibri"/>
          <w:kern w:val="2"/>
          <w:sz w:val="20"/>
          <w:szCs w:val="20"/>
          <w:lang w:eastAsia="ar-SA"/>
        </w:rPr>
      </w:pPr>
      <w:r w:rsidRPr="005258D0">
        <w:rPr>
          <w:rFonts w:ascii="Calibri" w:hAnsi="Calibri" w:cs="Calibri"/>
          <w:kern w:val="2"/>
          <w:sz w:val="20"/>
          <w:szCs w:val="20"/>
          <w:lang w:eastAsia="ar-SA"/>
        </w:rPr>
        <w:t xml:space="preserve">Wykonawca – zgodnie ze złożoną ofertą </w:t>
      </w:r>
      <w:r w:rsidR="0075075B">
        <w:rPr>
          <w:rFonts w:ascii="Calibri" w:hAnsi="Calibri" w:cs="Calibri"/>
          <w:kern w:val="2"/>
          <w:sz w:val="20"/>
          <w:szCs w:val="20"/>
          <w:lang w:eastAsia="ar-SA"/>
        </w:rPr>
        <w:t xml:space="preserve">w zakresie części……. </w:t>
      </w:r>
      <w:r w:rsidRPr="005258D0">
        <w:rPr>
          <w:rFonts w:ascii="Calibri" w:hAnsi="Calibri" w:cs="Calibri"/>
          <w:kern w:val="2"/>
          <w:sz w:val="20"/>
          <w:szCs w:val="20"/>
          <w:lang w:eastAsia="ar-SA"/>
        </w:rPr>
        <w:t xml:space="preserve">dostarczy </w:t>
      </w:r>
      <w:r w:rsidR="006D6D23">
        <w:rPr>
          <w:rFonts w:ascii="Calibri" w:hAnsi="Calibri" w:cs="Calibri"/>
          <w:kern w:val="2"/>
          <w:sz w:val="20"/>
          <w:szCs w:val="20"/>
          <w:lang w:eastAsia="ar-SA"/>
        </w:rPr>
        <w:t>następujące wyposażenie</w:t>
      </w:r>
      <w:r w:rsidRPr="005258D0">
        <w:rPr>
          <w:rFonts w:ascii="Calibri" w:hAnsi="Calibri" w:cs="Calibri"/>
          <w:kern w:val="2"/>
          <w:sz w:val="20"/>
          <w:szCs w:val="20"/>
          <w:lang w:eastAsia="ar-SA"/>
        </w:rPr>
        <w:t xml:space="preserve">: </w:t>
      </w:r>
    </w:p>
    <w:p w14:paraId="7F7A2259" w14:textId="1FAE5260" w:rsidR="001F0F19" w:rsidRPr="005258D0" w:rsidRDefault="001F0F19" w:rsidP="00D52F5E">
      <w:pPr>
        <w:spacing w:after="0" w:line="240" w:lineRule="auto"/>
        <w:ind w:left="360"/>
        <w:jc w:val="both"/>
        <w:rPr>
          <w:rFonts w:ascii="Calibri" w:hAnsi="Calibri" w:cs="Calibri"/>
          <w:kern w:val="2"/>
          <w:sz w:val="20"/>
          <w:szCs w:val="20"/>
          <w:lang w:eastAsia="ar-SA"/>
        </w:rPr>
      </w:pPr>
      <w:r w:rsidRPr="005258D0">
        <w:rPr>
          <w:rFonts w:ascii="Calibri" w:hAnsi="Calibri" w:cs="Calibri"/>
          <w:kern w:val="2"/>
          <w:sz w:val="20"/>
          <w:szCs w:val="20"/>
          <w:lang w:eastAsia="ar-SA"/>
        </w:rPr>
        <w:t>……………………………………………………………………………………………………………………………………………………………………………………………………………………………………………………………………………………………………………………………………</w:t>
      </w:r>
    </w:p>
    <w:p w14:paraId="52118419" w14:textId="5A65FF42" w:rsidR="00DE738B" w:rsidRPr="00FE7C39" w:rsidRDefault="006D6D23" w:rsidP="00D52F5E">
      <w:pPr>
        <w:pStyle w:val="Akapitzlist"/>
        <w:numPr>
          <w:ilvl w:val="0"/>
          <w:numId w:val="48"/>
        </w:numPr>
        <w:spacing w:after="0" w:line="240" w:lineRule="auto"/>
        <w:jc w:val="both"/>
        <w:rPr>
          <w:rFonts w:ascii="Calibri" w:hAnsi="Calibri" w:cs="Calibri"/>
          <w:kern w:val="2"/>
          <w:sz w:val="20"/>
          <w:szCs w:val="20"/>
          <w:lang w:eastAsia="ar-SA"/>
        </w:rPr>
      </w:pPr>
      <w:r>
        <w:rPr>
          <w:rFonts w:ascii="Calibri" w:hAnsi="Calibri" w:cs="Calibri"/>
          <w:kern w:val="2"/>
          <w:sz w:val="20"/>
          <w:szCs w:val="20"/>
          <w:lang w:eastAsia="ar-SA"/>
        </w:rPr>
        <w:t>Wyposażenie</w:t>
      </w:r>
      <w:r w:rsidR="00D52F5E">
        <w:rPr>
          <w:rFonts w:ascii="Calibri" w:hAnsi="Calibri" w:cs="Calibri"/>
          <w:kern w:val="2"/>
          <w:sz w:val="20"/>
          <w:szCs w:val="20"/>
          <w:lang w:eastAsia="ar-SA"/>
        </w:rPr>
        <w:t xml:space="preserve"> zostanie zapakowan</w:t>
      </w:r>
      <w:r w:rsidR="00205317">
        <w:rPr>
          <w:rFonts w:ascii="Calibri" w:hAnsi="Calibri" w:cs="Calibri"/>
          <w:kern w:val="2"/>
          <w:sz w:val="20"/>
          <w:szCs w:val="20"/>
          <w:lang w:eastAsia="ar-SA"/>
        </w:rPr>
        <w:t>e</w:t>
      </w:r>
      <w:r w:rsidR="00D52F5E">
        <w:rPr>
          <w:rFonts w:ascii="Calibri" w:hAnsi="Calibri" w:cs="Calibri"/>
          <w:kern w:val="2"/>
          <w:sz w:val="20"/>
          <w:szCs w:val="20"/>
          <w:lang w:eastAsia="ar-SA"/>
        </w:rPr>
        <w:t xml:space="preserve"> i dostarczon</w:t>
      </w:r>
      <w:r w:rsidR="00205317">
        <w:rPr>
          <w:rFonts w:ascii="Calibri" w:hAnsi="Calibri" w:cs="Calibri"/>
          <w:kern w:val="2"/>
          <w:sz w:val="20"/>
          <w:szCs w:val="20"/>
          <w:lang w:eastAsia="ar-SA"/>
        </w:rPr>
        <w:t>e</w:t>
      </w:r>
      <w:r w:rsidR="00DE738B" w:rsidRPr="00FE7C39">
        <w:rPr>
          <w:rFonts w:ascii="Calibri" w:hAnsi="Calibri" w:cs="Calibri"/>
          <w:kern w:val="2"/>
          <w:sz w:val="20"/>
          <w:szCs w:val="20"/>
          <w:lang w:eastAsia="ar-SA"/>
        </w:rPr>
        <w:t xml:space="preserve"> na wskazan</w:t>
      </w:r>
      <w:r w:rsidR="00E5378F">
        <w:rPr>
          <w:rFonts w:ascii="Calibri" w:hAnsi="Calibri" w:cs="Calibri"/>
          <w:kern w:val="2"/>
          <w:sz w:val="20"/>
          <w:szCs w:val="20"/>
          <w:lang w:eastAsia="ar-SA"/>
        </w:rPr>
        <w:t>e</w:t>
      </w:r>
      <w:r w:rsidR="00DE738B" w:rsidRPr="00FE7C39">
        <w:rPr>
          <w:rFonts w:ascii="Calibri" w:hAnsi="Calibri" w:cs="Calibri"/>
          <w:kern w:val="2"/>
          <w:sz w:val="20"/>
          <w:szCs w:val="20"/>
          <w:lang w:eastAsia="ar-SA"/>
        </w:rPr>
        <w:t xml:space="preserve"> przez Zamawiającego adres</w:t>
      </w:r>
      <w:r w:rsidR="00E5378F">
        <w:rPr>
          <w:rFonts w:ascii="Calibri" w:hAnsi="Calibri" w:cs="Calibri"/>
          <w:kern w:val="2"/>
          <w:sz w:val="20"/>
          <w:szCs w:val="20"/>
          <w:lang w:eastAsia="ar-SA"/>
        </w:rPr>
        <w:t>y dostaw</w:t>
      </w:r>
      <w:r w:rsidR="00DE738B" w:rsidRPr="00FE7C39">
        <w:rPr>
          <w:rFonts w:ascii="Calibri" w:hAnsi="Calibri" w:cs="Calibri"/>
          <w:kern w:val="2"/>
          <w:sz w:val="20"/>
          <w:szCs w:val="20"/>
          <w:lang w:eastAsia="ar-SA"/>
        </w:rPr>
        <w:t>.</w:t>
      </w:r>
    </w:p>
    <w:p w14:paraId="436EAF37" w14:textId="68990E54" w:rsidR="00DE738B" w:rsidRPr="00FE7C39" w:rsidRDefault="00DE738B" w:rsidP="00D52F5E">
      <w:pPr>
        <w:pStyle w:val="Akapitzlist"/>
        <w:numPr>
          <w:ilvl w:val="0"/>
          <w:numId w:val="48"/>
        </w:numPr>
        <w:spacing w:after="0" w:line="240" w:lineRule="auto"/>
        <w:jc w:val="both"/>
        <w:rPr>
          <w:rFonts w:ascii="Calibri" w:hAnsi="Calibri" w:cs="Calibri"/>
          <w:kern w:val="2"/>
          <w:sz w:val="20"/>
          <w:szCs w:val="20"/>
          <w:lang w:eastAsia="ar-SA"/>
        </w:rPr>
      </w:pPr>
      <w:r w:rsidRPr="00FE7C39">
        <w:rPr>
          <w:rFonts w:ascii="Calibri" w:hAnsi="Calibri" w:cs="Calibri"/>
          <w:kern w:val="2"/>
          <w:sz w:val="20"/>
          <w:szCs w:val="20"/>
          <w:lang w:eastAsia="ar-SA"/>
        </w:rPr>
        <w:t>Koszty transportu, ubezpieczenia w trakcie transportu i rozładunku ponosi Wykonawca.</w:t>
      </w:r>
    </w:p>
    <w:p w14:paraId="552ECFB2" w14:textId="27BABE86" w:rsidR="00662D79" w:rsidRPr="002B4B6D" w:rsidRDefault="00662D79" w:rsidP="00D52F5E">
      <w:pPr>
        <w:pStyle w:val="Akapitzlist"/>
        <w:numPr>
          <w:ilvl w:val="0"/>
          <w:numId w:val="48"/>
        </w:numPr>
        <w:jc w:val="both"/>
        <w:rPr>
          <w:rFonts w:ascii="Calibri" w:hAnsi="Calibri" w:cs="Calibri"/>
          <w:color w:val="000000" w:themeColor="text1"/>
          <w:kern w:val="2"/>
          <w:sz w:val="20"/>
          <w:szCs w:val="20"/>
          <w:lang w:eastAsia="ar-SA"/>
        </w:rPr>
      </w:pPr>
      <w:r w:rsidRPr="002B4B6D">
        <w:rPr>
          <w:rFonts w:ascii="Calibri" w:hAnsi="Calibri" w:cs="Calibri"/>
          <w:color w:val="000000" w:themeColor="text1"/>
          <w:kern w:val="2"/>
          <w:sz w:val="20"/>
          <w:szCs w:val="20"/>
          <w:lang w:eastAsia="ar-SA"/>
        </w:rPr>
        <w:t>Szczegółowy zakres umowy został określony w treści Specyfikacji Warunków Zamówienia (SWZ)</w:t>
      </w:r>
      <w:r w:rsidR="00D52F5E">
        <w:rPr>
          <w:rFonts w:ascii="Calibri" w:hAnsi="Calibri" w:cs="Calibri"/>
          <w:color w:val="000000" w:themeColor="text1"/>
          <w:kern w:val="2"/>
          <w:sz w:val="20"/>
          <w:szCs w:val="20"/>
          <w:lang w:eastAsia="ar-SA"/>
        </w:rPr>
        <w:t xml:space="preserve">, </w:t>
      </w:r>
      <w:r w:rsidRPr="002B4B6D">
        <w:rPr>
          <w:rFonts w:ascii="Calibri" w:hAnsi="Calibri" w:cs="Calibri"/>
          <w:color w:val="000000" w:themeColor="text1"/>
          <w:kern w:val="2"/>
          <w:sz w:val="20"/>
          <w:szCs w:val="20"/>
          <w:lang w:eastAsia="ar-SA"/>
        </w:rPr>
        <w:t xml:space="preserve">Opisie </w:t>
      </w:r>
      <w:r w:rsidR="002206E6" w:rsidRPr="002B4B6D">
        <w:rPr>
          <w:rFonts w:ascii="Calibri" w:hAnsi="Calibri" w:cs="Calibri"/>
          <w:color w:val="000000" w:themeColor="text1"/>
          <w:kern w:val="2"/>
          <w:sz w:val="20"/>
          <w:szCs w:val="20"/>
          <w:lang w:eastAsia="ar-SA"/>
        </w:rPr>
        <w:t>P</w:t>
      </w:r>
      <w:r w:rsidRPr="002B4B6D">
        <w:rPr>
          <w:rFonts w:ascii="Calibri" w:hAnsi="Calibri" w:cs="Calibri"/>
          <w:color w:val="000000" w:themeColor="text1"/>
          <w:kern w:val="2"/>
          <w:sz w:val="20"/>
          <w:szCs w:val="20"/>
          <w:lang w:eastAsia="ar-SA"/>
        </w:rPr>
        <w:t xml:space="preserve">rzedmiotu </w:t>
      </w:r>
      <w:r w:rsidR="002206E6" w:rsidRPr="002B4B6D">
        <w:rPr>
          <w:rFonts w:ascii="Calibri" w:hAnsi="Calibri" w:cs="Calibri"/>
          <w:color w:val="000000" w:themeColor="text1"/>
          <w:kern w:val="2"/>
          <w:sz w:val="20"/>
          <w:szCs w:val="20"/>
          <w:lang w:eastAsia="ar-SA"/>
        </w:rPr>
        <w:t>Z</w:t>
      </w:r>
      <w:r w:rsidRPr="002B4B6D">
        <w:rPr>
          <w:rFonts w:ascii="Calibri" w:hAnsi="Calibri" w:cs="Calibri"/>
          <w:color w:val="000000" w:themeColor="text1"/>
          <w:kern w:val="2"/>
          <w:sz w:val="20"/>
          <w:szCs w:val="20"/>
          <w:lang w:eastAsia="ar-SA"/>
        </w:rPr>
        <w:t>amówienia (OPZ)</w:t>
      </w:r>
      <w:r w:rsidR="00D52F5E">
        <w:rPr>
          <w:rFonts w:ascii="Calibri" w:hAnsi="Calibri" w:cs="Calibri"/>
          <w:color w:val="000000" w:themeColor="text1"/>
          <w:kern w:val="2"/>
          <w:sz w:val="20"/>
          <w:szCs w:val="20"/>
          <w:lang w:eastAsia="ar-SA"/>
        </w:rPr>
        <w:t xml:space="preserve"> oraz złożonej ofercie Wykonawcy</w:t>
      </w:r>
      <w:r w:rsidRPr="002B4B6D">
        <w:rPr>
          <w:rFonts w:ascii="Calibri" w:hAnsi="Calibri" w:cs="Calibri"/>
          <w:color w:val="000000" w:themeColor="text1"/>
          <w:kern w:val="2"/>
          <w:sz w:val="20"/>
          <w:szCs w:val="20"/>
          <w:lang w:eastAsia="ar-SA"/>
        </w:rPr>
        <w:t xml:space="preserve">. </w:t>
      </w:r>
    </w:p>
    <w:p w14:paraId="4E14F066" w14:textId="52E24DE6" w:rsidR="00F80BAE" w:rsidRDefault="00F80BAE" w:rsidP="00D52F5E">
      <w:pPr>
        <w:pStyle w:val="Akapitzlist"/>
        <w:numPr>
          <w:ilvl w:val="0"/>
          <w:numId w:val="48"/>
        </w:numPr>
        <w:jc w:val="both"/>
        <w:rPr>
          <w:rFonts w:ascii="Calibri" w:hAnsi="Calibri" w:cs="Calibri"/>
          <w:kern w:val="2"/>
          <w:sz w:val="20"/>
          <w:szCs w:val="20"/>
          <w:lang w:eastAsia="ar-SA"/>
        </w:rPr>
      </w:pPr>
      <w:r w:rsidRPr="00F80BAE">
        <w:rPr>
          <w:rFonts w:ascii="Calibri" w:hAnsi="Calibri" w:cs="Calibri"/>
          <w:kern w:val="2"/>
          <w:sz w:val="20"/>
          <w:szCs w:val="20"/>
          <w:lang w:eastAsia="ar-SA"/>
        </w:rPr>
        <w:t xml:space="preserve">Wykonawca oświadcza, że posiada odpowiednią wiedzę, uprawnienia, potencjał techniczny i osobowy do należytego, terminowego i zgodnego z przepisami prawa wykonywania przedmiotu umowy </w:t>
      </w:r>
      <w:r w:rsidR="00DB48E1" w:rsidRPr="00F80BAE">
        <w:rPr>
          <w:rFonts w:ascii="Calibri" w:hAnsi="Calibri" w:cs="Calibri"/>
          <w:kern w:val="2"/>
          <w:sz w:val="20"/>
          <w:szCs w:val="20"/>
          <w:lang w:eastAsia="ar-SA"/>
        </w:rPr>
        <w:t>oraz</w:t>
      </w:r>
      <w:r w:rsidRPr="00F80BAE">
        <w:rPr>
          <w:rFonts w:ascii="Calibri" w:hAnsi="Calibri" w:cs="Calibri"/>
          <w:kern w:val="2"/>
          <w:sz w:val="20"/>
          <w:szCs w:val="20"/>
          <w:lang w:eastAsia="ar-SA"/>
        </w:rPr>
        <w:t xml:space="preserve"> że zobowiązuje się do spełniania powyższych wymagań przez cały okres realizacji umowy.</w:t>
      </w:r>
    </w:p>
    <w:p w14:paraId="4723C6D6" w14:textId="77777777" w:rsidR="008A031E" w:rsidRPr="00FE7C39" w:rsidRDefault="008A031E" w:rsidP="008A031E">
      <w:pPr>
        <w:tabs>
          <w:tab w:val="left" w:pos="3360"/>
          <w:tab w:val="left" w:pos="4536"/>
        </w:tabs>
        <w:jc w:val="center"/>
        <w:rPr>
          <w:rFonts w:ascii="Calibri" w:hAnsi="Calibri" w:cs="Calibri"/>
          <w:b/>
          <w:sz w:val="20"/>
          <w:szCs w:val="20"/>
        </w:rPr>
      </w:pPr>
      <w:r w:rsidRPr="00FE7C39">
        <w:rPr>
          <w:rFonts w:ascii="Calibri" w:hAnsi="Calibri" w:cs="Calibri"/>
          <w:b/>
          <w:sz w:val="20"/>
          <w:szCs w:val="20"/>
        </w:rPr>
        <w:t>§ 2</w:t>
      </w:r>
    </w:p>
    <w:p w14:paraId="20E639F8" w14:textId="0041AD41" w:rsidR="008A031E" w:rsidRPr="008544C4" w:rsidRDefault="008A031E" w:rsidP="00981FB5">
      <w:pPr>
        <w:pStyle w:val="Akapitzlist"/>
        <w:numPr>
          <w:ilvl w:val="3"/>
          <w:numId w:val="64"/>
        </w:numPr>
        <w:spacing w:after="200"/>
        <w:ind w:left="426" w:hanging="426"/>
        <w:jc w:val="both"/>
        <w:rPr>
          <w:rFonts w:ascii="Calibri" w:hAnsi="Calibri" w:cs="Calibri"/>
          <w:sz w:val="20"/>
          <w:shd w:val="clear" w:color="auto" w:fill="FFFFFF"/>
        </w:rPr>
      </w:pPr>
      <w:r w:rsidRPr="00FE7C39">
        <w:rPr>
          <w:rFonts w:ascii="Calibri" w:hAnsi="Calibri" w:cs="Calibri"/>
          <w:bCs/>
          <w:sz w:val="20"/>
        </w:rPr>
        <w:t xml:space="preserve">Termin realizacji zamówienia </w:t>
      </w:r>
      <w:r w:rsidR="00DE738B" w:rsidRPr="00FE7C39">
        <w:rPr>
          <w:rFonts w:ascii="Calibri" w:hAnsi="Calibri" w:cs="Calibri"/>
          <w:b/>
          <w:bCs/>
          <w:sz w:val="20"/>
        </w:rPr>
        <w:t xml:space="preserve">w ciągu </w:t>
      </w:r>
      <w:r w:rsidR="000E435C">
        <w:rPr>
          <w:rFonts w:ascii="Calibri" w:hAnsi="Calibri" w:cs="Calibri"/>
          <w:b/>
          <w:bCs/>
          <w:sz w:val="20"/>
        </w:rPr>
        <w:t>6</w:t>
      </w:r>
      <w:r w:rsidR="00330528">
        <w:rPr>
          <w:rFonts w:ascii="Calibri" w:hAnsi="Calibri" w:cs="Calibri"/>
          <w:b/>
          <w:bCs/>
          <w:sz w:val="20"/>
        </w:rPr>
        <w:t>0</w:t>
      </w:r>
      <w:r w:rsidR="00DE738B" w:rsidRPr="00FE7C39">
        <w:rPr>
          <w:rFonts w:ascii="Calibri" w:hAnsi="Calibri" w:cs="Calibri"/>
          <w:b/>
          <w:bCs/>
          <w:sz w:val="20"/>
        </w:rPr>
        <w:t xml:space="preserve"> dni od daty zawarcia umowy</w:t>
      </w:r>
      <w:r w:rsidR="00A071BE">
        <w:rPr>
          <w:rFonts w:ascii="Calibri" w:hAnsi="Calibri" w:cs="Calibri"/>
          <w:b/>
          <w:bCs/>
          <w:sz w:val="20"/>
        </w:rPr>
        <w:t>.</w:t>
      </w:r>
      <w:r w:rsidR="00FE7C39" w:rsidRPr="00FE7C39">
        <w:rPr>
          <w:rFonts w:ascii="Calibri" w:hAnsi="Calibri" w:cs="Calibri"/>
          <w:b/>
          <w:bCs/>
          <w:sz w:val="20"/>
        </w:rPr>
        <w:t xml:space="preserve"> </w:t>
      </w:r>
    </w:p>
    <w:p w14:paraId="2D39E999" w14:textId="5E0D340A" w:rsidR="008544C4" w:rsidRPr="008544C4" w:rsidRDefault="003E7F83" w:rsidP="00981FB5">
      <w:pPr>
        <w:pStyle w:val="Akapitzlist"/>
        <w:numPr>
          <w:ilvl w:val="3"/>
          <w:numId w:val="64"/>
        </w:numPr>
        <w:spacing w:after="200"/>
        <w:ind w:left="426" w:hanging="426"/>
        <w:jc w:val="both"/>
        <w:rPr>
          <w:rFonts w:ascii="Calibri" w:hAnsi="Calibri" w:cs="Calibri"/>
          <w:sz w:val="20"/>
          <w:shd w:val="clear" w:color="auto" w:fill="FFFFFF"/>
        </w:rPr>
      </w:pPr>
      <w:r>
        <w:rPr>
          <w:rFonts w:ascii="Calibri" w:hAnsi="Calibri" w:cs="Calibri"/>
          <w:sz w:val="20"/>
        </w:rPr>
        <w:t xml:space="preserve">Za dzień realizacji zamówienia przez Wykonawcę uważa się dzień </w:t>
      </w:r>
      <w:r w:rsidR="00F3347A">
        <w:rPr>
          <w:rFonts w:ascii="Calibri" w:hAnsi="Calibri" w:cs="Calibri"/>
          <w:sz w:val="20"/>
        </w:rPr>
        <w:t xml:space="preserve">wykonania przez Wykonawcę całości </w:t>
      </w:r>
      <w:r w:rsidR="00854F7F">
        <w:rPr>
          <w:rFonts w:ascii="Calibri" w:hAnsi="Calibri" w:cs="Calibri"/>
          <w:sz w:val="20"/>
        </w:rPr>
        <w:t>dostaw</w:t>
      </w:r>
      <w:r w:rsidR="00D52F5E">
        <w:rPr>
          <w:rFonts w:ascii="Calibri" w:hAnsi="Calibri" w:cs="Calibri"/>
          <w:sz w:val="20"/>
        </w:rPr>
        <w:t xml:space="preserve"> </w:t>
      </w:r>
      <w:r w:rsidR="00854F7F">
        <w:rPr>
          <w:rFonts w:ascii="Calibri" w:hAnsi="Calibri" w:cs="Calibri"/>
          <w:sz w:val="20"/>
        </w:rPr>
        <w:t xml:space="preserve">przewidzianych niniejszą umową potwierdzony przez obie Strony umowy </w:t>
      </w:r>
      <w:r w:rsidR="0051426D">
        <w:rPr>
          <w:rFonts w:ascii="Calibri" w:hAnsi="Calibri" w:cs="Calibri"/>
          <w:sz w:val="20"/>
        </w:rPr>
        <w:t xml:space="preserve">ostatecznym </w:t>
      </w:r>
      <w:r w:rsidR="00854F7F">
        <w:rPr>
          <w:rFonts w:ascii="Calibri" w:hAnsi="Calibri" w:cs="Calibri"/>
          <w:sz w:val="20"/>
        </w:rPr>
        <w:t>protokołem odbioru.</w:t>
      </w:r>
      <w:r>
        <w:rPr>
          <w:rFonts w:ascii="Calibri" w:hAnsi="Calibri" w:cs="Calibri"/>
          <w:sz w:val="20"/>
        </w:rPr>
        <w:t xml:space="preserve"> </w:t>
      </w:r>
    </w:p>
    <w:p w14:paraId="0CFE536E" w14:textId="39CEB57D" w:rsidR="008544C4" w:rsidRPr="00674D2A" w:rsidRDefault="008544C4" w:rsidP="00981FB5">
      <w:pPr>
        <w:pStyle w:val="Akapitzlist"/>
        <w:numPr>
          <w:ilvl w:val="3"/>
          <w:numId w:val="64"/>
        </w:numPr>
        <w:spacing w:after="200"/>
        <w:ind w:left="426" w:hanging="426"/>
        <w:jc w:val="both"/>
        <w:rPr>
          <w:rFonts w:ascii="Calibri" w:hAnsi="Calibri" w:cs="Calibri"/>
          <w:sz w:val="20"/>
          <w:shd w:val="clear" w:color="auto" w:fill="FFFFFF"/>
        </w:rPr>
      </w:pPr>
      <w:r>
        <w:rPr>
          <w:rFonts w:ascii="Calibri" w:hAnsi="Calibri" w:cs="Calibri"/>
          <w:sz w:val="20"/>
        </w:rPr>
        <w:t xml:space="preserve">Z realizacji zamówienia zostanie sporządzony </w:t>
      </w:r>
      <w:r w:rsidR="00810E03">
        <w:rPr>
          <w:rFonts w:ascii="Calibri" w:hAnsi="Calibri" w:cs="Calibri"/>
          <w:sz w:val="20"/>
        </w:rPr>
        <w:t xml:space="preserve">ostateczny </w:t>
      </w:r>
      <w:r w:rsidR="008541E2">
        <w:rPr>
          <w:rFonts w:ascii="Calibri" w:hAnsi="Calibri" w:cs="Calibri"/>
          <w:sz w:val="20"/>
        </w:rPr>
        <w:t xml:space="preserve">protokół odbioru, podpisany przez przedstawicieli stron umowy, po wykonaniu przez Wykonawcę wszystkich czynności określonych w </w:t>
      </w:r>
      <w:r w:rsidR="008541E2" w:rsidRPr="008541E2">
        <w:rPr>
          <w:rFonts w:ascii="Calibri" w:hAnsi="Calibri" w:cs="Calibri"/>
          <w:sz w:val="20"/>
        </w:rPr>
        <w:t>§</w:t>
      </w:r>
      <w:r w:rsidR="008541E2">
        <w:rPr>
          <w:rFonts w:ascii="Calibri" w:hAnsi="Calibri" w:cs="Calibri"/>
          <w:sz w:val="20"/>
        </w:rPr>
        <w:t xml:space="preserve"> 1. </w:t>
      </w:r>
    </w:p>
    <w:p w14:paraId="2E2CCFDE" w14:textId="77777777" w:rsidR="00674D2A" w:rsidRPr="00674D2A" w:rsidRDefault="00674D2A" w:rsidP="00674D2A">
      <w:pPr>
        <w:pStyle w:val="Akapitzlist"/>
        <w:numPr>
          <w:ilvl w:val="3"/>
          <w:numId w:val="64"/>
        </w:numPr>
        <w:spacing w:after="200"/>
        <w:ind w:left="426" w:hanging="426"/>
        <w:jc w:val="both"/>
        <w:rPr>
          <w:rFonts w:ascii="Calibri" w:hAnsi="Calibri" w:cs="Calibri"/>
          <w:sz w:val="20"/>
          <w:shd w:val="clear" w:color="auto" w:fill="FFFFFF"/>
        </w:rPr>
      </w:pPr>
      <w:r w:rsidRPr="00674D2A">
        <w:rPr>
          <w:rFonts w:ascii="Calibri" w:hAnsi="Calibri" w:cs="Calibri"/>
          <w:sz w:val="20"/>
          <w:shd w:val="clear" w:color="auto" w:fill="FFFFFF"/>
        </w:rPr>
        <w:t>Zamawiający dopuszcza możliwość zmiany terminu wykonania przedmiotu umowy w przypadku wystąpienia okoliczności niezależnych od Wykonawcy, których nie można było przewidzieć w chwili zawarcia umowy, a które uniemożliwiają lub istotnie utrudniają wykonanie dostawy w terminie określonym w umowie.</w:t>
      </w:r>
    </w:p>
    <w:p w14:paraId="082F5490" w14:textId="77777777" w:rsidR="00674D2A" w:rsidRPr="00674D2A" w:rsidRDefault="00674D2A" w:rsidP="00674D2A">
      <w:pPr>
        <w:pStyle w:val="Akapitzlist"/>
        <w:numPr>
          <w:ilvl w:val="3"/>
          <w:numId w:val="64"/>
        </w:numPr>
        <w:spacing w:after="200"/>
        <w:ind w:left="426" w:hanging="426"/>
        <w:jc w:val="both"/>
        <w:rPr>
          <w:rFonts w:ascii="Calibri" w:hAnsi="Calibri" w:cs="Calibri"/>
          <w:sz w:val="20"/>
          <w:shd w:val="clear" w:color="auto" w:fill="FFFFFF"/>
        </w:rPr>
      </w:pPr>
      <w:r w:rsidRPr="00674D2A">
        <w:rPr>
          <w:rFonts w:ascii="Calibri" w:hAnsi="Calibri" w:cs="Calibri"/>
          <w:sz w:val="20"/>
          <w:shd w:val="clear" w:color="auto" w:fill="FFFFFF"/>
        </w:rPr>
        <w:t>Do okoliczności, o których mowa w ust. 1, zalicza się w szczególności:</w:t>
      </w:r>
    </w:p>
    <w:p w14:paraId="1ACBE049" w14:textId="77777777" w:rsidR="00674D2A" w:rsidRPr="00674D2A" w:rsidRDefault="00674D2A" w:rsidP="00674D2A">
      <w:pPr>
        <w:pStyle w:val="Akapitzlist"/>
        <w:numPr>
          <w:ilvl w:val="0"/>
          <w:numId w:val="115"/>
        </w:numPr>
        <w:spacing w:after="200"/>
        <w:jc w:val="both"/>
        <w:rPr>
          <w:rFonts w:ascii="Calibri" w:hAnsi="Calibri" w:cs="Calibri"/>
          <w:sz w:val="20"/>
          <w:shd w:val="clear" w:color="auto" w:fill="FFFFFF"/>
        </w:rPr>
      </w:pPr>
      <w:r w:rsidRPr="00674D2A">
        <w:rPr>
          <w:rFonts w:ascii="Calibri" w:hAnsi="Calibri" w:cs="Calibri"/>
          <w:sz w:val="20"/>
          <w:shd w:val="clear" w:color="auto" w:fill="FFFFFF"/>
        </w:rPr>
        <w:lastRenderedPageBreak/>
        <w:t>wystąpienie siły wyższej, rozumianej jako zdarzenie zewnętrzne, niezależne od Stron, niemożliwe do przewidzenia i zapobieżenia, które uniemożliwia wykonanie dostawy w terminie;</w:t>
      </w:r>
    </w:p>
    <w:p w14:paraId="1A6802B0" w14:textId="77777777" w:rsidR="00674D2A" w:rsidRPr="00674D2A" w:rsidRDefault="00674D2A" w:rsidP="00674D2A">
      <w:pPr>
        <w:pStyle w:val="Akapitzlist"/>
        <w:numPr>
          <w:ilvl w:val="0"/>
          <w:numId w:val="115"/>
        </w:numPr>
        <w:spacing w:after="200"/>
        <w:jc w:val="both"/>
        <w:rPr>
          <w:rFonts w:ascii="Calibri" w:hAnsi="Calibri" w:cs="Calibri"/>
          <w:sz w:val="20"/>
          <w:shd w:val="clear" w:color="auto" w:fill="FFFFFF"/>
        </w:rPr>
      </w:pPr>
      <w:r w:rsidRPr="00674D2A">
        <w:rPr>
          <w:rFonts w:ascii="Calibri" w:hAnsi="Calibri" w:cs="Calibri"/>
          <w:sz w:val="20"/>
          <w:shd w:val="clear" w:color="auto" w:fill="FFFFFF"/>
        </w:rPr>
        <w:t>wystąpienie nadzwyczajnych i niezależnych od Wykonawcy zakłóceń w łańcuchu dostaw, skutkujących brakiem dostępności przedmiotu dostawy lub jego komponentów, o ile Wykonawca wykaże, że podjął działania mające na celu zapewnienie realizacji dostawy w terminie;</w:t>
      </w:r>
    </w:p>
    <w:p w14:paraId="233BD193" w14:textId="77777777" w:rsidR="00674D2A" w:rsidRPr="00674D2A" w:rsidRDefault="00674D2A" w:rsidP="00674D2A">
      <w:pPr>
        <w:pStyle w:val="Akapitzlist"/>
        <w:numPr>
          <w:ilvl w:val="0"/>
          <w:numId w:val="115"/>
        </w:numPr>
        <w:spacing w:after="200"/>
        <w:jc w:val="both"/>
        <w:rPr>
          <w:rFonts w:ascii="Calibri" w:hAnsi="Calibri" w:cs="Calibri"/>
          <w:sz w:val="20"/>
          <w:shd w:val="clear" w:color="auto" w:fill="FFFFFF"/>
        </w:rPr>
      </w:pPr>
      <w:r w:rsidRPr="00674D2A">
        <w:rPr>
          <w:rFonts w:ascii="Calibri" w:hAnsi="Calibri" w:cs="Calibri"/>
          <w:sz w:val="20"/>
          <w:shd w:val="clear" w:color="auto" w:fill="FFFFFF"/>
        </w:rPr>
        <w:t>wystąpienie zdarzeń lub okoliczności o charakterze administracyjnym, prawnym lub technicznym, niezależnych od Wykonawcy, których skutkiem jest czasowa niemożność wykonania dostawy;</w:t>
      </w:r>
    </w:p>
    <w:p w14:paraId="48E3B600" w14:textId="59DAEED9" w:rsidR="00674D2A" w:rsidRPr="00674D2A" w:rsidRDefault="00674D2A" w:rsidP="00674D2A">
      <w:pPr>
        <w:pStyle w:val="Akapitzlist"/>
        <w:numPr>
          <w:ilvl w:val="0"/>
          <w:numId w:val="115"/>
        </w:numPr>
        <w:spacing w:after="200"/>
        <w:jc w:val="both"/>
        <w:rPr>
          <w:rFonts w:ascii="Calibri" w:hAnsi="Calibri" w:cs="Calibri"/>
          <w:sz w:val="20"/>
          <w:shd w:val="clear" w:color="auto" w:fill="FFFFFF"/>
        </w:rPr>
      </w:pPr>
      <w:r w:rsidRPr="00674D2A">
        <w:rPr>
          <w:rFonts w:ascii="Calibri" w:hAnsi="Calibri" w:cs="Calibri"/>
          <w:sz w:val="20"/>
          <w:shd w:val="clear" w:color="auto" w:fill="FFFFFF"/>
        </w:rPr>
        <w:t>wystąpienie innych obiektywnych okoliczności, których wystąpienia Wykonawca, działając z</w:t>
      </w:r>
      <w:r w:rsidR="00E5378F">
        <w:rPr>
          <w:rFonts w:ascii="Calibri" w:hAnsi="Calibri" w:cs="Calibri"/>
          <w:sz w:val="20"/>
          <w:shd w:val="clear" w:color="auto" w:fill="FFFFFF"/>
        </w:rPr>
        <w:t> </w:t>
      </w:r>
      <w:r w:rsidRPr="00674D2A">
        <w:rPr>
          <w:rFonts w:ascii="Calibri" w:hAnsi="Calibri" w:cs="Calibri"/>
          <w:sz w:val="20"/>
          <w:shd w:val="clear" w:color="auto" w:fill="FFFFFF"/>
        </w:rPr>
        <w:t>należytą starannością, nie mógł przewidzieć na etapie składania oferty i które bezpośrednio wpływają na możliwość wykonania przedmiotu umowy w terminie.</w:t>
      </w:r>
    </w:p>
    <w:p w14:paraId="62CA0C08" w14:textId="791C260A" w:rsidR="00674D2A" w:rsidRPr="00674D2A" w:rsidRDefault="00674D2A" w:rsidP="00674D2A">
      <w:pPr>
        <w:pStyle w:val="Akapitzlist"/>
        <w:numPr>
          <w:ilvl w:val="3"/>
          <w:numId w:val="64"/>
        </w:numPr>
        <w:spacing w:after="200"/>
        <w:ind w:left="426" w:hanging="426"/>
        <w:jc w:val="both"/>
        <w:rPr>
          <w:rFonts w:ascii="Calibri" w:hAnsi="Calibri" w:cs="Calibri"/>
          <w:sz w:val="20"/>
          <w:shd w:val="clear" w:color="auto" w:fill="FFFFFF"/>
        </w:rPr>
      </w:pPr>
      <w:r w:rsidRPr="00674D2A">
        <w:rPr>
          <w:rFonts w:ascii="Calibri" w:hAnsi="Calibri" w:cs="Calibri"/>
          <w:sz w:val="20"/>
          <w:shd w:val="clear" w:color="auto" w:fill="FFFFFF"/>
        </w:rPr>
        <w:t>Zmiana terminu realizacji umowy może nastąpić wyłącznie w zakresie odpowiadającym okresowi, w</w:t>
      </w:r>
      <w:r w:rsidR="00E5378F">
        <w:rPr>
          <w:rFonts w:ascii="Calibri" w:hAnsi="Calibri" w:cs="Calibri"/>
          <w:sz w:val="20"/>
          <w:shd w:val="clear" w:color="auto" w:fill="FFFFFF"/>
        </w:rPr>
        <w:t> </w:t>
      </w:r>
      <w:r w:rsidRPr="00674D2A">
        <w:rPr>
          <w:rFonts w:ascii="Calibri" w:hAnsi="Calibri" w:cs="Calibri"/>
          <w:sz w:val="20"/>
          <w:shd w:val="clear" w:color="auto" w:fill="FFFFFF"/>
        </w:rPr>
        <w:t>którym występowała przeszkoda uniemożliwiająca lub istotnie utrudniająca wykonanie dostawy, oraz okresowi niezbędnemu do usunięcia skutków tej przeszkody.</w:t>
      </w:r>
    </w:p>
    <w:p w14:paraId="7C3C71F5" w14:textId="2E7ABB44" w:rsidR="00674D2A" w:rsidRPr="00674D2A" w:rsidRDefault="006D0AD8" w:rsidP="00674D2A">
      <w:pPr>
        <w:pStyle w:val="Akapitzlist"/>
        <w:numPr>
          <w:ilvl w:val="3"/>
          <w:numId w:val="64"/>
        </w:numPr>
        <w:spacing w:after="200"/>
        <w:ind w:left="426" w:hanging="426"/>
        <w:jc w:val="both"/>
        <w:rPr>
          <w:rFonts w:ascii="Calibri" w:hAnsi="Calibri" w:cs="Calibri"/>
          <w:sz w:val="20"/>
          <w:shd w:val="clear" w:color="auto" w:fill="FFFFFF"/>
        </w:rPr>
      </w:pPr>
      <w:r>
        <w:rPr>
          <w:rFonts w:ascii="Calibri" w:hAnsi="Calibri" w:cs="Calibri"/>
          <w:sz w:val="20"/>
          <w:shd w:val="clear" w:color="auto" w:fill="FFFFFF"/>
        </w:rPr>
        <w:t xml:space="preserve">Zwracając </w:t>
      </w:r>
      <w:r w:rsidR="005D1F1C">
        <w:rPr>
          <w:rFonts w:ascii="Calibri" w:hAnsi="Calibri" w:cs="Calibri"/>
          <w:sz w:val="20"/>
          <w:shd w:val="clear" w:color="auto" w:fill="FFFFFF"/>
        </w:rPr>
        <w:t xml:space="preserve">z wnioskiem o zmianę terminu realizacji umowy Wykonawca zobowiązany będzie wykazać, że </w:t>
      </w:r>
      <w:r w:rsidR="00674D2A" w:rsidRPr="00674D2A">
        <w:rPr>
          <w:rFonts w:ascii="Calibri" w:hAnsi="Calibri" w:cs="Calibri"/>
          <w:sz w:val="20"/>
          <w:shd w:val="clear" w:color="auto" w:fill="FFFFFF"/>
        </w:rPr>
        <w:t>okoliczność stanowiąca podstawę zmiany:</w:t>
      </w:r>
    </w:p>
    <w:p w14:paraId="35ECC927" w14:textId="77777777" w:rsidR="00674D2A" w:rsidRPr="00674D2A" w:rsidRDefault="00674D2A" w:rsidP="00674D2A">
      <w:pPr>
        <w:pStyle w:val="Akapitzlist"/>
        <w:numPr>
          <w:ilvl w:val="4"/>
          <w:numId w:val="116"/>
        </w:numPr>
        <w:spacing w:after="200"/>
        <w:jc w:val="both"/>
        <w:rPr>
          <w:rFonts w:ascii="Calibri" w:hAnsi="Calibri" w:cs="Calibri"/>
          <w:sz w:val="20"/>
          <w:shd w:val="clear" w:color="auto" w:fill="FFFFFF"/>
        </w:rPr>
      </w:pPr>
      <w:r w:rsidRPr="00674D2A">
        <w:rPr>
          <w:rFonts w:ascii="Calibri" w:hAnsi="Calibri" w:cs="Calibri"/>
          <w:sz w:val="20"/>
          <w:shd w:val="clear" w:color="auto" w:fill="FFFFFF"/>
        </w:rPr>
        <w:t>była niezależna od Wykonawcy;</w:t>
      </w:r>
    </w:p>
    <w:p w14:paraId="57EDAE77" w14:textId="77777777" w:rsidR="00674D2A" w:rsidRPr="00674D2A" w:rsidRDefault="00674D2A" w:rsidP="00674D2A">
      <w:pPr>
        <w:pStyle w:val="Akapitzlist"/>
        <w:numPr>
          <w:ilvl w:val="4"/>
          <w:numId w:val="116"/>
        </w:numPr>
        <w:spacing w:after="200"/>
        <w:jc w:val="both"/>
        <w:rPr>
          <w:rFonts w:ascii="Calibri" w:hAnsi="Calibri" w:cs="Calibri"/>
          <w:sz w:val="20"/>
          <w:shd w:val="clear" w:color="auto" w:fill="FFFFFF"/>
        </w:rPr>
      </w:pPr>
      <w:r w:rsidRPr="00674D2A">
        <w:rPr>
          <w:rFonts w:ascii="Calibri" w:hAnsi="Calibri" w:cs="Calibri"/>
          <w:sz w:val="20"/>
          <w:shd w:val="clear" w:color="auto" w:fill="FFFFFF"/>
        </w:rPr>
        <w:t>nie była możliwa do przewidzenia przy zachowaniu należytej staranności;</w:t>
      </w:r>
    </w:p>
    <w:p w14:paraId="544AE824" w14:textId="77777777" w:rsidR="00674D2A" w:rsidRPr="00674D2A" w:rsidRDefault="00674D2A" w:rsidP="00674D2A">
      <w:pPr>
        <w:pStyle w:val="Akapitzlist"/>
        <w:numPr>
          <w:ilvl w:val="4"/>
          <w:numId w:val="116"/>
        </w:numPr>
        <w:spacing w:after="200"/>
        <w:jc w:val="both"/>
        <w:rPr>
          <w:rFonts w:ascii="Calibri" w:hAnsi="Calibri" w:cs="Calibri"/>
          <w:sz w:val="20"/>
          <w:shd w:val="clear" w:color="auto" w:fill="FFFFFF"/>
        </w:rPr>
      </w:pPr>
      <w:r w:rsidRPr="00674D2A">
        <w:rPr>
          <w:rFonts w:ascii="Calibri" w:hAnsi="Calibri" w:cs="Calibri"/>
          <w:sz w:val="20"/>
          <w:shd w:val="clear" w:color="auto" w:fill="FFFFFF"/>
        </w:rPr>
        <w:t>bezpośrednio wpływała na możliwość wykonania dostawy w pierwotnym terminie;</w:t>
      </w:r>
    </w:p>
    <w:p w14:paraId="58B88FE8" w14:textId="77777777" w:rsidR="00674D2A" w:rsidRPr="00674D2A" w:rsidRDefault="00674D2A" w:rsidP="00674D2A">
      <w:pPr>
        <w:pStyle w:val="Akapitzlist"/>
        <w:numPr>
          <w:ilvl w:val="4"/>
          <w:numId w:val="116"/>
        </w:numPr>
        <w:spacing w:after="200"/>
        <w:jc w:val="both"/>
        <w:rPr>
          <w:rFonts w:ascii="Calibri" w:hAnsi="Calibri" w:cs="Calibri"/>
          <w:sz w:val="20"/>
          <w:shd w:val="clear" w:color="auto" w:fill="FFFFFF"/>
        </w:rPr>
      </w:pPr>
      <w:r w:rsidRPr="00674D2A">
        <w:rPr>
          <w:rFonts w:ascii="Calibri" w:hAnsi="Calibri" w:cs="Calibri"/>
          <w:sz w:val="20"/>
          <w:shd w:val="clear" w:color="auto" w:fill="FFFFFF"/>
        </w:rPr>
        <w:t>pomimo podjęcia przez Wykonawcę działań organizacyjnych i technicznych nie mogła zostać usunięta w sposób pozwalający na zachowanie pierwotnego terminu realizacji.</w:t>
      </w:r>
    </w:p>
    <w:p w14:paraId="3B75A786" w14:textId="77777777" w:rsidR="00674D2A" w:rsidRPr="00674D2A" w:rsidRDefault="00674D2A" w:rsidP="00674D2A">
      <w:pPr>
        <w:pStyle w:val="Akapitzlist"/>
        <w:numPr>
          <w:ilvl w:val="3"/>
          <w:numId w:val="64"/>
        </w:numPr>
        <w:spacing w:after="200"/>
        <w:ind w:left="426" w:hanging="426"/>
        <w:jc w:val="both"/>
        <w:rPr>
          <w:rFonts w:ascii="Calibri" w:hAnsi="Calibri" w:cs="Calibri"/>
          <w:sz w:val="20"/>
          <w:shd w:val="clear" w:color="auto" w:fill="FFFFFF"/>
        </w:rPr>
      </w:pPr>
      <w:r w:rsidRPr="00674D2A">
        <w:rPr>
          <w:rFonts w:ascii="Calibri" w:hAnsi="Calibri" w:cs="Calibri"/>
          <w:sz w:val="20"/>
          <w:shd w:val="clear" w:color="auto" w:fill="FFFFFF"/>
        </w:rPr>
        <w:t>W przypadku wystąpienia okoliczności, o których mowa w niniejszym paragrafie, Wykonawca zobowiązany jest niezwłocznie, nie później niż w terminie 3 dni roboczych od dnia powzięcia informacji o ich wystąpieniu, poinformować Zamawiającego o przeszkodzie oraz przedstawić dokumenty lub inne dowody potwierdzające jej wystąpienie i wpływ na termin realizacji umowy.</w:t>
      </w:r>
    </w:p>
    <w:p w14:paraId="41020BA5" w14:textId="0697AE91" w:rsidR="00674D2A" w:rsidRPr="000429B7" w:rsidRDefault="00674D2A" w:rsidP="00674D2A">
      <w:pPr>
        <w:pStyle w:val="Akapitzlist"/>
        <w:numPr>
          <w:ilvl w:val="3"/>
          <w:numId w:val="64"/>
        </w:numPr>
        <w:spacing w:after="200"/>
        <w:ind w:left="426" w:hanging="426"/>
        <w:jc w:val="both"/>
        <w:rPr>
          <w:rFonts w:ascii="Calibri" w:hAnsi="Calibri" w:cs="Calibri"/>
          <w:sz w:val="20"/>
          <w:shd w:val="clear" w:color="auto" w:fill="FFFFFF"/>
        </w:rPr>
      </w:pPr>
      <w:r w:rsidRPr="00674D2A">
        <w:rPr>
          <w:rFonts w:ascii="Calibri" w:hAnsi="Calibri" w:cs="Calibri"/>
          <w:sz w:val="20"/>
          <w:shd w:val="clear" w:color="auto" w:fill="FFFFFF"/>
        </w:rPr>
        <w:t>Zmiana terminu wykonania przedmiotu umowy</w:t>
      </w:r>
      <w:r w:rsidR="006D0AD8">
        <w:rPr>
          <w:rFonts w:ascii="Calibri" w:hAnsi="Calibri" w:cs="Calibri"/>
          <w:sz w:val="20"/>
          <w:shd w:val="clear" w:color="auto" w:fill="FFFFFF"/>
        </w:rPr>
        <w:t xml:space="preserve"> </w:t>
      </w:r>
      <w:r w:rsidRPr="00674D2A">
        <w:rPr>
          <w:rFonts w:ascii="Calibri" w:hAnsi="Calibri" w:cs="Calibri"/>
          <w:sz w:val="20"/>
          <w:shd w:val="clear" w:color="auto" w:fill="FFFFFF"/>
        </w:rPr>
        <w:t>wymaga zawarcia aneksu do umowy.</w:t>
      </w:r>
    </w:p>
    <w:p w14:paraId="3B4AB437" w14:textId="710E39F4" w:rsidR="008A031E" w:rsidRPr="00FE7C39" w:rsidRDefault="008A031E" w:rsidP="008A031E">
      <w:pPr>
        <w:tabs>
          <w:tab w:val="left" w:pos="4536"/>
        </w:tabs>
        <w:spacing w:line="360" w:lineRule="auto"/>
        <w:jc w:val="center"/>
        <w:rPr>
          <w:rFonts w:ascii="Calibri" w:hAnsi="Calibri" w:cs="Calibri"/>
          <w:b/>
          <w:bCs/>
          <w:sz w:val="20"/>
          <w:szCs w:val="20"/>
        </w:rPr>
      </w:pPr>
      <w:r w:rsidRPr="00FE7C39">
        <w:rPr>
          <w:rFonts w:ascii="Calibri" w:hAnsi="Calibri" w:cs="Calibri"/>
          <w:b/>
          <w:bCs/>
          <w:sz w:val="20"/>
          <w:szCs w:val="20"/>
        </w:rPr>
        <w:t>§ 3</w:t>
      </w:r>
    </w:p>
    <w:p w14:paraId="0BCA6BBB" w14:textId="1D346679" w:rsidR="008A031E" w:rsidRPr="00FE7C39" w:rsidRDefault="008A031E" w:rsidP="00463EBC">
      <w:pPr>
        <w:pStyle w:val="Default"/>
        <w:numPr>
          <w:ilvl w:val="0"/>
          <w:numId w:val="35"/>
        </w:numPr>
        <w:tabs>
          <w:tab w:val="clear" w:pos="360"/>
          <w:tab w:val="num" w:pos="284"/>
        </w:tabs>
        <w:spacing w:after="11"/>
        <w:ind w:left="284" w:hanging="284"/>
        <w:jc w:val="both"/>
        <w:rPr>
          <w:rFonts w:ascii="Calibri" w:hAnsi="Calibri" w:cs="Calibri"/>
          <w:sz w:val="20"/>
          <w:szCs w:val="20"/>
        </w:rPr>
      </w:pPr>
      <w:r w:rsidRPr="00FE7C39">
        <w:rPr>
          <w:rFonts w:ascii="Calibri" w:hAnsi="Calibri" w:cs="Calibri"/>
          <w:sz w:val="20"/>
          <w:szCs w:val="20"/>
        </w:rPr>
        <w:t xml:space="preserve">Wykonawca niezwłocznie po zawarciu umów o podwykonawstwo, obowiązany jest do przedłożenia Zamawiającemu kopii poświadczonej za zgodność z oryginałem, pisemnej umowy z Podwykonawcą /określającą zakres, wartość podzleconych części zamówienia, termin płatności faktury (nieprzekraczający 30 dni) wystawionej przez Podwykonawcę na Wykonawcę, nr konta bankowego Podwykonawcy/ oraz kopię poświadczoną za zgodność z oryginałem, jej zmiany. Dokumenty te stanowić będą integralną część niniejszej umowy. </w:t>
      </w:r>
    </w:p>
    <w:p w14:paraId="6F93975C" w14:textId="6F84940D" w:rsidR="008A031E" w:rsidRPr="00FE7C39" w:rsidRDefault="008A031E" w:rsidP="00463EBC">
      <w:pPr>
        <w:pStyle w:val="Default"/>
        <w:numPr>
          <w:ilvl w:val="0"/>
          <w:numId w:val="35"/>
        </w:numPr>
        <w:tabs>
          <w:tab w:val="num" w:pos="284"/>
        </w:tabs>
        <w:spacing w:after="11"/>
        <w:ind w:left="284" w:hanging="284"/>
        <w:jc w:val="both"/>
        <w:rPr>
          <w:rFonts w:ascii="Calibri" w:hAnsi="Calibri" w:cs="Calibri"/>
          <w:sz w:val="20"/>
          <w:szCs w:val="20"/>
        </w:rPr>
      </w:pPr>
      <w:r w:rsidRPr="00FE7C39">
        <w:rPr>
          <w:rFonts w:ascii="Calibri" w:hAnsi="Calibri" w:cs="Calibri"/>
          <w:sz w:val="20"/>
          <w:szCs w:val="20"/>
        </w:rPr>
        <w:t>Umowy z Podwykonawcami będą zgodne, co do treści z umową zawart</w:t>
      </w:r>
      <w:r w:rsidR="00814B5E" w:rsidRPr="00FE7C39">
        <w:rPr>
          <w:rFonts w:ascii="Calibri" w:hAnsi="Calibri" w:cs="Calibri"/>
          <w:sz w:val="20"/>
          <w:szCs w:val="20"/>
        </w:rPr>
        <w:t>ą</w:t>
      </w:r>
      <w:r w:rsidRPr="00FE7C39">
        <w:rPr>
          <w:rFonts w:ascii="Calibri" w:hAnsi="Calibri" w:cs="Calibri"/>
          <w:sz w:val="20"/>
          <w:szCs w:val="20"/>
        </w:rPr>
        <w:t xml:space="preserve"> z Wykonawcą. Odmienne postanowienia tych umów są nieważne. </w:t>
      </w:r>
    </w:p>
    <w:p w14:paraId="0C2287A1" w14:textId="77777777" w:rsidR="008A031E" w:rsidRPr="00FE7C39" w:rsidRDefault="008A031E" w:rsidP="00463EBC">
      <w:pPr>
        <w:pStyle w:val="Default"/>
        <w:numPr>
          <w:ilvl w:val="0"/>
          <w:numId w:val="35"/>
        </w:numPr>
        <w:tabs>
          <w:tab w:val="clear" w:pos="360"/>
          <w:tab w:val="num" w:pos="284"/>
        </w:tabs>
        <w:spacing w:after="11"/>
        <w:ind w:left="284" w:hanging="284"/>
        <w:jc w:val="both"/>
        <w:rPr>
          <w:rFonts w:ascii="Calibri" w:hAnsi="Calibri" w:cs="Calibri"/>
          <w:sz w:val="20"/>
          <w:szCs w:val="20"/>
        </w:rPr>
      </w:pPr>
      <w:r w:rsidRPr="00FE7C39">
        <w:rPr>
          <w:rFonts w:ascii="Calibri" w:hAnsi="Calibri" w:cs="Calibri"/>
          <w:sz w:val="20"/>
          <w:szCs w:val="20"/>
        </w:rPr>
        <w:t xml:space="preserve">Zlecenie Podwykonawcy części przedmiotu umowy, nie zmienia zobowiązań Wykonawcy wobec Zamawiającego, który jest odpowiedzialny za prawidłową realizację zamówienia. </w:t>
      </w:r>
    </w:p>
    <w:p w14:paraId="23B9F1D9" w14:textId="060C7AE3" w:rsidR="008A031E" w:rsidRPr="00FE7C39" w:rsidRDefault="008A031E" w:rsidP="00463EBC">
      <w:pPr>
        <w:pStyle w:val="Default"/>
        <w:numPr>
          <w:ilvl w:val="0"/>
          <w:numId w:val="35"/>
        </w:numPr>
        <w:tabs>
          <w:tab w:val="clear" w:pos="360"/>
          <w:tab w:val="num" w:pos="284"/>
        </w:tabs>
        <w:spacing w:after="11"/>
        <w:ind w:left="284" w:hanging="284"/>
        <w:jc w:val="both"/>
        <w:rPr>
          <w:rFonts w:ascii="Calibri" w:hAnsi="Calibri" w:cs="Calibri"/>
          <w:sz w:val="20"/>
          <w:szCs w:val="20"/>
        </w:rPr>
      </w:pPr>
      <w:r w:rsidRPr="00FE7C39">
        <w:rPr>
          <w:rFonts w:ascii="Calibri" w:hAnsi="Calibri" w:cs="Calibri"/>
          <w:sz w:val="20"/>
          <w:szCs w:val="20"/>
        </w:rPr>
        <w:t>Wykonawca ponosi wobec Zamawiającego pełną odpowiedzialność za działania, uchybienia i</w:t>
      </w:r>
      <w:r w:rsidR="00203F5F" w:rsidRPr="00FE7C39">
        <w:rPr>
          <w:rFonts w:ascii="Calibri" w:hAnsi="Calibri" w:cs="Calibri"/>
          <w:sz w:val="20"/>
          <w:szCs w:val="20"/>
        </w:rPr>
        <w:t> </w:t>
      </w:r>
      <w:r w:rsidRPr="00FE7C39">
        <w:rPr>
          <w:rFonts w:ascii="Calibri" w:hAnsi="Calibri" w:cs="Calibri"/>
          <w:sz w:val="20"/>
          <w:szCs w:val="20"/>
        </w:rPr>
        <w:t xml:space="preserve">zaniedbania Podwykonawców jak za własne.  </w:t>
      </w:r>
    </w:p>
    <w:p w14:paraId="2F7FDAD0" w14:textId="77777777" w:rsidR="008A031E" w:rsidRPr="00FE7C39" w:rsidRDefault="008A031E" w:rsidP="00463EBC">
      <w:pPr>
        <w:pStyle w:val="Default"/>
        <w:numPr>
          <w:ilvl w:val="0"/>
          <w:numId w:val="35"/>
        </w:numPr>
        <w:tabs>
          <w:tab w:val="clear" w:pos="360"/>
          <w:tab w:val="num" w:pos="284"/>
        </w:tabs>
        <w:spacing w:after="11"/>
        <w:ind w:left="284" w:hanging="284"/>
        <w:jc w:val="both"/>
        <w:rPr>
          <w:rFonts w:ascii="Calibri" w:hAnsi="Calibri" w:cs="Calibri"/>
          <w:sz w:val="20"/>
          <w:szCs w:val="20"/>
        </w:rPr>
      </w:pPr>
      <w:r w:rsidRPr="00FE7C39">
        <w:rPr>
          <w:rFonts w:ascii="Calibri" w:hAnsi="Calibri" w:cs="Calibri"/>
          <w:sz w:val="20"/>
          <w:szCs w:val="20"/>
        </w:rPr>
        <w:t xml:space="preserve">Do zawarcia przez Podwykonawcę umów z dalszymi Podwykonawcami jest wymagana zgoda Zamawiającego i Wykonawcy. </w:t>
      </w:r>
    </w:p>
    <w:p w14:paraId="56FA3441" w14:textId="77777777" w:rsidR="008A031E" w:rsidRPr="00FE7C39" w:rsidRDefault="008A031E" w:rsidP="008A031E">
      <w:pPr>
        <w:pStyle w:val="Default"/>
        <w:spacing w:after="11"/>
        <w:jc w:val="both"/>
        <w:rPr>
          <w:rFonts w:ascii="Calibri" w:hAnsi="Calibri" w:cs="Calibri"/>
          <w:sz w:val="20"/>
          <w:szCs w:val="20"/>
        </w:rPr>
      </w:pPr>
    </w:p>
    <w:p w14:paraId="57B38185" w14:textId="77777777" w:rsidR="008A031E" w:rsidRPr="00FE7C39" w:rsidRDefault="008A031E" w:rsidP="008A031E">
      <w:pPr>
        <w:tabs>
          <w:tab w:val="left" w:pos="4536"/>
        </w:tabs>
        <w:spacing w:line="360" w:lineRule="auto"/>
        <w:jc w:val="center"/>
        <w:rPr>
          <w:rFonts w:ascii="Calibri" w:hAnsi="Calibri" w:cs="Calibri"/>
          <w:b/>
          <w:sz w:val="20"/>
          <w:szCs w:val="20"/>
        </w:rPr>
      </w:pPr>
      <w:r w:rsidRPr="00FE7C39">
        <w:rPr>
          <w:rFonts w:ascii="Calibri" w:hAnsi="Calibri" w:cs="Calibri"/>
          <w:b/>
          <w:sz w:val="20"/>
          <w:szCs w:val="20"/>
        </w:rPr>
        <w:t>§ 4</w:t>
      </w:r>
    </w:p>
    <w:p w14:paraId="22647AB1" w14:textId="30E29418" w:rsidR="008A031E" w:rsidRPr="00FE7C39" w:rsidRDefault="008A031E" w:rsidP="00463EBC">
      <w:pPr>
        <w:pStyle w:val="Default"/>
        <w:numPr>
          <w:ilvl w:val="0"/>
          <w:numId w:val="36"/>
        </w:numPr>
        <w:spacing w:after="11"/>
        <w:ind w:left="284" w:hanging="284"/>
        <w:jc w:val="both"/>
        <w:rPr>
          <w:rFonts w:ascii="Calibri" w:hAnsi="Calibri" w:cs="Calibri"/>
          <w:b/>
          <w:bCs/>
          <w:sz w:val="20"/>
          <w:szCs w:val="20"/>
        </w:rPr>
      </w:pPr>
      <w:r w:rsidRPr="00FE7C39">
        <w:rPr>
          <w:rFonts w:ascii="Calibri" w:hAnsi="Calibri" w:cs="Calibri"/>
          <w:sz w:val="20"/>
          <w:szCs w:val="20"/>
        </w:rPr>
        <w:t>Za wykonanie przedmiotu umowy, określonego w § 1 niniejszej umowy, strony ustalają – zgodnie ze złożoną ofertą – wynagrodzenie (ryczałtowe), którego definicję określa art. 632 Kodeksu cywilnego, w</w:t>
      </w:r>
      <w:r w:rsidR="000B0833">
        <w:rPr>
          <w:rFonts w:ascii="Calibri" w:hAnsi="Calibri" w:cs="Calibri"/>
          <w:sz w:val="20"/>
          <w:szCs w:val="20"/>
        </w:rPr>
        <w:t> </w:t>
      </w:r>
      <w:r w:rsidRPr="00FE7C39">
        <w:rPr>
          <w:rFonts w:ascii="Calibri" w:hAnsi="Calibri" w:cs="Calibri"/>
          <w:b/>
          <w:bCs/>
          <w:sz w:val="20"/>
          <w:szCs w:val="20"/>
        </w:rPr>
        <w:t>wysokości</w:t>
      </w:r>
      <w:r w:rsidR="00596E6F" w:rsidRPr="00FE7C39">
        <w:rPr>
          <w:rFonts w:ascii="Calibri" w:hAnsi="Calibri" w:cs="Calibri"/>
          <w:b/>
          <w:bCs/>
          <w:sz w:val="20"/>
          <w:szCs w:val="20"/>
        </w:rPr>
        <w:t xml:space="preserve"> </w:t>
      </w:r>
      <w:r w:rsidRPr="00FE7C39">
        <w:rPr>
          <w:rFonts w:ascii="Calibri" w:hAnsi="Calibri" w:cs="Calibri"/>
          <w:b/>
          <w:bCs/>
          <w:sz w:val="20"/>
        </w:rPr>
        <w:t>brutto</w:t>
      </w:r>
      <w:r w:rsidR="00832111" w:rsidRPr="00FE7C39">
        <w:rPr>
          <w:rFonts w:ascii="Calibri" w:hAnsi="Calibri" w:cs="Calibri"/>
          <w:b/>
          <w:bCs/>
          <w:sz w:val="20"/>
        </w:rPr>
        <w:t xml:space="preserve"> </w:t>
      </w:r>
      <w:r w:rsidRPr="00FE7C39">
        <w:rPr>
          <w:rFonts w:ascii="Calibri" w:hAnsi="Calibri" w:cs="Calibri"/>
          <w:b/>
          <w:bCs/>
          <w:sz w:val="20"/>
        </w:rPr>
        <w:t>……….......…………………</w:t>
      </w:r>
      <w:r w:rsidR="00832111" w:rsidRPr="00FE7C39">
        <w:rPr>
          <w:rFonts w:ascii="Calibri" w:hAnsi="Calibri" w:cs="Calibri"/>
          <w:b/>
          <w:bCs/>
          <w:sz w:val="20"/>
        </w:rPr>
        <w:t xml:space="preserve"> </w:t>
      </w:r>
      <w:r w:rsidRPr="00FE7C39">
        <w:rPr>
          <w:rFonts w:ascii="Calibri" w:hAnsi="Calibri" w:cs="Calibri"/>
          <w:b/>
          <w:bCs/>
          <w:sz w:val="20"/>
        </w:rPr>
        <w:t>zł.,</w:t>
      </w:r>
    </w:p>
    <w:p w14:paraId="03C3987B" w14:textId="5B50325B" w:rsidR="008A031E" w:rsidRDefault="008A031E" w:rsidP="008A031E">
      <w:pPr>
        <w:pStyle w:val="Skrconyadreszwrotny"/>
        <w:tabs>
          <w:tab w:val="left" w:pos="374"/>
        </w:tabs>
        <w:spacing w:line="360" w:lineRule="auto"/>
        <w:jc w:val="both"/>
        <w:rPr>
          <w:rFonts w:ascii="Calibri" w:hAnsi="Calibri" w:cs="Calibri"/>
          <w:b/>
          <w:bCs/>
          <w:sz w:val="20"/>
        </w:rPr>
      </w:pPr>
      <w:r w:rsidRPr="00FE7C39">
        <w:rPr>
          <w:rFonts w:ascii="Calibri" w:hAnsi="Calibri" w:cs="Calibri"/>
          <w:b/>
          <w:bCs/>
          <w:sz w:val="20"/>
        </w:rPr>
        <w:t xml:space="preserve">      słownie złotych brutto: ...........................................................................................................</w:t>
      </w:r>
    </w:p>
    <w:p w14:paraId="046FFDCE" w14:textId="4B55CC17" w:rsidR="00DB48E1" w:rsidRPr="00DB48E1" w:rsidRDefault="00DB48E1" w:rsidP="00DB48E1">
      <w:pPr>
        <w:pStyle w:val="Skrconyadreszwrotny"/>
        <w:tabs>
          <w:tab w:val="left" w:pos="374"/>
        </w:tabs>
        <w:spacing w:line="360" w:lineRule="auto"/>
        <w:ind w:left="284"/>
        <w:jc w:val="both"/>
        <w:rPr>
          <w:rFonts w:ascii="Calibri" w:hAnsi="Calibri" w:cs="Calibri"/>
          <w:sz w:val="20"/>
        </w:rPr>
      </w:pPr>
      <w:r w:rsidRPr="00DB48E1">
        <w:rPr>
          <w:rFonts w:ascii="Calibri" w:hAnsi="Calibri" w:cs="Calibri"/>
          <w:sz w:val="20"/>
        </w:rPr>
        <w:t>w tym:</w:t>
      </w:r>
    </w:p>
    <w:p w14:paraId="1082B256" w14:textId="1193226F" w:rsidR="00DB48E1" w:rsidRPr="00DB48E1" w:rsidRDefault="00DB48E1" w:rsidP="00DB48E1">
      <w:pPr>
        <w:pStyle w:val="Skrconyadreszwrotny"/>
        <w:tabs>
          <w:tab w:val="left" w:pos="374"/>
        </w:tabs>
        <w:spacing w:line="360" w:lineRule="auto"/>
        <w:ind w:left="284"/>
        <w:jc w:val="both"/>
        <w:rPr>
          <w:rFonts w:ascii="Calibri" w:hAnsi="Calibri" w:cs="Calibri"/>
          <w:sz w:val="20"/>
        </w:rPr>
      </w:pPr>
      <w:r w:rsidRPr="00DB48E1">
        <w:rPr>
          <w:rFonts w:ascii="Calibri" w:hAnsi="Calibri" w:cs="Calibri"/>
          <w:sz w:val="20"/>
        </w:rPr>
        <w:lastRenderedPageBreak/>
        <w:t>…………………………………………………………………………………………………………………..</w:t>
      </w:r>
    </w:p>
    <w:p w14:paraId="6956D844" w14:textId="549CB532" w:rsidR="00DB48E1" w:rsidRPr="00DB48E1" w:rsidRDefault="00DB48E1" w:rsidP="00DB48E1">
      <w:pPr>
        <w:pStyle w:val="Skrconyadreszwrotny"/>
        <w:tabs>
          <w:tab w:val="left" w:pos="374"/>
        </w:tabs>
        <w:spacing w:line="360" w:lineRule="auto"/>
        <w:ind w:left="284"/>
        <w:jc w:val="both"/>
        <w:rPr>
          <w:rFonts w:ascii="Calibri" w:hAnsi="Calibri" w:cs="Calibri"/>
          <w:sz w:val="20"/>
        </w:rPr>
      </w:pPr>
      <w:r w:rsidRPr="00DB48E1">
        <w:rPr>
          <w:rFonts w:ascii="Calibri" w:hAnsi="Calibri" w:cs="Calibri"/>
          <w:sz w:val="20"/>
        </w:rPr>
        <w:t>……………………………………………………………………………………………………………………</w:t>
      </w:r>
    </w:p>
    <w:p w14:paraId="60222424" w14:textId="77777777" w:rsidR="008A031E" w:rsidRPr="00FE7C39" w:rsidRDefault="008A031E" w:rsidP="00463EBC">
      <w:pPr>
        <w:pStyle w:val="Tekstpodstawowy3"/>
        <w:numPr>
          <w:ilvl w:val="0"/>
          <w:numId w:val="47"/>
        </w:numPr>
        <w:spacing w:after="0" w:line="240" w:lineRule="auto"/>
        <w:ind w:left="284" w:hanging="284"/>
        <w:jc w:val="both"/>
        <w:rPr>
          <w:rFonts w:ascii="Calibri" w:hAnsi="Calibri" w:cs="Calibri"/>
          <w:snapToGrid w:val="0"/>
          <w:sz w:val="20"/>
        </w:rPr>
      </w:pPr>
      <w:r w:rsidRPr="00FE7C39">
        <w:rPr>
          <w:rFonts w:ascii="Calibri" w:hAnsi="Calibri" w:cs="Calibri"/>
          <w:snapToGrid w:val="0"/>
          <w:sz w:val="20"/>
        </w:rPr>
        <w:t xml:space="preserve">Wykonawca ponosi ryzyko z tytułu oszacowania wszelkich kosztów związanych z realizacją przedmiotu umowy. Niedoszacowanie pominięcie oraz brak rozpoznania zakresu przedmiotu umowy nie może być podstawą do żądania zmiany wynagrodzenia określonego w ust. 1, </w:t>
      </w:r>
      <w:r w:rsidRPr="00FE7C39">
        <w:rPr>
          <w:rFonts w:ascii="Calibri" w:hAnsi="Calibri" w:cs="Calibri"/>
          <w:sz w:val="20"/>
        </w:rPr>
        <w:t>z zastrzeżeniem ust. 3</w:t>
      </w:r>
      <w:r w:rsidRPr="00FE7C39">
        <w:rPr>
          <w:rFonts w:ascii="Calibri" w:hAnsi="Calibri" w:cs="Calibri"/>
          <w:snapToGrid w:val="0"/>
          <w:sz w:val="20"/>
        </w:rPr>
        <w:t xml:space="preserve">. </w:t>
      </w:r>
    </w:p>
    <w:p w14:paraId="18D1528C" w14:textId="77777777" w:rsidR="008A031E" w:rsidRPr="00FE7C39" w:rsidRDefault="008A031E" w:rsidP="00463EBC">
      <w:pPr>
        <w:pStyle w:val="Tekstpodstawowy3"/>
        <w:numPr>
          <w:ilvl w:val="0"/>
          <w:numId w:val="47"/>
        </w:numPr>
        <w:spacing w:after="0" w:line="240" w:lineRule="auto"/>
        <w:ind w:left="284" w:hanging="284"/>
        <w:jc w:val="both"/>
        <w:rPr>
          <w:rFonts w:ascii="Calibri" w:hAnsi="Calibri" w:cs="Calibri"/>
          <w:snapToGrid w:val="0"/>
          <w:sz w:val="20"/>
        </w:rPr>
      </w:pPr>
      <w:r w:rsidRPr="00FE7C39">
        <w:rPr>
          <w:rFonts w:ascii="Calibri" w:hAnsi="Calibri" w:cs="Calibri"/>
          <w:sz w:val="20"/>
        </w:rPr>
        <w:t xml:space="preserve">W przypadku zmiany urzędowej stawki podatku VAT strony umowy zobowiązują się do podpisania aneksu do umowy regulującego wysokość podatku VAT i ceny brutto umowy. </w:t>
      </w:r>
    </w:p>
    <w:p w14:paraId="315873B1" w14:textId="77777777" w:rsidR="008A031E" w:rsidRPr="00FE7C39" w:rsidRDefault="008A031E" w:rsidP="00463EBC">
      <w:pPr>
        <w:pStyle w:val="Tekstpodstawowy3"/>
        <w:numPr>
          <w:ilvl w:val="0"/>
          <w:numId w:val="47"/>
        </w:numPr>
        <w:spacing w:after="0" w:line="240" w:lineRule="auto"/>
        <w:ind w:left="284" w:hanging="284"/>
        <w:jc w:val="both"/>
        <w:rPr>
          <w:rFonts w:ascii="Calibri" w:hAnsi="Calibri" w:cs="Calibri"/>
          <w:snapToGrid w:val="0"/>
          <w:sz w:val="20"/>
        </w:rPr>
      </w:pPr>
      <w:r w:rsidRPr="00FE7C39">
        <w:rPr>
          <w:rFonts w:ascii="Calibri" w:hAnsi="Calibri" w:cs="Calibri"/>
          <w:sz w:val="20"/>
        </w:rPr>
        <w:t>Wynagrodzenie ryczałtowe o którym mowa w ust. 1 zawiera kompletne wykonanie przedmiotu umowy oraz wszelkie koszty niezbędne do zrealizowania zamówienia wynikające wprost z dokumentów wchodzących w skład szczegółowego opisu przedmiotu zamówienia</w:t>
      </w:r>
      <w:r w:rsidRPr="00FE7C39">
        <w:rPr>
          <w:rFonts w:ascii="Calibri" w:hAnsi="Calibri" w:cs="Calibri"/>
          <w:snapToGrid w:val="0"/>
          <w:sz w:val="20"/>
        </w:rPr>
        <w:t xml:space="preserve"> jak również w dokumentach tych nie ujęte, a bez których nie można wykonać zamówienia.</w:t>
      </w:r>
    </w:p>
    <w:p w14:paraId="295B14EF" w14:textId="18596BB2" w:rsidR="008A031E" w:rsidRPr="00FE7C39" w:rsidRDefault="008A031E" w:rsidP="00463EBC">
      <w:pPr>
        <w:pStyle w:val="Tekstpodstawowy3"/>
        <w:numPr>
          <w:ilvl w:val="0"/>
          <w:numId w:val="47"/>
        </w:numPr>
        <w:spacing w:after="0" w:line="240" w:lineRule="auto"/>
        <w:ind w:left="284" w:hanging="284"/>
        <w:jc w:val="both"/>
        <w:rPr>
          <w:rFonts w:ascii="Calibri" w:hAnsi="Calibri" w:cs="Calibri"/>
          <w:snapToGrid w:val="0"/>
          <w:sz w:val="20"/>
        </w:rPr>
      </w:pPr>
      <w:r w:rsidRPr="00FE7C39">
        <w:rPr>
          <w:rFonts w:ascii="Calibri" w:hAnsi="Calibri" w:cs="Calibri"/>
          <w:sz w:val="20"/>
        </w:rPr>
        <w:t>Zapłata wynagrodzenia Wykonawcy nastąpi na podstawie</w:t>
      </w:r>
      <w:r w:rsidR="00596E6F" w:rsidRPr="00FE7C39">
        <w:rPr>
          <w:rFonts w:ascii="Calibri" w:hAnsi="Calibri" w:cs="Calibri"/>
          <w:sz w:val="20"/>
        </w:rPr>
        <w:t xml:space="preserve"> prawidłowo wystawionej</w:t>
      </w:r>
      <w:r w:rsidRPr="00FE7C39">
        <w:rPr>
          <w:rFonts w:ascii="Calibri" w:hAnsi="Calibri" w:cs="Calibri"/>
          <w:sz w:val="20"/>
        </w:rPr>
        <w:t xml:space="preserve"> faktury VAT w</w:t>
      </w:r>
      <w:r w:rsidR="00596E6F" w:rsidRPr="00FE7C39">
        <w:rPr>
          <w:rFonts w:ascii="Calibri" w:hAnsi="Calibri" w:cs="Calibri"/>
          <w:sz w:val="20"/>
        </w:rPr>
        <w:t> </w:t>
      </w:r>
      <w:r w:rsidRPr="00FE7C39">
        <w:rPr>
          <w:rFonts w:ascii="Calibri" w:hAnsi="Calibri" w:cs="Calibri"/>
          <w:sz w:val="20"/>
        </w:rPr>
        <w:t>terminie 30 dni od daty doręczenia faktury Zamawiającemu.</w:t>
      </w:r>
    </w:p>
    <w:p w14:paraId="263EE12E" w14:textId="77777777" w:rsidR="008A031E" w:rsidRPr="00FE7C39" w:rsidRDefault="008A031E" w:rsidP="00463EBC">
      <w:pPr>
        <w:pStyle w:val="Tekstpodstawowy3"/>
        <w:numPr>
          <w:ilvl w:val="0"/>
          <w:numId w:val="47"/>
        </w:numPr>
        <w:spacing w:after="0" w:line="240" w:lineRule="auto"/>
        <w:ind w:left="284" w:hanging="284"/>
        <w:jc w:val="both"/>
        <w:rPr>
          <w:rFonts w:ascii="Calibri" w:hAnsi="Calibri" w:cs="Calibri"/>
          <w:snapToGrid w:val="0"/>
          <w:sz w:val="20"/>
        </w:rPr>
      </w:pPr>
      <w:r w:rsidRPr="00FE7C39">
        <w:rPr>
          <w:rFonts w:ascii="Calibri" w:hAnsi="Calibri" w:cs="Calibri"/>
          <w:sz w:val="20"/>
        </w:rPr>
        <w:t xml:space="preserve">Faktura wystawiona nieprawidłowo zostanie zwrócona Wykonawcy. Okres płatności rozpoczyna swój bieg od dnia otrzymania prawidłowo wystawionej faktury. </w:t>
      </w:r>
    </w:p>
    <w:p w14:paraId="555158B5" w14:textId="77777777" w:rsidR="008A031E" w:rsidRPr="00FE7C39" w:rsidRDefault="008A031E" w:rsidP="00463EBC">
      <w:pPr>
        <w:pStyle w:val="Tekstpodstawowy3"/>
        <w:numPr>
          <w:ilvl w:val="0"/>
          <w:numId w:val="47"/>
        </w:numPr>
        <w:spacing w:after="0" w:line="240" w:lineRule="auto"/>
        <w:ind w:left="284" w:hanging="284"/>
        <w:jc w:val="both"/>
        <w:rPr>
          <w:rFonts w:ascii="Calibri" w:hAnsi="Calibri" w:cs="Calibri"/>
          <w:snapToGrid w:val="0"/>
          <w:sz w:val="20"/>
        </w:rPr>
      </w:pPr>
      <w:r w:rsidRPr="00FE7C39">
        <w:rPr>
          <w:rFonts w:ascii="Calibri" w:hAnsi="Calibri" w:cs="Calibri"/>
          <w:sz w:val="20"/>
        </w:rPr>
        <w:t>Faktury VAT należy wystawić na adres:</w:t>
      </w:r>
    </w:p>
    <w:p w14:paraId="36B9960C" w14:textId="77777777" w:rsidR="00946319" w:rsidRPr="00BC6A61" w:rsidRDefault="00946319" w:rsidP="00DB48E1">
      <w:pPr>
        <w:pStyle w:val="Tekstpodstawowywcity"/>
        <w:widowControl w:val="0"/>
        <w:tabs>
          <w:tab w:val="left" w:pos="284"/>
        </w:tabs>
        <w:suppressAutoHyphens/>
        <w:autoSpaceDE w:val="0"/>
        <w:spacing w:after="0" w:line="240" w:lineRule="auto"/>
        <w:ind w:left="360" w:hanging="76"/>
        <w:jc w:val="both"/>
        <w:rPr>
          <w:rFonts w:ascii="Calibri" w:hAnsi="Calibri" w:cs="Calibri"/>
          <w:b/>
          <w:bCs/>
          <w:color w:val="000000"/>
          <w:sz w:val="20"/>
        </w:rPr>
      </w:pPr>
      <w:r w:rsidRPr="00BC6A61">
        <w:rPr>
          <w:rFonts w:ascii="Calibri" w:hAnsi="Calibri" w:cs="Calibri"/>
          <w:b/>
          <w:bCs/>
          <w:color w:val="000000"/>
          <w:sz w:val="20"/>
        </w:rPr>
        <w:t xml:space="preserve">Gmina Gromnik – Urząd Gminy Gromnik </w:t>
      </w:r>
    </w:p>
    <w:p w14:paraId="08BE106C" w14:textId="77777777" w:rsidR="00946319" w:rsidRPr="00BC6A61" w:rsidRDefault="00946319" w:rsidP="00DB48E1">
      <w:pPr>
        <w:pStyle w:val="Tekstpodstawowywcity"/>
        <w:widowControl w:val="0"/>
        <w:tabs>
          <w:tab w:val="left" w:pos="284"/>
        </w:tabs>
        <w:suppressAutoHyphens/>
        <w:autoSpaceDE w:val="0"/>
        <w:spacing w:after="0" w:line="240" w:lineRule="auto"/>
        <w:ind w:left="360" w:hanging="76"/>
        <w:jc w:val="both"/>
        <w:rPr>
          <w:rFonts w:ascii="Calibri" w:hAnsi="Calibri" w:cs="Calibri"/>
          <w:b/>
          <w:bCs/>
          <w:color w:val="000000"/>
          <w:sz w:val="20"/>
        </w:rPr>
      </w:pPr>
      <w:r w:rsidRPr="00BC6A61">
        <w:rPr>
          <w:rFonts w:ascii="Calibri" w:hAnsi="Calibri" w:cs="Calibri"/>
          <w:b/>
          <w:bCs/>
          <w:color w:val="000000"/>
          <w:sz w:val="20"/>
        </w:rPr>
        <w:t>ul. Witosa 2</w:t>
      </w:r>
    </w:p>
    <w:p w14:paraId="7E88AC56" w14:textId="77777777" w:rsidR="00946319" w:rsidRPr="00BC6A61" w:rsidRDefault="00946319" w:rsidP="00DB48E1">
      <w:pPr>
        <w:pStyle w:val="Tekstpodstawowywcity"/>
        <w:widowControl w:val="0"/>
        <w:tabs>
          <w:tab w:val="left" w:pos="284"/>
        </w:tabs>
        <w:suppressAutoHyphens/>
        <w:autoSpaceDE w:val="0"/>
        <w:spacing w:after="0" w:line="240" w:lineRule="auto"/>
        <w:ind w:left="360" w:hanging="76"/>
        <w:jc w:val="both"/>
        <w:rPr>
          <w:rFonts w:ascii="Calibri" w:hAnsi="Calibri" w:cs="Calibri"/>
          <w:b/>
          <w:bCs/>
          <w:color w:val="000000"/>
          <w:sz w:val="20"/>
        </w:rPr>
      </w:pPr>
      <w:r w:rsidRPr="00BC6A61">
        <w:rPr>
          <w:rFonts w:ascii="Calibri" w:hAnsi="Calibri" w:cs="Calibri"/>
          <w:b/>
          <w:bCs/>
          <w:color w:val="000000"/>
          <w:sz w:val="20"/>
        </w:rPr>
        <w:t>33-180 Gromnik</w:t>
      </w:r>
    </w:p>
    <w:p w14:paraId="5C486CC8" w14:textId="77777777" w:rsidR="00946319" w:rsidRPr="00BC6A61" w:rsidRDefault="00946319" w:rsidP="00DB48E1">
      <w:pPr>
        <w:pStyle w:val="Tekstpodstawowywcity"/>
        <w:widowControl w:val="0"/>
        <w:tabs>
          <w:tab w:val="left" w:pos="284"/>
        </w:tabs>
        <w:suppressAutoHyphens/>
        <w:autoSpaceDE w:val="0"/>
        <w:spacing w:after="0" w:line="240" w:lineRule="auto"/>
        <w:ind w:left="360" w:hanging="76"/>
        <w:jc w:val="both"/>
        <w:rPr>
          <w:rFonts w:ascii="Calibri" w:hAnsi="Calibri" w:cs="Calibri"/>
          <w:b/>
          <w:bCs/>
          <w:color w:val="000000"/>
          <w:sz w:val="20"/>
        </w:rPr>
      </w:pPr>
      <w:r w:rsidRPr="00BC6A61">
        <w:rPr>
          <w:rFonts w:ascii="Calibri" w:hAnsi="Calibri" w:cs="Calibri"/>
          <w:b/>
          <w:bCs/>
          <w:color w:val="000000"/>
          <w:sz w:val="20"/>
        </w:rPr>
        <w:t>NIP: 873-26-14-007</w:t>
      </w:r>
    </w:p>
    <w:p w14:paraId="61821324" w14:textId="77777777" w:rsidR="00946319" w:rsidRPr="00BC6A61" w:rsidRDefault="00946319" w:rsidP="00DB48E1">
      <w:pPr>
        <w:pStyle w:val="Tekstpodstawowywcity"/>
        <w:widowControl w:val="0"/>
        <w:tabs>
          <w:tab w:val="left" w:pos="284"/>
        </w:tabs>
        <w:suppressAutoHyphens/>
        <w:autoSpaceDE w:val="0"/>
        <w:spacing w:after="0" w:line="240" w:lineRule="auto"/>
        <w:ind w:left="360" w:hanging="76"/>
        <w:jc w:val="both"/>
        <w:rPr>
          <w:rFonts w:ascii="Calibri" w:hAnsi="Calibri" w:cs="Calibri"/>
          <w:b/>
          <w:bCs/>
          <w:color w:val="000000"/>
          <w:sz w:val="20"/>
        </w:rPr>
      </w:pPr>
      <w:r w:rsidRPr="00BC6A61">
        <w:rPr>
          <w:rFonts w:ascii="Calibri" w:hAnsi="Calibri" w:cs="Calibri"/>
          <w:b/>
          <w:bCs/>
          <w:color w:val="000000"/>
          <w:sz w:val="20"/>
        </w:rPr>
        <w:t xml:space="preserve">lub </w:t>
      </w:r>
    </w:p>
    <w:p w14:paraId="562527CA" w14:textId="77777777" w:rsidR="00946319" w:rsidRPr="00BC6A61" w:rsidRDefault="00946319" w:rsidP="00DB48E1">
      <w:pPr>
        <w:pStyle w:val="Tekstpodstawowywcity"/>
        <w:widowControl w:val="0"/>
        <w:tabs>
          <w:tab w:val="left" w:pos="284"/>
        </w:tabs>
        <w:suppressAutoHyphens/>
        <w:autoSpaceDE w:val="0"/>
        <w:spacing w:after="0" w:line="240" w:lineRule="auto"/>
        <w:ind w:left="360" w:hanging="76"/>
        <w:jc w:val="both"/>
        <w:rPr>
          <w:rFonts w:ascii="Calibri" w:hAnsi="Calibri" w:cs="Calibri"/>
          <w:b/>
          <w:bCs/>
          <w:color w:val="000000"/>
          <w:sz w:val="20"/>
        </w:rPr>
      </w:pPr>
      <w:r w:rsidRPr="00BC6A61">
        <w:rPr>
          <w:rFonts w:ascii="Calibri" w:hAnsi="Calibri" w:cs="Calibri"/>
          <w:b/>
          <w:bCs/>
          <w:color w:val="000000"/>
          <w:sz w:val="20"/>
        </w:rPr>
        <w:t>Nabywca:</w:t>
      </w:r>
    </w:p>
    <w:p w14:paraId="6A7456CF" w14:textId="77777777" w:rsidR="00946319" w:rsidRPr="00BC6A61" w:rsidRDefault="00946319" w:rsidP="00DB48E1">
      <w:pPr>
        <w:pStyle w:val="Tekstpodstawowywcity"/>
        <w:widowControl w:val="0"/>
        <w:tabs>
          <w:tab w:val="left" w:pos="284"/>
        </w:tabs>
        <w:suppressAutoHyphens/>
        <w:autoSpaceDE w:val="0"/>
        <w:spacing w:after="0" w:line="240" w:lineRule="auto"/>
        <w:ind w:left="360" w:hanging="76"/>
        <w:jc w:val="both"/>
        <w:rPr>
          <w:rFonts w:ascii="Calibri" w:hAnsi="Calibri" w:cs="Calibri"/>
          <w:b/>
          <w:bCs/>
          <w:color w:val="000000"/>
          <w:sz w:val="20"/>
        </w:rPr>
      </w:pPr>
      <w:r w:rsidRPr="00BC6A61">
        <w:rPr>
          <w:rFonts w:ascii="Calibri" w:hAnsi="Calibri" w:cs="Calibri"/>
          <w:b/>
          <w:bCs/>
          <w:color w:val="000000"/>
          <w:sz w:val="20"/>
        </w:rPr>
        <w:t xml:space="preserve">Gmina Gromnik </w:t>
      </w:r>
    </w:p>
    <w:p w14:paraId="0C3328A8" w14:textId="77777777" w:rsidR="00946319" w:rsidRPr="00BC6A61" w:rsidRDefault="00946319" w:rsidP="00DB48E1">
      <w:pPr>
        <w:pStyle w:val="Tekstpodstawowywcity"/>
        <w:widowControl w:val="0"/>
        <w:tabs>
          <w:tab w:val="left" w:pos="284"/>
        </w:tabs>
        <w:suppressAutoHyphens/>
        <w:autoSpaceDE w:val="0"/>
        <w:spacing w:after="0" w:line="240" w:lineRule="auto"/>
        <w:ind w:left="360" w:hanging="76"/>
        <w:jc w:val="both"/>
        <w:rPr>
          <w:rFonts w:ascii="Calibri" w:hAnsi="Calibri" w:cs="Calibri"/>
          <w:b/>
          <w:bCs/>
          <w:color w:val="000000"/>
          <w:sz w:val="20"/>
        </w:rPr>
      </w:pPr>
      <w:r w:rsidRPr="00BC6A61">
        <w:rPr>
          <w:rFonts w:ascii="Calibri" w:hAnsi="Calibri" w:cs="Calibri"/>
          <w:b/>
          <w:bCs/>
          <w:color w:val="000000"/>
          <w:sz w:val="20"/>
        </w:rPr>
        <w:t>ul. Witosa 2</w:t>
      </w:r>
    </w:p>
    <w:p w14:paraId="21AB6643" w14:textId="77777777" w:rsidR="00946319" w:rsidRPr="00BC6A61" w:rsidRDefault="00946319" w:rsidP="00DB48E1">
      <w:pPr>
        <w:pStyle w:val="Tekstpodstawowywcity"/>
        <w:widowControl w:val="0"/>
        <w:tabs>
          <w:tab w:val="left" w:pos="284"/>
        </w:tabs>
        <w:suppressAutoHyphens/>
        <w:autoSpaceDE w:val="0"/>
        <w:spacing w:after="0" w:line="240" w:lineRule="auto"/>
        <w:ind w:left="360" w:hanging="76"/>
        <w:jc w:val="both"/>
        <w:rPr>
          <w:rFonts w:ascii="Calibri" w:hAnsi="Calibri" w:cs="Calibri"/>
          <w:b/>
          <w:bCs/>
          <w:color w:val="000000"/>
          <w:sz w:val="20"/>
        </w:rPr>
      </w:pPr>
      <w:r w:rsidRPr="00BC6A61">
        <w:rPr>
          <w:rFonts w:ascii="Calibri" w:hAnsi="Calibri" w:cs="Calibri"/>
          <w:b/>
          <w:bCs/>
          <w:color w:val="000000"/>
          <w:sz w:val="20"/>
        </w:rPr>
        <w:t>33-180 Gromnik</w:t>
      </w:r>
    </w:p>
    <w:p w14:paraId="477ED8C7" w14:textId="77777777" w:rsidR="00946319" w:rsidRPr="00BC6A61" w:rsidRDefault="00946319" w:rsidP="00DB48E1">
      <w:pPr>
        <w:pStyle w:val="Tekstpodstawowywcity"/>
        <w:widowControl w:val="0"/>
        <w:tabs>
          <w:tab w:val="left" w:pos="284"/>
        </w:tabs>
        <w:suppressAutoHyphens/>
        <w:autoSpaceDE w:val="0"/>
        <w:spacing w:after="0" w:line="240" w:lineRule="auto"/>
        <w:ind w:left="360" w:hanging="76"/>
        <w:jc w:val="both"/>
        <w:rPr>
          <w:rFonts w:ascii="Calibri" w:hAnsi="Calibri" w:cs="Calibri"/>
          <w:b/>
          <w:bCs/>
          <w:color w:val="000000"/>
          <w:sz w:val="20"/>
        </w:rPr>
      </w:pPr>
      <w:r w:rsidRPr="00BC6A61">
        <w:rPr>
          <w:rFonts w:ascii="Calibri" w:hAnsi="Calibri" w:cs="Calibri"/>
          <w:b/>
          <w:bCs/>
          <w:color w:val="000000"/>
          <w:sz w:val="20"/>
        </w:rPr>
        <w:t>NIP: 873-26-14-007</w:t>
      </w:r>
    </w:p>
    <w:p w14:paraId="684F2C39" w14:textId="77777777" w:rsidR="00946319" w:rsidRPr="00BC6A61" w:rsidRDefault="00946319" w:rsidP="00DB48E1">
      <w:pPr>
        <w:pStyle w:val="Tekstpodstawowywcity"/>
        <w:widowControl w:val="0"/>
        <w:tabs>
          <w:tab w:val="left" w:pos="284"/>
        </w:tabs>
        <w:suppressAutoHyphens/>
        <w:autoSpaceDE w:val="0"/>
        <w:spacing w:after="0" w:line="240" w:lineRule="auto"/>
        <w:ind w:left="360" w:hanging="76"/>
        <w:jc w:val="both"/>
        <w:rPr>
          <w:rFonts w:ascii="Calibri" w:hAnsi="Calibri" w:cs="Calibri"/>
          <w:b/>
          <w:bCs/>
          <w:color w:val="000000"/>
          <w:sz w:val="20"/>
        </w:rPr>
      </w:pPr>
      <w:r w:rsidRPr="00BC6A61">
        <w:rPr>
          <w:rFonts w:ascii="Calibri" w:hAnsi="Calibri" w:cs="Calibri"/>
          <w:b/>
          <w:bCs/>
          <w:color w:val="000000"/>
          <w:sz w:val="20"/>
        </w:rPr>
        <w:t>Odbiorca:</w:t>
      </w:r>
    </w:p>
    <w:p w14:paraId="4060700E" w14:textId="77777777" w:rsidR="00946319" w:rsidRPr="00BC6A61" w:rsidRDefault="00946319" w:rsidP="00DB48E1">
      <w:pPr>
        <w:pStyle w:val="Tekstpodstawowywcity"/>
        <w:widowControl w:val="0"/>
        <w:tabs>
          <w:tab w:val="left" w:pos="284"/>
        </w:tabs>
        <w:suppressAutoHyphens/>
        <w:autoSpaceDE w:val="0"/>
        <w:spacing w:after="0" w:line="240" w:lineRule="auto"/>
        <w:ind w:left="360" w:hanging="76"/>
        <w:jc w:val="both"/>
        <w:rPr>
          <w:rFonts w:ascii="Calibri" w:hAnsi="Calibri" w:cs="Calibri"/>
          <w:b/>
          <w:bCs/>
          <w:color w:val="000000"/>
          <w:sz w:val="20"/>
        </w:rPr>
      </w:pPr>
      <w:r w:rsidRPr="00BC6A61">
        <w:rPr>
          <w:rFonts w:ascii="Calibri" w:hAnsi="Calibri" w:cs="Calibri"/>
          <w:b/>
          <w:bCs/>
          <w:color w:val="000000"/>
          <w:sz w:val="20"/>
        </w:rPr>
        <w:t xml:space="preserve">Urząd Gminy Gromnik </w:t>
      </w:r>
    </w:p>
    <w:p w14:paraId="4EB7B1C3" w14:textId="77777777" w:rsidR="00946319" w:rsidRPr="00BC6A61" w:rsidRDefault="00946319" w:rsidP="00DB48E1">
      <w:pPr>
        <w:pStyle w:val="Tekstpodstawowywcity"/>
        <w:widowControl w:val="0"/>
        <w:tabs>
          <w:tab w:val="left" w:pos="284"/>
        </w:tabs>
        <w:suppressAutoHyphens/>
        <w:autoSpaceDE w:val="0"/>
        <w:spacing w:after="0" w:line="240" w:lineRule="auto"/>
        <w:ind w:left="360" w:hanging="76"/>
        <w:jc w:val="both"/>
        <w:rPr>
          <w:rFonts w:ascii="Calibri" w:hAnsi="Calibri" w:cs="Calibri"/>
          <w:b/>
          <w:bCs/>
          <w:color w:val="000000"/>
          <w:sz w:val="20"/>
        </w:rPr>
      </w:pPr>
      <w:r w:rsidRPr="00BC6A61">
        <w:rPr>
          <w:rFonts w:ascii="Calibri" w:hAnsi="Calibri" w:cs="Calibri"/>
          <w:b/>
          <w:bCs/>
          <w:color w:val="000000"/>
          <w:sz w:val="20"/>
        </w:rPr>
        <w:t>ul. Witosa 2</w:t>
      </w:r>
    </w:p>
    <w:p w14:paraId="666BD1D8" w14:textId="77777777" w:rsidR="00946319" w:rsidRDefault="00946319" w:rsidP="00DB48E1">
      <w:pPr>
        <w:pStyle w:val="Tekstpodstawowywcity"/>
        <w:widowControl w:val="0"/>
        <w:tabs>
          <w:tab w:val="left" w:pos="284"/>
        </w:tabs>
        <w:suppressAutoHyphens/>
        <w:autoSpaceDE w:val="0"/>
        <w:spacing w:after="0" w:line="240" w:lineRule="auto"/>
        <w:ind w:left="360" w:hanging="76"/>
        <w:jc w:val="both"/>
        <w:rPr>
          <w:rFonts w:ascii="Calibri" w:hAnsi="Calibri" w:cs="Calibri"/>
          <w:b/>
          <w:bCs/>
          <w:color w:val="000000"/>
          <w:sz w:val="20"/>
        </w:rPr>
      </w:pPr>
      <w:r w:rsidRPr="00BC6A61">
        <w:rPr>
          <w:rFonts w:ascii="Calibri" w:hAnsi="Calibri" w:cs="Calibri"/>
          <w:b/>
          <w:bCs/>
          <w:color w:val="000000"/>
          <w:sz w:val="20"/>
        </w:rPr>
        <w:t>33-180 Gromnik</w:t>
      </w:r>
    </w:p>
    <w:p w14:paraId="702443A0" w14:textId="74C15C12" w:rsidR="006026B4" w:rsidRPr="00BC6A61" w:rsidRDefault="006026B4" w:rsidP="00DB48E1">
      <w:pPr>
        <w:pStyle w:val="Tekstpodstawowywcity"/>
        <w:widowControl w:val="0"/>
        <w:tabs>
          <w:tab w:val="left" w:pos="284"/>
        </w:tabs>
        <w:suppressAutoHyphens/>
        <w:autoSpaceDE w:val="0"/>
        <w:spacing w:after="0" w:line="240" w:lineRule="auto"/>
        <w:ind w:left="360" w:hanging="76"/>
        <w:jc w:val="both"/>
        <w:rPr>
          <w:rFonts w:ascii="Calibri" w:hAnsi="Calibri" w:cs="Calibri"/>
          <w:b/>
          <w:bCs/>
          <w:sz w:val="20"/>
        </w:rPr>
      </w:pPr>
      <w:r w:rsidRPr="006026B4">
        <w:rPr>
          <w:rFonts w:ascii="Calibri" w:hAnsi="Calibri" w:cs="Calibri"/>
          <w:b/>
          <w:bCs/>
          <w:sz w:val="20"/>
        </w:rPr>
        <w:t>NIP: 873-32-61-025</w:t>
      </w:r>
    </w:p>
    <w:p w14:paraId="7688B53A" w14:textId="59AFD8A0" w:rsidR="008A031E" w:rsidRPr="00FE7C39" w:rsidRDefault="008A031E" w:rsidP="00463EBC">
      <w:pPr>
        <w:pStyle w:val="Tekstpodstawowywcity"/>
        <w:widowControl w:val="0"/>
        <w:numPr>
          <w:ilvl w:val="0"/>
          <w:numId w:val="47"/>
        </w:numPr>
        <w:suppressAutoHyphens/>
        <w:autoSpaceDE w:val="0"/>
        <w:spacing w:after="0" w:line="240" w:lineRule="auto"/>
        <w:ind w:left="284" w:hanging="284"/>
        <w:jc w:val="both"/>
        <w:rPr>
          <w:rFonts w:ascii="Calibri" w:hAnsi="Calibri" w:cs="Calibri"/>
          <w:bCs/>
          <w:sz w:val="20"/>
        </w:rPr>
      </w:pPr>
      <w:r w:rsidRPr="00FE7C39">
        <w:rPr>
          <w:rFonts w:ascii="Calibri" w:hAnsi="Calibri" w:cs="Calibri"/>
          <w:sz w:val="20"/>
        </w:rPr>
        <w:t xml:space="preserve">Zgodnie z zasadami wynikającymi z Ustawy </w:t>
      </w:r>
      <w:r w:rsidRPr="00FE7C39">
        <w:rPr>
          <w:rFonts w:ascii="Calibri" w:hAnsi="Calibri" w:cs="Calibri"/>
          <w:color w:val="000000"/>
          <w:sz w:val="20"/>
        </w:rPr>
        <w:t>z dnia 9 listopada 2018 r. o elektronicznym fakturowaniu w</w:t>
      </w:r>
      <w:r w:rsidR="00C355E3">
        <w:rPr>
          <w:rFonts w:ascii="Calibri" w:hAnsi="Calibri" w:cs="Calibri"/>
          <w:color w:val="000000"/>
          <w:sz w:val="20"/>
        </w:rPr>
        <w:t> </w:t>
      </w:r>
      <w:r w:rsidRPr="00FE7C39">
        <w:rPr>
          <w:rFonts w:ascii="Calibri" w:hAnsi="Calibri" w:cs="Calibri"/>
          <w:color w:val="000000"/>
          <w:sz w:val="20"/>
        </w:rPr>
        <w:t>zamówieniach publicznych, koncesjach na roboty budowlane</w:t>
      </w:r>
      <w:r w:rsidR="00E7183D" w:rsidRPr="00FE7C39">
        <w:rPr>
          <w:rFonts w:ascii="Calibri" w:hAnsi="Calibri" w:cs="Calibri"/>
          <w:color w:val="000000"/>
          <w:sz w:val="20"/>
        </w:rPr>
        <w:t xml:space="preserve"> </w:t>
      </w:r>
      <w:r w:rsidRPr="00FE7C39">
        <w:rPr>
          <w:rFonts w:ascii="Calibri" w:hAnsi="Calibri" w:cs="Calibri"/>
          <w:color w:val="000000"/>
          <w:sz w:val="20"/>
        </w:rPr>
        <w:t xml:space="preserve">lub usługi oraz partnerstwie </w:t>
      </w:r>
      <w:proofErr w:type="spellStart"/>
      <w:r w:rsidRPr="00FE7C39">
        <w:rPr>
          <w:rFonts w:ascii="Calibri" w:hAnsi="Calibri" w:cs="Calibri"/>
          <w:color w:val="000000"/>
          <w:sz w:val="20"/>
        </w:rPr>
        <w:t>publiczno</w:t>
      </w:r>
      <w:proofErr w:type="spellEnd"/>
      <w:r w:rsidRPr="00FE7C39">
        <w:rPr>
          <w:rFonts w:ascii="Calibri" w:hAnsi="Calibri" w:cs="Calibri"/>
          <w:b/>
          <w:sz w:val="20"/>
        </w:rPr>
        <w:t xml:space="preserve">  –  </w:t>
      </w:r>
      <w:r w:rsidRPr="00FE7C39">
        <w:rPr>
          <w:rFonts w:ascii="Calibri" w:hAnsi="Calibri" w:cs="Calibri"/>
          <w:color w:val="000000"/>
          <w:sz w:val="20"/>
        </w:rPr>
        <w:t>prywatnym (</w:t>
      </w:r>
      <w:proofErr w:type="spellStart"/>
      <w:r w:rsidR="00F628FC">
        <w:rPr>
          <w:rFonts w:ascii="Calibri" w:hAnsi="Calibri" w:cs="Calibri"/>
          <w:color w:val="000000"/>
          <w:sz w:val="20"/>
        </w:rPr>
        <w:t>t.j</w:t>
      </w:r>
      <w:proofErr w:type="spellEnd"/>
      <w:r w:rsidR="00F628FC">
        <w:rPr>
          <w:rFonts w:ascii="Calibri" w:hAnsi="Calibri" w:cs="Calibri"/>
          <w:color w:val="000000"/>
          <w:sz w:val="20"/>
        </w:rPr>
        <w:t xml:space="preserve">., </w:t>
      </w:r>
      <w:r w:rsidRPr="00FE7C39">
        <w:rPr>
          <w:rFonts w:ascii="Calibri" w:hAnsi="Calibri" w:cs="Calibri"/>
          <w:color w:val="000000"/>
          <w:sz w:val="20"/>
        </w:rPr>
        <w:t>Dz. U. z 20</w:t>
      </w:r>
      <w:r w:rsidR="00D346A4" w:rsidRPr="00FE7C39">
        <w:rPr>
          <w:rFonts w:ascii="Calibri" w:hAnsi="Calibri" w:cs="Calibri"/>
          <w:color w:val="000000"/>
          <w:sz w:val="20"/>
        </w:rPr>
        <w:t>2</w:t>
      </w:r>
      <w:r w:rsidR="00F628FC">
        <w:rPr>
          <w:rFonts w:ascii="Calibri" w:hAnsi="Calibri" w:cs="Calibri"/>
          <w:color w:val="000000"/>
          <w:sz w:val="20"/>
        </w:rPr>
        <w:t>6</w:t>
      </w:r>
      <w:r w:rsidRPr="00FE7C39">
        <w:rPr>
          <w:rFonts w:ascii="Calibri" w:hAnsi="Calibri" w:cs="Calibri"/>
          <w:color w:val="000000"/>
          <w:sz w:val="20"/>
        </w:rPr>
        <w:t xml:space="preserve"> r. poz. </w:t>
      </w:r>
      <w:r w:rsidR="00F628FC">
        <w:rPr>
          <w:rFonts w:ascii="Calibri" w:hAnsi="Calibri" w:cs="Calibri"/>
          <w:color w:val="000000"/>
          <w:sz w:val="20"/>
        </w:rPr>
        <w:t>276</w:t>
      </w:r>
      <w:r w:rsidRPr="00FE7C39">
        <w:rPr>
          <w:rFonts w:ascii="Calibri" w:hAnsi="Calibri" w:cs="Calibri"/>
          <w:color w:val="000000"/>
          <w:sz w:val="20"/>
        </w:rPr>
        <w:t>), Wykonawca może złożyć ustrukturyzowaną/e fakturę/y elektroniczną/e</w:t>
      </w:r>
      <w:r w:rsidR="00295985" w:rsidRPr="00FE7C39">
        <w:rPr>
          <w:rFonts w:ascii="Calibri" w:hAnsi="Calibri" w:cs="Calibri"/>
          <w:color w:val="000000"/>
          <w:sz w:val="20"/>
        </w:rPr>
        <w:t xml:space="preserve"> </w:t>
      </w:r>
      <w:r w:rsidRPr="00FE7C39">
        <w:rPr>
          <w:rFonts w:ascii="Calibri" w:hAnsi="Calibri" w:cs="Calibri"/>
          <w:color w:val="000000"/>
          <w:sz w:val="20"/>
        </w:rPr>
        <w:t xml:space="preserve">za pośrednictwem Platformy Elektronicznego Fakturowania, dostępnej na stronie </w:t>
      </w:r>
      <w:hyperlink r:id="rId20" w:history="1">
        <w:r w:rsidRPr="00FE7C39">
          <w:rPr>
            <w:rStyle w:val="Hipercze"/>
            <w:rFonts w:ascii="Calibri" w:hAnsi="Calibri" w:cs="Calibri"/>
            <w:sz w:val="20"/>
          </w:rPr>
          <w:t>efaktura.gov.pl</w:t>
        </w:r>
      </w:hyperlink>
      <w:r w:rsidRPr="00FE7C39">
        <w:rPr>
          <w:rFonts w:ascii="Calibri" w:hAnsi="Calibri" w:cs="Calibri"/>
          <w:sz w:val="20"/>
        </w:rPr>
        <w:t>.</w:t>
      </w:r>
    </w:p>
    <w:p w14:paraId="6516E3B5" w14:textId="77777777" w:rsidR="006026B4" w:rsidRPr="006026B4" w:rsidRDefault="006026B4" w:rsidP="006026B4">
      <w:pPr>
        <w:pStyle w:val="Akapitzlist"/>
        <w:widowControl w:val="0"/>
        <w:numPr>
          <w:ilvl w:val="0"/>
          <w:numId w:val="47"/>
        </w:numPr>
        <w:suppressAutoHyphens/>
        <w:autoSpaceDE w:val="0"/>
        <w:autoSpaceDN w:val="0"/>
        <w:adjustRightInd w:val="0"/>
        <w:spacing w:after="0" w:line="240" w:lineRule="auto"/>
        <w:ind w:left="284" w:hanging="284"/>
        <w:jc w:val="both"/>
        <w:rPr>
          <w:rFonts w:ascii="Calibri" w:hAnsi="Calibri" w:cs="Calibri"/>
          <w:bCs/>
          <w:sz w:val="20"/>
          <w:szCs w:val="20"/>
        </w:rPr>
      </w:pPr>
      <w:r w:rsidRPr="006026B4">
        <w:rPr>
          <w:rFonts w:ascii="Calibri" w:hAnsi="Calibri" w:cs="Calibri"/>
          <w:bCs/>
          <w:sz w:val="20"/>
          <w:szCs w:val="20"/>
        </w:rPr>
        <w:t>Wykonawca zobowiązuje się do wystawiania wszystkich faktur dokumentujących wynagrodzenie należne z tytułu realizacji niniejszej umowy wyłącznie w formie faktur ustrukturyzowanych za pośrednictwem Krajowego Systemu e-Faktur (</w:t>
      </w:r>
      <w:proofErr w:type="spellStart"/>
      <w:r w:rsidRPr="006026B4">
        <w:rPr>
          <w:rFonts w:ascii="Calibri" w:hAnsi="Calibri" w:cs="Calibri"/>
          <w:bCs/>
          <w:sz w:val="20"/>
          <w:szCs w:val="20"/>
        </w:rPr>
        <w:t>KSeF</w:t>
      </w:r>
      <w:proofErr w:type="spellEnd"/>
      <w:r w:rsidRPr="006026B4">
        <w:rPr>
          <w:rFonts w:ascii="Calibri" w:hAnsi="Calibri" w:cs="Calibri"/>
          <w:bCs/>
          <w:sz w:val="20"/>
          <w:szCs w:val="20"/>
        </w:rPr>
        <w:t>), zgodnie z przepisami ustawy z dnia 11 marca 2004 r. o podatku od towarów i usług oraz aktami wykonawczymi.</w:t>
      </w:r>
    </w:p>
    <w:p w14:paraId="3A2A77C9" w14:textId="56F3D74E" w:rsidR="006026B4" w:rsidRPr="006026B4" w:rsidRDefault="006026B4" w:rsidP="006026B4">
      <w:pPr>
        <w:pStyle w:val="Akapitzlist"/>
        <w:widowControl w:val="0"/>
        <w:numPr>
          <w:ilvl w:val="0"/>
          <w:numId w:val="47"/>
        </w:numPr>
        <w:suppressAutoHyphens/>
        <w:autoSpaceDE w:val="0"/>
        <w:autoSpaceDN w:val="0"/>
        <w:adjustRightInd w:val="0"/>
        <w:spacing w:after="0" w:line="240" w:lineRule="auto"/>
        <w:ind w:left="284" w:hanging="284"/>
        <w:jc w:val="both"/>
        <w:rPr>
          <w:rFonts w:ascii="Calibri" w:hAnsi="Calibri" w:cs="Calibri"/>
          <w:bCs/>
          <w:sz w:val="20"/>
          <w:szCs w:val="20"/>
        </w:rPr>
      </w:pPr>
      <w:r w:rsidRPr="006026B4">
        <w:rPr>
          <w:rFonts w:ascii="Calibri" w:hAnsi="Calibri" w:cs="Calibri"/>
          <w:bCs/>
          <w:sz w:val="20"/>
          <w:szCs w:val="20"/>
        </w:rPr>
        <w:t>Za datę doręczenia faktury Zamawiającemu Strony uznają datę jej nadania numeru identyfikującego w</w:t>
      </w:r>
      <w:r w:rsidR="00F628FC">
        <w:rPr>
          <w:rFonts w:ascii="Calibri" w:hAnsi="Calibri" w:cs="Calibri"/>
          <w:bCs/>
          <w:sz w:val="20"/>
          <w:szCs w:val="20"/>
        </w:rPr>
        <w:t> </w:t>
      </w:r>
      <w:proofErr w:type="spellStart"/>
      <w:r w:rsidRPr="006026B4">
        <w:rPr>
          <w:rFonts w:ascii="Calibri" w:hAnsi="Calibri" w:cs="Calibri"/>
          <w:bCs/>
          <w:sz w:val="20"/>
          <w:szCs w:val="20"/>
        </w:rPr>
        <w:t>KSeF</w:t>
      </w:r>
      <w:proofErr w:type="spellEnd"/>
      <w:r w:rsidRPr="006026B4">
        <w:rPr>
          <w:rFonts w:ascii="Calibri" w:hAnsi="Calibri" w:cs="Calibri"/>
          <w:bCs/>
          <w:sz w:val="20"/>
          <w:szCs w:val="20"/>
        </w:rPr>
        <w:t>.</w:t>
      </w:r>
    </w:p>
    <w:p w14:paraId="0A423C7B" w14:textId="77777777" w:rsidR="006026B4" w:rsidRPr="006026B4" w:rsidRDefault="006026B4" w:rsidP="006026B4">
      <w:pPr>
        <w:pStyle w:val="Akapitzlist"/>
        <w:widowControl w:val="0"/>
        <w:numPr>
          <w:ilvl w:val="0"/>
          <w:numId w:val="47"/>
        </w:numPr>
        <w:suppressAutoHyphens/>
        <w:autoSpaceDE w:val="0"/>
        <w:autoSpaceDN w:val="0"/>
        <w:adjustRightInd w:val="0"/>
        <w:spacing w:after="0" w:line="240" w:lineRule="auto"/>
        <w:ind w:left="284" w:hanging="284"/>
        <w:jc w:val="both"/>
        <w:rPr>
          <w:rFonts w:ascii="Calibri" w:hAnsi="Calibri" w:cs="Calibri"/>
          <w:bCs/>
          <w:sz w:val="20"/>
          <w:szCs w:val="20"/>
        </w:rPr>
      </w:pPr>
      <w:r w:rsidRPr="006026B4">
        <w:rPr>
          <w:rFonts w:ascii="Calibri" w:hAnsi="Calibri" w:cs="Calibri"/>
          <w:bCs/>
          <w:sz w:val="20"/>
          <w:szCs w:val="20"/>
        </w:rPr>
        <w:t xml:space="preserve">W przypadku wystawienia faktury z pominięciem </w:t>
      </w:r>
      <w:proofErr w:type="spellStart"/>
      <w:r w:rsidRPr="006026B4">
        <w:rPr>
          <w:rFonts w:ascii="Calibri" w:hAnsi="Calibri" w:cs="Calibri"/>
          <w:bCs/>
          <w:sz w:val="20"/>
          <w:szCs w:val="20"/>
        </w:rPr>
        <w:t>KSeF</w:t>
      </w:r>
      <w:proofErr w:type="spellEnd"/>
      <w:r w:rsidRPr="006026B4">
        <w:rPr>
          <w:rFonts w:ascii="Calibri" w:hAnsi="Calibri" w:cs="Calibri"/>
          <w:bCs/>
          <w:sz w:val="20"/>
          <w:szCs w:val="20"/>
        </w:rPr>
        <w:t xml:space="preserve"> lub niezgodnie z obowiązującymi przepisami, Zamawiający jest uprawniony do odmowy jej przyjęcia, a termin płatności rozpoczyna bieg dopiero od dnia prawidłowego wystawienia faktury w </w:t>
      </w:r>
      <w:proofErr w:type="spellStart"/>
      <w:r w:rsidRPr="006026B4">
        <w:rPr>
          <w:rFonts w:ascii="Calibri" w:hAnsi="Calibri" w:cs="Calibri"/>
          <w:bCs/>
          <w:sz w:val="20"/>
          <w:szCs w:val="20"/>
        </w:rPr>
        <w:t>KSeF</w:t>
      </w:r>
      <w:proofErr w:type="spellEnd"/>
      <w:r w:rsidRPr="006026B4">
        <w:rPr>
          <w:rFonts w:ascii="Calibri" w:hAnsi="Calibri" w:cs="Calibri"/>
          <w:bCs/>
          <w:sz w:val="20"/>
          <w:szCs w:val="20"/>
        </w:rPr>
        <w:t>.</w:t>
      </w:r>
    </w:p>
    <w:p w14:paraId="2A16E1B9" w14:textId="77777777" w:rsidR="006026B4" w:rsidRPr="006026B4" w:rsidRDefault="006026B4" w:rsidP="006026B4">
      <w:pPr>
        <w:pStyle w:val="Akapitzlist"/>
        <w:widowControl w:val="0"/>
        <w:numPr>
          <w:ilvl w:val="0"/>
          <w:numId w:val="47"/>
        </w:numPr>
        <w:suppressAutoHyphens/>
        <w:autoSpaceDE w:val="0"/>
        <w:autoSpaceDN w:val="0"/>
        <w:adjustRightInd w:val="0"/>
        <w:spacing w:after="0" w:line="240" w:lineRule="auto"/>
        <w:ind w:left="284" w:hanging="284"/>
        <w:jc w:val="both"/>
        <w:rPr>
          <w:rFonts w:ascii="Calibri" w:hAnsi="Calibri" w:cs="Calibri"/>
          <w:bCs/>
          <w:sz w:val="20"/>
          <w:szCs w:val="20"/>
        </w:rPr>
      </w:pPr>
      <w:r w:rsidRPr="006026B4">
        <w:rPr>
          <w:rFonts w:ascii="Calibri" w:hAnsi="Calibri" w:cs="Calibri"/>
          <w:bCs/>
          <w:sz w:val="20"/>
          <w:szCs w:val="20"/>
        </w:rPr>
        <w:t>Wykonawca ponosi odpowiedzialność za prawidłowość danych zawartych w fakturze ustrukturyzowanej, w szczególności w zakresie danych identyfikacyjnych Stron, przedmiotu świadczenia oraz kwoty należnego wynagrodzenia.</w:t>
      </w:r>
    </w:p>
    <w:p w14:paraId="4ADE4209" w14:textId="77777777" w:rsidR="006026B4" w:rsidRPr="006026B4" w:rsidRDefault="006026B4" w:rsidP="006026B4">
      <w:pPr>
        <w:pStyle w:val="Akapitzlist"/>
        <w:widowControl w:val="0"/>
        <w:numPr>
          <w:ilvl w:val="0"/>
          <w:numId w:val="47"/>
        </w:numPr>
        <w:suppressAutoHyphens/>
        <w:autoSpaceDE w:val="0"/>
        <w:autoSpaceDN w:val="0"/>
        <w:adjustRightInd w:val="0"/>
        <w:spacing w:after="0" w:line="240" w:lineRule="auto"/>
        <w:ind w:left="284" w:hanging="284"/>
        <w:jc w:val="both"/>
        <w:rPr>
          <w:rFonts w:ascii="Calibri" w:hAnsi="Calibri" w:cs="Calibri"/>
          <w:bCs/>
          <w:sz w:val="20"/>
          <w:szCs w:val="20"/>
        </w:rPr>
      </w:pPr>
      <w:r w:rsidRPr="006026B4">
        <w:rPr>
          <w:rFonts w:ascii="Calibri" w:hAnsi="Calibri" w:cs="Calibri"/>
          <w:bCs/>
          <w:sz w:val="20"/>
          <w:szCs w:val="20"/>
        </w:rPr>
        <w:t xml:space="preserve">W przypadku czasowej niedostępności </w:t>
      </w:r>
      <w:proofErr w:type="spellStart"/>
      <w:r w:rsidRPr="006026B4">
        <w:rPr>
          <w:rFonts w:ascii="Calibri" w:hAnsi="Calibri" w:cs="Calibri"/>
          <w:bCs/>
          <w:sz w:val="20"/>
          <w:szCs w:val="20"/>
        </w:rPr>
        <w:t>KSeF</w:t>
      </w:r>
      <w:proofErr w:type="spellEnd"/>
      <w:r w:rsidRPr="006026B4">
        <w:rPr>
          <w:rFonts w:ascii="Calibri" w:hAnsi="Calibri" w:cs="Calibri"/>
          <w:bCs/>
          <w:sz w:val="20"/>
          <w:szCs w:val="20"/>
        </w:rPr>
        <w:t xml:space="preserve">, faktury będą wystawiane zgodnie z obowiązującymi w tym zakresie przepisami prawa, a po przywróceniu dostępności systemu – przekazane do </w:t>
      </w:r>
      <w:proofErr w:type="spellStart"/>
      <w:r w:rsidRPr="006026B4">
        <w:rPr>
          <w:rFonts w:ascii="Calibri" w:hAnsi="Calibri" w:cs="Calibri"/>
          <w:bCs/>
          <w:sz w:val="20"/>
          <w:szCs w:val="20"/>
        </w:rPr>
        <w:t>KSeF</w:t>
      </w:r>
      <w:proofErr w:type="spellEnd"/>
      <w:r w:rsidRPr="006026B4">
        <w:rPr>
          <w:rFonts w:ascii="Calibri" w:hAnsi="Calibri" w:cs="Calibri"/>
          <w:bCs/>
          <w:sz w:val="20"/>
          <w:szCs w:val="20"/>
        </w:rPr>
        <w:t xml:space="preserve"> w wymaganym terminie.</w:t>
      </w:r>
    </w:p>
    <w:p w14:paraId="4B982637" w14:textId="77777777" w:rsidR="006026B4" w:rsidRPr="006026B4" w:rsidRDefault="006026B4" w:rsidP="006026B4">
      <w:pPr>
        <w:pStyle w:val="Akapitzlist"/>
        <w:widowControl w:val="0"/>
        <w:numPr>
          <w:ilvl w:val="0"/>
          <w:numId w:val="47"/>
        </w:numPr>
        <w:suppressAutoHyphens/>
        <w:autoSpaceDE w:val="0"/>
        <w:autoSpaceDN w:val="0"/>
        <w:adjustRightInd w:val="0"/>
        <w:spacing w:after="0" w:line="240" w:lineRule="auto"/>
        <w:ind w:left="284" w:hanging="284"/>
        <w:jc w:val="both"/>
        <w:rPr>
          <w:rFonts w:ascii="Calibri" w:hAnsi="Calibri" w:cs="Calibri"/>
          <w:bCs/>
          <w:sz w:val="20"/>
          <w:szCs w:val="20"/>
        </w:rPr>
      </w:pPr>
      <w:r w:rsidRPr="006026B4">
        <w:rPr>
          <w:rFonts w:ascii="Calibri" w:hAnsi="Calibri" w:cs="Calibri"/>
          <w:bCs/>
          <w:sz w:val="20"/>
          <w:szCs w:val="20"/>
        </w:rPr>
        <w:t>W celu prawidłowego doręczenia faktury do odbiorcy, tj. Urzędu Gminy Gromnik Wykonawca zobowiązany jest do wpisania w pozycji „Podmiot 3” numeru NIP: 873-32-61-025.</w:t>
      </w:r>
    </w:p>
    <w:p w14:paraId="26FEE8BE" w14:textId="77777777" w:rsidR="006026B4" w:rsidRPr="006026B4" w:rsidRDefault="006026B4" w:rsidP="006026B4">
      <w:pPr>
        <w:numPr>
          <w:ilvl w:val="0"/>
          <w:numId w:val="47"/>
        </w:numPr>
        <w:tabs>
          <w:tab w:val="left" w:pos="284"/>
        </w:tabs>
        <w:spacing w:after="0" w:line="240" w:lineRule="auto"/>
        <w:ind w:left="284" w:hanging="284"/>
        <w:jc w:val="both"/>
        <w:rPr>
          <w:rFonts w:ascii="Calibri" w:hAnsi="Calibri" w:cs="Calibri"/>
          <w:b/>
          <w:sz w:val="20"/>
          <w:szCs w:val="20"/>
        </w:rPr>
      </w:pPr>
      <w:r w:rsidRPr="006026B4">
        <w:rPr>
          <w:rFonts w:ascii="Calibri" w:hAnsi="Calibri" w:cs="Calibri"/>
          <w:bCs/>
          <w:sz w:val="20"/>
          <w:szCs w:val="20"/>
        </w:rPr>
        <w:lastRenderedPageBreak/>
        <w:t xml:space="preserve">W sytuacji gdy stosowne przepisy prawa zwalniają Wykonawcę z obowiązku wystawiania faktur ustrukturyzowanych za pośrednictwem </w:t>
      </w:r>
      <w:proofErr w:type="spellStart"/>
      <w:r w:rsidRPr="006026B4">
        <w:rPr>
          <w:rFonts w:ascii="Calibri" w:hAnsi="Calibri" w:cs="Calibri"/>
          <w:bCs/>
          <w:sz w:val="20"/>
          <w:szCs w:val="20"/>
        </w:rPr>
        <w:t>KSeF</w:t>
      </w:r>
      <w:proofErr w:type="spellEnd"/>
      <w:r w:rsidRPr="006026B4">
        <w:rPr>
          <w:rFonts w:ascii="Calibri" w:hAnsi="Calibri" w:cs="Calibri"/>
          <w:bCs/>
          <w:sz w:val="20"/>
          <w:szCs w:val="20"/>
        </w:rPr>
        <w:t xml:space="preserve"> postanowień zawartych w ust 9-14 niniejszego paragrafu nie stosuje się.</w:t>
      </w:r>
    </w:p>
    <w:p w14:paraId="759D5B0B" w14:textId="2CA5199A" w:rsidR="008A031E" w:rsidRPr="00FE7C39" w:rsidRDefault="008A031E" w:rsidP="00463EBC">
      <w:pPr>
        <w:pStyle w:val="Default"/>
        <w:numPr>
          <w:ilvl w:val="0"/>
          <w:numId w:val="47"/>
        </w:numPr>
        <w:ind w:left="284" w:hanging="284"/>
        <w:jc w:val="both"/>
        <w:rPr>
          <w:rFonts w:ascii="Calibri" w:hAnsi="Calibri" w:cs="Calibri"/>
          <w:bCs/>
          <w:sz w:val="20"/>
          <w:szCs w:val="22"/>
        </w:rPr>
      </w:pPr>
      <w:r w:rsidRPr="00FE7C39">
        <w:rPr>
          <w:rFonts w:ascii="Calibri" w:hAnsi="Calibri" w:cs="Calibri"/>
          <w:sz w:val="20"/>
        </w:rPr>
        <w:t xml:space="preserve">W przypadku powierzenia części </w:t>
      </w:r>
      <w:r w:rsidR="00C9396D" w:rsidRPr="00FE7C39">
        <w:rPr>
          <w:rFonts w:ascii="Calibri" w:hAnsi="Calibri" w:cs="Calibri"/>
          <w:sz w:val="20"/>
        </w:rPr>
        <w:t>dostaw</w:t>
      </w:r>
      <w:r w:rsidRPr="00FE7C39">
        <w:rPr>
          <w:rFonts w:ascii="Calibri" w:hAnsi="Calibri" w:cs="Calibri"/>
          <w:sz w:val="20"/>
        </w:rPr>
        <w:t xml:space="preserve"> Podwykonawcy, zapłata należności za wykonane </w:t>
      </w:r>
      <w:r w:rsidR="00C9396D" w:rsidRPr="00FE7C39">
        <w:rPr>
          <w:rFonts w:ascii="Calibri" w:hAnsi="Calibri" w:cs="Calibri"/>
          <w:sz w:val="20"/>
        </w:rPr>
        <w:t>dostawy</w:t>
      </w:r>
      <w:r w:rsidRPr="00FE7C39">
        <w:rPr>
          <w:rFonts w:ascii="Calibri" w:hAnsi="Calibri" w:cs="Calibri"/>
          <w:sz w:val="20"/>
        </w:rPr>
        <w:t xml:space="preserve"> będzie realizowana w następujący sposób: </w:t>
      </w:r>
    </w:p>
    <w:p w14:paraId="30BAA145" w14:textId="3FEF621D" w:rsidR="008A031E" w:rsidRPr="00FE7C39" w:rsidRDefault="008A031E" w:rsidP="00463EBC">
      <w:pPr>
        <w:pStyle w:val="Default"/>
        <w:numPr>
          <w:ilvl w:val="0"/>
          <w:numId w:val="37"/>
        </w:numPr>
        <w:ind w:left="567" w:hanging="283"/>
        <w:jc w:val="both"/>
        <w:rPr>
          <w:rFonts w:ascii="Calibri" w:hAnsi="Calibri" w:cs="Calibri"/>
          <w:sz w:val="20"/>
          <w:szCs w:val="20"/>
        </w:rPr>
      </w:pPr>
      <w:r w:rsidRPr="00FE7C39">
        <w:rPr>
          <w:rFonts w:ascii="Calibri" w:hAnsi="Calibri" w:cs="Calibri"/>
          <w:sz w:val="20"/>
          <w:szCs w:val="20"/>
        </w:rPr>
        <w:t>Wykonawca w dniu składania faktury Zamawiającemu przedłoży podpisane przez Wykonawcę i</w:t>
      </w:r>
      <w:r w:rsidR="00DA6E39">
        <w:rPr>
          <w:rFonts w:ascii="Calibri" w:hAnsi="Calibri" w:cs="Calibri"/>
          <w:sz w:val="20"/>
          <w:szCs w:val="20"/>
        </w:rPr>
        <w:t> </w:t>
      </w:r>
      <w:r w:rsidRPr="00FE7C39">
        <w:rPr>
          <w:rFonts w:ascii="Calibri" w:hAnsi="Calibri" w:cs="Calibri"/>
          <w:sz w:val="20"/>
          <w:szCs w:val="20"/>
        </w:rPr>
        <w:t xml:space="preserve">Podwykonawcę lub dalszego Podwykonawcę oświadczenie o przelewie dokonanym na rachunek bankowy tego podwykonawcy z tytułu zapłaty za </w:t>
      </w:r>
      <w:r w:rsidR="00C9396D" w:rsidRPr="00FE7C39">
        <w:rPr>
          <w:rFonts w:ascii="Calibri" w:hAnsi="Calibri" w:cs="Calibri"/>
          <w:sz w:val="20"/>
          <w:szCs w:val="20"/>
        </w:rPr>
        <w:t>dostawy</w:t>
      </w:r>
      <w:r w:rsidRPr="00FE7C39">
        <w:rPr>
          <w:rFonts w:ascii="Calibri" w:hAnsi="Calibri" w:cs="Calibri"/>
          <w:sz w:val="20"/>
          <w:szCs w:val="20"/>
        </w:rPr>
        <w:t xml:space="preserve"> wykonane w związku z realizacją przedmiotu niniejszej umowy, albo oświadczenie podpisane przez Wykonawcę i Podwykonawcę lub dalszego podwykonawcę o nieistnieniu zobowiązań z tytułu </w:t>
      </w:r>
      <w:r w:rsidR="00C9396D" w:rsidRPr="00FE7C39">
        <w:rPr>
          <w:rFonts w:ascii="Calibri" w:hAnsi="Calibri" w:cs="Calibri"/>
          <w:sz w:val="20"/>
          <w:szCs w:val="20"/>
        </w:rPr>
        <w:t>dostaw</w:t>
      </w:r>
      <w:r w:rsidRPr="00FE7C39">
        <w:rPr>
          <w:rFonts w:ascii="Calibri" w:hAnsi="Calibri" w:cs="Calibri"/>
          <w:sz w:val="20"/>
          <w:szCs w:val="20"/>
        </w:rPr>
        <w:t xml:space="preserve"> związanych z realizacją przedmiotu niniejszej umowy lub ich wygaśnięciu na skutek czynności prawnych innych niż zapłata. Niezłożenie oświadczenia spowoduje zatrzymanie płatności na rzecz Wykonawcy z faktury końcowej do momentu spełnienia tego warunku; </w:t>
      </w:r>
    </w:p>
    <w:p w14:paraId="02C999AE" w14:textId="7246AAC1" w:rsidR="008A031E" w:rsidRPr="00FE7C39" w:rsidRDefault="008A031E" w:rsidP="00463EBC">
      <w:pPr>
        <w:pStyle w:val="Default"/>
        <w:numPr>
          <w:ilvl w:val="0"/>
          <w:numId w:val="37"/>
        </w:numPr>
        <w:spacing w:after="13"/>
        <w:ind w:left="567" w:hanging="283"/>
        <w:jc w:val="both"/>
        <w:rPr>
          <w:rFonts w:ascii="Calibri" w:hAnsi="Calibri" w:cs="Calibri"/>
          <w:sz w:val="20"/>
          <w:szCs w:val="20"/>
        </w:rPr>
      </w:pPr>
      <w:r w:rsidRPr="00FE7C39">
        <w:rPr>
          <w:rFonts w:ascii="Calibri" w:hAnsi="Calibri" w:cs="Calibri"/>
          <w:sz w:val="20"/>
          <w:szCs w:val="20"/>
        </w:rPr>
        <w:t>jeżeli w terminie 7 dni od dnia złożenia przez Wykonawcę faktury nie dostarczy on oświadczeń, o</w:t>
      </w:r>
      <w:r w:rsidR="000B0833">
        <w:rPr>
          <w:rFonts w:ascii="Calibri" w:hAnsi="Calibri" w:cs="Calibri"/>
          <w:sz w:val="20"/>
          <w:szCs w:val="20"/>
        </w:rPr>
        <w:t> </w:t>
      </w:r>
      <w:r w:rsidRPr="00FE7C39">
        <w:rPr>
          <w:rFonts w:ascii="Calibri" w:hAnsi="Calibri" w:cs="Calibri"/>
          <w:sz w:val="20"/>
          <w:szCs w:val="20"/>
        </w:rPr>
        <w:t xml:space="preserve">których mowa w powyżej, Zamawiający może dokonać bezpośredniej zapłaty wymagalnego wynagrodzenia przysługującego Podwykonawcy lub dalszemu podwykonawcy, który zawarł przedłożoną zamawiającemu umowę o podwykonawstwo, której przedmiotem są </w:t>
      </w:r>
      <w:r w:rsidR="00C9396D" w:rsidRPr="00FE7C39">
        <w:rPr>
          <w:rFonts w:ascii="Calibri" w:hAnsi="Calibri" w:cs="Calibri"/>
          <w:sz w:val="20"/>
          <w:szCs w:val="20"/>
        </w:rPr>
        <w:t>dostawy</w:t>
      </w:r>
      <w:r w:rsidRPr="00FE7C39">
        <w:rPr>
          <w:rFonts w:ascii="Calibri" w:hAnsi="Calibri" w:cs="Calibri"/>
          <w:sz w:val="20"/>
          <w:szCs w:val="20"/>
        </w:rPr>
        <w:t>, w</w:t>
      </w:r>
      <w:r w:rsidR="00AC583A">
        <w:rPr>
          <w:rFonts w:ascii="Calibri" w:hAnsi="Calibri" w:cs="Calibri"/>
          <w:sz w:val="20"/>
          <w:szCs w:val="20"/>
        </w:rPr>
        <w:t> </w:t>
      </w:r>
      <w:r w:rsidRPr="00FE7C39">
        <w:rPr>
          <w:rFonts w:ascii="Calibri" w:hAnsi="Calibri" w:cs="Calibri"/>
          <w:sz w:val="20"/>
          <w:szCs w:val="20"/>
        </w:rPr>
        <w:t xml:space="preserve">przypadku uchylenia się od obowiązku zapłaty wynagrodzenia z tytułu tej umowy odpowiednio przez wykonawcę, podwykonawcę lub dalszego podwykonawcę; </w:t>
      </w:r>
    </w:p>
    <w:p w14:paraId="0B1951E0" w14:textId="77777777" w:rsidR="008A031E" w:rsidRPr="00FE7C39" w:rsidRDefault="008A031E" w:rsidP="00463EBC">
      <w:pPr>
        <w:pStyle w:val="Default"/>
        <w:numPr>
          <w:ilvl w:val="0"/>
          <w:numId w:val="37"/>
        </w:numPr>
        <w:spacing w:after="13"/>
        <w:ind w:left="567" w:hanging="283"/>
        <w:jc w:val="both"/>
        <w:rPr>
          <w:rFonts w:ascii="Calibri" w:hAnsi="Calibri" w:cs="Calibri"/>
          <w:sz w:val="20"/>
          <w:szCs w:val="20"/>
        </w:rPr>
      </w:pPr>
      <w:r w:rsidRPr="00FE7C39">
        <w:rPr>
          <w:rFonts w:ascii="Calibri" w:hAnsi="Calibri" w:cs="Calibri"/>
          <w:sz w:val="20"/>
          <w:szCs w:val="20"/>
        </w:rPr>
        <w:t xml:space="preserve">brak zachowania przez Wykonawcę warunków określonych w pkt. 1 zwalnia Zamawiającego z zapłaty odsetek z tytułu nieterminowej zapłaty faktur w stosunku do Wykonawcy. Ewentualne odsetki wynikające z nieterminowej płatności w stosunku do Podwykonawców obciążają Wykonawcę. </w:t>
      </w:r>
    </w:p>
    <w:p w14:paraId="6566B18D" w14:textId="77777777" w:rsidR="008A031E" w:rsidRPr="00FE7C39" w:rsidRDefault="008A031E" w:rsidP="008A031E">
      <w:pPr>
        <w:pStyle w:val="Default"/>
        <w:rPr>
          <w:rFonts w:ascii="Calibri" w:hAnsi="Calibri" w:cs="Calibri"/>
          <w:sz w:val="20"/>
          <w:szCs w:val="20"/>
        </w:rPr>
      </w:pPr>
    </w:p>
    <w:p w14:paraId="2FB66161" w14:textId="78C43BD7" w:rsidR="008A031E" w:rsidRPr="00FE7C39" w:rsidRDefault="008A031E" w:rsidP="008A031E">
      <w:pPr>
        <w:tabs>
          <w:tab w:val="left" w:pos="4536"/>
        </w:tabs>
        <w:spacing w:line="360" w:lineRule="auto"/>
        <w:jc w:val="center"/>
        <w:rPr>
          <w:rFonts w:ascii="Calibri" w:hAnsi="Calibri" w:cs="Calibri"/>
          <w:b/>
          <w:sz w:val="20"/>
          <w:szCs w:val="20"/>
        </w:rPr>
      </w:pPr>
      <w:r w:rsidRPr="00FE7C39">
        <w:rPr>
          <w:rFonts w:ascii="Calibri" w:hAnsi="Calibri" w:cs="Calibri"/>
          <w:b/>
          <w:sz w:val="20"/>
          <w:szCs w:val="20"/>
        </w:rPr>
        <w:t>§ 5</w:t>
      </w:r>
    </w:p>
    <w:p w14:paraId="4E092C62" w14:textId="77777777" w:rsidR="00777166" w:rsidRPr="00FE7C39" w:rsidRDefault="00777166" w:rsidP="00981FB5">
      <w:pPr>
        <w:widowControl w:val="0"/>
        <w:numPr>
          <w:ilvl w:val="6"/>
          <w:numId w:val="54"/>
        </w:numPr>
        <w:spacing w:after="0" w:line="276" w:lineRule="auto"/>
        <w:ind w:left="426" w:hanging="426"/>
        <w:contextualSpacing/>
        <w:jc w:val="both"/>
        <w:rPr>
          <w:rFonts w:ascii="Calibri" w:eastAsia="Arial" w:hAnsi="Calibri" w:cs="Calibri"/>
          <w:sz w:val="20"/>
          <w:szCs w:val="20"/>
        </w:rPr>
      </w:pPr>
      <w:r w:rsidRPr="00FE7C39">
        <w:rPr>
          <w:rFonts w:ascii="Calibri" w:eastAsia="Calibri" w:hAnsi="Calibri" w:cs="Calibri"/>
          <w:sz w:val="20"/>
          <w:szCs w:val="20"/>
        </w:rPr>
        <w:t>Wykonawca jest zobowiązany zgłosić zamawiającemu gotowość do odbioru pocztą elektroniczną na adres mailowy przedstawiciela zamawiającego.</w:t>
      </w:r>
    </w:p>
    <w:p w14:paraId="50F87A33" w14:textId="6679A2CE" w:rsidR="00777166" w:rsidRPr="00FE7C39" w:rsidRDefault="00777166" w:rsidP="00981FB5">
      <w:pPr>
        <w:widowControl w:val="0"/>
        <w:numPr>
          <w:ilvl w:val="6"/>
          <w:numId w:val="54"/>
        </w:numPr>
        <w:spacing w:after="0" w:line="276" w:lineRule="auto"/>
        <w:ind w:left="426" w:hanging="426"/>
        <w:contextualSpacing/>
        <w:jc w:val="both"/>
        <w:rPr>
          <w:rFonts w:ascii="Calibri" w:eastAsia="Calibri" w:hAnsi="Calibri" w:cs="Calibri"/>
          <w:color w:val="000000"/>
          <w:sz w:val="20"/>
          <w:szCs w:val="20"/>
        </w:rPr>
      </w:pPr>
      <w:r w:rsidRPr="00FE7C39">
        <w:rPr>
          <w:rFonts w:ascii="Calibri" w:eastAsia="Calibri" w:hAnsi="Calibri" w:cs="Calibri"/>
          <w:color w:val="000000"/>
          <w:sz w:val="20"/>
          <w:szCs w:val="20"/>
        </w:rPr>
        <w:t xml:space="preserve">Zamawiający przystąpi do odbioru przedmiotu umowy w terminie </w:t>
      </w:r>
      <w:r w:rsidR="00F628FC">
        <w:rPr>
          <w:rFonts w:ascii="Calibri" w:eastAsia="Calibri" w:hAnsi="Calibri" w:cs="Calibri"/>
          <w:b/>
          <w:bCs/>
          <w:color w:val="000000"/>
          <w:sz w:val="20"/>
          <w:szCs w:val="20"/>
        </w:rPr>
        <w:t>pięciu</w:t>
      </w:r>
      <w:r w:rsidRPr="00FE7C39">
        <w:rPr>
          <w:rFonts w:ascii="Calibri" w:eastAsia="Calibri" w:hAnsi="Calibri" w:cs="Calibri"/>
          <w:b/>
          <w:bCs/>
          <w:color w:val="000000"/>
          <w:sz w:val="20"/>
          <w:szCs w:val="20"/>
        </w:rPr>
        <w:t xml:space="preserve"> dni</w:t>
      </w:r>
      <w:r w:rsidRPr="00FE7C39">
        <w:rPr>
          <w:rFonts w:ascii="Calibri" w:eastAsia="Calibri" w:hAnsi="Calibri" w:cs="Calibri"/>
          <w:color w:val="000000"/>
          <w:sz w:val="20"/>
          <w:szCs w:val="20"/>
        </w:rPr>
        <w:t xml:space="preserve"> roboczych licząc od dnia otrzymania przez </w:t>
      </w:r>
      <w:r w:rsidR="00540C83">
        <w:rPr>
          <w:rFonts w:ascii="Calibri" w:eastAsia="Calibri" w:hAnsi="Calibri" w:cs="Calibri"/>
          <w:color w:val="000000"/>
          <w:sz w:val="20"/>
          <w:szCs w:val="20"/>
        </w:rPr>
        <w:t>Wykonawcę</w:t>
      </w:r>
      <w:r w:rsidRPr="00FE7C39">
        <w:rPr>
          <w:rFonts w:ascii="Calibri" w:eastAsia="Calibri" w:hAnsi="Calibri" w:cs="Calibri"/>
          <w:color w:val="000000"/>
          <w:sz w:val="20"/>
          <w:szCs w:val="20"/>
        </w:rPr>
        <w:t xml:space="preserve"> powiadomienia o osiągnięciu gotowości do odbioru przedmiotu umowy. </w:t>
      </w:r>
    </w:p>
    <w:p w14:paraId="6774E51F" w14:textId="16EF3E20" w:rsidR="00777166" w:rsidRPr="00386056" w:rsidRDefault="00777166" w:rsidP="00981FB5">
      <w:pPr>
        <w:widowControl w:val="0"/>
        <w:numPr>
          <w:ilvl w:val="6"/>
          <w:numId w:val="54"/>
        </w:numPr>
        <w:spacing w:after="0" w:line="276" w:lineRule="auto"/>
        <w:ind w:left="426" w:hanging="426"/>
        <w:contextualSpacing/>
        <w:jc w:val="both"/>
        <w:rPr>
          <w:rFonts w:ascii="Calibri" w:eastAsia="Calibri" w:hAnsi="Calibri" w:cs="Calibri"/>
          <w:color w:val="000000" w:themeColor="text1"/>
          <w:sz w:val="20"/>
          <w:szCs w:val="20"/>
        </w:rPr>
      </w:pPr>
      <w:r w:rsidRPr="00FE7C39">
        <w:rPr>
          <w:rFonts w:ascii="Calibri" w:eastAsia="Calibri" w:hAnsi="Calibri" w:cs="Calibri"/>
          <w:sz w:val="20"/>
          <w:szCs w:val="20"/>
        </w:rPr>
        <w:t xml:space="preserve">Odbiór przedmiotu umowy nastąpi po dostarczeniu </w:t>
      </w:r>
      <w:r w:rsidR="006D6D23">
        <w:rPr>
          <w:rFonts w:ascii="Calibri" w:eastAsia="Calibri" w:hAnsi="Calibri" w:cs="Calibri"/>
          <w:sz w:val="20"/>
          <w:szCs w:val="20"/>
        </w:rPr>
        <w:t>wyposażenia</w:t>
      </w:r>
      <w:r w:rsidRPr="00FE7C39">
        <w:rPr>
          <w:rFonts w:ascii="Calibri" w:eastAsia="Calibri" w:hAnsi="Calibri" w:cs="Calibri"/>
          <w:sz w:val="20"/>
          <w:szCs w:val="20"/>
        </w:rPr>
        <w:t xml:space="preserve"> </w:t>
      </w:r>
      <w:r w:rsidR="004357A6" w:rsidRPr="00FE7C39">
        <w:rPr>
          <w:rFonts w:ascii="Calibri" w:eastAsia="Calibri" w:hAnsi="Calibri" w:cs="Calibri"/>
          <w:sz w:val="20"/>
          <w:szCs w:val="20"/>
        </w:rPr>
        <w:t>pod adres wskazany przez Zamawiającego</w:t>
      </w:r>
      <w:r w:rsidR="00EA186D">
        <w:rPr>
          <w:rFonts w:ascii="Calibri" w:eastAsia="Calibri" w:hAnsi="Calibri" w:cs="Calibri"/>
          <w:sz w:val="20"/>
          <w:szCs w:val="20"/>
        </w:rPr>
        <w:t xml:space="preserve"> </w:t>
      </w:r>
      <w:r w:rsidR="00EA186D" w:rsidRPr="00386056">
        <w:rPr>
          <w:rFonts w:ascii="Calibri" w:eastAsia="Calibri" w:hAnsi="Calibri" w:cs="Calibri"/>
          <w:color w:val="000000" w:themeColor="text1"/>
          <w:sz w:val="20"/>
          <w:szCs w:val="20"/>
        </w:rPr>
        <w:t>oraz wykonaniu pełnego zakresu zadań będących przedmiotem niniejszej umowy</w:t>
      </w:r>
      <w:r w:rsidR="004357A6" w:rsidRPr="00386056">
        <w:rPr>
          <w:rFonts w:ascii="Calibri" w:eastAsia="Calibri" w:hAnsi="Calibri" w:cs="Calibri"/>
          <w:color w:val="000000" w:themeColor="text1"/>
          <w:sz w:val="20"/>
          <w:szCs w:val="20"/>
        </w:rPr>
        <w:t>.</w:t>
      </w:r>
    </w:p>
    <w:p w14:paraId="4E9DFB60" w14:textId="7C39004A" w:rsidR="00735D92" w:rsidRPr="00735D92" w:rsidRDefault="00E22E79" w:rsidP="00981FB5">
      <w:pPr>
        <w:widowControl w:val="0"/>
        <w:numPr>
          <w:ilvl w:val="6"/>
          <w:numId w:val="54"/>
        </w:numPr>
        <w:spacing w:after="0" w:line="276" w:lineRule="auto"/>
        <w:ind w:left="426" w:hanging="426"/>
        <w:contextualSpacing/>
        <w:jc w:val="both"/>
        <w:rPr>
          <w:rFonts w:ascii="Calibri" w:eastAsia="Calibri" w:hAnsi="Calibri" w:cs="Calibri"/>
          <w:color w:val="FF0000"/>
          <w:sz w:val="20"/>
          <w:szCs w:val="20"/>
        </w:rPr>
      </w:pPr>
      <w:r w:rsidRPr="00386056">
        <w:rPr>
          <w:rFonts w:ascii="Calibri" w:eastAsia="Calibri" w:hAnsi="Calibri" w:cs="Calibri"/>
          <w:color w:val="000000" w:themeColor="text1"/>
          <w:sz w:val="20"/>
          <w:szCs w:val="20"/>
        </w:rPr>
        <w:t>Dostawa</w:t>
      </w:r>
      <w:r w:rsidR="00DB48E1">
        <w:rPr>
          <w:rFonts w:ascii="Calibri" w:eastAsia="Calibri" w:hAnsi="Calibri" w:cs="Calibri"/>
          <w:color w:val="000000" w:themeColor="text1"/>
          <w:sz w:val="20"/>
          <w:szCs w:val="20"/>
        </w:rPr>
        <w:t xml:space="preserve"> </w:t>
      </w:r>
      <w:r w:rsidR="00777166" w:rsidRPr="00386056">
        <w:rPr>
          <w:rFonts w:ascii="Calibri" w:eastAsia="Calibri" w:hAnsi="Calibri" w:cs="Calibri"/>
          <w:color w:val="000000" w:themeColor="text1"/>
          <w:sz w:val="20"/>
          <w:szCs w:val="20"/>
        </w:rPr>
        <w:t>zostanie potwierdzon</w:t>
      </w:r>
      <w:r w:rsidRPr="00386056">
        <w:rPr>
          <w:rFonts w:ascii="Calibri" w:eastAsia="Calibri" w:hAnsi="Calibri" w:cs="Calibri"/>
          <w:color w:val="000000" w:themeColor="text1"/>
          <w:sz w:val="20"/>
          <w:szCs w:val="20"/>
        </w:rPr>
        <w:t>a</w:t>
      </w:r>
      <w:r w:rsidR="00777166" w:rsidRPr="00386056">
        <w:rPr>
          <w:rFonts w:ascii="Calibri" w:eastAsia="Calibri" w:hAnsi="Calibri" w:cs="Calibri"/>
          <w:color w:val="000000" w:themeColor="text1"/>
          <w:sz w:val="20"/>
          <w:szCs w:val="20"/>
        </w:rPr>
        <w:t xml:space="preserve"> protokołem </w:t>
      </w:r>
      <w:r w:rsidR="00E21243" w:rsidRPr="00386056">
        <w:rPr>
          <w:rFonts w:ascii="Calibri" w:eastAsia="Calibri" w:hAnsi="Calibri" w:cs="Calibri"/>
          <w:color w:val="000000" w:themeColor="text1"/>
          <w:sz w:val="20"/>
          <w:szCs w:val="20"/>
        </w:rPr>
        <w:t>zdawczo-odbiorczym</w:t>
      </w:r>
      <w:r w:rsidR="00A432F0" w:rsidRPr="00386056">
        <w:rPr>
          <w:rFonts w:ascii="Calibri" w:eastAsia="Calibri" w:hAnsi="Calibri" w:cs="Calibri"/>
          <w:color w:val="000000" w:themeColor="text1"/>
          <w:sz w:val="20"/>
          <w:szCs w:val="20"/>
        </w:rPr>
        <w:t xml:space="preserve"> dostarczonego </w:t>
      </w:r>
      <w:r w:rsidR="006D6D23">
        <w:rPr>
          <w:rFonts w:ascii="Calibri" w:eastAsia="Calibri" w:hAnsi="Calibri" w:cs="Calibri"/>
          <w:color w:val="000000" w:themeColor="text1"/>
          <w:sz w:val="20"/>
          <w:szCs w:val="20"/>
        </w:rPr>
        <w:t>wyposażenia</w:t>
      </w:r>
      <w:r w:rsidR="00777166" w:rsidRPr="00386056">
        <w:rPr>
          <w:rFonts w:ascii="Calibri" w:eastAsia="Calibri" w:hAnsi="Calibri" w:cs="Calibri"/>
          <w:color w:val="000000" w:themeColor="text1"/>
          <w:sz w:val="20"/>
          <w:szCs w:val="20"/>
        </w:rPr>
        <w:t xml:space="preserve"> </w:t>
      </w:r>
      <w:r w:rsidR="00777166" w:rsidRPr="00FE7C39">
        <w:rPr>
          <w:rFonts w:ascii="Calibri" w:eastAsia="Calibri" w:hAnsi="Calibri" w:cs="Calibri"/>
          <w:sz w:val="20"/>
          <w:szCs w:val="20"/>
        </w:rPr>
        <w:t xml:space="preserve">sporządzonym przez </w:t>
      </w:r>
      <w:r w:rsidR="00314D59">
        <w:rPr>
          <w:rFonts w:ascii="Calibri" w:eastAsia="Calibri" w:hAnsi="Calibri" w:cs="Calibri"/>
          <w:sz w:val="20"/>
          <w:szCs w:val="20"/>
        </w:rPr>
        <w:t>W</w:t>
      </w:r>
      <w:r w:rsidR="00777166" w:rsidRPr="00FE7C39">
        <w:rPr>
          <w:rFonts w:ascii="Calibri" w:eastAsia="Calibri" w:hAnsi="Calibri" w:cs="Calibri"/>
          <w:sz w:val="20"/>
          <w:szCs w:val="20"/>
        </w:rPr>
        <w:t xml:space="preserve">ykonawcę w dwóch egzemplarzach (po podpisaniu jeden egzemplarz otrzyma </w:t>
      </w:r>
      <w:r w:rsidR="004357A6" w:rsidRPr="00FE7C39">
        <w:rPr>
          <w:rFonts w:ascii="Calibri" w:eastAsia="Calibri" w:hAnsi="Calibri" w:cs="Calibri"/>
          <w:sz w:val="20"/>
          <w:szCs w:val="20"/>
        </w:rPr>
        <w:t>W</w:t>
      </w:r>
      <w:r w:rsidR="00777166" w:rsidRPr="00FE7C39">
        <w:rPr>
          <w:rFonts w:ascii="Calibri" w:eastAsia="Calibri" w:hAnsi="Calibri" w:cs="Calibri"/>
          <w:sz w:val="20"/>
          <w:szCs w:val="20"/>
        </w:rPr>
        <w:t xml:space="preserve">ykonawca, jeden </w:t>
      </w:r>
      <w:r w:rsidR="004357A6" w:rsidRPr="00FE7C39">
        <w:rPr>
          <w:rFonts w:ascii="Calibri" w:eastAsia="Calibri" w:hAnsi="Calibri" w:cs="Calibri"/>
          <w:sz w:val="20"/>
          <w:szCs w:val="20"/>
        </w:rPr>
        <w:t>Z</w:t>
      </w:r>
      <w:r w:rsidR="00777166" w:rsidRPr="00FE7C39">
        <w:rPr>
          <w:rFonts w:ascii="Calibri" w:eastAsia="Calibri" w:hAnsi="Calibri" w:cs="Calibri"/>
          <w:sz w:val="20"/>
          <w:szCs w:val="20"/>
        </w:rPr>
        <w:t>amawiający</w:t>
      </w:r>
      <w:r w:rsidR="00777166" w:rsidRPr="00386056">
        <w:rPr>
          <w:rFonts w:ascii="Calibri" w:eastAsia="Calibri" w:hAnsi="Calibri" w:cs="Calibri"/>
          <w:color w:val="000000" w:themeColor="text1"/>
          <w:sz w:val="20"/>
          <w:szCs w:val="20"/>
        </w:rPr>
        <w:t xml:space="preserve">). </w:t>
      </w:r>
      <w:r w:rsidR="006249A1" w:rsidRPr="00386056">
        <w:rPr>
          <w:rFonts w:ascii="Calibri" w:eastAsia="Calibri" w:hAnsi="Calibri" w:cs="Calibri"/>
          <w:color w:val="000000" w:themeColor="text1"/>
          <w:sz w:val="20"/>
          <w:szCs w:val="20"/>
        </w:rPr>
        <w:t>Protokół ten będzie stwierdzał jedynie fakt wykonania dostawy a nie fakt realizacji przedmiotu umowy</w:t>
      </w:r>
      <w:r w:rsidR="00E83E0E">
        <w:rPr>
          <w:rFonts w:ascii="Calibri" w:eastAsia="Calibri" w:hAnsi="Calibri" w:cs="Calibri"/>
          <w:color w:val="000000" w:themeColor="text1"/>
          <w:sz w:val="20"/>
          <w:szCs w:val="20"/>
        </w:rPr>
        <w:t>.</w:t>
      </w:r>
      <w:r w:rsidR="006249A1" w:rsidRPr="00386056">
        <w:rPr>
          <w:rFonts w:ascii="Calibri" w:eastAsia="Calibri" w:hAnsi="Calibri" w:cs="Calibri"/>
          <w:color w:val="000000" w:themeColor="text1"/>
          <w:sz w:val="20"/>
          <w:szCs w:val="20"/>
        </w:rPr>
        <w:t xml:space="preserve"> </w:t>
      </w:r>
    </w:p>
    <w:p w14:paraId="0A86B400" w14:textId="08A2F804" w:rsidR="00777166" w:rsidRPr="00386056" w:rsidRDefault="00777166" w:rsidP="00981FB5">
      <w:pPr>
        <w:widowControl w:val="0"/>
        <w:numPr>
          <w:ilvl w:val="6"/>
          <w:numId w:val="54"/>
        </w:numPr>
        <w:spacing w:after="0" w:line="276" w:lineRule="auto"/>
        <w:ind w:left="426" w:hanging="426"/>
        <w:contextualSpacing/>
        <w:jc w:val="both"/>
        <w:rPr>
          <w:rFonts w:ascii="Calibri" w:eastAsia="Calibri" w:hAnsi="Calibri" w:cs="Calibri"/>
          <w:color w:val="000000" w:themeColor="text1"/>
          <w:sz w:val="20"/>
          <w:szCs w:val="20"/>
        </w:rPr>
      </w:pPr>
      <w:r w:rsidRPr="00386056">
        <w:rPr>
          <w:rFonts w:ascii="Calibri" w:eastAsia="Calibri" w:hAnsi="Calibri" w:cs="Calibri"/>
          <w:color w:val="000000" w:themeColor="text1"/>
          <w:sz w:val="20"/>
          <w:szCs w:val="20"/>
        </w:rPr>
        <w:t>Za dzień odbioru</w:t>
      </w:r>
      <w:r w:rsidR="006249A1" w:rsidRPr="00386056">
        <w:rPr>
          <w:rFonts w:ascii="Calibri" w:eastAsia="Calibri" w:hAnsi="Calibri" w:cs="Calibri"/>
          <w:color w:val="000000" w:themeColor="text1"/>
          <w:sz w:val="20"/>
          <w:szCs w:val="20"/>
        </w:rPr>
        <w:t xml:space="preserve"> przedmiotu umowy</w:t>
      </w:r>
      <w:r w:rsidRPr="00386056">
        <w:rPr>
          <w:rFonts w:ascii="Calibri" w:eastAsia="Calibri" w:hAnsi="Calibri" w:cs="Calibri"/>
          <w:color w:val="000000" w:themeColor="text1"/>
          <w:sz w:val="20"/>
          <w:szCs w:val="20"/>
        </w:rPr>
        <w:t xml:space="preserve"> uważa się dzień podpisania przez </w:t>
      </w:r>
      <w:r w:rsidR="00314D59" w:rsidRPr="00386056">
        <w:rPr>
          <w:rFonts w:ascii="Calibri" w:eastAsia="Calibri" w:hAnsi="Calibri" w:cs="Calibri"/>
          <w:color w:val="000000" w:themeColor="text1"/>
          <w:sz w:val="20"/>
          <w:szCs w:val="20"/>
        </w:rPr>
        <w:t>Z</w:t>
      </w:r>
      <w:r w:rsidRPr="00386056">
        <w:rPr>
          <w:rFonts w:ascii="Calibri" w:eastAsia="Calibri" w:hAnsi="Calibri" w:cs="Calibri"/>
          <w:color w:val="000000" w:themeColor="text1"/>
          <w:sz w:val="20"/>
          <w:szCs w:val="20"/>
        </w:rPr>
        <w:t xml:space="preserve">amawiającego </w:t>
      </w:r>
      <w:r w:rsidR="006249A1" w:rsidRPr="00386056">
        <w:rPr>
          <w:rFonts w:ascii="Calibri" w:eastAsia="Calibri" w:hAnsi="Calibri" w:cs="Calibri"/>
          <w:color w:val="000000" w:themeColor="text1"/>
          <w:sz w:val="20"/>
          <w:szCs w:val="20"/>
        </w:rPr>
        <w:t xml:space="preserve">ostatecznego </w:t>
      </w:r>
      <w:r w:rsidRPr="00386056">
        <w:rPr>
          <w:rFonts w:ascii="Calibri" w:eastAsia="Calibri" w:hAnsi="Calibri" w:cs="Calibri"/>
          <w:color w:val="000000" w:themeColor="text1"/>
          <w:sz w:val="20"/>
          <w:szCs w:val="20"/>
        </w:rPr>
        <w:t>protokołu odbioru.</w:t>
      </w:r>
      <w:r w:rsidR="00E22E79" w:rsidRPr="00386056">
        <w:rPr>
          <w:rFonts w:ascii="Calibri" w:eastAsia="Calibri" w:hAnsi="Calibri" w:cs="Calibri"/>
          <w:color w:val="000000" w:themeColor="text1"/>
          <w:sz w:val="20"/>
          <w:szCs w:val="20"/>
        </w:rPr>
        <w:t xml:space="preserve"> Protokół ten zawierał będzie informację dotyczącą realizacji całego zakresu przedmiotu umowy. </w:t>
      </w:r>
      <w:r w:rsidRPr="00386056">
        <w:rPr>
          <w:rFonts w:ascii="Calibri" w:eastAsia="Calibri" w:hAnsi="Calibri" w:cs="Calibri"/>
          <w:color w:val="000000" w:themeColor="text1"/>
          <w:sz w:val="20"/>
          <w:szCs w:val="20"/>
        </w:rPr>
        <w:t xml:space="preserve"> Podpisany przez </w:t>
      </w:r>
      <w:r w:rsidR="004357A6" w:rsidRPr="00386056">
        <w:rPr>
          <w:rFonts w:ascii="Calibri" w:eastAsia="Calibri" w:hAnsi="Calibri" w:cs="Calibri"/>
          <w:color w:val="000000" w:themeColor="text1"/>
          <w:sz w:val="20"/>
          <w:szCs w:val="20"/>
        </w:rPr>
        <w:t>Z</w:t>
      </w:r>
      <w:r w:rsidRPr="00386056">
        <w:rPr>
          <w:rFonts w:ascii="Calibri" w:eastAsia="Calibri" w:hAnsi="Calibri" w:cs="Calibri"/>
          <w:color w:val="000000" w:themeColor="text1"/>
          <w:sz w:val="20"/>
          <w:szCs w:val="20"/>
        </w:rPr>
        <w:t xml:space="preserve">amawiającego </w:t>
      </w:r>
      <w:r w:rsidR="0051426D" w:rsidRPr="00386056">
        <w:rPr>
          <w:rFonts w:ascii="Calibri" w:eastAsia="Calibri" w:hAnsi="Calibri" w:cs="Calibri"/>
          <w:color w:val="000000" w:themeColor="text1"/>
          <w:sz w:val="20"/>
          <w:szCs w:val="20"/>
        </w:rPr>
        <w:t xml:space="preserve">ostateczny </w:t>
      </w:r>
      <w:r w:rsidRPr="00386056">
        <w:rPr>
          <w:rFonts w:ascii="Calibri" w:eastAsia="Calibri" w:hAnsi="Calibri" w:cs="Calibri"/>
          <w:color w:val="000000" w:themeColor="text1"/>
          <w:sz w:val="20"/>
          <w:szCs w:val="20"/>
        </w:rPr>
        <w:t xml:space="preserve">protokół odbioru stanowi podstawę do wystawienia faktury przez </w:t>
      </w:r>
      <w:r w:rsidR="004357A6" w:rsidRPr="00386056">
        <w:rPr>
          <w:rFonts w:ascii="Calibri" w:eastAsia="Calibri" w:hAnsi="Calibri" w:cs="Calibri"/>
          <w:color w:val="000000" w:themeColor="text1"/>
          <w:sz w:val="20"/>
          <w:szCs w:val="20"/>
        </w:rPr>
        <w:t>W</w:t>
      </w:r>
      <w:r w:rsidRPr="00386056">
        <w:rPr>
          <w:rFonts w:ascii="Calibri" w:eastAsia="Calibri" w:hAnsi="Calibri" w:cs="Calibri"/>
          <w:color w:val="000000" w:themeColor="text1"/>
          <w:sz w:val="20"/>
          <w:szCs w:val="20"/>
        </w:rPr>
        <w:t xml:space="preserve">ykonawcę. </w:t>
      </w:r>
    </w:p>
    <w:p w14:paraId="6CB42064" w14:textId="0C7C70AD" w:rsidR="00777166" w:rsidRPr="00FE7C39" w:rsidRDefault="00777166" w:rsidP="00981FB5">
      <w:pPr>
        <w:widowControl w:val="0"/>
        <w:numPr>
          <w:ilvl w:val="6"/>
          <w:numId w:val="54"/>
        </w:numPr>
        <w:spacing w:after="0" w:line="276" w:lineRule="auto"/>
        <w:ind w:left="426" w:hanging="426"/>
        <w:contextualSpacing/>
        <w:jc w:val="both"/>
        <w:rPr>
          <w:rFonts w:ascii="Calibri" w:eastAsia="Calibri" w:hAnsi="Calibri" w:cs="Calibri"/>
          <w:sz w:val="20"/>
          <w:szCs w:val="20"/>
        </w:rPr>
      </w:pPr>
      <w:r w:rsidRPr="00FE7C39">
        <w:rPr>
          <w:rFonts w:ascii="Calibri" w:eastAsia="Calibri" w:hAnsi="Calibri" w:cs="Calibri"/>
          <w:sz w:val="20"/>
          <w:szCs w:val="20"/>
        </w:rPr>
        <w:t xml:space="preserve">Wykonawca zobowiązuje się przekazać </w:t>
      </w:r>
      <w:r w:rsidR="00314D59">
        <w:rPr>
          <w:rFonts w:ascii="Calibri" w:eastAsia="Calibri" w:hAnsi="Calibri" w:cs="Calibri"/>
          <w:sz w:val="20"/>
          <w:szCs w:val="20"/>
        </w:rPr>
        <w:t>Z</w:t>
      </w:r>
      <w:r w:rsidRPr="00FE7C39">
        <w:rPr>
          <w:rFonts w:ascii="Calibri" w:eastAsia="Calibri" w:hAnsi="Calibri" w:cs="Calibri"/>
          <w:sz w:val="20"/>
          <w:szCs w:val="20"/>
        </w:rPr>
        <w:t xml:space="preserve">amawiającemu, najpóźniej w dniu odbioru: </w:t>
      </w:r>
      <w:r w:rsidRPr="00FE7C39">
        <w:rPr>
          <w:rFonts w:ascii="Calibri" w:hAnsi="Calibri" w:cs="Calibri"/>
          <w:sz w:val="20"/>
          <w:szCs w:val="20"/>
          <w:lang w:val="x-none" w:eastAsia="x-none"/>
        </w:rPr>
        <w:t>dokumenty gwarancyjne</w:t>
      </w:r>
      <w:r w:rsidRPr="00FE7C39">
        <w:rPr>
          <w:rFonts w:ascii="Calibri" w:eastAsia="Calibri" w:hAnsi="Calibri" w:cs="Calibri"/>
          <w:sz w:val="20"/>
          <w:szCs w:val="20"/>
          <w:lang w:val="x-none"/>
        </w:rPr>
        <w:t xml:space="preserve"> </w:t>
      </w:r>
      <w:r w:rsidRPr="00FE7C39">
        <w:rPr>
          <w:rFonts w:ascii="Calibri" w:hAnsi="Calibri" w:cs="Calibri"/>
          <w:sz w:val="20"/>
          <w:szCs w:val="20"/>
          <w:lang w:eastAsia="x-none"/>
        </w:rPr>
        <w:t xml:space="preserve">oraz </w:t>
      </w:r>
      <w:r w:rsidRPr="00FE7C39">
        <w:rPr>
          <w:rFonts w:ascii="Calibri" w:hAnsi="Calibri" w:cs="Calibri"/>
          <w:sz w:val="20"/>
          <w:szCs w:val="20"/>
          <w:lang w:val="x-none" w:eastAsia="x-none"/>
        </w:rPr>
        <w:t>instrukcje obsługi w</w:t>
      </w:r>
      <w:r w:rsidRPr="00FE7C39">
        <w:rPr>
          <w:rFonts w:ascii="Calibri" w:hAnsi="Calibri" w:cs="Calibri"/>
          <w:sz w:val="20"/>
          <w:szCs w:val="20"/>
          <w:lang w:eastAsia="x-none"/>
        </w:rPr>
        <w:t> </w:t>
      </w:r>
      <w:r w:rsidRPr="00FE7C39">
        <w:rPr>
          <w:rFonts w:ascii="Calibri" w:hAnsi="Calibri" w:cs="Calibri"/>
          <w:sz w:val="20"/>
          <w:szCs w:val="20"/>
          <w:lang w:val="x-none" w:eastAsia="x-none"/>
        </w:rPr>
        <w:t xml:space="preserve">języku polskim </w:t>
      </w:r>
      <w:r w:rsidRPr="00FE7C39">
        <w:rPr>
          <w:rFonts w:ascii="Calibri" w:hAnsi="Calibri" w:cs="Calibri"/>
          <w:sz w:val="20"/>
          <w:szCs w:val="20"/>
          <w:lang w:eastAsia="x-none"/>
        </w:rPr>
        <w:t>dostarczonego</w:t>
      </w:r>
      <w:r w:rsidRPr="00FE7C39">
        <w:rPr>
          <w:rFonts w:ascii="Calibri" w:eastAsia="Calibri" w:hAnsi="Calibri" w:cs="Calibri"/>
          <w:sz w:val="20"/>
          <w:szCs w:val="20"/>
        </w:rPr>
        <w:t xml:space="preserve"> </w:t>
      </w:r>
      <w:r w:rsidR="006D6D23">
        <w:rPr>
          <w:rFonts w:ascii="Calibri" w:eastAsia="Calibri" w:hAnsi="Calibri" w:cs="Calibri"/>
          <w:sz w:val="20"/>
          <w:szCs w:val="20"/>
        </w:rPr>
        <w:t>wyposażenia</w:t>
      </w:r>
      <w:r w:rsidRPr="00FE7C39">
        <w:rPr>
          <w:rFonts w:ascii="Calibri" w:eastAsia="Calibri" w:hAnsi="Calibri" w:cs="Calibri"/>
          <w:sz w:val="20"/>
          <w:szCs w:val="20"/>
        </w:rPr>
        <w:t xml:space="preserve"> oraz wyposażenia</w:t>
      </w:r>
      <w:r w:rsidR="00617789">
        <w:rPr>
          <w:rFonts w:ascii="Calibri" w:eastAsia="Calibri" w:hAnsi="Calibri" w:cs="Calibri"/>
          <w:sz w:val="20"/>
          <w:szCs w:val="20"/>
        </w:rPr>
        <w:t>.</w:t>
      </w:r>
    </w:p>
    <w:p w14:paraId="554B859A" w14:textId="31589C51" w:rsidR="00777166" w:rsidRPr="00FE7C39" w:rsidRDefault="00777166" w:rsidP="00981FB5">
      <w:pPr>
        <w:widowControl w:val="0"/>
        <w:numPr>
          <w:ilvl w:val="6"/>
          <w:numId w:val="54"/>
        </w:numPr>
        <w:spacing w:after="0" w:line="276" w:lineRule="auto"/>
        <w:ind w:left="426" w:hanging="426"/>
        <w:contextualSpacing/>
        <w:jc w:val="both"/>
        <w:rPr>
          <w:rFonts w:ascii="Calibri" w:eastAsia="Calibri" w:hAnsi="Calibri" w:cs="Calibri"/>
          <w:sz w:val="20"/>
          <w:szCs w:val="20"/>
        </w:rPr>
      </w:pPr>
      <w:r w:rsidRPr="00FE7C39">
        <w:rPr>
          <w:rFonts w:ascii="Calibri" w:eastAsia="Calibri" w:hAnsi="Calibri" w:cs="Calibri"/>
          <w:sz w:val="20"/>
          <w:szCs w:val="20"/>
        </w:rPr>
        <w:t xml:space="preserve">W czynnościach odbioru będą brali udział przedstawiciele </w:t>
      </w:r>
      <w:r w:rsidR="004357A6" w:rsidRPr="00FE7C39">
        <w:rPr>
          <w:rFonts w:ascii="Calibri" w:eastAsia="Calibri" w:hAnsi="Calibri" w:cs="Calibri"/>
          <w:sz w:val="20"/>
          <w:szCs w:val="20"/>
        </w:rPr>
        <w:t>Z</w:t>
      </w:r>
      <w:r w:rsidRPr="00FE7C39">
        <w:rPr>
          <w:rFonts w:ascii="Calibri" w:eastAsia="Calibri" w:hAnsi="Calibri" w:cs="Calibri"/>
          <w:sz w:val="20"/>
          <w:szCs w:val="20"/>
        </w:rPr>
        <w:t>amawiającego i </w:t>
      </w:r>
      <w:r w:rsidR="004357A6" w:rsidRPr="00FE7C39">
        <w:rPr>
          <w:rFonts w:ascii="Calibri" w:eastAsia="Calibri" w:hAnsi="Calibri" w:cs="Calibri"/>
          <w:sz w:val="20"/>
          <w:szCs w:val="20"/>
        </w:rPr>
        <w:t>W</w:t>
      </w:r>
      <w:r w:rsidRPr="00FE7C39">
        <w:rPr>
          <w:rFonts w:ascii="Calibri" w:eastAsia="Calibri" w:hAnsi="Calibri" w:cs="Calibri"/>
          <w:sz w:val="20"/>
          <w:szCs w:val="20"/>
        </w:rPr>
        <w:t xml:space="preserve">ykonawcy. Strony dopuszczają możliwość jednostronnego odbioru przedmiotu umowy przez </w:t>
      </w:r>
      <w:r w:rsidR="004357A6" w:rsidRPr="00FE7C39">
        <w:rPr>
          <w:rFonts w:ascii="Calibri" w:eastAsia="Calibri" w:hAnsi="Calibri" w:cs="Calibri"/>
          <w:sz w:val="20"/>
          <w:szCs w:val="20"/>
        </w:rPr>
        <w:t>Z</w:t>
      </w:r>
      <w:r w:rsidRPr="00FE7C39">
        <w:rPr>
          <w:rFonts w:ascii="Calibri" w:eastAsia="Calibri" w:hAnsi="Calibri" w:cs="Calibri"/>
          <w:sz w:val="20"/>
          <w:szCs w:val="20"/>
        </w:rPr>
        <w:t>amawiającego.</w:t>
      </w:r>
    </w:p>
    <w:p w14:paraId="4D5146BA" w14:textId="6F881AB9" w:rsidR="00777166" w:rsidRPr="00386056" w:rsidRDefault="00777166" w:rsidP="00981FB5">
      <w:pPr>
        <w:widowControl w:val="0"/>
        <w:numPr>
          <w:ilvl w:val="6"/>
          <w:numId w:val="54"/>
        </w:numPr>
        <w:spacing w:after="0" w:line="276" w:lineRule="auto"/>
        <w:ind w:left="426" w:hanging="426"/>
        <w:contextualSpacing/>
        <w:jc w:val="both"/>
        <w:rPr>
          <w:rFonts w:ascii="Calibri" w:eastAsia="Calibri" w:hAnsi="Calibri" w:cs="Calibri"/>
          <w:color w:val="000000" w:themeColor="text1"/>
          <w:sz w:val="20"/>
          <w:szCs w:val="20"/>
        </w:rPr>
      </w:pPr>
      <w:r w:rsidRPr="00386056">
        <w:rPr>
          <w:rFonts w:ascii="Calibri" w:eastAsia="Calibri" w:hAnsi="Calibri" w:cs="Calibri"/>
          <w:color w:val="000000" w:themeColor="text1"/>
          <w:sz w:val="20"/>
          <w:szCs w:val="20"/>
        </w:rPr>
        <w:t xml:space="preserve">Zamawiający dokona sprawdzenia dostarczonego </w:t>
      </w:r>
      <w:r w:rsidR="006D6D23">
        <w:rPr>
          <w:rFonts w:ascii="Calibri" w:eastAsia="Calibri" w:hAnsi="Calibri" w:cs="Calibri"/>
          <w:color w:val="000000" w:themeColor="text1"/>
          <w:sz w:val="20"/>
          <w:szCs w:val="20"/>
        </w:rPr>
        <w:t>wyposażenia</w:t>
      </w:r>
      <w:r w:rsidR="00A5243D" w:rsidRPr="00386056">
        <w:rPr>
          <w:rFonts w:ascii="Calibri" w:eastAsia="Calibri" w:hAnsi="Calibri" w:cs="Calibri"/>
          <w:color w:val="000000" w:themeColor="text1"/>
          <w:sz w:val="20"/>
          <w:szCs w:val="20"/>
        </w:rPr>
        <w:t>.</w:t>
      </w:r>
      <w:r w:rsidR="00390716">
        <w:rPr>
          <w:rFonts w:ascii="Calibri" w:eastAsia="Calibri" w:hAnsi="Calibri" w:cs="Calibri"/>
          <w:color w:val="000000" w:themeColor="text1"/>
          <w:sz w:val="20"/>
          <w:szCs w:val="20"/>
        </w:rPr>
        <w:t xml:space="preserve"> </w:t>
      </w:r>
      <w:r w:rsidRPr="00FE7C39">
        <w:rPr>
          <w:rFonts w:ascii="Calibri" w:eastAsia="Calibri" w:hAnsi="Calibri" w:cs="Calibri"/>
          <w:sz w:val="20"/>
          <w:szCs w:val="20"/>
        </w:rPr>
        <w:t>Jeżeli w</w:t>
      </w:r>
      <w:r w:rsidR="004357A6" w:rsidRPr="00FE7C39">
        <w:rPr>
          <w:rFonts w:ascii="Calibri" w:eastAsia="Calibri" w:hAnsi="Calibri" w:cs="Calibri"/>
          <w:sz w:val="20"/>
          <w:szCs w:val="20"/>
        </w:rPr>
        <w:t> </w:t>
      </w:r>
      <w:r w:rsidRPr="00FE7C39">
        <w:rPr>
          <w:rFonts w:ascii="Calibri" w:eastAsia="Calibri" w:hAnsi="Calibri" w:cs="Calibri"/>
          <w:sz w:val="20"/>
          <w:szCs w:val="20"/>
        </w:rPr>
        <w:t xml:space="preserve">trakcie sprawdzenia stwierdzona zostanie wada, </w:t>
      </w:r>
      <w:r w:rsidR="004357A6" w:rsidRPr="00FE7C39">
        <w:rPr>
          <w:rFonts w:ascii="Calibri" w:eastAsia="Calibri" w:hAnsi="Calibri" w:cs="Calibri"/>
          <w:sz w:val="20"/>
          <w:szCs w:val="20"/>
        </w:rPr>
        <w:t>Z</w:t>
      </w:r>
      <w:r w:rsidRPr="00FE7C39">
        <w:rPr>
          <w:rFonts w:ascii="Calibri" w:eastAsia="Calibri" w:hAnsi="Calibri" w:cs="Calibri"/>
          <w:sz w:val="20"/>
          <w:szCs w:val="20"/>
        </w:rPr>
        <w:t>amawiający może odmówić jego odbioru, a</w:t>
      </w:r>
      <w:r w:rsidR="001A41A1">
        <w:rPr>
          <w:rFonts w:ascii="Calibri" w:eastAsia="Calibri" w:hAnsi="Calibri" w:cs="Calibri"/>
          <w:sz w:val="20"/>
          <w:szCs w:val="20"/>
        </w:rPr>
        <w:t> </w:t>
      </w:r>
      <w:r w:rsidR="004357A6" w:rsidRPr="00FE7C39">
        <w:rPr>
          <w:rFonts w:ascii="Calibri" w:eastAsia="Calibri" w:hAnsi="Calibri" w:cs="Calibri"/>
          <w:sz w:val="20"/>
          <w:szCs w:val="20"/>
        </w:rPr>
        <w:t>W</w:t>
      </w:r>
      <w:r w:rsidRPr="00FE7C39">
        <w:rPr>
          <w:rFonts w:ascii="Calibri" w:eastAsia="Calibri" w:hAnsi="Calibri" w:cs="Calibri"/>
          <w:sz w:val="20"/>
          <w:szCs w:val="20"/>
        </w:rPr>
        <w:t>ykonawca zobowiązany będzie do wymiany wadliwego przedmiotu umowy na wolny od wad</w:t>
      </w:r>
      <w:r w:rsidR="00DA6D5B" w:rsidRPr="00386056">
        <w:rPr>
          <w:rFonts w:ascii="Calibri" w:eastAsia="Calibri" w:hAnsi="Calibri" w:cs="Calibri"/>
          <w:color w:val="000000" w:themeColor="text1"/>
          <w:sz w:val="20"/>
          <w:szCs w:val="20"/>
        </w:rPr>
        <w:t>.</w:t>
      </w:r>
      <w:r w:rsidR="00AA5256" w:rsidRPr="00386056">
        <w:rPr>
          <w:rFonts w:ascii="Calibri" w:eastAsia="Calibri" w:hAnsi="Calibri" w:cs="Calibri"/>
          <w:color w:val="000000" w:themeColor="text1"/>
          <w:sz w:val="20"/>
          <w:szCs w:val="20"/>
        </w:rPr>
        <w:t xml:space="preserve"> </w:t>
      </w:r>
      <w:r w:rsidRPr="00386056">
        <w:rPr>
          <w:rFonts w:ascii="Calibri" w:eastAsia="Calibri" w:hAnsi="Calibri" w:cs="Calibri"/>
          <w:color w:val="000000" w:themeColor="text1"/>
          <w:sz w:val="20"/>
          <w:szCs w:val="20"/>
        </w:rPr>
        <w:t xml:space="preserve">Przez wadę rozumie się w szczególności jakąkolwiek niezgodność dostarczonego </w:t>
      </w:r>
      <w:r w:rsidR="006D6D23">
        <w:rPr>
          <w:rFonts w:ascii="Calibri" w:eastAsia="Calibri" w:hAnsi="Calibri" w:cs="Calibri"/>
          <w:color w:val="000000" w:themeColor="text1"/>
          <w:sz w:val="20"/>
          <w:szCs w:val="20"/>
        </w:rPr>
        <w:t>wyposażenia</w:t>
      </w:r>
      <w:r w:rsidRPr="00386056">
        <w:rPr>
          <w:rFonts w:ascii="Calibri" w:eastAsia="Calibri" w:hAnsi="Calibri" w:cs="Calibri"/>
          <w:color w:val="000000" w:themeColor="text1"/>
          <w:sz w:val="20"/>
          <w:szCs w:val="20"/>
        </w:rPr>
        <w:t xml:space="preserve"> z</w:t>
      </w:r>
      <w:r w:rsidR="001A41A1" w:rsidRPr="00386056">
        <w:rPr>
          <w:rFonts w:ascii="Calibri" w:eastAsia="Calibri" w:hAnsi="Calibri" w:cs="Calibri"/>
          <w:color w:val="000000" w:themeColor="text1"/>
          <w:sz w:val="20"/>
          <w:szCs w:val="20"/>
        </w:rPr>
        <w:t> </w:t>
      </w:r>
      <w:r w:rsidR="004357A6" w:rsidRPr="00386056">
        <w:rPr>
          <w:rFonts w:ascii="Calibri" w:eastAsia="Calibri" w:hAnsi="Calibri" w:cs="Calibri"/>
          <w:color w:val="000000" w:themeColor="text1"/>
          <w:sz w:val="20"/>
          <w:szCs w:val="20"/>
        </w:rPr>
        <w:t xml:space="preserve">opisem przedmiotu zamówienia określonym w SWZ wraz z </w:t>
      </w:r>
      <w:r w:rsidR="00D8229D" w:rsidRPr="00386056">
        <w:rPr>
          <w:rFonts w:ascii="Calibri" w:eastAsia="Calibri" w:hAnsi="Calibri" w:cs="Calibri"/>
          <w:color w:val="000000" w:themeColor="text1"/>
          <w:sz w:val="20"/>
          <w:szCs w:val="20"/>
        </w:rPr>
        <w:t xml:space="preserve">załącznikami oraz </w:t>
      </w:r>
      <w:r w:rsidR="00DB48E1">
        <w:rPr>
          <w:rFonts w:ascii="Calibri" w:eastAsia="Calibri" w:hAnsi="Calibri" w:cs="Calibri"/>
          <w:color w:val="000000" w:themeColor="text1"/>
          <w:sz w:val="20"/>
          <w:szCs w:val="20"/>
        </w:rPr>
        <w:t xml:space="preserve">złożoną </w:t>
      </w:r>
      <w:r w:rsidR="00D8229D" w:rsidRPr="00386056">
        <w:rPr>
          <w:rFonts w:ascii="Calibri" w:eastAsia="Calibri" w:hAnsi="Calibri" w:cs="Calibri"/>
          <w:color w:val="000000" w:themeColor="text1"/>
          <w:sz w:val="20"/>
          <w:szCs w:val="20"/>
        </w:rPr>
        <w:t>ofertą Wykonawcy</w:t>
      </w:r>
      <w:r w:rsidRPr="00386056">
        <w:rPr>
          <w:rFonts w:ascii="Calibri" w:eastAsia="Calibri" w:hAnsi="Calibri" w:cs="Calibri"/>
          <w:color w:val="000000" w:themeColor="text1"/>
          <w:sz w:val="20"/>
          <w:szCs w:val="20"/>
        </w:rPr>
        <w:t>.</w:t>
      </w:r>
    </w:p>
    <w:p w14:paraId="69B6AE24" w14:textId="73C34199" w:rsidR="00777166" w:rsidRPr="00FE7C39" w:rsidRDefault="00777166" w:rsidP="00981FB5">
      <w:pPr>
        <w:widowControl w:val="0"/>
        <w:numPr>
          <w:ilvl w:val="6"/>
          <w:numId w:val="54"/>
        </w:numPr>
        <w:spacing w:after="0" w:line="276" w:lineRule="auto"/>
        <w:ind w:left="426" w:hanging="426"/>
        <w:contextualSpacing/>
        <w:jc w:val="both"/>
        <w:rPr>
          <w:rFonts w:ascii="Calibri" w:eastAsia="Calibri" w:hAnsi="Calibri" w:cs="Calibri"/>
          <w:color w:val="000000"/>
          <w:sz w:val="20"/>
          <w:szCs w:val="20"/>
        </w:rPr>
      </w:pPr>
      <w:r w:rsidRPr="00FE7C39">
        <w:rPr>
          <w:rFonts w:ascii="Calibri" w:eastAsia="Calibri" w:hAnsi="Calibri" w:cs="Calibri"/>
          <w:color w:val="000000"/>
          <w:sz w:val="20"/>
          <w:szCs w:val="20"/>
        </w:rPr>
        <w:t xml:space="preserve">Jeżeli w toku czynności odbioru zostaną stwierdzone wady przedmiotu umowy lub brak wymaganych dokumentów, to </w:t>
      </w:r>
      <w:r w:rsidR="008541E2">
        <w:rPr>
          <w:rFonts w:ascii="Calibri" w:eastAsia="Calibri" w:hAnsi="Calibri" w:cs="Calibri"/>
          <w:color w:val="000000"/>
          <w:sz w:val="20"/>
          <w:szCs w:val="20"/>
        </w:rPr>
        <w:t xml:space="preserve">Wykonawca zobowiązuje się do usunięcia wad / braków dokumentów w terminie </w:t>
      </w:r>
      <w:r w:rsidR="00532D41">
        <w:rPr>
          <w:rFonts w:ascii="Calibri" w:eastAsia="Calibri" w:hAnsi="Calibri" w:cs="Calibri"/>
          <w:color w:val="000000"/>
          <w:sz w:val="20"/>
          <w:szCs w:val="20"/>
        </w:rPr>
        <w:t>3 dni roboczych od daty zgłoszenia.</w:t>
      </w:r>
    </w:p>
    <w:p w14:paraId="2043851B" w14:textId="77FEC054" w:rsidR="00777166" w:rsidRPr="00386056" w:rsidRDefault="00777166" w:rsidP="00981FB5">
      <w:pPr>
        <w:widowControl w:val="0"/>
        <w:numPr>
          <w:ilvl w:val="6"/>
          <w:numId w:val="54"/>
        </w:numPr>
        <w:spacing w:after="0" w:line="276" w:lineRule="auto"/>
        <w:ind w:left="426" w:hanging="426"/>
        <w:contextualSpacing/>
        <w:jc w:val="both"/>
        <w:rPr>
          <w:rFonts w:ascii="Calibri" w:eastAsia="Calibri" w:hAnsi="Calibri" w:cs="Calibri"/>
          <w:color w:val="000000" w:themeColor="text1"/>
          <w:sz w:val="20"/>
          <w:szCs w:val="20"/>
        </w:rPr>
      </w:pPr>
      <w:r w:rsidRPr="00386056">
        <w:rPr>
          <w:rFonts w:ascii="Calibri" w:eastAsia="Calibri" w:hAnsi="Calibri" w:cs="Calibri"/>
          <w:color w:val="000000" w:themeColor="text1"/>
          <w:sz w:val="20"/>
          <w:szCs w:val="20"/>
        </w:rPr>
        <w:lastRenderedPageBreak/>
        <w:t xml:space="preserve">Prawo własności przedmiotu umowy przechodzi na </w:t>
      </w:r>
      <w:r w:rsidR="00D8229D" w:rsidRPr="00386056">
        <w:rPr>
          <w:rFonts w:ascii="Calibri" w:eastAsia="Calibri" w:hAnsi="Calibri" w:cs="Calibri"/>
          <w:color w:val="000000" w:themeColor="text1"/>
          <w:sz w:val="20"/>
          <w:szCs w:val="20"/>
        </w:rPr>
        <w:t>Z</w:t>
      </w:r>
      <w:r w:rsidRPr="00386056">
        <w:rPr>
          <w:rFonts w:ascii="Calibri" w:eastAsia="Calibri" w:hAnsi="Calibri" w:cs="Calibri"/>
          <w:color w:val="000000" w:themeColor="text1"/>
          <w:sz w:val="20"/>
          <w:szCs w:val="20"/>
        </w:rPr>
        <w:t xml:space="preserve">amawiającego z chwilą podpisania </w:t>
      </w:r>
      <w:r w:rsidR="00333C3C" w:rsidRPr="00386056">
        <w:rPr>
          <w:rFonts w:ascii="Calibri" w:eastAsia="Calibri" w:hAnsi="Calibri" w:cs="Calibri"/>
          <w:color w:val="000000" w:themeColor="text1"/>
          <w:sz w:val="20"/>
          <w:szCs w:val="20"/>
        </w:rPr>
        <w:t xml:space="preserve">ostatecznego </w:t>
      </w:r>
      <w:r w:rsidRPr="00386056">
        <w:rPr>
          <w:rFonts w:ascii="Calibri" w:eastAsia="Calibri" w:hAnsi="Calibri" w:cs="Calibri"/>
          <w:color w:val="000000" w:themeColor="text1"/>
          <w:sz w:val="20"/>
          <w:szCs w:val="20"/>
        </w:rPr>
        <w:t>protokołu odbioru.</w:t>
      </w:r>
    </w:p>
    <w:p w14:paraId="12BCCC77" w14:textId="3C9113C9" w:rsidR="00777166" w:rsidRPr="00FE7C39" w:rsidRDefault="00777166" w:rsidP="00777166">
      <w:pPr>
        <w:tabs>
          <w:tab w:val="left" w:pos="4536"/>
        </w:tabs>
        <w:spacing w:line="360" w:lineRule="auto"/>
        <w:jc w:val="center"/>
        <w:rPr>
          <w:rFonts w:ascii="Calibri" w:hAnsi="Calibri" w:cs="Calibri"/>
          <w:b/>
          <w:sz w:val="20"/>
          <w:szCs w:val="20"/>
        </w:rPr>
      </w:pPr>
      <w:r w:rsidRPr="00FE7C39">
        <w:rPr>
          <w:rFonts w:ascii="Calibri" w:hAnsi="Calibri" w:cs="Calibri"/>
          <w:b/>
          <w:sz w:val="20"/>
          <w:szCs w:val="20"/>
        </w:rPr>
        <w:t xml:space="preserve">§ </w:t>
      </w:r>
      <w:r w:rsidR="007A1815" w:rsidRPr="00FE7C39">
        <w:rPr>
          <w:rFonts w:ascii="Calibri" w:hAnsi="Calibri" w:cs="Calibri"/>
          <w:b/>
          <w:sz w:val="20"/>
          <w:szCs w:val="20"/>
        </w:rPr>
        <w:t>6</w:t>
      </w:r>
    </w:p>
    <w:p w14:paraId="02C297C4" w14:textId="77777777" w:rsidR="008A031E" w:rsidRPr="00FE7C39" w:rsidRDefault="008A031E" w:rsidP="00463EBC">
      <w:pPr>
        <w:widowControl w:val="0"/>
        <w:numPr>
          <w:ilvl w:val="0"/>
          <w:numId w:val="38"/>
        </w:numPr>
        <w:tabs>
          <w:tab w:val="left" w:pos="284"/>
          <w:tab w:val="left" w:pos="4253"/>
          <w:tab w:val="left" w:pos="4395"/>
        </w:tabs>
        <w:suppressAutoHyphens/>
        <w:autoSpaceDE w:val="0"/>
        <w:spacing w:after="0" w:line="240" w:lineRule="auto"/>
        <w:ind w:left="284" w:hanging="284"/>
        <w:rPr>
          <w:rFonts w:ascii="Calibri" w:hAnsi="Calibri" w:cs="Calibri"/>
          <w:sz w:val="20"/>
          <w:szCs w:val="20"/>
        </w:rPr>
      </w:pPr>
      <w:r w:rsidRPr="00FE7C39">
        <w:rPr>
          <w:rFonts w:ascii="Calibri" w:hAnsi="Calibri" w:cs="Calibri"/>
          <w:sz w:val="20"/>
          <w:szCs w:val="20"/>
        </w:rPr>
        <w:t>Strony ustalają odpowiedzialność za niewykonanie lub nienależyte wykonywanie postanowień zawartej umowy w formie zapłaty kar umownych.</w:t>
      </w:r>
    </w:p>
    <w:p w14:paraId="7E44DF4A" w14:textId="77777777" w:rsidR="008A031E" w:rsidRPr="00FE7C39" w:rsidRDefault="008A031E" w:rsidP="00463EBC">
      <w:pPr>
        <w:widowControl w:val="0"/>
        <w:numPr>
          <w:ilvl w:val="0"/>
          <w:numId w:val="38"/>
        </w:numPr>
        <w:tabs>
          <w:tab w:val="left" w:pos="284"/>
          <w:tab w:val="left" w:pos="4253"/>
          <w:tab w:val="left" w:pos="4395"/>
        </w:tabs>
        <w:suppressAutoHyphens/>
        <w:autoSpaceDE w:val="0"/>
        <w:spacing w:after="0" w:line="240" w:lineRule="auto"/>
        <w:ind w:left="284" w:hanging="284"/>
        <w:rPr>
          <w:rFonts w:ascii="Calibri" w:hAnsi="Calibri" w:cs="Calibri"/>
          <w:sz w:val="20"/>
          <w:szCs w:val="20"/>
        </w:rPr>
      </w:pPr>
      <w:r w:rsidRPr="00FE7C39">
        <w:rPr>
          <w:rFonts w:ascii="Calibri" w:hAnsi="Calibri" w:cs="Calibri"/>
          <w:sz w:val="20"/>
          <w:szCs w:val="20"/>
        </w:rPr>
        <w:t>Kary będą naliczane w następujących sytuacjach i kwotach:</w:t>
      </w:r>
    </w:p>
    <w:p w14:paraId="333716B8" w14:textId="77777777" w:rsidR="008A031E" w:rsidRPr="00FE7C39" w:rsidRDefault="008A031E" w:rsidP="00463EBC">
      <w:pPr>
        <w:widowControl w:val="0"/>
        <w:numPr>
          <w:ilvl w:val="0"/>
          <w:numId w:val="40"/>
        </w:numPr>
        <w:tabs>
          <w:tab w:val="left" w:pos="284"/>
          <w:tab w:val="left" w:pos="567"/>
          <w:tab w:val="left" w:pos="4395"/>
        </w:tabs>
        <w:suppressAutoHyphens/>
        <w:autoSpaceDE w:val="0"/>
        <w:spacing w:after="0" w:line="240" w:lineRule="auto"/>
        <w:ind w:hanging="436"/>
        <w:rPr>
          <w:rFonts w:ascii="Calibri" w:hAnsi="Calibri" w:cs="Calibri"/>
          <w:sz w:val="20"/>
          <w:szCs w:val="20"/>
        </w:rPr>
      </w:pPr>
      <w:r w:rsidRPr="00FE7C39">
        <w:rPr>
          <w:rFonts w:ascii="Calibri" w:hAnsi="Calibri" w:cs="Calibri"/>
          <w:sz w:val="20"/>
          <w:szCs w:val="20"/>
        </w:rPr>
        <w:t>Wykonawca zapłaci Zamawiającemu kary umowne:</w:t>
      </w:r>
    </w:p>
    <w:p w14:paraId="45E0F32C" w14:textId="352FF9A7" w:rsidR="00FE75DD" w:rsidRPr="00FE7C39" w:rsidRDefault="00FE75DD" w:rsidP="00463EBC">
      <w:pPr>
        <w:widowControl w:val="0"/>
        <w:numPr>
          <w:ilvl w:val="0"/>
          <w:numId w:val="39"/>
        </w:numPr>
        <w:suppressAutoHyphens/>
        <w:autoSpaceDE w:val="0"/>
        <w:autoSpaceDN w:val="0"/>
        <w:adjustRightInd w:val="0"/>
        <w:spacing w:after="0" w:line="240" w:lineRule="auto"/>
        <w:jc w:val="both"/>
        <w:rPr>
          <w:rFonts w:ascii="Calibri" w:hAnsi="Calibri" w:cs="Calibri"/>
          <w:sz w:val="20"/>
          <w:szCs w:val="20"/>
        </w:rPr>
      </w:pPr>
      <w:r w:rsidRPr="00FE7C39">
        <w:rPr>
          <w:rFonts w:ascii="Calibri" w:hAnsi="Calibri" w:cs="Calibri"/>
          <w:sz w:val="20"/>
          <w:szCs w:val="20"/>
        </w:rPr>
        <w:t xml:space="preserve">za </w:t>
      </w:r>
      <w:r w:rsidR="00E73DB4">
        <w:rPr>
          <w:rFonts w:ascii="Calibri" w:hAnsi="Calibri" w:cs="Calibri"/>
          <w:sz w:val="20"/>
          <w:szCs w:val="20"/>
        </w:rPr>
        <w:t>zwłokę</w:t>
      </w:r>
      <w:r w:rsidRPr="00FE7C39">
        <w:rPr>
          <w:rFonts w:ascii="Calibri" w:hAnsi="Calibri" w:cs="Calibri"/>
          <w:sz w:val="20"/>
          <w:szCs w:val="20"/>
        </w:rPr>
        <w:t xml:space="preserve"> w wykonaniu przedmiotu umowy w stosunku do terminu określonego w § 2 umowy, w wysokości 100 zł za każdy dzień </w:t>
      </w:r>
      <w:r w:rsidR="00386056">
        <w:rPr>
          <w:rFonts w:ascii="Calibri" w:hAnsi="Calibri" w:cs="Calibri"/>
          <w:sz w:val="20"/>
          <w:szCs w:val="20"/>
        </w:rPr>
        <w:t>zwłoki</w:t>
      </w:r>
      <w:r w:rsidRPr="00FE7C39">
        <w:rPr>
          <w:rFonts w:ascii="Calibri" w:hAnsi="Calibri" w:cs="Calibri"/>
          <w:sz w:val="20"/>
          <w:szCs w:val="20"/>
        </w:rPr>
        <w:t xml:space="preserve">, </w:t>
      </w:r>
    </w:p>
    <w:p w14:paraId="61DDC26A" w14:textId="7A61CABE" w:rsidR="00FE75DD" w:rsidRPr="00FE7C39" w:rsidRDefault="00FE75DD" w:rsidP="00463EBC">
      <w:pPr>
        <w:widowControl w:val="0"/>
        <w:numPr>
          <w:ilvl w:val="0"/>
          <w:numId w:val="39"/>
        </w:numPr>
        <w:suppressAutoHyphens/>
        <w:autoSpaceDE w:val="0"/>
        <w:autoSpaceDN w:val="0"/>
        <w:adjustRightInd w:val="0"/>
        <w:spacing w:after="0" w:line="240" w:lineRule="auto"/>
        <w:jc w:val="both"/>
        <w:rPr>
          <w:rFonts w:ascii="Calibri" w:hAnsi="Calibri" w:cs="Calibri"/>
          <w:sz w:val="20"/>
          <w:szCs w:val="20"/>
        </w:rPr>
      </w:pPr>
      <w:r w:rsidRPr="00FE7C39">
        <w:rPr>
          <w:rFonts w:ascii="Calibri" w:hAnsi="Calibri" w:cs="Calibri"/>
          <w:sz w:val="20"/>
          <w:szCs w:val="20"/>
        </w:rPr>
        <w:t xml:space="preserve">za </w:t>
      </w:r>
      <w:r w:rsidR="004C7243">
        <w:rPr>
          <w:rFonts w:ascii="Calibri" w:hAnsi="Calibri" w:cs="Calibri"/>
          <w:sz w:val="20"/>
          <w:szCs w:val="20"/>
        </w:rPr>
        <w:t>zwłokę</w:t>
      </w:r>
      <w:r w:rsidRPr="00FE7C39">
        <w:rPr>
          <w:rFonts w:ascii="Calibri" w:hAnsi="Calibri" w:cs="Calibri"/>
          <w:sz w:val="20"/>
          <w:szCs w:val="20"/>
        </w:rPr>
        <w:t xml:space="preserve"> w usunięciu wad stwierdzonych przy odbiorze przedmiotu umowy  lub w okresie gwarancji jakości i rękojmi za wady, w wysokości 100 zł za każdy dzień </w:t>
      </w:r>
      <w:r w:rsidR="00C93463">
        <w:rPr>
          <w:rFonts w:ascii="Calibri" w:hAnsi="Calibri" w:cs="Calibri"/>
          <w:sz w:val="20"/>
          <w:szCs w:val="20"/>
        </w:rPr>
        <w:t>zwłoki</w:t>
      </w:r>
      <w:r w:rsidRPr="00FE7C39">
        <w:rPr>
          <w:rFonts w:ascii="Calibri" w:hAnsi="Calibri" w:cs="Calibri"/>
          <w:sz w:val="20"/>
          <w:szCs w:val="20"/>
        </w:rPr>
        <w:t xml:space="preserve">, </w:t>
      </w:r>
    </w:p>
    <w:p w14:paraId="137837C6" w14:textId="114A5D64" w:rsidR="00FE75DD" w:rsidRDefault="00FE75DD" w:rsidP="00463EBC">
      <w:pPr>
        <w:widowControl w:val="0"/>
        <w:numPr>
          <w:ilvl w:val="0"/>
          <w:numId w:val="39"/>
        </w:numPr>
        <w:suppressAutoHyphens/>
        <w:autoSpaceDE w:val="0"/>
        <w:autoSpaceDN w:val="0"/>
        <w:adjustRightInd w:val="0"/>
        <w:spacing w:after="0" w:line="240" w:lineRule="auto"/>
        <w:jc w:val="both"/>
        <w:rPr>
          <w:rFonts w:ascii="Calibri" w:hAnsi="Calibri" w:cs="Calibri"/>
          <w:sz w:val="20"/>
          <w:szCs w:val="20"/>
        </w:rPr>
      </w:pPr>
      <w:r w:rsidRPr="00FE7C39">
        <w:rPr>
          <w:rFonts w:ascii="Calibri" w:hAnsi="Calibri" w:cs="Calibri"/>
          <w:sz w:val="20"/>
          <w:szCs w:val="20"/>
        </w:rPr>
        <w:t xml:space="preserve">za odstąpienie </w:t>
      </w:r>
      <w:r w:rsidR="006E5A4D">
        <w:rPr>
          <w:rFonts w:ascii="Calibri" w:hAnsi="Calibri" w:cs="Calibri"/>
          <w:sz w:val="20"/>
          <w:szCs w:val="20"/>
        </w:rPr>
        <w:t>Z</w:t>
      </w:r>
      <w:r w:rsidRPr="00FE7C39">
        <w:rPr>
          <w:rFonts w:ascii="Calibri" w:hAnsi="Calibri" w:cs="Calibri"/>
          <w:sz w:val="20"/>
          <w:szCs w:val="20"/>
        </w:rPr>
        <w:t xml:space="preserve">amawiającego lub </w:t>
      </w:r>
      <w:r w:rsidR="006E5A4D">
        <w:rPr>
          <w:rFonts w:ascii="Calibri" w:hAnsi="Calibri" w:cs="Calibri"/>
          <w:sz w:val="20"/>
          <w:szCs w:val="20"/>
        </w:rPr>
        <w:t>W</w:t>
      </w:r>
      <w:r w:rsidRPr="00FE7C39">
        <w:rPr>
          <w:rFonts w:ascii="Calibri" w:hAnsi="Calibri" w:cs="Calibri"/>
          <w:sz w:val="20"/>
          <w:szCs w:val="20"/>
        </w:rPr>
        <w:t xml:space="preserve">ykonawcy od umowy z przyczyn leżących po stronie </w:t>
      </w:r>
      <w:r w:rsidR="00BB5DF2" w:rsidRPr="00FE7C39">
        <w:rPr>
          <w:rFonts w:ascii="Calibri" w:hAnsi="Calibri" w:cs="Calibri"/>
          <w:sz w:val="20"/>
          <w:szCs w:val="20"/>
        </w:rPr>
        <w:t>W</w:t>
      </w:r>
      <w:r w:rsidRPr="00FE7C39">
        <w:rPr>
          <w:rFonts w:ascii="Calibri" w:hAnsi="Calibri" w:cs="Calibri"/>
          <w:sz w:val="20"/>
          <w:szCs w:val="20"/>
        </w:rPr>
        <w:t xml:space="preserve">ykonawcy, w wysokości </w:t>
      </w:r>
      <w:r w:rsidR="00BB5DF2" w:rsidRPr="00FE7C39">
        <w:rPr>
          <w:rFonts w:ascii="Calibri" w:hAnsi="Calibri" w:cs="Calibri"/>
          <w:sz w:val="20"/>
          <w:szCs w:val="20"/>
        </w:rPr>
        <w:t>1</w:t>
      </w:r>
      <w:r w:rsidR="00796C20">
        <w:rPr>
          <w:rFonts w:ascii="Calibri" w:hAnsi="Calibri" w:cs="Calibri"/>
          <w:sz w:val="20"/>
          <w:szCs w:val="20"/>
        </w:rPr>
        <w:t>0</w:t>
      </w:r>
      <w:r w:rsidRPr="00FE7C39">
        <w:rPr>
          <w:rFonts w:ascii="Calibri" w:hAnsi="Calibri" w:cs="Calibri"/>
          <w:sz w:val="20"/>
          <w:szCs w:val="20"/>
        </w:rPr>
        <w:t xml:space="preserve"> % całkowitego wynagrodzenia umownego brutto określonego w</w:t>
      </w:r>
      <w:r w:rsidR="000C66ED">
        <w:rPr>
          <w:rFonts w:ascii="Calibri" w:hAnsi="Calibri" w:cs="Calibri"/>
          <w:sz w:val="20"/>
          <w:szCs w:val="20"/>
        </w:rPr>
        <w:t> </w:t>
      </w:r>
      <w:r w:rsidRPr="00FE7C39">
        <w:rPr>
          <w:rFonts w:ascii="Calibri" w:hAnsi="Calibri" w:cs="Calibri"/>
          <w:sz w:val="20"/>
          <w:szCs w:val="20"/>
        </w:rPr>
        <w:t>§</w:t>
      </w:r>
      <w:r w:rsidR="00C76B5A">
        <w:rPr>
          <w:rFonts w:ascii="Calibri" w:hAnsi="Calibri" w:cs="Calibri"/>
          <w:sz w:val="20"/>
          <w:szCs w:val="20"/>
        </w:rPr>
        <w:t> </w:t>
      </w:r>
      <w:r w:rsidRPr="00FE7C39">
        <w:rPr>
          <w:rFonts w:ascii="Calibri" w:hAnsi="Calibri" w:cs="Calibri"/>
          <w:sz w:val="20"/>
          <w:szCs w:val="20"/>
        </w:rPr>
        <w:t>4 ust. 1 umowy.</w:t>
      </w:r>
    </w:p>
    <w:p w14:paraId="3BAD7681" w14:textId="77777777" w:rsidR="00591154" w:rsidRPr="00591154" w:rsidRDefault="00591154" w:rsidP="00463EBC">
      <w:pPr>
        <w:pStyle w:val="Akapitzlist"/>
        <w:numPr>
          <w:ilvl w:val="0"/>
          <w:numId w:val="40"/>
        </w:numPr>
        <w:spacing w:after="0"/>
        <w:rPr>
          <w:rFonts w:ascii="Calibri" w:hAnsi="Calibri" w:cs="Calibri"/>
          <w:sz w:val="20"/>
          <w:szCs w:val="20"/>
        </w:rPr>
      </w:pPr>
      <w:r w:rsidRPr="00591154">
        <w:rPr>
          <w:rFonts w:ascii="Calibri" w:hAnsi="Calibri" w:cs="Calibri"/>
          <w:sz w:val="20"/>
          <w:szCs w:val="20"/>
        </w:rPr>
        <w:t>Zamawiający zapłaci Wykonawcy karę umowną za odstąpienie Zamawiającego lub Wykonawcy od umowy z przyczyn leżących po stronie Zamawiającego, w wysokości 10 % całkowitego wynagrodzenia umownego brutto określonego w § 4 ust. 1 umowy.</w:t>
      </w:r>
    </w:p>
    <w:p w14:paraId="7F3743A0" w14:textId="7DF434B2" w:rsidR="008A031E" w:rsidRPr="00FE7C39" w:rsidRDefault="008A031E" w:rsidP="00463EBC">
      <w:pPr>
        <w:widowControl w:val="0"/>
        <w:numPr>
          <w:ilvl w:val="0"/>
          <w:numId w:val="40"/>
        </w:numPr>
        <w:suppressAutoHyphens/>
        <w:autoSpaceDE w:val="0"/>
        <w:spacing w:after="0" w:line="240" w:lineRule="auto"/>
        <w:ind w:left="567" w:hanging="283"/>
        <w:jc w:val="both"/>
        <w:rPr>
          <w:rFonts w:ascii="Calibri" w:hAnsi="Calibri" w:cs="Calibri"/>
          <w:sz w:val="20"/>
          <w:szCs w:val="20"/>
        </w:rPr>
      </w:pPr>
      <w:r w:rsidRPr="00FE7C39">
        <w:rPr>
          <w:rFonts w:ascii="Calibri" w:hAnsi="Calibri" w:cs="Calibri"/>
          <w:sz w:val="20"/>
          <w:szCs w:val="20"/>
        </w:rPr>
        <w:t xml:space="preserve">Kary będą </w:t>
      </w:r>
      <w:r w:rsidRPr="00FE7C39">
        <w:rPr>
          <w:rFonts w:ascii="Calibri" w:hAnsi="Calibri" w:cs="Calibri"/>
          <w:sz w:val="20"/>
        </w:rPr>
        <w:t>potrącane automatycznie bez uzyskania zgody Wykonawcy.</w:t>
      </w:r>
    </w:p>
    <w:p w14:paraId="00AF4D1F" w14:textId="0B62A826" w:rsidR="00C70A31" w:rsidRPr="00FE7C39" w:rsidRDefault="00C70A31" w:rsidP="00463EBC">
      <w:pPr>
        <w:pStyle w:val="Tekstpodstawowy"/>
        <w:numPr>
          <w:ilvl w:val="0"/>
          <w:numId w:val="38"/>
        </w:numPr>
        <w:spacing w:after="0"/>
        <w:ind w:left="284" w:hanging="284"/>
        <w:jc w:val="both"/>
        <w:rPr>
          <w:rFonts w:ascii="Calibri" w:hAnsi="Calibri" w:cs="Calibri"/>
          <w:sz w:val="20"/>
        </w:rPr>
      </w:pPr>
      <w:r w:rsidRPr="00FE7C39">
        <w:rPr>
          <w:rFonts w:ascii="Calibri" w:hAnsi="Calibri" w:cs="Calibri"/>
          <w:sz w:val="20"/>
        </w:rPr>
        <w:t>Łączna maksymalna wysokość kar umownych naliczonych nie może przekroczyć 20 % wartości całkowitego wynagrodzenia umownego brutto określonego w § 4 ust. 1 umowy.</w:t>
      </w:r>
    </w:p>
    <w:p w14:paraId="72EA5712" w14:textId="1ECEDADF" w:rsidR="008A031E" w:rsidRPr="00FE7C39" w:rsidRDefault="008A031E" w:rsidP="00463EBC">
      <w:pPr>
        <w:pStyle w:val="Tekstpodstawowy"/>
        <w:numPr>
          <w:ilvl w:val="0"/>
          <w:numId w:val="38"/>
        </w:numPr>
        <w:suppressAutoHyphens w:val="0"/>
        <w:spacing w:after="0"/>
        <w:ind w:left="284" w:hanging="284"/>
        <w:jc w:val="both"/>
        <w:rPr>
          <w:rFonts w:ascii="Calibri" w:hAnsi="Calibri" w:cs="Calibri"/>
          <w:sz w:val="20"/>
        </w:rPr>
      </w:pPr>
      <w:r w:rsidRPr="00FE7C39">
        <w:rPr>
          <w:rFonts w:ascii="Calibri" w:hAnsi="Calibri" w:cs="Calibri"/>
          <w:sz w:val="20"/>
        </w:rPr>
        <w:t xml:space="preserve">Niezależnie od kar umownych określonych w ustępach poprzedzających, Wykonawca zobowiązany będzie do zapłacenia kar umownych w następujących przypadkach: </w:t>
      </w:r>
    </w:p>
    <w:p w14:paraId="231B41E8" w14:textId="0299E47E" w:rsidR="008A031E" w:rsidRPr="00FE7C39" w:rsidRDefault="008A031E" w:rsidP="00463EBC">
      <w:pPr>
        <w:numPr>
          <w:ilvl w:val="0"/>
          <w:numId w:val="41"/>
        </w:numPr>
        <w:tabs>
          <w:tab w:val="clear" w:pos="1440"/>
        </w:tabs>
        <w:spacing w:after="0" w:line="240" w:lineRule="auto"/>
        <w:ind w:left="993" w:hanging="284"/>
        <w:jc w:val="both"/>
        <w:rPr>
          <w:rFonts w:ascii="Calibri" w:hAnsi="Calibri" w:cs="Calibri"/>
          <w:sz w:val="20"/>
        </w:rPr>
      </w:pPr>
      <w:r w:rsidRPr="00FE7C39">
        <w:rPr>
          <w:rFonts w:ascii="Calibri" w:eastAsia="Calibri" w:hAnsi="Calibri" w:cs="Calibri"/>
          <w:sz w:val="20"/>
        </w:rPr>
        <w:t xml:space="preserve">nieprzedłożenia poświadczonej za zgodność z oryginałem kopii umowy o podwykonawstwo lub jej zmiany w wysokości </w:t>
      </w:r>
      <w:r w:rsidR="00532D41">
        <w:rPr>
          <w:rFonts w:ascii="Calibri" w:eastAsia="Calibri" w:hAnsi="Calibri" w:cs="Calibri"/>
          <w:sz w:val="20"/>
        </w:rPr>
        <w:t>500 zł</w:t>
      </w:r>
      <w:r w:rsidRPr="00FE7C39">
        <w:rPr>
          <w:rFonts w:ascii="Calibri" w:eastAsia="Calibri" w:hAnsi="Calibri" w:cs="Calibri"/>
          <w:sz w:val="20"/>
        </w:rPr>
        <w:t xml:space="preserve"> za każdy stwierdzony przypadek,</w:t>
      </w:r>
    </w:p>
    <w:p w14:paraId="67BC1834" w14:textId="22589213" w:rsidR="008A031E" w:rsidRPr="00FE7C39" w:rsidRDefault="008A031E" w:rsidP="00463EBC">
      <w:pPr>
        <w:numPr>
          <w:ilvl w:val="0"/>
          <w:numId w:val="41"/>
        </w:numPr>
        <w:tabs>
          <w:tab w:val="clear" w:pos="1440"/>
        </w:tabs>
        <w:spacing w:after="0" w:line="240" w:lineRule="auto"/>
        <w:ind w:left="993" w:hanging="284"/>
        <w:jc w:val="both"/>
        <w:rPr>
          <w:rFonts w:ascii="Calibri" w:hAnsi="Calibri" w:cs="Calibri"/>
          <w:sz w:val="20"/>
        </w:rPr>
      </w:pPr>
      <w:r w:rsidRPr="00FE7C39">
        <w:rPr>
          <w:rFonts w:ascii="Calibri" w:eastAsia="Calibri" w:hAnsi="Calibri" w:cs="Calibri"/>
          <w:sz w:val="20"/>
        </w:rPr>
        <w:t xml:space="preserve">braku zapłaty lub nieterminowej zapłaty wynagrodzenia podwykonawcom lub dalszym podwykonawcom w wysokości </w:t>
      </w:r>
      <w:r w:rsidR="00532D41">
        <w:rPr>
          <w:rFonts w:ascii="Calibri" w:eastAsia="Calibri" w:hAnsi="Calibri" w:cs="Calibri"/>
          <w:sz w:val="20"/>
        </w:rPr>
        <w:t>500 zł</w:t>
      </w:r>
      <w:r w:rsidRPr="00FE7C39">
        <w:rPr>
          <w:rFonts w:ascii="Calibri" w:eastAsia="Calibri" w:hAnsi="Calibri" w:cs="Calibri"/>
          <w:sz w:val="20"/>
        </w:rPr>
        <w:t xml:space="preserve"> za każdy stwierdzony przypadek,</w:t>
      </w:r>
    </w:p>
    <w:p w14:paraId="35F96233" w14:textId="77777777" w:rsidR="008A031E" w:rsidRPr="00FE7C39" w:rsidRDefault="008A031E" w:rsidP="00463EBC">
      <w:pPr>
        <w:widowControl w:val="0"/>
        <w:numPr>
          <w:ilvl w:val="0"/>
          <w:numId w:val="38"/>
        </w:numPr>
        <w:tabs>
          <w:tab w:val="left" w:pos="284"/>
        </w:tabs>
        <w:suppressAutoHyphens/>
        <w:autoSpaceDE w:val="0"/>
        <w:spacing w:after="0" w:line="240" w:lineRule="auto"/>
        <w:ind w:left="284" w:hanging="284"/>
        <w:jc w:val="both"/>
        <w:rPr>
          <w:rFonts w:ascii="Calibri" w:hAnsi="Calibri" w:cs="Calibri"/>
          <w:sz w:val="20"/>
          <w:szCs w:val="20"/>
        </w:rPr>
      </w:pPr>
      <w:r w:rsidRPr="00FE7C39">
        <w:rPr>
          <w:rFonts w:ascii="Calibri" w:hAnsi="Calibri" w:cs="Calibri"/>
          <w:sz w:val="20"/>
          <w:szCs w:val="20"/>
        </w:rPr>
        <w:t xml:space="preserve">Strony zastrzegają sobie prawo do odszkodowania na zasadach ogólnych, o ile wartość faktycznie poniesionych szkód przekracza wartość kar umownych. </w:t>
      </w:r>
    </w:p>
    <w:p w14:paraId="3B391A2A" w14:textId="6F62D042" w:rsidR="008A031E" w:rsidRDefault="008A031E" w:rsidP="00463EBC">
      <w:pPr>
        <w:widowControl w:val="0"/>
        <w:numPr>
          <w:ilvl w:val="0"/>
          <w:numId w:val="38"/>
        </w:numPr>
        <w:tabs>
          <w:tab w:val="left" w:pos="284"/>
          <w:tab w:val="left" w:pos="851"/>
          <w:tab w:val="left" w:pos="1134"/>
        </w:tabs>
        <w:suppressAutoHyphens/>
        <w:autoSpaceDE w:val="0"/>
        <w:spacing w:after="0" w:line="240" w:lineRule="auto"/>
        <w:ind w:left="284" w:hanging="284"/>
        <w:jc w:val="both"/>
        <w:rPr>
          <w:rFonts w:ascii="Calibri" w:hAnsi="Calibri" w:cs="Calibri"/>
          <w:sz w:val="20"/>
          <w:szCs w:val="20"/>
        </w:rPr>
      </w:pPr>
      <w:r w:rsidRPr="00FE7C39">
        <w:rPr>
          <w:rFonts w:ascii="Calibri" w:hAnsi="Calibri" w:cs="Calibri"/>
          <w:sz w:val="20"/>
          <w:szCs w:val="20"/>
        </w:rPr>
        <w:t>Wykonawca nie może zbyć na rzecz osób trzecich wierzytelności powstałych w wyniku realizacji niniejszej umowy bez pisemnej zgody Zamawiającego</w:t>
      </w:r>
      <w:r w:rsidR="00AC4E49">
        <w:rPr>
          <w:rFonts w:ascii="Calibri" w:hAnsi="Calibri" w:cs="Calibri"/>
          <w:sz w:val="20"/>
          <w:szCs w:val="20"/>
        </w:rPr>
        <w:t xml:space="preserve">, pod rygorem </w:t>
      </w:r>
      <w:r w:rsidR="00CB1FF9">
        <w:rPr>
          <w:rFonts w:ascii="Calibri" w:hAnsi="Calibri" w:cs="Calibri"/>
          <w:sz w:val="20"/>
          <w:szCs w:val="20"/>
        </w:rPr>
        <w:t>nieważności</w:t>
      </w:r>
      <w:r w:rsidRPr="00FE7C39">
        <w:rPr>
          <w:rFonts w:ascii="Calibri" w:hAnsi="Calibri" w:cs="Calibri"/>
          <w:sz w:val="20"/>
          <w:szCs w:val="20"/>
        </w:rPr>
        <w:t xml:space="preserve">. </w:t>
      </w:r>
    </w:p>
    <w:p w14:paraId="455491F7" w14:textId="77777777" w:rsidR="000429B7" w:rsidRPr="00FE7C39" w:rsidRDefault="000429B7" w:rsidP="000429B7">
      <w:pPr>
        <w:widowControl w:val="0"/>
        <w:tabs>
          <w:tab w:val="left" w:pos="284"/>
          <w:tab w:val="left" w:pos="851"/>
          <w:tab w:val="left" w:pos="1134"/>
        </w:tabs>
        <w:suppressAutoHyphens/>
        <w:autoSpaceDE w:val="0"/>
        <w:spacing w:after="0" w:line="240" w:lineRule="auto"/>
        <w:ind w:left="284"/>
        <w:jc w:val="both"/>
        <w:rPr>
          <w:rFonts w:ascii="Calibri" w:hAnsi="Calibri" w:cs="Calibri"/>
          <w:sz w:val="20"/>
          <w:szCs w:val="20"/>
        </w:rPr>
      </w:pPr>
    </w:p>
    <w:p w14:paraId="18AD9CB8" w14:textId="710B31EB" w:rsidR="008A031E" w:rsidRPr="00FE7C39" w:rsidRDefault="008A031E" w:rsidP="008A031E">
      <w:pPr>
        <w:tabs>
          <w:tab w:val="left" w:pos="4536"/>
        </w:tabs>
        <w:spacing w:line="360" w:lineRule="auto"/>
        <w:jc w:val="center"/>
        <w:rPr>
          <w:rFonts w:ascii="Calibri" w:hAnsi="Calibri" w:cs="Calibri"/>
          <w:b/>
          <w:sz w:val="20"/>
          <w:szCs w:val="20"/>
        </w:rPr>
      </w:pPr>
      <w:r w:rsidRPr="00FE7C39">
        <w:rPr>
          <w:rFonts w:ascii="Calibri" w:hAnsi="Calibri" w:cs="Calibri"/>
          <w:b/>
          <w:sz w:val="20"/>
          <w:szCs w:val="20"/>
        </w:rPr>
        <w:t xml:space="preserve">§ </w:t>
      </w:r>
      <w:r w:rsidR="007A1815" w:rsidRPr="00FE7C39">
        <w:rPr>
          <w:rFonts w:ascii="Calibri" w:hAnsi="Calibri" w:cs="Calibri"/>
          <w:b/>
          <w:sz w:val="20"/>
          <w:szCs w:val="20"/>
        </w:rPr>
        <w:t>7</w:t>
      </w:r>
    </w:p>
    <w:p w14:paraId="11FECA6D" w14:textId="65EE9252" w:rsidR="008E2F24" w:rsidRPr="00FE7C39" w:rsidRDefault="008E2F24" w:rsidP="00981FB5">
      <w:pPr>
        <w:numPr>
          <w:ilvl w:val="0"/>
          <w:numId w:val="53"/>
        </w:numPr>
        <w:tabs>
          <w:tab w:val="num" w:pos="426"/>
        </w:tabs>
        <w:autoSpaceDE w:val="0"/>
        <w:autoSpaceDN w:val="0"/>
        <w:adjustRightInd w:val="0"/>
        <w:spacing w:after="0" w:line="276" w:lineRule="auto"/>
        <w:jc w:val="both"/>
        <w:rPr>
          <w:rFonts w:ascii="Calibri" w:eastAsia="Calibri" w:hAnsi="Calibri" w:cs="Calibri"/>
          <w:sz w:val="20"/>
          <w:szCs w:val="20"/>
        </w:rPr>
      </w:pPr>
      <w:r w:rsidRPr="00FE7C39">
        <w:rPr>
          <w:rFonts w:ascii="Calibri" w:hAnsi="Calibri" w:cs="Calibri"/>
          <w:sz w:val="20"/>
          <w:szCs w:val="20"/>
        </w:rPr>
        <w:t xml:space="preserve">Wykonawca udziela na wyposażenie stanowiące przedmiot zamówienia – zgodnie ze złożoną ofertą  </w:t>
      </w:r>
      <w:r w:rsidRPr="00FE7C39">
        <w:rPr>
          <w:rFonts w:ascii="Calibri" w:hAnsi="Calibri" w:cs="Calibri"/>
          <w:b/>
          <w:bCs/>
          <w:sz w:val="20"/>
          <w:szCs w:val="20"/>
        </w:rPr>
        <w:t>………… miesięcznej gwarancji</w:t>
      </w:r>
      <w:r w:rsidR="00233A54">
        <w:rPr>
          <w:rFonts w:ascii="Calibri" w:hAnsi="Calibri" w:cs="Calibri"/>
          <w:b/>
          <w:bCs/>
          <w:sz w:val="20"/>
          <w:szCs w:val="20"/>
        </w:rPr>
        <w:t xml:space="preserve"> </w:t>
      </w:r>
      <w:r w:rsidR="00D33D81" w:rsidRPr="00D33D81">
        <w:rPr>
          <w:rFonts w:ascii="Calibri" w:hAnsi="Calibri" w:cs="Calibri"/>
          <w:sz w:val="20"/>
          <w:szCs w:val="20"/>
        </w:rPr>
        <w:t>zapewniając</w:t>
      </w:r>
      <w:r w:rsidRPr="00FE7C39">
        <w:rPr>
          <w:rFonts w:ascii="Calibri" w:eastAsia="Tahoma" w:hAnsi="Calibri" w:cs="Calibri"/>
          <w:sz w:val="20"/>
          <w:szCs w:val="20"/>
        </w:rPr>
        <w:t>, że w tym okresie</w:t>
      </w:r>
      <w:r w:rsidRPr="00FE7C39">
        <w:rPr>
          <w:rFonts w:ascii="Calibri" w:eastAsia="Calibri" w:hAnsi="Calibri" w:cs="Calibri"/>
          <w:bCs/>
          <w:sz w:val="20"/>
          <w:szCs w:val="20"/>
        </w:rPr>
        <w:t xml:space="preserve"> </w:t>
      </w:r>
      <w:r w:rsidRPr="00FE7C39">
        <w:rPr>
          <w:rFonts w:ascii="Calibri" w:eastAsia="Tahoma" w:hAnsi="Calibri" w:cs="Calibri"/>
          <w:sz w:val="20"/>
          <w:szCs w:val="20"/>
        </w:rPr>
        <w:t>przedmiot umowy będzie wolny od wszelkich wad – tak fizycznych, jak i prawnych.</w:t>
      </w:r>
    </w:p>
    <w:p w14:paraId="0128EBE1" w14:textId="67A3DE5E" w:rsidR="00A1183C" w:rsidRPr="00FE7C39" w:rsidRDefault="00A1183C" w:rsidP="00981FB5">
      <w:pPr>
        <w:numPr>
          <w:ilvl w:val="0"/>
          <w:numId w:val="53"/>
        </w:numPr>
        <w:tabs>
          <w:tab w:val="num" w:pos="426"/>
        </w:tabs>
        <w:autoSpaceDE w:val="0"/>
        <w:autoSpaceDN w:val="0"/>
        <w:adjustRightInd w:val="0"/>
        <w:spacing w:after="0" w:line="276" w:lineRule="auto"/>
        <w:jc w:val="both"/>
        <w:rPr>
          <w:rFonts w:ascii="Calibri" w:eastAsia="Calibri" w:hAnsi="Calibri" w:cs="Calibri"/>
          <w:sz w:val="20"/>
          <w:szCs w:val="20"/>
        </w:rPr>
      </w:pPr>
      <w:r w:rsidRPr="00FE7C39">
        <w:rPr>
          <w:rFonts w:ascii="Calibri" w:eastAsia="Tahoma" w:hAnsi="Calibri" w:cs="Calibri"/>
          <w:sz w:val="20"/>
          <w:szCs w:val="20"/>
        </w:rPr>
        <w:t xml:space="preserve">W wypadku gdy gwarancja producenta obowiązywać </w:t>
      </w:r>
      <w:r w:rsidR="00E22A1D" w:rsidRPr="00FE7C39">
        <w:rPr>
          <w:rFonts w:ascii="Calibri" w:eastAsia="Tahoma" w:hAnsi="Calibri" w:cs="Calibri"/>
          <w:sz w:val="20"/>
          <w:szCs w:val="20"/>
        </w:rPr>
        <w:t>będzie</w:t>
      </w:r>
      <w:r w:rsidRPr="00FE7C39">
        <w:rPr>
          <w:rFonts w:ascii="Calibri" w:eastAsia="Tahoma" w:hAnsi="Calibri" w:cs="Calibri"/>
          <w:sz w:val="20"/>
          <w:szCs w:val="20"/>
        </w:rPr>
        <w:t xml:space="preserve"> na okres dłuższy aniżeli okres wskazany w</w:t>
      </w:r>
      <w:r w:rsidR="001212C0" w:rsidRPr="00FE7C39">
        <w:rPr>
          <w:rFonts w:ascii="Calibri" w:eastAsia="Tahoma" w:hAnsi="Calibri" w:cs="Calibri"/>
          <w:sz w:val="20"/>
          <w:szCs w:val="20"/>
        </w:rPr>
        <w:t> </w:t>
      </w:r>
      <w:r w:rsidRPr="00FE7C39">
        <w:rPr>
          <w:rFonts w:ascii="Calibri" w:eastAsia="Tahoma" w:hAnsi="Calibri" w:cs="Calibri"/>
          <w:sz w:val="20"/>
          <w:szCs w:val="20"/>
        </w:rPr>
        <w:t xml:space="preserve">ust. 1 do stosowania przyjmuje się okres obowiązywania gwarancji producenta. </w:t>
      </w:r>
    </w:p>
    <w:p w14:paraId="76A87AE1" w14:textId="030D189A" w:rsidR="008E2F24" w:rsidRPr="00FE7C39" w:rsidRDefault="008E2F24" w:rsidP="00981FB5">
      <w:pPr>
        <w:numPr>
          <w:ilvl w:val="0"/>
          <w:numId w:val="53"/>
        </w:numPr>
        <w:tabs>
          <w:tab w:val="num" w:pos="426"/>
        </w:tabs>
        <w:autoSpaceDE w:val="0"/>
        <w:autoSpaceDN w:val="0"/>
        <w:adjustRightInd w:val="0"/>
        <w:spacing w:after="0" w:line="276" w:lineRule="auto"/>
        <w:jc w:val="both"/>
        <w:rPr>
          <w:rFonts w:ascii="Calibri" w:eastAsia="Calibri" w:hAnsi="Calibri" w:cs="Calibri"/>
          <w:color w:val="000000"/>
          <w:sz w:val="20"/>
          <w:szCs w:val="20"/>
        </w:rPr>
      </w:pPr>
      <w:r w:rsidRPr="00FE7C39">
        <w:rPr>
          <w:rFonts w:ascii="Calibri" w:eastAsia="Calibri" w:hAnsi="Calibri" w:cs="Calibri"/>
          <w:color w:val="000000"/>
          <w:sz w:val="20"/>
          <w:szCs w:val="20"/>
        </w:rPr>
        <w:t>Bieg okresu gwarancji rozpoczyna się z dniem podpisania przez zamawiającego  protokołu odbioru, o</w:t>
      </w:r>
      <w:r w:rsidR="00F05842">
        <w:rPr>
          <w:rFonts w:ascii="Calibri" w:eastAsia="Calibri" w:hAnsi="Calibri" w:cs="Calibri"/>
          <w:color w:val="000000"/>
          <w:sz w:val="20"/>
          <w:szCs w:val="20"/>
        </w:rPr>
        <w:t> </w:t>
      </w:r>
      <w:r w:rsidRPr="00FE7C39">
        <w:rPr>
          <w:rFonts w:ascii="Calibri" w:eastAsia="Calibri" w:hAnsi="Calibri" w:cs="Calibri"/>
          <w:color w:val="000000"/>
          <w:sz w:val="20"/>
          <w:szCs w:val="20"/>
        </w:rPr>
        <w:t xml:space="preserve">którym mowa w </w:t>
      </w:r>
      <w:r w:rsidRPr="00FE7C39">
        <w:rPr>
          <w:rFonts w:ascii="Calibri" w:eastAsia="Calibri" w:hAnsi="Calibri" w:cs="Calibri"/>
          <w:sz w:val="20"/>
          <w:szCs w:val="20"/>
        </w:rPr>
        <w:t xml:space="preserve">§ </w:t>
      </w:r>
      <w:r w:rsidR="00D8229D" w:rsidRPr="00FE7C39">
        <w:rPr>
          <w:rFonts w:ascii="Calibri" w:eastAsia="Calibri" w:hAnsi="Calibri" w:cs="Calibri"/>
          <w:sz w:val="20"/>
          <w:szCs w:val="20"/>
        </w:rPr>
        <w:t>5</w:t>
      </w:r>
      <w:r w:rsidRPr="00FE7C39">
        <w:rPr>
          <w:rFonts w:ascii="Calibri" w:eastAsia="Calibri" w:hAnsi="Calibri" w:cs="Calibri"/>
          <w:sz w:val="20"/>
          <w:szCs w:val="20"/>
        </w:rPr>
        <w:t xml:space="preserve"> ust. 4 umowy.</w:t>
      </w:r>
    </w:p>
    <w:p w14:paraId="387F0E4A" w14:textId="77777777" w:rsidR="008E2F24" w:rsidRPr="00FE7C39" w:rsidRDefault="008E2F24" w:rsidP="00981FB5">
      <w:pPr>
        <w:numPr>
          <w:ilvl w:val="0"/>
          <w:numId w:val="53"/>
        </w:numPr>
        <w:tabs>
          <w:tab w:val="num" w:pos="426"/>
        </w:tabs>
        <w:autoSpaceDE w:val="0"/>
        <w:autoSpaceDN w:val="0"/>
        <w:adjustRightInd w:val="0"/>
        <w:spacing w:after="0" w:line="276" w:lineRule="auto"/>
        <w:jc w:val="both"/>
        <w:rPr>
          <w:rFonts w:ascii="Calibri" w:eastAsia="Calibri" w:hAnsi="Calibri" w:cs="Calibri"/>
          <w:color w:val="000000"/>
          <w:sz w:val="20"/>
          <w:szCs w:val="20"/>
        </w:rPr>
      </w:pPr>
      <w:r w:rsidRPr="00FE7C39">
        <w:rPr>
          <w:rFonts w:ascii="Calibri" w:eastAsia="Calibri" w:hAnsi="Calibri" w:cs="Calibri"/>
          <w:color w:val="000000"/>
          <w:sz w:val="20"/>
          <w:szCs w:val="20"/>
        </w:rPr>
        <w:t>Wykonawca ponosi odpowiedzialność z tytułu gwarancji za wady fizyczne ujawnione w okresie gwarancyjnym, a także za ich usunięcie.</w:t>
      </w:r>
    </w:p>
    <w:p w14:paraId="7D53ECCB" w14:textId="3E98EF5B" w:rsidR="008E2F24" w:rsidRPr="00FE7C39" w:rsidRDefault="008E2F24" w:rsidP="00981FB5">
      <w:pPr>
        <w:numPr>
          <w:ilvl w:val="0"/>
          <w:numId w:val="53"/>
        </w:numPr>
        <w:tabs>
          <w:tab w:val="num" w:pos="426"/>
        </w:tabs>
        <w:autoSpaceDE w:val="0"/>
        <w:autoSpaceDN w:val="0"/>
        <w:adjustRightInd w:val="0"/>
        <w:spacing w:after="0" w:line="276" w:lineRule="auto"/>
        <w:jc w:val="both"/>
        <w:rPr>
          <w:rFonts w:ascii="Calibri" w:eastAsia="Calibri" w:hAnsi="Calibri" w:cs="Calibri"/>
          <w:color w:val="000000"/>
          <w:sz w:val="20"/>
          <w:szCs w:val="20"/>
        </w:rPr>
      </w:pPr>
      <w:r w:rsidRPr="00FE7C39">
        <w:rPr>
          <w:rFonts w:ascii="Calibri" w:eastAsia="Calibri" w:hAnsi="Calibri" w:cs="Calibri"/>
          <w:color w:val="000000"/>
          <w:sz w:val="20"/>
          <w:szCs w:val="20"/>
        </w:rPr>
        <w:t>Warunki gwarancji określa niniejsza umowa, oferta wykonawcy oraz karta gwarancyjna (stanowiąca integralną część niniejszej umowy). W przypadku rozbieżności pomiędzy postanowieniami zawartymi w</w:t>
      </w:r>
      <w:r w:rsidR="00552663">
        <w:rPr>
          <w:rFonts w:ascii="Calibri" w:eastAsia="Calibri" w:hAnsi="Calibri" w:cs="Calibri"/>
          <w:color w:val="000000"/>
          <w:sz w:val="20"/>
          <w:szCs w:val="20"/>
        </w:rPr>
        <w:t> </w:t>
      </w:r>
      <w:r w:rsidRPr="00FE7C39">
        <w:rPr>
          <w:rFonts w:ascii="Calibri" w:eastAsia="Calibri" w:hAnsi="Calibri" w:cs="Calibri"/>
          <w:color w:val="000000"/>
          <w:sz w:val="20"/>
          <w:szCs w:val="20"/>
        </w:rPr>
        <w:t xml:space="preserve">dokumencie gwarancji a postanowieniami zawartymi w niniejszym paragrafie pierwszeństwo mają postanowienia korzystniejsze dla </w:t>
      </w:r>
      <w:r w:rsidR="008256B0">
        <w:rPr>
          <w:rFonts w:ascii="Calibri" w:eastAsia="Calibri" w:hAnsi="Calibri" w:cs="Calibri"/>
          <w:color w:val="000000"/>
          <w:sz w:val="20"/>
          <w:szCs w:val="20"/>
        </w:rPr>
        <w:t>Z</w:t>
      </w:r>
      <w:r w:rsidRPr="00FE7C39">
        <w:rPr>
          <w:rFonts w:ascii="Calibri" w:eastAsia="Calibri" w:hAnsi="Calibri" w:cs="Calibri"/>
          <w:color w:val="000000"/>
          <w:sz w:val="20"/>
          <w:szCs w:val="20"/>
        </w:rPr>
        <w:t>amawiającego.</w:t>
      </w:r>
    </w:p>
    <w:p w14:paraId="17B025A1" w14:textId="605D4907" w:rsidR="008E2F24" w:rsidRPr="00FE7C39" w:rsidRDefault="008E2F24" w:rsidP="00981FB5">
      <w:pPr>
        <w:numPr>
          <w:ilvl w:val="0"/>
          <w:numId w:val="53"/>
        </w:numPr>
        <w:tabs>
          <w:tab w:val="num" w:pos="426"/>
        </w:tabs>
        <w:autoSpaceDE w:val="0"/>
        <w:autoSpaceDN w:val="0"/>
        <w:adjustRightInd w:val="0"/>
        <w:spacing w:after="0" w:line="276" w:lineRule="auto"/>
        <w:jc w:val="both"/>
        <w:rPr>
          <w:rFonts w:ascii="Calibri" w:eastAsia="Calibri" w:hAnsi="Calibri" w:cs="Calibri"/>
          <w:color w:val="000000"/>
          <w:sz w:val="20"/>
          <w:szCs w:val="20"/>
        </w:rPr>
      </w:pPr>
      <w:r w:rsidRPr="00FE7C39">
        <w:rPr>
          <w:rFonts w:ascii="Calibri" w:eastAsia="Calibri" w:hAnsi="Calibri" w:cs="Calibri"/>
          <w:color w:val="000000"/>
          <w:sz w:val="20"/>
          <w:szCs w:val="20"/>
        </w:rPr>
        <w:t xml:space="preserve">Jeżeli przedmiot umowy ma wadę, </w:t>
      </w:r>
      <w:r w:rsidR="00552663">
        <w:rPr>
          <w:rFonts w:ascii="Calibri" w:eastAsia="Calibri" w:hAnsi="Calibri" w:cs="Calibri"/>
          <w:color w:val="000000"/>
          <w:sz w:val="20"/>
          <w:szCs w:val="20"/>
        </w:rPr>
        <w:t>Z</w:t>
      </w:r>
      <w:r w:rsidRPr="00FE7C39">
        <w:rPr>
          <w:rFonts w:ascii="Calibri" w:eastAsia="Calibri" w:hAnsi="Calibri" w:cs="Calibri"/>
          <w:color w:val="000000"/>
          <w:sz w:val="20"/>
          <w:szCs w:val="20"/>
        </w:rPr>
        <w:t xml:space="preserve">amawiający może żądać jego wymiany na wolny od wad albo usunięcia wady. Usunięcie wady lub wymiana wadliwego przedmiotu umowy w okresie gwarancji będzie odbywać się bezpłatnie (dotyczy to wszystkich części i czynności podjętych w związku z usunięciem wady). Wykonawca zobowiązany jest do wymiany na wolny od wad lub usunięcia zgłoszonej wady </w:t>
      </w:r>
      <w:r w:rsidRPr="00FE7C39">
        <w:rPr>
          <w:rFonts w:ascii="Calibri" w:eastAsia="Calibri" w:hAnsi="Calibri" w:cs="Calibri"/>
          <w:color w:val="000000"/>
          <w:sz w:val="20"/>
          <w:szCs w:val="20"/>
        </w:rPr>
        <w:lastRenderedPageBreak/>
        <w:t>w</w:t>
      </w:r>
      <w:r w:rsidR="00552663">
        <w:rPr>
          <w:rFonts w:ascii="Calibri" w:eastAsia="Calibri" w:hAnsi="Calibri" w:cs="Calibri"/>
          <w:color w:val="000000"/>
          <w:sz w:val="20"/>
          <w:szCs w:val="20"/>
        </w:rPr>
        <w:t> </w:t>
      </w:r>
      <w:r w:rsidRPr="00FE7C39">
        <w:rPr>
          <w:rFonts w:ascii="Calibri" w:eastAsia="Calibri" w:hAnsi="Calibri" w:cs="Calibri"/>
          <w:color w:val="000000"/>
          <w:sz w:val="20"/>
          <w:szCs w:val="20"/>
        </w:rPr>
        <w:t xml:space="preserve">przedmiocie umowy w terminie nie dłuższym niż 14 dni od dnia zgłoszenia wady przez </w:t>
      </w:r>
      <w:r w:rsidR="00B34E18" w:rsidRPr="00FE7C39">
        <w:rPr>
          <w:rFonts w:ascii="Calibri" w:eastAsia="Calibri" w:hAnsi="Calibri" w:cs="Calibri"/>
          <w:color w:val="000000"/>
          <w:sz w:val="20"/>
          <w:szCs w:val="20"/>
        </w:rPr>
        <w:t>Z</w:t>
      </w:r>
      <w:r w:rsidRPr="00FE7C39">
        <w:rPr>
          <w:rFonts w:ascii="Calibri" w:eastAsia="Calibri" w:hAnsi="Calibri" w:cs="Calibri"/>
          <w:color w:val="000000"/>
          <w:sz w:val="20"/>
          <w:szCs w:val="20"/>
        </w:rPr>
        <w:t xml:space="preserve">amawiającego. Jeżeli usunięcie wady nie będzie możliwe we wskazanym wyżej terminie z przyczyn nieleżących po stronie </w:t>
      </w:r>
      <w:r w:rsidR="00552663">
        <w:rPr>
          <w:rFonts w:ascii="Calibri" w:eastAsia="Calibri" w:hAnsi="Calibri" w:cs="Calibri"/>
          <w:color w:val="000000"/>
          <w:sz w:val="20"/>
          <w:szCs w:val="20"/>
        </w:rPr>
        <w:t>W</w:t>
      </w:r>
      <w:r w:rsidRPr="00FE7C39">
        <w:rPr>
          <w:rFonts w:ascii="Calibri" w:eastAsia="Calibri" w:hAnsi="Calibri" w:cs="Calibri"/>
          <w:color w:val="000000"/>
          <w:sz w:val="20"/>
          <w:szCs w:val="20"/>
        </w:rPr>
        <w:t xml:space="preserve">ykonawcy, usunięcie wady nastąpi w terminie uzgodnionym przez strony - jeżeli strony nie uzgodnią terminu usunięcia wady </w:t>
      </w:r>
      <w:r w:rsidR="00552663">
        <w:rPr>
          <w:rFonts w:ascii="Calibri" w:eastAsia="Calibri" w:hAnsi="Calibri" w:cs="Calibri"/>
          <w:color w:val="000000"/>
          <w:sz w:val="20"/>
          <w:szCs w:val="20"/>
        </w:rPr>
        <w:t>Z</w:t>
      </w:r>
      <w:r w:rsidRPr="00FE7C39">
        <w:rPr>
          <w:rFonts w:ascii="Calibri" w:eastAsia="Calibri" w:hAnsi="Calibri" w:cs="Calibri"/>
          <w:color w:val="000000"/>
          <w:sz w:val="20"/>
          <w:szCs w:val="20"/>
        </w:rPr>
        <w:t xml:space="preserve">amawiający jednostronnie wyznacza termin, w którym </w:t>
      </w:r>
      <w:r w:rsidR="00552663">
        <w:rPr>
          <w:rFonts w:ascii="Calibri" w:eastAsia="Calibri" w:hAnsi="Calibri" w:cs="Calibri"/>
          <w:color w:val="000000"/>
          <w:sz w:val="20"/>
          <w:szCs w:val="20"/>
        </w:rPr>
        <w:t>W</w:t>
      </w:r>
      <w:r w:rsidRPr="00FE7C39">
        <w:rPr>
          <w:rFonts w:ascii="Calibri" w:eastAsia="Calibri" w:hAnsi="Calibri" w:cs="Calibri"/>
          <w:color w:val="000000"/>
          <w:sz w:val="20"/>
          <w:szCs w:val="20"/>
        </w:rPr>
        <w:t xml:space="preserve">ykonawca zobowiązany jest usunąć wadę. </w:t>
      </w:r>
    </w:p>
    <w:p w14:paraId="5BA04AF5" w14:textId="466EC817" w:rsidR="008E2F24" w:rsidRPr="00FE7C39" w:rsidRDefault="008E2F24" w:rsidP="00981FB5">
      <w:pPr>
        <w:numPr>
          <w:ilvl w:val="0"/>
          <w:numId w:val="53"/>
        </w:numPr>
        <w:tabs>
          <w:tab w:val="num" w:pos="426"/>
        </w:tabs>
        <w:autoSpaceDE w:val="0"/>
        <w:autoSpaceDN w:val="0"/>
        <w:adjustRightInd w:val="0"/>
        <w:spacing w:after="0" w:line="276" w:lineRule="auto"/>
        <w:jc w:val="both"/>
        <w:rPr>
          <w:rFonts w:ascii="Calibri" w:eastAsia="Calibri" w:hAnsi="Calibri" w:cs="Calibri"/>
          <w:color w:val="000000"/>
          <w:sz w:val="20"/>
          <w:szCs w:val="20"/>
        </w:rPr>
      </w:pPr>
      <w:r w:rsidRPr="00FE7C39">
        <w:rPr>
          <w:rFonts w:ascii="Calibri" w:eastAsia="Calibri" w:hAnsi="Calibri" w:cs="Calibri"/>
          <w:color w:val="000000"/>
          <w:sz w:val="20"/>
          <w:szCs w:val="20"/>
        </w:rPr>
        <w:t xml:space="preserve">W przypadku konieczności usunięcia wady w innym miejscu niż miejsce używania </w:t>
      </w:r>
      <w:r w:rsidR="006D6D23">
        <w:rPr>
          <w:rFonts w:ascii="Calibri" w:eastAsia="Calibri" w:hAnsi="Calibri" w:cs="Calibri"/>
          <w:color w:val="000000"/>
          <w:sz w:val="20"/>
          <w:szCs w:val="20"/>
        </w:rPr>
        <w:t>wyposażenia</w:t>
      </w:r>
      <w:r w:rsidRPr="00FE7C39">
        <w:rPr>
          <w:rFonts w:ascii="Calibri" w:eastAsia="Calibri" w:hAnsi="Calibri" w:cs="Calibri"/>
          <w:color w:val="000000"/>
          <w:sz w:val="20"/>
          <w:szCs w:val="20"/>
        </w:rPr>
        <w:t>, wykonawca jest zobowiązany na własny koszt i ryzyko do odbioru przedmiotu umowy dotkniętego wadą z miejsca jego użytkowania, a po usunięciu wady do jego dostarczenia i zamontowania w miejscu użytkowania.</w:t>
      </w:r>
    </w:p>
    <w:p w14:paraId="2F687F0F" w14:textId="7D1D17E2" w:rsidR="008E2F24" w:rsidRPr="00FE7C39" w:rsidRDefault="008E2F24" w:rsidP="00981FB5">
      <w:pPr>
        <w:numPr>
          <w:ilvl w:val="0"/>
          <w:numId w:val="53"/>
        </w:numPr>
        <w:tabs>
          <w:tab w:val="num" w:pos="426"/>
        </w:tabs>
        <w:autoSpaceDE w:val="0"/>
        <w:autoSpaceDN w:val="0"/>
        <w:adjustRightInd w:val="0"/>
        <w:spacing w:after="0" w:line="276" w:lineRule="auto"/>
        <w:jc w:val="both"/>
        <w:rPr>
          <w:rFonts w:ascii="Calibri" w:eastAsia="Calibri" w:hAnsi="Calibri" w:cs="Calibri"/>
          <w:color w:val="000000"/>
          <w:sz w:val="20"/>
          <w:szCs w:val="20"/>
        </w:rPr>
      </w:pPr>
      <w:r w:rsidRPr="00FE7C39">
        <w:rPr>
          <w:rFonts w:ascii="Calibri" w:eastAsia="Calibri" w:hAnsi="Calibri" w:cs="Calibri"/>
          <w:color w:val="000000"/>
          <w:sz w:val="20"/>
          <w:szCs w:val="20"/>
        </w:rPr>
        <w:t xml:space="preserve">W przypadku nie usunięcia przez </w:t>
      </w:r>
      <w:r w:rsidR="00796C20">
        <w:rPr>
          <w:rFonts w:ascii="Calibri" w:eastAsia="Calibri" w:hAnsi="Calibri" w:cs="Calibri"/>
          <w:color w:val="000000"/>
          <w:sz w:val="20"/>
          <w:szCs w:val="20"/>
        </w:rPr>
        <w:t>W</w:t>
      </w:r>
      <w:r w:rsidRPr="00FE7C39">
        <w:rPr>
          <w:rFonts w:ascii="Calibri" w:eastAsia="Calibri" w:hAnsi="Calibri" w:cs="Calibri"/>
          <w:color w:val="000000"/>
          <w:sz w:val="20"/>
          <w:szCs w:val="20"/>
        </w:rPr>
        <w:t>ykonawcę zgłoszonej wady w terminie lub usunięcia tej wady w</w:t>
      </w:r>
      <w:r w:rsidR="00DA6E39">
        <w:rPr>
          <w:rFonts w:ascii="Calibri" w:eastAsia="Calibri" w:hAnsi="Calibri" w:cs="Calibri"/>
          <w:color w:val="000000"/>
          <w:sz w:val="20"/>
          <w:szCs w:val="20"/>
        </w:rPr>
        <w:t> </w:t>
      </w:r>
      <w:r w:rsidRPr="00FE7C39">
        <w:rPr>
          <w:rFonts w:ascii="Calibri" w:eastAsia="Calibri" w:hAnsi="Calibri" w:cs="Calibri"/>
          <w:color w:val="000000"/>
          <w:sz w:val="20"/>
          <w:szCs w:val="20"/>
        </w:rPr>
        <w:t xml:space="preserve">sposób nienależyty, zamawiający jest uprawniony zlecić jej usunięcie osobie trzeciej na koszt i ryzyko wykonawcy, na co </w:t>
      </w:r>
      <w:r w:rsidR="00B34E18" w:rsidRPr="00FE7C39">
        <w:rPr>
          <w:rFonts w:ascii="Calibri" w:eastAsia="Calibri" w:hAnsi="Calibri" w:cs="Calibri"/>
          <w:color w:val="000000"/>
          <w:sz w:val="20"/>
          <w:szCs w:val="20"/>
        </w:rPr>
        <w:t>W</w:t>
      </w:r>
      <w:r w:rsidRPr="00FE7C39">
        <w:rPr>
          <w:rFonts w:ascii="Calibri" w:eastAsia="Calibri" w:hAnsi="Calibri" w:cs="Calibri"/>
          <w:color w:val="000000"/>
          <w:sz w:val="20"/>
          <w:szCs w:val="20"/>
        </w:rPr>
        <w:t>ykonawca wyraża zgodę, bez utraty przez zamawiającego uprawnień wynikających z tytułu gwarancji jakości i rękojmi za wady. Wykonawca zobowiązuje się do uregulowania należności z</w:t>
      </w:r>
      <w:r w:rsidR="005F1C93">
        <w:rPr>
          <w:rFonts w:ascii="Calibri" w:eastAsia="Calibri" w:hAnsi="Calibri" w:cs="Calibri"/>
          <w:color w:val="000000"/>
          <w:sz w:val="20"/>
          <w:szCs w:val="20"/>
        </w:rPr>
        <w:t> </w:t>
      </w:r>
      <w:r w:rsidRPr="00FE7C39">
        <w:rPr>
          <w:rFonts w:ascii="Calibri" w:eastAsia="Calibri" w:hAnsi="Calibri" w:cs="Calibri"/>
          <w:color w:val="000000"/>
          <w:sz w:val="20"/>
          <w:szCs w:val="20"/>
        </w:rPr>
        <w:t>tego tytułu w terminie 14 dni od daty otrzymania wezwania wraz z fakturą.</w:t>
      </w:r>
    </w:p>
    <w:p w14:paraId="56DF250F" w14:textId="77777777" w:rsidR="008E2F24" w:rsidRPr="00FE7C39" w:rsidRDefault="008E2F24" w:rsidP="00981FB5">
      <w:pPr>
        <w:numPr>
          <w:ilvl w:val="0"/>
          <w:numId w:val="53"/>
        </w:numPr>
        <w:tabs>
          <w:tab w:val="clear" w:pos="360"/>
          <w:tab w:val="num" w:pos="426"/>
        </w:tabs>
        <w:autoSpaceDE w:val="0"/>
        <w:autoSpaceDN w:val="0"/>
        <w:adjustRightInd w:val="0"/>
        <w:spacing w:after="0" w:line="276" w:lineRule="auto"/>
        <w:jc w:val="both"/>
        <w:rPr>
          <w:rFonts w:ascii="Calibri" w:eastAsia="Calibri" w:hAnsi="Calibri" w:cs="Calibri"/>
          <w:color w:val="000000"/>
          <w:sz w:val="20"/>
          <w:szCs w:val="20"/>
        </w:rPr>
      </w:pPr>
      <w:r w:rsidRPr="00FE7C39">
        <w:rPr>
          <w:rFonts w:ascii="Calibri" w:eastAsia="Calibri" w:hAnsi="Calibri" w:cs="Calibri"/>
          <w:color w:val="000000"/>
          <w:sz w:val="20"/>
          <w:szCs w:val="20"/>
        </w:rPr>
        <w:t xml:space="preserve">W razie zniszczenia lub zagubienia dokumentu gwarancyjnego, zamawiający nie traci uprawnień z tytułu gwarancji, jeżeli wykaże istnienie zobowiązania gwarancyjnego za pomocą innego dowodu. </w:t>
      </w:r>
    </w:p>
    <w:p w14:paraId="499D9CA5" w14:textId="77777777" w:rsidR="008E2F24" w:rsidRPr="00FE7C39" w:rsidRDefault="008E2F24" w:rsidP="00981FB5">
      <w:pPr>
        <w:numPr>
          <w:ilvl w:val="0"/>
          <w:numId w:val="53"/>
        </w:numPr>
        <w:tabs>
          <w:tab w:val="num" w:pos="426"/>
        </w:tabs>
        <w:autoSpaceDE w:val="0"/>
        <w:autoSpaceDN w:val="0"/>
        <w:adjustRightInd w:val="0"/>
        <w:spacing w:after="0" w:line="276" w:lineRule="auto"/>
        <w:jc w:val="both"/>
        <w:rPr>
          <w:rFonts w:ascii="Calibri" w:eastAsia="Calibri" w:hAnsi="Calibri" w:cs="Calibri"/>
          <w:color w:val="000000"/>
          <w:sz w:val="20"/>
          <w:szCs w:val="20"/>
        </w:rPr>
      </w:pPr>
      <w:r w:rsidRPr="00FE7C39">
        <w:rPr>
          <w:rFonts w:ascii="Calibri" w:eastAsia="Calibri" w:hAnsi="Calibri" w:cs="Calibri"/>
          <w:color w:val="000000"/>
          <w:sz w:val="20"/>
          <w:szCs w:val="20"/>
        </w:rPr>
        <w:t>Niezależnie od uprawnień wynikających z gwarancji zamawiającemu przysługują uprawnienia z tytułu rękojmi za wady fizyczne rzeczy na zasadach określonych w Kodeksie Cywilnym. Okres rękojmi zostaje przedłużony na okres udzielonej gwarancji.</w:t>
      </w:r>
    </w:p>
    <w:p w14:paraId="3E8F4ADF" w14:textId="07F89C22" w:rsidR="008E2F24" w:rsidRDefault="008E2F24" w:rsidP="00981FB5">
      <w:pPr>
        <w:numPr>
          <w:ilvl w:val="0"/>
          <w:numId w:val="53"/>
        </w:numPr>
        <w:tabs>
          <w:tab w:val="num" w:pos="426"/>
        </w:tabs>
        <w:autoSpaceDE w:val="0"/>
        <w:autoSpaceDN w:val="0"/>
        <w:adjustRightInd w:val="0"/>
        <w:spacing w:after="240" w:line="276" w:lineRule="auto"/>
        <w:ind w:left="357" w:hanging="357"/>
        <w:jc w:val="both"/>
        <w:rPr>
          <w:rFonts w:ascii="Calibri" w:eastAsia="Calibri" w:hAnsi="Calibri" w:cs="Calibri"/>
          <w:color w:val="000000"/>
          <w:sz w:val="20"/>
          <w:szCs w:val="20"/>
        </w:rPr>
      </w:pPr>
      <w:r w:rsidRPr="00FE7C39">
        <w:rPr>
          <w:rFonts w:ascii="Calibri" w:eastAsia="Calibri" w:hAnsi="Calibri" w:cs="Calibri"/>
          <w:color w:val="000000"/>
          <w:sz w:val="20"/>
          <w:szCs w:val="20"/>
        </w:rPr>
        <w:t xml:space="preserve">Zamawiający może dochodzić roszczeń z tytułu gwarancji jakości lub rękojmi za wady także po terminie określonym w ust. 1, jeżeli reklamował wadę przed upływem tego terminu. </w:t>
      </w:r>
    </w:p>
    <w:p w14:paraId="15340B13" w14:textId="55FCB6E1" w:rsidR="00C70A31" w:rsidRPr="00FE7C39" w:rsidRDefault="00C70A31" w:rsidP="00C70A31">
      <w:pPr>
        <w:tabs>
          <w:tab w:val="left" w:pos="4536"/>
        </w:tabs>
        <w:spacing w:line="360" w:lineRule="auto"/>
        <w:jc w:val="center"/>
        <w:rPr>
          <w:rFonts w:ascii="Calibri" w:hAnsi="Calibri" w:cs="Calibri"/>
          <w:b/>
          <w:sz w:val="20"/>
          <w:szCs w:val="20"/>
        </w:rPr>
      </w:pPr>
      <w:r w:rsidRPr="00FE7C39">
        <w:rPr>
          <w:rFonts w:ascii="Calibri" w:hAnsi="Calibri" w:cs="Calibri"/>
          <w:b/>
          <w:sz w:val="20"/>
          <w:szCs w:val="20"/>
        </w:rPr>
        <w:t xml:space="preserve">§ </w:t>
      </w:r>
      <w:r w:rsidR="007A1815" w:rsidRPr="00FE7C39">
        <w:rPr>
          <w:rFonts w:ascii="Calibri" w:hAnsi="Calibri" w:cs="Calibri"/>
          <w:b/>
          <w:sz w:val="20"/>
          <w:szCs w:val="20"/>
        </w:rPr>
        <w:t>8</w:t>
      </w:r>
    </w:p>
    <w:p w14:paraId="3250144C" w14:textId="77777777" w:rsidR="00C15708" w:rsidRPr="00E8577B" w:rsidRDefault="00C15708" w:rsidP="00463EBC">
      <w:pPr>
        <w:pStyle w:val="Tekstpodstawowy"/>
        <w:numPr>
          <w:ilvl w:val="0"/>
          <w:numId w:val="50"/>
        </w:numPr>
        <w:spacing w:after="0"/>
        <w:ind w:left="426" w:hanging="426"/>
        <w:jc w:val="both"/>
        <w:rPr>
          <w:rFonts w:ascii="Calibri" w:hAnsi="Calibri" w:cs="Calibri"/>
          <w:bCs/>
          <w:sz w:val="20"/>
        </w:rPr>
      </w:pPr>
      <w:r w:rsidRPr="00E8577B">
        <w:rPr>
          <w:rFonts w:ascii="Calibri" w:hAnsi="Calibri" w:cs="Calibri"/>
          <w:sz w:val="20"/>
        </w:rPr>
        <w:t xml:space="preserve">Zmiana postanowień zawartej umowy może nastąpić za zgodą obu Stron wyrażoną na piśmie, w formie aneksu do umowy, pod rygorem nieważności takiej zmiany. </w:t>
      </w:r>
    </w:p>
    <w:p w14:paraId="45276C05" w14:textId="77777777" w:rsidR="00C15708" w:rsidRPr="00E8577B" w:rsidRDefault="00C15708" w:rsidP="00463EBC">
      <w:pPr>
        <w:pStyle w:val="Tekstpodstawowy"/>
        <w:numPr>
          <w:ilvl w:val="0"/>
          <w:numId w:val="50"/>
        </w:numPr>
        <w:spacing w:after="0"/>
        <w:ind w:left="426" w:hanging="426"/>
        <w:jc w:val="both"/>
        <w:rPr>
          <w:rFonts w:ascii="Calibri" w:hAnsi="Calibri" w:cs="Calibri"/>
          <w:bCs/>
          <w:sz w:val="20"/>
        </w:rPr>
      </w:pPr>
      <w:r w:rsidRPr="00E8577B">
        <w:rPr>
          <w:rFonts w:ascii="Calibri" w:hAnsi="Calibri" w:cs="Calibri"/>
          <w:bCs/>
          <w:sz w:val="20"/>
        </w:rPr>
        <w:t xml:space="preserve">Z uwagi na ryczałtowy charakter wynagrodzenia zmiany umowy mogą nastąpić jedynie na podstawie okoliczności, o których mowa w art. 455 PZP. </w:t>
      </w:r>
    </w:p>
    <w:p w14:paraId="1467CF70" w14:textId="0271B704" w:rsidR="00C15708" w:rsidRPr="00E8577B" w:rsidRDefault="00C15708" w:rsidP="00463EBC">
      <w:pPr>
        <w:pStyle w:val="Tekstpodstawowy"/>
        <w:numPr>
          <w:ilvl w:val="0"/>
          <w:numId w:val="50"/>
        </w:numPr>
        <w:spacing w:after="0"/>
        <w:ind w:left="426" w:hanging="426"/>
        <w:jc w:val="both"/>
        <w:rPr>
          <w:rFonts w:ascii="Calibri" w:hAnsi="Calibri" w:cs="Calibri"/>
          <w:bCs/>
          <w:sz w:val="22"/>
        </w:rPr>
      </w:pPr>
      <w:r w:rsidRPr="00E8577B">
        <w:rPr>
          <w:rFonts w:ascii="Calibri" w:hAnsi="Calibri" w:cs="Calibri"/>
          <w:bCs/>
          <w:sz w:val="20"/>
        </w:rPr>
        <w:t>Zawarcie aneksu do umowy na podstawie art. 455 ust. 2 PZP może nastąpić tylko w sytuacji, gdy łączna wartość zmian ceny ofertowej nie przekroczy 1</w:t>
      </w:r>
      <w:r w:rsidR="00796C20" w:rsidRPr="00E8577B">
        <w:rPr>
          <w:rFonts w:ascii="Calibri" w:hAnsi="Calibri" w:cs="Calibri"/>
          <w:bCs/>
          <w:sz w:val="20"/>
        </w:rPr>
        <w:t>0</w:t>
      </w:r>
      <w:r w:rsidRPr="00E8577B">
        <w:rPr>
          <w:rFonts w:ascii="Calibri" w:hAnsi="Calibri" w:cs="Calibri"/>
          <w:bCs/>
          <w:sz w:val="20"/>
        </w:rPr>
        <w:t>% przy uwzględnieniu ewentualnej waloryzacji ceny ofertowej na podstawie okoliczności, o których mowa w art. 455 ust. 4 PZP</w:t>
      </w:r>
      <w:r w:rsidRPr="00E8577B">
        <w:rPr>
          <w:rFonts w:ascii="Calibri" w:hAnsi="Calibri" w:cs="Calibri"/>
          <w:bCs/>
          <w:sz w:val="22"/>
        </w:rPr>
        <w:t>.</w:t>
      </w:r>
    </w:p>
    <w:p w14:paraId="6FF46FF9" w14:textId="0C8E365F" w:rsidR="00C15708" w:rsidRDefault="00C15708" w:rsidP="00C15708">
      <w:pPr>
        <w:pStyle w:val="Tekstpodstawowy"/>
        <w:spacing w:after="0"/>
        <w:jc w:val="both"/>
        <w:rPr>
          <w:rFonts w:ascii="Calibri" w:hAnsi="Calibri" w:cs="Calibri"/>
          <w:bCs/>
          <w:sz w:val="22"/>
        </w:rPr>
      </w:pPr>
    </w:p>
    <w:p w14:paraId="158CF639" w14:textId="76D864A7" w:rsidR="008A031E" w:rsidRPr="00FE7C39" w:rsidRDefault="008A031E" w:rsidP="008A031E">
      <w:pPr>
        <w:tabs>
          <w:tab w:val="left" w:pos="4536"/>
        </w:tabs>
        <w:spacing w:line="360" w:lineRule="auto"/>
        <w:ind w:left="300"/>
        <w:rPr>
          <w:rFonts w:ascii="Calibri" w:hAnsi="Calibri" w:cs="Calibri"/>
          <w:b/>
          <w:sz w:val="20"/>
          <w:szCs w:val="20"/>
        </w:rPr>
      </w:pPr>
      <w:r w:rsidRPr="00FE7C39">
        <w:rPr>
          <w:rFonts w:ascii="Calibri" w:hAnsi="Calibri" w:cs="Calibri"/>
          <w:b/>
          <w:sz w:val="20"/>
          <w:szCs w:val="20"/>
        </w:rPr>
        <w:t xml:space="preserve">                                                                                        § </w:t>
      </w:r>
      <w:r w:rsidR="007A1815" w:rsidRPr="00FE7C39">
        <w:rPr>
          <w:rFonts w:ascii="Calibri" w:hAnsi="Calibri" w:cs="Calibri"/>
          <w:b/>
          <w:sz w:val="20"/>
          <w:szCs w:val="20"/>
        </w:rPr>
        <w:t>9</w:t>
      </w:r>
    </w:p>
    <w:p w14:paraId="225ECE22" w14:textId="77777777" w:rsidR="008A031E" w:rsidRPr="00FE7C39" w:rsidRDefault="008A031E" w:rsidP="00463EBC">
      <w:pPr>
        <w:numPr>
          <w:ilvl w:val="0"/>
          <w:numId w:val="43"/>
        </w:numPr>
        <w:spacing w:after="0" w:line="240" w:lineRule="auto"/>
        <w:ind w:left="426" w:hanging="426"/>
        <w:jc w:val="both"/>
        <w:rPr>
          <w:rFonts w:ascii="Calibri" w:hAnsi="Calibri" w:cs="Calibri"/>
          <w:sz w:val="20"/>
          <w:szCs w:val="20"/>
        </w:rPr>
      </w:pPr>
      <w:r w:rsidRPr="00FE7C39">
        <w:rPr>
          <w:rFonts w:ascii="Calibri" w:hAnsi="Calibri" w:cs="Calibri"/>
          <w:sz w:val="20"/>
          <w:szCs w:val="20"/>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tym przypadku Wykonawca może żądać wyłącznie wynagrodzenia należnego z tytułu wykonania części umowy.</w:t>
      </w:r>
    </w:p>
    <w:p w14:paraId="2A16A95C" w14:textId="77777777" w:rsidR="008A031E" w:rsidRPr="00FE7C39" w:rsidRDefault="008A031E" w:rsidP="00463EBC">
      <w:pPr>
        <w:numPr>
          <w:ilvl w:val="0"/>
          <w:numId w:val="43"/>
        </w:numPr>
        <w:spacing w:after="0" w:line="240" w:lineRule="auto"/>
        <w:ind w:left="426" w:hanging="426"/>
        <w:jc w:val="both"/>
        <w:rPr>
          <w:rFonts w:ascii="Calibri" w:hAnsi="Calibri" w:cs="Calibri"/>
          <w:sz w:val="20"/>
          <w:szCs w:val="20"/>
        </w:rPr>
      </w:pPr>
      <w:r w:rsidRPr="00FE7C39">
        <w:rPr>
          <w:rFonts w:ascii="Calibri" w:hAnsi="Calibri" w:cs="Calibri"/>
          <w:sz w:val="20"/>
          <w:szCs w:val="20"/>
        </w:rPr>
        <w:t>Zamawiającemu przysługuje ponadto prawo do odstąpienia od umowy w terminie 14 dni licząc od dnia stwierdzenia następujących okoliczności:</w:t>
      </w:r>
    </w:p>
    <w:p w14:paraId="426BF6B1" w14:textId="77777777" w:rsidR="008A031E" w:rsidRPr="00FE7C39" w:rsidRDefault="008A031E" w:rsidP="00463EBC">
      <w:pPr>
        <w:numPr>
          <w:ilvl w:val="0"/>
          <w:numId w:val="42"/>
        </w:numPr>
        <w:tabs>
          <w:tab w:val="clear" w:pos="1287"/>
          <w:tab w:val="num" w:pos="1134"/>
        </w:tabs>
        <w:spacing w:after="0" w:line="240" w:lineRule="auto"/>
        <w:ind w:left="1134" w:hanging="425"/>
        <w:jc w:val="both"/>
        <w:rPr>
          <w:rFonts w:ascii="Calibri" w:hAnsi="Calibri" w:cs="Calibri"/>
          <w:sz w:val="20"/>
          <w:szCs w:val="20"/>
        </w:rPr>
      </w:pPr>
      <w:r w:rsidRPr="00FE7C39">
        <w:rPr>
          <w:rFonts w:ascii="Calibri" w:hAnsi="Calibri" w:cs="Calibri"/>
          <w:sz w:val="20"/>
          <w:szCs w:val="20"/>
        </w:rPr>
        <w:t>w przypadku zaprzestania działalności Wykonawcy,</w:t>
      </w:r>
    </w:p>
    <w:p w14:paraId="42E3B257" w14:textId="5F0E6B36" w:rsidR="008A031E" w:rsidRPr="00FE7C39" w:rsidRDefault="008A031E" w:rsidP="00463EBC">
      <w:pPr>
        <w:numPr>
          <w:ilvl w:val="0"/>
          <w:numId w:val="42"/>
        </w:numPr>
        <w:tabs>
          <w:tab w:val="clear" w:pos="1287"/>
          <w:tab w:val="num" w:pos="1134"/>
        </w:tabs>
        <w:spacing w:after="0" w:line="240" w:lineRule="auto"/>
        <w:ind w:left="1134" w:hanging="425"/>
        <w:jc w:val="both"/>
        <w:rPr>
          <w:rFonts w:ascii="Calibri" w:hAnsi="Calibri" w:cs="Calibri"/>
          <w:sz w:val="20"/>
          <w:szCs w:val="20"/>
        </w:rPr>
      </w:pPr>
      <w:r w:rsidRPr="00FE7C39">
        <w:rPr>
          <w:rFonts w:ascii="Calibri" w:hAnsi="Calibri" w:cs="Calibri"/>
          <w:sz w:val="20"/>
          <w:szCs w:val="20"/>
        </w:rPr>
        <w:t xml:space="preserve">gdy Wykonawca nie rozpoczął </w:t>
      </w:r>
      <w:r w:rsidR="00C9396D" w:rsidRPr="00FE7C39">
        <w:rPr>
          <w:rFonts w:ascii="Calibri" w:hAnsi="Calibri" w:cs="Calibri"/>
          <w:sz w:val="20"/>
          <w:szCs w:val="20"/>
        </w:rPr>
        <w:t>wykonywania dostaw</w:t>
      </w:r>
      <w:r w:rsidRPr="00FE7C39">
        <w:rPr>
          <w:rFonts w:ascii="Calibri" w:hAnsi="Calibri" w:cs="Calibri"/>
          <w:sz w:val="20"/>
          <w:szCs w:val="20"/>
        </w:rPr>
        <w:t xml:space="preserve"> lub ich nie kontynuuje bez uzasadnionych przyczyn pomimo wezwania złożonego na piśmie przez Zamawiającego,</w:t>
      </w:r>
    </w:p>
    <w:p w14:paraId="343D8115" w14:textId="45C8FA25" w:rsidR="008A031E" w:rsidRPr="00FE7C39" w:rsidRDefault="008A031E" w:rsidP="00463EBC">
      <w:pPr>
        <w:numPr>
          <w:ilvl w:val="0"/>
          <w:numId w:val="42"/>
        </w:numPr>
        <w:tabs>
          <w:tab w:val="clear" w:pos="1287"/>
          <w:tab w:val="num" w:pos="1134"/>
        </w:tabs>
        <w:spacing w:after="0" w:line="240" w:lineRule="auto"/>
        <w:ind w:left="1134" w:hanging="425"/>
        <w:jc w:val="both"/>
        <w:rPr>
          <w:rFonts w:ascii="Calibri" w:hAnsi="Calibri" w:cs="Calibri"/>
          <w:sz w:val="20"/>
          <w:szCs w:val="20"/>
        </w:rPr>
      </w:pPr>
      <w:r w:rsidRPr="00FE7C39">
        <w:rPr>
          <w:rFonts w:ascii="Calibri" w:hAnsi="Calibri" w:cs="Calibri"/>
          <w:sz w:val="20"/>
          <w:szCs w:val="20"/>
        </w:rPr>
        <w:t xml:space="preserve">gdy Wykonawca  </w:t>
      </w:r>
      <w:r w:rsidR="00C9396D" w:rsidRPr="00FE7C39">
        <w:rPr>
          <w:rFonts w:ascii="Calibri" w:hAnsi="Calibri" w:cs="Calibri"/>
          <w:sz w:val="20"/>
          <w:szCs w:val="20"/>
        </w:rPr>
        <w:t>wykonuje dostawy</w:t>
      </w:r>
      <w:r w:rsidRPr="00FE7C39">
        <w:rPr>
          <w:rFonts w:ascii="Calibri" w:hAnsi="Calibri" w:cs="Calibri"/>
          <w:sz w:val="20"/>
          <w:szCs w:val="20"/>
        </w:rPr>
        <w:t xml:space="preserve"> w sposób niezgodny  z SWZ i złożoną ofertą, przepisami prawa, lub umową pomimo wezwania złożonego na piśmie przez Zamawiającego,</w:t>
      </w:r>
    </w:p>
    <w:p w14:paraId="368DD56D" w14:textId="77777777" w:rsidR="008A031E" w:rsidRPr="00FE7C39" w:rsidRDefault="008A031E" w:rsidP="00463EBC">
      <w:pPr>
        <w:numPr>
          <w:ilvl w:val="0"/>
          <w:numId w:val="42"/>
        </w:numPr>
        <w:tabs>
          <w:tab w:val="clear" w:pos="1287"/>
          <w:tab w:val="num" w:pos="1134"/>
        </w:tabs>
        <w:spacing w:after="0" w:line="240" w:lineRule="auto"/>
        <w:ind w:left="1134" w:hanging="425"/>
        <w:jc w:val="both"/>
        <w:rPr>
          <w:rFonts w:ascii="Calibri" w:hAnsi="Calibri" w:cs="Calibri"/>
          <w:sz w:val="20"/>
          <w:szCs w:val="20"/>
        </w:rPr>
      </w:pPr>
      <w:r w:rsidRPr="00FE7C39">
        <w:rPr>
          <w:rFonts w:ascii="Calibri" w:hAnsi="Calibri" w:cs="Calibri"/>
          <w:sz w:val="20"/>
          <w:szCs w:val="20"/>
        </w:rPr>
        <w:t>gdy Wykonawca narusza istotne postanowienia niniejszej umowy,</w:t>
      </w:r>
    </w:p>
    <w:p w14:paraId="7A41856B" w14:textId="77777777" w:rsidR="008A031E" w:rsidRPr="00FE7C39" w:rsidRDefault="008A031E" w:rsidP="00463EBC">
      <w:pPr>
        <w:numPr>
          <w:ilvl w:val="0"/>
          <w:numId w:val="43"/>
        </w:numPr>
        <w:spacing w:after="0" w:line="240" w:lineRule="auto"/>
        <w:ind w:left="426" w:hanging="426"/>
        <w:jc w:val="both"/>
        <w:rPr>
          <w:rFonts w:ascii="Calibri" w:hAnsi="Calibri" w:cs="Calibri"/>
          <w:sz w:val="20"/>
          <w:szCs w:val="20"/>
        </w:rPr>
      </w:pPr>
      <w:r w:rsidRPr="00FE7C39">
        <w:rPr>
          <w:rFonts w:ascii="Calibri" w:hAnsi="Calibri" w:cs="Calibri"/>
          <w:sz w:val="20"/>
          <w:szCs w:val="20"/>
        </w:rPr>
        <w:t xml:space="preserve">Wykonawcy przysługuje prawo odstąpienia od umowy jeżeli: </w:t>
      </w:r>
    </w:p>
    <w:p w14:paraId="3EA85D5F" w14:textId="3B958CD3" w:rsidR="008A031E" w:rsidRPr="00FE7C39" w:rsidRDefault="008A031E" w:rsidP="002D5F87">
      <w:pPr>
        <w:numPr>
          <w:ilvl w:val="2"/>
          <w:numId w:val="28"/>
        </w:numPr>
        <w:spacing w:after="0" w:line="240" w:lineRule="auto"/>
        <w:ind w:left="1134" w:hanging="425"/>
        <w:jc w:val="both"/>
        <w:rPr>
          <w:rFonts w:ascii="Calibri" w:hAnsi="Calibri" w:cs="Calibri"/>
          <w:sz w:val="20"/>
          <w:szCs w:val="20"/>
        </w:rPr>
      </w:pPr>
      <w:r w:rsidRPr="00FE7C39">
        <w:rPr>
          <w:rFonts w:ascii="Calibri" w:hAnsi="Calibri" w:cs="Calibri"/>
          <w:sz w:val="20"/>
          <w:szCs w:val="20"/>
        </w:rPr>
        <w:t>Zamawiający nie wywiązuje się z obowiązku zapłaty faktury mimo dodatkowego wezwania w</w:t>
      </w:r>
      <w:r w:rsidR="00E71F5A">
        <w:rPr>
          <w:rFonts w:ascii="Calibri" w:hAnsi="Calibri" w:cs="Calibri"/>
          <w:sz w:val="20"/>
          <w:szCs w:val="20"/>
        </w:rPr>
        <w:t> </w:t>
      </w:r>
      <w:r w:rsidRPr="00FE7C39">
        <w:rPr>
          <w:rFonts w:ascii="Calibri" w:hAnsi="Calibri" w:cs="Calibri"/>
          <w:sz w:val="20"/>
          <w:szCs w:val="20"/>
        </w:rPr>
        <w:t xml:space="preserve">terminie 1 miesiąca od upływu terminu na zapłatę faktury określonego w niniejszej umowie, </w:t>
      </w:r>
    </w:p>
    <w:p w14:paraId="59CD5FDA" w14:textId="7F2D85DB" w:rsidR="008A031E" w:rsidRPr="00FE7C39" w:rsidRDefault="008A031E" w:rsidP="00463EBC">
      <w:pPr>
        <w:numPr>
          <w:ilvl w:val="0"/>
          <w:numId w:val="43"/>
        </w:numPr>
        <w:spacing w:after="0" w:line="240" w:lineRule="auto"/>
        <w:ind w:left="426" w:hanging="426"/>
        <w:jc w:val="both"/>
        <w:rPr>
          <w:rFonts w:ascii="Calibri" w:hAnsi="Calibri" w:cs="Calibri"/>
          <w:sz w:val="20"/>
          <w:szCs w:val="20"/>
        </w:rPr>
      </w:pPr>
      <w:r w:rsidRPr="00FE7C39">
        <w:rPr>
          <w:rFonts w:ascii="Calibri" w:hAnsi="Calibri" w:cs="Calibri"/>
          <w:sz w:val="20"/>
          <w:szCs w:val="20"/>
        </w:rPr>
        <w:lastRenderedPageBreak/>
        <w:t xml:space="preserve">Zamawiający w razie odstąpienia od umowy z przyczyn, za które Wykonawca nie odpowiada, obowiązany jest do dokonania zapłaty wynagrodzenia za </w:t>
      </w:r>
      <w:r w:rsidR="00C9396D" w:rsidRPr="00FE7C39">
        <w:rPr>
          <w:rFonts w:ascii="Calibri" w:hAnsi="Calibri" w:cs="Calibri"/>
          <w:sz w:val="20"/>
          <w:szCs w:val="20"/>
        </w:rPr>
        <w:t>dostawy</w:t>
      </w:r>
      <w:r w:rsidRPr="00FE7C39">
        <w:rPr>
          <w:rFonts w:ascii="Calibri" w:hAnsi="Calibri" w:cs="Calibri"/>
          <w:sz w:val="20"/>
          <w:szCs w:val="20"/>
        </w:rPr>
        <w:t>, które zostały wykonane do dnia odstąpienia.</w:t>
      </w:r>
    </w:p>
    <w:p w14:paraId="79C5A0A1" w14:textId="19EAE0F1" w:rsidR="007A1815" w:rsidRPr="000429B7" w:rsidRDefault="008A031E" w:rsidP="008A031E">
      <w:pPr>
        <w:numPr>
          <w:ilvl w:val="0"/>
          <w:numId w:val="43"/>
        </w:numPr>
        <w:spacing w:after="0" w:line="240" w:lineRule="auto"/>
        <w:ind w:left="426" w:hanging="426"/>
        <w:jc w:val="both"/>
        <w:rPr>
          <w:rFonts w:ascii="Calibri" w:hAnsi="Calibri" w:cs="Calibri"/>
          <w:b/>
          <w:sz w:val="20"/>
          <w:szCs w:val="20"/>
        </w:rPr>
      </w:pPr>
      <w:r w:rsidRPr="00FE7C39">
        <w:rPr>
          <w:rFonts w:ascii="Calibri" w:hAnsi="Calibri" w:cs="Calibri"/>
          <w:sz w:val="20"/>
          <w:szCs w:val="20"/>
        </w:rPr>
        <w:t xml:space="preserve">Odstąpienie od umowy powinno nastąpić w formie pisemnej pod rygorem nieważności takiego oświadczenia i powinno zawierać uzasadnienie. </w:t>
      </w:r>
    </w:p>
    <w:p w14:paraId="057BA3DA" w14:textId="26A2E99C" w:rsidR="008A031E" w:rsidRPr="00FE7C39" w:rsidRDefault="008A031E" w:rsidP="008A031E">
      <w:pPr>
        <w:tabs>
          <w:tab w:val="left" w:pos="4536"/>
        </w:tabs>
        <w:spacing w:line="360" w:lineRule="auto"/>
        <w:jc w:val="center"/>
        <w:rPr>
          <w:rFonts w:ascii="Calibri" w:hAnsi="Calibri" w:cs="Calibri"/>
          <w:b/>
          <w:sz w:val="20"/>
          <w:szCs w:val="20"/>
        </w:rPr>
      </w:pPr>
      <w:r w:rsidRPr="00FE7C39">
        <w:rPr>
          <w:rFonts w:ascii="Calibri" w:hAnsi="Calibri" w:cs="Calibri"/>
          <w:b/>
          <w:sz w:val="20"/>
          <w:szCs w:val="20"/>
        </w:rPr>
        <w:t xml:space="preserve">§ </w:t>
      </w:r>
      <w:r w:rsidR="007A1815" w:rsidRPr="00FE7C39">
        <w:rPr>
          <w:rFonts w:ascii="Calibri" w:hAnsi="Calibri" w:cs="Calibri"/>
          <w:b/>
          <w:sz w:val="20"/>
          <w:szCs w:val="20"/>
        </w:rPr>
        <w:t>1</w:t>
      </w:r>
      <w:r w:rsidR="009A1B4E">
        <w:rPr>
          <w:rFonts w:ascii="Calibri" w:hAnsi="Calibri" w:cs="Calibri"/>
          <w:b/>
          <w:sz w:val="20"/>
          <w:szCs w:val="20"/>
        </w:rPr>
        <w:t>0</w:t>
      </w:r>
    </w:p>
    <w:p w14:paraId="73498DCD" w14:textId="77777777" w:rsidR="008A031E" w:rsidRPr="00FE7C39" w:rsidRDefault="008A031E" w:rsidP="002D5F87">
      <w:pPr>
        <w:numPr>
          <w:ilvl w:val="3"/>
          <w:numId w:val="28"/>
        </w:numPr>
        <w:tabs>
          <w:tab w:val="clear" w:pos="2520"/>
          <w:tab w:val="num" w:pos="426"/>
        </w:tabs>
        <w:spacing w:after="0" w:line="240" w:lineRule="auto"/>
        <w:ind w:hanging="2520"/>
        <w:jc w:val="both"/>
        <w:rPr>
          <w:rFonts w:ascii="Calibri" w:hAnsi="Calibri" w:cs="Calibri"/>
          <w:sz w:val="20"/>
        </w:rPr>
      </w:pPr>
      <w:r w:rsidRPr="00FE7C39">
        <w:rPr>
          <w:rFonts w:ascii="Calibri" w:hAnsi="Calibri" w:cs="Calibri"/>
          <w:sz w:val="20"/>
        </w:rPr>
        <w:t>Strony ustanawiają osoby uprawnione do bieżących kontaktów w trakcie realizacji umowy:</w:t>
      </w:r>
    </w:p>
    <w:p w14:paraId="67D1E6BC" w14:textId="77777777" w:rsidR="008A031E" w:rsidRPr="00FE7C39" w:rsidRDefault="008A031E" w:rsidP="00463EBC">
      <w:pPr>
        <w:numPr>
          <w:ilvl w:val="0"/>
          <w:numId w:val="44"/>
        </w:numPr>
        <w:tabs>
          <w:tab w:val="clear" w:pos="770"/>
          <w:tab w:val="num" w:pos="1134"/>
        </w:tabs>
        <w:spacing w:after="0" w:line="240" w:lineRule="auto"/>
        <w:ind w:left="1134" w:hanging="425"/>
        <w:jc w:val="both"/>
        <w:rPr>
          <w:rFonts w:ascii="Calibri" w:hAnsi="Calibri" w:cs="Calibri"/>
          <w:sz w:val="20"/>
        </w:rPr>
      </w:pPr>
      <w:r w:rsidRPr="00FE7C39">
        <w:rPr>
          <w:rFonts w:ascii="Calibri" w:hAnsi="Calibri" w:cs="Calibri"/>
          <w:sz w:val="20"/>
        </w:rPr>
        <w:t>ze strony Zamawiającego: ............................................................................................,</w:t>
      </w:r>
    </w:p>
    <w:p w14:paraId="7A8D9E79" w14:textId="77777777" w:rsidR="008A031E" w:rsidRPr="00FE7C39" w:rsidRDefault="008A031E" w:rsidP="00463EBC">
      <w:pPr>
        <w:numPr>
          <w:ilvl w:val="0"/>
          <w:numId w:val="44"/>
        </w:numPr>
        <w:tabs>
          <w:tab w:val="clear" w:pos="770"/>
          <w:tab w:val="num" w:pos="1134"/>
        </w:tabs>
        <w:spacing w:after="0" w:line="240" w:lineRule="auto"/>
        <w:ind w:left="1134" w:hanging="425"/>
        <w:jc w:val="both"/>
        <w:rPr>
          <w:rFonts w:ascii="Calibri" w:hAnsi="Calibri" w:cs="Calibri"/>
          <w:sz w:val="20"/>
        </w:rPr>
      </w:pPr>
      <w:r w:rsidRPr="00FE7C39">
        <w:rPr>
          <w:rFonts w:ascii="Calibri" w:hAnsi="Calibri" w:cs="Calibri"/>
          <w:sz w:val="20"/>
        </w:rPr>
        <w:t>ze strony Wykonawcy: ...................................................................................................,</w:t>
      </w:r>
    </w:p>
    <w:p w14:paraId="2605828B" w14:textId="6B416EE8" w:rsidR="008A031E" w:rsidRPr="00FE7C39" w:rsidRDefault="008A031E" w:rsidP="002D5F87">
      <w:pPr>
        <w:numPr>
          <w:ilvl w:val="3"/>
          <w:numId w:val="28"/>
        </w:numPr>
        <w:tabs>
          <w:tab w:val="clear" w:pos="2520"/>
          <w:tab w:val="num" w:pos="426"/>
        </w:tabs>
        <w:spacing w:after="0" w:line="240" w:lineRule="auto"/>
        <w:ind w:left="426" w:hanging="426"/>
        <w:jc w:val="both"/>
        <w:rPr>
          <w:rFonts w:ascii="Calibri" w:hAnsi="Calibri" w:cs="Calibri"/>
          <w:sz w:val="20"/>
        </w:rPr>
      </w:pPr>
      <w:r w:rsidRPr="00FE7C39">
        <w:rPr>
          <w:rFonts w:ascii="Calibri" w:hAnsi="Calibri" w:cs="Calibri"/>
          <w:sz w:val="20"/>
        </w:rPr>
        <w:t>W zakresie wzajemnego współdziałania przy realizacji przedmiotu umowy, strony zobowiązują się działać niezwłocznie, przestrzegając obowiązujących przepisów prawa i ustalonych zwyczajów z</w:t>
      </w:r>
      <w:r w:rsidR="00DA6E39">
        <w:rPr>
          <w:rFonts w:ascii="Calibri" w:hAnsi="Calibri" w:cs="Calibri"/>
          <w:sz w:val="20"/>
        </w:rPr>
        <w:t> </w:t>
      </w:r>
      <w:r w:rsidRPr="00FE7C39">
        <w:rPr>
          <w:rFonts w:ascii="Calibri" w:hAnsi="Calibri" w:cs="Calibri"/>
          <w:sz w:val="20"/>
        </w:rPr>
        <w:t>poszanowaniem praw drugiej strony umowy.</w:t>
      </w:r>
    </w:p>
    <w:p w14:paraId="3C6DC844" w14:textId="77777777" w:rsidR="008A031E" w:rsidRDefault="008A031E" w:rsidP="002D5F87">
      <w:pPr>
        <w:numPr>
          <w:ilvl w:val="3"/>
          <w:numId w:val="28"/>
        </w:numPr>
        <w:tabs>
          <w:tab w:val="clear" w:pos="2520"/>
          <w:tab w:val="num" w:pos="426"/>
        </w:tabs>
        <w:spacing w:after="0" w:line="240" w:lineRule="auto"/>
        <w:ind w:left="426" w:hanging="426"/>
        <w:jc w:val="both"/>
        <w:rPr>
          <w:rFonts w:ascii="Calibri" w:hAnsi="Calibri" w:cs="Calibri"/>
          <w:sz w:val="20"/>
        </w:rPr>
      </w:pPr>
      <w:r w:rsidRPr="00FE7C39">
        <w:rPr>
          <w:rFonts w:ascii="Calibri" w:hAnsi="Calibri" w:cs="Calibri"/>
          <w:sz w:val="20"/>
        </w:rPr>
        <w:t>Strony dopuszczają możliwość zmiany osób wymienionych wyżej, o czym niezwłocznie powiadomią drugą stronę w formie pisemnej dołączając stosowne pełnomocnictwo.</w:t>
      </w:r>
    </w:p>
    <w:p w14:paraId="0484B75F" w14:textId="77777777" w:rsidR="00DB48E1" w:rsidRPr="00FE7C39" w:rsidRDefault="00DB48E1" w:rsidP="00DB48E1">
      <w:pPr>
        <w:spacing w:after="0" w:line="240" w:lineRule="auto"/>
        <w:ind w:left="426"/>
        <w:jc w:val="both"/>
        <w:rPr>
          <w:rFonts w:ascii="Calibri" w:hAnsi="Calibri" w:cs="Calibri"/>
          <w:sz w:val="20"/>
        </w:rPr>
      </w:pPr>
    </w:p>
    <w:p w14:paraId="689452D6" w14:textId="49E7C0DE" w:rsidR="0029243E" w:rsidRPr="00FE7C39" w:rsidRDefault="0029243E" w:rsidP="0029243E">
      <w:pPr>
        <w:tabs>
          <w:tab w:val="left" w:pos="4536"/>
        </w:tabs>
        <w:spacing w:line="360" w:lineRule="auto"/>
        <w:jc w:val="center"/>
        <w:rPr>
          <w:rFonts w:ascii="Calibri" w:hAnsi="Calibri" w:cs="Calibri"/>
          <w:b/>
          <w:sz w:val="20"/>
          <w:szCs w:val="20"/>
        </w:rPr>
      </w:pPr>
      <w:r w:rsidRPr="00FE7C39">
        <w:rPr>
          <w:rFonts w:ascii="Calibri" w:hAnsi="Calibri" w:cs="Calibri"/>
          <w:b/>
          <w:sz w:val="20"/>
          <w:szCs w:val="20"/>
        </w:rPr>
        <w:t>§ 1</w:t>
      </w:r>
      <w:r w:rsidR="009A1B4E">
        <w:rPr>
          <w:rFonts w:ascii="Calibri" w:hAnsi="Calibri" w:cs="Calibri"/>
          <w:b/>
          <w:sz w:val="20"/>
          <w:szCs w:val="20"/>
        </w:rPr>
        <w:t>1</w:t>
      </w:r>
    </w:p>
    <w:p w14:paraId="769485FD" w14:textId="374B9B5E" w:rsidR="0029243E" w:rsidRDefault="0029243E" w:rsidP="0029243E">
      <w:pPr>
        <w:spacing w:after="0" w:line="240" w:lineRule="auto"/>
        <w:jc w:val="both"/>
        <w:rPr>
          <w:rFonts w:ascii="Calibri" w:hAnsi="Calibri" w:cs="Calibri"/>
          <w:sz w:val="20"/>
          <w:szCs w:val="20"/>
        </w:rPr>
      </w:pPr>
      <w:r w:rsidRPr="00FE7C39">
        <w:rPr>
          <w:rFonts w:ascii="Calibri" w:hAnsi="Calibri" w:cs="Calibri"/>
          <w:sz w:val="20"/>
          <w:szCs w:val="20"/>
        </w:rPr>
        <w:t>W sprawach nieuregulowanych niniejszą umową mają zastosowanie odpowiednie przepisy ustawy Prawo zamówień publicznych</w:t>
      </w:r>
      <w:r w:rsidR="007F27F9">
        <w:rPr>
          <w:rFonts w:ascii="Calibri" w:hAnsi="Calibri" w:cs="Calibri"/>
          <w:sz w:val="20"/>
          <w:szCs w:val="20"/>
        </w:rPr>
        <w:t xml:space="preserve"> oraz</w:t>
      </w:r>
      <w:r w:rsidRPr="00FE7C39">
        <w:rPr>
          <w:rFonts w:ascii="Calibri" w:hAnsi="Calibri" w:cs="Calibri"/>
          <w:sz w:val="20"/>
          <w:szCs w:val="20"/>
        </w:rPr>
        <w:t xml:space="preserve"> Kodeksu cywilnego</w:t>
      </w:r>
      <w:r w:rsidR="007F27F9">
        <w:rPr>
          <w:rFonts w:ascii="Calibri" w:hAnsi="Calibri" w:cs="Calibri"/>
          <w:sz w:val="20"/>
          <w:szCs w:val="20"/>
        </w:rPr>
        <w:t>.</w:t>
      </w:r>
    </w:p>
    <w:p w14:paraId="290A3A17" w14:textId="77777777" w:rsidR="00DA6E39" w:rsidRPr="00FE7C39" w:rsidRDefault="00DA6E39" w:rsidP="0029243E">
      <w:pPr>
        <w:spacing w:after="0" w:line="240" w:lineRule="auto"/>
        <w:jc w:val="both"/>
        <w:rPr>
          <w:rFonts w:ascii="Calibri" w:hAnsi="Calibri" w:cs="Calibri"/>
          <w:sz w:val="20"/>
          <w:szCs w:val="20"/>
        </w:rPr>
      </w:pPr>
    </w:p>
    <w:p w14:paraId="15186D32" w14:textId="31DF4088" w:rsidR="008A031E" w:rsidRPr="00FE7C39" w:rsidRDefault="008A031E" w:rsidP="008A031E">
      <w:pPr>
        <w:tabs>
          <w:tab w:val="left" w:pos="4536"/>
        </w:tabs>
        <w:spacing w:line="360" w:lineRule="auto"/>
        <w:jc w:val="center"/>
        <w:rPr>
          <w:rFonts w:ascii="Calibri" w:hAnsi="Calibri" w:cs="Calibri"/>
          <w:b/>
          <w:bCs/>
          <w:sz w:val="20"/>
          <w:szCs w:val="20"/>
        </w:rPr>
      </w:pPr>
      <w:r w:rsidRPr="00FE7C39">
        <w:rPr>
          <w:rFonts w:ascii="Calibri" w:hAnsi="Calibri" w:cs="Calibri"/>
          <w:b/>
          <w:bCs/>
          <w:sz w:val="20"/>
          <w:szCs w:val="20"/>
        </w:rPr>
        <w:t>§ 1</w:t>
      </w:r>
      <w:r w:rsidR="009A1B4E">
        <w:rPr>
          <w:rFonts w:ascii="Calibri" w:hAnsi="Calibri" w:cs="Calibri"/>
          <w:b/>
          <w:bCs/>
          <w:sz w:val="20"/>
          <w:szCs w:val="20"/>
        </w:rPr>
        <w:t>2</w:t>
      </w:r>
    </w:p>
    <w:p w14:paraId="3B3758AA" w14:textId="77777777" w:rsidR="008A031E" w:rsidRPr="00FE7C39" w:rsidRDefault="008A031E" w:rsidP="00463EBC">
      <w:pPr>
        <w:numPr>
          <w:ilvl w:val="0"/>
          <w:numId w:val="45"/>
        </w:numPr>
        <w:tabs>
          <w:tab w:val="clear" w:pos="1440"/>
          <w:tab w:val="num" w:pos="-1600"/>
        </w:tabs>
        <w:spacing w:after="0" w:line="240" w:lineRule="auto"/>
        <w:ind w:left="426" w:hanging="426"/>
        <w:jc w:val="both"/>
        <w:rPr>
          <w:rFonts w:ascii="Calibri" w:hAnsi="Calibri" w:cs="Calibri"/>
          <w:sz w:val="20"/>
        </w:rPr>
      </w:pPr>
      <w:r w:rsidRPr="00FE7C39">
        <w:rPr>
          <w:rFonts w:ascii="Calibri" w:hAnsi="Calibri" w:cs="Calibri"/>
          <w:sz w:val="20"/>
        </w:rPr>
        <w:t>Właściwym miejscowo do rozpoznania sporów wynikłych na tle realizacji niniejszej umowy jest Sąd powszechny właściwy dla siedziby Zamawiającego.</w:t>
      </w:r>
    </w:p>
    <w:p w14:paraId="55515689" w14:textId="4599CA3C" w:rsidR="008A031E" w:rsidRPr="00FE7C39" w:rsidRDefault="008A031E" w:rsidP="00463EBC">
      <w:pPr>
        <w:numPr>
          <w:ilvl w:val="0"/>
          <w:numId w:val="45"/>
        </w:numPr>
        <w:tabs>
          <w:tab w:val="clear" w:pos="1440"/>
          <w:tab w:val="num" w:pos="-1600"/>
        </w:tabs>
        <w:spacing w:after="0" w:line="240" w:lineRule="auto"/>
        <w:ind w:left="426" w:hanging="426"/>
        <w:jc w:val="both"/>
        <w:rPr>
          <w:rFonts w:ascii="Calibri" w:hAnsi="Calibri" w:cs="Calibri"/>
          <w:sz w:val="20"/>
        </w:rPr>
      </w:pPr>
      <w:r w:rsidRPr="00FE7C39">
        <w:rPr>
          <w:rFonts w:ascii="Calibri" w:hAnsi="Calibri" w:cs="Calibri"/>
          <w:sz w:val="20"/>
        </w:rPr>
        <w:t xml:space="preserve">Wykonawca wskazuje swój adres do korespondencji: …………………….. </w:t>
      </w:r>
    </w:p>
    <w:p w14:paraId="2C71AB60" w14:textId="77777777" w:rsidR="008A031E" w:rsidRPr="00FE7C39" w:rsidRDefault="008A031E" w:rsidP="00463EBC">
      <w:pPr>
        <w:numPr>
          <w:ilvl w:val="0"/>
          <w:numId w:val="45"/>
        </w:numPr>
        <w:tabs>
          <w:tab w:val="clear" w:pos="1440"/>
          <w:tab w:val="num" w:pos="-1600"/>
        </w:tabs>
        <w:spacing w:after="0" w:line="240" w:lineRule="auto"/>
        <w:ind w:left="426" w:hanging="426"/>
        <w:jc w:val="both"/>
        <w:rPr>
          <w:rFonts w:ascii="Calibri" w:hAnsi="Calibri" w:cs="Calibri"/>
          <w:sz w:val="20"/>
        </w:rPr>
      </w:pPr>
      <w:r w:rsidRPr="00FE7C39">
        <w:rPr>
          <w:rFonts w:ascii="Calibri" w:hAnsi="Calibri" w:cs="Calibri"/>
          <w:sz w:val="20"/>
        </w:rPr>
        <w:t>Umowę sporządzono w 3 jednobrzmiących egzemplarzach jednym dla Wykonawcy i dwóch dla Zamawiającego.</w:t>
      </w:r>
    </w:p>
    <w:p w14:paraId="1FC8410B" w14:textId="727B6298" w:rsidR="008A031E" w:rsidRPr="00FE7C39" w:rsidRDefault="008A031E" w:rsidP="008A031E">
      <w:pPr>
        <w:pStyle w:val="Tekstpodstawowy"/>
        <w:tabs>
          <w:tab w:val="left" w:pos="4536"/>
        </w:tabs>
        <w:spacing w:line="360" w:lineRule="auto"/>
        <w:rPr>
          <w:rFonts w:ascii="Calibri" w:hAnsi="Calibri" w:cs="Calibri"/>
          <w:b/>
          <w:sz w:val="20"/>
        </w:rPr>
      </w:pPr>
      <w:r w:rsidRPr="00FE7C39">
        <w:rPr>
          <w:rFonts w:ascii="Calibri" w:hAnsi="Calibri" w:cs="Calibri"/>
          <w:b/>
          <w:sz w:val="20"/>
        </w:rPr>
        <w:t xml:space="preserve">                                                                                             § 1</w:t>
      </w:r>
      <w:r w:rsidR="009A1B4E">
        <w:rPr>
          <w:rFonts w:ascii="Calibri" w:hAnsi="Calibri" w:cs="Calibri"/>
          <w:b/>
          <w:sz w:val="20"/>
        </w:rPr>
        <w:t>3</w:t>
      </w:r>
    </w:p>
    <w:p w14:paraId="6073FB31" w14:textId="77777777" w:rsidR="008A031E" w:rsidRPr="00FE7C39" w:rsidRDefault="008A031E" w:rsidP="00463EBC">
      <w:pPr>
        <w:numPr>
          <w:ilvl w:val="0"/>
          <w:numId w:val="46"/>
        </w:numPr>
        <w:tabs>
          <w:tab w:val="clear" w:pos="1540"/>
        </w:tabs>
        <w:spacing w:after="0" w:line="240" w:lineRule="auto"/>
        <w:ind w:left="426" w:hanging="426"/>
        <w:jc w:val="both"/>
        <w:rPr>
          <w:rFonts w:ascii="Calibri" w:eastAsia="SymbolMT" w:hAnsi="Calibri" w:cs="Calibri"/>
          <w:sz w:val="20"/>
        </w:rPr>
      </w:pPr>
      <w:r w:rsidRPr="00FE7C39">
        <w:rPr>
          <w:rFonts w:ascii="Calibri" w:hAnsi="Calibri" w:cs="Calibri"/>
          <w:sz w:val="20"/>
        </w:rPr>
        <w:t>Wykaz załączników stanowiących integralną część umowy:</w:t>
      </w:r>
    </w:p>
    <w:p w14:paraId="5C78697B" w14:textId="531AF6B1" w:rsidR="008A031E" w:rsidRPr="00C37257" w:rsidRDefault="008A031E" w:rsidP="00463EBC">
      <w:pPr>
        <w:numPr>
          <w:ilvl w:val="1"/>
          <w:numId w:val="46"/>
        </w:numPr>
        <w:tabs>
          <w:tab w:val="clear" w:pos="1540"/>
          <w:tab w:val="num" w:pos="1134"/>
        </w:tabs>
        <w:spacing w:after="0" w:line="240" w:lineRule="auto"/>
        <w:ind w:left="1134" w:hanging="425"/>
        <w:jc w:val="both"/>
        <w:rPr>
          <w:rFonts w:ascii="Calibri" w:eastAsia="SymbolMT" w:hAnsi="Calibri" w:cs="Calibri"/>
          <w:sz w:val="20"/>
        </w:rPr>
      </w:pPr>
      <w:r w:rsidRPr="00FE7C39">
        <w:rPr>
          <w:rFonts w:ascii="Calibri" w:hAnsi="Calibri" w:cs="Calibri"/>
          <w:sz w:val="20"/>
        </w:rPr>
        <w:t>SWZ</w:t>
      </w:r>
      <w:r w:rsidR="00D525AF">
        <w:rPr>
          <w:rFonts w:ascii="Calibri" w:hAnsi="Calibri" w:cs="Calibri"/>
          <w:sz w:val="20"/>
        </w:rPr>
        <w:t xml:space="preserve"> wraz z </w:t>
      </w:r>
      <w:r w:rsidR="00422947">
        <w:rPr>
          <w:rFonts w:ascii="Calibri" w:hAnsi="Calibri" w:cs="Calibri"/>
          <w:sz w:val="20"/>
        </w:rPr>
        <w:t>załącznikami</w:t>
      </w:r>
      <w:r w:rsidRPr="00FE7C39">
        <w:rPr>
          <w:rFonts w:ascii="Calibri" w:hAnsi="Calibri" w:cs="Calibri"/>
          <w:sz w:val="20"/>
        </w:rPr>
        <w:t>,</w:t>
      </w:r>
    </w:p>
    <w:p w14:paraId="6CE6D4B1" w14:textId="7C30CAD9" w:rsidR="00C37257" w:rsidRPr="00FE7C39" w:rsidRDefault="00C37257" w:rsidP="00463EBC">
      <w:pPr>
        <w:numPr>
          <w:ilvl w:val="1"/>
          <w:numId w:val="46"/>
        </w:numPr>
        <w:tabs>
          <w:tab w:val="clear" w:pos="1540"/>
          <w:tab w:val="num" w:pos="1134"/>
        </w:tabs>
        <w:spacing w:after="0" w:line="240" w:lineRule="auto"/>
        <w:ind w:left="1134" w:hanging="425"/>
        <w:jc w:val="both"/>
        <w:rPr>
          <w:rFonts w:ascii="Calibri" w:eastAsia="SymbolMT" w:hAnsi="Calibri" w:cs="Calibri"/>
          <w:sz w:val="20"/>
        </w:rPr>
      </w:pPr>
      <w:r>
        <w:rPr>
          <w:rFonts w:ascii="Calibri" w:hAnsi="Calibri" w:cs="Calibri"/>
          <w:sz w:val="20"/>
        </w:rPr>
        <w:t>Opis przedmiotu zamówienia,</w:t>
      </w:r>
    </w:p>
    <w:p w14:paraId="127375FE" w14:textId="77777777" w:rsidR="008A031E" w:rsidRPr="00FE7C39" w:rsidRDefault="008A031E" w:rsidP="00463EBC">
      <w:pPr>
        <w:numPr>
          <w:ilvl w:val="1"/>
          <w:numId w:val="46"/>
        </w:numPr>
        <w:tabs>
          <w:tab w:val="clear" w:pos="1540"/>
          <w:tab w:val="num" w:pos="1134"/>
        </w:tabs>
        <w:spacing w:after="0" w:line="240" w:lineRule="auto"/>
        <w:ind w:left="1134" w:hanging="425"/>
        <w:jc w:val="both"/>
        <w:rPr>
          <w:rFonts w:ascii="Calibri" w:eastAsia="SymbolMT" w:hAnsi="Calibri" w:cs="Calibri"/>
          <w:sz w:val="20"/>
        </w:rPr>
      </w:pPr>
      <w:r w:rsidRPr="00FE7C39">
        <w:rPr>
          <w:rFonts w:ascii="Calibri" w:hAnsi="Calibri" w:cs="Calibri"/>
          <w:sz w:val="20"/>
        </w:rPr>
        <w:t>Oferta Wykonawcy.</w:t>
      </w:r>
    </w:p>
    <w:p w14:paraId="728250BC" w14:textId="77777777" w:rsidR="008A031E" w:rsidRPr="00FE7C39" w:rsidRDefault="008A031E" w:rsidP="008A031E">
      <w:pPr>
        <w:ind w:left="1134"/>
        <w:jc w:val="both"/>
        <w:rPr>
          <w:rFonts w:ascii="Calibri" w:eastAsia="SymbolMT" w:hAnsi="Calibri" w:cs="Calibri"/>
          <w:sz w:val="20"/>
        </w:rPr>
      </w:pPr>
    </w:p>
    <w:p w14:paraId="039094CC" w14:textId="41CE4887" w:rsidR="00CB78D6" w:rsidRDefault="008A031E" w:rsidP="00B777C5">
      <w:pPr>
        <w:pStyle w:val="Tekstpodstawowy"/>
        <w:spacing w:line="360" w:lineRule="auto"/>
        <w:jc w:val="both"/>
        <w:rPr>
          <w:rFonts w:ascii="Calibri" w:hAnsi="Calibri" w:cs="Calibri"/>
          <w:bCs/>
          <w:sz w:val="20"/>
        </w:rPr>
      </w:pPr>
      <w:r w:rsidRPr="00EE3297">
        <w:rPr>
          <w:rFonts w:ascii="Calibri" w:hAnsi="Calibri" w:cs="Calibri"/>
          <w:b/>
          <w:sz w:val="20"/>
        </w:rPr>
        <w:t>ZAMAWIAJĄCY:</w:t>
      </w:r>
      <w:r w:rsidRPr="00EE3297">
        <w:rPr>
          <w:rFonts w:ascii="Calibri" w:hAnsi="Calibri" w:cs="Calibri"/>
          <w:b/>
          <w:sz w:val="20"/>
        </w:rPr>
        <w:tab/>
      </w:r>
      <w:r w:rsidRPr="00EE3297">
        <w:rPr>
          <w:rFonts w:ascii="Calibri" w:hAnsi="Calibri" w:cs="Calibri"/>
          <w:b/>
          <w:sz w:val="20"/>
        </w:rPr>
        <w:tab/>
      </w:r>
      <w:r w:rsidRPr="00EE3297">
        <w:rPr>
          <w:rFonts w:ascii="Calibri" w:hAnsi="Calibri" w:cs="Calibri"/>
          <w:b/>
          <w:sz w:val="20"/>
        </w:rPr>
        <w:tab/>
      </w:r>
      <w:r w:rsidRPr="00EE3297">
        <w:rPr>
          <w:rFonts w:ascii="Calibri" w:hAnsi="Calibri" w:cs="Calibri"/>
          <w:b/>
          <w:sz w:val="20"/>
        </w:rPr>
        <w:tab/>
      </w:r>
      <w:r w:rsidRPr="00EE3297">
        <w:rPr>
          <w:rFonts w:ascii="Calibri" w:hAnsi="Calibri" w:cs="Calibri"/>
          <w:b/>
          <w:sz w:val="20"/>
        </w:rPr>
        <w:tab/>
        <w:t xml:space="preserve">                                                                WYKONAWCA:</w:t>
      </w:r>
    </w:p>
    <w:sectPr w:rsidR="00CB78D6" w:rsidSect="00F40CE0">
      <w:headerReference w:type="default" r:id="rId21"/>
      <w:footerReference w:type="default" r:id="rId22"/>
      <w:pgSz w:w="11906" w:h="16838"/>
      <w:pgMar w:top="720" w:right="1418" w:bottom="1276" w:left="1701"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78DD1" w14:textId="77777777" w:rsidR="0049000D" w:rsidRDefault="0049000D" w:rsidP="003E7B35">
      <w:pPr>
        <w:spacing w:after="0" w:line="240" w:lineRule="auto"/>
      </w:pPr>
      <w:r>
        <w:separator/>
      </w:r>
    </w:p>
  </w:endnote>
  <w:endnote w:type="continuationSeparator" w:id="0">
    <w:p w14:paraId="3625AF5A" w14:textId="77777777" w:rsidR="0049000D" w:rsidRDefault="0049000D" w:rsidP="003E7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FrankfurtGothic">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TimesNewRoman">
    <w:charset w:val="80"/>
    <w:family w:val="auto"/>
    <w:pitch w:val="default"/>
  </w:font>
  <w:font w:name="SymbolMT">
    <w:altName w:val="Arial Unicode M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5658317"/>
      <w:docPartObj>
        <w:docPartGallery w:val="Page Numbers (Bottom of Page)"/>
        <w:docPartUnique/>
      </w:docPartObj>
    </w:sdtPr>
    <w:sdtEndPr>
      <w:rPr>
        <w:sz w:val="20"/>
      </w:rPr>
    </w:sdtEndPr>
    <w:sdtContent>
      <w:p w14:paraId="6BCAEFE4" w14:textId="77777777" w:rsidR="005A79A9" w:rsidRPr="006719D0" w:rsidRDefault="005A79A9">
        <w:pPr>
          <w:pStyle w:val="Stopka"/>
          <w:jc w:val="right"/>
          <w:rPr>
            <w:sz w:val="20"/>
          </w:rPr>
        </w:pPr>
        <w:r w:rsidRPr="006719D0">
          <w:rPr>
            <w:sz w:val="20"/>
          </w:rPr>
          <w:fldChar w:fldCharType="begin"/>
        </w:r>
        <w:r w:rsidRPr="006719D0">
          <w:rPr>
            <w:sz w:val="20"/>
          </w:rPr>
          <w:instrText xml:space="preserve"> PAGE   \* MERGEFORMAT </w:instrText>
        </w:r>
        <w:r w:rsidRPr="006719D0">
          <w:rPr>
            <w:sz w:val="20"/>
          </w:rPr>
          <w:fldChar w:fldCharType="separate"/>
        </w:r>
        <w:r>
          <w:rPr>
            <w:noProof/>
            <w:sz w:val="20"/>
          </w:rPr>
          <w:t>30</w:t>
        </w:r>
        <w:r w:rsidRPr="006719D0">
          <w:rPr>
            <w:sz w:val="20"/>
          </w:rPr>
          <w:fldChar w:fldCharType="end"/>
        </w:r>
      </w:p>
    </w:sdtContent>
  </w:sdt>
  <w:p w14:paraId="6361F4F6" w14:textId="25683C7D" w:rsidR="005A79A9" w:rsidRPr="003E7B35" w:rsidRDefault="005A79A9" w:rsidP="00203F5F">
    <w:pPr>
      <w:pStyle w:val="Stopka"/>
      <w:jc w:val="both"/>
      <w:rPr>
        <w:rFonts w:ascii="Verdana" w:hAnsi="Verdana"/>
        <w:sz w:val="16"/>
        <w:szCs w:val="16"/>
      </w:rPr>
    </w:pPr>
  </w:p>
  <w:p w14:paraId="63893B76" w14:textId="77777777" w:rsidR="005A79A9" w:rsidRDefault="005A79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6ECD6" w14:textId="77777777" w:rsidR="0049000D" w:rsidRDefault="0049000D" w:rsidP="003E7B35">
      <w:pPr>
        <w:spacing w:after="0" w:line="240" w:lineRule="auto"/>
      </w:pPr>
      <w:r>
        <w:separator/>
      </w:r>
    </w:p>
  </w:footnote>
  <w:footnote w:type="continuationSeparator" w:id="0">
    <w:p w14:paraId="7456A038" w14:textId="77777777" w:rsidR="0049000D" w:rsidRDefault="0049000D" w:rsidP="003E7B35">
      <w:pPr>
        <w:spacing w:after="0" w:line="240" w:lineRule="auto"/>
      </w:pPr>
      <w:r>
        <w:continuationSeparator/>
      </w:r>
    </w:p>
  </w:footnote>
  <w:footnote w:id="1">
    <w:p w14:paraId="36747989" w14:textId="77777777" w:rsidR="00E370CF" w:rsidRPr="00246529" w:rsidRDefault="00E370CF" w:rsidP="00E370CF">
      <w:pPr>
        <w:pStyle w:val="Tekstprzypisudolnego"/>
        <w:ind w:left="142" w:hanging="142"/>
        <w:jc w:val="both"/>
        <w:rPr>
          <w:rFonts w:ascii="Cambria" w:hAnsi="Cambria"/>
          <w:sz w:val="15"/>
          <w:szCs w:val="15"/>
        </w:rPr>
      </w:pPr>
      <w:r w:rsidRPr="00246529">
        <w:rPr>
          <w:rStyle w:val="Odwoanieprzypisudolnego"/>
          <w:rFonts w:ascii="Cambria" w:hAnsi="Cambria"/>
          <w:sz w:val="15"/>
          <w:szCs w:val="15"/>
        </w:rPr>
        <w:footnoteRef/>
      </w:r>
      <w:r>
        <w:rPr>
          <w:rFonts w:ascii="Cambria" w:hAnsi="Cambria"/>
          <w:sz w:val="15"/>
          <w:szCs w:val="15"/>
        </w:rPr>
        <w:t xml:space="preserve"> </w:t>
      </w:r>
      <w:r w:rsidRPr="00380F94">
        <w:rPr>
          <w:rFonts w:ascii="Cambria" w:hAnsi="Cambria"/>
          <w:sz w:val="16"/>
          <w:szCs w:val="16"/>
        </w:rPr>
        <w:t>Należy odpowiednio zaznaczyć punkt a) albo b).</w:t>
      </w:r>
    </w:p>
  </w:footnote>
  <w:footnote w:id="2">
    <w:p w14:paraId="63A05D00" w14:textId="77777777" w:rsidR="005A79A9" w:rsidRDefault="005A79A9" w:rsidP="00C15D6B">
      <w:pPr>
        <w:pStyle w:val="Tekstprzypisudolnego"/>
        <w:jc w:val="both"/>
        <w:rPr>
          <w:rFonts w:ascii="Calibri" w:hAnsi="Calibri" w:cs="Calibri"/>
          <w:i/>
        </w:rPr>
      </w:pPr>
      <w:r w:rsidRPr="00931929">
        <w:rPr>
          <w:rStyle w:val="Odwoanieprzypisudolnego"/>
          <w:rFonts w:ascii="Calibri" w:hAnsi="Calibri" w:cs="Calibri"/>
          <w:i/>
        </w:rPr>
        <w:footnoteRef/>
      </w:r>
      <w:r w:rsidRPr="00931929">
        <w:rPr>
          <w:rFonts w:ascii="Calibri" w:hAnsi="Calibri" w:cs="Calibri"/>
          <w:i/>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1A1CBFFD" w14:textId="77777777" w:rsidR="005A79A9" w:rsidRPr="00931929" w:rsidRDefault="005A79A9" w:rsidP="00C15D6B">
      <w:pPr>
        <w:pStyle w:val="Tekstprzypisudolnego"/>
        <w:jc w:val="both"/>
        <w:rPr>
          <w:rFonts w:ascii="Calibri" w:hAnsi="Calibri" w:cs="Calibri"/>
          <w:i/>
        </w:rPr>
      </w:pPr>
    </w:p>
  </w:footnote>
  <w:footnote w:id="3">
    <w:p w14:paraId="5BFE1178" w14:textId="77777777" w:rsidR="005A79A9" w:rsidRPr="00931929" w:rsidRDefault="005A79A9" w:rsidP="00C15D6B">
      <w:pPr>
        <w:pStyle w:val="Tekstprzypisudolnego"/>
        <w:jc w:val="both"/>
        <w:rPr>
          <w:rFonts w:ascii="Calibri" w:hAnsi="Calibri" w:cs="Calibri"/>
          <w:i/>
        </w:rPr>
      </w:pPr>
      <w:r w:rsidRPr="00931929">
        <w:rPr>
          <w:rStyle w:val="Odwoanieprzypisudolnego"/>
          <w:rFonts w:ascii="Calibri" w:hAnsi="Calibri" w:cs="Calibri"/>
          <w:i/>
        </w:rPr>
        <w:footnoteRef/>
      </w:r>
      <w:r w:rsidRPr="00931929">
        <w:rPr>
          <w:rFonts w:ascii="Calibri" w:hAnsi="Calibri" w:cs="Calibri"/>
          <w:i/>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w:t>
      </w:r>
      <w:r>
        <w:rPr>
          <w:rFonts w:ascii="Calibri" w:hAnsi="Calibri" w:cs="Calibri"/>
          <w:i/>
        </w:rPr>
        <w:t xml:space="preserve">usuniecie treści oświadczenia - </w:t>
      </w:r>
      <w:r w:rsidRPr="00931929">
        <w:rPr>
          <w:rFonts w:ascii="Calibri" w:hAnsi="Calibri" w:cs="Calibri"/>
          <w:i/>
        </w:rPr>
        <w:t xml:space="preserve">poprzez jego skreślenie). </w:t>
      </w:r>
    </w:p>
  </w:footnote>
  <w:footnote w:id="4">
    <w:p w14:paraId="7F666DA7" w14:textId="7561D912" w:rsidR="007E6D26" w:rsidRPr="007E6D26" w:rsidRDefault="007E6D26" w:rsidP="007E6D26">
      <w:pPr>
        <w:pStyle w:val="Tekstprzypisudolnego"/>
        <w:jc w:val="both"/>
        <w:rPr>
          <w:lang w:val="pl-PL"/>
        </w:rPr>
      </w:pPr>
      <w:r>
        <w:rPr>
          <w:rStyle w:val="Odwoanieprzypisudolnego"/>
        </w:rPr>
        <w:footnoteRef/>
      </w:r>
      <w:r>
        <w:t xml:space="preserve"> </w:t>
      </w:r>
      <w:r w:rsidRPr="007E6D26">
        <w:rPr>
          <w:rFonts w:ascii="Calibri" w:hAnsi="Calibri" w:cs="Calibri"/>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5">
    <w:p w14:paraId="692C2366" w14:textId="77777777" w:rsidR="009F05E0" w:rsidRPr="0027543B" w:rsidRDefault="009F05E0" w:rsidP="009F05E0">
      <w:pPr>
        <w:jc w:val="both"/>
        <w:rPr>
          <w:rFonts w:asciiTheme="majorHAnsi" w:hAnsiTheme="majorHAnsi" w:cstheme="majorHAnsi"/>
          <w:color w:val="222222"/>
          <w:sz w:val="16"/>
          <w:szCs w:val="16"/>
        </w:rPr>
      </w:pPr>
      <w:r w:rsidRPr="0027543B">
        <w:rPr>
          <w:rStyle w:val="Odwoanieprzypisudolnego"/>
          <w:rFonts w:asciiTheme="majorHAnsi" w:hAnsiTheme="majorHAnsi" w:cstheme="majorHAnsi"/>
        </w:rPr>
        <w:footnoteRef/>
      </w:r>
      <w:r w:rsidRPr="0027543B">
        <w:rPr>
          <w:rFonts w:asciiTheme="majorHAnsi" w:hAnsiTheme="majorHAnsi" w:cstheme="majorHAnsi"/>
          <w:sz w:val="16"/>
          <w:szCs w:val="16"/>
        </w:rPr>
        <w:t xml:space="preserve"> </w:t>
      </w:r>
      <w:r w:rsidRPr="0027543B">
        <w:rPr>
          <w:rFonts w:asciiTheme="majorHAnsi" w:hAnsiTheme="majorHAnsi" w:cstheme="majorHAnsi"/>
          <w:color w:val="222222"/>
          <w:sz w:val="16"/>
          <w:szCs w:val="16"/>
        </w:rPr>
        <w:t xml:space="preserve">Zgodnie z treścią art. 7 ust. 1 ustawy z dnia 13 kwietnia 2022 r. </w:t>
      </w:r>
      <w:r w:rsidRPr="0027543B">
        <w:rPr>
          <w:rFonts w:asciiTheme="majorHAnsi" w:hAnsiTheme="majorHAnsi" w:cstheme="majorHAnsi"/>
          <w:i/>
          <w:iCs/>
          <w:color w:val="222222"/>
          <w:sz w:val="16"/>
          <w:szCs w:val="16"/>
        </w:rPr>
        <w:t xml:space="preserve">o szczególnych rozwiązaniach w zakresie przeciwdziałania wspieraniu agresji na Ukrainę oraz służących ochronie bezpieczeństwa narodowego, zwanej dalej „ustawą”, </w:t>
      </w:r>
      <w:r w:rsidRPr="0027543B">
        <w:rPr>
          <w:rFonts w:asciiTheme="majorHAnsi" w:hAnsiTheme="majorHAnsi" w:cstheme="majorHAnsi"/>
          <w:color w:val="222222"/>
          <w:sz w:val="16"/>
          <w:szCs w:val="16"/>
        </w:rPr>
        <w:t xml:space="preserve">z </w:t>
      </w:r>
      <w:r w:rsidRPr="0027543B">
        <w:rPr>
          <w:rFonts w:asciiTheme="majorHAnsi" w:hAnsiTheme="majorHAnsi" w:cstheme="majorHAnsi"/>
          <w:color w:val="222222"/>
          <w:sz w:val="16"/>
          <w:szCs w:val="16"/>
          <w:lang w:eastAsia="pl-PL"/>
        </w:rPr>
        <w:t xml:space="preserve">postępowania o udzielenie zamówienia publicznego lub konkursu prowadzonego na podstawie ustawy </w:t>
      </w:r>
      <w:proofErr w:type="spellStart"/>
      <w:r w:rsidRPr="0027543B">
        <w:rPr>
          <w:rFonts w:asciiTheme="majorHAnsi" w:hAnsiTheme="majorHAnsi" w:cstheme="majorHAnsi"/>
          <w:color w:val="222222"/>
          <w:sz w:val="16"/>
          <w:szCs w:val="16"/>
          <w:lang w:eastAsia="pl-PL"/>
        </w:rPr>
        <w:t>Pzp</w:t>
      </w:r>
      <w:proofErr w:type="spellEnd"/>
      <w:r w:rsidRPr="0027543B">
        <w:rPr>
          <w:rFonts w:asciiTheme="majorHAnsi" w:hAnsiTheme="majorHAnsi" w:cstheme="majorHAnsi"/>
          <w:color w:val="222222"/>
          <w:sz w:val="16"/>
          <w:szCs w:val="16"/>
          <w:lang w:eastAsia="pl-PL"/>
        </w:rPr>
        <w:t xml:space="preserve"> wyklucza się:</w:t>
      </w:r>
    </w:p>
    <w:p w14:paraId="5D56EBE0" w14:textId="77777777" w:rsidR="009F05E0" w:rsidRPr="0027543B" w:rsidRDefault="009F05E0" w:rsidP="009F05E0">
      <w:pPr>
        <w:jc w:val="both"/>
        <w:rPr>
          <w:rFonts w:asciiTheme="majorHAnsi" w:hAnsiTheme="majorHAnsi" w:cstheme="majorHAnsi"/>
          <w:color w:val="222222"/>
          <w:sz w:val="16"/>
          <w:szCs w:val="16"/>
          <w:lang w:eastAsia="pl-PL"/>
        </w:rPr>
      </w:pPr>
      <w:r w:rsidRPr="0027543B">
        <w:rPr>
          <w:rFonts w:asciiTheme="majorHAnsi" w:hAnsiTheme="majorHAnsi" w:cstheme="majorHAnsi"/>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AA3D8D3" w14:textId="77777777" w:rsidR="009F05E0" w:rsidRPr="0027543B" w:rsidRDefault="009F05E0" w:rsidP="009F05E0">
      <w:pPr>
        <w:jc w:val="both"/>
        <w:rPr>
          <w:rFonts w:asciiTheme="majorHAnsi" w:hAnsiTheme="majorHAnsi" w:cstheme="majorHAnsi"/>
          <w:color w:val="222222"/>
          <w:sz w:val="16"/>
          <w:szCs w:val="16"/>
        </w:rPr>
      </w:pPr>
      <w:r w:rsidRPr="0027543B">
        <w:rPr>
          <w:rFonts w:asciiTheme="majorHAnsi" w:hAnsiTheme="majorHAnsi" w:cstheme="majorHAnsi"/>
          <w:color w:val="222222"/>
          <w:sz w:val="16"/>
          <w:szCs w:val="16"/>
        </w:rPr>
        <w:t xml:space="preserve">2) </w:t>
      </w:r>
      <w:r w:rsidRPr="0027543B">
        <w:rPr>
          <w:rFonts w:asciiTheme="majorHAnsi" w:hAnsiTheme="majorHAnsi" w:cstheme="majorHAnsi"/>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AC1F86F" w14:textId="77777777" w:rsidR="009F05E0" w:rsidRPr="0027543B" w:rsidRDefault="009F05E0" w:rsidP="009F05E0">
      <w:pPr>
        <w:jc w:val="both"/>
        <w:rPr>
          <w:rFonts w:asciiTheme="majorHAnsi" w:hAnsiTheme="majorHAnsi" w:cstheme="majorHAnsi"/>
          <w:color w:val="222222"/>
          <w:sz w:val="16"/>
          <w:szCs w:val="16"/>
          <w:lang w:eastAsia="pl-PL"/>
        </w:rPr>
      </w:pPr>
      <w:r w:rsidRPr="0027543B">
        <w:rPr>
          <w:rFonts w:asciiTheme="majorHAnsi" w:hAnsiTheme="majorHAnsi" w:cstheme="majorHAnsi"/>
          <w:color w:val="222222"/>
          <w:sz w:val="16"/>
          <w:szCs w:val="16"/>
          <w:lang w:eastAsia="pl-PL"/>
        </w:rPr>
        <w:t>3) wykonawcę oraz uczestnika konkursu, którego jednostką dominującą w rozumieniu art. 3 ust. 1 pkt 37 ustawy z dnia 29 września 1994 r. o rachunkowości (Dz. U. z 2023 r. poz.120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45132" w14:textId="7D638BA5" w:rsidR="005A79A9" w:rsidRDefault="008D6BAE" w:rsidP="008D6BAE">
    <w:pPr>
      <w:pStyle w:val="Tekstpodstawowy2"/>
      <w:spacing w:line="240" w:lineRule="auto"/>
      <w:ind w:right="-153"/>
      <w:jc w:val="center"/>
      <w:rPr>
        <w:noProof/>
      </w:rPr>
    </w:pPr>
    <w:r>
      <w:rPr>
        <w:noProof/>
      </w:rPr>
      <w:drawing>
        <wp:inline distT="0" distB="0" distL="0" distR="0" wp14:anchorId="6EF12D4D" wp14:editId="1767B749">
          <wp:extent cx="2076727" cy="704850"/>
          <wp:effectExtent l="0" t="0" r="0" b="0"/>
          <wp:docPr id="189993839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001" cy="717501"/>
                  </a:xfrm>
                  <a:prstGeom prst="rect">
                    <a:avLst/>
                  </a:prstGeom>
                  <a:noFill/>
                  <a:ln>
                    <a:noFill/>
                  </a:ln>
                </pic:spPr>
              </pic:pic>
            </a:graphicData>
          </a:graphic>
        </wp:inline>
      </w:drawing>
    </w:r>
  </w:p>
  <w:p w14:paraId="2A57F4D7" w14:textId="77777777" w:rsidR="009728A1" w:rsidRPr="00B44648" w:rsidRDefault="009728A1" w:rsidP="00DD28F6">
    <w:pPr>
      <w:pStyle w:val="Tekstpodstawowy2"/>
      <w:spacing w:line="240" w:lineRule="auto"/>
      <w:ind w:right="-153"/>
      <w:jc w:val="both"/>
      <w:rPr>
        <w:rFonts w:cstheme="minorHAnsi"/>
        <w:i/>
        <w:sz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multilevel"/>
    <w:tmpl w:val="00000004"/>
    <w:name w:val="WW8Num4"/>
    <w:lvl w:ilvl="0">
      <w:start w:val="10"/>
      <w:numFmt w:val="decimal"/>
      <w:lvlText w:val="%1."/>
      <w:lvlJc w:val="left"/>
      <w:pPr>
        <w:tabs>
          <w:tab w:val="num" w:pos="720"/>
        </w:tabs>
        <w:ind w:left="720" w:hanging="360"/>
      </w:pPr>
      <w:rPr>
        <w:rFonts w:cs="Verdan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00000005"/>
    <w:name w:val="WW8Num5"/>
    <w:lvl w:ilvl="0">
      <w:start w:val="1"/>
      <w:numFmt w:val="bullet"/>
      <w:lvlText w:val=""/>
      <w:lvlJc w:val="left"/>
      <w:pPr>
        <w:tabs>
          <w:tab w:val="num" w:pos="283"/>
        </w:tabs>
        <w:ind w:left="283" w:hanging="283"/>
      </w:pPr>
      <w:rPr>
        <w:rFonts w:ascii="Symbol" w:hAnsi="Symbol" w:cs="Verdana"/>
        <w:b/>
        <w:bCs/>
        <w:sz w:val="20"/>
        <w:lang w:val="pl-PL"/>
      </w:rPr>
    </w:lvl>
    <w:lvl w:ilvl="1">
      <w:start w:val="1"/>
      <w:numFmt w:val="bullet"/>
      <w:lvlText w:val=""/>
      <w:lvlJc w:val="left"/>
      <w:pPr>
        <w:tabs>
          <w:tab w:val="num" w:pos="567"/>
        </w:tabs>
        <w:ind w:left="567" w:hanging="283"/>
      </w:pPr>
      <w:rPr>
        <w:rFonts w:ascii="Symbol" w:hAnsi="Symbol" w:cs="Verdana"/>
        <w:b/>
        <w:bCs/>
        <w:sz w:val="20"/>
        <w:lang w:val="pl-PL"/>
      </w:rPr>
    </w:lvl>
    <w:lvl w:ilvl="2">
      <w:start w:val="1"/>
      <w:numFmt w:val="bullet"/>
      <w:lvlText w:val=""/>
      <w:lvlJc w:val="left"/>
      <w:pPr>
        <w:tabs>
          <w:tab w:val="num" w:pos="850"/>
        </w:tabs>
        <w:ind w:left="850" w:hanging="283"/>
      </w:pPr>
      <w:rPr>
        <w:rFonts w:ascii="Symbol" w:hAnsi="Symbol" w:cs="Verdana"/>
        <w:b/>
        <w:bCs/>
        <w:sz w:val="20"/>
        <w:lang w:val="pl-PL"/>
      </w:rPr>
    </w:lvl>
    <w:lvl w:ilvl="3">
      <w:start w:val="1"/>
      <w:numFmt w:val="bullet"/>
      <w:lvlText w:val=""/>
      <w:lvlJc w:val="left"/>
      <w:pPr>
        <w:tabs>
          <w:tab w:val="num" w:pos="1134"/>
        </w:tabs>
        <w:ind w:left="1134" w:hanging="283"/>
      </w:pPr>
      <w:rPr>
        <w:rFonts w:ascii="Symbol" w:hAnsi="Symbol" w:cs="Verdana"/>
        <w:b/>
        <w:bCs/>
        <w:sz w:val="20"/>
        <w:lang w:val="pl-PL"/>
      </w:rPr>
    </w:lvl>
    <w:lvl w:ilvl="4">
      <w:start w:val="1"/>
      <w:numFmt w:val="bullet"/>
      <w:lvlText w:val=""/>
      <w:lvlJc w:val="left"/>
      <w:pPr>
        <w:tabs>
          <w:tab w:val="num" w:pos="1417"/>
        </w:tabs>
        <w:ind w:left="1417" w:hanging="283"/>
      </w:pPr>
      <w:rPr>
        <w:rFonts w:ascii="Symbol" w:hAnsi="Symbol" w:cs="Verdana"/>
        <w:b/>
        <w:bCs/>
        <w:sz w:val="20"/>
        <w:lang w:val="pl-PL"/>
      </w:rPr>
    </w:lvl>
    <w:lvl w:ilvl="5">
      <w:start w:val="1"/>
      <w:numFmt w:val="bullet"/>
      <w:lvlText w:val=""/>
      <w:lvlJc w:val="left"/>
      <w:pPr>
        <w:tabs>
          <w:tab w:val="num" w:pos="1701"/>
        </w:tabs>
        <w:ind w:left="1701" w:hanging="283"/>
      </w:pPr>
      <w:rPr>
        <w:rFonts w:ascii="Symbol" w:hAnsi="Symbol" w:cs="Verdana"/>
        <w:b/>
        <w:bCs/>
        <w:sz w:val="20"/>
        <w:lang w:val="pl-PL"/>
      </w:rPr>
    </w:lvl>
    <w:lvl w:ilvl="6">
      <w:start w:val="1"/>
      <w:numFmt w:val="bullet"/>
      <w:lvlText w:val=""/>
      <w:lvlJc w:val="left"/>
      <w:pPr>
        <w:tabs>
          <w:tab w:val="num" w:pos="1984"/>
        </w:tabs>
        <w:ind w:left="1984" w:hanging="283"/>
      </w:pPr>
      <w:rPr>
        <w:rFonts w:ascii="Symbol" w:hAnsi="Symbol" w:cs="Verdana"/>
        <w:b/>
        <w:bCs/>
        <w:sz w:val="20"/>
        <w:lang w:val="pl-PL"/>
      </w:rPr>
    </w:lvl>
    <w:lvl w:ilvl="7">
      <w:start w:val="1"/>
      <w:numFmt w:val="bullet"/>
      <w:lvlText w:val=""/>
      <w:lvlJc w:val="left"/>
      <w:pPr>
        <w:tabs>
          <w:tab w:val="num" w:pos="2268"/>
        </w:tabs>
        <w:ind w:left="2268" w:hanging="283"/>
      </w:pPr>
      <w:rPr>
        <w:rFonts w:ascii="Symbol" w:hAnsi="Symbol" w:cs="Verdana"/>
        <w:b/>
        <w:bCs/>
        <w:sz w:val="20"/>
        <w:lang w:val="pl-PL"/>
      </w:rPr>
    </w:lvl>
    <w:lvl w:ilvl="8">
      <w:start w:val="1"/>
      <w:numFmt w:val="bullet"/>
      <w:lvlText w:val=""/>
      <w:lvlJc w:val="left"/>
      <w:pPr>
        <w:tabs>
          <w:tab w:val="num" w:pos="2551"/>
        </w:tabs>
        <w:ind w:left="2551" w:hanging="283"/>
      </w:pPr>
      <w:rPr>
        <w:rFonts w:ascii="Symbol" w:hAnsi="Symbol" w:cs="Verdana"/>
        <w:b/>
        <w:bCs/>
        <w:sz w:val="20"/>
        <w:lang w:val="pl-PL"/>
      </w:rPr>
    </w:lvl>
  </w:abstractNum>
  <w:abstractNum w:abstractNumId="3" w15:restartNumberingAfterBreak="0">
    <w:nsid w:val="0000000C"/>
    <w:multiLevelType w:val="multilevel"/>
    <w:tmpl w:val="13BA13D4"/>
    <w:lvl w:ilvl="0">
      <w:start w:val="1"/>
      <w:numFmt w:val="lowerLetter"/>
      <w:lvlText w:val="%1)"/>
      <w:lvlJc w:val="left"/>
      <w:pPr>
        <w:tabs>
          <w:tab w:val="num" w:pos="720"/>
        </w:tabs>
        <w:ind w:left="720" w:hanging="360"/>
      </w:pPr>
      <w:rPr>
        <w:rFonts w:ascii="Calibri" w:eastAsia="SimSun" w:hAnsi="Calibri" w:cs="Times New Roman"/>
      </w:rPr>
    </w:lvl>
    <w:lvl w:ilvl="1">
      <w:start w:val="1"/>
      <w:numFmt w:val="decimal"/>
      <w:lvlText w:val="%2)"/>
      <w:lvlJc w:val="left"/>
      <w:pPr>
        <w:tabs>
          <w:tab w:val="num" w:pos="1440"/>
        </w:tabs>
        <w:ind w:left="1440" w:hanging="360"/>
      </w:pPr>
      <w:rPr>
        <w:rFonts w:ascii="Calibri" w:eastAsia="Times New Roman" w:hAnsi="Calibri" w:cs="Times New Roman"/>
      </w:rPr>
    </w:lvl>
    <w:lvl w:ilvl="2">
      <w:start w:val="1"/>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singleLevel"/>
    <w:tmpl w:val="CA9A18EA"/>
    <w:name w:val="WW8Num27"/>
    <w:lvl w:ilvl="0">
      <w:start w:val="1"/>
      <w:numFmt w:val="decimal"/>
      <w:lvlText w:val="%1."/>
      <w:lvlJc w:val="left"/>
      <w:pPr>
        <w:tabs>
          <w:tab w:val="num" w:pos="0"/>
        </w:tabs>
        <w:ind w:left="360" w:hanging="360"/>
      </w:pPr>
      <w:rPr>
        <w:rFonts w:ascii="Calibri" w:eastAsia="Arial Unicode MS" w:hAnsi="Calibri" w:cs="Times New Roman" w:hint="default"/>
        <w:b w:val="0"/>
        <w:i w:val="0"/>
        <w:spacing w:val="0"/>
        <w:w w:val="100"/>
        <w:kern w:val="1"/>
        <w:position w:val="0"/>
        <w:sz w:val="20"/>
        <w:szCs w:val="20"/>
        <w:vertAlign w:val="baseline"/>
      </w:rPr>
    </w:lvl>
  </w:abstractNum>
  <w:abstractNum w:abstractNumId="5" w15:restartNumberingAfterBreak="0">
    <w:nsid w:val="004B7379"/>
    <w:multiLevelType w:val="hybridMultilevel"/>
    <w:tmpl w:val="81A898C6"/>
    <w:lvl w:ilvl="0" w:tplc="FFFFFFFF">
      <w:start w:val="5"/>
      <w:numFmt w:val="decimal"/>
      <w:lvlText w:val="%1."/>
      <w:lvlJc w:val="left"/>
      <w:pPr>
        <w:ind w:left="1004" w:hanging="360"/>
      </w:pPr>
      <w:rPr>
        <w:rFonts w:hint="default"/>
        <w:b w:val="0"/>
      </w:rPr>
    </w:lvl>
    <w:lvl w:ilvl="1" w:tplc="04150011">
      <w:start w:val="1"/>
      <w:numFmt w:val="decimal"/>
      <w:lvlText w:val="%2)"/>
      <w:lvlJc w:val="left"/>
      <w:pPr>
        <w:ind w:left="109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0A978CD"/>
    <w:multiLevelType w:val="hybridMultilevel"/>
    <w:tmpl w:val="D1844DD6"/>
    <w:lvl w:ilvl="0" w:tplc="5A0E35CE">
      <w:start w:val="1"/>
      <w:numFmt w:val="decimal"/>
      <w:lvlText w:val="%1."/>
      <w:lvlJc w:val="left"/>
      <w:pPr>
        <w:ind w:left="2487" w:hanging="360"/>
      </w:pPr>
      <w:rPr>
        <w:b w:val="0"/>
        <w:sz w:val="20"/>
        <w:vertAlign w:val="baseline"/>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1E9060B"/>
    <w:multiLevelType w:val="hybridMultilevel"/>
    <w:tmpl w:val="EE584C82"/>
    <w:lvl w:ilvl="0" w:tplc="78A6EDF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4509D7"/>
    <w:multiLevelType w:val="hybridMultilevel"/>
    <w:tmpl w:val="CE504CE4"/>
    <w:lvl w:ilvl="0" w:tplc="1D7ED8A2">
      <w:start w:val="1"/>
      <w:numFmt w:val="decimal"/>
      <w:lvlText w:val="%1."/>
      <w:lvlJc w:val="left"/>
      <w:pPr>
        <w:ind w:left="644"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105667"/>
    <w:multiLevelType w:val="hybridMultilevel"/>
    <w:tmpl w:val="E2742806"/>
    <w:lvl w:ilvl="0" w:tplc="ECBC91B6">
      <w:start w:val="1"/>
      <w:numFmt w:val="lowerLetter"/>
      <w:lvlText w:val="%1)"/>
      <w:lvlJc w:val="left"/>
      <w:pPr>
        <w:ind w:left="1260" w:hanging="360"/>
      </w:pPr>
      <w:rPr>
        <w:sz w:val="20"/>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0" w15:restartNumberingAfterBreak="0">
    <w:nsid w:val="07267D21"/>
    <w:multiLevelType w:val="multilevel"/>
    <w:tmpl w:val="A0B4B5E2"/>
    <w:lvl w:ilvl="0">
      <w:start w:val="16"/>
      <w:numFmt w:val="upperRoman"/>
      <w:lvlText w:val="%1."/>
      <w:lvlJc w:val="right"/>
      <w:pPr>
        <w:ind w:left="1070" w:hanging="360"/>
      </w:pPr>
      <w:rPr>
        <w:rFonts w:hint="default"/>
        <w:b/>
        <w:sz w:val="22"/>
      </w:rPr>
    </w:lvl>
    <w:lvl w:ilvl="1">
      <w:start w:val="2"/>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1" w15:restartNumberingAfterBreak="0">
    <w:nsid w:val="078C3DA2"/>
    <w:multiLevelType w:val="hybridMultilevel"/>
    <w:tmpl w:val="44E0B9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87E086A"/>
    <w:multiLevelType w:val="hybridMultilevel"/>
    <w:tmpl w:val="E18A0620"/>
    <w:lvl w:ilvl="0" w:tplc="99865670">
      <w:start w:val="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B073B24"/>
    <w:multiLevelType w:val="hybridMultilevel"/>
    <w:tmpl w:val="D9CAA154"/>
    <w:lvl w:ilvl="0" w:tplc="C0DC542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0B700B55"/>
    <w:multiLevelType w:val="hybridMultilevel"/>
    <w:tmpl w:val="300EF21C"/>
    <w:lvl w:ilvl="0" w:tplc="CD608A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D390514"/>
    <w:multiLevelType w:val="hybridMultilevel"/>
    <w:tmpl w:val="F970CF2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0BE7697"/>
    <w:multiLevelType w:val="hybridMultilevel"/>
    <w:tmpl w:val="4814AAF8"/>
    <w:lvl w:ilvl="0" w:tplc="7A6E55E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1837428"/>
    <w:multiLevelType w:val="hybridMultilevel"/>
    <w:tmpl w:val="D61ECE1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12D471B6"/>
    <w:multiLevelType w:val="hybridMultilevel"/>
    <w:tmpl w:val="FA6EE2FE"/>
    <w:lvl w:ilvl="0" w:tplc="72AE0FCA">
      <w:start w:val="4"/>
      <w:numFmt w:val="decimal"/>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9" w15:restartNumberingAfterBreak="0">
    <w:nsid w:val="13B54C22"/>
    <w:multiLevelType w:val="multilevel"/>
    <w:tmpl w:val="4BEC3506"/>
    <w:lvl w:ilvl="0">
      <w:start w:val="1"/>
      <w:numFmt w:val="decimal"/>
      <w:lvlText w:val="%1."/>
      <w:lvlJc w:val="left"/>
      <w:pPr>
        <w:tabs>
          <w:tab w:val="num" w:pos="360"/>
        </w:tabs>
        <w:ind w:left="360" w:hanging="360"/>
      </w:pPr>
      <w:rPr>
        <w:rFonts w:hint="default"/>
      </w:rPr>
    </w:lvl>
    <w:lvl w:ilvl="1">
      <w:start w:val="8"/>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0" w15:restartNumberingAfterBreak="0">
    <w:nsid w:val="15411DB7"/>
    <w:multiLevelType w:val="hybridMultilevel"/>
    <w:tmpl w:val="25FA384E"/>
    <w:lvl w:ilvl="0" w:tplc="BCBE5F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57562E4"/>
    <w:multiLevelType w:val="hybridMultilevel"/>
    <w:tmpl w:val="0048234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17206E1C"/>
    <w:multiLevelType w:val="hybridMultilevel"/>
    <w:tmpl w:val="BEA2EEE0"/>
    <w:lvl w:ilvl="0" w:tplc="D4625D98">
      <w:start w:val="1"/>
      <w:numFmt w:val="decimal"/>
      <w:lvlText w:val="%1."/>
      <w:lvlJc w:val="left"/>
      <w:pPr>
        <w:tabs>
          <w:tab w:val="num" w:pos="1440"/>
        </w:tabs>
        <w:ind w:left="1724" w:firstLine="7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18A94792"/>
    <w:multiLevelType w:val="hybridMultilevel"/>
    <w:tmpl w:val="FF0CFBF8"/>
    <w:lvl w:ilvl="0" w:tplc="24705A84">
      <w:start w:val="1"/>
      <w:numFmt w:val="lowerLetter"/>
      <w:lvlText w:val="%1)"/>
      <w:lvlJc w:val="left"/>
      <w:pPr>
        <w:ind w:left="1080" w:hanging="360"/>
      </w:pPr>
      <w:rPr>
        <w:rFonts w:asciiTheme="minorHAnsi" w:eastAsia="Times New Roman" w:hAnsiTheme="minorHAnsi" w:cstheme="min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9016366"/>
    <w:multiLevelType w:val="hybridMultilevel"/>
    <w:tmpl w:val="CE66CC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97300A3"/>
    <w:multiLevelType w:val="hybridMultilevel"/>
    <w:tmpl w:val="E06ACFCA"/>
    <w:lvl w:ilvl="0" w:tplc="FA4CD728">
      <w:start w:val="5"/>
      <w:numFmt w:val="decimal"/>
      <w:lvlText w:val="%1."/>
      <w:lvlJc w:val="left"/>
      <w:pPr>
        <w:ind w:left="100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A057AE1"/>
    <w:multiLevelType w:val="hybridMultilevel"/>
    <w:tmpl w:val="C07CD33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1CF773A5"/>
    <w:multiLevelType w:val="hybridMultilevel"/>
    <w:tmpl w:val="303245EE"/>
    <w:lvl w:ilvl="0" w:tplc="F1DC0A52">
      <w:start w:val="5"/>
      <w:numFmt w:val="decimal"/>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8" w15:restartNumberingAfterBreak="0">
    <w:nsid w:val="1ED75542"/>
    <w:multiLevelType w:val="hybridMultilevel"/>
    <w:tmpl w:val="B7E2C7FC"/>
    <w:lvl w:ilvl="0" w:tplc="FFFFFFFF">
      <w:start w:val="1"/>
      <w:numFmt w:val="lowerLetter"/>
      <w:lvlText w:val="%1)"/>
      <w:lvlJc w:val="left"/>
      <w:pPr>
        <w:ind w:left="2130" w:hanging="360"/>
      </w:pPr>
    </w:lvl>
    <w:lvl w:ilvl="1" w:tplc="FFFFFFFF" w:tentative="1">
      <w:start w:val="1"/>
      <w:numFmt w:val="lowerLetter"/>
      <w:lvlText w:val="%2."/>
      <w:lvlJc w:val="left"/>
      <w:pPr>
        <w:ind w:left="2850" w:hanging="360"/>
      </w:pPr>
    </w:lvl>
    <w:lvl w:ilvl="2" w:tplc="FFFFFFFF" w:tentative="1">
      <w:start w:val="1"/>
      <w:numFmt w:val="lowerRoman"/>
      <w:lvlText w:val="%3."/>
      <w:lvlJc w:val="right"/>
      <w:pPr>
        <w:ind w:left="3570" w:hanging="180"/>
      </w:pPr>
    </w:lvl>
    <w:lvl w:ilvl="3" w:tplc="FFFFFFFF" w:tentative="1">
      <w:start w:val="1"/>
      <w:numFmt w:val="decimal"/>
      <w:lvlText w:val="%4."/>
      <w:lvlJc w:val="left"/>
      <w:pPr>
        <w:ind w:left="4290" w:hanging="360"/>
      </w:pPr>
    </w:lvl>
    <w:lvl w:ilvl="4" w:tplc="FFFFFFFF" w:tentative="1">
      <w:start w:val="1"/>
      <w:numFmt w:val="lowerLetter"/>
      <w:lvlText w:val="%5."/>
      <w:lvlJc w:val="left"/>
      <w:pPr>
        <w:ind w:left="5010" w:hanging="360"/>
      </w:pPr>
    </w:lvl>
    <w:lvl w:ilvl="5" w:tplc="FFFFFFFF" w:tentative="1">
      <w:start w:val="1"/>
      <w:numFmt w:val="lowerRoman"/>
      <w:lvlText w:val="%6."/>
      <w:lvlJc w:val="right"/>
      <w:pPr>
        <w:ind w:left="5730" w:hanging="180"/>
      </w:pPr>
    </w:lvl>
    <w:lvl w:ilvl="6" w:tplc="FFFFFFFF" w:tentative="1">
      <w:start w:val="1"/>
      <w:numFmt w:val="decimal"/>
      <w:lvlText w:val="%7."/>
      <w:lvlJc w:val="left"/>
      <w:pPr>
        <w:ind w:left="6450" w:hanging="360"/>
      </w:pPr>
    </w:lvl>
    <w:lvl w:ilvl="7" w:tplc="FFFFFFFF" w:tentative="1">
      <w:start w:val="1"/>
      <w:numFmt w:val="lowerLetter"/>
      <w:lvlText w:val="%8."/>
      <w:lvlJc w:val="left"/>
      <w:pPr>
        <w:ind w:left="7170" w:hanging="360"/>
      </w:pPr>
    </w:lvl>
    <w:lvl w:ilvl="8" w:tplc="FFFFFFFF" w:tentative="1">
      <w:start w:val="1"/>
      <w:numFmt w:val="lowerRoman"/>
      <w:lvlText w:val="%9."/>
      <w:lvlJc w:val="right"/>
      <w:pPr>
        <w:ind w:left="7890" w:hanging="180"/>
      </w:pPr>
    </w:lvl>
  </w:abstractNum>
  <w:abstractNum w:abstractNumId="29" w15:restartNumberingAfterBreak="0">
    <w:nsid w:val="1F0A6776"/>
    <w:multiLevelType w:val="hybridMultilevel"/>
    <w:tmpl w:val="97960334"/>
    <w:lvl w:ilvl="0" w:tplc="20D862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A668DC"/>
    <w:multiLevelType w:val="hybridMultilevel"/>
    <w:tmpl w:val="C074C01A"/>
    <w:lvl w:ilvl="0" w:tplc="A5D2099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 w15:restartNumberingAfterBreak="0">
    <w:nsid w:val="20342290"/>
    <w:multiLevelType w:val="multilevel"/>
    <w:tmpl w:val="43381096"/>
    <w:lvl w:ilvl="0">
      <w:start w:val="1"/>
      <w:numFmt w:val="decimal"/>
      <w:lvlText w:val="%1."/>
      <w:lvlJc w:val="left"/>
      <w:pPr>
        <w:ind w:left="720" w:hanging="360"/>
      </w:pPr>
      <w:rPr>
        <w:b w:val="0"/>
      </w:rPr>
    </w:lvl>
    <w:lvl w:ilvl="1">
      <w:start w:val="1"/>
      <w:numFmt w:val="lowerLetter"/>
      <w:isLgl/>
      <w:lvlText w:val="%2)"/>
      <w:lvlJc w:val="left"/>
      <w:pPr>
        <w:ind w:left="720" w:hanging="360"/>
      </w:pPr>
      <w:rPr>
        <w:rFonts w:ascii="Calibri" w:eastAsia="Times New Roman" w:hAnsi="Calibri" w:cs="Times New Roman" w:hint="default"/>
        <w:b w:val="0"/>
        <w:color w:val="000000"/>
        <w:sz w:val="20"/>
      </w:rPr>
    </w:lvl>
    <w:lvl w:ilvl="2">
      <w:start w:val="1"/>
      <w:numFmt w:val="decimal"/>
      <w:isLgl/>
      <w:lvlText w:val="%1.%2.%3."/>
      <w:lvlJc w:val="left"/>
      <w:pPr>
        <w:ind w:left="1080" w:hanging="720"/>
      </w:pPr>
      <w:rPr>
        <w:rFonts w:hint="default"/>
      </w:rPr>
    </w:lvl>
    <w:lvl w:ilvl="3">
      <w:start w:val="1"/>
      <w:numFmt w:val="decimal"/>
      <w:isLgl/>
      <w:lvlText w:val="%4."/>
      <w:lvlJc w:val="left"/>
      <w:pPr>
        <w:ind w:left="7383" w:hanging="720"/>
      </w:pPr>
      <w:rPr>
        <w:rFonts w:ascii="Calibri" w:eastAsia="Times New Roman" w:hAnsi="Calibri" w:cs="Times New Roman"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3872039"/>
    <w:multiLevelType w:val="hybridMultilevel"/>
    <w:tmpl w:val="B7E2C7FC"/>
    <w:lvl w:ilvl="0" w:tplc="FFFFFFFF">
      <w:start w:val="1"/>
      <w:numFmt w:val="lowerLetter"/>
      <w:lvlText w:val="%1)"/>
      <w:lvlJc w:val="left"/>
      <w:pPr>
        <w:ind w:left="2130" w:hanging="360"/>
      </w:pPr>
    </w:lvl>
    <w:lvl w:ilvl="1" w:tplc="FFFFFFFF" w:tentative="1">
      <w:start w:val="1"/>
      <w:numFmt w:val="lowerLetter"/>
      <w:lvlText w:val="%2."/>
      <w:lvlJc w:val="left"/>
      <w:pPr>
        <w:ind w:left="2850" w:hanging="360"/>
      </w:pPr>
    </w:lvl>
    <w:lvl w:ilvl="2" w:tplc="FFFFFFFF" w:tentative="1">
      <w:start w:val="1"/>
      <w:numFmt w:val="lowerRoman"/>
      <w:lvlText w:val="%3."/>
      <w:lvlJc w:val="right"/>
      <w:pPr>
        <w:ind w:left="3570" w:hanging="180"/>
      </w:pPr>
    </w:lvl>
    <w:lvl w:ilvl="3" w:tplc="FFFFFFFF" w:tentative="1">
      <w:start w:val="1"/>
      <w:numFmt w:val="decimal"/>
      <w:lvlText w:val="%4."/>
      <w:lvlJc w:val="left"/>
      <w:pPr>
        <w:ind w:left="4290" w:hanging="360"/>
      </w:pPr>
    </w:lvl>
    <w:lvl w:ilvl="4" w:tplc="FFFFFFFF" w:tentative="1">
      <w:start w:val="1"/>
      <w:numFmt w:val="lowerLetter"/>
      <w:lvlText w:val="%5."/>
      <w:lvlJc w:val="left"/>
      <w:pPr>
        <w:ind w:left="5010" w:hanging="360"/>
      </w:pPr>
    </w:lvl>
    <w:lvl w:ilvl="5" w:tplc="FFFFFFFF" w:tentative="1">
      <w:start w:val="1"/>
      <w:numFmt w:val="lowerRoman"/>
      <w:lvlText w:val="%6."/>
      <w:lvlJc w:val="right"/>
      <w:pPr>
        <w:ind w:left="5730" w:hanging="180"/>
      </w:pPr>
    </w:lvl>
    <w:lvl w:ilvl="6" w:tplc="FFFFFFFF" w:tentative="1">
      <w:start w:val="1"/>
      <w:numFmt w:val="decimal"/>
      <w:lvlText w:val="%7."/>
      <w:lvlJc w:val="left"/>
      <w:pPr>
        <w:ind w:left="6450" w:hanging="360"/>
      </w:pPr>
    </w:lvl>
    <w:lvl w:ilvl="7" w:tplc="FFFFFFFF" w:tentative="1">
      <w:start w:val="1"/>
      <w:numFmt w:val="lowerLetter"/>
      <w:lvlText w:val="%8."/>
      <w:lvlJc w:val="left"/>
      <w:pPr>
        <w:ind w:left="7170" w:hanging="360"/>
      </w:pPr>
    </w:lvl>
    <w:lvl w:ilvl="8" w:tplc="FFFFFFFF" w:tentative="1">
      <w:start w:val="1"/>
      <w:numFmt w:val="lowerRoman"/>
      <w:lvlText w:val="%9."/>
      <w:lvlJc w:val="right"/>
      <w:pPr>
        <w:ind w:left="7890" w:hanging="180"/>
      </w:pPr>
    </w:lvl>
  </w:abstractNum>
  <w:abstractNum w:abstractNumId="33" w15:restartNumberingAfterBreak="0">
    <w:nsid w:val="259A3CED"/>
    <w:multiLevelType w:val="hybridMultilevel"/>
    <w:tmpl w:val="CF38125A"/>
    <w:lvl w:ilvl="0" w:tplc="DA768174">
      <w:start w:val="1"/>
      <w:numFmt w:val="decimal"/>
      <w:pStyle w:val="Styl2SWZ"/>
      <w:lvlText w:val="%1."/>
      <w:lvlJc w:val="left"/>
      <w:pPr>
        <w:ind w:left="357" w:hanging="357"/>
      </w:pPr>
      <w:rPr>
        <w:rFonts w:ascii="Arial" w:hAnsi="Arial" w:cs="Times New Roman" w:hint="default"/>
        <w:b w:val="0"/>
        <w:i w:val="0"/>
        <w:color w:val="000000"/>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5E902A4"/>
    <w:multiLevelType w:val="hybridMultilevel"/>
    <w:tmpl w:val="EA4871F8"/>
    <w:lvl w:ilvl="0" w:tplc="C17E9576">
      <w:start w:val="4"/>
      <w:numFmt w:val="decimal"/>
      <w:lvlText w:val="%1."/>
      <w:lvlJc w:val="left"/>
      <w:pPr>
        <w:tabs>
          <w:tab w:val="num" w:pos="700"/>
        </w:tabs>
        <w:ind w:left="700" w:hanging="360"/>
      </w:pPr>
      <w:rPr>
        <w:rFonts w:ascii="Calibri" w:eastAsia="Times New Roman" w:hAnsi="Calibri" w:cs="Times New Roman"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68745FB"/>
    <w:multiLevelType w:val="hybridMultilevel"/>
    <w:tmpl w:val="A0988DC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2A4B4055"/>
    <w:multiLevelType w:val="hybridMultilevel"/>
    <w:tmpl w:val="1EAAE5F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2BB03EAC"/>
    <w:multiLevelType w:val="hybridMultilevel"/>
    <w:tmpl w:val="E14A66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D4B50EA"/>
    <w:multiLevelType w:val="hybridMultilevel"/>
    <w:tmpl w:val="DF0A0C78"/>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9" w15:restartNumberingAfterBreak="0">
    <w:nsid w:val="2DE726F4"/>
    <w:multiLevelType w:val="hybridMultilevel"/>
    <w:tmpl w:val="8FAA18EA"/>
    <w:lvl w:ilvl="0" w:tplc="25F4528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DF71CB9"/>
    <w:multiLevelType w:val="hybridMultilevel"/>
    <w:tmpl w:val="AB705FC0"/>
    <w:lvl w:ilvl="0" w:tplc="7B587E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E8979C6"/>
    <w:multiLevelType w:val="hybridMultilevel"/>
    <w:tmpl w:val="F1DAC48C"/>
    <w:lvl w:ilvl="0" w:tplc="04150017">
      <w:start w:val="1"/>
      <w:numFmt w:val="lowerLetter"/>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42" w15:restartNumberingAfterBreak="0">
    <w:nsid w:val="2F157F37"/>
    <w:multiLevelType w:val="hybridMultilevel"/>
    <w:tmpl w:val="37344DDE"/>
    <w:lvl w:ilvl="0" w:tplc="A816FD82">
      <w:start w:val="1"/>
      <w:numFmt w:val="lowerLetter"/>
      <w:lvlText w:val="%1)"/>
      <w:lvlJc w:val="left"/>
      <w:pPr>
        <w:ind w:left="3338" w:hanging="360"/>
      </w:pPr>
      <w:rPr>
        <w:color w:val="auto"/>
        <w:sz w:val="20"/>
      </w:rPr>
    </w:lvl>
    <w:lvl w:ilvl="1" w:tplc="04150019" w:tentative="1">
      <w:start w:val="1"/>
      <w:numFmt w:val="lowerLetter"/>
      <w:lvlText w:val="%2."/>
      <w:lvlJc w:val="left"/>
      <w:pPr>
        <w:ind w:left="4058" w:hanging="360"/>
      </w:pPr>
    </w:lvl>
    <w:lvl w:ilvl="2" w:tplc="0415001B" w:tentative="1">
      <w:start w:val="1"/>
      <w:numFmt w:val="lowerRoman"/>
      <w:lvlText w:val="%3."/>
      <w:lvlJc w:val="right"/>
      <w:pPr>
        <w:ind w:left="4778" w:hanging="180"/>
      </w:pPr>
    </w:lvl>
    <w:lvl w:ilvl="3" w:tplc="0415000F" w:tentative="1">
      <w:start w:val="1"/>
      <w:numFmt w:val="decimal"/>
      <w:lvlText w:val="%4."/>
      <w:lvlJc w:val="left"/>
      <w:pPr>
        <w:ind w:left="5498" w:hanging="360"/>
      </w:pPr>
    </w:lvl>
    <w:lvl w:ilvl="4" w:tplc="04150019" w:tentative="1">
      <w:start w:val="1"/>
      <w:numFmt w:val="lowerLetter"/>
      <w:lvlText w:val="%5."/>
      <w:lvlJc w:val="left"/>
      <w:pPr>
        <w:ind w:left="6218" w:hanging="360"/>
      </w:pPr>
    </w:lvl>
    <w:lvl w:ilvl="5" w:tplc="0415001B" w:tentative="1">
      <w:start w:val="1"/>
      <w:numFmt w:val="lowerRoman"/>
      <w:lvlText w:val="%6."/>
      <w:lvlJc w:val="right"/>
      <w:pPr>
        <w:ind w:left="6938" w:hanging="180"/>
      </w:pPr>
    </w:lvl>
    <w:lvl w:ilvl="6" w:tplc="0415000F" w:tentative="1">
      <w:start w:val="1"/>
      <w:numFmt w:val="decimal"/>
      <w:lvlText w:val="%7."/>
      <w:lvlJc w:val="left"/>
      <w:pPr>
        <w:ind w:left="7658" w:hanging="360"/>
      </w:pPr>
    </w:lvl>
    <w:lvl w:ilvl="7" w:tplc="04150019" w:tentative="1">
      <w:start w:val="1"/>
      <w:numFmt w:val="lowerLetter"/>
      <w:lvlText w:val="%8."/>
      <w:lvlJc w:val="left"/>
      <w:pPr>
        <w:ind w:left="8378" w:hanging="360"/>
      </w:pPr>
    </w:lvl>
    <w:lvl w:ilvl="8" w:tplc="0415001B" w:tentative="1">
      <w:start w:val="1"/>
      <w:numFmt w:val="lowerRoman"/>
      <w:lvlText w:val="%9."/>
      <w:lvlJc w:val="right"/>
      <w:pPr>
        <w:ind w:left="9098" w:hanging="180"/>
      </w:pPr>
    </w:lvl>
  </w:abstractNum>
  <w:abstractNum w:abstractNumId="43" w15:restartNumberingAfterBreak="0">
    <w:nsid w:val="2F97603C"/>
    <w:multiLevelType w:val="hybridMultilevel"/>
    <w:tmpl w:val="B7E2C7FC"/>
    <w:lvl w:ilvl="0" w:tplc="FFFFFFFF">
      <w:start w:val="1"/>
      <w:numFmt w:val="lowerLetter"/>
      <w:lvlText w:val="%1)"/>
      <w:lvlJc w:val="left"/>
      <w:pPr>
        <w:ind w:left="2130" w:hanging="360"/>
      </w:pPr>
    </w:lvl>
    <w:lvl w:ilvl="1" w:tplc="FFFFFFFF" w:tentative="1">
      <w:start w:val="1"/>
      <w:numFmt w:val="lowerLetter"/>
      <w:lvlText w:val="%2."/>
      <w:lvlJc w:val="left"/>
      <w:pPr>
        <w:ind w:left="2850" w:hanging="360"/>
      </w:pPr>
    </w:lvl>
    <w:lvl w:ilvl="2" w:tplc="FFFFFFFF" w:tentative="1">
      <w:start w:val="1"/>
      <w:numFmt w:val="lowerRoman"/>
      <w:lvlText w:val="%3."/>
      <w:lvlJc w:val="right"/>
      <w:pPr>
        <w:ind w:left="3570" w:hanging="180"/>
      </w:pPr>
    </w:lvl>
    <w:lvl w:ilvl="3" w:tplc="FFFFFFFF" w:tentative="1">
      <w:start w:val="1"/>
      <w:numFmt w:val="decimal"/>
      <w:lvlText w:val="%4."/>
      <w:lvlJc w:val="left"/>
      <w:pPr>
        <w:ind w:left="4290" w:hanging="360"/>
      </w:pPr>
    </w:lvl>
    <w:lvl w:ilvl="4" w:tplc="FFFFFFFF" w:tentative="1">
      <w:start w:val="1"/>
      <w:numFmt w:val="lowerLetter"/>
      <w:lvlText w:val="%5."/>
      <w:lvlJc w:val="left"/>
      <w:pPr>
        <w:ind w:left="5010" w:hanging="360"/>
      </w:pPr>
    </w:lvl>
    <w:lvl w:ilvl="5" w:tplc="FFFFFFFF" w:tentative="1">
      <w:start w:val="1"/>
      <w:numFmt w:val="lowerRoman"/>
      <w:lvlText w:val="%6."/>
      <w:lvlJc w:val="right"/>
      <w:pPr>
        <w:ind w:left="5730" w:hanging="180"/>
      </w:pPr>
    </w:lvl>
    <w:lvl w:ilvl="6" w:tplc="FFFFFFFF" w:tentative="1">
      <w:start w:val="1"/>
      <w:numFmt w:val="decimal"/>
      <w:lvlText w:val="%7."/>
      <w:lvlJc w:val="left"/>
      <w:pPr>
        <w:ind w:left="6450" w:hanging="360"/>
      </w:pPr>
    </w:lvl>
    <w:lvl w:ilvl="7" w:tplc="FFFFFFFF" w:tentative="1">
      <w:start w:val="1"/>
      <w:numFmt w:val="lowerLetter"/>
      <w:lvlText w:val="%8."/>
      <w:lvlJc w:val="left"/>
      <w:pPr>
        <w:ind w:left="7170" w:hanging="360"/>
      </w:pPr>
    </w:lvl>
    <w:lvl w:ilvl="8" w:tplc="FFFFFFFF" w:tentative="1">
      <w:start w:val="1"/>
      <w:numFmt w:val="lowerRoman"/>
      <w:lvlText w:val="%9."/>
      <w:lvlJc w:val="right"/>
      <w:pPr>
        <w:ind w:left="7890" w:hanging="180"/>
      </w:pPr>
    </w:lvl>
  </w:abstractNum>
  <w:abstractNum w:abstractNumId="44" w15:restartNumberingAfterBreak="0">
    <w:nsid w:val="302423BF"/>
    <w:multiLevelType w:val="hybridMultilevel"/>
    <w:tmpl w:val="E8FA705E"/>
    <w:lvl w:ilvl="0" w:tplc="75EC629A">
      <w:start w:val="1"/>
      <w:numFmt w:val="decimal"/>
      <w:lvlText w:val="%1."/>
      <w:lvlJc w:val="left"/>
      <w:pPr>
        <w:tabs>
          <w:tab w:val="num" w:pos="360"/>
        </w:tabs>
        <w:ind w:left="284" w:hanging="284"/>
      </w:pPr>
      <w:rPr>
        <w:rFonts w:hint="default"/>
        <w:b w:val="0"/>
        <w:sz w:val="22"/>
      </w:rPr>
    </w:lvl>
    <w:lvl w:ilvl="1" w:tplc="04150019">
      <w:start w:val="1"/>
      <w:numFmt w:val="lowerLetter"/>
      <w:lvlText w:val="%2."/>
      <w:lvlJc w:val="left"/>
      <w:pPr>
        <w:tabs>
          <w:tab w:val="num" w:pos="1156"/>
        </w:tabs>
        <w:ind w:left="1156" w:hanging="360"/>
      </w:pPr>
    </w:lvl>
    <w:lvl w:ilvl="2" w:tplc="0415001B">
      <w:start w:val="1"/>
      <w:numFmt w:val="lowerRoman"/>
      <w:lvlText w:val="%3."/>
      <w:lvlJc w:val="right"/>
      <w:pPr>
        <w:tabs>
          <w:tab w:val="num" w:pos="1876"/>
        </w:tabs>
        <w:ind w:left="1876" w:hanging="180"/>
      </w:pPr>
    </w:lvl>
    <w:lvl w:ilvl="3" w:tplc="0415000F">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45" w15:restartNumberingAfterBreak="0">
    <w:nsid w:val="34526053"/>
    <w:multiLevelType w:val="hybridMultilevel"/>
    <w:tmpl w:val="70F273BA"/>
    <w:lvl w:ilvl="0" w:tplc="FFFFFFFF">
      <w:start w:val="1"/>
      <w:numFmt w:val="decimal"/>
      <w:lvlText w:val="%1)"/>
      <w:lvlJc w:val="left"/>
      <w:pPr>
        <w:ind w:left="1484" w:hanging="360"/>
      </w:pPr>
    </w:lvl>
    <w:lvl w:ilvl="1" w:tplc="FFFFFFFF" w:tentative="1">
      <w:start w:val="1"/>
      <w:numFmt w:val="lowerLetter"/>
      <w:lvlText w:val="%2."/>
      <w:lvlJc w:val="left"/>
      <w:pPr>
        <w:ind w:left="2204" w:hanging="360"/>
      </w:pPr>
    </w:lvl>
    <w:lvl w:ilvl="2" w:tplc="FFFFFFFF" w:tentative="1">
      <w:start w:val="1"/>
      <w:numFmt w:val="lowerRoman"/>
      <w:lvlText w:val="%3."/>
      <w:lvlJc w:val="right"/>
      <w:pPr>
        <w:ind w:left="2924" w:hanging="180"/>
      </w:pPr>
    </w:lvl>
    <w:lvl w:ilvl="3" w:tplc="FFFFFFFF" w:tentative="1">
      <w:start w:val="1"/>
      <w:numFmt w:val="decimal"/>
      <w:lvlText w:val="%4."/>
      <w:lvlJc w:val="left"/>
      <w:pPr>
        <w:ind w:left="3644" w:hanging="360"/>
      </w:pPr>
    </w:lvl>
    <w:lvl w:ilvl="4" w:tplc="04150011">
      <w:start w:val="1"/>
      <w:numFmt w:val="decimal"/>
      <w:lvlText w:val="%5)"/>
      <w:lvlJc w:val="left"/>
      <w:pPr>
        <w:ind w:left="1364" w:hanging="360"/>
      </w:pPr>
    </w:lvl>
    <w:lvl w:ilvl="5" w:tplc="FFFFFFFF" w:tentative="1">
      <w:start w:val="1"/>
      <w:numFmt w:val="lowerRoman"/>
      <w:lvlText w:val="%6."/>
      <w:lvlJc w:val="right"/>
      <w:pPr>
        <w:ind w:left="5084" w:hanging="180"/>
      </w:pPr>
    </w:lvl>
    <w:lvl w:ilvl="6" w:tplc="FFFFFFFF" w:tentative="1">
      <w:start w:val="1"/>
      <w:numFmt w:val="decimal"/>
      <w:lvlText w:val="%7."/>
      <w:lvlJc w:val="left"/>
      <w:pPr>
        <w:ind w:left="5804" w:hanging="360"/>
      </w:pPr>
    </w:lvl>
    <w:lvl w:ilvl="7" w:tplc="FFFFFFFF" w:tentative="1">
      <w:start w:val="1"/>
      <w:numFmt w:val="lowerLetter"/>
      <w:lvlText w:val="%8."/>
      <w:lvlJc w:val="left"/>
      <w:pPr>
        <w:ind w:left="6524" w:hanging="360"/>
      </w:pPr>
    </w:lvl>
    <w:lvl w:ilvl="8" w:tplc="FFFFFFFF" w:tentative="1">
      <w:start w:val="1"/>
      <w:numFmt w:val="lowerRoman"/>
      <w:lvlText w:val="%9."/>
      <w:lvlJc w:val="right"/>
      <w:pPr>
        <w:ind w:left="7244" w:hanging="180"/>
      </w:pPr>
    </w:lvl>
  </w:abstractNum>
  <w:abstractNum w:abstractNumId="46" w15:restartNumberingAfterBreak="0">
    <w:nsid w:val="34D9202E"/>
    <w:multiLevelType w:val="hybridMultilevel"/>
    <w:tmpl w:val="70222770"/>
    <w:lvl w:ilvl="0" w:tplc="04150017">
      <w:start w:val="1"/>
      <w:numFmt w:val="lowerLetter"/>
      <w:lvlText w:val="%1)"/>
      <w:lvlJc w:val="left"/>
      <w:pPr>
        <w:ind w:left="1722" w:hanging="360"/>
      </w:pPr>
    </w:lvl>
    <w:lvl w:ilvl="1" w:tplc="04150019" w:tentative="1">
      <w:start w:val="1"/>
      <w:numFmt w:val="lowerLetter"/>
      <w:lvlText w:val="%2."/>
      <w:lvlJc w:val="left"/>
      <w:pPr>
        <w:ind w:left="2442" w:hanging="360"/>
      </w:pPr>
    </w:lvl>
    <w:lvl w:ilvl="2" w:tplc="0415001B" w:tentative="1">
      <w:start w:val="1"/>
      <w:numFmt w:val="lowerRoman"/>
      <w:lvlText w:val="%3."/>
      <w:lvlJc w:val="right"/>
      <w:pPr>
        <w:ind w:left="3162" w:hanging="180"/>
      </w:pPr>
    </w:lvl>
    <w:lvl w:ilvl="3" w:tplc="0415000F" w:tentative="1">
      <w:start w:val="1"/>
      <w:numFmt w:val="decimal"/>
      <w:lvlText w:val="%4."/>
      <w:lvlJc w:val="left"/>
      <w:pPr>
        <w:ind w:left="3882" w:hanging="360"/>
      </w:pPr>
    </w:lvl>
    <w:lvl w:ilvl="4" w:tplc="04150019" w:tentative="1">
      <w:start w:val="1"/>
      <w:numFmt w:val="lowerLetter"/>
      <w:lvlText w:val="%5."/>
      <w:lvlJc w:val="left"/>
      <w:pPr>
        <w:ind w:left="4602" w:hanging="360"/>
      </w:pPr>
    </w:lvl>
    <w:lvl w:ilvl="5" w:tplc="0415001B" w:tentative="1">
      <w:start w:val="1"/>
      <w:numFmt w:val="lowerRoman"/>
      <w:lvlText w:val="%6."/>
      <w:lvlJc w:val="right"/>
      <w:pPr>
        <w:ind w:left="5322" w:hanging="180"/>
      </w:pPr>
    </w:lvl>
    <w:lvl w:ilvl="6" w:tplc="0415000F" w:tentative="1">
      <w:start w:val="1"/>
      <w:numFmt w:val="decimal"/>
      <w:lvlText w:val="%7."/>
      <w:lvlJc w:val="left"/>
      <w:pPr>
        <w:ind w:left="6042" w:hanging="360"/>
      </w:pPr>
    </w:lvl>
    <w:lvl w:ilvl="7" w:tplc="04150019" w:tentative="1">
      <w:start w:val="1"/>
      <w:numFmt w:val="lowerLetter"/>
      <w:lvlText w:val="%8."/>
      <w:lvlJc w:val="left"/>
      <w:pPr>
        <w:ind w:left="6762" w:hanging="360"/>
      </w:pPr>
    </w:lvl>
    <w:lvl w:ilvl="8" w:tplc="0415001B" w:tentative="1">
      <w:start w:val="1"/>
      <w:numFmt w:val="lowerRoman"/>
      <w:lvlText w:val="%9."/>
      <w:lvlJc w:val="right"/>
      <w:pPr>
        <w:ind w:left="7482" w:hanging="180"/>
      </w:pPr>
    </w:lvl>
  </w:abstractNum>
  <w:abstractNum w:abstractNumId="47" w15:restartNumberingAfterBreak="0">
    <w:nsid w:val="35DC6EBB"/>
    <w:multiLevelType w:val="hybridMultilevel"/>
    <w:tmpl w:val="4CD84EC6"/>
    <w:lvl w:ilvl="0" w:tplc="17C440F8">
      <w:start w:val="1"/>
      <w:numFmt w:val="decimal"/>
      <w:lvlText w:val="%1)"/>
      <w:lvlJc w:val="left"/>
      <w:pPr>
        <w:ind w:left="1146" w:hanging="360"/>
      </w:pPr>
      <w:rPr>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8" w15:restartNumberingAfterBreak="0">
    <w:nsid w:val="3A2424B5"/>
    <w:multiLevelType w:val="hybridMultilevel"/>
    <w:tmpl w:val="B6A691A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3B612E73"/>
    <w:multiLevelType w:val="hybridMultilevel"/>
    <w:tmpl w:val="595444E8"/>
    <w:lvl w:ilvl="0" w:tplc="DCFC6B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D202F29"/>
    <w:multiLevelType w:val="hybridMultilevel"/>
    <w:tmpl w:val="54141370"/>
    <w:lvl w:ilvl="0" w:tplc="252A1D7C">
      <w:start w:val="1"/>
      <w:numFmt w:val="lowerLetter"/>
      <w:lvlText w:val="%1)"/>
      <w:lvlJc w:val="left"/>
      <w:pPr>
        <w:ind w:left="720" w:hanging="360"/>
      </w:pPr>
      <w:rPr>
        <w:rFonts w:cs="Times New Roman"/>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3D7148EB"/>
    <w:multiLevelType w:val="hybridMultilevel"/>
    <w:tmpl w:val="376A64A6"/>
    <w:lvl w:ilvl="0" w:tplc="04150001">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52" w15:restartNumberingAfterBreak="0">
    <w:nsid w:val="3DDD0B07"/>
    <w:multiLevelType w:val="hybridMultilevel"/>
    <w:tmpl w:val="59A462EA"/>
    <w:lvl w:ilvl="0" w:tplc="A194235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0B9447E"/>
    <w:multiLevelType w:val="hybridMultilevel"/>
    <w:tmpl w:val="C7E421A4"/>
    <w:lvl w:ilvl="0" w:tplc="0415000F">
      <w:start w:val="1"/>
      <w:numFmt w:val="decimal"/>
      <w:lvlText w:val="%1."/>
      <w:lvlJc w:val="left"/>
      <w:pPr>
        <w:ind w:left="1004" w:hanging="360"/>
      </w:pPr>
      <w:rPr>
        <w:i w:val="0"/>
        <w:strike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415C178B"/>
    <w:multiLevelType w:val="hybridMultilevel"/>
    <w:tmpl w:val="9DDA4BDE"/>
    <w:lvl w:ilvl="0" w:tplc="FBEA0952">
      <w:start w:val="1"/>
      <w:numFmt w:val="lowerLetter"/>
      <w:lvlText w:val="%1)"/>
      <w:lvlJc w:val="left"/>
      <w:pPr>
        <w:tabs>
          <w:tab w:val="num" w:pos="1440"/>
        </w:tabs>
        <w:ind w:left="1440" w:hanging="360"/>
      </w:pPr>
      <w:rPr>
        <w:rFonts w:ascii="Calibri" w:eastAsia="Times New Roman" w:hAnsi="Calibri" w:cs="Times New Roman"/>
        <w:sz w:val="20"/>
      </w:rPr>
    </w:lvl>
    <w:lvl w:ilvl="1" w:tplc="04150019" w:tentative="1">
      <w:start w:val="1"/>
      <w:numFmt w:val="lowerLetter"/>
      <w:lvlText w:val="%2."/>
      <w:lvlJc w:val="left"/>
      <w:pPr>
        <w:tabs>
          <w:tab w:val="num" w:pos="2160"/>
        </w:tabs>
        <w:ind w:left="2160" w:hanging="360"/>
      </w:pPr>
    </w:lvl>
    <w:lvl w:ilvl="2" w:tplc="0415001B">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5" w15:restartNumberingAfterBreak="0">
    <w:nsid w:val="42090B8F"/>
    <w:multiLevelType w:val="hybridMultilevel"/>
    <w:tmpl w:val="B7E2C7FC"/>
    <w:lvl w:ilvl="0" w:tplc="FFFFFFFF">
      <w:start w:val="1"/>
      <w:numFmt w:val="lowerLetter"/>
      <w:lvlText w:val="%1)"/>
      <w:lvlJc w:val="left"/>
      <w:pPr>
        <w:ind w:left="2130" w:hanging="360"/>
      </w:pPr>
    </w:lvl>
    <w:lvl w:ilvl="1" w:tplc="FFFFFFFF" w:tentative="1">
      <w:start w:val="1"/>
      <w:numFmt w:val="lowerLetter"/>
      <w:lvlText w:val="%2."/>
      <w:lvlJc w:val="left"/>
      <w:pPr>
        <w:ind w:left="2850" w:hanging="360"/>
      </w:pPr>
    </w:lvl>
    <w:lvl w:ilvl="2" w:tplc="FFFFFFFF" w:tentative="1">
      <w:start w:val="1"/>
      <w:numFmt w:val="lowerRoman"/>
      <w:lvlText w:val="%3."/>
      <w:lvlJc w:val="right"/>
      <w:pPr>
        <w:ind w:left="3570" w:hanging="180"/>
      </w:pPr>
    </w:lvl>
    <w:lvl w:ilvl="3" w:tplc="FFFFFFFF" w:tentative="1">
      <w:start w:val="1"/>
      <w:numFmt w:val="decimal"/>
      <w:lvlText w:val="%4."/>
      <w:lvlJc w:val="left"/>
      <w:pPr>
        <w:ind w:left="4290" w:hanging="360"/>
      </w:pPr>
    </w:lvl>
    <w:lvl w:ilvl="4" w:tplc="FFFFFFFF" w:tentative="1">
      <w:start w:val="1"/>
      <w:numFmt w:val="lowerLetter"/>
      <w:lvlText w:val="%5."/>
      <w:lvlJc w:val="left"/>
      <w:pPr>
        <w:ind w:left="5010" w:hanging="360"/>
      </w:pPr>
    </w:lvl>
    <w:lvl w:ilvl="5" w:tplc="FFFFFFFF" w:tentative="1">
      <w:start w:val="1"/>
      <w:numFmt w:val="lowerRoman"/>
      <w:lvlText w:val="%6."/>
      <w:lvlJc w:val="right"/>
      <w:pPr>
        <w:ind w:left="5730" w:hanging="180"/>
      </w:pPr>
    </w:lvl>
    <w:lvl w:ilvl="6" w:tplc="FFFFFFFF" w:tentative="1">
      <w:start w:val="1"/>
      <w:numFmt w:val="decimal"/>
      <w:lvlText w:val="%7."/>
      <w:lvlJc w:val="left"/>
      <w:pPr>
        <w:ind w:left="6450" w:hanging="360"/>
      </w:pPr>
    </w:lvl>
    <w:lvl w:ilvl="7" w:tplc="FFFFFFFF" w:tentative="1">
      <w:start w:val="1"/>
      <w:numFmt w:val="lowerLetter"/>
      <w:lvlText w:val="%8."/>
      <w:lvlJc w:val="left"/>
      <w:pPr>
        <w:ind w:left="7170" w:hanging="360"/>
      </w:pPr>
    </w:lvl>
    <w:lvl w:ilvl="8" w:tplc="FFFFFFFF" w:tentative="1">
      <w:start w:val="1"/>
      <w:numFmt w:val="lowerRoman"/>
      <w:lvlText w:val="%9."/>
      <w:lvlJc w:val="right"/>
      <w:pPr>
        <w:ind w:left="7890" w:hanging="180"/>
      </w:pPr>
    </w:lvl>
  </w:abstractNum>
  <w:abstractNum w:abstractNumId="56" w15:restartNumberingAfterBreak="0">
    <w:nsid w:val="427B2A91"/>
    <w:multiLevelType w:val="hybridMultilevel"/>
    <w:tmpl w:val="01BCDB26"/>
    <w:lvl w:ilvl="0" w:tplc="4092B3D8">
      <w:start w:val="3"/>
      <w:numFmt w:val="decimal"/>
      <w:lvlText w:val="%1)"/>
      <w:lvlJc w:val="left"/>
      <w:pPr>
        <w:ind w:left="720" w:hanging="360"/>
      </w:pPr>
      <w:rPr>
        <w:rFonts w:hint="default"/>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32055FA"/>
    <w:multiLevelType w:val="hybridMultilevel"/>
    <w:tmpl w:val="64A0EE9A"/>
    <w:lvl w:ilvl="0" w:tplc="42A2CF04">
      <w:start w:val="4"/>
      <w:numFmt w:val="decimal"/>
      <w:lvlText w:val="%1."/>
      <w:lvlJc w:val="left"/>
      <w:pPr>
        <w:ind w:left="1004" w:hanging="360"/>
      </w:pPr>
      <w:rPr>
        <w:rFonts w:hint="default"/>
        <w:b w:val="0"/>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5300D4B"/>
    <w:multiLevelType w:val="hybridMultilevel"/>
    <w:tmpl w:val="365825AA"/>
    <w:lvl w:ilvl="0" w:tplc="0A62C0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7ED1D71"/>
    <w:multiLevelType w:val="hybridMultilevel"/>
    <w:tmpl w:val="6C06B7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8D134B4"/>
    <w:multiLevelType w:val="hybridMultilevel"/>
    <w:tmpl w:val="114621C2"/>
    <w:lvl w:ilvl="0" w:tplc="10B2FF1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1" w15:restartNumberingAfterBreak="0">
    <w:nsid w:val="490930FC"/>
    <w:multiLevelType w:val="hybridMultilevel"/>
    <w:tmpl w:val="F3AE155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2" w15:restartNumberingAfterBreak="0">
    <w:nsid w:val="4A265769"/>
    <w:multiLevelType w:val="hybridMultilevel"/>
    <w:tmpl w:val="C4A806C6"/>
    <w:lvl w:ilvl="0" w:tplc="17B877B4">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A845FE4"/>
    <w:multiLevelType w:val="hybridMultilevel"/>
    <w:tmpl w:val="8B420AA4"/>
    <w:lvl w:ilvl="0" w:tplc="A6C8B3A2">
      <w:start w:val="1"/>
      <w:numFmt w:val="decimal"/>
      <w:lvlText w:val="%1)"/>
      <w:lvlJc w:val="left"/>
      <w:pPr>
        <w:ind w:left="1004" w:hanging="360"/>
      </w:pPr>
      <w:rPr>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4" w15:restartNumberingAfterBreak="0">
    <w:nsid w:val="4B3A3EA0"/>
    <w:multiLevelType w:val="hybridMultilevel"/>
    <w:tmpl w:val="B7E2C7FC"/>
    <w:lvl w:ilvl="0" w:tplc="FFFFFFFF">
      <w:start w:val="1"/>
      <w:numFmt w:val="lowerLetter"/>
      <w:lvlText w:val="%1)"/>
      <w:lvlJc w:val="left"/>
      <w:pPr>
        <w:ind w:left="2130" w:hanging="360"/>
      </w:pPr>
    </w:lvl>
    <w:lvl w:ilvl="1" w:tplc="FFFFFFFF" w:tentative="1">
      <w:start w:val="1"/>
      <w:numFmt w:val="lowerLetter"/>
      <w:lvlText w:val="%2."/>
      <w:lvlJc w:val="left"/>
      <w:pPr>
        <w:ind w:left="2850" w:hanging="360"/>
      </w:pPr>
    </w:lvl>
    <w:lvl w:ilvl="2" w:tplc="FFFFFFFF" w:tentative="1">
      <w:start w:val="1"/>
      <w:numFmt w:val="lowerRoman"/>
      <w:lvlText w:val="%3."/>
      <w:lvlJc w:val="right"/>
      <w:pPr>
        <w:ind w:left="3570" w:hanging="180"/>
      </w:pPr>
    </w:lvl>
    <w:lvl w:ilvl="3" w:tplc="FFFFFFFF" w:tentative="1">
      <w:start w:val="1"/>
      <w:numFmt w:val="decimal"/>
      <w:lvlText w:val="%4."/>
      <w:lvlJc w:val="left"/>
      <w:pPr>
        <w:ind w:left="4290" w:hanging="360"/>
      </w:pPr>
    </w:lvl>
    <w:lvl w:ilvl="4" w:tplc="FFFFFFFF" w:tentative="1">
      <w:start w:val="1"/>
      <w:numFmt w:val="lowerLetter"/>
      <w:lvlText w:val="%5."/>
      <w:lvlJc w:val="left"/>
      <w:pPr>
        <w:ind w:left="5010" w:hanging="360"/>
      </w:pPr>
    </w:lvl>
    <w:lvl w:ilvl="5" w:tplc="FFFFFFFF" w:tentative="1">
      <w:start w:val="1"/>
      <w:numFmt w:val="lowerRoman"/>
      <w:lvlText w:val="%6."/>
      <w:lvlJc w:val="right"/>
      <w:pPr>
        <w:ind w:left="5730" w:hanging="180"/>
      </w:pPr>
    </w:lvl>
    <w:lvl w:ilvl="6" w:tplc="FFFFFFFF" w:tentative="1">
      <w:start w:val="1"/>
      <w:numFmt w:val="decimal"/>
      <w:lvlText w:val="%7."/>
      <w:lvlJc w:val="left"/>
      <w:pPr>
        <w:ind w:left="6450" w:hanging="360"/>
      </w:pPr>
    </w:lvl>
    <w:lvl w:ilvl="7" w:tplc="FFFFFFFF" w:tentative="1">
      <w:start w:val="1"/>
      <w:numFmt w:val="lowerLetter"/>
      <w:lvlText w:val="%8."/>
      <w:lvlJc w:val="left"/>
      <w:pPr>
        <w:ind w:left="7170" w:hanging="360"/>
      </w:pPr>
    </w:lvl>
    <w:lvl w:ilvl="8" w:tplc="FFFFFFFF" w:tentative="1">
      <w:start w:val="1"/>
      <w:numFmt w:val="lowerRoman"/>
      <w:lvlText w:val="%9."/>
      <w:lvlJc w:val="right"/>
      <w:pPr>
        <w:ind w:left="7890" w:hanging="180"/>
      </w:pPr>
    </w:lvl>
  </w:abstractNum>
  <w:abstractNum w:abstractNumId="65" w15:restartNumberingAfterBreak="0">
    <w:nsid w:val="4BAB2709"/>
    <w:multiLevelType w:val="hybridMultilevel"/>
    <w:tmpl w:val="C8F28108"/>
    <w:lvl w:ilvl="0" w:tplc="0E7866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C6875DC"/>
    <w:multiLevelType w:val="hybridMultilevel"/>
    <w:tmpl w:val="48CABB3C"/>
    <w:lvl w:ilvl="0" w:tplc="C07AAF4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CE24782"/>
    <w:multiLevelType w:val="hybridMultilevel"/>
    <w:tmpl w:val="B1744F2E"/>
    <w:lvl w:ilvl="0" w:tplc="A38CB50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E5A25C0"/>
    <w:multiLevelType w:val="hybridMultilevel"/>
    <w:tmpl w:val="EA54187C"/>
    <w:lvl w:ilvl="0" w:tplc="9E0EEC94">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EE84EE4"/>
    <w:multiLevelType w:val="hybridMultilevel"/>
    <w:tmpl w:val="28D27A46"/>
    <w:lvl w:ilvl="0" w:tplc="51080EDC">
      <w:start w:val="1"/>
      <w:numFmt w:val="decimal"/>
      <w:lvlText w:val="%1)"/>
      <w:lvlJc w:val="left"/>
      <w:pPr>
        <w:ind w:left="1070" w:hanging="360"/>
      </w:pPr>
      <w:rPr>
        <w:rFonts w:hint="default"/>
        <w:b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0" w15:restartNumberingAfterBreak="0">
    <w:nsid w:val="4EFD11E6"/>
    <w:multiLevelType w:val="hybridMultilevel"/>
    <w:tmpl w:val="90C67A7E"/>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1" w15:restartNumberingAfterBreak="0">
    <w:nsid w:val="51B96EE9"/>
    <w:multiLevelType w:val="hybridMultilevel"/>
    <w:tmpl w:val="B7E2C7FC"/>
    <w:lvl w:ilvl="0" w:tplc="FFFFFFFF">
      <w:start w:val="1"/>
      <w:numFmt w:val="lowerLetter"/>
      <w:lvlText w:val="%1)"/>
      <w:lvlJc w:val="left"/>
      <w:pPr>
        <w:ind w:left="2130" w:hanging="360"/>
      </w:pPr>
    </w:lvl>
    <w:lvl w:ilvl="1" w:tplc="FFFFFFFF" w:tentative="1">
      <w:start w:val="1"/>
      <w:numFmt w:val="lowerLetter"/>
      <w:lvlText w:val="%2."/>
      <w:lvlJc w:val="left"/>
      <w:pPr>
        <w:ind w:left="2850" w:hanging="360"/>
      </w:pPr>
    </w:lvl>
    <w:lvl w:ilvl="2" w:tplc="FFFFFFFF" w:tentative="1">
      <w:start w:val="1"/>
      <w:numFmt w:val="lowerRoman"/>
      <w:lvlText w:val="%3."/>
      <w:lvlJc w:val="right"/>
      <w:pPr>
        <w:ind w:left="3570" w:hanging="180"/>
      </w:pPr>
    </w:lvl>
    <w:lvl w:ilvl="3" w:tplc="FFFFFFFF" w:tentative="1">
      <w:start w:val="1"/>
      <w:numFmt w:val="decimal"/>
      <w:lvlText w:val="%4."/>
      <w:lvlJc w:val="left"/>
      <w:pPr>
        <w:ind w:left="4290" w:hanging="360"/>
      </w:pPr>
    </w:lvl>
    <w:lvl w:ilvl="4" w:tplc="FFFFFFFF" w:tentative="1">
      <w:start w:val="1"/>
      <w:numFmt w:val="lowerLetter"/>
      <w:lvlText w:val="%5."/>
      <w:lvlJc w:val="left"/>
      <w:pPr>
        <w:ind w:left="5010" w:hanging="360"/>
      </w:pPr>
    </w:lvl>
    <w:lvl w:ilvl="5" w:tplc="FFFFFFFF" w:tentative="1">
      <w:start w:val="1"/>
      <w:numFmt w:val="lowerRoman"/>
      <w:lvlText w:val="%6."/>
      <w:lvlJc w:val="right"/>
      <w:pPr>
        <w:ind w:left="5730" w:hanging="180"/>
      </w:pPr>
    </w:lvl>
    <w:lvl w:ilvl="6" w:tplc="FFFFFFFF" w:tentative="1">
      <w:start w:val="1"/>
      <w:numFmt w:val="decimal"/>
      <w:lvlText w:val="%7."/>
      <w:lvlJc w:val="left"/>
      <w:pPr>
        <w:ind w:left="6450" w:hanging="360"/>
      </w:pPr>
    </w:lvl>
    <w:lvl w:ilvl="7" w:tplc="FFFFFFFF" w:tentative="1">
      <w:start w:val="1"/>
      <w:numFmt w:val="lowerLetter"/>
      <w:lvlText w:val="%8."/>
      <w:lvlJc w:val="left"/>
      <w:pPr>
        <w:ind w:left="7170" w:hanging="360"/>
      </w:pPr>
    </w:lvl>
    <w:lvl w:ilvl="8" w:tplc="FFFFFFFF" w:tentative="1">
      <w:start w:val="1"/>
      <w:numFmt w:val="lowerRoman"/>
      <w:lvlText w:val="%9."/>
      <w:lvlJc w:val="right"/>
      <w:pPr>
        <w:ind w:left="7890" w:hanging="180"/>
      </w:pPr>
    </w:lvl>
  </w:abstractNum>
  <w:abstractNum w:abstractNumId="72" w15:restartNumberingAfterBreak="0">
    <w:nsid w:val="51BC52AF"/>
    <w:multiLevelType w:val="hybridMultilevel"/>
    <w:tmpl w:val="0E008D52"/>
    <w:lvl w:ilvl="0" w:tplc="4E4C4BCE">
      <w:start w:val="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2927996"/>
    <w:multiLevelType w:val="hybridMultilevel"/>
    <w:tmpl w:val="B7E2C7FC"/>
    <w:lvl w:ilvl="0" w:tplc="FFFFFFFF">
      <w:start w:val="1"/>
      <w:numFmt w:val="lowerLetter"/>
      <w:lvlText w:val="%1)"/>
      <w:lvlJc w:val="left"/>
      <w:pPr>
        <w:ind w:left="2130" w:hanging="360"/>
      </w:pPr>
    </w:lvl>
    <w:lvl w:ilvl="1" w:tplc="FFFFFFFF" w:tentative="1">
      <w:start w:val="1"/>
      <w:numFmt w:val="lowerLetter"/>
      <w:lvlText w:val="%2."/>
      <w:lvlJc w:val="left"/>
      <w:pPr>
        <w:ind w:left="2850" w:hanging="360"/>
      </w:pPr>
    </w:lvl>
    <w:lvl w:ilvl="2" w:tplc="FFFFFFFF" w:tentative="1">
      <w:start w:val="1"/>
      <w:numFmt w:val="lowerRoman"/>
      <w:lvlText w:val="%3."/>
      <w:lvlJc w:val="right"/>
      <w:pPr>
        <w:ind w:left="3570" w:hanging="180"/>
      </w:pPr>
    </w:lvl>
    <w:lvl w:ilvl="3" w:tplc="FFFFFFFF" w:tentative="1">
      <w:start w:val="1"/>
      <w:numFmt w:val="decimal"/>
      <w:lvlText w:val="%4."/>
      <w:lvlJc w:val="left"/>
      <w:pPr>
        <w:ind w:left="4290" w:hanging="360"/>
      </w:pPr>
    </w:lvl>
    <w:lvl w:ilvl="4" w:tplc="FFFFFFFF" w:tentative="1">
      <w:start w:val="1"/>
      <w:numFmt w:val="lowerLetter"/>
      <w:lvlText w:val="%5."/>
      <w:lvlJc w:val="left"/>
      <w:pPr>
        <w:ind w:left="5010" w:hanging="360"/>
      </w:pPr>
    </w:lvl>
    <w:lvl w:ilvl="5" w:tplc="FFFFFFFF" w:tentative="1">
      <w:start w:val="1"/>
      <w:numFmt w:val="lowerRoman"/>
      <w:lvlText w:val="%6."/>
      <w:lvlJc w:val="right"/>
      <w:pPr>
        <w:ind w:left="5730" w:hanging="180"/>
      </w:pPr>
    </w:lvl>
    <w:lvl w:ilvl="6" w:tplc="FFFFFFFF" w:tentative="1">
      <w:start w:val="1"/>
      <w:numFmt w:val="decimal"/>
      <w:lvlText w:val="%7."/>
      <w:lvlJc w:val="left"/>
      <w:pPr>
        <w:ind w:left="6450" w:hanging="360"/>
      </w:pPr>
    </w:lvl>
    <w:lvl w:ilvl="7" w:tplc="FFFFFFFF" w:tentative="1">
      <w:start w:val="1"/>
      <w:numFmt w:val="lowerLetter"/>
      <w:lvlText w:val="%8."/>
      <w:lvlJc w:val="left"/>
      <w:pPr>
        <w:ind w:left="7170" w:hanging="360"/>
      </w:pPr>
    </w:lvl>
    <w:lvl w:ilvl="8" w:tplc="FFFFFFFF" w:tentative="1">
      <w:start w:val="1"/>
      <w:numFmt w:val="lowerRoman"/>
      <w:lvlText w:val="%9."/>
      <w:lvlJc w:val="right"/>
      <w:pPr>
        <w:ind w:left="7890" w:hanging="180"/>
      </w:pPr>
    </w:lvl>
  </w:abstractNum>
  <w:abstractNum w:abstractNumId="74" w15:restartNumberingAfterBreak="0">
    <w:nsid w:val="53871FF3"/>
    <w:multiLevelType w:val="hybridMultilevel"/>
    <w:tmpl w:val="C99E2D90"/>
    <w:lvl w:ilvl="0" w:tplc="6EC2A05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5B12934"/>
    <w:multiLevelType w:val="hybridMultilevel"/>
    <w:tmpl w:val="B7E2C7FC"/>
    <w:lvl w:ilvl="0" w:tplc="FFFFFFFF">
      <w:start w:val="1"/>
      <w:numFmt w:val="lowerLetter"/>
      <w:lvlText w:val="%1)"/>
      <w:lvlJc w:val="left"/>
      <w:pPr>
        <w:ind w:left="2130" w:hanging="360"/>
      </w:pPr>
    </w:lvl>
    <w:lvl w:ilvl="1" w:tplc="FFFFFFFF" w:tentative="1">
      <w:start w:val="1"/>
      <w:numFmt w:val="lowerLetter"/>
      <w:lvlText w:val="%2."/>
      <w:lvlJc w:val="left"/>
      <w:pPr>
        <w:ind w:left="2850" w:hanging="360"/>
      </w:pPr>
    </w:lvl>
    <w:lvl w:ilvl="2" w:tplc="FFFFFFFF" w:tentative="1">
      <w:start w:val="1"/>
      <w:numFmt w:val="lowerRoman"/>
      <w:lvlText w:val="%3."/>
      <w:lvlJc w:val="right"/>
      <w:pPr>
        <w:ind w:left="3570" w:hanging="180"/>
      </w:pPr>
    </w:lvl>
    <w:lvl w:ilvl="3" w:tplc="FFFFFFFF" w:tentative="1">
      <w:start w:val="1"/>
      <w:numFmt w:val="decimal"/>
      <w:lvlText w:val="%4."/>
      <w:lvlJc w:val="left"/>
      <w:pPr>
        <w:ind w:left="4290" w:hanging="360"/>
      </w:pPr>
    </w:lvl>
    <w:lvl w:ilvl="4" w:tplc="FFFFFFFF" w:tentative="1">
      <w:start w:val="1"/>
      <w:numFmt w:val="lowerLetter"/>
      <w:lvlText w:val="%5."/>
      <w:lvlJc w:val="left"/>
      <w:pPr>
        <w:ind w:left="5010" w:hanging="360"/>
      </w:pPr>
    </w:lvl>
    <w:lvl w:ilvl="5" w:tplc="FFFFFFFF" w:tentative="1">
      <w:start w:val="1"/>
      <w:numFmt w:val="lowerRoman"/>
      <w:lvlText w:val="%6."/>
      <w:lvlJc w:val="right"/>
      <w:pPr>
        <w:ind w:left="5730" w:hanging="180"/>
      </w:pPr>
    </w:lvl>
    <w:lvl w:ilvl="6" w:tplc="FFFFFFFF" w:tentative="1">
      <w:start w:val="1"/>
      <w:numFmt w:val="decimal"/>
      <w:lvlText w:val="%7."/>
      <w:lvlJc w:val="left"/>
      <w:pPr>
        <w:ind w:left="6450" w:hanging="360"/>
      </w:pPr>
    </w:lvl>
    <w:lvl w:ilvl="7" w:tplc="FFFFFFFF" w:tentative="1">
      <w:start w:val="1"/>
      <w:numFmt w:val="lowerLetter"/>
      <w:lvlText w:val="%8."/>
      <w:lvlJc w:val="left"/>
      <w:pPr>
        <w:ind w:left="7170" w:hanging="360"/>
      </w:pPr>
    </w:lvl>
    <w:lvl w:ilvl="8" w:tplc="FFFFFFFF" w:tentative="1">
      <w:start w:val="1"/>
      <w:numFmt w:val="lowerRoman"/>
      <w:lvlText w:val="%9."/>
      <w:lvlJc w:val="right"/>
      <w:pPr>
        <w:ind w:left="7890" w:hanging="180"/>
      </w:pPr>
    </w:lvl>
  </w:abstractNum>
  <w:abstractNum w:abstractNumId="76" w15:restartNumberingAfterBreak="0">
    <w:nsid w:val="57482AFD"/>
    <w:multiLevelType w:val="hybridMultilevel"/>
    <w:tmpl w:val="B43E2016"/>
    <w:lvl w:ilvl="0" w:tplc="04150017">
      <w:start w:val="1"/>
      <w:numFmt w:val="lowerLetter"/>
      <w:lvlText w:val="%1)"/>
      <w:lvlJc w:val="left"/>
      <w:pPr>
        <w:ind w:left="2444" w:hanging="360"/>
      </w:pPr>
    </w:lvl>
    <w:lvl w:ilvl="1" w:tplc="04150019" w:tentative="1">
      <w:start w:val="1"/>
      <w:numFmt w:val="lowerLetter"/>
      <w:lvlText w:val="%2."/>
      <w:lvlJc w:val="left"/>
      <w:pPr>
        <w:ind w:left="3164" w:hanging="360"/>
      </w:pPr>
    </w:lvl>
    <w:lvl w:ilvl="2" w:tplc="0415001B" w:tentative="1">
      <w:start w:val="1"/>
      <w:numFmt w:val="lowerRoman"/>
      <w:lvlText w:val="%3."/>
      <w:lvlJc w:val="right"/>
      <w:pPr>
        <w:ind w:left="3884" w:hanging="180"/>
      </w:pPr>
    </w:lvl>
    <w:lvl w:ilvl="3" w:tplc="0415000F" w:tentative="1">
      <w:start w:val="1"/>
      <w:numFmt w:val="decimal"/>
      <w:lvlText w:val="%4."/>
      <w:lvlJc w:val="left"/>
      <w:pPr>
        <w:ind w:left="4604" w:hanging="360"/>
      </w:pPr>
    </w:lvl>
    <w:lvl w:ilvl="4" w:tplc="04150019" w:tentative="1">
      <w:start w:val="1"/>
      <w:numFmt w:val="lowerLetter"/>
      <w:lvlText w:val="%5."/>
      <w:lvlJc w:val="left"/>
      <w:pPr>
        <w:ind w:left="5324" w:hanging="360"/>
      </w:pPr>
    </w:lvl>
    <w:lvl w:ilvl="5" w:tplc="0415001B" w:tentative="1">
      <w:start w:val="1"/>
      <w:numFmt w:val="lowerRoman"/>
      <w:lvlText w:val="%6."/>
      <w:lvlJc w:val="right"/>
      <w:pPr>
        <w:ind w:left="6044" w:hanging="180"/>
      </w:pPr>
    </w:lvl>
    <w:lvl w:ilvl="6" w:tplc="0415000F" w:tentative="1">
      <w:start w:val="1"/>
      <w:numFmt w:val="decimal"/>
      <w:lvlText w:val="%7."/>
      <w:lvlJc w:val="left"/>
      <w:pPr>
        <w:ind w:left="6764" w:hanging="360"/>
      </w:pPr>
    </w:lvl>
    <w:lvl w:ilvl="7" w:tplc="04150019" w:tentative="1">
      <w:start w:val="1"/>
      <w:numFmt w:val="lowerLetter"/>
      <w:lvlText w:val="%8."/>
      <w:lvlJc w:val="left"/>
      <w:pPr>
        <w:ind w:left="7484" w:hanging="360"/>
      </w:pPr>
    </w:lvl>
    <w:lvl w:ilvl="8" w:tplc="0415001B" w:tentative="1">
      <w:start w:val="1"/>
      <w:numFmt w:val="lowerRoman"/>
      <w:lvlText w:val="%9."/>
      <w:lvlJc w:val="right"/>
      <w:pPr>
        <w:ind w:left="8204" w:hanging="180"/>
      </w:pPr>
    </w:lvl>
  </w:abstractNum>
  <w:abstractNum w:abstractNumId="77" w15:restartNumberingAfterBreak="0">
    <w:nsid w:val="57A0643E"/>
    <w:multiLevelType w:val="hybridMultilevel"/>
    <w:tmpl w:val="6D8C143E"/>
    <w:lvl w:ilvl="0" w:tplc="D5C436A6">
      <w:start w:val="1"/>
      <w:numFmt w:val="decimal"/>
      <w:lvlText w:val="%1."/>
      <w:lvlJc w:val="left"/>
      <w:pPr>
        <w:ind w:left="720" w:hanging="360"/>
      </w:pPr>
      <w:rPr>
        <w:rFonts w:ascii="Calibri" w:hAnsi="Calibri" w:cs="Calibri"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7CE5228"/>
    <w:multiLevelType w:val="hybridMultilevel"/>
    <w:tmpl w:val="3FD8D0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8272974"/>
    <w:multiLevelType w:val="hybridMultilevel"/>
    <w:tmpl w:val="552A81F0"/>
    <w:lvl w:ilvl="0" w:tplc="05C266C4">
      <w:start w:val="1"/>
      <w:numFmt w:val="decimal"/>
      <w:lvlText w:val="%1."/>
      <w:lvlJc w:val="left"/>
      <w:pPr>
        <w:ind w:left="360" w:hanging="360"/>
      </w:pPr>
      <w:rPr>
        <w:rFonts w:cs="Times New Roman"/>
        <w:b w:val="0"/>
        <w:i w:val="0"/>
        <w:color w:val="000000"/>
      </w:rPr>
    </w:lvl>
    <w:lvl w:ilvl="1" w:tplc="0415000F" w:tentative="1">
      <w:start w:val="1"/>
      <w:numFmt w:val="lowerLetter"/>
      <w:lvlText w:val="%2."/>
      <w:lvlJc w:val="left"/>
      <w:pPr>
        <w:ind w:left="1080" w:hanging="360"/>
      </w:pPr>
      <w:rPr>
        <w:rFonts w:cs="Times New Roman"/>
      </w:rPr>
    </w:lvl>
    <w:lvl w:ilvl="2" w:tplc="70107908"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0" w15:restartNumberingAfterBreak="0">
    <w:nsid w:val="5A703807"/>
    <w:multiLevelType w:val="hybridMultilevel"/>
    <w:tmpl w:val="85A80FCE"/>
    <w:lvl w:ilvl="0" w:tplc="D79C1104">
      <w:start w:val="1"/>
      <w:numFmt w:val="decimal"/>
      <w:lvlText w:val="%1."/>
      <w:lvlJc w:val="left"/>
      <w:pPr>
        <w:tabs>
          <w:tab w:val="num" w:pos="360"/>
        </w:tabs>
        <w:ind w:left="360" w:hanging="360"/>
      </w:pPr>
      <w:rPr>
        <w:rFonts w:ascii="Calibri" w:hAnsi="Calibri" w:cs="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1" w15:restartNumberingAfterBreak="0">
    <w:nsid w:val="5A774CDC"/>
    <w:multiLevelType w:val="hybridMultilevel"/>
    <w:tmpl w:val="A90CBE1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2" w15:restartNumberingAfterBreak="0">
    <w:nsid w:val="5A966D86"/>
    <w:multiLevelType w:val="multilevel"/>
    <w:tmpl w:val="43381096"/>
    <w:lvl w:ilvl="0">
      <w:start w:val="1"/>
      <w:numFmt w:val="decimal"/>
      <w:lvlText w:val="%1."/>
      <w:lvlJc w:val="left"/>
      <w:pPr>
        <w:ind w:left="720" w:hanging="360"/>
      </w:pPr>
      <w:rPr>
        <w:b w:val="0"/>
      </w:rPr>
    </w:lvl>
    <w:lvl w:ilvl="1">
      <w:start w:val="1"/>
      <w:numFmt w:val="lowerLetter"/>
      <w:isLgl/>
      <w:lvlText w:val="%2)"/>
      <w:lvlJc w:val="left"/>
      <w:pPr>
        <w:ind w:left="720" w:hanging="360"/>
      </w:pPr>
      <w:rPr>
        <w:rFonts w:ascii="Calibri" w:eastAsia="Times New Roman" w:hAnsi="Calibri" w:cs="Times New Roman" w:hint="default"/>
        <w:b w:val="0"/>
        <w:color w:val="000000"/>
        <w:sz w:val="20"/>
      </w:rPr>
    </w:lvl>
    <w:lvl w:ilvl="2">
      <w:start w:val="1"/>
      <w:numFmt w:val="decimal"/>
      <w:isLgl/>
      <w:lvlText w:val="%1.%2.%3."/>
      <w:lvlJc w:val="left"/>
      <w:pPr>
        <w:ind w:left="1080" w:hanging="720"/>
      </w:pPr>
      <w:rPr>
        <w:rFonts w:hint="default"/>
      </w:rPr>
    </w:lvl>
    <w:lvl w:ilvl="3">
      <w:start w:val="1"/>
      <w:numFmt w:val="decimal"/>
      <w:isLgl/>
      <w:lvlText w:val="%4."/>
      <w:lvlJc w:val="left"/>
      <w:pPr>
        <w:ind w:left="7383" w:hanging="720"/>
      </w:pPr>
      <w:rPr>
        <w:rFonts w:ascii="Calibri" w:eastAsia="Times New Roman" w:hAnsi="Calibri" w:cs="Times New Roman"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5BCD7E82"/>
    <w:multiLevelType w:val="hybridMultilevel"/>
    <w:tmpl w:val="04D0DEA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4" w15:restartNumberingAfterBreak="0">
    <w:nsid w:val="5BF638E9"/>
    <w:multiLevelType w:val="hybridMultilevel"/>
    <w:tmpl w:val="3D401B18"/>
    <w:lvl w:ilvl="0" w:tplc="EA6A9046">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C892C1F"/>
    <w:multiLevelType w:val="hybridMultilevel"/>
    <w:tmpl w:val="43B25F52"/>
    <w:lvl w:ilvl="0" w:tplc="26A27702">
      <w:start w:val="1"/>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CB26393"/>
    <w:multiLevelType w:val="hybridMultilevel"/>
    <w:tmpl w:val="527008EC"/>
    <w:lvl w:ilvl="0" w:tplc="AD66B278">
      <w:start w:val="1"/>
      <w:numFmt w:val="decimal"/>
      <w:lvlText w:val="%1."/>
      <w:lvlJc w:val="left"/>
      <w:pPr>
        <w:ind w:left="720" w:hanging="360"/>
      </w:pPr>
      <w:rPr>
        <w:rFonts w:hint="default"/>
        <w:b w:val="0"/>
        <w:color w:val="auto"/>
      </w:rPr>
    </w:lvl>
    <w:lvl w:ilvl="1" w:tplc="CD34B79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E6D4EAD"/>
    <w:multiLevelType w:val="hybridMultilevel"/>
    <w:tmpl w:val="B8E605BA"/>
    <w:lvl w:ilvl="0" w:tplc="81F660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F7F540C"/>
    <w:multiLevelType w:val="hybridMultilevel"/>
    <w:tmpl w:val="DEB2FF20"/>
    <w:lvl w:ilvl="0" w:tplc="189EA858">
      <w:start w:val="5"/>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9" w15:restartNumberingAfterBreak="0">
    <w:nsid w:val="600C7646"/>
    <w:multiLevelType w:val="hybridMultilevel"/>
    <w:tmpl w:val="57523DC0"/>
    <w:lvl w:ilvl="0" w:tplc="04150017">
      <w:start w:val="1"/>
      <w:numFmt w:val="lowerLetter"/>
      <w:lvlText w:val="%1)"/>
      <w:lvlJc w:val="left"/>
      <w:pPr>
        <w:ind w:left="1002" w:hanging="360"/>
      </w:pPr>
    </w:lvl>
    <w:lvl w:ilvl="1" w:tplc="04150019" w:tentative="1">
      <w:start w:val="1"/>
      <w:numFmt w:val="lowerLetter"/>
      <w:lvlText w:val="%2."/>
      <w:lvlJc w:val="left"/>
      <w:pPr>
        <w:ind w:left="1722" w:hanging="360"/>
      </w:pPr>
    </w:lvl>
    <w:lvl w:ilvl="2" w:tplc="0415001B" w:tentative="1">
      <w:start w:val="1"/>
      <w:numFmt w:val="lowerRoman"/>
      <w:lvlText w:val="%3."/>
      <w:lvlJc w:val="right"/>
      <w:pPr>
        <w:ind w:left="2442" w:hanging="180"/>
      </w:pPr>
    </w:lvl>
    <w:lvl w:ilvl="3" w:tplc="0415000F" w:tentative="1">
      <w:start w:val="1"/>
      <w:numFmt w:val="decimal"/>
      <w:lvlText w:val="%4."/>
      <w:lvlJc w:val="left"/>
      <w:pPr>
        <w:ind w:left="3162" w:hanging="360"/>
      </w:pPr>
    </w:lvl>
    <w:lvl w:ilvl="4" w:tplc="04150019" w:tentative="1">
      <w:start w:val="1"/>
      <w:numFmt w:val="lowerLetter"/>
      <w:lvlText w:val="%5."/>
      <w:lvlJc w:val="left"/>
      <w:pPr>
        <w:ind w:left="3882" w:hanging="360"/>
      </w:pPr>
    </w:lvl>
    <w:lvl w:ilvl="5" w:tplc="0415001B" w:tentative="1">
      <w:start w:val="1"/>
      <w:numFmt w:val="lowerRoman"/>
      <w:lvlText w:val="%6."/>
      <w:lvlJc w:val="right"/>
      <w:pPr>
        <w:ind w:left="4602" w:hanging="180"/>
      </w:pPr>
    </w:lvl>
    <w:lvl w:ilvl="6" w:tplc="0415000F" w:tentative="1">
      <w:start w:val="1"/>
      <w:numFmt w:val="decimal"/>
      <w:lvlText w:val="%7."/>
      <w:lvlJc w:val="left"/>
      <w:pPr>
        <w:ind w:left="5322" w:hanging="360"/>
      </w:pPr>
    </w:lvl>
    <w:lvl w:ilvl="7" w:tplc="04150019" w:tentative="1">
      <w:start w:val="1"/>
      <w:numFmt w:val="lowerLetter"/>
      <w:lvlText w:val="%8."/>
      <w:lvlJc w:val="left"/>
      <w:pPr>
        <w:ind w:left="6042" w:hanging="360"/>
      </w:pPr>
    </w:lvl>
    <w:lvl w:ilvl="8" w:tplc="0415001B" w:tentative="1">
      <w:start w:val="1"/>
      <w:numFmt w:val="lowerRoman"/>
      <w:lvlText w:val="%9."/>
      <w:lvlJc w:val="right"/>
      <w:pPr>
        <w:ind w:left="6762" w:hanging="180"/>
      </w:pPr>
    </w:lvl>
  </w:abstractNum>
  <w:abstractNum w:abstractNumId="90" w15:restartNumberingAfterBreak="0">
    <w:nsid w:val="6092011E"/>
    <w:multiLevelType w:val="hybridMultilevel"/>
    <w:tmpl w:val="63982E02"/>
    <w:lvl w:ilvl="0" w:tplc="D4625D98">
      <w:start w:val="1"/>
      <w:numFmt w:val="decimal"/>
      <w:lvlText w:val="%1."/>
      <w:lvlJc w:val="left"/>
      <w:pPr>
        <w:tabs>
          <w:tab w:val="num" w:pos="1540"/>
        </w:tabs>
        <w:ind w:left="1824" w:firstLine="76"/>
      </w:pPr>
      <w:rPr>
        <w:rFonts w:hint="default"/>
      </w:rPr>
    </w:lvl>
    <w:lvl w:ilvl="1" w:tplc="5984700E">
      <w:start w:val="1"/>
      <w:numFmt w:val="lowerLetter"/>
      <w:lvlText w:val="%2)"/>
      <w:lvlJc w:val="left"/>
      <w:pPr>
        <w:tabs>
          <w:tab w:val="num" w:pos="1540"/>
        </w:tabs>
        <w:ind w:left="1540" w:hanging="360"/>
      </w:pPr>
      <w:rPr>
        <w:rFonts w:ascii="Calibri" w:eastAsia="Times New Roman" w:hAnsi="Calibri" w:cs="Times New Roman"/>
      </w:rPr>
    </w:lvl>
    <w:lvl w:ilvl="2" w:tplc="0415001B" w:tentative="1">
      <w:start w:val="1"/>
      <w:numFmt w:val="lowerRoman"/>
      <w:lvlText w:val="%3."/>
      <w:lvlJc w:val="right"/>
      <w:pPr>
        <w:tabs>
          <w:tab w:val="num" w:pos="2260"/>
        </w:tabs>
        <w:ind w:left="2260" w:hanging="180"/>
      </w:pPr>
    </w:lvl>
    <w:lvl w:ilvl="3" w:tplc="0415000F" w:tentative="1">
      <w:start w:val="1"/>
      <w:numFmt w:val="decimal"/>
      <w:lvlText w:val="%4."/>
      <w:lvlJc w:val="left"/>
      <w:pPr>
        <w:tabs>
          <w:tab w:val="num" w:pos="2980"/>
        </w:tabs>
        <w:ind w:left="2980" w:hanging="360"/>
      </w:pPr>
    </w:lvl>
    <w:lvl w:ilvl="4" w:tplc="04150019" w:tentative="1">
      <w:start w:val="1"/>
      <w:numFmt w:val="lowerLetter"/>
      <w:lvlText w:val="%5."/>
      <w:lvlJc w:val="left"/>
      <w:pPr>
        <w:tabs>
          <w:tab w:val="num" w:pos="3700"/>
        </w:tabs>
        <w:ind w:left="3700" w:hanging="360"/>
      </w:pPr>
    </w:lvl>
    <w:lvl w:ilvl="5" w:tplc="0415001B" w:tentative="1">
      <w:start w:val="1"/>
      <w:numFmt w:val="lowerRoman"/>
      <w:lvlText w:val="%6."/>
      <w:lvlJc w:val="right"/>
      <w:pPr>
        <w:tabs>
          <w:tab w:val="num" w:pos="4420"/>
        </w:tabs>
        <w:ind w:left="4420" w:hanging="180"/>
      </w:pPr>
    </w:lvl>
    <w:lvl w:ilvl="6" w:tplc="0415000F" w:tentative="1">
      <w:start w:val="1"/>
      <w:numFmt w:val="decimal"/>
      <w:lvlText w:val="%7."/>
      <w:lvlJc w:val="left"/>
      <w:pPr>
        <w:tabs>
          <w:tab w:val="num" w:pos="5140"/>
        </w:tabs>
        <w:ind w:left="5140" w:hanging="360"/>
      </w:pPr>
    </w:lvl>
    <w:lvl w:ilvl="7" w:tplc="04150019" w:tentative="1">
      <w:start w:val="1"/>
      <w:numFmt w:val="lowerLetter"/>
      <w:lvlText w:val="%8."/>
      <w:lvlJc w:val="left"/>
      <w:pPr>
        <w:tabs>
          <w:tab w:val="num" w:pos="5860"/>
        </w:tabs>
        <w:ind w:left="5860" w:hanging="360"/>
      </w:pPr>
    </w:lvl>
    <w:lvl w:ilvl="8" w:tplc="0415001B" w:tentative="1">
      <w:start w:val="1"/>
      <w:numFmt w:val="lowerRoman"/>
      <w:lvlText w:val="%9."/>
      <w:lvlJc w:val="right"/>
      <w:pPr>
        <w:tabs>
          <w:tab w:val="num" w:pos="6580"/>
        </w:tabs>
        <w:ind w:left="6580" w:hanging="180"/>
      </w:pPr>
    </w:lvl>
  </w:abstractNum>
  <w:abstractNum w:abstractNumId="91" w15:restartNumberingAfterBreak="0">
    <w:nsid w:val="61B53A3F"/>
    <w:multiLevelType w:val="multilevel"/>
    <w:tmpl w:val="F3465C1E"/>
    <w:lvl w:ilvl="0">
      <w:start w:val="1"/>
      <w:numFmt w:val="upperRoman"/>
      <w:lvlText w:val="%1."/>
      <w:lvlJc w:val="right"/>
      <w:pPr>
        <w:ind w:left="1070" w:hanging="360"/>
      </w:pPr>
      <w:rPr>
        <w:b/>
        <w:sz w:val="22"/>
      </w:rPr>
    </w:lvl>
    <w:lvl w:ilvl="1">
      <w:start w:val="2"/>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92" w15:restartNumberingAfterBreak="0">
    <w:nsid w:val="61BB0C99"/>
    <w:multiLevelType w:val="hybridMultilevel"/>
    <w:tmpl w:val="DC22B7FA"/>
    <w:lvl w:ilvl="0" w:tplc="0330BF62">
      <w:start w:val="2"/>
      <w:numFmt w:val="decimal"/>
      <w:lvlText w:val="%1)"/>
      <w:lvlJc w:val="left"/>
      <w:pPr>
        <w:ind w:left="700" w:hanging="360"/>
      </w:pPr>
      <w:rPr>
        <w:rFonts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1E441E4"/>
    <w:multiLevelType w:val="hybridMultilevel"/>
    <w:tmpl w:val="FAB6B8F0"/>
    <w:lvl w:ilvl="0" w:tplc="04150011">
      <w:start w:val="1"/>
      <w:numFmt w:val="decimal"/>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94" w15:restartNumberingAfterBreak="0">
    <w:nsid w:val="63917E9E"/>
    <w:multiLevelType w:val="hybridMultilevel"/>
    <w:tmpl w:val="7C2C00C8"/>
    <w:lvl w:ilvl="0" w:tplc="BBB23D6A">
      <w:start w:val="1"/>
      <w:numFmt w:val="decimal"/>
      <w:lvlText w:val="%1."/>
      <w:lvlJc w:val="left"/>
      <w:pPr>
        <w:tabs>
          <w:tab w:val="num" w:pos="644"/>
        </w:tabs>
        <w:ind w:left="644" w:hanging="360"/>
      </w:pPr>
      <w:rPr>
        <w:rFonts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5" w15:restartNumberingAfterBreak="0">
    <w:nsid w:val="63DF2E5A"/>
    <w:multiLevelType w:val="hybridMultilevel"/>
    <w:tmpl w:val="B7E2C7FC"/>
    <w:lvl w:ilvl="0" w:tplc="04150017">
      <w:start w:val="1"/>
      <w:numFmt w:val="lowerLetter"/>
      <w:lvlText w:val="%1)"/>
      <w:lvlJc w:val="left"/>
      <w:pPr>
        <w:ind w:left="2130" w:hanging="360"/>
      </w:pPr>
    </w:lvl>
    <w:lvl w:ilvl="1" w:tplc="04150019" w:tentative="1">
      <w:start w:val="1"/>
      <w:numFmt w:val="lowerLetter"/>
      <w:lvlText w:val="%2."/>
      <w:lvlJc w:val="left"/>
      <w:pPr>
        <w:ind w:left="2850" w:hanging="360"/>
      </w:pPr>
    </w:lvl>
    <w:lvl w:ilvl="2" w:tplc="0415001B" w:tentative="1">
      <w:start w:val="1"/>
      <w:numFmt w:val="lowerRoman"/>
      <w:lvlText w:val="%3."/>
      <w:lvlJc w:val="right"/>
      <w:pPr>
        <w:ind w:left="3570" w:hanging="180"/>
      </w:pPr>
    </w:lvl>
    <w:lvl w:ilvl="3" w:tplc="0415000F" w:tentative="1">
      <w:start w:val="1"/>
      <w:numFmt w:val="decimal"/>
      <w:lvlText w:val="%4."/>
      <w:lvlJc w:val="left"/>
      <w:pPr>
        <w:ind w:left="4290" w:hanging="360"/>
      </w:pPr>
    </w:lvl>
    <w:lvl w:ilvl="4" w:tplc="04150019" w:tentative="1">
      <w:start w:val="1"/>
      <w:numFmt w:val="lowerLetter"/>
      <w:lvlText w:val="%5."/>
      <w:lvlJc w:val="left"/>
      <w:pPr>
        <w:ind w:left="5010" w:hanging="360"/>
      </w:pPr>
    </w:lvl>
    <w:lvl w:ilvl="5" w:tplc="0415001B" w:tentative="1">
      <w:start w:val="1"/>
      <w:numFmt w:val="lowerRoman"/>
      <w:lvlText w:val="%6."/>
      <w:lvlJc w:val="right"/>
      <w:pPr>
        <w:ind w:left="5730" w:hanging="180"/>
      </w:pPr>
    </w:lvl>
    <w:lvl w:ilvl="6" w:tplc="0415000F" w:tentative="1">
      <w:start w:val="1"/>
      <w:numFmt w:val="decimal"/>
      <w:lvlText w:val="%7."/>
      <w:lvlJc w:val="left"/>
      <w:pPr>
        <w:ind w:left="6450" w:hanging="360"/>
      </w:pPr>
    </w:lvl>
    <w:lvl w:ilvl="7" w:tplc="04150019" w:tentative="1">
      <w:start w:val="1"/>
      <w:numFmt w:val="lowerLetter"/>
      <w:lvlText w:val="%8."/>
      <w:lvlJc w:val="left"/>
      <w:pPr>
        <w:ind w:left="7170" w:hanging="360"/>
      </w:pPr>
    </w:lvl>
    <w:lvl w:ilvl="8" w:tplc="0415001B" w:tentative="1">
      <w:start w:val="1"/>
      <w:numFmt w:val="lowerRoman"/>
      <w:lvlText w:val="%9."/>
      <w:lvlJc w:val="right"/>
      <w:pPr>
        <w:ind w:left="7890" w:hanging="180"/>
      </w:pPr>
    </w:lvl>
  </w:abstractNum>
  <w:abstractNum w:abstractNumId="96" w15:restartNumberingAfterBreak="0">
    <w:nsid w:val="684C705F"/>
    <w:multiLevelType w:val="hybridMultilevel"/>
    <w:tmpl w:val="6350706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7" w15:restartNumberingAfterBreak="0">
    <w:nsid w:val="694B432B"/>
    <w:multiLevelType w:val="hybridMultilevel"/>
    <w:tmpl w:val="98CE99E4"/>
    <w:lvl w:ilvl="0" w:tplc="43FA40E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9826D0E"/>
    <w:multiLevelType w:val="hybridMultilevel"/>
    <w:tmpl w:val="E6226CB6"/>
    <w:lvl w:ilvl="0" w:tplc="7576D21A">
      <w:start w:val="1"/>
      <w:numFmt w:val="lowerLetter"/>
      <w:lvlText w:val="%1)"/>
      <w:lvlJc w:val="left"/>
      <w:pPr>
        <w:tabs>
          <w:tab w:val="num" w:pos="770"/>
        </w:tabs>
        <w:ind w:left="770" w:hanging="360"/>
      </w:pPr>
      <w:rPr>
        <w:rFonts w:ascii="Calibri" w:eastAsia="Times New Roman" w:hAnsi="Calibri" w:cs="Times New Roman"/>
      </w:rPr>
    </w:lvl>
    <w:lvl w:ilvl="1" w:tplc="04150019" w:tentative="1">
      <w:start w:val="1"/>
      <w:numFmt w:val="lowerLetter"/>
      <w:lvlText w:val="%2."/>
      <w:lvlJc w:val="left"/>
      <w:pPr>
        <w:tabs>
          <w:tab w:val="num" w:pos="1490"/>
        </w:tabs>
        <w:ind w:left="1490" w:hanging="360"/>
      </w:pPr>
    </w:lvl>
    <w:lvl w:ilvl="2" w:tplc="0415001B" w:tentative="1">
      <w:start w:val="1"/>
      <w:numFmt w:val="lowerRoman"/>
      <w:lvlText w:val="%3."/>
      <w:lvlJc w:val="right"/>
      <w:pPr>
        <w:tabs>
          <w:tab w:val="num" w:pos="2210"/>
        </w:tabs>
        <w:ind w:left="2210" w:hanging="180"/>
      </w:pPr>
    </w:lvl>
    <w:lvl w:ilvl="3" w:tplc="0415000F" w:tentative="1">
      <w:start w:val="1"/>
      <w:numFmt w:val="decimal"/>
      <w:lvlText w:val="%4."/>
      <w:lvlJc w:val="left"/>
      <w:pPr>
        <w:tabs>
          <w:tab w:val="num" w:pos="2930"/>
        </w:tabs>
        <w:ind w:left="2930" w:hanging="360"/>
      </w:pPr>
    </w:lvl>
    <w:lvl w:ilvl="4" w:tplc="04150019" w:tentative="1">
      <w:start w:val="1"/>
      <w:numFmt w:val="lowerLetter"/>
      <w:lvlText w:val="%5."/>
      <w:lvlJc w:val="left"/>
      <w:pPr>
        <w:tabs>
          <w:tab w:val="num" w:pos="3650"/>
        </w:tabs>
        <w:ind w:left="3650" w:hanging="360"/>
      </w:pPr>
    </w:lvl>
    <w:lvl w:ilvl="5" w:tplc="0415001B" w:tentative="1">
      <w:start w:val="1"/>
      <w:numFmt w:val="lowerRoman"/>
      <w:lvlText w:val="%6."/>
      <w:lvlJc w:val="right"/>
      <w:pPr>
        <w:tabs>
          <w:tab w:val="num" w:pos="4370"/>
        </w:tabs>
        <w:ind w:left="4370" w:hanging="180"/>
      </w:pPr>
    </w:lvl>
    <w:lvl w:ilvl="6" w:tplc="0415000F" w:tentative="1">
      <w:start w:val="1"/>
      <w:numFmt w:val="decimal"/>
      <w:lvlText w:val="%7."/>
      <w:lvlJc w:val="left"/>
      <w:pPr>
        <w:tabs>
          <w:tab w:val="num" w:pos="5090"/>
        </w:tabs>
        <w:ind w:left="5090" w:hanging="360"/>
      </w:pPr>
    </w:lvl>
    <w:lvl w:ilvl="7" w:tplc="04150019" w:tentative="1">
      <w:start w:val="1"/>
      <w:numFmt w:val="lowerLetter"/>
      <w:lvlText w:val="%8."/>
      <w:lvlJc w:val="left"/>
      <w:pPr>
        <w:tabs>
          <w:tab w:val="num" w:pos="5810"/>
        </w:tabs>
        <w:ind w:left="5810" w:hanging="360"/>
      </w:pPr>
    </w:lvl>
    <w:lvl w:ilvl="8" w:tplc="0415001B" w:tentative="1">
      <w:start w:val="1"/>
      <w:numFmt w:val="lowerRoman"/>
      <w:lvlText w:val="%9."/>
      <w:lvlJc w:val="right"/>
      <w:pPr>
        <w:tabs>
          <w:tab w:val="num" w:pos="6530"/>
        </w:tabs>
        <w:ind w:left="6530" w:hanging="180"/>
      </w:pPr>
    </w:lvl>
  </w:abstractNum>
  <w:abstractNum w:abstractNumId="99" w15:restartNumberingAfterBreak="0">
    <w:nsid w:val="6A021335"/>
    <w:multiLevelType w:val="multilevel"/>
    <w:tmpl w:val="0FC2FE2A"/>
    <w:lvl w:ilvl="0">
      <w:start w:val="1"/>
      <w:numFmt w:val="lowerLetter"/>
      <w:lvlText w:val="%1)"/>
      <w:lvlJc w:val="left"/>
      <w:pPr>
        <w:ind w:left="720" w:firstLine="0"/>
      </w:pPr>
      <w:rPr>
        <w:rFonts w:ascii="Tahoma" w:eastAsia="Cambria" w:hAnsi="Tahoma" w:cs="Tahoma" w:hint="default"/>
        <w:b w:val="0"/>
        <w:i w:val="0"/>
        <w:smallCaps w:val="0"/>
        <w:strike w:val="0"/>
        <w:dstrike w:val="0"/>
        <w:color w:val="000000"/>
        <w:sz w:val="24"/>
        <w:szCs w:val="24"/>
        <w:u w:val="none"/>
        <w:effect w:val="none"/>
        <w:vertAlign w:val="baseline"/>
      </w:rPr>
    </w:lvl>
    <w:lvl w:ilvl="1">
      <w:start w:val="1"/>
      <w:numFmt w:val="lowerLetter"/>
      <w:lvlText w:val="%2)"/>
      <w:lvlJc w:val="left"/>
      <w:pPr>
        <w:ind w:left="1440" w:firstLine="0"/>
      </w:pPr>
      <w:rPr>
        <w:rFonts w:ascii="Tahoma" w:eastAsia="Times New Roman" w:hAnsi="Tahoma" w:cs="Tahoma" w:hint="default"/>
        <w:b w:val="0"/>
        <w:i w:val="0"/>
        <w:smallCaps w:val="0"/>
        <w:strike w:val="0"/>
        <w:dstrike w:val="0"/>
        <w:color w:val="000000"/>
        <w:sz w:val="24"/>
        <w:szCs w:val="24"/>
        <w:u w:val="none"/>
        <w:effect w:val="none"/>
        <w:vertAlign w:val="baseline"/>
      </w:rPr>
    </w:lvl>
    <w:lvl w:ilvl="2">
      <w:start w:val="1"/>
      <w:numFmt w:val="lowerRoman"/>
      <w:lvlText w:val="%3."/>
      <w:lvlJc w:val="right"/>
      <w:pPr>
        <w:ind w:left="2160"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2880" w:firstLine="0"/>
      </w:pPr>
      <w:rPr>
        <w:rFonts w:ascii="Tahoma" w:eastAsia="Times New Roman" w:hAnsi="Tahoma" w:cs="Tahoma" w:hint="default"/>
        <w:b w:val="0"/>
        <w:i w:val="0"/>
        <w:smallCaps w:val="0"/>
        <w:strike w:val="0"/>
        <w:dstrike w:val="0"/>
        <w:color w:val="000000"/>
        <w:sz w:val="24"/>
        <w:szCs w:val="24"/>
        <w:u w:val="none"/>
        <w:effect w:val="none"/>
        <w:vertAlign w:val="baseline"/>
      </w:rPr>
    </w:lvl>
    <w:lvl w:ilvl="4">
      <w:start w:val="1"/>
      <w:numFmt w:val="lowerLetter"/>
      <w:lvlText w:val="%5."/>
      <w:lvlJc w:val="left"/>
      <w:pPr>
        <w:ind w:left="3600"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lowerRoman"/>
      <w:lvlText w:val="%6."/>
      <w:lvlJc w:val="right"/>
      <w:pPr>
        <w:ind w:left="4320"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851" w:firstLine="0"/>
      </w:pPr>
      <w:rPr>
        <w:rFonts w:ascii="Calibri" w:eastAsia="Times New Roman" w:hAnsi="Calibri" w:cs="Calibri" w:hint="default"/>
        <w:b w:val="0"/>
        <w:i w:val="0"/>
        <w:smallCaps w:val="0"/>
        <w:strike w:val="0"/>
        <w:dstrike w:val="0"/>
        <w:color w:val="000000"/>
        <w:sz w:val="20"/>
        <w:szCs w:val="20"/>
        <w:u w:val="none"/>
        <w:effect w:val="none"/>
        <w:vertAlign w:val="baseline"/>
      </w:rPr>
    </w:lvl>
    <w:lvl w:ilvl="7">
      <w:start w:val="1"/>
      <w:numFmt w:val="lowerLetter"/>
      <w:lvlText w:val="%8."/>
      <w:lvlJc w:val="left"/>
      <w:pPr>
        <w:ind w:left="5760"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lowerRoman"/>
      <w:lvlText w:val="%9."/>
      <w:lvlJc w:val="right"/>
      <w:pPr>
        <w:ind w:left="6480"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100" w15:restartNumberingAfterBreak="0">
    <w:nsid w:val="6BA5614D"/>
    <w:multiLevelType w:val="hybridMultilevel"/>
    <w:tmpl w:val="72162D1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6C3D1D84"/>
    <w:multiLevelType w:val="hybridMultilevel"/>
    <w:tmpl w:val="B764F8D4"/>
    <w:lvl w:ilvl="0" w:tplc="5D6ED71C">
      <w:start w:val="2"/>
      <w:numFmt w:val="decimal"/>
      <w:lvlText w:val="%1."/>
      <w:lvlJc w:val="left"/>
      <w:pPr>
        <w:ind w:left="720" w:hanging="360"/>
      </w:pPr>
      <w:rPr>
        <w:rFonts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CA705B2"/>
    <w:multiLevelType w:val="hybridMultilevel"/>
    <w:tmpl w:val="B59CD94A"/>
    <w:lvl w:ilvl="0" w:tplc="C240C4A6">
      <w:start w:val="2"/>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3" w15:restartNumberingAfterBreak="0">
    <w:nsid w:val="6EDD5573"/>
    <w:multiLevelType w:val="hybridMultilevel"/>
    <w:tmpl w:val="F9D28806"/>
    <w:lvl w:ilvl="0" w:tplc="C3203EFE">
      <w:start w:val="8"/>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4" w15:restartNumberingAfterBreak="0">
    <w:nsid w:val="700A745E"/>
    <w:multiLevelType w:val="hybridMultilevel"/>
    <w:tmpl w:val="79EA86E2"/>
    <w:lvl w:ilvl="0" w:tplc="BBB23D6A">
      <w:start w:val="1"/>
      <w:numFmt w:val="decimal"/>
      <w:lvlText w:val="%1."/>
      <w:lvlJc w:val="left"/>
      <w:pPr>
        <w:tabs>
          <w:tab w:val="num" w:pos="360"/>
        </w:tabs>
        <w:ind w:left="360" w:hanging="360"/>
      </w:pPr>
      <w:rPr>
        <w:rFonts w:hint="default"/>
        <w:b w:val="0"/>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16F6D7B"/>
    <w:multiLevelType w:val="hybridMultilevel"/>
    <w:tmpl w:val="3D707C14"/>
    <w:lvl w:ilvl="0" w:tplc="D3561C9E">
      <w:start w:val="1"/>
      <w:numFmt w:val="lowerLetter"/>
      <w:lvlText w:val="%1)"/>
      <w:lvlJc w:val="left"/>
      <w:pPr>
        <w:ind w:left="1256" w:hanging="360"/>
      </w:pPr>
      <w:rPr>
        <w:rFonts w:asciiTheme="minorHAnsi" w:hAnsiTheme="minorHAnsi" w:hint="default"/>
        <w:sz w:val="22"/>
      </w:rPr>
    </w:lvl>
    <w:lvl w:ilvl="1" w:tplc="04150019" w:tentative="1">
      <w:start w:val="1"/>
      <w:numFmt w:val="lowerLetter"/>
      <w:lvlText w:val="%2."/>
      <w:lvlJc w:val="left"/>
      <w:pPr>
        <w:ind w:left="1976" w:hanging="360"/>
      </w:pPr>
    </w:lvl>
    <w:lvl w:ilvl="2" w:tplc="0415001B" w:tentative="1">
      <w:start w:val="1"/>
      <w:numFmt w:val="lowerRoman"/>
      <w:lvlText w:val="%3."/>
      <w:lvlJc w:val="right"/>
      <w:pPr>
        <w:ind w:left="2696" w:hanging="180"/>
      </w:pPr>
    </w:lvl>
    <w:lvl w:ilvl="3" w:tplc="0415000F" w:tentative="1">
      <w:start w:val="1"/>
      <w:numFmt w:val="decimal"/>
      <w:lvlText w:val="%4."/>
      <w:lvlJc w:val="left"/>
      <w:pPr>
        <w:ind w:left="3416" w:hanging="360"/>
      </w:pPr>
    </w:lvl>
    <w:lvl w:ilvl="4" w:tplc="04150019" w:tentative="1">
      <w:start w:val="1"/>
      <w:numFmt w:val="lowerLetter"/>
      <w:lvlText w:val="%5."/>
      <w:lvlJc w:val="left"/>
      <w:pPr>
        <w:ind w:left="4136" w:hanging="360"/>
      </w:pPr>
    </w:lvl>
    <w:lvl w:ilvl="5" w:tplc="0415001B" w:tentative="1">
      <w:start w:val="1"/>
      <w:numFmt w:val="lowerRoman"/>
      <w:lvlText w:val="%6."/>
      <w:lvlJc w:val="right"/>
      <w:pPr>
        <w:ind w:left="4856" w:hanging="180"/>
      </w:pPr>
    </w:lvl>
    <w:lvl w:ilvl="6" w:tplc="0415000F" w:tentative="1">
      <w:start w:val="1"/>
      <w:numFmt w:val="decimal"/>
      <w:lvlText w:val="%7."/>
      <w:lvlJc w:val="left"/>
      <w:pPr>
        <w:ind w:left="5576" w:hanging="360"/>
      </w:pPr>
    </w:lvl>
    <w:lvl w:ilvl="7" w:tplc="04150019" w:tentative="1">
      <w:start w:val="1"/>
      <w:numFmt w:val="lowerLetter"/>
      <w:lvlText w:val="%8."/>
      <w:lvlJc w:val="left"/>
      <w:pPr>
        <w:ind w:left="6296" w:hanging="360"/>
      </w:pPr>
    </w:lvl>
    <w:lvl w:ilvl="8" w:tplc="0415001B" w:tentative="1">
      <w:start w:val="1"/>
      <w:numFmt w:val="lowerRoman"/>
      <w:lvlText w:val="%9."/>
      <w:lvlJc w:val="right"/>
      <w:pPr>
        <w:ind w:left="7016" w:hanging="180"/>
      </w:pPr>
    </w:lvl>
  </w:abstractNum>
  <w:abstractNum w:abstractNumId="106" w15:restartNumberingAfterBreak="0">
    <w:nsid w:val="72D1151F"/>
    <w:multiLevelType w:val="hybridMultilevel"/>
    <w:tmpl w:val="0DC8F63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7" w15:restartNumberingAfterBreak="0">
    <w:nsid w:val="73106F5F"/>
    <w:multiLevelType w:val="multilevel"/>
    <w:tmpl w:val="C96CC6B0"/>
    <w:lvl w:ilvl="0">
      <w:start w:val="1"/>
      <w:numFmt w:val="decimal"/>
      <w:lvlText w:val="%1."/>
      <w:lvlJc w:val="left"/>
      <w:pPr>
        <w:ind w:left="720" w:hanging="360"/>
      </w:pPr>
      <w:rPr>
        <w:b w:val="0"/>
      </w:rPr>
    </w:lvl>
    <w:lvl w:ilvl="1">
      <w:start w:val="1"/>
      <w:numFmt w:val="lowerLetter"/>
      <w:isLgl/>
      <w:lvlText w:val="%2)"/>
      <w:lvlJc w:val="left"/>
      <w:pPr>
        <w:ind w:left="720" w:hanging="360"/>
      </w:pPr>
      <w:rPr>
        <w:rFonts w:ascii="Calibri" w:eastAsia="Times New Roman" w:hAnsi="Calibri" w:cs="Times New Roman" w:hint="default"/>
        <w:b w:val="0"/>
        <w:color w:val="000000"/>
        <w:sz w:val="20"/>
      </w:rPr>
    </w:lvl>
    <w:lvl w:ilvl="2">
      <w:start w:val="1"/>
      <w:numFmt w:val="decimal"/>
      <w:isLgl/>
      <w:lvlText w:val="%1.%2.%3."/>
      <w:lvlJc w:val="left"/>
      <w:pPr>
        <w:ind w:left="1080" w:hanging="720"/>
      </w:pPr>
      <w:rPr>
        <w:rFonts w:hint="default"/>
      </w:rPr>
    </w:lvl>
    <w:lvl w:ilvl="3">
      <w:start w:val="1"/>
      <w:numFmt w:val="decimal"/>
      <w:isLgl/>
      <w:lvlText w:val="%4."/>
      <w:lvlJc w:val="left"/>
      <w:pPr>
        <w:ind w:left="7383" w:hanging="720"/>
      </w:pPr>
      <w:rPr>
        <w:rFonts w:ascii="Calibri" w:eastAsia="Times New Roman" w:hAnsi="Calibri" w:cs="Times New Roman" w:hint="default"/>
      </w:rPr>
    </w:lvl>
    <w:lvl w:ilvl="4">
      <w:start w:val="1"/>
      <w:numFmt w:val="decimal"/>
      <w:lvlText w:val="%5)"/>
      <w:lvlJc w:val="left"/>
      <w:pPr>
        <w:ind w:left="720" w:hanging="360"/>
      </w:p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738F7CCF"/>
    <w:multiLevelType w:val="hybridMultilevel"/>
    <w:tmpl w:val="C312385A"/>
    <w:lvl w:ilvl="0" w:tplc="743CBD76">
      <w:start w:val="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3D16433"/>
    <w:multiLevelType w:val="multilevel"/>
    <w:tmpl w:val="38D220CE"/>
    <w:lvl w:ilvl="0">
      <w:start w:val="1"/>
      <w:numFmt w:val="decimal"/>
      <w:lvlText w:val="%1."/>
      <w:lvlJc w:val="left"/>
      <w:pPr>
        <w:ind w:left="720" w:hanging="360"/>
      </w:pPr>
      <w:rPr>
        <w:rFonts w:hint="default"/>
        <w:b w:val="0"/>
      </w:rPr>
    </w:lvl>
    <w:lvl w:ilvl="1">
      <w:start w:val="1"/>
      <w:numFmt w:val="lowerLetter"/>
      <w:isLgl/>
      <w:lvlText w:val="%2)"/>
      <w:lvlJc w:val="left"/>
      <w:pPr>
        <w:ind w:left="720" w:hanging="360"/>
      </w:pPr>
      <w:rPr>
        <w:rFonts w:ascii="Calibri" w:eastAsia="Times New Roman" w:hAnsi="Calibri" w:cs="Times New Roman" w:hint="default"/>
        <w:b w:val="0"/>
        <w:color w:val="000000"/>
        <w:sz w:val="20"/>
      </w:rPr>
    </w:lvl>
    <w:lvl w:ilvl="2">
      <w:start w:val="1"/>
      <w:numFmt w:val="decimal"/>
      <w:isLgl/>
      <w:lvlText w:val="%1.%2.%3."/>
      <w:lvlJc w:val="left"/>
      <w:pPr>
        <w:ind w:left="1080" w:hanging="720"/>
      </w:pPr>
      <w:rPr>
        <w:rFonts w:hint="default"/>
      </w:rPr>
    </w:lvl>
    <w:lvl w:ilvl="3">
      <w:start w:val="1"/>
      <w:numFmt w:val="decimal"/>
      <w:isLgl/>
      <w:lvlText w:val="%4."/>
      <w:lvlJc w:val="left"/>
      <w:pPr>
        <w:ind w:left="7383" w:hanging="720"/>
      </w:pPr>
      <w:rPr>
        <w:rFonts w:ascii="Calibri" w:eastAsia="Times New Roman" w:hAnsi="Calibri" w:cs="Times New Roman"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75836593"/>
    <w:multiLevelType w:val="hybridMultilevel"/>
    <w:tmpl w:val="4216A0F2"/>
    <w:lvl w:ilvl="0" w:tplc="01B250AC">
      <w:start w:val="3"/>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1" w15:restartNumberingAfterBreak="0">
    <w:nsid w:val="75B167D6"/>
    <w:multiLevelType w:val="hybridMultilevel"/>
    <w:tmpl w:val="7A963A0C"/>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12" w15:restartNumberingAfterBreak="0">
    <w:nsid w:val="76206907"/>
    <w:multiLevelType w:val="hybridMultilevel"/>
    <w:tmpl w:val="34E0C4FC"/>
    <w:lvl w:ilvl="0" w:tplc="7200D380">
      <w:start w:val="1"/>
      <w:numFmt w:val="lowerLetter"/>
      <w:lvlText w:val="%1)"/>
      <w:lvlJc w:val="left"/>
      <w:pPr>
        <w:ind w:left="1440" w:hanging="360"/>
      </w:pPr>
      <w:rPr>
        <w:sz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3" w15:restartNumberingAfterBreak="0">
    <w:nsid w:val="77652748"/>
    <w:multiLevelType w:val="hybridMultilevel"/>
    <w:tmpl w:val="8472873A"/>
    <w:lvl w:ilvl="0" w:tplc="0415000F">
      <w:start w:val="1"/>
      <w:numFmt w:val="decimal"/>
      <w:lvlText w:val="%1."/>
      <w:lvlJc w:val="left"/>
      <w:pPr>
        <w:tabs>
          <w:tab w:val="num" w:pos="360"/>
        </w:tabs>
        <w:ind w:left="360" w:hanging="360"/>
      </w:pPr>
    </w:lvl>
    <w:lvl w:ilvl="1" w:tplc="49162142">
      <w:start w:val="1"/>
      <w:numFmt w:val="decimal"/>
      <w:lvlText w:val="%2."/>
      <w:lvlJc w:val="left"/>
      <w:pPr>
        <w:tabs>
          <w:tab w:val="num" w:pos="1080"/>
        </w:tabs>
        <w:ind w:left="1080" w:hanging="360"/>
      </w:pPr>
      <w:rPr>
        <w:rFonts w:ascii="Calibri" w:eastAsia="Times New Roman" w:hAnsi="Calibri" w:cs="Times New Roman"/>
        <w:sz w:val="20"/>
      </w:rPr>
    </w:lvl>
    <w:lvl w:ilvl="2" w:tplc="FC6EB2C6">
      <w:start w:val="1"/>
      <w:numFmt w:val="lowerLetter"/>
      <w:lvlText w:val="%3)"/>
      <w:lvlJc w:val="left"/>
      <w:pPr>
        <w:tabs>
          <w:tab w:val="num" w:pos="1980"/>
        </w:tabs>
        <w:ind w:left="1980" w:hanging="360"/>
      </w:pPr>
    </w:lvl>
    <w:lvl w:ilvl="3" w:tplc="38206D26">
      <w:start w:val="1"/>
      <w:numFmt w:val="decimal"/>
      <w:lvlText w:val="%4)"/>
      <w:lvlJc w:val="left"/>
      <w:pPr>
        <w:tabs>
          <w:tab w:val="num" w:pos="2520"/>
        </w:tabs>
        <w:ind w:left="2520" w:hanging="360"/>
      </w:pPr>
      <w:rPr>
        <w:color w:val="auto"/>
      </w:rPr>
    </w:lvl>
    <w:lvl w:ilvl="4" w:tplc="78AAB3EA">
      <w:start w:val="11"/>
      <w:numFmt w:val="upperRoman"/>
      <w:lvlText w:val="%5."/>
      <w:lvlJc w:val="left"/>
      <w:pPr>
        <w:tabs>
          <w:tab w:val="num" w:pos="720"/>
        </w:tabs>
        <w:ind w:left="720" w:hanging="720"/>
      </w:pPr>
      <w:rPr>
        <w:b/>
      </w:rPr>
    </w:lvl>
    <w:lvl w:ilvl="5" w:tplc="0415000F">
      <w:start w:val="1"/>
      <w:numFmt w:val="decimal"/>
      <w:lvlText w:val="%6."/>
      <w:lvlJc w:val="left"/>
      <w:pPr>
        <w:tabs>
          <w:tab w:val="num" w:pos="4140"/>
        </w:tabs>
        <w:ind w:left="4140" w:hanging="36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14" w15:restartNumberingAfterBreak="0">
    <w:nsid w:val="77A36B60"/>
    <w:multiLevelType w:val="hybridMultilevel"/>
    <w:tmpl w:val="16A2AF54"/>
    <w:lvl w:ilvl="0" w:tplc="CEECE948">
      <w:start w:val="1"/>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B610781"/>
    <w:multiLevelType w:val="hybridMultilevel"/>
    <w:tmpl w:val="9178314E"/>
    <w:lvl w:ilvl="0" w:tplc="1FECE192">
      <w:start w:val="1"/>
      <w:numFmt w:val="upperRoman"/>
      <w:lvlText w:val="%1."/>
      <w:lvlJc w:val="left"/>
      <w:pPr>
        <w:tabs>
          <w:tab w:val="num" w:pos="720"/>
        </w:tabs>
        <w:ind w:left="720" w:hanging="720"/>
      </w:pPr>
      <w:rPr>
        <w:rFonts w:ascii="Calibri" w:hAnsi="Calibri" w:cs="Times New Roman" w:hint="default"/>
        <w:b/>
        <w:color w:val="auto"/>
        <w:sz w:val="20"/>
      </w:rPr>
    </w:lvl>
    <w:lvl w:ilvl="1" w:tplc="BBB23D6A">
      <w:start w:val="1"/>
      <w:numFmt w:val="decimal"/>
      <w:lvlText w:val="%2."/>
      <w:lvlJc w:val="left"/>
      <w:pPr>
        <w:tabs>
          <w:tab w:val="num" w:pos="360"/>
        </w:tabs>
        <w:ind w:left="360" w:hanging="360"/>
      </w:pPr>
      <w:rPr>
        <w:rFonts w:hint="default"/>
        <w:b w:val="0"/>
        <w:sz w:val="20"/>
      </w:rPr>
    </w:lvl>
    <w:lvl w:ilvl="2" w:tplc="04150011">
      <w:start w:val="1"/>
      <w:numFmt w:val="decimal"/>
      <w:lvlText w:val="%3)"/>
      <w:lvlJc w:val="left"/>
      <w:pPr>
        <w:ind w:left="1980" w:hanging="360"/>
      </w:pPr>
      <w:rPr>
        <w:rFonts w:hint="default"/>
        <w:i w:val="0"/>
      </w:rPr>
    </w:lvl>
    <w:lvl w:ilvl="3" w:tplc="0415000F">
      <w:start w:val="1"/>
      <w:numFmt w:val="decimal"/>
      <w:lvlText w:val="%4."/>
      <w:lvlJc w:val="left"/>
      <w:pPr>
        <w:tabs>
          <w:tab w:val="num" w:pos="2520"/>
        </w:tabs>
        <w:ind w:left="2520" w:hanging="360"/>
      </w:pPr>
    </w:lvl>
    <w:lvl w:ilvl="4" w:tplc="189C83FA">
      <w:start w:val="1"/>
      <w:numFmt w:val="decimal"/>
      <w:lvlText w:val="%5)"/>
      <w:lvlJc w:val="left"/>
      <w:pPr>
        <w:ind w:left="3240" w:hanging="360"/>
      </w:pPr>
      <w:rPr>
        <w:rFonts w:hint="default"/>
        <w:color w:val="auto"/>
        <w:sz w:val="20"/>
      </w:r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6" w15:restartNumberingAfterBreak="0">
    <w:nsid w:val="7D0611E3"/>
    <w:multiLevelType w:val="hybridMultilevel"/>
    <w:tmpl w:val="2A6CF7D2"/>
    <w:lvl w:ilvl="0" w:tplc="CBEC9B24">
      <w:start w:val="1"/>
      <w:numFmt w:val="lowerLetter"/>
      <w:lvlText w:val="%1)"/>
      <w:lvlJc w:val="left"/>
      <w:pPr>
        <w:tabs>
          <w:tab w:val="num" w:pos="1287"/>
        </w:tabs>
        <w:ind w:left="1287" w:hanging="360"/>
      </w:pPr>
      <w:rPr>
        <w:rFonts w:ascii="Calibri" w:eastAsia="Times New Roman" w:hAnsi="Calibri" w:cs="Times New Roman"/>
      </w:rPr>
    </w:lvl>
    <w:lvl w:ilvl="1" w:tplc="04150019" w:tentative="1">
      <w:start w:val="1"/>
      <w:numFmt w:val="lowerLetter"/>
      <w:lvlText w:val="%2."/>
      <w:lvlJc w:val="left"/>
      <w:pPr>
        <w:tabs>
          <w:tab w:val="num" w:pos="2007"/>
        </w:tabs>
        <w:ind w:left="2007" w:hanging="360"/>
      </w:p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117" w15:restartNumberingAfterBreak="0">
    <w:nsid w:val="7DFF6906"/>
    <w:multiLevelType w:val="hybridMultilevel"/>
    <w:tmpl w:val="9BAA6480"/>
    <w:lvl w:ilvl="0" w:tplc="B15CC56A">
      <w:start w:val="15"/>
      <w:numFmt w:val="upperRoman"/>
      <w:lvlText w:val="%1."/>
      <w:lvlJc w:val="right"/>
      <w:pPr>
        <w:ind w:left="3338"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E0434B7"/>
    <w:multiLevelType w:val="hybridMultilevel"/>
    <w:tmpl w:val="64EAFC3E"/>
    <w:lvl w:ilvl="0" w:tplc="68E8048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45383990">
    <w:abstractNumId w:val="91"/>
  </w:num>
  <w:num w:numId="2" w16cid:durableId="326327313">
    <w:abstractNumId w:val="53"/>
  </w:num>
  <w:num w:numId="3" w16cid:durableId="2135099489">
    <w:abstractNumId w:val="16"/>
  </w:num>
  <w:num w:numId="4" w16cid:durableId="825318241">
    <w:abstractNumId w:val="33"/>
  </w:num>
  <w:num w:numId="5" w16cid:durableId="2033415780">
    <w:abstractNumId w:val="67"/>
  </w:num>
  <w:num w:numId="6" w16cid:durableId="1892883632">
    <w:abstractNumId w:val="69"/>
  </w:num>
  <w:num w:numId="7" w16cid:durableId="2073656422">
    <w:abstractNumId w:val="56"/>
  </w:num>
  <w:num w:numId="8" w16cid:durableId="1710757349">
    <w:abstractNumId w:val="112"/>
  </w:num>
  <w:num w:numId="9" w16cid:durableId="1727876368">
    <w:abstractNumId w:val="114"/>
  </w:num>
  <w:num w:numId="10" w16cid:durableId="340546874">
    <w:abstractNumId w:val="58"/>
  </w:num>
  <w:num w:numId="11" w16cid:durableId="761612835">
    <w:abstractNumId w:val="86"/>
  </w:num>
  <w:num w:numId="12" w16cid:durableId="92366786">
    <w:abstractNumId w:val="82"/>
  </w:num>
  <w:num w:numId="13" w16cid:durableId="1640570823">
    <w:abstractNumId w:val="10"/>
  </w:num>
  <w:num w:numId="14" w16cid:durableId="1623152140">
    <w:abstractNumId w:val="79"/>
  </w:num>
  <w:num w:numId="15" w16cid:durableId="1793478943">
    <w:abstractNumId w:val="81"/>
  </w:num>
  <w:num w:numId="16" w16cid:durableId="652682501">
    <w:abstractNumId w:val="38"/>
  </w:num>
  <w:num w:numId="17" w16cid:durableId="116265798">
    <w:abstractNumId w:val="72"/>
  </w:num>
  <w:num w:numId="18" w16cid:durableId="86117067">
    <w:abstractNumId w:val="84"/>
  </w:num>
  <w:num w:numId="19" w16cid:durableId="1749301211">
    <w:abstractNumId w:val="89"/>
  </w:num>
  <w:num w:numId="20" w16cid:durableId="1111164001">
    <w:abstractNumId w:val="46"/>
  </w:num>
  <w:num w:numId="21" w16cid:durableId="1968731911">
    <w:abstractNumId w:val="44"/>
  </w:num>
  <w:num w:numId="22" w16cid:durableId="46953733">
    <w:abstractNumId w:val="29"/>
  </w:num>
  <w:num w:numId="23" w16cid:durableId="1563786524">
    <w:abstractNumId w:val="68"/>
  </w:num>
  <w:num w:numId="24" w16cid:durableId="1063482747">
    <w:abstractNumId w:val="49"/>
  </w:num>
  <w:num w:numId="25" w16cid:durableId="252931847">
    <w:abstractNumId w:val="108"/>
  </w:num>
  <w:num w:numId="26" w16cid:durableId="1083798042">
    <w:abstractNumId w:val="100"/>
  </w:num>
  <w:num w:numId="27" w16cid:durableId="339047794">
    <w:abstractNumId w:val="35"/>
  </w:num>
  <w:num w:numId="28" w16cid:durableId="1687050822">
    <w:abstractNumId w:val="115"/>
  </w:num>
  <w:num w:numId="29" w16cid:durableId="971056758">
    <w:abstractNumId w:val="117"/>
  </w:num>
  <w:num w:numId="30" w16cid:durableId="1902783757">
    <w:abstractNumId w:val="25"/>
  </w:num>
  <w:num w:numId="31" w16cid:durableId="872108423">
    <w:abstractNumId w:val="0"/>
  </w:num>
  <w:num w:numId="32" w16cid:durableId="480581688">
    <w:abstractNumId w:val="93"/>
  </w:num>
  <w:num w:numId="33" w16cid:durableId="28796937">
    <w:abstractNumId w:val="51"/>
  </w:num>
  <w:num w:numId="34" w16cid:durableId="1566648176">
    <w:abstractNumId w:val="109"/>
  </w:num>
  <w:num w:numId="35" w16cid:durableId="1752658878">
    <w:abstractNumId w:val="19"/>
  </w:num>
  <w:num w:numId="36" w16cid:durableId="1404714840">
    <w:abstractNumId w:val="77"/>
  </w:num>
  <w:num w:numId="37" w16cid:durableId="1146512615">
    <w:abstractNumId w:val="14"/>
  </w:num>
  <w:num w:numId="38" w16cid:durableId="814571450">
    <w:abstractNumId w:val="24"/>
  </w:num>
  <w:num w:numId="39" w16cid:durableId="1869827438">
    <w:abstractNumId w:val="48"/>
  </w:num>
  <w:num w:numId="40" w16cid:durableId="1240216648">
    <w:abstractNumId w:val="87"/>
  </w:num>
  <w:num w:numId="41" w16cid:durableId="674038101">
    <w:abstractNumId w:val="54"/>
  </w:num>
  <w:num w:numId="42" w16cid:durableId="721099523">
    <w:abstractNumId w:val="116"/>
  </w:num>
  <w:num w:numId="43" w16cid:durableId="1416515617">
    <w:abstractNumId w:val="118"/>
  </w:num>
  <w:num w:numId="44" w16cid:durableId="106244975">
    <w:abstractNumId w:val="98"/>
  </w:num>
  <w:num w:numId="45" w16cid:durableId="1558667786">
    <w:abstractNumId w:val="22"/>
  </w:num>
  <w:num w:numId="46" w16cid:durableId="1463501040">
    <w:abstractNumId w:val="90"/>
  </w:num>
  <w:num w:numId="47" w16cid:durableId="57244914">
    <w:abstractNumId w:val="101"/>
  </w:num>
  <w:num w:numId="48" w16cid:durableId="146553679">
    <w:abstractNumId w:val="104"/>
  </w:num>
  <w:num w:numId="49" w16cid:durableId="407192199">
    <w:abstractNumId w:val="94"/>
  </w:num>
  <w:num w:numId="50" w16cid:durableId="768623775">
    <w:abstractNumId w:val="62"/>
  </w:num>
  <w:num w:numId="51" w16cid:durableId="1868987937">
    <w:abstractNumId w:val="36"/>
  </w:num>
  <w:num w:numId="52" w16cid:durableId="272902152">
    <w:abstractNumId w:val="11"/>
  </w:num>
  <w:num w:numId="53" w16cid:durableId="1018058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9370847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66491212">
    <w:abstractNumId w:val="12"/>
  </w:num>
  <w:num w:numId="56" w16cid:durableId="1791624177">
    <w:abstractNumId w:val="111"/>
  </w:num>
  <w:num w:numId="57" w16cid:durableId="264925455">
    <w:abstractNumId w:val="17"/>
  </w:num>
  <w:num w:numId="58" w16cid:durableId="180318383">
    <w:abstractNumId w:val="61"/>
  </w:num>
  <w:num w:numId="59" w16cid:durableId="63645926">
    <w:abstractNumId w:val="40"/>
  </w:num>
  <w:num w:numId="60" w16cid:durableId="222836047">
    <w:abstractNumId w:val="83"/>
  </w:num>
  <w:num w:numId="61" w16cid:durableId="1549411415">
    <w:abstractNumId w:val="105"/>
  </w:num>
  <w:num w:numId="62" w16cid:durableId="816991959">
    <w:abstractNumId w:val="5"/>
  </w:num>
  <w:num w:numId="63" w16cid:durableId="867445489">
    <w:abstractNumId w:val="8"/>
  </w:num>
  <w:num w:numId="64" w16cid:durableId="831608070">
    <w:abstractNumId w:val="31"/>
  </w:num>
  <w:num w:numId="65" w16cid:durableId="486946320">
    <w:abstractNumId w:val="50"/>
  </w:num>
  <w:num w:numId="66" w16cid:durableId="1921601476">
    <w:abstractNumId w:val="74"/>
  </w:num>
  <w:num w:numId="67" w16cid:durableId="320233357">
    <w:abstractNumId w:val="45"/>
  </w:num>
  <w:num w:numId="68" w16cid:durableId="1872259007">
    <w:abstractNumId w:val="70"/>
  </w:num>
  <w:num w:numId="69" w16cid:durableId="1995644865">
    <w:abstractNumId w:val="95"/>
  </w:num>
  <w:num w:numId="70" w16cid:durableId="1330523467">
    <w:abstractNumId w:val="73"/>
  </w:num>
  <w:num w:numId="71" w16cid:durableId="1562986171">
    <w:abstractNumId w:val="32"/>
  </w:num>
  <w:num w:numId="72" w16cid:durableId="723800631">
    <w:abstractNumId w:val="55"/>
  </w:num>
  <w:num w:numId="73" w16cid:durableId="140003982">
    <w:abstractNumId w:val="28"/>
  </w:num>
  <w:num w:numId="74" w16cid:durableId="1997685309">
    <w:abstractNumId w:val="75"/>
  </w:num>
  <w:num w:numId="75" w16cid:durableId="886378932">
    <w:abstractNumId w:val="43"/>
  </w:num>
  <w:num w:numId="76" w16cid:durableId="960190439">
    <w:abstractNumId w:val="64"/>
  </w:num>
  <w:num w:numId="77" w16cid:durableId="487869125">
    <w:abstractNumId w:val="71"/>
  </w:num>
  <w:num w:numId="78" w16cid:durableId="76480967">
    <w:abstractNumId w:val="47"/>
  </w:num>
  <w:num w:numId="79" w16cid:durableId="1662271994">
    <w:abstractNumId w:val="59"/>
  </w:num>
  <w:num w:numId="80" w16cid:durableId="1031105665">
    <w:abstractNumId w:val="78"/>
  </w:num>
  <w:num w:numId="81" w16cid:durableId="507913189">
    <w:abstractNumId w:val="66"/>
  </w:num>
  <w:num w:numId="82" w16cid:durableId="136650935">
    <w:abstractNumId w:val="37"/>
  </w:num>
  <w:num w:numId="83" w16cid:durableId="1624921035">
    <w:abstractNumId w:val="23"/>
  </w:num>
  <w:num w:numId="84" w16cid:durableId="995572976">
    <w:abstractNumId w:val="113"/>
  </w:num>
  <w:num w:numId="85" w16cid:durableId="2123915633">
    <w:abstractNumId w:val="3"/>
  </w:num>
  <w:num w:numId="86" w16cid:durableId="602104407">
    <w:abstractNumId w:val="9"/>
  </w:num>
  <w:num w:numId="87" w16cid:durableId="1739135557">
    <w:abstractNumId w:val="20"/>
  </w:num>
  <w:num w:numId="88" w16cid:durableId="1015304704">
    <w:abstractNumId w:val="21"/>
  </w:num>
  <w:num w:numId="89" w16cid:durableId="1203787640">
    <w:abstractNumId w:val="106"/>
  </w:num>
  <w:num w:numId="90" w16cid:durableId="1638023711">
    <w:abstractNumId w:val="18"/>
  </w:num>
  <w:num w:numId="91" w16cid:durableId="2050452644">
    <w:abstractNumId w:val="76"/>
  </w:num>
  <w:num w:numId="92" w16cid:durableId="1679387065">
    <w:abstractNumId w:val="88"/>
  </w:num>
  <w:num w:numId="93" w16cid:durableId="1723366138">
    <w:abstractNumId w:val="65"/>
  </w:num>
  <w:num w:numId="94" w16cid:durableId="1231500169">
    <w:abstractNumId w:val="85"/>
  </w:num>
  <w:num w:numId="95" w16cid:durableId="1953975721">
    <w:abstractNumId w:val="97"/>
  </w:num>
  <w:num w:numId="96" w16cid:durableId="19114959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10588243">
    <w:abstractNumId w:val="7"/>
  </w:num>
  <w:num w:numId="98" w16cid:durableId="1708795532">
    <w:abstractNumId w:val="60"/>
  </w:num>
  <w:num w:numId="99" w16cid:durableId="1270702754">
    <w:abstractNumId w:val="27"/>
  </w:num>
  <w:num w:numId="100" w16cid:durableId="1504779628">
    <w:abstractNumId w:val="26"/>
  </w:num>
  <w:num w:numId="101" w16cid:durableId="1439527494">
    <w:abstractNumId w:val="103"/>
  </w:num>
  <w:num w:numId="102" w16cid:durableId="1822698420">
    <w:abstractNumId w:val="41"/>
  </w:num>
  <w:num w:numId="103" w16cid:durableId="593318236">
    <w:abstractNumId w:val="102"/>
  </w:num>
  <w:num w:numId="104" w16cid:durableId="136070636">
    <w:abstractNumId w:val="96"/>
  </w:num>
  <w:num w:numId="105" w16cid:durableId="653342832">
    <w:abstractNumId w:val="110"/>
  </w:num>
  <w:num w:numId="106" w16cid:durableId="1456673801">
    <w:abstractNumId w:val="63"/>
  </w:num>
  <w:num w:numId="107" w16cid:durableId="1010256433">
    <w:abstractNumId w:val="42"/>
  </w:num>
  <w:num w:numId="108" w16cid:durableId="786049526">
    <w:abstractNumId w:val="92"/>
  </w:num>
  <w:num w:numId="109" w16cid:durableId="124811143">
    <w:abstractNumId w:val="34"/>
  </w:num>
  <w:num w:numId="110" w16cid:durableId="1282809671">
    <w:abstractNumId w:val="39"/>
  </w:num>
  <w:num w:numId="111" w16cid:durableId="645822896">
    <w:abstractNumId w:val="52"/>
  </w:num>
  <w:num w:numId="112" w16cid:durableId="1348942163">
    <w:abstractNumId w:val="30"/>
  </w:num>
  <w:num w:numId="113" w16cid:durableId="338387155">
    <w:abstractNumId w:val="57"/>
  </w:num>
  <w:num w:numId="114" w16cid:durableId="2072119559">
    <w:abstractNumId w:val="6"/>
  </w:num>
  <w:num w:numId="115" w16cid:durableId="1283729463">
    <w:abstractNumId w:val="15"/>
  </w:num>
  <w:num w:numId="116" w16cid:durableId="1316256451">
    <w:abstractNumId w:val="107"/>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45"/>
    <w:rsid w:val="000002E1"/>
    <w:rsid w:val="00000ACF"/>
    <w:rsid w:val="00001570"/>
    <w:rsid w:val="00002355"/>
    <w:rsid w:val="00002B3E"/>
    <w:rsid w:val="000039E5"/>
    <w:rsid w:val="0000423F"/>
    <w:rsid w:val="000042A7"/>
    <w:rsid w:val="00004BBF"/>
    <w:rsid w:val="0000730E"/>
    <w:rsid w:val="000106FA"/>
    <w:rsid w:val="00011634"/>
    <w:rsid w:val="000139DA"/>
    <w:rsid w:val="000146C5"/>
    <w:rsid w:val="000164DD"/>
    <w:rsid w:val="00016AE9"/>
    <w:rsid w:val="0001772C"/>
    <w:rsid w:val="00023D43"/>
    <w:rsid w:val="00025D3D"/>
    <w:rsid w:val="00025E7D"/>
    <w:rsid w:val="00027213"/>
    <w:rsid w:val="00027644"/>
    <w:rsid w:val="000308B1"/>
    <w:rsid w:val="00030B36"/>
    <w:rsid w:val="000322D3"/>
    <w:rsid w:val="000322E3"/>
    <w:rsid w:val="00032906"/>
    <w:rsid w:val="0003585A"/>
    <w:rsid w:val="00035D6B"/>
    <w:rsid w:val="00036B84"/>
    <w:rsid w:val="0003777D"/>
    <w:rsid w:val="00037DB2"/>
    <w:rsid w:val="000401C1"/>
    <w:rsid w:val="0004052A"/>
    <w:rsid w:val="00042534"/>
    <w:rsid w:val="000429B7"/>
    <w:rsid w:val="00043E31"/>
    <w:rsid w:val="00044995"/>
    <w:rsid w:val="00044BDB"/>
    <w:rsid w:val="0004679B"/>
    <w:rsid w:val="0004750F"/>
    <w:rsid w:val="000478D3"/>
    <w:rsid w:val="00047AB4"/>
    <w:rsid w:val="000500C8"/>
    <w:rsid w:val="00050246"/>
    <w:rsid w:val="00050B8C"/>
    <w:rsid w:val="00050DB3"/>
    <w:rsid w:val="0005120C"/>
    <w:rsid w:val="0005353B"/>
    <w:rsid w:val="00053866"/>
    <w:rsid w:val="00054C8D"/>
    <w:rsid w:val="0005541B"/>
    <w:rsid w:val="00055F9B"/>
    <w:rsid w:val="00056F47"/>
    <w:rsid w:val="000570CE"/>
    <w:rsid w:val="000601C9"/>
    <w:rsid w:val="00063741"/>
    <w:rsid w:val="00063A3C"/>
    <w:rsid w:val="0006467F"/>
    <w:rsid w:val="000649A2"/>
    <w:rsid w:val="00065486"/>
    <w:rsid w:val="00066B12"/>
    <w:rsid w:val="000673DB"/>
    <w:rsid w:val="000674B8"/>
    <w:rsid w:val="000700C8"/>
    <w:rsid w:val="00070A2B"/>
    <w:rsid w:val="00071DCA"/>
    <w:rsid w:val="000728F9"/>
    <w:rsid w:val="00072BA8"/>
    <w:rsid w:val="00074A7A"/>
    <w:rsid w:val="000762D3"/>
    <w:rsid w:val="00076D65"/>
    <w:rsid w:val="00080233"/>
    <w:rsid w:val="0008162A"/>
    <w:rsid w:val="00082417"/>
    <w:rsid w:val="00082C8B"/>
    <w:rsid w:val="0008350A"/>
    <w:rsid w:val="00083521"/>
    <w:rsid w:val="00083A3D"/>
    <w:rsid w:val="00083BBD"/>
    <w:rsid w:val="00085154"/>
    <w:rsid w:val="00085766"/>
    <w:rsid w:val="000860C5"/>
    <w:rsid w:val="00086BBB"/>
    <w:rsid w:val="00087015"/>
    <w:rsid w:val="00092802"/>
    <w:rsid w:val="00093419"/>
    <w:rsid w:val="000941AD"/>
    <w:rsid w:val="00094E67"/>
    <w:rsid w:val="00097CA4"/>
    <w:rsid w:val="000A2ED7"/>
    <w:rsid w:val="000A3DED"/>
    <w:rsid w:val="000A4D41"/>
    <w:rsid w:val="000A645B"/>
    <w:rsid w:val="000A65E5"/>
    <w:rsid w:val="000A65F7"/>
    <w:rsid w:val="000A681D"/>
    <w:rsid w:val="000A7C76"/>
    <w:rsid w:val="000B01B4"/>
    <w:rsid w:val="000B032C"/>
    <w:rsid w:val="000B0833"/>
    <w:rsid w:val="000B14D6"/>
    <w:rsid w:val="000B1AAF"/>
    <w:rsid w:val="000B25AD"/>
    <w:rsid w:val="000B2888"/>
    <w:rsid w:val="000B46BB"/>
    <w:rsid w:val="000B57C7"/>
    <w:rsid w:val="000B688C"/>
    <w:rsid w:val="000B7933"/>
    <w:rsid w:val="000B7C61"/>
    <w:rsid w:val="000C0A1C"/>
    <w:rsid w:val="000C2012"/>
    <w:rsid w:val="000C3966"/>
    <w:rsid w:val="000C66ED"/>
    <w:rsid w:val="000C6FE6"/>
    <w:rsid w:val="000D247C"/>
    <w:rsid w:val="000D2DCC"/>
    <w:rsid w:val="000D2EEB"/>
    <w:rsid w:val="000D41B4"/>
    <w:rsid w:val="000D4C9A"/>
    <w:rsid w:val="000D4EE5"/>
    <w:rsid w:val="000D51F0"/>
    <w:rsid w:val="000D696C"/>
    <w:rsid w:val="000D7894"/>
    <w:rsid w:val="000E0CE6"/>
    <w:rsid w:val="000E1859"/>
    <w:rsid w:val="000E1C1B"/>
    <w:rsid w:val="000E435C"/>
    <w:rsid w:val="000E4424"/>
    <w:rsid w:val="000E451B"/>
    <w:rsid w:val="000E5310"/>
    <w:rsid w:val="000F059A"/>
    <w:rsid w:val="000F08CA"/>
    <w:rsid w:val="000F28BA"/>
    <w:rsid w:val="000F3EFE"/>
    <w:rsid w:val="000F58EA"/>
    <w:rsid w:val="000F5AA8"/>
    <w:rsid w:val="000F5F89"/>
    <w:rsid w:val="001033F0"/>
    <w:rsid w:val="00103E2F"/>
    <w:rsid w:val="00103F69"/>
    <w:rsid w:val="00104F54"/>
    <w:rsid w:val="00107BA3"/>
    <w:rsid w:val="00112B53"/>
    <w:rsid w:val="00113478"/>
    <w:rsid w:val="001141EB"/>
    <w:rsid w:val="00115D85"/>
    <w:rsid w:val="001171F8"/>
    <w:rsid w:val="00117915"/>
    <w:rsid w:val="001207FF"/>
    <w:rsid w:val="00120BF2"/>
    <w:rsid w:val="001212C0"/>
    <w:rsid w:val="00121B9B"/>
    <w:rsid w:val="00122ECE"/>
    <w:rsid w:val="001244F6"/>
    <w:rsid w:val="00125C11"/>
    <w:rsid w:val="001260E3"/>
    <w:rsid w:val="00126739"/>
    <w:rsid w:val="0013160C"/>
    <w:rsid w:val="00131CB6"/>
    <w:rsid w:val="0013321E"/>
    <w:rsid w:val="00135076"/>
    <w:rsid w:val="00135D08"/>
    <w:rsid w:val="0013633A"/>
    <w:rsid w:val="001364B9"/>
    <w:rsid w:val="00137CE6"/>
    <w:rsid w:val="00140D53"/>
    <w:rsid w:val="00141044"/>
    <w:rsid w:val="00141147"/>
    <w:rsid w:val="00141320"/>
    <w:rsid w:val="001416A6"/>
    <w:rsid w:val="00142201"/>
    <w:rsid w:val="001430A5"/>
    <w:rsid w:val="00145962"/>
    <w:rsid w:val="00146082"/>
    <w:rsid w:val="0014770A"/>
    <w:rsid w:val="00150A63"/>
    <w:rsid w:val="00150C8A"/>
    <w:rsid w:val="001515DF"/>
    <w:rsid w:val="00151F68"/>
    <w:rsid w:val="0015229F"/>
    <w:rsid w:val="001529C0"/>
    <w:rsid w:val="00153618"/>
    <w:rsid w:val="001536B9"/>
    <w:rsid w:val="0015470D"/>
    <w:rsid w:val="00155272"/>
    <w:rsid w:val="00156340"/>
    <w:rsid w:val="00156846"/>
    <w:rsid w:val="00160AC9"/>
    <w:rsid w:val="001613C3"/>
    <w:rsid w:val="00161C6E"/>
    <w:rsid w:val="001620C0"/>
    <w:rsid w:val="001638F2"/>
    <w:rsid w:val="00164031"/>
    <w:rsid w:val="00164B15"/>
    <w:rsid w:val="00164DEA"/>
    <w:rsid w:val="001657A0"/>
    <w:rsid w:val="001667C4"/>
    <w:rsid w:val="00166A51"/>
    <w:rsid w:val="00167D2D"/>
    <w:rsid w:val="001701D1"/>
    <w:rsid w:val="00171067"/>
    <w:rsid w:val="00173A03"/>
    <w:rsid w:val="001742BE"/>
    <w:rsid w:val="00174911"/>
    <w:rsid w:val="00174DBF"/>
    <w:rsid w:val="00174F1B"/>
    <w:rsid w:val="0017545A"/>
    <w:rsid w:val="0017756A"/>
    <w:rsid w:val="001810F0"/>
    <w:rsid w:val="00182E5B"/>
    <w:rsid w:val="00183898"/>
    <w:rsid w:val="00184A8E"/>
    <w:rsid w:val="00191605"/>
    <w:rsid w:val="00194126"/>
    <w:rsid w:val="0019524F"/>
    <w:rsid w:val="0019660D"/>
    <w:rsid w:val="001969B4"/>
    <w:rsid w:val="001978E1"/>
    <w:rsid w:val="001A0A27"/>
    <w:rsid w:val="001A1DB4"/>
    <w:rsid w:val="001A3A34"/>
    <w:rsid w:val="001A3E5C"/>
    <w:rsid w:val="001A4038"/>
    <w:rsid w:val="001A41A1"/>
    <w:rsid w:val="001A4231"/>
    <w:rsid w:val="001A4D19"/>
    <w:rsid w:val="001A5727"/>
    <w:rsid w:val="001A6250"/>
    <w:rsid w:val="001A6BFD"/>
    <w:rsid w:val="001A73B5"/>
    <w:rsid w:val="001B0128"/>
    <w:rsid w:val="001B165C"/>
    <w:rsid w:val="001B29CE"/>
    <w:rsid w:val="001B3886"/>
    <w:rsid w:val="001B4ACB"/>
    <w:rsid w:val="001B4F4C"/>
    <w:rsid w:val="001B61E9"/>
    <w:rsid w:val="001B7336"/>
    <w:rsid w:val="001B756F"/>
    <w:rsid w:val="001C0FBC"/>
    <w:rsid w:val="001C12E7"/>
    <w:rsid w:val="001C1AC9"/>
    <w:rsid w:val="001C1E6A"/>
    <w:rsid w:val="001C1EF0"/>
    <w:rsid w:val="001C2709"/>
    <w:rsid w:val="001C3815"/>
    <w:rsid w:val="001C49AA"/>
    <w:rsid w:val="001C50A4"/>
    <w:rsid w:val="001C5138"/>
    <w:rsid w:val="001C56D1"/>
    <w:rsid w:val="001C5739"/>
    <w:rsid w:val="001C67AE"/>
    <w:rsid w:val="001C6ED5"/>
    <w:rsid w:val="001D0178"/>
    <w:rsid w:val="001D0204"/>
    <w:rsid w:val="001D1F99"/>
    <w:rsid w:val="001D3F38"/>
    <w:rsid w:val="001D5809"/>
    <w:rsid w:val="001D6F74"/>
    <w:rsid w:val="001D73ED"/>
    <w:rsid w:val="001E1A32"/>
    <w:rsid w:val="001E296C"/>
    <w:rsid w:val="001E3E77"/>
    <w:rsid w:val="001E4EC2"/>
    <w:rsid w:val="001E6645"/>
    <w:rsid w:val="001E767D"/>
    <w:rsid w:val="001F0F19"/>
    <w:rsid w:val="001F2491"/>
    <w:rsid w:val="001F419B"/>
    <w:rsid w:val="001F7658"/>
    <w:rsid w:val="001F7CDC"/>
    <w:rsid w:val="00200670"/>
    <w:rsid w:val="00203F5F"/>
    <w:rsid w:val="00204606"/>
    <w:rsid w:val="00205317"/>
    <w:rsid w:val="002075BA"/>
    <w:rsid w:val="002107F9"/>
    <w:rsid w:val="00210B1B"/>
    <w:rsid w:val="002111FE"/>
    <w:rsid w:val="002113B0"/>
    <w:rsid w:val="002114C9"/>
    <w:rsid w:val="00211BEF"/>
    <w:rsid w:val="00211D17"/>
    <w:rsid w:val="00212CD4"/>
    <w:rsid w:val="00214896"/>
    <w:rsid w:val="00215457"/>
    <w:rsid w:val="00215D20"/>
    <w:rsid w:val="00215F93"/>
    <w:rsid w:val="00217928"/>
    <w:rsid w:val="002206E6"/>
    <w:rsid w:val="00221B8E"/>
    <w:rsid w:val="00222406"/>
    <w:rsid w:val="00226076"/>
    <w:rsid w:val="00226FEC"/>
    <w:rsid w:val="00227515"/>
    <w:rsid w:val="002316F7"/>
    <w:rsid w:val="00231C05"/>
    <w:rsid w:val="00232CB6"/>
    <w:rsid w:val="00233A54"/>
    <w:rsid w:val="00234764"/>
    <w:rsid w:val="00234C4F"/>
    <w:rsid w:val="00234D86"/>
    <w:rsid w:val="002353A0"/>
    <w:rsid w:val="00237E71"/>
    <w:rsid w:val="0024013A"/>
    <w:rsid w:val="00241990"/>
    <w:rsid w:val="00242167"/>
    <w:rsid w:val="002422F1"/>
    <w:rsid w:val="00243B25"/>
    <w:rsid w:val="00247AA0"/>
    <w:rsid w:val="00250BF4"/>
    <w:rsid w:val="0025145E"/>
    <w:rsid w:val="0025245F"/>
    <w:rsid w:val="00252C36"/>
    <w:rsid w:val="00253573"/>
    <w:rsid w:val="00253ABF"/>
    <w:rsid w:val="00254517"/>
    <w:rsid w:val="00256FF9"/>
    <w:rsid w:val="00257BDB"/>
    <w:rsid w:val="002605EF"/>
    <w:rsid w:val="00260DDB"/>
    <w:rsid w:val="00260E84"/>
    <w:rsid w:val="002612EE"/>
    <w:rsid w:val="00264170"/>
    <w:rsid w:val="00264A16"/>
    <w:rsid w:val="0026567F"/>
    <w:rsid w:val="00265787"/>
    <w:rsid w:val="00267772"/>
    <w:rsid w:val="002703FE"/>
    <w:rsid w:val="00270657"/>
    <w:rsid w:val="00270AEF"/>
    <w:rsid w:val="00271261"/>
    <w:rsid w:val="0027250F"/>
    <w:rsid w:val="002731F6"/>
    <w:rsid w:val="00273630"/>
    <w:rsid w:val="00274A1D"/>
    <w:rsid w:val="00274C91"/>
    <w:rsid w:val="00275772"/>
    <w:rsid w:val="002759F3"/>
    <w:rsid w:val="00276E84"/>
    <w:rsid w:val="00277363"/>
    <w:rsid w:val="00277553"/>
    <w:rsid w:val="00277699"/>
    <w:rsid w:val="002778DF"/>
    <w:rsid w:val="002805B5"/>
    <w:rsid w:val="00280A18"/>
    <w:rsid w:val="00280DC7"/>
    <w:rsid w:val="00281757"/>
    <w:rsid w:val="00281F15"/>
    <w:rsid w:val="002822D4"/>
    <w:rsid w:val="00282C9C"/>
    <w:rsid w:val="00283428"/>
    <w:rsid w:val="00286CC0"/>
    <w:rsid w:val="00286EF9"/>
    <w:rsid w:val="0029243E"/>
    <w:rsid w:val="002943A8"/>
    <w:rsid w:val="002950D1"/>
    <w:rsid w:val="0029519C"/>
    <w:rsid w:val="00295985"/>
    <w:rsid w:val="00295EBF"/>
    <w:rsid w:val="0029729C"/>
    <w:rsid w:val="002A10BA"/>
    <w:rsid w:val="002A15F9"/>
    <w:rsid w:val="002A1D97"/>
    <w:rsid w:val="002A1E98"/>
    <w:rsid w:val="002A1FF8"/>
    <w:rsid w:val="002A3175"/>
    <w:rsid w:val="002A36CE"/>
    <w:rsid w:val="002A46B8"/>
    <w:rsid w:val="002A4766"/>
    <w:rsid w:val="002A5A84"/>
    <w:rsid w:val="002B0062"/>
    <w:rsid w:val="002B062B"/>
    <w:rsid w:val="002B271D"/>
    <w:rsid w:val="002B3EF1"/>
    <w:rsid w:val="002B4595"/>
    <w:rsid w:val="002B4B6D"/>
    <w:rsid w:val="002B5723"/>
    <w:rsid w:val="002B59F4"/>
    <w:rsid w:val="002B5E2E"/>
    <w:rsid w:val="002B5E4B"/>
    <w:rsid w:val="002B6253"/>
    <w:rsid w:val="002B6326"/>
    <w:rsid w:val="002B714A"/>
    <w:rsid w:val="002B7A8F"/>
    <w:rsid w:val="002B7BB7"/>
    <w:rsid w:val="002C0477"/>
    <w:rsid w:val="002C06D5"/>
    <w:rsid w:val="002C0DFD"/>
    <w:rsid w:val="002C108B"/>
    <w:rsid w:val="002C4FF8"/>
    <w:rsid w:val="002C6364"/>
    <w:rsid w:val="002C79AA"/>
    <w:rsid w:val="002C7D2F"/>
    <w:rsid w:val="002D1732"/>
    <w:rsid w:val="002D1828"/>
    <w:rsid w:val="002D1B04"/>
    <w:rsid w:val="002D31FD"/>
    <w:rsid w:val="002D3655"/>
    <w:rsid w:val="002D44C9"/>
    <w:rsid w:val="002D5F87"/>
    <w:rsid w:val="002D6521"/>
    <w:rsid w:val="002D683D"/>
    <w:rsid w:val="002E09AE"/>
    <w:rsid w:val="002E09D3"/>
    <w:rsid w:val="002E0D89"/>
    <w:rsid w:val="002E0F4B"/>
    <w:rsid w:val="002E164E"/>
    <w:rsid w:val="002E16C9"/>
    <w:rsid w:val="002E1BAA"/>
    <w:rsid w:val="002E1EA0"/>
    <w:rsid w:val="002E4409"/>
    <w:rsid w:val="002E4A09"/>
    <w:rsid w:val="002E75F9"/>
    <w:rsid w:val="002E7840"/>
    <w:rsid w:val="002F02DB"/>
    <w:rsid w:val="002F0FF8"/>
    <w:rsid w:val="002F1922"/>
    <w:rsid w:val="002F1C34"/>
    <w:rsid w:val="002F1FD6"/>
    <w:rsid w:val="002F2020"/>
    <w:rsid w:val="002F26FD"/>
    <w:rsid w:val="002F3DB7"/>
    <w:rsid w:val="002F3DBA"/>
    <w:rsid w:val="002F6FDE"/>
    <w:rsid w:val="002F732E"/>
    <w:rsid w:val="002F7D60"/>
    <w:rsid w:val="00300396"/>
    <w:rsid w:val="0030087B"/>
    <w:rsid w:val="00300C82"/>
    <w:rsid w:val="00302CF6"/>
    <w:rsid w:val="00304B07"/>
    <w:rsid w:val="00305D7A"/>
    <w:rsid w:val="00306868"/>
    <w:rsid w:val="0030789D"/>
    <w:rsid w:val="00307EB7"/>
    <w:rsid w:val="00311219"/>
    <w:rsid w:val="00311EEB"/>
    <w:rsid w:val="00311F97"/>
    <w:rsid w:val="00312826"/>
    <w:rsid w:val="0031481F"/>
    <w:rsid w:val="00314D59"/>
    <w:rsid w:val="00317D80"/>
    <w:rsid w:val="003224C3"/>
    <w:rsid w:val="00322B73"/>
    <w:rsid w:val="003237FC"/>
    <w:rsid w:val="00324829"/>
    <w:rsid w:val="003248BA"/>
    <w:rsid w:val="00324BE4"/>
    <w:rsid w:val="00325776"/>
    <w:rsid w:val="00325C28"/>
    <w:rsid w:val="00326224"/>
    <w:rsid w:val="00326FBC"/>
    <w:rsid w:val="00330528"/>
    <w:rsid w:val="00330D88"/>
    <w:rsid w:val="00330F26"/>
    <w:rsid w:val="0033289B"/>
    <w:rsid w:val="00332FDB"/>
    <w:rsid w:val="00333C3C"/>
    <w:rsid w:val="00333ECA"/>
    <w:rsid w:val="003340EA"/>
    <w:rsid w:val="00334362"/>
    <w:rsid w:val="00336494"/>
    <w:rsid w:val="00336875"/>
    <w:rsid w:val="003368A0"/>
    <w:rsid w:val="00336C6D"/>
    <w:rsid w:val="00340103"/>
    <w:rsid w:val="003411C3"/>
    <w:rsid w:val="003418F6"/>
    <w:rsid w:val="00342484"/>
    <w:rsid w:val="00342B3B"/>
    <w:rsid w:val="00342D44"/>
    <w:rsid w:val="003447EB"/>
    <w:rsid w:val="00344B5D"/>
    <w:rsid w:val="00346845"/>
    <w:rsid w:val="00346CC6"/>
    <w:rsid w:val="00346D79"/>
    <w:rsid w:val="00347034"/>
    <w:rsid w:val="00347129"/>
    <w:rsid w:val="00347D2C"/>
    <w:rsid w:val="00347F6B"/>
    <w:rsid w:val="00350FAF"/>
    <w:rsid w:val="0035168A"/>
    <w:rsid w:val="003531E3"/>
    <w:rsid w:val="00353513"/>
    <w:rsid w:val="003551E1"/>
    <w:rsid w:val="00356448"/>
    <w:rsid w:val="00356479"/>
    <w:rsid w:val="003565D2"/>
    <w:rsid w:val="00356C8A"/>
    <w:rsid w:val="00361202"/>
    <w:rsid w:val="00362235"/>
    <w:rsid w:val="00362582"/>
    <w:rsid w:val="00363054"/>
    <w:rsid w:val="003637E7"/>
    <w:rsid w:val="00365316"/>
    <w:rsid w:val="0036580B"/>
    <w:rsid w:val="00365EB2"/>
    <w:rsid w:val="00367046"/>
    <w:rsid w:val="00367128"/>
    <w:rsid w:val="00367D3F"/>
    <w:rsid w:val="00372D50"/>
    <w:rsid w:val="00374786"/>
    <w:rsid w:val="00374CFD"/>
    <w:rsid w:val="00375349"/>
    <w:rsid w:val="00375BBF"/>
    <w:rsid w:val="00377D49"/>
    <w:rsid w:val="0038077B"/>
    <w:rsid w:val="00381030"/>
    <w:rsid w:val="00384557"/>
    <w:rsid w:val="003851A2"/>
    <w:rsid w:val="0038599B"/>
    <w:rsid w:val="00385B98"/>
    <w:rsid w:val="00386056"/>
    <w:rsid w:val="003876F7"/>
    <w:rsid w:val="00387B41"/>
    <w:rsid w:val="00390716"/>
    <w:rsid w:val="00392B50"/>
    <w:rsid w:val="00393128"/>
    <w:rsid w:val="00393E34"/>
    <w:rsid w:val="00395D1D"/>
    <w:rsid w:val="00396A8E"/>
    <w:rsid w:val="003A0303"/>
    <w:rsid w:val="003A065C"/>
    <w:rsid w:val="003A085D"/>
    <w:rsid w:val="003A1E80"/>
    <w:rsid w:val="003A2C2F"/>
    <w:rsid w:val="003A2F77"/>
    <w:rsid w:val="003A3914"/>
    <w:rsid w:val="003A51FA"/>
    <w:rsid w:val="003A5CD5"/>
    <w:rsid w:val="003A61E5"/>
    <w:rsid w:val="003A65BA"/>
    <w:rsid w:val="003A66AE"/>
    <w:rsid w:val="003A6F0A"/>
    <w:rsid w:val="003B141F"/>
    <w:rsid w:val="003B2779"/>
    <w:rsid w:val="003B333C"/>
    <w:rsid w:val="003B4D51"/>
    <w:rsid w:val="003B6F20"/>
    <w:rsid w:val="003B7718"/>
    <w:rsid w:val="003B7EB8"/>
    <w:rsid w:val="003C2FB8"/>
    <w:rsid w:val="003C357F"/>
    <w:rsid w:val="003C46EA"/>
    <w:rsid w:val="003C4AE7"/>
    <w:rsid w:val="003C5728"/>
    <w:rsid w:val="003C6042"/>
    <w:rsid w:val="003C60B9"/>
    <w:rsid w:val="003C61AD"/>
    <w:rsid w:val="003C7123"/>
    <w:rsid w:val="003C7155"/>
    <w:rsid w:val="003C7FBD"/>
    <w:rsid w:val="003D11B3"/>
    <w:rsid w:val="003D1C21"/>
    <w:rsid w:val="003D1C96"/>
    <w:rsid w:val="003D2EE4"/>
    <w:rsid w:val="003D3644"/>
    <w:rsid w:val="003D3692"/>
    <w:rsid w:val="003D45B4"/>
    <w:rsid w:val="003D4F93"/>
    <w:rsid w:val="003D5F8F"/>
    <w:rsid w:val="003E1729"/>
    <w:rsid w:val="003E18D3"/>
    <w:rsid w:val="003E1937"/>
    <w:rsid w:val="003E43EC"/>
    <w:rsid w:val="003E4567"/>
    <w:rsid w:val="003E45DB"/>
    <w:rsid w:val="003E4DF5"/>
    <w:rsid w:val="003E5219"/>
    <w:rsid w:val="003E66F4"/>
    <w:rsid w:val="003E6CBF"/>
    <w:rsid w:val="003E7B35"/>
    <w:rsid w:val="003E7F83"/>
    <w:rsid w:val="003F150C"/>
    <w:rsid w:val="003F1A45"/>
    <w:rsid w:val="003F1EFC"/>
    <w:rsid w:val="003F2928"/>
    <w:rsid w:val="003F3BA2"/>
    <w:rsid w:val="003F4BEE"/>
    <w:rsid w:val="003F6523"/>
    <w:rsid w:val="003F6804"/>
    <w:rsid w:val="003F71E3"/>
    <w:rsid w:val="003F78BE"/>
    <w:rsid w:val="0040001E"/>
    <w:rsid w:val="00400060"/>
    <w:rsid w:val="00400AAF"/>
    <w:rsid w:val="00401A09"/>
    <w:rsid w:val="00401E20"/>
    <w:rsid w:val="00402137"/>
    <w:rsid w:val="004023D4"/>
    <w:rsid w:val="00402D35"/>
    <w:rsid w:val="00403238"/>
    <w:rsid w:val="0040359D"/>
    <w:rsid w:val="0040593F"/>
    <w:rsid w:val="00405B00"/>
    <w:rsid w:val="004112B5"/>
    <w:rsid w:val="00416511"/>
    <w:rsid w:val="00416935"/>
    <w:rsid w:val="00416DBD"/>
    <w:rsid w:val="00420EBE"/>
    <w:rsid w:val="00421025"/>
    <w:rsid w:val="00421427"/>
    <w:rsid w:val="00422947"/>
    <w:rsid w:val="004231A2"/>
    <w:rsid w:val="004231B1"/>
    <w:rsid w:val="004237CC"/>
    <w:rsid w:val="004241B4"/>
    <w:rsid w:val="00424AEB"/>
    <w:rsid w:val="00424CD6"/>
    <w:rsid w:val="004250B4"/>
    <w:rsid w:val="004253AE"/>
    <w:rsid w:val="0042593D"/>
    <w:rsid w:val="00425C2E"/>
    <w:rsid w:val="00425DD8"/>
    <w:rsid w:val="0043118A"/>
    <w:rsid w:val="004315A3"/>
    <w:rsid w:val="00434586"/>
    <w:rsid w:val="004357A6"/>
    <w:rsid w:val="00436FB5"/>
    <w:rsid w:val="004417E7"/>
    <w:rsid w:val="00441DAA"/>
    <w:rsid w:val="00441E18"/>
    <w:rsid w:val="00442262"/>
    <w:rsid w:val="00442DA1"/>
    <w:rsid w:val="00444697"/>
    <w:rsid w:val="00445924"/>
    <w:rsid w:val="004477CF"/>
    <w:rsid w:val="004513C4"/>
    <w:rsid w:val="0045156A"/>
    <w:rsid w:val="004521A2"/>
    <w:rsid w:val="004521FB"/>
    <w:rsid w:val="00452529"/>
    <w:rsid w:val="00452FC2"/>
    <w:rsid w:val="00454D9B"/>
    <w:rsid w:val="0045531F"/>
    <w:rsid w:val="004553AF"/>
    <w:rsid w:val="004562F0"/>
    <w:rsid w:val="0045705D"/>
    <w:rsid w:val="004576DF"/>
    <w:rsid w:val="00460087"/>
    <w:rsid w:val="0046149D"/>
    <w:rsid w:val="00462237"/>
    <w:rsid w:val="00462CFA"/>
    <w:rsid w:val="00463EBC"/>
    <w:rsid w:val="004641BC"/>
    <w:rsid w:val="00465472"/>
    <w:rsid w:val="004655DE"/>
    <w:rsid w:val="00465A9C"/>
    <w:rsid w:val="00467B2F"/>
    <w:rsid w:val="00470314"/>
    <w:rsid w:val="00470583"/>
    <w:rsid w:val="004709FC"/>
    <w:rsid w:val="0047192A"/>
    <w:rsid w:val="0047329E"/>
    <w:rsid w:val="004734E1"/>
    <w:rsid w:val="00473762"/>
    <w:rsid w:val="00473B1D"/>
    <w:rsid w:val="004831D2"/>
    <w:rsid w:val="00483B0F"/>
    <w:rsid w:val="00483C88"/>
    <w:rsid w:val="004846C7"/>
    <w:rsid w:val="00485F94"/>
    <w:rsid w:val="0048644A"/>
    <w:rsid w:val="00486E97"/>
    <w:rsid w:val="0049000D"/>
    <w:rsid w:val="00490EE4"/>
    <w:rsid w:val="00490F59"/>
    <w:rsid w:val="0049145D"/>
    <w:rsid w:val="0049326A"/>
    <w:rsid w:val="00494E37"/>
    <w:rsid w:val="004968EE"/>
    <w:rsid w:val="00496DFB"/>
    <w:rsid w:val="004A2FB5"/>
    <w:rsid w:val="004A506A"/>
    <w:rsid w:val="004A507A"/>
    <w:rsid w:val="004A5CEF"/>
    <w:rsid w:val="004A604C"/>
    <w:rsid w:val="004A72AF"/>
    <w:rsid w:val="004B08FA"/>
    <w:rsid w:val="004B0C24"/>
    <w:rsid w:val="004B0F98"/>
    <w:rsid w:val="004B27BC"/>
    <w:rsid w:val="004B2CEF"/>
    <w:rsid w:val="004B2E93"/>
    <w:rsid w:val="004B4528"/>
    <w:rsid w:val="004B4B4B"/>
    <w:rsid w:val="004B5820"/>
    <w:rsid w:val="004B652F"/>
    <w:rsid w:val="004B7178"/>
    <w:rsid w:val="004B7AF4"/>
    <w:rsid w:val="004C0F76"/>
    <w:rsid w:val="004C6892"/>
    <w:rsid w:val="004C6DDF"/>
    <w:rsid w:val="004C7243"/>
    <w:rsid w:val="004C7F94"/>
    <w:rsid w:val="004D0998"/>
    <w:rsid w:val="004D1F0D"/>
    <w:rsid w:val="004D251B"/>
    <w:rsid w:val="004D2F22"/>
    <w:rsid w:val="004D323C"/>
    <w:rsid w:val="004D42DB"/>
    <w:rsid w:val="004D68D6"/>
    <w:rsid w:val="004D7A12"/>
    <w:rsid w:val="004E1194"/>
    <w:rsid w:val="004E147C"/>
    <w:rsid w:val="004E25DC"/>
    <w:rsid w:val="004E320A"/>
    <w:rsid w:val="004E3DDA"/>
    <w:rsid w:val="004E5CDE"/>
    <w:rsid w:val="004E69FA"/>
    <w:rsid w:val="004E7AB5"/>
    <w:rsid w:val="004F153D"/>
    <w:rsid w:val="004F17FF"/>
    <w:rsid w:val="004F24B6"/>
    <w:rsid w:val="004F2769"/>
    <w:rsid w:val="004F381D"/>
    <w:rsid w:val="004F3E0A"/>
    <w:rsid w:val="004F4E7E"/>
    <w:rsid w:val="004F75A8"/>
    <w:rsid w:val="005013FE"/>
    <w:rsid w:val="00501925"/>
    <w:rsid w:val="0050198B"/>
    <w:rsid w:val="00502501"/>
    <w:rsid w:val="005028B6"/>
    <w:rsid w:val="005047B6"/>
    <w:rsid w:val="00505032"/>
    <w:rsid w:val="005075CB"/>
    <w:rsid w:val="005109F4"/>
    <w:rsid w:val="005118DA"/>
    <w:rsid w:val="0051426D"/>
    <w:rsid w:val="0051451F"/>
    <w:rsid w:val="00514A2D"/>
    <w:rsid w:val="00514DD2"/>
    <w:rsid w:val="005161B6"/>
    <w:rsid w:val="00516BD0"/>
    <w:rsid w:val="005204E5"/>
    <w:rsid w:val="00520D9D"/>
    <w:rsid w:val="005211CC"/>
    <w:rsid w:val="00523271"/>
    <w:rsid w:val="00523540"/>
    <w:rsid w:val="00523B52"/>
    <w:rsid w:val="00523D11"/>
    <w:rsid w:val="00523EED"/>
    <w:rsid w:val="00524327"/>
    <w:rsid w:val="005252D0"/>
    <w:rsid w:val="005258D0"/>
    <w:rsid w:val="0052655E"/>
    <w:rsid w:val="005269F8"/>
    <w:rsid w:val="00526A0B"/>
    <w:rsid w:val="00526C3F"/>
    <w:rsid w:val="00527564"/>
    <w:rsid w:val="00530FE7"/>
    <w:rsid w:val="00532317"/>
    <w:rsid w:val="00532D41"/>
    <w:rsid w:val="00532F3F"/>
    <w:rsid w:val="0053466C"/>
    <w:rsid w:val="00535FE3"/>
    <w:rsid w:val="005370B1"/>
    <w:rsid w:val="005371EF"/>
    <w:rsid w:val="00540C83"/>
    <w:rsid w:val="005413A7"/>
    <w:rsid w:val="00542CF0"/>
    <w:rsid w:val="00542F20"/>
    <w:rsid w:val="00543668"/>
    <w:rsid w:val="00543FA6"/>
    <w:rsid w:val="00545A35"/>
    <w:rsid w:val="00545EDB"/>
    <w:rsid w:val="0054795E"/>
    <w:rsid w:val="005523A9"/>
    <w:rsid w:val="00552663"/>
    <w:rsid w:val="00552D32"/>
    <w:rsid w:val="00554704"/>
    <w:rsid w:val="00554A5B"/>
    <w:rsid w:val="00555F12"/>
    <w:rsid w:val="00557C4C"/>
    <w:rsid w:val="00560E26"/>
    <w:rsid w:val="0056184D"/>
    <w:rsid w:val="005658C6"/>
    <w:rsid w:val="00565B4E"/>
    <w:rsid w:val="005667BA"/>
    <w:rsid w:val="005669FA"/>
    <w:rsid w:val="00570844"/>
    <w:rsid w:val="005738C8"/>
    <w:rsid w:val="005752DA"/>
    <w:rsid w:val="0057561A"/>
    <w:rsid w:val="00575BB6"/>
    <w:rsid w:val="00575E75"/>
    <w:rsid w:val="00581332"/>
    <w:rsid w:val="00583ACC"/>
    <w:rsid w:val="00584367"/>
    <w:rsid w:val="00585BE7"/>
    <w:rsid w:val="00585E6A"/>
    <w:rsid w:val="00585F5A"/>
    <w:rsid w:val="0058683F"/>
    <w:rsid w:val="00590F26"/>
    <w:rsid w:val="00591154"/>
    <w:rsid w:val="00591C3D"/>
    <w:rsid w:val="005925B0"/>
    <w:rsid w:val="005929B0"/>
    <w:rsid w:val="00592E16"/>
    <w:rsid w:val="00592E9A"/>
    <w:rsid w:val="005943A1"/>
    <w:rsid w:val="00595B81"/>
    <w:rsid w:val="00596BFC"/>
    <w:rsid w:val="00596E6F"/>
    <w:rsid w:val="005A267F"/>
    <w:rsid w:val="005A3A13"/>
    <w:rsid w:val="005A56DB"/>
    <w:rsid w:val="005A6831"/>
    <w:rsid w:val="005A6CD3"/>
    <w:rsid w:val="005A79A9"/>
    <w:rsid w:val="005B0565"/>
    <w:rsid w:val="005B12AB"/>
    <w:rsid w:val="005B32D5"/>
    <w:rsid w:val="005B357C"/>
    <w:rsid w:val="005B4C2B"/>
    <w:rsid w:val="005B59F5"/>
    <w:rsid w:val="005B7BAA"/>
    <w:rsid w:val="005C242E"/>
    <w:rsid w:val="005C24B3"/>
    <w:rsid w:val="005C24EA"/>
    <w:rsid w:val="005C2B42"/>
    <w:rsid w:val="005C2D95"/>
    <w:rsid w:val="005C3F1F"/>
    <w:rsid w:val="005C409E"/>
    <w:rsid w:val="005C41F2"/>
    <w:rsid w:val="005C4619"/>
    <w:rsid w:val="005C469A"/>
    <w:rsid w:val="005C5422"/>
    <w:rsid w:val="005C56DE"/>
    <w:rsid w:val="005D0176"/>
    <w:rsid w:val="005D0E30"/>
    <w:rsid w:val="005D1315"/>
    <w:rsid w:val="005D1F1C"/>
    <w:rsid w:val="005D1F1E"/>
    <w:rsid w:val="005D2967"/>
    <w:rsid w:val="005D2EB5"/>
    <w:rsid w:val="005D45E0"/>
    <w:rsid w:val="005D51F4"/>
    <w:rsid w:val="005D7552"/>
    <w:rsid w:val="005E15A2"/>
    <w:rsid w:val="005E228D"/>
    <w:rsid w:val="005E22C0"/>
    <w:rsid w:val="005E3419"/>
    <w:rsid w:val="005E3ECA"/>
    <w:rsid w:val="005E56CF"/>
    <w:rsid w:val="005E74EF"/>
    <w:rsid w:val="005F1C93"/>
    <w:rsid w:val="005F2661"/>
    <w:rsid w:val="005F2CDC"/>
    <w:rsid w:val="005F39F0"/>
    <w:rsid w:val="005F4A5F"/>
    <w:rsid w:val="005F4DA9"/>
    <w:rsid w:val="005F53C2"/>
    <w:rsid w:val="005F561B"/>
    <w:rsid w:val="00600703"/>
    <w:rsid w:val="006026B4"/>
    <w:rsid w:val="00602860"/>
    <w:rsid w:val="006031B0"/>
    <w:rsid w:val="006037E6"/>
    <w:rsid w:val="00604405"/>
    <w:rsid w:val="00604C26"/>
    <w:rsid w:val="00605454"/>
    <w:rsid w:val="006072E8"/>
    <w:rsid w:val="00610F04"/>
    <w:rsid w:val="0061137D"/>
    <w:rsid w:val="0061173C"/>
    <w:rsid w:val="00612D93"/>
    <w:rsid w:val="00613557"/>
    <w:rsid w:val="00613751"/>
    <w:rsid w:val="00614266"/>
    <w:rsid w:val="006146C2"/>
    <w:rsid w:val="00615C61"/>
    <w:rsid w:val="00616090"/>
    <w:rsid w:val="0061674E"/>
    <w:rsid w:val="00617789"/>
    <w:rsid w:val="00617B0F"/>
    <w:rsid w:val="00620106"/>
    <w:rsid w:val="00620735"/>
    <w:rsid w:val="00620943"/>
    <w:rsid w:val="006215D0"/>
    <w:rsid w:val="00623A20"/>
    <w:rsid w:val="00624327"/>
    <w:rsid w:val="006249A1"/>
    <w:rsid w:val="00624F39"/>
    <w:rsid w:val="006250EB"/>
    <w:rsid w:val="00625D9A"/>
    <w:rsid w:val="0062658B"/>
    <w:rsid w:val="00627FA1"/>
    <w:rsid w:val="0063041C"/>
    <w:rsid w:val="00630EAF"/>
    <w:rsid w:val="00630FA1"/>
    <w:rsid w:val="006310EA"/>
    <w:rsid w:val="006317AA"/>
    <w:rsid w:val="00631E09"/>
    <w:rsid w:val="00632C9A"/>
    <w:rsid w:val="0063435D"/>
    <w:rsid w:val="00634E1A"/>
    <w:rsid w:val="00634FD3"/>
    <w:rsid w:val="00635D8B"/>
    <w:rsid w:val="00636235"/>
    <w:rsid w:val="0063691D"/>
    <w:rsid w:val="00636F39"/>
    <w:rsid w:val="006374B7"/>
    <w:rsid w:val="00637894"/>
    <w:rsid w:val="006404AB"/>
    <w:rsid w:val="006406EC"/>
    <w:rsid w:val="00640912"/>
    <w:rsid w:val="00643250"/>
    <w:rsid w:val="00645121"/>
    <w:rsid w:val="00645F0F"/>
    <w:rsid w:val="00647639"/>
    <w:rsid w:val="00652415"/>
    <w:rsid w:val="00653F56"/>
    <w:rsid w:val="006548DA"/>
    <w:rsid w:val="00654914"/>
    <w:rsid w:val="00655115"/>
    <w:rsid w:val="00655815"/>
    <w:rsid w:val="00655FE0"/>
    <w:rsid w:val="0065710D"/>
    <w:rsid w:val="00661BF1"/>
    <w:rsid w:val="00661F85"/>
    <w:rsid w:val="006621D7"/>
    <w:rsid w:val="00662D79"/>
    <w:rsid w:val="006644CB"/>
    <w:rsid w:val="0066751C"/>
    <w:rsid w:val="006676D0"/>
    <w:rsid w:val="00667ADB"/>
    <w:rsid w:val="00671962"/>
    <w:rsid w:val="006719D0"/>
    <w:rsid w:val="00671B77"/>
    <w:rsid w:val="006729FA"/>
    <w:rsid w:val="00673AB9"/>
    <w:rsid w:val="00674D2A"/>
    <w:rsid w:val="006751FF"/>
    <w:rsid w:val="0067623F"/>
    <w:rsid w:val="0067655D"/>
    <w:rsid w:val="00676AD6"/>
    <w:rsid w:val="00676CF7"/>
    <w:rsid w:val="0067773B"/>
    <w:rsid w:val="0067796E"/>
    <w:rsid w:val="00680248"/>
    <w:rsid w:val="0068042B"/>
    <w:rsid w:val="0068044E"/>
    <w:rsid w:val="00680A3F"/>
    <w:rsid w:val="00681BE4"/>
    <w:rsid w:val="00682149"/>
    <w:rsid w:val="00683D88"/>
    <w:rsid w:val="00684A2E"/>
    <w:rsid w:val="00685C9C"/>
    <w:rsid w:val="006871FC"/>
    <w:rsid w:val="00687520"/>
    <w:rsid w:val="00687CCC"/>
    <w:rsid w:val="006914CB"/>
    <w:rsid w:val="00692A1A"/>
    <w:rsid w:val="006939B2"/>
    <w:rsid w:val="00694339"/>
    <w:rsid w:val="00695CEA"/>
    <w:rsid w:val="00696296"/>
    <w:rsid w:val="00697658"/>
    <w:rsid w:val="006A03B3"/>
    <w:rsid w:val="006A15A5"/>
    <w:rsid w:val="006A3A5C"/>
    <w:rsid w:val="006A3B10"/>
    <w:rsid w:val="006A510F"/>
    <w:rsid w:val="006A549B"/>
    <w:rsid w:val="006A6718"/>
    <w:rsid w:val="006A6F1D"/>
    <w:rsid w:val="006B3912"/>
    <w:rsid w:val="006B4B24"/>
    <w:rsid w:val="006B68B8"/>
    <w:rsid w:val="006B710F"/>
    <w:rsid w:val="006C2043"/>
    <w:rsid w:val="006C2B75"/>
    <w:rsid w:val="006C391D"/>
    <w:rsid w:val="006C400F"/>
    <w:rsid w:val="006C572E"/>
    <w:rsid w:val="006C6163"/>
    <w:rsid w:val="006C628D"/>
    <w:rsid w:val="006C6DFA"/>
    <w:rsid w:val="006C7093"/>
    <w:rsid w:val="006C76B2"/>
    <w:rsid w:val="006D0310"/>
    <w:rsid w:val="006D0AD8"/>
    <w:rsid w:val="006D16AD"/>
    <w:rsid w:val="006D1AE5"/>
    <w:rsid w:val="006D1BF5"/>
    <w:rsid w:val="006D3FBF"/>
    <w:rsid w:val="006D6D23"/>
    <w:rsid w:val="006D6D44"/>
    <w:rsid w:val="006D7323"/>
    <w:rsid w:val="006E0A19"/>
    <w:rsid w:val="006E1327"/>
    <w:rsid w:val="006E20F4"/>
    <w:rsid w:val="006E21D2"/>
    <w:rsid w:val="006E3936"/>
    <w:rsid w:val="006E39B7"/>
    <w:rsid w:val="006E3C16"/>
    <w:rsid w:val="006E4D2D"/>
    <w:rsid w:val="006E513C"/>
    <w:rsid w:val="006E5A4D"/>
    <w:rsid w:val="006E66A5"/>
    <w:rsid w:val="006E7F35"/>
    <w:rsid w:val="006F1337"/>
    <w:rsid w:val="006F1C39"/>
    <w:rsid w:val="006F2244"/>
    <w:rsid w:val="006F4AD7"/>
    <w:rsid w:val="006F4DAB"/>
    <w:rsid w:val="00700C4C"/>
    <w:rsid w:val="0070156E"/>
    <w:rsid w:val="0070195B"/>
    <w:rsid w:val="00701AA9"/>
    <w:rsid w:val="00701C4F"/>
    <w:rsid w:val="0070273F"/>
    <w:rsid w:val="00702C0D"/>
    <w:rsid w:val="00703E3F"/>
    <w:rsid w:val="007043CB"/>
    <w:rsid w:val="0070468B"/>
    <w:rsid w:val="00704B1D"/>
    <w:rsid w:val="00706170"/>
    <w:rsid w:val="00707BDA"/>
    <w:rsid w:val="0071064C"/>
    <w:rsid w:val="007110FD"/>
    <w:rsid w:val="00711499"/>
    <w:rsid w:val="00712530"/>
    <w:rsid w:val="00713740"/>
    <w:rsid w:val="007153F8"/>
    <w:rsid w:val="007164D9"/>
    <w:rsid w:val="00716E0F"/>
    <w:rsid w:val="0071755F"/>
    <w:rsid w:val="00717986"/>
    <w:rsid w:val="00720370"/>
    <w:rsid w:val="00725068"/>
    <w:rsid w:val="00727642"/>
    <w:rsid w:val="007279FF"/>
    <w:rsid w:val="007308F0"/>
    <w:rsid w:val="0073119F"/>
    <w:rsid w:val="0073369D"/>
    <w:rsid w:val="00734909"/>
    <w:rsid w:val="00735D92"/>
    <w:rsid w:val="00737409"/>
    <w:rsid w:val="007376E6"/>
    <w:rsid w:val="007378BD"/>
    <w:rsid w:val="00740042"/>
    <w:rsid w:val="0074070B"/>
    <w:rsid w:val="0074103C"/>
    <w:rsid w:val="007443F1"/>
    <w:rsid w:val="007446B6"/>
    <w:rsid w:val="00744C92"/>
    <w:rsid w:val="007473C4"/>
    <w:rsid w:val="007505E5"/>
    <w:rsid w:val="0075075B"/>
    <w:rsid w:val="00751EA1"/>
    <w:rsid w:val="00752621"/>
    <w:rsid w:val="007533A1"/>
    <w:rsid w:val="00754086"/>
    <w:rsid w:val="00754373"/>
    <w:rsid w:val="007543C8"/>
    <w:rsid w:val="0075628A"/>
    <w:rsid w:val="0076033C"/>
    <w:rsid w:val="007615E3"/>
    <w:rsid w:val="007623D3"/>
    <w:rsid w:val="00764266"/>
    <w:rsid w:val="0076479C"/>
    <w:rsid w:val="007669DF"/>
    <w:rsid w:val="00771969"/>
    <w:rsid w:val="00772145"/>
    <w:rsid w:val="0077264A"/>
    <w:rsid w:val="00774F4A"/>
    <w:rsid w:val="00776556"/>
    <w:rsid w:val="00777166"/>
    <w:rsid w:val="00780442"/>
    <w:rsid w:val="007819E7"/>
    <w:rsid w:val="007821E1"/>
    <w:rsid w:val="007822D7"/>
    <w:rsid w:val="00782498"/>
    <w:rsid w:val="00784093"/>
    <w:rsid w:val="00785303"/>
    <w:rsid w:val="00785716"/>
    <w:rsid w:val="00785988"/>
    <w:rsid w:val="00786F78"/>
    <w:rsid w:val="00790342"/>
    <w:rsid w:val="007919E5"/>
    <w:rsid w:val="007939FD"/>
    <w:rsid w:val="00793CEE"/>
    <w:rsid w:val="00793FB4"/>
    <w:rsid w:val="007941F1"/>
    <w:rsid w:val="00794E7C"/>
    <w:rsid w:val="00796883"/>
    <w:rsid w:val="00796C20"/>
    <w:rsid w:val="007971C3"/>
    <w:rsid w:val="007A1815"/>
    <w:rsid w:val="007A185E"/>
    <w:rsid w:val="007A224C"/>
    <w:rsid w:val="007A226F"/>
    <w:rsid w:val="007A41E8"/>
    <w:rsid w:val="007A449B"/>
    <w:rsid w:val="007A50FE"/>
    <w:rsid w:val="007A5233"/>
    <w:rsid w:val="007A5F9A"/>
    <w:rsid w:val="007A6552"/>
    <w:rsid w:val="007A770E"/>
    <w:rsid w:val="007A7B00"/>
    <w:rsid w:val="007B346E"/>
    <w:rsid w:val="007B4234"/>
    <w:rsid w:val="007B6D04"/>
    <w:rsid w:val="007B7301"/>
    <w:rsid w:val="007B7893"/>
    <w:rsid w:val="007B7D02"/>
    <w:rsid w:val="007B7F57"/>
    <w:rsid w:val="007C02D6"/>
    <w:rsid w:val="007C21B9"/>
    <w:rsid w:val="007C59CC"/>
    <w:rsid w:val="007C5DD4"/>
    <w:rsid w:val="007C5F4A"/>
    <w:rsid w:val="007C6E9A"/>
    <w:rsid w:val="007C7006"/>
    <w:rsid w:val="007C7509"/>
    <w:rsid w:val="007C79F4"/>
    <w:rsid w:val="007D173E"/>
    <w:rsid w:val="007D1AA4"/>
    <w:rsid w:val="007D294A"/>
    <w:rsid w:val="007D6D4D"/>
    <w:rsid w:val="007D78E1"/>
    <w:rsid w:val="007E03BA"/>
    <w:rsid w:val="007E187B"/>
    <w:rsid w:val="007E4581"/>
    <w:rsid w:val="007E47FD"/>
    <w:rsid w:val="007E5094"/>
    <w:rsid w:val="007E52C7"/>
    <w:rsid w:val="007E6D26"/>
    <w:rsid w:val="007E7C80"/>
    <w:rsid w:val="007F0216"/>
    <w:rsid w:val="007F059F"/>
    <w:rsid w:val="007F0F86"/>
    <w:rsid w:val="007F27F9"/>
    <w:rsid w:val="007F344B"/>
    <w:rsid w:val="007F3575"/>
    <w:rsid w:val="007F3E7C"/>
    <w:rsid w:val="007F45C1"/>
    <w:rsid w:val="007F5E99"/>
    <w:rsid w:val="00801028"/>
    <w:rsid w:val="008010B0"/>
    <w:rsid w:val="00801D14"/>
    <w:rsid w:val="008028BD"/>
    <w:rsid w:val="00802F53"/>
    <w:rsid w:val="0080431D"/>
    <w:rsid w:val="00806E2B"/>
    <w:rsid w:val="00807183"/>
    <w:rsid w:val="0081038C"/>
    <w:rsid w:val="00810E03"/>
    <w:rsid w:val="0081168F"/>
    <w:rsid w:val="008122DC"/>
    <w:rsid w:val="00812A68"/>
    <w:rsid w:val="00812D13"/>
    <w:rsid w:val="00812E2B"/>
    <w:rsid w:val="008139BA"/>
    <w:rsid w:val="00814AED"/>
    <w:rsid w:val="00814B5E"/>
    <w:rsid w:val="00815C94"/>
    <w:rsid w:val="008162F9"/>
    <w:rsid w:val="00816C36"/>
    <w:rsid w:val="008170C8"/>
    <w:rsid w:val="00817ACA"/>
    <w:rsid w:val="008200FD"/>
    <w:rsid w:val="008204CE"/>
    <w:rsid w:val="00820ED9"/>
    <w:rsid w:val="00822895"/>
    <w:rsid w:val="008233C3"/>
    <w:rsid w:val="008256B0"/>
    <w:rsid w:val="00825CC4"/>
    <w:rsid w:val="00830103"/>
    <w:rsid w:val="00830F20"/>
    <w:rsid w:val="008312CE"/>
    <w:rsid w:val="00832111"/>
    <w:rsid w:val="00832C87"/>
    <w:rsid w:val="00833FF1"/>
    <w:rsid w:val="008343D0"/>
    <w:rsid w:val="008349B1"/>
    <w:rsid w:val="00834D9A"/>
    <w:rsid w:val="00835CF1"/>
    <w:rsid w:val="00840103"/>
    <w:rsid w:val="00840174"/>
    <w:rsid w:val="00840E58"/>
    <w:rsid w:val="008413B4"/>
    <w:rsid w:val="00841525"/>
    <w:rsid w:val="0084372D"/>
    <w:rsid w:val="00845249"/>
    <w:rsid w:val="00846111"/>
    <w:rsid w:val="00846661"/>
    <w:rsid w:val="00850098"/>
    <w:rsid w:val="0085052D"/>
    <w:rsid w:val="00851DB9"/>
    <w:rsid w:val="0085364B"/>
    <w:rsid w:val="00853899"/>
    <w:rsid w:val="008541E2"/>
    <w:rsid w:val="008544C4"/>
    <w:rsid w:val="00854757"/>
    <w:rsid w:val="00854F7F"/>
    <w:rsid w:val="00854FC0"/>
    <w:rsid w:val="00856CE3"/>
    <w:rsid w:val="00857BA6"/>
    <w:rsid w:val="00861739"/>
    <w:rsid w:val="00861D58"/>
    <w:rsid w:val="00862833"/>
    <w:rsid w:val="00863FC5"/>
    <w:rsid w:val="0086478F"/>
    <w:rsid w:val="00864943"/>
    <w:rsid w:val="00864EAB"/>
    <w:rsid w:val="00866E40"/>
    <w:rsid w:val="008700EC"/>
    <w:rsid w:val="008704E5"/>
    <w:rsid w:val="00870787"/>
    <w:rsid w:val="0087096B"/>
    <w:rsid w:val="0087161A"/>
    <w:rsid w:val="00872804"/>
    <w:rsid w:val="0087313B"/>
    <w:rsid w:val="0087325D"/>
    <w:rsid w:val="0087366D"/>
    <w:rsid w:val="00873786"/>
    <w:rsid w:val="008750D0"/>
    <w:rsid w:val="00876E90"/>
    <w:rsid w:val="008772D2"/>
    <w:rsid w:val="008778F6"/>
    <w:rsid w:val="0088017B"/>
    <w:rsid w:val="008811EA"/>
    <w:rsid w:val="00881473"/>
    <w:rsid w:val="00881A1E"/>
    <w:rsid w:val="008820D7"/>
    <w:rsid w:val="00883D27"/>
    <w:rsid w:val="00885458"/>
    <w:rsid w:val="0088717B"/>
    <w:rsid w:val="008872B2"/>
    <w:rsid w:val="00887416"/>
    <w:rsid w:val="00887755"/>
    <w:rsid w:val="00890126"/>
    <w:rsid w:val="00892441"/>
    <w:rsid w:val="00893CB7"/>
    <w:rsid w:val="00894BE6"/>
    <w:rsid w:val="00895885"/>
    <w:rsid w:val="008967B9"/>
    <w:rsid w:val="00896C0B"/>
    <w:rsid w:val="00896E3C"/>
    <w:rsid w:val="008A031E"/>
    <w:rsid w:val="008A0C08"/>
    <w:rsid w:val="008A0E1B"/>
    <w:rsid w:val="008A1EE3"/>
    <w:rsid w:val="008A2735"/>
    <w:rsid w:val="008A2843"/>
    <w:rsid w:val="008A305B"/>
    <w:rsid w:val="008A3777"/>
    <w:rsid w:val="008A483C"/>
    <w:rsid w:val="008A536A"/>
    <w:rsid w:val="008A67C5"/>
    <w:rsid w:val="008A6DD3"/>
    <w:rsid w:val="008B023E"/>
    <w:rsid w:val="008B3543"/>
    <w:rsid w:val="008B35C9"/>
    <w:rsid w:val="008B415C"/>
    <w:rsid w:val="008B43BB"/>
    <w:rsid w:val="008B5DBB"/>
    <w:rsid w:val="008B5E0E"/>
    <w:rsid w:val="008B60C9"/>
    <w:rsid w:val="008B6D94"/>
    <w:rsid w:val="008B7960"/>
    <w:rsid w:val="008B7974"/>
    <w:rsid w:val="008C02AA"/>
    <w:rsid w:val="008C133E"/>
    <w:rsid w:val="008C16E4"/>
    <w:rsid w:val="008C1DED"/>
    <w:rsid w:val="008C6014"/>
    <w:rsid w:val="008C6A8E"/>
    <w:rsid w:val="008C7EBE"/>
    <w:rsid w:val="008D036E"/>
    <w:rsid w:val="008D18CC"/>
    <w:rsid w:val="008D2AB8"/>
    <w:rsid w:val="008D350D"/>
    <w:rsid w:val="008D4702"/>
    <w:rsid w:val="008D50D9"/>
    <w:rsid w:val="008D51E7"/>
    <w:rsid w:val="008D5B66"/>
    <w:rsid w:val="008D6BAE"/>
    <w:rsid w:val="008D7105"/>
    <w:rsid w:val="008E107D"/>
    <w:rsid w:val="008E1D9A"/>
    <w:rsid w:val="008E2071"/>
    <w:rsid w:val="008E217A"/>
    <w:rsid w:val="008E2F24"/>
    <w:rsid w:val="008E37EF"/>
    <w:rsid w:val="008E5E4C"/>
    <w:rsid w:val="008E6058"/>
    <w:rsid w:val="008F0DFF"/>
    <w:rsid w:val="008F1351"/>
    <w:rsid w:val="008F2034"/>
    <w:rsid w:val="008F2EDA"/>
    <w:rsid w:val="008F4635"/>
    <w:rsid w:val="008F4DA2"/>
    <w:rsid w:val="008F50D1"/>
    <w:rsid w:val="008F54E1"/>
    <w:rsid w:val="008F727A"/>
    <w:rsid w:val="008F7712"/>
    <w:rsid w:val="008F77AE"/>
    <w:rsid w:val="00900413"/>
    <w:rsid w:val="00902C01"/>
    <w:rsid w:val="0090386E"/>
    <w:rsid w:val="009049EE"/>
    <w:rsid w:val="00904B45"/>
    <w:rsid w:val="0090643A"/>
    <w:rsid w:val="00906ABD"/>
    <w:rsid w:val="00907CDF"/>
    <w:rsid w:val="009104A8"/>
    <w:rsid w:val="009111AD"/>
    <w:rsid w:val="00912879"/>
    <w:rsid w:val="00912CE7"/>
    <w:rsid w:val="009140C9"/>
    <w:rsid w:val="009148D8"/>
    <w:rsid w:val="00916C3B"/>
    <w:rsid w:val="00920E59"/>
    <w:rsid w:val="0092145F"/>
    <w:rsid w:val="00921B41"/>
    <w:rsid w:val="0092250B"/>
    <w:rsid w:val="009238A6"/>
    <w:rsid w:val="0092427C"/>
    <w:rsid w:val="00924DB7"/>
    <w:rsid w:val="00925808"/>
    <w:rsid w:val="009259B3"/>
    <w:rsid w:val="00925E40"/>
    <w:rsid w:val="0092723A"/>
    <w:rsid w:val="00931469"/>
    <w:rsid w:val="00931915"/>
    <w:rsid w:val="009331DE"/>
    <w:rsid w:val="00933202"/>
    <w:rsid w:val="00933A08"/>
    <w:rsid w:val="009350A3"/>
    <w:rsid w:val="00935CAA"/>
    <w:rsid w:val="009375F6"/>
    <w:rsid w:val="00941976"/>
    <w:rsid w:val="00942916"/>
    <w:rsid w:val="009440CC"/>
    <w:rsid w:val="009453A5"/>
    <w:rsid w:val="00945D76"/>
    <w:rsid w:val="00946319"/>
    <w:rsid w:val="009479F9"/>
    <w:rsid w:val="00947EB6"/>
    <w:rsid w:val="009519C4"/>
    <w:rsid w:val="009527C3"/>
    <w:rsid w:val="00952983"/>
    <w:rsid w:val="009558D6"/>
    <w:rsid w:val="009559B3"/>
    <w:rsid w:val="00955A9C"/>
    <w:rsid w:val="00956468"/>
    <w:rsid w:val="00957B65"/>
    <w:rsid w:val="009616BF"/>
    <w:rsid w:val="00962EBD"/>
    <w:rsid w:val="00965497"/>
    <w:rsid w:val="0096693E"/>
    <w:rsid w:val="0097141A"/>
    <w:rsid w:val="00971556"/>
    <w:rsid w:val="00971D36"/>
    <w:rsid w:val="009721B2"/>
    <w:rsid w:val="009728A1"/>
    <w:rsid w:val="00974566"/>
    <w:rsid w:val="009752B2"/>
    <w:rsid w:val="009772CB"/>
    <w:rsid w:val="00977386"/>
    <w:rsid w:val="0097796E"/>
    <w:rsid w:val="00977C65"/>
    <w:rsid w:val="00981223"/>
    <w:rsid w:val="00981D2B"/>
    <w:rsid w:val="00981E21"/>
    <w:rsid w:val="00981FB5"/>
    <w:rsid w:val="0098239C"/>
    <w:rsid w:val="00982920"/>
    <w:rsid w:val="00983195"/>
    <w:rsid w:val="009831C5"/>
    <w:rsid w:val="0098326E"/>
    <w:rsid w:val="00983EA9"/>
    <w:rsid w:val="009846C5"/>
    <w:rsid w:val="00984E2E"/>
    <w:rsid w:val="009854EB"/>
    <w:rsid w:val="00985B31"/>
    <w:rsid w:val="00985B35"/>
    <w:rsid w:val="0098745E"/>
    <w:rsid w:val="009900DE"/>
    <w:rsid w:val="0099040C"/>
    <w:rsid w:val="00991D70"/>
    <w:rsid w:val="00992127"/>
    <w:rsid w:val="009936A3"/>
    <w:rsid w:val="00993721"/>
    <w:rsid w:val="00994201"/>
    <w:rsid w:val="00996F72"/>
    <w:rsid w:val="0099763F"/>
    <w:rsid w:val="009979EA"/>
    <w:rsid w:val="009A1B4E"/>
    <w:rsid w:val="009A26EC"/>
    <w:rsid w:val="009A409B"/>
    <w:rsid w:val="009A4149"/>
    <w:rsid w:val="009A4629"/>
    <w:rsid w:val="009A4726"/>
    <w:rsid w:val="009A4D9C"/>
    <w:rsid w:val="009A65DD"/>
    <w:rsid w:val="009A6EBB"/>
    <w:rsid w:val="009B1517"/>
    <w:rsid w:val="009B2152"/>
    <w:rsid w:val="009B34CE"/>
    <w:rsid w:val="009B3516"/>
    <w:rsid w:val="009B368A"/>
    <w:rsid w:val="009B5760"/>
    <w:rsid w:val="009B6D83"/>
    <w:rsid w:val="009B7758"/>
    <w:rsid w:val="009C09C1"/>
    <w:rsid w:val="009C1E6A"/>
    <w:rsid w:val="009C2022"/>
    <w:rsid w:val="009C34ED"/>
    <w:rsid w:val="009C3F6D"/>
    <w:rsid w:val="009C406B"/>
    <w:rsid w:val="009C4E02"/>
    <w:rsid w:val="009C52C2"/>
    <w:rsid w:val="009C56AC"/>
    <w:rsid w:val="009C59B5"/>
    <w:rsid w:val="009C5A59"/>
    <w:rsid w:val="009C65B2"/>
    <w:rsid w:val="009C72E5"/>
    <w:rsid w:val="009C7559"/>
    <w:rsid w:val="009D16CF"/>
    <w:rsid w:val="009D1DD0"/>
    <w:rsid w:val="009D3B42"/>
    <w:rsid w:val="009D51CC"/>
    <w:rsid w:val="009D524D"/>
    <w:rsid w:val="009D5D1E"/>
    <w:rsid w:val="009D6C2C"/>
    <w:rsid w:val="009D7595"/>
    <w:rsid w:val="009D7767"/>
    <w:rsid w:val="009D7774"/>
    <w:rsid w:val="009D79F2"/>
    <w:rsid w:val="009D7B5C"/>
    <w:rsid w:val="009E0230"/>
    <w:rsid w:val="009E1D6C"/>
    <w:rsid w:val="009E3C5A"/>
    <w:rsid w:val="009E423B"/>
    <w:rsid w:val="009E5D93"/>
    <w:rsid w:val="009E649C"/>
    <w:rsid w:val="009F05E0"/>
    <w:rsid w:val="009F1B63"/>
    <w:rsid w:val="009F1FD4"/>
    <w:rsid w:val="009F2774"/>
    <w:rsid w:val="009F3953"/>
    <w:rsid w:val="009F6E49"/>
    <w:rsid w:val="009F7BA5"/>
    <w:rsid w:val="00A0184D"/>
    <w:rsid w:val="00A01BA1"/>
    <w:rsid w:val="00A068C7"/>
    <w:rsid w:val="00A071BE"/>
    <w:rsid w:val="00A1003B"/>
    <w:rsid w:val="00A1183C"/>
    <w:rsid w:val="00A11E3B"/>
    <w:rsid w:val="00A12EF3"/>
    <w:rsid w:val="00A13DE4"/>
    <w:rsid w:val="00A14A68"/>
    <w:rsid w:val="00A158FB"/>
    <w:rsid w:val="00A16248"/>
    <w:rsid w:val="00A169F1"/>
    <w:rsid w:val="00A17A33"/>
    <w:rsid w:val="00A17B15"/>
    <w:rsid w:val="00A20934"/>
    <w:rsid w:val="00A20FD6"/>
    <w:rsid w:val="00A22C16"/>
    <w:rsid w:val="00A24093"/>
    <w:rsid w:val="00A240F2"/>
    <w:rsid w:val="00A24339"/>
    <w:rsid w:val="00A27A44"/>
    <w:rsid w:val="00A27A55"/>
    <w:rsid w:val="00A3265C"/>
    <w:rsid w:val="00A32DA8"/>
    <w:rsid w:val="00A3362B"/>
    <w:rsid w:val="00A336A0"/>
    <w:rsid w:val="00A34541"/>
    <w:rsid w:val="00A40484"/>
    <w:rsid w:val="00A4055C"/>
    <w:rsid w:val="00A4221C"/>
    <w:rsid w:val="00A42ADD"/>
    <w:rsid w:val="00A42AFE"/>
    <w:rsid w:val="00A432F0"/>
    <w:rsid w:val="00A436C0"/>
    <w:rsid w:val="00A445E1"/>
    <w:rsid w:val="00A45817"/>
    <w:rsid w:val="00A461C3"/>
    <w:rsid w:val="00A4634E"/>
    <w:rsid w:val="00A46629"/>
    <w:rsid w:val="00A46BB4"/>
    <w:rsid w:val="00A47413"/>
    <w:rsid w:val="00A50A64"/>
    <w:rsid w:val="00A511DE"/>
    <w:rsid w:val="00A513E1"/>
    <w:rsid w:val="00A51796"/>
    <w:rsid w:val="00A5243D"/>
    <w:rsid w:val="00A54A4C"/>
    <w:rsid w:val="00A54DF8"/>
    <w:rsid w:val="00A550D5"/>
    <w:rsid w:val="00A55AFF"/>
    <w:rsid w:val="00A57A51"/>
    <w:rsid w:val="00A57E87"/>
    <w:rsid w:val="00A61A66"/>
    <w:rsid w:val="00A62061"/>
    <w:rsid w:val="00A6368B"/>
    <w:rsid w:val="00A65C93"/>
    <w:rsid w:val="00A66B9F"/>
    <w:rsid w:val="00A66BA3"/>
    <w:rsid w:val="00A67CD5"/>
    <w:rsid w:val="00A67EAB"/>
    <w:rsid w:val="00A73C8C"/>
    <w:rsid w:val="00A74066"/>
    <w:rsid w:val="00A7454F"/>
    <w:rsid w:val="00A74829"/>
    <w:rsid w:val="00A75897"/>
    <w:rsid w:val="00A7698A"/>
    <w:rsid w:val="00A76C07"/>
    <w:rsid w:val="00A77632"/>
    <w:rsid w:val="00A807C3"/>
    <w:rsid w:val="00A81060"/>
    <w:rsid w:val="00A8111E"/>
    <w:rsid w:val="00A813E2"/>
    <w:rsid w:val="00A82B29"/>
    <w:rsid w:val="00A835D9"/>
    <w:rsid w:val="00A839F8"/>
    <w:rsid w:val="00A83F6D"/>
    <w:rsid w:val="00A8422A"/>
    <w:rsid w:val="00A8527F"/>
    <w:rsid w:val="00A8606B"/>
    <w:rsid w:val="00A8670B"/>
    <w:rsid w:val="00A906DA"/>
    <w:rsid w:val="00A915D0"/>
    <w:rsid w:val="00A92802"/>
    <w:rsid w:val="00A928FF"/>
    <w:rsid w:val="00A94972"/>
    <w:rsid w:val="00A94F46"/>
    <w:rsid w:val="00AA0244"/>
    <w:rsid w:val="00AA0777"/>
    <w:rsid w:val="00AA1DB5"/>
    <w:rsid w:val="00AA5256"/>
    <w:rsid w:val="00AA57F0"/>
    <w:rsid w:val="00AA61B7"/>
    <w:rsid w:val="00AA7EB9"/>
    <w:rsid w:val="00AA7FE5"/>
    <w:rsid w:val="00AB02A3"/>
    <w:rsid w:val="00AB0C63"/>
    <w:rsid w:val="00AB0C8B"/>
    <w:rsid w:val="00AB1786"/>
    <w:rsid w:val="00AB39DE"/>
    <w:rsid w:val="00AB4E03"/>
    <w:rsid w:val="00AB565A"/>
    <w:rsid w:val="00AB79B9"/>
    <w:rsid w:val="00AC1A9F"/>
    <w:rsid w:val="00AC1C54"/>
    <w:rsid w:val="00AC26A3"/>
    <w:rsid w:val="00AC2F96"/>
    <w:rsid w:val="00AC30C0"/>
    <w:rsid w:val="00AC31B2"/>
    <w:rsid w:val="00AC33F3"/>
    <w:rsid w:val="00AC3491"/>
    <w:rsid w:val="00AC4C04"/>
    <w:rsid w:val="00AC4E49"/>
    <w:rsid w:val="00AC4ED2"/>
    <w:rsid w:val="00AC583A"/>
    <w:rsid w:val="00AC617E"/>
    <w:rsid w:val="00AC6A02"/>
    <w:rsid w:val="00AC7D97"/>
    <w:rsid w:val="00AC7FB6"/>
    <w:rsid w:val="00AD002A"/>
    <w:rsid w:val="00AD0090"/>
    <w:rsid w:val="00AD2FE8"/>
    <w:rsid w:val="00AD3E61"/>
    <w:rsid w:val="00AD4387"/>
    <w:rsid w:val="00AD5121"/>
    <w:rsid w:val="00AD6608"/>
    <w:rsid w:val="00AD6DFB"/>
    <w:rsid w:val="00AE0049"/>
    <w:rsid w:val="00AE07CE"/>
    <w:rsid w:val="00AE088A"/>
    <w:rsid w:val="00AE0FD7"/>
    <w:rsid w:val="00AE292F"/>
    <w:rsid w:val="00AE2B5F"/>
    <w:rsid w:val="00AE3086"/>
    <w:rsid w:val="00AE4064"/>
    <w:rsid w:val="00AE4513"/>
    <w:rsid w:val="00AE54DB"/>
    <w:rsid w:val="00AE5ED8"/>
    <w:rsid w:val="00AF1FB8"/>
    <w:rsid w:val="00AF2B9E"/>
    <w:rsid w:val="00AF2CCC"/>
    <w:rsid w:val="00AF2F49"/>
    <w:rsid w:val="00AF33D0"/>
    <w:rsid w:val="00AF345C"/>
    <w:rsid w:val="00AF39AB"/>
    <w:rsid w:val="00AF422E"/>
    <w:rsid w:val="00AF4D5E"/>
    <w:rsid w:val="00AF6407"/>
    <w:rsid w:val="00AF642A"/>
    <w:rsid w:val="00AF7647"/>
    <w:rsid w:val="00AF7DE9"/>
    <w:rsid w:val="00B01675"/>
    <w:rsid w:val="00B017B9"/>
    <w:rsid w:val="00B01E03"/>
    <w:rsid w:val="00B01F46"/>
    <w:rsid w:val="00B020B2"/>
    <w:rsid w:val="00B039CA"/>
    <w:rsid w:val="00B05D18"/>
    <w:rsid w:val="00B062CC"/>
    <w:rsid w:val="00B0650F"/>
    <w:rsid w:val="00B1060E"/>
    <w:rsid w:val="00B10785"/>
    <w:rsid w:val="00B117F5"/>
    <w:rsid w:val="00B122A1"/>
    <w:rsid w:val="00B12FAE"/>
    <w:rsid w:val="00B136E5"/>
    <w:rsid w:val="00B142C4"/>
    <w:rsid w:val="00B1519A"/>
    <w:rsid w:val="00B161E7"/>
    <w:rsid w:val="00B16B8F"/>
    <w:rsid w:val="00B2045C"/>
    <w:rsid w:val="00B204B8"/>
    <w:rsid w:val="00B217F5"/>
    <w:rsid w:val="00B23BB5"/>
    <w:rsid w:val="00B24750"/>
    <w:rsid w:val="00B26CB3"/>
    <w:rsid w:val="00B271F6"/>
    <w:rsid w:val="00B27F13"/>
    <w:rsid w:val="00B30BDB"/>
    <w:rsid w:val="00B30E96"/>
    <w:rsid w:val="00B30F1A"/>
    <w:rsid w:val="00B315FE"/>
    <w:rsid w:val="00B33F5C"/>
    <w:rsid w:val="00B34E18"/>
    <w:rsid w:val="00B35D76"/>
    <w:rsid w:val="00B37889"/>
    <w:rsid w:val="00B40068"/>
    <w:rsid w:val="00B42A8F"/>
    <w:rsid w:val="00B42B29"/>
    <w:rsid w:val="00B43450"/>
    <w:rsid w:val="00B4372D"/>
    <w:rsid w:val="00B44648"/>
    <w:rsid w:val="00B4612D"/>
    <w:rsid w:val="00B472E5"/>
    <w:rsid w:val="00B502CE"/>
    <w:rsid w:val="00B53BFC"/>
    <w:rsid w:val="00B5593C"/>
    <w:rsid w:val="00B55AFB"/>
    <w:rsid w:val="00B56BAA"/>
    <w:rsid w:val="00B56C3B"/>
    <w:rsid w:val="00B61900"/>
    <w:rsid w:val="00B61989"/>
    <w:rsid w:val="00B61C65"/>
    <w:rsid w:val="00B634FF"/>
    <w:rsid w:val="00B6556F"/>
    <w:rsid w:val="00B656B1"/>
    <w:rsid w:val="00B66941"/>
    <w:rsid w:val="00B676B3"/>
    <w:rsid w:val="00B70403"/>
    <w:rsid w:val="00B7055A"/>
    <w:rsid w:val="00B70F99"/>
    <w:rsid w:val="00B71DD8"/>
    <w:rsid w:val="00B73CBB"/>
    <w:rsid w:val="00B7654C"/>
    <w:rsid w:val="00B76D5C"/>
    <w:rsid w:val="00B7717D"/>
    <w:rsid w:val="00B777C5"/>
    <w:rsid w:val="00B81C3B"/>
    <w:rsid w:val="00B822C4"/>
    <w:rsid w:val="00B83289"/>
    <w:rsid w:val="00B83B1D"/>
    <w:rsid w:val="00B8449D"/>
    <w:rsid w:val="00B8458B"/>
    <w:rsid w:val="00B84B16"/>
    <w:rsid w:val="00B91F4F"/>
    <w:rsid w:val="00B9206D"/>
    <w:rsid w:val="00B9356B"/>
    <w:rsid w:val="00B935AE"/>
    <w:rsid w:val="00B93745"/>
    <w:rsid w:val="00B93C1B"/>
    <w:rsid w:val="00B942F4"/>
    <w:rsid w:val="00B946B5"/>
    <w:rsid w:val="00B94F72"/>
    <w:rsid w:val="00B95CE6"/>
    <w:rsid w:val="00B97233"/>
    <w:rsid w:val="00B979DC"/>
    <w:rsid w:val="00B97D99"/>
    <w:rsid w:val="00BA3A02"/>
    <w:rsid w:val="00BA4150"/>
    <w:rsid w:val="00BA6D5E"/>
    <w:rsid w:val="00BA71C4"/>
    <w:rsid w:val="00BB01CB"/>
    <w:rsid w:val="00BB0A51"/>
    <w:rsid w:val="00BB244F"/>
    <w:rsid w:val="00BB3147"/>
    <w:rsid w:val="00BB3B96"/>
    <w:rsid w:val="00BB4216"/>
    <w:rsid w:val="00BB447F"/>
    <w:rsid w:val="00BB5C14"/>
    <w:rsid w:val="00BB5DF2"/>
    <w:rsid w:val="00BB652F"/>
    <w:rsid w:val="00BB69D7"/>
    <w:rsid w:val="00BB6B2F"/>
    <w:rsid w:val="00BB76C2"/>
    <w:rsid w:val="00BC01BE"/>
    <w:rsid w:val="00BC1875"/>
    <w:rsid w:val="00BC1DA6"/>
    <w:rsid w:val="00BC29F5"/>
    <w:rsid w:val="00BC494A"/>
    <w:rsid w:val="00BC6A61"/>
    <w:rsid w:val="00BD01B4"/>
    <w:rsid w:val="00BD0A99"/>
    <w:rsid w:val="00BD10BB"/>
    <w:rsid w:val="00BD1F3C"/>
    <w:rsid w:val="00BD287A"/>
    <w:rsid w:val="00BD2C3E"/>
    <w:rsid w:val="00BD34BE"/>
    <w:rsid w:val="00BD3718"/>
    <w:rsid w:val="00BD3EC9"/>
    <w:rsid w:val="00BD4BDA"/>
    <w:rsid w:val="00BD520E"/>
    <w:rsid w:val="00BE08BB"/>
    <w:rsid w:val="00BE3124"/>
    <w:rsid w:val="00BE3280"/>
    <w:rsid w:val="00BE3311"/>
    <w:rsid w:val="00BE33C4"/>
    <w:rsid w:val="00BE420E"/>
    <w:rsid w:val="00BE54E2"/>
    <w:rsid w:val="00BE5EDD"/>
    <w:rsid w:val="00BE6F0D"/>
    <w:rsid w:val="00BF12FE"/>
    <w:rsid w:val="00BF1EDE"/>
    <w:rsid w:val="00BF237B"/>
    <w:rsid w:val="00BF3239"/>
    <w:rsid w:val="00BF39B2"/>
    <w:rsid w:val="00BF77DF"/>
    <w:rsid w:val="00BF7C00"/>
    <w:rsid w:val="00C00159"/>
    <w:rsid w:val="00C01436"/>
    <w:rsid w:val="00C014B3"/>
    <w:rsid w:val="00C01567"/>
    <w:rsid w:val="00C02441"/>
    <w:rsid w:val="00C03AA0"/>
    <w:rsid w:val="00C04B6F"/>
    <w:rsid w:val="00C051C0"/>
    <w:rsid w:val="00C07E3D"/>
    <w:rsid w:val="00C109AE"/>
    <w:rsid w:val="00C11850"/>
    <w:rsid w:val="00C13BF7"/>
    <w:rsid w:val="00C141AE"/>
    <w:rsid w:val="00C1519A"/>
    <w:rsid w:val="00C15708"/>
    <w:rsid w:val="00C159E4"/>
    <w:rsid w:val="00C15D6B"/>
    <w:rsid w:val="00C16E6E"/>
    <w:rsid w:val="00C16EFD"/>
    <w:rsid w:val="00C22864"/>
    <w:rsid w:val="00C22AB6"/>
    <w:rsid w:val="00C22DD1"/>
    <w:rsid w:val="00C23ACC"/>
    <w:rsid w:val="00C23BC8"/>
    <w:rsid w:val="00C23EB8"/>
    <w:rsid w:val="00C24C1A"/>
    <w:rsid w:val="00C24C7A"/>
    <w:rsid w:val="00C25613"/>
    <w:rsid w:val="00C27C30"/>
    <w:rsid w:val="00C324F1"/>
    <w:rsid w:val="00C3251B"/>
    <w:rsid w:val="00C32877"/>
    <w:rsid w:val="00C33A51"/>
    <w:rsid w:val="00C340FA"/>
    <w:rsid w:val="00C34940"/>
    <w:rsid w:val="00C355E3"/>
    <w:rsid w:val="00C36583"/>
    <w:rsid w:val="00C37257"/>
    <w:rsid w:val="00C414C9"/>
    <w:rsid w:val="00C4167E"/>
    <w:rsid w:val="00C4363B"/>
    <w:rsid w:val="00C437E9"/>
    <w:rsid w:val="00C443B5"/>
    <w:rsid w:val="00C444B9"/>
    <w:rsid w:val="00C44753"/>
    <w:rsid w:val="00C44A35"/>
    <w:rsid w:val="00C4527B"/>
    <w:rsid w:val="00C45744"/>
    <w:rsid w:val="00C45A53"/>
    <w:rsid w:val="00C471F1"/>
    <w:rsid w:val="00C505E8"/>
    <w:rsid w:val="00C51218"/>
    <w:rsid w:val="00C52601"/>
    <w:rsid w:val="00C53805"/>
    <w:rsid w:val="00C541C9"/>
    <w:rsid w:val="00C54A99"/>
    <w:rsid w:val="00C5538F"/>
    <w:rsid w:val="00C55627"/>
    <w:rsid w:val="00C567E9"/>
    <w:rsid w:val="00C57CBD"/>
    <w:rsid w:val="00C612A8"/>
    <w:rsid w:val="00C62EDE"/>
    <w:rsid w:val="00C633B1"/>
    <w:rsid w:val="00C6453C"/>
    <w:rsid w:val="00C666FE"/>
    <w:rsid w:val="00C671A2"/>
    <w:rsid w:val="00C703C3"/>
    <w:rsid w:val="00C70A31"/>
    <w:rsid w:val="00C70CFB"/>
    <w:rsid w:val="00C72B80"/>
    <w:rsid w:val="00C72DD0"/>
    <w:rsid w:val="00C7312C"/>
    <w:rsid w:val="00C73857"/>
    <w:rsid w:val="00C7528E"/>
    <w:rsid w:val="00C758FF"/>
    <w:rsid w:val="00C75EBD"/>
    <w:rsid w:val="00C76143"/>
    <w:rsid w:val="00C76308"/>
    <w:rsid w:val="00C76876"/>
    <w:rsid w:val="00C76B5A"/>
    <w:rsid w:val="00C773E8"/>
    <w:rsid w:val="00C77D78"/>
    <w:rsid w:val="00C80680"/>
    <w:rsid w:val="00C80DAE"/>
    <w:rsid w:val="00C8246A"/>
    <w:rsid w:val="00C82F91"/>
    <w:rsid w:val="00C837CD"/>
    <w:rsid w:val="00C840AF"/>
    <w:rsid w:val="00C8646C"/>
    <w:rsid w:val="00C8679B"/>
    <w:rsid w:val="00C86A57"/>
    <w:rsid w:val="00C90418"/>
    <w:rsid w:val="00C90718"/>
    <w:rsid w:val="00C90C8D"/>
    <w:rsid w:val="00C91BE8"/>
    <w:rsid w:val="00C92291"/>
    <w:rsid w:val="00C924F6"/>
    <w:rsid w:val="00C925ED"/>
    <w:rsid w:val="00C926DF"/>
    <w:rsid w:val="00C92FD4"/>
    <w:rsid w:val="00C93463"/>
    <w:rsid w:val="00C9396D"/>
    <w:rsid w:val="00C94014"/>
    <w:rsid w:val="00C94CD1"/>
    <w:rsid w:val="00C96B86"/>
    <w:rsid w:val="00C971FB"/>
    <w:rsid w:val="00C97726"/>
    <w:rsid w:val="00C97EE4"/>
    <w:rsid w:val="00CA32E1"/>
    <w:rsid w:val="00CA48E9"/>
    <w:rsid w:val="00CA5AE7"/>
    <w:rsid w:val="00CA6365"/>
    <w:rsid w:val="00CA6BED"/>
    <w:rsid w:val="00CB0099"/>
    <w:rsid w:val="00CB1FF9"/>
    <w:rsid w:val="00CB2164"/>
    <w:rsid w:val="00CB247D"/>
    <w:rsid w:val="00CB3181"/>
    <w:rsid w:val="00CB3B46"/>
    <w:rsid w:val="00CB464A"/>
    <w:rsid w:val="00CB4682"/>
    <w:rsid w:val="00CB4BB6"/>
    <w:rsid w:val="00CB78D6"/>
    <w:rsid w:val="00CC0136"/>
    <w:rsid w:val="00CC0217"/>
    <w:rsid w:val="00CC261C"/>
    <w:rsid w:val="00CC3225"/>
    <w:rsid w:val="00CC609F"/>
    <w:rsid w:val="00CC6E8A"/>
    <w:rsid w:val="00CC7F5D"/>
    <w:rsid w:val="00CD1F07"/>
    <w:rsid w:val="00CD232E"/>
    <w:rsid w:val="00CD249A"/>
    <w:rsid w:val="00CD3730"/>
    <w:rsid w:val="00CD602D"/>
    <w:rsid w:val="00CD64BF"/>
    <w:rsid w:val="00CD71D4"/>
    <w:rsid w:val="00CD77F2"/>
    <w:rsid w:val="00CE0027"/>
    <w:rsid w:val="00CE0232"/>
    <w:rsid w:val="00CE11DC"/>
    <w:rsid w:val="00CE2687"/>
    <w:rsid w:val="00CE4565"/>
    <w:rsid w:val="00CE47C3"/>
    <w:rsid w:val="00CE6721"/>
    <w:rsid w:val="00CE7CC3"/>
    <w:rsid w:val="00CE7E14"/>
    <w:rsid w:val="00CF0A7C"/>
    <w:rsid w:val="00CF0F37"/>
    <w:rsid w:val="00CF1FF7"/>
    <w:rsid w:val="00CF2FA0"/>
    <w:rsid w:val="00CF30C2"/>
    <w:rsid w:val="00CF39F4"/>
    <w:rsid w:val="00CF409A"/>
    <w:rsid w:val="00CF4DEB"/>
    <w:rsid w:val="00CF4F12"/>
    <w:rsid w:val="00CF4FD3"/>
    <w:rsid w:val="00CF5D9B"/>
    <w:rsid w:val="00CF7066"/>
    <w:rsid w:val="00CF79A7"/>
    <w:rsid w:val="00D0019D"/>
    <w:rsid w:val="00D0048B"/>
    <w:rsid w:val="00D00677"/>
    <w:rsid w:val="00D0390C"/>
    <w:rsid w:val="00D054FA"/>
    <w:rsid w:val="00D06D94"/>
    <w:rsid w:val="00D07473"/>
    <w:rsid w:val="00D07D4D"/>
    <w:rsid w:val="00D10B43"/>
    <w:rsid w:val="00D10D80"/>
    <w:rsid w:val="00D11350"/>
    <w:rsid w:val="00D11646"/>
    <w:rsid w:val="00D128AA"/>
    <w:rsid w:val="00D140FD"/>
    <w:rsid w:val="00D15BF2"/>
    <w:rsid w:val="00D16009"/>
    <w:rsid w:val="00D1629C"/>
    <w:rsid w:val="00D16B87"/>
    <w:rsid w:val="00D16DE9"/>
    <w:rsid w:val="00D2024F"/>
    <w:rsid w:val="00D20931"/>
    <w:rsid w:val="00D20FF1"/>
    <w:rsid w:val="00D21455"/>
    <w:rsid w:val="00D21E8C"/>
    <w:rsid w:val="00D233A4"/>
    <w:rsid w:val="00D245CD"/>
    <w:rsid w:val="00D24F66"/>
    <w:rsid w:val="00D25584"/>
    <w:rsid w:val="00D276A7"/>
    <w:rsid w:val="00D30745"/>
    <w:rsid w:val="00D31CA3"/>
    <w:rsid w:val="00D31DBB"/>
    <w:rsid w:val="00D32941"/>
    <w:rsid w:val="00D32EA3"/>
    <w:rsid w:val="00D33D81"/>
    <w:rsid w:val="00D346A4"/>
    <w:rsid w:val="00D35904"/>
    <w:rsid w:val="00D35921"/>
    <w:rsid w:val="00D35E22"/>
    <w:rsid w:val="00D3617B"/>
    <w:rsid w:val="00D3649B"/>
    <w:rsid w:val="00D37B62"/>
    <w:rsid w:val="00D41117"/>
    <w:rsid w:val="00D41AF3"/>
    <w:rsid w:val="00D42506"/>
    <w:rsid w:val="00D42D8D"/>
    <w:rsid w:val="00D44E92"/>
    <w:rsid w:val="00D44FE1"/>
    <w:rsid w:val="00D4509F"/>
    <w:rsid w:val="00D463DD"/>
    <w:rsid w:val="00D4708C"/>
    <w:rsid w:val="00D472D8"/>
    <w:rsid w:val="00D5197D"/>
    <w:rsid w:val="00D51DFC"/>
    <w:rsid w:val="00D51E6C"/>
    <w:rsid w:val="00D525AF"/>
    <w:rsid w:val="00D52B19"/>
    <w:rsid w:val="00D52F5E"/>
    <w:rsid w:val="00D54256"/>
    <w:rsid w:val="00D5465B"/>
    <w:rsid w:val="00D5645E"/>
    <w:rsid w:val="00D56488"/>
    <w:rsid w:val="00D56F7C"/>
    <w:rsid w:val="00D57B44"/>
    <w:rsid w:val="00D649FD"/>
    <w:rsid w:val="00D65BAE"/>
    <w:rsid w:val="00D66675"/>
    <w:rsid w:val="00D67F72"/>
    <w:rsid w:val="00D70096"/>
    <w:rsid w:val="00D7105E"/>
    <w:rsid w:val="00D71DC9"/>
    <w:rsid w:val="00D72722"/>
    <w:rsid w:val="00D72784"/>
    <w:rsid w:val="00D72EFF"/>
    <w:rsid w:val="00D73D85"/>
    <w:rsid w:val="00D73F2D"/>
    <w:rsid w:val="00D7478A"/>
    <w:rsid w:val="00D747D0"/>
    <w:rsid w:val="00D74D7C"/>
    <w:rsid w:val="00D76A13"/>
    <w:rsid w:val="00D80E0D"/>
    <w:rsid w:val="00D81BD6"/>
    <w:rsid w:val="00D8229D"/>
    <w:rsid w:val="00D82DE9"/>
    <w:rsid w:val="00D8380D"/>
    <w:rsid w:val="00D85030"/>
    <w:rsid w:val="00D85683"/>
    <w:rsid w:val="00D85783"/>
    <w:rsid w:val="00D8656D"/>
    <w:rsid w:val="00D86D06"/>
    <w:rsid w:val="00D871BE"/>
    <w:rsid w:val="00D900E7"/>
    <w:rsid w:val="00D904D4"/>
    <w:rsid w:val="00D90A0C"/>
    <w:rsid w:val="00D90D01"/>
    <w:rsid w:val="00D9165B"/>
    <w:rsid w:val="00D93B06"/>
    <w:rsid w:val="00D94871"/>
    <w:rsid w:val="00D94E2F"/>
    <w:rsid w:val="00D95091"/>
    <w:rsid w:val="00D97A76"/>
    <w:rsid w:val="00DA0598"/>
    <w:rsid w:val="00DA19FF"/>
    <w:rsid w:val="00DA51A4"/>
    <w:rsid w:val="00DA622B"/>
    <w:rsid w:val="00DA6D5B"/>
    <w:rsid w:val="00DA6E39"/>
    <w:rsid w:val="00DA6FAA"/>
    <w:rsid w:val="00DB05A4"/>
    <w:rsid w:val="00DB0D82"/>
    <w:rsid w:val="00DB1240"/>
    <w:rsid w:val="00DB19B2"/>
    <w:rsid w:val="00DB2923"/>
    <w:rsid w:val="00DB4719"/>
    <w:rsid w:val="00DB48E1"/>
    <w:rsid w:val="00DB4A47"/>
    <w:rsid w:val="00DB6667"/>
    <w:rsid w:val="00DB6734"/>
    <w:rsid w:val="00DB6BB0"/>
    <w:rsid w:val="00DB6D4C"/>
    <w:rsid w:val="00DC02B6"/>
    <w:rsid w:val="00DC082F"/>
    <w:rsid w:val="00DC4978"/>
    <w:rsid w:val="00DC569A"/>
    <w:rsid w:val="00DC7301"/>
    <w:rsid w:val="00DD01C7"/>
    <w:rsid w:val="00DD097A"/>
    <w:rsid w:val="00DD1A84"/>
    <w:rsid w:val="00DD28F6"/>
    <w:rsid w:val="00DD2CEA"/>
    <w:rsid w:val="00DD36B5"/>
    <w:rsid w:val="00DD3EEC"/>
    <w:rsid w:val="00DD40B4"/>
    <w:rsid w:val="00DD4197"/>
    <w:rsid w:val="00DD4518"/>
    <w:rsid w:val="00DD46A7"/>
    <w:rsid w:val="00DD4C76"/>
    <w:rsid w:val="00DD5F68"/>
    <w:rsid w:val="00DD7C25"/>
    <w:rsid w:val="00DD7C7A"/>
    <w:rsid w:val="00DD7EFF"/>
    <w:rsid w:val="00DE09BB"/>
    <w:rsid w:val="00DE170D"/>
    <w:rsid w:val="00DE2C8D"/>
    <w:rsid w:val="00DE450E"/>
    <w:rsid w:val="00DE4E52"/>
    <w:rsid w:val="00DE542A"/>
    <w:rsid w:val="00DE738B"/>
    <w:rsid w:val="00DF04DA"/>
    <w:rsid w:val="00DF1CF1"/>
    <w:rsid w:val="00DF22B4"/>
    <w:rsid w:val="00DF2D86"/>
    <w:rsid w:val="00DF3E3F"/>
    <w:rsid w:val="00DF4354"/>
    <w:rsid w:val="00DF4DA5"/>
    <w:rsid w:val="00DF61F6"/>
    <w:rsid w:val="00DF6AD0"/>
    <w:rsid w:val="00DF785F"/>
    <w:rsid w:val="00E01D32"/>
    <w:rsid w:val="00E0204A"/>
    <w:rsid w:val="00E02994"/>
    <w:rsid w:val="00E042F8"/>
    <w:rsid w:val="00E0461D"/>
    <w:rsid w:val="00E057AD"/>
    <w:rsid w:val="00E10386"/>
    <w:rsid w:val="00E10CC5"/>
    <w:rsid w:val="00E11313"/>
    <w:rsid w:val="00E12025"/>
    <w:rsid w:val="00E1319D"/>
    <w:rsid w:val="00E1495D"/>
    <w:rsid w:val="00E16C04"/>
    <w:rsid w:val="00E21243"/>
    <w:rsid w:val="00E2181F"/>
    <w:rsid w:val="00E2254F"/>
    <w:rsid w:val="00E22688"/>
    <w:rsid w:val="00E22A1D"/>
    <w:rsid w:val="00E22BAA"/>
    <w:rsid w:val="00E22C72"/>
    <w:rsid w:val="00E22E79"/>
    <w:rsid w:val="00E23A30"/>
    <w:rsid w:val="00E241A2"/>
    <w:rsid w:val="00E254BE"/>
    <w:rsid w:val="00E25CAC"/>
    <w:rsid w:val="00E26234"/>
    <w:rsid w:val="00E26ACD"/>
    <w:rsid w:val="00E26B07"/>
    <w:rsid w:val="00E27DAF"/>
    <w:rsid w:val="00E30BE2"/>
    <w:rsid w:val="00E326E5"/>
    <w:rsid w:val="00E32E38"/>
    <w:rsid w:val="00E35E54"/>
    <w:rsid w:val="00E3614E"/>
    <w:rsid w:val="00E370CF"/>
    <w:rsid w:val="00E37B1C"/>
    <w:rsid w:val="00E37F6F"/>
    <w:rsid w:val="00E402B3"/>
    <w:rsid w:val="00E40F3D"/>
    <w:rsid w:val="00E41C13"/>
    <w:rsid w:val="00E42086"/>
    <w:rsid w:val="00E42708"/>
    <w:rsid w:val="00E433AC"/>
    <w:rsid w:val="00E44E0E"/>
    <w:rsid w:val="00E460F1"/>
    <w:rsid w:val="00E472BD"/>
    <w:rsid w:val="00E47527"/>
    <w:rsid w:val="00E5014D"/>
    <w:rsid w:val="00E51821"/>
    <w:rsid w:val="00E5214B"/>
    <w:rsid w:val="00E528A2"/>
    <w:rsid w:val="00E52974"/>
    <w:rsid w:val="00E52B28"/>
    <w:rsid w:val="00E5378F"/>
    <w:rsid w:val="00E55153"/>
    <w:rsid w:val="00E55E94"/>
    <w:rsid w:val="00E5656E"/>
    <w:rsid w:val="00E571DC"/>
    <w:rsid w:val="00E60935"/>
    <w:rsid w:val="00E60AE3"/>
    <w:rsid w:val="00E62A06"/>
    <w:rsid w:val="00E62CE8"/>
    <w:rsid w:val="00E642BA"/>
    <w:rsid w:val="00E7038D"/>
    <w:rsid w:val="00E70B41"/>
    <w:rsid w:val="00E70E2D"/>
    <w:rsid w:val="00E7183D"/>
    <w:rsid w:val="00E71A9D"/>
    <w:rsid w:val="00E71F5A"/>
    <w:rsid w:val="00E72A3E"/>
    <w:rsid w:val="00E73DB4"/>
    <w:rsid w:val="00E73EA3"/>
    <w:rsid w:val="00E74B57"/>
    <w:rsid w:val="00E74F04"/>
    <w:rsid w:val="00E801E3"/>
    <w:rsid w:val="00E80FD2"/>
    <w:rsid w:val="00E80FDB"/>
    <w:rsid w:val="00E81251"/>
    <w:rsid w:val="00E825EF"/>
    <w:rsid w:val="00E83760"/>
    <w:rsid w:val="00E83E0E"/>
    <w:rsid w:val="00E8577B"/>
    <w:rsid w:val="00E8602D"/>
    <w:rsid w:val="00E86EF2"/>
    <w:rsid w:val="00E8714A"/>
    <w:rsid w:val="00E874F0"/>
    <w:rsid w:val="00E905B8"/>
    <w:rsid w:val="00E905E7"/>
    <w:rsid w:val="00E92298"/>
    <w:rsid w:val="00E92C74"/>
    <w:rsid w:val="00E9366D"/>
    <w:rsid w:val="00E93986"/>
    <w:rsid w:val="00E95852"/>
    <w:rsid w:val="00E9747C"/>
    <w:rsid w:val="00E9753A"/>
    <w:rsid w:val="00E97660"/>
    <w:rsid w:val="00EA047D"/>
    <w:rsid w:val="00EA082D"/>
    <w:rsid w:val="00EA0DF5"/>
    <w:rsid w:val="00EA1807"/>
    <w:rsid w:val="00EA186D"/>
    <w:rsid w:val="00EA1BEA"/>
    <w:rsid w:val="00EA1E9C"/>
    <w:rsid w:val="00EA2D47"/>
    <w:rsid w:val="00EA33ED"/>
    <w:rsid w:val="00EA5543"/>
    <w:rsid w:val="00EA63B3"/>
    <w:rsid w:val="00EA6E2B"/>
    <w:rsid w:val="00EB2F46"/>
    <w:rsid w:val="00EB33AF"/>
    <w:rsid w:val="00EB4A7B"/>
    <w:rsid w:val="00EB4E24"/>
    <w:rsid w:val="00EB60E3"/>
    <w:rsid w:val="00EB643F"/>
    <w:rsid w:val="00EB6CAA"/>
    <w:rsid w:val="00EB6D75"/>
    <w:rsid w:val="00EC0028"/>
    <w:rsid w:val="00EC17A9"/>
    <w:rsid w:val="00EC2F8B"/>
    <w:rsid w:val="00EC3730"/>
    <w:rsid w:val="00EC645D"/>
    <w:rsid w:val="00EC6696"/>
    <w:rsid w:val="00EC7E9A"/>
    <w:rsid w:val="00EC7EF2"/>
    <w:rsid w:val="00EC7FC1"/>
    <w:rsid w:val="00ED5626"/>
    <w:rsid w:val="00ED5A41"/>
    <w:rsid w:val="00ED6B11"/>
    <w:rsid w:val="00ED77B5"/>
    <w:rsid w:val="00EE108F"/>
    <w:rsid w:val="00EE15C3"/>
    <w:rsid w:val="00EE1DA0"/>
    <w:rsid w:val="00EE227F"/>
    <w:rsid w:val="00EE23A9"/>
    <w:rsid w:val="00EE3297"/>
    <w:rsid w:val="00EE3BEB"/>
    <w:rsid w:val="00EE3EFF"/>
    <w:rsid w:val="00EE43C1"/>
    <w:rsid w:val="00EE5C09"/>
    <w:rsid w:val="00EE6567"/>
    <w:rsid w:val="00EE6674"/>
    <w:rsid w:val="00EE6A4B"/>
    <w:rsid w:val="00EE7535"/>
    <w:rsid w:val="00EF0656"/>
    <w:rsid w:val="00EF0DE2"/>
    <w:rsid w:val="00EF313B"/>
    <w:rsid w:val="00EF72F9"/>
    <w:rsid w:val="00EF7654"/>
    <w:rsid w:val="00EF774F"/>
    <w:rsid w:val="00F00B38"/>
    <w:rsid w:val="00F00D24"/>
    <w:rsid w:val="00F00E71"/>
    <w:rsid w:val="00F0191B"/>
    <w:rsid w:val="00F03AD3"/>
    <w:rsid w:val="00F0478E"/>
    <w:rsid w:val="00F04F8C"/>
    <w:rsid w:val="00F051B4"/>
    <w:rsid w:val="00F057FC"/>
    <w:rsid w:val="00F05842"/>
    <w:rsid w:val="00F07EFC"/>
    <w:rsid w:val="00F11629"/>
    <w:rsid w:val="00F127DF"/>
    <w:rsid w:val="00F12845"/>
    <w:rsid w:val="00F1373E"/>
    <w:rsid w:val="00F150A8"/>
    <w:rsid w:val="00F15CEB"/>
    <w:rsid w:val="00F16AD1"/>
    <w:rsid w:val="00F16BD0"/>
    <w:rsid w:val="00F16BF7"/>
    <w:rsid w:val="00F17C42"/>
    <w:rsid w:val="00F17EB3"/>
    <w:rsid w:val="00F2249F"/>
    <w:rsid w:val="00F23237"/>
    <w:rsid w:val="00F2375C"/>
    <w:rsid w:val="00F23A0C"/>
    <w:rsid w:val="00F24D5C"/>
    <w:rsid w:val="00F26CC8"/>
    <w:rsid w:val="00F2710A"/>
    <w:rsid w:val="00F31D92"/>
    <w:rsid w:val="00F33249"/>
    <w:rsid w:val="00F3347A"/>
    <w:rsid w:val="00F34A74"/>
    <w:rsid w:val="00F34C38"/>
    <w:rsid w:val="00F3542D"/>
    <w:rsid w:val="00F35641"/>
    <w:rsid w:val="00F36F36"/>
    <w:rsid w:val="00F37421"/>
    <w:rsid w:val="00F37BCF"/>
    <w:rsid w:val="00F4017B"/>
    <w:rsid w:val="00F4094C"/>
    <w:rsid w:val="00F40CE0"/>
    <w:rsid w:val="00F415CB"/>
    <w:rsid w:val="00F416F9"/>
    <w:rsid w:val="00F418D4"/>
    <w:rsid w:val="00F41D4E"/>
    <w:rsid w:val="00F42257"/>
    <w:rsid w:val="00F42857"/>
    <w:rsid w:val="00F435B7"/>
    <w:rsid w:val="00F43CEA"/>
    <w:rsid w:val="00F46329"/>
    <w:rsid w:val="00F46A6B"/>
    <w:rsid w:val="00F52330"/>
    <w:rsid w:val="00F52413"/>
    <w:rsid w:val="00F52938"/>
    <w:rsid w:val="00F55D70"/>
    <w:rsid w:val="00F55F27"/>
    <w:rsid w:val="00F571D5"/>
    <w:rsid w:val="00F57B15"/>
    <w:rsid w:val="00F62374"/>
    <w:rsid w:val="00F628FC"/>
    <w:rsid w:val="00F632F6"/>
    <w:rsid w:val="00F63409"/>
    <w:rsid w:val="00F6476E"/>
    <w:rsid w:val="00F661BF"/>
    <w:rsid w:val="00F713A8"/>
    <w:rsid w:val="00F7183F"/>
    <w:rsid w:val="00F71857"/>
    <w:rsid w:val="00F71C5B"/>
    <w:rsid w:val="00F725DE"/>
    <w:rsid w:val="00F72AA2"/>
    <w:rsid w:val="00F72EBE"/>
    <w:rsid w:val="00F747C1"/>
    <w:rsid w:val="00F763EE"/>
    <w:rsid w:val="00F80A1E"/>
    <w:rsid w:val="00F80BAE"/>
    <w:rsid w:val="00F81483"/>
    <w:rsid w:val="00F8243B"/>
    <w:rsid w:val="00F825D3"/>
    <w:rsid w:val="00F84A62"/>
    <w:rsid w:val="00F861D5"/>
    <w:rsid w:val="00F86619"/>
    <w:rsid w:val="00F90103"/>
    <w:rsid w:val="00F910DE"/>
    <w:rsid w:val="00F91122"/>
    <w:rsid w:val="00F924B2"/>
    <w:rsid w:val="00F956E1"/>
    <w:rsid w:val="00F95A0C"/>
    <w:rsid w:val="00F96A3A"/>
    <w:rsid w:val="00F96DE3"/>
    <w:rsid w:val="00FA164E"/>
    <w:rsid w:val="00FA1820"/>
    <w:rsid w:val="00FA2A72"/>
    <w:rsid w:val="00FA3B73"/>
    <w:rsid w:val="00FA7321"/>
    <w:rsid w:val="00FB0336"/>
    <w:rsid w:val="00FB06BB"/>
    <w:rsid w:val="00FB24F6"/>
    <w:rsid w:val="00FB3ECF"/>
    <w:rsid w:val="00FB483F"/>
    <w:rsid w:val="00FB546F"/>
    <w:rsid w:val="00FB5DE1"/>
    <w:rsid w:val="00FB5F51"/>
    <w:rsid w:val="00FB7B36"/>
    <w:rsid w:val="00FC0828"/>
    <w:rsid w:val="00FC4F4A"/>
    <w:rsid w:val="00FC5C75"/>
    <w:rsid w:val="00FC6E0E"/>
    <w:rsid w:val="00FD0AB7"/>
    <w:rsid w:val="00FD3F24"/>
    <w:rsid w:val="00FD42A1"/>
    <w:rsid w:val="00FD4CCE"/>
    <w:rsid w:val="00FD5A45"/>
    <w:rsid w:val="00FD5B52"/>
    <w:rsid w:val="00FD5D9D"/>
    <w:rsid w:val="00FD5F57"/>
    <w:rsid w:val="00FD61A4"/>
    <w:rsid w:val="00FD6922"/>
    <w:rsid w:val="00FD69DE"/>
    <w:rsid w:val="00FD7C92"/>
    <w:rsid w:val="00FE1370"/>
    <w:rsid w:val="00FE216E"/>
    <w:rsid w:val="00FE2744"/>
    <w:rsid w:val="00FE54B9"/>
    <w:rsid w:val="00FE63FB"/>
    <w:rsid w:val="00FE75DD"/>
    <w:rsid w:val="00FE79E8"/>
    <w:rsid w:val="00FE7C39"/>
    <w:rsid w:val="00FF004A"/>
    <w:rsid w:val="00FF0EEE"/>
    <w:rsid w:val="00FF1A85"/>
    <w:rsid w:val="00FF3830"/>
    <w:rsid w:val="00FF530D"/>
    <w:rsid w:val="00FF5704"/>
    <w:rsid w:val="00FF62B5"/>
    <w:rsid w:val="00FF64FC"/>
    <w:rsid w:val="00FF779F"/>
    <w:rsid w:val="00FF7A42"/>
    <w:rsid w:val="00FF7F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103C3"/>
  <w15:docId w15:val="{643B0C65-6654-4FB7-806A-306FBAA3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7B65"/>
  </w:style>
  <w:style w:type="paragraph" w:styleId="Nagwek1">
    <w:name w:val="heading 1"/>
    <w:basedOn w:val="Normalny"/>
    <w:next w:val="Normalny"/>
    <w:link w:val="Nagwek1Znak"/>
    <w:uiPriority w:val="9"/>
    <w:qFormat/>
    <w:rsid w:val="008028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028B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semiHidden/>
    <w:unhideWhenUsed/>
    <w:qFormat/>
    <w:rsid w:val="00B61900"/>
    <w:pPr>
      <w:keepNext/>
      <w:spacing w:after="0" w:line="240" w:lineRule="auto"/>
      <w:ind w:firstLine="4536"/>
      <w:outlineLvl w:val="2"/>
    </w:pPr>
    <w:rPr>
      <w:rFonts w:ascii="Times New Roman" w:eastAsia="Times New Roman" w:hAnsi="Times New Roman" w:cs="Times New Roman"/>
      <w:b/>
      <w:i/>
      <w:kern w:val="2"/>
      <w:sz w:val="26"/>
      <w:szCs w:val="20"/>
      <w:lang w:eastAsia="ar-SA"/>
    </w:rPr>
  </w:style>
  <w:style w:type="paragraph" w:styleId="Nagwek4">
    <w:name w:val="heading 4"/>
    <w:basedOn w:val="Normalny"/>
    <w:next w:val="Normalny"/>
    <w:link w:val="Nagwek4Znak"/>
    <w:uiPriority w:val="9"/>
    <w:semiHidden/>
    <w:unhideWhenUsed/>
    <w:qFormat/>
    <w:rsid w:val="000B01B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F96DE3"/>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00EC7FC1"/>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Nagwek7">
    <w:name w:val="heading 7"/>
    <w:basedOn w:val="Normalny"/>
    <w:next w:val="Normalny"/>
    <w:link w:val="Nagwek7Znak"/>
    <w:uiPriority w:val="9"/>
    <w:semiHidden/>
    <w:unhideWhenUsed/>
    <w:qFormat/>
    <w:rsid w:val="00F96DE3"/>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bject">
    <w:name w:val="object"/>
    <w:basedOn w:val="Domylnaczcionkaakapitu"/>
    <w:rsid w:val="005F39F0"/>
  </w:style>
  <w:style w:type="character" w:styleId="Pogrubienie">
    <w:name w:val="Strong"/>
    <w:basedOn w:val="Domylnaczcionkaakapitu"/>
    <w:uiPriority w:val="22"/>
    <w:qFormat/>
    <w:rsid w:val="005F39F0"/>
    <w:rPr>
      <w:b/>
      <w:bCs/>
    </w:rPr>
  </w:style>
  <w:style w:type="character" w:styleId="Uwydatnienie">
    <w:name w:val="Emphasis"/>
    <w:basedOn w:val="Domylnaczcionkaakapitu"/>
    <w:uiPriority w:val="20"/>
    <w:qFormat/>
    <w:rsid w:val="005F39F0"/>
    <w:rPr>
      <w:i/>
      <w:iCs/>
    </w:rPr>
  </w:style>
  <w:style w:type="character" w:styleId="Hipercze">
    <w:name w:val="Hyperlink"/>
    <w:rsid w:val="00655FE0"/>
    <w:rPr>
      <w:color w:val="0000FF"/>
      <w:u w:val="single"/>
    </w:rPr>
  </w:style>
  <w:style w:type="paragraph" w:customStyle="1" w:styleId="1">
    <w:name w:val="1."/>
    <w:basedOn w:val="Normalny"/>
    <w:rsid w:val="00655FE0"/>
    <w:pPr>
      <w:suppressAutoHyphens/>
      <w:snapToGrid w:val="0"/>
      <w:spacing w:after="0" w:line="258" w:lineRule="atLeast"/>
      <w:ind w:left="227" w:hanging="227"/>
      <w:jc w:val="both"/>
    </w:pPr>
    <w:rPr>
      <w:rFonts w:ascii="FrankfurtGothic" w:eastAsia="Times New Roman" w:hAnsi="FrankfurtGothic" w:cs="Times New Roman"/>
      <w:color w:val="000000"/>
      <w:kern w:val="1"/>
      <w:sz w:val="19"/>
      <w:szCs w:val="20"/>
      <w:lang w:eastAsia="ar-SA"/>
    </w:rPr>
  </w:style>
  <w:style w:type="paragraph" w:customStyle="1" w:styleId="Akapitzlist1">
    <w:name w:val="Akapit z listą1"/>
    <w:aliases w:val="L1,Numerowanie,Akapit z listą5,CW_Lista"/>
    <w:basedOn w:val="Normalny"/>
    <w:link w:val="AkapitzlistZnak"/>
    <w:qFormat/>
    <w:rsid w:val="00655FE0"/>
    <w:pPr>
      <w:spacing w:after="120" w:line="276" w:lineRule="auto"/>
      <w:ind w:left="357"/>
    </w:pPr>
    <w:rPr>
      <w:rFonts w:ascii="Arial" w:eastAsia="Calibri" w:hAnsi="Arial" w:cs="Times New Roman"/>
      <w:kern w:val="1"/>
      <w:sz w:val="20"/>
      <w:lang w:eastAsia="ar-SA"/>
    </w:rPr>
  </w:style>
  <w:style w:type="character" w:customStyle="1" w:styleId="AkapitzlistZnak">
    <w:name w:val="Akapit z listą Znak"/>
    <w:aliases w:val="L1 Znak,Numerowanie Znak,Akapit z listą5 Znak,CW_Lista Znak,Podsis rysunku Znak,maz_wyliczenie Znak,opis dzialania Znak,K-P_odwolanie Znak,A_wyliczenie Znak,Akapit z listą5CxSpLast Znak,BulletC Znak,Tekst punktowanie Znak,Obiekt Znak"/>
    <w:link w:val="Akapitzlist1"/>
    <w:uiPriority w:val="34"/>
    <w:qFormat/>
    <w:locked/>
    <w:rsid w:val="00655FE0"/>
    <w:rPr>
      <w:rFonts w:ascii="Arial" w:eastAsia="Calibri" w:hAnsi="Arial" w:cs="Times New Roman"/>
      <w:kern w:val="1"/>
      <w:sz w:val="20"/>
      <w:lang w:eastAsia="ar-SA"/>
    </w:rPr>
  </w:style>
  <w:style w:type="character" w:styleId="UyteHipercze">
    <w:name w:val="FollowedHyperlink"/>
    <w:basedOn w:val="Domylnaczcionkaakapitu"/>
    <w:uiPriority w:val="99"/>
    <w:semiHidden/>
    <w:unhideWhenUsed/>
    <w:rsid w:val="000A4D41"/>
    <w:rPr>
      <w:color w:val="954F72" w:themeColor="followedHyperlink"/>
      <w:u w:val="single"/>
    </w:rPr>
  </w:style>
  <w:style w:type="paragraph" w:styleId="Akapitzlist">
    <w:name w:val="List Paragraph"/>
    <w:aliases w:val="Podsis rysunku,maz_wyliczenie,opis dzialania,K-P_odwolanie,A_wyliczenie,Akapit z listą5CxSpLast,BulletC,Tekst punktowanie,Akapit z listą 1,List Paragraph,Table of contents numbered,sw tekst,normalny tekst,Obiekt,List Paragraph1,NOWY,lp1"/>
    <w:basedOn w:val="Normalny"/>
    <w:qFormat/>
    <w:rsid w:val="00F52413"/>
    <w:pPr>
      <w:ind w:left="720"/>
      <w:contextualSpacing/>
    </w:pPr>
  </w:style>
  <w:style w:type="character" w:customStyle="1" w:styleId="Nagwek3Znak">
    <w:name w:val="Nagłówek 3 Znak"/>
    <w:basedOn w:val="Domylnaczcionkaakapitu"/>
    <w:link w:val="Nagwek3"/>
    <w:semiHidden/>
    <w:rsid w:val="00B61900"/>
    <w:rPr>
      <w:rFonts w:ascii="Times New Roman" w:eastAsia="Times New Roman" w:hAnsi="Times New Roman" w:cs="Times New Roman"/>
      <w:b/>
      <w:i/>
      <w:kern w:val="2"/>
      <w:sz w:val="26"/>
      <w:szCs w:val="20"/>
      <w:lang w:eastAsia="ar-SA"/>
    </w:rPr>
  </w:style>
  <w:style w:type="paragraph" w:styleId="NormalnyWeb">
    <w:name w:val="Normal (Web)"/>
    <w:basedOn w:val="Normalny"/>
    <w:uiPriority w:val="99"/>
    <w:unhideWhenUsed/>
    <w:qFormat/>
    <w:rsid w:val="00B61900"/>
    <w:pPr>
      <w:spacing w:before="100" w:after="100" w:line="240" w:lineRule="auto"/>
    </w:pPr>
    <w:rPr>
      <w:rFonts w:ascii="Arial Unicode MS" w:eastAsia="Arial Unicode MS" w:hAnsi="Arial Unicode MS" w:cs="Arial Unicode MS"/>
      <w:kern w:val="2"/>
      <w:sz w:val="24"/>
      <w:szCs w:val="24"/>
      <w:lang w:eastAsia="ar-SA"/>
    </w:rPr>
  </w:style>
  <w:style w:type="character" w:customStyle="1" w:styleId="StopkaZnak">
    <w:name w:val="Stopka Znak"/>
    <w:aliases w:val="Znak Znak1, Znak Znak"/>
    <w:basedOn w:val="Domylnaczcionkaakapitu"/>
    <w:link w:val="Stopka"/>
    <w:uiPriority w:val="99"/>
    <w:locked/>
    <w:rsid w:val="00B61900"/>
    <w:rPr>
      <w:kern w:val="2"/>
      <w:sz w:val="24"/>
      <w:lang w:eastAsia="ar-SA"/>
    </w:rPr>
  </w:style>
  <w:style w:type="paragraph" w:styleId="Stopka">
    <w:name w:val="footer"/>
    <w:aliases w:val="Znak, Znak"/>
    <w:basedOn w:val="Normalny"/>
    <w:link w:val="StopkaZnak"/>
    <w:uiPriority w:val="99"/>
    <w:unhideWhenUsed/>
    <w:rsid w:val="00B61900"/>
    <w:pPr>
      <w:tabs>
        <w:tab w:val="center" w:pos="4536"/>
        <w:tab w:val="right" w:pos="9072"/>
      </w:tabs>
      <w:suppressAutoHyphens/>
      <w:spacing w:after="0" w:line="240" w:lineRule="auto"/>
    </w:pPr>
    <w:rPr>
      <w:kern w:val="2"/>
      <w:sz w:val="24"/>
      <w:lang w:eastAsia="ar-SA"/>
    </w:rPr>
  </w:style>
  <w:style w:type="character" w:customStyle="1" w:styleId="StopkaZnak1">
    <w:name w:val="Stopka Znak1"/>
    <w:aliases w:val="Znak Znak"/>
    <w:basedOn w:val="Domylnaczcionkaakapitu"/>
    <w:rsid w:val="00B61900"/>
  </w:style>
  <w:style w:type="paragraph" w:styleId="Tekstpodstawowy">
    <w:name w:val="Body Text"/>
    <w:basedOn w:val="Normalny"/>
    <w:link w:val="TekstpodstawowyZnak"/>
    <w:uiPriority w:val="99"/>
    <w:unhideWhenUsed/>
    <w:rsid w:val="00B61900"/>
    <w:pPr>
      <w:suppressAutoHyphens/>
      <w:spacing w:after="120" w:line="240" w:lineRule="auto"/>
    </w:pPr>
    <w:rPr>
      <w:rFonts w:ascii="Times New Roman" w:eastAsia="Times New Roman" w:hAnsi="Times New Roman" w:cs="Times New Roman"/>
      <w:kern w:val="2"/>
      <w:sz w:val="24"/>
      <w:szCs w:val="20"/>
      <w:lang w:eastAsia="ar-SA"/>
    </w:rPr>
  </w:style>
  <w:style w:type="character" w:customStyle="1" w:styleId="TekstpodstawowyZnak">
    <w:name w:val="Tekst podstawowy Znak"/>
    <w:basedOn w:val="Domylnaczcionkaakapitu"/>
    <w:link w:val="Tekstpodstawowy"/>
    <w:uiPriority w:val="99"/>
    <w:rsid w:val="00B61900"/>
    <w:rPr>
      <w:rFonts w:ascii="Times New Roman" w:eastAsia="Times New Roman" w:hAnsi="Times New Roman" w:cs="Times New Roman"/>
      <w:kern w:val="2"/>
      <w:sz w:val="24"/>
      <w:szCs w:val="20"/>
      <w:lang w:eastAsia="ar-SA"/>
    </w:rPr>
  </w:style>
  <w:style w:type="paragraph" w:customStyle="1" w:styleId="glowny">
    <w:name w:val="glowny"/>
    <w:basedOn w:val="Stopka"/>
    <w:next w:val="Stopka"/>
    <w:rsid w:val="00B61900"/>
    <w:pPr>
      <w:snapToGrid w:val="0"/>
      <w:spacing w:line="258" w:lineRule="atLeast"/>
      <w:jc w:val="both"/>
    </w:pPr>
    <w:rPr>
      <w:rFonts w:ascii="FrankfurtGothic" w:hAnsi="FrankfurtGothic"/>
      <w:color w:val="000000"/>
      <w:sz w:val="19"/>
    </w:rPr>
  </w:style>
  <w:style w:type="paragraph" w:customStyle="1" w:styleId="Tekstpodstawowywcity33">
    <w:name w:val="Tekst podstawowy wcięty 33"/>
    <w:basedOn w:val="Normalny"/>
    <w:uiPriority w:val="99"/>
    <w:rsid w:val="00B61900"/>
    <w:pPr>
      <w:tabs>
        <w:tab w:val="left" w:pos="-23705"/>
      </w:tabs>
      <w:suppressAutoHyphens/>
      <w:spacing w:after="0" w:line="240" w:lineRule="auto"/>
      <w:ind w:left="709" w:hanging="709"/>
      <w:jc w:val="both"/>
    </w:pPr>
    <w:rPr>
      <w:rFonts w:ascii="Verdana" w:eastAsia="Times New Roman" w:hAnsi="Verdana" w:cs="Times New Roman"/>
      <w:b/>
      <w:kern w:val="2"/>
      <w:szCs w:val="20"/>
      <w:lang w:eastAsia="ar-SA"/>
    </w:rPr>
  </w:style>
  <w:style w:type="paragraph" w:customStyle="1" w:styleId="awciety">
    <w:name w:val="a) wciety"/>
    <w:basedOn w:val="Normalny"/>
    <w:rsid w:val="00B61900"/>
    <w:pPr>
      <w:suppressAutoHyphens/>
      <w:snapToGrid w:val="0"/>
      <w:spacing w:after="0" w:line="258" w:lineRule="atLeast"/>
      <w:ind w:left="567" w:hanging="238"/>
      <w:jc w:val="both"/>
    </w:pPr>
    <w:rPr>
      <w:rFonts w:ascii="FrankfurtGothic" w:eastAsia="Times New Roman" w:hAnsi="FrankfurtGothic" w:cs="Times New Roman"/>
      <w:color w:val="000000"/>
      <w:kern w:val="2"/>
      <w:sz w:val="19"/>
      <w:szCs w:val="20"/>
      <w:lang w:eastAsia="ar-SA"/>
    </w:rPr>
  </w:style>
  <w:style w:type="paragraph" w:customStyle="1" w:styleId="WW-Tekstpodstawowywcity2">
    <w:name w:val="WW-Tekst podstawowy wcięty 2"/>
    <w:basedOn w:val="Normalny"/>
    <w:uiPriority w:val="99"/>
    <w:rsid w:val="00B61900"/>
    <w:pPr>
      <w:suppressAutoHyphens/>
      <w:spacing w:after="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WW-Tekstpodstawowywcity3">
    <w:name w:val="WW-Tekst podstawowy wcięty 3"/>
    <w:basedOn w:val="Normalny"/>
    <w:uiPriority w:val="99"/>
    <w:rsid w:val="00B61900"/>
    <w:pPr>
      <w:tabs>
        <w:tab w:val="left" w:pos="16756"/>
      </w:tabs>
      <w:suppressAutoHyphens/>
      <w:spacing w:after="0" w:line="240" w:lineRule="auto"/>
      <w:ind w:left="284"/>
      <w:jc w:val="both"/>
    </w:pPr>
    <w:rPr>
      <w:rFonts w:ascii="Times New Roman" w:eastAsia="Times New Roman" w:hAnsi="Times New Roman" w:cs="Times New Roman"/>
      <w:kern w:val="2"/>
      <w:sz w:val="24"/>
      <w:szCs w:val="20"/>
      <w:lang w:eastAsia="ar-SA"/>
    </w:rPr>
  </w:style>
  <w:style w:type="paragraph" w:customStyle="1" w:styleId="WW-Tekstpodstawowywcity31">
    <w:name w:val="WW-Tekst podstawowy wcięty 31"/>
    <w:basedOn w:val="Normalny"/>
    <w:rsid w:val="00B61900"/>
    <w:pPr>
      <w:suppressAutoHyphens/>
      <w:spacing w:after="0" w:line="240" w:lineRule="auto"/>
      <w:ind w:left="-11"/>
    </w:pPr>
    <w:rPr>
      <w:rFonts w:ascii="Times New Roman" w:eastAsia="Times New Roman" w:hAnsi="Times New Roman" w:cs="Times New Roman"/>
      <w:kern w:val="2"/>
      <w:sz w:val="24"/>
      <w:szCs w:val="20"/>
      <w:lang w:eastAsia="ar-SA"/>
    </w:rPr>
  </w:style>
  <w:style w:type="paragraph" w:customStyle="1" w:styleId="western">
    <w:name w:val="western"/>
    <w:basedOn w:val="Normalny"/>
    <w:uiPriority w:val="99"/>
    <w:rsid w:val="00B61900"/>
    <w:pPr>
      <w:suppressAutoHyphens/>
      <w:spacing w:before="280" w:after="280" w:line="240" w:lineRule="auto"/>
      <w:jc w:val="both"/>
    </w:pPr>
    <w:rPr>
      <w:rFonts w:ascii="Times New Roman" w:eastAsia="Times New Roman" w:hAnsi="Times New Roman" w:cs="Times New Roman"/>
      <w:kern w:val="2"/>
      <w:sz w:val="24"/>
      <w:szCs w:val="24"/>
      <w:lang w:eastAsia="ar-SA"/>
    </w:rPr>
  </w:style>
  <w:style w:type="paragraph" w:customStyle="1" w:styleId="Tekstpodstawowywcity34">
    <w:name w:val="Tekst podstawowy wcięty 34"/>
    <w:basedOn w:val="Normalny"/>
    <w:rsid w:val="00B61900"/>
    <w:pPr>
      <w:tabs>
        <w:tab w:val="left" w:pos="-21578"/>
      </w:tabs>
      <w:suppressAutoHyphens/>
      <w:spacing w:after="0" w:line="240" w:lineRule="auto"/>
      <w:ind w:left="709" w:hanging="425"/>
      <w:jc w:val="both"/>
    </w:pPr>
    <w:rPr>
      <w:rFonts w:ascii="Verdana" w:eastAsia="Times New Roman" w:hAnsi="Verdana" w:cs="Times New Roman"/>
      <w:kern w:val="2"/>
      <w:szCs w:val="24"/>
      <w:lang w:eastAsia="ar-SA"/>
    </w:rPr>
  </w:style>
  <w:style w:type="paragraph" w:customStyle="1" w:styleId="Akapitzlist2">
    <w:name w:val="Akapit z listą2"/>
    <w:basedOn w:val="Normalny"/>
    <w:uiPriority w:val="99"/>
    <w:rsid w:val="00B61900"/>
    <w:pPr>
      <w:suppressAutoHyphens/>
      <w:spacing w:after="0" w:line="240" w:lineRule="auto"/>
    </w:pPr>
    <w:rPr>
      <w:rFonts w:ascii="Times New Roman" w:eastAsia="Times New Roman" w:hAnsi="Times New Roman" w:cs="Times New Roman"/>
      <w:kern w:val="2"/>
      <w:sz w:val="24"/>
      <w:szCs w:val="20"/>
      <w:lang w:eastAsia="ar-SA"/>
    </w:rPr>
  </w:style>
  <w:style w:type="paragraph" w:customStyle="1" w:styleId="44-">
    <w:name w:val="44-"/>
    <w:basedOn w:val="awciety"/>
    <w:next w:val="awciety"/>
    <w:uiPriority w:val="99"/>
    <w:rsid w:val="00B61900"/>
    <w:pPr>
      <w:ind w:left="680" w:hanging="227"/>
    </w:pPr>
    <w:rPr>
      <w:rFonts w:cs="FrankfurtGothic"/>
    </w:rPr>
  </w:style>
  <w:style w:type="paragraph" w:customStyle="1" w:styleId="10">
    <w:name w:val="1"/>
    <w:basedOn w:val="Normalny"/>
    <w:uiPriority w:val="99"/>
    <w:rsid w:val="00B61900"/>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FontStyle47">
    <w:name w:val="Font Style47"/>
    <w:rsid w:val="00B61900"/>
    <w:rPr>
      <w:rFonts w:ascii="Tahoma" w:hAnsi="Tahoma" w:cs="Tahoma" w:hint="default"/>
      <w:sz w:val="18"/>
      <w:szCs w:val="18"/>
    </w:rPr>
  </w:style>
  <w:style w:type="character" w:customStyle="1" w:styleId="Nagwek5Znak">
    <w:name w:val="Nagłówek 5 Znak"/>
    <w:basedOn w:val="Domylnaczcionkaakapitu"/>
    <w:link w:val="Nagwek5"/>
    <w:uiPriority w:val="9"/>
    <w:semiHidden/>
    <w:rsid w:val="00F96DE3"/>
    <w:rPr>
      <w:rFonts w:asciiTheme="majorHAnsi" w:eastAsiaTheme="majorEastAsia" w:hAnsiTheme="majorHAnsi" w:cstheme="majorBidi"/>
      <w:color w:val="2E74B5" w:themeColor="accent1" w:themeShade="BF"/>
    </w:rPr>
  </w:style>
  <w:style w:type="character" w:customStyle="1" w:styleId="Nagwek7Znak">
    <w:name w:val="Nagłówek 7 Znak"/>
    <w:basedOn w:val="Domylnaczcionkaakapitu"/>
    <w:link w:val="Nagwek7"/>
    <w:uiPriority w:val="9"/>
    <w:semiHidden/>
    <w:rsid w:val="00F96DE3"/>
    <w:rPr>
      <w:rFonts w:asciiTheme="majorHAnsi" w:eastAsiaTheme="majorEastAsia" w:hAnsiTheme="majorHAnsi" w:cstheme="majorBidi"/>
      <w:i/>
      <w:iCs/>
      <w:color w:val="1F4D78" w:themeColor="accent1" w:themeShade="7F"/>
    </w:rPr>
  </w:style>
  <w:style w:type="paragraph" w:styleId="Tekstpodstawowywcity">
    <w:name w:val="Body Text Indent"/>
    <w:basedOn w:val="Normalny"/>
    <w:link w:val="TekstpodstawowywcityZnak"/>
    <w:uiPriority w:val="99"/>
    <w:unhideWhenUsed/>
    <w:rsid w:val="00F96DE3"/>
    <w:pPr>
      <w:spacing w:after="120"/>
      <w:ind w:left="283"/>
    </w:pPr>
  </w:style>
  <w:style w:type="character" w:customStyle="1" w:styleId="TekstpodstawowywcityZnak">
    <w:name w:val="Tekst podstawowy wcięty Znak"/>
    <w:basedOn w:val="Domylnaczcionkaakapitu"/>
    <w:link w:val="Tekstpodstawowywcity"/>
    <w:uiPriority w:val="99"/>
    <w:rsid w:val="00F96DE3"/>
  </w:style>
  <w:style w:type="paragraph" w:customStyle="1" w:styleId="WW-Listanumerowana">
    <w:name w:val="WW-Lista numerowana"/>
    <w:basedOn w:val="Normalny"/>
    <w:uiPriority w:val="99"/>
    <w:rsid w:val="00F96DE3"/>
    <w:pPr>
      <w:suppressAutoHyphens/>
      <w:spacing w:after="12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WW-Wysunicietekstu1111111111111111111111111111111111111111111111111111111111111111">
    <w:name w:val="WW-Wysunięcie tekstu1111111111111111111111111111111111111111111111111111111111111111"/>
    <w:basedOn w:val="Tekstpodstawowy"/>
    <w:uiPriority w:val="99"/>
    <w:rsid w:val="00F96DE3"/>
    <w:pPr>
      <w:ind w:left="284" w:hanging="284"/>
      <w:jc w:val="both"/>
    </w:pPr>
  </w:style>
  <w:style w:type="paragraph" w:customStyle="1" w:styleId="Tekstpodstawowy33">
    <w:name w:val="Tekst podstawowy 33"/>
    <w:basedOn w:val="Normalny"/>
    <w:rsid w:val="00F7183F"/>
    <w:pPr>
      <w:spacing w:after="120" w:line="240" w:lineRule="auto"/>
    </w:pPr>
    <w:rPr>
      <w:rFonts w:ascii="Times New Roman" w:eastAsia="Times New Roman" w:hAnsi="Times New Roman" w:cs="Times New Roman"/>
      <w:kern w:val="2"/>
      <w:sz w:val="16"/>
      <w:szCs w:val="16"/>
      <w:lang w:val="en-US" w:eastAsia="ar-SA"/>
    </w:rPr>
  </w:style>
  <w:style w:type="paragraph" w:customStyle="1" w:styleId="Default1">
    <w:name w:val="Default1"/>
    <w:basedOn w:val="Normalny"/>
    <w:rsid w:val="003C2FB8"/>
    <w:pPr>
      <w:widowControl w:val="0"/>
      <w:suppressAutoHyphens/>
      <w:autoSpaceDE w:val="0"/>
      <w:spacing w:after="0" w:line="240" w:lineRule="auto"/>
    </w:pPr>
    <w:rPr>
      <w:rFonts w:ascii="Times New Roman" w:eastAsia="Times New Roman" w:hAnsi="Times New Roman" w:cs="Times New Roman"/>
      <w:color w:val="000000"/>
      <w:kern w:val="1"/>
      <w:sz w:val="24"/>
      <w:szCs w:val="24"/>
      <w:lang w:eastAsia="hi-IN" w:bidi="hi-IN"/>
    </w:rPr>
  </w:style>
  <w:style w:type="paragraph" w:styleId="Nagwek">
    <w:name w:val="header"/>
    <w:basedOn w:val="Normalny"/>
    <w:link w:val="NagwekZnak"/>
    <w:uiPriority w:val="99"/>
    <w:unhideWhenUsed/>
    <w:rsid w:val="003E7B3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7B35"/>
  </w:style>
  <w:style w:type="character" w:styleId="Odwoaniedokomentarza">
    <w:name w:val="annotation reference"/>
    <w:basedOn w:val="Domylnaczcionkaakapitu"/>
    <w:uiPriority w:val="99"/>
    <w:semiHidden/>
    <w:unhideWhenUsed/>
    <w:rsid w:val="001E296C"/>
    <w:rPr>
      <w:sz w:val="16"/>
      <w:szCs w:val="16"/>
    </w:rPr>
  </w:style>
  <w:style w:type="paragraph" w:styleId="Tekstkomentarza">
    <w:name w:val="annotation text"/>
    <w:basedOn w:val="Normalny"/>
    <w:link w:val="TekstkomentarzaZnak"/>
    <w:uiPriority w:val="99"/>
    <w:unhideWhenUsed/>
    <w:rsid w:val="001E296C"/>
    <w:pPr>
      <w:spacing w:line="240" w:lineRule="auto"/>
    </w:pPr>
    <w:rPr>
      <w:sz w:val="20"/>
      <w:szCs w:val="20"/>
    </w:rPr>
  </w:style>
  <w:style w:type="character" w:customStyle="1" w:styleId="TekstkomentarzaZnak">
    <w:name w:val="Tekst komentarza Znak"/>
    <w:basedOn w:val="Domylnaczcionkaakapitu"/>
    <w:link w:val="Tekstkomentarza"/>
    <w:uiPriority w:val="99"/>
    <w:rsid w:val="001E296C"/>
    <w:rPr>
      <w:sz w:val="20"/>
      <w:szCs w:val="20"/>
    </w:rPr>
  </w:style>
  <w:style w:type="paragraph" w:styleId="Tematkomentarza">
    <w:name w:val="annotation subject"/>
    <w:basedOn w:val="Tekstkomentarza"/>
    <w:next w:val="Tekstkomentarza"/>
    <w:link w:val="TematkomentarzaZnak"/>
    <w:uiPriority w:val="99"/>
    <w:semiHidden/>
    <w:unhideWhenUsed/>
    <w:rsid w:val="001E296C"/>
    <w:rPr>
      <w:b/>
      <w:bCs/>
    </w:rPr>
  </w:style>
  <w:style w:type="character" w:customStyle="1" w:styleId="TematkomentarzaZnak">
    <w:name w:val="Temat komentarza Znak"/>
    <w:basedOn w:val="TekstkomentarzaZnak"/>
    <w:link w:val="Tematkomentarza"/>
    <w:uiPriority w:val="99"/>
    <w:semiHidden/>
    <w:rsid w:val="001E296C"/>
    <w:rPr>
      <w:b/>
      <w:bCs/>
      <w:sz w:val="20"/>
      <w:szCs w:val="20"/>
    </w:rPr>
  </w:style>
  <w:style w:type="paragraph" w:styleId="Tekstdymka">
    <w:name w:val="Balloon Text"/>
    <w:basedOn w:val="Normalny"/>
    <w:link w:val="TekstdymkaZnak"/>
    <w:uiPriority w:val="99"/>
    <w:semiHidden/>
    <w:unhideWhenUsed/>
    <w:rsid w:val="001E296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E296C"/>
    <w:rPr>
      <w:rFonts w:ascii="Segoe UI" w:hAnsi="Segoe UI" w:cs="Segoe UI"/>
      <w:sz w:val="18"/>
      <w:szCs w:val="18"/>
    </w:rPr>
  </w:style>
  <w:style w:type="paragraph" w:styleId="Tekstpodstawowy2">
    <w:name w:val="Body Text 2"/>
    <w:basedOn w:val="Normalny"/>
    <w:link w:val="Tekstpodstawowy2Znak"/>
    <w:uiPriority w:val="99"/>
    <w:unhideWhenUsed/>
    <w:rsid w:val="00441E18"/>
    <w:pPr>
      <w:spacing w:after="120" w:line="480" w:lineRule="auto"/>
    </w:pPr>
  </w:style>
  <w:style w:type="character" w:customStyle="1" w:styleId="Tekstpodstawowy2Znak">
    <w:name w:val="Tekst podstawowy 2 Znak"/>
    <w:basedOn w:val="Domylnaczcionkaakapitu"/>
    <w:link w:val="Tekstpodstawowy2"/>
    <w:uiPriority w:val="99"/>
    <w:rsid w:val="00441E18"/>
  </w:style>
  <w:style w:type="character" w:customStyle="1" w:styleId="Nagwek1Znak">
    <w:name w:val="Nagłówek 1 Znak"/>
    <w:basedOn w:val="Domylnaczcionkaakapitu"/>
    <w:link w:val="Nagwek1"/>
    <w:uiPriority w:val="9"/>
    <w:rsid w:val="008028BD"/>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028BD"/>
    <w:rPr>
      <w:rFonts w:asciiTheme="majorHAnsi" w:eastAsiaTheme="majorEastAsia" w:hAnsiTheme="majorHAnsi" w:cstheme="majorBidi"/>
      <w:b/>
      <w:bCs/>
      <w:color w:val="5B9BD5" w:themeColor="accent1"/>
      <w:sz w:val="26"/>
      <w:szCs w:val="26"/>
    </w:rPr>
  </w:style>
  <w:style w:type="paragraph" w:customStyle="1" w:styleId="Skrconyadreszwrotny">
    <w:name w:val="Skrócony adres zwrotny"/>
    <w:basedOn w:val="Normalny"/>
    <w:rsid w:val="008028BD"/>
    <w:pPr>
      <w:spacing w:after="0" w:line="240" w:lineRule="auto"/>
    </w:pPr>
    <w:rPr>
      <w:rFonts w:ascii="Times New Roman" w:eastAsia="Times New Roman" w:hAnsi="Times New Roman" w:cs="Times New Roman"/>
      <w:sz w:val="24"/>
      <w:szCs w:val="20"/>
      <w:lang w:eastAsia="pl-PL"/>
    </w:rPr>
  </w:style>
  <w:style w:type="paragraph" w:customStyle="1" w:styleId="Styl2SWZ">
    <w:name w:val="Styl2SWZ"/>
    <w:basedOn w:val="Normalny"/>
    <w:link w:val="Styl2SWZZnak"/>
    <w:qFormat/>
    <w:rsid w:val="00035D6B"/>
    <w:pPr>
      <w:numPr>
        <w:numId w:val="4"/>
      </w:numPr>
      <w:spacing w:after="0" w:line="240" w:lineRule="auto"/>
      <w:jc w:val="both"/>
    </w:pPr>
    <w:rPr>
      <w:rFonts w:ascii="Arial" w:hAnsi="Arial"/>
      <w:color w:val="000000" w:themeColor="text1"/>
      <w:sz w:val="20"/>
    </w:rPr>
  </w:style>
  <w:style w:type="character" w:customStyle="1" w:styleId="Styl2SWZZnak">
    <w:name w:val="Styl2SWZ Znak"/>
    <w:basedOn w:val="Domylnaczcionkaakapitu"/>
    <w:link w:val="Styl2SWZ"/>
    <w:rsid w:val="00035D6B"/>
    <w:rPr>
      <w:rFonts w:ascii="Arial" w:hAnsi="Arial"/>
      <w:color w:val="000000" w:themeColor="text1"/>
      <w:sz w:val="20"/>
    </w:rPr>
  </w:style>
  <w:style w:type="character" w:customStyle="1" w:styleId="alb">
    <w:name w:val="a_lb"/>
    <w:basedOn w:val="Domylnaczcionkaakapitu"/>
    <w:rsid w:val="000860C5"/>
  </w:style>
  <w:style w:type="paragraph" w:customStyle="1" w:styleId="Default">
    <w:name w:val="Default"/>
    <w:rsid w:val="00B502C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Nagwek6Znak">
    <w:name w:val="Nagłówek 6 Znak"/>
    <w:basedOn w:val="Domylnaczcionkaakapitu"/>
    <w:link w:val="Nagwek6"/>
    <w:uiPriority w:val="9"/>
    <w:rsid w:val="00EC7FC1"/>
    <w:rPr>
      <w:rFonts w:asciiTheme="majorHAnsi" w:eastAsiaTheme="majorEastAsia" w:hAnsiTheme="majorHAnsi" w:cstheme="majorBidi"/>
      <w:i/>
      <w:iCs/>
      <w:color w:val="1F4D78" w:themeColor="accent1" w:themeShade="7F"/>
    </w:rPr>
  </w:style>
  <w:style w:type="paragraph" w:styleId="Tekstprzypisudolnego">
    <w:name w:val="footnote text"/>
    <w:basedOn w:val="Normalny"/>
    <w:link w:val="TekstprzypisudolnegoZnak"/>
    <w:uiPriority w:val="99"/>
    <w:rsid w:val="00EC7FC1"/>
    <w:pPr>
      <w:spacing w:after="0" w:line="240" w:lineRule="auto"/>
    </w:pPr>
    <w:rPr>
      <w:rFonts w:ascii="Arial" w:eastAsia="Times New Roman" w:hAnsi="Arial" w:cs="Times New Roman"/>
      <w:sz w:val="20"/>
      <w:szCs w:val="20"/>
      <w:lang w:val="fr-FR"/>
    </w:rPr>
  </w:style>
  <w:style w:type="character" w:customStyle="1" w:styleId="TekstprzypisudolnegoZnak">
    <w:name w:val="Tekst przypisu dolnego Znak"/>
    <w:basedOn w:val="Domylnaczcionkaakapitu"/>
    <w:link w:val="Tekstprzypisudolnego"/>
    <w:uiPriority w:val="99"/>
    <w:rsid w:val="00EC7FC1"/>
    <w:rPr>
      <w:rFonts w:ascii="Arial" w:eastAsia="Times New Roman" w:hAnsi="Arial" w:cs="Times New Roman"/>
      <w:sz w:val="20"/>
      <w:szCs w:val="20"/>
      <w:lang w:val="fr-FR"/>
    </w:rPr>
  </w:style>
  <w:style w:type="paragraph" w:customStyle="1" w:styleId="NormalnyWyjustowany">
    <w:name w:val="Normalny + Wyjustowany"/>
    <w:aliases w:val="Pierwszy wiersz:  0,95 cm,Interlinia:  1,5 wiersza + P..."/>
    <w:basedOn w:val="Normalny"/>
    <w:rsid w:val="00EC7FC1"/>
    <w:pPr>
      <w:spacing w:after="0" w:line="360" w:lineRule="auto"/>
      <w:jc w:val="both"/>
    </w:pPr>
    <w:rPr>
      <w:rFonts w:ascii="Times New Roman" w:eastAsia="Times New Roman" w:hAnsi="Times New Roman" w:cs="Times New Roman"/>
      <w:sz w:val="24"/>
      <w:szCs w:val="20"/>
      <w:lang w:eastAsia="pl-PL"/>
    </w:rPr>
  </w:style>
  <w:style w:type="character" w:styleId="Odwoanieprzypisudolnego">
    <w:name w:val="footnote reference"/>
    <w:uiPriority w:val="99"/>
    <w:unhideWhenUsed/>
    <w:rsid w:val="00EC7FC1"/>
    <w:rPr>
      <w:vertAlign w:val="superscript"/>
    </w:rPr>
  </w:style>
  <w:style w:type="paragraph" w:styleId="Lista">
    <w:name w:val="List"/>
    <w:basedOn w:val="Normalny"/>
    <w:semiHidden/>
    <w:rsid w:val="00EC7FC1"/>
    <w:pPr>
      <w:spacing w:after="0" w:line="240" w:lineRule="auto"/>
      <w:ind w:left="283" w:hanging="283"/>
    </w:pPr>
    <w:rPr>
      <w:rFonts w:ascii="Times New Roman" w:eastAsia="Times New Roman" w:hAnsi="Times New Roman" w:cs="Times New Roman"/>
      <w:sz w:val="20"/>
      <w:szCs w:val="20"/>
      <w:lang w:eastAsia="pl-PL"/>
    </w:rPr>
  </w:style>
  <w:style w:type="paragraph" w:customStyle="1" w:styleId="Zwykytekst1">
    <w:name w:val="Zwykły tekst1"/>
    <w:basedOn w:val="Normalny"/>
    <w:rsid w:val="00EC7FC1"/>
    <w:pPr>
      <w:overflowPunct w:val="0"/>
      <w:autoSpaceDE w:val="0"/>
      <w:autoSpaceDN w:val="0"/>
      <w:adjustRightInd w:val="0"/>
      <w:spacing w:after="0" w:line="240" w:lineRule="auto"/>
    </w:pPr>
    <w:rPr>
      <w:rFonts w:ascii="Courier New" w:eastAsia="Times New Roman" w:hAnsi="Courier New" w:cs="Times New Roman"/>
      <w:color w:val="000000"/>
      <w:sz w:val="20"/>
      <w:szCs w:val="20"/>
      <w:lang w:eastAsia="pl-PL"/>
    </w:rPr>
  </w:style>
  <w:style w:type="character" w:customStyle="1" w:styleId="StopkaZnak2">
    <w:name w:val="Stopka Znak2"/>
    <w:basedOn w:val="Domylnaczcionkaakapitu"/>
    <w:link w:val="Stopka1"/>
    <w:uiPriority w:val="99"/>
    <w:qFormat/>
    <w:rsid w:val="00CF30C2"/>
    <w:rPr>
      <w:rFonts w:ascii="Calibri" w:eastAsiaTheme="minorEastAsia" w:hAnsi="Calibri"/>
      <w:lang w:eastAsia="pl-PL"/>
    </w:rPr>
  </w:style>
  <w:style w:type="paragraph" w:customStyle="1" w:styleId="Stopka1">
    <w:name w:val="Stopka1"/>
    <w:basedOn w:val="Normalny"/>
    <w:link w:val="StopkaZnak2"/>
    <w:uiPriority w:val="99"/>
    <w:unhideWhenUsed/>
    <w:rsid w:val="00CF30C2"/>
    <w:pPr>
      <w:tabs>
        <w:tab w:val="center" w:pos="4536"/>
        <w:tab w:val="right" w:pos="9072"/>
      </w:tabs>
      <w:suppressAutoHyphens/>
      <w:spacing w:after="0" w:line="240" w:lineRule="auto"/>
    </w:pPr>
    <w:rPr>
      <w:rFonts w:ascii="Calibri" w:eastAsiaTheme="minorEastAsia" w:hAnsi="Calibri"/>
      <w:lang w:eastAsia="pl-PL"/>
    </w:rPr>
  </w:style>
  <w:style w:type="paragraph" w:customStyle="1" w:styleId="FR1">
    <w:name w:val="FR1"/>
    <w:rsid w:val="00473762"/>
    <w:pPr>
      <w:widowControl w:val="0"/>
      <w:autoSpaceDE w:val="0"/>
      <w:autoSpaceDN w:val="0"/>
      <w:adjustRightInd w:val="0"/>
      <w:spacing w:before="180" w:after="0" w:line="240" w:lineRule="auto"/>
      <w:jc w:val="both"/>
    </w:pPr>
    <w:rPr>
      <w:rFonts w:ascii="Arial" w:eastAsia="Times New Roman" w:hAnsi="Arial" w:cs="Arial"/>
      <w:sz w:val="20"/>
      <w:szCs w:val="20"/>
      <w:lang w:eastAsia="pl-PL"/>
    </w:rPr>
  </w:style>
  <w:style w:type="paragraph" w:styleId="Tekstpodstawowy3">
    <w:name w:val="Body Text 3"/>
    <w:basedOn w:val="Normalny"/>
    <w:link w:val="Tekstpodstawowy3Znak"/>
    <w:uiPriority w:val="99"/>
    <w:unhideWhenUsed/>
    <w:rsid w:val="00DF22B4"/>
    <w:pPr>
      <w:spacing w:after="120"/>
    </w:pPr>
    <w:rPr>
      <w:sz w:val="16"/>
      <w:szCs w:val="16"/>
    </w:rPr>
  </w:style>
  <w:style w:type="character" w:customStyle="1" w:styleId="Tekstpodstawowy3Znak">
    <w:name w:val="Tekst podstawowy 3 Znak"/>
    <w:basedOn w:val="Domylnaczcionkaakapitu"/>
    <w:link w:val="Tekstpodstawowy3"/>
    <w:uiPriority w:val="99"/>
    <w:rsid w:val="00DF22B4"/>
    <w:rPr>
      <w:sz w:val="16"/>
      <w:szCs w:val="16"/>
    </w:rPr>
  </w:style>
  <w:style w:type="character" w:customStyle="1" w:styleId="Teksttreci">
    <w:name w:val="Tekst treści_"/>
    <w:link w:val="Teksttreci0"/>
    <w:uiPriority w:val="99"/>
    <w:rsid w:val="00DF22B4"/>
    <w:rPr>
      <w:rFonts w:ascii="Arial" w:hAnsi="Arial" w:cs="Arial"/>
      <w:sz w:val="18"/>
      <w:szCs w:val="18"/>
      <w:shd w:val="clear" w:color="auto" w:fill="FFFFFF"/>
    </w:rPr>
  </w:style>
  <w:style w:type="paragraph" w:customStyle="1" w:styleId="Teksttreci0">
    <w:name w:val="Tekst treści"/>
    <w:basedOn w:val="Normalny"/>
    <w:link w:val="Teksttreci"/>
    <w:uiPriority w:val="99"/>
    <w:rsid w:val="00DF22B4"/>
    <w:pPr>
      <w:widowControl w:val="0"/>
      <w:shd w:val="clear" w:color="auto" w:fill="FFFFFF"/>
      <w:spacing w:before="240" w:after="240" w:line="240" w:lineRule="atLeast"/>
      <w:ind w:hanging="520"/>
      <w:jc w:val="both"/>
    </w:pPr>
    <w:rPr>
      <w:rFonts w:ascii="Arial" w:hAnsi="Arial" w:cs="Arial"/>
      <w:sz w:val="18"/>
      <w:szCs w:val="18"/>
    </w:rPr>
  </w:style>
  <w:style w:type="paragraph" w:customStyle="1" w:styleId="Tekstpodstawowywcity1">
    <w:name w:val="Tekst podstawowy wcięty1"/>
    <w:basedOn w:val="Normalny"/>
    <w:rsid w:val="002353A0"/>
    <w:pPr>
      <w:spacing w:after="0" w:line="360" w:lineRule="auto"/>
      <w:ind w:left="180"/>
      <w:jc w:val="center"/>
    </w:pPr>
    <w:rPr>
      <w:rFonts w:ascii="Arial" w:eastAsia="Times New Roman" w:hAnsi="Arial" w:cs="Times New Roman"/>
      <w:b/>
      <w:i/>
      <w:sz w:val="24"/>
      <w:szCs w:val="20"/>
      <w:lang w:eastAsia="pl-PL"/>
    </w:rPr>
  </w:style>
  <w:style w:type="character" w:customStyle="1" w:styleId="ng-binding">
    <w:name w:val="ng-binding"/>
    <w:rsid w:val="007D294A"/>
  </w:style>
  <w:style w:type="paragraph" w:customStyle="1" w:styleId="Tekstpodstawowy21">
    <w:name w:val="Tekst podstawowy 21"/>
    <w:rsid w:val="007D294A"/>
    <w:pPr>
      <w:widowControl w:val="0"/>
      <w:suppressAutoHyphens/>
      <w:spacing w:after="120" w:line="480" w:lineRule="auto"/>
    </w:pPr>
    <w:rPr>
      <w:rFonts w:ascii="Calibri" w:eastAsia="Arial Unicode MS" w:hAnsi="Calibri" w:cs="Times New Roman"/>
      <w:kern w:val="1"/>
      <w:lang w:eastAsia="ar-SA"/>
    </w:rPr>
  </w:style>
  <w:style w:type="paragraph" w:customStyle="1" w:styleId="Tekstpodstawowy22">
    <w:name w:val="Tekst podstawowy 22"/>
    <w:rsid w:val="001A6250"/>
    <w:pPr>
      <w:widowControl w:val="0"/>
      <w:suppressAutoHyphens/>
      <w:spacing w:after="120" w:line="480" w:lineRule="auto"/>
    </w:pPr>
    <w:rPr>
      <w:rFonts w:ascii="Calibri" w:eastAsia="Arial Unicode MS" w:hAnsi="Calibri" w:cs="Times New Roman"/>
      <w:kern w:val="1"/>
      <w:lang w:eastAsia="ar-SA"/>
    </w:rPr>
  </w:style>
  <w:style w:type="character" w:customStyle="1" w:styleId="Nierozpoznanawzmianka1">
    <w:name w:val="Nierozpoznana wzmianka1"/>
    <w:basedOn w:val="Domylnaczcionkaakapitu"/>
    <w:uiPriority w:val="99"/>
    <w:semiHidden/>
    <w:unhideWhenUsed/>
    <w:rsid w:val="002A15F9"/>
    <w:rPr>
      <w:color w:val="605E5C"/>
      <w:shd w:val="clear" w:color="auto" w:fill="E1DFDD"/>
    </w:rPr>
  </w:style>
  <w:style w:type="character" w:customStyle="1" w:styleId="Nagwek4Znak">
    <w:name w:val="Nagłówek 4 Znak"/>
    <w:basedOn w:val="Domylnaczcionkaakapitu"/>
    <w:link w:val="Nagwek4"/>
    <w:uiPriority w:val="9"/>
    <w:semiHidden/>
    <w:rsid w:val="000B01B4"/>
    <w:rPr>
      <w:rFonts w:asciiTheme="majorHAnsi" w:eastAsiaTheme="majorEastAsia" w:hAnsiTheme="majorHAnsi" w:cstheme="majorBidi"/>
      <w:i/>
      <w:iCs/>
      <w:color w:val="2E74B5" w:themeColor="accent1" w:themeShade="BF"/>
    </w:rPr>
  </w:style>
  <w:style w:type="paragraph" w:customStyle="1" w:styleId="NormalnyWyjustowanyPierwszywiersz095cmInterlinia15wierszaP">
    <w:name w:val="Normalny + Wyjustowany.Pierwszy wiersz:  0.95 cm.Interlinia:  1.5 wiersza + P..."/>
    <w:basedOn w:val="Normalny"/>
    <w:rsid w:val="000B01B4"/>
    <w:pPr>
      <w:spacing w:after="0" w:line="360" w:lineRule="auto"/>
      <w:jc w:val="both"/>
    </w:pPr>
    <w:rPr>
      <w:rFonts w:ascii="Times New Roman" w:eastAsia="Times New Roman" w:hAnsi="Times New Roman" w:cs="Times New Roman"/>
      <w:sz w:val="24"/>
      <w:szCs w:val="20"/>
      <w:lang w:eastAsia="pl-PL"/>
    </w:rPr>
  </w:style>
  <w:style w:type="character" w:styleId="Nierozpoznanawzmianka">
    <w:name w:val="Unresolved Mention"/>
    <w:basedOn w:val="Domylnaczcionkaakapitu"/>
    <w:uiPriority w:val="99"/>
    <w:semiHidden/>
    <w:unhideWhenUsed/>
    <w:rsid w:val="00812E2B"/>
    <w:rPr>
      <w:color w:val="605E5C"/>
      <w:shd w:val="clear" w:color="auto" w:fill="E1DFDD"/>
    </w:rPr>
  </w:style>
  <w:style w:type="table" w:styleId="Tabela-Siatka">
    <w:name w:val="Table Grid"/>
    <w:basedOn w:val="Standardowy"/>
    <w:uiPriority w:val="39"/>
    <w:rsid w:val="00400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EF0656"/>
    <w:pPr>
      <w:widowControl w:val="0"/>
      <w:autoSpaceDE w:val="0"/>
      <w:autoSpaceDN w:val="0"/>
      <w:spacing w:after="0" w:line="240" w:lineRule="auto"/>
    </w:pPr>
    <w:rPr>
      <w:rFonts w:ascii="Arial" w:eastAsia="Arial" w:hAnsi="Arial" w:cs="Arial"/>
    </w:rPr>
  </w:style>
  <w:style w:type="paragraph" w:customStyle="1" w:styleId="redniasiatka21">
    <w:name w:val="Średnia siatka 21"/>
    <w:link w:val="redniasiatka2Znak"/>
    <w:uiPriority w:val="99"/>
    <w:qFormat/>
    <w:rsid w:val="007473C4"/>
    <w:pPr>
      <w:suppressAutoHyphens/>
      <w:autoSpaceDN w:val="0"/>
      <w:spacing w:after="0" w:line="240" w:lineRule="auto"/>
      <w:ind w:left="190" w:hanging="10"/>
      <w:jc w:val="both"/>
      <w:textAlignment w:val="baseline"/>
    </w:pPr>
    <w:rPr>
      <w:rFonts w:ascii="Times New Roman" w:eastAsia="Calibri" w:hAnsi="Times New Roman" w:cs="Times New Roman"/>
      <w:color w:val="000000"/>
      <w:lang w:eastAsia="pl-PL"/>
    </w:rPr>
  </w:style>
  <w:style w:type="character" w:customStyle="1" w:styleId="redniasiatka2Znak">
    <w:name w:val="Średnia siatka 2 Znak"/>
    <w:link w:val="redniasiatka21"/>
    <w:uiPriority w:val="99"/>
    <w:locked/>
    <w:rsid w:val="007473C4"/>
    <w:rPr>
      <w:rFonts w:ascii="Times New Roman" w:eastAsia="Calibri" w:hAnsi="Times New Roman" w:cs="Times New Roman"/>
      <w:color w:val="000000"/>
      <w:lang w:eastAsia="pl-PL"/>
    </w:rPr>
  </w:style>
  <w:style w:type="paragraph" w:styleId="Bezodstpw">
    <w:name w:val="No Spacing"/>
    <w:uiPriority w:val="1"/>
    <w:qFormat/>
    <w:rsid w:val="002D5F87"/>
    <w:pPr>
      <w:spacing w:after="0" w:line="240" w:lineRule="auto"/>
    </w:pPr>
    <w:rPr>
      <w:rFonts w:ascii="Calibri" w:eastAsia="Calibri" w:hAnsi="Calibri" w:cs="Arial"/>
      <w:sz w:val="20"/>
      <w:szCs w:val="20"/>
      <w:lang w:eastAsia="pl-PL"/>
    </w:rPr>
  </w:style>
  <w:style w:type="paragraph" w:customStyle="1" w:styleId="Standard">
    <w:name w:val="Standard"/>
    <w:rsid w:val="00851DB9"/>
    <w:pPr>
      <w:suppressAutoHyphens/>
      <w:autoSpaceDN w:val="0"/>
      <w:spacing w:after="200" w:line="276" w:lineRule="auto"/>
      <w:textAlignment w:val="baseline"/>
    </w:pPr>
    <w:rPr>
      <w:rFonts w:ascii="Calibri" w:eastAsia="Calibri" w:hAnsi="Calibri" w:cs="Times New Roman"/>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57342">
      <w:bodyDiv w:val="1"/>
      <w:marLeft w:val="0"/>
      <w:marRight w:val="0"/>
      <w:marTop w:val="0"/>
      <w:marBottom w:val="0"/>
      <w:divBdr>
        <w:top w:val="none" w:sz="0" w:space="0" w:color="auto"/>
        <w:left w:val="none" w:sz="0" w:space="0" w:color="auto"/>
        <w:bottom w:val="none" w:sz="0" w:space="0" w:color="auto"/>
        <w:right w:val="none" w:sz="0" w:space="0" w:color="auto"/>
      </w:divBdr>
    </w:div>
    <w:div w:id="167062779">
      <w:bodyDiv w:val="1"/>
      <w:marLeft w:val="0"/>
      <w:marRight w:val="0"/>
      <w:marTop w:val="0"/>
      <w:marBottom w:val="0"/>
      <w:divBdr>
        <w:top w:val="none" w:sz="0" w:space="0" w:color="auto"/>
        <w:left w:val="none" w:sz="0" w:space="0" w:color="auto"/>
        <w:bottom w:val="none" w:sz="0" w:space="0" w:color="auto"/>
        <w:right w:val="none" w:sz="0" w:space="0" w:color="auto"/>
      </w:divBdr>
    </w:div>
    <w:div w:id="213666701">
      <w:bodyDiv w:val="1"/>
      <w:marLeft w:val="0"/>
      <w:marRight w:val="0"/>
      <w:marTop w:val="0"/>
      <w:marBottom w:val="0"/>
      <w:divBdr>
        <w:top w:val="none" w:sz="0" w:space="0" w:color="auto"/>
        <w:left w:val="none" w:sz="0" w:space="0" w:color="auto"/>
        <w:bottom w:val="none" w:sz="0" w:space="0" w:color="auto"/>
        <w:right w:val="none" w:sz="0" w:space="0" w:color="auto"/>
      </w:divBdr>
    </w:div>
    <w:div w:id="536817461">
      <w:bodyDiv w:val="1"/>
      <w:marLeft w:val="0"/>
      <w:marRight w:val="0"/>
      <w:marTop w:val="0"/>
      <w:marBottom w:val="0"/>
      <w:divBdr>
        <w:top w:val="none" w:sz="0" w:space="0" w:color="auto"/>
        <w:left w:val="none" w:sz="0" w:space="0" w:color="auto"/>
        <w:bottom w:val="none" w:sz="0" w:space="0" w:color="auto"/>
        <w:right w:val="none" w:sz="0" w:space="0" w:color="auto"/>
      </w:divBdr>
      <w:divsChild>
        <w:div w:id="1282807445">
          <w:marLeft w:val="360"/>
          <w:marRight w:val="0"/>
          <w:marTop w:val="0"/>
          <w:marBottom w:val="72"/>
          <w:divBdr>
            <w:top w:val="none" w:sz="0" w:space="0" w:color="auto"/>
            <w:left w:val="none" w:sz="0" w:space="0" w:color="auto"/>
            <w:bottom w:val="none" w:sz="0" w:space="0" w:color="auto"/>
            <w:right w:val="none" w:sz="0" w:space="0" w:color="auto"/>
          </w:divBdr>
        </w:div>
        <w:div w:id="1418795225">
          <w:marLeft w:val="360"/>
          <w:marRight w:val="0"/>
          <w:marTop w:val="0"/>
          <w:marBottom w:val="72"/>
          <w:divBdr>
            <w:top w:val="none" w:sz="0" w:space="0" w:color="auto"/>
            <w:left w:val="none" w:sz="0" w:space="0" w:color="auto"/>
            <w:bottom w:val="none" w:sz="0" w:space="0" w:color="auto"/>
            <w:right w:val="none" w:sz="0" w:space="0" w:color="auto"/>
          </w:divBdr>
        </w:div>
        <w:div w:id="1326082945">
          <w:marLeft w:val="360"/>
          <w:marRight w:val="0"/>
          <w:marTop w:val="0"/>
          <w:marBottom w:val="72"/>
          <w:divBdr>
            <w:top w:val="none" w:sz="0" w:space="0" w:color="auto"/>
            <w:left w:val="none" w:sz="0" w:space="0" w:color="auto"/>
            <w:bottom w:val="none" w:sz="0" w:space="0" w:color="auto"/>
            <w:right w:val="none" w:sz="0" w:space="0" w:color="auto"/>
          </w:divBdr>
        </w:div>
        <w:div w:id="1436287160">
          <w:marLeft w:val="360"/>
          <w:marRight w:val="0"/>
          <w:marTop w:val="0"/>
          <w:marBottom w:val="72"/>
          <w:divBdr>
            <w:top w:val="none" w:sz="0" w:space="0" w:color="auto"/>
            <w:left w:val="none" w:sz="0" w:space="0" w:color="auto"/>
            <w:bottom w:val="none" w:sz="0" w:space="0" w:color="auto"/>
            <w:right w:val="none" w:sz="0" w:space="0" w:color="auto"/>
          </w:divBdr>
        </w:div>
      </w:divsChild>
    </w:div>
    <w:div w:id="541790434">
      <w:bodyDiv w:val="1"/>
      <w:marLeft w:val="0"/>
      <w:marRight w:val="0"/>
      <w:marTop w:val="0"/>
      <w:marBottom w:val="0"/>
      <w:divBdr>
        <w:top w:val="none" w:sz="0" w:space="0" w:color="auto"/>
        <w:left w:val="none" w:sz="0" w:space="0" w:color="auto"/>
        <w:bottom w:val="none" w:sz="0" w:space="0" w:color="auto"/>
        <w:right w:val="none" w:sz="0" w:space="0" w:color="auto"/>
      </w:divBdr>
    </w:div>
    <w:div w:id="628901859">
      <w:bodyDiv w:val="1"/>
      <w:marLeft w:val="0"/>
      <w:marRight w:val="0"/>
      <w:marTop w:val="0"/>
      <w:marBottom w:val="0"/>
      <w:divBdr>
        <w:top w:val="none" w:sz="0" w:space="0" w:color="auto"/>
        <w:left w:val="none" w:sz="0" w:space="0" w:color="auto"/>
        <w:bottom w:val="none" w:sz="0" w:space="0" w:color="auto"/>
        <w:right w:val="none" w:sz="0" w:space="0" w:color="auto"/>
      </w:divBdr>
    </w:div>
    <w:div w:id="697198530">
      <w:bodyDiv w:val="1"/>
      <w:marLeft w:val="0"/>
      <w:marRight w:val="0"/>
      <w:marTop w:val="0"/>
      <w:marBottom w:val="0"/>
      <w:divBdr>
        <w:top w:val="none" w:sz="0" w:space="0" w:color="auto"/>
        <w:left w:val="none" w:sz="0" w:space="0" w:color="auto"/>
        <w:bottom w:val="none" w:sz="0" w:space="0" w:color="auto"/>
        <w:right w:val="none" w:sz="0" w:space="0" w:color="auto"/>
      </w:divBdr>
    </w:div>
    <w:div w:id="788743908">
      <w:bodyDiv w:val="1"/>
      <w:marLeft w:val="0"/>
      <w:marRight w:val="0"/>
      <w:marTop w:val="0"/>
      <w:marBottom w:val="0"/>
      <w:divBdr>
        <w:top w:val="none" w:sz="0" w:space="0" w:color="auto"/>
        <w:left w:val="none" w:sz="0" w:space="0" w:color="auto"/>
        <w:bottom w:val="none" w:sz="0" w:space="0" w:color="auto"/>
        <w:right w:val="none" w:sz="0" w:space="0" w:color="auto"/>
      </w:divBdr>
    </w:div>
    <w:div w:id="816924079">
      <w:bodyDiv w:val="1"/>
      <w:marLeft w:val="0"/>
      <w:marRight w:val="0"/>
      <w:marTop w:val="0"/>
      <w:marBottom w:val="0"/>
      <w:divBdr>
        <w:top w:val="none" w:sz="0" w:space="0" w:color="auto"/>
        <w:left w:val="none" w:sz="0" w:space="0" w:color="auto"/>
        <w:bottom w:val="none" w:sz="0" w:space="0" w:color="auto"/>
        <w:right w:val="none" w:sz="0" w:space="0" w:color="auto"/>
      </w:divBdr>
    </w:div>
    <w:div w:id="922565604">
      <w:bodyDiv w:val="1"/>
      <w:marLeft w:val="0"/>
      <w:marRight w:val="0"/>
      <w:marTop w:val="0"/>
      <w:marBottom w:val="0"/>
      <w:divBdr>
        <w:top w:val="none" w:sz="0" w:space="0" w:color="auto"/>
        <w:left w:val="none" w:sz="0" w:space="0" w:color="auto"/>
        <w:bottom w:val="none" w:sz="0" w:space="0" w:color="auto"/>
        <w:right w:val="none" w:sz="0" w:space="0" w:color="auto"/>
      </w:divBdr>
    </w:div>
    <w:div w:id="988637004">
      <w:bodyDiv w:val="1"/>
      <w:marLeft w:val="0"/>
      <w:marRight w:val="0"/>
      <w:marTop w:val="0"/>
      <w:marBottom w:val="0"/>
      <w:divBdr>
        <w:top w:val="none" w:sz="0" w:space="0" w:color="auto"/>
        <w:left w:val="none" w:sz="0" w:space="0" w:color="auto"/>
        <w:bottom w:val="none" w:sz="0" w:space="0" w:color="auto"/>
        <w:right w:val="none" w:sz="0" w:space="0" w:color="auto"/>
      </w:divBdr>
    </w:div>
    <w:div w:id="1004213223">
      <w:bodyDiv w:val="1"/>
      <w:marLeft w:val="0"/>
      <w:marRight w:val="0"/>
      <w:marTop w:val="0"/>
      <w:marBottom w:val="0"/>
      <w:divBdr>
        <w:top w:val="none" w:sz="0" w:space="0" w:color="auto"/>
        <w:left w:val="none" w:sz="0" w:space="0" w:color="auto"/>
        <w:bottom w:val="none" w:sz="0" w:space="0" w:color="auto"/>
        <w:right w:val="none" w:sz="0" w:space="0" w:color="auto"/>
      </w:divBdr>
    </w:div>
    <w:div w:id="1042749972">
      <w:bodyDiv w:val="1"/>
      <w:marLeft w:val="0"/>
      <w:marRight w:val="0"/>
      <w:marTop w:val="0"/>
      <w:marBottom w:val="0"/>
      <w:divBdr>
        <w:top w:val="none" w:sz="0" w:space="0" w:color="auto"/>
        <w:left w:val="none" w:sz="0" w:space="0" w:color="auto"/>
        <w:bottom w:val="none" w:sz="0" w:space="0" w:color="auto"/>
        <w:right w:val="none" w:sz="0" w:space="0" w:color="auto"/>
      </w:divBdr>
      <w:divsChild>
        <w:div w:id="1880825525">
          <w:marLeft w:val="0"/>
          <w:marRight w:val="0"/>
          <w:marTop w:val="0"/>
          <w:marBottom w:val="0"/>
          <w:divBdr>
            <w:top w:val="none" w:sz="0" w:space="0" w:color="auto"/>
            <w:left w:val="none" w:sz="0" w:space="0" w:color="auto"/>
            <w:bottom w:val="none" w:sz="0" w:space="0" w:color="auto"/>
            <w:right w:val="none" w:sz="0" w:space="0" w:color="auto"/>
          </w:divBdr>
          <w:divsChild>
            <w:div w:id="1449466077">
              <w:marLeft w:val="0"/>
              <w:marRight w:val="0"/>
              <w:marTop w:val="0"/>
              <w:marBottom w:val="0"/>
              <w:divBdr>
                <w:top w:val="none" w:sz="0" w:space="0" w:color="auto"/>
                <w:left w:val="none" w:sz="0" w:space="0" w:color="auto"/>
                <w:bottom w:val="none" w:sz="0" w:space="0" w:color="auto"/>
                <w:right w:val="none" w:sz="0" w:space="0" w:color="auto"/>
              </w:divBdr>
              <w:divsChild>
                <w:div w:id="227768534">
                  <w:marLeft w:val="0"/>
                  <w:marRight w:val="0"/>
                  <w:marTop w:val="0"/>
                  <w:marBottom w:val="0"/>
                  <w:divBdr>
                    <w:top w:val="none" w:sz="0" w:space="0" w:color="auto"/>
                    <w:left w:val="none" w:sz="0" w:space="0" w:color="auto"/>
                    <w:bottom w:val="none" w:sz="0" w:space="0" w:color="auto"/>
                    <w:right w:val="none" w:sz="0" w:space="0" w:color="auto"/>
                  </w:divBdr>
                  <w:divsChild>
                    <w:div w:id="562563590">
                      <w:marLeft w:val="0"/>
                      <w:marRight w:val="0"/>
                      <w:marTop w:val="0"/>
                      <w:marBottom w:val="0"/>
                      <w:divBdr>
                        <w:top w:val="none" w:sz="0" w:space="0" w:color="auto"/>
                        <w:left w:val="none" w:sz="0" w:space="0" w:color="auto"/>
                        <w:bottom w:val="none" w:sz="0" w:space="0" w:color="auto"/>
                        <w:right w:val="none" w:sz="0" w:space="0" w:color="auto"/>
                      </w:divBdr>
                      <w:divsChild>
                        <w:div w:id="1801458740">
                          <w:marLeft w:val="0"/>
                          <w:marRight w:val="0"/>
                          <w:marTop w:val="0"/>
                          <w:marBottom w:val="0"/>
                          <w:divBdr>
                            <w:top w:val="none" w:sz="0" w:space="0" w:color="auto"/>
                            <w:left w:val="none" w:sz="0" w:space="0" w:color="auto"/>
                            <w:bottom w:val="none" w:sz="0" w:space="0" w:color="auto"/>
                            <w:right w:val="none" w:sz="0" w:space="0" w:color="auto"/>
                          </w:divBdr>
                          <w:divsChild>
                            <w:div w:id="1545361492">
                              <w:marLeft w:val="0"/>
                              <w:marRight w:val="0"/>
                              <w:marTop w:val="0"/>
                              <w:marBottom w:val="0"/>
                              <w:divBdr>
                                <w:top w:val="none" w:sz="0" w:space="0" w:color="auto"/>
                                <w:left w:val="none" w:sz="0" w:space="0" w:color="auto"/>
                                <w:bottom w:val="none" w:sz="0" w:space="0" w:color="auto"/>
                                <w:right w:val="none" w:sz="0" w:space="0" w:color="auto"/>
                              </w:divBdr>
                            </w:div>
                            <w:div w:id="608657723">
                              <w:marLeft w:val="0"/>
                              <w:marRight w:val="0"/>
                              <w:marTop w:val="0"/>
                              <w:marBottom w:val="0"/>
                              <w:divBdr>
                                <w:top w:val="none" w:sz="0" w:space="0" w:color="auto"/>
                                <w:left w:val="none" w:sz="0" w:space="0" w:color="auto"/>
                                <w:bottom w:val="none" w:sz="0" w:space="0" w:color="auto"/>
                                <w:right w:val="none" w:sz="0" w:space="0" w:color="auto"/>
                              </w:divBdr>
                            </w:div>
                            <w:div w:id="1255626830">
                              <w:marLeft w:val="0"/>
                              <w:marRight w:val="0"/>
                              <w:marTop w:val="0"/>
                              <w:marBottom w:val="0"/>
                              <w:divBdr>
                                <w:top w:val="none" w:sz="0" w:space="0" w:color="auto"/>
                                <w:left w:val="none" w:sz="0" w:space="0" w:color="auto"/>
                                <w:bottom w:val="none" w:sz="0" w:space="0" w:color="auto"/>
                                <w:right w:val="none" w:sz="0" w:space="0" w:color="auto"/>
                              </w:divBdr>
                            </w:div>
                            <w:div w:id="1379091873">
                              <w:marLeft w:val="0"/>
                              <w:marRight w:val="0"/>
                              <w:marTop w:val="0"/>
                              <w:marBottom w:val="0"/>
                              <w:divBdr>
                                <w:top w:val="none" w:sz="0" w:space="0" w:color="auto"/>
                                <w:left w:val="none" w:sz="0" w:space="0" w:color="auto"/>
                                <w:bottom w:val="none" w:sz="0" w:space="0" w:color="auto"/>
                                <w:right w:val="none" w:sz="0" w:space="0" w:color="auto"/>
                              </w:divBdr>
                            </w:div>
                            <w:div w:id="1404334760">
                              <w:marLeft w:val="0"/>
                              <w:marRight w:val="0"/>
                              <w:marTop w:val="0"/>
                              <w:marBottom w:val="0"/>
                              <w:divBdr>
                                <w:top w:val="none" w:sz="0" w:space="0" w:color="auto"/>
                                <w:left w:val="none" w:sz="0" w:space="0" w:color="auto"/>
                                <w:bottom w:val="none" w:sz="0" w:space="0" w:color="auto"/>
                                <w:right w:val="none" w:sz="0" w:space="0" w:color="auto"/>
                              </w:divBdr>
                            </w:div>
                            <w:div w:id="1260602758">
                              <w:marLeft w:val="0"/>
                              <w:marRight w:val="0"/>
                              <w:marTop w:val="0"/>
                              <w:marBottom w:val="0"/>
                              <w:divBdr>
                                <w:top w:val="none" w:sz="0" w:space="0" w:color="auto"/>
                                <w:left w:val="none" w:sz="0" w:space="0" w:color="auto"/>
                                <w:bottom w:val="none" w:sz="0" w:space="0" w:color="auto"/>
                                <w:right w:val="none" w:sz="0" w:space="0" w:color="auto"/>
                              </w:divBdr>
                            </w:div>
                            <w:div w:id="967275162">
                              <w:marLeft w:val="0"/>
                              <w:marRight w:val="0"/>
                              <w:marTop w:val="0"/>
                              <w:marBottom w:val="0"/>
                              <w:divBdr>
                                <w:top w:val="none" w:sz="0" w:space="0" w:color="auto"/>
                                <w:left w:val="none" w:sz="0" w:space="0" w:color="auto"/>
                                <w:bottom w:val="none" w:sz="0" w:space="0" w:color="auto"/>
                                <w:right w:val="none" w:sz="0" w:space="0" w:color="auto"/>
                              </w:divBdr>
                            </w:div>
                            <w:div w:id="893545868">
                              <w:marLeft w:val="0"/>
                              <w:marRight w:val="0"/>
                              <w:marTop w:val="0"/>
                              <w:marBottom w:val="0"/>
                              <w:divBdr>
                                <w:top w:val="none" w:sz="0" w:space="0" w:color="auto"/>
                                <w:left w:val="none" w:sz="0" w:space="0" w:color="auto"/>
                                <w:bottom w:val="none" w:sz="0" w:space="0" w:color="auto"/>
                                <w:right w:val="none" w:sz="0" w:space="0" w:color="auto"/>
                              </w:divBdr>
                            </w:div>
                            <w:div w:id="1182356094">
                              <w:marLeft w:val="0"/>
                              <w:marRight w:val="0"/>
                              <w:marTop w:val="0"/>
                              <w:marBottom w:val="0"/>
                              <w:divBdr>
                                <w:top w:val="none" w:sz="0" w:space="0" w:color="auto"/>
                                <w:left w:val="none" w:sz="0" w:space="0" w:color="auto"/>
                                <w:bottom w:val="none" w:sz="0" w:space="0" w:color="auto"/>
                                <w:right w:val="none" w:sz="0" w:space="0" w:color="auto"/>
                              </w:divBdr>
                            </w:div>
                            <w:div w:id="1032683251">
                              <w:marLeft w:val="0"/>
                              <w:marRight w:val="0"/>
                              <w:marTop w:val="0"/>
                              <w:marBottom w:val="0"/>
                              <w:divBdr>
                                <w:top w:val="none" w:sz="0" w:space="0" w:color="auto"/>
                                <w:left w:val="none" w:sz="0" w:space="0" w:color="auto"/>
                                <w:bottom w:val="none" w:sz="0" w:space="0" w:color="auto"/>
                                <w:right w:val="none" w:sz="0" w:space="0" w:color="auto"/>
                              </w:divBdr>
                            </w:div>
                            <w:div w:id="1647008550">
                              <w:marLeft w:val="0"/>
                              <w:marRight w:val="0"/>
                              <w:marTop w:val="0"/>
                              <w:marBottom w:val="0"/>
                              <w:divBdr>
                                <w:top w:val="none" w:sz="0" w:space="0" w:color="auto"/>
                                <w:left w:val="none" w:sz="0" w:space="0" w:color="auto"/>
                                <w:bottom w:val="none" w:sz="0" w:space="0" w:color="auto"/>
                                <w:right w:val="none" w:sz="0" w:space="0" w:color="auto"/>
                              </w:divBdr>
                            </w:div>
                            <w:div w:id="1368725450">
                              <w:marLeft w:val="0"/>
                              <w:marRight w:val="0"/>
                              <w:marTop w:val="0"/>
                              <w:marBottom w:val="0"/>
                              <w:divBdr>
                                <w:top w:val="none" w:sz="0" w:space="0" w:color="auto"/>
                                <w:left w:val="none" w:sz="0" w:space="0" w:color="auto"/>
                                <w:bottom w:val="none" w:sz="0" w:space="0" w:color="auto"/>
                                <w:right w:val="none" w:sz="0" w:space="0" w:color="auto"/>
                              </w:divBdr>
                            </w:div>
                            <w:div w:id="626206988">
                              <w:marLeft w:val="0"/>
                              <w:marRight w:val="0"/>
                              <w:marTop w:val="0"/>
                              <w:marBottom w:val="0"/>
                              <w:divBdr>
                                <w:top w:val="none" w:sz="0" w:space="0" w:color="auto"/>
                                <w:left w:val="none" w:sz="0" w:space="0" w:color="auto"/>
                                <w:bottom w:val="none" w:sz="0" w:space="0" w:color="auto"/>
                                <w:right w:val="none" w:sz="0" w:space="0" w:color="auto"/>
                              </w:divBdr>
                            </w:div>
                            <w:div w:id="1026981134">
                              <w:marLeft w:val="0"/>
                              <w:marRight w:val="0"/>
                              <w:marTop w:val="0"/>
                              <w:marBottom w:val="0"/>
                              <w:divBdr>
                                <w:top w:val="none" w:sz="0" w:space="0" w:color="auto"/>
                                <w:left w:val="none" w:sz="0" w:space="0" w:color="auto"/>
                                <w:bottom w:val="none" w:sz="0" w:space="0" w:color="auto"/>
                                <w:right w:val="none" w:sz="0" w:space="0" w:color="auto"/>
                              </w:divBdr>
                            </w:div>
                            <w:div w:id="864295648">
                              <w:marLeft w:val="0"/>
                              <w:marRight w:val="0"/>
                              <w:marTop w:val="0"/>
                              <w:marBottom w:val="0"/>
                              <w:divBdr>
                                <w:top w:val="none" w:sz="0" w:space="0" w:color="auto"/>
                                <w:left w:val="none" w:sz="0" w:space="0" w:color="auto"/>
                                <w:bottom w:val="none" w:sz="0" w:space="0" w:color="auto"/>
                                <w:right w:val="none" w:sz="0" w:space="0" w:color="auto"/>
                              </w:divBdr>
                            </w:div>
                            <w:div w:id="22854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117300">
          <w:marLeft w:val="0"/>
          <w:marRight w:val="0"/>
          <w:marTop w:val="0"/>
          <w:marBottom w:val="0"/>
          <w:divBdr>
            <w:top w:val="none" w:sz="0" w:space="0" w:color="auto"/>
            <w:left w:val="none" w:sz="0" w:space="0" w:color="auto"/>
            <w:bottom w:val="none" w:sz="0" w:space="0" w:color="auto"/>
            <w:right w:val="none" w:sz="0" w:space="0" w:color="auto"/>
          </w:divBdr>
        </w:div>
        <w:div w:id="1290747036">
          <w:marLeft w:val="0"/>
          <w:marRight w:val="0"/>
          <w:marTop w:val="0"/>
          <w:marBottom w:val="0"/>
          <w:divBdr>
            <w:top w:val="none" w:sz="0" w:space="0" w:color="auto"/>
            <w:left w:val="none" w:sz="0" w:space="0" w:color="auto"/>
            <w:bottom w:val="none" w:sz="0" w:space="0" w:color="auto"/>
            <w:right w:val="none" w:sz="0" w:space="0" w:color="auto"/>
          </w:divBdr>
          <w:divsChild>
            <w:div w:id="1493330682">
              <w:marLeft w:val="0"/>
              <w:marRight w:val="0"/>
              <w:marTop w:val="0"/>
              <w:marBottom w:val="0"/>
              <w:divBdr>
                <w:top w:val="none" w:sz="0" w:space="0" w:color="auto"/>
                <w:left w:val="none" w:sz="0" w:space="0" w:color="auto"/>
                <w:bottom w:val="none" w:sz="0" w:space="0" w:color="auto"/>
                <w:right w:val="none" w:sz="0" w:space="0" w:color="auto"/>
              </w:divBdr>
            </w:div>
            <w:div w:id="512380248">
              <w:marLeft w:val="0"/>
              <w:marRight w:val="0"/>
              <w:marTop w:val="0"/>
              <w:marBottom w:val="0"/>
              <w:divBdr>
                <w:top w:val="none" w:sz="0" w:space="0" w:color="auto"/>
                <w:left w:val="none" w:sz="0" w:space="0" w:color="auto"/>
                <w:bottom w:val="none" w:sz="0" w:space="0" w:color="auto"/>
                <w:right w:val="none" w:sz="0" w:space="0" w:color="auto"/>
              </w:divBdr>
            </w:div>
            <w:div w:id="1262301972">
              <w:marLeft w:val="0"/>
              <w:marRight w:val="0"/>
              <w:marTop w:val="0"/>
              <w:marBottom w:val="0"/>
              <w:divBdr>
                <w:top w:val="none" w:sz="0" w:space="0" w:color="auto"/>
                <w:left w:val="none" w:sz="0" w:space="0" w:color="auto"/>
                <w:bottom w:val="none" w:sz="0" w:space="0" w:color="auto"/>
                <w:right w:val="none" w:sz="0" w:space="0" w:color="auto"/>
              </w:divBdr>
            </w:div>
            <w:div w:id="37874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241841">
      <w:bodyDiv w:val="1"/>
      <w:marLeft w:val="0"/>
      <w:marRight w:val="0"/>
      <w:marTop w:val="0"/>
      <w:marBottom w:val="0"/>
      <w:divBdr>
        <w:top w:val="none" w:sz="0" w:space="0" w:color="auto"/>
        <w:left w:val="none" w:sz="0" w:space="0" w:color="auto"/>
        <w:bottom w:val="none" w:sz="0" w:space="0" w:color="auto"/>
        <w:right w:val="none" w:sz="0" w:space="0" w:color="auto"/>
      </w:divBdr>
    </w:div>
    <w:div w:id="1076049574">
      <w:bodyDiv w:val="1"/>
      <w:marLeft w:val="0"/>
      <w:marRight w:val="0"/>
      <w:marTop w:val="0"/>
      <w:marBottom w:val="0"/>
      <w:divBdr>
        <w:top w:val="none" w:sz="0" w:space="0" w:color="auto"/>
        <w:left w:val="none" w:sz="0" w:space="0" w:color="auto"/>
        <w:bottom w:val="none" w:sz="0" w:space="0" w:color="auto"/>
        <w:right w:val="none" w:sz="0" w:space="0" w:color="auto"/>
      </w:divBdr>
    </w:div>
    <w:div w:id="1295406382">
      <w:bodyDiv w:val="1"/>
      <w:marLeft w:val="0"/>
      <w:marRight w:val="0"/>
      <w:marTop w:val="0"/>
      <w:marBottom w:val="0"/>
      <w:divBdr>
        <w:top w:val="none" w:sz="0" w:space="0" w:color="auto"/>
        <w:left w:val="none" w:sz="0" w:space="0" w:color="auto"/>
        <w:bottom w:val="none" w:sz="0" w:space="0" w:color="auto"/>
        <w:right w:val="none" w:sz="0" w:space="0" w:color="auto"/>
      </w:divBdr>
    </w:div>
    <w:div w:id="1311448371">
      <w:bodyDiv w:val="1"/>
      <w:marLeft w:val="0"/>
      <w:marRight w:val="0"/>
      <w:marTop w:val="0"/>
      <w:marBottom w:val="0"/>
      <w:divBdr>
        <w:top w:val="none" w:sz="0" w:space="0" w:color="auto"/>
        <w:left w:val="none" w:sz="0" w:space="0" w:color="auto"/>
        <w:bottom w:val="none" w:sz="0" w:space="0" w:color="auto"/>
        <w:right w:val="none" w:sz="0" w:space="0" w:color="auto"/>
      </w:divBdr>
    </w:div>
    <w:div w:id="1341353096">
      <w:bodyDiv w:val="1"/>
      <w:marLeft w:val="0"/>
      <w:marRight w:val="0"/>
      <w:marTop w:val="0"/>
      <w:marBottom w:val="0"/>
      <w:divBdr>
        <w:top w:val="none" w:sz="0" w:space="0" w:color="auto"/>
        <w:left w:val="none" w:sz="0" w:space="0" w:color="auto"/>
        <w:bottom w:val="none" w:sz="0" w:space="0" w:color="auto"/>
        <w:right w:val="none" w:sz="0" w:space="0" w:color="auto"/>
      </w:divBdr>
    </w:div>
    <w:div w:id="1360353382">
      <w:bodyDiv w:val="1"/>
      <w:marLeft w:val="0"/>
      <w:marRight w:val="0"/>
      <w:marTop w:val="0"/>
      <w:marBottom w:val="0"/>
      <w:divBdr>
        <w:top w:val="none" w:sz="0" w:space="0" w:color="auto"/>
        <w:left w:val="none" w:sz="0" w:space="0" w:color="auto"/>
        <w:bottom w:val="none" w:sz="0" w:space="0" w:color="auto"/>
        <w:right w:val="none" w:sz="0" w:space="0" w:color="auto"/>
      </w:divBdr>
    </w:div>
    <w:div w:id="1461530179">
      <w:bodyDiv w:val="1"/>
      <w:marLeft w:val="0"/>
      <w:marRight w:val="0"/>
      <w:marTop w:val="0"/>
      <w:marBottom w:val="0"/>
      <w:divBdr>
        <w:top w:val="none" w:sz="0" w:space="0" w:color="auto"/>
        <w:left w:val="none" w:sz="0" w:space="0" w:color="auto"/>
        <w:bottom w:val="none" w:sz="0" w:space="0" w:color="auto"/>
        <w:right w:val="none" w:sz="0" w:space="0" w:color="auto"/>
      </w:divBdr>
    </w:div>
    <w:div w:id="1509906376">
      <w:bodyDiv w:val="1"/>
      <w:marLeft w:val="0"/>
      <w:marRight w:val="0"/>
      <w:marTop w:val="0"/>
      <w:marBottom w:val="0"/>
      <w:divBdr>
        <w:top w:val="none" w:sz="0" w:space="0" w:color="auto"/>
        <w:left w:val="none" w:sz="0" w:space="0" w:color="auto"/>
        <w:bottom w:val="none" w:sz="0" w:space="0" w:color="auto"/>
        <w:right w:val="none" w:sz="0" w:space="0" w:color="auto"/>
      </w:divBdr>
    </w:div>
    <w:div w:id="1761296034">
      <w:bodyDiv w:val="1"/>
      <w:marLeft w:val="0"/>
      <w:marRight w:val="0"/>
      <w:marTop w:val="0"/>
      <w:marBottom w:val="0"/>
      <w:divBdr>
        <w:top w:val="none" w:sz="0" w:space="0" w:color="auto"/>
        <w:left w:val="none" w:sz="0" w:space="0" w:color="auto"/>
        <w:bottom w:val="none" w:sz="0" w:space="0" w:color="auto"/>
        <w:right w:val="none" w:sz="0" w:space="0" w:color="auto"/>
      </w:divBdr>
    </w:div>
    <w:div w:id="1863784042">
      <w:bodyDiv w:val="1"/>
      <w:marLeft w:val="0"/>
      <w:marRight w:val="0"/>
      <w:marTop w:val="0"/>
      <w:marBottom w:val="0"/>
      <w:divBdr>
        <w:top w:val="none" w:sz="0" w:space="0" w:color="auto"/>
        <w:left w:val="none" w:sz="0" w:space="0" w:color="auto"/>
        <w:bottom w:val="none" w:sz="0" w:space="0" w:color="auto"/>
        <w:right w:val="none" w:sz="0" w:space="0" w:color="auto"/>
      </w:divBdr>
    </w:div>
    <w:div w:id="1940750162">
      <w:bodyDiv w:val="1"/>
      <w:marLeft w:val="0"/>
      <w:marRight w:val="0"/>
      <w:marTop w:val="0"/>
      <w:marBottom w:val="0"/>
      <w:divBdr>
        <w:top w:val="none" w:sz="0" w:space="0" w:color="auto"/>
        <w:left w:val="none" w:sz="0" w:space="0" w:color="auto"/>
        <w:bottom w:val="none" w:sz="0" w:space="0" w:color="auto"/>
        <w:right w:val="none" w:sz="0" w:space="0" w:color="auto"/>
      </w:divBdr>
    </w:div>
    <w:div w:id="1985546742">
      <w:bodyDiv w:val="1"/>
      <w:marLeft w:val="0"/>
      <w:marRight w:val="0"/>
      <w:marTop w:val="0"/>
      <w:marBottom w:val="0"/>
      <w:divBdr>
        <w:top w:val="none" w:sz="0" w:space="0" w:color="auto"/>
        <w:left w:val="none" w:sz="0" w:space="0" w:color="auto"/>
        <w:bottom w:val="none" w:sz="0" w:space="0" w:color="auto"/>
        <w:right w:val="none" w:sz="0" w:space="0" w:color="auto"/>
      </w:divBdr>
      <w:divsChild>
        <w:div w:id="627777585">
          <w:marLeft w:val="360"/>
          <w:marRight w:val="0"/>
          <w:marTop w:val="0"/>
          <w:marBottom w:val="72"/>
          <w:divBdr>
            <w:top w:val="none" w:sz="0" w:space="0" w:color="auto"/>
            <w:left w:val="none" w:sz="0" w:space="0" w:color="auto"/>
            <w:bottom w:val="none" w:sz="0" w:space="0" w:color="auto"/>
            <w:right w:val="none" w:sz="0" w:space="0" w:color="auto"/>
          </w:divBdr>
        </w:div>
        <w:div w:id="151722865">
          <w:marLeft w:val="360"/>
          <w:marRight w:val="0"/>
          <w:marTop w:val="0"/>
          <w:marBottom w:val="72"/>
          <w:divBdr>
            <w:top w:val="none" w:sz="0" w:space="0" w:color="auto"/>
            <w:left w:val="none" w:sz="0" w:space="0" w:color="auto"/>
            <w:bottom w:val="none" w:sz="0" w:space="0" w:color="auto"/>
            <w:right w:val="none" w:sz="0" w:space="0" w:color="auto"/>
          </w:divBdr>
        </w:div>
        <w:div w:id="1011882269">
          <w:marLeft w:val="360"/>
          <w:marRight w:val="0"/>
          <w:marTop w:val="0"/>
          <w:marBottom w:val="72"/>
          <w:divBdr>
            <w:top w:val="none" w:sz="0" w:space="0" w:color="auto"/>
            <w:left w:val="none" w:sz="0" w:space="0" w:color="auto"/>
            <w:bottom w:val="none" w:sz="0" w:space="0" w:color="auto"/>
            <w:right w:val="none" w:sz="0" w:space="0" w:color="auto"/>
          </w:divBdr>
        </w:div>
        <w:div w:id="265577876">
          <w:marLeft w:val="360"/>
          <w:marRight w:val="0"/>
          <w:marTop w:val="0"/>
          <w:marBottom w:val="72"/>
          <w:divBdr>
            <w:top w:val="none" w:sz="0" w:space="0" w:color="auto"/>
            <w:left w:val="none" w:sz="0" w:space="0" w:color="auto"/>
            <w:bottom w:val="none" w:sz="0" w:space="0" w:color="auto"/>
            <w:right w:val="none" w:sz="0" w:space="0" w:color="auto"/>
          </w:divBdr>
        </w:div>
      </w:divsChild>
    </w:div>
    <w:div w:id="212094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omnik.pl" TargetMode="External"/><Relationship Id="rId13" Type="http://schemas.openxmlformats.org/officeDocument/2006/relationships/hyperlink" Target="https://sip.lex.pl/" TargetMode="External"/><Relationship Id="rId18" Type="http://schemas.openxmlformats.org/officeDocument/2006/relationships/hyperlink" Target="mailto:ug@gromnik.p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faktura.gov.pl/" TargetMode="External"/><Relationship Id="rId2" Type="http://schemas.openxmlformats.org/officeDocument/2006/relationships/numbering" Target="numbering.xml"/><Relationship Id="rId16" Type="http://schemas.openxmlformats.org/officeDocument/2006/relationships/hyperlink" Target="https://media.ezamowienia.gov.pl/pod/2021/10/Oferty-5.2.pdf" TargetMode="External"/><Relationship Id="rId20" Type="http://schemas.openxmlformats.org/officeDocument/2006/relationships/hyperlink" Target="https://efaktur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90fb8822-4339-4955-9979-c110047f683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dia.ezamowienia.gov.pl/pod/2021/10/Oferty-5.2.pdf" TargetMode="External"/><Relationship Id="rId23" Type="http://schemas.openxmlformats.org/officeDocument/2006/relationships/fontTable" Target="fontTable.xml"/><Relationship Id="rId10" Type="http://schemas.openxmlformats.org/officeDocument/2006/relationships/hyperlink" Target="https://ezamowienia.gov.pl/mp-client/search/list/ocds-148610-90fb8822-4339-4955-9979-c110047f6838" TargetMode="External"/><Relationship Id="rId19" Type="http://schemas.openxmlformats.org/officeDocument/2006/relationships/hyperlink" Target="mailto:iod@gromnik.pl" TargetMode="External"/><Relationship Id="rId4" Type="http://schemas.openxmlformats.org/officeDocument/2006/relationships/settings" Target="settings.xml"/><Relationship Id="rId9" Type="http://schemas.openxmlformats.org/officeDocument/2006/relationships/hyperlink" Target="mailto:ug@gromnik.pl" TargetMode="External"/><Relationship Id="rId14" Type="http://schemas.openxmlformats.org/officeDocument/2006/relationships/hyperlink" Target="mailto:ug@gromnik.p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EA936-C0B4-4937-969A-7185B1AAA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38</Pages>
  <Words>12495</Words>
  <Characters>74971</Characters>
  <Application>Microsoft Office Word</Application>
  <DocSecurity>0</DocSecurity>
  <Lines>624</Lines>
  <Paragraphs>174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Dawid</dc:creator>
  <cp:lastModifiedBy>Sobczyk Dawid</cp:lastModifiedBy>
  <cp:revision>113</cp:revision>
  <cp:lastPrinted>2025-11-03T10:50:00Z</cp:lastPrinted>
  <dcterms:created xsi:type="dcterms:W3CDTF">2025-11-03T07:15:00Z</dcterms:created>
  <dcterms:modified xsi:type="dcterms:W3CDTF">2026-08-25T07:53:00Z</dcterms:modified>
</cp:coreProperties>
</file>