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3423" w14:textId="77777777" w:rsidR="0086521B" w:rsidRPr="00026D70" w:rsidRDefault="0086521B" w:rsidP="0086521B">
      <w:pPr>
        <w:spacing w:after="0"/>
        <w:jc w:val="right"/>
        <w:rPr>
          <w:rFonts w:cs="Times New Roman"/>
          <w:b/>
          <w:bCs/>
          <w:szCs w:val="24"/>
        </w:rPr>
      </w:pPr>
      <w:r w:rsidRPr="00026D70">
        <w:rPr>
          <w:rFonts w:cs="Times New Roman"/>
          <w:b/>
          <w:bCs/>
          <w:szCs w:val="24"/>
        </w:rPr>
        <w:t>Załącznik nr 1 do SWZ</w:t>
      </w:r>
    </w:p>
    <w:p w14:paraId="2427ACC6" w14:textId="77777777" w:rsidR="0086521B" w:rsidRDefault="0086521B" w:rsidP="0086521B">
      <w:pPr>
        <w:spacing w:after="0"/>
        <w:jc w:val="right"/>
        <w:rPr>
          <w:rFonts w:cs="Times New Roman"/>
          <w:szCs w:val="24"/>
        </w:rPr>
      </w:pPr>
    </w:p>
    <w:p w14:paraId="707905D8" w14:textId="77777777" w:rsidR="0086521B" w:rsidRDefault="0086521B" w:rsidP="0086521B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Formularz cenowy</w:t>
      </w:r>
    </w:p>
    <w:p w14:paraId="5F2A6C08" w14:textId="77777777" w:rsidR="0086521B" w:rsidRDefault="0086521B" w:rsidP="0086521B">
      <w:pPr>
        <w:spacing w:after="0"/>
        <w:jc w:val="center"/>
        <w:rPr>
          <w:rFonts w:cs="Times New Roman"/>
          <w:szCs w:val="24"/>
        </w:rPr>
      </w:pPr>
    </w:p>
    <w:p w14:paraId="6DE2154B" w14:textId="7A401172" w:rsidR="0086521B" w:rsidRDefault="0086521B" w:rsidP="0086521B">
      <w:pPr>
        <w:spacing w:after="0" w:line="276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„Wsparcie edukacji przedszkolnej poprzez organizację zajęć dodatkowych </w:t>
      </w:r>
      <w:r w:rsidR="003F40A8">
        <w:rPr>
          <w:rFonts w:cs="Times New Roman"/>
          <w:b/>
          <w:bCs/>
          <w:szCs w:val="24"/>
        </w:rPr>
        <w:br/>
      </w:r>
      <w:r>
        <w:rPr>
          <w:rFonts w:cs="Times New Roman"/>
          <w:b/>
          <w:bCs/>
          <w:szCs w:val="24"/>
        </w:rPr>
        <w:t>i doposażenie oddziałów przedszkolnych w Gminie Łazy – Zakup wyposażenia i pomocy dydaktycznych”</w:t>
      </w:r>
      <w:r w:rsidR="00AF07AA">
        <w:rPr>
          <w:rFonts w:cs="Times New Roman"/>
          <w:b/>
          <w:bCs/>
          <w:szCs w:val="24"/>
        </w:rPr>
        <w:t>. Postępowanie nr 2</w:t>
      </w:r>
      <w:r>
        <w:rPr>
          <w:rFonts w:cs="Times New Roman"/>
          <w:b/>
          <w:bCs/>
          <w:szCs w:val="24"/>
        </w:rPr>
        <w:t xml:space="preserve">. </w:t>
      </w:r>
    </w:p>
    <w:p w14:paraId="3C4F9D8F" w14:textId="77777777" w:rsidR="004C083D" w:rsidRDefault="004C083D" w:rsidP="00FF4F7C">
      <w:pPr>
        <w:jc w:val="right"/>
      </w:pPr>
    </w:p>
    <w:p w14:paraId="26D8BDA3" w14:textId="77777777" w:rsidR="00023633" w:rsidRDefault="00023633" w:rsidP="00FF4F7C">
      <w:pPr>
        <w:spacing w:after="0"/>
        <w:jc w:val="left"/>
        <w:rPr>
          <w:rFonts w:cs="Times New Roman"/>
          <w:b/>
          <w:bCs/>
          <w:szCs w:val="24"/>
        </w:rPr>
      </w:pPr>
    </w:p>
    <w:tbl>
      <w:tblPr>
        <w:tblStyle w:val="Tabela-Siatka"/>
        <w:tblW w:w="10343" w:type="dxa"/>
        <w:tblInd w:w="-641" w:type="dxa"/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721"/>
        <w:gridCol w:w="2960"/>
        <w:gridCol w:w="1559"/>
        <w:gridCol w:w="2552"/>
        <w:gridCol w:w="2551"/>
      </w:tblGrid>
      <w:tr w:rsidR="003F40A8" w:rsidRPr="00682C77" w14:paraId="1998851C" w14:textId="0899EC15" w:rsidTr="003F40A8">
        <w:tc>
          <w:tcPr>
            <w:tcW w:w="721" w:type="dxa"/>
            <w:shd w:val="clear" w:color="auto" w:fill="D1D1D1" w:themeFill="background2" w:themeFillShade="E6"/>
          </w:tcPr>
          <w:p w14:paraId="06FC142C" w14:textId="77777777" w:rsidR="003F40A8" w:rsidRPr="00EA0CDE" w:rsidRDefault="003F40A8" w:rsidP="006F61F2">
            <w:pPr>
              <w:jc w:val="left"/>
              <w:rPr>
                <w:rFonts w:cs="Times New Roman"/>
                <w:szCs w:val="24"/>
              </w:rPr>
            </w:pPr>
            <w:r w:rsidRPr="00EA0CDE">
              <w:rPr>
                <w:rFonts w:cs="Times New Roman"/>
                <w:szCs w:val="24"/>
              </w:rPr>
              <w:t>Lp.</w:t>
            </w:r>
          </w:p>
        </w:tc>
        <w:tc>
          <w:tcPr>
            <w:tcW w:w="2960" w:type="dxa"/>
            <w:shd w:val="clear" w:color="auto" w:fill="D1D1D1" w:themeFill="background2" w:themeFillShade="E6"/>
          </w:tcPr>
          <w:p w14:paraId="0F9E9FCC" w14:textId="77777777" w:rsidR="003F40A8" w:rsidRPr="00682C77" w:rsidRDefault="003F40A8" w:rsidP="006F61F2">
            <w:pPr>
              <w:jc w:val="left"/>
              <w:rPr>
                <w:rFonts w:cs="Times New Roman"/>
                <w:szCs w:val="24"/>
              </w:rPr>
            </w:pPr>
            <w:r w:rsidRPr="00682C77">
              <w:rPr>
                <w:rFonts w:cs="Times New Roman"/>
                <w:szCs w:val="24"/>
              </w:rPr>
              <w:t xml:space="preserve">Nazwa </w:t>
            </w:r>
          </w:p>
        </w:tc>
        <w:tc>
          <w:tcPr>
            <w:tcW w:w="1559" w:type="dxa"/>
            <w:shd w:val="clear" w:color="auto" w:fill="D1D1D1" w:themeFill="background2" w:themeFillShade="E6"/>
          </w:tcPr>
          <w:p w14:paraId="53651758" w14:textId="77777777" w:rsidR="003F40A8" w:rsidRPr="00682C77" w:rsidRDefault="003F40A8" w:rsidP="006F61F2">
            <w:pPr>
              <w:jc w:val="left"/>
              <w:rPr>
                <w:rFonts w:cs="Times New Roman"/>
                <w:szCs w:val="24"/>
              </w:rPr>
            </w:pPr>
            <w:r w:rsidRPr="00682C77">
              <w:rPr>
                <w:rFonts w:cs="Times New Roman"/>
                <w:szCs w:val="24"/>
              </w:rPr>
              <w:t xml:space="preserve">Ilość </w:t>
            </w:r>
          </w:p>
        </w:tc>
        <w:tc>
          <w:tcPr>
            <w:tcW w:w="2552" w:type="dxa"/>
            <w:shd w:val="clear" w:color="auto" w:fill="D1D1D1" w:themeFill="background2" w:themeFillShade="E6"/>
          </w:tcPr>
          <w:p w14:paraId="683D7AAF" w14:textId="6516937F" w:rsidR="003F40A8" w:rsidRPr="00682C77" w:rsidRDefault="003F40A8" w:rsidP="006F61F2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Wartość </w:t>
            </w:r>
            <w:r>
              <w:rPr>
                <w:rFonts w:cs="Times New Roman"/>
                <w:szCs w:val="24"/>
              </w:rPr>
              <w:t>netto</w:t>
            </w:r>
            <w:r>
              <w:rPr>
                <w:rFonts w:cs="Times New Roman"/>
                <w:szCs w:val="24"/>
              </w:rPr>
              <w:t xml:space="preserve"> (cena jednostkowa x ilość) </w:t>
            </w:r>
            <w:r w:rsidRPr="00682C77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D1D1D1" w:themeFill="background2" w:themeFillShade="E6"/>
          </w:tcPr>
          <w:p w14:paraId="140288BF" w14:textId="5BCD410E" w:rsidR="003F40A8" w:rsidRDefault="003F40A8" w:rsidP="006F61F2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Wartość brutto (cena jednostkowa x ilość) </w:t>
            </w:r>
            <w:r w:rsidRPr="00682C77">
              <w:rPr>
                <w:rFonts w:cs="Times New Roman"/>
                <w:szCs w:val="24"/>
              </w:rPr>
              <w:t xml:space="preserve"> 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1"/>
        <w:tblW w:w="10344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559"/>
        <w:gridCol w:w="2552"/>
        <w:gridCol w:w="2552"/>
      </w:tblGrid>
      <w:tr w:rsidR="003F40A8" w:rsidRPr="00682C77" w14:paraId="640F5C7C" w14:textId="77777777" w:rsidTr="003F40A8">
        <w:tc>
          <w:tcPr>
            <w:tcW w:w="704" w:type="dxa"/>
          </w:tcPr>
          <w:p w14:paraId="1E546778" w14:textId="77777777" w:rsidR="003F40A8" w:rsidRPr="00F93835" w:rsidRDefault="003F40A8" w:rsidP="003F40A8">
            <w:pPr>
              <w:pStyle w:val="Akapitzlist"/>
              <w:widowControl w:val="0"/>
              <w:numPr>
                <w:ilvl w:val="0"/>
                <w:numId w:val="5"/>
              </w:numPr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2977" w:type="dxa"/>
          </w:tcPr>
          <w:p w14:paraId="27122D2E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 w:rsidRPr="00682C77">
              <w:rPr>
                <w:rFonts w:eastAsia="Calibri" w:cs="Times New Roman"/>
                <w:szCs w:val="24"/>
              </w:rPr>
              <w:t>Naukowy plac zabaw-Panel muzyczno-sensoryczny</w:t>
            </w:r>
          </w:p>
        </w:tc>
        <w:tc>
          <w:tcPr>
            <w:tcW w:w="1559" w:type="dxa"/>
          </w:tcPr>
          <w:p w14:paraId="7F5BF53B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 w:rsidRPr="00682C77">
              <w:rPr>
                <w:rFonts w:eastAsia="Calibri" w:cs="Times New Roman"/>
                <w:szCs w:val="24"/>
              </w:rPr>
              <w:t>1 szt.</w:t>
            </w:r>
          </w:p>
        </w:tc>
        <w:tc>
          <w:tcPr>
            <w:tcW w:w="2552" w:type="dxa"/>
          </w:tcPr>
          <w:p w14:paraId="05DBC921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2552" w:type="dxa"/>
          </w:tcPr>
          <w:p w14:paraId="5BBFB1A8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3F40A8" w:rsidRPr="00682C77" w14:paraId="76A4BAC8" w14:textId="77777777" w:rsidTr="003F40A8">
        <w:tc>
          <w:tcPr>
            <w:tcW w:w="704" w:type="dxa"/>
          </w:tcPr>
          <w:p w14:paraId="3C5BF4D0" w14:textId="77777777" w:rsidR="003F40A8" w:rsidRPr="00F93835" w:rsidRDefault="003F40A8" w:rsidP="003F40A8">
            <w:pPr>
              <w:pStyle w:val="Akapitzlist"/>
              <w:widowControl w:val="0"/>
              <w:numPr>
                <w:ilvl w:val="0"/>
                <w:numId w:val="5"/>
              </w:numPr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2977" w:type="dxa"/>
          </w:tcPr>
          <w:p w14:paraId="2ECB9B64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 w:rsidRPr="00682C77">
              <w:rPr>
                <w:rFonts w:eastAsia="Calibri" w:cs="Times New Roman"/>
                <w:szCs w:val="24"/>
              </w:rPr>
              <w:t>Regały, półki zestaw do przechowywania</w:t>
            </w:r>
          </w:p>
        </w:tc>
        <w:tc>
          <w:tcPr>
            <w:tcW w:w="1559" w:type="dxa"/>
          </w:tcPr>
          <w:p w14:paraId="54151E46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 w:rsidRPr="00682C77">
              <w:rPr>
                <w:rFonts w:eastAsia="Calibri" w:cs="Times New Roman"/>
                <w:szCs w:val="24"/>
              </w:rPr>
              <w:t xml:space="preserve">1 </w:t>
            </w:r>
            <w:r>
              <w:rPr>
                <w:rFonts w:eastAsia="Calibri" w:cs="Times New Roman"/>
                <w:szCs w:val="24"/>
              </w:rPr>
              <w:t xml:space="preserve">kpl. </w:t>
            </w:r>
          </w:p>
        </w:tc>
        <w:tc>
          <w:tcPr>
            <w:tcW w:w="2552" w:type="dxa"/>
          </w:tcPr>
          <w:p w14:paraId="49374031" w14:textId="77777777" w:rsidR="003F40A8" w:rsidRPr="009B2448" w:rsidRDefault="003F40A8" w:rsidP="003F40A8">
            <w:pPr>
              <w:widowControl w:val="0"/>
              <w:spacing w:line="24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2552" w:type="dxa"/>
          </w:tcPr>
          <w:p w14:paraId="67A66CB1" w14:textId="77777777" w:rsidR="003F40A8" w:rsidRPr="009B2448" w:rsidRDefault="003F40A8" w:rsidP="003F40A8">
            <w:pPr>
              <w:widowControl w:val="0"/>
              <w:spacing w:line="240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3F40A8" w:rsidRPr="00682C77" w14:paraId="7A3F5E4D" w14:textId="77777777" w:rsidTr="003F40A8">
        <w:tc>
          <w:tcPr>
            <w:tcW w:w="704" w:type="dxa"/>
          </w:tcPr>
          <w:p w14:paraId="289E8DDC" w14:textId="77777777" w:rsidR="003F40A8" w:rsidRPr="00F93835" w:rsidRDefault="003F40A8" w:rsidP="003F40A8">
            <w:pPr>
              <w:pStyle w:val="Akapitzlist"/>
              <w:widowControl w:val="0"/>
              <w:numPr>
                <w:ilvl w:val="0"/>
                <w:numId w:val="5"/>
              </w:numPr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2977" w:type="dxa"/>
          </w:tcPr>
          <w:p w14:paraId="65B4E67E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 w:rsidRPr="00682C77">
              <w:rPr>
                <w:rFonts w:eastAsia="Calibri" w:cs="Times New Roman"/>
                <w:szCs w:val="24"/>
              </w:rPr>
              <w:t>Panele sensoryczne na ścianę-zestaw</w:t>
            </w:r>
          </w:p>
        </w:tc>
        <w:tc>
          <w:tcPr>
            <w:tcW w:w="1559" w:type="dxa"/>
          </w:tcPr>
          <w:p w14:paraId="67FB6B1A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 w:rsidRPr="00682C77">
              <w:rPr>
                <w:rFonts w:eastAsia="Calibri" w:cs="Times New Roman"/>
                <w:szCs w:val="24"/>
              </w:rPr>
              <w:t xml:space="preserve">1 </w:t>
            </w:r>
            <w:r>
              <w:rPr>
                <w:rFonts w:eastAsia="Calibri" w:cs="Times New Roman"/>
                <w:szCs w:val="24"/>
              </w:rPr>
              <w:t xml:space="preserve">kpl. </w:t>
            </w:r>
          </w:p>
        </w:tc>
        <w:tc>
          <w:tcPr>
            <w:tcW w:w="2552" w:type="dxa"/>
          </w:tcPr>
          <w:p w14:paraId="3348C3E6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2552" w:type="dxa"/>
          </w:tcPr>
          <w:p w14:paraId="09902746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3F40A8" w:rsidRPr="00682C77" w14:paraId="17A3EFAE" w14:textId="77777777" w:rsidTr="003F40A8">
        <w:tc>
          <w:tcPr>
            <w:tcW w:w="704" w:type="dxa"/>
          </w:tcPr>
          <w:p w14:paraId="6C11A0D0" w14:textId="77777777" w:rsidR="003F40A8" w:rsidRPr="00F93835" w:rsidRDefault="003F40A8" w:rsidP="003F40A8">
            <w:pPr>
              <w:pStyle w:val="Akapitzlist"/>
              <w:widowControl w:val="0"/>
              <w:numPr>
                <w:ilvl w:val="0"/>
                <w:numId w:val="5"/>
              </w:numPr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2977" w:type="dxa"/>
          </w:tcPr>
          <w:p w14:paraId="7B533AAE" w14:textId="77777777" w:rsidR="003F40A8" w:rsidRPr="00DB78F6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T</w:t>
            </w:r>
            <w:r w:rsidRPr="00DB78F6">
              <w:rPr>
                <w:rFonts w:eastAsia="Calibri" w:cs="Times New Roman"/>
                <w:szCs w:val="24"/>
              </w:rPr>
              <w:t>rampolina</w:t>
            </w:r>
          </w:p>
        </w:tc>
        <w:tc>
          <w:tcPr>
            <w:tcW w:w="1559" w:type="dxa"/>
          </w:tcPr>
          <w:p w14:paraId="42FF0D70" w14:textId="77777777" w:rsidR="003F40A8" w:rsidRPr="00DB78F6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 w:rsidRPr="00DB78F6">
              <w:rPr>
                <w:rFonts w:eastAsia="Calibri" w:cs="Times New Roman"/>
                <w:szCs w:val="24"/>
              </w:rPr>
              <w:t>1 szt.</w:t>
            </w:r>
          </w:p>
        </w:tc>
        <w:tc>
          <w:tcPr>
            <w:tcW w:w="2552" w:type="dxa"/>
          </w:tcPr>
          <w:p w14:paraId="4DB34EA3" w14:textId="77777777" w:rsidR="003F40A8" w:rsidRPr="00DB78F6" w:rsidRDefault="003F40A8" w:rsidP="003F40A8">
            <w:pPr>
              <w:shd w:val="clear" w:color="auto" w:fill="FFFFFF"/>
              <w:spacing w:line="270" w:lineRule="atLeast"/>
              <w:jc w:val="left"/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72DCB1F5" w14:textId="77777777" w:rsidR="003F40A8" w:rsidRPr="00DB78F6" w:rsidRDefault="003F40A8" w:rsidP="003F40A8">
            <w:pPr>
              <w:shd w:val="clear" w:color="auto" w:fill="FFFFFF"/>
              <w:spacing w:line="270" w:lineRule="atLeast"/>
              <w:jc w:val="left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3F40A8" w:rsidRPr="00682C77" w14:paraId="35FC1A15" w14:textId="77777777" w:rsidTr="003F40A8">
        <w:tc>
          <w:tcPr>
            <w:tcW w:w="704" w:type="dxa"/>
          </w:tcPr>
          <w:p w14:paraId="072E9A71" w14:textId="77777777" w:rsidR="003F40A8" w:rsidRPr="00F93835" w:rsidRDefault="003F40A8" w:rsidP="003F40A8">
            <w:pPr>
              <w:pStyle w:val="Akapitzlist"/>
              <w:widowControl w:val="0"/>
              <w:numPr>
                <w:ilvl w:val="0"/>
                <w:numId w:val="5"/>
              </w:numPr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2977" w:type="dxa"/>
          </w:tcPr>
          <w:p w14:paraId="21E78551" w14:textId="77777777" w:rsidR="003F40A8" w:rsidRPr="00DB78F6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 w:rsidRPr="00DB78F6">
              <w:rPr>
                <w:rFonts w:eastAsia="Calibri" w:cs="Times New Roman"/>
                <w:szCs w:val="24"/>
              </w:rPr>
              <w:t>Hamak</w:t>
            </w:r>
            <w:r>
              <w:rPr>
                <w:rFonts w:eastAsia="Calibri" w:cs="Times New Roman"/>
                <w:szCs w:val="24"/>
              </w:rPr>
              <w:t xml:space="preserve"> </w:t>
            </w:r>
            <w:r w:rsidRPr="00DB78F6">
              <w:rPr>
                <w:rFonts w:eastAsia="Times New Roman" w:cs="Times New Roman"/>
                <w:szCs w:val="24"/>
                <w:lang w:eastAsia="pl-PL"/>
              </w:rPr>
              <w:t>terapeutyczny</w:t>
            </w:r>
          </w:p>
        </w:tc>
        <w:tc>
          <w:tcPr>
            <w:tcW w:w="1559" w:type="dxa"/>
          </w:tcPr>
          <w:p w14:paraId="49F24AF8" w14:textId="77777777" w:rsidR="003F40A8" w:rsidRPr="00DB78F6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 w:rsidRPr="00DB78F6">
              <w:rPr>
                <w:rFonts w:eastAsia="Calibri" w:cs="Times New Roman"/>
                <w:szCs w:val="24"/>
              </w:rPr>
              <w:t>1 szt.</w:t>
            </w:r>
          </w:p>
        </w:tc>
        <w:tc>
          <w:tcPr>
            <w:tcW w:w="2552" w:type="dxa"/>
          </w:tcPr>
          <w:p w14:paraId="6F32DE10" w14:textId="77777777" w:rsidR="003F40A8" w:rsidRPr="00DB78F6" w:rsidRDefault="003F40A8" w:rsidP="003F40A8">
            <w:pPr>
              <w:shd w:val="clear" w:color="auto" w:fill="FFFFFF"/>
              <w:spacing w:line="270" w:lineRule="atLeast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2552" w:type="dxa"/>
          </w:tcPr>
          <w:p w14:paraId="0D7E0114" w14:textId="77777777" w:rsidR="003F40A8" w:rsidRPr="00DB78F6" w:rsidRDefault="003F40A8" w:rsidP="003F40A8">
            <w:pPr>
              <w:shd w:val="clear" w:color="auto" w:fill="FFFFFF"/>
              <w:spacing w:line="270" w:lineRule="atLeast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3F40A8" w:rsidRPr="00682C77" w14:paraId="2D2366FD" w14:textId="77777777" w:rsidTr="003F40A8">
        <w:tc>
          <w:tcPr>
            <w:tcW w:w="704" w:type="dxa"/>
          </w:tcPr>
          <w:p w14:paraId="23816BDA" w14:textId="77777777" w:rsidR="003F40A8" w:rsidRPr="00F93835" w:rsidRDefault="003F40A8" w:rsidP="003F40A8">
            <w:pPr>
              <w:pStyle w:val="Akapitzlist"/>
              <w:widowControl w:val="0"/>
              <w:numPr>
                <w:ilvl w:val="0"/>
                <w:numId w:val="5"/>
              </w:numPr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2977" w:type="dxa"/>
          </w:tcPr>
          <w:p w14:paraId="371343F7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K</w:t>
            </w:r>
            <w:r w:rsidRPr="00682C77">
              <w:rPr>
                <w:rFonts w:eastAsia="Calibri" w:cs="Times New Roman"/>
                <w:szCs w:val="24"/>
              </w:rPr>
              <w:t>ącik do rozwiązywania sporów</w:t>
            </w:r>
          </w:p>
        </w:tc>
        <w:tc>
          <w:tcPr>
            <w:tcW w:w="1559" w:type="dxa"/>
          </w:tcPr>
          <w:p w14:paraId="7923364A" w14:textId="77777777" w:rsidR="003F40A8" w:rsidRPr="00682C77" w:rsidRDefault="003F40A8" w:rsidP="003F40A8">
            <w:pPr>
              <w:widowControl w:val="0"/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 w:rsidRPr="00682C77">
              <w:rPr>
                <w:rFonts w:eastAsia="Calibri" w:cs="Times New Roman"/>
                <w:szCs w:val="24"/>
              </w:rPr>
              <w:t xml:space="preserve">1 </w:t>
            </w:r>
            <w:r>
              <w:rPr>
                <w:rFonts w:eastAsia="Calibri" w:cs="Times New Roman"/>
                <w:szCs w:val="24"/>
              </w:rPr>
              <w:t xml:space="preserve">kpl. </w:t>
            </w:r>
          </w:p>
        </w:tc>
        <w:tc>
          <w:tcPr>
            <w:tcW w:w="2552" w:type="dxa"/>
          </w:tcPr>
          <w:p w14:paraId="56E6B3BC" w14:textId="77777777" w:rsidR="003F40A8" w:rsidRPr="00233284" w:rsidRDefault="003F40A8" w:rsidP="003F40A8">
            <w:pPr>
              <w:pStyle w:val="Tekstpodstawowy"/>
              <w:widowControl w:val="0"/>
              <w:spacing w:after="0" w:line="240" w:lineRule="auto"/>
              <w:rPr>
                <w:rStyle w:val="Hipercze"/>
                <w:rFonts w:ascii="Times New Roman" w:hAnsi="Times New Roman" w:cs="Times New Roman"/>
                <w:color w:val="2B3136"/>
              </w:rPr>
            </w:pPr>
          </w:p>
        </w:tc>
        <w:tc>
          <w:tcPr>
            <w:tcW w:w="2552" w:type="dxa"/>
          </w:tcPr>
          <w:p w14:paraId="6B8A2111" w14:textId="77777777" w:rsidR="003F40A8" w:rsidRPr="00233284" w:rsidRDefault="003F40A8" w:rsidP="003F40A8">
            <w:pPr>
              <w:pStyle w:val="Tekstpodstawowy"/>
              <w:widowControl w:val="0"/>
              <w:spacing w:after="0" w:line="240" w:lineRule="auto"/>
              <w:rPr>
                <w:rStyle w:val="Hipercze"/>
                <w:rFonts w:ascii="Times New Roman" w:hAnsi="Times New Roman" w:cs="Times New Roman"/>
                <w:color w:val="2B3136"/>
              </w:rPr>
            </w:pPr>
          </w:p>
        </w:tc>
      </w:tr>
      <w:tr w:rsidR="003F40A8" w:rsidRPr="00682C77" w14:paraId="58DB5785" w14:textId="77777777" w:rsidTr="003F40A8">
        <w:tc>
          <w:tcPr>
            <w:tcW w:w="5240" w:type="dxa"/>
            <w:gridSpan w:val="3"/>
          </w:tcPr>
          <w:p w14:paraId="4232BB45" w14:textId="4BD82B9D" w:rsidR="003F40A8" w:rsidRPr="00682C77" w:rsidRDefault="003F40A8" w:rsidP="003F40A8">
            <w:pPr>
              <w:widowControl w:val="0"/>
              <w:spacing w:line="240" w:lineRule="auto"/>
              <w:jc w:val="right"/>
              <w:rPr>
                <w:rFonts w:eastAsia="Calibri" w:cs="Times New Roman"/>
                <w:szCs w:val="24"/>
              </w:rPr>
            </w:pPr>
            <w:r w:rsidRPr="0086521B">
              <w:rPr>
                <w:rFonts w:cs="Times New Roman"/>
                <w:b/>
                <w:bCs/>
                <w:szCs w:val="24"/>
              </w:rPr>
              <w:t xml:space="preserve">Suma  </w:t>
            </w:r>
          </w:p>
        </w:tc>
        <w:tc>
          <w:tcPr>
            <w:tcW w:w="2552" w:type="dxa"/>
          </w:tcPr>
          <w:p w14:paraId="2F472B39" w14:textId="77777777" w:rsidR="003F40A8" w:rsidRPr="00233284" w:rsidRDefault="003F40A8" w:rsidP="003F40A8">
            <w:pPr>
              <w:pStyle w:val="Tekstpodstawowy"/>
              <w:widowControl w:val="0"/>
              <w:spacing w:after="0" w:line="240" w:lineRule="auto"/>
              <w:rPr>
                <w:rStyle w:val="Hipercze"/>
                <w:rFonts w:ascii="Times New Roman" w:hAnsi="Times New Roman" w:cs="Times New Roman"/>
                <w:color w:val="2B3136"/>
              </w:rPr>
            </w:pPr>
          </w:p>
        </w:tc>
        <w:tc>
          <w:tcPr>
            <w:tcW w:w="2552" w:type="dxa"/>
          </w:tcPr>
          <w:p w14:paraId="5851E56C" w14:textId="77777777" w:rsidR="003F40A8" w:rsidRPr="00233284" w:rsidRDefault="003F40A8" w:rsidP="003F40A8">
            <w:pPr>
              <w:pStyle w:val="Tekstpodstawowy"/>
              <w:widowControl w:val="0"/>
              <w:spacing w:after="0" w:line="240" w:lineRule="auto"/>
              <w:rPr>
                <w:rStyle w:val="Hipercze"/>
                <w:rFonts w:ascii="Times New Roman" w:hAnsi="Times New Roman" w:cs="Times New Roman"/>
                <w:color w:val="2B3136"/>
              </w:rPr>
            </w:pPr>
          </w:p>
        </w:tc>
      </w:tr>
    </w:tbl>
    <w:p w14:paraId="71B23B24" w14:textId="77777777" w:rsidR="00E44787" w:rsidRDefault="00E44787" w:rsidP="00E44787">
      <w:pPr>
        <w:spacing w:after="0"/>
        <w:jc w:val="left"/>
        <w:rPr>
          <w:rFonts w:cs="Times New Roman"/>
          <w:szCs w:val="24"/>
        </w:rPr>
      </w:pPr>
    </w:p>
    <w:p w14:paraId="266C5C08" w14:textId="77777777" w:rsidR="00FF4F7C" w:rsidRDefault="00FF4F7C" w:rsidP="00E44787">
      <w:pPr>
        <w:spacing w:after="0"/>
        <w:jc w:val="left"/>
        <w:rPr>
          <w:rFonts w:cs="Times New Roman"/>
          <w:szCs w:val="24"/>
        </w:rPr>
      </w:pPr>
    </w:p>
    <w:p w14:paraId="489764B0" w14:textId="41020C31" w:rsidR="0086521B" w:rsidRPr="003F40A8" w:rsidRDefault="003F40A8" w:rsidP="003F40A8">
      <w:pPr>
        <w:spacing w:after="0" w:line="360" w:lineRule="auto"/>
        <w:jc w:val="left"/>
        <w:rPr>
          <w:rFonts w:cs="Times New Roman"/>
          <w:szCs w:val="24"/>
        </w:rPr>
      </w:pPr>
      <w:r w:rsidRPr="003F40A8">
        <w:rPr>
          <w:rFonts w:cs="Times New Roman"/>
          <w:szCs w:val="24"/>
        </w:rPr>
        <w:t>Wartość netto: ……………………………………………</w:t>
      </w:r>
    </w:p>
    <w:p w14:paraId="6FD190ED" w14:textId="7DC86456" w:rsidR="003F40A8" w:rsidRPr="003F40A8" w:rsidRDefault="003F40A8" w:rsidP="003F40A8">
      <w:pPr>
        <w:spacing w:after="0" w:line="360" w:lineRule="auto"/>
        <w:jc w:val="left"/>
        <w:rPr>
          <w:rFonts w:cs="Times New Roman"/>
          <w:szCs w:val="24"/>
        </w:rPr>
      </w:pPr>
      <w:r w:rsidRPr="003F40A8">
        <w:rPr>
          <w:rFonts w:cs="Times New Roman"/>
          <w:szCs w:val="24"/>
        </w:rPr>
        <w:t xml:space="preserve">Wartość VAT: </w:t>
      </w:r>
      <w:r w:rsidRPr="003F40A8">
        <w:rPr>
          <w:rFonts w:cs="Times New Roman"/>
          <w:szCs w:val="24"/>
        </w:rPr>
        <w:t>……………………………………………</w:t>
      </w:r>
    </w:p>
    <w:p w14:paraId="72B058EA" w14:textId="1A1D10DA" w:rsidR="003F40A8" w:rsidRDefault="003F40A8" w:rsidP="003F40A8">
      <w:pPr>
        <w:spacing w:after="0" w:line="360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Wartość brutto: </w:t>
      </w:r>
      <w:r>
        <w:rPr>
          <w:rFonts w:cs="Times New Roman"/>
          <w:b/>
          <w:bCs/>
          <w:szCs w:val="24"/>
        </w:rPr>
        <w:t>……………………………………………</w:t>
      </w:r>
    </w:p>
    <w:p w14:paraId="344A703E" w14:textId="681C417A" w:rsidR="003F40A8" w:rsidRPr="003F40A8" w:rsidRDefault="003F40A8" w:rsidP="003F40A8">
      <w:pPr>
        <w:spacing w:after="0" w:line="360" w:lineRule="auto"/>
        <w:jc w:val="left"/>
        <w:rPr>
          <w:rFonts w:cs="Times New Roman"/>
          <w:szCs w:val="24"/>
        </w:rPr>
      </w:pPr>
      <w:r w:rsidRPr="003F40A8">
        <w:rPr>
          <w:rFonts w:cs="Times New Roman"/>
          <w:szCs w:val="24"/>
        </w:rPr>
        <w:t xml:space="preserve">Słownie: </w:t>
      </w:r>
      <w:r w:rsidRPr="003F40A8">
        <w:rPr>
          <w:rFonts w:cs="Times New Roman"/>
          <w:szCs w:val="24"/>
        </w:rPr>
        <w:t>……………………………………………</w:t>
      </w:r>
    </w:p>
    <w:p w14:paraId="28A932F4" w14:textId="77777777" w:rsidR="0086521B" w:rsidRDefault="0086521B" w:rsidP="00FF4F7C">
      <w:pPr>
        <w:spacing w:after="0"/>
        <w:jc w:val="left"/>
        <w:rPr>
          <w:rFonts w:cs="Times New Roman"/>
          <w:b/>
          <w:bCs/>
          <w:szCs w:val="24"/>
        </w:rPr>
      </w:pPr>
    </w:p>
    <w:p w14:paraId="0E1A9750" w14:textId="77777777" w:rsidR="00B5107A" w:rsidRDefault="00B5107A" w:rsidP="00B5107A">
      <w:pPr>
        <w:rPr>
          <w:rFonts w:cs="Times New Roman"/>
          <w:szCs w:val="24"/>
        </w:rPr>
      </w:pPr>
    </w:p>
    <w:p w14:paraId="3CF3FBE2" w14:textId="77777777" w:rsidR="00B5107A" w:rsidRDefault="00B5107A" w:rsidP="00B5107A">
      <w:pPr>
        <w:widowControl w:val="0"/>
        <w:spacing w:before="240" w:after="0" w:line="360" w:lineRule="auto"/>
        <w:rPr>
          <w:rFonts w:eastAsia="Times New Roman" w:cs="Times New Roman"/>
          <w:szCs w:val="24"/>
          <w:lang w:eastAsia="pl-PL"/>
        </w:rPr>
      </w:pPr>
      <w:r w:rsidRPr="0060458E">
        <w:rPr>
          <w:rFonts w:eastAsia="Times New Roman" w:cs="Times New Roman"/>
          <w:szCs w:val="24"/>
          <w:lang w:eastAsia="pl-PL"/>
        </w:rPr>
        <w:t>Miejscowość …………….……., dnia ………….……. r.</w:t>
      </w:r>
    </w:p>
    <w:p w14:paraId="7712F121" w14:textId="77777777" w:rsidR="00B5107A" w:rsidRDefault="00B5107A" w:rsidP="00B5107A">
      <w:pPr>
        <w:spacing w:after="0" w:line="276" w:lineRule="auto"/>
        <w:rPr>
          <w:rFonts w:ascii="Arial" w:hAnsi="Arial" w:cs="Arial"/>
        </w:rPr>
      </w:pPr>
    </w:p>
    <w:p w14:paraId="2CB96BA3" w14:textId="77777777" w:rsidR="00B5107A" w:rsidRDefault="00B5107A" w:rsidP="00B5107A">
      <w:pPr>
        <w:spacing w:after="0" w:line="276" w:lineRule="auto"/>
        <w:ind w:left="2977"/>
        <w:jc w:val="center"/>
        <w:rPr>
          <w:rFonts w:ascii="Arial" w:hAnsi="Arial" w:cs="Arial"/>
        </w:rPr>
      </w:pPr>
    </w:p>
    <w:p w14:paraId="60630E60" w14:textId="77777777" w:rsidR="00B5107A" w:rsidRDefault="00B5107A" w:rsidP="00B5107A">
      <w:pPr>
        <w:spacing w:after="0" w:line="276" w:lineRule="auto"/>
        <w:ind w:left="2977"/>
        <w:jc w:val="center"/>
        <w:rPr>
          <w:rFonts w:ascii="Arial" w:hAnsi="Arial" w:cs="Arial"/>
        </w:rPr>
      </w:pPr>
    </w:p>
    <w:p w14:paraId="532B61A0" w14:textId="77777777" w:rsidR="00B5107A" w:rsidRDefault="00B5107A" w:rsidP="00B5107A">
      <w:pPr>
        <w:spacing w:after="0" w:line="276" w:lineRule="auto"/>
        <w:ind w:left="2977"/>
        <w:jc w:val="center"/>
        <w:rPr>
          <w:rFonts w:ascii="Arial" w:hAnsi="Arial" w:cs="Arial"/>
        </w:rPr>
      </w:pPr>
    </w:p>
    <w:p w14:paraId="424D0E6B" w14:textId="0981431B" w:rsidR="00B5107A" w:rsidRPr="00A0394B" w:rsidRDefault="00B5107A" w:rsidP="00B5107A">
      <w:pPr>
        <w:spacing w:after="0" w:line="276" w:lineRule="auto"/>
        <w:ind w:left="2977"/>
        <w:jc w:val="center"/>
        <w:rPr>
          <w:rFonts w:ascii="Arial" w:hAnsi="Arial" w:cs="Arial"/>
        </w:rPr>
      </w:pPr>
      <w:r w:rsidRPr="00A0394B">
        <w:rPr>
          <w:rFonts w:ascii="Arial" w:hAnsi="Arial" w:cs="Arial"/>
        </w:rPr>
        <w:t>...........................................................................................</w:t>
      </w:r>
    </w:p>
    <w:p w14:paraId="212EE9CD" w14:textId="77777777" w:rsidR="00B5107A" w:rsidRPr="003D2331" w:rsidRDefault="00B5107A" w:rsidP="00B5107A">
      <w:pPr>
        <w:spacing w:after="0" w:line="276" w:lineRule="auto"/>
        <w:ind w:left="2977" w:firstLine="142"/>
        <w:jc w:val="center"/>
        <w:rPr>
          <w:rFonts w:ascii="Arial" w:hAnsi="Arial" w:cs="Arial"/>
          <w:sz w:val="20"/>
          <w:szCs w:val="20"/>
        </w:rPr>
      </w:pPr>
      <w:r w:rsidRPr="003D2331">
        <w:rPr>
          <w:rFonts w:ascii="Arial" w:hAnsi="Arial" w:cs="Arial"/>
          <w:sz w:val="20"/>
          <w:szCs w:val="20"/>
        </w:rPr>
        <w:t>(podpis*)</w:t>
      </w:r>
    </w:p>
    <w:p w14:paraId="1FCC2987" w14:textId="77777777" w:rsidR="00B5107A" w:rsidRPr="00741BAC" w:rsidRDefault="00B5107A" w:rsidP="00B5107A">
      <w:pPr>
        <w:tabs>
          <w:tab w:val="left" w:pos="2835"/>
        </w:tabs>
        <w:spacing w:after="0" w:line="276" w:lineRule="auto"/>
        <w:ind w:left="2977" w:firstLine="142"/>
        <w:jc w:val="center"/>
        <w:rPr>
          <w:rFonts w:ascii="Arial" w:hAnsi="Arial" w:cs="Arial"/>
          <w:i/>
          <w:sz w:val="20"/>
          <w:szCs w:val="20"/>
        </w:rPr>
      </w:pPr>
      <w:r w:rsidRPr="003D2331">
        <w:rPr>
          <w:rFonts w:ascii="Arial" w:hAnsi="Arial" w:cs="Arial"/>
          <w:i/>
          <w:sz w:val="20"/>
          <w:szCs w:val="20"/>
        </w:rPr>
        <w:t>* Dokument należy wypełnić i podpisać kwalifikowanym podpisem elektronicznym lub podpisem zaufanym lub podpisem osobistym. Zamawiający zaleca zapisanie dokumentu w formacie PDF</w:t>
      </w:r>
    </w:p>
    <w:p w14:paraId="7B3BB74D" w14:textId="77777777" w:rsidR="00B5107A" w:rsidRPr="00B5107A" w:rsidRDefault="00B5107A" w:rsidP="00B5107A">
      <w:pPr>
        <w:rPr>
          <w:rFonts w:cs="Times New Roman"/>
          <w:szCs w:val="24"/>
        </w:rPr>
      </w:pPr>
    </w:p>
    <w:sectPr w:rsidR="00B5107A" w:rsidRPr="00B5107A" w:rsidSect="0086521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38279" w14:textId="77777777" w:rsidR="00196339" w:rsidRDefault="00196339" w:rsidP="00FF4F7C">
      <w:pPr>
        <w:spacing w:after="0" w:line="240" w:lineRule="auto"/>
      </w:pPr>
      <w:r>
        <w:separator/>
      </w:r>
    </w:p>
  </w:endnote>
  <w:endnote w:type="continuationSeparator" w:id="0">
    <w:p w14:paraId="584EADFA" w14:textId="77777777" w:rsidR="00196339" w:rsidRDefault="00196339" w:rsidP="00FF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978149"/>
      <w:docPartObj>
        <w:docPartGallery w:val="Page Numbers (Bottom of Page)"/>
        <w:docPartUnique/>
      </w:docPartObj>
    </w:sdtPr>
    <w:sdtContent>
      <w:p w14:paraId="3EB5063F" w14:textId="1E76B61B" w:rsidR="00FF4F7C" w:rsidRDefault="00FF4F7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67638E" w14:textId="77777777" w:rsidR="00FF4F7C" w:rsidRDefault="00FF4F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B1552" w14:textId="77777777" w:rsidR="00196339" w:rsidRDefault="00196339" w:rsidP="00FF4F7C">
      <w:pPr>
        <w:spacing w:after="0" w:line="240" w:lineRule="auto"/>
      </w:pPr>
      <w:r>
        <w:separator/>
      </w:r>
    </w:p>
  </w:footnote>
  <w:footnote w:type="continuationSeparator" w:id="0">
    <w:p w14:paraId="5F2D7707" w14:textId="77777777" w:rsidR="00196339" w:rsidRDefault="00196339" w:rsidP="00FF4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89ED2" w14:textId="0D51CBF8" w:rsidR="00B5107A" w:rsidRDefault="00B5107A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0A9FA5" wp14:editId="309B396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420370"/>
          <wp:effectExtent l="0" t="0" r="0" b="0"/>
          <wp:wrapNone/>
          <wp:docPr id="14658438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9363C"/>
    <w:multiLevelType w:val="hybridMultilevel"/>
    <w:tmpl w:val="62CE0E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00090A"/>
    <w:multiLevelType w:val="hybridMultilevel"/>
    <w:tmpl w:val="03541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FD4276"/>
    <w:multiLevelType w:val="hybridMultilevel"/>
    <w:tmpl w:val="56881698"/>
    <w:lvl w:ilvl="0" w:tplc="5AA4BCD8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13360"/>
    <w:multiLevelType w:val="multilevel"/>
    <w:tmpl w:val="51B0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6C2E31"/>
    <w:multiLevelType w:val="hybridMultilevel"/>
    <w:tmpl w:val="DBDCFF42"/>
    <w:lvl w:ilvl="0" w:tplc="50EE2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888480">
    <w:abstractNumId w:val="0"/>
  </w:num>
  <w:num w:numId="2" w16cid:durableId="1607494020">
    <w:abstractNumId w:val="2"/>
  </w:num>
  <w:num w:numId="3" w16cid:durableId="1713920953">
    <w:abstractNumId w:val="1"/>
  </w:num>
  <w:num w:numId="4" w16cid:durableId="1923828317">
    <w:abstractNumId w:val="3"/>
  </w:num>
  <w:num w:numId="5" w16cid:durableId="47152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392"/>
    <w:rsid w:val="00023633"/>
    <w:rsid w:val="00026D70"/>
    <w:rsid w:val="00052877"/>
    <w:rsid w:val="00071E5C"/>
    <w:rsid w:val="00196339"/>
    <w:rsid w:val="00224A98"/>
    <w:rsid w:val="00272076"/>
    <w:rsid w:val="003F40A8"/>
    <w:rsid w:val="004C083D"/>
    <w:rsid w:val="00513C7B"/>
    <w:rsid w:val="005D6586"/>
    <w:rsid w:val="00660438"/>
    <w:rsid w:val="006A5B3D"/>
    <w:rsid w:val="00747392"/>
    <w:rsid w:val="007D2CEF"/>
    <w:rsid w:val="00802290"/>
    <w:rsid w:val="0086521B"/>
    <w:rsid w:val="008D5099"/>
    <w:rsid w:val="009A485F"/>
    <w:rsid w:val="00AF07AA"/>
    <w:rsid w:val="00B5107A"/>
    <w:rsid w:val="00B8205B"/>
    <w:rsid w:val="00C2050B"/>
    <w:rsid w:val="00CA3EA2"/>
    <w:rsid w:val="00D108AD"/>
    <w:rsid w:val="00E44787"/>
    <w:rsid w:val="00EB7045"/>
    <w:rsid w:val="00FF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6E21"/>
  <w15:chartTrackingRefBased/>
  <w15:docId w15:val="{2F1F0026-372A-420D-A08B-8F9C3249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392"/>
    <w:pPr>
      <w:spacing w:line="259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7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7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473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73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73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73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73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73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73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39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739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4739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7392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7392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7392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7392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7392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7392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747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739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73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739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747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7392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kapitzlist">
    <w:name w:val="List Paragraph"/>
    <w:basedOn w:val="Normalny"/>
    <w:uiPriority w:val="34"/>
    <w:qFormat/>
    <w:rsid w:val="007473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73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7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7392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74739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4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4739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739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44787"/>
    <w:rPr>
      <w:color w:val="467886" w:themeColor="hyperlink"/>
      <w:u w:val="single"/>
    </w:rPr>
  </w:style>
  <w:style w:type="paragraph" w:styleId="Tekstpodstawowy">
    <w:name w:val="Body Text"/>
    <w:basedOn w:val="Normalny"/>
    <w:link w:val="TekstpodstawowyZnak"/>
    <w:rsid w:val="00E44787"/>
    <w:pPr>
      <w:suppressAutoHyphens/>
      <w:spacing w:after="140" w:line="276" w:lineRule="auto"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customStyle="1" w:styleId="TekstpodstawowyZnak">
    <w:name w:val="Tekst podstawowy Znak"/>
    <w:basedOn w:val="Domylnaczcionkaakapitu"/>
    <w:link w:val="Tekstpodstawowy"/>
    <w:rsid w:val="00E44787"/>
  </w:style>
  <w:style w:type="paragraph" w:styleId="Nagwek">
    <w:name w:val="header"/>
    <w:basedOn w:val="Normalny"/>
    <w:link w:val="NagwekZnak"/>
    <w:uiPriority w:val="99"/>
    <w:unhideWhenUsed/>
    <w:rsid w:val="00FF4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7C"/>
    <w:rPr>
      <w:rFonts w:ascii="Times New Roman" w:hAnsi="Times New Roman"/>
      <w:kern w:val="0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F4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7C"/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A8A84-A11A-412A-AED9-86B3F00E4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Grabowska</dc:creator>
  <cp:keywords/>
  <dc:description/>
  <cp:lastModifiedBy>Anna Grabowska</cp:lastModifiedBy>
  <cp:revision>3</cp:revision>
  <dcterms:created xsi:type="dcterms:W3CDTF">2026-08-24T11:54:00Z</dcterms:created>
  <dcterms:modified xsi:type="dcterms:W3CDTF">2026-08-24T11:54:00Z</dcterms:modified>
</cp:coreProperties>
</file>