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3B68" w14:textId="77777777" w:rsidR="004D1FA3" w:rsidRPr="00366F8E" w:rsidRDefault="004D1FA3" w:rsidP="004D1FA3">
      <w:pPr>
        <w:widowControl w:val="0"/>
        <w:ind w:leftChars="0" w:left="2" w:hanging="2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2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14:paraId="24F4E238" w14:textId="55548DDC" w:rsidR="004D1FA3" w:rsidRDefault="004D1FA3" w:rsidP="004D1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sz w:val="20"/>
          <w:szCs w:val="20"/>
        </w:rPr>
      </w:pP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Znak sprawy: </w:t>
      </w:r>
      <w:r w:rsidR="00E72377">
        <w:rPr>
          <w:rFonts w:asciiTheme="majorHAnsi" w:hAnsiTheme="majorHAnsi" w:cstheme="majorHAnsi"/>
          <w:b/>
          <w:color w:val="000000"/>
          <w:sz w:val="20"/>
          <w:szCs w:val="20"/>
        </w:rPr>
        <w:t>39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E72377">
        <w:rPr>
          <w:rFonts w:asciiTheme="majorHAnsi" w:hAnsiTheme="majorHAnsi" w:cstheme="majorHAnsi"/>
          <w:b/>
          <w:color w:val="000000"/>
          <w:sz w:val="20"/>
          <w:szCs w:val="20"/>
        </w:rPr>
        <w:t>BKS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9B4486">
        <w:rPr>
          <w:rFonts w:asciiTheme="majorHAnsi" w:hAnsiTheme="majorHAnsi" w:cstheme="majorHAnsi"/>
          <w:b/>
          <w:color w:val="000000"/>
          <w:sz w:val="20"/>
          <w:szCs w:val="20"/>
        </w:rPr>
        <w:t>KARR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/20</w:t>
      </w:r>
      <w:r w:rsidRPr="00366F8E">
        <w:rPr>
          <w:rFonts w:asciiTheme="majorHAnsi" w:hAnsiTheme="majorHAnsi" w:cstheme="majorHAnsi"/>
          <w:b/>
          <w:sz w:val="20"/>
          <w:szCs w:val="20"/>
        </w:rPr>
        <w:t>2</w:t>
      </w:r>
      <w:r w:rsidR="00761E53">
        <w:rPr>
          <w:rFonts w:asciiTheme="majorHAnsi" w:hAnsiTheme="majorHAnsi" w:cstheme="majorHAnsi"/>
          <w:b/>
          <w:sz w:val="20"/>
          <w:szCs w:val="20"/>
        </w:rPr>
        <w:t>6</w:t>
      </w:r>
      <w:bookmarkStart w:id="0" w:name="_GoBack"/>
      <w:bookmarkEnd w:id="0"/>
    </w:p>
    <w:p w14:paraId="61974539" w14:textId="77777777" w:rsidR="004D1FA3" w:rsidRDefault="004D1FA3" w:rsidP="004D1FA3">
      <w:pPr>
        <w:ind w:leftChars="0" w:left="0" w:firstLineChars="0" w:firstLine="0"/>
        <w:rPr>
          <w:b/>
          <w:color w:val="000000"/>
          <w:sz w:val="24"/>
          <w:szCs w:val="24"/>
        </w:rPr>
      </w:pPr>
    </w:p>
    <w:p w14:paraId="03479578" w14:textId="77777777" w:rsidR="004D1FA3" w:rsidRPr="00143F82" w:rsidRDefault="004D1FA3" w:rsidP="004D1FA3">
      <w:pPr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OŚWIADCZENIE</w:t>
      </w:r>
    </w:p>
    <w:p w14:paraId="6C3DD670" w14:textId="77777777" w:rsidR="004D1FA3" w:rsidRPr="00143F82" w:rsidRDefault="004D1FA3" w:rsidP="004D1FA3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43F82">
        <w:rPr>
          <w:rFonts w:asciiTheme="majorHAnsi" w:hAnsiTheme="majorHAnsi" w:cstheme="majorHAnsi"/>
          <w:b/>
          <w:bCs/>
          <w:sz w:val="22"/>
          <w:szCs w:val="22"/>
        </w:rPr>
        <w:t>o niepodleganiu wykluczeniu oraz spełnianiu warunków udziału w postępowaniu</w:t>
      </w:r>
    </w:p>
    <w:p w14:paraId="1B586939" w14:textId="77777777" w:rsidR="004D1FA3" w:rsidRPr="00143F82" w:rsidRDefault="004D1FA3" w:rsidP="004D1FA3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43F82">
        <w:rPr>
          <w:rFonts w:asciiTheme="majorHAnsi" w:hAnsiTheme="majorHAnsi" w:cstheme="majorHAnsi"/>
          <w:b/>
          <w:bCs/>
          <w:sz w:val="22"/>
          <w:szCs w:val="22"/>
        </w:rPr>
        <w:t>składane przez Wykonawcę na podstawie art. 125 ust. 1</w:t>
      </w:r>
    </w:p>
    <w:p w14:paraId="29C974B8" w14:textId="7C45E650" w:rsidR="004D1FA3" w:rsidRPr="00143F82" w:rsidRDefault="0068434D" w:rsidP="004D1FA3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U</w:t>
      </w:r>
      <w:r w:rsidR="004D1FA3" w:rsidRPr="00143F82">
        <w:rPr>
          <w:rFonts w:asciiTheme="majorHAnsi" w:hAnsiTheme="majorHAnsi" w:cstheme="majorHAnsi"/>
          <w:b/>
          <w:bCs/>
          <w:sz w:val="22"/>
          <w:szCs w:val="22"/>
        </w:rPr>
        <w:t xml:space="preserve">stawy </w:t>
      </w:r>
      <w:r w:rsidR="004D1FA3" w:rsidRPr="00143F82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z dnia 11 września 2019 r. – Prawo zamówień publicznych</w:t>
      </w:r>
    </w:p>
    <w:p w14:paraId="0A9AEA32" w14:textId="4632368B" w:rsidR="004D1FA3" w:rsidRPr="00E72377" w:rsidRDefault="00E72377" w:rsidP="004D1FA3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 w:rsidRPr="00E72377">
        <w:rPr>
          <w:rFonts w:asciiTheme="majorHAnsi" w:hAnsiTheme="majorHAnsi" w:cstheme="majorHAnsi"/>
          <w:b/>
        </w:rPr>
        <w:t>(</w:t>
      </w:r>
      <w:proofErr w:type="spellStart"/>
      <w:r w:rsidRPr="00E72377">
        <w:rPr>
          <w:rFonts w:asciiTheme="majorHAnsi" w:hAnsiTheme="majorHAnsi" w:cstheme="majorHAnsi"/>
          <w:b/>
        </w:rPr>
        <w:t>t.j</w:t>
      </w:r>
      <w:proofErr w:type="spellEnd"/>
      <w:r w:rsidRPr="00E72377">
        <w:rPr>
          <w:rFonts w:asciiTheme="majorHAnsi" w:hAnsiTheme="majorHAnsi" w:cstheme="majorHAnsi"/>
          <w:b/>
        </w:rPr>
        <w:t xml:space="preserve">. Dz. U. z 2026 r., poz. 793 z </w:t>
      </w:r>
      <w:proofErr w:type="spellStart"/>
      <w:r w:rsidRPr="00E72377">
        <w:rPr>
          <w:rFonts w:asciiTheme="majorHAnsi" w:hAnsiTheme="majorHAnsi" w:cstheme="majorHAnsi"/>
          <w:b/>
        </w:rPr>
        <w:t>późn</w:t>
      </w:r>
      <w:proofErr w:type="spellEnd"/>
      <w:r w:rsidRPr="00E72377">
        <w:rPr>
          <w:rFonts w:asciiTheme="majorHAnsi" w:hAnsiTheme="majorHAnsi" w:cstheme="majorHAnsi"/>
          <w:b/>
        </w:rPr>
        <w:t>. zm.)</w:t>
      </w:r>
    </w:p>
    <w:p w14:paraId="741732F6" w14:textId="77777777" w:rsidR="004D1FA3" w:rsidRPr="00C34450" w:rsidRDefault="004D1FA3" w:rsidP="004D1FA3">
      <w:pPr>
        <w:ind w:leftChars="0" w:left="0" w:firstLineChars="0" w:firstLine="0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/>
        </w:rPr>
        <w:t>Zamawiający</w:t>
      </w:r>
    </w:p>
    <w:p w14:paraId="390B0D6A" w14:textId="77777777" w:rsidR="004D1FA3" w:rsidRPr="00C34450" w:rsidRDefault="004D1FA3" w:rsidP="004D1FA3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 xml:space="preserve">Koszalińska Agencja Rozwoju Regionalnego S.A. </w:t>
      </w:r>
    </w:p>
    <w:p w14:paraId="780E73B2" w14:textId="77777777" w:rsidR="004D1FA3" w:rsidRPr="00C34450" w:rsidRDefault="004D1FA3" w:rsidP="004D1FA3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75-216 Koszalin</w:t>
      </w:r>
    </w:p>
    <w:p w14:paraId="5D796BD9" w14:textId="77777777" w:rsidR="004D1FA3" w:rsidRPr="00C34450" w:rsidRDefault="004D1FA3" w:rsidP="004D1FA3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ul. Przemysłowa 8</w:t>
      </w:r>
    </w:p>
    <w:p w14:paraId="162B4B29" w14:textId="77777777" w:rsidR="004D1FA3" w:rsidRPr="00C34450" w:rsidRDefault="004D1FA3" w:rsidP="004D1FA3">
      <w:pPr>
        <w:pBdr>
          <w:between w:val="nil"/>
        </w:pBdr>
        <w:ind w:leftChars="0" w:left="0" w:right="-284" w:firstLineChars="0" w:firstLine="0"/>
        <w:rPr>
          <w:rFonts w:asciiTheme="majorHAnsi" w:hAnsiTheme="majorHAnsi" w:cstheme="majorHAnsi"/>
          <w:b/>
          <w:color w:val="000000"/>
        </w:rPr>
      </w:pPr>
    </w:p>
    <w:p w14:paraId="15EF29E1" w14:textId="0660EB94" w:rsidR="004D1FA3" w:rsidRPr="00C34450" w:rsidRDefault="004D1FA3" w:rsidP="004D1FA3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Cs/>
        </w:rPr>
        <w:t xml:space="preserve">W odpowiedzi na ogłoszone postępowanie w trybie podstawowym bez negocjacji </w:t>
      </w:r>
      <w:proofErr w:type="spellStart"/>
      <w:r>
        <w:rPr>
          <w:rFonts w:asciiTheme="majorHAnsi" w:hAnsiTheme="majorHAnsi" w:cstheme="majorHAnsi"/>
          <w:bCs/>
        </w:rPr>
        <w:t>pn</w:t>
      </w:r>
      <w:proofErr w:type="spellEnd"/>
      <w:r w:rsidRPr="00C34450">
        <w:rPr>
          <w:rFonts w:asciiTheme="majorHAnsi" w:hAnsiTheme="majorHAnsi" w:cstheme="majorHAnsi"/>
          <w:bCs/>
        </w:rPr>
        <w:t>:</w:t>
      </w:r>
    </w:p>
    <w:p w14:paraId="1326693E" w14:textId="77777777" w:rsidR="004D1FA3" w:rsidRPr="00C34450" w:rsidRDefault="004D1FA3" w:rsidP="004D1FA3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7209D174" w14:textId="77777777" w:rsidR="00E72377" w:rsidRDefault="00E72377" w:rsidP="00E72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</w:rPr>
      </w:pPr>
    </w:p>
    <w:p w14:paraId="7DB541C7" w14:textId="77777777" w:rsidR="00E72377" w:rsidRDefault="00E72377" w:rsidP="00E72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b/>
          <w:bCs/>
        </w:rPr>
      </w:pPr>
      <w:r w:rsidRPr="52DD3D38">
        <w:rPr>
          <w:b/>
          <w:bCs/>
        </w:rPr>
        <w:t>„Dostawa artykułów spożywczych do siedziby KARR S.A. w Koszalinie w 2026 r.”</w:t>
      </w:r>
    </w:p>
    <w:p w14:paraId="74094A89" w14:textId="77777777" w:rsidR="004D1FA3" w:rsidRPr="004D1FA3" w:rsidRDefault="004D1FA3" w:rsidP="004D1FA3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237D6867" w14:textId="77777777" w:rsidR="004D1FA3" w:rsidRPr="000E0F02" w:rsidRDefault="004D1FA3" w:rsidP="004D1FA3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lang w:eastAsia="en-US"/>
        </w:rPr>
      </w:pPr>
      <w:r w:rsidRPr="000E0F02">
        <w:rPr>
          <w:rFonts w:asciiTheme="majorHAnsi" w:hAnsiTheme="majorHAnsi" w:cstheme="majorHAnsi"/>
          <w:lang w:eastAsia="en-US"/>
        </w:rPr>
        <w:t>oświadczam, co następuje:</w:t>
      </w:r>
    </w:p>
    <w:p w14:paraId="1D1AE9FF" w14:textId="77777777" w:rsidR="004D1FA3" w:rsidRPr="000E0F02" w:rsidRDefault="004D1FA3" w:rsidP="004D1FA3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2C8FA66B" w14:textId="77777777" w:rsidR="004D1FA3" w:rsidRDefault="004D1FA3" w:rsidP="004D1FA3">
      <w:pPr>
        <w:widowControl w:val="0"/>
        <w:ind w:leftChars="0" w:left="0" w:firstLineChars="0" w:firstLine="0"/>
        <w:rPr>
          <w:rFonts w:ascii="Segoe UI" w:eastAsia="SimSun" w:hAnsi="Segoe UI" w:cs="Segoe UI"/>
          <w:sz w:val="20"/>
          <w:szCs w:val="20"/>
          <w:lang w:eastAsia="zh-CN"/>
        </w:rPr>
      </w:pPr>
    </w:p>
    <w:p w14:paraId="1DF014FD" w14:textId="77777777" w:rsidR="004D1FA3" w:rsidRDefault="004D1FA3" w:rsidP="004D1FA3">
      <w:pPr>
        <w:numPr>
          <w:ilvl w:val="0"/>
          <w:numId w:val="37"/>
        </w:numPr>
        <w:suppressAutoHyphens w:val="0"/>
        <w:spacing w:after="20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 xml:space="preserve">Oświadczam, że na dzień składania ofert spełniam warunki udziału w postępowaniu określone </w:t>
      </w:r>
      <w:r w:rsidRPr="0047398F">
        <w:rPr>
          <w:rFonts w:asciiTheme="majorHAnsi" w:hAnsiTheme="majorHAnsi" w:cstheme="majorHAnsi"/>
        </w:rPr>
        <w:br/>
        <w:t xml:space="preserve">przez Zamawiającego w </w:t>
      </w:r>
      <w:r>
        <w:rPr>
          <w:rFonts w:asciiTheme="majorHAnsi" w:hAnsiTheme="majorHAnsi" w:cstheme="majorHAnsi"/>
        </w:rPr>
        <w:t>Rozdziale IX SWZ.</w:t>
      </w:r>
      <w:r w:rsidRPr="0047398F">
        <w:rPr>
          <w:rFonts w:asciiTheme="majorHAnsi" w:hAnsiTheme="majorHAnsi" w:cstheme="majorHAnsi"/>
        </w:rPr>
        <w:t xml:space="preserve"> </w:t>
      </w:r>
    </w:p>
    <w:p w14:paraId="1E61F7A4" w14:textId="77777777" w:rsidR="004D1FA3" w:rsidRPr="0047398F" w:rsidRDefault="004D1FA3" w:rsidP="004D1FA3">
      <w:pPr>
        <w:suppressAutoHyphens w:val="0"/>
        <w:spacing w:after="200"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14:paraId="2F661E3A" w14:textId="77777777" w:rsidR="004D1FA3" w:rsidRPr="0047398F" w:rsidRDefault="004D1FA3" w:rsidP="004D1FA3">
      <w:pPr>
        <w:numPr>
          <w:ilvl w:val="0"/>
          <w:numId w:val="37"/>
        </w:numPr>
        <w:suppressAutoHyphens w:val="0"/>
        <w:spacing w:after="20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 xml:space="preserve">Oświadczam, że na dzień składania ofert nie podlegam wykluczeniu z postępowania na podstawie art. 108 ust. 1 </w:t>
      </w:r>
      <w:r>
        <w:rPr>
          <w:rFonts w:asciiTheme="majorHAnsi" w:hAnsiTheme="majorHAnsi" w:cstheme="majorHAnsi"/>
        </w:rPr>
        <w:t>U</w:t>
      </w:r>
      <w:r w:rsidRPr="0047398F">
        <w:rPr>
          <w:rFonts w:asciiTheme="majorHAnsi" w:hAnsiTheme="majorHAnsi" w:cstheme="majorHAnsi"/>
        </w:rPr>
        <w:t xml:space="preserve">stawy </w:t>
      </w:r>
      <w:r>
        <w:rPr>
          <w:rFonts w:asciiTheme="majorHAnsi" w:hAnsiTheme="majorHAnsi" w:cstheme="majorHAnsi"/>
        </w:rPr>
        <w:t>PZP</w:t>
      </w:r>
      <w:r w:rsidRPr="0047398F">
        <w:rPr>
          <w:rFonts w:asciiTheme="majorHAnsi" w:hAnsiTheme="majorHAnsi" w:cstheme="majorHAnsi"/>
        </w:rPr>
        <w:t>.</w:t>
      </w:r>
    </w:p>
    <w:p w14:paraId="7BA27421" w14:textId="77777777" w:rsidR="004D1FA3" w:rsidRPr="0047398F" w:rsidRDefault="004D1FA3" w:rsidP="004D1FA3">
      <w:pPr>
        <w:spacing w:after="200" w:line="276" w:lineRule="auto"/>
        <w:ind w:left="0" w:hanging="2"/>
        <w:contextualSpacing/>
        <w:jc w:val="both"/>
        <w:rPr>
          <w:rFonts w:asciiTheme="majorHAnsi" w:hAnsiTheme="majorHAnsi" w:cstheme="majorHAnsi"/>
        </w:rPr>
      </w:pPr>
    </w:p>
    <w:p w14:paraId="224E06C2" w14:textId="77777777" w:rsidR="004D1FA3" w:rsidRPr="0047398F" w:rsidRDefault="004D1FA3" w:rsidP="004D1FA3">
      <w:pPr>
        <w:numPr>
          <w:ilvl w:val="0"/>
          <w:numId w:val="37"/>
        </w:numP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Theme="majorHAnsi" w:eastAsia="Segoe UI" w:hAnsiTheme="majorHAnsi" w:cstheme="majorHAnsi"/>
          <w:i/>
        </w:rPr>
      </w:pPr>
      <w:r w:rsidRPr="0047398F">
        <w:rPr>
          <w:rFonts w:asciiTheme="majorHAnsi" w:hAnsiTheme="majorHAnsi" w:cstheme="majorHAnsi"/>
        </w:rPr>
        <w:t>Oświadczam, że zachodzą w stosunku do mnie podstawy wykluczenia z postępowania na podstawie</w:t>
      </w:r>
      <w:r>
        <w:rPr>
          <w:rFonts w:asciiTheme="majorHAnsi" w:hAnsiTheme="majorHAnsi" w:cstheme="majorHAnsi"/>
        </w:rPr>
        <w:t xml:space="preserve"> </w:t>
      </w:r>
      <w:r w:rsidRPr="0047398F">
        <w:rPr>
          <w:rFonts w:asciiTheme="majorHAnsi" w:hAnsiTheme="majorHAnsi" w:cstheme="majorHAnsi"/>
        </w:rPr>
        <w:t>art. ………..........................................................................................................................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</w:t>
      </w:r>
    </w:p>
    <w:p w14:paraId="26660231" w14:textId="77777777" w:rsidR="004D1FA3" w:rsidRPr="0047398F" w:rsidRDefault="004D1FA3" w:rsidP="004D1FA3">
      <w:pPr>
        <w:ind w:left="0" w:hanging="2"/>
        <w:jc w:val="both"/>
        <w:rPr>
          <w:rFonts w:asciiTheme="majorHAnsi" w:eastAsia="Segoe UI" w:hAnsiTheme="majorHAnsi" w:cstheme="majorHAnsi"/>
        </w:rPr>
      </w:pPr>
      <w:r w:rsidRPr="00BD57DE">
        <w:rPr>
          <w:rFonts w:asciiTheme="majorHAnsi" w:hAnsiTheme="majorHAnsi" w:cstheme="majorHAnsi"/>
          <w:b/>
          <w:bCs/>
          <w:i/>
        </w:rPr>
        <w:t>(Wypełnia wykonawca jeśli dotyczy</w:t>
      </w:r>
      <w:r>
        <w:rPr>
          <w:rFonts w:asciiTheme="majorHAnsi" w:hAnsiTheme="majorHAnsi" w:cstheme="majorHAnsi"/>
          <w:b/>
          <w:bCs/>
          <w:i/>
        </w:rPr>
        <w:t xml:space="preserve"> - </w:t>
      </w:r>
      <w:r w:rsidRPr="0047398F">
        <w:rPr>
          <w:rFonts w:asciiTheme="majorHAnsi" w:hAnsiTheme="majorHAnsi" w:cstheme="majorHAnsi"/>
          <w:i/>
        </w:rPr>
        <w:t>poda</w:t>
      </w:r>
      <w:r>
        <w:rPr>
          <w:rFonts w:asciiTheme="majorHAnsi" w:hAnsiTheme="majorHAnsi" w:cstheme="majorHAnsi"/>
          <w:i/>
        </w:rPr>
        <w:t xml:space="preserve">jąc </w:t>
      </w:r>
      <w:r w:rsidRPr="0047398F">
        <w:rPr>
          <w:rFonts w:asciiTheme="majorHAnsi" w:hAnsiTheme="majorHAnsi" w:cstheme="majorHAnsi"/>
          <w:i/>
        </w:rPr>
        <w:t>mającą zastosowanie podstawę wykluczenia spośród wymienionych</w:t>
      </w:r>
      <w:r w:rsidRPr="0047398F">
        <w:rPr>
          <w:rFonts w:asciiTheme="majorHAnsi" w:eastAsia="Segoe UI" w:hAnsiTheme="majorHAnsi" w:cstheme="majorHAnsi"/>
          <w:i/>
        </w:rPr>
        <w:t xml:space="preserve"> </w:t>
      </w:r>
      <w:r w:rsidRPr="0047398F">
        <w:rPr>
          <w:rFonts w:asciiTheme="majorHAnsi" w:hAnsiTheme="majorHAnsi" w:cstheme="majorHAnsi"/>
          <w:i/>
        </w:rPr>
        <w:t xml:space="preserve">w art. 108 ust. 1 pkt 1, 2 i 5 </w:t>
      </w:r>
      <w:r>
        <w:rPr>
          <w:rFonts w:asciiTheme="majorHAnsi" w:hAnsiTheme="majorHAnsi" w:cstheme="majorHAnsi"/>
          <w:i/>
        </w:rPr>
        <w:t>U</w:t>
      </w:r>
      <w:r w:rsidRPr="0047398F">
        <w:rPr>
          <w:rFonts w:asciiTheme="majorHAnsi" w:hAnsiTheme="majorHAnsi" w:cstheme="majorHAnsi"/>
          <w:i/>
        </w:rPr>
        <w:t>stawy PZP)</w:t>
      </w:r>
    </w:p>
    <w:p w14:paraId="326ED0BE" w14:textId="77777777" w:rsidR="004D1FA3" w:rsidRPr="0047398F" w:rsidRDefault="004D1FA3" w:rsidP="004D1FA3">
      <w:pPr>
        <w:ind w:leftChars="0" w:left="0" w:firstLineChars="0" w:firstLine="0"/>
        <w:jc w:val="both"/>
        <w:rPr>
          <w:rFonts w:asciiTheme="majorHAnsi" w:hAnsiTheme="majorHAnsi" w:cstheme="majorHAnsi"/>
        </w:rPr>
      </w:pPr>
    </w:p>
    <w:p w14:paraId="604AD2AD" w14:textId="77777777" w:rsidR="004D1FA3" w:rsidRDefault="004D1FA3" w:rsidP="004D1FA3">
      <w:pPr>
        <w:ind w:left="0" w:hanging="2"/>
        <w:jc w:val="both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>Jednocześnie oświadczam, że w związku z ww. okolicznością, na podstawie art. 110 ust. 2 ustawy Prawo zamówień publicznych podjąłem następujące czynności:  ……...……………………….……………………………………………………………………………………………………………………………</w:t>
      </w:r>
    </w:p>
    <w:p w14:paraId="318125E5" w14:textId="77777777" w:rsidR="004D1FA3" w:rsidRDefault="004D1FA3" w:rsidP="004D1FA3">
      <w:pPr>
        <w:ind w:left="0" w:hanging="2"/>
        <w:jc w:val="both"/>
        <w:rPr>
          <w:rFonts w:asciiTheme="majorHAnsi" w:hAnsiTheme="majorHAnsi" w:cstheme="majorHAnsi"/>
        </w:rPr>
      </w:pPr>
      <w:r w:rsidRPr="00BD57DE">
        <w:rPr>
          <w:rFonts w:asciiTheme="majorHAnsi" w:hAnsiTheme="majorHAnsi" w:cstheme="majorHAnsi"/>
          <w:b/>
          <w:bCs/>
          <w:i/>
        </w:rPr>
        <w:lastRenderedPageBreak/>
        <w:t>(Wypełnia wykonawca jeśli dotyczy</w:t>
      </w:r>
      <w:r>
        <w:rPr>
          <w:rFonts w:asciiTheme="majorHAnsi" w:hAnsiTheme="majorHAnsi" w:cstheme="majorHAnsi"/>
          <w:b/>
          <w:bCs/>
          <w:i/>
        </w:rPr>
        <w:t>)</w:t>
      </w:r>
    </w:p>
    <w:p w14:paraId="42977D03" w14:textId="3A7E8EC1" w:rsidR="004D1FA3" w:rsidRPr="000C0B40" w:rsidRDefault="004D1FA3" w:rsidP="004D1FA3">
      <w:pPr>
        <w:pStyle w:val="Akapitzlist"/>
        <w:numPr>
          <w:ilvl w:val="0"/>
          <w:numId w:val="37"/>
        </w:numPr>
        <w:ind w:leftChars="0" w:left="284" w:firstLineChars="0" w:hanging="284"/>
        <w:jc w:val="both"/>
        <w:rPr>
          <w:rFonts w:asciiTheme="majorHAnsi" w:hAnsiTheme="majorHAnsi" w:cstheme="majorHAnsi"/>
        </w:rPr>
      </w:pPr>
      <w:r w:rsidRPr="00F649E4">
        <w:rPr>
          <w:rFonts w:asciiTheme="majorHAnsi" w:hAnsiTheme="majorHAnsi" w:cstheme="majorHAnsi"/>
        </w:rPr>
        <w:t xml:space="preserve">Oświadczam, że nie podlegam wykluczeniu z postępowania na podstawie art. 7 ust. 1 ustawy </w:t>
      </w:r>
      <w:r w:rsidRPr="00F649E4">
        <w:rPr>
          <w:rFonts w:asciiTheme="majorHAnsi" w:hAnsiTheme="majorHAnsi" w:cstheme="majorHAnsi"/>
        </w:rPr>
        <w:br/>
        <w:t xml:space="preserve">z dnia 13 kwietnia 2022 r. o szczególnych rozwiązaniach w zakresie przeciwdziałania </w:t>
      </w:r>
      <w:r w:rsidRPr="00F649E4">
        <w:rPr>
          <w:rFonts w:asciiTheme="majorHAnsi" w:hAnsiTheme="majorHAnsi" w:cstheme="majorHAnsi"/>
        </w:rPr>
        <w:br/>
        <w:t xml:space="preserve">wspieraniu agresji na Ukrainę oraz służących ochronie bezpieczeństwa narodowego </w:t>
      </w:r>
      <w:r w:rsidRPr="00F649E4">
        <w:rPr>
          <w:rFonts w:asciiTheme="majorHAnsi" w:hAnsiTheme="majorHAnsi" w:cstheme="majorHAnsi"/>
        </w:rPr>
        <w:br/>
      </w:r>
      <w:r w:rsidR="00E72377" w:rsidRPr="52DD3D38">
        <w:rPr>
          <w:color w:val="000000" w:themeColor="text1"/>
        </w:rPr>
        <w:t>(Dz. U. z 2025 r., poz. 514).</w:t>
      </w:r>
    </w:p>
    <w:p w14:paraId="3A37D3D0" w14:textId="32622D86" w:rsidR="004D1FA3" w:rsidRDefault="004D1FA3" w:rsidP="00CA1227">
      <w:pPr>
        <w:pStyle w:val="Akapitzlist"/>
        <w:numPr>
          <w:ilvl w:val="0"/>
          <w:numId w:val="37"/>
        </w:numPr>
        <w:ind w:leftChars="0" w:left="284" w:firstLineChars="0" w:hanging="284"/>
        <w:jc w:val="both"/>
        <w:rPr>
          <w:rFonts w:asciiTheme="majorHAnsi" w:hAnsiTheme="majorHAnsi" w:cstheme="majorHAnsi"/>
        </w:rPr>
      </w:pPr>
      <w:r w:rsidRPr="00754AEE">
        <w:rPr>
          <w:rFonts w:asciiTheme="majorHAnsi" w:hAnsiTheme="majorHAnsi" w:cstheme="majorHAnsi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2587D6C" w14:textId="77777777" w:rsidR="00CA1227" w:rsidRDefault="00CA1227" w:rsidP="00CA1227">
      <w:pPr>
        <w:ind w:leftChars="0" w:left="0" w:firstLineChars="0" w:firstLine="0"/>
        <w:jc w:val="both"/>
        <w:rPr>
          <w:rFonts w:asciiTheme="majorHAnsi" w:hAnsiTheme="majorHAnsi" w:cstheme="majorHAnsi"/>
        </w:rPr>
      </w:pPr>
    </w:p>
    <w:p w14:paraId="287F775D" w14:textId="77777777" w:rsidR="00CA1227" w:rsidRPr="00CA1227" w:rsidRDefault="00CA1227" w:rsidP="00CA1227">
      <w:pPr>
        <w:ind w:leftChars="0" w:left="0" w:firstLineChars="0" w:firstLine="0"/>
        <w:jc w:val="both"/>
        <w:rPr>
          <w:rFonts w:asciiTheme="majorHAnsi" w:hAnsiTheme="majorHAnsi" w:cstheme="majorHAnsi"/>
        </w:rPr>
      </w:pPr>
    </w:p>
    <w:p w14:paraId="0AC59E78" w14:textId="77777777" w:rsidR="004D1FA3" w:rsidRDefault="004D1FA3" w:rsidP="004D1FA3">
      <w:pPr>
        <w:widowControl w:val="0"/>
        <w:ind w:leftChars="0" w:left="0" w:firstLineChars="0" w:firstLine="0"/>
        <w:rPr>
          <w:rFonts w:ascii="Segoe UI" w:eastAsia="SimSun" w:hAnsi="Segoe UI" w:cs="Segoe UI"/>
          <w:sz w:val="20"/>
          <w:szCs w:val="20"/>
          <w:lang w:eastAsia="zh-CN"/>
        </w:rPr>
      </w:pPr>
    </w:p>
    <w:p w14:paraId="5A5D1525" w14:textId="77777777" w:rsidR="004D1FA3" w:rsidRPr="00B73B33" w:rsidRDefault="004D1FA3" w:rsidP="004D1FA3">
      <w:pPr>
        <w:widowControl w:val="0"/>
        <w:ind w:leftChars="0" w:left="0" w:firstLineChars="0" w:firstLine="0"/>
        <w:jc w:val="right"/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</w:pP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Wykonawca opatruje dokument kwalifikowanym podpisem elektronicznym lub podpisem zaufanym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br/>
        <w:t>lub podpisem osobistym właściwej, umocowanej do reprezentowania Wykonawcy osoby / osób</w:t>
      </w:r>
    </w:p>
    <w:p w14:paraId="40010515" w14:textId="77777777" w:rsidR="004D1FA3" w:rsidRDefault="004D1FA3" w:rsidP="004D1FA3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Chars="0" w:left="0" w:firstLineChars="0" w:firstLine="0"/>
        <w:jc w:val="right"/>
        <w:rPr>
          <w:b/>
          <w:color w:val="000000"/>
        </w:rPr>
      </w:pPr>
    </w:p>
    <w:p w14:paraId="060D1092" w14:textId="77777777" w:rsidR="002C2980" w:rsidRDefault="002C2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sectPr w:rsidR="002C2980" w:rsidSect="00603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061F3" w14:textId="77777777" w:rsidR="00CA38FE" w:rsidRDefault="00CA38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A729D98" w14:textId="77777777" w:rsidR="00CA38FE" w:rsidRDefault="00CA38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9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3210405"/>
      <w:docPartObj>
        <w:docPartGallery w:val="Page Numbers (Bottom of Page)"/>
        <w:docPartUnique/>
      </w:docPartObj>
    </w:sdtPr>
    <w:sdtEndPr/>
    <w:sdtContent>
      <w:p w14:paraId="41CCA6AF" w14:textId="71849CF6" w:rsidR="001613DE" w:rsidRDefault="001613DE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E53">
          <w:rPr>
            <w:noProof/>
          </w:rPr>
          <w:t>2</w:t>
        </w:r>
        <w:r>
          <w:fldChar w:fldCharType="end"/>
        </w:r>
      </w:p>
    </w:sdtContent>
  </w:sdt>
  <w:p w14:paraId="06B75C23" w14:textId="77777777" w:rsidR="002861C9" w:rsidRDefault="002861C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B3" w14:textId="3EC17C73" w:rsidR="002C2980" w:rsidRPr="0065476F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14:paraId="060D12B4" w14:textId="5E2307C0" w:rsidR="002C2980" w:rsidRDefault="000E2F1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="001C6722" w:rsidRPr="0065476F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0896B" w14:textId="77777777" w:rsidR="00CA38FE" w:rsidRDefault="00CA38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EEFE2EB" w14:textId="77777777" w:rsidR="00CA38FE" w:rsidRDefault="00CA38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1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2" w14:textId="2784B592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8"/>
      <w:tblW w:w="9512" w:type="dxa"/>
      <w:tblInd w:w="0" w:type="dxa"/>
      <w:tblLayout w:type="fixed"/>
      <w:tblLook w:val="0000" w:firstRow="0" w:lastRow="0" w:firstColumn="0" w:lastColumn="0" w:noHBand="0" w:noVBand="0"/>
    </w:tblPr>
    <w:tblGrid>
      <w:gridCol w:w="9262"/>
      <w:gridCol w:w="250"/>
    </w:tblGrid>
    <w:tr w:rsidR="002C2980" w14:paraId="060D12A5" w14:textId="77777777">
      <w:tc>
        <w:tcPr>
          <w:tcW w:w="9276" w:type="dxa"/>
        </w:tcPr>
        <w:p w14:paraId="060D12A3" w14:textId="793BBEA3" w:rsidR="002C2980" w:rsidRDefault="00603A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anchor distT="0" distB="0" distL="114300" distR="114300" simplePos="0" relativeHeight="251658240" behindDoc="1" locked="0" layoutInCell="1" allowOverlap="1" wp14:anchorId="452DAAB0" wp14:editId="62950747">
                <wp:simplePos x="0" y="0"/>
                <wp:positionH relativeFrom="column">
                  <wp:posOffset>48895</wp:posOffset>
                </wp:positionH>
                <wp:positionV relativeFrom="paragraph">
                  <wp:posOffset>147320</wp:posOffset>
                </wp:positionV>
                <wp:extent cx="5759450" cy="455295"/>
                <wp:effectExtent l="0" t="0" r="0" b="1905"/>
                <wp:wrapTight wrapText="bothSides">
                  <wp:wrapPolygon edited="0">
                    <wp:start x="429" y="0"/>
                    <wp:lineTo x="0" y="904"/>
                    <wp:lineTo x="0" y="20787"/>
                    <wp:lineTo x="214" y="20787"/>
                    <wp:lineTo x="929" y="20787"/>
                    <wp:lineTo x="21505" y="19883"/>
                    <wp:lineTo x="21505" y="1808"/>
                    <wp:lineTo x="929" y="0"/>
                    <wp:lineTo x="429" y="0"/>
                  </wp:wrapPolygon>
                </wp:wrapTight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2F10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36" w:type="dxa"/>
          <w:vAlign w:val="center"/>
        </w:tcPr>
        <w:p w14:paraId="060D12A4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  <w:tr w:rsidR="002C2980" w14:paraId="060D12A7" w14:textId="77777777">
      <w:tc>
        <w:tcPr>
          <w:tcW w:w="9512" w:type="dxa"/>
          <w:gridSpan w:val="2"/>
        </w:tcPr>
        <w:p w14:paraId="060D12A6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14:paraId="060D12A8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D" w14:textId="77777777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14:paraId="060D12AE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14:paraId="060D12AF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14:paraId="060D12B0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14:paraId="060D12B2" w14:textId="0B257738" w:rsidR="002C2980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eastAsia="Noto Sans" w:hAnsi="Noto Sans" w:cs="Noto Sans"/>
      </w:rPr>
    </w:lvl>
  </w:abstractNum>
  <w:abstractNum w:abstractNumId="19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3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25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29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33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36"/>
  </w:num>
  <w:num w:numId="5">
    <w:abstractNumId w:val="29"/>
  </w:num>
  <w:num w:numId="6">
    <w:abstractNumId w:val="32"/>
  </w:num>
  <w:num w:numId="7">
    <w:abstractNumId w:val="11"/>
  </w:num>
  <w:num w:numId="8">
    <w:abstractNumId w:val="33"/>
  </w:num>
  <w:num w:numId="9">
    <w:abstractNumId w:val="18"/>
  </w:num>
  <w:num w:numId="10">
    <w:abstractNumId w:val="15"/>
  </w:num>
  <w:num w:numId="11">
    <w:abstractNumId w:val="6"/>
  </w:num>
  <w:num w:numId="12">
    <w:abstractNumId w:val="24"/>
  </w:num>
  <w:num w:numId="13">
    <w:abstractNumId w:val="12"/>
  </w:num>
  <w:num w:numId="14">
    <w:abstractNumId w:val="34"/>
  </w:num>
  <w:num w:numId="15">
    <w:abstractNumId w:val="3"/>
  </w:num>
  <w:num w:numId="16">
    <w:abstractNumId w:val="16"/>
  </w:num>
  <w:num w:numId="17">
    <w:abstractNumId w:val="13"/>
  </w:num>
  <w:num w:numId="18">
    <w:abstractNumId w:val="35"/>
  </w:num>
  <w:num w:numId="19">
    <w:abstractNumId w:val="31"/>
  </w:num>
  <w:num w:numId="20">
    <w:abstractNumId w:val="7"/>
  </w:num>
  <w:num w:numId="21">
    <w:abstractNumId w:val="2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26"/>
  </w:num>
  <w:num w:numId="27">
    <w:abstractNumId w:val="20"/>
  </w:num>
  <w:num w:numId="28">
    <w:abstractNumId w:val="1"/>
  </w:num>
  <w:num w:numId="29">
    <w:abstractNumId w:val="23"/>
  </w:num>
  <w:num w:numId="30">
    <w:abstractNumId w:val="22"/>
  </w:num>
  <w:num w:numId="31">
    <w:abstractNumId w:val="4"/>
  </w:num>
  <w:num w:numId="32">
    <w:abstractNumId w:val="0"/>
  </w:num>
  <w:num w:numId="33">
    <w:abstractNumId w:val="8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7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04EF"/>
    <w:rsid w:val="00006FEB"/>
    <w:rsid w:val="00007FE1"/>
    <w:rsid w:val="000136DC"/>
    <w:rsid w:val="00024326"/>
    <w:rsid w:val="00054DAC"/>
    <w:rsid w:val="00055574"/>
    <w:rsid w:val="00060FE1"/>
    <w:rsid w:val="000621CA"/>
    <w:rsid w:val="00072AB3"/>
    <w:rsid w:val="000D0323"/>
    <w:rsid w:val="000D18AE"/>
    <w:rsid w:val="000D260D"/>
    <w:rsid w:val="000E05AD"/>
    <w:rsid w:val="000E0F02"/>
    <w:rsid w:val="000E2F10"/>
    <w:rsid w:val="00102E99"/>
    <w:rsid w:val="001207A9"/>
    <w:rsid w:val="00137004"/>
    <w:rsid w:val="001613DE"/>
    <w:rsid w:val="001660DF"/>
    <w:rsid w:val="00167A87"/>
    <w:rsid w:val="00175F09"/>
    <w:rsid w:val="001800E7"/>
    <w:rsid w:val="001B32FE"/>
    <w:rsid w:val="001B43FF"/>
    <w:rsid w:val="001B7203"/>
    <w:rsid w:val="001C2589"/>
    <w:rsid w:val="001C6722"/>
    <w:rsid w:val="001C6CBF"/>
    <w:rsid w:val="001E025E"/>
    <w:rsid w:val="001F5F7B"/>
    <w:rsid w:val="001F7AE8"/>
    <w:rsid w:val="002017AF"/>
    <w:rsid w:val="00221047"/>
    <w:rsid w:val="00231A25"/>
    <w:rsid w:val="00233328"/>
    <w:rsid w:val="0023716F"/>
    <w:rsid w:val="00247020"/>
    <w:rsid w:val="00250C39"/>
    <w:rsid w:val="0027644F"/>
    <w:rsid w:val="0028383A"/>
    <w:rsid w:val="002861C9"/>
    <w:rsid w:val="00293AC2"/>
    <w:rsid w:val="002B6416"/>
    <w:rsid w:val="002C2980"/>
    <w:rsid w:val="002C4BAE"/>
    <w:rsid w:val="002F41F3"/>
    <w:rsid w:val="002F607A"/>
    <w:rsid w:val="00304DD5"/>
    <w:rsid w:val="003074F1"/>
    <w:rsid w:val="0030757D"/>
    <w:rsid w:val="00322433"/>
    <w:rsid w:val="0033496D"/>
    <w:rsid w:val="00364EE6"/>
    <w:rsid w:val="003774CD"/>
    <w:rsid w:val="003B7837"/>
    <w:rsid w:val="003C548C"/>
    <w:rsid w:val="003D6BA9"/>
    <w:rsid w:val="003F3474"/>
    <w:rsid w:val="003F48C8"/>
    <w:rsid w:val="003F67C2"/>
    <w:rsid w:val="0041310B"/>
    <w:rsid w:val="00417091"/>
    <w:rsid w:val="00431526"/>
    <w:rsid w:val="0044783A"/>
    <w:rsid w:val="004733C8"/>
    <w:rsid w:val="00476560"/>
    <w:rsid w:val="00486483"/>
    <w:rsid w:val="00486675"/>
    <w:rsid w:val="00486BB1"/>
    <w:rsid w:val="004909B9"/>
    <w:rsid w:val="004C1FC5"/>
    <w:rsid w:val="004D1FA3"/>
    <w:rsid w:val="004E287B"/>
    <w:rsid w:val="0050592E"/>
    <w:rsid w:val="005115E8"/>
    <w:rsid w:val="00521919"/>
    <w:rsid w:val="005408CD"/>
    <w:rsid w:val="00545770"/>
    <w:rsid w:val="0056512A"/>
    <w:rsid w:val="00597678"/>
    <w:rsid w:val="005C10A6"/>
    <w:rsid w:val="005D5073"/>
    <w:rsid w:val="00603A06"/>
    <w:rsid w:val="006203A3"/>
    <w:rsid w:val="00645526"/>
    <w:rsid w:val="0065476F"/>
    <w:rsid w:val="0065599E"/>
    <w:rsid w:val="0066000E"/>
    <w:rsid w:val="006615CA"/>
    <w:rsid w:val="00676E60"/>
    <w:rsid w:val="0068434D"/>
    <w:rsid w:val="006A485A"/>
    <w:rsid w:val="006B0633"/>
    <w:rsid w:val="006C40D7"/>
    <w:rsid w:val="006C68E2"/>
    <w:rsid w:val="006D1F20"/>
    <w:rsid w:val="006D6BB3"/>
    <w:rsid w:val="006E1B07"/>
    <w:rsid w:val="007119F0"/>
    <w:rsid w:val="00740FBE"/>
    <w:rsid w:val="0075619B"/>
    <w:rsid w:val="00761E53"/>
    <w:rsid w:val="00767475"/>
    <w:rsid w:val="00770115"/>
    <w:rsid w:val="007834F0"/>
    <w:rsid w:val="00785FE3"/>
    <w:rsid w:val="008046CD"/>
    <w:rsid w:val="0081569F"/>
    <w:rsid w:val="00815CD9"/>
    <w:rsid w:val="00817D18"/>
    <w:rsid w:val="00827155"/>
    <w:rsid w:val="00850797"/>
    <w:rsid w:val="00860974"/>
    <w:rsid w:val="00874CCA"/>
    <w:rsid w:val="008D30FE"/>
    <w:rsid w:val="008D5B1D"/>
    <w:rsid w:val="0091102F"/>
    <w:rsid w:val="009221C1"/>
    <w:rsid w:val="00922E45"/>
    <w:rsid w:val="00922E8A"/>
    <w:rsid w:val="00946060"/>
    <w:rsid w:val="00951E72"/>
    <w:rsid w:val="00967206"/>
    <w:rsid w:val="00985A0E"/>
    <w:rsid w:val="0099744D"/>
    <w:rsid w:val="009A7960"/>
    <w:rsid w:val="009B4486"/>
    <w:rsid w:val="009B5CC5"/>
    <w:rsid w:val="009D0D7C"/>
    <w:rsid w:val="009D11FD"/>
    <w:rsid w:val="009F3E3C"/>
    <w:rsid w:val="009F5836"/>
    <w:rsid w:val="00A04E19"/>
    <w:rsid w:val="00A06047"/>
    <w:rsid w:val="00A26FC5"/>
    <w:rsid w:val="00A333E0"/>
    <w:rsid w:val="00A434E2"/>
    <w:rsid w:val="00A438E0"/>
    <w:rsid w:val="00A52C02"/>
    <w:rsid w:val="00A658CC"/>
    <w:rsid w:val="00A73C0E"/>
    <w:rsid w:val="00A842E9"/>
    <w:rsid w:val="00A90E86"/>
    <w:rsid w:val="00A97B45"/>
    <w:rsid w:val="00AA4FAE"/>
    <w:rsid w:val="00AB742B"/>
    <w:rsid w:val="00AC30A1"/>
    <w:rsid w:val="00AD2C07"/>
    <w:rsid w:val="00AE3096"/>
    <w:rsid w:val="00AE4616"/>
    <w:rsid w:val="00B10218"/>
    <w:rsid w:val="00B12E43"/>
    <w:rsid w:val="00B31FB3"/>
    <w:rsid w:val="00B362DF"/>
    <w:rsid w:val="00B45BC1"/>
    <w:rsid w:val="00B46CA4"/>
    <w:rsid w:val="00B50CD7"/>
    <w:rsid w:val="00B525E0"/>
    <w:rsid w:val="00B57D0C"/>
    <w:rsid w:val="00B76DC3"/>
    <w:rsid w:val="00B8224E"/>
    <w:rsid w:val="00B93120"/>
    <w:rsid w:val="00BA31A3"/>
    <w:rsid w:val="00BB0AE6"/>
    <w:rsid w:val="00BC3328"/>
    <w:rsid w:val="00BC47B1"/>
    <w:rsid w:val="00BF3B01"/>
    <w:rsid w:val="00C014F9"/>
    <w:rsid w:val="00C11F43"/>
    <w:rsid w:val="00C15983"/>
    <w:rsid w:val="00C254F9"/>
    <w:rsid w:val="00C301A8"/>
    <w:rsid w:val="00C30E7B"/>
    <w:rsid w:val="00C337D1"/>
    <w:rsid w:val="00C53E6E"/>
    <w:rsid w:val="00C66702"/>
    <w:rsid w:val="00C80C82"/>
    <w:rsid w:val="00CA1227"/>
    <w:rsid w:val="00CA38FE"/>
    <w:rsid w:val="00CA6DC7"/>
    <w:rsid w:val="00CD02A4"/>
    <w:rsid w:val="00CD2851"/>
    <w:rsid w:val="00CE428F"/>
    <w:rsid w:val="00CF45A8"/>
    <w:rsid w:val="00D01295"/>
    <w:rsid w:val="00D01DA6"/>
    <w:rsid w:val="00D771DD"/>
    <w:rsid w:val="00D8165D"/>
    <w:rsid w:val="00DD04E0"/>
    <w:rsid w:val="00DE09FD"/>
    <w:rsid w:val="00E00230"/>
    <w:rsid w:val="00E00B2F"/>
    <w:rsid w:val="00E126DC"/>
    <w:rsid w:val="00E127AC"/>
    <w:rsid w:val="00E429EA"/>
    <w:rsid w:val="00E444FF"/>
    <w:rsid w:val="00E72377"/>
    <w:rsid w:val="00E736F7"/>
    <w:rsid w:val="00E74326"/>
    <w:rsid w:val="00E77C29"/>
    <w:rsid w:val="00E90985"/>
    <w:rsid w:val="00EA2B9C"/>
    <w:rsid w:val="00EB42F1"/>
    <w:rsid w:val="00EB5F61"/>
    <w:rsid w:val="00EF049C"/>
    <w:rsid w:val="00F04204"/>
    <w:rsid w:val="00F31A42"/>
    <w:rsid w:val="00F364D6"/>
    <w:rsid w:val="00F43FAD"/>
    <w:rsid w:val="00F44939"/>
    <w:rsid w:val="00F62611"/>
    <w:rsid w:val="00F63E62"/>
    <w:rsid w:val="00FB3D6D"/>
    <w:rsid w:val="00FE2361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1FA3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sz="4" w:space="0" w:color="000000"/>
        <w:left w:val="single" w:sz="3" w:space="0" w:color="000000"/>
        <w:bottom w:val="single" w:sz="4" w:space="0" w:color="000000"/>
        <w:right w:val="single" w:sz="4" w:space="0" w:color="000000"/>
      </w:pBdr>
      <w:suppressAutoHyphens/>
      <w:spacing w:after="126"/>
      <w:jc w:val="both"/>
      <w:textDirection w:val="btLr"/>
      <w:textAlignment w:val="top"/>
      <w:outlineLvl w:val="0"/>
    </w:pPr>
    <w:rPr>
      <w:rFonts w:asciiTheme="majorHAnsi" w:eastAsia="Arial" w:hAnsiTheme="majorHAnsi" w:cs="Arial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Chars="0" w:left="0" w:firstLineChars="0" w:firstLine="0"/>
      <w:textDirection w:val="lrTb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Wzmianka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Nierozpoznanawzmianka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Bodytext2">
    <w:name w:val="Body text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customStyle="1" w:styleId="Nagwek1Znak">
    <w:name w:val="Nagłówek 1 Znak"/>
    <w:uiPriority w:val="9"/>
    <w:rPr>
      <w:rFonts w:ascii="Arial" w:eastAsia="Arial" w:hAnsi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uiPriority w:val="99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customStyle="1" w:styleId="TekstprzypisudolnegoZnak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customStyle="1" w:styleId="TekstpodstawowyZnak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7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customStyle="1" w:styleId="NagwekZnak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customStyle="1" w:styleId="pkt">
    <w:name w:val="pkt"/>
    <w:basedOn w:val="Normalny"/>
    <w:link w:val="pktZnak"/>
    <w:rsid w:val="00F86785"/>
    <w:pPr>
      <w:suppressAutoHyphens w:val="0"/>
      <w:spacing w:before="60" w:after="60" w:line="240" w:lineRule="auto"/>
      <w:ind w:leftChars="0" w:left="851" w:firstLineChars="0" w:hanging="295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0"/>
      <w:lang w:eastAsia="pl-PL"/>
    </w:rPr>
  </w:style>
  <w:style w:type="character" w:customStyle="1" w:styleId="pktZnak">
    <w:name w:val="pkt Znak"/>
    <w:link w:val="pkt"/>
    <w:rsid w:val="00F86785"/>
    <w:rPr>
      <w:rFonts w:ascii="Times New Roman" w:eastAsia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F8678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Nagwek7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customStyle="1" w:styleId="WW8Num33">
    <w:name w:val="WW8Num33"/>
    <w:basedOn w:val="Bezlisty"/>
    <w:rsid w:val="00F86785"/>
  </w:style>
  <w:style w:type="numbering" w:customStyle="1" w:styleId="WW8Num38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6785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ny1">
    <w:name w:val="Normalny1"/>
    <w:basedOn w:val="Normalny"/>
    <w:rsid w:val="00F86785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HG Mincho Light J" w:hAnsi="Times New Roman" w:cs="Times New Roman"/>
      <w:color w:val="000000"/>
      <w:position w:val="0"/>
      <w:sz w:val="24"/>
      <w:szCs w:val="20"/>
      <w:lang w:val="en-US" w:eastAsia="pl-PL"/>
    </w:rPr>
  </w:style>
  <w:style w:type="character" w:customStyle="1" w:styleId="AkapitzlistZnak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733CFE"/>
    <w:pPr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position w:val="0"/>
      <w:sz w:val="36"/>
      <w:szCs w:val="20"/>
      <w:lang w:eastAsia="zh-CN"/>
    </w:rPr>
  </w:style>
  <w:style w:type="paragraph" w:customStyle="1" w:styleId="Styl2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SimSun" w:hAnsi="Times New Roman" w:cs="Times New Roman"/>
      <w:position w:val="0"/>
      <w:sz w:val="26"/>
      <w:szCs w:val="24"/>
      <w:lang w:eastAsia="zh-CN"/>
    </w:rPr>
  </w:style>
  <w:style w:type="paragraph" w:customStyle="1" w:styleId="ZnakZnakZnak">
    <w:name w:val="Znak Znak Znak"/>
    <w:basedOn w:val="Normalny"/>
    <w:rsid w:val="00037DDA"/>
    <w:pPr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SimSun" w:hAnsi="Arial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customStyle="1" w:styleId="WW-Tretekstu">
    <w:name w:val="WW-Treść tekstu"/>
    <w:basedOn w:val="Normalny"/>
    <w:rsid w:val="00E42D70"/>
    <w:pPr>
      <w:tabs>
        <w:tab w:val="left" w:pos="708"/>
      </w:tabs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SimSun" w:hAnsi="Times New Roman" w:cs="Times New Roman"/>
      <w:b/>
      <w:i/>
      <w:position w:val="0"/>
      <w:sz w:val="28"/>
      <w:szCs w:val="20"/>
      <w:lang w:eastAsia="zh-CN"/>
    </w:rPr>
  </w:style>
  <w:style w:type="paragraph" w:customStyle="1" w:styleId="Tekstpodstawowy22">
    <w:name w:val="Tekst podstawowy 22"/>
    <w:basedOn w:val="Normalny"/>
    <w:rsid w:val="00366982"/>
    <w:pPr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zh-CN"/>
    </w:r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Iwankiewicz</dc:creator>
  <cp:lastModifiedBy>Adam Sawicki</cp:lastModifiedBy>
  <cp:revision>17</cp:revision>
  <dcterms:created xsi:type="dcterms:W3CDTF">2024-12-19T22:27:00Z</dcterms:created>
  <dcterms:modified xsi:type="dcterms:W3CDTF">2026-08-23T07:52:00Z</dcterms:modified>
</cp:coreProperties>
</file>