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8C49" w14:textId="35F5430E" w:rsidR="0041252C" w:rsidRPr="00B10938" w:rsidRDefault="0041252C" w:rsidP="0041252C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7636AB95" w14:textId="4D1CA06D" w:rsidR="0041252C" w:rsidRPr="00B10938" w:rsidRDefault="0041252C" w:rsidP="0041252C">
      <w:pPr>
        <w:pStyle w:val="Standard"/>
        <w:rPr>
          <w:rFonts w:eastAsia="Lucida Sans Unicode"/>
          <w:lang w:eastAsia="hi-IN" w:bidi="hi-IN"/>
        </w:rPr>
      </w:pPr>
    </w:p>
    <w:p w14:paraId="2A61761B" w14:textId="77777777" w:rsidR="0041252C" w:rsidRPr="00B10938" w:rsidRDefault="0041252C" w:rsidP="0041252C">
      <w:pPr>
        <w:jc w:val="right"/>
        <w:rPr>
          <w:sz w:val="18"/>
          <w:szCs w:val="18"/>
          <w:lang w:val="pl-PL"/>
        </w:rPr>
      </w:pPr>
      <w:r w:rsidRPr="00B10938">
        <w:rPr>
          <w:b/>
          <w:sz w:val="18"/>
          <w:szCs w:val="18"/>
          <w:lang w:val="pl-PL"/>
        </w:rPr>
        <w:t>Załącznik nr 5</w:t>
      </w:r>
    </w:p>
    <w:p w14:paraId="77FCB0C3" w14:textId="77777777" w:rsidR="0041252C" w:rsidRPr="00B10938" w:rsidRDefault="0041252C" w:rsidP="0041252C">
      <w:pPr>
        <w:rPr>
          <w:lang w:val="pl-PL"/>
        </w:rPr>
      </w:pPr>
    </w:p>
    <w:p w14:paraId="34162991" w14:textId="19A118FD" w:rsidR="0041252C" w:rsidRPr="008D0ADF" w:rsidRDefault="0041252C" w:rsidP="0041252C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D0ADF">
        <w:rPr>
          <w:rFonts w:ascii="Arial" w:hAnsi="Arial" w:cs="Arial"/>
          <w:sz w:val="22"/>
          <w:szCs w:val="22"/>
        </w:rPr>
        <w:t xml:space="preserve">UMOWA NR </w:t>
      </w:r>
      <w:r w:rsidR="00DC5EA7">
        <w:rPr>
          <w:rFonts w:ascii="Arial" w:hAnsi="Arial" w:cs="Arial"/>
          <w:sz w:val="22"/>
          <w:szCs w:val="22"/>
        </w:rPr>
        <w:t>1</w:t>
      </w:r>
      <w:r w:rsidR="00D2603D">
        <w:rPr>
          <w:rFonts w:ascii="Arial" w:hAnsi="Arial" w:cs="Arial"/>
          <w:sz w:val="22"/>
          <w:szCs w:val="22"/>
        </w:rPr>
        <w:t>3</w:t>
      </w:r>
      <w:r w:rsidR="00DC5EA7">
        <w:rPr>
          <w:rFonts w:ascii="Arial" w:hAnsi="Arial" w:cs="Arial"/>
          <w:sz w:val="22"/>
          <w:szCs w:val="22"/>
        </w:rPr>
        <w:t>/202</w:t>
      </w:r>
      <w:r w:rsidR="00D2603D">
        <w:rPr>
          <w:rFonts w:ascii="Arial" w:hAnsi="Arial" w:cs="Arial"/>
          <w:sz w:val="22"/>
          <w:szCs w:val="22"/>
        </w:rPr>
        <w:t>6</w:t>
      </w:r>
      <w:r w:rsidR="00DC5EA7">
        <w:rPr>
          <w:rFonts w:ascii="Arial" w:hAnsi="Arial" w:cs="Arial"/>
          <w:sz w:val="22"/>
          <w:szCs w:val="22"/>
        </w:rPr>
        <w:t>/ZOMM</w:t>
      </w:r>
    </w:p>
    <w:p w14:paraId="51457BE9" w14:textId="77777777" w:rsidR="0041252C" w:rsidRPr="008D0ADF" w:rsidRDefault="0041252C" w:rsidP="0041252C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D0ADF">
        <w:rPr>
          <w:rFonts w:ascii="Arial" w:hAnsi="Arial" w:cs="Arial"/>
          <w:sz w:val="22"/>
          <w:szCs w:val="22"/>
        </w:rPr>
        <w:t>zwana dalej również „Umową”</w:t>
      </w:r>
    </w:p>
    <w:p w14:paraId="71AF8A7C" w14:textId="77777777" w:rsidR="0041252C" w:rsidRPr="008D0ADF" w:rsidRDefault="0041252C" w:rsidP="0041252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 w:rsidRPr="008D0ADF">
        <w:rPr>
          <w:rFonts w:ascii="Arial" w:hAnsi="Arial" w:cs="Arial"/>
          <w:sz w:val="22"/>
          <w:szCs w:val="22"/>
        </w:rPr>
        <w:t>Zawarta w dniu ............... pomiędzy:</w:t>
      </w:r>
    </w:p>
    <w:p w14:paraId="7660A603" w14:textId="77777777" w:rsidR="0041252C" w:rsidRPr="008D0ADF" w:rsidRDefault="0041252C" w:rsidP="0041252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4CDC1BD" w14:textId="77777777" w:rsidR="0041252C" w:rsidRPr="008D0ADF" w:rsidRDefault="0041252C" w:rsidP="0041252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148E6B38" w14:textId="19E25B29" w:rsidR="0041252C" w:rsidRPr="008D0ADF" w:rsidRDefault="0041252C" w:rsidP="0041252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8D0ADF">
        <w:rPr>
          <w:rFonts w:ascii="Arial" w:hAnsi="Arial" w:cs="Arial"/>
          <w:sz w:val="22"/>
          <w:szCs w:val="22"/>
        </w:rPr>
        <w:t xml:space="preserve">Zakładem Oczyszczania Miasta sp. z o.o. w Mysłowicach, ul. Stadionowa 11, </w:t>
      </w:r>
      <w:r w:rsidRPr="008D0ADF">
        <w:rPr>
          <w:rFonts w:ascii="Arial" w:hAnsi="Arial" w:cs="Arial"/>
          <w:bCs/>
          <w:sz w:val="22"/>
          <w:szCs w:val="22"/>
        </w:rPr>
        <w:t xml:space="preserve">wpisanym </w:t>
      </w:r>
      <w:r w:rsidR="00D138BD">
        <w:rPr>
          <w:rFonts w:ascii="Arial" w:hAnsi="Arial" w:cs="Arial"/>
          <w:bCs/>
          <w:sz w:val="22"/>
          <w:szCs w:val="22"/>
        </w:rPr>
        <w:t xml:space="preserve">            </w:t>
      </w:r>
      <w:r w:rsidRPr="008D0ADF">
        <w:rPr>
          <w:rFonts w:ascii="Arial" w:hAnsi="Arial" w:cs="Arial"/>
          <w:bCs/>
          <w:sz w:val="22"/>
          <w:szCs w:val="22"/>
        </w:rPr>
        <w:t xml:space="preserve">do rejestru przedsiębiorców Krajowego Rejestru Sądowego, pod numerem KRS: </w:t>
      </w:r>
      <w:r w:rsidRPr="008D0ADF">
        <w:rPr>
          <w:rFonts w:ascii="Arial" w:hAnsi="Arial" w:cs="Arial"/>
          <w:sz w:val="22"/>
          <w:szCs w:val="22"/>
        </w:rPr>
        <w:t>0000066372</w:t>
      </w:r>
      <w:r w:rsidRPr="008D0ADF">
        <w:rPr>
          <w:rFonts w:ascii="Arial" w:hAnsi="Arial" w:cs="Arial"/>
          <w:bCs/>
          <w:sz w:val="22"/>
          <w:szCs w:val="22"/>
        </w:rPr>
        <w:t>, prowadzonego przez Sąd Rejonowy Katowice - Wschód w Katowicach, VIII Wydział Gospodarczy Krajowego Rejestru Sądowego</w:t>
      </w:r>
      <w:r w:rsidRPr="008D0ADF">
        <w:rPr>
          <w:rFonts w:ascii="Arial" w:hAnsi="Arial" w:cs="Arial"/>
          <w:sz w:val="22"/>
          <w:szCs w:val="22"/>
        </w:rPr>
        <w:t>, REGON: 270647904, NIP: 2220007637, wysokość kapitału zakładowego: 9.</w:t>
      </w:r>
      <w:r w:rsidR="00C6249E">
        <w:rPr>
          <w:rFonts w:ascii="Arial" w:hAnsi="Arial" w:cs="Arial"/>
          <w:sz w:val="22"/>
          <w:szCs w:val="22"/>
        </w:rPr>
        <w:t>643</w:t>
      </w:r>
      <w:r w:rsidRPr="008D0ADF">
        <w:rPr>
          <w:rFonts w:ascii="Arial" w:hAnsi="Arial" w:cs="Arial"/>
          <w:sz w:val="22"/>
          <w:szCs w:val="22"/>
        </w:rPr>
        <w:t>.500 zł; BDO: 000013643, reprezentowanym przez:</w:t>
      </w:r>
    </w:p>
    <w:p w14:paraId="36B40B0D" w14:textId="77777777" w:rsidR="0041252C" w:rsidRPr="008D0ADF" w:rsidRDefault="0041252C" w:rsidP="0041252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3418C50B" w14:textId="77777777" w:rsidR="0041252C" w:rsidRPr="008D0ADF" w:rsidRDefault="0041252C" w:rsidP="0041252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 w:rsidRPr="008D0ADF">
        <w:rPr>
          <w:rFonts w:ascii="Arial" w:hAnsi="Arial" w:cs="Arial"/>
          <w:sz w:val="22"/>
          <w:szCs w:val="22"/>
        </w:rPr>
        <w:t>……………………………………………</w:t>
      </w:r>
    </w:p>
    <w:p w14:paraId="354C103D" w14:textId="77777777" w:rsidR="0041252C" w:rsidRPr="008D0ADF" w:rsidRDefault="0041252C" w:rsidP="0041252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217B473" w14:textId="77777777" w:rsidR="0041252C" w:rsidRPr="008D0ADF" w:rsidRDefault="0041252C" w:rsidP="0041252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8D0ADF">
        <w:rPr>
          <w:rFonts w:ascii="Arial" w:hAnsi="Arial" w:cs="Arial"/>
          <w:sz w:val="22"/>
          <w:szCs w:val="22"/>
        </w:rPr>
        <w:t>zwanym dalej ,,Zamawiającym",</w:t>
      </w:r>
    </w:p>
    <w:p w14:paraId="227273C6" w14:textId="77777777" w:rsidR="0041252C" w:rsidRPr="008D0ADF" w:rsidRDefault="0041252C" w:rsidP="0041252C">
      <w:pPr>
        <w:pStyle w:val="Standard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1BD03E29" w14:textId="77777777" w:rsidR="0041252C" w:rsidRPr="008D0ADF" w:rsidRDefault="0041252C" w:rsidP="0041252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 w:rsidRPr="008D0ADF">
        <w:rPr>
          <w:rFonts w:ascii="Arial" w:hAnsi="Arial" w:cs="Arial"/>
          <w:sz w:val="22"/>
          <w:szCs w:val="22"/>
        </w:rPr>
        <w:t>a</w:t>
      </w:r>
    </w:p>
    <w:p w14:paraId="1EED6C76" w14:textId="77777777" w:rsidR="0041252C" w:rsidRPr="008D0ADF" w:rsidRDefault="0041252C" w:rsidP="0041252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15669BE0" w14:textId="77777777" w:rsidR="0041252C" w:rsidRPr="008D0ADF" w:rsidRDefault="0041252C" w:rsidP="0041252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 w:rsidRPr="008D0A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  <w:r w:rsidRPr="008D0ADF">
        <w:rPr>
          <w:rFonts w:ascii="Arial" w:hAnsi="Arial" w:cs="Arial"/>
          <w:sz w:val="22"/>
          <w:szCs w:val="22"/>
        </w:rPr>
        <w:br/>
      </w:r>
    </w:p>
    <w:p w14:paraId="1C768BE9" w14:textId="77777777" w:rsidR="0041252C" w:rsidRPr="008D0ADF" w:rsidRDefault="0041252C" w:rsidP="0041252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 w:rsidRPr="008D0ADF">
        <w:rPr>
          <w:rFonts w:ascii="Arial" w:hAnsi="Arial" w:cs="Arial"/>
          <w:sz w:val="22"/>
          <w:szCs w:val="22"/>
        </w:rPr>
        <w:t>zwanym w treści umowy Wykonawcą, w imieniu którego działają:</w:t>
      </w:r>
    </w:p>
    <w:p w14:paraId="0AE23194" w14:textId="77777777" w:rsidR="0041252C" w:rsidRPr="008D0ADF" w:rsidRDefault="0041252C" w:rsidP="0041252C">
      <w:pPr>
        <w:pStyle w:val="Textbody"/>
        <w:spacing w:line="276" w:lineRule="auto"/>
        <w:rPr>
          <w:rFonts w:ascii="Arial" w:hAnsi="Arial" w:cs="Arial"/>
          <w:sz w:val="22"/>
          <w:szCs w:val="22"/>
        </w:rPr>
      </w:pPr>
      <w:r w:rsidRPr="008D0ADF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14:paraId="2294BCA1" w14:textId="77777777" w:rsidR="0041252C" w:rsidRPr="008D0ADF" w:rsidRDefault="0041252C" w:rsidP="0041252C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79739552"/>
      <w:r w:rsidRPr="008D0ADF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bookmarkEnd w:id="0"/>
    <w:p w14:paraId="3F15395D" w14:textId="449CBE7C" w:rsidR="0041252C" w:rsidRPr="008D0ADF" w:rsidRDefault="0041252C" w:rsidP="0041252C">
      <w:pPr>
        <w:pStyle w:val="Tekstpodstawowy"/>
        <w:shd w:val="clear" w:color="auto" w:fill="FFFFFF" w:themeFill="background1"/>
        <w:ind w:left="-284"/>
        <w:jc w:val="both"/>
        <w:rPr>
          <w:sz w:val="22"/>
          <w:szCs w:val="22"/>
          <w:lang w:val="pl-PL"/>
        </w:rPr>
      </w:pPr>
      <w:r w:rsidRPr="008D0ADF">
        <w:rPr>
          <w:color w:val="000000"/>
          <w:sz w:val="22"/>
          <w:szCs w:val="22"/>
          <w:lang w:val="pl-PL"/>
        </w:rPr>
        <w:t xml:space="preserve">Zgodnie </w:t>
      </w:r>
      <w:r w:rsidRPr="008D0ADF">
        <w:rPr>
          <w:sz w:val="22"/>
          <w:szCs w:val="22"/>
          <w:lang w:val="pl-PL"/>
        </w:rPr>
        <w:t xml:space="preserve">z wynikiem postępowania o udzielenie zamówienia publicznego prowadzonego w trybie podstawowym zgodnie z ustawą z dnia 11 września 2019 r. Prawo zamówień </w:t>
      </w:r>
      <w:r w:rsidR="00D2603D" w:rsidRPr="00D2603D">
        <w:rPr>
          <w:sz w:val="22"/>
          <w:szCs w:val="22"/>
          <w:lang w:val="pl-PL"/>
        </w:rPr>
        <w:t xml:space="preserve">publicznych </w:t>
      </w:r>
      <w:r w:rsidR="00D2603D">
        <w:rPr>
          <w:sz w:val="22"/>
          <w:szCs w:val="22"/>
          <w:lang w:val="pl-PL"/>
        </w:rPr>
        <w:t xml:space="preserve">                         </w:t>
      </w:r>
      <w:r w:rsidR="00D2603D" w:rsidRPr="00D2603D">
        <w:rPr>
          <w:sz w:val="22"/>
          <w:szCs w:val="22"/>
          <w:lang w:val="pl-PL"/>
        </w:rPr>
        <w:t xml:space="preserve">(tj. Dz. U. z 2026 r. poz. 973 z </w:t>
      </w:r>
      <w:proofErr w:type="spellStart"/>
      <w:r w:rsidR="00D2603D" w:rsidRPr="00D2603D">
        <w:rPr>
          <w:sz w:val="22"/>
          <w:szCs w:val="22"/>
          <w:lang w:val="pl-PL"/>
        </w:rPr>
        <w:t>późn</w:t>
      </w:r>
      <w:proofErr w:type="spellEnd"/>
      <w:r w:rsidR="00D2603D" w:rsidRPr="00D2603D">
        <w:rPr>
          <w:sz w:val="22"/>
          <w:szCs w:val="22"/>
          <w:lang w:val="pl-PL"/>
        </w:rPr>
        <w:t>. zm.)</w:t>
      </w:r>
      <w:r w:rsidRPr="0041252C">
        <w:rPr>
          <w:sz w:val="22"/>
          <w:szCs w:val="22"/>
          <w:lang w:val="pl-PL"/>
        </w:rPr>
        <w:t>, zwanej dalej ustawą PZP,</w:t>
      </w:r>
      <w:r w:rsidRPr="008D0ADF">
        <w:rPr>
          <w:sz w:val="22"/>
          <w:szCs w:val="22"/>
          <w:lang w:val="pl-PL"/>
        </w:rPr>
        <w:t xml:space="preserve"> na </w:t>
      </w:r>
      <w:r w:rsidRPr="008D0ADF">
        <w:rPr>
          <w:bCs/>
          <w:sz w:val="22"/>
          <w:szCs w:val="22"/>
          <w:lang w:val="pl-PL"/>
        </w:rPr>
        <w:t xml:space="preserve">zawarcie umowy na dostawy soli drogowej do zimowego utrzymania dróg w Mieście Mysłowice w </w:t>
      </w:r>
      <w:r w:rsidR="00DC5EA7">
        <w:rPr>
          <w:bCs/>
          <w:sz w:val="22"/>
          <w:szCs w:val="22"/>
          <w:lang w:val="pl-PL"/>
        </w:rPr>
        <w:t>sezonie zimowym</w:t>
      </w:r>
      <w:r w:rsidRPr="008D0ADF">
        <w:rPr>
          <w:bCs/>
          <w:sz w:val="22"/>
          <w:szCs w:val="22"/>
          <w:lang w:val="pl-PL"/>
        </w:rPr>
        <w:t xml:space="preserve"> 202</w:t>
      </w:r>
      <w:r w:rsidR="00D2603D">
        <w:rPr>
          <w:bCs/>
          <w:sz w:val="22"/>
          <w:szCs w:val="22"/>
          <w:lang w:val="pl-PL"/>
        </w:rPr>
        <w:t>6</w:t>
      </w:r>
      <w:r w:rsidR="00DC5EA7">
        <w:rPr>
          <w:bCs/>
          <w:sz w:val="22"/>
          <w:szCs w:val="22"/>
          <w:lang w:val="pl-PL"/>
        </w:rPr>
        <w:t>/202</w:t>
      </w:r>
      <w:r w:rsidR="00D2603D">
        <w:rPr>
          <w:bCs/>
          <w:sz w:val="22"/>
          <w:szCs w:val="22"/>
          <w:lang w:val="pl-PL"/>
        </w:rPr>
        <w:t>7</w:t>
      </w:r>
      <w:r w:rsidRPr="008D0ADF">
        <w:rPr>
          <w:bCs/>
          <w:sz w:val="22"/>
          <w:szCs w:val="22"/>
          <w:lang w:val="pl-PL"/>
        </w:rPr>
        <w:t>,</w:t>
      </w:r>
      <w:r w:rsidRPr="008D0ADF">
        <w:rPr>
          <w:b/>
          <w:bCs/>
          <w:color w:val="000000"/>
          <w:sz w:val="22"/>
          <w:szCs w:val="22"/>
          <w:lang w:val="pl-PL" w:eastAsia="hi-IN"/>
        </w:rPr>
        <w:t xml:space="preserve"> </w:t>
      </w:r>
      <w:r w:rsidRPr="008D0ADF">
        <w:rPr>
          <w:rStyle w:val="Pogrubienie1"/>
          <w:b w:val="0"/>
          <w:bCs w:val="0"/>
          <w:sz w:val="22"/>
          <w:szCs w:val="22"/>
          <w:lang w:val="pl-PL"/>
        </w:rPr>
        <w:t>numer sprawy</w:t>
      </w:r>
      <w:r w:rsidRPr="008D0ADF">
        <w:rPr>
          <w:rStyle w:val="Pogrubienie1"/>
          <w:sz w:val="22"/>
          <w:szCs w:val="22"/>
          <w:lang w:val="pl-PL"/>
        </w:rPr>
        <w:t>:</w:t>
      </w:r>
      <w:r w:rsidRPr="008D0ADF">
        <w:rPr>
          <w:sz w:val="22"/>
          <w:szCs w:val="22"/>
          <w:lang w:val="pl-PL"/>
        </w:rPr>
        <w:t xml:space="preserve"> </w:t>
      </w:r>
      <w:r w:rsidR="00DC5EA7">
        <w:rPr>
          <w:sz w:val="22"/>
          <w:szCs w:val="22"/>
          <w:lang w:val="pl-PL"/>
        </w:rPr>
        <w:t>1</w:t>
      </w:r>
      <w:r w:rsidR="00D2603D">
        <w:rPr>
          <w:sz w:val="22"/>
          <w:szCs w:val="22"/>
          <w:lang w:val="pl-PL"/>
        </w:rPr>
        <w:t>3</w:t>
      </w:r>
      <w:r w:rsidRPr="008D0ADF">
        <w:rPr>
          <w:sz w:val="22"/>
          <w:szCs w:val="22"/>
          <w:lang w:val="pl-PL"/>
        </w:rPr>
        <w:t>/202</w:t>
      </w:r>
      <w:r w:rsidR="00D2603D">
        <w:rPr>
          <w:sz w:val="22"/>
          <w:szCs w:val="22"/>
          <w:lang w:val="pl-PL"/>
        </w:rPr>
        <w:t>6</w:t>
      </w:r>
      <w:r w:rsidRPr="008D0ADF">
        <w:rPr>
          <w:sz w:val="22"/>
          <w:szCs w:val="22"/>
          <w:lang w:val="pl-PL"/>
        </w:rPr>
        <w:t>/ZOMM, rozstrzygniętego w dniu ….......................r. pomiędzy stronami została zawarta umowa o następującej treści:</w:t>
      </w:r>
    </w:p>
    <w:p w14:paraId="2C468C90" w14:textId="77777777" w:rsidR="0041252C" w:rsidRPr="008D0ADF" w:rsidRDefault="0041252C" w:rsidP="0041252C">
      <w:pPr>
        <w:pStyle w:val="Tekstpodstawowy"/>
        <w:shd w:val="clear" w:color="auto" w:fill="FFFFFF" w:themeFill="background1"/>
        <w:ind w:left="-284"/>
        <w:jc w:val="both"/>
        <w:rPr>
          <w:sz w:val="22"/>
          <w:szCs w:val="22"/>
          <w:lang w:val="pl-PL"/>
        </w:rPr>
      </w:pPr>
    </w:p>
    <w:p w14:paraId="298B39BE" w14:textId="77777777" w:rsidR="0041252C" w:rsidRPr="008D0ADF" w:rsidRDefault="0041252C" w:rsidP="0041252C">
      <w:pPr>
        <w:pStyle w:val="Tekstpodstawowy34"/>
        <w:overflowPunct/>
        <w:autoSpaceDE/>
        <w:autoSpaceDN/>
        <w:adjustRightInd/>
        <w:jc w:val="center"/>
        <w:textAlignment w:val="auto"/>
        <w:rPr>
          <w:rFonts w:cs="Arial"/>
          <w:sz w:val="22"/>
          <w:szCs w:val="22"/>
        </w:rPr>
      </w:pPr>
      <w:r w:rsidRPr="008D0ADF">
        <w:rPr>
          <w:rFonts w:cs="Arial"/>
          <w:sz w:val="22"/>
          <w:szCs w:val="22"/>
        </w:rPr>
        <w:t>§ 1</w:t>
      </w:r>
    </w:p>
    <w:p w14:paraId="5D330829" w14:textId="3A887F4A" w:rsidR="0041252C" w:rsidRPr="008D0ADF" w:rsidRDefault="0041252C" w:rsidP="0041252C">
      <w:pPr>
        <w:pStyle w:val="Tekstpodstawowy34"/>
        <w:numPr>
          <w:ilvl w:val="0"/>
          <w:numId w:val="39"/>
        </w:numPr>
        <w:overflowPunct/>
        <w:autoSpaceDE/>
        <w:autoSpaceDN/>
        <w:adjustRightInd/>
        <w:ind w:left="284" w:hanging="284"/>
        <w:textAlignment w:val="auto"/>
        <w:rPr>
          <w:rFonts w:cs="Arial"/>
          <w:sz w:val="22"/>
          <w:szCs w:val="22"/>
        </w:rPr>
      </w:pPr>
      <w:r w:rsidRPr="008D0ADF">
        <w:rPr>
          <w:rFonts w:cs="Arial"/>
          <w:sz w:val="22"/>
          <w:szCs w:val="22"/>
        </w:rPr>
        <w:t xml:space="preserve">Wykonawca zobowiązuje się do wykonywania dostaw na rzecz Zamawiającego do bazy zakładowej zlokalizowanej w Mysłowicach, ul. K. Miarki 38 soli drogowej luzem </w:t>
      </w:r>
      <w:r w:rsidR="00D138BD">
        <w:rPr>
          <w:rFonts w:cs="Arial"/>
          <w:sz w:val="22"/>
          <w:szCs w:val="22"/>
        </w:rPr>
        <w:t xml:space="preserve">                             </w:t>
      </w:r>
      <w:r w:rsidRPr="008D0ADF">
        <w:rPr>
          <w:rFonts w:cs="Arial"/>
          <w:sz w:val="22"/>
          <w:szCs w:val="22"/>
        </w:rPr>
        <w:t>z antyzbrylaczem do zimowego utrzymania dróg w okresie związania Umową zgodnie</w:t>
      </w:r>
      <w:r w:rsidR="00D138BD">
        <w:rPr>
          <w:rFonts w:cs="Arial"/>
          <w:sz w:val="22"/>
          <w:szCs w:val="22"/>
        </w:rPr>
        <w:t xml:space="preserve">          </w:t>
      </w:r>
      <w:r w:rsidRPr="008D0ADF">
        <w:rPr>
          <w:rFonts w:cs="Arial"/>
          <w:sz w:val="22"/>
          <w:szCs w:val="22"/>
        </w:rPr>
        <w:t xml:space="preserve"> z warunkami określonymi  w treści Umowy oraz SWZ wraz z załącznikami, która wraz </w:t>
      </w:r>
      <w:r w:rsidR="00D138BD">
        <w:rPr>
          <w:rFonts w:cs="Arial"/>
          <w:sz w:val="22"/>
          <w:szCs w:val="22"/>
        </w:rPr>
        <w:t xml:space="preserve">                   </w:t>
      </w:r>
      <w:r w:rsidRPr="008D0ADF">
        <w:rPr>
          <w:rFonts w:cs="Arial"/>
          <w:sz w:val="22"/>
          <w:szCs w:val="22"/>
        </w:rPr>
        <w:t>z ofertą Wykonawcy stanowi integralną część niniejszej Umowy.</w:t>
      </w:r>
    </w:p>
    <w:p w14:paraId="09CCFA71" w14:textId="0659B5CD" w:rsidR="0041252C" w:rsidRPr="008D0ADF" w:rsidRDefault="0041252C" w:rsidP="0041252C">
      <w:pPr>
        <w:widowControl/>
        <w:numPr>
          <w:ilvl w:val="0"/>
          <w:numId w:val="39"/>
        </w:numPr>
        <w:autoSpaceDE w:val="0"/>
        <w:autoSpaceDN w:val="0"/>
        <w:jc w:val="both"/>
        <w:rPr>
          <w:lang w:val="pl-PL"/>
        </w:rPr>
      </w:pPr>
      <w:r w:rsidRPr="008D0ADF">
        <w:rPr>
          <w:bCs/>
          <w:iCs/>
          <w:lang w:val="pl-PL"/>
        </w:rPr>
        <w:t xml:space="preserve">Zamawiający zastrzega sobie możliwość zakupu mniejszej ilości soli niż to określono </w:t>
      </w:r>
      <w:r w:rsidR="00D138BD">
        <w:rPr>
          <w:bCs/>
          <w:iCs/>
          <w:lang w:val="pl-PL"/>
        </w:rPr>
        <w:t xml:space="preserve">           </w:t>
      </w:r>
      <w:r w:rsidRPr="008D0ADF">
        <w:rPr>
          <w:bCs/>
          <w:iCs/>
          <w:lang w:val="pl-PL"/>
        </w:rPr>
        <w:t xml:space="preserve">w SWZ i nie jest zobowiązany do zakupu soli w ilości wskazanej w SWZ z powodu łagodnej zimy, co Wykonawca niniejszym akceptuje i nie będzie w związku z tym podnosił żadnych roszczeń w stosunku do Zamawiającego. </w:t>
      </w:r>
    </w:p>
    <w:p w14:paraId="17B089F5" w14:textId="77777777" w:rsidR="0041252C" w:rsidRPr="008D0ADF" w:rsidRDefault="0041252C" w:rsidP="0041252C">
      <w:pPr>
        <w:widowControl/>
        <w:numPr>
          <w:ilvl w:val="0"/>
          <w:numId w:val="39"/>
        </w:numPr>
        <w:jc w:val="both"/>
        <w:rPr>
          <w:lang w:val="pl-PL"/>
        </w:rPr>
      </w:pPr>
      <w:r w:rsidRPr="008D0ADF">
        <w:rPr>
          <w:lang w:val="pl-PL"/>
        </w:rPr>
        <w:t xml:space="preserve"> Dostarczana sól powinna posiadać naturalne dodatki chlorków potasu, magnezu </w:t>
      </w:r>
      <w:r w:rsidRPr="008D0ADF">
        <w:rPr>
          <w:lang w:val="pl-PL"/>
        </w:rPr>
        <w:br/>
        <w:t>i wapnia oraz posiadać wysoką skuteczność rozpuszczania pokrywy śnieżnolodowej.</w:t>
      </w:r>
    </w:p>
    <w:p w14:paraId="6AA94BBA" w14:textId="77777777" w:rsidR="0041252C" w:rsidRPr="008D0ADF" w:rsidRDefault="0041252C" w:rsidP="0041252C">
      <w:pPr>
        <w:widowControl/>
        <w:numPr>
          <w:ilvl w:val="0"/>
          <w:numId w:val="39"/>
        </w:numPr>
        <w:jc w:val="both"/>
        <w:rPr>
          <w:bCs/>
          <w:lang w:val="pl-PL"/>
        </w:rPr>
      </w:pPr>
      <w:r w:rsidRPr="008D0ADF">
        <w:rPr>
          <w:lang w:val="pl-PL"/>
        </w:rPr>
        <w:t xml:space="preserve"> Dostarczana sól powinna spełniać określone normy i posiadać następujące parametry jakościowe</w:t>
      </w:r>
      <w:r w:rsidRPr="008D0ADF">
        <w:rPr>
          <w:bCs/>
          <w:lang w:val="pl-PL"/>
        </w:rPr>
        <w:t>:</w:t>
      </w:r>
    </w:p>
    <w:p w14:paraId="39CBF202" w14:textId="6A60D329" w:rsidR="008A0AB9" w:rsidRPr="00630747" w:rsidRDefault="008A0AB9" w:rsidP="008A0AB9">
      <w:pPr>
        <w:widowControl/>
        <w:numPr>
          <w:ilvl w:val="0"/>
          <w:numId w:val="33"/>
        </w:numPr>
        <w:ind w:left="1985" w:hanging="284"/>
        <w:jc w:val="both"/>
        <w:rPr>
          <w:bCs/>
          <w:lang w:val="pl-PL"/>
        </w:rPr>
      </w:pPr>
      <w:r w:rsidRPr="00630747">
        <w:rPr>
          <w:bCs/>
          <w:lang w:val="pl-PL"/>
        </w:rPr>
        <w:t>zawartość chlorku sodu NaCl  - co najmniej 9</w:t>
      </w:r>
      <w:r>
        <w:rPr>
          <w:bCs/>
          <w:lang w:val="pl-PL"/>
        </w:rPr>
        <w:t>0</w:t>
      </w:r>
      <w:r w:rsidRPr="00630747">
        <w:rPr>
          <w:bCs/>
          <w:lang w:val="pl-PL"/>
        </w:rPr>
        <w:t>,0%</w:t>
      </w:r>
      <w:r>
        <w:rPr>
          <w:bCs/>
          <w:lang w:val="pl-PL"/>
        </w:rPr>
        <w:t>,</w:t>
      </w:r>
    </w:p>
    <w:p w14:paraId="600FFAE9" w14:textId="1F91AD27" w:rsidR="008A0AB9" w:rsidRPr="00630747" w:rsidRDefault="008A0AB9" w:rsidP="008A0AB9">
      <w:pPr>
        <w:widowControl/>
        <w:numPr>
          <w:ilvl w:val="0"/>
          <w:numId w:val="33"/>
        </w:numPr>
        <w:ind w:left="1985" w:hanging="284"/>
        <w:jc w:val="both"/>
        <w:rPr>
          <w:bCs/>
          <w:lang w:val="pl-PL"/>
        </w:rPr>
      </w:pPr>
      <w:r w:rsidRPr="00630747">
        <w:rPr>
          <w:bCs/>
          <w:lang w:val="pl-PL"/>
        </w:rPr>
        <w:t>zawartość substancji nierozpuszczalnych w wodzie – maksymalnie 2,0%</w:t>
      </w:r>
    </w:p>
    <w:p w14:paraId="6019A1B9" w14:textId="07DC56B4" w:rsidR="008A0AB9" w:rsidRPr="00630747" w:rsidRDefault="008A0AB9" w:rsidP="008A0AB9">
      <w:pPr>
        <w:widowControl/>
        <w:numPr>
          <w:ilvl w:val="0"/>
          <w:numId w:val="33"/>
        </w:numPr>
        <w:ind w:left="1985" w:hanging="284"/>
        <w:jc w:val="both"/>
        <w:rPr>
          <w:bCs/>
          <w:lang w:val="pl-PL"/>
        </w:rPr>
      </w:pPr>
      <w:r w:rsidRPr="00630747">
        <w:rPr>
          <w:bCs/>
          <w:lang w:val="pl-PL"/>
        </w:rPr>
        <w:t xml:space="preserve">zawartość wody – maksymalnie </w:t>
      </w:r>
      <w:r w:rsidR="00AD6260">
        <w:rPr>
          <w:bCs/>
          <w:lang w:val="pl-PL"/>
        </w:rPr>
        <w:t>3,</w:t>
      </w:r>
      <w:r>
        <w:rPr>
          <w:bCs/>
          <w:lang w:val="pl-PL"/>
        </w:rPr>
        <w:t>0</w:t>
      </w:r>
      <w:r w:rsidRPr="00630747">
        <w:rPr>
          <w:bCs/>
          <w:lang w:val="pl-PL"/>
        </w:rPr>
        <w:t>%</w:t>
      </w:r>
      <w:r>
        <w:rPr>
          <w:bCs/>
          <w:lang w:val="pl-PL"/>
        </w:rPr>
        <w:t>,</w:t>
      </w:r>
    </w:p>
    <w:p w14:paraId="525E1152" w14:textId="1F0A6CA9" w:rsidR="008A0AB9" w:rsidRPr="00630747" w:rsidRDefault="008A0AB9" w:rsidP="008A0AB9">
      <w:pPr>
        <w:widowControl/>
        <w:numPr>
          <w:ilvl w:val="0"/>
          <w:numId w:val="33"/>
        </w:numPr>
        <w:ind w:left="1985" w:hanging="284"/>
        <w:jc w:val="both"/>
        <w:rPr>
          <w:bCs/>
          <w:lang w:val="pl-PL"/>
        </w:rPr>
      </w:pPr>
      <w:r w:rsidRPr="00630747">
        <w:rPr>
          <w:bCs/>
          <w:lang w:val="pl-PL"/>
        </w:rPr>
        <w:t xml:space="preserve">zawartość żelazocyjanku potasowego (dodawanego w celu </w:t>
      </w:r>
      <w:r>
        <w:rPr>
          <w:bCs/>
          <w:lang w:val="pl-PL"/>
        </w:rPr>
        <w:t xml:space="preserve">   </w:t>
      </w:r>
      <w:r w:rsidRPr="00630747">
        <w:rPr>
          <w:bCs/>
          <w:lang w:val="pl-PL"/>
        </w:rPr>
        <w:t xml:space="preserve">zapobiegania </w:t>
      </w:r>
      <w:r>
        <w:rPr>
          <w:bCs/>
          <w:lang w:val="pl-PL"/>
        </w:rPr>
        <w:t xml:space="preserve">  </w:t>
      </w:r>
      <w:r w:rsidRPr="00630747">
        <w:rPr>
          <w:bCs/>
          <w:lang w:val="pl-PL"/>
        </w:rPr>
        <w:t>zbrylaniu soli) –</w:t>
      </w:r>
      <w:r w:rsidRPr="00A86A63">
        <w:rPr>
          <w:rFonts w:eastAsia="Times New Roman"/>
          <w:bCs/>
          <w:lang w:val="pl-PL"/>
        </w:rPr>
        <w:t xml:space="preserve"> min. 3 </w:t>
      </w:r>
      <w:proofErr w:type="spellStart"/>
      <w:r w:rsidRPr="00A86A63">
        <w:rPr>
          <w:rFonts w:eastAsia="Times New Roman"/>
          <w:bCs/>
          <w:lang w:val="pl-PL"/>
        </w:rPr>
        <w:t>mg</w:t>
      </w:r>
      <w:proofErr w:type="spellEnd"/>
      <w:r w:rsidRPr="00A86A63">
        <w:rPr>
          <w:rFonts w:eastAsia="Times New Roman"/>
          <w:bCs/>
          <w:lang w:val="pl-PL"/>
        </w:rPr>
        <w:t xml:space="preserve">/kg – max. 125 </w:t>
      </w:r>
      <w:proofErr w:type="spellStart"/>
      <w:r w:rsidRPr="00A86A63">
        <w:rPr>
          <w:rFonts w:eastAsia="Times New Roman"/>
          <w:bCs/>
          <w:lang w:val="pl-PL"/>
        </w:rPr>
        <w:t>mg</w:t>
      </w:r>
      <w:proofErr w:type="spellEnd"/>
      <w:r w:rsidRPr="00A86A63">
        <w:rPr>
          <w:rFonts w:eastAsia="Times New Roman"/>
          <w:bCs/>
          <w:lang w:val="pl-PL"/>
        </w:rPr>
        <w:t xml:space="preserve">/kg  </w:t>
      </w:r>
    </w:p>
    <w:p w14:paraId="7DCB4BD4" w14:textId="77777777" w:rsidR="008A0AB9" w:rsidRDefault="008A0AB9" w:rsidP="008A0AB9">
      <w:pPr>
        <w:widowControl/>
        <w:numPr>
          <w:ilvl w:val="0"/>
          <w:numId w:val="33"/>
        </w:numPr>
        <w:ind w:left="1985" w:hanging="284"/>
        <w:jc w:val="both"/>
        <w:rPr>
          <w:bCs/>
          <w:lang w:val="pl-PL"/>
        </w:rPr>
      </w:pPr>
      <w:r w:rsidRPr="00630747">
        <w:rPr>
          <w:bCs/>
          <w:lang w:val="pl-PL"/>
        </w:rPr>
        <w:lastRenderedPageBreak/>
        <w:t xml:space="preserve"> </w:t>
      </w:r>
      <w:r w:rsidRPr="00DE3249">
        <w:rPr>
          <w:bCs/>
          <w:lang w:val="pl-PL"/>
        </w:rPr>
        <w:t xml:space="preserve">Granulacja zgodnie z wymaganiami normy PN- EN 16811-I :2016-10 "Sól drogowa średnia Klasy M” </w:t>
      </w:r>
      <w:r>
        <w:rPr>
          <w:bCs/>
          <w:lang w:val="pl-PL"/>
        </w:rPr>
        <w:t>:</w:t>
      </w:r>
    </w:p>
    <w:p w14:paraId="7B290A6F" w14:textId="77777777" w:rsidR="008A0AB9" w:rsidRPr="00B0145A" w:rsidRDefault="008A0AB9" w:rsidP="008A0AB9">
      <w:pPr>
        <w:pStyle w:val="Akapitzlist"/>
        <w:numPr>
          <w:ilvl w:val="0"/>
          <w:numId w:val="42"/>
        </w:numPr>
        <w:ind w:left="2410"/>
        <w:rPr>
          <w:bCs/>
          <w:lang w:val="pl-PL"/>
        </w:rPr>
      </w:pPr>
      <w:r w:rsidRPr="00B0145A">
        <w:rPr>
          <w:rFonts w:eastAsia="Times New Roman"/>
          <w:bCs/>
          <w:i/>
          <w:lang w:val="pl-PL"/>
        </w:rPr>
        <w:t xml:space="preserve">zawartość ziaren &lt; 0,125 mm </w:t>
      </w:r>
      <w:r w:rsidRPr="00B0145A">
        <w:rPr>
          <w:rFonts w:eastAsia="Times New Roman"/>
          <w:bCs/>
          <w:lang w:val="pl-PL"/>
        </w:rPr>
        <w:t xml:space="preserve"> </w:t>
      </w:r>
      <w:r w:rsidRPr="00B0145A">
        <w:rPr>
          <w:rFonts w:eastAsia="Times New Roman"/>
          <w:bCs/>
          <w:i/>
          <w:lang w:val="pl-PL"/>
        </w:rPr>
        <w:t xml:space="preserve">maksymalnie 7 </w:t>
      </w:r>
      <w:r w:rsidRPr="00B0145A">
        <w:rPr>
          <w:rFonts w:eastAsia="Times New Roman"/>
          <w:bCs/>
          <w:lang w:val="pl-PL"/>
        </w:rPr>
        <w:t xml:space="preserve"> %</w:t>
      </w:r>
    </w:p>
    <w:p w14:paraId="70823F6E" w14:textId="77777777" w:rsidR="008A0AB9" w:rsidRPr="00B0145A" w:rsidRDefault="008A0AB9" w:rsidP="008A0AB9">
      <w:pPr>
        <w:pStyle w:val="Akapitzlist"/>
        <w:numPr>
          <w:ilvl w:val="0"/>
          <w:numId w:val="42"/>
        </w:numPr>
        <w:ind w:left="2410"/>
        <w:rPr>
          <w:bCs/>
          <w:lang w:val="pl-PL"/>
        </w:rPr>
      </w:pPr>
      <w:r w:rsidRPr="00B0145A">
        <w:rPr>
          <w:rFonts w:eastAsia="Times New Roman"/>
          <w:bCs/>
          <w:i/>
          <w:lang w:val="pl-PL"/>
        </w:rPr>
        <w:t xml:space="preserve">zawartość ziaren &lt; 0,8 mm </w:t>
      </w:r>
      <w:r w:rsidRPr="00B0145A">
        <w:rPr>
          <w:rFonts w:eastAsia="Times New Roman"/>
          <w:bCs/>
          <w:lang w:val="pl-PL"/>
        </w:rPr>
        <w:t xml:space="preserve"> </w:t>
      </w:r>
      <w:r w:rsidRPr="00B0145A">
        <w:rPr>
          <w:rFonts w:eastAsia="Times New Roman"/>
          <w:bCs/>
          <w:i/>
          <w:lang w:val="pl-PL"/>
        </w:rPr>
        <w:t xml:space="preserve">5 - 35 </w:t>
      </w:r>
      <w:r w:rsidRPr="00B0145A">
        <w:rPr>
          <w:rFonts w:eastAsia="Times New Roman"/>
          <w:bCs/>
          <w:lang w:val="pl-PL"/>
        </w:rPr>
        <w:t xml:space="preserve"> </w:t>
      </w:r>
      <w:r w:rsidRPr="00B0145A">
        <w:rPr>
          <w:rFonts w:eastAsia="Times New Roman"/>
          <w:bCs/>
          <w:i/>
          <w:lang w:val="pl-PL"/>
        </w:rPr>
        <w:t xml:space="preserve">% </w:t>
      </w:r>
      <w:r w:rsidRPr="00B0145A">
        <w:rPr>
          <w:rFonts w:eastAsia="Times New Roman"/>
          <w:bCs/>
          <w:lang w:val="pl-PL"/>
        </w:rPr>
        <w:t xml:space="preserve"> </w:t>
      </w:r>
    </w:p>
    <w:p w14:paraId="4FC84995" w14:textId="77777777" w:rsidR="008A0AB9" w:rsidRPr="00B0145A" w:rsidRDefault="008A0AB9" w:rsidP="008A0AB9">
      <w:pPr>
        <w:pStyle w:val="Akapitzlist"/>
        <w:numPr>
          <w:ilvl w:val="0"/>
          <w:numId w:val="42"/>
        </w:numPr>
        <w:ind w:left="2410"/>
        <w:rPr>
          <w:bCs/>
          <w:lang w:val="pl-PL"/>
        </w:rPr>
      </w:pPr>
      <w:r w:rsidRPr="00B0145A">
        <w:rPr>
          <w:rFonts w:eastAsia="Times New Roman"/>
          <w:bCs/>
          <w:i/>
          <w:lang w:val="pl-PL"/>
        </w:rPr>
        <w:t xml:space="preserve">zawartość ziaren &lt; 1,6 mm </w:t>
      </w:r>
      <w:r w:rsidRPr="00B0145A">
        <w:rPr>
          <w:rFonts w:eastAsia="Times New Roman"/>
          <w:bCs/>
          <w:lang w:val="pl-PL"/>
        </w:rPr>
        <w:t xml:space="preserve"> </w:t>
      </w:r>
      <w:r w:rsidRPr="00B0145A">
        <w:rPr>
          <w:rFonts w:eastAsia="Times New Roman"/>
          <w:bCs/>
          <w:i/>
          <w:lang w:val="pl-PL"/>
        </w:rPr>
        <w:t xml:space="preserve">10 - 60 </w:t>
      </w:r>
      <w:r w:rsidRPr="00B0145A">
        <w:rPr>
          <w:rFonts w:eastAsia="Times New Roman"/>
          <w:bCs/>
          <w:lang w:val="pl-PL"/>
        </w:rPr>
        <w:t xml:space="preserve"> </w:t>
      </w:r>
      <w:r w:rsidRPr="00B0145A">
        <w:rPr>
          <w:rFonts w:eastAsia="Times New Roman"/>
          <w:bCs/>
          <w:i/>
          <w:lang w:val="pl-PL"/>
        </w:rPr>
        <w:t xml:space="preserve">% </w:t>
      </w:r>
      <w:r w:rsidRPr="00B0145A">
        <w:rPr>
          <w:rFonts w:eastAsia="Times New Roman"/>
          <w:bCs/>
          <w:lang w:val="pl-PL"/>
        </w:rPr>
        <w:t xml:space="preserve"> </w:t>
      </w:r>
    </w:p>
    <w:p w14:paraId="51BBC540" w14:textId="77777777" w:rsidR="008A0AB9" w:rsidRPr="00B0145A" w:rsidRDefault="008A0AB9" w:rsidP="008A0AB9">
      <w:pPr>
        <w:pStyle w:val="Akapitzlist"/>
        <w:numPr>
          <w:ilvl w:val="0"/>
          <w:numId w:val="42"/>
        </w:numPr>
        <w:ind w:left="2410"/>
        <w:rPr>
          <w:bCs/>
          <w:lang w:val="pl-PL"/>
        </w:rPr>
      </w:pPr>
      <w:r w:rsidRPr="00B0145A">
        <w:rPr>
          <w:rFonts w:eastAsia="Times New Roman"/>
          <w:bCs/>
          <w:i/>
          <w:lang w:val="pl-PL"/>
        </w:rPr>
        <w:t xml:space="preserve">zawartość ziaren &lt; 3,15 mm </w:t>
      </w:r>
      <w:r w:rsidRPr="00B0145A">
        <w:rPr>
          <w:rFonts w:eastAsia="Times New Roman"/>
          <w:bCs/>
          <w:lang w:val="pl-PL"/>
        </w:rPr>
        <w:t xml:space="preserve"> </w:t>
      </w:r>
      <w:r w:rsidRPr="00B0145A">
        <w:rPr>
          <w:rFonts w:eastAsia="Times New Roman"/>
          <w:bCs/>
          <w:i/>
          <w:lang w:val="pl-PL"/>
        </w:rPr>
        <w:t xml:space="preserve">45 - 90 </w:t>
      </w:r>
      <w:r w:rsidRPr="00B0145A">
        <w:rPr>
          <w:rFonts w:eastAsia="Times New Roman"/>
          <w:bCs/>
          <w:lang w:val="pl-PL"/>
        </w:rPr>
        <w:t xml:space="preserve"> </w:t>
      </w:r>
      <w:r w:rsidRPr="00B0145A">
        <w:rPr>
          <w:rFonts w:eastAsia="Times New Roman"/>
          <w:bCs/>
          <w:i/>
          <w:lang w:val="pl-PL"/>
        </w:rPr>
        <w:t xml:space="preserve">% </w:t>
      </w:r>
      <w:r w:rsidRPr="00B0145A">
        <w:rPr>
          <w:rFonts w:eastAsia="Times New Roman"/>
          <w:bCs/>
          <w:lang w:val="pl-PL"/>
        </w:rPr>
        <w:t xml:space="preserve"> </w:t>
      </w:r>
    </w:p>
    <w:p w14:paraId="2B8B0636" w14:textId="77777777" w:rsidR="008A0AB9" w:rsidRPr="00B0145A" w:rsidRDefault="008A0AB9" w:rsidP="008A0AB9">
      <w:pPr>
        <w:pStyle w:val="Akapitzlist"/>
        <w:widowControl/>
        <w:numPr>
          <w:ilvl w:val="0"/>
          <w:numId w:val="42"/>
        </w:numPr>
        <w:ind w:left="2410"/>
        <w:rPr>
          <w:bCs/>
          <w:lang w:val="pl-PL"/>
        </w:rPr>
      </w:pPr>
      <w:r w:rsidRPr="00B0145A">
        <w:rPr>
          <w:rFonts w:eastAsia="Times New Roman"/>
          <w:bCs/>
          <w:i/>
          <w:lang w:val="pl-PL"/>
        </w:rPr>
        <w:t xml:space="preserve">zawartość ziaren &lt; 6,3 mm </w:t>
      </w:r>
      <w:r w:rsidRPr="00B0145A">
        <w:rPr>
          <w:rFonts w:eastAsia="Times New Roman"/>
          <w:bCs/>
          <w:lang w:val="pl-PL"/>
        </w:rPr>
        <w:t xml:space="preserve"> </w:t>
      </w:r>
      <w:r w:rsidRPr="00B0145A">
        <w:rPr>
          <w:rFonts w:eastAsia="Times New Roman"/>
          <w:bCs/>
          <w:i/>
          <w:lang w:val="pl-PL"/>
        </w:rPr>
        <w:t>100%  (tolerancja 2% ziaren w zakresie od 6,3 mm do 8</w:t>
      </w:r>
      <w:r>
        <w:rPr>
          <w:rFonts w:eastAsia="Times New Roman"/>
          <w:bCs/>
          <w:i/>
          <w:lang w:val="pl-PL"/>
        </w:rPr>
        <w:t>)</w:t>
      </w:r>
    </w:p>
    <w:p w14:paraId="03FB35E6" w14:textId="0F7A16EB" w:rsidR="0041252C" w:rsidRPr="008D0ADF" w:rsidRDefault="0041252C" w:rsidP="008A0AB9">
      <w:pPr>
        <w:ind w:left="567" w:hanging="283"/>
        <w:jc w:val="both"/>
        <w:rPr>
          <w:bCs/>
          <w:lang w:val="pl-PL"/>
        </w:rPr>
      </w:pPr>
      <w:r w:rsidRPr="008D0ADF">
        <w:rPr>
          <w:bCs/>
          <w:lang w:val="pl-PL"/>
        </w:rPr>
        <w:tab/>
        <w:t>a ponadto:</w:t>
      </w:r>
    </w:p>
    <w:p w14:paraId="574F5E3E" w14:textId="77777777" w:rsidR="0041252C" w:rsidRPr="008D0ADF" w:rsidRDefault="0041252C" w:rsidP="0041252C">
      <w:pPr>
        <w:widowControl/>
        <w:numPr>
          <w:ilvl w:val="1"/>
          <w:numId w:val="39"/>
        </w:numPr>
        <w:jc w:val="both"/>
        <w:rPr>
          <w:bCs/>
          <w:lang w:val="pl-PL"/>
        </w:rPr>
      </w:pPr>
      <w:r w:rsidRPr="008D0ADF">
        <w:rPr>
          <w:lang w:val="pl-PL"/>
        </w:rPr>
        <w:t xml:space="preserve"> sól drogowa powinna odpowiadać podstawowym warunkom higienicznym </w:t>
      </w:r>
      <w:r w:rsidRPr="008D0ADF">
        <w:rPr>
          <w:lang w:val="pl-PL"/>
        </w:rPr>
        <w:br/>
        <w:t>i posiadać atest PZH.</w:t>
      </w:r>
    </w:p>
    <w:p w14:paraId="1ADF5860" w14:textId="77777777" w:rsidR="0041252C" w:rsidRPr="008D0ADF" w:rsidRDefault="0041252C" w:rsidP="0041252C">
      <w:pPr>
        <w:widowControl/>
        <w:numPr>
          <w:ilvl w:val="1"/>
          <w:numId w:val="39"/>
        </w:numPr>
        <w:jc w:val="both"/>
        <w:rPr>
          <w:lang w:val="pl-PL"/>
        </w:rPr>
      </w:pPr>
      <w:r w:rsidRPr="008D0ADF">
        <w:rPr>
          <w:lang w:val="pl-PL"/>
        </w:rPr>
        <w:t xml:space="preserve"> sól powinna posiadać opinię </w:t>
      </w:r>
      <w:r w:rsidRPr="008D0ADF">
        <w:rPr>
          <w:bCs/>
          <w:lang w:val="pl-PL"/>
        </w:rPr>
        <w:t>Instytutu Badawczego Dróg i Mostów.</w:t>
      </w:r>
    </w:p>
    <w:p w14:paraId="054E2B47" w14:textId="77777777" w:rsidR="0041252C" w:rsidRPr="008D0ADF" w:rsidRDefault="0041252C" w:rsidP="0041252C">
      <w:pPr>
        <w:widowControl/>
        <w:numPr>
          <w:ilvl w:val="0"/>
          <w:numId w:val="39"/>
        </w:numPr>
        <w:jc w:val="both"/>
        <w:rPr>
          <w:lang w:val="pl-PL"/>
        </w:rPr>
      </w:pPr>
      <w:r w:rsidRPr="008D0ADF">
        <w:rPr>
          <w:lang w:val="pl-PL"/>
        </w:rPr>
        <w:t xml:space="preserve"> W przypadku zmiany pochodzenia dostarczanej soli lub jej rodzaju, Wykonawca jest zobowiązany do dostarczenia dokumentów potwierdzających parametry określone              w ust. 4 przed rozpoczęciem dostaw takiej soli.</w:t>
      </w:r>
    </w:p>
    <w:p w14:paraId="22DEF273" w14:textId="77777777" w:rsidR="0041252C" w:rsidRPr="008D0ADF" w:rsidRDefault="0041252C" w:rsidP="0041252C">
      <w:pPr>
        <w:widowControl/>
        <w:numPr>
          <w:ilvl w:val="0"/>
          <w:numId w:val="39"/>
        </w:numPr>
        <w:jc w:val="both"/>
        <w:rPr>
          <w:lang w:val="pl-PL"/>
        </w:rPr>
      </w:pPr>
      <w:r w:rsidRPr="008D0ADF">
        <w:rPr>
          <w:lang w:val="pl-PL"/>
        </w:rPr>
        <w:t xml:space="preserve"> Wykonawca każdorazowo zobowiązuje się do realizacji</w:t>
      </w:r>
      <w:r w:rsidRPr="008D0ADF">
        <w:rPr>
          <w:snapToGrid w:val="0"/>
          <w:lang w:val="pl-PL"/>
        </w:rPr>
        <w:t xml:space="preserve"> zleceń cząstkowych. Terminy realizacji poszczególnych zleceń:</w:t>
      </w:r>
    </w:p>
    <w:p w14:paraId="5E07ED55" w14:textId="77777777" w:rsidR="0041252C" w:rsidRPr="008D0ADF" w:rsidRDefault="0041252C" w:rsidP="0041252C">
      <w:pPr>
        <w:pStyle w:val="Kolorowalistaakcent13"/>
        <w:tabs>
          <w:tab w:val="left" w:pos="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snapToGrid w:val="0"/>
        </w:rPr>
      </w:pPr>
      <w:r w:rsidRPr="008D0ADF">
        <w:rPr>
          <w:rFonts w:ascii="Arial" w:hAnsi="Arial" w:cs="Arial"/>
          <w:snapToGrid w:val="0"/>
        </w:rPr>
        <w:t xml:space="preserve">- dla ilości do 100 </w:t>
      </w:r>
      <w:proofErr w:type="spellStart"/>
      <w:r w:rsidRPr="008D0ADF">
        <w:rPr>
          <w:rFonts w:ascii="Arial" w:hAnsi="Arial" w:cs="Arial"/>
          <w:snapToGrid w:val="0"/>
        </w:rPr>
        <w:t>Mg</w:t>
      </w:r>
      <w:proofErr w:type="spellEnd"/>
      <w:r w:rsidRPr="008D0ADF">
        <w:rPr>
          <w:rFonts w:ascii="Arial" w:hAnsi="Arial" w:cs="Arial"/>
          <w:snapToGrid w:val="0"/>
        </w:rPr>
        <w:t xml:space="preserve"> – do 36 godzin, </w:t>
      </w:r>
    </w:p>
    <w:p w14:paraId="7128C1A0" w14:textId="77777777" w:rsidR="0041252C" w:rsidRPr="008D0ADF" w:rsidRDefault="0041252C" w:rsidP="0041252C">
      <w:pPr>
        <w:pStyle w:val="Kolorowalistaakcent13"/>
        <w:tabs>
          <w:tab w:val="left" w:pos="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snapToGrid w:val="0"/>
        </w:rPr>
      </w:pPr>
      <w:r w:rsidRPr="008D0ADF">
        <w:rPr>
          <w:rFonts w:ascii="Arial" w:hAnsi="Arial" w:cs="Arial"/>
          <w:snapToGrid w:val="0"/>
        </w:rPr>
        <w:t xml:space="preserve">- dla ilości 101 – 200 </w:t>
      </w:r>
      <w:proofErr w:type="spellStart"/>
      <w:r w:rsidRPr="008D0ADF">
        <w:rPr>
          <w:rFonts w:ascii="Arial" w:hAnsi="Arial" w:cs="Arial"/>
          <w:snapToGrid w:val="0"/>
        </w:rPr>
        <w:t>Mg</w:t>
      </w:r>
      <w:proofErr w:type="spellEnd"/>
      <w:r w:rsidRPr="008D0ADF">
        <w:rPr>
          <w:rFonts w:ascii="Arial" w:hAnsi="Arial" w:cs="Arial"/>
          <w:snapToGrid w:val="0"/>
        </w:rPr>
        <w:t xml:space="preserve"> – do 72 godzi</w:t>
      </w:r>
    </w:p>
    <w:p w14:paraId="4398F89B" w14:textId="17F87C6B" w:rsidR="0041252C" w:rsidRPr="008D0ADF" w:rsidRDefault="0041252C" w:rsidP="0041252C">
      <w:pPr>
        <w:pStyle w:val="Kolorowalistaakcent13"/>
        <w:tabs>
          <w:tab w:val="left" w:pos="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snapToGrid w:val="0"/>
        </w:rPr>
      </w:pPr>
      <w:r w:rsidRPr="008D0ADF">
        <w:rPr>
          <w:rFonts w:ascii="Arial" w:hAnsi="Arial" w:cs="Arial"/>
          <w:snapToGrid w:val="0"/>
        </w:rPr>
        <w:t>licząc od początku dnia następującego po dniu złożenia zamówienia</w:t>
      </w:r>
      <w:r w:rsidRPr="008D0ADF">
        <w:rPr>
          <w:rFonts w:ascii="Arial" w:hAnsi="Arial" w:cs="Arial"/>
        </w:rPr>
        <w:t xml:space="preserve"> przesłanego w formie elektronicznej na adres poczty mailowej: …………….. </w:t>
      </w:r>
      <w:r w:rsidRPr="008D0ADF">
        <w:rPr>
          <w:rFonts w:ascii="Arial" w:hAnsi="Arial" w:cs="Arial"/>
          <w:snapToGrid w:val="0"/>
        </w:rPr>
        <w:t xml:space="preserve">do chwili fizycznej dostawy </w:t>
      </w:r>
      <w:r w:rsidR="00D138BD">
        <w:rPr>
          <w:rFonts w:ascii="Arial" w:hAnsi="Arial" w:cs="Arial"/>
          <w:snapToGrid w:val="0"/>
        </w:rPr>
        <w:t xml:space="preserve">                         </w:t>
      </w:r>
      <w:r w:rsidRPr="008D0ADF">
        <w:rPr>
          <w:rFonts w:ascii="Arial" w:hAnsi="Arial" w:cs="Arial"/>
          <w:snapToGrid w:val="0"/>
        </w:rPr>
        <w:t>do magazynu Zamawiającego.</w:t>
      </w:r>
    </w:p>
    <w:p w14:paraId="5E863849" w14:textId="77777777" w:rsidR="0041252C" w:rsidRPr="008D0ADF" w:rsidRDefault="0041252C" w:rsidP="0041252C">
      <w:pPr>
        <w:pStyle w:val="Kolorowalistaakcent13"/>
        <w:numPr>
          <w:ilvl w:val="0"/>
          <w:numId w:val="39"/>
        </w:numPr>
        <w:tabs>
          <w:tab w:val="left" w:pos="0"/>
        </w:tabs>
        <w:spacing w:after="0" w:line="240" w:lineRule="auto"/>
        <w:contextualSpacing w:val="0"/>
        <w:jc w:val="both"/>
        <w:rPr>
          <w:rFonts w:ascii="Arial" w:hAnsi="Arial" w:cs="Arial"/>
          <w:snapToGrid w:val="0"/>
        </w:rPr>
      </w:pPr>
      <w:r w:rsidRPr="008D0ADF">
        <w:rPr>
          <w:rFonts w:ascii="Arial" w:hAnsi="Arial" w:cs="Arial"/>
          <w:snapToGrid w:val="0"/>
        </w:rPr>
        <w:t xml:space="preserve">Przy zamówieniu większej ilości soli niż podane powyżej, dostawy każdorazowo powinny następować w ilościach nie mniejszych niż 100 </w:t>
      </w:r>
      <w:proofErr w:type="spellStart"/>
      <w:r w:rsidRPr="008D0ADF">
        <w:rPr>
          <w:rFonts w:ascii="Arial" w:hAnsi="Arial" w:cs="Arial"/>
          <w:snapToGrid w:val="0"/>
        </w:rPr>
        <w:t>Mg</w:t>
      </w:r>
      <w:proofErr w:type="spellEnd"/>
      <w:r w:rsidRPr="008D0ADF">
        <w:rPr>
          <w:rFonts w:ascii="Arial" w:hAnsi="Arial" w:cs="Arial"/>
          <w:snapToGrid w:val="0"/>
        </w:rPr>
        <w:t xml:space="preserve"> soli co okres wskazany jako termin dostawy 100 </w:t>
      </w:r>
      <w:proofErr w:type="spellStart"/>
      <w:r w:rsidRPr="008D0ADF">
        <w:rPr>
          <w:rFonts w:ascii="Arial" w:hAnsi="Arial" w:cs="Arial"/>
          <w:snapToGrid w:val="0"/>
        </w:rPr>
        <w:t>Mg</w:t>
      </w:r>
      <w:proofErr w:type="spellEnd"/>
      <w:r w:rsidRPr="008D0ADF">
        <w:rPr>
          <w:rFonts w:ascii="Arial" w:hAnsi="Arial" w:cs="Arial"/>
          <w:snapToGrid w:val="0"/>
        </w:rPr>
        <w:t>.</w:t>
      </w:r>
    </w:p>
    <w:p w14:paraId="5E2A2A86" w14:textId="77777777" w:rsidR="0041252C" w:rsidRPr="008D0ADF" w:rsidRDefault="0041252C" w:rsidP="0041252C">
      <w:pPr>
        <w:pStyle w:val="Akapitzlist"/>
        <w:numPr>
          <w:ilvl w:val="0"/>
          <w:numId w:val="39"/>
        </w:numPr>
        <w:tabs>
          <w:tab w:val="left" w:pos="0"/>
        </w:tabs>
        <w:rPr>
          <w:snapToGrid w:val="0"/>
          <w:lang w:val="pl-PL"/>
        </w:rPr>
      </w:pPr>
      <w:r w:rsidRPr="008D0ADF">
        <w:rPr>
          <w:snapToGrid w:val="0"/>
          <w:lang w:val="pl-PL"/>
        </w:rPr>
        <w:t xml:space="preserve">Miejscem dostawy jest magazyn Zamawiającego zlokalizowany w Mysłowicach przy </w:t>
      </w:r>
      <w:r w:rsidRPr="008D0ADF">
        <w:rPr>
          <w:snapToGrid w:val="0"/>
          <w:lang w:val="pl-PL"/>
        </w:rPr>
        <w:br/>
        <w:t xml:space="preserve">ul. K. Miarki 38, czynny całą dobę. </w:t>
      </w:r>
    </w:p>
    <w:p w14:paraId="12AE4700" w14:textId="77777777" w:rsidR="0041252C" w:rsidRPr="008D0ADF" w:rsidRDefault="0041252C" w:rsidP="0041252C">
      <w:pPr>
        <w:pStyle w:val="Akapitzlist"/>
        <w:numPr>
          <w:ilvl w:val="0"/>
          <w:numId w:val="39"/>
        </w:numPr>
        <w:tabs>
          <w:tab w:val="left" w:pos="0"/>
        </w:tabs>
        <w:rPr>
          <w:snapToGrid w:val="0"/>
          <w:lang w:val="pl-PL"/>
        </w:rPr>
      </w:pPr>
      <w:r w:rsidRPr="008D0ADF">
        <w:rPr>
          <w:lang w:val="pl-PL"/>
        </w:rPr>
        <w:t xml:space="preserve">Wykonawca jest zobowiązany przedstawić Atest Higieniczny – Państwowego Zakładu Higieny oraz Opinię Techniczną – Instytutu Badawczego Dróg i Mostów wraz z wynikiem badań laboratoryjnych dla każdej partii dostarczanej soli drogowej, na każde zlecenie Zamawiającego. </w:t>
      </w:r>
    </w:p>
    <w:p w14:paraId="42E68931" w14:textId="77777777" w:rsidR="0041252C" w:rsidRPr="008D0ADF" w:rsidRDefault="0041252C" w:rsidP="0041252C">
      <w:pPr>
        <w:autoSpaceDN w:val="0"/>
        <w:ind w:left="426" w:hanging="426"/>
        <w:jc w:val="both"/>
        <w:rPr>
          <w:lang w:val="pl-PL"/>
        </w:rPr>
      </w:pPr>
      <w:r w:rsidRPr="008D0ADF">
        <w:rPr>
          <w:lang w:val="pl-PL"/>
        </w:rPr>
        <w:t>10. Każdorazowa dostawa zostanie potwierdzona protokołem odbioru podpisanym przez przedstawicieli obu stron.</w:t>
      </w:r>
    </w:p>
    <w:p w14:paraId="2129ED80" w14:textId="77777777" w:rsidR="0041252C" w:rsidRPr="008D0ADF" w:rsidRDefault="0041252C" w:rsidP="0041252C">
      <w:pPr>
        <w:jc w:val="center"/>
        <w:rPr>
          <w:lang w:val="pl-PL"/>
        </w:rPr>
      </w:pPr>
    </w:p>
    <w:p w14:paraId="60891307" w14:textId="77777777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>§ 2</w:t>
      </w:r>
    </w:p>
    <w:p w14:paraId="05ABD0FC" w14:textId="77777777" w:rsidR="0041252C" w:rsidRPr="008D0ADF" w:rsidRDefault="0041252C" w:rsidP="0041252C">
      <w:pPr>
        <w:jc w:val="center"/>
        <w:rPr>
          <w:lang w:val="pl-PL"/>
        </w:rPr>
      </w:pPr>
    </w:p>
    <w:p w14:paraId="2B7CF411" w14:textId="533294CF" w:rsidR="0041252C" w:rsidRPr="008D0ADF" w:rsidRDefault="0041252C" w:rsidP="0041252C">
      <w:pPr>
        <w:jc w:val="both"/>
        <w:rPr>
          <w:lang w:val="pl-PL"/>
        </w:rPr>
      </w:pPr>
      <w:r w:rsidRPr="008D0ADF">
        <w:rPr>
          <w:lang w:val="pl-PL"/>
        </w:rPr>
        <w:t>Umowa zostaje zawarta na okres od ……………… do 31.</w:t>
      </w:r>
      <w:r w:rsidR="00DC5EA7">
        <w:rPr>
          <w:lang w:val="pl-PL"/>
        </w:rPr>
        <w:t>05</w:t>
      </w:r>
      <w:r w:rsidRPr="008D0ADF">
        <w:rPr>
          <w:lang w:val="pl-PL"/>
        </w:rPr>
        <w:t>.202</w:t>
      </w:r>
      <w:r w:rsidR="00D2603D">
        <w:rPr>
          <w:lang w:val="pl-PL"/>
        </w:rPr>
        <w:t xml:space="preserve">7 </w:t>
      </w:r>
      <w:r w:rsidRPr="008D0ADF">
        <w:rPr>
          <w:lang w:val="pl-PL"/>
        </w:rPr>
        <w:t>r. lub do wyczerpania środków w kwocie  ………………….. netto przeznaczonych na realizację zamówienia.</w:t>
      </w:r>
    </w:p>
    <w:p w14:paraId="73AC0391" w14:textId="77777777" w:rsidR="0041252C" w:rsidRPr="008D0ADF" w:rsidRDefault="0041252C" w:rsidP="0041252C">
      <w:pPr>
        <w:jc w:val="center"/>
        <w:rPr>
          <w:lang w:val="pl-PL"/>
        </w:rPr>
      </w:pPr>
    </w:p>
    <w:p w14:paraId="2911D840" w14:textId="77777777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>§ 3</w:t>
      </w:r>
    </w:p>
    <w:p w14:paraId="2CA1CB6B" w14:textId="77777777" w:rsidR="0041252C" w:rsidRPr="008D0ADF" w:rsidRDefault="0041252C" w:rsidP="0041252C">
      <w:pPr>
        <w:keepNext/>
        <w:ind w:left="426" w:hanging="425"/>
        <w:jc w:val="both"/>
        <w:outlineLvl w:val="3"/>
        <w:rPr>
          <w:lang w:val="pl-PL"/>
        </w:rPr>
      </w:pPr>
      <w:r w:rsidRPr="008D0ADF">
        <w:rPr>
          <w:lang w:val="pl-PL"/>
        </w:rPr>
        <w:t xml:space="preserve">Strony ustalają </w:t>
      </w:r>
      <w:r w:rsidRPr="008D0ADF">
        <w:rPr>
          <w:bCs/>
          <w:lang w:val="pl-PL"/>
        </w:rPr>
        <w:t xml:space="preserve">cenę 1 </w:t>
      </w:r>
      <w:proofErr w:type="spellStart"/>
      <w:r w:rsidRPr="008D0ADF">
        <w:rPr>
          <w:bCs/>
          <w:lang w:val="pl-PL"/>
        </w:rPr>
        <w:t>Mg</w:t>
      </w:r>
      <w:proofErr w:type="spellEnd"/>
      <w:r w:rsidRPr="008D0ADF">
        <w:rPr>
          <w:bCs/>
          <w:lang w:val="pl-PL"/>
        </w:rPr>
        <w:t xml:space="preserve"> soli drogowej</w:t>
      </w:r>
      <w:r w:rsidRPr="008D0ADF">
        <w:rPr>
          <w:lang w:val="pl-PL"/>
        </w:rPr>
        <w:t xml:space="preserve"> do zimowego utrzymania dróg, zgodnie </w:t>
      </w:r>
      <w:r w:rsidRPr="008D0ADF">
        <w:rPr>
          <w:lang w:val="pl-PL"/>
        </w:rPr>
        <w:br/>
        <w:t>z przyjętą ofertą:</w:t>
      </w:r>
    </w:p>
    <w:p w14:paraId="56059C3D" w14:textId="77777777" w:rsidR="0041252C" w:rsidRPr="008D0ADF" w:rsidRDefault="0041252C" w:rsidP="0041252C">
      <w:pPr>
        <w:ind w:left="426" w:firstLine="1"/>
        <w:jc w:val="both"/>
        <w:rPr>
          <w:bCs/>
          <w:lang w:val="pl-PL"/>
        </w:rPr>
      </w:pPr>
      <w:r w:rsidRPr="008D0ADF">
        <w:rPr>
          <w:bCs/>
          <w:lang w:val="pl-PL"/>
        </w:rPr>
        <w:t>cena netto : …………………..</w:t>
      </w:r>
    </w:p>
    <w:p w14:paraId="3047BE3B" w14:textId="77777777" w:rsidR="0041252C" w:rsidRPr="008D0ADF" w:rsidRDefault="0041252C" w:rsidP="0041252C">
      <w:pPr>
        <w:ind w:left="426"/>
        <w:jc w:val="both"/>
        <w:rPr>
          <w:lang w:val="pl-PL"/>
        </w:rPr>
      </w:pPr>
      <w:r w:rsidRPr="008D0ADF">
        <w:rPr>
          <w:lang w:val="pl-PL"/>
        </w:rPr>
        <w:t>należny podatek VAT 23 %, tj. …………………………</w:t>
      </w:r>
    </w:p>
    <w:p w14:paraId="4B59B0C1" w14:textId="77777777" w:rsidR="0041252C" w:rsidRPr="008D0ADF" w:rsidRDefault="0041252C" w:rsidP="0041252C">
      <w:pPr>
        <w:ind w:left="426"/>
        <w:jc w:val="both"/>
        <w:rPr>
          <w:bCs/>
          <w:lang w:val="pl-PL"/>
        </w:rPr>
      </w:pPr>
      <w:r w:rsidRPr="008D0ADF">
        <w:rPr>
          <w:bCs/>
          <w:lang w:val="pl-PL"/>
        </w:rPr>
        <w:t>cena brutto wynosi : …………………………..</w:t>
      </w:r>
    </w:p>
    <w:p w14:paraId="4ADEB55A" w14:textId="77777777" w:rsidR="0041252C" w:rsidRPr="008D0ADF" w:rsidRDefault="0041252C" w:rsidP="0041252C">
      <w:pPr>
        <w:ind w:left="426"/>
        <w:jc w:val="both"/>
        <w:rPr>
          <w:lang w:val="pl-PL"/>
        </w:rPr>
      </w:pPr>
      <w:r w:rsidRPr="008D0ADF">
        <w:rPr>
          <w:lang w:val="pl-PL"/>
        </w:rPr>
        <w:t>słownie – ……………………………………………</w:t>
      </w:r>
    </w:p>
    <w:p w14:paraId="5CE02458" w14:textId="77777777" w:rsidR="0041252C" w:rsidRPr="008D0ADF" w:rsidRDefault="0041252C" w:rsidP="0041252C">
      <w:pPr>
        <w:ind w:right="-288"/>
        <w:jc w:val="both"/>
        <w:rPr>
          <w:u w:val="single"/>
          <w:lang w:val="pl-PL"/>
        </w:rPr>
      </w:pPr>
    </w:p>
    <w:p w14:paraId="1DDF3E54" w14:textId="77777777" w:rsidR="0041252C" w:rsidRPr="008D0ADF" w:rsidRDefault="0041252C" w:rsidP="0041252C">
      <w:pPr>
        <w:keepNext/>
        <w:overflowPunct w:val="0"/>
        <w:autoSpaceDE w:val="0"/>
        <w:autoSpaceDN w:val="0"/>
        <w:adjustRightInd w:val="0"/>
        <w:jc w:val="both"/>
        <w:outlineLvl w:val="5"/>
        <w:rPr>
          <w:lang w:val="pl-PL"/>
        </w:rPr>
      </w:pPr>
      <w:r w:rsidRPr="008D0ADF">
        <w:rPr>
          <w:lang w:val="pl-PL"/>
        </w:rPr>
        <w:t xml:space="preserve">Podana cena zawiera koszt transportu soli do magazynu Zamawiającego tj. Mysłowice, </w:t>
      </w:r>
      <w:r w:rsidRPr="008D0ADF">
        <w:rPr>
          <w:lang w:val="pl-PL"/>
        </w:rPr>
        <w:br/>
        <w:t>ul. K. Miarki 38.</w:t>
      </w:r>
    </w:p>
    <w:p w14:paraId="1866E7BF" w14:textId="77777777" w:rsidR="0041252C" w:rsidRPr="008D0ADF" w:rsidRDefault="0041252C" w:rsidP="0041252C">
      <w:pPr>
        <w:jc w:val="center"/>
        <w:rPr>
          <w:lang w:val="pl-PL"/>
        </w:rPr>
      </w:pPr>
    </w:p>
    <w:p w14:paraId="3ED54BF3" w14:textId="44BCCBB0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 xml:space="preserve">§ </w:t>
      </w:r>
      <w:r w:rsidR="00D0527B">
        <w:rPr>
          <w:lang w:val="pl-PL"/>
        </w:rPr>
        <w:t>4</w:t>
      </w:r>
    </w:p>
    <w:p w14:paraId="17CF80A6" w14:textId="3437CBB0" w:rsidR="0041252C" w:rsidRPr="008D0ADF" w:rsidRDefault="0041252C" w:rsidP="0041252C">
      <w:pPr>
        <w:widowControl/>
        <w:numPr>
          <w:ilvl w:val="0"/>
          <w:numId w:val="40"/>
        </w:numPr>
        <w:tabs>
          <w:tab w:val="left" w:pos="1440"/>
        </w:tabs>
        <w:ind w:left="284" w:hanging="284"/>
        <w:jc w:val="both"/>
        <w:rPr>
          <w:lang w:val="pl-PL"/>
        </w:rPr>
      </w:pPr>
      <w:r w:rsidRPr="008D0ADF">
        <w:rPr>
          <w:lang w:val="pl-PL"/>
        </w:rPr>
        <w:t xml:space="preserve">Strony ustalają, że Wykonawca będzie wystawiał fakturę za dostarczoną sól drogową, </w:t>
      </w:r>
      <w:r w:rsidR="00D138BD">
        <w:rPr>
          <w:lang w:val="pl-PL"/>
        </w:rPr>
        <w:t xml:space="preserve">           </w:t>
      </w:r>
      <w:r w:rsidRPr="008D0ADF">
        <w:rPr>
          <w:lang w:val="pl-PL"/>
        </w:rPr>
        <w:t>po każdej dostawie w oparciu o potwierdzony przez Zamawiającego dokument określający wielkość dostawy.</w:t>
      </w:r>
    </w:p>
    <w:p w14:paraId="0E870BD7" w14:textId="6F3FF35E" w:rsidR="0041252C" w:rsidRPr="008D0ADF" w:rsidRDefault="0041252C" w:rsidP="0041252C">
      <w:pPr>
        <w:pStyle w:val="Akapitzlist"/>
        <w:numPr>
          <w:ilvl w:val="0"/>
          <w:numId w:val="40"/>
        </w:numPr>
        <w:tabs>
          <w:tab w:val="num" w:pos="284"/>
        </w:tabs>
        <w:ind w:left="284" w:hanging="284"/>
        <w:rPr>
          <w:rFonts w:eastAsia="Times New Roman"/>
          <w:lang w:val="pl-PL" w:eastAsia="pl-PL"/>
        </w:rPr>
      </w:pPr>
      <w:r w:rsidRPr="008D0ADF">
        <w:rPr>
          <w:rFonts w:eastAsia="Times New Roman"/>
          <w:lang w:val="pl-PL" w:eastAsia="pl-PL"/>
        </w:rPr>
        <w:t xml:space="preserve">Zapłata należności z faktury nastąpi przelewem na rachunek bankowy Wykonawcy </w:t>
      </w:r>
      <w:r w:rsidRPr="008D0ADF">
        <w:rPr>
          <w:rFonts w:eastAsia="Times New Roman"/>
          <w:lang w:val="pl-PL" w:eastAsia="pl-PL"/>
        </w:rPr>
        <w:lastRenderedPageBreak/>
        <w:t xml:space="preserve">znajdujący się na wykazie numerów rachunków rozliczeniowych prowadzonych przez Szefa Krajowej Administracji Skarbowej zgodnie z art. 96b ustawy z dnia 11 marca 2004 roku o podatku od towarów i usług </w:t>
      </w:r>
      <w:r w:rsidR="00210CB7" w:rsidRPr="00210CB7">
        <w:rPr>
          <w:rFonts w:eastAsia="Times New Roman"/>
          <w:lang w:val="pl-PL" w:eastAsia="pl-PL"/>
        </w:rPr>
        <w:t> (</w:t>
      </w:r>
      <w:proofErr w:type="spellStart"/>
      <w:r w:rsidR="00210CB7" w:rsidRPr="00210CB7">
        <w:rPr>
          <w:rFonts w:eastAsia="Times New Roman"/>
          <w:lang w:val="pl-PL" w:eastAsia="pl-PL"/>
        </w:rPr>
        <w:t>t.j</w:t>
      </w:r>
      <w:proofErr w:type="spellEnd"/>
      <w:r w:rsidR="00210CB7" w:rsidRPr="00210CB7">
        <w:rPr>
          <w:rFonts w:eastAsia="Times New Roman"/>
          <w:lang w:val="pl-PL" w:eastAsia="pl-PL"/>
        </w:rPr>
        <w:t xml:space="preserve">. Dz. U. z 2025 r. poz. 775 z </w:t>
      </w:r>
      <w:proofErr w:type="spellStart"/>
      <w:r w:rsidR="00210CB7" w:rsidRPr="00210CB7">
        <w:rPr>
          <w:rFonts w:eastAsia="Times New Roman"/>
          <w:lang w:val="pl-PL" w:eastAsia="pl-PL"/>
        </w:rPr>
        <w:t>późn</w:t>
      </w:r>
      <w:proofErr w:type="spellEnd"/>
      <w:r w:rsidR="00210CB7" w:rsidRPr="00210CB7">
        <w:rPr>
          <w:rFonts w:eastAsia="Times New Roman"/>
          <w:lang w:val="pl-PL" w:eastAsia="pl-PL"/>
        </w:rPr>
        <w:t>. zm.)</w:t>
      </w:r>
      <w:r w:rsidRPr="008D0ADF">
        <w:rPr>
          <w:rFonts w:eastAsia="Times New Roman"/>
          <w:lang w:val="pl-PL" w:eastAsia="pl-PL"/>
        </w:rPr>
        <w:t xml:space="preserve">. </w:t>
      </w:r>
    </w:p>
    <w:p w14:paraId="6DDDFF09" w14:textId="77777777" w:rsidR="0041252C" w:rsidRPr="008D0ADF" w:rsidRDefault="0041252C" w:rsidP="0041252C">
      <w:pPr>
        <w:widowControl/>
        <w:numPr>
          <w:ilvl w:val="0"/>
          <w:numId w:val="40"/>
        </w:numPr>
        <w:tabs>
          <w:tab w:val="left" w:pos="1320"/>
          <w:tab w:val="left" w:pos="1440"/>
        </w:tabs>
        <w:ind w:left="284" w:hanging="284"/>
        <w:jc w:val="both"/>
        <w:rPr>
          <w:lang w:val="pl-PL"/>
        </w:rPr>
      </w:pPr>
      <w:r w:rsidRPr="008D0ADF">
        <w:rPr>
          <w:lang w:val="pl-PL"/>
        </w:rPr>
        <w:t>Termin zapłaty wynosi 30 dni od daty dostarczenia faktury.</w:t>
      </w:r>
    </w:p>
    <w:p w14:paraId="788DE47E" w14:textId="0BF249E0" w:rsidR="0041252C" w:rsidRPr="008D0ADF" w:rsidRDefault="0041252C" w:rsidP="0041252C">
      <w:pPr>
        <w:widowControl/>
        <w:numPr>
          <w:ilvl w:val="0"/>
          <w:numId w:val="40"/>
        </w:numPr>
        <w:tabs>
          <w:tab w:val="left" w:pos="1320"/>
          <w:tab w:val="left" w:pos="1440"/>
        </w:tabs>
        <w:jc w:val="both"/>
        <w:rPr>
          <w:lang w:val="pl-PL"/>
        </w:rPr>
      </w:pPr>
      <w:r w:rsidRPr="008D0ADF">
        <w:rPr>
          <w:lang w:val="pl-PL"/>
        </w:rPr>
        <w:t>Zamawiający oświadcza, iż posiada status dużego przedsiębiorcy w rozumieniu art. 4</w:t>
      </w:r>
      <w:r w:rsidR="00D138BD">
        <w:rPr>
          <w:lang w:val="pl-PL"/>
        </w:rPr>
        <w:t xml:space="preserve">       </w:t>
      </w:r>
      <w:r w:rsidRPr="008D0ADF">
        <w:rPr>
          <w:lang w:val="pl-PL"/>
        </w:rPr>
        <w:t xml:space="preserve"> pkt 6 ustawy z dnia z dnia 8 marca 2013 r. o przeciwdziałaniu nadmiernym opóźnieniom</w:t>
      </w:r>
      <w:r w:rsidR="00D138BD">
        <w:rPr>
          <w:lang w:val="pl-PL"/>
        </w:rPr>
        <w:t xml:space="preserve">           </w:t>
      </w:r>
      <w:r w:rsidRPr="008D0ADF">
        <w:rPr>
          <w:lang w:val="pl-PL"/>
        </w:rPr>
        <w:t xml:space="preserve"> w transakcjach handlowych (</w:t>
      </w:r>
      <w:proofErr w:type="spellStart"/>
      <w:r w:rsidRPr="008D0ADF">
        <w:rPr>
          <w:lang w:val="pl-PL"/>
        </w:rPr>
        <w:t>t.j</w:t>
      </w:r>
      <w:proofErr w:type="spellEnd"/>
      <w:r w:rsidRPr="008D0ADF">
        <w:rPr>
          <w:lang w:val="pl-PL"/>
        </w:rPr>
        <w:t>. Dz. U. z 2023 r. poz. 1790</w:t>
      </w:r>
      <w:r w:rsidR="00C6249E">
        <w:rPr>
          <w:lang w:val="pl-PL"/>
        </w:rPr>
        <w:t xml:space="preserve"> z </w:t>
      </w:r>
      <w:proofErr w:type="spellStart"/>
      <w:r w:rsidR="00C6249E">
        <w:rPr>
          <w:lang w:val="pl-PL"/>
        </w:rPr>
        <w:t>późn</w:t>
      </w:r>
      <w:proofErr w:type="spellEnd"/>
      <w:r w:rsidR="00C6249E">
        <w:rPr>
          <w:lang w:val="pl-PL"/>
        </w:rPr>
        <w:t>. zm.</w:t>
      </w:r>
      <w:r w:rsidRPr="008D0ADF">
        <w:rPr>
          <w:lang w:val="pl-PL"/>
        </w:rPr>
        <w:t xml:space="preserve">).  </w:t>
      </w:r>
    </w:p>
    <w:p w14:paraId="7683A916" w14:textId="77777777" w:rsidR="0041252C" w:rsidRPr="008D0ADF" w:rsidRDefault="0041252C" w:rsidP="0041252C">
      <w:pPr>
        <w:jc w:val="center"/>
        <w:rPr>
          <w:lang w:val="pl-PL"/>
        </w:rPr>
      </w:pPr>
    </w:p>
    <w:p w14:paraId="33FA9FD0" w14:textId="1B22CEA6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 xml:space="preserve">§ </w:t>
      </w:r>
      <w:r w:rsidR="00D0527B">
        <w:rPr>
          <w:lang w:val="pl-PL"/>
        </w:rPr>
        <w:t>5</w:t>
      </w:r>
    </w:p>
    <w:p w14:paraId="30D1BAEA" w14:textId="79D1392E" w:rsidR="0041252C" w:rsidRPr="008D0ADF" w:rsidRDefault="0041252C" w:rsidP="0041252C">
      <w:pPr>
        <w:jc w:val="both"/>
        <w:rPr>
          <w:lang w:val="pl-PL"/>
        </w:rPr>
      </w:pPr>
      <w:r w:rsidRPr="008D0ADF">
        <w:rPr>
          <w:lang w:val="pl-PL"/>
        </w:rPr>
        <w:t xml:space="preserve">Wykonawca musi posiadać polisę ubezpieczeniową potwierdzającą, że jest ubezpieczony </w:t>
      </w:r>
      <w:r w:rsidR="00D138BD">
        <w:rPr>
          <w:lang w:val="pl-PL"/>
        </w:rPr>
        <w:t xml:space="preserve">             </w:t>
      </w:r>
      <w:r w:rsidRPr="008D0ADF">
        <w:rPr>
          <w:lang w:val="pl-PL"/>
        </w:rPr>
        <w:t xml:space="preserve">od odpowiedzialności cywilnej w zakresie prowadzonej działalności gospodarczej, na kwotę nie niższą niż 1.000.000,00 zł. Wykonawca zobligowany jest do przedstawienia Zamawiającemu uwierzytelnionego odpisu polisy każdorazowo po jej zmianie lub odnowieniu, w terminie 7 dni od daty zajścia odpowiedniego przypadku. Brak przedłożenia przedmiotowej polisy wraz z potwierdzeniem uiszczenia składki ubezpieczeniowej w tym terminie, lub brak posiadania polisy ubezpieczeniowej, stanowi podstawę dla Zamawiającego do odstąpienia </w:t>
      </w:r>
      <w:r w:rsidR="00D138BD">
        <w:rPr>
          <w:lang w:val="pl-PL"/>
        </w:rPr>
        <w:t xml:space="preserve">           </w:t>
      </w:r>
      <w:r w:rsidRPr="008D0ADF">
        <w:rPr>
          <w:lang w:val="pl-PL"/>
        </w:rPr>
        <w:t>od niniejszej Umowy.</w:t>
      </w:r>
    </w:p>
    <w:p w14:paraId="78FC805E" w14:textId="77777777" w:rsidR="0041252C" w:rsidRPr="008D0ADF" w:rsidRDefault="0041252C" w:rsidP="0041252C">
      <w:pPr>
        <w:spacing w:line="320" w:lineRule="exact"/>
        <w:jc w:val="center"/>
        <w:rPr>
          <w:lang w:val="pl-PL"/>
        </w:rPr>
      </w:pPr>
    </w:p>
    <w:p w14:paraId="09D57C6E" w14:textId="3D9CD45F" w:rsidR="0041252C" w:rsidRPr="008D0ADF" w:rsidRDefault="0041252C" w:rsidP="0041252C">
      <w:pPr>
        <w:spacing w:line="320" w:lineRule="exact"/>
        <w:jc w:val="center"/>
        <w:rPr>
          <w:lang w:val="pl-PL"/>
        </w:rPr>
      </w:pPr>
      <w:r w:rsidRPr="008D0ADF">
        <w:rPr>
          <w:lang w:val="pl-PL"/>
        </w:rPr>
        <w:t xml:space="preserve">§ </w:t>
      </w:r>
      <w:r w:rsidR="00D0527B">
        <w:rPr>
          <w:lang w:val="pl-PL"/>
        </w:rPr>
        <w:t>6</w:t>
      </w:r>
    </w:p>
    <w:p w14:paraId="5E133930" w14:textId="77777777" w:rsidR="0041252C" w:rsidRPr="008D0ADF" w:rsidRDefault="0041252C" w:rsidP="0041252C">
      <w:pPr>
        <w:widowControl/>
        <w:numPr>
          <w:ilvl w:val="0"/>
          <w:numId w:val="41"/>
        </w:numPr>
        <w:tabs>
          <w:tab w:val="clear" w:pos="720"/>
          <w:tab w:val="num" w:pos="240"/>
        </w:tabs>
        <w:ind w:left="240" w:hanging="240"/>
        <w:jc w:val="both"/>
        <w:rPr>
          <w:lang w:val="pl-PL"/>
        </w:rPr>
      </w:pPr>
      <w:r w:rsidRPr="008D0ADF">
        <w:rPr>
          <w:lang w:val="pl-PL"/>
        </w:rPr>
        <w:t xml:space="preserve">Wykonawca zapłaci Zamawiającemu karę umowną w wysokości 10 % całkowitej, wartości niniejszej Umowy, w przypadku odstąpienia od jej realizacji przez Wykonawcę. </w:t>
      </w:r>
    </w:p>
    <w:p w14:paraId="2285CD3E" w14:textId="77777777" w:rsidR="0041252C" w:rsidRPr="008D0ADF" w:rsidRDefault="0041252C" w:rsidP="0041252C">
      <w:pPr>
        <w:pStyle w:val="Tekstpodstawowy34"/>
        <w:numPr>
          <w:ilvl w:val="0"/>
          <w:numId w:val="41"/>
        </w:numPr>
        <w:tabs>
          <w:tab w:val="clear" w:pos="720"/>
          <w:tab w:val="num" w:pos="0"/>
        </w:tabs>
        <w:overflowPunct/>
        <w:autoSpaceDE/>
        <w:autoSpaceDN/>
        <w:adjustRightInd/>
        <w:ind w:left="240" w:hanging="240"/>
        <w:textAlignment w:val="auto"/>
        <w:rPr>
          <w:rFonts w:cs="Arial"/>
          <w:sz w:val="22"/>
          <w:szCs w:val="22"/>
        </w:rPr>
      </w:pPr>
      <w:r w:rsidRPr="008D0ADF">
        <w:rPr>
          <w:rFonts w:cs="Arial"/>
          <w:sz w:val="22"/>
          <w:szCs w:val="22"/>
        </w:rPr>
        <w:t>Wykonawca zapłaci Zamawiającemu karę umowną w wysokości 5 % wartości zamówionej dostawy za każde rozpoczęte 12 godzin opóźnienia w jej realizacji.</w:t>
      </w:r>
    </w:p>
    <w:p w14:paraId="021F7F18" w14:textId="7D365089" w:rsidR="0041252C" w:rsidRPr="008D0ADF" w:rsidRDefault="0041252C" w:rsidP="0041252C">
      <w:pPr>
        <w:pStyle w:val="Tekstpodstawowy34"/>
        <w:numPr>
          <w:ilvl w:val="0"/>
          <w:numId w:val="41"/>
        </w:numPr>
        <w:tabs>
          <w:tab w:val="clear" w:pos="720"/>
          <w:tab w:val="num" w:pos="0"/>
        </w:tabs>
        <w:overflowPunct/>
        <w:autoSpaceDE/>
        <w:autoSpaceDN/>
        <w:adjustRightInd/>
        <w:ind w:left="240" w:hanging="240"/>
        <w:textAlignment w:val="auto"/>
        <w:rPr>
          <w:rFonts w:cs="Arial"/>
          <w:sz w:val="22"/>
          <w:szCs w:val="22"/>
        </w:rPr>
      </w:pPr>
      <w:r w:rsidRPr="008D0ADF">
        <w:rPr>
          <w:rFonts w:cs="Arial"/>
          <w:sz w:val="22"/>
          <w:szCs w:val="22"/>
        </w:rPr>
        <w:t>Wykonawca zapłaci Zamawiającemu karę umowną w wysokości 1% wartości niniejszej Umowy za każdy dzień</w:t>
      </w:r>
      <w:r w:rsidR="00EF5902">
        <w:rPr>
          <w:rFonts w:cs="Arial"/>
          <w:sz w:val="22"/>
          <w:szCs w:val="22"/>
        </w:rPr>
        <w:t xml:space="preserve"> </w:t>
      </w:r>
      <w:r w:rsidRPr="008D0ADF">
        <w:rPr>
          <w:rFonts w:cs="Arial"/>
          <w:sz w:val="22"/>
          <w:szCs w:val="22"/>
        </w:rPr>
        <w:t>opóźnienia w przekazaniu Zamawiającemu odpisu polisy ubezpieczeniowej lub za każdy dzień braku posiadania przez Wykonawcę polisy ubezpieczeniowej.</w:t>
      </w:r>
    </w:p>
    <w:p w14:paraId="0DD5A151" w14:textId="7C3063E2" w:rsidR="00EF5902" w:rsidRDefault="0041252C" w:rsidP="00EF5902">
      <w:pPr>
        <w:pStyle w:val="Tekstpodstawowy34"/>
        <w:numPr>
          <w:ilvl w:val="0"/>
          <w:numId w:val="41"/>
        </w:numPr>
        <w:tabs>
          <w:tab w:val="clear" w:pos="720"/>
          <w:tab w:val="num" w:pos="0"/>
        </w:tabs>
        <w:overflowPunct/>
        <w:autoSpaceDE/>
        <w:autoSpaceDN/>
        <w:adjustRightInd/>
        <w:ind w:left="240" w:hanging="240"/>
        <w:textAlignment w:val="auto"/>
        <w:rPr>
          <w:rFonts w:cs="Arial"/>
          <w:sz w:val="22"/>
          <w:szCs w:val="22"/>
        </w:rPr>
      </w:pPr>
      <w:r w:rsidRPr="008D0ADF">
        <w:rPr>
          <w:rFonts w:cs="Arial"/>
          <w:sz w:val="22"/>
          <w:szCs w:val="22"/>
        </w:rPr>
        <w:t xml:space="preserve">Jeżeli wysokość zastrzeżonej kary umownej nie pokryje poniesionej szkody, strony mogą dochodzić odszkodowania przewyższającego wysokość kar umownych na zasadach ogólnych określonych w ustawie z dnia 23 kwietnia 1964 r. Kodeks cywilny </w:t>
      </w:r>
      <w:r w:rsidR="00AA1D67" w:rsidRPr="00AA1D67">
        <w:rPr>
          <w:rFonts w:cs="Arial"/>
          <w:sz w:val="22"/>
          <w:szCs w:val="22"/>
        </w:rPr>
        <w:t>(</w:t>
      </w:r>
      <w:proofErr w:type="spellStart"/>
      <w:r w:rsidR="00AA1D67" w:rsidRPr="00AA1D67">
        <w:rPr>
          <w:rFonts w:cs="Arial"/>
          <w:sz w:val="22"/>
          <w:szCs w:val="22"/>
        </w:rPr>
        <w:t>t.j</w:t>
      </w:r>
      <w:proofErr w:type="spellEnd"/>
      <w:r w:rsidR="00AA1D67" w:rsidRPr="00AA1D67">
        <w:rPr>
          <w:rFonts w:cs="Arial"/>
          <w:sz w:val="22"/>
          <w:szCs w:val="22"/>
        </w:rPr>
        <w:t xml:space="preserve">. Dz. U. </w:t>
      </w:r>
      <w:r w:rsidR="00EF5902">
        <w:rPr>
          <w:rFonts w:cs="Arial"/>
          <w:sz w:val="22"/>
          <w:szCs w:val="22"/>
        </w:rPr>
        <w:t xml:space="preserve">                       </w:t>
      </w:r>
      <w:r w:rsidR="00AA1D67" w:rsidRPr="00AA1D67">
        <w:rPr>
          <w:rFonts w:cs="Arial"/>
          <w:sz w:val="22"/>
          <w:szCs w:val="22"/>
        </w:rPr>
        <w:t>z 2026 r. poz. 795</w:t>
      </w:r>
      <w:r w:rsidR="00AA1D67">
        <w:rPr>
          <w:rFonts w:cs="Arial"/>
          <w:sz w:val="22"/>
          <w:szCs w:val="22"/>
        </w:rPr>
        <w:t xml:space="preserve"> z </w:t>
      </w:r>
      <w:proofErr w:type="spellStart"/>
      <w:r w:rsidR="00AA1D67">
        <w:rPr>
          <w:rFonts w:cs="Arial"/>
          <w:sz w:val="22"/>
          <w:szCs w:val="22"/>
        </w:rPr>
        <w:t>późn</w:t>
      </w:r>
      <w:proofErr w:type="spellEnd"/>
      <w:r w:rsidR="00AA1D67">
        <w:rPr>
          <w:rFonts w:cs="Arial"/>
          <w:sz w:val="22"/>
          <w:szCs w:val="22"/>
        </w:rPr>
        <w:t>. zm.</w:t>
      </w:r>
      <w:r w:rsidR="00AA1D67" w:rsidRPr="00AA1D67">
        <w:rPr>
          <w:rFonts w:cs="Arial"/>
          <w:sz w:val="22"/>
          <w:szCs w:val="22"/>
        </w:rPr>
        <w:t xml:space="preserve">) </w:t>
      </w:r>
      <w:r w:rsidRPr="008D0ADF">
        <w:rPr>
          <w:rFonts w:cs="Arial"/>
          <w:sz w:val="22"/>
          <w:szCs w:val="22"/>
        </w:rPr>
        <w:t>zwaną dalej K.C..</w:t>
      </w:r>
    </w:p>
    <w:p w14:paraId="2ADFB436" w14:textId="306F7005" w:rsidR="00EF5902" w:rsidRDefault="00EF5902" w:rsidP="00EF5902">
      <w:pPr>
        <w:pStyle w:val="Tekstpodstawowy34"/>
        <w:numPr>
          <w:ilvl w:val="0"/>
          <w:numId w:val="41"/>
        </w:numPr>
        <w:tabs>
          <w:tab w:val="clear" w:pos="720"/>
          <w:tab w:val="num" w:pos="0"/>
        </w:tabs>
        <w:overflowPunct/>
        <w:autoSpaceDE/>
        <w:autoSpaceDN/>
        <w:adjustRightInd/>
        <w:ind w:left="240" w:hanging="240"/>
        <w:textAlignment w:val="auto"/>
        <w:rPr>
          <w:rFonts w:cs="Arial"/>
          <w:sz w:val="22"/>
          <w:szCs w:val="22"/>
        </w:rPr>
      </w:pPr>
      <w:r w:rsidRPr="00EF5902">
        <w:rPr>
          <w:rFonts w:cs="Arial"/>
          <w:sz w:val="22"/>
          <w:szCs w:val="22"/>
        </w:rPr>
        <w:t>Zapłacenie kar umownych</w:t>
      </w:r>
      <w:r w:rsidR="00AE6728">
        <w:rPr>
          <w:rFonts w:cs="Arial"/>
          <w:sz w:val="22"/>
          <w:szCs w:val="22"/>
        </w:rPr>
        <w:t>,</w:t>
      </w:r>
      <w:r w:rsidR="00AE6728" w:rsidRPr="00AE6728">
        <w:rPr>
          <w:rFonts w:cs="Arial"/>
          <w:sz w:val="22"/>
          <w:szCs w:val="22"/>
        </w:rPr>
        <w:t xml:space="preserve"> </w:t>
      </w:r>
      <w:r w:rsidR="00AE6728" w:rsidRPr="00EF5902">
        <w:rPr>
          <w:rFonts w:cs="Arial"/>
          <w:sz w:val="22"/>
          <w:szCs w:val="22"/>
        </w:rPr>
        <w:t xml:space="preserve">o których mowa w ust. </w:t>
      </w:r>
      <w:r w:rsidR="00AE6728">
        <w:rPr>
          <w:rFonts w:cs="Arial"/>
          <w:sz w:val="22"/>
          <w:szCs w:val="22"/>
        </w:rPr>
        <w:t>2 i 3</w:t>
      </w:r>
      <w:r w:rsidR="00AE6728" w:rsidRPr="00EF5902">
        <w:rPr>
          <w:rFonts w:cs="Arial"/>
          <w:sz w:val="22"/>
          <w:szCs w:val="22"/>
        </w:rPr>
        <w:t xml:space="preserve"> niniejszego paragrafu</w:t>
      </w:r>
      <w:r w:rsidR="00AE6728">
        <w:rPr>
          <w:rFonts w:cs="Arial"/>
          <w:sz w:val="22"/>
          <w:szCs w:val="22"/>
        </w:rPr>
        <w:t>,</w:t>
      </w:r>
      <w:r w:rsidRPr="00EF5902">
        <w:rPr>
          <w:rFonts w:cs="Arial"/>
          <w:sz w:val="22"/>
          <w:szCs w:val="22"/>
        </w:rPr>
        <w:t xml:space="preserve"> nie zwalnia Wykonawcy z obowiązku wykonania przedmiotu umowy, ani jakichkolwiek innych zobowiązań wynikających z umowy.</w:t>
      </w:r>
    </w:p>
    <w:p w14:paraId="510FCF00" w14:textId="3B1BEA41" w:rsidR="00EF5902" w:rsidRDefault="00EF5902" w:rsidP="00EF5902">
      <w:pPr>
        <w:pStyle w:val="Tekstpodstawowy34"/>
        <w:numPr>
          <w:ilvl w:val="0"/>
          <w:numId w:val="41"/>
        </w:numPr>
        <w:tabs>
          <w:tab w:val="clear" w:pos="720"/>
          <w:tab w:val="num" w:pos="0"/>
        </w:tabs>
        <w:overflowPunct/>
        <w:autoSpaceDE/>
        <w:autoSpaceDN/>
        <w:adjustRightInd/>
        <w:ind w:left="240" w:hanging="240"/>
        <w:textAlignment w:val="auto"/>
        <w:rPr>
          <w:rFonts w:cs="Arial"/>
          <w:sz w:val="22"/>
          <w:szCs w:val="22"/>
        </w:rPr>
      </w:pPr>
      <w:r w:rsidRPr="00EF5902">
        <w:rPr>
          <w:rFonts w:cs="Arial"/>
          <w:sz w:val="22"/>
          <w:szCs w:val="22"/>
        </w:rPr>
        <w:t>Wykonawca wyraża nieodwołalną zgodę na potrącenie ewentualnych kar umownych,</w:t>
      </w:r>
      <w:r>
        <w:rPr>
          <w:rFonts w:cs="Arial"/>
          <w:sz w:val="22"/>
          <w:szCs w:val="22"/>
        </w:rPr>
        <w:t xml:space="preserve">                      </w:t>
      </w:r>
      <w:r w:rsidRPr="00EF5902">
        <w:rPr>
          <w:rFonts w:cs="Arial"/>
          <w:sz w:val="22"/>
          <w:szCs w:val="22"/>
        </w:rPr>
        <w:t xml:space="preserve">o których mowa w ust. </w:t>
      </w:r>
      <w:r>
        <w:rPr>
          <w:rFonts w:cs="Arial"/>
          <w:sz w:val="22"/>
          <w:szCs w:val="22"/>
        </w:rPr>
        <w:t>2 i 3</w:t>
      </w:r>
      <w:r w:rsidRPr="00EF5902">
        <w:rPr>
          <w:rFonts w:cs="Arial"/>
          <w:sz w:val="22"/>
          <w:szCs w:val="22"/>
        </w:rPr>
        <w:t xml:space="preserve"> niniejszego paragrafu, z przysługującego mu wynagrodzenia. Kary umowne stają się wymagalne z dniem doręczenia Wykonawcy noty obciążeniowej, a zapłata kar nie może nastąpić później niż do 14 dni od dnia doręczenia noty, chyba że Zamawiający dokonał już potrącenia kary z faktury za wykonanie przedmiotu umowy.</w:t>
      </w:r>
    </w:p>
    <w:p w14:paraId="7E80F91D" w14:textId="77777777" w:rsidR="00EF5902" w:rsidRDefault="00EF5902" w:rsidP="00EF5902">
      <w:pPr>
        <w:pStyle w:val="Tekstpodstawowy34"/>
        <w:numPr>
          <w:ilvl w:val="0"/>
          <w:numId w:val="41"/>
        </w:numPr>
        <w:tabs>
          <w:tab w:val="clear" w:pos="720"/>
          <w:tab w:val="num" w:pos="0"/>
        </w:tabs>
        <w:overflowPunct/>
        <w:autoSpaceDE/>
        <w:autoSpaceDN/>
        <w:adjustRightInd/>
        <w:ind w:left="240" w:hanging="240"/>
        <w:textAlignment w:val="auto"/>
        <w:rPr>
          <w:rFonts w:cs="Arial"/>
          <w:sz w:val="22"/>
          <w:szCs w:val="22"/>
        </w:rPr>
      </w:pPr>
      <w:r w:rsidRPr="00EF5902">
        <w:rPr>
          <w:rFonts w:cs="Arial"/>
          <w:sz w:val="22"/>
          <w:szCs w:val="22"/>
        </w:rPr>
        <w:t>Zamawiający jest uprawniony do kumulacji kar umownych naliczanych zgodnie z niniejszą umową.</w:t>
      </w:r>
    </w:p>
    <w:p w14:paraId="690CCB09" w14:textId="674659F2" w:rsidR="00EF5902" w:rsidRPr="00EF5902" w:rsidRDefault="00EF5902" w:rsidP="00EF5902">
      <w:pPr>
        <w:pStyle w:val="Tekstpodstawowy34"/>
        <w:numPr>
          <w:ilvl w:val="0"/>
          <w:numId w:val="41"/>
        </w:numPr>
        <w:tabs>
          <w:tab w:val="clear" w:pos="720"/>
          <w:tab w:val="num" w:pos="0"/>
        </w:tabs>
        <w:overflowPunct/>
        <w:autoSpaceDE/>
        <w:autoSpaceDN/>
        <w:adjustRightInd/>
        <w:ind w:left="240" w:hanging="240"/>
        <w:textAlignment w:val="auto"/>
        <w:rPr>
          <w:rFonts w:cs="Arial"/>
          <w:sz w:val="22"/>
          <w:szCs w:val="22"/>
        </w:rPr>
      </w:pPr>
      <w:r w:rsidRPr="00EF5902">
        <w:rPr>
          <w:rFonts w:cs="Arial"/>
          <w:sz w:val="22"/>
          <w:szCs w:val="22"/>
        </w:rPr>
        <w:t xml:space="preserve">Maksymalna wysokość naliczonych kar umownych nie może przekroczyć 10% wynagrodzenia netto, o którym mowa w  § </w:t>
      </w:r>
      <w:r>
        <w:rPr>
          <w:rFonts w:cs="Arial"/>
          <w:sz w:val="22"/>
          <w:szCs w:val="22"/>
        </w:rPr>
        <w:t>2</w:t>
      </w:r>
      <w:r w:rsidRPr="00EF590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Umowy</w:t>
      </w:r>
      <w:r w:rsidRPr="00EF5902">
        <w:rPr>
          <w:rFonts w:cs="Arial"/>
          <w:sz w:val="22"/>
          <w:szCs w:val="22"/>
        </w:rPr>
        <w:t>.</w:t>
      </w:r>
    </w:p>
    <w:p w14:paraId="0A18A812" w14:textId="77777777" w:rsidR="0041252C" w:rsidRPr="008D0ADF" w:rsidRDefault="0041252C" w:rsidP="0041252C">
      <w:pPr>
        <w:pStyle w:val="Akapitzlist"/>
        <w:rPr>
          <w:lang w:val="pl-PL"/>
        </w:rPr>
      </w:pPr>
    </w:p>
    <w:p w14:paraId="6EF47B80" w14:textId="4EE15499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 xml:space="preserve">§ </w:t>
      </w:r>
      <w:r w:rsidR="00D0527B">
        <w:rPr>
          <w:lang w:val="pl-PL"/>
        </w:rPr>
        <w:t>7</w:t>
      </w:r>
    </w:p>
    <w:p w14:paraId="3432C9D9" w14:textId="77777777" w:rsidR="0041252C" w:rsidRPr="008D0ADF" w:rsidRDefault="0041252C" w:rsidP="0041252C">
      <w:pPr>
        <w:jc w:val="both"/>
        <w:rPr>
          <w:lang w:val="pl-PL"/>
        </w:rPr>
      </w:pPr>
      <w:r w:rsidRPr="008D0ADF">
        <w:rPr>
          <w:lang w:val="pl-PL"/>
        </w:rPr>
        <w:t>Wyznacza się następujące osoby do kontaktów w zakresie realizacji Umowy:</w:t>
      </w:r>
    </w:p>
    <w:p w14:paraId="1B76567C" w14:textId="77777777" w:rsidR="0041252C" w:rsidRPr="008D0ADF" w:rsidRDefault="0041252C" w:rsidP="0041252C">
      <w:pPr>
        <w:pStyle w:val="Akapitzlist"/>
        <w:numPr>
          <w:ilvl w:val="0"/>
          <w:numId w:val="38"/>
        </w:numPr>
        <w:ind w:left="426"/>
        <w:rPr>
          <w:lang w:val="pl-PL"/>
        </w:rPr>
      </w:pPr>
      <w:r w:rsidRPr="008D0ADF">
        <w:rPr>
          <w:lang w:val="pl-PL"/>
        </w:rPr>
        <w:t>ze strony Zamawiającego ……………………………………………</w:t>
      </w:r>
      <w:proofErr w:type="spellStart"/>
      <w:r w:rsidRPr="008D0ADF">
        <w:rPr>
          <w:lang w:val="pl-PL"/>
        </w:rPr>
        <w:t>tel</w:t>
      </w:r>
      <w:proofErr w:type="spellEnd"/>
      <w:r w:rsidRPr="008D0ADF">
        <w:rPr>
          <w:lang w:val="pl-PL"/>
        </w:rPr>
        <w:t xml:space="preserve"> ……………………</w:t>
      </w:r>
    </w:p>
    <w:p w14:paraId="25E0A5EB" w14:textId="77777777" w:rsidR="0041252C" w:rsidRPr="008D0ADF" w:rsidRDefault="0041252C" w:rsidP="0041252C">
      <w:pPr>
        <w:pStyle w:val="Akapitzlist"/>
        <w:numPr>
          <w:ilvl w:val="0"/>
          <w:numId w:val="38"/>
        </w:numPr>
        <w:ind w:left="426"/>
        <w:rPr>
          <w:lang w:val="pl-PL"/>
        </w:rPr>
      </w:pPr>
      <w:r w:rsidRPr="008D0ADF">
        <w:rPr>
          <w:lang w:val="pl-PL"/>
        </w:rPr>
        <w:t>ze strony Wykonawcy ……………………………………………… tel. ……………………</w:t>
      </w:r>
    </w:p>
    <w:p w14:paraId="3649FE2A" w14:textId="77777777" w:rsidR="0041252C" w:rsidRPr="008D0ADF" w:rsidRDefault="0041252C" w:rsidP="0041252C">
      <w:pPr>
        <w:pStyle w:val="Akapitzlist"/>
        <w:rPr>
          <w:lang w:val="pl-PL"/>
        </w:rPr>
      </w:pPr>
    </w:p>
    <w:p w14:paraId="4FA86A46" w14:textId="3DCE91CF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 xml:space="preserve">§ </w:t>
      </w:r>
      <w:r w:rsidR="00D0527B">
        <w:rPr>
          <w:lang w:val="pl-PL"/>
        </w:rPr>
        <w:t>8</w:t>
      </w:r>
    </w:p>
    <w:p w14:paraId="0B01D12E" w14:textId="77777777" w:rsidR="0041252C" w:rsidRPr="008D0ADF" w:rsidRDefault="0041252C" w:rsidP="0041252C">
      <w:pPr>
        <w:spacing w:after="120"/>
        <w:ind w:right="-2"/>
        <w:jc w:val="both"/>
        <w:rPr>
          <w:bCs/>
          <w:lang w:val="pl-PL"/>
        </w:rPr>
      </w:pPr>
      <w:r w:rsidRPr="008D0ADF">
        <w:rPr>
          <w:bCs/>
          <w:lang w:val="pl-PL"/>
        </w:rPr>
        <w:t>Wszelkie oświadczenia, zawiadomienia lub inne informacje z wyjątkiem składania zamówień będą dokonywane na piśmie i doręczane osobiście lub listem poleconym za potwierdzeniem odbioru, na następujące adresy:</w:t>
      </w:r>
    </w:p>
    <w:p w14:paraId="5FC28BB4" w14:textId="77777777" w:rsidR="0041252C" w:rsidRPr="008D0ADF" w:rsidRDefault="0041252C" w:rsidP="0041252C">
      <w:pPr>
        <w:spacing w:after="120"/>
        <w:ind w:right="-2"/>
        <w:jc w:val="both"/>
        <w:rPr>
          <w:bCs/>
          <w:lang w:val="pl-PL"/>
        </w:rPr>
      </w:pPr>
      <w:r w:rsidRPr="008D0ADF">
        <w:rPr>
          <w:bCs/>
          <w:lang w:val="pl-PL"/>
        </w:rPr>
        <w:t xml:space="preserve">Wykonawca: </w:t>
      </w:r>
      <w:r w:rsidRPr="008D0ADF">
        <w:rPr>
          <w:bCs/>
          <w:lang w:val="pl-PL"/>
        </w:rPr>
        <w:tab/>
        <w:t>…………………………………………</w:t>
      </w:r>
    </w:p>
    <w:p w14:paraId="457668DC" w14:textId="77777777" w:rsidR="0041252C" w:rsidRPr="008D0ADF" w:rsidRDefault="0041252C" w:rsidP="0041252C">
      <w:pPr>
        <w:spacing w:after="120"/>
        <w:ind w:right="-2"/>
        <w:jc w:val="both"/>
        <w:rPr>
          <w:bCs/>
          <w:lang w:val="pl-PL"/>
        </w:rPr>
      </w:pPr>
      <w:r w:rsidRPr="008D0ADF">
        <w:rPr>
          <w:bCs/>
          <w:lang w:val="pl-PL"/>
        </w:rPr>
        <w:lastRenderedPageBreak/>
        <w:t xml:space="preserve">Zamawiający: </w:t>
      </w:r>
      <w:r w:rsidRPr="008D0ADF">
        <w:rPr>
          <w:bCs/>
          <w:lang w:val="pl-PL"/>
        </w:rPr>
        <w:tab/>
        <w:t xml:space="preserve">ul. Stadionowa 11, 41 – 400 Mysłowice </w:t>
      </w:r>
    </w:p>
    <w:p w14:paraId="6AA18C0C" w14:textId="13F49576" w:rsidR="0041252C" w:rsidRPr="008D0ADF" w:rsidRDefault="0041252C" w:rsidP="0041252C">
      <w:pPr>
        <w:spacing w:after="120"/>
        <w:ind w:right="-2"/>
        <w:jc w:val="both"/>
        <w:rPr>
          <w:bCs/>
          <w:lang w:val="pl-PL"/>
        </w:rPr>
      </w:pPr>
      <w:r w:rsidRPr="008D0ADF">
        <w:rPr>
          <w:bCs/>
          <w:lang w:val="pl-PL"/>
        </w:rPr>
        <w:t xml:space="preserve">Strony zobowiązują się do każdorazowego powiadamiania o zmianie adresu. Zmiana adresu danej Strony jest skuteczna od daty doręczenia drugiej Stronie powiadomienia o takiej zmianie i nie wymaga zmiany Umowy. Brak powiadomienia o zmianie adresu skutkuje uznaniem pisma za doręczone na dotychczasowy adres z upływem siódmego dnia od daty pierwszego awizowania przesyłki. Tożsamy skutek występuje w razie niemożności doręczenia pisma </w:t>
      </w:r>
      <w:r w:rsidR="00D138BD">
        <w:rPr>
          <w:bCs/>
          <w:lang w:val="pl-PL"/>
        </w:rPr>
        <w:t xml:space="preserve">          </w:t>
      </w:r>
      <w:r w:rsidRPr="008D0ADF">
        <w:rPr>
          <w:bCs/>
          <w:lang w:val="pl-PL"/>
        </w:rPr>
        <w:t>na dotychczasowy adres z jakiejkolwiek innej przyczyny np. „adresat odmawia przyjęcia przesyłki”, „adres nieznany”, czy „adresat wyprowadził się”.</w:t>
      </w:r>
    </w:p>
    <w:p w14:paraId="5286972D" w14:textId="77777777" w:rsidR="0041252C" w:rsidRPr="008D0ADF" w:rsidRDefault="0041252C" w:rsidP="0041252C">
      <w:pPr>
        <w:jc w:val="center"/>
        <w:rPr>
          <w:lang w:val="pl-PL"/>
        </w:rPr>
      </w:pPr>
    </w:p>
    <w:p w14:paraId="10628BFE" w14:textId="5C0D0917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 xml:space="preserve">§ </w:t>
      </w:r>
      <w:r w:rsidR="00D0527B">
        <w:rPr>
          <w:lang w:val="pl-PL"/>
        </w:rPr>
        <w:t>9</w:t>
      </w:r>
    </w:p>
    <w:p w14:paraId="2FA13F4E" w14:textId="6B849C63" w:rsidR="0041252C" w:rsidRPr="008D0ADF" w:rsidRDefault="0041252C" w:rsidP="0041252C">
      <w:pPr>
        <w:jc w:val="both"/>
        <w:rPr>
          <w:lang w:val="pl-PL"/>
        </w:rPr>
      </w:pPr>
      <w:r w:rsidRPr="008D0ADF">
        <w:rPr>
          <w:lang w:val="pl-PL"/>
        </w:rPr>
        <w:t>Zamawiający zastrzega sobie prawo odstąpienia od umowy w terminie miesiąca od powzięcia wiadomości o wystąpieniu istotnej zmiany okoliczności powodującej, że wykonanie umowy</w:t>
      </w:r>
      <w:r w:rsidR="00D138BD">
        <w:rPr>
          <w:lang w:val="pl-PL"/>
        </w:rPr>
        <w:t xml:space="preserve">           </w:t>
      </w:r>
      <w:r w:rsidRPr="008D0ADF">
        <w:rPr>
          <w:lang w:val="pl-PL"/>
        </w:rPr>
        <w:t xml:space="preserve"> nie leży w interesie publicznym, czego nie można było przewidzieć w chwili zawarcia umowy.</w:t>
      </w:r>
    </w:p>
    <w:p w14:paraId="5806575F" w14:textId="77777777" w:rsidR="0041252C" w:rsidRPr="008D0ADF" w:rsidRDefault="0041252C" w:rsidP="0041252C">
      <w:pPr>
        <w:jc w:val="both"/>
        <w:rPr>
          <w:lang w:val="pl-PL"/>
        </w:rPr>
      </w:pPr>
    </w:p>
    <w:p w14:paraId="0652AEA8" w14:textId="78B2F6A0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>§ 1</w:t>
      </w:r>
      <w:r w:rsidR="00D0527B">
        <w:rPr>
          <w:lang w:val="pl-PL"/>
        </w:rPr>
        <w:t>0</w:t>
      </w:r>
    </w:p>
    <w:p w14:paraId="2D032006" w14:textId="6E0EACAF" w:rsidR="0041252C" w:rsidRPr="008D0ADF" w:rsidRDefault="0041252C" w:rsidP="0041252C">
      <w:pPr>
        <w:jc w:val="both"/>
        <w:rPr>
          <w:lang w:val="pl-PL"/>
        </w:rPr>
      </w:pPr>
      <w:r w:rsidRPr="008D0ADF">
        <w:rPr>
          <w:lang w:val="pl-PL"/>
        </w:rPr>
        <w:t xml:space="preserve">Strony zgodnie ustalają, że bez zgody Zamawiającego nie można wierzytelności przenieść </w:t>
      </w:r>
      <w:r w:rsidR="00D138BD">
        <w:rPr>
          <w:lang w:val="pl-PL"/>
        </w:rPr>
        <w:t xml:space="preserve">         </w:t>
      </w:r>
      <w:r w:rsidRPr="008D0ADF">
        <w:rPr>
          <w:lang w:val="pl-PL"/>
        </w:rPr>
        <w:t xml:space="preserve">na osoby trzecie zgodnie z art. 509 K.C. </w:t>
      </w:r>
    </w:p>
    <w:p w14:paraId="6BF05A79" w14:textId="77777777" w:rsidR="0041252C" w:rsidRPr="008D0ADF" w:rsidRDefault="0041252C" w:rsidP="0041252C">
      <w:pPr>
        <w:rPr>
          <w:lang w:val="pl-PL"/>
        </w:rPr>
      </w:pPr>
    </w:p>
    <w:p w14:paraId="7ECBBB0E" w14:textId="61D3EB20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>§ 1</w:t>
      </w:r>
      <w:r w:rsidR="00D0527B">
        <w:rPr>
          <w:lang w:val="pl-PL"/>
        </w:rPr>
        <w:t>1</w:t>
      </w:r>
    </w:p>
    <w:p w14:paraId="68D405E3" w14:textId="77777777" w:rsidR="0041252C" w:rsidRPr="008D0ADF" w:rsidRDefault="0041252C" w:rsidP="0041252C">
      <w:pPr>
        <w:jc w:val="both"/>
        <w:rPr>
          <w:lang w:val="pl-PL"/>
        </w:rPr>
      </w:pPr>
      <w:r w:rsidRPr="008D0ADF">
        <w:rPr>
          <w:lang w:val="pl-PL"/>
        </w:rPr>
        <w:t>Strony zgodnie ustalają, że wszelkie zmiany dotyczące zmiany przedmiotu umowy wymagają formy pisemnej pod rygorem nieważności.</w:t>
      </w:r>
    </w:p>
    <w:p w14:paraId="28F2D4C5" w14:textId="77777777" w:rsidR="0041252C" w:rsidRPr="008D0ADF" w:rsidRDefault="0041252C" w:rsidP="0041252C">
      <w:pPr>
        <w:jc w:val="center"/>
        <w:rPr>
          <w:lang w:val="pl-PL"/>
        </w:rPr>
      </w:pPr>
    </w:p>
    <w:p w14:paraId="06D95459" w14:textId="2904AE1A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>§ 1</w:t>
      </w:r>
      <w:r w:rsidR="00D0527B">
        <w:rPr>
          <w:lang w:val="pl-PL"/>
        </w:rPr>
        <w:t>2</w:t>
      </w:r>
    </w:p>
    <w:p w14:paraId="5A859872" w14:textId="1AFFEAB6" w:rsidR="0041252C" w:rsidRPr="008D0ADF" w:rsidRDefault="0041252C" w:rsidP="0041252C">
      <w:pPr>
        <w:pStyle w:val="Tekstpodstawowy"/>
        <w:rPr>
          <w:b/>
          <w:sz w:val="22"/>
          <w:szCs w:val="22"/>
          <w:lang w:val="pl-PL"/>
        </w:rPr>
      </w:pPr>
      <w:r w:rsidRPr="008D0ADF">
        <w:rPr>
          <w:sz w:val="22"/>
          <w:szCs w:val="22"/>
          <w:lang w:val="pl-PL"/>
        </w:rPr>
        <w:t xml:space="preserve">W sprawach nieuregulowanych niniejszą umową mają zastosowanie przepisy ustawy z dnia 23 kwietnia 1964 r. Kodeks cywilny </w:t>
      </w:r>
      <w:r w:rsidR="00210CB7" w:rsidRPr="00AA1D67">
        <w:rPr>
          <w:sz w:val="22"/>
          <w:szCs w:val="22"/>
          <w:lang w:val="pl-PL"/>
        </w:rPr>
        <w:t>(</w:t>
      </w:r>
      <w:proofErr w:type="spellStart"/>
      <w:r w:rsidR="00210CB7" w:rsidRPr="00AA1D67">
        <w:rPr>
          <w:sz w:val="22"/>
          <w:szCs w:val="22"/>
          <w:lang w:val="pl-PL"/>
        </w:rPr>
        <w:t>t.j</w:t>
      </w:r>
      <w:proofErr w:type="spellEnd"/>
      <w:r w:rsidR="00210CB7" w:rsidRPr="00AA1D67">
        <w:rPr>
          <w:sz w:val="22"/>
          <w:szCs w:val="22"/>
          <w:lang w:val="pl-PL"/>
        </w:rPr>
        <w:t>. Dz. U. z 2026 r. poz. 795</w:t>
      </w:r>
      <w:r w:rsidR="00210CB7" w:rsidRPr="00210CB7">
        <w:rPr>
          <w:sz w:val="22"/>
          <w:szCs w:val="22"/>
          <w:lang w:val="pl-PL"/>
        </w:rPr>
        <w:t xml:space="preserve"> z </w:t>
      </w:r>
      <w:proofErr w:type="spellStart"/>
      <w:r w:rsidR="00210CB7" w:rsidRPr="00210CB7">
        <w:rPr>
          <w:sz w:val="22"/>
          <w:szCs w:val="22"/>
          <w:lang w:val="pl-PL"/>
        </w:rPr>
        <w:t>późn</w:t>
      </w:r>
      <w:proofErr w:type="spellEnd"/>
      <w:r w:rsidR="00210CB7" w:rsidRPr="00210CB7">
        <w:rPr>
          <w:sz w:val="22"/>
          <w:szCs w:val="22"/>
          <w:lang w:val="pl-PL"/>
        </w:rPr>
        <w:t>. zm.</w:t>
      </w:r>
      <w:r w:rsidRPr="008D0ADF">
        <w:rPr>
          <w:sz w:val="22"/>
          <w:szCs w:val="22"/>
          <w:lang w:val="pl-PL"/>
        </w:rPr>
        <w:t xml:space="preserve">). </w:t>
      </w:r>
    </w:p>
    <w:p w14:paraId="52363D82" w14:textId="77777777" w:rsidR="0041252C" w:rsidRPr="008D0ADF" w:rsidRDefault="0041252C" w:rsidP="0041252C">
      <w:pPr>
        <w:spacing w:line="320" w:lineRule="exact"/>
        <w:jc w:val="center"/>
        <w:rPr>
          <w:lang w:val="pl-PL"/>
        </w:rPr>
      </w:pPr>
    </w:p>
    <w:p w14:paraId="05E273E1" w14:textId="63F24DFF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>§ 1</w:t>
      </w:r>
      <w:r w:rsidR="00D0527B">
        <w:rPr>
          <w:lang w:val="pl-PL"/>
        </w:rPr>
        <w:t>3</w:t>
      </w:r>
    </w:p>
    <w:p w14:paraId="5B84356F" w14:textId="77777777" w:rsidR="0041252C" w:rsidRPr="008D0ADF" w:rsidRDefault="0041252C" w:rsidP="0041252C">
      <w:pPr>
        <w:pStyle w:val="Tekstpodstawowy"/>
        <w:jc w:val="both"/>
        <w:rPr>
          <w:b/>
          <w:sz w:val="22"/>
          <w:szCs w:val="22"/>
          <w:lang w:val="pl-PL"/>
        </w:rPr>
      </w:pPr>
      <w:r w:rsidRPr="008D0ADF">
        <w:rPr>
          <w:sz w:val="22"/>
          <w:szCs w:val="22"/>
          <w:lang w:val="pl-PL"/>
        </w:rPr>
        <w:t>Sprawy sporne wynikające z niniejszej umowy rozstrzygać będzie sąd właściwy dla siedziby Zamawiającego.</w:t>
      </w:r>
    </w:p>
    <w:p w14:paraId="7A02D417" w14:textId="77777777" w:rsidR="0041252C" w:rsidRPr="008D0ADF" w:rsidRDefault="0041252C" w:rsidP="0041252C">
      <w:pPr>
        <w:rPr>
          <w:lang w:val="pl-PL"/>
        </w:rPr>
      </w:pPr>
    </w:p>
    <w:p w14:paraId="598F5E5B" w14:textId="63455AE9" w:rsidR="0041252C" w:rsidRPr="008D0ADF" w:rsidRDefault="0041252C" w:rsidP="0041252C">
      <w:pPr>
        <w:jc w:val="center"/>
        <w:rPr>
          <w:lang w:val="pl-PL"/>
        </w:rPr>
      </w:pPr>
      <w:r w:rsidRPr="008D0ADF">
        <w:rPr>
          <w:lang w:val="pl-PL"/>
        </w:rPr>
        <w:t>§ 1</w:t>
      </w:r>
      <w:r w:rsidR="00D0527B">
        <w:rPr>
          <w:lang w:val="pl-PL"/>
        </w:rPr>
        <w:t>4</w:t>
      </w:r>
    </w:p>
    <w:p w14:paraId="6C23A764" w14:textId="66DC18D0" w:rsidR="0041252C" w:rsidRPr="008D0ADF" w:rsidRDefault="0041252C" w:rsidP="00D138BD">
      <w:pPr>
        <w:pStyle w:val="Tekstpodstawowy"/>
        <w:jc w:val="both"/>
        <w:rPr>
          <w:b/>
          <w:sz w:val="22"/>
          <w:szCs w:val="22"/>
          <w:lang w:val="pl-PL"/>
        </w:rPr>
      </w:pPr>
      <w:r w:rsidRPr="008D0ADF">
        <w:rPr>
          <w:sz w:val="22"/>
          <w:szCs w:val="22"/>
          <w:lang w:val="pl-PL"/>
        </w:rPr>
        <w:t>Umowę sporządzono w dwóch jednobrzmiących egzemplarzach po jednym dla każdej</w:t>
      </w:r>
      <w:r w:rsidR="00210CB7">
        <w:rPr>
          <w:sz w:val="22"/>
          <w:szCs w:val="22"/>
          <w:lang w:val="pl-PL"/>
        </w:rPr>
        <w:t xml:space="preserve"> </w:t>
      </w:r>
      <w:r w:rsidRPr="008D0ADF">
        <w:rPr>
          <w:sz w:val="22"/>
          <w:szCs w:val="22"/>
          <w:lang w:val="pl-PL"/>
        </w:rPr>
        <w:t>ze stron.</w:t>
      </w:r>
    </w:p>
    <w:p w14:paraId="2ED99B78" w14:textId="77777777" w:rsidR="0041252C" w:rsidRPr="008D0ADF" w:rsidRDefault="0041252C" w:rsidP="0041252C">
      <w:pPr>
        <w:spacing w:line="320" w:lineRule="exact"/>
        <w:rPr>
          <w:lang w:val="pl-PL"/>
        </w:rPr>
      </w:pPr>
    </w:p>
    <w:p w14:paraId="6D2E130C" w14:textId="77777777" w:rsidR="0041252C" w:rsidRPr="008D0ADF" w:rsidRDefault="0041252C" w:rsidP="0041252C">
      <w:pPr>
        <w:spacing w:line="320" w:lineRule="exact"/>
        <w:rPr>
          <w:lang w:val="pl-PL"/>
        </w:rPr>
      </w:pPr>
    </w:p>
    <w:p w14:paraId="1B9DA601" w14:textId="77777777" w:rsidR="0041252C" w:rsidRPr="008D0ADF" w:rsidRDefault="0041252C" w:rsidP="0041252C">
      <w:pPr>
        <w:spacing w:line="320" w:lineRule="exact"/>
        <w:rPr>
          <w:lang w:val="pl-PL"/>
        </w:rPr>
      </w:pPr>
    </w:p>
    <w:p w14:paraId="09F6248C" w14:textId="77777777" w:rsidR="0041252C" w:rsidRPr="008D0ADF" w:rsidRDefault="0041252C" w:rsidP="0041252C">
      <w:pPr>
        <w:pStyle w:val="Tekstpodstawowy3"/>
        <w:spacing w:after="0" w:line="320" w:lineRule="exact"/>
        <w:jc w:val="center"/>
        <w:rPr>
          <w:sz w:val="22"/>
          <w:szCs w:val="22"/>
          <w:lang w:val="pl-PL"/>
        </w:rPr>
      </w:pPr>
      <w:r w:rsidRPr="008D0ADF">
        <w:rPr>
          <w:sz w:val="22"/>
          <w:szCs w:val="22"/>
          <w:lang w:val="pl-PL"/>
        </w:rPr>
        <w:t>Zamawiający</w:t>
      </w:r>
      <w:r w:rsidRPr="008D0ADF">
        <w:rPr>
          <w:b/>
          <w:sz w:val="22"/>
          <w:szCs w:val="22"/>
          <w:lang w:val="pl-PL"/>
        </w:rPr>
        <w:t>:</w:t>
      </w:r>
      <w:r w:rsidRPr="008D0ADF">
        <w:rPr>
          <w:b/>
          <w:sz w:val="22"/>
          <w:szCs w:val="22"/>
          <w:lang w:val="pl-PL"/>
        </w:rPr>
        <w:tab/>
      </w:r>
      <w:r w:rsidRPr="008D0ADF">
        <w:rPr>
          <w:b/>
          <w:sz w:val="22"/>
          <w:szCs w:val="22"/>
          <w:lang w:val="pl-PL"/>
        </w:rPr>
        <w:tab/>
      </w:r>
      <w:r w:rsidRPr="008D0ADF">
        <w:rPr>
          <w:b/>
          <w:sz w:val="22"/>
          <w:szCs w:val="22"/>
          <w:lang w:val="pl-PL"/>
        </w:rPr>
        <w:tab/>
      </w:r>
      <w:r w:rsidRPr="008D0ADF">
        <w:rPr>
          <w:b/>
          <w:sz w:val="22"/>
          <w:szCs w:val="22"/>
          <w:lang w:val="pl-PL"/>
        </w:rPr>
        <w:tab/>
      </w:r>
      <w:r w:rsidRPr="008D0ADF">
        <w:rPr>
          <w:b/>
          <w:sz w:val="22"/>
          <w:szCs w:val="22"/>
          <w:lang w:val="pl-PL"/>
        </w:rPr>
        <w:tab/>
      </w:r>
      <w:r w:rsidRPr="008D0ADF">
        <w:rPr>
          <w:b/>
          <w:sz w:val="22"/>
          <w:szCs w:val="22"/>
          <w:lang w:val="pl-PL"/>
        </w:rPr>
        <w:tab/>
      </w:r>
      <w:r w:rsidRPr="008D0ADF">
        <w:rPr>
          <w:b/>
          <w:sz w:val="22"/>
          <w:szCs w:val="22"/>
          <w:lang w:val="pl-PL"/>
        </w:rPr>
        <w:tab/>
      </w:r>
      <w:r w:rsidRPr="008D0ADF">
        <w:rPr>
          <w:sz w:val="22"/>
          <w:szCs w:val="22"/>
          <w:lang w:val="pl-PL"/>
        </w:rPr>
        <w:t>Wykonawca:</w:t>
      </w:r>
    </w:p>
    <w:p w14:paraId="42E4BA78" w14:textId="77777777" w:rsidR="0041252C" w:rsidRPr="008D0ADF" w:rsidRDefault="0041252C" w:rsidP="0041252C">
      <w:pPr>
        <w:pStyle w:val="Tekstpodstawowy3"/>
        <w:spacing w:after="0" w:line="320" w:lineRule="exact"/>
        <w:jc w:val="center"/>
        <w:rPr>
          <w:sz w:val="22"/>
          <w:szCs w:val="22"/>
          <w:lang w:val="pl-PL"/>
        </w:rPr>
      </w:pPr>
    </w:p>
    <w:p w14:paraId="5BD25C7E" w14:textId="77777777" w:rsidR="0041252C" w:rsidRPr="008D0ADF" w:rsidRDefault="0041252C" w:rsidP="0041252C">
      <w:pPr>
        <w:pStyle w:val="Tekstpodstawowy3"/>
        <w:spacing w:after="0" w:line="320" w:lineRule="exact"/>
        <w:jc w:val="center"/>
        <w:rPr>
          <w:sz w:val="22"/>
          <w:szCs w:val="22"/>
          <w:lang w:val="pl-PL"/>
        </w:rPr>
      </w:pPr>
    </w:p>
    <w:p w14:paraId="303331E1" w14:textId="77777777" w:rsidR="0041252C" w:rsidRPr="008D0ADF" w:rsidRDefault="0041252C" w:rsidP="0041252C">
      <w:pPr>
        <w:pStyle w:val="Tekstpodstawowy3"/>
        <w:spacing w:after="0" w:line="320" w:lineRule="exact"/>
        <w:jc w:val="center"/>
        <w:rPr>
          <w:sz w:val="22"/>
          <w:szCs w:val="22"/>
          <w:lang w:val="pl-PL"/>
        </w:rPr>
      </w:pPr>
    </w:p>
    <w:p w14:paraId="370D51FD" w14:textId="77777777" w:rsidR="0041252C" w:rsidRPr="008D0ADF" w:rsidRDefault="0041252C" w:rsidP="0041252C">
      <w:pPr>
        <w:pStyle w:val="Tekstpodstawowy3"/>
        <w:spacing w:after="0" w:line="320" w:lineRule="exact"/>
        <w:jc w:val="center"/>
        <w:rPr>
          <w:sz w:val="22"/>
          <w:szCs w:val="22"/>
          <w:lang w:val="pl-PL"/>
        </w:rPr>
      </w:pPr>
    </w:p>
    <w:p w14:paraId="150F3B2B" w14:textId="77777777" w:rsidR="0041252C" w:rsidRPr="008D0ADF" w:rsidRDefault="0041252C" w:rsidP="0041252C">
      <w:pPr>
        <w:pStyle w:val="Tekstpodstawowy3"/>
        <w:spacing w:after="0" w:line="320" w:lineRule="exact"/>
        <w:jc w:val="center"/>
        <w:rPr>
          <w:sz w:val="22"/>
          <w:szCs w:val="22"/>
          <w:lang w:val="pl-PL"/>
        </w:rPr>
      </w:pPr>
    </w:p>
    <w:p w14:paraId="045D9573" w14:textId="77777777" w:rsidR="0041252C" w:rsidRPr="008D0ADF" w:rsidRDefault="0041252C" w:rsidP="0041252C">
      <w:pPr>
        <w:pStyle w:val="Tekstpodstawowy3"/>
        <w:spacing w:after="0" w:line="320" w:lineRule="exact"/>
        <w:jc w:val="center"/>
        <w:rPr>
          <w:sz w:val="22"/>
          <w:szCs w:val="22"/>
          <w:lang w:val="pl-PL"/>
        </w:rPr>
      </w:pPr>
    </w:p>
    <w:p w14:paraId="153B126E" w14:textId="77777777" w:rsidR="0041252C" w:rsidRPr="008D0ADF" w:rsidRDefault="0041252C" w:rsidP="0041252C">
      <w:pPr>
        <w:pStyle w:val="Tekstpodstawowy3"/>
        <w:spacing w:after="0" w:line="320" w:lineRule="exact"/>
        <w:jc w:val="center"/>
        <w:rPr>
          <w:sz w:val="22"/>
          <w:szCs w:val="22"/>
          <w:lang w:val="pl-PL"/>
        </w:rPr>
      </w:pPr>
    </w:p>
    <w:p w14:paraId="163EBB8A" w14:textId="77777777" w:rsidR="0041252C" w:rsidRPr="008D0ADF" w:rsidRDefault="0041252C" w:rsidP="0041252C">
      <w:pPr>
        <w:pStyle w:val="Tekstpodstawowy3"/>
        <w:spacing w:after="0" w:line="320" w:lineRule="exact"/>
        <w:jc w:val="center"/>
        <w:rPr>
          <w:sz w:val="22"/>
          <w:szCs w:val="22"/>
          <w:lang w:val="pl-PL"/>
        </w:rPr>
      </w:pPr>
    </w:p>
    <w:p w14:paraId="7FAD4BBC" w14:textId="0E74475F" w:rsidR="0041252C" w:rsidRPr="008D0ADF" w:rsidRDefault="0041252C" w:rsidP="0041252C">
      <w:pPr>
        <w:pStyle w:val="Tekstpodstawowy3"/>
        <w:spacing w:after="0" w:line="320" w:lineRule="exact"/>
        <w:jc w:val="center"/>
        <w:rPr>
          <w:sz w:val="22"/>
          <w:szCs w:val="22"/>
          <w:lang w:val="pl-PL"/>
        </w:rPr>
      </w:pPr>
    </w:p>
    <w:p w14:paraId="363F6AC0" w14:textId="77777777" w:rsidR="0041252C" w:rsidRPr="008D0ADF" w:rsidRDefault="0041252C" w:rsidP="0041252C">
      <w:pPr>
        <w:pStyle w:val="Standard"/>
        <w:shd w:val="clear" w:color="auto" w:fill="FFFFFF"/>
        <w:tabs>
          <w:tab w:val="left" w:pos="1246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4F91E96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5926578B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2E792327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40AFFDF8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60C20127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2DCB9DEE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15B0C758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4F84165C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47397E5F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589043AD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3D388F06" w14:textId="73D1A7BB" w:rsidR="0041252C" w:rsidRPr="00B10938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41252C" w:rsidRPr="00B109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9FB1F" w14:textId="77777777" w:rsidR="00175AE4" w:rsidRDefault="00175AE4" w:rsidP="009C75E9">
      <w:r>
        <w:separator/>
      </w:r>
    </w:p>
  </w:endnote>
  <w:endnote w:type="continuationSeparator" w:id="0">
    <w:p w14:paraId="620C983D" w14:textId="77777777" w:rsidR="00175AE4" w:rsidRDefault="00175AE4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771046"/>
      <w:docPartObj>
        <w:docPartGallery w:val="Page Numbers (Bottom of Page)"/>
        <w:docPartUnique/>
      </w:docPartObj>
    </w:sdtPr>
    <w:sdtEndPr/>
    <w:sdtContent>
      <w:p w14:paraId="20897C76" w14:textId="7E667358" w:rsidR="006458AE" w:rsidRDefault="006458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4A37DB7" w14:textId="77777777" w:rsidR="006458AE" w:rsidRDefault="00645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7EC33" w14:textId="77777777" w:rsidR="00175AE4" w:rsidRDefault="00175AE4" w:rsidP="009C75E9">
      <w:r>
        <w:separator/>
      </w:r>
    </w:p>
  </w:footnote>
  <w:footnote w:type="continuationSeparator" w:id="0">
    <w:p w14:paraId="465F5B30" w14:textId="77777777" w:rsidR="00175AE4" w:rsidRDefault="00175AE4" w:rsidP="009C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17"/>
    <w:multiLevelType w:val="hybridMultilevel"/>
    <w:tmpl w:val="1878001C"/>
    <w:lvl w:ilvl="0" w:tplc="A582E398">
      <w:start w:val="1"/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4E50759"/>
    <w:multiLevelType w:val="hybridMultilevel"/>
    <w:tmpl w:val="114CF66A"/>
    <w:lvl w:ilvl="0" w:tplc="6ABE847C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EF507BE"/>
    <w:multiLevelType w:val="hybridMultilevel"/>
    <w:tmpl w:val="F1F022AE"/>
    <w:lvl w:ilvl="0" w:tplc="6ABE847C">
      <w:start w:val="1"/>
      <w:numFmt w:val="lowerLetter"/>
      <w:lvlText w:val="%1."/>
      <w:lvlJc w:val="left"/>
      <w:pPr>
        <w:ind w:left="1068" w:hanging="360"/>
      </w:pPr>
      <w:rPr>
        <w:rFonts w:ascii="Arial" w:eastAsia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23171F"/>
    <w:multiLevelType w:val="hybridMultilevel"/>
    <w:tmpl w:val="B928C44A"/>
    <w:lvl w:ilvl="0" w:tplc="E5EADF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10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48E0839"/>
    <w:multiLevelType w:val="hybridMultilevel"/>
    <w:tmpl w:val="033447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5903C8D"/>
    <w:multiLevelType w:val="hybridMultilevel"/>
    <w:tmpl w:val="CB72882A"/>
    <w:lvl w:ilvl="0" w:tplc="FC1AF3E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21" w15:restartNumberingAfterBreak="0">
    <w:nsid w:val="44E727F9"/>
    <w:multiLevelType w:val="multilevel"/>
    <w:tmpl w:val="3D5C78C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2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5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9" w15:restartNumberingAfterBreak="0">
    <w:nsid w:val="5C200BAC"/>
    <w:multiLevelType w:val="hybridMultilevel"/>
    <w:tmpl w:val="5C58229C"/>
    <w:lvl w:ilvl="0" w:tplc="983805EA">
      <w:start w:val="1"/>
      <w:numFmt w:val="bullet"/>
      <w:lvlText w:val="•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B1D066F"/>
    <w:multiLevelType w:val="multilevel"/>
    <w:tmpl w:val="DC12200A"/>
    <w:lvl w:ilvl="0">
      <w:start w:val="1"/>
      <w:numFmt w:val="decimal"/>
      <w:lvlText w:val="%1."/>
      <w:lvlJc w:val="left"/>
      <w:pPr>
        <w:ind w:left="1065" w:hanging="705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10FAD"/>
    <w:multiLevelType w:val="hybridMultilevel"/>
    <w:tmpl w:val="72BAB7F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36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9" w15:restartNumberingAfterBreak="0">
    <w:nsid w:val="7F46063E"/>
    <w:multiLevelType w:val="multilevel"/>
    <w:tmpl w:val="59E2CAD6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2097556315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620377043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25112627">
    <w:abstractNumId w:val="20"/>
  </w:num>
  <w:num w:numId="4" w16cid:durableId="316417599">
    <w:abstractNumId w:val="27"/>
  </w:num>
  <w:num w:numId="5" w16cid:durableId="1720737876">
    <w:abstractNumId w:val="6"/>
  </w:num>
  <w:num w:numId="6" w16cid:durableId="1532454417">
    <w:abstractNumId w:val="39"/>
  </w:num>
  <w:num w:numId="7" w16cid:durableId="530535118">
    <w:abstractNumId w:val="25"/>
  </w:num>
  <w:num w:numId="8" w16cid:durableId="708451541">
    <w:abstractNumId w:val="28"/>
  </w:num>
  <w:num w:numId="9" w16cid:durableId="762453671">
    <w:abstractNumId w:val="9"/>
  </w:num>
  <w:num w:numId="10" w16cid:durableId="424544206">
    <w:abstractNumId w:val="18"/>
  </w:num>
  <w:num w:numId="11" w16cid:durableId="999233338">
    <w:abstractNumId w:val="14"/>
  </w:num>
  <w:num w:numId="12" w16cid:durableId="213545707">
    <w:abstractNumId w:val="4"/>
  </w:num>
  <w:num w:numId="13" w16cid:durableId="1549992027">
    <w:abstractNumId w:val="3"/>
  </w:num>
  <w:num w:numId="14" w16cid:durableId="1734506618">
    <w:abstractNumId w:val="36"/>
  </w:num>
  <w:num w:numId="15" w16cid:durableId="757479218">
    <w:abstractNumId w:val="15"/>
  </w:num>
  <w:num w:numId="16" w16cid:durableId="2126657250">
    <w:abstractNumId w:val="13"/>
  </w:num>
  <w:num w:numId="17" w16cid:durableId="382994588">
    <w:abstractNumId w:val="22"/>
  </w:num>
  <w:num w:numId="18" w16cid:durableId="1959951601">
    <w:abstractNumId w:val="7"/>
  </w:num>
  <w:num w:numId="19" w16cid:durableId="647125871">
    <w:abstractNumId w:val="38"/>
  </w:num>
  <w:num w:numId="20" w16cid:durableId="1108619008">
    <w:abstractNumId w:val="11"/>
  </w:num>
  <w:num w:numId="21" w16cid:durableId="1085494558">
    <w:abstractNumId w:val="37"/>
  </w:num>
  <w:num w:numId="22" w16cid:durableId="1283656420">
    <w:abstractNumId w:val="2"/>
  </w:num>
  <w:num w:numId="23" w16cid:durableId="1891385187">
    <w:abstractNumId w:val="10"/>
  </w:num>
  <w:num w:numId="24" w16cid:durableId="1916090599">
    <w:abstractNumId w:val="30"/>
  </w:num>
  <w:num w:numId="25" w16cid:durableId="1033575330">
    <w:abstractNumId w:val="21"/>
  </w:num>
  <w:num w:numId="26" w16cid:durableId="111559393">
    <w:abstractNumId w:val="26"/>
  </w:num>
  <w:num w:numId="27" w16cid:durableId="1853882873">
    <w:abstractNumId w:val="24"/>
  </w:num>
  <w:num w:numId="28" w16cid:durableId="255528280">
    <w:abstractNumId w:val="5"/>
  </w:num>
  <w:num w:numId="29" w16cid:durableId="1536700521">
    <w:abstractNumId w:val="35"/>
  </w:num>
  <w:num w:numId="30" w16cid:durableId="320934836">
    <w:abstractNumId w:val="1"/>
  </w:num>
  <w:num w:numId="31" w16cid:durableId="285821577">
    <w:abstractNumId w:val="16"/>
  </w:num>
  <w:num w:numId="32" w16cid:durableId="44987067">
    <w:abstractNumId w:val="33"/>
  </w:num>
  <w:num w:numId="33" w16cid:durableId="1281033546">
    <w:abstractNumId w:val="0"/>
  </w:num>
  <w:num w:numId="34" w16cid:durableId="611548578">
    <w:abstractNumId w:val="17"/>
  </w:num>
  <w:num w:numId="35" w16cid:durableId="1371613740">
    <w:abstractNumId w:val="32"/>
  </w:num>
  <w:num w:numId="36" w16cid:durableId="302589980">
    <w:abstractNumId w:val="31"/>
  </w:num>
  <w:num w:numId="37" w16cid:durableId="1334651537">
    <w:abstractNumId w:val="34"/>
  </w:num>
  <w:num w:numId="38" w16cid:durableId="1995716093">
    <w:abstractNumId w:val="23"/>
  </w:num>
  <w:num w:numId="39" w16cid:durableId="787511640">
    <w:abstractNumId w:val="12"/>
  </w:num>
  <w:num w:numId="40" w16cid:durableId="948851999">
    <w:abstractNumId w:val="8"/>
  </w:num>
  <w:num w:numId="41" w16cid:durableId="757674346">
    <w:abstractNumId w:val="19"/>
  </w:num>
  <w:num w:numId="42" w16cid:durableId="1893614757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6515"/>
    <w:rsid w:val="0002736C"/>
    <w:rsid w:val="00027EA5"/>
    <w:rsid w:val="000318F4"/>
    <w:rsid w:val="00032F27"/>
    <w:rsid w:val="000354C2"/>
    <w:rsid w:val="000376A2"/>
    <w:rsid w:val="00037C7F"/>
    <w:rsid w:val="00037F05"/>
    <w:rsid w:val="000433D5"/>
    <w:rsid w:val="00054993"/>
    <w:rsid w:val="00055214"/>
    <w:rsid w:val="00057624"/>
    <w:rsid w:val="00061D90"/>
    <w:rsid w:val="000623A0"/>
    <w:rsid w:val="000715A4"/>
    <w:rsid w:val="00086A69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BEE"/>
    <w:rsid w:val="000C5826"/>
    <w:rsid w:val="000D015D"/>
    <w:rsid w:val="000D0EF3"/>
    <w:rsid w:val="000D3BB6"/>
    <w:rsid w:val="000D6583"/>
    <w:rsid w:val="000E468A"/>
    <w:rsid w:val="000F157E"/>
    <w:rsid w:val="0010466D"/>
    <w:rsid w:val="00107036"/>
    <w:rsid w:val="001119C0"/>
    <w:rsid w:val="00114421"/>
    <w:rsid w:val="00114620"/>
    <w:rsid w:val="001161AA"/>
    <w:rsid w:val="001172F0"/>
    <w:rsid w:val="001177AD"/>
    <w:rsid w:val="00122D93"/>
    <w:rsid w:val="00126969"/>
    <w:rsid w:val="00127B36"/>
    <w:rsid w:val="00137936"/>
    <w:rsid w:val="0014275B"/>
    <w:rsid w:val="00145D77"/>
    <w:rsid w:val="00147873"/>
    <w:rsid w:val="0015081A"/>
    <w:rsid w:val="00152C7B"/>
    <w:rsid w:val="00153F9D"/>
    <w:rsid w:val="001554D5"/>
    <w:rsid w:val="001674CA"/>
    <w:rsid w:val="00167746"/>
    <w:rsid w:val="0017465A"/>
    <w:rsid w:val="00175AE4"/>
    <w:rsid w:val="001764DB"/>
    <w:rsid w:val="00177E65"/>
    <w:rsid w:val="001850AA"/>
    <w:rsid w:val="001927C2"/>
    <w:rsid w:val="001943FD"/>
    <w:rsid w:val="001A14A1"/>
    <w:rsid w:val="001A27C1"/>
    <w:rsid w:val="001A4918"/>
    <w:rsid w:val="001A643A"/>
    <w:rsid w:val="001B33A7"/>
    <w:rsid w:val="001C0A78"/>
    <w:rsid w:val="001C3315"/>
    <w:rsid w:val="001D3681"/>
    <w:rsid w:val="001D53BA"/>
    <w:rsid w:val="001E131E"/>
    <w:rsid w:val="001E4936"/>
    <w:rsid w:val="001F1884"/>
    <w:rsid w:val="00202579"/>
    <w:rsid w:val="0021071C"/>
    <w:rsid w:val="00210CB7"/>
    <w:rsid w:val="00215DF3"/>
    <w:rsid w:val="002179F9"/>
    <w:rsid w:val="0022049D"/>
    <w:rsid w:val="00227426"/>
    <w:rsid w:val="00232F75"/>
    <w:rsid w:val="00241279"/>
    <w:rsid w:val="0024442A"/>
    <w:rsid w:val="00253811"/>
    <w:rsid w:val="00255DC9"/>
    <w:rsid w:val="002637D1"/>
    <w:rsid w:val="00270376"/>
    <w:rsid w:val="0027374E"/>
    <w:rsid w:val="00280590"/>
    <w:rsid w:val="00280608"/>
    <w:rsid w:val="00286975"/>
    <w:rsid w:val="002936F0"/>
    <w:rsid w:val="002975EC"/>
    <w:rsid w:val="002A0221"/>
    <w:rsid w:val="002A4421"/>
    <w:rsid w:val="002A64E4"/>
    <w:rsid w:val="002C280E"/>
    <w:rsid w:val="002C433B"/>
    <w:rsid w:val="002D2DE0"/>
    <w:rsid w:val="002D644A"/>
    <w:rsid w:val="002D6742"/>
    <w:rsid w:val="002D6DE8"/>
    <w:rsid w:val="002D739F"/>
    <w:rsid w:val="002E201D"/>
    <w:rsid w:val="002E5723"/>
    <w:rsid w:val="002F2403"/>
    <w:rsid w:val="00312F34"/>
    <w:rsid w:val="003142BA"/>
    <w:rsid w:val="003220D1"/>
    <w:rsid w:val="003327F8"/>
    <w:rsid w:val="00332D70"/>
    <w:rsid w:val="00335238"/>
    <w:rsid w:val="003354B3"/>
    <w:rsid w:val="00340EB1"/>
    <w:rsid w:val="00343B6A"/>
    <w:rsid w:val="003512C6"/>
    <w:rsid w:val="00352559"/>
    <w:rsid w:val="00360916"/>
    <w:rsid w:val="0036211A"/>
    <w:rsid w:val="00365E96"/>
    <w:rsid w:val="00366B5E"/>
    <w:rsid w:val="00372C9F"/>
    <w:rsid w:val="0037708D"/>
    <w:rsid w:val="00382FA8"/>
    <w:rsid w:val="003A28DB"/>
    <w:rsid w:val="003B0018"/>
    <w:rsid w:val="003B56FB"/>
    <w:rsid w:val="003D1FF7"/>
    <w:rsid w:val="003D7D70"/>
    <w:rsid w:val="003E526D"/>
    <w:rsid w:val="003F1425"/>
    <w:rsid w:val="00407757"/>
    <w:rsid w:val="0041252C"/>
    <w:rsid w:val="00424C4E"/>
    <w:rsid w:val="00426F73"/>
    <w:rsid w:val="004313F5"/>
    <w:rsid w:val="00432AE8"/>
    <w:rsid w:val="004367C3"/>
    <w:rsid w:val="0044138E"/>
    <w:rsid w:val="00441F00"/>
    <w:rsid w:val="00452967"/>
    <w:rsid w:val="00452BB1"/>
    <w:rsid w:val="004717CA"/>
    <w:rsid w:val="00471960"/>
    <w:rsid w:val="00483B05"/>
    <w:rsid w:val="00484E3E"/>
    <w:rsid w:val="00491F8F"/>
    <w:rsid w:val="00493136"/>
    <w:rsid w:val="00495907"/>
    <w:rsid w:val="0049683F"/>
    <w:rsid w:val="0049726C"/>
    <w:rsid w:val="004A0E98"/>
    <w:rsid w:val="004A3ACC"/>
    <w:rsid w:val="004B236B"/>
    <w:rsid w:val="004B4C3E"/>
    <w:rsid w:val="004B6167"/>
    <w:rsid w:val="004B621A"/>
    <w:rsid w:val="004C4EEB"/>
    <w:rsid w:val="004E2557"/>
    <w:rsid w:val="004E2F76"/>
    <w:rsid w:val="004E4464"/>
    <w:rsid w:val="004E562C"/>
    <w:rsid w:val="004E5642"/>
    <w:rsid w:val="004F2700"/>
    <w:rsid w:val="004F6B76"/>
    <w:rsid w:val="00500EEF"/>
    <w:rsid w:val="00503B41"/>
    <w:rsid w:val="00513B07"/>
    <w:rsid w:val="005156E6"/>
    <w:rsid w:val="00516499"/>
    <w:rsid w:val="00526479"/>
    <w:rsid w:val="00526C8A"/>
    <w:rsid w:val="00541FF1"/>
    <w:rsid w:val="005452AB"/>
    <w:rsid w:val="0055564D"/>
    <w:rsid w:val="0056286B"/>
    <w:rsid w:val="0056346A"/>
    <w:rsid w:val="00567C84"/>
    <w:rsid w:val="00574586"/>
    <w:rsid w:val="005854AA"/>
    <w:rsid w:val="00594BBF"/>
    <w:rsid w:val="00595144"/>
    <w:rsid w:val="00597024"/>
    <w:rsid w:val="005975FB"/>
    <w:rsid w:val="005A0DDE"/>
    <w:rsid w:val="005A5E2D"/>
    <w:rsid w:val="005A6ADF"/>
    <w:rsid w:val="005C4170"/>
    <w:rsid w:val="005D6B2D"/>
    <w:rsid w:val="005E0940"/>
    <w:rsid w:val="005E176B"/>
    <w:rsid w:val="005E65B2"/>
    <w:rsid w:val="00603FE8"/>
    <w:rsid w:val="00604850"/>
    <w:rsid w:val="00605A73"/>
    <w:rsid w:val="00606927"/>
    <w:rsid w:val="00613C41"/>
    <w:rsid w:val="00630747"/>
    <w:rsid w:val="0064149C"/>
    <w:rsid w:val="006458AE"/>
    <w:rsid w:val="0064664A"/>
    <w:rsid w:val="00660315"/>
    <w:rsid w:val="006627E2"/>
    <w:rsid w:val="00662AD9"/>
    <w:rsid w:val="0066568B"/>
    <w:rsid w:val="0066643E"/>
    <w:rsid w:val="00677FCE"/>
    <w:rsid w:val="0068150E"/>
    <w:rsid w:val="006A6927"/>
    <w:rsid w:val="006B5B5B"/>
    <w:rsid w:val="006C0652"/>
    <w:rsid w:val="006C70A7"/>
    <w:rsid w:val="006D7A81"/>
    <w:rsid w:val="006E3D33"/>
    <w:rsid w:val="006E6662"/>
    <w:rsid w:val="006E69A2"/>
    <w:rsid w:val="006E6C0E"/>
    <w:rsid w:val="0070192D"/>
    <w:rsid w:val="00707BFB"/>
    <w:rsid w:val="00707C24"/>
    <w:rsid w:val="007125DE"/>
    <w:rsid w:val="007125F6"/>
    <w:rsid w:val="00727318"/>
    <w:rsid w:val="00730614"/>
    <w:rsid w:val="007332EE"/>
    <w:rsid w:val="0074008A"/>
    <w:rsid w:val="007415BB"/>
    <w:rsid w:val="007422D0"/>
    <w:rsid w:val="007427D8"/>
    <w:rsid w:val="00744B8A"/>
    <w:rsid w:val="00746D3A"/>
    <w:rsid w:val="00746D3F"/>
    <w:rsid w:val="00747076"/>
    <w:rsid w:val="0075338D"/>
    <w:rsid w:val="007628C7"/>
    <w:rsid w:val="007657E3"/>
    <w:rsid w:val="007774D0"/>
    <w:rsid w:val="00780C7C"/>
    <w:rsid w:val="00780C8B"/>
    <w:rsid w:val="00783041"/>
    <w:rsid w:val="00784914"/>
    <w:rsid w:val="00795986"/>
    <w:rsid w:val="007B09F6"/>
    <w:rsid w:val="007B36E0"/>
    <w:rsid w:val="007B52E3"/>
    <w:rsid w:val="007C1EFE"/>
    <w:rsid w:val="007C3B11"/>
    <w:rsid w:val="007C518B"/>
    <w:rsid w:val="007D458B"/>
    <w:rsid w:val="007E5A55"/>
    <w:rsid w:val="007E6EC0"/>
    <w:rsid w:val="007F7B8C"/>
    <w:rsid w:val="0080307A"/>
    <w:rsid w:val="00804107"/>
    <w:rsid w:val="0081471B"/>
    <w:rsid w:val="00825FF1"/>
    <w:rsid w:val="00831D3B"/>
    <w:rsid w:val="00833471"/>
    <w:rsid w:val="00833ADD"/>
    <w:rsid w:val="008347B6"/>
    <w:rsid w:val="00835FE6"/>
    <w:rsid w:val="00837BB2"/>
    <w:rsid w:val="00841CC8"/>
    <w:rsid w:val="008445BC"/>
    <w:rsid w:val="00846255"/>
    <w:rsid w:val="00861A72"/>
    <w:rsid w:val="00862A94"/>
    <w:rsid w:val="00862E19"/>
    <w:rsid w:val="00867F60"/>
    <w:rsid w:val="00873B81"/>
    <w:rsid w:val="00874A95"/>
    <w:rsid w:val="00880DB9"/>
    <w:rsid w:val="00880DEE"/>
    <w:rsid w:val="00886FB3"/>
    <w:rsid w:val="008918DC"/>
    <w:rsid w:val="0089437C"/>
    <w:rsid w:val="008A0AB9"/>
    <w:rsid w:val="008B1FA1"/>
    <w:rsid w:val="008B71A0"/>
    <w:rsid w:val="008C4727"/>
    <w:rsid w:val="008D6044"/>
    <w:rsid w:val="008E1E45"/>
    <w:rsid w:val="008F0DD4"/>
    <w:rsid w:val="008F13CF"/>
    <w:rsid w:val="008F2702"/>
    <w:rsid w:val="00905586"/>
    <w:rsid w:val="0091043D"/>
    <w:rsid w:val="009129AA"/>
    <w:rsid w:val="00925E59"/>
    <w:rsid w:val="00926DB8"/>
    <w:rsid w:val="00940D97"/>
    <w:rsid w:val="009451B9"/>
    <w:rsid w:val="0094591B"/>
    <w:rsid w:val="00947BD9"/>
    <w:rsid w:val="009501D8"/>
    <w:rsid w:val="00962FEE"/>
    <w:rsid w:val="00963999"/>
    <w:rsid w:val="009702C3"/>
    <w:rsid w:val="0097211B"/>
    <w:rsid w:val="00972621"/>
    <w:rsid w:val="009901FE"/>
    <w:rsid w:val="00991C06"/>
    <w:rsid w:val="0099468A"/>
    <w:rsid w:val="00996192"/>
    <w:rsid w:val="009A2D5D"/>
    <w:rsid w:val="009A5301"/>
    <w:rsid w:val="009B0003"/>
    <w:rsid w:val="009B5E71"/>
    <w:rsid w:val="009C056F"/>
    <w:rsid w:val="009C75E9"/>
    <w:rsid w:val="009D043F"/>
    <w:rsid w:val="009D103B"/>
    <w:rsid w:val="009E08A1"/>
    <w:rsid w:val="009E24E1"/>
    <w:rsid w:val="009F40A3"/>
    <w:rsid w:val="009F643E"/>
    <w:rsid w:val="00A04D27"/>
    <w:rsid w:val="00A06085"/>
    <w:rsid w:val="00A0644C"/>
    <w:rsid w:val="00A06D96"/>
    <w:rsid w:val="00A14578"/>
    <w:rsid w:val="00A16108"/>
    <w:rsid w:val="00A205CE"/>
    <w:rsid w:val="00A2260D"/>
    <w:rsid w:val="00A24BEF"/>
    <w:rsid w:val="00A277FD"/>
    <w:rsid w:val="00A32774"/>
    <w:rsid w:val="00A3445C"/>
    <w:rsid w:val="00A3774F"/>
    <w:rsid w:val="00A44133"/>
    <w:rsid w:val="00A51F5E"/>
    <w:rsid w:val="00A56286"/>
    <w:rsid w:val="00A6667D"/>
    <w:rsid w:val="00A67D68"/>
    <w:rsid w:val="00A70E1A"/>
    <w:rsid w:val="00A80642"/>
    <w:rsid w:val="00A8195B"/>
    <w:rsid w:val="00A837EA"/>
    <w:rsid w:val="00A8497E"/>
    <w:rsid w:val="00A900BD"/>
    <w:rsid w:val="00A92BA2"/>
    <w:rsid w:val="00A9358E"/>
    <w:rsid w:val="00AA1D67"/>
    <w:rsid w:val="00AB488F"/>
    <w:rsid w:val="00AB55DA"/>
    <w:rsid w:val="00AC31A1"/>
    <w:rsid w:val="00AC3A71"/>
    <w:rsid w:val="00AC50B2"/>
    <w:rsid w:val="00AC528C"/>
    <w:rsid w:val="00AD2EDC"/>
    <w:rsid w:val="00AD4A28"/>
    <w:rsid w:val="00AD50BC"/>
    <w:rsid w:val="00AD5E69"/>
    <w:rsid w:val="00AD6260"/>
    <w:rsid w:val="00AE6728"/>
    <w:rsid w:val="00B0213A"/>
    <w:rsid w:val="00B02D0B"/>
    <w:rsid w:val="00B03DF4"/>
    <w:rsid w:val="00B06287"/>
    <w:rsid w:val="00B105D6"/>
    <w:rsid w:val="00B10938"/>
    <w:rsid w:val="00B11F24"/>
    <w:rsid w:val="00B13DA4"/>
    <w:rsid w:val="00B30331"/>
    <w:rsid w:val="00B4017F"/>
    <w:rsid w:val="00B45B8A"/>
    <w:rsid w:val="00B4620C"/>
    <w:rsid w:val="00B51583"/>
    <w:rsid w:val="00B5789C"/>
    <w:rsid w:val="00B77242"/>
    <w:rsid w:val="00B84299"/>
    <w:rsid w:val="00B91A54"/>
    <w:rsid w:val="00BC2787"/>
    <w:rsid w:val="00BD0991"/>
    <w:rsid w:val="00BD784A"/>
    <w:rsid w:val="00BE0285"/>
    <w:rsid w:val="00C00AAB"/>
    <w:rsid w:val="00C03796"/>
    <w:rsid w:val="00C10F6D"/>
    <w:rsid w:val="00C12305"/>
    <w:rsid w:val="00C1423C"/>
    <w:rsid w:val="00C51F9B"/>
    <w:rsid w:val="00C61F8C"/>
    <w:rsid w:val="00C62057"/>
    <w:rsid w:val="00C6249E"/>
    <w:rsid w:val="00C802CD"/>
    <w:rsid w:val="00C8610E"/>
    <w:rsid w:val="00C866A6"/>
    <w:rsid w:val="00CA30C4"/>
    <w:rsid w:val="00CB4327"/>
    <w:rsid w:val="00CC302E"/>
    <w:rsid w:val="00CC3BCA"/>
    <w:rsid w:val="00CC5308"/>
    <w:rsid w:val="00CC5D31"/>
    <w:rsid w:val="00CC6AFC"/>
    <w:rsid w:val="00CD28D0"/>
    <w:rsid w:val="00CD3982"/>
    <w:rsid w:val="00CD39CD"/>
    <w:rsid w:val="00CD7E47"/>
    <w:rsid w:val="00CE3630"/>
    <w:rsid w:val="00CE7107"/>
    <w:rsid w:val="00CF239A"/>
    <w:rsid w:val="00D0527B"/>
    <w:rsid w:val="00D11D97"/>
    <w:rsid w:val="00D138BD"/>
    <w:rsid w:val="00D2603D"/>
    <w:rsid w:val="00D27470"/>
    <w:rsid w:val="00D31369"/>
    <w:rsid w:val="00D36E54"/>
    <w:rsid w:val="00D50757"/>
    <w:rsid w:val="00D561F7"/>
    <w:rsid w:val="00D62876"/>
    <w:rsid w:val="00D62BE7"/>
    <w:rsid w:val="00D66E51"/>
    <w:rsid w:val="00D84AFD"/>
    <w:rsid w:val="00D8566F"/>
    <w:rsid w:val="00D92313"/>
    <w:rsid w:val="00D9753A"/>
    <w:rsid w:val="00DA4301"/>
    <w:rsid w:val="00DA670A"/>
    <w:rsid w:val="00DB16FC"/>
    <w:rsid w:val="00DB5717"/>
    <w:rsid w:val="00DC0242"/>
    <w:rsid w:val="00DC0EA3"/>
    <w:rsid w:val="00DC5EA7"/>
    <w:rsid w:val="00DD3A84"/>
    <w:rsid w:val="00DE1D8C"/>
    <w:rsid w:val="00DE2E81"/>
    <w:rsid w:val="00DE35E0"/>
    <w:rsid w:val="00DE6092"/>
    <w:rsid w:val="00DF0785"/>
    <w:rsid w:val="00DF43EA"/>
    <w:rsid w:val="00E00288"/>
    <w:rsid w:val="00E00BCD"/>
    <w:rsid w:val="00E03F79"/>
    <w:rsid w:val="00E145DF"/>
    <w:rsid w:val="00E14ED9"/>
    <w:rsid w:val="00E30215"/>
    <w:rsid w:val="00E42675"/>
    <w:rsid w:val="00E42D0E"/>
    <w:rsid w:val="00E46729"/>
    <w:rsid w:val="00E51E53"/>
    <w:rsid w:val="00E64824"/>
    <w:rsid w:val="00E6496C"/>
    <w:rsid w:val="00E65B3C"/>
    <w:rsid w:val="00E676BB"/>
    <w:rsid w:val="00E67DCC"/>
    <w:rsid w:val="00E70DB1"/>
    <w:rsid w:val="00E76B68"/>
    <w:rsid w:val="00E7761F"/>
    <w:rsid w:val="00E812C1"/>
    <w:rsid w:val="00E81F57"/>
    <w:rsid w:val="00E85860"/>
    <w:rsid w:val="00E86374"/>
    <w:rsid w:val="00E8733E"/>
    <w:rsid w:val="00E92388"/>
    <w:rsid w:val="00EA42B5"/>
    <w:rsid w:val="00EA7186"/>
    <w:rsid w:val="00EB19E0"/>
    <w:rsid w:val="00EB749B"/>
    <w:rsid w:val="00EB755E"/>
    <w:rsid w:val="00EE7083"/>
    <w:rsid w:val="00EF1AC4"/>
    <w:rsid w:val="00EF47BF"/>
    <w:rsid w:val="00EF5902"/>
    <w:rsid w:val="00F01015"/>
    <w:rsid w:val="00F04E1E"/>
    <w:rsid w:val="00F11A3B"/>
    <w:rsid w:val="00F136CB"/>
    <w:rsid w:val="00F25C08"/>
    <w:rsid w:val="00F30474"/>
    <w:rsid w:val="00F343D3"/>
    <w:rsid w:val="00F45781"/>
    <w:rsid w:val="00F45FD3"/>
    <w:rsid w:val="00F47DC2"/>
    <w:rsid w:val="00F53F84"/>
    <w:rsid w:val="00F54E64"/>
    <w:rsid w:val="00F6576D"/>
    <w:rsid w:val="00F72DAD"/>
    <w:rsid w:val="00F82B57"/>
    <w:rsid w:val="00F85F76"/>
    <w:rsid w:val="00F8659B"/>
    <w:rsid w:val="00F9615C"/>
    <w:rsid w:val="00FB18D3"/>
    <w:rsid w:val="00FB37AA"/>
    <w:rsid w:val="00FD42D4"/>
    <w:rsid w:val="00FD631B"/>
    <w:rsid w:val="00FE0456"/>
    <w:rsid w:val="00FE18F2"/>
    <w:rsid w:val="00FE3856"/>
    <w:rsid w:val="00FE3A54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uiPriority w:val="99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uiPriority w:val="99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27"/>
      </w:numPr>
    </w:pPr>
  </w:style>
  <w:style w:type="numbering" w:customStyle="1" w:styleId="WWNum41">
    <w:name w:val="WWNum41"/>
    <w:basedOn w:val="Bezlisty"/>
    <w:rsid w:val="00280590"/>
    <w:pPr>
      <w:numPr>
        <w:numId w:val="28"/>
      </w:numPr>
    </w:pPr>
  </w:style>
  <w:style w:type="numbering" w:customStyle="1" w:styleId="WWNum42">
    <w:name w:val="WWNum42"/>
    <w:basedOn w:val="Bezlisty"/>
    <w:rsid w:val="00280590"/>
    <w:pPr>
      <w:numPr>
        <w:numId w:val="29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przypisudolnego">
    <w:name w:val="footnote reference"/>
    <w:uiPriority w:val="99"/>
    <w:semiHidden/>
    <w:unhideWhenUsed/>
    <w:rsid w:val="00707C24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FAE5-7E8B-4D54-813C-374AE0A0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1461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4</cp:revision>
  <cp:lastPrinted>2025-09-18T05:30:00Z</cp:lastPrinted>
  <dcterms:created xsi:type="dcterms:W3CDTF">2026-08-26T05:55:00Z</dcterms:created>
  <dcterms:modified xsi:type="dcterms:W3CDTF">2026-08-26T06:18:00Z</dcterms:modified>
</cp:coreProperties>
</file>