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893C" w14:textId="6689D992" w:rsidR="006D45B2" w:rsidRDefault="006D45B2" w:rsidP="006D45B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5B2">
        <w:rPr>
          <w:rFonts w:ascii="Times New Roman" w:hAnsi="Times New Roman" w:cs="Times New Roman"/>
          <w:b/>
          <w:sz w:val="24"/>
          <w:szCs w:val="24"/>
        </w:rPr>
        <w:t xml:space="preserve">Załącznik nr 5A - OPZ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6D45B2">
        <w:rPr>
          <w:rFonts w:ascii="Times New Roman" w:hAnsi="Times New Roman" w:cs="Times New Roman"/>
          <w:b/>
          <w:sz w:val="24"/>
          <w:szCs w:val="24"/>
        </w:rPr>
        <w:t xml:space="preserve"> Ładowarka</w:t>
      </w:r>
    </w:p>
    <w:p w14:paraId="39B1101B" w14:textId="77777777" w:rsidR="006D45B2" w:rsidRDefault="006D45B2" w:rsidP="006D45B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B527F8" w14:textId="4F877D80" w:rsidR="00D06CFC" w:rsidRPr="00D77367" w:rsidRDefault="004C1FC1" w:rsidP="00C71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367">
        <w:rPr>
          <w:rFonts w:ascii="Times New Roman" w:hAnsi="Times New Roman" w:cs="Times New Roman"/>
          <w:b/>
          <w:sz w:val="24"/>
          <w:szCs w:val="24"/>
        </w:rPr>
        <w:t>OPIS PRZEDMIOTU ZAMÓWIENIA</w:t>
      </w:r>
      <w:r w:rsidR="009558DC">
        <w:rPr>
          <w:rFonts w:ascii="Times New Roman" w:hAnsi="Times New Roman" w:cs="Times New Roman"/>
          <w:b/>
          <w:sz w:val="24"/>
          <w:szCs w:val="24"/>
        </w:rPr>
        <w:t xml:space="preserve"> (OPZ)</w:t>
      </w:r>
      <w:r w:rsidR="006D45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CB17A1" w14:textId="77777777" w:rsidR="005C1088" w:rsidRDefault="005C1088" w:rsidP="00C716C4">
      <w:pPr>
        <w:jc w:val="both"/>
        <w:rPr>
          <w:rFonts w:ascii="Times New Roman" w:hAnsi="Times New Roman" w:cs="Times New Roman"/>
          <w:sz w:val="24"/>
          <w:szCs w:val="24"/>
        </w:rPr>
      </w:pPr>
      <w:r w:rsidRPr="00D77367">
        <w:rPr>
          <w:rFonts w:ascii="Times New Roman" w:hAnsi="Times New Roman" w:cs="Times New Roman"/>
          <w:sz w:val="24"/>
          <w:szCs w:val="24"/>
        </w:rPr>
        <w:t xml:space="preserve">Przedmiot zamówienia realizowany w ramach „Programu Ochrony Ludności i Obrony Cywilnej na lata 2025-2026” </w:t>
      </w:r>
    </w:p>
    <w:p w14:paraId="545660B7" w14:textId="77777777" w:rsidR="008C6270" w:rsidRPr="008C6270" w:rsidRDefault="008C6270" w:rsidP="008C6270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Zamówienia</w:t>
      </w:r>
    </w:p>
    <w:p w14:paraId="10C93588" w14:textId="75FE3E25" w:rsidR="00D77367" w:rsidRPr="00D77367" w:rsidRDefault="00D77367" w:rsidP="00C716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Przedmiot</w:t>
      </w:r>
      <w:r w:rsidR="00DB422A">
        <w:rPr>
          <w:rFonts w:ascii="Times New Roman" w:eastAsia="Times New Roman" w:hAnsi="Times New Roman" w:cs="Times New Roman"/>
          <w:b/>
          <w:bCs/>
          <w:sz w:val="24"/>
          <w:szCs w:val="24"/>
        </w:rPr>
        <w:t>em</w:t>
      </w: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zamówienia</w:t>
      </w:r>
      <w:r w:rsidR="00DB42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jest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22A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286397">
        <w:rPr>
          <w:rFonts w:ascii="Times New Roman" w:eastAsia="Times New Roman" w:hAnsi="Times New Roman" w:cs="Times New Roman"/>
          <w:b/>
          <w:sz w:val="24"/>
          <w:szCs w:val="24"/>
        </w:rPr>
        <w:t xml:space="preserve">ostawa </w:t>
      </w:r>
      <w:r w:rsidR="00286397">
        <w:rPr>
          <w:rFonts w:ascii="Times New Roman" w:eastAsia="Times New Roman" w:hAnsi="Times New Roman" w:cs="Times New Roman"/>
          <w:b/>
          <w:sz w:val="24"/>
          <w:szCs w:val="24"/>
        </w:rPr>
        <w:t xml:space="preserve">1 sztuki </w:t>
      </w:r>
      <w:r w:rsidR="00E8366D">
        <w:rPr>
          <w:rFonts w:ascii="Times New Roman" w:eastAsia="Times New Roman" w:hAnsi="Times New Roman" w:cs="Times New Roman"/>
          <w:b/>
          <w:sz w:val="24"/>
          <w:szCs w:val="24"/>
        </w:rPr>
        <w:t>wielofunkcyjnej ładowarki terenowej.</w:t>
      </w:r>
    </w:p>
    <w:p w14:paraId="12176F36" w14:textId="1A6EC3A6" w:rsidR="00D77367" w:rsidRPr="008C6270" w:rsidRDefault="00D77367" w:rsidP="008C6270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6270"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ogólne</w:t>
      </w:r>
    </w:p>
    <w:p w14:paraId="7502A005" w14:textId="29AC572F" w:rsidR="007E473F" w:rsidRPr="00A07B86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Rok produkcji 2026</w:t>
      </w:r>
    </w:p>
    <w:p w14:paraId="0C26B0E1" w14:textId="05A9299D" w:rsidR="00A07B86" w:rsidRPr="007E473F" w:rsidRDefault="00A07B86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Typ pojazdu: ładowarka teleskopowa</w:t>
      </w:r>
    </w:p>
    <w:p w14:paraId="422EECCB" w14:textId="64E7858B" w:rsidR="007E473F" w:rsidRPr="007E473F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Masa własna</w:t>
      </w:r>
      <w:r w:rsidR="00647A2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3000 kg</w:t>
      </w:r>
    </w:p>
    <w:p w14:paraId="6216B087" w14:textId="20FB0482" w:rsidR="007E473F" w:rsidRPr="00A07B86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Udźwig minimalny</w:t>
      </w:r>
      <w:r w:rsidR="00647A2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1250 kg</w:t>
      </w:r>
    </w:p>
    <w:p w14:paraId="1E9B9F8E" w14:textId="72030645" w:rsidR="00A07B86" w:rsidRPr="007E473F" w:rsidRDefault="00A07B86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Wysokość podnoszenia</w:t>
      </w:r>
      <w:r w:rsidR="00647A2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minimum 4</w:t>
      </w:r>
      <w:r w:rsidR="00C771C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 cm</w:t>
      </w:r>
    </w:p>
    <w:p w14:paraId="2614834D" w14:textId="1F44681D" w:rsidR="007E473F" w:rsidRPr="007E473F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Rodzaj paliwa: </w:t>
      </w:r>
      <w:r w:rsidR="00647A2A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lej napędowy</w:t>
      </w:r>
    </w:p>
    <w:p w14:paraId="1A63AF98" w14:textId="3F0A5055" w:rsidR="007E473F" w:rsidRPr="007E473F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Minimalna moc silnika: 40 KM</w:t>
      </w:r>
    </w:p>
    <w:p w14:paraId="68A17125" w14:textId="5449E3E1" w:rsidR="007E473F" w:rsidRPr="007E473F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Typ silnika: chłodzony cieczą, turbodoładowany</w:t>
      </w:r>
    </w:p>
    <w:p w14:paraId="7F1C25AE" w14:textId="77F134B9" w:rsidR="007E473F" w:rsidRPr="00A07B86" w:rsidRDefault="007E473F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Norma emisji</w:t>
      </w:r>
      <w:r w:rsid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(minimum): </w:t>
      </w:r>
      <w:proofErr w:type="spellStart"/>
      <w:r w:rsid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>Stage</w:t>
      </w:r>
      <w:proofErr w:type="spellEnd"/>
      <w:r w:rsid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</w:t>
      </w:r>
    </w:p>
    <w:p w14:paraId="0D8E74A4" w14:textId="25BD25C1" w:rsidR="00A07B86" w:rsidRPr="00A07B86" w:rsidRDefault="00A07B86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Napęd: 4x4</w:t>
      </w:r>
      <w:r w:rsidR="00241068">
        <w:rPr>
          <w:rFonts w:ascii="Times New Roman" w:eastAsia="Times New Roman" w:hAnsi="Times New Roman" w:cs="Times New Roman"/>
          <w:b/>
          <w:bCs/>
          <w:sz w:val="24"/>
          <w:szCs w:val="24"/>
        </w:rPr>
        <w:t>, hydrostatyczny,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opony terenowe</w:t>
      </w:r>
    </w:p>
    <w:p w14:paraId="486BC8A2" w14:textId="4B55D353" w:rsidR="00A07B86" w:rsidRDefault="00A07B86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>Kabina: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zamknięta, klimatyzowana, </w:t>
      </w:r>
      <w:r w:rsidRP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>ROPS &amp; FOPS</w:t>
      </w:r>
    </w:p>
    <w:p w14:paraId="23632779" w14:textId="77777777" w:rsidR="00C771C0" w:rsidRDefault="00A07B86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Oświetlenie: drogowe, robocze</w:t>
      </w:r>
    </w:p>
    <w:p w14:paraId="29AC75E5" w14:textId="1082D87D" w:rsidR="00A07B86" w:rsidRDefault="00C771C0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Tryby jazdy: </w:t>
      </w:r>
      <w:r w:rsidR="00A93891" w:rsidRPr="00A93891">
        <w:rPr>
          <w:rFonts w:ascii="Times New Roman" w:eastAsia="Times New Roman" w:hAnsi="Times New Roman" w:cs="Times New Roman"/>
          <w:b/>
          <w:bCs/>
          <w:sz w:val="24"/>
          <w:szCs w:val="24"/>
        </w:rPr>
        <w:t>skrętna przednia oś, skrętne obie osie, jazda w bok po skosie "psi chód"</w:t>
      </w:r>
      <w:r w:rsidR="00A07B86" w:rsidRP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7F70533" w14:textId="333FE4E8" w:rsidR="00241068" w:rsidRDefault="00241068" w:rsidP="00E8366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Zakresy</w:t>
      </w:r>
      <w:r w:rsidRPr="002410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prędkości: </w:t>
      </w:r>
      <w:r w:rsidR="00A93891">
        <w:rPr>
          <w:rFonts w:ascii="Times New Roman" w:eastAsia="Times New Roman" w:hAnsi="Times New Roman" w:cs="Times New Roman"/>
          <w:b/>
          <w:bCs/>
          <w:sz w:val="24"/>
          <w:szCs w:val="24"/>
        </w:rPr>
        <w:t>dwa biegi jazdy</w:t>
      </w:r>
    </w:p>
    <w:p w14:paraId="43C8930F" w14:textId="77777777" w:rsidR="00C771C0" w:rsidRDefault="00C771C0" w:rsidP="00A0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810CD" w14:textId="0D67021C" w:rsidR="00A07B86" w:rsidRDefault="00A07B86" w:rsidP="00A0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Wyposażenie dodatkowe: </w:t>
      </w:r>
    </w:p>
    <w:p w14:paraId="6591883F" w14:textId="1855C9F3" w:rsidR="00A07B86" w:rsidRDefault="00A07B86" w:rsidP="00A07B86">
      <w:pPr>
        <w:pStyle w:val="Akapitzlist"/>
        <w:numPr>
          <w:ilvl w:val="0"/>
          <w:numId w:val="27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Hydrauliczne </w:t>
      </w:r>
      <w:r w:rsidRPr="00A07B86">
        <w:rPr>
          <w:rFonts w:ascii="Times New Roman" w:eastAsia="Times New Roman" w:hAnsi="Times New Roman" w:cs="Times New Roman"/>
          <w:b/>
          <w:bCs/>
          <w:sz w:val="24"/>
          <w:szCs w:val="24"/>
        </w:rPr>
        <w:t>szybkozłącze do wymiany osprzętu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52AC463F" w14:textId="34767081" w:rsidR="00A07B86" w:rsidRDefault="00A07B86" w:rsidP="00A07B86">
      <w:pPr>
        <w:pStyle w:val="Akapitzlist"/>
        <w:numPr>
          <w:ilvl w:val="0"/>
          <w:numId w:val="27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widły, łyżka,</w:t>
      </w:r>
    </w:p>
    <w:p w14:paraId="72989EB2" w14:textId="60CAAFEA" w:rsidR="00A07B86" w:rsidRDefault="00A07B86" w:rsidP="00A07B86">
      <w:pPr>
        <w:pStyle w:val="Akapitzlist"/>
        <w:numPr>
          <w:ilvl w:val="0"/>
          <w:numId w:val="27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zaczep tylny blokowany sworzniem,</w:t>
      </w:r>
    </w:p>
    <w:p w14:paraId="798BE956" w14:textId="060139ED" w:rsidR="00D77367" w:rsidRPr="00D77367" w:rsidRDefault="00D77367" w:rsidP="00241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61F4BB" w14:textId="77777777" w:rsidR="00D77367" w:rsidRPr="00D51473" w:rsidRDefault="00D77367" w:rsidP="00D51473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473">
        <w:rPr>
          <w:rFonts w:ascii="Times New Roman" w:eastAsia="Times New Roman" w:hAnsi="Times New Roman" w:cs="Times New Roman"/>
          <w:b/>
          <w:bCs/>
          <w:sz w:val="24"/>
          <w:szCs w:val="24"/>
        </w:rPr>
        <w:t>Gwarancja, certyfikaty i dostawa</w:t>
      </w:r>
    </w:p>
    <w:p w14:paraId="2BF687BF" w14:textId="33ABA33E" w:rsidR="00D77367" w:rsidRPr="00D77367" w:rsidRDefault="00D77367" w:rsidP="00C716C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Gwarancja: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Minimum </w:t>
      </w:r>
      <w:r w:rsidR="00647A2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miesi</w:t>
      </w:r>
      <w:r w:rsidR="00647A2A">
        <w:rPr>
          <w:rFonts w:ascii="Times New Roman" w:eastAsia="Times New Roman" w:hAnsi="Times New Roman" w:cs="Times New Roman"/>
          <w:sz w:val="24"/>
          <w:szCs w:val="24"/>
        </w:rPr>
        <w:t>ęcy</w:t>
      </w:r>
    </w:p>
    <w:p w14:paraId="2BC26DC0" w14:textId="344BF66D" w:rsidR="00D77367" w:rsidRPr="00D77367" w:rsidRDefault="00D77367" w:rsidP="00C716C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Certyfikacja: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891">
        <w:rPr>
          <w:rFonts w:ascii="Times New Roman" w:eastAsia="Times New Roman" w:hAnsi="Times New Roman" w:cs="Times New Roman"/>
          <w:sz w:val="24"/>
          <w:szCs w:val="24"/>
        </w:rPr>
        <w:t>Certyfikat CE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F91D8A" w14:textId="3CCBD2DF" w:rsidR="00D77367" w:rsidRPr="00D77367" w:rsidRDefault="00D77367" w:rsidP="00C716C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Dostawa: </w:t>
      </w:r>
      <w:r w:rsidRPr="00D77367">
        <w:rPr>
          <w:rFonts w:ascii="Times New Roman" w:eastAsia="Times New Roman" w:hAnsi="Times New Roman" w:cs="Times New Roman"/>
          <w:bCs/>
          <w:sz w:val="24"/>
          <w:szCs w:val="24"/>
        </w:rPr>
        <w:t>Na koszt Wykonawcy</w:t>
      </w:r>
      <w:r w:rsidR="0068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80229">
        <w:rPr>
          <w:rFonts w:ascii="Times New Roman" w:eastAsia="Times New Roman" w:hAnsi="Times New Roman" w:cs="Times New Roman"/>
          <w:bCs/>
          <w:sz w:val="24"/>
          <w:szCs w:val="24"/>
        </w:rPr>
        <w:t>Loco</w:t>
      </w:r>
      <w:proofErr w:type="spellEnd"/>
      <w:r w:rsidR="00680229">
        <w:rPr>
          <w:rFonts w:ascii="Times New Roman" w:eastAsia="Times New Roman" w:hAnsi="Times New Roman" w:cs="Times New Roman"/>
          <w:bCs/>
          <w:sz w:val="24"/>
          <w:szCs w:val="24"/>
        </w:rPr>
        <w:t>: 78-425 Biały Bór</w:t>
      </w:r>
      <w:r w:rsidRPr="00D7736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BEF1936" w14:textId="77777777" w:rsidR="00D77367" w:rsidRPr="00D77367" w:rsidRDefault="00D77367" w:rsidP="00C716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723E6" w14:textId="77777777" w:rsidR="004A767F" w:rsidRPr="00FB2140" w:rsidRDefault="004A767F" w:rsidP="00C716C4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A767F" w:rsidRPr="00FB2140" w:rsidSect="00FB214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08B6" w14:textId="77777777" w:rsidR="000C5D39" w:rsidRDefault="000C5D39" w:rsidP="006600B5">
      <w:pPr>
        <w:spacing w:after="0" w:line="240" w:lineRule="auto"/>
      </w:pPr>
      <w:r>
        <w:separator/>
      </w:r>
    </w:p>
  </w:endnote>
  <w:endnote w:type="continuationSeparator" w:id="0">
    <w:p w14:paraId="4685CC2D" w14:textId="77777777" w:rsidR="000C5D39" w:rsidRDefault="000C5D39" w:rsidP="0066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A09C" w14:textId="77777777" w:rsidR="000C5D39" w:rsidRDefault="000C5D39" w:rsidP="006600B5">
      <w:pPr>
        <w:spacing w:after="0" w:line="240" w:lineRule="auto"/>
      </w:pPr>
      <w:r>
        <w:separator/>
      </w:r>
    </w:p>
  </w:footnote>
  <w:footnote w:type="continuationSeparator" w:id="0">
    <w:p w14:paraId="45398386" w14:textId="77777777" w:rsidR="000C5D39" w:rsidRDefault="000C5D39" w:rsidP="00660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4651" w14:textId="77777777" w:rsidR="005C1088" w:rsidRDefault="005C1088">
    <w:pPr>
      <w:pStyle w:val="Nagwek"/>
    </w:pPr>
    <w:r w:rsidRPr="005C1088">
      <w:rPr>
        <w:noProof/>
      </w:rPr>
      <w:drawing>
        <wp:inline distT="0" distB="0" distL="0" distR="0" wp14:anchorId="1A76DA17" wp14:editId="5C995A27">
          <wp:extent cx="4933950" cy="9906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49339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C196D82" w14:textId="77777777" w:rsidR="005C1088" w:rsidRDefault="005C10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7C7"/>
    <w:multiLevelType w:val="hybridMultilevel"/>
    <w:tmpl w:val="5F6E832E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7F3E"/>
    <w:multiLevelType w:val="multilevel"/>
    <w:tmpl w:val="773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756D6"/>
    <w:multiLevelType w:val="hybridMultilevel"/>
    <w:tmpl w:val="2D9E6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E19FA"/>
    <w:multiLevelType w:val="multilevel"/>
    <w:tmpl w:val="966E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23407"/>
    <w:multiLevelType w:val="multilevel"/>
    <w:tmpl w:val="595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D3AE7"/>
    <w:multiLevelType w:val="hybridMultilevel"/>
    <w:tmpl w:val="35AC4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106C6"/>
    <w:multiLevelType w:val="multilevel"/>
    <w:tmpl w:val="0544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A0B2F"/>
    <w:multiLevelType w:val="multilevel"/>
    <w:tmpl w:val="7C74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02B33"/>
    <w:multiLevelType w:val="multilevel"/>
    <w:tmpl w:val="07AE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B0F3E"/>
    <w:multiLevelType w:val="hybridMultilevel"/>
    <w:tmpl w:val="9796CFA8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B5DFD"/>
    <w:multiLevelType w:val="hybridMultilevel"/>
    <w:tmpl w:val="771A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053DA"/>
    <w:multiLevelType w:val="multilevel"/>
    <w:tmpl w:val="37DC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64326"/>
    <w:multiLevelType w:val="hybridMultilevel"/>
    <w:tmpl w:val="97CE4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F24DD"/>
    <w:multiLevelType w:val="multilevel"/>
    <w:tmpl w:val="F188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C08F0"/>
    <w:multiLevelType w:val="multilevel"/>
    <w:tmpl w:val="3C3A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918A1"/>
    <w:multiLevelType w:val="hybridMultilevel"/>
    <w:tmpl w:val="306ADB9A"/>
    <w:lvl w:ilvl="0" w:tplc="6C9E4E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AE3F48"/>
    <w:multiLevelType w:val="multilevel"/>
    <w:tmpl w:val="C9F8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8A307F"/>
    <w:multiLevelType w:val="multilevel"/>
    <w:tmpl w:val="5108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3C582A"/>
    <w:multiLevelType w:val="multilevel"/>
    <w:tmpl w:val="3A52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D37217"/>
    <w:multiLevelType w:val="multilevel"/>
    <w:tmpl w:val="3E1A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1468A3"/>
    <w:multiLevelType w:val="multilevel"/>
    <w:tmpl w:val="F49A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86307"/>
    <w:multiLevelType w:val="multilevel"/>
    <w:tmpl w:val="A678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71544"/>
    <w:multiLevelType w:val="hybridMultilevel"/>
    <w:tmpl w:val="B4244DDC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82DBC"/>
    <w:multiLevelType w:val="multilevel"/>
    <w:tmpl w:val="9A0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A216CB"/>
    <w:multiLevelType w:val="multilevel"/>
    <w:tmpl w:val="2496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A727F"/>
    <w:multiLevelType w:val="multilevel"/>
    <w:tmpl w:val="89D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B95739"/>
    <w:multiLevelType w:val="hybridMultilevel"/>
    <w:tmpl w:val="430EF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94792">
    <w:abstractNumId w:val="10"/>
  </w:num>
  <w:num w:numId="2" w16cid:durableId="1912427596">
    <w:abstractNumId w:val="26"/>
  </w:num>
  <w:num w:numId="3" w16cid:durableId="1529491288">
    <w:abstractNumId w:val="22"/>
  </w:num>
  <w:num w:numId="4" w16cid:durableId="911545549">
    <w:abstractNumId w:val="9"/>
  </w:num>
  <w:num w:numId="5" w16cid:durableId="164055436">
    <w:abstractNumId w:val="15"/>
  </w:num>
  <w:num w:numId="6" w16cid:durableId="1445734732">
    <w:abstractNumId w:val="0"/>
  </w:num>
  <w:num w:numId="7" w16cid:durableId="979379119">
    <w:abstractNumId w:val="12"/>
  </w:num>
  <w:num w:numId="8" w16cid:durableId="935791627">
    <w:abstractNumId w:val="4"/>
  </w:num>
  <w:num w:numId="9" w16cid:durableId="1098022744">
    <w:abstractNumId w:val="19"/>
  </w:num>
  <w:num w:numId="10" w16cid:durableId="1792431095">
    <w:abstractNumId w:val="21"/>
  </w:num>
  <w:num w:numId="11" w16cid:durableId="602690560">
    <w:abstractNumId w:val="11"/>
  </w:num>
  <w:num w:numId="12" w16cid:durableId="532235798">
    <w:abstractNumId w:val="17"/>
  </w:num>
  <w:num w:numId="13" w16cid:durableId="674573691">
    <w:abstractNumId w:val="25"/>
  </w:num>
  <w:num w:numId="14" w16cid:durableId="1100294816">
    <w:abstractNumId w:val="23"/>
  </w:num>
  <w:num w:numId="15" w16cid:durableId="142084002">
    <w:abstractNumId w:val="16"/>
  </w:num>
  <w:num w:numId="16" w16cid:durableId="811097168">
    <w:abstractNumId w:val="8"/>
  </w:num>
  <w:num w:numId="17" w16cid:durableId="164983966">
    <w:abstractNumId w:val="6"/>
  </w:num>
  <w:num w:numId="18" w16cid:durableId="351149206">
    <w:abstractNumId w:val="1"/>
  </w:num>
  <w:num w:numId="19" w16cid:durableId="724722342">
    <w:abstractNumId w:val="14"/>
  </w:num>
  <w:num w:numId="20" w16cid:durableId="91900691">
    <w:abstractNumId w:val="13"/>
  </w:num>
  <w:num w:numId="21" w16cid:durableId="1447891685">
    <w:abstractNumId w:val="18"/>
  </w:num>
  <w:num w:numId="22" w16cid:durableId="1111361919">
    <w:abstractNumId w:val="7"/>
  </w:num>
  <w:num w:numId="23" w16cid:durableId="635111039">
    <w:abstractNumId w:val="20"/>
  </w:num>
  <w:num w:numId="24" w16cid:durableId="141508539">
    <w:abstractNumId w:val="24"/>
  </w:num>
  <w:num w:numId="25" w16cid:durableId="792526881">
    <w:abstractNumId w:val="3"/>
  </w:num>
  <w:num w:numId="26" w16cid:durableId="1521040843">
    <w:abstractNumId w:val="5"/>
  </w:num>
  <w:num w:numId="27" w16cid:durableId="2006738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FC1"/>
    <w:rsid w:val="00031022"/>
    <w:rsid w:val="00043B1C"/>
    <w:rsid w:val="00052B3D"/>
    <w:rsid w:val="00063752"/>
    <w:rsid w:val="00066021"/>
    <w:rsid w:val="0006638E"/>
    <w:rsid w:val="00070BF1"/>
    <w:rsid w:val="00097A2F"/>
    <w:rsid w:val="000A2F9E"/>
    <w:rsid w:val="000A6BEE"/>
    <w:rsid w:val="000C5D39"/>
    <w:rsid w:val="000F13A0"/>
    <w:rsid w:val="0011142C"/>
    <w:rsid w:val="00114082"/>
    <w:rsid w:val="00131AD7"/>
    <w:rsid w:val="00135D32"/>
    <w:rsid w:val="00155F99"/>
    <w:rsid w:val="001A0335"/>
    <w:rsid w:val="00227C70"/>
    <w:rsid w:val="00234BBF"/>
    <w:rsid w:val="00235317"/>
    <w:rsid w:val="0023735B"/>
    <w:rsid w:val="002405EF"/>
    <w:rsid w:val="00241068"/>
    <w:rsid w:val="0025298E"/>
    <w:rsid w:val="00286397"/>
    <w:rsid w:val="00291453"/>
    <w:rsid w:val="0030114A"/>
    <w:rsid w:val="00346176"/>
    <w:rsid w:val="00375A7A"/>
    <w:rsid w:val="00390D35"/>
    <w:rsid w:val="003954F0"/>
    <w:rsid w:val="003A1ED1"/>
    <w:rsid w:val="003C02C1"/>
    <w:rsid w:val="003D0571"/>
    <w:rsid w:val="003E31A7"/>
    <w:rsid w:val="004014E6"/>
    <w:rsid w:val="004016E1"/>
    <w:rsid w:val="00407089"/>
    <w:rsid w:val="0043704F"/>
    <w:rsid w:val="00445A56"/>
    <w:rsid w:val="0045327C"/>
    <w:rsid w:val="0045762B"/>
    <w:rsid w:val="004635C6"/>
    <w:rsid w:val="00472BD8"/>
    <w:rsid w:val="004A767F"/>
    <w:rsid w:val="004B29A0"/>
    <w:rsid w:val="004C0FB5"/>
    <w:rsid w:val="004C1FC1"/>
    <w:rsid w:val="004C7AFD"/>
    <w:rsid w:val="004E4D67"/>
    <w:rsid w:val="005374B6"/>
    <w:rsid w:val="00540ECE"/>
    <w:rsid w:val="00580B54"/>
    <w:rsid w:val="005C1088"/>
    <w:rsid w:val="005E4CF7"/>
    <w:rsid w:val="005F3D72"/>
    <w:rsid w:val="00612F8A"/>
    <w:rsid w:val="0062426D"/>
    <w:rsid w:val="00633267"/>
    <w:rsid w:val="0063531D"/>
    <w:rsid w:val="00647A2A"/>
    <w:rsid w:val="006600B5"/>
    <w:rsid w:val="00663B3D"/>
    <w:rsid w:val="00680229"/>
    <w:rsid w:val="00686E65"/>
    <w:rsid w:val="006D431B"/>
    <w:rsid w:val="006D45B2"/>
    <w:rsid w:val="006D54C7"/>
    <w:rsid w:val="00710C72"/>
    <w:rsid w:val="007239E1"/>
    <w:rsid w:val="00730AA7"/>
    <w:rsid w:val="007370A9"/>
    <w:rsid w:val="007630C0"/>
    <w:rsid w:val="0076607B"/>
    <w:rsid w:val="00787F5F"/>
    <w:rsid w:val="007E473F"/>
    <w:rsid w:val="00802EDD"/>
    <w:rsid w:val="008155DE"/>
    <w:rsid w:val="008322B0"/>
    <w:rsid w:val="00854901"/>
    <w:rsid w:val="00876BCF"/>
    <w:rsid w:val="00884DA0"/>
    <w:rsid w:val="008864F9"/>
    <w:rsid w:val="00895A0B"/>
    <w:rsid w:val="008B4DB6"/>
    <w:rsid w:val="008C227C"/>
    <w:rsid w:val="008C6270"/>
    <w:rsid w:val="008E1C3C"/>
    <w:rsid w:val="008E5B81"/>
    <w:rsid w:val="008F0872"/>
    <w:rsid w:val="00907E0F"/>
    <w:rsid w:val="009558DC"/>
    <w:rsid w:val="00956E9C"/>
    <w:rsid w:val="009826D5"/>
    <w:rsid w:val="00986A09"/>
    <w:rsid w:val="009C612C"/>
    <w:rsid w:val="00A072E3"/>
    <w:rsid w:val="00A07B86"/>
    <w:rsid w:val="00A135DB"/>
    <w:rsid w:val="00A24EB7"/>
    <w:rsid w:val="00A25809"/>
    <w:rsid w:val="00A37153"/>
    <w:rsid w:val="00A701C1"/>
    <w:rsid w:val="00A71313"/>
    <w:rsid w:val="00A83791"/>
    <w:rsid w:val="00A93891"/>
    <w:rsid w:val="00AC7E73"/>
    <w:rsid w:val="00AD2CE7"/>
    <w:rsid w:val="00AF1107"/>
    <w:rsid w:val="00AF25CB"/>
    <w:rsid w:val="00B33E65"/>
    <w:rsid w:val="00B342AC"/>
    <w:rsid w:val="00B364A2"/>
    <w:rsid w:val="00B37ED0"/>
    <w:rsid w:val="00B423AC"/>
    <w:rsid w:val="00B92C97"/>
    <w:rsid w:val="00BB789B"/>
    <w:rsid w:val="00C03A95"/>
    <w:rsid w:val="00C06B47"/>
    <w:rsid w:val="00C716C4"/>
    <w:rsid w:val="00C771C0"/>
    <w:rsid w:val="00C774E4"/>
    <w:rsid w:val="00C9240F"/>
    <w:rsid w:val="00CC4081"/>
    <w:rsid w:val="00CC7F89"/>
    <w:rsid w:val="00CD2EEA"/>
    <w:rsid w:val="00D06CFC"/>
    <w:rsid w:val="00D11C73"/>
    <w:rsid w:val="00D371C0"/>
    <w:rsid w:val="00D51473"/>
    <w:rsid w:val="00D51DDD"/>
    <w:rsid w:val="00D77367"/>
    <w:rsid w:val="00D96D36"/>
    <w:rsid w:val="00DA7DC3"/>
    <w:rsid w:val="00DB028E"/>
    <w:rsid w:val="00DB422A"/>
    <w:rsid w:val="00DC0C2F"/>
    <w:rsid w:val="00DD53C6"/>
    <w:rsid w:val="00E311D4"/>
    <w:rsid w:val="00E8366D"/>
    <w:rsid w:val="00EE0700"/>
    <w:rsid w:val="00EF5458"/>
    <w:rsid w:val="00F04302"/>
    <w:rsid w:val="00F2398D"/>
    <w:rsid w:val="00F80693"/>
    <w:rsid w:val="00F875F4"/>
    <w:rsid w:val="00FA39FA"/>
    <w:rsid w:val="00FA6CD0"/>
    <w:rsid w:val="00FB2140"/>
    <w:rsid w:val="00FC420E"/>
    <w:rsid w:val="00FC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96B9"/>
  <w15:docId w15:val="{95352F40-23F7-4C23-BD25-2DD0D261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CF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0B5"/>
  </w:style>
  <w:style w:type="paragraph" w:styleId="Stopka">
    <w:name w:val="footer"/>
    <w:basedOn w:val="Normalny"/>
    <w:link w:val="StopkaZnak"/>
    <w:uiPriority w:val="99"/>
    <w:semiHidden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0B5"/>
  </w:style>
  <w:style w:type="paragraph" w:styleId="Tekstdymka">
    <w:name w:val="Balloon Text"/>
    <w:basedOn w:val="Normalny"/>
    <w:link w:val="TekstdymkaZnak"/>
    <w:uiPriority w:val="99"/>
    <w:semiHidden/>
    <w:unhideWhenUsed/>
    <w:rsid w:val="0066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408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A767F"/>
    <w:rPr>
      <w:b/>
      <w:bCs/>
    </w:rPr>
  </w:style>
  <w:style w:type="character" w:styleId="Uwydatnienie">
    <w:name w:val="Emphasis"/>
    <w:basedOn w:val="Domylnaczcionkaakapitu"/>
    <w:uiPriority w:val="20"/>
    <w:qFormat/>
    <w:rsid w:val="004A767F"/>
    <w:rPr>
      <w:i/>
      <w:iCs/>
    </w:rPr>
  </w:style>
  <w:style w:type="character" w:customStyle="1" w:styleId="t286pc">
    <w:name w:val="t286pc"/>
    <w:basedOn w:val="Domylnaczcionkaakapitu"/>
    <w:rsid w:val="004A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8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9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8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6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5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9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1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Dawid Olejnik</cp:lastModifiedBy>
  <cp:revision>31</cp:revision>
  <cp:lastPrinted>2026-06-29T10:29:00Z</cp:lastPrinted>
  <dcterms:created xsi:type="dcterms:W3CDTF">2026-06-24T08:51:00Z</dcterms:created>
  <dcterms:modified xsi:type="dcterms:W3CDTF">2026-08-26T06:48:00Z</dcterms:modified>
</cp:coreProperties>
</file>