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Pr="005679BA" w:rsidRDefault="009102CB" w:rsidP="009757ED">
      <w:pPr>
        <w:spacing w:line="300" w:lineRule="auto"/>
        <w:jc w:val="right"/>
        <w:rPr>
          <w:rFonts w:ascii="Times New Roman" w:hAnsi="Times New Roman"/>
          <w:b/>
          <w:bCs/>
        </w:rPr>
      </w:pPr>
      <w:r w:rsidRPr="005679BA">
        <w:rPr>
          <w:rFonts w:ascii="Times New Roman" w:hAnsi="Times New Roman"/>
          <w:b/>
          <w:bCs/>
        </w:rPr>
        <w:t>Załącznik Nr 3 do SWZ</w:t>
      </w:r>
    </w:p>
    <w:p w14:paraId="0560BA87" w14:textId="77777777" w:rsidR="009757ED" w:rsidRPr="005679BA" w:rsidRDefault="009757ED" w:rsidP="009757ED">
      <w:pPr>
        <w:pStyle w:val="Tekstpodstawowy"/>
        <w:pBdr>
          <w:bottom w:val="single" w:sz="4" w:space="1" w:color="auto"/>
        </w:pBdr>
        <w:spacing w:line="30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6EA0CCF" w14:textId="0081B8A1" w:rsidR="009102CB" w:rsidRPr="005679BA" w:rsidRDefault="009102CB" w:rsidP="009757ED">
      <w:pPr>
        <w:pStyle w:val="Tekstpodstawowy"/>
        <w:pBdr>
          <w:bottom w:val="single" w:sz="4" w:space="1" w:color="auto"/>
        </w:pBdr>
        <w:spacing w:line="300" w:lineRule="auto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 w:rsidRPr="005679B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Wzór formularza </w:t>
      </w:r>
      <w:r w:rsidR="00A6443B" w:rsidRPr="005679BA">
        <w:rPr>
          <w:rFonts w:ascii="Times New Roman" w:hAnsi="Times New Roman" w:cs="Times New Roman"/>
          <w:color w:val="000000" w:themeColor="text1"/>
          <w:sz w:val="26"/>
          <w:szCs w:val="26"/>
        </w:rPr>
        <w:t>cenowego</w:t>
      </w:r>
    </w:p>
    <w:p w14:paraId="2E3C8F17" w14:textId="6B3EC321" w:rsidR="00383118" w:rsidRPr="005679BA" w:rsidRDefault="00383118" w:rsidP="009757ED">
      <w:pPr>
        <w:pStyle w:val="redniasiatka21"/>
        <w:spacing w:line="300" w:lineRule="auto"/>
        <w:jc w:val="center"/>
        <w:rPr>
          <w:bCs/>
          <w:sz w:val="24"/>
          <w:szCs w:val="24"/>
        </w:rPr>
      </w:pPr>
      <w:bookmarkStart w:id="0" w:name="_Hlk69392884"/>
      <w:r w:rsidRPr="005679BA">
        <w:rPr>
          <w:bCs/>
          <w:sz w:val="24"/>
          <w:szCs w:val="24"/>
        </w:rPr>
        <w:t>(Znak postępowania:</w:t>
      </w:r>
      <w:r w:rsidRPr="005679BA">
        <w:rPr>
          <w:b/>
          <w:sz w:val="24"/>
          <w:szCs w:val="24"/>
        </w:rPr>
        <w:t xml:space="preserve"> </w:t>
      </w:r>
      <w:r w:rsidR="00ED3DA0">
        <w:rPr>
          <w:shd w:val="clear" w:color="auto" w:fill="FFFFFF"/>
        </w:rPr>
        <w:t>OSP</w:t>
      </w:r>
      <w:r w:rsidR="009342E2" w:rsidRPr="005679BA">
        <w:rPr>
          <w:shd w:val="clear" w:color="auto" w:fill="FFFFFF"/>
        </w:rPr>
        <w:t>.271.</w:t>
      </w:r>
      <w:r w:rsidR="00ED3DA0">
        <w:rPr>
          <w:shd w:val="clear" w:color="auto" w:fill="FFFFFF"/>
        </w:rPr>
        <w:t>1</w:t>
      </w:r>
      <w:r w:rsidR="009342E2" w:rsidRPr="005679BA">
        <w:rPr>
          <w:shd w:val="clear" w:color="auto" w:fill="FFFFFF"/>
        </w:rPr>
        <w:t>.202</w:t>
      </w:r>
      <w:r w:rsidR="00014F40">
        <w:rPr>
          <w:shd w:val="clear" w:color="auto" w:fill="FFFFFF"/>
        </w:rPr>
        <w:t>6</w:t>
      </w:r>
      <w:r w:rsidRPr="005679BA">
        <w:rPr>
          <w:bCs/>
          <w:sz w:val="24"/>
          <w:szCs w:val="24"/>
        </w:rPr>
        <w:t>)</w:t>
      </w:r>
    </w:p>
    <w:p w14:paraId="6F9F03AB" w14:textId="77777777" w:rsidR="0037280B" w:rsidRPr="003F7A5E" w:rsidRDefault="0037280B" w:rsidP="009757ED">
      <w:pPr>
        <w:pStyle w:val="redniasiatka21"/>
        <w:spacing w:line="300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</w:p>
    <w:bookmarkEnd w:id="0"/>
    <w:p w14:paraId="55A16F61" w14:textId="77777777" w:rsidR="003A72D3" w:rsidRPr="005679BA" w:rsidRDefault="003A72D3" w:rsidP="009757ED">
      <w:pPr>
        <w:pStyle w:val="Akapitzlist"/>
        <w:tabs>
          <w:tab w:val="left" w:pos="142"/>
        </w:tabs>
        <w:spacing w:line="300" w:lineRule="auto"/>
        <w:ind w:left="284"/>
        <w:jc w:val="both"/>
        <w:rPr>
          <w:rFonts w:ascii="Times New Roman" w:hAnsi="Times New Roman"/>
          <w:b/>
          <w:bCs/>
          <w:color w:val="000000" w:themeColor="text1"/>
          <w:sz w:val="10"/>
          <w:szCs w:val="10"/>
        </w:rPr>
      </w:pPr>
    </w:p>
    <w:p w14:paraId="2D3AB987" w14:textId="3A47B44F" w:rsidR="009102CB" w:rsidRPr="005679BA" w:rsidRDefault="009102CB" w:rsidP="009757ED">
      <w:pPr>
        <w:pStyle w:val="Akapitzlist"/>
        <w:numPr>
          <w:ilvl w:val="3"/>
          <w:numId w:val="1"/>
        </w:numPr>
        <w:tabs>
          <w:tab w:val="left" w:pos="142"/>
        </w:tabs>
        <w:spacing w:line="300" w:lineRule="auto"/>
        <w:ind w:left="284" w:hanging="426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679BA">
        <w:rPr>
          <w:rFonts w:ascii="Times New Roman" w:hAnsi="Times New Roman"/>
          <w:b/>
          <w:bCs/>
          <w:color w:val="000000" w:themeColor="text1"/>
          <w:sz w:val="28"/>
          <w:szCs w:val="28"/>
        </w:rPr>
        <w:t>DANE DOTYCZĄCE ZAMAWIAJĄCEGO</w:t>
      </w:r>
      <w:r w:rsidR="00723FED" w:rsidRPr="005679BA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14:paraId="6BDD0088" w14:textId="77777777" w:rsidR="00723FED" w:rsidRPr="005679BA" w:rsidRDefault="00723FED" w:rsidP="009757ED">
      <w:pPr>
        <w:pStyle w:val="Akapitzlist"/>
        <w:tabs>
          <w:tab w:val="left" w:pos="142"/>
        </w:tabs>
        <w:spacing w:line="300" w:lineRule="auto"/>
        <w:ind w:left="284"/>
        <w:jc w:val="both"/>
        <w:rPr>
          <w:rFonts w:ascii="Times New Roman" w:hAnsi="Times New Roman"/>
          <w:b/>
          <w:bCs/>
          <w:color w:val="000000" w:themeColor="text1"/>
          <w:sz w:val="10"/>
          <w:szCs w:val="10"/>
        </w:rPr>
      </w:pPr>
    </w:p>
    <w:p w14:paraId="71A8728D" w14:textId="0A815FF8" w:rsidR="00ED3DA0" w:rsidRPr="00ED3DA0" w:rsidRDefault="00ED3DA0" w:rsidP="00ED3DA0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/>
        </w:rPr>
      </w:pPr>
      <w:r w:rsidRPr="00ED3DA0">
        <w:rPr>
          <w:rFonts w:ascii="Times New Roman" w:hAnsi="Times New Roman"/>
          <w:b/>
        </w:rPr>
        <w:t xml:space="preserve">Ochotnicza Straż Pożarna z siedzibą w </w:t>
      </w:r>
      <w:r w:rsidR="00014F40">
        <w:rPr>
          <w:rFonts w:ascii="Times New Roman" w:hAnsi="Times New Roman"/>
          <w:b/>
        </w:rPr>
        <w:t>Częstoborowicach</w:t>
      </w:r>
      <w:r w:rsidRPr="00ED3DA0">
        <w:rPr>
          <w:rFonts w:ascii="Times New Roman" w:hAnsi="Times New Roman"/>
          <w:b/>
        </w:rPr>
        <w:t xml:space="preserve">, </w:t>
      </w:r>
    </w:p>
    <w:p w14:paraId="663F7F96" w14:textId="77777777" w:rsidR="00ED3DA0" w:rsidRPr="00ED3DA0" w:rsidRDefault="00ED3DA0" w:rsidP="00ED3DA0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Cs/>
        </w:rPr>
      </w:pPr>
      <w:r w:rsidRPr="00ED3DA0">
        <w:rPr>
          <w:rFonts w:ascii="Times New Roman" w:hAnsi="Times New Roman"/>
          <w:bCs/>
        </w:rPr>
        <w:t xml:space="preserve">zwana dalej „Zamawiającym”, </w:t>
      </w:r>
    </w:p>
    <w:p w14:paraId="2D0E7AC8" w14:textId="3411A08A" w:rsidR="00ED3DA0" w:rsidRPr="00ED3DA0" w:rsidRDefault="00014F40" w:rsidP="00ED3DA0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Częstoborowice 145</w:t>
      </w:r>
      <w:r w:rsidR="00ED3DA0" w:rsidRPr="00ED3DA0">
        <w:rPr>
          <w:rFonts w:ascii="Times New Roman" w:hAnsi="Times New Roman"/>
          <w:bCs/>
        </w:rPr>
        <w:t xml:space="preserve">, 21-065 Rybczewice, </w:t>
      </w:r>
    </w:p>
    <w:p w14:paraId="1F89039B" w14:textId="2676E590" w:rsidR="00ED3DA0" w:rsidRPr="00ED3DA0" w:rsidRDefault="00ED3DA0" w:rsidP="00ED3DA0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Cs/>
        </w:rPr>
      </w:pPr>
      <w:r w:rsidRPr="00ED3DA0">
        <w:rPr>
          <w:rFonts w:ascii="Times New Roman" w:hAnsi="Times New Roman"/>
          <w:bCs/>
        </w:rPr>
        <w:t xml:space="preserve">NIP: </w:t>
      </w:r>
      <w:r w:rsidR="00014F40" w:rsidRPr="00014F40">
        <w:rPr>
          <w:rFonts w:ascii="Times New Roman" w:hAnsi="Times New Roman"/>
          <w:bCs/>
        </w:rPr>
        <w:t>712-296-38-90</w:t>
      </w:r>
      <w:r w:rsidRPr="00ED3DA0">
        <w:rPr>
          <w:rFonts w:ascii="Times New Roman" w:hAnsi="Times New Roman"/>
          <w:bCs/>
        </w:rPr>
        <w:t xml:space="preserve">, REGON: </w:t>
      </w:r>
      <w:r w:rsidR="00014F40" w:rsidRPr="00014F40">
        <w:rPr>
          <w:rFonts w:ascii="Times New Roman" w:hAnsi="Times New Roman"/>
          <w:bCs/>
        </w:rPr>
        <w:t>0000027684</w:t>
      </w:r>
      <w:r w:rsidRPr="00ED3DA0">
        <w:rPr>
          <w:rFonts w:ascii="Times New Roman" w:hAnsi="Times New Roman"/>
          <w:bCs/>
        </w:rPr>
        <w:t xml:space="preserve">, </w:t>
      </w:r>
    </w:p>
    <w:p w14:paraId="0A910443" w14:textId="77777777" w:rsidR="00ED3DA0" w:rsidRPr="00ED3DA0" w:rsidRDefault="00ED3DA0" w:rsidP="00ED3DA0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Cambria" w:hAnsi="Cambria" w:cs="Arial"/>
          <w:bCs/>
        </w:rPr>
      </w:pPr>
    </w:p>
    <w:tbl>
      <w:tblPr>
        <w:tblW w:w="9806" w:type="dxa"/>
        <w:jc w:val="center"/>
        <w:tblLook w:val="00A0" w:firstRow="1" w:lastRow="0" w:firstColumn="1" w:lastColumn="0" w:noHBand="0" w:noVBand="0"/>
      </w:tblPr>
      <w:tblGrid>
        <w:gridCol w:w="9806"/>
      </w:tblGrid>
      <w:tr w:rsidR="009102CB" w:rsidRPr="003F7A5E" w14:paraId="6B143F99" w14:textId="77777777" w:rsidTr="003077D7">
        <w:trPr>
          <w:trHeight w:val="230"/>
          <w:jc w:val="center"/>
        </w:trPr>
        <w:tc>
          <w:tcPr>
            <w:tcW w:w="9806" w:type="dxa"/>
          </w:tcPr>
          <w:p w14:paraId="033D71DB" w14:textId="77777777" w:rsidR="007C687C" w:rsidRPr="005679BA" w:rsidRDefault="007C687C" w:rsidP="009757ED">
            <w:pPr>
              <w:spacing w:line="30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3F7A5E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B. </w:t>
            </w:r>
            <w:r w:rsidRPr="005679BA">
              <w:rPr>
                <w:rFonts w:ascii="Times New Roman" w:hAnsi="Times New Roman"/>
                <w:b/>
                <w:iCs/>
                <w:sz w:val="28"/>
                <w:szCs w:val="28"/>
              </w:rPr>
              <w:t>DANE WYKONAWCY/WYKONAWCÓW.</w:t>
            </w:r>
          </w:p>
          <w:p w14:paraId="67459A0D" w14:textId="77777777" w:rsidR="007C687C" w:rsidRPr="005679BA" w:rsidRDefault="007C687C" w:rsidP="009757ED">
            <w:pPr>
              <w:pStyle w:val="Tekstpodstawowy"/>
              <w:spacing w:line="300" w:lineRule="auto"/>
              <w:rPr>
                <w:rFonts w:ascii="Times New Roman" w:eastAsia="Times New Roman" w:hAnsi="Times New Roman" w:cs="Times New Roman"/>
                <w:iCs/>
                <w:sz w:val="10"/>
                <w:szCs w:val="10"/>
              </w:rPr>
            </w:pPr>
          </w:p>
          <w:p w14:paraId="23BC96A9" w14:textId="6CD12101" w:rsidR="0037280B" w:rsidRPr="005679BA" w:rsidRDefault="007C687C" w:rsidP="0037280B">
            <w:pPr>
              <w:pStyle w:val="Tekstpodstawowy"/>
              <w:numPr>
                <w:ilvl w:val="0"/>
                <w:numId w:val="8"/>
              </w:numPr>
              <w:spacing w:line="300" w:lineRule="auto"/>
              <w:ind w:left="316" w:hanging="28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679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Osoba upoważniona do reprezentacji Wykonawcy/-ów:</w:t>
            </w:r>
          </w:p>
          <w:p w14:paraId="016A3440" w14:textId="61E78746" w:rsidR="007C687C" w:rsidRPr="005679BA" w:rsidRDefault="007C687C" w:rsidP="009757ED">
            <w:pPr>
              <w:pStyle w:val="Akapitzlist"/>
              <w:tabs>
                <w:tab w:val="left" w:pos="32"/>
              </w:tabs>
              <w:spacing w:line="300" w:lineRule="auto"/>
              <w:ind w:left="316"/>
              <w:rPr>
                <w:rFonts w:ascii="Times New Roman" w:hAnsi="Times New Roman"/>
                <w:iCs/>
              </w:rPr>
            </w:pPr>
            <w:r w:rsidRPr="005679BA">
              <w:rPr>
                <w:rFonts w:ascii="Times New Roman" w:hAnsi="Times New Roman"/>
                <w:iCs/>
                <w:sz w:val="22"/>
                <w:szCs w:val="22"/>
              </w:rPr>
              <w:t>…………………………………………..……………………………………………………........</w:t>
            </w:r>
          </w:p>
          <w:p w14:paraId="62631BD8" w14:textId="77777777" w:rsidR="007C687C" w:rsidRPr="005679BA" w:rsidRDefault="007C687C" w:rsidP="009757ED">
            <w:pPr>
              <w:pStyle w:val="Tekstpodstawowy"/>
              <w:numPr>
                <w:ilvl w:val="0"/>
                <w:numId w:val="8"/>
              </w:numPr>
              <w:spacing w:line="30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679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Nazwa </w:t>
            </w:r>
            <w:r w:rsidRPr="005679BA">
              <w:rPr>
                <w:rFonts w:ascii="Times New Roman" w:eastAsia="Times New Roman" w:hAnsi="Times New Roman" w:cs="Times New Roman"/>
                <w:sz w:val="24"/>
                <w:szCs w:val="24"/>
              </w:rPr>
              <w:t>albo imię i nazwisko</w:t>
            </w:r>
            <w:r w:rsidRPr="005679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Wykonawcy</w:t>
            </w:r>
            <w:r w:rsidRPr="005679BA">
              <w:rPr>
                <w:rStyle w:val="Odwoanieprzypisudolnego"/>
                <w:rFonts w:ascii="Times New Roman" w:eastAsia="Times New Roman" w:hAnsi="Times New Roman"/>
                <w:iCs/>
                <w:sz w:val="24"/>
                <w:szCs w:val="24"/>
              </w:rPr>
              <w:footnoteReference w:id="1"/>
            </w:r>
            <w:r w:rsidRPr="005679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0F3007D6" w14:textId="0A3D7FF2" w:rsidR="007C687C" w:rsidRPr="005679BA" w:rsidRDefault="007C687C" w:rsidP="009757ED">
            <w:pPr>
              <w:pStyle w:val="Akapitzlist"/>
              <w:tabs>
                <w:tab w:val="left" w:pos="32"/>
              </w:tabs>
              <w:spacing w:line="300" w:lineRule="auto"/>
              <w:ind w:left="316"/>
              <w:rPr>
                <w:rFonts w:ascii="Times New Roman" w:hAnsi="Times New Roman"/>
                <w:iCs/>
              </w:rPr>
            </w:pPr>
            <w:r w:rsidRPr="005679BA">
              <w:rPr>
                <w:rFonts w:ascii="Times New Roman" w:hAnsi="Times New Roman"/>
                <w:iCs/>
                <w:sz w:val="22"/>
                <w:szCs w:val="22"/>
              </w:rPr>
              <w:t>…………………………………………..……………………………………………………........</w:t>
            </w:r>
          </w:p>
          <w:p w14:paraId="40A95DEE" w14:textId="74620F86" w:rsidR="007C687C" w:rsidRPr="005679BA" w:rsidRDefault="007C687C" w:rsidP="009757ED">
            <w:pPr>
              <w:pStyle w:val="Akapitzlist"/>
              <w:tabs>
                <w:tab w:val="left" w:pos="32"/>
              </w:tabs>
              <w:spacing w:line="300" w:lineRule="auto"/>
              <w:ind w:left="316"/>
              <w:rPr>
                <w:rFonts w:ascii="Times New Roman" w:hAnsi="Times New Roman"/>
                <w:iCs/>
              </w:rPr>
            </w:pPr>
            <w:r w:rsidRPr="005679BA">
              <w:rPr>
                <w:rFonts w:ascii="Times New Roman" w:hAnsi="Times New Roman"/>
                <w:iCs/>
                <w:sz w:val="22"/>
                <w:szCs w:val="22"/>
              </w:rPr>
              <w:t>…………………………………………..……………………………………………………........</w:t>
            </w:r>
          </w:p>
          <w:p w14:paraId="3C854E59" w14:textId="77777777" w:rsidR="007C687C" w:rsidRPr="005679BA" w:rsidRDefault="007C687C" w:rsidP="009757ED">
            <w:pPr>
              <w:pStyle w:val="Akapitzlist"/>
              <w:spacing w:line="300" w:lineRule="auto"/>
              <w:ind w:left="316"/>
              <w:rPr>
                <w:rFonts w:ascii="Times New Roman" w:hAnsi="Times New Roman"/>
              </w:rPr>
            </w:pPr>
            <w:r w:rsidRPr="005679BA">
              <w:rPr>
                <w:rFonts w:ascii="Times New Roman" w:hAnsi="Times New Roman"/>
              </w:rPr>
              <w:t>Siedziba albo miejsce zamieszkania i adres Wykonawcy:</w:t>
            </w:r>
          </w:p>
          <w:p w14:paraId="611B92D5" w14:textId="6A6FDBB1" w:rsidR="007C687C" w:rsidRPr="005679BA" w:rsidRDefault="007C687C" w:rsidP="009757ED">
            <w:pPr>
              <w:pStyle w:val="Akapitzlist"/>
              <w:spacing w:line="300" w:lineRule="auto"/>
              <w:ind w:left="360"/>
              <w:rPr>
                <w:rFonts w:ascii="Times New Roman" w:hAnsi="Times New Roman"/>
                <w:iCs/>
                <w:sz w:val="22"/>
                <w:szCs w:val="22"/>
              </w:rPr>
            </w:pPr>
            <w:r w:rsidRPr="005679BA">
              <w:rPr>
                <w:rFonts w:ascii="Times New Roman" w:hAnsi="Times New Roman"/>
                <w:iCs/>
                <w:sz w:val="22"/>
                <w:szCs w:val="22"/>
              </w:rPr>
              <w:t>…………………………………………..……………………………………………………........</w:t>
            </w:r>
          </w:p>
          <w:p w14:paraId="52EB5219" w14:textId="77777777" w:rsidR="005679BA" w:rsidRDefault="007C687C" w:rsidP="009757ED">
            <w:pPr>
              <w:spacing w:line="300" w:lineRule="auto"/>
              <w:ind w:left="457" w:hanging="141"/>
              <w:rPr>
                <w:rFonts w:ascii="Times New Roman" w:hAnsi="Times New Roman"/>
                <w:iCs/>
                <w:sz w:val="22"/>
                <w:szCs w:val="22"/>
              </w:rPr>
            </w:pPr>
            <w:r w:rsidRPr="005679BA">
              <w:rPr>
                <w:rFonts w:ascii="Times New Roman" w:hAnsi="Times New Roman"/>
                <w:b/>
                <w:iCs/>
              </w:rPr>
              <w:t>NIP</w:t>
            </w:r>
            <w:r w:rsidRPr="005679BA">
              <w:rPr>
                <w:rFonts w:ascii="Times New Roman" w:hAnsi="Times New Roman"/>
                <w:iCs/>
                <w:sz w:val="22"/>
                <w:szCs w:val="22"/>
              </w:rPr>
              <w:t xml:space="preserve"> …………………………………..……..………,</w:t>
            </w:r>
          </w:p>
          <w:p w14:paraId="29CF48F2" w14:textId="71848291" w:rsidR="007C687C" w:rsidRPr="005679BA" w:rsidRDefault="007C687C" w:rsidP="009757ED">
            <w:pPr>
              <w:spacing w:line="300" w:lineRule="auto"/>
              <w:ind w:left="457" w:hanging="141"/>
              <w:rPr>
                <w:rFonts w:ascii="Times New Roman" w:hAnsi="Times New Roman"/>
                <w:iCs/>
                <w:sz w:val="22"/>
                <w:szCs w:val="22"/>
              </w:rPr>
            </w:pPr>
            <w:r w:rsidRPr="005679BA">
              <w:rPr>
                <w:rFonts w:ascii="Times New Roman" w:hAnsi="Times New Roman"/>
                <w:b/>
                <w:iCs/>
              </w:rPr>
              <w:t>REGON</w:t>
            </w:r>
            <w:r w:rsidRPr="005679BA">
              <w:rPr>
                <w:rFonts w:ascii="Times New Roman" w:hAnsi="Times New Roman"/>
                <w:iCs/>
                <w:sz w:val="22"/>
                <w:szCs w:val="22"/>
              </w:rPr>
              <w:t>......................................................................</w:t>
            </w:r>
          </w:p>
          <w:p w14:paraId="388F4343" w14:textId="4E451151" w:rsidR="00C06176" w:rsidRPr="003F7A5E" w:rsidRDefault="00C06176" w:rsidP="00A6443B">
            <w:pPr>
              <w:tabs>
                <w:tab w:val="left" w:pos="337"/>
              </w:tabs>
              <w:spacing w:line="300" w:lineRule="auto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F7A5E" w14:paraId="3C3AF4E9" w14:textId="77777777" w:rsidTr="003077D7">
        <w:trPr>
          <w:trHeight w:val="148"/>
          <w:jc w:val="center"/>
        </w:trPr>
        <w:tc>
          <w:tcPr>
            <w:tcW w:w="9806" w:type="dxa"/>
          </w:tcPr>
          <w:p w14:paraId="5209FDE1" w14:textId="77777777" w:rsidR="0037280B" w:rsidRDefault="0037280B" w:rsidP="009757ED">
            <w:pPr>
              <w:spacing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519B2FC5" w14:textId="2DEC01B3" w:rsidR="00824977" w:rsidRPr="005679BA" w:rsidRDefault="00824977" w:rsidP="009757ED">
            <w:pPr>
              <w:spacing w:line="30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679BA">
              <w:rPr>
                <w:rFonts w:ascii="Times New Roman" w:hAnsi="Times New Roman"/>
                <w:b/>
                <w:iCs/>
                <w:sz w:val="28"/>
                <w:szCs w:val="28"/>
              </w:rPr>
              <w:t>C. OFEROWANY PRZEDMIOT ZAMÓWIENIA:</w:t>
            </w:r>
          </w:p>
          <w:p w14:paraId="40879E70" w14:textId="77777777" w:rsidR="00D00B74" w:rsidRPr="005679BA" w:rsidRDefault="00D00B74" w:rsidP="009757ED">
            <w:pPr>
              <w:spacing w:line="300" w:lineRule="auto"/>
              <w:jc w:val="both"/>
              <w:rPr>
                <w:rFonts w:ascii="Times New Roman" w:hAnsi="Times New Roman"/>
                <w:iCs/>
                <w:sz w:val="10"/>
                <w:szCs w:val="10"/>
              </w:rPr>
            </w:pPr>
          </w:p>
          <w:p w14:paraId="498481B1" w14:textId="5D3E77D2" w:rsidR="00824977" w:rsidRPr="005679BA" w:rsidRDefault="00824977" w:rsidP="009757ED">
            <w:pPr>
              <w:spacing w:line="300" w:lineRule="auto"/>
              <w:jc w:val="both"/>
              <w:rPr>
                <w:rFonts w:ascii="Times New Roman" w:hAnsi="Times New Roman"/>
                <w:iCs/>
              </w:rPr>
            </w:pPr>
            <w:r w:rsidRPr="005679BA">
              <w:rPr>
                <w:rFonts w:ascii="Times New Roman" w:hAnsi="Times New Roman"/>
                <w:iCs/>
              </w:rPr>
              <w:t xml:space="preserve">W związku z ogłoszeniem </w:t>
            </w:r>
            <w:r w:rsidR="000F2DFA" w:rsidRPr="005679BA">
              <w:rPr>
                <w:rFonts w:ascii="Times New Roman" w:hAnsi="Times New Roman"/>
                <w:iCs/>
              </w:rPr>
              <w:t xml:space="preserve">postępowania o udzielenie zamówienia publicznego prowadzonego w </w:t>
            </w:r>
            <w:r w:rsidR="000F2DFA" w:rsidRPr="005679BA">
              <w:rPr>
                <w:rFonts w:ascii="Times New Roman" w:hAnsi="Times New Roman"/>
                <w:b/>
                <w:bCs/>
                <w:iCs/>
                <w:u w:val="single"/>
              </w:rPr>
              <w:t>trybie podstawowym</w:t>
            </w:r>
            <w:r w:rsidR="000F2DFA" w:rsidRPr="005679BA">
              <w:rPr>
                <w:rFonts w:ascii="Times New Roman" w:hAnsi="Times New Roman"/>
                <w:iCs/>
              </w:rPr>
              <w:t xml:space="preserve"> na zadanie </w:t>
            </w:r>
            <w:r w:rsidRPr="005679BA">
              <w:rPr>
                <w:rFonts w:ascii="Times New Roman" w:hAnsi="Times New Roman"/>
                <w:iCs/>
              </w:rPr>
              <w:t>pn.</w:t>
            </w:r>
          </w:p>
          <w:p w14:paraId="7B703711" w14:textId="77777777" w:rsidR="00824977" w:rsidRPr="005679BA" w:rsidRDefault="00824977" w:rsidP="009757ED">
            <w:pPr>
              <w:spacing w:line="300" w:lineRule="auto"/>
              <w:jc w:val="both"/>
              <w:rPr>
                <w:rFonts w:ascii="Times New Roman" w:hAnsi="Times New Roman"/>
                <w:iCs/>
                <w:sz w:val="10"/>
                <w:szCs w:val="10"/>
              </w:rPr>
            </w:pPr>
          </w:p>
          <w:p w14:paraId="78AC0CBF" w14:textId="2BB95C1D" w:rsidR="00824977" w:rsidRPr="005679BA" w:rsidRDefault="00ED3DA0" w:rsidP="003077D7">
            <w:pPr>
              <w:spacing w:line="300" w:lineRule="auto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„Z</w:t>
            </w:r>
            <w:r w:rsidRPr="00ED3DA0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akup mikrobusu do przewozu do 9 osób łącznie z kierowcą </w:t>
            </w: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br/>
            </w:r>
            <w:r w:rsidRPr="00ED3DA0">
              <w:rPr>
                <w:rFonts w:ascii="Times New Roman" w:hAnsi="Times New Roman"/>
                <w:b/>
                <w:iCs/>
                <w:sz w:val="26"/>
                <w:szCs w:val="26"/>
              </w:rPr>
              <w:t>dla jednostki OSP</w:t>
            </w:r>
            <w:r w:rsidR="00014F40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KSRG</w:t>
            </w:r>
            <w:r w:rsidRPr="00ED3DA0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</w:t>
            </w:r>
            <w:r w:rsidR="00014F40">
              <w:rPr>
                <w:rFonts w:ascii="Times New Roman" w:hAnsi="Times New Roman"/>
                <w:b/>
                <w:iCs/>
                <w:sz w:val="26"/>
                <w:szCs w:val="26"/>
              </w:rPr>
              <w:t>Częstoborowice</w:t>
            </w:r>
            <w:r w:rsidR="007361F5" w:rsidRPr="007361F5">
              <w:rPr>
                <w:rFonts w:ascii="Times New Roman" w:hAnsi="Times New Roman"/>
                <w:b/>
                <w:iCs/>
                <w:sz w:val="26"/>
                <w:szCs w:val="26"/>
              </w:rPr>
              <w:t>”</w:t>
            </w:r>
          </w:p>
          <w:p w14:paraId="6AFD34F9" w14:textId="77777777" w:rsidR="00C06176" w:rsidRDefault="00C06176" w:rsidP="009757ED">
            <w:pPr>
              <w:spacing w:line="300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20989D79" w14:textId="77777777" w:rsidR="008105CB" w:rsidRPr="003F7A5E" w:rsidRDefault="008105CB" w:rsidP="009757ED">
            <w:pPr>
              <w:spacing w:line="300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6643381" w14:textId="5A2CD09B" w:rsidR="000F2DFA" w:rsidRPr="005679BA" w:rsidRDefault="000F2DFA" w:rsidP="009757ED">
            <w:pPr>
              <w:spacing w:line="30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5679BA">
              <w:rPr>
                <w:rFonts w:ascii="Times New Roman" w:hAnsi="Times New Roman"/>
                <w:b/>
                <w:iCs/>
              </w:rPr>
              <w:t>Oferuję/oferujemy*</w:t>
            </w:r>
            <w:r w:rsidRPr="005679BA">
              <w:rPr>
                <w:rFonts w:ascii="Times New Roman" w:hAnsi="Times New Roman"/>
                <w:iCs/>
              </w:rPr>
              <w:t xml:space="preserve"> wykonanie </w:t>
            </w:r>
            <w:r w:rsidRPr="005679BA">
              <w:rPr>
                <w:rFonts w:ascii="Times New Roman" w:hAnsi="Times New Roman"/>
                <w:bCs/>
                <w:iCs/>
              </w:rPr>
              <w:t xml:space="preserve">zamówienia </w:t>
            </w:r>
            <w:r w:rsidRPr="005679BA">
              <w:rPr>
                <w:rFonts w:ascii="Times New Roman" w:hAnsi="Times New Roman"/>
                <w:iCs/>
              </w:rPr>
              <w:t xml:space="preserve">zgodnie z </w:t>
            </w:r>
            <w:r w:rsidRPr="005679BA">
              <w:rPr>
                <w:rFonts w:ascii="Times New Roman" w:hAnsi="Times New Roman"/>
                <w:bCs/>
                <w:iCs/>
              </w:rPr>
              <w:t xml:space="preserve">zakresem robót zamieszczonych </w:t>
            </w:r>
            <w:r w:rsidR="00823C9E" w:rsidRPr="005679BA">
              <w:rPr>
                <w:rFonts w:ascii="Times New Roman" w:hAnsi="Times New Roman"/>
                <w:bCs/>
                <w:iCs/>
              </w:rPr>
              <w:br/>
            </w:r>
            <w:r w:rsidRPr="005679BA">
              <w:rPr>
                <w:rFonts w:ascii="Times New Roman" w:hAnsi="Times New Roman"/>
                <w:bCs/>
                <w:iCs/>
              </w:rPr>
              <w:t>w opisie przedmiotu zamówienia zawartym w SWZ oraz dokumentacji projektowej,</w:t>
            </w:r>
          </w:p>
          <w:p w14:paraId="4D18A13F" w14:textId="6598571F" w:rsidR="000F2DFA" w:rsidRPr="005679BA" w:rsidRDefault="00C11B18" w:rsidP="00C11B18">
            <w:pPr>
              <w:spacing w:line="300" w:lineRule="auto"/>
              <w:jc w:val="both"/>
              <w:rPr>
                <w:rFonts w:ascii="Times New Roman" w:hAnsi="Times New Roman"/>
                <w:b/>
                <w:iCs/>
                <w:color w:val="4F81BD" w:themeColor="accent1"/>
              </w:rPr>
            </w:pPr>
            <w:r w:rsidRPr="005679BA">
              <w:rPr>
                <w:rFonts w:ascii="Times New Roman" w:hAnsi="Times New Roman"/>
                <w:b/>
                <w:iCs/>
                <w:color w:val="4F81BD" w:themeColor="accent1"/>
              </w:rPr>
              <w:t>(Uwaga: Wykonawca podaje tę cenę oferty w Formularzu ofertowym sporządzonym według formularza w portalu e-Zamowienia jako łączną cenę brutto [z uwzględnieniem kwoty podatku od towarów i usług (VAT)]:</w:t>
            </w:r>
          </w:p>
          <w:p w14:paraId="6A82D628" w14:textId="7230465C" w:rsidR="00C11B18" w:rsidRDefault="00C11B18" w:rsidP="009757ED">
            <w:pPr>
              <w:spacing w:line="300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41082AAA" w14:textId="77777777" w:rsidR="0037280B" w:rsidRPr="005679BA" w:rsidRDefault="0037280B" w:rsidP="009757ED">
            <w:pPr>
              <w:spacing w:line="300" w:lineRule="auto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  <w:p w14:paraId="44EECF5E" w14:textId="77777777" w:rsidR="000F2DFA" w:rsidRPr="005679BA" w:rsidRDefault="000F2DFA" w:rsidP="009757ED">
            <w:pPr>
              <w:pStyle w:val="Akapitzlist"/>
              <w:numPr>
                <w:ilvl w:val="0"/>
                <w:numId w:val="25"/>
              </w:numPr>
              <w:spacing w:line="300" w:lineRule="auto"/>
              <w:ind w:left="426" w:hanging="426"/>
              <w:rPr>
                <w:rFonts w:ascii="Times New Roman" w:hAnsi="Times New Roman"/>
                <w:iCs/>
              </w:rPr>
            </w:pPr>
            <w:r w:rsidRPr="005679BA">
              <w:rPr>
                <w:rFonts w:ascii="Times New Roman" w:hAnsi="Times New Roman"/>
                <w:b/>
                <w:iCs/>
                <w:u w:val="single"/>
              </w:rPr>
              <w:t>za cenę ryczałtową:</w:t>
            </w:r>
          </w:p>
          <w:p w14:paraId="18962F0E" w14:textId="77777777" w:rsidR="000F2DFA" w:rsidRPr="005679BA" w:rsidRDefault="000F2DFA" w:rsidP="009757ED">
            <w:pPr>
              <w:spacing w:line="30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</w:p>
          <w:p w14:paraId="61F7032F" w14:textId="462C0E6A" w:rsidR="000F2DFA" w:rsidRPr="005679BA" w:rsidRDefault="000F2DFA" w:rsidP="009757ED">
            <w:pPr>
              <w:spacing w:line="300" w:lineRule="auto"/>
              <w:ind w:firstLine="426"/>
              <w:jc w:val="both"/>
              <w:rPr>
                <w:rFonts w:ascii="Times New Roman" w:hAnsi="Times New Roman"/>
                <w:iCs/>
              </w:rPr>
            </w:pPr>
            <w:r w:rsidRPr="005679BA">
              <w:rPr>
                <w:rFonts w:ascii="Times New Roman" w:hAnsi="Times New Roman"/>
                <w:iCs/>
              </w:rPr>
              <w:t>netto.................................................</w:t>
            </w:r>
            <w:r w:rsidR="00E81BB6" w:rsidRPr="005679BA">
              <w:rPr>
                <w:rFonts w:ascii="Times New Roman" w:hAnsi="Times New Roman"/>
                <w:iCs/>
              </w:rPr>
              <w:t>....................................................</w:t>
            </w:r>
            <w:r w:rsidRPr="005679BA">
              <w:rPr>
                <w:rFonts w:ascii="Times New Roman" w:hAnsi="Times New Roman"/>
                <w:iCs/>
              </w:rPr>
              <w:t>.......... zł</w:t>
            </w:r>
          </w:p>
          <w:p w14:paraId="5C421CA8" w14:textId="367E2864" w:rsidR="000F2DFA" w:rsidRPr="005679BA" w:rsidRDefault="000F2DFA" w:rsidP="009757ED">
            <w:pPr>
              <w:spacing w:line="300" w:lineRule="auto"/>
              <w:ind w:firstLine="426"/>
              <w:jc w:val="both"/>
              <w:rPr>
                <w:rFonts w:ascii="Times New Roman" w:hAnsi="Times New Roman"/>
                <w:iCs/>
              </w:rPr>
            </w:pPr>
            <w:r w:rsidRPr="005679BA">
              <w:rPr>
                <w:rFonts w:ascii="Times New Roman" w:hAnsi="Times New Roman"/>
                <w:iCs/>
              </w:rPr>
              <w:t>podatek VAT ……… %, ...........</w:t>
            </w:r>
            <w:r w:rsidR="00E81BB6" w:rsidRPr="005679BA">
              <w:rPr>
                <w:rFonts w:ascii="Times New Roman" w:hAnsi="Times New Roman"/>
                <w:iCs/>
              </w:rPr>
              <w:t>...........................................</w:t>
            </w:r>
            <w:r w:rsidRPr="005679BA">
              <w:rPr>
                <w:rFonts w:ascii="Times New Roman" w:hAnsi="Times New Roman"/>
                <w:iCs/>
              </w:rPr>
              <w:t>........................ zł</w:t>
            </w:r>
          </w:p>
          <w:p w14:paraId="043AE40B" w14:textId="08483D21" w:rsidR="00D5107C" w:rsidRPr="005679BA" w:rsidRDefault="00D5107C" w:rsidP="009757ED">
            <w:pPr>
              <w:spacing w:line="300" w:lineRule="auto"/>
              <w:ind w:firstLine="426"/>
              <w:jc w:val="both"/>
              <w:rPr>
                <w:rFonts w:ascii="Times New Roman" w:hAnsi="Times New Roman"/>
                <w:b/>
                <w:iCs/>
              </w:rPr>
            </w:pPr>
            <w:r w:rsidRPr="005679BA">
              <w:rPr>
                <w:rFonts w:ascii="Times New Roman" w:hAnsi="Times New Roman"/>
                <w:b/>
                <w:iCs/>
              </w:rPr>
              <w:t>brutto ...................</w:t>
            </w:r>
            <w:r w:rsidR="00E81BB6" w:rsidRPr="005679BA">
              <w:rPr>
                <w:rFonts w:ascii="Times New Roman" w:hAnsi="Times New Roman"/>
                <w:b/>
                <w:iCs/>
              </w:rPr>
              <w:t>.............................................................</w:t>
            </w:r>
            <w:r w:rsidRPr="005679BA">
              <w:rPr>
                <w:rFonts w:ascii="Times New Roman" w:hAnsi="Times New Roman"/>
                <w:b/>
                <w:iCs/>
              </w:rPr>
              <w:t>............................ zł</w:t>
            </w:r>
          </w:p>
          <w:p w14:paraId="624B2946" w14:textId="40A43181" w:rsidR="00D5107C" w:rsidRPr="005679BA" w:rsidRDefault="00D5107C" w:rsidP="009757ED">
            <w:pPr>
              <w:spacing w:line="300" w:lineRule="auto"/>
              <w:ind w:firstLine="426"/>
              <w:rPr>
                <w:rFonts w:ascii="Times New Roman" w:hAnsi="Times New Roman"/>
                <w:i/>
                <w:iCs/>
              </w:rPr>
            </w:pPr>
            <w:r w:rsidRPr="005679BA">
              <w:rPr>
                <w:rFonts w:ascii="Times New Roman" w:hAnsi="Times New Roman"/>
                <w:i/>
                <w:iCs/>
              </w:rPr>
              <w:t>(słownie brutto: …………</w:t>
            </w:r>
            <w:r w:rsidR="00E81BB6" w:rsidRPr="005679BA">
              <w:rPr>
                <w:rFonts w:ascii="Times New Roman" w:hAnsi="Times New Roman"/>
                <w:i/>
                <w:iCs/>
              </w:rPr>
              <w:t>……..</w:t>
            </w:r>
            <w:r w:rsidRPr="005679BA">
              <w:rPr>
                <w:rFonts w:ascii="Times New Roman" w:hAnsi="Times New Roman"/>
                <w:i/>
                <w:iCs/>
              </w:rPr>
              <w:t>….................................................................zł).</w:t>
            </w:r>
          </w:p>
          <w:p w14:paraId="2F5FAB49" w14:textId="77777777" w:rsidR="00D5107C" w:rsidRDefault="00D5107C" w:rsidP="009757ED">
            <w:pPr>
              <w:spacing w:line="300" w:lineRule="auto"/>
              <w:ind w:firstLine="426"/>
              <w:jc w:val="both"/>
              <w:rPr>
                <w:rFonts w:ascii="Times New Roman" w:hAnsi="Times New Roman"/>
                <w:iCs/>
                <w:sz w:val="10"/>
                <w:szCs w:val="10"/>
              </w:rPr>
            </w:pPr>
          </w:p>
          <w:p w14:paraId="63595AC1" w14:textId="77777777" w:rsidR="007361F5" w:rsidRDefault="007361F5" w:rsidP="009757ED">
            <w:pPr>
              <w:spacing w:line="300" w:lineRule="auto"/>
              <w:ind w:firstLine="426"/>
              <w:jc w:val="both"/>
              <w:rPr>
                <w:rFonts w:ascii="Times New Roman" w:hAnsi="Times New Roman"/>
                <w:iCs/>
                <w:sz w:val="10"/>
                <w:szCs w:val="10"/>
              </w:rPr>
            </w:pPr>
          </w:p>
          <w:p w14:paraId="4F90EB22" w14:textId="00188D0D" w:rsidR="007361F5" w:rsidRPr="007361F5" w:rsidRDefault="003077D7" w:rsidP="009757ED">
            <w:pPr>
              <w:spacing w:line="300" w:lineRule="auto"/>
              <w:ind w:firstLine="426"/>
              <w:jc w:val="both"/>
              <w:rPr>
                <w:rFonts w:ascii="Times New Roman" w:hAnsi="Times New Roman"/>
                <w:iCs/>
              </w:rPr>
            </w:pPr>
            <w:r w:rsidRPr="005679BA">
              <w:rPr>
                <w:rFonts w:ascii="Times New Roman" w:hAnsi="Times New Roman"/>
                <w:iCs/>
              </w:rPr>
              <w:lastRenderedPageBreak/>
              <w:t>Oświadczam/y że cena realizacji zamówienia jest ceną całkowitą, zawiera wszystkie koszty związane z realizacją przedmiotu zamówienia, które Wykonawca zobowiązany jest ponieść w związku z wykonaniem zamówienia</w:t>
            </w:r>
            <w:r w:rsidRPr="00E15427">
              <w:rPr>
                <w:rFonts w:ascii="Cambria" w:hAnsi="Cambria" w:cs="Arial"/>
                <w:iCs/>
              </w:rPr>
              <w:t>.</w:t>
            </w:r>
          </w:p>
          <w:p w14:paraId="1B9B9F4C" w14:textId="77777777" w:rsidR="00824977" w:rsidRPr="003F7A5E" w:rsidRDefault="00824977" w:rsidP="009757ED">
            <w:pPr>
              <w:spacing w:line="300" w:lineRule="auto"/>
              <w:ind w:left="302"/>
              <w:jc w:val="both"/>
              <w:rPr>
                <w:rFonts w:ascii="Cambria" w:hAnsi="Cambria"/>
                <w:sz w:val="10"/>
                <w:szCs w:val="10"/>
              </w:rPr>
            </w:pPr>
          </w:p>
        </w:tc>
      </w:tr>
    </w:tbl>
    <w:p w14:paraId="291C0D6D" w14:textId="77777777" w:rsidR="001B7B45" w:rsidRPr="001B7B45" w:rsidRDefault="001B7B45" w:rsidP="001B7B45">
      <w:p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Times New Roman" w:hAnsi="Times New Roman"/>
          <w:b/>
          <w:bCs/>
        </w:rPr>
      </w:pPr>
    </w:p>
    <w:p w14:paraId="7E4455A9" w14:textId="77777777" w:rsidR="00145C75" w:rsidRDefault="00145C75" w:rsidP="00145C75">
      <w:pPr>
        <w:pStyle w:val="Akapitzlist"/>
        <w:numPr>
          <w:ilvl w:val="0"/>
          <w:numId w:val="25"/>
        </w:num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Times New Roman" w:hAnsi="Times New Roman"/>
          <w:b/>
          <w:bCs/>
        </w:rPr>
      </w:pPr>
      <w:r w:rsidRPr="00145C75">
        <w:rPr>
          <w:rFonts w:ascii="Times New Roman" w:hAnsi="Times New Roman"/>
          <w:b/>
          <w:bCs/>
        </w:rPr>
        <w:t>Oferowany pojazd :</w:t>
      </w:r>
    </w:p>
    <w:p w14:paraId="2FB633B2" w14:textId="77777777" w:rsidR="00145C75" w:rsidRPr="00145C75" w:rsidRDefault="00145C75" w:rsidP="00145C7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spacing w:line="300" w:lineRule="auto"/>
        <w:ind w:left="360"/>
        <w:rPr>
          <w:rFonts w:ascii="Times New Roman" w:hAnsi="Times New Roman"/>
          <w:b/>
          <w:bCs/>
        </w:rPr>
      </w:pPr>
    </w:p>
    <w:p w14:paraId="343BE032" w14:textId="77777777" w:rsidR="001B7B45" w:rsidRPr="00145C75" w:rsidRDefault="001B7B45" w:rsidP="00145C75">
      <w:p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Times New Roman" w:hAnsi="Times New Roman"/>
        </w:rPr>
      </w:pPr>
      <w:r w:rsidRPr="00145C75">
        <w:rPr>
          <w:rFonts w:ascii="Times New Roman" w:hAnsi="Times New Roman"/>
        </w:rPr>
        <w:t>Producent ………………………….</w:t>
      </w:r>
      <w:r w:rsidRPr="00145C75">
        <w:rPr>
          <w:rFonts w:ascii="Times New Roman" w:hAnsi="Times New Roman"/>
        </w:rPr>
        <w:tab/>
      </w:r>
    </w:p>
    <w:p w14:paraId="7814B095" w14:textId="77777777" w:rsidR="001B7B45" w:rsidRPr="001B7B45" w:rsidRDefault="001B7B45" w:rsidP="001B7B45">
      <w:p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Times New Roman" w:hAnsi="Times New Roman"/>
        </w:rPr>
      </w:pPr>
    </w:p>
    <w:p w14:paraId="56C054FD" w14:textId="4CC73CD7" w:rsidR="00550613" w:rsidRDefault="001B7B45" w:rsidP="001B7B45">
      <w:p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Times New Roman" w:hAnsi="Times New Roman"/>
        </w:rPr>
      </w:pPr>
      <w:r w:rsidRPr="001B7B45">
        <w:rPr>
          <w:rFonts w:ascii="Times New Roman" w:hAnsi="Times New Roman"/>
        </w:rPr>
        <w:t>Model ………………………………</w:t>
      </w:r>
    </w:p>
    <w:p w14:paraId="7E7B4FBE" w14:textId="77777777" w:rsidR="005E4CF5" w:rsidRDefault="005E4CF5" w:rsidP="001B7B45">
      <w:p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Times New Roman" w:hAnsi="Times New Roman"/>
        </w:rPr>
      </w:pPr>
    </w:p>
    <w:tbl>
      <w:tblPr>
        <w:tblStyle w:val="Tabela-Siatka"/>
        <w:tblW w:w="10065" w:type="dxa"/>
        <w:tblInd w:w="-318" w:type="dxa"/>
        <w:tblLook w:val="04A0" w:firstRow="1" w:lastRow="0" w:firstColumn="1" w:lastColumn="0" w:noHBand="0" w:noVBand="1"/>
      </w:tblPr>
      <w:tblGrid>
        <w:gridCol w:w="2411"/>
        <w:gridCol w:w="3827"/>
        <w:gridCol w:w="3827"/>
      </w:tblGrid>
      <w:tr w:rsidR="003077D7" w14:paraId="04356D93" w14:textId="130C2E39" w:rsidTr="00905B50">
        <w:trPr>
          <w:trHeight w:val="913"/>
        </w:trPr>
        <w:tc>
          <w:tcPr>
            <w:tcW w:w="6238" w:type="dxa"/>
            <w:gridSpan w:val="2"/>
            <w:shd w:val="clear" w:color="auto" w:fill="F2F2F2" w:themeFill="background1" w:themeFillShade="F2"/>
          </w:tcPr>
          <w:p w14:paraId="267C76A3" w14:textId="77777777" w:rsidR="003077D7" w:rsidRPr="00145C75" w:rsidRDefault="003077D7" w:rsidP="00145C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E5AD921" w14:textId="77777777" w:rsidR="003077D7" w:rsidRPr="00145C75" w:rsidRDefault="003077D7" w:rsidP="00145C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1E48778B" w14:textId="77777777" w:rsidR="003077D7" w:rsidRPr="00145C75" w:rsidRDefault="003077D7" w:rsidP="00145C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5C75">
              <w:rPr>
                <w:rFonts w:ascii="Times New Roman" w:hAnsi="Times New Roman"/>
                <w:b/>
                <w:bCs/>
                <w:sz w:val="22"/>
                <w:szCs w:val="22"/>
              </w:rPr>
              <w:t>Parametry wymagane</w:t>
            </w:r>
          </w:p>
          <w:p w14:paraId="5D1EDDF2" w14:textId="77777777" w:rsidR="003077D7" w:rsidRPr="00145C75" w:rsidRDefault="003077D7" w:rsidP="00145C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14:paraId="5555F096" w14:textId="32A80633" w:rsidR="003077D7" w:rsidRPr="00145C75" w:rsidRDefault="003077D7" w:rsidP="00145C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45C7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Parametry oferowanego pojazdu (wpisać TAK lub NIE/opisać oferowany  parametr)</w:t>
            </w:r>
          </w:p>
        </w:tc>
      </w:tr>
      <w:tr w:rsidR="00ED3DA0" w14:paraId="381167D8" w14:textId="5CFB86F4" w:rsidTr="00905B50">
        <w:trPr>
          <w:trHeight w:val="357"/>
        </w:trPr>
        <w:tc>
          <w:tcPr>
            <w:tcW w:w="2411" w:type="dxa"/>
          </w:tcPr>
          <w:p w14:paraId="10B96005" w14:textId="5DCDA992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Samochód fabrycznie nowy - rok produkcji</w:t>
            </w:r>
          </w:p>
        </w:tc>
        <w:tc>
          <w:tcPr>
            <w:tcW w:w="3827" w:type="dxa"/>
          </w:tcPr>
          <w:p w14:paraId="09F997AC" w14:textId="73C51BCB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229"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 w:rsidR="00014F40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  <w:p w14:paraId="0CB287D3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751E06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D3DA0" w14:paraId="6371EB67" w14:textId="000DAECA" w:rsidTr="00905B50">
        <w:trPr>
          <w:trHeight w:val="375"/>
        </w:trPr>
        <w:tc>
          <w:tcPr>
            <w:tcW w:w="2411" w:type="dxa"/>
          </w:tcPr>
          <w:p w14:paraId="35EF2A98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Ilość miejsc </w:t>
            </w:r>
          </w:p>
          <w:p w14:paraId="672C2F26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2519A23E" w14:textId="72BC1A35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64229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3827" w:type="dxa"/>
          </w:tcPr>
          <w:p w14:paraId="27F7305C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D3DA0" w14:paraId="52E78B44" w14:textId="5106FD02" w:rsidTr="00905B50">
        <w:trPr>
          <w:trHeight w:val="391"/>
        </w:trPr>
        <w:tc>
          <w:tcPr>
            <w:tcW w:w="2411" w:type="dxa"/>
          </w:tcPr>
          <w:p w14:paraId="3341D9EB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Długość </w:t>
            </w:r>
            <w:r>
              <w:rPr>
                <w:rFonts w:ascii="Times New Roman" w:hAnsi="Times New Roman"/>
                <w:sz w:val="20"/>
                <w:szCs w:val="20"/>
              </w:rPr>
              <w:t>całkowita pojazdu</w:t>
            </w:r>
          </w:p>
          <w:p w14:paraId="2FEC468F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165B981F" w14:textId="64B93B69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Max. 60</w:t>
            </w:r>
            <w:r w:rsidRPr="00864229">
              <w:rPr>
                <w:rFonts w:ascii="Times New Roman" w:hAnsi="Times New Roman"/>
                <w:bCs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3827" w:type="dxa"/>
          </w:tcPr>
          <w:p w14:paraId="14251710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D3DA0" w14:paraId="6454ABCE" w14:textId="6DF2726A" w:rsidTr="00905B50">
        <w:trPr>
          <w:trHeight w:val="407"/>
        </w:trPr>
        <w:tc>
          <w:tcPr>
            <w:tcW w:w="2411" w:type="dxa"/>
          </w:tcPr>
          <w:p w14:paraId="0051D7E7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Dopusz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czalna masa całkowita </w:t>
            </w:r>
          </w:p>
          <w:p w14:paraId="1F6F8841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31290C41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do 3500 kg (dla kategorii prawa jazdy „B”)</w:t>
            </w:r>
          </w:p>
          <w:p w14:paraId="44E01A10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091C2FCB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4851EA41" w14:textId="196225C9" w:rsidTr="00905B50">
        <w:trPr>
          <w:trHeight w:val="407"/>
        </w:trPr>
        <w:tc>
          <w:tcPr>
            <w:tcW w:w="2411" w:type="dxa"/>
          </w:tcPr>
          <w:p w14:paraId="1F4FEF6E" w14:textId="16D92A29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Kolor nadwozia </w:t>
            </w:r>
          </w:p>
        </w:tc>
        <w:tc>
          <w:tcPr>
            <w:tcW w:w="3827" w:type="dxa"/>
          </w:tcPr>
          <w:p w14:paraId="0EC7DCAD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Szary</w:t>
            </w:r>
          </w:p>
          <w:p w14:paraId="3603BC0C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65505BD8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30AF98A2" w14:textId="56E066C7" w:rsidTr="00905B50">
        <w:trPr>
          <w:trHeight w:val="945"/>
        </w:trPr>
        <w:tc>
          <w:tcPr>
            <w:tcW w:w="2411" w:type="dxa"/>
          </w:tcPr>
          <w:p w14:paraId="24332251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Ogumienie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wielosezonowe </w:t>
            </w:r>
          </w:p>
          <w:p w14:paraId="27E08582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3E3ADCB4" w14:textId="77777777" w:rsidR="00014F40" w:rsidRPr="0028434D" w:rsidRDefault="00014F40" w:rsidP="00014F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8434D">
              <w:rPr>
                <w:rFonts w:ascii="Times New Roman" w:hAnsi="Times New Roman"/>
                <w:sz w:val="20"/>
                <w:szCs w:val="20"/>
              </w:rPr>
              <w:t>Ogumienie wielosezonowe na obręczach aluminiowych – zgodnych z parametrami producenta samochodu  (rok produkcji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8434D">
              <w:rPr>
                <w:rFonts w:ascii="Times New Roman" w:hAnsi="Times New Roman"/>
                <w:sz w:val="20"/>
                <w:szCs w:val="20"/>
              </w:rPr>
              <w:t>),</w:t>
            </w:r>
          </w:p>
          <w:p w14:paraId="7331C97E" w14:textId="77777777" w:rsidR="00014F40" w:rsidRPr="0028434D" w:rsidRDefault="00014F40" w:rsidP="00014F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8434D">
              <w:rPr>
                <w:rFonts w:ascii="Times New Roman" w:hAnsi="Times New Roman"/>
                <w:sz w:val="20"/>
                <w:szCs w:val="20"/>
              </w:rPr>
              <w:t>Pełnowymiarowe koło zapasowe.</w:t>
            </w:r>
          </w:p>
          <w:p w14:paraId="52876EB9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79D3BD0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40049505" w14:textId="4B0896FB" w:rsidTr="00905B50">
        <w:trPr>
          <w:trHeight w:val="1827"/>
        </w:trPr>
        <w:tc>
          <w:tcPr>
            <w:tcW w:w="2411" w:type="dxa"/>
          </w:tcPr>
          <w:p w14:paraId="58B83279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Fotele-wymagana liczba miejsc -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9</w:t>
            </w:r>
          </w:p>
          <w:p w14:paraId="2D753CE0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(kierowca + 8 pasażerów)</w:t>
            </w:r>
          </w:p>
          <w:p w14:paraId="1F917303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06A45389" w14:textId="77777777" w:rsidR="00014F40" w:rsidRDefault="00014F40" w:rsidP="00014F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Komfortowy f</w:t>
            </w:r>
            <w:r w:rsidRPr="00986E95">
              <w:rPr>
                <w:rFonts w:ascii="Times New Roman" w:hAnsi="Times New Roman"/>
                <w:sz w:val="20"/>
                <w:szCs w:val="20"/>
                <w:u w:val="single"/>
              </w:rPr>
              <w:t>otel kierowcy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– z regulacją przesuwu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tył-przód, góra-dół, pochylenia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oparcia, pochylenia siedziska oraz wysokoś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ci i regulacji podparcia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kręgosłupa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podłokietnikiem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, wyposażony w pasy bezpieczeń</w:t>
            </w:r>
            <w:r>
              <w:rPr>
                <w:rFonts w:ascii="Times New Roman" w:hAnsi="Times New Roman"/>
                <w:sz w:val="20"/>
                <w:szCs w:val="20"/>
              </w:rPr>
              <w:t>stwa</w:t>
            </w:r>
          </w:p>
          <w:p w14:paraId="69255AAD" w14:textId="77777777" w:rsidR="00014F40" w:rsidRDefault="00014F40" w:rsidP="00014F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5914899F" w14:textId="77777777" w:rsidR="00014F40" w:rsidRDefault="00014F40" w:rsidP="00014F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86E95">
              <w:rPr>
                <w:rFonts w:ascii="Times New Roman" w:hAnsi="Times New Roman"/>
                <w:sz w:val="20"/>
                <w:szCs w:val="20"/>
                <w:u w:val="single"/>
              </w:rPr>
              <w:t>Kabina kierowcy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- wyposażona w fotel dla 2 pasażerów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trzypunktowymi bezwładnościowymi pasami bezpieczeństwa </w:t>
            </w:r>
            <w:r>
              <w:rPr>
                <w:rFonts w:ascii="Times New Roman" w:hAnsi="Times New Roman"/>
                <w:sz w:val="20"/>
                <w:szCs w:val="20"/>
              </w:rPr>
              <w:t>oraz regulowanymi zagłówkami</w:t>
            </w:r>
          </w:p>
          <w:p w14:paraId="03F06C63" w14:textId="77777777" w:rsidR="00014F40" w:rsidRPr="00864229" w:rsidRDefault="00014F40" w:rsidP="00014F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397ABA5A" w14:textId="77777777" w:rsidR="00014F40" w:rsidRDefault="00014F40" w:rsidP="00014F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86E95">
              <w:rPr>
                <w:rFonts w:ascii="Times New Roman" w:hAnsi="Times New Roman"/>
                <w:sz w:val="20"/>
                <w:szCs w:val="20"/>
                <w:u w:val="single"/>
              </w:rPr>
              <w:t>Przestrzeń pasażerska</w:t>
            </w:r>
          </w:p>
          <w:p w14:paraId="344BE4DD" w14:textId="77777777" w:rsidR="00014F40" w:rsidRPr="00864229" w:rsidRDefault="00014F40" w:rsidP="00014F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– 6 miejsc /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rzęd siedzeń z regulowanymi</w:t>
            </w:r>
          </w:p>
          <w:p w14:paraId="5E97C7C7" w14:textId="77777777" w:rsidR="00014F40" w:rsidRPr="00864229" w:rsidRDefault="00014F40" w:rsidP="00014F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oparciami, zagłówkami oraz z trzypunktowymi bezwładnościowymi</w:t>
            </w:r>
          </w:p>
          <w:p w14:paraId="7FD800CB" w14:textId="77777777" w:rsidR="00014F40" w:rsidRDefault="00014F40" w:rsidP="00014F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pasami bezpieczeństwa, ostatni rząd fotele pojedyńcze</w:t>
            </w:r>
          </w:p>
          <w:p w14:paraId="1CA37458" w14:textId="77777777" w:rsidR="00014F40" w:rsidRDefault="00014F40" w:rsidP="00014F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45B30C8A" w14:textId="77777777" w:rsidR="00014F40" w:rsidRPr="00D61C3A" w:rsidRDefault="00014F40" w:rsidP="00014F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D61C3A">
              <w:rPr>
                <w:rFonts w:ascii="Times New Roman" w:hAnsi="Times New Roman"/>
                <w:sz w:val="20"/>
                <w:szCs w:val="20"/>
              </w:rPr>
              <w:t xml:space="preserve">przystosowanie tylnych siedzeń do łatwego demontażu </w:t>
            </w:r>
          </w:p>
          <w:p w14:paraId="0C1941F9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2394ED62" w14:textId="77777777" w:rsidR="00ED3DA0" w:rsidRPr="00986E95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ED3DA0" w14:paraId="21C2E825" w14:textId="2363860B" w:rsidTr="00905B50">
        <w:trPr>
          <w:trHeight w:val="700"/>
        </w:trPr>
        <w:tc>
          <w:tcPr>
            <w:tcW w:w="2411" w:type="dxa"/>
          </w:tcPr>
          <w:p w14:paraId="05AD2CF4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Tapicerka foteli </w:t>
            </w:r>
          </w:p>
          <w:p w14:paraId="43DC96E9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20561727" w14:textId="0FBB3835" w:rsidR="00ED3DA0" w:rsidRPr="00B41943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Wyposażenie standardowe - materiał łatwo zmywalny</w:t>
            </w:r>
          </w:p>
        </w:tc>
        <w:tc>
          <w:tcPr>
            <w:tcW w:w="3827" w:type="dxa"/>
          </w:tcPr>
          <w:p w14:paraId="3C1A2BB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793358D7" w14:textId="530CC009" w:rsidTr="00905B50">
        <w:trPr>
          <w:trHeight w:val="375"/>
        </w:trPr>
        <w:tc>
          <w:tcPr>
            <w:tcW w:w="2411" w:type="dxa"/>
          </w:tcPr>
          <w:p w14:paraId="4D50A287" w14:textId="6DF2D709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Przeszklenie pojazdu </w:t>
            </w:r>
          </w:p>
        </w:tc>
        <w:tc>
          <w:tcPr>
            <w:tcW w:w="3827" w:type="dxa"/>
          </w:tcPr>
          <w:p w14:paraId="1C67F89C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Pełne</w:t>
            </w:r>
          </w:p>
          <w:p w14:paraId="7A5A6721" w14:textId="77777777" w:rsidR="00ED3DA0" w:rsidRPr="006222DD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B2FF2F6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3569365E" w14:textId="69888B1A" w:rsidTr="00905B50">
        <w:trPr>
          <w:trHeight w:val="570"/>
        </w:trPr>
        <w:tc>
          <w:tcPr>
            <w:tcW w:w="2411" w:type="dxa"/>
          </w:tcPr>
          <w:p w14:paraId="41E43A0C" w14:textId="12424220" w:rsidR="00ED3DA0" w:rsidRPr="00986E95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lastRenderedPageBreak/>
              <w:t>Szyby w przestrzeni pasażersk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iej </w:t>
            </w:r>
          </w:p>
        </w:tc>
        <w:tc>
          <w:tcPr>
            <w:tcW w:w="3827" w:type="dxa"/>
          </w:tcPr>
          <w:p w14:paraId="5BB94AB8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Termoizolacyjne, przyciemniane do 20% zaciemnienia (Zamawiający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dopuszcza oklejanie szyb folią przyciemniającą)</w:t>
            </w:r>
          </w:p>
          <w:p w14:paraId="05840966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364D4614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0AD88EDB" w14:textId="4D863ABE" w:rsidTr="00905B50">
        <w:trPr>
          <w:trHeight w:val="407"/>
        </w:trPr>
        <w:tc>
          <w:tcPr>
            <w:tcW w:w="2411" w:type="dxa"/>
          </w:tcPr>
          <w:p w14:paraId="5856C6F2" w14:textId="12EF889D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Chlapacze </w:t>
            </w:r>
          </w:p>
        </w:tc>
        <w:tc>
          <w:tcPr>
            <w:tcW w:w="3827" w:type="dxa"/>
          </w:tcPr>
          <w:p w14:paraId="6E032CBF" w14:textId="3080F998" w:rsidR="00ED3DA0" w:rsidRPr="00B06101" w:rsidRDefault="00014F4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="00ED3DA0" w:rsidRPr="00864229">
              <w:rPr>
                <w:rFonts w:ascii="Times New Roman" w:hAnsi="Times New Roman"/>
                <w:sz w:val="20"/>
                <w:szCs w:val="20"/>
              </w:rPr>
              <w:t>ylne</w:t>
            </w:r>
          </w:p>
        </w:tc>
        <w:tc>
          <w:tcPr>
            <w:tcW w:w="3827" w:type="dxa"/>
          </w:tcPr>
          <w:p w14:paraId="31885DD2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6F7692A3" w14:textId="5784101D" w:rsidTr="00905B50">
        <w:trPr>
          <w:trHeight w:val="554"/>
        </w:trPr>
        <w:tc>
          <w:tcPr>
            <w:tcW w:w="2411" w:type="dxa"/>
          </w:tcPr>
          <w:p w14:paraId="30ED1797" w14:textId="079873A9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Drzwi</w:t>
            </w:r>
          </w:p>
        </w:tc>
        <w:tc>
          <w:tcPr>
            <w:tcW w:w="3827" w:type="dxa"/>
          </w:tcPr>
          <w:p w14:paraId="7E630819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rzeszklone, w tym:</w:t>
            </w:r>
          </w:p>
          <w:p w14:paraId="383A9B26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- boczne przesuwne z dodatkowym stopniem ułatwiającym wsiadanie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wysiadanie z części pasażerskiej</w:t>
            </w:r>
          </w:p>
          <w:p w14:paraId="3B5EC238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drzwi tylne otwierane 90º 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i 180</w:t>
            </w:r>
            <w:r>
              <w:rPr>
                <w:rFonts w:ascii="Times New Roman" w:hAnsi="Times New Roman"/>
                <w:sz w:val="20"/>
                <w:szCs w:val="20"/>
              </w:rPr>
              <w:t>º</w:t>
            </w:r>
          </w:p>
          <w:p w14:paraId="04814D13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006B05AD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72F749E9" w14:textId="24C568DC" w:rsidTr="00905B50">
        <w:trPr>
          <w:trHeight w:val="112"/>
        </w:trPr>
        <w:tc>
          <w:tcPr>
            <w:tcW w:w="2411" w:type="dxa"/>
          </w:tcPr>
          <w:p w14:paraId="7E99C314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Rodzaj paliwa</w:t>
            </w:r>
          </w:p>
          <w:p w14:paraId="016A19C3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3D4DA7C6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Olej napę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dowy </w:t>
            </w:r>
          </w:p>
          <w:p w14:paraId="47DC8C18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44547D70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6342D190" w14:textId="785D1BE5" w:rsidTr="00905B50">
        <w:trPr>
          <w:trHeight w:val="112"/>
        </w:trPr>
        <w:tc>
          <w:tcPr>
            <w:tcW w:w="2411" w:type="dxa"/>
          </w:tcPr>
          <w:p w14:paraId="13DB5DA4" w14:textId="365A43DC" w:rsidR="00ED3DA0" w:rsidRPr="006222DD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Pojemność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skokowa (cm3 ) </w:t>
            </w:r>
          </w:p>
        </w:tc>
        <w:tc>
          <w:tcPr>
            <w:tcW w:w="3827" w:type="dxa"/>
          </w:tcPr>
          <w:p w14:paraId="672A3111" w14:textId="77777777" w:rsidR="00ED3DA0" w:rsidRPr="00D36BBB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1900 cm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do 2500 cm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  <w:p w14:paraId="71C30FD2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27041F6C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214EEA65" w14:textId="64363631" w:rsidTr="00905B50">
        <w:trPr>
          <w:trHeight w:val="112"/>
        </w:trPr>
        <w:tc>
          <w:tcPr>
            <w:tcW w:w="2411" w:type="dxa"/>
          </w:tcPr>
          <w:p w14:paraId="3FEA1B93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Moc silnika (KM)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153A81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58A946B8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Min. 150 KM</w:t>
            </w:r>
          </w:p>
          <w:p w14:paraId="235F7D19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0EC9EC57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4DD58A60" w14:textId="737C86B7" w:rsidTr="00905B50">
        <w:trPr>
          <w:trHeight w:val="112"/>
        </w:trPr>
        <w:tc>
          <w:tcPr>
            <w:tcW w:w="2411" w:type="dxa"/>
          </w:tcPr>
          <w:p w14:paraId="1330A947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Skrzynia biegów </w:t>
            </w:r>
          </w:p>
          <w:p w14:paraId="19FE6981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5022459D" w14:textId="4BAA5842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anualna</w:t>
            </w:r>
          </w:p>
        </w:tc>
        <w:tc>
          <w:tcPr>
            <w:tcW w:w="3827" w:type="dxa"/>
          </w:tcPr>
          <w:p w14:paraId="0B4914C4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2FDA803C" w14:textId="0DAE6777" w:rsidTr="00905B50">
        <w:trPr>
          <w:trHeight w:val="112"/>
        </w:trPr>
        <w:tc>
          <w:tcPr>
            <w:tcW w:w="2411" w:type="dxa"/>
          </w:tcPr>
          <w:p w14:paraId="142A65C3" w14:textId="7DDA3BB8" w:rsidR="00ED3DA0" w:rsidRPr="00D94413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94413">
              <w:rPr>
                <w:rFonts w:ascii="Times New Roman" w:hAnsi="Times New Roman"/>
                <w:sz w:val="20"/>
                <w:szCs w:val="20"/>
              </w:rPr>
              <w:t>Napęd</w:t>
            </w:r>
          </w:p>
        </w:tc>
        <w:tc>
          <w:tcPr>
            <w:tcW w:w="3827" w:type="dxa"/>
          </w:tcPr>
          <w:p w14:paraId="6108C001" w14:textId="77777777" w:rsidR="00ED3DA0" w:rsidRPr="00D94413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4413">
              <w:rPr>
                <w:rFonts w:ascii="Times New Roman" w:hAnsi="Times New Roman"/>
                <w:sz w:val="20"/>
                <w:szCs w:val="20"/>
              </w:rPr>
              <w:t>Na przednią oś</w:t>
            </w:r>
          </w:p>
          <w:p w14:paraId="2E69E748" w14:textId="77777777" w:rsidR="00ED3DA0" w:rsidRPr="00D94413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6C405E9" w14:textId="77777777" w:rsidR="00ED3DA0" w:rsidRPr="00D94413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4EE5EA30" w14:textId="5923B900" w:rsidTr="00905B50">
        <w:trPr>
          <w:trHeight w:val="112"/>
        </w:trPr>
        <w:tc>
          <w:tcPr>
            <w:tcW w:w="2411" w:type="dxa"/>
          </w:tcPr>
          <w:p w14:paraId="3831F9F4" w14:textId="77777777" w:rsidR="00ED3DA0" w:rsidRPr="00D94413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Autoryzowany serwis</w:t>
            </w:r>
          </w:p>
          <w:p w14:paraId="131299A2" w14:textId="77777777" w:rsidR="00ED3DA0" w:rsidRPr="00D94413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4B9C86A3" w14:textId="453DDC1A" w:rsidR="00ED3DA0" w:rsidRPr="00D94413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D94413">
              <w:rPr>
                <w:rFonts w:ascii="Times New Roman" w:hAnsi="Times New Roman"/>
                <w:sz w:val="20"/>
                <w:szCs w:val="20"/>
              </w:rPr>
              <w:t xml:space="preserve">Autoryzowany serwis nie może znajdować się więcej niż  100 km od siedziby Zamawiającego </w:t>
            </w:r>
          </w:p>
        </w:tc>
        <w:tc>
          <w:tcPr>
            <w:tcW w:w="3827" w:type="dxa"/>
          </w:tcPr>
          <w:p w14:paraId="4A7D0A7E" w14:textId="77777777" w:rsidR="00ED3DA0" w:rsidRPr="00D94413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4750049F" w14:textId="3A086747" w:rsidTr="00905B50">
        <w:trPr>
          <w:trHeight w:val="112"/>
        </w:trPr>
        <w:tc>
          <w:tcPr>
            <w:tcW w:w="2411" w:type="dxa"/>
          </w:tcPr>
          <w:p w14:paraId="65561E82" w14:textId="1DDD37FA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Hak holowniczy</w:t>
            </w:r>
          </w:p>
        </w:tc>
        <w:tc>
          <w:tcPr>
            <w:tcW w:w="3827" w:type="dxa"/>
          </w:tcPr>
          <w:p w14:paraId="7131AC41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</w:p>
          <w:p w14:paraId="4C6E8779" w14:textId="47AA1EDE" w:rsidR="00ED3DA0" w:rsidRPr="00B41943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F6EF105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2AAD899F" w14:textId="0E21520B" w:rsidTr="00905B50">
        <w:trPr>
          <w:trHeight w:val="112"/>
        </w:trPr>
        <w:tc>
          <w:tcPr>
            <w:tcW w:w="2411" w:type="dxa"/>
          </w:tcPr>
          <w:p w14:paraId="63CE3588" w14:textId="3EF20296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Zabezpieczenia przed kradzieżą</w:t>
            </w:r>
          </w:p>
        </w:tc>
        <w:tc>
          <w:tcPr>
            <w:tcW w:w="3827" w:type="dxa"/>
          </w:tcPr>
          <w:p w14:paraId="19AA3F83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Min. immobiliser i autoalarm </w:t>
            </w:r>
          </w:p>
          <w:p w14:paraId="0A8BA7B5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2F5521FA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2221F9F5" w14:textId="70052D36" w:rsidTr="00905B50">
        <w:trPr>
          <w:trHeight w:val="112"/>
        </w:trPr>
        <w:tc>
          <w:tcPr>
            <w:tcW w:w="2411" w:type="dxa"/>
          </w:tcPr>
          <w:p w14:paraId="5E855B72" w14:textId="4CD8CE0C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Poduszki powietrzne</w:t>
            </w:r>
          </w:p>
        </w:tc>
        <w:tc>
          <w:tcPr>
            <w:tcW w:w="3827" w:type="dxa"/>
          </w:tcPr>
          <w:p w14:paraId="1E048E89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oduszki powietrzne i kurtyny powietrzne,</w:t>
            </w:r>
          </w:p>
          <w:p w14:paraId="7A1F6992" w14:textId="2FDCDDFC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14:paraId="11A47611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29A0B114" w14:textId="6D5230FB" w:rsidTr="00905B50">
        <w:trPr>
          <w:trHeight w:val="112"/>
        </w:trPr>
        <w:tc>
          <w:tcPr>
            <w:tcW w:w="2411" w:type="dxa"/>
          </w:tcPr>
          <w:p w14:paraId="0C7EDF7C" w14:textId="360F6E8B" w:rsidR="00ED3DA0" w:rsidRPr="00530AF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Układ kierowniczy </w:t>
            </w:r>
          </w:p>
        </w:tc>
        <w:tc>
          <w:tcPr>
            <w:tcW w:w="3827" w:type="dxa"/>
          </w:tcPr>
          <w:p w14:paraId="473CD993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Z regulacją i wspomaganiem</w:t>
            </w:r>
          </w:p>
          <w:p w14:paraId="7434D372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052DFFFA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757CDE95" w14:textId="50C1D7C9" w:rsidTr="00905B50">
        <w:trPr>
          <w:trHeight w:val="112"/>
        </w:trPr>
        <w:tc>
          <w:tcPr>
            <w:tcW w:w="2411" w:type="dxa"/>
          </w:tcPr>
          <w:p w14:paraId="0910974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Systemy wpływające na bezpieczeństwo</w:t>
            </w:r>
          </w:p>
          <w:p w14:paraId="5C891F6A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jazdy</w:t>
            </w:r>
          </w:p>
          <w:p w14:paraId="0A44855B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0473ABC1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Minimum:</w:t>
            </w:r>
          </w:p>
          <w:p w14:paraId="6490CC4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– system zapobiegający blokowaniu kół podczas hamowania (np. ABS)</w:t>
            </w:r>
          </w:p>
          <w:p w14:paraId="21FA80D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– ESP z asystentem hamowania</w:t>
            </w:r>
          </w:p>
          <w:p w14:paraId="222E5E6D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– elektroniczna stabilizacja toru ( np. ESC lub ASR)</w:t>
            </w:r>
          </w:p>
          <w:p w14:paraId="67E941A7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system wykrywania zmęczenia kierowcy,</w:t>
            </w:r>
          </w:p>
          <w:p w14:paraId="7A889D80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sygnalizator niezapiętych pasów,</w:t>
            </w:r>
          </w:p>
          <w:p w14:paraId="660F1EAD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system wspomagania nagłego hamowania,</w:t>
            </w:r>
          </w:p>
          <w:p w14:paraId="6D18B154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inteligentny system rozpoznający znaki </w:t>
            </w:r>
          </w:p>
          <w:p w14:paraId="16D49C4C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37801C2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3DFAF33D" w14:textId="48C5C23D" w:rsidTr="00905B50">
        <w:trPr>
          <w:trHeight w:val="112"/>
        </w:trPr>
        <w:tc>
          <w:tcPr>
            <w:tcW w:w="2411" w:type="dxa"/>
          </w:tcPr>
          <w:p w14:paraId="1387196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Tempomat </w:t>
            </w:r>
          </w:p>
          <w:p w14:paraId="432CC518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6757E597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Tak</w:t>
            </w:r>
          </w:p>
          <w:p w14:paraId="2A4897F9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65B97A78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54098FDB" w14:textId="179C4568" w:rsidTr="00905B50">
        <w:trPr>
          <w:trHeight w:val="112"/>
        </w:trPr>
        <w:tc>
          <w:tcPr>
            <w:tcW w:w="2411" w:type="dxa"/>
          </w:tcPr>
          <w:p w14:paraId="40E71E00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Czujniki parkowania </w:t>
            </w:r>
          </w:p>
          <w:p w14:paraId="723F21E5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320FB849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Przód/bok/tył</w:t>
            </w:r>
          </w:p>
          <w:p w14:paraId="6B7A75E4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611F6B44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6CE5C7BF" w14:textId="0D62EA4B" w:rsidTr="00905B50">
        <w:trPr>
          <w:trHeight w:val="112"/>
        </w:trPr>
        <w:tc>
          <w:tcPr>
            <w:tcW w:w="2411" w:type="dxa"/>
          </w:tcPr>
          <w:p w14:paraId="7D76B0B3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Kamera cofania</w:t>
            </w:r>
          </w:p>
          <w:p w14:paraId="498C7568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201D879D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</w:t>
            </w:r>
          </w:p>
          <w:p w14:paraId="6A878AD4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26C309E0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47B91838" w14:textId="235EACEB" w:rsidTr="00905B50">
        <w:trPr>
          <w:trHeight w:val="112"/>
        </w:trPr>
        <w:tc>
          <w:tcPr>
            <w:tcW w:w="2411" w:type="dxa"/>
          </w:tcPr>
          <w:p w14:paraId="548C59C4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Centralny zamek sterowany z kluczyka oraz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przyciskiem z pozycji kierowcy</w:t>
            </w:r>
          </w:p>
          <w:p w14:paraId="462CD755" w14:textId="4D65C6E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27E84344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Min. 2 kluczyki wyposażone w sterowniki centralnego zamka</w:t>
            </w:r>
          </w:p>
          <w:p w14:paraId="5D48AA46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021C8559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0DF0EC04" w14:textId="1B344FDF" w:rsidTr="00905B50">
        <w:trPr>
          <w:trHeight w:val="112"/>
        </w:trPr>
        <w:tc>
          <w:tcPr>
            <w:tcW w:w="2411" w:type="dxa"/>
          </w:tcPr>
          <w:p w14:paraId="22E2FF8D" w14:textId="28EC7DB1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Deska rozdzielcza</w:t>
            </w:r>
          </w:p>
        </w:tc>
        <w:tc>
          <w:tcPr>
            <w:tcW w:w="3827" w:type="dxa"/>
          </w:tcPr>
          <w:p w14:paraId="14694825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Wielofunkcyjna, ze schowkami </w:t>
            </w:r>
          </w:p>
          <w:p w14:paraId="3A3B3F1C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40E8DBC1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0A45646B" w14:textId="40435F5E" w:rsidTr="00905B50">
        <w:trPr>
          <w:trHeight w:val="112"/>
        </w:trPr>
        <w:tc>
          <w:tcPr>
            <w:tcW w:w="2411" w:type="dxa"/>
          </w:tcPr>
          <w:p w14:paraId="4FB1E19A" w14:textId="139EA7F3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Światła do jazdy dziennej</w:t>
            </w:r>
          </w:p>
        </w:tc>
        <w:tc>
          <w:tcPr>
            <w:tcW w:w="3827" w:type="dxa"/>
          </w:tcPr>
          <w:p w14:paraId="26016F03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Typu LED </w:t>
            </w:r>
            <w:r>
              <w:rPr>
                <w:rFonts w:ascii="Times New Roman" w:hAnsi="Times New Roman"/>
                <w:sz w:val="20"/>
                <w:szCs w:val="20"/>
              </w:rPr>
              <w:t>– światła FULL LED</w:t>
            </w:r>
          </w:p>
          <w:p w14:paraId="12F2DE43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73AE7455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1DCA9E48" w14:textId="06B1E342" w:rsidTr="00905B50">
        <w:trPr>
          <w:trHeight w:val="112"/>
        </w:trPr>
        <w:tc>
          <w:tcPr>
            <w:tcW w:w="2411" w:type="dxa"/>
          </w:tcPr>
          <w:p w14:paraId="6A02D093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Ś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wiatła przeciwmgielne </w:t>
            </w:r>
          </w:p>
          <w:p w14:paraId="232A1991" w14:textId="489DD50B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200C8914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Przód/T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ł</w:t>
            </w:r>
          </w:p>
          <w:p w14:paraId="6B28F84D" w14:textId="77777777" w:rsidR="00ED3DA0" w:rsidRPr="00530AF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7168108C" w14:textId="77777777" w:rsidR="00ED3DA0" w:rsidRPr="00530AF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D3DA0" w14:paraId="38C36CEA" w14:textId="404FC631" w:rsidTr="00905B50">
        <w:trPr>
          <w:trHeight w:val="112"/>
        </w:trPr>
        <w:tc>
          <w:tcPr>
            <w:tcW w:w="2411" w:type="dxa"/>
          </w:tcPr>
          <w:p w14:paraId="0126F0D3" w14:textId="260F50A0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Trzecie światło stopu</w:t>
            </w:r>
          </w:p>
        </w:tc>
        <w:tc>
          <w:tcPr>
            <w:tcW w:w="3827" w:type="dxa"/>
          </w:tcPr>
          <w:p w14:paraId="1BF38694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30AF0">
              <w:rPr>
                <w:rFonts w:ascii="Times New Roman" w:hAnsi="Times New Roman"/>
                <w:bCs/>
                <w:sz w:val="20"/>
                <w:szCs w:val="20"/>
              </w:rPr>
              <w:t>Tak</w:t>
            </w:r>
          </w:p>
          <w:p w14:paraId="43B2ADD4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4F731F0A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4647719E" w14:textId="0E7AA94A" w:rsidTr="00905B50">
        <w:trPr>
          <w:trHeight w:val="112"/>
        </w:trPr>
        <w:tc>
          <w:tcPr>
            <w:tcW w:w="2411" w:type="dxa"/>
          </w:tcPr>
          <w:p w14:paraId="3C36311D" w14:textId="4C8D6856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lastRenderedPageBreak/>
              <w:t>Lusterka boczne</w:t>
            </w:r>
          </w:p>
        </w:tc>
        <w:tc>
          <w:tcPr>
            <w:tcW w:w="3827" w:type="dxa"/>
          </w:tcPr>
          <w:p w14:paraId="687EAC16" w14:textId="4934587F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Elektrycznie sterowane i podgrzewane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po stronie kierowcy i pasażera</w:t>
            </w:r>
            <w:r w:rsidR="00014F40">
              <w:rPr>
                <w:rFonts w:ascii="Times New Roman" w:hAnsi="Times New Roman"/>
                <w:sz w:val="20"/>
                <w:szCs w:val="20"/>
              </w:rPr>
              <w:t>, składane elektrycznie</w:t>
            </w:r>
          </w:p>
          <w:p w14:paraId="539CED46" w14:textId="77777777" w:rsidR="00ED3DA0" w:rsidRPr="002F3D62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12BD2984" w14:textId="77777777" w:rsidR="00ED3DA0" w:rsidRPr="002F3D62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D3DA0" w14:paraId="4F084533" w14:textId="7DEE782D" w:rsidTr="00905B50">
        <w:trPr>
          <w:trHeight w:val="112"/>
        </w:trPr>
        <w:tc>
          <w:tcPr>
            <w:tcW w:w="2411" w:type="dxa"/>
          </w:tcPr>
          <w:p w14:paraId="3DDE9669" w14:textId="5F5FFBA0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Lusterko wsteczne wewnętrzne</w:t>
            </w:r>
          </w:p>
        </w:tc>
        <w:tc>
          <w:tcPr>
            <w:tcW w:w="3827" w:type="dxa"/>
          </w:tcPr>
          <w:p w14:paraId="5E9CBD67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F3D62">
              <w:rPr>
                <w:rFonts w:ascii="Times New Roman" w:hAnsi="Times New Roman"/>
                <w:bCs/>
                <w:sz w:val="20"/>
                <w:szCs w:val="20"/>
              </w:rPr>
              <w:t>Tak</w:t>
            </w:r>
          </w:p>
          <w:p w14:paraId="5941DEAC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408564A3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13AD1F80" w14:textId="587298A8" w:rsidTr="00905B50">
        <w:trPr>
          <w:trHeight w:val="112"/>
        </w:trPr>
        <w:tc>
          <w:tcPr>
            <w:tcW w:w="2411" w:type="dxa"/>
          </w:tcPr>
          <w:p w14:paraId="0B5391C5" w14:textId="7535F0E1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Klimatyzacja</w:t>
            </w:r>
          </w:p>
        </w:tc>
        <w:tc>
          <w:tcPr>
            <w:tcW w:w="3827" w:type="dxa"/>
          </w:tcPr>
          <w:p w14:paraId="3E1B0A76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Klimatyzacja manualna z przodu i z tyłu z dodatkową nagrzewnicą, ogrzewanie dodatkowe tylne (nawiewy + sterowanie)</w:t>
            </w:r>
          </w:p>
          <w:p w14:paraId="3D161840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3F573DE6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3E9ED92A" w14:textId="10EE645E" w:rsidTr="00905B50">
        <w:trPr>
          <w:trHeight w:val="112"/>
        </w:trPr>
        <w:tc>
          <w:tcPr>
            <w:tcW w:w="2411" w:type="dxa"/>
          </w:tcPr>
          <w:p w14:paraId="1813D8EE" w14:textId="3166DA02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Radio</w:t>
            </w:r>
          </w:p>
        </w:tc>
        <w:tc>
          <w:tcPr>
            <w:tcW w:w="3827" w:type="dxa"/>
          </w:tcPr>
          <w:p w14:paraId="2E6D15E1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Radio cyfrowe z bluetooth i zestawem głośnomówiącym, kolorowy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wyświetlacz, sterowanie z kierownicy</w:t>
            </w:r>
            <w:r>
              <w:rPr>
                <w:rFonts w:ascii="Times New Roman" w:hAnsi="Times New Roman"/>
                <w:sz w:val="20"/>
                <w:szCs w:val="20"/>
              </w:rPr>
              <w:t>, wbudowana nawigacją (Z DAB)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usługi online,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głośniki w kabinie kierowcy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przestrzeni pasażerskiej</w:t>
            </w:r>
          </w:p>
          <w:p w14:paraId="62324C1D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248D2C63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5B7F7014" w14:textId="56EC9B52" w:rsidTr="00905B50">
        <w:trPr>
          <w:trHeight w:val="112"/>
        </w:trPr>
        <w:tc>
          <w:tcPr>
            <w:tcW w:w="2411" w:type="dxa"/>
          </w:tcPr>
          <w:p w14:paraId="51C640B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Komputer pokładowy </w:t>
            </w:r>
          </w:p>
          <w:p w14:paraId="201D0682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07A6B863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Tak</w:t>
            </w:r>
          </w:p>
          <w:p w14:paraId="148F60C0" w14:textId="29ED1761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4E0F6BF5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3909DE2A" w14:textId="40AD87AC" w:rsidTr="00905B50">
        <w:trPr>
          <w:trHeight w:val="112"/>
        </w:trPr>
        <w:tc>
          <w:tcPr>
            <w:tcW w:w="2411" w:type="dxa"/>
          </w:tcPr>
          <w:p w14:paraId="67AA9A7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Gnia</w:t>
            </w:r>
            <w:r>
              <w:rPr>
                <w:rFonts w:ascii="Times New Roman" w:hAnsi="Times New Roman"/>
                <w:sz w:val="20"/>
                <w:szCs w:val="20"/>
              </w:rPr>
              <w:t>zdo zasilania</w:t>
            </w:r>
          </w:p>
          <w:p w14:paraId="47DB9611" w14:textId="3DAE6D79" w:rsidR="00ED3DA0" w:rsidRPr="002F3D62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A131498" w14:textId="21FC60C5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Min. 1 - 12V + USB</w:t>
            </w:r>
          </w:p>
        </w:tc>
        <w:tc>
          <w:tcPr>
            <w:tcW w:w="3827" w:type="dxa"/>
          </w:tcPr>
          <w:p w14:paraId="5C3A9A03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6A2DFC92" w14:textId="4F335EB3" w:rsidTr="00905B50">
        <w:trPr>
          <w:trHeight w:val="112"/>
        </w:trPr>
        <w:tc>
          <w:tcPr>
            <w:tcW w:w="2411" w:type="dxa"/>
          </w:tcPr>
          <w:p w14:paraId="16F59DF5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Oświetlenie w podsufitce i przedziału</w:t>
            </w:r>
          </w:p>
          <w:p w14:paraId="7C986AB5" w14:textId="67B96CBC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pasaż</w:t>
            </w:r>
            <w:r>
              <w:rPr>
                <w:rFonts w:ascii="Times New Roman" w:hAnsi="Times New Roman"/>
                <w:sz w:val="20"/>
                <w:szCs w:val="20"/>
              </w:rPr>
              <w:t>erskiego</w:t>
            </w:r>
          </w:p>
        </w:tc>
        <w:tc>
          <w:tcPr>
            <w:tcW w:w="3827" w:type="dxa"/>
          </w:tcPr>
          <w:p w14:paraId="6A191EE2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Tak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led</w:t>
            </w:r>
          </w:p>
          <w:p w14:paraId="5C23F2FF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00C4CB4E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057C7C2D" w14:textId="18B80D63" w:rsidTr="00905B50">
        <w:trPr>
          <w:trHeight w:val="194"/>
        </w:trPr>
        <w:tc>
          <w:tcPr>
            <w:tcW w:w="2411" w:type="dxa"/>
          </w:tcPr>
          <w:p w14:paraId="7BB5CD49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Podsufitka </w:t>
            </w:r>
          </w:p>
          <w:p w14:paraId="013F6860" w14:textId="4F8D52FE" w:rsidR="00ED3DA0" w:rsidRPr="00B06101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60C2C294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Tapicerowana</w:t>
            </w:r>
          </w:p>
          <w:p w14:paraId="5BA935A9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67E63C38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01A0EC52" w14:textId="06A130F6" w:rsidTr="00905B50">
        <w:trPr>
          <w:trHeight w:val="112"/>
        </w:trPr>
        <w:tc>
          <w:tcPr>
            <w:tcW w:w="2411" w:type="dxa"/>
          </w:tcPr>
          <w:p w14:paraId="13B46D6B" w14:textId="4C865C0E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Ściany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boczne przedziału pasażerskiego</w:t>
            </w:r>
          </w:p>
        </w:tc>
        <w:tc>
          <w:tcPr>
            <w:tcW w:w="3827" w:type="dxa"/>
          </w:tcPr>
          <w:p w14:paraId="2AAF98FC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Zamawiający nie określa</w:t>
            </w:r>
          </w:p>
          <w:p w14:paraId="38A0887D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70E00BDB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2FD166AF" w14:textId="5E33BD21" w:rsidTr="00905B50">
        <w:trPr>
          <w:trHeight w:val="112"/>
        </w:trPr>
        <w:tc>
          <w:tcPr>
            <w:tcW w:w="2411" w:type="dxa"/>
          </w:tcPr>
          <w:p w14:paraId="1596AF27" w14:textId="14EB8524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Dywaniki </w:t>
            </w:r>
          </w:p>
        </w:tc>
        <w:tc>
          <w:tcPr>
            <w:tcW w:w="3827" w:type="dxa"/>
          </w:tcPr>
          <w:p w14:paraId="2D8CC0A2" w14:textId="77777777" w:rsidR="00ED3DA0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umowe </w:t>
            </w: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części przedniej pojazdu</w:t>
            </w:r>
          </w:p>
          <w:p w14:paraId="2A62EAAB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01EB7C79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6FCBB745" w14:textId="4212ED7F" w:rsidTr="00905B50">
        <w:trPr>
          <w:trHeight w:val="112"/>
        </w:trPr>
        <w:tc>
          <w:tcPr>
            <w:tcW w:w="2411" w:type="dxa"/>
          </w:tcPr>
          <w:p w14:paraId="0F5D02C5" w14:textId="2A7811B7" w:rsidR="00ED3DA0" w:rsidRPr="00B06101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Podłoga</w:t>
            </w:r>
          </w:p>
        </w:tc>
        <w:tc>
          <w:tcPr>
            <w:tcW w:w="3827" w:type="dxa"/>
          </w:tcPr>
          <w:p w14:paraId="0BC6CC77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Wykładzina łatwo zmywalna, antypoślizgowa na całej długości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samochodu</w:t>
            </w:r>
          </w:p>
          <w:p w14:paraId="5F162664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6B2DFC2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791BE40C" w14:textId="5E302F6D" w:rsidTr="00905B50">
        <w:trPr>
          <w:trHeight w:val="112"/>
        </w:trPr>
        <w:tc>
          <w:tcPr>
            <w:tcW w:w="2411" w:type="dxa"/>
          </w:tcPr>
          <w:p w14:paraId="7542D650" w14:textId="1C759F0B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 xml:space="preserve">Oznakowanie </w:t>
            </w:r>
            <w:r>
              <w:rPr>
                <w:rFonts w:ascii="Times New Roman" w:hAnsi="Times New Roman"/>
                <w:sz w:val="20"/>
                <w:szCs w:val="20"/>
              </w:rPr>
              <w:t>pojazdu</w:t>
            </w:r>
          </w:p>
        </w:tc>
        <w:tc>
          <w:tcPr>
            <w:tcW w:w="3827" w:type="dxa"/>
          </w:tcPr>
          <w:p w14:paraId="649E9AE4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 uzgodnienia z Zamawiającym </w:t>
            </w:r>
          </w:p>
          <w:p w14:paraId="000273AA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799843C8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0F8AF27A" w14:textId="616D5208" w:rsidTr="00905B50">
        <w:trPr>
          <w:trHeight w:val="112"/>
        </w:trPr>
        <w:tc>
          <w:tcPr>
            <w:tcW w:w="2411" w:type="dxa"/>
          </w:tcPr>
          <w:p w14:paraId="3E088F68" w14:textId="64784F63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Uchwyt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3827" w:type="dxa"/>
          </w:tcPr>
          <w:p w14:paraId="33A8F65E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Przy drzwiach bocznych przesuwnych ułatwiające wsiadanie i wysiadanie</w:t>
            </w:r>
          </w:p>
          <w:p w14:paraId="7400504F" w14:textId="77777777" w:rsidR="00ED3DA0" w:rsidRPr="00864229" w:rsidRDefault="00ED3DA0" w:rsidP="00ED3DA0">
            <w:pPr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osób z pojazdu</w:t>
            </w:r>
          </w:p>
          <w:p w14:paraId="0C5E0FA5" w14:textId="77777777" w:rsidR="00ED3DA0" w:rsidRPr="00B06101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27" w:type="dxa"/>
          </w:tcPr>
          <w:p w14:paraId="39F0D8D8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19BB4885" w14:textId="67BBAB6F" w:rsidTr="00905B50">
        <w:trPr>
          <w:trHeight w:val="112"/>
        </w:trPr>
        <w:tc>
          <w:tcPr>
            <w:tcW w:w="2411" w:type="dxa"/>
          </w:tcPr>
          <w:p w14:paraId="6084FB60" w14:textId="3B472D99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Wyposażenie dodatkowe</w:t>
            </w:r>
          </w:p>
        </w:tc>
        <w:tc>
          <w:tcPr>
            <w:tcW w:w="3827" w:type="dxa"/>
          </w:tcPr>
          <w:p w14:paraId="4B15D093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System kontroli martwego pola,</w:t>
            </w:r>
          </w:p>
          <w:p w14:paraId="1EEF6435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Czujnik światła i deszczu,</w:t>
            </w:r>
          </w:p>
          <w:p w14:paraId="60E3FFB2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25D54394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Półka/przykrycie części bagażowej</w:t>
            </w:r>
          </w:p>
          <w:p w14:paraId="018E5E89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Podnoś</w:t>
            </w:r>
            <w:r>
              <w:rPr>
                <w:rFonts w:ascii="Times New Roman" w:hAnsi="Times New Roman"/>
                <w:sz w:val="20"/>
                <w:szCs w:val="20"/>
              </w:rPr>
              <w:t>nik, klucz do kół, apteczka, g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aś</w:t>
            </w:r>
            <w:r>
              <w:rPr>
                <w:rFonts w:ascii="Times New Roman" w:hAnsi="Times New Roman"/>
                <w:sz w:val="20"/>
                <w:szCs w:val="20"/>
              </w:rPr>
              <w:t>nica, t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rójkąt ostrzegawczy,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blaskowa kamizelka ostrzegawcza</w:t>
            </w:r>
          </w:p>
          <w:p w14:paraId="394B52FB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5ACC0C7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337DB234" w14:textId="6F6C6B01" w:rsidTr="00905B50">
        <w:trPr>
          <w:trHeight w:val="112"/>
        </w:trPr>
        <w:tc>
          <w:tcPr>
            <w:tcW w:w="2411" w:type="dxa"/>
          </w:tcPr>
          <w:p w14:paraId="40D9C7EB" w14:textId="6D4688FF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Gwarancja na powłoki lakiernicze</w:t>
            </w:r>
          </w:p>
        </w:tc>
        <w:tc>
          <w:tcPr>
            <w:tcW w:w="3827" w:type="dxa"/>
          </w:tcPr>
          <w:p w14:paraId="4DCD521C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Min. 24 miesięcy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od momentu podpisania protokołu zdawczo – odbiorczego</w:t>
            </w:r>
          </w:p>
          <w:p w14:paraId="58D3D9AF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przedmiotu zamówienia</w:t>
            </w:r>
          </w:p>
          <w:p w14:paraId="43F1EF7F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D5207F7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12E1EF8A" w14:textId="3F085949" w:rsidTr="00905B50">
        <w:trPr>
          <w:trHeight w:val="112"/>
        </w:trPr>
        <w:tc>
          <w:tcPr>
            <w:tcW w:w="2411" w:type="dxa"/>
          </w:tcPr>
          <w:p w14:paraId="54C68425" w14:textId="46028391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Gwarancja dotycząca perforacji nadwozia</w:t>
            </w:r>
          </w:p>
        </w:tc>
        <w:tc>
          <w:tcPr>
            <w:tcW w:w="3827" w:type="dxa"/>
          </w:tcPr>
          <w:p w14:paraId="5252E7E3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in. </w:t>
            </w:r>
            <w:r>
              <w:rPr>
                <w:rFonts w:ascii="Times New Roman" w:hAnsi="Times New Roman"/>
                <w:sz w:val="20"/>
                <w:szCs w:val="20"/>
              </w:rPr>
              <w:t>72 miesiące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 xml:space="preserve"> od momentu podpisania protokołu zdawczo – odbiorczego</w:t>
            </w:r>
          </w:p>
          <w:p w14:paraId="5196DD16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przedmiotu zamówienia</w:t>
            </w:r>
          </w:p>
          <w:p w14:paraId="6862018A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E561518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0A2D05D9" w14:textId="07740FD1" w:rsidTr="00905B50">
        <w:trPr>
          <w:trHeight w:val="112"/>
        </w:trPr>
        <w:tc>
          <w:tcPr>
            <w:tcW w:w="2411" w:type="dxa"/>
          </w:tcPr>
          <w:p w14:paraId="697E1EE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Gwarancja na silnik i podzespoły</w:t>
            </w:r>
          </w:p>
          <w:p w14:paraId="26754E5B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mechaniczne oraz pozostałe elementy auta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(bez limitu kilometrów)</w:t>
            </w:r>
          </w:p>
          <w:p w14:paraId="65BC690D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3AC64DE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in. 24 miesiące od momentu podpisania protokołu zdawczo - odbiorczego</w:t>
            </w:r>
          </w:p>
          <w:p w14:paraId="27A66441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przedmiotu zamówienia</w:t>
            </w:r>
          </w:p>
          <w:p w14:paraId="49DEFA16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A8F6D17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1B68CA4B" w14:textId="77777777" w:rsidTr="00905B50">
        <w:trPr>
          <w:trHeight w:val="112"/>
        </w:trPr>
        <w:tc>
          <w:tcPr>
            <w:tcW w:w="2411" w:type="dxa"/>
          </w:tcPr>
          <w:p w14:paraId="5B5A931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Wraz z dostawą przedmiotu wykonawca</w:t>
            </w:r>
          </w:p>
          <w:p w14:paraId="3CCA9B79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zobowiązany jest dostarczyć</w:t>
            </w:r>
          </w:p>
          <w:p w14:paraId="1F4DF661" w14:textId="7D4BADE1" w:rsidR="00ED3DA0" w:rsidRPr="00864229" w:rsidRDefault="00ED3DA0" w:rsidP="00ED3D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E0B22CA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lastRenderedPageBreak/>
              <w:t>Karty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gwarancyjne lub inny dokument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stanowiący dowód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4229">
              <w:rPr>
                <w:rFonts w:ascii="Times New Roman" w:hAnsi="Times New Roman"/>
                <w:sz w:val="20"/>
                <w:szCs w:val="20"/>
              </w:rPr>
              <w:t>udzielenia gwarancji, będący podstawą do dochodzenia roszczeń z tytułu</w:t>
            </w:r>
          </w:p>
          <w:p w14:paraId="6C429983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gwarancji</w:t>
            </w:r>
          </w:p>
          <w:p w14:paraId="0CF198D8" w14:textId="3560CFA8" w:rsidR="00ED3DA0" w:rsidRPr="00864229" w:rsidRDefault="00ED3DA0" w:rsidP="00ED3DA0">
            <w:pPr>
              <w:tabs>
                <w:tab w:val="left" w:pos="26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B815363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61621E65" w14:textId="3FECBEFF" w:rsidTr="00905B50">
        <w:trPr>
          <w:trHeight w:val="445"/>
        </w:trPr>
        <w:tc>
          <w:tcPr>
            <w:tcW w:w="2411" w:type="dxa"/>
            <w:vMerge w:val="restart"/>
          </w:tcPr>
          <w:p w14:paraId="60D17F3E" w14:textId="77777777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Homologacja</w:t>
            </w:r>
          </w:p>
          <w:p w14:paraId="600B488F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Do samochodu dołączona zostanie</w:t>
            </w:r>
          </w:p>
          <w:p w14:paraId="6C0E8D7F" w14:textId="2BEB8A64" w:rsidR="00ED3DA0" w:rsidRPr="00864229" w:rsidRDefault="00ED3DA0" w:rsidP="00ED3D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niezbędna dokumentacja</w:t>
            </w:r>
          </w:p>
        </w:tc>
        <w:tc>
          <w:tcPr>
            <w:tcW w:w="3827" w:type="dxa"/>
          </w:tcPr>
          <w:p w14:paraId="05573594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Książka serwisowa oraz inne niezbędne dokumenty wymagane prawem</w:t>
            </w:r>
          </w:p>
          <w:p w14:paraId="7DAF2CBA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polskim do zarejestrowania i uż</w:t>
            </w:r>
            <w:r>
              <w:rPr>
                <w:rFonts w:ascii="Times New Roman" w:hAnsi="Times New Roman"/>
                <w:sz w:val="20"/>
                <w:szCs w:val="20"/>
              </w:rPr>
              <w:t>ytkowania samochodu</w:t>
            </w:r>
          </w:p>
          <w:p w14:paraId="4453E417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8680311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4C9084A9" w14:textId="494A997D" w:rsidTr="00905B50">
        <w:trPr>
          <w:trHeight w:val="315"/>
        </w:trPr>
        <w:tc>
          <w:tcPr>
            <w:tcW w:w="2411" w:type="dxa"/>
            <w:vMerge/>
          </w:tcPr>
          <w:p w14:paraId="0C34F2F1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658D0C1" w14:textId="77777777" w:rsidR="00ED3DA0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Ważne badania techniczne</w:t>
            </w:r>
          </w:p>
          <w:p w14:paraId="784D67B5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DEF230E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DA0" w14:paraId="71E3F8FF" w14:textId="6A20B756" w:rsidTr="00905B50">
        <w:trPr>
          <w:trHeight w:val="492"/>
        </w:trPr>
        <w:tc>
          <w:tcPr>
            <w:tcW w:w="2411" w:type="dxa"/>
            <w:vMerge/>
          </w:tcPr>
          <w:p w14:paraId="5F3E359D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09BA94A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Atesty, certyfikaty, gwarancje dotyczące oznaczonych wyżej elementów</w:t>
            </w:r>
          </w:p>
          <w:p w14:paraId="1EBA733F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wyposażenia</w:t>
            </w:r>
          </w:p>
        </w:tc>
        <w:tc>
          <w:tcPr>
            <w:tcW w:w="3827" w:type="dxa"/>
          </w:tcPr>
          <w:p w14:paraId="042643A0" w14:textId="77777777" w:rsidR="00ED3DA0" w:rsidRPr="00864229" w:rsidRDefault="00ED3DA0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091F" w14:paraId="4B58B2A8" w14:textId="77777777" w:rsidTr="0075091F">
        <w:trPr>
          <w:trHeight w:val="300"/>
        </w:trPr>
        <w:tc>
          <w:tcPr>
            <w:tcW w:w="2411" w:type="dxa"/>
            <w:vMerge w:val="restart"/>
          </w:tcPr>
          <w:p w14:paraId="565BE990" w14:textId="77777777" w:rsidR="0075091F" w:rsidRPr="0075091F" w:rsidRDefault="0075091F" w:rsidP="0075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5091F">
              <w:rPr>
                <w:rFonts w:ascii="Times New Roman" w:hAnsi="Times New Roman"/>
                <w:sz w:val="20"/>
                <w:szCs w:val="20"/>
              </w:rPr>
              <w:t>Do samochodu dołączona zostanie</w:t>
            </w:r>
          </w:p>
          <w:p w14:paraId="1F3087AE" w14:textId="1F1C10FB" w:rsidR="0075091F" w:rsidRPr="00864229" w:rsidRDefault="0075091F" w:rsidP="0075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5091F">
              <w:rPr>
                <w:rFonts w:ascii="Times New Roman" w:hAnsi="Times New Roman"/>
                <w:sz w:val="20"/>
                <w:szCs w:val="20"/>
              </w:rPr>
              <w:t>niezbędna dokumentacja</w:t>
            </w:r>
          </w:p>
        </w:tc>
        <w:tc>
          <w:tcPr>
            <w:tcW w:w="3827" w:type="dxa"/>
          </w:tcPr>
          <w:p w14:paraId="623D71C4" w14:textId="77777777" w:rsidR="0075091F" w:rsidRPr="00864229" w:rsidRDefault="0075091F" w:rsidP="0075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Książka serwisowa oraz inne niezbędne dokumenty wymagane prawem</w:t>
            </w:r>
          </w:p>
          <w:p w14:paraId="6A4266A2" w14:textId="77777777" w:rsidR="0075091F" w:rsidRDefault="0075091F" w:rsidP="0075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polskim do zarejestrowania i uż</w:t>
            </w:r>
            <w:r>
              <w:rPr>
                <w:rFonts w:ascii="Times New Roman" w:hAnsi="Times New Roman"/>
                <w:sz w:val="20"/>
                <w:szCs w:val="20"/>
              </w:rPr>
              <w:t>ytkowania samochodu</w:t>
            </w:r>
          </w:p>
          <w:p w14:paraId="23D1D822" w14:textId="77777777" w:rsidR="0075091F" w:rsidRPr="00864229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45D537D" w14:textId="77777777" w:rsidR="0075091F" w:rsidRPr="00864229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091F" w14:paraId="2374418A" w14:textId="77777777" w:rsidTr="0075091F">
        <w:trPr>
          <w:trHeight w:val="184"/>
        </w:trPr>
        <w:tc>
          <w:tcPr>
            <w:tcW w:w="2411" w:type="dxa"/>
            <w:vMerge/>
          </w:tcPr>
          <w:p w14:paraId="45EF528D" w14:textId="77777777" w:rsidR="0075091F" w:rsidRPr="0075091F" w:rsidRDefault="0075091F" w:rsidP="0075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18E786F" w14:textId="77777777" w:rsidR="0075091F" w:rsidRDefault="0075091F" w:rsidP="0075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Ważne badania techniczne</w:t>
            </w:r>
          </w:p>
          <w:p w14:paraId="093EB69B" w14:textId="77777777" w:rsidR="0075091F" w:rsidRPr="00864229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5F00172" w14:textId="77777777" w:rsidR="0075091F" w:rsidRPr="00864229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091F" w14:paraId="6390F3DF" w14:textId="77777777" w:rsidTr="00905B50">
        <w:trPr>
          <w:trHeight w:val="191"/>
        </w:trPr>
        <w:tc>
          <w:tcPr>
            <w:tcW w:w="2411" w:type="dxa"/>
            <w:vMerge/>
          </w:tcPr>
          <w:p w14:paraId="28361DB2" w14:textId="77777777" w:rsidR="0075091F" w:rsidRPr="0075091F" w:rsidRDefault="0075091F" w:rsidP="0075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7665CD6" w14:textId="77777777" w:rsidR="0075091F" w:rsidRPr="00864229" w:rsidRDefault="0075091F" w:rsidP="0075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Atesty, certyfikaty, gwarancje dotyczące oznaczonych wyżej elementów</w:t>
            </w:r>
          </w:p>
          <w:p w14:paraId="3F1E035D" w14:textId="4D0430D8" w:rsidR="0075091F" w:rsidRPr="00864229" w:rsidRDefault="0075091F" w:rsidP="0075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64229">
              <w:rPr>
                <w:rFonts w:ascii="Times New Roman" w:hAnsi="Times New Roman"/>
                <w:sz w:val="20"/>
                <w:szCs w:val="20"/>
              </w:rPr>
              <w:t>wyposażenia</w:t>
            </w:r>
          </w:p>
        </w:tc>
        <w:tc>
          <w:tcPr>
            <w:tcW w:w="3827" w:type="dxa"/>
          </w:tcPr>
          <w:p w14:paraId="7D73EE7C" w14:textId="77777777" w:rsidR="0075091F" w:rsidRPr="00864229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091F" w14:paraId="4278E880" w14:textId="77777777" w:rsidTr="0075091F">
        <w:trPr>
          <w:trHeight w:val="209"/>
        </w:trPr>
        <w:tc>
          <w:tcPr>
            <w:tcW w:w="2411" w:type="dxa"/>
            <w:vMerge w:val="restart"/>
          </w:tcPr>
          <w:p w14:paraId="2F180FB8" w14:textId="0628DC26" w:rsidR="0075091F" w:rsidRPr="00864229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Specjalne dostawanie pojazdu</w:t>
            </w:r>
          </w:p>
        </w:tc>
        <w:tc>
          <w:tcPr>
            <w:tcW w:w="3827" w:type="dxa"/>
          </w:tcPr>
          <w:p w14:paraId="2596D249" w14:textId="77777777" w:rsidR="0075091F" w:rsidRDefault="0075091F" w:rsidP="0075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Oświetlenie pojazdu dostosowane dla straży pożarnej z homologacją (ledowa belka 130 cm z certyfikatem R65, R10, R26 z generatorem i głośnikiem, ledy z przodu błyskowe),</w:t>
            </w:r>
          </w:p>
          <w:p w14:paraId="491FC83B" w14:textId="77777777" w:rsidR="0075091F" w:rsidRPr="00864229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35156B9" w14:textId="77777777" w:rsidR="0075091F" w:rsidRPr="00864229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091F" w14:paraId="0FAD9E94" w14:textId="77777777" w:rsidTr="0075091F">
        <w:trPr>
          <w:trHeight w:val="192"/>
        </w:trPr>
        <w:tc>
          <w:tcPr>
            <w:tcW w:w="2411" w:type="dxa"/>
            <w:vMerge/>
          </w:tcPr>
          <w:p w14:paraId="682949A2" w14:textId="77777777" w:rsidR="0075091F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76713F1" w14:textId="77777777" w:rsidR="0075091F" w:rsidRDefault="0075091F" w:rsidP="0075091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Cyfrowy radiotelefon z anteną i strojeniem anteny (przystosowane do najnowszych wytycznych) zapewniający kompleksową łączność w ramach zintegrowanego systemu transmisji głosu i danych,</w:t>
            </w:r>
          </w:p>
          <w:p w14:paraId="12FABB20" w14:textId="77777777" w:rsidR="0075091F" w:rsidRPr="00864229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7E963FC" w14:textId="77777777" w:rsidR="0075091F" w:rsidRPr="00864229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5091F" w14:paraId="55FB5AE7" w14:textId="77777777" w:rsidTr="00905B50">
        <w:trPr>
          <w:trHeight w:val="75"/>
        </w:trPr>
        <w:tc>
          <w:tcPr>
            <w:tcW w:w="2411" w:type="dxa"/>
            <w:vMerge/>
          </w:tcPr>
          <w:p w14:paraId="433100DF" w14:textId="77777777" w:rsidR="0075091F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9FB3112" w14:textId="43FEF5A5" w:rsidR="0075091F" w:rsidRPr="00864229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x przenośny cyfrowy radiotelefon zapewniający kompleksową łączność w ramach zintegrowanego systemu transmisji głosu i danych</w:t>
            </w:r>
          </w:p>
        </w:tc>
        <w:tc>
          <w:tcPr>
            <w:tcW w:w="3827" w:type="dxa"/>
          </w:tcPr>
          <w:p w14:paraId="44965302" w14:textId="77777777" w:rsidR="0075091F" w:rsidRPr="00864229" w:rsidRDefault="0075091F" w:rsidP="00ED3D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0E60E61" w14:textId="77777777" w:rsidR="003077D7" w:rsidRDefault="003077D7" w:rsidP="001B7B45">
      <w:p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Times New Roman" w:hAnsi="Times New Roman"/>
        </w:rPr>
      </w:pPr>
    </w:p>
    <w:p w14:paraId="303F0D62" w14:textId="77777777" w:rsidR="003077D7" w:rsidRDefault="003077D7" w:rsidP="001B7B45">
      <w:p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Times New Roman" w:hAnsi="Times New Roman"/>
        </w:rPr>
      </w:pPr>
    </w:p>
    <w:p w14:paraId="54F98EEE" w14:textId="77777777" w:rsidR="005E4CF5" w:rsidRDefault="005E4CF5" w:rsidP="001B7B45">
      <w:p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Times New Roman" w:hAnsi="Times New Roman"/>
        </w:rPr>
      </w:pPr>
    </w:p>
    <w:p w14:paraId="1DD3A81F" w14:textId="77777777" w:rsidR="007037B4" w:rsidRDefault="007037B4" w:rsidP="001B7B45">
      <w:p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Times New Roman" w:hAnsi="Times New Roman"/>
        </w:rPr>
      </w:pPr>
    </w:p>
    <w:p w14:paraId="0A64D58B" w14:textId="77777777" w:rsidR="007037B4" w:rsidRPr="001B7B45" w:rsidRDefault="007037B4" w:rsidP="001B7B45">
      <w:p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Times New Roman" w:hAnsi="Times New Roman"/>
        </w:rPr>
      </w:pPr>
    </w:p>
    <w:p w14:paraId="245211D8" w14:textId="77777777" w:rsidR="007361F5" w:rsidRDefault="007361F5" w:rsidP="009757ED">
      <w:p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Cambria" w:hAnsi="Cambria"/>
          <w:b/>
          <w:bCs/>
          <w:sz w:val="10"/>
          <w:szCs w:val="10"/>
        </w:rPr>
      </w:pPr>
    </w:p>
    <w:p w14:paraId="76F585DB" w14:textId="77777777" w:rsidR="007361F5" w:rsidRPr="003F7A5E" w:rsidRDefault="007361F5" w:rsidP="009757ED">
      <w:pPr>
        <w:shd w:val="clear" w:color="auto" w:fill="FFFFFF"/>
        <w:tabs>
          <w:tab w:val="left" w:pos="902"/>
        </w:tabs>
        <w:autoSpaceDE w:val="0"/>
        <w:autoSpaceDN w:val="0"/>
        <w:spacing w:line="300" w:lineRule="auto"/>
        <w:rPr>
          <w:rFonts w:ascii="Cambria" w:hAnsi="Cambria"/>
          <w:b/>
          <w:bCs/>
          <w:sz w:val="10"/>
          <w:szCs w:val="10"/>
        </w:rPr>
      </w:pPr>
    </w:p>
    <w:sectPr w:rsidR="007361F5" w:rsidRPr="003F7A5E" w:rsidSect="009B0732">
      <w:headerReference w:type="default" r:id="rId8"/>
      <w:footerReference w:type="default" r:id="rId9"/>
      <w:headerReference w:type="first" r:id="rId10"/>
      <w:pgSz w:w="11900" w:h="16840"/>
      <w:pgMar w:top="426" w:right="1418" w:bottom="244" w:left="1418" w:header="186" w:footer="5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D6266" w14:textId="77777777" w:rsidR="00C26FF9" w:rsidRDefault="00C26FF9" w:rsidP="001F1344">
      <w:r>
        <w:separator/>
      </w:r>
    </w:p>
  </w:endnote>
  <w:endnote w:type="continuationSeparator" w:id="0">
    <w:p w14:paraId="63937D67" w14:textId="77777777" w:rsidR="00C26FF9" w:rsidRDefault="00C26FF9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Times New Rom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0C044BF2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9757ED">
      <w:rPr>
        <w:rFonts w:ascii="Cambria" w:hAnsi="Cambria"/>
        <w:bdr w:val="single" w:sz="4" w:space="0" w:color="auto"/>
      </w:rPr>
      <w:t>Załącznik</w:t>
    </w:r>
    <w:r>
      <w:rPr>
        <w:rFonts w:ascii="Cambria" w:hAnsi="Cambria"/>
        <w:bdr w:val="single" w:sz="4" w:space="0" w:color="auto"/>
      </w:rPr>
      <w:t xml:space="preserve"> Nr 3 do SWZ – Wzór Formularza </w:t>
    </w:r>
    <w:r w:rsidR="00684A11">
      <w:rPr>
        <w:rFonts w:ascii="Cambria" w:hAnsi="Cambria"/>
        <w:bdr w:val="single" w:sz="4" w:space="0" w:color="auto"/>
      </w:rPr>
      <w:t>cenowego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B90AAF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B90AAF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7DBB9" w14:textId="77777777" w:rsidR="00C26FF9" w:rsidRDefault="00C26FF9" w:rsidP="001F1344">
      <w:r>
        <w:separator/>
      </w:r>
    </w:p>
  </w:footnote>
  <w:footnote w:type="continuationSeparator" w:id="0">
    <w:p w14:paraId="6BACC357" w14:textId="77777777" w:rsidR="00C26FF9" w:rsidRDefault="00C26FF9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FAFB6" w14:textId="09471F2B" w:rsidR="00DF6B36" w:rsidRDefault="00DF6B36" w:rsidP="00DF6B36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1E54AB2B" w14:textId="08837BBB" w:rsidR="00DF6B36" w:rsidRPr="002A2EB4" w:rsidRDefault="00DF6B36" w:rsidP="00DF6B36">
    <w:pPr>
      <w:pStyle w:val="Nagwek"/>
      <w:jc w:val="right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66C6F" w14:textId="341D6442" w:rsidR="009B0732" w:rsidRDefault="009B07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26AC3"/>
    <w:multiLevelType w:val="hybridMultilevel"/>
    <w:tmpl w:val="F0B868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1E4A3358"/>
    <w:multiLevelType w:val="hybridMultilevel"/>
    <w:tmpl w:val="F0B868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AA5F1B"/>
    <w:multiLevelType w:val="hybridMultilevel"/>
    <w:tmpl w:val="195E9E34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1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754046">
    <w:abstractNumId w:val="19"/>
  </w:num>
  <w:num w:numId="2" w16cid:durableId="1766995094">
    <w:abstractNumId w:val="26"/>
  </w:num>
  <w:num w:numId="3" w16cid:durableId="54552279">
    <w:abstractNumId w:val="17"/>
  </w:num>
  <w:num w:numId="4" w16cid:durableId="950866669">
    <w:abstractNumId w:val="23"/>
  </w:num>
  <w:num w:numId="5" w16cid:durableId="1520662118">
    <w:abstractNumId w:val="1"/>
  </w:num>
  <w:num w:numId="6" w16cid:durableId="135412969">
    <w:abstractNumId w:val="13"/>
  </w:num>
  <w:num w:numId="7" w16cid:durableId="314532549">
    <w:abstractNumId w:val="2"/>
  </w:num>
  <w:num w:numId="8" w16cid:durableId="53965141">
    <w:abstractNumId w:val="27"/>
  </w:num>
  <w:num w:numId="9" w16cid:durableId="1849171764">
    <w:abstractNumId w:val="8"/>
  </w:num>
  <w:num w:numId="10" w16cid:durableId="736123489">
    <w:abstractNumId w:val="21"/>
  </w:num>
  <w:num w:numId="11" w16cid:durableId="1031615728">
    <w:abstractNumId w:val="16"/>
  </w:num>
  <w:num w:numId="12" w16cid:durableId="237909481">
    <w:abstractNumId w:val="14"/>
  </w:num>
  <w:num w:numId="13" w16cid:durableId="951860276">
    <w:abstractNumId w:val="0"/>
  </w:num>
  <w:num w:numId="14" w16cid:durableId="1323197745">
    <w:abstractNumId w:val="15"/>
  </w:num>
  <w:num w:numId="15" w16cid:durableId="212932099">
    <w:abstractNumId w:val="24"/>
  </w:num>
  <w:num w:numId="16" w16cid:durableId="1284534217">
    <w:abstractNumId w:val="20"/>
  </w:num>
  <w:num w:numId="17" w16cid:durableId="685985569">
    <w:abstractNumId w:val="18"/>
  </w:num>
  <w:num w:numId="18" w16cid:durableId="518350872">
    <w:abstractNumId w:val="3"/>
  </w:num>
  <w:num w:numId="19" w16cid:durableId="338853809">
    <w:abstractNumId w:val="6"/>
  </w:num>
  <w:num w:numId="20" w16cid:durableId="1311330651">
    <w:abstractNumId w:val="7"/>
  </w:num>
  <w:num w:numId="21" w16cid:durableId="1996378951">
    <w:abstractNumId w:val="22"/>
  </w:num>
  <w:num w:numId="22" w16cid:durableId="2033914190">
    <w:abstractNumId w:val="9"/>
  </w:num>
  <w:num w:numId="23" w16cid:durableId="1337031608">
    <w:abstractNumId w:val="12"/>
  </w:num>
  <w:num w:numId="24" w16cid:durableId="40138547">
    <w:abstractNumId w:val="4"/>
  </w:num>
  <w:num w:numId="25" w16cid:durableId="1224876306">
    <w:abstractNumId w:val="11"/>
  </w:num>
  <w:num w:numId="26" w16cid:durableId="2072118948">
    <w:abstractNumId w:val="28"/>
  </w:num>
  <w:num w:numId="27" w16cid:durableId="1711877866">
    <w:abstractNumId w:val="25"/>
  </w:num>
  <w:num w:numId="28" w16cid:durableId="1960530115">
    <w:abstractNumId w:val="10"/>
  </w:num>
  <w:num w:numId="29" w16cid:durableId="18567564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4F40"/>
    <w:rsid w:val="00015C27"/>
    <w:rsid w:val="00022574"/>
    <w:rsid w:val="00023126"/>
    <w:rsid w:val="00023AC9"/>
    <w:rsid w:val="00026AC4"/>
    <w:rsid w:val="0003503E"/>
    <w:rsid w:val="00037186"/>
    <w:rsid w:val="00040ADF"/>
    <w:rsid w:val="00041524"/>
    <w:rsid w:val="000418C3"/>
    <w:rsid w:val="00041AE6"/>
    <w:rsid w:val="00041C0C"/>
    <w:rsid w:val="00042B1C"/>
    <w:rsid w:val="000448BC"/>
    <w:rsid w:val="00047DFD"/>
    <w:rsid w:val="00055B7D"/>
    <w:rsid w:val="0005665C"/>
    <w:rsid w:val="00060D3D"/>
    <w:rsid w:val="00060EF5"/>
    <w:rsid w:val="000614F0"/>
    <w:rsid w:val="000639FA"/>
    <w:rsid w:val="00071C08"/>
    <w:rsid w:val="00072667"/>
    <w:rsid w:val="00083A17"/>
    <w:rsid w:val="00094AD3"/>
    <w:rsid w:val="000973DE"/>
    <w:rsid w:val="00097E29"/>
    <w:rsid w:val="000A2C42"/>
    <w:rsid w:val="000A6465"/>
    <w:rsid w:val="000A6C52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26A"/>
    <w:rsid w:val="000E1ACA"/>
    <w:rsid w:val="000E2871"/>
    <w:rsid w:val="000E4398"/>
    <w:rsid w:val="000E5E34"/>
    <w:rsid w:val="000E773F"/>
    <w:rsid w:val="000F2DFA"/>
    <w:rsid w:val="000F324E"/>
    <w:rsid w:val="000F3ADA"/>
    <w:rsid w:val="000F5F6B"/>
    <w:rsid w:val="000F67C9"/>
    <w:rsid w:val="000F7C7F"/>
    <w:rsid w:val="00100CAB"/>
    <w:rsid w:val="00101E27"/>
    <w:rsid w:val="00102647"/>
    <w:rsid w:val="001049AF"/>
    <w:rsid w:val="0011285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59A6"/>
    <w:rsid w:val="00145C75"/>
    <w:rsid w:val="001465B7"/>
    <w:rsid w:val="00147E58"/>
    <w:rsid w:val="001536EC"/>
    <w:rsid w:val="00154545"/>
    <w:rsid w:val="0016058C"/>
    <w:rsid w:val="001609CF"/>
    <w:rsid w:val="0016121A"/>
    <w:rsid w:val="001618E0"/>
    <w:rsid w:val="00162C5B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215B"/>
    <w:rsid w:val="00184291"/>
    <w:rsid w:val="0019647B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B7B45"/>
    <w:rsid w:val="001C2327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E6171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1C03"/>
    <w:rsid w:val="00263B21"/>
    <w:rsid w:val="00265AB0"/>
    <w:rsid w:val="0027762B"/>
    <w:rsid w:val="002819C0"/>
    <w:rsid w:val="00281D7C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3E73"/>
    <w:rsid w:val="002D4248"/>
    <w:rsid w:val="002D5626"/>
    <w:rsid w:val="002E0C2C"/>
    <w:rsid w:val="002E1042"/>
    <w:rsid w:val="003008F1"/>
    <w:rsid w:val="00300998"/>
    <w:rsid w:val="003064E0"/>
    <w:rsid w:val="0030708C"/>
    <w:rsid w:val="003077D7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7280B"/>
    <w:rsid w:val="00375F37"/>
    <w:rsid w:val="00383118"/>
    <w:rsid w:val="00385C9B"/>
    <w:rsid w:val="00385F07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3F7A5E"/>
    <w:rsid w:val="004001FA"/>
    <w:rsid w:val="00400768"/>
    <w:rsid w:val="00401643"/>
    <w:rsid w:val="00405044"/>
    <w:rsid w:val="0041516B"/>
    <w:rsid w:val="004238E0"/>
    <w:rsid w:val="0043600C"/>
    <w:rsid w:val="004365DF"/>
    <w:rsid w:val="004407D4"/>
    <w:rsid w:val="00441107"/>
    <w:rsid w:val="00443371"/>
    <w:rsid w:val="00443C04"/>
    <w:rsid w:val="00453BE1"/>
    <w:rsid w:val="004541FF"/>
    <w:rsid w:val="00456848"/>
    <w:rsid w:val="004572D3"/>
    <w:rsid w:val="00457BA9"/>
    <w:rsid w:val="00462A20"/>
    <w:rsid w:val="00462C88"/>
    <w:rsid w:val="00463F67"/>
    <w:rsid w:val="00464303"/>
    <w:rsid w:val="00465067"/>
    <w:rsid w:val="00471588"/>
    <w:rsid w:val="00472945"/>
    <w:rsid w:val="004759AD"/>
    <w:rsid w:val="00485A7D"/>
    <w:rsid w:val="00495530"/>
    <w:rsid w:val="004A3A59"/>
    <w:rsid w:val="004A52E5"/>
    <w:rsid w:val="004A5FEB"/>
    <w:rsid w:val="004B08B8"/>
    <w:rsid w:val="004B18D4"/>
    <w:rsid w:val="004B36EC"/>
    <w:rsid w:val="004C1320"/>
    <w:rsid w:val="004C350F"/>
    <w:rsid w:val="004C548F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5D1B"/>
    <w:rsid w:val="005070C1"/>
    <w:rsid w:val="0051075B"/>
    <w:rsid w:val="00511972"/>
    <w:rsid w:val="0051399F"/>
    <w:rsid w:val="00515BAC"/>
    <w:rsid w:val="00520B28"/>
    <w:rsid w:val="005234C5"/>
    <w:rsid w:val="00523955"/>
    <w:rsid w:val="0053067B"/>
    <w:rsid w:val="00541CEC"/>
    <w:rsid w:val="005422C5"/>
    <w:rsid w:val="00550613"/>
    <w:rsid w:val="00557147"/>
    <w:rsid w:val="005622B1"/>
    <w:rsid w:val="00566B75"/>
    <w:rsid w:val="005679BA"/>
    <w:rsid w:val="005702A2"/>
    <w:rsid w:val="00570917"/>
    <w:rsid w:val="00571503"/>
    <w:rsid w:val="00572298"/>
    <w:rsid w:val="00582026"/>
    <w:rsid w:val="00583CD2"/>
    <w:rsid w:val="00590867"/>
    <w:rsid w:val="00590E09"/>
    <w:rsid w:val="00597A53"/>
    <w:rsid w:val="005A04FC"/>
    <w:rsid w:val="005A1E00"/>
    <w:rsid w:val="005A3693"/>
    <w:rsid w:val="005A52B7"/>
    <w:rsid w:val="005A7095"/>
    <w:rsid w:val="005A7C33"/>
    <w:rsid w:val="005B24EF"/>
    <w:rsid w:val="005B28C2"/>
    <w:rsid w:val="005B6A3D"/>
    <w:rsid w:val="005B7BD7"/>
    <w:rsid w:val="005C1D9C"/>
    <w:rsid w:val="005C3615"/>
    <w:rsid w:val="005C3BA4"/>
    <w:rsid w:val="005C42CD"/>
    <w:rsid w:val="005C4B84"/>
    <w:rsid w:val="005D2326"/>
    <w:rsid w:val="005E4CF5"/>
    <w:rsid w:val="005E4ECE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1D68"/>
    <w:rsid w:val="00616B8C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6724D"/>
    <w:rsid w:val="0067549A"/>
    <w:rsid w:val="006779BB"/>
    <w:rsid w:val="0068164F"/>
    <w:rsid w:val="00681E8C"/>
    <w:rsid w:val="00683D44"/>
    <w:rsid w:val="00684676"/>
    <w:rsid w:val="00684A11"/>
    <w:rsid w:val="00687D9D"/>
    <w:rsid w:val="00692EF2"/>
    <w:rsid w:val="006966C9"/>
    <w:rsid w:val="006974A0"/>
    <w:rsid w:val="00697C2B"/>
    <w:rsid w:val="006A1586"/>
    <w:rsid w:val="006A3E70"/>
    <w:rsid w:val="006A6A86"/>
    <w:rsid w:val="006B5A1F"/>
    <w:rsid w:val="006B7573"/>
    <w:rsid w:val="006C09F8"/>
    <w:rsid w:val="006C45F5"/>
    <w:rsid w:val="006D38CC"/>
    <w:rsid w:val="006E1ABE"/>
    <w:rsid w:val="006E20B4"/>
    <w:rsid w:val="006F471B"/>
    <w:rsid w:val="006F6DA2"/>
    <w:rsid w:val="007026CD"/>
    <w:rsid w:val="007037B4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4703"/>
    <w:rsid w:val="00735940"/>
    <w:rsid w:val="00735A70"/>
    <w:rsid w:val="007361F5"/>
    <w:rsid w:val="0073796B"/>
    <w:rsid w:val="0074479E"/>
    <w:rsid w:val="0074584D"/>
    <w:rsid w:val="00747978"/>
    <w:rsid w:val="0075091F"/>
    <w:rsid w:val="007510F6"/>
    <w:rsid w:val="00751B6E"/>
    <w:rsid w:val="00751B83"/>
    <w:rsid w:val="007620FB"/>
    <w:rsid w:val="0076471D"/>
    <w:rsid w:val="0076650A"/>
    <w:rsid w:val="0076661D"/>
    <w:rsid w:val="007732E2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800C00"/>
    <w:rsid w:val="008105CB"/>
    <w:rsid w:val="00814262"/>
    <w:rsid w:val="00817802"/>
    <w:rsid w:val="00820CFF"/>
    <w:rsid w:val="00821F0F"/>
    <w:rsid w:val="00822C71"/>
    <w:rsid w:val="00822F11"/>
    <w:rsid w:val="00823C9E"/>
    <w:rsid w:val="00824977"/>
    <w:rsid w:val="00825508"/>
    <w:rsid w:val="008336DB"/>
    <w:rsid w:val="00834998"/>
    <w:rsid w:val="00846020"/>
    <w:rsid w:val="008471DA"/>
    <w:rsid w:val="00847FF9"/>
    <w:rsid w:val="00856D81"/>
    <w:rsid w:val="008611FF"/>
    <w:rsid w:val="008634EA"/>
    <w:rsid w:val="008662F2"/>
    <w:rsid w:val="0087063A"/>
    <w:rsid w:val="008715DB"/>
    <w:rsid w:val="00872F8F"/>
    <w:rsid w:val="00874521"/>
    <w:rsid w:val="008778EF"/>
    <w:rsid w:val="00880280"/>
    <w:rsid w:val="00885443"/>
    <w:rsid w:val="00890851"/>
    <w:rsid w:val="00894668"/>
    <w:rsid w:val="008969E4"/>
    <w:rsid w:val="008B21B7"/>
    <w:rsid w:val="008B2E38"/>
    <w:rsid w:val="008B4196"/>
    <w:rsid w:val="008B5443"/>
    <w:rsid w:val="008B71A5"/>
    <w:rsid w:val="008E1DF7"/>
    <w:rsid w:val="008E2509"/>
    <w:rsid w:val="008E30E2"/>
    <w:rsid w:val="008E52C5"/>
    <w:rsid w:val="008F0713"/>
    <w:rsid w:val="008F1077"/>
    <w:rsid w:val="008F1CCB"/>
    <w:rsid w:val="008F49C3"/>
    <w:rsid w:val="008F570E"/>
    <w:rsid w:val="008F5EB5"/>
    <w:rsid w:val="00902954"/>
    <w:rsid w:val="00902D5E"/>
    <w:rsid w:val="00903906"/>
    <w:rsid w:val="00905B50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42E2"/>
    <w:rsid w:val="00935239"/>
    <w:rsid w:val="00937B52"/>
    <w:rsid w:val="00946C69"/>
    <w:rsid w:val="009479B8"/>
    <w:rsid w:val="00953F19"/>
    <w:rsid w:val="00955D8C"/>
    <w:rsid w:val="0095670D"/>
    <w:rsid w:val="00961915"/>
    <w:rsid w:val="00962C66"/>
    <w:rsid w:val="00972232"/>
    <w:rsid w:val="00974F85"/>
    <w:rsid w:val="0097564E"/>
    <w:rsid w:val="009757ED"/>
    <w:rsid w:val="00976F38"/>
    <w:rsid w:val="00983E17"/>
    <w:rsid w:val="00987DA0"/>
    <w:rsid w:val="00990C69"/>
    <w:rsid w:val="00996B75"/>
    <w:rsid w:val="009A19D2"/>
    <w:rsid w:val="009A504F"/>
    <w:rsid w:val="009B0732"/>
    <w:rsid w:val="009B2E9E"/>
    <w:rsid w:val="009B45A1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53C4"/>
    <w:rsid w:val="009F768E"/>
    <w:rsid w:val="009F7DC1"/>
    <w:rsid w:val="00A00692"/>
    <w:rsid w:val="00A01473"/>
    <w:rsid w:val="00A03E8F"/>
    <w:rsid w:val="00A04210"/>
    <w:rsid w:val="00A0783A"/>
    <w:rsid w:val="00A1471F"/>
    <w:rsid w:val="00A14D9B"/>
    <w:rsid w:val="00A16D78"/>
    <w:rsid w:val="00A22DD6"/>
    <w:rsid w:val="00A252A9"/>
    <w:rsid w:val="00A2749F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443B"/>
    <w:rsid w:val="00A66FDF"/>
    <w:rsid w:val="00A91147"/>
    <w:rsid w:val="00A9304C"/>
    <w:rsid w:val="00A94833"/>
    <w:rsid w:val="00AA0BBE"/>
    <w:rsid w:val="00AA1B94"/>
    <w:rsid w:val="00AB1A3A"/>
    <w:rsid w:val="00AB3EEA"/>
    <w:rsid w:val="00AB5782"/>
    <w:rsid w:val="00AC11DA"/>
    <w:rsid w:val="00AC1689"/>
    <w:rsid w:val="00AC5F93"/>
    <w:rsid w:val="00AD534A"/>
    <w:rsid w:val="00AF01F5"/>
    <w:rsid w:val="00AF09DA"/>
    <w:rsid w:val="00AF102E"/>
    <w:rsid w:val="00AF2D85"/>
    <w:rsid w:val="00AF2DD9"/>
    <w:rsid w:val="00AF5585"/>
    <w:rsid w:val="00B02A0D"/>
    <w:rsid w:val="00B079FC"/>
    <w:rsid w:val="00B14F8D"/>
    <w:rsid w:val="00B22CFA"/>
    <w:rsid w:val="00B25B09"/>
    <w:rsid w:val="00B26BAF"/>
    <w:rsid w:val="00B27C10"/>
    <w:rsid w:val="00B3029E"/>
    <w:rsid w:val="00B30AF5"/>
    <w:rsid w:val="00B31341"/>
    <w:rsid w:val="00B35794"/>
    <w:rsid w:val="00B36811"/>
    <w:rsid w:val="00B37ECC"/>
    <w:rsid w:val="00B41943"/>
    <w:rsid w:val="00B46BA6"/>
    <w:rsid w:val="00B473ED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0AAF"/>
    <w:rsid w:val="00B932CE"/>
    <w:rsid w:val="00BA13A1"/>
    <w:rsid w:val="00BA2155"/>
    <w:rsid w:val="00BA303A"/>
    <w:rsid w:val="00BA46F4"/>
    <w:rsid w:val="00BB39CD"/>
    <w:rsid w:val="00BB68C2"/>
    <w:rsid w:val="00BB6DAB"/>
    <w:rsid w:val="00BC0B6A"/>
    <w:rsid w:val="00BC1643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B18"/>
    <w:rsid w:val="00C11DC0"/>
    <w:rsid w:val="00C15801"/>
    <w:rsid w:val="00C15E7A"/>
    <w:rsid w:val="00C22696"/>
    <w:rsid w:val="00C23193"/>
    <w:rsid w:val="00C241FA"/>
    <w:rsid w:val="00C244BB"/>
    <w:rsid w:val="00C26FF9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61C4"/>
    <w:rsid w:val="00CE1F56"/>
    <w:rsid w:val="00CE3574"/>
    <w:rsid w:val="00CE50BA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7DBC"/>
    <w:rsid w:val="00D20AEF"/>
    <w:rsid w:val="00D24275"/>
    <w:rsid w:val="00D24DF2"/>
    <w:rsid w:val="00D3390C"/>
    <w:rsid w:val="00D339C4"/>
    <w:rsid w:val="00D351F6"/>
    <w:rsid w:val="00D370A9"/>
    <w:rsid w:val="00D407E3"/>
    <w:rsid w:val="00D427C3"/>
    <w:rsid w:val="00D42807"/>
    <w:rsid w:val="00D44121"/>
    <w:rsid w:val="00D47B2B"/>
    <w:rsid w:val="00D5107C"/>
    <w:rsid w:val="00D5524C"/>
    <w:rsid w:val="00D57B0D"/>
    <w:rsid w:val="00D605B3"/>
    <w:rsid w:val="00D65A41"/>
    <w:rsid w:val="00D65BF5"/>
    <w:rsid w:val="00D723F7"/>
    <w:rsid w:val="00D75FD6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6B36"/>
    <w:rsid w:val="00DF70A8"/>
    <w:rsid w:val="00E04F77"/>
    <w:rsid w:val="00E11048"/>
    <w:rsid w:val="00E12D45"/>
    <w:rsid w:val="00E132A2"/>
    <w:rsid w:val="00E13A97"/>
    <w:rsid w:val="00E13DE9"/>
    <w:rsid w:val="00E15427"/>
    <w:rsid w:val="00E174D8"/>
    <w:rsid w:val="00E2070F"/>
    <w:rsid w:val="00E20F77"/>
    <w:rsid w:val="00E2336B"/>
    <w:rsid w:val="00E24098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2448"/>
    <w:rsid w:val="00E54C06"/>
    <w:rsid w:val="00E56C33"/>
    <w:rsid w:val="00E61C78"/>
    <w:rsid w:val="00E654F1"/>
    <w:rsid w:val="00E66789"/>
    <w:rsid w:val="00E72C06"/>
    <w:rsid w:val="00E742AE"/>
    <w:rsid w:val="00E81BB6"/>
    <w:rsid w:val="00E9003C"/>
    <w:rsid w:val="00E95FEE"/>
    <w:rsid w:val="00E97750"/>
    <w:rsid w:val="00EA477D"/>
    <w:rsid w:val="00EA57D1"/>
    <w:rsid w:val="00EB187A"/>
    <w:rsid w:val="00EB26D6"/>
    <w:rsid w:val="00EB304A"/>
    <w:rsid w:val="00EC1389"/>
    <w:rsid w:val="00ED3DA0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1B94"/>
    <w:rsid w:val="00F22BEC"/>
    <w:rsid w:val="00F237FC"/>
    <w:rsid w:val="00F25EF6"/>
    <w:rsid w:val="00F2699F"/>
    <w:rsid w:val="00F27DBC"/>
    <w:rsid w:val="00F31319"/>
    <w:rsid w:val="00F34684"/>
    <w:rsid w:val="00F35402"/>
    <w:rsid w:val="00F512CD"/>
    <w:rsid w:val="00F53337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84E2F"/>
    <w:rsid w:val="00F90CA2"/>
    <w:rsid w:val="00F91E37"/>
    <w:rsid w:val="00FA1A19"/>
    <w:rsid w:val="00FB01E3"/>
    <w:rsid w:val="00FB5B0A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1A4"/>
    <w:rsid w:val="00FF0A31"/>
    <w:rsid w:val="00FF0E52"/>
    <w:rsid w:val="00FF1DBB"/>
    <w:rsid w:val="00FF5530"/>
    <w:rsid w:val="00FF58E5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DD4F4A76-FA6F-4530-93BE-60CA43B0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customStyle="1" w:styleId="footnotedescription">
    <w:name w:val="footnote description"/>
    <w:next w:val="Normalny"/>
    <w:link w:val="footnotedescriptionChar"/>
    <w:hidden/>
    <w:rsid w:val="00505D1B"/>
    <w:pPr>
      <w:spacing w:line="256" w:lineRule="auto"/>
      <w:jc w:val="both"/>
    </w:pPr>
    <w:rPr>
      <w:rFonts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505D1B"/>
    <w:rPr>
      <w:rFonts w:cs="Calibri"/>
      <w:color w:val="000000"/>
      <w:sz w:val="18"/>
      <w:szCs w:val="22"/>
    </w:rPr>
  </w:style>
  <w:style w:type="character" w:customStyle="1" w:styleId="footnotemark">
    <w:name w:val="footnote mark"/>
    <w:hidden/>
    <w:rsid w:val="00505D1B"/>
    <w:rPr>
      <w:rFonts w:ascii="Calibri" w:eastAsia="Calibri" w:hAnsi="Calibri" w:cs="Calibri"/>
      <w:color w:val="000000"/>
      <w:sz w:val="18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2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98DC518-6DCE-4E42-8C8A-262E28C4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5</Pages>
  <Words>1129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DKP</dc:creator>
  <cp:lastModifiedBy>Marcin Kucharski</cp:lastModifiedBy>
  <cp:revision>121</cp:revision>
  <cp:lastPrinted>2024-06-11T12:18:00Z</cp:lastPrinted>
  <dcterms:created xsi:type="dcterms:W3CDTF">2020-10-09T11:45:00Z</dcterms:created>
  <dcterms:modified xsi:type="dcterms:W3CDTF">2026-08-21T12:23:00Z</dcterms:modified>
</cp:coreProperties>
</file>