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widowControl w:val="false"/>
        <w:pBdr/>
        <w:spacing w:after="60"/>
        <w:ind/>
        <w:jc w:val="center"/>
        <w:outlineLvl w:val="3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 xml:space="preserve">OŚWIADCZENIE WYKONAWCY</w:t>
      </w:r>
      <w:r>
        <w:rPr>
          <w:rFonts w:ascii="Calibri" w:hAnsi="Calibri" w:cs="Calibri"/>
          <w:bCs/>
          <w:sz w:val="24"/>
          <w:szCs w:val="24"/>
          <w:lang w:eastAsia="en-US"/>
        </w:rPr>
      </w:r>
      <w:r>
        <w:rPr>
          <w:rFonts w:ascii="Calibri" w:hAnsi="Calibri" w:cs="Calibri"/>
          <w:bCs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składane na podstawie art. 125 ust. 1 ustawy z dnia 11 września 2019 r. </w:t>
      </w:r>
      <w:r>
        <w:rPr>
          <w:rFonts w:ascii="Calibri" w:hAnsi="Calibri" w:cs="Calibri"/>
          <w:sz w:val="24"/>
          <w:szCs w:val="24"/>
        </w:rPr>
        <w:br/>
        <w:t xml:space="preserve">Prawo zamówień publicznych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keepNext w:val="true"/>
        <w:widowControl w:val="false"/>
        <w:pBdr/>
        <w:spacing w:after="60"/>
        <w:ind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 xml:space="preserve">O SPEŁNIANIU WARUNKÓW UDZIAŁU W POSTĘPOWANIU </w:t>
      </w:r>
      <w:r>
        <w:rPr>
          <w:rFonts w:ascii="Calibri" w:hAnsi="Calibri" w:cs="Calibri"/>
          <w:b/>
          <w:bCs/>
          <w:sz w:val="24"/>
          <w:szCs w:val="24"/>
          <w:lang w:eastAsia="en-US"/>
        </w:rPr>
      </w:r>
      <w:r>
        <w:rPr>
          <w:rFonts w:ascii="Calibri" w:hAnsi="Calibri" w:cs="Calibri"/>
          <w:b/>
          <w:bCs/>
          <w:sz w:val="24"/>
          <w:szCs w:val="24"/>
          <w:lang w:eastAsia="en-US"/>
        </w:rPr>
      </w:r>
    </w:p>
    <w:p>
      <w:pPr>
        <w:keepNext w:val="true"/>
        <w:widowControl w:val="false"/>
        <w:pBdr/>
        <w:spacing w:after="60"/>
        <w:ind/>
        <w:jc w:val="center"/>
        <w:outlineLvl w:val="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  <w:t xml:space="preserve">(postępowanie nr </w:t>
      </w:r>
      <w:r>
        <w:rPr>
          <w:rFonts w:ascii="Calibri" w:hAnsi="Calibri" w:cs="Calibri"/>
          <w:b/>
          <w:bCs/>
          <w:sz w:val="24"/>
          <w:szCs w:val="24"/>
        </w:rPr>
        <w:t xml:space="preserve">BFE.271.15.2026.AS</w:t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  <w:t xml:space="preserve">)</w:t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widowControl w:val="false"/>
        <w:pBdr/>
        <w:spacing/>
        <w:ind/>
        <w:rPr>
          <w:rFonts w:ascii="Calibri" w:hAnsi="Calibri" w:eastAsia="Lucida Sans Unicode" w:cs="Calibri"/>
          <w:b/>
          <w:bCs/>
          <w:sz w:val="24"/>
          <w:szCs w:val="24"/>
        </w:rPr>
      </w:pPr>
      <w:r>
        <w:rPr>
          <w:rFonts w:ascii="Calibri" w:hAnsi="Calibri" w:eastAsia="Lucida Sans Unicode" w:cs="Calibri"/>
          <w:b/>
          <w:bCs/>
          <w:sz w:val="24"/>
          <w:szCs w:val="24"/>
        </w:rPr>
      </w:r>
      <w:r>
        <w:rPr>
          <w:rFonts w:ascii="Calibri" w:hAnsi="Calibri" w:eastAsia="Lucida Sans Unicode" w:cs="Calibri"/>
          <w:b/>
          <w:bCs/>
          <w:sz w:val="24"/>
          <w:szCs w:val="24"/>
        </w:rPr>
      </w:r>
      <w:r>
        <w:rPr>
          <w:rFonts w:ascii="Calibri" w:hAnsi="Calibri" w:eastAsia="Lucida Sans Unicode" w:cs="Calibri"/>
          <w:b/>
          <w:bCs/>
          <w:sz w:val="24"/>
          <w:szCs w:val="24"/>
        </w:rPr>
      </w:r>
    </w:p>
    <w:p>
      <w:pPr>
        <w:widowControl w:val="false"/>
        <w:pBdr/>
        <w:spacing/>
        <w:ind/>
        <w:rPr>
          <w:rFonts w:ascii="Calibri" w:hAnsi="Calibri" w:eastAsia="Lucida Sans Unicode" w:cs="Calibri"/>
          <w:b/>
          <w:bCs/>
          <w:sz w:val="24"/>
          <w:szCs w:val="24"/>
        </w:rPr>
      </w:pPr>
      <w:r>
        <w:rPr>
          <w:rFonts w:ascii="Calibri" w:hAnsi="Calibri" w:eastAsia="Lucida Sans Unicode" w:cs="Calibri"/>
          <w:b/>
          <w:bCs/>
          <w:sz w:val="24"/>
          <w:szCs w:val="24"/>
        </w:rPr>
      </w:r>
      <w:r>
        <w:rPr>
          <w:rFonts w:ascii="Calibri" w:hAnsi="Calibri" w:eastAsia="Lucida Sans Unicode" w:cs="Calibri"/>
          <w:b/>
          <w:bCs/>
          <w:sz w:val="24"/>
          <w:szCs w:val="24"/>
        </w:rPr>
      </w:r>
      <w:r>
        <w:rPr>
          <w:rFonts w:ascii="Calibri" w:hAnsi="Calibri" w:eastAsia="Lucida Sans Unicode" w:cs="Calibri"/>
          <w:b/>
          <w:bCs/>
          <w:sz w:val="24"/>
          <w:szCs w:val="24"/>
        </w:rPr>
      </w:r>
    </w:p>
    <w:tbl>
      <w:tblPr>
        <w:tblStyle w:val="1144"/>
        <w:tblInd w:w="108" w:type="dxa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781"/>
      </w:tblGrid>
      <w:tr>
        <w:trPr/>
        <w:tc>
          <w:tcPr>
            <w:tcBorders>
              <w:bottom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My, niżej podpisani*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</w:rPr>
      </w:pPr>
      <w:r>
        <w:rPr>
          <w:rFonts w:ascii="Calibri" w:hAnsi="Calibri" w:eastAsia="Lucida Sans Unicode" w:cs="Calibri"/>
          <w:sz w:val="24"/>
          <w:szCs w:val="24"/>
        </w:rPr>
      </w:r>
      <w:r>
        <w:rPr>
          <w:rFonts w:ascii="Calibri" w:hAnsi="Calibri" w:eastAsia="Lucida Sans Unicode" w:cs="Calibri"/>
          <w:sz w:val="24"/>
          <w:szCs w:val="24"/>
        </w:rPr>
      </w:r>
      <w:r>
        <w:rPr>
          <w:rFonts w:ascii="Calibri" w:hAnsi="Calibri" w:eastAsia="Lucida Sans Unicode" w:cs="Calibri"/>
          <w:sz w:val="24"/>
          <w:szCs w:val="24"/>
        </w:rPr>
      </w:r>
    </w:p>
    <w:tbl>
      <w:tblPr>
        <w:tblStyle w:val="1144"/>
        <w:tblInd w:w="108" w:type="dxa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781"/>
      </w:tblGrid>
      <w:tr>
        <w:trPr/>
        <w:tc>
          <w:tcPr>
            <w:tcBorders>
              <w:bottom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działając w imieniu i na rzecz wykonawcy: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b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b/>
                <w:sz w:val="24"/>
                <w:szCs w:val="24"/>
              </w:rPr>
              <w:t xml:space="preserve">nazwa (firma) i adres pocztowy</w:t>
            </w:r>
            <w:r>
              <w:rPr>
                <w:rFonts w:ascii="Calibri" w:hAnsi="Calibri" w:eastAsia="Lucida Sans Unicode" w:cs="Calibri"/>
                <w:b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</w:rPr>
      </w:pPr>
      <w:r>
        <w:rPr>
          <w:rFonts w:ascii="Calibri" w:hAnsi="Calibri" w:eastAsia="Lucida Sans Unicode" w:cs="Calibri"/>
          <w:sz w:val="24"/>
          <w:szCs w:val="24"/>
        </w:rPr>
      </w:r>
      <w:r>
        <w:rPr>
          <w:rFonts w:ascii="Calibri" w:hAnsi="Calibri" w:eastAsia="Lucida Sans Unicode" w:cs="Calibri"/>
          <w:sz w:val="24"/>
          <w:szCs w:val="24"/>
        </w:rPr>
      </w:r>
      <w:r>
        <w:rPr>
          <w:rFonts w:ascii="Calibri" w:hAnsi="Calibri" w:eastAsia="Lucida Sans Unicode" w:cs="Calibri"/>
          <w:sz w:val="24"/>
          <w:szCs w:val="24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/>
        <w:jc w:val="center"/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  <w:t xml:space="preserve">oświadczamy, iż:</w:t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 w:hanging="284" w:left="284"/>
        <w:jc w:val="center"/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</w:p>
    <w:p>
      <w:pPr>
        <w:pStyle w:val="1093"/>
        <w:widowControl w:val="false"/>
        <w:numPr>
          <w:ilvl w:val="0"/>
          <w:numId w:val="46"/>
        </w:numPr>
        <w:pBdr/>
        <w:tabs>
          <w:tab w:val="left" w:leader="none" w:pos="284"/>
        </w:tabs>
        <w:spacing/>
        <w:ind w:hanging="284" w:left="284"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spełniamy warunki udziału w postępowaniu,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 w:hanging="284" w:left="284"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pStyle w:val="1093"/>
        <w:widowControl w:val="false"/>
        <w:numPr>
          <w:ilvl w:val="0"/>
          <w:numId w:val="46"/>
        </w:numPr>
        <w:pBdr/>
        <w:tabs>
          <w:tab w:val="left" w:leader="none" w:pos="284"/>
        </w:tabs>
        <w:spacing/>
        <w:ind w:hanging="284" w:left="284"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UWAGA - oświadczenie składa się,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pod rygorem nieważności, </w:t>
      </w:r>
      <w:r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w </w:t>
      </w:r>
      <w:r>
        <w:rPr>
          <w:rFonts w:ascii="Calibri" w:hAnsi="Calibri" w:cs="Calibri"/>
          <w:b/>
          <w:sz w:val="24"/>
          <w:szCs w:val="24"/>
          <w:highlight w:val="yellow"/>
          <w:u w:val="single"/>
        </w:rPr>
        <w:t xml:space="preserve">formie elektronicznej</w:t>
      </w:r>
      <w:r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sz w:val="24"/>
          <w:szCs w:val="24"/>
          <w:highlight w:val="yellow"/>
          <w:u w:val="single"/>
        </w:rPr>
        <w:t xml:space="preserve">opatrzonej podpisem zaufanym lub podpisem osobistym</w:t>
      </w:r>
      <w:r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r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ych</w:t>
      </w:r>
      <w:r>
        <w:rPr>
          <w:rFonts w:ascii="Calibri" w:hAnsi="Calibri" w:cs="Calibri"/>
          <w:bCs/>
          <w:sz w:val="24"/>
          <w:szCs w:val="24"/>
          <w:highlight w:val="yellow"/>
          <w:u w:val="single"/>
        </w:rPr>
        <w:t xml:space="preserve">) do reprezentowania wykonawcy</w:t>
      </w:r>
      <w:r>
        <w:rPr>
          <w:rFonts w:ascii="Calibri" w:hAnsi="Calibri" w:cs="Calibri"/>
          <w:bCs/>
          <w:sz w:val="24"/>
          <w:szCs w:val="24"/>
          <w:u w:val="single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sectPr>
      <w:headerReference w:type="default" r:id="rId9"/>
      <w:footerReference w:type="default" r:id="rId10"/>
      <w:footnotePr/>
      <w:endnotePr>
        <w:numFmt w:val="decimal"/>
        <w:numStart w:val="0"/>
      </w:endnotePr>
      <w:type w:val="nextPage"/>
      <w:pgSz w:h="16840" w:orient="portrait" w:w="11907"/>
      <w:pgMar w:top="993" w:right="1021" w:bottom="709" w:left="1134" w:header="567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">
    <w:panose1 w:val="02070309020205020404"/>
  </w:font>
  <w:font w:name="Courier New">
    <w:panose1 w:val="02070309020205020404"/>
  </w:font>
  <w:font w:name="Lucida Sans Unicode">
    <w:panose1 w:val="020B06020305040202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Optima">
    <w:panose1 w:val="05040102010807070707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zcionka tekstu podstawowego">
    <w:panose1 w:val="05040102010807070707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 xml:space="preserve">Uwaga:</w:t>
    </w:r>
    <w:r>
      <w:rPr>
        <w:rFonts w:ascii="Arial" w:hAnsi="Arial" w:cs="Arial"/>
        <w:b/>
        <w:bCs/>
        <w:sz w:val="16"/>
        <w:szCs w:val="16"/>
      </w:rPr>
    </w:r>
    <w:r>
      <w:rPr>
        <w:rFonts w:ascii="Arial" w:hAnsi="Arial" w:cs="Arial"/>
        <w:b/>
        <w:bCs/>
        <w:sz w:val="16"/>
        <w:szCs w:val="16"/>
      </w:rPr>
    </w:r>
  </w:p>
  <w:p>
    <w:pPr>
      <w:pStyle w:val="1093"/>
      <w:widowControl w:val="false"/>
      <w:numPr>
        <w:ilvl w:val="0"/>
        <w:numId w:val="47"/>
      </w:numPr>
      <w:pBdr/>
      <w:tabs>
        <w:tab w:val="left" w:leader="none" w:pos="426"/>
      </w:tabs>
      <w:spacing/>
      <w:ind w:hanging="426" w:left="426"/>
      <w:jc w:val="both"/>
      <w:rPr>
        <w:rFonts w:ascii="Arial" w:hAnsi="Arial" w:eastAsia="Lucida Sans Unicode" w:cs="Arial"/>
        <w:sz w:val="16"/>
        <w:szCs w:val="16"/>
        <w:lang w:eastAsia="en-US"/>
      </w:rPr>
    </w:pPr>
    <w:r/>
    <w:bookmarkStart w:id="0" w:name="_Hlk61703701"/>
    <w:r>
      <w:rPr>
        <w:rFonts w:ascii="Arial" w:hAnsi="Arial" w:eastAsia="Lucida Sans Unicode" w:cs="Arial"/>
        <w:sz w:val="16"/>
        <w:szCs w:val="16"/>
        <w:lang w:eastAsia="en-US"/>
      </w:rPr>
      <w:t xml:space="preserve">wykonawca, w przypadku polegania na</w:t>
    </w:r>
    <w:r>
      <w:rPr>
        <w:rFonts w:ascii="Arial" w:hAnsi="Arial" w:eastAsia="Lucida Sans Unicode" w:cs="Arial"/>
        <w:sz w:val="16"/>
        <w:szCs w:val="16"/>
        <w:lang w:eastAsia="en-US"/>
      </w:rPr>
      <w:t xml:space="preserve"> zdolnościach lub sytuacji podmiotów udostępniających zasoby, przedstawia także oświadczenie podmiotu udostępniającego zasoby, potwierdzające odpowiednio spełnianie warunków udziału w postępowaniu, w zakresie, w jakim wykonawca powołuje się na jego zasoby,</w:t>
    </w:r>
    <w:r>
      <w:rPr>
        <w:rFonts w:ascii="Arial" w:hAnsi="Arial" w:eastAsia="Lucida Sans Unicode" w:cs="Arial"/>
        <w:sz w:val="16"/>
        <w:szCs w:val="16"/>
        <w:lang w:eastAsia="en-US"/>
      </w:rPr>
    </w:r>
    <w:r>
      <w:rPr>
        <w:rFonts w:ascii="Arial" w:hAnsi="Arial" w:eastAsia="Lucida Sans Unicode" w:cs="Arial"/>
        <w:sz w:val="16"/>
        <w:szCs w:val="16"/>
        <w:lang w:eastAsia="en-US"/>
      </w:rPr>
    </w:r>
  </w:p>
  <w:p>
    <w:pPr>
      <w:pStyle w:val="1093"/>
      <w:widowControl w:val="false"/>
      <w:numPr>
        <w:ilvl w:val="0"/>
        <w:numId w:val="47"/>
      </w:numPr>
      <w:pBdr/>
      <w:tabs>
        <w:tab w:val="left" w:leader="none" w:pos="426"/>
      </w:tabs>
      <w:spacing/>
      <w:ind w:hanging="426" w:left="426"/>
      <w:jc w:val="both"/>
      <w:rPr>
        <w:rFonts w:ascii="Arial" w:hAnsi="Arial" w:eastAsia="Lucida Sans Unicode" w:cs="Arial"/>
        <w:sz w:val="16"/>
        <w:szCs w:val="16"/>
        <w:lang w:eastAsia="en-US"/>
      </w:rPr>
    </w:pPr>
    <w:r>
      <w:rPr>
        <w:rFonts w:ascii="Arial" w:hAnsi="Arial" w:eastAsia="Lucida Sans Unicode" w:cs="Arial"/>
        <w:sz w:val="16"/>
        <w:szCs w:val="16"/>
        <w:lang w:eastAsia="en-US"/>
      </w:rPr>
      <w:t xml:space="preserve">w przypadku wspólnego ubiegania się o zamówienie przez wykonawców, przedmiotowe oświadczenie składa każdy z wykonawców (</w:t>
    </w:r>
    <w:bookmarkStart w:id="1" w:name="_Hlk61728557"/>
    <w:r>
      <w:rPr>
        <w:rFonts w:ascii="Arial" w:hAnsi="Arial" w:eastAsia="Lucida Sans Unicode" w:cs="Arial"/>
        <w:sz w:val="16"/>
        <w:szCs w:val="16"/>
        <w:lang w:eastAsia="en-US"/>
      </w:rPr>
      <w:t xml:space="preserve">dotyczy także wspólników spółki cywilnej). </w:t>
    </w:r>
    <w:bookmarkEnd w:id="1"/>
    <w:r>
      <w:rPr>
        <w:rFonts w:ascii="Arial" w:hAnsi="Arial" w:eastAsia="Lucida Sans Unicode" w:cs="Arial"/>
        <w:sz w:val="16"/>
        <w:szCs w:val="16"/>
        <w:lang w:eastAsia="en-US"/>
      </w:rPr>
      <w:t xml:space="preserve">Oświadczenia to potwierdza spełnianie warunków udziału w przedmiotowym postępowaniu w zakresie, w jakim każdy z wykonawców wykazuje spełnianie warunków udziału w postępowaniu</w:t>
    </w:r>
    <w:bookmarkEnd w:id="0"/>
    <w:r>
      <w:rPr>
        <w:rFonts w:ascii="Arial" w:hAnsi="Arial" w:eastAsia="Lucida Sans Unicode" w:cs="Arial"/>
        <w:sz w:val="16"/>
        <w:szCs w:val="16"/>
        <w:lang w:eastAsia="en-US"/>
      </w:rPr>
      <w:t xml:space="preserve">.</w:t>
    </w:r>
    <w:r>
      <w:rPr>
        <w:rFonts w:ascii="Arial" w:hAnsi="Arial" w:eastAsia="Lucida Sans Unicode" w:cs="Arial"/>
        <w:sz w:val="16"/>
        <w:szCs w:val="16"/>
        <w:lang w:eastAsia="en-US"/>
      </w:rPr>
    </w:r>
    <w:r>
      <w:rPr>
        <w:rFonts w:ascii="Arial" w:hAnsi="Arial" w:eastAsia="Lucida Sans Unicode" w:cs="Arial"/>
        <w:sz w:val="16"/>
        <w:szCs w:val="16"/>
        <w:lang w:eastAsia="en-US"/>
      </w:rPr>
    </w:r>
  </w:p>
  <w:p>
    <w:pPr>
      <w:pBdr/>
      <w:spacing w:line="0" w:lineRule="atLeast"/>
      <w:ind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  <w:r>
      <w:rPr>
        <w:sz w:val="0"/>
        <w:szCs w:val="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3"/>
      <w:pBdr/>
      <w:spacing/>
      <w:ind/>
      <w:jc w:val="center"/>
      <w:rPr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5759450" cy="779119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26466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5759449" cy="7791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50pt;height:61.35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/>
    <w:r/>
    <w:r/>
  </w:p>
  <w:p>
    <w:pPr>
      <w:pStyle w:val="1053"/>
      <w:pBdr/>
      <w:spacing/>
      <w:ind/>
      <w:rPr/>
    </w:pPr>
    <w:r/>
    <w:r/>
  </w:p>
  <w:p>
    <w:pPr>
      <w:pBdr/>
      <w:spacing w:line="0" w:lineRule="atLeast"/>
      <w:ind/>
      <w:jc w:val="center"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  <w:r>
      <w:rPr>
        <w:sz w:val="0"/>
        <w:szCs w:val="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934B7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57C23F2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68832BE"/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095C4E7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0B4B7B7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0CE30EB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0D3F4F7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0F402C8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ascii="Arial" w:hAnsi="Arial" w:eastAsia="Calibri" w:cs="Arial"/>
        <w:b w:val="0"/>
        <w:bCs w:val="0"/>
        <w:i w:val="0"/>
        <w:iCs w:val="0"/>
        <w:strike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4.%2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 w:cs="Times New Roman"/>
        <w:b w:val="0"/>
        <w:bCs w:val="0"/>
        <w:i w:val="0"/>
        <w:iCs w:val="0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1"/>
      <w:numFmt w:val="none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8">
    <w:nsid w:val="140E23A4"/>
    <w:lvl w:ilvl="0">
      <w:isLgl w:val="false"/>
      <w:lvlJc w:val="left"/>
      <w:lvlText w:val="6.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9">
    <w:nsid w:val="1B025ED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208368A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ascii="Arial" w:hAnsi="Arial" w:eastAsia="Times New Roman" w:cs="Times New Roman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16"/>
        </w:tabs>
        <w:spacing/>
        <w:ind w:hanging="150" w:left="434"/>
      </w:pPr>
      <w:rPr>
        <w:rFonts w:hint="default" w:ascii="Arial" w:hAnsi="Arial" w:cs="Arial"/>
        <w:b w:val="0"/>
        <w:bCs w:val="0"/>
        <w:i w:val="0"/>
        <w:iCs w:val="0"/>
        <w:sz w:val="20"/>
        <w:szCs w:val="20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tabs>
          <w:tab w:val="num" w:leader="none" w:pos="1224"/>
        </w:tabs>
        <w:spacing/>
        <w:ind w:hanging="504" w:left="1224"/>
      </w:pPr>
      <w:rPr>
        <w:rFonts w:ascii="Times New Roman" w:hAnsi="Times New Roman" w:eastAsia="Times New Roman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648" w:left="1728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880"/>
        </w:tabs>
        <w:spacing/>
        <w:ind w:hanging="936" w:left="2736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600"/>
        </w:tabs>
        <w:spacing/>
        <w:ind w:hanging="1080" w:left="324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60"/>
        </w:tabs>
        <w:spacing/>
        <w:ind w:hanging="1224" w:left="3744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80"/>
        </w:tabs>
        <w:spacing/>
        <w:ind w:hanging="1440" w:left="4320"/>
      </w:pPr>
      <w:rPr>
        <w:rFonts w:hint="default" w:cs="Times New Roman"/>
      </w:rPr>
      <w:start w:val="1"/>
      <w:suff w:val="tab"/>
    </w:lvl>
  </w:abstractNum>
  <w:abstractNum w:abstractNumId="11">
    <w:nsid w:val="251D0FAC"/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28E22B6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  <w:i w:val="0"/>
        <w:sz w:val="20"/>
        <w:szCs w:val="20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1077"/>
        </w:tabs>
        <w:spacing/>
        <w:ind w:hanging="1021" w:left="1021"/>
      </w:pPr>
      <w:rPr>
        <w:b w:val="0"/>
        <w:i w:val="0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/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/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/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/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/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/>
      <w:start w:val="1"/>
      <w:suff w:val="tab"/>
    </w:lvl>
  </w:abstractNum>
  <w:abstractNum w:abstractNumId="13">
    <w:nsid w:val="29E9153E"/>
    <w:lvl w:ilvl="0">
      <w:isLgl w:val="false"/>
      <w:lvlJc w:val="left"/>
      <w:lvlText w:val="6.%1."/>
      <w:numFmt w:val="decimal"/>
      <w:pPr>
        <w:pBdr/>
        <w:spacing/>
        <w:ind w:hanging="360" w:left="720"/>
      </w:pPr>
      <w:rPr>
        <w:rFonts w:hint="default" w:cs="Times New Roman"/>
        <w:b w:val="0"/>
        <w:color w:val="ff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2BA1024B"/>
    <w:lvl w:ilvl="0">
      <w:isLgl w:val="false"/>
      <w:lvlJc w:val="left"/>
      <w:lvlText w:val="%1."/>
      <w:numFmt w:val="decimal"/>
      <w:pPr>
        <w:pBdr/>
        <w:tabs>
          <w:tab w:val="num" w:leader="none" w:pos="1860"/>
        </w:tabs>
        <w:spacing/>
        <w:ind w:hanging="420" w:left="186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5">
    <w:nsid w:val="2D2F2624"/>
    <w:lvl w:ilvl="0">
      <w:isLgl w:val="false"/>
      <w:lvlJc w:val="left"/>
      <w:lvlText w:val="%1."/>
      <w:numFmt w:val="decimal"/>
      <w:pPr>
        <w:pBdr/>
        <w:tabs>
          <w:tab w:val="num" w:leader="none" w:pos="907"/>
        </w:tabs>
        <w:spacing/>
        <w:ind w:hanging="907" w:left="907"/>
      </w:pPr>
      <w:rPr>
        <w:rFonts w:hint="default" w:ascii="Arial" w:hAnsi="Arial" w:cs="Arial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</w:abstractNum>
  <w:abstractNum w:abstractNumId="16">
    <w:nsid w:val="2FA45493"/>
    <w:lvl w:ilvl="0">
      <w:isLgl w:val="false"/>
      <w:lvlJc w:val="left"/>
      <w:lvlText w:val="%1)"/>
      <w:numFmt w:val="lowerLetter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7">
    <w:nsid w:val="337F5F0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18">
    <w:nsid w:val="34223AB3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34AC650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3ABD2411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40105B9D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22">
    <w:nsid w:val="411D29EF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3">
    <w:nsid w:val="46C236D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bCs w:val="0"/>
        <w:i w:val="0"/>
        <w:iCs w:val="0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793"/>
        </w:tabs>
        <w:spacing/>
        <w:ind w:hanging="284" w:left="737"/>
      </w:pPr>
      <w:rPr>
        <w:rFonts w:hint="default"/>
        <w:b w:val="0"/>
        <w:bCs w:val="0"/>
        <w:i w:val="0"/>
        <w:iCs w:val="0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2596"/>
        </w:tabs>
        <w:spacing/>
        <w:ind w:hanging="720" w:left="2596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676"/>
        </w:tabs>
        <w:spacing/>
        <w:ind w:hanging="720" w:left="3676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116"/>
        </w:tabs>
        <w:spacing/>
        <w:ind w:hanging="1080" w:left="5116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196"/>
        </w:tabs>
        <w:spacing/>
        <w:ind w:hanging="1080" w:left="6196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636"/>
        </w:tabs>
        <w:spacing/>
        <w:ind w:hanging="1440" w:left="7636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8716"/>
        </w:tabs>
        <w:spacing/>
        <w:ind w:hanging="1440" w:left="8716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156"/>
        </w:tabs>
        <w:spacing/>
        <w:ind w:hanging="1800" w:left="10156"/>
      </w:pPr>
      <w:rPr>
        <w:rFonts w:hint="default" w:cs="Times New Roman"/>
      </w:rPr>
      <w:start w:val="1"/>
      <w:suff w:val="tab"/>
    </w:lvl>
  </w:abstractNum>
  <w:abstractNum w:abstractNumId="24">
    <w:nsid w:val="480B1243"/>
    <w:lvl w:ilvl="0">
      <w:isLgl w:val="false"/>
      <w:lvlJc w:val="left"/>
      <w:lvlText w:val="%1)"/>
      <w:numFmt w:val="decimal"/>
      <w:pPr>
        <w:pBdr/>
        <w:spacing/>
        <w:ind w:hanging="360" w:left="720"/>
      </w:pPr>
      <w:pStyle w:val="1141"/>
      <w:rPr>
        <w:rFonts w:hint="default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25">
    <w:nsid w:val="490B675C"/>
    <w:lvl w:ilvl="0">
      <w:isLgl w:val="false"/>
      <w:lvlJc w:val="left"/>
      <w:lvlText w:val="%1."/>
      <w:numFmt w:val="decimal"/>
      <w:pPr>
        <w:pBdr/>
        <w:tabs>
          <w:tab w:val="num" w:leader="none" w:pos="480"/>
        </w:tabs>
        <w:spacing/>
        <w:ind w:hanging="480" w:left="480"/>
      </w:pPr>
      <w:rPr>
        <w:color w:val="auto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480"/>
        </w:tabs>
        <w:spacing/>
        <w:ind w:hanging="480" w:left="48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26">
    <w:nsid w:val="4B292D6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4E4F6F46"/>
    <w:lvl w:ilvl="0">
      <w:isLgl w:val="false"/>
      <w:lvlJc w:val="left"/>
      <w:lvlText w:val="4.%1."/>
      <w:numFmt w:val="decimal"/>
      <w:pPr>
        <w:pBdr/>
        <w:spacing/>
        <w:ind w:hanging="360" w:left="360"/>
      </w:pPr>
      <w:rPr>
        <w:rFonts w:hint="default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52612C6E"/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9">
    <w:nsid w:val="59625527"/>
    <w:lvl w:ilvl="0">
      <w:isLgl w:val="false"/>
      <w:lvlJc w:val="left"/>
      <w:lvlText w:val="%1)"/>
      <w:numFmt w:val="decimal"/>
      <w:pPr>
        <w:pBdr/>
        <w:spacing/>
        <w:ind w:hanging="18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5E7D38E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 w:eastAsia="Times New Roman" w:cs="Arial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5760"/>
        </w:tabs>
        <w:spacing/>
        <w:ind w:hanging="720" w:left="57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8280"/>
        </w:tabs>
        <w:spacing/>
        <w:ind w:hanging="720" w:left="82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1160"/>
        </w:tabs>
        <w:spacing/>
        <w:ind w:hanging="1080" w:left="111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3680"/>
        </w:tabs>
        <w:spacing/>
        <w:ind w:hanging="1080" w:left="136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6200"/>
        </w:tabs>
        <w:spacing/>
        <w:ind w:hanging="1080" w:left="162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9080"/>
        </w:tabs>
        <w:spacing/>
        <w:ind w:hanging="1440" w:left="190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0"/>
        </w:tabs>
        <w:spacing/>
        <w:ind w:hanging="1440" w:left="21600"/>
      </w:pPr>
      <w:rPr/>
      <w:start w:val="1"/>
      <w:suff w:val="tab"/>
    </w:lvl>
  </w:abstractNum>
  <w:abstractNum w:abstractNumId="31">
    <w:nsid w:val="5EF10CD5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/>
      </w:pPr>
      <w:rPr>
        <w:rFonts w:hint="default" w:ascii="Arial" w:hAnsi="Arial" w:cs="Arial"/>
        <w:b w:val="0"/>
        <w:bCs w:val="0"/>
        <w:i w:val="0"/>
        <w:iCs w:val="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cs="Times New Roman"/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32">
    <w:nsid w:val="61DF642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nsid w:val="63004A3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4">
    <w:nsid w:val="63B72366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nsid w:val="640841E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6">
    <w:nsid w:val="64B9531B"/>
    <w:lvl w:ilvl="0">
      <w:isLgl w:val="false"/>
      <w:lvlJc w:val="left"/>
      <w:lvlText w:val="%1."/>
      <w:numFmt w:val="decimal"/>
      <w:pPr>
        <w:pBdr/>
        <w:tabs>
          <w:tab w:val="num" w:leader="none" w:pos="1260"/>
        </w:tabs>
        <w:spacing/>
        <w:ind w:hanging="180" w:left="12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7">
    <w:nsid w:val="654C6B6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cs="Times New Roman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38">
    <w:nsid w:val="6E213A50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/>
      </w:pPr>
      <w:rPr>
        <w:rFonts w:hint="default" w:ascii="Arial" w:hAnsi="Arial" w:cs="Arial"/>
        <w:b w:val="0"/>
        <w:bCs w:val="0"/>
        <w:i w:val="0"/>
        <w:i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39">
    <w:nsid w:val="74CA330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0">
    <w:nsid w:val="757A2610"/>
    <w:styleLink w:val="1084"/>
    <w:lvl w:ilvl="0">
      <w:isLgl w:val="false"/>
      <w:lvlJc w:val="left"/>
      <w:lvlText w:val="%1."/>
      <w:numFmt w:val="decimal"/>
      <w:pPr>
        <w:pBdr/>
        <w:spacing/>
        <w:ind/>
      </w:pPr>
      <w:pStyle w:val="1084"/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/>
      </w:pPr>
      <w:rPr>
        <w:rFonts w:cs="Times New Roman"/>
      </w:rPr>
      <w:start w:val="1"/>
      <w:suff w:val="tab"/>
    </w:lvl>
  </w:abstractNum>
  <w:abstractNum w:abstractNumId="41">
    <w:nsid w:val="76375AC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42">
    <w:nsid w:val="76BE2E7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nsid w:val="7DF73C7F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nsid w:val="7F2C1FFF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5">
    <w:nsid w:val="7FA3554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0"/>
  </w:num>
  <w:num w:numId="2">
    <w:abstractNumId w:val="15"/>
  </w:num>
  <w:num w:numId="3">
    <w:abstractNumId w:val="38"/>
  </w:num>
  <w:num w:numId="4">
    <w:abstractNumId w:val="23"/>
  </w:num>
  <w:num w:numId="5">
    <w:abstractNumId w:val="37"/>
  </w:num>
  <w:num w:numId="6">
    <w:abstractNumId w:val="31"/>
  </w:num>
  <w:num w:numId="7">
    <w:abstractNumId w:val="7"/>
  </w:num>
  <w:num w:numId="8">
    <w:abstractNumId w:val="40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6"/>
  </w:num>
  <w:num w:numId="17">
    <w:abstractNumId w:val="5"/>
  </w:num>
  <w:num w:numId="18">
    <w:abstractNumId w:val="21"/>
  </w:num>
  <w:num w:numId="19">
    <w:abstractNumId w:val="4"/>
  </w:num>
  <w:num w:numId="20">
    <w:abstractNumId w:val="18"/>
  </w:num>
  <w:num w:numId="21">
    <w:abstractNumId w:val="0"/>
  </w:num>
  <w:num w:numId="22">
    <w:abstractNumId w:val="29"/>
  </w:num>
  <w:num w:numId="23">
    <w:abstractNumId w:val="35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24"/>
  </w:num>
  <w:num w:numId="28">
    <w:abstractNumId w:val="42"/>
  </w:num>
  <w:num w:numId="29">
    <w:abstractNumId w:val="26"/>
  </w:num>
  <w:num w:numId="30">
    <w:abstractNumId w:val="27"/>
  </w:num>
  <w:num w:numId="31">
    <w:abstractNumId w:val="34"/>
  </w:num>
  <w:num w:numId="32">
    <w:abstractNumId w:val="20"/>
  </w:num>
  <w:num w:numId="33">
    <w:abstractNumId w:val="32"/>
  </w:num>
  <w:num w:numId="34">
    <w:abstractNumId w:val="30"/>
  </w:num>
  <w:num w:numId="35">
    <w:abstractNumId w:val="22"/>
  </w:num>
  <w:num w:numId="36">
    <w:abstractNumId w:val="17"/>
  </w:num>
  <w:num w:numId="37">
    <w:abstractNumId w:val="43"/>
  </w:num>
  <w:num w:numId="38">
    <w:abstractNumId w:val="44"/>
  </w:num>
  <w:num w:numId="39">
    <w:abstractNumId w:val="1"/>
  </w:num>
  <w:num w:numId="40">
    <w:abstractNumId w:val="19"/>
  </w:num>
  <w:num w:numId="41">
    <w:abstractNumId w:val="8"/>
  </w:num>
  <w:num w:numId="42">
    <w:abstractNumId w:val="3"/>
  </w:num>
  <w:num w:numId="43">
    <w:abstractNumId w:val="28"/>
  </w:num>
  <w:num w:numId="44">
    <w:abstractNumId w:val="16"/>
  </w:num>
  <w:num w:numId="45">
    <w:abstractNumId w:val="13"/>
  </w:num>
  <w:num w:numId="46">
    <w:abstractNumId w:val="11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97"/>
  <w:hyphenationZone w:val="425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0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l-PL" w:eastAsia="pl-P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59">
    <w:name w:val="Quote Char"/>
    <w:basedOn w:val="864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Intense Quote Char"/>
    <w:basedOn w:val="864"/>
    <w:link w:val="10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1">
    <w:name w:val="Footnote Text Char"/>
    <w:basedOn w:val="864"/>
    <w:link w:val="1020"/>
    <w:uiPriority w:val="99"/>
    <w:semiHidden/>
    <w:pPr>
      <w:pBdr/>
      <w:spacing/>
      <w:ind/>
    </w:pPr>
    <w:rPr>
      <w:sz w:val="20"/>
      <w:szCs w:val="20"/>
    </w:rPr>
  </w:style>
  <w:style w:type="character" w:styleId="862">
    <w:name w:val="Endnote Text Char"/>
    <w:basedOn w:val="864"/>
    <w:link w:val="1023"/>
    <w:uiPriority w:val="99"/>
    <w:semiHidden/>
    <w:pPr>
      <w:pBdr/>
      <w:spacing/>
      <w:ind/>
    </w:pPr>
    <w:rPr>
      <w:sz w:val="20"/>
      <w:szCs w:val="20"/>
    </w:rPr>
  </w:style>
  <w:style w:type="paragraph" w:styleId="863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table" w:styleId="86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6" w:default="1">
    <w:name w:val="No List"/>
    <w:uiPriority w:val="99"/>
    <w:semiHidden/>
    <w:unhideWhenUsed/>
    <w:pPr>
      <w:pBdr/>
      <w:spacing/>
      <w:ind/>
    </w:pPr>
  </w:style>
  <w:style w:type="table" w:styleId="867" w:customStyle="1">
    <w:name w:val="Table Grid Light"/>
    <w:basedOn w:val="86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Plain Table 1"/>
    <w:basedOn w:val="86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Plain Table 2"/>
    <w:basedOn w:val="86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Plain Table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Plain Table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Plain Table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1 Light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1 Light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1 Light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1 Light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1 Light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2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2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2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2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3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3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3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3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4 - Accent 1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4 - Accent 2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 - Accent 3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4 - Accent 4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4 - Accent 5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6"/>
    <w:basedOn w:val="86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5 Dark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5 Dark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5 Dark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5 Dark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5 Dark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6 Colorful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6 Colorful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6 Colorful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6 Colorful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7 Colorful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7 Colorful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7 Colorful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7 Colorful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1 Light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1 Light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1 Light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1 Light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2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2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2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2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2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3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3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3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3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3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4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4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4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4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4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5 Dark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5 Dark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5 Dark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5 Dark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6 Colorful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6 Colorful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6 Colorful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6 Colorful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6 Colorful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7 Colorful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7 Colorful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7 Colorful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7 Colorful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7 Colorful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1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2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3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4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5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6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1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2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3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4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5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6"/>
    <w:basedOn w:val="86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1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2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3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4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5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6"/>
    <w:basedOn w:val="86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 w:customStyle="1">
    <w:name w:val="Heading 3"/>
    <w:basedOn w:val="863"/>
    <w:next w:val="863"/>
    <w:link w:val="99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93" w:customStyle="1">
    <w:name w:val="Heading 5"/>
    <w:basedOn w:val="863"/>
    <w:next w:val="863"/>
    <w:link w:val="99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94" w:customStyle="1">
    <w:name w:val="Heading 9"/>
    <w:basedOn w:val="863"/>
    <w:next w:val="863"/>
    <w:link w:val="100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5" w:customStyle="1">
    <w:name w:val="Heading 1 Char"/>
    <w:basedOn w:val="864"/>
    <w:link w:val="103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96" w:customStyle="1">
    <w:name w:val="Heading 2 Char"/>
    <w:basedOn w:val="864"/>
    <w:link w:val="103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97" w:customStyle="1">
    <w:name w:val="Heading 3 Char"/>
    <w:basedOn w:val="864"/>
    <w:link w:val="99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98" w:customStyle="1">
    <w:name w:val="Heading 4 Char"/>
    <w:basedOn w:val="864"/>
    <w:link w:val="104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99" w:customStyle="1">
    <w:name w:val="Heading 5 Char"/>
    <w:basedOn w:val="864"/>
    <w:link w:val="99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1000" w:customStyle="1">
    <w:name w:val="Heading 6 Char"/>
    <w:basedOn w:val="864"/>
    <w:link w:val="10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1" w:customStyle="1">
    <w:name w:val="Heading 7 Char"/>
    <w:basedOn w:val="864"/>
    <w:link w:val="10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2" w:customStyle="1">
    <w:name w:val="Heading 8 Char"/>
    <w:basedOn w:val="864"/>
    <w:link w:val="10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3" w:customStyle="1">
    <w:name w:val="Heading 9 Char"/>
    <w:basedOn w:val="864"/>
    <w:link w:val="9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4" w:customStyle="1">
    <w:name w:val="Title Char"/>
    <w:basedOn w:val="864"/>
    <w:link w:val="10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5" w:customStyle="1">
    <w:name w:val="Subtitle Char"/>
    <w:basedOn w:val="864"/>
    <w:link w:val="10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6">
    <w:name w:val="Quote"/>
    <w:basedOn w:val="863"/>
    <w:next w:val="863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 w:customStyle="1">
    <w:name w:val="Cytat Znak"/>
    <w:basedOn w:val="864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08">
    <w:name w:val="Intense Emphasis"/>
    <w:basedOn w:val="86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009">
    <w:name w:val="Intense Quote"/>
    <w:basedOn w:val="863"/>
    <w:next w:val="863"/>
    <w:link w:val="1010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010" w:customStyle="1">
    <w:name w:val="Cytat intensywny Znak"/>
    <w:basedOn w:val="864"/>
    <w:link w:val="100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11">
    <w:name w:val="Intense Reference"/>
    <w:basedOn w:val="86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1012">
    <w:name w:val="No Spacing"/>
    <w:basedOn w:val="863"/>
    <w:uiPriority w:val="1"/>
    <w:qFormat/>
    <w:pPr>
      <w:pBdr/>
      <w:spacing/>
      <w:ind/>
    </w:pPr>
  </w:style>
  <w:style w:type="character" w:styleId="1013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4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1015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6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17" w:customStyle="1">
    <w:name w:val="Header Char"/>
    <w:basedOn w:val="864"/>
    <w:link w:val="1053"/>
    <w:uiPriority w:val="99"/>
    <w:pPr>
      <w:pBdr/>
      <w:spacing/>
      <w:ind/>
    </w:pPr>
  </w:style>
  <w:style w:type="character" w:styleId="1018" w:customStyle="1">
    <w:name w:val="Footer Char"/>
    <w:basedOn w:val="864"/>
    <w:link w:val="1055"/>
    <w:uiPriority w:val="99"/>
    <w:pPr>
      <w:pBdr/>
      <w:spacing/>
      <w:ind/>
    </w:pPr>
  </w:style>
  <w:style w:type="paragraph" w:styleId="1019" w:customStyle="1">
    <w:name w:val="Caption"/>
    <w:basedOn w:val="863"/>
    <w:next w:val="863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1020">
    <w:name w:val="footnote text"/>
    <w:basedOn w:val="863"/>
    <w:link w:val="1021"/>
    <w:uiPriority w:val="99"/>
    <w:semiHidden/>
    <w:unhideWhenUsed/>
    <w:pPr>
      <w:pBdr/>
      <w:spacing/>
      <w:ind/>
    </w:pPr>
  </w:style>
  <w:style w:type="character" w:styleId="1021" w:customStyle="1">
    <w:name w:val="Tekst przypisu dolnego Znak"/>
    <w:basedOn w:val="864"/>
    <w:link w:val="1020"/>
    <w:uiPriority w:val="99"/>
    <w:semiHidden/>
    <w:pPr>
      <w:pBdr/>
      <w:spacing/>
      <w:ind/>
    </w:pPr>
    <w:rPr>
      <w:sz w:val="20"/>
      <w:szCs w:val="20"/>
    </w:rPr>
  </w:style>
  <w:style w:type="character" w:styleId="1022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1023">
    <w:name w:val="endnote text"/>
    <w:basedOn w:val="863"/>
    <w:link w:val="1024"/>
    <w:uiPriority w:val="99"/>
    <w:semiHidden/>
    <w:unhideWhenUsed/>
    <w:pPr>
      <w:pBdr/>
      <w:spacing/>
      <w:ind/>
    </w:pPr>
  </w:style>
  <w:style w:type="character" w:styleId="1024" w:customStyle="1">
    <w:name w:val="Tekst przypisu końcowego Znak"/>
    <w:basedOn w:val="864"/>
    <w:link w:val="1023"/>
    <w:uiPriority w:val="99"/>
    <w:semiHidden/>
    <w:pPr>
      <w:pBdr/>
      <w:spacing/>
      <w:ind/>
    </w:pPr>
    <w:rPr>
      <w:sz w:val="20"/>
      <w:szCs w:val="20"/>
    </w:rPr>
  </w:style>
  <w:style w:type="character" w:styleId="1025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1026">
    <w:name w:val="toc 1"/>
    <w:basedOn w:val="863"/>
    <w:next w:val="863"/>
    <w:uiPriority w:val="39"/>
    <w:unhideWhenUsed/>
    <w:pPr>
      <w:pBdr/>
      <w:spacing w:after="100"/>
      <w:ind/>
    </w:pPr>
  </w:style>
  <w:style w:type="paragraph" w:styleId="1027">
    <w:name w:val="toc 2"/>
    <w:basedOn w:val="863"/>
    <w:next w:val="863"/>
    <w:uiPriority w:val="39"/>
    <w:unhideWhenUsed/>
    <w:pPr>
      <w:pBdr/>
      <w:spacing w:after="100"/>
      <w:ind w:left="220"/>
    </w:pPr>
  </w:style>
  <w:style w:type="paragraph" w:styleId="1028">
    <w:name w:val="toc 3"/>
    <w:basedOn w:val="863"/>
    <w:next w:val="863"/>
    <w:uiPriority w:val="39"/>
    <w:unhideWhenUsed/>
    <w:pPr>
      <w:pBdr/>
      <w:spacing w:after="100"/>
      <w:ind w:left="440"/>
    </w:pPr>
  </w:style>
  <w:style w:type="paragraph" w:styleId="1029">
    <w:name w:val="toc 4"/>
    <w:basedOn w:val="863"/>
    <w:next w:val="863"/>
    <w:uiPriority w:val="39"/>
    <w:unhideWhenUsed/>
    <w:pPr>
      <w:pBdr/>
      <w:spacing w:after="100"/>
      <w:ind w:left="660"/>
    </w:pPr>
  </w:style>
  <w:style w:type="paragraph" w:styleId="1030">
    <w:name w:val="toc 5"/>
    <w:basedOn w:val="863"/>
    <w:next w:val="863"/>
    <w:uiPriority w:val="39"/>
    <w:unhideWhenUsed/>
    <w:pPr>
      <w:pBdr/>
      <w:spacing w:after="100"/>
      <w:ind w:left="880"/>
    </w:pPr>
  </w:style>
  <w:style w:type="paragraph" w:styleId="1031">
    <w:name w:val="toc 6"/>
    <w:basedOn w:val="863"/>
    <w:next w:val="863"/>
    <w:uiPriority w:val="39"/>
    <w:unhideWhenUsed/>
    <w:pPr>
      <w:pBdr/>
      <w:spacing w:after="100"/>
      <w:ind w:left="1100"/>
    </w:pPr>
  </w:style>
  <w:style w:type="paragraph" w:styleId="1032">
    <w:name w:val="toc 7"/>
    <w:basedOn w:val="863"/>
    <w:next w:val="863"/>
    <w:uiPriority w:val="39"/>
    <w:unhideWhenUsed/>
    <w:pPr>
      <w:pBdr/>
      <w:spacing w:after="100"/>
      <w:ind w:left="1320"/>
    </w:pPr>
  </w:style>
  <w:style w:type="paragraph" w:styleId="1033">
    <w:name w:val="toc 8"/>
    <w:basedOn w:val="863"/>
    <w:next w:val="863"/>
    <w:uiPriority w:val="39"/>
    <w:unhideWhenUsed/>
    <w:pPr>
      <w:pBdr/>
      <w:spacing w:after="100"/>
      <w:ind w:left="1540"/>
    </w:pPr>
  </w:style>
  <w:style w:type="paragraph" w:styleId="1034">
    <w:name w:val="toc 9"/>
    <w:basedOn w:val="863"/>
    <w:next w:val="863"/>
    <w:uiPriority w:val="39"/>
    <w:unhideWhenUsed/>
    <w:pPr>
      <w:pBdr/>
      <w:spacing w:after="100"/>
      <w:ind w:left="1760"/>
    </w:pPr>
  </w:style>
  <w:style w:type="character" w:styleId="1035">
    <w:name w:val="Placeholder Text"/>
    <w:basedOn w:val="864"/>
    <w:uiPriority w:val="99"/>
    <w:semiHidden/>
    <w:pPr>
      <w:pBdr/>
      <w:spacing/>
      <w:ind/>
    </w:pPr>
    <w:rPr>
      <w:color w:val="666666"/>
    </w:rPr>
  </w:style>
  <w:style w:type="paragraph" w:styleId="1036">
    <w:name w:val="TOC Heading"/>
    <w:uiPriority w:val="39"/>
    <w:unhideWhenUsed/>
    <w:pPr>
      <w:pBdr/>
      <w:spacing/>
      <w:ind/>
    </w:pPr>
  </w:style>
  <w:style w:type="paragraph" w:styleId="1037">
    <w:name w:val="table of figures"/>
    <w:basedOn w:val="863"/>
    <w:next w:val="863"/>
    <w:uiPriority w:val="99"/>
    <w:unhideWhenUsed/>
    <w:pPr>
      <w:pBdr/>
      <w:spacing/>
      <w:ind/>
    </w:pPr>
  </w:style>
  <w:style w:type="paragraph" w:styleId="1038" w:customStyle="1">
    <w:name w:val="Heading 1"/>
    <w:basedOn w:val="863"/>
    <w:next w:val="863"/>
    <w:link w:val="1085"/>
    <w:qFormat/>
    <w:pPr>
      <w:keepNext w:val="true"/>
      <w:pBdr/>
      <w:spacing w:after="60" w:before="240"/>
      <w:ind/>
      <w:outlineLvl w:val="0"/>
    </w:pPr>
    <w:rPr>
      <w:rFonts w:ascii="Arial" w:hAnsi="Arial"/>
      <w:b/>
      <w:bCs/>
      <w:sz w:val="32"/>
      <w:szCs w:val="32"/>
    </w:rPr>
  </w:style>
  <w:style w:type="paragraph" w:styleId="1039" w:customStyle="1">
    <w:name w:val="Heading 2"/>
    <w:basedOn w:val="863"/>
    <w:next w:val="863"/>
    <w:link w:val="1044"/>
    <w:qFormat/>
    <w:pPr>
      <w:keepNext w:val="true"/>
      <w:widowControl w:val="false"/>
      <w:pBdr/>
      <w:spacing w:after="60" w:before="240"/>
      <w:ind/>
      <w:outlineLvl w:val="1"/>
    </w:pPr>
    <w:rPr>
      <w:rFonts w:ascii="Arial" w:hAnsi="Arial" w:eastAsia="Calibri"/>
      <w:b/>
      <w:i/>
      <w:color w:val="000000"/>
      <w:sz w:val="28"/>
    </w:rPr>
  </w:style>
  <w:style w:type="paragraph" w:styleId="1040" w:customStyle="1">
    <w:name w:val="Heading 4"/>
    <w:basedOn w:val="863"/>
    <w:next w:val="863"/>
    <w:link w:val="1045"/>
    <w:uiPriority w:val="99"/>
    <w:qFormat/>
    <w:pPr>
      <w:keepNext w:val="true"/>
      <w:pBdr/>
      <w:spacing/>
      <w:ind/>
      <w:jc w:val="center"/>
      <w:outlineLvl w:val="3"/>
    </w:pPr>
    <w:rPr>
      <w:rFonts w:ascii="Arial Narrow" w:hAnsi="Arial Narrow" w:eastAsia="Calibri"/>
      <w:b/>
    </w:rPr>
  </w:style>
  <w:style w:type="paragraph" w:styleId="1041" w:customStyle="1">
    <w:name w:val="Heading 6"/>
    <w:basedOn w:val="863"/>
    <w:next w:val="863"/>
    <w:link w:val="1046"/>
    <w:uiPriority w:val="99"/>
    <w:qFormat/>
    <w:pPr>
      <w:keepNext w:val="true"/>
      <w:pBdr/>
      <w:spacing/>
      <w:ind w:firstLine="431"/>
      <w:jc w:val="center"/>
      <w:outlineLvl w:val="5"/>
    </w:pPr>
    <w:rPr>
      <w:rFonts w:eastAsia="Calibri"/>
      <w:b/>
      <w:u w:val="single"/>
    </w:rPr>
  </w:style>
  <w:style w:type="paragraph" w:styleId="1042" w:customStyle="1">
    <w:name w:val="Heading 7"/>
    <w:basedOn w:val="863"/>
    <w:next w:val="863"/>
    <w:link w:val="1047"/>
    <w:uiPriority w:val="99"/>
    <w:qFormat/>
    <w:pPr>
      <w:pBdr/>
      <w:spacing w:after="60" w:before="240"/>
      <w:ind/>
      <w:outlineLvl w:val="6"/>
    </w:pPr>
    <w:rPr>
      <w:rFonts w:eastAsia="Calibri"/>
      <w:sz w:val="24"/>
    </w:rPr>
  </w:style>
  <w:style w:type="paragraph" w:styleId="1043" w:customStyle="1">
    <w:name w:val="Heading 8"/>
    <w:basedOn w:val="863"/>
    <w:next w:val="863"/>
    <w:link w:val="1048"/>
    <w:uiPriority w:val="99"/>
    <w:qFormat/>
    <w:pPr>
      <w:keepNext w:val="true"/>
      <w:pBdr/>
      <w:spacing/>
      <w:ind/>
      <w:outlineLvl w:val="7"/>
    </w:pPr>
    <w:rPr>
      <w:rFonts w:ascii="Arial Narrow" w:hAnsi="Arial Narrow" w:eastAsia="Calibri"/>
      <w:b/>
    </w:rPr>
  </w:style>
  <w:style w:type="character" w:styleId="1044" w:customStyle="1">
    <w:name w:val="Nagłówek 2 Znak"/>
    <w:link w:val="1039"/>
    <w:uiPriority w:val="99"/>
    <w:pPr>
      <w:pBdr/>
      <w:spacing/>
      <w:ind/>
    </w:pPr>
    <w:rPr>
      <w:rFonts w:ascii="Arial" w:hAnsi="Arial"/>
      <w:b/>
      <w:i/>
      <w:color w:val="000000"/>
      <w:sz w:val="28"/>
    </w:rPr>
  </w:style>
  <w:style w:type="character" w:styleId="1045" w:customStyle="1">
    <w:name w:val="Nagłówek 4 Znak"/>
    <w:link w:val="1040"/>
    <w:uiPriority w:val="99"/>
    <w:pPr>
      <w:pBdr/>
      <w:spacing/>
      <w:ind/>
    </w:pPr>
    <w:rPr>
      <w:rFonts w:ascii="Arial Narrow" w:hAnsi="Arial Narrow"/>
      <w:b/>
      <w:sz w:val="20"/>
      <w:lang w:eastAsia="pl-PL"/>
    </w:rPr>
  </w:style>
  <w:style w:type="character" w:styleId="1046" w:customStyle="1">
    <w:name w:val="Nagłówek 6 Znak"/>
    <w:link w:val="1041"/>
    <w:uiPriority w:val="99"/>
    <w:pPr>
      <w:pBdr/>
      <w:spacing/>
      <w:ind/>
    </w:pPr>
    <w:rPr>
      <w:rFonts w:ascii="Times New Roman" w:hAnsi="Times New Roman"/>
      <w:b/>
      <w:sz w:val="20"/>
      <w:u w:val="single"/>
      <w:lang w:eastAsia="pl-PL"/>
    </w:rPr>
  </w:style>
  <w:style w:type="character" w:styleId="1047" w:customStyle="1">
    <w:name w:val="Nagłówek 7 Znak"/>
    <w:link w:val="1042"/>
    <w:uiPriority w:val="99"/>
    <w:pPr>
      <w:pBdr/>
      <w:spacing/>
      <w:ind/>
    </w:pPr>
    <w:rPr>
      <w:rFonts w:ascii="Times New Roman" w:hAnsi="Times New Roman"/>
      <w:sz w:val="24"/>
      <w:lang w:eastAsia="pl-PL"/>
    </w:rPr>
  </w:style>
  <w:style w:type="character" w:styleId="1048" w:customStyle="1">
    <w:name w:val="Nagłówek 8 Znak"/>
    <w:link w:val="1043"/>
    <w:uiPriority w:val="99"/>
    <w:pPr>
      <w:pBdr/>
      <w:spacing/>
      <w:ind/>
    </w:pPr>
    <w:rPr>
      <w:rFonts w:ascii="Arial Narrow" w:hAnsi="Arial Narrow"/>
      <w:b/>
      <w:sz w:val="20"/>
      <w:lang w:eastAsia="pl-PL"/>
    </w:rPr>
  </w:style>
  <w:style w:type="paragraph" w:styleId="1049">
    <w:name w:val="Body Text"/>
    <w:basedOn w:val="863"/>
    <w:link w:val="1050"/>
    <w:uiPriority w:val="99"/>
    <w:pPr>
      <w:pBdr/>
      <w:tabs>
        <w:tab w:val="left" w:leader="none" w:pos="3552"/>
        <w:tab w:val="left" w:leader="none" w:pos="5894"/>
        <w:tab w:val="left" w:leader="none" w:pos="9033"/>
      </w:tabs>
      <w:spacing/>
      <w:ind/>
    </w:pPr>
    <w:rPr>
      <w:rFonts w:ascii="Arial Narrow" w:hAnsi="Arial Narrow" w:eastAsia="Calibri"/>
    </w:rPr>
  </w:style>
  <w:style w:type="character" w:styleId="1050" w:customStyle="1">
    <w:name w:val="Tekst podstawowy Znak"/>
    <w:link w:val="1049"/>
    <w:uiPriority w:val="99"/>
    <w:pPr>
      <w:pBdr/>
      <w:spacing/>
      <w:ind/>
    </w:pPr>
    <w:rPr>
      <w:rFonts w:ascii="Arial Narrow" w:hAnsi="Arial Narrow"/>
      <w:sz w:val="20"/>
      <w:lang w:eastAsia="pl-PL"/>
    </w:rPr>
  </w:style>
  <w:style w:type="paragraph" w:styleId="1051">
    <w:name w:val="Body Text 2"/>
    <w:basedOn w:val="863"/>
    <w:link w:val="1052"/>
    <w:uiPriority w:val="99"/>
    <w:pPr>
      <w:pBdr/>
      <w:spacing/>
      <w:ind/>
      <w:jc w:val="center"/>
    </w:pPr>
    <w:rPr>
      <w:rFonts w:ascii="Arial Narrow" w:hAnsi="Arial Narrow" w:eastAsia="Calibri"/>
    </w:rPr>
  </w:style>
  <w:style w:type="character" w:styleId="1052" w:customStyle="1">
    <w:name w:val="Tekst podstawowy 2 Znak"/>
    <w:link w:val="1051"/>
    <w:uiPriority w:val="99"/>
    <w:pPr>
      <w:pBdr/>
      <w:spacing/>
      <w:ind/>
    </w:pPr>
    <w:rPr>
      <w:rFonts w:ascii="Arial Narrow" w:hAnsi="Arial Narrow"/>
      <w:sz w:val="20"/>
      <w:lang w:eastAsia="pl-PL"/>
    </w:rPr>
  </w:style>
  <w:style w:type="paragraph" w:styleId="1053" w:customStyle="1">
    <w:name w:val="Header"/>
    <w:basedOn w:val="863"/>
    <w:link w:val="1054"/>
    <w:pPr>
      <w:pBdr/>
      <w:tabs>
        <w:tab w:val="center" w:leader="none" w:pos="4536"/>
        <w:tab w:val="right" w:leader="none" w:pos="9072"/>
      </w:tabs>
      <w:spacing/>
      <w:ind/>
    </w:pPr>
    <w:rPr>
      <w:rFonts w:eastAsia="Calibri"/>
    </w:rPr>
  </w:style>
  <w:style w:type="character" w:styleId="1054" w:customStyle="1">
    <w:name w:val="Nagłówek Znak"/>
    <w:link w:val="1053"/>
    <w:pPr>
      <w:pBdr/>
      <w:spacing/>
      <w:ind/>
    </w:pPr>
    <w:rPr>
      <w:rFonts w:ascii="Times New Roman" w:hAnsi="Times New Roman"/>
      <w:sz w:val="20"/>
      <w:lang w:eastAsia="pl-PL"/>
    </w:rPr>
  </w:style>
  <w:style w:type="paragraph" w:styleId="1055" w:customStyle="1">
    <w:name w:val="Footer"/>
    <w:basedOn w:val="863"/>
    <w:link w:val="1056"/>
    <w:uiPriority w:val="99"/>
    <w:pPr>
      <w:pBdr/>
      <w:tabs>
        <w:tab w:val="center" w:leader="none" w:pos="4536"/>
        <w:tab w:val="right" w:leader="none" w:pos="9072"/>
      </w:tabs>
      <w:spacing/>
      <w:ind/>
    </w:pPr>
    <w:rPr>
      <w:rFonts w:eastAsia="Calibri"/>
    </w:rPr>
  </w:style>
  <w:style w:type="character" w:styleId="1056" w:customStyle="1">
    <w:name w:val="Stopka Znak"/>
    <w:link w:val="1055"/>
    <w:uiPriority w:val="99"/>
    <w:pPr>
      <w:pBdr/>
      <w:spacing/>
      <w:ind/>
    </w:pPr>
    <w:rPr>
      <w:rFonts w:ascii="Times New Roman" w:hAnsi="Times New Roman"/>
      <w:sz w:val="20"/>
      <w:lang w:eastAsia="pl-PL"/>
    </w:rPr>
  </w:style>
  <w:style w:type="character" w:styleId="1057">
    <w:name w:val="page number"/>
    <w:uiPriority w:val="99"/>
    <w:pPr>
      <w:pBdr/>
      <w:spacing/>
      <w:ind/>
    </w:pPr>
    <w:rPr>
      <w:rFonts w:cs="Times New Roman"/>
    </w:rPr>
  </w:style>
  <w:style w:type="paragraph" w:styleId="1058" w:customStyle="1">
    <w:name w:val="Nag?Ńwek 1"/>
    <w:basedOn w:val="863"/>
    <w:next w:val="863"/>
    <w:uiPriority w:val="99"/>
    <w:pPr>
      <w:keepNext w:val="true"/>
      <w:pBdr/>
      <w:spacing/>
      <w:ind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1059">
    <w:name w:val="Body Text Indent"/>
    <w:basedOn w:val="863"/>
    <w:link w:val="1060"/>
    <w:uiPriority w:val="99"/>
    <w:pPr>
      <w:pBdr/>
      <w:tabs>
        <w:tab w:val="right" w:leader="none" w:pos="284"/>
      </w:tabs>
      <w:spacing/>
      <w:ind w:hanging="284" w:left="284"/>
      <w:jc w:val="both"/>
    </w:pPr>
    <w:rPr>
      <w:rFonts w:ascii="Arial" w:hAnsi="Arial" w:eastAsia="Calibri"/>
    </w:rPr>
  </w:style>
  <w:style w:type="character" w:styleId="1060" w:customStyle="1">
    <w:name w:val="Tekst podstawowy wcięty Znak"/>
    <w:link w:val="1059"/>
    <w:uiPriority w:val="99"/>
    <w:pPr>
      <w:pBdr/>
      <w:spacing/>
      <w:ind/>
    </w:pPr>
    <w:rPr>
      <w:rFonts w:ascii="Arial" w:hAnsi="Arial"/>
      <w:sz w:val="20"/>
      <w:lang w:eastAsia="pl-PL"/>
    </w:rPr>
  </w:style>
  <w:style w:type="paragraph" w:styleId="1061" w:customStyle="1">
    <w:name w:val="ust"/>
    <w:uiPriority w:val="99"/>
    <w:pPr>
      <w:pBdr/>
      <w:spacing w:after="60" w:before="60"/>
      <w:ind w:hanging="284" w:left="426"/>
      <w:jc w:val="both"/>
    </w:pPr>
    <w:rPr>
      <w:rFonts w:ascii="Times New Roman" w:hAnsi="Times New Roman" w:eastAsia="Times New Roman"/>
      <w:sz w:val="24"/>
      <w:szCs w:val="24"/>
    </w:rPr>
  </w:style>
  <w:style w:type="paragraph" w:styleId="1062" w:customStyle="1">
    <w:name w:val="Normalny + 11 pt"/>
    <w:basedOn w:val="863"/>
    <w:pPr>
      <w:pBdr/>
      <w:tabs>
        <w:tab w:val="num" w:leader="none" w:pos="340"/>
      </w:tabs>
      <w:spacing/>
      <w:ind w:hanging="360" w:left="360"/>
    </w:pPr>
    <w:rPr>
      <w:sz w:val="22"/>
      <w:szCs w:val="22"/>
    </w:rPr>
  </w:style>
  <w:style w:type="character" w:styleId="1063" w:customStyle="1">
    <w:name w:val="dane1"/>
    <w:pPr>
      <w:pBdr/>
      <w:spacing/>
      <w:ind/>
    </w:pPr>
    <w:rPr>
      <w:color w:val="auto"/>
    </w:rPr>
  </w:style>
  <w:style w:type="paragraph" w:styleId="1064" w:customStyle="1">
    <w:name w:val="normal_tableau"/>
    <w:basedOn w:val="863"/>
    <w:uiPriority w:val="99"/>
    <w:pPr>
      <w:pBdr/>
      <w:spacing w:after="120" w:before="120"/>
      <w:ind/>
      <w:jc w:val="both"/>
    </w:pPr>
    <w:rPr>
      <w:rFonts w:ascii="Optima" w:hAnsi="Optima" w:cs="Optima"/>
      <w:sz w:val="22"/>
      <w:szCs w:val="22"/>
      <w:lang w:val="en-GB"/>
    </w:rPr>
  </w:style>
  <w:style w:type="paragraph" w:styleId="1065" w:customStyle="1">
    <w:name w:val="Kolorowa lista — akcent 11"/>
    <w:basedOn w:val="863"/>
    <w:uiPriority w:val="34"/>
    <w:qFormat/>
    <w:pPr>
      <w:pBdr/>
      <w:spacing/>
      <w:ind w:left="708"/>
    </w:pPr>
  </w:style>
  <w:style w:type="paragraph" w:styleId="1066" w:customStyle="1">
    <w:name w:val="Standard"/>
    <w:uiPriority w:val="99"/>
    <w:pPr>
      <w:widowControl w:val="false"/>
      <w:pBdr/>
      <w:spacing/>
      <w:ind/>
    </w:pPr>
    <w:rPr>
      <w:rFonts w:ascii="Times New Roman" w:hAnsi="Times New Roman"/>
      <w:sz w:val="24"/>
      <w:szCs w:val="24"/>
    </w:rPr>
  </w:style>
  <w:style w:type="paragraph" w:styleId="1067" w:customStyle="1">
    <w:name w:val="Nagłówek 41"/>
    <w:basedOn w:val="1066"/>
    <w:next w:val="1066"/>
    <w:pPr>
      <w:keepNext w:val="true"/>
      <w:pBdr/>
      <w:spacing/>
      <w:ind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styleId="1068" w:customStyle="1">
    <w:name w:val="Default"/>
    <w:pPr>
      <w:pBdr/>
      <w:spacing/>
      <w:ind/>
    </w:pPr>
    <w:rPr>
      <w:rFonts w:ascii="Arial" w:hAnsi="Arial" w:cs="Arial"/>
      <w:color w:val="000000"/>
      <w:sz w:val="24"/>
      <w:szCs w:val="24"/>
    </w:rPr>
  </w:style>
  <w:style w:type="character" w:styleId="1069">
    <w:name w:val="Strong"/>
    <w:uiPriority w:val="99"/>
    <w:qFormat/>
    <w:pPr>
      <w:pBdr/>
      <w:spacing/>
      <w:ind/>
    </w:pPr>
    <w:rPr>
      <w:rFonts w:cs="Times New Roman"/>
      <w:b/>
    </w:rPr>
  </w:style>
  <w:style w:type="paragraph" w:styleId="1070" w:customStyle="1">
    <w:name w:val="Znak Znak1"/>
    <w:basedOn w:val="863"/>
    <w:uiPriority w:val="99"/>
    <w:pPr>
      <w:pBdr/>
      <w:spacing/>
      <w:ind/>
    </w:pPr>
    <w:rPr>
      <w:rFonts w:ascii="Arial" w:hAnsi="Arial" w:cs="Arial"/>
      <w:sz w:val="24"/>
      <w:szCs w:val="24"/>
    </w:rPr>
  </w:style>
  <w:style w:type="paragraph" w:styleId="1071">
    <w:name w:val="Body Text 3"/>
    <w:basedOn w:val="863"/>
    <w:link w:val="1072"/>
    <w:uiPriority w:val="99"/>
    <w:semiHidden/>
    <w:pPr>
      <w:pBdr/>
      <w:spacing w:after="120"/>
      <w:ind/>
    </w:pPr>
    <w:rPr>
      <w:rFonts w:eastAsia="Calibri"/>
      <w:sz w:val="16"/>
    </w:rPr>
  </w:style>
  <w:style w:type="character" w:styleId="1072" w:customStyle="1">
    <w:name w:val="Tekst podstawowy 3 Znak"/>
    <w:link w:val="1071"/>
    <w:uiPriority w:val="99"/>
    <w:semiHidden/>
    <w:pPr>
      <w:pBdr/>
      <w:spacing/>
      <w:ind/>
    </w:pPr>
    <w:rPr>
      <w:rFonts w:ascii="Times New Roman" w:hAnsi="Times New Roman"/>
      <w:sz w:val="16"/>
    </w:rPr>
  </w:style>
  <w:style w:type="character" w:styleId="1073">
    <w:name w:val="Hyperlink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074">
    <w:name w:val="Title"/>
    <w:basedOn w:val="863"/>
    <w:next w:val="1076"/>
    <w:link w:val="1075"/>
    <w:uiPriority w:val="10"/>
    <w:qFormat/>
    <w:pPr>
      <w:widowControl w:val="false"/>
      <w:pBdr/>
      <w:spacing/>
      <w:ind/>
      <w:jc w:val="center"/>
    </w:pPr>
    <w:rPr>
      <w:rFonts w:ascii="Arial" w:hAnsi="Arial" w:eastAsia="Calibri"/>
      <w:sz w:val="24"/>
      <w:lang w:eastAsia="ar-SA"/>
    </w:rPr>
  </w:style>
  <w:style w:type="character" w:styleId="1075" w:customStyle="1">
    <w:name w:val="Tytuł Znak"/>
    <w:link w:val="1074"/>
    <w:uiPriority w:val="10"/>
    <w:pPr>
      <w:pBdr/>
      <w:spacing/>
      <w:ind/>
    </w:pPr>
    <w:rPr>
      <w:rFonts w:ascii="Arial" w:hAnsi="Arial"/>
      <w:sz w:val="24"/>
      <w:lang w:eastAsia="ar-SA" w:bidi="ar-SA"/>
    </w:rPr>
  </w:style>
  <w:style w:type="paragraph" w:styleId="1076">
    <w:name w:val="Subtitle"/>
    <w:basedOn w:val="863"/>
    <w:next w:val="863"/>
    <w:link w:val="1077"/>
    <w:uiPriority w:val="99"/>
    <w:qFormat/>
    <w:pPr>
      <w:pBdr/>
      <w:spacing w:after="60"/>
      <w:ind/>
      <w:jc w:val="center"/>
      <w:outlineLvl w:val="1"/>
    </w:pPr>
    <w:rPr>
      <w:rFonts w:ascii="Cambria" w:hAnsi="Cambria" w:eastAsia="Calibri"/>
      <w:sz w:val="24"/>
    </w:rPr>
  </w:style>
  <w:style w:type="character" w:styleId="1077" w:customStyle="1">
    <w:name w:val="Podtytuł Znak"/>
    <w:link w:val="1076"/>
    <w:uiPriority w:val="99"/>
    <w:pPr>
      <w:pBdr/>
      <w:spacing/>
      <w:ind/>
    </w:pPr>
    <w:rPr>
      <w:rFonts w:ascii="Cambria" w:hAnsi="Cambria"/>
      <w:sz w:val="24"/>
    </w:rPr>
  </w:style>
  <w:style w:type="paragraph" w:styleId="1078">
    <w:name w:val="Balloon Text"/>
    <w:basedOn w:val="863"/>
    <w:link w:val="1079"/>
    <w:uiPriority w:val="99"/>
    <w:semiHidden/>
    <w:pPr>
      <w:pBdr/>
      <w:spacing/>
      <w:ind/>
    </w:pPr>
    <w:rPr>
      <w:rFonts w:ascii="Tahoma" w:hAnsi="Tahoma" w:eastAsia="Calibri"/>
      <w:sz w:val="16"/>
    </w:rPr>
  </w:style>
  <w:style w:type="character" w:styleId="1079" w:customStyle="1">
    <w:name w:val="Tekst dymka Znak"/>
    <w:link w:val="1078"/>
    <w:uiPriority w:val="99"/>
    <w:semiHidden/>
    <w:pPr>
      <w:pBdr/>
      <w:spacing/>
      <w:ind/>
    </w:pPr>
    <w:rPr>
      <w:rFonts w:ascii="Tahoma" w:hAnsi="Tahoma"/>
      <w:sz w:val="16"/>
    </w:rPr>
  </w:style>
  <w:style w:type="paragraph" w:styleId="1080" w:customStyle="1">
    <w:name w:val="Знак Знак Знак"/>
    <w:basedOn w:val="863"/>
    <w:uiPriority w:val="99"/>
    <w:pPr>
      <w:pBdr/>
      <w:spacing/>
      <w:ind/>
    </w:pPr>
    <w:rPr>
      <w:rFonts w:ascii="Verdana" w:hAnsi="Verdana" w:eastAsia="Calibri" w:cs="Verdana"/>
      <w:lang w:val="en-US" w:eastAsia="en-US"/>
    </w:rPr>
  </w:style>
  <w:style w:type="character" w:styleId="1081" w:customStyle="1">
    <w:name w:val="??cze internetowe"/>
    <w:uiPriority w:val="99"/>
    <w:pPr>
      <w:pBdr/>
      <w:spacing/>
      <w:ind/>
    </w:pPr>
    <w:rPr>
      <w:color w:val="000080"/>
      <w:u w:val="single"/>
    </w:rPr>
  </w:style>
  <w:style w:type="character" w:styleId="1082">
    <w:name w:val="FollowedHyperlink"/>
    <w:uiPriority w:val="99"/>
    <w:semiHidden/>
    <w:pPr>
      <w:pBdr/>
      <w:spacing/>
      <w:ind/>
    </w:pPr>
    <w:rPr>
      <w:rFonts w:cs="Times New Roman"/>
      <w:color w:val="800080"/>
      <w:u w:val="single"/>
    </w:rPr>
  </w:style>
  <w:style w:type="character" w:styleId="1083" w:customStyle="1">
    <w:name w:val="p_opis"/>
    <w:uiPriority w:val="99"/>
    <w:pPr>
      <w:pBdr/>
      <w:spacing/>
      <w:ind/>
    </w:pPr>
    <w:rPr>
      <w:rFonts w:cs="Times New Roman"/>
    </w:rPr>
  </w:style>
  <w:style w:type="numbering" w:styleId="1084" w:customStyle="1">
    <w:name w:val="WW8Num2"/>
    <w:pPr>
      <w:numPr>
        <w:numId w:val="8"/>
      </w:numPr>
      <w:pBdr/>
      <w:spacing/>
      <w:ind/>
    </w:pPr>
  </w:style>
  <w:style w:type="character" w:styleId="1085" w:customStyle="1">
    <w:name w:val="Nagłówek 1 Znak"/>
    <w:link w:val="1038"/>
    <w:pPr>
      <w:pBdr/>
      <w:spacing/>
      <w:ind/>
    </w:pPr>
    <w:rPr>
      <w:rFonts w:ascii="Arial" w:hAnsi="Arial" w:eastAsia="Times New Roman" w:cs="Arial"/>
      <w:b/>
      <w:bCs/>
      <w:sz w:val="32"/>
      <w:szCs w:val="32"/>
    </w:rPr>
  </w:style>
  <w:style w:type="table" w:styleId="1086">
    <w:name w:val="Medium Grid 3 Accent 4"/>
    <w:basedOn w:val="865"/>
    <w:uiPriority w:val="60"/>
    <w:pPr>
      <w:pBdr/>
      <w:spacing/>
      <w:ind/>
    </w:pPr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sz="8" w:space="0"/>
        <w:bottom w:val="single" w:color="8064a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sz="8" w:space="0"/>
          <w:left w:val="none" w:color="000000" w:sz="4" w:space="0"/>
          <w:bottom w:val="single" w:color="8064a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sz="8" w:space="0"/>
          <w:left w:val="none" w:color="000000" w:sz="4" w:space="0"/>
          <w:bottom w:val="single" w:color="8064a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87">
    <w:name w:val="Normal (Web)"/>
    <w:basedOn w:val="863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1088">
    <w:name w:val="annotation reference"/>
    <w:uiPriority w:val="99"/>
    <w:semiHidden/>
    <w:unhideWhenUsed/>
    <w:pPr>
      <w:pBdr/>
      <w:spacing/>
      <w:ind/>
    </w:pPr>
    <w:rPr>
      <w:sz w:val="18"/>
      <w:szCs w:val="18"/>
    </w:rPr>
  </w:style>
  <w:style w:type="paragraph" w:styleId="1089">
    <w:name w:val="annotation text"/>
    <w:basedOn w:val="863"/>
    <w:link w:val="1090"/>
    <w:uiPriority w:val="99"/>
    <w:unhideWhenUsed/>
    <w:pPr>
      <w:pBdr/>
      <w:spacing/>
      <w:ind/>
    </w:pPr>
    <w:rPr>
      <w:sz w:val="24"/>
      <w:szCs w:val="24"/>
    </w:rPr>
  </w:style>
  <w:style w:type="character" w:styleId="1090" w:customStyle="1">
    <w:name w:val="Tekst komentarza Znak"/>
    <w:link w:val="1089"/>
    <w:uiPriority w:val="99"/>
    <w:pPr>
      <w:pBdr/>
      <w:spacing/>
      <w:ind/>
    </w:pPr>
    <w:rPr>
      <w:rFonts w:ascii="Times New Roman" w:hAnsi="Times New Roman" w:eastAsia="Times New Roman"/>
      <w:sz w:val="24"/>
      <w:szCs w:val="24"/>
      <w:lang w:val="pl-PL"/>
    </w:rPr>
  </w:style>
  <w:style w:type="paragraph" w:styleId="1091">
    <w:name w:val="annotation subject"/>
    <w:basedOn w:val="1089"/>
    <w:next w:val="1089"/>
    <w:link w:val="1092"/>
    <w:uiPriority w:val="99"/>
    <w:semiHidden/>
    <w:unhideWhenUsed/>
    <w:pPr>
      <w:pBdr/>
      <w:spacing/>
      <w:ind/>
    </w:pPr>
    <w:rPr>
      <w:b/>
      <w:bCs/>
    </w:rPr>
  </w:style>
  <w:style w:type="character" w:styleId="1092" w:customStyle="1">
    <w:name w:val="Temat komentarza Znak"/>
    <w:link w:val="1091"/>
    <w:uiPriority w:val="99"/>
    <w:semiHidden/>
    <w:pPr>
      <w:pBdr/>
      <w:spacing/>
      <w:ind/>
    </w:pPr>
    <w:rPr>
      <w:rFonts w:ascii="Times New Roman" w:hAnsi="Times New Roman" w:eastAsia="Times New Roman"/>
      <w:b/>
      <w:bCs/>
      <w:sz w:val="24"/>
      <w:szCs w:val="24"/>
      <w:lang w:val="pl-PL"/>
    </w:rPr>
  </w:style>
  <w:style w:type="paragraph" w:styleId="1093">
    <w:name w:val="List Paragraph"/>
    <w:basedOn w:val="863"/>
    <w:link w:val="1145"/>
    <w:uiPriority w:val="34"/>
    <w:qFormat/>
    <w:pPr>
      <w:pBdr/>
      <w:spacing/>
      <w:ind w:left="708"/>
    </w:pPr>
  </w:style>
  <w:style w:type="paragraph" w:styleId="1094">
    <w:name w:val="Plain Text"/>
    <w:basedOn w:val="863"/>
    <w:link w:val="1095"/>
    <w:uiPriority w:val="99"/>
    <w:semiHidden/>
    <w:unhideWhenUsed/>
    <w:pPr>
      <w:pBdr/>
      <w:spacing/>
      <w:ind/>
    </w:pPr>
    <w:rPr>
      <w:rFonts w:ascii="Courier New" w:hAnsi="Courier New"/>
    </w:rPr>
  </w:style>
  <w:style w:type="character" w:styleId="1095" w:customStyle="1">
    <w:name w:val="Zwykły tekst Znak"/>
    <w:link w:val="1094"/>
    <w:uiPriority w:val="99"/>
    <w:semiHidden/>
    <w:pPr>
      <w:pBdr/>
      <w:spacing/>
      <w:ind/>
    </w:pPr>
    <w:rPr>
      <w:rFonts w:ascii="Courier New" w:hAnsi="Courier New" w:eastAsia="Times New Roman" w:cs="Courier New"/>
    </w:rPr>
  </w:style>
  <w:style w:type="paragraph" w:styleId="1096" w:customStyle="1">
    <w:name w:val="Table Contents"/>
    <w:basedOn w:val="1066"/>
    <w:uiPriority w:val="99"/>
    <w:pPr>
      <w:suppressLineNumbers w:val="true"/>
      <w:pBdr/>
      <w:spacing/>
      <w:ind/>
    </w:pPr>
    <w:rPr>
      <w:rFonts w:cs="Tahoma"/>
      <w:lang w:val="de-DE" w:eastAsia="ja-JP" w:bidi="fa-IR"/>
    </w:rPr>
  </w:style>
  <w:style w:type="paragraph" w:styleId="1097" w:customStyle="1">
    <w:name w:val="Table Heading"/>
    <w:basedOn w:val="1096"/>
    <w:uiPriority w:val="99"/>
    <w:pPr>
      <w:pBdr/>
      <w:spacing/>
      <w:ind/>
      <w:jc w:val="center"/>
    </w:pPr>
    <w:rPr>
      <w:b/>
      <w:bCs/>
    </w:rPr>
  </w:style>
  <w:style w:type="paragraph" w:styleId="1098" w:customStyle="1">
    <w:name w:val="font5"/>
    <w:basedOn w:val="863"/>
    <w:pPr>
      <w:pBdr/>
      <w:spacing w:after="100" w:afterAutospacing="1" w:before="100" w:beforeAutospacing="1"/>
      <w:ind/>
    </w:pPr>
    <w:rPr>
      <w:rFonts w:ascii="Calibri" w:hAnsi="Calibri" w:cs="Calibri"/>
      <w:sz w:val="18"/>
      <w:szCs w:val="18"/>
    </w:rPr>
  </w:style>
  <w:style w:type="paragraph" w:styleId="1099" w:customStyle="1">
    <w:name w:val="font6"/>
    <w:basedOn w:val="863"/>
    <w:pPr>
      <w:pBdr/>
      <w:spacing w:after="100" w:afterAutospacing="1" w:before="100" w:beforeAutospacing="1"/>
      <w:ind/>
    </w:pPr>
    <w:rPr>
      <w:rFonts w:ascii="Calibri" w:hAnsi="Calibri" w:cs="Calibri"/>
      <w:b/>
      <w:bCs/>
      <w:sz w:val="18"/>
      <w:szCs w:val="18"/>
    </w:rPr>
  </w:style>
  <w:style w:type="paragraph" w:styleId="1100" w:customStyle="1">
    <w:name w:val="font7"/>
    <w:basedOn w:val="863"/>
    <w:pPr>
      <w:pBdr/>
      <w:spacing w:after="100" w:afterAutospacing="1" w:before="100" w:beforeAutospacing="1"/>
      <w:ind/>
    </w:pPr>
    <w:rPr>
      <w:rFonts w:ascii="Calibri" w:hAnsi="Calibri" w:cs="Calibri"/>
    </w:rPr>
  </w:style>
  <w:style w:type="paragraph" w:styleId="1101" w:customStyle="1">
    <w:name w:val="font8"/>
    <w:basedOn w:val="863"/>
    <w:pPr>
      <w:pBdr/>
      <w:spacing w:after="100" w:afterAutospacing="1" w:before="100" w:beforeAutospacing="1"/>
      <w:ind/>
    </w:pPr>
    <w:rPr>
      <w:rFonts w:ascii="Calibri" w:hAnsi="Calibri" w:cs="Calibri"/>
      <w:b/>
      <w:bCs/>
    </w:rPr>
  </w:style>
  <w:style w:type="paragraph" w:styleId="1102" w:customStyle="1">
    <w:name w:val="xl65"/>
    <w:basedOn w:val="863"/>
    <w:pPr>
      <w:pBdr/>
      <w:spacing w:after="100" w:afterAutospacing="1" w:before="100" w:beforeAutospacing="1"/>
      <w:ind/>
      <w:jc w:val="center"/>
    </w:pPr>
  </w:style>
  <w:style w:type="paragraph" w:styleId="1103" w:customStyle="1">
    <w:name w:val="xl66"/>
    <w:basedOn w:val="863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104" w:customStyle="1">
    <w:name w:val="xl67"/>
    <w:basedOn w:val="863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05" w:customStyle="1">
    <w:name w:val="xl68"/>
    <w:basedOn w:val="863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106" w:customStyle="1">
    <w:name w:val="xl69"/>
    <w:basedOn w:val="863"/>
    <w:pPr>
      <w:pBdr/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07" w:customStyle="1">
    <w:name w:val="xl70"/>
    <w:basedOn w:val="863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08" w:customStyle="1">
    <w:name w:val="xl71"/>
    <w:basedOn w:val="863"/>
    <w:pPr>
      <w:pBdr/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09" w:customStyle="1">
    <w:name w:val="xl72"/>
    <w:basedOn w:val="863"/>
    <w:pPr>
      <w:pBdr/>
      <w:spacing w:after="100" w:afterAutospacing="1" w:before="100" w:beforeAutospacing="1"/>
      <w:ind/>
    </w:pPr>
    <w:rPr>
      <w:rFonts w:ascii="Arial" w:hAnsi="Arial" w:cs="Arial"/>
      <w:b/>
      <w:bCs/>
    </w:rPr>
  </w:style>
  <w:style w:type="paragraph" w:styleId="1110" w:customStyle="1">
    <w:name w:val="xl73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11" w:customStyle="1">
    <w:name w:val="xl74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12" w:customStyle="1">
    <w:name w:val="xl75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18"/>
      <w:szCs w:val="18"/>
    </w:rPr>
  </w:style>
  <w:style w:type="paragraph" w:styleId="1113" w:customStyle="1">
    <w:name w:val="xl76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</w:style>
  <w:style w:type="paragraph" w:styleId="1114" w:customStyle="1">
    <w:name w:val="xl77"/>
    <w:basedOn w:val="863"/>
    <w:pPr>
      <w:pBdr/>
      <w:spacing w:after="100" w:afterAutospacing="1" w:before="100" w:beforeAutospacing="1"/>
      <w:ind/>
      <w:jc w:val="center"/>
    </w:pPr>
  </w:style>
  <w:style w:type="paragraph" w:styleId="1115" w:customStyle="1">
    <w:name w:val="xl78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rFonts w:ascii="Calibri" w:hAnsi="Calibri" w:cs="Calibri"/>
      <w:b/>
      <w:bCs/>
      <w:sz w:val="28"/>
      <w:szCs w:val="28"/>
    </w:rPr>
  </w:style>
  <w:style w:type="paragraph" w:styleId="1116" w:customStyle="1">
    <w:name w:val="xl79"/>
    <w:basedOn w:val="863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sz w:val="18"/>
      <w:szCs w:val="18"/>
    </w:rPr>
  </w:style>
  <w:style w:type="paragraph" w:styleId="1117" w:customStyle="1">
    <w:name w:val="xl80"/>
    <w:basedOn w:val="863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</w:style>
  <w:style w:type="paragraph" w:styleId="1118" w:customStyle="1">
    <w:name w:val="xl81"/>
    <w:basedOn w:val="863"/>
    <w:pPr>
      <w:pBdr/>
      <w:spacing w:after="100" w:afterAutospacing="1" w:before="100" w:beforeAutospacing="1"/>
      <w:ind/>
      <w:jc w:val="right"/>
    </w:pPr>
    <w:rPr>
      <w:rFonts w:ascii="Arial" w:hAnsi="Arial" w:cs="Arial"/>
      <w:i/>
      <w:iCs/>
      <w:sz w:val="16"/>
      <w:szCs w:val="16"/>
    </w:rPr>
  </w:style>
  <w:style w:type="paragraph" w:styleId="1119" w:customStyle="1">
    <w:name w:val="xl82"/>
    <w:basedOn w:val="863"/>
    <w:pPr>
      <w:pBdr/>
      <w:spacing w:after="100" w:afterAutospacing="1" w:before="100" w:beforeAutospacing="1"/>
      <w:ind/>
      <w:jc w:val="both"/>
    </w:pPr>
    <w:rPr>
      <w:rFonts w:ascii="Arial" w:hAnsi="Arial" w:cs="Arial"/>
      <w:b/>
      <w:bCs/>
    </w:rPr>
  </w:style>
  <w:style w:type="paragraph" w:styleId="1120" w:customStyle="1">
    <w:name w:val="xl83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</w:pPr>
    <w:rPr>
      <w:sz w:val="24"/>
      <w:szCs w:val="24"/>
    </w:rPr>
  </w:style>
  <w:style w:type="paragraph" w:styleId="1121" w:customStyle="1">
    <w:name w:val="xl84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22" w:customStyle="1">
    <w:name w:val="xl85"/>
    <w:basedOn w:val="863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23" w:customStyle="1">
    <w:name w:val="xl86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24" w:customStyle="1">
    <w:name w:val="xl87"/>
    <w:basedOn w:val="863"/>
    <w:pPr>
      <w:pBdr/>
      <w:spacing w:after="100" w:afterAutospacing="1" w:before="100" w:beforeAutospacing="1"/>
      <w:ind/>
      <w:jc w:val="center"/>
    </w:pPr>
    <w:rPr>
      <w:rFonts w:ascii="Arial" w:hAnsi="Arial" w:cs="Arial"/>
    </w:rPr>
  </w:style>
  <w:style w:type="paragraph" w:styleId="1125" w:customStyle="1">
    <w:name w:val="xl88"/>
    <w:basedOn w:val="863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26" w:customStyle="1">
    <w:name w:val="xl89"/>
    <w:basedOn w:val="863"/>
    <w:pPr>
      <w:pBdr/>
      <w:spacing w:after="100" w:afterAutospacing="1" w:before="100" w:beforeAutospacing="1"/>
      <w:ind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styleId="1127" w:customStyle="1">
    <w:name w:val="xl90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styleId="1128" w:customStyle="1">
    <w:name w:val="xl91"/>
    <w:basedOn w:val="863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b/>
      <w:bCs/>
      <w:sz w:val="24"/>
      <w:szCs w:val="24"/>
    </w:rPr>
  </w:style>
  <w:style w:type="paragraph" w:styleId="1129" w:customStyle="1">
    <w:name w:val="xl92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styleId="1130" w:customStyle="1">
    <w:name w:val="xl93"/>
    <w:basedOn w:val="863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</w:pPr>
    <w:rPr>
      <w:b/>
      <w:bCs/>
      <w:sz w:val="24"/>
      <w:szCs w:val="24"/>
    </w:rPr>
  </w:style>
  <w:style w:type="paragraph" w:styleId="1131" w:customStyle="1">
    <w:name w:val="xl94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32"/>
      <w:szCs w:val="32"/>
    </w:rPr>
  </w:style>
  <w:style w:type="paragraph" w:styleId="1132" w:customStyle="1">
    <w:name w:val="xl95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33" w:customStyle="1">
    <w:name w:val="xl96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34" w:customStyle="1">
    <w:name w:val="xl97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sz w:val="28"/>
      <w:szCs w:val="28"/>
    </w:rPr>
  </w:style>
  <w:style w:type="paragraph" w:styleId="1135" w:customStyle="1">
    <w:name w:val="xl98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</w:pPr>
    <w:rPr>
      <w:sz w:val="24"/>
      <w:szCs w:val="24"/>
    </w:rPr>
  </w:style>
  <w:style w:type="paragraph" w:styleId="1136" w:customStyle="1">
    <w:name w:val="font0"/>
    <w:basedOn w:val="863"/>
    <w:pPr>
      <w:pBdr/>
      <w:spacing w:after="100" w:afterAutospacing="1" w:before="100" w:beforeAutospacing="1"/>
      <w:ind/>
    </w:pPr>
    <w:rPr>
      <w:rFonts w:ascii="Calibri" w:hAnsi="Calibri" w:cs="Calibri"/>
      <w:color w:val="000000"/>
      <w:sz w:val="22"/>
      <w:szCs w:val="22"/>
    </w:rPr>
  </w:style>
  <w:style w:type="paragraph" w:styleId="1137" w:customStyle="1">
    <w:name w:val="xl99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32"/>
      <w:szCs w:val="32"/>
    </w:rPr>
  </w:style>
  <w:style w:type="paragraph" w:styleId="1138" w:customStyle="1">
    <w:name w:val="xl100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39" w:customStyle="1">
    <w:name w:val="xl101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40" w:customStyle="1">
    <w:name w:val="xl102"/>
    <w:basedOn w:val="863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sz w:val="28"/>
      <w:szCs w:val="28"/>
    </w:rPr>
  </w:style>
  <w:style w:type="paragraph" w:styleId="1141" w:customStyle="1">
    <w:name w:val="Tytu? 1"/>
    <w:basedOn w:val="863"/>
    <w:next w:val="863"/>
    <w:pPr>
      <w:keepNext w:val="true"/>
      <w:widowControl w:val="false"/>
      <w:numPr>
        <w:numId w:val="27"/>
      </w:numPr>
      <w:pBdr/>
      <w:spacing/>
      <w:ind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styleId="1142" w:customStyle="1">
    <w:name w:val="Tytu? 2"/>
    <w:basedOn w:val="863"/>
    <w:next w:val="863"/>
    <w:pPr>
      <w:keepNext w:val="true"/>
      <w:widowControl w:val="false"/>
      <w:pBdr/>
      <w:tabs>
        <w:tab w:val="left" w:leader="none" w:pos="7200"/>
      </w:tabs>
      <w:spacing/>
      <w:ind/>
      <w:jc w:val="center"/>
    </w:pPr>
    <w:rPr>
      <w:rFonts w:ascii="Courier" w:hAnsi="Courier" w:eastAsia="Lucida Sans Unicode"/>
      <w:sz w:val="32"/>
      <w:szCs w:val="24"/>
      <w:lang w:eastAsia="ar-SA"/>
    </w:rPr>
  </w:style>
  <w:style w:type="paragraph" w:styleId="1143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table" w:styleId="1144">
    <w:name w:val="Table Grid"/>
    <w:basedOn w:val="865"/>
    <w:uiPriority w:val="59"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45" w:customStyle="1">
    <w:name w:val="Akapit z listą Znak"/>
    <w:link w:val="1093"/>
    <w:uiPriority w:val="34"/>
    <w:qFormat/>
    <w:pPr>
      <w:pBdr/>
      <w:spacing/>
      <w:ind/>
    </w:pPr>
    <w:rPr>
      <w:rFonts w:ascii="Times New Roman" w:hAnsi="Times New Roman" w:eastAsia="Times New Roman"/>
    </w:rPr>
  </w:style>
  <w:style w:type="paragraph" w:styleId="1146">
    <w:name w:val="Header"/>
    <w:basedOn w:val="863"/>
    <w:link w:val="1147"/>
    <w:uiPriority w:val="99"/>
    <w:semiHidden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147" w:customStyle="1">
    <w:name w:val="Nagłówek Znak1"/>
    <w:basedOn w:val="864"/>
    <w:link w:val="1146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paragraph" w:styleId="1148">
    <w:name w:val="Footer"/>
    <w:basedOn w:val="863"/>
    <w:link w:val="1149"/>
    <w:uiPriority w:val="99"/>
    <w:semiHidden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149" w:customStyle="1">
    <w:name w:val="Stopka Znak1"/>
    <w:basedOn w:val="864"/>
    <w:link w:val="1148"/>
    <w:uiPriority w:val="99"/>
    <w:semiHidden/>
    <w:pPr>
      <w:pBdr/>
      <w:spacing/>
      <w:ind/>
    </w:pPr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B7FE5DBF-6A4A-44E3-B821-124A8435A494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URZĄD MIASTA BIAŁOGARD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revision>8</cp:revision>
  <dcterms:created xsi:type="dcterms:W3CDTF">2026-06-11T12:32:00Z</dcterms:created>
  <dcterms:modified xsi:type="dcterms:W3CDTF">2026-08-26T12:26:36Z</dcterms:modified>
</cp:coreProperties>
</file>