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DADB6" w14:textId="7127D9CE" w:rsidR="0088568A" w:rsidRPr="005D76F6" w:rsidRDefault="00A66D05">
      <w:pPr>
        <w:jc w:val="center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 xml:space="preserve">SPECYFIKACJA WARUNKÓW ZAMÓWIENIA (dalej SWZ) </w:t>
      </w:r>
      <w:r w:rsidRPr="005D76F6">
        <w:rPr>
          <w:rFonts w:ascii="Verdana" w:eastAsia="Verdana" w:hAnsi="Verdana" w:cs="Verdana"/>
          <w:b/>
          <w:bCs/>
          <w:color w:val="auto"/>
        </w:rPr>
        <w:br/>
      </w:r>
      <w:r w:rsidRPr="005D76F6">
        <w:rPr>
          <w:rFonts w:ascii="Verdana" w:hAnsi="Verdana"/>
          <w:b/>
          <w:bCs/>
          <w:color w:val="auto"/>
        </w:rPr>
        <w:t>NR KA.271.</w:t>
      </w:r>
      <w:r w:rsidR="00446D40">
        <w:rPr>
          <w:rFonts w:ascii="Verdana" w:hAnsi="Verdana"/>
          <w:b/>
          <w:bCs/>
          <w:color w:val="auto"/>
        </w:rPr>
        <w:t>26</w:t>
      </w:r>
      <w:r w:rsidRPr="005D76F6">
        <w:rPr>
          <w:rFonts w:ascii="Verdana" w:hAnsi="Verdana"/>
          <w:b/>
          <w:bCs/>
          <w:color w:val="auto"/>
        </w:rPr>
        <w:t>.2026</w:t>
      </w:r>
    </w:p>
    <w:p w14:paraId="715DE8D8" w14:textId="77777777" w:rsidR="0088568A" w:rsidRPr="005D76F6" w:rsidRDefault="00A66D05">
      <w:pPr>
        <w:spacing w:after="120"/>
        <w:jc w:val="center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 xml:space="preserve">dla </w:t>
      </w:r>
      <w:proofErr w:type="spellStart"/>
      <w:r w:rsidRPr="005D76F6">
        <w:rPr>
          <w:rFonts w:ascii="Verdana" w:hAnsi="Verdana"/>
          <w:b/>
          <w:bCs/>
          <w:color w:val="auto"/>
        </w:rPr>
        <w:t>zam</w:t>
      </w:r>
      <w:proofErr w:type="spellEnd"/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b/>
          <w:bCs/>
          <w:color w:val="auto"/>
        </w:rPr>
        <w:t>wienia</w:t>
      </w:r>
      <w:proofErr w:type="spellEnd"/>
      <w:r w:rsidRPr="005D76F6">
        <w:rPr>
          <w:rFonts w:ascii="Verdana" w:hAnsi="Verdana"/>
          <w:b/>
          <w:bCs/>
          <w:color w:val="auto"/>
        </w:rPr>
        <w:t xml:space="preserve"> o wartości mniejszej od </w:t>
      </w:r>
      <w:proofErr w:type="spellStart"/>
      <w:r w:rsidRPr="005D76F6">
        <w:rPr>
          <w:rFonts w:ascii="Verdana" w:hAnsi="Verdana"/>
          <w:b/>
          <w:bCs/>
          <w:color w:val="auto"/>
        </w:rPr>
        <w:t>prog</w:t>
      </w:r>
      <w:proofErr w:type="spellEnd"/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</w:rPr>
        <w:t xml:space="preserve">w unijnych określonych w art. 3 ust. 1 pkt 1 ustawy z dnia 11 września 2019 r. - Prawo </w:t>
      </w:r>
      <w:proofErr w:type="spellStart"/>
      <w:r w:rsidRPr="005D76F6">
        <w:rPr>
          <w:rFonts w:ascii="Verdana" w:hAnsi="Verdana"/>
          <w:b/>
          <w:bCs/>
          <w:color w:val="auto"/>
        </w:rPr>
        <w:t>zam</w:t>
      </w:r>
      <w:proofErr w:type="spellEnd"/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b/>
          <w:bCs/>
          <w:color w:val="auto"/>
        </w:rPr>
        <w:t>wień</w:t>
      </w:r>
      <w:proofErr w:type="spellEnd"/>
      <w:r w:rsidRPr="005D76F6">
        <w:rPr>
          <w:rFonts w:ascii="Verdana" w:hAnsi="Verdana"/>
          <w:b/>
          <w:bCs/>
          <w:color w:val="auto"/>
        </w:rPr>
        <w:t xml:space="preserve"> publicznych.</w:t>
      </w:r>
    </w:p>
    <w:p w14:paraId="3ABA9C7B" w14:textId="77777777" w:rsidR="0088568A" w:rsidRPr="005D76F6" w:rsidRDefault="0088568A">
      <w:pPr>
        <w:pBdr>
          <w:bottom w:val="single" w:sz="2" w:space="0" w:color="000001"/>
        </w:pBdr>
        <w:jc w:val="both"/>
        <w:rPr>
          <w:rFonts w:ascii="Verdana" w:eastAsia="Verdana" w:hAnsi="Verdana" w:cs="Verdana"/>
          <w:color w:val="auto"/>
        </w:rPr>
      </w:pPr>
    </w:p>
    <w:p w14:paraId="2411F7D2" w14:textId="77777777" w:rsidR="0088568A" w:rsidRPr="005D76F6" w:rsidRDefault="0088568A">
      <w:pPr>
        <w:jc w:val="both"/>
        <w:rPr>
          <w:rFonts w:ascii="Verdana" w:eastAsia="Verdana" w:hAnsi="Verdana" w:cs="Verdana"/>
          <w:color w:val="auto"/>
        </w:rPr>
      </w:pPr>
    </w:p>
    <w:p w14:paraId="605D04A9" w14:textId="77777777" w:rsidR="0088568A" w:rsidRPr="005D76F6" w:rsidRDefault="0088568A">
      <w:pPr>
        <w:jc w:val="center"/>
        <w:rPr>
          <w:rFonts w:ascii="Verdana" w:eastAsia="Verdana" w:hAnsi="Verdana" w:cs="Verdana"/>
          <w:color w:val="auto"/>
        </w:rPr>
      </w:pPr>
    </w:p>
    <w:p w14:paraId="6B88AB46" w14:textId="77777777" w:rsidR="0088568A" w:rsidRPr="005D76F6" w:rsidRDefault="0088568A">
      <w:pPr>
        <w:jc w:val="center"/>
        <w:rPr>
          <w:rFonts w:ascii="Verdana" w:eastAsia="Verdana" w:hAnsi="Verdana" w:cs="Verdana"/>
          <w:color w:val="auto"/>
        </w:rPr>
      </w:pPr>
    </w:p>
    <w:p w14:paraId="751F7B23" w14:textId="77777777" w:rsidR="0088568A" w:rsidRPr="005D76F6" w:rsidRDefault="0088568A">
      <w:pPr>
        <w:jc w:val="both"/>
        <w:rPr>
          <w:rFonts w:ascii="Verdana" w:eastAsia="Verdana" w:hAnsi="Verdana" w:cs="Verdana"/>
          <w:color w:val="auto"/>
        </w:rPr>
      </w:pPr>
    </w:p>
    <w:p w14:paraId="53C3DE55" w14:textId="77777777" w:rsidR="0088568A" w:rsidRPr="005D76F6" w:rsidRDefault="0088568A">
      <w:pPr>
        <w:jc w:val="both"/>
        <w:rPr>
          <w:rFonts w:ascii="Verdana" w:eastAsia="Verdana" w:hAnsi="Verdana" w:cs="Verdana"/>
          <w:color w:val="auto"/>
        </w:rPr>
      </w:pPr>
    </w:p>
    <w:p w14:paraId="1C353D05" w14:textId="77777777" w:rsidR="0088568A" w:rsidRPr="005D76F6" w:rsidRDefault="0088568A">
      <w:pPr>
        <w:jc w:val="both"/>
        <w:rPr>
          <w:rFonts w:ascii="Verdana" w:eastAsia="Verdana" w:hAnsi="Verdana" w:cs="Verdana"/>
          <w:color w:val="auto"/>
        </w:rPr>
      </w:pPr>
    </w:p>
    <w:p w14:paraId="4172B000" w14:textId="77777777" w:rsidR="0088568A" w:rsidRPr="005D76F6" w:rsidRDefault="0088568A">
      <w:pPr>
        <w:jc w:val="both"/>
        <w:rPr>
          <w:rFonts w:ascii="Verdana" w:eastAsia="Verdana" w:hAnsi="Verdana" w:cs="Verdana"/>
          <w:color w:val="auto"/>
        </w:rPr>
      </w:pPr>
    </w:p>
    <w:p w14:paraId="67D6B8E7" w14:textId="77777777" w:rsidR="0088568A" w:rsidRPr="005D76F6" w:rsidRDefault="0088568A">
      <w:pPr>
        <w:jc w:val="both"/>
        <w:rPr>
          <w:rFonts w:ascii="Verdana" w:eastAsia="Verdana" w:hAnsi="Verdana" w:cs="Verdana"/>
          <w:color w:val="auto"/>
        </w:rPr>
      </w:pPr>
    </w:p>
    <w:p w14:paraId="33806C02" w14:textId="77777777" w:rsidR="0088568A" w:rsidRPr="005D76F6" w:rsidRDefault="0088568A">
      <w:pPr>
        <w:jc w:val="both"/>
        <w:rPr>
          <w:rFonts w:ascii="Verdana" w:eastAsia="Verdana" w:hAnsi="Verdana" w:cs="Verdana"/>
          <w:color w:val="auto"/>
        </w:rPr>
      </w:pPr>
    </w:p>
    <w:p w14:paraId="60BC4664" w14:textId="77777777" w:rsidR="0088568A" w:rsidRPr="005D76F6" w:rsidRDefault="0088568A">
      <w:pPr>
        <w:jc w:val="both"/>
        <w:rPr>
          <w:rFonts w:ascii="Verdana" w:eastAsia="Verdana" w:hAnsi="Verdana" w:cs="Verdana"/>
          <w:color w:val="auto"/>
        </w:rPr>
      </w:pPr>
    </w:p>
    <w:p w14:paraId="31E556FA" w14:textId="77777777" w:rsidR="0088568A" w:rsidRPr="005D76F6" w:rsidRDefault="00A66D05">
      <w:pPr>
        <w:jc w:val="both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>Zamawiający:</w:t>
      </w:r>
      <w:r w:rsidRPr="005D76F6">
        <w:rPr>
          <w:rFonts w:ascii="Verdana" w:hAnsi="Verdana"/>
          <w:b/>
          <w:bCs/>
          <w:color w:val="auto"/>
        </w:rPr>
        <w:tab/>
      </w:r>
      <w:r w:rsidRPr="005D76F6">
        <w:rPr>
          <w:rFonts w:ascii="Verdana" w:hAnsi="Verdana"/>
          <w:b/>
          <w:bCs/>
          <w:color w:val="auto"/>
        </w:rPr>
        <w:tab/>
      </w:r>
      <w:r w:rsidRPr="005D76F6">
        <w:rPr>
          <w:rFonts w:ascii="Verdana" w:hAnsi="Verdana"/>
          <w:b/>
          <w:bCs/>
          <w:color w:val="auto"/>
        </w:rPr>
        <w:tab/>
      </w:r>
      <w:r w:rsidRPr="005D76F6">
        <w:rPr>
          <w:rFonts w:ascii="Verdana" w:hAnsi="Verdana"/>
          <w:b/>
          <w:bCs/>
          <w:color w:val="auto"/>
        </w:rPr>
        <w:tab/>
      </w:r>
      <w:r w:rsidRPr="005D76F6">
        <w:rPr>
          <w:rFonts w:ascii="Verdana" w:hAnsi="Verdana"/>
          <w:b/>
          <w:bCs/>
          <w:color w:val="auto"/>
        </w:rPr>
        <w:tab/>
      </w:r>
      <w:r w:rsidRPr="005D76F6">
        <w:rPr>
          <w:rFonts w:ascii="Verdana" w:hAnsi="Verdana"/>
          <w:b/>
          <w:bCs/>
          <w:color w:val="auto"/>
        </w:rPr>
        <w:tab/>
      </w:r>
      <w:r w:rsidRPr="005D76F6">
        <w:rPr>
          <w:rFonts w:ascii="Verdana" w:hAnsi="Verdana"/>
          <w:b/>
          <w:bCs/>
          <w:color w:val="auto"/>
        </w:rPr>
        <w:tab/>
      </w:r>
      <w:r w:rsidRPr="005D76F6">
        <w:rPr>
          <w:rFonts w:ascii="Verdana" w:hAnsi="Verdana"/>
          <w:b/>
          <w:bCs/>
          <w:color w:val="auto"/>
        </w:rPr>
        <w:tab/>
      </w:r>
    </w:p>
    <w:p w14:paraId="464676D5" w14:textId="77777777" w:rsidR="0088568A" w:rsidRPr="005D76F6" w:rsidRDefault="0088568A">
      <w:pPr>
        <w:jc w:val="both"/>
        <w:rPr>
          <w:rFonts w:ascii="Verdana" w:eastAsia="Verdana" w:hAnsi="Verdana" w:cs="Verdana"/>
          <w:color w:val="auto"/>
        </w:rPr>
      </w:pPr>
    </w:p>
    <w:p w14:paraId="1849A432" w14:textId="77777777" w:rsidR="0088568A" w:rsidRPr="005D76F6" w:rsidRDefault="0088568A">
      <w:pPr>
        <w:jc w:val="both"/>
        <w:rPr>
          <w:rFonts w:ascii="Verdana" w:eastAsia="Verdana" w:hAnsi="Verdana" w:cs="Verdana"/>
          <w:color w:val="auto"/>
        </w:rPr>
      </w:pPr>
    </w:p>
    <w:p w14:paraId="5C2CCB55" w14:textId="77777777" w:rsidR="0088568A" w:rsidRPr="005D76F6" w:rsidRDefault="00A66D05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>Gmina Miasto Mrągowo</w:t>
      </w:r>
    </w:p>
    <w:p w14:paraId="3D816C6C" w14:textId="77777777" w:rsidR="0088568A" w:rsidRPr="005D76F6" w:rsidRDefault="00A66D05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  <w:lang w:val="pt-PT"/>
        </w:rPr>
        <w:t>Ul. Królewiecka</w:t>
      </w:r>
      <w:r w:rsidRPr="005D76F6">
        <w:rPr>
          <w:rFonts w:ascii="Verdana" w:hAnsi="Verdana"/>
          <w:b/>
          <w:bCs/>
          <w:color w:val="auto"/>
        </w:rPr>
        <w:t xml:space="preserve"> 60A</w:t>
      </w:r>
    </w:p>
    <w:p w14:paraId="29293E55" w14:textId="77777777" w:rsidR="0088568A" w:rsidRPr="005D76F6" w:rsidRDefault="00A66D05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  <w:lang w:val="de-DE"/>
        </w:rPr>
        <w:t xml:space="preserve">11-700 </w:t>
      </w:r>
      <w:proofErr w:type="spellStart"/>
      <w:r w:rsidRPr="005D76F6">
        <w:rPr>
          <w:rFonts w:ascii="Verdana" w:hAnsi="Verdana"/>
          <w:b/>
          <w:bCs/>
          <w:color w:val="auto"/>
          <w:lang w:val="de-DE"/>
        </w:rPr>
        <w:t>Mrągowo</w:t>
      </w:r>
      <w:proofErr w:type="spellEnd"/>
    </w:p>
    <w:p w14:paraId="2E490737" w14:textId="77777777" w:rsidR="0088568A" w:rsidRPr="005D76F6" w:rsidRDefault="00A66D05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>tel. 89 741-90-00</w:t>
      </w:r>
    </w:p>
    <w:p w14:paraId="42A695A2" w14:textId="77777777" w:rsidR="0088568A" w:rsidRPr="005D76F6" w:rsidRDefault="0088568A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0BC73ABA" w14:textId="77777777" w:rsidR="0088568A" w:rsidRPr="005D76F6" w:rsidRDefault="0088568A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7524A0FF" w14:textId="77777777" w:rsidR="0088568A" w:rsidRPr="005D76F6" w:rsidRDefault="0088568A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19415604" w14:textId="77777777" w:rsidR="0088568A" w:rsidRPr="005D76F6" w:rsidRDefault="0088568A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7A8DA932" w14:textId="47E0FBD9" w:rsidR="0088568A" w:rsidRPr="0061465C" w:rsidRDefault="0061465C" w:rsidP="0061465C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</w:rPr>
      </w:pPr>
      <w:r w:rsidRPr="0061465C">
        <w:rPr>
          <w:rFonts w:ascii="Verdana" w:eastAsia="Verdana" w:hAnsi="Verdana" w:cs="Verdana"/>
          <w:b/>
          <w:bCs/>
          <w:color w:val="auto"/>
          <w:sz w:val="24"/>
          <w:szCs w:val="24"/>
        </w:rPr>
        <w:t>Modernizacja zapleczy szatniowo - sanitarnych przy obiektach sportowych w Mrągowie</w:t>
      </w:r>
    </w:p>
    <w:p w14:paraId="27A0E9E3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</w:rPr>
      </w:pPr>
    </w:p>
    <w:p w14:paraId="682A91F2" w14:textId="77777777" w:rsidR="0088568A" w:rsidRPr="00573F62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442DE6A0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2FF56FAD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75CA1ABC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657084CC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28A37288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216D9EE1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0574DE8E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6F8AA5A1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35010C99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044D0DD8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1B18DD28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23E8F829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3B851250" w14:textId="77777777" w:rsidR="0088568A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0D33A552" w14:textId="77777777" w:rsidR="00D107F3" w:rsidRDefault="00D107F3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45667239" w14:textId="77777777" w:rsidR="00D107F3" w:rsidRDefault="00D107F3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4E106EBE" w14:textId="77777777" w:rsidR="00D107F3" w:rsidRPr="005D76F6" w:rsidRDefault="00D107F3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7B1C6398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0B25CAF0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12959F28" w14:textId="77777777" w:rsidR="0088568A" w:rsidRPr="005D76F6" w:rsidRDefault="0088568A" w:rsidP="00573F62">
      <w:pPr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1107795B" w14:textId="77777777" w:rsidR="0088568A" w:rsidRPr="005D76F6" w:rsidRDefault="00A66D05">
      <w:pPr>
        <w:jc w:val="center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>Koszty związane z przygotowaniem i złożeniem oferty ponosi Wykonawca.</w:t>
      </w:r>
    </w:p>
    <w:p w14:paraId="66C757E5" w14:textId="77777777" w:rsidR="0088568A" w:rsidRPr="005D76F6" w:rsidRDefault="0088568A">
      <w:pPr>
        <w:jc w:val="center"/>
        <w:rPr>
          <w:rFonts w:ascii="Verdana" w:eastAsia="Verdana" w:hAnsi="Verdana" w:cs="Verdana"/>
          <w:b/>
          <w:bCs/>
          <w:color w:val="auto"/>
        </w:rPr>
      </w:pPr>
    </w:p>
    <w:p w14:paraId="0883E31B" w14:textId="77777777" w:rsidR="0088568A" w:rsidRPr="005D76F6" w:rsidRDefault="0088568A">
      <w:pPr>
        <w:rPr>
          <w:rFonts w:ascii="Verdana" w:eastAsia="Verdana" w:hAnsi="Verdana" w:cs="Verdana"/>
          <w:b/>
          <w:bCs/>
          <w:color w:val="auto"/>
        </w:rPr>
      </w:pPr>
    </w:p>
    <w:p w14:paraId="46AC4066" w14:textId="77777777" w:rsidR="0088568A" w:rsidRPr="005D76F6" w:rsidRDefault="00A66D05">
      <w:pPr>
        <w:pStyle w:val="Styl1"/>
        <w:numPr>
          <w:ilvl w:val="0"/>
          <w:numId w:val="2"/>
        </w:numPr>
        <w:spacing w:before="0"/>
        <w:rPr>
          <w:color w:val="auto"/>
        </w:rPr>
      </w:pPr>
      <w:r w:rsidRPr="005D76F6">
        <w:rPr>
          <w:color w:val="auto"/>
        </w:rPr>
        <w:lastRenderedPageBreak/>
        <w:t xml:space="preserve">Nazwa oraz adres zamawiającego, numer telefonu, adres poczty elektronicznej </w:t>
      </w:r>
    </w:p>
    <w:p w14:paraId="592F6EBB" w14:textId="77777777" w:rsidR="0088568A" w:rsidRPr="005D76F6" w:rsidRDefault="0088568A">
      <w:pPr>
        <w:pStyle w:val="Tekstpodstawowywcity3"/>
        <w:spacing w:line="240" w:lineRule="auto"/>
        <w:rPr>
          <w:rFonts w:ascii="Verdana" w:eastAsia="Verdana" w:hAnsi="Verdana" w:cs="Verdana"/>
          <w:color w:val="auto"/>
          <w:sz w:val="20"/>
          <w:szCs w:val="20"/>
        </w:rPr>
      </w:pPr>
    </w:p>
    <w:p w14:paraId="0BB7E86F" w14:textId="77777777" w:rsidR="0088568A" w:rsidRPr="005D76F6" w:rsidRDefault="00A66D05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 xml:space="preserve">Zamawiający: Gmina Miasto Mrągowo reprezentowana przez Burmistrza Jakuba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Doraczyńskiego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>, ul. Kr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lewiecka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60A, 11-700 Mrągowo, tel. (89) 741 90 00, NIP 742 20 76 940 </w:t>
      </w:r>
    </w:p>
    <w:p w14:paraId="295C9E67" w14:textId="77777777" w:rsidR="0088568A" w:rsidRPr="005D76F6" w:rsidRDefault="00A66D05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 xml:space="preserve">Adres poczty elektronicznej: </w:t>
      </w:r>
      <w:r w:rsidRPr="005D76F6">
        <w:rPr>
          <w:rStyle w:val="Hyperlink0"/>
          <w:color w:val="auto"/>
        </w:rPr>
        <w:t>zamowienia</w:t>
      </w:r>
      <w:hyperlink r:id="rId7" w:history="1">
        <w:r w:rsidRPr="005D76F6">
          <w:rPr>
            <w:rStyle w:val="Hyperlink0"/>
            <w:color w:val="auto"/>
          </w:rPr>
          <w:t>@mragowo.um.gov.pl</w:t>
        </w:r>
      </w:hyperlink>
    </w:p>
    <w:p w14:paraId="6135921C" w14:textId="77777777" w:rsidR="0088568A" w:rsidRPr="005D76F6" w:rsidRDefault="0088568A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5F331AF4" w14:textId="0D5502CF" w:rsidR="0088568A" w:rsidRPr="005D76F6" w:rsidRDefault="00A66D05">
      <w:pPr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Postępowanie prowadzone jest zgodnie z ustawą z dnia 11 września 2019 r. – Prawo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wień</w:t>
      </w:r>
      <w:proofErr w:type="spellEnd"/>
      <w:r w:rsidRPr="005D76F6">
        <w:rPr>
          <w:rFonts w:ascii="Verdana" w:hAnsi="Verdana"/>
          <w:color w:val="auto"/>
        </w:rPr>
        <w:t xml:space="preserve"> publicznych (dalej </w:t>
      </w:r>
      <w:proofErr w:type="spellStart"/>
      <w:r w:rsidRPr="005D76F6">
        <w:rPr>
          <w:rFonts w:ascii="Verdana" w:hAnsi="Verdana"/>
          <w:color w:val="auto"/>
        </w:rPr>
        <w:t>Pzp</w:t>
      </w:r>
      <w:proofErr w:type="spellEnd"/>
      <w:r w:rsidRPr="005D76F6">
        <w:rPr>
          <w:rFonts w:ascii="Verdana" w:hAnsi="Verdana"/>
          <w:color w:val="auto"/>
        </w:rPr>
        <w:t>) (t. j. Dz. U. z 202</w:t>
      </w:r>
      <w:r w:rsidR="00446D40">
        <w:rPr>
          <w:rFonts w:ascii="Verdana" w:hAnsi="Verdana"/>
          <w:color w:val="auto"/>
        </w:rPr>
        <w:t>6</w:t>
      </w:r>
      <w:r w:rsidRPr="005D76F6">
        <w:rPr>
          <w:rFonts w:ascii="Verdana" w:hAnsi="Verdana"/>
          <w:color w:val="auto"/>
        </w:rPr>
        <w:t xml:space="preserve"> r., poz. </w:t>
      </w:r>
      <w:r w:rsidR="00446D40">
        <w:rPr>
          <w:rFonts w:ascii="Verdana" w:hAnsi="Verdana"/>
          <w:color w:val="auto"/>
        </w:rPr>
        <w:t>793</w:t>
      </w:r>
      <w:r w:rsidRPr="005D76F6">
        <w:rPr>
          <w:rFonts w:ascii="Verdana" w:hAnsi="Verdana"/>
          <w:color w:val="auto"/>
        </w:rPr>
        <w:t xml:space="preserve"> ze zm.).</w:t>
      </w:r>
    </w:p>
    <w:p w14:paraId="469DFA3A" w14:textId="77777777" w:rsidR="0088568A" w:rsidRPr="005D76F6" w:rsidRDefault="00A66D05">
      <w:pPr>
        <w:pStyle w:val="Styl1"/>
        <w:ind w:left="284" w:hanging="284"/>
        <w:rPr>
          <w:color w:val="auto"/>
        </w:rPr>
      </w:pPr>
      <w:r w:rsidRPr="005D76F6">
        <w:rPr>
          <w:color w:val="auto"/>
        </w:rPr>
        <w:t xml:space="preserve">2. Środki komunikacji elektronicznej, przy użyciu </w:t>
      </w:r>
      <w:proofErr w:type="spellStart"/>
      <w:r w:rsidRPr="005D76F6">
        <w:rPr>
          <w:color w:val="auto"/>
        </w:rPr>
        <w:t>kt</w:t>
      </w:r>
      <w:proofErr w:type="spellEnd"/>
      <w:r w:rsidRPr="005D76F6">
        <w:rPr>
          <w:color w:val="auto"/>
          <w:lang w:val="es-ES_tradnl"/>
        </w:rPr>
        <w:t>ó</w:t>
      </w:r>
      <w:proofErr w:type="spellStart"/>
      <w:r w:rsidRPr="005D76F6">
        <w:rPr>
          <w:color w:val="auto"/>
        </w:rPr>
        <w:t>rych</w:t>
      </w:r>
      <w:proofErr w:type="spellEnd"/>
      <w:r w:rsidRPr="005D76F6">
        <w:rPr>
          <w:color w:val="auto"/>
        </w:rPr>
        <w:t xml:space="preserve"> Zamawiający będzie komunikował się z wykonawcami oraz wymagania techniczne dla dokument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 xml:space="preserve">w elektronicznych oraz </w:t>
      </w:r>
      <w:proofErr w:type="spellStart"/>
      <w:r w:rsidRPr="005D76F6">
        <w:rPr>
          <w:color w:val="auto"/>
        </w:rPr>
        <w:t>środk</w:t>
      </w:r>
      <w:proofErr w:type="spellEnd"/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w komunikacji elektronicznej.</w:t>
      </w:r>
    </w:p>
    <w:p w14:paraId="35955904" w14:textId="77777777" w:rsidR="0088568A" w:rsidRPr="005D76F6" w:rsidRDefault="0088568A">
      <w:pPr>
        <w:ind w:left="284" w:hanging="284"/>
        <w:jc w:val="both"/>
        <w:rPr>
          <w:rFonts w:ascii="Verdana" w:eastAsia="Verdana" w:hAnsi="Verdana" w:cs="Verdana"/>
          <w:b/>
          <w:bCs/>
          <w:color w:val="auto"/>
        </w:rPr>
      </w:pPr>
    </w:p>
    <w:p w14:paraId="3D84AF0B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2.1.</w:t>
      </w:r>
      <w:r w:rsidRPr="005D76F6">
        <w:rPr>
          <w:rFonts w:ascii="Verdana" w:hAnsi="Verdana"/>
          <w:color w:val="auto"/>
          <w:sz w:val="20"/>
          <w:szCs w:val="20"/>
        </w:rPr>
        <w:t xml:space="preserve">  W postępowaniu o udzielenie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publicznego komunikacja między Zamawiającym a wykonawcami odbywa się przy użyciu Platformy e-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,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ra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jest dostępna pod adresem https://ezamowienia.gov.pl oraz poczty elektronicznej: </w:t>
      </w:r>
      <w:r w:rsidRPr="005D76F6">
        <w:rPr>
          <w:rStyle w:val="Hyperlink0"/>
          <w:color w:val="auto"/>
        </w:rPr>
        <w:t>zamowienia</w:t>
      </w:r>
      <w:hyperlink r:id="rId8" w:history="1">
        <w:r w:rsidRPr="005D76F6">
          <w:rPr>
            <w:rStyle w:val="Hyperlink0"/>
            <w:color w:val="auto"/>
          </w:rPr>
          <w:t>@mragowo.um.gov.pl</w:t>
        </w:r>
      </w:hyperlink>
      <w:r w:rsidRPr="005D76F6">
        <w:rPr>
          <w:rFonts w:ascii="Verdana" w:hAnsi="Verdana"/>
          <w:color w:val="auto"/>
          <w:sz w:val="20"/>
          <w:szCs w:val="20"/>
        </w:rPr>
        <w:t xml:space="preserve"> (komunikacja za pomocą poczty elektronicznej nie dotyczy składania ofert o dopuszczenie do udziału w postępowaniu).</w:t>
      </w:r>
    </w:p>
    <w:p w14:paraId="263C0281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2.2.</w:t>
      </w:r>
      <w:r w:rsidRPr="005D76F6">
        <w:rPr>
          <w:rFonts w:ascii="Verdana" w:hAnsi="Verdana"/>
          <w:color w:val="auto"/>
          <w:sz w:val="20"/>
          <w:szCs w:val="20"/>
        </w:rPr>
        <w:t>  Korzystanie z Platformy e-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jest bezpłatne. Postępowanie można wyszukać ze strony głównej Platformy e-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(przycisk „Przeglądaj postępowania/konkursy”). </w:t>
      </w:r>
    </w:p>
    <w:p w14:paraId="6738C99B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2.3.</w:t>
      </w:r>
      <w:r w:rsidRPr="005D76F6">
        <w:rPr>
          <w:rFonts w:ascii="Verdana" w:hAnsi="Verdana"/>
          <w:color w:val="auto"/>
          <w:sz w:val="20"/>
          <w:szCs w:val="20"/>
        </w:rPr>
        <w:t xml:space="preserve">  Wykonawca zamierzający wziąć udział w postępowaniu o udzielenie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publicznego musi posiadać konto podmiotu „Wykonawca” na Platformie e-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>. Szczegółowe informacje na temat zakładania kont podmiot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oraz zasady i warunki korzystania z Platformy e-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określa </w:t>
      </w:r>
      <w:r w:rsidRPr="005D76F6">
        <w:rPr>
          <w:rFonts w:ascii="Verdana" w:hAnsi="Verdana"/>
          <w:i/>
          <w:iCs/>
          <w:color w:val="auto"/>
          <w:sz w:val="20"/>
          <w:szCs w:val="20"/>
        </w:rPr>
        <w:t>Regulamin Platformy e-</w:t>
      </w:r>
      <w:proofErr w:type="spellStart"/>
      <w:r w:rsidRPr="005D76F6">
        <w:rPr>
          <w:rFonts w:ascii="Verdana" w:hAnsi="Verdana"/>
          <w:i/>
          <w:iCs/>
          <w:color w:val="auto"/>
          <w:sz w:val="20"/>
          <w:szCs w:val="20"/>
        </w:rPr>
        <w:t>Zam</w:t>
      </w:r>
      <w:proofErr w:type="spellEnd"/>
      <w:r w:rsidRPr="005D76F6">
        <w:rPr>
          <w:rFonts w:ascii="Verdana" w:hAnsi="Verdana"/>
          <w:i/>
          <w:iCs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i/>
          <w:iCs/>
          <w:color w:val="auto"/>
          <w:sz w:val="20"/>
          <w:szCs w:val="20"/>
        </w:rPr>
        <w:t>wienia</w:t>
      </w:r>
      <w:proofErr w:type="spellEnd"/>
      <w:r w:rsidRPr="005D76F6">
        <w:rPr>
          <w:rFonts w:ascii="Verdana" w:hAnsi="Verdana"/>
          <w:i/>
          <w:iCs/>
          <w:color w:val="auto"/>
          <w:sz w:val="20"/>
          <w:szCs w:val="20"/>
        </w:rPr>
        <w:t xml:space="preserve">, </w:t>
      </w:r>
      <w:r w:rsidRPr="005D76F6">
        <w:rPr>
          <w:rFonts w:ascii="Verdana" w:hAnsi="Verdana"/>
          <w:color w:val="auto"/>
          <w:sz w:val="20"/>
          <w:szCs w:val="20"/>
        </w:rPr>
        <w:t xml:space="preserve">dostępny na stronie internetowej https://ezamowienia.gov.pl oraz informacje zamieszczone w zakładce „Centrum Pomocy”. </w:t>
      </w:r>
    </w:p>
    <w:p w14:paraId="089B28BD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2.4.</w:t>
      </w:r>
      <w:r w:rsidRPr="005D76F6">
        <w:rPr>
          <w:rFonts w:ascii="Verdana" w:hAnsi="Verdana"/>
          <w:color w:val="auto"/>
          <w:sz w:val="20"/>
          <w:szCs w:val="20"/>
        </w:rPr>
        <w:t>  Przeglądanie i pobieranie publicznej treści dokumentacji postępowania nie wymaga posiadania konta na Platformie e-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ani logowania.</w:t>
      </w:r>
    </w:p>
    <w:p w14:paraId="43767D94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2.5.</w:t>
      </w:r>
      <w:r w:rsidRPr="005D76F6">
        <w:rPr>
          <w:rFonts w:ascii="Verdana" w:hAnsi="Verdana"/>
          <w:color w:val="auto"/>
          <w:sz w:val="20"/>
          <w:szCs w:val="20"/>
        </w:rPr>
        <w:t>  </w:t>
      </w:r>
      <w:r w:rsidRPr="005D76F6">
        <w:rPr>
          <w:rFonts w:ascii="Verdana" w:hAnsi="Verdana"/>
          <w:color w:val="auto"/>
          <w:sz w:val="20"/>
          <w:szCs w:val="20"/>
          <w:lang w:val="nl-NL"/>
        </w:rPr>
        <w:t>Sposó</w:t>
      </w:r>
      <w:r w:rsidRPr="005D76F6">
        <w:rPr>
          <w:rFonts w:ascii="Verdana" w:hAnsi="Verdana"/>
          <w:color w:val="auto"/>
          <w:sz w:val="20"/>
          <w:szCs w:val="20"/>
        </w:rPr>
        <w:t>b sporządzenia dokument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elektronicznych lub dokument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 xml:space="preserve">w elektronicznych będących kopią elektroniczną treści zapisanej w postaci papierowej (cyfrowe odwzorowania) musi być zgodny z wymaganiami określonymi w rozporządzeniu Prezesa Rady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Ministr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 xml:space="preserve">w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w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sprawie wymagań dla dokument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elektronicznych.</w:t>
      </w:r>
    </w:p>
    <w:p w14:paraId="33BC62F8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2.6.</w:t>
      </w:r>
      <w:r w:rsidRPr="005D76F6">
        <w:rPr>
          <w:rFonts w:ascii="Verdana" w:hAnsi="Verdana"/>
          <w:color w:val="auto"/>
          <w:sz w:val="20"/>
          <w:szCs w:val="20"/>
        </w:rPr>
        <w:t xml:space="preserve">  Dokumenty elektroniczne, o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rych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mowa w § 2 ust. 1 rozporządzenia Prezesa Rady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Ministr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 xml:space="preserve">w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w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sprawie wymagań dla dokument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 xml:space="preserve">w elektronicznych, sporządza się w postaci elektronicznej, w formatach danych określonych w przepisach rozporządzenia Rady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Ministr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 xml:space="preserve">w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w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sprawie Krajowych Ram Interoperacyjności, z uwzględnieniem rodzaju przekazywanych danych i przekazuje się jako załączniki. </w:t>
      </w:r>
    </w:p>
    <w:p w14:paraId="5D2D9384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>W przypadku format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 xml:space="preserve">w, o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rych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mowa w art. 66 ust. 1 ustawy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Pzp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, ww. regulacje nie będą miały bezpośredniego zastosowania. </w:t>
      </w:r>
    </w:p>
    <w:p w14:paraId="38811D79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2.7.</w:t>
      </w:r>
      <w:r w:rsidRPr="005D76F6">
        <w:rPr>
          <w:rFonts w:ascii="Verdana" w:hAnsi="Verdana"/>
          <w:color w:val="auto"/>
          <w:sz w:val="20"/>
          <w:szCs w:val="20"/>
        </w:rPr>
        <w:t xml:space="preserve"> Informacje, oświadczenia lub dokumenty, inne niż wymienione w § 2 ust. 1 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 xml:space="preserve">Rozporządzenia Prezesa Rady </w:t>
      </w:r>
      <w:proofErr w:type="spellStart"/>
      <w:r w:rsidRPr="005D76F6">
        <w:rPr>
          <w:rFonts w:ascii="Verdana" w:hAnsi="Verdana"/>
          <w:b/>
          <w:bCs/>
          <w:color w:val="auto"/>
          <w:sz w:val="20"/>
          <w:szCs w:val="20"/>
        </w:rPr>
        <w:t>Ministr</w:t>
      </w:r>
      <w:proofErr w:type="spellEnd"/>
      <w:r w:rsidRPr="005D76F6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w z dnia 30 grudnia 2020 r. w sprawie sposobu sporządzania i przekazywania informacji oraz wymagań technicznych dla dokument</w:t>
      </w:r>
      <w:r w:rsidRPr="005D76F6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 xml:space="preserve">w elektronicznych oraz </w:t>
      </w:r>
      <w:proofErr w:type="spellStart"/>
      <w:r w:rsidRPr="005D76F6">
        <w:rPr>
          <w:rFonts w:ascii="Verdana" w:hAnsi="Verdana"/>
          <w:b/>
          <w:bCs/>
          <w:color w:val="auto"/>
          <w:sz w:val="20"/>
          <w:szCs w:val="20"/>
        </w:rPr>
        <w:t>środk</w:t>
      </w:r>
      <w:proofErr w:type="spellEnd"/>
      <w:r w:rsidRPr="005D76F6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 xml:space="preserve">w komunikacji elektronicznej w postępowaniu o udzielenie </w:t>
      </w:r>
      <w:proofErr w:type="spellStart"/>
      <w:r w:rsidRPr="005D76F6">
        <w:rPr>
          <w:rFonts w:ascii="Verdana" w:hAnsi="Verdana"/>
          <w:b/>
          <w:bCs/>
          <w:color w:val="auto"/>
          <w:sz w:val="20"/>
          <w:szCs w:val="20"/>
        </w:rPr>
        <w:t>zam</w:t>
      </w:r>
      <w:proofErr w:type="spellEnd"/>
      <w:r w:rsidRPr="005D76F6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b/>
          <w:bCs/>
          <w:color w:val="auto"/>
          <w:sz w:val="20"/>
          <w:szCs w:val="20"/>
        </w:rPr>
        <w:t>wienia</w:t>
      </w:r>
      <w:proofErr w:type="spellEnd"/>
      <w:r w:rsidRPr="005D76F6">
        <w:rPr>
          <w:rFonts w:ascii="Verdana" w:hAnsi="Verdana"/>
          <w:b/>
          <w:bCs/>
          <w:color w:val="auto"/>
          <w:sz w:val="20"/>
          <w:szCs w:val="20"/>
        </w:rPr>
        <w:t xml:space="preserve"> publicznego lub konkursie</w:t>
      </w:r>
      <w:r w:rsidRPr="005D76F6">
        <w:rPr>
          <w:rFonts w:ascii="Verdana" w:hAnsi="Verdana"/>
          <w:color w:val="auto"/>
          <w:sz w:val="20"/>
          <w:szCs w:val="20"/>
        </w:rPr>
        <w:t xml:space="preserve">, przekazywane w postępowaniu sporządza się w postaci elektronicznej: </w:t>
      </w:r>
    </w:p>
    <w:p w14:paraId="4C5481B9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a</w:t>
      </w:r>
      <w:r w:rsidRPr="005D76F6">
        <w:rPr>
          <w:rFonts w:ascii="Verdana" w:hAnsi="Verdana"/>
          <w:color w:val="auto"/>
          <w:sz w:val="20"/>
          <w:szCs w:val="20"/>
        </w:rPr>
        <w:t xml:space="preserve">. w formatach danych określonych w przepisach rozporządzenia Rady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Ministr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 xml:space="preserve">w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w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sprawie Krajowych Ram Interoperacyjności (i przekazuje się jako załącznik), lub </w:t>
      </w:r>
    </w:p>
    <w:p w14:paraId="61017D15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b</w:t>
      </w:r>
      <w:r w:rsidRPr="005D76F6">
        <w:rPr>
          <w:rFonts w:ascii="Verdana" w:hAnsi="Verdana"/>
          <w:color w:val="auto"/>
          <w:sz w:val="20"/>
          <w:szCs w:val="20"/>
        </w:rPr>
        <w:t xml:space="preserve">. jako tekst wpisany bezpośrednio do wiadomości przekazywanej przy użyciu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środk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 xml:space="preserve">w komunikacji elektronicznej (np. w treści wiadomości e-mail lub w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treś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it-IT"/>
        </w:rPr>
        <w:t xml:space="preserve">ci </w:t>
      </w:r>
      <w:r w:rsidRPr="005D76F6">
        <w:rPr>
          <w:rFonts w:ascii="Verdana" w:hAnsi="Verdana"/>
          <w:color w:val="auto"/>
          <w:sz w:val="20"/>
          <w:szCs w:val="20"/>
        </w:rPr>
        <w:t xml:space="preserve">„Formularza do komunikacji”). </w:t>
      </w:r>
    </w:p>
    <w:p w14:paraId="11287788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2.8.</w:t>
      </w:r>
      <w:r w:rsidRPr="005D76F6">
        <w:rPr>
          <w:rFonts w:ascii="Verdana" w:hAnsi="Verdana"/>
          <w:color w:val="auto"/>
          <w:sz w:val="20"/>
          <w:szCs w:val="20"/>
        </w:rPr>
        <w:t xml:space="preserve"> Jeżeli dokumenty elektroniczne, przekazywane przy użyciu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środk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komunikacji elektronicznej, zawierają informacje stanowiące tajemnicę przedsiębiorstwa w rozumieniu przepis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ustawy z dnia 16 kwietnia 1993 r. o zwalczaniu nieuczciwej konkurencji (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t.j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. Dz. U. z 2026 r., poz. 85) wykonawca, w celu utrzymania w poufności tych informacji, </w:t>
      </w:r>
      <w:r w:rsidRPr="005D76F6">
        <w:rPr>
          <w:rFonts w:ascii="Verdana" w:hAnsi="Verdana"/>
          <w:color w:val="auto"/>
          <w:sz w:val="20"/>
          <w:szCs w:val="20"/>
        </w:rPr>
        <w:lastRenderedPageBreak/>
        <w:t xml:space="preserve">przekazuje je w wydzielonym i odpowiednio oznaczonym pliku, wraz z jednoczesnym zaznaczeniem w nazwie pliku „Dokument stanowiący tajemnicę przedsiębiorstwa”. </w:t>
      </w:r>
    </w:p>
    <w:p w14:paraId="587E5B45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2.9.</w:t>
      </w:r>
      <w:r w:rsidRPr="005D76F6">
        <w:rPr>
          <w:rFonts w:ascii="Verdana" w:hAnsi="Verdana"/>
          <w:color w:val="auto"/>
          <w:sz w:val="20"/>
          <w:szCs w:val="20"/>
        </w:rPr>
        <w:t xml:space="preserve"> Komunikacja w postępowaniu, z wyłączeniem składania ofert/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wniosk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 xml:space="preserve">w o dopuszczenie do udziału w postępowaniu, odbywa się drogą elektroniczną za pośrednictwem formularzy do komunikacji dostępnych w zakładce „Formularze” („Formularze do komunikacji”). Za pośrednictwem „Formularzy do komunikacji” odbywa się w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szczeg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lności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przekazywanie wezwań i zawiadomień, zadawanie pytań i udzielanie odpowiedzi. Formularze do komunikacji umożliwiają r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wnież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dołączenie załącznika do przesyłanej wiadomości (przycisk „dodaj załącznik”). </w:t>
      </w:r>
    </w:p>
    <w:p w14:paraId="02804F1F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>W przypadku załącznik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 xml:space="preserve">w,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 xml:space="preserve">re są zgodnie z ustawą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Pzp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lub rozporządzeniem Prezesa Rady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Ministr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 xml:space="preserve">w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w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sprawie wymagań dla dokument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 xml:space="preserve">w elektronicznych opatrzone kwalifikowanym podpisem elektronicznym, podpisem zaufanym lub podpisem osobistym, mogą być opatrzone, zgodnie z wyborem wykonawcy/wykonawcy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wsp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 xml:space="preserve">lnie ubiegającego się o udzielenie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>/podmiotu udostępniającego zasoby, podpisem zewnętrznym lub wewnętrznym. W zależności od rodzaju podpisu i jego typu (zewnętrzny, wewnętrzny) dodaje się do przesyłanej wiadomości uprzednio podpisane dokumenty wraz z wygenerowanym plikiem podpisu (typ zewnętrzny) lub dokument z wszytym podpisem (typ wewnętrzny).</w:t>
      </w:r>
    </w:p>
    <w:p w14:paraId="0F67FEB4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2.10</w:t>
      </w:r>
      <w:r w:rsidRPr="005D76F6">
        <w:rPr>
          <w:rFonts w:ascii="Verdana" w:hAnsi="Verdana"/>
          <w:color w:val="auto"/>
          <w:sz w:val="20"/>
          <w:szCs w:val="20"/>
        </w:rPr>
        <w:t>. Możliwość korzystania w postępowaniu z „Formularzy do komunikacji” w pełnym zakresie wymaga posiadania konta „Wykonawcy” na Platformie e-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oraz zalogowania się na Platformie e-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>. Do korzystania z „Formularzy do komunikacji” służących do zadawania pytań dotyczących treści dokument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 xml:space="preserve">w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wystarczające jest posiadanie tzw. konta uproszczonego na Platformie </w:t>
      </w:r>
      <w:r w:rsidRPr="005D76F6">
        <w:rPr>
          <w:rFonts w:ascii="Verdana" w:eastAsia="Verdana" w:hAnsi="Verdana" w:cs="Verdana"/>
          <w:color w:val="auto"/>
          <w:sz w:val="20"/>
          <w:szCs w:val="20"/>
        </w:rPr>
        <w:br/>
      </w:r>
      <w:r w:rsidRPr="005D76F6">
        <w:rPr>
          <w:rFonts w:ascii="Verdana" w:hAnsi="Verdana"/>
          <w:color w:val="auto"/>
          <w:sz w:val="20"/>
          <w:szCs w:val="20"/>
        </w:rPr>
        <w:t>e-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. </w:t>
      </w:r>
    </w:p>
    <w:p w14:paraId="23A2F9D7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2.11</w:t>
      </w:r>
      <w:r w:rsidRPr="005D76F6">
        <w:rPr>
          <w:rFonts w:ascii="Verdana" w:hAnsi="Verdana"/>
          <w:color w:val="auto"/>
          <w:sz w:val="20"/>
          <w:szCs w:val="20"/>
        </w:rPr>
        <w:t xml:space="preserve">. Wszystkie wysłane i odebrane w postępowaniu przez wykonawcę wiadomości widoczne są po zalogowaniu w podglądzie postępowania w zakładce „Komunikacja”. </w:t>
      </w:r>
    </w:p>
    <w:p w14:paraId="3E576B4C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2.12.</w:t>
      </w:r>
      <w:r w:rsidRPr="005D76F6">
        <w:rPr>
          <w:rFonts w:ascii="Verdana" w:hAnsi="Verdana"/>
          <w:color w:val="auto"/>
          <w:sz w:val="20"/>
          <w:szCs w:val="20"/>
        </w:rPr>
        <w:t xml:space="preserve"> Maksymalny rozmiar plik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przesyłanych za pośrednictwem „Formularzy do komunikacji” wynosi 150 MB (wielkość ta dotyczy plik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 xml:space="preserve">w przesyłanych jako załączniki do jednego formularza). </w:t>
      </w:r>
    </w:p>
    <w:p w14:paraId="3ABC134F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2.13.</w:t>
      </w:r>
      <w:r w:rsidRPr="005D76F6">
        <w:rPr>
          <w:rFonts w:ascii="Verdana" w:hAnsi="Verdana"/>
          <w:color w:val="auto"/>
          <w:sz w:val="20"/>
          <w:szCs w:val="20"/>
        </w:rPr>
        <w:t xml:space="preserve"> Minimalne wymagania techniczne dotyczące sprzętu używanego w celu korzystania z usług Platformy e-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oraz informacje dotyczące specyfikacji połączenia określa </w:t>
      </w:r>
      <w:r w:rsidRPr="005D76F6">
        <w:rPr>
          <w:rFonts w:ascii="Verdana" w:hAnsi="Verdana"/>
          <w:i/>
          <w:iCs/>
          <w:color w:val="auto"/>
          <w:sz w:val="20"/>
          <w:szCs w:val="20"/>
        </w:rPr>
        <w:t>Regulamin Platformy e-</w:t>
      </w:r>
      <w:proofErr w:type="spellStart"/>
      <w:r w:rsidRPr="005D76F6">
        <w:rPr>
          <w:rFonts w:ascii="Verdana" w:hAnsi="Verdana"/>
          <w:i/>
          <w:iCs/>
          <w:color w:val="auto"/>
          <w:sz w:val="20"/>
          <w:szCs w:val="20"/>
        </w:rPr>
        <w:t>Zam</w:t>
      </w:r>
      <w:proofErr w:type="spellEnd"/>
      <w:r w:rsidRPr="005D76F6">
        <w:rPr>
          <w:rFonts w:ascii="Verdana" w:hAnsi="Verdana"/>
          <w:i/>
          <w:iCs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i/>
          <w:iCs/>
          <w:color w:val="auto"/>
          <w:sz w:val="20"/>
          <w:szCs w:val="20"/>
        </w:rPr>
        <w:t>wienia</w:t>
      </w:r>
      <w:proofErr w:type="spellEnd"/>
      <w:r w:rsidRPr="005D76F6">
        <w:rPr>
          <w:rFonts w:ascii="Verdana" w:hAnsi="Verdana"/>
          <w:i/>
          <w:iCs/>
          <w:color w:val="auto"/>
          <w:sz w:val="20"/>
          <w:szCs w:val="20"/>
        </w:rPr>
        <w:t xml:space="preserve">. </w:t>
      </w:r>
    </w:p>
    <w:p w14:paraId="5C3D893A" w14:textId="77777777" w:rsidR="0088568A" w:rsidRPr="005D76F6" w:rsidRDefault="00A66D0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2.14.</w:t>
      </w:r>
      <w:r w:rsidRPr="005D76F6">
        <w:rPr>
          <w:rFonts w:ascii="Verdana" w:hAnsi="Verdana"/>
          <w:color w:val="auto"/>
          <w:sz w:val="20"/>
          <w:szCs w:val="20"/>
        </w:rPr>
        <w:t xml:space="preserve"> W przypadku problem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technicznych i awarii związanych z funkcjonowaniem Platformy e-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użytkownicy mogą skorzystać ze wsparcia technicznego dostępnego pod numerem telefonu 22 458 7799 lub drogą elektroniczną poprzez formularz udostępniony na stronie internetowej https://ezamowienia.gov.pl w zakładce „Zgłoś problem”.</w:t>
      </w:r>
    </w:p>
    <w:p w14:paraId="3FC65382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3. TRYB UDZIELENIA ZAMÓWIENIA.</w:t>
      </w:r>
    </w:p>
    <w:p w14:paraId="367E691C" w14:textId="77777777" w:rsidR="0088568A" w:rsidRPr="005D76F6" w:rsidRDefault="0088568A">
      <w:pPr>
        <w:ind w:left="284" w:hanging="284"/>
        <w:jc w:val="both"/>
        <w:rPr>
          <w:rFonts w:ascii="Verdana" w:eastAsia="Verdana" w:hAnsi="Verdana" w:cs="Verdana"/>
          <w:b/>
          <w:bCs/>
          <w:color w:val="auto"/>
        </w:rPr>
      </w:pPr>
    </w:p>
    <w:p w14:paraId="2A932A92" w14:textId="77777777" w:rsidR="0088568A" w:rsidRPr="005D76F6" w:rsidRDefault="00A66D05">
      <w:pPr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Postępowanie jest prowadzone w </w:t>
      </w:r>
      <w:r w:rsidRPr="005D76F6">
        <w:rPr>
          <w:rFonts w:ascii="Verdana" w:hAnsi="Verdana"/>
          <w:b/>
          <w:bCs/>
          <w:color w:val="auto"/>
        </w:rPr>
        <w:t>trybie podstawowym bez przeprowadzenia negocjacji treści złożonych ofert</w:t>
      </w:r>
      <w:r w:rsidRPr="005D76F6">
        <w:rPr>
          <w:rFonts w:ascii="Verdana" w:hAnsi="Verdana"/>
          <w:color w:val="auto"/>
        </w:rPr>
        <w:t xml:space="preserve"> zgodnie z art. 275 pkt 1 ustawy Prawo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wień</w:t>
      </w:r>
      <w:proofErr w:type="spellEnd"/>
      <w:r w:rsidRPr="005D76F6">
        <w:rPr>
          <w:rFonts w:ascii="Verdana" w:hAnsi="Verdana"/>
          <w:color w:val="auto"/>
        </w:rPr>
        <w:t xml:space="preserve"> publicznych. W związku z tym zamawiający nie przewiduje wyboru najkorzystniejszej oferty z możliwością prowadzenia negocjacji.</w:t>
      </w:r>
    </w:p>
    <w:p w14:paraId="6AD4DCE2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4. PRZEDMIOT ZAMÓ</w:t>
      </w:r>
      <w:r w:rsidRPr="005D76F6">
        <w:rPr>
          <w:color w:val="auto"/>
          <w:lang w:val="de-DE"/>
        </w:rPr>
        <w:t>WIENIA I JEGO ZAKRES.</w:t>
      </w:r>
    </w:p>
    <w:p w14:paraId="032AACA3" w14:textId="77777777" w:rsidR="0088568A" w:rsidRPr="005D76F6" w:rsidRDefault="0088568A">
      <w:pPr>
        <w:jc w:val="both"/>
        <w:rPr>
          <w:rFonts w:ascii="Tahoma" w:eastAsia="Tahoma" w:hAnsi="Tahoma" w:cs="Tahoma"/>
          <w:b/>
          <w:bCs/>
          <w:color w:val="auto"/>
        </w:rPr>
      </w:pPr>
    </w:p>
    <w:p w14:paraId="018DD2B4" w14:textId="7AB44638" w:rsidR="00853315" w:rsidRPr="0086416D" w:rsidRDefault="00853315" w:rsidP="00D107F3">
      <w:pPr>
        <w:jc w:val="both"/>
        <w:rPr>
          <w:rFonts w:ascii="Verdana" w:hAnsi="Verdana"/>
          <w:color w:val="auto"/>
        </w:rPr>
      </w:pPr>
      <w:r w:rsidRPr="0086416D">
        <w:rPr>
          <w:rFonts w:ascii="Verdana" w:hAnsi="Verdana"/>
          <w:color w:val="auto"/>
        </w:rPr>
        <w:t>4.1.</w:t>
      </w:r>
      <w:r w:rsidR="0086416D" w:rsidRPr="0086416D">
        <w:rPr>
          <w:rFonts w:ascii="Verdana" w:hAnsi="Verdana"/>
          <w:color w:val="auto"/>
        </w:rPr>
        <w:t xml:space="preserve"> </w:t>
      </w:r>
      <w:r w:rsidR="00A66D05" w:rsidRPr="0086416D">
        <w:rPr>
          <w:rFonts w:ascii="Verdana" w:hAnsi="Verdana"/>
          <w:color w:val="auto"/>
        </w:rPr>
        <w:t xml:space="preserve">Przedmiot </w:t>
      </w:r>
      <w:proofErr w:type="spellStart"/>
      <w:r w:rsidR="00A66D05" w:rsidRPr="0086416D">
        <w:rPr>
          <w:rFonts w:ascii="Verdana" w:hAnsi="Verdana"/>
          <w:color w:val="auto"/>
        </w:rPr>
        <w:t>zam</w:t>
      </w:r>
      <w:proofErr w:type="spellEnd"/>
      <w:r w:rsidR="00A66D05" w:rsidRPr="0086416D">
        <w:rPr>
          <w:rFonts w:ascii="Verdana" w:hAnsi="Verdana"/>
          <w:color w:val="auto"/>
          <w:lang w:val="es-ES_tradnl"/>
        </w:rPr>
        <w:t>ó</w:t>
      </w:r>
      <w:proofErr w:type="spellStart"/>
      <w:r w:rsidR="00A66D05" w:rsidRPr="0086416D">
        <w:rPr>
          <w:rFonts w:ascii="Verdana" w:hAnsi="Verdana"/>
          <w:color w:val="auto"/>
        </w:rPr>
        <w:t>wienia</w:t>
      </w:r>
      <w:proofErr w:type="spellEnd"/>
      <w:r w:rsidR="00A66D05" w:rsidRPr="0086416D">
        <w:rPr>
          <w:rFonts w:ascii="Verdana" w:hAnsi="Verdana"/>
          <w:color w:val="auto"/>
        </w:rPr>
        <w:t xml:space="preserve"> obejmuje roboty budowlane </w:t>
      </w:r>
      <w:bookmarkStart w:id="0" w:name="_Hlk221090334"/>
      <w:r w:rsidR="00A66D05" w:rsidRPr="0086416D">
        <w:rPr>
          <w:rFonts w:ascii="Verdana" w:hAnsi="Verdana"/>
          <w:color w:val="auto"/>
        </w:rPr>
        <w:t xml:space="preserve">branży </w:t>
      </w:r>
      <w:r w:rsidR="00EA6EDA" w:rsidRPr="0086416D">
        <w:rPr>
          <w:rFonts w:ascii="Verdana" w:hAnsi="Verdana"/>
          <w:color w:val="auto"/>
        </w:rPr>
        <w:t>ogólnobudowlanej</w:t>
      </w:r>
      <w:r w:rsidR="00A66D05" w:rsidRPr="0086416D">
        <w:rPr>
          <w:rFonts w:ascii="Verdana" w:hAnsi="Verdana"/>
          <w:color w:val="auto"/>
        </w:rPr>
        <w:t xml:space="preserve"> w zakresie remontu  </w:t>
      </w:r>
      <w:r w:rsidR="00EA6EDA" w:rsidRPr="0086416D">
        <w:rPr>
          <w:rFonts w:ascii="Verdana" w:hAnsi="Verdana"/>
          <w:color w:val="auto"/>
        </w:rPr>
        <w:t>pomieszczeń szatniowo-sanitarnych w budynkach Szkoły Podstawowej nr 1</w:t>
      </w:r>
      <w:r w:rsidR="00A66D05" w:rsidRPr="0086416D">
        <w:rPr>
          <w:rFonts w:ascii="Verdana" w:hAnsi="Verdana"/>
          <w:color w:val="auto"/>
        </w:rPr>
        <w:t xml:space="preserve"> w Mrągowie</w:t>
      </w:r>
      <w:r w:rsidRPr="0086416D">
        <w:rPr>
          <w:rFonts w:ascii="Verdana" w:hAnsi="Verdana"/>
          <w:color w:val="auto"/>
        </w:rPr>
        <w:t>:</w:t>
      </w:r>
    </w:p>
    <w:p w14:paraId="2AA629F2" w14:textId="56874DE7" w:rsidR="0086416D" w:rsidRDefault="000A4FCF">
      <w:pPr>
        <w:pStyle w:val="Akapitzlist"/>
        <w:numPr>
          <w:ilvl w:val="1"/>
          <w:numId w:val="4"/>
        </w:numPr>
        <w:rPr>
          <w:color w:val="auto"/>
        </w:rPr>
      </w:pPr>
      <w:r>
        <w:rPr>
          <w:color w:val="auto"/>
        </w:rPr>
        <w:t xml:space="preserve">Zaplecze szatniowo-sanitarne </w:t>
      </w:r>
      <w:r w:rsidR="00EA6EDA">
        <w:rPr>
          <w:color w:val="auto"/>
        </w:rPr>
        <w:t>w budynku hali sportowej przy ul. Bohaterów Warszawy 4</w:t>
      </w:r>
    </w:p>
    <w:p w14:paraId="172D974C" w14:textId="17790ABA" w:rsidR="0088568A" w:rsidRPr="005D76F6" w:rsidRDefault="000A4FCF">
      <w:pPr>
        <w:pStyle w:val="Akapitzlist"/>
        <w:numPr>
          <w:ilvl w:val="1"/>
          <w:numId w:val="4"/>
        </w:numPr>
        <w:rPr>
          <w:color w:val="auto"/>
        </w:rPr>
      </w:pPr>
      <w:r>
        <w:rPr>
          <w:color w:val="auto"/>
        </w:rPr>
        <w:t xml:space="preserve">Zaplecze szatniowo-sanitarne </w:t>
      </w:r>
      <w:r w:rsidR="00B1602D">
        <w:rPr>
          <w:color w:val="auto"/>
        </w:rPr>
        <w:t xml:space="preserve">w </w:t>
      </w:r>
      <w:r w:rsidR="00EA6EDA">
        <w:rPr>
          <w:color w:val="auto"/>
        </w:rPr>
        <w:t xml:space="preserve">budynku Hali Widowiskowo-Sportowej przy ul. Kopernika 2C </w:t>
      </w:r>
      <w:r w:rsidR="00A66D05" w:rsidRPr="005D76F6">
        <w:rPr>
          <w:color w:val="auto"/>
        </w:rPr>
        <w:t xml:space="preserve"> </w:t>
      </w:r>
      <w:bookmarkEnd w:id="0"/>
    </w:p>
    <w:p w14:paraId="0E948FBA" w14:textId="4906490E" w:rsidR="0088568A" w:rsidRPr="0086416D" w:rsidRDefault="00A66D05" w:rsidP="0086416D">
      <w:pPr>
        <w:pStyle w:val="Akapitzlist"/>
        <w:numPr>
          <w:ilvl w:val="1"/>
          <w:numId w:val="35"/>
        </w:numPr>
        <w:rPr>
          <w:color w:val="auto"/>
        </w:rPr>
      </w:pPr>
      <w:proofErr w:type="spellStart"/>
      <w:r w:rsidRPr="0086416D">
        <w:rPr>
          <w:color w:val="auto"/>
        </w:rPr>
        <w:t>Wsp</w:t>
      </w:r>
      <w:proofErr w:type="spellEnd"/>
      <w:r w:rsidRPr="0086416D">
        <w:rPr>
          <w:color w:val="auto"/>
          <w:lang w:val="es-ES_tradnl"/>
        </w:rPr>
        <w:t>ó</w:t>
      </w:r>
      <w:r w:rsidRPr="0086416D">
        <w:rPr>
          <w:color w:val="auto"/>
        </w:rPr>
        <w:t xml:space="preserve">lny Słownik </w:t>
      </w:r>
      <w:proofErr w:type="spellStart"/>
      <w:r w:rsidRPr="0086416D">
        <w:rPr>
          <w:color w:val="auto"/>
        </w:rPr>
        <w:t>Zam</w:t>
      </w:r>
      <w:proofErr w:type="spellEnd"/>
      <w:r w:rsidRPr="0086416D">
        <w:rPr>
          <w:color w:val="auto"/>
          <w:lang w:val="es-ES_tradnl"/>
        </w:rPr>
        <w:t>ó</w:t>
      </w:r>
      <w:proofErr w:type="spellStart"/>
      <w:r w:rsidRPr="0086416D">
        <w:rPr>
          <w:color w:val="auto"/>
        </w:rPr>
        <w:t>wień</w:t>
      </w:r>
      <w:proofErr w:type="spellEnd"/>
      <w:r w:rsidRPr="0086416D">
        <w:rPr>
          <w:color w:val="auto"/>
        </w:rPr>
        <w:t xml:space="preserve"> </w:t>
      </w:r>
      <w:r w:rsidRPr="0086416D">
        <w:rPr>
          <w:color w:val="auto"/>
          <w:lang w:val="pt-PT"/>
        </w:rPr>
        <w:t>(CPV)</w:t>
      </w:r>
    </w:p>
    <w:p w14:paraId="71D16D0C" w14:textId="270DBFDB" w:rsidR="009B274E" w:rsidRDefault="009B274E">
      <w:pPr>
        <w:suppressAutoHyphens/>
        <w:jc w:val="both"/>
        <w:rPr>
          <w:rFonts w:ascii="Verdana" w:eastAsia="Verdana" w:hAnsi="Verdana" w:cs="Verdana"/>
          <w:color w:val="auto"/>
          <w:kern w:val="3"/>
        </w:rPr>
      </w:pPr>
      <w:r>
        <w:rPr>
          <w:rFonts w:ascii="Verdana" w:eastAsia="Verdana" w:hAnsi="Verdana" w:cs="Verdana"/>
          <w:color w:val="auto"/>
          <w:kern w:val="3"/>
        </w:rPr>
        <w:t xml:space="preserve">    45111100-9 – Roboty rozbiórkowe – wyburzenia oraz demontaże</w:t>
      </w:r>
    </w:p>
    <w:p w14:paraId="0FF7D25B" w14:textId="59E0CB78" w:rsidR="009B274E" w:rsidRDefault="009B274E">
      <w:pPr>
        <w:suppressAutoHyphens/>
        <w:jc w:val="both"/>
        <w:rPr>
          <w:rFonts w:ascii="Verdana" w:eastAsia="Verdana" w:hAnsi="Verdana" w:cs="Verdana"/>
          <w:color w:val="auto"/>
          <w:kern w:val="3"/>
        </w:rPr>
      </w:pPr>
      <w:r>
        <w:rPr>
          <w:rFonts w:ascii="Verdana" w:eastAsia="Verdana" w:hAnsi="Verdana" w:cs="Verdana"/>
          <w:color w:val="auto"/>
          <w:kern w:val="3"/>
        </w:rPr>
        <w:t xml:space="preserve">    45432110-8 – Posadzki – warstwy wierzchnie</w:t>
      </w:r>
    </w:p>
    <w:p w14:paraId="07CB5B4A" w14:textId="6DDBC402" w:rsidR="009B274E" w:rsidRDefault="009B274E">
      <w:pPr>
        <w:suppressAutoHyphens/>
        <w:jc w:val="both"/>
        <w:rPr>
          <w:rFonts w:ascii="Verdana" w:eastAsia="Verdana" w:hAnsi="Verdana" w:cs="Verdana"/>
          <w:color w:val="auto"/>
          <w:kern w:val="3"/>
        </w:rPr>
      </w:pPr>
      <w:r>
        <w:rPr>
          <w:rFonts w:ascii="Verdana" w:eastAsia="Verdana" w:hAnsi="Verdana" w:cs="Verdana"/>
          <w:color w:val="auto"/>
          <w:kern w:val="3"/>
        </w:rPr>
        <w:lastRenderedPageBreak/>
        <w:t xml:space="preserve">45410000-4 </w:t>
      </w:r>
      <w:r w:rsidR="00D9507D">
        <w:rPr>
          <w:rFonts w:ascii="Verdana" w:eastAsia="Verdana" w:hAnsi="Verdana" w:cs="Verdana"/>
          <w:color w:val="auto"/>
          <w:kern w:val="3"/>
        </w:rPr>
        <w:t>–</w:t>
      </w:r>
      <w:r>
        <w:rPr>
          <w:rFonts w:ascii="Verdana" w:eastAsia="Verdana" w:hAnsi="Verdana" w:cs="Verdana"/>
          <w:color w:val="auto"/>
          <w:kern w:val="3"/>
        </w:rPr>
        <w:t xml:space="preserve"> </w:t>
      </w:r>
      <w:r w:rsidR="00D9507D">
        <w:rPr>
          <w:rFonts w:ascii="Verdana" w:eastAsia="Verdana" w:hAnsi="Verdana" w:cs="Verdana"/>
          <w:color w:val="auto"/>
          <w:kern w:val="3"/>
        </w:rPr>
        <w:t>Okładziny wewnętrzne</w:t>
      </w:r>
    </w:p>
    <w:p w14:paraId="1323CBF0" w14:textId="2E73281E" w:rsidR="000B1E78" w:rsidRDefault="000B1E78">
      <w:pPr>
        <w:suppressAutoHyphens/>
        <w:jc w:val="both"/>
        <w:rPr>
          <w:rFonts w:ascii="Verdana" w:eastAsia="Verdana" w:hAnsi="Verdana" w:cs="Verdana"/>
          <w:color w:val="auto"/>
          <w:kern w:val="3"/>
        </w:rPr>
      </w:pPr>
      <w:r>
        <w:rPr>
          <w:rFonts w:ascii="Verdana" w:eastAsia="Verdana" w:hAnsi="Verdana" w:cs="Verdana"/>
          <w:color w:val="auto"/>
          <w:kern w:val="3"/>
        </w:rPr>
        <w:t>45421146-9 – Sufity podwieszane</w:t>
      </w:r>
    </w:p>
    <w:p w14:paraId="0DF9ECDA" w14:textId="1F978006" w:rsidR="00B80442" w:rsidRDefault="00B80442">
      <w:pPr>
        <w:suppressAutoHyphens/>
        <w:jc w:val="both"/>
        <w:rPr>
          <w:rFonts w:ascii="Verdana" w:eastAsia="Verdana" w:hAnsi="Verdana" w:cs="Verdana"/>
          <w:color w:val="auto"/>
          <w:kern w:val="3"/>
        </w:rPr>
      </w:pPr>
      <w:r>
        <w:rPr>
          <w:rFonts w:ascii="Verdana" w:eastAsia="Verdana" w:hAnsi="Verdana" w:cs="Verdana"/>
          <w:color w:val="auto"/>
          <w:kern w:val="3"/>
        </w:rPr>
        <w:t>45310000-3 – Roboty instalacyjne elektryczne</w:t>
      </w:r>
    </w:p>
    <w:p w14:paraId="4A617C23" w14:textId="5A08384B" w:rsidR="00B80442" w:rsidRPr="000B1E78" w:rsidRDefault="00B80442" w:rsidP="00B80442">
      <w:pPr>
        <w:suppressAutoHyphens/>
        <w:jc w:val="both"/>
        <w:rPr>
          <w:rFonts w:ascii="Verdana" w:eastAsia="Verdana" w:hAnsi="Verdana" w:cs="Verdana"/>
          <w:color w:val="auto"/>
          <w:kern w:val="3"/>
        </w:rPr>
      </w:pPr>
      <w:r w:rsidRPr="000B1E78">
        <w:rPr>
          <w:rFonts w:ascii="Verdana" w:eastAsia="Verdana" w:hAnsi="Verdana" w:cs="Verdana"/>
          <w:color w:val="auto"/>
          <w:kern w:val="3"/>
        </w:rPr>
        <w:t>45232410-3 – Roboty instalacyjne sanitarne</w:t>
      </w:r>
    </w:p>
    <w:p w14:paraId="242E1F37" w14:textId="4660613C" w:rsidR="00B80442" w:rsidRPr="000B1E78" w:rsidRDefault="00B80442" w:rsidP="00B80442">
      <w:pPr>
        <w:suppressAutoHyphens/>
        <w:jc w:val="both"/>
        <w:rPr>
          <w:rFonts w:ascii="Verdana" w:eastAsia="Verdana" w:hAnsi="Verdana" w:cs="Verdana"/>
          <w:color w:val="auto"/>
          <w:kern w:val="3"/>
        </w:rPr>
      </w:pPr>
      <w:r w:rsidRPr="000B1E78">
        <w:rPr>
          <w:rFonts w:ascii="Verdana" w:eastAsia="Verdana" w:hAnsi="Verdana" w:cs="Verdana"/>
          <w:color w:val="auto"/>
          <w:kern w:val="3"/>
        </w:rPr>
        <w:t>45251130-1 – Instalacja</w:t>
      </w:r>
      <w:r w:rsidR="000B1E78" w:rsidRPr="000B1E78">
        <w:rPr>
          <w:rFonts w:ascii="Verdana" w:eastAsia="Verdana" w:hAnsi="Verdana" w:cs="Verdana"/>
          <w:color w:val="auto"/>
          <w:kern w:val="3"/>
        </w:rPr>
        <w:t xml:space="preserve"> </w:t>
      </w:r>
      <w:proofErr w:type="spellStart"/>
      <w:r w:rsidRPr="000B1E78">
        <w:rPr>
          <w:rFonts w:ascii="Verdana" w:eastAsia="Verdana" w:hAnsi="Verdana" w:cs="Verdana"/>
          <w:color w:val="auto"/>
          <w:kern w:val="3"/>
        </w:rPr>
        <w:t>z.w</w:t>
      </w:r>
      <w:proofErr w:type="spellEnd"/>
      <w:r w:rsidRPr="000B1E78">
        <w:rPr>
          <w:rFonts w:ascii="Verdana" w:eastAsia="Verdana" w:hAnsi="Verdana" w:cs="Verdana"/>
          <w:color w:val="auto"/>
          <w:kern w:val="3"/>
        </w:rPr>
        <w:t xml:space="preserve">, </w:t>
      </w:r>
      <w:proofErr w:type="spellStart"/>
      <w:r w:rsidRPr="000B1E78">
        <w:rPr>
          <w:rFonts w:ascii="Verdana" w:eastAsia="Verdana" w:hAnsi="Verdana" w:cs="Verdana"/>
          <w:color w:val="auto"/>
          <w:kern w:val="3"/>
        </w:rPr>
        <w:t>c.w.u</w:t>
      </w:r>
      <w:proofErr w:type="spellEnd"/>
    </w:p>
    <w:p w14:paraId="32EF0A61" w14:textId="77777777" w:rsidR="00B80442" w:rsidRPr="00B80442" w:rsidRDefault="00B80442">
      <w:pPr>
        <w:suppressAutoHyphens/>
        <w:jc w:val="both"/>
        <w:rPr>
          <w:rFonts w:ascii="Verdana" w:eastAsia="Verdana" w:hAnsi="Verdana" w:cs="Verdana"/>
          <w:color w:val="EE0000"/>
          <w:kern w:val="3"/>
        </w:rPr>
      </w:pPr>
    </w:p>
    <w:p w14:paraId="39047B01" w14:textId="77777777" w:rsidR="0088568A" w:rsidRPr="005D76F6" w:rsidRDefault="00A66D05" w:rsidP="0086416D">
      <w:pPr>
        <w:pStyle w:val="Akapitzlist"/>
        <w:numPr>
          <w:ilvl w:val="1"/>
          <w:numId w:val="35"/>
        </w:numPr>
        <w:rPr>
          <w:color w:val="auto"/>
        </w:rPr>
      </w:pPr>
      <w:bookmarkStart w:id="1" w:name="_Hlk197605201"/>
      <w:r w:rsidRPr="005D76F6">
        <w:rPr>
          <w:color w:val="auto"/>
        </w:rPr>
        <w:t>Zakres rob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 xml:space="preserve">t obejmuje: </w:t>
      </w:r>
    </w:p>
    <w:p w14:paraId="02512E82" w14:textId="53893DE1" w:rsidR="00D9507D" w:rsidRDefault="0086416D" w:rsidP="0086416D">
      <w:pPr>
        <w:pStyle w:val="Akapitzlist"/>
        <w:numPr>
          <w:ilvl w:val="2"/>
          <w:numId w:val="35"/>
        </w:numPr>
        <w:rPr>
          <w:color w:val="auto"/>
        </w:rPr>
      </w:pPr>
      <w:r w:rsidRPr="0086416D">
        <w:rPr>
          <w:b/>
          <w:bCs/>
          <w:color w:val="auto"/>
        </w:rPr>
        <w:t>CZĘŚĆ I:</w:t>
      </w:r>
      <w:r>
        <w:rPr>
          <w:color w:val="auto"/>
        </w:rPr>
        <w:t xml:space="preserve"> </w:t>
      </w:r>
      <w:r w:rsidR="00C927F5">
        <w:rPr>
          <w:color w:val="auto"/>
        </w:rPr>
        <w:t>Zaplecze</w:t>
      </w:r>
      <w:r w:rsidR="00D9507D">
        <w:rPr>
          <w:color w:val="auto"/>
        </w:rPr>
        <w:t xml:space="preserve"> szatniowo sanitarne w budynku</w:t>
      </w:r>
      <w:r w:rsidR="00A00569">
        <w:rPr>
          <w:color w:val="auto"/>
        </w:rPr>
        <w:t xml:space="preserve"> hali sportowej</w:t>
      </w:r>
      <w:r w:rsidR="00D9507D">
        <w:rPr>
          <w:color w:val="auto"/>
        </w:rPr>
        <w:t xml:space="preserve"> przy ul. </w:t>
      </w:r>
      <w:r w:rsidR="00431328">
        <w:rPr>
          <w:color w:val="auto"/>
        </w:rPr>
        <w:t>Bohaterów Warszawy 4</w:t>
      </w:r>
      <w:r w:rsidR="00C25D05">
        <w:rPr>
          <w:color w:val="auto"/>
        </w:rPr>
        <w:t xml:space="preserve"> (oznaczone w załączonej dokumentacji nr 051, 054, 055, 056, 057, 058, 059, 060, 061, 062, 156, 169, 170, 171, 172, 173, 174, 175</w:t>
      </w:r>
      <w:r w:rsidR="009658D5">
        <w:rPr>
          <w:color w:val="auto"/>
        </w:rPr>
        <w:t>)</w:t>
      </w:r>
    </w:p>
    <w:p w14:paraId="3369635A" w14:textId="6F1733F5" w:rsidR="0088568A" w:rsidRDefault="00D9507D" w:rsidP="00D9507D">
      <w:pPr>
        <w:pStyle w:val="Akapitzlist"/>
        <w:numPr>
          <w:ilvl w:val="0"/>
          <w:numId w:val="32"/>
        </w:numPr>
        <w:rPr>
          <w:color w:val="auto"/>
        </w:rPr>
      </w:pPr>
      <w:r>
        <w:rPr>
          <w:color w:val="auto"/>
        </w:rPr>
        <w:t>Roboty rozbiórkowe  - wyburzenia i demontaże</w:t>
      </w:r>
    </w:p>
    <w:p w14:paraId="610B0CD9" w14:textId="718BEF34" w:rsidR="00D9507D" w:rsidRDefault="00D9507D" w:rsidP="00D9507D">
      <w:pPr>
        <w:pStyle w:val="Akapitzlist"/>
        <w:numPr>
          <w:ilvl w:val="0"/>
          <w:numId w:val="32"/>
        </w:numPr>
        <w:rPr>
          <w:color w:val="auto"/>
        </w:rPr>
      </w:pPr>
      <w:r>
        <w:rPr>
          <w:color w:val="auto"/>
        </w:rPr>
        <w:t xml:space="preserve">Układanie warstw posadzkowych, </w:t>
      </w:r>
      <w:proofErr w:type="spellStart"/>
      <w:r w:rsidR="00F96081">
        <w:rPr>
          <w:color w:val="auto"/>
        </w:rPr>
        <w:t>hydroizolacyjnych</w:t>
      </w:r>
      <w:proofErr w:type="spellEnd"/>
    </w:p>
    <w:p w14:paraId="414C6A1C" w14:textId="3EB425BE" w:rsidR="00D9507D" w:rsidRDefault="00D9507D" w:rsidP="00D9507D">
      <w:pPr>
        <w:pStyle w:val="Akapitzlist"/>
        <w:numPr>
          <w:ilvl w:val="0"/>
          <w:numId w:val="32"/>
        </w:numPr>
        <w:rPr>
          <w:color w:val="auto"/>
        </w:rPr>
      </w:pPr>
      <w:r>
        <w:rPr>
          <w:color w:val="auto"/>
        </w:rPr>
        <w:t>Układanie wykładzin z tworzyw sztucznych</w:t>
      </w:r>
      <w:r w:rsidR="00145FB5">
        <w:rPr>
          <w:color w:val="auto"/>
        </w:rPr>
        <w:t xml:space="preserve"> </w:t>
      </w:r>
    </w:p>
    <w:p w14:paraId="13913AD4" w14:textId="325F5DEC" w:rsidR="00D9507D" w:rsidRDefault="00D9507D" w:rsidP="00D9507D">
      <w:pPr>
        <w:pStyle w:val="Akapitzlist"/>
        <w:numPr>
          <w:ilvl w:val="0"/>
          <w:numId w:val="32"/>
        </w:numPr>
        <w:rPr>
          <w:color w:val="auto"/>
        </w:rPr>
      </w:pPr>
      <w:r>
        <w:rPr>
          <w:color w:val="auto"/>
        </w:rPr>
        <w:t>Układanie płytek ceramicznych na podłogach i ścianach</w:t>
      </w:r>
    </w:p>
    <w:p w14:paraId="77E480E7" w14:textId="24A5B81F" w:rsidR="00D9507D" w:rsidRDefault="00D9507D" w:rsidP="00D9507D">
      <w:pPr>
        <w:pStyle w:val="Akapitzlist"/>
        <w:numPr>
          <w:ilvl w:val="0"/>
          <w:numId w:val="32"/>
        </w:numPr>
        <w:rPr>
          <w:color w:val="auto"/>
        </w:rPr>
      </w:pPr>
      <w:r>
        <w:rPr>
          <w:color w:val="auto"/>
        </w:rPr>
        <w:t>Okładziny z płyt G-K na ścianach i sufitach</w:t>
      </w:r>
    </w:p>
    <w:p w14:paraId="6E6889F2" w14:textId="6F278AF9" w:rsidR="00D9507D" w:rsidRDefault="00F96081" w:rsidP="00D9507D">
      <w:pPr>
        <w:pStyle w:val="Akapitzlist"/>
        <w:numPr>
          <w:ilvl w:val="0"/>
          <w:numId w:val="32"/>
        </w:numPr>
        <w:rPr>
          <w:color w:val="auto"/>
        </w:rPr>
      </w:pPr>
      <w:r>
        <w:rPr>
          <w:color w:val="auto"/>
        </w:rPr>
        <w:t>Montaż skrzydeł drzwiowych wewnętrznych z ościeżnicami</w:t>
      </w:r>
    </w:p>
    <w:p w14:paraId="5E4C50F8" w14:textId="36FCFFCA" w:rsidR="00F96081" w:rsidRDefault="00F96081" w:rsidP="00D9507D">
      <w:pPr>
        <w:pStyle w:val="Akapitzlist"/>
        <w:numPr>
          <w:ilvl w:val="0"/>
          <w:numId w:val="32"/>
        </w:numPr>
        <w:rPr>
          <w:color w:val="auto"/>
        </w:rPr>
      </w:pPr>
      <w:r>
        <w:rPr>
          <w:color w:val="auto"/>
        </w:rPr>
        <w:t>Roboty murarskie</w:t>
      </w:r>
    </w:p>
    <w:p w14:paraId="153B4227" w14:textId="26BF4E99" w:rsidR="00F96081" w:rsidRDefault="00F96081" w:rsidP="00D9507D">
      <w:pPr>
        <w:pStyle w:val="Akapitzlist"/>
        <w:numPr>
          <w:ilvl w:val="0"/>
          <w:numId w:val="32"/>
        </w:numPr>
        <w:rPr>
          <w:color w:val="auto"/>
        </w:rPr>
      </w:pPr>
      <w:r>
        <w:rPr>
          <w:color w:val="auto"/>
        </w:rPr>
        <w:t>Roboty tynkarskie</w:t>
      </w:r>
    </w:p>
    <w:p w14:paraId="1DFE119D" w14:textId="00585791" w:rsidR="00F96081" w:rsidRDefault="00F96081" w:rsidP="00D9507D">
      <w:pPr>
        <w:pStyle w:val="Akapitzlist"/>
        <w:numPr>
          <w:ilvl w:val="0"/>
          <w:numId w:val="32"/>
        </w:numPr>
        <w:rPr>
          <w:color w:val="auto"/>
        </w:rPr>
      </w:pPr>
      <w:r>
        <w:rPr>
          <w:color w:val="auto"/>
        </w:rPr>
        <w:t>Roboty malarskie</w:t>
      </w:r>
    </w:p>
    <w:p w14:paraId="7A6BA43C" w14:textId="27B38291" w:rsidR="00F96081" w:rsidRDefault="00F96081" w:rsidP="00D9507D">
      <w:pPr>
        <w:pStyle w:val="Akapitzlist"/>
        <w:numPr>
          <w:ilvl w:val="0"/>
          <w:numId w:val="32"/>
        </w:numPr>
        <w:rPr>
          <w:color w:val="auto"/>
        </w:rPr>
      </w:pPr>
      <w:r>
        <w:rPr>
          <w:color w:val="auto"/>
        </w:rPr>
        <w:t>Instalacja elektryczna – demontaż starych i montaż nowych urządzeń</w:t>
      </w:r>
    </w:p>
    <w:p w14:paraId="0A6593A1" w14:textId="68A71799" w:rsidR="00431328" w:rsidRDefault="00431328" w:rsidP="00D9507D">
      <w:pPr>
        <w:pStyle w:val="Akapitzlist"/>
        <w:numPr>
          <w:ilvl w:val="0"/>
          <w:numId w:val="32"/>
        </w:numPr>
        <w:rPr>
          <w:color w:val="auto"/>
        </w:rPr>
      </w:pPr>
      <w:r>
        <w:rPr>
          <w:color w:val="auto"/>
        </w:rPr>
        <w:t xml:space="preserve">Instalacja wodna i kanalizacyjna – </w:t>
      </w:r>
      <w:r w:rsidR="003C11A8">
        <w:rPr>
          <w:color w:val="auto"/>
        </w:rPr>
        <w:t>korekta w przebudowywanych pomieszczeniach</w:t>
      </w:r>
    </w:p>
    <w:p w14:paraId="775694F4" w14:textId="3EE93BCC" w:rsidR="003C11A8" w:rsidRDefault="003C11A8" w:rsidP="00D9507D">
      <w:pPr>
        <w:pStyle w:val="Akapitzlist"/>
        <w:numPr>
          <w:ilvl w:val="0"/>
          <w:numId w:val="32"/>
        </w:numPr>
        <w:rPr>
          <w:color w:val="auto"/>
        </w:rPr>
      </w:pPr>
      <w:r>
        <w:rPr>
          <w:color w:val="auto"/>
        </w:rPr>
        <w:t>Dostawa i montaż umywalek, baterii umywalkowych, misek ustępowych</w:t>
      </w:r>
    </w:p>
    <w:p w14:paraId="4ED98A35" w14:textId="77777777" w:rsidR="00431328" w:rsidRDefault="00431328" w:rsidP="00431328">
      <w:pPr>
        <w:pStyle w:val="Akapitzlist"/>
        <w:numPr>
          <w:ilvl w:val="0"/>
          <w:numId w:val="32"/>
        </w:numPr>
        <w:rPr>
          <w:color w:val="auto"/>
        </w:rPr>
      </w:pPr>
      <w:r>
        <w:rPr>
          <w:color w:val="auto"/>
        </w:rPr>
        <w:t>Dostawa i montaż modułów szatniowych stalowych z siedziskiem, wieszakiem i szafką zamykaną o wymiarach 50x200x60 cm (jedno stanowisko, ilość stanowisk w module 4)</w:t>
      </w:r>
    </w:p>
    <w:p w14:paraId="009DACD6" w14:textId="77777777" w:rsidR="00431328" w:rsidRDefault="00431328" w:rsidP="00431328">
      <w:pPr>
        <w:pStyle w:val="Akapitzlist"/>
        <w:numPr>
          <w:ilvl w:val="0"/>
          <w:numId w:val="32"/>
        </w:numPr>
        <w:rPr>
          <w:color w:val="auto"/>
        </w:rPr>
      </w:pPr>
      <w:r>
        <w:rPr>
          <w:color w:val="auto"/>
        </w:rPr>
        <w:t>Dostawa i montaż stalowych uchwytów na papier toaletowy</w:t>
      </w:r>
    </w:p>
    <w:p w14:paraId="5664BE44" w14:textId="77777777" w:rsidR="00431328" w:rsidRPr="00203F21" w:rsidRDefault="00431328" w:rsidP="00431328">
      <w:pPr>
        <w:pStyle w:val="Akapitzlist"/>
        <w:numPr>
          <w:ilvl w:val="0"/>
          <w:numId w:val="32"/>
        </w:numPr>
        <w:rPr>
          <w:color w:val="auto"/>
        </w:rPr>
      </w:pPr>
      <w:r>
        <w:rPr>
          <w:color w:val="auto"/>
        </w:rPr>
        <w:t>Dostawa i montaż stalowych suszarek do rąk</w:t>
      </w:r>
    </w:p>
    <w:p w14:paraId="58FECC44" w14:textId="77777777" w:rsidR="00431328" w:rsidRDefault="00431328" w:rsidP="00431328">
      <w:pPr>
        <w:pStyle w:val="Akapitzlist"/>
        <w:numPr>
          <w:ilvl w:val="0"/>
          <w:numId w:val="32"/>
        </w:numPr>
        <w:rPr>
          <w:color w:val="auto"/>
        </w:rPr>
      </w:pPr>
      <w:r>
        <w:rPr>
          <w:color w:val="auto"/>
        </w:rPr>
        <w:t>Dostawa i montaż stalowych automatycznych dozowników do mydła</w:t>
      </w:r>
    </w:p>
    <w:p w14:paraId="602B7E78" w14:textId="6D57357A" w:rsidR="00431328" w:rsidRDefault="00431328" w:rsidP="00D9507D">
      <w:pPr>
        <w:pStyle w:val="Akapitzlist"/>
        <w:numPr>
          <w:ilvl w:val="0"/>
          <w:numId w:val="32"/>
        </w:numPr>
        <w:rPr>
          <w:color w:val="auto"/>
        </w:rPr>
      </w:pPr>
      <w:r>
        <w:rPr>
          <w:color w:val="auto"/>
        </w:rPr>
        <w:t>Dostawa i montaż luster</w:t>
      </w:r>
    </w:p>
    <w:p w14:paraId="0B95E561" w14:textId="7C0B0372" w:rsidR="00B1602D" w:rsidRDefault="00B1602D" w:rsidP="00B1602D">
      <w:pPr>
        <w:pStyle w:val="Akapitzlist"/>
        <w:numPr>
          <w:ilvl w:val="2"/>
          <w:numId w:val="35"/>
        </w:numPr>
        <w:rPr>
          <w:color w:val="auto"/>
        </w:rPr>
      </w:pPr>
      <w:r w:rsidRPr="0086416D">
        <w:rPr>
          <w:b/>
          <w:bCs/>
          <w:color w:val="auto"/>
        </w:rPr>
        <w:t>CZĘŚĆ I</w:t>
      </w:r>
      <w:r>
        <w:rPr>
          <w:b/>
          <w:bCs/>
          <w:color w:val="auto"/>
        </w:rPr>
        <w:t>I</w:t>
      </w:r>
      <w:r w:rsidRPr="0086416D">
        <w:rPr>
          <w:b/>
          <w:bCs/>
          <w:color w:val="auto"/>
        </w:rPr>
        <w:t>:</w:t>
      </w:r>
      <w:r>
        <w:rPr>
          <w:b/>
          <w:bCs/>
          <w:color w:val="auto"/>
        </w:rPr>
        <w:t xml:space="preserve"> </w:t>
      </w:r>
      <w:r w:rsidR="00C927F5">
        <w:rPr>
          <w:color w:val="auto"/>
        </w:rPr>
        <w:t>Zaplecze</w:t>
      </w:r>
      <w:r>
        <w:rPr>
          <w:color w:val="auto"/>
        </w:rPr>
        <w:t xml:space="preserve"> szatniowo sanitarne w budynku</w:t>
      </w:r>
      <w:r w:rsidR="00A00569">
        <w:rPr>
          <w:color w:val="auto"/>
        </w:rPr>
        <w:t xml:space="preserve"> Hali Widowiskowo-Sportowej</w:t>
      </w:r>
      <w:r>
        <w:rPr>
          <w:color w:val="auto"/>
        </w:rPr>
        <w:t xml:space="preserve"> przy ul. Kopernika 2C (oznaczone w załączonej dokumentacji nr 0/07, 1/03, 1/12)</w:t>
      </w:r>
    </w:p>
    <w:p w14:paraId="108D670C" w14:textId="77777777" w:rsidR="00B1602D" w:rsidRDefault="00B1602D" w:rsidP="00B1602D">
      <w:pPr>
        <w:pStyle w:val="Akapitzlist"/>
        <w:numPr>
          <w:ilvl w:val="0"/>
          <w:numId w:val="31"/>
        </w:numPr>
        <w:rPr>
          <w:color w:val="auto"/>
        </w:rPr>
      </w:pPr>
      <w:r>
        <w:rPr>
          <w:color w:val="auto"/>
        </w:rPr>
        <w:t>Gruntowanie z szpachlowaniem i dwukrotnym malowaniem ścian i sufitów</w:t>
      </w:r>
    </w:p>
    <w:p w14:paraId="1BB702AA" w14:textId="77777777" w:rsidR="00B1602D" w:rsidRPr="00203F21" w:rsidRDefault="00B1602D" w:rsidP="00B1602D">
      <w:pPr>
        <w:pStyle w:val="Akapitzlist"/>
        <w:numPr>
          <w:ilvl w:val="0"/>
          <w:numId w:val="31"/>
        </w:numPr>
        <w:rPr>
          <w:color w:val="auto"/>
        </w:rPr>
      </w:pPr>
      <w:r>
        <w:rPr>
          <w:color w:val="auto"/>
        </w:rPr>
        <w:t>Montaż skrzydeł drzwiowych wewnętrznych pełnych</w:t>
      </w:r>
    </w:p>
    <w:p w14:paraId="56EDFC4A" w14:textId="77777777" w:rsidR="00B1602D" w:rsidRDefault="00B1602D" w:rsidP="00B1602D">
      <w:pPr>
        <w:pStyle w:val="Akapitzlist"/>
        <w:numPr>
          <w:ilvl w:val="0"/>
          <w:numId w:val="31"/>
        </w:numPr>
        <w:rPr>
          <w:color w:val="auto"/>
        </w:rPr>
      </w:pPr>
      <w:r>
        <w:rPr>
          <w:color w:val="auto"/>
        </w:rPr>
        <w:t>Dostawa i montaż modułów szatniowych stalowych z siedziskiem, wieszakiem i szafką zamykaną o wymiarach 50x200x60 cm (jedno stanowisko, ilość stanowisk w module 4)</w:t>
      </w:r>
    </w:p>
    <w:p w14:paraId="02F47622" w14:textId="77777777" w:rsidR="00B1602D" w:rsidRDefault="00B1602D" w:rsidP="00B1602D">
      <w:pPr>
        <w:pStyle w:val="Akapitzlist"/>
        <w:numPr>
          <w:ilvl w:val="0"/>
          <w:numId w:val="31"/>
        </w:numPr>
        <w:rPr>
          <w:color w:val="auto"/>
        </w:rPr>
      </w:pPr>
      <w:r>
        <w:rPr>
          <w:color w:val="auto"/>
        </w:rPr>
        <w:t>Dostawa i montaż stalowych uchwytów na papier toaletowy</w:t>
      </w:r>
    </w:p>
    <w:p w14:paraId="7764A242" w14:textId="77777777" w:rsidR="00B1602D" w:rsidRDefault="00B1602D" w:rsidP="00B1602D">
      <w:pPr>
        <w:pStyle w:val="Akapitzlist"/>
        <w:numPr>
          <w:ilvl w:val="0"/>
          <w:numId w:val="31"/>
        </w:numPr>
        <w:rPr>
          <w:color w:val="auto"/>
        </w:rPr>
      </w:pPr>
      <w:r>
        <w:rPr>
          <w:color w:val="auto"/>
        </w:rPr>
        <w:t>Dostawa i montaż stalowych wieszaków w łaźni</w:t>
      </w:r>
    </w:p>
    <w:p w14:paraId="6AB1A8C0" w14:textId="77777777" w:rsidR="00B1602D" w:rsidRDefault="00B1602D" w:rsidP="00B1602D">
      <w:pPr>
        <w:pStyle w:val="Akapitzlist"/>
        <w:numPr>
          <w:ilvl w:val="0"/>
          <w:numId w:val="31"/>
        </w:numPr>
        <w:rPr>
          <w:color w:val="auto"/>
        </w:rPr>
      </w:pPr>
      <w:r>
        <w:rPr>
          <w:color w:val="auto"/>
        </w:rPr>
        <w:t>Dostawa i montaż stalowych automatycznych dozowników do mydła</w:t>
      </w:r>
    </w:p>
    <w:p w14:paraId="1725F697" w14:textId="2B7F9D15" w:rsidR="0088568A" w:rsidRPr="00B1602D" w:rsidRDefault="00B1602D" w:rsidP="00B1602D">
      <w:pPr>
        <w:pStyle w:val="Akapitzlist"/>
        <w:numPr>
          <w:ilvl w:val="0"/>
          <w:numId w:val="31"/>
        </w:numPr>
        <w:rPr>
          <w:color w:val="auto"/>
        </w:rPr>
      </w:pPr>
      <w:r>
        <w:rPr>
          <w:color w:val="auto"/>
        </w:rPr>
        <w:t>Dostawa i montaż stalowych suszarek do rąk</w:t>
      </w:r>
    </w:p>
    <w:p w14:paraId="2671ABAA" w14:textId="42D6CD16" w:rsidR="0088568A" w:rsidRPr="009059D2" w:rsidRDefault="00A66D05" w:rsidP="009059D2">
      <w:pPr>
        <w:rPr>
          <w:color w:val="auto"/>
        </w:rPr>
      </w:pPr>
      <w:r w:rsidRPr="009059D2">
        <w:rPr>
          <w:color w:val="auto"/>
        </w:rPr>
        <w:t xml:space="preserve"> </w:t>
      </w:r>
    </w:p>
    <w:p w14:paraId="71D3640F" w14:textId="77777777" w:rsidR="0088568A" w:rsidRPr="005D76F6" w:rsidRDefault="00A66D05">
      <w:pPr>
        <w:pStyle w:val="Akapitzlist"/>
        <w:numPr>
          <w:ilvl w:val="1"/>
          <w:numId w:val="7"/>
        </w:numPr>
        <w:rPr>
          <w:color w:val="auto"/>
        </w:rPr>
      </w:pPr>
      <w:r w:rsidRPr="005D76F6">
        <w:rPr>
          <w:color w:val="auto"/>
        </w:rPr>
        <w:t xml:space="preserve">Szczegółowy opis przedmiotu </w:t>
      </w:r>
      <w:proofErr w:type="spellStart"/>
      <w:r w:rsidRPr="005D76F6">
        <w:rPr>
          <w:color w:val="auto"/>
        </w:rPr>
        <w:t>zam</w:t>
      </w:r>
      <w:proofErr w:type="spellEnd"/>
      <w:r w:rsidRPr="005D76F6">
        <w:rPr>
          <w:color w:val="auto"/>
          <w:lang w:val="es-ES_tradnl"/>
        </w:rPr>
        <w:t>ó</w:t>
      </w:r>
      <w:proofErr w:type="spellStart"/>
      <w:r w:rsidRPr="005D76F6">
        <w:rPr>
          <w:color w:val="auto"/>
        </w:rPr>
        <w:t>wienia</w:t>
      </w:r>
      <w:proofErr w:type="spellEnd"/>
      <w:r w:rsidRPr="005D76F6">
        <w:rPr>
          <w:color w:val="auto"/>
        </w:rPr>
        <w:t xml:space="preserve"> został zawarty w załączonej dokumentacji:</w:t>
      </w:r>
    </w:p>
    <w:p w14:paraId="55B28258" w14:textId="77777777" w:rsidR="0088568A" w:rsidRPr="00D65323" w:rsidRDefault="00A66D05">
      <w:pPr>
        <w:pStyle w:val="Akapitzlist"/>
        <w:numPr>
          <w:ilvl w:val="0"/>
          <w:numId w:val="9"/>
        </w:numPr>
        <w:rPr>
          <w:color w:val="auto"/>
        </w:rPr>
      </w:pPr>
      <w:r w:rsidRPr="00D65323">
        <w:rPr>
          <w:color w:val="auto"/>
        </w:rPr>
        <w:t>Dokumentacji projektowej obejmującej:</w:t>
      </w:r>
    </w:p>
    <w:p w14:paraId="3C3F3D37" w14:textId="6ED10BCF" w:rsidR="0088568A" w:rsidRDefault="00D65323">
      <w:pPr>
        <w:pStyle w:val="Akapitzlist"/>
        <w:numPr>
          <w:ilvl w:val="1"/>
          <w:numId w:val="9"/>
        </w:numPr>
        <w:rPr>
          <w:color w:val="auto"/>
        </w:rPr>
      </w:pPr>
      <w:bookmarkStart w:id="2" w:name="_Hlk221181057"/>
      <w:bookmarkEnd w:id="1"/>
      <w:r w:rsidRPr="00D65323">
        <w:rPr>
          <w:color w:val="auto"/>
        </w:rPr>
        <w:t xml:space="preserve">Wyciąg z dokumentacji </w:t>
      </w:r>
      <w:proofErr w:type="spellStart"/>
      <w:r w:rsidRPr="00D65323">
        <w:rPr>
          <w:color w:val="auto"/>
        </w:rPr>
        <w:t>pn</w:t>
      </w:r>
      <w:proofErr w:type="spellEnd"/>
      <w:r w:rsidRPr="00D65323">
        <w:rPr>
          <w:color w:val="auto"/>
        </w:rPr>
        <w:t>:” Projekt remontu budynku Zespołu Szkół nr 1 przy ul. Bohaterów Warszawy 4</w:t>
      </w:r>
      <w:r w:rsidR="00A66D05" w:rsidRPr="00D65323">
        <w:rPr>
          <w:color w:val="auto"/>
        </w:rPr>
        <w:t>",</w:t>
      </w:r>
      <w:bookmarkEnd w:id="2"/>
    </w:p>
    <w:p w14:paraId="242B2FF9" w14:textId="0BBE7833" w:rsidR="00B1602D" w:rsidRPr="00D65323" w:rsidRDefault="00B1602D">
      <w:pPr>
        <w:pStyle w:val="Akapitzlist"/>
        <w:numPr>
          <w:ilvl w:val="1"/>
          <w:numId w:val="9"/>
        </w:numPr>
        <w:rPr>
          <w:color w:val="auto"/>
        </w:rPr>
      </w:pPr>
      <w:r>
        <w:rPr>
          <w:color w:val="auto"/>
        </w:rPr>
        <w:t>Rzuty pomieszczeń do remontu w budynku Hali Widowiskowo-Sportowej przy ul. Kopernika 2C</w:t>
      </w:r>
    </w:p>
    <w:p w14:paraId="12CD3707" w14:textId="77777777" w:rsidR="0088568A" w:rsidRPr="00D65323" w:rsidRDefault="00A66D05">
      <w:pPr>
        <w:pStyle w:val="Akapitzlist"/>
        <w:numPr>
          <w:ilvl w:val="1"/>
          <w:numId w:val="9"/>
        </w:numPr>
        <w:rPr>
          <w:color w:val="auto"/>
        </w:rPr>
      </w:pPr>
      <w:r w:rsidRPr="00D65323">
        <w:rPr>
          <w:color w:val="auto"/>
        </w:rPr>
        <w:t>Specyfikację techniczną wykonania i odbioru rob</w:t>
      </w:r>
      <w:r w:rsidRPr="00D65323">
        <w:rPr>
          <w:color w:val="auto"/>
          <w:lang w:val="es-ES_tradnl"/>
        </w:rPr>
        <w:t>ó</w:t>
      </w:r>
      <w:r w:rsidRPr="00D65323">
        <w:rPr>
          <w:color w:val="auto"/>
        </w:rPr>
        <w:t>t budowlanych;</w:t>
      </w:r>
    </w:p>
    <w:p w14:paraId="65C4B4CC" w14:textId="77777777" w:rsidR="0088568A" w:rsidRPr="00D65323" w:rsidRDefault="00A66D05">
      <w:pPr>
        <w:pStyle w:val="Akapitzlist"/>
        <w:numPr>
          <w:ilvl w:val="1"/>
          <w:numId w:val="9"/>
        </w:numPr>
        <w:rPr>
          <w:color w:val="auto"/>
        </w:rPr>
      </w:pPr>
      <w:r w:rsidRPr="00D65323">
        <w:rPr>
          <w:color w:val="auto"/>
        </w:rPr>
        <w:t>Przedmiarze rob</w:t>
      </w:r>
      <w:r w:rsidRPr="00D65323">
        <w:rPr>
          <w:color w:val="auto"/>
          <w:lang w:val="es-ES_tradnl"/>
        </w:rPr>
        <w:t>ó</w:t>
      </w:r>
      <w:r w:rsidRPr="00D65323">
        <w:rPr>
          <w:color w:val="auto"/>
        </w:rPr>
        <w:t xml:space="preserve">t, </w:t>
      </w:r>
    </w:p>
    <w:p w14:paraId="4658EB39" w14:textId="77777777" w:rsidR="0088568A" w:rsidRPr="00D65323" w:rsidRDefault="00A66D05">
      <w:pPr>
        <w:pStyle w:val="Akapitzlist"/>
        <w:numPr>
          <w:ilvl w:val="0"/>
          <w:numId w:val="9"/>
        </w:numPr>
        <w:rPr>
          <w:color w:val="auto"/>
        </w:rPr>
      </w:pPr>
      <w:r w:rsidRPr="00D65323">
        <w:rPr>
          <w:color w:val="auto"/>
        </w:rPr>
        <w:t>Projekcie umowy – załącznik nr 1 do SWZ;</w:t>
      </w:r>
    </w:p>
    <w:p w14:paraId="5C44BFE0" w14:textId="09D4ACE9" w:rsidR="0088568A" w:rsidRPr="00D65323" w:rsidRDefault="00D65323">
      <w:pPr>
        <w:pStyle w:val="Akapitzlist"/>
        <w:numPr>
          <w:ilvl w:val="0"/>
          <w:numId w:val="9"/>
        </w:numPr>
        <w:rPr>
          <w:color w:val="auto"/>
        </w:rPr>
      </w:pPr>
      <w:bookmarkStart w:id="3" w:name="_Hlk221181085"/>
      <w:r w:rsidRPr="00D65323">
        <w:rPr>
          <w:color w:val="auto"/>
        </w:rPr>
        <w:t>Pozwolenie na budowę wydane przez</w:t>
      </w:r>
      <w:r w:rsidR="00A66D05" w:rsidRPr="00D65323">
        <w:rPr>
          <w:color w:val="auto"/>
        </w:rPr>
        <w:t xml:space="preserve"> Starost</w:t>
      </w:r>
      <w:r w:rsidR="00D9397D">
        <w:rPr>
          <w:color w:val="auto"/>
        </w:rPr>
        <w:t>ę</w:t>
      </w:r>
      <w:r w:rsidR="00A66D05" w:rsidRPr="00D65323">
        <w:rPr>
          <w:color w:val="auto"/>
        </w:rPr>
        <w:t xml:space="preserve"> Mrągowskiego z dnia 2</w:t>
      </w:r>
      <w:r w:rsidRPr="00D65323">
        <w:rPr>
          <w:color w:val="auto"/>
        </w:rPr>
        <w:t>8</w:t>
      </w:r>
      <w:r w:rsidR="00A66D05" w:rsidRPr="00D65323">
        <w:rPr>
          <w:color w:val="auto"/>
        </w:rPr>
        <w:t>.</w:t>
      </w:r>
      <w:r w:rsidRPr="00D65323">
        <w:rPr>
          <w:color w:val="auto"/>
        </w:rPr>
        <w:t>10</w:t>
      </w:r>
      <w:r w:rsidR="00A66D05" w:rsidRPr="00D65323">
        <w:rPr>
          <w:color w:val="auto"/>
        </w:rPr>
        <w:t>.20</w:t>
      </w:r>
      <w:r w:rsidRPr="00D65323">
        <w:rPr>
          <w:color w:val="auto"/>
        </w:rPr>
        <w:t>16</w:t>
      </w:r>
      <w:r w:rsidR="00A66D05" w:rsidRPr="00D65323">
        <w:rPr>
          <w:color w:val="auto"/>
        </w:rPr>
        <w:t>r., znak: AB.674</w:t>
      </w:r>
      <w:r w:rsidRPr="00D65323">
        <w:rPr>
          <w:color w:val="auto"/>
        </w:rPr>
        <w:t>0</w:t>
      </w:r>
      <w:r w:rsidR="00A66D05" w:rsidRPr="00D65323">
        <w:rPr>
          <w:color w:val="auto"/>
        </w:rPr>
        <w:t>.1.1</w:t>
      </w:r>
      <w:r w:rsidRPr="00D65323">
        <w:rPr>
          <w:color w:val="auto"/>
        </w:rPr>
        <w:t>17</w:t>
      </w:r>
      <w:r w:rsidR="00A66D05" w:rsidRPr="00D65323">
        <w:rPr>
          <w:color w:val="auto"/>
        </w:rPr>
        <w:t>.20</w:t>
      </w:r>
      <w:r w:rsidRPr="00D65323">
        <w:rPr>
          <w:color w:val="auto"/>
        </w:rPr>
        <w:t>16</w:t>
      </w:r>
      <w:r w:rsidR="00A66D05" w:rsidRPr="00D65323">
        <w:rPr>
          <w:color w:val="auto"/>
        </w:rPr>
        <w:t xml:space="preserve">. </w:t>
      </w:r>
      <w:bookmarkEnd w:id="3"/>
    </w:p>
    <w:p w14:paraId="5481C9DE" w14:textId="77777777" w:rsidR="0088568A" w:rsidRPr="005D76F6" w:rsidRDefault="00A66D05">
      <w:pPr>
        <w:suppressAutoHyphens/>
        <w:ind w:left="284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b/>
          <w:bCs/>
          <w:color w:val="auto"/>
          <w:kern w:val="3"/>
          <w:lang w:val="en-US"/>
        </w:rPr>
        <w:t>UWAGA:</w:t>
      </w:r>
      <w:r w:rsidRPr="005D76F6">
        <w:rPr>
          <w:rFonts w:ascii="Verdana" w:hAnsi="Verdana"/>
          <w:color w:val="auto"/>
          <w:kern w:val="3"/>
        </w:rPr>
        <w:t xml:space="preserve"> </w:t>
      </w:r>
    </w:p>
    <w:p w14:paraId="122A2D28" w14:textId="77777777" w:rsidR="0088568A" w:rsidRPr="005D76F6" w:rsidRDefault="00A66D05">
      <w:pPr>
        <w:widowControl w:val="0"/>
        <w:numPr>
          <w:ilvl w:val="0"/>
          <w:numId w:val="11"/>
        </w:numPr>
        <w:suppressAutoHyphens/>
        <w:jc w:val="both"/>
        <w:rPr>
          <w:rFonts w:ascii="Verdana" w:hAnsi="Verdana"/>
          <w:color w:val="auto"/>
        </w:rPr>
      </w:pPr>
      <w:r w:rsidRPr="005D76F6">
        <w:rPr>
          <w:rFonts w:ascii="Verdana" w:hAnsi="Verdana"/>
          <w:color w:val="auto"/>
          <w:kern w:val="3"/>
        </w:rPr>
        <w:t>Przedmiar rob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t należy traktować wyłącznie jako dokument pomocniczy określający szacunkowe ilości rob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t jakie należy wykonać w ramach zadania.</w:t>
      </w:r>
    </w:p>
    <w:p w14:paraId="77131365" w14:textId="770D89F1" w:rsidR="0088568A" w:rsidRPr="005D76F6" w:rsidRDefault="00A66D05">
      <w:pPr>
        <w:widowControl w:val="0"/>
        <w:numPr>
          <w:ilvl w:val="0"/>
          <w:numId w:val="11"/>
        </w:numPr>
        <w:suppressAutoHyphens/>
        <w:jc w:val="both"/>
        <w:rPr>
          <w:rFonts w:ascii="Verdana" w:hAnsi="Verdana"/>
          <w:color w:val="auto"/>
        </w:rPr>
      </w:pPr>
      <w:r w:rsidRPr="005D76F6">
        <w:rPr>
          <w:rFonts w:ascii="Verdana" w:hAnsi="Verdana"/>
          <w:color w:val="auto"/>
          <w:kern w:val="3"/>
        </w:rPr>
        <w:t xml:space="preserve">Wyżej wymienione dokumenty należy traktować jako wzajemnie uzupełniające i wyjaśniające. W przypadku powstania niedających się pogodzić niezgodności </w:t>
      </w:r>
      <w:r w:rsidRPr="005D76F6">
        <w:rPr>
          <w:rFonts w:ascii="Verdana" w:hAnsi="Verdana"/>
          <w:color w:val="auto"/>
          <w:kern w:val="3"/>
        </w:rPr>
        <w:lastRenderedPageBreak/>
        <w:t xml:space="preserve">o charakterze technicznym – podstawą do ostatecznego ustalenia przedmiotu </w:t>
      </w:r>
      <w:proofErr w:type="spellStart"/>
      <w:r w:rsidRPr="005D76F6">
        <w:rPr>
          <w:rFonts w:ascii="Verdana" w:hAnsi="Verdana"/>
          <w:color w:val="auto"/>
          <w:kern w:val="3"/>
        </w:rPr>
        <w:t>zam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kern w:val="3"/>
        </w:rPr>
        <w:t>wienia</w:t>
      </w:r>
      <w:proofErr w:type="spellEnd"/>
      <w:r w:rsidRPr="005D76F6">
        <w:rPr>
          <w:rFonts w:ascii="Verdana" w:hAnsi="Verdana"/>
          <w:color w:val="auto"/>
          <w:kern w:val="3"/>
        </w:rPr>
        <w:t xml:space="preserve">  oraz wyceny tego przedmiotu jest </w:t>
      </w:r>
      <w:r w:rsidR="00D65323">
        <w:rPr>
          <w:rFonts w:ascii="Verdana" w:hAnsi="Verdana"/>
          <w:color w:val="auto"/>
          <w:kern w:val="3"/>
        </w:rPr>
        <w:t>wyciąg z dokumentacji</w:t>
      </w:r>
      <w:r w:rsidRPr="005D76F6">
        <w:rPr>
          <w:rFonts w:ascii="Verdana" w:hAnsi="Verdana"/>
          <w:color w:val="auto"/>
          <w:kern w:val="3"/>
        </w:rPr>
        <w:t xml:space="preserve">. W następnej kolejności należy opierać się na specyfikacji </w:t>
      </w:r>
      <w:proofErr w:type="spellStart"/>
      <w:r w:rsidRPr="005D76F6">
        <w:rPr>
          <w:rFonts w:ascii="Verdana" w:hAnsi="Verdana"/>
          <w:color w:val="auto"/>
          <w:kern w:val="3"/>
        </w:rPr>
        <w:t>warunk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 xml:space="preserve">w </w:t>
      </w:r>
      <w:proofErr w:type="spellStart"/>
      <w:r w:rsidRPr="005D76F6">
        <w:rPr>
          <w:rFonts w:ascii="Verdana" w:hAnsi="Verdana"/>
          <w:color w:val="auto"/>
          <w:kern w:val="3"/>
        </w:rPr>
        <w:t>zam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kern w:val="3"/>
        </w:rPr>
        <w:t>wienia</w:t>
      </w:r>
      <w:proofErr w:type="spellEnd"/>
      <w:r w:rsidRPr="005D76F6">
        <w:rPr>
          <w:rFonts w:ascii="Verdana" w:hAnsi="Verdana"/>
          <w:color w:val="auto"/>
          <w:kern w:val="3"/>
        </w:rPr>
        <w:t>, szczegółowej specyfikacji technicznej wykonania i odbioru rob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t, przedmiarze rob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t. Powyższe dokumenty należy wykorzystywać do wyceny rob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 xml:space="preserve">t w przypadku, gdy dokument nadrzędny nie zawiera wyjaśnień. </w:t>
      </w:r>
    </w:p>
    <w:p w14:paraId="31DC0EEA" w14:textId="77777777" w:rsidR="0088568A" w:rsidRPr="005D76F6" w:rsidRDefault="00A66D05">
      <w:pPr>
        <w:pStyle w:val="Akapitzlist"/>
        <w:numPr>
          <w:ilvl w:val="1"/>
          <w:numId w:val="12"/>
        </w:numPr>
        <w:rPr>
          <w:color w:val="auto"/>
        </w:rPr>
      </w:pPr>
      <w:r w:rsidRPr="005D76F6">
        <w:rPr>
          <w:color w:val="auto"/>
        </w:rPr>
        <w:t>Wykonawca zobowiązuje się do wykonania wszelkich czynności koniecznych do zrealizowania przedmiotu umowy niezależnie od tego czy ww. czynności zostały przewidziane na dzień złożenia oferty.</w:t>
      </w:r>
    </w:p>
    <w:p w14:paraId="6234FF59" w14:textId="77777777" w:rsidR="0088568A" w:rsidRPr="00A8142A" w:rsidRDefault="00A66D05" w:rsidP="0086416D">
      <w:pPr>
        <w:pStyle w:val="Akapitzlist"/>
        <w:numPr>
          <w:ilvl w:val="1"/>
          <w:numId w:val="35"/>
        </w:numPr>
        <w:rPr>
          <w:color w:val="auto"/>
        </w:rPr>
      </w:pPr>
      <w:r w:rsidRPr="00A8142A">
        <w:rPr>
          <w:color w:val="auto"/>
        </w:rPr>
        <w:t xml:space="preserve">Wykonawca zobowiązany jest wykonać roboty budowlane w oparciu o dokumentację projektową, </w:t>
      </w:r>
      <w:proofErr w:type="spellStart"/>
      <w:r w:rsidRPr="00A8142A">
        <w:rPr>
          <w:color w:val="auto"/>
        </w:rPr>
        <w:t>STWiORB</w:t>
      </w:r>
      <w:proofErr w:type="spellEnd"/>
      <w:r w:rsidRPr="00A8142A">
        <w:rPr>
          <w:color w:val="auto"/>
        </w:rPr>
        <w:t xml:space="preserve"> oraz odpowiednie przepisy prawa.</w:t>
      </w:r>
    </w:p>
    <w:p w14:paraId="54792670" w14:textId="476742CD" w:rsidR="0088568A" w:rsidRPr="005D76F6" w:rsidRDefault="00A66D05" w:rsidP="0086416D">
      <w:pPr>
        <w:pStyle w:val="Akapitzlist"/>
        <w:numPr>
          <w:ilvl w:val="1"/>
          <w:numId w:val="35"/>
        </w:numPr>
        <w:rPr>
          <w:color w:val="auto"/>
        </w:rPr>
      </w:pPr>
      <w:r w:rsidRPr="005D76F6">
        <w:rPr>
          <w:color w:val="auto"/>
        </w:rPr>
        <w:t xml:space="preserve">Wykonawca musi udzielić </w:t>
      </w:r>
      <w:r w:rsidRPr="005D76F6">
        <w:rPr>
          <w:b/>
          <w:bCs/>
          <w:color w:val="auto"/>
        </w:rPr>
        <w:t xml:space="preserve">minimum </w:t>
      </w:r>
      <w:r w:rsidR="00B02E69">
        <w:rPr>
          <w:b/>
          <w:bCs/>
          <w:color w:val="auto"/>
        </w:rPr>
        <w:t>24</w:t>
      </w:r>
      <w:r w:rsidRPr="005D76F6">
        <w:rPr>
          <w:b/>
          <w:bCs/>
          <w:color w:val="auto"/>
        </w:rPr>
        <w:t xml:space="preserve"> miesięcznej gwarancji </w:t>
      </w:r>
      <w:r w:rsidRPr="005D76F6">
        <w:rPr>
          <w:color w:val="auto"/>
        </w:rPr>
        <w:t xml:space="preserve">na wykonane roboty, licząc od odbioru końcowego całego przedmiotu umowy </w:t>
      </w:r>
      <w:r w:rsidRPr="005D76F6">
        <w:rPr>
          <w:b/>
          <w:bCs/>
          <w:color w:val="auto"/>
        </w:rPr>
        <w:t xml:space="preserve">oraz </w:t>
      </w:r>
      <w:r w:rsidR="00B02E69">
        <w:rPr>
          <w:b/>
          <w:bCs/>
          <w:color w:val="auto"/>
        </w:rPr>
        <w:t>24</w:t>
      </w:r>
      <w:r w:rsidRPr="005D76F6">
        <w:rPr>
          <w:b/>
          <w:bCs/>
          <w:color w:val="auto"/>
        </w:rPr>
        <w:t xml:space="preserve"> miesięcy </w:t>
      </w:r>
      <w:r w:rsidRPr="005D76F6">
        <w:rPr>
          <w:color w:val="auto"/>
        </w:rPr>
        <w:t>odpowiedzialności z tytułu rękojmi za wady fizyczne każdego z element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w przedmiotu umowy.</w:t>
      </w:r>
    </w:p>
    <w:p w14:paraId="46C483C8" w14:textId="77777777" w:rsidR="0088568A" w:rsidRPr="005D76F6" w:rsidRDefault="00A66D05" w:rsidP="0086416D">
      <w:pPr>
        <w:pStyle w:val="Akapitzlist"/>
        <w:numPr>
          <w:ilvl w:val="1"/>
          <w:numId w:val="35"/>
        </w:numPr>
        <w:rPr>
          <w:color w:val="auto"/>
        </w:rPr>
      </w:pPr>
      <w:r w:rsidRPr="005D76F6">
        <w:rPr>
          <w:color w:val="auto"/>
        </w:rPr>
        <w:t xml:space="preserve">Tam, gdzie w SWZ i dołączonych do niej załącznikach zostało wskazane pochodzenie (marka, znak towarowy, producent, dostawca itp.) materiałów lub normy, aprobaty, specyfikacje i systemy, o </w:t>
      </w:r>
      <w:proofErr w:type="spellStart"/>
      <w:r w:rsidRPr="005D76F6">
        <w:rPr>
          <w:color w:val="auto"/>
        </w:rPr>
        <w:t>kt</w:t>
      </w:r>
      <w:proofErr w:type="spellEnd"/>
      <w:r w:rsidRPr="005D76F6">
        <w:rPr>
          <w:color w:val="auto"/>
          <w:lang w:val="es-ES_tradnl"/>
        </w:rPr>
        <w:t>ó</w:t>
      </w:r>
      <w:proofErr w:type="spellStart"/>
      <w:r w:rsidRPr="005D76F6">
        <w:rPr>
          <w:color w:val="auto"/>
        </w:rPr>
        <w:t>rych</w:t>
      </w:r>
      <w:proofErr w:type="spellEnd"/>
      <w:r w:rsidRPr="005D76F6">
        <w:rPr>
          <w:color w:val="auto"/>
        </w:rPr>
        <w:t xml:space="preserve"> mowa w Ustawie, Zamawiający dopuszcza oferowanie sprzętu lub rozwiązań r</w:t>
      </w:r>
      <w:r w:rsidRPr="005D76F6">
        <w:rPr>
          <w:color w:val="auto"/>
          <w:lang w:val="es-ES_tradnl"/>
        </w:rPr>
        <w:t>ó</w:t>
      </w:r>
      <w:proofErr w:type="spellStart"/>
      <w:r w:rsidRPr="005D76F6">
        <w:rPr>
          <w:color w:val="auto"/>
        </w:rPr>
        <w:t>wnoważnych</w:t>
      </w:r>
      <w:proofErr w:type="spellEnd"/>
      <w:r w:rsidRPr="005D76F6">
        <w:rPr>
          <w:color w:val="auto"/>
        </w:rPr>
        <w:t xml:space="preserve"> pod warunkiem, że zapewnią uzyskanie parametr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 xml:space="preserve">w technicznych nie gorszych niż wymaganych przez Zamawiającego w dokumentacji przetargowej. Zamawiający informuje, iż w takiej sytuacji przedmiotowe zapisy są jedynie przykładowe i stanowią wskazanie dla Wykonawcy jakie cechy powinny posiadać </w:t>
      </w:r>
      <w:r w:rsidRPr="005D76F6">
        <w:rPr>
          <w:color w:val="auto"/>
          <w:lang w:val="it-IT"/>
        </w:rPr>
        <w:t>materia</w:t>
      </w:r>
      <w:proofErr w:type="spellStart"/>
      <w:r w:rsidRPr="005D76F6">
        <w:rPr>
          <w:color w:val="auto"/>
        </w:rPr>
        <w:t>ły</w:t>
      </w:r>
      <w:proofErr w:type="spellEnd"/>
      <w:r w:rsidRPr="005D76F6">
        <w:rPr>
          <w:color w:val="auto"/>
        </w:rPr>
        <w:t xml:space="preserve"> użyte do realizacji przedmiotu </w:t>
      </w:r>
      <w:proofErr w:type="spellStart"/>
      <w:r w:rsidRPr="005D76F6">
        <w:rPr>
          <w:color w:val="auto"/>
        </w:rPr>
        <w:t>zam</w:t>
      </w:r>
      <w:proofErr w:type="spellEnd"/>
      <w:r w:rsidRPr="005D76F6">
        <w:rPr>
          <w:color w:val="auto"/>
          <w:lang w:val="es-ES_tradnl"/>
        </w:rPr>
        <w:t>ó</w:t>
      </w:r>
      <w:proofErr w:type="spellStart"/>
      <w:r w:rsidRPr="005D76F6">
        <w:rPr>
          <w:color w:val="auto"/>
        </w:rPr>
        <w:t>wienia</w:t>
      </w:r>
      <w:proofErr w:type="spellEnd"/>
      <w:r w:rsidRPr="005D76F6">
        <w:rPr>
          <w:color w:val="auto"/>
        </w:rPr>
        <w:t>. Zamawiający zgodnie z art. 99 ust. 5 ustawy dopuszcza oferowanie materiałów lub urządzeń r</w:t>
      </w:r>
      <w:r w:rsidRPr="005D76F6">
        <w:rPr>
          <w:color w:val="auto"/>
          <w:lang w:val="es-ES_tradnl"/>
        </w:rPr>
        <w:t>ó</w:t>
      </w:r>
      <w:proofErr w:type="spellStart"/>
      <w:r w:rsidRPr="005D76F6">
        <w:rPr>
          <w:color w:val="auto"/>
        </w:rPr>
        <w:t>wnoważnych</w:t>
      </w:r>
      <w:proofErr w:type="spellEnd"/>
      <w:r w:rsidRPr="005D76F6">
        <w:rPr>
          <w:color w:val="auto"/>
        </w:rPr>
        <w:t>. Materiały lub urządzenia pochodzące od konkretnych producent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 xml:space="preserve">w określają minimalne parametry jakościowe i cechy użytkowe, a także jakościowe (m.in.: wymiary, skład, zastosowany materiał, kolor, odcień, przeznaczenie materiałów i urządzeń, estetyka itp.) jakim muszą odpowiadać </w:t>
      </w:r>
      <w:r w:rsidRPr="005D76F6">
        <w:rPr>
          <w:color w:val="auto"/>
          <w:lang w:val="it-IT"/>
        </w:rPr>
        <w:t>materia</w:t>
      </w:r>
      <w:proofErr w:type="spellStart"/>
      <w:r w:rsidRPr="005D76F6">
        <w:rPr>
          <w:color w:val="auto"/>
        </w:rPr>
        <w:t>ły</w:t>
      </w:r>
      <w:proofErr w:type="spellEnd"/>
      <w:r w:rsidRPr="005D76F6">
        <w:rPr>
          <w:color w:val="auto"/>
        </w:rPr>
        <w:t xml:space="preserve"> lub urządzenia oferowane przez Wykonawcę, aby zostały spełnione wymagania stawiane przez Zamawiającego. Operowanie przykładowymi nazwami producenta ma jedynie na celu doprecyzowanie poziomu oczekiwań Zamawiającego w stosunku do określonego rozwiązania. Posługiwanie się nazwami producent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w/produkt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 xml:space="preserve">w ma wyłącznie charakter przykładowy. Zamawiający, wskazując oznaczenie konkretnego producenta (dostawcy), konkretny produkt lub materiały przy opisie przedmiotu </w:t>
      </w:r>
      <w:proofErr w:type="spellStart"/>
      <w:r w:rsidRPr="005D76F6">
        <w:rPr>
          <w:color w:val="auto"/>
        </w:rPr>
        <w:t>zam</w:t>
      </w:r>
      <w:proofErr w:type="spellEnd"/>
      <w:r w:rsidRPr="005D76F6">
        <w:rPr>
          <w:color w:val="auto"/>
          <w:lang w:val="es-ES_tradnl"/>
        </w:rPr>
        <w:t>ó</w:t>
      </w:r>
      <w:proofErr w:type="spellStart"/>
      <w:r w:rsidRPr="005D76F6">
        <w:rPr>
          <w:color w:val="auto"/>
        </w:rPr>
        <w:t>wienia</w:t>
      </w:r>
      <w:proofErr w:type="spellEnd"/>
      <w:r w:rsidRPr="005D76F6">
        <w:rPr>
          <w:color w:val="auto"/>
        </w:rPr>
        <w:t>, dopuszcza jednocześnie produkty r</w:t>
      </w:r>
      <w:r w:rsidRPr="005D76F6">
        <w:rPr>
          <w:color w:val="auto"/>
          <w:lang w:val="es-ES_tradnl"/>
        </w:rPr>
        <w:t>ó</w:t>
      </w:r>
      <w:proofErr w:type="spellStart"/>
      <w:r w:rsidRPr="005D76F6">
        <w:rPr>
          <w:color w:val="auto"/>
        </w:rPr>
        <w:t>wnoważne</w:t>
      </w:r>
      <w:proofErr w:type="spellEnd"/>
      <w:r w:rsidRPr="005D76F6">
        <w:rPr>
          <w:color w:val="auto"/>
        </w:rPr>
        <w:t xml:space="preserve"> o parametrach jakościowych i cechach użytkowych co najmniej na poziomie parametr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w wskazanego produktu, uznając tym samym każdy produkt o wskazanych lub lepszych parametrach.</w:t>
      </w:r>
    </w:p>
    <w:p w14:paraId="7C007B7A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5. </w:t>
      </w:r>
      <w:r w:rsidRPr="005D76F6">
        <w:rPr>
          <w:color w:val="auto"/>
          <w:lang w:val="de-DE"/>
        </w:rPr>
        <w:t>TERMIN WYKONANIA ZAM</w:t>
      </w:r>
      <w:r w:rsidRPr="005D76F6">
        <w:rPr>
          <w:color w:val="auto"/>
        </w:rPr>
        <w:t>Ó</w:t>
      </w:r>
      <w:r w:rsidRPr="005D76F6">
        <w:rPr>
          <w:color w:val="auto"/>
          <w:lang w:val="en-US"/>
        </w:rPr>
        <w:t xml:space="preserve">WIENIA: </w:t>
      </w:r>
    </w:p>
    <w:p w14:paraId="398DDFC5" w14:textId="7A90E560" w:rsidR="0088568A" w:rsidRPr="005D76F6" w:rsidRDefault="00A66D05">
      <w:pPr>
        <w:pStyle w:val="Akapitzlist"/>
        <w:numPr>
          <w:ilvl w:val="0"/>
          <w:numId w:val="14"/>
        </w:numPr>
        <w:rPr>
          <w:color w:val="auto"/>
        </w:rPr>
      </w:pPr>
      <w:bookmarkStart w:id="4" w:name="_Hlk227758352"/>
      <w:r w:rsidRPr="005D76F6">
        <w:rPr>
          <w:color w:val="auto"/>
        </w:rPr>
        <w:t>Rozpoczęcie – w dniu podpisania umow</w:t>
      </w:r>
      <w:bookmarkEnd w:id="4"/>
      <w:r w:rsidRPr="005D76F6">
        <w:rPr>
          <w:color w:val="auto"/>
        </w:rPr>
        <w:t>y</w:t>
      </w:r>
      <w:bookmarkStart w:id="5" w:name="_Hlk227758331"/>
      <w:r w:rsidRPr="005D76F6">
        <w:rPr>
          <w:color w:val="auto"/>
        </w:rPr>
        <w:t xml:space="preserve"> </w:t>
      </w:r>
      <w:bookmarkEnd w:id="5"/>
    </w:p>
    <w:p w14:paraId="12CE6A80" w14:textId="0E8705E8" w:rsidR="0088568A" w:rsidRPr="005D76F6" w:rsidRDefault="00A66D05">
      <w:pPr>
        <w:pStyle w:val="Akapitzlist"/>
        <w:numPr>
          <w:ilvl w:val="0"/>
          <w:numId w:val="14"/>
        </w:numPr>
        <w:rPr>
          <w:color w:val="auto"/>
        </w:rPr>
      </w:pPr>
      <w:r w:rsidRPr="005D76F6">
        <w:rPr>
          <w:color w:val="auto"/>
        </w:rPr>
        <w:t xml:space="preserve">Zakończenie – </w:t>
      </w:r>
      <w:bookmarkStart w:id="6" w:name="_Hlk227758427"/>
      <w:r w:rsidR="009166C1">
        <w:rPr>
          <w:color w:val="auto"/>
        </w:rPr>
        <w:t>5</w:t>
      </w:r>
      <w:r w:rsidRPr="005D76F6">
        <w:rPr>
          <w:color w:val="auto"/>
        </w:rPr>
        <w:t xml:space="preserve"> miesi</w:t>
      </w:r>
      <w:r w:rsidR="009166C1">
        <w:rPr>
          <w:color w:val="auto"/>
        </w:rPr>
        <w:t>ęcy</w:t>
      </w:r>
      <w:r w:rsidRPr="005D76F6">
        <w:rPr>
          <w:color w:val="auto"/>
        </w:rPr>
        <w:t xml:space="preserve"> od dnia </w:t>
      </w:r>
      <w:r w:rsidR="009166C1">
        <w:rPr>
          <w:color w:val="auto"/>
        </w:rPr>
        <w:t>podpisania umowy</w:t>
      </w:r>
      <w:r w:rsidRPr="005D76F6">
        <w:rPr>
          <w:color w:val="auto"/>
        </w:rPr>
        <w:t>.</w:t>
      </w:r>
      <w:bookmarkEnd w:id="6"/>
      <w:r w:rsidR="00260032">
        <w:rPr>
          <w:color w:val="auto"/>
        </w:rPr>
        <w:t xml:space="preserve"> – dla części I, II</w:t>
      </w:r>
    </w:p>
    <w:p w14:paraId="13D8737D" w14:textId="77777777" w:rsidR="0088568A" w:rsidRPr="005D76F6" w:rsidRDefault="00A66D05">
      <w:pPr>
        <w:pStyle w:val="Styl1"/>
        <w:ind w:left="284" w:hanging="284"/>
        <w:rPr>
          <w:color w:val="auto"/>
        </w:rPr>
      </w:pPr>
      <w:r w:rsidRPr="005D76F6">
        <w:rPr>
          <w:color w:val="auto"/>
          <w:u w:val="single"/>
        </w:rPr>
        <w:t>6. PROJEKTOWANE POSTANOWIENIA UMOWY W</w:t>
      </w:r>
      <w:r w:rsidRPr="005D76F6">
        <w:rPr>
          <w:color w:val="auto"/>
          <w:lang w:val="de-DE"/>
        </w:rPr>
        <w:t xml:space="preserve"> SPRAWIE ZAM</w:t>
      </w:r>
      <w:r w:rsidRPr="005D76F6">
        <w:rPr>
          <w:color w:val="auto"/>
        </w:rPr>
        <w:t>Ó</w:t>
      </w:r>
      <w:r w:rsidRPr="005D76F6">
        <w:rPr>
          <w:color w:val="auto"/>
          <w:lang w:val="de-DE"/>
        </w:rPr>
        <w:t>WIENIA PUBLICZNEGO, KT</w:t>
      </w:r>
      <w:r w:rsidRPr="005D76F6">
        <w:rPr>
          <w:color w:val="auto"/>
        </w:rPr>
        <w:t>ÓRE ZOSTANĄ WPROWADZONE DO TREŚCI TEJ UMOWY.</w:t>
      </w:r>
    </w:p>
    <w:p w14:paraId="71D344B8" w14:textId="77777777" w:rsidR="0088568A" w:rsidRPr="005D76F6" w:rsidRDefault="00A66D05">
      <w:pPr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Z wykonawcą,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ry</w:t>
      </w:r>
      <w:proofErr w:type="spellEnd"/>
      <w:r w:rsidRPr="005D76F6">
        <w:rPr>
          <w:rFonts w:ascii="Verdana" w:hAnsi="Verdana"/>
          <w:color w:val="auto"/>
        </w:rPr>
        <w:t xml:space="preserve"> złoży najkorzystniejszą </w:t>
      </w:r>
      <w:r w:rsidRPr="005D76F6">
        <w:rPr>
          <w:rFonts w:ascii="Verdana" w:hAnsi="Verdana"/>
          <w:color w:val="auto"/>
          <w:lang w:val="pt-PT"/>
        </w:rPr>
        <w:t>ofert</w:t>
      </w:r>
      <w:r w:rsidRPr="005D76F6">
        <w:rPr>
          <w:rFonts w:ascii="Verdana" w:hAnsi="Verdana"/>
          <w:color w:val="auto"/>
        </w:rPr>
        <w:t xml:space="preserve">ę, zostanie zawarta umowa. </w:t>
      </w:r>
      <w:proofErr w:type="spellStart"/>
      <w:r w:rsidRPr="005D76F6">
        <w:rPr>
          <w:rFonts w:ascii="Verdana" w:hAnsi="Verdana"/>
          <w:color w:val="auto"/>
        </w:rPr>
        <w:t>Wz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r umowy stanowi </w:t>
      </w:r>
      <w:r w:rsidRPr="005D76F6">
        <w:rPr>
          <w:rFonts w:ascii="Verdana" w:hAnsi="Verdana"/>
          <w:b/>
          <w:bCs/>
          <w:color w:val="auto"/>
        </w:rPr>
        <w:t>załącznik do SWZ.</w:t>
      </w:r>
    </w:p>
    <w:p w14:paraId="51003D88" w14:textId="77777777" w:rsidR="0088568A" w:rsidRPr="005D76F6" w:rsidRDefault="00A66D05">
      <w:pPr>
        <w:pStyle w:val="Styl1"/>
        <w:ind w:left="426" w:hanging="426"/>
        <w:rPr>
          <w:color w:val="auto"/>
        </w:rPr>
      </w:pPr>
      <w:r w:rsidRPr="005D76F6">
        <w:rPr>
          <w:color w:val="auto"/>
        </w:rPr>
        <w:t xml:space="preserve">7.  Adres strony internetowej prowadzonego postępowania, a także na </w:t>
      </w:r>
      <w:proofErr w:type="spellStart"/>
      <w:r w:rsidRPr="005D76F6">
        <w:rPr>
          <w:color w:val="auto"/>
        </w:rPr>
        <w:t>kt</w:t>
      </w:r>
      <w:proofErr w:type="spellEnd"/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 xml:space="preserve">rej udostępniane będą zmiany i wyjaśnienia treści SWZ oraz inne dokumenty </w:t>
      </w:r>
      <w:proofErr w:type="spellStart"/>
      <w:r w:rsidRPr="005D76F6">
        <w:rPr>
          <w:color w:val="auto"/>
        </w:rPr>
        <w:t>zam</w:t>
      </w:r>
      <w:proofErr w:type="spellEnd"/>
      <w:r w:rsidRPr="005D76F6">
        <w:rPr>
          <w:color w:val="auto"/>
          <w:lang w:val="es-ES_tradnl"/>
        </w:rPr>
        <w:t>ó</w:t>
      </w:r>
      <w:proofErr w:type="spellStart"/>
      <w:r w:rsidRPr="005D76F6">
        <w:rPr>
          <w:color w:val="auto"/>
        </w:rPr>
        <w:t>wienia</w:t>
      </w:r>
      <w:proofErr w:type="spellEnd"/>
      <w:r w:rsidRPr="005D76F6">
        <w:rPr>
          <w:color w:val="auto"/>
        </w:rPr>
        <w:t xml:space="preserve"> bezpośrednio związane z postępowaniem o udzielenie </w:t>
      </w:r>
      <w:proofErr w:type="spellStart"/>
      <w:r w:rsidRPr="005D76F6">
        <w:rPr>
          <w:color w:val="auto"/>
        </w:rPr>
        <w:t>zam</w:t>
      </w:r>
      <w:proofErr w:type="spellEnd"/>
      <w:r w:rsidRPr="005D76F6">
        <w:rPr>
          <w:color w:val="auto"/>
          <w:lang w:val="es-ES_tradnl"/>
        </w:rPr>
        <w:t>ó</w:t>
      </w:r>
      <w:proofErr w:type="spellStart"/>
      <w:r w:rsidRPr="005D76F6">
        <w:rPr>
          <w:color w:val="auto"/>
        </w:rPr>
        <w:t>wienia</w:t>
      </w:r>
      <w:proofErr w:type="spellEnd"/>
      <w:r w:rsidRPr="005D76F6">
        <w:rPr>
          <w:color w:val="auto"/>
        </w:rPr>
        <w:t xml:space="preserve"> oraz identyfikator prowadzonego postępowania. </w:t>
      </w:r>
    </w:p>
    <w:p w14:paraId="11455975" w14:textId="1CC41544" w:rsidR="0088568A" w:rsidRPr="009166C1" w:rsidRDefault="00A66D05">
      <w:pPr>
        <w:pStyle w:val="Nagwek3"/>
        <w:shd w:val="clear" w:color="auto" w:fill="FFFFFF"/>
        <w:spacing w:before="0"/>
        <w:ind w:left="426" w:hanging="426"/>
        <w:jc w:val="both"/>
        <w:rPr>
          <w:rFonts w:ascii="Verdana" w:eastAsia="Verdana" w:hAnsi="Verdana" w:cs="Verdana"/>
          <w:color w:val="EE0000"/>
          <w:sz w:val="20"/>
          <w:szCs w:val="20"/>
          <w:u w:color="000000"/>
        </w:rPr>
      </w:pPr>
      <w:r w:rsidRPr="005D76F6">
        <w:rPr>
          <w:rFonts w:ascii="Verdana" w:hAnsi="Verdana"/>
          <w:color w:val="auto"/>
          <w:sz w:val="20"/>
          <w:szCs w:val="20"/>
          <w:u w:color="000000"/>
        </w:rPr>
        <w:lastRenderedPageBreak/>
        <w:t xml:space="preserve">7.1. Adres strony internetowej prowadzonego postępowania oraz adres strony internetowej, na </w:t>
      </w:r>
      <w:proofErr w:type="spellStart"/>
      <w:r w:rsidRPr="005D76F6">
        <w:rPr>
          <w:rFonts w:ascii="Verdana" w:hAnsi="Verdana"/>
          <w:color w:val="auto"/>
          <w:sz w:val="20"/>
          <w:szCs w:val="20"/>
          <w:u w:color="000000"/>
        </w:rPr>
        <w:t>kt</w:t>
      </w:r>
      <w:proofErr w:type="spellEnd"/>
      <w:r w:rsidRPr="005D76F6">
        <w:rPr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  <w:u w:color="000000"/>
        </w:rPr>
        <w:t xml:space="preserve">rej udostępniane będą zmiany i wyjaśnienia treści SWZ oraz inne dokumenty </w:t>
      </w:r>
      <w:proofErr w:type="spellStart"/>
      <w:r w:rsidRPr="005D76F6">
        <w:rPr>
          <w:rFonts w:ascii="Verdana" w:hAnsi="Verdana"/>
          <w:color w:val="auto"/>
          <w:sz w:val="20"/>
          <w:szCs w:val="20"/>
          <w:u w:color="000000"/>
        </w:rPr>
        <w:t>zam</w:t>
      </w:r>
      <w:proofErr w:type="spellEnd"/>
      <w:r w:rsidRPr="005D76F6">
        <w:rPr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z w:val="20"/>
          <w:szCs w:val="20"/>
          <w:u w:color="000000"/>
        </w:rPr>
        <w:t>wienia</w:t>
      </w:r>
      <w:proofErr w:type="spellEnd"/>
      <w:r w:rsidRPr="005D76F6">
        <w:rPr>
          <w:rFonts w:ascii="Verdana" w:hAnsi="Verdana"/>
          <w:color w:val="auto"/>
          <w:sz w:val="20"/>
          <w:szCs w:val="20"/>
          <w:u w:color="000000"/>
        </w:rPr>
        <w:t xml:space="preserve"> bezpośrednio związane z postępowaniem o udzielenie </w:t>
      </w:r>
      <w:proofErr w:type="spellStart"/>
      <w:r w:rsidRPr="005D76F6">
        <w:rPr>
          <w:rFonts w:ascii="Verdana" w:hAnsi="Verdana"/>
          <w:color w:val="auto"/>
          <w:sz w:val="20"/>
          <w:szCs w:val="20"/>
          <w:u w:color="000000"/>
        </w:rPr>
        <w:t>zam</w:t>
      </w:r>
      <w:proofErr w:type="spellEnd"/>
      <w:r w:rsidRPr="005D76F6">
        <w:rPr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z w:val="20"/>
          <w:szCs w:val="20"/>
          <w:u w:color="000000"/>
        </w:rPr>
        <w:t>wienia</w:t>
      </w:r>
      <w:proofErr w:type="spellEnd"/>
      <w:r w:rsidRPr="005D76F6">
        <w:rPr>
          <w:rFonts w:ascii="Verdana" w:hAnsi="Verdana"/>
          <w:color w:val="auto"/>
          <w:sz w:val="20"/>
          <w:szCs w:val="20"/>
          <w:u w:color="000000"/>
        </w:rPr>
        <w:t>:</w:t>
      </w:r>
      <w:r w:rsidR="00496BD7" w:rsidRPr="00496BD7">
        <w:rPr>
          <w:rFonts w:ascii="Roboto" w:hAnsi="Roboto"/>
          <w:color w:val="4A4A4A"/>
          <w:sz w:val="20"/>
          <w:szCs w:val="20"/>
          <w:u w:color="000000"/>
          <w:shd w:val="clear" w:color="auto" w:fill="FFFFFF"/>
        </w:rPr>
        <w:t xml:space="preserve"> </w:t>
      </w:r>
      <w:r w:rsidR="005B5A73" w:rsidRPr="005B5A73">
        <w:rPr>
          <w:rFonts w:ascii="Roboto" w:hAnsi="Roboto"/>
          <w:color w:val="4A4A4A"/>
          <w:sz w:val="20"/>
          <w:szCs w:val="20"/>
          <w:u w:color="000000"/>
          <w:shd w:val="clear" w:color="auto" w:fill="FFFFFF"/>
        </w:rPr>
        <w:t>https://ezamowienia.gov.pl/mp-client/search/list/ocds-148610-5adbb3e8-66c9-46e4-9162-0ffb8bea6b8e</w:t>
      </w:r>
    </w:p>
    <w:p w14:paraId="5D848263" w14:textId="77777777" w:rsidR="005B5A73" w:rsidRPr="005B5A73" w:rsidRDefault="00A66D05" w:rsidP="005B5A73">
      <w:pPr>
        <w:pStyle w:val="Nagwek3"/>
        <w:shd w:val="clear" w:color="auto" w:fill="FFFFFF"/>
        <w:spacing w:before="0"/>
        <w:rPr>
          <w:rFonts w:ascii="Verdana" w:hAnsi="Verdana"/>
          <w:b/>
          <w:bCs/>
          <w:color w:val="auto"/>
          <w:sz w:val="20"/>
          <w:szCs w:val="20"/>
          <w:u w:color="000000"/>
        </w:rPr>
      </w:pPr>
      <w:r w:rsidRPr="005D76F6">
        <w:rPr>
          <w:rFonts w:ascii="Verdana" w:hAnsi="Verdana"/>
          <w:color w:val="auto"/>
          <w:sz w:val="20"/>
          <w:szCs w:val="20"/>
          <w:u w:color="000000"/>
        </w:rPr>
        <w:t xml:space="preserve">7.2. Identyfikator postępowania </w:t>
      </w:r>
      <w:r w:rsidR="005B5A73" w:rsidRPr="005B5A73">
        <w:rPr>
          <w:rFonts w:ascii="Verdana" w:hAnsi="Verdana"/>
          <w:color w:val="auto"/>
          <w:sz w:val="20"/>
          <w:szCs w:val="20"/>
          <w:u w:color="000000"/>
        </w:rPr>
        <w:t>ocds-148610-5adbb3e8-66c9-46e4-9162-0ffb8bea6b8e</w:t>
      </w:r>
    </w:p>
    <w:p w14:paraId="1EB83516" w14:textId="3F8B03E1" w:rsidR="0088568A" w:rsidRPr="009166C1" w:rsidRDefault="0088568A" w:rsidP="00496BD7">
      <w:pPr>
        <w:pStyle w:val="Nagwek3"/>
        <w:shd w:val="clear" w:color="auto" w:fill="FFFFFF"/>
        <w:spacing w:before="0"/>
        <w:rPr>
          <w:rFonts w:ascii="Verdana" w:hAnsi="Verdana"/>
          <w:b/>
          <w:bCs/>
          <w:color w:val="EE0000"/>
          <w:sz w:val="20"/>
          <w:szCs w:val="20"/>
          <w:u w:color="000000"/>
        </w:rPr>
      </w:pPr>
    </w:p>
    <w:p w14:paraId="1BD94BA3" w14:textId="77777777" w:rsidR="0088568A" w:rsidRPr="005D76F6" w:rsidRDefault="00A66D05">
      <w:pPr>
        <w:pStyle w:val="Styl1"/>
        <w:ind w:left="284" w:hanging="284"/>
        <w:rPr>
          <w:color w:val="auto"/>
        </w:rPr>
      </w:pPr>
      <w:r w:rsidRPr="005D76F6">
        <w:rPr>
          <w:color w:val="auto"/>
        </w:rPr>
        <w:t>8. </w:t>
      </w:r>
      <w:r w:rsidRPr="005D76F6">
        <w:rPr>
          <w:color w:val="auto"/>
          <w:lang w:val="de-DE"/>
        </w:rPr>
        <w:t>WSKAZANIE OS</w:t>
      </w:r>
      <w:r w:rsidRPr="005D76F6">
        <w:rPr>
          <w:color w:val="auto"/>
        </w:rPr>
        <w:t>ÓB UPRAWNIONYCH DO KOMUNIKOWANIA SIĘ Z WYKONAWCAMI.</w:t>
      </w:r>
    </w:p>
    <w:p w14:paraId="7A3759FE" w14:textId="77777777" w:rsidR="0088568A" w:rsidRPr="005D76F6" w:rsidRDefault="0088568A">
      <w:pPr>
        <w:ind w:left="284"/>
        <w:jc w:val="both"/>
        <w:rPr>
          <w:rFonts w:ascii="Verdana" w:eastAsia="Verdana" w:hAnsi="Verdana" w:cs="Verdana"/>
          <w:color w:val="auto"/>
        </w:rPr>
      </w:pPr>
    </w:p>
    <w:p w14:paraId="388464CD" w14:textId="77777777" w:rsidR="0088568A" w:rsidRPr="005D76F6" w:rsidRDefault="00A66D05">
      <w:pPr>
        <w:ind w:left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Do porozumiewania się z wykonawcami </w:t>
      </w:r>
      <w:proofErr w:type="spellStart"/>
      <w:r w:rsidRPr="005D76F6">
        <w:rPr>
          <w:rFonts w:ascii="Verdana" w:hAnsi="Verdana"/>
          <w:color w:val="auto"/>
        </w:rPr>
        <w:t>upoważ</w:t>
      </w:r>
      <w:proofErr w:type="spellEnd"/>
      <w:r w:rsidRPr="005D76F6">
        <w:rPr>
          <w:rFonts w:ascii="Verdana" w:hAnsi="Verdana"/>
          <w:color w:val="auto"/>
          <w:lang w:val="it-IT"/>
        </w:rPr>
        <w:t>nione s</w:t>
      </w:r>
      <w:r w:rsidRPr="005D76F6">
        <w:rPr>
          <w:rFonts w:ascii="Verdana" w:hAnsi="Verdana"/>
          <w:color w:val="auto"/>
        </w:rPr>
        <w:t xml:space="preserve">ą następujące osoby po stronie zamawiającego: </w:t>
      </w:r>
      <w:r w:rsidRPr="005D76F6">
        <w:rPr>
          <w:rFonts w:ascii="Verdana" w:hAnsi="Verdana"/>
          <w:color w:val="auto"/>
          <w:kern w:val="1"/>
        </w:rPr>
        <w:t xml:space="preserve">Mirosław Kuchciński. </w:t>
      </w:r>
    </w:p>
    <w:p w14:paraId="4A1BEC4E" w14:textId="77777777" w:rsidR="0088568A" w:rsidRPr="005D76F6" w:rsidRDefault="00A66D05">
      <w:pPr>
        <w:suppressAutoHyphens/>
        <w:spacing w:after="120"/>
        <w:ind w:left="284"/>
        <w:jc w:val="both"/>
        <w:rPr>
          <w:rFonts w:ascii="Verdana" w:eastAsia="Verdana" w:hAnsi="Verdana" w:cs="Verdana"/>
          <w:b/>
          <w:bCs/>
          <w:color w:val="auto"/>
          <w:kern w:val="1"/>
          <w:lang w:val="en-US"/>
        </w:rPr>
      </w:pPr>
      <w:r w:rsidRPr="005D76F6">
        <w:rPr>
          <w:rFonts w:ascii="Verdana" w:hAnsi="Verdana"/>
          <w:color w:val="auto"/>
          <w:kern w:val="1"/>
          <w:lang w:val="it-IT"/>
        </w:rPr>
        <w:t xml:space="preserve">e-mail: </w:t>
      </w:r>
      <w:r w:rsidRPr="005D76F6">
        <w:rPr>
          <w:rFonts w:ascii="Verdana" w:hAnsi="Verdana"/>
          <w:color w:val="auto"/>
          <w:lang w:val="it-IT"/>
        </w:rPr>
        <w:t>zamowienia@mragowo.um.gov.pl</w:t>
      </w:r>
    </w:p>
    <w:p w14:paraId="2C455264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9. </w:t>
      </w:r>
      <w:r w:rsidRPr="005D76F6">
        <w:rPr>
          <w:color w:val="auto"/>
          <w:lang w:val="de-DE"/>
        </w:rPr>
        <w:t>TERMIN ZWI</w:t>
      </w:r>
      <w:r w:rsidRPr="005D76F6">
        <w:rPr>
          <w:color w:val="auto"/>
        </w:rPr>
        <w:t>Ą</w:t>
      </w:r>
      <w:r w:rsidRPr="005D76F6">
        <w:rPr>
          <w:color w:val="auto"/>
          <w:lang w:val="de-DE"/>
        </w:rPr>
        <w:t>ZANIA OFERT</w:t>
      </w:r>
      <w:r w:rsidRPr="005D76F6">
        <w:rPr>
          <w:color w:val="auto"/>
        </w:rPr>
        <w:t xml:space="preserve">Ą. </w:t>
      </w:r>
    </w:p>
    <w:p w14:paraId="7A7688F0" w14:textId="77777777" w:rsidR="0088568A" w:rsidRPr="005D76F6" w:rsidRDefault="0088568A">
      <w:pPr>
        <w:ind w:left="284"/>
        <w:jc w:val="both"/>
        <w:rPr>
          <w:rFonts w:ascii="Verdana" w:eastAsia="Verdana" w:hAnsi="Verdana" w:cs="Verdana"/>
          <w:color w:val="auto"/>
        </w:rPr>
      </w:pPr>
    </w:p>
    <w:p w14:paraId="30704B63" w14:textId="2E6B54D7" w:rsidR="0088568A" w:rsidRPr="009166C1" w:rsidRDefault="00A66D05">
      <w:pPr>
        <w:ind w:left="284"/>
        <w:jc w:val="both"/>
        <w:rPr>
          <w:rFonts w:ascii="Verdana" w:eastAsia="Verdana" w:hAnsi="Verdana" w:cs="Verdana"/>
          <w:color w:val="EE0000"/>
        </w:rPr>
      </w:pPr>
      <w:r w:rsidRPr="005D76F6">
        <w:rPr>
          <w:rFonts w:ascii="Verdana" w:hAnsi="Verdana"/>
          <w:color w:val="auto"/>
        </w:rPr>
        <w:t xml:space="preserve">Wykonawcy będą związani ofertami do dnia </w:t>
      </w:r>
      <w:r w:rsidR="00D559F7">
        <w:rPr>
          <w:rFonts w:ascii="Verdana" w:hAnsi="Verdana"/>
          <w:color w:val="auto"/>
        </w:rPr>
        <w:t>10</w:t>
      </w:r>
      <w:r w:rsidR="00446D40" w:rsidRPr="00446D40">
        <w:rPr>
          <w:rFonts w:ascii="Verdana" w:hAnsi="Verdana"/>
          <w:color w:val="auto"/>
        </w:rPr>
        <w:t>.</w:t>
      </w:r>
      <w:r w:rsidR="00446D40">
        <w:rPr>
          <w:rFonts w:ascii="Verdana" w:hAnsi="Verdana"/>
          <w:color w:val="auto"/>
        </w:rPr>
        <w:t>10</w:t>
      </w:r>
      <w:r w:rsidRPr="00446D40">
        <w:rPr>
          <w:rFonts w:ascii="Verdana" w:hAnsi="Verdana"/>
          <w:color w:val="auto"/>
        </w:rPr>
        <w:t>.2026 r.</w:t>
      </w:r>
    </w:p>
    <w:p w14:paraId="5F08D387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10. OPIS SPOSOBU PRZYGOTOWANIA OFERTY.</w:t>
      </w:r>
    </w:p>
    <w:p w14:paraId="70A7D594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71B99269" w14:textId="77777777" w:rsidR="0088568A" w:rsidRPr="005D76F6" w:rsidRDefault="00A66D05">
      <w:pPr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Oferta ma być sporządzona zgodnie z warunkami określonymi w SWZ. Dokumenty sporządzone w języku obcym muszą być złożone wraz z tłumaczeniem na język polski. </w:t>
      </w:r>
    </w:p>
    <w:p w14:paraId="7732CBE3" w14:textId="77777777" w:rsidR="0088568A" w:rsidRPr="005D76F6" w:rsidRDefault="00A66D05">
      <w:pPr>
        <w:ind w:left="425" w:hanging="425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Dokumenty,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re wykonawcy muszą złożyć wraz z ofertą:</w:t>
      </w:r>
    </w:p>
    <w:p w14:paraId="72C4CC82" w14:textId="77777777" w:rsidR="0088568A" w:rsidRPr="005D76F6" w:rsidRDefault="00A66D05">
      <w:pPr>
        <w:ind w:left="283" w:hanging="283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1) </w:t>
      </w:r>
      <w:r w:rsidRPr="005D76F6">
        <w:rPr>
          <w:rFonts w:ascii="Verdana" w:hAnsi="Verdana"/>
          <w:b/>
          <w:bCs/>
          <w:color w:val="auto"/>
        </w:rPr>
        <w:t>Wypełniony FORMULARZ OFERTOWY</w:t>
      </w:r>
      <w:r w:rsidRPr="005D76F6">
        <w:rPr>
          <w:rFonts w:ascii="Verdana" w:hAnsi="Verdana"/>
          <w:color w:val="auto"/>
        </w:rPr>
        <w:t>, stanowiący załącznik nr 2 do SWZ. Do oferty należy dołączyć aktualne dokumenty potwierdzające status prawny wykonawcy, np. odpis z właściwego rejestru lub z centralnej ewidencji i informacji o działalności gospodarczej. Oferta nie musi zawierać tych dokument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</w:t>
      </w:r>
      <w:proofErr w:type="spellStart"/>
      <w:r w:rsidRPr="005D76F6">
        <w:rPr>
          <w:rFonts w:ascii="Verdana" w:hAnsi="Verdana"/>
          <w:color w:val="auto"/>
        </w:rPr>
        <w:t>w</w:t>
      </w:r>
      <w:proofErr w:type="spellEnd"/>
      <w:r w:rsidRPr="005D76F6">
        <w:rPr>
          <w:rFonts w:ascii="Verdana" w:hAnsi="Verdana"/>
          <w:color w:val="auto"/>
        </w:rPr>
        <w:t xml:space="preserve"> przypadku wskazania przez wykonawcę, że są </w:t>
      </w:r>
      <w:r w:rsidRPr="005D76F6">
        <w:rPr>
          <w:rFonts w:ascii="Verdana" w:hAnsi="Verdana"/>
          <w:color w:val="auto"/>
          <w:lang w:val="it-IT"/>
        </w:rPr>
        <w:t>one dost</w:t>
      </w:r>
      <w:proofErr w:type="spellStart"/>
      <w:r w:rsidRPr="005D76F6">
        <w:rPr>
          <w:rFonts w:ascii="Verdana" w:hAnsi="Verdana"/>
          <w:color w:val="auto"/>
        </w:rPr>
        <w:t>ępne</w:t>
      </w:r>
      <w:proofErr w:type="spellEnd"/>
      <w:r w:rsidRPr="005D76F6">
        <w:rPr>
          <w:rFonts w:ascii="Verdana" w:hAnsi="Verdana"/>
          <w:color w:val="auto"/>
        </w:rPr>
        <w:t xml:space="preserve"> w formie elektronicznej pod określonymi adresami internetowymi </w:t>
      </w:r>
      <w:proofErr w:type="spellStart"/>
      <w:r w:rsidRPr="005D76F6">
        <w:rPr>
          <w:rFonts w:ascii="Verdana" w:hAnsi="Verdana"/>
          <w:color w:val="auto"/>
        </w:rPr>
        <w:t>og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lnodostępnych</w:t>
      </w:r>
      <w:proofErr w:type="spellEnd"/>
      <w:r w:rsidRPr="005D76F6">
        <w:rPr>
          <w:rFonts w:ascii="Verdana" w:hAnsi="Verdana"/>
          <w:color w:val="auto"/>
        </w:rPr>
        <w:t xml:space="preserve"> i bezpłatnych baz danych. </w:t>
      </w:r>
    </w:p>
    <w:p w14:paraId="02E6799D" w14:textId="77777777" w:rsidR="0088568A" w:rsidRPr="005D76F6" w:rsidRDefault="00A66D05">
      <w:pPr>
        <w:ind w:left="283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b/>
          <w:bCs/>
          <w:color w:val="auto"/>
        </w:rPr>
        <w:t>Upoważnienie os</w:t>
      </w:r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</w:rPr>
        <w:t>b podpisujących ofertę musi bezpośrednio wynikać z ww. dokument</w:t>
      </w:r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</w:rPr>
        <w:t xml:space="preserve">w. </w:t>
      </w:r>
    </w:p>
    <w:p w14:paraId="5ED41C2E" w14:textId="77777777" w:rsidR="0088568A" w:rsidRPr="005D76F6" w:rsidRDefault="00A66D05">
      <w:pPr>
        <w:pStyle w:val="awciety"/>
        <w:widowControl w:val="0"/>
        <w:spacing w:line="240" w:lineRule="auto"/>
        <w:ind w:left="283" w:firstLine="0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 xml:space="preserve">FORMULARZ OFERTOWY musi ponadto zawierać oświadczenie wykonawcy w zakresie wypełnienia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obowiązk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 xml:space="preserve">w informacyjnych przewidzianych w art. 13 lub art. 14 RODO. </w:t>
      </w:r>
    </w:p>
    <w:p w14:paraId="0A49E7A2" w14:textId="77777777" w:rsidR="0088568A" w:rsidRPr="005D76F6" w:rsidRDefault="00A66D05">
      <w:pPr>
        <w:ind w:left="283" w:hanging="283"/>
        <w:jc w:val="both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color w:val="auto"/>
        </w:rPr>
        <w:t>2) </w:t>
      </w:r>
      <w:r w:rsidRPr="005D76F6">
        <w:rPr>
          <w:rFonts w:ascii="Verdana" w:hAnsi="Verdana"/>
          <w:b/>
          <w:bCs/>
          <w:color w:val="auto"/>
        </w:rPr>
        <w:t xml:space="preserve">Wypełniony załącznik nr 3 i 4 do SWZ, stanowiący oświadczenie, o </w:t>
      </w:r>
      <w:proofErr w:type="spellStart"/>
      <w:r w:rsidRPr="005D76F6">
        <w:rPr>
          <w:rFonts w:ascii="Verdana" w:hAnsi="Verdana"/>
          <w:b/>
          <w:bCs/>
          <w:color w:val="auto"/>
        </w:rPr>
        <w:t>kt</w:t>
      </w:r>
      <w:proofErr w:type="spellEnd"/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</w:rPr>
        <w:t xml:space="preserve">rym mowa w art. 125 ust. 1 ustawy </w:t>
      </w:r>
      <w:proofErr w:type="spellStart"/>
      <w:r w:rsidRPr="005D76F6">
        <w:rPr>
          <w:rFonts w:ascii="Verdana" w:hAnsi="Verdana"/>
          <w:b/>
          <w:bCs/>
          <w:color w:val="auto"/>
        </w:rPr>
        <w:t>Pzp</w:t>
      </w:r>
      <w:proofErr w:type="spellEnd"/>
      <w:r w:rsidRPr="005D76F6">
        <w:rPr>
          <w:rFonts w:ascii="Verdana" w:hAnsi="Verdana"/>
          <w:color w:val="auto"/>
        </w:rPr>
        <w:t xml:space="preserve"> dotyczące odpowiednio: </w:t>
      </w:r>
    </w:p>
    <w:p w14:paraId="5047F0F1" w14:textId="77777777" w:rsidR="0088568A" w:rsidRPr="005D76F6" w:rsidRDefault="00A66D05">
      <w:pPr>
        <w:ind w:left="567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a) Wykonawcy;</w:t>
      </w:r>
    </w:p>
    <w:p w14:paraId="72F32524" w14:textId="77777777" w:rsidR="0088568A" w:rsidRPr="005D76F6" w:rsidRDefault="00A66D05">
      <w:pPr>
        <w:ind w:left="567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b) każdego z </w:t>
      </w:r>
      <w:proofErr w:type="spellStart"/>
      <w:r w:rsidRPr="005D76F6">
        <w:rPr>
          <w:rFonts w:ascii="Verdana" w:hAnsi="Verdana"/>
          <w:color w:val="auto"/>
        </w:rPr>
        <w:t>członk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konsorcjum (w przypadku składania oferty </w:t>
      </w:r>
      <w:proofErr w:type="spellStart"/>
      <w:r w:rsidRPr="005D76F6">
        <w:rPr>
          <w:rFonts w:ascii="Verdana" w:hAnsi="Verdana"/>
          <w:color w:val="auto"/>
        </w:rPr>
        <w:t>wsp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lnej</w:t>
      </w:r>
      <w:proofErr w:type="spellEnd"/>
      <w:r w:rsidRPr="005D76F6">
        <w:rPr>
          <w:rFonts w:ascii="Verdana" w:hAnsi="Verdana"/>
          <w:color w:val="auto"/>
        </w:rPr>
        <w:t xml:space="preserve">) oraz każdego ze </w:t>
      </w:r>
      <w:proofErr w:type="spellStart"/>
      <w:r w:rsidRPr="005D76F6">
        <w:rPr>
          <w:rFonts w:ascii="Verdana" w:hAnsi="Verdana"/>
          <w:color w:val="auto"/>
        </w:rPr>
        <w:t>wsp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lnik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spółki cywilnej;</w:t>
      </w:r>
    </w:p>
    <w:p w14:paraId="74E4BCE0" w14:textId="77777777" w:rsidR="0088568A" w:rsidRPr="005D76F6" w:rsidRDefault="00A66D05">
      <w:pPr>
        <w:tabs>
          <w:tab w:val="left" w:pos="709"/>
        </w:tabs>
        <w:ind w:left="567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c) podmiot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„trzecich”, czyli podmiot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w, na zasoby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rych</w:t>
      </w:r>
      <w:proofErr w:type="spellEnd"/>
      <w:r w:rsidRPr="005D76F6">
        <w:rPr>
          <w:rFonts w:ascii="Verdana" w:hAnsi="Verdana"/>
          <w:color w:val="auto"/>
        </w:rPr>
        <w:t xml:space="preserve"> powołuje się wykonawca w celu spełnienia </w:t>
      </w:r>
      <w:proofErr w:type="spellStart"/>
      <w:r w:rsidRPr="005D76F6">
        <w:rPr>
          <w:rFonts w:ascii="Verdana" w:hAnsi="Verdana"/>
          <w:color w:val="auto"/>
        </w:rPr>
        <w:t>warunk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udziału w postępowaniu, o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rych</w:t>
      </w:r>
      <w:proofErr w:type="spellEnd"/>
      <w:r w:rsidRPr="005D76F6">
        <w:rPr>
          <w:rFonts w:ascii="Verdana" w:hAnsi="Verdana"/>
          <w:color w:val="auto"/>
        </w:rPr>
        <w:t xml:space="preserve"> mowa w dziale 17 SWZ oraz przesłanek wykluczenia z </w:t>
      </w:r>
      <w:r w:rsidRPr="005D76F6">
        <w:rPr>
          <w:rFonts w:ascii="Verdana" w:hAnsi="Verdana"/>
          <w:color w:val="auto"/>
          <w:lang w:val="it-IT"/>
        </w:rPr>
        <w:t>post</w:t>
      </w:r>
      <w:proofErr w:type="spellStart"/>
      <w:r w:rsidRPr="005D76F6">
        <w:rPr>
          <w:rFonts w:ascii="Verdana" w:hAnsi="Verdana"/>
          <w:color w:val="auto"/>
        </w:rPr>
        <w:t>ępowania</w:t>
      </w:r>
      <w:proofErr w:type="spellEnd"/>
      <w:r w:rsidRPr="005D76F6">
        <w:rPr>
          <w:rFonts w:ascii="Verdana" w:hAnsi="Verdana"/>
          <w:color w:val="auto"/>
        </w:rPr>
        <w:t xml:space="preserve">, o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rych</w:t>
      </w:r>
      <w:proofErr w:type="spellEnd"/>
      <w:r w:rsidRPr="005D76F6">
        <w:rPr>
          <w:rFonts w:ascii="Verdana" w:hAnsi="Verdana"/>
          <w:color w:val="auto"/>
        </w:rPr>
        <w:t xml:space="preserve"> mowa w art. 108 ust. 1 ustawy </w:t>
      </w:r>
      <w:proofErr w:type="spellStart"/>
      <w:r w:rsidRPr="005D76F6">
        <w:rPr>
          <w:rFonts w:ascii="Verdana" w:hAnsi="Verdana"/>
          <w:color w:val="auto"/>
        </w:rPr>
        <w:t>Pzp</w:t>
      </w:r>
      <w:proofErr w:type="spellEnd"/>
      <w:r w:rsidRPr="005D76F6">
        <w:rPr>
          <w:rFonts w:ascii="Verdana" w:hAnsi="Verdana"/>
          <w:color w:val="auto"/>
        </w:rPr>
        <w:t xml:space="preserve"> (punkt 13.1. SWZ) oraz art. 109 ust. 1 pkt 4 i 7 ustawy PZP (punkt 13.2. i 13.3 SWZ) i </w:t>
      </w:r>
      <w:r w:rsidRPr="005D76F6">
        <w:rPr>
          <w:rFonts w:ascii="Tahoma" w:hAnsi="Tahoma"/>
          <w:color w:val="auto"/>
        </w:rPr>
        <w:t>w art.</w:t>
      </w:r>
      <w:r w:rsidRPr="005D76F6">
        <w:rPr>
          <w:rFonts w:ascii="Verdana" w:hAnsi="Verdana"/>
          <w:color w:val="auto"/>
        </w:rPr>
        <w:t xml:space="preserve"> 7 ustawy z dnia 13 kwietnia 2022 r.</w:t>
      </w:r>
      <w:r w:rsidRPr="005D76F6">
        <w:rPr>
          <w:rFonts w:ascii="Verdana" w:hAnsi="Verdana"/>
          <w:b/>
          <w:bCs/>
          <w:color w:val="auto"/>
        </w:rPr>
        <w:t xml:space="preserve"> – </w:t>
      </w:r>
      <w:r w:rsidRPr="005D76F6">
        <w:rPr>
          <w:rFonts w:ascii="Verdana" w:hAnsi="Verdana"/>
          <w:i/>
          <w:iCs/>
          <w:color w:val="auto"/>
        </w:rPr>
        <w:t>o </w:t>
      </w:r>
      <w:proofErr w:type="spellStart"/>
      <w:r w:rsidRPr="005D76F6">
        <w:rPr>
          <w:rFonts w:ascii="Verdana" w:hAnsi="Verdana"/>
          <w:i/>
          <w:iCs/>
          <w:color w:val="auto"/>
        </w:rPr>
        <w:t>szczeg</w:t>
      </w:r>
      <w:proofErr w:type="spellEnd"/>
      <w:r w:rsidRPr="005D76F6">
        <w:rPr>
          <w:rFonts w:ascii="Verdana" w:hAnsi="Verdana"/>
          <w:i/>
          <w:iCs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i/>
          <w:iCs/>
          <w:color w:val="auto"/>
        </w:rPr>
        <w:t>lnych</w:t>
      </w:r>
      <w:proofErr w:type="spellEnd"/>
      <w:r w:rsidRPr="005D76F6">
        <w:rPr>
          <w:rFonts w:ascii="Verdana" w:hAnsi="Verdana"/>
          <w:i/>
          <w:iCs/>
          <w:color w:val="auto"/>
        </w:rPr>
        <w:t xml:space="preserve"> rozwiązaniach w zakresie przeciwdziałania wspieraniu agresji na Ukrainę oraz służących ochronie bezpieczeństwa narodowego (</w:t>
      </w:r>
      <w:proofErr w:type="spellStart"/>
      <w:r w:rsidRPr="005D76F6">
        <w:rPr>
          <w:rFonts w:ascii="Verdana" w:hAnsi="Verdana"/>
          <w:i/>
          <w:iCs/>
          <w:color w:val="auto"/>
        </w:rPr>
        <w:t>t.j</w:t>
      </w:r>
      <w:proofErr w:type="spellEnd"/>
      <w:r w:rsidRPr="005D76F6">
        <w:rPr>
          <w:rFonts w:ascii="Verdana" w:hAnsi="Verdana"/>
          <w:i/>
          <w:iCs/>
          <w:color w:val="auto"/>
        </w:rPr>
        <w:t>. Dz. U. z 2025 r., poz. 514)</w:t>
      </w:r>
      <w:r w:rsidRPr="005D76F6">
        <w:rPr>
          <w:rFonts w:ascii="Verdana" w:hAnsi="Verdana"/>
          <w:color w:val="auto"/>
        </w:rPr>
        <w:t xml:space="preserve">. </w:t>
      </w:r>
    </w:p>
    <w:p w14:paraId="062EE5AC" w14:textId="77777777" w:rsidR="0088568A" w:rsidRPr="005D76F6" w:rsidRDefault="00A66D05">
      <w:pPr>
        <w:tabs>
          <w:tab w:val="left" w:pos="709"/>
        </w:tabs>
        <w:ind w:left="283" w:hanging="283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3) </w:t>
      </w:r>
      <w:r w:rsidRPr="005D76F6">
        <w:rPr>
          <w:rFonts w:ascii="Verdana" w:hAnsi="Verdana"/>
          <w:b/>
          <w:bCs/>
          <w:color w:val="auto"/>
        </w:rPr>
        <w:t>Zobowiązania podmiot</w:t>
      </w:r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</w:rPr>
        <w:t xml:space="preserve">w udostępniających zasoby na </w:t>
      </w:r>
      <w:proofErr w:type="spellStart"/>
      <w:r w:rsidRPr="005D76F6">
        <w:rPr>
          <w:rFonts w:ascii="Verdana" w:hAnsi="Verdana"/>
          <w:b/>
          <w:bCs/>
          <w:color w:val="auto"/>
        </w:rPr>
        <w:t>kt</w:t>
      </w:r>
      <w:proofErr w:type="spellEnd"/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</w:rPr>
        <w:t xml:space="preserve">re wykonawca będzie się powoływał w celu spełniania </w:t>
      </w:r>
      <w:proofErr w:type="spellStart"/>
      <w:r w:rsidRPr="005D76F6">
        <w:rPr>
          <w:rFonts w:ascii="Verdana" w:hAnsi="Verdana"/>
          <w:b/>
          <w:bCs/>
          <w:color w:val="auto"/>
        </w:rPr>
        <w:t>warunk</w:t>
      </w:r>
      <w:proofErr w:type="spellEnd"/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</w:rPr>
        <w:t>w udziału w </w:t>
      </w:r>
      <w:r w:rsidRPr="005D76F6">
        <w:rPr>
          <w:rFonts w:ascii="Verdana" w:hAnsi="Verdana"/>
          <w:b/>
          <w:bCs/>
          <w:color w:val="auto"/>
          <w:lang w:val="it-IT"/>
        </w:rPr>
        <w:t>post</w:t>
      </w:r>
      <w:proofErr w:type="spellStart"/>
      <w:r w:rsidRPr="005D76F6">
        <w:rPr>
          <w:rFonts w:ascii="Verdana" w:hAnsi="Verdana"/>
          <w:b/>
          <w:bCs/>
          <w:color w:val="auto"/>
        </w:rPr>
        <w:t>ępowaniu</w:t>
      </w:r>
      <w:proofErr w:type="spellEnd"/>
      <w:r w:rsidRPr="005D76F6">
        <w:rPr>
          <w:rFonts w:ascii="Verdana" w:hAnsi="Verdana"/>
          <w:b/>
          <w:bCs/>
          <w:color w:val="auto"/>
        </w:rPr>
        <w:t>, o </w:t>
      </w:r>
      <w:proofErr w:type="spellStart"/>
      <w:r w:rsidRPr="005D76F6">
        <w:rPr>
          <w:rFonts w:ascii="Verdana" w:hAnsi="Verdana"/>
          <w:b/>
          <w:bCs/>
          <w:color w:val="auto"/>
        </w:rPr>
        <w:t>kt</w:t>
      </w:r>
      <w:proofErr w:type="spellEnd"/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b/>
          <w:bCs/>
          <w:color w:val="auto"/>
        </w:rPr>
        <w:t>rych</w:t>
      </w:r>
      <w:proofErr w:type="spellEnd"/>
      <w:r w:rsidRPr="005D76F6">
        <w:rPr>
          <w:rFonts w:ascii="Verdana" w:hAnsi="Verdana"/>
          <w:b/>
          <w:bCs/>
          <w:color w:val="auto"/>
        </w:rPr>
        <w:t xml:space="preserve"> mowa w dziale 17 SWZ. </w:t>
      </w:r>
      <w:r w:rsidRPr="005D76F6">
        <w:rPr>
          <w:rFonts w:ascii="Verdana" w:hAnsi="Verdana"/>
          <w:color w:val="auto"/>
        </w:rPr>
        <w:t xml:space="preserve">Zgodnie z art. 118 ust. 3 ustawy </w:t>
      </w:r>
      <w:proofErr w:type="spellStart"/>
      <w:r w:rsidRPr="005D76F6">
        <w:rPr>
          <w:rFonts w:ascii="Verdana" w:hAnsi="Verdana"/>
          <w:color w:val="auto"/>
        </w:rPr>
        <w:t>Pzp</w:t>
      </w:r>
      <w:proofErr w:type="spellEnd"/>
      <w:r w:rsidRPr="005D76F6">
        <w:rPr>
          <w:rFonts w:ascii="Verdana" w:hAnsi="Verdana"/>
          <w:color w:val="auto"/>
        </w:rPr>
        <w:t xml:space="preserve"> musi złożyć wraz z ofertą zobowiązania ww. podmiot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</w:t>
      </w:r>
      <w:r w:rsidRPr="005D76F6">
        <w:rPr>
          <w:rFonts w:ascii="Verdana" w:hAnsi="Verdana"/>
          <w:b/>
          <w:bCs/>
          <w:color w:val="auto"/>
        </w:rPr>
        <w:t xml:space="preserve"> </w:t>
      </w:r>
      <w:r w:rsidRPr="005D76F6">
        <w:rPr>
          <w:rFonts w:ascii="Verdana" w:hAnsi="Verdana"/>
          <w:color w:val="auto"/>
        </w:rPr>
        <w:t xml:space="preserve">do oddania mu do dyspozycji tych </w:t>
      </w:r>
      <w:proofErr w:type="spellStart"/>
      <w:r w:rsidRPr="005D76F6">
        <w:rPr>
          <w:rFonts w:ascii="Verdana" w:hAnsi="Verdana"/>
          <w:color w:val="auto"/>
        </w:rPr>
        <w:t>zasob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na potrzeby realizacji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wienia</w:t>
      </w:r>
      <w:proofErr w:type="spellEnd"/>
      <w:r w:rsidRPr="005D76F6">
        <w:rPr>
          <w:rFonts w:ascii="Verdana" w:hAnsi="Verdana"/>
          <w:color w:val="auto"/>
        </w:rPr>
        <w:t xml:space="preserve"> albo </w:t>
      </w:r>
      <w:r w:rsidRPr="005D76F6">
        <w:rPr>
          <w:rFonts w:ascii="Verdana" w:hAnsi="Verdana"/>
          <w:b/>
          <w:bCs/>
          <w:color w:val="auto"/>
        </w:rPr>
        <w:t>inne podmiotowe środki dowodowe</w:t>
      </w:r>
      <w:r w:rsidRPr="005D76F6">
        <w:rPr>
          <w:rFonts w:ascii="Verdana" w:hAnsi="Verdana"/>
          <w:color w:val="auto"/>
        </w:rPr>
        <w:t xml:space="preserve"> potwierdzające, że wykonawca realizując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wienie</w:t>
      </w:r>
      <w:proofErr w:type="spellEnd"/>
      <w:r w:rsidRPr="005D76F6">
        <w:rPr>
          <w:rFonts w:ascii="Verdana" w:hAnsi="Verdana"/>
          <w:color w:val="auto"/>
        </w:rPr>
        <w:t>, będzie dysponował niezbędnymi zasobami tych podmiot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w.</w:t>
      </w:r>
    </w:p>
    <w:p w14:paraId="502DBA8B" w14:textId="77777777" w:rsidR="0088568A" w:rsidRPr="005D76F6" w:rsidRDefault="00A66D05">
      <w:pPr>
        <w:ind w:left="283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Zgodnie z art. 118 ust. 4 ustawy </w:t>
      </w:r>
      <w:proofErr w:type="spellStart"/>
      <w:r w:rsidRPr="005D76F6">
        <w:rPr>
          <w:rFonts w:ascii="Verdana" w:hAnsi="Verdana"/>
          <w:color w:val="auto"/>
        </w:rPr>
        <w:t>Pzp</w:t>
      </w:r>
      <w:proofErr w:type="spellEnd"/>
      <w:r w:rsidRPr="005D76F6">
        <w:rPr>
          <w:rFonts w:ascii="Verdana" w:hAnsi="Verdana"/>
          <w:color w:val="auto"/>
        </w:rPr>
        <w:t xml:space="preserve"> zobowiązanie podmiotu udostępniającego zasoby,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rego</w:t>
      </w:r>
      <w:proofErr w:type="spellEnd"/>
      <w:r w:rsidRPr="005D76F6">
        <w:rPr>
          <w:rFonts w:ascii="Verdana" w:hAnsi="Verdana"/>
          <w:color w:val="auto"/>
        </w:rPr>
        <w:t xml:space="preserve"> </w:t>
      </w:r>
      <w:proofErr w:type="spellStart"/>
      <w:r w:rsidRPr="005D76F6">
        <w:rPr>
          <w:rFonts w:ascii="Verdana" w:hAnsi="Verdana"/>
          <w:color w:val="auto"/>
        </w:rPr>
        <w:t>wz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</w:t>
      </w:r>
      <w:r w:rsidRPr="005D76F6">
        <w:rPr>
          <w:rFonts w:ascii="Verdana" w:hAnsi="Verdana"/>
          <w:color w:val="auto"/>
          <w:lang w:val="nl-NL"/>
        </w:rPr>
        <w:t xml:space="preserve"> za</w:t>
      </w:r>
      <w:r w:rsidRPr="005D76F6">
        <w:rPr>
          <w:rFonts w:ascii="Verdana" w:hAnsi="Verdana"/>
          <w:color w:val="auto"/>
        </w:rPr>
        <w:t xml:space="preserve">łącznik nr 5 do SWZ, musi potwierdzać, że stosunek łączący wykonawcę z podmiotami udostępniającymi zasoby gwarantuje rzeczywisty dostęp do tych </w:t>
      </w:r>
      <w:proofErr w:type="spellStart"/>
      <w:r w:rsidRPr="005D76F6">
        <w:rPr>
          <w:rFonts w:ascii="Verdana" w:hAnsi="Verdana"/>
          <w:color w:val="auto"/>
        </w:rPr>
        <w:t>zasob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oraz musi określać w </w:t>
      </w:r>
      <w:proofErr w:type="spellStart"/>
      <w:r w:rsidRPr="005D76F6">
        <w:rPr>
          <w:rFonts w:ascii="Verdana" w:hAnsi="Verdana"/>
          <w:color w:val="auto"/>
        </w:rPr>
        <w:t>szczeg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lnoś</w:t>
      </w:r>
      <w:proofErr w:type="spellEnd"/>
      <w:r w:rsidRPr="005D76F6">
        <w:rPr>
          <w:rFonts w:ascii="Verdana" w:hAnsi="Verdana"/>
          <w:color w:val="auto"/>
          <w:lang w:val="it-IT"/>
        </w:rPr>
        <w:t>ci:</w:t>
      </w:r>
    </w:p>
    <w:p w14:paraId="055A5625" w14:textId="77777777" w:rsidR="0088568A" w:rsidRPr="005D76F6" w:rsidRDefault="00A66D05">
      <w:pPr>
        <w:ind w:left="567" w:hanging="283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lastRenderedPageBreak/>
        <w:t xml:space="preserve">a) zakres dostępnych wykonawcy </w:t>
      </w:r>
      <w:proofErr w:type="spellStart"/>
      <w:r w:rsidRPr="005D76F6">
        <w:rPr>
          <w:rFonts w:ascii="Verdana" w:hAnsi="Verdana"/>
          <w:color w:val="auto"/>
        </w:rPr>
        <w:t>zasob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podmiotu udostępniającego zasoby;</w:t>
      </w:r>
    </w:p>
    <w:p w14:paraId="75A76F47" w14:textId="77777777" w:rsidR="0088568A" w:rsidRPr="005D76F6" w:rsidRDefault="00A66D05">
      <w:pPr>
        <w:ind w:left="567" w:hanging="283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b) </w:t>
      </w:r>
      <w:bookmarkStart w:id="7" w:name="_Hlk85444602"/>
      <w:r w:rsidRPr="005D76F6">
        <w:rPr>
          <w:rFonts w:ascii="Verdana" w:hAnsi="Verdana"/>
          <w:color w:val="auto"/>
          <w:lang w:val="it-IT"/>
        </w:rPr>
        <w:t>spos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b i okres udostępnienia</w:t>
      </w:r>
      <w:bookmarkEnd w:id="7"/>
      <w:r w:rsidRPr="005D76F6">
        <w:rPr>
          <w:rFonts w:ascii="Verdana" w:hAnsi="Verdana"/>
          <w:color w:val="auto"/>
        </w:rPr>
        <w:t xml:space="preserve"> wykonawcy i wykorzystania przez niego </w:t>
      </w:r>
      <w:proofErr w:type="spellStart"/>
      <w:r w:rsidRPr="005D76F6">
        <w:rPr>
          <w:rFonts w:ascii="Verdana" w:hAnsi="Verdana"/>
          <w:color w:val="auto"/>
        </w:rPr>
        <w:t>zasob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podmiotu udostępniającego te zasoby przy wykonywaniu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wienia</w:t>
      </w:r>
      <w:proofErr w:type="spellEnd"/>
      <w:r w:rsidRPr="005D76F6">
        <w:rPr>
          <w:rFonts w:ascii="Verdana" w:hAnsi="Verdana"/>
          <w:color w:val="auto"/>
        </w:rPr>
        <w:t>;</w:t>
      </w:r>
    </w:p>
    <w:p w14:paraId="3364EC95" w14:textId="77777777" w:rsidR="0088568A" w:rsidRPr="005D76F6" w:rsidRDefault="00A66D05">
      <w:pPr>
        <w:ind w:left="567" w:hanging="283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c) czy i w jakim zakresie podmiot udostępniający zasoby, na zdolnościach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rego</w:t>
      </w:r>
      <w:proofErr w:type="spellEnd"/>
      <w:r w:rsidRPr="005D76F6">
        <w:rPr>
          <w:rFonts w:ascii="Verdana" w:hAnsi="Verdana"/>
          <w:color w:val="auto"/>
        </w:rPr>
        <w:t xml:space="preserve"> wykonawca polega w odniesieniu do </w:t>
      </w:r>
      <w:proofErr w:type="spellStart"/>
      <w:r w:rsidRPr="005D76F6">
        <w:rPr>
          <w:rFonts w:ascii="Verdana" w:hAnsi="Verdana"/>
          <w:color w:val="auto"/>
        </w:rPr>
        <w:t>warunk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udziału w </w:t>
      </w:r>
      <w:r w:rsidRPr="005D76F6">
        <w:rPr>
          <w:rFonts w:ascii="Verdana" w:hAnsi="Verdana"/>
          <w:color w:val="auto"/>
          <w:lang w:val="it-IT"/>
        </w:rPr>
        <w:t>post</w:t>
      </w:r>
      <w:proofErr w:type="spellStart"/>
      <w:r w:rsidRPr="005D76F6">
        <w:rPr>
          <w:rFonts w:ascii="Verdana" w:hAnsi="Verdana"/>
          <w:color w:val="auto"/>
        </w:rPr>
        <w:t>ępowaniu</w:t>
      </w:r>
      <w:proofErr w:type="spellEnd"/>
      <w:r w:rsidRPr="005D76F6">
        <w:rPr>
          <w:rFonts w:ascii="Verdana" w:hAnsi="Verdana"/>
          <w:color w:val="auto"/>
        </w:rPr>
        <w:t xml:space="preserve"> dotyczących wykształcenia, kwalifikacji zawodowych lub doświadczenia, zrealizuje usługi,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rych</w:t>
      </w:r>
      <w:proofErr w:type="spellEnd"/>
      <w:r w:rsidRPr="005D76F6">
        <w:rPr>
          <w:rFonts w:ascii="Verdana" w:hAnsi="Verdana"/>
          <w:color w:val="auto"/>
        </w:rPr>
        <w:t xml:space="preserve"> wskazane zdolności dotyczą.</w:t>
      </w:r>
    </w:p>
    <w:p w14:paraId="41D4D849" w14:textId="77777777" w:rsidR="0088568A" w:rsidRPr="005D76F6" w:rsidRDefault="00A66D05">
      <w:pPr>
        <w:ind w:left="283" w:hanging="283"/>
        <w:jc w:val="both"/>
        <w:rPr>
          <w:rFonts w:ascii="Verdana" w:eastAsia="Verdana" w:hAnsi="Verdana" w:cs="Verdana"/>
          <w:strike/>
          <w:color w:val="auto"/>
        </w:rPr>
      </w:pPr>
      <w:r w:rsidRPr="005D76F6">
        <w:rPr>
          <w:rFonts w:ascii="Verdana" w:hAnsi="Verdana"/>
          <w:color w:val="auto"/>
        </w:rPr>
        <w:t>4) </w:t>
      </w:r>
      <w:r w:rsidRPr="005D76F6">
        <w:rPr>
          <w:rFonts w:ascii="Verdana" w:hAnsi="Verdana"/>
          <w:b/>
          <w:bCs/>
          <w:color w:val="auto"/>
        </w:rPr>
        <w:t xml:space="preserve">Pełnomocnictwo </w:t>
      </w:r>
      <w:r w:rsidRPr="005D76F6">
        <w:rPr>
          <w:rFonts w:ascii="Verdana" w:hAnsi="Verdana"/>
          <w:color w:val="auto"/>
        </w:rPr>
        <w:t xml:space="preserve">(jeżeli dotyczy). </w:t>
      </w:r>
    </w:p>
    <w:p w14:paraId="1D7A3F4A" w14:textId="77777777" w:rsidR="0088568A" w:rsidRPr="005D76F6" w:rsidRDefault="00A66D05">
      <w:pPr>
        <w:pStyle w:val="awciety"/>
        <w:spacing w:line="240" w:lineRule="auto"/>
        <w:ind w:left="283" w:firstLine="0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>Upoważnienie os</w:t>
      </w:r>
      <w:r w:rsidRPr="005D76F6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b podpisujących ofertę musi bezpośrednio wynikać z dokument</w:t>
      </w:r>
      <w:r w:rsidRPr="005D76F6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w dołączonych do oferty</w:t>
      </w:r>
      <w:r w:rsidRPr="005D76F6">
        <w:rPr>
          <w:rFonts w:ascii="Verdana" w:hAnsi="Verdana"/>
          <w:color w:val="auto"/>
          <w:sz w:val="20"/>
          <w:szCs w:val="20"/>
        </w:rPr>
        <w:t>. Oznacza to, że jeżeli upoważnienie takie nie wynika wprost z dokumentu stwierdzającego status prawny wykonawcy, to do oferty należy dołączyć stosowne pełnomocnictwo w formie oryginału lub kserokopii potwierdzonej notarialnie, ustanowione do reprezentowania wykonawcy/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 ubiegającego/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ych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się o udzielenie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publicznego.</w:t>
      </w:r>
    </w:p>
    <w:p w14:paraId="75DABA65" w14:textId="77777777" w:rsidR="0088568A" w:rsidRPr="005D76F6" w:rsidRDefault="00A66D05">
      <w:pPr>
        <w:pStyle w:val="awciety"/>
        <w:spacing w:line="240" w:lineRule="auto"/>
        <w:ind w:left="283" w:firstLine="0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b/>
          <w:bCs/>
          <w:color w:val="auto"/>
          <w:sz w:val="20"/>
          <w:szCs w:val="20"/>
        </w:rPr>
        <w:t xml:space="preserve">W przypadku składania oferty </w:t>
      </w:r>
      <w:proofErr w:type="spellStart"/>
      <w:r w:rsidRPr="005D76F6">
        <w:rPr>
          <w:rFonts w:ascii="Verdana" w:hAnsi="Verdana"/>
          <w:b/>
          <w:bCs/>
          <w:color w:val="auto"/>
          <w:sz w:val="20"/>
          <w:szCs w:val="20"/>
        </w:rPr>
        <w:t>wsp</w:t>
      </w:r>
      <w:proofErr w:type="spellEnd"/>
      <w:r w:rsidRPr="005D76F6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b/>
          <w:bCs/>
          <w:color w:val="auto"/>
          <w:sz w:val="20"/>
          <w:szCs w:val="20"/>
        </w:rPr>
        <w:t>lnej</w:t>
      </w:r>
      <w:proofErr w:type="spellEnd"/>
      <w:r w:rsidRPr="005D76F6">
        <w:rPr>
          <w:rFonts w:ascii="Verdana" w:hAnsi="Verdana"/>
          <w:b/>
          <w:bCs/>
          <w:color w:val="auto"/>
          <w:sz w:val="20"/>
          <w:szCs w:val="20"/>
        </w:rPr>
        <w:t xml:space="preserve"> przez kilku </w:t>
      </w:r>
      <w:proofErr w:type="spellStart"/>
      <w:r w:rsidRPr="005D76F6">
        <w:rPr>
          <w:rFonts w:ascii="Verdana" w:hAnsi="Verdana"/>
          <w:b/>
          <w:bCs/>
          <w:color w:val="auto"/>
          <w:sz w:val="20"/>
          <w:szCs w:val="20"/>
        </w:rPr>
        <w:t>przedsiębiorc</w:t>
      </w:r>
      <w:proofErr w:type="spellEnd"/>
      <w:r w:rsidRPr="005D76F6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w</w:t>
      </w:r>
      <w:r w:rsidRPr="005D76F6">
        <w:rPr>
          <w:rFonts w:ascii="Verdana" w:hAnsi="Verdana"/>
          <w:color w:val="auto"/>
          <w:sz w:val="20"/>
          <w:szCs w:val="20"/>
        </w:rPr>
        <w:t xml:space="preserve"> (tzw. konsorcjum) członkowie muszą ustanowić pełnomocnika do reprezentowania ich w </w:t>
      </w:r>
      <w:r w:rsidRPr="005D76F6">
        <w:rPr>
          <w:rFonts w:ascii="Verdana" w:hAnsi="Verdana"/>
          <w:color w:val="auto"/>
          <w:sz w:val="20"/>
          <w:szCs w:val="20"/>
          <w:lang w:val="it-IT"/>
        </w:rPr>
        <w:t>post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ępowaniu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o udzielenie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albo do reprezentowania w </w:t>
      </w:r>
      <w:r w:rsidRPr="005D76F6">
        <w:rPr>
          <w:rFonts w:ascii="Verdana" w:hAnsi="Verdana"/>
          <w:color w:val="auto"/>
          <w:sz w:val="20"/>
          <w:szCs w:val="20"/>
          <w:lang w:val="it-IT"/>
        </w:rPr>
        <w:t>post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ępowaniu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i zawarcia umowy. Do oferty należy dołączyć stosowne pełnomocnictwo, podpisane przez osoby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upoważ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it-IT"/>
        </w:rPr>
        <w:t>nione do sk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ładania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oświadczeń woli każdego z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członk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w.</w:t>
      </w:r>
    </w:p>
    <w:p w14:paraId="632D9D97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11. ZŁOŻ</w:t>
      </w:r>
      <w:r w:rsidRPr="005D76F6">
        <w:rPr>
          <w:color w:val="auto"/>
          <w:lang w:val="de-DE"/>
        </w:rPr>
        <w:t>ENIE OFERTY.</w:t>
      </w:r>
    </w:p>
    <w:p w14:paraId="68038F15" w14:textId="77777777" w:rsidR="0088568A" w:rsidRPr="005D76F6" w:rsidRDefault="0088568A">
      <w:pPr>
        <w:ind w:left="1134" w:hanging="708"/>
        <w:jc w:val="both"/>
        <w:rPr>
          <w:rFonts w:ascii="Verdana" w:eastAsia="Verdana" w:hAnsi="Verdana" w:cs="Verdana"/>
          <w:color w:val="auto"/>
        </w:rPr>
      </w:pPr>
    </w:p>
    <w:p w14:paraId="6B9501AD" w14:textId="77777777" w:rsidR="0088568A" w:rsidRPr="005D76F6" w:rsidRDefault="00A66D05">
      <w:pPr>
        <w:pStyle w:val="Default"/>
        <w:ind w:left="567" w:hanging="567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 xml:space="preserve">11.1. Wykonawca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skł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ada</w:t>
      </w:r>
      <w:r w:rsidRPr="005D76F6">
        <w:rPr>
          <w:rFonts w:ascii="Verdana" w:hAnsi="Verdana"/>
          <w:color w:val="auto"/>
          <w:sz w:val="20"/>
          <w:szCs w:val="20"/>
          <w:lang w:val="pt-PT"/>
        </w:rPr>
        <w:t xml:space="preserve"> ofert</w:t>
      </w:r>
      <w:r w:rsidRPr="005D76F6">
        <w:rPr>
          <w:rFonts w:ascii="Verdana" w:hAnsi="Verdana"/>
          <w:color w:val="auto"/>
          <w:sz w:val="20"/>
          <w:szCs w:val="20"/>
        </w:rPr>
        <w:t xml:space="preserve">ę za pośrednictwem zakładki „Oferty/wnioski”, widocznej w podglądzie postępowania po zalogowaniu się na konto Wykonawcy. Po wybraniu przycisku „Złóż </w:t>
      </w:r>
      <w:r w:rsidRPr="005D76F6">
        <w:rPr>
          <w:rFonts w:ascii="Verdana" w:hAnsi="Verdana"/>
          <w:color w:val="auto"/>
          <w:sz w:val="20"/>
          <w:szCs w:val="20"/>
          <w:lang w:val="pt-PT"/>
        </w:rPr>
        <w:t>ofert</w:t>
      </w:r>
      <w:r w:rsidRPr="005D76F6">
        <w:rPr>
          <w:rFonts w:ascii="Verdana" w:hAnsi="Verdana"/>
          <w:color w:val="auto"/>
          <w:sz w:val="20"/>
          <w:szCs w:val="20"/>
        </w:rPr>
        <w:t>ę” system prezentuje okno składania oferty umożliwiające przekazanie dokument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 xml:space="preserve">w elektronicznych, w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 xml:space="preserve">rym znajdują się dwa pola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drag&amp;drop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(„przeciągnij” i „upuść”) służące do dodawania plik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w.</w:t>
      </w:r>
    </w:p>
    <w:p w14:paraId="4E6E3D03" w14:textId="77777777" w:rsidR="0088568A" w:rsidRPr="005D76F6" w:rsidRDefault="00A66D05">
      <w:pPr>
        <w:pStyle w:val="Default"/>
        <w:ind w:left="567" w:hanging="567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>11.2. Wykonawca dodaje wybrany z dysku i uprzednio podpisany „Formularz oferty” w pierwszym polu („Wypełniony formularz oferty”). W kolejnym polu („Załączniki i inne dokumenty przedstawione w ofercie przez Wykonawcę”) wykonawca dodaje pozostałe pliki stanowiące ofertę lub składane wraz z ofertą.</w:t>
      </w:r>
    </w:p>
    <w:p w14:paraId="76277CF8" w14:textId="77777777" w:rsidR="0088568A" w:rsidRPr="005D76F6" w:rsidRDefault="00A66D05">
      <w:pPr>
        <w:pStyle w:val="Default"/>
        <w:ind w:left="567" w:hanging="567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 xml:space="preserve">11.3. Jeżeli wraz z ofertą składane są dokumenty zawierające tajemnicę przedsiębiorstwa wykonawca, w celu utrzymania w poufności tych informacji, przekazuje je w wydzielonym i odpowiednio oznaczonym pliku, wraz z jednoczesnym zaznaczeniem w nazwie pliku „Dokument stanowiący tajemnicę przedsiębiorstwa”.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Zar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wno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załącznik stanowiący tajemnicę przedsiębiorstwa jak i uzasadnienie zastrzeżenia tajemnicy przedsiębiorstwa należy dodać w polu „Załączniki i inne dokumenty przedstawione w ofercie przez Wykonawcę”. </w:t>
      </w:r>
    </w:p>
    <w:p w14:paraId="63F230F9" w14:textId="77777777" w:rsidR="0088568A" w:rsidRPr="005D76F6" w:rsidRDefault="00A66D05">
      <w:pPr>
        <w:pStyle w:val="Default"/>
        <w:ind w:left="567" w:hanging="567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>11.4. 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 xml:space="preserve">Formularz ofertowy </w:t>
      </w:r>
      <w:r w:rsidRPr="005D76F6">
        <w:rPr>
          <w:rFonts w:ascii="Verdana" w:hAnsi="Verdana"/>
          <w:color w:val="auto"/>
          <w:sz w:val="20"/>
          <w:szCs w:val="20"/>
        </w:rPr>
        <w:t>podpisuje się kwalifikowanym podpisem elektronicznym, podpisem zaufanym lub podpisem osobistym. Rekomendowanym wariantem podpisu jest typ wewnętrzny. Podpis formularza ofertowego wariantem podpisu w typie zewnętrznym r</w:t>
      </w:r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wnież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jest możliwy, tylko w tym przypadku, powstały oddzielny plik podpisu dla tego formularza należy załączyć w polu „Załączniki i inne dokumenty przedstawione w ofercie przez Wykonawcę”. </w:t>
      </w:r>
    </w:p>
    <w:p w14:paraId="5D4DBC76" w14:textId="77777777" w:rsidR="0088568A" w:rsidRPr="005D76F6" w:rsidRDefault="00A66D05">
      <w:pPr>
        <w:ind w:left="567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b/>
          <w:bCs/>
          <w:color w:val="auto"/>
        </w:rPr>
        <w:t xml:space="preserve">Pozostałe dokumenty </w:t>
      </w:r>
      <w:r w:rsidRPr="005D76F6">
        <w:rPr>
          <w:rFonts w:ascii="Verdana" w:hAnsi="Verdana"/>
          <w:color w:val="auto"/>
        </w:rPr>
        <w:t xml:space="preserve">wchodzące w skład oferty lub składane wraz z ofertą,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re są zgodne z ustawą </w:t>
      </w:r>
      <w:proofErr w:type="spellStart"/>
      <w:r w:rsidRPr="005D76F6">
        <w:rPr>
          <w:rFonts w:ascii="Verdana" w:hAnsi="Verdana"/>
          <w:color w:val="auto"/>
        </w:rPr>
        <w:t>Pzp</w:t>
      </w:r>
      <w:proofErr w:type="spellEnd"/>
      <w:r w:rsidRPr="005D76F6">
        <w:rPr>
          <w:rFonts w:ascii="Verdana" w:hAnsi="Verdana"/>
          <w:color w:val="auto"/>
        </w:rPr>
        <w:t xml:space="preserve"> lub rozporządzeniem Prezesa Rady </w:t>
      </w:r>
      <w:proofErr w:type="spellStart"/>
      <w:r w:rsidRPr="005D76F6">
        <w:rPr>
          <w:rFonts w:ascii="Verdana" w:hAnsi="Verdana"/>
          <w:color w:val="auto"/>
        </w:rPr>
        <w:t>Ministr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</w:t>
      </w:r>
      <w:proofErr w:type="spellStart"/>
      <w:r w:rsidRPr="005D76F6">
        <w:rPr>
          <w:rFonts w:ascii="Verdana" w:hAnsi="Verdana"/>
          <w:color w:val="auto"/>
        </w:rPr>
        <w:t>w</w:t>
      </w:r>
      <w:proofErr w:type="spellEnd"/>
      <w:r w:rsidRPr="005D76F6">
        <w:rPr>
          <w:rFonts w:ascii="Verdana" w:hAnsi="Verdana"/>
          <w:color w:val="auto"/>
        </w:rPr>
        <w:t xml:space="preserve"> sprawie wymagań dla dokument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elektronicznych opatrzone kwalifikowanym podpisem elektronicznym, podpisem zaufanym lub podpisem osobistym, mogą być zgodnie z wyborem wykonawcy/wykonawcy </w:t>
      </w:r>
      <w:proofErr w:type="spellStart"/>
      <w:r w:rsidRPr="005D76F6">
        <w:rPr>
          <w:rFonts w:ascii="Verdana" w:hAnsi="Verdana"/>
          <w:color w:val="auto"/>
        </w:rPr>
        <w:t>wsp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lnie ubiegającego się o udzielenie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wienia</w:t>
      </w:r>
      <w:proofErr w:type="spellEnd"/>
      <w:r w:rsidRPr="005D76F6">
        <w:rPr>
          <w:rFonts w:ascii="Verdana" w:hAnsi="Verdana"/>
          <w:color w:val="auto"/>
        </w:rPr>
        <w:t xml:space="preserve">/podmiotu udostępniającego zasoby opatrzone podpisem typu zewnętrznego lub wewnętrznego. W zależności od rodzaju podpisu i jego typu (zewnętrzny, wewnętrzny) w polu „Załączniki i inne dokumenty przedstawione w ofercie przez Wykonawcę” dodaje się uprzednio podpisane dokumenty wraz z wygenerowanym plikiem podpisu (typ zewnętrzny) lub dokument z wszytym podpisem (typ wewnętrzny). W przypadku przekazywania dokumentu elektronicznego w formacie poddającym dane kompresji, opatrzenie pliku zawierającego skompresowane dokumenty kwalifikowanym podpisem </w:t>
      </w:r>
      <w:r w:rsidRPr="005D76F6">
        <w:rPr>
          <w:rFonts w:ascii="Verdana" w:hAnsi="Verdana"/>
          <w:color w:val="auto"/>
        </w:rPr>
        <w:lastRenderedPageBreak/>
        <w:t>elektronicznym, podpisem zaufanym lub podpisem osobistym, jest r</w:t>
      </w:r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wnoznaczne</w:t>
      </w:r>
      <w:proofErr w:type="spellEnd"/>
      <w:r w:rsidRPr="005D76F6">
        <w:rPr>
          <w:rFonts w:ascii="Verdana" w:hAnsi="Verdana"/>
          <w:color w:val="auto"/>
        </w:rPr>
        <w:t xml:space="preserve"> z opatrzeniem wszystkich dokument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zawartych w tym pliku odpowiednio kwalifikowanym podpisem elektronicznym, podpisem zaufanym lub podpisem osobistym.</w:t>
      </w:r>
    </w:p>
    <w:p w14:paraId="0A43EC50" w14:textId="77777777" w:rsidR="0088568A" w:rsidRPr="005D76F6" w:rsidRDefault="00A66D05">
      <w:pPr>
        <w:pStyle w:val="Default"/>
        <w:ind w:left="567" w:hanging="567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 xml:space="preserve">11.5. System sprawdza, czy złożone pliki są podpisane i automatycznie je szyfruje, jednocześnie informując o tym wykonawcę. Potwierdzenie czasu przekazania i odbioru oferty znajduje się w Elektronicznym Potwierdzeniu Przesłania (EPP) i Elektronicznym Potwierdzeniu Odebrania (EPO). EPP i EPO dostępne są dla zalogowanego Wykonawcy w zakładce „Oferty/Wnioski”. </w:t>
      </w:r>
    </w:p>
    <w:p w14:paraId="6ACD6CB0" w14:textId="77777777" w:rsidR="0088568A" w:rsidRPr="005D76F6" w:rsidRDefault="00A66D05">
      <w:pPr>
        <w:pStyle w:val="Default"/>
        <w:ind w:left="567" w:hanging="567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>11.6. </w:t>
      </w:r>
      <w:r w:rsidRPr="005D76F6">
        <w:rPr>
          <w:rFonts w:ascii="Verdana" w:hAnsi="Verdana"/>
          <w:color w:val="auto"/>
          <w:sz w:val="20"/>
          <w:szCs w:val="20"/>
          <w:lang w:val="it-IT"/>
        </w:rPr>
        <w:t>Oferta mo</w:t>
      </w:r>
      <w:r w:rsidRPr="005D76F6">
        <w:rPr>
          <w:rFonts w:ascii="Verdana" w:hAnsi="Verdana"/>
          <w:color w:val="auto"/>
          <w:sz w:val="20"/>
          <w:szCs w:val="20"/>
        </w:rPr>
        <w:t xml:space="preserve">że być złożona tylko do upływu terminu składania ofert. </w:t>
      </w:r>
    </w:p>
    <w:p w14:paraId="65CF7B8B" w14:textId="77777777" w:rsidR="0088568A" w:rsidRPr="005D76F6" w:rsidRDefault="00A66D05">
      <w:pPr>
        <w:pStyle w:val="Default"/>
        <w:ind w:left="567" w:hanging="567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 xml:space="preserve">11.7. Wykonawca może przed upływem terminu składania ofert wycofać </w:t>
      </w:r>
      <w:r w:rsidRPr="005D76F6">
        <w:rPr>
          <w:rFonts w:ascii="Verdana" w:hAnsi="Verdana"/>
          <w:color w:val="auto"/>
          <w:sz w:val="20"/>
          <w:szCs w:val="20"/>
          <w:lang w:val="pt-PT"/>
        </w:rPr>
        <w:t>ofert</w:t>
      </w:r>
      <w:r w:rsidRPr="005D76F6">
        <w:rPr>
          <w:rFonts w:ascii="Verdana" w:hAnsi="Verdana"/>
          <w:color w:val="auto"/>
          <w:sz w:val="20"/>
          <w:szCs w:val="20"/>
        </w:rPr>
        <w:t xml:space="preserve">ę. Wykonawca wycofuje ofertę w zakładce „Oferty/wnioski” używając przycisku „Wycofaj ofertę”. </w:t>
      </w:r>
    </w:p>
    <w:p w14:paraId="63C37B01" w14:textId="77777777" w:rsidR="0088568A" w:rsidRPr="00446D40" w:rsidRDefault="00A66D05">
      <w:pPr>
        <w:pStyle w:val="Default"/>
        <w:ind w:left="567" w:hanging="567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 xml:space="preserve">11.8. Maksymalny łączny </w:t>
      </w:r>
      <w:r w:rsidRPr="00446D40">
        <w:rPr>
          <w:rFonts w:ascii="Verdana" w:hAnsi="Verdana"/>
          <w:color w:val="auto"/>
          <w:sz w:val="20"/>
          <w:szCs w:val="20"/>
        </w:rPr>
        <w:t>rozmiar plik</w:t>
      </w:r>
      <w:r w:rsidRPr="00446D40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446D40">
        <w:rPr>
          <w:rFonts w:ascii="Verdana" w:hAnsi="Verdana"/>
          <w:color w:val="auto"/>
          <w:sz w:val="20"/>
          <w:szCs w:val="20"/>
        </w:rPr>
        <w:t>w stanowiących ofertę lub składanych wraz z ofertą to</w:t>
      </w:r>
      <w:r w:rsidRPr="00446D40">
        <w:rPr>
          <w:rFonts w:ascii="Verdana" w:hAnsi="Verdana"/>
          <w:color w:val="auto"/>
          <w:sz w:val="20"/>
          <w:szCs w:val="20"/>
          <w:lang w:val="de-DE"/>
        </w:rPr>
        <w:t xml:space="preserve"> 250 MB.</w:t>
      </w:r>
    </w:p>
    <w:p w14:paraId="5D52CAB3" w14:textId="19578E65" w:rsidR="0088568A" w:rsidRPr="00446D40" w:rsidRDefault="00A66D05">
      <w:pPr>
        <w:pStyle w:val="Default"/>
        <w:ind w:left="567" w:hanging="567"/>
        <w:jc w:val="both"/>
        <w:rPr>
          <w:rFonts w:ascii="Verdana" w:eastAsia="Verdana" w:hAnsi="Verdana" w:cs="Verdana"/>
          <w:color w:val="auto"/>
        </w:rPr>
      </w:pPr>
      <w:r w:rsidRPr="00446D40">
        <w:rPr>
          <w:rFonts w:ascii="Verdana" w:hAnsi="Verdana"/>
          <w:color w:val="auto"/>
          <w:sz w:val="20"/>
          <w:szCs w:val="20"/>
        </w:rPr>
        <w:t xml:space="preserve">11.9 </w:t>
      </w:r>
      <w:r w:rsidRPr="00446D40">
        <w:rPr>
          <w:rFonts w:ascii="Verdana" w:hAnsi="Verdana"/>
          <w:b/>
          <w:bCs/>
          <w:color w:val="auto"/>
          <w:sz w:val="20"/>
          <w:szCs w:val="20"/>
          <w:lang w:val="da-DK"/>
        </w:rPr>
        <w:t>Termin składania</w:t>
      </w:r>
      <w:r w:rsidRPr="00446D40">
        <w:rPr>
          <w:rFonts w:ascii="Verdana" w:hAnsi="Verdana"/>
          <w:b/>
          <w:bCs/>
          <w:color w:val="auto"/>
          <w:sz w:val="20"/>
          <w:szCs w:val="20"/>
        </w:rPr>
        <w:t xml:space="preserve"> ofert:</w:t>
      </w:r>
      <w:r w:rsidRPr="00446D40">
        <w:rPr>
          <w:rFonts w:ascii="Verdana" w:hAnsi="Verdana"/>
          <w:color w:val="auto"/>
          <w:sz w:val="20"/>
          <w:szCs w:val="20"/>
        </w:rPr>
        <w:t xml:space="preserve"> </w:t>
      </w:r>
      <w:r w:rsidR="00D559F7">
        <w:rPr>
          <w:rFonts w:ascii="Verdana" w:hAnsi="Verdana"/>
          <w:b/>
          <w:bCs/>
          <w:color w:val="auto"/>
          <w:sz w:val="20"/>
          <w:szCs w:val="20"/>
        </w:rPr>
        <w:t>11.</w:t>
      </w:r>
      <w:r w:rsidR="00446D40" w:rsidRPr="00446D40">
        <w:rPr>
          <w:rFonts w:ascii="Verdana" w:hAnsi="Verdana"/>
          <w:b/>
          <w:bCs/>
          <w:color w:val="auto"/>
          <w:sz w:val="20"/>
          <w:szCs w:val="20"/>
        </w:rPr>
        <w:t>09</w:t>
      </w:r>
      <w:r w:rsidRPr="00446D40">
        <w:rPr>
          <w:rFonts w:ascii="Verdana" w:hAnsi="Verdana"/>
          <w:b/>
          <w:bCs/>
          <w:color w:val="auto"/>
          <w:sz w:val="20"/>
          <w:szCs w:val="20"/>
        </w:rPr>
        <w:t>.2026 r. do godziny 10:00</w:t>
      </w:r>
    </w:p>
    <w:p w14:paraId="4C372019" w14:textId="77777777" w:rsidR="0088568A" w:rsidRPr="00446D40" w:rsidRDefault="00A66D05">
      <w:pPr>
        <w:ind w:left="567"/>
        <w:jc w:val="both"/>
        <w:rPr>
          <w:rFonts w:ascii="Verdana" w:eastAsia="Verdana" w:hAnsi="Verdana" w:cs="Verdana"/>
          <w:color w:val="auto"/>
        </w:rPr>
      </w:pPr>
      <w:r w:rsidRPr="00446D40">
        <w:rPr>
          <w:rFonts w:ascii="Verdana" w:hAnsi="Verdana"/>
          <w:b/>
          <w:bCs/>
          <w:color w:val="auto"/>
        </w:rPr>
        <w:t xml:space="preserve">Po upłynięciu terminu składania ofert, a przed </w:t>
      </w:r>
      <w:r w:rsidRPr="00446D40">
        <w:rPr>
          <w:rFonts w:ascii="Verdana" w:hAnsi="Verdana"/>
          <w:b/>
          <w:bCs/>
          <w:color w:val="auto"/>
          <w:u w:val="single"/>
        </w:rPr>
        <w:t>otwarciem ofert zamawiający</w:t>
      </w:r>
      <w:r w:rsidRPr="00446D40">
        <w:rPr>
          <w:rFonts w:ascii="Verdana" w:hAnsi="Verdana"/>
          <w:b/>
          <w:bCs/>
          <w:color w:val="auto"/>
        </w:rPr>
        <w:t xml:space="preserve"> udostępni na stronie internetowej prowadzonego postępowania informację o kwocie, jaką zamawiający zamierza przeznaczyć na sfinansowanie </w:t>
      </w:r>
      <w:proofErr w:type="spellStart"/>
      <w:r w:rsidRPr="00446D40">
        <w:rPr>
          <w:rFonts w:ascii="Verdana" w:hAnsi="Verdana"/>
          <w:b/>
          <w:bCs/>
          <w:color w:val="auto"/>
        </w:rPr>
        <w:t>zam</w:t>
      </w:r>
      <w:proofErr w:type="spellEnd"/>
      <w:r w:rsidRPr="00446D40">
        <w:rPr>
          <w:rFonts w:ascii="Verdana" w:hAnsi="Verdana"/>
          <w:b/>
          <w:bCs/>
          <w:color w:val="auto"/>
          <w:lang w:val="es-ES_tradnl"/>
        </w:rPr>
        <w:t>ó</w:t>
      </w:r>
      <w:proofErr w:type="spellStart"/>
      <w:r w:rsidRPr="00446D40">
        <w:rPr>
          <w:rFonts w:ascii="Verdana" w:hAnsi="Verdana"/>
          <w:b/>
          <w:bCs/>
          <w:color w:val="auto"/>
        </w:rPr>
        <w:t>wienia</w:t>
      </w:r>
      <w:proofErr w:type="spellEnd"/>
      <w:r w:rsidRPr="00446D40">
        <w:rPr>
          <w:rFonts w:ascii="Verdana" w:hAnsi="Verdana"/>
          <w:b/>
          <w:bCs/>
          <w:color w:val="auto"/>
        </w:rPr>
        <w:t xml:space="preserve">. </w:t>
      </w:r>
    </w:p>
    <w:p w14:paraId="79D74E92" w14:textId="77777777" w:rsidR="0088568A" w:rsidRPr="00446D40" w:rsidRDefault="00A66D05">
      <w:pPr>
        <w:pStyle w:val="Styl1"/>
        <w:rPr>
          <w:color w:val="auto"/>
        </w:rPr>
      </w:pPr>
      <w:r w:rsidRPr="00446D40">
        <w:rPr>
          <w:color w:val="auto"/>
        </w:rPr>
        <w:t>12. </w:t>
      </w:r>
      <w:r w:rsidRPr="00446D40">
        <w:rPr>
          <w:color w:val="auto"/>
          <w:lang w:val="de-DE"/>
        </w:rPr>
        <w:t>OTWARCIE OFERT.</w:t>
      </w:r>
    </w:p>
    <w:p w14:paraId="53EE4208" w14:textId="46DC8E81" w:rsidR="0088568A" w:rsidRPr="00446D40" w:rsidRDefault="00A66D05">
      <w:pPr>
        <w:ind w:left="567" w:hanging="567"/>
        <w:jc w:val="both"/>
        <w:rPr>
          <w:rFonts w:ascii="Verdana" w:eastAsia="Verdana" w:hAnsi="Verdana" w:cs="Verdana"/>
          <w:b/>
          <w:bCs/>
          <w:color w:val="auto"/>
        </w:rPr>
      </w:pPr>
      <w:r w:rsidRPr="00446D40">
        <w:rPr>
          <w:rFonts w:ascii="Verdana" w:hAnsi="Verdana"/>
          <w:color w:val="auto"/>
        </w:rPr>
        <w:t>12.1. </w:t>
      </w:r>
      <w:r w:rsidRPr="00446D40">
        <w:rPr>
          <w:rFonts w:ascii="Verdana" w:hAnsi="Verdana"/>
          <w:b/>
          <w:bCs/>
          <w:color w:val="auto"/>
        </w:rPr>
        <w:t xml:space="preserve">Otwarcie ofert nastąpi w dniu </w:t>
      </w:r>
      <w:r w:rsidR="00D559F7">
        <w:rPr>
          <w:rFonts w:ascii="Verdana" w:hAnsi="Verdana"/>
          <w:b/>
          <w:bCs/>
          <w:color w:val="auto"/>
        </w:rPr>
        <w:t>11.</w:t>
      </w:r>
      <w:r w:rsidR="00446D40" w:rsidRPr="00446D40">
        <w:rPr>
          <w:rFonts w:ascii="Verdana" w:hAnsi="Verdana"/>
          <w:b/>
          <w:bCs/>
          <w:color w:val="auto"/>
        </w:rPr>
        <w:t>09</w:t>
      </w:r>
      <w:r w:rsidRPr="00446D40">
        <w:rPr>
          <w:rFonts w:ascii="Verdana" w:hAnsi="Verdana"/>
          <w:b/>
          <w:bCs/>
          <w:color w:val="auto"/>
        </w:rPr>
        <w:t>.2026 r. o godzinie 11:00</w:t>
      </w:r>
      <w:r w:rsidRPr="00446D40">
        <w:rPr>
          <w:rFonts w:ascii="Verdana" w:hAnsi="Verdana"/>
          <w:color w:val="auto"/>
        </w:rPr>
        <w:t xml:space="preserve"> </w:t>
      </w:r>
    </w:p>
    <w:p w14:paraId="766804A5" w14:textId="77777777" w:rsidR="0088568A" w:rsidRPr="005D76F6" w:rsidRDefault="00A66D05">
      <w:pPr>
        <w:ind w:left="567" w:hanging="567"/>
        <w:jc w:val="both"/>
        <w:rPr>
          <w:rFonts w:ascii="Verdana" w:eastAsia="Verdana" w:hAnsi="Verdana" w:cs="Verdana"/>
          <w:color w:val="auto"/>
        </w:rPr>
      </w:pPr>
      <w:r w:rsidRPr="00446D40">
        <w:rPr>
          <w:rFonts w:ascii="Verdana" w:hAnsi="Verdana"/>
          <w:color w:val="auto"/>
        </w:rPr>
        <w:t xml:space="preserve">12.2. Niezwłocznie po otwarciu ofert zamawiający udostępni na stronie </w:t>
      </w:r>
      <w:r w:rsidRPr="005D76F6">
        <w:rPr>
          <w:rFonts w:ascii="Verdana" w:hAnsi="Verdana"/>
          <w:color w:val="auto"/>
        </w:rPr>
        <w:t xml:space="preserve">internetowej prowadzonego postępowania informacje o: nazwach albo imionach i nazwiskach oraz siedzibach lub miejscach prowadzonej działalności gospodarczej albo miejscach zamieszkania </w:t>
      </w:r>
      <w:proofErr w:type="spellStart"/>
      <w:r w:rsidRPr="005D76F6">
        <w:rPr>
          <w:rFonts w:ascii="Verdana" w:hAnsi="Verdana"/>
          <w:color w:val="auto"/>
        </w:rPr>
        <w:t>wykonawc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w,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rych</w:t>
      </w:r>
      <w:proofErr w:type="spellEnd"/>
      <w:r w:rsidRPr="005D76F6">
        <w:rPr>
          <w:rFonts w:ascii="Verdana" w:hAnsi="Verdana"/>
          <w:color w:val="auto"/>
        </w:rPr>
        <w:t xml:space="preserve"> oferty zostały otwarte; oraz cenach zawartych w ofertach.</w:t>
      </w:r>
    </w:p>
    <w:p w14:paraId="0F8722AF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13. PODSTAWY WYKLUCZENIA, O KTÓRYCH MOWA W ART. 108 UST. 1 ORAZ W ART. 109 UST. 1 USTAWY PZP.</w:t>
      </w:r>
    </w:p>
    <w:p w14:paraId="4E4A470D" w14:textId="77777777" w:rsidR="0088568A" w:rsidRPr="005D76F6" w:rsidRDefault="0088568A">
      <w:pPr>
        <w:ind w:left="1134" w:hanging="708"/>
        <w:jc w:val="both"/>
        <w:rPr>
          <w:rFonts w:ascii="Verdana" w:eastAsia="Verdana" w:hAnsi="Verdana" w:cs="Verdana"/>
          <w:color w:val="auto"/>
        </w:rPr>
      </w:pPr>
    </w:p>
    <w:p w14:paraId="12948F66" w14:textId="77777777" w:rsidR="0088568A" w:rsidRPr="005D76F6" w:rsidRDefault="00A66D05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1. O udzielenie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wienia</w:t>
      </w:r>
      <w:proofErr w:type="spellEnd"/>
      <w:r w:rsidRPr="005D76F6">
        <w:rPr>
          <w:rFonts w:ascii="Verdana" w:hAnsi="Verdana"/>
          <w:color w:val="auto"/>
        </w:rPr>
        <w:t xml:space="preserve"> mogą ubiegać się Wykonawcy,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rych</w:t>
      </w:r>
      <w:proofErr w:type="spellEnd"/>
      <w:r w:rsidRPr="005D76F6">
        <w:rPr>
          <w:rFonts w:ascii="Verdana" w:hAnsi="Verdana"/>
          <w:color w:val="auto"/>
        </w:rPr>
        <w:t xml:space="preserve"> nie podlegają wykluczeniu z postępowania na postawie:</w:t>
      </w:r>
    </w:p>
    <w:p w14:paraId="684DEF14" w14:textId="77777777" w:rsidR="0088568A" w:rsidRPr="005D76F6" w:rsidRDefault="00A66D05">
      <w:pPr>
        <w:pStyle w:val="Tekstkomentarza"/>
        <w:ind w:left="567" w:hanging="283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1) art. 108 ust. 1 ustawy i art. 109 ust. 1 pkt 4 i 7 ustawy Prawo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wień</w:t>
      </w:r>
      <w:proofErr w:type="spellEnd"/>
      <w:r w:rsidRPr="005D76F6">
        <w:rPr>
          <w:rFonts w:ascii="Verdana" w:hAnsi="Verdana"/>
          <w:color w:val="auto"/>
        </w:rPr>
        <w:t xml:space="preserve"> Publicznych, </w:t>
      </w:r>
    </w:p>
    <w:p w14:paraId="10D9C6DB" w14:textId="77777777" w:rsidR="0088568A" w:rsidRPr="005D76F6" w:rsidRDefault="00A66D05">
      <w:pPr>
        <w:pStyle w:val="Tekstkomentarza"/>
        <w:ind w:left="567" w:hanging="283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2) art. 7 ust. 1 ustawy z dnia 13 kwietnia 2022 r. o </w:t>
      </w:r>
      <w:proofErr w:type="spellStart"/>
      <w:r w:rsidRPr="005D76F6">
        <w:rPr>
          <w:rFonts w:ascii="Verdana" w:hAnsi="Verdana"/>
          <w:color w:val="auto"/>
        </w:rPr>
        <w:t>szczeg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lnych</w:t>
      </w:r>
      <w:proofErr w:type="spellEnd"/>
      <w:r w:rsidRPr="005D76F6">
        <w:rPr>
          <w:rFonts w:ascii="Verdana" w:hAnsi="Verdana"/>
          <w:color w:val="auto"/>
        </w:rPr>
        <w:t xml:space="preserve"> rozwiązaniach w zakresie przeciwdziałania wspieraniu agresji na Ukrainę oraz służących ochronie bezpieczeństwa narodowego.</w:t>
      </w:r>
    </w:p>
    <w:p w14:paraId="0DAE8B51" w14:textId="77777777" w:rsidR="0088568A" w:rsidRPr="005D76F6" w:rsidRDefault="00A66D05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2. Zgodnie z art. 109 ust. 1 pkt 4 ustawy z postępowania o udzielenie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wienia</w:t>
      </w:r>
      <w:proofErr w:type="spellEnd"/>
      <w:r w:rsidRPr="005D76F6">
        <w:rPr>
          <w:rFonts w:ascii="Verdana" w:hAnsi="Verdana"/>
          <w:color w:val="auto"/>
        </w:rPr>
        <w:t xml:space="preserve"> zamawiający wykluczy Wykonawcę w stosunku, do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rego</w:t>
      </w:r>
      <w:proofErr w:type="spellEnd"/>
      <w:r w:rsidRPr="005D76F6">
        <w:rPr>
          <w:rFonts w:ascii="Verdana" w:hAnsi="Verdana"/>
          <w:color w:val="auto"/>
        </w:rPr>
        <w:t xml:space="preserve"> otwarto likwidację</w:t>
      </w:r>
      <w:r w:rsidRPr="005D76F6">
        <w:rPr>
          <w:rFonts w:ascii="Verdana" w:hAnsi="Verdana"/>
          <w:color w:val="auto"/>
          <w:lang w:val="da-DK"/>
        </w:rPr>
        <w:t>, ogłoszono</w:t>
      </w:r>
      <w:r w:rsidRPr="005D76F6">
        <w:rPr>
          <w:rFonts w:ascii="Verdana" w:hAnsi="Verdana"/>
          <w:color w:val="auto"/>
        </w:rPr>
        <w:t xml:space="preserve"> upadłość,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rego</w:t>
      </w:r>
      <w:proofErr w:type="spellEnd"/>
      <w:r w:rsidRPr="005D76F6">
        <w:rPr>
          <w:rFonts w:ascii="Verdana" w:hAnsi="Verdana"/>
          <w:color w:val="auto"/>
        </w:rPr>
        <w:t xml:space="preserve"> aktywami zarządza likwidator lub sąd, zawarł układ</w:t>
      </w:r>
      <w:r w:rsidRPr="005D76F6">
        <w:rPr>
          <w:rFonts w:ascii="Verdana" w:hAnsi="Verdana"/>
          <w:color w:val="auto"/>
          <w:lang w:val="nl-NL"/>
        </w:rPr>
        <w:t xml:space="preserve"> z</w:t>
      </w:r>
      <w:r w:rsidRPr="005D76F6">
        <w:rPr>
          <w:rFonts w:ascii="Verdana" w:hAnsi="Verdana"/>
          <w:color w:val="auto"/>
        </w:rPr>
        <w:t xml:space="preserve"> wierzycielami,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rego</w:t>
      </w:r>
      <w:proofErr w:type="spellEnd"/>
      <w:r w:rsidRPr="005D76F6">
        <w:rPr>
          <w:rFonts w:ascii="Verdana" w:hAnsi="Verdana"/>
          <w:color w:val="auto"/>
        </w:rPr>
        <w:t xml:space="preserve"> działalność gospodarcza jest zawieszona albo znajduje się on w innej tego rodzaju sytuacji wynikającej z podobnej procedury przewidzianej w przepisach miejsca wszczęcia tej procedury.</w:t>
      </w:r>
    </w:p>
    <w:p w14:paraId="7C234809" w14:textId="77777777" w:rsidR="0088568A" w:rsidRPr="005D76F6" w:rsidRDefault="00A66D05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3. Zgodnie z art. 109 ust. 1 pkt 7 ustawy z postępowania o udzielenie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wienia</w:t>
      </w:r>
      <w:proofErr w:type="spellEnd"/>
      <w:r w:rsidRPr="005D76F6">
        <w:rPr>
          <w:rFonts w:ascii="Verdana" w:hAnsi="Verdana"/>
          <w:color w:val="auto"/>
        </w:rPr>
        <w:t xml:space="preserve"> zamawiający wykluczy Wykonawcę,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rych</w:t>
      </w:r>
      <w:proofErr w:type="spellEnd"/>
      <w:r w:rsidRPr="005D76F6">
        <w:rPr>
          <w:rFonts w:ascii="Verdana" w:hAnsi="Verdana"/>
          <w:color w:val="auto"/>
        </w:rPr>
        <w:t xml:space="preserve"> </w:t>
      </w:r>
      <w:r w:rsidRPr="005D76F6">
        <w:rPr>
          <w:rFonts w:ascii="Verdana" w:hAnsi="Verdana"/>
          <w:color w:val="auto"/>
          <w:shd w:val="clear" w:color="auto" w:fill="FFFFFF"/>
        </w:rPr>
        <w:t xml:space="preserve">z przyczyn leżących po jego stronie, w znacznym stopniu lub zakresie nie wykonał lub nienależycie wykonał albo długotrwale nienależycie wykonywał istotne zobowiązanie wynikające z wcześniejszej umowy w sprawie </w:t>
      </w:r>
      <w:proofErr w:type="spellStart"/>
      <w:r w:rsidRPr="005D76F6">
        <w:rPr>
          <w:rFonts w:ascii="Verdana" w:hAnsi="Verdana"/>
          <w:color w:val="auto"/>
          <w:shd w:val="clear" w:color="auto" w:fill="FFFFFF"/>
        </w:rPr>
        <w:t>zam</w:t>
      </w:r>
      <w:proofErr w:type="spellEnd"/>
      <w:r w:rsidRPr="005D76F6">
        <w:rPr>
          <w:rFonts w:ascii="Verdana" w:hAnsi="Verdana"/>
          <w:color w:val="auto"/>
          <w:shd w:val="clear" w:color="auto" w:fill="FFFFFF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hd w:val="clear" w:color="auto" w:fill="FFFFFF"/>
        </w:rPr>
        <w:t>wienia</w:t>
      </w:r>
      <w:proofErr w:type="spellEnd"/>
      <w:r w:rsidRPr="005D76F6">
        <w:rPr>
          <w:rFonts w:ascii="Verdana" w:hAnsi="Verdana"/>
          <w:color w:val="auto"/>
          <w:shd w:val="clear" w:color="auto" w:fill="FFFFFF"/>
        </w:rPr>
        <w:t xml:space="preserve"> publicznego lub umowy koncesji, co doprowadziło do wypowiedzenia lub odstąpienia od umowy, odszkodowania, wykonania zastępczego lub realizacji uprawnień z tytułu rękojmi za wady</w:t>
      </w:r>
    </w:p>
    <w:p w14:paraId="708F8883" w14:textId="77777777" w:rsidR="0088568A" w:rsidRPr="005D76F6" w:rsidRDefault="00A66D05">
      <w:pPr>
        <w:ind w:left="284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4. Wykonawca może zostać wykluczony przez Zamawiającego na każdym etapie postępowania o udzielenie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wienia</w:t>
      </w:r>
      <w:proofErr w:type="spellEnd"/>
      <w:r w:rsidRPr="005D76F6">
        <w:rPr>
          <w:rFonts w:ascii="Verdana" w:hAnsi="Verdana"/>
          <w:color w:val="auto"/>
        </w:rPr>
        <w:t>.</w:t>
      </w:r>
    </w:p>
    <w:p w14:paraId="4D75048C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14. SPOSÓ</w:t>
      </w:r>
      <w:r w:rsidRPr="005D76F6">
        <w:rPr>
          <w:color w:val="auto"/>
          <w:lang w:val="de-DE"/>
        </w:rPr>
        <w:t>B OBLICZENIA CENY OFERTY.</w:t>
      </w:r>
    </w:p>
    <w:p w14:paraId="1D3C4B8C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2D2B07C9" w14:textId="77777777" w:rsidR="0088568A" w:rsidRPr="005D76F6" w:rsidRDefault="00A66D05">
      <w:pPr>
        <w:widowControl w:val="0"/>
        <w:numPr>
          <w:ilvl w:val="0"/>
          <w:numId w:val="16"/>
        </w:numPr>
        <w:jc w:val="both"/>
        <w:rPr>
          <w:rFonts w:ascii="Verdana" w:hAnsi="Verdana"/>
          <w:color w:val="auto"/>
        </w:rPr>
      </w:pPr>
      <w:r w:rsidRPr="005D76F6">
        <w:rPr>
          <w:rFonts w:ascii="Verdana" w:hAnsi="Verdana"/>
          <w:color w:val="auto"/>
        </w:rPr>
        <w:t xml:space="preserve">Cena oferty uwzględnia wszystkie zobowiązania, musi być podana w PLN cyfrowo </w:t>
      </w:r>
      <w:r w:rsidRPr="005D76F6">
        <w:rPr>
          <w:rFonts w:ascii="Verdana" w:hAnsi="Verdana"/>
          <w:color w:val="auto"/>
        </w:rPr>
        <w:lastRenderedPageBreak/>
        <w:t xml:space="preserve">i słownie, z dokładnością do </w:t>
      </w:r>
      <w:proofErr w:type="spellStart"/>
      <w:r w:rsidRPr="005D76F6">
        <w:rPr>
          <w:rFonts w:ascii="Verdana" w:hAnsi="Verdana"/>
          <w:color w:val="auto"/>
        </w:rPr>
        <w:t>dw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ch</w:t>
      </w:r>
      <w:proofErr w:type="spellEnd"/>
      <w:r w:rsidRPr="005D76F6">
        <w:rPr>
          <w:rFonts w:ascii="Verdana" w:hAnsi="Verdana"/>
          <w:color w:val="auto"/>
        </w:rPr>
        <w:t xml:space="preserve"> miejsc po przecinku, na odpowiednim „formularzu ofertowym” stanowiącym załącznik do niniejszej specyfikacji </w:t>
      </w:r>
      <w:proofErr w:type="spellStart"/>
      <w:r w:rsidRPr="005D76F6">
        <w:rPr>
          <w:rFonts w:ascii="Verdana" w:hAnsi="Verdana"/>
          <w:color w:val="auto"/>
        </w:rPr>
        <w:t>warunk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wienia</w:t>
      </w:r>
      <w:proofErr w:type="spellEnd"/>
      <w:r w:rsidRPr="005D76F6">
        <w:rPr>
          <w:rFonts w:ascii="Verdana" w:hAnsi="Verdana"/>
          <w:color w:val="auto"/>
        </w:rPr>
        <w:t>.</w:t>
      </w:r>
    </w:p>
    <w:p w14:paraId="66D68043" w14:textId="77777777" w:rsidR="0088568A" w:rsidRPr="005D76F6" w:rsidRDefault="00A66D05">
      <w:pPr>
        <w:widowControl w:val="0"/>
        <w:numPr>
          <w:ilvl w:val="0"/>
          <w:numId w:val="16"/>
        </w:numPr>
        <w:jc w:val="both"/>
        <w:rPr>
          <w:rFonts w:ascii="Verdana" w:hAnsi="Verdana"/>
          <w:color w:val="auto"/>
        </w:rPr>
      </w:pPr>
      <w:r w:rsidRPr="005D76F6">
        <w:rPr>
          <w:rFonts w:ascii="Verdana" w:hAnsi="Verdana"/>
          <w:color w:val="auto"/>
        </w:rPr>
        <w:t xml:space="preserve">Cena podana w ofercie obejmuje wszystkie koszty i składniki związane </w:t>
      </w:r>
      <w:r w:rsidRPr="005D76F6">
        <w:rPr>
          <w:rFonts w:ascii="Verdana" w:eastAsia="Verdana" w:hAnsi="Verdana" w:cs="Verdana"/>
          <w:color w:val="auto"/>
        </w:rPr>
        <w:br/>
      </w:r>
      <w:r w:rsidRPr="005D76F6">
        <w:rPr>
          <w:rFonts w:ascii="Verdana" w:hAnsi="Verdana"/>
          <w:color w:val="auto"/>
        </w:rPr>
        <w:t xml:space="preserve">z wykonaniem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wienia</w:t>
      </w:r>
      <w:proofErr w:type="spellEnd"/>
      <w:r w:rsidRPr="005D76F6">
        <w:rPr>
          <w:rFonts w:ascii="Verdana" w:hAnsi="Verdana"/>
          <w:color w:val="auto"/>
        </w:rPr>
        <w:t xml:space="preserve"> oraz warunkami stawianymi przez Zamawiającego.</w:t>
      </w:r>
    </w:p>
    <w:p w14:paraId="4E0366CD" w14:textId="77777777" w:rsidR="0088568A" w:rsidRPr="005D76F6" w:rsidRDefault="00A66D05">
      <w:pPr>
        <w:widowControl w:val="0"/>
        <w:numPr>
          <w:ilvl w:val="0"/>
          <w:numId w:val="16"/>
        </w:numPr>
        <w:jc w:val="both"/>
        <w:rPr>
          <w:rFonts w:ascii="Verdana" w:hAnsi="Verdana"/>
          <w:color w:val="auto"/>
        </w:rPr>
      </w:pPr>
      <w:r w:rsidRPr="005D76F6">
        <w:rPr>
          <w:rFonts w:ascii="Verdana" w:hAnsi="Verdana"/>
          <w:color w:val="auto"/>
        </w:rPr>
        <w:t>Cena podana w ofercie musi obejmować cały okres trwania umowy.</w:t>
      </w:r>
    </w:p>
    <w:p w14:paraId="738BA5DB" w14:textId="77777777" w:rsidR="0088568A" w:rsidRPr="005D76F6" w:rsidRDefault="00A66D05">
      <w:pPr>
        <w:widowControl w:val="0"/>
        <w:numPr>
          <w:ilvl w:val="0"/>
          <w:numId w:val="16"/>
        </w:numPr>
        <w:jc w:val="both"/>
        <w:rPr>
          <w:rFonts w:ascii="Verdana" w:hAnsi="Verdana"/>
          <w:color w:val="auto"/>
        </w:rPr>
      </w:pPr>
      <w:r w:rsidRPr="005D76F6">
        <w:rPr>
          <w:rFonts w:ascii="Verdana" w:hAnsi="Verdana"/>
          <w:color w:val="auto"/>
        </w:rPr>
        <w:t xml:space="preserve">Cena  może być tylko jedna za wykonanie przedmiotu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wienia</w:t>
      </w:r>
      <w:proofErr w:type="spellEnd"/>
      <w:r w:rsidRPr="005D76F6">
        <w:rPr>
          <w:rFonts w:ascii="Verdana" w:hAnsi="Verdana"/>
          <w:color w:val="auto"/>
        </w:rPr>
        <w:t>.</w:t>
      </w:r>
    </w:p>
    <w:p w14:paraId="4F66A52A" w14:textId="77777777" w:rsidR="0088568A" w:rsidRPr="005D76F6" w:rsidRDefault="00A66D05">
      <w:pPr>
        <w:widowControl w:val="0"/>
        <w:numPr>
          <w:ilvl w:val="0"/>
          <w:numId w:val="16"/>
        </w:numPr>
        <w:jc w:val="both"/>
        <w:rPr>
          <w:rFonts w:ascii="Verdana" w:hAnsi="Verdana"/>
          <w:color w:val="auto"/>
        </w:rPr>
      </w:pPr>
      <w:r w:rsidRPr="005D76F6">
        <w:rPr>
          <w:rFonts w:ascii="Verdana" w:hAnsi="Verdana"/>
          <w:color w:val="auto"/>
        </w:rPr>
        <w:t>Jeżeli złożona oferta powodować będzie powstanie obowiązku podatkowego Zamawiającego zgodnie z przepisami o podatku od towar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i usług w zakresie dotyczącym </w:t>
      </w:r>
      <w:proofErr w:type="spellStart"/>
      <w:r w:rsidRPr="005D76F6">
        <w:rPr>
          <w:rFonts w:ascii="Verdana" w:hAnsi="Verdana"/>
          <w:color w:val="auto"/>
        </w:rPr>
        <w:t>wewnątrzwsp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lnotowego</w:t>
      </w:r>
      <w:proofErr w:type="spellEnd"/>
      <w:r w:rsidRPr="005D76F6">
        <w:rPr>
          <w:rFonts w:ascii="Verdana" w:hAnsi="Verdana"/>
          <w:color w:val="auto"/>
        </w:rPr>
        <w:t xml:space="preserve"> nabycia towar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w, Zamawiający w celu oceny takiej oferty doliczy do oferowanej ceny podatek od towar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i usług,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ry</w:t>
      </w:r>
      <w:proofErr w:type="spellEnd"/>
      <w:r w:rsidRPr="005D76F6">
        <w:rPr>
          <w:rFonts w:ascii="Verdana" w:hAnsi="Verdana"/>
          <w:color w:val="auto"/>
        </w:rPr>
        <w:t xml:space="preserve"> miałby obowiązek </w:t>
      </w:r>
      <w:proofErr w:type="spellStart"/>
      <w:r w:rsidRPr="005D76F6">
        <w:rPr>
          <w:rFonts w:ascii="Verdana" w:hAnsi="Verdana"/>
          <w:color w:val="auto"/>
        </w:rPr>
        <w:t>wypł</w:t>
      </w:r>
      <w:proofErr w:type="spellEnd"/>
      <w:r w:rsidRPr="005D76F6">
        <w:rPr>
          <w:rFonts w:ascii="Verdana" w:hAnsi="Verdana"/>
          <w:color w:val="auto"/>
          <w:lang w:val="es-ES_tradnl"/>
        </w:rPr>
        <w:t>aci</w:t>
      </w:r>
      <w:r w:rsidRPr="005D76F6">
        <w:rPr>
          <w:rFonts w:ascii="Verdana" w:hAnsi="Verdana"/>
          <w:color w:val="auto"/>
        </w:rPr>
        <w:t>ć zgodnie z obowiązującymi przepisami.</w:t>
      </w:r>
    </w:p>
    <w:p w14:paraId="2FDB1799" w14:textId="77777777" w:rsidR="0088568A" w:rsidRPr="005D76F6" w:rsidRDefault="00A66D05">
      <w:pPr>
        <w:widowControl w:val="0"/>
        <w:numPr>
          <w:ilvl w:val="0"/>
          <w:numId w:val="16"/>
        </w:numPr>
        <w:jc w:val="both"/>
        <w:rPr>
          <w:rFonts w:ascii="Verdana" w:hAnsi="Verdana"/>
          <w:color w:val="auto"/>
        </w:rPr>
      </w:pPr>
      <w:r w:rsidRPr="005D76F6">
        <w:rPr>
          <w:rFonts w:ascii="Verdana" w:hAnsi="Verdana"/>
          <w:color w:val="auto"/>
        </w:rPr>
        <w:t>Prawidłowe ustalenie stawki podatku VAT leży po stronie Wykonawcy. Należy przyjąć obowiązującą stawkę podatku VAT zgodnie z ustawą z dnia 11 marca 2004 r. o podatku od towar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i usług (</w:t>
      </w:r>
      <w:proofErr w:type="spellStart"/>
      <w:r w:rsidRPr="005D76F6">
        <w:rPr>
          <w:rFonts w:ascii="Verdana" w:hAnsi="Verdana"/>
          <w:color w:val="auto"/>
        </w:rPr>
        <w:t>t.j</w:t>
      </w:r>
      <w:proofErr w:type="spellEnd"/>
      <w:r w:rsidRPr="005D76F6">
        <w:rPr>
          <w:rFonts w:ascii="Verdana" w:hAnsi="Verdana"/>
          <w:color w:val="auto"/>
        </w:rPr>
        <w:t xml:space="preserve">.: </w:t>
      </w:r>
      <w:bookmarkStart w:id="8" w:name="_Hlk178841934"/>
      <w:r w:rsidRPr="005D76F6">
        <w:rPr>
          <w:rFonts w:ascii="Verdana" w:hAnsi="Verdana"/>
          <w:color w:val="auto"/>
        </w:rPr>
        <w:t xml:space="preserve">Dz.U. z </w:t>
      </w:r>
      <w:bookmarkEnd w:id="8"/>
      <w:r w:rsidRPr="005D76F6">
        <w:rPr>
          <w:rFonts w:ascii="Verdana" w:hAnsi="Verdana"/>
          <w:color w:val="auto"/>
        </w:rPr>
        <w:t>2025 r., poz. 775 ze zm.).</w:t>
      </w:r>
    </w:p>
    <w:p w14:paraId="03250C2C" w14:textId="77777777" w:rsidR="0088568A" w:rsidRPr="005D76F6" w:rsidRDefault="00A66D05">
      <w:pPr>
        <w:spacing w:before="120"/>
        <w:ind w:left="360"/>
        <w:jc w:val="both"/>
        <w:outlineLvl w:val="0"/>
        <w:rPr>
          <w:rFonts w:ascii="Tahoma" w:eastAsia="Tahoma" w:hAnsi="Tahoma" w:cs="Tahoma"/>
          <w:b/>
          <w:bCs/>
          <w:color w:val="auto"/>
          <w:sz w:val="22"/>
          <w:szCs w:val="22"/>
        </w:rPr>
      </w:pPr>
      <w:r w:rsidRPr="005D76F6">
        <w:rPr>
          <w:rFonts w:ascii="Tahoma" w:hAnsi="Tahoma"/>
          <w:b/>
          <w:bCs/>
          <w:color w:val="auto"/>
          <w:sz w:val="22"/>
          <w:szCs w:val="22"/>
        </w:rPr>
        <w:t>W trakcie wyboru najkorzystniejszej oferty będzie brana pod uwagę przez Komisję Przetargową cena ostateczna.</w:t>
      </w:r>
    </w:p>
    <w:p w14:paraId="3F50A151" w14:textId="77777777" w:rsidR="0088568A" w:rsidRPr="005D76F6" w:rsidRDefault="00A66D05">
      <w:pPr>
        <w:ind w:left="360"/>
        <w:jc w:val="both"/>
        <w:outlineLvl w:val="0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Tahoma" w:hAnsi="Tahoma"/>
          <w:b/>
          <w:bCs/>
          <w:color w:val="auto"/>
          <w:sz w:val="22"/>
          <w:szCs w:val="22"/>
        </w:rPr>
        <w:t>Uwaga! Gmina jest płatnikiem podatku VAT</w:t>
      </w:r>
      <w:r w:rsidRPr="005D76F6">
        <w:rPr>
          <w:rFonts w:ascii="Verdana" w:hAnsi="Verdana"/>
          <w:b/>
          <w:bCs/>
          <w:i/>
          <w:iCs/>
          <w:color w:val="auto"/>
        </w:rPr>
        <w:t>.</w:t>
      </w:r>
    </w:p>
    <w:p w14:paraId="13497626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0446527F" w14:textId="77777777" w:rsidR="0088568A" w:rsidRPr="005D76F6" w:rsidRDefault="00A66D05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 xml:space="preserve">Kryteriami wyboru oferty najkorzystniejszej będą: </w:t>
      </w:r>
    </w:p>
    <w:p w14:paraId="18D77894" w14:textId="77777777" w:rsidR="0088568A" w:rsidRPr="005D76F6" w:rsidRDefault="00A66D05">
      <w:pPr>
        <w:ind w:left="426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1) </w:t>
      </w:r>
      <w:r w:rsidRPr="005D76F6">
        <w:rPr>
          <w:rFonts w:ascii="Verdana" w:hAnsi="Verdana"/>
          <w:b/>
          <w:bCs/>
          <w:color w:val="auto"/>
        </w:rPr>
        <w:t>cena ryczałtowa brutto</w:t>
      </w:r>
      <w:r w:rsidRPr="005D76F6">
        <w:rPr>
          <w:rFonts w:ascii="Verdana" w:hAnsi="Verdana"/>
          <w:color w:val="auto"/>
        </w:rPr>
        <w:t xml:space="preserve"> – </w:t>
      </w:r>
      <w:r w:rsidRPr="005D76F6">
        <w:rPr>
          <w:rFonts w:ascii="Verdana" w:hAnsi="Verdana"/>
          <w:b/>
          <w:bCs/>
          <w:color w:val="auto"/>
        </w:rPr>
        <w:t>100%</w:t>
      </w:r>
      <w:r w:rsidRPr="005D76F6">
        <w:rPr>
          <w:rFonts w:ascii="Verdana" w:hAnsi="Verdana"/>
          <w:color w:val="auto"/>
        </w:rPr>
        <w:t>;</w:t>
      </w:r>
    </w:p>
    <w:p w14:paraId="1D398036" w14:textId="77777777" w:rsidR="0088568A" w:rsidRPr="005D76F6" w:rsidRDefault="00A66D05">
      <w:pPr>
        <w:ind w:left="426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Oferty nieodrzucone oceniane będą według wzoru:</w:t>
      </w:r>
    </w:p>
    <w:p w14:paraId="41F8652B" w14:textId="77777777" w:rsidR="0088568A" w:rsidRPr="005D76F6" w:rsidRDefault="00A66D05">
      <w:pPr>
        <w:ind w:left="426"/>
        <w:jc w:val="center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>(</w:t>
      </w:r>
      <w:proofErr w:type="spellStart"/>
      <w:r w:rsidRPr="005D76F6">
        <w:rPr>
          <w:rFonts w:ascii="Verdana" w:hAnsi="Verdana"/>
          <w:b/>
          <w:bCs/>
          <w:color w:val="auto"/>
        </w:rPr>
        <w:t>Cmin</w:t>
      </w:r>
      <w:proofErr w:type="spellEnd"/>
      <w:r w:rsidRPr="005D76F6">
        <w:rPr>
          <w:rFonts w:ascii="Verdana" w:hAnsi="Verdana"/>
          <w:b/>
          <w:bCs/>
          <w:color w:val="auto"/>
        </w:rPr>
        <w:t>/</w:t>
      </w:r>
      <w:proofErr w:type="spellStart"/>
      <w:r w:rsidRPr="005D76F6">
        <w:rPr>
          <w:rFonts w:ascii="Verdana" w:hAnsi="Verdana"/>
          <w:b/>
          <w:bCs/>
          <w:color w:val="auto"/>
        </w:rPr>
        <w:t>Cb</w:t>
      </w:r>
      <w:proofErr w:type="spellEnd"/>
      <w:r w:rsidRPr="005D76F6">
        <w:rPr>
          <w:rFonts w:ascii="Verdana" w:hAnsi="Verdana"/>
          <w:b/>
          <w:bCs/>
          <w:color w:val="auto"/>
        </w:rPr>
        <w:t xml:space="preserve"> * 100%) * 100 = liczba punkt</w:t>
      </w:r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</w:rPr>
        <w:t>w</w:t>
      </w:r>
    </w:p>
    <w:p w14:paraId="714DFC62" w14:textId="77777777" w:rsidR="0088568A" w:rsidRPr="005D76F6" w:rsidRDefault="00A66D05">
      <w:pPr>
        <w:pStyle w:val="1"/>
        <w:ind w:left="426" w:firstLine="0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>gdzie:</w:t>
      </w:r>
    </w:p>
    <w:p w14:paraId="57D82CAB" w14:textId="77777777" w:rsidR="0088568A" w:rsidRPr="005D76F6" w:rsidRDefault="00A66D05">
      <w:pPr>
        <w:pStyle w:val="1"/>
        <w:tabs>
          <w:tab w:val="left" w:pos="8566"/>
        </w:tabs>
        <w:ind w:left="993" w:hanging="567"/>
        <w:rPr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  <w:lang w:val="da-DK"/>
        </w:rPr>
        <w:t xml:space="preserve">Cmin </w:t>
      </w:r>
      <w:r w:rsidRPr="005D76F6">
        <w:rPr>
          <w:rFonts w:ascii="Verdana" w:hAnsi="Verdana"/>
          <w:color w:val="auto"/>
          <w:sz w:val="20"/>
          <w:szCs w:val="20"/>
        </w:rPr>
        <w:t xml:space="preserve">– najniższa cena </w:t>
      </w:r>
      <w:proofErr w:type="spellStart"/>
      <w:r w:rsidRPr="005D76F6">
        <w:rPr>
          <w:rFonts w:ascii="Verdana" w:hAnsi="Verdana"/>
          <w:color w:val="auto"/>
          <w:sz w:val="20"/>
          <w:szCs w:val="20"/>
        </w:rPr>
        <w:t>spośr</w:t>
      </w:r>
      <w:proofErr w:type="spellEnd"/>
      <w:r w:rsidRPr="005D76F6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5D76F6">
        <w:rPr>
          <w:rFonts w:ascii="Verdana" w:hAnsi="Verdana"/>
          <w:color w:val="auto"/>
          <w:sz w:val="20"/>
          <w:szCs w:val="20"/>
        </w:rPr>
        <w:t>d ofert nieodrzuconych;</w:t>
      </w:r>
    </w:p>
    <w:p w14:paraId="1B3679B6" w14:textId="77777777" w:rsidR="0088568A" w:rsidRPr="005D76F6" w:rsidRDefault="00A66D05">
      <w:pPr>
        <w:pStyle w:val="1"/>
        <w:tabs>
          <w:tab w:val="left" w:pos="8566"/>
        </w:tabs>
        <w:ind w:left="993" w:hanging="567"/>
        <w:rPr>
          <w:rFonts w:ascii="Verdana" w:eastAsia="Verdana" w:hAnsi="Verdana" w:cs="Verdana"/>
          <w:color w:val="auto"/>
          <w:sz w:val="20"/>
          <w:szCs w:val="20"/>
        </w:rPr>
      </w:pPr>
      <w:proofErr w:type="spellStart"/>
      <w:r w:rsidRPr="005D76F6">
        <w:rPr>
          <w:rFonts w:ascii="Verdana" w:hAnsi="Verdana"/>
          <w:color w:val="auto"/>
          <w:sz w:val="20"/>
          <w:szCs w:val="20"/>
        </w:rPr>
        <w:t>Cb</w:t>
      </w:r>
      <w:proofErr w:type="spellEnd"/>
      <w:r w:rsidRPr="005D76F6">
        <w:rPr>
          <w:rFonts w:ascii="Verdana" w:hAnsi="Verdana"/>
          <w:color w:val="auto"/>
          <w:sz w:val="20"/>
          <w:szCs w:val="20"/>
        </w:rPr>
        <w:t xml:space="preserve"> – cena oferty rozpatrywanej;</w:t>
      </w:r>
    </w:p>
    <w:p w14:paraId="13E7E993" w14:textId="77777777" w:rsidR="0088568A" w:rsidRPr="005D76F6" w:rsidRDefault="00A66D05">
      <w:pPr>
        <w:spacing w:after="120"/>
        <w:ind w:left="993" w:hanging="567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100 – stały wskaźnik.</w:t>
      </w:r>
    </w:p>
    <w:p w14:paraId="42F8778E" w14:textId="77777777" w:rsidR="0088568A" w:rsidRPr="005D76F6" w:rsidRDefault="00A66D05">
      <w:pPr>
        <w:spacing w:before="120"/>
        <w:jc w:val="both"/>
        <w:rPr>
          <w:rFonts w:ascii="Tahoma" w:eastAsia="Tahoma" w:hAnsi="Tahoma" w:cs="Tahoma"/>
          <w:color w:val="auto"/>
          <w:sz w:val="22"/>
          <w:szCs w:val="22"/>
        </w:rPr>
      </w:pPr>
      <w:r w:rsidRPr="005D76F6">
        <w:rPr>
          <w:rFonts w:ascii="Verdana" w:hAnsi="Verdana"/>
          <w:b/>
          <w:bCs/>
          <w:color w:val="auto"/>
          <w:u w:val="single"/>
        </w:rPr>
        <w:t>Wymagania jakościowe</w:t>
      </w:r>
      <w:r w:rsidRPr="005D76F6">
        <w:rPr>
          <w:rFonts w:ascii="Verdana" w:hAnsi="Verdana"/>
          <w:color w:val="auto"/>
        </w:rPr>
        <w:t xml:space="preserve"> odnoszące się do co najmniej głównych element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składających się na przedmiot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wienia</w:t>
      </w:r>
      <w:proofErr w:type="spellEnd"/>
      <w:r w:rsidRPr="005D76F6">
        <w:rPr>
          <w:rFonts w:ascii="Verdana" w:hAnsi="Verdana"/>
          <w:color w:val="auto"/>
        </w:rPr>
        <w:t xml:space="preserve">, o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rych</w:t>
      </w:r>
      <w:proofErr w:type="spellEnd"/>
      <w:r w:rsidRPr="005D76F6">
        <w:rPr>
          <w:rFonts w:ascii="Verdana" w:hAnsi="Verdana"/>
          <w:color w:val="auto"/>
        </w:rPr>
        <w:t xml:space="preserve"> mowa w art. 246 ust. 2 ustawy </w:t>
      </w:r>
      <w:proofErr w:type="spellStart"/>
      <w:r w:rsidRPr="005D76F6">
        <w:rPr>
          <w:rFonts w:ascii="Verdana" w:hAnsi="Verdana"/>
          <w:color w:val="auto"/>
        </w:rPr>
        <w:t>Pzp</w:t>
      </w:r>
      <w:proofErr w:type="spellEnd"/>
      <w:r w:rsidRPr="005D76F6">
        <w:rPr>
          <w:rFonts w:ascii="Verdana" w:hAnsi="Verdana"/>
          <w:color w:val="auto"/>
        </w:rPr>
        <w:t xml:space="preserve"> zostały określone w opisie przedmiotu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wienia</w:t>
      </w:r>
      <w:proofErr w:type="spellEnd"/>
      <w:r w:rsidRPr="005D76F6">
        <w:rPr>
          <w:rFonts w:ascii="Verdana" w:hAnsi="Verdana"/>
          <w:color w:val="auto"/>
        </w:rPr>
        <w:t>, czyli w dokumentacji projektowej i specyfikacji technicznej wykonania i odbioru rob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t. Dokument ten wskazuje parametry wszystkich materiałów i urządzeń,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re będą musiały być użyte do realizacji przedmiotu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wienia</w:t>
      </w:r>
      <w:proofErr w:type="spellEnd"/>
      <w:r w:rsidRPr="005D76F6">
        <w:rPr>
          <w:rFonts w:ascii="Verdana" w:hAnsi="Verdana"/>
          <w:color w:val="auto"/>
        </w:rPr>
        <w:t>, jak r</w:t>
      </w:r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wnież</w:t>
      </w:r>
      <w:proofErr w:type="spellEnd"/>
      <w:r w:rsidRPr="005D76F6">
        <w:rPr>
          <w:rFonts w:ascii="Verdana" w:hAnsi="Verdana"/>
          <w:color w:val="auto"/>
        </w:rPr>
        <w:t xml:space="preserve"> zasady wiedzy technicznej wymagane do wykonania rob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t. Uwzględnia także wszystkie elementy,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re mają wpływ na koszty związane z eksploatacją oraz utylizacją przedmiotu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wienia</w:t>
      </w:r>
      <w:proofErr w:type="spellEnd"/>
      <w:r w:rsidRPr="005D76F6">
        <w:rPr>
          <w:rFonts w:ascii="Verdana" w:hAnsi="Verdana"/>
          <w:color w:val="auto"/>
        </w:rPr>
        <w:t xml:space="preserve">. Dokument opisujący przedmiot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wienia</w:t>
      </w:r>
      <w:proofErr w:type="spellEnd"/>
      <w:r w:rsidRPr="005D76F6">
        <w:rPr>
          <w:rFonts w:ascii="Verdana" w:hAnsi="Verdana"/>
          <w:color w:val="auto"/>
        </w:rPr>
        <w:t xml:space="preserve"> jest tak precyzyjny, że bez względu na fakt, kto będzie wykonawcą przedmiotu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wienia</w:t>
      </w:r>
      <w:proofErr w:type="spellEnd"/>
      <w:r w:rsidRPr="005D76F6">
        <w:rPr>
          <w:rFonts w:ascii="Verdana" w:hAnsi="Verdana"/>
          <w:color w:val="auto"/>
        </w:rPr>
        <w:t xml:space="preserve">, jedyną różnicą będą zaoferowane ceny (tzn. przedmiot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wienia</w:t>
      </w:r>
      <w:proofErr w:type="spellEnd"/>
      <w:r w:rsidRPr="005D76F6">
        <w:rPr>
          <w:rFonts w:ascii="Verdana" w:hAnsi="Verdana"/>
          <w:color w:val="auto"/>
        </w:rPr>
        <w:t xml:space="preserve"> jest zestandaryzowany - identyczny, niezależnie od tego,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ry</w:t>
      </w:r>
      <w:proofErr w:type="spellEnd"/>
      <w:r w:rsidRPr="005D76F6">
        <w:rPr>
          <w:rFonts w:ascii="Verdana" w:hAnsi="Verdana"/>
          <w:color w:val="auto"/>
        </w:rPr>
        <w:t xml:space="preserve"> z </w:t>
      </w:r>
      <w:proofErr w:type="spellStart"/>
      <w:r w:rsidRPr="005D76F6">
        <w:rPr>
          <w:rFonts w:ascii="Verdana" w:hAnsi="Verdana"/>
          <w:color w:val="auto"/>
        </w:rPr>
        <w:t>wykonawc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go wykona). W związku z powyższym zamawiający jest upoważniony do zastosowania ceny jako jedynego kryterium oceny ofert</w:t>
      </w:r>
      <w:r w:rsidRPr="005D76F6">
        <w:rPr>
          <w:rFonts w:ascii="Tahoma" w:hAnsi="Tahoma"/>
          <w:color w:val="auto"/>
          <w:sz w:val="22"/>
          <w:szCs w:val="22"/>
        </w:rPr>
        <w:t>.</w:t>
      </w:r>
    </w:p>
    <w:p w14:paraId="510F638B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15. </w:t>
      </w:r>
      <w:r w:rsidRPr="005D76F6">
        <w:rPr>
          <w:color w:val="auto"/>
          <w:lang w:val="de-DE"/>
        </w:rPr>
        <w:t>INFORMACJE O FORMALNO</w:t>
      </w:r>
      <w:r w:rsidRPr="005D76F6">
        <w:rPr>
          <w:color w:val="auto"/>
        </w:rPr>
        <w:t>Ś</w:t>
      </w:r>
      <w:r w:rsidRPr="005D76F6">
        <w:rPr>
          <w:color w:val="auto"/>
          <w:lang w:val="de-DE"/>
        </w:rPr>
        <w:t>CIACH, JAKIE MUSZ</w:t>
      </w:r>
      <w:r w:rsidRPr="005D76F6">
        <w:rPr>
          <w:color w:val="auto"/>
        </w:rPr>
        <w:t xml:space="preserve">Ą ZOSTAĆ </w:t>
      </w:r>
      <w:r w:rsidRPr="005D76F6">
        <w:rPr>
          <w:color w:val="auto"/>
          <w:lang w:val="es-ES_tradnl"/>
        </w:rPr>
        <w:t>DOPE</w:t>
      </w:r>
      <w:r w:rsidRPr="005D76F6">
        <w:rPr>
          <w:color w:val="auto"/>
        </w:rPr>
        <w:t>Ł</w:t>
      </w:r>
      <w:r w:rsidRPr="005D76F6">
        <w:rPr>
          <w:color w:val="auto"/>
          <w:lang w:val="de-DE"/>
        </w:rPr>
        <w:t>NIONE PO</w:t>
      </w:r>
      <w:r w:rsidRPr="005D76F6">
        <w:rPr>
          <w:color w:val="auto"/>
        </w:rPr>
        <w:t> WYBORZE OFERTY W CELU ZAWARCIA UMOWY W SPRAWIE ZAMÓ</w:t>
      </w:r>
      <w:r w:rsidRPr="005D76F6">
        <w:rPr>
          <w:color w:val="auto"/>
          <w:lang w:val="de-DE"/>
        </w:rPr>
        <w:t xml:space="preserve">WIENIA PUBLICZNEGO. </w:t>
      </w:r>
    </w:p>
    <w:p w14:paraId="566AA6FC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5494E311" w14:textId="77777777" w:rsidR="0088568A" w:rsidRPr="005D76F6" w:rsidRDefault="00A66D05">
      <w:pPr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Z wykonawcą,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ry</w:t>
      </w:r>
      <w:proofErr w:type="spellEnd"/>
      <w:r w:rsidRPr="005D76F6">
        <w:rPr>
          <w:rFonts w:ascii="Verdana" w:hAnsi="Verdana"/>
          <w:color w:val="auto"/>
        </w:rPr>
        <w:t xml:space="preserve"> złoży najkorzystniejszą </w:t>
      </w:r>
      <w:r w:rsidRPr="005D76F6">
        <w:rPr>
          <w:rFonts w:ascii="Verdana" w:hAnsi="Verdana"/>
          <w:color w:val="auto"/>
          <w:lang w:val="pt-PT"/>
        </w:rPr>
        <w:t>ofert</w:t>
      </w:r>
      <w:r w:rsidRPr="005D76F6">
        <w:rPr>
          <w:rFonts w:ascii="Verdana" w:hAnsi="Verdana"/>
          <w:color w:val="auto"/>
        </w:rPr>
        <w:t xml:space="preserve">ę, zostanie zawarta umowa. </w:t>
      </w:r>
      <w:proofErr w:type="spellStart"/>
      <w:r w:rsidRPr="005D76F6">
        <w:rPr>
          <w:rFonts w:ascii="Verdana" w:hAnsi="Verdana"/>
          <w:color w:val="auto"/>
        </w:rPr>
        <w:t>Wz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 umowy stanowi załącznik do SWZ. Termin zawarcia umowy zostanie przekazany wybranemu Wykonawcy. Przed podpisaniem umowy wybrany Wykonawca musi wnieść zabezpieczenie należytego wykonania umowy.</w:t>
      </w:r>
    </w:p>
    <w:p w14:paraId="6ED7F4FD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16. </w:t>
      </w:r>
      <w:r w:rsidRPr="005D76F6">
        <w:rPr>
          <w:color w:val="auto"/>
          <w:lang w:val="pt-PT"/>
        </w:rPr>
        <w:t xml:space="preserve">POUCZENIE O </w:t>
      </w:r>
      <w:r w:rsidRPr="005D76F6">
        <w:rPr>
          <w:color w:val="auto"/>
        </w:rPr>
        <w:t>Ś</w:t>
      </w:r>
      <w:r w:rsidRPr="005D76F6">
        <w:rPr>
          <w:color w:val="auto"/>
          <w:lang w:val="de-DE"/>
        </w:rPr>
        <w:t>RODKACH OCHRONY PRAWNEJ PRZYS</w:t>
      </w:r>
      <w:r w:rsidRPr="005D76F6">
        <w:rPr>
          <w:color w:val="auto"/>
        </w:rPr>
        <w:t>ŁUGUJĄ</w:t>
      </w:r>
      <w:r w:rsidRPr="005D76F6">
        <w:rPr>
          <w:color w:val="auto"/>
          <w:lang w:val="de-DE"/>
        </w:rPr>
        <w:t>CYCH WYKONAWCY.</w:t>
      </w:r>
    </w:p>
    <w:p w14:paraId="6DDE8ABD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0D7D662E" w14:textId="77777777" w:rsidR="0088568A" w:rsidRPr="005D76F6" w:rsidRDefault="00A66D05">
      <w:pPr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W postępowaniu mają zastosowanie środki ochrony prawnej, o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rych</w:t>
      </w:r>
      <w:proofErr w:type="spellEnd"/>
      <w:r w:rsidRPr="005D76F6">
        <w:rPr>
          <w:rFonts w:ascii="Verdana" w:hAnsi="Verdana"/>
          <w:color w:val="auto"/>
        </w:rPr>
        <w:t xml:space="preserve"> mowa w Dziale IX ustawy </w:t>
      </w:r>
      <w:proofErr w:type="spellStart"/>
      <w:r w:rsidRPr="005D76F6">
        <w:rPr>
          <w:rFonts w:ascii="Verdana" w:hAnsi="Verdana"/>
          <w:color w:val="auto"/>
        </w:rPr>
        <w:t>Pzp</w:t>
      </w:r>
      <w:proofErr w:type="spellEnd"/>
      <w:r w:rsidRPr="005D76F6">
        <w:rPr>
          <w:rFonts w:ascii="Verdana" w:hAnsi="Verdana"/>
          <w:color w:val="auto"/>
        </w:rPr>
        <w:t xml:space="preserve"> oraz poniższych Rozporządzeniach:</w:t>
      </w:r>
    </w:p>
    <w:p w14:paraId="1EC5AD62" w14:textId="77777777" w:rsidR="0088568A" w:rsidRPr="005D76F6" w:rsidRDefault="00A66D05">
      <w:pPr>
        <w:ind w:left="284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lastRenderedPageBreak/>
        <w:t xml:space="preserve">1) Rozporządzenie Prezesa Rady </w:t>
      </w:r>
      <w:proofErr w:type="spellStart"/>
      <w:r w:rsidRPr="005D76F6">
        <w:rPr>
          <w:rFonts w:ascii="Verdana" w:hAnsi="Verdana"/>
          <w:color w:val="auto"/>
        </w:rPr>
        <w:t>Ministr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z 30 grudnia 2020 r. w sprawie postępowania przy rozpoznawaniu </w:t>
      </w:r>
      <w:proofErr w:type="spellStart"/>
      <w:r w:rsidRPr="005D76F6">
        <w:rPr>
          <w:rFonts w:ascii="Verdana" w:hAnsi="Verdana"/>
          <w:color w:val="auto"/>
        </w:rPr>
        <w:t>odwołań</w:t>
      </w:r>
      <w:proofErr w:type="spellEnd"/>
      <w:r w:rsidRPr="005D76F6">
        <w:rPr>
          <w:rFonts w:ascii="Verdana" w:hAnsi="Verdana"/>
          <w:color w:val="auto"/>
        </w:rPr>
        <w:t xml:space="preserve"> przez Krajową Izbę Odwoławczą (Dz. U. z 2020 r., poz. 2453 z </w:t>
      </w:r>
      <w:proofErr w:type="spellStart"/>
      <w:r w:rsidRPr="005D76F6">
        <w:rPr>
          <w:rFonts w:ascii="Verdana" w:hAnsi="Verdana"/>
          <w:color w:val="auto"/>
        </w:rPr>
        <w:t>późn</w:t>
      </w:r>
      <w:proofErr w:type="spellEnd"/>
      <w:r w:rsidRPr="005D76F6">
        <w:rPr>
          <w:rFonts w:ascii="Verdana" w:hAnsi="Verdana"/>
          <w:color w:val="auto"/>
        </w:rPr>
        <w:t>. zm.</w:t>
      </w:r>
      <w:r w:rsidRPr="005D76F6">
        <w:rPr>
          <w:rFonts w:ascii="Verdana" w:hAnsi="Verdana"/>
          <w:color w:val="auto"/>
          <w:lang w:val="it-IT"/>
        </w:rPr>
        <w:t>);</w:t>
      </w:r>
    </w:p>
    <w:p w14:paraId="209944B2" w14:textId="77777777" w:rsidR="0088568A" w:rsidRPr="005D76F6" w:rsidRDefault="00A66D05">
      <w:pPr>
        <w:ind w:left="284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2) Rozporządzenie Prezesa Rady </w:t>
      </w:r>
      <w:proofErr w:type="spellStart"/>
      <w:r w:rsidRPr="005D76F6">
        <w:rPr>
          <w:rFonts w:ascii="Verdana" w:hAnsi="Verdana"/>
          <w:color w:val="auto"/>
        </w:rPr>
        <w:t>Ministr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z 30 grudnia 2020 r. w sprawie szczegółowych koszt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postępowania odwoławczego, ich rozliczania oraz wysokości i sposobu pobierania wpisu od odwołania (Dz. U. z 2020 r., poz. 2437).</w:t>
      </w:r>
    </w:p>
    <w:p w14:paraId="32ED2E11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17. </w:t>
      </w:r>
      <w:r w:rsidRPr="005D76F6">
        <w:rPr>
          <w:color w:val="auto"/>
          <w:lang w:val="de-DE"/>
        </w:rPr>
        <w:t>INFORMACJA O WARUNKACH UDZIA</w:t>
      </w:r>
      <w:r w:rsidRPr="005D76F6">
        <w:rPr>
          <w:color w:val="auto"/>
        </w:rPr>
        <w:t xml:space="preserve">ŁU W POSTĘPOWANIU. </w:t>
      </w:r>
    </w:p>
    <w:p w14:paraId="500D0E01" w14:textId="77777777" w:rsidR="0088568A" w:rsidRPr="005D76F6" w:rsidRDefault="0088568A">
      <w:pPr>
        <w:suppressAutoHyphens/>
        <w:ind w:left="567" w:hanging="567"/>
        <w:jc w:val="both"/>
        <w:rPr>
          <w:rFonts w:ascii="Verdana" w:eastAsia="Verdana" w:hAnsi="Verdana" w:cs="Verdana"/>
          <w:color w:val="auto"/>
          <w:kern w:val="3"/>
        </w:rPr>
      </w:pPr>
    </w:p>
    <w:p w14:paraId="4B5B2676" w14:textId="0F5CED31" w:rsidR="0088568A" w:rsidRPr="000342E7" w:rsidRDefault="00A66D05" w:rsidP="000342E7">
      <w:pPr>
        <w:suppressAutoHyphens/>
        <w:ind w:left="567" w:hanging="567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 xml:space="preserve">17.1. </w:t>
      </w:r>
      <w:r w:rsidR="000F61EB" w:rsidRPr="000342E7">
        <w:rPr>
          <w:rFonts w:ascii="Verdana" w:hAnsi="Verdana"/>
          <w:b/>
          <w:bCs/>
          <w:color w:val="auto"/>
          <w:kern w:val="3"/>
        </w:rPr>
        <w:t>Dla CZĘŚĆI</w:t>
      </w:r>
      <w:r w:rsidR="000342E7" w:rsidRPr="000342E7">
        <w:rPr>
          <w:rFonts w:ascii="Verdana" w:hAnsi="Verdana"/>
          <w:b/>
          <w:bCs/>
          <w:color w:val="auto"/>
          <w:kern w:val="3"/>
        </w:rPr>
        <w:t xml:space="preserve"> I</w:t>
      </w:r>
      <w:r w:rsidR="000F61EB">
        <w:rPr>
          <w:rFonts w:ascii="Verdana" w:hAnsi="Verdana"/>
          <w:color w:val="auto"/>
          <w:kern w:val="3"/>
        </w:rPr>
        <w:t xml:space="preserve"> </w:t>
      </w:r>
      <w:r w:rsidR="000342E7">
        <w:rPr>
          <w:rFonts w:ascii="Verdana" w:hAnsi="Verdana"/>
          <w:color w:val="auto"/>
          <w:kern w:val="3"/>
        </w:rPr>
        <w:t>d</w:t>
      </w:r>
      <w:r w:rsidRPr="005D76F6">
        <w:rPr>
          <w:rFonts w:ascii="Verdana" w:hAnsi="Verdana"/>
          <w:color w:val="auto"/>
          <w:kern w:val="3"/>
        </w:rPr>
        <w:t xml:space="preserve">ysponowanie osobami zdolnymi do wykonania </w:t>
      </w:r>
      <w:proofErr w:type="spellStart"/>
      <w:r w:rsidRPr="005D76F6">
        <w:rPr>
          <w:rFonts w:ascii="Verdana" w:hAnsi="Verdana"/>
          <w:color w:val="auto"/>
          <w:kern w:val="3"/>
        </w:rPr>
        <w:t>zam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kern w:val="3"/>
        </w:rPr>
        <w:t>wienia</w:t>
      </w:r>
      <w:proofErr w:type="spellEnd"/>
      <w:r w:rsidRPr="005D76F6">
        <w:rPr>
          <w:rFonts w:ascii="Verdana" w:hAnsi="Verdana"/>
          <w:color w:val="auto"/>
          <w:kern w:val="3"/>
        </w:rPr>
        <w:t xml:space="preserve">, </w:t>
      </w:r>
      <w:proofErr w:type="spellStart"/>
      <w:r w:rsidRPr="005D76F6">
        <w:rPr>
          <w:rFonts w:ascii="Verdana" w:hAnsi="Verdana"/>
          <w:color w:val="auto"/>
          <w:kern w:val="3"/>
        </w:rPr>
        <w:t>kt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re będą uczestniczyć</w:t>
      </w:r>
      <w:r w:rsidR="000342E7">
        <w:rPr>
          <w:rFonts w:ascii="Verdana" w:eastAsia="Verdana" w:hAnsi="Verdana" w:cs="Verdana"/>
          <w:color w:val="auto"/>
          <w:kern w:val="3"/>
        </w:rPr>
        <w:t xml:space="preserve"> </w:t>
      </w:r>
      <w:r w:rsidRPr="005D76F6">
        <w:rPr>
          <w:rFonts w:ascii="Verdana" w:hAnsi="Verdana"/>
          <w:color w:val="auto"/>
          <w:kern w:val="3"/>
        </w:rPr>
        <w:t xml:space="preserve">w wykonywaniu </w:t>
      </w:r>
      <w:proofErr w:type="spellStart"/>
      <w:r w:rsidRPr="005D76F6">
        <w:rPr>
          <w:rFonts w:ascii="Verdana" w:hAnsi="Verdana"/>
          <w:color w:val="auto"/>
          <w:kern w:val="3"/>
        </w:rPr>
        <w:t>zam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kern w:val="3"/>
        </w:rPr>
        <w:t>wienia</w:t>
      </w:r>
      <w:proofErr w:type="spellEnd"/>
      <w:r w:rsidRPr="005D76F6">
        <w:rPr>
          <w:rFonts w:ascii="Verdana" w:hAnsi="Verdana"/>
          <w:color w:val="auto"/>
          <w:kern w:val="3"/>
        </w:rPr>
        <w:t>, tj.:</w:t>
      </w:r>
      <w:r w:rsidR="00260032">
        <w:rPr>
          <w:rFonts w:ascii="Verdana" w:hAnsi="Verdana"/>
          <w:color w:val="auto"/>
          <w:kern w:val="3"/>
        </w:rPr>
        <w:t xml:space="preserve"> </w:t>
      </w:r>
    </w:p>
    <w:p w14:paraId="02DF51C4" w14:textId="77777777" w:rsidR="0088568A" w:rsidRPr="005D76F6" w:rsidRDefault="00A66D05">
      <w:pPr>
        <w:widowControl w:val="0"/>
        <w:numPr>
          <w:ilvl w:val="0"/>
          <w:numId w:val="18"/>
        </w:numPr>
        <w:suppressAutoHyphens/>
        <w:jc w:val="both"/>
        <w:rPr>
          <w:rFonts w:ascii="Verdana" w:hAnsi="Verdana"/>
          <w:color w:val="auto"/>
        </w:rPr>
      </w:pPr>
      <w:r w:rsidRPr="005D76F6">
        <w:rPr>
          <w:rFonts w:ascii="Verdana" w:hAnsi="Verdana"/>
          <w:b/>
          <w:bCs/>
          <w:color w:val="auto"/>
          <w:kern w:val="3"/>
        </w:rPr>
        <w:t>kierownikiem budowy</w:t>
      </w:r>
      <w:r w:rsidRPr="005D76F6">
        <w:rPr>
          <w:rFonts w:ascii="Verdana" w:hAnsi="Verdana"/>
          <w:color w:val="auto"/>
          <w:kern w:val="3"/>
          <w:lang w:val="it-IT"/>
        </w:rPr>
        <w:t xml:space="preserve"> (pe</w:t>
      </w:r>
      <w:proofErr w:type="spellStart"/>
      <w:r w:rsidRPr="005D76F6">
        <w:rPr>
          <w:rFonts w:ascii="Verdana" w:hAnsi="Verdana"/>
          <w:color w:val="auto"/>
          <w:kern w:val="3"/>
        </w:rPr>
        <w:t>łniący</w:t>
      </w:r>
      <w:proofErr w:type="spellEnd"/>
      <w:r w:rsidRPr="005D76F6">
        <w:rPr>
          <w:rFonts w:ascii="Verdana" w:hAnsi="Verdana"/>
          <w:color w:val="auto"/>
          <w:kern w:val="3"/>
        </w:rPr>
        <w:t xml:space="preserve"> jednocześnie rolę kierownika rob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 xml:space="preserve">t), </w:t>
      </w:r>
      <w:proofErr w:type="spellStart"/>
      <w:r w:rsidRPr="005D76F6">
        <w:rPr>
          <w:rFonts w:ascii="Verdana" w:hAnsi="Verdana"/>
          <w:color w:val="auto"/>
          <w:kern w:val="3"/>
        </w:rPr>
        <w:t>kt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kern w:val="3"/>
        </w:rPr>
        <w:t>ry</w:t>
      </w:r>
      <w:proofErr w:type="spellEnd"/>
      <w:r w:rsidRPr="005D76F6">
        <w:rPr>
          <w:rFonts w:ascii="Verdana" w:hAnsi="Verdana"/>
          <w:color w:val="auto"/>
          <w:kern w:val="3"/>
        </w:rPr>
        <w:t xml:space="preserve"> posiada uprawnienia do kierowania robotami budowlanymi w zakresie zgodnym z przedmiotem </w:t>
      </w:r>
      <w:proofErr w:type="spellStart"/>
      <w:r w:rsidRPr="005D76F6">
        <w:rPr>
          <w:rFonts w:ascii="Verdana" w:hAnsi="Verdana"/>
          <w:color w:val="auto"/>
          <w:kern w:val="3"/>
        </w:rPr>
        <w:t>zam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kern w:val="3"/>
        </w:rPr>
        <w:t>wienia</w:t>
      </w:r>
      <w:proofErr w:type="spellEnd"/>
      <w:r w:rsidRPr="005D76F6">
        <w:rPr>
          <w:rFonts w:ascii="Verdana" w:hAnsi="Verdana"/>
          <w:color w:val="auto"/>
          <w:kern w:val="3"/>
        </w:rPr>
        <w:t xml:space="preserve"> – minimalne wymagania:</w:t>
      </w:r>
    </w:p>
    <w:p w14:paraId="4C5077F6" w14:textId="669369B4" w:rsidR="0088568A" w:rsidRPr="005D76F6" w:rsidRDefault="00A66D05">
      <w:pPr>
        <w:widowControl w:val="0"/>
        <w:numPr>
          <w:ilvl w:val="0"/>
          <w:numId w:val="20"/>
        </w:numPr>
        <w:suppressAutoHyphens/>
        <w:jc w:val="both"/>
        <w:rPr>
          <w:rFonts w:ascii="Verdana" w:hAnsi="Verdana"/>
          <w:color w:val="auto"/>
        </w:rPr>
      </w:pPr>
      <w:r w:rsidRPr="005D76F6">
        <w:rPr>
          <w:rFonts w:ascii="Verdana" w:hAnsi="Verdana"/>
          <w:color w:val="auto"/>
          <w:kern w:val="3"/>
        </w:rPr>
        <w:t xml:space="preserve">posiada uprawnienia do kierowania robotami budowlanymi w zakresie zgodnym z przedmiotem </w:t>
      </w:r>
      <w:proofErr w:type="spellStart"/>
      <w:r w:rsidRPr="005D76F6">
        <w:rPr>
          <w:rFonts w:ascii="Verdana" w:hAnsi="Verdana"/>
          <w:color w:val="auto"/>
          <w:kern w:val="3"/>
        </w:rPr>
        <w:t>zam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kern w:val="3"/>
        </w:rPr>
        <w:t>wienia</w:t>
      </w:r>
      <w:proofErr w:type="spellEnd"/>
      <w:r w:rsidRPr="005D76F6">
        <w:rPr>
          <w:rFonts w:ascii="Verdana" w:hAnsi="Verdana"/>
          <w:color w:val="auto"/>
          <w:kern w:val="3"/>
        </w:rPr>
        <w:t xml:space="preserve"> w specjalności </w:t>
      </w:r>
      <w:r w:rsidR="009166C1">
        <w:rPr>
          <w:rFonts w:ascii="Verdana" w:hAnsi="Verdana"/>
          <w:color w:val="auto"/>
          <w:kern w:val="3"/>
        </w:rPr>
        <w:t>konstrukcyjno-budowlanej</w:t>
      </w:r>
      <w:r w:rsidRPr="005D76F6">
        <w:rPr>
          <w:rFonts w:ascii="Verdana" w:hAnsi="Verdana"/>
          <w:color w:val="auto"/>
          <w:kern w:val="3"/>
        </w:rPr>
        <w:t xml:space="preserve"> bez ograniczeń,</w:t>
      </w:r>
    </w:p>
    <w:p w14:paraId="4616F535" w14:textId="50E8810C" w:rsidR="0088568A" w:rsidRPr="005C1F5D" w:rsidRDefault="00A66D05">
      <w:pPr>
        <w:widowControl w:val="0"/>
        <w:numPr>
          <w:ilvl w:val="0"/>
          <w:numId w:val="20"/>
        </w:numPr>
        <w:suppressAutoHyphens/>
        <w:jc w:val="both"/>
        <w:rPr>
          <w:rFonts w:ascii="Verdana" w:hAnsi="Verdana"/>
          <w:color w:val="auto"/>
        </w:rPr>
      </w:pPr>
      <w:r w:rsidRPr="005D76F6">
        <w:rPr>
          <w:rFonts w:ascii="Verdana" w:hAnsi="Verdana"/>
          <w:color w:val="auto"/>
          <w:kern w:val="3"/>
        </w:rPr>
        <w:t xml:space="preserve">posiada co najmniej 5-letnie doświadczenie na stanowiskach kierowniczych w bezpośrednim kierowaniu lub nadzorowaniu realizacji inwestycji budowlanych w zakresie specjalności </w:t>
      </w:r>
      <w:r w:rsidR="009166C1">
        <w:rPr>
          <w:rFonts w:ascii="Verdana" w:hAnsi="Verdana"/>
          <w:color w:val="auto"/>
          <w:kern w:val="3"/>
        </w:rPr>
        <w:t>konstrukcyjno-budowlanej</w:t>
      </w:r>
      <w:r w:rsidRPr="005D76F6">
        <w:rPr>
          <w:rFonts w:ascii="Verdana" w:hAnsi="Verdana"/>
          <w:color w:val="auto"/>
          <w:kern w:val="3"/>
        </w:rPr>
        <w:t xml:space="preserve">, do </w:t>
      </w:r>
      <w:proofErr w:type="spellStart"/>
      <w:r w:rsidRPr="005D76F6">
        <w:rPr>
          <w:rFonts w:ascii="Verdana" w:hAnsi="Verdana"/>
          <w:color w:val="auto"/>
          <w:kern w:val="3"/>
        </w:rPr>
        <w:t>kt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kern w:val="3"/>
        </w:rPr>
        <w:t>rych</w:t>
      </w:r>
      <w:proofErr w:type="spellEnd"/>
      <w:r w:rsidRPr="005D76F6">
        <w:rPr>
          <w:rFonts w:ascii="Verdana" w:hAnsi="Verdana"/>
          <w:color w:val="auto"/>
          <w:kern w:val="3"/>
        </w:rPr>
        <w:t xml:space="preserve"> w aktualnym stanie prawnym uprawniają uprawnienia budowlane w/w specjalności.</w:t>
      </w:r>
    </w:p>
    <w:p w14:paraId="2D8A73EF" w14:textId="6A3D96EC" w:rsidR="005C1F5D" w:rsidRPr="005C1F5D" w:rsidRDefault="005C1F5D" w:rsidP="005C1F5D">
      <w:pPr>
        <w:pStyle w:val="Teksttreci1"/>
        <w:shd w:val="clear" w:color="auto" w:fill="auto"/>
        <w:tabs>
          <w:tab w:val="left" w:pos="426"/>
        </w:tabs>
        <w:spacing w:before="0" w:line="240" w:lineRule="auto"/>
        <w:ind w:left="284" w:right="20" w:firstLine="0"/>
        <w:jc w:val="both"/>
        <w:rPr>
          <w:rFonts w:ascii="Verdana" w:hAnsi="Verdana" w:cs="Tahoma"/>
          <w:sz w:val="20"/>
          <w:szCs w:val="20"/>
        </w:rPr>
      </w:pPr>
      <w:r>
        <w:t xml:space="preserve">2) </w:t>
      </w:r>
      <w:r w:rsidRPr="005C1F5D">
        <w:rPr>
          <w:rFonts w:ascii="Verdana" w:hAnsi="Verdana" w:cs="Tahoma"/>
          <w:b/>
          <w:sz w:val="20"/>
          <w:szCs w:val="20"/>
        </w:rPr>
        <w:t xml:space="preserve">kierownikiem robót branży sanitarnej, </w:t>
      </w:r>
      <w:r w:rsidRPr="005C1F5D">
        <w:rPr>
          <w:rFonts w:ascii="Verdana" w:hAnsi="Verdana" w:cs="Tahoma"/>
          <w:sz w:val="20"/>
          <w:szCs w:val="20"/>
        </w:rPr>
        <w:t>który posiada</w:t>
      </w:r>
      <w:r w:rsidRPr="005C1F5D">
        <w:rPr>
          <w:rFonts w:ascii="Verdana" w:hAnsi="Verdana" w:cs="Tahoma"/>
          <w:b/>
          <w:sz w:val="20"/>
          <w:szCs w:val="20"/>
        </w:rPr>
        <w:t xml:space="preserve"> </w:t>
      </w:r>
      <w:r w:rsidRPr="005C1F5D">
        <w:rPr>
          <w:rFonts w:ascii="Verdana" w:hAnsi="Verdana" w:cs="Tahoma"/>
          <w:sz w:val="20"/>
          <w:szCs w:val="20"/>
        </w:rPr>
        <w:t>uprawnienia do wykonywania samodzielnych funkcji technicznych w budownictwie w specjalności instalacyjnej w zakresie zgodnym  z przedmiotem zamówienia – minimalne wymagania:</w:t>
      </w:r>
    </w:p>
    <w:p w14:paraId="338E648D" w14:textId="77777777" w:rsidR="005C1F5D" w:rsidRPr="005C1F5D" w:rsidRDefault="005C1F5D" w:rsidP="00187514">
      <w:pPr>
        <w:pStyle w:val="Teksttreci1"/>
        <w:shd w:val="clear" w:color="auto" w:fill="auto"/>
        <w:spacing w:before="0" w:line="240" w:lineRule="auto"/>
        <w:ind w:left="511" w:right="23" w:hanging="284"/>
        <w:jc w:val="both"/>
        <w:rPr>
          <w:rFonts w:ascii="Verdana" w:hAnsi="Verdana" w:cs="Tahoma"/>
          <w:color w:val="FF0000"/>
          <w:sz w:val="20"/>
          <w:szCs w:val="20"/>
        </w:rPr>
      </w:pPr>
      <w:r w:rsidRPr="005C1F5D">
        <w:rPr>
          <w:rFonts w:ascii="Verdana" w:hAnsi="Verdana" w:cs="Tahoma"/>
          <w:sz w:val="20"/>
          <w:szCs w:val="20"/>
        </w:rPr>
        <w:t xml:space="preserve">- posiadający uprawnienia do wykonywania samodzielnych funkcji technicznych </w:t>
      </w:r>
      <w:r w:rsidRPr="005C1F5D">
        <w:rPr>
          <w:rFonts w:ascii="Verdana" w:hAnsi="Verdana" w:cs="Tahoma"/>
          <w:sz w:val="20"/>
          <w:szCs w:val="20"/>
        </w:rPr>
        <w:br/>
        <w:t>w budownictwie w specjalności instalacyjnej, w zakresie sieci, instalacji i urządzeń cieplnych, wentylacyjnych, gazowych, wodociągowych i kanalizacyjnych</w:t>
      </w:r>
      <w:r w:rsidRPr="005C1F5D">
        <w:rPr>
          <w:rFonts w:ascii="Verdana" w:hAnsi="Verdana"/>
          <w:sz w:val="20"/>
          <w:szCs w:val="20"/>
        </w:rPr>
        <w:t>,</w:t>
      </w:r>
    </w:p>
    <w:p w14:paraId="55D6B9B7" w14:textId="78B44F0F" w:rsidR="005C1F5D" w:rsidRPr="005C1F5D" w:rsidRDefault="005C1F5D" w:rsidP="00187514">
      <w:pPr>
        <w:ind w:left="227"/>
        <w:rPr>
          <w:rFonts w:ascii="Verdana" w:hAnsi="Verdana"/>
          <w:color w:val="auto"/>
        </w:rPr>
      </w:pPr>
      <w:r w:rsidRPr="005C1F5D">
        <w:rPr>
          <w:rFonts w:ascii="Verdana" w:hAnsi="Verdana" w:cs="Tahoma"/>
        </w:rPr>
        <w:t xml:space="preserve">- posiadający co najmniej 3-letnie doświadczenie na stanowiskach kierowniczych </w:t>
      </w:r>
      <w:r w:rsidRPr="005C1F5D">
        <w:rPr>
          <w:rFonts w:ascii="Verdana" w:hAnsi="Verdana" w:cs="Tahoma"/>
        </w:rPr>
        <w:br/>
        <w:t>w bezpośrednim kierowaniu lub nadzorowaniu robót sanitarnych</w:t>
      </w:r>
    </w:p>
    <w:p w14:paraId="510C8BF2" w14:textId="604FD86B" w:rsidR="005C1F5D" w:rsidRPr="00187514" w:rsidRDefault="005C1F5D" w:rsidP="005C1F5D">
      <w:pPr>
        <w:pStyle w:val="Teksttreci1"/>
        <w:shd w:val="clear" w:color="auto" w:fill="auto"/>
        <w:tabs>
          <w:tab w:val="left" w:pos="426"/>
        </w:tabs>
        <w:spacing w:before="0" w:line="240" w:lineRule="auto"/>
        <w:ind w:left="284" w:right="20" w:firstLine="0"/>
        <w:jc w:val="both"/>
        <w:rPr>
          <w:rFonts w:ascii="Verdana" w:hAnsi="Verdana" w:cs="Tahoma"/>
          <w:sz w:val="20"/>
          <w:szCs w:val="20"/>
        </w:rPr>
      </w:pPr>
      <w:r>
        <w:t xml:space="preserve">3) </w:t>
      </w:r>
      <w:r w:rsidRPr="00187514">
        <w:rPr>
          <w:rFonts w:ascii="Verdana" w:hAnsi="Verdana" w:cs="Tahoma"/>
          <w:b/>
          <w:sz w:val="20"/>
          <w:szCs w:val="20"/>
        </w:rPr>
        <w:t xml:space="preserve">Kierownikiem robót branży elektrycznej </w:t>
      </w:r>
      <w:r w:rsidRPr="00187514">
        <w:rPr>
          <w:rFonts w:ascii="Verdana" w:hAnsi="Verdana" w:cs="Tahoma"/>
          <w:sz w:val="20"/>
          <w:szCs w:val="20"/>
        </w:rPr>
        <w:t>który posiada</w:t>
      </w:r>
      <w:r w:rsidRPr="00187514">
        <w:rPr>
          <w:rFonts w:ascii="Verdana" w:hAnsi="Verdana" w:cs="Tahoma"/>
          <w:b/>
          <w:sz w:val="20"/>
          <w:szCs w:val="20"/>
        </w:rPr>
        <w:t xml:space="preserve"> </w:t>
      </w:r>
      <w:r w:rsidRPr="00187514">
        <w:rPr>
          <w:rFonts w:ascii="Verdana" w:hAnsi="Verdana" w:cs="Tahoma"/>
          <w:sz w:val="20"/>
          <w:szCs w:val="20"/>
        </w:rPr>
        <w:t>uprawnienia do wykonywania samodzielnych funkcji technicznych w budownictwie w specjalności instalacyjnej w zakresie zgodnym  z przedmiotem zamówienia – minimalne wymagania:</w:t>
      </w:r>
    </w:p>
    <w:p w14:paraId="69619808" w14:textId="77777777" w:rsidR="005C1F5D" w:rsidRPr="00187514" w:rsidRDefault="005C1F5D" w:rsidP="00187514">
      <w:pPr>
        <w:pStyle w:val="Teksttreci1"/>
        <w:shd w:val="clear" w:color="auto" w:fill="auto"/>
        <w:spacing w:before="0" w:line="240" w:lineRule="auto"/>
        <w:ind w:left="511" w:right="20" w:hanging="284"/>
        <w:jc w:val="both"/>
        <w:rPr>
          <w:rFonts w:ascii="Verdana" w:hAnsi="Verdana" w:cs="Tahoma"/>
          <w:color w:val="FF0000"/>
          <w:sz w:val="20"/>
          <w:szCs w:val="20"/>
        </w:rPr>
      </w:pPr>
      <w:r w:rsidRPr="00187514">
        <w:rPr>
          <w:rFonts w:ascii="Verdana" w:hAnsi="Verdana" w:cs="Tahoma"/>
          <w:sz w:val="20"/>
          <w:szCs w:val="20"/>
        </w:rPr>
        <w:t xml:space="preserve">- posiadający uprawnienia do wykonywania samodzielnych funkcji technicznych </w:t>
      </w:r>
      <w:r w:rsidRPr="00187514">
        <w:rPr>
          <w:rFonts w:ascii="Verdana" w:hAnsi="Verdana" w:cs="Tahoma"/>
          <w:sz w:val="20"/>
          <w:szCs w:val="20"/>
        </w:rPr>
        <w:br/>
        <w:t>w budownictwie w specjalności instalacyjnej, w zakresie sieci, instalacji i urządzeń elektrycznych i elektroenergetycznych</w:t>
      </w:r>
    </w:p>
    <w:p w14:paraId="32C4FD00" w14:textId="03E47A02" w:rsidR="005C1F5D" w:rsidRDefault="005C1F5D" w:rsidP="00187514">
      <w:pPr>
        <w:ind w:left="511" w:hanging="284"/>
        <w:jc w:val="both"/>
        <w:rPr>
          <w:rFonts w:ascii="Verdana" w:hAnsi="Verdana" w:cs="Tahoma"/>
        </w:rPr>
      </w:pPr>
      <w:r w:rsidRPr="00187514">
        <w:rPr>
          <w:rFonts w:ascii="Verdana" w:hAnsi="Verdana" w:cs="Tahoma"/>
        </w:rPr>
        <w:t xml:space="preserve">- posiadający co najmniej 3-letnie doświadczenie na stanowiskach kierowniczych </w:t>
      </w:r>
      <w:r w:rsidRPr="00187514">
        <w:rPr>
          <w:rFonts w:ascii="Verdana" w:hAnsi="Verdana" w:cs="Tahoma"/>
        </w:rPr>
        <w:br/>
        <w:t xml:space="preserve">w bezpośrednim kierowaniu lub nadzorowaniu robót </w:t>
      </w:r>
      <w:r w:rsidR="00187514" w:rsidRPr="00187514">
        <w:rPr>
          <w:rFonts w:ascii="Verdana" w:hAnsi="Verdana" w:cs="Tahoma"/>
        </w:rPr>
        <w:t>elektrycznych</w:t>
      </w:r>
      <w:r w:rsidRPr="00187514">
        <w:rPr>
          <w:rFonts w:ascii="Verdana" w:hAnsi="Verdana" w:cs="Tahoma"/>
        </w:rPr>
        <w:t>.</w:t>
      </w:r>
    </w:p>
    <w:p w14:paraId="67B177D1" w14:textId="6FFE7E99" w:rsidR="000342E7" w:rsidRDefault="000342E7" w:rsidP="00187514">
      <w:pPr>
        <w:ind w:left="511" w:hanging="284"/>
        <w:jc w:val="both"/>
        <w:rPr>
          <w:rFonts w:ascii="Verdana" w:hAnsi="Verdana"/>
          <w:color w:val="auto"/>
          <w:kern w:val="3"/>
        </w:rPr>
      </w:pPr>
      <w:r>
        <w:rPr>
          <w:rFonts w:ascii="Verdana" w:hAnsi="Verdana" w:cs="Tahoma"/>
        </w:rPr>
        <w:t xml:space="preserve">17.1. </w:t>
      </w:r>
      <w:r w:rsidRPr="000342E7">
        <w:rPr>
          <w:rFonts w:ascii="Verdana" w:hAnsi="Verdana"/>
          <w:b/>
          <w:bCs/>
          <w:color w:val="auto"/>
          <w:kern w:val="3"/>
        </w:rPr>
        <w:t>Dla CZĘŚĆI I</w:t>
      </w:r>
      <w:r>
        <w:rPr>
          <w:rFonts w:ascii="Verdana" w:hAnsi="Verdana"/>
          <w:b/>
          <w:bCs/>
          <w:color w:val="auto"/>
          <w:kern w:val="3"/>
        </w:rPr>
        <w:t>I</w:t>
      </w:r>
      <w:r>
        <w:rPr>
          <w:rFonts w:ascii="Verdana" w:hAnsi="Verdana"/>
          <w:color w:val="auto"/>
          <w:kern w:val="3"/>
        </w:rPr>
        <w:t xml:space="preserve"> d</w:t>
      </w:r>
      <w:r w:rsidRPr="005D76F6">
        <w:rPr>
          <w:rFonts w:ascii="Verdana" w:hAnsi="Verdana"/>
          <w:color w:val="auto"/>
          <w:kern w:val="3"/>
        </w:rPr>
        <w:t xml:space="preserve">ysponowanie osobami zdolnymi do wykonania </w:t>
      </w:r>
      <w:proofErr w:type="spellStart"/>
      <w:r w:rsidRPr="005D76F6">
        <w:rPr>
          <w:rFonts w:ascii="Verdana" w:hAnsi="Verdana"/>
          <w:color w:val="auto"/>
          <w:kern w:val="3"/>
        </w:rPr>
        <w:t>zam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kern w:val="3"/>
        </w:rPr>
        <w:t>wienia</w:t>
      </w:r>
      <w:proofErr w:type="spellEnd"/>
      <w:r w:rsidRPr="005D76F6">
        <w:rPr>
          <w:rFonts w:ascii="Verdana" w:hAnsi="Verdana"/>
          <w:color w:val="auto"/>
          <w:kern w:val="3"/>
        </w:rPr>
        <w:t xml:space="preserve">, </w:t>
      </w:r>
      <w:proofErr w:type="spellStart"/>
      <w:r w:rsidRPr="005D76F6">
        <w:rPr>
          <w:rFonts w:ascii="Verdana" w:hAnsi="Verdana"/>
          <w:color w:val="auto"/>
          <w:kern w:val="3"/>
        </w:rPr>
        <w:t>kt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re będą uczestniczyć</w:t>
      </w:r>
      <w:r>
        <w:rPr>
          <w:rFonts w:ascii="Verdana" w:eastAsia="Verdana" w:hAnsi="Verdana" w:cs="Verdana"/>
          <w:color w:val="auto"/>
          <w:kern w:val="3"/>
        </w:rPr>
        <w:t xml:space="preserve"> </w:t>
      </w:r>
      <w:r w:rsidRPr="005D76F6">
        <w:rPr>
          <w:rFonts w:ascii="Verdana" w:hAnsi="Verdana"/>
          <w:color w:val="auto"/>
          <w:kern w:val="3"/>
        </w:rPr>
        <w:t xml:space="preserve">w wykonywaniu </w:t>
      </w:r>
      <w:proofErr w:type="spellStart"/>
      <w:r w:rsidRPr="005D76F6">
        <w:rPr>
          <w:rFonts w:ascii="Verdana" w:hAnsi="Verdana"/>
          <w:color w:val="auto"/>
          <w:kern w:val="3"/>
        </w:rPr>
        <w:t>zam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kern w:val="3"/>
        </w:rPr>
        <w:t>wienia</w:t>
      </w:r>
      <w:proofErr w:type="spellEnd"/>
      <w:r w:rsidRPr="005D76F6">
        <w:rPr>
          <w:rFonts w:ascii="Verdana" w:hAnsi="Verdana"/>
          <w:color w:val="auto"/>
          <w:kern w:val="3"/>
        </w:rPr>
        <w:t>, tj.:</w:t>
      </w:r>
    </w:p>
    <w:p w14:paraId="388B8C03" w14:textId="77777777" w:rsidR="000342E7" w:rsidRPr="005D76F6" w:rsidRDefault="000342E7" w:rsidP="000342E7">
      <w:pPr>
        <w:widowControl w:val="0"/>
        <w:suppressAutoHyphens/>
        <w:ind w:left="284"/>
        <w:jc w:val="both"/>
        <w:rPr>
          <w:rFonts w:ascii="Verdana" w:hAnsi="Verdana"/>
          <w:color w:val="auto"/>
        </w:rPr>
      </w:pPr>
      <w:r>
        <w:rPr>
          <w:rFonts w:ascii="Verdana" w:hAnsi="Verdana" w:cs="Tahoma"/>
        </w:rPr>
        <w:t xml:space="preserve">1) </w:t>
      </w:r>
      <w:r w:rsidRPr="005D76F6">
        <w:rPr>
          <w:rFonts w:ascii="Verdana" w:hAnsi="Verdana"/>
          <w:b/>
          <w:bCs/>
          <w:color w:val="auto"/>
          <w:kern w:val="3"/>
        </w:rPr>
        <w:t>kierownikiem budowy</w:t>
      </w:r>
      <w:r w:rsidRPr="005D76F6">
        <w:rPr>
          <w:rFonts w:ascii="Verdana" w:hAnsi="Verdana"/>
          <w:color w:val="auto"/>
          <w:kern w:val="3"/>
          <w:lang w:val="it-IT"/>
        </w:rPr>
        <w:t xml:space="preserve"> (pe</w:t>
      </w:r>
      <w:proofErr w:type="spellStart"/>
      <w:r w:rsidRPr="005D76F6">
        <w:rPr>
          <w:rFonts w:ascii="Verdana" w:hAnsi="Verdana"/>
          <w:color w:val="auto"/>
          <w:kern w:val="3"/>
        </w:rPr>
        <w:t>łniący</w:t>
      </w:r>
      <w:proofErr w:type="spellEnd"/>
      <w:r w:rsidRPr="005D76F6">
        <w:rPr>
          <w:rFonts w:ascii="Verdana" w:hAnsi="Verdana"/>
          <w:color w:val="auto"/>
          <w:kern w:val="3"/>
        </w:rPr>
        <w:t xml:space="preserve"> jednocześnie rolę kierownika rob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 xml:space="preserve">t), </w:t>
      </w:r>
      <w:proofErr w:type="spellStart"/>
      <w:r w:rsidRPr="005D76F6">
        <w:rPr>
          <w:rFonts w:ascii="Verdana" w:hAnsi="Verdana"/>
          <w:color w:val="auto"/>
          <w:kern w:val="3"/>
        </w:rPr>
        <w:t>kt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kern w:val="3"/>
        </w:rPr>
        <w:t>ry</w:t>
      </w:r>
      <w:proofErr w:type="spellEnd"/>
      <w:r w:rsidRPr="005D76F6">
        <w:rPr>
          <w:rFonts w:ascii="Verdana" w:hAnsi="Verdana"/>
          <w:color w:val="auto"/>
          <w:kern w:val="3"/>
        </w:rPr>
        <w:t xml:space="preserve"> posiada uprawnienia do kierowania robotami budowlanymi w zakresie zgodnym z przedmiotem </w:t>
      </w:r>
      <w:proofErr w:type="spellStart"/>
      <w:r w:rsidRPr="005D76F6">
        <w:rPr>
          <w:rFonts w:ascii="Verdana" w:hAnsi="Verdana"/>
          <w:color w:val="auto"/>
          <w:kern w:val="3"/>
        </w:rPr>
        <w:t>zam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kern w:val="3"/>
        </w:rPr>
        <w:t>wienia</w:t>
      </w:r>
      <w:proofErr w:type="spellEnd"/>
      <w:r w:rsidRPr="005D76F6">
        <w:rPr>
          <w:rFonts w:ascii="Verdana" w:hAnsi="Verdana"/>
          <w:color w:val="auto"/>
          <w:kern w:val="3"/>
        </w:rPr>
        <w:t xml:space="preserve"> – minimalne wymagania:</w:t>
      </w:r>
    </w:p>
    <w:p w14:paraId="5C872D20" w14:textId="77777777" w:rsidR="000342E7" w:rsidRPr="005D76F6" w:rsidRDefault="000342E7" w:rsidP="000342E7">
      <w:pPr>
        <w:widowControl w:val="0"/>
        <w:numPr>
          <w:ilvl w:val="0"/>
          <w:numId w:val="20"/>
        </w:numPr>
        <w:suppressAutoHyphens/>
        <w:jc w:val="both"/>
        <w:rPr>
          <w:rFonts w:ascii="Verdana" w:hAnsi="Verdana"/>
          <w:color w:val="auto"/>
        </w:rPr>
      </w:pPr>
      <w:r w:rsidRPr="005D76F6">
        <w:rPr>
          <w:rFonts w:ascii="Verdana" w:hAnsi="Verdana"/>
          <w:color w:val="auto"/>
          <w:kern w:val="3"/>
        </w:rPr>
        <w:t xml:space="preserve">posiada uprawnienia do kierowania robotami budowlanymi w zakresie zgodnym z przedmiotem </w:t>
      </w:r>
      <w:proofErr w:type="spellStart"/>
      <w:r w:rsidRPr="005D76F6">
        <w:rPr>
          <w:rFonts w:ascii="Verdana" w:hAnsi="Verdana"/>
          <w:color w:val="auto"/>
          <w:kern w:val="3"/>
        </w:rPr>
        <w:t>zam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kern w:val="3"/>
        </w:rPr>
        <w:t>wienia</w:t>
      </w:r>
      <w:proofErr w:type="spellEnd"/>
      <w:r w:rsidRPr="005D76F6">
        <w:rPr>
          <w:rFonts w:ascii="Verdana" w:hAnsi="Verdana"/>
          <w:color w:val="auto"/>
          <w:kern w:val="3"/>
        </w:rPr>
        <w:t xml:space="preserve"> w specjalności </w:t>
      </w:r>
      <w:r>
        <w:rPr>
          <w:rFonts w:ascii="Verdana" w:hAnsi="Verdana"/>
          <w:color w:val="auto"/>
          <w:kern w:val="3"/>
        </w:rPr>
        <w:t>konstrukcyjno-budowlanej</w:t>
      </w:r>
      <w:r w:rsidRPr="005D76F6">
        <w:rPr>
          <w:rFonts w:ascii="Verdana" w:hAnsi="Verdana"/>
          <w:color w:val="auto"/>
          <w:kern w:val="3"/>
        </w:rPr>
        <w:t xml:space="preserve"> bez ograniczeń,</w:t>
      </w:r>
    </w:p>
    <w:p w14:paraId="48DAFCE4" w14:textId="77777777" w:rsidR="000342E7" w:rsidRPr="005C1F5D" w:rsidRDefault="000342E7" w:rsidP="000342E7">
      <w:pPr>
        <w:widowControl w:val="0"/>
        <w:numPr>
          <w:ilvl w:val="0"/>
          <w:numId w:val="20"/>
        </w:numPr>
        <w:suppressAutoHyphens/>
        <w:jc w:val="both"/>
        <w:rPr>
          <w:rFonts w:ascii="Verdana" w:hAnsi="Verdana"/>
          <w:color w:val="auto"/>
        </w:rPr>
      </w:pPr>
      <w:r w:rsidRPr="005D76F6">
        <w:rPr>
          <w:rFonts w:ascii="Verdana" w:hAnsi="Verdana"/>
          <w:color w:val="auto"/>
          <w:kern w:val="3"/>
        </w:rPr>
        <w:t xml:space="preserve">posiada co najmniej 5-letnie doświadczenie na stanowiskach kierowniczych w bezpośrednim kierowaniu lub nadzorowaniu realizacji inwestycji budowlanych w zakresie specjalności </w:t>
      </w:r>
      <w:r>
        <w:rPr>
          <w:rFonts w:ascii="Verdana" w:hAnsi="Verdana"/>
          <w:color w:val="auto"/>
          <w:kern w:val="3"/>
        </w:rPr>
        <w:t>konstrukcyjno-budowlanej</w:t>
      </w:r>
      <w:r w:rsidRPr="005D76F6">
        <w:rPr>
          <w:rFonts w:ascii="Verdana" w:hAnsi="Verdana"/>
          <w:color w:val="auto"/>
          <w:kern w:val="3"/>
        </w:rPr>
        <w:t xml:space="preserve">, do </w:t>
      </w:r>
      <w:proofErr w:type="spellStart"/>
      <w:r w:rsidRPr="005D76F6">
        <w:rPr>
          <w:rFonts w:ascii="Verdana" w:hAnsi="Verdana"/>
          <w:color w:val="auto"/>
          <w:kern w:val="3"/>
        </w:rPr>
        <w:t>kt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kern w:val="3"/>
        </w:rPr>
        <w:t>rych</w:t>
      </w:r>
      <w:proofErr w:type="spellEnd"/>
      <w:r w:rsidRPr="005D76F6">
        <w:rPr>
          <w:rFonts w:ascii="Verdana" w:hAnsi="Verdana"/>
          <w:color w:val="auto"/>
          <w:kern w:val="3"/>
        </w:rPr>
        <w:t xml:space="preserve"> w aktualnym stanie prawnym uprawniają uprawnienia budowlane w/w specjalności.</w:t>
      </w:r>
    </w:p>
    <w:p w14:paraId="211D2DAE" w14:textId="14248F9F" w:rsidR="000342E7" w:rsidRPr="00187514" w:rsidRDefault="000342E7" w:rsidP="00187514">
      <w:pPr>
        <w:ind w:left="511" w:hanging="284"/>
        <w:jc w:val="both"/>
        <w:rPr>
          <w:rFonts w:ascii="Verdana" w:hAnsi="Verdana" w:cs="Tahoma"/>
        </w:rPr>
      </w:pPr>
    </w:p>
    <w:p w14:paraId="79C9BEC1" w14:textId="600E9999" w:rsidR="0088568A" w:rsidRPr="005D76F6" w:rsidRDefault="00A66D05">
      <w:pPr>
        <w:suppressAutoHyphens/>
        <w:jc w:val="both"/>
        <w:rPr>
          <w:rFonts w:ascii="Verdana" w:eastAsia="Verdana" w:hAnsi="Verdana" w:cs="Verdana"/>
          <w:i/>
          <w:iCs/>
          <w:color w:val="auto"/>
          <w:kern w:val="3"/>
        </w:rPr>
      </w:pPr>
      <w:r w:rsidRPr="005D76F6">
        <w:rPr>
          <w:rFonts w:ascii="Verdana" w:hAnsi="Verdana"/>
          <w:i/>
          <w:iCs/>
          <w:color w:val="auto"/>
          <w:kern w:val="3"/>
        </w:rPr>
        <w:t>Przez uprawnienia należy rozumieć: w rozumieniu Ustawy z dnia 7 lipca 1994r. Prawo Budowlane (</w:t>
      </w:r>
      <w:proofErr w:type="spellStart"/>
      <w:r w:rsidRPr="005D76F6">
        <w:rPr>
          <w:rFonts w:ascii="Verdana" w:hAnsi="Verdana"/>
          <w:i/>
          <w:iCs/>
          <w:color w:val="auto"/>
          <w:kern w:val="3"/>
        </w:rPr>
        <w:t>t.j</w:t>
      </w:r>
      <w:proofErr w:type="spellEnd"/>
      <w:r w:rsidRPr="005D76F6">
        <w:rPr>
          <w:rFonts w:ascii="Verdana" w:hAnsi="Verdana"/>
          <w:i/>
          <w:iCs/>
          <w:color w:val="auto"/>
          <w:kern w:val="3"/>
        </w:rPr>
        <w:t xml:space="preserve">. </w:t>
      </w:r>
      <w:bookmarkStart w:id="9" w:name="_Hlk178686647"/>
      <w:r w:rsidRPr="005D76F6">
        <w:rPr>
          <w:rFonts w:ascii="Verdana" w:hAnsi="Verdana"/>
          <w:i/>
          <w:iCs/>
          <w:color w:val="auto"/>
          <w:kern w:val="3"/>
        </w:rPr>
        <w:t xml:space="preserve">Dz.U. z 2026r. poz. </w:t>
      </w:r>
      <w:bookmarkEnd w:id="9"/>
      <w:r w:rsidRPr="005D76F6">
        <w:rPr>
          <w:rFonts w:ascii="Verdana" w:hAnsi="Verdana"/>
          <w:i/>
          <w:iCs/>
          <w:color w:val="auto"/>
          <w:kern w:val="3"/>
        </w:rPr>
        <w:t>524</w:t>
      </w:r>
      <w:r w:rsidR="005A7857">
        <w:rPr>
          <w:rFonts w:ascii="Verdana" w:hAnsi="Verdana"/>
          <w:i/>
          <w:iCs/>
          <w:color w:val="auto"/>
          <w:kern w:val="3"/>
        </w:rPr>
        <w:t xml:space="preserve"> z </w:t>
      </w:r>
      <w:proofErr w:type="spellStart"/>
      <w:r w:rsidR="005A7857">
        <w:rPr>
          <w:rFonts w:ascii="Verdana" w:hAnsi="Verdana"/>
          <w:i/>
          <w:iCs/>
          <w:color w:val="auto"/>
          <w:kern w:val="3"/>
        </w:rPr>
        <w:t>późn</w:t>
      </w:r>
      <w:proofErr w:type="spellEnd"/>
      <w:r w:rsidR="005A7857">
        <w:rPr>
          <w:rFonts w:ascii="Verdana" w:hAnsi="Verdana"/>
          <w:i/>
          <w:iCs/>
          <w:color w:val="auto"/>
          <w:kern w:val="3"/>
        </w:rPr>
        <w:t>. zm.</w:t>
      </w:r>
      <w:r w:rsidRPr="005D76F6">
        <w:rPr>
          <w:rFonts w:ascii="Verdana" w:hAnsi="Verdana"/>
          <w:i/>
          <w:iCs/>
          <w:color w:val="auto"/>
          <w:kern w:val="3"/>
        </w:rPr>
        <w:t>) i Rozporządzeniem Ministra Inwestycji i Rozwoju z dnia 29 kwietnia 2019r. w sprawie przygotowania zawodowego do wykonywania samodzielnych funkcji technicznych w budownictwie (Dz.U. z 2019r. poz. 831) lub im odpowiadają</w:t>
      </w:r>
      <w:r w:rsidRPr="005D76F6">
        <w:rPr>
          <w:rFonts w:ascii="Verdana" w:hAnsi="Verdana"/>
          <w:i/>
          <w:iCs/>
          <w:color w:val="auto"/>
          <w:kern w:val="3"/>
          <w:lang w:val="nl-NL"/>
        </w:rPr>
        <w:t>ce, wa</w:t>
      </w:r>
      <w:proofErr w:type="spellStart"/>
      <w:r w:rsidRPr="005D76F6">
        <w:rPr>
          <w:rFonts w:ascii="Verdana" w:hAnsi="Verdana"/>
          <w:i/>
          <w:iCs/>
          <w:color w:val="auto"/>
          <w:kern w:val="3"/>
        </w:rPr>
        <w:t>żne</w:t>
      </w:r>
      <w:proofErr w:type="spellEnd"/>
      <w:r w:rsidRPr="005D76F6">
        <w:rPr>
          <w:rFonts w:ascii="Verdana" w:hAnsi="Verdana"/>
          <w:i/>
          <w:iCs/>
          <w:color w:val="auto"/>
          <w:kern w:val="3"/>
        </w:rPr>
        <w:t xml:space="preserve"> uprawnienia budowlane, </w:t>
      </w:r>
      <w:proofErr w:type="spellStart"/>
      <w:r w:rsidRPr="005D76F6">
        <w:rPr>
          <w:rFonts w:ascii="Verdana" w:hAnsi="Verdana"/>
          <w:i/>
          <w:iCs/>
          <w:color w:val="auto"/>
          <w:kern w:val="3"/>
        </w:rPr>
        <w:t>kt</w:t>
      </w:r>
      <w:proofErr w:type="spellEnd"/>
      <w:r w:rsidRPr="005D76F6">
        <w:rPr>
          <w:rFonts w:ascii="Verdana" w:hAnsi="Verdana"/>
          <w:i/>
          <w:iCs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i/>
          <w:iCs/>
          <w:color w:val="auto"/>
          <w:kern w:val="3"/>
        </w:rPr>
        <w:t>re zostały wydane na podstawie wcześniej obowiązujących przepis</w:t>
      </w:r>
      <w:r w:rsidRPr="005D76F6">
        <w:rPr>
          <w:rFonts w:ascii="Verdana" w:hAnsi="Verdana"/>
          <w:i/>
          <w:iCs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i/>
          <w:iCs/>
          <w:color w:val="auto"/>
          <w:kern w:val="3"/>
        </w:rPr>
        <w:t xml:space="preserve">w lub odpowiadające im uprawnienia budowlane, </w:t>
      </w:r>
      <w:proofErr w:type="spellStart"/>
      <w:r w:rsidRPr="005D76F6">
        <w:rPr>
          <w:rFonts w:ascii="Verdana" w:hAnsi="Verdana"/>
          <w:i/>
          <w:iCs/>
          <w:color w:val="auto"/>
          <w:kern w:val="3"/>
        </w:rPr>
        <w:t>kt</w:t>
      </w:r>
      <w:proofErr w:type="spellEnd"/>
      <w:r w:rsidRPr="005D76F6">
        <w:rPr>
          <w:rFonts w:ascii="Verdana" w:hAnsi="Verdana"/>
          <w:i/>
          <w:iCs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i/>
          <w:iCs/>
          <w:color w:val="auto"/>
          <w:kern w:val="3"/>
        </w:rPr>
        <w:t xml:space="preserve">re zostały wydane obywatelom państw Europejskiego Obszaru </w:t>
      </w:r>
      <w:r w:rsidRPr="005D76F6">
        <w:rPr>
          <w:rFonts w:ascii="Verdana" w:hAnsi="Verdana"/>
          <w:i/>
          <w:iCs/>
          <w:color w:val="auto"/>
          <w:kern w:val="3"/>
        </w:rPr>
        <w:lastRenderedPageBreak/>
        <w:t>Gospodarczego oraz Konfederacji Szwajcarskiej, z zastrzeżeniem art. 12a oraz innych przepis</w:t>
      </w:r>
      <w:r w:rsidRPr="005D76F6">
        <w:rPr>
          <w:rFonts w:ascii="Verdana" w:hAnsi="Verdana"/>
          <w:i/>
          <w:iCs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i/>
          <w:iCs/>
          <w:color w:val="auto"/>
          <w:kern w:val="3"/>
        </w:rPr>
        <w:t>w Ustawy z dnia 7 lipca 1994r. Prawo budowlane oraz Ustawy z dnia 22 grudnia 2015r. o zasadach uznawania kwalifikacji zawodowych nabytych w państwach członkowskich Unii Europejskiej (</w:t>
      </w:r>
      <w:proofErr w:type="spellStart"/>
      <w:r w:rsidRPr="005D76F6">
        <w:rPr>
          <w:rFonts w:ascii="Verdana" w:hAnsi="Verdana"/>
          <w:i/>
          <w:iCs/>
          <w:color w:val="auto"/>
          <w:kern w:val="3"/>
        </w:rPr>
        <w:t>t.j</w:t>
      </w:r>
      <w:proofErr w:type="spellEnd"/>
      <w:r w:rsidRPr="005D76F6">
        <w:rPr>
          <w:rFonts w:ascii="Verdana" w:hAnsi="Verdana"/>
          <w:i/>
          <w:iCs/>
          <w:color w:val="auto"/>
          <w:kern w:val="3"/>
        </w:rPr>
        <w:t>. Dz.U. z 2026r. poz. 166).</w:t>
      </w:r>
    </w:p>
    <w:p w14:paraId="4BA7DD69" w14:textId="77777777" w:rsidR="0088568A" w:rsidRPr="005D76F6" w:rsidRDefault="00A66D05">
      <w:pPr>
        <w:ind w:left="426" w:hanging="426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color w:val="auto"/>
        </w:rPr>
        <w:t>17.2. </w:t>
      </w:r>
      <w:r w:rsidRPr="005D76F6">
        <w:rPr>
          <w:rFonts w:ascii="Verdana" w:hAnsi="Verdana"/>
          <w:b/>
          <w:bCs/>
          <w:color w:val="auto"/>
        </w:rPr>
        <w:t xml:space="preserve">posiadają niezbędną wiedzę </w:t>
      </w:r>
      <w:r w:rsidRPr="005D76F6">
        <w:rPr>
          <w:rFonts w:ascii="Verdana" w:hAnsi="Verdana"/>
          <w:b/>
          <w:bCs/>
          <w:color w:val="auto"/>
          <w:lang w:val="it-IT"/>
        </w:rPr>
        <w:t>i do</w:t>
      </w:r>
      <w:r w:rsidRPr="005D76F6">
        <w:rPr>
          <w:rFonts w:ascii="Verdana" w:hAnsi="Verdana"/>
          <w:b/>
          <w:bCs/>
          <w:color w:val="auto"/>
        </w:rPr>
        <w:t>świadczenie, tzn.:</w:t>
      </w:r>
    </w:p>
    <w:p w14:paraId="01E5E32F" w14:textId="05B7B9D4" w:rsidR="0088568A" w:rsidRPr="005D76F6" w:rsidRDefault="00A66D05">
      <w:pPr>
        <w:ind w:left="360"/>
        <w:jc w:val="both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 xml:space="preserve">w okresie ostatnich 5 lat </w:t>
      </w:r>
      <w:r w:rsidRPr="005D76F6">
        <w:rPr>
          <w:rFonts w:ascii="Verdana" w:hAnsi="Verdana"/>
          <w:color w:val="auto"/>
        </w:rPr>
        <w:t xml:space="preserve">przed upływem terminu składania ofert o udzielenie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wienia</w:t>
      </w:r>
      <w:proofErr w:type="spellEnd"/>
      <w:r w:rsidRPr="005D76F6">
        <w:rPr>
          <w:rFonts w:ascii="Verdana" w:hAnsi="Verdana"/>
          <w:color w:val="auto"/>
        </w:rPr>
        <w:t>, a jeżeli okres prowadzenia działalności jest kr</w:t>
      </w:r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tszy</w:t>
      </w:r>
      <w:proofErr w:type="spellEnd"/>
      <w:r w:rsidRPr="005D76F6">
        <w:rPr>
          <w:rFonts w:ascii="Verdana" w:hAnsi="Verdana"/>
          <w:color w:val="auto"/>
        </w:rPr>
        <w:t xml:space="preserve"> – w tym okresie, </w:t>
      </w:r>
      <w:r w:rsidRPr="005D76F6">
        <w:rPr>
          <w:rFonts w:ascii="Verdana" w:hAnsi="Verdana"/>
          <w:b/>
          <w:bCs/>
          <w:color w:val="auto"/>
        </w:rPr>
        <w:t xml:space="preserve">wykonali minimum jedną robotę budowlaną, </w:t>
      </w:r>
      <w:r w:rsidRPr="005D76F6">
        <w:rPr>
          <w:rFonts w:ascii="Verdana" w:hAnsi="Verdana"/>
          <w:color w:val="auto"/>
        </w:rPr>
        <w:t>polegającą na remoncie</w:t>
      </w:r>
      <w:r w:rsidR="005025A7">
        <w:rPr>
          <w:rFonts w:ascii="Verdana" w:hAnsi="Verdana"/>
          <w:color w:val="auto"/>
        </w:rPr>
        <w:t xml:space="preserve"> lub </w:t>
      </w:r>
      <w:r w:rsidR="009166C1">
        <w:rPr>
          <w:rFonts w:ascii="Verdana" w:hAnsi="Verdana"/>
          <w:color w:val="auto"/>
        </w:rPr>
        <w:t>przebudowie budynku użyteczności publicznej</w:t>
      </w:r>
      <w:r w:rsidRPr="005D76F6">
        <w:rPr>
          <w:rFonts w:ascii="Verdana" w:hAnsi="Verdana"/>
          <w:color w:val="auto"/>
        </w:rPr>
        <w:t xml:space="preserve"> o </w:t>
      </w:r>
      <w:r w:rsidR="009166C1">
        <w:rPr>
          <w:rFonts w:ascii="Verdana" w:hAnsi="Verdana"/>
          <w:color w:val="auto"/>
        </w:rPr>
        <w:t>wartości</w:t>
      </w:r>
      <w:r w:rsidR="00446D40">
        <w:rPr>
          <w:rFonts w:ascii="Verdana" w:hAnsi="Verdana"/>
          <w:color w:val="auto"/>
        </w:rPr>
        <w:t>: dla części 1</w:t>
      </w:r>
      <w:r w:rsidR="009166C1">
        <w:rPr>
          <w:rFonts w:ascii="Verdana" w:hAnsi="Verdana"/>
          <w:color w:val="auto"/>
        </w:rPr>
        <w:t xml:space="preserve"> minimum </w:t>
      </w:r>
      <w:r w:rsidR="00BB56CB">
        <w:rPr>
          <w:rFonts w:ascii="Verdana" w:hAnsi="Verdana"/>
          <w:color w:val="auto"/>
        </w:rPr>
        <w:t>3</w:t>
      </w:r>
      <w:r w:rsidR="009166C1">
        <w:rPr>
          <w:rFonts w:ascii="Verdana" w:hAnsi="Verdana"/>
          <w:color w:val="auto"/>
        </w:rPr>
        <w:t>00 tyś zł</w:t>
      </w:r>
      <w:r w:rsidR="00446D40">
        <w:rPr>
          <w:rFonts w:ascii="Verdana" w:hAnsi="Verdana"/>
          <w:color w:val="auto"/>
        </w:rPr>
        <w:t>otych, a dla części II min. 50 tyś. złotych</w:t>
      </w:r>
      <w:r w:rsidRPr="005D76F6">
        <w:rPr>
          <w:rFonts w:ascii="Verdana" w:hAnsi="Verdana"/>
          <w:color w:val="auto"/>
        </w:rPr>
        <w:t>.</w:t>
      </w:r>
    </w:p>
    <w:p w14:paraId="6B4933F9" w14:textId="77777777" w:rsidR="0088568A" w:rsidRPr="005D76F6" w:rsidRDefault="00A66D05">
      <w:pPr>
        <w:ind w:left="426" w:hanging="426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17.3. Warunek udziału w postępowaniu dotyczący niezbędnej wiedzy i doświadczenia, musi być spełniony:</w:t>
      </w:r>
    </w:p>
    <w:p w14:paraId="725BD69C" w14:textId="77777777" w:rsidR="0088568A" w:rsidRPr="005D76F6" w:rsidRDefault="00A66D05">
      <w:pPr>
        <w:pStyle w:val="Akapitzlist"/>
        <w:numPr>
          <w:ilvl w:val="1"/>
          <w:numId w:val="22"/>
        </w:numPr>
        <w:rPr>
          <w:color w:val="auto"/>
        </w:rPr>
      </w:pPr>
      <w:r w:rsidRPr="005D76F6">
        <w:rPr>
          <w:color w:val="auto"/>
        </w:rPr>
        <w:t>przez Wykonawcę samodzielnie,</w:t>
      </w:r>
    </w:p>
    <w:p w14:paraId="484518E1" w14:textId="77777777" w:rsidR="0088568A" w:rsidRPr="005D76F6" w:rsidRDefault="00A66D05">
      <w:pPr>
        <w:numPr>
          <w:ilvl w:val="1"/>
          <w:numId w:val="22"/>
        </w:numPr>
        <w:jc w:val="both"/>
        <w:rPr>
          <w:rFonts w:ascii="Verdana" w:hAnsi="Verdana"/>
          <w:color w:val="auto"/>
        </w:rPr>
      </w:pPr>
      <w:r w:rsidRPr="005D76F6">
        <w:rPr>
          <w:rFonts w:ascii="Verdana" w:hAnsi="Verdana"/>
          <w:color w:val="auto"/>
        </w:rPr>
        <w:t xml:space="preserve">przez minimum jeden podmiot udostępniający wiedzę </w:t>
      </w:r>
      <w:r w:rsidRPr="005D76F6">
        <w:rPr>
          <w:rFonts w:ascii="Verdana" w:hAnsi="Verdana"/>
          <w:color w:val="auto"/>
          <w:lang w:val="it-IT"/>
        </w:rPr>
        <w:t>i do</w:t>
      </w:r>
      <w:r w:rsidRPr="005D76F6">
        <w:rPr>
          <w:rFonts w:ascii="Verdana" w:hAnsi="Verdana"/>
          <w:color w:val="auto"/>
        </w:rPr>
        <w:t>świadczenie (podwykonawcę) samodzielnie, a w przypadku podmiot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występujących </w:t>
      </w:r>
      <w:proofErr w:type="spellStart"/>
      <w:r w:rsidRPr="005D76F6">
        <w:rPr>
          <w:rFonts w:ascii="Verdana" w:hAnsi="Verdana"/>
          <w:color w:val="auto"/>
        </w:rPr>
        <w:t>wsp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lnie, samodzielnie przez minimum jednego z </w:t>
      </w:r>
      <w:proofErr w:type="spellStart"/>
      <w:r w:rsidRPr="005D76F6">
        <w:rPr>
          <w:rFonts w:ascii="Verdana" w:hAnsi="Verdana"/>
          <w:color w:val="auto"/>
        </w:rPr>
        <w:t>wykonawc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występujących </w:t>
      </w:r>
      <w:proofErr w:type="spellStart"/>
      <w:r w:rsidRPr="005D76F6">
        <w:rPr>
          <w:rFonts w:ascii="Verdana" w:hAnsi="Verdana"/>
          <w:color w:val="auto"/>
        </w:rPr>
        <w:t>wsp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lnie.</w:t>
      </w:r>
    </w:p>
    <w:p w14:paraId="1DD85378" w14:textId="77777777" w:rsidR="0088568A" w:rsidRPr="005D76F6" w:rsidRDefault="00A66D05">
      <w:pPr>
        <w:pStyle w:val="Styl1"/>
        <w:rPr>
          <w:strike/>
          <w:color w:val="auto"/>
        </w:rPr>
      </w:pPr>
      <w:r w:rsidRPr="005D76F6">
        <w:rPr>
          <w:color w:val="auto"/>
        </w:rPr>
        <w:t>18. </w:t>
      </w:r>
      <w:r w:rsidRPr="005D76F6">
        <w:rPr>
          <w:color w:val="auto"/>
          <w:lang w:val="de-DE"/>
        </w:rPr>
        <w:t xml:space="preserve">INFORMACJA O PODMIOTOWYCH </w:t>
      </w:r>
      <w:r w:rsidRPr="005D76F6">
        <w:rPr>
          <w:color w:val="auto"/>
        </w:rPr>
        <w:t>Ś</w:t>
      </w:r>
      <w:r w:rsidRPr="005D76F6">
        <w:rPr>
          <w:color w:val="auto"/>
          <w:lang w:val="de-DE"/>
        </w:rPr>
        <w:t xml:space="preserve">RODKACH DOWODOWYCH. </w:t>
      </w:r>
    </w:p>
    <w:p w14:paraId="0F06F35F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18B32FA6" w14:textId="77777777" w:rsidR="0088568A" w:rsidRPr="005D76F6" w:rsidRDefault="00A66D05">
      <w:pPr>
        <w:shd w:val="clear" w:color="auto" w:fill="FFFFFF"/>
        <w:spacing w:before="15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18.1. Do oferty Wykonawca zobowiązany jest dołączyć </w:t>
      </w:r>
      <w:r w:rsidRPr="005D76F6">
        <w:rPr>
          <w:rFonts w:ascii="Verdana" w:hAnsi="Verdana"/>
          <w:b/>
          <w:bCs/>
          <w:color w:val="auto"/>
        </w:rPr>
        <w:t>aktualne</w:t>
      </w:r>
      <w:r w:rsidRPr="005D76F6">
        <w:rPr>
          <w:rFonts w:ascii="Verdana" w:hAnsi="Verdana"/>
          <w:color w:val="auto"/>
        </w:rPr>
        <w:t xml:space="preserve"> na dzień składania ofert:</w:t>
      </w:r>
    </w:p>
    <w:p w14:paraId="2D37A642" w14:textId="77777777" w:rsidR="0088568A" w:rsidRPr="005D76F6" w:rsidRDefault="00A66D05">
      <w:pPr>
        <w:shd w:val="clear" w:color="auto" w:fill="FFFFFF"/>
        <w:spacing w:before="15"/>
        <w:ind w:left="851" w:hanging="284"/>
        <w:jc w:val="both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color w:val="auto"/>
        </w:rPr>
        <w:t xml:space="preserve">a) oświadczenie składane na podstawie art. 125 ust. 1 Ustawy </w:t>
      </w:r>
      <w:proofErr w:type="spellStart"/>
      <w:r w:rsidRPr="005D76F6">
        <w:rPr>
          <w:rFonts w:ascii="Verdana" w:hAnsi="Verdana"/>
          <w:color w:val="auto"/>
        </w:rPr>
        <w:t>Pzp</w:t>
      </w:r>
      <w:proofErr w:type="spellEnd"/>
      <w:r w:rsidRPr="005D76F6">
        <w:rPr>
          <w:rFonts w:ascii="Verdana" w:hAnsi="Verdana"/>
          <w:color w:val="auto"/>
        </w:rPr>
        <w:t xml:space="preserve"> - zgodnie z załącznikiem </w:t>
      </w:r>
      <w:r w:rsidRPr="005D76F6">
        <w:rPr>
          <w:rFonts w:ascii="Verdana" w:hAnsi="Verdana"/>
          <w:b/>
          <w:bCs/>
          <w:color w:val="auto"/>
        </w:rPr>
        <w:t>nr 3, 4 do SWZ;</w:t>
      </w:r>
    </w:p>
    <w:p w14:paraId="4AF1F93C" w14:textId="77777777" w:rsidR="0088568A" w:rsidRPr="005D76F6" w:rsidRDefault="00A66D05">
      <w:pPr>
        <w:shd w:val="clear" w:color="auto" w:fill="FFFFFF"/>
        <w:spacing w:before="15"/>
        <w:ind w:left="567" w:hanging="567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18.2. Oświadczenia, o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rym mowa w </w:t>
      </w:r>
      <w:r w:rsidRPr="005D76F6">
        <w:rPr>
          <w:rFonts w:ascii="Verdana" w:hAnsi="Verdana"/>
          <w:b/>
          <w:bCs/>
          <w:color w:val="auto"/>
        </w:rPr>
        <w:t xml:space="preserve">pkt 18.1 SWZ, </w:t>
      </w:r>
      <w:r w:rsidRPr="005D76F6">
        <w:rPr>
          <w:rFonts w:ascii="Verdana" w:hAnsi="Verdana"/>
          <w:color w:val="auto"/>
        </w:rPr>
        <w:t xml:space="preserve">potwierdzające brak podstaw do wykluczenia, spełnianie </w:t>
      </w:r>
      <w:proofErr w:type="spellStart"/>
      <w:r w:rsidRPr="005D76F6">
        <w:rPr>
          <w:rFonts w:ascii="Verdana" w:hAnsi="Verdana"/>
          <w:color w:val="auto"/>
        </w:rPr>
        <w:t>warunk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udziału w postępowaniu odpowiednio na dzień składania ofert, tymczasowo zastępują wymagane przez Zamawiającego podmiotowe środki dowodowe. </w:t>
      </w:r>
    </w:p>
    <w:p w14:paraId="3FF342AC" w14:textId="77777777" w:rsidR="0088568A" w:rsidRPr="005D76F6" w:rsidRDefault="00A66D05">
      <w:pPr>
        <w:shd w:val="clear" w:color="auto" w:fill="FFFFFF"/>
        <w:spacing w:before="15"/>
        <w:ind w:left="567" w:hanging="567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18.3.Zamawiający wzywa wykonawcę,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rego</w:t>
      </w:r>
      <w:proofErr w:type="spellEnd"/>
      <w:r w:rsidRPr="005D76F6">
        <w:rPr>
          <w:rFonts w:ascii="Verdana" w:hAnsi="Verdana"/>
          <w:color w:val="auto"/>
        </w:rPr>
        <w:t xml:space="preserve"> oferta została najwyżej oceniona, do złożenia w wyznaczonym terminie, nie kr</w:t>
      </w:r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tszym</w:t>
      </w:r>
      <w:proofErr w:type="spellEnd"/>
      <w:r w:rsidRPr="005D76F6">
        <w:rPr>
          <w:rFonts w:ascii="Verdana" w:hAnsi="Verdana"/>
          <w:color w:val="auto"/>
        </w:rPr>
        <w:t xml:space="preserve"> niż 5 dni od dnia wezwania, podmiotowych </w:t>
      </w:r>
      <w:proofErr w:type="spellStart"/>
      <w:r w:rsidRPr="005D76F6">
        <w:rPr>
          <w:rFonts w:ascii="Verdana" w:hAnsi="Verdana"/>
          <w:color w:val="auto"/>
        </w:rPr>
        <w:t>środk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dowodowych, aktualnych na ich dzień złożenia.</w:t>
      </w:r>
    </w:p>
    <w:p w14:paraId="72518C16" w14:textId="77777777" w:rsidR="0088568A" w:rsidRPr="005D76F6" w:rsidRDefault="00A66D05">
      <w:pPr>
        <w:shd w:val="clear" w:color="auto" w:fill="FFFFFF"/>
        <w:spacing w:before="15"/>
        <w:jc w:val="both"/>
        <w:rPr>
          <w:rFonts w:ascii="Verdana" w:eastAsia="Verdana" w:hAnsi="Verdana" w:cs="Verdana"/>
          <w:b/>
          <w:bCs/>
          <w:color w:val="auto"/>
          <w:u w:val="single"/>
        </w:rPr>
      </w:pPr>
      <w:r w:rsidRPr="005D76F6">
        <w:rPr>
          <w:rFonts w:ascii="Verdana" w:hAnsi="Verdana"/>
          <w:b/>
          <w:bCs/>
          <w:color w:val="auto"/>
          <w:u w:val="single"/>
        </w:rPr>
        <w:t>18.4. Podmiotowe środki dowodowe wymagane od wykonawcy obejmują:</w:t>
      </w:r>
    </w:p>
    <w:p w14:paraId="3D780C66" w14:textId="77777777" w:rsidR="0088568A" w:rsidRPr="005D76F6" w:rsidRDefault="00A66D05">
      <w:pPr>
        <w:shd w:val="clear" w:color="auto" w:fill="FFFFFF"/>
        <w:spacing w:before="15"/>
        <w:ind w:left="284" w:hanging="284"/>
        <w:jc w:val="both"/>
        <w:rPr>
          <w:rFonts w:ascii="Verdana" w:eastAsia="Verdana" w:hAnsi="Verdana" w:cs="Verdana"/>
          <w:b/>
          <w:bCs/>
          <w:color w:val="auto"/>
          <w:u w:val="single"/>
        </w:rPr>
      </w:pPr>
      <w:r w:rsidRPr="005D76F6">
        <w:rPr>
          <w:rFonts w:ascii="Verdana" w:hAnsi="Verdana"/>
          <w:color w:val="auto"/>
        </w:rPr>
        <w:t xml:space="preserve">1. W celu potwierdzenia braku podstaw wykluczenia Wykonawcy z udziału w postępowaniu oraz potwierdzenia spełnienia </w:t>
      </w:r>
      <w:proofErr w:type="spellStart"/>
      <w:r w:rsidRPr="005D76F6">
        <w:rPr>
          <w:rFonts w:ascii="Verdana" w:hAnsi="Verdana"/>
          <w:color w:val="auto"/>
        </w:rPr>
        <w:t>warunk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udziału w postępowaniu Zamawiający żąda:</w:t>
      </w:r>
    </w:p>
    <w:p w14:paraId="418067D1" w14:textId="77777777" w:rsidR="0088568A" w:rsidRPr="005D76F6" w:rsidRDefault="00A66D05">
      <w:pPr>
        <w:shd w:val="clear" w:color="auto" w:fill="FFFFFF"/>
        <w:ind w:left="567" w:hanging="283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1) Oświadczenie wykonawcy, w zakresie art. 108 ust. 1 pkt 5 ustawy, </w:t>
      </w:r>
      <w:r w:rsidRPr="005D76F6">
        <w:rPr>
          <w:rFonts w:ascii="Verdana" w:hAnsi="Verdana"/>
          <w:b/>
          <w:bCs/>
          <w:color w:val="auto"/>
        </w:rPr>
        <w:t>o braku przynależności do tej samej grupy kapitałowej</w:t>
      </w:r>
      <w:r w:rsidRPr="005D76F6">
        <w:rPr>
          <w:rFonts w:ascii="Verdana" w:hAnsi="Verdana"/>
          <w:color w:val="auto"/>
        </w:rPr>
        <w:t>, w rozumieniu ustawy z dnia 16 lutego 2007 r.  o ochronie konkurencji i konsument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(</w:t>
      </w:r>
      <w:proofErr w:type="spellStart"/>
      <w:r w:rsidRPr="005D76F6">
        <w:rPr>
          <w:rFonts w:ascii="Verdana" w:hAnsi="Verdana"/>
          <w:color w:val="auto"/>
        </w:rPr>
        <w:t>t.j</w:t>
      </w:r>
      <w:proofErr w:type="spellEnd"/>
      <w:r w:rsidRPr="005D76F6">
        <w:rPr>
          <w:rFonts w:ascii="Verdana" w:hAnsi="Verdana"/>
          <w:color w:val="auto"/>
        </w:rPr>
        <w:t xml:space="preserve">.: Dz.  U.  z 2025 r.  poz.  1714), z innym wykonawcą,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ry</w:t>
      </w:r>
      <w:proofErr w:type="spellEnd"/>
      <w:r w:rsidRPr="005D76F6">
        <w:rPr>
          <w:rFonts w:ascii="Verdana" w:hAnsi="Verdana"/>
          <w:color w:val="auto"/>
        </w:rPr>
        <w:t xml:space="preserve"> złożył odrębną </w:t>
      </w:r>
      <w:r w:rsidRPr="005D76F6">
        <w:rPr>
          <w:rFonts w:ascii="Verdana" w:hAnsi="Verdana"/>
          <w:color w:val="auto"/>
          <w:lang w:val="pt-PT"/>
        </w:rPr>
        <w:t>ofert</w:t>
      </w:r>
      <w:r w:rsidRPr="005D76F6">
        <w:rPr>
          <w:rFonts w:ascii="Verdana" w:hAnsi="Verdana"/>
          <w:color w:val="auto"/>
        </w:rPr>
        <w:t>ę</w:t>
      </w:r>
      <w:r w:rsidRPr="005D76F6">
        <w:rPr>
          <w:rFonts w:ascii="Verdana" w:hAnsi="Verdana"/>
          <w:color w:val="auto"/>
          <w:lang w:val="pt-PT"/>
        </w:rPr>
        <w:t>, ofert</w:t>
      </w:r>
      <w:r w:rsidRPr="005D76F6">
        <w:rPr>
          <w:rFonts w:ascii="Verdana" w:hAnsi="Verdana"/>
          <w:color w:val="auto"/>
        </w:rPr>
        <w:t>ę częściową lub wniosek o dopuszczenie do udziału w postępowaniu, albo oświadczenia o przynależności do tej samej grupy kapitałowej wraz z dokumentami lub informacjami potwierdzającymi przygotowanie oferty, oferty częściowej lub wniosku o dopuszczenie do udziału w </w:t>
      </w:r>
      <w:r w:rsidRPr="005D76F6">
        <w:rPr>
          <w:rFonts w:ascii="Verdana" w:hAnsi="Verdana"/>
          <w:color w:val="auto"/>
          <w:lang w:val="it-IT"/>
        </w:rPr>
        <w:t>post</w:t>
      </w:r>
      <w:proofErr w:type="spellStart"/>
      <w:r w:rsidRPr="005D76F6">
        <w:rPr>
          <w:rFonts w:ascii="Verdana" w:hAnsi="Verdana"/>
          <w:color w:val="auto"/>
        </w:rPr>
        <w:t>ępowaniu</w:t>
      </w:r>
      <w:proofErr w:type="spellEnd"/>
      <w:r w:rsidRPr="005D76F6">
        <w:rPr>
          <w:rFonts w:ascii="Verdana" w:hAnsi="Verdana"/>
          <w:color w:val="auto"/>
        </w:rPr>
        <w:t xml:space="preserve"> niezależnie od innego wykonawcy należącego do tej samej grupy kapitałowej</w:t>
      </w:r>
      <w:r w:rsidRPr="005D76F6">
        <w:rPr>
          <w:rFonts w:ascii="Verdana" w:hAnsi="Verdana"/>
          <w:b/>
          <w:bCs/>
          <w:color w:val="auto"/>
        </w:rPr>
        <w:t>,</w:t>
      </w:r>
    </w:p>
    <w:p w14:paraId="761B90B1" w14:textId="77777777" w:rsidR="0088568A" w:rsidRPr="005D76F6" w:rsidRDefault="00A66D05">
      <w:pPr>
        <w:shd w:val="clear" w:color="auto" w:fill="FFFFFF"/>
        <w:ind w:left="567" w:hanging="283"/>
        <w:jc w:val="both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color w:val="auto"/>
        </w:rPr>
        <w:t xml:space="preserve">2) </w:t>
      </w:r>
      <w:r w:rsidRPr="005D76F6">
        <w:rPr>
          <w:rFonts w:ascii="Verdana" w:hAnsi="Verdana"/>
          <w:b/>
          <w:bCs/>
          <w:color w:val="auto"/>
          <w:kern w:val="3"/>
        </w:rPr>
        <w:t>wykaz os</w:t>
      </w:r>
      <w:r w:rsidRPr="005D76F6">
        <w:rPr>
          <w:rFonts w:ascii="Verdana" w:hAnsi="Verdana"/>
          <w:b/>
          <w:bCs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  <w:kern w:val="3"/>
        </w:rPr>
        <w:t>b,</w:t>
      </w:r>
      <w:r w:rsidRPr="005D76F6">
        <w:rPr>
          <w:rFonts w:ascii="Verdana" w:hAnsi="Verdana"/>
          <w:color w:val="auto"/>
          <w:kern w:val="3"/>
        </w:rPr>
        <w:t xml:space="preserve"> skierowanych przez wykonawcę do realizacji </w:t>
      </w:r>
      <w:proofErr w:type="spellStart"/>
      <w:r w:rsidRPr="005D76F6">
        <w:rPr>
          <w:rFonts w:ascii="Verdana" w:hAnsi="Verdana"/>
          <w:color w:val="auto"/>
          <w:kern w:val="3"/>
        </w:rPr>
        <w:t>zam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kern w:val="3"/>
        </w:rPr>
        <w:t>wienia</w:t>
      </w:r>
      <w:proofErr w:type="spellEnd"/>
      <w:r w:rsidRPr="005D76F6">
        <w:rPr>
          <w:rFonts w:ascii="Verdana" w:hAnsi="Verdana"/>
          <w:color w:val="auto"/>
          <w:kern w:val="3"/>
        </w:rPr>
        <w:t xml:space="preserve"> publicznego, w </w:t>
      </w:r>
      <w:proofErr w:type="spellStart"/>
      <w:r w:rsidRPr="005D76F6">
        <w:rPr>
          <w:rFonts w:ascii="Verdana" w:hAnsi="Verdana"/>
          <w:color w:val="auto"/>
          <w:kern w:val="3"/>
        </w:rPr>
        <w:t>szczeg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kern w:val="3"/>
        </w:rPr>
        <w:t>lności</w:t>
      </w:r>
      <w:proofErr w:type="spellEnd"/>
      <w:r w:rsidRPr="005D76F6">
        <w:rPr>
          <w:rFonts w:ascii="Verdana" w:hAnsi="Verdana"/>
          <w:color w:val="auto"/>
          <w:kern w:val="3"/>
        </w:rPr>
        <w:t xml:space="preserve"> odpowiedzialnych za świadczenie usług, kontrolę jakości lub kierowanie robotami budowlanymi, wraz z informacjami na temat ich kwalifikacji zawodowych, uprawnień, doświadczenia i wykształcenia niezbędnych do wykonania </w:t>
      </w:r>
      <w:proofErr w:type="spellStart"/>
      <w:r w:rsidRPr="005D76F6">
        <w:rPr>
          <w:rFonts w:ascii="Verdana" w:hAnsi="Verdana"/>
          <w:color w:val="auto"/>
          <w:kern w:val="3"/>
        </w:rPr>
        <w:t>zam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kern w:val="3"/>
        </w:rPr>
        <w:t>wienia</w:t>
      </w:r>
      <w:proofErr w:type="spellEnd"/>
      <w:r w:rsidRPr="005D76F6">
        <w:rPr>
          <w:rFonts w:ascii="Verdana" w:hAnsi="Verdana"/>
          <w:color w:val="auto"/>
          <w:kern w:val="3"/>
        </w:rPr>
        <w:t xml:space="preserve"> publicznego, a także zakresu wykonywanych przez nie czynności oraz informacją o podstawie do dysponowania tymi osobami</w:t>
      </w:r>
      <w:r w:rsidRPr="005D76F6">
        <w:rPr>
          <w:rFonts w:ascii="Verdana" w:hAnsi="Verdana"/>
          <w:b/>
          <w:bCs/>
          <w:color w:val="auto"/>
          <w:kern w:val="3"/>
        </w:rPr>
        <w:t>,</w:t>
      </w:r>
    </w:p>
    <w:p w14:paraId="1A8AD95A" w14:textId="77777777" w:rsidR="0088568A" w:rsidRPr="005D76F6" w:rsidRDefault="00A66D05">
      <w:pPr>
        <w:pStyle w:val="Tekstkomentarza"/>
        <w:ind w:left="567" w:hanging="283"/>
        <w:jc w:val="both"/>
        <w:rPr>
          <w:rFonts w:ascii="Verdana" w:eastAsia="Verdana" w:hAnsi="Verdana" w:cs="Verdana"/>
          <w:strike/>
          <w:color w:val="auto"/>
        </w:rPr>
      </w:pPr>
      <w:r w:rsidRPr="005D76F6">
        <w:rPr>
          <w:rFonts w:ascii="Verdana" w:hAnsi="Verdana"/>
          <w:color w:val="auto"/>
        </w:rPr>
        <w:t>3) oświadczenia wykonawcy o aktualności informacji zawartych w oświadczeniu, o 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rym mowa w art. 125 ust. 1 ustawy </w:t>
      </w:r>
      <w:proofErr w:type="spellStart"/>
      <w:r w:rsidRPr="005D76F6">
        <w:rPr>
          <w:rFonts w:ascii="Verdana" w:hAnsi="Verdana"/>
          <w:color w:val="auto"/>
        </w:rPr>
        <w:t>Pzp</w:t>
      </w:r>
      <w:proofErr w:type="spellEnd"/>
      <w:r w:rsidRPr="005D76F6">
        <w:rPr>
          <w:rFonts w:ascii="Verdana" w:hAnsi="Verdana"/>
          <w:color w:val="auto"/>
        </w:rPr>
        <w:t>, w zakresie podstaw wykluczenia z </w:t>
      </w:r>
      <w:r w:rsidRPr="005D76F6">
        <w:rPr>
          <w:rFonts w:ascii="Verdana" w:hAnsi="Verdana"/>
          <w:color w:val="auto"/>
          <w:lang w:val="it-IT"/>
        </w:rPr>
        <w:t>post</w:t>
      </w:r>
      <w:proofErr w:type="spellStart"/>
      <w:r w:rsidRPr="005D76F6">
        <w:rPr>
          <w:rFonts w:ascii="Verdana" w:hAnsi="Verdana"/>
          <w:color w:val="auto"/>
        </w:rPr>
        <w:t>ępowania</w:t>
      </w:r>
      <w:proofErr w:type="spellEnd"/>
      <w:r w:rsidRPr="005D76F6">
        <w:rPr>
          <w:rFonts w:ascii="Verdana" w:hAnsi="Verdana"/>
          <w:color w:val="auto"/>
        </w:rPr>
        <w:t xml:space="preserve"> wskazanych przez zamawiającego, </w:t>
      </w:r>
      <w:bookmarkStart w:id="10" w:name="_Hlk129848475"/>
      <w:bookmarkEnd w:id="10"/>
    </w:p>
    <w:p w14:paraId="5BC11FB2" w14:textId="77777777" w:rsidR="0088568A" w:rsidRPr="005D76F6" w:rsidRDefault="00A66D05">
      <w:pPr>
        <w:shd w:val="clear" w:color="auto" w:fill="FFFFFF"/>
        <w:ind w:left="567" w:hanging="283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4) odpisu lub informacji z Krajowego Rejestru Sądowego lub z Centralnej Ewidencji i Informacji o Działalności Gospodarczej, w zakresie art. 109 ust. 1 pkt 4 ustawy </w:t>
      </w:r>
      <w:proofErr w:type="spellStart"/>
      <w:r w:rsidRPr="005D76F6">
        <w:rPr>
          <w:rFonts w:ascii="Verdana" w:hAnsi="Verdana"/>
          <w:color w:val="auto"/>
        </w:rPr>
        <w:t>Pzp</w:t>
      </w:r>
      <w:proofErr w:type="spellEnd"/>
      <w:r w:rsidRPr="005D76F6">
        <w:rPr>
          <w:rFonts w:ascii="Verdana" w:hAnsi="Verdana"/>
          <w:color w:val="auto"/>
        </w:rPr>
        <w:t>, sporządzonych nie wcześniej niż 3 miesiące przed jej złożeniem, jeżeli odrębne przepisy wymagają wpisu do rejestru lub ewidencji,</w:t>
      </w:r>
    </w:p>
    <w:p w14:paraId="1AE9CCE1" w14:textId="409B29DE" w:rsidR="0088568A" w:rsidRPr="005D76F6" w:rsidRDefault="00A66D05">
      <w:pPr>
        <w:shd w:val="clear" w:color="auto" w:fill="FFFFFF"/>
        <w:ind w:left="567" w:hanging="283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5) ) </w:t>
      </w:r>
      <w:r w:rsidRPr="005D76F6">
        <w:rPr>
          <w:rFonts w:ascii="Verdana" w:hAnsi="Verdana"/>
          <w:b/>
          <w:bCs/>
          <w:color w:val="auto"/>
          <w:shd w:val="clear" w:color="auto" w:fill="FFFFFF"/>
        </w:rPr>
        <w:t>wykaz wykonanych lub wykonywanych rob</w:t>
      </w:r>
      <w:r w:rsidRPr="005D76F6">
        <w:rPr>
          <w:rFonts w:ascii="Verdana" w:hAnsi="Verdana"/>
          <w:b/>
          <w:bCs/>
          <w:color w:val="auto"/>
          <w:shd w:val="clear" w:color="auto" w:fill="FFFFFF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  <w:shd w:val="clear" w:color="auto" w:fill="FFFFFF"/>
        </w:rPr>
        <w:t>t budowlanych</w:t>
      </w:r>
      <w:r w:rsidRPr="005D76F6">
        <w:rPr>
          <w:rFonts w:ascii="Verdana" w:hAnsi="Verdana"/>
          <w:color w:val="auto"/>
          <w:shd w:val="clear" w:color="auto" w:fill="FFFFFF"/>
        </w:rPr>
        <w:t xml:space="preserve"> nie wcześniej niż w okresie ostatnich 5 lat, a jeżeli okres prowadzenia działalności jest kr</w:t>
      </w:r>
      <w:r w:rsidRPr="005D76F6">
        <w:rPr>
          <w:rFonts w:ascii="Verdana" w:hAnsi="Verdana"/>
          <w:color w:val="auto"/>
          <w:shd w:val="clear" w:color="auto" w:fill="FFFFFF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hd w:val="clear" w:color="auto" w:fill="FFFFFF"/>
        </w:rPr>
        <w:t>tszy</w:t>
      </w:r>
      <w:proofErr w:type="spellEnd"/>
      <w:r w:rsidRPr="005D76F6">
        <w:rPr>
          <w:rFonts w:ascii="Verdana" w:hAnsi="Verdana"/>
          <w:color w:val="auto"/>
          <w:shd w:val="clear" w:color="auto" w:fill="FFFFFF"/>
        </w:rPr>
        <w:t xml:space="preserve"> - w tym okresie, wraz z podaniem ich rodzaju, wartości, daty i miejsca wykonania oraz </w:t>
      </w:r>
      <w:r w:rsidRPr="005D76F6">
        <w:rPr>
          <w:rFonts w:ascii="Verdana" w:hAnsi="Verdana"/>
          <w:color w:val="auto"/>
          <w:shd w:val="clear" w:color="auto" w:fill="FFFFFF"/>
        </w:rPr>
        <w:lastRenderedPageBreak/>
        <w:t>podmiot</w:t>
      </w:r>
      <w:r w:rsidRPr="005D76F6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5D76F6">
        <w:rPr>
          <w:rFonts w:ascii="Verdana" w:hAnsi="Verdana"/>
          <w:color w:val="auto"/>
          <w:shd w:val="clear" w:color="auto" w:fill="FFFFFF"/>
        </w:rPr>
        <w:t xml:space="preserve">w, na rzecz </w:t>
      </w:r>
      <w:proofErr w:type="spellStart"/>
      <w:r w:rsidRPr="005D76F6">
        <w:rPr>
          <w:rFonts w:ascii="Verdana" w:hAnsi="Verdana"/>
          <w:color w:val="auto"/>
          <w:shd w:val="clear" w:color="auto" w:fill="FFFFFF"/>
        </w:rPr>
        <w:t>kt</w:t>
      </w:r>
      <w:proofErr w:type="spellEnd"/>
      <w:r w:rsidRPr="005D76F6">
        <w:rPr>
          <w:rFonts w:ascii="Verdana" w:hAnsi="Verdana"/>
          <w:color w:val="auto"/>
          <w:shd w:val="clear" w:color="auto" w:fill="FFFFFF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hd w:val="clear" w:color="auto" w:fill="FFFFFF"/>
        </w:rPr>
        <w:t>rych</w:t>
      </w:r>
      <w:proofErr w:type="spellEnd"/>
      <w:r w:rsidRPr="005D76F6">
        <w:rPr>
          <w:rFonts w:ascii="Verdana" w:hAnsi="Verdana"/>
          <w:color w:val="auto"/>
          <w:shd w:val="clear" w:color="auto" w:fill="FFFFFF"/>
        </w:rPr>
        <w:t xml:space="preserve"> roboty te zostały wykonane, oraz załączeniem </w:t>
      </w:r>
      <w:proofErr w:type="spellStart"/>
      <w:r w:rsidRPr="005D76F6">
        <w:rPr>
          <w:rFonts w:ascii="Verdana" w:hAnsi="Verdana"/>
          <w:color w:val="auto"/>
          <w:shd w:val="clear" w:color="auto" w:fill="FFFFFF"/>
        </w:rPr>
        <w:t>dowod</w:t>
      </w:r>
      <w:proofErr w:type="spellEnd"/>
      <w:r w:rsidRPr="005D76F6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5D76F6">
        <w:rPr>
          <w:rFonts w:ascii="Verdana" w:hAnsi="Verdana"/>
          <w:color w:val="auto"/>
          <w:shd w:val="clear" w:color="auto" w:fill="FFFFFF"/>
        </w:rPr>
        <w:t>w określających, czy te roboty zostały wykonane należycie, przy czym dowodami, o </w:t>
      </w:r>
      <w:proofErr w:type="spellStart"/>
      <w:r w:rsidRPr="005D76F6">
        <w:rPr>
          <w:rFonts w:ascii="Verdana" w:hAnsi="Verdana"/>
          <w:color w:val="auto"/>
          <w:shd w:val="clear" w:color="auto" w:fill="FFFFFF"/>
        </w:rPr>
        <w:t>kt</w:t>
      </w:r>
      <w:proofErr w:type="spellEnd"/>
      <w:r w:rsidRPr="005D76F6">
        <w:rPr>
          <w:rFonts w:ascii="Verdana" w:hAnsi="Verdana"/>
          <w:color w:val="auto"/>
          <w:shd w:val="clear" w:color="auto" w:fill="FFFFFF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hd w:val="clear" w:color="auto" w:fill="FFFFFF"/>
        </w:rPr>
        <w:t>rych</w:t>
      </w:r>
      <w:proofErr w:type="spellEnd"/>
      <w:r w:rsidRPr="005D76F6">
        <w:rPr>
          <w:rFonts w:ascii="Verdana" w:hAnsi="Verdana"/>
          <w:color w:val="auto"/>
          <w:shd w:val="clear" w:color="auto" w:fill="FFFFFF"/>
        </w:rPr>
        <w:t xml:space="preserve"> mowa, są referencje bądź inne dokumenty sporządzone przez podmiot, na rzecz </w:t>
      </w:r>
      <w:proofErr w:type="spellStart"/>
      <w:r w:rsidRPr="005D76F6">
        <w:rPr>
          <w:rFonts w:ascii="Verdana" w:hAnsi="Verdana"/>
          <w:color w:val="auto"/>
          <w:shd w:val="clear" w:color="auto" w:fill="FFFFFF"/>
        </w:rPr>
        <w:t>kt</w:t>
      </w:r>
      <w:proofErr w:type="spellEnd"/>
      <w:r w:rsidRPr="005D76F6">
        <w:rPr>
          <w:rFonts w:ascii="Verdana" w:hAnsi="Verdana"/>
          <w:color w:val="auto"/>
          <w:shd w:val="clear" w:color="auto" w:fill="FFFFFF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shd w:val="clear" w:color="auto" w:fill="FFFFFF"/>
        </w:rPr>
        <w:t>rego</w:t>
      </w:r>
      <w:proofErr w:type="spellEnd"/>
      <w:r w:rsidRPr="005D76F6">
        <w:rPr>
          <w:rFonts w:ascii="Verdana" w:hAnsi="Verdana"/>
          <w:color w:val="auto"/>
          <w:shd w:val="clear" w:color="auto" w:fill="FFFFFF"/>
        </w:rPr>
        <w:t xml:space="preserve"> roboty zostały wykonane, a jeżeli wykonawca z przyczyn niezależnych od niego nie jest w stanie uzyskać tych dokument</w:t>
      </w:r>
      <w:r w:rsidRPr="005D76F6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5D76F6">
        <w:rPr>
          <w:rFonts w:ascii="Verdana" w:hAnsi="Verdana"/>
          <w:color w:val="auto"/>
          <w:shd w:val="clear" w:color="auto" w:fill="FFFFFF"/>
        </w:rPr>
        <w:t>w - inne odpowiednie dokumenty</w:t>
      </w:r>
      <w:r w:rsidR="00E00CF4">
        <w:rPr>
          <w:rFonts w:ascii="Verdana" w:hAnsi="Verdana"/>
          <w:color w:val="auto"/>
          <w:shd w:val="clear" w:color="auto" w:fill="FFFFFF"/>
        </w:rPr>
        <w:t xml:space="preserve"> </w:t>
      </w:r>
      <w:r w:rsidR="00E00CF4">
        <w:rPr>
          <w:rFonts w:ascii="Verdana" w:hAnsi="Verdana"/>
          <w:shd w:val="clear" w:color="auto" w:fill="FFFFFF"/>
        </w:rPr>
        <w:t>(np. certyfikatów z zakresu których będzie wynikać spełnienie warunku – wykonawca może podać stronę internetową na której certyfikat jest dostępny)</w:t>
      </w:r>
      <w:r w:rsidRPr="005D76F6">
        <w:rPr>
          <w:rFonts w:ascii="Verdana" w:hAnsi="Verdana"/>
          <w:color w:val="auto"/>
          <w:shd w:val="clear" w:color="auto" w:fill="FFFFFF"/>
        </w:rPr>
        <w:t>.</w:t>
      </w:r>
    </w:p>
    <w:p w14:paraId="166585B8" w14:textId="77777777" w:rsidR="0088568A" w:rsidRPr="005D76F6" w:rsidRDefault="00A66D05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2.</w:t>
      </w:r>
      <w:r w:rsidRPr="005D76F6">
        <w:rPr>
          <w:rFonts w:ascii="Verdana" w:hAnsi="Verdana"/>
          <w:color w:val="auto"/>
        </w:rPr>
        <w:tab/>
        <w:t>Jeżeli Wykonawca ma siedzibę lub miejsce zamieszkania poza granicami Rzeczypospolitej Polskiej, zamiast dokument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w, o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rych</w:t>
      </w:r>
      <w:proofErr w:type="spellEnd"/>
      <w:r w:rsidRPr="005D76F6">
        <w:rPr>
          <w:rFonts w:ascii="Verdana" w:hAnsi="Verdana"/>
          <w:color w:val="auto"/>
        </w:rPr>
        <w:t xml:space="preserve"> mowa w ust. 1 pkt 4 – składa dokument lub dokumenty wystawione w kraju, w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rym Wykonawca ma siedzibę lub miejsce zamieszkania, potwierdzające odpowiednio, że: nie otwarto jego likwidacji, nie ogłoszono upadłości, jego aktywami nie zarządza likwidator lub sąd, nie zawarł układu z wierzycielami, jego działalność gospodarcza nie jest zawieszona ani nie znajduje się on w innej tego rodzaju sytuacji wynikającej z podobnej procedury przewidzianej w przepisach miejsca wszczęcia tej procedury.</w:t>
      </w:r>
    </w:p>
    <w:p w14:paraId="4FC79D3D" w14:textId="77777777" w:rsidR="0088568A" w:rsidRPr="005D76F6" w:rsidRDefault="00A66D05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3. Dokumenty, o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rych</w:t>
      </w:r>
      <w:proofErr w:type="spellEnd"/>
      <w:r w:rsidRPr="005D76F6">
        <w:rPr>
          <w:rFonts w:ascii="Verdana" w:hAnsi="Verdana"/>
          <w:color w:val="auto"/>
        </w:rPr>
        <w:t xml:space="preserve"> mowa w ust. 2 powinien być wystawiony nie wcześniej niż 3 miesiące przed upływem terminu składania ofert. </w:t>
      </w:r>
    </w:p>
    <w:p w14:paraId="37E80C3F" w14:textId="77777777" w:rsidR="0088568A" w:rsidRPr="005D76F6" w:rsidRDefault="00A66D05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4. Jeżeli wykonawca ma siedzibę lub miejsce zamieszkania poza granicami Rzeczypospolitej Polskiej, zamiast:</w:t>
      </w:r>
    </w:p>
    <w:p w14:paraId="5C2A939E" w14:textId="77777777" w:rsidR="0088568A" w:rsidRPr="005D76F6" w:rsidRDefault="00A66D05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1)  zaświadczenia, o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rym mowa w ust. 1 pkt 4, odpisu albo informacji z Krajowego Rejestru Sądowego lub z Centralnej Ewidencji i Informacji o Działalności Gospodarczej, o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rych</w:t>
      </w:r>
      <w:proofErr w:type="spellEnd"/>
      <w:r w:rsidRPr="005D76F6">
        <w:rPr>
          <w:rFonts w:ascii="Verdana" w:hAnsi="Verdana"/>
          <w:color w:val="auto"/>
        </w:rPr>
        <w:t xml:space="preserve"> mowa w § 2 ust. 1 pkt 6 Rozporządzenia Ministra Rozwoju, Pracy i Technologii z dnia 23 grudnia 2020 r. w sprawie podmiotowych </w:t>
      </w:r>
      <w:proofErr w:type="spellStart"/>
      <w:r w:rsidRPr="005D76F6">
        <w:rPr>
          <w:rFonts w:ascii="Verdana" w:hAnsi="Verdana"/>
          <w:color w:val="auto"/>
        </w:rPr>
        <w:t>środk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dowodowych oraz innych dokument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lub oświadczeń, jakich może żądać zamawiający od wykonawcy - składa dokument lub dokumenty wystawione w kraju, w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rym wykonawca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 przepisach miejsca wszczęcia tej procedury.</w:t>
      </w:r>
    </w:p>
    <w:p w14:paraId="686E0038" w14:textId="77777777" w:rsidR="0088568A" w:rsidRPr="005D76F6" w:rsidRDefault="00A66D05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5. Zamawiający nie wzywa do złożenia podmiotowych </w:t>
      </w:r>
      <w:proofErr w:type="spellStart"/>
      <w:r w:rsidRPr="005D76F6">
        <w:rPr>
          <w:rFonts w:ascii="Verdana" w:hAnsi="Verdana"/>
          <w:color w:val="auto"/>
        </w:rPr>
        <w:t>środk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dowodowych, jeżeli może je uzyskać za pomocą bezpłatnych i </w:t>
      </w:r>
      <w:proofErr w:type="spellStart"/>
      <w:r w:rsidRPr="005D76F6">
        <w:rPr>
          <w:rFonts w:ascii="Verdana" w:hAnsi="Verdana"/>
          <w:color w:val="auto"/>
        </w:rPr>
        <w:t>og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lnodostępnych</w:t>
      </w:r>
      <w:proofErr w:type="spellEnd"/>
      <w:r w:rsidRPr="005D76F6">
        <w:rPr>
          <w:rFonts w:ascii="Verdana" w:hAnsi="Verdana"/>
          <w:color w:val="auto"/>
        </w:rPr>
        <w:t xml:space="preserve"> baz danych, w </w:t>
      </w:r>
      <w:proofErr w:type="spellStart"/>
      <w:r w:rsidRPr="005D76F6">
        <w:rPr>
          <w:rFonts w:ascii="Verdana" w:hAnsi="Verdana"/>
          <w:color w:val="auto"/>
        </w:rPr>
        <w:t>szczeg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lności</w:t>
      </w:r>
      <w:proofErr w:type="spellEnd"/>
      <w:r w:rsidRPr="005D76F6">
        <w:rPr>
          <w:rFonts w:ascii="Verdana" w:hAnsi="Verdana"/>
          <w:color w:val="auto"/>
        </w:rPr>
        <w:t xml:space="preserve"> rejestr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publicznych w rozumieniu ustawy z dnia 17 lutego 2005 r. o informatyzacji działalności podmiot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realizujących zadania publiczne (</w:t>
      </w:r>
      <w:proofErr w:type="spellStart"/>
      <w:r w:rsidRPr="005D76F6">
        <w:rPr>
          <w:rFonts w:ascii="Verdana" w:hAnsi="Verdana"/>
          <w:color w:val="auto"/>
        </w:rPr>
        <w:t>t.j</w:t>
      </w:r>
      <w:proofErr w:type="spellEnd"/>
      <w:r w:rsidRPr="005D76F6">
        <w:rPr>
          <w:rFonts w:ascii="Verdana" w:hAnsi="Verdana"/>
          <w:color w:val="auto"/>
        </w:rPr>
        <w:t xml:space="preserve">.: Dz. U. z 2025 r. poz. 1703 z </w:t>
      </w:r>
      <w:proofErr w:type="spellStart"/>
      <w:r w:rsidRPr="005D76F6">
        <w:rPr>
          <w:rFonts w:ascii="Verdana" w:hAnsi="Verdana"/>
          <w:color w:val="auto"/>
        </w:rPr>
        <w:t>późn</w:t>
      </w:r>
      <w:proofErr w:type="spellEnd"/>
      <w:r w:rsidRPr="005D76F6">
        <w:rPr>
          <w:rFonts w:ascii="Verdana" w:hAnsi="Verdana"/>
          <w:color w:val="auto"/>
        </w:rPr>
        <w:t xml:space="preserve">. zm.), o ile Wykonawca wskazał w ofercie dane umożliwiające dostęp do tych </w:t>
      </w:r>
      <w:proofErr w:type="spellStart"/>
      <w:r w:rsidRPr="005D76F6">
        <w:rPr>
          <w:rFonts w:ascii="Verdana" w:hAnsi="Verdana"/>
          <w:color w:val="auto"/>
        </w:rPr>
        <w:t>środk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w, a także w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wczas gdy podmiotowym środkiem dowodowym jest oświadczenie,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rego</w:t>
      </w:r>
      <w:proofErr w:type="spellEnd"/>
      <w:r w:rsidRPr="005D76F6">
        <w:rPr>
          <w:rFonts w:ascii="Verdana" w:hAnsi="Verdana"/>
          <w:color w:val="auto"/>
        </w:rPr>
        <w:t xml:space="preserve"> treść odpowiada zakresowi oświadczenia, o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rym mowa w art. 125 ust. 1 ustawy </w:t>
      </w:r>
      <w:proofErr w:type="spellStart"/>
      <w:r w:rsidRPr="005D76F6">
        <w:rPr>
          <w:rFonts w:ascii="Verdana" w:hAnsi="Verdana"/>
          <w:color w:val="auto"/>
        </w:rPr>
        <w:t>pzp</w:t>
      </w:r>
      <w:proofErr w:type="spellEnd"/>
      <w:r w:rsidRPr="005D76F6">
        <w:rPr>
          <w:rFonts w:ascii="Verdana" w:hAnsi="Verdana"/>
          <w:color w:val="auto"/>
        </w:rPr>
        <w:t xml:space="preserve">. Wykonawca nie jest zobowiązany do złożenia podmiotowych </w:t>
      </w:r>
      <w:proofErr w:type="spellStart"/>
      <w:r w:rsidRPr="005D76F6">
        <w:rPr>
          <w:rFonts w:ascii="Verdana" w:hAnsi="Verdana"/>
          <w:color w:val="auto"/>
        </w:rPr>
        <w:t>środk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dowodowych,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re Zamawiający posiada, jeżeli Wykonawca wskaż</w:t>
      </w:r>
      <w:r w:rsidRPr="005D76F6">
        <w:rPr>
          <w:rFonts w:ascii="Verdana" w:hAnsi="Verdana"/>
          <w:color w:val="auto"/>
          <w:lang w:val="nl-NL"/>
        </w:rPr>
        <w:t xml:space="preserve">e te </w:t>
      </w:r>
      <w:r w:rsidRPr="005D76F6">
        <w:rPr>
          <w:rFonts w:ascii="Verdana" w:hAnsi="Verdana"/>
          <w:color w:val="auto"/>
        </w:rPr>
        <w:t xml:space="preserve">środki oraz potwierdzi ich prawidłowość i aktualność. </w:t>
      </w:r>
    </w:p>
    <w:p w14:paraId="5F0B4CCB" w14:textId="77777777" w:rsidR="0088568A" w:rsidRPr="005D76F6" w:rsidRDefault="00A66D05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6. W przypadku wskazania przez Wykonawcę dostępności podmiotowych </w:t>
      </w:r>
      <w:proofErr w:type="spellStart"/>
      <w:r w:rsidRPr="005D76F6">
        <w:rPr>
          <w:rFonts w:ascii="Verdana" w:hAnsi="Verdana"/>
          <w:color w:val="auto"/>
        </w:rPr>
        <w:t>środk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dowodowych pod określonymi adresami internetowymi </w:t>
      </w:r>
      <w:proofErr w:type="spellStart"/>
      <w:r w:rsidRPr="005D76F6">
        <w:rPr>
          <w:rFonts w:ascii="Verdana" w:hAnsi="Verdana"/>
          <w:color w:val="auto"/>
        </w:rPr>
        <w:t>og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lnodostępnych</w:t>
      </w:r>
      <w:proofErr w:type="spellEnd"/>
      <w:r w:rsidRPr="005D76F6">
        <w:rPr>
          <w:rFonts w:ascii="Verdana" w:hAnsi="Verdana"/>
          <w:color w:val="auto"/>
        </w:rPr>
        <w:t xml:space="preserve"> i bezpłatnych baz danych, Zamawiający żąda od Wykonawcy przedstawienia tłumaczenia na język polski pobranych samodzielnie przez Zamawiającego podmiotowych </w:t>
      </w:r>
      <w:proofErr w:type="spellStart"/>
      <w:r w:rsidRPr="005D76F6">
        <w:rPr>
          <w:rFonts w:ascii="Verdana" w:hAnsi="Verdana"/>
          <w:color w:val="auto"/>
        </w:rPr>
        <w:t>środk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dowodowych lub dokument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w. </w:t>
      </w:r>
    </w:p>
    <w:p w14:paraId="4F8DE987" w14:textId="77777777" w:rsidR="0088568A" w:rsidRPr="005D76F6" w:rsidRDefault="00A66D05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7. W zakresie nieuregulowanym ustawą </w:t>
      </w:r>
      <w:proofErr w:type="spellStart"/>
      <w:r w:rsidRPr="005D76F6">
        <w:rPr>
          <w:rFonts w:ascii="Verdana" w:hAnsi="Verdana"/>
          <w:color w:val="auto"/>
        </w:rPr>
        <w:t>pzp</w:t>
      </w:r>
      <w:proofErr w:type="spellEnd"/>
      <w:r w:rsidRPr="005D76F6">
        <w:rPr>
          <w:rFonts w:ascii="Verdana" w:hAnsi="Verdana"/>
          <w:color w:val="auto"/>
        </w:rPr>
        <w:t xml:space="preserve"> lub niniejszą </w:t>
      </w:r>
      <w:r w:rsidRPr="005D76F6">
        <w:rPr>
          <w:rFonts w:ascii="Verdana" w:hAnsi="Verdana"/>
          <w:color w:val="auto"/>
          <w:lang w:val="pt-PT"/>
        </w:rPr>
        <w:t>SWZ do o</w:t>
      </w:r>
      <w:r w:rsidRPr="005D76F6">
        <w:rPr>
          <w:rFonts w:ascii="Verdana" w:hAnsi="Verdana"/>
          <w:color w:val="auto"/>
        </w:rPr>
        <w:t>świadczeń i dokument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składanych przez Wykonawcę w postępowaniu, zastosowanie mają przepisy rozporządzenia Ministra Rozwoju, Pracy i Technologii z dnia 23 grudnia 2020 r. w sprawie podmiotowych </w:t>
      </w:r>
      <w:proofErr w:type="spellStart"/>
      <w:r w:rsidRPr="005D76F6">
        <w:rPr>
          <w:rFonts w:ascii="Verdana" w:hAnsi="Verdana"/>
          <w:color w:val="auto"/>
        </w:rPr>
        <w:t>środk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dowodowych oraz innych dokument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lub oświadczeń, jakich może żądać zamawiający od wykonawcy (Dz. U. z 2020 r. poz. 2415 z </w:t>
      </w:r>
      <w:proofErr w:type="spellStart"/>
      <w:r w:rsidRPr="005D76F6">
        <w:rPr>
          <w:rFonts w:ascii="Verdana" w:hAnsi="Verdana"/>
          <w:color w:val="auto"/>
        </w:rPr>
        <w:t>późn</w:t>
      </w:r>
      <w:proofErr w:type="spellEnd"/>
      <w:r w:rsidRPr="005D76F6">
        <w:rPr>
          <w:rFonts w:ascii="Verdana" w:hAnsi="Verdana"/>
          <w:color w:val="auto"/>
        </w:rPr>
        <w:t xml:space="preserve">. zm.) oraz przepisy rozporządzenia Prezesa Rady </w:t>
      </w:r>
      <w:proofErr w:type="spellStart"/>
      <w:r w:rsidRPr="005D76F6">
        <w:rPr>
          <w:rFonts w:ascii="Verdana" w:hAnsi="Verdana"/>
          <w:color w:val="auto"/>
        </w:rPr>
        <w:t>Ministr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z dnia 30 grudnia 2020 r. w sprawie sposobu sporządzania i przekazywania informacji oraz wymagań technicznych dla dokument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elektronicznych oraz </w:t>
      </w:r>
      <w:proofErr w:type="spellStart"/>
      <w:r w:rsidRPr="005D76F6">
        <w:rPr>
          <w:rFonts w:ascii="Verdana" w:hAnsi="Verdana"/>
          <w:color w:val="auto"/>
        </w:rPr>
        <w:t>środk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komunikacji elektronicznej w postępowaniu o udzielenie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wienia</w:t>
      </w:r>
      <w:proofErr w:type="spellEnd"/>
      <w:r w:rsidRPr="005D76F6">
        <w:rPr>
          <w:rFonts w:ascii="Verdana" w:hAnsi="Verdana"/>
          <w:color w:val="auto"/>
        </w:rPr>
        <w:t xml:space="preserve"> publicznego lub konkursie (Dz. U. z 2020 r. poz. 2452).</w:t>
      </w:r>
    </w:p>
    <w:p w14:paraId="1244BB75" w14:textId="77777777" w:rsidR="0088568A" w:rsidRPr="005D76F6" w:rsidRDefault="0088568A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</w:p>
    <w:p w14:paraId="71D8420E" w14:textId="77777777" w:rsidR="0088568A" w:rsidRPr="005D76F6" w:rsidRDefault="00A66D05">
      <w:pPr>
        <w:ind w:left="284"/>
        <w:jc w:val="both"/>
        <w:rPr>
          <w:rFonts w:ascii="Verdana" w:eastAsia="Verdana" w:hAnsi="Verdana" w:cs="Verdana"/>
          <w:b/>
          <w:bCs/>
          <w:color w:val="auto"/>
          <w:u w:val="single"/>
        </w:rPr>
      </w:pPr>
      <w:r w:rsidRPr="005D76F6">
        <w:rPr>
          <w:rFonts w:ascii="Verdana" w:hAnsi="Verdana"/>
          <w:b/>
          <w:bCs/>
          <w:color w:val="auto"/>
          <w:u w:val="single"/>
        </w:rPr>
        <w:t xml:space="preserve">UWAGA: </w:t>
      </w:r>
    </w:p>
    <w:p w14:paraId="106B0907" w14:textId="77777777" w:rsidR="0088568A" w:rsidRPr="005D76F6" w:rsidRDefault="00A66D05">
      <w:pPr>
        <w:ind w:left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lastRenderedPageBreak/>
        <w:t xml:space="preserve">Wykonawca,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ry</w:t>
      </w:r>
      <w:proofErr w:type="spellEnd"/>
      <w:r w:rsidRPr="005D76F6">
        <w:rPr>
          <w:rFonts w:ascii="Verdana" w:hAnsi="Verdana"/>
          <w:color w:val="auto"/>
        </w:rPr>
        <w:t xml:space="preserve"> polega na zdolnościach innych podmiot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</w:t>
      </w:r>
      <w:proofErr w:type="spellStart"/>
      <w:r w:rsidRPr="005D76F6">
        <w:rPr>
          <w:rFonts w:ascii="Verdana" w:hAnsi="Verdana"/>
          <w:color w:val="auto"/>
        </w:rPr>
        <w:t>w</w:t>
      </w:r>
      <w:proofErr w:type="spellEnd"/>
      <w:r w:rsidRPr="005D76F6">
        <w:rPr>
          <w:rFonts w:ascii="Verdana" w:hAnsi="Verdana"/>
          <w:color w:val="auto"/>
        </w:rPr>
        <w:t xml:space="preserve"> celu spełnienia powyższych </w:t>
      </w:r>
      <w:proofErr w:type="spellStart"/>
      <w:r w:rsidRPr="005D76F6">
        <w:rPr>
          <w:rFonts w:ascii="Verdana" w:hAnsi="Verdana"/>
          <w:color w:val="auto"/>
        </w:rPr>
        <w:t>warunk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musi wraz z ofertą złożyć zobowiązania tych podmiot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w, o 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rych</w:t>
      </w:r>
      <w:proofErr w:type="spellEnd"/>
      <w:r w:rsidRPr="005D76F6">
        <w:rPr>
          <w:rFonts w:ascii="Verdana" w:hAnsi="Verdana"/>
          <w:color w:val="auto"/>
        </w:rPr>
        <w:t xml:space="preserve"> mowa w punkcie 10.3) SWZ. </w:t>
      </w:r>
    </w:p>
    <w:p w14:paraId="7546016B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19. OPIS CZĘŚCI ZAMÓ</w:t>
      </w:r>
      <w:r w:rsidRPr="005D76F6">
        <w:rPr>
          <w:color w:val="auto"/>
          <w:lang w:val="de-DE"/>
        </w:rPr>
        <w:t>WIENIA, JE</w:t>
      </w:r>
      <w:r w:rsidRPr="005D76F6">
        <w:rPr>
          <w:color w:val="auto"/>
        </w:rPr>
        <w:t>Ż</w:t>
      </w:r>
      <w:r w:rsidRPr="005D76F6">
        <w:rPr>
          <w:color w:val="auto"/>
          <w:lang w:val="de-DE"/>
        </w:rPr>
        <w:t>ELI ZAMAWIAJ</w:t>
      </w:r>
      <w:r w:rsidRPr="005D76F6">
        <w:rPr>
          <w:color w:val="auto"/>
        </w:rPr>
        <w:t>ĄCY DOPUSZCZA SKŁ</w:t>
      </w:r>
      <w:r w:rsidRPr="005D76F6">
        <w:rPr>
          <w:color w:val="auto"/>
          <w:lang w:val="de-DE"/>
        </w:rPr>
        <w:t>ADANIE OFERT CZ</w:t>
      </w:r>
      <w:r w:rsidRPr="005D76F6">
        <w:rPr>
          <w:color w:val="auto"/>
        </w:rPr>
        <w:t>ĘŚ</w:t>
      </w:r>
      <w:r w:rsidRPr="005D76F6">
        <w:rPr>
          <w:color w:val="auto"/>
          <w:lang w:val="de-DE"/>
        </w:rPr>
        <w:t xml:space="preserve">CIOWYCH. </w:t>
      </w:r>
    </w:p>
    <w:p w14:paraId="19B168B3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557C8464" w14:textId="39F0EB44" w:rsidR="0088568A" w:rsidRPr="005D76F6" w:rsidRDefault="003D3CD2">
      <w:pPr>
        <w:jc w:val="both"/>
        <w:rPr>
          <w:rFonts w:ascii="Verdana" w:eastAsia="Verdana" w:hAnsi="Verdana" w:cs="Verdana"/>
          <w:color w:val="auto"/>
        </w:rPr>
      </w:pPr>
      <w:r>
        <w:rPr>
          <w:rFonts w:ascii="Verdana" w:hAnsi="Verdana"/>
        </w:rPr>
        <w:t xml:space="preserve">Zamawiający dopuszcza składanie ofert częściowych. Wykonawca może złożyć </w:t>
      </w:r>
      <w:r>
        <w:rPr>
          <w:rFonts w:ascii="Verdana" w:hAnsi="Verdana"/>
          <w:lang w:val="pt-PT"/>
        </w:rPr>
        <w:t>ofert</w:t>
      </w:r>
      <w:r>
        <w:rPr>
          <w:rFonts w:ascii="Verdana" w:hAnsi="Verdana"/>
        </w:rPr>
        <w:t>ę na jedną lub dwie części. Umowy mogą zostać zwarte z jednym lub z dwoma Wykonawcami.</w:t>
      </w:r>
      <w:r>
        <w:rPr>
          <w:rFonts w:ascii="Verdana" w:hAnsi="Verdana"/>
          <w:b/>
          <w:bCs/>
        </w:rPr>
        <w:t xml:space="preserve"> Części </w:t>
      </w:r>
      <w:proofErr w:type="spellStart"/>
      <w:r>
        <w:rPr>
          <w:rFonts w:ascii="Verdana" w:hAnsi="Verdana"/>
          <w:b/>
          <w:bCs/>
        </w:rPr>
        <w:t>zam</w:t>
      </w:r>
      <w:proofErr w:type="spellEnd"/>
      <w:r>
        <w:rPr>
          <w:rFonts w:ascii="Verdana" w:hAnsi="Verdana"/>
          <w:b/>
          <w:bCs/>
          <w:lang w:val="es-ES_tradnl"/>
        </w:rPr>
        <w:t>ó</w:t>
      </w:r>
      <w:proofErr w:type="spellStart"/>
      <w:r>
        <w:rPr>
          <w:rFonts w:ascii="Verdana" w:hAnsi="Verdana"/>
          <w:b/>
          <w:bCs/>
        </w:rPr>
        <w:t>wienia</w:t>
      </w:r>
      <w:proofErr w:type="spellEnd"/>
      <w:r>
        <w:rPr>
          <w:rFonts w:ascii="Verdana" w:hAnsi="Verdana"/>
          <w:b/>
          <w:bCs/>
        </w:rPr>
        <w:t xml:space="preserve"> zostały opisane w </w:t>
      </w:r>
      <w:proofErr w:type="spellStart"/>
      <w:r>
        <w:rPr>
          <w:rFonts w:ascii="Verdana" w:hAnsi="Verdana"/>
          <w:b/>
          <w:bCs/>
        </w:rPr>
        <w:t>spos</w:t>
      </w:r>
      <w:proofErr w:type="spellEnd"/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 xml:space="preserve">b szczegółowy w opisie przedmiotu </w:t>
      </w:r>
      <w:proofErr w:type="spellStart"/>
      <w:r>
        <w:rPr>
          <w:rFonts w:ascii="Verdana" w:hAnsi="Verdana"/>
          <w:b/>
          <w:bCs/>
        </w:rPr>
        <w:t>zam</w:t>
      </w:r>
      <w:proofErr w:type="spellEnd"/>
      <w:r>
        <w:rPr>
          <w:rFonts w:ascii="Verdana" w:hAnsi="Verdana"/>
          <w:b/>
          <w:bCs/>
          <w:lang w:val="es-ES_tradnl"/>
        </w:rPr>
        <w:t>ó</w:t>
      </w:r>
      <w:proofErr w:type="spellStart"/>
      <w:r>
        <w:rPr>
          <w:rFonts w:ascii="Verdana" w:hAnsi="Verdana"/>
          <w:b/>
          <w:bCs/>
        </w:rPr>
        <w:t>wienia</w:t>
      </w:r>
      <w:proofErr w:type="spellEnd"/>
      <w:r w:rsidR="00A66D05" w:rsidRPr="005D76F6">
        <w:rPr>
          <w:rFonts w:ascii="Verdana" w:hAnsi="Verdana"/>
          <w:color w:val="auto"/>
        </w:rPr>
        <w:t>.</w:t>
      </w:r>
      <w:r w:rsidR="00A66D05" w:rsidRPr="005D76F6">
        <w:rPr>
          <w:rFonts w:ascii="Verdana" w:hAnsi="Verdana"/>
          <w:b/>
          <w:bCs/>
          <w:color w:val="auto"/>
        </w:rPr>
        <w:t xml:space="preserve"> </w:t>
      </w:r>
    </w:p>
    <w:p w14:paraId="24EFE42B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20. </w:t>
      </w:r>
      <w:r w:rsidRPr="005D76F6">
        <w:rPr>
          <w:color w:val="auto"/>
          <w:lang w:val="de-DE"/>
        </w:rPr>
        <w:t>INFORMACJE DOTYCZ</w:t>
      </w:r>
      <w:r w:rsidRPr="005D76F6">
        <w:rPr>
          <w:color w:val="auto"/>
        </w:rPr>
        <w:t>Ą</w:t>
      </w:r>
      <w:r w:rsidRPr="005D76F6">
        <w:rPr>
          <w:color w:val="auto"/>
          <w:lang w:val="de-DE"/>
        </w:rPr>
        <w:t xml:space="preserve">CE OFERT WARIANTOWYCH. </w:t>
      </w:r>
    </w:p>
    <w:p w14:paraId="2211186B" w14:textId="77777777" w:rsidR="0088568A" w:rsidRPr="005D76F6" w:rsidRDefault="0088568A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04E28FB3" w14:textId="77777777" w:rsidR="0088568A" w:rsidRPr="005D76F6" w:rsidRDefault="00A66D05">
      <w:pPr>
        <w:pStyle w:val="Tekstpodstawowywcity3"/>
        <w:spacing w:line="240" w:lineRule="auto"/>
        <w:ind w:left="0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5D76F6">
        <w:rPr>
          <w:rFonts w:ascii="Verdana" w:hAnsi="Verdana"/>
          <w:color w:val="auto"/>
          <w:sz w:val="20"/>
          <w:szCs w:val="20"/>
        </w:rPr>
        <w:t xml:space="preserve">Zamawiający </w:t>
      </w:r>
      <w:r w:rsidRPr="005D76F6">
        <w:rPr>
          <w:rFonts w:ascii="Verdana" w:hAnsi="Verdana"/>
          <w:b/>
          <w:bCs/>
          <w:color w:val="auto"/>
          <w:sz w:val="20"/>
          <w:szCs w:val="20"/>
        </w:rPr>
        <w:t>nie dopuszcza ani nie wymaga składania ofert wariantowych</w:t>
      </w:r>
    </w:p>
    <w:p w14:paraId="02AF7CCE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21. WYMAGANIA W ZAKRESIE ZATRUDNIENIA NA PODSTAWIE STOSUNKU PRACY, W </w:t>
      </w:r>
      <w:r w:rsidRPr="005D76F6">
        <w:rPr>
          <w:color w:val="auto"/>
          <w:lang w:val="de-DE"/>
        </w:rPr>
        <w:t>OKOLICZNO</w:t>
      </w:r>
      <w:r w:rsidRPr="005D76F6">
        <w:rPr>
          <w:color w:val="auto"/>
        </w:rPr>
        <w:t>Ś</w:t>
      </w:r>
      <w:r w:rsidRPr="005D76F6">
        <w:rPr>
          <w:color w:val="auto"/>
          <w:lang w:val="de-DE"/>
        </w:rPr>
        <w:t>CIACH, O KT</w:t>
      </w:r>
      <w:r w:rsidRPr="005D76F6">
        <w:rPr>
          <w:color w:val="auto"/>
        </w:rPr>
        <w:t xml:space="preserve">ÓRYCH MOWA W ART. 95.  </w:t>
      </w:r>
    </w:p>
    <w:p w14:paraId="215395D9" w14:textId="77777777" w:rsidR="0088568A" w:rsidRPr="005D76F6" w:rsidRDefault="0088568A">
      <w:pPr>
        <w:ind w:left="1134" w:hanging="708"/>
        <w:jc w:val="both"/>
        <w:rPr>
          <w:rFonts w:ascii="Verdana" w:eastAsia="Verdana" w:hAnsi="Verdana" w:cs="Verdana"/>
          <w:color w:val="auto"/>
        </w:rPr>
      </w:pPr>
    </w:p>
    <w:p w14:paraId="1EA8635A" w14:textId="77777777" w:rsidR="0088568A" w:rsidRPr="005D76F6" w:rsidRDefault="00A66D05">
      <w:pPr>
        <w:suppressAutoHyphens/>
        <w:ind w:left="567" w:hanging="567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</w:rPr>
        <w:t>21.1. </w:t>
      </w:r>
      <w:bookmarkStart w:id="11" w:name="_Hlk88635469"/>
      <w:r w:rsidRPr="005D76F6">
        <w:rPr>
          <w:rFonts w:ascii="Verdana" w:hAnsi="Verdana"/>
          <w:color w:val="auto"/>
          <w:kern w:val="3"/>
        </w:rPr>
        <w:t>Zamawiający wymaga zatrudnienia przez wykonawcę, podwykonawcę lub dalszego podwykonawcę na podstawie stosunku pracy os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b wykonujących wszelkie czynności.</w:t>
      </w:r>
      <w:bookmarkEnd w:id="11"/>
      <w:r w:rsidRPr="005D76F6">
        <w:rPr>
          <w:rFonts w:ascii="Verdana" w:hAnsi="Verdana"/>
          <w:color w:val="auto"/>
          <w:kern w:val="3"/>
        </w:rPr>
        <w:t xml:space="preserve"> </w:t>
      </w:r>
      <w:bookmarkStart w:id="12" w:name="_Hlk132364232"/>
      <w:proofErr w:type="spellStart"/>
      <w:r w:rsidRPr="005D76F6">
        <w:rPr>
          <w:rFonts w:ascii="Verdana" w:hAnsi="Verdana"/>
          <w:color w:val="auto"/>
          <w:kern w:val="3"/>
        </w:rPr>
        <w:t>Wym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g ten dotyczy os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 xml:space="preserve">b, </w:t>
      </w:r>
      <w:proofErr w:type="spellStart"/>
      <w:r w:rsidRPr="005D76F6">
        <w:rPr>
          <w:rFonts w:ascii="Verdana" w:hAnsi="Verdana"/>
          <w:color w:val="auto"/>
          <w:kern w:val="3"/>
        </w:rPr>
        <w:t>kt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re wykonują czynności bezpośrednio związane z wykonywaniem ro</w:t>
      </w:r>
      <w:bookmarkEnd w:id="12"/>
      <w:r w:rsidRPr="005D76F6">
        <w:rPr>
          <w:rFonts w:ascii="Verdana" w:hAnsi="Verdana"/>
          <w:color w:val="auto"/>
          <w:kern w:val="3"/>
        </w:rPr>
        <w:t>b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 xml:space="preserve">t </w:t>
      </w:r>
      <w:bookmarkStart w:id="13" w:name="_Hlk116021411"/>
      <w:r w:rsidRPr="005D76F6">
        <w:rPr>
          <w:rFonts w:ascii="Verdana" w:hAnsi="Verdana"/>
          <w:color w:val="auto"/>
          <w:kern w:val="3"/>
        </w:rPr>
        <w:t xml:space="preserve">określonych w zakresie </w:t>
      </w:r>
      <w:proofErr w:type="spellStart"/>
      <w:r w:rsidRPr="005D76F6">
        <w:rPr>
          <w:rFonts w:ascii="Verdana" w:hAnsi="Verdana"/>
          <w:color w:val="auto"/>
          <w:kern w:val="3"/>
        </w:rPr>
        <w:t>zam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kern w:val="3"/>
        </w:rPr>
        <w:t>wienia</w:t>
      </w:r>
      <w:bookmarkEnd w:id="13"/>
      <w:proofErr w:type="spellEnd"/>
      <w:r w:rsidRPr="005D76F6">
        <w:rPr>
          <w:rFonts w:ascii="Verdana" w:hAnsi="Verdana"/>
          <w:color w:val="auto"/>
          <w:kern w:val="3"/>
        </w:rPr>
        <w:t>, czyli tzw. pracownik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w fizycznych, operator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w sprzętu, pracownik</w:t>
      </w:r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w biurowych.</w:t>
      </w:r>
      <w:bookmarkStart w:id="14" w:name="_Hlk116023167"/>
      <w:r w:rsidRPr="005D76F6">
        <w:rPr>
          <w:rFonts w:ascii="Verdana" w:hAnsi="Verdana"/>
          <w:color w:val="auto"/>
          <w:kern w:val="3"/>
        </w:rPr>
        <w:t xml:space="preserve"> Obowiązek zatrudnienia na podstawie umowy o pracę nie dotyczy sytuacji, w </w:t>
      </w:r>
      <w:proofErr w:type="spellStart"/>
      <w:r w:rsidRPr="005D76F6">
        <w:rPr>
          <w:rFonts w:ascii="Verdana" w:hAnsi="Verdana"/>
          <w:color w:val="auto"/>
          <w:kern w:val="3"/>
        </w:rPr>
        <w:t>kt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 xml:space="preserve">rej wykonawca, podwykonawca lub dalszy podwykonawca osobiście wykonuje powyższe czynności (np. osoba fizyczna prowadząca działalność gospodarczą, </w:t>
      </w:r>
      <w:proofErr w:type="spellStart"/>
      <w:r w:rsidRPr="005D76F6">
        <w:rPr>
          <w:rFonts w:ascii="Verdana" w:hAnsi="Verdana"/>
          <w:color w:val="auto"/>
          <w:kern w:val="3"/>
        </w:rPr>
        <w:t>wsp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lnicy spółki cywilnej, a także</w:t>
      </w:r>
      <w:r w:rsidRPr="005D76F6">
        <w:rPr>
          <w:rFonts w:ascii="Verdana" w:hAnsi="Verdana"/>
          <w:color w:val="auto"/>
          <w:kern w:val="3"/>
          <w:lang w:val="pt-PT"/>
        </w:rPr>
        <w:t xml:space="preserve"> osób</w:t>
      </w:r>
      <w:r w:rsidRPr="005D76F6">
        <w:rPr>
          <w:rFonts w:ascii="Verdana" w:hAnsi="Verdana"/>
          <w:color w:val="auto"/>
          <w:kern w:val="3"/>
        </w:rPr>
        <w:t xml:space="preserve">: kierujących budową, wykonujących obsługę geodezyjną, </w:t>
      </w:r>
      <w:proofErr w:type="spellStart"/>
      <w:r w:rsidRPr="005D76F6">
        <w:rPr>
          <w:rFonts w:ascii="Verdana" w:hAnsi="Verdana"/>
          <w:color w:val="auto"/>
          <w:kern w:val="3"/>
        </w:rPr>
        <w:t>dostawc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Fonts w:ascii="Verdana" w:hAnsi="Verdana"/>
          <w:color w:val="auto"/>
          <w:kern w:val="3"/>
        </w:rPr>
        <w:t>w materiałów budowlanych)</w:t>
      </w:r>
      <w:bookmarkEnd w:id="14"/>
      <w:r w:rsidRPr="005D76F6">
        <w:rPr>
          <w:rFonts w:ascii="Verdana" w:hAnsi="Verdana"/>
          <w:color w:val="auto"/>
        </w:rPr>
        <w:t>.</w:t>
      </w:r>
    </w:p>
    <w:p w14:paraId="3CF8430B" w14:textId="77777777" w:rsidR="0088568A" w:rsidRPr="005D76F6" w:rsidRDefault="00A66D05">
      <w:pPr>
        <w:ind w:left="567" w:hanging="567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21.2. W związku z powyższym wykonawca jest zobowiązany na wezwanie Zamawiającego przedstawić dokumenty potwierdzające zatrudnianie tych os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b na umowę o pracę, tj. w </w:t>
      </w:r>
      <w:proofErr w:type="spellStart"/>
      <w:r w:rsidRPr="005D76F6">
        <w:rPr>
          <w:rFonts w:ascii="Verdana" w:hAnsi="Verdana"/>
          <w:color w:val="auto"/>
        </w:rPr>
        <w:t>szczeg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lnoś</w:t>
      </w:r>
      <w:proofErr w:type="spellEnd"/>
      <w:r w:rsidRPr="005D76F6">
        <w:rPr>
          <w:rFonts w:ascii="Verdana" w:hAnsi="Verdana"/>
          <w:color w:val="auto"/>
          <w:lang w:val="it-IT"/>
        </w:rPr>
        <w:t xml:space="preserve">ci: </w:t>
      </w:r>
    </w:p>
    <w:p w14:paraId="1B30E48D" w14:textId="77777777" w:rsidR="0088568A" w:rsidRPr="005D76F6" w:rsidRDefault="00A66D05">
      <w:pPr>
        <w:ind w:left="851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1) oświadczenie zatrudnionego pracownika;</w:t>
      </w:r>
    </w:p>
    <w:p w14:paraId="3DBCA9BF" w14:textId="77777777" w:rsidR="0088568A" w:rsidRPr="005D76F6" w:rsidRDefault="00A66D05">
      <w:pPr>
        <w:ind w:left="851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2) oświadczenia wykonawcy lub podwykonawcy o zatrudnieniu pracownika na podstawie umowy o pracę;</w:t>
      </w:r>
    </w:p>
    <w:p w14:paraId="09C8EAE4" w14:textId="77777777" w:rsidR="0088568A" w:rsidRPr="005D76F6" w:rsidRDefault="00A66D05">
      <w:pPr>
        <w:ind w:left="851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3) zanonimizowanych kopii </w:t>
      </w:r>
      <w:proofErr w:type="spellStart"/>
      <w:r w:rsidRPr="005D76F6">
        <w:rPr>
          <w:rFonts w:ascii="Verdana" w:hAnsi="Verdana"/>
          <w:color w:val="auto"/>
        </w:rPr>
        <w:t>um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o pracę z możliwością identyfikacji rodzaju umowy, daty jej zawarcia oraz wymiaru etatu,</w:t>
      </w:r>
    </w:p>
    <w:p w14:paraId="7BE7F2E2" w14:textId="77777777" w:rsidR="0088568A" w:rsidRPr="005D76F6" w:rsidRDefault="00A66D05">
      <w:pPr>
        <w:ind w:left="851" w:hanging="284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4) inne dokumenty</w:t>
      </w:r>
    </w:p>
    <w:p w14:paraId="0C5DC1F0" w14:textId="77777777" w:rsidR="0088568A" w:rsidRPr="005D76F6" w:rsidRDefault="00A66D05">
      <w:pPr>
        <w:pStyle w:val="Akapitzlist"/>
        <w:numPr>
          <w:ilvl w:val="0"/>
          <w:numId w:val="24"/>
        </w:numPr>
        <w:rPr>
          <w:color w:val="auto"/>
        </w:rPr>
      </w:pPr>
      <w:r w:rsidRPr="005D76F6">
        <w:rPr>
          <w:color w:val="auto"/>
        </w:rPr>
        <w:t xml:space="preserve">zawierające informacje, w tym dane osobowe, niezbędne do weryfikacji zatrudnienia na podstawie umowy o pracę, w </w:t>
      </w:r>
      <w:proofErr w:type="spellStart"/>
      <w:r w:rsidRPr="005D76F6">
        <w:rPr>
          <w:color w:val="auto"/>
        </w:rPr>
        <w:t>szczeg</w:t>
      </w:r>
      <w:proofErr w:type="spellEnd"/>
      <w:r w:rsidRPr="005D76F6">
        <w:rPr>
          <w:color w:val="auto"/>
          <w:lang w:val="es-ES_tradnl"/>
        </w:rPr>
        <w:t>ó</w:t>
      </w:r>
      <w:proofErr w:type="spellStart"/>
      <w:r w:rsidRPr="005D76F6">
        <w:rPr>
          <w:color w:val="auto"/>
        </w:rPr>
        <w:t>lności</w:t>
      </w:r>
      <w:proofErr w:type="spellEnd"/>
      <w:r w:rsidRPr="005D76F6">
        <w:rPr>
          <w:color w:val="auto"/>
        </w:rPr>
        <w:t xml:space="preserve"> imię i nazwisko zatrudnionego pracownika, datę zawarcia umowy o pracę, rodzaj umowy o pracę oraz zakres </w:t>
      </w:r>
      <w:proofErr w:type="spellStart"/>
      <w:r w:rsidRPr="005D76F6">
        <w:rPr>
          <w:color w:val="auto"/>
        </w:rPr>
        <w:t>obowiązk</w:t>
      </w:r>
      <w:proofErr w:type="spellEnd"/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 xml:space="preserve">w pracownika. </w:t>
      </w:r>
    </w:p>
    <w:p w14:paraId="03E5D528" w14:textId="77777777" w:rsidR="0088568A" w:rsidRPr="005D76F6" w:rsidRDefault="00A66D05">
      <w:pPr>
        <w:pStyle w:val="Akapitzlist"/>
        <w:ind w:left="1134"/>
        <w:rPr>
          <w:color w:val="auto"/>
        </w:rPr>
      </w:pPr>
      <w:r w:rsidRPr="005D76F6">
        <w:rPr>
          <w:color w:val="auto"/>
        </w:rPr>
        <w:t xml:space="preserve">Pracodawcą musi być wykonawca lub jeden ze </w:t>
      </w:r>
      <w:proofErr w:type="spellStart"/>
      <w:r w:rsidRPr="005D76F6">
        <w:rPr>
          <w:color w:val="auto"/>
        </w:rPr>
        <w:t>wsp</w:t>
      </w:r>
      <w:proofErr w:type="spellEnd"/>
      <w:r w:rsidRPr="005D76F6">
        <w:rPr>
          <w:color w:val="auto"/>
          <w:lang w:val="es-ES_tradnl"/>
        </w:rPr>
        <w:t>ó</w:t>
      </w:r>
      <w:proofErr w:type="spellStart"/>
      <w:r w:rsidRPr="005D76F6">
        <w:rPr>
          <w:color w:val="auto"/>
        </w:rPr>
        <w:t>lnik</w:t>
      </w:r>
      <w:proofErr w:type="spellEnd"/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 xml:space="preserve">w konsorcjum, zgłoszony zgodnie z przepisami ustawy </w:t>
      </w:r>
      <w:proofErr w:type="spellStart"/>
      <w:r w:rsidRPr="005D76F6">
        <w:rPr>
          <w:color w:val="auto"/>
        </w:rPr>
        <w:t>Pzp</w:t>
      </w:r>
      <w:proofErr w:type="spellEnd"/>
      <w:r w:rsidRPr="005D76F6">
        <w:rPr>
          <w:color w:val="auto"/>
        </w:rPr>
        <w:t xml:space="preserve"> podwykonawca lub dalszy podwykonawca. Bez przedstawienia jednego z powyższych dokument</w:t>
      </w:r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 xml:space="preserve">w osoby, </w:t>
      </w:r>
      <w:proofErr w:type="spellStart"/>
      <w:r w:rsidRPr="005D76F6">
        <w:rPr>
          <w:color w:val="auto"/>
        </w:rPr>
        <w:t>kt</w:t>
      </w:r>
      <w:proofErr w:type="spellEnd"/>
      <w:r w:rsidRPr="005D76F6">
        <w:rPr>
          <w:color w:val="auto"/>
          <w:lang w:val="es-ES_tradnl"/>
        </w:rPr>
        <w:t>ó</w:t>
      </w:r>
      <w:r w:rsidRPr="005D76F6">
        <w:rPr>
          <w:color w:val="auto"/>
        </w:rPr>
        <w:t>re muszą być zatrudnione na umowę o pracę, nie będą mogły wykonywać pracy z winy wykonawcy.</w:t>
      </w:r>
    </w:p>
    <w:p w14:paraId="232EFF27" w14:textId="77777777" w:rsidR="0088568A" w:rsidRPr="005D76F6" w:rsidRDefault="00A66D05">
      <w:pPr>
        <w:ind w:left="567" w:hanging="567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>21.3. Jeżeli osoba niezatrudniona na umowę o pracę będzie wykonywała czynności określone w pkt 21.1, co zostanie ustalone przez zamawiającego oraz przez inne osoby i organy upoważnione na podstawie odrębnych przepis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(np. Inspekcja Pracy), wykonawca zobowiązany jest do usunięcia tej osoby od wykonywania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wienia</w:t>
      </w:r>
      <w:proofErr w:type="spellEnd"/>
      <w:r w:rsidRPr="005D76F6">
        <w:rPr>
          <w:rFonts w:ascii="Verdana" w:hAnsi="Verdana"/>
          <w:color w:val="auto"/>
        </w:rPr>
        <w:t>. Wykonawca zapłaci zamawiającemu z powyższego tytułu karę umowną 1.000,00 zł za każdy taki przypadek. Zamawiający zastrzega sobie możliwość kontroli zatrudnienia wyżej wymienionych os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b przez cały okres realizacji wykonywanych przez nich czynności, w </w:t>
      </w:r>
      <w:proofErr w:type="spellStart"/>
      <w:r w:rsidRPr="005D76F6">
        <w:rPr>
          <w:rFonts w:ascii="Verdana" w:hAnsi="Verdana"/>
          <w:color w:val="auto"/>
        </w:rPr>
        <w:t>szczeg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lności</w:t>
      </w:r>
      <w:proofErr w:type="spellEnd"/>
      <w:r w:rsidRPr="005D76F6">
        <w:rPr>
          <w:rFonts w:ascii="Verdana" w:hAnsi="Verdana"/>
          <w:color w:val="auto"/>
        </w:rPr>
        <w:t xml:space="preserve"> poprzez wezwanie Wykonawcy do okazania dokument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potwierdzających bieżące opłacanie składek i należnych </w:t>
      </w:r>
      <w:proofErr w:type="spellStart"/>
      <w:r w:rsidRPr="005D76F6">
        <w:rPr>
          <w:rFonts w:ascii="Verdana" w:hAnsi="Verdana"/>
          <w:color w:val="auto"/>
        </w:rPr>
        <w:lastRenderedPageBreak/>
        <w:t>podatk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z tytułu zatrudnienia wyżej wymienionych os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b. Kontrola może być przeprowadzona bez wcześniejszego uprzedzenia Wykonawcy.</w:t>
      </w:r>
    </w:p>
    <w:p w14:paraId="5CFF47AB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22. WYMAGANIA W ZAKRESIE ZATRUDNIENIA OSÓ</w:t>
      </w:r>
      <w:r w:rsidRPr="005D76F6">
        <w:rPr>
          <w:color w:val="auto"/>
          <w:lang w:val="pt-PT"/>
        </w:rPr>
        <w:t>B, O KT</w:t>
      </w:r>
      <w:r w:rsidRPr="005D76F6">
        <w:rPr>
          <w:color w:val="auto"/>
        </w:rPr>
        <w:t>ÓRYCH MOWA W ART. 96 UST. 2 PKT 2 PZP, JEŻ</w:t>
      </w:r>
      <w:r w:rsidRPr="005D76F6">
        <w:rPr>
          <w:color w:val="auto"/>
          <w:lang w:val="de-DE"/>
        </w:rPr>
        <w:t>ELI ZAMAWIAJ</w:t>
      </w:r>
      <w:r w:rsidRPr="005D76F6">
        <w:rPr>
          <w:color w:val="auto"/>
        </w:rPr>
        <w:t>ĄCY PRZEWIDUJE TAKIE WYMAGANIA.</w:t>
      </w:r>
    </w:p>
    <w:p w14:paraId="486D566B" w14:textId="77777777" w:rsidR="0088568A" w:rsidRPr="005D76F6" w:rsidRDefault="00A66D05">
      <w:pPr>
        <w:ind w:left="426" w:hanging="426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    </w:t>
      </w:r>
    </w:p>
    <w:p w14:paraId="259924E8" w14:textId="77777777" w:rsidR="0088568A" w:rsidRPr="005D76F6" w:rsidRDefault="00A66D05">
      <w:pPr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Zamawiający nie określa w opisie przedmiotu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wienia</w:t>
      </w:r>
      <w:proofErr w:type="spellEnd"/>
      <w:r w:rsidRPr="005D76F6">
        <w:rPr>
          <w:rFonts w:ascii="Verdana" w:hAnsi="Verdana"/>
          <w:color w:val="auto"/>
        </w:rPr>
        <w:t xml:space="preserve"> wymagań związanych z realizacją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wienia</w:t>
      </w:r>
      <w:proofErr w:type="spellEnd"/>
      <w:r w:rsidRPr="005D76F6">
        <w:rPr>
          <w:rFonts w:ascii="Verdana" w:hAnsi="Verdana"/>
          <w:color w:val="auto"/>
        </w:rPr>
        <w:t xml:space="preserve">, o </w:t>
      </w:r>
      <w:proofErr w:type="spellStart"/>
      <w:r w:rsidRPr="005D76F6">
        <w:rPr>
          <w:rFonts w:ascii="Verdana" w:hAnsi="Verdana"/>
          <w:color w:val="auto"/>
        </w:rPr>
        <w:t>kt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rych</w:t>
      </w:r>
      <w:proofErr w:type="spellEnd"/>
      <w:r w:rsidRPr="005D76F6">
        <w:rPr>
          <w:rFonts w:ascii="Verdana" w:hAnsi="Verdana"/>
          <w:color w:val="auto"/>
        </w:rPr>
        <w:t xml:space="preserve"> mowa w art. 96 ust. 2 pkt 2 ustawy Prawo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wień</w:t>
      </w:r>
      <w:proofErr w:type="spellEnd"/>
      <w:r w:rsidRPr="005D76F6">
        <w:rPr>
          <w:rFonts w:ascii="Verdana" w:hAnsi="Verdana"/>
          <w:color w:val="auto"/>
        </w:rPr>
        <w:t xml:space="preserve"> publicznych.</w:t>
      </w:r>
    </w:p>
    <w:p w14:paraId="7F29B08B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23. </w:t>
      </w:r>
      <w:r w:rsidRPr="005D76F6">
        <w:rPr>
          <w:color w:val="auto"/>
          <w:lang w:val="de-DE"/>
        </w:rPr>
        <w:t>INFORMACJA O ZASTRZE</w:t>
      </w:r>
      <w:r w:rsidRPr="005D76F6">
        <w:rPr>
          <w:color w:val="auto"/>
        </w:rPr>
        <w:t>ŻENIU MOŻ</w:t>
      </w:r>
      <w:r w:rsidRPr="005D76F6">
        <w:rPr>
          <w:color w:val="auto"/>
          <w:lang w:val="de-DE"/>
        </w:rPr>
        <w:t>LIWO</w:t>
      </w:r>
      <w:r w:rsidRPr="005D76F6">
        <w:rPr>
          <w:color w:val="auto"/>
        </w:rPr>
        <w:t>Ś</w:t>
      </w:r>
      <w:r w:rsidRPr="005D76F6">
        <w:rPr>
          <w:color w:val="auto"/>
          <w:lang w:val="de-DE"/>
        </w:rPr>
        <w:t>CI UBIEGANIA SI</w:t>
      </w:r>
      <w:r w:rsidRPr="005D76F6">
        <w:rPr>
          <w:color w:val="auto"/>
        </w:rPr>
        <w:t>Ę O UDZIELENIE ZAMÓWIENIA WYŁĄ</w:t>
      </w:r>
      <w:r w:rsidRPr="005D76F6">
        <w:rPr>
          <w:color w:val="auto"/>
          <w:lang w:val="de-DE"/>
        </w:rPr>
        <w:t>CZNIE PRZEZ WYKONAWC</w:t>
      </w:r>
      <w:r w:rsidRPr="005D76F6">
        <w:rPr>
          <w:color w:val="auto"/>
        </w:rPr>
        <w:t>Ó</w:t>
      </w:r>
      <w:r w:rsidRPr="005D76F6">
        <w:rPr>
          <w:color w:val="auto"/>
          <w:lang w:val="pt-PT"/>
        </w:rPr>
        <w:t>W, O KT</w:t>
      </w:r>
      <w:r w:rsidRPr="005D76F6">
        <w:rPr>
          <w:color w:val="auto"/>
        </w:rPr>
        <w:t>Ó</w:t>
      </w:r>
      <w:r w:rsidRPr="005D76F6">
        <w:rPr>
          <w:color w:val="auto"/>
          <w:lang w:val="de-DE"/>
        </w:rPr>
        <w:t>RYCH MOWA W</w:t>
      </w:r>
      <w:r w:rsidRPr="005D76F6">
        <w:rPr>
          <w:color w:val="auto"/>
        </w:rPr>
        <w:t> ART. 94 PZP, JEŻ</w:t>
      </w:r>
      <w:r w:rsidRPr="005D76F6">
        <w:rPr>
          <w:color w:val="auto"/>
          <w:lang w:val="de-DE"/>
        </w:rPr>
        <w:t>ELI ZAMAWIAJ</w:t>
      </w:r>
      <w:r w:rsidRPr="005D76F6">
        <w:rPr>
          <w:color w:val="auto"/>
        </w:rPr>
        <w:t xml:space="preserve">ĄCY PRZEWIDUJE TAKIE WYMAGANIA. </w:t>
      </w:r>
    </w:p>
    <w:p w14:paraId="7D66C3A5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6A6C9A95" w14:textId="77777777" w:rsidR="0088568A" w:rsidRPr="005D76F6" w:rsidRDefault="00A66D05">
      <w:pPr>
        <w:ind w:left="426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color w:val="auto"/>
        </w:rPr>
        <w:t xml:space="preserve">Zamawiający </w:t>
      </w:r>
      <w:r w:rsidRPr="005D76F6">
        <w:rPr>
          <w:rFonts w:ascii="Verdana" w:hAnsi="Verdana"/>
          <w:b/>
          <w:bCs/>
          <w:color w:val="auto"/>
        </w:rPr>
        <w:t>nie przewiduje takich wymagań.</w:t>
      </w:r>
    </w:p>
    <w:p w14:paraId="637339E4" w14:textId="77777777" w:rsidR="0088568A" w:rsidRPr="005D76F6" w:rsidRDefault="00A66D05">
      <w:pPr>
        <w:pStyle w:val="Styl1"/>
        <w:rPr>
          <w:strike/>
          <w:color w:val="auto"/>
        </w:rPr>
      </w:pPr>
      <w:r w:rsidRPr="005D76F6">
        <w:rPr>
          <w:color w:val="auto"/>
        </w:rPr>
        <w:t xml:space="preserve">24. WYMAGANIA DOTYCZĄCE WADIUM, KWOTA WADIUM. </w:t>
      </w:r>
    </w:p>
    <w:p w14:paraId="5680D205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2705DCC4" w14:textId="77777777" w:rsidR="0088568A" w:rsidRPr="005D76F6" w:rsidRDefault="00A66D05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>Zamawiający nie wymaga złożenia wadium.</w:t>
      </w:r>
      <w:r w:rsidRPr="005D76F6">
        <w:rPr>
          <w:rFonts w:ascii="Verdana" w:hAnsi="Verdana"/>
          <w:color w:val="auto"/>
        </w:rPr>
        <w:t xml:space="preserve"> </w:t>
      </w:r>
    </w:p>
    <w:p w14:paraId="26F3019A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25. </w:t>
      </w:r>
      <w:r w:rsidRPr="005D76F6">
        <w:rPr>
          <w:color w:val="auto"/>
          <w:lang w:val="de-DE"/>
        </w:rPr>
        <w:t>INFORMACJA O PRZEWIDYWANYCH ZAM</w:t>
      </w:r>
      <w:r w:rsidRPr="005D76F6">
        <w:rPr>
          <w:color w:val="auto"/>
        </w:rPr>
        <w:t>Ó</w:t>
      </w:r>
      <w:r w:rsidRPr="005D76F6">
        <w:rPr>
          <w:color w:val="auto"/>
          <w:lang w:val="de-DE"/>
        </w:rPr>
        <w:t>WIENIACH, O KT</w:t>
      </w:r>
      <w:r w:rsidRPr="005D76F6">
        <w:rPr>
          <w:color w:val="auto"/>
        </w:rPr>
        <w:t>Ó</w:t>
      </w:r>
      <w:r w:rsidRPr="005D76F6">
        <w:rPr>
          <w:color w:val="auto"/>
          <w:lang w:val="de-DE"/>
        </w:rPr>
        <w:t>RYCH MOWA W</w:t>
      </w:r>
      <w:r w:rsidRPr="005D76F6">
        <w:rPr>
          <w:color w:val="auto"/>
        </w:rPr>
        <w:t> ART. 214 UST. 1 PKT 7 PZP, JEŻ</w:t>
      </w:r>
      <w:r w:rsidRPr="005D76F6">
        <w:rPr>
          <w:color w:val="auto"/>
          <w:lang w:val="de-DE"/>
        </w:rPr>
        <w:t>ELI ZAMAWIAJ</w:t>
      </w:r>
      <w:r w:rsidRPr="005D76F6">
        <w:rPr>
          <w:color w:val="auto"/>
        </w:rPr>
        <w:t xml:space="preserve">ĄCY PRZEWIDUJE UDZIELENIE TAKICH ZAMÓWIEŃ. </w:t>
      </w:r>
    </w:p>
    <w:p w14:paraId="539145D7" w14:textId="77777777" w:rsidR="0088568A" w:rsidRPr="005D76F6" w:rsidRDefault="0088568A">
      <w:pP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07311B3B" w14:textId="77777777" w:rsidR="0088568A" w:rsidRPr="005D76F6" w:rsidRDefault="00A66D05">
      <w:pPr>
        <w:ind w:left="426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b/>
          <w:bCs/>
          <w:color w:val="auto"/>
        </w:rPr>
        <w:t xml:space="preserve">Zamawiający nie przewiduje udzielenia </w:t>
      </w:r>
      <w:proofErr w:type="spellStart"/>
      <w:r w:rsidRPr="005D76F6">
        <w:rPr>
          <w:rFonts w:ascii="Verdana" w:hAnsi="Verdana"/>
          <w:b/>
          <w:bCs/>
          <w:color w:val="auto"/>
        </w:rPr>
        <w:t>zam</w:t>
      </w:r>
      <w:proofErr w:type="spellEnd"/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b/>
          <w:bCs/>
          <w:color w:val="auto"/>
        </w:rPr>
        <w:t>wień</w:t>
      </w:r>
      <w:proofErr w:type="spellEnd"/>
      <w:r w:rsidRPr="005D76F6">
        <w:rPr>
          <w:rFonts w:ascii="Verdana" w:hAnsi="Verdana"/>
          <w:b/>
          <w:bCs/>
          <w:color w:val="auto"/>
        </w:rPr>
        <w:t xml:space="preserve">, o </w:t>
      </w:r>
      <w:proofErr w:type="spellStart"/>
      <w:r w:rsidRPr="005D76F6">
        <w:rPr>
          <w:rFonts w:ascii="Verdana" w:hAnsi="Verdana"/>
          <w:b/>
          <w:bCs/>
          <w:color w:val="auto"/>
        </w:rPr>
        <w:t>kt</w:t>
      </w:r>
      <w:proofErr w:type="spellEnd"/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</w:rPr>
        <w:t xml:space="preserve">rym mowa w art. 214 ust. 1 pkt 7 ustawy </w:t>
      </w:r>
      <w:proofErr w:type="spellStart"/>
      <w:r w:rsidRPr="005D76F6">
        <w:rPr>
          <w:rFonts w:ascii="Verdana" w:hAnsi="Verdana"/>
          <w:b/>
          <w:bCs/>
          <w:color w:val="auto"/>
        </w:rPr>
        <w:t>Pzp</w:t>
      </w:r>
      <w:proofErr w:type="spellEnd"/>
      <w:r w:rsidRPr="005D76F6">
        <w:rPr>
          <w:rFonts w:ascii="Verdana" w:hAnsi="Verdana"/>
          <w:color w:val="auto"/>
        </w:rPr>
        <w:t xml:space="preserve">, czyli tzw.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wień</w:t>
      </w:r>
      <w:proofErr w:type="spellEnd"/>
      <w:r w:rsidRPr="005D76F6">
        <w:rPr>
          <w:rFonts w:ascii="Verdana" w:hAnsi="Verdana"/>
          <w:color w:val="auto"/>
        </w:rPr>
        <w:t xml:space="preserve"> „uzupełniających”. </w:t>
      </w:r>
    </w:p>
    <w:p w14:paraId="01EE5CE9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26. </w:t>
      </w:r>
      <w:r w:rsidRPr="005D76F6">
        <w:rPr>
          <w:color w:val="auto"/>
          <w:lang w:val="de-DE"/>
        </w:rPr>
        <w:t>INFORMACJE DOTYCZ</w:t>
      </w:r>
      <w:r w:rsidRPr="005D76F6">
        <w:rPr>
          <w:color w:val="auto"/>
        </w:rPr>
        <w:t>Ą</w:t>
      </w:r>
      <w:r w:rsidRPr="005D76F6">
        <w:rPr>
          <w:color w:val="auto"/>
          <w:lang w:val="de-DE"/>
        </w:rPr>
        <w:t>CE PRZEPROWADZENIA PRZEZ WYKONAWC</w:t>
      </w:r>
      <w:r w:rsidRPr="005D76F6">
        <w:rPr>
          <w:color w:val="auto"/>
        </w:rPr>
        <w:t xml:space="preserve">Ę </w:t>
      </w:r>
      <w:r w:rsidRPr="005D76F6">
        <w:rPr>
          <w:color w:val="auto"/>
          <w:lang w:val="de-DE"/>
        </w:rPr>
        <w:t>WIZJI LOKALNEJ LUB SPRAWDZENIA PRZEZ NIEGO DOKUMENT</w:t>
      </w:r>
      <w:r w:rsidRPr="005D76F6">
        <w:rPr>
          <w:color w:val="auto"/>
        </w:rPr>
        <w:t>Ó</w:t>
      </w:r>
      <w:r w:rsidRPr="005D76F6">
        <w:rPr>
          <w:color w:val="auto"/>
          <w:lang w:val="de-DE"/>
        </w:rPr>
        <w:t>W NIEZB</w:t>
      </w:r>
      <w:r w:rsidRPr="005D76F6">
        <w:rPr>
          <w:color w:val="auto"/>
        </w:rPr>
        <w:t>ĘDNYCH DO REALIZACJI ZAMÓWIENIA, O KTÓRYCH MOWA W ART. 131 UST. 2 PZP, JEŻ</w:t>
      </w:r>
      <w:r w:rsidRPr="005D76F6">
        <w:rPr>
          <w:color w:val="auto"/>
          <w:lang w:val="de-DE"/>
        </w:rPr>
        <w:t>ELI ZAMAWIAJ</w:t>
      </w:r>
      <w:r w:rsidRPr="005D76F6">
        <w:rPr>
          <w:color w:val="auto"/>
        </w:rPr>
        <w:t>ĄCY PRZEWIDUJE MOŻ</w:t>
      </w:r>
      <w:r w:rsidRPr="005D76F6">
        <w:rPr>
          <w:color w:val="auto"/>
          <w:lang w:val="de-DE"/>
        </w:rPr>
        <w:t>LIWO</w:t>
      </w:r>
      <w:r w:rsidRPr="005D76F6">
        <w:rPr>
          <w:color w:val="auto"/>
        </w:rPr>
        <w:t>ŚĆ ALBO WYMAGA ZŁOŻ</w:t>
      </w:r>
      <w:r w:rsidRPr="005D76F6">
        <w:rPr>
          <w:color w:val="auto"/>
          <w:lang w:val="de-DE"/>
        </w:rPr>
        <w:t>ENIA OFERTY PO ODBYCIU WIZJI LOKALNEJ LUB SPRAWDZENIU TYCH DOKUMENT</w:t>
      </w:r>
      <w:r w:rsidRPr="005D76F6">
        <w:rPr>
          <w:color w:val="auto"/>
        </w:rPr>
        <w:t>Ó</w:t>
      </w:r>
      <w:r w:rsidRPr="005D76F6">
        <w:rPr>
          <w:color w:val="auto"/>
          <w:lang w:val="de-DE"/>
        </w:rPr>
        <w:t>W.</w:t>
      </w:r>
    </w:p>
    <w:p w14:paraId="306F0C25" w14:textId="77777777" w:rsidR="0088568A" w:rsidRPr="005D76F6" w:rsidRDefault="00A66D05">
      <w:pP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 xml:space="preserve"> </w:t>
      </w:r>
    </w:p>
    <w:p w14:paraId="2F31B572" w14:textId="77777777" w:rsidR="0088568A" w:rsidRPr="005D76F6" w:rsidRDefault="00A66D05">
      <w:pPr>
        <w:ind w:left="426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b/>
          <w:bCs/>
          <w:color w:val="auto"/>
        </w:rPr>
        <w:t>Zamawiający nie wymaga</w:t>
      </w:r>
      <w:r w:rsidRPr="005D76F6">
        <w:rPr>
          <w:rFonts w:ascii="Verdana" w:hAnsi="Verdana"/>
          <w:color w:val="auto"/>
        </w:rPr>
        <w:t xml:space="preserve"> odbycia wizji lokalnej ani sprawdzenia dokument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 xml:space="preserve">w niezbędnych do realizacji </w:t>
      </w:r>
      <w:proofErr w:type="spellStart"/>
      <w:r w:rsidRPr="005D76F6">
        <w:rPr>
          <w:rFonts w:ascii="Verdana" w:hAnsi="Verdana"/>
          <w:color w:val="auto"/>
        </w:rPr>
        <w:t>zam</w:t>
      </w:r>
      <w:proofErr w:type="spellEnd"/>
      <w:r w:rsidRPr="005D76F6">
        <w:rPr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</w:rPr>
        <w:t>wienia</w:t>
      </w:r>
      <w:proofErr w:type="spellEnd"/>
      <w:r w:rsidRPr="005D76F6">
        <w:rPr>
          <w:rFonts w:ascii="Verdana" w:hAnsi="Verdana"/>
          <w:color w:val="auto"/>
        </w:rPr>
        <w:t xml:space="preserve"> dostępnych na miejscu u zamawiającego.</w:t>
      </w:r>
    </w:p>
    <w:p w14:paraId="210AA444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27. </w:t>
      </w:r>
      <w:r w:rsidRPr="005D76F6">
        <w:rPr>
          <w:color w:val="auto"/>
          <w:lang w:val="de-DE"/>
        </w:rPr>
        <w:t>INFORMACJE DOTYCZ</w:t>
      </w:r>
      <w:r w:rsidRPr="005D76F6">
        <w:rPr>
          <w:color w:val="auto"/>
        </w:rPr>
        <w:t xml:space="preserve">ĄCE WALUT OBCYCH, W JAKICH MOGĄ BYĆ </w:t>
      </w:r>
      <w:r w:rsidRPr="005D76F6">
        <w:rPr>
          <w:color w:val="auto"/>
          <w:lang w:val="de-DE"/>
        </w:rPr>
        <w:t>PROWADZONE ROZLICZENIA MI</w:t>
      </w:r>
      <w:r w:rsidRPr="005D76F6">
        <w:rPr>
          <w:color w:val="auto"/>
        </w:rPr>
        <w:t>Ę</w:t>
      </w:r>
      <w:r w:rsidRPr="005D76F6">
        <w:rPr>
          <w:color w:val="auto"/>
          <w:lang w:val="de-DE"/>
        </w:rPr>
        <w:t>DZY ZAMAWIAJ</w:t>
      </w:r>
      <w:r w:rsidRPr="005D76F6">
        <w:rPr>
          <w:color w:val="auto"/>
        </w:rPr>
        <w:t>ĄCYM A WYKONAWCĄ, JEŻ</w:t>
      </w:r>
      <w:r w:rsidRPr="005D76F6">
        <w:rPr>
          <w:color w:val="auto"/>
          <w:lang w:val="de-DE"/>
        </w:rPr>
        <w:t>ELI ZAMAWIAJ</w:t>
      </w:r>
      <w:r w:rsidRPr="005D76F6">
        <w:rPr>
          <w:color w:val="auto"/>
        </w:rPr>
        <w:t xml:space="preserve">ĄCY PRZEWIDUJE ROZLICZENIA W WALUTACH OBCYCH. </w:t>
      </w:r>
    </w:p>
    <w:p w14:paraId="304C93FB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04D5BE68" w14:textId="77777777" w:rsidR="0088568A" w:rsidRPr="005D76F6" w:rsidRDefault="00A66D05">
      <w:pPr>
        <w:ind w:left="426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b/>
          <w:bCs/>
          <w:color w:val="auto"/>
        </w:rPr>
        <w:t>Zamawiający nie przewiduje rozliczenia w walutach obcych.</w:t>
      </w:r>
      <w:r w:rsidRPr="005D76F6">
        <w:rPr>
          <w:rFonts w:ascii="Verdana" w:hAnsi="Verdana"/>
          <w:color w:val="auto"/>
        </w:rPr>
        <w:t xml:space="preserve"> Rozliczenia będą się odbywały w walucie polskiej, tj. w złotych polskich. </w:t>
      </w:r>
    </w:p>
    <w:p w14:paraId="16F6546E" w14:textId="77777777" w:rsidR="0088568A" w:rsidRPr="005D76F6" w:rsidRDefault="0088568A">
      <w:pPr>
        <w:rPr>
          <w:color w:val="auto"/>
        </w:rPr>
      </w:pPr>
    </w:p>
    <w:p w14:paraId="0311BFBB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28. </w:t>
      </w:r>
      <w:r w:rsidRPr="005D76F6">
        <w:rPr>
          <w:color w:val="auto"/>
          <w:lang w:val="de-DE"/>
        </w:rPr>
        <w:t>INFORMACJE DOTYCZ</w:t>
      </w:r>
      <w:r w:rsidRPr="005D76F6">
        <w:rPr>
          <w:color w:val="auto"/>
        </w:rPr>
        <w:t>Ą</w:t>
      </w:r>
      <w:r w:rsidRPr="005D76F6">
        <w:rPr>
          <w:color w:val="auto"/>
          <w:lang w:val="de-DE"/>
        </w:rPr>
        <w:t>CE ZWROTU KOSZT</w:t>
      </w:r>
      <w:r w:rsidRPr="005D76F6">
        <w:rPr>
          <w:color w:val="auto"/>
        </w:rPr>
        <w:t>ÓW UDZIAŁU W POSTĘPOWANIU, JEŻ</w:t>
      </w:r>
      <w:r w:rsidRPr="005D76F6">
        <w:rPr>
          <w:color w:val="auto"/>
          <w:lang w:val="de-DE"/>
        </w:rPr>
        <w:t>ELI ZAMAWIAJ</w:t>
      </w:r>
      <w:r w:rsidRPr="005D76F6">
        <w:rPr>
          <w:color w:val="auto"/>
        </w:rPr>
        <w:t>ĄCY PRZEWIDUJE ICH ZWROT.</w:t>
      </w:r>
    </w:p>
    <w:p w14:paraId="5AF50C26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05DFF5E3" w14:textId="77777777" w:rsidR="0088568A" w:rsidRPr="005D76F6" w:rsidRDefault="00A66D05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>Zamawiający nie przewiduje zwrotu koszt</w:t>
      </w:r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r w:rsidRPr="005D76F6">
        <w:rPr>
          <w:rFonts w:ascii="Verdana" w:hAnsi="Verdana"/>
          <w:b/>
          <w:bCs/>
          <w:color w:val="auto"/>
        </w:rPr>
        <w:t>w udziału w postępowaniu.</w:t>
      </w:r>
    </w:p>
    <w:p w14:paraId="7BE8B50A" w14:textId="77777777" w:rsidR="0088568A" w:rsidRPr="005D76F6" w:rsidRDefault="0088568A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29764DF3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29. </w:t>
      </w:r>
      <w:r w:rsidRPr="005D76F6">
        <w:rPr>
          <w:color w:val="auto"/>
          <w:lang w:val="de-DE"/>
        </w:rPr>
        <w:t>INFORMACJA O OBOWI</w:t>
      </w:r>
      <w:r w:rsidRPr="005D76F6">
        <w:rPr>
          <w:color w:val="auto"/>
        </w:rPr>
        <w:t>Ą</w:t>
      </w:r>
      <w:r w:rsidRPr="005D76F6">
        <w:rPr>
          <w:color w:val="auto"/>
          <w:lang w:val="de-DE"/>
        </w:rPr>
        <w:t>ZKU OSOBISTEGO WYKONANIA PRZEZ WYKONAWC</w:t>
      </w:r>
      <w:r w:rsidRPr="005D76F6">
        <w:rPr>
          <w:color w:val="auto"/>
        </w:rPr>
        <w:t xml:space="preserve">Ę </w:t>
      </w:r>
      <w:r w:rsidRPr="005D76F6">
        <w:rPr>
          <w:color w:val="auto"/>
          <w:lang w:val="de-DE"/>
        </w:rPr>
        <w:t>KLUCZOWYCH ZADA</w:t>
      </w:r>
      <w:r w:rsidRPr="005D76F6">
        <w:rPr>
          <w:color w:val="auto"/>
        </w:rPr>
        <w:t>Ń, JEŻ</w:t>
      </w:r>
      <w:r w:rsidRPr="005D76F6">
        <w:rPr>
          <w:color w:val="auto"/>
          <w:lang w:val="de-DE"/>
        </w:rPr>
        <w:t>ELI ZAMAWIAJ</w:t>
      </w:r>
      <w:r w:rsidRPr="005D76F6">
        <w:rPr>
          <w:color w:val="auto"/>
        </w:rPr>
        <w:t>ĄCY DOKONUJE TAKIEGO ZASTRZEŻENIA ZGODNIE Z ART. 60 I ART. 121.</w:t>
      </w:r>
    </w:p>
    <w:p w14:paraId="3A992CEF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215D9582" w14:textId="77777777" w:rsidR="0088568A" w:rsidRPr="005D76F6" w:rsidRDefault="00A66D05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lastRenderedPageBreak/>
        <w:t xml:space="preserve">Zamawiający nie nakłada obowiązku osobistego wykonania kluczowych części </w:t>
      </w:r>
      <w:proofErr w:type="spellStart"/>
      <w:r w:rsidRPr="005D76F6">
        <w:rPr>
          <w:rFonts w:ascii="Verdana" w:hAnsi="Verdana"/>
          <w:b/>
          <w:bCs/>
          <w:color w:val="auto"/>
        </w:rPr>
        <w:t>zam</w:t>
      </w:r>
      <w:proofErr w:type="spellEnd"/>
      <w:r w:rsidRPr="005D76F6">
        <w:rPr>
          <w:rFonts w:ascii="Verdana" w:hAnsi="Verdana"/>
          <w:b/>
          <w:bCs/>
          <w:color w:val="auto"/>
          <w:lang w:val="es-ES_tradnl"/>
        </w:rPr>
        <w:t>ó</w:t>
      </w:r>
      <w:proofErr w:type="spellStart"/>
      <w:r w:rsidRPr="005D76F6">
        <w:rPr>
          <w:rFonts w:ascii="Verdana" w:hAnsi="Verdana"/>
          <w:b/>
          <w:bCs/>
          <w:color w:val="auto"/>
        </w:rPr>
        <w:t>wienia</w:t>
      </w:r>
      <w:proofErr w:type="spellEnd"/>
      <w:r w:rsidRPr="005D76F6">
        <w:rPr>
          <w:rFonts w:ascii="Verdana" w:hAnsi="Verdana"/>
          <w:b/>
          <w:bCs/>
          <w:color w:val="auto"/>
        </w:rPr>
        <w:t xml:space="preserve"> przez wykonawcę.</w:t>
      </w:r>
    </w:p>
    <w:p w14:paraId="1E3D570C" w14:textId="77777777" w:rsidR="0088568A" w:rsidRPr="005D76F6" w:rsidRDefault="0088568A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32413164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30. MAKSYMALNA LICZBA WYKONAWCÓW, Z KTÓRYMI ZAMAWIAJĄ</w:t>
      </w:r>
      <w:r w:rsidRPr="005D76F6">
        <w:rPr>
          <w:color w:val="auto"/>
          <w:lang w:val="de-DE"/>
        </w:rPr>
        <w:t>CY ZAWRZE UMOW</w:t>
      </w:r>
      <w:r w:rsidRPr="005D76F6">
        <w:rPr>
          <w:color w:val="auto"/>
        </w:rPr>
        <w:t xml:space="preserve">Ę </w:t>
      </w:r>
      <w:r w:rsidRPr="005D76F6">
        <w:rPr>
          <w:color w:val="auto"/>
          <w:lang w:val="de-DE"/>
        </w:rPr>
        <w:t>RAMOW</w:t>
      </w:r>
      <w:r w:rsidRPr="005D76F6">
        <w:rPr>
          <w:color w:val="auto"/>
        </w:rPr>
        <w:t>Ą, JEŻ</w:t>
      </w:r>
      <w:r w:rsidRPr="005D76F6">
        <w:rPr>
          <w:color w:val="auto"/>
          <w:lang w:val="de-DE"/>
        </w:rPr>
        <w:t>ELI ZAMAWIAJ</w:t>
      </w:r>
      <w:r w:rsidRPr="005D76F6">
        <w:rPr>
          <w:color w:val="auto"/>
        </w:rPr>
        <w:t xml:space="preserve">ĄCY PRZEWIDUJE ZAWARCIE UMOWY RAMOWEJ. </w:t>
      </w:r>
    </w:p>
    <w:p w14:paraId="0A108E7E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38371DFD" w14:textId="77777777" w:rsidR="0088568A" w:rsidRPr="005D76F6" w:rsidRDefault="00A66D05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 xml:space="preserve">Zamawiający nie przewiduje zawarcia umowy ramowej. </w:t>
      </w:r>
    </w:p>
    <w:p w14:paraId="35863ED0" w14:textId="77777777" w:rsidR="0088568A" w:rsidRPr="005D76F6" w:rsidRDefault="0088568A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7A248B79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31. </w:t>
      </w:r>
      <w:r w:rsidRPr="005D76F6">
        <w:rPr>
          <w:color w:val="auto"/>
          <w:lang w:val="de-DE"/>
        </w:rPr>
        <w:t>INFORMACJA O PRZEWIDYWANYM WYBORZE NAJKORZYSTNIEJSZEJ OFERTY Z</w:t>
      </w:r>
      <w:r w:rsidRPr="005D76F6">
        <w:rPr>
          <w:color w:val="auto"/>
        </w:rPr>
        <w:t> </w:t>
      </w:r>
      <w:r w:rsidRPr="005D76F6">
        <w:rPr>
          <w:color w:val="auto"/>
          <w:lang w:val="de-DE"/>
        </w:rPr>
        <w:t>ZASTOSOWANIEM AUKCJI ELEKTRONICZNEJ WRAZ Z INFORMACJAMI, O</w:t>
      </w:r>
      <w:r w:rsidRPr="005D76F6">
        <w:rPr>
          <w:color w:val="auto"/>
        </w:rPr>
        <w:t> KTÓRYCH MOWA W ART. 230, JEŻ</w:t>
      </w:r>
      <w:r w:rsidRPr="005D76F6">
        <w:rPr>
          <w:color w:val="auto"/>
          <w:lang w:val="de-DE"/>
        </w:rPr>
        <w:t>ELI ZAMAWIAJ</w:t>
      </w:r>
      <w:r w:rsidRPr="005D76F6">
        <w:rPr>
          <w:color w:val="auto"/>
        </w:rPr>
        <w:t xml:space="preserve">ĄCY PRZEWIDUJE AUKCJĘ </w:t>
      </w:r>
      <w:r w:rsidRPr="005D76F6">
        <w:rPr>
          <w:color w:val="auto"/>
          <w:lang w:val="de-DE"/>
        </w:rPr>
        <w:t>ELEKTRONICZN</w:t>
      </w:r>
      <w:r w:rsidRPr="005D76F6">
        <w:rPr>
          <w:color w:val="auto"/>
        </w:rPr>
        <w:t>Ą.</w:t>
      </w:r>
    </w:p>
    <w:p w14:paraId="67079FF5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2A9075B6" w14:textId="77777777" w:rsidR="0088568A" w:rsidRPr="005D76F6" w:rsidRDefault="00A66D05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5D76F6">
        <w:rPr>
          <w:rFonts w:ascii="Verdana" w:hAnsi="Verdana"/>
          <w:b/>
          <w:bCs/>
          <w:color w:val="auto"/>
        </w:rPr>
        <w:t>Zamawiający nie przewiduje aukcji elektronicznej.</w:t>
      </w:r>
    </w:p>
    <w:p w14:paraId="03009CB0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4987D00C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32. WYMÓG LUB MOŻ</w:t>
      </w:r>
      <w:r w:rsidRPr="005D76F6">
        <w:rPr>
          <w:color w:val="auto"/>
          <w:lang w:val="de-DE"/>
        </w:rPr>
        <w:t>LIWO</w:t>
      </w:r>
      <w:r w:rsidRPr="005D76F6">
        <w:rPr>
          <w:color w:val="auto"/>
        </w:rPr>
        <w:t>ŚĆ ZŁOŻENIA OFERT W POSTACI KATALOGÓ</w:t>
      </w:r>
      <w:r w:rsidRPr="005D76F6">
        <w:rPr>
          <w:color w:val="auto"/>
          <w:lang w:val="de-DE"/>
        </w:rPr>
        <w:t>W ELEKTRONICZNYCH LUB DO</w:t>
      </w:r>
      <w:r w:rsidRPr="005D76F6">
        <w:rPr>
          <w:color w:val="auto"/>
        </w:rPr>
        <w:t>ŁĄCZENIA KATALOGÓ</w:t>
      </w:r>
      <w:r w:rsidRPr="005D76F6">
        <w:rPr>
          <w:color w:val="auto"/>
          <w:lang w:val="de-DE"/>
        </w:rPr>
        <w:t>W ELEKTRONICZNYCH DO</w:t>
      </w:r>
      <w:r w:rsidRPr="005D76F6">
        <w:rPr>
          <w:color w:val="auto"/>
        </w:rPr>
        <w:t> </w:t>
      </w:r>
      <w:r w:rsidRPr="005D76F6">
        <w:rPr>
          <w:color w:val="auto"/>
          <w:lang w:val="de-DE"/>
        </w:rPr>
        <w:t>OFERTY, W</w:t>
      </w:r>
      <w:r w:rsidRPr="005D76F6">
        <w:rPr>
          <w:color w:val="auto"/>
        </w:rPr>
        <w:t xml:space="preserve"> SYTUACJI OKREŚLONEJ W ART. 93. </w:t>
      </w:r>
    </w:p>
    <w:p w14:paraId="7A453A78" w14:textId="77777777" w:rsidR="0088568A" w:rsidRPr="005D76F6" w:rsidRDefault="0088568A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4CE103D5" w14:textId="77777777" w:rsidR="0088568A" w:rsidRPr="005D76F6" w:rsidRDefault="00A66D05">
      <w:pPr>
        <w:ind w:left="426"/>
        <w:jc w:val="both"/>
        <w:rPr>
          <w:rFonts w:ascii="Verdana" w:eastAsia="Verdana" w:hAnsi="Verdana" w:cs="Verdana"/>
          <w:color w:val="auto"/>
        </w:rPr>
      </w:pPr>
      <w:r w:rsidRPr="005D76F6">
        <w:rPr>
          <w:rFonts w:ascii="Verdana" w:hAnsi="Verdana"/>
          <w:b/>
          <w:bCs/>
          <w:color w:val="auto"/>
        </w:rPr>
        <w:t>Zamawiający nie przewiduje</w:t>
      </w:r>
      <w:r w:rsidRPr="005D76F6">
        <w:rPr>
          <w:rFonts w:ascii="Verdana" w:hAnsi="Verdana"/>
          <w:color w:val="auto"/>
        </w:rPr>
        <w:t xml:space="preserve"> ani wymogu, ani możliwości złożenia ofert w postaci katalog</w:t>
      </w:r>
      <w:r w:rsidRPr="005D76F6">
        <w:rPr>
          <w:rFonts w:ascii="Verdana" w:hAnsi="Verdana"/>
          <w:color w:val="auto"/>
          <w:lang w:val="es-ES_tradnl"/>
        </w:rPr>
        <w:t>ó</w:t>
      </w:r>
      <w:r w:rsidRPr="005D76F6">
        <w:rPr>
          <w:rFonts w:ascii="Verdana" w:hAnsi="Verdana"/>
          <w:color w:val="auto"/>
        </w:rPr>
        <w:t>w elektronicznych.</w:t>
      </w:r>
    </w:p>
    <w:p w14:paraId="6F5CCE21" w14:textId="77777777" w:rsidR="0088568A" w:rsidRPr="005D76F6" w:rsidRDefault="0088568A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565CBA54" w14:textId="77777777" w:rsidR="0088568A" w:rsidRPr="005D76F6" w:rsidRDefault="00A66D05">
      <w:pPr>
        <w:pStyle w:val="Styl1"/>
        <w:rPr>
          <w:color w:val="auto"/>
        </w:rPr>
      </w:pPr>
      <w:r w:rsidRPr="005D76F6">
        <w:rPr>
          <w:color w:val="auto"/>
        </w:rPr>
        <w:t>33. </w:t>
      </w:r>
      <w:r w:rsidRPr="005D76F6">
        <w:rPr>
          <w:color w:val="auto"/>
          <w:lang w:val="de-DE"/>
        </w:rPr>
        <w:t>INFORMACJE DOTYCZ</w:t>
      </w:r>
      <w:r w:rsidRPr="005D76F6">
        <w:rPr>
          <w:color w:val="auto"/>
        </w:rPr>
        <w:t>Ą</w:t>
      </w:r>
      <w:r w:rsidRPr="005D76F6">
        <w:rPr>
          <w:color w:val="auto"/>
          <w:lang w:val="de-DE"/>
        </w:rPr>
        <w:t>CE ZABEZPIECZENIA NALE</w:t>
      </w:r>
      <w:r w:rsidRPr="005D76F6">
        <w:rPr>
          <w:color w:val="auto"/>
        </w:rPr>
        <w:t>ŻYTEGO WYKONANIA UMOWY, JEŻ</w:t>
      </w:r>
      <w:r w:rsidRPr="005D76F6">
        <w:rPr>
          <w:color w:val="auto"/>
          <w:lang w:val="de-DE"/>
        </w:rPr>
        <w:t>ELI ZAMAWIAJ</w:t>
      </w:r>
      <w:r w:rsidRPr="005D76F6">
        <w:rPr>
          <w:color w:val="auto"/>
        </w:rPr>
        <w:t>ĄCY JE PRZEWIDUJE.</w:t>
      </w:r>
    </w:p>
    <w:p w14:paraId="3E65098C" w14:textId="77777777" w:rsidR="0088568A" w:rsidRPr="005D76F6" w:rsidRDefault="0088568A">
      <w:pP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452C2251" w14:textId="77777777" w:rsidR="0088568A" w:rsidRPr="005D76F6" w:rsidRDefault="00A66D05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 xml:space="preserve">Zamawiający będzie wymagał od wykonawcy, </w:t>
      </w:r>
      <w:proofErr w:type="spellStart"/>
      <w:r w:rsidRPr="005D76F6">
        <w:rPr>
          <w:rFonts w:ascii="Verdana" w:hAnsi="Verdana"/>
          <w:color w:val="auto"/>
          <w:kern w:val="3"/>
        </w:rPr>
        <w:t>kt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kern w:val="3"/>
        </w:rPr>
        <w:t>ry</w:t>
      </w:r>
      <w:proofErr w:type="spellEnd"/>
      <w:r w:rsidRPr="005D76F6">
        <w:rPr>
          <w:rFonts w:ascii="Verdana" w:hAnsi="Verdana"/>
          <w:color w:val="auto"/>
          <w:kern w:val="3"/>
        </w:rPr>
        <w:t xml:space="preserve"> złoży najkorzystniejszą </w:t>
      </w:r>
      <w:r w:rsidRPr="005D76F6">
        <w:rPr>
          <w:rFonts w:ascii="Verdana" w:hAnsi="Verdana"/>
          <w:color w:val="auto"/>
          <w:kern w:val="3"/>
          <w:lang w:val="pt-PT"/>
        </w:rPr>
        <w:t>ofert</w:t>
      </w:r>
      <w:r w:rsidRPr="005D76F6">
        <w:rPr>
          <w:rFonts w:ascii="Verdana" w:hAnsi="Verdana"/>
          <w:color w:val="auto"/>
          <w:kern w:val="3"/>
        </w:rPr>
        <w:t>ę, wniesienia przed podpisaniem umowy lub najpóźniej w dniu jej podpisywania, zabezpieczenia należytego wykonania umowy w wysokości 2% ceny brutto podanej w ofercie.</w:t>
      </w:r>
    </w:p>
    <w:p w14:paraId="492D4AD4" w14:textId="77777777" w:rsidR="0088568A" w:rsidRPr="005D76F6" w:rsidRDefault="00A66D05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>Zabezpieczenie może być wnoszone według wyboru wykonawcy w jednej lub w kilku następujących formach:</w:t>
      </w:r>
    </w:p>
    <w:p w14:paraId="699C72D7" w14:textId="77777777" w:rsidR="0088568A" w:rsidRPr="005D76F6" w:rsidRDefault="00A66D05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>1) pieniądzu;</w:t>
      </w:r>
    </w:p>
    <w:p w14:paraId="31EE9B6A" w14:textId="77777777" w:rsidR="0088568A" w:rsidRPr="005D76F6" w:rsidRDefault="00A66D05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>2) poręczeniach bankowych lub poręczeniach spółdzielczej kasy oszczędnościowo-kredytowej, z tym że zobowiązanie kasy jest zawsze zobowiązaniem pieniężnym;</w:t>
      </w:r>
    </w:p>
    <w:p w14:paraId="29CD0E45" w14:textId="77777777" w:rsidR="0088568A" w:rsidRPr="005D76F6" w:rsidRDefault="00A66D05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>3) gwarancjach bankowych;</w:t>
      </w:r>
    </w:p>
    <w:p w14:paraId="3AA941F6" w14:textId="77777777" w:rsidR="0088568A" w:rsidRPr="005D76F6" w:rsidRDefault="00A66D05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>4) gwarancjach ubezpieczeniowych;</w:t>
      </w:r>
    </w:p>
    <w:p w14:paraId="0A544C7E" w14:textId="77777777" w:rsidR="0088568A" w:rsidRPr="005D76F6" w:rsidRDefault="00A66D05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 xml:space="preserve">5) poręczeniach udzielanych przez podmioty, o </w:t>
      </w:r>
      <w:proofErr w:type="spellStart"/>
      <w:r w:rsidRPr="005D76F6">
        <w:rPr>
          <w:rFonts w:ascii="Verdana" w:hAnsi="Verdana"/>
          <w:color w:val="auto"/>
          <w:kern w:val="3"/>
        </w:rPr>
        <w:t>kt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5D76F6">
        <w:rPr>
          <w:rFonts w:ascii="Verdana" w:hAnsi="Verdana"/>
          <w:color w:val="auto"/>
          <w:kern w:val="3"/>
        </w:rPr>
        <w:t>rych</w:t>
      </w:r>
      <w:proofErr w:type="spellEnd"/>
      <w:r w:rsidRPr="005D76F6">
        <w:rPr>
          <w:rFonts w:ascii="Verdana" w:hAnsi="Verdana"/>
          <w:color w:val="auto"/>
          <w:kern w:val="3"/>
        </w:rPr>
        <w:t xml:space="preserve"> mowa w art. 6 b ust. 5 pkt 2 ustawy z dnia 9 listopada 2000 r. o utworzeniu Polskiej Agencji Rozwoju Przedsiębiorczości (j.t. Dz. U. z 2025 r., poz. 98);</w:t>
      </w:r>
    </w:p>
    <w:p w14:paraId="5F07343F" w14:textId="77777777" w:rsidR="0088568A" w:rsidRPr="005D76F6" w:rsidRDefault="00A66D05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>6) przez ustanowienie zastawu na papierach wartościowych emitowanych przez Skarb Państwa lub jednostkę samorządu terytorialnego.</w:t>
      </w:r>
    </w:p>
    <w:p w14:paraId="326C30C0" w14:textId="77777777" w:rsidR="0088568A" w:rsidRPr="005D76F6" w:rsidRDefault="0088568A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</w:p>
    <w:p w14:paraId="7B9703BF" w14:textId="77777777" w:rsidR="0088568A" w:rsidRPr="005D76F6" w:rsidRDefault="00A66D05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 xml:space="preserve">Zabezpieczenie w formie pieniądza należy </w:t>
      </w:r>
      <w:proofErr w:type="spellStart"/>
      <w:r w:rsidRPr="005D76F6">
        <w:rPr>
          <w:rFonts w:ascii="Verdana" w:hAnsi="Verdana"/>
          <w:color w:val="auto"/>
          <w:kern w:val="3"/>
        </w:rPr>
        <w:t>wpł</w:t>
      </w:r>
      <w:proofErr w:type="spellEnd"/>
      <w:r w:rsidRPr="005D76F6">
        <w:rPr>
          <w:rFonts w:ascii="Verdana" w:hAnsi="Verdana"/>
          <w:color w:val="auto"/>
          <w:kern w:val="3"/>
          <w:lang w:val="es-ES_tradnl"/>
        </w:rPr>
        <w:t>aci</w:t>
      </w:r>
      <w:r w:rsidRPr="005D76F6">
        <w:rPr>
          <w:rFonts w:ascii="Verdana" w:hAnsi="Verdana"/>
          <w:color w:val="auto"/>
          <w:kern w:val="3"/>
        </w:rPr>
        <w:t>ć na rachunek bankowy Urzędu Miasta Mrągowo: 45 1020 3639 0000 8502 0005 1235</w:t>
      </w:r>
    </w:p>
    <w:p w14:paraId="6B77B9F5" w14:textId="77777777" w:rsidR="0088568A" w:rsidRPr="005D76F6" w:rsidRDefault="0088568A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</w:p>
    <w:p w14:paraId="6B25EAB5" w14:textId="77777777" w:rsidR="0088568A" w:rsidRPr="005D76F6" w:rsidRDefault="00A66D05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>Zabezpieczenie w formie innej niż pieniądz wykonawca przekazuje zamawiającemu:</w:t>
      </w:r>
    </w:p>
    <w:p w14:paraId="28AA0197" w14:textId="77777777" w:rsidR="0088568A" w:rsidRPr="005D76F6" w:rsidRDefault="00A66D05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>-  w oryginale w postaci papierowej albo</w:t>
      </w:r>
    </w:p>
    <w:p w14:paraId="1D0BBD9F" w14:textId="77777777" w:rsidR="0088568A" w:rsidRPr="005D76F6" w:rsidRDefault="00A66D05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5D76F6">
        <w:rPr>
          <w:rFonts w:ascii="Verdana" w:hAnsi="Verdana"/>
          <w:color w:val="auto"/>
          <w:kern w:val="3"/>
        </w:rPr>
        <w:t xml:space="preserve">-  przekazuje oryginał gwarancji, poręczenia lub zastawu na papierach wartościowych, w postaci elektronicznej na adres: </w:t>
      </w:r>
      <w:r w:rsidRPr="005D76F6">
        <w:rPr>
          <w:rFonts w:ascii="Verdana" w:hAnsi="Verdana"/>
          <w:color w:val="auto"/>
          <w:kern w:val="3"/>
          <w:u w:val="single"/>
        </w:rPr>
        <w:t>zamowienia</w:t>
      </w:r>
      <w:hyperlink r:id="rId9" w:history="1">
        <w:r w:rsidRPr="005D76F6">
          <w:rPr>
            <w:rStyle w:val="Hyperlink1"/>
            <w:color w:val="auto"/>
          </w:rPr>
          <w:t>@mragowo.um.gov.pl</w:t>
        </w:r>
      </w:hyperlink>
    </w:p>
    <w:p w14:paraId="66764657" w14:textId="77777777" w:rsidR="0088568A" w:rsidRPr="005D76F6" w:rsidRDefault="00A66D05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5D76F6">
        <w:rPr>
          <w:rStyle w:val="Brak"/>
          <w:rFonts w:ascii="Verdana" w:hAnsi="Verdana"/>
          <w:color w:val="auto"/>
          <w:kern w:val="3"/>
        </w:rPr>
        <w:t xml:space="preserve">Z treści zabezpieczenia przedstawionego w formie gwarancji/poręczenia winno wynikać, że bank, ubezpieczyciel, poręczyciel zapłaci, na rzecz zamawiającego w terminie maksymalnie 15 dni od pisemnego żądania kwotę zabezpieczenia, </w:t>
      </w:r>
      <w:r w:rsidRPr="005D76F6">
        <w:rPr>
          <w:rStyle w:val="Brak"/>
          <w:rFonts w:ascii="Verdana" w:hAnsi="Verdana"/>
          <w:color w:val="auto"/>
          <w:kern w:val="3"/>
        </w:rPr>
        <w:lastRenderedPageBreak/>
        <w:t>na pierwsze wezwanie zamawiającego, bez odwołania, bez warunku, bez konieczności sporządzania i podpisywania jakichkolwiek protokołów odbioru rob</w:t>
      </w:r>
      <w:r w:rsidRPr="005D76F6">
        <w:rPr>
          <w:rStyle w:val="Brak"/>
          <w:rFonts w:ascii="Verdana" w:hAnsi="Verdana"/>
          <w:color w:val="auto"/>
          <w:kern w:val="3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  <w:kern w:val="3"/>
        </w:rPr>
        <w:t>t lub usuwania wad w okresie rękojmi oraz niezależnie od kwestionowania czy zastrzeżeń wykonawcy i bez dochodzenia czy wezwanie zamawiającego jest uzasadnione czy nie.</w:t>
      </w:r>
    </w:p>
    <w:p w14:paraId="62755FAE" w14:textId="77777777" w:rsidR="0088568A" w:rsidRPr="005D76F6" w:rsidRDefault="00A66D05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5D76F6">
        <w:rPr>
          <w:rStyle w:val="Brak"/>
          <w:rFonts w:ascii="Verdana" w:hAnsi="Verdana"/>
          <w:color w:val="auto"/>
          <w:kern w:val="3"/>
        </w:rPr>
        <w:t xml:space="preserve">Treść dokumentu stanowiącego zabezpieczenie w zakresie jego zwrotu musi być zgodna z art. 453 ustawy Prawo </w:t>
      </w:r>
      <w:proofErr w:type="spellStart"/>
      <w:r w:rsidRPr="005D76F6">
        <w:rPr>
          <w:rStyle w:val="Brak"/>
          <w:rFonts w:ascii="Verdana" w:hAnsi="Verdana"/>
          <w:color w:val="auto"/>
          <w:kern w:val="3"/>
        </w:rPr>
        <w:t>zam</w:t>
      </w:r>
      <w:proofErr w:type="spellEnd"/>
      <w:r w:rsidRPr="005D76F6">
        <w:rPr>
          <w:rStyle w:val="Brak"/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5D76F6">
        <w:rPr>
          <w:rStyle w:val="Brak"/>
          <w:rFonts w:ascii="Verdana" w:hAnsi="Verdana"/>
          <w:color w:val="auto"/>
          <w:kern w:val="3"/>
        </w:rPr>
        <w:t>wień</w:t>
      </w:r>
      <w:proofErr w:type="spellEnd"/>
      <w:r w:rsidRPr="005D76F6">
        <w:rPr>
          <w:rStyle w:val="Brak"/>
          <w:rFonts w:ascii="Verdana" w:hAnsi="Verdana"/>
          <w:color w:val="auto"/>
          <w:kern w:val="3"/>
        </w:rPr>
        <w:t xml:space="preserve"> publicznych.</w:t>
      </w:r>
    </w:p>
    <w:p w14:paraId="4BE47B83" w14:textId="77777777" w:rsidR="0088568A" w:rsidRPr="005D76F6" w:rsidRDefault="00A66D05">
      <w:pPr>
        <w:pStyle w:val="Styl1"/>
        <w:rPr>
          <w:rStyle w:val="Brak"/>
          <w:color w:val="auto"/>
        </w:rPr>
      </w:pPr>
      <w:r w:rsidRPr="005D76F6">
        <w:rPr>
          <w:rStyle w:val="Brak"/>
          <w:color w:val="auto"/>
        </w:rPr>
        <w:t>34. WYMAGANIA DOTYCZĄ</w:t>
      </w:r>
      <w:r w:rsidRPr="005D76F6">
        <w:rPr>
          <w:rStyle w:val="Brak"/>
          <w:color w:val="auto"/>
          <w:lang w:val="fr-FR"/>
        </w:rPr>
        <w:t>CE UM</w:t>
      </w:r>
      <w:r w:rsidRPr="005D76F6">
        <w:rPr>
          <w:rStyle w:val="Brak"/>
          <w:color w:val="auto"/>
        </w:rPr>
        <w:t>ÓW O PODWYKONAWSTWO.</w:t>
      </w:r>
    </w:p>
    <w:p w14:paraId="1763409C" w14:textId="77777777" w:rsidR="0088568A" w:rsidRPr="005D76F6" w:rsidRDefault="0088568A">
      <w:pPr>
        <w:pStyle w:val="Akapitzlist"/>
        <w:ind w:left="426"/>
        <w:rPr>
          <w:rStyle w:val="Brak"/>
          <w:color w:val="auto"/>
        </w:rPr>
      </w:pPr>
    </w:p>
    <w:p w14:paraId="55B2695A" w14:textId="77777777" w:rsidR="0088568A" w:rsidRPr="005D76F6" w:rsidRDefault="00A66D05">
      <w:pPr>
        <w:pStyle w:val="Nagwek2"/>
        <w:spacing w:before="0"/>
        <w:ind w:left="567" w:hanging="567"/>
        <w:rPr>
          <w:rStyle w:val="Brak"/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34.1. Wykonawca może powierzyć wykonanie części </w:t>
      </w:r>
      <w:proofErr w:type="spellStart"/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zam</w:t>
      </w:r>
      <w:proofErr w:type="spellEnd"/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proofErr w:type="spellStart"/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wienia</w:t>
      </w:r>
      <w:proofErr w:type="spellEnd"/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 Podwykonawcy.</w:t>
      </w:r>
    </w:p>
    <w:p w14:paraId="388082E1" w14:textId="77777777" w:rsidR="0088568A" w:rsidRPr="005D76F6" w:rsidRDefault="00A66D05">
      <w:pPr>
        <w:pStyle w:val="Nagwek2"/>
        <w:spacing w:before="0"/>
        <w:ind w:left="567" w:hanging="567"/>
        <w:jc w:val="both"/>
        <w:rPr>
          <w:rStyle w:val="Brak"/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34.2. Zamawiający nie zastrzega obowiązku wykonania przez Wykonawcę kluczowych części </w:t>
      </w:r>
      <w:proofErr w:type="spellStart"/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zam</w:t>
      </w:r>
      <w:proofErr w:type="spellEnd"/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proofErr w:type="spellStart"/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wienia</w:t>
      </w:r>
      <w:proofErr w:type="spellEnd"/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.</w:t>
      </w:r>
    </w:p>
    <w:p w14:paraId="3529BBC5" w14:textId="77777777" w:rsidR="0088568A" w:rsidRPr="005D76F6" w:rsidRDefault="00A66D05">
      <w:pPr>
        <w:pStyle w:val="Nagwek2"/>
        <w:spacing w:before="0"/>
        <w:ind w:left="567" w:hanging="567"/>
        <w:jc w:val="both"/>
        <w:rPr>
          <w:rStyle w:val="Brak"/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34.3. Zamawiający wymaga, aby w przypadku powierzenia części </w:t>
      </w:r>
      <w:proofErr w:type="spellStart"/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zam</w:t>
      </w:r>
      <w:proofErr w:type="spellEnd"/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proofErr w:type="spellStart"/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wienia</w:t>
      </w:r>
      <w:proofErr w:type="spellEnd"/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 Podwykonawcom, Wykonawca wskazał w ofercie części </w:t>
      </w:r>
      <w:proofErr w:type="spellStart"/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zam</w:t>
      </w:r>
      <w:proofErr w:type="spellEnd"/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proofErr w:type="spellStart"/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wienia</w:t>
      </w:r>
      <w:proofErr w:type="spellEnd"/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, </w:t>
      </w:r>
      <w:proofErr w:type="spellStart"/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kt</w:t>
      </w:r>
      <w:proofErr w:type="spellEnd"/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proofErr w:type="spellStart"/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rych</w:t>
      </w:r>
      <w:proofErr w:type="spellEnd"/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 wykonanie zamierza powierzyć Podwykonawcom oraz podał (o ile są mu wiadome na tym etapie) nazwy (firmy) tych </w:t>
      </w:r>
      <w:proofErr w:type="spellStart"/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Podwykonawc</w:t>
      </w:r>
      <w:proofErr w:type="spellEnd"/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  <w:sz w:val="20"/>
          <w:szCs w:val="20"/>
          <w:u w:color="000000"/>
        </w:rPr>
        <w:t>w.</w:t>
      </w:r>
    </w:p>
    <w:p w14:paraId="1D1539BA" w14:textId="77777777" w:rsidR="0088568A" w:rsidRPr="005D76F6" w:rsidRDefault="00A66D05">
      <w:pPr>
        <w:ind w:left="567" w:hanging="567"/>
        <w:jc w:val="both"/>
        <w:rPr>
          <w:rStyle w:val="Brak"/>
          <w:rFonts w:ascii="Verdana" w:eastAsia="Verdana" w:hAnsi="Verdana" w:cs="Verdana"/>
          <w:color w:val="auto"/>
        </w:rPr>
      </w:pPr>
      <w:r w:rsidRPr="005D76F6">
        <w:rPr>
          <w:rStyle w:val="Brak"/>
          <w:rFonts w:ascii="Verdana" w:hAnsi="Verdana"/>
          <w:color w:val="auto"/>
        </w:rPr>
        <w:t xml:space="preserve">34.4. Powierzenie wykonania części </w:t>
      </w:r>
      <w:proofErr w:type="spellStart"/>
      <w:r w:rsidRPr="005D76F6">
        <w:rPr>
          <w:rStyle w:val="Brak"/>
          <w:rFonts w:ascii="Verdana" w:hAnsi="Verdana"/>
          <w:color w:val="auto"/>
        </w:rPr>
        <w:t>zam</w:t>
      </w:r>
      <w:proofErr w:type="spellEnd"/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Style w:val="Brak"/>
          <w:rFonts w:ascii="Verdana" w:hAnsi="Verdana"/>
          <w:color w:val="auto"/>
        </w:rPr>
        <w:t>wienia</w:t>
      </w:r>
      <w:proofErr w:type="spellEnd"/>
      <w:r w:rsidRPr="005D76F6">
        <w:rPr>
          <w:rStyle w:val="Brak"/>
          <w:rFonts w:ascii="Verdana" w:hAnsi="Verdana"/>
          <w:color w:val="auto"/>
        </w:rPr>
        <w:t xml:space="preserve"> Podwykonawcom nie zwalnia Wykonawcy z odpowiedzialności za należyte wykonanie tego </w:t>
      </w:r>
      <w:proofErr w:type="spellStart"/>
      <w:r w:rsidRPr="005D76F6">
        <w:rPr>
          <w:rStyle w:val="Brak"/>
          <w:rFonts w:ascii="Verdana" w:hAnsi="Verdana"/>
          <w:color w:val="auto"/>
        </w:rPr>
        <w:t>zam</w:t>
      </w:r>
      <w:proofErr w:type="spellEnd"/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Style w:val="Brak"/>
          <w:rFonts w:ascii="Verdana" w:hAnsi="Verdana"/>
          <w:color w:val="auto"/>
        </w:rPr>
        <w:t>wienia</w:t>
      </w:r>
      <w:proofErr w:type="spellEnd"/>
      <w:r w:rsidRPr="005D76F6">
        <w:rPr>
          <w:rStyle w:val="Brak"/>
          <w:rFonts w:ascii="Verdana" w:hAnsi="Verdana"/>
          <w:color w:val="auto"/>
        </w:rPr>
        <w:t>.</w:t>
      </w:r>
    </w:p>
    <w:p w14:paraId="52546125" w14:textId="77777777" w:rsidR="0088568A" w:rsidRPr="005D76F6" w:rsidRDefault="00A66D05">
      <w:pPr>
        <w:pStyle w:val="Styl1"/>
        <w:rPr>
          <w:rStyle w:val="Brak"/>
          <w:color w:val="auto"/>
        </w:rPr>
      </w:pPr>
      <w:r w:rsidRPr="005D76F6">
        <w:rPr>
          <w:rStyle w:val="Brak"/>
          <w:color w:val="auto"/>
        </w:rPr>
        <w:t>35. </w:t>
      </w:r>
      <w:r w:rsidRPr="005D76F6">
        <w:rPr>
          <w:rStyle w:val="Brak"/>
          <w:color w:val="auto"/>
          <w:lang w:val="de-DE"/>
        </w:rPr>
        <w:t>PRZETWARZANIE DANYCH OSOBOWYCH.</w:t>
      </w:r>
    </w:p>
    <w:p w14:paraId="0A1FBAB6" w14:textId="77777777" w:rsidR="0088568A" w:rsidRPr="005D76F6" w:rsidRDefault="0088568A">
      <w:pPr>
        <w:pStyle w:val="Tekstpodstawowy2"/>
        <w:spacing w:after="0" w:line="240" w:lineRule="auto"/>
        <w:jc w:val="both"/>
        <w:rPr>
          <w:rStyle w:val="Brak"/>
          <w:rFonts w:ascii="Verdana" w:eastAsia="Verdana" w:hAnsi="Verdana" w:cs="Verdana"/>
          <w:color w:val="auto"/>
        </w:rPr>
      </w:pPr>
    </w:p>
    <w:p w14:paraId="7E4A8BAA" w14:textId="77777777" w:rsidR="0088568A" w:rsidRPr="005D76F6" w:rsidRDefault="00A66D05">
      <w:pPr>
        <w:pStyle w:val="Tekstpodstawowy2"/>
        <w:spacing w:after="0" w:line="240" w:lineRule="auto"/>
        <w:jc w:val="both"/>
        <w:rPr>
          <w:rStyle w:val="Brak"/>
          <w:rFonts w:ascii="Verdana" w:eastAsia="Verdana" w:hAnsi="Verdana" w:cs="Verdana"/>
          <w:color w:val="auto"/>
        </w:rPr>
      </w:pPr>
      <w:r w:rsidRPr="005D76F6">
        <w:rPr>
          <w:rStyle w:val="Brak"/>
          <w:rFonts w:ascii="Verdana" w:hAnsi="Verdana"/>
          <w:color w:val="auto"/>
        </w:rPr>
        <w:t>Zgodnie z art. 13 ust. 1 i 2 Rozporządzenia Parlamentu Europejskiego i Rady (UE) 2016/679 z dnia 27 kwietnia 2016 r. w sprawie ochrony os</w:t>
      </w:r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</w:rPr>
        <w:t>b fizycznych w związku z przetwarzaniem danych osobowych i w sprawie swobodnego przepływu takich danych oraz uchylenia dyrektywy 95/46/WE (</w:t>
      </w:r>
      <w:proofErr w:type="spellStart"/>
      <w:r w:rsidRPr="005D76F6">
        <w:rPr>
          <w:rStyle w:val="Brak"/>
          <w:rFonts w:ascii="Verdana" w:hAnsi="Verdana"/>
          <w:color w:val="auto"/>
        </w:rPr>
        <w:t>og</w:t>
      </w:r>
      <w:proofErr w:type="spellEnd"/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Style w:val="Brak"/>
          <w:rFonts w:ascii="Verdana" w:hAnsi="Verdana"/>
          <w:color w:val="auto"/>
        </w:rPr>
        <w:t>lne</w:t>
      </w:r>
      <w:proofErr w:type="spellEnd"/>
      <w:r w:rsidRPr="005D76F6">
        <w:rPr>
          <w:rStyle w:val="Brak"/>
          <w:rFonts w:ascii="Verdana" w:hAnsi="Verdana"/>
          <w:color w:val="auto"/>
        </w:rPr>
        <w:t xml:space="preserve"> rozporządzenie o ochronie danych) (Dz. Urz. UE L 119 z 04.05.2016, str. 1), dalej „</w:t>
      </w:r>
      <w:r w:rsidRPr="005D76F6">
        <w:rPr>
          <w:rStyle w:val="Brak"/>
          <w:rFonts w:ascii="Verdana" w:hAnsi="Verdana"/>
          <w:color w:val="auto"/>
          <w:lang w:val="es-ES_tradnl"/>
        </w:rPr>
        <w:t>RODO</w:t>
      </w:r>
      <w:r w:rsidRPr="005D76F6">
        <w:rPr>
          <w:rStyle w:val="Brak"/>
          <w:rFonts w:ascii="Verdana" w:hAnsi="Verdana"/>
          <w:color w:val="auto"/>
        </w:rPr>
        <w:t xml:space="preserve">”, informuję, że: </w:t>
      </w:r>
    </w:p>
    <w:p w14:paraId="0CDCF7C4" w14:textId="77777777" w:rsidR="0088568A" w:rsidRPr="005D76F6" w:rsidRDefault="00A66D05">
      <w:pPr>
        <w:numPr>
          <w:ilvl w:val="0"/>
          <w:numId w:val="26"/>
        </w:numPr>
        <w:jc w:val="both"/>
        <w:rPr>
          <w:rFonts w:ascii="Verdana" w:hAnsi="Verdana"/>
          <w:i/>
          <w:iCs/>
          <w:color w:val="auto"/>
        </w:rPr>
      </w:pPr>
      <w:r w:rsidRPr="005D76F6">
        <w:rPr>
          <w:rStyle w:val="Brak"/>
          <w:rFonts w:ascii="Verdana" w:hAnsi="Verdana"/>
          <w:color w:val="auto"/>
        </w:rPr>
        <w:t xml:space="preserve">Administratorem Pani/Pana danych osobowych jest Gmina Miasto Mrągowo, </w:t>
      </w:r>
      <w:r w:rsidRPr="005D76F6">
        <w:rPr>
          <w:rStyle w:val="Brak"/>
          <w:rFonts w:ascii="Verdana" w:eastAsia="Verdana" w:hAnsi="Verdana" w:cs="Verdana"/>
          <w:color w:val="auto"/>
        </w:rPr>
        <w:br/>
      </w:r>
      <w:r w:rsidRPr="005D76F6">
        <w:rPr>
          <w:rStyle w:val="Brak"/>
          <w:rFonts w:ascii="Verdana" w:hAnsi="Verdana"/>
          <w:color w:val="auto"/>
        </w:rPr>
        <w:t>ul. Kr</w:t>
      </w:r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Style w:val="Brak"/>
          <w:rFonts w:ascii="Verdana" w:hAnsi="Verdana"/>
          <w:color w:val="auto"/>
        </w:rPr>
        <w:t>lewiecka</w:t>
      </w:r>
      <w:proofErr w:type="spellEnd"/>
      <w:r w:rsidRPr="005D76F6">
        <w:rPr>
          <w:rStyle w:val="Brak"/>
          <w:rFonts w:ascii="Verdana" w:hAnsi="Verdana"/>
          <w:color w:val="auto"/>
        </w:rPr>
        <w:t xml:space="preserve"> 60a, 11-700 Mrągowo;</w:t>
      </w:r>
    </w:p>
    <w:p w14:paraId="1419C930" w14:textId="77777777" w:rsidR="0088568A" w:rsidRPr="005D76F6" w:rsidRDefault="00A66D05">
      <w:pPr>
        <w:numPr>
          <w:ilvl w:val="0"/>
          <w:numId w:val="26"/>
        </w:numPr>
        <w:jc w:val="both"/>
        <w:rPr>
          <w:b/>
          <w:bCs/>
          <w:color w:val="auto"/>
        </w:rPr>
      </w:pPr>
      <w:r w:rsidRPr="005D76F6">
        <w:rPr>
          <w:rStyle w:val="Brak"/>
          <w:rFonts w:ascii="Verdana" w:hAnsi="Verdana"/>
          <w:color w:val="auto"/>
        </w:rPr>
        <w:t>Administrator wyznaczył Inspektora Danych Osobowych, można się z nim kontaktować poprzez adres e-mail: iod@mragowo.um.gov.pl</w:t>
      </w:r>
    </w:p>
    <w:p w14:paraId="3C47E5A5" w14:textId="77777777" w:rsidR="0088568A" w:rsidRPr="005D76F6" w:rsidRDefault="00A66D05">
      <w:pPr>
        <w:numPr>
          <w:ilvl w:val="0"/>
          <w:numId w:val="26"/>
        </w:numPr>
        <w:jc w:val="both"/>
        <w:rPr>
          <w:rFonts w:ascii="Verdana" w:hAnsi="Verdana"/>
          <w:i/>
          <w:iCs/>
          <w:color w:val="auto"/>
        </w:rPr>
      </w:pPr>
      <w:r w:rsidRPr="005D76F6">
        <w:rPr>
          <w:rStyle w:val="Brak"/>
          <w:rFonts w:ascii="Verdana" w:hAnsi="Verdana"/>
          <w:color w:val="auto"/>
        </w:rPr>
        <w:t>. Z Inspektorem Ochrony Danych można kontaktować się we wszystkich sprawach dotyczących danych osobowych przetwarzanych przez Administratora;</w:t>
      </w:r>
    </w:p>
    <w:p w14:paraId="2D41AF0D" w14:textId="55A88847" w:rsidR="0088568A" w:rsidRPr="005D76F6" w:rsidRDefault="00A66D05">
      <w:pPr>
        <w:numPr>
          <w:ilvl w:val="0"/>
          <w:numId w:val="28"/>
        </w:numPr>
        <w:jc w:val="both"/>
        <w:rPr>
          <w:rFonts w:ascii="Verdana" w:hAnsi="Verdana"/>
          <w:color w:val="auto"/>
        </w:rPr>
      </w:pPr>
      <w:r w:rsidRPr="005D76F6">
        <w:rPr>
          <w:rStyle w:val="Brak"/>
          <w:rFonts w:ascii="Verdana" w:hAnsi="Verdana"/>
          <w:color w:val="auto"/>
        </w:rPr>
        <w:t>Pani/Pana dane osobowe przetwarzane będą na podstawie art. 6 ust. 1 lit. c</w:t>
      </w:r>
      <w:r w:rsidRPr="005D76F6">
        <w:rPr>
          <w:rStyle w:val="Brak"/>
          <w:rFonts w:ascii="Verdana" w:hAnsi="Verdana"/>
          <w:i/>
          <w:iCs/>
          <w:color w:val="auto"/>
        </w:rPr>
        <w:t xml:space="preserve"> </w:t>
      </w:r>
      <w:r w:rsidRPr="005D76F6">
        <w:rPr>
          <w:rStyle w:val="Brak"/>
          <w:rFonts w:ascii="Verdana" w:hAnsi="Verdana"/>
          <w:color w:val="auto"/>
          <w:lang w:val="es-ES_tradnl"/>
        </w:rPr>
        <w:t xml:space="preserve">RODO </w:t>
      </w:r>
      <w:r w:rsidRPr="005D76F6">
        <w:rPr>
          <w:rStyle w:val="Brak"/>
          <w:rFonts w:ascii="Verdana" w:eastAsia="Verdana" w:hAnsi="Verdana" w:cs="Verdana"/>
          <w:color w:val="auto"/>
        </w:rPr>
        <w:br/>
      </w:r>
      <w:r w:rsidRPr="005D76F6">
        <w:rPr>
          <w:rStyle w:val="Brak"/>
          <w:rFonts w:ascii="Verdana" w:hAnsi="Verdana"/>
          <w:color w:val="auto"/>
        </w:rPr>
        <w:t xml:space="preserve">w celu związanym z postępowaniem o udzielenie </w:t>
      </w:r>
      <w:proofErr w:type="spellStart"/>
      <w:r w:rsidRPr="005D76F6">
        <w:rPr>
          <w:rStyle w:val="Brak"/>
          <w:rFonts w:ascii="Verdana" w:hAnsi="Verdana"/>
          <w:color w:val="auto"/>
        </w:rPr>
        <w:t>zam</w:t>
      </w:r>
      <w:proofErr w:type="spellEnd"/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Style w:val="Brak"/>
          <w:rFonts w:ascii="Verdana" w:hAnsi="Verdana"/>
          <w:color w:val="auto"/>
        </w:rPr>
        <w:t>wienia</w:t>
      </w:r>
      <w:proofErr w:type="spellEnd"/>
      <w:r w:rsidRPr="005D76F6">
        <w:rPr>
          <w:rStyle w:val="Brak"/>
          <w:rFonts w:ascii="Verdana" w:hAnsi="Verdana"/>
          <w:color w:val="auto"/>
        </w:rPr>
        <w:t xml:space="preserve"> publicznego </w:t>
      </w:r>
      <w:r w:rsidRPr="005D76F6">
        <w:rPr>
          <w:rStyle w:val="Brak"/>
          <w:rFonts w:ascii="Verdana" w:eastAsia="Verdana" w:hAnsi="Verdana" w:cs="Verdana"/>
          <w:color w:val="auto"/>
        </w:rPr>
        <w:br/>
      </w:r>
      <w:r w:rsidRPr="005D76F6">
        <w:rPr>
          <w:rStyle w:val="Brak"/>
          <w:rFonts w:ascii="Verdana" w:hAnsi="Verdana"/>
          <w:color w:val="auto"/>
        </w:rPr>
        <w:t xml:space="preserve">o nr </w:t>
      </w:r>
      <w:r w:rsidRPr="005D76F6">
        <w:rPr>
          <w:rStyle w:val="Brak"/>
          <w:rFonts w:ascii="Verdana" w:hAnsi="Verdana"/>
          <w:b/>
          <w:bCs/>
          <w:color w:val="auto"/>
        </w:rPr>
        <w:t>KA.271.</w:t>
      </w:r>
      <w:r w:rsidR="003D3CD2">
        <w:rPr>
          <w:rStyle w:val="Brak"/>
          <w:rFonts w:ascii="Verdana" w:hAnsi="Verdana"/>
          <w:b/>
          <w:bCs/>
          <w:color w:val="auto"/>
        </w:rPr>
        <w:t>26</w:t>
      </w:r>
      <w:r w:rsidRPr="005D76F6">
        <w:rPr>
          <w:rStyle w:val="Brak"/>
          <w:rFonts w:ascii="Verdana" w:hAnsi="Verdana"/>
          <w:b/>
          <w:bCs/>
          <w:color w:val="auto"/>
        </w:rPr>
        <w:t>.2026</w:t>
      </w:r>
      <w:r w:rsidRPr="005D76F6">
        <w:rPr>
          <w:rStyle w:val="Brak"/>
          <w:rFonts w:ascii="Verdana" w:hAnsi="Verdana"/>
          <w:color w:val="auto"/>
        </w:rPr>
        <w:t>,</w:t>
      </w:r>
      <w:r w:rsidRPr="005D76F6">
        <w:rPr>
          <w:rStyle w:val="Brak"/>
          <w:rFonts w:ascii="Verdana" w:hAnsi="Verdana"/>
          <w:i/>
          <w:iCs/>
          <w:color w:val="auto"/>
        </w:rPr>
        <w:t xml:space="preserve"> </w:t>
      </w:r>
      <w:r w:rsidRPr="005D76F6">
        <w:rPr>
          <w:rStyle w:val="Brak"/>
          <w:rFonts w:ascii="Verdana" w:hAnsi="Verdana"/>
          <w:color w:val="auto"/>
        </w:rPr>
        <w:t>prowadzonym w trybie podstawowym;</w:t>
      </w:r>
    </w:p>
    <w:p w14:paraId="4BE563D5" w14:textId="77777777" w:rsidR="0088568A" w:rsidRPr="005D76F6" w:rsidRDefault="00A66D05">
      <w:pPr>
        <w:numPr>
          <w:ilvl w:val="0"/>
          <w:numId w:val="28"/>
        </w:numPr>
        <w:jc w:val="both"/>
        <w:rPr>
          <w:rFonts w:ascii="Verdana" w:hAnsi="Verdana"/>
          <w:color w:val="auto"/>
        </w:rPr>
      </w:pPr>
      <w:r w:rsidRPr="005D76F6">
        <w:rPr>
          <w:rStyle w:val="Brak"/>
          <w:rFonts w:ascii="Verdana" w:hAnsi="Verdana"/>
          <w:color w:val="auto"/>
        </w:rPr>
        <w:t xml:space="preserve">odbiorcami Pani/Pana danych osobowych będą osoby lub podmioty, </w:t>
      </w:r>
      <w:proofErr w:type="spellStart"/>
      <w:r w:rsidRPr="005D76F6">
        <w:rPr>
          <w:rStyle w:val="Brak"/>
          <w:rFonts w:ascii="Verdana" w:hAnsi="Verdana"/>
          <w:color w:val="auto"/>
        </w:rPr>
        <w:t>kt</w:t>
      </w:r>
      <w:proofErr w:type="spellEnd"/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</w:rPr>
        <w:t xml:space="preserve">rym udostępniona zostanie dokumentacja postępowania w oparciu o art. 18 oraz art. 74 ustawy Prawo </w:t>
      </w:r>
      <w:proofErr w:type="spellStart"/>
      <w:r w:rsidRPr="005D76F6">
        <w:rPr>
          <w:rStyle w:val="Brak"/>
          <w:rFonts w:ascii="Verdana" w:hAnsi="Verdana"/>
          <w:color w:val="auto"/>
        </w:rPr>
        <w:t>zam</w:t>
      </w:r>
      <w:proofErr w:type="spellEnd"/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Style w:val="Brak"/>
          <w:rFonts w:ascii="Verdana" w:hAnsi="Verdana"/>
          <w:color w:val="auto"/>
        </w:rPr>
        <w:t>wień</w:t>
      </w:r>
      <w:proofErr w:type="spellEnd"/>
      <w:r w:rsidRPr="005D76F6">
        <w:rPr>
          <w:rStyle w:val="Brak"/>
          <w:rFonts w:ascii="Verdana" w:hAnsi="Verdana"/>
          <w:color w:val="auto"/>
        </w:rPr>
        <w:t xml:space="preserve"> publicznych;  </w:t>
      </w:r>
    </w:p>
    <w:p w14:paraId="3A33C19D" w14:textId="77777777" w:rsidR="0088568A" w:rsidRPr="005D76F6" w:rsidRDefault="00A66D05">
      <w:pPr>
        <w:numPr>
          <w:ilvl w:val="0"/>
          <w:numId w:val="28"/>
        </w:numPr>
        <w:jc w:val="both"/>
        <w:rPr>
          <w:rFonts w:ascii="Verdana" w:hAnsi="Verdana"/>
          <w:color w:val="auto"/>
        </w:rPr>
      </w:pPr>
      <w:r w:rsidRPr="005D76F6">
        <w:rPr>
          <w:rStyle w:val="Brak"/>
          <w:rFonts w:ascii="Verdana" w:hAnsi="Verdana"/>
          <w:color w:val="auto"/>
        </w:rPr>
        <w:t xml:space="preserve">Pani/Pana dane osobowe będą przechowywane, zgodnie z art. 78 ust. 1 Ustawy, przez okres 4 lat od dnia zakończenia postępowania o udzielenie </w:t>
      </w:r>
      <w:proofErr w:type="spellStart"/>
      <w:r w:rsidRPr="005D76F6">
        <w:rPr>
          <w:rStyle w:val="Brak"/>
          <w:rFonts w:ascii="Verdana" w:hAnsi="Verdana"/>
          <w:color w:val="auto"/>
        </w:rPr>
        <w:t>zam</w:t>
      </w:r>
      <w:proofErr w:type="spellEnd"/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Style w:val="Brak"/>
          <w:rFonts w:ascii="Verdana" w:hAnsi="Verdana"/>
          <w:color w:val="auto"/>
        </w:rPr>
        <w:t>wienia</w:t>
      </w:r>
      <w:proofErr w:type="spellEnd"/>
      <w:r w:rsidRPr="005D76F6">
        <w:rPr>
          <w:rStyle w:val="Brak"/>
          <w:rFonts w:ascii="Verdana" w:hAnsi="Verdana"/>
          <w:color w:val="auto"/>
        </w:rPr>
        <w:t>, a jeżeli czas trwania umowy przekracza 4 lata, okres przechowywania obejmuje cały czas trwania umowy, a następnie przekazane do B5.</w:t>
      </w:r>
    </w:p>
    <w:p w14:paraId="6E9778B4" w14:textId="77777777" w:rsidR="0088568A" w:rsidRPr="005D76F6" w:rsidRDefault="00A66D05">
      <w:pPr>
        <w:numPr>
          <w:ilvl w:val="0"/>
          <w:numId w:val="28"/>
        </w:numPr>
        <w:jc w:val="both"/>
        <w:rPr>
          <w:rFonts w:ascii="Verdana" w:hAnsi="Verdana"/>
          <w:b/>
          <w:bCs/>
          <w:i/>
          <w:iCs/>
          <w:color w:val="auto"/>
        </w:rPr>
      </w:pPr>
      <w:r w:rsidRPr="005D76F6">
        <w:rPr>
          <w:rStyle w:val="Brak"/>
          <w:rFonts w:ascii="Verdana" w:hAnsi="Verdana"/>
          <w:color w:val="auto"/>
        </w:rPr>
        <w:t xml:space="preserve">obowiązek podania przez Panią/Pana danych osobowych bezpośrednio Pani/Pana dotyczących jest wymogiem ustawowym określonym w przepisach Ustawy, związanym z udziałem w postępowaniu o udzielenie </w:t>
      </w:r>
      <w:proofErr w:type="spellStart"/>
      <w:r w:rsidRPr="005D76F6">
        <w:rPr>
          <w:rStyle w:val="Brak"/>
          <w:rFonts w:ascii="Verdana" w:hAnsi="Verdana"/>
          <w:color w:val="auto"/>
        </w:rPr>
        <w:t>zam</w:t>
      </w:r>
      <w:proofErr w:type="spellEnd"/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Style w:val="Brak"/>
          <w:rFonts w:ascii="Verdana" w:hAnsi="Verdana"/>
          <w:color w:val="auto"/>
        </w:rPr>
        <w:t>wienia</w:t>
      </w:r>
      <w:proofErr w:type="spellEnd"/>
      <w:r w:rsidRPr="005D76F6">
        <w:rPr>
          <w:rStyle w:val="Brak"/>
          <w:rFonts w:ascii="Verdana" w:hAnsi="Verdana"/>
          <w:color w:val="auto"/>
        </w:rPr>
        <w:t xml:space="preserve"> publicznego; konsekwencje niepodania określonych danych wynikają z Ustawy;  </w:t>
      </w:r>
    </w:p>
    <w:p w14:paraId="43FE74F8" w14:textId="77777777" w:rsidR="0088568A" w:rsidRPr="005D76F6" w:rsidRDefault="00A66D05">
      <w:pPr>
        <w:numPr>
          <w:ilvl w:val="0"/>
          <w:numId w:val="28"/>
        </w:numPr>
        <w:jc w:val="both"/>
        <w:rPr>
          <w:rFonts w:ascii="Verdana" w:hAnsi="Verdana"/>
          <w:color w:val="auto"/>
        </w:rPr>
      </w:pPr>
      <w:r w:rsidRPr="005D76F6">
        <w:rPr>
          <w:rStyle w:val="Brak"/>
          <w:rFonts w:ascii="Verdana" w:hAnsi="Verdana"/>
          <w:color w:val="auto"/>
        </w:rPr>
        <w:t xml:space="preserve">w odniesieniu do Pani/Pana danych osobowych decyzje nie będą podejmowane </w:t>
      </w:r>
      <w:r w:rsidRPr="005D76F6">
        <w:rPr>
          <w:rStyle w:val="Brak"/>
          <w:rFonts w:ascii="Verdana" w:eastAsia="Verdana" w:hAnsi="Verdana" w:cs="Verdana"/>
          <w:color w:val="auto"/>
        </w:rPr>
        <w:br/>
      </w:r>
      <w:r w:rsidRPr="005D76F6">
        <w:rPr>
          <w:rStyle w:val="Brak"/>
          <w:rFonts w:ascii="Verdana" w:hAnsi="Verdana"/>
          <w:color w:val="auto"/>
        </w:rPr>
        <w:t xml:space="preserve">w </w:t>
      </w:r>
      <w:proofErr w:type="spellStart"/>
      <w:r w:rsidRPr="005D76F6">
        <w:rPr>
          <w:rStyle w:val="Brak"/>
          <w:rFonts w:ascii="Verdana" w:hAnsi="Verdana"/>
          <w:color w:val="auto"/>
        </w:rPr>
        <w:t>spos</w:t>
      </w:r>
      <w:proofErr w:type="spellEnd"/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</w:rPr>
        <w:t>b zautomatyzowany, stosowanie do art. 22 RODO;</w:t>
      </w:r>
    </w:p>
    <w:p w14:paraId="13DA375F" w14:textId="77777777" w:rsidR="0088568A" w:rsidRPr="005D76F6" w:rsidRDefault="00A66D05">
      <w:pPr>
        <w:numPr>
          <w:ilvl w:val="0"/>
          <w:numId w:val="28"/>
        </w:numPr>
        <w:jc w:val="both"/>
        <w:rPr>
          <w:rFonts w:ascii="Verdana" w:hAnsi="Verdana"/>
          <w:color w:val="auto"/>
        </w:rPr>
      </w:pPr>
      <w:r w:rsidRPr="005D76F6">
        <w:rPr>
          <w:rStyle w:val="Brak"/>
          <w:rFonts w:ascii="Verdana" w:hAnsi="Verdana"/>
          <w:color w:val="auto"/>
        </w:rPr>
        <w:t xml:space="preserve">posiada Pani/Pan prawo dostępu do danych osobowych, </w:t>
      </w:r>
      <w:proofErr w:type="spellStart"/>
      <w:r w:rsidRPr="005D76F6">
        <w:rPr>
          <w:rStyle w:val="Brak"/>
          <w:rFonts w:ascii="Verdana" w:hAnsi="Verdana"/>
          <w:color w:val="auto"/>
        </w:rPr>
        <w:t>kt</w:t>
      </w:r>
      <w:proofErr w:type="spellEnd"/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</w:rPr>
        <w:t xml:space="preserve">re Pani/Pana dotyczą, prawo do sprostowania Pani/Pana danych osobowych, prawo żądania od Administratora ograniczenia przetwarzania danych osobowych z zastrzeżeniem </w:t>
      </w:r>
      <w:proofErr w:type="spellStart"/>
      <w:r w:rsidRPr="005D76F6">
        <w:rPr>
          <w:rStyle w:val="Brak"/>
          <w:rFonts w:ascii="Verdana" w:hAnsi="Verdana"/>
          <w:color w:val="auto"/>
        </w:rPr>
        <w:t>przypadk</w:t>
      </w:r>
      <w:proofErr w:type="spellEnd"/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</w:rPr>
        <w:t xml:space="preserve">w, o </w:t>
      </w:r>
      <w:proofErr w:type="spellStart"/>
      <w:r w:rsidRPr="005D76F6">
        <w:rPr>
          <w:rStyle w:val="Brak"/>
          <w:rFonts w:ascii="Verdana" w:hAnsi="Verdana"/>
          <w:color w:val="auto"/>
        </w:rPr>
        <w:t>kt</w:t>
      </w:r>
      <w:proofErr w:type="spellEnd"/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proofErr w:type="spellStart"/>
      <w:r w:rsidRPr="005D76F6">
        <w:rPr>
          <w:rStyle w:val="Brak"/>
          <w:rFonts w:ascii="Verdana" w:hAnsi="Verdana"/>
          <w:color w:val="auto"/>
        </w:rPr>
        <w:t>rych</w:t>
      </w:r>
      <w:proofErr w:type="spellEnd"/>
      <w:r w:rsidRPr="005D76F6">
        <w:rPr>
          <w:rStyle w:val="Brak"/>
          <w:rFonts w:ascii="Verdana" w:hAnsi="Verdana"/>
          <w:color w:val="auto"/>
        </w:rPr>
        <w:t xml:space="preserve"> mowa w art. 18 ust. 2 RODO, </w:t>
      </w:r>
    </w:p>
    <w:p w14:paraId="358AF2DB" w14:textId="77777777" w:rsidR="0088568A" w:rsidRPr="005D76F6" w:rsidRDefault="00A66D05">
      <w:pPr>
        <w:numPr>
          <w:ilvl w:val="0"/>
          <w:numId w:val="28"/>
        </w:numPr>
        <w:jc w:val="both"/>
        <w:rPr>
          <w:rFonts w:ascii="Verdana" w:hAnsi="Verdana"/>
          <w:color w:val="auto"/>
        </w:rPr>
      </w:pPr>
      <w:r w:rsidRPr="005D76F6">
        <w:rPr>
          <w:rStyle w:val="Brak"/>
          <w:rFonts w:ascii="Verdana" w:hAnsi="Verdana"/>
          <w:color w:val="auto"/>
        </w:rPr>
        <w:t>w przypadku gdy uzna Pani/Pan, że przetwarzanie danych osobowych Pani/Pana dotyczących narusza przepisy RODO, ma Pani/Pan prawo do wniesienia skargi do Prezesa Urzędu Ochrony Danych Osobowych,</w:t>
      </w:r>
    </w:p>
    <w:p w14:paraId="2E939001" w14:textId="77777777" w:rsidR="0088568A" w:rsidRPr="005D76F6" w:rsidRDefault="00A66D05">
      <w:pPr>
        <w:numPr>
          <w:ilvl w:val="0"/>
          <w:numId w:val="28"/>
        </w:numPr>
        <w:jc w:val="both"/>
        <w:rPr>
          <w:rFonts w:ascii="Verdana" w:hAnsi="Verdana"/>
          <w:i/>
          <w:iCs/>
          <w:color w:val="auto"/>
        </w:rPr>
      </w:pPr>
      <w:r w:rsidRPr="005D76F6">
        <w:rPr>
          <w:rStyle w:val="Brak"/>
          <w:rFonts w:ascii="Verdana" w:hAnsi="Verdana"/>
          <w:color w:val="auto"/>
        </w:rPr>
        <w:lastRenderedPageBreak/>
        <w:t>nie przysługuje Pani/Panu:</w:t>
      </w:r>
    </w:p>
    <w:p w14:paraId="6E084509" w14:textId="77777777" w:rsidR="0088568A" w:rsidRPr="005D76F6" w:rsidRDefault="00A66D05">
      <w:pPr>
        <w:numPr>
          <w:ilvl w:val="0"/>
          <w:numId w:val="30"/>
        </w:numPr>
        <w:jc w:val="both"/>
        <w:rPr>
          <w:rFonts w:ascii="Verdana" w:hAnsi="Verdana"/>
          <w:i/>
          <w:iCs/>
          <w:color w:val="auto"/>
        </w:rPr>
      </w:pPr>
      <w:r w:rsidRPr="005D76F6">
        <w:rPr>
          <w:rStyle w:val="Brak"/>
          <w:rFonts w:ascii="Verdana" w:hAnsi="Verdana"/>
          <w:color w:val="auto"/>
        </w:rPr>
        <w:t>w związku z art. 17 ust. 3 lit. b, d lub e RODO prawo do usunięcia danych osobowych;</w:t>
      </w:r>
    </w:p>
    <w:p w14:paraId="4E4D5FD5" w14:textId="77777777" w:rsidR="0088568A" w:rsidRPr="005D76F6" w:rsidRDefault="00A66D05">
      <w:pPr>
        <w:numPr>
          <w:ilvl w:val="0"/>
          <w:numId w:val="30"/>
        </w:numPr>
        <w:jc w:val="both"/>
        <w:rPr>
          <w:rFonts w:ascii="Verdana" w:hAnsi="Verdana"/>
          <w:b/>
          <w:bCs/>
          <w:i/>
          <w:iCs/>
          <w:color w:val="auto"/>
        </w:rPr>
      </w:pPr>
      <w:r w:rsidRPr="005D76F6">
        <w:rPr>
          <w:rStyle w:val="Brak"/>
          <w:rFonts w:ascii="Verdana" w:hAnsi="Verdana"/>
          <w:color w:val="auto"/>
        </w:rPr>
        <w:t xml:space="preserve">prawo do przenoszenia danych osobowych, o </w:t>
      </w:r>
      <w:proofErr w:type="spellStart"/>
      <w:r w:rsidRPr="005D76F6">
        <w:rPr>
          <w:rStyle w:val="Brak"/>
          <w:rFonts w:ascii="Verdana" w:hAnsi="Verdana"/>
          <w:color w:val="auto"/>
        </w:rPr>
        <w:t>kt</w:t>
      </w:r>
      <w:proofErr w:type="spellEnd"/>
      <w:r w:rsidRPr="005D76F6">
        <w:rPr>
          <w:rStyle w:val="Brak"/>
          <w:rFonts w:ascii="Verdana" w:hAnsi="Verdana"/>
          <w:color w:val="auto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</w:rPr>
        <w:t>rym mowa w art. 20 RODO;</w:t>
      </w:r>
    </w:p>
    <w:p w14:paraId="09624812" w14:textId="77777777" w:rsidR="0088568A" w:rsidRPr="005D76F6" w:rsidRDefault="00A66D05">
      <w:pPr>
        <w:jc w:val="both"/>
        <w:rPr>
          <w:rStyle w:val="Brak"/>
          <w:rFonts w:ascii="Verdana" w:eastAsia="Verdana" w:hAnsi="Verdana" w:cs="Verdana"/>
          <w:b/>
          <w:bCs/>
          <w:i/>
          <w:iCs/>
          <w:color w:val="auto"/>
        </w:rPr>
      </w:pPr>
      <w:r w:rsidRPr="005D76F6">
        <w:rPr>
          <w:rStyle w:val="Brak"/>
          <w:rFonts w:ascii="Verdana" w:hAnsi="Verdana"/>
          <w:color w:val="auto"/>
        </w:rPr>
        <w:t>na podstawie art. 21 RODO prawo sprzeciwu, wobec przetwarzania danych osobowych, gdyż podstawą prawną przetwarzania Pani/Pana danych osobowych jest art. 6 ust. 1 lit. c RODO.</w:t>
      </w:r>
    </w:p>
    <w:p w14:paraId="1A739E47" w14:textId="77777777" w:rsidR="0088568A" w:rsidRPr="005D76F6" w:rsidRDefault="0088568A">
      <w:pPr>
        <w:pStyle w:val="Tekstpodstawowywcity3"/>
        <w:spacing w:line="240" w:lineRule="auto"/>
        <w:ind w:left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</w:p>
    <w:p w14:paraId="608BC50F" w14:textId="77777777" w:rsidR="0088568A" w:rsidRPr="005D76F6" w:rsidRDefault="0088568A">
      <w:pPr>
        <w:pStyle w:val="Tekstpodstawowywcity3"/>
        <w:spacing w:line="240" w:lineRule="auto"/>
        <w:ind w:left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</w:p>
    <w:p w14:paraId="6D13C449" w14:textId="77777777" w:rsidR="0088568A" w:rsidRPr="005D76F6" w:rsidRDefault="00A66D05">
      <w:pPr>
        <w:pStyle w:val="Tekstpodstawowywcity3"/>
        <w:spacing w:line="240" w:lineRule="auto"/>
        <w:ind w:left="482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Style w:val="Brak"/>
          <w:rFonts w:ascii="Verdana" w:hAnsi="Verdana"/>
          <w:color w:val="auto"/>
          <w:sz w:val="20"/>
          <w:szCs w:val="20"/>
        </w:rPr>
        <w:t xml:space="preserve">    Burmistrz</w:t>
      </w:r>
    </w:p>
    <w:p w14:paraId="2A5E1DAE" w14:textId="77777777" w:rsidR="0088568A" w:rsidRPr="005D76F6" w:rsidRDefault="00A66D05">
      <w:pPr>
        <w:pStyle w:val="Tekstpodstawowywcity3"/>
        <w:spacing w:line="240" w:lineRule="auto"/>
        <w:ind w:left="4253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Style w:val="Brak"/>
          <w:rFonts w:ascii="Verdana" w:hAnsi="Verdana"/>
          <w:color w:val="auto"/>
          <w:sz w:val="20"/>
          <w:szCs w:val="20"/>
        </w:rPr>
        <w:t xml:space="preserve">    Jakub </w:t>
      </w:r>
      <w:proofErr w:type="spellStart"/>
      <w:r w:rsidRPr="005D76F6">
        <w:rPr>
          <w:rStyle w:val="Brak"/>
          <w:rFonts w:ascii="Verdana" w:hAnsi="Verdana"/>
          <w:color w:val="auto"/>
          <w:sz w:val="20"/>
          <w:szCs w:val="20"/>
        </w:rPr>
        <w:t>Doraczyński</w:t>
      </w:r>
      <w:proofErr w:type="spellEnd"/>
    </w:p>
    <w:p w14:paraId="77A56B1B" w14:textId="77777777" w:rsidR="0088568A" w:rsidRPr="005D76F6" w:rsidRDefault="00A66D05">
      <w:pPr>
        <w:pStyle w:val="Tekstpodstawowywcity3"/>
        <w:spacing w:line="240" w:lineRule="auto"/>
        <w:ind w:left="4253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5D76F6">
        <w:rPr>
          <w:rStyle w:val="Brak"/>
          <w:rFonts w:ascii="Verdana" w:hAnsi="Verdana"/>
          <w:color w:val="auto"/>
          <w:sz w:val="20"/>
          <w:szCs w:val="20"/>
        </w:rPr>
        <w:t xml:space="preserve">          Zatwierdził</w:t>
      </w:r>
    </w:p>
    <w:p w14:paraId="200AF547" w14:textId="77777777" w:rsidR="0088568A" w:rsidRPr="005D76F6" w:rsidRDefault="0088568A">
      <w:pPr>
        <w:pStyle w:val="Tekstpodstawowywcity3"/>
        <w:spacing w:line="240" w:lineRule="auto"/>
        <w:ind w:left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</w:p>
    <w:p w14:paraId="5F70720B" w14:textId="77777777" w:rsidR="0088568A" w:rsidRPr="005D76F6" w:rsidRDefault="0088568A">
      <w:pPr>
        <w:pStyle w:val="Tekstpodstawowywcity3"/>
        <w:spacing w:line="240" w:lineRule="auto"/>
        <w:ind w:left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</w:p>
    <w:p w14:paraId="77D3F43F" w14:textId="77777777" w:rsidR="0088568A" w:rsidRPr="005D76F6" w:rsidRDefault="00A66D05">
      <w:pPr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5D76F6">
        <w:rPr>
          <w:rStyle w:val="Brak"/>
          <w:rFonts w:ascii="Verdana" w:hAnsi="Verdana"/>
          <w:color w:val="auto"/>
          <w:sz w:val="18"/>
          <w:szCs w:val="18"/>
          <w:u w:val="single"/>
        </w:rPr>
        <w:t>Załączniki do SWZ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:</w:t>
      </w:r>
    </w:p>
    <w:p w14:paraId="194E1671" w14:textId="77777777" w:rsidR="0088568A" w:rsidRPr="005D76F6" w:rsidRDefault="00A66D05">
      <w:pPr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5D76F6">
        <w:rPr>
          <w:rStyle w:val="Brak"/>
          <w:rFonts w:ascii="Verdana" w:hAnsi="Verdana"/>
          <w:color w:val="auto"/>
          <w:sz w:val="18"/>
          <w:szCs w:val="18"/>
        </w:rPr>
        <w:t>1. Umowa (</w:t>
      </w:r>
      <w:proofErr w:type="spellStart"/>
      <w:r w:rsidRPr="005D76F6">
        <w:rPr>
          <w:rStyle w:val="Brak"/>
          <w:rFonts w:ascii="Verdana" w:hAnsi="Verdana"/>
          <w:color w:val="auto"/>
          <w:sz w:val="18"/>
          <w:szCs w:val="18"/>
        </w:rPr>
        <w:t>wz</w:t>
      </w:r>
      <w:proofErr w:type="spellEnd"/>
      <w:r w:rsidRPr="005D76F6">
        <w:rPr>
          <w:rStyle w:val="Brak"/>
          <w:rFonts w:ascii="Verdana" w:hAnsi="Verdana"/>
          <w:color w:val="auto"/>
          <w:sz w:val="18"/>
          <w:szCs w:val="18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r) – załącznik nr 1</w:t>
      </w:r>
    </w:p>
    <w:p w14:paraId="63BFA2C6" w14:textId="77777777" w:rsidR="0088568A" w:rsidRPr="005D76F6" w:rsidRDefault="00A66D05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5D76F6">
        <w:rPr>
          <w:rStyle w:val="Brak"/>
          <w:rFonts w:ascii="Verdana" w:hAnsi="Verdana"/>
          <w:color w:val="auto"/>
          <w:sz w:val="18"/>
          <w:szCs w:val="18"/>
        </w:rPr>
        <w:t>2. </w:t>
      </w:r>
      <w:r w:rsidRPr="005D76F6">
        <w:rPr>
          <w:rStyle w:val="Brak"/>
          <w:rFonts w:ascii="Verdana" w:hAnsi="Verdana"/>
          <w:color w:val="auto"/>
          <w:sz w:val="18"/>
          <w:szCs w:val="18"/>
          <w:lang w:val="de-DE"/>
        </w:rPr>
        <w:t xml:space="preserve">FORMULARZ OFERTOWY 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 xml:space="preserve">– do wypełnienia przez </w:t>
      </w:r>
      <w:proofErr w:type="spellStart"/>
      <w:r w:rsidRPr="005D76F6">
        <w:rPr>
          <w:rStyle w:val="Brak"/>
          <w:rFonts w:ascii="Verdana" w:hAnsi="Verdana"/>
          <w:color w:val="auto"/>
          <w:sz w:val="18"/>
          <w:szCs w:val="18"/>
        </w:rPr>
        <w:t>wykonawc</w:t>
      </w:r>
      <w:proofErr w:type="spellEnd"/>
      <w:r w:rsidRPr="005D76F6">
        <w:rPr>
          <w:rStyle w:val="Brak"/>
          <w:rFonts w:ascii="Verdana" w:hAnsi="Verdana"/>
          <w:color w:val="auto"/>
          <w:sz w:val="18"/>
          <w:szCs w:val="18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w i załączenia do oferty-załącznik nr 2</w:t>
      </w:r>
    </w:p>
    <w:p w14:paraId="49D468D6" w14:textId="77777777" w:rsidR="0088568A" w:rsidRPr="005D76F6" w:rsidRDefault="00A66D05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5D76F6">
        <w:rPr>
          <w:rStyle w:val="Brak"/>
          <w:rFonts w:ascii="Verdana" w:hAnsi="Verdana"/>
          <w:color w:val="auto"/>
          <w:sz w:val="18"/>
          <w:szCs w:val="18"/>
        </w:rPr>
        <w:t xml:space="preserve">3. Oświadczenie o spełnieniu </w:t>
      </w:r>
      <w:proofErr w:type="spellStart"/>
      <w:r w:rsidRPr="005D76F6">
        <w:rPr>
          <w:rStyle w:val="Brak"/>
          <w:rFonts w:ascii="Verdana" w:hAnsi="Verdana"/>
          <w:color w:val="auto"/>
          <w:sz w:val="18"/>
          <w:szCs w:val="18"/>
        </w:rPr>
        <w:t>warunk</w:t>
      </w:r>
      <w:proofErr w:type="spellEnd"/>
      <w:r w:rsidRPr="005D76F6">
        <w:rPr>
          <w:rStyle w:val="Brak"/>
          <w:rFonts w:ascii="Verdana" w:hAnsi="Verdana"/>
          <w:color w:val="auto"/>
          <w:sz w:val="18"/>
          <w:szCs w:val="18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w – załącznik nr 3</w:t>
      </w:r>
    </w:p>
    <w:p w14:paraId="74C6AA96" w14:textId="77777777" w:rsidR="0088568A" w:rsidRPr="005D76F6" w:rsidRDefault="00A66D05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5D76F6">
        <w:rPr>
          <w:rStyle w:val="Brak"/>
          <w:rFonts w:ascii="Verdana" w:hAnsi="Verdana"/>
          <w:color w:val="auto"/>
          <w:sz w:val="18"/>
          <w:szCs w:val="18"/>
        </w:rPr>
        <w:t>4. Oświadczenie o braku podstaw do wykluczenia – załącznik nr 4</w:t>
      </w:r>
    </w:p>
    <w:p w14:paraId="048B3C53" w14:textId="77777777" w:rsidR="0088568A" w:rsidRPr="005D76F6" w:rsidRDefault="00A66D05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5D76F6">
        <w:rPr>
          <w:rStyle w:val="Brak"/>
          <w:rFonts w:ascii="Verdana" w:hAnsi="Verdana"/>
          <w:color w:val="auto"/>
          <w:sz w:val="18"/>
          <w:szCs w:val="18"/>
        </w:rPr>
        <w:t>5. Oświadczenie podmiotu udostępniającego zasoby – załącznik nr 5</w:t>
      </w:r>
    </w:p>
    <w:p w14:paraId="6C95EB21" w14:textId="77777777" w:rsidR="0088568A" w:rsidRPr="005D76F6" w:rsidRDefault="00A66D05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5D76F6">
        <w:rPr>
          <w:rStyle w:val="Brak"/>
          <w:rFonts w:ascii="Verdana" w:hAnsi="Verdana"/>
          <w:color w:val="auto"/>
          <w:sz w:val="18"/>
          <w:szCs w:val="18"/>
        </w:rPr>
        <w:t>6. Oświadczenie o aktualności danych – załącznik nr 6</w:t>
      </w:r>
    </w:p>
    <w:p w14:paraId="4E6A4CEB" w14:textId="77777777" w:rsidR="0088568A" w:rsidRPr="005D76F6" w:rsidRDefault="00A66D05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5D76F6">
        <w:rPr>
          <w:rStyle w:val="Brak"/>
          <w:rFonts w:ascii="Verdana" w:hAnsi="Verdana"/>
          <w:color w:val="auto"/>
          <w:sz w:val="18"/>
          <w:szCs w:val="18"/>
        </w:rPr>
        <w:t>7. Oświadczenie o przynależności lub braku przynależności do grupy kapitałowej – załącznik nr 7</w:t>
      </w:r>
    </w:p>
    <w:p w14:paraId="5F15BDFE" w14:textId="77777777" w:rsidR="0088568A" w:rsidRPr="005D76F6" w:rsidRDefault="00A66D05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5D76F6">
        <w:rPr>
          <w:rStyle w:val="Brak"/>
          <w:rFonts w:ascii="Verdana" w:hAnsi="Verdana"/>
          <w:color w:val="auto"/>
          <w:sz w:val="18"/>
          <w:szCs w:val="18"/>
        </w:rPr>
        <w:t>8. Wykaz os</w:t>
      </w:r>
      <w:r w:rsidRPr="005D76F6">
        <w:rPr>
          <w:rStyle w:val="Brak"/>
          <w:rFonts w:ascii="Verdana" w:hAnsi="Verdana"/>
          <w:color w:val="auto"/>
          <w:sz w:val="18"/>
          <w:szCs w:val="18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b</w:t>
      </w:r>
    </w:p>
    <w:p w14:paraId="6026A552" w14:textId="77777777" w:rsidR="0088568A" w:rsidRPr="005D76F6" w:rsidRDefault="00A66D05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5D76F6">
        <w:rPr>
          <w:rStyle w:val="Brak"/>
          <w:rFonts w:ascii="Verdana" w:hAnsi="Verdana"/>
          <w:color w:val="auto"/>
          <w:sz w:val="18"/>
          <w:szCs w:val="18"/>
        </w:rPr>
        <w:t>9. Wykaz rob</w:t>
      </w:r>
      <w:r w:rsidRPr="005D76F6">
        <w:rPr>
          <w:rStyle w:val="Brak"/>
          <w:rFonts w:ascii="Verdana" w:hAnsi="Verdana"/>
          <w:color w:val="auto"/>
          <w:sz w:val="18"/>
          <w:szCs w:val="18"/>
          <w:lang w:val="es-ES_tradnl"/>
        </w:rPr>
        <w:t>ó</w:t>
      </w:r>
      <w:r w:rsidRPr="005D76F6">
        <w:rPr>
          <w:rStyle w:val="Brak"/>
          <w:rFonts w:ascii="Verdana" w:hAnsi="Verdana"/>
          <w:color w:val="auto"/>
          <w:sz w:val="18"/>
          <w:szCs w:val="18"/>
        </w:rPr>
        <w:t>t.</w:t>
      </w:r>
    </w:p>
    <w:p w14:paraId="45A111C8" w14:textId="77777777" w:rsidR="0088568A" w:rsidRPr="005D76F6" w:rsidRDefault="00A66D05">
      <w:pPr>
        <w:ind w:left="284" w:hanging="284"/>
        <w:jc w:val="both"/>
        <w:rPr>
          <w:color w:val="auto"/>
        </w:rPr>
      </w:pPr>
      <w:r w:rsidRPr="005D76F6">
        <w:rPr>
          <w:rStyle w:val="Brak"/>
          <w:rFonts w:ascii="Verdana" w:hAnsi="Verdana"/>
          <w:color w:val="auto"/>
          <w:sz w:val="18"/>
          <w:szCs w:val="18"/>
        </w:rPr>
        <w:t xml:space="preserve">10. </w:t>
      </w:r>
      <w:r w:rsidRPr="005D76F6">
        <w:rPr>
          <w:rStyle w:val="Brak"/>
          <w:rFonts w:ascii="Verdana" w:hAnsi="Verdana"/>
          <w:color w:val="auto"/>
          <w:kern w:val="3"/>
          <w:sz w:val="18"/>
          <w:szCs w:val="18"/>
        </w:rPr>
        <w:t>Dokumentacja projektowa.</w:t>
      </w:r>
    </w:p>
    <w:sectPr w:rsidR="0088568A" w:rsidRPr="005D76F6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0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8658E" w14:textId="77777777" w:rsidR="00E75FE0" w:rsidRDefault="00E75FE0">
      <w:r>
        <w:separator/>
      </w:r>
    </w:p>
  </w:endnote>
  <w:endnote w:type="continuationSeparator" w:id="0">
    <w:p w14:paraId="366B9693" w14:textId="77777777" w:rsidR="00E75FE0" w:rsidRDefault="00E75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41D3B" w14:textId="77777777" w:rsidR="0088568A" w:rsidRDefault="00A66D05">
    <w:pPr>
      <w:pStyle w:val="Stopka"/>
      <w:tabs>
        <w:tab w:val="clear" w:pos="9072"/>
        <w:tab w:val="right" w:pos="9046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5D76F6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A1953" w14:textId="77777777" w:rsidR="0088568A" w:rsidRDefault="0088568A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3A8D1" w14:textId="77777777" w:rsidR="00E75FE0" w:rsidRDefault="00E75FE0">
      <w:r>
        <w:separator/>
      </w:r>
    </w:p>
  </w:footnote>
  <w:footnote w:type="continuationSeparator" w:id="0">
    <w:p w14:paraId="6892D0E4" w14:textId="77777777" w:rsidR="00E75FE0" w:rsidRDefault="00E75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25DA3" w14:textId="77777777" w:rsidR="0088568A" w:rsidRDefault="00A66D05">
    <w:pPr>
      <w:pStyle w:val="Nagwek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141780AA" wp14:editId="64AFA8A9">
              <wp:simplePos x="0" y="0"/>
              <wp:positionH relativeFrom="page">
                <wp:posOffset>6532878</wp:posOffset>
              </wp:positionH>
              <wp:positionV relativeFrom="page">
                <wp:posOffset>10014582</wp:posOffset>
              </wp:positionV>
              <wp:extent cx="127636" cy="146688"/>
              <wp:effectExtent l="0" t="0" r="0" b="0"/>
              <wp:wrapNone/>
              <wp:docPr id="1073741825" name="officeArt object" descr="Prostoką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636" cy="146688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rect id="_x0000_s1026" style="visibility:visible;position:absolute;margin-left:514.4pt;margin-top:788.5pt;width:10.1pt;height:11.6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color="#FFFFFF" opacity="0.0%" type="solid"/>
              <v:stroke filltype="solid" color="#000000" opacity="100.0%" weight="0.8pt" dashstyle="solid" endcap="flat" miterlimit="8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</w:p>
  <w:p w14:paraId="280F1F91" w14:textId="77777777" w:rsidR="0088568A" w:rsidRDefault="00A66D05">
    <w:pPr>
      <w:pStyle w:val="Nagwek"/>
    </w:pPr>
    <w:r>
      <w:rPr>
        <w:rStyle w:val="Numerstrony"/>
      </w:rPr>
      <w:t xml:space="preserve">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43183" w14:textId="77777777" w:rsidR="0088568A" w:rsidRDefault="0088568A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07D79"/>
    <w:multiLevelType w:val="hybridMultilevel"/>
    <w:tmpl w:val="B5FCF2A2"/>
    <w:styleLink w:val="Zaimportowanystyl11"/>
    <w:lvl w:ilvl="0" w:tplc="E99CAA54">
      <w:start w:val="1"/>
      <w:numFmt w:val="bullet"/>
      <w:lvlText w:val="−"/>
      <w:lvlJc w:val="left"/>
      <w:pPr>
        <w:ind w:left="113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E3E3CF2">
      <w:start w:val="1"/>
      <w:numFmt w:val="bullet"/>
      <w:lvlText w:val="o"/>
      <w:lvlJc w:val="left"/>
      <w:pPr>
        <w:ind w:left="185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7022AFC">
      <w:start w:val="1"/>
      <w:numFmt w:val="bullet"/>
      <w:lvlText w:val="▪"/>
      <w:lvlJc w:val="left"/>
      <w:pPr>
        <w:ind w:left="257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72EDE40">
      <w:start w:val="1"/>
      <w:numFmt w:val="bullet"/>
      <w:lvlText w:val="•"/>
      <w:lvlJc w:val="left"/>
      <w:pPr>
        <w:ind w:left="329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3900F3E">
      <w:start w:val="1"/>
      <w:numFmt w:val="bullet"/>
      <w:lvlText w:val="o"/>
      <w:lvlJc w:val="left"/>
      <w:pPr>
        <w:ind w:left="401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4B801D2">
      <w:start w:val="1"/>
      <w:numFmt w:val="bullet"/>
      <w:lvlText w:val="▪"/>
      <w:lvlJc w:val="left"/>
      <w:pPr>
        <w:ind w:left="473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522EB38">
      <w:start w:val="1"/>
      <w:numFmt w:val="bullet"/>
      <w:lvlText w:val="•"/>
      <w:lvlJc w:val="left"/>
      <w:pPr>
        <w:ind w:left="545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744BA0A">
      <w:start w:val="1"/>
      <w:numFmt w:val="bullet"/>
      <w:lvlText w:val="o"/>
      <w:lvlJc w:val="left"/>
      <w:pPr>
        <w:ind w:left="617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5A057E0">
      <w:start w:val="1"/>
      <w:numFmt w:val="bullet"/>
      <w:lvlText w:val="▪"/>
      <w:lvlJc w:val="left"/>
      <w:pPr>
        <w:ind w:left="689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EA16CCA"/>
    <w:multiLevelType w:val="hybridMultilevel"/>
    <w:tmpl w:val="84C851B0"/>
    <w:styleLink w:val="Zaimportowanystyl5"/>
    <w:lvl w:ilvl="0" w:tplc="4AD08C1C">
      <w:start w:val="1"/>
      <w:numFmt w:val="bullet"/>
      <w:lvlText w:val="−"/>
      <w:lvlJc w:val="left"/>
      <w:pPr>
        <w:ind w:left="56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87C66D6">
      <w:start w:val="1"/>
      <w:numFmt w:val="bullet"/>
      <w:lvlText w:val="o"/>
      <w:lvlJc w:val="left"/>
      <w:pPr>
        <w:ind w:left="128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ED47828">
      <w:start w:val="1"/>
      <w:numFmt w:val="bullet"/>
      <w:lvlText w:val="▪"/>
      <w:lvlJc w:val="left"/>
      <w:pPr>
        <w:ind w:left="200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D6C1A10">
      <w:start w:val="1"/>
      <w:numFmt w:val="bullet"/>
      <w:lvlText w:val="•"/>
      <w:lvlJc w:val="left"/>
      <w:pPr>
        <w:ind w:left="272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99AC682">
      <w:start w:val="1"/>
      <w:numFmt w:val="bullet"/>
      <w:lvlText w:val="o"/>
      <w:lvlJc w:val="left"/>
      <w:pPr>
        <w:ind w:left="344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4F08AF4">
      <w:start w:val="1"/>
      <w:numFmt w:val="bullet"/>
      <w:lvlText w:val="▪"/>
      <w:lvlJc w:val="left"/>
      <w:pPr>
        <w:ind w:left="416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A60D374">
      <w:start w:val="1"/>
      <w:numFmt w:val="bullet"/>
      <w:lvlText w:val="•"/>
      <w:lvlJc w:val="left"/>
      <w:pPr>
        <w:ind w:left="488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124BA08">
      <w:start w:val="1"/>
      <w:numFmt w:val="bullet"/>
      <w:lvlText w:val="o"/>
      <w:lvlJc w:val="left"/>
      <w:pPr>
        <w:ind w:left="560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03C763A">
      <w:start w:val="1"/>
      <w:numFmt w:val="bullet"/>
      <w:lvlText w:val="▪"/>
      <w:lvlJc w:val="left"/>
      <w:pPr>
        <w:ind w:left="632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0763CA1"/>
    <w:multiLevelType w:val="hybridMultilevel"/>
    <w:tmpl w:val="7CC62D62"/>
    <w:styleLink w:val="Zaimportowanystyl3"/>
    <w:lvl w:ilvl="0" w:tplc="6418869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C264A6">
      <w:start w:val="1"/>
      <w:numFmt w:val="lowerLetter"/>
      <w:lvlText w:val="%2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A4F992">
      <w:start w:val="1"/>
      <w:numFmt w:val="lowerRoman"/>
      <w:lvlText w:val="%3."/>
      <w:lvlJc w:val="left"/>
      <w:pPr>
        <w:ind w:left="21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AA068D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BD4BC1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D7CDBD6">
      <w:start w:val="1"/>
      <w:numFmt w:val="lowerRoman"/>
      <w:lvlText w:val="%6."/>
      <w:lvlJc w:val="left"/>
      <w:pPr>
        <w:ind w:left="43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D52CC8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FAB36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026A59E">
      <w:start w:val="1"/>
      <w:numFmt w:val="lowerRoman"/>
      <w:lvlText w:val="%9."/>
      <w:lvlJc w:val="left"/>
      <w:pPr>
        <w:ind w:left="648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1EF2AEF"/>
    <w:multiLevelType w:val="multilevel"/>
    <w:tmpl w:val="0D6E7F44"/>
    <w:numStyleLink w:val="Zaimportowanystyl10"/>
  </w:abstractNum>
  <w:abstractNum w:abstractNumId="4" w15:restartNumberingAfterBreak="0">
    <w:nsid w:val="126447D0"/>
    <w:multiLevelType w:val="hybridMultilevel"/>
    <w:tmpl w:val="5D448548"/>
    <w:styleLink w:val="Zaimportowanystyl12"/>
    <w:lvl w:ilvl="0" w:tplc="B2BEA07A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AE29B8C">
      <w:start w:val="1"/>
      <w:numFmt w:val="bullet"/>
      <w:lvlText w:val="□"/>
      <w:lvlJc w:val="left"/>
      <w:pPr>
        <w:ind w:left="11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6D45138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C0C02CC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6BC7F20">
      <w:start w:val="1"/>
      <w:numFmt w:val="bullet"/>
      <w:lvlText w:val="□"/>
      <w:lvlJc w:val="left"/>
      <w:pPr>
        <w:ind w:left="330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634002C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156BAD0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783F62">
      <w:start w:val="1"/>
      <w:numFmt w:val="bullet"/>
      <w:lvlText w:val="□"/>
      <w:lvlJc w:val="left"/>
      <w:pPr>
        <w:ind w:left="54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646A8D4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ABD0BC6"/>
    <w:multiLevelType w:val="hybridMultilevel"/>
    <w:tmpl w:val="8EDE81B0"/>
    <w:numStyleLink w:val="Zaimportowanystyl4"/>
  </w:abstractNum>
  <w:abstractNum w:abstractNumId="6" w15:restartNumberingAfterBreak="0">
    <w:nsid w:val="1B106A69"/>
    <w:multiLevelType w:val="multilevel"/>
    <w:tmpl w:val="FFFFFFFF"/>
    <w:lvl w:ilvl="0">
      <w:start w:val="1"/>
      <w:numFmt w:val="lowerLetter"/>
      <w:lvlText w:val="%1)"/>
      <w:lvlJc w:val="left"/>
      <w:pPr>
        <w:ind w:left="360" w:hanging="360"/>
      </w:pPr>
      <w:rPr>
        <w:rFonts w:ascii="Tahoma" w:hAnsi="Tahoma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94A24CC"/>
    <w:multiLevelType w:val="multilevel"/>
    <w:tmpl w:val="013A8C78"/>
    <w:numStyleLink w:val="Zaimportowanystyl1"/>
  </w:abstractNum>
  <w:abstractNum w:abstractNumId="8" w15:restartNumberingAfterBreak="0">
    <w:nsid w:val="295E26A0"/>
    <w:multiLevelType w:val="multilevel"/>
    <w:tmpl w:val="D7161BF4"/>
    <w:numStyleLink w:val="Zaimportowanystyl2"/>
  </w:abstractNum>
  <w:abstractNum w:abstractNumId="9" w15:restartNumberingAfterBreak="0">
    <w:nsid w:val="30D21F37"/>
    <w:multiLevelType w:val="hybridMultilevel"/>
    <w:tmpl w:val="2ECCB3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B6CE0"/>
    <w:multiLevelType w:val="hybridMultilevel"/>
    <w:tmpl w:val="22F201C8"/>
    <w:styleLink w:val="Zaimportowanystyl6"/>
    <w:lvl w:ilvl="0" w:tplc="CB08661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0B67BC4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F52337A">
      <w:start w:val="1"/>
      <w:numFmt w:val="lowerRoman"/>
      <w:lvlText w:val="%3."/>
      <w:lvlJc w:val="left"/>
      <w:pPr>
        <w:ind w:left="180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4364176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A12E0BA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4860854">
      <w:start w:val="1"/>
      <w:numFmt w:val="lowerRoman"/>
      <w:lvlText w:val="%6."/>
      <w:lvlJc w:val="left"/>
      <w:pPr>
        <w:ind w:left="39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872EEE8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FEC826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83861A4">
      <w:start w:val="1"/>
      <w:numFmt w:val="lowerRoman"/>
      <w:lvlText w:val="%9."/>
      <w:lvlJc w:val="left"/>
      <w:pPr>
        <w:ind w:left="61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25F1580"/>
    <w:multiLevelType w:val="hybridMultilevel"/>
    <w:tmpl w:val="2D06C448"/>
    <w:styleLink w:val="Zaimportowanystyl7"/>
    <w:lvl w:ilvl="0" w:tplc="A620BC04">
      <w:start w:val="1"/>
      <w:numFmt w:val="decimal"/>
      <w:lvlText w:val="%1."/>
      <w:lvlJc w:val="left"/>
      <w:pPr>
        <w:ind w:left="284" w:hanging="2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214A322">
      <w:start w:val="1"/>
      <w:numFmt w:val="decimal"/>
      <w:lvlText w:val="%2)"/>
      <w:lvlJc w:val="left"/>
      <w:pPr>
        <w:ind w:left="568" w:hanging="2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C254B2A4">
      <w:start w:val="1"/>
      <w:numFmt w:val="lowerLetter"/>
      <w:lvlText w:val="%3)"/>
      <w:lvlJc w:val="left"/>
      <w:pPr>
        <w:ind w:left="228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500E1F2">
      <w:start w:val="1"/>
      <w:numFmt w:val="decimal"/>
      <w:lvlText w:val="%4."/>
      <w:lvlJc w:val="left"/>
      <w:pPr>
        <w:ind w:left="282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9C49AD0">
      <w:start w:val="1"/>
      <w:numFmt w:val="lowerLetter"/>
      <w:lvlText w:val="%5."/>
      <w:lvlJc w:val="left"/>
      <w:pPr>
        <w:ind w:left="354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7C2A86">
      <w:start w:val="1"/>
      <w:numFmt w:val="lowerRoman"/>
      <w:lvlText w:val="%6."/>
      <w:lvlJc w:val="left"/>
      <w:pPr>
        <w:ind w:left="4264" w:hanging="25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12E331E">
      <w:start w:val="1"/>
      <w:numFmt w:val="decimal"/>
      <w:lvlText w:val="%7."/>
      <w:lvlJc w:val="left"/>
      <w:pPr>
        <w:ind w:left="498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936460A">
      <w:start w:val="1"/>
      <w:numFmt w:val="lowerLetter"/>
      <w:lvlText w:val="%8."/>
      <w:lvlJc w:val="left"/>
      <w:pPr>
        <w:ind w:left="570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600C312">
      <w:start w:val="1"/>
      <w:numFmt w:val="lowerRoman"/>
      <w:lvlText w:val="%9."/>
      <w:lvlJc w:val="left"/>
      <w:pPr>
        <w:ind w:left="6424" w:hanging="25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366175F7"/>
    <w:multiLevelType w:val="hybridMultilevel"/>
    <w:tmpl w:val="95B60EFA"/>
    <w:styleLink w:val="Zaimportowanystyl14"/>
    <w:lvl w:ilvl="0" w:tplc="CCD0FDF6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2149A7C">
      <w:start w:val="1"/>
      <w:numFmt w:val="bullet"/>
      <w:lvlText w:val="o"/>
      <w:lvlJc w:val="left"/>
      <w:pPr>
        <w:ind w:left="14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BE9068">
      <w:start w:val="1"/>
      <w:numFmt w:val="bullet"/>
      <w:lvlText w:val="▪"/>
      <w:lvlJc w:val="left"/>
      <w:pPr>
        <w:ind w:left="21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9C20580">
      <w:start w:val="1"/>
      <w:numFmt w:val="bullet"/>
      <w:lvlText w:val="•"/>
      <w:lvlJc w:val="left"/>
      <w:pPr>
        <w:ind w:left="28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A2CB06A">
      <w:start w:val="1"/>
      <w:numFmt w:val="bullet"/>
      <w:lvlText w:val="o"/>
      <w:lvlJc w:val="left"/>
      <w:pPr>
        <w:ind w:left="358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00C0720">
      <w:start w:val="1"/>
      <w:numFmt w:val="bullet"/>
      <w:lvlText w:val="▪"/>
      <w:lvlJc w:val="left"/>
      <w:pPr>
        <w:ind w:left="43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F0C47E2">
      <w:start w:val="1"/>
      <w:numFmt w:val="bullet"/>
      <w:lvlText w:val="•"/>
      <w:lvlJc w:val="left"/>
      <w:pPr>
        <w:ind w:left="50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CF86474">
      <w:start w:val="1"/>
      <w:numFmt w:val="bullet"/>
      <w:lvlText w:val="o"/>
      <w:lvlJc w:val="left"/>
      <w:pPr>
        <w:ind w:left="57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EA2593C">
      <w:start w:val="1"/>
      <w:numFmt w:val="bullet"/>
      <w:lvlText w:val="▪"/>
      <w:lvlJc w:val="left"/>
      <w:pPr>
        <w:ind w:left="64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38BA01C7"/>
    <w:multiLevelType w:val="multilevel"/>
    <w:tmpl w:val="D7161BF4"/>
    <w:styleLink w:val="Zaimportowanystyl2"/>
    <w:lvl w:ilvl="0">
      <w:start w:val="1"/>
      <w:numFmt w:val="decimal"/>
      <w:lvlText w:val="%1."/>
      <w:lvlJc w:val="left"/>
      <w:pPr>
        <w:ind w:left="390" w:hanging="3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927" w:hanging="9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)%3.%4.%5."/>
      <w:lvlJc w:val="left"/>
      <w:pPr>
        <w:ind w:left="1287" w:hanging="1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)%3.%4.%5.%6."/>
      <w:lvlJc w:val="left"/>
      <w:pPr>
        <w:ind w:left="1287" w:hanging="1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)%3.%4.%5.%6.%7."/>
      <w:lvlJc w:val="left"/>
      <w:pPr>
        <w:ind w:left="1647" w:hanging="16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)%3.%4.%5.%6.%7.%8."/>
      <w:lvlJc w:val="left"/>
      <w:pPr>
        <w:ind w:left="2007" w:hanging="20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)%3.%4.%5.%6.%7.%8.%9."/>
      <w:lvlJc w:val="left"/>
      <w:pPr>
        <w:ind w:left="2007" w:hanging="20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3AB73B16"/>
    <w:multiLevelType w:val="hybridMultilevel"/>
    <w:tmpl w:val="DCD21480"/>
    <w:styleLink w:val="Zaimportowanystyl40"/>
    <w:lvl w:ilvl="0" w:tplc="D72C5342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C86D25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26293F8">
      <w:start w:val="1"/>
      <w:numFmt w:val="lowerRoman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9ECE4E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B4E9092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4A8B3A">
      <w:start w:val="1"/>
      <w:numFmt w:val="lowerRoman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25A9CB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1609EB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5C83FE2">
      <w:start w:val="1"/>
      <w:numFmt w:val="lowerRoman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3B015C4F"/>
    <w:multiLevelType w:val="hybridMultilevel"/>
    <w:tmpl w:val="3C3056B8"/>
    <w:styleLink w:val="Zaimportowanystyl13"/>
    <w:lvl w:ilvl="0" w:tplc="3518563A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AD8922E">
      <w:start w:val="1"/>
      <w:numFmt w:val="bullet"/>
      <w:lvlText w:val="□"/>
      <w:lvlJc w:val="left"/>
      <w:pPr>
        <w:ind w:left="11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0CCB09C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50E069A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D6C364">
      <w:start w:val="1"/>
      <w:numFmt w:val="bullet"/>
      <w:lvlText w:val="□"/>
      <w:lvlJc w:val="left"/>
      <w:pPr>
        <w:ind w:left="330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58AE0AA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DBA97A4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180A2B8">
      <w:start w:val="1"/>
      <w:numFmt w:val="bullet"/>
      <w:lvlText w:val="□"/>
      <w:lvlJc w:val="left"/>
      <w:pPr>
        <w:ind w:left="54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BEC544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3C7171C7"/>
    <w:multiLevelType w:val="hybridMultilevel"/>
    <w:tmpl w:val="5A5E5FF4"/>
    <w:lvl w:ilvl="0" w:tplc="081C6040">
      <w:start w:val="3"/>
      <w:numFmt w:val="decimal"/>
      <w:lvlText w:val="%1)"/>
      <w:lvlJc w:val="left"/>
      <w:pPr>
        <w:ind w:left="284" w:hanging="284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41585"/>
    <w:multiLevelType w:val="hybridMultilevel"/>
    <w:tmpl w:val="8EDE81B0"/>
    <w:styleLink w:val="Zaimportowanystyl4"/>
    <w:lvl w:ilvl="0" w:tplc="CE6810AC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B048CC4">
      <w:start w:val="1"/>
      <w:numFmt w:val="lowerLetter"/>
      <w:lvlText w:val="%2)"/>
      <w:lvlJc w:val="left"/>
      <w:pPr>
        <w:ind w:left="9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D4E258A">
      <w:start w:val="1"/>
      <w:numFmt w:val="lowerRoman"/>
      <w:lvlText w:val="%3."/>
      <w:lvlJc w:val="left"/>
      <w:pPr>
        <w:ind w:left="171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DC9CBE">
      <w:start w:val="1"/>
      <w:numFmt w:val="decimal"/>
      <w:lvlText w:val="%4."/>
      <w:lvlJc w:val="left"/>
      <w:pPr>
        <w:ind w:left="243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E0E997C">
      <w:start w:val="1"/>
      <w:numFmt w:val="lowerLetter"/>
      <w:lvlText w:val="%5."/>
      <w:lvlJc w:val="left"/>
      <w:pPr>
        <w:ind w:left="315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39E91B2">
      <w:start w:val="1"/>
      <w:numFmt w:val="lowerRoman"/>
      <w:lvlText w:val="%6."/>
      <w:lvlJc w:val="left"/>
      <w:pPr>
        <w:ind w:left="387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B6449AE">
      <w:start w:val="1"/>
      <w:numFmt w:val="decimal"/>
      <w:lvlText w:val="%7."/>
      <w:lvlJc w:val="left"/>
      <w:pPr>
        <w:ind w:left="45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002C00">
      <w:start w:val="1"/>
      <w:numFmt w:val="lowerLetter"/>
      <w:lvlText w:val="%8."/>
      <w:lvlJc w:val="left"/>
      <w:pPr>
        <w:ind w:left="531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662E606">
      <w:start w:val="1"/>
      <w:numFmt w:val="lowerRoman"/>
      <w:lvlText w:val="%9."/>
      <w:lvlJc w:val="left"/>
      <w:pPr>
        <w:ind w:left="603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43986513"/>
    <w:multiLevelType w:val="hybridMultilevel"/>
    <w:tmpl w:val="3C3056B8"/>
    <w:numStyleLink w:val="Zaimportowanystyl13"/>
  </w:abstractNum>
  <w:abstractNum w:abstractNumId="19" w15:restartNumberingAfterBreak="0">
    <w:nsid w:val="4AF42B33"/>
    <w:multiLevelType w:val="multilevel"/>
    <w:tmpl w:val="0D6E7F44"/>
    <w:styleLink w:val="Zaimportowanystyl10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426" w:hanging="426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706" w:hanging="498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1362" w:hanging="64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ind w:left="120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ind w:left="156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ind w:left="192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ind w:left="228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ind w:left="264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4F053358"/>
    <w:multiLevelType w:val="multilevel"/>
    <w:tmpl w:val="013A8C78"/>
    <w:styleLink w:val="Zaimportowanystyl1"/>
    <w:lvl w:ilvl="0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851" w:hanging="64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556" w:hanging="1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625" w:hanging="10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970" w:hanging="1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399" w:hanging="136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966" w:hanging="17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591" w:hanging="1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3740" w:hanging="20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568746E1"/>
    <w:multiLevelType w:val="hybridMultilevel"/>
    <w:tmpl w:val="5D448548"/>
    <w:numStyleLink w:val="Zaimportowanystyl12"/>
  </w:abstractNum>
  <w:abstractNum w:abstractNumId="22" w15:restartNumberingAfterBreak="0">
    <w:nsid w:val="58A75645"/>
    <w:multiLevelType w:val="multilevel"/>
    <w:tmpl w:val="C29A23AE"/>
    <w:styleLink w:val="Zaimportowanystyl100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86" w:hanging="7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86" w:hanging="7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146" w:hanging="11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146" w:hanging="11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1146" w:hanging="11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1506" w:hanging="15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1506" w:hanging="15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DA53E03"/>
    <w:multiLevelType w:val="multilevel"/>
    <w:tmpl w:val="95B266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DCA5E52"/>
    <w:multiLevelType w:val="hybridMultilevel"/>
    <w:tmpl w:val="22F201C8"/>
    <w:numStyleLink w:val="Zaimportowanystyl6"/>
  </w:abstractNum>
  <w:abstractNum w:abstractNumId="25" w15:restartNumberingAfterBreak="0">
    <w:nsid w:val="5E3560A5"/>
    <w:multiLevelType w:val="multilevel"/>
    <w:tmpl w:val="C29A23AE"/>
    <w:numStyleLink w:val="Zaimportowanystyl100"/>
  </w:abstractNum>
  <w:abstractNum w:abstractNumId="26" w15:restartNumberingAfterBreak="0">
    <w:nsid w:val="5F5E6D34"/>
    <w:multiLevelType w:val="hybridMultilevel"/>
    <w:tmpl w:val="DCD21480"/>
    <w:numStyleLink w:val="Zaimportowanystyl40"/>
  </w:abstractNum>
  <w:abstractNum w:abstractNumId="27" w15:restartNumberingAfterBreak="0">
    <w:nsid w:val="63032985"/>
    <w:multiLevelType w:val="hybridMultilevel"/>
    <w:tmpl w:val="B4665C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590F58"/>
    <w:multiLevelType w:val="hybridMultilevel"/>
    <w:tmpl w:val="7CC62D62"/>
    <w:numStyleLink w:val="Zaimportowanystyl3"/>
  </w:abstractNum>
  <w:abstractNum w:abstractNumId="29" w15:restartNumberingAfterBreak="0">
    <w:nsid w:val="6AC25AE0"/>
    <w:multiLevelType w:val="hybridMultilevel"/>
    <w:tmpl w:val="B5FCF2A2"/>
    <w:numStyleLink w:val="Zaimportowanystyl11"/>
  </w:abstractNum>
  <w:abstractNum w:abstractNumId="30" w15:restartNumberingAfterBreak="0">
    <w:nsid w:val="6BBE2055"/>
    <w:multiLevelType w:val="hybridMultilevel"/>
    <w:tmpl w:val="95B60EFA"/>
    <w:numStyleLink w:val="Zaimportowanystyl14"/>
  </w:abstractNum>
  <w:abstractNum w:abstractNumId="31" w15:restartNumberingAfterBreak="0">
    <w:nsid w:val="72933265"/>
    <w:multiLevelType w:val="hybridMultilevel"/>
    <w:tmpl w:val="84C851B0"/>
    <w:numStyleLink w:val="Zaimportowanystyl5"/>
  </w:abstractNum>
  <w:abstractNum w:abstractNumId="32" w15:restartNumberingAfterBreak="0">
    <w:nsid w:val="7E205D3C"/>
    <w:multiLevelType w:val="hybridMultilevel"/>
    <w:tmpl w:val="2D06C448"/>
    <w:numStyleLink w:val="Zaimportowanystyl7"/>
  </w:abstractNum>
  <w:num w:numId="1" w16cid:durableId="2009283275">
    <w:abstractNumId w:val="20"/>
  </w:num>
  <w:num w:numId="2" w16cid:durableId="563182458">
    <w:abstractNumId w:val="7"/>
  </w:num>
  <w:num w:numId="3" w16cid:durableId="243881262">
    <w:abstractNumId w:val="22"/>
  </w:num>
  <w:num w:numId="4" w16cid:durableId="808398920">
    <w:abstractNumId w:val="25"/>
  </w:num>
  <w:num w:numId="5" w16cid:durableId="387648192">
    <w:abstractNumId w:val="13"/>
  </w:num>
  <w:num w:numId="6" w16cid:durableId="1460218859">
    <w:abstractNumId w:val="8"/>
  </w:num>
  <w:num w:numId="7" w16cid:durableId="775906862">
    <w:abstractNumId w:val="25"/>
    <w:lvlOverride w:ilvl="1">
      <w:startOverride w:val="4"/>
    </w:lvlOverride>
  </w:num>
  <w:num w:numId="8" w16cid:durableId="1557007441">
    <w:abstractNumId w:val="17"/>
  </w:num>
  <w:num w:numId="9" w16cid:durableId="263390043">
    <w:abstractNumId w:val="5"/>
  </w:num>
  <w:num w:numId="10" w16cid:durableId="341666755">
    <w:abstractNumId w:val="2"/>
  </w:num>
  <w:num w:numId="11" w16cid:durableId="932518194">
    <w:abstractNumId w:val="28"/>
  </w:num>
  <w:num w:numId="12" w16cid:durableId="624165171">
    <w:abstractNumId w:val="25"/>
    <w:lvlOverride w:ilvl="1">
      <w:startOverride w:val="5"/>
    </w:lvlOverride>
  </w:num>
  <w:num w:numId="13" w16cid:durableId="187060526">
    <w:abstractNumId w:val="10"/>
  </w:num>
  <w:num w:numId="14" w16cid:durableId="1894997564">
    <w:abstractNumId w:val="24"/>
  </w:num>
  <w:num w:numId="15" w16cid:durableId="823620938">
    <w:abstractNumId w:val="11"/>
  </w:num>
  <w:num w:numId="16" w16cid:durableId="2117210952">
    <w:abstractNumId w:val="32"/>
  </w:num>
  <w:num w:numId="17" w16cid:durableId="1115949882">
    <w:abstractNumId w:val="14"/>
  </w:num>
  <w:num w:numId="18" w16cid:durableId="284123587">
    <w:abstractNumId w:val="26"/>
  </w:num>
  <w:num w:numId="19" w16cid:durableId="307441098">
    <w:abstractNumId w:val="1"/>
  </w:num>
  <w:num w:numId="20" w16cid:durableId="1837573846">
    <w:abstractNumId w:val="31"/>
  </w:num>
  <w:num w:numId="21" w16cid:durableId="530607987">
    <w:abstractNumId w:val="19"/>
  </w:num>
  <w:num w:numId="22" w16cid:durableId="312487483">
    <w:abstractNumId w:val="3"/>
  </w:num>
  <w:num w:numId="23" w16cid:durableId="1728457302">
    <w:abstractNumId w:val="0"/>
  </w:num>
  <w:num w:numId="24" w16cid:durableId="1158037012">
    <w:abstractNumId w:val="29"/>
  </w:num>
  <w:num w:numId="25" w16cid:durableId="766005454">
    <w:abstractNumId w:val="4"/>
  </w:num>
  <w:num w:numId="26" w16cid:durableId="82841386">
    <w:abstractNumId w:val="21"/>
  </w:num>
  <w:num w:numId="27" w16cid:durableId="992953520">
    <w:abstractNumId w:val="15"/>
  </w:num>
  <w:num w:numId="28" w16cid:durableId="1312710144">
    <w:abstractNumId w:val="18"/>
  </w:num>
  <w:num w:numId="29" w16cid:durableId="830291338">
    <w:abstractNumId w:val="12"/>
  </w:num>
  <w:num w:numId="30" w16cid:durableId="1713654751">
    <w:abstractNumId w:val="30"/>
  </w:num>
  <w:num w:numId="31" w16cid:durableId="544022561">
    <w:abstractNumId w:val="27"/>
  </w:num>
  <w:num w:numId="32" w16cid:durableId="694962841">
    <w:abstractNumId w:val="9"/>
  </w:num>
  <w:num w:numId="33" w16cid:durableId="1365791419">
    <w:abstractNumId w:val="6"/>
  </w:num>
  <w:num w:numId="34" w16cid:durableId="1972707968">
    <w:abstractNumId w:val="16"/>
  </w:num>
  <w:num w:numId="35" w16cid:durableId="182781709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68A"/>
    <w:rsid w:val="0002465C"/>
    <w:rsid w:val="000342E7"/>
    <w:rsid w:val="000A4FCF"/>
    <w:rsid w:val="000B1E78"/>
    <w:rsid w:val="000F61EB"/>
    <w:rsid w:val="00145FB5"/>
    <w:rsid w:val="00177A2B"/>
    <w:rsid w:val="00187514"/>
    <w:rsid w:val="001C6845"/>
    <w:rsid w:val="00203F21"/>
    <w:rsid w:val="00260032"/>
    <w:rsid w:val="00335460"/>
    <w:rsid w:val="003C11A8"/>
    <w:rsid w:val="003D3CD2"/>
    <w:rsid w:val="00431328"/>
    <w:rsid w:val="00446D40"/>
    <w:rsid w:val="00472F01"/>
    <w:rsid w:val="00496BD7"/>
    <w:rsid w:val="005025A7"/>
    <w:rsid w:val="00573F62"/>
    <w:rsid w:val="0059065C"/>
    <w:rsid w:val="005A613D"/>
    <w:rsid w:val="005A7857"/>
    <w:rsid w:val="005B5A73"/>
    <w:rsid w:val="005C1F5D"/>
    <w:rsid w:val="005D76F6"/>
    <w:rsid w:val="005E4F01"/>
    <w:rsid w:val="005F487C"/>
    <w:rsid w:val="006001A8"/>
    <w:rsid w:val="0061465C"/>
    <w:rsid w:val="00631EB6"/>
    <w:rsid w:val="006A6960"/>
    <w:rsid w:val="0083064B"/>
    <w:rsid w:val="00836478"/>
    <w:rsid w:val="0084699A"/>
    <w:rsid w:val="00847971"/>
    <w:rsid w:val="00853315"/>
    <w:rsid w:val="0086416D"/>
    <w:rsid w:val="0088568A"/>
    <w:rsid w:val="009059D2"/>
    <w:rsid w:val="009166C1"/>
    <w:rsid w:val="00930546"/>
    <w:rsid w:val="00964401"/>
    <w:rsid w:val="009658D5"/>
    <w:rsid w:val="009B274E"/>
    <w:rsid w:val="00A00569"/>
    <w:rsid w:val="00A172B7"/>
    <w:rsid w:val="00A66D05"/>
    <w:rsid w:val="00A8142A"/>
    <w:rsid w:val="00B02E69"/>
    <w:rsid w:val="00B060DE"/>
    <w:rsid w:val="00B1602D"/>
    <w:rsid w:val="00B80442"/>
    <w:rsid w:val="00B84CCE"/>
    <w:rsid w:val="00B95755"/>
    <w:rsid w:val="00BB56CB"/>
    <w:rsid w:val="00C25D05"/>
    <w:rsid w:val="00C466A3"/>
    <w:rsid w:val="00C927F5"/>
    <w:rsid w:val="00D107F3"/>
    <w:rsid w:val="00D34DBE"/>
    <w:rsid w:val="00D36D29"/>
    <w:rsid w:val="00D559F7"/>
    <w:rsid w:val="00D65323"/>
    <w:rsid w:val="00D66FD1"/>
    <w:rsid w:val="00D9397D"/>
    <w:rsid w:val="00D9507D"/>
    <w:rsid w:val="00E00CF4"/>
    <w:rsid w:val="00E63F17"/>
    <w:rsid w:val="00E75FE0"/>
    <w:rsid w:val="00EA6EDA"/>
    <w:rsid w:val="00F72A9F"/>
    <w:rsid w:val="00F96081"/>
    <w:rsid w:val="00FB5036"/>
    <w:rsid w:val="00FD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5A1A7"/>
  <w15:docId w15:val="{F866223F-7766-476A-AD74-AA867C6FB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u w:color="000000"/>
    </w:rPr>
  </w:style>
  <w:style w:type="paragraph" w:styleId="Nagwek2">
    <w:name w:val="heading 2"/>
    <w:next w:val="Normalny"/>
    <w:uiPriority w:val="9"/>
    <w:unhideWhenUsed/>
    <w:qFormat/>
    <w:pPr>
      <w:keepNext/>
      <w:keepLines/>
      <w:spacing w:before="40"/>
      <w:outlineLvl w:val="1"/>
    </w:pPr>
    <w:rPr>
      <w:rFonts w:ascii="Cambria" w:hAnsi="Cambria" w:cs="Arial Unicode MS"/>
      <w:color w:val="365F91"/>
      <w:sz w:val="26"/>
      <w:szCs w:val="26"/>
      <w:u w:color="365F91"/>
    </w:rPr>
  </w:style>
  <w:style w:type="paragraph" w:styleId="Nagwek3">
    <w:name w:val="heading 3"/>
    <w:next w:val="Normalny"/>
    <w:uiPriority w:val="9"/>
    <w:unhideWhenUsed/>
    <w:qFormat/>
    <w:pPr>
      <w:keepNext/>
      <w:keepLines/>
      <w:spacing w:before="40"/>
      <w:outlineLvl w:val="2"/>
    </w:pPr>
    <w:rPr>
      <w:rFonts w:ascii="Cambria" w:hAnsi="Cambria" w:cs="Arial Unicode MS"/>
      <w:color w:val="243F60"/>
      <w:sz w:val="24"/>
      <w:szCs w:val="24"/>
      <w:u w:color="243F6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next w:val="Normalny"/>
    <w:pPr>
      <w:keepNext/>
      <w:spacing w:before="240" w:after="120"/>
    </w:pPr>
    <w:rPr>
      <w:rFonts w:ascii="Arial" w:hAnsi="Arial" w:cs="Arial Unicode MS"/>
      <w:color w:val="000000"/>
      <w:sz w:val="28"/>
      <w:szCs w:val="28"/>
      <w:u w:color="000000"/>
    </w:rPr>
  </w:style>
  <w:style w:type="character" w:styleId="Numerstrony">
    <w:name w:val="page number"/>
  </w:style>
  <w:style w:type="paragraph" w:styleId="Stopka">
    <w:name w:val="footer"/>
    <w:pPr>
      <w:tabs>
        <w:tab w:val="center" w:pos="4536"/>
        <w:tab w:val="right" w:pos="9072"/>
      </w:tabs>
    </w:pPr>
    <w:rPr>
      <w:rFonts w:eastAsia="Times New Roman"/>
      <w:color w:val="000000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Styl1">
    <w:name w:val="Styl1"/>
    <w:pPr>
      <w:pBdr>
        <w:top w:val="single" w:sz="4" w:space="0" w:color="00000A"/>
        <w:bottom w:val="single" w:sz="4" w:space="0" w:color="00000A"/>
      </w:pBdr>
      <w:shd w:val="clear" w:color="auto" w:fill="F3F3F3"/>
      <w:spacing w:before="240"/>
      <w:ind w:left="567" w:hanging="567"/>
      <w:jc w:val="both"/>
      <w:outlineLvl w:val="0"/>
    </w:pPr>
    <w:rPr>
      <w:rFonts w:ascii="Verdana" w:hAnsi="Verdana" w:cs="Arial Unicode MS"/>
      <w:b/>
      <w:bCs/>
      <w:color w:val="000000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Tekstpodstawowywcity3">
    <w:name w:val="Body Text Indent 3"/>
    <w:pPr>
      <w:spacing w:line="360" w:lineRule="atLeast"/>
      <w:ind w:left="284"/>
      <w:jc w:val="both"/>
    </w:pPr>
    <w:rPr>
      <w:rFonts w:eastAsia="Times New Roman"/>
      <w:color w:val="000000"/>
      <w:sz w:val="16"/>
      <w:szCs w:val="16"/>
      <w:u w:color="000000"/>
    </w:rPr>
  </w:style>
  <w:style w:type="character" w:customStyle="1" w:styleId="Hyperlink0">
    <w:name w:val="Hyperlink.0"/>
    <w:rPr>
      <w:rFonts w:ascii="Verdana" w:hAnsi="Verdana"/>
      <w:outline w:val="0"/>
      <w:color w:val="000000"/>
      <w:sz w:val="20"/>
      <w:szCs w:val="20"/>
      <w:u w:val="single" w:color="000000"/>
    </w:rPr>
  </w:style>
  <w:style w:type="paragraph" w:customStyle="1" w:styleId="Default">
    <w:name w:val="Default"/>
    <w:rPr>
      <w:rFonts w:ascii="Calibri" w:hAnsi="Calibri" w:cs="Arial Unicode MS"/>
      <w:color w:val="000000"/>
      <w:sz w:val="24"/>
      <w:szCs w:val="24"/>
      <w:u w:color="000000"/>
    </w:rPr>
  </w:style>
  <w:style w:type="paragraph" w:styleId="Akapitzlist">
    <w:name w:val="List Paragraph"/>
    <w:pPr>
      <w:widowControl w:val="0"/>
      <w:suppressAutoHyphens/>
      <w:jc w:val="both"/>
    </w:pPr>
    <w:rPr>
      <w:rFonts w:ascii="Verdana" w:hAnsi="Verdana" w:cs="Arial Unicode MS"/>
      <w:color w:val="000000"/>
      <w:kern w:val="3"/>
      <w:u w:color="000000"/>
    </w:rPr>
  </w:style>
  <w:style w:type="numbering" w:customStyle="1" w:styleId="Zaimportowanystyl100">
    <w:name w:val="Zaimportowany styl 1.0"/>
    <w:pPr>
      <w:numPr>
        <w:numId w:val="3"/>
      </w:numPr>
    </w:pPr>
  </w:style>
  <w:style w:type="numbering" w:customStyle="1" w:styleId="Zaimportowanystyl2">
    <w:name w:val="Zaimportowany styl 2"/>
    <w:pPr>
      <w:numPr>
        <w:numId w:val="5"/>
      </w:numPr>
    </w:pPr>
  </w:style>
  <w:style w:type="numbering" w:customStyle="1" w:styleId="Zaimportowanystyl4">
    <w:name w:val="Zaimportowany styl 4"/>
    <w:pPr>
      <w:numPr>
        <w:numId w:val="8"/>
      </w:numPr>
    </w:pPr>
  </w:style>
  <w:style w:type="numbering" w:customStyle="1" w:styleId="Zaimportowanystyl3">
    <w:name w:val="Zaimportowany styl 3"/>
    <w:pPr>
      <w:numPr>
        <w:numId w:val="10"/>
      </w:numPr>
    </w:pPr>
  </w:style>
  <w:style w:type="numbering" w:customStyle="1" w:styleId="Zaimportowanystyl6">
    <w:name w:val="Zaimportowany styl 6"/>
    <w:pPr>
      <w:numPr>
        <w:numId w:val="13"/>
      </w:numPr>
    </w:pPr>
  </w:style>
  <w:style w:type="paragraph" w:customStyle="1" w:styleId="awciety">
    <w:name w:val="a) wciety"/>
    <w:pPr>
      <w:suppressAutoHyphens/>
      <w:spacing w:line="258" w:lineRule="atLeast"/>
      <w:ind w:left="567" w:hanging="238"/>
      <w:jc w:val="both"/>
    </w:pPr>
    <w:rPr>
      <w:rFonts w:cs="Arial Unicode MS"/>
      <w:color w:val="000000"/>
      <w:kern w:val="2"/>
      <w:sz w:val="19"/>
      <w:szCs w:val="19"/>
      <w:u w:color="000000"/>
    </w:rPr>
  </w:style>
  <w:style w:type="paragraph" w:styleId="Tekstkomentarza">
    <w:name w:val="annotation text"/>
    <w:rPr>
      <w:rFonts w:cs="Arial Unicode MS"/>
      <w:color w:val="000000"/>
      <w:u w:color="000000"/>
    </w:rPr>
  </w:style>
  <w:style w:type="numbering" w:customStyle="1" w:styleId="Zaimportowanystyl7">
    <w:name w:val="Zaimportowany styl 7"/>
    <w:pPr>
      <w:numPr>
        <w:numId w:val="15"/>
      </w:numPr>
    </w:pPr>
  </w:style>
  <w:style w:type="paragraph" w:customStyle="1" w:styleId="1">
    <w:name w:val="1."/>
    <w:pPr>
      <w:suppressAutoHyphens/>
      <w:spacing w:line="258" w:lineRule="atLeast"/>
      <w:ind w:left="227" w:hanging="227"/>
      <w:jc w:val="both"/>
    </w:pPr>
    <w:rPr>
      <w:rFonts w:cs="Arial Unicode MS"/>
      <w:color w:val="000000"/>
      <w:kern w:val="1"/>
      <w:sz w:val="19"/>
      <w:szCs w:val="19"/>
      <w:u w:color="000000"/>
    </w:rPr>
  </w:style>
  <w:style w:type="numbering" w:customStyle="1" w:styleId="Zaimportowanystyl40">
    <w:name w:val="Zaimportowany styl 4.0"/>
    <w:pPr>
      <w:numPr>
        <w:numId w:val="17"/>
      </w:numPr>
    </w:pPr>
  </w:style>
  <w:style w:type="numbering" w:customStyle="1" w:styleId="Zaimportowanystyl5">
    <w:name w:val="Zaimportowany styl 5"/>
    <w:pPr>
      <w:numPr>
        <w:numId w:val="19"/>
      </w:numPr>
    </w:pPr>
  </w:style>
  <w:style w:type="numbering" w:customStyle="1" w:styleId="Zaimportowanystyl10">
    <w:name w:val="Zaimportowany styl 10"/>
    <w:pPr>
      <w:numPr>
        <w:numId w:val="21"/>
      </w:numPr>
    </w:pPr>
  </w:style>
  <w:style w:type="numbering" w:customStyle="1" w:styleId="Zaimportowanystyl11">
    <w:name w:val="Zaimportowany styl 11"/>
    <w:pPr>
      <w:numPr>
        <w:numId w:val="23"/>
      </w:numPr>
    </w:pPr>
  </w:style>
  <w:style w:type="character" w:customStyle="1" w:styleId="Brak">
    <w:name w:val="Brak"/>
  </w:style>
  <w:style w:type="character" w:customStyle="1" w:styleId="Hyperlink1">
    <w:name w:val="Hyperlink.1"/>
    <w:basedOn w:val="Brak"/>
    <w:rPr>
      <w:rFonts w:ascii="Verdana" w:eastAsia="Verdana" w:hAnsi="Verdana" w:cs="Verdana"/>
      <w:outline w:val="0"/>
      <w:color w:val="000000"/>
      <w:kern w:val="3"/>
      <w:u w:val="single" w:color="000000"/>
    </w:rPr>
  </w:style>
  <w:style w:type="paragraph" w:styleId="Tekstpodstawowy2">
    <w:name w:val="Body Text 2"/>
    <w:pPr>
      <w:spacing w:after="120" w:line="480" w:lineRule="auto"/>
    </w:pPr>
    <w:rPr>
      <w:rFonts w:eastAsia="Times New Roman"/>
      <w:color w:val="000000"/>
      <w:u w:color="000000"/>
    </w:rPr>
  </w:style>
  <w:style w:type="numbering" w:customStyle="1" w:styleId="Zaimportowanystyl12">
    <w:name w:val="Zaimportowany styl 12"/>
    <w:pPr>
      <w:numPr>
        <w:numId w:val="25"/>
      </w:numPr>
    </w:pPr>
  </w:style>
  <w:style w:type="numbering" w:customStyle="1" w:styleId="Zaimportowanystyl13">
    <w:name w:val="Zaimportowany styl 13"/>
    <w:pPr>
      <w:numPr>
        <w:numId w:val="27"/>
      </w:numPr>
    </w:pPr>
  </w:style>
  <w:style w:type="numbering" w:customStyle="1" w:styleId="Zaimportowanystyl14">
    <w:name w:val="Zaimportowany styl 14"/>
    <w:pPr>
      <w:numPr>
        <w:numId w:val="29"/>
      </w:numPr>
    </w:pPr>
  </w:style>
  <w:style w:type="character" w:customStyle="1" w:styleId="ListLabel4">
    <w:name w:val="ListLabel 4"/>
    <w:uiPriority w:val="99"/>
    <w:rsid w:val="005C1F5D"/>
  </w:style>
  <w:style w:type="paragraph" w:customStyle="1" w:styleId="Teksttreci1">
    <w:name w:val="Tekst treści1"/>
    <w:basedOn w:val="Normalny"/>
    <w:rsid w:val="005C1F5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00" w:line="274" w:lineRule="exact"/>
      <w:ind w:hanging="400"/>
    </w:pPr>
    <w:rPr>
      <w:rFonts w:eastAsia="Times New Roman" w:cs="Times New Roman"/>
      <w:color w:val="auto"/>
      <w:sz w:val="21"/>
      <w:szCs w:val="21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_pub@namyslow.um.gov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zam_pub@namyslow.um.gov.pl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zam_pub@namyslow.um.gov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17</Pages>
  <Words>7350</Words>
  <Characters>44103</Characters>
  <Application>Microsoft Office Word</Application>
  <DocSecurity>0</DocSecurity>
  <Lines>367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Mirosław Kuchciński</cp:lastModifiedBy>
  <cp:revision>32</cp:revision>
  <dcterms:created xsi:type="dcterms:W3CDTF">2026-04-28T06:24:00Z</dcterms:created>
  <dcterms:modified xsi:type="dcterms:W3CDTF">2026-08-27T06:02:00Z</dcterms:modified>
</cp:coreProperties>
</file>