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91D5" w14:textId="2DFDCCEA" w:rsidR="008A2C09" w:rsidRPr="005F55EE" w:rsidRDefault="008A2C09" w:rsidP="005F55EE">
      <w:pPr>
        <w:spacing w:after="0" w:line="360" w:lineRule="auto"/>
        <w:jc w:val="center"/>
        <w:rPr>
          <w:rFonts w:ascii="Arial" w:hAnsi="Arial" w:cs="Arial"/>
          <w:sz w:val="16"/>
          <w:szCs w:val="16"/>
        </w:rPr>
      </w:pPr>
    </w:p>
    <w:p w14:paraId="544C6302"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117F25C6"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5D8D73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AC58BA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78C9A96" w14:textId="6C8C4DEB"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38131015" w14:textId="77777777"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14:paraId="4E5CDA2F"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5B2B0DC5"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1DBC3076" w14:textId="688D7D48"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579BD5F0" w14:textId="4633AA4A"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106B4570" w14:textId="7A225C8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7E5386B7" w14:textId="77777777"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14:paraId="6564210D" w14:textId="7B9F3153" w:rsidR="006D4DAC" w:rsidRDefault="006D4DAC" w:rsidP="005F55EE">
      <w:pPr>
        <w:shd w:val="clear" w:color="auto" w:fill="FFFFFF"/>
        <w:spacing w:after="0" w:line="360" w:lineRule="auto"/>
        <w:jc w:val="center"/>
        <w:rPr>
          <w:rFonts w:ascii="Arial" w:hAnsi="Arial" w:cs="Arial"/>
          <w:b/>
          <w:sz w:val="56"/>
          <w:szCs w:val="56"/>
        </w:rPr>
      </w:pPr>
    </w:p>
    <w:p w14:paraId="7A3AF94A" w14:textId="026C9802" w:rsidR="00F152B3" w:rsidRDefault="00F152B3" w:rsidP="005F55EE">
      <w:pPr>
        <w:shd w:val="clear" w:color="auto" w:fill="FFFFFF"/>
        <w:spacing w:after="0" w:line="360" w:lineRule="auto"/>
        <w:jc w:val="center"/>
        <w:rPr>
          <w:rFonts w:ascii="Arial" w:hAnsi="Arial" w:cs="Arial"/>
          <w:b/>
          <w:sz w:val="24"/>
          <w:szCs w:val="24"/>
        </w:rPr>
      </w:pPr>
      <w:r>
        <w:rPr>
          <w:rFonts w:ascii="Arial" w:hAnsi="Arial" w:cs="Arial"/>
          <w:b/>
          <w:sz w:val="24"/>
          <w:szCs w:val="24"/>
        </w:rPr>
        <w:t xml:space="preserve">DOSTARCZANIE WYROBÓW MEDYCZNYCH </w:t>
      </w:r>
    </w:p>
    <w:p w14:paraId="597F6699" w14:textId="0B6F5765" w:rsidR="008D5655" w:rsidRDefault="008D5655" w:rsidP="005F55EE">
      <w:pPr>
        <w:shd w:val="clear" w:color="auto" w:fill="FFFFFF"/>
        <w:spacing w:after="0" w:line="360" w:lineRule="auto"/>
        <w:jc w:val="center"/>
        <w:rPr>
          <w:rFonts w:ascii="Arial" w:hAnsi="Arial" w:cs="Arial"/>
          <w:b/>
          <w:sz w:val="24"/>
          <w:szCs w:val="24"/>
        </w:rPr>
      </w:pPr>
      <w:r>
        <w:rPr>
          <w:rFonts w:ascii="Arial" w:hAnsi="Arial" w:cs="Arial"/>
          <w:b/>
          <w:sz w:val="24"/>
          <w:szCs w:val="24"/>
        </w:rPr>
        <w:t>WG 12 PAKIETÓW</w:t>
      </w:r>
    </w:p>
    <w:p w14:paraId="4FE6F388" w14:textId="77777777" w:rsidR="00F152B3" w:rsidRDefault="00F152B3" w:rsidP="005F55EE">
      <w:pPr>
        <w:shd w:val="clear" w:color="auto" w:fill="FFFFFF"/>
        <w:spacing w:after="0" w:line="360" w:lineRule="auto"/>
        <w:jc w:val="center"/>
        <w:rPr>
          <w:rFonts w:ascii="Arial" w:hAnsi="Arial" w:cs="Arial"/>
          <w:b/>
          <w:sz w:val="24"/>
          <w:szCs w:val="24"/>
        </w:rPr>
      </w:pPr>
    </w:p>
    <w:p w14:paraId="6FBA9BA7" w14:textId="77777777" w:rsidR="00F152B3" w:rsidRPr="00C50D6C" w:rsidRDefault="00F152B3" w:rsidP="005F55EE">
      <w:pPr>
        <w:shd w:val="clear" w:color="auto" w:fill="FFFFFF"/>
        <w:spacing w:after="0" w:line="360" w:lineRule="auto"/>
        <w:jc w:val="center"/>
        <w:rPr>
          <w:rFonts w:ascii="Arial" w:hAnsi="Arial" w:cs="Arial"/>
          <w:b/>
          <w:sz w:val="24"/>
          <w:szCs w:val="24"/>
        </w:rPr>
      </w:pPr>
    </w:p>
    <w:p w14:paraId="4A12DBFB" w14:textId="77777777" w:rsidR="00C50D6C" w:rsidRPr="005F55EE" w:rsidRDefault="00C50D6C" w:rsidP="005F55EE">
      <w:pPr>
        <w:shd w:val="clear" w:color="auto" w:fill="FFFFFF"/>
        <w:spacing w:after="0" w:line="360" w:lineRule="auto"/>
        <w:jc w:val="center"/>
        <w:rPr>
          <w:rFonts w:ascii="Arial" w:hAnsi="Arial" w:cs="Arial"/>
          <w:b/>
          <w:sz w:val="16"/>
          <w:szCs w:val="16"/>
          <w:u w:val="single"/>
        </w:rPr>
      </w:pPr>
    </w:p>
    <w:p w14:paraId="508E1A41" w14:textId="25427AC5"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8D5655">
        <w:rPr>
          <w:rFonts w:ascii="Arial" w:hAnsi="Arial" w:cs="Arial"/>
          <w:sz w:val="16"/>
          <w:szCs w:val="16"/>
          <w:u w:val="single"/>
        </w:rPr>
        <w:t>20</w:t>
      </w:r>
      <w:r w:rsidR="00752FAF">
        <w:rPr>
          <w:rFonts w:ascii="Arial" w:hAnsi="Arial" w:cs="Arial"/>
          <w:sz w:val="16"/>
          <w:szCs w:val="16"/>
          <w:u w:val="single"/>
        </w:rPr>
        <w:t>1/ZP/2026</w:t>
      </w:r>
    </w:p>
    <w:p w14:paraId="769202EE"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5A876410" w14:textId="77777777" w:rsidR="008A2C09" w:rsidRDefault="008A2C09" w:rsidP="005F55EE">
      <w:pPr>
        <w:shd w:val="clear" w:color="auto" w:fill="FFFFFF"/>
        <w:spacing w:after="0" w:line="360" w:lineRule="auto"/>
        <w:jc w:val="center"/>
        <w:rPr>
          <w:rFonts w:ascii="Arial" w:hAnsi="Arial" w:cs="Arial"/>
          <w:sz w:val="16"/>
          <w:szCs w:val="16"/>
        </w:rPr>
      </w:pPr>
    </w:p>
    <w:p w14:paraId="2350B355" w14:textId="77777777" w:rsidR="008D5655" w:rsidRPr="005F55EE" w:rsidRDefault="008D5655" w:rsidP="005F55EE">
      <w:pPr>
        <w:shd w:val="clear" w:color="auto" w:fill="FFFFFF"/>
        <w:spacing w:after="0" w:line="360" w:lineRule="auto"/>
        <w:jc w:val="center"/>
        <w:rPr>
          <w:rFonts w:ascii="Arial" w:hAnsi="Arial" w:cs="Arial"/>
          <w:sz w:val="16"/>
          <w:szCs w:val="16"/>
        </w:rPr>
      </w:pPr>
    </w:p>
    <w:p w14:paraId="68000039" w14:textId="77777777" w:rsidR="008D5655" w:rsidRDefault="008D5655" w:rsidP="008D5655">
      <w:pPr>
        <w:jc w:val="center"/>
        <w:rPr>
          <w:rFonts w:ascii="Arial" w:hAnsi="Arial" w:cs="Arial"/>
          <w:sz w:val="16"/>
          <w:szCs w:val="16"/>
        </w:rPr>
      </w:pPr>
    </w:p>
    <w:p w14:paraId="4B6DCA9A" w14:textId="77777777" w:rsidR="008D5655" w:rsidRDefault="008D5655" w:rsidP="008D5655">
      <w:pPr>
        <w:jc w:val="center"/>
        <w:rPr>
          <w:rFonts w:ascii="Arial" w:hAnsi="Arial" w:cs="Arial"/>
          <w:sz w:val="16"/>
          <w:szCs w:val="16"/>
        </w:rPr>
      </w:pPr>
    </w:p>
    <w:p w14:paraId="4AD836E3" w14:textId="77777777" w:rsidR="008D5655" w:rsidRDefault="008D5655" w:rsidP="008D5655">
      <w:pPr>
        <w:jc w:val="center"/>
        <w:rPr>
          <w:rFonts w:ascii="Arial" w:hAnsi="Arial" w:cs="Arial"/>
          <w:sz w:val="16"/>
          <w:szCs w:val="16"/>
        </w:rPr>
      </w:pPr>
    </w:p>
    <w:p w14:paraId="1FBBD69A" w14:textId="77777777" w:rsidR="008D5655" w:rsidRDefault="008D5655" w:rsidP="008D5655">
      <w:pPr>
        <w:jc w:val="center"/>
        <w:rPr>
          <w:rFonts w:ascii="Arial" w:hAnsi="Arial" w:cs="Arial"/>
          <w:sz w:val="16"/>
          <w:szCs w:val="16"/>
        </w:rPr>
      </w:pPr>
    </w:p>
    <w:p w14:paraId="0B414DD4" w14:textId="77777777" w:rsidR="008D5655" w:rsidRDefault="008D5655" w:rsidP="008D5655">
      <w:pPr>
        <w:jc w:val="center"/>
        <w:rPr>
          <w:rFonts w:ascii="Arial" w:hAnsi="Arial" w:cs="Arial"/>
          <w:sz w:val="16"/>
          <w:szCs w:val="16"/>
        </w:rPr>
      </w:pPr>
    </w:p>
    <w:p w14:paraId="046AF79A" w14:textId="04249A54" w:rsidR="008D5655" w:rsidRDefault="008D5655" w:rsidP="008D5655">
      <w:pPr>
        <w:jc w:val="center"/>
        <w:rPr>
          <w:rFonts w:ascii="Arial" w:hAnsi="Arial" w:cs="Arial"/>
          <w:sz w:val="16"/>
          <w:szCs w:val="16"/>
        </w:rPr>
      </w:pPr>
      <w:r>
        <w:rPr>
          <w:rFonts w:ascii="Arial" w:hAnsi="Arial" w:cs="Arial"/>
          <w:sz w:val="16"/>
          <w:szCs w:val="16"/>
        </w:rPr>
        <w:t>Kod CPV:</w:t>
      </w:r>
    </w:p>
    <w:p w14:paraId="1ACE326F" w14:textId="53A7C340" w:rsidR="008D5655" w:rsidRDefault="008D5655" w:rsidP="008D5655">
      <w:pPr>
        <w:spacing w:after="0" w:line="360" w:lineRule="auto"/>
        <w:ind w:left="1416"/>
        <w:rPr>
          <w:rFonts w:ascii="Arial" w:hAnsi="Arial" w:cs="Arial"/>
          <w:sz w:val="16"/>
          <w:szCs w:val="16"/>
        </w:rPr>
      </w:pPr>
      <w:r>
        <w:rPr>
          <w:rFonts w:ascii="Arial" w:hAnsi="Arial" w:cs="Arial"/>
          <w:sz w:val="16"/>
          <w:szCs w:val="16"/>
        </w:rPr>
        <w:t xml:space="preserve">        33141110-4 Opatrunki</w:t>
      </w:r>
    </w:p>
    <w:p w14:paraId="16A96ECB" w14:textId="69FC9ADE" w:rsidR="008D5655" w:rsidRDefault="008D5655" w:rsidP="008D5655">
      <w:pPr>
        <w:spacing w:after="0" w:line="360" w:lineRule="auto"/>
        <w:jc w:val="center"/>
        <w:rPr>
          <w:rFonts w:ascii="Arial" w:hAnsi="Arial" w:cs="Arial"/>
          <w:sz w:val="16"/>
          <w:szCs w:val="16"/>
          <w:lang w:eastAsia="pl-PL"/>
        </w:rPr>
      </w:pPr>
      <w:r>
        <w:rPr>
          <w:rFonts w:ascii="Arial" w:hAnsi="Arial" w:cs="Arial"/>
          <w:sz w:val="16"/>
          <w:szCs w:val="16"/>
        </w:rPr>
        <w:t>33141000-0 Jednorazowe, niechemiczne artykuły medyczne i hematologiczne</w:t>
      </w:r>
    </w:p>
    <w:p w14:paraId="3E6AA8C1" w14:textId="77777777" w:rsidR="00C70C80" w:rsidRPr="005F55EE" w:rsidRDefault="00C70C80" w:rsidP="005F55EE">
      <w:pPr>
        <w:spacing w:after="0" w:line="360" w:lineRule="auto"/>
        <w:ind w:firstLine="708"/>
        <w:jc w:val="center"/>
        <w:rPr>
          <w:rFonts w:ascii="Arial" w:hAnsi="Arial" w:cs="Arial"/>
          <w:sz w:val="16"/>
          <w:szCs w:val="16"/>
        </w:rPr>
      </w:pPr>
    </w:p>
    <w:p w14:paraId="1CD8D55F" w14:textId="77777777" w:rsidR="008A2C09" w:rsidRPr="005F55EE" w:rsidRDefault="008A2C09" w:rsidP="005F55EE">
      <w:pPr>
        <w:spacing w:after="0" w:line="360" w:lineRule="auto"/>
        <w:rPr>
          <w:rFonts w:ascii="Arial" w:hAnsi="Arial" w:cs="Arial"/>
          <w:sz w:val="16"/>
          <w:szCs w:val="16"/>
        </w:rPr>
      </w:pPr>
    </w:p>
    <w:p w14:paraId="457E6E82" w14:textId="77777777" w:rsidR="000E4FD8" w:rsidRDefault="000E4FD8" w:rsidP="005F55EE">
      <w:pPr>
        <w:spacing w:after="0" w:line="360" w:lineRule="auto"/>
        <w:rPr>
          <w:rFonts w:ascii="Arial" w:hAnsi="Arial" w:cs="Arial"/>
          <w:sz w:val="16"/>
          <w:szCs w:val="16"/>
        </w:rPr>
      </w:pPr>
    </w:p>
    <w:p w14:paraId="71355B01" w14:textId="77777777" w:rsidR="008D5655" w:rsidRDefault="008D5655" w:rsidP="005F55EE">
      <w:pPr>
        <w:spacing w:after="0" w:line="360" w:lineRule="auto"/>
        <w:rPr>
          <w:rFonts w:ascii="Arial" w:hAnsi="Arial" w:cs="Arial"/>
          <w:sz w:val="16"/>
          <w:szCs w:val="16"/>
        </w:rPr>
      </w:pPr>
    </w:p>
    <w:p w14:paraId="0F6444A2" w14:textId="44ABD09B" w:rsidR="008D5655" w:rsidRDefault="008D5655" w:rsidP="005F55EE">
      <w:pPr>
        <w:spacing w:after="0" w:line="360" w:lineRule="auto"/>
        <w:rPr>
          <w:rFonts w:ascii="Arial" w:hAnsi="Arial" w:cs="Arial"/>
          <w:sz w:val="16"/>
          <w:szCs w:val="16"/>
        </w:rPr>
      </w:pPr>
    </w:p>
    <w:p w14:paraId="4BCB471C" w14:textId="77777777" w:rsidR="008D5655" w:rsidRDefault="008D5655" w:rsidP="005F55EE">
      <w:pPr>
        <w:spacing w:after="0" w:line="360" w:lineRule="auto"/>
        <w:rPr>
          <w:rFonts w:ascii="Arial" w:hAnsi="Arial" w:cs="Arial"/>
          <w:sz w:val="16"/>
          <w:szCs w:val="16"/>
        </w:rPr>
      </w:pPr>
    </w:p>
    <w:p w14:paraId="0959A541" w14:textId="77777777" w:rsidR="008D5655" w:rsidRDefault="008D5655" w:rsidP="005F55EE">
      <w:pPr>
        <w:spacing w:after="0" w:line="360" w:lineRule="auto"/>
        <w:rPr>
          <w:rFonts w:ascii="Arial" w:hAnsi="Arial" w:cs="Arial"/>
          <w:sz w:val="16"/>
          <w:szCs w:val="16"/>
        </w:rPr>
      </w:pPr>
    </w:p>
    <w:p w14:paraId="1E6258A1" w14:textId="77777777" w:rsidR="00A86571" w:rsidRDefault="00A86571" w:rsidP="005F55EE">
      <w:pPr>
        <w:spacing w:after="0" w:line="360" w:lineRule="auto"/>
        <w:rPr>
          <w:rFonts w:ascii="Arial" w:hAnsi="Arial" w:cs="Arial"/>
          <w:sz w:val="16"/>
          <w:szCs w:val="16"/>
        </w:rPr>
      </w:pPr>
    </w:p>
    <w:p w14:paraId="34573DCF"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1EB08DE" w14:textId="0054E0B8"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r w:rsidR="00521221">
        <w:rPr>
          <w:rFonts w:ascii="Arial" w:eastAsia="Arial" w:hAnsi="Arial" w:cs="Arial"/>
          <w:color w:val="000000"/>
          <w:sz w:val="16"/>
          <w:szCs w:val="16"/>
        </w:rPr>
        <w:t xml:space="preserve">t.j. </w:t>
      </w:r>
      <w:r w:rsidRPr="00A86571">
        <w:rPr>
          <w:rFonts w:ascii="Arial" w:eastAsia="Arial" w:hAnsi="Arial" w:cs="Arial"/>
          <w:color w:val="000000"/>
          <w:sz w:val="16"/>
          <w:szCs w:val="16"/>
        </w:rPr>
        <w:t xml:space="preserve">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521221">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521221">
        <w:rPr>
          <w:rFonts w:ascii="Arial" w:eastAsia="Arial" w:hAnsi="Arial" w:cs="Arial"/>
          <w:color w:val="000000"/>
          <w:sz w:val="16"/>
          <w:szCs w:val="16"/>
        </w:rPr>
        <w:t>1320</w:t>
      </w:r>
      <w:r w:rsidRPr="00A86571">
        <w:rPr>
          <w:rFonts w:ascii="Arial" w:eastAsia="Arial" w:hAnsi="Arial" w:cs="Arial"/>
          <w:color w:val="000000"/>
          <w:sz w:val="16"/>
          <w:szCs w:val="16"/>
        </w:rPr>
        <w:t xml:space="preserve"> z późn. zm.),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521221">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F152B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00BFD7E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9CB85"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0A91A608" w14:textId="3A35C360"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Zamawiającego: </w:t>
      </w:r>
      <w:hyperlink r:id="rId8" w:history="1">
        <w:r w:rsidRPr="00EC130B">
          <w:rPr>
            <w:rStyle w:val="Hipercze"/>
            <w:rFonts w:ascii="Arial" w:eastAsia="Arial" w:hAnsi="Arial" w:cs="Arial"/>
            <w:sz w:val="16"/>
            <w:szCs w:val="16"/>
          </w:rPr>
          <w:t>www.szpitalrydygier.pl</w:t>
        </w:r>
      </w:hyperlink>
    </w:p>
    <w:p w14:paraId="109B3163" w14:textId="5E424642"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prowadzonego postępowania – Platforma: </w:t>
      </w:r>
      <w:hyperlink r:id="rId9" w:history="1">
        <w:r w:rsidRPr="00EC130B">
          <w:rPr>
            <w:rStyle w:val="Hipercze"/>
            <w:rFonts w:ascii="Arial" w:eastAsia="Arial" w:hAnsi="Arial" w:cs="Arial"/>
            <w:sz w:val="16"/>
            <w:szCs w:val="16"/>
          </w:rPr>
          <w:t>https://ezamowienia.gov.pl/</w:t>
        </w:r>
      </w:hyperlink>
    </w:p>
    <w:p w14:paraId="2CC26A73" w14:textId="7F026243" w:rsidR="00A86571" w:rsidRPr="00EC130B" w:rsidRDefault="00A86571" w:rsidP="00023FA6">
      <w:pPr>
        <w:pStyle w:val="Akapitzlist"/>
        <w:numPr>
          <w:ilvl w:val="0"/>
          <w:numId w:val="39"/>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Poczty elektronicznej Zamawiającego.</w:t>
      </w:r>
    </w:p>
    <w:p w14:paraId="397A7C31" w14:textId="77777777" w:rsidR="007F3AD0" w:rsidRPr="00A86571" w:rsidRDefault="007F3AD0" w:rsidP="005F55EE">
      <w:pPr>
        <w:spacing w:after="0" w:line="360" w:lineRule="auto"/>
        <w:rPr>
          <w:rFonts w:ascii="Arial" w:hAnsi="Arial" w:cs="Arial"/>
          <w:sz w:val="16"/>
          <w:szCs w:val="16"/>
        </w:rPr>
      </w:pPr>
    </w:p>
    <w:p w14:paraId="2AFB4968" w14:textId="77777777" w:rsidR="008A2C09" w:rsidRPr="007F57C3" w:rsidRDefault="008A2C09" w:rsidP="005F55EE">
      <w:pPr>
        <w:spacing w:after="0" w:line="360" w:lineRule="auto"/>
        <w:rPr>
          <w:rFonts w:ascii="Arial" w:hAnsi="Arial" w:cs="Arial"/>
          <w:b/>
          <w:i/>
          <w:iCs/>
          <w:sz w:val="16"/>
          <w:szCs w:val="16"/>
          <w:u w:val="single"/>
        </w:rPr>
      </w:pPr>
      <w:r w:rsidRPr="007F57C3">
        <w:rPr>
          <w:rFonts w:ascii="Arial" w:hAnsi="Arial" w:cs="Arial"/>
          <w:b/>
          <w:i/>
          <w:iCs/>
          <w:sz w:val="16"/>
          <w:szCs w:val="16"/>
          <w:u w:val="single"/>
        </w:rPr>
        <w:t>I. ZAMAWIAJĄCY</w:t>
      </w:r>
    </w:p>
    <w:p w14:paraId="053BD9F3"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424F77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7936BFA2"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4462B285" w14:textId="77777777" w:rsidR="008A2C09" w:rsidRPr="00735C27" w:rsidRDefault="008A2C09" w:rsidP="005F55EE">
      <w:pPr>
        <w:spacing w:after="0" w:line="360" w:lineRule="auto"/>
        <w:rPr>
          <w:rFonts w:ascii="Arial" w:hAnsi="Arial" w:cs="Arial"/>
          <w:sz w:val="16"/>
          <w:szCs w:val="16"/>
        </w:rPr>
      </w:pPr>
      <w:r w:rsidRPr="00735C27">
        <w:rPr>
          <w:rFonts w:ascii="Arial" w:hAnsi="Arial" w:cs="Arial"/>
          <w:sz w:val="16"/>
          <w:szCs w:val="16"/>
        </w:rPr>
        <w:t>tel. 12 64 68 109, 210, fax 12 64 68 173, 930</w:t>
      </w:r>
    </w:p>
    <w:p w14:paraId="19677E26" w14:textId="77777777" w:rsidR="008A2C09" w:rsidRPr="006C107D" w:rsidRDefault="008A2C09" w:rsidP="005F55EE">
      <w:pPr>
        <w:spacing w:after="0" w:line="360" w:lineRule="auto"/>
        <w:rPr>
          <w:rFonts w:ascii="Arial" w:hAnsi="Arial" w:cs="Arial"/>
          <w:sz w:val="16"/>
          <w:szCs w:val="16"/>
        </w:rPr>
      </w:pPr>
      <w:r w:rsidRPr="006C107D">
        <w:rPr>
          <w:rFonts w:ascii="Arial" w:hAnsi="Arial" w:cs="Arial"/>
          <w:sz w:val="16"/>
          <w:szCs w:val="16"/>
        </w:rPr>
        <w:t>REGON: 121188694     NIP: 678 31 05 119</w:t>
      </w:r>
    </w:p>
    <w:p w14:paraId="325F2583" w14:textId="77777777" w:rsidR="008A2C09" w:rsidRPr="006C107D" w:rsidRDefault="008A2C09" w:rsidP="005F55EE">
      <w:pPr>
        <w:spacing w:after="0" w:line="360" w:lineRule="auto"/>
        <w:rPr>
          <w:rFonts w:ascii="Arial" w:hAnsi="Arial" w:cs="Arial"/>
          <w:sz w:val="16"/>
          <w:szCs w:val="16"/>
        </w:rPr>
      </w:pPr>
      <w:r w:rsidRPr="006C107D">
        <w:rPr>
          <w:rFonts w:ascii="Arial" w:hAnsi="Arial" w:cs="Arial"/>
          <w:sz w:val="16"/>
          <w:szCs w:val="16"/>
        </w:rPr>
        <w:t>KRS: 0000352784</w:t>
      </w:r>
    </w:p>
    <w:p w14:paraId="072EE4CA"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2D0BD6D3" w14:textId="77777777" w:rsidR="00A86571" w:rsidRPr="00451AFB" w:rsidRDefault="00A86571" w:rsidP="00023FA6">
      <w:pPr>
        <w:numPr>
          <w:ilvl w:val="0"/>
          <w:numId w:val="19"/>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3A3D3465" w14:textId="77777777" w:rsidR="00A86571" w:rsidRPr="00451AFB" w:rsidRDefault="00A86571" w:rsidP="00023FA6">
      <w:pPr>
        <w:numPr>
          <w:ilvl w:val="0"/>
          <w:numId w:val="19"/>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590FD511" w14:textId="77777777" w:rsidR="00936093" w:rsidRPr="005F55EE" w:rsidRDefault="00936093" w:rsidP="005F55EE">
      <w:pPr>
        <w:spacing w:after="0" w:line="360" w:lineRule="auto"/>
        <w:rPr>
          <w:rFonts w:ascii="Arial" w:hAnsi="Arial" w:cs="Arial"/>
          <w:sz w:val="16"/>
          <w:szCs w:val="16"/>
        </w:rPr>
      </w:pPr>
    </w:p>
    <w:p w14:paraId="4F6DC6DD" w14:textId="3A041BD1"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II. OSOBY </w:t>
      </w:r>
      <w:r w:rsidR="00DF7BA0" w:rsidRPr="007F57C3">
        <w:rPr>
          <w:rFonts w:ascii="Arial" w:hAnsi="Arial" w:cs="Arial"/>
          <w:b/>
          <w:i/>
          <w:iCs/>
          <w:sz w:val="16"/>
          <w:szCs w:val="16"/>
          <w:u w:val="single"/>
        </w:rPr>
        <w:t>UPRAWNIONE</w:t>
      </w:r>
      <w:r w:rsidRPr="007F57C3">
        <w:rPr>
          <w:rFonts w:ascii="Arial" w:hAnsi="Arial" w:cs="Arial"/>
          <w:b/>
          <w:i/>
          <w:iCs/>
          <w:sz w:val="16"/>
          <w:szCs w:val="16"/>
          <w:u w:val="single"/>
        </w:rPr>
        <w:t xml:space="preserve"> DO KONTAKTU</w:t>
      </w:r>
    </w:p>
    <w:p w14:paraId="4172F662" w14:textId="77777777" w:rsidR="008A2C09" w:rsidRPr="00350D94" w:rsidRDefault="008A2C09" w:rsidP="00023FA6">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262EF3B" w14:textId="3FC3246A" w:rsidR="007020CD" w:rsidRPr="00350D94" w:rsidRDefault="008D5655" w:rsidP="00023FA6">
      <w:pPr>
        <w:numPr>
          <w:ilvl w:val="0"/>
          <w:numId w:val="9"/>
        </w:numPr>
        <w:spacing w:after="0" w:line="360" w:lineRule="auto"/>
        <w:ind w:left="284" w:hanging="284"/>
        <w:jc w:val="both"/>
        <w:rPr>
          <w:rFonts w:ascii="Arial" w:hAnsi="Arial" w:cs="Arial"/>
          <w:sz w:val="16"/>
          <w:szCs w:val="16"/>
        </w:rPr>
      </w:pPr>
      <w:r>
        <w:rPr>
          <w:rFonts w:ascii="Arial" w:hAnsi="Arial" w:cs="Arial"/>
          <w:sz w:val="16"/>
          <w:szCs w:val="16"/>
        </w:rPr>
        <w:t>Anna Manys</w:t>
      </w:r>
      <w:r w:rsidR="00521221">
        <w:rPr>
          <w:rFonts w:ascii="Arial" w:hAnsi="Arial" w:cs="Arial"/>
          <w:sz w:val="16"/>
          <w:szCs w:val="16"/>
        </w:rPr>
        <w:t>,</w:t>
      </w:r>
      <w:r w:rsidR="00521221" w:rsidRPr="00350D94">
        <w:rPr>
          <w:rFonts w:ascii="Arial" w:hAnsi="Arial" w:cs="Arial"/>
          <w:sz w:val="16"/>
          <w:szCs w:val="16"/>
        </w:rPr>
        <w:t xml:space="preserve"> tel. 12 64 68</w:t>
      </w:r>
      <w:r w:rsidR="00521221">
        <w:rPr>
          <w:rFonts w:ascii="Arial" w:hAnsi="Arial" w:cs="Arial"/>
          <w:sz w:val="16"/>
          <w:szCs w:val="16"/>
        </w:rPr>
        <w:t> </w:t>
      </w:r>
      <w:r>
        <w:rPr>
          <w:rFonts w:ascii="Arial" w:hAnsi="Arial" w:cs="Arial"/>
          <w:sz w:val="16"/>
          <w:szCs w:val="16"/>
        </w:rPr>
        <w:t>958</w:t>
      </w:r>
      <w:r w:rsidR="00521221">
        <w:rPr>
          <w:rFonts w:ascii="Arial" w:hAnsi="Arial" w:cs="Arial"/>
          <w:sz w:val="16"/>
          <w:szCs w:val="16"/>
        </w:rPr>
        <w:t>,</w:t>
      </w:r>
      <w:r w:rsidR="007020CD" w:rsidRPr="00350D94">
        <w:rPr>
          <w:rFonts w:ascii="Arial" w:hAnsi="Arial" w:cs="Arial"/>
          <w:sz w:val="16"/>
          <w:szCs w:val="16"/>
        </w:rPr>
        <w:t xml:space="preserve"> </w:t>
      </w:r>
      <w:hyperlink r:id="rId12" w:history="1">
        <w:r w:rsidRPr="00862D3C">
          <w:rPr>
            <w:rStyle w:val="Hipercze"/>
            <w:rFonts w:ascii="Arial" w:hAnsi="Arial" w:cs="Arial"/>
            <w:sz w:val="16"/>
            <w:szCs w:val="16"/>
          </w:rPr>
          <w:t>amanys@rydygierkrakow.pl</w:t>
        </w:r>
      </w:hyperlink>
    </w:p>
    <w:p w14:paraId="58809E46" w14:textId="77777777" w:rsidR="008A2C09" w:rsidRPr="00350D94" w:rsidRDefault="008A2C09" w:rsidP="00023FA6">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5944B660" w14:textId="077AE253" w:rsidR="00C50D6C" w:rsidRDefault="00482A53" w:rsidP="00023FA6">
      <w:pPr>
        <w:numPr>
          <w:ilvl w:val="0"/>
          <w:numId w:val="9"/>
        </w:numPr>
        <w:spacing w:after="0" w:line="360" w:lineRule="auto"/>
        <w:ind w:left="284" w:hanging="284"/>
        <w:jc w:val="both"/>
        <w:rPr>
          <w:rFonts w:ascii="Arial" w:hAnsi="Arial" w:cs="Arial"/>
          <w:sz w:val="16"/>
          <w:szCs w:val="16"/>
        </w:rPr>
      </w:pPr>
      <w:r>
        <w:rPr>
          <w:rFonts w:ascii="Arial" w:hAnsi="Arial" w:cs="Arial"/>
          <w:sz w:val="16"/>
          <w:szCs w:val="16"/>
        </w:rPr>
        <w:t xml:space="preserve">Paulina Pasek, </w:t>
      </w:r>
      <w:r w:rsidR="00521221">
        <w:rPr>
          <w:rFonts w:ascii="Arial" w:hAnsi="Arial" w:cs="Arial"/>
          <w:sz w:val="16"/>
          <w:szCs w:val="16"/>
        </w:rPr>
        <w:t>t</w:t>
      </w:r>
      <w:r>
        <w:rPr>
          <w:rFonts w:ascii="Arial" w:hAnsi="Arial" w:cs="Arial"/>
          <w:sz w:val="16"/>
          <w:szCs w:val="16"/>
        </w:rPr>
        <w:t>el. 12 64 68 362</w:t>
      </w:r>
      <w:r w:rsidR="00C50D6C">
        <w:rPr>
          <w:rFonts w:ascii="Arial" w:hAnsi="Arial" w:cs="Arial"/>
          <w:sz w:val="16"/>
          <w:szCs w:val="16"/>
        </w:rPr>
        <w:t xml:space="preserve">, </w:t>
      </w:r>
      <w:hyperlink r:id="rId13" w:history="1">
        <w:r w:rsidR="00C50D6C" w:rsidRPr="00A94202">
          <w:rPr>
            <w:rStyle w:val="Hipercze"/>
            <w:rFonts w:ascii="Arial" w:hAnsi="Arial" w:cs="Arial"/>
            <w:sz w:val="16"/>
            <w:szCs w:val="16"/>
          </w:rPr>
          <w:t>aptekadwm@rydygierkrakow.pl</w:t>
        </w:r>
      </w:hyperlink>
      <w:r w:rsidR="00C50D6C">
        <w:rPr>
          <w:rFonts w:ascii="Arial" w:hAnsi="Arial" w:cs="Arial"/>
          <w:sz w:val="16"/>
          <w:szCs w:val="16"/>
        </w:rPr>
        <w:t xml:space="preserve"> </w:t>
      </w:r>
    </w:p>
    <w:p w14:paraId="54D5034B" w14:textId="77777777" w:rsidR="008A2C09" w:rsidRPr="00350D94" w:rsidRDefault="008A2C09" w:rsidP="005F55EE">
      <w:pPr>
        <w:spacing w:after="0" w:line="360" w:lineRule="auto"/>
        <w:ind w:left="720"/>
        <w:jc w:val="both"/>
        <w:rPr>
          <w:rFonts w:ascii="Arial" w:hAnsi="Arial" w:cs="Arial"/>
          <w:sz w:val="16"/>
          <w:szCs w:val="16"/>
        </w:rPr>
      </w:pPr>
    </w:p>
    <w:p w14:paraId="0AEC3116"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III. PRZEDMIOT ZAMÓWIENIA</w:t>
      </w:r>
    </w:p>
    <w:p w14:paraId="2223CE7E" w14:textId="3C81DF42" w:rsidR="00C50D6C" w:rsidRPr="00334272"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b/>
          <w:sz w:val="16"/>
          <w:szCs w:val="16"/>
          <w:u w:val="single"/>
        </w:rPr>
      </w:pPr>
      <w:r w:rsidRPr="00521221">
        <w:rPr>
          <w:rFonts w:ascii="Arial" w:hAnsi="Arial" w:cs="Arial"/>
          <w:position w:val="2"/>
          <w:sz w:val="16"/>
          <w:szCs w:val="16"/>
        </w:rPr>
        <w:t>Przedmiotem</w:t>
      </w:r>
      <w:r w:rsidRPr="00334272">
        <w:rPr>
          <w:rFonts w:ascii="Arial" w:hAnsi="Arial" w:cs="Arial"/>
          <w:sz w:val="16"/>
          <w:szCs w:val="16"/>
        </w:rPr>
        <w:t xml:space="preserve"> zamówienia jest </w:t>
      </w:r>
      <w:r w:rsidR="00F152B3">
        <w:rPr>
          <w:rFonts w:ascii="Arial" w:hAnsi="Arial" w:cs="Arial"/>
          <w:b/>
          <w:sz w:val="16"/>
          <w:szCs w:val="16"/>
        </w:rPr>
        <w:t xml:space="preserve">dostarczanie wyrobów medycznych </w:t>
      </w:r>
      <w:r w:rsidR="008D5655">
        <w:rPr>
          <w:rFonts w:ascii="Arial" w:hAnsi="Arial" w:cs="Arial"/>
          <w:b/>
          <w:sz w:val="16"/>
          <w:szCs w:val="16"/>
        </w:rPr>
        <w:t xml:space="preserve">wg 12 pakietów </w:t>
      </w:r>
      <w:r w:rsidRPr="00334272">
        <w:rPr>
          <w:rFonts w:ascii="Arial" w:hAnsi="Arial" w:cs="Arial"/>
          <w:sz w:val="16"/>
          <w:szCs w:val="16"/>
        </w:rPr>
        <w:t>do siedziby Zamawiającego (Kraków, os. Złotej Jesieni 1)</w:t>
      </w:r>
      <w:r w:rsidRPr="00334272">
        <w:rPr>
          <w:sz w:val="16"/>
          <w:szCs w:val="16"/>
        </w:rPr>
        <w:t>,</w:t>
      </w:r>
      <w:r w:rsidRPr="00334272">
        <w:rPr>
          <w:b/>
          <w:sz w:val="16"/>
          <w:szCs w:val="16"/>
        </w:rPr>
        <w:t xml:space="preserve"> </w:t>
      </w:r>
      <w:r w:rsidRPr="00334272">
        <w:rPr>
          <w:rFonts w:ascii="Arial" w:hAnsi="Arial" w:cs="Arial"/>
          <w:sz w:val="16"/>
          <w:szCs w:val="16"/>
        </w:rPr>
        <w:t xml:space="preserve">zgodnie z opisem i wymaganiami zawartymi w </w:t>
      </w:r>
      <w:r w:rsidR="00521221">
        <w:rPr>
          <w:rFonts w:ascii="Arial" w:hAnsi="Arial" w:cs="Arial"/>
          <w:b/>
          <w:sz w:val="16"/>
          <w:szCs w:val="16"/>
        </w:rPr>
        <w:t>Z</w:t>
      </w:r>
      <w:r w:rsidRPr="00334272">
        <w:rPr>
          <w:rFonts w:ascii="Arial" w:hAnsi="Arial" w:cs="Arial"/>
          <w:b/>
          <w:sz w:val="16"/>
          <w:szCs w:val="16"/>
        </w:rPr>
        <w:t>ałączniku nr 1A</w:t>
      </w:r>
      <w:r w:rsidR="001C45D2">
        <w:rPr>
          <w:rFonts w:ascii="Arial" w:hAnsi="Arial" w:cs="Arial"/>
          <w:b/>
          <w:sz w:val="16"/>
          <w:szCs w:val="16"/>
        </w:rPr>
        <w:t xml:space="preserve"> </w:t>
      </w:r>
      <w:r w:rsidRPr="00334272">
        <w:rPr>
          <w:rFonts w:ascii="Arial" w:hAnsi="Arial" w:cs="Arial"/>
          <w:sz w:val="16"/>
          <w:szCs w:val="16"/>
        </w:rPr>
        <w:t xml:space="preserve">do nin. </w:t>
      </w:r>
      <w:r w:rsidR="00EC130B">
        <w:rPr>
          <w:rFonts w:ascii="Arial" w:hAnsi="Arial" w:cs="Arial"/>
          <w:sz w:val="16"/>
          <w:szCs w:val="16"/>
        </w:rPr>
        <w:t>S</w:t>
      </w:r>
      <w:r w:rsidRPr="00334272">
        <w:rPr>
          <w:rFonts w:ascii="Arial" w:hAnsi="Arial" w:cs="Arial"/>
          <w:sz w:val="16"/>
          <w:szCs w:val="16"/>
        </w:rPr>
        <w:t>pecyfikacji.</w:t>
      </w:r>
    </w:p>
    <w:p w14:paraId="52B585C6" w14:textId="77777777" w:rsidR="00C50D6C" w:rsidRPr="00334272"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i/>
          <w:position w:val="2"/>
          <w:sz w:val="16"/>
          <w:szCs w:val="16"/>
          <w:u w:val="single"/>
        </w:rPr>
      </w:pPr>
      <w:r w:rsidRPr="00334272">
        <w:rPr>
          <w:rFonts w:ascii="Arial" w:hAnsi="Arial" w:cs="Arial"/>
          <w:position w:val="2"/>
          <w:sz w:val="16"/>
          <w:szCs w:val="16"/>
        </w:rPr>
        <w:t xml:space="preserve">Termin ważności / okres gwarancji </w:t>
      </w:r>
      <w:r w:rsidR="00482A53">
        <w:rPr>
          <w:rFonts w:ascii="Arial" w:hAnsi="Arial" w:cs="Arial"/>
          <w:position w:val="2"/>
          <w:sz w:val="16"/>
          <w:szCs w:val="16"/>
        </w:rPr>
        <w:t>wyrobów medycznych</w:t>
      </w:r>
      <w:r w:rsidRPr="00334272">
        <w:rPr>
          <w:rFonts w:ascii="Arial" w:hAnsi="Arial" w:cs="Arial"/>
          <w:position w:val="2"/>
          <w:sz w:val="16"/>
          <w:szCs w:val="16"/>
        </w:rPr>
        <w:t xml:space="preserve"> nie może być krótszy niż </w:t>
      </w:r>
      <w:r w:rsidRPr="00334272">
        <w:rPr>
          <w:rFonts w:ascii="Arial" w:hAnsi="Arial" w:cs="Arial"/>
          <w:b/>
          <w:position w:val="2"/>
          <w:sz w:val="16"/>
          <w:szCs w:val="16"/>
        </w:rPr>
        <w:t>12 miesięcy</w:t>
      </w:r>
      <w:r w:rsidRPr="00334272">
        <w:rPr>
          <w:rFonts w:ascii="Arial" w:hAnsi="Arial" w:cs="Arial"/>
          <w:position w:val="2"/>
          <w:sz w:val="16"/>
          <w:szCs w:val="16"/>
        </w:rPr>
        <w:t xml:space="preserve"> od daty dostarczenia.</w:t>
      </w:r>
    </w:p>
    <w:p w14:paraId="26A3077F" w14:textId="474ACFA5" w:rsidR="007C7659"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334272">
        <w:rPr>
          <w:rFonts w:ascii="Arial" w:hAnsi="Arial" w:cs="Arial"/>
          <w:position w:val="2"/>
          <w:sz w:val="16"/>
          <w:szCs w:val="16"/>
        </w:rPr>
        <w:t xml:space="preserve">Wykonawca zobowiązuje się do przeprowadzenia </w:t>
      </w:r>
      <w:r w:rsidRPr="00521221">
        <w:rPr>
          <w:rFonts w:ascii="Arial" w:hAnsi="Arial" w:cs="Arial"/>
          <w:position w:val="2"/>
          <w:sz w:val="16"/>
          <w:szCs w:val="16"/>
        </w:rPr>
        <w:t>na wniosek Zamawiającego</w:t>
      </w:r>
      <w:r w:rsidRPr="00334272">
        <w:rPr>
          <w:rFonts w:ascii="Arial" w:hAnsi="Arial" w:cs="Arial"/>
          <w:position w:val="2"/>
          <w:sz w:val="16"/>
          <w:szCs w:val="16"/>
        </w:rPr>
        <w:t xml:space="preserve"> szkolenia personelu Zamawiającego </w:t>
      </w:r>
      <w:r>
        <w:rPr>
          <w:rFonts w:ascii="Arial" w:hAnsi="Arial" w:cs="Arial"/>
          <w:position w:val="2"/>
          <w:sz w:val="16"/>
          <w:szCs w:val="16"/>
        </w:rPr>
        <w:br/>
      </w:r>
      <w:r w:rsidRPr="00334272">
        <w:rPr>
          <w:rFonts w:ascii="Arial" w:hAnsi="Arial" w:cs="Arial"/>
          <w:position w:val="2"/>
          <w:sz w:val="16"/>
          <w:szCs w:val="16"/>
        </w:rPr>
        <w:t xml:space="preserve">w jego siedzibie </w:t>
      </w:r>
      <w:r w:rsidR="00521221">
        <w:rPr>
          <w:rFonts w:ascii="Arial" w:hAnsi="Arial" w:cs="Arial"/>
          <w:position w:val="2"/>
          <w:sz w:val="16"/>
          <w:szCs w:val="16"/>
        </w:rPr>
        <w:t>(</w:t>
      </w:r>
      <w:r w:rsidRPr="00334272">
        <w:rPr>
          <w:rFonts w:ascii="Arial" w:hAnsi="Arial" w:cs="Arial"/>
          <w:position w:val="2"/>
          <w:sz w:val="16"/>
          <w:szCs w:val="16"/>
        </w:rPr>
        <w:t>os. Złotej Jesieni 1, Kraków</w:t>
      </w:r>
      <w:r w:rsidR="00521221">
        <w:rPr>
          <w:rFonts w:ascii="Arial" w:hAnsi="Arial" w:cs="Arial"/>
          <w:position w:val="2"/>
          <w:sz w:val="16"/>
          <w:szCs w:val="16"/>
        </w:rPr>
        <w:t>)</w:t>
      </w:r>
      <w:r w:rsidRPr="00334272">
        <w:rPr>
          <w:rFonts w:ascii="Arial" w:hAnsi="Arial" w:cs="Arial"/>
          <w:position w:val="2"/>
          <w:sz w:val="16"/>
          <w:szCs w:val="16"/>
        </w:rPr>
        <w:t xml:space="preserve"> </w:t>
      </w:r>
      <w:r w:rsidRPr="00521221">
        <w:rPr>
          <w:rFonts w:ascii="Arial" w:hAnsi="Arial" w:cs="Arial"/>
          <w:position w:val="2"/>
          <w:sz w:val="16"/>
          <w:szCs w:val="16"/>
        </w:rPr>
        <w:t>wraz z pierwszym dostarczeniem towaru</w:t>
      </w:r>
      <w:r w:rsidR="00521221">
        <w:rPr>
          <w:rFonts w:ascii="Arial" w:hAnsi="Arial" w:cs="Arial"/>
          <w:position w:val="2"/>
          <w:sz w:val="16"/>
          <w:szCs w:val="16"/>
        </w:rPr>
        <w:t xml:space="preserve">, tj. </w:t>
      </w:r>
      <w:r w:rsidR="00521221" w:rsidRPr="00521221">
        <w:rPr>
          <w:rFonts w:ascii="Arial" w:hAnsi="Arial" w:cs="Arial"/>
          <w:position w:val="2"/>
          <w:sz w:val="16"/>
          <w:szCs w:val="16"/>
        </w:rPr>
        <w:t>wyrobów medycznych</w:t>
      </w:r>
      <w:r w:rsidR="00521221">
        <w:rPr>
          <w:rFonts w:ascii="Arial" w:hAnsi="Arial" w:cs="Arial"/>
          <w:position w:val="2"/>
          <w:sz w:val="16"/>
          <w:szCs w:val="16"/>
        </w:rPr>
        <w:t>,</w:t>
      </w:r>
      <w:r w:rsidRPr="00521221">
        <w:rPr>
          <w:rFonts w:ascii="Arial" w:hAnsi="Arial" w:cs="Arial"/>
          <w:position w:val="2"/>
          <w:sz w:val="16"/>
          <w:szCs w:val="16"/>
        </w:rPr>
        <w:t xml:space="preserve"> do Apteki Szpitalnej w terminie uzgodnionym pisemnie z Zamawiającym, jednak nie później niż w</w:t>
      </w:r>
      <w:r w:rsidR="00CF4487">
        <w:rPr>
          <w:rFonts w:ascii="Arial" w:hAnsi="Arial" w:cs="Arial"/>
          <w:position w:val="2"/>
          <w:sz w:val="16"/>
          <w:szCs w:val="16"/>
        </w:rPr>
        <w:t> </w:t>
      </w:r>
      <w:r w:rsidRPr="00521221">
        <w:rPr>
          <w:rFonts w:ascii="Arial" w:hAnsi="Arial" w:cs="Arial"/>
          <w:position w:val="2"/>
          <w:sz w:val="16"/>
          <w:szCs w:val="16"/>
        </w:rPr>
        <w:t>terminie 30 dni od daty zawarcia umowy.</w:t>
      </w:r>
    </w:p>
    <w:p w14:paraId="24C93BA2" w14:textId="0EBDE912" w:rsidR="00C50D6C" w:rsidRDefault="00C50D6C"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sidRPr="007C7659">
        <w:rPr>
          <w:rFonts w:ascii="Arial" w:hAnsi="Arial" w:cs="Arial"/>
          <w:position w:val="2"/>
          <w:sz w:val="16"/>
          <w:szCs w:val="16"/>
        </w:rPr>
        <w:t xml:space="preserve">Wykonawca zobowiązany będzie złożyć listę obecności z przeprowadzonego szkolenia, o którym mowa </w:t>
      </w:r>
      <w:r w:rsidRPr="007C7659">
        <w:rPr>
          <w:rFonts w:ascii="Arial" w:hAnsi="Arial" w:cs="Arial"/>
          <w:position w:val="2"/>
          <w:sz w:val="16"/>
          <w:szCs w:val="16"/>
        </w:rPr>
        <w:br/>
        <w:t xml:space="preserve">w ust. </w:t>
      </w:r>
      <w:r w:rsidR="00521221" w:rsidRPr="007C7659">
        <w:rPr>
          <w:rFonts w:ascii="Arial" w:hAnsi="Arial" w:cs="Arial"/>
          <w:position w:val="2"/>
          <w:sz w:val="16"/>
          <w:szCs w:val="16"/>
        </w:rPr>
        <w:t xml:space="preserve">3 </w:t>
      </w:r>
      <w:r w:rsidRPr="007C7659">
        <w:rPr>
          <w:rFonts w:ascii="Arial" w:hAnsi="Arial" w:cs="Arial"/>
          <w:position w:val="2"/>
          <w:sz w:val="16"/>
          <w:szCs w:val="16"/>
        </w:rPr>
        <w:t xml:space="preserve">z podpisami przeszkolonych użytkowników stwierdzających ich faktyczną obecność do Apteki Szpitalnej, w terminie 5 dni roboczych od daty przeprowadzenia szkolenia. </w:t>
      </w:r>
    </w:p>
    <w:p w14:paraId="4FD75E9F" w14:textId="1C0CB89F" w:rsidR="007C7659" w:rsidRPr="007C7659" w:rsidRDefault="007C7659" w:rsidP="00023FA6">
      <w:pPr>
        <w:numPr>
          <w:ilvl w:val="0"/>
          <w:numId w:val="33"/>
        </w:numPr>
        <w:tabs>
          <w:tab w:val="left" w:pos="284"/>
        </w:tabs>
        <w:autoSpaceDE w:val="0"/>
        <w:autoSpaceDN w:val="0"/>
        <w:adjustRightInd w:val="0"/>
        <w:spacing w:after="0" w:line="360" w:lineRule="auto"/>
        <w:ind w:left="284" w:hanging="284"/>
        <w:jc w:val="both"/>
        <w:rPr>
          <w:rFonts w:ascii="Arial" w:hAnsi="Arial" w:cs="Arial"/>
          <w:position w:val="2"/>
          <w:sz w:val="16"/>
          <w:szCs w:val="16"/>
        </w:rPr>
      </w:pPr>
      <w:r>
        <w:rPr>
          <w:rFonts w:ascii="Arial" w:hAnsi="Arial" w:cs="Arial"/>
          <w:position w:val="2"/>
          <w:sz w:val="16"/>
          <w:szCs w:val="16"/>
        </w:rPr>
        <w:t xml:space="preserve">Opis przedmiotu zamówienia </w:t>
      </w:r>
      <w:r w:rsidRPr="007C7659">
        <w:rPr>
          <w:rFonts w:ascii="Arial" w:hAnsi="Arial" w:cs="Arial"/>
          <w:position w:val="2"/>
          <w:sz w:val="16"/>
          <w:szCs w:val="16"/>
        </w:rPr>
        <w:t>w zakresie wyrobów medycznych zawiera Załącznik nr 1</w:t>
      </w:r>
      <w:r>
        <w:rPr>
          <w:rFonts w:ascii="Arial" w:hAnsi="Arial" w:cs="Arial"/>
          <w:position w:val="2"/>
          <w:sz w:val="16"/>
          <w:szCs w:val="16"/>
        </w:rPr>
        <w:t xml:space="preserve">A </w:t>
      </w:r>
      <w:r w:rsidRPr="007C7659">
        <w:rPr>
          <w:rFonts w:ascii="Arial" w:hAnsi="Arial" w:cs="Arial"/>
          <w:position w:val="2"/>
          <w:sz w:val="16"/>
          <w:szCs w:val="16"/>
        </w:rPr>
        <w:t>do nin. Specyfikacji.</w:t>
      </w:r>
    </w:p>
    <w:p w14:paraId="599A3D5F" w14:textId="3B4E88D8" w:rsidR="007C7659" w:rsidRPr="00696553" w:rsidRDefault="00C50D6C" w:rsidP="00117084">
      <w:pPr>
        <w:numPr>
          <w:ilvl w:val="0"/>
          <w:numId w:val="33"/>
        </w:numPr>
        <w:tabs>
          <w:tab w:val="left" w:pos="284"/>
        </w:tabs>
        <w:autoSpaceDE w:val="0"/>
        <w:autoSpaceDN w:val="0"/>
        <w:adjustRightInd w:val="0"/>
        <w:spacing w:after="0" w:line="360" w:lineRule="auto"/>
        <w:ind w:left="284" w:hanging="284"/>
        <w:jc w:val="both"/>
        <w:rPr>
          <w:rFonts w:ascii="Arial" w:hAnsi="Arial" w:cs="Arial"/>
          <w:i/>
          <w:position w:val="2"/>
          <w:sz w:val="16"/>
          <w:szCs w:val="16"/>
          <w:u w:val="single"/>
        </w:rPr>
      </w:pPr>
      <w:r w:rsidRPr="00696553">
        <w:rPr>
          <w:rFonts w:ascii="Arial" w:hAnsi="Arial" w:cs="Arial"/>
          <w:sz w:val="16"/>
          <w:szCs w:val="16"/>
        </w:rPr>
        <w:t>Pozostałe warunki zamówienia określa</w:t>
      </w:r>
      <w:r w:rsidRPr="00696553">
        <w:rPr>
          <w:rFonts w:ascii="Arial" w:hAnsi="Arial" w:cs="Arial"/>
          <w:b/>
          <w:i/>
          <w:sz w:val="16"/>
          <w:szCs w:val="16"/>
        </w:rPr>
        <w:t xml:space="preserve"> </w:t>
      </w:r>
      <w:r w:rsidRPr="00696553">
        <w:rPr>
          <w:rFonts w:ascii="Arial" w:hAnsi="Arial" w:cs="Arial"/>
          <w:b/>
          <w:sz w:val="16"/>
          <w:szCs w:val="16"/>
        </w:rPr>
        <w:t>projekt umowy, stanowiący Załącznik nr 3A</w:t>
      </w:r>
      <w:r w:rsidR="00696553">
        <w:rPr>
          <w:rFonts w:ascii="Arial" w:hAnsi="Arial" w:cs="Arial"/>
          <w:b/>
          <w:sz w:val="16"/>
          <w:szCs w:val="16"/>
        </w:rPr>
        <w:t>.</w:t>
      </w:r>
    </w:p>
    <w:p w14:paraId="325A1A38" w14:textId="77777777" w:rsidR="00696553" w:rsidRPr="00696553" w:rsidRDefault="00696553" w:rsidP="00696553">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292842CC" w14:textId="21DA7646"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IV. NUMER POSTĘPOWANIA: </w:t>
      </w:r>
      <w:r w:rsidR="00696553">
        <w:rPr>
          <w:rFonts w:ascii="Arial" w:hAnsi="Arial" w:cs="Arial"/>
          <w:b/>
          <w:i/>
          <w:iCs/>
          <w:sz w:val="16"/>
          <w:szCs w:val="16"/>
          <w:u w:val="single"/>
        </w:rPr>
        <w:t>201</w:t>
      </w:r>
      <w:r w:rsidR="00752FAF">
        <w:rPr>
          <w:rFonts w:ascii="Arial" w:hAnsi="Arial" w:cs="Arial"/>
          <w:b/>
          <w:i/>
          <w:iCs/>
          <w:sz w:val="16"/>
          <w:szCs w:val="16"/>
          <w:u w:val="single"/>
        </w:rPr>
        <w:t>/ZP/2026</w:t>
      </w:r>
    </w:p>
    <w:p w14:paraId="30E48755" w14:textId="5D11C86B" w:rsidR="008A2C09" w:rsidRPr="00350D94" w:rsidRDefault="008A2C09" w:rsidP="00CD6C35">
      <w:pPr>
        <w:spacing w:after="12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4A289DF9"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 OFERTY CZĘŚCIOWE</w:t>
      </w:r>
    </w:p>
    <w:p w14:paraId="45A7AFCF" w14:textId="12B8F814" w:rsidR="00451AFB" w:rsidRPr="00CD6C35" w:rsidRDefault="00CD6C35" w:rsidP="00CD6C35">
      <w:pPr>
        <w:pBdr>
          <w:top w:val="nil"/>
          <w:left w:val="nil"/>
          <w:bottom w:val="nil"/>
          <w:right w:val="nil"/>
          <w:between w:val="nil"/>
        </w:pBdr>
        <w:spacing w:after="120" w:line="360" w:lineRule="auto"/>
        <w:jc w:val="both"/>
        <w:rPr>
          <w:rFonts w:ascii="Arial" w:hAnsi="Arial" w:cs="Arial"/>
          <w:sz w:val="16"/>
          <w:szCs w:val="16"/>
        </w:rPr>
      </w:pPr>
      <w:r w:rsidRPr="009F2327">
        <w:rPr>
          <w:rFonts w:ascii="Arial" w:hAnsi="Arial" w:cs="Arial"/>
          <w:sz w:val="16"/>
          <w:szCs w:val="16"/>
        </w:rPr>
        <w:t xml:space="preserve">Zamawiający dopuszcza możliwości składania ofert częściowych. </w:t>
      </w:r>
      <w:r w:rsidRPr="009F2327">
        <w:rPr>
          <w:rFonts w:ascii="Arial" w:hAnsi="Arial" w:cs="Arial"/>
          <w:b/>
          <w:bCs/>
          <w:sz w:val="16"/>
          <w:szCs w:val="16"/>
        </w:rPr>
        <w:t xml:space="preserve">Liczba części: </w:t>
      </w:r>
      <w:r>
        <w:rPr>
          <w:rFonts w:ascii="Arial" w:hAnsi="Arial" w:cs="Arial"/>
          <w:b/>
          <w:bCs/>
          <w:sz w:val="16"/>
          <w:szCs w:val="16"/>
        </w:rPr>
        <w:t>12</w:t>
      </w:r>
      <w:r w:rsidRPr="009F2327">
        <w:rPr>
          <w:rFonts w:ascii="Arial" w:hAnsi="Arial" w:cs="Arial"/>
          <w:sz w:val="16"/>
          <w:szCs w:val="16"/>
        </w:rPr>
        <w:t>.</w:t>
      </w:r>
    </w:p>
    <w:p w14:paraId="4D107A0E" w14:textId="77777777" w:rsidR="00D30004" w:rsidRPr="007F57C3"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7F57C3">
        <w:rPr>
          <w:rFonts w:ascii="Arial" w:eastAsia="Arial" w:hAnsi="Arial" w:cs="Arial"/>
          <w:b/>
          <w:i/>
          <w:iCs/>
          <w:color w:val="000000"/>
          <w:sz w:val="16"/>
          <w:szCs w:val="16"/>
          <w:u w:val="single"/>
        </w:rPr>
        <w:t>VI. ZAMÓWIENIA PODOBNE</w:t>
      </w:r>
    </w:p>
    <w:p w14:paraId="0C274D78" w14:textId="77777777"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07BACB7F"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lastRenderedPageBreak/>
        <w:t>VII. WYMAGANY TERMIN I WARUNKI REALIZACJI ZAMÓWIENIA</w:t>
      </w:r>
    </w:p>
    <w:p w14:paraId="241D7359" w14:textId="2C508AB3"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252D37">
        <w:rPr>
          <w:rFonts w:ascii="Arial" w:hAnsi="Arial" w:cs="Arial"/>
          <w:sz w:val="16"/>
          <w:szCs w:val="16"/>
        </w:rPr>
        <w:t xml:space="preserve">Dostarczanie </w:t>
      </w:r>
      <w:r w:rsidR="00482A53" w:rsidRPr="00EC130B">
        <w:rPr>
          <w:rFonts w:ascii="Arial" w:hAnsi="Arial" w:cs="Arial"/>
          <w:sz w:val="16"/>
          <w:szCs w:val="16"/>
          <w:u w:val="single"/>
        </w:rPr>
        <w:t>wyrobów medycznych</w:t>
      </w:r>
      <w:r w:rsidRPr="00EC130B">
        <w:rPr>
          <w:rFonts w:ascii="Arial" w:hAnsi="Arial" w:cs="Arial"/>
          <w:position w:val="2"/>
          <w:sz w:val="16"/>
          <w:szCs w:val="16"/>
          <w:u w:val="single"/>
        </w:rPr>
        <w:t xml:space="preserve"> </w:t>
      </w:r>
      <w:r w:rsidRPr="00EC130B">
        <w:rPr>
          <w:rFonts w:ascii="Arial" w:hAnsi="Arial" w:cs="Arial"/>
          <w:sz w:val="16"/>
          <w:szCs w:val="16"/>
        </w:rPr>
        <w:t xml:space="preserve">odbywać się będzie według pisemnych zamówień składanych przez pracownika Apteki Szpitalnej, sukcesywnie przez okres </w:t>
      </w:r>
      <w:r w:rsidR="00CD6C35">
        <w:rPr>
          <w:rFonts w:ascii="Arial" w:hAnsi="Arial" w:cs="Arial"/>
          <w:b/>
          <w:bCs/>
          <w:sz w:val="16"/>
          <w:szCs w:val="16"/>
          <w:u w:val="single"/>
        </w:rPr>
        <w:t>24</w:t>
      </w:r>
      <w:r w:rsidRPr="00EC130B">
        <w:rPr>
          <w:rFonts w:ascii="Arial" w:hAnsi="Arial" w:cs="Arial"/>
          <w:b/>
          <w:bCs/>
          <w:sz w:val="16"/>
          <w:szCs w:val="16"/>
          <w:u w:val="single"/>
        </w:rPr>
        <w:t xml:space="preserve"> miesięcy</w:t>
      </w:r>
      <w:r w:rsidRPr="00EC130B">
        <w:rPr>
          <w:rFonts w:ascii="Arial" w:hAnsi="Arial" w:cs="Arial"/>
          <w:sz w:val="16"/>
          <w:szCs w:val="16"/>
        </w:rPr>
        <w:t xml:space="preserve"> od daty zawarcia umowy.</w:t>
      </w:r>
    </w:p>
    <w:p w14:paraId="18DED741" w14:textId="60497B5B"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EC130B">
        <w:rPr>
          <w:rFonts w:ascii="Arial" w:hAnsi="Arial" w:cs="Arial"/>
          <w:sz w:val="16"/>
          <w:szCs w:val="16"/>
        </w:rPr>
        <w:t xml:space="preserve">Termin realizacji zamówienia </w:t>
      </w:r>
      <w:r w:rsidR="00482A53" w:rsidRPr="00EC130B">
        <w:rPr>
          <w:rFonts w:ascii="Arial" w:hAnsi="Arial" w:cs="Arial"/>
          <w:sz w:val="16"/>
          <w:szCs w:val="16"/>
        </w:rPr>
        <w:t>na wyroby medyczne</w:t>
      </w:r>
      <w:r w:rsidRPr="00EC130B">
        <w:rPr>
          <w:rFonts w:ascii="Arial" w:hAnsi="Arial" w:cs="Arial"/>
          <w:sz w:val="16"/>
          <w:szCs w:val="16"/>
        </w:rPr>
        <w:t xml:space="preserve"> nie dłuższy niż </w:t>
      </w:r>
      <w:r w:rsidR="00F152B3">
        <w:rPr>
          <w:rFonts w:ascii="Arial" w:hAnsi="Arial" w:cs="Arial"/>
          <w:b/>
          <w:bCs/>
          <w:sz w:val="16"/>
          <w:szCs w:val="16"/>
          <w:u w:val="single"/>
        </w:rPr>
        <w:t>3</w:t>
      </w:r>
      <w:r w:rsidRPr="00EC130B">
        <w:rPr>
          <w:rFonts w:ascii="Arial" w:hAnsi="Arial" w:cs="Arial"/>
          <w:b/>
          <w:bCs/>
          <w:sz w:val="16"/>
          <w:szCs w:val="16"/>
          <w:u w:val="single"/>
        </w:rPr>
        <w:t xml:space="preserve"> dni roboczych</w:t>
      </w:r>
      <w:r w:rsidRPr="00EC130B">
        <w:rPr>
          <w:rFonts w:ascii="Arial" w:hAnsi="Arial" w:cs="Arial"/>
          <w:sz w:val="16"/>
          <w:szCs w:val="16"/>
        </w:rPr>
        <w:t xml:space="preserve"> od daty złożenia pisemnego zamówienia (e-mail).</w:t>
      </w:r>
    </w:p>
    <w:p w14:paraId="37F49BC0" w14:textId="0A51E324" w:rsidR="00C50D6C" w:rsidRPr="00EC130B" w:rsidRDefault="00C50D6C" w:rsidP="00023FA6">
      <w:pPr>
        <w:pStyle w:val="Tekstpodstawowywcity"/>
        <w:numPr>
          <w:ilvl w:val="0"/>
          <w:numId w:val="34"/>
        </w:numPr>
        <w:overflowPunct w:val="0"/>
        <w:autoSpaceDE w:val="0"/>
        <w:autoSpaceDN w:val="0"/>
        <w:adjustRightInd w:val="0"/>
        <w:spacing w:after="0" w:line="360" w:lineRule="auto"/>
        <w:ind w:left="284" w:hanging="284"/>
        <w:jc w:val="both"/>
        <w:textAlignment w:val="baseline"/>
        <w:rPr>
          <w:rFonts w:ascii="Arial" w:hAnsi="Arial" w:cs="Arial"/>
          <w:sz w:val="16"/>
          <w:szCs w:val="16"/>
        </w:rPr>
      </w:pPr>
      <w:r w:rsidRPr="00252D37">
        <w:rPr>
          <w:rFonts w:ascii="Arial" w:hAnsi="Arial" w:cs="Arial"/>
          <w:sz w:val="16"/>
          <w:szCs w:val="16"/>
        </w:rPr>
        <w:t xml:space="preserve">Możliwość dostarczania </w:t>
      </w:r>
      <w:r w:rsidR="00482A53">
        <w:rPr>
          <w:rFonts w:ascii="Arial" w:hAnsi="Arial" w:cs="Arial"/>
          <w:sz w:val="16"/>
          <w:szCs w:val="16"/>
        </w:rPr>
        <w:t>wyrobów medycznych</w:t>
      </w:r>
      <w:r w:rsidRPr="00252D37">
        <w:rPr>
          <w:rFonts w:ascii="Arial" w:hAnsi="Arial" w:cs="Arial"/>
          <w:sz w:val="16"/>
          <w:szCs w:val="16"/>
        </w:rPr>
        <w:t xml:space="preserve"> w trybie pilnym w jak najkrótszym czasie uzgodnionym z Kierownikiem Apteki Szpitalnej, jednak nie dłuższym niż w ciągu </w:t>
      </w:r>
      <w:r w:rsidR="00F152B3">
        <w:rPr>
          <w:rFonts w:ascii="Arial" w:hAnsi="Arial" w:cs="Arial"/>
          <w:b/>
          <w:bCs/>
          <w:sz w:val="16"/>
          <w:szCs w:val="16"/>
          <w:u w:val="single"/>
        </w:rPr>
        <w:t xml:space="preserve">24 godzin w </w:t>
      </w:r>
      <w:r w:rsidRPr="00EC130B">
        <w:rPr>
          <w:rFonts w:ascii="Arial" w:hAnsi="Arial" w:cs="Arial"/>
          <w:b/>
          <w:bCs/>
          <w:sz w:val="16"/>
          <w:szCs w:val="16"/>
          <w:u w:val="single"/>
        </w:rPr>
        <w:t>dni robocz</w:t>
      </w:r>
      <w:r w:rsidR="00F152B3">
        <w:rPr>
          <w:rFonts w:ascii="Arial" w:hAnsi="Arial" w:cs="Arial"/>
          <w:b/>
          <w:bCs/>
          <w:sz w:val="16"/>
          <w:szCs w:val="16"/>
          <w:u w:val="single"/>
        </w:rPr>
        <w:t>e</w:t>
      </w:r>
      <w:r w:rsidRPr="00252D37">
        <w:rPr>
          <w:rFonts w:ascii="Arial" w:hAnsi="Arial" w:cs="Arial"/>
          <w:sz w:val="16"/>
          <w:szCs w:val="16"/>
        </w:rPr>
        <w:t xml:space="preserve"> </w:t>
      </w:r>
      <w:r w:rsidRPr="00EC130B">
        <w:rPr>
          <w:rFonts w:ascii="Arial" w:hAnsi="Arial" w:cs="Arial"/>
          <w:sz w:val="16"/>
          <w:szCs w:val="16"/>
        </w:rPr>
        <w:t>od daty złożenia pisemnego zamówienia (e-mai</w:t>
      </w:r>
      <w:r w:rsidR="00EC130B" w:rsidRPr="00EC130B">
        <w:rPr>
          <w:rFonts w:ascii="Arial" w:hAnsi="Arial" w:cs="Arial"/>
          <w:sz w:val="16"/>
          <w:szCs w:val="16"/>
        </w:rPr>
        <w:t>l</w:t>
      </w:r>
      <w:r w:rsidRPr="00EC130B">
        <w:rPr>
          <w:rFonts w:ascii="Arial" w:hAnsi="Arial" w:cs="Arial"/>
          <w:sz w:val="16"/>
          <w:szCs w:val="16"/>
        </w:rPr>
        <w:t xml:space="preserve">). </w:t>
      </w:r>
    </w:p>
    <w:p w14:paraId="37A86A6E"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5307C298"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VIII. WARUNKI UDZIAŁU W POSTĘPOWANIU ORAZ SPOSÓB DOKONYWANIA OCENY SPEŁNIENIA TYCH WARUNKÓW</w:t>
      </w:r>
    </w:p>
    <w:p w14:paraId="6BC129BE" w14:textId="77777777" w:rsidR="008A2C09" w:rsidRPr="005F55EE" w:rsidRDefault="008A2C09" w:rsidP="007C7659">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6C6B46C5" w14:textId="77777777"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6A86F15E" w14:textId="77777777"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55E6A273"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0BF306EC"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55D49DB"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66E6F9EC"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60EC8BF"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40382473" w14:textId="77777777"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4DB1A2E" w14:textId="77777777" w:rsidR="00117326" w:rsidRPr="005F55EE" w:rsidRDefault="00117326" w:rsidP="00023FA6">
      <w:pPr>
        <w:pStyle w:val="Akapitzlist"/>
        <w:numPr>
          <w:ilvl w:val="0"/>
          <w:numId w:val="20"/>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24883EB7" w14:textId="77777777" w:rsidR="00C05E6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A76F856" w14:textId="646C6F4A" w:rsidR="00EC130B" w:rsidRDefault="00117326" w:rsidP="00DB67D3">
      <w:pPr>
        <w:numPr>
          <w:ilvl w:val="0"/>
          <w:numId w:val="1"/>
        </w:numP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7C30A2">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14:paraId="74C9F1EA" w14:textId="390B8841" w:rsidR="00CB1CB0" w:rsidRPr="00EC130B" w:rsidRDefault="00CB1CB0" w:rsidP="00EC130B">
      <w:pPr>
        <w:spacing w:after="0" w:line="360" w:lineRule="auto"/>
        <w:ind w:left="284"/>
        <w:jc w:val="both"/>
        <w:rPr>
          <w:rFonts w:ascii="Arial" w:eastAsia="Arial" w:hAnsi="Arial" w:cs="Arial"/>
          <w:color w:val="000000"/>
          <w:sz w:val="16"/>
          <w:szCs w:val="16"/>
        </w:rPr>
      </w:pPr>
      <w:r w:rsidRPr="00EC130B">
        <w:rPr>
          <w:rFonts w:ascii="Arial" w:eastAsia="Arial" w:hAnsi="Arial" w:cs="Arial"/>
          <w:b/>
          <w:color w:val="000000"/>
          <w:sz w:val="16"/>
          <w:szCs w:val="16"/>
        </w:rPr>
        <w:t xml:space="preserve">Zobowiązanie podmiotu udostępniającego zasoby, potwierdza, </w:t>
      </w:r>
      <w:r w:rsidR="006E2903" w:rsidRPr="00EC130B">
        <w:rPr>
          <w:rFonts w:ascii="Arial" w:eastAsia="Arial" w:hAnsi="Arial" w:cs="Arial"/>
          <w:b/>
          <w:color w:val="000000"/>
          <w:sz w:val="16"/>
          <w:szCs w:val="16"/>
        </w:rPr>
        <w:t xml:space="preserve">że stosunek łączący wykonawcę </w:t>
      </w:r>
      <w:r w:rsidR="006E2903" w:rsidRPr="00EC130B">
        <w:rPr>
          <w:rFonts w:ascii="Arial" w:eastAsia="Arial" w:hAnsi="Arial" w:cs="Arial"/>
          <w:b/>
          <w:color w:val="000000"/>
          <w:sz w:val="16"/>
          <w:szCs w:val="16"/>
        </w:rPr>
        <w:br/>
        <w:t xml:space="preserve">z </w:t>
      </w:r>
      <w:r w:rsidRPr="00EC130B">
        <w:rPr>
          <w:rFonts w:ascii="Arial" w:eastAsia="Arial" w:hAnsi="Arial" w:cs="Arial"/>
          <w:b/>
          <w:color w:val="000000"/>
          <w:sz w:val="16"/>
          <w:szCs w:val="16"/>
        </w:rPr>
        <w:t>podmiotami udostępniającymi zasoby określa w szczególności:</w:t>
      </w:r>
    </w:p>
    <w:p w14:paraId="02528CAE" w14:textId="7BDDB834" w:rsidR="00CB1CB0" w:rsidRPr="005F55EE" w:rsidRDefault="00CB1CB0" w:rsidP="00023FA6">
      <w:pPr>
        <w:pStyle w:val="Akapitzlist"/>
        <w:numPr>
          <w:ilvl w:val="0"/>
          <w:numId w:val="40"/>
        </w:numPr>
        <w:pBdr>
          <w:top w:val="nil"/>
          <w:left w:val="nil"/>
          <w:bottom w:val="nil"/>
          <w:right w:val="nil"/>
          <w:between w:val="nil"/>
        </w:pBdr>
        <w:spacing w:line="360" w:lineRule="auto"/>
        <w:ind w:left="641"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33EBADA1" w14:textId="2861399D" w:rsidR="00CB1CB0" w:rsidRPr="005F55EE" w:rsidRDefault="00CB1CB0" w:rsidP="00023FA6">
      <w:pPr>
        <w:pStyle w:val="Akapitzlist"/>
        <w:numPr>
          <w:ilvl w:val="0"/>
          <w:numId w:val="40"/>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466BB41A" w14:textId="37902195" w:rsidR="00C05E66" w:rsidRPr="00735C27" w:rsidRDefault="00CB1CB0" w:rsidP="00023FA6">
      <w:pPr>
        <w:pStyle w:val="Akapitzlist"/>
        <w:numPr>
          <w:ilvl w:val="0"/>
          <w:numId w:val="40"/>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DBED42E" w14:textId="0231DC6B" w:rsidR="00EC130B" w:rsidRDefault="008A2C09" w:rsidP="00DB67D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7C7659">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r w:rsidR="007C7659" w:rsidRPr="00E51E3A">
        <w:rPr>
          <w:rFonts w:ascii="Arial" w:hAnsi="Arial" w:cs="Arial"/>
          <w:b/>
          <w:bCs/>
          <w:sz w:val="16"/>
          <w:szCs w:val="16"/>
        </w:rPr>
        <w:t>t.j. Dz.</w:t>
      </w:r>
      <w:r w:rsidR="007C7659">
        <w:rPr>
          <w:rFonts w:ascii="Arial" w:hAnsi="Arial" w:cs="Arial"/>
          <w:b/>
          <w:bCs/>
          <w:sz w:val="16"/>
          <w:szCs w:val="16"/>
        </w:rPr>
        <w:t xml:space="preserve"> </w:t>
      </w:r>
      <w:r w:rsidR="007C7659" w:rsidRPr="00E51E3A">
        <w:rPr>
          <w:rFonts w:ascii="Arial" w:hAnsi="Arial" w:cs="Arial"/>
          <w:b/>
          <w:bCs/>
          <w:sz w:val="16"/>
          <w:szCs w:val="16"/>
        </w:rPr>
        <w:t>U. z 202</w:t>
      </w:r>
      <w:r w:rsidR="00F152B3">
        <w:rPr>
          <w:rFonts w:ascii="Arial" w:hAnsi="Arial" w:cs="Arial"/>
          <w:b/>
          <w:bCs/>
          <w:sz w:val="16"/>
          <w:szCs w:val="16"/>
        </w:rPr>
        <w:t>5</w:t>
      </w:r>
      <w:r w:rsidR="007C7659" w:rsidRPr="00E51E3A">
        <w:rPr>
          <w:rFonts w:ascii="Arial" w:hAnsi="Arial" w:cs="Arial"/>
          <w:b/>
          <w:bCs/>
          <w:sz w:val="16"/>
          <w:szCs w:val="16"/>
        </w:rPr>
        <w:t xml:space="preserve"> poz. 5</w:t>
      </w:r>
      <w:r w:rsidR="00F152B3">
        <w:rPr>
          <w:rFonts w:ascii="Arial" w:hAnsi="Arial" w:cs="Arial"/>
          <w:b/>
          <w:bCs/>
          <w:sz w:val="16"/>
          <w:szCs w:val="16"/>
        </w:rPr>
        <w:t>14</w:t>
      </w:r>
      <w:r w:rsidR="007C7659" w:rsidRPr="00E51E3A">
        <w:rPr>
          <w:rFonts w:ascii="Arial" w:hAnsi="Arial" w:cs="Arial"/>
          <w:b/>
          <w:bCs/>
          <w:sz w:val="16"/>
          <w:szCs w:val="16"/>
        </w:rPr>
        <w:t xml:space="preserve"> z późn. zm.</w:t>
      </w:r>
      <w:r w:rsidR="00695065" w:rsidRPr="00695065">
        <w:rPr>
          <w:rFonts w:ascii="Arial" w:hAnsi="Arial" w:cs="Arial"/>
          <w:b/>
          <w:bCs/>
          <w:sz w:val="16"/>
          <w:szCs w:val="16"/>
        </w:rPr>
        <w:t>).</w:t>
      </w:r>
    </w:p>
    <w:p w14:paraId="58FDFC50" w14:textId="28E5BFCF" w:rsidR="00C46397" w:rsidRDefault="008A2C09" w:rsidP="00CD6C35">
      <w:pPr>
        <w:spacing w:after="0" w:line="360" w:lineRule="auto"/>
        <w:ind w:left="284"/>
        <w:jc w:val="both"/>
        <w:rPr>
          <w:rFonts w:ascii="Arial" w:hAnsi="Arial" w:cs="Arial"/>
          <w:b/>
          <w:sz w:val="16"/>
          <w:szCs w:val="16"/>
        </w:rPr>
      </w:pPr>
      <w:r w:rsidRPr="00EC130B">
        <w:rPr>
          <w:rFonts w:ascii="Arial" w:hAnsi="Arial" w:cs="Arial"/>
          <w:sz w:val="16"/>
          <w:szCs w:val="16"/>
        </w:rPr>
        <w:t xml:space="preserve">Ocena spełniania warunków udziału w Postępowaniu, o których mowa w </w:t>
      </w:r>
      <w:r w:rsidR="00BF351B" w:rsidRPr="00EC130B">
        <w:rPr>
          <w:rFonts w:ascii="Arial" w:hAnsi="Arial" w:cs="Arial"/>
          <w:sz w:val="16"/>
          <w:szCs w:val="16"/>
        </w:rPr>
        <w:t>ust</w:t>
      </w:r>
      <w:r w:rsidR="0066292B" w:rsidRPr="00EC130B">
        <w:rPr>
          <w:rFonts w:ascii="Arial" w:hAnsi="Arial" w:cs="Arial"/>
          <w:sz w:val="16"/>
          <w:szCs w:val="16"/>
        </w:rPr>
        <w:t xml:space="preserve">. 3, zostanie dokonana zgodnie </w:t>
      </w:r>
      <w:r w:rsidRPr="00EC130B">
        <w:rPr>
          <w:rFonts w:ascii="Arial" w:hAnsi="Arial" w:cs="Arial"/>
          <w:sz w:val="16"/>
          <w:szCs w:val="16"/>
        </w:rPr>
        <w:t>z formułą „spełnia – nie spełnia”, w oparciu o przedłożone przez Wykon</w:t>
      </w:r>
      <w:r w:rsidR="00827A98" w:rsidRPr="00EC130B">
        <w:rPr>
          <w:rFonts w:ascii="Arial" w:hAnsi="Arial" w:cs="Arial"/>
          <w:sz w:val="16"/>
          <w:szCs w:val="16"/>
        </w:rPr>
        <w:t xml:space="preserve">awcę oświadczenie i dokumenty, </w:t>
      </w:r>
      <w:r w:rsidRPr="00EC130B">
        <w:rPr>
          <w:rFonts w:ascii="Arial" w:hAnsi="Arial" w:cs="Arial"/>
          <w:sz w:val="16"/>
          <w:szCs w:val="16"/>
        </w:rPr>
        <w:t xml:space="preserve">o których mowa w </w:t>
      </w:r>
      <w:r w:rsidR="00BF351B" w:rsidRPr="00EC130B">
        <w:rPr>
          <w:rFonts w:ascii="Arial" w:hAnsi="Arial" w:cs="Arial"/>
          <w:sz w:val="16"/>
          <w:szCs w:val="16"/>
        </w:rPr>
        <w:t>rozdz</w:t>
      </w:r>
      <w:r w:rsidRPr="00EC130B">
        <w:rPr>
          <w:rFonts w:ascii="Arial" w:hAnsi="Arial" w:cs="Arial"/>
          <w:sz w:val="16"/>
          <w:szCs w:val="16"/>
        </w:rPr>
        <w:t xml:space="preserve">. IX </w:t>
      </w:r>
      <w:r w:rsidR="00BF351B" w:rsidRPr="00EC130B">
        <w:rPr>
          <w:rFonts w:ascii="Arial" w:hAnsi="Arial" w:cs="Arial"/>
          <w:sz w:val="16"/>
          <w:szCs w:val="16"/>
        </w:rPr>
        <w:t>ust</w:t>
      </w:r>
      <w:r w:rsidRPr="00EC130B">
        <w:rPr>
          <w:rFonts w:ascii="Arial" w:hAnsi="Arial" w:cs="Arial"/>
          <w:sz w:val="16"/>
          <w:szCs w:val="16"/>
        </w:rPr>
        <w:t xml:space="preserve"> 2.</w:t>
      </w:r>
    </w:p>
    <w:p w14:paraId="3456BB28" w14:textId="77777777" w:rsidR="00CD6C35" w:rsidRPr="00CD6C35" w:rsidRDefault="00CD6C35" w:rsidP="00CD6C35">
      <w:pPr>
        <w:spacing w:after="0" w:line="360" w:lineRule="auto"/>
        <w:ind w:left="284"/>
        <w:jc w:val="both"/>
        <w:rPr>
          <w:rFonts w:ascii="Arial" w:hAnsi="Arial" w:cs="Arial"/>
          <w:b/>
          <w:sz w:val="16"/>
          <w:szCs w:val="16"/>
        </w:rPr>
      </w:pPr>
    </w:p>
    <w:p w14:paraId="22C568AC" w14:textId="77777777"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IX. </w:t>
      </w:r>
      <w:r w:rsidR="00B93724" w:rsidRPr="007F57C3">
        <w:rPr>
          <w:rFonts w:ascii="Arial" w:hAnsi="Arial" w:cs="Arial"/>
          <w:b/>
          <w:i/>
          <w:iCs/>
          <w:sz w:val="16"/>
          <w:szCs w:val="16"/>
          <w:u w:val="single"/>
        </w:rPr>
        <w:t xml:space="preserve">PODMIOTOWE ŚRODKI DOWODOWE </w:t>
      </w:r>
      <w:r w:rsidR="000044C6" w:rsidRPr="007F57C3">
        <w:rPr>
          <w:rFonts w:ascii="Arial" w:hAnsi="Arial" w:cs="Arial"/>
          <w:b/>
          <w:i/>
          <w:iCs/>
          <w:sz w:val="16"/>
          <w:szCs w:val="16"/>
          <w:u w:val="single"/>
        </w:rPr>
        <w:t xml:space="preserve">I </w:t>
      </w:r>
      <w:r w:rsidRPr="007F57C3">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7F57C3">
        <w:rPr>
          <w:rFonts w:ascii="Arial" w:hAnsi="Arial" w:cs="Arial"/>
          <w:b/>
          <w:i/>
          <w:iCs/>
          <w:sz w:val="16"/>
          <w:szCs w:val="16"/>
          <w:u w:val="single"/>
        </w:rPr>
        <w:t>ORAZ PODSTAW WYKLUCZENIA</w:t>
      </w:r>
    </w:p>
    <w:p w14:paraId="0A4D5FA3" w14:textId="77777777" w:rsidR="008A2C09" w:rsidRPr="005F55EE" w:rsidRDefault="008A2C09" w:rsidP="00023FA6">
      <w:pPr>
        <w:numPr>
          <w:ilvl w:val="0"/>
          <w:numId w:val="41"/>
        </w:numPr>
        <w:spacing w:after="0" w:line="360" w:lineRule="auto"/>
        <w:ind w:left="284" w:hanging="284"/>
        <w:jc w:val="both"/>
        <w:rPr>
          <w:rFonts w:ascii="Arial" w:hAnsi="Arial" w:cs="Arial"/>
          <w:b/>
          <w:sz w:val="16"/>
          <w:szCs w:val="16"/>
        </w:rPr>
      </w:pPr>
      <w:r w:rsidRPr="005F55EE">
        <w:rPr>
          <w:rFonts w:ascii="Arial" w:hAnsi="Arial" w:cs="Arial"/>
          <w:b/>
          <w:sz w:val="16"/>
          <w:szCs w:val="16"/>
        </w:rPr>
        <w:lastRenderedPageBreak/>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Pzp, Wykonawca przedkłada:</w:t>
      </w:r>
    </w:p>
    <w:p w14:paraId="555A98D3" w14:textId="29766C07" w:rsidR="008A2C09" w:rsidRPr="005F55EE" w:rsidRDefault="008A2C09" w:rsidP="00023FA6">
      <w:pPr>
        <w:numPr>
          <w:ilvl w:val="0"/>
          <w:numId w:val="3"/>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7C7659">
        <w:rPr>
          <w:rFonts w:ascii="Arial" w:hAnsi="Arial" w:cs="Arial"/>
          <w:sz w:val="16"/>
          <w:szCs w:val="16"/>
        </w:rPr>
        <w:t>B</w:t>
      </w:r>
      <w:r w:rsidRPr="005F55EE">
        <w:rPr>
          <w:rFonts w:ascii="Arial" w:hAnsi="Arial" w:cs="Arial"/>
          <w:sz w:val="16"/>
          <w:szCs w:val="16"/>
        </w:rPr>
        <w:t xml:space="preserve"> do Specyfikacji.</w:t>
      </w:r>
    </w:p>
    <w:p w14:paraId="0FA5C1BA" w14:textId="16EBD0FE" w:rsidR="008A2C09" w:rsidRPr="005F55EE" w:rsidRDefault="008A2C09" w:rsidP="00023FA6">
      <w:pPr>
        <w:numPr>
          <w:ilvl w:val="0"/>
          <w:numId w:val="4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o których mowa w</w:t>
      </w:r>
      <w:r w:rsidR="007C30A2">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7C7659">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36169F">
        <w:rPr>
          <w:rFonts w:ascii="Arial" w:hAnsi="Arial" w:cs="Arial"/>
          <w:b/>
          <w:bCs/>
          <w:sz w:val="16"/>
          <w:szCs w:val="16"/>
        </w:rPr>
        <w:t xml:space="preserve">oraz art. 7 ust. 1 </w:t>
      </w:r>
      <w:r w:rsidR="007C7659">
        <w:rPr>
          <w:rFonts w:ascii="Arial" w:hAnsi="Arial" w:cs="Arial"/>
          <w:b/>
          <w:bCs/>
          <w:sz w:val="16"/>
          <w:szCs w:val="16"/>
        </w:rPr>
        <w:t>u</w:t>
      </w:r>
      <w:r w:rsidR="0036169F">
        <w:rPr>
          <w:rFonts w:ascii="Arial" w:hAnsi="Arial" w:cs="Arial"/>
          <w:b/>
          <w:bCs/>
          <w:sz w:val="16"/>
          <w:szCs w:val="16"/>
        </w:rPr>
        <w:t xml:space="preserve">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w:t>
      </w:r>
      <w:r w:rsidR="007C7659" w:rsidRPr="007C7659">
        <w:rPr>
          <w:rFonts w:ascii="Arial" w:hAnsi="Arial" w:cs="Arial"/>
          <w:b/>
          <w:bCs/>
          <w:sz w:val="16"/>
          <w:szCs w:val="16"/>
        </w:rPr>
        <w:t>t.j. Dz. U. z 202</w:t>
      </w:r>
      <w:r w:rsidR="00F152B3">
        <w:rPr>
          <w:rFonts w:ascii="Arial" w:hAnsi="Arial" w:cs="Arial"/>
          <w:b/>
          <w:bCs/>
          <w:sz w:val="16"/>
          <w:szCs w:val="16"/>
        </w:rPr>
        <w:t>5</w:t>
      </w:r>
      <w:r w:rsidR="007C7659" w:rsidRPr="007C7659">
        <w:rPr>
          <w:rFonts w:ascii="Arial" w:hAnsi="Arial" w:cs="Arial"/>
          <w:b/>
          <w:bCs/>
          <w:sz w:val="16"/>
          <w:szCs w:val="16"/>
        </w:rPr>
        <w:t xml:space="preserve"> poz. 5</w:t>
      </w:r>
      <w:r w:rsidR="00F152B3">
        <w:rPr>
          <w:rFonts w:ascii="Arial" w:hAnsi="Arial" w:cs="Arial"/>
          <w:b/>
          <w:bCs/>
          <w:sz w:val="16"/>
          <w:szCs w:val="16"/>
        </w:rPr>
        <w:t>14</w:t>
      </w:r>
      <w:r w:rsidR="007C7659" w:rsidRPr="007C7659">
        <w:rPr>
          <w:rFonts w:ascii="Arial" w:hAnsi="Arial" w:cs="Arial"/>
          <w:b/>
          <w:bCs/>
          <w:sz w:val="16"/>
          <w:szCs w:val="16"/>
        </w:rPr>
        <w:t xml:space="preserve"> z późn. zm.</w:t>
      </w:r>
      <w:r w:rsidR="00695065" w:rsidRPr="00695065">
        <w:rPr>
          <w:rFonts w:ascii="Arial" w:hAnsi="Arial" w:cs="Arial"/>
          <w:b/>
          <w:bCs/>
          <w:sz w:val="16"/>
          <w:szCs w:val="16"/>
        </w:rPr>
        <w:t>)</w:t>
      </w:r>
      <w:r w:rsidR="0036169F">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6505C5B3" w14:textId="576E1A19" w:rsidR="008A2C09" w:rsidRPr="005F55EE" w:rsidRDefault="008A2C09" w:rsidP="00023FA6">
      <w:pPr>
        <w:numPr>
          <w:ilvl w:val="0"/>
          <w:numId w:val="4"/>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7C7659" w:rsidRPr="005F55EE">
        <w:rPr>
          <w:rFonts w:ascii="Arial" w:hAnsi="Arial" w:cs="Arial"/>
          <w:sz w:val="16"/>
          <w:szCs w:val="16"/>
        </w:rPr>
        <w:t xml:space="preserve">stanowiącym </w:t>
      </w:r>
      <w:r w:rsidRPr="005F55EE">
        <w:rPr>
          <w:rFonts w:ascii="Arial" w:hAnsi="Arial" w:cs="Arial"/>
          <w:sz w:val="16"/>
          <w:szCs w:val="16"/>
        </w:rPr>
        <w:t>Załącznik nr 2</w:t>
      </w:r>
      <w:r w:rsidR="007C7659">
        <w:rPr>
          <w:rFonts w:ascii="Arial" w:hAnsi="Arial" w:cs="Arial"/>
          <w:sz w:val="16"/>
          <w:szCs w:val="16"/>
        </w:rPr>
        <w:t>A</w:t>
      </w:r>
      <w:r w:rsidRPr="005F55EE">
        <w:rPr>
          <w:rFonts w:ascii="Arial" w:hAnsi="Arial" w:cs="Arial"/>
          <w:sz w:val="16"/>
          <w:szCs w:val="16"/>
        </w:rPr>
        <w:t xml:space="preserve"> do Specyfikacji</w:t>
      </w:r>
      <w:r w:rsidR="007C7659">
        <w:rPr>
          <w:rFonts w:ascii="Arial" w:hAnsi="Arial" w:cs="Arial"/>
          <w:sz w:val="16"/>
          <w:szCs w:val="16"/>
        </w:rPr>
        <w:t>.</w:t>
      </w:r>
      <w:r w:rsidRPr="005F55EE">
        <w:rPr>
          <w:rFonts w:ascii="Arial" w:hAnsi="Arial" w:cs="Arial"/>
          <w:sz w:val="16"/>
          <w:szCs w:val="16"/>
        </w:rPr>
        <w:t xml:space="preserve"> </w:t>
      </w:r>
    </w:p>
    <w:p w14:paraId="297E48A8" w14:textId="02D4AE6A" w:rsidR="00CE36C9" w:rsidRPr="005F55EE" w:rsidRDefault="00CE36C9" w:rsidP="00023FA6">
      <w:pPr>
        <w:numPr>
          <w:ilvl w:val="0"/>
          <w:numId w:val="4"/>
        </w:numPr>
        <w:pBdr>
          <w:top w:val="nil"/>
          <w:left w:val="nil"/>
          <w:bottom w:val="nil"/>
          <w:right w:val="nil"/>
          <w:between w:val="nil"/>
        </w:pBdr>
        <w:spacing w:after="0" w:line="360" w:lineRule="auto"/>
        <w:ind w:left="568" w:hanging="284"/>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7C7659">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w:t>
      </w:r>
      <w:r w:rsidR="007C7659">
        <w:rPr>
          <w:rFonts w:ascii="Arial" w:eastAsia="Arial" w:hAnsi="Arial" w:cs="Arial"/>
          <w:color w:val="000000"/>
          <w:sz w:val="16"/>
          <w:szCs w:val="16"/>
        </w:rPr>
        <w:t>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pkt 4 ustawy</w:t>
      </w:r>
      <w:r w:rsidR="007C7659">
        <w:rPr>
          <w:rFonts w:ascii="Arial" w:eastAsia="Arial" w:hAnsi="Arial" w:cs="Arial"/>
          <w:color w:val="000000"/>
          <w:sz w:val="16"/>
          <w:szCs w:val="16"/>
        </w:rPr>
        <w:t xml:space="preserve"> Pzp</w:t>
      </w:r>
      <w:r w:rsidRPr="005F55EE">
        <w:rPr>
          <w:rFonts w:ascii="Arial" w:eastAsia="Arial" w:hAnsi="Arial" w:cs="Arial"/>
          <w:color w:val="000000"/>
          <w:sz w:val="16"/>
          <w:szCs w:val="16"/>
        </w:rPr>
        <w:t>.</w:t>
      </w:r>
    </w:p>
    <w:p w14:paraId="436C936E"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r.poz.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Pr>
          <w:rFonts w:ascii="Arial" w:hAnsi="Arial" w:cs="Arial"/>
          <w:b/>
          <w:bCs/>
          <w:sz w:val="16"/>
          <w:szCs w:val="16"/>
        </w:rPr>
        <w:t>rozdz.</w:t>
      </w:r>
      <w:r w:rsidRPr="00EF460F">
        <w:rPr>
          <w:rFonts w:ascii="Arial" w:hAnsi="Arial" w:cs="Arial"/>
          <w:b/>
          <w:bCs/>
          <w:sz w:val="16"/>
          <w:szCs w:val="16"/>
        </w:rPr>
        <w:t xml:space="preserv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3760B54F"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14186315"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069DC5C5"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6DB8BF53"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6390CC29"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44F52838" w14:textId="77777777" w:rsidR="00B3576D" w:rsidRPr="00EF460F"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0C14D8B2" w14:textId="77777777" w:rsidR="00B3576D" w:rsidRPr="00BA027E" w:rsidRDefault="00B3576D" w:rsidP="00023FA6">
      <w:pPr>
        <w:numPr>
          <w:ilvl w:val="0"/>
          <w:numId w:val="45"/>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informację czy certyfikat dotyczy braku podstaw wykluczenia, spełniania warunków udziału w postępowaniu, czy obu tych zakresów.</w:t>
      </w:r>
    </w:p>
    <w:p w14:paraId="16C9CACE"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Pr>
          <w:rFonts w:ascii="Arial" w:hAnsi="Arial" w:cs="Arial"/>
          <w:b/>
          <w:bCs/>
          <w:sz w:val="16"/>
          <w:szCs w:val="16"/>
        </w:rPr>
        <w:t>rozdz.</w:t>
      </w:r>
      <w:r w:rsidRPr="00EF460F">
        <w:rPr>
          <w:rFonts w:ascii="Arial" w:hAnsi="Arial" w:cs="Arial"/>
          <w:b/>
          <w:bCs/>
          <w:sz w:val="16"/>
          <w:szCs w:val="16"/>
        </w:rPr>
        <w:t xml:space="preserve"> IX ust. 1 oraz ust. 2 SWZ</w:t>
      </w:r>
      <w:r w:rsidRPr="00EF460F">
        <w:rPr>
          <w:rFonts w:ascii="Arial" w:hAnsi="Arial" w:cs="Arial"/>
          <w:sz w:val="16"/>
          <w:szCs w:val="16"/>
        </w:rPr>
        <w:t>.</w:t>
      </w:r>
    </w:p>
    <w:p w14:paraId="567605C5" w14:textId="77777777" w:rsidR="00B3576D"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08C8349B"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0396D037"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4BBE8068" w14:textId="77777777" w:rsidR="00B3576D" w:rsidRPr="00EF460F"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Pr="00EF460F">
        <w:rPr>
          <w:rFonts w:ascii="Arial" w:hAnsi="Arial" w:cs="Arial"/>
          <w:sz w:val="16"/>
          <w:szCs w:val="16"/>
        </w:rPr>
        <w:lastRenderedPageBreak/>
        <w:t xml:space="preserve">wykonawcy lub miejsce zamieszkania ma osoba, której dotyczyć ma dokument. Postanowienia ust. </w:t>
      </w:r>
      <w:r>
        <w:rPr>
          <w:rFonts w:ascii="Arial" w:hAnsi="Arial" w:cs="Arial"/>
          <w:sz w:val="16"/>
          <w:szCs w:val="16"/>
        </w:rPr>
        <w:t>9</w:t>
      </w:r>
      <w:r w:rsidRPr="00EF460F">
        <w:rPr>
          <w:rFonts w:ascii="Arial" w:hAnsi="Arial" w:cs="Arial"/>
          <w:sz w:val="16"/>
          <w:szCs w:val="16"/>
        </w:rPr>
        <w:t xml:space="preserve"> stosuje się odpowiednio. </w:t>
      </w:r>
    </w:p>
    <w:p w14:paraId="6650F8FC" w14:textId="77777777" w:rsidR="00B3576D" w:rsidRDefault="00B3576D" w:rsidP="00023FA6">
      <w:pPr>
        <w:numPr>
          <w:ilvl w:val="0"/>
          <w:numId w:val="41"/>
        </w:numPr>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4977E1B0" w14:textId="77777777" w:rsidR="00A140D0" w:rsidRDefault="00A140D0" w:rsidP="00A140D0">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Zamawiający dokonuje oceny certyfikatu z uwzględnieniem zakresu certyfikacji, okresu jej ważności, statusu certyfikacji ujawnionego w bazie certyfikacji oraz zgodności certyfikatu z wymaganiami określonymi w SWZ.</w:t>
      </w:r>
    </w:p>
    <w:p w14:paraId="171A0311" w14:textId="77777777" w:rsidR="00A140D0" w:rsidRDefault="00A140D0" w:rsidP="00A140D0">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14:paraId="401B8B74" w14:textId="75AB40BE" w:rsidR="007C7659" w:rsidRPr="00DE0362" w:rsidRDefault="00A140D0" w:rsidP="00DE0362">
      <w:pPr>
        <w:numPr>
          <w:ilvl w:val="0"/>
          <w:numId w:val="41"/>
        </w:numPr>
        <w:suppressAutoHyphens/>
        <w:spacing w:after="0" w:line="360" w:lineRule="auto"/>
        <w:jc w:val="both"/>
        <w:rPr>
          <w:rFonts w:ascii="Arial" w:hAnsi="Arial" w:cs="Arial"/>
          <w:sz w:val="16"/>
          <w:szCs w:val="16"/>
        </w:rPr>
      </w:pPr>
      <w:r>
        <w:rPr>
          <w:rFonts w:ascii="Arial" w:hAnsi="Arial" w:cs="Arial"/>
          <w:sz w:val="16"/>
          <w:szCs w:val="16"/>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ustawy Pzp stosuje się odpowiednio.</w:t>
      </w:r>
    </w:p>
    <w:p w14:paraId="16B9D960" w14:textId="58A55805" w:rsidR="00695065" w:rsidRPr="007F57C3" w:rsidRDefault="00414BC7" w:rsidP="007C7659">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7F57C3">
        <w:rPr>
          <w:rFonts w:ascii="Arial" w:eastAsia="Arial" w:hAnsi="Arial" w:cs="Arial"/>
          <w:b/>
          <w:i/>
          <w:iCs/>
          <w:color w:val="000000"/>
          <w:sz w:val="16"/>
          <w:szCs w:val="16"/>
          <w:u w:val="single"/>
        </w:rPr>
        <w:t>X.  PRZEDMIOTOW</w:t>
      </w:r>
      <w:r w:rsidR="007D61ED" w:rsidRPr="007F57C3">
        <w:rPr>
          <w:rFonts w:ascii="Arial" w:eastAsia="Arial" w:hAnsi="Arial" w:cs="Arial"/>
          <w:b/>
          <w:i/>
          <w:iCs/>
          <w:color w:val="000000"/>
          <w:sz w:val="16"/>
          <w:szCs w:val="16"/>
          <w:u w:val="single"/>
        </w:rPr>
        <w:t>E</w:t>
      </w:r>
      <w:r w:rsidRPr="007F57C3">
        <w:rPr>
          <w:rFonts w:ascii="Arial" w:eastAsia="Arial" w:hAnsi="Arial" w:cs="Arial"/>
          <w:b/>
          <w:i/>
          <w:iCs/>
          <w:color w:val="000000"/>
          <w:sz w:val="16"/>
          <w:szCs w:val="16"/>
          <w:u w:val="single"/>
        </w:rPr>
        <w:t xml:space="preserve"> ŚRODK</w:t>
      </w:r>
      <w:r w:rsidR="007D61ED" w:rsidRPr="007F57C3">
        <w:rPr>
          <w:rFonts w:ascii="Arial" w:eastAsia="Arial" w:hAnsi="Arial" w:cs="Arial"/>
          <w:b/>
          <w:i/>
          <w:iCs/>
          <w:color w:val="000000"/>
          <w:sz w:val="16"/>
          <w:szCs w:val="16"/>
          <w:u w:val="single"/>
        </w:rPr>
        <w:t>I</w:t>
      </w:r>
      <w:r w:rsidRPr="007F57C3">
        <w:rPr>
          <w:rFonts w:ascii="Arial" w:eastAsia="Arial" w:hAnsi="Arial" w:cs="Arial"/>
          <w:b/>
          <w:i/>
          <w:iCs/>
          <w:color w:val="000000"/>
          <w:sz w:val="16"/>
          <w:szCs w:val="16"/>
          <w:u w:val="single"/>
        </w:rPr>
        <w:t xml:space="preserve"> DOWODOW</w:t>
      </w:r>
      <w:r w:rsidR="007D61ED" w:rsidRPr="007F57C3">
        <w:rPr>
          <w:rFonts w:ascii="Arial" w:eastAsia="Arial" w:hAnsi="Arial" w:cs="Arial"/>
          <w:b/>
          <w:i/>
          <w:iCs/>
          <w:color w:val="000000"/>
          <w:sz w:val="16"/>
          <w:szCs w:val="16"/>
          <w:u w:val="single"/>
        </w:rPr>
        <w:t>E</w:t>
      </w:r>
    </w:p>
    <w:p w14:paraId="026204D6" w14:textId="77777777" w:rsidR="00CD6C35" w:rsidRPr="009F2327" w:rsidRDefault="00CD6C35" w:rsidP="00CD6C35">
      <w:pPr>
        <w:pStyle w:val="Akapitzlist"/>
        <w:numPr>
          <w:ilvl w:val="0"/>
          <w:numId w:val="51"/>
        </w:numPr>
        <w:pBdr>
          <w:top w:val="nil"/>
          <w:left w:val="nil"/>
          <w:bottom w:val="nil"/>
          <w:right w:val="nil"/>
          <w:between w:val="nil"/>
        </w:pBdr>
        <w:shd w:val="clear" w:color="auto" w:fill="FFFFFF"/>
        <w:spacing w:line="360" w:lineRule="auto"/>
        <w:ind w:left="284" w:hanging="284"/>
        <w:rPr>
          <w:rFonts w:ascii="Arial" w:hAnsi="Arial" w:cs="Arial"/>
          <w:bCs/>
          <w:sz w:val="16"/>
          <w:szCs w:val="16"/>
        </w:rPr>
      </w:pPr>
      <w:r w:rsidRPr="00214B62">
        <w:rPr>
          <w:rFonts w:ascii="Arial" w:eastAsia="Calibri" w:hAnsi="Arial" w:cs="Arial"/>
          <w:bCs/>
          <w:sz w:val="16"/>
          <w:szCs w:val="16"/>
        </w:rPr>
        <w:t>Zamawiający</w:t>
      </w:r>
      <w:r w:rsidRPr="009F2327">
        <w:rPr>
          <w:rFonts w:ascii="Arial" w:eastAsia="Calibri" w:hAnsi="Arial" w:cs="Arial"/>
          <w:bCs/>
          <w:sz w:val="16"/>
          <w:szCs w:val="16"/>
        </w:rPr>
        <w:t xml:space="preserve"> wymaga złożenia wraz z ofertą następujących dokumentów:</w:t>
      </w:r>
    </w:p>
    <w:p w14:paraId="056024B1" w14:textId="77777777" w:rsidR="00CD6C35" w:rsidRPr="00AA17EB" w:rsidRDefault="00CD6C35" w:rsidP="00CD6C35">
      <w:pPr>
        <w:pStyle w:val="Akapitzlist"/>
        <w:numPr>
          <w:ilvl w:val="0"/>
          <w:numId w:val="35"/>
        </w:numPr>
        <w:spacing w:line="360" w:lineRule="auto"/>
        <w:ind w:left="568" w:hanging="284"/>
        <w:jc w:val="both"/>
        <w:rPr>
          <w:rFonts w:ascii="Arial" w:hAnsi="Arial" w:cs="Arial"/>
          <w:b/>
          <w:sz w:val="16"/>
          <w:szCs w:val="16"/>
          <w:highlight w:val="yellow"/>
          <w:u w:val="single"/>
        </w:rPr>
      </w:pPr>
      <w:r w:rsidRPr="00DE0362">
        <w:rPr>
          <w:rFonts w:ascii="Arial" w:hAnsi="Arial" w:cs="Arial"/>
          <w:b/>
          <w:sz w:val="16"/>
          <w:szCs w:val="16"/>
        </w:rPr>
        <w:t>szczegółowy</w:t>
      </w:r>
      <w:r w:rsidRPr="00214B62">
        <w:rPr>
          <w:rFonts w:ascii="Arial" w:hAnsi="Arial" w:cs="Arial"/>
          <w:b/>
          <w:sz w:val="16"/>
          <w:szCs w:val="16"/>
        </w:rPr>
        <w:t xml:space="preserve"> opis przedmiotu zamówienia</w:t>
      </w:r>
      <w:r w:rsidRPr="00214B62">
        <w:rPr>
          <w:rFonts w:ascii="Arial" w:hAnsi="Arial" w:cs="Arial"/>
          <w:sz w:val="16"/>
          <w:szCs w:val="16"/>
        </w:rPr>
        <w:t xml:space="preserve"> (ulotka informacyjna, aktualny katalog zawierający dokładny opis (lub karta techniczna na wezwanie Zamawiającego), przy czym </w:t>
      </w:r>
      <w:r w:rsidRPr="00214B62">
        <w:rPr>
          <w:rFonts w:ascii="Arial" w:hAnsi="Arial" w:cs="Arial"/>
          <w:b/>
          <w:sz w:val="16"/>
          <w:szCs w:val="16"/>
        </w:rPr>
        <w:t>dokumenty mają potwierdzać wymogi opisane w Załączniku nr 1 do SWZ</w:t>
      </w:r>
      <w:r w:rsidRPr="00214B62">
        <w:rPr>
          <w:rFonts w:ascii="Arial" w:hAnsi="Arial" w:cs="Arial"/>
          <w:sz w:val="16"/>
          <w:szCs w:val="16"/>
        </w:rPr>
        <w:t xml:space="preserve">), obowiązkowo należy też podać </w:t>
      </w:r>
      <w:r w:rsidRPr="00214B62">
        <w:rPr>
          <w:rFonts w:ascii="Arial" w:hAnsi="Arial" w:cs="Arial"/>
          <w:b/>
          <w:sz w:val="16"/>
          <w:szCs w:val="16"/>
        </w:rPr>
        <w:t>numer katalogowy</w:t>
      </w:r>
      <w:r w:rsidRPr="00214B62">
        <w:rPr>
          <w:rFonts w:ascii="Arial" w:hAnsi="Arial" w:cs="Arial"/>
          <w:sz w:val="16"/>
          <w:szCs w:val="16"/>
        </w:rPr>
        <w:t xml:space="preserve"> oferowanego produktu,</w:t>
      </w:r>
    </w:p>
    <w:p w14:paraId="546C4E74" w14:textId="77777777" w:rsidR="00CD6C35" w:rsidRPr="00214B62" w:rsidRDefault="00CD6C35" w:rsidP="00CD6C35">
      <w:pPr>
        <w:numPr>
          <w:ilvl w:val="0"/>
          <w:numId w:val="35"/>
        </w:numPr>
        <w:spacing w:after="0" w:line="360" w:lineRule="auto"/>
        <w:ind w:left="568" w:hanging="284"/>
        <w:jc w:val="both"/>
        <w:rPr>
          <w:rFonts w:ascii="Arial" w:hAnsi="Arial" w:cs="Arial"/>
          <w:b/>
          <w:sz w:val="16"/>
          <w:szCs w:val="16"/>
          <w:u w:val="single"/>
        </w:rPr>
      </w:pPr>
      <w:r w:rsidRPr="00214B62">
        <w:rPr>
          <w:rFonts w:ascii="Arial" w:hAnsi="Arial" w:cs="Arial"/>
          <w:b/>
          <w:sz w:val="16"/>
          <w:szCs w:val="16"/>
        </w:rPr>
        <w:t>dokumenty świadczące o dopuszczeniu do obrotu (odpowiednio):</w:t>
      </w:r>
    </w:p>
    <w:p w14:paraId="5A0A92CB" w14:textId="77777777" w:rsidR="00CD6C35" w:rsidRPr="00214B62" w:rsidRDefault="00CD6C35" w:rsidP="00CD6C35">
      <w:pPr>
        <w:numPr>
          <w:ilvl w:val="0"/>
          <w:numId w:val="36"/>
        </w:numPr>
        <w:spacing w:after="0" w:line="360" w:lineRule="auto"/>
        <w:ind w:left="851" w:hanging="284"/>
        <w:jc w:val="both"/>
        <w:rPr>
          <w:rFonts w:ascii="Arial" w:hAnsi="Arial" w:cs="Arial"/>
          <w:sz w:val="16"/>
          <w:szCs w:val="16"/>
        </w:rPr>
      </w:pPr>
      <w:r w:rsidRPr="00214B62">
        <w:rPr>
          <w:rFonts w:ascii="Arial" w:hAnsi="Arial" w:cs="Arial"/>
          <w:sz w:val="16"/>
          <w:szCs w:val="16"/>
        </w:rPr>
        <w:t>deklaracja zgodności producenta,</w:t>
      </w:r>
    </w:p>
    <w:p w14:paraId="62AE5E6B" w14:textId="77777777" w:rsidR="00CD6C35" w:rsidRPr="00214B62" w:rsidRDefault="00CD6C35" w:rsidP="00CD6C35">
      <w:pPr>
        <w:numPr>
          <w:ilvl w:val="0"/>
          <w:numId w:val="36"/>
        </w:numPr>
        <w:spacing w:after="0" w:line="360" w:lineRule="auto"/>
        <w:ind w:left="851" w:hanging="284"/>
        <w:jc w:val="both"/>
        <w:rPr>
          <w:rFonts w:ascii="Arial" w:hAnsi="Arial" w:cs="Arial"/>
          <w:sz w:val="16"/>
          <w:szCs w:val="16"/>
        </w:rPr>
      </w:pPr>
      <w:r w:rsidRPr="00214B62">
        <w:rPr>
          <w:rFonts w:ascii="Arial" w:hAnsi="Arial" w:cs="Arial"/>
          <w:sz w:val="16"/>
          <w:szCs w:val="16"/>
        </w:rPr>
        <w:t>certyfikat zgodności CE (jeżeli dotyczy),</w:t>
      </w:r>
    </w:p>
    <w:p w14:paraId="5669258E" w14:textId="77777777" w:rsidR="00CD6C35" w:rsidRPr="00214B62" w:rsidRDefault="00CD6C35" w:rsidP="00CD6C35">
      <w:pPr>
        <w:numPr>
          <w:ilvl w:val="0"/>
          <w:numId w:val="36"/>
        </w:numPr>
        <w:spacing w:after="0" w:line="360" w:lineRule="auto"/>
        <w:ind w:left="851" w:hanging="284"/>
        <w:jc w:val="both"/>
        <w:rPr>
          <w:rFonts w:ascii="Arial" w:hAnsi="Arial" w:cs="Arial"/>
          <w:sz w:val="16"/>
          <w:szCs w:val="16"/>
        </w:rPr>
      </w:pPr>
      <w:r w:rsidRPr="00214B62">
        <w:rPr>
          <w:rFonts w:ascii="Arial" w:hAnsi="Arial" w:cs="Arial"/>
          <w:sz w:val="16"/>
          <w:szCs w:val="16"/>
        </w:rPr>
        <w:t>zgłoszenie lub powiadomienie do Prezesa Urzędu Rejestracji Produktów Leczniczych, Wyrobów Medycznych i Produktów Biobójczych lub zaświadczenie Prezesa URPL o spełnieniu obowiązku informacyjnego,</w:t>
      </w:r>
    </w:p>
    <w:p w14:paraId="1AD2AE00" w14:textId="77777777" w:rsidR="00CD6C35" w:rsidRPr="00214B62" w:rsidRDefault="00CD6C35" w:rsidP="00CD6C35">
      <w:pPr>
        <w:numPr>
          <w:ilvl w:val="0"/>
          <w:numId w:val="36"/>
        </w:numPr>
        <w:spacing w:after="0" w:line="360" w:lineRule="auto"/>
        <w:ind w:left="851" w:hanging="284"/>
        <w:jc w:val="both"/>
        <w:rPr>
          <w:rFonts w:ascii="Arial" w:hAnsi="Arial" w:cs="Arial"/>
          <w:sz w:val="16"/>
          <w:szCs w:val="16"/>
        </w:rPr>
      </w:pPr>
      <w:r w:rsidRPr="00214B62">
        <w:rPr>
          <w:rFonts w:ascii="Arial" w:hAnsi="Arial" w:cs="Arial"/>
          <w:sz w:val="16"/>
          <w:szCs w:val="16"/>
        </w:rPr>
        <w:t>w przypadku rejestracji wyrobu na podstawie art. 138 ust. 7 ustawy z dnia 7 kwietnia 2022 r. o wyrobach medycznych (t.j. Dz. U. z 2024 r. poz. 1620 z późn. zm.), potwierdzenie rejestracji wyrobu w bazie EUDAMED wraz z niepowtarzalnym numerem rejestracji wydanym przez URPL,</w:t>
      </w:r>
    </w:p>
    <w:p w14:paraId="1F6A01AE" w14:textId="77777777" w:rsidR="00CD6C35" w:rsidRDefault="00CD6C35" w:rsidP="00CD6C35">
      <w:pPr>
        <w:numPr>
          <w:ilvl w:val="0"/>
          <w:numId w:val="36"/>
        </w:numPr>
        <w:spacing w:after="0" w:line="360" w:lineRule="auto"/>
        <w:ind w:left="851" w:hanging="284"/>
        <w:jc w:val="both"/>
        <w:rPr>
          <w:rFonts w:ascii="Arial" w:hAnsi="Arial" w:cs="Arial"/>
          <w:sz w:val="16"/>
          <w:szCs w:val="16"/>
        </w:rPr>
      </w:pPr>
      <w:r w:rsidRPr="00214B62">
        <w:rPr>
          <w:rFonts w:ascii="Arial" w:hAnsi="Arial" w:cs="Arial"/>
          <w:sz w:val="16"/>
          <w:szCs w:val="16"/>
        </w:rPr>
        <w:t>w przypadku produktów, które nie podlegają przepisom ustawy z dnia 7 kwietnia 2022 r. o wyrobach medycznych, Wykonawca zobowiązany jest dołączyć do oferty inne niż wyżej wymienione, odpowiednie dokumenty dopuszczające te produkty do obrotu i stosowania,</w:t>
      </w:r>
    </w:p>
    <w:p w14:paraId="3E9E8B1B" w14:textId="2C4E5982" w:rsidR="00214B62" w:rsidRPr="00214B62" w:rsidRDefault="008B59ED" w:rsidP="0019757C">
      <w:pPr>
        <w:pStyle w:val="Akapitzlist"/>
        <w:numPr>
          <w:ilvl w:val="0"/>
          <w:numId w:val="35"/>
        </w:numPr>
        <w:spacing w:line="360" w:lineRule="auto"/>
        <w:ind w:left="567" w:hanging="283"/>
        <w:jc w:val="both"/>
        <w:rPr>
          <w:rFonts w:ascii="Arial" w:hAnsi="Arial" w:cs="Arial"/>
          <w:sz w:val="16"/>
          <w:szCs w:val="16"/>
        </w:rPr>
      </w:pPr>
      <w:r w:rsidRPr="008B59ED">
        <w:rPr>
          <w:rFonts w:ascii="Arial" w:hAnsi="Arial" w:cs="Arial"/>
          <w:b/>
          <w:bCs/>
          <w:sz w:val="16"/>
          <w:szCs w:val="16"/>
        </w:rPr>
        <w:t>badania laboratoryjne lub kliniczne</w:t>
      </w:r>
      <w:r>
        <w:rPr>
          <w:rFonts w:ascii="Arial" w:hAnsi="Arial" w:cs="Arial"/>
          <w:sz w:val="16"/>
          <w:szCs w:val="16"/>
        </w:rPr>
        <w:t xml:space="preserve"> potwierdzające biokompatybilność z tkankami ludzkimi – </w:t>
      </w:r>
      <w:r w:rsidRPr="008B59ED">
        <w:rPr>
          <w:rFonts w:ascii="Arial" w:hAnsi="Arial" w:cs="Arial"/>
          <w:b/>
          <w:bCs/>
          <w:sz w:val="16"/>
          <w:szCs w:val="16"/>
        </w:rPr>
        <w:t>dot.</w:t>
      </w:r>
      <w:r>
        <w:rPr>
          <w:rFonts w:ascii="Arial" w:hAnsi="Arial" w:cs="Arial"/>
          <w:sz w:val="16"/>
          <w:szCs w:val="16"/>
        </w:rPr>
        <w:t xml:space="preserve"> </w:t>
      </w:r>
      <w:r w:rsidRPr="008B59ED">
        <w:rPr>
          <w:rFonts w:ascii="Arial" w:hAnsi="Arial" w:cs="Arial"/>
          <w:b/>
          <w:bCs/>
          <w:sz w:val="16"/>
          <w:szCs w:val="16"/>
        </w:rPr>
        <w:t>Pakietu nr 1</w:t>
      </w:r>
      <w:r>
        <w:rPr>
          <w:rFonts w:ascii="Arial" w:hAnsi="Arial" w:cs="Arial"/>
          <w:b/>
          <w:bCs/>
          <w:sz w:val="16"/>
          <w:szCs w:val="16"/>
        </w:rPr>
        <w:t>.</w:t>
      </w:r>
    </w:p>
    <w:p w14:paraId="5AFE63F0" w14:textId="57FE0DDF" w:rsidR="0019757C" w:rsidRDefault="00CD6C35" w:rsidP="00AF589F">
      <w:pPr>
        <w:numPr>
          <w:ilvl w:val="0"/>
          <w:numId w:val="35"/>
        </w:numPr>
        <w:spacing w:after="0" w:line="360" w:lineRule="auto"/>
        <w:ind w:left="568" w:hanging="284"/>
        <w:jc w:val="both"/>
        <w:rPr>
          <w:rFonts w:ascii="Arial" w:hAnsi="Arial" w:cs="Arial"/>
          <w:b/>
          <w:bCs/>
          <w:sz w:val="16"/>
          <w:szCs w:val="16"/>
        </w:rPr>
      </w:pPr>
      <w:r w:rsidRPr="008B59ED">
        <w:rPr>
          <w:rFonts w:ascii="Arial" w:hAnsi="Arial" w:cs="Arial"/>
          <w:b/>
          <w:bCs/>
          <w:sz w:val="16"/>
          <w:szCs w:val="16"/>
        </w:rPr>
        <w:t>oświadczenie producenta potwierdzające kompatybilność</w:t>
      </w:r>
      <w:r w:rsidRPr="008B59ED">
        <w:rPr>
          <w:rFonts w:ascii="Arial" w:hAnsi="Arial" w:cs="Arial"/>
          <w:sz w:val="16"/>
          <w:szCs w:val="16"/>
        </w:rPr>
        <w:t xml:space="preserve"> opisaną w Załączniku nr 1 do SWZ – </w:t>
      </w:r>
      <w:r w:rsidRPr="008B59ED">
        <w:rPr>
          <w:rFonts w:ascii="Arial" w:hAnsi="Arial" w:cs="Arial"/>
          <w:b/>
          <w:bCs/>
          <w:sz w:val="16"/>
          <w:szCs w:val="16"/>
        </w:rPr>
        <w:t xml:space="preserve">dot. Pakietu nr </w:t>
      </w:r>
      <w:r w:rsidR="00AF589F">
        <w:rPr>
          <w:rFonts w:ascii="Arial" w:hAnsi="Arial" w:cs="Arial"/>
          <w:b/>
          <w:bCs/>
          <w:sz w:val="16"/>
          <w:szCs w:val="16"/>
        </w:rPr>
        <w:t xml:space="preserve">7, Pakietu nr </w:t>
      </w:r>
      <w:r w:rsidR="008B59ED" w:rsidRPr="008B59ED">
        <w:rPr>
          <w:rFonts w:ascii="Arial" w:hAnsi="Arial" w:cs="Arial"/>
          <w:b/>
          <w:bCs/>
          <w:sz w:val="16"/>
          <w:szCs w:val="16"/>
        </w:rPr>
        <w:t>12</w:t>
      </w:r>
      <w:r w:rsidR="00AF589F">
        <w:rPr>
          <w:rFonts w:ascii="Arial" w:hAnsi="Arial" w:cs="Arial"/>
          <w:b/>
          <w:bCs/>
          <w:sz w:val="16"/>
          <w:szCs w:val="16"/>
        </w:rPr>
        <w:t>.</w:t>
      </w:r>
    </w:p>
    <w:p w14:paraId="32927AAA" w14:textId="6D8DACF2" w:rsidR="00DE0362" w:rsidRPr="00AF589F" w:rsidRDefault="00DE0362" w:rsidP="00AF589F">
      <w:pPr>
        <w:numPr>
          <w:ilvl w:val="0"/>
          <w:numId w:val="35"/>
        </w:numPr>
        <w:spacing w:after="0" w:line="360" w:lineRule="auto"/>
        <w:ind w:left="568" w:hanging="284"/>
        <w:jc w:val="both"/>
        <w:rPr>
          <w:rFonts w:ascii="Arial" w:hAnsi="Arial" w:cs="Arial"/>
          <w:b/>
          <w:bCs/>
          <w:sz w:val="16"/>
          <w:szCs w:val="16"/>
        </w:rPr>
      </w:pPr>
      <w:r>
        <w:rPr>
          <w:rFonts w:ascii="Arial" w:hAnsi="Arial" w:cs="Arial"/>
          <w:b/>
          <w:bCs/>
          <w:sz w:val="16"/>
          <w:szCs w:val="16"/>
        </w:rPr>
        <w:t xml:space="preserve">dokumenty/ oświadczenie </w:t>
      </w:r>
      <w:r w:rsidRPr="00DE0362">
        <w:rPr>
          <w:rFonts w:ascii="Arial" w:hAnsi="Arial" w:cs="Arial"/>
          <w:sz w:val="16"/>
          <w:szCs w:val="16"/>
        </w:rPr>
        <w:t>producenta potwierdzające kompatybilność</w:t>
      </w:r>
      <w:r w:rsidR="00FF6416">
        <w:rPr>
          <w:rFonts w:ascii="Arial" w:hAnsi="Arial" w:cs="Arial"/>
          <w:sz w:val="16"/>
          <w:szCs w:val="16"/>
        </w:rPr>
        <w:t xml:space="preserve"> z urządzeniem Severo 3,0</w:t>
      </w:r>
      <w:r>
        <w:rPr>
          <w:rFonts w:ascii="Arial" w:hAnsi="Arial" w:cs="Arial"/>
          <w:b/>
          <w:bCs/>
          <w:sz w:val="16"/>
          <w:szCs w:val="16"/>
        </w:rPr>
        <w:t xml:space="preserve"> – dot. Pakietu nr 9.</w:t>
      </w:r>
    </w:p>
    <w:p w14:paraId="519B28F1" w14:textId="7725CCE5" w:rsidR="00C50D6C" w:rsidRPr="00A16631" w:rsidRDefault="00C50D6C" w:rsidP="0019757C">
      <w:pPr>
        <w:spacing w:before="120" w:after="0" w:line="360" w:lineRule="auto"/>
        <w:ind w:left="284"/>
        <w:jc w:val="both"/>
        <w:rPr>
          <w:rFonts w:ascii="Arial" w:hAnsi="Arial" w:cs="Arial"/>
          <w:b/>
          <w:sz w:val="16"/>
          <w:szCs w:val="16"/>
          <w:u w:val="single"/>
        </w:rPr>
      </w:pPr>
      <w:r w:rsidRPr="00A16631">
        <w:rPr>
          <w:rFonts w:ascii="Arial" w:hAnsi="Arial" w:cs="Arial"/>
          <w:b/>
          <w:sz w:val="16"/>
          <w:szCs w:val="16"/>
          <w:u w:val="single"/>
        </w:rPr>
        <w:t>UWAGA!</w:t>
      </w:r>
    </w:p>
    <w:p w14:paraId="487E97E4" w14:textId="714E714C" w:rsidR="00A16631" w:rsidRDefault="00C50D6C" w:rsidP="00AA17EB">
      <w:pPr>
        <w:spacing w:after="120" w:line="360" w:lineRule="auto"/>
        <w:ind w:left="284"/>
        <w:jc w:val="both"/>
        <w:rPr>
          <w:rFonts w:ascii="Arial" w:hAnsi="Arial" w:cs="Arial"/>
          <w:b/>
          <w:color w:val="FF0000"/>
          <w:sz w:val="16"/>
          <w:szCs w:val="16"/>
          <w:u w:val="single"/>
        </w:rPr>
      </w:pPr>
      <w:r w:rsidRPr="00A16631">
        <w:rPr>
          <w:rFonts w:ascii="Arial" w:hAnsi="Arial" w:cs="Arial"/>
          <w:b/>
          <w:sz w:val="16"/>
          <w:szCs w:val="16"/>
        </w:rPr>
        <w:t>Zamawiający wymaga dokładneg</w:t>
      </w:r>
      <w:r w:rsidR="00A16631" w:rsidRPr="00A16631">
        <w:rPr>
          <w:rFonts w:ascii="Arial" w:hAnsi="Arial" w:cs="Arial"/>
          <w:b/>
          <w:sz w:val="16"/>
          <w:szCs w:val="16"/>
        </w:rPr>
        <w:t>o wypełnienia kolumny nr 13 w rozdziale XV ust. 2</w:t>
      </w:r>
      <w:r w:rsidRPr="00A16631">
        <w:rPr>
          <w:rFonts w:ascii="Arial" w:hAnsi="Arial" w:cs="Arial"/>
          <w:b/>
          <w:sz w:val="16"/>
          <w:szCs w:val="16"/>
        </w:rPr>
        <w:t xml:space="preserve"> </w:t>
      </w:r>
      <w:r w:rsidR="00D773FB">
        <w:rPr>
          <w:rFonts w:ascii="Arial" w:hAnsi="Arial" w:cs="Arial"/>
          <w:b/>
          <w:sz w:val="16"/>
          <w:szCs w:val="16"/>
        </w:rPr>
        <w:t>S</w:t>
      </w:r>
      <w:r w:rsidRPr="00A16631">
        <w:rPr>
          <w:rFonts w:ascii="Arial" w:hAnsi="Arial" w:cs="Arial"/>
          <w:b/>
          <w:sz w:val="16"/>
          <w:szCs w:val="16"/>
        </w:rPr>
        <w:t>pecyfikacji</w:t>
      </w:r>
      <w:r w:rsidRPr="00735C27">
        <w:rPr>
          <w:rFonts w:ascii="Arial" w:hAnsi="Arial" w:cs="Arial"/>
          <w:b/>
          <w:sz w:val="16"/>
          <w:szCs w:val="16"/>
        </w:rPr>
        <w:t>, tj</w:t>
      </w:r>
      <w:r w:rsidR="00A16631" w:rsidRPr="00735C27">
        <w:rPr>
          <w:rFonts w:ascii="Arial" w:hAnsi="Arial" w:cs="Arial"/>
          <w:b/>
          <w:sz w:val="16"/>
          <w:szCs w:val="16"/>
        </w:rPr>
        <w:t xml:space="preserve">. wpisania numeru </w:t>
      </w:r>
      <w:r w:rsidRPr="00735C27">
        <w:rPr>
          <w:rFonts w:ascii="Arial" w:hAnsi="Arial" w:cs="Arial"/>
          <w:b/>
          <w:sz w:val="16"/>
          <w:szCs w:val="16"/>
        </w:rPr>
        <w:t>i</w:t>
      </w:r>
      <w:r w:rsidR="00D773FB" w:rsidRPr="00735C27">
        <w:rPr>
          <w:rFonts w:ascii="Arial" w:hAnsi="Arial" w:cs="Arial"/>
          <w:b/>
          <w:sz w:val="16"/>
          <w:szCs w:val="16"/>
        </w:rPr>
        <w:t> </w:t>
      </w:r>
      <w:r w:rsidRPr="00735C27">
        <w:rPr>
          <w:rFonts w:ascii="Arial" w:hAnsi="Arial" w:cs="Arial"/>
          <w:b/>
          <w:sz w:val="16"/>
          <w:szCs w:val="16"/>
        </w:rPr>
        <w:t>daty ważności świadectwa dopuszczenia oraz n</w:t>
      </w:r>
      <w:r w:rsidR="00D773FB" w:rsidRPr="00735C27">
        <w:rPr>
          <w:rFonts w:ascii="Arial" w:hAnsi="Arial" w:cs="Arial"/>
          <w:b/>
          <w:sz w:val="16"/>
          <w:szCs w:val="16"/>
        </w:rPr>
        <w:t>umeru</w:t>
      </w:r>
      <w:r w:rsidRPr="00735C27">
        <w:rPr>
          <w:rFonts w:ascii="Arial" w:hAnsi="Arial" w:cs="Arial"/>
          <w:b/>
          <w:sz w:val="16"/>
          <w:szCs w:val="16"/>
        </w:rPr>
        <w:t xml:space="preserve"> strony w ofercie wskazującej dokument dopuszczenia dla przedmiotu zamówienia.</w:t>
      </w:r>
      <w:r w:rsidRPr="00A16631">
        <w:rPr>
          <w:rFonts w:ascii="Arial" w:hAnsi="Arial" w:cs="Arial"/>
          <w:b/>
          <w:color w:val="FF0000"/>
          <w:sz w:val="16"/>
          <w:szCs w:val="16"/>
          <w:u w:val="single"/>
        </w:rPr>
        <w:t xml:space="preserve"> </w:t>
      </w:r>
    </w:p>
    <w:p w14:paraId="2ACEA501" w14:textId="19C6F8FE" w:rsidR="009C5B7E" w:rsidRPr="00350D94" w:rsidRDefault="00CB1CB0"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Zgodnie z art. 107 ust. 2 ustawy Pzp, Zamawiający informuje, iż w przypadku</w:t>
      </w:r>
      <w:r w:rsidR="007C30A2">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549CD687" w14:textId="77777777" w:rsidR="009C5B7E" w:rsidRPr="00350D94" w:rsidRDefault="009C5B7E"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1FDED79B" w14:textId="7D329D3C" w:rsidR="002E0673" w:rsidRPr="00350D94" w:rsidRDefault="009C5B7E" w:rsidP="00023FA6">
      <w:pPr>
        <w:pStyle w:val="Akapitzlist"/>
        <w:numPr>
          <w:ilvl w:val="3"/>
          <w:numId w:val="1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w:t>
      </w:r>
      <w:r w:rsidR="007C30A2">
        <w:rPr>
          <w:rFonts w:ascii="Arial" w:hAnsi="Arial" w:cs="Arial"/>
          <w:color w:val="000000"/>
          <w:sz w:val="16"/>
          <w:szCs w:val="16"/>
        </w:rPr>
        <w:t> </w:t>
      </w:r>
      <w:r w:rsidRPr="00350D94">
        <w:rPr>
          <w:rFonts w:ascii="Arial" w:hAnsi="Arial" w:cs="Arial"/>
          <w:color w:val="000000"/>
          <w:sz w:val="16"/>
          <w:szCs w:val="16"/>
        </w:rPr>
        <w:t xml:space="preserve">odpowiednim terminie, o ile ten brak dostępu nie może być przypisany danemu wykonawcy, oraz pod warunkiem że dany wykonawca udowodni, że wykonywane przez niego roboty budowlane, dostawy lub usługi spełniają wymagania, cechy lub </w:t>
      </w:r>
      <w:r w:rsidRPr="00350D94">
        <w:rPr>
          <w:rFonts w:ascii="Arial" w:hAnsi="Arial" w:cs="Arial"/>
          <w:color w:val="000000"/>
          <w:sz w:val="16"/>
          <w:szCs w:val="16"/>
        </w:rPr>
        <w:lastRenderedPageBreak/>
        <w:t>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7F57C3">
        <w:rPr>
          <w:rFonts w:ascii="Arial" w:hAnsi="Arial" w:cs="Arial"/>
          <w:color w:val="000000"/>
          <w:sz w:val="16"/>
          <w:szCs w:val="16"/>
        </w:rPr>
        <w:t>.</w:t>
      </w:r>
    </w:p>
    <w:bookmarkEnd w:id="2"/>
    <w:p w14:paraId="430211A0"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416B096E" w14:textId="1914307C"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14:paraId="4255A6CA"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4"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6AEC677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A499F57" w14:textId="77777777" w:rsidR="00A86571" w:rsidRPr="00252D37"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45728A1F" w14:textId="76D6E582" w:rsidR="00E75BAF" w:rsidRPr="00252D37"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7F57C3">
        <w:rPr>
          <w:rFonts w:ascii="Arial" w:eastAsia="Arial" w:hAnsi="Arial" w:cs="Arial"/>
          <w:b/>
          <w:sz w:val="16"/>
          <w:szCs w:val="16"/>
        </w:rPr>
        <w:t xml:space="preserve"> </w:t>
      </w:r>
      <w:r w:rsidR="009F7CA4" w:rsidRPr="009F7CA4">
        <w:rPr>
          <w:rFonts w:ascii="Arial" w:eastAsia="Arial" w:hAnsi="Arial" w:cs="Arial"/>
          <w:b/>
          <w:sz w:val="16"/>
          <w:szCs w:val="16"/>
          <w:highlight w:val="cyan"/>
        </w:rPr>
        <w:t>ocds-148610-5792b425-3bd5-428e-9761-782ad72c9438</w:t>
      </w:r>
    </w:p>
    <w:p w14:paraId="16D10BB7" w14:textId="01438D0E"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5" w:history="1">
        <w:r w:rsidR="007F57C3" w:rsidRPr="00CA4FDE">
          <w:rPr>
            <w:rStyle w:val="Hipercze"/>
            <w:rFonts w:ascii="Arial" w:hAnsi="Arial" w:cs="Arial"/>
            <w:sz w:val="16"/>
            <w:szCs w:val="16"/>
          </w:rPr>
          <w:t>https://ezamowienia.gov.pl</w:t>
        </w:r>
      </w:hyperlink>
      <w:r w:rsidR="007F57C3">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6CBB1F2E" w14:textId="77777777" w:rsidR="00A86571" w:rsidRPr="008B2B4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6"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8B2B4B">
        <w:rPr>
          <w:rFonts w:ascii="Arial" w:hAnsi="Arial" w:cs="Arial"/>
          <w:color w:val="0000FF"/>
          <w:sz w:val="16"/>
          <w:szCs w:val="16"/>
        </w:rPr>
        <w:t xml:space="preserve"> </w:t>
      </w:r>
      <w:r w:rsidRPr="008B2B4B">
        <w:rPr>
          <w:rFonts w:ascii="Arial" w:hAnsi="Arial" w:cs="Arial"/>
          <w:sz w:val="16"/>
          <w:szCs w:val="16"/>
        </w:rPr>
        <w:t xml:space="preserve">Przeglądanie </w:t>
      </w:r>
      <w:r w:rsidR="008B2B4B" w:rsidRPr="008B2B4B">
        <w:rPr>
          <w:rFonts w:ascii="Arial" w:hAnsi="Arial" w:cs="Arial"/>
          <w:sz w:val="16"/>
          <w:szCs w:val="16"/>
        </w:rPr>
        <w:br/>
      </w:r>
      <w:r w:rsidRPr="008B2B4B">
        <w:rPr>
          <w:rFonts w:ascii="Arial" w:hAnsi="Arial" w:cs="Arial"/>
          <w:sz w:val="16"/>
          <w:szCs w:val="16"/>
        </w:rPr>
        <w:t xml:space="preserve">i pobieranie publicznej treści dokumentacji postępowania nie wymaga posiadania konta na Platformie e-Zamówienia ani logowania. </w:t>
      </w:r>
    </w:p>
    <w:p w14:paraId="61A80E49"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738F9FD" w14:textId="3A8BC92D"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w:t>
      </w:r>
      <w:r w:rsidR="007C30A2">
        <w:rPr>
          <w:rFonts w:ascii="Arial" w:hAnsi="Arial" w:cs="Arial"/>
          <w:sz w:val="16"/>
          <w:szCs w:val="16"/>
        </w:rPr>
        <w:t> </w:t>
      </w:r>
      <w:r w:rsidRPr="00451AFB">
        <w:rPr>
          <w:rFonts w:ascii="Arial" w:hAnsi="Arial" w:cs="Arial"/>
          <w:sz w:val="16"/>
          <w:szCs w:val="16"/>
        </w:rPr>
        <w:t>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sidR="007F57C3" w:rsidRPr="004B7B54">
        <w:rPr>
          <w:rFonts w:ascii="Arial" w:hAnsi="Arial" w:cs="Arial"/>
          <w:sz w:val="16"/>
          <w:szCs w:val="16"/>
        </w:rPr>
        <w:t>Dz. U. z 2024 r. poz. 773 z późn. zm.</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2FDB0EDE" w14:textId="2264FCED" w:rsid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Informacje, oświadczenia lub dokumenty, inne niż wymienione w § 2 ust. 1 rozporządzenia Prezesa Rady Ministrów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 xml:space="preserve">sprawie wymagań dla dokumentów elektronicznych, przekazywane w postępowaniu sporządza się w postaci elektronicznej: </w:t>
      </w:r>
    </w:p>
    <w:p w14:paraId="01D617B8" w14:textId="77777777" w:rsidR="00451AFB" w:rsidRPr="00451AFB" w:rsidRDefault="00A86571" w:rsidP="00023FA6">
      <w:pPr>
        <w:pStyle w:val="Akapitzlist"/>
        <w:numPr>
          <w:ilvl w:val="0"/>
          <w:numId w:val="32"/>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0D58A2BF" w14:textId="3A03AF19" w:rsidR="00A86571" w:rsidRPr="00451AFB" w:rsidRDefault="00A86571" w:rsidP="00023FA6">
      <w:pPr>
        <w:pStyle w:val="Akapitzlist"/>
        <w:numPr>
          <w:ilvl w:val="0"/>
          <w:numId w:val="32"/>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treści wiadomości e-mail lub w treści „Formularza do komunikacji”).</w:t>
      </w:r>
    </w:p>
    <w:p w14:paraId="1C683602" w14:textId="7B6CEECE"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7F57C3">
        <w:rPr>
          <w:rFonts w:ascii="Arial" w:hAnsi="Arial" w:cs="Arial"/>
          <w:color w:val="000000"/>
          <w:sz w:val="16"/>
          <w:szCs w:val="16"/>
          <w:lang w:eastAsia="pl-PL"/>
        </w:rPr>
        <w:t>Jeżeli</w:t>
      </w:r>
      <w:r w:rsidRPr="00451AFB">
        <w:rPr>
          <w:rFonts w:ascii="Arial" w:hAnsi="Arial" w:cs="Arial"/>
          <w:sz w:val="16"/>
          <w:szCs w:val="16"/>
        </w:rPr>
        <w:t xml:space="preserve"> dokumenty elektroniczne, przekazywane przy użyciu środków komunikacji elektronicznej, zawierają informacje stanowiące tajemnicę przedsiębiorstwa w rozumieniu przepisów ustawy z dnia 16 kwietnia 1993 r. o zwalczaniu nieuczciwej konkurencji (</w:t>
      </w:r>
      <w:r w:rsidR="007F57C3" w:rsidRPr="004B7B54">
        <w:rPr>
          <w:rFonts w:ascii="Arial" w:hAnsi="Arial" w:cs="Arial"/>
          <w:sz w:val="16"/>
          <w:szCs w:val="16"/>
        </w:rPr>
        <w:t>t.j. Dz. U. z 2022 r. poz. 1233 z późn. zm</w:t>
      </w:r>
      <w:r w:rsidR="007F57C3">
        <w:rPr>
          <w:rFonts w:ascii="Arial" w:hAnsi="Arial" w:cs="Arial"/>
          <w:sz w:val="16"/>
          <w:szCs w:val="16"/>
        </w:rPr>
        <w:t>.</w:t>
      </w:r>
      <w:r w:rsidRPr="00451AFB">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64ECB32E"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7A2DE59"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6E38F916"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1AB8AB65"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3993F278"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7BC9C8F2" w14:textId="397F080F"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7" w:history="1">
        <w:r w:rsidR="007F57C3" w:rsidRPr="00CA4FDE">
          <w:rPr>
            <w:rStyle w:val="Hipercze"/>
            <w:rFonts w:ascii="Arial" w:hAnsi="Arial" w:cs="Arial"/>
            <w:sz w:val="16"/>
            <w:szCs w:val="16"/>
          </w:rPr>
          <w:t>https://ezamowienia.gov.pl</w:t>
        </w:r>
      </w:hyperlink>
      <w:r w:rsidR="007F57C3">
        <w:rPr>
          <w:rFonts w:ascii="Arial" w:hAnsi="Arial" w:cs="Arial"/>
          <w:color w:val="0461C1"/>
          <w:sz w:val="16"/>
          <w:szCs w:val="16"/>
        </w:rPr>
        <w:t xml:space="preserve"> </w:t>
      </w:r>
      <w:r w:rsidRPr="00451AFB">
        <w:rPr>
          <w:rFonts w:ascii="Arial" w:hAnsi="Arial" w:cs="Arial"/>
          <w:sz w:val="16"/>
          <w:szCs w:val="16"/>
        </w:rPr>
        <w:t>w zakładce „Zgłoś problem”.</w:t>
      </w:r>
    </w:p>
    <w:p w14:paraId="072EE69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2D505637" w14:textId="2CB4F7DD" w:rsidR="00A86571" w:rsidRPr="00451AFB" w:rsidRDefault="008B2B4B"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AA17EB">
        <w:rPr>
          <w:rFonts w:ascii="Arial" w:eastAsia="Arial" w:hAnsi="Arial" w:cs="Arial"/>
          <w:b/>
          <w:color w:val="000000"/>
          <w:sz w:val="16"/>
          <w:szCs w:val="16"/>
        </w:rPr>
        <w:t>201</w:t>
      </w:r>
      <w:r w:rsidR="00752FAF">
        <w:rPr>
          <w:rFonts w:ascii="Arial" w:eastAsia="Arial" w:hAnsi="Arial" w:cs="Arial"/>
          <w:b/>
          <w:color w:val="000000"/>
          <w:sz w:val="16"/>
          <w:szCs w:val="16"/>
        </w:rPr>
        <w:t>/ZP/2026</w:t>
      </w:r>
    </w:p>
    <w:p w14:paraId="7E085A63" w14:textId="79D77954"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AA17EB">
        <w:rPr>
          <w:rFonts w:ascii="Arial" w:eastAsia="Arial" w:hAnsi="Arial" w:cs="Arial"/>
          <w:color w:val="000000"/>
          <w:sz w:val="16"/>
          <w:szCs w:val="16"/>
        </w:rPr>
        <w:t>Anna Manys</w:t>
      </w:r>
      <w:r w:rsidR="007F57C3">
        <w:rPr>
          <w:rFonts w:ascii="Arial" w:eastAsia="Arial" w:hAnsi="Arial" w:cs="Arial"/>
          <w:color w:val="000000"/>
          <w:sz w:val="16"/>
          <w:szCs w:val="16"/>
        </w:rPr>
        <w:t xml:space="preserve"> </w:t>
      </w:r>
      <w:r w:rsidR="00E34151">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mail: </w:t>
      </w:r>
      <w:hyperlink r:id="rId18" w:history="1">
        <w:r w:rsidR="00AA17EB" w:rsidRPr="00652924">
          <w:rPr>
            <w:rStyle w:val="Hipercze"/>
            <w:rFonts w:ascii="Arial" w:eastAsia="Arial" w:hAnsi="Arial" w:cs="Arial"/>
            <w:sz w:val="16"/>
            <w:szCs w:val="16"/>
          </w:rPr>
          <w:t>amanys@rydygierkrakow.pl</w:t>
        </w:r>
      </w:hyperlink>
      <w:r w:rsidR="008B2B4B">
        <w:rPr>
          <w:rFonts w:ascii="Arial" w:eastAsia="Arial" w:hAnsi="Arial" w:cs="Arial"/>
          <w:color w:val="000000"/>
          <w:sz w:val="16"/>
          <w:szCs w:val="16"/>
        </w:rPr>
        <w:t xml:space="preserve"> / tel. (12) 64 68 </w:t>
      </w:r>
      <w:r w:rsidR="00AA17EB">
        <w:rPr>
          <w:rFonts w:ascii="Arial" w:eastAsia="Arial" w:hAnsi="Arial" w:cs="Arial"/>
          <w:color w:val="000000"/>
          <w:sz w:val="16"/>
          <w:szCs w:val="16"/>
        </w:rPr>
        <w:t>958</w:t>
      </w:r>
      <w:r w:rsidRPr="00451AFB">
        <w:rPr>
          <w:rFonts w:ascii="Arial" w:eastAsia="Arial" w:hAnsi="Arial" w:cs="Arial"/>
          <w:color w:val="000000"/>
          <w:sz w:val="16"/>
          <w:szCs w:val="16"/>
        </w:rPr>
        <w:t xml:space="preserve"> / Dział Zamówień Publicznych i Zaopatrzenia. </w:t>
      </w:r>
    </w:p>
    <w:p w14:paraId="21808313" w14:textId="77777777" w:rsidR="00A86571" w:rsidRPr="00451AFB" w:rsidRDefault="00A86571" w:rsidP="00023FA6">
      <w:pPr>
        <w:numPr>
          <w:ilvl w:val="0"/>
          <w:numId w:val="2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5A313429"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2CAAF4F1" w14:textId="77777777"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14:paraId="3583988B" w14:textId="3CB0563B"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u w:val="single"/>
        </w:rPr>
      </w:pPr>
      <w:r w:rsidRPr="004E2892">
        <w:rPr>
          <w:rFonts w:ascii="Arial" w:eastAsia="Arial" w:hAnsi="Arial" w:cs="Arial"/>
          <w:b/>
          <w:color w:val="000000"/>
          <w:sz w:val="16"/>
          <w:szCs w:val="16"/>
          <w:u w:val="single"/>
        </w:rPr>
        <w:t>Informacje ogólne</w:t>
      </w:r>
    </w:p>
    <w:p w14:paraId="147FE1EB"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090AAA8C"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793D7CD8"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46EB6F51"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511A5236" w14:textId="77777777" w:rsidR="000E3B24" w:rsidRPr="00451AFB" w:rsidRDefault="000E3B24" w:rsidP="004E2892">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Uwaga! Nie należy zmieniać nazwy pliku nadanej przez Platformę e-Zamówienia. Zapisany „Formularz ofertowy” należy zawsze otwierać w programie Adobe Acrobat Reader DC.</w:t>
      </w:r>
    </w:p>
    <w:p w14:paraId="79D0CF02" w14:textId="77777777" w:rsidR="000E3B24" w:rsidRPr="00451AFB" w:rsidRDefault="000E3B24" w:rsidP="00023FA6">
      <w:pPr>
        <w:pStyle w:val="Akapitzlist"/>
        <w:numPr>
          <w:ilvl w:val="0"/>
          <w:numId w:val="29"/>
        </w:numPr>
        <w:spacing w:line="360" w:lineRule="auto"/>
        <w:ind w:left="284" w:hanging="284"/>
        <w:jc w:val="both"/>
        <w:rPr>
          <w:rFonts w:ascii="Arial" w:eastAsia="Calibri" w:hAnsi="Arial" w:cs="Arial"/>
          <w:sz w:val="16"/>
          <w:szCs w:val="16"/>
        </w:rPr>
      </w:pPr>
      <w:r w:rsidRPr="00451AFB">
        <w:rPr>
          <w:rFonts w:ascii="Arial" w:hAnsi="Arial" w:cs="Arial"/>
          <w:sz w:val="16"/>
          <w:szCs w:val="16"/>
        </w:rPr>
        <w:t>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AA2876C" w14:textId="77777777" w:rsidR="000E3B24" w:rsidRPr="00451AFB" w:rsidRDefault="000E3B24" w:rsidP="00023FA6">
      <w:pPr>
        <w:pStyle w:val="Akapitzlist"/>
        <w:numPr>
          <w:ilvl w:val="0"/>
          <w:numId w:val="29"/>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28321247"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14:paraId="608B696A" w14:textId="5CCA7A5D"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b/>
          <w:color w:val="000000"/>
          <w:sz w:val="16"/>
          <w:szCs w:val="16"/>
          <w:u w:val="single"/>
        </w:rPr>
      </w:pPr>
      <w:r w:rsidRPr="004E2892">
        <w:rPr>
          <w:rFonts w:ascii="Arial" w:eastAsia="Arial" w:hAnsi="Arial" w:cs="Arial"/>
          <w:b/>
          <w:color w:val="000000"/>
          <w:sz w:val="16"/>
          <w:szCs w:val="16"/>
          <w:u w:val="single"/>
        </w:rPr>
        <w:t>Sposób oraz termin składania ofert</w:t>
      </w:r>
    </w:p>
    <w:p w14:paraId="5F57F31A"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lastRenderedPageBreak/>
        <w:t>Wykonawca może złożyć tylko jedną ofertę.</w:t>
      </w:r>
    </w:p>
    <w:p w14:paraId="4C16265A" w14:textId="1CADE18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terminie </w:t>
      </w:r>
      <w:r w:rsidRPr="00AA17EB">
        <w:rPr>
          <w:rFonts w:ascii="Arial" w:hAnsi="Arial" w:cs="Arial"/>
          <w:b/>
          <w:bCs/>
          <w:sz w:val="16"/>
          <w:szCs w:val="16"/>
        </w:rPr>
        <w:t xml:space="preserve">do dnia </w:t>
      </w:r>
      <w:r w:rsidR="009F7CA4">
        <w:rPr>
          <w:rFonts w:ascii="Arial" w:eastAsia="Arial" w:hAnsi="Arial" w:cs="Arial"/>
          <w:b/>
          <w:sz w:val="16"/>
          <w:szCs w:val="16"/>
          <w:highlight w:val="yellow"/>
        </w:rPr>
        <w:t>4.09.</w:t>
      </w:r>
      <w:r w:rsidR="00605873">
        <w:rPr>
          <w:rFonts w:ascii="Arial" w:eastAsia="Arial" w:hAnsi="Arial" w:cs="Arial"/>
          <w:b/>
          <w:sz w:val="16"/>
          <w:szCs w:val="16"/>
          <w:highlight w:val="yellow"/>
        </w:rPr>
        <w:t>2026</w:t>
      </w:r>
      <w:r w:rsidR="006B0601">
        <w:rPr>
          <w:rFonts w:ascii="Arial" w:eastAsia="Arial" w:hAnsi="Arial" w:cs="Arial"/>
          <w:bCs/>
          <w:sz w:val="16"/>
          <w:szCs w:val="16"/>
          <w:highlight w:val="yellow"/>
        </w:rPr>
        <w:t xml:space="preserve"> </w:t>
      </w:r>
      <w:r w:rsidRPr="008B2B4B">
        <w:rPr>
          <w:rFonts w:ascii="Arial" w:hAnsi="Arial" w:cs="Arial"/>
          <w:b/>
          <w:bCs/>
          <w:sz w:val="16"/>
          <w:szCs w:val="16"/>
          <w:highlight w:val="yellow"/>
        </w:rPr>
        <w:t xml:space="preserve">r. do godziny </w:t>
      </w:r>
      <w:r w:rsidR="004E2892">
        <w:rPr>
          <w:rFonts w:ascii="Arial" w:hAnsi="Arial" w:cs="Arial"/>
          <w:b/>
          <w:bCs/>
          <w:sz w:val="16"/>
          <w:szCs w:val="16"/>
          <w:highlight w:val="yellow"/>
        </w:rPr>
        <w:t>0</w:t>
      </w:r>
      <w:r w:rsidR="00AA17EB">
        <w:rPr>
          <w:rFonts w:ascii="Arial" w:hAnsi="Arial" w:cs="Arial"/>
          <w:b/>
          <w:bCs/>
          <w:sz w:val="16"/>
          <w:szCs w:val="16"/>
          <w:highlight w:val="yellow"/>
        </w:rPr>
        <w:t>9</w:t>
      </w:r>
      <w:r w:rsidR="002E21FD" w:rsidRPr="008B2B4B">
        <w:rPr>
          <w:rFonts w:ascii="Arial" w:hAnsi="Arial" w:cs="Arial"/>
          <w:b/>
          <w:bCs/>
          <w:sz w:val="16"/>
          <w:szCs w:val="16"/>
          <w:highlight w:val="yellow"/>
        </w:rPr>
        <w:t>:00.</w:t>
      </w:r>
      <w:r w:rsidR="002E21FD" w:rsidRPr="00451AFB">
        <w:rPr>
          <w:rFonts w:ascii="Arial" w:hAnsi="Arial" w:cs="Arial"/>
          <w:b/>
          <w:bCs/>
          <w:sz w:val="16"/>
          <w:szCs w:val="16"/>
        </w:rPr>
        <w:t xml:space="preserve"> </w:t>
      </w:r>
    </w:p>
    <w:p w14:paraId="08CA38D8" w14:textId="77777777" w:rsidR="000E3B24" w:rsidRPr="00451AFB" w:rsidRDefault="000E3B24" w:rsidP="00023FA6">
      <w:pPr>
        <w:numPr>
          <w:ilvl w:val="0"/>
          <w:numId w:val="30"/>
        </w:numPr>
        <w:pBdr>
          <w:top w:val="nil"/>
          <w:left w:val="nil"/>
          <w:bottom w:val="nil"/>
          <w:right w:val="nil"/>
          <w:between w:val="nil"/>
        </w:pBdr>
        <w:spacing w:after="0" w:line="360" w:lineRule="auto"/>
        <w:ind w:left="284"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50F36A65"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254579D0"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55EE139" w14:textId="6FFBAB66"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color w:val="000000"/>
          <w:sz w:val="16"/>
          <w:szCs w:val="16"/>
          <w:lang w:eastAsia="pl-PL"/>
        </w:rPr>
        <w:t>Jeżeli wraz z ofertą składane są dokumenty zawierające tajemnicę przedsiębiorstwa wykonawca, w celu utrzymania w</w:t>
      </w:r>
      <w:r w:rsidR="00607F0A">
        <w:rPr>
          <w:rFonts w:ascii="Arial" w:hAnsi="Arial" w:cs="Arial"/>
          <w:color w:val="000000"/>
          <w:sz w:val="16"/>
          <w:szCs w:val="16"/>
          <w:lang w:eastAsia="pl-PL"/>
        </w:rPr>
        <w:t> </w:t>
      </w:r>
      <w:r w:rsidRPr="00451AFB">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3F33E8B" w14:textId="68EEA264"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E2892">
        <w:rPr>
          <w:rFonts w:ascii="Arial" w:hAnsi="Arial" w:cs="Arial"/>
          <w:sz w:val="16"/>
          <w:szCs w:val="16"/>
        </w:rPr>
        <w:t> </w:t>
      </w:r>
      <w:r w:rsidRPr="00451AFB">
        <w:rPr>
          <w:rFonts w:ascii="Arial" w:hAnsi="Arial" w:cs="Arial"/>
          <w:sz w:val="16"/>
          <w:szCs w:val="16"/>
        </w:rPr>
        <w:t>Elektronicznym Potwierdzeniu Odebrania (EPO). EPP i EPO dostępne są dla zalogowanego Wykonawcy w zakładce „Oferty/Wnioski”.</w:t>
      </w:r>
    </w:p>
    <w:p w14:paraId="35B337A2"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376A1339"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B705595"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1F903A34"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7B15A724" w14:textId="77777777" w:rsidR="000E3B24" w:rsidRPr="00451AFB" w:rsidRDefault="000E3B24"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08BA1082" w14:textId="77777777" w:rsidR="0058231D" w:rsidRPr="00451AFB" w:rsidRDefault="0058231D" w:rsidP="00023FA6">
      <w:pPr>
        <w:pStyle w:val="Akapitzlist"/>
        <w:numPr>
          <w:ilvl w:val="0"/>
          <w:numId w:val="30"/>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14:paraId="65180B97" w14:textId="77777777" w:rsidR="000E3B24"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4D91A27F" w14:textId="77777777" w:rsidR="00A140D0" w:rsidRPr="00451AFB" w:rsidRDefault="00A140D0"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10519166" w14:textId="31D272E5"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u w:val="single"/>
        </w:rPr>
      </w:pPr>
      <w:r w:rsidRPr="004E2892">
        <w:rPr>
          <w:rFonts w:ascii="Arial" w:eastAsia="Arial" w:hAnsi="Arial" w:cs="Arial"/>
          <w:b/>
          <w:color w:val="000000"/>
          <w:sz w:val="16"/>
          <w:szCs w:val="16"/>
          <w:u w:val="single"/>
        </w:rPr>
        <w:t>Termin otwarcia ofert</w:t>
      </w:r>
    </w:p>
    <w:p w14:paraId="2443B7FE" w14:textId="1C5223E9" w:rsidR="000E3B24" w:rsidRPr="005E4CE4" w:rsidRDefault="000E3B24" w:rsidP="00023FA6">
      <w:pPr>
        <w:numPr>
          <w:ilvl w:val="0"/>
          <w:numId w:val="31"/>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ofert </w:t>
      </w:r>
      <w:r w:rsidRPr="005E4CE4">
        <w:rPr>
          <w:rFonts w:ascii="Arial" w:hAnsi="Arial" w:cs="Arial"/>
          <w:bCs/>
          <w:sz w:val="16"/>
          <w:szCs w:val="16"/>
        </w:rPr>
        <w:t>nastąpi</w:t>
      </w:r>
      <w:r w:rsidR="00E75BAF" w:rsidRPr="005E4CE4">
        <w:rPr>
          <w:rFonts w:ascii="Arial" w:hAnsi="Arial" w:cs="Arial"/>
          <w:b/>
          <w:bCs/>
          <w:sz w:val="16"/>
          <w:szCs w:val="16"/>
        </w:rPr>
        <w:t xml:space="preserve"> </w:t>
      </w:r>
      <w:r w:rsidR="009F7CA4">
        <w:rPr>
          <w:rFonts w:ascii="Arial" w:eastAsia="Arial" w:hAnsi="Arial" w:cs="Arial"/>
          <w:b/>
          <w:sz w:val="16"/>
          <w:szCs w:val="16"/>
          <w:highlight w:val="yellow"/>
        </w:rPr>
        <w:t>4.09.</w:t>
      </w:r>
      <w:r w:rsidR="00605873">
        <w:rPr>
          <w:rFonts w:ascii="Arial" w:eastAsia="Arial" w:hAnsi="Arial" w:cs="Arial"/>
          <w:b/>
          <w:sz w:val="16"/>
          <w:szCs w:val="16"/>
          <w:highlight w:val="yellow"/>
        </w:rPr>
        <w:t>2026</w:t>
      </w:r>
      <w:r w:rsidR="00605873">
        <w:rPr>
          <w:rFonts w:ascii="Arial" w:eastAsia="Arial" w:hAnsi="Arial" w:cs="Arial"/>
          <w:bCs/>
          <w:sz w:val="16"/>
          <w:szCs w:val="16"/>
          <w:highlight w:val="yellow"/>
        </w:rPr>
        <w:t xml:space="preserve"> </w:t>
      </w:r>
      <w:r w:rsidRPr="008B2B4B">
        <w:rPr>
          <w:rFonts w:ascii="Arial" w:hAnsi="Arial" w:cs="Arial"/>
          <w:b/>
          <w:bCs/>
          <w:sz w:val="16"/>
          <w:szCs w:val="16"/>
          <w:highlight w:val="yellow"/>
        </w:rPr>
        <w:t xml:space="preserve">r., o godz. </w:t>
      </w:r>
      <w:r w:rsidR="00AA17EB">
        <w:rPr>
          <w:rFonts w:ascii="Arial" w:hAnsi="Arial" w:cs="Arial"/>
          <w:b/>
          <w:bCs/>
          <w:sz w:val="16"/>
          <w:szCs w:val="16"/>
          <w:highlight w:val="yellow"/>
        </w:rPr>
        <w:t>10</w:t>
      </w:r>
      <w:r w:rsidR="00451AFB" w:rsidRPr="008B2B4B">
        <w:rPr>
          <w:rFonts w:ascii="Arial" w:hAnsi="Arial" w:cs="Arial"/>
          <w:b/>
          <w:bCs/>
          <w:sz w:val="16"/>
          <w:szCs w:val="16"/>
          <w:highlight w:val="yellow"/>
        </w:rPr>
        <w:t>:</w:t>
      </w:r>
      <w:r w:rsidR="002E21FD" w:rsidRPr="008B2B4B">
        <w:rPr>
          <w:rFonts w:ascii="Arial" w:hAnsi="Arial" w:cs="Arial"/>
          <w:b/>
          <w:bCs/>
          <w:sz w:val="16"/>
          <w:szCs w:val="16"/>
          <w:highlight w:val="yellow"/>
        </w:rPr>
        <w:t>00</w:t>
      </w:r>
      <w:r w:rsidRPr="005E4CE4">
        <w:rPr>
          <w:rFonts w:ascii="Arial" w:hAnsi="Arial" w:cs="Arial"/>
          <w:sz w:val="16"/>
          <w:szCs w:val="16"/>
        </w:rPr>
        <w:t xml:space="preserve"> przy użyciu systemu teleinformatycznego.</w:t>
      </w:r>
    </w:p>
    <w:p w14:paraId="54F65F1E"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0AABE58F"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7F924263" w14:textId="3D4C56BF" w:rsidR="000E3B24" w:rsidRPr="00451AFB" w:rsidRDefault="000E3B24" w:rsidP="00023FA6">
      <w:pPr>
        <w:pStyle w:val="Akapitzlist"/>
        <w:numPr>
          <w:ilvl w:val="0"/>
          <w:numId w:val="31"/>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Zamawiający nie ma obowiązku przeprowadzania jawnej sesji otwarcia ofert w sposób jawny z</w:t>
      </w:r>
      <w:r w:rsidR="00607F0A">
        <w:rPr>
          <w:rFonts w:ascii="Arial" w:hAnsi="Arial" w:cs="Arial"/>
          <w:sz w:val="16"/>
          <w:szCs w:val="16"/>
        </w:rPr>
        <w:t> </w:t>
      </w:r>
      <w:r w:rsidRPr="00451AFB">
        <w:rPr>
          <w:rFonts w:ascii="Arial" w:hAnsi="Arial" w:cs="Arial"/>
          <w:sz w:val="16"/>
          <w:szCs w:val="16"/>
        </w:rPr>
        <w:t xml:space="preserve">udziałem Wykonawców lub transmitowania sesji otwarcia za pośrednictwem elektronicznych narzędzi do przekazu wideo on-line. </w:t>
      </w:r>
    </w:p>
    <w:p w14:paraId="2909CCF2" w14:textId="77777777"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780838DA" w14:textId="45E65C16" w:rsidR="000E3B24" w:rsidRPr="00451AFB" w:rsidRDefault="000E3B24" w:rsidP="00023FA6">
      <w:pPr>
        <w:numPr>
          <w:ilvl w:val="0"/>
          <w:numId w:val="31"/>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w:t>
      </w:r>
      <w:r w:rsidR="00607F0A">
        <w:rPr>
          <w:rFonts w:ascii="Arial" w:eastAsia="Arial" w:hAnsi="Arial" w:cs="Arial"/>
          <w:color w:val="000000"/>
          <w:sz w:val="16"/>
          <w:szCs w:val="16"/>
        </w:rPr>
        <w:t> </w:t>
      </w:r>
      <w:r w:rsidRPr="00451AFB">
        <w:rPr>
          <w:rFonts w:ascii="Arial" w:eastAsia="Arial" w:hAnsi="Arial" w:cs="Arial"/>
          <w:color w:val="000000"/>
          <w:sz w:val="16"/>
          <w:szCs w:val="16"/>
        </w:rPr>
        <w:t>załącznikami, informacje, o których mowa w art. 222 ust. 5 ustawy.</w:t>
      </w:r>
    </w:p>
    <w:p w14:paraId="6E79F456" w14:textId="77777777"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14:paraId="19FA21C1" w14:textId="4174435B" w:rsidR="000E3B24" w:rsidRPr="004E2892" w:rsidRDefault="000E3B24" w:rsidP="00023FA6">
      <w:pPr>
        <w:numPr>
          <w:ilvl w:val="0"/>
          <w:numId w:val="25"/>
        </w:numPr>
        <w:pBdr>
          <w:top w:val="nil"/>
          <w:left w:val="nil"/>
          <w:bottom w:val="nil"/>
          <w:right w:val="nil"/>
          <w:between w:val="nil"/>
        </w:pBdr>
        <w:spacing w:after="0" w:line="360" w:lineRule="auto"/>
        <w:ind w:left="283" w:hanging="170"/>
        <w:rPr>
          <w:rFonts w:ascii="Arial" w:eastAsia="Arial" w:hAnsi="Arial" w:cs="Arial"/>
          <w:color w:val="000000"/>
          <w:sz w:val="16"/>
          <w:szCs w:val="16"/>
        </w:rPr>
      </w:pPr>
      <w:r w:rsidRPr="00451AFB">
        <w:rPr>
          <w:rFonts w:ascii="Arial" w:eastAsia="Arial" w:hAnsi="Arial" w:cs="Arial"/>
          <w:b/>
          <w:color w:val="000000"/>
          <w:sz w:val="16"/>
          <w:szCs w:val="16"/>
          <w:u w:val="single"/>
        </w:rPr>
        <w:t>Dokumenty składające się na ofertę</w:t>
      </w:r>
    </w:p>
    <w:p w14:paraId="2BEDB77D" w14:textId="77777777" w:rsidR="003460C1" w:rsidRPr="00451AFB" w:rsidRDefault="003460C1" w:rsidP="00023FA6">
      <w:pPr>
        <w:pStyle w:val="Akapitzlist"/>
        <w:numPr>
          <w:ilvl w:val="0"/>
          <w:numId w:val="24"/>
        </w:numPr>
        <w:autoSpaceDE w:val="0"/>
        <w:autoSpaceDN w:val="0"/>
        <w:adjustRightInd w:val="0"/>
        <w:spacing w:line="360" w:lineRule="auto"/>
        <w:ind w:left="568" w:hanging="284"/>
        <w:jc w:val="both"/>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2C67792F" w14:textId="6CD2EE29" w:rsidR="006D4DAC" w:rsidRPr="00834211" w:rsidRDefault="006D4DAC"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r w:rsidR="00834211">
        <w:rPr>
          <w:rFonts w:ascii="Arial" w:eastAsia="Arial" w:hAnsi="Arial" w:cs="Arial"/>
          <w:color w:val="000000"/>
          <w:sz w:val="16"/>
          <w:szCs w:val="16"/>
        </w:rPr>
        <w:t xml:space="preserve">; </w:t>
      </w:r>
      <w:r w:rsidRPr="00834211">
        <w:rPr>
          <w:rFonts w:ascii="Arial" w:hAnsi="Arial" w:cs="Arial"/>
          <w:b/>
          <w:sz w:val="16"/>
          <w:szCs w:val="16"/>
        </w:rPr>
        <w:t xml:space="preserve">UWAGA! W przypadku niedołączenia do oferty </w:t>
      </w:r>
      <w:r w:rsidR="004E2892" w:rsidRPr="00834211">
        <w:rPr>
          <w:rFonts w:ascii="Arial" w:hAnsi="Arial" w:cs="Arial"/>
          <w:b/>
          <w:sz w:val="16"/>
          <w:szCs w:val="16"/>
        </w:rPr>
        <w:t>s</w:t>
      </w:r>
      <w:r w:rsidRPr="00834211">
        <w:rPr>
          <w:rFonts w:ascii="Arial" w:hAnsi="Arial" w:cs="Arial"/>
          <w:b/>
          <w:sz w:val="16"/>
          <w:szCs w:val="16"/>
        </w:rPr>
        <w:t xml:space="preserve">zczegółowej </w:t>
      </w:r>
      <w:r w:rsidR="004E2892" w:rsidRPr="00834211">
        <w:rPr>
          <w:rFonts w:ascii="Arial" w:hAnsi="Arial" w:cs="Arial"/>
          <w:b/>
          <w:sz w:val="16"/>
          <w:szCs w:val="16"/>
        </w:rPr>
        <w:t>o</w:t>
      </w:r>
      <w:r w:rsidRPr="00834211">
        <w:rPr>
          <w:rFonts w:ascii="Arial" w:hAnsi="Arial" w:cs="Arial"/>
          <w:b/>
          <w:sz w:val="16"/>
          <w:szCs w:val="16"/>
        </w:rPr>
        <w:t xml:space="preserve">ferty </w:t>
      </w:r>
      <w:r w:rsidR="004E2892" w:rsidRPr="00834211">
        <w:rPr>
          <w:rFonts w:ascii="Arial" w:hAnsi="Arial" w:cs="Arial"/>
          <w:b/>
          <w:sz w:val="16"/>
          <w:szCs w:val="16"/>
        </w:rPr>
        <w:t>c</w:t>
      </w:r>
      <w:r w:rsidRPr="00834211">
        <w:rPr>
          <w:rFonts w:ascii="Arial" w:hAnsi="Arial" w:cs="Arial"/>
          <w:b/>
          <w:sz w:val="16"/>
          <w:szCs w:val="16"/>
        </w:rPr>
        <w:t xml:space="preserve">enowej, Zamawiający </w:t>
      </w:r>
      <w:r w:rsidRPr="00834211">
        <w:rPr>
          <w:rFonts w:ascii="Arial" w:hAnsi="Arial" w:cs="Arial"/>
          <w:b/>
          <w:sz w:val="16"/>
          <w:szCs w:val="16"/>
          <w:u w:val="single"/>
        </w:rPr>
        <w:t>odrzuci</w:t>
      </w:r>
      <w:r w:rsidRPr="00834211">
        <w:rPr>
          <w:rFonts w:ascii="Arial" w:hAnsi="Arial" w:cs="Arial"/>
          <w:b/>
          <w:sz w:val="16"/>
          <w:szCs w:val="16"/>
        </w:rPr>
        <w:t xml:space="preserve"> ofertę Wykonawcy</w:t>
      </w:r>
      <w:r w:rsidR="004E2892" w:rsidRPr="00834211">
        <w:rPr>
          <w:rFonts w:ascii="Arial" w:hAnsi="Arial" w:cs="Arial"/>
          <w:b/>
          <w:sz w:val="16"/>
          <w:szCs w:val="16"/>
        </w:rPr>
        <w:t>!</w:t>
      </w:r>
    </w:p>
    <w:p w14:paraId="18A0BB58" w14:textId="77777777" w:rsidR="006B31D3" w:rsidRPr="00451AFB"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693FEC71" w14:textId="77777777" w:rsidR="006B31D3" w:rsidRPr="00451AFB"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4DCE7A71" w14:textId="77777777" w:rsidR="006B31D3" w:rsidRPr="006D4DAC"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53C1E31" w14:textId="145FA38E" w:rsidR="006B31D3" w:rsidRDefault="006B31D3" w:rsidP="00023FA6">
      <w:pPr>
        <w:numPr>
          <w:ilvl w:val="0"/>
          <w:numId w:val="24"/>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lastRenderedPageBreak/>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4E2892">
        <w:rPr>
          <w:rFonts w:ascii="Arial" w:eastAsia="Arial" w:hAnsi="Arial" w:cs="Arial"/>
          <w:color w:val="000000"/>
          <w:sz w:val="16"/>
          <w:szCs w:val="16"/>
        </w:rPr>
        <w:t>.</w:t>
      </w:r>
    </w:p>
    <w:p w14:paraId="6E5EE8CF" w14:textId="5D2D50FE" w:rsidR="00895AF0" w:rsidRPr="009F7CA4" w:rsidRDefault="009F7CA4" w:rsidP="0034746E">
      <w:pPr>
        <w:numPr>
          <w:ilvl w:val="0"/>
          <w:numId w:val="24"/>
        </w:numPr>
        <w:pBdr>
          <w:top w:val="nil"/>
          <w:left w:val="nil"/>
          <w:bottom w:val="nil"/>
          <w:right w:val="nil"/>
          <w:between w:val="nil"/>
        </w:pBdr>
        <w:spacing w:after="0" w:line="360" w:lineRule="auto"/>
        <w:ind w:hanging="284"/>
        <w:jc w:val="both"/>
        <w:rPr>
          <w:rFonts w:ascii="Arial" w:eastAsia="Arial" w:hAnsi="Arial" w:cs="Arial"/>
          <w:color w:val="000000"/>
          <w:sz w:val="16"/>
          <w:szCs w:val="16"/>
        </w:rPr>
      </w:pPr>
      <w:r w:rsidRPr="009F7CA4">
        <w:rPr>
          <w:rFonts w:ascii="Arial" w:eastAsia="Arial" w:hAnsi="Arial" w:cs="Arial"/>
          <w:color w:val="000000"/>
          <w:sz w:val="16"/>
          <w:szCs w:val="16"/>
        </w:rPr>
        <w:t>Próbka (jeśli dotyczy)</w:t>
      </w:r>
    </w:p>
    <w:p w14:paraId="4A163114" w14:textId="6303CDAA"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4E2892">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5065AB0D" w14:textId="23F5EDCB"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75FE2F1" w14:textId="77777777"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649233DB" w14:textId="77777777" w:rsidR="006B31D3" w:rsidRPr="005F55EE" w:rsidRDefault="006B31D3" w:rsidP="00023FA6">
      <w:pPr>
        <w:numPr>
          <w:ilvl w:val="0"/>
          <w:numId w:val="22"/>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57DC3F82" w14:textId="77777777" w:rsidR="006B31D3" w:rsidRPr="005F55EE" w:rsidRDefault="006B31D3" w:rsidP="00023FA6">
      <w:pPr>
        <w:numPr>
          <w:ilvl w:val="0"/>
          <w:numId w:val="22"/>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377D4E18" w14:textId="186DB807" w:rsidR="006B31D3" w:rsidRPr="005F55EE" w:rsidRDefault="006B31D3" w:rsidP="004E2892">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w:t>
      </w:r>
      <w:r w:rsidR="004E2892" w:rsidRPr="004E2892">
        <w:rPr>
          <w:rFonts w:ascii="Arial" w:eastAsia="Arial" w:hAnsi="Arial" w:cs="Arial"/>
          <w:color w:val="000000"/>
          <w:sz w:val="16"/>
          <w:szCs w:val="16"/>
        </w:rPr>
        <w:t>notarialnie – art. 97 ust. 2 ustawy z 14 lutego 1991 r. – (t.j. Dz. U. z 2024 poz. 1001 z późn. zm.).</w:t>
      </w:r>
    </w:p>
    <w:p w14:paraId="5D29CFD3" w14:textId="163851D4" w:rsidR="006B31D3" w:rsidRPr="005F55EE" w:rsidRDefault="006B31D3" w:rsidP="00023FA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837C91" w:rsidRPr="00234B3A">
        <w:rPr>
          <w:rFonts w:ascii="Arial" w:eastAsia="Arial" w:hAnsi="Arial" w:cs="Arial"/>
          <w:b/>
          <w:color w:val="000000"/>
          <w:sz w:val="16"/>
          <w:szCs w:val="16"/>
          <w:highlight w:val="cyan"/>
        </w:rPr>
        <w:t xml:space="preserve">do dnia </w:t>
      </w:r>
      <w:r w:rsidR="00234B3A" w:rsidRPr="00234B3A">
        <w:rPr>
          <w:rFonts w:ascii="Arial" w:eastAsia="Arial" w:hAnsi="Arial" w:cs="Arial"/>
          <w:b/>
          <w:sz w:val="16"/>
          <w:szCs w:val="16"/>
          <w:highlight w:val="cyan"/>
        </w:rPr>
        <w:t>3 października</w:t>
      </w:r>
      <w:r w:rsidR="00605873" w:rsidRPr="00234B3A">
        <w:rPr>
          <w:rFonts w:ascii="Arial" w:eastAsia="Arial" w:hAnsi="Arial" w:cs="Arial"/>
          <w:b/>
          <w:sz w:val="16"/>
          <w:szCs w:val="16"/>
          <w:highlight w:val="cyan"/>
        </w:rPr>
        <w:t xml:space="preserve"> 2026</w:t>
      </w:r>
      <w:r w:rsidR="004E2892" w:rsidRPr="00234B3A">
        <w:rPr>
          <w:rFonts w:ascii="Arial" w:hAnsi="Arial" w:cs="Arial"/>
          <w:b/>
          <w:bCs/>
          <w:sz w:val="16"/>
          <w:szCs w:val="16"/>
          <w:highlight w:val="cyan"/>
        </w:rPr>
        <w:t>r.</w:t>
      </w:r>
      <w:r w:rsidR="004E2892">
        <w:rPr>
          <w:rFonts w:ascii="Arial" w:hAnsi="Arial" w:cs="Arial"/>
          <w:b/>
          <w:bCs/>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4E289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2816BB14" w14:textId="77777777" w:rsidR="006B31D3" w:rsidRPr="005F55EE" w:rsidRDefault="006B31D3" w:rsidP="00023FA6">
      <w:pPr>
        <w:widowControl w:val="0"/>
        <w:numPr>
          <w:ilvl w:val="0"/>
          <w:numId w:val="22"/>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0B13B78D" w14:textId="2049D370"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607F0A">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4E2892">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r w:rsidR="004E2892" w:rsidRPr="004B7B54">
        <w:rPr>
          <w:rFonts w:ascii="Arial" w:hAnsi="Arial" w:cs="Arial"/>
          <w:b/>
          <w:bCs/>
          <w:sz w:val="16"/>
          <w:szCs w:val="16"/>
        </w:rPr>
        <w:t>t.j. Dz.</w:t>
      </w:r>
      <w:r w:rsidR="004E2892">
        <w:rPr>
          <w:rFonts w:ascii="Arial" w:hAnsi="Arial" w:cs="Arial"/>
          <w:b/>
          <w:bCs/>
          <w:sz w:val="16"/>
          <w:szCs w:val="16"/>
        </w:rPr>
        <w:t xml:space="preserve"> </w:t>
      </w:r>
      <w:r w:rsidR="004E2892" w:rsidRPr="004B7B54">
        <w:rPr>
          <w:rFonts w:ascii="Arial" w:hAnsi="Arial" w:cs="Arial"/>
          <w:b/>
          <w:bCs/>
          <w:sz w:val="16"/>
          <w:szCs w:val="16"/>
        </w:rPr>
        <w:t>U. z 202</w:t>
      </w:r>
      <w:r w:rsidR="00F152B3">
        <w:rPr>
          <w:rFonts w:ascii="Arial" w:hAnsi="Arial" w:cs="Arial"/>
          <w:b/>
          <w:bCs/>
          <w:sz w:val="16"/>
          <w:szCs w:val="16"/>
        </w:rPr>
        <w:t xml:space="preserve">5 </w:t>
      </w:r>
      <w:r w:rsidR="004E2892" w:rsidRPr="004B7B54">
        <w:rPr>
          <w:rFonts w:ascii="Arial" w:hAnsi="Arial" w:cs="Arial"/>
          <w:b/>
          <w:bCs/>
          <w:sz w:val="16"/>
          <w:szCs w:val="16"/>
        </w:rPr>
        <w:t>poz. 5</w:t>
      </w:r>
      <w:r w:rsidR="00F152B3">
        <w:rPr>
          <w:rFonts w:ascii="Arial" w:hAnsi="Arial" w:cs="Arial"/>
          <w:b/>
          <w:bCs/>
          <w:sz w:val="16"/>
          <w:szCs w:val="16"/>
        </w:rPr>
        <w:t>14</w:t>
      </w:r>
      <w:r w:rsidR="004E2892" w:rsidRPr="004B7B54">
        <w:rPr>
          <w:rFonts w:ascii="Arial" w:hAnsi="Arial" w:cs="Arial"/>
          <w:b/>
          <w:bCs/>
          <w:sz w:val="16"/>
          <w:szCs w:val="16"/>
        </w:rPr>
        <w:t xml:space="preserve"> z późn. zm.</w:t>
      </w:r>
      <w:r w:rsidR="00695065" w:rsidRPr="00441F76">
        <w:rPr>
          <w:rFonts w:ascii="Arial" w:hAnsi="Arial" w:cs="Arial"/>
          <w:b/>
          <w:bCs/>
          <w:sz w:val="16"/>
          <w:szCs w:val="16"/>
        </w:rPr>
        <w:t>)</w:t>
      </w:r>
      <w:r w:rsidR="00695065" w:rsidRPr="00441F76">
        <w:rPr>
          <w:rFonts w:ascii="Arial" w:eastAsia="Arial" w:hAnsi="Arial" w:cs="Arial"/>
          <w:color w:val="000000"/>
          <w:sz w:val="16"/>
          <w:szCs w:val="16"/>
        </w:rPr>
        <w:t>,</w:t>
      </w:r>
    </w:p>
    <w:p w14:paraId="0E754211" w14:textId="31BD16FB"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3742F3D" w14:textId="77777777"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5B44FF51" w14:textId="3DDFC3FC" w:rsidR="006B31D3" w:rsidRPr="005F55EE" w:rsidRDefault="006B31D3" w:rsidP="00023FA6">
      <w:pPr>
        <w:widowControl w:val="0"/>
        <w:numPr>
          <w:ilvl w:val="0"/>
          <w:numId w:val="23"/>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wypełniając Formularz Ofertowy, jak również inne dokumenty powołujące się na „Wykonawcę”; w miejscu</w:t>
      </w:r>
      <w:r w:rsidR="00607F0A" w:rsidRPr="00607F0A">
        <w:rPr>
          <w:rFonts w:ascii="Arial" w:eastAsia="Arial" w:hAnsi="Arial" w:cs="Arial"/>
          <w:color w:val="000000"/>
          <w:sz w:val="16"/>
          <w:szCs w:val="16"/>
        </w:rPr>
        <w:t xml:space="preserve"> </w:t>
      </w:r>
      <w:r w:rsidR="00607F0A" w:rsidRPr="005F55EE">
        <w:rPr>
          <w:rFonts w:ascii="Arial" w:eastAsia="Arial" w:hAnsi="Arial" w:cs="Arial"/>
          <w:color w:val="000000"/>
          <w:sz w:val="16"/>
          <w:szCs w:val="16"/>
        </w:rPr>
        <w:t>np.</w:t>
      </w:r>
      <w:r w:rsidRPr="005F55EE">
        <w:rPr>
          <w:rFonts w:ascii="Arial" w:eastAsia="Arial" w:hAnsi="Arial" w:cs="Arial"/>
          <w:color w:val="000000"/>
          <w:sz w:val="16"/>
          <w:szCs w:val="16"/>
        </w:rPr>
        <w:t xml:space="preserve"> „nazwa i</w:t>
      </w:r>
      <w:r w:rsidR="004E2892">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02B247AE" w14:textId="3398A544" w:rsidR="003460C1" w:rsidRPr="00DB2F69" w:rsidRDefault="00FA3523" w:rsidP="00DB2F69">
      <w:pPr>
        <w:pStyle w:val="Akapitzlist"/>
        <w:widowControl w:val="0"/>
        <w:numPr>
          <w:ilvl w:val="0"/>
          <w:numId w:val="22"/>
        </w:numPr>
        <w:pBdr>
          <w:top w:val="nil"/>
          <w:left w:val="nil"/>
          <w:bottom w:val="nil"/>
          <w:right w:val="nil"/>
          <w:between w:val="nil"/>
        </w:pBdr>
        <w:shd w:val="clear" w:color="auto" w:fill="FFFFFF"/>
        <w:tabs>
          <w:tab w:val="left" w:pos="336"/>
        </w:tabs>
        <w:spacing w:after="120" w:line="360" w:lineRule="auto"/>
        <w:ind w:left="284" w:hanging="284"/>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bookmarkEnd w:id="3"/>
    <w:p w14:paraId="0C74A0C0" w14:textId="74285B08"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XI</w:t>
      </w:r>
      <w:r w:rsidR="0099617D" w:rsidRPr="004400D7">
        <w:rPr>
          <w:rFonts w:ascii="Arial" w:hAnsi="Arial" w:cs="Arial"/>
          <w:b/>
          <w:i/>
          <w:iCs/>
          <w:sz w:val="16"/>
          <w:szCs w:val="16"/>
          <w:u w:val="single"/>
        </w:rPr>
        <w:t>II</w:t>
      </w:r>
      <w:r w:rsidRPr="004400D7">
        <w:rPr>
          <w:rFonts w:ascii="Arial" w:hAnsi="Arial" w:cs="Arial"/>
          <w:b/>
          <w:i/>
          <w:iCs/>
          <w:sz w:val="16"/>
          <w:szCs w:val="16"/>
          <w:u w:val="single"/>
        </w:rPr>
        <w:t>.</w:t>
      </w:r>
      <w:r w:rsidR="004400D7">
        <w:rPr>
          <w:rFonts w:ascii="Arial" w:hAnsi="Arial" w:cs="Arial"/>
          <w:b/>
          <w:i/>
          <w:iCs/>
          <w:sz w:val="16"/>
          <w:szCs w:val="16"/>
          <w:u w:val="single"/>
        </w:rPr>
        <w:t xml:space="preserve"> </w:t>
      </w:r>
      <w:r w:rsidRPr="004400D7">
        <w:rPr>
          <w:rFonts w:ascii="Arial" w:hAnsi="Arial" w:cs="Arial"/>
          <w:b/>
          <w:i/>
          <w:iCs/>
          <w:sz w:val="16"/>
          <w:szCs w:val="16"/>
          <w:u w:val="single"/>
        </w:rPr>
        <w:t>WYMAGANIA DOTYCZĄCE WADIUM</w:t>
      </w:r>
    </w:p>
    <w:p w14:paraId="663C293D" w14:textId="266887BF" w:rsidR="00073AD2" w:rsidRPr="005F55EE" w:rsidRDefault="008A2C09" w:rsidP="00DB2F69">
      <w:pPr>
        <w:spacing w:after="12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4E2892">
        <w:rPr>
          <w:rFonts w:ascii="Arial" w:hAnsi="Arial" w:cs="Arial"/>
          <w:sz w:val="16"/>
          <w:szCs w:val="16"/>
        </w:rPr>
        <w:t xml:space="preserve"> </w:t>
      </w:r>
      <w:r w:rsidR="004E2892" w:rsidRPr="004E2892">
        <w:rPr>
          <w:rFonts w:ascii="Arial" w:hAnsi="Arial" w:cs="Arial"/>
          <w:sz w:val="16"/>
          <w:szCs w:val="16"/>
        </w:rPr>
        <w:t>wniesienia wadium</w:t>
      </w:r>
      <w:r w:rsidRPr="005F55EE">
        <w:rPr>
          <w:rFonts w:ascii="Arial" w:hAnsi="Arial" w:cs="Arial"/>
          <w:sz w:val="16"/>
          <w:szCs w:val="16"/>
        </w:rPr>
        <w:t>.</w:t>
      </w:r>
    </w:p>
    <w:p w14:paraId="2D06EED7" w14:textId="77777777"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I</w:t>
      </w:r>
      <w:r w:rsidRPr="004400D7">
        <w:rPr>
          <w:rFonts w:ascii="Arial" w:hAnsi="Arial" w:cs="Arial"/>
          <w:b/>
          <w:i/>
          <w:iCs/>
          <w:sz w:val="16"/>
          <w:szCs w:val="16"/>
          <w:u w:val="single"/>
        </w:rPr>
        <w:t>V. ZASADY OCENY OFERT</w:t>
      </w:r>
    </w:p>
    <w:p w14:paraId="7E05743C" w14:textId="77777777" w:rsidR="008A2C09" w:rsidRPr="005F55EE" w:rsidRDefault="008A2C09" w:rsidP="00023FA6">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3249229A" w14:textId="77777777" w:rsidR="008A2C09" w:rsidRPr="005F55EE"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3AC12AB6" w14:textId="77777777" w:rsidR="008A2C09" w:rsidRPr="005F55EE"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1F906DDF" w14:textId="77777777" w:rsidR="008A2C09" w:rsidRPr="006D4DAC" w:rsidRDefault="008A2C09" w:rsidP="00023FA6">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lastRenderedPageBreak/>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02D3D11E" w14:textId="77777777" w:rsidR="008A2C09" w:rsidRPr="006D4DAC" w:rsidRDefault="008A2C09" w:rsidP="00023FA6">
      <w:pPr>
        <w:numPr>
          <w:ilvl w:val="0"/>
          <w:numId w:val="6"/>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05DB5DA2" w14:textId="4A255892" w:rsidR="00350D94" w:rsidRDefault="008A2C09" w:rsidP="00023FA6">
      <w:pPr>
        <w:numPr>
          <w:ilvl w:val="0"/>
          <w:numId w:val="5"/>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p w14:paraId="7B83D2F6" w14:textId="77777777" w:rsidR="00A140D0" w:rsidRPr="00835B53" w:rsidRDefault="00A140D0" w:rsidP="00A140D0">
      <w:pPr>
        <w:spacing w:after="0" w:line="360" w:lineRule="auto"/>
        <w:ind w:left="284"/>
        <w:jc w:val="both"/>
        <w:rPr>
          <w:rFonts w:ascii="Arial" w:hAnsi="Arial" w:cs="Arial"/>
          <w:sz w:val="16"/>
          <w:szCs w:val="16"/>
        </w:rPr>
      </w:pPr>
    </w:p>
    <w:tbl>
      <w:tblPr>
        <w:tblStyle w:val="7"/>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4819"/>
      </w:tblGrid>
      <w:tr w:rsidR="006D4DAC" w:rsidRPr="006D4DAC" w14:paraId="6120FE29" w14:textId="77777777" w:rsidTr="00835B53">
        <w:tc>
          <w:tcPr>
            <w:tcW w:w="3969" w:type="dxa"/>
          </w:tcPr>
          <w:p w14:paraId="4BA3B564" w14:textId="77777777"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819" w:type="dxa"/>
          </w:tcPr>
          <w:p w14:paraId="6272973E" w14:textId="77777777"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14:paraId="2434DD2D" w14:textId="77777777" w:rsidTr="00835B53">
        <w:tc>
          <w:tcPr>
            <w:tcW w:w="3969" w:type="dxa"/>
          </w:tcPr>
          <w:p w14:paraId="49C36687" w14:textId="77777777" w:rsidR="006D4DAC" w:rsidRPr="006D4DAC" w:rsidRDefault="006D4DAC" w:rsidP="00835B53">
            <w:pPr>
              <w:pBdr>
                <w:top w:val="nil"/>
                <w:left w:val="nil"/>
                <w:bottom w:val="nil"/>
                <w:right w:val="nil"/>
                <w:between w:val="nil"/>
              </w:pBdr>
              <w:ind w:right="23"/>
              <w:jc w:val="center"/>
              <w:rPr>
                <w:rFonts w:ascii="Arial" w:eastAsia="Arial" w:hAnsi="Arial" w:cs="Arial"/>
                <w:sz w:val="16"/>
                <w:szCs w:val="16"/>
              </w:rPr>
            </w:pPr>
            <w:r w:rsidRPr="006D4DAC">
              <w:rPr>
                <w:rFonts w:ascii="Arial" w:eastAsia="Arial" w:hAnsi="Arial" w:cs="Arial"/>
                <w:b/>
                <w:sz w:val="16"/>
                <w:szCs w:val="16"/>
              </w:rPr>
              <w:t>CENA</w:t>
            </w:r>
          </w:p>
        </w:tc>
        <w:tc>
          <w:tcPr>
            <w:tcW w:w="4819" w:type="dxa"/>
          </w:tcPr>
          <w:p w14:paraId="684117A4" w14:textId="77777777" w:rsidR="006D4DAC" w:rsidRPr="006D4DAC" w:rsidRDefault="00A16631" w:rsidP="00835B53">
            <w:pPr>
              <w:pBdr>
                <w:top w:val="nil"/>
                <w:left w:val="nil"/>
                <w:bottom w:val="nil"/>
                <w:right w:val="nil"/>
                <w:between w:val="nil"/>
              </w:pBdr>
              <w:ind w:right="23"/>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14:paraId="2C41FED5" w14:textId="77777777" w:rsidR="00735C27" w:rsidRPr="00A140D0" w:rsidRDefault="006D4DAC"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6"/>
          <w:szCs w:val="6"/>
        </w:rPr>
      </w:pPr>
      <w:r w:rsidRPr="006D4DAC">
        <w:rPr>
          <w:rFonts w:ascii="Arial" w:eastAsia="Arial" w:hAnsi="Arial" w:cs="Arial"/>
          <w:sz w:val="16"/>
          <w:szCs w:val="16"/>
        </w:rPr>
        <w:t xml:space="preserve">     </w:t>
      </w:r>
    </w:p>
    <w:p w14:paraId="5EE82E94" w14:textId="77777777" w:rsidR="00A140D0" w:rsidRDefault="00735C27"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Pr>
          <w:rFonts w:ascii="Arial" w:eastAsia="Arial" w:hAnsi="Arial" w:cs="Arial"/>
          <w:sz w:val="16"/>
          <w:szCs w:val="16"/>
        </w:rPr>
        <w:t xml:space="preserve">      </w:t>
      </w:r>
    </w:p>
    <w:p w14:paraId="2EFF3B8F" w14:textId="25F41ACB" w:rsidR="00835B53" w:rsidRDefault="00A140D0" w:rsidP="00735C27">
      <w:pPr>
        <w:pBdr>
          <w:top w:val="nil"/>
          <w:left w:val="nil"/>
          <w:bottom w:val="nil"/>
          <w:right w:val="nil"/>
          <w:between w:val="nil"/>
        </w:pBdr>
        <w:shd w:val="clear" w:color="auto" w:fill="FFFFFF"/>
        <w:spacing w:after="0" w:line="360" w:lineRule="auto"/>
        <w:ind w:left="284" w:right="24" w:hanging="284"/>
        <w:jc w:val="both"/>
        <w:rPr>
          <w:rFonts w:ascii="Arial" w:eastAsia="Arial" w:hAnsi="Arial" w:cs="Arial"/>
          <w:sz w:val="16"/>
          <w:szCs w:val="16"/>
        </w:rPr>
      </w:pPr>
      <w:r>
        <w:rPr>
          <w:rFonts w:ascii="Arial" w:eastAsia="Arial" w:hAnsi="Arial" w:cs="Arial"/>
          <w:sz w:val="16"/>
          <w:szCs w:val="16"/>
        </w:rPr>
        <w:t xml:space="preserve">      </w:t>
      </w:r>
      <w:r w:rsidR="006D4DAC" w:rsidRPr="006D4DAC">
        <w:rPr>
          <w:rFonts w:ascii="Arial" w:eastAsia="Arial" w:hAnsi="Arial" w:cs="Arial"/>
          <w:sz w:val="16"/>
          <w:szCs w:val="16"/>
        </w:rPr>
        <w:t>Ocena będzie dokonywana według skali punktowej, przy założeniu, że maksymalna punktacja wynosi 100 punktów</w:t>
      </w:r>
    </w:p>
    <w:p w14:paraId="6C93B92C" w14:textId="77777777" w:rsidR="00A140D0" w:rsidRDefault="00A140D0"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
          <w:sz w:val="16"/>
          <w:szCs w:val="16"/>
          <w:u w:val="single"/>
        </w:rPr>
      </w:pPr>
    </w:p>
    <w:p w14:paraId="797B36E3" w14:textId="0C4FCDB8" w:rsidR="00835B53" w:rsidRDefault="006D4DAC"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6D4DAC">
        <w:rPr>
          <w:rFonts w:ascii="Arial" w:eastAsia="Arial" w:hAnsi="Arial" w:cs="Arial"/>
          <w:b/>
          <w:sz w:val="16"/>
          <w:szCs w:val="16"/>
          <w:u w:val="single"/>
        </w:rPr>
        <w:t>Kryterium CENA</w:t>
      </w:r>
    </w:p>
    <w:p w14:paraId="0D8C85DC" w14:textId="00F2B0F4" w:rsidR="006D4DAC" w:rsidRPr="00835B53" w:rsidRDefault="006D4DAC" w:rsidP="00735C27">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350D94">
        <w:rPr>
          <w:rFonts w:ascii="Arial" w:eastAsia="Arial" w:hAnsi="Arial" w:cs="Arial"/>
          <w:sz w:val="16"/>
          <w:szCs w:val="16"/>
        </w:rPr>
        <w:t>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14:paraId="4F9A3817" w14:textId="77777777" w:rsidR="00835B53" w:rsidRDefault="006D4DAC" w:rsidP="00023FA6">
      <w:pPr>
        <w:widowControl w:val="0"/>
        <w:numPr>
          <w:ilvl w:val="0"/>
          <w:numId w:val="26"/>
        </w:numPr>
        <w:pBdr>
          <w:top w:val="nil"/>
          <w:left w:val="nil"/>
          <w:bottom w:val="nil"/>
          <w:right w:val="nil"/>
          <w:between w:val="nil"/>
        </w:pBdr>
        <w:shd w:val="clear" w:color="auto" w:fill="FFFFFF"/>
        <w:spacing w:after="0" w:line="360" w:lineRule="auto"/>
        <w:ind w:left="644" w:right="10"/>
        <w:jc w:val="both"/>
        <w:rPr>
          <w:sz w:val="16"/>
          <w:szCs w:val="16"/>
        </w:rPr>
      </w:pPr>
      <w:r w:rsidRPr="00350D94">
        <w:rPr>
          <w:rFonts w:ascii="Arial" w:eastAsia="Arial" w:hAnsi="Arial" w:cs="Arial"/>
          <w:sz w:val="16"/>
          <w:szCs w:val="16"/>
        </w:rPr>
        <w:t xml:space="preserve">cena(min) – najniższa cena spośród wszystkich ofert ocenianych </w:t>
      </w:r>
    </w:p>
    <w:p w14:paraId="5D9BBA78" w14:textId="1805B985" w:rsidR="00835B53" w:rsidRPr="00A140D0" w:rsidRDefault="006D4DAC" w:rsidP="00023FA6">
      <w:pPr>
        <w:widowControl w:val="0"/>
        <w:numPr>
          <w:ilvl w:val="0"/>
          <w:numId w:val="26"/>
        </w:numPr>
        <w:pBdr>
          <w:top w:val="nil"/>
          <w:left w:val="nil"/>
          <w:bottom w:val="nil"/>
          <w:right w:val="nil"/>
          <w:between w:val="nil"/>
        </w:pBdr>
        <w:shd w:val="clear" w:color="auto" w:fill="FFFFFF"/>
        <w:spacing w:after="0" w:line="360" w:lineRule="auto"/>
        <w:ind w:left="644" w:right="10"/>
        <w:jc w:val="both"/>
        <w:rPr>
          <w:sz w:val="16"/>
          <w:szCs w:val="16"/>
        </w:rPr>
      </w:pPr>
      <w:r w:rsidRPr="00835B53">
        <w:rPr>
          <w:rFonts w:ascii="Arial" w:eastAsia="Arial" w:hAnsi="Arial" w:cs="Arial"/>
          <w:sz w:val="16"/>
          <w:szCs w:val="16"/>
        </w:rPr>
        <w:t xml:space="preserve">cena(oceniana) - cena podana w ofercie ocenianej </w:t>
      </w:r>
    </w:p>
    <w:p w14:paraId="4C89EE7B" w14:textId="77777777" w:rsidR="00A140D0" w:rsidRPr="00735C27" w:rsidRDefault="00A140D0" w:rsidP="00A140D0">
      <w:pPr>
        <w:widowControl w:val="0"/>
        <w:pBdr>
          <w:top w:val="nil"/>
          <w:left w:val="nil"/>
          <w:bottom w:val="nil"/>
          <w:right w:val="nil"/>
          <w:between w:val="nil"/>
        </w:pBdr>
        <w:shd w:val="clear" w:color="auto" w:fill="FFFFFF"/>
        <w:spacing w:after="0" w:line="360" w:lineRule="auto"/>
        <w:ind w:left="644" w:right="10"/>
        <w:jc w:val="both"/>
        <w:rPr>
          <w:sz w:val="16"/>
          <w:szCs w:val="16"/>
        </w:rPr>
      </w:pPr>
    </w:p>
    <w:p w14:paraId="28DC757B" w14:textId="77777777" w:rsidR="00A5327C" w:rsidRPr="00A5327C" w:rsidRDefault="00042CC1" w:rsidP="00023FA6">
      <w:pPr>
        <w:numPr>
          <w:ilvl w:val="0"/>
          <w:numId w:val="5"/>
        </w:numPr>
        <w:spacing w:after="0" w:line="360" w:lineRule="auto"/>
        <w:ind w:left="284" w:hanging="284"/>
        <w:jc w:val="both"/>
        <w:rPr>
          <w:rFonts w:ascii="Arial" w:eastAsia="Arial" w:hAnsi="Arial" w:cs="Arial"/>
          <w:sz w:val="16"/>
          <w:szCs w:val="16"/>
        </w:rPr>
      </w:pPr>
      <w:r w:rsidRPr="00350D94">
        <w:rPr>
          <w:rFonts w:ascii="Arial" w:hAnsi="Arial" w:cs="Arial"/>
          <w:sz w:val="16"/>
          <w:szCs w:val="16"/>
        </w:rPr>
        <w:t>Za ofertę najkorzystniejszą uznana zostanie oferta, kt</w:t>
      </w:r>
      <w:r w:rsidRPr="00350D94">
        <w:rPr>
          <w:rFonts w:ascii="Arial" w:hAnsi="Arial" w:cs="Arial"/>
          <w:sz w:val="16"/>
          <w:szCs w:val="16"/>
          <w:lang w:val="es-ES_tradnl"/>
        </w:rPr>
        <w:t>ó</w:t>
      </w:r>
      <w:r w:rsidRPr="00350D94">
        <w:rPr>
          <w:rFonts w:ascii="Arial" w:hAnsi="Arial" w:cs="Arial"/>
          <w:sz w:val="16"/>
          <w:szCs w:val="16"/>
        </w:rPr>
        <w:t xml:space="preserve">ra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w w kryterium CENA</w:t>
      </w:r>
      <w:r w:rsidR="00A16631">
        <w:rPr>
          <w:rFonts w:ascii="Arial" w:hAnsi="Arial" w:cs="Arial"/>
          <w:sz w:val="16"/>
          <w:szCs w:val="16"/>
        </w:rPr>
        <w:t>.</w:t>
      </w:r>
    </w:p>
    <w:p w14:paraId="2C93BEE2" w14:textId="77777777"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14:paraId="3B0EBDB7" w14:textId="77777777" w:rsidR="008A2C09" w:rsidRPr="004400D7" w:rsidRDefault="0099617D"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XV</w:t>
      </w:r>
      <w:r w:rsidR="008A2C09" w:rsidRPr="004400D7">
        <w:rPr>
          <w:rFonts w:ascii="Arial" w:hAnsi="Arial" w:cs="Arial"/>
          <w:b/>
          <w:i/>
          <w:iCs/>
          <w:sz w:val="16"/>
          <w:szCs w:val="16"/>
          <w:u w:val="single"/>
        </w:rPr>
        <w:t>. OFERTA CENOWA</w:t>
      </w:r>
    </w:p>
    <w:p w14:paraId="3F90F89C" w14:textId="77777777" w:rsidR="00A5327C" w:rsidRPr="00206781" w:rsidRDefault="00A5327C"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379E5E6D" w14:textId="77777777" w:rsidR="00350D94" w:rsidRDefault="00350D94"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5EEA989D" w14:textId="77777777" w:rsidR="00A140D0" w:rsidRPr="00206781" w:rsidRDefault="00A140D0" w:rsidP="00A140D0">
      <w:pPr>
        <w:pBdr>
          <w:top w:val="nil"/>
          <w:left w:val="nil"/>
          <w:bottom w:val="nil"/>
          <w:right w:val="nil"/>
          <w:between w:val="nil"/>
        </w:pBdr>
        <w:spacing w:after="0" w:line="360" w:lineRule="auto"/>
        <w:jc w:val="both"/>
        <w:rPr>
          <w:rFonts w:ascii="Arial" w:eastAsia="Arial" w:hAnsi="Arial" w:cs="Arial"/>
          <w:sz w:val="16"/>
          <w:szCs w:val="16"/>
        </w:rPr>
      </w:pPr>
    </w:p>
    <w:p w14:paraId="23443614" w14:textId="3B9169C3" w:rsidR="006C107D" w:rsidRDefault="006C107D" w:rsidP="006C107D">
      <w:pPr>
        <w:spacing w:after="0" w:line="360" w:lineRule="auto"/>
        <w:jc w:val="both"/>
        <w:rPr>
          <w:rFonts w:ascii="Arial" w:hAnsi="Arial" w:cs="Arial"/>
          <w:b/>
          <w:sz w:val="16"/>
          <w:szCs w:val="16"/>
        </w:rPr>
      </w:pPr>
      <w:r>
        <w:rPr>
          <w:rFonts w:ascii="Arial" w:hAnsi="Arial" w:cs="Arial"/>
          <w:b/>
          <w:sz w:val="16"/>
          <w:szCs w:val="16"/>
        </w:rPr>
        <w:t xml:space="preserve">      </w:t>
      </w:r>
      <w:r w:rsidR="00350D94" w:rsidRPr="006C107D">
        <w:rPr>
          <w:rFonts w:ascii="Arial" w:hAnsi="Arial" w:cs="Arial"/>
          <w:b/>
          <w:sz w:val="16"/>
          <w:szCs w:val="16"/>
        </w:rPr>
        <w:t>ZAMAWIAJĄCY WYMAGA WYSZCZEGÓLNIENIA CAŁKOWITEJ CENY Z PODZIAŁEM NA:</w:t>
      </w:r>
    </w:p>
    <w:p w14:paraId="009B1DB2" w14:textId="77777777" w:rsidR="00A140D0" w:rsidRPr="006C107D" w:rsidRDefault="00A140D0" w:rsidP="006C107D">
      <w:pPr>
        <w:spacing w:after="0" w:line="360" w:lineRule="auto"/>
        <w:jc w:val="both"/>
        <w:rPr>
          <w:rFonts w:ascii="Arial" w:hAnsi="Arial" w:cs="Arial"/>
          <w:b/>
          <w:sz w:val="16"/>
          <w:szCs w:val="16"/>
        </w:rPr>
      </w:pPr>
    </w:p>
    <w:tbl>
      <w:tblPr>
        <w:tblW w:w="1211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851"/>
        <w:gridCol w:w="709"/>
        <w:gridCol w:w="567"/>
        <w:gridCol w:w="567"/>
        <w:gridCol w:w="709"/>
        <w:gridCol w:w="567"/>
        <w:gridCol w:w="709"/>
        <w:gridCol w:w="708"/>
        <w:gridCol w:w="709"/>
        <w:gridCol w:w="709"/>
        <w:gridCol w:w="709"/>
        <w:gridCol w:w="708"/>
        <w:gridCol w:w="709"/>
        <w:gridCol w:w="567"/>
        <w:gridCol w:w="567"/>
        <w:gridCol w:w="1622"/>
      </w:tblGrid>
      <w:tr w:rsidR="006C107D" w:rsidRPr="006C107D" w14:paraId="611685D1" w14:textId="77777777" w:rsidTr="006C107D">
        <w:trPr>
          <w:gridAfter w:val="1"/>
          <w:wAfter w:w="1622" w:type="dxa"/>
          <w:cantSplit/>
        </w:trPr>
        <w:tc>
          <w:tcPr>
            <w:tcW w:w="425" w:type="dxa"/>
            <w:shd w:val="clear" w:color="auto" w:fill="F8F7F2"/>
          </w:tcPr>
          <w:p w14:paraId="59CD928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w:t>
            </w:r>
          </w:p>
        </w:tc>
        <w:tc>
          <w:tcPr>
            <w:tcW w:w="851" w:type="dxa"/>
            <w:shd w:val="clear" w:color="auto" w:fill="F8F7F2"/>
          </w:tcPr>
          <w:p w14:paraId="3E7A9517"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2.</w:t>
            </w:r>
          </w:p>
        </w:tc>
        <w:tc>
          <w:tcPr>
            <w:tcW w:w="709" w:type="dxa"/>
            <w:shd w:val="clear" w:color="auto" w:fill="F8F7F2"/>
          </w:tcPr>
          <w:p w14:paraId="7FB6639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3.</w:t>
            </w:r>
          </w:p>
        </w:tc>
        <w:tc>
          <w:tcPr>
            <w:tcW w:w="567" w:type="dxa"/>
            <w:shd w:val="clear" w:color="auto" w:fill="F8F7F2"/>
          </w:tcPr>
          <w:p w14:paraId="1317F96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4.</w:t>
            </w:r>
          </w:p>
        </w:tc>
        <w:tc>
          <w:tcPr>
            <w:tcW w:w="567" w:type="dxa"/>
            <w:shd w:val="clear" w:color="auto" w:fill="F8F7F2"/>
          </w:tcPr>
          <w:p w14:paraId="19C74147"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5.</w:t>
            </w:r>
          </w:p>
        </w:tc>
        <w:tc>
          <w:tcPr>
            <w:tcW w:w="709" w:type="dxa"/>
            <w:shd w:val="clear" w:color="auto" w:fill="F8F7F2"/>
          </w:tcPr>
          <w:p w14:paraId="0C20135E"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6.</w:t>
            </w:r>
          </w:p>
        </w:tc>
        <w:tc>
          <w:tcPr>
            <w:tcW w:w="567" w:type="dxa"/>
            <w:shd w:val="clear" w:color="auto" w:fill="F8F7F2"/>
          </w:tcPr>
          <w:p w14:paraId="4593B71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7.</w:t>
            </w:r>
          </w:p>
        </w:tc>
        <w:tc>
          <w:tcPr>
            <w:tcW w:w="709" w:type="dxa"/>
            <w:shd w:val="clear" w:color="auto" w:fill="F8F7F2"/>
          </w:tcPr>
          <w:p w14:paraId="4EE2F0AD"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8.</w:t>
            </w:r>
          </w:p>
        </w:tc>
        <w:tc>
          <w:tcPr>
            <w:tcW w:w="708" w:type="dxa"/>
            <w:shd w:val="clear" w:color="auto" w:fill="F8F7F2"/>
          </w:tcPr>
          <w:p w14:paraId="7337ED18"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9.</w:t>
            </w:r>
          </w:p>
        </w:tc>
        <w:tc>
          <w:tcPr>
            <w:tcW w:w="709" w:type="dxa"/>
            <w:shd w:val="clear" w:color="auto" w:fill="F8F7F2"/>
          </w:tcPr>
          <w:p w14:paraId="438FA02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w:t>
            </w:r>
          </w:p>
        </w:tc>
        <w:tc>
          <w:tcPr>
            <w:tcW w:w="709" w:type="dxa"/>
            <w:shd w:val="clear" w:color="auto" w:fill="F8F7F2"/>
          </w:tcPr>
          <w:p w14:paraId="78003B34"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11.</w:t>
            </w:r>
          </w:p>
        </w:tc>
        <w:tc>
          <w:tcPr>
            <w:tcW w:w="709" w:type="dxa"/>
            <w:shd w:val="clear" w:color="auto" w:fill="F8F7F2"/>
          </w:tcPr>
          <w:p w14:paraId="3BEC32D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12.</w:t>
            </w:r>
          </w:p>
        </w:tc>
        <w:tc>
          <w:tcPr>
            <w:tcW w:w="708" w:type="dxa"/>
            <w:shd w:val="clear" w:color="auto" w:fill="F8F7F2"/>
          </w:tcPr>
          <w:p w14:paraId="6F66A91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13.</w:t>
            </w:r>
          </w:p>
        </w:tc>
        <w:tc>
          <w:tcPr>
            <w:tcW w:w="709" w:type="dxa"/>
            <w:shd w:val="clear" w:color="auto" w:fill="F8F7F2"/>
          </w:tcPr>
          <w:p w14:paraId="50718210"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14.</w:t>
            </w:r>
          </w:p>
        </w:tc>
        <w:tc>
          <w:tcPr>
            <w:tcW w:w="567" w:type="dxa"/>
            <w:shd w:val="clear" w:color="auto" w:fill="F8F7F2"/>
          </w:tcPr>
          <w:p w14:paraId="2D978E5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15.</w:t>
            </w:r>
          </w:p>
        </w:tc>
        <w:tc>
          <w:tcPr>
            <w:tcW w:w="567" w:type="dxa"/>
            <w:shd w:val="clear" w:color="auto" w:fill="F8F7F2"/>
          </w:tcPr>
          <w:p w14:paraId="2A3C29A6"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w:t>
            </w:r>
            <w:r>
              <w:rPr>
                <w:rFonts w:ascii="Arial" w:hAnsi="Arial" w:cs="Arial"/>
                <w:sz w:val="13"/>
                <w:szCs w:val="13"/>
              </w:rPr>
              <w:t>6</w:t>
            </w:r>
            <w:r w:rsidRPr="006C107D">
              <w:rPr>
                <w:rFonts w:ascii="Arial" w:hAnsi="Arial" w:cs="Arial"/>
                <w:sz w:val="13"/>
                <w:szCs w:val="13"/>
              </w:rPr>
              <w:t>.</w:t>
            </w:r>
          </w:p>
        </w:tc>
      </w:tr>
      <w:tr w:rsidR="006C107D" w:rsidRPr="006C107D" w14:paraId="45D1B70C" w14:textId="77777777" w:rsidTr="006C107D">
        <w:trPr>
          <w:gridAfter w:val="1"/>
          <w:wAfter w:w="1622" w:type="dxa"/>
          <w:cantSplit/>
        </w:trPr>
        <w:tc>
          <w:tcPr>
            <w:tcW w:w="425" w:type="dxa"/>
            <w:shd w:val="clear" w:color="auto" w:fill="F8F7F2"/>
          </w:tcPr>
          <w:p w14:paraId="38188BD4"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L.p.</w:t>
            </w:r>
          </w:p>
        </w:tc>
        <w:tc>
          <w:tcPr>
            <w:tcW w:w="851" w:type="dxa"/>
            <w:shd w:val="clear" w:color="auto" w:fill="F8F7F2"/>
          </w:tcPr>
          <w:p w14:paraId="20B902E2"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Nazwa przedmiotu zamówienia (zgodnie z SWZ) </w:t>
            </w:r>
          </w:p>
        </w:tc>
        <w:tc>
          <w:tcPr>
            <w:tcW w:w="709" w:type="dxa"/>
            <w:shd w:val="clear" w:color="auto" w:fill="F8F7F2"/>
          </w:tcPr>
          <w:p w14:paraId="74B05AC9"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Nazwa handlowa przed-miotu zamówienia</w:t>
            </w:r>
          </w:p>
        </w:tc>
        <w:tc>
          <w:tcPr>
            <w:tcW w:w="567" w:type="dxa"/>
            <w:shd w:val="clear" w:color="auto" w:fill="F8F7F2"/>
          </w:tcPr>
          <w:p w14:paraId="2C97C430"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Pełny</w:t>
            </w:r>
          </w:p>
          <w:p w14:paraId="554E1FF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numer katalo-gowy</w:t>
            </w:r>
          </w:p>
        </w:tc>
        <w:tc>
          <w:tcPr>
            <w:tcW w:w="567" w:type="dxa"/>
            <w:shd w:val="clear" w:color="auto" w:fill="F8F7F2"/>
          </w:tcPr>
          <w:p w14:paraId="312CCE86"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Kraj produ-centa i jego nazwa</w:t>
            </w:r>
          </w:p>
        </w:tc>
        <w:tc>
          <w:tcPr>
            <w:tcW w:w="709" w:type="dxa"/>
            <w:shd w:val="clear" w:color="auto" w:fill="F8F7F2"/>
          </w:tcPr>
          <w:p w14:paraId="1EFBC053"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Ilość (sztuka, para – wskazać odpowiednio)</w:t>
            </w:r>
          </w:p>
        </w:tc>
        <w:tc>
          <w:tcPr>
            <w:tcW w:w="567" w:type="dxa"/>
            <w:shd w:val="clear" w:color="auto" w:fill="F8F7F2"/>
          </w:tcPr>
          <w:p w14:paraId="3B0DFB3B"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Cena jednostkowa netto w zł</w:t>
            </w:r>
          </w:p>
        </w:tc>
        <w:tc>
          <w:tcPr>
            <w:tcW w:w="709" w:type="dxa"/>
            <w:shd w:val="clear" w:color="auto" w:fill="F8F7F2"/>
          </w:tcPr>
          <w:p w14:paraId="226BE06D"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Stawka podatku VAT</w:t>
            </w:r>
          </w:p>
        </w:tc>
        <w:tc>
          <w:tcPr>
            <w:tcW w:w="708" w:type="dxa"/>
            <w:shd w:val="clear" w:color="auto" w:fill="F8F7F2"/>
          </w:tcPr>
          <w:p w14:paraId="1F8D6ED8"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Cena jednostkowa brutto w zł</w:t>
            </w:r>
          </w:p>
        </w:tc>
        <w:tc>
          <w:tcPr>
            <w:tcW w:w="709" w:type="dxa"/>
            <w:shd w:val="clear" w:color="auto" w:fill="F8F7F2"/>
          </w:tcPr>
          <w:p w14:paraId="0FE2259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Wartość netto w zł</w:t>
            </w:r>
          </w:p>
        </w:tc>
        <w:tc>
          <w:tcPr>
            <w:tcW w:w="709" w:type="dxa"/>
            <w:shd w:val="clear" w:color="auto" w:fill="F8F7F2"/>
          </w:tcPr>
          <w:p w14:paraId="71C9ED5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 xml:space="preserve">Wartość podatku VAT </w:t>
            </w:r>
          </w:p>
        </w:tc>
        <w:tc>
          <w:tcPr>
            <w:tcW w:w="709" w:type="dxa"/>
            <w:shd w:val="clear" w:color="auto" w:fill="F8F7F2"/>
          </w:tcPr>
          <w:p w14:paraId="6AA44095"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Wartość brutto w zł</w:t>
            </w:r>
          </w:p>
        </w:tc>
        <w:tc>
          <w:tcPr>
            <w:tcW w:w="708" w:type="dxa"/>
            <w:tcBorders>
              <w:bottom w:val="single" w:sz="4" w:space="0" w:color="auto"/>
            </w:tcBorders>
            <w:shd w:val="clear" w:color="auto" w:fill="F8F7F2"/>
          </w:tcPr>
          <w:p w14:paraId="3A4E83B3" w14:textId="77777777" w:rsidR="006C107D" w:rsidRPr="006C107D" w:rsidRDefault="006C107D" w:rsidP="003359A7">
            <w:pPr>
              <w:spacing w:after="0" w:line="360" w:lineRule="auto"/>
              <w:jc w:val="center"/>
              <w:rPr>
                <w:rFonts w:ascii="Arial" w:hAnsi="Arial" w:cs="Arial"/>
                <w:b/>
                <w:sz w:val="13"/>
                <w:szCs w:val="13"/>
              </w:rPr>
            </w:pPr>
            <w:r w:rsidRPr="006C107D">
              <w:rPr>
                <w:rFonts w:ascii="Arial" w:hAnsi="Arial" w:cs="Arial"/>
                <w:b/>
                <w:sz w:val="13"/>
                <w:szCs w:val="13"/>
              </w:rPr>
              <w:t xml:space="preserve">Numer i data ważn. świad. </w:t>
            </w:r>
            <w:r>
              <w:rPr>
                <w:rFonts w:ascii="Arial" w:hAnsi="Arial" w:cs="Arial"/>
                <w:b/>
                <w:sz w:val="13"/>
                <w:szCs w:val="13"/>
              </w:rPr>
              <w:t>d</w:t>
            </w:r>
            <w:r w:rsidRPr="006C107D">
              <w:rPr>
                <w:rFonts w:ascii="Arial" w:hAnsi="Arial" w:cs="Arial"/>
                <w:b/>
                <w:sz w:val="13"/>
                <w:szCs w:val="13"/>
              </w:rPr>
              <w:t>opuszczenia*</w:t>
            </w:r>
          </w:p>
        </w:tc>
        <w:tc>
          <w:tcPr>
            <w:tcW w:w="709" w:type="dxa"/>
            <w:tcBorders>
              <w:bottom w:val="single" w:sz="4" w:space="0" w:color="auto"/>
            </w:tcBorders>
            <w:shd w:val="clear" w:color="auto" w:fill="F8F7F2"/>
          </w:tcPr>
          <w:p w14:paraId="711F2F42" w14:textId="77777777" w:rsidR="006C107D" w:rsidRPr="006C107D" w:rsidRDefault="006C107D" w:rsidP="003359A7">
            <w:pPr>
              <w:spacing w:after="0" w:line="360" w:lineRule="auto"/>
              <w:jc w:val="center"/>
              <w:rPr>
                <w:rFonts w:ascii="Arial" w:hAnsi="Arial" w:cs="Arial"/>
                <w:b/>
                <w:bCs/>
                <w:sz w:val="13"/>
                <w:szCs w:val="13"/>
              </w:rPr>
            </w:pPr>
            <w:r w:rsidRPr="006C107D">
              <w:rPr>
                <w:rFonts w:ascii="Arial" w:hAnsi="Arial" w:cs="Arial"/>
                <w:b/>
                <w:bCs/>
                <w:sz w:val="13"/>
                <w:szCs w:val="13"/>
              </w:rPr>
              <w:t>Klasa wyrobu medycznego*</w:t>
            </w:r>
          </w:p>
        </w:tc>
        <w:tc>
          <w:tcPr>
            <w:tcW w:w="567" w:type="dxa"/>
            <w:tcBorders>
              <w:bottom w:val="single" w:sz="4" w:space="0" w:color="auto"/>
            </w:tcBorders>
            <w:shd w:val="clear" w:color="auto" w:fill="F8F7F2"/>
          </w:tcPr>
          <w:p w14:paraId="5464F0E2" w14:textId="77777777" w:rsidR="006C107D" w:rsidRPr="006C107D" w:rsidRDefault="006C107D" w:rsidP="003359A7">
            <w:pPr>
              <w:spacing w:after="0" w:line="360" w:lineRule="auto"/>
              <w:jc w:val="center"/>
              <w:rPr>
                <w:rFonts w:ascii="Arial" w:hAnsi="Arial" w:cs="Arial"/>
                <w:b/>
                <w:bCs/>
                <w:sz w:val="13"/>
                <w:szCs w:val="13"/>
              </w:rPr>
            </w:pPr>
            <w:r>
              <w:rPr>
                <w:rFonts w:ascii="Arial" w:hAnsi="Arial" w:cs="Arial"/>
                <w:b/>
                <w:bCs/>
                <w:sz w:val="13"/>
                <w:szCs w:val="13"/>
              </w:rPr>
              <w:t>Numer UDI</w:t>
            </w:r>
          </w:p>
        </w:tc>
        <w:tc>
          <w:tcPr>
            <w:tcW w:w="567" w:type="dxa"/>
            <w:tcBorders>
              <w:bottom w:val="single" w:sz="4" w:space="0" w:color="auto"/>
            </w:tcBorders>
            <w:shd w:val="clear" w:color="auto" w:fill="F8F7F2"/>
          </w:tcPr>
          <w:p w14:paraId="3F79FC52" w14:textId="77777777" w:rsidR="006C107D" w:rsidRPr="006C107D" w:rsidRDefault="006C107D" w:rsidP="003359A7">
            <w:pPr>
              <w:spacing w:after="0" w:line="360" w:lineRule="auto"/>
              <w:jc w:val="center"/>
              <w:rPr>
                <w:rFonts w:ascii="Arial" w:hAnsi="Arial" w:cs="Arial"/>
                <w:b/>
                <w:bCs/>
                <w:sz w:val="13"/>
                <w:szCs w:val="13"/>
              </w:rPr>
            </w:pPr>
            <w:r>
              <w:rPr>
                <w:rFonts w:ascii="Arial" w:hAnsi="Arial" w:cs="Arial"/>
                <w:b/>
                <w:bCs/>
                <w:sz w:val="13"/>
                <w:szCs w:val="13"/>
              </w:rPr>
              <w:t>Numer EAN</w:t>
            </w:r>
          </w:p>
        </w:tc>
      </w:tr>
      <w:tr w:rsidR="006C107D" w:rsidRPr="006C107D" w14:paraId="4652CA55" w14:textId="77777777" w:rsidTr="006C107D">
        <w:trPr>
          <w:gridAfter w:val="1"/>
          <w:wAfter w:w="1622" w:type="dxa"/>
          <w:cantSplit/>
        </w:trPr>
        <w:tc>
          <w:tcPr>
            <w:tcW w:w="425" w:type="dxa"/>
            <w:shd w:val="clear" w:color="auto" w:fill="F8F7F2"/>
          </w:tcPr>
          <w:p w14:paraId="1968185C" w14:textId="77777777" w:rsidR="006C107D" w:rsidRPr="006C107D" w:rsidRDefault="006C107D" w:rsidP="003359A7">
            <w:pPr>
              <w:spacing w:after="0" w:line="360" w:lineRule="auto"/>
              <w:rPr>
                <w:rFonts w:ascii="Arial" w:hAnsi="Arial" w:cs="Arial"/>
                <w:sz w:val="13"/>
                <w:szCs w:val="13"/>
              </w:rPr>
            </w:pPr>
          </w:p>
        </w:tc>
        <w:tc>
          <w:tcPr>
            <w:tcW w:w="851" w:type="dxa"/>
            <w:shd w:val="clear" w:color="auto" w:fill="F8F7F2"/>
          </w:tcPr>
          <w:p w14:paraId="497B4276"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18B175D2"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6B01C1AB"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3D6FA8CB"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7FAB4E55" w14:textId="77777777" w:rsidR="006C107D" w:rsidRPr="006C107D" w:rsidRDefault="006C107D" w:rsidP="003359A7">
            <w:pPr>
              <w:spacing w:after="0" w:line="360" w:lineRule="auto"/>
              <w:rPr>
                <w:rFonts w:ascii="Arial" w:hAnsi="Arial" w:cs="Arial"/>
                <w:sz w:val="13"/>
                <w:szCs w:val="13"/>
              </w:rPr>
            </w:pPr>
          </w:p>
        </w:tc>
        <w:tc>
          <w:tcPr>
            <w:tcW w:w="567" w:type="dxa"/>
            <w:shd w:val="clear" w:color="auto" w:fill="F8F7F2"/>
          </w:tcPr>
          <w:p w14:paraId="69E903DE" w14:textId="77777777" w:rsidR="006C107D" w:rsidRPr="006C107D" w:rsidRDefault="006C107D" w:rsidP="003359A7">
            <w:pPr>
              <w:spacing w:after="0" w:line="360" w:lineRule="auto"/>
              <w:rPr>
                <w:rFonts w:ascii="Arial" w:hAnsi="Arial" w:cs="Arial"/>
                <w:sz w:val="13"/>
                <w:szCs w:val="13"/>
              </w:rPr>
            </w:pPr>
          </w:p>
        </w:tc>
        <w:tc>
          <w:tcPr>
            <w:tcW w:w="709" w:type="dxa"/>
            <w:shd w:val="clear" w:color="auto" w:fill="F8F7F2"/>
          </w:tcPr>
          <w:p w14:paraId="2B46588E" w14:textId="77777777" w:rsidR="006C107D" w:rsidRPr="006C107D" w:rsidRDefault="006C107D" w:rsidP="003359A7">
            <w:pPr>
              <w:spacing w:after="0" w:line="360" w:lineRule="auto"/>
              <w:rPr>
                <w:rFonts w:ascii="Arial" w:hAnsi="Arial" w:cs="Arial"/>
                <w:sz w:val="13"/>
                <w:szCs w:val="13"/>
              </w:rPr>
            </w:pPr>
          </w:p>
        </w:tc>
        <w:tc>
          <w:tcPr>
            <w:tcW w:w="708" w:type="dxa"/>
            <w:shd w:val="clear" w:color="auto" w:fill="F8F7F2"/>
          </w:tcPr>
          <w:p w14:paraId="44C0118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w:t>
            </w:r>
          </w:p>
          <w:p w14:paraId="176E69DA"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7 i 8</w:t>
            </w:r>
          </w:p>
          <w:p w14:paraId="01DF8DF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dodany do poz. w kol. 7</w:t>
            </w:r>
          </w:p>
        </w:tc>
        <w:tc>
          <w:tcPr>
            <w:tcW w:w="709" w:type="dxa"/>
            <w:tcBorders>
              <w:bottom w:val="single" w:sz="4" w:space="0" w:color="auto"/>
            </w:tcBorders>
            <w:shd w:val="clear" w:color="auto" w:fill="F8F7F2"/>
          </w:tcPr>
          <w:p w14:paraId="7854FD6F"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kolumny</w:t>
            </w:r>
          </w:p>
          <w:p w14:paraId="6F8B95F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6 i 7</w:t>
            </w:r>
          </w:p>
        </w:tc>
        <w:tc>
          <w:tcPr>
            <w:tcW w:w="709" w:type="dxa"/>
            <w:tcBorders>
              <w:bottom w:val="single" w:sz="4" w:space="0" w:color="auto"/>
            </w:tcBorders>
            <w:shd w:val="clear" w:color="auto" w:fill="F8F7F2"/>
          </w:tcPr>
          <w:p w14:paraId="590430D1"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Iloczyn kolumny</w:t>
            </w:r>
          </w:p>
          <w:p w14:paraId="10D19BEB"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 i 8</w:t>
            </w:r>
          </w:p>
        </w:tc>
        <w:tc>
          <w:tcPr>
            <w:tcW w:w="709" w:type="dxa"/>
            <w:tcBorders>
              <w:bottom w:val="single" w:sz="4" w:space="0" w:color="auto"/>
            </w:tcBorders>
            <w:shd w:val="clear" w:color="auto" w:fill="F8F7F2"/>
          </w:tcPr>
          <w:p w14:paraId="54573F9E"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Suma kolumn</w:t>
            </w:r>
          </w:p>
          <w:p w14:paraId="3230618C" w14:textId="77777777" w:rsidR="006C107D" w:rsidRPr="006C107D" w:rsidRDefault="006C107D" w:rsidP="003359A7">
            <w:pPr>
              <w:spacing w:after="0" w:line="360" w:lineRule="auto"/>
              <w:jc w:val="center"/>
              <w:rPr>
                <w:rFonts w:ascii="Arial" w:hAnsi="Arial" w:cs="Arial"/>
                <w:sz w:val="13"/>
                <w:szCs w:val="13"/>
              </w:rPr>
            </w:pPr>
            <w:r w:rsidRPr="006C107D">
              <w:rPr>
                <w:rFonts w:ascii="Arial" w:hAnsi="Arial" w:cs="Arial"/>
                <w:sz w:val="13"/>
                <w:szCs w:val="13"/>
              </w:rPr>
              <w:t>10 i 11</w:t>
            </w:r>
          </w:p>
        </w:tc>
        <w:tc>
          <w:tcPr>
            <w:tcW w:w="708" w:type="dxa"/>
            <w:tcBorders>
              <w:bottom w:val="single" w:sz="4" w:space="0" w:color="auto"/>
            </w:tcBorders>
            <w:shd w:val="clear" w:color="auto" w:fill="F8F7F2"/>
          </w:tcPr>
          <w:p w14:paraId="051B06D6" w14:textId="77777777" w:rsidR="006C107D" w:rsidRPr="006C107D" w:rsidRDefault="006C107D" w:rsidP="003359A7">
            <w:pPr>
              <w:spacing w:after="0" w:line="360" w:lineRule="auto"/>
              <w:rPr>
                <w:rFonts w:ascii="Arial" w:hAnsi="Arial" w:cs="Arial"/>
                <w:sz w:val="13"/>
                <w:szCs w:val="13"/>
              </w:rPr>
            </w:pPr>
          </w:p>
        </w:tc>
        <w:tc>
          <w:tcPr>
            <w:tcW w:w="709" w:type="dxa"/>
            <w:tcBorders>
              <w:bottom w:val="single" w:sz="4" w:space="0" w:color="auto"/>
            </w:tcBorders>
            <w:shd w:val="clear" w:color="auto" w:fill="F8F7F2"/>
          </w:tcPr>
          <w:p w14:paraId="78E20473"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shd w:val="clear" w:color="auto" w:fill="F8F7F2"/>
          </w:tcPr>
          <w:p w14:paraId="11D19F46"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shd w:val="clear" w:color="auto" w:fill="F8F7F2"/>
          </w:tcPr>
          <w:p w14:paraId="31D7FEB2" w14:textId="77777777" w:rsidR="006C107D" w:rsidRPr="006C107D" w:rsidRDefault="006C107D" w:rsidP="003359A7">
            <w:pPr>
              <w:spacing w:after="0" w:line="360" w:lineRule="auto"/>
              <w:rPr>
                <w:rFonts w:ascii="Arial" w:hAnsi="Arial" w:cs="Arial"/>
                <w:sz w:val="13"/>
                <w:szCs w:val="13"/>
              </w:rPr>
            </w:pPr>
          </w:p>
        </w:tc>
      </w:tr>
      <w:tr w:rsidR="006C107D" w:rsidRPr="006C107D" w14:paraId="638074B3" w14:textId="77777777" w:rsidTr="006C107D">
        <w:trPr>
          <w:gridAfter w:val="1"/>
          <w:wAfter w:w="1622" w:type="dxa"/>
          <w:cantSplit/>
        </w:trPr>
        <w:tc>
          <w:tcPr>
            <w:tcW w:w="425" w:type="dxa"/>
          </w:tcPr>
          <w:p w14:paraId="7128E648" w14:textId="77777777" w:rsidR="006C107D" w:rsidRPr="006C107D" w:rsidRDefault="006C107D" w:rsidP="003359A7">
            <w:pPr>
              <w:spacing w:after="0" w:line="360" w:lineRule="auto"/>
              <w:rPr>
                <w:rFonts w:ascii="Arial" w:hAnsi="Arial" w:cs="Arial"/>
                <w:sz w:val="13"/>
                <w:szCs w:val="13"/>
              </w:rPr>
            </w:pPr>
            <w:r w:rsidRPr="006C107D">
              <w:rPr>
                <w:rFonts w:ascii="Arial" w:hAnsi="Arial" w:cs="Arial"/>
                <w:sz w:val="13"/>
                <w:szCs w:val="13"/>
              </w:rPr>
              <w:t>1</w:t>
            </w:r>
          </w:p>
        </w:tc>
        <w:tc>
          <w:tcPr>
            <w:tcW w:w="851" w:type="dxa"/>
          </w:tcPr>
          <w:p w14:paraId="49175C54" w14:textId="77777777" w:rsidR="006C107D" w:rsidRPr="006C107D" w:rsidRDefault="006C107D" w:rsidP="003359A7">
            <w:pPr>
              <w:spacing w:after="0" w:line="360" w:lineRule="auto"/>
              <w:rPr>
                <w:rFonts w:ascii="Arial" w:hAnsi="Arial" w:cs="Arial"/>
                <w:sz w:val="13"/>
                <w:szCs w:val="13"/>
              </w:rPr>
            </w:pPr>
          </w:p>
        </w:tc>
        <w:tc>
          <w:tcPr>
            <w:tcW w:w="709" w:type="dxa"/>
          </w:tcPr>
          <w:p w14:paraId="203DEC3E" w14:textId="77777777" w:rsidR="006C107D" w:rsidRPr="006C107D" w:rsidRDefault="006C107D" w:rsidP="003359A7">
            <w:pPr>
              <w:spacing w:after="0" w:line="360" w:lineRule="auto"/>
              <w:rPr>
                <w:rFonts w:ascii="Arial" w:hAnsi="Arial" w:cs="Arial"/>
                <w:sz w:val="13"/>
                <w:szCs w:val="13"/>
              </w:rPr>
            </w:pPr>
          </w:p>
        </w:tc>
        <w:tc>
          <w:tcPr>
            <w:tcW w:w="567" w:type="dxa"/>
          </w:tcPr>
          <w:p w14:paraId="029CC551" w14:textId="77777777" w:rsidR="006C107D" w:rsidRPr="006C107D" w:rsidRDefault="006C107D" w:rsidP="003359A7">
            <w:pPr>
              <w:spacing w:after="0" w:line="360" w:lineRule="auto"/>
              <w:rPr>
                <w:rFonts w:ascii="Arial" w:hAnsi="Arial" w:cs="Arial"/>
                <w:sz w:val="13"/>
                <w:szCs w:val="13"/>
              </w:rPr>
            </w:pPr>
          </w:p>
        </w:tc>
        <w:tc>
          <w:tcPr>
            <w:tcW w:w="567" w:type="dxa"/>
          </w:tcPr>
          <w:p w14:paraId="534A7025" w14:textId="77777777" w:rsidR="006C107D" w:rsidRPr="006C107D" w:rsidRDefault="006C107D" w:rsidP="003359A7">
            <w:pPr>
              <w:spacing w:after="0" w:line="360" w:lineRule="auto"/>
              <w:rPr>
                <w:rFonts w:ascii="Arial" w:hAnsi="Arial" w:cs="Arial"/>
                <w:sz w:val="13"/>
                <w:szCs w:val="13"/>
              </w:rPr>
            </w:pPr>
          </w:p>
        </w:tc>
        <w:tc>
          <w:tcPr>
            <w:tcW w:w="709" w:type="dxa"/>
          </w:tcPr>
          <w:p w14:paraId="69BD0C5D" w14:textId="77777777" w:rsidR="006C107D" w:rsidRPr="006C107D" w:rsidRDefault="006C107D" w:rsidP="003359A7">
            <w:pPr>
              <w:spacing w:after="0" w:line="360" w:lineRule="auto"/>
              <w:rPr>
                <w:rFonts w:ascii="Arial" w:hAnsi="Arial" w:cs="Arial"/>
                <w:sz w:val="13"/>
                <w:szCs w:val="13"/>
              </w:rPr>
            </w:pPr>
          </w:p>
        </w:tc>
        <w:tc>
          <w:tcPr>
            <w:tcW w:w="567" w:type="dxa"/>
          </w:tcPr>
          <w:p w14:paraId="14904339" w14:textId="77777777" w:rsidR="006C107D" w:rsidRPr="006C107D" w:rsidRDefault="006C107D" w:rsidP="003359A7">
            <w:pPr>
              <w:spacing w:after="0" w:line="360" w:lineRule="auto"/>
              <w:rPr>
                <w:rFonts w:ascii="Arial" w:hAnsi="Arial" w:cs="Arial"/>
                <w:sz w:val="13"/>
                <w:szCs w:val="13"/>
              </w:rPr>
            </w:pPr>
          </w:p>
        </w:tc>
        <w:tc>
          <w:tcPr>
            <w:tcW w:w="709" w:type="dxa"/>
          </w:tcPr>
          <w:p w14:paraId="7D6FA9B6" w14:textId="77777777" w:rsidR="006C107D" w:rsidRPr="006C107D" w:rsidRDefault="006C107D" w:rsidP="003359A7">
            <w:pPr>
              <w:spacing w:after="0" w:line="360" w:lineRule="auto"/>
              <w:rPr>
                <w:rFonts w:ascii="Arial" w:hAnsi="Arial" w:cs="Arial"/>
                <w:sz w:val="13"/>
                <w:szCs w:val="13"/>
              </w:rPr>
            </w:pPr>
          </w:p>
        </w:tc>
        <w:tc>
          <w:tcPr>
            <w:tcW w:w="708" w:type="dxa"/>
          </w:tcPr>
          <w:p w14:paraId="3FCE9A50"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7402B7D1"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2752B514" w14:textId="77777777" w:rsidR="006C107D" w:rsidRPr="006C107D" w:rsidRDefault="006C107D" w:rsidP="003359A7">
            <w:pPr>
              <w:spacing w:after="0" w:line="360" w:lineRule="auto"/>
              <w:jc w:val="center"/>
              <w:rPr>
                <w:rFonts w:ascii="Arial" w:hAnsi="Arial" w:cs="Arial"/>
                <w:sz w:val="13"/>
                <w:szCs w:val="13"/>
              </w:rPr>
            </w:pPr>
          </w:p>
        </w:tc>
        <w:tc>
          <w:tcPr>
            <w:tcW w:w="709" w:type="dxa"/>
            <w:tcBorders>
              <w:bottom w:val="single" w:sz="4" w:space="0" w:color="auto"/>
            </w:tcBorders>
          </w:tcPr>
          <w:p w14:paraId="2AF98653" w14:textId="77777777" w:rsidR="006C107D" w:rsidRPr="006C107D" w:rsidRDefault="006C107D" w:rsidP="003359A7">
            <w:pPr>
              <w:spacing w:after="0" w:line="360" w:lineRule="auto"/>
              <w:jc w:val="center"/>
              <w:rPr>
                <w:rFonts w:ascii="Arial" w:hAnsi="Arial" w:cs="Arial"/>
                <w:sz w:val="13"/>
                <w:szCs w:val="13"/>
              </w:rPr>
            </w:pPr>
          </w:p>
        </w:tc>
        <w:tc>
          <w:tcPr>
            <w:tcW w:w="708" w:type="dxa"/>
            <w:tcBorders>
              <w:bottom w:val="single" w:sz="4" w:space="0" w:color="auto"/>
            </w:tcBorders>
          </w:tcPr>
          <w:p w14:paraId="41A2F19F" w14:textId="77777777" w:rsidR="006C107D" w:rsidRPr="006C107D" w:rsidRDefault="006C107D" w:rsidP="003359A7">
            <w:pPr>
              <w:spacing w:after="0" w:line="360" w:lineRule="auto"/>
              <w:rPr>
                <w:rFonts w:ascii="Arial" w:hAnsi="Arial" w:cs="Arial"/>
                <w:sz w:val="13"/>
                <w:szCs w:val="13"/>
              </w:rPr>
            </w:pPr>
          </w:p>
        </w:tc>
        <w:tc>
          <w:tcPr>
            <w:tcW w:w="709" w:type="dxa"/>
            <w:tcBorders>
              <w:bottom w:val="single" w:sz="4" w:space="0" w:color="auto"/>
            </w:tcBorders>
          </w:tcPr>
          <w:p w14:paraId="231C47F1"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tcPr>
          <w:p w14:paraId="0F00A09A" w14:textId="77777777" w:rsidR="006C107D" w:rsidRPr="006C107D" w:rsidRDefault="006C107D" w:rsidP="003359A7">
            <w:pPr>
              <w:spacing w:after="0" w:line="360" w:lineRule="auto"/>
              <w:rPr>
                <w:rFonts w:ascii="Arial" w:hAnsi="Arial" w:cs="Arial"/>
                <w:sz w:val="13"/>
                <w:szCs w:val="13"/>
              </w:rPr>
            </w:pPr>
          </w:p>
        </w:tc>
        <w:tc>
          <w:tcPr>
            <w:tcW w:w="567" w:type="dxa"/>
            <w:tcBorders>
              <w:bottom w:val="single" w:sz="4" w:space="0" w:color="auto"/>
            </w:tcBorders>
          </w:tcPr>
          <w:p w14:paraId="261DE254" w14:textId="77777777" w:rsidR="006C107D" w:rsidRPr="006C107D" w:rsidRDefault="006C107D" w:rsidP="003359A7">
            <w:pPr>
              <w:spacing w:after="0" w:line="360" w:lineRule="auto"/>
              <w:rPr>
                <w:rFonts w:ascii="Arial" w:hAnsi="Arial" w:cs="Arial"/>
                <w:sz w:val="13"/>
                <w:szCs w:val="13"/>
              </w:rPr>
            </w:pPr>
          </w:p>
        </w:tc>
      </w:tr>
      <w:tr w:rsidR="006C107D" w:rsidRPr="006C107D" w14:paraId="1C5C0BFD" w14:textId="77777777" w:rsidTr="006C107D">
        <w:trPr>
          <w:cantSplit/>
          <w:trHeight w:val="65"/>
        </w:trPr>
        <w:tc>
          <w:tcPr>
            <w:tcW w:w="5812" w:type="dxa"/>
            <w:gridSpan w:val="9"/>
            <w:shd w:val="clear" w:color="auto" w:fill="F8F7F2"/>
          </w:tcPr>
          <w:p w14:paraId="3129094C" w14:textId="77777777" w:rsidR="006C107D" w:rsidRPr="006C107D" w:rsidRDefault="006C107D" w:rsidP="003359A7">
            <w:pPr>
              <w:spacing w:after="0" w:line="360" w:lineRule="auto"/>
              <w:jc w:val="right"/>
              <w:rPr>
                <w:rFonts w:ascii="Arial" w:hAnsi="Arial" w:cs="Arial"/>
                <w:sz w:val="13"/>
                <w:szCs w:val="13"/>
              </w:rPr>
            </w:pPr>
            <w:r w:rsidRPr="006C107D">
              <w:rPr>
                <w:rFonts w:ascii="Arial" w:hAnsi="Arial" w:cs="Arial"/>
                <w:sz w:val="13"/>
                <w:szCs w:val="13"/>
              </w:rPr>
              <w:t xml:space="preserve">RAZEM </w:t>
            </w:r>
          </w:p>
        </w:tc>
        <w:tc>
          <w:tcPr>
            <w:tcW w:w="709" w:type="dxa"/>
          </w:tcPr>
          <w:p w14:paraId="0E566BE6" w14:textId="77777777" w:rsidR="006C107D" w:rsidRPr="006C107D" w:rsidRDefault="006C107D" w:rsidP="003359A7">
            <w:pPr>
              <w:spacing w:after="0" w:line="360" w:lineRule="auto"/>
              <w:rPr>
                <w:rFonts w:ascii="Arial" w:hAnsi="Arial" w:cs="Arial"/>
                <w:sz w:val="13"/>
                <w:szCs w:val="13"/>
              </w:rPr>
            </w:pPr>
          </w:p>
        </w:tc>
        <w:tc>
          <w:tcPr>
            <w:tcW w:w="709" w:type="dxa"/>
          </w:tcPr>
          <w:p w14:paraId="24760E61" w14:textId="77777777" w:rsidR="006C107D" w:rsidRPr="006C107D" w:rsidRDefault="006C107D" w:rsidP="003359A7">
            <w:pPr>
              <w:spacing w:after="0" w:line="360" w:lineRule="auto"/>
              <w:rPr>
                <w:rFonts w:ascii="Arial" w:hAnsi="Arial" w:cs="Arial"/>
                <w:sz w:val="13"/>
                <w:szCs w:val="13"/>
              </w:rPr>
            </w:pPr>
          </w:p>
        </w:tc>
        <w:tc>
          <w:tcPr>
            <w:tcW w:w="709" w:type="dxa"/>
            <w:tcBorders>
              <w:right w:val="single" w:sz="4" w:space="0" w:color="auto"/>
            </w:tcBorders>
          </w:tcPr>
          <w:p w14:paraId="60125F13" w14:textId="77777777" w:rsidR="006C107D" w:rsidRPr="006C107D" w:rsidRDefault="006C107D" w:rsidP="003359A7">
            <w:pPr>
              <w:spacing w:after="0" w:line="360" w:lineRule="auto"/>
              <w:rPr>
                <w:rFonts w:ascii="Arial" w:hAnsi="Arial" w:cs="Arial"/>
                <w:sz w:val="13"/>
                <w:szCs w:val="13"/>
              </w:rPr>
            </w:pPr>
          </w:p>
        </w:tc>
        <w:tc>
          <w:tcPr>
            <w:tcW w:w="708" w:type="dxa"/>
            <w:tcBorders>
              <w:top w:val="nil"/>
              <w:left w:val="single" w:sz="4" w:space="0" w:color="auto"/>
              <w:bottom w:val="nil"/>
              <w:right w:val="nil"/>
            </w:tcBorders>
          </w:tcPr>
          <w:p w14:paraId="3BD652D0" w14:textId="77777777" w:rsidR="006C107D" w:rsidRPr="006C107D" w:rsidRDefault="006C107D" w:rsidP="003359A7">
            <w:pPr>
              <w:spacing w:after="0" w:line="360" w:lineRule="auto"/>
              <w:rPr>
                <w:rFonts w:ascii="Arial" w:hAnsi="Arial" w:cs="Arial"/>
                <w:sz w:val="13"/>
                <w:szCs w:val="13"/>
              </w:rPr>
            </w:pPr>
          </w:p>
        </w:tc>
        <w:tc>
          <w:tcPr>
            <w:tcW w:w="709" w:type="dxa"/>
            <w:tcBorders>
              <w:top w:val="nil"/>
              <w:left w:val="nil"/>
              <w:bottom w:val="nil"/>
              <w:right w:val="nil"/>
            </w:tcBorders>
          </w:tcPr>
          <w:p w14:paraId="2833D985" w14:textId="77777777" w:rsidR="006C107D" w:rsidRPr="006C107D" w:rsidRDefault="006C107D" w:rsidP="003359A7">
            <w:pPr>
              <w:spacing w:after="0" w:line="360" w:lineRule="auto"/>
              <w:rPr>
                <w:rFonts w:ascii="Arial" w:hAnsi="Arial" w:cs="Arial"/>
                <w:sz w:val="13"/>
                <w:szCs w:val="13"/>
              </w:rPr>
            </w:pPr>
          </w:p>
        </w:tc>
        <w:tc>
          <w:tcPr>
            <w:tcW w:w="567" w:type="dxa"/>
            <w:tcBorders>
              <w:top w:val="nil"/>
              <w:left w:val="nil"/>
              <w:bottom w:val="nil"/>
              <w:right w:val="nil"/>
            </w:tcBorders>
          </w:tcPr>
          <w:p w14:paraId="682C82A1" w14:textId="77777777" w:rsidR="006C107D" w:rsidRPr="006C107D" w:rsidRDefault="006C107D" w:rsidP="003359A7">
            <w:pPr>
              <w:spacing w:after="0" w:line="360" w:lineRule="auto"/>
              <w:rPr>
                <w:rFonts w:ascii="Arial" w:hAnsi="Arial" w:cs="Arial"/>
                <w:sz w:val="13"/>
                <w:szCs w:val="13"/>
              </w:rPr>
            </w:pPr>
          </w:p>
        </w:tc>
        <w:tc>
          <w:tcPr>
            <w:tcW w:w="2189" w:type="dxa"/>
            <w:gridSpan w:val="2"/>
            <w:tcBorders>
              <w:top w:val="nil"/>
              <w:left w:val="nil"/>
              <w:bottom w:val="nil"/>
              <w:right w:val="nil"/>
            </w:tcBorders>
          </w:tcPr>
          <w:p w14:paraId="0E9C46FD" w14:textId="77777777" w:rsidR="006C107D" w:rsidRPr="006C107D" w:rsidRDefault="006C107D" w:rsidP="003359A7">
            <w:pPr>
              <w:spacing w:after="0" w:line="360" w:lineRule="auto"/>
              <w:rPr>
                <w:rFonts w:ascii="Arial" w:hAnsi="Arial" w:cs="Arial"/>
                <w:sz w:val="13"/>
                <w:szCs w:val="13"/>
              </w:rPr>
            </w:pPr>
          </w:p>
        </w:tc>
      </w:tr>
    </w:tbl>
    <w:p w14:paraId="6F8B5600" w14:textId="008B0441" w:rsidR="00A140D0" w:rsidRPr="006C107D" w:rsidRDefault="00835B53" w:rsidP="00DB2F69">
      <w:pPr>
        <w:pStyle w:val="Tekstpodstawowy22"/>
        <w:spacing w:before="120" w:after="120" w:line="360" w:lineRule="auto"/>
        <w:rPr>
          <w:rFonts w:ascii="Arial" w:hAnsi="Arial" w:cs="Arial"/>
          <w:b/>
          <w:sz w:val="16"/>
          <w:szCs w:val="16"/>
        </w:rPr>
      </w:pPr>
      <w:r w:rsidRPr="006C107D">
        <w:rPr>
          <w:rFonts w:ascii="Arial" w:hAnsi="Arial" w:cs="Arial"/>
          <w:b/>
          <w:sz w:val="16"/>
          <w:szCs w:val="16"/>
        </w:rPr>
        <w:t>W</w:t>
      </w:r>
      <w:r w:rsidR="007F67B1" w:rsidRPr="006C107D">
        <w:rPr>
          <w:rFonts w:ascii="Arial" w:hAnsi="Arial" w:cs="Arial"/>
          <w:b/>
          <w:sz w:val="16"/>
          <w:szCs w:val="16"/>
        </w:rPr>
        <w:t xml:space="preserve"> przypadku produktów, które nie podlegają przepisom </w:t>
      </w:r>
      <w:r w:rsidRPr="006C107D">
        <w:rPr>
          <w:rFonts w:ascii="Arial" w:hAnsi="Arial" w:cs="Arial"/>
          <w:b/>
          <w:sz w:val="16"/>
          <w:szCs w:val="16"/>
        </w:rPr>
        <w:t>ustawy z dnia 7 kwietnia 2022 r. o wyrobach medycznych</w:t>
      </w:r>
      <w:r w:rsidR="007F67B1" w:rsidRPr="006C107D">
        <w:rPr>
          <w:rFonts w:ascii="Arial" w:hAnsi="Arial" w:cs="Arial"/>
          <w:b/>
          <w:sz w:val="16"/>
          <w:szCs w:val="16"/>
        </w:rPr>
        <w:t xml:space="preserve">, Wykonawca wypełnia kolumnę nr 13 wpisując nr dokumentu, który zobowiązany będzie dołączyć na wezwanie do oferty zgodnie z zapisem </w:t>
      </w:r>
      <w:r w:rsidRPr="006C107D">
        <w:rPr>
          <w:rFonts w:ascii="Arial" w:hAnsi="Arial" w:cs="Arial"/>
          <w:b/>
          <w:sz w:val="16"/>
          <w:szCs w:val="16"/>
        </w:rPr>
        <w:t>rozdz</w:t>
      </w:r>
      <w:r w:rsidR="007F67B1" w:rsidRPr="006C107D">
        <w:rPr>
          <w:rFonts w:ascii="Arial" w:hAnsi="Arial" w:cs="Arial"/>
          <w:b/>
          <w:sz w:val="16"/>
          <w:szCs w:val="16"/>
        </w:rPr>
        <w:t>. X ust. 1</w:t>
      </w:r>
      <w:r w:rsidRPr="006C107D">
        <w:rPr>
          <w:rFonts w:ascii="Arial" w:hAnsi="Arial" w:cs="Arial"/>
          <w:b/>
          <w:sz w:val="16"/>
          <w:szCs w:val="16"/>
        </w:rPr>
        <w:t xml:space="preserve"> lit. b ppkt. 5)</w:t>
      </w:r>
      <w:r w:rsidR="007F67B1" w:rsidRPr="006C107D">
        <w:rPr>
          <w:rFonts w:ascii="Arial" w:hAnsi="Arial" w:cs="Arial"/>
          <w:b/>
          <w:sz w:val="16"/>
          <w:szCs w:val="16"/>
        </w:rPr>
        <w:t xml:space="preserve"> </w:t>
      </w:r>
      <w:r w:rsidRPr="006C107D">
        <w:rPr>
          <w:rFonts w:ascii="Arial" w:hAnsi="Arial" w:cs="Arial"/>
          <w:b/>
          <w:sz w:val="16"/>
          <w:szCs w:val="16"/>
        </w:rPr>
        <w:t>S</w:t>
      </w:r>
      <w:r w:rsidR="007F67B1" w:rsidRPr="006C107D">
        <w:rPr>
          <w:rFonts w:ascii="Arial" w:hAnsi="Arial" w:cs="Arial"/>
          <w:b/>
          <w:sz w:val="16"/>
          <w:szCs w:val="16"/>
        </w:rPr>
        <w:t>pecyfikacji, a w kolumnie nr 14 wpisuje</w:t>
      </w:r>
      <w:r w:rsidRPr="006C107D">
        <w:rPr>
          <w:rFonts w:ascii="Arial" w:hAnsi="Arial" w:cs="Arial"/>
          <w:b/>
          <w:sz w:val="16"/>
          <w:szCs w:val="16"/>
        </w:rPr>
        <w:t>:</w:t>
      </w:r>
      <w:r w:rsidR="007F67B1" w:rsidRPr="006C107D">
        <w:rPr>
          <w:rFonts w:ascii="Arial" w:hAnsi="Arial" w:cs="Arial"/>
          <w:b/>
          <w:sz w:val="16"/>
          <w:szCs w:val="16"/>
        </w:rPr>
        <w:t xml:space="preserve"> </w:t>
      </w:r>
      <w:r w:rsidRPr="006C107D">
        <w:rPr>
          <w:rFonts w:ascii="Arial" w:hAnsi="Arial" w:cs="Arial"/>
          <w:b/>
          <w:sz w:val="16"/>
          <w:szCs w:val="16"/>
        </w:rPr>
        <w:t>„</w:t>
      </w:r>
      <w:r w:rsidR="007F67B1" w:rsidRPr="006C107D">
        <w:rPr>
          <w:rFonts w:ascii="Arial" w:hAnsi="Arial" w:cs="Arial"/>
          <w:b/>
          <w:sz w:val="16"/>
          <w:szCs w:val="16"/>
        </w:rPr>
        <w:t>nie dotyczy</w:t>
      </w:r>
      <w:r w:rsidRPr="006C107D">
        <w:rPr>
          <w:rFonts w:ascii="Arial" w:hAnsi="Arial" w:cs="Arial"/>
          <w:b/>
          <w:sz w:val="16"/>
          <w:szCs w:val="16"/>
        </w:rPr>
        <w:t>”</w:t>
      </w:r>
      <w:r w:rsidR="007F67B1" w:rsidRPr="006C107D">
        <w:rPr>
          <w:rFonts w:ascii="Arial" w:hAnsi="Arial" w:cs="Arial"/>
          <w:b/>
          <w:sz w:val="16"/>
          <w:szCs w:val="16"/>
        </w:rPr>
        <w:t>.</w:t>
      </w:r>
    </w:p>
    <w:p w14:paraId="32B75568" w14:textId="52313712" w:rsidR="007F67B1" w:rsidRPr="006C107D"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r w:rsidRPr="006C107D">
        <w:rPr>
          <w:rFonts w:ascii="Arial" w:hAnsi="Arial" w:cs="Arial"/>
          <w:b/>
          <w:sz w:val="16"/>
          <w:szCs w:val="16"/>
        </w:rPr>
        <w:t>:</w:t>
      </w:r>
      <w:r w:rsidR="006C107D" w:rsidRPr="006C107D">
        <w:rPr>
          <w:rFonts w:ascii="Arial" w:hAnsi="Arial" w:cs="Arial"/>
          <w:b/>
          <w:sz w:val="16"/>
          <w:szCs w:val="16"/>
        </w:rPr>
        <w:t xml:space="preserve"> </w:t>
      </w: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3E5439B1" w14:textId="22570C99"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835B53">
        <w:rPr>
          <w:rFonts w:ascii="Arial" w:hAnsi="Arial" w:cs="Arial"/>
          <w:b/>
          <w:position w:val="2"/>
          <w:sz w:val="16"/>
          <w:szCs w:val="16"/>
        </w:rPr>
        <w:t>Z</w:t>
      </w:r>
      <w:r>
        <w:rPr>
          <w:rFonts w:ascii="Arial" w:hAnsi="Arial" w:cs="Arial"/>
          <w:b/>
          <w:position w:val="2"/>
          <w:sz w:val="16"/>
          <w:szCs w:val="16"/>
        </w:rPr>
        <w:t>ałącznikiem nr 1 do S</w:t>
      </w:r>
      <w:r w:rsidR="0036169F">
        <w:rPr>
          <w:rFonts w:ascii="Arial" w:hAnsi="Arial" w:cs="Arial"/>
          <w:b/>
          <w:position w:val="2"/>
          <w:sz w:val="16"/>
          <w:szCs w:val="16"/>
        </w:rPr>
        <w:t>WZ</w:t>
      </w:r>
      <w:r w:rsidR="001C45D2">
        <w:rPr>
          <w:rFonts w:ascii="Arial" w:hAnsi="Arial" w:cs="Arial"/>
          <w:b/>
          <w:position w:val="2"/>
          <w:sz w:val="16"/>
          <w:szCs w:val="16"/>
        </w:rPr>
        <w:t>.</w:t>
      </w:r>
    </w:p>
    <w:p w14:paraId="40361D02" w14:textId="7EE3DF9C" w:rsidR="007F67B1" w:rsidRDefault="007F67B1" w:rsidP="00023FA6">
      <w:pPr>
        <w:pStyle w:val="Tekstpodstawowy3"/>
        <w:numPr>
          <w:ilvl w:val="0"/>
          <w:numId w:val="38"/>
        </w:numPr>
        <w:spacing w:after="0" w:line="360" w:lineRule="auto"/>
        <w:ind w:left="284"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607F0A">
        <w:rPr>
          <w:rFonts w:ascii="Arial" w:hAnsi="Arial" w:cs="Arial"/>
        </w:rPr>
        <w:t>,</w:t>
      </w:r>
    </w:p>
    <w:p w14:paraId="7703AA2B" w14:textId="468D7E0F" w:rsidR="007F67B1" w:rsidRPr="007F67B1" w:rsidRDefault="007F67B1" w:rsidP="00023FA6">
      <w:pPr>
        <w:pStyle w:val="Tekstpodstawowy3"/>
        <w:numPr>
          <w:ilvl w:val="0"/>
          <w:numId w:val="38"/>
        </w:numPr>
        <w:spacing w:after="0" w:line="360" w:lineRule="auto"/>
        <w:ind w:left="284"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607F0A">
        <w:rPr>
          <w:rFonts w:ascii="Arial" w:hAnsi="Arial" w:cs="Arial"/>
          <w:bCs/>
          <w:position w:val="2"/>
        </w:rPr>
        <w:t>VAT</w:t>
      </w:r>
      <w:r w:rsidR="00607F0A">
        <w:rPr>
          <w:rFonts w:ascii="Arial" w:hAnsi="Arial" w:cs="Arial"/>
          <w:b/>
          <w:position w:val="2"/>
        </w:rPr>
        <w:t>,</w:t>
      </w:r>
    </w:p>
    <w:p w14:paraId="56AF15AA" w14:textId="1F591A58" w:rsidR="00607F0A" w:rsidRPr="006C107D" w:rsidRDefault="007F67B1" w:rsidP="00023FA6">
      <w:pPr>
        <w:pStyle w:val="Tekstpodstawowy3"/>
        <w:numPr>
          <w:ilvl w:val="0"/>
          <w:numId w:val="38"/>
        </w:numPr>
        <w:spacing w:after="0" w:line="360" w:lineRule="auto"/>
        <w:ind w:left="284" w:hanging="284"/>
        <w:jc w:val="both"/>
        <w:rPr>
          <w:rFonts w:ascii="Arial" w:hAnsi="Arial" w:cs="Arial"/>
        </w:rPr>
      </w:pPr>
      <w:r w:rsidRPr="007F67B1">
        <w:rPr>
          <w:rFonts w:ascii="Arial" w:hAnsi="Arial" w:cs="Arial"/>
          <w:position w:val="2"/>
        </w:rPr>
        <w:t>stawka podatku VAT musi być wyszczególniona w osobnej rubryce.</w:t>
      </w:r>
    </w:p>
    <w:p w14:paraId="4EB8AABE" w14:textId="62745A97" w:rsidR="00A5327C" w:rsidRPr="00A5327C" w:rsidRDefault="00A5327C" w:rsidP="00023FA6">
      <w:pPr>
        <w:numPr>
          <w:ilvl w:val="0"/>
          <w:numId w:val="27"/>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1D7B2294" w14:textId="7533242E"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lastRenderedPageBreak/>
        <w:t xml:space="preserve">terminy płatności - wymagany przez Zamawiającego termin płatności: do </w:t>
      </w:r>
      <w:r w:rsidR="00DB2F69">
        <w:rPr>
          <w:rFonts w:ascii="Arial" w:eastAsia="Arial" w:hAnsi="Arial" w:cs="Arial"/>
          <w:color w:val="000000"/>
          <w:sz w:val="16"/>
          <w:szCs w:val="16"/>
        </w:rPr>
        <w:t>6</w:t>
      </w:r>
      <w:r w:rsidRPr="00A5327C">
        <w:rPr>
          <w:rFonts w:ascii="Arial" w:eastAsia="Arial" w:hAnsi="Arial" w:cs="Arial"/>
          <w:color w:val="000000"/>
          <w:sz w:val="16"/>
          <w:szCs w:val="16"/>
        </w:rPr>
        <w:t>0 dni po dostarczeniu oraz prawidłowej realizacji zamówienia i otrzymaniu prawidłowo wystawionej faktury,</w:t>
      </w:r>
    </w:p>
    <w:p w14:paraId="17EA3C4B" w14:textId="320E8309"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1017C963" w14:textId="77777777" w:rsidR="00A5327C" w:rsidRPr="00A5327C" w:rsidRDefault="00A5327C" w:rsidP="00023FA6">
      <w:pPr>
        <w:numPr>
          <w:ilvl w:val="0"/>
          <w:numId w:val="2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7B95A105" w14:textId="77777777" w:rsidR="00A5327C" w:rsidRPr="00607F0A" w:rsidRDefault="00A5327C" w:rsidP="00A140D0">
      <w:pPr>
        <w:numPr>
          <w:ilvl w:val="0"/>
          <w:numId w:val="27"/>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Cena oferty ma być podana w PLN.</w:t>
      </w:r>
    </w:p>
    <w:p w14:paraId="364F36A7" w14:textId="77777777" w:rsidR="00A5327C" w:rsidRDefault="00A5327C" w:rsidP="00A140D0">
      <w:pPr>
        <w:numPr>
          <w:ilvl w:val="0"/>
          <w:numId w:val="27"/>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14:paraId="223761F7" w14:textId="77777777" w:rsidR="00A140D0" w:rsidRDefault="00A140D0" w:rsidP="005F55EE">
      <w:pPr>
        <w:spacing w:after="0" w:line="360" w:lineRule="auto"/>
        <w:jc w:val="both"/>
        <w:rPr>
          <w:rFonts w:ascii="Arial" w:eastAsia="Arial" w:hAnsi="Arial" w:cs="Arial"/>
          <w:bCs/>
          <w:color w:val="000000"/>
          <w:sz w:val="16"/>
          <w:szCs w:val="16"/>
        </w:rPr>
      </w:pPr>
    </w:p>
    <w:p w14:paraId="7C77BDD5" w14:textId="19105270" w:rsidR="008A2C09" w:rsidRPr="00607F0A" w:rsidRDefault="008A2C09" w:rsidP="005F55EE">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 xml:space="preserve">XVI. </w:t>
      </w:r>
      <w:r w:rsidR="003B6FBD" w:rsidRPr="00607F0A">
        <w:rPr>
          <w:rFonts w:ascii="Arial" w:hAnsi="Arial" w:cs="Arial"/>
          <w:b/>
          <w:i/>
          <w:iCs/>
          <w:sz w:val="16"/>
          <w:szCs w:val="16"/>
          <w:u w:val="single"/>
        </w:rPr>
        <w:t>PROJEKTOWANE POSTANOWIENIA</w:t>
      </w:r>
      <w:r w:rsidRPr="00607F0A">
        <w:rPr>
          <w:rFonts w:ascii="Arial" w:hAnsi="Arial" w:cs="Arial"/>
          <w:b/>
          <w:i/>
          <w:iCs/>
          <w:sz w:val="16"/>
          <w:szCs w:val="16"/>
          <w:u w:val="single"/>
        </w:rPr>
        <w:t xml:space="preserve"> UMOWY</w:t>
      </w:r>
    </w:p>
    <w:p w14:paraId="18BA873F" w14:textId="2ECC9E80" w:rsidR="00632EF0" w:rsidRPr="005F55EE" w:rsidRDefault="008A2C09" w:rsidP="00023FA6">
      <w:pPr>
        <w:pStyle w:val="Akapitzlist"/>
        <w:numPr>
          <w:ilvl w:val="0"/>
          <w:numId w:val="43"/>
        </w:numPr>
        <w:spacing w:line="360" w:lineRule="auto"/>
        <w:ind w:left="284" w:hanging="284"/>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607F0A">
        <w:rPr>
          <w:rFonts w:ascii="Arial" w:hAnsi="Arial" w:cs="Arial"/>
          <w:b/>
          <w:bCs/>
          <w:sz w:val="16"/>
          <w:szCs w:val="16"/>
        </w:rPr>
        <w:t xml:space="preserve">Załącznik nr </w:t>
      </w:r>
      <w:r w:rsidR="00092934" w:rsidRPr="00607F0A">
        <w:rPr>
          <w:rFonts w:ascii="Arial" w:hAnsi="Arial" w:cs="Arial"/>
          <w:b/>
          <w:bCs/>
          <w:sz w:val="16"/>
          <w:szCs w:val="16"/>
        </w:rPr>
        <w:t>3</w:t>
      </w:r>
      <w:r w:rsidR="00607F0A">
        <w:rPr>
          <w:rFonts w:ascii="Arial" w:hAnsi="Arial" w:cs="Arial"/>
          <w:sz w:val="16"/>
          <w:szCs w:val="16"/>
        </w:rPr>
        <w:t xml:space="preserve"> </w:t>
      </w:r>
      <w:r w:rsidRPr="005F55EE">
        <w:rPr>
          <w:rFonts w:ascii="Arial" w:hAnsi="Arial" w:cs="Arial"/>
          <w:sz w:val="16"/>
          <w:szCs w:val="16"/>
        </w:rPr>
        <w:t>do Specyfikacji.</w:t>
      </w:r>
    </w:p>
    <w:p w14:paraId="46E340E5" w14:textId="564F5F98" w:rsidR="00632EF0" w:rsidRPr="005F55EE" w:rsidRDefault="00632EF0" w:rsidP="00023FA6">
      <w:pPr>
        <w:pStyle w:val="Akapitzlist"/>
        <w:numPr>
          <w:ilvl w:val="0"/>
          <w:numId w:val="43"/>
        </w:numPr>
        <w:spacing w:line="360" w:lineRule="auto"/>
        <w:ind w:left="284"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w:t>
      </w:r>
      <w:r w:rsidR="00607F0A">
        <w:rPr>
          <w:rFonts w:ascii="Arial" w:eastAsiaTheme="minorHAnsi" w:hAnsi="Arial" w:cs="Arial"/>
          <w:sz w:val="16"/>
          <w:szCs w:val="16"/>
        </w:rPr>
        <w:t> </w:t>
      </w:r>
      <w:r w:rsidRPr="005F55EE">
        <w:rPr>
          <w:rFonts w:ascii="Arial" w:eastAsiaTheme="minorHAnsi" w:hAnsi="Arial" w:cs="Arial"/>
          <w:sz w:val="16"/>
          <w:szCs w:val="16"/>
        </w:rPr>
        <w:t xml:space="preserve">sprawie zamówienia publicznego, w sposób i na warunkach określonych w projekcie umowy. </w:t>
      </w:r>
    </w:p>
    <w:p w14:paraId="173D7633" w14:textId="77777777" w:rsidR="003319E8" w:rsidRPr="005F55EE" w:rsidRDefault="003319E8" w:rsidP="005F55EE">
      <w:pPr>
        <w:spacing w:after="0" w:line="360" w:lineRule="auto"/>
        <w:jc w:val="both"/>
        <w:rPr>
          <w:rFonts w:ascii="Arial" w:hAnsi="Arial" w:cs="Arial"/>
          <w:sz w:val="16"/>
          <w:szCs w:val="16"/>
        </w:rPr>
      </w:pPr>
    </w:p>
    <w:p w14:paraId="2BEC304F" w14:textId="619C32C9" w:rsidR="008A2C09" w:rsidRPr="00607F0A" w:rsidRDefault="008A2C09" w:rsidP="004400D7">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X</w:t>
      </w:r>
      <w:r w:rsidR="006B31D3" w:rsidRPr="00607F0A">
        <w:rPr>
          <w:rFonts w:ascii="Arial" w:hAnsi="Arial" w:cs="Arial"/>
          <w:b/>
          <w:i/>
          <w:iCs/>
          <w:sz w:val="16"/>
          <w:szCs w:val="16"/>
          <w:u w:val="single"/>
        </w:rPr>
        <w:t>VII</w:t>
      </w:r>
      <w:r w:rsidRPr="00607F0A">
        <w:rPr>
          <w:rFonts w:ascii="Arial" w:hAnsi="Arial" w:cs="Arial"/>
          <w:b/>
          <w:i/>
          <w:iCs/>
          <w:sz w:val="16"/>
          <w:szCs w:val="16"/>
          <w:u w:val="single"/>
        </w:rPr>
        <w:t>. INFORMACJE O FORMALNOŚCIACH, JAKIE POWINNY ZOSTA</w:t>
      </w:r>
      <w:r w:rsidR="00607F0A" w:rsidRPr="00607F0A">
        <w:rPr>
          <w:rFonts w:ascii="Arial" w:hAnsi="Arial" w:cs="Arial"/>
          <w:b/>
          <w:i/>
          <w:iCs/>
          <w:sz w:val="16"/>
          <w:szCs w:val="16"/>
          <w:u w:val="single"/>
        </w:rPr>
        <w:t>Ć</w:t>
      </w:r>
      <w:r w:rsidRPr="00607F0A">
        <w:rPr>
          <w:rFonts w:ascii="Arial" w:hAnsi="Arial" w:cs="Arial"/>
          <w:b/>
          <w:i/>
          <w:iCs/>
          <w:sz w:val="16"/>
          <w:szCs w:val="16"/>
          <w:u w:val="single"/>
        </w:rPr>
        <w:t xml:space="preserve"> DOPEŁNIONE PO WYBORZE OFERTY W CELU Z</w:t>
      </w:r>
      <w:r w:rsidR="00607F0A" w:rsidRPr="00607F0A">
        <w:rPr>
          <w:rFonts w:ascii="Arial" w:hAnsi="Arial" w:cs="Arial"/>
          <w:b/>
          <w:i/>
          <w:iCs/>
          <w:sz w:val="16"/>
          <w:szCs w:val="16"/>
          <w:u w:val="single"/>
        </w:rPr>
        <w:t>A</w:t>
      </w:r>
      <w:r w:rsidRPr="00607F0A">
        <w:rPr>
          <w:rFonts w:ascii="Arial" w:hAnsi="Arial" w:cs="Arial"/>
          <w:b/>
          <w:i/>
          <w:iCs/>
          <w:sz w:val="16"/>
          <w:szCs w:val="16"/>
          <w:u w:val="single"/>
        </w:rPr>
        <w:t>WARCIA UMOWY W SPRAWIE ZAMÓWIENIA PUBLICZNEGO</w:t>
      </w:r>
    </w:p>
    <w:p w14:paraId="1F061FDE" w14:textId="44426646" w:rsidR="00C80E0B" w:rsidRPr="005F55EE" w:rsidRDefault="00C80E0B" w:rsidP="00023FA6">
      <w:pPr>
        <w:numPr>
          <w:ilvl w:val="0"/>
          <w:numId w:val="7"/>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490140F8" w14:textId="77777777" w:rsidR="006B31D3" w:rsidRPr="005F55EE" w:rsidRDefault="006B31D3" w:rsidP="00023FA6">
      <w:pPr>
        <w:numPr>
          <w:ilvl w:val="0"/>
          <w:numId w:val="7"/>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50264235" w14:textId="77777777" w:rsidR="008A2C09" w:rsidRPr="005F55EE" w:rsidRDefault="008A2C09" w:rsidP="00023FA6">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66C6DC78" w14:textId="77777777" w:rsidR="008A2C09" w:rsidRPr="005F55EE" w:rsidRDefault="008A2C09" w:rsidP="00023FA6">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7604D30A" w14:textId="77777777" w:rsidR="00096B6C" w:rsidRPr="005F55EE" w:rsidRDefault="00096B6C" w:rsidP="005F55EE">
      <w:pPr>
        <w:spacing w:after="0" w:line="360" w:lineRule="auto"/>
        <w:ind w:left="720"/>
        <w:jc w:val="both"/>
        <w:rPr>
          <w:rFonts w:ascii="Arial" w:hAnsi="Arial" w:cs="Arial"/>
          <w:sz w:val="16"/>
          <w:szCs w:val="16"/>
        </w:rPr>
      </w:pPr>
    </w:p>
    <w:p w14:paraId="3221129B" w14:textId="77777777"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VIII</w:t>
      </w:r>
      <w:r w:rsidRPr="004400D7">
        <w:rPr>
          <w:rFonts w:ascii="Arial" w:hAnsi="Arial" w:cs="Arial"/>
          <w:b/>
          <w:i/>
          <w:iCs/>
          <w:sz w:val="16"/>
          <w:szCs w:val="16"/>
          <w:u w:val="single"/>
        </w:rPr>
        <w:t>. ŚRODKI OCHRONY PRAWNEJ</w:t>
      </w:r>
    </w:p>
    <w:p w14:paraId="39D39468"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04F13A4B"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355600ED" w14:textId="77777777" w:rsidR="003319E8" w:rsidRPr="004400D7" w:rsidRDefault="003319E8" w:rsidP="005F55EE">
      <w:pPr>
        <w:spacing w:after="0" w:line="360" w:lineRule="auto"/>
        <w:jc w:val="both"/>
        <w:rPr>
          <w:rFonts w:ascii="Arial" w:eastAsia="Arial" w:hAnsi="Arial" w:cs="Arial"/>
          <w:b/>
          <w:bCs/>
          <w:i/>
          <w:iCs/>
          <w:sz w:val="16"/>
          <w:szCs w:val="16"/>
          <w:u w:val="single"/>
        </w:rPr>
      </w:pPr>
      <w:r w:rsidRPr="004400D7">
        <w:rPr>
          <w:rFonts w:ascii="Arial" w:hAnsi="Arial" w:cs="Arial"/>
          <w:b/>
          <w:bCs/>
          <w:i/>
          <w:iCs/>
          <w:sz w:val="16"/>
          <w:szCs w:val="16"/>
          <w:u w:val="single"/>
          <w:lang w:val="de-DE"/>
        </w:rPr>
        <w:t>X</w:t>
      </w:r>
      <w:r w:rsidR="0099617D" w:rsidRPr="004400D7">
        <w:rPr>
          <w:rFonts w:ascii="Arial" w:hAnsi="Arial" w:cs="Arial"/>
          <w:b/>
          <w:bCs/>
          <w:i/>
          <w:iCs/>
          <w:sz w:val="16"/>
          <w:szCs w:val="16"/>
          <w:u w:val="single"/>
          <w:lang w:val="de-DE"/>
        </w:rPr>
        <w:t>I</w:t>
      </w:r>
      <w:r w:rsidRPr="004400D7">
        <w:rPr>
          <w:rFonts w:ascii="Arial" w:hAnsi="Arial" w:cs="Arial"/>
          <w:b/>
          <w:bCs/>
          <w:i/>
          <w:iCs/>
          <w:sz w:val="16"/>
          <w:szCs w:val="16"/>
          <w:u w:val="single"/>
          <w:lang w:val="de-DE"/>
        </w:rPr>
        <w:t>X. KLAUZULA INFORMACYJNA Z ART. 13 RODO W</w:t>
      </w:r>
      <w:r w:rsidR="00514928" w:rsidRPr="004400D7">
        <w:rPr>
          <w:rFonts w:ascii="Arial" w:hAnsi="Arial" w:cs="Arial"/>
          <w:b/>
          <w:bCs/>
          <w:i/>
          <w:iCs/>
          <w:sz w:val="16"/>
          <w:szCs w:val="16"/>
          <w:u w:val="single"/>
          <w:lang w:val="de-DE"/>
        </w:rPr>
        <w:t xml:space="preserve"> CELU ZWIĄZANYM Z POSTĘPOWANIEM </w:t>
      </w:r>
      <w:r w:rsidRPr="004400D7">
        <w:rPr>
          <w:rFonts w:ascii="Arial" w:hAnsi="Arial" w:cs="Arial"/>
          <w:b/>
          <w:bCs/>
          <w:i/>
          <w:iCs/>
          <w:sz w:val="16"/>
          <w:szCs w:val="16"/>
          <w:u w:val="single"/>
          <w:lang w:val="de-DE"/>
        </w:rPr>
        <w:t>O UDZIELENIE ZAMÓWIENIA PUBLICZNEGO</w:t>
      </w:r>
    </w:p>
    <w:p w14:paraId="3F6E47FC" w14:textId="7600000B"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7C30A2">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4CC57C1" w14:textId="51F7ED26" w:rsidR="003319E8" w:rsidRPr="005F55EE" w:rsidRDefault="003319E8" w:rsidP="00023FA6">
      <w:pPr>
        <w:numPr>
          <w:ilvl w:val="0"/>
          <w:numId w:val="11"/>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E4F4C59" w14:textId="2F51A612" w:rsidR="00350D94"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3330C5E1" w14:textId="285C2974" w:rsidR="003319E8" w:rsidRPr="00350D94"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z postępowaniem o udzielenie zamówienia publicznego</w:t>
      </w:r>
      <w:r w:rsidR="004400D7">
        <w:rPr>
          <w:rFonts w:ascii="Arial" w:eastAsia="Times New Roman" w:hAnsi="Arial" w:cs="Arial"/>
          <w:sz w:val="16"/>
          <w:szCs w:val="16"/>
        </w:rPr>
        <w:t xml:space="preserve"> nr sprawy</w:t>
      </w:r>
      <w:r w:rsidR="004400D7" w:rsidRPr="00350D94">
        <w:rPr>
          <w:rFonts w:ascii="Arial" w:eastAsia="Times New Roman" w:hAnsi="Arial" w:cs="Arial"/>
          <w:sz w:val="16"/>
          <w:szCs w:val="16"/>
        </w:rPr>
        <w:t xml:space="preserve"> </w:t>
      </w:r>
      <w:r w:rsidR="00874672">
        <w:rPr>
          <w:rFonts w:ascii="Arial" w:eastAsia="Times New Roman" w:hAnsi="Arial" w:cs="Arial"/>
          <w:b/>
          <w:sz w:val="16"/>
          <w:szCs w:val="16"/>
        </w:rPr>
        <w:t>201</w:t>
      </w:r>
      <w:r w:rsidR="00752FAF">
        <w:rPr>
          <w:rFonts w:ascii="Arial" w:eastAsia="Times New Roman" w:hAnsi="Arial" w:cs="Arial"/>
          <w:b/>
          <w:sz w:val="16"/>
          <w:szCs w:val="16"/>
        </w:rPr>
        <w:t>/ZP/2026</w:t>
      </w:r>
      <w:r w:rsidR="00A11403" w:rsidRPr="00350D94">
        <w:rPr>
          <w:rFonts w:ascii="Arial" w:eastAsia="Times New Roman" w:hAnsi="Arial" w:cs="Arial"/>
          <w:b/>
          <w:sz w:val="16"/>
          <w:szCs w:val="16"/>
        </w:rPr>
        <w:t xml:space="preserve"> </w:t>
      </w:r>
      <w:r w:rsidR="004400D7">
        <w:rPr>
          <w:rFonts w:ascii="Arial" w:eastAsia="Times New Roman" w:hAnsi="Arial" w:cs="Arial"/>
          <w:b/>
          <w:sz w:val="16"/>
          <w:szCs w:val="16"/>
        </w:rPr>
        <w:t>pn.</w:t>
      </w:r>
      <w:r w:rsidR="00CF5216" w:rsidRPr="00350D94">
        <w:rPr>
          <w:rFonts w:ascii="Arial" w:hAnsi="Arial" w:cs="Arial"/>
          <w:b/>
          <w:sz w:val="16"/>
          <w:szCs w:val="16"/>
        </w:rPr>
        <w:t xml:space="preserve"> </w:t>
      </w:r>
      <w:r w:rsidR="004400D7">
        <w:rPr>
          <w:rFonts w:ascii="Arial" w:hAnsi="Arial" w:cs="Arial"/>
          <w:b/>
          <w:sz w:val="16"/>
          <w:szCs w:val="16"/>
        </w:rPr>
        <w:t>„</w:t>
      </w:r>
      <w:r w:rsidR="00F152B3">
        <w:rPr>
          <w:rFonts w:ascii="Arial" w:hAnsi="Arial" w:cs="Arial"/>
          <w:b/>
          <w:sz w:val="16"/>
          <w:szCs w:val="16"/>
        </w:rPr>
        <w:t xml:space="preserve">DOSTARCZANIE WYROBÓW MEDYCZNYCH </w:t>
      </w:r>
      <w:r w:rsidR="00874672">
        <w:rPr>
          <w:rFonts w:ascii="Arial" w:hAnsi="Arial" w:cs="Arial"/>
          <w:b/>
          <w:sz w:val="16"/>
          <w:szCs w:val="16"/>
        </w:rPr>
        <w:t>WG 12 PAKIETÓW</w:t>
      </w:r>
      <w:r w:rsidR="004400D7">
        <w:rPr>
          <w:rFonts w:ascii="Arial" w:hAnsi="Arial" w:cs="Arial"/>
          <w:b/>
          <w:sz w:val="16"/>
          <w:szCs w:val="16"/>
        </w:rPr>
        <w:t>”</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w:t>
      </w:r>
      <w:r w:rsidR="001C45D2">
        <w:rPr>
          <w:rFonts w:ascii="Arial" w:eastAsia="Times New Roman" w:hAnsi="Arial" w:cs="Arial"/>
          <w:sz w:val="16"/>
          <w:szCs w:val="16"/>
        </w:rPr>
        <w:t> </w:t>
      </w:r>
      <w:r w:rsidR="0099617D" w:rsidRPr="00350D94">
        <w:rPr>
          <w:rFonts w:ascii="Arial" w:eastAsia="Times New Roman" w:hAnsi="Arial" w:cs="Arial"/>
          <w:sz w:val="16"/>
          <w:szCs w:val="16"/>
        </w:rPr>
        <w:t>trybie podstawowym</w:t>
      </w:r>
      <w:r w:rsidRPr="00350D94">
        <w:rPr>
          <w:rFonts w:ascii="Arial" w:eastAsia="Times New Roman" w:hAnsi="Arial" w:cs="Arial"/>
          <w:sz w:val="16"/>
          <w:szCs w:val="16"/>
        </w:rPr>
        <w:t>;</w:t>
      </w:r>
    </w:p>
    <w:p w14:paraId="71241084" w14:textId="77777777" w:rsidR="006B31D3" w:rsidRPr="005F55EE" w:rsidRDefault="006B31D3" w:rsidP="00023FA6">
      <w:pPr>
        <w:numPr>
          <w:ilvl w:val="0"/>
          <w:numId w:val="12"/>
        </w:numPr>
        <w:pBdr>
          <w:top w:val="nil"/>
          <w:left w:val="nil"/>
          <w:bottom w:val="nil"/>
          <w:right w:val="nil"/>
          <w:between w:val="nil"/>
        </w:pBdr>
        <w:spacing w:after="0" w:line="360" w:lineRule="auto"/>
        <w:ind w:left="284" w:hanging="284"/>
        <w:jc w:val="both"/>
        <w:rPr>
          <w:rFonts w:ascii="Arial" w:hAnsi="Arial" w:cs="Arial"/>
          <w:sz w:val="16"/>
          <w:szCs w:val="16"/>
        </w:rPr>
      </w:pPr>
      <w:r w:rsidRPr="00350D94">
        <w:rPr>
          <w:rFonts w:ascii="Arial" w:eastAsia="Arial" w:hAnsi="Arial" w:cs="Arial"/>
          <w:color w:val="000000"/>
          <w:sz w:val="16"/>
          <w:szCs w:val="16"/>
        </w:rPr>
        <w:lastRenderedPageBreak/>
        <w:t>odbiorcami Pani/Pana danych osobowych będą osoby lub podmioty, którym udostępniona zostanie dokumentacja postępowania w oparciu o art. 18 oraz art. 74 ust. 1 ustawy z dnia 11 września 2019 r. – Prawo zamówień publicznych (Dz. U. z 2019 r. poz. 2019 z późn. zm.), dalej</w:t>
      </w:r>
      <w:r w:rsidRPr="005F55EE">
        <w:rPr>
          <w:rFonts w:ascii="Arial" w:eastAsia="Arial" w:hAnsi="Arial" w:cs="Arial"/>
          <w:color w:val="000000"/>
          <w:sz w:val="16"/>
          <w:szCs w:val="16"/>
        </w:rPr>
        <w:t xml:space="preserve"> „ustawa Pzp”;  </w:t>
      </w:r>
    </w:p>
    <w:p w14:paraId="0F9A989C" w14:textId="77777777" w:rsidR="006B31D3" w:rsidRPr="005F55EE" w:rsidRDefault="006B31D3" w:rsidP="00023FA6">
      <w:pPr>
        <w:numPr>
          <w:ilvl w:val="0"/>
          <w:numId w:val="12"/>
        </w:numPr>
        <w:pBdr>
          <w:top w:val="nil"/>
          <w:left w:val="nil"/>
          <w:bottom w:val="nil"/>
          <w:right w:val="nil"/>
          <w:between w:val="nil"/>
        </w:pBdr>
        <w:spacing w:after="0" w:line="360" w:lineRule="auto"/>
        <w:ind w:left="284" w:hanging="284"/>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8DD4781"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C0CE77F"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3619BF7D"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posiada Pani/Pan:</w:t>
      </w:r>
    </w:p>
    <w:p w14:paraId="14D3FBC6"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36E9AD8"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53727FC" w14:textId="76640BD4" w:rsidR="003319E8" w:rsidRPr="005F55EE" w:rsidRDefault="003319E8" w:rsidP="00023FA6">
      <w:pPr>
        <w:numPr>
          <w:ilvl w:val="0"/>
          <w:numId w:val="13"/>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C45D2">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14:paraId="1005CE62" w14:textId="77777777" w:rsidR="003319E8" w:rsidRPr="005F55EE" w:rsidRDefault="003319E8" w:rsidP="00023FA6">
      <w:pPr>
        <w:numPr>
          <w:ilvl w:val="0"/>
          <w:numId w:val="13"/>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49CB454A" w14:textId="77777777" w:rsidR="003319E8" w:rsidRPr="005F55EE" w:rsidRDefault="003319E8" w:rsidP="00023FA6">
      <w:pPr>
        <w:numPr>
          <w:ilvl w:val="0"/>
          <w:numId w:val="12"/>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162E10DC" w14:textId="77777777" w:rsidR="003319E8" w:rsidRPr="005F55EE" w:rsidRDefault="003319E8" w:rsidP="00023FA6">
      <w:pPr>
        <w:numPr>
          <w:ilvl w:val="0"/>
          <w:numId w:val="14"/>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00498DC2" w14:textId="77777777" w:rsidR="003319E8" w:rsidRPr="005F55EE" w:rsidRDefault="003319E8" w:rsidP="00023FA6">
      <w:pPr>
        <w:numPr>
          <w:ilvl w:val="0"/>
          <w:numId w:val="14"/>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681E152C" w14:textId="05A6B296" w:rsidR="00895AF0" w:rsidRPr="004400D7" w:rsidRDefault="003319E8" w:rsidP="00023FA6">
      <w:pPr>
        <w:numPr>
          <w:ilvl w:val="0"/>
          <w:numId w:val="14"/>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651F24A8"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o udzielenie zamówienia publicznego ani zmianą postanowień umowy w zakresie niezgodnym z ustawą Pzp oraz nie może naruszać integralności protokołu oraz jego załączników.</w:t>
      </w:r>
    </w:p>
    <w:p w14:paraId="76CE1B8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C038D85" w14:textId="77777777" w:rsidR="00514928" w:rsidRPr="005F55EE" w:rsidRDefault="00514928" w:rsidP="005F55EE">
      <w:pPr>
        <w:spacing w:after="0" w:line="360" w:lineRule="auto"/>
        <w:jc w:val="both"/>
        <w:rPr>
          <w:rFonts w:ascii="Arial" w:hAnsi="Arial" w:cs="Arial"/>
          <w:b/>
          <w:sz w:val="16"/>
          <w:szCs w:val="16"/>
          <w:u w:val="single"/>
        </w:rPr>
      </w:pPr>
    </w:p>
    <w:p w14:paraId="0F59020F"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64B0ABA6" w14:textId="1CC98A28" w:rsidR="00ED5E3A" w:rsidRPr="005F55EE" w:rsidRDefault="00ED5E3A" w:rsidP="00023FA6">
      <w:pPr>
        <w:widowControl w:val="0"/>
        <w:numPr>
          <w:ilvl w:val="0"/>
          <w:numId w:val="15"/>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68B5F3F7"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275D43D1"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3FFF70C8"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459689EA" w14:textId="77777777" w:rsidR="006B31D3" w:rsidRPr="005F55EE" w:rsidRDefault="006B31D3" w:rsidP="00023FA6">
      <w:pPr>
        <w:widowControl w:val="0"/>
        <w:numPr>
          <w:ilvl w:val="0"/>
          <w:numId w:val="15"/>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3B35A702"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1454B8C4"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11410428"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06493AEA" w14:textId="77777777" w:rsidR="00ED5E3A"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4265E851" w14:textId="77777777" w:rsidR="00A55351" w:rsidRPr="005F55EE" w:rsidRDefault="00ED5E3A"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5A8E45F0" w14:textId="77777777" w:rsidR="00632EF0" w:rsidRPr="005F55EE" w:rsidRDefault="00E76333"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1F1DF237" w14:textId="77777777" w:rsidR="00632EF0" w:rsidRPr="005F55EE" w:rsidRDefault="00632EF0"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AE1DC47" w14:textId="77777777" w:rsidR="001E51C9" w:rsidRPr="005F55EE" w:rsidRDefault="001E51C9"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lastRenderedPageBreak/>
        <w:t>Wykonawca może złożyć ofertę na wszystkie części zamówienia w przypadku dopuszczenia możliwości składania ofert częściowych.</w:t>
      </w:r>
    </w:p>
    <w:p w14:paraId="25CC87C1" w14:textId="77777777" w:rsidR="00972527" w:rsidRPr="005F55EE" w:rsidRDefault="00972527" w:rsidP="00023FA6">
      <w:pPr>
        <w:numPr>
          <w:ilvl w:val="0"/>
          <w:numId w:val="15"/>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14:paraId="325CB729" w14:textId="7AC5EEFA" w:rsidR="00A5327C" w:rsidRDefault="00A5327C">
      <w:pPr>
        <w:rPr>
          <w:rFonts w:ascii="Arial" w:hAnsi="Arial" w:cs="Arial"/>
          <w:b/>
          <w:sz w:val="16"/>
          <w:szCs w:val="16"/>
        </w:rPr>
      </w:pPr>
    </w:p>
    <w:p w14:paraId="15B73B89" w14:textId="77777777" w:rsidR="004400D7" w:rsidRDefault="004400D7" w:rsidP="00C22617">
      <w:pPr>
        <w:pBdr>
          <w:top w:val="nil"/>
          <w:left w:val="nil"/>
          <w:bottom w:val="nil"/>
          <w:right w:val="nil"/>
          <w:between w:val="nil"/>
        </w:pBdr>
        <w:spacing w:after="0" w:line="360" w:lineRule="auto"/>
        <w:jc w:val="right"/>
        <w:rPr>
          <w:rFonts w:ascii="Arial" w:eastAsia="Arial" w:hAnsi="Arial" w:cs="Arial"/>
          <w:b/>
          <w:sz w:val="16"/>
          <w:szCs w:val="16"/>
        </w:rPr>
      </w:pPr>
    </w:p>
    <w:p w14:paraId="625D409E" w14:textId="77777777" w:rsidR="006C107D" w:rsidRDefault="006C107D" w:rsidP="00C22617">
      <w:pPr>
        <w:pBdr>
          <w:top w:val="nil"/>
          <w:left w:val="nil"/>
          <w:bottom w:val="nil"/>
          <w:right w:val="nil"/>
          <w:between w:val="nil"/>
        </w:pBdr>
        <w:spacing w:after="0" w:line="360" w:lineRule="auto"/>
        <w:jc w:val="right"/>
        <w:rPr>
          <w:rFonts w:ascii="Arial" w:eastAsia="Arial" w:hAnsi="Arial" w:cs="Arial"/>
          <w:b/>
          <w:sz w:val="16"/>
          <w:szCs w:val="16"/>
        </w:rPr>
      </w:pPr>
    </w:p>
    <w:p w14:paraId="3F95990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69F0200"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7A5DE7EC"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6B17E27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429988D5"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3E0B922D"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09D2BAE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34639FD"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171ACBA"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7050173C"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F6FDD2E"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13049180"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2CF5685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3F863D6A"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4F2EF40"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021A5B77"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00BCB07F"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5FB9BE3B"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712C1D3"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29FA4CB0"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BE1633A"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6C44A80A"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1F85D690"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4A945601"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1B2A46E4"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3F21E02"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4DBBA920"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805E137"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470881CE"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42A1E6C3"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2A0CC4A0"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1A50EF68"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64C703E7"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53286786"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542BB296"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5E813922"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3D4C063F"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7D593DDC"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1B027927" w14:textId="77777777" w:rsidR="00874672" w:rsidRDefault="00874672" w:rsidP="00C22617">
      <w:pPr>
        <w:pBdr>
          <w:top w:val="nil"/>
          <w:left w:val="nil"/>
          <w:bottom w:val="nil"/>
          <w:right w:val="nil"/>
          <w:between w:val="nil"/>
        </w:pBdr>
        <w:spacing w:after="0" w:line="360" w:lineRule="auto"/>
        <w:jc w:val="right"/>
        <w:rPr>
          <w:rFonts w:ascii="Arial" w:eastAsia="Arial" w:hAnsi="Arial" w:cs="Arial"/>
          <w:b/>
          <w:sz w:val="16"/>
          <w:szCs w:val="16"/>
        </w:rPr>
      </w:pPr>
    </w:p>
    <w:p w14:paraId="41CF8713"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5DA60D8F" w14:textId="77777777" w:rsidR="00E63067" w:rsidRDefault="00E63067" w:rsidP="00C22617">
      <w:pPr>
        <w:pBdr>
          <w:top w:val="nil"/>
          <w:left w:val="nil"/>
          <w:bottom w:val="nil"/>
          <w:right w:val="nil"/>
          <w:between w:val="nil"/>
        </w:pBdr>
        <w:spacing w:after="0" w:line="360" w:lineRule="auto"/>
        <w:jc w:val="right"/>
        <w:rPr>
          <w:rFonts w:ascii="Arial" w:eastAsia="Arial" w:hAnsi="Arial" w:cs="Arial"/>
          <w:b/>
          <w:sz w:val="16"/>
          <w:szCs w:val="16"/>
        </w:rPr>
      </w:pPr>
    </w:p>
    <w:p w14:paraId="5DA00ADE" w14:textId="77777777" w:rsidR="0019757C" w:rsidRDefault="0019757C" w:rsidP="00F152B3">
      <w:pPr>
        <w:pBdr>
          <w:top w:val="nil"/>
          <w:left w:val="nil"/>
          <w:bottom w:val="nil"/>
          <w:right w:val="nil"/>
          <w:between w:val="nil"/>
        </w:pBdr>
        <w:spacing w:after="0" w:line="360" w:lineRule="auto"/>
        <w:jc w:val="right"/>
        <w:rPr>
          <w:rFonts w:ascii="Arial" w:eastAsia="Arial" w:hAnsi="Arial" w:cs="Arial"/>
          <w:b/>
          <w:sz w:val="16"/>
          <w:szCs w:val="16"/>
        </w:rPr>
      </w:pPr>
    </w:p>
    <w:p w14:paraId="754CB6D6" w14:textId="77777777" w:rsidR="0019757C" w:rsidRDefault="0019757C" w:rsidP="00F152B3">
      <w:pPr>
        <w:pBdr>
          <w:top w:val="nil"/>
          <w:left w:val="nil"/>
          <w:bottom w:val="nil"/>
          <w:right w:val="nil"/>
          <w:between w:val="nil"/>
        </w:pBdr>
        <w:spacing w:after="0" w:line="360" w:lineRule="auto"/>
        <w:jc w:val="right"/>
        <w:rPr>
          <w:rFonts w:ascii="Arial" w:eastAsia="Arial" w:hAnsi="Arial" w:cs="Arial"/>
          <w:b/>
          <w:sz w:val="16"/>
          <w:szCs w:val="16"/>
        </w:rPr>
      </w:pPr>
    </w:p>
    <w:p w14:paraId="2DE088FE" w14:textId="77777777" w:rsidR="0019757C" w:rsidRDefault="0019757C" w:rsidP="00F152B3">
      <w:pPr>
        <w:pBdr>
          <w:top w:val="nil"/>
          <w:left w:val="nil"/>
          <w:bottom w:val="nil"/>
          <w:right w:val="nil"/>
          <w:between w:val="nil"/>
        </w:pBdr>
        <w:spacing w:after="0" w:line="360" w:lineRule="auto"/>
        <w:jc w:val="right"/>
        <w:rPr>
          <w:rFonts w:ascii="Arial" w:eastAsia="Arial" w:hAnsi="Arial" w:cs="Arial"/>
          <w:b/>
          <w:sz w:val="16"/>
          <w:szCs w:val="16"/>
        </w:rPr>
      </w:pPr>
    </w:p>
    <w:p w14:paraId="75DAE88E" w14:textId="1B0F1D37" w:rsidR="00F152B3" w:rsidRPr="00F152B3" w:rsidRDefault="00350D94" w:rsidP="00F152B3">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 DO SWZ</w:t>
      </w:r>
      <w:r w:rsidR="00F152B3">
        <w:fldChar w:fldCharType="begin"/>
      </w:r>
      <w:r w:rsidR="00F152B3">
        <w:instrText xml:space="preserve"> LINK Excel.Sheet.12 "\\\\rydygier.local\\FS\\Oddziały\\Administracja\\Dział Zamówień Publicznych\\JULIA\\Postępowania 2026\\PL\\131 ZP 2026 dostawy sond i najem aparatu\\Sondy do krioablacji.xlsx" "Arkusz1!W1K1:W3K5" \a \f 4 \h </w:instrText>
      </w:r>
      <w:r w:rsidR="00F152B3">
        <w:fldChar w:fldCharType="separate"/>
      </w:r>
    </w:p>
    <w:p w14:paraId="544E1A7D" w14:textId="2684382F" w:rsidR="00874672" w:rsidRDefault="00F152B3" w:rsidP="00234B3A">
      <w:pPr>
        <w:jc w:val="center"/>
        <w:rPr>
          <w:rFonts w:ascii="Arial" w:eastAsia="Arial" w:hAnsi="Arial" w:cs="Arial"/>
          <w:b/>
          <w:sz w:val="16"/>
          <w:szCs w:val="16"/>
        </w:rPr>
      </w:pPr>
      <w:r>
        <w:rPr>
          <w:rFonts w:ascii="Arial" w:eastAsia="Arial" w:hAnsi="Arial" w:cs="Arial"/>
          <w:b/>
          <w:sz w:val="16"/>
          <w:szCs w:val="16"/>
        </w:rPr>
        <w:fldChar w:fldCharType="end"/>
      </w:r>
      <w:r w:rsidR="00234B3A">
        <w:rPr>
          <w:rFonts w:ascii="Arial" w:eastAsia="Arial" w:hAnsi="Arial" w:cs="Arial"/>
          <w:b/>
          <w:sz w:val="16"/>
          <w:szCs w:val="16"/>
        </w:rPr>
        <w:t>OPIS PRZEDMIOTU ZAMÓWIENIA</w:t>
      </w:r>
    </w:p>
    <w:tbl>
      <w:tblPr>
        <w:tblW w:w="10762" w:type="dxa"/>
        <w:tblInd w:w="-781" w:type="dxa"/>
        <w:tblCellMar>
          <w:left w:w="70" w:type="dxa"/>
          <w:right w:w="70" w:type="dxa"/>
        </w:tblCellMar>
        <w:tblLook w:val="04A0" w:firstRow="1" w:lastRow="0" w:firstColumn="1" w:lastColumn="0" w:noHBand="0" w:noVBand="1"/>
      </w:tblPr>
      <w:tblGrid>
        <w:gridCol w:w="709"/>
        <w:gridCol w:w="5812"/>
        <w:gridCol w:w="2257"/>
        <w:gridCol w:w="919"/>
        <w:gridCol w:w="919"/>
        <w:gridCol w:w="146"/>
      </w:tblGrid>
      <w:tr w:rsidR="00874672" w:rsidRPr="00874672" w14:paraId="465285C3" w14:textId="77777777" w:rsidTr="0019757C">
        <w:trPr>
          <w:gridAfter w:val="1"/>
          <w:wAfter w:w="146" w:type="dxa"/>
          <w:trHeight w:val="345"/>
        </w:trPr>
        <w:tc>
          <w:tcPr>
            <w:tcW w:w="709" w:type="dxa"/>
            <w:tcBorders>
              <w:top w:val="nil"/>
              <w:left w:val="nil"/>
              <w:bottom w:val="nil"/>
              <w:right w:val="nil"/>
            </w:tcBorders>
            <w:shd w:val="clear" w:color="993366" w:fill="A1467E"/>
            <w:noWrap/>
            <w:vAlign w:val="center"/>
            <w:hideMark/>
          </w:tcPr>
          <w:p w14:paraId="535AFE08" w14:textId="77777777" w:rsidR="00874672" w:rsidRPr="00874672" w:rsidRDefault="00874672" w:rsidP="00874672">
            <w:pPr>
              <w:spacing w:after="0" w:line="240" w:lineRule="auto"/>
              <w:rPr>
                <w:rFonts w:ascii="Arial" w:eastAsia="Times New Roman" w:hAnsi="Arial" w:cs="Arial"/>
                <w:color w:val="A1467E"/>
                <w:sz w:val="18"/>
                <w:szCs w:val="18"/>
                <w:lang w:eastAsia="pl-PL"/>
              </w:rPr>
            </w:pPr>
            <w:r w:rsidRPr="00874672">
              <w:rPr>
                <w:rFonts w:ascii="Arial" w:eastAsia="Times New Roman" w:hAnsi="Arial" w:cs="Arial"/>
                <w:color w:val="A1467E"/>
                <w:sz w:val="18"/>
                <w:szCs w:val="18"/>
                <w:lang w:eastAsia="pl-PL"/>
              </w:rPr>
              <w:t> </w:t>
            </w:r>
          </w:p>
        </w:tc>
        <w:tc>
          <w:tcPr>
            <w:tcW w:w="5812" w:type="dxa"/>
            <w:tcBorders>
              <w:top w:val="nil"/>
              <w:left w:val="nil"/>
              <w:bottom w:val="nil"/>
              <w:right w:val="nil"/>
            </w:tcBorders>
            <w:shd w:val="clear" w:color="993366" w:fill="A1467E"/>
            <w:vAlign w:val="center"/>
            <w:hideMark/>
          </w:tcPr>
          <w:p w14:paraId="64D063D4"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1</w:t>
            </w:r>
          </w:p>
        </w:tc>
        <w:tc>
          <w:tcPr>
            <w:tcW w:w="2257" w:type="dxa"/>
            <w:tcBorders>
              <w:top w:val="nil"/>
              <w:left w:val="nil"/>
              <w:bottom w:val="nil"/>
              <w:right w:val="nil"/>
            </w:tcBorders>
            <w:shd w:val="clear" w:color="993366" w:fill="A1467E"/>
            <w:vAlign w:val="center"/>
            <w:hideMark/>
          </w:tcPr>
          <w:p w14:paraId="29929D93" w14:textId="77777777" w:rsidR="00874672" w:rsidRPr="00874672" w:rsidRDefault="00874672" w:rsidP="00874672">
            <w:pPr>
              <w:spacing w:after="0" w:line="240" w:lineRule="auto"/>
              <w:jc w:val="center"/>
              <w:rPr>
                <w:rFonts w:ascii="Arial" w:eastAsia="Times New Roman" w:hAnsi="Arial" w:cs="Arial"/>
                <w:color w:val="A1467E"/>
                <w:sz w:val="18"/>
                <w:szCs w:val="18"/>
                <w:lang w:eastAsia="pl-PL"/>
              </w:rPr>
            </w:pPr>
            <w:r w:rsidRPr="00874672">
              <w:rPr>
                <w:rFonts w:ascii="Arial" w:eastAsia="Times New Roman" w:hAnsi="Arial" w:cs="Arial"/>
                <w:color w:val="A1467E"/>
                <w:sz w:val="18"/>
                <w:szCs w:val="18"/>
                <w:lang w:eastAsia="pl-PL"/>
              </w:rPr>
              <w:t> </w:t>
            </w:r>
          </w:p>
        </w:tc>
        <w:tc>
          <w:tcPr>
            <w:tcW w:w="919" w:type="dxa"/>
            <w:tcBorders>
              <w:top w:val="nil"/>
              <w:left w:val="nil"/>
              <w:bottom w:val="nil"/>
              <w:right w:val="nil"/>
            </w:tcBorders>
            <w:shd w:val="clear" w:color="993366" w:fill="A1467E"/>
            <w:vAlign w:val="bottom"/>
            <w:hideMark/>
          </w:tcPr>
          <w:p w14:paraId="78B3D6E8" w14:textId="77777777" w:rsidR="00874672" w:rsidRPr="00874672" w:rsidRDefault="00874672" w:rsidP="00874672">
            <w:pPr>
              <w:spacing w:after="0" w:line="240" w:lineRule="auto"/>
              <w:rPr>
                <w:rFonts w:ascii="Arial" w:eastAsia="Times New Roman" w:hAnsi="Arial" w:cs="Arial"/>
                <w:color w:val="A1467E"/>
                <w:sz w:val="18"/>
                <w:szCs w:val="18"/>
                <w:lang w:eastAsia="pl-PL"/>
              </w:rPr>
            </w:pPr>
            <w:r w:rsidRPr="00874672">
              <w:rPr>
                <w:rFonts w:ascii="Arial" w:eastAsia="Times New Roman" w:hAnsi="Arial" w:cs="Arial"/>
                <w:color w:val="A1467E"/>
                <w:sz w:val="18"/>
                <w:szCs w:val="18"/>
                <w:lang w:eastAsia="pl-PL"/>
              </w:rPr>
              <w:t> </w:t>
            </w:r>
          </w:p>
        </w:tc>
        <w:tc>
          <w:tcPr>
            <w:tcW w:w="919" w:type="dxa"/>
            <w:tcBorders>
              <w:top w:val="nil"/>
              <w:left w:val="nil"/>
              <w:bottom w:val="nil"/>
              <w:right w:val="nil"/>
            </w:tcBorders>
            <w:shd w:val="clear" w:color="993366" w:fill="A1467E"/>
            <w:vAlign w:val="bottom"/>
            <w:hideMark/>
          </w:tcPr>
          <w:p w14:paraId="26487F90" w14:textId="77777777" w:rsidR="00874672" w:rsidRPr="00874672" w:rsidRDefault="00874672" w:rsidP="00874672">
            <w:pPr>
              <w:spacing w:after="0" w:line="240" w:lineRule="auto"/>
              <w:rPr>
                <w:rFonts w:ascii="Arial" w:eastAsia="Times New Roman" w:hAnsi="Arial" w:cs="Arial"/>
                <w:color w:val="A1467E"/>
                <w:sz w:val="18"/>
                <w:szCs w:val="18"/>
                <w:lang w:eastAsia="pl-PL"/>
              </w:rPr>
            </w:pPr>
            <w:r w:rsidRPr="00874672">
              <w:rPr>
                <w:rFonts w:ascii="Arial" w:eastAsia="Times New Roman" w:hAnsi="Arial" w:cs="Arial"/>
                <w:color w:val="A1467E"/>
                <w:sz w:val="18"/>
                <w:szCs w:val="18"/>
                <w:lang w:eastAsia="pl-PL"/>
              </w:rPr>
              <w:t> </w:t>
            </w:r>
          </w:p>
        </w:tc>
      </w:tr>
      <w:tr w:rsidR="00874672" w:rsidRPr="00874672" w14:paraId="08C3CD95" w14:textId="77777777" w:rsidTr="0019757C">
        <w:trPr>
          <w:gridAfter w:val="1"/>
          <w:wAfter w:w="146" w:type="dxa"/>
          <w:trHeight w:val="3643"/>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6E26A7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single" w:sz="4" w:space="0" w:color="auto"/>
              <w:left w:val="nil"/>
              <w:bottom w:val="single" w:sz="4" w:space="0" w:color="auto"/>
              <w:right w:val="single" w:sz="4" w:space="0" w:color="auto"/>
            </w:tcBorders>
            <w:vAlign w:val="center"/>
            <w:hideMark/>
          </w:tcPr>
          <w:p w14:paraId="171C701E"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Sterylna kaniula dożylna bezpieczna, z portem bocznym, z mechanizmem zabezpieczającym port boczny przed otwarciem, wykonana z poliuretanu (kaniule muszą być biokompatybilne z tkankami ludzkimi - wymagane potwierdzenie badaniami laboratoryjnymi lub klinicznymi). Kaniula wyposażona w automatyczny zatrzask zabezpieczający igłę, uniemożliwiający zakłucie. Wymagane min. 4 paski kontrastujące w RTG oraz przejrzysty uchwyt z hydrofobowym filtrem lub zastawką przeciwzwrotną hamującą wypływ krwi. Kaniula zamykana koreczkiem, z zakończeniem typu Lock, z nazwą własną produktu lub logo producenta umieszczonym bezpośrednio na kaniuli, kaniula z możliwością utrzymania w żyle minimum 72 godziny (potwierdzone niezależnymi badaniami lub kartą techniczną)</w:t>
            </w:r>
          </w:p>
        </w:tc>
        <w:tc>
          <w:tcPr>
            <w:tcW w:w="2257" w:type="dxa"/>
            <w:tcBorders>
              <w:top w:val="single" w:sz="4" w:space="0" w:color="auto"/>
              <w:left w:val="nil"/>
              <w:bottom w:val="single" w:sz="4" w:space="0" w:color="auto"/>
              <w:right w:val="single" w:sz="4" w:space="0" w:color="auto"/>
            </w:tcBorders>
            <w:vAlign w:val="center"/>
            <w:hideMark/>
          </w:tcPr>
          <w:p w14:paraId="3905EA8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14Gx50mm, przepływ min. 270ml/min, 16Gx50mm, przepływ min. 190ml/min, 17Gx45mm, przepływ min. 125ml/min, 18Gx33mm/45mm, przepływ min. 95ml/min, 20Gx25mm/33mm, przepływ min. 60ml/min, 22Gx25mm, przepływ min. 35ml/min, 24Gx19mm, przepływ min. 22ml/min</w:t>
            </w:r>
          </w:p>
        </w:tc>
        <w:tc>
          <w:tcPr>
            <w:tcW w:w="919" w:type="dxa"/>
            <w:tcBorders>
              <w:top w:val="single" w:sz="4" w:space="0" w:color="auto"/>
              <w:left w:val="nil"/>
              <w:bottom w:val="single" w:sz="4" w:space="0" w:color="auto"/>
              <w:right w:val="single" w:sz="4" w:space="0" w:color="auto"/>
            </w:tcBorders>
            <w:vAlign w:val="center"/>
            <w:hideMark/>
          </w:tcPr>
          <w:p w14:paraId="3303A07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xml:space="preserve"> szt</w:t>
            </w:r>
          </w:p>
        </w:tc>
        <w:tc>
          <w:tcPr>
            <w:tcW w:w="919" w:type="dxa"/>
            <w:tcBorders>
              <w:top w:val="single" w:sz="4" w:space="0" w:color="auto"/>
              <w:left w:val="nil"/>
              <w:bottom w:val="single" w:sz="4" w:space="0" w:color="auto"/>
              <w:right w:val="single" w:sz="4" w:space="0" w:color="auto"/>
            </w:tcBorders>
            <w:noWrap/>
            <w:vAlign w:val="center"/>
            <w:hideMark/>
          </w:tcPr>
          <w:p w14:paraId="2D2F405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30 000</w:t>
            </w:r>
          </w:p>
        </w:tc>
      </w:tr>
      <w:tr w:rsidR="00874672" w:rsidRPr="00874672" w14:paraId="2B1CED5F" w14:textId="77777777" w:rsidTr="0019757C">
        <w:trPr>
          <w:gridAfter w:val="1"/>
          <w:wAfter w:w="146" w:type="dxa"/>
          <w:trHeight w:val="330"/>
        </w:trPr>
        <w:tc>
          <w:tcPr>
            <w:tcW w:w="709" w:type="dxa"/>
            <w:tcBorders>
              <w:top w:val="nil"/>
              <w:left w:val="single" w:sz="4" w:space="0" w:color="auto"/>
              <w:bottom w:val="single" w:sz="4" w:space="0" w:color="auto"/>
              <w:right w:val="single" w:sz="4" w:space="0" w:color="auto"/>
            </w:tcBorders>
            <w:noWrap/>
            <w:vAlign w:val="center"/>
            <w:hideMark/>
          </w:tcPr>
          <w:p w14:paraId="5AB2724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vAlign w:val="center"/>
            <w:hideMark/>
          </w:tcPr>
          <w:p w14:paraId="0AD784A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2257" w:type="dxa"/>
            <w:tcBorders>
              <w:top w:val="nil"/>
              <w:left w:val="nil"/>
              <w:bottom w:val="single" w:sz="4" w:space="0" w:color="auto"/>
              <w:right w:val="single" w:sz="4" w:space="0" w:color="auto"/>
            </w:tcBorders>
            <w:vAlign w:val="center"/>
            <w:hideMark/>
          </w:tcPr>
          <w:p w14:paraId="0909F47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vAlign w:val="center"/>
            <w:hideMark/>
          </w:tcPr>
          <w:p w14:paraId="5DF3FFE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center"/>
            <w:hideMark/>
          </w:tcPr>
          <w:p w14:paraId="74ACFAC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61B13A86" w14:textId="77777777" w:rsidTr="0019757C">
        <w:trPr>
          <w:gridAfter w:val="1"/>
          <w:wAfter w:w="146" w:type="dxa"/>
          <w:trHeight w:val="300"/>
        </w:trPr>
        <w:tc>
          <w:tcPr>
            <w:tcW w:w="709" w:type="dxa"/>
            <w:tcBorders>
              <w:top w:val="nil"/>
              <w:left w:val="nil"/>
              <w:bottom w:val="nil"/>
              <w:right w:val="nil"/>
            </w:tcBorders>
            <w:noWrap/>
            <w:vAlign w:val="bottom"/>
            <w:hideMark/>
          </w:tcPr>
          <w:p w14:paraId="0FCB29F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00156AAF"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50AA6469"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33DAE9C3"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7046A83E"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30CECA86" w14:textId="77777777" w:rsidTr="0019757C">
        <w:trPr>
          <w:gridAfter w:val="1"/>
          <w:wAfter w:w="146" w:type="dxa"/>
          <w:trHeight w:val="315"/>
        </w:trPr>
        <w:tc>
          <w:tcPr>
            <w:tcW w:w="709" w:type="dxa"/>
            <w:tcBorders>
              <w:top w:val="nil"/>
              <w:left w:val="nil"/>
              <w:bottom w:val="nil"/>
              <w:right w:val="nil"/>
            </w:tcBorders>
            <w:shd w:val="clear" w:color="808080" w:fill="BF819E"/>
            <w:noWrap/>
            <w:vAlign w:val="bottom"/>
            <w:hideMark/>
          </w:tcPr>
          <w:p w14:paraId="671F0503"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5812" w:type="dxa"/>
            <w:tcBorders>
              <w:top w:val="nil"/>
              <w:left w:val="nil"/>
              <w:bottom w:val="nil"/>
              <w:right w:val="nil"/>
            </w:tcBorders>
            <w:shd w:val="clear" w:color="808080" w:fill="BF819E"/>
            <w:vAlign w:val="center"/>
            <w:hideMark/>
          </w:tcPr>
          <w:p w14:paraId="2C10383B" w14:textId="77777777" w:rsidR="00874672" w:rsidRPr="00874672" w:rsidRDefault="00874672" w:rsidP="00874672">
            <w:pPr>
              <w:spacing w:after="0" w:line="240" w:lineRule="auto"/>
              <w:rPr>
                <w:rFonts w:ascii="Arial" w:eastAsia="Times New Roman" w:hAnsi="Arial" w:cs="Arial"/>
                <w:b/>
                <w:bCs/>
                <w:color w:val="333333"/>
                <w:sz w:val="18"/>
                <w:szCs w:val="18"/>
                <w:lang w:eastAsia="pl-PL"/>
              </w:rPr>
            </w:pPr>
            <w:r w:rsidRPr="00874672">
              <w:rPr>
                <w:rFonts w:ascii="Arial" w:eastAsia="Times New Roman" w:hAnsi="Arial" w:cs="Arial"/>
                <w:b/>
                <w:bCs/>
                <w:color w:val="333333"/>
                <w:sz w:val="18"/>
                <w:szCs w:val="18"/>
                <w:lang w:eastAsia="pl-PL"/>
              </w:rPr>
              <w:t>PAKIET 2</w:t>
            </w:r>
          </w:p>
        </w:tc>
        <w:tc>
          <w:tcPr>
            <w:tcW w:w="2257" w:type="dxa"/>
            <w:tcBorders>
              <w:top w:val="nil"/>
              <w:left w:val="nil"/>
              <w:bottom w:val="nil"/>
              <w:right w:val="nil"/>
            </w:tcBorders>
            <w:shd w:val="clear" w:color="808080" w:fill="BF819E"/>
            <w:vAlign w:val="bottom"/>
            <w:hideMark/>
          </w:tcPr>
          <w:p w14:paraId="0549F7BE"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919" w:type="dxa"/>
            <w:tcBorders>
              <w:top w:val="nil"/>
              <w:left w:val="nil"/>
              <w:bottom w:val="nil"/>
              <w:right w:val="nil"/>
            </w:tcBorders>
            <w:shd w:val="clear" w:color="808080" w:fill="BF819E"/>
            <w:vAlign w:val="bottom"/>
            <w:hideMark/>
          </w:tcPr>
          <w:p w14:paraId="01B1F25E"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919" w:type="dxa"/>
            <w:tcBorders>
              <w:top w:val="nil"/>
              <w:left w:val="nil"/>
              <w:bottom w:val="nil"/>
              <w:right w:val="nil"/>
            </w:tcBorders>
            <w:shd w:val="clear" w:color="808080" w:fill="BF819E"/>
            <w:vAlign w:val="bottom"/>
            <w:hideMark/>
          </w:tcPr>
          <w:p w14:paraId="22ABB86C"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r>
      <w:tr w:rsidR="00874672" w:rsidRPr="00874672" w14:paraId="3501C0E3" w14:textId="77777777" w:rsidTr="0019757C">
        <w:trPr>
          <w:gridAfter w:val="1"/>
          <w:wAfter w:w="146" w:type="dxa"/>
          <w:trHeight w:val="67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083C4582"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1</w:t>
            </w:r>
          </w:p>
        </w:tc>
        <w:tc>
          <w:tcPr>
            <w:tcW w:w="5812" w:type="dxa"/>
            <w:tcBorders>
              <w:top w:val="single" w:sz="4" w:space="0" w:color="auto"/>
              <w:left w:val="nil"/>
              <w:bottom w:val="single" w:sz="4" w:space="0" w:color="auto"/>
              <w:right w:val="single" w:sz="4" w:space="0" w:color="auto"/>
            </w:tcBorders>
            <w:vAlign w:val="center"/>
            <w:hideMark/>
          </w:tcPr>
          <w:p w14:paraId="0B434301"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Sterylny opatrunek gazowy impregnowany hydrofobową maścią,</w:t>
            </w:r>
            <w:r w:rsidRPr="00874672">
              <w:rPr>
                <w:rFonts w:ascii="Arial" w:eastAsia="Times New Roman" w:hAnsi="Arial" w:cs="Arial"/>
                <w:color w:val="333333"/>
                <w:sz w:val="18"/>
                <w:szCs w:val="18"/>
                <w:lang w:eastAsia="pl-PL"/>
              </w:rPr>
              <w:br/>
              <w:t xml:space="preserve">nieprzywierający do rany </w:t>
            </w:r>
          </w:p>
        </w:tc>
        <w:tc>
          <w:tcPr>
            <w:tcW w:w="2257" w:type="dxa"/>
            <w:tcBorders>
              <w:top w:val="single" w:sz="4" w:space="0" w:color="auto"/>
              <w:left w:val="nil"/>
              <w:bottom w:val="single" w:sz="4" w:space="0" w:color="auto"/>
              <w:right w:val="single" w:sz="4" w:space="0" w:color="auto"/>
            </w:tcBorders>
            <w:vAlign w:val="center"/>
            <w:hideMark/>
          </w:tcPr>
          <w:p w14:paraId="2E6E2860"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10cm x 10cm</w:t>
            </w:r>
          </w:p>
        </w:tc>
        <w:tc>
          <w:tcPr>
            <w:tcW w:w="919" w:type="dxa"/>
            <w:tcBorders>
              <w:top w:val="single" w:sz="4" w:space="0" w:color="auto"/>
              <w:left w:val="nil"/>
              <w:bottom w:val="single" w:sz="4" w:space="0" w:color="auto"/>
              <w:right w:val="single" w:sz="4" w:space="0" w:color="auto"/>
            </w:tcBorders>
            <w:vAlign w:val="center"/>
            <w:hideMark/>
          </w:tcPr>
          <w:p w14:paraId="530FA864"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szt</w:t>
            </w:r>
          </w:p>
        </w:tc>
        <w:tc>
          <w:tcPr>
            <w:tcW w:w="919" w:type="dxa"/>
            <w:tcBorders>
              <w:top w:val="single" w:sz="4" w:space="0" w:color="auto"/>
              <w:left w:val="nil"/>
              <w:bottom w:val="single" w:sz="4" w:space="0" w:color="auto"/>
              <w:right w:val="single" w:sz="4" w:space="0" w:color="auto"/>
            </w:tcBorders>
            <w:noWrap/>
            <w:vAlign w:val="center"/>
            <w:hideMark/>
          </w:tcPr>
          <w:p w14:paraId="1ABBE30A"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4 000</w:t>
            </w:r>
          </w:p>
        </w:tc>
      </w:tr>
      <w:tr w:rsidR="00874672" w:rsidRPr="00874672" w14:paraId="0C6393F0" w14:textId="77777777" w:rsidTr="0019757C">
        <w:trPr>
          <w:gridAfter w:val="1"/>
          <w:wAfter w:w="146" w:type="dxa"/>
          <w:trHeight w:val="315"/>
        </w:trPr>
        <w:tc>
          <w:tcPr>
            <w:tcW w:w="709" w:type="dxa"/>
            <w:tcBorders>
              <w:top w:val="nil"/>
              <w:left w:val="single" w:sz="4" w:space="0" w:color="auto"/>
              <w:bottom w:val="single" w:sz="4" w:space="0" w:color="auto"/>
              <w:right w:val="single" w:sz="4" w:space="0" w:color="auto"/>
            </w:tcBorders>
            <w:noWrap/>
            <w:vAlign w:val="center"/>
            <w:hideMark/>
          </w:tcPr>
          <w:p w14:paraId="1F519E88"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5812" w:type="dxa"/>
            <w:tcBorders>
              <w:top w:val="nil"/>
              <w:left w:val="nil"/>
              <w:bottom w:val="single" w:sz="4" w:space="0" w:color="auto"/>
              <w:right w:val="single" w:sz="4" w:space="0" w:color="auto"/>
            </w:tcBorders>
            <w:vAlign w:val="center"/>
            <w:hideMark/>
          </w:tcPr>
          <w:p w14:paraId="193B879F" w14:textId="77777777" w:rsidR="00874672" w:rsidRPr="00874672" w:rsidRDefault="00874672" w:rsidP="00874672">
            <w:pPr>
              <w:spacing w:after="0" w:line="240" w:lineRule="auto"/>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2257" w:type="dxa"/>
            <w:tcBorders>
              <w:top w:val="nil"/>
              <w:left w:val="nil"/>
              <w:bottom w:val="single" w:sz="4" w:space="0" w:color="auto"/>
              <w:right w:val="single" w:sz="4" w:space="0" w:color="auto"/>
            </w:tcBorders>
            <w:vAlign w:val="center"/>
            <w:hideMark/>
          </w:tcPr>
          <w:p w14:paraId="1BCEABCA"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919" w:type="dxa"/>
            <w:tcBorders>
              <w:top w:val="nil"/>
              <w:left w:val="nil"/>
              <w:bottom w:val="single" w:sz="4" w:space="0" w:color="auto"/>
              <w:right w:val="single" w:sz="4" w:space="0" w:color="auto"/>
            </w:tcBorders>
            <w:vAlign w:val="center"/>
            <w:hideMark/>
          </w:tcPr>
          <w:p w14:paraId="62A133BB"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c>
          <w:tcPr>
            <w:tcW w:w="919" w:type="dxa"/>
            <w:tcBorders>
              <w:top w:val="nil"/>
              <w:left w:val="nil"/>
              <w:bottom w:val="single" w:sz="4" w:space="0" w:color="auto"/>
              <w:right w:val="single" w:sz="4" w:space="0" w:color="auto"/>
            </w:tcBorders>
            <w:noWrap/>
            <w:vAlign w:val="center"/>
            <w:hideMark/>
          </w:tcPr>
          <w:p w14:paraId="5D4A747C"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r w:rsidRPr="00874672">
              <w:rPr>
                <w:rFonts w:ascii="Arial" w:eastAsia="Times New Roman" w:hAnsi="Arial" w:cs="Arial"/>
                <w:color w:val="333333"/>
                <w:sz w:val="18"/>
                <w:szCs w:val="18"/>
                <w:lang w:eastAsia="pl-PL"/>
              </w:rPr>
              <w:t> </w:t>
            </w:r>
          </w:p>
        </w:tc>
      </w:tr>
      <w:tr w:rsidR="00874672" w:rsidRPr="00874672" w14:paraId="37F65294" w14:textId="77777777" w:rsidTr="0019757C">
        <w:trPr>
          <w:gridAfter w:val="1"/>
          <w:wAfter w:w="146" w:type="dxa"/>
          <w:trHeight w:val="300"/>
        </w:trPr>
        <w:tc>
          <w:tcPr>
            <w:tcW w:w="709" w:type="dxa"/>
            <w:tcBorders>
              <w:top w:val="nil"/>
              <w:left w:val="nil"/>
              <w:bottom w:val="nil"/>
              <w:right w:val="nil"/>
            </w:tcBorders>
            <w:noWrap/>
            <w:vAlign w:val="bottom"/>
            <w:hideMark/>
          </w:tcPr>
          <w:p w14:paraId="632F1E53" w14:textId="77777777" w:rsidR="00874672" w:rsidRPr="00874672" w:rsidRDefault="00874672" w:rsidP="00874672">
            <w:pPr>
              <w:spacing w:after="0" w:line="240" w:lineRule="auto"/>
              <w:jc w:val="center"/>
              <w:rPr>
                <w:rFonts w:ascii="Arial" w:eastAsia="Times New Roman" w:hAnsi="Arial" w:cs="Arial"/>
                <w:color w:val="333333"/>
                <w:sz w:val="18"/>
                <w:szCs w:val="18"/>
                <w:lang w:eastAsia="pl-PL"/>
              </w:rPr>
            </w:pPr>
          </w:p>
        </w:tc>
        <w:tc>
          <w:tcPr>
            <w:tcW w:w="5812" w:type="dxa"/>
            <w:tcBorders>
              <w:top w:val="nil"/>
              <w:left w:val="nil"/>
              <w:bottom w:val="nil"/>
              <w:right w:val="nil"/>
            </w:tcBorders>
            <w:noWrap/>
            <w:vAlign w:val="bottom"/>
            <w:hideMark/>
          </w:tcPr>
          <w:p w14:paraId="21AB4293"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4225D4DF"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40645630"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644B4DD8"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38429DBE" w14:textId="77777777" w:rsidTr="0019757C">
        <w:trPr>
          <w:gridAfter w:val="1"/>
          <w:wAfter w:w="146" w:type="dxa"/>
          <w:trHeight w:val="300"/>
        </w:trPr>
        <w:tc>
          <w:tcPr>
            <w:tcW w:w="709" w:type="dxa"/>
            <w:tcBorders>
              <w:top w:val="nil"/>
              <w:left w:val="nil"/>
              <w:bottom w:val="nil"/>
              <w:right w:val="nil"/>
            </w:tcBorders>
            <w:shd w:val="clear" w:color="808080" w:fill="BF819E"/>
            <w:noWrap/>
            <w:vAlign w:val="center"/>
            <w:hideMark/>
          </w:tcPr>
          <w:p w14:paraId="7FCABBF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808080" w:fill="BF819E"/>
            <w:vAlign w:val="center"/>
            <w:hideMark/>
          </w:tcPr>
          <w:p w14:paraId="1F993E5C"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3</w:t>
            </w:r>
          </w:p>
        </w:tc>
        <w:tc>
          <w:tcPr>
            <w:tcW w:w="2257" w:type="dxa"/>
            <w:tcBorders>
              <w:top w:val="nil"/>
              <w:left w:val="nil"/>
              <w:bottom w:val="nil"/>
              <w:right w:val="nil"/>
            </w:tcBorders>
            <w:shd w:val="clear" w:color="808080" w:fill="BF819E"/>
            <w:vAlign w:val="center"/>
            <w:hideMark/>
          </w:tcPr>
          <w:p w14:paraId="54FA043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808080" w:fill="BF819E"/>
            <w:vAlign w:val="center"/>
            <w:hideMark/>
          </w:tcPr>
          <w:p w14:paraId="1681C0E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808080" w:fill="BF819E"/>
            <w:vAlign w:val="center"/>
            <w:hideMark/>
          </w:tcPr>
          <w:p w14:paraId="0AD2137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25C0AF8A" w14:textId="77777777" w:rsidTr="0019757C">
        <w:trPr>
          <w:gridAfter w:val="1"/>
          <w:wAfter w:w="146" w:type="dxa"/>
          <w:trHeight w:val="645"/>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EAA5B1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vMerge w:val="restart"/>
            <w:tcBorders>
              <w:top w:val="single" w:sz="4" w:space="0" w:color="auto"/>
              <w:left w:val="single" w:sz="4" w:space="0" w:color="auto"/>
              <w:bottom w:val="single" w:sz="4" w:space="0" w:color="auto"/>
              <w:right w:val="single" w:sz="4" w:space="0" w:color="auto"/>
            </w:tcBorders>
            <w:vAlign w:val="center"/>
            <w:hideMark/>
          </w:tcPr>
          <w:p w14:paraId="1876404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Sterylny opatrunek do tamponady nosa i zatok przynosowych, z gąbki absorpcyjnej o dużej gęstości mikroporów ułatwiającej agregację trombocytów i utlenionej celulozy, wykonany w całości z materiału niewłóknistego, wyposażony w nitkę ułatwiającą jego usunięcie, z drenem</w:t>
            </w:r>
          </w:p>
        </w:tc>
        <w:tc>
          <w:tcPr>
            <w:tcW w:w="2257" w:type="dxa"/>
            <w:tcBorders>
              <w:top w:val="single" w:sz="4" w:space="0" w:color="auto"/>
              <w:left w:val="nil"/>
              <w:bottom w:val="single" w:sz="4" w:space="0" w:color="auto"/>
              <w:right w:val="single" w:sz="4" w:space="0" w:color="auto"/>
            </w:tcBorders>
            <w:vAlign w:val="center"/>
            <w:hideMark/>
          </w:tcPr>
          <w:p w14:paraId="0B8BB37E"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4,5cm x 1,5cm x 2cm</w:t>
            </w:r>
          </w:p>
        </w:tc>
        <w:tc>
          <w:tcPr>
            <w:tcW w:w="919" w:type="dxa"/>
            <w:tcBorders>
              <w:top w:val="single" w:sz="4" w:space="0" w:color="auto"/>
              <w:left w:val="nil"/>
              <w:bottom w:val="single" w:sz="4" w:space="0" w:color="auto"/>
              <w:right w:val="single" w:sz="4" w:space="0" w:color="auto"/>
            </w:tcBorders>
            <w:vAlign w:val="center"/>
            <w:hideMark/>
          </w:tcPr>
          <w:p w14:paraId="09718CE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szt</w:t>
            </w:r>
          </w:p>
        </w:tc>
        <w:tc>
          <w:tcPr>
            <w:tcW w:w="919" w:type="dxa"/>
            <w:tcBorders>
              <w:top w:val="single" w:sz="4" w:space="0" w:color="auto"/>
              <w:left w:val="nil"/>
              <w:bottom w:val="single" w:sz="4" w:space="0" w:color="auto"/>
              <w:right w:val="single" w:sz="4" w:space="0" w:color="auto"/>
            </w:tcBorders>
            <w:noWrap/>
            <w:vAlign w:val="center"/>
            <w:hideMark/>
          </w:tcPr>
          <w:p w14:paraId="6436CF6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150</w:t>
            </w:r>
          </w:p>
        </w:tc>
      </w:tr>
      <w:tr w:rsidR="00874672" w:rsidRPr="00874672" w14:paraId="50C8A486" w14:textId="77777777" w:rsidTr="0019757C">
        <w:trPr>
          <w:gridAfter w:val="1"/>
          <w:wAfter w:w="146" w:type="dxa"/>
          <w:trHeight w:val="972"/>
        </w:trPr>
        <w:tc>
          <w:tcPr>
            <w:tcW w:w="709" w:type="dxa"/>
            <w:tcBorders>
              <w:top w:val="nil"/>
              <w:left w:val="single" w:sz="4" w:space="0" w:color="auto"/>
              <w:bottom w:val="single" w:sz="4" w:space="0" w:color="auto"/>
              <w:right w:val="single" w:sz="4" w:space="0" w:color="auto"/>
            </w:tcBorders>
            <w:noWrap/>
            <w:vAlign w:val="center"/>
            <w:hideMark/>
          </w:tcPr>
          <w:p w14:paraId="6C1B0F4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6526284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03E5089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8cm x 1,5cm x 2cm</w:t>
            </w:r>
          </w:p>
        </w:tc>
        <w:tc>
          <w:tcPr>
            <w:tcW w:w="919" w:type="dxa"/>
            <w:tcBorders>
              <w:top w:val="nil"/>
              <w:left w:val="nil"/>
              <w:bottom w:val="single" w:sz="4" w:space="0" w:color="auto"/>
              <w:right w:val="single" w:sz="4" w:space="0" w:color="auto"/>
            </w:tcBorders>
            <w:vAlign w:val="center"/>
            <w:hideMark/>
          </w:tcPr>
          <w:p w14:paraId="04872A9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szt</w:t>
            </w:r>
          </w:p>
        </w:tc>
        <w:tc>
          <w:tcPr>
            <w:tcW w:w="919" w:type="dxa"/>
            <w:tcBorders>
              <w:top w:val="nil"/>
              <w:left w:val="nil"/>
              <w:bottom w:val="single" w:sz="4" w:space="0" w:color="auto"/>
              <w:right w:val="single" w:sz="4" w:space="0" w:color="auto"/>
            </w:tcBorders>
            <w:noWrap/>
            <w:vAlign w:val="center"/>
            <w:hideMark/>
          </w:tcPr>
          <w:p w14:paraId="5079193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150</w:t>
            </w:r>
          </w:p>
        </w:tc>
      </w:tr>
      <w:tr w:rsidR="00874672" w:rsidRPr="00874672" w14:paraId="188BAFCC" w14:textId="77777777" w:rsidTr="0019757C">
        <w:trPr>
          <w:gridAfter w:val="1"/>
          <w:wAfter w:w="146" w:type="dxa"/>
          <w:trHeight w:val="300"/>
        </w:trPr>
        <w:tc>
          <w:tcPr>
            <w:tcW w:w="709" w:type="dxa"/>
            <w:tcBorders>
              <w:top w:val="nil"/>
              <w:left w:val="single" w:sz="4" w:space="0" w:color="auto"/>
              <w:bottom w:val="single" w:sz="4" w:space="0" w:color="auto"/>
              <w:right w:val="single" w:sz="4" w:space="0" w:color="auto"/>
            </w:tcBorders>
            <w:noWrap/>
            <w:vAlign w:val="bottom"/>
            <w:hideMark/>
          </w:tcPr>
          <w:p w14:paraId="3C5C9135"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noWrap/>
            <w:vAlign w:val="bottom"/>
            <w:hideMark/>
          </w:tcPr>
          <w:p w14:paraId="463B60A4"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2257" w:type="dxa"/>
            <w:tcBorders>
              <w:top w:val="nil"/>
              <w:left w:val="nil"/>
              <w:bottom w:val="single" w:sz="4" w:space="0" w:color="auto"/>
              <w:right w:val="single" w:sz="4" w:space="0" w:color="auto"/>
            </w:tcBorders>
            <w:noWrap/>
            <w:vAlign w:val="bottom"/>
            <w:hideMark/>
          </w:tcPr>
          <w:p w14:paraId="6EF74ADE"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200017F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3EA3449A"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267E81C3" w14:textId="77777777" w:rsidTr="0019757C">
        <w:trPr>
          <w:gridAfter w:val="1"/>
          <w:wAfter w:w="146" w:type="dxa"/>
          <w:trHeight w:val="300"/>
        </w:trPr>
        <w:tc>
          <w:tcPr>
            <w:tcW w:w="709" w:type="dxa"/>
            <w:tcBorders>
              <w:top w:val="nil"/>
              <w:left w:val="nil"/>
              <w:bottom w:val="nil"/>
              <w:right w:val="nil"/>
            </w:tcBorders>
            <w:noWrap/>
            <w:vAlign w:val="bottom"/>
            <w:hideMark/>
          </w:tcPr>
          <w:p w14:paraId="41E3F582"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614E523E"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14B60272"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258894CD"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03C13798"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353FF80" w14:textId="77777777" w:rsidTr="0019757C">
        <w:trPr>
          <w:gridAfter w:val="1"/>
          <w:wAfter w:w="146" w:type="dxa"/>
          <w:trHeight w:val="300"/>
        </w:trPr>
        <w:tc>
          <w:tcPr>
            <w:tcW w:w="709" w:type="dxa"/>
            <w:tcBorders>
              <w:top w:val="nil"/>
              <w:left w:val="nil"/>
              <w:bottom w:val="nil"/>
              <w:right w:val="nil"/>
            </w:tcBorders>
            <w:shd w:val="clear" w:color="808080" w:fill="BF819E"/>
            <w:vAlign w:val="center"/>
            <w:hideMark/>
          </w:tcPr>
          <w:p w14:paraId="5E44CA83"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808080" w:fill="BF819E"/>
            <w:vAlign w:val="center"/>
            <w:hideMark/>
          </w:tcPr>
          <w:p w14:paraId="1019F808"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4</w:t>
            </w:r>
          </w:p>
        </w:tc>
        <w:tc>
          <w:tcPr>
            <w:tcW w:w="2257" w:type="dxa"/>
            <w:tcBorders>
              <w:top w:val="nil"/>
              <w:left w:val="nil"/>
              <w:bottom w:val="nil"/>
              <w:right w:val="nil"/>
            </w:tcBorders>
            <w:shd w:val="clear" w:color="808080" w:fill="BF819E"/>
            <w:vAlign w:val="center"/>
            <w:hideMark/>
          </w:tcPr>
          <w:p w14:paraId="4F4D08B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808080" w:fill="BF819E"/>
            <w:vAlign w:val="center"/>
            <w:hideMark/>
          </w:tcPr>
          <w:p w14:paraId="5954756D"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808080" w:fill="BF819E"/>
            <w:vAlign w:val="center"/>
            <w:hideMark/>
          </w:tcPr>
          <w:p w14:paraId="1829B6BC"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7BF2F435" w14:textId="77777777" w:rsidTr="0019757C">
        <w:trPr>
          <w:gridAfter w:val="1"/>
          <w:wAfter w:w="146" w:type="dxa"/>
          <w:trHeight w:val="1655"/>
        </w:trPr>
        <w:tc>
          <w:tcPr>
            <w:tcW w:w="709" w:type="dxa"/>
            <w:tcBorders>
              <w:top w:val="single" w:sz="4" w:space="0" w:color="auto"/>
              <w:left w:val="single" w:sz="4" w:space="0" w:color="auto"/>
              <w:bottom w:val="single" w:sz="4" w:space="0" w:color="auto"/>
              <w:right w:val="single" w:sz="4" w:space="0" w:color="auto"/>
            </w:tcBorders>
            <w:vAlign w:val="center"/>
            <w:hideMark/>
          </w:tcPr>
          <w:p w14:paraId="187D83A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single" w:sz="4" w:space="0" w:color="auto"/>
              <w:left w:val="nil"/>
              <w:bottom w:val="single" w:sz="4" w:space="0" w:color="auto"/>
              <w:right w:val="single" w:sz="4" w:space="0" w:color="auto"/>
            </w:tcBorders>
            <w:vAlign w:val="center"/>
            <w:hideMark/>
          </w:tcPr>
          <w:p w14:paraId="222F7ED2"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Kateter moczowodowy pojedynczy typu "Pigtail", wykonany z poliuretanu, sterylny, z podziałką, skalowany co 1 cm z linią pozycjonującą, cewnik otwarty/zamknięty, prowadnica ze stali nierdzewnej z powłoką PTFE o średnicy 0,035" dł. 150 cm. Zestaw z osobno dostarczanym łącznikiem do worka na mocz widoczny w RTG</w:t>
            </w:r>
          </w:p>
        </w:tc>
        <w:tc>
          <w:tcPr>
            <w:tcW w:w="2257" w:type="dxa"/>
            <w:tcBorders>
              <w:top w:val="single" w:sz="4" w:space="0" w:color="auto"/>
              <w:left w:val="nil"/>
              <w:bottom w:val="single" w:sz="4" w:space="0" w:color="auto"/>
              <w:right w:val="single" w:sz="4" w:space="0" w:color="auto"/>
            </w:tcBorders>
            <w:vAlign w:val="center"/>
            <w:hideMark/>
          </w:tcPr>
          <w:p w14:paraId="1321152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xml:space="preserve"> 4.8/6/7/8/9CH, długość 70 cm</w:t>
            </w:r>
          </w:p>
        </w:tc>
        <w:tc>
          <w:tcPr>
            <w:tcW w:w="919" w:type="dxa"/>
            <w:tcBorders>
              <w:top w:val="single" w:sz="4" w:space="0" w:color="auto"/>
              <w:left w:val="nil"/>
              <w:bottom w:val="single" w:sz="4" w:space="0" w:color="auto"/>
              <w:right w:val="single" w:sz="4" w:space="0" w:color="auto"/>
            </w:tcBorders>
            <w:vAlign w:val="center"/>
            <w:hideMark/>
          </w:tcPr>
          <w:p w14:paraId="773480D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szt.</w:t>
            </w:r>
          </w:p>
        </w:tc>
        <w:tc>
          <w:tcPr>
            <w:tcW w:w="919" w:type="dxa"/>
            <w:tcBorders>
              <w:top w:val="single" w:sz="4" w:space="0" w:color="auto"/>
              <w:left w:val="nil"/>
              <w:bottom w:val="single" w:sz="4" w:space="0" w:color="auto"/>
              <w:right w:val="single" w:sz="4" w:space="0" w:color="auto"/>
            </w:tcBorders>
            <w:vAlign w:val="center"/>
            <w:hideMark/>
          </w:tcPr>
          <w:p w14:paraId="343F502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500</w:t>
            </w:r>
          </w:p>
        </w:tc>
      </w:tr>
      <w:tr w:rsidR="00874672" w:rsidRPr="00874672" w14:paraId="0ADC7D7F" w14:textId="77777777" w:rsidTr="0019757C">
        <w:trPr>
          <w:gridAfter w:val="1"/>
          <w:wAfter w:w="146" w:type="dxa"/>
          <w:trHeight w:val="300"/>
        </w:trPr>
        <w:tc>
          <w:tcPr>
            <w:tcW w:w="709" w:type="dxa"/>
            <w:tcBorders>
              <w:top w:val="nil"/>
              <w:left w:val="single" w:sz="4" w:space="0" w:color="auto"/>
              <w:bottom w:val="single" w:sz="4" w:space="0" w:color="auto"/>
              <w:right w:val="single" w:sz="4" w:space="0" w:color="auto"/>
            </w:tcBorders>
            <w:vAlign w:val="center"/>
            <w:hideMark/>
          </w:tcPr>
          <w:p w14:paraId="328F81C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907" w:type="dxa"/>
            <w:gridSpan w:val="4"/>
            <w:tcBorders>
              <w:top w:val="single" w:sz="4" w:space="0" w:color="auto"/>
              <w:left w:val="nil"/>
              <w:bottom w:val="single" w:sz="4" w:space="0" w:color="auto"/>
              <w:right w:val="single" w:sz="4" w:space="0" w:color="auto"/>
            </w:tcBorders>
            <w:vAlign w:val="center"/>
            <w:hideMark/>
          </w:tcPr>
          <w:p w14:paraId="46717D30"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79AF662D" w14:textId="77777777" w:rsidTr="0019757C">
        <w:trPr>
          <w:gridAfter w:val="1"/>
          <w:wAfter w:w="146" w:type="dxa"/>
          <w:trHeight w:val="300"/>
        </w:trPr>
        <w:tc>
          <w:tcPr>
            <w:tcW w:w="709" w:type="dxa"/>
            <w:tcBorders>
              <w:top w:val="nil"/>
              <w:left w:val="nil"/>
              <w:bottom w:val="nil"/>
              <w:right w:val="nil"/>
            </w:tcBorders>
            <w:noWrap/>
            <w:vAlign w:val="bottom"/>
            <w:hideMark/>
          </w:tcPr>
          <w:p w14:paraId="47C7298F"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2F42F0A2" w14:textId="77777777" w:rsidR="00874672" w:rsidRDefault="00874672" w:rsidP="00874672">
            <w:pPr>
              <w:spacing w:after="0" w:line="240" w:lineRule="auto"/>
              <w:rPr>
                <w:rFonts w:ascii="Arial" w:eastAsia="Times New Roman" w:hAnsi="Arial" w:cs="Arial"/>
                <w:sz w:val="18"/>
                <w:szCs w:val="18"/>
                <w:lang w:eastAsia="pl-PL"/>
              </w:rPr>
            </w:pPr>
          </w:p>
          <w:p w14:paraId="3E92242C"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078281EE"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34BF480D"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293BE43B"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0C281723" w14:textId="77777777" w:rsidTr="0019757C">
        <w:trPr>
          <w:gridAfter w:val="1"/>
          <w:wAfter w:w="146" w:type="dxa"/>
          <w:trHeight w:val="300"/>
        </w:trPr>
        <w:tc>
          <w:tcPr>
            <w:tcW w:w="709" w:type="dxa"/>
            <w:tcBorders>
              <w:top w:val="nil"/>
              <w:left w:val="nil"/>
              <w:bottom w:val="nil"/>
              <w:right w:val="nil"/>
            </w:tcBorders>
            <w:shd w:val="clear" w:color="993366" w:fill="A1467E"/>
            <w:vAlign w:val="center"/>
            <w:hideMark/>
          </w:tcPr>
          <w:p w14:paraId="58EFB5C5"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993366" w:fill="A1467E"/>
            <w:vAlign w:val="center"/>
            <w:hideMark/>
          </w:tcPr>
          <w:p w14:paraId="7F1D3648"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5</w:t>
            </w:r>
          </w:p>
        </w:tc>
        <w:tc>
          <w:tcPr>
            <w:tcW w:w="2257" w:type="dxa"/>
            <w:tcBorders>
              <w:top w:val="nil"/>
              <w:left w:val="nil"/>
              <w:bottom w:val="nil"/>
              <w:right w:val="nil"/>
            </w:tcBorders>
            <w:shd w:val="clear" w:color="993366" w:fill="A1467E"/>
            <w:vAlign w:val="center"/>
            <w:hideMark/>
          </w:tcPr>
          <w:p w14:paraId="1EB861B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3366" w:fill="A1467E"/>
            <w:vAlign w:val="bottom"/>
            <w:hideMark/>
          </w:tcPr>
          <w:p w14:paraId="22888EC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3366" w:fill="A1467E"/>
            <w:vAlign w:val="bottom"/>
            <w:hideMark/>
          </w:tcPr>
          <w:p w14:paraId="6BD95894"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6AC9E1C9" w14:textId="77777777" w:rsidTr="0019757C">
        <w:trPr>
          <w:gridAfter w:val="1"/>
          <w:wAfter w:w="146" w:type="dxa"/>
          <w:trHeight w:val="1170"/>
        </w:trPr>
        <w:tc>
          <w:tcPr>
            <w:tcW w:w="709" w:type="dxa"/>
            <w:tcBorders>
              <w:top w:val="single" w:sz="4" w:space="0" w:color="auto"/>
              <w:left w:val="single" w:sz="4" w:space="0" w:color="auto"/>
              <w:bottom w:val="single" w:sz="4" w:space="0" w:color="auto"/>
              <w:right w:val="single" w:sz="4" w:space="0" w:color="auto"/>
            </w:tcBorders>
            <w:vAlign w:val="center"/>
            <w:hideMark/>
          </w:tcPr>
          <w:p w14:paraId="790C467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nil"/>
              <w:left w:val="nil"/>
              <w:bottom w:val="nil"/>
              <w:right w:val="nil"/>
            </w:tcBorders>
            <w:vAlign w:val="center"/>
            <w:hideMark/>
          </w:tcPr>
          <w:p w14:paraId="66F76E1C"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Sterylna osłona na głowicę USG w zestawie ze sterylną serwetą (39-41cm x 39-41cm), żelem do USG (20g w saszetce) oraz 2 opaskami gumowymi.</w:t>
            </w:r>
          </w:p>
        </w:tc>
        <w:tc>
          <w:tcPr>
            <w:tcW w:w="2257" w:type="dxa"/>
            <w:tcBorders>
              <w:top w:val="single" w:sz="4" w:space="0" w:color="auto"/>
              <w:left w:val="single" w:sz="4" w:space="0" w:color="auto"/>
              <w:bottom w:val="single" w:sz="4" w:space="0" w:color="auto"/>
              <w:right w:val="single" w:sz="4" w:space="0" w:color="auto"/>
            </w:tcBorders>
            <w:vAlign w:val="center"/>
            <w:hideMark/>
          </w:tcPr>
          <w:p w14:paraId="3D481B3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12-15cm x 110-130cm</w:t>
            </w:r>
          </w:p>
        </w:tc>
        <w:tc>
          <w:tcPr>
            <w:tcW w:w="919" w:type="dxa"/>
            <w:tcBorders>
              <w:top w:val="single" w:sz="4" w:space="0" w:color="auto"/>
              <w:left w:val="nil"/>
              <w:bottom w:val="single" w:sz="4" w:space="0" w:color="auto"/>
              <w:right w:val="single" w:sz="4" w:space="0" w:color="auto"/>
            </w:tcBorders>
            <w:vAlign w:val="center"/>
            <w:hideMark/>
          </w:tcPr>
          <w:p w14:paraId="1247D35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szt</w:t>
            </w:r>
          </w:p>
        </w:tc>
        <w:tc>
          <w:tcPr>
            <w:tcW w:w="919" w:type="dxa"/>
            <w:tcBorders>
              <w:top w:val="single" w:sz="4" w:space="0" w:color="auto"/>
              <w:left w:val="nil"/>
              <w:bottom w:val="single" w:sz="4" w:space="0" w:color="auto"/>
              <w:right w:val="single" w:sz="4" w:space="0" w:color="auto"/>
            </w:tcBorders>
            <w:vAlign w:val="center"/>
            <w:hideMark/>
          </w:tcPr>
          <w:p w14:paraId="6882537D"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600</w:t>
            </w:r>
          </w:p>
        </w:tc>
      </w:tr>
      <w:tr w:rsidR="00874672" w:rsidRPr="00874672" w14:paraId="35F74F40" w14:textId="77777777" w:rsidTr="0019757C">
        <w:trPr>
          <w:gridAfter w:val="1"/>
          <w:wAfter w:w="146" w:type="dxa"/>
          <w:trHeight w:val="300"/>
        </w:trPr>
        <w:tc>
          <w:tcPr>
            <w:tcW w:w="709" w:type="dxa"/>
            <w:tcBorders>
              <w:top w:val="nil"/>
              <w:left w:val="single" w:sz="4" w:space="0" w:color="auto"/>
              <w:bottom w:val="single" w:sz="4" w:space="0" w:color="auto"/>
              <w:right w:val="single" w:sz="4" w:space="0" w:color="auto"/>
            </w:tcBorders>
            <w:noWrap/>
            <w:vAlign w:val="bottom"/>
            <w:hideMark/>
          </w:tcPr>
          <w:p w14:paraId="5DE7D42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single" w:sz="4" w:space="0" w:color="auto"/>
              <w:left w:val="nil"/>
              <w:bottom w:val="single" w:sz="4" w:space="0" w:color="auto"/>
              <w:right w:val="single" w:sz="4" w:space="0" w:color="auto"/>
            </w:tcBorders>
            <w:noWrap/>
            <w:vAlign w:val="bottom"/>
            <w:hideMark/>
          </w:tcPr>
          <w:p w14:paraId="21C1D66C"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2257" w:type="dxa"/>
            <w:tcBorders>
              <w:top w:val="nil"/>
              <w:left w:val="nil"/>
              <w:bottom w:val="single" w:sz="4" w:space="0" w:color="auto"/>
              <w:right w:val="single" w:sz="4" w:space="0" w:color="auto"/>
            </w:tcBorders>
            <w:noWrap/>
            <w:vAlign w:val="bottom"/>
            <w:hideMark/>
          </w:tcPr>
          <w:p w14:paraId="244BBE4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08D0A4B6"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474B7C96"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1C3AAD9C" w14:textId="77777777" w:rsidTr="0019757C">
        <w:trPr>
          <w:gridAfter w:val="1"/>
          <w:wAfter w:w="146" w:type="dxa"/>
          <w:trHeight w:val="300"/>
        </w:trPr>
        <w:tc>
          <w:tcPr>
            <w:tcW w:w="709" w:type="dxa"/>
            <w:tcBorders>
              <w:top w:val="nil"/>
              <w:left w:val="nil"/>
              <w:bottom w:val="nil"/>
              <w:right w:val="nil"/>
            </w:tcBorders>
            <w:noWrap/>
            <w:vAlign w:val="bottom"/>
            <w:hideMark/>
          </w:tcPr>
          <w:p w14:paraId="6BA80C09"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28E2A18B"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195C171B"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7CEF36D4"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001762EC"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2CA8C29F" w14:textId="77777777" w:rsidTr="0019757C">
        <w:trPr>
          <w:gridAfter w:val="1"/>
          <w:wAfter w:w="146" w:type="dxa"/>
          <w:trHeight w:val="300"/>
        </w:trPr>
        <w:tc>
          <w:tcPr>
            <w:tcW w:w="709" w:type="dxa"/>
            <w:tcBorders>
              <w:top w:val="nil"/>
              <w:left w:val="nil"/>
              <w:bottom w:val="nil"/>
              <w:right w:val="nil"/>
            </w:tcBorders>
            <w:shd w:val="clear" w:color="993366" w:fill="A1467E"/>
            <w:noWrap/>
            <w:vAlign w:val="center"/>
            <w:hideMark/>
          </w:tcPr>
          <w:p w14:paraId="1223042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993366" w:fill="A1467E"/>
            <w:vAlign w:val="center"/>
            <w:hideMark/>
          </w:tcPr>
          <w:p w14:paraId="64632269"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6</w:t>
            </w:r>
          </w:p>
        </w:tc>
        <w:tc>
          <w:tcPr>
            <w:tcW w:w="2257" w:type="dxa"/>
            <w:tcBorders>
              <w:top w:val="nil"/>
              <w:left w:val="nil"/>
              <w:bottom w:val="nil"/>
              <w:right w:val="nil"/>
            </w:tcBorders>
            <w:shd w:val="clear" w:color="993366" w:fill="A1467E"/>
            <w:vAlign w:val="center"/>
            <w:hideMark/>
          </w:tcPr>
          <w:p w14:paraId="4A2BF29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3366" w:fill="A1467E"/>
            <w:vAlign w:val="bottom"/>
            <w:hideMark/>
          </w:tcPr>
          <w:p w14:paraId="130703B2"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3366" w:fill="A1467E"/>
            <w:vAlign w:val="bottom"/>
            <w:hideMark/>
          </w:tcPr>
          <w:p w14:paraId="0F257FE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4BF3F73B" w14:textId="77777777" w:rsidTr="0019757C">
        <w:trPr>
          <w:gridAfter w:val="1"/>
          <w:wAfter w:w="146" w:type="dxa"/>
          <w:trHeight w:val="600"/>
        </w:trPr>
        <w:tc>
          <w:tcPr>
            <w:tcW w:w="709" w:type="dxa"/>
            <w:tcBorders>
              <w:top w:val="single" w:sz="4" w:space="0" w:color="auto"/>
              <w:left w:val="single" w:sz="4" w:space="0" w:color="auto"/>
              <w:bottom w:val="single" w:sz="4" w:space="0" w:color="auto"/>
              <w:right w:val="nil"/>
            </w:tcBorders>
            <w:noWrap/>
            <w:vAlign w:val="center"/>
            <w:hideMark/>
          </w:tcPr>
          <w:p w14:paraId="613F115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B89570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Sterylny cewnik urologiczny dwudrożny typu "Foley" z końcówką prostą wykonany z silikonu</w:t>
            </w:r>
          </w:p>
        </w:tc>
        <w:tc>
          <w:tcPr>
            <w:tcW w:w="2257" w:type="dxa"/>
            <w:tcBorders>
              <w:top w:val="single" w:sz="4" w:space="0" w:color="auto"/>
              <w:left w:val="nil"/>
              <w:bottom w:val="single" w:sz="4" w:space="0" w:color="auto"/>
              <w:right w:val="single" w:sz="4" w:space="0" w:color="auto"/>
            </w:tcBorders>
            <w:vAlign w:val="center"/>
            <w:hideMark/>
          </w:tcPr>
          <w:p w14:paraId="6EDC7D4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CH16, CH18</w:t>
            </w:r>
          </w:p>
        </w:tc>
        <w:tc>
          <w:tcPr>
            <w:tcW w:w="919" w:type="dxa"/>
            <w:tcBorders>
              <w:top w:val="single" w:sz="4" w:space="0" w:color="auto"/>
              <w:left w:val="nil"/>
              <w:bottom w:val="single" w:sz="4" w:space="0" w:color="auto"/>
              <w:right w:val="single" w:sz="4" w:space="0" w:color="auto"/>
            </w:tcBorders>
            <w:noWrap/>
            <w:vAlign w:val="center"/>
            <w:hideMark/>
          </w:tcPr>
          <w:p w14:paraId="1BBE456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szt</w:t>
            </w:r>
          </w:p>
        </w:tc>
        <w:tc>
          <w:tcPr>
            <w:tcW w:w="919" w:type="dxa"/>
            <w:tcBorders>
              <w:top w:val="single" w:sz="4" w:space="0" w:color="auto"/>
              <w:left w:val="nil"/>
              <w:bottom w:val="single" w:sz="4" w:space="0" w:color="auto"/>
              <w:right w:val="single" w:sz="4" w:space="0" w:color="auto"/>
            </w:tcBorders>
            <w:vAlign w:val="center"/>
            <w:hideMark/>
          </w:tcPr>
          <w:p w14:paraId="6D78BCE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1 000</w:t>
            </w:r>
          </w:p>
        </w:tc>
      </w:tr>
      <w:tr w:rsidR="00874672" w:rsidRPr="00874672" w14:paraId="4EF4F61D" w14:textId="77777777" w:rsidTr="0019757C">
        <w:trPr>
          <w:gridAfter w:val="1"/>
          <w:wAfter w:w="146" w:type="dxa"/>
          <w:trHeight w:val="300"/>
        </w:trPr>
        <w:tc>
          <w:tcPr>
            <w:tcW w:w="709" w:type="dxa"/>
            <w:tcBorders>
              <w:top w:val="nil"/>
              <w:left w:val="single" w:sz="4" w:space="0" w:color="auto"/>
              <w:bottom w:val="single" w:sz="4" w:space="0" w:color="auto"/>
              <w:right w:val="nil"/>
            </w:tcBorders>
            <w:noWrap/>
            <w:vAlign w:val="center"/>
            <w:hideMark/>
          </w:tcPr>
          <w:p w14:paraId="6960827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single" w:sz="4" w:space="0" w:color="auto"/>
              <w:bottom w:val="single" w:sz="4" w:space="0" w:color="auto"/>
              <w:right w:val="single" w:sz="4" w:space="0" w:color="auto"/>
            </w:tcBorders>
            <w:vAlign w:val="bottom"/>
            <w:hideMark/>
          </w:tcPr>
          <w:p w14:paraId="367964D2"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2257" w:type="dxa"/>
            <w:tcBorders>
              <w:top w:val="nil"/>
              <w:left w:val="nil"/>
              <w:bottom w:val="single" w:sz="4" w:space="0" w:color="auto"/>
              <w:right w:val="nil"/>
            </w:tcBorders>
            <w:vAlign w:val="bottom"/>
            <w:hideMark/>
          </w:tcPr>
          <w:p w14:paraId="6A1DAD7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nil"/>
            </w:tcBorders>
            <w:vAlign w:val="bottom"/>
            <w:hideMark/>
          </w:tcPr>
          <w:p w14:paraId="0F94C4FD"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vAlign w:val="bottom"/>
            <w:hideMark/>
          </w:tcPr>
          <w:p w14:paraId="5955E31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688B5161" w14:textId="77777777" w:rsidTr="0019757C">
        <w:trPr>
          <w:gridAfter w:val="1"/>
          <w:wAfter w:w="146" w:type="dxa"/>
          <w:trHeight w:val="300"/>
        </w:trPr>
        <w:tc>
          <w:tcPr>
            <w:tcW w:w="709" w:type="dxa"/>
            <w:tcBorders>
              <w:top w:val="nil"/>
              <w:left w:val="nil"/>
              <w:bottom w:val="nil"/>
              <w:right w:val="nil"/>
            </w:tcBorders>
            <w:noWrap/>
            <w:vAlign w:val="bottom"/>
            <w:hideMark/>
          </w:tcPr>
          <w:p w14:paraId="2692A8C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63629A63"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58C9A09B"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4A232F94"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42E50F5E"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2F41DEA8" w14:textId="77777777" w:rsidTr="0019757C">
        <w:trPr>
          <w:gridAfter w:val="1"/>
          <w:wAfter w:w="146" w:type="dxa"/>
          <w:trHeight w:val="420"/>
        </w:trPr>
        <w:tc>
          <w:tcPr>
            <w:tcW w:w="709" w:type="dxa"/>
            <w:tcBorders>
              <w:top w:val="nil"/>
              <w:left w:val="nil"/>
              <w:bottom w:val="nil"/>
              <w:right w:val="nil"/>
            </w:tcBorders>
            <w:shd w:val="clear" w:color="008080" w:fill="00B050"/>
            <w:vAlign w:val="center"/>
            <w:hideMark/>
          </w:tcPr>
          <w:p w14:paraId="43BDD3F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008080" w:fill="00B050"/>
            <w:vAlign w:val="center"/>
            <w:hideMark/>
          </w:tcPr>
          <w:p w14:paraId="6479DA36"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7</w:t>
            </w:r>
          </w:p>
        </w:tc>
        <w:tc>
          <w:tcPr>
            <w:tcW w:w="2257" w:type="dxa"/>
            <w:tcBorders>
              <w:top w:val="nil"/>
              <w:left w:val="nil"/>
              <w:bottom w:val="nil"/>
              <w:right w:val="nil"/>
            </w:tcBorders>
            <w:shd w:val="clear" w:color="008080" w:fill="00B050"/>
            <w:vAlign w:val="center"/>
            <w:hideMark/>
          </w:tcPr>
          <w:p w14:paraId="31B532E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bottom"/>
            <w:hideMark/>
          </w:tcPr>
          <w:p w14:paraId="0F6E368A"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bottom"/>
            <w:hideMark/>
          </w:tcPr>
          <w:p w14:paraId="122EFA3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748A10A1" w14:textId="77777777" w:rsidTr="0019757C">
        <w:trPr>
          <w:gridAfter w:val="1"/>
          <w:wAfter w:w="146" w:type="dxa"/>
          <w:trHeight w:val="1292"/>
        </w:trPr>
        <w:tc>
          <w:tcPr>
            <w:tcW w:w="709" w:type="dxa"/>
            <w:tcBorders>
              <w:top w:val="single" w:sz="4" w:space="0" w:color="auto"/>
              <w:left w:val="single" w:sz="4" w:space="0" w:color="auto"/>
              <w:bottom w:val="single" w:sz="4" w:space="0" w:color="auto"/>
              <w:right w:val="single" w:sz="4" w:space="0" w:color="auto"/>
            </w:tcBorders>
            <w:vAlign w:val="center"/>
            <w:hideMark/>
          </w:tcPr>
          <w:p w14:paraId="0D07A23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vMerge w:val="restart"/>
            <w:tcBorders>
              <w:top w:val="single" w:sz="4" w:space="0" w:color="auto"/>
              <w:left w:val="single" w:sz="4" w:space="0" w:color="auto"/>
              <w:bottom w:val="single" w:sz="4" w:space="0" w:color="auto"/>
              <w:right w:val="single" w:sz="4" w:space="0" w:color="auto"/>
            </w:tcBorders>
            <w:vAlign w:val="center"/>
            <w:hideMark/>
          </w:tcPr>
          <w:p w14:paraId="78E78B0B"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Igła do termolezji RF, prosta, kompatybilna z posiadanym przez Zamawiającego generatorem Neurotherm 1100</w:t>
            </w:r>
          </w:p>
        </w:tc>
        <w:tc>
          <w:tcPr>
            <w:tcW w:w="2257" w:type="dxa"/>
            <w:tcBorders>
              <w:top w:val="single" w:sz="4" w:space="0" w:color="auto"/>
              <w:left w:val="nil"/>
              <w:bottom w:val="single" w:sz="4" w:space="0" w:color="auto"/>
              <w:right w:val="single" w:sz="4" w:space="0" w:color="auto"/>
            </w:tcBorders>
            <w:vAlign w:val="center"/>
            <w:hideMark/>
          </w:tcPr>
          <w:p w14:paraId="65CE2E7D"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98-100mm, końcówka aktywna 10mm</w:t>
            </w:r>
          </w:p>
        </w:tc>
        <w:tc>
          <w:tcPr>
            <w:tcW w:w="919" w:type="dxa"/>
            <w:tcBorders>
              <w:top w:val="single" w:sz="4" w:space="0" w:color="auto"/>
              <w:left w:val="nil"/>
              <w:bottom w:val="single" w:sz="4" w:space="0" w:color="auto"/>
              <w:right w:val="single" w:sz="4" w:space="0" w:color="auto"/>
            </w:tcBorders>
            <w:vAlign w:val="center"/>
            <w:hideMark/>
          </w:tcPr>
          <w:p w14:paraId="31DA573D"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single" w:sz="4" w:space="0" w:color="auto"/>
              <w:left w:val="nil"/>
              <w:bottom w:val="single" w:sz="4" w:space="0" w:color="auto"/>
              <w:right w:val="single" w:sz="4" w:space="0" w:color="auto"/>
            </w:tcBorders>
            <w:vAlign w:val="center"/>
            <w:hideMark/>
          </w:tcPr>
          <w:p w14:paraId="2051933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1E73C759" w14:textId="77777777" w:rsidTr="0019757C">
        <w:trPr>
          <w:gridAfter w:val="1"/>
          <w:wAfter w:w="146" w:type="dxa"/>
          <w:trHeight w:val="1258"/>
        </w:trPr>
        <w:tc>
          <w:tcPr>
            <w:tcW w:w="709" w:type="dxa"/>
            <w:tcBorders>
              <w:top w:val="nil"/>
              <w:left w:val="single" w:sz="4" w:space="0" w:color="auto"/>
              <w:bottom w:val="single" w:sz="4" w:space="0" w:color="auto"/>
              <w:right w:val="single" w:sz="4" w:space="0" w:color="auto"/>
            </w:tcBorders>
            <w:vAlign w:val="center"/>
            <w:hideMark/>
          </w:tcPr>
          <w:p w14:paraId="6FACD44A"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545918FC"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7920705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148-150mm, końcówka aktywna 5mm</w:t>
            </w:r>
          </w:p>
        </w:tc>
        <w:tc>
          <w:tcPr>
            <w:tcW w:w="919" w:type="dxa"/>
            <w:tcBorders>
              <w:top w:val="nil"/>
              <w:left w:val="nil"/>
              <w:bottom w:val="single" w:sz="4" w:space="0" w:color="auto"/>
              <w:right w:val="single" w:sz="4" w:space="0" w:color="auto"/>
            </w:tcBorders>
            <w:vAlign w:val="center"/>
            <w:hideMark/>
          </w:tcPr>
          <w:p w14:paraId="6C835A1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0623976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r>
      <w:tr w:rsidR="00874672" w:rsidRPr="00874672" w14:paraId="44677350" w14:textId="77777777" w:rsidTr="0019757C">
        <w:trPr>
          <w:gridAfter w:val="1"/>
          <w:wAfter w:w="146" w:type="dxa"/>
          <w:trHeight w:val="1239"/>
        </w:trPr>
        <w:tc>
          <w:tcPr>
            <w:tcW w:w="709" w:type="dxa"/>
            <w:tcBorders>
              <w:top w:val="nil"/>
              <w:left w:val="single" w:sz="4" w:space="0" w:color="auto"/>
              <w:bottom w:val="single" w:sz="4" w:space="0" w:color="auto"/>
              <w:right w:val="single" w:sz="4" w:space="0" w:color="auto"/>
            </w:tcBorders>
            <w:vAlign w:val="center"/>
            <w:hideMark/>
          </w:tcPr>
          <w:p w14:paraId="5AB36A0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3</w:t>
            </w: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2FF6D646"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2B87057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148-150mm, końcówka aktywna 10mm</w:t>
            </w:r>
          </w:p>
        </w:tc>
        <w:tc>
          <w:tcPr>
            <w:tcW w:w="919" w:type="dxa"/>
            <w:tcBorders>
              <w:top w:val="nil"/>
              <w:left w:val="nil"/>
              <w:bottom w:val="single" w:sz="4" w:space="0" w:color="auto"/>
              <w:right w:val="single" w:sz="4" w:space="0" w:color="auto"/>
            </w:tcBorders>
            <w:vAlign w:val="center"/>
            <w:hideMark/>
          </w:tcPr>
          <w:p w14:paraId="75E9450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1109EA1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466BA784"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4FBFABEA"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c>
          <w:tcPr>
            <w:tcW w:w="5812" w:type="dxa"/>
            <w:vMerge w:val="restart"/>
            <w:tcBorders>
              <w:top w:val="nil"/>
              <w:left w:val="single" w:sz="4" w:space="0" w:color="auto"/>
              <w:bottom w:val="single" w:sz="4" w:space="0" w:color="auto"/>
              <w:right w:val="single" w:sz="4" w:space="0" w:color="auto"/>
            </w:tcBorders>
            <w:vAlign w:val="center"/>
            <w:hideMark/>
          </w:tcPr>
          <w:p w14:paraId="0733006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Igła do termolezji RF, zakrzywiona, kompatybilna z posiadanym przez Zamawiającego generatorem Neurotherm 1100</w:t>
            </w:r>
          </w:p>
        </w:tc>
        <w:tc>
          <w:tcPr>
            <w:tcW w:w="2257" w:type="dxa"/>
            <w:tcBorders>
              <w:top w:val="nil"/>
              <w:left w:val="nil"/>
              <w:bottom w:val="single" w:sz="4" w:space="0" w:color="auto"/>
              <w:right w:val="single" w:sz="4" w:space="0" w:color="auto"/>
            </w:tcBorders>
            <w:vAlign w:val="center"/>
            <w:hideMark/>
          </w:tcPr>
          <w:p w14:paraId="4AA36BC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98-100mm, końcówka aktywna 5mm</w:t>
            </w:r>
          </w:p>
        </w:tc>
        <w:tc>
          <w:tcPr>
            <w:tcW w:w="919" w:type="dxa"/>
            <w:tcBorders>
              <w:top w:val="nil"/>
              <w:left w:val="nil"/>
              <w:bottom w:val="single" w:sz="4" w:space="0" w:color="auto"/>
              <w:right w:val="single" w:sz="4" w:space="0" w:color="auto"/>
            </w:tcBorders>
            <w:vAlign w:val="center"/>
            <w:hideMark/>
          </w:tcPr>
          <w:p w14:paraId="7A6B5F0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04297B4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3</w:t>
            </w:r>
          </w:p>
        </w:tc>
      </w:tr>
      <w:tr w:rsidR="00874672" w:rsidRPr="00874672" w14:paraId="65A9E13F"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2B06406E"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5</w:t>
            </w:r>
          </w:p>
        </w:tc>
        <w:tc>
          <w:tcPr>
            <w:tcW w:w="5812" w:type="dxa"/>
            <w:vMerge/>
            <w:tcBorders>
              <w:top w:val="nil"/>
              <w:left w:val="single" w:sz="4" w:space="0" w:color="auto"/>
              <w:bottom w:val="single" w:sz="4" w:space="0" w:color="auto"/>
              <w:right w:val="single" w:sz="4" w:space="0" w:color="auto"/>
            </w:tcBorders>
            <w:vAlign w:val="center"/>
            <w:hideMark/>
          </w:tcPr>
          <w:p w14:paraId="29E28EC2"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738B774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98-100mm, końcówka aktywna 10mm</w:t>
            </w:r>
          </w:p>
        </w:tc>
        <w:tc>
          <w:tcPr>
            <w:tcW w:w="919" w:type="dxa"/>
            <w:tcBorders>
              <w:top w:val="nil"/>
              <w:left w:val="nil"/>
              <w:bottom w:val="single" w:sz="4" w:space="0" w:color="auto"/>
              <w:right w:val="single" w:sz="4" w:space="0" w:color="auto"/>
            </w:tcBorders>
            <w:vAlign w:val="center"/>
            <w:hideMark/>
          </w:tcPr>
          <w:p w14:paraId="486CA21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0A93DD9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01B15145"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4133087A"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6</w:t>
            </w:r>
          </w:p>
        </w:tc>
        <w:tc>
          <w:tcPr>
            <w:tcW w:w="5812" w:type="dxa"/>
            <w:vMerge/>
            <w:tcBorders>
              <w:top w:val="nil"/>
              <w:left w:val="single" w:sz="4" w:space="0" w:color="auto"/>
              <w:bottom w:val="single" w:sz="4" w:space="0" w:color="auto"/>
              <w:right w:val="single" w:sz="4" w:space="0" w:color="auto"/>
            </w:tcBorders>
            <w:vAlign w:val="center"/>
            <w:hideMark/>
          </w:tcPr>
          <w:p w14:paraId="5DD8FAF3"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682012D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20G, długość robocza 148-150mm, końcówka aktywna 10mm</w:t>
            </w:r>
          </w:p>
        </w:tc>
        <w:tc>
          <w:tcPr>
            <w:tcW w:w="919" w:type="dxa"/>
            <w:tcBorders>
              <w:top w:val="nil"/>
              <w:left w:val="nil"/>
              <w:bottom w:val="single" w:sz="4" w:space="0" w:color="auto"/>
              <w:right w:val="single" w:sz="4" w:space="0" w:color="auto"/>
            </w:tcBorders>
            <w:vAlign w:val="center"/>
            <w:hideMark/>
          </w:tcPr>
          <w:p w14:paraId="317ED44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69A1DD3D"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r>
      <w:tr w:rsidR="00874672" w:rsidRPr="00874672" w14:paraId="4508CC9D"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0A876AF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7</w:t>
            </w:r>
          </w:p>
        </w:tc>
        <w:tc>
          <w:tcPr>
            <w:tcW w:w="5812" w:type="dxa"/>
            <w:vMerge w:val="restart"/>
            <w:tcBorders>
              <w:top w:val="nil"/>
              <w:left w:val="single" w:sz="4" w:space="0" w:color="auto"/>
              <w:bottom w:val="single" w:sz="4" w:space="0" w:color="auto"/>
              <w:right w:val="single" w:sz="4" w:space="0" w:color="auto"/>
            </w:tcBorders>
            <w:vAlign w:val="center"/>
            <w:hideMark/>
          </w:tcPr>
          <w:p w14:paraId="081EF6E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Igła do termolezji RF prosta, sterylna, kompatybilna z posiadanym przez Zamawiającego generatorem Neurotherm 1100</w:t>
            </w:r>
          </w:p>
        </w:tc>
        <w:tc>
          <w:tcPr>
            <w:tcW w:w="2257" w:type="dxa"/>
            <w:tcBorders>
              <w:top w:val="nil"/>
              <w:left w:val="nil"/>
              <w:bottom w:val="single" w:sz="4" w:space="0" w:color="auto"/>
              <w:right w:val="single" w:sz="4" w:space="0" w:color="auto"/>
            </w:tcBorders>
            <w:vAlign w:val="center"/>
            <w:hideMark/>
          </w:tcPr>
          <w:p w14:paraId="26F2A16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22G, długość robocza 48-50mm, końcówka aktywna 10mm, szlif 15°</w:t>
            </w:r>
          </w:p>
        </w:tc>
        <w:tc>
          <w:tcPr>
            <w:tcW w:w="919" w:type="dxa"/>
            <w:tcBorders>
              <w:top w:val="nil"/>
              <w:left w:val="nil"/>
              <w:bottom w:val="single" w:sz="4" w:space="0" w:color="auto"/>
              <w:right w:val="single" w:sz="4" w:space="0" w:color="auto"/>
            </w:tcBorders>
            <w:vAlign w:val="center"/>
            <w:hideMark/>
          </w:tcPr>
          <w:p w14:paraId="4525A39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5000AD6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r>
      <w:tr w:rsidR="00874672" w:rsidRPr="00874672" w14:paraId="36CF704B"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7D9E837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8</w:t>
            </w:r>
          </w:p>
        </w:tc>
        <w:tc>
          <w:tcPr>
            <w:tcW w:w="5812" w:type="dxa"/>
            <w:vMerge/>
            <w:tcBorders>
              <w:top w:val="nil"/>
              <w:left w:val="single" w:sz="4" w:space="0" w:color="auto"/>
              <w:bottom w:val="single" w:sz="4" w:space="0" w:color="auto"/>
              <w:right w:val="single" w:sz="4" w:space="0" w:color="auto"/>
            </w:tcBorders>
            <w:vAlign w:val="center"/>
            <w:hideMark/>
          </w:tcPr>
          <w:p w14:paraId="452663AB"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6CCA5F4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22G, długość robocza 98-100mm, końcówka aktywna 10mm</w:t>
            </w:r>
          </w:p>
        </w:tc>
        <w:tc>
          <w:tcPr>
            <w:tcW w:w="919" w:type="dxa"/>
            <w:tcBorders>
              <w:top w:val="nil"/>
              <w:left w:val="nil"/>
              <w:bottom w:val="single" w:sz="4" w:space="0" w:color="auto"/>
              <w:right w:val="single" w:sz="4" w:space="0" w:color="auto"/>
            </w:tcBorders>
            <w:vAlign w:val="center"/>
            <w:hideMark/>
          </w:tcPr>
          <w:p w14:paraId="2AB5FD9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22CD3DFA"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609A6684"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4F13CA3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lastRenderedPageBreak/>
              <w:t>9</w:t>
            </w:r>
          </w:p>
        </w:tc>
        <w:tc>
          <w:tcPr>
            <w:tcW w:w="5812" w:type="dxa"/>
            <w:vMerge w:val="restart"/>
            <w:tcBorders>
              <w:top w:val="nil"/>
              <w:left w:val="single" w:sz="4" w:space="0" w:color="auto"/>
              <w:bottom w:val="single" w:sz="4" w:space="0" w:color="auto"/>
              <w:right w:val="single" w:sz="4" w:space="0" w:color="auto"/>
            </w:tcBorders>
            <w:vAlign w:val="center"/>
            <w:hideMark/>
          </w:tcPr>
          <w:p w14:paraId="4542233B"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Igła do termolezji RF zakrzywiona, kompatybilna z posiadanym przez Zamawiającego generatorem Neurotherm 1100</w:t>
            </w:r>
          </w:p>
        </w:tc>
        <w:tc>
          <w:tcPr>
            <w:tcW w:w="2257" w:type="dxa"/>
            <w:tcBorders>
              <w:top w:val="nil"/>
              <w:left w:val="nil"/>
              <w:bottom w:val="single" w:sz="4" w:space="0" w:color="auto"/>
              <w:right w:val="single" w:sz="4" w:space="0" w:color="auto"/>
            </w:tcBorders>
            <w:vAlign w:val="center"/>
            <w:hideMark/>
          </w:tcPr>
          <w:p w14:paraId="154E7A8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22G, długość robocza 48-50mm, końcówka aktywna 5mm</w:t>
            </w:r>
          </w:p>
        </w:tc>
        <w:tc>
          <w:tcPr>
            <w:tcW w:w="919" w:type="dxa"/>
            <w:tcBorders>
              <w:top w:val="nil"/>
              <w:left w:val="nil"/>
              <w:bottom w:val="single" w:sz="4" w:space="0" w:color="auto"/>
              <w:right w:val="single" w:sz="4" w:space="0" w:color="auto"/>
            </w:tcBorders>
            <w:vAlign w:val="center"/>
            <w:hideMark/>
          </w:tcPr>
          <w:p w14:paraId="7EC0778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38B7072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11667303"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1E5BBFC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w:t>
            </w:r>
          </w:p>
        </w:tc>
        <w:tc>
          <w:tcPr>
            <w:tcW w:w="5812" w:type="dxa"/>
            <w:vMerge/>
            <w:tcBorders>
              <w:top w:val="nil"/>
              <w:left w:val="single" w:sz="4" w:space="0" w:color="auto"/>
              <w:bottom w:val="single" w:sz="4" w:space="0" w:color="auto"/>
              <w:right w:val="single" w:sz="4" w:space="0" w:color="auto"/>
            </w:tcBorders>
            <w:vAlign w:val="center"/>
            <w:hideMark/>
          </w:tcPr>
          <w:p w14:paraId="40D814DF"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3CA58CF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22G, długość robocza 98-100mm, końcówka aktywna 5mm</w:t>
            </w:r>
          </w:p>
        </w:tc>
        <w:tc>
          <w:tcPr>
            <w:tcW w:w="919" w:type="dxa"/>
            <w:tcBorders>
              <w:top w:val="nil"/>
              <w:left w:val="nil"/>
              <w:bottom w:val="single" w:sz="4" w:space="0" w:color="auto"/>
              <w:right w:val="single" w:sz="4" w:space="0" w:color="auto"/>
            </w:tcBorders>
            <w:vAlign w:val="center"/>
            <w:hideMark/>
          </w:tcPr>
          <w:p w14:paraId="361DFDC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379CB20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574A8545" w14:textId="77777777" w:rsidTr="0019757C">
        <w:trPr>
          <w:gridAfter w:val="1"/>
          <w:wAfter w:w="146" w:type="dxa"/>
          <w:trHeight w:val="1575"/>
        </w:trPr>
        <w:tc>
          <w:tcPr>
            <w:tcW w:w="709" w:type="dxa"/>
            <w:tcBorders>
              <w:top w:val="nil"/>
              <w:left w:val="single" w:sz="4" w:space="0" w:color="auto"/>
              <w:bottom w:val="single" w:sz="4" w:space="0" w:color="auto"/>
              <w:right w:val="single" w:sz="4" w:space="0" w:color="auto"/>
            </w:tcBorders>
            <w:vAlign w:val="center"/>
            <w:hideMark/>
          </w:tcPr>
          <w:p w14:paraId="225703F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11</w:t>
            </w:r>
          </w:p>
        </w:tc>
        <w:tc>
          <w:tcPr>
            <w:tcW w:w="5812" w:type="dxa"/>
            <w:vMerge/>
            <w:tcBorders>
              <w:top w:val="nil"/>
              <w:left w:val="single" w:sz="4" w:space="0" w:color="auto"/>
              <w:bottom w:val="single" w:sz="4" w:space="0" w:color="auto"/>
              <w:right w:val="single" w:sz="4" w:space="0" w:color="auto"/>
            </w:tcBorders>
            <w:vAlign w:val="center"/>
            <w:hideMark/>
          </w:tcPr>
          <w:p w14:paraId="7F401EA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tcBorders>
              <w:top w:val="nil"/>
              <w:left w:val="nil"/>
              <w:bottom w:val="single" w:sz="4" w:space="0" w:color="auto"/>
              <w:right w:val="single" w:sz="4" w:space="0" w:color="auto"/>
            </w:tcBorders>
            <w:vAlign w:val="center"/>
            <w:hideMark/>
          </w:tcPr>
          <w:p w14:paraId="59E5CE0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22G, długość robocza 48-50mm, końcówka aktywna 10mm</w:t>
            </w:r>
          </w:p>
        </w:tc>
        <w:tc>
          <w:tcPr>
            <w:tcW w:w="919" w:type="dxa"/>
            <w:tcBorders>
              <w:top w:val="nil"/>
              <w:left w:val="nil"/>
              <w:bottom w:val="single" w:sz="4" w:space="0" w:color="auto"/>
              <w:right w:val="single" w:sz="4" w:space="0" w:color="auto"/>
            </w:tcBorders>
            <w:vAlign w:val="center"/>
            <w:hideMark/>
          </w:tcPr>
          <w:p w14:paraId="601DD40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10szt</w:t>
            </w:r>
          </w:p>
        </w:tc>
        <w:tc>
          <w:tcPr>
            <w:tcW w:w="919" w:type="dxa"/>
            <w:tcBorders>
              <w:top w:val="nil"/>
              <w:left w:val="nil"/>
              <w:bottom w:val="single" w:sz="4" w:space="0" w:color="auto"/>
              <w:right w:val="single" w:sz="4" w:space="0" w:color="auto"/>
            </w:tcBorders>
            <w:vAlign w:val="center"/>
            <w:hideMark/>
          </w:tcPr>
          <w:p w14:paraId="735D246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w:t>
            </w:r>
          </w:p>
        </w:tc>
      </w:tr>
      <w:tr w:rsidR="00874672" w:rsidRPr="00874672" w14:paraId="6858540E" w14:textId="77777777" w:rsidTr="0019757C">
        <w:trPr>
          <w:gridAfter w:val="1"/>
          <w:wAfter w:w="146" w:type="dxa"/>
          <w:trHeight w:val="495"/>
        </w:trPr>
        <w:tc>
          <w:tcPr>
            <w:tcW w:w="709" w:type="dxa"/>
            <w:tcBorders>
              <w:top w:val="nil"/>
              <w:left w:val="single" w:sz="4" w:space="0" w:color="auto"/>
              <w:bottom w:val="single" w:sz="4" w:space="0" w:color="auto"/>
              <w:right w:val="single" w:sz="4" w:space="0" w:color="auto"/>
            </w:tcBorders>
            <w:vAlign w:val="center"/>
            <w:hideMark/>
          </w:tcPr>
          <w:p w14:paraId="60E779A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907" w:type="dxa"/>
            <w:gridSpan w:val="4"/>
            <w:tcBorders>
              <w:top w:val="single" w:sz="4" w:space="0" w:color="auto"/>
              <w:left w:val="nil"/>
              <w:bottom w:val="single" w:sz="4" w:space="0" w:color="auto"/>
              <w:right w:val="single" w:sz="4" w:space="0" w:color="auto"/>
            </w:tcBorders>
            <w:vAlign w:val="center"/>
            <w:hideMark/>
          </w:tcPr>
          <w:p w14:paraId="2B33412E"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*Kompatybilność potwierdzona oświadczeniem producenta igieł</w:t>
            </w:r>
          </w:p>
        </w:tc>
      </w:tr>
      <w:tr w:rsidR="00874672" w:rsidRPr="00874672" w14:paraId="7EFC7991" w14:textId="77777777" w:rsidTr="0019757C">
        <w:trPr>
          <w:gridAfter w:val="1"/>
          <w:wAfter w:w="146" w:type="dxa"/>
          <w:trHeight w:val="300"/>
        </w:trPr>
        <w:tc>
          <w:tcPr>
            <w:tcW w:w="709" w:type="dxa"/>
            <w:tcBorders>
              <w:top w:val="nil"/>
              <w:left w:val="nil"/>
              <w:bottom w:val="nil"/>
              <w:right w:val="nil"/>
            </w:tcBorders>
            <w:noWrap/>
            <w:vAlign w:val="bottom"/>
            <w:hideMark/>
          </w:tcPr>
          <w:p w14:paraId="1F9D8ED4"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7A7D2A83"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2ED4D914"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3698A6EA"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19481FE6"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D10B299" w14:textId="77777777" w:rsidTr="0019757C">
        <w:trPr>
          <w:gridAfter w:val="1"/>
          <w:wAfter w:w="146" w:type="dxa"/>
          <w:trHeight w:val="300"/>
        </w:trPr>
        <w:tc>
          <w:tcPr>
            <w:tcW w:w="709" w:type="dxa"/>
            <w:tcBorders>
              <w:top w:val="nil"/>
              <w:left w:val="nil"/>
              <w:bottom w:val="nil"/>
              <w:right w:val="nil"/>
            </w:tcBorders>
            <w:shd w:val="clear" w:color="008080" w:fill="00B050"/>
            <w:vAlign w:val="bottom"/>
            <w:hideMark/>
          </w:tcPr>
          <w:p w14:paraId="36D0A6AA"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008080" w:fill="00B050"/>
            <w:vAlign w:val="center"/>
            <w:hideMark/>
          </w:tcPr>
          <w:p w14:paraId="7D968C50"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PAKIET 8</w:t>
            </w:r>
          </w:p>
        </w:tc>
        <w:tc>
          <w:tcPr>
            <w:tcW w:w="2257" w:type="dxa"/>
            <w:tcBorders>
              <w:top w:val="nil"/>
              <w:left w:val="nil"/>
              <w:bottom w:val="nil"/>
              <w:right w:val="nil"/>
            </w:tcBorders>
            <w:shd w:val="clear" w:color="008080" w:fill="00B050"/>
            <w:vAlign w:val="bottom"/>
            <w:hideMark/>
          </w:tcPr>
          <w:p w14:paraId="1391E0FC"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bottom"/>
            <w:hideMark/>
          </w:tcPr>
          <w:p w14:paraId="5E70EA34"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bottom"/>
            <w:hideMark/>
          </w:tcPr>
          <w:p w14:paraId="2CD5B1B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r>
      <w:tr w:rsidR="00874672" w:rsidRPr="00874672" w14:paraId="606ADB71" w14:textId="77777777" w:rsidTr="0019757C">
        <w:trPr>
          <w:gridAfter w:val="1"/>
          <w:wAfter w:w="146" w:type="dxa"/>
          <w:trHeight w:val="1200"/>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4A052A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vMerge w:val="restart"/>
            <w:tcBorders>
              <w:top w:val="single" w:sz="4" w:space="0" w:color="auto"/>
              <w:left w:val="single" w:sz="4" w:space="0" w:color="auto"/>
              <w:bottom w:val="single" w:sz="4" w:space="0" w:color="auto"/>
              <w:right w:val="single" w:sz="4" w:space="0" w:color="auto"/>
            </w:tcBorders>
            <w:vAlign w:val="center"/>
            <w:hideMark/>
          </w:tcPr>
          <w:p w14:paraId="358EA30F"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Sterylne, jednorazowe pierścienie do zespoleń naczyń krwionośnych, w procedurach mikrochirurgicznych, wykonane z polietylenu, ze szpilkami wykonanymi ze stali chirurgicznej</w:t>
            </w:r>
          </w:p>
        </w:tc>
        <w:tc>
          <w:tcPr>
            <w:tcW w:w="2257" w:type="dxa"/>
            <w:vMerge w:val="restart"/>
            <w:tcBorders>
              <w:top w:val="single" w:sz="4" w:space="0" w:color="auto"/>
              <w:left w:val="single" w:sz="4" w:space="0" w:color="auto"/>
              <w:bottom w:val="single" w:sz="4" w:space="0" w:color="auto"/>
              <w:right w:val="single" w:sz="4" w:space="0" w:color="auto"/>
            </w:tcBorders>
            <w:vAlign w:val="center"/>
            <w:hideMark/>
          </w:tcPr>
          <w:p w14:paraId="3C12559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1,0mm; 1,5mm; 2,0mm; 2,5mm; 3,0mm; 3,5mm; 4,0mm</w:t>
            </w:r>
          </w:p>
        </w:tc>
        <w:tc>
          <w:tcPr>
            <w:tcW w:w="919" w:type="dxa"/>
            <w:vMerge w:val="restart"/>
            <w:tcBorders>
              <w:top w:val="single" w:sz="4" w:space="0" w:color="auto"/>
              <w:left w:val="single" w:sz="4" w:space="0" w:color="auto"/>
              <w:bottom w:val="single" w:sz="4" w:space="0" w:color="auto"/>
              <w:right w:val="single" w:sz="4" w:space="0" w:color="auto"/>
            </w:tcBorders>
            <w:vAlign w:val="center"/>
            <w:hideMark/>
          </w:tcPr>
          <w:p w14:paraId="266B0F6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1szt</w:t>
            </w:r>
          </w:p>
        </w:tc>
        <w:tc>
          <w:tcPr>
            <w:tcW w:w="919" w:type="dxa"/>
            <w:vMerge w:val="restart"/>
            <w:tcBorders>
              <w:top w:val="single" w:sz="4" w:space="0" w:color="auto"/>
              <w:left w:val="single" w:sz="4" w:space="0" w:color="auto"/>
              <w:bottom w:val="single" w:sz="4" w:space="0" w:color="auto"/>
              <w:right w:val="single" w:sz="4" w:space="0" w:color="auto"/>
            </w:tcBorders>
            <w:vAlign w:val="center"/>
            <w:hideMark/>
          </w:tcPr>
          <w:p w14:paraId="7439973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180</w:t>
            </w:r>
          </w:p>
        </w:tc>
      </w:tr>
      <w:tr w:rsidR="00874672" w:rsidRPr="00874672" w14:paraId="5BE09584" w14:textId="77777777" w:rsidTr="0019757C">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E715C62"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5DF20FB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vMerge/>
            <w:tcBorders>
              <w:top w:val="single" w:sz="4" w:space="0" w:color="auto"/>
              <w:left w:val="single" w:sz="4" w:space="0" w:color="auto"/>
              <w:bottom w:val="single" w:sz="4" w:space="0" w:color="auto"/>
              <w:right w:val="single" w:sz="4" w:space="0" w:color="auto"/>
            </w:tcBorders>
            <w:vAlign w:val="center"/>
            <w:hideMark/>
          </w:tcPr>
          <w:p w14:paraId="2A52B47B"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1E29EF6"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2DF919C3"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146" w:type="dxa"/>
            <w:tcBorders>
              <w:top w:val="nil"/>
              <w:left w:val="nil"/>
              <w:bottom w:val="nil"/>
              <w:right w:val="nil"/>
            </w:tcBorders>
            <w:noWrap/>
            <w:vAlign w:val="bottom"/>
            <w:hideMark/>
          </w:tcPr>
          <w:p w14:paraId="485E11E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p>
        </w:tc>
      </w:tr>
      <w:tr w:rsidR="00874672" w:rsidRPr="00874672" w14:paraId="0EA151B0" w14:textId="77777777" w:rsidTr="0019757C">
        <w:trPr>
          <w:trHeight w:val="300"/>
        </w:trPr>
        <w:tc>
          <w:tcPr>
            <w:tcW w:w="709" w:type="dxa"/>
            <w:tcBorders>
              <w:top w:val="nil"/>
              <w:left w:val="single" w:sz="4" w:space="0" w:color="auto"/>
              <w:bottom w:val="single" w:sz="4" w:space="0" w:color="auto"/>
              <w:right w:val="single" w:sz="4" w:space="0" w:color="auto"/>
            </w:tcBorders>
            <w:vAlign w:val="bottom"/>
            <w:hideMark/>
          </w:tcPr>
          <w:p w14:paraId="51D4CC4F"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vAlign w:val="center"/>
            <w:hideMark/>
          </w:tcPr>
          <w:p w14:paraId="6BAEC6FE"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2257" w:type="dxa"/>
            <w:tcBorders>
              <w:top w:val="nil"/>
              <w:left w:val="nil"/>
              <w:bottom w:val="single" w:sz="4" w:space="0" w:color="auto"/>
              <w:right w:val="single" w:sz="4" w:space="0" w:color="auto"/>
            </w:tcBorders>
            <w:vAlign w:val="center"/>
            <w:hideMark/>
          </w:tcPr>
          <w:p w14:paraId="2B14E560"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vAlign w:val="center"/>
            <w:hideMark/>
          </w:tcPr>
          <w:p w14:paraId="5BB06B5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vAlign w:val="center"/>
            <w:hideMark/>
          </w:tcPr>
          <w:p w14:paraId="1A11DB4B"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3A16900F"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7F61DFB2" w14:textId="77777777" w:rsidTr="0019757C">
        <w:trPr>
          <w:trHeight w:val="300"/>
        </w:trPr>
        <w:tc>
          <w:tcPr>
            <w:tcW w:w="709" w:type="dxa"/>
            <w:tcBorders>
              <w:top w:val="nil"/>
              <w:left w:val="nil"/>
              <w:bottom w:val="nil"/>
              <w:right w:val="nil"/>
            </w:tcBorders>
            <w:noWrap/>
            <w:vAlign w:val="bottom"/>
            <w:hideMark/>
          </w:tcPr>
          <w:p w14:paraId="5DC7964A"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4CDD8E6B"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6AAD6A2C"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19CF08E2"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369472FC"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146" w:type="dxa"/>
            <w:vAlign w:val="center"/>
            <w:hideMark/>
          </w:tcPr>
          <w:p w14:paraId="780BFFD1"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0787479B" w14:textId="77777777" w:rsidTr="0019757C">
        <w:trPr>
          <w:trHeight w:val="315"/>
        </w:trPr>
        <w:tc>
          <w:tcPr>
            <w:tcW w:w="709" w:type="dxa"/>
            <w:tcBorders>
              <w:top w:val="nil"/>
              <w:left w:val="nil"/>
              <w:bottom w:val="nil"/>
              <w:right w:val="nil"/>
            </w:tcBorders>
            <w:shd w:val="clear" w:color="99CCFF" w:fill="92D050"/>
            <w:noWrap/>
            <w:vAlign w:val="bottom"/>
            <w:hideMark/>
          </w:tcPr>
          <w:p w14:paraId="68CFA9B8" w14:textId="77777777" w:rsidR="00874672" w:rsidRPr="00874672" w:rsidRDefault="00874672" w:rsidP="00874672">
            <w:pPr>
              <w:spacing w:after="0" w:line="240" w:lineRule="auto"/>
              <w:rPr>
                <w:rFonts w:ascii="Arial" w:eastAsia="Times New Roman" w:hAnsi="Arial" w:cs="Arial"/>
                <w:sz w:val="18"/>
                <w:szCs w:val="18"/>
                <w:lang w:eastAsia="pl-PL"/>
              </w:rPr>
            </w:pPr>
            <w:r w:rsidRPr="00874672">
              <w:rPr>
                <w:rFonts w:ascii="Arial" w:eastAsia="Times New Roman" w:hAnsi="Arial" w:cs="Arial"/>
                <w:sz w:val="18"/>
                <w:szCs w:val="18"/>
                <w:lang w:eastAsia="pl-PL"/>
              </w:rPr>
              <w:t> </w:t>
            </w:r>
          </w:p>
        </w:tc>
        <w:tc>
          <w:tcPr>
            <w:tcW w:w="5812" w:type="dxa"/>
            <w:tcBorders>
              <w:top w:val="nil"/>
              <w:left w:val="nil"/>
              <w:bottom w:val="nil"/>
              <w:right w:val="nil"/>
            </w:tcBorders>
            <w:shd w:val="clear" w:color="99CCFF" w:fill="92D050"/>
            <w:noWrap/>
            <w:vAlign w:val="bottom"/>
            <w:hideMark/>
          </w:tcPr>
          <w:p w14:paraId="01AEF401" w14:textId="77777777" w:rsidR="00874672" w:rsidRPr="00874672" w:rsidRDefault="00874672" w:rsidP="00874672">
            <w:pPr>
              <w:spacing w:after="0" w:line="240" w:lineRule="auto"/>
              <w:rPr>
                <w:rFonts w:ascii="Arial" w:eastAsia="Times New Roman" w:hAnsi="Arial" w:cs="Arial"/>
                <w:sz w:val="18"/>
                <w:szCs w:val="18"/>
                <w:lang w:eastAsia="pl-PL"/>
              </w:rPr>
            </w:pPr>
            <w:r w:rsidRPr="00874672">
              <w:rPr>
                <w:rFonts w:ascii="Arial" w:eastAsia="Times New Roman" w:hAnsi="Arial" w:cs="Arial"/>
                <w:sz w:val="18"/>
                <w:szCs w:val="18"/>
                <w:lang w:eastAsia="pl-PL"/>
              </w:rPr>
              <w:t>PAKIET 9</w:t>
            </w:r>
          </w:p>
        </w:tc>
        <w:tc>
          <w:tcPr>
            <w:tcW w:w="2257" w:type="dxa"/>
            <w:tcBorders>
              <w:top w:val="nil"/>
              <w:left w:val="nil"/>
              <w:bottom w:val="nil"/>
              <w:right w:val="nil"/>
            </w:tcBorders>
            <w:shd w:val="clear" w:color="99CCFF" w:fill="92D050"/>
            <w:noWrap/>
            <w:vAlign w:val="bottom"/>
            <w:hideMark/>
          </w:tcPr>
          <w:p w14:paraId="2FD37D04" w14:textId="77777777" w:rsidR="00874672" w:rsidRPr="00874672" w:rsidRDefault="00874672" w:rsidP="00874672">
            <w:pPr>
              <w:spacing w:after="0" w:line="240" w:lineRule="auto"/>
              <w:rPr>
                <w:rFonts w:ascii="Arial" w:eastAsia="Times New Roman" w:hAnsi="Arial" w:cs="Arial"/>
                <w:sz w:val="18"/>
                <w:szCs w:val="18"/>
                <w:lang w:eastAsia="pl-PL"/>
              </w:rPr>
            </w:pPr>
            <w:r w:rsidRPr="00874672">
              <w:rPr>
                <w:rFonts w:ascii="Arial" w:eastAsia="Times New Roman" w:hAnsi="Arial" w:cs="Arial"/>
                <w:sz w:val="18"/>
                <w:szCs w:val="18"/>
                <w:lang w:eastAsia="pl-PL"/>
              </w:rPr>
              <w:t> </w:t>
            </w:r>
          </w:p>
        </w:tc>
        <w:tc>
          <w:tcPr>
            <w:tcW w:w="919" w:type="dxa"/>
            <w:tcBorders>
              <w:top w:val="nil"/>
              <w:left w:val="nil"/>
              <w:bottom w:val="nil"/>
              <w:right w:val="nil"/>
            </w:tcBorders>
            <w:shd w:val="clear" w:color="99CCFF" w:fill="92D050"/>
            <w:noWrap/>
            <w:vAlign w:val="bottom"/>
            <w:hideMark/>
          </w:tcPr>
          <w:p w14:paraId="5F6FD433" w14:textId="77777777" w:rsidR="00874672" w:rsidRPr="00874672" w:rsidRDefault="00874672" w:rsidP="00874672">
            <w:pPr>
              <w:spacing w:after="0" w:line="240" w:lineRule="auto"/>
              <w:rPr>
                <w:rFonts w:ascii="Arial" w:eastAsia="Times New Roman" w:hAnsi="Arial" w:cs="Arial"/>
                <w:sz w:val="18"/>
                <w:szCs w:val="18"/>
                <w:lang w:eastAsia="pl-PL"/>
              </w:rPr>
            </w:pPr>
            <w:r w:rsidRPr="00874672">
              <w:rPr>
                <w:rFonts w:ascii="Arial" w:eastAsia="Times New Roman" w:hAnsi="Arial" w:cs="Arial"/>
                <w:sz w:val="18"/>
                <w:szCs w:val="18"/>
                <w:lang w:eastAsia="pl-PL"/>
              </w:rPr>
              <w:t> </w:t>
            </w:r>
          </w:p>
        </w:tc>
        <w:tc>
          <w:tcPr>
            <w:tcW w:w="919" w:type="dxa"/>
            <w:tcBorders>
              <w:top w:val="nil"/>
              <w:left w:val="nil"/>
              <w:bottom w:val="nil"/>
              <w:right w:val="nil"/>
            </w:tcBorders>
            <w:shd w:val="clear" w:color="99CCFF" w:fill="92D050"/>
            <w:noWrap/>
            <w:vAlign w:val="bottom"/>
            <w:hideMark/>
          </w:tcPr>
          <w:p w14:paraId="602C9FE3" w14:textId="77777777" w:rsidR="00874672" w:rsidRPr="00874672" w:rsidRDefault="00874672" w:rsidP="00874672">
            <w:pPr>
              <w:spacing w:after="0" w:line="240" w:lineRule="auto"/>
              <w:rPr>
                <w:rFonts w:ascii="Arial" w:eastAsia="Times New Roman" w:hAnsi="Arial" w:cs="Arial"/>
                <w:sz w:val="18"/>
                <w:szCs w:val="18"/>
                <w:lang w:eastAsia="pl-PL"/>
              </w:rPr>
            </w:pPr>
            <w:r w:rsidRPr="00874672">
              <w:rPr>
                <w:rFonts w:ascii="Arial" w:eastAsia="Times New Roman" w:hAnsi="Arial" w:cs="Arial"/>
                <w:sz w:val="18"/>
                <w:szCs w:val="18"/>
                <w:lang w:eastAsia="pl-PL"/>
              </w:rPr>
              <w:t> </w:t>
            </w:r>
          </w:p>
        </w:tc>
        <w:tc>
          <w:tcPr>
            <w:tcW w:w="146" w:type="dxa"/>
            <w:vAlign w:val="center"/>
            <w:hideMark/>
          </w:tcPr>
          <w:p w14:paraId="2AFEAEDE"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6B55742" w14:textId="77777777" w:rsidTr="0019757C">
        <w:trPr>
          <w:trHeight w:val="51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BD2A75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single" w:sz="4" w:space="0" w:color="auto"/>
              <w:left w:val="nil"/>
              <w:bottom w:val="single" w:sz="4" w:space="0" w:color="auto"/>
              <w:right w:val="single" w:sz="4" w:space="0" w:color="auto"/>
            </w:tcBorders>
            <w:vAlign w:val="center"/>
            <w:hideMark/>
          </w:tcPr>
          <w:p w14:paraId="0B6A06D4"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Kubeczki na tabletki do zastosowania do higienicznego kruszenia tabletek w elektrycznym przyrządzie Severo 3,0</w:t>
            </w:r>
          </w:p>
        </w:tc>
        <w:tc>
          <w:tcPr>
            <w:tcW w:w="2257" w:type="dxa"/>
            <w:tcBorders>
              <w:top w:val="single" w:sz="4" w:space="0" w:color="auto"/>
              <w:left w:val="nil"/>
              <w:bottom w:val="single" w:sz="4" w:space="0" w:color="auto"/>
              <w:right w:val="single" w:sz="4" w:space="0" w:color="auto"/>
            </w:tcBorders>
            <w:vAlign w:val="center"/>
            <w:hideMark/>
          </w:tcPr>
          <w:p w14:paraId="7D94A73D"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wysokość: 27-29mm</w:t>
            </w:r>
            <w:r w:rsidRPr="00874672">
              <w:rPr>
                <w:rFonts w:ascii="Arial" w:eastAsia="Times New Roman" w:hAnsi="Arial" w:cs="Arial"/>
                <w:color w:val="000000"/>
                <w:sz w:val="18"/>
                <w:szCs w:val="18"/>
                <w:lang w:eastAsia="pl-PL"/>
              </w:rPr>
              <w:br/>
              <w:t>szerokość: 45mm</w:t>
            </w:r>
          </w:p>
        </w:tc>
        <w:tc>
          <w:tcPr>
            <w:tcW w:w="919" w:type="dxa"/>
            <w:tcBorders>
              <w:top w:val="single" w:sz="4" w:space="0" w:color="auto"/>
              <w:left w:val="nil"/>
              <w:bottom w:val="single" w:sz="4" w:space="0" w:color="auto"/>
              <w:right w:val="single" w:sz="4" w:space="0" w:color="auto"/>
            </w:tcBorders>
            <w:noWrap/>
            <w:vAlign w:val="center"/>
            <w:hideMark/>
          </w:tcPr>
          <w:p w14:paraId="4AE0C02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2100 szt.</w:t>
            </w:r>
          </w:p>
        </w:tc>
        <w:tc>
          <w:tcPr>
            <w:tcW w:w="919" w:type="dxa"/>
            <w:tcBorders>
              <w:top w:val="single" w:sz="4" w:space="0" w:color="auto"/>
              <w:left w:val="nil"/>
              <w:bottom w:val="single" w:sz="4" w:space="0" w:color="auto"/>
              <w:right w:val="single" w:sz="4" w:space="0" w:color="auto"/>
            </w:tcBorders>
            <w:noWrap/>
            <w:vAlign w:val="center"/>
            <w:hideMark/>
          </w:tcPr>
          <w:p w14:paraId="2B386EB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w:t>
            </w:r>
          </w:p>
        </w:tc>
        <w:tc>
          <w:tcPr>
            <w:tcW w:w="146" w:type="dxa"/>
            <w:vAlign w:val="center"/>
            <w:hideMark/>
          </w:tcPr>
          <w:p w14:paraId="2EFC0E17"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02CC6AE3" w14:textId="77777777" w:rsidTr="0019757C">
        <w:trPr>
          <w:trHeight w:val="300"/>
        </w:trPr>
        <w:tc>
          <w:tcPr>
            <w:tcW w:w="709" w:type="dxa"/>
            <w:tcBorders>
              <w:top w:val="nil"/>
              <w:left w:val="single" w:sz="4" w:space="0" w:color="auto"/>
              <w:bottom w:val="single" w:sz="4" w:space="0" w:color="auto"/>
              <w:right w:val="single" w:sz="4" w:space="0" w:color="auto"/>
            </w:tcBorders>
            <w:noWrap/>
            <w:vAlign w:val="center"/>
            <w:hideMark/>
          </w:tcPr>
          <w:p w14:paraId="45E13CB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c>
          <w:tcPr>
            <w:tcW w:w="5812" w:type="dxa"/>
            <w:tcBorders>
              <w:top w:val="nil"/>
              <w:left w:val="nil"/>
              <w:bottom w:val="single" w:sz="4" w:space="0" w:color="auto"/>
              <w:right w:val="single" w:sz="4" w:space="0" w:color="auto"/>
            </w:tcBorders>
            <w:vAlign w:val="center"/>
            <w:hideMark/>
          </w:tcPr>
          <w:p w14:paraId="6CE32C1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Pokrywka na kubeczki do zamknięcia kubeczka po skruszeniu tabletek.</w:t>
            </w:r>
          </w:p>
        </w:tc>
        <w:tc>
          <w:tcPr>
            <w:tcW w:w="2257" w:type="dxa"/>
            <w:tcBorders>
              <w:top w:val="nil"/>
              <w:left w:val="nil"/>
              <w:bottom w:val="single" w:sz="4" w:space="0" w:color="auto"/>
              <w:right w:val="single" w:sz="4" w:space="0" w:color="auto"/>
            </w:tcBorders>
            <w:noWrap/>
            <w:vAlign w:val="center"/>
            <w:hideMark/>
          </w:tcPr>
          <w:p w14:paraId="621F78F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w:t>
            </w:r>
          </w:p>
        </w:tc>
        <w:tc>
          <w:tcPr>
            <w:tcW w:w="919" w:type="dxa"/>
            <w:tcBorders>
              <w:top w:val="nil"/>
              <w:left w:val="nil"/>
              <w:bottom w:val="single" w:sz="4" w:space="0" w:color="auto"/>
              <w:right w:val="single" w:sz="4" w:space="0" w:color="auto"/>
            </w:tcBorders>
            <w:noWrap/>
            <w:vAlign w:val="center"/>
            <w:hideMark/>
          </w:tcPr>
          <w:p w14:paraId="6C70C3C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2000 szt.</w:t>
            </w:r>
          </w:p>
        </w:tc>
        <w:tc>
          <w:tcPr>
            <w:tcW w:w="919" w:type="dxa"/>
            <w:tcBorders>
              <w:top w:val="nil"/>
              <w:left w:val="nil"/>
              <w:bottom w:val="single" w:sz="4" w:space="0" w:color="auto"/>
              <w:right w:val="single" w:sz="4" w:space="0" w:color="auto"/>
            </w:tcBorders>
            <w:noWrap/>
            <w:vAlign w:val="center"/>
            <w:hideMark/>
          </w:tcPr>
          <w:p w14:paraId="3D142CB2"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w:t>
            </w:r>
          </w:p>
        </w:tc>
        <w:tc>
          <w:tcPr>
            <w:tcW w:w="146" w:type="dxa"/>
            <w:vAlign w:val="center"/>
            <w:hideMark/>
          </w:tcPr>
          <w:p w14:paraId="4A037C82"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4AB0FD61" w14:textId="77777777" w:rsidTr="0019757C">
        <w:trPr>
          <w:trHeight w:val="300"/>
        </w:trPr>
        <w:tc>
          <w:tcPr>
            <w:tcW w:w="709" w:type="dxa"/>
            <w:tcBorders>
              <w:top w:val="nil"/>
              <w:left w:val="single" w:sz="4" w:space="0" w:color="auto"/>
              <w:bottom w:val="single" w:sz="4" w:space="0" w:color="auto"/>
              <w:right w:val="single" w:sz="4" w:space="0" w:color="auto"/>
            </w:tcBorders>
            <w:noWrap/>
            <w:vAlign w:val="center"/>
            <w:hideMark/>
          </w:tcPr>
          <w:p w14:paraId="772D29E7"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3</w:t>
            </w:r>
          </w:p>
        </w:tc>
        <w:tc>
          <w:tcPr>
            <w:tcW w:w="5812" w:type="dxa"/>
            <w:tcBorders>
              <w:top w:val="nil"/>
              <w:left w:val="nil"/>
              <w:bottom w:val="single" w:sz="4" w:space="0" w:color="auto"/>
              <w:right w:val="single" w:sz="4" w:space="0" w:color="auto"/>
            </w:tcBorders>
            <w:vAlign w:val="center"/>
            <w:hideMark/>
          </w:tcPr>
          <w:p w14:paraId="1AAD7FE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Folie na kubeczki do kruszarki</w:t>
            </w:r>
          </w:p>
        </w:tc>
        <w:tc>
          <w:tcPr>
            <w:tcW w:w="2257" w:type="dxa"/>
            <w:tcBorders>
              <w:top w:val="nil"/>
              <w:left w:val="nil"/>
              <w:bottom w:val="single" w:sz="4" w:space="0" w:color="auto"/>
              <w:right w:val="single" w:sz="4" w:space="0" w:color="auto"/>
            </w:tcBorders>
            <w:noWrap/>
            <w:vAlign w:val="center"/>
            <w:hideMark/>
          </w:tcPr>
          <w:p w14:paraId="0D108A9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w:t>
            </w:r>
          </w:p>
        </w:tc>
        <w:tc>
          <w:tcPr>
            <w:tcW w:w="919" w:type="dxa"/>
            <w:tcBorders>
              <w:top w:val="nil"/>
              <w:left w:val="nil"/>
              <w:bottom w:val="single" w:sz="4" w:space="0" w:color="auto"/>
              <w:right w:val="single" w:sz="4" w:space="0" w:color="auto"/>
            </w:tcBorders>
            <w:noWrap/>
            <w:vAlign w:val="center"/>
            <w:hideMark/>
          </w:tcPr>
          <w:p w14:paraId="4EA0F21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2100 szt.</w:t>
            </w:r>
          </w:p>
        </w:tc>
        <w:tc>
          <w:tcPr>
            <w:tcW w:w="919" w:type="dxa"/>
            <w:tcBorders>
              <w:top w:val="nil"/>
              <w:left w:val="nil"/>
              <w:bottom w:val="single" w:sz="4" w:space="0" w:color="auto"/>
              <w:right w:val="single" w:sz="4" w:space="0" w:color="auto"/>
            </w:tcBorders>
            <w:noWrap/>
            <w:vAlign w:val="center"/>
            <w:hideMark/>
          </w:tcPr>
          <w:p w14:paraId="0F73F0D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20</w:t>
            </w:r>
          </w:p>
        </w:tc>
        <w:tc>
          <w:tcPr>
            <w:tcW w:w="146" w:type="dxa"/>
            <w:vAlign w:val="center"/>
            <w:hideMark/>
          </w:tcPr>
          <w:p w14:paraId="6DEA2597"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03BC944" w14:textId="77777777" w:rsidTr="0019757C">
        <w:trPr>
          <w:trHeight w:val="300"/>
        </w:trPr>
        <w:tc>
          <w:tcPr>
            <w:tcW w:w="709" w:type="dxa"/>
            <w:tcBorders>
              <w:top w:val="nil"/>
              <w:left w:val="single" w:sz="4" w:space="0" w:color="auto"/>
              <w:bottom w:val="single" w:sz="4" w:space="0" w:color="auto"/>
              <w:right w:val="single" w:sz="4" w:space="0" w:color="auto"/>
            </w:tcBorders>
            <w:noWrap/>
            <w:vAlign w:val="bottom"/>
            <w:hideMark/>
          </w:tcPr>
          <w:p w14:paraId="02F53EE5"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single" w:sz="4" w:space="0" w:color="auto"/>
              <w:right w:val="single" w:sz="4" w:space="0" w:color="auto"/>
            </w:tcBorders>
            <w:vAlign w:val="bottom"/>
            <w:hideMark/>
          </w:tcPr>
          <w:p w14:paraId="157A83B4"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Kompatybilne z urządzeniem Severo 3,0</w:t>
            </w:r>
          </w:p>
        </w:tc>
        <w:tc>
          <w:tcPr>
            <w:tcW w:w="2257" w:type="dxa"/>
            <w:tcBorders>
              <w:top w:val="nil"/>
              <w:left w:val="nil"/>
              <w:bottom w:val="single" w:sz="4" w:space="0" w:color="auto"/>
              <w:right w:val="single" w:sz="4" w:space="0" w:color="auto"/>
            </w:tcBorders>
            <w:noWrap/>
            <w:vAlign w:val="bottom"/>
            <w:hideMark/>
          </w:tcPr>
          <w:p w14:paraId="181B3FD3"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686C4B4E"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single" w:sz="4" w:space="0" w:color="auto"/>
              <w:right w:val="single" w:sz="4" w:space="0" w:color="auto"/>
            </w:tcBorders>
            <w:noWrap/>
            <w:vAlign w:val="bottom"/>
            <w:hideMark/>
          </w:tcPr>
          <w:p w14:paraId="1D91DE62"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000D106D"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6A049636" w14:textId="77777777" w:rsidTr="0019757C">
        <w:trPr>
          <w:trHeight w:val="300"/>
        </w:trPr>
        <w:tc>
          <w:tcPr>
            <w:tcW w:w="709" w:type="dxa"/>
            <w:tcBorders>
              <w:top w:val="nil"/>
              <w:left w:val="nil"/>
              <w:bottom w:val="nil"/>
              <w:right w:val="nil"/>
            </w:tcBorders>
            <w:noWrap/>
            <w:vAlign w:val="bottom"/>
            <w:hideMark/>
          </w:tcPr>
          <w:p w14:paraId="60A4FAD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3438CA85"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01BE169A"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7475D3F4"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675138D1"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146" w:type="dxa"/>
            <w:vAlign w:val="center"/>
            <w:hideMark/>
          </w:tcPr>
          <w:p w14:paraId="31FDA08A"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5C24B50E" w14:textId="77777777" w:rsidTr="0019757C">
        <w:trPr>
          <w:trHeight w:val="210"/>
        </w:trPr>
        <w:tc>
          <w:tcPr>
            <w:tcW w:w="709" w:type="dxa"/>
            <w:tcBorders>
              <w:top w:val="nil"/>
              <w:left w:val="nil"/>
              <w:bottom w:val="nil"/>
              <w:right w:val="nil"/>
            </w:tcBorders>
            <w:shd w:val="clear" w:color="008080" w:fill="00B050"/>
            <w:vAlign w:val="center"/>
            <w:hideMark/>
          </w:tcPr>
          <w:p w14:paraId="4D038BC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008080" w:fill="00B050"/>
            <w:vAlign w:val="center"/>
            <w:hideMark/>
          </w:tcPr>
          <w:p w14:paraId="1C163C4B"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PAKIET 10</w:t>
            </w:r>
          </w:p>
        </w:tc>
        <w:tc>
          <w:tcPr>
            <w:tcW w:w="2257" w:type="dxa"/>
            <w:tcBorders>
              <w:top w:val="nil"/>
              <w:left w:val="nil"/>
              <w:bottom w:val="nil"/>
              <w:right w:val="nil"/>
            </w:tcBorders>
            <w:shd w:val="clear" w:color="008080" w:fill="00B050"/>
            <w:vAlign w:val="center"/>
            <w:hideMark/>
          </w:tcPr>
          <w:p w14:paraId="1C13CB6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center"/>
            <w:hideMark/>
          </w:tcPr>
          <w:p w14:paraId="3E6F3D8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008080" w:fill="00B050"/>
            <w:vAlign w:val="center"/>
            <w:hideMark/>
          </w:tcPr>
          <w:p w14:paraId="4C9861B3"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0CE8DAF6"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51D08746" w14:textId="77777777" w:rsidTr="0019757C">
        <w:trPr>
          <w:trHeight w:val="360"/>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742C1F1"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vMerge w:val="restart"/>
            <w:tcBorders>
              <w:top w:val="single" w:sz="4" w:space="0" w:color="auto"/>
              <w:left w:val="single" w:sz="4" w:space="0" w:color="auto"/>
              <w:bottom w:val="single" w:sz="4" w:space="0" w:color="auto"/>
              <w:right w:val="single" w:sz="4" w:space="0" w:color="auto"/>
            </w:tcBorders>
            <w:vAlign w:val="center"/>
            <w:hideMark/>
          </w:tcPr>
          <w:p w14:paraId="2716E496"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Szczypce biopsyjne jednorazowego użytku, łyżeczki owalne z okienkiem do biopsji stycznych, osłonka bezpieczna dla kanałów biopsyjnych endoskopów. Sterylizowane promieniami gamma.</w:t>
            </w:r>
          </w:p>
        </w:tc>
        <w:tc>
          <w:tcPr>
            <w:tcW w:w="2257" w:type="dxa"/>
            <w:vMerge w:val="restart"/>
            <w:tcBorders>
              <w:top w:val="single" w:sz="4" w:space="0" w:color="auto"/>
              <w:left w:val="single" w:sz="4" w:space="0" w:color="auto"/>
              <w:bottom w:val="single" w:sz="4" w:space="0" w:color="auto"/>
              <w:right w:val="single" w:sz="4" w:space="0" w:color="auto"/>
            </w:tcBorders>
            <w:vAlign w:val="center"/>
            <w:hideMark/>
          </w:tcPr>
          <w:p w14:paraId="344C248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długość narzędzia 1150mm</w:t>
            </w:r>
            <w:r w:rsidRPr="00874672">
              <w:rPr>
                <w:rFonts w:ascii="Arial" w:eastAsia="Times New Roman" w:hAnsi="Arial" w:cs="Arial"/>
                <w:color w:val="000000"/>
                <w:sz w:val="18"/>
                <w:szCs w:val="18"/>
                <w:lang w:eastAsia="pl-PL"/>
              </w:rPr>
              <w:br/>
              <w:t>minimalna średnia kanału roboczego 2,0mm</w:t>
            </w:r>
            <w:r w:rsidRPr="00874672">
              <w:rPr>
                <w:rFonts w:ascii="Arial" w:eastAsia="Times New Roman" w:hAnsi="Arial" w:cs="Arial"/>
                <w:color w:val="000000"/>
                <w:sz w:val="18"/>
                <w:szCs w:val="18"/>
                <w:lang w:eastAsia="pl-PL"/>
              </w:rPr>
              <w:br/>
              <w:t>maksymalna średnia części wprowadzanej do endoskopu 1,9mm</w:t>
            </w:r>
          </w:p>
        </w:tc>
        <w:tc>
          <w:tcPr>
            <w:tcW w:w="919" w:type="dxa"/>
            <w:vMerge w:val="restart"/>
            <w:tcBorders>
              <w:top w:val="single" w:sz="4" w:space="0" w:color="auto"/>
              <w:left w:val="single" w:sz="4" w:space="0" w:color="auto"/>
              <w:bottom w:val="nil"/>
              <w:right w:val="nil"/>
            </w:tcBorders>
            <w:vAlign w:val="center"/>
            <w:hideMark/>
          </w:tcPr>
          <w:p w14:paraId="68217D25" w14:textId="7D3F27F0" w:rsidR="00874672" w:rsidRPr="00874672" w:rsidRDefault="000D2DA6"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w:t>
            </w:r>
            <w:r w:rsidR="00874672" w:rsidRPr="00874672">
              <w:rPr>
                <w:rFonts w:ascii="Arial" w:eastAsia="Times New Roman" w:hAnsi="Arial" w:cs="Arial"/>
                <w:color w:val="000000"/>
                <w:sz w:val="18"/>
                <w:szCs w:val="18"/>
                <w:lang w:eastAsia="pl-PL"/>
              </w:rPr>
              <w:t>zt</w:t>
            </w:r>
            <w:r>
              <w:rPr>
                <w:rFonts w:ascii="Arial" w:eastAsia="Times New Roman" w:hAnsi="Arial" w:cs="Arial"/>
                <w:color w:val="000000"/>
                <w:sz w:val="18"/>
                <w:szCs w:val="18"/>
                <w:lang w:eastAsia="pl-PL"/>
              </w:rPr>
              <w:t>.</w:t>
            </w:r>
          </w:p>
        </w:tc>
        <w:tc>
          <w:tcPr>
            <w:tcW w:w="919" w:type="dxa"/>
            <w:vMerge w:val="restart"/>
            <w:tcBorders>
              <w:top w:val="single" w:sz="4" w:space="0" w:color="auto"/>
              <w:left w:val="single" w:sz="4" w:space="0" w:color="auto"/>
              <w:bottom w:val="nil"/>
              <w:right w:val="nil"/>
            </w:tcBorders>
            <w:vAlign w:val="center"/>
            <w:hideMark/>
          </w:tcPr>
          <w:p w14:paraId="67CAE030"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40</w:t>
            </w:r>
          </w:p>
        </w:tc>
        <w:tc>
          <w:tcPr>
            <w:tcW w:w="146" w:type="dxa"/>
            <w:vAlign w:val="center"/>
            <w:hideMark/>
          </w:tcPr>
          <w:p w14:paraId="6D0772EB"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5BEBB374" w14:textId="77777777" w:rsidTr="0019757C">
        <w:trPr>
          <w:trHeight w:val="130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7E26378"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14:paraId="530EC0AB"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2257" w:type="dxa"/>
            <w:vMerge/>
            <w:tcBorders>
              <w:top w:val="single" w:sz="4" w:space="0" w:color="auto"/>
              <w:left w:val="single" w:sz="4" w:space="0" w:color="auto"/>
              <w:bottom w:val="single" w:sz="4" w:space="0" w:color="auto"/>
              <w:right w:val="single" w:sz="4" w:space="0" w:color="auto"/>
            </w:tcBorders>
            <w:vAlign w:val="center"/>
            <w:hideMark/>
          </w:tcPr>
          <w:p w14:paraId="7802444C"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919" w:type="dxa"/>
            <w:vMerge/>
            <w:tcBorders>
              <w:top w:val="single" w:sz="4" w:space="0" w:color="auto"/>
              <w:left w:val="single" w:sz="4" w:space="0" w:color="auto"/>
              <w:bottom w:val="nil"/>
              <w:right w:val="nil"/>
            </w:tcBorders>
            <w:vAlign w:val="center"/>
            <w:hideMark/>
          </w:tcPr>
          <w:p w14:paraId="0A031232"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919" w:type="dxa"/>
            <w:vMerge/>
            <w:tcBorders>
              <w:top w:val="single" w:sz="4" w:space="0" w:color="auto"/>
              <w:left w:val="single" w:sz="4" w:space="0" w:color="auto"/>
              <w:bottom w:val="nil"/>
              <w:right w:val="nil"/>
            </w:tcBorders>
            <w:vAlign w:val="center"/>
            <w:hideMark/>
          </w:tcPr>
          <w:p w14:paraId="32DDC1EF"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146" w:type="dxa"/>
            <w:tcBorders>
              <w:top w:val="nil"/>
              <w:left w:val="nil"/>
              <w:bottom w:val="nil"/>
              <w:right w:val="nil"/>
            </w:tcBorders>
            <w:noWrap/>
            <w:vAlign w:val="bottom"/>
            <w:hideMark/>
          </w:tcPr>
          <w:p w14:paraId="0065C964"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p>
        </w:tc>
      </w:tr>
      <w:tr w:rsidR="00874672" w:rsidRPr="00874672" w14:paraId="124A7119" w14:textId="77777777" w:rsidTr="0019757C">
        <w:trPr>
          <w:trHeight w:val="1770"/>
        </w:trPr>
        <w:tc>
          <w:tcPr>
            <w:tcW w:w="709" w:type="dxa"/>
            <w:tcBorders>
              <w:top w:val="nil"/>
              <w:left w:val="single" w:sz="4" w:space="0" w:color="auto"/>
              <w:bottom w:val="single" w:sz="4" w:space="0" w:color="auto"/>
              <w:right w:val="single" w:sz="4" w:space="0" w:color="auto"/>
            </w:tcBorders>
            <w:vAlign w:val="center"/>
            <w:hideMark/>
          </w:tcPr>
          <w:p w14:paraId="7C5056D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w:t>
            </w:r>
          </w:p>
        </w:tc>
        <w:tc>
          <w:tcPr>
            <w:tcW w:w="5812" w:type="dxa"/>
            <w:tcBorders>
              <w:top w:val="nil"/>
              <w:left w:val="nil"/>
              <w:bottom w:val="single" w:sz="4" w:space="0" w:color="auto"/>
              <w:right w:val="single" w:sz="4" w:space="0" w:color="auto"/>
            </w:tcBorders>
            <w:vAlign w:val="center"/>
            <w:hideMark/>
          </w:tcPr>
          <w:p w14:paraId="312034F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Szczypce biopsyjne jednorazowego użytku, łyżeczki z okienkiem typu szczęki do biopsji stycznych, osłonka bezpieczna dla kanałów biopsyjnych endoskopów. Sterylizowane promieniami gamma.</w:t>
            </w:r>
          </w:p>
        </w:tc>
        <w:tc>
          <w:tcPr>
            <w:tcW w:w="2257" w:type="dxa"/>
            <w:tcBorders>
              <w:top w:val="nil"/>
              <w:left w:val="nil"/>
              <w:bottom w:val="single" w:sz="4" w:space="0" w:color="auto"/>
              <w:right w:val="nil"/>
            </w:tcBorders>
            <w:vAlign w:val="center"/>
            <w:hideMark/>
          </w:tcPr>
          <w:p w14:paraId="3B9CF738"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długość narzędzia 1150mm</w:t>
            </w:r>
            <w:r w:rsidRPr="00874672">
              <w:rPr>
                <w:rFonts w:ascii="Arial" w:eastAsia="Times New Roman" w:hAnsi="Arial" w:cs="Arial"/>
                <w:color w:val="000000"/>
                <w:sz w:val="18"/>
                <w:szCs w:val="18"/>
                <w:lang w:eastAsia="pl-PL"/>
              </w:rPr>
              <w:br/>
              <w:t>minimalna średnia kanału roboczego 2,0mm</w:t>
            </w:r>
            <w:r w:rsidRPr="00874672">
              <w:rPr>
                <w:rFonts w:ascii="Arial" w:eastAsia="Times New Roman" w:hAnsi="Arial" w:cs="Arial"/>
                <w:color w:val="000000"/>
                <w:sz w:val="18"/>
                <w:szCs w:val="18"/>
                <w:lang w:eastAsia="pl-PL"/>
              </w:rPr>
              <w:br/>
              <w:t>maksymalna średnia części wprowadzanej do endoskopu 1,9mm</w:t>
            </w:r>
          </w:p>
        </w:tc>
        <w:tc>
          <w:tcPr>
            <w:tcW w:w="919" w:type="dxa"/>
            <w:tcBorders>
              <w:top w:val="single" w:sz="4" w:space="0" w:color="auto"/>
              <w:left w:val="single" w:sz="4" w:space="0" w:color="auto"/>
              <w:bottom w:val="single" w:sz="4" w:space="0" w:color="auto"/>
              <w:right w:val="single" w:sz="4" w:space="0" w:color="auto"/>
            </w:tcBorders>
            <w:vAlign w:val="center"/>
            <w:hideMark/>
          </w:tcPr>
          <w:p w14:paraId="0FC4F31E" w14:textId="06E9B469" w:rsidR="00874672" w:rsidRPr="00874672" w:rsidRDefault="000D2DA6"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w:t>
            </w:r>
            <w:r w:rsidR="00874672" w:rsidRPr="00874672">
              <w:rPr>
                <w:rFonts w:ascii="Arial" w:eastAsia="Times New Roman" w:hAnsi="Arial" w:cs="Arial"/>
                <w:color w:val="000000"/>
                <w:sz w:val="18"/>
                <w:szCs w:val="18"/>
                <w:lang w:eastAsia="pl-PL"/>
              </w:rPr>
              <w:t>zt</w:t>
            </w:r>
            <w:r>
              <w:rPr>
                <w:rFonts w:ascii="Arial" w:eastAsia="Times New Roman" w:hAnsi="Arial" w:cs="Arial"/>
                <w:color w:val="000000"/>
                <w:sz w:val="18"/>
                <w:szCs w:val="18"/>
                <w:lang w:eastAsia="pl-PL"/>
              </w:rPr>
              <w:t>.</w:t>
            </w:r>
          </w:p>
        </w:tc>
        <w:tc>
          <w:tcPr>
            <w:tcW w:w="919" w:type="dxa"/>
            <w:tcBorders>
              <w:top w:val="single" w:sz="4" w:space="0" w:color="auto"/>
              <w:left w:val="nil"/>
              <w:bottom w:val="single" w:sz="4" w:space="0" w:color="auto"/>
              <w:right w:val="single" w:sz="4" w:space="0" w:color="auto"/>
            </w:tcBorders>
            <w:vAlign w:val="center"/>
            <w:hideMark/>
          </w:tcPr>
          <w:p w14:paraId="11AF7C3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40</w:t>
            </w:r>
          </w:p>
        </w:tc>
        <w:tc>
          <w:tcPr>
            <w:tcW w:w="146" w:type="dxa"/>
            <w:vAlign w:val="center"/>
            <w:hideMark/>
          </w:tcPr>
          <w:p w14:paraId="143D64A3"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4C88687E" w14:textId="77777777" w:rsidTr="0019757C">
        <w:trPr>
          <w:trHeight w:val="210"/>
        </w:trPr>
        <w:tc>
          <w:tcPr>
            <w:tcW w:w="709" w:type="dxa"/>
            <w:tcBorders>
              <w:top w:val="nil"/>
              <w:left w:val="single" w:sz="4" w:space="0" w:color="auto"/>
              <w:bottom w:val="single" w:sz="4" w:space="0" w:color="auto"/>
              <w:right w:val="single" w:sz="4" w:space="0" w:color="auto"/>
            </w:tcBorders>
            <w:vAlign w:val="center"/>
            <w:hideMark/>
          </w:tcPr>
          <w:p w14:paraId="4CE1822E"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lastRenderedPageBreak/>
              <w:t> </w:t>
            </w:r>
          </w:p>
        </w:tc>
        <w:tc>
          <w:tcPr>
            <w:tcW w:w="9907" w:type="dxa"/>
            <w:gridSpan w:val="4"/>
            <w:tcBorders>
              <w:top w:val="single" w:sz="4" w:space="0" w:color="auto"/>
              <w:left w:val="nil"/>
              <w:bottom w:val="single" w:sz="4" w:space="0" w:color="auto"/>
              <w:right w:val="nil"/>
            </w:tcBorders>
            <w:noWrap/>
            <w:vAlign w:val="bottom"/>
            <w:hideMark/>
          </w:tcPr>
          <w:p w14:paraId="024BFE19"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385FC153"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5D04F41F" w14:textId="77777777" w:rsidTr="0019757C">
        <w:trPr>
          <w:trHeight w:val="300"/>
        </w:trPr>
        <w:tc>
          <w:tcPr>
            <w:tcW w:w="709" w:type="dxa"/>
            <w:tcBorders>
              <w:top w:val="nil"/>
              <w:left w:val="nil"/>
              <w:bottom w:val="nil"/>
              <w:right w:val="nil"/>
            </w:tcBorders>
            <w:noWrap/>
            <w:vAlign w:val="bottom"/>
            <w:hideMark/>
          </w:tcPr>
          <w:p w14:paraId="281D845D"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0F6BAE6B"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310EEF0D"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24F597B2"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7CC9568F"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146" w:type="dxa"/>
            <w:vAlign w:val="center"/>
            <w:hideMark/>
          </w:tcPr>
          <w:p w14:paraId="530AB66A"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4547EB41" w14:textId="77777777" w:rsidTr="0019757C">
        <w:trPr>
          <w:trHeight w:val="300"/>
        </w:trPr>
        <w:tc>
          <w:tcPr>
            <w:tcW w:w="709" w:type="dxa"/>
            <w:tcBorders>
              <w:top w:val="nil"/>
              <w:left w:val="nil"/>
              <w:bottom w:val="nil"/>
              <w:right w:val="nil"/>
            </w:tcBorders>
            <w:shd w:val="clear" w:color="99CCFF" w:fill="92D050"/>
            <w:noWrap/>
            <w:vAlign w:val="center"/>
            <w:hideMark/>
          </w:tcPr>
          <w:p w14:paraId="22162D85"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99CCFF" w:fill="92D050"/>
            <w:vAlign w:val="center"/>
            <w:hideMark/>
          </w:tcPr>
          <w:p w14:paraId="47DCFC24"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11</w:t>
            </w:r>
          </w:p>
        </w:tc>
        <w:tc>
          <w:tcPr>
            <w:tcW w:w="2257" w:type="dxa"/>
            <w:tcBorders>
              <w:top w:val="nil"/>
              <w:left w:val="nil"/>
              <w:bottom w:val="nil"/>
              <w:right w:val="nil"/>
            </w:tcBorders>
            <w:shd w:val="clear" w:color="99CCFF" w:fill="92D050"/>
            <w:vAlign w:val="bottom"/>
            <w:hideMark/>
          </w:tcPr>
          <w:p w14:paraId="03C1CD1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CCFF" w:fill="92D050"/>
            <w:vAlign w:val="bottom"/>
            <w:hideMark/>
          </w:tcPr>
          <w:p w14:paraId="3CE5C74B"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CCFF" w:fill="92D050"/>
            <w:vAlign w:val="bottom"/>
            <w:hideMark/>
          </w:tcPr>
          <w:p w14:paraId="561B5D37"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72D3E011"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B9F0D42" w14:textId="77777777" w:rsidTr="0019757C">
        <w:trPr>
          <w:trHeight w:val="60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7318F8D9"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single" w:sz="4" w:space="0" w:color="auto"/>
              <w:left w:val="nil"/>
              <w:bottom w:val="single" w:sz="4" w:space="0" w:color="auto"/>
              <w:right w:val="single" w:sz="4" w:space="0" w:color="auto"/>
            </w:tcBorders>
            <w:vAlign w:val="center"/>
            <w:hideMark/>
          </w:tcPr>
          <w:p w14:paraId="200F8DAD"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Igła sterylna do podawania botoksu do cytoskopów sztywnych z regulowaną głębokością wkłucia w zakresie 0-2-3-4-5mm</w:t>
            </w:r>
          </w:p>
        </w:tc>
        <w:tc>
          <w:tcPr>
            <w:tcW w:w="2257" w:type="dxa"/>
            <w:tcBorders>
              <w:top w:val="single" w:sz="4" w:space="0" w:color="auto"/>
              <w:left w:val="nil"/>
              <w:bottom w:val="single" w:sz="4" w:space="0" w:color="auto"/>
              <w:right w:val="single" w:sz="4" w:space="0" w:color="auto"/>
            </w:tcBorders>
            <w:vAlign w:val="center"/>
            <w:hideMark/>
          </w:tcPr>
          <w:p w14:paraId="0FBAEE9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25G x 35cm</w:t>
            </w:r>
          </w:p>
        </w:tc>
        <w:tc>
          <w:tcPr>
            <w:tcW w:w="919" w:type="dxa"/>
            <w:tcBorders>
              <w:top w:val="single" w:sz="4" w:space="0" w:color="auto"/>
              <w:left w:val="nil"/>
              <w:bottom w:val="single" w:sz="4" w:space="0" w:color="auto"/>
              <w:right w:val="single" w:sz="4" w:space="0" w:color="auto"/>
            </w:tcBorders>
            <w:vAlign w:val="center"/>
            <w:hideMark/>
          </w:tcPr>
          <w:p w14:paraId="11607219" w14:textId="74DD3BDA" w:rsidR="00874672" w:rsidRPr="00874672" w:rsidRDefault="000D2DA6"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S</w:t>
            </w:r>
            <w:r w:rsidR="00874672" w:rsidRPr="00874672">
              <w:rPr>
                <w:rFonts w:ascii="Arial" w:eastAsia="Times New Roman" w:hAnsi="Arial" w:cs="Arial"/>
                <w:color w:val="000000"/>
                <w:sz w:val="18"/>
                <w:szCs w:val="18"/>
                <w:lang w:eastAsia="pl-PL"/>
              </w:rPr>
              <w:t>zt</w:t>
            </w:r>
            <w:r>
              <w:rPr>
                <w:rFonts w:ascii="Arial" w:eastAsia="Times New Roman" w:hAnsi="Arial" w:cs="Arial"/>
                <w:color w:val="000000"/>
                <w:sz w:val="18"/>
                <w:szCs w:val="18"/>
                <w:lang w:eastAsia="pl-PL"/>
              </w:rPr>
              <w:t>.</w:t>
            </w:r>
          </w:p>
        </w:tc>
        <w:tc>
          <w:tcPr>
            <w:tcW w:w="919" w:type="dxa"/>
            <w:tcBorders>
              <w:top w:val="single" w:sz="4" w:space="0" w:color="auto"/>
              <w:left w:val="nil"/>
              <w:bottom w:val="single" w:sz="4" w:space="0" w:color="auto"/>
              <w:right w:val="single" w:sz="4" w:space="0" w:color="auto"/>
            </w:tcBorders>
            <w:noWrap/>
            <w:vAlign w:val="center"/>
            <w:hideMark/>
          </w:tcPr>
          <w:p w14:paraId="3C05EEFE"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60</w:t>
            </w:r>
          </w:p>
        </w:tc>
        <w:tc>
          <w:tcPr>
            <w:tcW w:w="146" w:type="dxa"/>
            <w:vAlign w:val="center"/>
            <w:hideMark/>
          </w:tcPr>
          <w:p w14:paraId="4AAE4BCE"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1BD56836" w14:textId="77777777" w:rsidTr="0019757C">
        <w:trPr>
          <w:trHeight w:val="300"/>
        </w:trPr>
        <w:tc>
          <w:tcPr>
            <w:tcW w:w="709" w:type="dxa"/>
            <w:tcBorders>
              <w:top w:val="nil"/>
              <w:left w:val="single" w:sz="4" w:space="0" w:color="auto"/>
              <w:bottom w:val="single" w:sz="4" w:space="0" w:color="auto"/>
              <w:right w:val="single" w:sz="4" w:space="0" w:color="auto"/>
            </w:tcBorders>
            <w:noWrap/>
            <w:vAlign w:val="center"/>
            <w:hideMark/>
          </w:tcPr>
          <w:p w14:paraId="3FCC544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907" w:type="dxa"/>
            <w:gridSpan w:val="4"/>
            <w:tcBorders>
              <w:top w:val="single" w:sz="4" w:space="0" w:color="auto"/>
              <w:left w:val="nil"/>
              <w:bottom w:val="single" w:sz="4" w:space="0" w:color="auto"/>
              <w:right w:val="single" w:sz="4" w:space="0" w:color="auto"/>
            </w:tcBorders>
            <w:vAlign w:val="center"/>
            <w:hideMark/>
          </w:tcPr>
          <w:p w14:paraId="1CC9DD3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07387461"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77E921BA" w14:textId="77777777" w:rsidTr="0019757C">
        <w:trPr>
          <w:trHeight w:val="300"/>
        </w:trPr>
        <w:tc>
          <w:tcPr>
            <w:tcW w:w="709" w:type="dxa"/>
            <w:tcBorders>
              <w:top w:val="nil"/>
              <w:left w:val="nil"/>
              <w:bottom w:val="nil"/>
              <w:right w:val="nil"/>
            </w:tcBorders>
            <w:noWrap/>
            <w:vAlign w:val="bottom"/>
            <w:hideMark/>
          </w:tcPr>
          <w:p w14:paraId="650B9138" w14:textId="77777777" w:rsidR="00874672" w:rsidRPr="00874672" w:rsidRDefault="00874672" w:rsidP="00874672">
            <w:pPr>
              <w:spacing w:after="0" w:line="240" w:lineRule="auto"/>
              <w:rPr>
                <w:rFonts w:ascii="Arial" w:eastAsia="Times New Roman" w:hAnsi="Arial" w:cs="Arial"/>
                <w:color w:val="000000"/>
                <w:sz w:val="18"/>
                <w:szCs w:val="18"/>
                <w:lang w:eastAsia="pl-PL"/>
              </w:rPr>
            </w:pPr>
          </w:p>
        </w:tc>
        <w:tc>
          <w:tcPr>
            <w:tcW w:w="5812" w:type="dxa"/>
            <w:tcBorders>
              <w:top w:val="nil"/>
              <w:left w:val="nil"/>
              <w:bottom w:val="nil"/>
              <w:right w:val="nil"/>
            </w:tcBorders>
            <w:noWrap/>
            <w:vAlign w:val="bottom"/>
            <w:hideMark/>
          </w:tcPr>
          <w:p w14:paraId="07CEF4A1"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2257" w:type="dxa"/>
            <w:tcBorders>
              <w:top w:val="nil"/>
              <w:left w:val="nil"/>
              <w:bottom w:val="nil"/>
              <w:right w:val="nil"/>
            </w:tcBorders>
            <w:noWrap/>
            <w:vAlign w:val="bottom"/>
            <w:hideMark/>
          </w:tcPr>
          <w:p w14:paraId="298B6B74"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64A605FF"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919" w:type="dxa"/>
            <w:tcBorders>
              <w:top w:val="nil"/>
              <w:left w:val="nil"/>
              <w:bottom w:val="nil"/>
              <w:right w:val="nil"/>
            </w:tcBorders>
            <w:noWrap/>
            <w:vAlign w:val="bottom"/>
            <w:hideMark/>
          </w:tcPr>
          <w:p w14:paraId="50410511" w14:textId="77777777" w:rsidR="00874672" w:rsidRPr="00874672" w:rsidRDefault="00874672" w:rsidP="00874672">
            <w:pPr>
              <w:spacing w:after="0" w:line="240" w:lineRule="auto"/>
              <w:rPr>
                <w:rFonts w:ascii="Arial" w:eastAsia="Times New Roman" w:hAnsi="Arial" w:cs="Arial"/>
                <w:sz w:val="18"/>
                <w:szCs w:val="18"/>
                <w:lang w:eastAsia="pl-PL"/>
              </w:rPr>
            </w:pPr>
          </w:p>
        </w:tc>
        <w:tc>
          <w:tcPr>
            <w:tcW w:w="146" w:type="dxa"/>
            <w:vAlign w:val="center"/>
            <w:hideMark/>
          </w:tcPr>
          <w:p w14:paraId="696C398F"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2AA585F9" w14:textId="77777777" w:rsidTr="0019757C">
        <w:trPr>
          <w:trHeight w:val="300"/>
        </w:trPr>
        <w:tc>
          <w:tcPr>
            <w:tcW w:w="709" w:type="dxa"/>
            <w:tcBorders>
              <w:top w:val="nil"/>
              <w:left w:val="nil"/>
              <w:bottom w:val="nil"/>
              <w:right w:val="nil"/>
            </w:tcBorders>
            <w:shd w:val="clear" w:color="99CCFF" w:fill="92D050"/>
            <w:noWrap/>
            <w:vAlign w:val="center"/>
            <w:hideMark/>
          </w:tcPr>
          <w:p w14:paraId="45BFC34C"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5812" w:type="dxa"/>
            <w:tcBorders>
              <w:top w:val="nil"/>
              <w:left w:val="nil"/>
              <w:bottom w:val="nil"/>
              <w:right w:val="nil"/>
            </w:tcBorders>
            <w:shd w:val="clear" w:color="99CCFF" w:fill="92D050"/>
            <w:vAlign w:val="center"/>
            <w:hideMark/>
          </w:tcPr>
          <w:p w14:paraId="68B415A5" w14:textId="77777777" w:rsidR="00874672" w:rsidRPr="00874672" w:rsidRDefault="00874672" w:rsidP="00874672">
            <w:pPr>
              <w:spacing w:after="0" w:line="240" w:lineRule="auto"/>
              <w:rPr>
                <w:rFonts w:ascii="Arial" w:eastAsia="Times New Roman" w:hAnsi="Arial" w:cs="Arial"/>
                <w:b/>
                <w:bCs/>
                <w:color w:val="000000"/>
                <w:sz w:val="18"/>
                <w:szCs w:val="18"/>
                <w:lang w:eastAsia="pl-PL"/>
              </w:rPr>
            </w:pPr>
            <w:r w:rsidRPr="00874672">
              <w:rPr>
                <w:rFonts w:ascii="Arial" w:eastAsia="Times New Roman" w:hAnsi="Arial" w:cs="Arial"/>
                <w:b/>
                <w:bCs/>
                <w:color w:val="000000"/>
                <w:sz w:val="18"/>
                <w:szCs w:val="18"/>
                <w:lang w:eastAsia="pl-PL"/>
              </w:rPr>
              <w:t>PAKIET 12</w:t>
            </w:r>
          </w:p>
        </w:tc>
        <w:tc>
          <w:tcPr>
            <w:tcW w:w="2257" w:type="dxa"/>
            <w:tcBorders>
              <w:top w:val="nil"/>
              <w:left w:val="nil"/>
              <w:bottom w:val="nil"/>
              <w:right w:val="nil"/>
            </w:tcBorders>
            <w:shd w:val="clear" w:color="99CCFF" w:fill="92D050"/>
            <w:vAlign w:val="bottom"/>
            <w:hideMark/>
          </w:tcPr>
          <w:p w14:paraId="5FAF4F61"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CCFF" w:fill="92D050"/>
            <w:vAlign w:val="bottom"/>
            <w:hideMark/>
          </w:tcPr>
          <w:p w14:paraId="6385206A"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19" w:type="dxa"/>
            <w:tcBorders>
              <w:top w:val="nil"/>
              <w:left w:val="nil"/>
              <w:bottom w:val="nil"/>
              <w:right w:val="nil"/>
            </w:tcBorders>
            <w:shd w:val="clear" w:color="99CCFF" w:fill="92D050"/>
            <w:vAlign w:val="bottom"/>
            <w:hideMark/>
          </w:tcPr>
          <w:p w14:paraId="05397D18"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0980BB7E"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0BBC4FE4" w14:textId="77777777" w:rsidTr="0019757C">
        <w:trPr>
          <w:trHeight w:val="900"/>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B1179F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w:t>
            </w:r>
          </w:p>
        </w:tc>
        <w:tc>
          <w:tcPr>
            <w:tcW w:w="5812" w:type="dxa"/>
            <w:tcBorders>
              <w:top w:val="nil"/>
              <w:left w:val="nil"/>
              <w:bottom w:val="nil"/>
              <w:right w:val="nil"/>
            </w:tcBorders>
            <w:vAlign w:val="bottom"/>
            <w:hideMark/>
          </w:tcPr>
          <w:p w14:paraId="5880269C"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Jednorazowa elektroda do defibrylacji/stymulacji dla dorosłych do defibrylatora Mindray BeneHeart D3. Kompatybilność potwierdzona oświadczeniem producenta sprzętu</w:t>
            </w:r>
          </w:p>
        </w:tc>
        <w:tc>
          <w:tcPr>
            <w:tcW w:w="2257" w:type="dxa"/>
            <w:tcBorders>
              <w:top w:val="single" w:sz="4" w:space="0" w:color="auto"/>
              <w:left w:val="single" w:sz="4" w:space="0" w:color="auto"/>
              <w:bottom w:val="single" w:sz="4" w:space="0" w:color="auto"/>
              <w:right w:val="single" w:sz="4" w:space="0" w:color="auto"/>
            </w:tcBorders>
            <w:vAlign w:val="center"/>
            <w:hideMark/>
          </w:tcPr>
          <w:p w14:paraId="47560583"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komplet 2szt.</w:t>
            </w:r>
          </w:p>
        </w:tc>
        <w:tc>
          <w:tcPr>
            <w:tcW w:w="919" w:type="dxa"/>
            <w:tcBorders>
              <w:top w:val="single" w:sz="4" w:space="0" w:color="auto"/>
              <w:left w:val="nil"/>
              <w:bottom w:val="single" w:sz="4" w:space="0" w:color="auto"/>
              <w:right w:val="single" w:sz="4" w:space="0" w:color="auto"/>
            </w:tcBorders>
            <w:vAlign w:val="center"/>
            <w:hideMark/>
          </w:tcPr>
          <w:p w14:paraId="4A1E606F" w14:textId="20B5C413" w:rsidR="00874672" w:rsidRPr="00874672" w:rsidRDefault="000D2DA6" w:rsidP="00874672">
            <w:pPr>
              <w:spacing w:after="0" w:line="240" w:lineRule="auto"/>
              <w:jc w:val="center"/>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o</w:t>
            </w:r>
            <w:r w:rsidR="00874672" w:rsidRPr="00874672">
              <w:rPr>
                <w:rFonts w:ascii="Arial" w:eastAsia="Times New Roman" w:hAnsi="Arial" w:cs="Arial"/>
                <w:color w:val="000000"/>
                <w:sz w:val="18"/>
                <w:szCs w:val="18"/>
                <w:lang w:eastAsia="pl-PL"/>
              </w:rPr>
              <w:t>p</w:t>
            </w:r>
            <w:r>
              <w:rPr>
                <w:rFonts w:ascii="Arial" w:eastAsia="Times New Roman" w:hAnsi="Arial" w:cs="Arial"/>
                <w:color w:val="000000"/>
                <w:sz w:val="18"/>
                <w:szCs w:val="18"/>
                <w:lang w:eastAsia="pl-PL"/>
              </w:rPr>
              <w:t>.</w:t>
            </w:r>
          </w:p>
        </w:tc>
        <w:tc>
          <w:tcPr>
            <w:tcW w:w="919" w:type="dxa"/>
            <w:tcBorders>
              <w:top w:val="single" w:sz="4" w:space="0" w:color="auto"/>
              <w:left w:val="nil"/>
              <w:bottom w:val="single" w:sz="4" w:space="0" w:color="auto"/>
              <w:right w:val="single" w:sz="4" w:space="0" w:color="auto"/>
            </w:tcBorders>
            <w:noWrap/>
            <w:vAlign w:val="center"/>
            <w:hideMark/>
          </w:tcPr>
          <w:p w14:paraId="0A66671B"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100</w:t>
            </w:r>
          </w:p>
        </w:tc>
        <w:tc>
          <w:tcPr>
            <w:tcW w:w="146" w:type="dxa"/>
            <w:vAlign w:val="center"/>
            <w:hideMark/>
          </w:tcPr>
          <w:p w14:paraId="158E360D" w14:textId="77777777" w:rsidR="00874672" w:rsidRPr="00874672" w:rsidRDefault="00874672" w:rsidP="00874672">
            <w:pPr>
              <w:spacing w:after="0" w:line="240" w:lineRule="auto"/>
              <w:rPr>
                <w:rFonts w:ascii="Arial" w:eastAsia="Times New Roman" w:hAnsi="Arial" w:cs="Arial"/>
                <w:sz w:val="18"/>
                <w:szCs w:val="18"/>
                <w:lang w:eastAsia="pl-PL"/>
              </w:rPr>
            </w:pPr>
          </w:p>
        </w:tc>
      </w:tr>
      <w:tr w:rsidR="00874672" w:rsidRPr="00874672" w14:paraId="665BBEE5" w14:textId="77777777" w:rsidTr="0019757C">
        <w:trPr>
          <w:trHeight w:val="300"/>
        </w:trPr>
        <w:tc>
          <w:tcPr>
            <w:tcW w:w="709" w:type="dxa"/>
            <w:tcBorders>
              <w:top w:val="nil"/>
              <w:left w:val="single" w:sz="4" w:space="0" w:color="auto"/>
              <w:bottom w:val="single" w:sz="4" w:space="0" w:color="auto"/>
              <w:right w:val="single" w:sz="4" w:space="0" w:color="auto"/>
            </w:tcBorders>
            <w:noWrap/>
            <w:vAlign w:val="center"/>
            <w:hideMark/>
          </w:tcPr>
          <w:p w14:paraId="52519606" w14:textId="77777777" w:rsidR="00874672" w:rsidRPr="00874672" w:rsidRDefault="00874672" w:rsidP="00874672">
            <w:pPr>
              <w:spacing w:after="0" w:line="240" w:lineRule="auto"/>
              <w:jc w:val="center"/>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9907" w:type="dxa"/>
            <w:gridSpan w:val="4"/>
            <w:tcBorders>
              <w:top w:val="single" w:sz="4" w:space="0" w:color="auto"/>
              <w:left w:val="nil"/>
              <w:bottom w:val="single" w:sz="4" w:space="0" w:color="auto"/>
              <w:right w:val="single" w:sz="4" w:space="0" w:color="auto"/>
            </w:tcBorders>
            <w:vAlign w:val="center"/>
            <w:hideMark/>
          </w:tcPr>
          <w:p w14:paraId="1EF546DD" w14:textId="77777777" w:rsidR="00874672" w:rsidRPr="00874672" w:rsidRDefault="00874672" w:rsidP="00874672">
            <w:pPr>
              <w:spacing w:after="0" w:line="240" w:lineRule="auto"/>
              <w:rPr>
                <w:rFonts w:ascii="Arial" w:eastAsia="Times New Roman" w:hAnsi="Arial" w:cs="Arial"/>
                <w:color w:val="000000"/>
                <w:sz w:val="18"/>
                <w:szCs w:val="18"/>
                <w:lang w:eastAsia="pl-PL"/>
              </w:rPr>
            </w:pPr>
            <w:r w:rsidRPr="00874672">
              <w:rPr>
                <w:rFonts w:ascii="Arial" w:eastAsia="Times New Roman" w:hAnsi="Arial" w:cs="Arial"/>
                <w:color w:val="000000"/>
                <w:sz w:val="18"/>
                <w:szCs w:val="18"/>
                <w:lang w:eastAsia="pl-PL"/>
              </w:rPr>
              <w:t> </w:t>
            </w:r>
          </w:p>
        </w:tc>
        <w:tc>
          <w:tcPr>
            <w:tcW w:w="146" w:type="dxa"/>
            <w:vAlign w:val="center"/>
            <w:hideMark/>
          </w:tcPr>
          <w:p w14:paraId="42AC483A" w14:textId="77777777" w:rsidR="00874672" w:rsidRPr="00874672" w:rsidRDefault="00874672" w:rsidP="00874672">
            <w:pPr>
              <w:spacing w:after="0" w:line="240" w:lineRule="auto"/>
              <w:rPr>
                <w:rFonts w:ascii="Arial" w:eastAsia="Times New Roman" w:hAnsi="Arial" w:cs="Arial"/>
                <w:sz w:val="18"/>
                <w:szCs w:val="18"/>
                <w:lang w:eastAsia="pl-PL"/>
              </w:rPr>
            </w:pPr>
          </w:p>
        </w:tc>
      </w:tr>
    </w:tbl>
    <w:p w14:paraId="762D33AC" w14:textId="57DCFFCC" w:rsidR="00F152B3" w:rsidRDefault="00F152B3">
      <w:pPr>
        <w:rPr>
          <w:rFonts w:ascii="Arial" w:eastAsia="Arial" w:hAnsi="Arial" w:cs="Arial"/>
          <w:b/>
          <w:sz w:val="16"/>
          <w:szCs w:val="16"/>
        </w:rPr>
      </w:pPr>
    </w:p>
    <w:p w14:paraId="228CEFBA" w14:textId="77777777" w:rsidR="00BE3CCF" w:rsidRDefault="00BE3CCF" w:rsidP="00F152B3">
      <w:pPr>
        <w:spacing w:after="0" w:line="240" w:lineRule="auto"/>
        <w:jc w:val="both"/>
        <w:rPr>
          <w:rFonts w:ascii="Times New Roman" w:hAnsi="Times New Roman"/>
          <w:sz w:val="20"/>
          <w:szCs w:val="20"/>
          <w:lang w:eastAsia="pl-PL"/>
        </w:rPr>
      </w:pPr>
    </w:p>
    <w:p w14:paraId="50F89C2D" w14:textId="77777777" w:rsidR="000D2DA6" w:rsidRDefault="000D2DA6" w:rsidP="00F152B3">
      <w:pPr>
        <w:spacing w:after="0" w:line="240" w:lineRule="auto"/>
        <w:jc w:val="both"/>
        <w:rPr>
          <w:rFonts w:ascii="Times New Roman" w:hAnsi="Times New Roman"/>
          <w:sz w:val="20"/>
          <w:szCs w:val="20"/>
          <w:lang w:eastAsia="pl-PL"/>
        </w:rPr>
      </w:pPr>
    </w:p>
    <w:p w14:paraId="5DCA23F8" w14:textId="77777777" w:rsidR="000D2DA6" w:rsidRDefault="000D2DA6" w:rsidP="00F152B3">
      <w:pPr>
        <w:spacing w:after="0" w:line="240" w:lineRule="auto"/>
        <w:jc w:val="both"/>
        <w:rPr>
          <w:rFonts w:ascii="Times New Roman" w:hAnsi="Times New Roman"/>
          <w:sz w:val="20"/>
          <w:szCs w:val="20"/>
          <w:lang w:eastAsia="pl-PL"/>
        </w:rPr>
      </w:pPr>
    </w:p>
    <w:p w14:paraId="65E42E49" w14:textId="77777777" w:rsidR="000D2DA6" w:rsidRDefault="000D2DA6" w:rsidP="00F152B3">
      <w:pPr>
        <w:spacing w:after="0" w:line="240" w:lineRule="auto"/>
        <w:jc w:val="both"/>
        <w:rPr>
          <w:rFonts w:ascii="Times New Roman" w:hAnsi="Times New Roman"/>
          <w:sz w:val="20"/>
          <w:szCs w:val="20"/>
          <w:lang w:eastAsia="pl-PL"/>
        </w:rPr>
      </w:pPr>
    </w:p>
    <w:p w14:paraId="47A1A400" w14:textId="77777777" w:rsidR="000D2DA6" w:rsidRDefault="000D2DA6" w:rsidP="00F152B3">
      <w:pPr>
        <w:spacing w:after="0" w:line="240" w:lineRule="auto"/>
        <w:jc w:val="both"/>
        <w:rPr>
          <w:rFonts w:ascii="Times New Roman" w:hAnsi="Times New Roman"/>
          <w:sz w:val="20"/>
          <w:szCs w:val="20"/>
          <w:lang w:eastAsia="pl-PL"/>
        </w:rPr>
      </w:pPr>
    </w:p>
    <w:p w14:paraId="485913C6" w14:textId="77777777" w:rsidR="000D2DA6" w:rsidRDefault="000D2DA6" w:rsidP="00F152B3">
      <w:pPr>
        <w:spacing w:after="0" w:line="240" w:lineRule="auto"/>
        <w:jc w:val="both"/>
        <w:rPr>
          <w:rFonts w:ascii="Times New Roman" w:hAnsi="Times New Roman"/>
          <w:sz w:val="20"/>
          <w:szCs w:val="20"/>
          <w:lang w:eastAsia="pl-PL"/>
        </w:rPr>
      </w:pPr>
    </w:p>
    <w:p w14:paraId="0A59B053" w14:textId="77777777" w:rsidR="000D2DA6" w:rsidRDefault="000D2DA6" w:rsidP="00F152B3">
      <w:pPr>
        <w:spacing w:after="0" w:line="240" w:lineRule="auto"/>
        <w:jc w:val="both"/>
        <w:rPr>
          <w:rFonts w:ascii="Times New Roman" w:hAnsi="Times New Roman"/>
          <w:sz w:val="20"/>
          <w:szCs w:val="20"/>
          <w:lang w:eastAsia="pl-PL"/>
        </w:rPr>
      </w:pPr>
    </w:p>
    <w:p w14:paraId="55BCDA32" w14:textId="77777777" w:rsidR="000D2DA6" w:rsidRDefault="000D2DA6" w:rsidP="00F152B3">
      <w:pPr>
        <w:spacing w:after="0" w:line="240" w:lineRule="auto"/>
        <w:jc w:val="both"/>
        <w:rPr>
          <w:rFonts w:ascii="Times New Roman" w:hAnsi="Times New Roman"/>
          <w:sz w:val="20"/>
          <w:szCs w:val="20"/>
          <w:lang w:eastAsia="pl-PL"/>
        </w:rPr>
      </w:pPr>
    </w:p>
    <w:p w14:paraId="59D9E41F" w14:textId="77777777" w:rsidR="000D2DA6" w:rsidRDefault="000D2DA6" w:rsidP="00F152B3">
      <w:pPr>
        <w:spacing w:after="0" w:line="240" w:lineRule="auto"/>
        <w:jc w:val="both"/>
        <w:rPr>
          <w:rFonts w:ascii="Times New Roman" w:hAnsi="Times New Roman"/>
          <w:sz w:val="20"/>
          <w:szCs w:val="20"/>
          <w:lang w:eastAsia="pl-PL"/>
        </w:rPr>
      </w:pPr>
    </w:p>
    <w:p w14:paraId="10CA45CF" w14:textId="77777777" w:rsidR="000D2DA6" w:rsidRDefault="000D2DA6" w:rsidP="00F152B3">
      <w:pPr>
        <w:spacing w:after="0" w:line="240" w:lineRule="auto"/>
        <w:jc w:val="both"/>
        <w:rPr>
          <w:rFonts w:ascii="Times New Roman" w:hAnsi="Times New Roman"/>
          <w:sz w:val="20"/>
          <w:szCs w:val="20"/>
          <w:lang w:eastAsia="pl-PL"/>
        </w:rPr>
      </w:pPr>
    </w:p>
    <w:p w14:paraId="74E9113A" w14:textId="77777777" w:rsidR="000D2DA6" w:rsidRDefault="000D2DA6" w:rsidP="00F152B3">
      <w:pPr>
        <w:spacing w:after="0" w:line="240" w:lineRule="auto"/>
        <w:jc w:val="both"/>
        <w:rPr>
          <w:rFonts w:ascii="Times New Roman" w:hAnsi="Times New Roman"/>
          <w:sz w:val="20"/>
          <w:szCs w:val="20"/>
          <w:lang w:eastAsia="pl-PL"/>
        </w:rPr>
      </w:pPr>
    </w:p>
    <w:p w14:paraId="32321E90" w14:textId="77777777" w:rsidR="000D2DA6" w:rsidRDefault="000D2DA6" w:rsidP="00F152B3">
      <w:pPr>
        <w:spacing w:after="0" w:line="240" w:lineRule="auto"/>
        <w:jc w:val="both"/>
        <w:rPr>
          <w:rFonts w:ascii="Times New Roman" w:hAnsi="Times New Roman"/>
          <w:sz w:val="20"/>
          <w:szCs w:val="20"/>
          <w:lang w:eastAsia="pl-PL"/>
        </w:rPr>
      </w:pPr>
    </w:p>
    <w:p w14:paraId="5BCA6BF9" w14:textId="77777777" w:rsidR="000D2DA6" w:rsidRDefault="000D2DA6" w:rsidP="00F152B3">
      <w:pPr>
        <w:spacing w:after="0" w:line="240" w:lineRule="auto"/>
        <w:jc w:val="both"/>
        <w:rPr>
          <w:rFonts w:ascii="Times New Roman" w:hAnsi="Times New Roman"/>
          <w:sz w:val="20"/>
          <w:szCs w:val="20"/>
          <w:lang w:eastAsia="pl-PL"/>
        </w:rPr>
      </w:pPr>
    </w:p>
    <w:p w14:paraId="4694591E" w14:textId="77777777" w:rsidR="000D2DA6" w:rsidRDefault="000D2DA6" w:rsidP="00F152B3">
      <w:pPr>
        <w:spacing w:after="0" w:line="240" w:lineRule="auto"/>
        <w:jc w:val="both"/>
        <w:rPr>
          <w:rFonts w:ascii="Times New Roman" w:hAnsi="Times New Roman"/>
          <w:sz w:val="20"/>
          <w:szCs w:val="20"/>
          <w:lang w:eastAsia="pl-PL"/>
        </w:rPr>
      </w:pPr>
    </w:p>
    <w:p w14:paraId="5AD77BC7" w14:textId="77777777" w:rsidR="000D2DA6" w:rsidRDefault="000D2DA6" w:rsidP="00F152B3">
      <w:pPr>
        <w:spacing w:after="0" w:line="240" w:lineRule="auto"/>
        <w:jc w:val="both"/>
        <w:rPr>
          <w:rFonts w:ascii="Times New Roman" w:hAnsi="Times New Roman"/>
          <w:sz w:val="20"/>
          <w:szCs w:val="20"/>
          <w:lang w:eastAsia="pl-PL"/>
        </w:rPr>
      </w:pPr>
    </w:p>
    <w:p w14:paraId="011E0ABB" w14:textId="77777777" w:rsidR="000D2DA6" w:rsidRDefault="000D2DA6" w:rsidP="00F152B3">
      <w:pPr>
        <w:spacing w:after="0" w:line="240" w:lineRule="auto"/>
        <w:jc w:val="both"/>
        <w:rPr>
          <w:rFonts w:ascii="Times New Roman" w:hAnsi="Times New Roman"/>
          <w:sz w:val="20"/>
          <w:szCs w:val="20"/>
          <w:lang w:eastAsia="pl-PL"/>
        </w:rPr>
      </w:pPr>
    </w:p>
    <w:p w14:paraId="05A3BBDC" w14:textId="77777777" w:rsidR="000D2DA6" w:rsidRDefault="000D2DA6" w:rsidP="00F152B3">
      <w:pPr>
        <w:spacing w:after="0" w:line="240" w:lineRule="auto"/>
        <w:jc w:val="both"/>
        <w:rPr>
          <w:rFonts w:ascii="Times New Roman" w:hAnsi="Times New Roman"/>
          <w:sz w:val="20"/>
          <w:szCs w:val="20"/>
          <w:lang w:eastAsia="pl-PL"/>
        </w:rPr>
      </w:pPr>
    </w:p>
    <w:p w14:paraId="16198813" w14:textId="77777777" w:rsidR="000D2DA6" w:rsidRDefault="000D2DA6" w:rsidP="00F152B3">
      <w:pPr>
        <w:spacing w:after="0" w:line="240" w:lineRule="auto"/>
        <w:jc w:val="both"/>
        <w:rPr>
          <w:rFonts w:ascii="Times New Roman" w:hAnsi="Times New Roman"/>
          <w:sz w:val="20"/>
          <w:szCs w:val="20"/>
          <w:lang w:eastAsia="pl-PL"/>
        </w:rPr>
      </w:pPr>
    </w:p>
    <w:p w14:paraId="6AB4F6A2" w14:textId="77777777" w:rsidR="000D2DA6" w:rsidRDefault="000D2DA6" w:rsidP="00F152B3">
      <w:pPr>
        <w:spacing w:after="0" w:line="240" w:lineRule="auto"/>
        <w:jc w:val="both"/>
        <w:rPr>
          <w:rFonts w:ascii="Times New Roman" w:hAnsi="Times New Roman"/>
          <w:sz w:val="20"/>
          <w:szCs w:val="20"/>
          <w:lang w:eastAsia="pl-PL"/>
        </w:rPr>
      </w:pPr>
    </w:p>
    <w:p w14:paraId="66C39636" w14:textId="77777777" w:rsidR="000D2DA6" w:rsidRDefault="000D2DA6" w:rsidP="00F152B3">
      <w:pPr>
        <w:spacing w:after="0" w:line="240" w:lineRule="auto"/>
        <w:jc w:val="both"/>
        <w:rPr>
          <w:rFonts w:ascii="Times New Roman" w:hAnsi="Times New Roman"/>
          <w:sz w:val="20"/>
          <w:szCs w:val="20"/>
          <w:lang w:eastAsia="pl-PL"/>
        </w:rPr>
      </w:pPr>
    </w:p>
    <w:p w14:paraId="0FEDC93A" w14:textId="77777777" w:rsidR="000D2DA6" w:rsidRDefault="000D2DA6" w:rsidP="00F152B3">
      <w:pPr>
        <w:spacing w:after="0" w:line="240" w:lineRule="auto"/>
        <w:jc w:val="both"/>
        <w:rPr>
          <w:rFonts w:ascii="Times New Roman" w:hAnsi="Times New Roman"/>
          <w:sz w:val="20"/>
          <w:szCs w:val="20"/>
          <w:lang w:eastAsia="pl-PL"/>
        </w:rPr>
      </w:pPr>
    </w:p>
    <w:p w14:paraId="258EE942" w14:textId="77777777" w:rsidR="000D2DA6" w:rsidRDefault="000D2DA6" w:rsidP="00F152B3">
      <w:pPr>
        <w:spacing w:after="0" w:line="240" w:lineRule="auto"/>
        <w:jc w:val="both"/>
        <w:rPr>
          <w:rFonts w:ascii="Times New Roman" w:hAnsi="Times New Roman"/>
          <w:sz w:val="20"/>
          <w:szCs w:val="20"/>
          <w:lang w:eastAsia="pl-PL"/>
        </w:rPr>
      </w:pPr>
    </w:p>
    <w:p w14:paraId="239DB850" w14:textId="77777777" w:rsidR="000D2DA6" w:rsidRDefault="000D2DA6" w:rsidP="00F152B3">
      <w:pPr>
        <w:spacing w:after="0" w:line="240" w:lineRule="auto"/>
        <w:jc w:val="both"/>
        <w:rPr>
          <w:rFonts w:ascii="Times New Roman" w:hAnsi="Times New Roman"/>
          <w:sz w:val="20"/>
          <w:szCs w:val="20"/>
          <w:lang w:eastAsia="pl-PL"/>
        </w:rPr>
      </w:pPr>
    </w:p>
    <w:p w14:paraId="514235A0" w14:textId="77777777" w:rsidR="000D2DA6" w:rsidRDefault="000D2DA6" w:rsidP="00F152B3">
      <w:pPr>
        <w:spacing w:after="0" w:line="240" w:lineRule="auto"/>
        <w:jc w:val="both"/>
        <w:rPr>
          <w:rFonts w:ascii="Times New Roman" w:hAnsi="Times New Roman"/>
          <w:sz w:val="20"/>
          <w:szCs w:val="20"/>
          <w:lang w:eastAsia="pl-PL"/>
        </w:rPr>
      </w:pPr>
    </w:p>
    <w:p w14:paraId="29CD04B6" w14:textId="77777777" w:rsidR="000D2DA6" w:rsidRDefault="000D2DA6" w:rsidP="00F152B3">
      <w:pPr>
        <w:spacing w:after="0" w:line="240" w:lineRule="auto"/>
        <w:jc w:val="both"/>
        <w:rPr>
          <w:rFonts w:ascii="Times New Roman" w:hAnsi="Times New Roman"/>
          <w:sz w:val="20"/>
          <w:szCs w:val="20"/>
          <w:lang w:eastAsia="pl-PL"/>
        </w:rPr>
      </w:pPr>
    </w:p>
    <w:p w14:paraId="162B7C9C" w14:textId="77777777" w:rsidR="000D2DA6" w:rsidRDefault="000D2DA6" w:rsidP="00F152B3">
      <w:pPr>
        <w:spacing w:after="0" w:line="240" w:lineRule="auto"/>
        <w:jc w:val="both"/>
        <w:rPr>
          <w:rFonts w:ascii="Times New Roman" w:hAnsi="Times New Roman"/>
          <w:sz w:val="20"/>
          <w:szCs w:val="20"/>
          <w:lang w:eastAsia="pl-PL"/>
        </w:rPr>
      </w:pPr>
    </w:p>
    <w:p w14:paraId="5D09331B" w14:textId="77777777" w:rsidR="000D2DA6" w:rsidRDefault="000D2DA6" w:rsidP="00F152B3">
      <w:pPr>
        <w:spacing w:after="0" w:line="240" w:lineRule="auto"/>
        <w:jc w:val="both"/>
        <w:rPr>
          <w:rFonts w:ascii="Times New Roman" w:hAnsi="Times New Roman"/>
          <w:sz w:val="20"/>
          <w:szCs w:val="20"/>
          <w:lang w:eastAsia="pl-PL"/>
        </w:rPr>
      </w:pPr>
    </w:p>
    <w:p w14:paraId="353342B1" w14:textId="77777777" w:rsidR="00AF589F" w:rsidRDefault="00AF589F" w:rsidP="00F152B3">
      <w:pPr>
        <w:spacing w:after="0" w:line="240" w:lineRule="auto"/>
        <w:jc w:val="both"/>
        <w:rPr>
          <w:rFonts w:ascii="Times New Roman" w:hAnsi="Times New Roman"/>
          <w:sz w:val="20"/>
          <w:szCs w:val="20"/>
          <w:lang w:eastAsia="pl-PL"/>
        </w:rPr>
      </w:pPr>
    </w:p>
    <w:p w14:paraId="2A45B803" w14:textId="77777777" w:rsidR="00AF589F" w:rsidRDefault="00AF589F" w:rsidP="00F152B3">
      <w:pPr>
        <w:spacing w:after="0" w:line="240" w:lineRule="auto"/>
        <w:jc w:val="both"/>
        <w:rPr>
          <w:rFonts w:ascii="Times New Roman" w:hAnsi="Times New Roman"/>
          <w:sz w:val="20"/>
          <w:szCs w:val="20"/>
          <w:lang w:eastAsia="pl-PL"/>
        </w:rPr>
      </w:pPr>
    </w:p>
    <w:p w14:paraId="57F42660" w14:textId="77777777" w:rsidR="00AF589F" w:rsidRDefault="00AF589F" w:rsidP="00F152B3">
      <w:pPr>
        <w:spacing w:after="0" w:line="240" w:lineRule="auto"/>
        <w:jc w:val="both"/>
        <w:rPr>
          <w:rFonts w:ascii="Times New Roman" w:hAnsi="Times New Roman"/>
          <w:sz w:val="20"/>
          <w:szCs w:val="20"/>
          <w:lang w:eastAsia="pl-PL"/>
        </w:rPr>
      </w:pPr>
    </w:p>
    <w:p w14:paraId="2A610160" w14:textId="77777777" w:rsidR="00AF589F" w:rsidRDefault="00AF589F" w:rsidP="00F152B3">
      <w:pPr>
        <w:spacing w:after="0" w:line="240" w:lineRule="auto"/>
        <w:jc w:val="both"/>
        <w:rPr>
          <w:rFonts w:ascii="Times New Roman" w:hAnsi="Times New Roman"/>
          <w:sz w:val="20"/>
          <w:szCs w:val="20"/>
          <w:lang w:eastAsia="pl-PL"/>
        </w:rPr>
      </w:pPr>
    </w:p>
    <w:p w14:paraId="1E88F96F" w14:textId="77777777" w:rsidR="00AF589F" w:rsidRDefault="00AF589F" w:rsidP="00F152B3">
      <w:pPr>
        <w:spacing w:after="0" w:line="240" w:lineRule="auto"/>
        <w:jc w:val="both"/>
        <w:rPr>
          <w:rFonts w:ascii="Times New Roman" w:hAnsi="Times New Roman"/>
          <w:sz w:val="20"/>
          <w:szCs w:val="20"/>
          <w:lang w:eastAsia="pl-PL"/>
        </w:rPr>
      </w:pPr>
    </w:p>
    <w:p w14:paraId="34557828" w14:textId="77777777" w:rsidR="00AF589F" w:rsidRDefault="00AF589F" w:rsidP="00F152B3">
      <w:pPr>
        <w:spacing w:after="0" w:line="240" w:lineRule="auto"/>
        <w:jc w:val="both"/>
        <w:rPr>
          <w:rFonts w:ascii="Times New Roman" w:hAnsi="Times New Roman"/>
          <w:sz w:val="20"/>
          <w:szCs w:val="20"/>
          <w:lang w:eastAsia="pl-PL"/>
        </w:rPr>
      </w:pPr>
    </w:p>
    <w:p w14:paraId="74974B1D" w14:textId="77777777" w:rsidR="00AF589F" w:rsidRDefault="00AF589F" w:rsidP="00F152B3">
      <w:pPr>
        <w:spacing w:after="0" w:line="240" w:lineRule="auto"/>
        <w:jc w:val="both"/>
        <w:rPr>
          <w:rFonts w:ascii="Times New Roman" w:hAnsi="Times New Roman"/>
          <w:sz w:val="20"/>
          <w:szCs w:val="20"/>
          <w:lang w:eastAsia="pl-PL"/>
        </w:rPr>
      </w:pPr>
    </w:p>
    <w:p w14:paraId="34225141" w14:textId="77777777" w:rsidR="00AF589F" w:rsidRDefault="00AF589F" w:rsidP="00F152B3">
      <w:pPr>
        <w:spacing w:after="0" w:line="240" w:lineRule="auto"/>
        <w:jc w:val="both"/>
        <w:rPr>
          <w:rFonts w:ascii="Times New Roman" w:hAnsi="Times New Roman"/>
          <w:sz w:val="20"/>
          <w:szCs w:val="20"/>
          <w:lang w:eastAsia="pl-PL"/>
        </w:rPr>
      </w:pPr>
    </w:p>
    <w:p w14:paraId="0075E813" w14:textId="77777777" w:rsidR="00AF589F" w:rsidRDefault="00AF589F" w:rsidP="00F152B3">
      <w:pPr>
        <w:spacing w:after="0" w:line="240" w:lineRule="auto"/>
        <w:jc w:val="both"/>
        <w:rPr>
          <w:rFonts w:ascii="Times New Roman" w:hAnsi="Times New Roman"/>
          <w:sz w:val="20"/>
          <w:szCs w:val="20"/>
          <w:lang w:eastAsia="pl-PL"/>
        </w:rPr>
      </w:pPr>
    </w:p>
    <w:p w14:paraId="408F5176" w14:textId="77777777" w:rsidR="00AF589F" w:rsidRDefault="00AF589F" w:rsidP="00F152B3">
      <w:pPr>
        <w:spacing w:after="0" w:line="240" w:lineRule="auto"/>
        <w:jc w:val="both"/>
        <w:rPr>
          <w:rFonts w:ascii="Times New Roman" w:hAnsi="Times New Roman"/>
          <w:sz w:val="20"/>
          <w:szCs w:val="20"/>
          <w:lang w:eastAsia="pl-PL"/>
        </w:rPr>
      </w:pPr>
    </w:p>
    <w:p w14:paraId="6C6C8ACB" w14:textId="77777777" w:rsidR="00AF589F" w:rsidRDefault="00AF589F" w:rsidP="00F152B3">
      <w:pPr>
        <w:spacing w:after="0" w:line="240" w:lineRule="auto"/>
        <w:jc w:val="both"/>
        <w:rPr>
          <w:rFonts w:ascii="Times New Roman" w:hAnsi="Times New Roman"/>
          <w:sz w:val="20"/>
          <w:szCs w:val="20"/>
          <w:lang w:eastAsia="pl-PL"/>
        </w:rPr>
      </w:pPr>
    </w:p>
    <w:p w14:paraId="22F0EC1A" w14:textId="77777777" w:rsidR="00AF589F" w:rsidRDefault="00AF589F" w:rsidP="00F152B3">
      <w:pPr>
        <w:spacing w:after="0" w:line="240" w:lineRule="auto"/>
        <w:jc w:val="both"/>
        <w:rPr>
          <w:rFonts w:ascii="Times New Roman" w:hAnsi="Times New Roman"/>
          <w:sz w:val="20"/>
          <w:szCs w:val="20"/>
          <w:lang w:eastAsia="pl-PL"/>
        </w:rPr>
      </w:pPr>
    </w:p>
    <w:p w14:paraId="496BC50D" w14:textId="77777777" w:rsidR="00AF589F" w:rsidRDefault="00AF589F" w:rsidP="00F152B3">
      <w:pPr>
        <w:spacing w:after="0" w:line="240" w:lineRule="auto"/>
        <w:jc w:val="both"/>
        <w:rPr>
          <w:rFonts w:ascii="Times New Roman" w:hAnsi="Times New Roman"/>
          <w:sz w:val="20"/>
          <w:szCs w:val="20"/>
          <w:lang w:eastAsia="pl-PL"/>
        </w:rPr>
      </w:pPr>
    </w:p>
    <w:p w14:paraId="5AD2B82D" w14:textId="77777777" w:rsidR="000D2DA6" w:rsidRDefault="000D2DA6" w:rsidP="00F152B3">
      <w:pPr>
        <w:spacing w:after="0" w:line="240" w:lineRule="auto"/>
        <w:jc w:val="both"/>
        <w:rPr>
          <w:rFonts w:ascii="Times New Roman" w:hAnsi="Times New Roman"/>
          <w:sz w:val="20"/>
          <w:szCs w:val="20"/>
          <w:lang w:eastAsia="pl-PL"/>
        </w:rPr>
      </w:pPr>
    </w:p>
    <w:p w14:paraId="04C75F32" w14:textId="77777777" w:rsidR="000D2DA6" w:rsidRDefault="000D2DA6" w:rsidP="00F152B3">
      <w:pPr>
        <w:spacing w:after="0" w:line="240" w:lineRule="auto"/>
        <w:jc w:val="both"/>
        <w:rPr>
          <w:rFonts w:ascii="Times New Roman" w:hAnsi="Times New Roman"/>
          <w:sz w:val="20"/>
          <w:szCs w:val="20"/>
          <w:lang w:eastAsia="pl-PL"/>
        </w:rPr>
      </w:pPr>
    </w:p>
    <w:p w14:paraId="2C8110C7" w14:textId="77777777" w:rsidR="000D2DA6" w:rsidRPr="00F152B3" w:rsidRDefault="000D2DA6" w:rsidP="00F152B3">
      <w:pPr>
        <w:spacing w:after="0" w:line="240" w:lineRule="auto"/>
        <w:jc w:val="both"/>
        <w:rPr>
          <w:rFonts w:ascii="Times New Roman" w:hAnsi="Times New Roman"/>
          <w:vanish/>
          <w:sz w:val="20"/>
          <w:szCs w:val="20"/>
          <w:lang w:eastAsia="pl-PL"/>
        </w:rPr>
      </w:pPr>
    </w:p>
    <w:p w14:paraId="309C5321" w14:textId="647246CB" w:rsidR="00AC6E40" w:rsidRDefault="00AC6E40" w:rsidP="005D2E20">
      <w:pPr>
        <w:spacing w:after="0" w:line="360" w:lineRule="auto"/>
        <w:jc w:val="right"/>
        <w:rPr>
          <w:rFonts w:ascii="Arial" w:hAnsi="Arial" w:cs="Arial"/>
          <w:b/>
          <w:sz w:val="16"/>
          <w:szCs w:val="16"/>
        </w:rPr>
      </w:pPr>
    </w:p>
    <w:p w14:paraId="052844C3" w14:textId="17FA6D98" w:rsidR="00BE3CCF" w:rsidRPr="00441F76" w:rsidRDefault="00BE3CCF" w:rsidP="005D2E20">
      <w:pPr>
        <w:spacing w:after="0" w:line="360" w:lineRule="auto"/>
        <w:jc w:val="right"/>
        <w:rPr>
          <w:rFonts w:ascii="Arial" w:hAnsi="Arial" w:cs="Arial"/>
          <w:b/>
          <w:sz w:val="16"/>
          <w:szCs w:val="16"/>
        </w:rPr>
      </w:pPr>
      <w:r w:rsidRPr="00BE3CCF">
        <w:rPr>
          <w:rFonts w:ascii="Arial" w:hAnsi="Arial" w:cs="Arial"/>
          <w:b/>
          <w:sz w:val="16"/>
          <w:szCs w:val="16"/>
        </w:rPr>
        <w:lastRenderedPageBreak/>
        <w:t>ZAŁĄCZNIK NR 2A DO SWZ</w:t>
      </w:r>
    </w:p>
    <w:p w14:paraId="782DF945" w14:textId="59781A20" w:rsidR="00AC6E40" w:rsidRPr="00441F76" w:rsidRDefault="00AC6E40" w:rsidP="005D2E20">
      <w:pPr>
        <w:spacing w:after="0" w:line="360" w:lineRule="auto"/>
        <w:rPr>
          <w:rFonts w:ascii="Arial" w:hAnsi="Arial" w:cs="Arial"/>
          <w:b/>
          <w:sz w:val="16"/>
          <w:szCs w:val="16"/>
        </w:rPr>
      </w:pPr>
      <w:r w:rsidRPr="00441F76">
        <w:rPr>
          <w:rFonts w:ascii="Arial" w:hAnsi="Arial" w:cs="Arial"/>
          <w:b/>
          <w:sz w:val="16"/>
          <w:szCs w:val="16"/>
        </w:rPr>
        <w:t>Wykonawca:</w:t>
      </w:r>
    </w:p>
    <w:p w14:paraId="16C0B591" w14:textId="030A752A" w:rsidR="00AC6E40" w:rsidRPr="00441F76" w:rsidRDefault="00AC6E40" w:rsidP="005D2E20">
      <w:pPr>
        <w:spacing w:after="0" w:line="360" w:lineRule="auto"/>
        <w:ind w:right="5954"/>
        <w:rPr>
          <w:rFonts w:ascii="Arial" w:hAnsi="Arial" w:cs="Arial"/>
          <w:sz w:val="16"/>
          <w:szCs w:val="16"/>
        </w:rPr>
      </w:pPr>
      <w:r w:rsidRPr="00441F76">
        <w:rPr>
          <w:rFonts w:ascii="Arial" w:hAnsi="Arial" w:cs="Arial"/>
          <w:sz w:val="16"/>
          <w:szCs w:val="16"/>
        </w:rPr>
        <w:t>…………………………………………………</w:t>
      </w:r>
      <w:r w:rsidR="005D2E20" w:rsidRPr="00441F76">
        <w:rPr>
          <w:rFonts w:ascii="Arial" w:hAnsi="Arial" w:cs="Arial"/>
          <w:sz w:val="16"/>
          <w:szCs w:val="16"/>
        </w:rPr>
        <w:t>…………………………………………………</w:t>
      </w:r>
    </w:p>
    <w:p w14:paraId="7A024BEC" w14:textId="4709FB8D" w:rsidR="00AC6E40" w:rsidRPr="00441F76" w:rsidRDefault="00AC6E40" w:rsidP="005D2E20">
      <w:pPr>
        <w:spacing w:after="0" w:line="360" w:lineRule="auto"/>
        <w:ind w:right="5953"/>
        <w:rPr>
          <w:rFonts w:ascii="Arial" w:hAnsi="Arial" w:cs="Arial"/>
          <w:i/>
          <w:sz w:val="16"/>
          <w:szCs w:val="16"/>
        </w:rPr>
      </w:pPr>
      <w:r w:rsidRPr="00441F76">
        <w:rPr>
          <w:rFonts w:ascii="Arial" w:hAnsi="Arial" w:cs="Arial"/>
          <w:i/>
          <w:sz w:val="16"/>
          <w:szCs w:val="16"/>
        </w:rPr>
        <w:t>(pełna nazwa/firma, adres, NIP/PESEL,</w:t>
      </w:r>
      <w:r w:rsidR="00B3576D">
        <w:rPr>
          <w:rFonts w:ascii="Arial" w:hAnsi="Arial" w:cs="Arial"/>
          <w:i/>
          <w:sz w:val="16"/>
          <w:szCs w:val="16"/>
        </w:rPr>
        <w:t xml:space="preserve"> </w:t>
      </w:r>
      <w:r w:rsidRPr="00441F76">
        <w:rPr>
          <w:rFonts w:ascii="Arial" w:hAnsi="Arial" w:cs="Arial"/>
          <w:i/>
          <w:sz w:val="16"/>
          <w:szCs w:val="16"/>
        </w:rPr>
        <w:t>KRS/CEiDG)</w:t>
      </w:r>
    </w:p>
    <w:p w14:paraId="45278B2E" w14:textId="77777777" w:rsidR="00AC6E40" w:rsidRPr="00441F76" w:rsidRDefault="00AC6E40" w:rsidP="005D2E20">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191333AA" w14:textId="6E8FB892" w:rsidR="00AC6E40" w:rsidRPr="00441F76" w:rsidRDefault="00AC6E40" w:rsidP="005D2E20">
      <w:pPr>
        <w:spacing w:after="0" w:line="360" w:lineRule="auto"/>
        <w:ind w:right="5954"/>
        <w:rPr>
          <w:rFonts w:ascii="Arial" w:hAnsi="Arial" w:cs="Arial"/>
          <w:sz w:val="16"/>
          <w:szCs w:val="16"/>
        </w:rPr>
      </w:pPr>
      <w:r w:rsidRPr="00441F76">
        <w:rPr>
          <w:rFonts w:ascii="Arial" w:hAnsi="Arial" w:cs="Arial"/>
          <w:sz w:val="16"/>
          <w:szCs w:val="16"/>
        </w:rPr>
        <w:t>…………………………………………………</w:t>
      </w:r>
      <w:r w:rsidR="005D2E20" w:rsidRPr="00441F76">
        <w:rPr>
          <w:rFonts w:ascii="Arial" w:hAnsi="Arial" w:cs="Arial"/>
          <w:sz w:val="16"/>
          <w:szCs w:val="16"/>
        </w:rPr>
        <w:t>…………………………………………………</w:t>
      </w:r>
    </w:p>
    <w:p w14:paraId="10B1ACF8" w14:textId="53CBF887" w:rsidR="00AC6E40" w:rsidRPr="00441F76" w:rsidRDefault="00AC6E40" w:rsidP="005D2E20">
      <w:pPr>
        <w:spacing w:after="0" w:line="360" w:lineRule="auto"/>
        <w:ind w:right="5953"/>
        <w:rPr>
          <w:rFonts w:ascii="Arial" w:hAnsi="Arial" w:cs="Arial"/>
          <w:i/>
          <w:sz w:val="16"/>
          <w:szCs w:val="16"/>
        </w:rPr>
      </w:pPr>
      <w:r w:rsidRPr="00441F76">
        <w:rPr>
          <w:rFonts w:ascii="Arial" w:hAnsi="Arial" w:cs="Arial"/>
          <w:i/>
          <w:sz w:val="16"/>
          <w:szCs w:val="16"/>
        </w:rPr>
        <w:t>(imię, nazwisko, podstawa do reprezentacji)</w:t>
      </w:r>
    </w:p>
    <w:p w14:paraId="0B456004" w14:textId="39750E2E" w:rsidR="00AC6E40" w:rsidRPr="00441F76" w:rsidRDefault="00AC6E40" w:rsidP="005D2E20">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14:paraId="1BFE3D1B" w14:textId="0AE52BAC" w:rsidR="00AC6E40" w:rsidRPr="005D2E20" w:rsidRDefault="00AC6E40" w:rsidP="005D2E20">
      <w:pPr>
        <w:spacing w:after="0" w:line="360" w:lineRule="auto"/>
        <w:jc w:val="center"/>
        <w:rPr>
          <w:rFonts w:ascii="Arial" w:hAnsi="Arial" w:cs="Arial"/>
          <w:b/>
          <w:sz w:val="16"/>
          <w:szCs w:val="16"/>
          <w:u w:val="single"/>
        </w:rPr>
      </w:pPr>
      <w:r w:rsidRPr="005D2E20">
        <w:rPr>
          <w:rFonts w:ascii="Arial" w:hAnsi="Arial" w:cs="Arial"/>
          <w:b/>
          <w:sz w:val="16"/>
          <w:szCs w:val="16"/>
          <w:u w:val="single"/>
        </w:rPr>
        <w:t>składane na podstawie art. 125 ust. 1 ustawy Pzp</w:t>
      </w:r>
    </w:p>
    <w:p w14:paraId="037AFCF8" w14:textId="77777777" w:rsidR="00AC6E40" w:rsidRPr="00441F76" w:rsidRDefault="00AC6E40" w:rsidP="005D2E20">
      <w:pPr>
        <w:spacing w:after="0" w:line="360" w:lineRule="auto"/>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14:paraId="20476680" w14:textId="77777777" w:rsidR="00AC6E40" w:rsidRPr="00441F76" w:rsidRDefault="00AC6E40" w:rsidP="005D2E20">
      <w:pPr>
        <w:spacing w:after="0" w:line="360" w:lineRule="auto"/>
        <w:jc w:val="center"/>
        <w:rPr>
          <w:rFonts w:ascii="Arial" w:hAnsi="Arial" w:cs="Arial"/>
          <w:b/>
          <w:sz w:val="16"/>
          <w:szCs w:val="16"/>
          <w:u w:val="single"/>
        </w:rPr>
      </w:pPr>
    </w:p>
    <w:p w14:paraId="6E33FD03" w14:textId="7E2201C5" w:rsidR="00AC6E40" w:rsidRDefault="00AC6E40" w:rsidP="005D2E20">
      <w:pPr>
        <w:spacing w:after="0" w:line="360" w:lineRule="auto"/>
        <w:jc w:val="both"/>
        <w:rPr>
          <w:rFonts w:ascii="Arial" w:hAnsi="Arial" w:cs="Arial"/>
          <w:sz w:val="16"/>
          <w:szCs w:val="16"/>
        </w:rPr>
      </w:pPr>
      <w:r w:rsidRPr="00441F76">
        <w:rPr>
          <w:rFonts w:ascii="Arial" w:hAnsi="Arial" w:cs="Arial"/>
          <w:sz w:val="16"/>
          <w:szCs w:val="16"/>
        </w:rPr>
        <w:t>Na potrzeby postępowania o udzielenie zamówienia publicznego pn</w:t>
      </w:r>
      <w:r w:rsidR="005D2E20">
        <w:rPr>
          <w:rFonts w:ascii="Arial" w:hAnsi="Arial" w:cs="Arial"/>
          <w:sz w:val="16"/>
          <w:szCs w:val="16"/>
        </w:rPr>
        <w:t>. „</w:t>
      </w:r>
      <w:r w:rsidR="00F152B3">
        <w:rPr>
          <w:rFonts w:ascii="Arial" w:hAnsi="Arial" w:cs="Arial"/>
          <w:sz w:val="16"/>
          <w:szCs w:val="16"/>
        </w:rPr>
        <w:t xml:space="preserve">DOSTARCZANIE WYROBÓW MEDYCZNYCH </w:t>
      </w:r>
      <w:r w:rsidR="00AB710B">
        <w:rPr>
          <w:rFonts w:ascii="Arial" w:hAnsi="Arial" w:cs="Arial"/>
          <w:sz w:val="16"/>
          <w:szCs w:val="16"/>
        </w:rPr>
        <w:t xml:space="preserve">WG 12 PAKIETÓW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14:paraId="6C587346" w14:textId="77777777" w:rsidR="00B3576D" w:rsidRPr="00441F76" w:rsidRDefault="00B3576D" w:rsidP="005D2E20">
      <w:pPr>
        <w:spacing w:after="0" w:line="360" w:lineRule="auto"/>
        <w:jc w:val="both"/>
        <w:rPr>
          <w:rFonts w:ascii="Arial" w:hAnsi="Arial" w:cs="Arial"/>
          <w:sz w:val="16"/>
          <w:szCs w:val="16"/>
        </w:rPr>
      </w:pPr>
    </w:p>
    <w:p w14:paraId="28DD21EC" w14:textId="24627D3D" w:rsidR="00B3576D" w:rsidRPr="00B3576D" w:rsidRDefault="00B3576D" w:rsidP="00B3576D">
      <w:pPr>
        <w:spacing w:after="0" w:line="240" w:lineRule="auto"/>
        <w:rPr>
          <w:rFonts w:ascii="Arial" w:hAnsi="Arial" w:cs="Arial"/>
          <w:b/>
          <w:bCs/>
          <w:i/>
          <w:iCs/>
          <w:color w:val="7030A0"/>
          <w:sz w:val="16"/>
          <w:szCs w:val="16"/>
          <w:lang w:eastAsia="pl-PL"/>
        </w:rPr>
      </w:pPr>
      <w:r w:rsidRPr="00B3576D">
        <w:rPr>
          <w:rFonts w:ascii="Arial" w:hAnsi="Arial" w:cs="Arial"/>
          <w:b/>
          <w:bCs/>
          <w:i/>
          <w:iCs/>
          <w:color w:val="7030A0"/>
          <w:sz w:val="16"/>
          <w:szCs w:val="16"/>
          <w:lang w:eastAsia="pl-PL"/>
        </w:rPr>
        <w:t xml:space="preserve">* Wykonawca zaznacza właściwy kwadrat [X] dla wybranego sposobu potwierdzenia </w:t>
      </w:r>
      <w:r w:rsidR="00023FA6">
        <w:rPr>
          <w:rFonts w:ascii="Arial" w:hAnsi="Arial" w:cs="Arial"/>
          <w:b/>
          <w:bCs/>
          <w:i/>
          <w:iCs/>
          <w:color w:val="7030A0"/>
          <w:sz w:val="16"/>
          <w:szCs w:val="16"/>
          <w:lang w:eastAsia="pl-PL"/>
        </w:rPr>
        <w:t>braku wykluczenia</w:t>
      </w:r>
    </w:p>
    <w:p w14:paraId="4DED62D6" w14:textId="77777777" w:rsidR="007C30A2" w:rsidRPr="00B3576D" w:rsidRDefault="007C30A2" w:rsidP="005D2E20">
      <w:pPr>
        <w:spacing w:after="0" w:line="360" w:lineRule="auto"/>
        <w:rPr>
          <w:rFonts w:ascii="Arial" w:hAnsi="Arial" w:cs="Arial"/>
          <w:b/>
          <w:color w:val="7030A0"/>
          <w:sz w:val="16"/>
          <w:szCs w:val="16"/>
        </w:rPr>
      </w:pPr>
    </w:p>
    <w:p w14:paraId="76300962" w14:textId="0FB817C8" w:rsidR="00B3576D" w:rsidRPr="00B3576D" w:rsidRDefault="00B3576D" w:rsidP="00B3576D">
      <w:pPr>
        <w:spacing w:after="0" w:line="360" w:lineRule="auto"/>
        <w:rPr>
          <w:rFonts w:ascii="Arial" w:hAnsi="Arial" w:cs="Arial"/>
          <w:b/>
          <w:color w:val="7030A0"/>
          <w:sz w:val="16"/>
          <w:szCs w:val="16"/>
          <w:lang w:eastAsia="pl-PL"/>
        </w:rPr>
      </w:pPr>
      <w:r w:rsidRPr="00B3576D">
        <w:rPr>
          <w:rFonts w:ascii="Arial" w:hAnsi="Arial" w:cs="Arial"/>
          <w:b/>
          <w:color w:val="7030A0"/>
          <w:sz w:val="16"/>
          <w:szCs w:val="16"/>
          <w:lang w:eastAsia="pl-PL"/>
        </w:rPr>
        <w:t>[  ] *</w:t>
      </w:r>
      <w:r>
        <w:rPr>
          <w:rFonts w:ascii="Arial" w:hAnsi="Arial" w:cs="Arial"/>
          <w:b/>
          <w:color w:val="7030A0"/>
          <w:sz w:val="16"/>
          <w:szCs w:val="16"/>
          <w:lang w:eastAsia="pl-PL"/>
        </w:rPr>
        <w:t xml:space="preserve"> </w:t>
      </w:r>
      <w:r w:rsidRPr="00B3576D">
        <w:rPr>
          <w:rFonts w:ascii="Arial" w:hAnsi="Arial" w:cs="Arial"/>
          <w:b/>
          <w:color w:val="7030A0"/>
          <w:sz w:val="16"/>
          <w:szCs w:val="16"/>
          <w:lang w:eastAsia="pl-PL"/>
        </w:rPr>
        <w:t>WARIANT I: POTWIERDZENIE TRADYCYJNE (OŚWIADCZENIOWE)</w:t>
      </w:r>
    </w:p>
    <w:p w14:paraId="2BE4E991" w14:textId="77777777" w:rsidR="00B3576D" w:rsidRPr="00152015" w:rsidRDefault="00B3576D" w:rsidP="00023FA6">
      <w:pPr>
        <w:numPr>
          <w:ilvl w:val="0"/>
          <w:numId w:val="4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07E127FC" w14:textId="77777777" w:rsidR="00B3576D" w:rsidRPr="00152015" w:rsidRDefault="00B3576D" w:rsidP="00023FA6">
      <w:pPr>
        <w:numPr>
          <w:ilvl w:val="0"/>
          <w:numId w:val="46"/>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63C7ACE3" w14:textId="77777777" w:rsidR="00B3576D" w:rsidRPr="00152015" w:rsidRDefault="00B3576D" w:rsidP="00023FA6">
      <w:pPr>
        <w:numPr>
          <w:ilvl w:val="0"/>
          <w:numId w:val="46"/>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7E405F19" w14:textId="77777777" w:rsidR="00B3576D" w:rsidRPr="00152015" w:rsidRDefault="00B3576D" w:rsidP="00B3576D">
      <w:pPr>
        <w:spacing w:before="240" w:after="240" w:line="360" w:lineRule="auto"/>
        <w:ind w:left="426"/>
        <w:contextualSpacing/>
        <w:rPr>
          <w:rFonts w:ascii="Arial" w:eastAsia="Cambria" w:hAnsi="Arial" w:cs="Arial"/>
          <w:b/>
          <w:sz w:val="16"/>
          <w:szCs w:val="16"/>
        </w:rPr>
      </w:pPr>
    </w:p>
    <w:p w14:paraId="068D2BBC" w14:textId="2E872930" w:rsidR="00B3576D" w:rsidRPr="00B3576D" w:rsidRDefault="00B3576D" w:rsidP="00B3576D">
      <w:pPr>
        <w:suppressAutoHyphens/>
        <w:spacing w:after="0" w:line="360" w:lineRule="auto"/>
        <w:jc w:val="both"/>
        <w:rPr>
          <w:rFonts w:ascii="Arial" w:hAnsi="Arial" w:cs="Arial"/>
          <w:b/>
          <w:bCs/>
          <w:color w:val="7030A0"/>
          <w:sz w:val="16"/>
          <w:szCs w:val="16"/>
          <w:lang w:eastAsia="pl-PL"/>
        </w:rPr>
      </w:pPr>
      <w:r w:rsidRPr="00B3576D">
        <w:rPr>
          <w:rFonts w:ascii="Arial" w:hAnsi="Arial" w:cs="Arial"/>
          <w:b/>
          <w:bCs/>
          <w:color w:val="7030A0"/>
          <w:sz w:val="16"/>
          <w:szCs w:val="16"/>
          <w:lang w:eastAsia="pl-PL"/>
        </w:rPr>
        <w:t>[  ]</w:t>
      </w:r>
      <w:r>
        <w:rPr>
          <w:rFonts w:ascii="Arial" w:hAnsi="Arial" w:cs="Arial"/>
          <w:b/>
          <w:bCs/>
          <w:color w:val="7030A0"/>
          <w:sz w:val="16"/>
          <w:szCs w:val="16"/>
          <w:lang w:eastAsia="pl-PL"/>
        </w:rPr>
        <w:t xml:space="preserve"> *</w:t>
      </w:r>
      <w:r w:rsidRPr="00B3576D">
        <w:rPr>
          <w:rFonts w:ascii="Arial" w:hAnsi="Arial" w:cs="Arial"/>
          <w:b/>
          <w:bCs/>
          <w:color w:val="7030A0"/>
          <w:sz w:val="16"/>
          <w:szCs w:val="16"/>
          <w:lang w:eastAsia="pl-PL"/>
        </w:rPr>
        <w:t xml:space="preserve"> WARIANT II: POTWIERDZENIE ZA POMOCĄ CERTYFIKACJI</w:t>
      </w:r>
    </w:p>
    <w:p w14:paraId="70D38344" w14:textId="77777777" w:rsidR="00B3576D" w:rsidRPr="00152015" w:rsidRDefault="00B3576D" w:rsidP="00023FA6">
      <w:pPr>
        <w:numPr>
          <w:ilvl w:val="0"/>
          <w:numId w:val="47"/>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7D5FBBD7" w14:textId="651C1182" w:rsidR="00B3576D" w:rsidRPr="00152015" w:rsidRDefault="00B3576D" w:rsidP="00023FA6">
      <w:pPr>
        <w:numPr>
          <w:ilvl w:val="0"/>
          <w:numId w:val="4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Numer albo inne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5CB615EC"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5073F173"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0B02A624" w14:textId="77777777" w:rsidR="00B3576D" w:rsidRPr="00152015" w:rsidRDefault="00B3576D" w:rsidP="00023FA6">
      <w:pPr>
        <w:numPr>
          <w:ilvl w:val="0"/>
          <w:numId w:val="48"/>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7FAC72FD" w14:textId="77777777" w:rsidR="00B3576D" w:rsidRPr="00152015" w:rsidRDefault="00B3576D" w:rsidP="00B3576D">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15C451CB"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zachodzą w stosunku do mnie podstawy wykluczenia z postępowania na podstawie art. ………….ustawy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
    <w:p w14:paraId="27829238" w14:textId="77777777" w:rsidR="00B3576D" w:rsidRPr="00152015" w:rsidRDefault="00B3576D" w:rsidP="00B3576D">
      <w:pPr>
        <w:suppressAutoHyphens/>
        <w:spacing w:after="0" w:line="360" w:lineRule="auto"/>
        <w:jc w:val="both"/>
        <w:rPr>
          <w:rFonts w:ascii="Arial" w:hAnsi="Arial" w:cs="Arial"/>
          <w:b/>
          <w:bCs/>
          <w:sz w:val="16"/>
          <w:szCs w:val="16"/>
          <w:lang w:eastAsia="pl-PL"/>
        </w:rPr>
      </w:pPr>
    </w:p>
    <w:p w14:paraId="57302E08" w14:textId="77777777" w:rsidR="00B3576D" w:rsidRPr="00152015" w:rsidRDefault="00B3576D" w:rsidP="00B3576D">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6E62D1E1" w14:textId="77777777" w:rsidR="00B3576D" w:rsidRPr="00152015" w:rsidRDefault="00B3576D" w:rsidP="00B3576D">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1D8F81B2" w14:textId="00A33FF9" w:rsidR="008A2C09" w:rsidRPr="005F55EE" w:rsidRDefault="008A2C09" w:rsidP="007C30A2">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14:paraId="0A45E435" w14:textId="359C9AEA" w:rsidR="007C30A2" w:rsidRPr="00441F76" w:rsidRDefault="007C30A2" w:rsidP="007C30A2">
      <w:pPr>
        <w:spacing w:after="0" w:line="360" w:lineRule="auto"/>
        <w:rPr>
          <w:rFonts w:ascii="Arial" w:hAnsi="Arial" w:cs="Arial"/>
          <w:b/>
          <w:sz w:val="16"/>
          <w:szCs w:val="16"/>
        </w:rPr>
      </w:pPr>
      <w:r w:rsidRPr="00441F76">
        <w:rPr>
          <w:rFonts w:ascii="Arial" w:hAnsi="Arial" w:cs="Arial"/>
          <w:b/>
          <w:sz w:val="16"/>
          <w:szCs w:val="16"/>
        </w:rPr>
        <w:t>Wykonawca:</w:t>
      </w:r>
    </w:p>
    <w:p w14:paraId="36508C10" w14:textId="77777777" w:rsidR="007C30A2" w:rsidRPr="00441F76" w:rsidRDefault="007C30A2" w:rsidP="007C30A2">
      <w:pPr>
        <w:spacing w:after="0" w:line="360" w:lineRule="auto"/>
        <w:ind w:right="5954"/>
        <w:rPr>
          <w:rFonts w:ascii="Arial" w:hAnsi="Arial" w:cs="Arial"/>
          <w:sz w:val="16"/>
          <w:szCs w:val="16"/>
        </w:rPr>
      </w:pPr>
      <w:r w:rsidRPr="00441F76">
        <w:rPr>
          <w:rFonts w:ascii="Arial" w:hAnsi="Arial" w:cs="Arial"/>
          <w:sz w:val="16"/>
          <w:szCs w:val="16"/>
        </w:rPr>
        <w:t>……………………………………………………………………………………………………</w:t>
      </w:r>
    </w:p>
    <w:p w14:paraId="4B1A0E3D" w14:textId="77777777" w:rsidR="007C30A2" w:rsidRPr="00441F76" w:rsidRDefault="007C30A2" w:rsidP="007C30A2">
      <w:pPr>
        <w:spacing w:after="0" w:line="360" w:lineRule="auto"/>
        <w:ind w:right="5953"/>
        <w:rPr>
          <w:rFonts w:ascii="Arial" w:hAnsi="Arial" w:cs="Arial"/>
          <w:i/>
          <w:sz w:val="16"/>
          <w:szCs w:val="16"/>
        </w:rPr>
      </w:pPr>
      <w:r w:rsidRPr="00441F76">
        <w:rPr>
          <w:rFonts w:ascii="Arial" w:hAnsi="Arial" w:cs="Arial"/>
          <w:i/>
          <w:sz w:val="16"/>
          <w:szCs w:val="16"/>
        </w:rPr>
        <w:t>(pełna nazwa/firma, adres, NIP/PESEL, KRS/CEiDG)</w:t>
      </w:r>
    </w:p>
    <w:p w14:paraId="41A11E7D" w14:textId="77777777" w:rsidR="007C30A2" w:rsidRPr="00441F76" w:rsidRDefault="007C30A2" w:rsidP="007C30A2">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5D1B8391" w14:textId="77777777" w:rsidR="007C30A2" w:rsidRPr="00441F76" w:rsidRDefault="007C30A2" w:rsidP="007C30A2">
      <w:pPr>
        <w:spacing w:after="0" w:line="360" w:lineRule="auto"/>
        <w:ind w:right="5954"/>
        <w:rPr>
          <w:rFonts w:ascii="Arial" w:hAnsi="Arial" w:cs="Arial"/>
          <w:sz w:val="16"/>
          <w:szCs w:val="16"/>
        </w:rPr>
      </w:pPr>
      <w:r w:rsidRPr="00441F76">
        <w:rPr>
          <w:rFonts w:ascii="Arial" w:hAnsi="Arial" w:cs="Arial"/>
          <w:sz w:val="16"/>
          <w:szCs w:val="16"/>
        </w:rPr>
        <w:t>……………………………………………………………………………………………………</w:t>
      </w:r>
    </w:p>
    <w:p w14:paraId="03932992" w14:textId="04766C77" w:rsidR="007C30A2" w:rsidRPr="00441F76" w:rsidRDefault="007C30A2" w:rsidP="007C30A2">
      <w:pPr>
        <w:spacing w:after="0" w:line="360" w:lineRule="auto"/>
        <w:ind w:right="5953"/>
        <w:rPr>
          <w:rFonts w:ascii="Arial" w:hAnsi="Arial" w:cs="Arial"/>
          <w:i/>
          <w:sz w:val="16"/>
          <w:szCs w:val="16"/>
        </w:rPr>
      </w:pPr>
      <w:r w:rsidRPr="00441F76">
        <w:rPr>
          <w:rFonts w:ascii="Arial" w:hAnsi="Arial" w:cs="Arial"/>
          <w:i/>
          <w:sz w:val="16"/>
          <w:szCs w:val="16"/>
        </w:rPr>
        <w:t>(imię, nazwisko, podstawa do reprezentacji)</w:t>
      </w:r>
    </w:p>
    <w:p w14:paraId="748BD872" w14:textId="4E2BBBB7" w:rsidR="008A2C09" w:rsidRPr="005F55EE" w:rsidRDefault="008A2C09" w:rsidP="007C30A2">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14:paraId="5075662F" w14:textId="77FA19F8" w:rsidR="008A2C09" w:rsidRPr="005F55EE" w:rsidRDefault="008A2C09" w:rsidP="007C30A2">
      <w:pPr>
        <w:spacing w:after="0" w:line="360" w:lineRule="auto"/>
        <w:jc w:val="center"/>
        <w:rPr>
          <w:rFonts w:ascii="Arial" w:hAnsi="Arial" w:cs="Arial"/>
          <w:b/>
          <w:sz w:val="16"/>
          <w:szCs w:val="16"/>
        </w:rPr>
      </w:pPr>
      <w:r w:rsidRPr="007C30A2">
        <w:rPr>
          <w:rFonts w:ascii="Arial" w:hAnsi="Arial" w:cs="Arial"/>
          <w:b/>
          <w:sz w:val="16"/>
          <w:szCs w:val="16"/>
          <w:u w:val="single"/>
        </w:rPr>
        <w:t xml:space="preserve">składane na podstawie art. </w:t>
      </w:r>
      <w:r w:rsidR="00DB7002" w:rsidRPr="007C30A2">
        <w:rPr>
          <w:rFonts w:ascii="Arial" w:hAnsi="Arial" w:cs="Arial"/>
          <w:b/>
          <w:sz w:val="16"/>
          <w:szCs w:val="16"/>
          <w:u w:val="single"/>
        </w:rPr>
        <w:t>1</w:t>
      </w:r>
      <w:r w:rsidRPr="007C30A2">
        <w:rPr>
          <w:rFonts w:ascii="Arial" w:hAnsi="Arial" w:cs="Arial"/>
          <w:b/>
          <w:sz w:val="16"/>
          <w:szCs w:val="16"/>
          <w:u w:val="single"/>
        </w:rPr>
        <w:t>25 ust. 1 ustawy Pzp</w:t>
      </w:r>
    </w:p>
    <w:p w14:paraId="5A1B5164" w14:textId="2174FD1C" w:rsidR="008A2C09" w:rsidRPr="005F55EE" w:rsidRDefault="008A2C09" w:rsidP="00B3576D">
      <w:pPr>
        <w:spacing w:after="0" w:line="360" w:lineRule="auto"/>
        <w:jc w:val="center"/>
        <w:rPr>
          <w:rFonts w:ascii="Arial" w:hAnsi="Arial" w:cs="Arial"/>
          <w:sz w:val="16"/>
          <w:szCs w:val="16"/>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14:paraId="650E4F87" w14:textId="0D34F735" w:rsidR="008A2C09" w:rsidRDefault="008A2C09" w:rsidP="00B3576D">
      <w:pPr>
        <w:spacing w:after="0" w:line="360" w:lineRule="auto"/>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7C30A2">
        <w:rPr>
          <w:rFonts w:ascii="Arial" w:hAnsi="Arial" w:cs="Arial"/>
          <w:sz w:val="16"/>
          <w:szCs w:val="16"/>
        </w:rPr>
        <w:t>„</w:t>
      </w:r>
      <w:r w:rsidR="00F152B3">
        <w:rPr>
          <w:rFonts w:ascii="Arial" w:hAnsi="Arial" w:cs="Arial"/>
          <w:sz w:val="16"/>
          <w:szCs w:val="16"/>
        </w:rPr>
        <w:t xml:space="preserve">DOSTARCZANIE WYROBÓW MEDYCZNYCH </w:t>
      </w:r>
      <w:r w:rsidR="00AB710B">
        <w:rPr>
          <w:rFonts w:ascii="Arial" w:hAnsi="Arial" w:cs="Arial"/>
          <w:sz w:val="16"/>
          <w:szCs w:val="16"/>
        </w:rPr>
        <w:t>WG 12 PAKIETÓW</w:t>
      </w:r>
      <w:r w:rsidR="007C30A2">
        <w:rPr>
          <w:rFonts w:ascii="Arial" w:hAnsi="Arial" w:cs="Arial"/>
          <w:sz w:val="16"/>
          <w:szCs w:val="16"/>
        </w:rPr>
        <w:t>”</w:t>
      </w:r>
      <w:r w:rsidRPr="005F55EE">
        <w:rPr>
          <w:rFonts w:ascii="Arial" w:hAnsi="Arial" w:cs="Arial"/>
          <w:sz w:val="16"/>
          <w:szCs w:val="16"/>
        </w:rPr>
        <w:t>,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14:paraId="0D889E60" w14:textId="77777777" w:rsidR="00023FA6" w:rsidRPr="005F55EE" w:rsidRDefault="00023FA6" w:rsidP="00B3576D">
      <w:pPr>
        <w:spacing w:after="0" w:line="360" w:lineRule="auto"/>
        <w:jc w:val="both"/>
        <w:rPr>
          <w:rFonts w:ascii="Arial" w:hAnsi="Arial" w:cs="Arial"/>
          <w:sz w:val="16"/>
          <w:szCs w:val="16"/>
        </w:rPr>
      </w:pPr>
    </w:p>
    <w:p w14:paraId="716B6160" w14:textId="77777777" w:rsidR="00023FA6" w:rsidRPr="00B3576D" w:rsidRDefault="00023FA6" w:rsidP="00023FA6">
      <w:pPr>
        <w:spacing w:after="0" w:line="240" w:lineRule="auto"/>
        <w:rPr>
          <w:rFonts w:ascii="Arial" w:hAnsi="Arial" w:cs="Arial"/>
          <w:b/>
          <w:bCs/>
          <w:i/>
          <w:iCs/>
          <w:color w:val="7030A0"/>
          <w:sz w:val="16"/>
          <w:szCs w:val="16"/>
          <w:lang w:eastAsia="pl-PL"/>
        </w:rPr>
      </w:pPr>
      <w:r w:rsidRPr="00B3576D">
        <w:rPr>
          <w:rFonts w:ascii="Arial" w:hAnsi="Arial" w:cs="Arial"/>
          <w:b/>
          <w:bCs/>
          <w:i/>
          <w:iCs/>
          <w:color w:val="7030A0"/>
          <w:sz w:val="16"/>
          <w:szCs w:val="16"/>
          <w:lang w:eastAsia="pl-PL"/>
        </w:rPr>
        <w:t>* Wykonawca zaznacza właściwy kwadrat [X] dla wybranego sposobu potwierdzenia spełniania warunków</w:t>
      </w:r>
    </w:p>
    <w:p w14:paraId="710DE4F4" w14:textId="77777777" w:rsidR="008A2C09" w:rsidRPr="005F55EE" w:rsidRDefault="008A2C09" w:rsidP="007C30A2">
      <w:pPr>
        <w:spacing w:after="0" w:line="360" w:lineRule="auto"/>
        <w:jc w:val="both"/>
        <w:rPr>
          <w:rFonts w:ascii="Arial" w:hAnsi="Arial" w:cs="Arial"/>
          <w:sz w:val="16"/>
          <w:szCs w:val="16"/>
        </w:rPr>
      </w:pPr>
    </w:p>
    <w:p w14:paraId="0DCC56C9" w14:textId="637A0475" w:rsidR="00B3576D" w:rsidRPr="00023FA6" w:rsidRDefault="00B3576D" w:rsidP="00B3576D">
      <w:pPr>
        <w:spacing w:after="0" w:line="360" w:lineRule="auto"/>
        <w:rPr>
          <w:rFonts w:ascii="Arial" w:hAnsi="Arial" w:cs="Arial"/>
          <w:b/>
          <w:bCs/>
          <w:color w:val="7030A0"/>
          <w:sz w:val="16"/>
          <w:szCs w:val="16"/>
          <w:lang w:eastAsia="pl-PL"/>
        </w:rPr>
      </w:pPr>
      <w:r w:rsidRPr="00023FA6">
        <w:rPr>
          <w:rFonts w:ascii="Arial" w:hAnsi="Arial" w:cs="Arial"/>
          <w:b/>
          <w:bCs/>
          <w:color w:val="7030A0"/>
          <w:sz w:val="16"/>
          <w:szCs w:val="16"/>
          <w:lang w:eastAsia="pl-PL"/>
        </w:rPr>
        <w:t xml:space="preserve">[   ] </w:t>
      </w:r>
      <w:r w:rsidR="00023FA6" w:rsidRPr="00023FA6">
        <w:rPr>
          <w:rFonts w:ascii="Arial" w:hAnsi="Arial" w:cs="Arial"/>
          <w:b/>
          <w:bCs/>
          <w:color w:val="7030A0"/>
          <w:sz w:val="16"/>
          <w:szCs w:val="16"/>
          <w:lang w:eastAsia="pl-PL"/>
        </w:rPr>
        <w:t xml:space="preserve">* </w:t>
      </w:r>
      <w:r w:rsidRPr="00023FA6">
        <w:rPr>
          <w:rFonts w:ascii="Arial" w:hAnsi="Arial" w:cs="Arial"/>
          <w:b/>
          <w:bCs/>
          <w:color w:val="7030A0"/>
          <w:sz w:val="16"/>
          <w:szCs w:val="16"/>
          <w:lang w:eastAsia="pl-PL"/>
        </w:rPr>
        <w:t>WARIANT I: POTWIERDZENIE TRADYCYJNE (OŚWIADCZENIOWE)</w:t>
      </w:r>
    </w:p>
    <w:p w14:paraId="732A0434"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2DF03F05" w14:textId="77777777" w:rsidR="00B3576D" w:rsidRPr="00023FA6" w:rsidRDefault="00B3576D" w:rsidP="00B3576D">
      <w:pPr>
        <w:spacing w:after="0" w:line="360" w:lineRule="auto"/>
        <w:jc w:val="both"/>
        <w:rPr>
          <w:rFonts w:ascii="Arial" w:hAnsi="Arial" w:cs="Arial"/>
          <w:color w:val="7030A0"/>
          <w:sz w:val="16"/>
          <w:szCs w:val="16"/>
          <w:lang w:eastAsia="pl-PL"/>
        </w:rPr>
      </w:pPr>
    </w:p>
    <w:p w14:paraId="74AE6DAB" w14:textId="463EE87C" w:rsidR="00B3576D" w:rsidRPr="00023FA6" w:rsidRDefault="00B3576D" w:rsidP="00B3576D">
      <w:pPr>
        <w:spacing w:after="0" w:line="360" w:lineRule="auto"/>
        <w:jc w:val="both"/>
        <w:rPr>
          <w:rFonts w:ascii="Arial" w:hAnsi="Arial" w:cs="Arial"/>
          <w:b/>
          <w:bCs/>
          <w:color w:val="7030A0"/>
          <w:sz w:val="16"/>
          <w:szCs w:val="16"/>
          <w:lang w:eastAsia="pl-PL"/>
        </w:rPr>
      </w:pPr>
      <w:r w:rsidRPr="00023FA6">
        <w:rPr>
          <w:rFonts w:ascii="Arial" w:hAnsi="Arial" w:cs="Arial"/>
          <w:b/>
          <w:bCs/>
          <w:color w:val="7030A0"/>
          <w:sz w:val="16"/>
          <w:szCs w:val="16"/>
          <w:lang w:eastAsia="pl-PL"/>
        </w:rPr>
        <w:t xml:space="preserve">[   ] </w:t>
      </w:r>
      <w:r w:rsidR="00023FA6" w:rsidRPr="00023FA6">
        <w:rPr>
          <w:rFonts w:ascii="Arial" w:hAnsi="Arial" w:cs="Arial"/>
          <w:b/>
          <w:bCs/>
          <w:color w:val="7030A0"/>
          <w:sz w:val="16"/>
          <w:szCs w:val="16"/>
          <w:lang w:eastAsia="pl-PL"/>
        </w:rPr>
        <w:t xml:space="preserve">* </w:t>
      </w:r>
      <w:r w:rsidRPr="00023FA6">
        <w:rPr>
          <w:rFonts w:ascii="Arial" w:hAnsi="Arial" w:cs="Arial"/>
          <w:b/>
          <w:bCs/>
          <w:color w:val="7030A0"/>
          <w:sz w:val="16"/>
          <w:szCs w:val="16"/>
          <w:lang w:eastAsia="pl-PL"/>
        </w:rPr>
        <w:t>WARIANT II: POTWIERDZENIE ZA POMOCĄ CERTYFIKACJI</w:t>
      </w:r>
    </w:p>
    <w:p w14:paraId="62B22491" w14:textId="77777777" w:rsidR="00B3576D" w:rsidRPr="00152015" w:rsidRDefault="00B3576D" w:rsidP="00B3576D">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6731BACC"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Numer albo inne oznaczenie certyfikatu: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79D80211"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Nazwę podmiotu certyfikującego: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6ED43DD5" w14:textId="77777777" w:rsidR="00B3576D" w:rsidRPr="00F246AC" w:rsidRDefault="00B3576D" w:rsidP="00023FA6">
      <w:pPr>
        <w:pStyle w:val="Akapitzlist"/>
        <w:numPr>
          <w:ilvl w:val="0"/>
          <w:numId w:val="49"/>
        </w:numPr>
        <w:tabs>
          <w:tab w:val="left" w:pos="142"/>
        </w:tabs>
        <w:spacing w:line="360" w:lineRule="auto"/>
        <w:jc w:val="both"/>
        <w:rPr>
          <w:rFonts w:ascii="Arial" w:eastAsia="Cambria" w:hAnsi="Arial" w:cs="Arial"/>
          <w:b/>
          <w:sz w:val="16"/>
          <w:szCs w:val="16"/>
        </w:rPr>
      </w:pPr>
      <w:r w:rsidRPr="00F246AC">
        <w:rPr>
          <w:rFonts w:ascii="Arial" w:eastAsia="Cambria" w:hAnsi="Arial" w:cs="Arial"/>
          <w:b/>
          <w:sz w:val="16"/>
          <w:szCs w:val="16"/>
        </w:rPr>
        <w:t xml:space="preserve">Okres ważności certyfikacji: </w:t>
      </w:r>
      <w:r w:rsidRPr="00F246AC">
        <w:rPr>
          <w:rFonts w:ascii="Arial" w:eastAsia="Cambria" w:hAnsi="Arial" w:cs="Arial"/>
          <w:bCs/>
          <w:sz w:val="16"/>
          <w:szCs w:val="16"/>
        </w:rPr>
        <w:t>……………………………………………………………………………………………</w:t>
      </w:r>
      <w:r>
        <w:rPr>
          <w:rFonts w:ascii="Arial" w:eastAsia="Cambria" w:hAnsi="Arial" w:cs="Arial"/>
          <w:bCs/>
          <w:sz w:val="16"/>
          <w:szCs w:val="16"/>
        </w:rPr>
        <w:t>…….</w:t>
      </w:r>
      <w:r w:rsidRPr="00F246AC">
        <w:rPr>
          <w:rFonts w:ascii="Arial" w:eastAsia="Cambria" w:hAnsi="Arial" w:cs="Arial"/>
          <w:bCs/>
          <w:sz w:val="16"/>
          <w:szCs w:val="16"/>
        </w:rPr>
        <w:t>……..</w:t>
      </w:r>
    </w:p>
    <w:p w14:paraId="5F5517BA" w14:textId="77777777" w:rsidR="00B3576D" w:rsidRPr="00F246AC" w:rsidRDefault="00B3576D" w:rsidP="00023FA6">
      <w:pPr>
        <w:pStyle w:val="Akapitzlist"/>
        <w:numPr>
          <w:ilvl w:val="0"/>
          <w:numId w:val="49"/>
        </w:numPr>
        <w:tabs>
          <w:tab w:val="left" w:pos="142"/>
        </w:tabs>
        <w:spacing w:line="360" w:lineRule="auto"/>
        <w:rPr>
          <w:rFonts w:ascii="Arial" w:hAnsi="Arial" w:cs="Arial"/>
          <w:b/>
          <w:sz w:val="16"/>
          <w:szCs w:val="16"/>
          <w:lang w:eastAsia="pl-PL"/>
        </w:rPr>
      </w:pPr>
      <w:r w:rsidRPr="00F246AC">
        <w:rPr>
          <w:rFonts w:ascii="Arial" w:hAnsi="Arial" w:cs="Arial"/>
          <w:b/>
          <w:bCs/>
          <w:sz w:val="16"/>
          <w:szCs w:val="16"/>
          <w:lang w:eastAsia="pl-PL"/>
        </w:rPr>
        <w:t>Adres internetowy ogólnodostępnej i bezpłatnej bazy danych</w:t>
      </w:r>
      <w:r w:rsidRPr="00F246AC">
        <w:rPr>
          <w:rFonts w:ascii="Arial" w:hAnsi="Arial" w:cs="Arial"/>
          <w:b/>
          <w:sz w:val="16"/>
          <w:szCs w:val="16"/>
          <w:lang w:eastAsia="pl-PL"/>
        </w:rPr>
        <w:t xml:space="preserve">, pod którym certyfikat jest dostępny dla Zamawiającego (jeśli dotyczy): </w:t>
      </w:r>
      <w:r w:rsidRPr="00F246AC">
        <w:rPr>
          <w:rFonts w:ascii="Arial" w:hAnsi="Arial" w:cs="Arial"/>
          <w:bCs/>
          <w:sz w:val="16"/>
          <w:szCs w:val="16"/>
          <w:lang w:eastAsia="pl-PL"/>
        </w:rPr>
        <w:t>…………………………………………………………………………………………</w:t>
      </w:r>
      <w:r>
        <w:rPr>
          <w:rFonts w:ascii="Arial" w:hAnsi="Arial" w:cs="Arial"/>
          <w:bCs/>
          <w:sz w:val="16"/>
          <w:szCs w:val="16"/>
          <w:lang w:eastAsia="pl-PL"/>
        </w:rPr>
        <w:t>…..</w:t>
      </w:r>
      <w:r w:rsidRPr="00F246AC">
        <w:rPr>
          <w:rFonts w:ascii="Arial" w:hAnsi="Arial" w:cs="Arial"/>
          <w:bCs/>
          <w:sz w:val="16"/>
          <w:szCs w:val="16"/>
          <w:lang w:eastAsia="pl-PL"/>
        </w:rPr>
        <w:t>………</w:t>
      </w:r>
    </w:p>
    <w:p w14:paraId="5E7C2471" w14:textId="77777777" w:rsidR="00B3576D" w:rsidRPr="00152015" w:rsidRDefault="00B3576D" w:rsidP="00B3576D">
      <w:pPr>
        <w:tabs>
          <w:tab w:val="left" w:pos="142"/>
        </w:tabs>
        <w:spacing w:after="0" w:line="360" w:lineRule="auto"/>
        <w:ind w:left="720"/>
        <w:rPr>
          <w:rFonts w:ascii="Arial" w:hAnsi="Arial" w:cs="Arial"/>
          <w:b/>
          <w:sz w:val="16"/>
          <w:szCs w:val="16"/>
          <w:lang w:eastAsia="pl-PL"/>
        </w:rPr>
      </w:pPr>
    </w:p>
    <w:p w14:paraId="5B8EF624" w14:textId="77777777" w:rsidR="00B3576D" w:rsidRPr="00152015" w:rsidRDefault="00B3576D" w:rsidP="00B3576D">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16859CEC" w14:textId="77777777" w:rsidR="00B3576D" w:rsidRPr="00152015" w:rsidRDefault="00B3576D" w:rsidP="00023FA6">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EE1B50C" w14:textId="77777777" w:rsidR="00B3576D" w:rsidRPr="00152015" w:rsidRDefault="00B3576D" w:rsidP="00B3576D">
      <w:pPr>
        <w:spacing w:after="0" w:line="360" w:lineRule="auto"/>
        <w:rPr>
          <w:rFonts w:ascii="Arial" w:hAnsi="Arial" w:cs="Arial"/>
          <w:sz w:val="16"/>
          <w:szCs w:val="16"/>
          <w:lang w:eastAsia="pl-PL"/>
        </w:rPr>
      </w:pPr>
    </w:p>
    <w:p w14:paraId="0311E432" w14:textId="77777777" w:rsidR="00B3576D" w:rsidRPr="005F55EE" w:rsidRDefault="00B3576D" w:rsidP="00B3576D">
      <w:pPr>
        <w:spacing w:after="0" w:line="360" w:lineRule="auto"/>
        <w:rPr>
          <w:rFonts w:ascii="Arial" w:hAnsi="Arial" w:cs="Arial"/>
          <w:sz w:val="16"/>
          <w:szCs w:val="16"/>
        </w:rPr>
      </w:pPr>
    </w:p>
    <w:p w14:paraId="4E3EEBEA" w14:textId="77777777" w:rsidR="00B555FF" w:rsidRPr="005F55EE" w:rsidRDefault="00B555FF" w:rsidP="007C30A2">
      <w:pPr>
        <w:spacing w:after="0" w:line="360" w:lineRule="auto"/>
        <w:rPr>
          <w:rFonts w:ascii="Arial" w:hAnsi="Arial" w:cs="Arial"/>
          <w:sz w:val="16"/>
          <w:szCs w:val="16"/>
        </w:rPr>
      </w:pPr>
    </w:p>
    <w:sectPr w:rsidR="00B555FF" w:rsidRPr="005F55EE" w:rsidSect="00B938E5">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8D514" w14:textId="77777777" w:rsidR="00624E2D" w:rsidRDefault="00624E2D" w:rsidP="008A2C09">
      <w:pPr>
        <w:spacing w:after="0" w:line="240" w:lineRule="auto"/>
      </w:pPr>
      <w:r>
        <w:separator/>
      </w:r>
    </w:p>
  </w:endnote>
  <w:endnote w:type="continuationSeparator" w:id="0">
    <w:p w14:paraId="62A0E734" w14:textId="77777777" w:rsidR="00624E2D" w:rsidRDefault="00624E2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4E03" w14:textId="541849A4" w:rsidR="00624E2D" w:rsidRPr="00E92C7D" w:rsidRDefault="00EC130B" w:rsidP="00EC130B">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Pr="008B41A6">
      <w:rPr>
        <w:rFonts w:ascii="Arial" w:hAnsi="Arial" w:cs="Arial"/>
        <w:sz w:val="16"/>
        <w:szCs w:val="16"/>
      </w:rPr>
      <w:t xml:space="preserve">Nr </w:t>
    </w:r>
    <w:r>
      <w:rPr>
        <w:rFonts w:ascii="Arial" w:hAnsi="Arial" w:cs="Arial"/>
        <w:sz w:val="16"/>
        <w:szCs w:val="16"/>
      </w:rPr>
      <w:t xml:space="preserve">sprawy: </w:t>
    </w:r>
    <w:r w:rsidR="00696553">
      <w:rPr>
        <w:rFonts w:ascii="Arial" w:hAnsi="Arial" w:cs="Arial"/>
        <w:sz w:val="16"/>
        <w:szCs w:val="16"/>
      </w:rPr>
      <w:t>20</w:t>
    </w:r>
    <w:r w:rsidR="00752FAF">
      <w:rPr>
        <w:rFonts w:ascii="Arial" w:hAnsi="Arial" w:cs="Arial"/>
        <w:sz w:val="16"/>
        <w:szCs w:val="16"/>
      </w:rPr>
      <w:t>1/ZP/2026</w:t>
    </w:r>
    <w:r>
      <w:rPr>
        <w:rFonts w:ascii="Arial" w:hAnsi="Arial" w:cs="Arial"/>
        <w:sz w:val="16"/>
        <w:szCs w:val="16"/>
      </w:rPr>
      <w:t xml:space="preserve">                                                                  </w:t>
    </w:r>
    <w:r w:rsidR="00624E2D" w:rsidRPr="00493A1E">
      <w:rPr>
        <w:rFonts w:ascii="Arial" w:hAnsi="Arial" w:cs="Arial"/>
        <w:sz w:val="16"/>
        <w:szCs w:val="16"/>
      </w:rPr>
      <w:t xml:space="preserve">Strona </w:t>
    </w:r>
    <w:r w:rsidR="00624E2D" w:rsidRPr="00493A1E">
      <w:rPr>
        <w:rFonts w:ascii="Arial" w:hAnsi="Arial" w:cs="Arial"/>
        <w:sz w:val="16"/>
        <w:szCs w:val="16"/>
      </w:rPr>
      <w:fldChar w:fldCharType="begin"/>
    </w:r>
    <w:r w:rsidR="00624E2D" w:rsidRPr="00493A1E">
      <w:rPr>
        <w:rFonts w:ascii="Arial" w:hAnsi="Arial" w:cs="Arial"/>
        <w:sz w:val="16"/>
        <w:szCs w:val="16"/>
      </w:rPr>
      <w:instrText xml:space="preserve"> PAGE   \* MERGEFORMAT </w:instrText>
    </w:r>
    <w:r w:rsidR="00624E2D" w:rsidRPr="00493A1E">
      <w:rPr>
        <w:rFonts w:ascii="Arial" w:hAnsi="Arial" w:cs="Arial"/>
        <w:sz w:val="16"/>
        <w:szCs w:val="16"/>
      </w:rPr>
      <w:fldChar w:fldCharType="separate"/>
    </w:r>
    <w:r w:rsidR="00F2358C">
      <w:rPr>
        <w:rFonts w:ascii="Arial" w:hAnsi="Arial" w:cs="Arial"/>
        <w:noProof/>
        <w:sz w:val="16"/>
        <w:szCs w:val="16"/>
      </w:rPr>
      <w:t>17</w:t>
    </w:r>
    <w:r w:rsidR="00624E2D"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8030" w14:textId="15D59BE8" w:rsidR="007C7659" w:rsidRDefault="007C7659">
    <w:pPr>
      <w:pStyle w:val="Stopka"/>
    </w:pPr>
    <w:r w:rsidRPr="00A9533A">
      <w:rPr>
        <w:noProof/>
        <w:lang w:eastAsia="pl-PL"/>
      </w:rPr>
      <w:drawing>
        <wp:anchor distT="0" distB="0" distL="114300" distR="114300" simplePos="0" relativeHeight="251695104" behindDoc="0" locked="0" layoutInCell="1" allowOverlap="1" wp14:anchorId="19F81A98" wp14:editId="1BE1F13C">
          <wp:simplePos x="0" y="0"/>
          <wp:positionH relativeFrom="column">
            <wp:posOffset>2653665</wp:posOffset>
          </wp:positionH>
          <wp:positionV relativeFrom="paragraph">
            <wp:posOffset>-52307</wp:posOffset>
          </wp:positionV>
          <wp:extent cx="3103880" cy="571500"/>
          <wp:effectExtent l="0" t="0" r="0"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4144" behindDoc="0" locked="0" layoutInCell="1" allowOverlap="1" wp14:anchorId="02EC1ABF" wp14:editId="65E48FEC">
          <wp:simplePos x="0" y="0"/>
          <wp:positionH relativeFrom="margin">
            <wp:posOffset>-10</wp:posOffset>
          </wp:positionH>
          <wp:positionV relativeFrom="margin">
            <wp:posOffset>8701481</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3868D" w14:textId="77777777" w:rsidR="00624E2D" w:rsidRDefault="00624E2D" w:rsidP="008A2C09">
      <w:pPr>
        <w:spacing w:after="0" w:line="240" w:lineRule="auto"/>
      </w:pPr>
      <w:r>
        <w:separator/>
      </w:r>
    </w:p>
  </w:footnote>
  <w:footnote w:type="continuationSeparator" w:id="0">
    <w:p w14:paraId="356814BA" w14:textId="77777777" w:rsidR="00624E2D" w:rsidRDefault="00624E2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831B" w14:textId="79ADA666" w:rsidR="00624E2D" w:rsidRPr="00563A2A" w:rsidRDefault="00624E2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81B3" w14:textId="3D3899C6" w:rsidR="00624E2D" w:rsidRDefault="007C7659" w:rsidP="00563A2A">
    <w:pPr>
      <w:pStyle w:val="Nagwek"/>
    </w:pPr>
    <w:r>
      <w:rPr>
        <w:noProof/>
        <w:lang w:eastAsia="pl-PL"/>
      </w:rPr>
      <w:drawing>
        <wp:anchor distT="0" distB="0" distL="114300" distR="114300" simplePos="0" relativeHeight="251701248" behindDoc="1" locked="0" layoutInCell="1" allowOverlap="1" wp14:anchorId="3F7012E7" wp14:editId="5EFA321A">
          <wp:simplePos x="0" y="0"/>
          <wp:positionH relativeFrom="column">
            <wp:posOffset>-521802</wp:posOffset>
          </wp:positionH>
          <wp:positionV relativeFrom="paragraph">
            <wp:posOffset>-95669</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058A78" w14:textId="523F6DB8" w:rsidR="00624E2D" w:rsidRPr="00C001E1" w:rsidRDefault="00624E2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A5E6C4D"/>
    <w:multiLevelType w:val="hybridMultilevel"/>
    <w:tmpl w:val="3594DFC8"/>
    <w:lvl w:ilvl="0" w:tplc="637CF1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614387"/>
    <w:multiLevelType w:val="multilevel"/>
    <w:tmpl w:val="8ADC9550"/>
    <w:lvl w:ilvl="0">
      <w:start w:val="1"/>
      <w:numFmt w:val="decimal"/>
      <w:lvlText w:val="%1)"/>
      <w:lvlJc w:val="left"/>
      <w:pPr>
        <w:ind w:left="926" w:hanging="360"/>
      </w:pPr>
      <w:rPr>
        <w:b w:val="0"/>
        <w:color w:val="000000"/>
        <w:vertAlign w:val="baseline"/>
      </w:rPr>
    </w:lvl>
    <w:lvl w:ilvl="1">
      <w:start w:val="1"/>
      <w:numFmt w:val="lowerLetter"/>
      <w:lvlText w:val="%2."/>
      <w:lvlJc w:val="left"/>
      <w:pPr>
        <w:ind w:left="1646" w:hanging="360"/>
      </w:pPr>
      <w:rPr>
        <w:vertAlign w:val="baseline"/>
      </w:rPr>
    </w:lvl>
    <w:lvl w:ilvl="2">
      <w:start w:val="1"/>
      <w:numFmt w:val="lowerRoman"/>
      <w:lvlText w:val="%3."/>
      <w:lvlJc w:val="right"/>
      <w:pPr>
        <w:ind w:left="2366" w:hanging="180"/>
      </w:pPr>
      <w:rPr>
        <w:vertAlign w:val="baseline"/>
      </w:rPr>
    </w:lvl>
    <w:lvl w:ilvl="3">
      <w:start w:val="1"/>
      <w:numFmt w:val="decimal"/>
      <w:lvlText w:val="%4."/>
      <w:lvlJc w:val="left"/>
      <w:pPr>
        <w:ind w:left="3086" w:hanging="360"/>
      </w:pPr>
      <w:rPr>
        <w:vertAlign w:val="baseline"/>
      </w:rPr>
    </w:lvl>
    <w:lvl w:ilvl="4">
      <w:start w:val="1"/>
      <w:numFmt w:val="lowerLetter"/>
      <w:lvlText w:val="%5."/>
      <w:lvlJc w:val="left"/>
      <w:pPr>
        <w:ind w:left="3806" w:hanging="360"/>
      </w:pPr>
      <w:rPr>
        <w:vertAlign w:val="baseline"/>
      </w:rPr>
    </w:lvl>
    <w:lvl w:ilvl="5">
      <w:start w:val="1"/>
      <w:numFmt w:val="lowerRoman"/>
      <w:lvlText w:val="%6."/>
      <w:lvlJc w:val="right"/>
      <w:pPr>
        <w:ind w:left="4526" w:hanging="180"/>
      </w:pPr>
      <w:rPr>
        <w:vertAlign w:val="baseline"/>
      </w:rPr>
    </w:lvl>
    <w:lvl w:ilvl="6">
      <w:start w:val="1"/>
      <w:numFmt w:val="decimal"/>
      <w:lvlText w:val="%7."/>
      <w:lvlJc w:val="left"/>
      <w:pPr>
        <w:ind w:left="5246" w:hanging="360"/>
      </w:pPr>
      <w:rPr>
        <w:vertAlign w:val="baseline"/>
      </w:rPr>
    </w:lvl>
    <w:lvl w:ilvl="7">
      <w:start w:val="1"/>
      <w:numFmt w:val="lowerLetter"/>
      <w:lvlText w:val="%8."/>
      <w:lvlJc w:val="left"/>
      <w:pPr>
        <w:ind w:left="5966" w:hanging="360"/>
      </w:pPr>
      <w:rPr>
        <w:vertAlign w:val="baseline"/>
      </w:rPr>
    </w:lvl>
    <w:lvl w:ilvl="8">
      <w:start w:val="1"/>
      <w:numFmt w:val="lowerRoman"/>
      <w:lvlText w:val="%9."/>
      <w:lvlJc w:val="right"/>
      <w:pPr>
        <w:ind w:left="6686" w:hanging="180"/>
      </w:pPr>
      <w:rPr>
        <w:vertAlign w:val="baseline"/>
      </w:rPr>
    </w:lvl>
  </w:abstractNum>
  <w:abstractNum w:abstractNumId="3" w15:restartNumberingAfterBreak="0">
    <w:nsid w:val="0C0B3FFE"/>
    <w:multiLevelType w:val="multilevel"/>
    <w:tmpl w:val="152ECE74"/>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5977A4"/>
    <w:multiLevelType w:val="hybridMultilevel"/>
    <w:tmpl w:val="4238CC6E"/>
    <w:lvl w:ilvl="0" w:tplc="FFFFFFFF">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7F1824"/>
    <w:multiLevelType w:val="hybridMultilevel"/>
    <w:tmpl w:val="8A264EF6"/>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644" w:hanging="360"/>
      </w:pPr>
      <w:rPr>
        <w:rFonts w:ascii="Times New Roman" w:hAnsi="Times New Roman" w:cs="Times New Roman"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A8E01F3"/>
    <w:multiLevelType w:val="hybridMultilevel"/>
    <w:tmpl w:val="ACFCBF88"/>
    <w:lvl w:ilvl="0" w:tplc="70BE9600">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1D101CE"/>
    <w:multiLevelType w:val="multilevel"/>
    <w:tmpl w:val="C35C1DEE"/>
    <w:lvl w:ilvl="0">
      <w:start w:val="1"/>
      <w:numFmt w:val="bullet"/>
      <w:lvlText w:val="➢"/>
      <w:lvlJc w:val="left"/>
      <w:pPr>
        <w:ind w:left="360" w:hanging="360"/>
      </w:pPr>
      <w:rPr>
        <w:rFonts w:ascii="Arimo" w:eastAsia="Arimo" w:hAnsi="Arimo" w:cs="Arimo"/>
        <w:b w:val="0"/>
        <w:i w:val="0"/>
        <w:smallCaps w:val="0"/>
        <w:strike w:val="0"/>
        <w:color w:val="000000"/>
        <w:vertAlign w:val="baseline"/>
      </w:rPr>
    </w:lvl>
    <w:lvl w:ilvl="1">
      <w:start w:val="1"/>
      <w:numFmt w:val="bullet"/>
      <w:lvlText w:val="o"/>
      <w:lvlJc w:val="left"/>
      <w:pPr>
        <w:ind w:left="108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1800" w:hanging="360"/>
      </w:pPr>
      <w:rPr>
        <w:rFonts w:ascii="Arimo" w:eastAsia="Arimo" w:hAnsi="Arimo" w:cs="Arimo"/>
        <w:b w:val="0"/>
        <w:i w:val="0"/>
        <w:smallCaps w:val="0"/>
        <w:strike w:val="0"/>
        <w:color w:val="000000"/>
        <w:vertAlign w:val="baseline"/>
      </w:rPr>
    </w:lvl>
    <w:lvl w:ilvl="3">
      <w:start w:val="1"/>
      <w:numFmt w:val="bullet"/>
      <w:lvlText w:val="●"/>
      <w:lvlJc w:val="left"/>
      <w:pPr>
        <w:ind w:left="252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24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3960" w:hanging="360"/>
      </w:pPr>
      <w:rPr>
        <w:rFonts w:ascii="Arimo" w:eastAsia="Arimo" w:hAnsi="Arimo" w:cs="Arimo"/>
        <w:b w:val="0"/>
        <w:i w:val="0"/>
        <w:smallCaps w:val="0"/>
        <w:strike w:val="0"/>
        <w:color w:val="000000"/>
        <w:vertAlign w:val="baseline"/>
      </w:rPr>
    </w:lvl>
    <w:lvl w:ilvl="6">
      <w:start w:val="1"/>
      <w:numFmt w:val="bullet"/>
      <w:lvlText w:val="●"/>
      <w:lvlJc w:val="left"/>
      <w:pPr>
        <w:ind w:left="468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40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120" w:hanging="360"/>
      </w:pPr>
      <w:rPr>
        <w:rFonts w:ascii="Arimo" w:eastAsia="Arimo" w:hAnsi="Arimo" w:cs="Arimo"/>
        <w:b w:val="0"/>
        <w:i w:val="0"/>
        <w:smallCaps w:val="0"/>
        <w:strike w:val="0"/>
        <w:color w:val="000000"/>
        <w:vertAlign w:val="baseline"/>
      </w:rPr>
    </w:lvl>
  </w:abstractNum>
  <w:abstractNum w:abstractNumId="13" w15:restartNumberingAfterBreak="0">
    <w:nsid w:val="23DF6911"/>
    <w:multiLevelType w:val="multilevel"/>
    <w:tmpl w:val="ECD65E7C"/>
    <w:lvl w:ilvl="0">
      <w:start w:val="1"/>
      <w:numFmt w:val="decimal"/>
      <w:lvlText w:val="%1."/>
      <w:lvlJc w:val="left"/>
      <w:pPr>
        <w:ind w:left="360" w:hanging="360"/>
      </w:pPr>
      <w:rPr>
        <w:rFonts w:ascii="Arial" w:eastAsia="Arial" w:hAnsi="Arial" w:cs="Arial"/>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946EFB"/>
    <w:multiLevelType w:val="multilevel"/>
    <w:tmpl w:val="3B2EE0D0"/>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4EE0748"/>
    <w:multiLevelType w:val="hybridMultilevel"/>
    <w:tmpl w:val="8C6A5B76"/>
    <w:numStyleLink w:val="Zaimportowanystyl26"/>
  </w:abstractNum>
  <w:abstractNum w:abstractNumId="17"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8832C9"/>
    <w:multiLevelType w:val="multilevel"/>
    <w:tmpl w:val="007291D8"/>
    <w:lvl w:ilvl="0">
      <w:start w:val="1"/>
      <w:numFmt w:val="decimal"/>
      <w:lvlText w:val="%1)"/>
      <w:lvlJc w:val="left"/>
      <w:pPr>
        <w:ind w:left="644" w:hanging="360"/>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0"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E5E1996"/>
    <w:multiLevelType w:val="hybridMultilevel"/>
    <w:tmpl w:val="479A674A"/>
    <w:lvl w:ilvl="0" w:tplc="04150011">
      <w:start w:val="1"/>
      <w:numFmt w:val="decimal"/>
      <w:lvlText w:val="%1)"/>
      <w:lvlJc w:val="left"/>
      <w:pPr>
        <w:ind w:left="1144" w:hanging="360"/>
      </w:p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22" w15:restartNumberingAfterBreak="0">
    <w:nsid w:val="2FC1481A"/>
    <w:multiLevelType w:val="hybridMultilevel"/>
    <w:tmpl w:val="EAA2E69A"/>
    <w:lvl w:ilvl="0" w:tplc="0415000F">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98263A7"/>
    <w:multiLevelType w:val="multilevel"/>
    <w:tmpl w:val="B34A8C0E"/>
    <w:lvl w:ilvl="0">
      <w:start w:val="1"/>
      <w:numFmt w:val="lowerLetter"/>
      <w:lvlText w:val="%1)"/>
      <w:lvlJc w:val="left"/>
      <w:pPr>
        <w:ind w:left="2078" w:hanging="360"/>
      </w:pPr>
      <w:rPr>
        <w:vertAlign w:val="baseline"/>
      </w:rPr>
    </w:lvl>
    <w:lvl w:ilvl="1">
      <w:start w:val="1"/>
      <w:numFmt w:val="lowerLetter"/>
      <w:lvlText w:val="%2."/>
      <w:lvlJc w:val="left"/>
      <w:pPr>
        <w:ind w:left="2798" w:hanging="360"/>
      </w:pPr>
      <w:rPr>
        <w:vertAlign w:val="baseline"/>
      </w:rPr>
    </w:lvl>
    <w:lvl w:ilvl="2">
      <w:start w:val="1"/>
      <w:numFmt w:val="lowerRoman"/>
      <w:lvlText w:val="%3."/>
      <w:lvlJc w:val="right"/>
      <w:pPr>
        <w:ind w:left="3518" w:hanging="180"/>
      </w:pPr>
      <w:rPr>
        <w:vertAlign w:val="baseline"/>
      </w:rPr>
    </w:lvl>
    <w:lvl w:ilvl="3">
      <w:start w:val="1"/>
      <w:numFmt w:val="decimal"/>
      <w:lvlText w:val="%4."/>
      <w:lvlJc w:val="left"/>
      <w:pPr>
        <w:ind w:left="4238" w:hanging="360"/>
      </w:pPr>
      <w:rPr>
        <w:vertAlign w:val="baseline"/>
      </w:rPr>
    </w:lvl>
    <w:lvl w:ilvl="4">
      <w:start w:val="1"/>
      <w:numFmt w:val="lowerLetter"/>
      <w:lvlText w:val="%5."/>
      <w:lvlJc w:val="left"/>
      <w:pPr>
        <w:ind w:left="4958" w:hanging="360"/>
      </w:pPr>
      <w:rPr>
        <w:vertAlign w:val="baseline"/>
      </w:rPr>
    </w:lvl>
    <w:lvl w:ilvl="5">
      <w:start w:val="1"/>
      <w:numFmt w:val="lowerRoman"/>
      <w:lvlText w:val="%6."/>
      <w:lvlJc w:val="right"/>
      <w:pPr>
        <w:ind w:left="5678" w:hanging="180"/>
      </w:pPr>
      <w:rPr>
        <w:vertAlign w:val="baseline"/>
      </w:rPr>
    </w:lvl>
    <w:lvl w:ilvl="6">
      <w:start w:val="1"/>
      <w:numFmt w:val="decimal"/>
      <w:lvlText w:val="%7."/>
      <w:lvlJc w:val="left"/>
      <w:pPr>
        <w:ind w:left="6398" w:hanging="360"/>
      </w:pPr>
      <w:rPr>
        <w:vertAlign w:val="baseline"/>
      </w:rPr>
    </w:lvl>
    <w:lvl w:ilvl="7">
      <w:start w:val="1"/>
      <w:numFmt w:val="lowerLetter"/>
      <w:lvlText w:val="%8."/>
      <w:lvlJc w:val="left"/>
      <w:pPr>
        <w:ind w:left="7118" w:hanging="360"/>
      </w:pPr>
      <w:rPr>
        <w:vertAlign w:val="baseline"/>
      </w:rPr>
    </w:lvl>
    <w:lvl w:ilvl="8">
      <w:start w:val="1"/>
      <w:numFmt w:val="lowerRoman"/>
      <w:lvlText w:val="%9."/>
      <w:lvlJc w:val="right"/>
      <w:pPr>
        <w:ind w:left="7838" w:hanging="180"/>
      </w:pPr>
      <w:rPr>
        <w:vertAlign w:val="baseline"/>
      </w:rPr>
    </w:lvl>
  </w:abstractNum>
  <w:abstractNum w:abstractNumId="27"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8"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40115E0"/>
    <w:multiLevelType w:val="hybridMultilevel"/>
    <w:tmpl w:val="4238CC6E"/>
    <w:lvl w:ilvl="0" w:tplc="F2181862">
      <w:start w:val="1"/>
      <w:numFmt w:val="decimal"/>
      <w:lvlText w:val="%1."/>
      <w:lvlJc w:val="left"/>
      <w:pPr>
        <w:ind w:left="720" w:hanging="360"/>
      </w:pPr>
      <w:rPr>
        <w:b w:val="0"/>
        <w:bCs/>
      </w:rPr>
    </w:lvl>
    <w:lvl w:ilvl="1" w:tplc="47BEAB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5A0935"/>
    <w:multiLevelType w:val="hybridMultilevel"/>
    <w:tmpl w:val="E1CE17A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3" w15:restartNumberingAfterBreak="0">
    <w:nsid w:val="50200F2F"/>
    <w:multiLevelType w:val="hybridMultilevel"/>
    <w:tmpl w:val="4D88C87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5"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29423E2"/>
    <w:multiLevelType w:val="hybridMultilevel"/>
    <w:tmpl w:val="2834D298"/>
    <w:lvl w:ilvl="0" w:tplc="04150017">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9"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0" w15:restartNumberingAfterBreak="0">
    <w:nsid w:val="6AD65508"/>
    <w:multiLevelType w:val="hybridMultilevel"/>
    <w:tmpl w:val="961413E8"/>
    <w:lvl w:ilvl="0" w:tplc="04150011">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0FA719F"/>
    <w:multiLevelType w:val="hybridMultilevel"/>
    <w:tmpl w:val="43E2AAF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2"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731122D0"/>
    <w:multiLevelType w:val="multilevel"/>
    <w:tmpl w:val="5DF4F5D6"/>
    <w:lvl w:ilvl="0">
      <w:start w:val="1"/>
      <w:numFmt w:val="upperRoman"/>
      <w:lvlText w:val="%1."/>
      <w:lvlJc w:val="right"/>
      <w:pPr>
        <w:ind w:left="360" w:hanging="360"/>
      </w:pPr>
      <w:rPr>
        <w:b/>
        <w:bC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4C86EDC"/>
    <w:multiLevelType w:val="hybridMultilevel"/>
    <w:tmpl w:val="2A5454D2"/>
    <w:lvl w:ilvl="0" w:tplc="F3D6128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7" w15:restartNumberingAfterBreak="0">
    <w:nsid w:val="75D777E9"/>
    <w:multiLevelType w:val="hybridMultilevel"/>
    <w:tmpl w:val="A2703208"/>
    <w:lvl w:ilvl="0" w:tplc="A56A4564">
      <w:start w:val="1"/>
      <w:numFmt w:val="lowerLetter"/>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7BFB28EB"/>
    <w:multiLevelType w:val="multilevel"/>
    <w:tmpl w:val="DAF0D3DC"/>
    <w:lvl w:ilvl="0">
      <w:start w:val="1"/>
      <w:numFmt w:val="decimal"/>
      <w:lvlText w:val="%1."/>
      <w:lvlJc w:val="left"/>
      <w:pPr>
        <w:ind w:left="720" w:hanging="360"/>
      </w:pPr>
      <w:rPr>
        <w:smallCaps w:val="0"/>
        <w:strike w:val="0"/>
        <w:color w:val="000000"/>
        <w:vertAlign w:val="baseline"/>
      </w:rPr>
    </w:lvl>
    <w:lvl w:ilvl="1">
      <w:start w:val="1"/>
      <w:numFmt w:val="lowerLetter"/>
      <w:lvlText w:val="%2."/>
      <w:lvlJc w:val="left"/>
      <w:pPr>
        <w:ind w:left="1440" w:hanging="360"/>
      </w:pPr>
      <w:rPr>
        <w:smallCaps w:val="0"/>
        <w:strike w:val="0"/>
        <w:color w:val="000000"/>
        <w:vertAlign w:val="baseline"/>
      </w:rPr>
    </w:lvl>
    <w:lvl w:ilvl="2">
      <w:start w:val="1"/>
      <w:numFmt w:val="lowerRoman"/>
      <w:lvlText w:val="%3."/>
      <w:lvlJc w:val="left"/>
      <w:pPr>
        <w:ind w:left="2160" w:hanging="275"/>
      </w:pPr>
      <w:rPr>
        <w:smallCaps w:val="0"/>
        <w:strike w:val="0"/>
        <w:color w:val="000000"/>
        <w:vertAlign w:val="baseline"/>
      </w:rPr>
    </w:lvl>
    <w:lvl w:ilvl="3">
      <w:start w:val="1"/>
      <w:numFmt w:val="decimal"/>
      <w:lvlText w:val="%4."/>
      <w:lvlJc w:val="left"/>
      <w:pPr>
        <w:ind w:left="2880" w:hanging="360"/>
      </w:pPr>
      <w:rPr>
        <w:smallCaps w:val="0"/>
        <w:strike w:val="0"/>
        <w:color w:val="000000"/>
        <w:vertAlign w:val="baseline"/>
      </w:rPr>
    </w:lvl>
    <w:lvl w:ilvl="4">
      <w:start w:val="1"/>
      <w:numFmt w:val="lowerLetter"/>
      <w:lvlText w:val="%5."/>
      <w:lvlJc w:val="left"/>
      <w:pPr>
        <w:ind w:left="3600" w:hanging="360"/>
      </w:pPr>
      <w:rPr>
        <w:smallCaps w:val="0"/>
        <w:strike w:val="0"/>
        <w:color w:val="000000"/>
        <w:vertAlign w:val="baseline"/>
      </w:rPr>
    </w:lvl>
    <w:lvl w:ilvl="5">
      <w:start w:val="1"/>
      <w:numFmt w:val="lowerRoman"/>
      <w:lvlText w:val="%6."/>
      <w:lvlJc w:val="left"/>
      <w:pPr>
        <w:ind w:left="4320" w:hanging="275"/>
      </w:pPr>
      <w:rPr>
        <w:smallCaps w:val="0"/>
        <w:strike w:val="0"/>
        <w:color w:val="000000"/>
        <w:vertAlign w:val="baseline"/>
      </w:rPr>
    </w:lvl>
    <w:lvl w:ilvl="6">
      <w:start w:val="1"/>
      <w:numFmt w:val="decimal"/>
      <w:lvlText w:val="%7."/>
      <w:lvlJc w:val="left"/>
      <w:pPr>
        <w:ind w:left="5040" w:hanging="360"/>
      </w:pPr>
      <w:rPr>
        <w:smallCaps w:val="0"/>
        <w:strike w:val="0"/>
        <w:color w:val="000000"/>
        <w:vertAlign w:val="baseline"/>
      </w:rPr>
    </w:lvl>
    <w:lvl w:ilvl="7">
      <w:start w:val="1"/>
      <w:numFmt w:val="lowerLetter"/>
      <w:lvlText w:val="%8."/>
      <w:lvlJc w:val="left"/>
      <w:pPr>
        <w:ind w:left="5760" w:hanging="360"/>
      </w:pPr>
      <w:rPr>
        <w:smallCaps w:val="0"/>
        <w:strike w:val="0"/>
        <w:color w:val="000000"/>
        <w:vertAlign w:val="baseline"/>
      </w:rPr>
    </w:lvl>
    <w:lvl w:ilvl="8">
      <w:start w:val="1"/>
      <w:numFmt w:val="lowerRoman"/>
      <w:lvlText w:val="%9."/>
      <w:lvlJc w:val="left"/>
      <w:pPr>
        <w:ind w:left="6480" w:hanging="275"/>
      </w:pPr>
      <w:rPr>
        <w:smallCaps w:val="0"/>
        <w:strike w:val="0"/>
        <w:color w:val="000000"/>
        <w:vertAlign w:val="baseline"/>
      </w:rPr>
    </w:lvl>
  </w:abstractNum>
  <w:abstractNum w:abstractNumId="50" w15:restartNumberingAfterBreak="0">
    <w:nsid w:val="7E7C3726"/>
    <w:multiLevelType w:val="hybridMultilevel"/>
    <w:tmpl w:val="E4C26E88"/>
    <w:lvl w:ilvl="0" w:tplc="CF4078B0">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81323101">
    <w:abstractNumId w:val="29"/>
  </w:num>
  <w:num w:numId="2" w16cid:durableId="386151235">
    <w:abstractNumId w:val="50"/>
  </w:num>
  <w:num w:numId="3" w16cid:durableId="587226834">
    <w:abstractNumId w:val="51"/>
  </w:num>
  <w:num w:numId="4" w16cid:durableId="2142571210">
    <w:abstractNumId w:val="28"/>
  </w:num>
  <w:num w:numId="5" w16cid:durableId="623124986">
    <w:abstractNumId w:val="17"/>
  </w:num>
  <w:num w:numId="6" w16cid:durableId="1441607655">
    <w:abstractNumId w:val="7"/>
  </w:num>
  <w:num w:numId="7" w16cid:durableId="1805343672">
    <w:abstractNumId w:val="35"/>
  </w:num>
  <w:num w:numId="8" w16cid:durableId="19092648">
    <w:abstractNumId w:val="4"/>
  </w:num>
  <w:num w:numId="9" w16cid:durableId="225191935">
    <w:abstractNumId w:val="34"/>
  </w:num>
  <w:num w:numId="10" w16cid:durableId="878008523">
    <w:abstractNumId w:val="14"/>
  </w:num>
  <w:num w:numId="11" w16cid:durableId="1897889603">
    <w:abstractNumId w:val="31"/>
  </w:num>
  <w:num w:numId="12" w16cid:durableId="1967352346">
    <w:abstractNumId w:val="18"/>
  </w:num>
  <w:num w:numId="13" w16cid:durableId="133985647">
    <w:abstractNumId w:val="9"/>
  </w:num>
  <w:num w:numId="14" w16cid:durableId="1841776834">
    <w:abstractNumId w:val="23"/>
  </w:num>
  <w:num w:numId="15" w16cid:durableId="4549817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1787212">
    <w:abstractNumId w:val="27"/>
  </w:num>
  <w:num w:numId="17" w16cid:durableId="2019186691">
    <w:abstractNumId w:val="49"/>
  </w:num>
  <w:num w:numId="18" w16cid:durableId="382757686">
    <w:abstractNumId w:val="48"/>
  </w:num>
  <w:num w:numId="19" w16cid:durableId="143670235">
    <w:abstractNumId w:val="38"/>
  </w:num>
  <w:num w:numId="20" w16cid:durableId="1736390314">
    <w:abstractNumId w:val="10"/>
  </w:num>
  <w:num w:numId="21" w16cid:durableId="259410596">
    <w:abstractNumId w:val="24"/>
  </w:num>
  <w:num w:numId="22" w16cid:durableId="355695292">
    <w:abstractNumId w:val="8"/>
  </w:num>
  <w:num w:numId="23" w16cid:durableId="1210994467">
    <w:abstractNumId w:val="26"/>
  </w:num>
  <w:num w:numId="24" w16cid:durableId="1284655012">
    <w:abstractNumId w:val="20"/>
  </w:num>
  <w:num w:numId="25" w16cid:durableId="1158808827">
    <w:abstractNumId w:val="43"/>
  </w:num>
  <w:num w:numId="26" w16cid:durableId="2073431183">
    <w:abstractNumId w:val="12"/>
  </w:num>
  <w:num w:numId="27" w16cid:durableId="707410993">
    <w:abstractNumId w:val="3"/>
  </w:num>
  <w:num w:numId="28" w16cid:durableId="681054375">
    <w:abstractNumId w:val="19"/>
  </w:num>
  <w:num w:numId="29" w16cid:durableId="1694647938">
    <w:abstractNumId w:val="46"/>
  </w:num>
  <w:num w:numId="30" w16cid:durableId="1104300590">
    <w:abstractNumId w:val="36"/>
  </w:num>
  <w:num w:numId="31" w16cid:durableId="1997561785">
    <w:abstractNumId w:val="39"/>
  </w:num>
  <w:num w:numId="32" w16cid:durableId="131404862">
    <w:abstractNumId w:val="41"/>
  </w:num>
  <w:num w:numId="33" w16cid:durableId="427387703">
    <w:abstractNumId w:val="33"/>
  </w:num>
  <w:num w:numId="34" w16cid:durableId="2007630530">
    <w:abstractNumId w:val="30"/>
  </w:num>
  <w:num w:numId="35" w16cid:durableId="512258371">
    <w:abstractNumId w:val="45"/>
  </w:num>
  <w:num w:numId="36" w16cid:durableId="828985933">
    <w:abstractNumId w:val="21"/>
  </w:num>
  <w:num w:numId="37" w16cid:durableId="656349470">
    <w:abstractNumId w:val="47"/>
  </w:num>
  <w:num w:numId="38" w16cid:durableId="1551841470">
    <w:abstractNumId w:val="2"/>
  </w:num>
  <w:num w:numId="39" w16cid:durableId="485517245">
    <w:abstractNumId w:val="1"/>
  </w:num>
  <w:num w:numId="40" w16cid:durableId="1834225755">
    <w:abstractNumId w:val="6"/>
  </w:num>
  <w:num w:numId="41" w16cid:durableId="430316831">
    <w:abstractNumId w:val="5"/>
  </w:num>
  <w:num w:numId="42" w16cid:durableId="1586840395">
    <w:abstractNumId w:val="40"/>
  </w:num>
  <w:num w:numId="43" w16cid:durableId="2141148039">
    <w:abstractNumId w:val="13"/>
  </w:num>
  <w:num w:numId="44" w16cid:durableId="979267855">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8093983">
    <w:abstractNumId w:val="37"/>
  </w:num>
  <w:num w:numId="46" w16cid:durableId="612447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99846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4726550">
    <w:abstractNumId w:val="42"/>
  </w:num>
  <w:num w:numId="49" w16cid:durableId="1903440013">
    <w:abstractNumId w:val="32"/>
  </w:num>
  <w:num w:numId="50" w16cid:durableId="730882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14526394">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189"/>
    <w:rsid w:val="000044C6"/>
    <w:rsid w:val="000070FC"/>
    <w:rsid w:val="00007F72"/>
    <w:rsid w:val="000111F7"/>
    <w:rsid w:val="00011ACD"/>
    <w:rsid w:val="000149B7"/>
    <w:rsid w:val="00023FA6"/>
    <w:rsid w:val="00034E1A"/>
    <w:rsid w:val="00042CC1"/>
    <w:rsid w:val="00043B23"/>
    <w:rsid w:val="00044F68"/>
    <w:rsid w:val="0005224D"/>
    <w:rsid w:val="0005707B"/>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7CB"/>
    <w:rsid w:val="000D0C81"/>
    <w:rsid w:val="000D2DA6"/>
    <w:rsid w:val="000D7B6A"/>
    <w:rsid w:val="000E1240"/>
    <w:rsid w:val="000E3B24"/>
    <w:rsid w:val="000E40CE"/>
    <w:rsid w:val="000E4FD8"/>
    <w:rsid w:val="00101675"/>
    <w:rsid w:val="0010663C"/>
    <w:rsid w:val="00107709"/>
    <w:rsid w:val="001128EE"/>
    <w:rsid w:val="00117326"/>
    <w:rsid w:val="00122766"/>
    <w:rsid w:val="001268EA"/>
    <w:rsid w:val="001348DF"/>
    <w:rsid w:val="00141D8C"/>
    <w:rsid w:val="00142BAB"/>
    <w:rsid w:val="00144E80"/>
    <w:rsid w:val="001510F3"/>
    <w:rsid w:val="00155103"/>
    <w:rsid w:val="00167D9F"/>
    <w:rsid w:val="00170FBB"/>
    <w:rsid w:val="00172AC5"/>
    <w:rsid w:val="001733B4"/>
    <w:rsid w:val="00176186"/>
    <w:rsid w:val="0018206B"/>
    <w:rsid w:val="0018489D"/>
    <w:rsid w:val="00184C69"/>
    <w:rsid w:val="00191ACB"/>
    <w:rsid w:val="001950E4"/>
    <w:rsid w:val="001969CE"/>
    <w:rsid w:val="0019757C"/>
    <w:rsid w:val="001A0D69"/>
    <w:rsid w:val="001A55B8"/>
    <w:rsid w:val="001B0B18"/>
    <w:rsid w:val="001B1E01"/>
    <w:rsid w:val="001C251D"/>
    <w:rsid w:val="001C45B9"/>
    <w:rsid w:val="001C45D2"/>
    <w:rsid w:val="001C50D9"/>
    <w:rsid w:val="001D0A08"/>
    <w:rsid w:val="001D658D"/>
    <w:rsid w:val="001E51C9"/>
    <w:rsid w:val="001F624F"/>
    <w:rsid w:val="001F68E6"/>
    <w:rsid w:val="002037DE"/>
    <w:rsid w:val="00203BD5"/>
    <w:rsid w:val="00204EA8"/>
    <w:rsid w:val="00206781"/>
    <w:rsid w:val="002118BC"/>
    <w:rsid w:val="00212888"/>
    <w:rsid w:val="00212C88"/>
    <w:rsid w:val="00214B62"/>
    <w:rsid w:val="00224E41"/>
    <w:rsid w:val="00233677"/>
    <w:rsid w:val="00234158"/>
    <w:rsid w:val="00234B3A"/>
    <w:rsid w:val="00237BBF"/>
    <w:rsid w:val="00237CD7"/>
    <w:rsid w:val="002468FD"/>
    <w:rsid w:val="00251FE4"/>
    <w:rsid w:val="00252D37"/>
    <w:rsid w:val="00254840"/>
    <w:rsid w:val="00256271"/>
    <w:rsid w:val="00260BD1"/>
    <w:rsid w:val="00262EF4"/>
    <w:rsid w:val="0026312D"/>
    <w:rsid w:val="002652D7"/>
    <w:rsid w:val="00290248"/>
    <w:rsid w:val="00291F7A"/>
    <w:rsid w:val="0029452F"/>
    <w:rsid w:val="002978B4"/>
    <w:rsid w:val="00297D3B"/>
    <w:rsid w:val="002A4D1A"/>
    <w:rsid w:val="002A706C"/>
    <w:rsid w:val="002B2F2B"/>
    <w:rsid w:val="002B4736"/>
    <w:rsid w:val="002B614D"/>
    <w:rsid w:val="002B7851"/>
    <w:rsid w:val="002C029F"/>
    <w:rsid w:val="002C4A54"/>
    <w:rsid w:val="002D0061"/>
    <w:rsid w:val="002E0115"/>
    <w:rsid w:val="002E0673"/>
    <w:rsid w:val="002E21FD"/>
    <w:rsid w:val="003058F5"/>
    <w:rsid w:val="00311EE4"/>
    <w:rsid w:val="0032186F"/>
    <w:rsid w:val="003226E9"/>
    <w:rsid w:val="003319E8"/>
    <w:rsid w:val="00332E38"/>
    <w:rsid w:val="003378A5"/>
    <w:rsid w:val="003460C1"/>
    <w:rsid w:val="00347852"/>
    <w:rsid w:val="0035033F"/>
    <w:rsid w:val="00350B1A"/>
    <w:rsid w:val="00350D94"/>
    <w:rsid w:val="003513C0"/>
    <w:rsid w:val="00351798"/>
    <w:rsid w:val="003602AC"/>
    <w:rsid w:val="003605B4"/>
    <w:rsid w:val="0036169F"/>
    <w:rsid w:val="00362E26"/>
    <w:rsid w:val="003653C1"/>
    <w:rsid w:val="00374ED2"/>
    <w:rsid w:val="0038032E"/>
    <w:rsid w:val="003837A0"/>
    <w:rsid w:val="00385673"/>
    <w:rsid w:val="003862D2"/>
    <w:rsid w:val="003A0264"/>
    <w:rsid w:val="003B6E59"/>
    <w:rsid w:val="003B6FBD"/>
    <w:rsid w:val="003C3275"/>
    <w:rsid w:val="003D1E9D"/>
    <w:rsid w:val="003D2972"/>
    <w:rsid w:val="003D4022"/>
    <w:rsid w:val="003E1009"/>
    <w:rsid w:val="003E57BA"/>
    <w:rsid w:val="003F494C"/>
    <w:rsid w:val="004032D0"/>
    <w:rsid w:val="0040662B"/>
    <w:rsid w:val="00413AEF"/>
    <w:rsid w:val="00414BC7"/>
    <w:rsid w:val="00415375"/>
    <w:rsid w:val="00416C7E"/>
    <w:rsid w:val="004278E2"/>
    <w:rsid w:val="00434017"/>
    <w:rsid w:val="004400D7"/>
    <w:rsid w:val="00440AFD"/>
    <w:rsid w:val="00441D22"/>
    <w:rsid w:val="0044309F"/>
    <w:rsid w:val="00451AFB"/>
    <w:rsid w:val="00453066"/>
    <w:rsid w:val="00457689"/>
    <w:rsid w:val="0046673B"/>
    <w:rsid w:val="00470236"/>
    <w:rsid w:val="0047376B"/>
    <w:rsid w:val="00473FE2"/>
    <w:rsid w:val="00482A53"/>
    <w:rsid w:val="004850F7"/>
    <w:rsid w:val="00491297"/>
    <w:rsid w:val="0049379A"/>
    <w:rsid w:val="004A47C9"/>
    <w:rsid w:val="004B3139"/>
    <w:rsid w:val="004C201F"/>
    <w:rsid w:val="004D090A"/>
    <w:rsid w:val="004D10B1"/>
    <w:rsid w:val="004D4F71"/>
    <w:rsid w:val="004D5C2C"/>
    <w:rsid w:val="004E2892"/>
    <w:rsid w:val="004E2D12"/>
    <w:rsid w:val="004E6ACD"/>
    <w:rsid w:val="004E7655"/>
    <w:rsid w:val="004E7D6A"/>
    <w:rsid w:val="004F231C"/>
    <w:rsid w:val="004F2CCD"/>
    <w:rsid w:val="004F3561"/>
    <w:rsid w:val="004F5C2F"/>
    <w:rsid w:val="00500B3D"/>
    <w:rsid w:val="005017F1"/>
    <w:rsid w:val="00514928"/>
    <w:rsid w:val="005160D9"/>
    <w:rsid w:val="00517453"/>
    <w:rsid w:val="00521221"/>
    <w:rsid w:val="005213D6"/>
    <w:rsid w:val="00527095"/>
    <w:rsid w:val="00530B82"/>
    <w:rsid w:val="00541635"/>
    <w:rsid w:val="00546D36"/>
    <w:rsid w:val="0054799E"/>
    <w:rsid w:val="00553DD3"/>
    <w:rsid w:val="00555AEC"/>
    <w:rsid w:val="005566AE"/>
    <w:rsid w:val="00563A2A"/>
    <w:rsid w:val="00570820"/>
    <w:rsid w:val="00575737"/>
    <w:rsid w:val="0058231D"/>
    <w:rsid w:val="00583AAC"/>
    <w:rsid w:val="005944BE"/>
    <w:rsid w:val="005B0B75"/>
    <w:rsid w:val="005B3A83"/>
    <w:rsid w:val="005B60AE"/>
    <w:rsid w:val="005B664F"/>
    <w:rsid w:val="005C3C62"/>
    <w:rsid w:val="005C6ADB"/>
    <w:rsid w:val="005D0488"/>
    <w:rsid w:val="005D1D02"/>
    <w:rsid w:val="005D2E20"/>
    <w:rsid w:val="005D3181"/>
    <w:rsid w:val="005E4AA0"/>
    <w:rsid w:val="005E4CE4"/>
    <w:rsid w:val="005E5E39"/>
    <w:rsid w:val="005F0A2D"/>
    <w:rsid w:val="005F55EE"/>
    <w:rsid w:val="005F651F"/>
    <w:rsid w:val="006000C7"/>
    <w:rsid w:val="00605873"/>
    <w:rsid w:val="00607F0A"/>
    <w:rsid w:val="006128C8"/>
    <w:rsid w:val="006130F5"/>
    <w:rsid w:val="006161A9"/>
    <w:rsid w:val="006244D9"/>
    <w:rsid w:val="00624E2D"/>
    <w:rsid w:val="0062510B"/>
    <w:rsid w:val="00625D9E"/>
    <w:rsid w:val="00626DA7"/>
    <w:rsid w:val="0063073B"/>
    <w:rsid w:val="00632EF0"/>
    <w:rsid w:val="00636BFA"/>
    <w:rsid w:val="0065141F"/>
    <w:rsid w:val="00655453"/>
    <w:rsid w:val="0066292B"/>
    <w:rsid w:val="00664568"/>
    <w:rsid w:val="00671487"/>
    <w:rsid w:val="006714F4"/>
    <w:rsid w:val="00676463"/>
    <w:rsid w:val="006766CF"/>
    <w:rsid w:val="0067769B"/>
    <w:rsid w:val="00677B3B"/>
    <w:rsid w:val="00681875"/>
    <w:rsid w:val="006872EC"/>
    <w:rsid w:val="0069026E"/>
    <w:rsid w:val="00695065"/>
    <w:rsid w:val="00696553"/>
    <w:rsid w:val="006B0601"/>
    <w:rsid w:val="006B31D3"/>
    <w:rsid w:val="006C1054"/>
    <w:rsid w:val="006C107D"/>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6741"/>
    <w:rsid w:val="007351F2"/>
    <w:rsid w:val="00735C27"/>
    <w:rsid w:val="00740AF6"/>
    <w:rsid w:val="00741A7D"/>
    <w:rsid w:val="00741CB0"/>
    <w:rsid w:val="00741DF6"/>
    <w:rsid w:val="00752FAF"/>
    <w:rsid w:val="00754747"/>
    <w:rsid w:val="00765932"/>
    <w:rsid w:val="00772D9E"/>
    <w:rsid w:val="00772E38"/>
    <w:rsid w:val="00775D92"/>
    <w:rsid w:val="007859E0"/>
    <w:rsid w:val="007907D2"/>
    <w:rsid w:val="00790E73"/>
    <w:rsid w:val="00793BD1"/>
    <w:rsid w:val="00793F95"/>
    <w:rsid w:val="007A1701"/>
    <w:rsid w:val="007B3717"/>
    <w:rsid w:val="007B46DB"/>
    <w:rsid w:val="007C0893"/>
    <w:rsid w:val="007C1E9E"/>
    <w:rsid w:val="007C30A2"/>
    <w:rsid w:val="007C3261"/>
    <w:rsid w:val="007C7659"/>
    <w:rsid w:val="007D265A"/>
    <w:rsid w:val="007D2F55"/>
    <w:rsid w:val="007D61ED"/>
    <w:rsid w:val="007E12A2"/>
    <w:rsid w:val="007E7E8D"/>
    <w:rsid w:val="007F11AE"/>
    <w:rsid w:val="007F3AD0"/>
    <w:rsid w:val="007F57C3"/>
    <w:rsid w:val="007F67B1"/>
    <w:rsid w:val="00800E44"/>
    <w:rsid w:val="008046B3"/>
    <w:rsid w:val="0081135C"/>
    <w:rsid w:val="00816154"/>
    <w:rsid w:val="008237F3"/>
    <w:rsid w:val="00823F9D"/>
    <w:rsid w:val="00827A98"/>
    <w:rsid w:val="00834211"/>
    <w:rsid w:val="00835B53"/>
    <w:rsid w:val="00837C91"/>
    <w:rsid w:val="00841CBA"/>
    <w:rsid w:val="00841DF0"/>
    <w:rsid w:val="0084494C"/>
    <w:rsid w:val="00847659"/>
    <w:rsid w:val="008525A9"/>
    <w:rsid w:val="008540AC"/>
    <w:rsid w:val="00862760"/>
    <w:rsid w:val="00874672"/>
    <w:rsid w:val="008826D2"/>
    <w:rsid w:val="008837FC"/>
    <w:rsid w:val="008865E5"/>
    <w:rsid w:val="00887BE5"/>
    <w:rsid w:val="00893B90"/>
    <w:rsid w:val="00894B45"/>
    <w:rsid w:val="00895AF0"/>
    <w:rsid w:val="00897CCA"/>
    <w:rsid w:val="008A2B12"/>
    <w:rsid w:val="008A2C09"/>
    <w:rsid w:val="008A4B74"/>
    <w:rsid w:val="008B08C4"/>
    <w:rsid w:val="008B2B4B"/>
    <w:rsid w:val="008B59ED"/>
    <w:rsid w:val="008C17FF"/>
    <w:rsid w:val="008C35DC"/>
    <w:rsid w:val="008D3975"/>
    <w:rsid w:val="008D3EC8"/>
    <w:rsid w:val="008D4A75"/>
    <w:rsid w:val="008D5655"/>
    <w:rsid w:val="008E4A30"/>
    <w:rsid w:val="00913891"/>
    <w:rsid w:val="0091550C"/>
    <w:rsid w:val="0092020C"/>
    <w:rsid w:val="00922E75"/>
    <w:rsid w:val="00936093"/>
    <w:rsid w:val="00936823"/>
    <w:rsid w:val="009375B2"/>
    <w:rsid w:val="0094341F"/>
    <w:rsid w:val="00957188"/>
    <w:rsid w:val="00962392"/>
    <w:rsid w:val="00964B36"/>
    <w:rsid w:val="009671C3"/>
    <w:rsid w:val="00967A8E"/>
    <w:rsid w:val="00972527"/>
    <w:rsid w:val="009728E4"/>
    <w:rsid w:val="00982C0D"/>
    <w:rsid w:val="00985704"/>
    <w:rsid w:val="00993D98"/>
    <w:rsid w:val="009945E3"/>
    <w:rsid w:val="00995EEB"/>
    <w:rsid w:val="0099617D"/>
    <w:rsid w:val="0099795C"/>
    <w:rsid w:val="009A404D"/>
    <w:rsid w:val="009C3C04"/>
    <w:rsid w:val="009C5B7E"/>
    <w:rsid w:val="009D0319"/>
    <w:rsid w:val="009D340F"/>
    <w:rsid w:val="009D4A49"/>
    <w:rsid w:val="009F25D1"/>
    <w:rsid w:val="009F6C16"/>
    <w:rsid w:val="009F7CA4"/>
    <w:rsid w:val="00A01958"/>
    <w:rsid w:val="00A07A73"/>
    <w:rsid w:val="00A11403"/>
    <w:rsid w:val="00A11D8E"/>
    <w:rsid w:val="00A124C8"/>
    <w:rsid w:val="00A140D0"/>
    <w:rsid w:val="00A1627F"/>
    <w:rsid w:val="00A16631"/>
    <w:rsid w:val="00A33BA9"/>
    <w:rsid w:val="00A34033"/>
    <w:rsid w:val="00A44938"/>
    <w:rsid w:val="00A47FB1"/>
    <w:rsid w:val="00A52F61"/>
    <w:rsid w:val="00A5327C"/>
    <w:rsid w:val="00A55351"/>
    <w:rsid w:val="00A56D91"/>
    <w:rsid w:val="00A60C3D"/>
    <w:rsid w:val="00A6628E"/>
    <w:rsid w:val="00A67DD8"/>
    <w:rsid w:val="00A72494"/>
    <w:rsid w:val="00A8569A"/>
    <w:rsid w:val="00A86571"/>
    <w:rsid w:val="00A93AB9"/>
    <w:rsid w:val="00AA17EB"/>
    <w:rsid w:val="00AB1308"/>
    <w:rsid w:val="00AB156D"/>
    <w:rsid w:val="00AB4168"/>
    <w:rsid w:val="00AB710B"/>
    <w:rsid w:val="00AC278F"/>
    <w:rsid w:val="00AC6E40"/>
    <w:rsid w:val="00AD0431"/>
    <w:rsid w:val="00AD2CB0"/>
    <w:rsid w:val="00AE2146"/>
    <w:rsid w:val="00AE222F"/>
    <w:rsid w:val="00AE5BE5"/>
    <w:rsid w:val="00AF0448"/>
    <w:rsid w:val="00AF2889"/>
    <w:rsid w:val="00AF30AE"/>
    <w:rsid w:val="00AF589F"/>
    <w:rsid w:val="00AF70CD"/>
    <w:rsid w:val="00B1014B"/>
    <w:rsid w:val="00B104A3"/>
    <w:rsid w:val="00B26ED2"/>
    <w:rsid w:val="00B27B45"/>
    <w:rsid w:val="00B33896"/>
    <w:rsid w:val="00B345E7"/>
    <w:rsid w:val="00B3576D"/>
    <w:rsid w:val="00B37DA7"/>
    <w:rsid w:val="00B42025"/>
    <w:rsid w:val="00B555FF"/>
    <w:rsid w:val="00B614D2"/>
    <w:rsid w:val="00B61D87"/>
    <w:rsid w:val="00B74839"/>
    <w:rsid w:val="00B76950"/>
    <w:rsid w:val="00B93724"/>
    <w:rsid w:val="00B938E5"/>
    <w:rsid w:val="00B93A66"/>
    <w:rsid w:val="00BA3547"/>
    <w:rsid w:val="00BA7C0C"/>
    <w:rsid w:val="00BB6508"/>
    <w:rsid w:val="00BB7C61"/>
    <w:rsid w:val="00BC70B4"/>
    <w:rsid w:val="00BC791F"/>
    <w:rsid w:val="00BD15A6"/>
    <w:rsid w:val="00BD60E6"/>
    <w:rsid w:val="00BD7268"/>
    <w:rsid w:val="00BE1AD1"/>
    <w:rsid w:val="00BE3CCF"/>
    <w:rsid w:val="00BE3E95"/>
    <w:rsid w:val="00BE4999"/>
    <w:rsid w:val="00BF0626"/>
    <w:rsid w:val="00BF351B"/>
    <w:rsid w:val="00C001E1"/>
    <w:rsid w:val="00C00BF8"/>
    <w:rsid w:val="00C0379E"/>
    <w:rsid w:val="00C03A93"/>
    <w:rsid w:val="00C05E66"/>
    <w:rsid w:val="00C07FAB"/>
    <w:rsid w:val="00C1066F"/>
    <w:rsid w:val="00C1561D"/>
    <w:rsid w:val="00C161C6"/>
    <w:rsid w:val="00C206A4"/>
    <w:rsid w:val="00C20FF7"/>
    <w:rsid w:val="00C21810"/>
    <w:rsid w:val="00C22617"/>
    <w:rsid w:val="00C24664"/>
    <w:rsid w:val="00C25F4E"/>
    <w:rsid w:val="00C360CD"/>
    <w:rsid w:val="00C411FA"/>
    <w:rsid w:val="00C43EDB"/>
    <w:rsid w:val="00C46397"/>
    <w:rsid w:val="00C50D6C"/>
    <w:rsid w:val="00C51799"/>
    <w:rsid w:val="00C654AB"/>
    <w:rsid w:val="00C70174"/>
    <w:rsid w:val="00C70C80"/>
    <w:rsid w:val="00C778AE"/>
    <w:rsid w:val="00C80E0B"/>
    <w:rsid w:val="00C81764"/>
    <w:rsid w:val="00C82973"/>
    <w:rsid w:val="00CA7C95"/>
    <w:rsid w:val="00CB1CB0"/>
    <w:rsid w:val="00CB23A7"/>
    <w:rsid w:val="00CB4F5C"/>
    <w:rsid w:val="00CB70CB"/>
    <w:rsid w:val="00CB7FEE"/>
    <w:rsid w:val="00CC2B68"/>
    <w:rsid w:val="00CD3CDC"/>
    <w:rsid w:val="00CD6C35"/>
    <w:rsid w:val="00CE36C9"/>
    <w:rsid w:val="00CE68A8"/>
    <w:rsid w:val="00CF4487"/>
    <w:rsid w:val="00CF5216"/>
    <w:rsid w:val="00CF6734"/>
    <w:rsid w:val="00D06696"/>
    <w:rsid w:val="00D07C1E"/>
    <w:rsid w:val="00D24B01"/>
    <w:rsid w:val="00D30004"/>
    <w:rsid w:val="00D41373"/>
    <w:rsid w:val="00D479CB"/>
    <w:rsid w:val="00D53E4F"/>
    <w:rsid w:val="00D53E7D"/>
    <w:rsid w:val="00D62D6E"/>
    <w:rsid w:val="00D773FB"/>
    <w:rsid w:val="00D81696"/>
    <w:rsid w:val="00D93FC4"/>
    <w:rsid w:val="00D97886"/>
    <w:rsid w:val="00DB0649"/>
    <w:rsid w:val="00DB2F69"/>
    <w:rsid w:val="00DB5C8D"/>
    <w:rsid w:val="00DB67D3"/>
    <w:rsid w:val="00DB7002"/>
    <w:rsid w:val="00DB7850"/>
    <w:rsid w:val="00DC0CF0"/>
    <w:rsid w:val="00DC211F"/>
    <w:rsid w:val="00DC24CB"/>
    <w:rsid w:val="00DC4811"/>
    <w:rsid w:val="00DD1651"/>
    <w:rsid w:val="00DD5212"/>
    <w:rsid w:val="00DD7872"/>
    <w:rsid w:val="00DE0362"/>
    <w:rsid w:val="00DE0D60"/>
    <w:rsid w:val="00DE74E6"/>
    <w:rsid w:val="00DF21FE"/>
    <w:rsid w:val="00DF7BA0"/>
    <w:rsid w:val="00E00F1C"/>
    <w:rsid w:val="00E03506"/>
    <w:rsid w:val="00E14925"/>
    <w:rsid w:val="00E2280C"/>
    <w:rsid w:val="00E242B8"/>
    <w:rsid w:val="00E242E2"/>
    <w:rsid w:val="00E26AEA"/>
    <w:rsid w:val="00E27CF1"/>
    <w:rsid w:val="00E34151"/>
    <w:rsid w:val="00E36707"/>
    <w:rsid w:val="00E41DDA"/>
    <w:rsid w:val="00E53DCF"/>
    <w:rsid w:val="00E63067"/>
    <w:rsid w:val="00E66635"/>
    <w:rsid w:val="00E75BAF"/>
    <w:rsid w:val="00E76333"/>
    <w:rsid w:val="00E7787C"/>
    <w:rsid w:val="00E8330E"/>
    <w:rsid w:val="00E8410F"/>
    <w:rsid w:val="00E92C7D"/>
    <w:rsid w:val="00E935DC"/>
    <w:rsid w:val="00E9423C"/>
    <w:rsid w:val="00EA4C9A"/>
    <w:rsid w:val="00EB374F"/>
    <w:rsid w:val="00EC130B"/>
    <w:rsid w:val="00EC1F2A"/>
    <w:rsid w:val="00EC3DC5"/>
    <w:rsid w:val="00EC3F64"/>
    <w:rsid w:val="00EC403E"/>
    <w:rsid w:val="00EC4222"/>
    <w:rsid w:val="00ED5E3A"/>
    <w:rsid w:val="00EF14A3"/>
    <w:rsid w:val="00EF193F"/>
    <w:rsid w:val="00EF2F7D"/>
    <w:rsid w:val="00EF5F54"/>
    <w:rsid w:val="00EF66FB"/>
    <w:rsid w:val="00F0081B"/>
    <w:rsid w:val="00F011E2"/>
    <w:rsid w:val="00F03FC7"/>
    <w:rsid w:val="00F0697A"/>
    <w:rsid w:val="00F1352A"/>
    <w:rsid w:val="00F14E48"/>
    <w:rsid w:val="00F152B3"/>
    <w:rsid w:val="00F220AC"/>
    <w:rsid w:val="00F2358C"/>
    <w:rsid w:val="00F2484A"/>
    <w:rsid w:val="00F513FC"/>
    <w:rsid w:val="00F51F75"/>
    <w:rsid w:val="00F57887"/>
    <w:rsid w:val="00F83121"/>
    <w:rsid w:val="00F93C0C"/>
    <w:rsid w:val="00F961B2"/>
    <w:rsid w:val="00FA3523"/>
    <w:rsid w:val="00FB4019"/>
    <w:rsid w:val="00FC41BE"/>
    <w:rsid w:val="00FC64F6"/>
    <w:rsid w:val="00FC72A6"/>
    <w:rsid w:val="00FD25E4"/>
    <w:rsid w:val="00FE35C9"/>
    <w:rsid w:val="00FF5BB6"/>
    <w:rsid w:val="00FF641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9B3FD10"/>
  <w15:docId w15:val="{1B5E27CF-72C0-469C-8CE5-A55B0832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30A2"/>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0"/>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6"/>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character" w:styleId="Nierozpoznanawzmianka">
    <w:name w:val="Unresolved Mention"/>
    <w:basedOn w:val="Domylnaczcionkaakapitu"/>
    <w:uiPriority w:val="99"/>
    <w:semiHidden/>
    <w:unhideWhenUsed/>
    <w:rsid w:val="00521221"/>
    <w:rPr>
      <w:color w:val="605E5C"/>
      <w:shd w:val="clear" w:color="auto" w:fill="E1DFDD"/>
    </w:rPr>
  </w:style>
  <w:style w:type="table" w:styleId="Tabela-Siatka">
    <w:name w:val="Table Grid"/>
    <w:basedOn w:val="Standardowy"/>
    <w:uiPriority w:val="59"/>
    <w:rsid w:val="00F15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99301922">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0040139">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499002941">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65921349">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dwm@rydygierkrakow.pl" TargetMode="External"/><Relationship Id="rId18" Type="http://schemas.openxmlformats.org/officeDocument/2006/relationships/hyperlink" Target="mailto:amanys@rydygierkrakow.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25604-849C-40C6-AD1C-7190B9AC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19</Pages>
  <Words>7975</Words>
  <Characters>47856</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Anna Manys</cp:lastModifiedBy>
  <cp:revision>117</cp:revision>
  <cp:lastPrinted>2026-08-13T06:35:00Z</cp:lastPrinted>
  <dcterms:created xsi:type="dcterms:W3CDTF">2021-08-05T08:12:00Z</dcterms:created>
  <dcterms:modified xsi:type="dcterms:W3CDTF">2026-08-27T10:35:00Z</dcterms:modified>
</cp:coreProperties>
</file>