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B60FC" w14:textId="38A2742C" w:rsidR="00694D64" w:rsidRDefault="00694D64" w:rsidP="00694D64">
      <w:pPr>
        <w:autoSpaceDE w:val="0"/>
        <w:autoSpaceDN w:val="0"/>
        <w:adjustRightInd w:val="0"/>
        <w:spacing w:line="360" w:lineRule="auto"/>
        <w:ind w:right="-432"/>
        <w:jc w:val="center"/>
        <w:rPr>
          <w:rFonts w:ascii="Times" w:hAnsi="Times" w:cs="Times"/>
          <w:bCs/>
        </w:rPr>
      </w:pPr>
      <w:r>
        <w:rPr>
          <w:rFonts w:ascii="Times" w:hAnsi="Times" w:cs="Times"/>
          <w:bCs/>
        </w:rPr>
        <w:t>Specyfikacja Warunków Zamówienia</w:t>
      </w:r>
    </w:p>
    <w:p w14:paraId="15949404" w14:textId="0E5C354A" w:rsidR="00694D64" w:rsidRDefault="00694D64" w:rsidP="00694D64">
      <w:pPr>
        <w:autoSpaceDE w:val="0"/>
        <w:autoSpaceDN w:val="0"/>
        <w:adjustRightInd w:val="0"/>
        <w:spacing w:before="480" w:after="480" w:line="360" w:lineRule="auto"/>
        <w:ind w:right="-432"/>
        <w:jc w:val="center"/>
        <w:rPr>
          <w:rFonts w:ascii="Times" w:hAnsi="Times" w:cs="Times"/>
          <w:bCs/>
        </w:rPr>
      </w:pPr>
      <w:r>
        <w:rPr>
          <w:rFonts w:ascii="Times" w:hAnsi="Times" w:cs="Times"/>
          <w:bCs/>
        </w:rPr>
        <w:t>ZAMAWIAJĄCY:</w:t>
      </w:r>
    </w:p>
    <w:p w14:paraId="247A691A" w14:textId="77777777" w:rsidR="00694D64" w:rsidRPr="004C6A16" w:rsidRDefault="00694D64" w:rsidP="00694D64">
      <w:pPr>
        <w:autoSpaceDE w:val="0"/>
        <w:autoSpaceDN w:val="0"/>
        <w:adjustRightInd w:val="0"/>
        <w:spacing w:before="480" w:after="480" w:line="360" w:lineRule="auto"/>
        <w:ind w:right="-432"/>
        <w:jc w:val="center"/>
        <w:rPr>
          <w:rFonts w:ascii="Times New Roman" w:hAnsi="Times New Roman"/>
          <w:color w:val="000000"/>
          <w:sz w:val="32"/>
          <w:szCs w:val="32"/>
        </w:rPr>
      </w:pPr>
      <w:r w:rsidRPr="004C6A16">
        <w:rPr>
          <w:rFonts w:ascii="Times New Roman" w:hAnsi="Times New Roman"/>
          <w:color w:val="000000"/>
          <w:sz w:val="32"/>
          <w:szCs w:val="32"/>
        </w:rPr>
        <w:t xml:space="preserve">Gmina Repki </w:t>
      </w:r>
    </w:p>
    <w:p w14:paraId="7AEDE174" w14:textId="78C05BE0" w:rsidR="00694D64" w:rsidRPr="00137184" w:rsidRDefault="00694D64" w:rsidP="0014726C">
      <w:pPr>
        <w:autoSpaceDE w:val="0"/>
        <w:autoSpaceDN w:val="0"/>
        <w:adjustRightInd w:val="0"/>
        <w:spacing w:before="480" w:after="480" w:line="360" w:lineRule="auto"/>
        <w:ind w:right="-432"/>
        <w:jc w:val="center"/>
        <w:rPr>
          <w:rFonts w:ascii="Times New Roman" w:hAnsi="Times New Roman"/>
          <w:b w:val="0"/>
        </w:rPr>
      </w:pPr>
      <w:r w:rsidRPr="00137184">
        <w:rPr>
          <w:rFonts w:ascii="Times New Roman" w:hAnsi="Times New Roman"/>
          <w:b w:val="0"/>
        </w:rPr>
        <w:t xml:space="preserve">Zaprasza do złożenia oferty w postępowaniu o udzielenie zamówienia publicznego prowadzonego w trybie </w:t>
      </w:r>
      <w:r w:rsidR="006C4BF4">
        <w:rPr>
          <w:rFonts w:ascii="Times New Roman" w:hAnsi="Times New Roman"/>
          <w:b w:val="0"/>
        </w:rPr>
        <w:t xml:space="preserve">podstawowym bez negocjacji </w:t>
      </w:r>
      <w:r w:rsidRPr="00137184">
        <w:rPr>
          <w:rFonts w:ascii="Times New Roman" w:hAnsi="Times New Roman"/>
          <w:b w:val="0"/>
        </w:rPr>
        <w:t xml:space="preserve"> na dostawy o wartości zamówienia </w:t>
      </w:r>
      <w:r w:rsidR="00D31304">
        <w:rPr>
          <w:rFonts w:ascii="Times New Roman" w:hAnsi="Times New Roman"/>
          <w:b w:val="0"/>
        </w:rPr>
        <w:t xml:space="preserve">nie </w:t>
      </w:r>
      <w:r w:rsidRPr="00137184">
        <w:rPr>
          <w:rFonts w:ascii="Times New Roman" w:hAnsi="Times New Roman"/>
          <w:b w:val="0"/>
        </w:rPr>
        <w:t>przekraczającej prog</w:t>
      </w:r>
      <w:r w:rsidR="00D31304">
        <w:rPr>
          <w:rFonts w:ascii="Times New Roman" w:hAnsi="Times New Roman"/>
          <w:b w:val="0"/>
        </w:rPr>
        <w:t>ów</w:t>
      </w:r>
      <w:r w:rsidRPr="00137184">
        <w:rPr>
          <w:rFonts w:ascii="Times New Roman" w:hAnsi="Times New Roman"/>
          <w:b w:val="0"/>
        </w:rPr>
        <w:t xml:space="preserve"> unijn</w:t>
      </w:r>
      <w:r w:rsidR="00D31304">
        <w:rPr>
          <w:rFonts w:ascii="Times New Roman" w:hAnsi="Times New Roman"/>
          <w:b w:val="0"/>
        </w:rPr>
        <w:t>ych</w:t>
      </w:r>
      <w:r w:rsidRPr="00137184">
        <w:rPr>
          <w:rFonts w:ascii="Times New Roman" w:hAnsi="Times New Roman"/>
          <w:b w:val="0"/>
        </w:rPr>
        <w:t xml:space="preserve">, o jakich stanowi art. 3 ustawy z 11.09.2019 r. - Prawo zamówień publicznych </w:t>
      </w:r>
      <w:r w:rsidRPr="007F4A1D">
        <w:rPr>
          <w:rFonts w:ascii="Times New Roman" w:hAnsi="Times New Roman"/>
          <w:b w:val="0"/>
        </w:rPr>
        <w:t>(</w:t>
      </w:r>
      <w:r w:rsidR="007F4A1D" w:rsidRPr="007F4A1D">
        <w:rPr>
          <w:rFonts w:ascii="Times New Roman" w:hAnsi="Times New Roman"/>
          <w:b w:val="0"/>
        </w:rPr>
        <w:t>Dz.U. z 20</w:t>
      </w:r>
      <w:r w:rsidR="00FC6201">
        <w:rPr>
          <w:rFonts w:ascii="Times New Roman" w:hAnsi="Times New Roman"/>
          <w:b w:val="0"/>
        </w:rPr>
        <w:t>2</w:t>
      </w:r>
      <w:r w:rsidR="0014726C">
        <w:rPr>
          <w:rFonts w:ascii="Times New Roman" w:hAnsi="Times New Roman"/>
          <w:b w:val="0"/>
        </w:rPr>
        <w:t>4</w:t>
      </w:r>
      <w:r w:rsidR="007F4A1D" w:rsidRPr="007F4A1D">
        <w:rPr>
          <w:rFonts w:ascii="Times New Roman" w:hAnsi="Times New Roman"/>
          <w:b w:val="0"/>
        </w:rPr>
        <w:t xml:space="preserve"> r. poz. </w:t>
      </w:r>
      <w:r w:rsidR="0014726C">
        <w:rPr>
          <w:rFonts w:ascii="Times New Roman" w:hAnsi="Times New Roman"/>
          <w:b w:val="0"/>
        </w:rPr>
        <w:t>1320</w:t>
      </w:r>
      <w:r w:rsidR="007F4A1D" w:rsidRPr="007F4A1D">
        <w:rPr>
          <w:rFonts w:ascii="Times New Roman" w:hAnsi="Times New Roman"/>
          <w:b w:val="0"/>
        </w:rPr>
        <w:t>)</w:t>
      </w:r>
      <w:r w:rsidR="007F4A1D">
        <w:rPr>
          <w:rFonts w:ascii="Times New Roman" w:hAnsi="Times New Roman"/>
          <w:b w:val="0"/>
        </w:rPr>
        <w:t xml:space="preserve"> </w:t>
      </w:r>
      <w:r w:rsidRPr="00137184">
        <w:rPr>
          <w:rFonts w:ascii="Times New Roman" w:hAnsi="Times New Roman"/>
          <w:b w:val="0"/>
        </w:rPr>
        <w:t>- dalej p.z.p. pn.</w:t>
      </w:r>
    </w:p>
    <w:p w14:paraId="53E7DE16" w14:textId="38F0BCCC" w:rsidR="00F072C1" w:rsidRDefault="00F072C1" w:rsidP="00FC6201">
      <w:pPr>
        <w:tabs>
          <w:tab w:val="center" w:pos="4536"/>
          <w:tab w:val="left" w:pos="6945"/>
        </w:tabs>
        <w:spacing w:before="40" w:line="360" w:lineRule="auto"/>
        <w:jc w:val="center"/>
        <w:rPr>
          <w:rFonts w:ascii="Times New Roman" w:hAnsi="Times New Roman"/>
          <w:b w:val="0"/>
          <w:color w:val="000000"/>
          <w:sz w:val="26"/>
          <w:szCs w:val="26"/>
        </w:rPr>
      </w:pPr>
    </w:p>
    <w:p w14:paraId="0CBF959C" w14:textId="77777777" w:rsidR="00FC6201" w:rsidRPr="00F86101" w:rsidRDefault="00FC6201" w:rsidP="00FC6201">
      <w:pPr>
        <w:pStyle w:val="Zwykytekst"/>
        <w:jc w:val="center"/>
        <w:rPr>
          <w:rFonts w:ascii="Cambria" w:hAnsi="Cambria"/>
          <w:b/>
          <w:bCs/>
          <w:sz w:val="32"/>
          <w:szCs w:val="32"/>
          <w:u w:val="single"/>
        </w:rPr>
      </w:pPr>
      <w:r w:rsidRPr="00F86101">
        <w:rPr>
          <w:rFonts w:ascii="Cambria" w:hAnsi="Cambria"/>
          <w:b/>
          <w:bCs/>
          <w:sz w:val="32"/>
          <w:szCs w:val="32"/>
          <w:u w:val="single"/>
        </w:rPr>
        <w:t>Dostawa oleju opałowego lekkiego</w:t>
      </w:r>
    </w:p>
    <w:p w14:paraId="0687ADE9" w14:textId="1E278848" w:rsidR="00FC6201" w:rsidRDefault="00FC6201" w:rsidP="00FC6201">
      <w:pPr>
        <w:tabs>
          <w:tab w:val="center" w:pos="4536"/>
          <w:tab w:val="left" w:pos="6945"/>
        </w:tabs>
        <w:spacing w:before="40" w:line="360" w:lineRule="auto"/>
        <w:jc w:val="center"/>
        <w:rPr>
          <w:rFonts w:ascii="Times New Roman" w:hAnsi="Times New Roman"/>
          <w:b w:val="0"/>
          <w:color w:val="000000"/>
          <w:sz w:val="26"/>
          <w:szCs w:val="26"/>
        </w:rPr>
      </w:pPr>
    </w:p>
    <w:p w14:paraId="6DA3F451" w14:textId="77777777" w:rsidR="00FC6201" w:rsidRPr="00FC6201" w:rsidRDefault="00FC6201" w:rsidP="00FC6201">
      <w:pPr>
        <w:tabs>
          <w:tab w:val="center" w:pos="4536"/>
          <w:tab w:val="left" w:pos="6945"/>
        </w:tabs>
        <w:spacing w:before="40" w:line="360" w:lineRule="auto"/>
        <w:jc w:val="center"/>
        <w:rPr>
          <w:rFonts w:ascii="Times New Roman" w:hAnsi="Times New Roman"/>
          <w:b w:val="0"/>
          <w:color w:val="000000"/>
          <w:sz w:val="26"/>
          <w:szCs w:val="26"/>
        </w:rPr>
      </w:pPr>
    </w:p>
    <w:p w14:paraId="408C9378" w14:textId="77777777" w:rsidR="00137184" w:rsidRPr="00137184" w:rsidRDefault="00137184" w:rsidP="00694D64">
      <w:pPr>
        <w:autoSpaceDE w:val="0"/>
        <w:autoSpaceDN w:val="0"/>
        <w:adjustRightInd w:val="0"/>
        <w:spacing w:line="360" w:lineRule="auto"/>
        <w:ind w:right="-432"/>
        <w:rPr>
          <w:rFonts w:ascii="Times New Roman" w:hAnsi="Times New Roman"/>
          <w:b w:val="0"/>
        </w:rPr>
      </w:pPr>
    </w:p>
    <w:p w14:paraId="07126B71" w14:textId="7CAA32F9" w:rsidR="00B91D35" w:rsidRDefault="00B16E57" w:rsidP="00B91D35">
      <w:pPr>
        <w:pStyle w:val="Style1"/>
        <w:spacing w:line="276" w:lineRule="auto"/>
        <w:ind w:firstLine="708"/>
        <w:jc w:val="both"/>
        <w:rPr>
          <w:b/>
          <w:color w:val="000000"/>
        </w:rPr>
      </w:pPr>
      <w:r w:rsidRPr="00B16E57">
        <w:rPr>
          <w:b/>
          <w:color w:val="000000"/>
        </w:rPr>
        <w:t xml:space="preserve">Przedmiotowe postępowanie prowadzone jest przy użyciu środków komunikacji elektronicznej. Składanie ofert następuje za pośrednictwem użyciu Platformy e-Zamówienia, która jest dostępna pod adresem </w:t>
      </w:r>
      <w:hyperlink r:id="rId8" w:history="1">
        <w:r w:rsidR="00B91D35" w:rsidRPr="00B16E57">
          <w:rPr>
            <w:rStyle w:val="Hipercze"/>
            <w:b/>
          </w:rPr>
          <w:t>https://ezamowienia.gov.pl</w:t>
        </w:r>
      </w:hyperlink>
      <w:r w:rsidRPr="00B16E57">
        <w:rPr>
          <w:b/>
          <w:color w:val="000000"/>
        </w:rPr>
        <w:t>.</w:t>
      </w:r>
    </w:p>
    <w:p w14:paraId="4C351443" w14:textId="11F3F36D" w:rsidR="00137184" w:rsidRPr="00B16E57" w:rsidRDefault="007F4A1D" w:rsidP="00B91D35">
      <w:pPr>
        <w:pStyle w:val="Style1"/>
        <w:spacing w:line="276" w:lineRule="auto"/>
        <w:ind w:firstLine="708"/>
        <w:jc w:val="both"/>
        <w:rPr>
          <w:b/>
          <w:color w:val="000000"/>
        </w:rPr>
      </w:pPr>
      <w:r>
        <w:rPr>
          <w:color w:val="000000"/>
        </w:rPr>
        <w:br/>
      </w:r>
      <w:r>
        <w:rPr>
          <w:color w:val="000000"/>
        </w:rPr>
        <w:br/>
      </w:r>
      <w:r>
        <w:rPr>
          <w:color w:val="000000"/>
        </w:rPr>
        <w:br/>
      </w:r>
      <w:r>
        <w:rPr>
          <w:color w:val="000000"/>
        </w:rPr>
        <w:br/>
      </w:r>
      <w:r>
        <w:rPr>
          <w:color w:val="000000"/>
        </w:rPr>
        <w:br/>
      </w:r>
      <w:r w:rsidR="00137184" w:rsidRPr="0099215A">
        <w:rPr>
          <w:color w:val="000000"/>
        </w:rPr>
        <w:t>Znak sprawy In.G.Km.271.</w:t>
      </w:r>
      <w:r w:rsidR="0014726C">
        <w:rPr>
          <w:color w:val="000000"/>
        </w:rPr>
        <w:t>1</w:t>
      </w:r>
      <w:r w:rsidR="006649E0">
        <w:rPr>
          <w:color w:val="000000"/>
        </w:rPr>
        <w:t>3</w:t>
      </w:r>
      <w:r w:rsidR="00B16E57">
        <w:rPr>
          <w:color w:val="000000"/>
        </w:rPr>
        <w:t>.1</w:t>
      </w:r>
      <w:r w:rsidR="00137184" w:rsidRPr="0099215A">
        <w:rPr>
          <w:color w:val="000000"/>
        </w:rPr>
        <w:t>.202</w:t>
      </w:r>
      <w:r w:rsidR="006649E0">
        <w:rPr>
          <w:color w:val="000000"/>
        </w:rPr>
        <w:t>6</w:t>
      </w:r>
    </w:p>
    <w:p w14:paraId="2F7962A5" w14:textId="2B573E5C" w:rsidR="00694D64" w:rsidRDefault="00694D64" w:rsidP="00694D64">
      <w:pPr>
        <w:autoSpaceDE w:val="0"/>
        <w:autoSpaceDN w:val="0"/>
        <w:adjustRightInd w:val="0"/>
        <w:spacing w:line="360" w:lineRule="auto"/>
        <w:ind w:right="-432"/>
        <w:rPr>
          <w:rFonts w:ascii="Times" w:hAnsi="Times" w:cs="Times"/>
          <w:b w:val="0"/>
        </w:rPr>
      </w:pPr>
    </w:p>
    <w:p w14:paraId="6F298D82" w14:textId="77777777" w:rsidR="00137184" w:rsidRDefault="00137184" w:rsidP="00694D64">
      <w:pPr>
        <w:autoSpaceDE w:val="0"/>
        <w:autoSpaceDN w:val="0"/>
        <w:adjustRightInd w:val="0"/>
        <w:spacing w:before="480" w:after="480" w:line="360" w:lineRule="auto"/>
        <w:ind w:right="-432"/>
        <w:jc w:val="center"/>
        <w:rPr>
          <w:rFonts w:ascii="Times" w:hAnsi="Times" w:cs="Times"/>
          <w:bCs/>
        </w:rPr>
      </w:pPr>
    </w:p>
    <w:p w14:paraId="4A7896B4" w14:textId="098303D6" w:rsidR="00694D64" w:rsidRDefault="006C4BF4" w:rsidP="006C4BF4">
      <w:pPr>
        <w:autoSpaceDE w:val="0"/>
        <w:autoSpaceDN w:val="0"/>
        <w:adjustRightInd w:val="0"/>
        <w:spacing w:before="480" w:after="480" w:line="360" w:lineRule="auto"/>
        <w:ind w:right="-432"/>
        <w:rPr>
          <w:rFonts w:ascii="Times" w:hAnsi="Times" w:cs="Times"/>
          <w:b w:val="0"/>
        </w:rPr>
      </w:pPr>
      <w:r>
        <w:rPr>
          <w:rFonts w:ascii="Times" w:hAnsi="Times" w:cs="Times"/>
          <w:bCs/>
        </w:rPr>
        <w:t xml:space="preserve">                                                              </w:t>
      </w:r>
      <w:r w:rsidR="007F4A1D">
        <w:rPr>
          <w:rFonts w:ascii="Times" w:hAnsi="Times" w:cs="Times"/>
          <w:bCs/>
        </w:rPr>
        <w:t>Repki</w:t>
      </w:r>
      <w:r w:rsidR="00755CC5">
        <w:rPr>
          <w:rFonts w:ascii="Times" w:hAnsi="Times" w:cs="Times"/>
          <w:bCs/>
        </w:rPr>
        <w:t xml:space="preserve"> </w:t>
      </w:r>
      <w:r w:rsidR="006649E0">
        <w:rPr>
          <w:rFonts w:ascii="Times" w:hAnsi="Times" w:cs="Times"/>
          <w:bCs/>
        </w:rPr>
        <w:t>27</w:t>
      </w:r>
      <w:r w:rsidR="00A91082">
        <w:rPr>
          <w:rFonts w:ascii="Times" w:hAnsi="Times" w:cs="Times"/>
          <w:bCs/>
        </w:rPr>
        <w:t>.</w:t>
      </w:r>
      <w:r w:rsidR="00755CC5">
        <w:rPr>
          <w:rFonts w:ascii="Times" w:hAnsi="Times" w:cs="Times"/>
          <w:bCs/>
        </w:rPr>
        <w:t>0</w:t>
      </w:r>
      <w:r w:rsidR="006649E0">
        <w:rPr>
          <w:rFonts w:ascii="Times" w:hAnsi="Times" w:cs="Times"/>
          <w:bCs/>
        </w:rPr>
        <w:t>8</w:t>
      </w:r>
      <w:r w:rsidR="00694D64">
        <w:rPr>
          <w:rFonts w:ascii="Times" w:hAnsi="Times" w:cs="Times"/>
          <w:bCs/>
        </w:rPr>
        <w:t>.202</w:t>
      </w:r>
      <w:r w:rsidR="006649E0">
        <w:rPr>
          <w:rFonts w:ascii="Times" w:hAnsi="Times" w:cs="Times"/>
          <w:bCs/>
        </w:rPr>
        <w:t>6</w:t>
      </w:r>
      <w:r w:rsidR="00D31304">
        <w:rPr>
          <w:rFonts w:ascii="Times" w:hAnsi="Times" w:cs="Times"/>
          <w:bCs/>
        </w:rPr>
        <w:t>r.</w:t>
      </w:r>
      <w:r w:rsidR="00694D64">
        <w:rPr>
          <w:rFonts w:ascii="Times" w:hAnsi="Times" w:cs="Times"/>
          <w:b w:val="0"/>
        </w:rPr>
        <w:br w:type="page"/>
      </w:r>
      <w:r w:rsidR="00694D64">
        <w:rPr>
          <w:rFonts w:ascii="Times" w:hAnsi="Times" w:cs="Times"/>
          <w:bCs/>
        </w:rPr>
        <w:lastRenderedPageBreak/>
        <w:t>I.</w:t>
      </w:r>
      <w:r w:rsidR="00694D64">
        <w:rPr>
          <w:rFonts w:ascii="Times" w:hAnsi="Times" w:cs="Times"/>
          <w:bCs/>
        </w:rPr>
        <w:tab/>
        <w:t>NAZWA ORAZ ADRES ZAMAWIAJĄCEGO</w:t>
      </w:r>
    </w:p>
    <w:p w14:paraId="09BFEC56" w14:textId="16F1EB6F" w:rsidR="00137184" w:rsidRPr="00137184" w:rsidRDefault="00137184" w:rsidP="00137184">
      <w:pPr>
        <w:suppressAutoHyphens/>
        <w:spacing w:line="360" w:lineRule="auto"/>
        <w:jc w:val="both"/>
        <w:rPr>
          <w:rFonts w:ascii="Times New Roman" w:hAnsi="Times New Roman"/>
          <w:b w:val="0"/>
          <w:bCs/>
          <w:color w:val="000000"/>
        </w:rPr>
      </w:pPr>
      <w:r>
        <w:rPr>
          <w:color w:val="000000"/>
        </w:rPr>
        <w:t xml:space="preserve">     </w:t>
      </w:r>
      <w:r w:rsidRPr="00137184">
        <w:rPr>
          <w:rFonts w:ascii="Times New Roman" w:hAnsi="Times New Roman"/>
          <w:b w:val="0"/>
          <w:bCs/>
          <w:color w:val="000000"/>
        </w:rPr>
        <w:t>Gmina Repki ul. Parkowa 7; 08-307 Repki</w:t>
      </w:r>
    </w:p>
    <w:p w14:paraId="22DA4C34" w14:textId="12DF7C84" w:rsidR="00137184" w:rsidRPr="00465978" w:rsidRDefault="00137184" w:rsidP="00137184">
      <w:pPr>
        <w:spacing w:line="360" w:lineRule="auto"/>
        <w:jc w:val="both"/>
        <w:rPr>
          <w:rFonts w:ascii="Times New Roman" w:hAnsi="Times New Roman"/>
          <w:b w:val="0"/>
          <w:bCs/>
          <w:color w:val="000000"/>
        </w:rPr>
      </w:pPr>
      <w:r w:rsidRPr="00137184">
        <w:rPr>
          <w:rFonts w:ascii="Times New Roman" w:hAnsi="Times New Roman"/>
          <w:b w:val="0"/>
          <w:bCs/>
          <w:color w:val="000000"/>
        </w:rPr>
        <w:t xml:space="preserve">       </w:t>
      </w:r>
      <w:r w:rsidRPr="00465978">
        <w:rPr>
          <w:rFonts w:ascii="Times New Roman" w:hAnsi="Times New Roman"/>
          <w:b w:val="0"/>
          <w:bCs/>
          <w:color w:val="000000"/>
        </w:rPr>
        <w:t xml:space="preserve">tel. 257875023 </w:t>
      </w:r>
    </w:p>
    <w:p w14:paraId="2BAA19C5" w14:textId="1C2D00CA" w:rsidR="00137184" w:rsidRPr="00465978" w:rsidRDefault="00137184" w:rsidP="00137184">
      <w:pPr>
        <w:spacing w:line="360" w:lineRule="auto"/>
        <w:rPr>
          <w:rFonts w:ascii="Times New Roman" w:hAnsi="Times New Roman"/>
          <w:b w:val="0"/>
          <w:bCs/>
          <w:color w:val="000000"/>
        </w:rPr>
      </w:pPr>
      <w:r w:rsidRPr="00465978">
        <w:rPr>
          <w:rFonts w:ascii="Times New Roman" w:hAnsi="Times New Roman"/>
          <w:b w:val="0"/>
          <w:bCs/>
          <w:color w:val="000000"/>
        </w:rPr>
        <w:t xml:space="preserve">       adres internetowy: </w:t>
      </w:r>
      <w:hyperlink r:id="rId9" w:history="1">
        <w:r w:rsidR="00755CC5" w:rsidRPr="00465978">
          <w:rPr>
            <w:rStyle w:val="Hipercze"/>
            <w:rFonts w:ascii="Times New Roman" w:hAnsi="Times New Roman"/>
            <w:b w:val="0"/>
            <w:bCs/>
            <w:color w:val="000000" w:themeColor="text1"/>
          </w:rPr>
          <w:t>https://repki.bip.net.pl/</w:t>
        </w:r>
      </w:hyperlink>
      <w:r w:rsidR="00755CC5" w:rsidRPr="00465978">
        <w:rPr>
          <w:rFonts w:ascii="Times New Roman" w:hAnsi="Times New Roman"/>
          <w:b w:val="0"/>
          <w:bCs/>
          <w:color w:val="000000" w:themeColor="text1"/>
        </w:rPr>
        <w:t xml:space="preserve"> </w:t>
      </w:r>
    </w:p>
    <w:p w14:paraId="37AB5ADB" w14:textId="503D3581" w:rsidR="00137184" w:rsidRPr="00465978" w:rsidRDefault="00137184" w:rsidP="00137184">
      <w:pPr>
        <w:spacing w:line="360" w:lineRule="auto"/>
        <w:rPr>
          <w:rFonts w:ascii="Times New Roman" w:hAnsi="Times New Roman"/>
          <w:b w:val="0"/>
          <w:bCs/>
          <w:color w:val="000000"/>
        </w:rPr>
      </w:pPr>
      <w:r w:rsidRPr="00465978">
        <w:rPr>
          <w:rFonts w:ascii="Times New Roman" w:hAnsi="Times New Roman"/>
          <w:b w:val="0"/>
          <w:bCs/>
          <w:color w:val="000000"/>
        </w:rPr>
        <w:t xml:space="preserve">       e-mail: </w:t>
      </w:r>
      <w:r w:rsidR="0014726C" w:rsidRPr="0014726C">
        <w:rPr>
          <w:rFonts w:ascii="Times New Roman" w:hAnsi="Times New Roman"/>
          <w:b w:val="0"/>
          <w:bCs/>
          <w:u w:color="FF0000"/>
        </w:rPr>
        <w:t>s</w:t>
      </w:r>
      <w:r w:rsidR="0014726C">
        <w:rPr>
          <w:rFonts w:ascii="Times New Roman" w:hAnsi="Times New Roman"/>
          <w:b w:val="0"/>
          <w:bCs/>
          <w:u w:color="FF0000"/>
        </w:rPr>
        <w:t>ekretariat@repki.pl</w:t>
      </w:r>
    </w:p>
    <w:p w14:paraId="5B16B248" w14:textId="77777777" w:rsidR="00694D64" w:rsidRPr="00465978" w:rsidRDefault="00694D64" w:rsidP="00694D64">
      <w:pPr>
        <w:autoSpaceDE w:val="0"/>
        <w:autoSpaceDN w:val="0"/>
        <w:adjustRightInd w:val="0"/>
        <w:spacing w:line="360" w:lineRule="auto"/>
        <w:ind w:left="284" w:right="-432"/>
        <w:rPr>
          <w:rFonts w:ascii="Times" w:hAnsi="Times" w:cs="Times"/>
          <w:b w:val="0"/>
        </w:rPr>
      </w:pPr>
    </w:p>
    <w:p w14:paraId="10C25BA3" w14:textId="6BE31BAB" w:rsidR="00694D64" w:rsidRPr="00137184" w:rsidRDefault="00694D64" w:rsidP="00694D64">
      <w:pPr>
        <w:autoSpaceDE w:val="0"/>
        <w:autoSpaceDN w:val="0"/>
        <w:adjustRightInd w:val="0"/>
        <w:spacing w:line="360" w:lineRule="auto"/>
        <w:ind w:left="284" w:right="-432"/>
        <w:jc w:val="both"/>
        <w:rPr>
          <w:rFonts w:ascii="Times New Roman" w:hAnsi="Times New Roman"/>
          <w:b w:val="0"/>
        </w:rPr>
      </w:pPr>
    </w:p>
    <w:p w14:paraId="02A9709A" w14:textId="021ADD08" w:rsidR="00B91D35" w:rsidRPr="00B91D35" w:rsidRDefault="00B91D35" w:rsidP="00B91D35">
      <w:pPr>
        <w:autoSpaceDE w:val="0"/>
        <w:autoSpaceDN w:val="0"/>
        <w:adjustRightInd w:val="0"/>
        <w:spacing w:line="360" w:lineRule="auto"/>
        <w:ind w:left="284" w:right="-432"/>
        <w:jc w:val="both"/>
        <w:rPr>
          <w:rFonts w:ascii="Times" w:hAnsi="Times" w:cs="Times"/>
        </w:rPr>
      </w:pPr>
      <w:r w:rsidRPr="00B91D35">
        <w:rPr>
          <w:rFonts w:ascii="Times" w:hAnsi="Times" w:cs="Times"/>
        </w:rPr>
        <w:t xml:space="preserve">Przedmiotowe postępowanie prowadzone jest przy użyciu środków komunikacji elektronicznej. Składanie ofert następuje za pośrednictwem użyciu Platformy e-Zamówienia, która jest dostępna pod adresem </w:t>
      </w:r>
      <w:hyperlink r:id="rId10" w:history="1">
        <w:r w:rsidR="0014726C" w:rsidRPr="001C08A3">
          <w:rPr>
            <w:rStyle w:val="Hipercze"/>
            <w:rFonts w:ascii="Times" w:hAnsi="Times" w:cs="Times"/>
          </w:rPr>
          <w:t>https://ezamowienia.gov.pl</w:t>
        </w:r>
      </w:hyperlink>
      <w:r w:rsidRPr="00B91D35">
        <w:rPr>
          <w:rFonts w:ascii="Times" w:hAnsi="Times" w:cs="Times"/>
        </w:rPr>
        <w:t>.</w:t>
      </w:r>
    </w:p>
    <w:p w14:paraId="0C55FE7D" w14:textId="77777777" w:rsidR="00694D64" w:rsidRDefault="00694D64" w:rsidP="00694D64">
      <w:pPr>
        <w:autoSpaceDE w:val="0"/>
        <w:autoSpaceDN w:val="0"/>
        <w:adjustRightInd w:val="0"/>
        <w:spacing w:line="360" w:lineRule="auto"/>
        <w:ind w:left="284" w:right="-432"/>
        <w:rPr>
          <w:rFonts w:ascii="Times" w:hAnsi="Times" w:cs="Times"/>
          <w:b w:val="0"/>
        </w:rPr>
      </w:pPr>
    </w:p>
    <w:p w14:paraId="5A10B20A" w14:textId="77777777" w:rsidR="00694D64" w:rsidRDefault="00694D64" w:rsidP="00031869">
      <w:pPr>
        <w:autoSpaceDE w:val="0"/>
        <w:autoSpaceDN w:val="0"/>
        <w:adjustRightInd w:val="0"/>
        <w:spacing w:before="360" w:after="40" w:line="360" w:lineRule="auto"/>
        <w:ind w:left="284" w:right="-432" w:hanging="284"/>
        <w:jc w:val="both"/>
        <w:rPr>
          <w:rFonts w:ascii="Times" w:hAnsi="Times" w:cs="Times"/>
          <w:bCs/>
        </w:rPr>
      </w:pPr>
      <w:r>
        <w:rPr>
          <w:rFonts w:ascii="Times" w:hAnsi="Times" w:cs="Times"/>
          <w:bCs/>
        </w:rPr>
        <w:t>II.</w:t>
      </w:r>
      <w:r>
        <w:rPr>
          <w:rFonts w:ascii="Times" w:hAnsi="Times" w:cs="Times"/>
          <w:bCs/>
        </w:rPr>
        <w:tab/>
        <w:t>OCHRONA DANYCH OSOBOWYCH</w:t>
      </w:r>
    </w:p>
    <w:p w14:paraId="4D8AFF0D" w14:textId="77777777" w:rsidR="00694D64" w:rsidRDefault="00694D64" w:rsidP="00694D64">
      <w:pPr>
        <w:autoSpaceDE w:val="0"/>
        <w:autoSpaceDN w:val="0"/>
        <w:adjustRightInd w:val="0"/>
        <w:spacing w:line="360" w:lineRule="auto"/>
        <w:ind w:left="284" w:right="-432"/>
        <w:jc w:val="both"/>
        <w:rPr>
          <w:rFonts w:ascii="Times" w:hAnsi="Times" w:cs="Times"/>
          <w:b w:val="0"/>
        </w:rPr>
      </w:pPr>
    </w:p>
    <w:p w14:paraId="68677242" w14:textId="77777777" w:rsidR="00694D64" w:rsidRDefault="00694D64" w:rsidP="00694D64">
      <w:pPr>
        <w:autoSpaceDE w:val="0"/>
        <w:autoSpaceDN w:val="0"/>
        <w:adjustRightInd w:val="0"/>
        <w:spacing w:line="360" w:lineRule="auto"/>
        <w:ind w:left="284" w:right="-432" w:hanging="284"/>
        <w:jc w:val="both"/>
        <w:rPr>
          <w:rFonts w:ascii="Times" w:hAnsi="Times" w:cs="Times"/>
          <w:b w:val="0"/>
        </w:rPr>
      </w:pPr>
      <w:r>
        <w:rPr>
          <w:rFonts w:ascii="Times" w:hAnsi="Times" w:cs="Times"/>
          <w:bCs/>
        </w:rPr>
        <w:t>1.</w:t>
      </w:r>
      <w:r>
        <w:rPr>
          <w:rFonts w:ascii="Times" w:hAnsi="Times" w:cs="Times"/>
          <w:bCs/>
        </w:rPr>
        <w:tab/>
      </w:r>
      <w:r>
        <w:rPr>
          <w:rFonts w:ascii="Times" w:hAnsi="Times" w:cs="Times"/>
          <w:b w:val="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63973454" w14:textId="1F6B7A20" w:rsidR="00694D64" w:rsidRDefault="00694D64" w:rsidP="00694D64">
      <w:pPr>
        <w:autoSpaceDE w:val="0"/>
        <w:autoSpaceDN w:val="0"/>
        <w:adjustRightInd w:val="0"/>
        <w:spacing w:line="360" w:lineRule="auto"/>
        <w:ind w:left="709" w:right="-432" w:hanging="283"/>
        <w:jc w:val="both"/>
        <w:rPr>
          <w:rFonts w:ascii="Times" w:hAnsi="Times" w:cs="Times"/>
          <w:b w:val="0"/>
        </w:rPr>
      </w:pPr>
      <w:r>
        <w:rPr>
          <w:rFonts w:ascii="Times" w:hAnsi="Times" w:cs="Times"/>
          <w:bCs/>
        </w:rPr>
        <w:t>1)</w:t>
      </w:r>
      <w:r>
        <w:rPr>
          <w:rFonts w:ascii="Times" w:hAnsi="Times" w:cs="Times"/>
          <w:bCs/>
        </w:rPr>
        <w:tab/>
      </w:r>
      <w:r>
        <w:rPr>
          <w:rFonts w:ascii="Times" w:hAnsi="Times" w:cs="Times"/>
          <w:b w:val="0"/>
        </w:rPr>
        <w:t xml:space="preserve">administratorem Pani/Pana danych osobowych </w:t>
      </w:r>
      <w:r w:rsidR="00137184">
        <w:rPr>
          <w:rFonts w:ascii="Times" w:hAnsi="Times" w:cs="Times"/>
          <w:b w:val="0"/>
        </w:rPr>
        <w:t>jest Wójt Gminy Repki</w:t>
      </w:r>
    </w:p>
    <w:p w14:paraId="3ABF5900" w14:textId="5BEC2998" w:rsidR="00694D64" w:rsidRDefault="00694D64" w:rsidP="00694D64">
      <w:pPr>
        <w:autoSpaceDE w:val="0"/>
        <w:autoSpaceDN w:val="0"/>
        <w:adjustRightInd w:val="0"/>
        <w:spacing w:line="360" w:lineRule="auto"/>
        <w:ind w:left="709" w:right="-432" w:hanging="283"/>
        <w:jc w:val="both"/>
        <w:rPr>
          <w:rFonts w:ascii="Times" w:hAnsi="Times" w:cs="Times"/>
          <w:b w:val="0"/>
        </w:rPr>
      </w:pPr>
      <w:r>
        <w:rPr>
          <w:rFonts w:ascii="Times" w:hAnsi="Times" w:cs="Times"/>
          <w:bCs/>
        </w:rPr>
        <w:t>2)</w:t>
      </w:r>
      <w:r>
        <w:rPr>
          <w:rFonts w:ascii="Times" w:hAnsi="Times" w:cs="Times"/>
          <w:bCs/>
        </w:rPr>
        <w:tab/>
      </w:r>
      <w:r>
        <w:rPr>
          <w:rFonts w:ascii="Times" w:hAnsi="Times" w:cs="Times"/>
          <w:b w:val="0"/>
        </w:rPr>
        <w:t xml:space="preserve">administrator wyznaczył Inspektora Danych Osobowych, z którym można się kontaktować pod adresem e-mail: </w:t>
      </w:r>
      <w:r w:rsidR="00137184" w:rsidRPr="00137184">
        <w:rPr>
          <w:rFonts w:ascii="Times" w:hAnsi="Times" w:cs="Times"/>
          <w:b w:val="0"/>
        </w:rPr>
        <w:t>inspektor.rodo@naticom.pl</w:t>
      </w:r>
    </w:p>
    <w:p w14:paraId="600B8EEC" w14:textId="5D1064FC" w:rsidR="006C4BF4" w:rsidRDefault="00694D64" w:rsidP="00694D64">
      <w:pPr>
        <w:autoSpaceDE w:val="0"/>
        <w:autoSpaceDN w:val="0"/>
        <w:adjustRightInd w:val="0"/>
        <w:spacing w:line="360" w:lineRule="auto"/>
        <w:ind w:left="709" w:right="-432" w:hanging="283"/>
        <w:jc w:val="both"/>
        <w:rPr>
          <w:rFonts w:ascii="Times" w:hAnsi="Times" w:cs="Times"/>
          <w:b w:val="0"/>
        </w:rPr>
      </w:pPr>
      <w:r>
        <w:rPr>
          <w:rFonts w:ascii="Times" w:hAnsi="Times" w:cs="Times"/>
          <w:bCs/>
        </w:rPr>
        <w:t>3)</w:t>
      </w:r>
      <w:r>
        <w:rPr>
          <w:rFonts w:ascii="Times" w:hAnsi="Times" w:cs="Times"/>
          <w:bCs/>
        </w:rPr>
        <w:tab/>
      </w:r>
      <w:r>
        <w:rPr>
          <w:rFonts w:ascii="Times" w:hAnsi="Times" w:cs="Times"/>
          <w:b w:val="0"/>
        </w:rPr>
        <w:t xml:space="preserve">Pani/Pana dane osobowe przetwarzane będą na podstawie art. 6 ust. 1 lit. c RODO w celu związanym z przedmiotowym postępowaniem o udzielenie zamówienia publicznego, prowadzonym w trybie </w:t>
      </w:r>
      <w:r w:rsidR="006C4BF4">
        <w:rPr>
          <w:rFonts w:ascii="Times" w:hAnsi="Times" w:cs="Times"/>
          <w:b w:val="0"/>
        </w:rPr>
        <w:t xml:space="preserve">podstawowym bez negocjacji </w:t>
      </w:r>
    </w:p>
    <w:p w14:paraId="23479C8C" w14:textId="77777777" w:rsidR="00694D64" w:rsidRDefault="00694D64" w:rsidP="00694D64">
      <w:pPr>
        <w:autoSpaceDE w:val="0"/>
        <w:autoSpaceDN w:val="0"/>
        <w:adjustRightInd w:val="0"/>
        <w:spacing w:line="360" w:lineRule="auto"/>
        <w:ind w:left="709" w:right="-432" w:hanging="283"/>
        <w:jc w:val="both"/>
        <w:rPr>
          <w:rFonts w:ascii="Times" w:hAnsi="Times" w:cs="Times"/>
          <w:b w:val="0"/>
        </w:rPr>
      </w:pPr>
      <w:r>
        <w:rPr>
          <w:rFonts w:ascii="Times" w:hAnsi="Times" w:cs="Times"/>
          <w:bCs/>
        </w:rPr>
        <w:t>4)</w:t>
      </w:r>
      <w:r>
        <w:rPr>
          <w:rFonts w:ascii="Times" w:hAnsi="Times" w:cs="Times"/>
          <w:bCs/>
        </w:rPr>
        <w:tab/>
      </w:r>
      <w:r>
        <w:rPr>
          <w:rFonts w:ascii="Times" w:hAnsi="Times" w:cs="Times"/>
          <w:b w:val="0"/>
        </w:rPr>
        <w:t>odbiorcami Pani/Pana danych osobowych będą osoby lub podmioty, którym udostępniona zostanie dokumentacja postępowania w oparciu o art. 74 p.z.p.</w:t>
      </w:r>
    </w:p>
    <w:p w14:paraId="0D4D65F4" w14:textId="77777777" w:rsidR="00694D64" w:rsidRDefault="00694D64" w:rsidP="00694D64">
      <w:pPr>
        <w:autoSpaceDE w:val="0"/>
        <w:autoSpaceDN w:val="0"/>
        <w:adjustRightInd w:val="0"/>
        <w:spacing w:line="360" w:lineRule="auto"/>
        <w:ind w:left="709" w:right="-432" w:hanging="283"/>
        <w:jc w:val="both"/>
        <w:rPr>
          <w:rFonts w:ascii="Times" w:hAnsi="Times" w:cs="Times"/>
          <w:b w:val="0"/>
        </w:rPr>
      </w:pPr>
      <w:r>
        <w:rPr>
          <w:rFonts w:ascii="Times" w:hAnsi="Times" w:cs="Times"/>
          <w:bCs/>
        </w:rPr>
        <w:t>5)</w:t>
      </w:r>
      <w:r>
        <w:rPr>
          <w:rFonts w:ascii="Times" w:hAnsi="Times" w:cs="Times"/>
          <w:bCs/>
        </w:rPr>
        <w:tab/>
      </w:r>
      <w:r>
        <w:rPr>
          <w:rFonts w:ascii="Times" w:hAnsi="Times" w:cs="Times"/>
          <w:b w:val="0"/>
        </w:rPr>
        <w:t>Pani/Pana dane osobowe będą przechowywane, zgodnie z art. 78 ust. 1 p.z.p. przez okres 4 lat od dnia zakończenia postępowania o udzielenie zamówienia, a jeżeli czas trwania umowy przekracza 4 lata, okres przechowywania obejmuje cały czas trwania umowy;</w:t>
      </w:r>
    </w:p>
    <w:p w14:paraId="6D4CF2DE" w14:textId="77777777" w:rsidR="00694D64" w:rsidRDefault="00694D64" w:rsidP="00694D64">
      <w:pPr>
        <w:autoSpaceDE w:val="0"/>
        <w:autoSpaceDN w:val="0"/>
        <w:adjustRightInd w:val="0"/>
        <w:spacing w:line="360" w:lineRule="auto"/>
        <w:ind w:left="709" w:right="-432" w:hanging="283"/>
        <w:jc w:val="both"/>
        <w:rPr>
          <w:rFonts w:ascii="Times" w:hAnsi="Times" w:cs="Times"/>
          <w:b w:val="0"/>
        </w:rPr>
      </w:pPr>
      <w:r>
        <w:rPr>
          <w:rFonts w:ascii="Times" w:hAnsi="Times" w:cs="Times"/>
          <w:bCs/>
        </w:rPr>
        <w:lastRenderedPageBreak/>
        <w:t>6)</w:t>
      </w:r>
      <w:r>
        <w:rPr>
          <w:rFonts w:ascii="Times" w:hAnsi="Times" w:cs="Times"/>
          <w:bCs/>
        </w:rPr>
        <w:tab/>
      </w:r>
      <w:r>
        <w:rPr>
          <w:rFonts w:ascii="Times" w:hAnsi="Times" w:cs="Times"/>
          <w:b w:val="0"/>
        </w:rPr>
        <w:t>obowiązek podania przez Panią/Pana danych osobowych bezpośrednio Pani/Pana dotyczących jest wymogiem ustawowym określonym w przepisach p.z.p., związanym z udziałem w postępowaniu o udzielenie zamówienia publicznego.</w:t>
      </w:r>
    </w:p>
    <w:p w14:paraId="3C0E1573" w14:textId="77777777" w:rsidR="00694D64" w:rsidRDefault="00694D64" w:rsidP="00694D64">
      <w:pPr>
        <w:autoSpaceDE w:val="0"/>
        <w:autoSpaceDN w:val="0"/>
        <w:adjustRightInd w:val="0"/>
        <w:spacing w:line="360" w:lineRule="auto"/>
        <w:ind w:left="709" w:right="-432" w:hanging="283"/>
        <w:jc w:val="both"/>
        <w:rPr>
          <w:rFonts w:ascii="Times" w:hAnsi="Times" w:cs="Times"/>
          <w:b w:val="0"/>
        </w:rPr>
      </w:pPr>
      <w:r>
        <w:rPr>
          <w:rFonts w:ascii="Times" w:hAnsi="Times" w:cs="Times"/>
          <w:bCs/>
        </w:rPr>
        <w:t>7)</w:t>
      </w:r>
      <w:r>
        <w:rPr>
          <w:rFonts w:ascii="Times" w:hAnsi="Times" w:cs="Times"/>
          <w:bCs/>
        </w:rPr>
        <w:tab/>
      </w:r>
      <w:r>
        <w:rPr>
          <w:rFonts w:ascii="Times" w:hAnsi="Times" w:cs="Times"/>
          <w:b w:val="0"/>
        </w:rPr>
        <w:t>w odniesieniu do Pani/Pana danych osobowych decyzje nie będą podejmowane w sposób zautomatyzowany, stosownie do art. 22 RODO.</w:t>
      </w:r>
    </w:p>
    <w:p w14:paraId="0359BEB6" w14:textId="77777777" w:rsidR="00694D64" w:rsidRDefault="00694D64" w:rsidP="00694D64">
      <w:pPr>
        <w:autoSpaceDE w:val="0"/>
        <w:autoSpaceDN w:val="0"/>
        <w:adjustRightInd w:val="0"/>
        <w:spacing w:line="360" w:lineRule="auto"/>
        <w:ind w:left="709" w:right="-432" w:hanging="283"/>
        <w:jc w:val="both"/>
        <w:rPr>
          <w:rFonts w:ascii="Times" w:hAnsi="Times" w:cs="Times"/>
          <w:b w:val="0"/>
        </w:rPr>
      </w:pPr>
      <w:r>
        <w:rPr>
          <w:rFonts w:ascii="Times" w:hAnsi="Times" w:cs="Times"/>
          <w:bCs/>
        </w:rPr>
        <w:t>8)</w:t>
      </w:r>
      <w:r>
        <w:rPr>
          <w:rFonts w:ascii="Times" w:hAnsi="Times" w:cs="Times"/>
          <w:bCs/>
        </w:rPr>
        <w:tab/>
      </w:r>
      <w:r>
        <w:rPr>
          <w:rFonts w:ascii="Times" w:hAnsi="Times" w:cs="Times"/>
          <w:b w:val="0"/>
        </w:rPr>
        <w:t>posiada Pani/Pan:</w:t>
      </w:r>
    </w:p>
    <w:p w14:paraId="24F60F1B" w14:textId="77777777" w:rsidR="00694D64" w:rsidRDefault="00694D64" w:rsidP="00694D64">
      <w:pPr>
        <w:autoSpaceDE w:val="0"/>
        <w:autoSpaceDN w:val="0"/>
        <w:adjustRightInd w:val="0"/>
        <w:spacing w:line="360" w:lineRule="auto"/>
        <w:ind w:left="1134" w:right="-432" w:hanging="283"/>
        <w:jc w:val="both"/>
        <w:rPr>
          <w:rFonts w:ascii="Times" w:hAnsi="Times" w:cs="Times"/>
          <w:b w:val="0"/>
        </w:rPr>
      </w:pPr>
      <w:r>
        <w:rPr>
          <w:rFonts w:ascii="Times" w:hAnsi="Times" w:cs="Times"/>
          <w:bCs/>
        </w:rPr>
        <w:t>a)</w:t>
      </w:r>
      <w:r>
        <w:rPr>
          <w:rFonts w:ascii="Times" w:hAnsi="Times" w:cs="Times"/>
          <w:bCs/>
        </w:rPr>
        <w:tab/>
      </w:r>
      <w:r>
        <w:rPr>
          <w:rFonts w:ascii="Times" w:hAnsi="Times" w:cs="Times"/>
          <w:b w:val="0"/>
        </w:rPr>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0EAE4120" w14:textId="77777777" w:rsidR="00694D64" w:rsidRDefault="00694D64" w:rsidP="00694D64">
      <w:pPr>
        <w:autoSpaceDE w:val="0"/>
        <w:autoSpaceDN w:val="0"/>
        <w:adjustRightInd w:val="0"/>
        <w:spacing w:line="360" w:lineRule="auto"/>
        <w:ind w:left="1134" w:right="-432" w:hanging="283"/>
        <w:jc w:val="both"/>
        <w:rPr>
          <w:rFonts w:ascii="Times" w:hAnsi="Times" w:cs="Times"/>
          <w:b w:val="0"/>
        </w:rPr>
      </w:pPr>
      <w:r>
        <w:rPr>
          <w:rFonts w:ascii="Times" w:hAnsi="Times" w:cs="Times"/>
          <w:bCs/>
        </w:rPr>
        <w:t>b)</w:t>
      </w:r>
      <w:r>
        <w:rPr>
          <w:rFonts w:ascii="Times" w:hAnsi="Times" w:cs="Times"/>
          <w:bCs/>
        </w:rPr>
        <w:tab/>
      </w:r>
      <w:r>
        <w:rPr>
          <w:rFonts w:ascii="Times" w:hAnsi="Times" w:cs="Times"/>
          <w:b w:val="0"/>
        </w:rPr>
        <w:t>na podstawie art. 16 RODO prawo do sprostowania Pani/Pana danych osobowych (</w:t>
      </w:r>
      <w:r>
        <w:rPr>
          <w:rFonts w:ascii="Times" w:hAnsi="Times" w:cs="Times"/>
          <w:b w:val="0"/>
          <w:i/>
          <w:iCs/>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Pr>
          <w:rFonts w:ascii="Times" w:hAnsi="Times" w:cs="Times"/>
          <w:b w:val="0"/>
        </w:rPr>
        <w:t>);</w:t>
      </w:r>
    </w:p>
    <w:p w14:paraId="4E051296" w14:textId="77777777" w:rsidR="00694D64" w:rsidRDefault="00694D64" w:rsidP="00694D64">
      <w:pPr>
        <w:autoSpaceDE w:val="0"/>
        <w:autoSpaceDN w:val="0"/>
        <w:adjustRightInd w:val="0"/>
        <w:spacing w:line="360" w:lineRule="auto"/>
        <w:ind w:left="1134" w:right="-432" w:hanging="283"/>
        <w:jc w:val="both"/>
        <w:rPr>
          <w:rFonts w:ascii="Times" w:hAnsi="Times" w:cs="Times"/>
          <w:b w:val="0"/>
        </w:rPr>
      </w:pPr>
      <w:r>
        <w:rPr>
          <w:rFonts w:ascii="Times" w:hAnsi="Times" w:cs="Times"/>
          <w:bCs/>
        </w:rPr>
        <w:t>c)</w:t>
      </w:r>
      <w:r>
        <w:rPr>
          <w:rFonts w:ascii="Times" w:hAnsi="Times" w:cs="Times"/>
          <w:bCs/>
        </w:rPr>
        <w:tab/>
      </w:r>
      <w:r>
        <w:rPr>
          <w:rFonts w:ascii="Times" w:hAnsi="Times" w:cs="Times"/>
          <w:b w:val="0"/>
        </w:rPr>
        <w:t>na podstawie art. 18 RODO prawo żądania od administratora ograniczenia przetwarzania danych osobowych z zastrzeżeniem okresu trwania postępowania o udzielenie zamówienia publicznego lub konkursu oraz przypadków, o których mowa w art. 18 ust. 2 RODO (</w:t>
      </w:r>
      <w:r>
        <w:rPr>
          <w:rFonts w:ascii="Times" w:hAnsi="Times" w:cs="Times"/>
          <w:b w:val="0"/>
          <w:i/>
          <w:iCs/>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Pr>
          <w:rFonts w:ascii="Times" w:hAnsi="Times" w:cs="Times"/>
          <w:b w:val="0"/>
        </w:rPr>
        <w:t>);</w:t>
      </w:r>
    </w:p>
    <w:p w14:paraId="33A6D38B" w14:textId="77777777" w:rsidR="00694D64" w:rsidRDefault="00694D64" w:rsidP="00694D64">
      <w:pPr>
        <w:autoSpaceDE w:val="0"/>
        <w:autoSpaceDN w:val="0"/>
        <w:adjustRightInd w:val="0"/>
        <w:spacing w:line="360" w:lineRule="auto"/>
        <w:ind w:left="1134" w:right="-432" w:hanging="283"/>
        <w:jc w:val="both"/>
        <w:rPr>
          <w:rFonts w:ascii="Times" w:hAnsi="Times" w:cs="Times"/>
          <w:b w:val="0"/>
        </w:rPr>
      </w:pPr>
      <w:r>
        <w:rPr>
          <w:rFonts w:ascii="Times" w:hAnsi="Times" w:cs="Times"/>
          <w:bCs/>
        </w:rPr>
        <w:t>d)</w:t>
      </w:r>
      <w:r>
        <w:rPr>
          <w:rFonts w:ascii="Times" w:hAnsi="Times" w:cs="Times"/>
          <w:bCs/>
        </w:rPr>
        <w:tab/>
      </w:r>
      <w:r>
        <w:rPr>
          <w:rFonts w:ascii="Times" w:hAnsi="Times" w:cs="Times"/>
          <w:b w:val="0"/>
        </w:rPr>
        <w:t xml:space="preserve">prawo do wniesienia skargi do Prezesa Urzędu Ochrony Danych Osobowych, gdy uzna Pani/Pan, że przetwarzanie danych osobowych Pani/Pana dotyczących narusza przepisy RODO; </w:t>
      </w:r>
      <w:r>
        <w:rPr>
          <w:rFonts w:ascii="Times" w:hAnsi="Times" w:cs="Times"/>
          <w:b w:val="0"/>
          <w:i/>
          <w:iCs/>
        </w:rPr>
        <w:t xml:space="preserve"> </w:t>
      </w:r>
    </w:p>
    <w:p w14:paraId="220E472D" w14:textId="77777777" w:rsidR="00694D64" w:rsidRDefault="00694D64" w:rsidP="00694D64">
      <w:pPr>
        <w:autoSpaceDE w:val="0"/>
        <w:autoSpaceDN w:val="0"/>
        <w:adjustRightInd w:val="0"/>
        <w:spacing w:line="360" w:lineRule="auto"/>
        <w:ind w:left="709" w:right="-432" w:hanging="283"/>
        <w:jc w:val="both"/>
        <w:rPr>
          <w:rFonts w:ascii="Times" w:hAnsi="Times" w:cs="Times"/>
          <w:b w:val="0"/>
        </w:rPr>
      </w:pPr>
      <w:r>
        <w:rPr>
          <w:rFonts w:ascii="Times" w:hAnsi="Times" w:cs="Times"/>
          <w:bCs/>
        </w:rPr>
        <w:t>9)</w:t>
      </w:r>
      <w:r>
        <w:rPr>
          <w:rFonts w:ascii="Times" w:hAnsi="Times" w:cs="Times"/>
          <w:bCs/>
        </w:rPr>
        <w:tab/>
      </w:r>
      <w:r>
        <w:rPr>
          <w:rFonts w:ascii="Times" w:hAnsi="Times" w:cs="Times"/>
          <w:b w:val="0"/>
        </w:rPr>
        <w:t>nie przysługuje Pani/Panu:</w:t>
      </w:r>
    </w:p>
    <w:p w14:paraId="18CD4E5C" w14:textId="77777777" w:rsidR="00694D64" w:rsidRDefault="00694D64" w:rsidP="00694D64">
      <w:pPr>
        <w:autoSpaceDE w:val="0"/>
        <w:autoSpaceDN w:val="0"/>
        <w:adjustRightInd w:val="0"/>
        <w:spacing w:line="360" w:lineRule="auto"/>
        <w:ind w:left="1134" w:right="-432" w:hanging="283"/>
        <w:jc w:val="both"/>
        <w:rPr>
          <w:rFonts w:ascii="Times" w:hAnsi="Times" w:cs="Times"/>
          <w:b w:val="0"/>
        </w:rPr>
      </w:pPr>
      <w:r>
        <w:rPr>
          <w:rFonts w:ascii="Times" w:hAnsi="Times" w:cs="Times"/>
          <w:bCs/>
        </w:rPr>
        <w:t>a)</w:t>
      </w:r>
      <w:r>
        <w:rPr>
          <w:rFonts w:ascii="Times" w:hAnsi="Times" w:cs="Times"/>
          <w:bCs/>
        </w:rPr>
        <w:tab/>
      </w:r>
      <w:r>
        <w:rPr>
          <w:rFonts w:ascii="Times" w:hAnsi="Times" w:cs="Times"/>
          <w:b w:val="0"/>
        </w:rPr>
        <w:t>w związku z art. 17 ust. 3 lit. b, d lub e RODO prawo do usunięcia danych osobowych;</w:t>
      </w:r>
    </w:p>
    <w:p w14:paraId="1743DE11" w14:textId="77777777" w:rsidR="00694D64" w:rsidRDefault="00694D64" w:rsidP="00694D64">
      <w:pPr>
        <w:autoSpaceDE w:val="0"/>
        <w:autoSpaceDN w:val="0"/>
        <w:adjustRightInd w:val="0"/>
        <w:spacing w:line="360" w:lineRule="auto"/>
        <w:ind w:left="1134" w:right="-432" w:hanging="283"/>
        <w:jc w:val="both"/>
        <w:rPr>
          <w:rFonts w:ascii="Times" w:hAnsi="Times" w:cs="Times"/>
          <w:b w:val="0"/>
        </w:rPr>
      </w:pPr>
      <w:r>
        <w:rPr>
          <w:rFonts w:ascii="Times" w:hAnsi="Times" w:cs="Times"/>
          <w:bCs/>
        </w:rPr>
        <w:t>b)</w:t>
      </w:r>
      <w:r>
        <w:rPr>
          <w:rFonts w:ascii="Times" w:hAnsi="Times" w:cs="Times"/>
          <w:bCs/>
        </w:rPr>
        <w:tab/>
      </w:r>
      <w:r>
        <w:rPr>
          <w:rFonts w:ascii="Times" w:hAnsi="Times" w:cs="Times"/>
          <w:b w:val="0"/>
        </w:rPr>
        <w:t>prawo do przenoszenia danych osobowych, o którym mowa w art. 20 RODO;</w:t>
      </w:r>
    </w:p>
    <w:p w14:paraId="21AADFF6" w14:textId="77777777" w:rsidR="00694D64" w:rsidRDefault="00694D64" w:rsidP="00694D64">
      <w:pPr>
        <w:autoSpaceDE w:val="0"/>
        <w:autoSpaceDN w:val="0"/>
        <w:adjustRightInd w:val="0"/>
        <w:spacing w:line="360" w:lineRule="auto"/>
        <w:ind w:left="1134" w:right="-432" w:hanging="283"/>
        <w:jc w:val="both"/>
        <w:rPr>
          <w:rFonts w:ascii="Times" w:hAnsi="Times" w:cs="Times"/>
          <w:b w:val="0"/>
        </w:rPr>
      </w:pPr>
      <w:r>
        <w:rPr>
          <w:rFonts w:ascii="Times" w:hAnsi="Times" w:cs="Times"/>
          <w:bCs/>
        </w:rPr>
        <w:lastRenderedPageBreak/>
        <w:t>c)</w:t>
      </w:r>
      <w:r>
        <w:rPr>
          <w:rFonts w:ascii="Times" w:hAnsi="Times" w:cs="Times"/>
          <w:bCs/>
        </w:rPr>
        <w:tab/>
      </w:r>
      <w:r>
        <w:rPr>
          <w:rFonts w:ascii="Times" w:hAnsi="Times" w:cs="Times"/>
          <w:b w:val="0"/>
        </w:rPr>
        <w:t xml:space="preserve">na podstawie art. 21 RODO prawo sprzeciwu, wobec przetwarzania danych osobowych, gdyż podstawą prawną przetwarzania Pani/Pana danych osobowych jest art. 6 ust. 1 lit. c RODO; </w:t>
      </w:r>
    </w:p>
    <w:p w14:paraId="335E932B" w14:textId="77777777" w:rsidR="00694D64" w:rsidRDefault="00694D64" w:rsidP="00694D64">
      <w:pPr>
        <w:autoSpaceDE w:val="0"/>
        <w:autoSpaceDN w:val="0"/>
        <w:adjustRightInd w:val="0"/>
        <w:spacing w:line="360" w:lineRule="auto"/>
        <w:ind w:left="709" w:right="-432" w:hanging="425"/>
        <w:jc w:val="both"/>
        <w:rPr>
          <w:rFonts w:ascii="Times" w:hAnsi="Times" w:cs="Times"/>
          <w:b w:val="0"/>
        </w:rPr>
      </w:pPr>
      <w:r>
        <w:rPr>
          <w:rFonts w:ascii="Times" w:hAnsi="Times" w:cs="Times"/>
          <w:bCs/>
        </w:rPr>
        <w:t>10)</w:t>
      </w:r>
      <w:r>
        <w:rPr>
          <w:rFonts w:ascii="Times" w:hAnsi="Times" w:cs="Times"/>
          <w:bCs/>
        </w:rPr>
        <w:tab/>
      </w:r>
      <w:r>
        <w:rPr>
          <w:rFonts w:ascii="Times" w:hAnsi="Times" w:cs="Times"/>
          <w:b w:val="0"/>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4E40B84E" w14:textId="77777777" w:rsidR="00694D64" w:rsidRDefault="00694D64" w:rsidP="00694D64">
      <w:pPr>
        <w:autoSpaceDE w:val="0"/>
        <w:autoSpaceDN w:val="0"/>
        <w:adjustRightInd w:val="0"/>
        <w:spacing w:line="360" w:lineRule="auto"/>
        <w:ind w:left="284" w:right="-432"/>
        <w:rPr>
          <w:rFonts w:ascii="Times" w:hAnsi="Times" w:cs="Times"/>
          <w:b w:val="0"/>
        </w:rPr>
      </w:pPr>
    </w:p>
    <w:p w14:paraId="23EB6074" w14:textId="77777777" w:rsidR="00694D64" w:rsidRDefault="00694D64" w:rsidP="00694D64">
      <w:pPr>
        <w:autoSpaceDE w:val="0"/>
        <w:autoSpaceDN w:val="0"/>
        <w:adjustRightInd w:val="0"/>
        <w:spacing w:before="360" w:after="40" w:line="360" w:lineRule="auto"/>
        <w:ind w:left="568" w:right="-432" w:hanging="568"/>
        <w:jc w:val="both"/>
        <w:rPr>
          <w:rFonts w:ascii="Times" w:hAnsi="Times" w:cs="Times"/>
          <w:bCs/>
        </w:rPr>
      </w:pPr>
      <w:r>
        <w:rPr>
          <w:rFonts w:ascii="Times" w:hAnsi="Times" w:cs="Times"/>
          <w:bCs/>
        </w:rPr>
        <w:t>III.</w:t>
      </w:r>
      <w:r>
        <w:rPr>
          <w:rFonts w:ascii="Times" w:hAnsi="Times" w:cs="Times"/>
          <w:bCs/>
        </w:rPr>
        <w:tab/>
        <w:t>TRYB UDZIELENIA ZAMÓWIENIA</w:t>
      </w:r>
    </w:p>
    <w:p w14:paraId="17E00CFF" w14:textId="2211E935" w:rsidR="00694D64" w:rsidRDefault="00694D64" w:rsidP="00694D64">
      <w:pPr>
        <w:autoSpaceDE w:val="0"/>
        <w:autoSpaceDN w:val="0"/>
        <w:adjustRightInd w:val="0"/>
        <w:spacing w:line="360" w:lineRule="auto"/>
        <w:ind w:left="284" w:right="-432" w:hanging="284"/>
        <w:jc w:val="both"/>
        <w:rPr>
          <w:rFonts w:ascii="Times" w:hAnsi="Times" w:cs="Times"/>
          <w:b w:val="0"/>
        </w:rPr>
      </w:pPr>
      <w:r>
        <w:rPr>
          <w:rFonts w:ascii="Times" w:hAnsi="Times" w:cs="Times"/>
          <w:bCs/>
        </w:rPr>
        <w:t>1.</w:t>
      </w:r>
      <w:r>
        <w:rPr>
          <w:rFonts w:ascii="Times" w:hAnsi="Times" w:cs="Times"/>
          <w:bCs/>
        </w:rPr>
        <w:tab/>
      </w:r>
      <w:r>
        <w:rPr>
          <w:rFonts w:ascii="Times" w:hAnsi="Times" w:cs="Times"/>
          <w:b w:val="0"/>
        </w:rPr>
        <w:t>Niniejsze postępowanie prowadzone jest w trybie</w:t>
      </w:r>
      <w:r w:rsidR="00CB0E95">
        <w:rPr>
          <w:rFonts w:ascii="Times" w:hAnsi="Times" w:cs="Times"/>
          <w:b w:val="0"/>
        </w:rPr>
        <w:t xml:space="preserve"> </w:t>
      </w:r>
      <w:r w:rsidR="00D31304">
        <w:rPr>
          <w:rFonts w:ascii="Times" w:hAnsi="Times" w:cs="Times"/>
          <w:b w:val="0"/>
        </w:rPr>
        <w:t>podstawowym bez negocjacji</w:t>
      </w:r>
      <w:r>
        <w:rPr>
          <w:rFonts w:ascii="Times" w:hAnsi="Times" w:cs="Times"/>
          <w:b w:val="0"/>
        </w:rPr>
        <w:t xml:space="preserve"> </w:t>
      </w:r>
      <w:r w:rsidR="00CB0E95">
        <w:rPr>
          <w:rFonts w:ascii="Times" w:hAnsi="Times" w:cs="Times"/>
          <w:b w:val="0"/>
        </w:rPr>
        <w:t>n</w:t>
      </w:r>
      <w:r>
        <w:rPr>
          <w:rFonts w:ascii="Times" w:hAnsi="Times" w:cs="Times"/>
          <w:b w:val="0"/>
        </w:rPr>
        <w:t xml:space="preserve">a podstawie ustawy z dnia 11.09.2019 r. Prawo zamówień publicznych </w:t>
      </w:r>
      <w:r w:rsidR="007F4A1D" w:rsidRPr="007F4A1D">
        <w:rPr>
          <w:rFonts w:ascii="Times New Roman" w:hAnsi="Times New Roman"/>
          <w:b w:val="0"/>
          <w:bCs/>
        </w:rPr>
        <w:t>(Dz.U. z 20</w:t>
      </w:r>
      <w:r w:rsidR="00FC6201">
        <w:rPr>
          <w:rFonts w:ascii="Times New Roman" w:hAnsi="Times New Roman"/>
          <w:b w:val="0"/>
          <w:bCs/>
        </w:rPr>
        <w:t>2</w:t>
      </w:r>
      <w:r w:rsidR="0014726C">
        <w:rPr>
          <w:rFonts w:ascii="Times New Roman" w:hAnsi="Times New Roman"/>
          <w:b w:val="0"/>
          <w:bCs/>
        </w:rPr>
        <w:t>4</w:t>
      </w:r>
      <w:r w:rsidR="007F4A1D" w:rsidRPr="007F4A1D">
        <w:rPr>
          <w:rFonts w:ascii="Times New Roman" w:hAnsi="Times New Roman"/>
          <w:b w:val="0"/>
          <w:bCs/>
        </w:rPr>
        <w:t xml:space="preserve"> r. poz</w:t>
      </w:r>
      <w:r w:rsidR="00FC6201">
        <w:rPr>
          <w:rFonts w:ascii="Times New Roman" w:hAnsi="Times New Roman"/>
          <w:b w:val="0"/>
          <w:bCs/>
        </w:rPr>
        <w:t xml:space="preserve"> </w:t>
      </w:r>
      <w:r w:rsidR="0014726C">
        <w:rPr>
          <w:rFonts w:ascii="Times New Roman" w:hAnsi="Times New Roman"/>
          <w:b w:val="0"/>
          <w:bCs/>
        </w:rPr>
        <w:t>1320</w:t>
      </w:r>
      <w:r w:rsidR="007F4A1D" w:rsidRPr="007F4A1D">
        <w:rPr>
          <w:rFonts w:ascii="Times New Roman" w:hAnsi="Times New Roman"/>
          <w:b w:val="0"/>
          <w:bCs/>
        </w:rPr>
        <w:t>)</w:t>
      </w:r>
      <w:r w:rsidR="007F4A1D">
        <w:rPr>
          <w:rFonts w:ascii="Times New Roman" w:hAnsi="Times New Roman"/>
          <w:b w:val="0"/>
          <w:bCs/>
        </w:rPr>
        <w:t xml:space="preserve"> </w:t>
      </w:r>
      <w:r>
        <w:rPr>
          <w:rFonts w:ascii="Times" w:hAnsi="Times" w:cs="Times"/>
          <w:b w:val="0"/>
        </w:rPr>
        <w:t>zwanej dalej "ustawą p.z.p. lub p.z.p." oraz niniejszej Specyfikacji Warunków Zamówienia, zwaną dalej "SWZ".</w:t>
      </w:r>
    </w:p>
    <w:p w14:paraId="095F57B9" w14:textId="1DD0A75A" w:rsidR="00694D64" w:rsidRDefault="00694D64" w:rsidP="00694D64">
      <w:pPr>
        <w:autoSpaceDE w:val="0"/>
        <w:autoSpaceDN w:val="0"/>
        <w:adjustRightInd w:val="0"/>
        <w:spacing w:line="360" w:lineRule="auto"/>
        <w:ind w:left="284" w:right="-432" w:hanging="284"/>
        <w:jc w:val="both"/>
        <w:rPr>
          <w:rFonts w:ascii="Times" w:hAnsi="Times" w:cs="Times"/>
          <w:b w:val="0"/>
        </w:rPr>
      </w:pPr>
      <w:r>
        <w:rPr>
          <w:rFonts w:ascii="Times" w:hAnsi="Times" w:cs="Times"/>
          <w:bCs/>
        </w:rPr>
        <w:t>2.</w:t>
      </w:r>
      <w:r>
        <w:rPr>
          <w:rFonts w:ascii="Times" w:hAnsi="Times" w:cs="Times"/>
          <w:bCs/>
        </w:rPr>
        <w:tab/>
      </w:r>
      <w:r>
        <w:rPr>
          <w:rFonts w:ascii="Times" w:hAnsi="Times" w:cs="Times"/>
          <w:b w:val="0"/>
        </w:rPr>
        <w:t xml:space="preserve">Szacunkowa wartość zamówienia </w:t>
      </w:r>
      <w:r w:rsidR="00D31304">
        <w:rPr>
          <w:rFonts w:ascii="Times" w:hAnsi="Times" w:cs="Times"/>
          <w:b w:val="0"/>
        </w:rPr>
        <w:t xml:space="preserve">nie </w:t>
      </w:r>
      <w:r>
        <w:rPr>
          <w:rFonts w:ascii="Times" w:hAnsi="Times" w:cs="Times"/>
          <w:b w:val="0"/>
        </w:rPr>
        <w:t>przekracza kwot</w:t>
      </w:r>
      <w:r w:rsidR="00D31304">
        <w:rPr>
          <w:rFonts w:ascii="Times" w:hAnsi="Times" w:cs="Times"/>
          <w:b w:val="0"/>
        </w:rPr>
        <w:t>y</w:t>
      </w:r>
      <w:r>
        <w:rPr>
          <w:rFonts w:ascii="Times" w:hAnsi="Times" w:cs="Times"/>
          <w:b w:val="0"/>
        </w:rPr>
        <w:t xml:space="preserve"> określon</w:t>
      </w:r>
      <w:r w:rsidR="00D31304">
        <w:rPr>
          <w:rFonts w:ascii="Times" w:hAnsi="Times" w:cs="Times"/>
          <w:b w:val="0"/>
        </w:rPr>
        <w:t>ej</w:t>
      </w:r>
      <w:r>
        <w:rPr>
          <w:rFonts w:ascii="Times" w:hAnsi="Times" w:cs="Times"/>
          <w:b w:val="0"/>
        </w:rPr>
        <w:t xml:space="preserve"> w obwieszczeniu Prezesa Urzędu Zamówień Publicznych wydanym na podstawie art. 3 ust. 2 p.z.p.</w:t>
      </w:r>
    </w:p>
    <w:p w14:paraId="20C4E1D2" w14:textId="2CA4C34F" w:rsidR="00694D64" w:rsidRDefault="00694D64" w:rsidP="00694D64">
      <w:pPr>
        <w:autoSpaceDE w:val="0"/>
        <w:autoSpaceDN w:val="0"/>
        <w:adjustRightInd w:val="0"/>
        <w:spacing w:line="360" w:lineRule="auto"/>
        <w:ind w:left="284" w:right="-432" w:hanging="284"/>
        <w:jc w:val="both"/>
        <w:rPr>
          <w:rFonts w:ascii="Times" w:hAnsi="Times" w:cs="Times"/>
          <w:b w:val="0"/>
        </w:rPr>
      </w:pPr>
      <w:r>
        <w:rPr>
          <w:rFonts w:ascii="Times" w:hAnsi="Times" w:cs="Times"/>
          <w:bCs/>
        </w:rPr>
        <w:t>3.</w:t>
      </w:r>
      <w:r>
        <w:rPr>
          <w:rFonts w:ascii="Times" w:hAnsi="Times" w:cs="Times"/>
          <w:bCs/>
        </w:rPr>
        <w:tab/>
      </w:r>
      <w:r>
        <w:rPr>
          <w:rFonts w:ascii="Times" w:hAnsi="Times" w:cs="Times"/>
          <w:b w:val="0"/>
        </w:rPr>
        <w:t>Zamawiający nie przewiduje aukcji elektronicznej.</w:t>
      </w:r>
    </w:p>
    <w:p w14:paraId="3C17EB17" w14:textId="49AAA088" w:rsidR="00694D64" w:rsidRDefault="00D31304" w:rsidP="00694D64">
      <w:pPr>
        <w:autoSpaceDE w:val="0"/>
        <w:autoSpaceDN w:val="0"/>
        <w:adjustRightInd w:val="0"/>
        <w:spacing w:line="360" w:lineRule="auto"/>
        <w:ind w:left="284" w:right="-432" w:hanging="284"/>
        <w:jc w:val="both"/>
        <w:rPr>
          <w:rFonts w:ascii="Times" w:hAnsi="Times" w:cs="Times"/>
          <w:b w:val="0"/>
        </w:rPr>
      </w:pPr>
      <w:r>
        <w:rPr>
          <w:rFonts w:ascii="Times" w:hAnsi="Times" w:cs="Times"/>
          <w:bCs/>
        </w:rPr>
        <w:t>4</w:t>
      </w:r>
      <w:r w:rsidR="00694D64">
        <w:rPr>
          <w:rFonts w:ascii="Times" w:hAnsi="Times" w:cs="Times"/>
          <w:bCs/>
        </w:rPr>
        <w:t>.</w:t>
      </w:r>
      <w:r w:rsidR="00694D64">
        <w:rPr>
          <w:rFonts w:ascii="Times" w:hAnsi="Times" w:cs="Times"/>
          <w:bCs/>
        </w:rPr>
        <w:tab/>
      </w:r>
      <w:r w:rsidR="00694D64">
        <w:rPr>
          <w:rFonts w:ascii="Times" w:hAnsi="Times" w:cs="Times"/>
          <w:b w:val="0"/>
        </w:rPr>
        <w:t>Zamawiający nie prowadzi postępowania w celu zawarcia umowy ramowej.</w:t>
      </w:r>
    </w:p>
    <w:p w14:paraId="2B8F3FB4" w14:textId="14360F3C" w:rsidR="00137184" w:rsidRDefault="00D31304" w:rsidP="00137184">
      <w:pPr>
        <w:autoSpaceDE w:val="0"/>
        <w:autoSpaceDN w:val="0"/>
        <w:adjustRightInd w:val="0"/>
        <w:spacing w:line="360" w:lineRule="auto"/>
        <w:ind w:left="284" w:right="-432" w:hanging="284"/>
        <w:jc w:val="both"/>
        <w:rPr>
          <w:rFonts w:ascii="Times" w:hAnsi="Times" w:cs="Times"/>
          <w:b w:val="0"/>
        </w:rPr>
      </w:pPr>
      <w:r>
        <w:rPr>
          <w:rFonts w:ascii="Times" w:hAnsi="Times" w:cs="Times"/>
          <w:b w:val="0"/>
        </w:rPr>
        <w:t>5</w:t>
      </w:r>
      <w:r w:rsidR="00137184" w:rsidRPr="00137184">
        <w:rPr>
          <w:rFonts w:ascii="Times" w:hAnsi="Times" w:cs="Times"/>
          <w:b w:val="0"/>
        </w:rPr>
        <w:t>.</w:t>
      </w:r>
      <w:r w:rsidR="00137184" w:rsidRPr="00137184">
        <w:rPr>
          <w:b w:val="0"/>
        </w:rPr>
        <w:t xml:space="preserve"> </w:t>
      </w:r>
      <w:r w:rsidR="00137184" w:rsidRPr="00137184">
        <w:rPr>
          <w:rFonts w:ascii="Times" w:hAnsi="Times" w:cs="Times"/>
          <w:b w:val="0"/>
        </w:rPr>
        <w:t>Zamawiający nie przewiduje złożenia oferty w postaci katalogów elektronicznych.</w:t>
      </w:r>
    </w:p>
    <w:p w14:paraId="0A16071B" w14:textId="2313DF7C" w:rsidR="00137184" w:rsidRPr="00137184" w:rsidRDefault="00D31304" w:rsidP="00137184">
      <w:pPr>
        <w:autoSpaceDE w:val="0"/>
        <w:autoSpaceDN w:val="0"/>
        <w:adjustRightInd w:val="0"/>
        <w:spacing w:line="360" w:lineRule="auto"/>
        <w:ind w:left="284" w:right="-432" w:hanging="284"/>
        <w:jc w:val="both"/>
        <w:rPr>
          <w:rFonts w:ascii="Times" w:hAnsi="Times" w:cs="Times"/>
          <w:b w:val="0"/>
        </w:rPr>
      </w:pPr>
      <w:r>
        <w:rPr>
          <w:rFonts w:ascii="Times" w:hAnsi="Times" w:cs="Times"/>
          <w:b w:val="0"/>
        </w:rPr>
        <w:t>6</w:t>
      </w:r>
      <w:r w:rsidR="00137184">
        <w:rPr>
          <w:rFonts w:ascii="Times" w:hAnsi="Times" w:cs="Times"/>
          <w:b w:val="0"/>
        </w:rPr>
        <w:t xml:space="preserve">. </w:t>
      </w:r>
      <w:r w:rsidR="00137184" w:rsidRPr="00137184">
        <w:rPr>
          <w:rFonts w:ascii="Times" w:hAnsi="Times" w:cs="Times"/>
          <w:b w:val="0"/>
        </w:rPr>
        <w:t xml:space="preserve">Zamawiający nie zastrzega możliwości ubiegania się o udzielenie zamówienia wyłącznie przez wykonawców, o których mowa w art. 94 p.z.p. </w:t>
      </w:r>
    </w:p>
    <w:p w14:paraId="1CDE6FF0" w14:textId="77777777" w:rsidR="009A198D" w:rsidRDefault="00D31304" w:rsidP="00137184">
      <w:pPr>
        <w:autoSpaceDE w:val="0"/>
        <w:autoSpaceDN w:val="0"/>
        <w:adjustRightInd w:val="0"/>
        <w:spacing w:line="360" w:lineRule="auto"/>
        <w:ind w:left="284" w:right="-432" w:hanging="284"/>
        <w:jc w:val="both"/>
        <w:rPr>
          <w:rFonts w:ascii="Times" w:hAnsi="Times" w:cs="Times"/>
          <w:b w:val="0"/>
        </w:rPr>
      </w:pPr>
      <w:r>
        <w:rPr>
          <w:rFonts w:ascii="Times" w:hAnsi="Times" w:cs="Times"/>
          <w:b w:val="0"/>
        </w:rPr>
        <w:t>7</w:t>
      </w:r>
      <w:r w:rsidR="00137184">
        <w:rPr>
          <w:rFonts w:ascii="Times" w:hAnsi="Times" w:cs="Times"/>
          <w:b w:val="0"/>
        </w:rPr>
        <w:t>.W</w:t>
      </w:r>
      <w:r w:rsidR="00137184" w:rsidRPr="00137184">
        <w:rPr>
          <w:rFonts w:ascii="Times" w:hAnsi="Times" w:cs="Times"/>
          <w:b w:val="0"/>
        </w:rPr>
        <w:t>ymagania związane z realizacją zamówienia w zakresie zatrudnienia przez wykonawcę lub podwykonawcę na podstawie stosunku pracy osób wykonujących wskazane przez zamawiającego czynności w zakresie realizacji zamówienia, jeżeli wykonanie tych czynności polega na wykonywaniu pracy w sposób określony w art. 22 § 1 ustawy z dnia 26 czerwca 1974 r. - Kodeks pracy (Dz. U. z 20</w:t>
      </w:r>
      <w:r w:rsidR="009A198D">
        <w:rPr>
          <w:rFonts w:ascii="Times" w:hAnsi="Times" w:cs="Times"/>
          <w:b w:val="0"/>
        </w:rPr>
        <w:t>20. 1320)</w:t>
      </w:r>
      <w:r w:rsidR="00137184" w:rsidRPr="00137184">
        <w:rPr>
          <w:rFonts w:ascii="Times" w:hAnsi="Times" w:cs="Times"/>
          <w:b w:val="0"/>
        </w:rPr>
        <w:t xml:space="preserve"> obejmują następujące rodzaje czynności</w:t>
      </w:r>
      <w:r>
        <w:rPr>
          <w:rFonts w:ascii="Times" w:hAnsi="Times" w:cs="Times"/>
          <w:b w:val="0"/>
        </w:rPr>
        <w:t xml:space="preserve"> </w:t>
      </w:r>
    </w:p>
    <w:p w14:paraId="0A1B5753" w14:textId="06A5C48C" w:rsidR="00137184" w:rsidRDefault="009A198D" w:rsidP="00137184">
      <w:pPr>
        <w:autoSpaceDE w:val="0"/>
        <w:autoSpaceDN w:val="0"/>
        <w:adjustRightInd w:val="0"/>
        <w:spacing w:line="360" w:lineRule="auto"/>
        <w:ind w:left="284" w:right="-432" w:hanging="284"/>
        <w:jc w:val="both"/>
        <w:rPr>
          <w:rFonts w:ascii="Times" w:hAnsi="Times" w:cs="Times"/>
          <w:b w:val="0"/>
        </w:rPr>
      </w:pPr>
      <w:r>
        <w:rPr>
          <w:rFonts w:ascii="Times" w:hAnsi="Times" w:cs="Times"/>
          <w:b w:val="0"/>
        </w:rPr>
        <w:t xml:space="preserve">a) </w:t>
      </w:r>
      <w:r w:rsidR="0014726C">
        <w:rPr>
          <w:rFonts w:ascii="Times" w:hAnsi="Times" w:cs="Times"/>
          <w:b w:val="0"/>
        </w:rPr>
        <w:t xml:space="preserve">czynności związane z dostarczeniem paliwa </w:t>
      </w:r>
    </w:p>
    <w:p w14:paraId="096A2508" w14:textId="561A5C89" w:rsidR="00137184" w:rsidRPr="00137184" w:rsidRDefault="00D31304" w:rsidP="00137184">
      <w:pPr>
        <w:autoSpaceDE w:val="0"/>
        <w:autoSpaceDN w:val="0"/>
        <w:adjustRightInd w:val="0"/>
        <w:spacing w:line="360" w:lineRule="auto"/>
        <w:ind w:left="284" w:right="-432" w:hanging="284"/>
        <w:jc w:val="both"/>
        <w:rPr>
          <w:rFonts w:ascii="Times" w:hAnsi="Times" w:cs="Times"/>
          <w:b w:val="0"/>
        </w:rPr>
      </w:pPr>
      <w:r>
        <w:rPr>
          <w:rFonts w:ascii="Times" w:hAnsi="Times" w:cs="Times"/>
          <w:b w:val="0"/>
        </w:rPr>
        <w:t>8</w:t>
      </w:r>
      <w:r w:rsidR="00137184" w:rsidRPr="00137184">
        <w:rPr>
          <w:rFonts w:ascii="Times" w:hAnsi="Times" w:cs="Times"/>
          <w:b w:val="0"/>
        </w:rPr>
        <w:t xml:space="preserve">.Szczegółowe wymagania dotyczące realizacji oraz egzekwowania wymogu zatrudnienia na podstawie stosunku pracy zostały określone we wzorze umowy stanowiącymi odpowiednio Załącznik nr </w:t>
      </w:r>
      <w:r w:rsidR="006C4BF4">
        <w:rPr>
          <w:rFonts w:ascii="Times" w:hAnsi="Times" w:cs="Times"/>
          <w:b w:val="0"/>
        </w:rPr>
        <w:t>5</w:t>
      </w:r>
      <w:r w:rsidR="00137184" w:rsidRPr="00137184">
        <w:rPr>
          <w:rFonts w:ascii="Times" w:hAnsi="Times" w:cs="Times"/>
          <w:b w:val="0"/>
        </w:rPr>
        <w:t xml:space="preserve"> do SWZ. </w:t>
      </w:r>
    </w:p>
    <w:p w14:paraId="14348448" w14:textId="11ECB1F4" w:rsidR="00137184" w:rsidRDefault="00D31304" w:rsidP="00137184">
      <w:pPr>
        <w:autoSpaceDE w:val="0"/>
        <w:autoSpaceDN w:val="0"/>
        <w:adjustRightInd w:val="0"/>
        <w:spacing w:line="360" w:lineRule="auto"/>
        <w:ind w:left="284" w:right="-432" w:hanging="284"/>
        <w:jc w:val="both"/>
        <w:rPr>
          <w:rFonts w:ascii="Times" w:hAnsi="Times" w:cs="Times"/>
          <w:b w:val="0"/>
        </w:rPr>
      </w:pPr>
      <w:r>
        <w:rPr>
          <w:rFonts w:ascii="Times" w:hAnsi="Times" w:cs="Times"/>
          <w:b w:val="0"/>
        </w:rPr>
        <w:t>9</w:t>
      </w:r>
      <w:r w:rsidR="00137184" w:rsidRPr="00137184">
        <w:rPr>
          <w:rFonts w:ascii="Times" w:hAnsi="Times" w:cs="Times"/>
          <w:b w:val="0"/>
        </w:rPr>
        <w:t>.Zamawiający nie określa dodatkowych wymagań związanych z zatrudnianiem osób, o których mowa w art. 96 ust. 2 pkt 2 p.z.p.</w:t>
      </w:r>
    </w:p>
    <w:p w14:paraId="6F5AC6CC" w14:textId="63C2290C" w:rsidR="00CE6B3E" w:rsidRDefault="00CE6B3E" w:rsidP="00137184">
      <w:pPr>
        <w:autoSpaceDE w:val="0"/>
        <w:autoSpaceDN w:val="0"/>
        <w:adjustRightInd w:val="0"/>
        <w:spacing w:line="360" w:lineRule="auto"/>
        <w:ind w:left="284" w:right="-432" w:hanging="284"/>
        <w:jc w:val="both"/>
        <w:rPr>
          <w:rFonts w:ascii="Times" w:hAnsi="Times" w:cs="Times"/>
          <w:b w:val="0"/>
        </w:rPr>
      </w:pPr>
    </w:p>
    <w:p w14:paraId="38F9323C" w14:textId="36904B9C" w:rsidR="003F5A37" w:rsidRPr="00137184" w:rsidRDefault="003F5A37" w:rsidP="00E4029A">
      <w:pPr>
        <w:pStyle w:val="Jasnasiatkaakcent31"/>
        <w:spacing w:line="360" w:lineRule="auto"/>
        <w:ind w:left="0"/>
        <w:jc w:val="both"/>
        <w:rPr>
          <w:rFonts w:ascii="Times" w:hAnsi="Times" w:cs="Times"/>
          <w:b/>
        </w:rPr>
      </w:pPr>
    </w:p>
    <w:p w14:paraId="57E1C8A2" w14:textId="77777777" w:rsidR="009A198D" w:rsidRDefault="00694D64" w:rsidP="009A198D">
      <w:pPr>
        <w:autoSpaceDE w:val="0"/>
        <w:autoSpaceDN w:val="0"/>
        <w:adjustRightInd w:val="0"/>
        <w:spacing w:before="360" w:after="40" w:line="360" w:lineRule="auto"/>
        <w:ind w:left="568" w:right="-432" w:hanging="568"/>
        <w:jc w:val="both"/>
        <w:rPr>
          <w:rFonts w:ascii="Times" w:hAnsi="Times" w:cs="Times"/>
          <w:bCs/>
        </w:rPr>
      </w:pPr>
      <w:r>
        <w:rPr>
          <w:rFonts w:ascii="Times" w:hAnsi="Times" w:cs="Times"/>
          <w:bCs/>
        </w:rPr>
        <w:t>IV.</w:t>
      </w:r>
      <w:r>
        <w:rPr>
          <w:rFonts w:ascii="Times" w:hAnsi="Times" w:cs="Times"/>
          <w:bCs/>
        </w:rPr>
        <w:tab/>
        <w:t>OPIS PRZEDMIOTU ZAMÓWIENI</w:t>
      </w:r>
    </w:p>
    <w:p w14:paraId="443F1B9C" w14:textId="42AE4375" w:rsidR="00FC6201" w:rsidRPr="00FC6201" w:rsidRDefault="00FC6201" w:rsidP="00FC6201">
      <w:pPr>
        <w:autoSpaceDE w:val="0"/>
        <w:autoSpaceDN w:val="0"/>
        <w:adjustRightInd w:val="0"/>
        <w:spacing w:line="360" w:lineRule="auto"/>
        <w:ind w:right="-432"/>
        <w:jc w:val="both"/>
        <w:rPr>
          <w:rFonts w:ascii="Times New Roman" w:hAnsi="Times New Roman"/>
          <w:bCs/>
        </w:rPr>
      </w:pPr>
      <w:r>
        <w:rPr>
          <w:rFonts w:ascii="Times New Roman" w:hAnsi="Times New Roman"/>
          <w:b w:val="0"/>
          <w:bCs/>
        </w:rPr>
        <w:t xml:space="preserve">1. </w:t>
      </w:r>
      <w:r w:rsidRPr="00FC6201">
        <w:rPr>
          <w:rFonts w:ascii="Times New Roman" w:hAnsi="Times New Roman"/>
          <w:b w:val="0"/>
          <w:bCs/>
        </w:rPr>
        <w:t>Przedmiotem zamówienia jest sukcesywna dostawa oleju opałowego lekkiego w 202</w:t>
      </w:r>
      <w:r w:rsidR="006649E0">
        <w:rPr>
          <w:rFonts w:ascii="Times New Roman" w:hAnsi="Times New Roman"/>
          <w:b w:val="0"/>
          <w:bCs/>
        </w:rPr>
        <w:t>6</w:t>
      </w:r>
      <w:r w:rsidRPr="00FC6201">
        <w:rPr>
          <w:rFonts w:ascii="Times New Roman" w:hAnsi="Times New Roman"/>
          <w:b w:val="0"/>
          <w:bCs/>
        </w:rPr>
        <w:t>/202</w:t>
      </w:r>
      <w:r w:rsidR="006649E0">
        <w:rPr>
          <w:rFonts w:ascii="Times New Roman" w:hAnsi="Times New Roman"/>
          <w:b w:val="0"/>
          <w:bCs/>
        </w:rPr>
        <w:t>7</w:t>
      </w:r>
      <w:r w:rsidRPr="00FC6201">
        <w:rPr>
          <w:rFonts w:ascii="Times New Roman" w:hAnsi="Times New Roman"/>
          <w:b w:val="0"/>
          <w:bCs/>
        </w:rPr>
        <w:t xml:space="preserve"> w łącznej ilości ok</w:t>
      </w:r>
      <w:r w:rsidRPr="00A77F51">
        <w:rPr>
          <w:rFonts w:ascii="Times New Roman" w:hAnsi="Times New Roman"/>
          <w:b w:val="0"/>
          <w:bCs/>
        </w:rPr>
        <w:t xml:space="preserve">. </w:t>
      </w:r>
      <w:r w:rsidR="0014726C" w:rsidRPr="006649E0">
        <w:rPr>
          <w:rFonts w:ascii="Times New Roman" w:hAnsi="Times New Roman"/>
          <w:b w:val="0"/>
          <w:bCs/>
        </w:rPr>
        <w:t>45</w:t>
      </w:r>
      <w:r w:rsidRPr="006649E0">
        <w:rPr>
          <w:rFonts w:ascii="Times New Roman" w:hAnsi="Times New Roman"/>
          <w:b w:val="0"/>
          <w:bCs/>
        </w:rPr>
        <w:t> 000 l</w:t>
      </w:r>
      <w:r w:rsidRPr="00FC6201">
        <w:rPr>
          <w:rFonts w:ascii="Times New Roman" w:hAnsi="Times New Roman"/>
          <w:b w:val="0"/>
          <w:bCs/>
        </w:rPr>
        <w:t xml:space="preserve"> z przeznaczeniem na potrzeby Gminy Repki ( Budynek </w:t>
      </w:r>
      <w:r>
        <w:rPr>
          <w:rFonts w:ascii="Times New Roman" w:hAnsi="Times New Roman"/>
          <w:b w:val="0"/>
          <w:bCs/>
        </w:rPr>
        <w:t>ul. Szkolna 3</w:t>
      </w:r>
      <w:r w:rsidRPr="00FC6201">
        <w:rPr>
          <w:rFonts w:ascii="Times New Roman" w:hAnsi="Times New Roman"/>
          <w:b w:val="0"/>
          <w:bCs/>
        </w:rPr>
        <w:t xml:space="preserve">) oraz </w:t>
      </w:r>
      <w:r w:rsidRPr="00FC6201">
        <w:rPr>
          <w:rFonts w:ascii="Times New Roman" w:hAnsi="Times New Roman"/>
          <w:b w:val="0"/>
        </w:rPr>
        <w:t xml:space="preserve"> </w:t>
      </w:r>
      <w:r w:rsidRPr="00FC6201">
        <w:rPr>
          <w:rFonts w:ascii="Times New Roman" w:hAnsi="Times New Roman"/>
          <w:b w:val="0"/>
          <w:bCs/>
        </w:rPr>
        <w:t xml:space="preserve">potrzeby jednostek organizacyjnych (Zespół Szkół w Skrzeszewie, Publiczna Szkoła Podstawowa w Wyrozębach- Podawcach ), o parametrach nie gorszych niż: </w:t>
      </w:r>
    </w:p>
    <w:p w14:paraId="44130F6E" w14:textId="77777777" w:rsidR="00FC6201" w:rsidRPr="00FC6201" w:rsidRDefault="00FC6201" w:rsidP="00FC6201">
      <w:pPr>
        <w:autoSpaceDE w:val="0"/>
        <w:autoSpaceDN w:val="0"/>
        <w:adjustRightInd w:val="0"/>
        <w:spacing w:line="360" w:lineRule="auto"/>
        <w:ind w:left="284" w:right="-432" w:hanging="284"/>
        <w:jc w:val="both"/>
        <w:rPr>
          <w:rFonts w:ascii="Times New Roman" w:hAnsi="Times New Roman"/>
          <w:bCs/>
        </w:rPr>
      </w:pPr>
    </w:p>
    <w:p w14:paraId="6F909CE3" w14:textId="77777777" w:rsidR="00FC6201" w:rsidRPr="00FC6201" w:rsidRDefault="00FC6201" w:rsidP="00FC6201">
      <w:pPr>
        <w:autoSpaceDE w:val="0"/>
        <w:autoSpaceDN w:val="0"/>
        <w:adjustRightInd w:val="0"/>
        <w:spacing w:line="360" w:lineRule="auto"/>
        <w:ind w:right="-432"/>
        <w:jc w:val="both"/>
        <w:rPr>
          <w:rFonts w:ascii="Times New Roman" w:hAnsi="Times New Roman"/>
          <w:bCs/>
        </w:rPr>
      </w:pPr>
    </w:p>
    <w:p w14:paraId="19DFB23E" w14:textId="77777777" w:rsidR="00FC6201" w:rsidRPr="00FC6201" w:rsidRDefault="00FC6201" w:rsidP="00957134">
      <w:pPr>
        <w:autoSpaceDE w:val="0"/>
        <w:autoSpaceDN w:val="0"/>
        <w:adjustRightInd w:val="0"/>
        <w:spacing w:line="360" w:lineRule="auto"/>
        <w:ind w:right="-432"/>
        <w:jc w:val="both"/>
        <w:rPr>
          <w:rFonts w:ascii="Times New Roman" w:hAnsi="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8"/>
        <w:gridCol w:w="1980"/>
        <w:gridCol w:w="1594"/>
      </w:tblGrid>
      <w:tr w:rsidR="00FC6201" w:rsidRPr="00FC6201" w14:paraId="06D0744C" w14:textId="77777777" w:rsidTr="001350AA">
        <w:tc>
          <w:tcPr>
            <w:tcW w:w="5688" w:type="dxa"/>
          </w:tcPr>
          <w:p w14:paraId="35C5BF14" w14:textId="77777777" w:rsidR="00FC6201" w:rsidRPr="00FC6201" w:rsidRDefault="00FC6201" w:rsidP="00FC6201">
            <w:pPr>
              <w:autoSpaceDE w:val="0"/>
              <w:autoSpaceDN w:val="0"/>
              <w:adjustRightInd w:val="0"/>
              <w:spacing w:line="360" w:lineRule="auto"/>
              <w:ind w:left="284" w:right="-432" w:hanging="284"/>
              <w:jc w:val="both"/>
              <w:rPr>
                <w:rFonts w:ascii="Times New Roman" w:hAnsi="Times New Roman"/>
                <w:b w:val="0"/>
                <w:bCs/>
                <w:i/>
              </w:rPr>
            </w:pPr>
            <w:r w:rsidRPr="00FC6201">
              <w:rPr>
                <w:rFonts w:ascii="Times New Roman" w:hAnsi="Times New Roman"/>
                <w:b w:val="0"/>
                <w:bCs/>
                <w:i/>
              </w:rPr>
              <w:t>Właściwość</w:t>
            </w:r>
          </w:p>
        </w:tc>
        <w:tc>
          <w:tcPr>
            <w:tcW w:w="1980" w:type="dxa"/>
          </w:tcPr>
          <w:p w14:paraId="7E4031D6" w14:textId="77777777" w:rsidR="00FC6201" w:rsidRPr="00FC6201" w:rsidRDefault="00FC6201" w:rsidP="00FC6201">
            <w:pPr>
              <w:autoSpaceDE w:val="0"/>
              <w:autoSpaceDN w:val="0"/>
              <w:adjustRightInd w:val="0"/>
              <w:spacing w:line="360" w:lineRule="auto"/>
              <w:ind w:left="284" w:right="-432" w:hanging="284"/>
              <w:jc w:val="both"/>
              <w:rPr>
                <w:rFonts w:ascii="Times New Roman" w:hAnsi="Times New Roman"/>
                <w:b w:val="0"/>
                <w:bCs/>
                <w:i/>
              </w:rPr>
            </w:pPr>
            <w:r w:rsidRPr="00FC6201">
              <w:rPr>
                <w:rFonts w:ascii="Times New Roman" w:hAnsi="Times New Roman"/>
                <w:b w:val="0"/>
                <w:bCs/>
                <w:i/>
              </w:rPr>
              <w:t>Jednostka miar</w:t>
            </w:r>
          </w:p>
        </w:tc>
        <w:tc>
          <w:tcPr>
            <w:tcW w:w="1542" w:type="dxa"/>
          </w:tcPr>
          <w:p w14:paraId="7FC4DB32" w14:textId="77777777" w:rsidR="00FC6201" w:rsidRPr="00FC6201" w:rsidRDefault="00FC6201" w:rsidP="00FC6201">
            <w:pPr>
              <w:autoSpaceDE w:val="0"/>
              <w:autoSpaceDN w:val="0"/>
              <w:adjustRightInd w:val="0"/>
              <w:spacing w:line="360" w:lineRule="auto"/>
              <w:ind w:left="284" w:right="-432" w:hanging="284"/>
              <w:jc w:val="both"/>
              <w:rPr>
                <w:rFonts w:ascii="Times New Roman" w:hAnsi="Times New Roman"/>
                <w:b w:val="0"/>
                <w:bCs/>
                <w:i/>
              </w:rPr>
            </w:pPr>
            <w:r w:rsidRPr="00FC6201">
              <w:rPr>
                <w:rFonts w:ascii="Times New Roman" w:hAnsi="Times New Roman"/>
                <w:b w:val="0"/>
                <w:bCs/>
                <w:i/>
              </w:rPr>
              <w:t>Parametry minimalne:</w:t>
            </w:r>
          </w:p>
          <w:p w14:paraId="3E1A0221" w14:textId="77777777" w:rsidR="00FC6201" w:rsidRPr="00FC6201" w:rsidRDefault="00FC6201" w:rsidP="00FC6201">
            <w:pPr>
              <w:autoSpaceDE w:val="0"/>
              <w:autoSpaceDN w:val="0"/>
              <w:adjustRightInd w:val="0"/>
              <w:spacing w:line="360" w:lineRule="auto"/>
              <w:ind w:left="284" w:right="-432" w:hanging="284"/>
              <w:jc w:val="both"/>
              <w:rPr>
                <w:rFonts w:ascii="Times New Roman" w:hAnsi="Times New Roman"/>
                <w:b w:val="0"/>
                <w:bCs/>
                <w:i/>
              </w:rPr>
            </w:pPr>
          </w:p>
        </w:tc>
      </w:tr>
      <w:tr w:rsidR="00FC6201" w:rsidRPr="00FC6201" w14:paraId="6B4E6229" w14:textId="77777777" w:rsidTr="001350AA">
        <w:tc>
          <w:tcPr>
            <w:tcW w:w="5688" w:type="dxa"/>
          </w:tcPr>
          <w:p w14:paraId="060A45F4" w14:textId="77777777" w:rsidR="00FC6201" w:rsidRPr="00FC6201" w:rsidRDefault="00FC6201" w:rsidP="00FC6201">
            <w:pPr>
              <w:autoSpaceDE w:val="0"/>
              <w:autoSpaceDN w:val="0"/>
              <w:adjustRightInd w:val="0"/>
              <w:spacing w:line="360" w:lineRule="auto"/>
              <w:ind w:left="284" w:right="-432" w:hanging="284"/>
              <w:jc w:val="both"/>
              <w:rPr>
                <w:rFonts w:ascii="Times New Roman" w:hAnsi="Times New Roman"/>
                <w:b w:val="0"/>
                <w:bCs/>
              </w:rPr>
            </w:pPr>
            <w:r w:rsidRPr="00FC6201">
              <w:rPr>
                <w:rFonts w:ascii="Times New Roman" w:hAnsi="Times New Roman"/>
                <w:b w:val="0"/>
                <w:bCs/>
              </w:rPr>
              <w:t>Wartość opałowa, min.</w:t>
            </w:r>
          </w:p>
          <w:p w14:paraId="532A59E9" w14:textId="77777777" w:rsidR="00FC6201" w:rsidRPr="00FC6201" w:rsidRDefault="00FC6201" w:rsidP="00FC6201">
            <w:pPr>
              <w:autoSpaceDE w:val="0"/>
              <w:autoSpaceDN w:val="0"/>
              <w:adjustRightInd w:val="0"/>
              <w:spacing w:line="360" w:lineRule="auto"/>
              <w:ind w:left="284" w:right="-432" w:hanging="284"/>
              <w:jc w:val="both"/>
              <w:rPr>
                <w:rFonts w:ascii="Times New Roman" w:hAnsi="Times New Roman"/>
                <w:b w:val="0"/>
                <w:bCs/>
              </w:rPr>
            </w:pPr>
          </w:p>
        </w:tc>
        <w:tc>
          <w:tcPr>
            <w:tcW w:w="1980" w:type="dxa"/>
          </w:tcPr>
          <w:p w14:paraId="1AC8294C" w14:textId="77777777" w:rsidR="00FC6201" w:rsidRPr="00FC6201" w:rsidRDefault="00FC6201" w:rsidP="00FC6201">
            <w:pPr>
              <w:autoSpaceDE w:val="0"/>
              <w:autoSpaceDN w:val="0"/>
              <w:adjustRightInd w:val="0"/>
              <w:spacing w:line="360" w:lineRule="auto"/>
              <w:ind w:left="284" w:right="-432" w:hanging="284"/>
              <w:jc w:val="both"/>
              <w:rPr>
                <w:rFonts w:ascii="Times New Roman" w:hAnsi="Times New Roman"/>
                <w:b w:val="0"/>
                <w:bCs/>
                <w:i/>
              </w:rPr>
            </w:pPr>
            <w:r w:rsidRPr="00FC6201">
              <w:rPr>
                <w:rFonts w:ascii="Times New Roman" w:hAnsi="Times New Roman"/>
                <w:b w:val="0"/>
                <w:bCs/>
                <w:i/>
              </w:rPr>
              <w:t>MJ/kg</w:t>
            </w:r>
          </w:p>
        </w:tc>
        <w:tc>
          <w:tcPr>
            <w:tcW w:w="1542" w:type="dxa"/>
          </w:tcPr>
          <w:p w14:paraId="0BE5006F" w14:textId="77777777" w:rsidR="00FC6201" w:rsidRPr="00FC6201" w:rsidRDefault="00FC6201" w:rsidP="00FC6201">
            <w:pPr>
              <w:autoSpaceDE w:val="0"/>
              <w:autoSpaceDN w:val="0"/>
              <w:adjustRightInd w:val="0"/>
              <w:spacing w:line="360" w:lineRule="auto"/>
              <w:ind w:left="284" w:right="-432" w:hanging="284"/>
              <w:jc w:val="both"/>
              <w:rPr>
                <w:rFonts w:ascii="Times New Roman" w:hAnsi="Times New Roman"/>
                <w:b w:val="0"/>
                <w:bCs/>
              </w:rPr>
            </w:pPr>
            <w:r w:rsidRPr="00FC6201">
              <w:rPr>
                <w:rFonts w:ascii="Times New Roman" w:hAnsi="Times New Roman"/>
                <w:b w:val="0"/>
                <w:bCs/>
              </w:rPr>
              <w:t>42,0</w:t>
            </w:r>
          </w:p>
        </w:tc>
      </w:tr>
      <w:tr w:rsidR="00FC6201" w:rsidRPr="00FC6201" w14:paraId="476F5F8E" w14:textId="77777777" w:rsidTr="001350AA">
        <w:tc>
          <w:tcPr>
            <w:tcW w:w="5688" w:type="dxa"/>
          </w:tcPr>
          <w:p w14:paraId="3918B5CE" w14:textId="77777777" w:rsidR="00FC6201" w:rsidRPr="00FC6201" w:rsidRDefault="00FC6201" w:rsidP="00FC6201">
            <w:pPr>
              <w:autoSpaceDE w:val="0"/>
              <w:autoSpaceDN w:val="0"/>
              <w:adjustRightInd w:val="0"/>
              <w:spacing w:line="360" w:lineRule="auto"/>
              <w:ind w:left="284" w:right="-432" w:hanging="284"/>
              <w:jc w:val="both"/>
              <w:rPr>
                <w:rFonts w:ascii="Times New Roman" w:hAnsi="Times New Roman"/>
                <w:b w:val="0"/>
                <w:bCs/>
              </w:rPr>
            </w:pPr>
            <w:r w:rsidRPr="00FC6201">
              <w:rPr>
                <w:rFonts w:ascii="Times New Roman" w:hAnsi="Times New Roman"/>
                <w:b w:val="0"/>
                <w:bCs/>
              </w:rPr>
              <w:t>Temperatura płynięcia, max.</w:t>
            </w:r>
          </w:p>
          <w:p w14:paraId="040383DF" w14:textId="77777777" w:rsidR="00FC6201" w:rsidRPr="00FC6201" w:rsidRDefault="00FC6201" w:rsidP="00FC6201">
            <w:pPr>
              <w:autoSpaceDE w:val="0"/>
              <w:autoSpaceDN w:val="0"/>
              <w:adjustRightInd w:val="0"/>
              <w:spacing w:line="360" w:lineRule="auto"/>
              <w:ind w:left="284" w:right="-432" w:hanging="284"/>
              <w:jc w:val="both"/>
              <w:rPr>
                <w:rFonts w:ascii="Times New Roman" w:hAnsi="Times New Roman"/>
                <w:b w:val="0"/>
                <w:bCs/>
              </w:rPr>
            </w:pPr>
          </w:p>
        </w:tc>
        <w:tc>
          <w:tcPr>
            <w:tcW w:w="1980" w:type="dxa"/>
          </w:tcPr>
          <w:p w14:paraId="15E6A1EF" w14:textId="77777777" w:rsidR="00FC6201" w:rsidRPr="00FC6201" w:rsidRDefault="00FC6201" w:rsidP="00FC6201">
            <w:pPr>
              <w:autoSpaceDE w:val="0"/>
              <w:autoSpaceDN w:val="0"/>
              <w:adjustRightInd w:val="0"/>
              <w:spacing w:line="360" w:lineRule="auto"/>
              <w:ind w:left="284" w:right="-432" w:hanging="284"/>
              <w:jc w:val="both"/>
              <w:rPr>
                <w:rFonts w:ascii="Times New Roman" w:hAnsi="Times New Roman"/>
                <w:b w:val="0"/>
                <w:bCs/>
                <w:i/>
              </w:rPr>
            </w:pPr>
            <w:r w:rsidRPr="00FC6201">
              <w:rPr>
                <w:rFonts w:ascii="Times New Roman" w:hAnsi="Times New Roman"/>
                <w:b w:val="0"/>
                <w:bCs/>
                <w:i/>
              </w:rPr>
              <w:t>°C</w:t>
            </w:r>
          </w:p>
        </w:tc>
        <w:tc>
          <w:tcPr>
            <w:tcW w:w="1542" w:type="dxa"/>
          </w:tcPr>
          <w:p w14:paraId="4BDF0FD6" w14:textId="77777777" w:rsidR="00FC6201" w:rsidRPr="00FC6201" w:rsidRDefault="00FC6201" w:rsidP="00FC6201">
            <w:pPr>
              <w:autoSpaceDE w:val="0"/>
              <w:autoSpaceDN w:val="0"/>
              <w:adjustRightInd w:val="0"/>
              <w:spacing w:line="360" w:lineRule="auto"/>
              <w:ind w:left="284" w:right="-432" w:hanging="284"/>
              <w:jc w:val="both"/>
              <w:rPr>
                <w:rFonts w:ascii="Times New Roman" w:hAnsi="Times New Roman"/>
                <w:b w:val="0"/>
                <w:bCs/>
              </w:rPr>
            </w:pPr>
            <w:r w:rsidRPr="00FC6201">
              <w:rPr>
                <w:rFonts w:ascii="Times New Roman" w:hAnsi="Times New Roman"/>
                <w:b w:val="0"/>
                <w:bCs/>
              </w:rPr>
              <w:t>-20</w:t>
            </w:r>
          </w:p>
        </w:tc>
      </w:tr>
      <w:tr w:rsidR="00FC6201" w:rsidRPr="00FC6201" w14:paraId="146356BC" w14:textId="77777777" w:rsidTr="001350AA">
        <w:tc>
          <w:tcPr>
            <w:tcW w:w="5688" w:type="dxa"/>
          </w:tcPr>
          <w:p w14:paraId="16B1AA1F" w14:textId="77777777" w:rsidR="00FC6201" w:rsidRPr="00FC6201" w:rsidRDefault="00FC6201" w:rsidP="00FC6201">
            <w:pPr>
              <w:autoSpaceDE w:val="0"/>
              <w:autoSpaceDN w:val="0"/>
              <w:adjustRightInd w:val="0"/>
              <w:spacing w:line="360" w:lineRule="auto"/>
              <w:ind w:left="284" w:right="-432" w:hanging="284"/>
              <w:jc w:val="both"/>
              <w:rPr>
                <w:rFonts w:ascii="Times New Roman" w:hAnsi="Times New Roman"/>
                <w:b w:val="0"/>
                <w:bCs/>
              </w:rPr>
            </w:pPr>
            <w:r w:rsidRPr="00FC6201">
              <w:rPr>
                <w:rFonts w:ascii="Times New Roman" w:hAnsi="Times New Roman"/>
                <w:b w:val="0"/>
                <w:bCs/>
              </w:rPr>
              <w:t>Temperatura zapłonu, min.</w:t>
            </w:r>
          </w:p>
          <w:p w14:paraId="38D83171" w14:textId="77777777" w:rsidR="00FC6201" w:rsidRPr="00FC6201" w:rsidRDefault="00FC6201" w:rsidP="00FC6201">
            <w:pPr>
              <w:autoSpaceDE w:val="0"/>
              <w:autoSpaceDN w:val="0"/>
              <w:adjustRightInd w:val="0"/>
              <w:spacing w:line="360" w:lineRule="auto"/>
              <w:ind w:left="284" w:right="-432" w:hanging="284"/>
              <w:jc w:val="both"/>
              <w:rPr>
                <w:rFonts w:ascii="Times New Roman" w:hAnsi="Times New Roman"/>
                <w:b w:val="0"/>
                <w:bCs/>
              </w:rPr>
            </w:pPr>
          </w:p>
        </w:tc>
        <w:tc>
          <w:tcPr>
            <w:tcW w:w="1980" w:type="dxa"/>
          </w:tcPr>
          <w:p w14:paraId="58ED8F25" w14:textId="77777777" w:rsidR="00FC6201" w:rsidRPr="00FC6201" w:rsidRDefault="00FC6201" w:rsidP="00FC6201">
            <w:pPr>
              <w:autoSpaceDE w:val="0"/>
              <w:autoSpaceDN w:val="0"/>
              <w:adjustRightInd w:val="0"/>
              <w:spacing w:line="360" w:lineRule="auto"/>
              <w:ind w:left="284" w:right="-432" w:hanging="284"/>
              <w:jc w:val="both"/>
              <w:rPr>
                <w:rFonts w:ascii="Times New Roman" w:hAnsi="Times New Roman"/>
                <w:b w:val="0"/>
                <w:bCs/>
                <w:i/>
              </w:rPr>
            </w:pPr>
            <w:r w:rsidRPr="00FC6201">
              <w:rPr>
                <w:rFonts w:ascii="Times New Roman" w:hAnsi="Times New Roman"/>
                <w:b w:val="0"/>
                <w:bCs/>
                <w:i/>
              </w:rPr>
              <w:t>°C</w:t>
            </w:r>
          </w:p>
        </w:tc>
        <w:tc>
          <w:tcPr>
            <w:tcW w:w="1542" w:type="dxa"/>
          </w:tcPr>
          <w:p w14:paraId="2C996924" w14:textId="77777777" w:rsidR="00FC6201" w:rsidRPr="00FC6201" w:rsidRDefault="00FC6201" w:rsidP="00FC6201">
            <w:pPr>
              <w:autoSpaceDE w:val="0"/>
              <w:autoSpaceDN w:val="0"/>
              <w:adjustRightInd w:val="0"/>
              <w:spacing w:line="360" w:lineRule="auto"/>
              <w:ind w:left="284" w:right="-432" w:hanging="284"/>
              <w:jc w:val="both"/>
              <w:rPr>
                <w:rFonts w:ascii="Times New Roman" w:hAnsi="Times New Roman"/>
                <w:b w:val="0"/>
                <w:bCs/>
              </w:rPr>
            </w:pPr>
            <w:r w:rsidRPr="00FC6201">
              <w:rPr>
                <w:rFonts w:ascii="Times New Roman" w:hAnsi="Times New Roman"/>
                <w:b w:val="0"/>
                <w:bCs/>
              </w:rPr>
              <w:t>56</w:t>
            </w:r>
          </w:p>
        </w:tc>
      </w:tr>
      <w:tr w:rsidR="00FC6201" w:rsidRPr="00FC6201" w14:paraId="092C0A1C" w14:textId="77777777" w:rsidTr="001350AA">
        <w:tc>
          <w:tcPr>
            <w:tcW w:w="5688" w:type="dxa"/>
          </w:tcPr>
          <w:p w14:paraId="420316CE" w14:textId="77777777" w:rsidR="00FC6201" w:rsidRPr="00FC6201" w:rsidRDefault="00FC6201" w:rsidP="00FC6201">
            <w:pPr>
              <w:autoSpaceDE w:val="0"/>
              <w:autoSpaceDN w:val="0"/>
              <w:adjustRightInd w:val="0"/>
              <w:spacing w:line="360" w:lineRule="auto"/>
              <w:ind w:left="284" w:right="-432" w:hanging="284"/>
              <w:jc w:val="both"/>
              <w:rPr>
                <w:rFonts w:ascii="Times New Roman" w:hAnsi="Times New Roman"/>
                <w:b w:val="0"/>
                <w:bCs/>
              </w:rPr>
            </w:pPr>
            <w:r w:rsidRPr="00FC6201">
              <w:rPr>
                <w:rFonts w:ascii="Times New Roman" w:hAnsi="Times New Roman"/>
                <w:b w:val="0"/>
                <w:bCs/>
              </w:rPr>
              <w:t>Gęstość w temperaturze 15°C, max.</w:t>
            </w:r>
          </w:p>
          <w:p w14:paraId="0B8EB2A2" w14:textId="77777777" w:rsidR="00FC6201" w:rsidRPr="00FC6201" w:rsidRDefault="00FC6201" w:rsidP="00FC6201">
            <w:pPr>
              <w:autoSpaceDE w:val="0"/>
              <w:autoSpaceDN w:val="0"/>
              <w:adjustRightInd w:val="0"/>
              <w:spacing w:line="360" w:lineRule="auto"/>
              <w:ind w:left="284" w:right="-432" w:hanging="284"/>
              <w:jc w:val="both"/>
              <w:rPr>
                <w:rFonts w:ascii="Times New Roman" w:hAnsi="Times New Roman"/>
                <w:b w:val="0"/>
                <w:bCs/>
              </w:rPr>
            </w:pPr>
          </w:p>
        </w:tc>
        <w:tc>
          <w:tcPr>
            <w:tcW w:w="1980" w:type="dxa"/>
          </w:tcPr>
          <w:p w14:paraId="7C67A380" w14:textId="77777777" w:rsidR="00FC6201" w:rsidRPr="00FC6201" w:rsidRDefault="00FC6201" w:rsidP="00FC6201">
            <w:pPr>
              <w:autoSpaceDE w:val="0"/>
              <w:autoSpaceDN w:val="0"/>
              <w:adjustRightInd w:val="0"/>
              <w:spacing w:line="360" w:lineRule="auto"/>
              <w:ind w:left="284" w:right="-432" w:hanging="284"/>
              <w:jc w:val="both"/>
              <w:rPr>
                <w:rFonts w:ascii="Times New Roman" w:hAnsi="Times New Roman"/>
                <w:b w:val="0"/>
                <w:bCs/>
                <w:i/>
              </w:rPr>
            </w:pPr>
            <w:r w:rsidRPr="00FC6201">
              <w:rPr>
                <w:rFonts w:ascii="Times New Roman" w:hAnsi="Times New Roman"/>
                <w:b w:val="0"/>
                <w:bCs/>
                <w:i/>
              </w:rPr>
              <w:t>kg/m³</w:t>
            </w:r>
          </w:p>
        </w:tc>
        <w:tc>
          <w:tcPr>
            <w:tcW w:w="1542" w:type="dxa"/>
          </w:tcPr>
          <w:p w14:paraId="2EF85D9D" w14:textId="77777777" w:rsidR="00FC6201" w:rsidRPr="00FC6201" w:rsidRDefault="00FC6201" w:rsidP="00FC6201">
            <w:pPr>
              <w:autoSpaceDE w:val="0"/>
              <w:autoSpaceDN w:val="0"/>
              <w:adjustRightInd w:val="0"/>
              <w:spacing w:line="360" w:lineRule="auto"/>
              <w:ind w:left="284" w:right="-432" w:hanging="284"/>
              <w:jc w:val="both"/>
              <w:rPr>
                <w:rFonts w:ascii="Times New Roman" w:hAnsi="Times New Roman"/>
                <w:b w:val="0"/>
                <w:bCs/>
              </w:rPr>
            </w:pPr>
            <w:r w:rsidRPr="00FC6201">
              <w:rPr>
                <w:rFonts w:ascii="Times New Roman" w:hAnsi="Times New Roman"/>
                <w:b w:val="0"/>
                <w:bCs/>
              </w:rPr>
              <w:t>860</w:t>
            </w:r>
          </w:p>
        </w:tc>
      </w:tr>
      <w:tr w:rsidR="00FC6201" w:rsidRPr="00FC6201" w14:paraId="2526D2F1" w14:textId="77777777" w:rsidTr="001350AA">
        <w:tc>
          <w:tcPr>
            <w:tcW w:w="5688" w:type="dxa"/>
          </w:tcPr>
          <w:p w14:paraId="798C7EE1" w14:textId="77777777" w:rsidR="00FC6201" w:rsidRPr="00FC6201" w:rsidRDefault="00FC6201" w:rsidP="00FC6201">
            <w:pPr>
              <w:autoSpaceDE w:val="0"/>
              <w:autoSpaceDN w:val="0"/>
              <w:adjustRightInd w:val="0"/>
              <w:spacing w:line="360" w:lineRule="auto"/>
              <w:ind w:left="284" w:right="-432" w:hanging="284"/>
              <w:jc w:val="both"/>
              <w:rPr>
                <w:rFonts w:ascii="Times New Roman" w:hAnsi="Times New Roman"/>
                <w:b w:val="0"/>
                <w:bCs/>
              </w:rPr>
            </w:pPr>
            <w:r w:rsidRPr="00FC6201">
              <w:rPr>
                <w:rFonts w:ascii="Times New Roman" w:hAnsi="Times New Roman"/>
                <w:b w:val="0"/>
                <w:bCs/>
              </w:rPr>
              <w:t>Lepkość kinetyczna w 20°C, max.</w:t>
            </w:r>
          </w:p>
          <w:p w14:paraId="1DEC6C1C" w14:textId="77777777" w:rsidR="00FC6201" w:rsidRPr="00FC6201" w:rsidRDefault="00FC6201" w:rsidP="00FC6201">
            <w:pPr>
              <w:autoSpaceDE w:val="0"/>
              <w:autoSpaceDN w:val="0"/>
              <w:adjustRightInd w:val="0"/>
              <w:spacing w:line="360" w:lineRule="auto"/>
              <w:ind w:left="284" w:right="-432" w:hanging="284"/>
              <w:jc w:val="both"/>
              <w:rPr>
                <w:rFonts w:ascii="Times New Roman" w:hAnsi="Times New Roman"/>
                <w:b w:val="0"/>
                <w:bCs/>
              </w:rPr>
            </w:pPr>
          </w:p>
        </w:tc>
        <w:tc>
          <w:tcPr>
            <w:tcW w:w="1980" w:type="dxa"/>
          </w:tcPr>
          <w:p w14:paraId="11FC3715" w14:textId="77777777" w:rsidR="00FC6201" w:rsidRPr="00FC6201" w:rsidRDefault="00FC6201" w:rsidP="00FC6201">
            <w:pPr>
              <w:autoSpaceDE w:val="0"/>
              <w:autoSpaceDN w:val="0"/>
              <w:adjustRightInd w:val="0"/>
              <w:spacing w:line="360" w:lineRule="auto"/>
              <w:ind w:left="284" w:right="-432" w:hanging="284"/>
              <w:jc w:val="both"/>
              <w:rPr>
                <w:rFonts w:ascii="Times New Roman" w:hAnsi="Times New Roman"/>
                <w:b w:val="0"/>
                <w:bCs/>
                <w:i/>
              </w:rPr>
            </w:pPr>
            <w:r w:rsidRPr="00FC6201">
              <w:rPr>
                <w:rFonts w:ascii="Times New Roman" w:hAnsi="Times New Roman"/>
                <w:b w:val="0"/>
                <w:bCs/>
                <w:i/>
              </w:rPr>
              <w:t>mm²/s</w:t>
            </w:r>
          </w:p>
        </w:tc>
        <w:tc>
          <w:tcPr>
            <w:tcW w:w="1542" w:type="dxa"/>
          </w:tcPr>
          <w:p w14:paraId="13D9C9FE" w14:textId="77777777" w:rsidR="00FC6201" w:rsidRPr="00FC6201" w:rsidRDefault="00FC6201" w:rsidP="00FC6201">
            <w:pPr>
              <w:autoSpaceDE w:val="0"/>
              <w:autoSpaceDN w:val="0"/>
              <w:adjustRightInd w:val="0"/>
              <w:spacing w:line="360" w:lineRule="auto"/>
              <w:ind w:left="284" w:right="-432" w:hanging="284"/>
              <w:jc w:val="both"/>
              <w:rPr>
                <w:rFonts w:ascii="Times New Roman" w:hAnsi="Times New Roman"/>
                <w:b w:val="0"/>
                <w:bCs/>
              </w:rPr>
            </w:pPr>
            <w:r w:rsidRPr="00FC6201">
              <w:rPr>
                <w:rFonts w:ascii="Times New Roman" w:hAnsi="Times New Roman"/>
                <w:b w:val="0"/>
                <w:bCs/>
              </w:rPr>
              <w:t>6,00</w:t>
            </w:r>
          </w:p>
        </w:tc>
      </w:tr>
      <w:tr w:rsidR="00FC6201" w:rsidRPr="00FC6201" w14:paraId="66845A07" w14:textId="77777777" w:rsidTr="001350AA">
        <w:tc>
          <w:tcPr>
            <w:tcW w:w="5688" w:type="dxa"/>
          </w:tcPr>
          <w:p w14:paraId="5D772DD5" w14:textId="77777777" w:rsidR="00FC6201" w:rsidRPr="00FC6201" w:rsidRDefault="00FC6201" w:rsidP="00FC6201">
            <w:pPr>
              <w:autoSpaceDE w:val="0"/>
              <w:autoSpaceDN w:val="0"/>
              <w:adjustRightInd w:val="0"/>
              <w:spacing w:line="360" w:lineRule="auto"/>
              <w:ind w:left="284" w:right="-432" w:hanging="284"/>
              <w:jc w:val="both"/>
              <w:rPr>
                <w:rFonts w:ascii="Times New Roman" w:hAnsi="Times New Roman"/>
                <w:b w:val="0"/>
                <w:bCs/>
              </w:rPr>
            </w:pPr>
            <w:r w:rsidRPr="00FC6201">
              <w:rPr>
                <w:rFonts w:ascii="Times New Roman" w:hAnsi="Times New Roman"/>
                <w:b w:val="0"/>
                <w:bCs/>
              </w:rPr>
              <w:t>Zawartość siarki, max.</w:t>
            </w:r>
          </w:p>
          <w:p w14:paraId="40262CC1" w14:textId="77777777" w:rsidR="00FC6201" w:rsidRPr="00FC6201" w:rsidRDefault="00FC6201" w:rsidP="00FC6201">
            <w:pPr>
              <w:autoSpaceDE w:val="0"/>
              <w:autoSpaceDN w:val="0"/>
              <w:adjustRightInd w:val="0"/>
              <w:spacing w:line="360" w:lineRule="auto"/>
              <w:ind w:left="284" w:right="-432" w:hanging="284"/>
              <w:jc w:val="both"/>
              <w:rPr>
                <w:rFonts w:ascii="Times New Roman" w:hAnsi="Times New Roman"/>
                <w:b w:val="0"/>
                <w:bCs/>
              </w:rPr>
            </w:pPr>
          </w:p>
        </w:tc>
        <w:tc>
          <w:tcPr>
            <w:tcW w:w="1980" w:type="dxa"/>
          </w:tcPr>
          <w:p w14:paraId="138FC2EE" w14:textId="77777777" w:rsidR="00FC6201" w:rsidRPr="00FC6201" w:rsidRDefault="00FC6201" w:rsidP="00FC6201">
            <w:pPr>
              <w:autoSpaceDE w:val="0"/>
              <w:autoSpaceDN w:val="0"/>
              <w:adjustRightInd w:val="0"/>
              <w:spacing w:line="360" w:lineRule="auto"/>
              <w:ind w:left="284" w:right="-432" w:hanging="284"/>
              <w:jc w:val="both"/>
              <w:rPr>
                <w:rFonts w:ascii="Times New Roman" w:hAnsi="Times New Roman"/>
                <w:b w:val="0"/>
                <w:bCs/>
                <w:i/>
              </w:rPr>
            </w:pPr>
            <w:r w:rsidRPr="00FC6201">
              <w:rPr>
                <w:rFonts w:ascii="Times New Roman" w:hAnsi="Times New Roman"/>
                <w:b w:val="0"/>
                <w:bCs/>
                <w:i/>
              </w:rPr>
              <w:t>% (m/m)</w:t>
            </w:r>
          </w:p>
        </w:tc>
        <w:tc>
          <w:tcPr>
            <w:tcW w:w="1542" w:type="dxa"/>
          </w:tcPr>
          <w:p w14:paraId="0D35DDA2" w14:textId="77777777" w:rsidR="00FC6201" w:rsidRPr="00FC6201" w:rsidRDefault="00FC6201" w:rsidP="00FC6201">
            <w:pPr>
              <w:autoSpaceDE w:val="0"/>
              <w:autoSpaceDN w:val="0"/>
              <w:adjustRightInd w:val="0"/>
              <w:spacing w:line="360" w:lineRule="auto"/>
              <w:ind w:left="284" w:right="-432" w:hanging="284"/>
              <w:jc w:val="both"/>
              <w:rPr>
                <w:rFonts w:ascii="Times New Roman" w:hAnsi="Times New Roman"/>
                <w:b w:val="0"/>
                <w:bCs/>
              </w:rPr>
            </w:pPr>
            <w:r w:rsidRPr="00FC6201">
              <w:rPr>
                <w:rFonts w:ascii="Times New Roman" w:hAnsi="Times New Roman"/>
                <w:b w:val="0"/>
                <w:bCs/>
              </w:rPr>
              <w:t>0,10</w:t>
            </w:r>
          </w:p>
        </w:tc>
      </w:tr>
    </w:tbl>
    <w:p w14:paraId="7E7EB800" w14:textId="77777777" w:rsidR="00FC6201" w:rsidRPr="00FC6201" w:rsidRDefault="00FC6201" w:rsidP="00FC6201">
      <w:pPr>
        <w:autoSpaceDE w:val="0"/>
        <w:autoSpaceDN w:val="0"/>
        <w:adjustRightInd w:val="0"/>
        <w:spacing w:line="360" w:lineRule="auto"/>
        <w:ind w:left="284" w:right="-432" w:hanging="284"/>
        <w:jc w:val="both"/>
        <w:rPr>
          <w:rFonts w:ascii="Times New Roman" w:hAnsi="Times New Roman"/>
          <w:bCs/>
        </w:rPr>
      </w:pPr>
    </w:p>
    <w:p w14:paraId="0275E8DC" w14:textId="77777777" w:rsidR="00FC6201" w:rsidRDefault="00FC6201" w:rsidP="00FC6201">
      <w:pPr>
        <w:autoSpaceDE w:val="0"/>
        <w:autoSpaceDN w:val="0"/>
        <w:adjustRightInd w:val="0"/>
        <w:spacing w:line="360" w:lineRule="auto"/>
        <w:ind w:left="284" w:right="-432" w:hanging="284"/>
        <w:jc w:val="both"/>
        <w:rPr>
          <w:rFonts w:ascii="Times New Roman" w:hAnsi="Times New Roman"/>
          <w:bCs/>
        </w:rPr>
      </w:pPr>
    </w:p>
    <w:p w14:paraId="549465DE" w14:textId="77777777" w:rsidR="00FC6201" w:rsidRDefault="00FC6201" w:rsidP="00FC6201">
      <w:pPr>
        <w:autoSpaceDE w:val="0"/>
        <w:autoSpaceDN w:val="0"/>
        <w:adjustRightInd w:val="0"/>
        <w:spacing w:line="360" w:lineRule="auto"/>
        <w:ind w:left="284" w:right="-432" w:hanging="284"/>
        <w:jc w:val="both"/>
        <w:rPr>
          <w:rFonts w:ascii="Times New Roman" w:hAnsi="Times New Roman"/>
          <w:bCs/>
        </w:rPr>
      </w:pPr>
    </w:p>
    <w:p w14:paraId="258DE4EF" w14:textId="49A08256" w:rsidR="00FC6201" w:rsidRDefault="00FC6201" w:rsidP="00FC6201">
      <w:pPr>
        <w:autoSpaceDE w:val="0"/>
        <w:autoSpaceDN w:val="0"/>
        <w:adjustRightInd w:val="0"/>
        <w:spacing w:line="360" w:lineRule="auto"/>
        <w:ind w:left="284" w:right="-432" w:hanging="284"/>
        <w:jc w:val="both"/>
        <w:rPr>
          <w:rFonts w:ascii="Times New Roman" w:hAnsi="Times New Roman"/>
          <w:bCs/>
        </w:rPr>
      </w:pPr>
    </w:p>
    <w:p w14:paraId="2DB4F0C0" w14:textId="77777777" w:rsidR="006E42D3" w:rsidRDefault="006E42D3" w:rsidP="00FC6201">
      <w:pPr>
        <w:autoSpaceDE w:val="0"/>
        <w:autoSpaceDN w:val="0"/>
        <w:adjustRightInd w:val="0"/>
        <w:spacing w:line="360" w:lineRule="auto"/>
        <w:ind w:left="284" w:right="-432" w:hanging="284"/>
        <w:jc w:val="both"/>
        <w:rPr>
          <w:rFonts w:ascii="Times New Roman" w:hAnsi="Times New Roman"/>
          <w:bCs/>
        </w:rPr>
      </w:pPr>
    </w:p>
    <w:p w14:paraId="46D9A70A" w14:textId="77777777" w:rsidR="00B91D35" w:rsidRDefault="00B91D35" w:rsidP="00FC6201">
      <w:pPr>
        <w:autoSpaceDE w:val="0"/>
        <w:autoSpaceDN w:val="0"/>
        <w:adjustRightInd w:val="0"/>
        <w:spacing w:line="360" w:lineRule="auto"/>
        <w:ind w:left="284" w:right="-432" w:hanging="284"/>
        <w:jc w:val="both"/>
        <w:rPr>
          <w:rFonts w:ascii="Times New Roman" w:hAnsi="Times New Roman"/>
          <w:bCs/>
        </w:rPr>
      </w:pPr>
    </w:p>
    <w:p w14:paraId="5E65C2B2" w14:textId="5C14D074" w:rsidR="00FC6201" w:rsidRPr="00FC6201" w:rsidRDefault="00FC6201" w:rsidP="00FC6201">
      <w:pPr>
        <w:autoSpaceDE w:val="0"/>
        <w:autoSpaceDN w:val="0"/>
        <w:adjustRightInd w:val="0"/>
        <w:spacing w:line="360" w:lineRule="auto"/>
        <w:ind w:left="284" w:right="-432" w:hanging="284"/>
        <w:jc w:val="both"/>
        <w:rPr>
          <w:rFonts w:ascii="Times New Roman" w:hAnsi="Times New Roman"/>
          <w:bCs/>
        </w:rPr>
      </w:pPr>
      <w:r w:rsidRPr="00FC6201">
        <w:rPr>
          <w:rFonts w:ascii="Times New Roman" w:hAnsi="Times New Roman"/>
          <w:bCs/>
        </w:rPr>
        <w:lastRenderedPageBreak/>
        <w:t>Szacunkowe ilości oleju dla poszczególnych jednostek :</w:t>
      </w:r>
    </w:p>
    <w:p w14:paraId="00EB19AF" w14:textId="77777777" w:rsidR="00FC6201" w:rsidRPr="00FC6201" w:rsidRDefault="00FC6201" w:rsidP="00FC6201">
      <w:pPr>
        <w:autoSpaceDE w:val="0"/>
        <w:autoSpaceDN w:val="0"/>
        <w:adjustRightInd w:val="0"/>
        <w:spacing w:line="360" w:lineRule="auto"/>
        <w:ind w:left="284" w:right="-432" w:hanging="284"/>
        <w:jc w:val="both"/>
        <w:rPr>
          <w:rFonts w:ascii="Times New Roman" w:hAnsi="Times New Roman"/>
          <w:bCs/>
        </w:rPr>
      </w:pPr>
    </w:p>
    <w:p w14:paraId="3DA555B7" w14:textId="3750F4FD" w:rsidR="00FC6201" w:rsidRPr="00FC6201" w:rsidRDefault="00FC6201" w:rsidP="00FC6201">
      <w:pPr>
        <w:autoSpaceDE w:val="0"/>
        <w:autoSpaceDN w:val="0"/>
        <w:adjustRightInd w:val="0"/>
        <w:spacing w:line="360" w:lineRule="auto"/>
        <w:ind w:left="284" w:right="-432" w:hanging="284"/>
        <w:jc w:val="both"/>
        <w:rPr>
          <w:rFonts w:ascii="Times New Roman" w:hAnsi="Times New Roman"/>
          <w:bCs/>
        </w:rPr>
      </w:pPr>
      <w:r w:rsidRPr="00FC6201">
        <w:rPr>
          <w:rFonts w:ascii="Times New Roman" w:hAnsi="Times New Roman"/>
          <w:bCs/>
        </w:rPr>
        <w:t xml:space="preserve">Zespół Szkół w Skrzeszewie – </w:t>
      </w:r>
      <w:r w:rsidR="00736C83">
        <w:rPr>
          <w:rFonts w:ascii="Times New Roman" w:hAnsi="Times New Roman"/>
          <w:bCs/>
        </w:rPr>
        <w:t>2</w:t>
      </w:r>
      <w:r w:rsidR="002E7FAA">
        <w:rPr>
          <w:rFonts w:ascii="Times New Roman" w:hAnsi="Times New Roman"/>
          <w:bCs/>
        </w:rPr>
        <w:t>0</w:t>
      </w:r>
      <w:r w:rsidRPr="00FC6201">
        <w:rPr>
          <w:rFonts w:ascii="Times New Roman" w:hAnsi="Times New Roman"/>
          <w:bCs/>
        </w:rPr>
        <w:t xml:space="preserve"> 000 litrów</w:t>
      </w:r>
    </w:p>
    <w:p w14:paraId="0AD61737" w14:textId="40604F0A" w:rsidR="00FC6201" w:rsidRPr="00FC6201" w:rsidRDefault="00FC6201" w:rsidP="00FC6201">
      <w:pPr>
        <w:autoSpaceDE w:val="0"/>
        <w:autoSpaceDN w:val="0"/>
        <w:adjustRightInd w:val="0"/>
        <w:spacing w:line="360" w:lineRule="auto"/>
        <w:ind w:left="284" w:right="-432" w:hanging="284"/>
        <w:jc w:val="both"/>
        <w:rPr>
          <w:rFonts w:ascii="Times New Roman" w:hAnsi="Times New Roman"/>
          <w:bCs/>
        </w:rPr>
      </w:pPr>
      <w:r w:rsidRPr="00FC6201">
        <w:rPr>
          <w:rFonts w:ascii="Times New Roman" w:hAnsi="Times New Roman"/>
          <w:bCs/>
        </w:rPr>
        <w:t>Publiczna Szkoła Podstawowa w Wyrozębach- Podawcach- 2</w:t>
      </w:r>
      <w:r w:rsidR="002E7FAA">
        <w:rPr>
          <w:rFonts w:ascii="Times New Roman" w:hAnsi="Times New Roman"/>
          <w:bCs/>
        </w:rPr>
        <w:t>0</w:t>
      </w:r>
      <w:r w:rsidRPr="00FC6201">
        <w:rPr>
          <w:rFonts w:ascii="Times New Roman" w:hAnsi="Times New Roman"/>
          <w:bCs/>
        </w:rPr>
        <w:t xml:space="preserve"> 000 litrów</w:t>
      </w:r>
    </w:p>
    <w:p w14:paraId="52454244" w14:textId="1090C9CE" w:rsidR="00FC6201" w:rsidRPr="00FC6201" w:rsidRDefault="00FC6201" w:rsidP="00FC6201">
      <w:pPr>
        <w:autoSpaceDE w:val="0"/>
        <w:autoSpaceDN w:val="0"/>
        <w:adjustRightInd w:val="0"/>
        <w:spacing w:line="360" w:lineRule="auto"/>
        <w:ind w:left="284" w:right="-432" w:hanging="284"/>
        <w:jc w:val="both"/>
        <w:rPr>
          <w:rFonts w:ascii="Times New Roman" w:hAnsi="Times New Roman"/>
          <w:bCs/>
        </w:rPr>
      </w:pPr>
      <w:r w:rsidRPr="00FC6201">
        <w:rPr>
          <w:rFonts w:ascii="Times New Roman" w:hAnsi="Times New Roman"/>
          <w:bCs/>
        </w:rPr>
        <w:t xml:space="preserve">Budynek </w:t>
      </w:r>
      <w:r>
        <w:rPr>
          <w:rFonts w:ascii="Times New Roman" w:hAnsi="Times New Roman"/>
          <w:bCs/>
        </w:rPr>
        <w:t xml:space="preserve">ul. Szkolna 3 </w:t>
      </w:r>
      <w:r w:rsidRPr="00FC6201">
        <w:rPr>
          <w:rFonts w:ascii="Times New Roman" w:hAnsi="Times New Roman"/>
          <w:bCs/>
        </w:rPr>
        <w:t xml:space="preserve"> w Repkach- </w:t>
      </w:r>
      <w:r w:rsidR="0014726C">
        <w:rPr>
          <w:rFonts w:ascii="Times New Roman" w:hAnsi="Times New Roman"/>
          <w:bCs/>
        </w:rPr>
        <w:t>5</w:t>
      </w:r>
      <w:r w:rsidRPr="00FC6201">
        <w:rPr>
          <w:rFonts w:ascii="Times New Roman" w:hAnsi="Times New Roman"/>
          <w:bCs/>
        </w:rPr>
        <w:t> 000 litrów</w:t>
      </w:r>
    </w:p>
    <w:p w14:paraId="5692B49B" w14:textId="77777777" w:rsidR="00FC6201" w:rsidRPr="00FC6201" w:rsidRDefault="00FC6201" w:rsidP="00FC6201">
      <w:pPr>
        <w:autoSpaceDE w:val="0"/>
        <w:autoSpaceDN w:val="0"/>
        <w:adjustRightInd w:val="0"/>
        <w:spacing w:line="360" w:lineRule="auto"/>
        <w:ind w:left="284" w:right="-432" w:hanging="284"/>
        <w:jc w:val="both"/>
        <w:rPr>
          <w:rFonts w:ascii="Times New Roman" w:hAnsi="Times New Roman"/>
          <w:bCs/>
        </w:rPr>
      </w:pPr>
    </w:p>
    <w:p w14:paraId="68586308" w14:textId="77777777" w:rsidR="00FC6201" w:rsidRPr="00FC6201" w:rsidRDefault="00FC6201" w:rsidP="00FC6201">
      <w:pPr>
        <w:autoSpaceDE w:val="0"/>
        <w:autoSpaceDN w:val="0"/>
        <w:adjustRightInd w:val="0"/>
        <w:spacing w:line="360" w:lineRule="auto"/>
        <w:ind w:right="-432"/>
        <w:jc w:val="both"/>
        <w:rPr>
          <w:rFonts w:ascii="Times New Roman" w:hAnsi="Times New Roman"/>
          <w:bCs/>
        </w:rPr>
      </w:pPr>
    </w:p>
    <w:p w14:paraId="21DC1E0C" w14:textId="1A7CA4B2" w:rsidR="00FC6201" w:rsidRPr="00FC6201" w:rsidRDefault="00FC6201" w:rsidP="00FC6201">
      <w:pPr>
        <w:autoSpaceDE w:val="0"/>
        <w:autoSpaceDN w:val="0"/>
        <w:adjustRightInd w:val="0"/>
        <w:spacing w:line="360" w:lineRule="auto"/>
        <w:ind w:right="-432"/>
        <w:jc w:val="both"/>
        <w:rPr>
          <w:rFonts w:ascii="Times New Roman" w:hAnsi="Times New Roman"/>
          <w:b w:val="0"/>
          <w:bCs/>
        </w:rPr>
      </w:pPr>
      <w:r>
        <w:rPr>
          <w:rFonts w:ascii="Times New Roman" w:hAnsi="Times New Roman"/>
          <w:b w:val="0"/>
          <w:bCs/>
        </w:rPr>
        <w:t xml:space="preserve">2. </w:t>
      </w:r>
      <w:r w:rsidRPr="00FC6201">
        <w:rPr>
          <w:rFonts w:ascii="Times New Roman" w:hAnsi="Times New Roman"/>
          <w:b w:val="0"/>
          <w:bCs/>
        </w:rPr>
        <w:t xml:space="preserve">Dostawa oleju opałowego odbywać się będzie do w/w miejsc , w terminie 48 godzin od złożenia zamówienia telefonicznego. Dostawca świadczyć będzie usługi własnym specjalistycznym transportem , którego koszt wliczony jest w cenę oleju opałowego. Przedmiot zamówienia jest określony kalkulacyjnymi wielkościami, które nie mogą stanowić podstawy do roszczeń ze strony wykonawcy w przypadku mniejszego zrealizowania dostaw przez Zamawiającego. </w:t>
      </w:r>
    </w:p>
    <w:p w14:paraId="14797AAB" w14:textId="2ADBABD7" w:rsidR="00FC6201" w:rsidRPr="00FC6201" w:rsidRDefault="00FC6201" w:rsidP="00FC6201">
      <w:pPr>
        <w:autoSpaceDE w:val="0"/>
        <w:autoSpaceDN w:val="0"/>
        <w:adjustRightInd w:val="0"/>
        <w:spacing w:line="360" w:lineRule="auto"/>
        <w:ind w:right="-432"/>
        <w:jc w:val="both"/>
        <w:rPr>
          <w:rFonts w:ascii="Times New Roman" w:hAnsi="Times New Roman"/>
          <w:b w:val="0"/>
          <w:bCs/>
        </w:rPr>
      </w:pPr>
      <w:r>
        <w:rPr>
          <w:rFonts w:ascii="Times New Roman" w:hAnsi="Times New Roman"/>
          <w:b w:val="0"/>
          <w:bCs/>
        </w:rPr>
        <w:t xml:space="preserve">3. </w:t>
      </w:r>
      <w:r w:rsidRPr="00FC6201">
        <w:rPr>
          <w:rFonts w:ascii="Times New Roman" w:hAnsi="Times New Roman"/>
          <w:b w:val="0"/>
          <w:bCs/>
        </w:rPr>
        <w:t xml:space="preserve">Faktury VAT wystawiane będą na  Gminę Repki z wyszczególnianiem odbiorcy oleju i płatnika  którym będą  poszczególne jednostki: </w:t>
      </w:r>
    </w:p>
    <w:p w14:paraId="1363B077" w14:textId="438634CB" w:rsidR="00FC6201" w:rsidRPr="00FC6201" w:rsidRDefault="00FC6201" w:rsidP="00FC6201">
      <w:pPr>
        <w:autoSpaceDE w:val="0"/>
        <w:autoSpaceDN w:val="0"/>
        <w:adjustRightInd w:val="0"/>
        <w:spacing w:line="360" w:lineRule="auto"/>
        <w:ind w:left="284" w:right="-432" w:hanging="284"/>
        <w:jc w:val="both"/>
        <w:rPr>
          <w:rFonts w:ascii="Times New Roman" w:hAnsi="Times New Roman"/>
          <w:b w:val="0"/>
          <w:bCs/>
        </w:rPr>
      </w:pPr>
      <w:r w:rsidRPr="00FC6201">
        <w:rPr>
          <w:rFonts w:ascii="Times New Roman" w:hAnsi="Times New Roman"/>
          <w:b w:val="0"/>
          <w:bCs/>
        </w:rPr>
        <w:t>a)</w:t>
      </w:r>
      <w:r w:rsidRPr="00FC6201">
        <w:rPr>
          <w:rFonts w:ascii="Times New Roman" w:hAnsi="Times New Roman"/>
          <w:b w:val="0"/>
          <w:bCs/>
        </w:rPr>
        <w:tab/>
        <w:t xml:space="preserve">Gmina Repki; ul. Parkowa 7; 08-307 Repki (Budynek </w:t>
      </w:r>
      <w:r w:rsidR="006E42D3">
        <w:rPr>
          <w:rFonts w:ascii="Times New Roman" w:hAnsi="Times New Roman"/>
          <w:b w:val="0"/>
          <w:bCs/>
        </w:rPr>
        <w:t>przy ul. Szkolna 3</w:t>
      </w:r>
      <w:r w:rsidRPr="00FC6201">
        <w:rPr>
          <w:rFonts w:ascii="Times New Roman" w:hAnsi="Times New Roman"/>
          <w:b w:val="0"/>
          <w:bCs/>
        </w:rPr>
        <w:t>)</w:t>
      </w:r>
    </w:p>
    <w:p w14:paraId="205C8127" w14:textId="77777777" w:rsidR="00FC6201" w:rsidRPr="00FC6201" w:rsidRDefault="00FC6201" w:rsidP="00FC6201">
      <w:pPr>
        <w:autoSpaceDE w:val="0"/>
        <w:autoSpaceDN w:val="0"/>
        <w:adjustRightInd w:val="0"/>
        <w:spacing w:line="360" w:lineRule="auto"/>
        <w:ind w:left="284" w:right="-432" w:hanging="284"/>
        <w:jc w:val="both"/>
        <w:rPr>
          <w:rFonts w:ascii="Times New Roman" w:hAnsi="Times New Roman"/>
          <w:b w:val="0"/>
          <w:bCs/>
        </w:rPr>
      </w:pPr>
      <w:r w:rsidRPr="00FC6201">
        <w:rPr>
          <w:rFonts w:ascii="Times New Roman" w:hAnsi="Times New Roman"/>
          <w:b w:val="0"/>
          <w:bCs/>
        </w:rPr>
        <w:t>c)</w:t>
      </w:r>
      <w:r w:rsidRPr="00FC6201">
        <w:rPr>
          <w:rFonts w:ascii="Times New Roman" w:hAnsi="Times New Roman"/>
          <w:b w:val="0"/>
          <w:bCs/>
        </w:rPr>
        <w:tab/>
        <w:t>Zespół Szkół w Skrzeszewie, Skrzeszew 98; 08-307 Repki</w:t>
      </w:r>
    </w:p>
    <w:p w14:paraId="17D36D24" w14:textId="77777777" w:rsidR="00FC6201" w:rsidRPr="00FC6201" w:rsidRDefault="00FC6201" w:rsidP="00FC6201">
      <w:pPr>
        <w:autoSpaceDE w:val="0"/>
        <w:autoSpaceDN w:val="0"/>
        <w:adjustRightInd w:val="0"/>
        <w:spacing w:line="360" w:lineRule="auto"/>
        <w:ind w:left="284" w:right="-432" w:hanging="284"/>
        <w:jc w:val="both"/>
        <w:rPr>
          <w:rFonts w:ascii="Times New Roman" w:hAnsi="Times New Roman"/>
          <w:b w:val="0"/>
          <w:bCs/>
        </w:rPr>
      </w:pPr>
      <w:r w:rsidRPr="00FC6201">
        <w:rPr>
          <w:rFonts w:ascii="Times New Roman" w:hAnsi="Times New Roman"/>
          <w:b w:val="0"/>
          <w:bCs/>
        </w:rPr>
        <w:t>d)</w:t>
      </w:r>
      <w:r w:rsidRPr="00FC6201">
        <w:rPr>
          <w:rFonts w:ascii="Times New Roman" w:hAnsi="Times New Roman"/>
          <w:b w:val="0"/>
          <w:bCs/>
        </w:rPr>
        <w:tab/>
        <w:t>Publiczna Szkoła Podstawowa w Wyrozębach- Podawcach;  Wyrozęby-Podawce 1;  08-307 Repki</w:t>
      </w:r>
    </w:p>
    <w:p w14:paraId="250ECBDB" w14:textId="0FDD9E7C" w:rsidR="00FC6201" w:rsidRPr="00FC6201" w:rsidRDefault="00FC6201" w:rsidP="00FC6201">
      <w:pPr>
        <w:autoSpaceDE w:val="0"/>
        <w:autoSpaceDN w:val="0"/>
        <w:adjustRightInd w:val="0"/>
        <w:spacing w:line="360" w:lineRule="auto"/>
        <w:ind w:left="284" w:right="-432" w:hanging="284"/>
        <w:jc w:val="both"/>
        <w:rPr>
          <w:rFonts w:ascii="Times New Roman" w:hAnsi="Times New Roman"/>
          <w:b w:val="0"/>
          <w:bCs/>
        </w:rPr>
      </w:pPr>
      <w:r w:rsidRPr="00FC6201">
        <w:rPr>
          <w:rFonts w:ascii="Times New Roman" w:hAnsi="Times New Roman"/>
          <w:b w:val="0"/>
          <w:bCs/>
        </w:rPr>
        <w:t xml:space="preserve">4. Olej opałowy musi posiadać świadectwo jakości i parametry nie gorsze niż określone </w:t>
      </w:r>
      <w:r w:rsidRPr="00FC6201">
        <w:rPr>
          <w:rFonts w:ascii="Times New Roman" w:hAnsi="Times New Roman"/>
          <w:b w:val="0"/>
          <w:bCs/>
        </w:rPr>
        <w:br/>
        <w:t>w pk2. 1.1.</w:t>
      </w:r>
    </w:p>
    <w:p w14:paraId="43AF58DD" w14:textId="0F453750" w:rsidR="00FC6201" w:rsidRPr="00FC6201" w:rsidRDefault="00FC6201" w:rsidP="00FC6201">
      <w:pPr>
        <w:autoSpaceDE w:val="0"/>
        <w:autoSpaceDN w:val="0"/>
        <w:adjustRightInd w:val="0"/>
        <w:spacing w:line="360" w:lineRule="auto"/>
        <w:ind w:left="284" w:right="-432" w:hanging="284"/>
        <w:jc w:val="both"/>
        <w:rPr>
          <w:rFonts w:ascii="Times New Roman" w:hAnsi="Times New Roman"/>
          <w:b w:val="0"/>
          <w:bCs/>
        </w:rPr>
      </w:pPr>
      <w:r w:rsidRPr="00FC6201">
        <w:rPr>
          <w:rFonts w:ascii="Times New Roman" w:hAnsi="Times New Roman"/>
          <w:b w:val="0"/>
          <w:bCs/>
        </w:rPr>
        <w:t>5 Przedmiot zamówienia obejmuje również transport asortymentu do miejsca przeznaczenia oraz wyładunek.</w:t>
      </w:r>
    </w:p>
    <w:p w14:paraId="38F0FAFD" w14:textId="3C048C20" w:rsidR="00FC6201" w:rsidRPr="00FC6201" w:rsidRDefault="00FC6201" w:rsidP="00FC6201">
      <w:pPr>
        <w:autoSpaceDE w:val="0"/>
        <w:autoSpaceDN w:val="0"/>
        <w:adjustRightInd w:val="0"/>
        <w:spacing w:line="360" w:lineRule="auto"/>
        <w:ind w:left="284" w:right="-432" w:hanging="284"/>
        <w:jc w:val="both"/>
        <w:rPr>
          <w:rFonts w:ascii="Times New Roman" w:hAnsi="Times New Roman"/>
          <w:b w:val="0"/>
          <w:bCs/>
        </w:rPr>
      </w:pPr>
      <w:r w:rsidRPr="00FC6201">
        <w:rPr>
          <w:rFonts w:ascii="Times New Roman" w:hAnsi="Times New Roman"/>
          <w:b w:val="0"/>
          <w:bCs/>
        </w:rPr>
        <w:t>6. Dostawy oleju opałowego realizowane będą sukcesywnie, zgodnie z aktualnym zapotrzebowaniem Zamawiającego zgłoszonym telefonicznie.</w:t>
      </w:r>
    </w:p>
    <w:p w14:paraId="0FD99A8C" w14:textId="7E440047" w:rsidR="00FC6201" w:rsidRPr="00FC6201" w:rsidRDefault="00FC6201" w:rsidP="00FC6201">
      <w:pPr>
        <w:autoSpaceDE w:val="0"/>
        <w:autoSpaceDN w:val="0"/>
        <w:adjustRightInd w:val="0"/>
        <w:spacing w:line="360" w:lineRule="auto"/>
        <w:ind w:left="284" w:right="-432" w:hanging="284"/>
        <w:jc w:val="both"/>
        <w:rPr>
          <w:rFonts w:ascii="Times New Roman" w:hAnsi="Times New Roman"/>
          <w:b w:val="0"/>
          <w:bCs/>
        </w:rPr>
      </w:pPr>
      <w:r w:rsidRPr="00FC6201">
        <w:rPr>
          <w:rFonts w:ascii="Times New Roman" w:hAnsi="Times New Roman"/>
          <w:b w:val="0"/>
          <w:bCs/>
        </w:rPr>
        <w:t>7. W przypadku przyjmowania oleju w warunkach rzeczywistych i kontrolowania jego ilości na podstawie wskazań przepływomierza Zamawiający ma prawo żądać okazania świadectwa legalizacji licznika autocysterny o numerze zgodnym z numerem seryjnym licznika zainstalowanego na autocysternie, z której będzie dokonywany rozładunek oleju opałowego.</w:t>
      </w:r>
    </w:p>
    <w:p w14:paraId="53943021" w14:textId="54858963" w:rsidR="007F4A1D" w:rsidRDefault="007F4A1D" w:rsidP="00D31304">
      <w:pPr>
        <w:autoSpaceDE w:val="0"/>
        <w:autoSpaceDN w:val="0"/>
        <w:adjustRightInd w:val="0"/>
        <w:spacing w:line="360" w:lineRule="auto"/>
        <w:ind w:left="284" w:right="-432" w:hanging="284"/>
        <w:jc w:val="both"/>
        <w:rPr>
          <w:rFonts w:ascii="Times New Roman" w:hAnsi="Times New Roman"/>
          <w:b w:val="0"/>
        </w:rPr>
      </w:pPr>
    </w:p>
    <w:p w14:paraId="12BA7766" w14:textId="77777777" w:rsidR="00A77F51" w:rsidRDefault="00A77F51" w:rsidP="00D31304">
      <w:pPr>
        <w:autoSpaceDE w:val="0"/>
        <w:autoSpaceDN w:val="0"/>
        <w:adjustRightInd w:val="0"/>
        <w:spacing w:line="360" w:lineRule="auto"/>
        <w:ind w:left="284" w:right="-432" w:hanging="284"/>
        <w:jc w:val="both"/>
        <w:rPr>
          <w:rFonts w:ascii="Times New Roman" w:hAnsi="Times New Roman"/>
          <w:b w:val="0"/>
        </w:rPr>
      </w:pPr>
    </w:p>
    <w:p w14:paraId="41B71C6F" w14:textId="77777777" w:rsidR="00A77F51" w:rsidRDefault="00A77F51" w:rsidP="00D31304">
      <w:pPr>
        <w:autoSpaceDE w:val="0"/>
        <w:autoSpaceDN w:val="0"/>
        <w:adjustRightInd w:val="0"/>
        <w:spacing w:line="360" w:lineRule="auto"/>
        <w:ind w:left="284" w:right="-432" w:hanging="284"/>
        <w:jc w:val="both"/>
        <w:rPr>
          <w:rFonts w:ascii="Times New Roman" w:hAnsi="Times New Roman"/>
          <w:b w:val="0"/>
        </w:rPr>
      </w:pPr>
    </w:p>
    <w:p w14:paraId="47D6F3F4" w14:textId="77777777" w:rsidR="002E7FAA" w:rsidRPr="003F5A37" w:rsidRDefault="002E7FAA" w:rsidP="00D31304">
      <w:pPr>
        <w:autoSpaceDE w:val="0"/>
        <w:autoSpaceDN w:val="0"/>
        <w:adjustRightInd w:val="0"/>
        <w:spacing w:line="360" w:lineRule="auto"/>
        <w:ind w:left="284" w:right="-432" w:hanging="284"/>
        <w:jc w:val="both"/>
        <w:rPr>
          <w:rFonts w:ascii="Times New Roman" w:hAnsi="Times New Roman"/>
          <w:b w:val="0"/>
        </w:rPr>
      </w:pPr>
    </w:p>
    <w:p w14:paraId="767A4726" w14:textId="4302F52A" w:rsidR="00694D64" w:rsidRDefault="00A70E02" w:rsidP="00694D64">
      <w:pPr>
        <w:autoSpaceDE w:val="0"/>
        <w:autoSpaceDN w:val="0"/>
        <w:adjustRightInd w:val="0"/>
        <w:spacing w:line="360" w:lineRule="auto"/>
        <w:ind w:left="284" w:right="-432" w:hanging="284"/>
        <w:jc w:val="both"/>
        <w:rPr>
          <w:rFonts w:ascii="Times" w:hAnsi="Times" w:cs="Times"/>
          <w:b w:val="0"/>
        </w:rPr>
      </w:pPr>
      <w:r w:rsidRPr="00A70E02">
        <w:rPr>
          <w:rFonts w:ascii="Times" w:hAnsi="Times" w:cs="Times"/>
          <w:b w:val="0"/>
        </w:rPr>
        <w:lastRenderedPageBreak/>
        <w:t>4</w:t>
      </w:r>
      <w:r w:rsidR="00694D64" w:rsidRPr="00A70E02">
        <w:rPr>
          <w:rFonts w:ascii="Times" w:hAnsi="Times" w:cs="Times"/>
          <w:b w:val="0"/>
        </w:rPr>
        <w:t>.</w:t>
      </w:r>
      <w:r w:rsidR="00694D64" w:rsidRPr="00A70E02">
        <w:rPr>
          <w:rFonts w:ascii="Times" w:hAnsi="Times" w:cs="Times"/>
          <w:b w:val="0"/>
        </w:rPr>
        <w:tab/>
      </w:r>
      <w:r w:rsidR="00694D64">
        <w:rPr>
          <w:rFonts w:ascii="Times" w:hAnsi="Times" w:cs="Times"/>
          <w:b w:val="0"/>
        </w:rPr>
        <w:t xml:space="preserve">Wspólny Słownik Zamówień CPV: </w:t>
      </w:r>
    </w:p>
    <w:p w14:paraId="3EF4B165" w14:textId="77777777" w:rsidR="00FC6201" w:rsidRPr="00FC6201" w:rsidRDefault="00FC6201" w:rsidP="00FC6201">
      <w:pPr>
        <w:spacing w:line="360" w:lineRule="auto"/>
        <w:rPr>
          <w:rFonts w:ascii="Times New Roman" w:hAnsi="Times New Roman"/>
          <w:bCs/>
          <w:color w:val="000000"/>
        </w:rPr>
      </w:pPr>
      <w:r w:rsidRPr="00FC6201">
        <w:rPr>
          <w:rFonts w:ascii="Times New Roman" w:hAnsi="Times New Roman"/>
          <w:bCs/>
          <w:color w:val="000000"/>
        </w:rPr>
        <w:t>09.13.51.00-5 Olej opałowy</w:t>
      </w:r>
    </w:p>
    <w:p w14:paraId="730715E7" w14:textId="77777777" w:rsidR="009A198D" w:rsidRDefault="009A198D" w:rsidP="00D31304">
      <w:pPr>
        <w:spacing w:line="360" w:lineRule="auto"/>
        <w:rPr>
          <w:rFonts w:ascii="Times New Roman" w:hAnsi="Times New Roman"/>
          <w:b w:val="0"/>
          <w:bCs/>
          <w:color w:val="000000"/>
        </w:rPr>
      </w:pPr>
    </w:p>
    <w:p w14:paraId="7C9F483F" w14:textId="1E5EE4B8" w:rsidR="00694D64" w:rsidRDefault="00A70E02" w:rsidP="007F4A1D">
      <w:pPr>
        <w:autoSpaceDE w:val="0"/>
        <w:autoSpaceDN w:val="0"/>
        <w:adjustRightInd w:val="0"/>
        <w:spacing w:line="360" w:lineRule="auto"/>
        <w:ind w:left="284" w:right="-432" w:hanging="284"/>
        <w:jc w:val="both"/>
        <w:rPr>
          <w:rFonts w:ascii="Times" w:hAnsi="Times" w:cs="Times"/>
          <w:b w:val="0"/>
        </w:rPr>
      </w:pPr>
      <w:r w:rsidRPr="00A70E02">
        <w:rPr>
          <w:rFonts w:ascii="Times" w:hAnsi="Times" w:cs="Times"/>
          <w:b w:val="0"/>
        </w:rPr>
        <w:t>5</w:t>
      </w:r>
      <w:r w:rsidR="00694D64" w:rsidRPr="00A70E02">
        <w:rPr>
          <w:rFonts w:ascii="Times" w:hAnsi="Times" w:cs="Times"/>
          <w:b w:val="0"/>
        </w:rPr>
        <w:t>.</w:t>
      </w:r>
      <w:r w:rsidR="00694D64">
        <w:rPr>
          <w:rFonts w:ascii="Times" w:hAnsi="Times" w:cs="Times"/>
          <w:bCs/>
        </w:rPr>
        <w:tab/>
      </w:r>
      <w:r w:rsidR="003F5A37" w:rsidRPr="003F5A37">
        <w:rPr>
          <w:rFonts w:ascii="Times" w:hAnsi="Times" w:cs="Times"/>
          <w:b w:val="0"/>
        </w:rPr>
        <w:t>Zamawiający nie dopuszcza składania ofert częściowych. Podział zamówienia na części spowodowałaby trudności organizacyjne, techniczne a także problemy związane z udzieleniem gwarancji na całość zadania</w:t>
      </w:r>
      <w:r w:rsidR="00694D64">
        <w:rPr>
          <w:rFonts w:ascii="Times" w:hAnsi="Times" w:cs="Times"/>
          <w:b w:val="0"/>
        </w:rPr>
        <w:t>.</w:t>
      </w:r>
    </w:p>
    <w:p w14:paraId="6F23C550" w14:textId="042B6836" w:rsidR="00694D64" w:rsidRDefault="00A70E02" w:rsidP="007F4A1D">
      <w:pPr>
        <w:autoSpaceDE w:val="0"/>
        <w:autoSpaceDN w:val="0"/>
        <w:adjustRightInd w:val="0"/>
        <w:spacing w:line="360" w:lineRule="auto"/>
        <w:ind w:left="284" w:right="-432" w:hanging="284"/>
        <w:jc w:val="both"/>
        <w:rPr>
          <w:rFonts w:ascii="Times" w:hAnsi="Times" w:cs="Times"/>
          <w:b w:val="0"/>
        </w:rPr>
      </w:pPr>
      <w:r w:rsidRPr="00A70E02">
        <w:rPr>
          <w:rFonts w:ascii="Times" w:hAnsi="Times" w:cs="Times"/>
          <w:b w:val="0"/>
        </w:rPr>
        <w:t>6</w:t>
      </w:r>
      <w:r w:rsidR="00694D64" w:rsidRPr="00A70E02">
        <w:rPr>
          <w:rFonts w:ascii="Times" w:hAnsi="Times" w:cs="Times"/>
          <w:b w:val="0"/>
        </w:rPr>
        <w:t>.</w:t>
      </w:r>
      <w:r w:rsidR="00694D64">
        <w:rPr>
          <w:rFonts w:ascii="Times" w:hAnsi="Times" w:cs="Times"/>
          <w:bCs/>
        </w:rPr>
        <w:tab/>
      </w:r>
      <w:r w:rsidR="00694D64">
        <w:rPr>
          <w:rFonts w:ascii="Times" w:hAnsi="Times" w:cs="Times"/>
          <w:b w:val="0"/>
        </w:rPr>
        <w:t xml:space="preserve">Zamawiający nie przewiduje udzielania zamówień, o których mowa w art. 214 ust. 1 pkt </w:t>
      </w:r>
      <w:r w:rsidR="00D31304">
        <w:rPr>
          <w:rFonts w:ascii="Times" w:hAnsi="Times" w:cs="Times"/>
          <w:b w:val="0"/>
        </w:rPr>
        <w:t xml:space="preserve">7 i </w:t>
      </w:r>
      <w:r w:rsidR="00694D64">
        <w:rPr>
          <w:rFonts w:ascii="Times" w:hAnsi="Times" w:cs="Times"/>
          <w:b w:val="0"/>
        </w:rPr>
        <w:t xml:space="preserve">8 p.z.p. </w:t>
      </w:r>
    </w:p>
    <w:p w14:paraId="0D438E4E" w14:textId="017DF405" w:rsidR="009A198D" w:rsidRDefault="009A198D" w:rsidP="00FC6201">
      <w:pPr>
        <w:autoSpaceDE w:val="0"/>
        <w:autoSpaceDN w:val="0"/>
        <w:adjustRightInd w:val="0"/>
        <w:spacing w:line="360" w:lineRule="auto"/>
        <w:ind w:right="-432"/>
        <w:jc w:val="both"/>
        <w:rPr>
          <w:rFonts w:ascii="Times" w:hAnsi="Times" w:cs="Times"/>
          <w:bCs/>
        </w:rPr>
      </w:pPr>
    </w:p>
    <w:p w14:paraId="58071B69" w14:textId="77777777" w:rsidR="005D62FF" w:rsidRDefault="005D62FF" w:rsidP="00D31304">
      <w:pPr>
        <w:autoSpaceDE w:val="0"/>
        <w:autoSpaceDN w:val="0"/>
        <w:adjustRightInd w:val="0"/>
        <w:spacing w:line="360" w:lineRule="auto"/>
        <w:ind w:left="284" w:right="-432" w:hanging="284"/>
        <w:jc w:val="both"/>
        <w:rPr>
          <w:rFonts w:ascii="Times" w:hAnsi="Times" w:cs="Times"/>
          <w:bCs/>
        </w:rPr>
      </w:pPr>
    </w:p>
    <w:p w14:paraId="1874436A" w14:textId="67359289" w:rsidR="00552AF3" w:rsidRDefault="00552AF3" w:rsidP="00D31304">
      <w:pPr>
        <w:autoSpaceDE w:val="0"/>
        <w:autoSpaceDN w:val="0"/>
        <w:adjustRightInd w:val="0"/>
        <w:spacing w:line="360" w:lineRule="auto"/>
        <w:ind w:left="284" w:right="-432" w:hanging="284"/>
        <w:jc w:val="both"/>
        <w:rPr>
          <w:rFonts w:ascii="Times" w:hAnsi="Times" w:cs="Times"/>
          <w:b w:val="0"/>
        </w:rPr>
      </w:pPr>
      <w:r>
        <w:rPr>
          <w:rFonts w:ascii="Times" w:hAnsi="Times" w:cs="Times"/>
          <w:bCs/>
        </w:rPr>
        <w:t>V.</w:t>
      </w:r>
      <w:r>
        <w:rPr>
          <w:rFonts w:ascii="Times" w:hAnsi="Times" w:cs="Times"/>
          <w:bCs/>
        </w:rPr>
        <w:tab/>
        <w:t>WIZJA LOKALNA</w:t>
      </w:r>
    </w:p>
    <w:p w14:paraId="36726731" w14:textId="6CC6A49F" w:rsidR="00552AF3" w:rsidRPr="00AA6E9B" w:rsidRDefault="00552AF3" w:rsidP="00552AF3">
      <w:pPr>
        <w:pStyle w:val="arimr"/>
        <w:widowControl/>
        <w:suppressAutoHyphens/>
        <w:snapToGrid/>
        <w:spacing w:before="240" w:after="40"/>
        <w:jc w:val="both"/>
        <w:rPr>
          <w:szCs w:val="24"/>
          <w:lang w:val="pl-PL"/>
        </w:rPr>
      </w:pPr>
      <w:r w:rsidRPr="00AA6E9B">
        <w:rPr>
          <w:szCs w:val="24"/>
          <w:lang w:val="pl-PL"/>
        </w:rPr>
        <w:t>1.Zamawiający informuje, że złożenie oferty</w:t>
      </w:r>
      <w:r w:rsidR="006B71B3">
        <w:rPr>
          <w:szCs w:val="24"/>
          <w:lang w:val="pl-PL"/>
        </w:rPr>
        <w:t xml:space="preserve"> nie</w:t>
      </w:r>
      <w:r w:rsidRPr="00AA6E9B">
        <w:rPr>
          <w:szCs w:val="24"/>
          <w:lang w:val="pl-PL"/>
        </w:rPr>
        <w:t xml:space="preserve"> musi być poprzedzone odbyciem wizji lokalnej. </w:t>
      </w:r>
    </w:p>
    <w:p w14:paraId="7D37ECEC" w14:textId="55FB6E00" w:rsidR="00552AF3" w:rsidRPr="00AA6E9B" w:rsidRDefault="00552AF3" w:rsidP="006B71B3">
      <w:pPr>
        <w:pStyle w:val="arimr"/>
        <w:widowControl/>
        <w:suppressAutoHyphens/>
        <w:snapToGrid/>
        <w:spacing w:before="40" w:after="40"/>
        <w:jc w:val="both"/>
        <w:rPr>
          <w:szCs w:val="24"/>
          <w:lang w:val="pl-PL"/>
        </w:rPr>
      </w:pPr>
    </w:p>
    <w:p w14:paraId="6E325F29" w14:textId="32B9F15F" w:rsidR="00694D64" w:rsidRDefault="00694D64" w:rsidP="00694D64">
      <w:pPr>
        <w:autoSpaceDE w:val="0"/>
        <w:autoSpaceDN w:val="0"/>
        <w:adjustRightInd w:val="0"/>
        <w:spacing w:before="360" w:after="40" w:line="360" w:lineRule="auto"/>
        <w:ind w:left="568" w:right="-432" w:hanging="568"/>
        <w:jc w:val="both"/>
        <w:rPr>
          <w:rFonts w:ascii="Times" w:hAnsi="Times" w:cs="Times"/>
          <w:b w:val="0"/>
        </w:rPr>
      </w:pPr>
      <w:r>
        <w:rPr>
          <w:rFonts w:ascii="Times" w:hAnsi="Times" w:cs="Times"/>
          <w:bCs/>
        </w:rPr>
        <w:t>V</w:t>
      </w:r>
      <w:r w:rsidR="00552AF3">
        <w:rPr>
          <w:rFonts w:ascii="Times" w:hAnsi="Times" w:cs="Times"/>
          <w:bCs/>
        </w:rPr>
        <w:t>I</w:t>
      </w:r>
      <w:r>
        <w:rPr>
          <w:rFonts w:ascii="Times" w:hAnsi="Times" w:cs="Times"/>
          <w:bCs/>
        </w:rPr>
        <w:t>.</w:t>
      </w:r>
      <w:r>
        <w:rPr>
          <w:rFonts w:ascii="Times" w:hAnsi="Times" w:cs="Times"/>
          <w:bCs/>
        </w:rPr>
        <w:tab/>
        <w:t>PODWYKONAWSTWO</w:t>
      </w:r>
    </w:p>
    <w:p w14:paraId="1D7992F8" w14:textId="77777777" w:rsidR="00694D64" w:rsidRDefault="00694D64" w:rsidP="00694D64">
      <w:pPr>
        <w:autoSpaceDE w:val="0"/>
        <w:autoSpaceDN w:val="0"/>
        <w:adjustRightInd w:val="0"/>
        <w:spacing w:line="360" w:lineRule="auto"/>
        <w:ind w:left="284" w:right="-432" w:hanging="284"/>
        <w:jc w:val="both"/>
        <w:rPr>
          <w:rFonts w:ascii="Times" w:hAnsi="Times" w:cs="Times"/>
          <w:b w:val="0"/>
        </w:rPr>
      </w:pPr>
      <w:r>
        <w:rPr>
          <w:rFonts w:ascii="Times" w:hAnsi="Times" w:cs="Times"/>
          <w:bCs/>
        </w:rPr>
        <w:t>1.</w:t>
      </w:r>
      <w:r>
        <w:rPr>
          <w:rFonts w:ascii="Times" w:hAnsi="Times" w:cs="Times"/>
          <w:bCs/>
        </w:rPr>
        <w:tab/>
      </w:r>
      <w:r>
        <w:rPr>
          <w:rFonts w:ascii="Times" w:hAnsi="Times" w:cs="Times"/>
          <w:b w:val="0"/>
        </w:rPr>
        <w:t xml:space="preserve">Wykonawca może powierzyć wykonanie części zamówienia podwykonawcy (podwykonawcom). </w:t>
      </w:r>
    </w:p>
    <w:p w14:paraId="5C07FD4C" w14:textId="77777777" w:rsidR="00694D64" w:rsidRDefault="00694D64" w:rsidP="00694D64">
      <w:pPr>
        <w:autoSpaceDE w:val="0"/>
        <w:autoSpaceDN w:val="0"/>
        <w:adjustRightInd w:val="0"/>
        <w:spacing w:line="360" w:lineRule="auto"/>
        <w:ind w:left="284" w:right="-432" w:hanging="284"/>
        <w:jc w:val="both"/>
        <w:rPr>
          <w:rFonts w:ascii="Times" w:hAnsi="Times" w:cs="Times"/>
          <w:b w:val="0"/>
        </w:rPr>
      </w:pPr>
      <w:r>
        <w:rPr>
          <w:rFonts w:ascii="Times" w:hAnsi="Times" w:cs="Times"/>
          <w:bCs/>
        </w:rPr>
        <w:t>2.</w:t>
      </w:r>
      <w:r>
        <w:rPr>
          <w:rFonts w:ascii="Times" w:hAnsi="Times" w:cs="Times"/>
          <w:bCs/>
        </w:rPr>
        <w:tab/>
      </w:r>
      <w:r>
        <w:rPr>
          <w:rFonts w:ascii="Times" w:hAnsi="Times" w:cs="Times"/>
          <w:b w:val="0"/>
        </w:rPr>
        <w:t xml:space="preserve">Zamawiający nie zastrzega obowiązku osobistego wykonania przez Wykonawcę kluczowych części zamówienia. </w:t>
      </w:r>
    </w:p>
    <w:p w14:paraId="398D3835" w14:textId="77777777" w:rsidR="00694D64" w:rsidRDefault="00694D64" w:rsidP="00694D64">
      <w:pPr>
        <w:autoSpaceDE w:val="0"/>
        <w:autoSpaceDN w:val="0"/>
        <w:adjustRightInd w:val="0"/>
        <w:spacing w:line="360" w:lineRule="auto"/>
        <w:ind w:left="284" w:right="-432" w:hanging="284"/>
        <w:jc w:val="both"/>
        <w:rPr>
          <w:rFonts w:ascii="Times" w:hAnsi="Times" w:cs="Times"/>
          <w:b w:val="0"/>
        </w:rPr>
      </w:pPr>
      <w:r>
        <w:rPr>
          <w:rFonts w:ascii="Times" w:hAnsi="Times" w:cs="Times"/>
          <w:bCs/>
        </w:rPr>
        <w:t>3.</w:t>
      </w:r>
      <w:r>
        <w:rPr>
          <w:rFonts w:ascii="Times" w:hAnsi="Times" w:cs="Times"/>
          <w:bCs/>
        </w:rPr>
        <w:tab/>
      </w:r>
      <w:r>
        <w:rPr>
          <w:rFonts w:ascii="Times" w:hAnsi="Times" w:cs="Times"/>
          <w:b w:val="0"/>
        </w:rPr>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79B21CCC" w14:textId="3B0DE7B7" w:rsidR="00694D64" w:rsidRDefault="00694D64" w:rsidP="00694D64">
      <w:pPr>
        <w:autoSpaceDE w:val="0"/>
        <w:autoSpaceDN w:val="0"/>
        <w:adjustRightInd w:val="0"/>
        <w:spacing w:line="360" w:lineRule="auto"/>
        <w:ind w:left="284" w:right="-432" w:hanging="284"/>
        <w:jc w:val="both"/>
        <w:rPr>
          <w:rFonts w:ascii="Times" w:hAnsi="Times" w:cs="Times"/>
          <w:b w:val="0"/>
        </w:rPr>
      </w:pPr>
      <w:r>
        <w:rPr>
          <w:rFonts w:ascii="Times" w:hAnsi="Times" w:cs="Times"/>
          <w:bCs/>
        </w:rPr>
        <w:t>4.</w:t>
      </w:r>
      <w:r>
        <w:rPr>
          <w:rFonts w:ascii="Times" w:hAnsi="Times" w:cs="Times"/>
          <w:bCs/>
        </w:rPr>
        <w:tab/>
      </w:r>
      <w:r>
        <w:rPr>
          <w:rFonts w:ascii="Times" w:hAnsi="Times" w:cs="Times"/>
          <w:b w:val="0"/>
        </w:rPr>
        <w:t xml:space="preserve">Powierzenie części zamówienia podwykonawcom nie zwalnia </w:t>
      </w:r>
      <w:r w:rsidR="007F4A1D">
        <w:rPr>
          <w:rFonts w:ascii="Times" w:hAnsi="Times" w:cs="Times"/>
          <w:b w:val="0"/>
        </w:rPr>
        <w:t>Wykonawcy z</w:t>
      </w:r>
      <w:r>
        <w:rPr>
          <w:rFonts w:ascii="Times" w:hAnsi="Times" w:cs="Times"/>
          <w:b w:val="0"/>
        </w:rPr>
        <w:t xml:space="preserve"> odpowiedzialności za należyte wykonanie zamówienia.</w:t>
      </w:r>
    </w:p>
    <w:p w14:paraId="4107AC41" w14:textId="226D9185" w:rsidR="00694D64" w:rsidRDefault="00694D64" w:rsidP="00694D64">
      <w:pPr>
        <w:autoSpaceDE w:val="0"/>
        <w:autoSpaceDN w:val="0"/>
        <w:adjustRightInd w:val="0"/>
        <w:spacing w:before="360" w:after="40" w:line="360" w:lineRule="auto"/>
        <w:ind w:left="568" w:right="-432" w:hanging="568"/>
        <w:jc w:val="both"/>
        <w:rPr>
          <w:rFonts w:ascii="Times" w:hAnsi="Times" w:cs="Times"/>
          <w:b w:val="0"/>
        </w:rPr>
      </w:pPr>
      <w:r>
        <w:rPr>
          <w:rFonts w:ascii="Times" w:hAnsi="Times" w:cs="Times"/>
          <w:bCs/>
        </w:rPr>
        <w:t>VI</w:t>
      </w:r>
      <w:r w:rsidR="00552AF3">
        <w:rPr>
          <w:rFonts w:ascii="Times" w:hAnsi="Times" w:cs="Times"/>
          <w:bCs/>
        </w:rPr>
        <w:t>I</w:t>
      </w:r>
      <w:r>
        <w:rPr>
          <w:rFonts w:ascii="Times" w:hAnsi="Times" w:cs="Times"/>
          <w:bCs/>
        </w:rPr>
        <w:t>.</w:t>
      </w:r>
      <w:r>
        <w:rPr>
          <w:rFonts w:ascii="Times" w:hAnsi="Times" w:cs="Times"/>
          <w:bCs/>
        </w:rPr>
        <w:tab/>
        <w:t>TERMIN WYKONANIA ZAMÓWIENIA</w:t>
      </w:r>
    </w:p>
    <w:p w14:paraId="5E68140D" w14:textId="77777777" w:rsidR="00694D64" w:rsidRDefault="00694D64" w:rsidP="00694D64">
      <w:pPr>
        <w:autoSpaceDE w:val="0"/>
        <w:autoSpaceDN w:val="0"/>
        <w:adjustRightInd w:val="0"/>
        <w:spacing w:line="360" w:lineRule="auto"/>
        <w:ind w:left="284" w:right="-432" w:hanging="284"/>
        <w:jc w:val="both"/>
        <w:rPr>
          <w:rFonts w:ascii="Times" w:hAnsi="Times" w:cs="Times"/>
          <w:b w:val="0"/>
        </w:rPr>
      </w:pPr>
      <w:r>
        <w:rPr>
          <w:rFonts w:ascii="Times" w:hAnsi="Times" w:cs="Times"/>
          <w:bCs/>
        </w:rPr>
        <w:t>1.</w:t>
      </w:r>
      <w:r>
        <w:rPr>
          <w:rFonts w:ascii="Times" w:hAnsi="Times" w:cs="Times"/>
          <w:bCs/>
        </w:rPr>
        <w:tab/>
      </w:r>
      <w:r>
        <w:rPr>
          <w:rFonts w:ascii="Times" w:hAnsi="Times" w:cs="Times"/>
          <w:b w:val="0"/>
        </w:rPr>
        <w:t>Umowa w sprawie realizacji zamówienia zostanie zawarta na czas oznaczony.</w:t>
      </w:r>
    </w:p>
    <w:p w14:paraId="59D619C7" w14:textId="7478337A" w:rsidR="00694D64" w:rsidRPr="00EA5902" w:rsidRDefault="00694D64" w:rsidP="00694D64">
      <w:pPr>
        <w:autoSpaceDE w:val="0"/>
        <w:autoSpaceDN w:val="0"/>
        <w:adjustRightInd w:val="0"/>
        <w:spacing w:line="360" w:lineRule="auto"/>
        <w:ind w:left="284" w:right="-432" w:hanging="284"/>
        <w:jc w:val="both"/>
        <w:rPr>
          <w:rFonts w:ascii="Times" w:hAnsi="Times" w:cs="Times"/>
          <w:bCs/>
        </w:rPr>
      </w:pPr>
      <w:r>
        <w:rPr>
          <w:rFonts w:ascii="Times" w:hAnsi="Times" w:cs="Times"/>
          <w:bCs/>
        </w:rPr>
        <w:t>2.</w:t>
      </w:r>
      <w:r>
        <w:rPr>
          <w:rFonts w:ascii="Times" w:hAnsi="Times" w:cs="Times"/>
          <w:bCs/>
        </w:rPr>
        <w:tab/>
      </w:r>
      <w:r>
        <w:rPr>
          <w:rFonts w:ascii="Times" w:hAnsi="Times" w:cs="Times"/>
          <w:b w:val="0"/>
        </w:rPr>
        <w:t>Termin realizacji zamówienia:</w:t>
      </w:r>
      <w:r w:rsidR="00FC6201">
        <w:rPr>
          <w:rFonts w:ascii="Times" w:hAnsi="Times" w:cs="Times"/>
          <w:b w:val="0"/>
        </w:rPr>
        <w:t xml:space="preserve"> </w:t>
      </w:r>
      <w:r w:rsidR="00FC6201" w:rsidRPr="00EA5902">
        <w:rPr>
          <w:rFonts w:ascii="Times" w:hAnsi="Times" w:cs="Times"/>
          <w:bCs/>
        </w:rPr>
        <w:t xml:space="preserve">od dnia podpisania umowy do </w:t>
      </w:r>
      <w:r w:rsidRPr="00EA5902">
        <w:rPr>
          <w:rFonts w:ascii="Times" w:hAnsi="Times" w:cs="Times"/>
          <w:bCs/>
        </w:rPr>
        <w:t xml:space="preserve"> </w:t>
      </w:r>
      <w:r w:rsidR="0089793E" w:rsidRPr="00EA5902">
        <w:rPr>
          <w:rFonts w:ascii="Times" w:hAnsi="Times" w:cs="Times"/>
          <w:bCs/>
        </w:rPr>
        <w:t>3</w:t>
      </w:r>
      <w:r w:rsidR="00FC6201" w:rsidRPr="00EA5902">
        <w:rPr>
          <w:rFonts w:ascii="Times" w:hAnsi="Times" w:cs="Times"/>
          <w:bCs/>
        </w:rPr>
        <w:t>1</w:t>
      </w:r>
      <w:r w:rsidR="0089793E" w:rsidRPr="00EA5902">
        <w:rPr>
          <w:rFonts w:ascii="Times" w:hAnsi="Times" w:cs="Times"/>
          <w:bCs/>
        </w:rPr>
        <w:t>.</w:t>
      </w:r>
      <w:r w:rsidR="00FC6201" w:rsidRPr="00EA5902">
        <w:rPr>
          <w:rFonts w:ascii="Times" w:hAnsi="Times" w:cs="Times"/>
          <w:bCs/>
        </w:rPr>
        <w:t>05</w:t>
      </w:r>
      <w:r w:rsidR="0089793E" w:rsidRPr="00EA5902">
        <w:rPr>
          <w:rFonts w:ascii="Times" w:hAnsi="Times" w:cs="Times"/>
          <w:bCs/>
        </w:rPr>
        <w:t>.202</w:t>
      </w:r>
      <w:r w:rsidR="006649E0">
        <w:rPr>
          <w:rFonts w:ascii="Times" w:hAnsi="Times" w:cs="Times"/>
          <w:bCs/>
        </w:rPr>
        <w:t>7</w:t>
      </w:r>
      <w:r w:rsidRPr="00EA5902">
        <w:rPr>
          <w:rFonts w:ascii="Times" w:hAnsi="Times" w:cs="Times"/>
          <w:bCs/>
        </w:rPr>
        <w:t xml:space="preserve">. </w:t>
      </w:r>
    </w:p>
    <w:p w14:paraId="639BBD54" w14:textId="77777777" w:rsidR="00957134" w:rsidRDefault="00957134" w:rsidP="00EA5902">
      <w:pPr>
        <w:autoSpaceDE w:val="0"/>
        <w:autoSpaceDN w:val="0"/>
        <w:adjustRightInd w:val="0"/>
        <w:spacing w:before="360" w:after="40" w:line="360" w:lineRule="auto"/>
        <w:ind w:right="-432"/>
        <w:jc w:val="both"/>
        <w:rPr>
          <w:rFonts w:ascii="Times" w:hAnsi="Times" w:cs="Times"/>
          <w:bCs/>
        </w:rPr>
      </w:pPr>
    </w:p>
    <w:p w14:paraId="70212330" w14:textId="77777777" w:rsidR="00957134" w:rsidRDefault="00957134" w:rsidP="00EA5902">
      <w:pPr>
        <w:autoSpaceDE w:val="0"/>
        <w:autoSpaceDN w:val="0"/>
        <w:adjustRightInd w:val="0"/>
        <w:spacing w:before="360" w:after="40" w:line="360" w:lineRule="auto"/>
        <w:ind w:right="-432"/>
        <w:jc w:val="both"/>
        <w:rPr>
          <w:rFonts w:ascii="Times" w:hAnsi="Times" w:cs="Times"/>
          <w:bCs/>
        </w:rPr>
      </w:pPr>
    </w:p>
    <w:p w14:paraId="05A7C615" w14:textId="68BB2FAE" w:rsidR="00694D64" w:rsidRDefault="00694D64" w:rsidP="00EA5902">
      <w:pPr>
        <w:autoSpaceDE w:val="0"/>
        <w:autoSpaceDN w:val="0"/>
        <w:adjustRightInd w:val="0"/>
        <w:spacing w:before="360" w:after="40" w:line="360" w:lineRule="auto"/>
        <w:ind w:right="-432"/>
        <w:jc w:val="both"/>
        <w:rPr>
          <w:rFonts w:ascii="Times" w:hAnsi="Times" w:cs="Times"/>
          <w:bCs/>
        </w:rPr>
      </w:pPr>
      <w:r>
        <w:rPr>
          <w:rFonts w:ascii="Times" w:hAnsi="Times" w:cs="Times"/>
          <w:bCs/>
        </w:rPr>
        <w:lastRenderedPageBreak/>
        <w:t>VI</w:t>
      </w:r>
      <w:r w:rsidR="00552AF3">
        <w:rPr>
          <w:rFonts w:ascii="Times" w:hAnsi="Times" w:cs="Times"/>
          <w:bCs/>
        </w:rPr>
        <w:t>I</w:t>
      </w:r>
      <w:r>
        <w:rPr>
          <w:rFonts w:ascii="Times" w:hAnsi="Times" w:cs="Times"/>
          <w:bCs/>
        </w:rPr>
        <w:t>I.</w:t>
      </w:r>
      <w:r>
        <w:rPr>
          <w:rFonts w:ascii="Times" w:hAnsi="Times" w:cs="Times"/>
          <w:bCs/>
        </w:rPr>
        <w:tab/>
        <w:t>WARUNKI UDZIAŁU W POSTĘPOWANIU</w:t>
      </w:r>
    </w:p>
    <w:p w14:paraId="1066BE7E" w14:textId="24ED279D" w:rsidR="00694D64" w:rsidRDefault="00694D64" w:rsidP="00694D64">
      <w:pPr>
        <w:autoSpaceDE w:val="0"/>
        <w:autoSpaceDN w:val="0"/>
        <w:adjustRightInd w:val="0"/>
        <w:spacing w:line="360" w:lineRule="auto"/>
        <w:ind w:left="284" w:right="-412" w:hanging="284"/>
        <w:jc w:val="both"/>
        <w:rPr>
          <w:rFonts w:ascii="Times" w:hAnsi="Times" w:cs="Times"/>
          <w:b w:val="0"/>
        </w:rPr>
      </w:pPr>
      <w:r>
        <w:rPr>
          <w:rFonts w:ascii="Times" w:hAnsi="Times" w:cs="Times"/>
          <w:bCs/>
        </w:rPr>
        <w:t>1.</w:t>
      </w:r>
      <w:r>
        <w:rPr>
          <w:rFonts w:ascii="Times" w:hAnsi="Times" w:cs="Times"/>
          <w:bCs/>
        </w:rPr>
        <w:tab/>
      </w:r>
      <w:r>
        <w:rPr>
          <w:rFonts w:ascii="Times" w:hAnsi="Times" w:cs="Times"/>
          <w:b w:val="0"/>
        </w:rPr>
        <w:t>O udzielenie zamówienia mogą ubiegać się Wykonawcy, którzy nie podlegają wykluczeniu, na zasadach określonych w Rozdziale I</w:t>
      </w:r>
      <w:r w:rsidR="004C6A16">
        <w:rPr>
          <w:rFonts w:ascii="Times" w:hAnsi="Times" w:cs="Times"/>
          <w:b w:val="0"/>
        </w:rPr>
        <w:t>X</w:t>
      </w:r>
      <w:r>
        <w:rPr>
          <w:rFonts w:ascii="Times" w:hAnsi="Times" w:cs="Times"/>
          <w:b w:val="0"/>
        </w:rPr>
        <w:t xml:space="preserve"> SWZ, oraz spełniają określone przez Zamawiającego warunki</w:t>
      </w:r>
      <w:r>
        <w:rPr>
          <w:rFonts w:ascii="Times" w:hAnsi="Times" w:cs="Times"/>
          <w:bCs/>
        </w:rPr>
        <w:t xml:space="preserve"> </w:t>
      </w:r>
      <w:r>
        <w:rPr>
          <w:rFonts w:ascii="Times" w:hAnsi="Times" w:cs="Times"/>
          <w:b w:val="0"/>
        </w:rPr>
        <w:t>udziału w postępowaniu.</w:t>
      </w:r>
    </w:p>
    <w:p w14:paraId="50A6975A" w14:textId="6FF9176A" w:rsidR="00694D64" w:rsidRDefault="00694D64" w:rsidP="00694D64">
      <w:pPr>
        <w:autoSpaceDE w:val="0"/>
        <w:autoSpaceDN w:val="0"/>
        <w:adjustRightInd w:val="0"/>
        <w:spacing w:line="360" w:lineRule="auto"/>
        <w:ind w:left="284" w:right="-412" w:hanging="284"/>
        <w:jc w:val="both"/>
        <w:rPr>
          <w:rFonts w:ascii="Times" w:hAnsi="Times" w:cs="Times"/>
          <w:b w:val="0"/>
        </w:rPr>
      </w:pPr>
      <w:r>
        <w:rPr>
          <w:rFonts w:ascii="Times" w:hAnsi="Times" w:cs="Times"/>
          <w:bCs/>
        </w:rPr>
        <w:t>2.</w:t>
      </w:r>
      <w:r>
        <w:rPr>
          <w:rFonts w:ascii="Times" w:hAnsi="Times" w:cs="Times"/>
          <w:bCs/>
        </w:rPr>
        <w:tab/>
      </w:r>
      <w:r>
        <w:rPr>
          <w:rFonts w:ascii="Times" w:hAnsi="Times" w:cs="Times"/>
          <w:b w:val="0"/>
        </w:rPr>
        <w:t>O udzielenie zamówienia mogą ubiegać się Wykonawcy, którzy spełniają warunki dotyczące:</w:t>
      </w:r>
    </w:p>
    <w:p w14:paraId="22093EA6" w14:textId="77777777" w:rsidR="00694D64" w:rsidRDefault="00694D64" w:rsidP="00694D64">
      <w:pPr>
        <w:autoSpaceDE w:val="0"/>
        <w:autoSpaceDN w:val="0"/>
        <w:adjustRightInd w:val="0"/>
        <w:spacing w:line="360" w:lineRule="auto"/>
        <w:ind w:left="709" w:right="-412" w:hanging="425"/>
        <w:jc w:val="both"/>
        <w:rPr>
          <w:rFonts w:ascii="Times" w:hAnsi="Times" w:cs="Times"/>
          <w:b w:val="0"/>
        </w:rPr>
      </w:pPr>
      <w:r>
        <w:rPr>
          <w:rFonts w:ascii="Times" w:hAnsi="Times" w:cs="Times"/>
          <w:bCs/>
        </w:rPr>
        <w:t>1)</w:t>
      </w:r>
      <w:r>
        <w:rPr>
          <w:rFonts w:ascii="Times" w:hAnsi="Times" w:cs="Times"/>
          <w:bCs/>
        </w:rPr>
        <w:tab/>
        <w:t>zdolności do występowania w obrocie gospodarczym:</w:t>
      </w:r>
    </w:p>
    <w:p w14:paraId="57B52FCF" w14:textId="03300C99" w:rsidR="00694D64" w:rsidRDefault="00694D64" w:rsidP="00694D64">
      <w:pPr>
        <w:autoSpaceDE w:val="0"/>
        <w:autoSpaceDN w:val="0"/>
        <w:adjustRightInd w:val="0"/>
        <w:spacing w:line="360" w:lineRule="auto"/>
        <w:ind w:left="709" w:right="-412"/>
        <w:jc w:val="both"/>
        <w:rPr>
          <w:rFonts w:ascii="Times" w:hAnsi="Times" w:cs="Times"/>
          <w:b w:val="0"/>
        </w:rPr>
      </w:pPr>
      <w:r>
        <w:rPr>
          <w:rFonts w:ascii="Times" w:hAnsi="Times" w:cs="Times"/>
          <w:b w:val="0"/>
        </w:rPr>
        <w:t>Zamawiający nie stawia warunku w powyższym zakresie.</w:t>
      </w:r>
    </w:p>
    <w:p w14:paraId="65600500" w14:textId="77777777" w:rsidR="00EA5902" w:rsidRDefault="00EA5902" w:rsidP="00694D64">
      <w:pPr>
        <w:autoSpaceDE w:val="0"/>
        <w:autoSpaceDN w:val="0"/>
        <w:adjustRightInd w:val="0"/>
        <w:spacing w:line="360" w:lineRule="auto"/>
        <w:ind w:left="709" w:right="-412"/>
        <w:jc w:val="both"/>
        <w:rPr>
          <w:rFonts w:ascii="Times" w:hAnsi="Times" w:cs="Times"/>
          <w:b w:val="0"/>
        </w:rPr>
      </w:pPr>
    </w:p>
    <w:p w14:paraId="5CF7F94E" w14:textId="282C3784" w:rsidR="00694D64" w:rsidRDefault="00694D64" w:rsidP="00694D64">
      <w:pPr>
        <w:autoSpaceDE w:val="0"/>
        <w:autoSpaceDN w:val="0"/>
        <w:adjustRightInd w:val="0"/>
        <w:spacing w:line="360" w:lineRule="auto"/>
        <w:ind w:left="709" w:right="-412" w:hanging="425"/>
        <w:jc w:val="both"/>
        <w:rPr>
          <w:rFonts w:ascii="Times" w:hAnsi="Times" w:cs="Times"/>
          <w:bCs/>
        </w:rPr>
      </w:pPr>
      <w:r>
        <w:rPr>
          <w:rFonts w:ascii="Times" w:hAnsi="Times" w:cs="Times"/>
          <w:bCs/>
        </w:rPr>
        <w:t>2)</w:t>
      </w:r>
      <w:r>
        <w:rPr>
          <w:rFonts w:ascii="Times" w:hAnsi="Times" w:cs="Times"/>
          <w:bCs/>
        </w:rPr>
        <w:tab/>
        <w:t>uprawnień do prowadzenia określonej działalności gospodarczej lub zawodowej, o ile wynika to z odrębnych przepisów:</w:t>
      </w:r>
    </w:p>
    <w:p w14:paraId="435A8869" w14:textId="77777777" w:rsidR="00EA5902" w:rsidRDefault="00EA5902" w:rsidP="00694D64">
      <w:pPr>
        <w:autoSpaceDE w:val="0"/>
        <w:autoSpaceDN w:val="0"/>
        <w:adjustRightInd w:val="0"/>
        <w:spacing w:line="360" w:lineRule="auto"/>
        <w:ind w:left="709" w:right="-412" w:hanging="425"/>
        <w:jc w:val="both"/>
        <w:rPr>
          <w:rFonts w:ascii="Times" w:hAnsi="Times" w:cs="Times"/>
          <w:bCs/>
        </w:rPr>
      </w:pPr>
    </w:p>
    <w:p w14:paraId="2A539AA9" w14:textId="5F9DD2FC" w:rsidR="00EA5902" w:rsidRPr="00E904AD" w:rsidRDefault="00EA5902" w:rsidP="00E904AD">
      <w:pPr>
        <w:autoSpaceDE w:val="0"/>
        <w:autoSpaceDN w:val="0"/>
        <w:adjustRightInd w:val="0"/>
        <w:spacing w:line="360" w:lineRule="auto"/>
        <w:ind w:left="284" w:right="-412"/>
        <w:jc w:val="both"/>
        <w:rPr>
          <w:rFonts w:ascii="Times" w:hAnsi="Times" w:cs="Times"/>
          <w:b w:val="0"/>
        </w:rPr>
      </w:pPr>
      <w:r w:rsidRPr="00EA5902">
        <w:rPr>
          <w:rFonts w:ascii="Times" w:hAnsi="Times" w:cs="Times"/>
          <w:b w:val="0"/>
        </w:rPr>
        <w:t xml:space="preserve">Zamawiający uzna warunek za spełniony, jeżeli Wykonawca posiada dokumenty potwierdzające posiadanie kompetencji lub uprawnień w szczególności koncesji, zezwolenia, licencji lub dokumentu potwierdzającego, że wykonawca jest wpisany do jednego z rejestrów zawodowych lub handlowych, prowadzonych w państwie członkowskim Unii Europejskiej, w którym wykonawca </w:t>
      </w:r>
      <w:r w:rsidRPr="00EA5902">
        <w:rPr>
          <w:rFonts w:ascii="Times" w:hAnsi="Times" w:cs="Times"/>
          <w:bCs/>
        </w:rPr>
        <w:t>posiada aktualną koncesję na obrót paliwami ciekłymi</w:t>
      </w:r>
    </w:p>
    <w:p w14:paraId="2D6BAE49" w14:textId="77777777" w:rsidR="00EA5902" w:rsidRDefault="00EA5902" w:rsidP="00694D64">
      <w:pPr>
        <w:autoSpaceDE w:val="0"/>
        <w:autoSpaceDN w:val="0"/>
        <w:adjustRightInd w:val="0"/>
        <w:spacing w:line="360" w:lineRule="auto"/>
        <w:ind w:left="709" w:right="-412" w:hanging="425"/>
        <w:jc w:val="both"/>
        <w:rPr>
          <w:rFonts w:ascii="Times" w:hAnsi="Times" w:cs="Times"/>
          <w:b w:val="0"/>
        </w:rPr>
      </w:pPr>
    </w:p>
    <w:p w14:paraId="7257181E" w14:textId="2FACAC6B" w:rsidR="00694D64" w:rsidRDefault="00694D64" w:rsidP="00694D64">
      <w:pPr>
        <w:autoSpaceDE w:val="0"/>
        <w:autoSpaceDN w:val="0"/>
        <w:adjustRightInd w:val="0"/>
        <w:spacing w:line="360" w:lineRule="auto"/>
        <w:ind w:left="709" w:right="-412" w:hanging="425"/>
        <w:jc w:val="both"/>
        <w:rPr>
          <w:rFonts w:ascii="Times" w:hAnsi="Times" w:cs="Times"/>
          <w:bCs/>
        </w:rPr>
      </w:pPr>
      <w:r>
        <w:rPr>
          <w:rFonts w:ascii="Times" w:hAnsi="Times" w:cs="Times"/>
          <w:bCs/>
        </w:rPr>
        <w:t>3)</w:t>
      </w:r>
      <w:r>
        <w:rPr>
          <w:rFonts w:ascii="Times" w:hAnsi="Times" w:cs="Times"/>
          <w:bCs/>
        </w:rPr>
        <w:tab/>
        <w:t>sytuacji ekonomicznej lub finansowej:</w:t>
      </w:r>
    </w:p>
    <w:p w14:paraId="0E5F4011" w14:textId="77777777" w:rsidR="00EA5902" w:rsidRDefault="00EA5902" w:rsidP="00694D64">
      <w:pPr>
        <w:autoSpaceDE w:val="0"/>
        <w:autoSpaceDN w:val="0"/>
        <w:adjustRightInd w:val="0"/>
        <w:spacing w:line="360" w:lineRule="auto"/>
        <w:ind w:left="709" w:right="-412" w:hanging="425"/>
        <w:jc w:val="both"/>
        <w:rPr>
          <w:rFonts w:ascii="Times" w:hAnsi="Times" w:cs="Times"/>
          <w:b w:val="0"/>
        </w:rPr>
      </w:pPr>
    </w:p>
    <w:p w14:paraId="6C3B01DE" w14:textId="3655A3D7" w:rsidR="002A0BA2" w:rsidRPr="002A0BA2" w:rsidRDefault="002A0BA2" w:rsidP="00EA5902">
      <w:pPr>
        <w:autoSpaceDE w:val="0"/>
        <w:autoSpaceDN w:val="0"/>
        <w:adjustRightInd w:val="0"/>
        <w:spacing w:line="360" w:lineRule="auto"/>
        <w:ind w:left="284" w:right="-409"/>
        <w:jc w:val="both"/>
        <w:rPr>
          <w:rFonts w:ascii="Times" w:hAnsi="Times" w:cs="Times"/>
          <w:b w:val="0"/>
        </w:rPr>
      </w:pPr>
      <w:r w:rsidRPr="002A0BA2">
        <w:rPr>
          <w:rFonts w:ascii="Times" w:hAnsi="Times" w:cs="Times"/>
          <w:b w:val="0"/>
        </w:rPr>
        <w:t xml:space="preserve">Zamawiający uzna ww. warunek za spełniony, jeżeli Wykonawca wykaże, że jest ubezpieczony od odpowiedzialności cywilnej w zakresie prowadzonej działalności związanej z przedmiotem zamówienia na sumę gwarancyjną nie mniejszą niż </w:t>
      </w:r>
      <w:r w:rsidR="00EA5902">
        <w:rPr>
          <w:rFonts w:ascii="Times" w:hAnsi="Times" w:cs="Times"/>
          <w:b w:val="0"/>
        </w:rPr>
        <w:t>1</w:t>
      </w:r>
      <w:r w:rsidRPr="002A0BA2">
        <w:rPr>
          <w:rFonts w:ascii="Times" w:hAnsi="Times" w:cs="Times"/>
          <w:b w:val="0"/>
        </w:rPr>
        <w:t>00 000 złotych;</w:t>
      </w:r>
    </w:p>
    <w:p w14:paraId="2B6A67A3" w14:textId="6C6CFA64" w:rsidR="002A0BA2" w:rsidRDefault="002A0BA2" w:rsidP="002A0BA2">
      <w:pPr>
        <w:autoSpaceDE w:val="0"/>
        <w:autoSpaceDN w:val="0"/>
        <w:adjustRightInd w:val="0"/>
        <w:spacing w:line="360" w:lineRule="auto"/>
        <w:ind w:left="709" w:right="-409" w:hanging="425"/>
        <w:jc w:val="both"/>
        <w:rPr>
          <w:rFonts w:ascii="Times" w:hAnsi="Times" w:cs="Times"/>
          <w:b w:val="0"/>
        </w:rPr>
      </w:pPr>
    </w:p>
    <w:p w14:paraId="025489BC" w14:textId="643A4B5F" w:rsidR="00694D64" w:rsidRDefault="00694D64" w:rsidP="002A0BA2">
      <w:pPr>
        <w:autoSpaceDE w:val="0"/>
        <w:autoSpaceDN w:val="0"/>
        <w:adjustRightInd w:val="0"/>
        <w:spacing w:line="360" w:lineRule="auto"/>
        <w:ind w:left="709" w:right="-409" w:hanging="425"/>
        <w:jc w:val="both"/>
        <w:rPr>
          <w:rFonts w:ascii="Times" w:hAnsi="Times" w:cs="Times"/>
          <w:b w:val="0"/>
        </w:rPr>
      </w:pPr>
      <w:r>
        <w:rPr>
          <w:rFonts w:ascii="Times" w:hAnsi="Times" w:cs="Times"/>
          <w:bCs/>
        </w:rPr>
        <w:t>4)</w:t>
      </w:r>
      <w:r>
        <w:rPr>
          <w:rFonts w:ascii="Times" w:hAnsi="Times" w:cs="Times"/>
          <w:bCs/>
        </w:rPr>
        <w:tab/>
        <w:t>zdolności technicznej lub zawodowej:</w:t>
      </w:r>
    </w:p>
    <w:p w14:paraId="2F79BE54" w14:textId="77777777" w:rsidR="002A0BA2" w:rsidRPr="002A0BA2" w:rsidRDefault="002A0BA2" w:rsidP="002A0BA2">
      <w:pPr>
        <w:autoSpaceDE w:val="0"/>
        <w:autoSpaceDN w:val="0"/>
        <w:adjustRightInd w:val="0"/>
        <w:spacing w:line="360" w:lineRule="auto"/>
        <w:ind w:right="-412"/>
        <w:jc w:val="both"/>
        <w:rPr>
          <w:rFonts w:ascii="Times" w:hAnsi="Times" w:cs="Times"/>
          <w:b w:val="0"/>
        </w:rPr>
      </w:pPr>
      <w:r w:rsidRPr="002A0BA2">
        <w:rPr>
          <w:rFonts w:ascii="Times" w:hAnsi="Times" w:cs="Times"/>
          <w:b w:val="0"/>
        </w:rPr>
        <w:t>Zamawiający uzna ww. warunek za spełniony, jeżeli Wykonawca wykaże, że:</w:t>
      </w:r>
    </w:p>
    <w:p w14:paraId="0F0C5B76" w14:textId="77777777" w:rsidR="00EA5902" w:rsidRDefault="00EA5902" w:rsidP="00EA5902">
      <w:pPr>
        <w:tabs>
          <w:tab w:val="left" w:pos="284"/>
        </w:tabs>
        <w:autoSpaceDE w:val="0"/>
        <w:autoSpaceDN w:val="0"/>
        <w:adjustRightInd w:val="0"/>
        <w:spacing w:line="360" w:lineRule="auto"/>
        <w:ind w:right="-412"/>
        <w:jc w:val="both"/>
        <w:rPr>
          <w:rFonts w:ascii="Times" w:hAnsi="Times" w:cs="Times"/>
          <w:b w:val="0"/>
        </w:rPr>
      </w:pPr>
    </w:p>
    <w:p w14:paraId="3E00CEAC" w14:textId="5355B39E" w:rsidR="00EA5902" w:rsidRPr="00EA5902" w:rsidRDefault="00EA5902" w:rsidP="00EA5902">
      <w:pPr>
        <w:tabs>
          <w:tab w:val="left" w:pos="284"/>
        </w:tabs>
        <w:autoSpaceDE w:val="0"/>
        <w:autoSpaceDN w:val="0"/>
        <w:adjustRightInd w:val="0"/>
        <w:spacing w:line="360" w:lineRule="auto"/>
        <w:ind w:right="-412"/>
        <w:jc w:val="both"/>
        <w:rPr>
          <w:rFonts w:ascii="Times" w:hAnsi="Times" w:cs="Times"/>
          <w:bCs/>
        </w:rPr>
      </w:pPr>
      <w:r w:rsidRPr="00EA5902">
        <w:rPr>
          <w:rFonts w:ascii="Times" w:hAnsi="Times" w:cs="Times"/>
          <w:bCs/>
        </w:rPr>
        <w:t xml:space="preserve">W celu potwierdzenia spełniania przez Wykonawcę warunków udziału w postępowaniu dotyczących zdolności technicznej lub zawodowej zamawiający żąda , aby wykonawca wykazał, że w okresie ostatnich 3 lat przed upływem terminu składania ofert, a jeżeli okres prowadzenia działalności jest krótszy - w tym okresie wykonał w sposób należyty przynajmniej dwie dostawy oleju opałowego o ilości nie mniejszej niż </w:t>
      </w:r>
      <w:r w:rsidR="00EA18AC">
        <w:rPr>
          <w:rFonts w:ascii="Times" w:hAnsi="Times" w:cs="Times"/>
          <w:bCs/>
        </w:rPr>
        <w:t>4</w:t>
      </w:r>
      <w:r w:rsidRPr="00EA5902">
        <w:rPr>
          <w:rFonts w:ascii="Times" w:hAnsi="Times" w:cs="Times"/>
          <w:bCs/>
        </w:rPr>
        <w:t>0 000 litów (każde z zamówień)</w:t>
      </w:r>
    </w:p>
    <w:p w14:paraId="7F0A1E29" w14:textId="717875FE" w:rsidR="002A0BA2" w:rsidRPr="00E5504D" w:rsidRDefault="002A0BA2" w:rsidP="004F5D20">
      <w:pPr>
        <w:tabs>
          <w:tab w:val="left" w:pos="284"/>
        </w:tabs>
        <w:autoSpaceDE w:val="0"/>
        <w:autoSpaceDN w:val="0"/>
        <w:adjustRightInd w:val="0"/>
        <w:spacing w:line="360" w:lineRule="auto"/>
        <w:ind w:right="-412"/>
        <w:jc w:val="both"/>
        <w:rPr>
          <w:rFonts w:ascii="Times" w:hAnsi="Times" w:cs="Times"/>
          <w:b w:val="0"/>
        </w:rPr>
      </w:pPr>
    </w:p>
    <w:p w14:paraId="11350AF8" w14:textId="19D17D69" w:rsidR="00694D64" w:rsidRDefault="00694D64" w:rsidP="004F5D20">
      <w:pPr>
        <w:tabs>
          <w:tab w:val="left" w:pos="284"/>
        </w:tabs>
        <w:autoSpaceDE w:val="0"/>
        <w:autoSpaceDN w:val="0"/>
        <w:adjustRightInd w:val="0"/>
        <w:spacing w:line="360" w:lineRule="auto"/>
        <w:ind w:right="-432"/>
        <w:jc w:val="both"/>
        <w:rPr>
          <w:rFonts w:ascii="Times" w:hAnsi="Times" w:cs="Times"/>
          <w:b w:val="0"/>
        </w:rPr>
      </w:pPr>
      <w:r w:rsidRPr="00E5504D">
        <w:rPr>
          <w:rFonts w:ascii="Times" w:hAnsi="Times" w:cs="Times"/>
          <w:bCs/>
        </w:rPr>
        <w:t>3.</w:t>
      </w:r>
      <w:r w:rsidRPr="00E5504D">
        <w:rPr>
          <w:rFonts w:ascii="Times" w:hAnsi="Times" w:cs="Times"/>
          <w:bCs/>
        </w:rPr>
        <w:tab/>
      </w:r>
      <w:r w:rsidRPr="00E5504D">
        <w:rPr>
          <w:rFonts w:ascii="Times" w:hAnsi="Times" w:cs="Times"/>
          <w:b w:val="0"/>
        </w:rPr>
        <w:t>Zamawiający, w stosunku do Wykonawców wspólnie ubiegających się o udzielenie zamówienia, w odniesieniu do warunku dotyczącego zdolności technicznej lub</w:t>
      </w:r>
      <w:r>
        <w:rPr>
          <w:rFonts w:ascii="Times" w:hAnsi="Times" w:cs="Times"/>
          <w:b w:val="0"/>
        </w:rPr>
        <w:t xml:space="preserve"> zawodowej dopuszcza łączne spełnianie warunku przez Wykonawców.</w:t>
      </w:r>
    </w:p>
    <w:p w14:paraId="3AF2984C" w14:textId="458156A7" w:rsidR="00694D64" w:rsidRDefault="00694D64" w:rsidP="004C6A16">
      <w:pPr>
        <w:tabs>
          <w:tab w:val="left" w:pos="284"/>
        </w:tabs>
        <w:autoSpaceDE w:val="0"/>
        <w:autoSpaceDN w:val="0"/>
        <w:adjustRightInd w:val="0"/>
        <w:spacing w:line="360" w:lineRule="auto"/>
        <w:ind w:right="-432"/>
        <w:jc w:val="both"/>
        <w:rPr>
          <w:rFonts w:ascii="Times" w:hAnsi="Times" w:cs="Times"/>
          <w:b w:val="0"/>
        </w:rPr>
      </w:pPr>
      <w:r>
        <w:rPr>
          <w:rFonts w:ascii="Times" w:hAnsi="Times" w:cs="Times"/>
          <w:bCs/>
        </w:rPr>
        <w:t>4.</w:t>
      </w:r>
      <w:r>
        <w:rPr>
          <w:rFonts w:ascii="Times" w:hAnsi="Times" w:cs="Times"/>
          <w:bCs/>
        </w:rPr>
        <w:tab/>
      </w:r>
      <w:r>
        <w:rPr>
          <w:rFonts w:ascii="Times" w:hAnsi="Times" w:cs="Times"/>
          <w:b w:val="0"/>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0DE61B23" w14:textId="77777777" w:rsidR="00C779DD" w:rsidRDefault="00C779DD" w:rsidP="004C6A16">
      <w:pPr>
        <w:tabs>
          <w:tab w:val="left" w:pos="284"/>
        </w:tabs>
        <w:autoSpaceDE w:val="0"/>
        <w:autoSpaceDN w:val="0"/>
        <w:adjustRightInd w:val="0"/>
        <w:spacing w:line="360" w:lineRule="auto"/>
        <w:ind w:right="-432"/>
        <w:jc w:val="both"/>
        <w:rPr>
          <w:rFonts w:ascii="Times" w:hAnsi="Times" w:cs="Times"/>
          <w:b w:val="0"/>
        </w:rPr>
      </w:pPr>
    </w:p>
    <w:p w14:paraId="07C96B0A" w14:textId="3CBC6302" w:rsidR="00694D64" w:rsidRDefault="004C6A16" w:rsidP="00694D64">
      <w:pPr>
        <w:autoSpaceDE w:val="0"/>
        <w:autoSpaceDN w:val="0"/>
        <w:adjustRightInd w:val="0"/>
        <w:spacing w:before="360" w:after="40" w:line="360" w:lineRule="auto"/>
        <w:ind w:left="568" w:right="-432" w:hanging="568"/>
        <w:jc w:val="both"/>
        <w:rPr>
          <w:rFonts w:ascii="Times" w:hAnsi="Times" w:cs="Times"/>
          <w:b w:val="0"/>
        </w:rPr>
      </w:pPr>
      <w:r>
        <w:rPr>
          <w:rFonts w:ascii="Times" w:hAnsi="Times" w:cs="Times"/>
          <w:bCs/>
        </w:rPr>
        <w:t>IX</w:t>
      </w:r>
      <w:r w:rsidR="00694D64">
        <w:rPr>
          <w:rFonts w:ascii="Times" w:hAnsi="Times" w:cs="Times"/>
          <w:bCs/>
        </w:rPr>
        <w:t>.</w:t>
      </w:r>
      <w:r w:rsidR="00694D64">
        <w:rPr>
          <w:rFonts w:ascii="Times" w:hAnsi="Times" w:cs="Times"/>
          <w:bCs/>
        </w:rPr>
        <w:tab/>
        <w:t>PODSTAWY WYKLUCZENIA Z POSTĘPOWANIA</w:t>
      </w:r>
    </w:p>
    <w:p w14:paraId="551C006D" w14:textId="77777777" w:rsidR="00694D64" w:rsidRDefault="00694D64" w:rsidP="00694D64">
      <w:pPr>
        <w:autoSpaceDE w:val="0"/>
        <w:autoSpaceDN w:val="0"/>
        <w:adjustRightInd w:val="0"/>
        <w:spacing w:line="360" w:lineRule="auto"/>
        <w:ind w:left="284" w:right="-432" w:hanging="284"/>
        <w:jc w:val="both"/>
        <w:rPr>
          <w:rFonts w:ascii="Times" w:hAnsi="Times" w:cs="Times"/>
          <w:b w:val="0"/>
        </w:rPr>
      </w:pPr>
      <w:r>
        <w:rPr>
          <w:rFonts w:ascii="Times" w:hAnsi="Times" w:cs="Times"/>
          <w:bCs/>
        </w:rPr>
        <w:t>1.</w:t>
      </w:r>
      <w:r>
        <w:rPr>
          <w:rFonts w:ascii="Times" w:hAnsi="Times" w:cs="Times"/>
          <w:bCs/>
        </w:rPr>
        <w:tab/>
      </w:r>
      <w:r>
        <w:rPr>
          <w:rFonts w:ascii="Times" w:hAnsi="Times" w:cs="Times"/>
          <w:b w:val="0"/>
        </w:rPr>
        <w:t>Z postępowania o udzielenie zamówienia wyklucza się Wykonawców, w stosunku do których zachodzi którakolwiek z okoliczności wskazanych:</w:t>
      </w:r>
    </w:p>
    <w:p w14:paraId="2E492C5E" w14:textId="77777777" w:rsidR="00694D64" w:rsidRDefault="00694D64" w:rsidP="00694D64">
      <w:pPr>
        <w:autoSpaceDE w:val="0"/>
        <w:autoSpaceDN w:val="0"/>
        <w:adjustRightInd w:val="0"/>
        <w:spacing w:line="360" w:lineRule="auto"/>
        <w:ind w:left="709" w:right="-432" w:hanging="283"/>
        <w:jc w:val="both"/>
        <w:rPr>
          <w:rFonts w:ascii="Times" w:hAnsi="Times" w:cs="Times"/>
          <w:b w:val="0"/>
        </w:rPr>
      </w:pPr>
      <w:r>
        <w:rPr>
          <w:rFonts w:ascii="Times" w:hAnsi="Times" w:cs="Times"/>
          <w:bCs/>
        </w:rPr>
        <w:t>1)</w:t>
      </w:r>
      <w:r>
        <w:rPr>
          <w:rFonts w:ascii="Times" w:hAnsi="Times" w:cs="Times"/>
          <w:bCs/>
        </w:rPr>
        <w:tab/>
      </w:r>
      <w:r>
        <w:rPr>
          <w:rFonts w:ascii="Times" w:hAnsi="Times" w:cs="Times"/>
          <w:b w:val="0"/>
        </w:rPr>
        <w:t>w art. 108 ust. 1 p.z.p.;</w:t>
      </w:r>
    </w:p>
    <w:p w14:paraId="4837D2A9" w14:textId="48BB7A64" w:rsidR="00694D64" w:rsidRDefault="00694D64" w:rsidP="00694D64">
      <w:pPr>
        <w:autoSpaceDE w:val="0"/>
        <w:autoSpaceDN w:val="0"/>
        <w:adjustRightInd w:val="0"/>
        <w:spacing w:line="360" w:lineRule="auto"/>
        <w:ind w:left="709" w:right="-432" w:hanging="283"/>
        <w:jc w:val="both"/>
        <w:rPr>
          <w:rFonts w:ascii="Times" w:hAnsi="Times" w:cs="Times"/>
          <w:b w:val="0"/>
        </w:rPr>
      </w:pPr>
      <w:r>
        <w:rPr>
          <w:rFonts w:ascii="Times" w:hAnsi="Times" w:cs="Times"/>
          <w:bCs/>
        </w:rPr>
        <w:t>2)</w:t>
      </w:r>
      <w:r>
        <w:rPr>
          <w:rFonts w:ascii="Times" w:hAnsi="Times" w:cs="Times"/>
          <w:bCs/>
        </w:rPr>
        <w:tab/>
      </w:r>
      <w:r>
        <w:rPr>
          <w:rFonts w:ascii="Times" w:hAnsi="Times" w:cs="Times"/>
          <w:b w:val="0"/>
        </w:rPr>
        <w:t xml:space="preserve">w art. 109 ust. 1 pkt. </w:t>
      </w:r>
      <w:r w:rsidR="00A6398B">
        <w:rPr>
          <w:rFonts w:ascii="Times" w:hAnsi="Times" w:cs="Times"/>
          <w:b w:val="0"/>
        </w:rPr>
        <w:t>1,</w:t>
      </w:r>
      <w:r>
        <w:rPr>
          <w:rFonts w:ascii="Times" w:hAnsi="Times" w:cs="Times"/>
          <w:b w:val="0"/>
        </w:rPr>
        <w:t>4</w:t>
      </w:r>
      <w:r w:rsidR="00FD6096">
        <w:rPr>
          <w:rFonts w:ascii="Times" w:hAnsi="Times" w:cs="Times"/>
          <w:b w:val="0"/>
        </w:rPr>
        <w:t xml:space="preserve"> tj.</w:t>
      </w:r>
    </w:p>
    <w:p w14:paraId="1A0E7D9F" w14:textId="64EE8FD2" w:rsidR="00A6398B" w:rsidRPr="00A6398B" w:rsidRDefault="00694D64" w:rsidP="00A6398B">
      <w:pPr>
        <w:autoSpaceDE w:val="0"/>
        <w:autoSpaceDN w:val="0"/>
        <w:adjustRightInd w:val="0"/>
        <w:spacing w:before="60" w:after="60" w:line="360" w:lineRule="auto"/>
        <w:ind w:left="1134" w:right="-432" w:hanging="425"/>
        <w:jc w:val="both"/>
        <w:rPr>
          <w:rFonts w:ascii="Times" w:hAnsi="Times" w:cs="Times"/>
          <w:b w:val="0"/>
        </w:rPr>
      </w:pPr>
      <w:r>
        <w:rPr>
          <w:rFonts w:ascii="Times" w:hAnsi="Times" w:cs="Times"/>
          <w:bCs/>
        </w:rPr>
        <w:t>a)</w:t>
      </w:r>
      <w:r>
        <w:rPr>
          <w:rFonts w:ascii="Times" w:hAnsi="Times" w:cs="Times"/>
          <w:bCs/>
        </w:rPr>
        <w:tab/>
      </w:r>
      <w:r w:rsidR="00A6398B" w:rsidRPr="00A6398B">
        <w:rPr>
          <w:rFonts w:ascii="Times" w:hAnsi="Times" w:cs="Times"/>
          <w:b w:val="0"/>
        </w:rPr>
        <w:t>który naruszył obowiązki dotyczące płatności podatków, opłat lub składek na ubezpieczenia społeczne lub zdrowotne, z wyjątkiem przypadku, o którym mowa w art. 108 ust. 1 pkt 3, chyba że wykonawca odpowiednio przed upływem terminu do składania ofert dokonał płatności należnych podatków, opłat lub składek na ubezpieczenia społeczne lub zdrowotne wraz z odsetkami lub grzywnami lub zawarł wiążące porozumienie w sprawie spłaty tych należności</w:t>
      </w:r>
    </w:p>
    <w:p w14:paraId="609459D8" w14:textId="7AA42837" w:rsidR="00A6398B" w:rsidRDefault="00A6398B" w:rsidP="00A6398B">
      <w:pPr>
        <w:autoSpaceDE w:val="0"/>
        <w:autoSpaceDN w:val="0"/>
        <w:adjustRightInd w:val="0"/>
        <w:spacing w:before="60" w:after="60" w:line="360" w:lineRule="auto"/>
        <w:ind w:left="1134" w:right="-432" w:hanging="425"/>
        <w:jc w:val="both"/>
        <w:rPr>
          <w:rFonts w:ascii="Times" w:hAnsi="Times" w:cs="Times"/>
          <w:b w:val="0"/>
        </w:rPr>
      </w:pPr>
      <w:r w:rsidRPr="00A6398B">
        <w:rPr>
          <w:rFonts w:ascii="Times" w:hAnsi="Times" w:cs="Times"/>
          <w:b w:val="0"/>
        </w:rPr>
        <w:t>b)</w:t>
      </w:r>
      <w:r w:rsidRPr="00A6398B">
        <w:rPr>
          <w:rFonts w:ascii="Times" w:hAnsi="Times" w:cs="Times"/>
          <w:b w:val="0"/>
        </w:rPr>
        <w:tab/>
        <w:t xml:space="preserve">w </w:t>
      </w:r>
      <w:r w:rsidR="00FD6096" w:rsidRPr="00A6398B">
        <w:rPr>
          <w:rFonts w:ascii="Times" w:hAnsi="Times" w:cs="Times"/>
          <w:b w:val="0"/>
        </w:rPr>
        <w:t>stosunku,</w:t>
      </w:r>
      <w:r w:rsidRPr="00A6398B">
        <w:rPr>
          <w:rFonts w:ascii="Times" w:hAnsi="Times" w:cs="Times"/>
          <w:b w:val="0"/>
        </w:rPr>
        <w:t xml:space="preserve">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BB26888" w14:textId="4DD7884A" w:rsidR="00694D64" w:rsidRDefault="00694D64" w:rsidP="00A6398B">
      <w:pPr>
        <w:tabs>
          <w:tab w:val="left" w:pos="284"/>
        </w:tabs>
        <w:autoSpaceDE w:val="0"/>
        <w:autoSpaceDN w:val="0"/>
        <w:adjustRightInd w:val="0"/>
        <w:spacing w:before="60" w:after="60" w:line="360" w:lineRule="auto"/>
        <w:ind w:right="-432"/>
        <w:jc w:val="both"/>
        <w:rPr>
          <w:rFonts w:ascii="Times" w:hAnsi="Times" w:cs="Times"/>
          <w:b w:val="0"/>
        </w:rPr>
      </w:pPr>
      <w:r>
        <w:rPr>
          <w:rFonts w:ascii="Times" w:hAnsi="Times" w:cs="Times"/>
          <w:bCs/>
        </w:rPr>
        <w:t>2.</w:t>
      </w:r>
      <w:r>
        <w:rPr>
          <w:rFonts w:ascii="Times" w:hAnsi="Times" w:cs="Times"/>
          <w:bCs/>
        </w:rPr>
        <w:tab/>
      </w:r>
      <w:r>
        <w:rPr>
          <w:rFonts w:ascii="Times" w:hAnsi="Times" w:cs="Times"/>
          <w:b w:val="0"/>
        </w:rPr>
        <w:t xml:space="preserve">Wykluczenie Wykonawcy następuje zgodnie z art. 111 p.z.p. </w:t>
      </w:r>
    </w:p>
    <w:p w14:paraId="5F6DB60A" w14:textId="6613C55D" w:rsidR="00694D64" w:rsidRDefault="00694D64" w:rsidP="00FD6096">
      <w:pPr>
        <w:autoSpaceDE w:val="0"/>
        <w:autoSpaceDN w:val="0"/>
        <w:adjustRightInd w:val="0"/>
        <w:spacing w:line="360" w:lineRule="auto"/>
        <w:ind w:right="-432"/>
        <w:jc w:val="both"/>
        <w:rPr>
          <w:rFonts w:ascii="Times" w:hAnsi="Times" w:cs="Times"/>
          <w:bCs/>
        </w:rPr>
      </w:pPr>
    </w:p>
    <w:p w14:paraId="1F8766EA" w14:textId="2883E897" w:rsidR="00EA5902" w:rsidRDefault="00EA5902" w:rsidP="00FD6096">
      <w:pPr>
        <w:autoSpaceDE w:val="0"/>
        <w:autoSpaceDN w:val="0"/>
        <w:adjustRightInd w:val="0"/>
        <w:spacing w:line="360" w:lineRule="auto"/>
        <w:ind w:right="-432"/>
        <w:jc w:val="both"/>
        <w:rPr>
          <w:rFonts w:ascii="Times" w:hAnsi="Times" w:cs="Times"/>
          <w:bCs/>
        </w:rPr>
      </w:pPr>
    </w:p>
    <w:p w14:paraId="677EAA91" w14:textId="77777777" w:rsidR="00EA5902" w:rsidRDefault="00EA5902" w:rsidP="00FD6096">
      <w:pPr>
        <w:autoSpaceDE w:val="0"/>
        <w:autoSpaceDN w:val="0"/>
        <w:adjustRightInd w:val="0"/>
        <w:spacing w:line="360" w:lineRule="auto"/>
        <w:ind w:right="-432"/>
        <w:jc w:val="both"/>
        <w:rPr>
          <w:rFonts w:ascii="Times" w:hAnsi="Times" w:cs="Times"/>
          <w:bCs/>
        </w:rPr>
      </w:pPr>
    </w:p>
    <w:p w14:paraId="0EED8F14" w14:textId="222F1494" w:rsidR="00694D64" w:rsidRDefault="00694D64" w:rsidP="00694D64">
      <w:pPr>
        <w:autoSpaceDE w:val="0"/>
        <w:autoSpaceDN w:val="0"/>
        <w:adjustRightInd w:val="0"/>
        <w:spacing w:before="360" w:after="40" w:line="360" w:lineRule="auto"/>
        <w:ind w:left="568" w:right="-432" w:hanging="568"/>
        <w:jc w:val="both"/>
        <w:rPr>
          <w:rFonts w:ascii="Times" w:hAnsi="Times" w:cs="Times"/>
          <w:b w:val="0"/>
        </w:rPr>
      </w:pPr>
      <w:r>
        <w:rPr>
          <w:rFonts w:ascii="Times" w:hAnsi="Times" w:cs="Times"/>
          <w:bCs/>
        </w:rPr>
        <w:lastRenderedPageBreak/>
        <w:t>X.</w:t>
      </w:r>
      <w:r>
        <w:rPr>
          <w:rFonts w:ascii="Times" w:hAnsi="Times" w:cs="Times"/>
          <w:bCs/>
        </w:rPr>
        <w:tab/>
        <w:t>OŚWIADCZENIA I DOKUMENTY, JAKIE ZOBOWIĄZANI SĄ DOSTARCZYĆ WYKONAWCY W CELU WYKAZANIA BRAKU PODSTAW WYKLUCZENIA ORAZ POTWIERDZENIA SPEŁNIANIA WARUNKÓW UDZIAŁU W POSTĘPOWANIU</w:t>
      </w:r>
    </w:p>
    <w:p w14:paraId="2673A93A" w14:textId="77777777" w:rsidR="00C779DD" w:rsidRPr="00C779DD" w:rsidRDefault="00C779DD" w:rsidP="00C779DD">
      <w:pPr>
        <w:pStyle w:val="Akapitzlist"/>
        <w:numPr>
          <w:ilvl w:val="0"/>
          <w:numId w:val="28"/>
        </w:numPr>
        <w:spacing w:before="240" w:line="360" w:lineRule="auto"/>
        <w:ind w:left="284" w:hanging="426"/>
        <w:contextualSpacing w:val="0"/>
        <w:jc w:val="both"/>
        <w:rPr>
          <w:rFonts w:ascii="Times New Roman" w:hAnsi="Times New Roman"/>
          <w:b w:val="0"/>
          <w:bCs/>
          <w:color w:val="000000"/>
        </w:rPr>
      </w:pPr>
      <w:r w:rsidRPr="00C779DD">
        <w:rPr>
          <w:rFonts w:ascii="Times New Roman" w:hAnsi="Times New Roman"/>
          <w:b w:val="0"/>
          <w:bCs/>
          <w:color w:val="000000"/>
        </w:rPr>
        <w:t>Do oferty Wykonawca zobowiązany jest dołączyć aktualne na dzień składania ofert oświadczenie o spełnianiu warunków udziału w postępowaniu oraz o braku podstaw do wykluczenia z postępowania – zgodnie z Załącznikiem nr 2 do SWZ;</w:t>
      </w:r>
    </w:p>
    <w:p w14:paraId="3E2FE891" w14:textId="1F88CAA9" w:rsidR="00C779DD" w:rsidRPr="00C779DD" w:rsidRDefault="00C779DD" w:rsidP="00C779DD">
      <w:pPr>
        <w:pStyle w:val="Akapitzlist"/>
        <w:numPr>
          <w:ilvl w:val="0"/>
          <w:numId w:val="28"/>
        </w:numPr>
        <w:spacing w:line="360" w:lineRule="auto"/>
        <w:ind w:left="284" w:hanging="426"/>
        <w:contextualSpacing w:val="0"/>
        <w:jc w:val="both"/>
        <w:rPr>
          <w:rFonts w:ascii="Times New Roman" w:hAnsi="Times New Roman"/>
          <w:b w:val="0"/>
          <w:bCs/>
          <w:color w:val="000000"/>
        </w:rPr>
      </w:pPr>
      <w:r w:rsidRPr="00C779DD">
        <w:rPr>
          <w:rFonts w:ascii="Times New Roman" w:hAnsi="Times New Roman"/>
          <w:b w:val="0"/>
          <w:bCs/>
          <w:color w:val="000000"/>
        </w:rPr>
        <w:t>Informacje zawarte w oświadczeniu, o którym mowa w pkt 1 stanowią wstępne potwierdzenie, że Wykonawca nie podlega wykluczeniu oraz spełnia warunki udziału w postępowaniu.</w:t>
      </w:r>
    </w:p>
    <w:p w14:paraId="4EF9DBFD" w14:textId="5DD380FF" w:rsidR="00C779DD" w:rsidRPr="00C779DD" w:rsidRDefault="00C779DD" w:rsidP="00C779DD">
      <w:pPr>
        <w:pStyle w:val="Akapitzlist"/>
        <w:numPr>
          <w:ilvl w:val="0"/>
          <w:numId w:val="28"/>
        </w:numPr>
        <w:spacing w:line="360" w:lineRule="auto"/>
        <w:ind w:left="284" w:hanging="426"/>
        <w:contextualSpacing w:val="0"/>
        <w:jc w:val="both"/>
        <w:rPr>
          <w:rFonts w:ascii="Times New Roman" w:hAnsi="Times New Roman"/>
          <w:b w:val="0"/>
          <w:bCs/>
          <w:color w:val="000000"/>
        </w:rPr>
      </w:pPr>
      <w:r w:rsidRPr="00C779DD">
        <w:rPr>
          <w:rFonts w:ascii="Times New Roman" w:hAnsi="Times New Roman"/>
          <w:b w:val="0"/>
          <w:bCs/>
          <w:color w:val="000000"/>
        </w:rPr>
        <w:t>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p>
    <w:p w14:paraId="62796687" w14:textId="16089B0B" w:rsidR="00C779DD" w:rsidRPr="00C779DD" w:rsidRDefault="00C779DD" w:rsidP="00C779DD">
      <w:pPr>
        <w:pStyle w:val="Akapitzlist"/>
        <w:numPr>
          <w:ilvl w:val="0"/>
          <w:numId w:val="28"/>
        </w:numPr>
        <w:spacing w:line="360" w:lineRule="auto"/>
        <w:ind w:left="284" w:hanging="426"/>
        <w:contextualSpacing w:val="0"/>
        <w:jc w:val="both"/>
        <w:rPr>
          <w:rFonts w:ascii="Times New Roman" w:hAnsi="Times New Roman"/>
          <w:b w:val="0"/>
          <w:bCs/>
          <w:color w:val="000000"/>
        </w:rPr>
      </w:pPr>
      <w:r w:rsidRPr="00C779DD">
        <w:rPr>
          <w:rFonts w:ascii="Times New Roman" w:hAnsi="Times New Roman"/>
          <w:b w:val="0"/>
          <w:bCs/>
          <w:color w:val="000000"/>
        </w:rPr>
        <w:t>Podmiotowe środki dowodowe wymagane od wykonawcy obejmują:</w:t>
      </w:r>
    </w:p>
    <w:p w14:paraId="665F3F47" w14:textId="74A1FCD9" w:rsidR="00C779DD" w:rsidRPr="00C779DD" w:rsidRDefault="00C779DD" w:rsidP="00C779DD">
      <w:pPr>
        <w:pStyle w:val="Style13"/>
        <w:numPr>
          <w:ilvl w:val="0"/>
          <w:numId w:val="6"/>
        </w:numPr>
        <w:tabs>
          <w:tab w:val="left" w:pos="284"/>
        </w:tabs>
        <w:spacing w:before="115" w:line="360" w:lineRule="auto"/>
        <w:ind w:left="284" w:hanging="284"/>
        <w:rPr>
          <w:bCs/>
          <w:color w:val="000000"/>
        </w:rPr>
      </w:pPr>
      <w:r w:rsidRPr="00C779DD">
        <w:rPr>
          <w:rStyle w:val="FontStyle35"/>
          <w:b w:val="0"/>
          <w:sz w:val="24"/>
          <w:szCs w:val="24"/>
        </w:rPr>
        <w:t xml:space="preserve">oświadczenie wykonawcy, </w:t>
      </w:r>
      <w:r w:rsidRPr="00C779DD">
        <w:rPr>
          <w:rStyle w:val="FontStyle37"/>
          <w:bCs/>
          <w:sz w:val="24"/>
          <w:szCs w:val="24"/>
        </w:rPr>
        <w:t xml:space="preserve">w zakresie art. 108 ust. 1 pkt 5 p.z.p., o braku przynależności do tej samej grupy kapitałowej, w rozumieniu ustawy z dnia 16.02.2007 r. o ochronie konkurencji i konsumentów (Dz. U. z 2019 r. poz. 369), z innym wykonawcą, który złożył odrębną ofertę, , albo oświadczenia o przynależności do tej samej grupy kapitałowej wraz z dokumentami lub informacjami potwierdzającymi przygotowanie oferty, niezależnie od innego wykonawcy należącego do tej samej grupy kapitałowej </w:t>
      </w:r>
    </w:p>
    <w:p w14:paraId="6F0B78C2" w14:textId="7F121029" w:rsidR="00C779DD" w:rsidRPr="00C779DD" w:rsidRDefault="00C779DD" w:rsidP="00C779DD">
      <w:pPr>
        <w:numPr>
          <w:ilvl w:val="0"/>
          <w:numId w:val="6"/>
        </w:numPr>
        <w:spacing w:before="26" w:line="360" w:lineRule="auto"/>
        <w:ind w:left="357" w:hanging="357"/>
        <w:jc w:val="both"/>
        <w:rPr>
          <w:rFonts w:ascii="Times New Roman" w:hAnsi="Times New Roman"/>
          <w:b w:val="0"/>
          <w:bCs/>
          <w:color w:val="000000"/>
        </w:rPr>
      </w:pPr>
      <w:r w:rsidRPr="00C779DD">
        <w:rPr>
          <w:rFonts w:ascii="Times New Roman" w:hAnsi="Times New Roman"/>
          <w:b w:val="0"/>
          <w:bCs/>
          <w:color w:val="000000"/>
        </w:rPr>
        <w:t>zaświadczenia właściwego naczelnika urzędu skarbowego potwierdzającego, że wykonawca nie zalega z opłacaniem podatków i opłat, w zakresie art. 109 ust. 1 pkt 1 ustawy, wystawionego nie wcześniej niż 3 miesiące przed jego złożeniem, a w przypadku zalegania z opłacaniem podatków lub opłat wraz z zaświadczeniem zamawiający żąda złożenia dokumentów potwierdzających, że odpowiednio przed upływem terminu składania ofert wykonawca dokonał płatności należnych podatków lub opłat wraz z odsetkami lub grzywnami lub zawarł wiążące porozumienie w sprawie spłat tych należności;</w:t>
      </w:r>
    </w:p>
    <w:p w14:paraId="26248EE2" w14:textId="7302FC10" w:rsidR="00C779DD" w:rsidRPr="00C779DD" w:rsidRDefault="00C779DD" w:rsidP="00C779DD">
      <w:pPr>
        <w:numPr>
          <w:ilvl w:val="0"/>
          <w:numId w:val="6"/>
        </w:numPr>
        <w:spacing w:before="26" w:line="360" w:lineRule="auto"/>
        <w:ind w:left="357" w:hanging="357"/>
        <w:jc w:val="both"/>
        <w:rPr>
          <w:rFonts w:ascii="Times New Roman" w:hAnsi="Times New Roman"/>
          <w:b w:val="0"/>
          <w:bCs/>
          <w:color w:val="000000"/>
        </w:rPr>
      </w:pPr>
      <w:r w:rsidRPr="00C779DD">
        <w:rPr>
          <w:rFonts w:ascii="Times New Roman" w:hAnsi="Times New Roman"/>
          <w:b w:val="0"/>
          <w:bCs/>
          <w:color w:val="000000"/>
        </w:rPr>
        <w:t xml:space="preserve"> zaświadczenie albo inny dokument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w:t>
      </w:r>
      <w:r w:rsidRPr="00C779DD">
        <w:rPr>
          <w:rFonts w:ascii="Times New Roman" w:hAnsi="Times New Roman"/>
          <w:b w:val="0"/>
          <w:bCs/>
          <w:color w:val="000000"/>
        </w:rPr>
        <w:lastRenderedPageBreak/>
        <w:t>1 pkt 1 ustawy, wystawionego nie wcześniej niż 3 miesiące przed jego złożeniem, a w przypadku zalegania z opłacaniem składek na ubezpieczenia społeczne lub zdrowotne wraz z zaświadczeniem albo innym dokumentem zamawiający żąda złożenia dokumentów potwierdzających, że odpowiednio przed upływem terminu składania ofert wykonawca dokonał płatności należnych składek na ubezpieczenia społeczne lub zdrowotne wraz odsetkami lub grzywnami lub zawarł wiążące porozumienie w sprawie spłat tych należności;</w:t>
      </w:r>
    </w:p>
    <w:p w14:paraId="638A36DC" w14:textId="77777777" w:rsidR="00C779DD" w:rsidRPr="00C779DD" w:rsidRDefault="00C779DD" w:rsidP="00C779DD">
      <w:pPr>
        <w:pStyle w:val="Style13"/>
        <w:numPr>
          <w:ilvl w:val="0"/>
          <w:numId w:val="6"/>
        </w:numPr>
        <w:tabs>
          <w:tab w:val="left" w:pos="567"/>
        </w:tabs>
        <w:spacing w:before="120" w:line="360" w:lineRule="auto"/>
        <w:ind w:left="284" w:firstLine="0"/>
        <w:rPr>
          <w:rStyle w:val="FontStyle27"/>
          <w:rFonts w:ascii="Times New Roman" w:hAnsi="Times New Roman" w:cs="Times New Roman"/>
          <w:bCs/>
          <w:sz w:val="24"/>
          <w:szCs w:val="24"/>
        </w:rPr>
      </w:pPr>
      <w:r w:rsidRPr="00C779DD">
        <w:rPr>
          <w:bCs/>
          <w:color w:val="000000"/>
        </w:rPr>
        <w:t>odpis lub informację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14:paraId="4867900E" w14:textId="4E4BE676" w:rsidR="00C779DD" w:rsidRPr="00C779DD" w:rsidRDefault="0019657A" w:rsidP="00C779DD">
      <w:pPr>
        <w:pStyle w:val="Style13"/>
        <w:numPr>
          <w:ilvl w:val="0"/>
          <w:numId w:val="6"/>
        </w:numPr>
        <w:tabs>
          <w:tab w:val="left" w:pos="426"/>
        </w:tabs>
        <w:spacing w:before="115" w:line="360" w:lineRule="auto"/>
        <w:ind w:left="284" w:firstLine="0"/>
        <w:rPr>
          <w:bCs/>
          <w:color w:val="000000"/>
        </w:rPr>
      </w:pPr>
      <w:r>
        <w:rPr>
          <w:rFonts w:ascii="Times" w:hAnsi="Times" w:cs="Times"/>
          <w:bCs/>
        </w:rPr>
        <w:t>w</w:t>
      </w:r>
      <w:r w:rsidRPr="00AF7918">
        <w:rPr>
          <w:rFonts w:ascii="Times" w:hAnsi="Times" w:cs="Times"/>
          <w:bCs/>
        </w:rPr>
        <w:t>ykaz</w:t>
      </w:r>
      <w:r>
        <w:rPr>
          <w:rFonts w:ascii="Times" w:hAnsi="Times" w:cs="Times"/>
          <w:bCs/>
        </w:rPr>
        <w:t>u</w:t>
      </w:r>
      <w:r w:rsidRPr="00AF7918">
        <w:rPr>
          <w:rFonts w:ascii="Times" w:hAnsi="Times" w:cs="Times"/>
          <w:bCs/>
        </w:rPr>
        <w:t xml:space="preserve"> dostaw wykonanych w okresie ostatnich 3 lat, </w:t>
      </w:r>
      <w:r w:rsidRPr="00AF7918">
        <w:rPr>
          <w:rFonts w:ascii="Times" w:hAnsi="Times" w:cs="Times"/>
        </w:rPr>
        <w:t>a jeżeli okres prowadzenia działalności jest krótszy - w tym okresie, wraz z podaniem ich wartości, przedmiotu, dat wykonania i podmiotów, na rzecz których dostawy zostały wykonane oraz załączeniem dowodów określających, czy te dostawy zostały wykonane należycie, przy czym dowodami, o których mowa, są referencje bądź inne dokumenty sporządzone przez podmiot, na rzecz którego dostawy zostały wykonane;</w:t>
      </w:r>
      <w:r w:rsidRPr="00AF7918">
        <w:rPr>
          <w:rFonts w:ascii="Times" w:hAnsi="Times" w:cs="Times"/>
          <w:bCs/>
        </w:rPr>
        <w:t xml:space="preserve"> </w:t>
      </w:r>
      <w:r w:rsidRPr="00AF7918">
        <w:rPr>
          <w:rFonts w:ascii="Times" w:hAnsi="Times" w:cs="Times"/>
        </w:rPr>
        <w:t xml:space="preserve">wzór wykazu dostaw stanowi </w:t>
      </w:r>
      <w:r w:rsidRPr="00AF7918">
        <w:rPr>
          <w:rFonts w:ascii="Times" w:hAnsi="Times" w:cs="Times"/>
          <w:bCs/>
        </w:rPr>
        <w:t xml:space="preserve">Załącznik nr </w:t>
      </w:r>
      <w:r>
        <w:rPr>
          <w:rFonts w:ascii="Times" w:hAnsi="Times" w:cs="Times"/>
          <w:bCs/>
        </w:rPr>
        <w:t>3</w:t>
      </w:r>
      <w:r w:rsidRPr="00AF7918">
        <w:rPr>
          <w:rFonts w:ascii="Times" w:hAnsi="Times" w:cs="Times"/>
          <w:bCs/>
        </w:rPr>
        <w:t xml:space="preserve"> do SWZ</w:t>
      </w:r>
      <w:r w:rsidRPr="00AF7918">
        <w:rPr>
          <w:rFonts w:ascii="Times" w:hAnsi="Times" w:cs="Times"/>
        </w:rPr>
        <w:t>;</w:t>
      </w:r>
      <w:r>
        <w:rPr>
          <w:rFonts w:ascii="Times" w:hAnsi="Times" w:cs="Times"/>
        </w:rPr>
        <w:t xml:space="preserve"> </w:t>
      </w:r>
    </w:p>
    <w:p w14:paraId="5EB6C9CD" w14:textId="281806AB" w:rsidR="00C779DD" w:rsidRPr="00C779DD" w:rsidRDefault="00C779DD" w:rsidP="00C779DD">
      <w:pPr>
        <w:pStyle w:val="Style13"/>
        <w:numPr>
          <w:ilvl w:val="0"/>
          <w:numId w:val="6"/>
        </w:numPr>
        <w:tabs>
          <w:tab w:val="left" w:pos="426"/>
        </w:tabs>
        <w:spacing w:before="115" w:line="360" w:lineRule="auto"/>
        <w:ind w:left="426" w:hanging="426"/>
        <w:rPr>
          <w:rStyle w:val="FontStyle25"/>
          <w:bCs/>
          <w:sz w:val="24"/>
          <w:szCs w:val="24"/>
        </w:rPr>
      </w:pPr>
      <w:r w:rsidRPr="00C779DD">
        <w:rPr>
          <w:rStyle w:val="FontStyle25"/>
          <w:bCs/>
          <w:sz w:val="24"/>
          <w:szCs w:val="24"/>
        </w:rPr>
        <w:t xml:space="preserve">dokumentów potwierdzających, że Wykonawca jest ubezpieczony od </w:t>
      </w:r>
      <w:r w:rsidRPr="00C779DD">
        <w:rPr>
          <w:rStyle w:val="FontStyle25"/>
          <w:bCs/>
          <w:sz w:val="24"/>
          <w:szCs w:val="24"/>
        </w:rPr>
        <w:br/>
        <w:t xml:space="preserve"> odpowiedzialności cywilnej w zakresie prowadzonej działal</w:t>
      </w:r>
      <w:r w:rsidRPr="00C779DD">
        <w:rPr>
          <w:rStyle w:val="FontStyle25"/>
          <w:bCs/>
          <w:sz w:val="24"/>
          <w:szCs w:val="24"/>
        </w:rPr>
        <w:softHyphen/>
        <w:t xml:space="preserve">ności związanej z </w:t>
      </w:r>
      <w:r w:rsidRPr="00C779DD">
        <w:rPr>
          <w:rStyle w:val="FontStyle25"/>
          <w:bCs/>
          <w:sz w:val="24"/>
          <w:szCs w:val="24"/>
        </w:rPr>
        <w:br/>
        <w:t xml:space="preserve"> przedmiotem zamówienia na sumę </w:t>
      </w:r>
      <w:r w:rsidR="00EA5902">
        <w:rPr>
          <w:rStyle w:val="FontStyle25"/>
          <w:bCs/>
          <w:sz w:val="24"/>
          <w:szCs w:val="24"/>
        </w:rPr>
        <w:t>1</w:t>
      </w:r>
      <w:r w:rsidRPr="00C779DD">
        <w:rPr>
          <w:rStyle w:val="FontStyle25"/>
          <w:bCs/>
          <w:sz w:val="24"/>
          <w:szCs w:val="24"/>
        </w:rPr>
        <w:t>00 000 złotych;</w:t>
      </w:r>
    </w:p>
    <w:p w14:paraId="38E64535" w14:textId="5BDA432A" w:rsidR="00C779DD" w:rsidRDefault="00C779DD" w:rsidP="00C779DD">
      <w:pPr>
        <w:pStyle w:val="Style13"/>
        <w:numPr>
          <w:ilvl w:val="0"/>
          <w:numId w:val="6"/>
        </w:numPr>
        <w:tabs>
          <w:tab w:val="left" w:pos="426"/>
        </w:tabs>
        <w:spacing w:before="115" w:line="360" w:lineRule="auto"/>
        <w:ind w:left="426" w:hanging="426"/>
        <w:rPr>
          <w:bCs/>
          <w:color w:val="000000"/>
        </w:rPr>
      </w:pPr>
      <w:r w:rsidRPr="00C779DD">
        <w:rPr>
          <w:bCs/>
          <w:color w:val="000000"/>
        </w:rPr>
        <w:t xml:space="preserve">Oświadczenie wykonawcy o aktualności informacji zawartych w oświadczeniu, o którym mowa w art. 125 ust. 1 p.z.p. w zakresie odnoszącym się do podstaw wykluczenia wskazanych w art. 108 ust. 1 pkt 3-6 p.z.p. oraz w zakresie podstaw wykluczenia wskazanych w art. 109 ust. 1 pkt 1 p.z.p.  - wzór oświadczenia stanowi (Załącznik nr </w:t>
      </w:r>
      <w:r w:rsidR="00EA5902">
        <w:rPr>
          <w:bCs/>
          <w:color w:val="000000"/>
        </w:rPr>
        <w:t>4</w:t>
      </w:r>
      <w:r w:rsidRPr="00C779DD">
        <w:rPr>
          <w:bCs/>
          <w:color w:val="000000"/>
        </w:rPr>
        <w:t xml:space="preserve"> do SWZ.)</w:t>
      </w:r>
    </w:p>
    <w:p w14:paraId="44B3F76C" w14:textId="58245908" w:rsidR="00E904AD" w:rsidRPr="00957134" w:rsidRDefault="00E904AD" w:rsidP="00E904AD">
      <w:pPr>
        <w:pStyle w:val="Style13"/>
        <w:numPr>
          <w:ilvl w:val="0"/>
          <w:numId w:val="6"/>
        </w:numPr>
        <w:tabs>
          <w:tab w:val="left" w:pos="426"/>
        </w:tabs>
        <w:spacing w:before="115" w:line="360" w:lineRule="auto"/>
        <w:rPr>
          <w:bCs/>
          <w:color w:val="000000"/>
        </w:rPr>
      </w:pPr>
      <w:r w:rsidRPr="00957134">
        <w:rPr>
          <w:bCs/>
          <w:color w:val="000000"/>
        </w:rPr>
        <w:t>dokumenty potwierdzające posiadanie kompetencji lub uprawnień w szczególności koncesji, zezwolenia, licencji lub dokumentu potwierdzającego, że wykonawca jest wpisany do jednego z rejestrów zawodowych lub handlowych, prowadzonych w państwie członkowskim Unii Europejskiej, w którym wykonawca posiada aktualną koncesję na obrót paliwami ciekłymi</w:t>
      </w:r>
    </w:p>
    <w:p w14:paraId="74F9E4DB" w14:textId="735563C6" w:rsidR="00C779DD" w:rsidRPr="00C779DD" w:rsidRDefault="00C779DD" w:rsidP="00C779DD">
      <w:pPr>
        <w:pStyle w:val="Akapitzlist"/>
        <w:spacing w:line="360" w:lineRule="auto"/>
        <w:ind w:left="0"/>
        <w:jc w:val="both"/>
        <w:rPr>
          <w:rFonts w:ascii="Times New Roman" w:hAnsi="Times New Roman"/>
          <w:b w:val="0"/>
          <w:bCs/>
          <w:color w:val="000000"/>
        </w:rPr>
      </w:pPr>
      <w:r w:rsidRPr="00C779DD">
        <w:rPr>
          <w:rFonts w:ascii="Times New Roman" w:hAnsi="Times New Roman"/>
          <w:b w:val="0"/>
          <w:bCs/>
          <w:color w:val="000000"/>
        </w:rPr>
        <w:t>5.Jeżeli Wykonawca ma siedzibę lub miejsce zamieszkania poza terytorium Rzeczypospolitej Polskiej, zamiast:</w:t>
      </w:r>
    </w:p>
    <w:p w14:paraId="31CDA743" w14:textId="05D991E2" w:rsidR="00C779DD" w:rsidRPr="00C779DD" w:rsidRDefault="00C779DD" w:rsidP="00C779DD">
      <w:pPr>
        <w:spacing w:before="26" w:line="360" w:lineRule="auto"/>
        <w:jc w:val="both"/>
        <w:rPr>
          <w:rFonts w:ascii="Times New Roman" w:hAnsi="Times New Roman"/>
          <w:b w:val="0"/>
          <w:bCs/>
          <w:color w:val="000000"/>
        </w:rPr>
      </w:pPr>
      <w:r w:rsidRPr="00C779DD">
        <w:rPr>
          <w:rFonts w:ascii="Times New Roman" w:hAnsi="Times New Roman"/>
          <w:b w:val="0"/>
          <w:bCs/>
          <w:color w:val="000000"/>
        </w:rPr>
        <w:lastRenderedPageBreak/>
        <w:t>1) zaświadczenia właściwego naczelnika urzędu skarbowego, o którym mowa w  ust. 4 pkt 2, zaświadczenia albo innego dokumentu potwierdzającego, że wykonawca nie zalega z opłacaniem składek na ubezpieczenia społeczne lub zdrowotne, o którym mowa w ust. 4 pkt 3, lub odpisu albo informacji z Krajowego Rejestru Sądowego lub z Centralnej Ewidencji i Informacji o Działalności Gospodarczej, o których mowa w  ust. 4 pkt 4 - składa dokument lub dokumenty wystawione w kraju, w którym wykonawca ma siedzibę lub miejsce zamieszkania, potwierdzające odpowiednio, że:</w:t>
      </w:r>
    </w:p>
    <w:p w14:paraId="39967900" w14:textId="77777777" w:rsidR="00C779DD" w:rsidRPr="00C779DD" w:rsidRDefault="00C779DD" w:rsidP="00C779DD">
      <w:pPr>
        <w:spacing w:line="360" w:lineRule="auto"/>
        <w:jc w:val="both"/>
        <w:rPr>
          <w:rFonts w:ascii="Times New Roman" w:hAnsi="Times New Roman"/>
          <w:b w:val="0"/>
          <w:bCs/>
          <w:color w:val="000000"/>
        </w:rPr>
      </w:pPr>
      <w:r w:rsidRPr="00C779DD">
        <w:rPr>
          <w:rFonts w:ascii="Times New Roman" w:hAnsi="Times New Roman"/>
          <w:b w:val="0"/>
          <w:bCs/>
          <w:color w:val="000000"/>
        </w:rPr>
        <w:t>a) nie naruszył obowiązków dotyczących płatności podatków, opłat lub składek na ubezpieczenie społeczne lub zdrowotne,</w:t>
      </w:r>
    </w:p>
    <w:p w14:paraId="5CACCFA9" w14:textId="77777777" w:rsidR="00C779DD" w:rsidRPr="00C779DD" w:rsidRDefault="00C779DD" w:rsidP="00C779DD">
      <w:pPr>
        <w:spacing w:line="360" w:lineRule="auto"/>
        <w:jc w:val="both"/>
        <w:rPr>
          <w:rFonts w:ascii="Times New Roman" w:hAnsi="Times New Roman"/>
          <w:b w:val="0"/>
          <w:bCs/>
          <w:color w:val="000000"/>
        </w:rPr>
      </w:pPr>
      <w:r w:rsidRPr="00C779DD">
        <w:rPr>
          <w:rFonts w:ascii="Times New Roman" w:hAnsi="Times New Roman"/>
          <w:b w:val="0"/>
          <w:bCs/>
          <w:color w:val="000000"/>
        </w:rPr>
        <w:t>b)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6CA77E5A" w14:textId="77777777" w:rsidR="00C779DD" w:rsidRPr="00C779DD" w:rsidRDefault="00C779DD" w:rsidP="00C779DD">
      <w:pPr>
        <w:spacing w:before="26" w:line="360" w:lineRule="auto"/>
        <w:jc w:val="both"/>
        <w:rPr>
          <w:rFonts w:ascii="Times New Roman" w:hAnsi="Times New Roman"/>
          <w:b w:val="0"/>
          <w:bCs/>
          <w:color w:val="000000"/>
        </w:rPr>
      </w:pPr>
      <w:r w:rsidRPr="00C779DD">
        <w:rPr>
          <w:rFonts w:ascii="Times New Roman" w:hAnsi="Times New Roman"/>
          <w:b w:val="0"/>
          <w:bCs/>
          <w:color w:val="000000"/>
        </w:rPr>
        <w:t>6.Dokumenty, o których mowa w ust. 5 pkt.1 powinny być wystawione nie wcześniej niż 3 miesiące przed ich złożeniem.</w:t>
      </w:r>
    </w:p>
    <w:p w14:paraId="70A73B7A" w14:textId="77777777" w:rsidR="00C779DD" w:rsidRPr="00C779DD" w:rsidRDefault="00C779DD" w:rsidP="00C779DD">
      <w:pPr>
        <w:spacing w:before="26" w:line="360" w:lineRule="auto"/>
        <w:jc w:val="both"/>
        <w:rPr>
          <w:rFonts w:ascii="Times New Roman" w:hAnsi="Times New Roman"/>
          <w:b w:val="0"/>
          <w:bCs/>
          <w:color w:val="000000"/>
        </w:rPr>
      </w:pPr>
      <w:r w:rsidRPr="00C779DD">
        <w:rPr>
          <w:rFonts w:ascii="Times New Roman" w:hAnsi="Times New Roman"/>
          <w:b w:val="0"/>
          <w:bCs/>
          <w:color w:val="000000"/>
        </w:rPr>
        <w:t>7.  Jeżeli w kraju, w którym wykonawca ma siedzibę lub miejsce zamieszkania, nie wydaje się dokumentów, o których mowa w ust. 5 pkt 1, lub gdy dokumenty te nie odnoszą się do wszystkich przypadków, o których mowa w art. 108 ust. 1 pkt 1, 2 i 4, art. 109 ust. 1 pkt 1 ustawy,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Przepis ust. 6 stosuje się.</w:t>
      </w:r>
    </w:p>
    <w:p w14:paraId="5AA1B007" w14:textId="77777777" w:rsidR="00C779DD" w:rsidRPr="00C779DD" w:rsidRDefault="00C779DD" w:rsidP="00C779DD">
      <w:pPr>
        <w:pStyle w:val="Akapitzlist"/>
        <w:spacing w:line="360" w:lineRule="auto"/>
        <w:ind w:left="0"/>
        <w:jc w:val="both"/>
        <w:rPr>
          <w:rFonts w:ascii="Times New Roman" w:hAnsi="Times New Roman"/>
          <w:b w:val="0"/>
          <w:bCs/>
          <w:color w:val="000000"/>
        </w:rPr>
      </w:pPr>
      <w:r w:rsidRPr="00C779DD">
        <w:rPr>
          <w:rFonts w:ascii="Times New Roman" w:hAnsi="Times New Roman"/>
          <w:b w:val="0"/>
          <w:bCs/>
          <w:color w:val="000000"/>
        </w:rPr>
        <w:t>8.Zamawiający nie wzywa do złożenia podmiotowych środków dowodowych, jeżeli:</w:t>
      </w:r>
    </w:p>
    <w:p w14:paraId="07EAEE5D" w14:textId="77777777" w:rsidR="00C779DD" w:rsidRPr="00C779DD" w:rsidRDefault="00C779DD" w:rsidP="00C779DD">
      <w:pPr>
        <w:pStyle w:val="Akapitzlist"/>
        <w:spacing w:line="360" w:lineRule="auto"/>
        <w:ind w:left="882" w:hanging="434"/>
        <w:jc w:val="both"/>
        <w:rPr>
          <w:rFonts w:ascii="Times New Roman" w:hAnsi="Times New Roman"/>
          <w:b w:val="0"/>
          <w:bCs/>
          <w:color w:val="000000"/>
        </w:rPr>
      </w:pPr>
      <w:r w:rsidRPr="00C779DD">
        <w:rPr>
          <w:rFonts w:ascii="Times New Roman" w:hAnsi="Times New Roman"/>
          <w:b w:val="0"/>
          <w:bCs/>
          <w:color w:val="000000"/>
        </w:rPr>
        <w:t>1)</w:t>
      </w:r>
      <w:r w:rsidRPr="00C779DD">
        <w:rPr>
          <w:rFonts w:ascii="Times New Roman" w:hAnsi="Times New Roman"/>
          <w:b w:val="0"/>
          <w:bCs/>
          <w:color w:val="000000"/>
        </w:rPr>
        <w:tab/>
        <w:t>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p.z.p dane umożliwiające dostęp do tych środków;</w:t>
      </w:r>
    </w:p>
    <w:p w14:paraId="5AC715E3" w14:textId="77777777" w:rsidR="00C779DD" w:rsidRPr="00C779DD" w:rsidRDefault="00C779DD" w:rsidP="00C779DD">
      <w:pPr>
        <w:pStyle w:val="Akapitzlist"/>
        <w:spacing w:line="360" w:lineRule="auto"/>
        <w:ind w:left="882" w:hanging="434"/>
        <w:jc w:val="both"/>
        <w:rPr>
          <w:rFonts w:ascii="Times New Roman" w:hAnsi="Times New Roman"/>
          <w:b w:val="0"/>
          <w:bCs/>
          <w:color w:val="000000"/>
        </w:rPr>
      </w:pPr>
      <w:r w:rsidRPr="00C779DD">
        <w:rPr>
          <w:rFonts w:ascii="Times New Roman" w:hAnsi="Times New Roman"/>
          <w:b w:val="0"/>
          <w:bCs/>
          <w:color w:val="000000"/>
        </w:rPr>
        <w:lastRenderedPageBreak/>
        <w:t>2)</w:t>
      </w:r>
      <w:r w:rsidRPr="00C779DD">
        <w:rPr>
          <w:rFonts w:ascii="Times New Roman" w:hAnsi="Times New Roman"/>
          <w:b w:val="0"/>
          <w:bCs/>
          <w:color w:val="000000"/>
        </w:rPr>
        <w:tab/>
        <w:t>podmiotowym środkiem dowodowym jest oświadczenie, którego treść odpowiada zakresowi oświadczenia, o którym mowa w art. 125 ust. 1.</w:t>
      </w:r>
    </w:p>
    <w:p w14:paraId="229F96D5" w14:textId="77777777" w:rsidR="00C779DD" w:rsidRPr="00C779DD" w:rsidRDefault="00C779DD" w:rsidP="00C779DD">
      <w:pPr>
        <w:spacing w:line="360" w:lineRule="auto"/>
        <w:ind w:left="434" w:hanging="434"/>
        <w:jc w:val="both"/>
        <w:rPr>
          <w:rFonts w:ascii="Times New Roman" w:hAnsi="Times New Roman"/>
          <w:b w:val="0"/>
          <w:bCs/>
          <w:color w:val="000000"/>
        </w:rPr>
      </w:pPr>
      <w:r w:rsidRPr="00C779DD">
        <w:rPr>
          <w:rFonts w:ascii="Times New Roman" w:hAnsi="Times New Roman"/>
          <w:b w:val="0"/>
          <w:bCs/>
          <w:color w:val="000000"/>
        </w:rPr>
        <w:t>9.</w:t>
      </w:r>
      <w:r w:rsidRPr="00C779DD">
        <w:rPr>
          <w:rFonts w:ascii="Times New Roman" w:hAnsi="Times New Roman"/>
          <w:b w:val="0"/>
          <w:bCs/>
          <w:color w:val="000000"/>
        </w:rPr>
        <w:tab/>
        <w:t>Wykonawca nie jest zobowiązany do złożenia podmiotowych środków dowodowych, które zamawiający posiada, jeżeli wykonawca wskaże te środki oraz potwierdzi ich prawidłowość i aktualność.</w:t>
      </w:r>
    </w:p>
    <w:p w14:paraId="5F6A3C66" w14:textId="27495419" w:rsidR="00C779DD" w:rsidRPr="00C779DD" w:rsidRDefault="00C779DD" w:rsidP="00C779DD">
      <w:pPr>
        <w:spacing w:line="360" w:lineRule="auto"/>
        <w:ind w:left="434" w:hanging="434"/>
        <w:jc w:val="both"/>
        <w:rPr>
          <w:rFonts w:ascii="Times New Roman" w:hAnsi="Times New Roman"/>
          <w:b w:val="0"/>
          <w:bCs/>
          <w:color w:val="000000"/>
        </w:rPr>
      </w:pPr>
      <w:r w:rsidRPr="00C779DD">
        <w:rPr>
          <w:rFonts w:ascii="Times New Roman" w:hAnsi="Times New Roman"/>
          <w:b w:val="0"/>
          <w:bCs/>
          <w:color w:val="000000"/>
        </w:rPr>
        <w:t>10.</w:t>
      </w:r>
      <w:r w:rsidRPr="00C779DD">
        <w:rPr>
          <w:rFonts w:ascii="Times New Roman" w:hAnsi="Times New Roman"/>
          <w:b w:val="0"/>
          <w:bCs/>
          <w:color w:val="000000"/>
        </w:rPr>
        <w:tab/>
        <w:t>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w:t>
      </w:r>
      <w:r w:rsidRPr="00C779DD">
        <w:rPr>
          <w:rFonts w:ascii="Times New Roman" w:hAnsi="Times New Roman"/>
          <w:b w:val="0"/>
          <w:bCs/>
          <w:caps/>
          <w:color w:val="000000"/>
        </w:rPr>
        <w:t xml:space="preserve"> </w:t>
      </w:r>
      <w:r w:rsidRPr="00C779DD">
        <w:rPr>
          <w:rFonts w:ascii="Times New Roman" w:hAnsi="Times New Roman"/>
          <w:b w:val="0"/>
          <w:bCs/>
          <w:color w:val="000000"/>
        </w:rPr>
        <w:t>grudnia     2020 r. w sprawie sposobu sporządzania i przekazywania informacji oraz wymagań technicznych dla dokumentów elektronicznych oraz środków komunikacji elektronicznej w postępowaniu o udzielenie zamówienia publicznego lub konkursie.</w:t>
      </w:r>
    </w:p>
    <w:p w14:paraId="4F4B12AE" w14:textId="32EEC448" w:rsidR="00694D64" w:rsidRDefault="00694D64" w:rsidP="00C779DD">
      <w:pPr>
        <w:autoSpaceDE w:val="0"/>
        <w:autoSpaceDN w:val="0"/>
        <w:adjustRightInd w:val="0"/>
        <w:spacing w:line="360" w:lineRule="auto"/>
        <w:ind w:left="284" w:right="-432" w:hanging="284"/>
        <w:jc w:val="both"/>
        <w:rPr>
          <w:rFonts w:ascii="Times New Roman" w:hAnsi="Times New Roman"/>
          <w:b w:val="0"/>
        </w:rPr>
      </w:pPr>
    </w:p>
    <w:p w14:paraId="39579DEB" w14:textId="7BC17CC9" w:rsidR="00736C83" w:rsidRPr="008422E6" w:rsidRDefault="00736C83" w:rsidP="00736C83">
      <w:pPr>
        <w:tabs>
          <w:tab w:val="left" w:pos="284"/>
        </w:tabs>
        <w:autoSpaceDE w:val="0"/>
        <w:autoSpaceDN w:val="0"/>
        <w:adjustRightInd w:val="0"/>
        <w:spacing w:before="60" w:after="60" w:line="360" w:lineRule="auto"/>
        <w:ind w:right="-432"/>
        <w:jc w:val="both"/>
        <w:rPr>
          <w:rFonts w:ascii="Times" w:hAnsi="Times" w:cs="Times"/>
          <w:bCs/>
        </w:rPr>
      </w:pPr>
      <w:r>
        <w:rPr>
          <w:rFonts w:ascii="Times" w:hAnsi="Times" w:cs="Times"/>
          <w:b w:val="0"/>
        </w:rPr>
        <w:t xml:space="preserve">11.  </w:t>
      </w:r>
      <w:r w:rsidRPr="008422E6">
        <w:rPr>
          <w:rFonts w:ascii="Times" w:hAnsi="Times" w:cs="Times"/>
          <w:bCs/>
        </w:rPr>
        <w:t xml:space="preserve">Zgodnie z wejściem Ustawy z dnia 13 kwietnia 2022 r. o szczególnych rozwiązaniach w zakresie przeciwdziałania wspieraniu agresji na Ukrainę oraz służących ochronie bezpieczeństwa narodowego, zwana dalej „ustawą”, która  została w dniu 15 kwietnia 2022 r. ogłoszona w Dzienniku Ustaw pod poz. 835 dokonuje się zmian w Specyfikacji Warunków Zamówienia w zakresie podstaw do wykluczenia </w:t>
      </w:r>
    </w:p>
    <w:p w14:paraId="71520CB8" w14:textId="77777777" w:rsidR="00736C83" w:rsidRPr="008422E6" w:rsidRDefault="00736C83" w:rsidP="00736C83">
      <w:pPr>
        <w:tabs>
          <w:tab w:val="left" w:pos="284"/>
        </w:tabs>
        <w:autoSpaceDE w:val="0"/>
        <w:autoSpaceDN w:val="0"/>
        <w:adjustRightInd w:val="0"/>
        <w:spacing w:before="60" w:after="60" w:line="360" w:lineRule="auto"/>
        <w:ind w:right="-432"/>
        <w:jc w:val="both"/>
        <w:rPr>
          <w:rFonts w:ascii="Times" w:hAnsi="Times" w:cs="Times"/>
          <w:bCs/>
        </w:rPr>
      </w:pPr>
    </w:p>
    <w:p w14:paraId="73BEF291" w14:textId="77777777" w:rsidR="00736C83" w:rsidRPr="008422E6" w:rsidRDefault="00736C83" w:rsidP="00736C83">
      <w:pPr>
        <w:tabs>
          <w:tab w:val="left" w:pos="284"/>
        </w:tabs>
        <w:autoSpaceDE w:val="0"/>
        <w:autoSpaceDN w:val="0"/>
        <w:adjustRightInd w:val="0"/>
        <w:spacing w:before="60" w:after="60" w:line="360" w:lineRule="auto"/>
        <w:ind w:right="-432"/>
        <w:jc w:val="both"/>
        <w:rPr>
          <w:rFonts w:ascii="Times" w:hAnsi="Times" w:cs="Times"/>
          <w:bCs/>
        </w:rPr>
      </w:pPr>
    </w:p>
    <w:p w14:paraId="7F6C8B19" w14:textId="77777777" w:rsidR="00736C83" w:rsidRPr="008422E6" w:rsidRDefault="00736C83" w:rsidP="00736C83">
      <w:pPr>
        <w:tabs>
          <w:tab w:val="left" w:pos="284"/>
        </w:tabs>
        <w:autoSpaceDE w:val="0"/>
        <w:autoSpaceDN w:val="0"/>
        <w:adjustRightInd w:val="0"/>
        <w:spacing w:before="60" w:after="60" w:line="360" w:lineRule="auto"/>
        <w:ind w:right="-432"/>
        <w:jc w:val="both"/>
        <w:rPr>
          <w:rFonts w:ascii="Times" w:hAnsi="Times" w:cs="Times"/>
          <w:bCs/>
        </w:rPr>
      </w:pPr>
      <w:r w:rsidRPr="008422E6">
        <w:rPr>
          <w:rFonts w:ascii="Times" w:hAnsi="Times" w:cs="Times"/>
          <w:bCs/>
        </w:rPr>
        <w:t xml:space="preserve">Na podstawie art. 7 ust. 1 ustawy z postępowania o udzielenie zamówienia publicznego lub konkursu prowadzonego na podstawie ustawy Pzp wyklucza się: </w:t>
      </w:r>
    </w:p>
    <w:p w14:paraId="022149FA" w14:textId="77777777" w:rsidR="00736C83" w:rsidRPr="008422E6" w:rsidRDefault="00736C83" w:rsidP="00736C83">
      <w:pPr>
        <w:tabs>
          <w:tab w:val="left" w:pos="284"/>
        </w:tabs>
        <w:autoSpaceDE w:val="0"/>
        <w:autoSpaceDN w:val="0"/>
        <w:adjustRightInd w:val="0"/>
        <w:spacing w:before="60" w:after="60" w:line="360" w:lineRule="auto"/>
        <w:ind w:right="-432"/>
        <w:jc w:val="both"/>
        <w:rPr>
          <w:rFonts w:ascii="Times" w:hAnsi="Times" w:cs="Times"/>
          <w:bCs/>
        </w:rPr>
      </w:pPr>
      <w:r w:rsidRPr="008422E6">
        <w:rPr>
          <w:rFonts w:ascii="Times" w:hAnsi="Times" w:cs="Times"/>
          <w:bCs/>
        </w:rPr>
        <w:t>-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521FB417" w14:textId="77777777" w:rsidR="00736C83" w:rsidRPr="008422E6" w:rsidRDefault="00736C83" w:rsidP="00736C83">
      <w:pPr>
        <w:tabs>
          <w:tab w:val="left" w:pos="284"/>
        </w:tabs>
        <w:autoSpaceDE w:val="0"/>
        <w:autoSpaceDN w:val="0"/>
        <w:adjustRightInd w:val="0"/>
        <w:spacing w:before="60" w:after="60" w:line="360" w:lineRule="auto"/>
        <w:ind w:right="-432"/>
        <w:jc w:val="both"/>
        <w:rPr>
          <w:rFonts w:ascii="Times" w:hAnsi="Times" w:cs="Times"/>
          <w:bCs/>
        </w:rPr>
      </w:pPr>
      <w:r w:rsidRPr="008422E6">
        <w:rPr>
          <w:rFonts w:ascii="Times" w:hAnsi="Times" w:cs="Times"/>
          <w:bCs/>
        </w:rPr>
        <w:t xml:space="preserve"> - wykonawcę oraz uczestnika konkursu, którego beneficjentem rzeczywistym w rozumieniu ustawy z dnia 1 marca 2018 r. o przeciwdziałaniu praniu pieniędzy oraz finansowaniu terroryzmu (Dz. U. z 2022 r. poz. 593 i 655) jest osoba wymieniona w wykazach określonych w rozporządzeniu </w:t>
      </w:r>
      <w:r w:rsidRPr="008422E6">
        <w:rPr>
          <w:rFonts w:ascii="Times" w:hAnsi="Times" w:cs="Times"/>
          <w:bCs/>
        </w:rPr>
        <w:lastRenderedPageBreak/>
        <w:t>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254CC002" w14:textId="77777777" w:rsidR="00736C83" w:rsidRPr="008422E6" w:rsidRDefault="00736C83" w:rsidP="00736C83">
      <w:pPr>
        <w:tabs>
          <w:tab w:val="left" w:pos="284"/>
        </w:tabs>
        <w:autoSpaceDE w:val="0"/>
        <w:autoSpaceDN w:val="0"/>
        <w:adjustRightInd w:val="0"/>
        <w:spacing w:before="60" w:after="60" w:line="360" w:lineRule="auto"/>
        <w:ind w:right="-432"/>
        <w:jc w:val="both"/>
        <w:rPr>
          <w:rFonts w:ascii="Times" w:hAnsi="Times" w:cs="Times"/>
          <w:bCs/>
        </w:rPr>
      </w:pPr>
      <w:r w:rsidRPr="008422E6">
        <w:rPr>
          <w:rFonts w:ascii="Times" w:hAnsi="Times" w:cs="Times"/>
          <w:bCs/>
        </w:rPr>
        <w:t xml:space="preserve">    -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CECC57E" w14:textId="72612340" w:rsidR="00736C83" w:rsidRDefault="00736C83" w:rsidP="00C779DD">
      <w:pPr>
        <w:autoSpaceDE w:val="0"/>
        <w:autoSpaceDN w:val="0"/>
        <w:adjustRightInd w:val="0"/>
        <w:spacing w:line="360" w:lineRule="auto"/>
        <w:ind w:left="284" w:right="-432" w:hanging="284"/>
        <w:jc w:val="both"/>
        <w:rPr>
          <w:rFonts w:ascii="Times New Roman" w:hAnsi="Times New Roman"/>
          <w:b w:val="0"/>
        </w:rPr>
      </w:pPr>
    </w:p>
    <w:p w14:paraId="13923C19" w14:textId="6C1849A5" w:rsidR="00736C83" w:rsidRDefault="00736C83" w:rsidP="00C779DD">
      <w:pPr>
        <w:autoSpaceDE w:val="0"/>
        <w:autoSpaceDN w:val="0"/>
        <w:adjustRightInd w:val="0"/>
        <w:spacing w:line="360" w:lineRule="auto"/>
        <w:ind w:left="284" w:right="-432" w:hanging="284"/>
        <w:jc w:val="both"/>
        <w:rPr>
          <w:rFonts w:ascii="Times New Roman" w:hAnsi="Times New Roman"/>
          <w:b w:val="0"/>
        </w:rPr>
      </w:pPr>
    </w:p>
    <w:p w14:paraId="7ACE327A" w14:textId="77777777" w:rsidR="00736C83" w:rsidRDefault="00736C83" w:rsidP="00C779DD">
      <w:pPr>
        <w:autoSpaceDE w:val="0"/>
        <w:autoSpaceDN w:val="0"/>
        <w:adjustRightInd w:val="0"/>
        <w:spacing w:line="360" w:lineRule="auto"/>
        <w:ind w:left="284" w:right="-432" w:hanging="284"/>
        <w:jc w:val="both"/>
        <w:rPr>
          <w:rFonts w:ascii="Times New Roman" w:hAnsi="Times New Roman"/>
          <w:b w:val="0"/>
        </w:rPr>
      </w:pPr>
    </w:p>
    <w:p w14:paraId="5CFAAF9E" w14:textId="033524DF" w:rsidR="00694D64" w:rsidRDefault="00694D64" w:rsidP="00694D64">
      <w:pPr>
        <w:autoSpaceDE w:val="0"/>
        <w:autoSpaceDN w:val="0"/>
        <w:adjustRightInd w:val="0"/>
        <w:spacing w:before="360" w:after="40" w:line="360" w:lineRule="auto"/>
        <w:ind w:left="568" w:right="-432" w:hanging="568"/>
        <w:jc w:val="both"/>
        <w:rPr>
          <w:rFonts w:ascii="Times" w:hAnsi="Times" w:cs="Times"/>
          <w:b w:val="0"/>
        </w:rPr>
      </w:pPr>
      <w:r>
        <w:rPr>
          <w:rFonts w:ascii="Times" w:hAnsi="Times" w:cs="Times"/>
          <w:bCs/>
        </w:rPr>
        <w:t>X</w:t>
      </w:r>
      <w:r w:rsidR="004C6A16">
        <w:rPr>
          <w:rFonts w:ascii="Times" w:hAnsi="Times" w:cs="Times"/>
          <w:bCs/>
        </w:rPr>
        <w:t>I</w:t>
      </w:r>
      <w:r>
        <w:rPr>
          <w:rFonts w:ascii="Times" w:hAnsi="Times" w:cs="Times"/>
          <w:bCs/>
        </w:rPr>
        <w:t>.</w:t>
      </w:r>
      <w:r>
        <w:rPr>
          <w:rFonts w:ascii="Times" w:hAnsi="Times" w:cs="Times"/>
          <w:bCs/>
        </w:rPr>
        <w:tab/>
        <w:t>POLEGANIE NA ZASOBACH INNYCH PODMIOTÓW</w:t>
      </w:r>
    </w:p>
    <w:p w14:paraId="3F547200" w14:textId="77777777" w:rsidR="00C779DD" w:rsidRPr="00EA5902" w:rsidRDefault="00C779DD" w:rsidP="00C779DD">
      <w:pPr>
        <w:pStyle w:val="Teksttreci40"/>
        <w:numPr>
          <w:ilvl w:val="3"/>
          <w:numId w:val="29"/>
        </w:numPr>
        <w:shd w:val="clear" w:color="auto" w:fill="auto"/>
        <w:tabs>
          <w:tab w:val="clear" w:pos="1009"/>
        </w:tabs>
        <w:spacing w:after="0" w:line="360" w:lineRule="auto"/>
        <w:ind w:left="426" w:right="20" w:hanging="426"/>
        <w:rPr>
          <w:rFonts w:ascii="Times New Roman" w:hAnsi="Times New Roman" w:cs="Times New Roman"/>
          <w:b w:val="0"/>
          <w:bCs/>
          <w:color w:val="000000"/>
          <w:sz w:val="24"/>
          <w:szCs w:val="24"/>
        </w:rPr>
      </w:pPr>
      <w:r w:rsidRPr="00EA5902">
        <w:rPr>
          <w:rFonts w:ascii="Times New Roman" w:hAnsi="Times New Roman" w:cs="Times New Roman"/>
          <w:b w:val="0"/>
          <w:bCs/>
          <w:color w:val="000000"/>
          <w:sz w:val="24"/>
          <w:szCs w:val="24"/>
        </w:rPr>
        <w:t>Wykonawca może w celu potwierdzenia spełniania warunków udziału w polegać na zdolnościach technicznych lub zawodowych podmiotów udostępniających zasoby, niezależnie od charakteru prawnego łączących go z nimi stosunków prawnych.</w:t>
      </w:r>
    </w:p>
    <w:p w14:paraId="25A6518E" w14:textId="6E001BB7" w:rsidR="00C779DD" w:rsidRPr="00EA5902" w:rsidRDefault="00C779DD" w:rsidP="00C779DD">
      <w:pPr>
        <w:pStyle w:val="Teksttreci40"/>
        <w:numPr>
          <w:ilvl w:val="3"/>
          <w:numId w:val="29"/>
        </w:numPr>
        <w:shd w:val="clear" w:color="auto" w:fill="auto"/>
        <w:tabs>
          <w:tab w:val="clear" w:pos="1009"/>
        </w:tabs>
        <w:spacing w:before="0" w:after="0" w:line="360" w:lineRule="auto"/>
        <w:ind w:left="426" w:right="20" w:hanging="426"/>
        <w:rPr>
          <w:rFonts w:ascii="Times New Roman" w:hAnsi="Times New Roman" w:cs="Times New Roman"/>
          <w:b w:val="0"/>
          <w:bCs/>
          <w:color w:val="000000"/>
          <w:sz w:val="24"/>
          <w:szCs w:val="24"/>
        </w:rPr>
      </w:pPr>
      <w:r w:rsidRPr="00EA5902">
        <w:rPr>
          <w:rFonts w:ascii="Times New Roman" w:hAnsi="Times New Roman" w:cs="Times New Roman"/>
          <w:b w:val="0"/>
          <w:bCs/>
          <w:color w:val="000000"/>
          <w:sz w:val="24"/>
          <w:szCs w:val="24"/>
        </w:rPr>
        <w:t>W odniesieniu do warunków dotyczących doświadczenia, wykonawcy mogą polegać na zdolnościach podmiotów udostępniających zasoby, jeśli podmioty te wykonają świadczenie do realizacji którego te zdolności są wymagane.</w:t>
      </w:r>
    </w:p>
    <w:p w14:paraId="7893691C" w14:textId="15342788" w:rsidR="00C779DD" w:rsidRPr="00EA5902" w:rsidRDefault="00C779DD" w:rsidP="00C779DD">
      <w:pPr>
        <w:pStyle w:val="Teksttreci40"/>
        <w:numPr>
          <w:ilvl w:val="3"/>
          <w:numId w:val="29"/>
        </w:numPr>
        <w:shd w:val="clear" w:color="auto" w:fill="auto"/>
        <w:tabs>
          <w:tab w:val="clear" w:pos="1009"/>
        </w:tabs>
        <w:spacing w:before="0" w:after="0" w:line="360" w:lineRule="auto"/>
        <w:ind w:left="426" w:right="20" w:hanging="426"/>
        <w:rPr>
          <w:rFonts w:ascii="Times New Roman" w:hAnsi="Times New Roman" w:cs="Times New Roman"/>
          <w:b w:val="0"/>
          <w:bCs/>
          <w:color w:val="000000"/>
          <w:sz w:val="24"/>
          <w:szCs w:val="24"/>
        </w:rPr>
      </w:pPr>
      <w:r w:rsidRPr="00EA5902">
        <w:rPr>
          <w:rFonts w:ascii="Times New Roman" w:hAnsi="Times New Roman" w:cs="Times New Roman"/>
          <w:b w:val="0"/>
          <w:bCs/>
          <w:color w:val="000000"/>
          <w:sz w:val="24"/>
          <w:szCs w:val="24"/>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4A343DAC" w14:textId="0CDD3D30" w:rsidR="00C779DD" w:rsidRPr="00EA5902" w:rsidRDefault="00C779DD" w:rsidP="00C779DD">
      <w:pPr>
        <w:pStyle w:val="Teksttreci40"/>
        <w:numPr>
          <w:ilvl w:val="3"/>
          <w:numId w:val="29"/>
        </w:numPr>
        <w:shd w:val="clear" w:color="auto" w:fill="auto"/>
        <w:tabs>
          <w:tab w:val="clear" w:pos="1009"/>
        </w:tabs>
        <w:spacing w:before="0" w:after="0" w:line="360" w:lineRule="auto"/>
        <w:ind w:left="426" w:right="20" w:hanging="426"/>
        <w:rPr>
          <w:rFonts w:ascii="Times New Roman" w:hAnsi="Times New Roman" w:cs="Times New Roman"/>
          <w:b w:val="0"/>
          <w:bCs/>
          <w:color w:val="000000"/>
          <w:sz w:val="24"/>
          <w:szCs w:val="24"/>
        </w:rPr>
      </w:pPr>
      <w:r w:rsidRPr="00EA5902">
        <w:rPr>
          <w:rFonts w:ascii="Times New Roman" w:hAnsi="Times New Roman" w:cs="Times New Roman"/>
          <w:b w:val="0"/>
          <w:bCs/>
          <w:color w:val="000000"/>
          <w:sz w:val="24"/>
          <w:szCs w:val="24"/>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512EDBE8" w14:textId="1E81176E" w:rsidR="00C779DD" w:rsidRPr="00EA5902" w:rsidRDefault="00C779DD" w:rsidP="00C779DD">
      <w:pPr>
        <w:pStyle w:val="Teksttreci40"/>
        <w:numPr>
          <w:ilvl w:val="3"/>
          <w:numId w:val="29"/>
        </w:numPr>
        <w:shd w:val="clear" w:color="auto" w:fill="auto"/>
        <w:tabs>
          <w:tab w:val="clear" w:pos="1009"/>
        </w:tabs>
        <w:spacing w:before="0" w:after="0" w:line="360" w:lineRule="auto"/>
        <w:ind w:left="426" w:right="20" w:hanging="426"/>
        <w:rPr>
          <w:rFonts w:ascii="Times New Roman" w:hAnsi="Times New Roman" w:cs="Times New Roman"/>
          <w:b w:val="0"/>
          <w:bCs/>
          <w:color w:val="000000"/>
          <w:sz w:val="24"/>
          <w:szCs w:val="24"/>
        </w:rPr>
      </w:pPr>
      <w:r w:rsidRPr="00EA5902">
        <w:rPr>
          <w:rFonts w:ascii="Times New Roman" w:hAnsi="Times New Roman" w:cs="Times New Roman"/>
          <w:b w:val="0"/>
          <w:bCs/>
          <w:color w:val="000000"/>
          <w:sz w:val="24"/>
          <w:szCs w:val="24"/>
        </w:rPr>
        <w:lastRenderedPageBreak/>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DB726C1" w14:textId="596CAB41" w:rsidR="00C779DD" w:rsidRPr="00EA5902" w:rsidRDefault="00C779DD" w:rsidP="00C779DD">
      <w:pPr>
        <w:pStyle w:val="Teksttreci40"/>
        <w:numPr>
          <w:ilvl w:val="3"/>
          <w:numId w:val="29"/>
        </w:numPr>
        <w:shd w:val="clear" w:color="auto" w:fill="auto"/>
        <w:tabs>
          <w:tab w:val="clear" w:pos="1009"/>
        </w:tabs>
        <w:spacing w:before="0" w:after="0" w:line="360" w:lineRule="auto"/>
        <w:ind w:left="426" w:right="20" w:hanging="426"/>
        <w:rPr>
          <w:rFonts w:ascii="Times New Roman" w:hAnsi="Times New Roman" w:cs="Times New Roman"/>
          <w:b w:val="0"/>
          <w:bCs/>
          <w:color w:val="000000"/>
          <w:sz w:val="24"/>
          <w:szCs w:val="24"/>
        </w:rPr>
      </w:pPr>
      <w:r w:rsidRPr="00EA5902">
        <w:rPr>
          <w:rFonts w:ascii="Times New Roman" w:hAnsi="Times New Roman" w:cs="Times New Roman"/>
          <w:b w:val="0"/>
          <w:bCs/>
          <w:color w:val="000000"/>
          <w:sz w:val="24"/>
          <w:szCs w:val="24"/>
        </w:rPr>
        <w:t>UWAGA: 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46567AED" w14:textId="38F2C3B7" w:rsidR="00C779DD" w:rsidRPr="00EA5902" w:rsidRDefault="00C779DD" w:rsidP="00C779DD">
      <w:pPr>
        <w:pStyle w:val="Teksttreci0"/>
        <w:numPr>
          <w:ilvl w:val="3"/>
          <w:numId w:val="29"/>
        </w:numPr>
        <w:tabs>
          <w:tab w:val="clear" w:pos="1009"/>
        </w:tabs>
        <w:spacing w:line="360" w:lineRule="auto"/>
        <w:ind w:left="426" w:hanging="426"/>
        <w:jc w:val="both"/>
        <w:rPr>
          <w:rFonts w:ascii="Times New Roman" w:hAnsi="Times New Roman" w:cs="Times New Roman"/>
          <w:b w:val="0"/>
          <w:bCs/>
          <w:color w:val="000000"/>
          <w:sz w:val="24"/>
          <w:szCs w:val="24"/>
        </w:rPr>
      </w:pPr>
      <w:r w:rsidRPr="00EA5902">
        <w:rPr>
          <w:rFonts w:ascii="Times New Roman" w:hAnsi="Times New Roman" w:cs="Times New Roman"/>
          <w:b w:val="0"/>
          <w:bCs/>
          <w:color w:val="000000"/>
          <w:sz w:val="24"/>
          <w:szCs w:val="24"/>
        </w:rPr>
        <w:t>Wykonawca, w przypadku polegania na zdolnościach lub sytuacji podmiotów udostępniających zasoby, przedstawia, wraz z oświadczeniem, o którym mowa w Rozdziale X ust. 1 SWZ, także oświadczenie podmiotu udostępniającego zasoby, potwierdzające brak podstaw wykluczenia tego podmiotu oraz odpowiednio spełnianie warunków udziału w postępowaniu, w zakresie, w jakim wykonawca powołuje się na jego zasoby, zgodnie z katalogiem podmiotowych środków dowodowych określonych w Rozdziale X SWZ.</w:t>
      </w:r>
    </w:p>
    <w:p w14:paraId="7EB6B481" w14:textId="2AD4DFC2" w:rsidR="00C779DD" w:rsidRPr="00EA5902" w:rsidRDefault="00C779DD" w:rsidP="00C779DD">
      <w:pPr>
        <w:pStyle w:val="Teksttreci0"/>
        <w:numPr>
          <w:ilvl w:val="3"/>
          <w:numId w:val="29"/>
        </w:numPr>
        <w:tabs>
          <w:tab w:val="clear" w:pos="1009"/>
        </w:tabs>
        <w:spacing w:line="360" w:lineRule="auto"/>
        <w:ind w:left="426" w:hanging="426"/>
        <w:jc w:val="both"/>
        <w:rPr>
          <w:rFonts w:ascii="Times New Roman" w:hAnsi="Times New Roman" w:cs="Times New Roman"/>
          <w:b w:val="0"/>
          <w:bCs/>
          <w:color w:val="000000"/>
          <w:sz w:val="24"/>
          <w:szCs w:val="24"/>
        </w:rPr>
      </w:pPr>
      <w:r w:rsidRPr="00EA5902">
        <w:rPr>
          <w:rFonts w:ascii="Times New Roman" w:hAnsi="Times New Roman" w:cs="Times New Roman"/>
          <w:b w:val="0"/>
          <w:bCs/>
          <w:color w:val="000000"/>
          <w:sz w:val="24"/>
          <w:szCs w:val="24"/>
        </w:rPr>
        <w:t>Wykonawca, w przypadku polegania na zdolnościach lub sytuacji podmiotów udostępniających zasoby przedkłada także  podmiotowe środki dowodowe które służą potwierdzenie braku podstaw do wykluczenia podmiotów udostępniających zasoby o których mowa w Rozdziale X pkt. ust.4 pkt 2,3,4,10.</w:t>
      </w:r>
    </w:p>
    <w:p w14:paraId="052FE5EE" w14:textId="29BFD4D3" w:rsidR="00035B32" w:rsidRDefault="00035B32" w:rsidP="00C779DD">
      <w:pPr>
        <w:autoSpaceDE w:val="0"/>
        <w:autoSpaceDN w:val="0"/>
        <w:adjustRightInd w:val="0"/>
        <w:spacing w:line="360" w:lineRule="auto"/>
        <w:ind w:left="284" w:right="-432" w:hanging="284"/>
        <w:jc w:val="both"/>
        <w:rPr>
          <w:rFonts w:ascii="Times" w:hAnsi="Times" w:cs="Times"/>
          <w:b w:val="0"/>
          <w:sz w:val="22"/>
          <w:szCs w:val="22"/>
        </w:rPr>
      </w:pPr>
    </w:p>
    <w:p w14:paraId="75BD6204" w14:textId="77777777" w:rsidR="00035B32" w:rsidRPr="006C49BC" w:rsidRDefault="00035B32" w:rsidP="00957134">
      <w:pPr>
        <w:autoSpaceDE w:val="0"/>
        <w:autoSpaceDN w:val="0"/>
        <w:adjustRightInd w:val="0"/>
        <w:spacing w:line="360" w:lineRule="auto"/>
        <w:ind w:right="-412"/>
        <w:jc w:val="both"/>
        <w:rPr>
          <w:rFonts w:ascii="Times" w:hAnsi="Times" w:cs="Times"/>
          <w:b w:val="0"/>
          <w:bCs/>
        </w:rPr>
      </w:pPr>
    </w:p>
    <w:p w14:paraId="0A9183FA" w14:textId="28D42DD8" w:rsidR="00694D64" w:rsidRDefault="00694D64" w:rsidP="00694D64">
      <w:pPr>
        <w:autoSpaceDE w:val="0"/>
        <w:autoSpaceDN w:val="0"/>
        <w:adjustRightInd w:val="0"/>
        <w:spacing w:before="360" w:after="40" w:line="360" w:lineRule="auto"/>
        <w:ind w:left="568" w:right="-432" w:hanging="568"/>
        <w:jc w:val="both"/>
        <w:rPr>
          <w:rFonts w:ascii="Times" w:hAnsi="Times" w:cs="Times"/>
          <w:bCs/>
        </w:rPr>
      </w:pPr>
      <w:r>
        <w:rPr>
          <w:rFonts w:ascii="Times" w:hAnsi="Times" w:cs="Times"/>
          <w:bCs/>
        </w:rPr>
        <w:t>XI</w:t>
      </w:r>
      <w:r w:rsidR="004C6A16">
        <w:rPr>
          <w:rFonts w:ascii="Times" w:hAnsi="Times" w:cs="Times"/>
          <w:bCs/>
        </w:rPr>
        <w:t>I</w:t>
      </w:r>
      <w:r>
        <w:rPr>
          <w:rFonts w:ascii="Times" w:hAnsi="Times" w:cs="Times"/>
          <w:bCs/>
        </w:rPr>
        <w:t>.</w:t>
      </w:r>
      <w:r>
        <w:rPr>
          <w:rFonts w:ascii="Times" w:hAnsi="Times" w:cs="Times"/>
          <w:bCs/>
        </w:rPr>
        <w:tab/>
        <w:t>INFORMACJA DLA WYKONAWCÓW WSPÓLNIE UBIEGAJĄCYCH SIĘ O UDZIELENIE ZAMÓWIENIA (SPÓŁKI CYWILNE/ KONSORCJA)</w:t>
      </w:r>
    </w:p>
    <w:p w14:paraId="5C8C0745" w14:textId="49A1D314" w:rsidR="00C779DD" w:rsidRPr="009470CC" w:rsidRDefault="00C779DD" w:rsidP="00C779DD">
      <w:pPr>
        <w:pStyle w:val="Akapitzlist"/>
        <w:numPr>
          <w:ilvl w:val="0"/>
          <w:numId w:val="30"/>
        </w:numPr>
        <w:tabs>
          <w:tab w:val="clear" w:pos="1009"/>
        </w:tabs>
        <w:spacing w:before="240" w:line="360" w:lineRule="auto"/>
        <w:ind w:left="426" w:hanging="426"/>
        <w:jc w:val="both"/>
        <w:rPr>
          <w:rFonts w:ascii="Times New Roman" w:hAnsi="Times New Roman"/>
          <w:b w:val="0"/>
          <w:color w:val="000000"/>
        </w:rPr>
      </w:pPr>
      <w:r w:rsidRPr="009470CC">
        <w:rPr>
          <w:rFonts w:ascii="Times New Roman" w:hAnsi="Times New Roman"/>
          <w:b w:val="0"/>
          <w:color w:val="000000"/>
        </w:rPr>
        <w:t xml:space="preserve">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 </w:t>
      </w:r>
    </w:p>
    <w:p w14:paraId="02FFDC21" w14:textId="7946CEC5" w:rsidR="00C779DD" w:rsidRPr="009470CC" w:rsidRDefault="00C779DD" w:rsidP="00C779DD">
      <w:pPr>
        <w:pStyle w:val="Akapitzlist"/>
        <w:numPr>
          <w:ilvl w:val="0"/>
          <w:numId w:val="30"/>
        </w:numPr>
        <w:tabs>
          <w:tab w:val="clear" w:pos="1009"/>
        </w:tabs>
        <w:spacing w:line="360" w:lineRule="auto"/>
        <w:ind w:left="426" w:hanging="426"/>
        <w:jc w:val="both"/>
        <w:rPr>
          <w:rFonts w:ascii="Times New Roman" w:hAnsi="Times New Roman"/>
          <w:b w:val="0"/>
          <w:color w:val="000000"/>
        </w:rPr>
      </w:pPr>
      <w:r w:rsidRPr="009470CC">
        <w:rPr>
          <w:rFonts w:ascii="Times New Roman" w:hAnsi="Times New Roman"/>
          <w:b w:val="0"/>
          <w:color w:val="000000"/>
        </w:rPr>
        <w:t xml:space="preserve">W przypadku Wykonawców wspólnie ubiegających się o udzielenie zamówienia, oświadczenia, o których mowa w Rozdziale X ust. 1 SWZ, składa każdy z wykonawców. Oświadczenia te potwierdzają brak podstaw wykluczenia oraz spełnianie warunków udziału </w:t>
      </w:r>
      <w:r w:rsidRPr="009470CC">
        <w:rPr>
          <w:rFonts w:ascii="Times New Roman" w:hAnsi="Times New Roman"/>
          <w:b w:val="0"/>
          <w:color w:val="000000"/>
        </w:rPr>
        <w:lastRenderedPageBreak/>
        <w:t>w zakresie, w jakim każdy z wykonawców wykazuje spełnianie warunków udziału w postępowaniu.</w:t>
      </w:r>
    </w:p>
    <w:p w14:paraId="2CAC8D58" w14:textId="2C774E95" w:rsidR="00C779DD" w:rsidRPr="009470CC" w:rsidRDefault="00C779DD" w:rsidP="00C779DD">
      <w:pPr>
        <w:pStyle w:val="Akapitzlist"/>
        <w:numPr>
          <w:ilvl w:val="0"/>
          <w:numId w:val="30"/>
        </w:numPr>
        <w:tabs>
          <w:tab w:val="clear" w:pos="1009"/>
        </w:tabs>
        <w:spacing w:line="360" w:lineRule="auto"/>
        <w:ind w:left="426" w:hanging="426"/>
        <w:jc w:val="both"/>
        <w:rPr>
          <w:rFonts w:ascii="Times New Roman" w:hAnsi="Times New Roman"/>
          <w:b w:val="0"/>
          <w:color w:val="000000"/>
        </w:rPr>
      </w:pPr>
      <w:r w:rsidRPr="009470CC">
        <w:rPr>
          <w:rFonts w:ascii="Times New Roman" w:hAnsi="Times New Roman"/>
          <w:b w:val="0"/>
          <w:color w:val="000000"/>
        </w:rPr>
        <w:t>Wykonawcy wspólnie ubiegający się o udzielenie zamówienia dołączają do oferty oświadczenie, z którego wynika, które roboty budowlane wykonają poszczególni wykonawcy.</w:t>
      </w:r>
    </w:p>
    <w:p w14:paraId="72B73B04" w14:textId="780E7D12" w:rsidR="00C779DD" w:rsidRPr="009470CC" w:rsidRDefault="00C779DD" w:rsidP="00C779DD">
      <w:pPr>
        <w:pStyle w:val="Akapitzlist"/>
        <w:numPr>
          <w:ilvl w:val="0"/>
          <w:numId w:val="30"/>
        </w:numPr>
        <w:tabs>
          <w:tab w:val="clear" w:pos="1009"/>
        </w:tabs>
        <w:spacing w:line="360" w:lineRule="auto"/>
        <w:ind w:left="426" w:hanging="426"/>
        <w:jc w:val="both"/>
        <w:rPr>
          <w:rFonts w:ascii="Times New Roman" w:hAnsi="Times New Roman"/>
          <w:b w:val="0"/>
          <w:color w:val="000000"/>
        </w:rPr>
      </w:pPr>
      <w:r w:rsidRPr="009470CC">
        <w:rPr>
          <w:rFonts w:ascii="Times New Roman" w:hAnsi="Times New Roman"/>
          <w:b w:val="0"/>
          <w:color w:val="000000"/>
        </w:rPr>
        <w:t>Oświadczenia i dokumenty potwierdzające brak podstaw do wykluczenia z postępowania składa każdy z Wykonawców wspólnie ubiegających się o zamówienie.</w:t>
      </w:r>
    </w:p>
    <w:p w14:paraId="1FD5DB1E" w14:textId="6E7C9A8B" w:rsidR="00694D64" w:rsidRPr="009470CC" w:rsidRDefault="00694D64" w:rsidP="00C779DD">
      <w:pPr>
        <w:autoSpaceDE w:val="0"/>
        <w:autoSpaceDN w:val="0"/>
        <w:adjustRightInd w:val="0"/>
        <w:spacing w:line="360" w:lineRule="auto"/>
        <w:ind w:left="284" w:right="-432" w:hanging="284"/>
        <w:jc w:val="both"/>
        <w:rPr>
          <w:rFonts w:ascii="Times" w:hAnsi="Times" w:cs="Times"/>
          <w:b w:val="0"/>
          <w:sz w:val="22"/>
          <w:szCs w:val="22"/>
        </w:rPr>
      </w:pPr>
    </w:p>
    <w:p w14:paraId="6A43DAD9" w14:textId="6EEF7F1A" w:rsidR="00694D64" w:rsidRDefault="00694D64" w:rsidP="00694D64">
      <w:pPr>
        <w:autoSpaceDE w:val="0"/>
        <w:autoSpaceDN w:val="0"/>
        <w:adjustRightInd w:val="0"/>
        <w:spacing w:before="360" w:after="40" w:line="360" w:lineRule="auto"/>
        <w:ind w:left="568" w:right="-432" w:hanging="568"/>
        <w:jc w:val="both"/>
        <w:rPr>
          <w:rFonts w:ascii="Times" w:hAnsi="Times" w:cs="Times"/>
          <w:bCs/>
        </w:rPr>
      </w:pPr>
      <w:r>
        <w:rPr>
          <w:rFonts w:ascii="Times" w:hAnsi="Times" w:cs="Times"/>
          <w:bCs/>
        </w:rPr>
        <w:t>XI</w:t>
      </w:r>
      <w:r w:rsidR="004C6A16">
        <w:rPr>
          <w:rFonts w:ascii="Times" w:hAnsi="Times" w:cs="Times"/>
          <w:bCs/>
        </w:rPr>
        <w:t>I</w:t>
      </w:r>
      <w:r>
        <w:rPr>
          <w:rFonts w:ascii="Times" w:hAnsi="Times" w:cs="Times"/>
          <w:bCs/>
        </w:rPr>
        <w:t>I.</w:t>
      </w:r>
      <w:r>
        <w:rPr>
          <w:rFonts w:ascii="Times" w:hAnsi="Times" w:cs="Times"/>
          <w:bCs/>
        </w:rPr>
        <w:tab/>
        <w:t>SPOSÓB KOMUNIKACJI ORAZ WYJAŚNIENIA TREŚCI SWZ</w:t>
      </w:r>
    </w:p>
    <w:p w14:paraId="1C84DAA5" w14:textId="77777777" w:rsidR="00A77F51" w:rsidRPr="00A77F51" w:rsidRDefault="00A77F51" w:rsidP="00A77F51">
      <w:pPr>
        <w:spacing w:line="360" w:lineRule="auto"/>
        <w:jc w:val="both"/>
        <w:rPr>
          <w:rFonts w:ascii="Times New Roman" w:eastAsia="Times New Roman" w:hAnsi="Times New Roman"/>
          <w:b w:val="0"/>
          <w:lang w:eastAsia="pl-PL"/>
        </w:rPr>
      </w:pPr>
      <w:r w:rsidRPr="00A77F51">
        <w:rPr>
          <w:rFonts w:ascii="Times New Roman" w:eastAsia="Times New Roman" w:hAnsi="Times New Roman"/>
          <w:b w:val="0"/>
          <w:lang w:eastAsia="pl-PL"/>
        </w:rPr>
        <w:t>1. Środki komunikacji elektronicznej, przy użyciu których Zamawiający będzie</w:t>
      </w:r>
      <w:r w:rsidRPr="00A77F51">
        <w:rPr>
          <w:rFonts w:ascii="Times New Roman" w:eastAsia="Times New Roman" w:hAnsi="Times New Roman"/>
          <w:b w:val="0"/>
          <w:lang w:eastAsia="pl-PL"/>
        </w:rPr>
        <w:br/>
        <w:t>komunikował się z wykonawcami oraz wymagania techniczne dla dokumentów</w:t>
      </w:r>
      <w:r w:rsidRPr="00A77F51">
        <w:rPr>
          <w:rFonts w:ascii="Times New Roman" w:eastAsia="Times New Roman" w:hAnsi="Times New Roman"/>
          <w:b w:val="0"/>
          <w:lang w:eastAsia="pl-PL"/>
        </w:rPr>
        <w:br/>
        <w:t>elektronicznych oraz środków komunikacji elektronicznej</w:t>
      </w:r>
    </w:p>
    <w:p w14:paraId="2FC4A82F" w14:textId="77777777" w:rsidR="00A77F51" w:rsidRPr="00A77F51" w:rsidRDefault="00A77F51" w:rsidP="00A77F51">
      <w:pPr>
        <w:spacing w:line="360" w:lineRule="auto"/>
        <w:jc w:val="both"/>
        <w:rPr>
          <w:rFonts w:ascii="Times New Roman" w:eastAsia="Times New Roman" w:hAnsi="Times New Roman"/>
          <w:b w:val="0"/>
          <w:lang w:eastAsia="pl-PL"/>
        </w:rPr>
      </w:pPr>
      <w:r w:rsidRPr="00A77F51">
        <w:rPr>
          <w:rFonts w:ascii="Times New Roman" w:eastAsia="Times New Roman" w:hAnsi="Times New Roman"/>
          <w:b w:val="0"/>
          <w:lang w:eastAsia="pl-PL"/>
        </w:rPr>
        <w:t>2. W postępowaniu o udzielenie zamówienia publicznego komunikacja między</w:t>
      </w:r>
      <w:r w:rsidRPr="00A77F51">
        <w:rPr>
          <w:rFonts w:ascii="Times New Roman" w:eastAsia="Times New Roman" w:hAnsi="Times New Roman"/>
          <w:b w:val="0"/>
          <w:lang w:eastAsia="pl-PL"/>
        </w:rPr>
        <w:br/>
        <w:t>Zamawiającym a wykonawcami odbywa się przy użyciu Platformy e-Zamówienia,</w:t>
      </w:r>
      <w:r w:rsidRPr="00A77F51">
        <w:rPr>
          <w:rFonts w:ascii="Times New Roman" w:eastAsia="Times New Roman" w:hAnsi="Times New Roman"/>
          <w:b w:val="0"/>
          <w:lang w:eastAsia="pl-PL"/>
        </w:rPr>
        <w:br/>
        <w:t xml:space="preserve">która jest dostępna pod adresem </w:t>
      </w:r>
      <w:hyperlink r:id="rId11" w:history="1">
        <w:r w:rsidRPr="00A77F51">
          <w:rPr>
            <w:rFonts w:ascii="Times New Roman" w:eastAsia="Times New Roman" w:hAnsi="Times New Roman"/>
            <w:b w:val="0"/>
            <w:color w:val="FF0000"/>
            <w:u w:val="single" w:color="FF0000"/>
            <w:lang w:eastAsia="pl-PL"/>
          </w:rPr>
          <w:t>https://ezamowienia.gov.pl</w:t>
        </w:r>
      </w:hyperlink>
      <w:r w:rsidRPr="00A77F51">
        <w:rPr>
          <w:rFonts w:ascii="Times New Roman" w:eastAsia="Times New Roman" w:hAnsi="Times New Roman"/>
          <w:b w:val="0"/>
          <w:lang w:eastAsia="pl-PL"/>
        </w:rPr>
        <w:t xml:space="preserve"> lub emeil</w:t>
      </w:r>
    </w:p>
    <w:p w14:paraId="2674EE6A" w14:textId="77777777" w:rsidR="00A77F51" w:rsidRPr="00A77F51" w:rsidRDefault="00A77F51" w:rsidP="00A77F51">
      <w:pPr>
        <w:spacing w:line="360" w:lineRule="auto"/>
        <w:jc w:val="both"/>
        <w:rPr>
          <w:rFonts w:ascii="Times New Roman" w:eastAsia="Times New Roman" w:hAnsi="Times New Roman"/>
          <w:b w:val="0"/>
          <w:lang w:eastAsia="pl-PL"/>
        </w:rPr>
      </w:pPr>
      <w:r w:rsidRPr="00A77F51">
        <w:rPr>
          <w:rFonts w:ascii="Times New Roman" w:eastAsia="Times New Roman" w:hAnsi="Times New Roman"/>
          <w:b w:val="0"/>
          <w:lang w:eastAsia="pl-PL"/>
        </w:rPr>
        <w:t>3. Korzystanie z Platformy e-Zamówienia jest bezpłatne.</w:t>
      </w:r>
    </w:p>
    <w:p w14:paraId="6EEB1C17" w14:textId="77777777" w:rsidR="00A77F51" w:rsidRPr="00A77F51" w:rsidRDefault="00A77F51" w:rsidP="00A77F51">
      <w:pPr>
        <w:spacing w:line="360" w:lineRule="auto"/>
        <w:rPr>
          <w:rFonts w:ascii="Times New Roman" w:eastAsia="Times New Roman" w:hAnsi="Times New Roman"/>
          <w:b w:val="0"/>
          <w:lang w:eastAsia="pl-PL"/>
        </w:rPr>
      </w:pPr>
      <w:r w:rsidRPr="00A77F51">
        <w:rPr>
          <w:rFonts w:ascii="Times New Roman" w:eastAsia="Times New Roman" w:hAnsi="Times New Roman"/>
          <w:b w:val="0"/>
          <w:lang w:eastAsia="pl-PL"/>
        </w:rPr>
        <w:t>4.Zamawiający wyznacza następujące osoby do kontaktu z wykonawcami:</w:t>
      </w:r>
      <w:r w:rsidRPr="00A77F51">
        <w:rPr>
          <w:rFonts w:ascii="Times New Roman" w:eastAsia="Times New Roman" w:hAnsi="Times New Roman"/>
          <w:b w:val="0"/>
          <w:lang w:eastAsia="pl-PL"/>
        </w:rPr>
        <w:br/>
        <w:t>Pani/Pan Andrzej Skorupka</w:t>
      </w:r>
      <w:r w:rsidRPr="00A77F51">
        <w:rPr>
          <w:rFonts w:ascii="Times New Roman" w:eastAsia="Times New Roman" w:hAnsi="Times New Roman"/>
          <w:b w:val="0"/>
          <w:lang w:eastAsia="pl-PL"/>
        </w:rPr>
        <w:br/>
        <w:t>tel. 514 858 443</w:t>
      </w:r>
      <w:r w:rsidRPr="00A77F51">
        <w:rPr>
          <w:rFonts w:ascii="Times New Roman" w:eastAsia="Times New Roman" w:hAnsi="Times New Roman"/>
          <w:b w:val="0"/>
          <w:lang w:eastAsia="pl-PL"/>
        </w:rPr>
        <w:br/>
        <w:t>e-mail: a.skorupka@repki.pl</w:t>
      </w:r>
      <w:r w:rsidRPr="00A77F51">
        <w:rPr>
          <w:rFonts w:ascii="Times New Roman" w:eastAsia="Times New Roman" w:hAnsi="Times New Roman"/>
          <w:b w:val="0"/>
          <w:lang w:eastAsia="pl-PL"/>
        </w:rPr>
        <w:br/>
        <w:t xml:space="preserve">4. Adres strony internetowej prowadzonego postępowania </w:t>
      </w:r>
      <w:hyperlink r:id="rId12" w:history="1">
        <w:r w:rsidRPr="00A77F51">
          <w:rPr>
            <w:rFonts w:ascii="Times New Roman" w:eastAsia="Times New Roman" w:hAnsi="Times New Roman"/>
            <w:b w:val="0"/>
            <w:color w:val="FF0000"/>
            <w:u w:val="single" w:color="FF0000"/>
            <w:lang w:eastAsia="pl-PL"/>
          </w:rPr>
          <w:t>https://ezamowienia.gov.pl</w:t>
        </w:r>
      </w:hyperlink>
    </w:p>
    <w:p w14:paraId="4CA1986A" w14:textId="77777777" w:rsidR="00A77F51" w:rsidRPr="00A77F51" w:rsidRDefault="00A77F51" w:rsidP="00A77F51">
      <w:pPr>
        <w:spacing w:line="360" w:lineRule="auto"/>
        <w:jc w:val="both"/>
        <w:rPr>
          <w:rFonts w:ascii="Times New Roman" w:eastAsia="Times New Roman" w:hAnsi="Times New Roman"/>
          <w:b w:val="0"/>
          <w:lang w:eastAsia="pl-PL"/>
        </w:rPr>
      </w:pPr>
      <w:r w:rsidRPr="00A77F51">
        <w:rPr>
          <w:rFonts w:ascii="Times New Roman" w:eastAsia="Times New Roman" w:hAnsi="Times New Roman"/>
          <w:b w:val="0"/>
          <w:lang w:eastAsia="pl-PL"/>
        </w:rPr>
        <w:t>5.Postępowanie można wyszukać również ze strony głównej Platformy e-Zamówienia</w:t>
      </w:r>
      <w:r w:rsidRPr="00A77F51">
        <w:rPr>
          <w:rFonts w:ascii="Times New Roman" w:eastAsia="Times New Roman" w:hAnsi="Times New Roman"/>
          <w:b w:val="0"/>
          <w:lang w:eastAsia="pl-PL"/>
        </w:rPr>
        <w:br/>
        <w:t>(przycisk „Przeglądaj postępowania/konkursy”).</w:t>
      </w:r>
    </w:p>
    <w:p w14:paraId="6E60F04C" w14:textId="77777777" w:rsidR="00A77F51" w:rsidRPr="00A77F51" w:rsidRDefault="00A77F51" w:rsidP="00A77F51">
      <w:pPr>
        <w:spacing w:line="360" w:lineRule="auto"/>
        <w:jc w:val="both"/>
        <w:rPr>
          <w:rFonts w:ascii="Times New Roman" w:eastAsia="Times New Roman" w:hAnsi="Times New Roman"/>
          <w:b w:val="0"/>
          <w:lang w:eastAsia="pl-PL"/>
        </w:rPr>
      </w:pPr>
      <w:r w:rsidRPr="00A77F51">
        <w:rPr>
          <w:rFonts w:ascii="Times New Roman" w:eastAsia="Times New Roman" w:hAnsi="Times New Roman"/>
          <w:b w:val="0"/>
          <w:lang w:eastAsia="pl-PL"/>
        </w:rPr>
        <w:t>6. Wykonawca zamierzający wziąć udział w postępowaniu o udzielenie zamówienia</w:t>
      </w:r>
      <w:r w:rsidRPr="00A77F51">
        <w:rPr>
          <w:rFonts w:ascii="Times New Roman" w:eastAsia="Times New Roman" w:hAnsi="Times New Roman"/>
          <w:b w:val="0"/>
          <w:lang w:eastAsia="pl-PL"/>
        </w:rPr>
        <w:br/>
        <w:t>publicznego musi posiadać konto podmiotu „Wykonawca” na Platformie</w:t>
      </w:r>
      <w:r w:rsidRPr="00A77F51">
        <w:rPr>
          <w:rFonts w:ascii="Times New Roman" w:eastAsia="Times New Roman" w:hAnsi="Times New Roman"/>
          <w:b w:val="0"/>
          <w:lang w:eastAsia="pl-PL"/>
        </w:rPr>
        <w:br/>
        <w:t>e-Zamówienia. Szczegółowe informacje na temat zakładania kont podmiotów</w:t>
      </w:r>
      <w:r w:rsidRPr="00A77F51">
        <w:rPr>
          <w:rFonts w:ascii="Times New Roman" w:eastAsia="Times New Roman" w:hAnsi="Times New Roman"/>
          <w:b w:val="0"/>
          <w:lang w:eastAsia="pl-PL"/>
        </w:rPr>
        <w:br/>
        <w:t>oraz zasady i warunki korzystania z Platformy e-Zamówienia określa Regulamin</w:t>
      </w:r>
      <w:r w:rsidRPr="00A77F51">
        <w:rPr>
          <w:rFonts w:ascii="Times New Roman" w:eastAsia="Times New Roman" w:hAnsi="Times New Roman"/>
          <w:b w:val="0"/>
          <w:lang w:eastAsia="pl-PL"/>
        </w:rPr>
        <w:br/>
        <w:t>Platformy e-Zamówienia, dostępny na stronie internetowej</w:t>
      </w:r>
      <w:r w:rsidRPr="00A77F51">
        <w:rPr>
          <w:rFonts w:ascii="Times New Roman" w:eastAsia="Times New Roman" w:hAnsi="Times New Roman"/>
          <w:b w:val="0"/>
          <w:lang w:eastAsia="pl-PL"/>
        </w:rPr>
        <w:br/>
        <w:t>https://ezamowienia.gov.pl oraz informacje zamieszczone w zakładce „Centrum</w:t>
      </w:r>
      <w:r w:rsidRPr="00A77F51">
        <w:rPr>
          <w:rFonts w:ascii="Times New Roman" w:eastAsia="Times New Roman" w:hAnsi="Times New Roman"/>
          <w:b w:val="0"/>
          <w:lang w:eastAsia="pl-PL"/>
        </w:rPr>
        <w:br/>
        <w:t>Pomocy”.</w:t>
      </w:r>
    </w:p>
    <w:p w14:paraId="17EF92FE" w14:textId="77777777" w:rsidR="00A77F51" w:rsidRPr="00A77F51" w:rsidRDefault="00A77F51" w:rsidP="00A77F51">
      <w:pPr>
        <w:spacing w:line="360" w:lineRule="auto"/>
        <w:jc w:val="both"/>
        <w:rPr>
          <w:rFonts w:ascii="Times New Roman" w:eastAsia="Times New Roman" w:hAnsi="Times New Roman"/>
          <w:b w:val="0"/>
          <w:lang w:eastAsia="pl-PL"/>
        </w:rPr>
      </w:pPr>
      <w:r w:rsidRPr="00A77F51">
        <w:rPr>
          <w:rFonts w:ascii="Times New Roman" w:eastAsia="Times New Roman" w:hAnsi="Times New Roman"/>
          <w:b w:val="0"/>
          <w:lang w:eastAsia="pl-PL"/>
        </w:rPr>
        <w:lastRenderedPageBreak/>
        <w:t>7.Przeglądanie i pobieranie publicznej treści dokumentacji postępowania nie wymaga</w:t>
      </w:r>
      <w:r w:rsidRPr="00A77F51">
        <w:rPr>
          <w:rFonts w:ascii="Times New Roman" w:eastAsia="Times New Roman" w:hAnsi="Times New Roman"/>
          <w:b w:val="0"/>
          <w:lang w:eastAsia="pl-PL"/>
        </w:rPr>
        <w:br/>
        <w:t>posiadania konta na Platformie e-Zamówienia ani logowania.</w:t>
      </w:r>
    </w:p>
    <w:p w14:paraId="5CE6C5A8" w14:textId="77777777" w:rsidR="00A77F51" w:rsidRPr="00A77F51" w:rsidRDefault="00A77F51" w:rsidP="00A77F51">
      <w:pPr>
        <w:spacing w:line="360" w:lineRule="auto"/>
        <w:jc w:val="both"/>
        <w:rPr>
          <w:rFonts w:ascii="Times New Roman" w:eastAsia="Times New Roman" w:hAnsi="Times New Roman"/>
          <w:b w:val="0"/>
          <w:lang w:eastAsia="pl-PL"/>
        </w:rPr>
      </w:pPr>
      <w:r w:rsidRPr="00A77F51">
        <w:rPr>
          <w:rFonts w:ascii="Times New Roman" w:eastAsia="Times New Roman" w:hAnsi="Times New Roman"/>
          <w:b w:val="0"/>
          <w:lang w:eastAsia="pl-PL"/>
        </w:rPr>
        <w:t>8. Sposób sporządzenia dokumentów elektronicznych lub dokumentów elektronicznych</w:t>
      </w:r>
      <w:r w:rsidRPr="00A77F51">
        <w:rPr>
          <w:rFonts w:ascii="Times New Roman" w:eastAsia="Times New Roman" w:hAnsi="Times New Roman"/>
          <w:b w:val="0"/>
          <w:lang w:eastAsia="pl-PL"/>
        </w:rPr>
        <w:br/>
        <w:t>będących kopią elektroniczną treści zapisanej w postaci papierowej (cyfrowe</w:t>
      </w:r>
      <w:r w:rsidRPr="00A77F51">
        <w:rPr>
          <w:rFonts w:ascii="Times New Roman" w:eastAsia="Times New Roman" w:hAnsi="Times New Roman"/>
          <w:b w:val="0"/>
          <w:lang w:eastAsia="pl-PL"/>
        </w:rPr>
        <w:br/>
        <w:t>odwzorowania) musi być zgodny z wymaganiami określonymi w rozporządzeniu</w:t>
      </w:r>
      <w:r w:rsidRPr="00A77F51">
        <w:rPr>
          <w:rFonts w:ascii="Times New Roman" w:eastAsia="Times New Roman" w:hAnsi="Times New Roman"/>
          <w:b w:val="0"/>
          <w:lang w:eastAsia="pl-PL"/>
        </w:rPr>
        <w:br/>
        <w:t>Prezesa Rady Ministrów w sprawie wymagań dla dokumentów elektronicznych.</w:t>
      </w:r>
    </w:p>
    <w:p w14:paraId="1C399E64" w14:textId="77777777" w:rsidR="00A77F51" w:rsidRPr="00A77F51" w:rsidRDefault="00A77F51" w:rsidP="00A77F51">
      <w:pPr>
        <w:spacing w:line="360" w:lineRule="auto"/>
        <w:jc w:val="both"/>
        <w:rPr>
          <w:rFonts w:ascii="Times New Roman" w:eastAsia="Times New Roman" w:hAnsi="Times New Roman"/>
          <w:b w:val="0"/>
          <w:lang w:eastAsia="pl-PL"/>
        </w:rPr>
      </w:pPr>
      <w:r w:rsidRPr="00A77F51">
        <w:rPr>
          <w:rFonts w:ascii="Times New Roman" w:eastAsia="Times New Roman" w:hAnsi="Times New Roman"/>
          <w:b w:val="0"/>
          <w:lang w:eastAsia="pl-PL"/>
        </w:rPr>
        <w:t>9. Dokumenty elektroniczne1, o których mowa w § 2 ust. 1 rozporządzenia Prezesa Rady</w:t>
      </w:r>
      <w:r w:rsidRPr="00A77F51">
        <w:rPr>
          <w:rFonts w:ascii="Times New Roman" w:eastAsia="Times New Roman" w:hAnsi="Times New Roman"/>
          <w:b w:val="0"/>
          <w:lang w:eastAsia="pl-PL"/>
        </w:rPr>
        <w:br/>
        <w:t>Ministrów w sprawie wymagań dla dokumentów elektronicznych, sporządza się</w:t>
      </w:r>
      <w:r w:rsidRPr="00A77F51">
        <w:rPr>
          <w:rFonts w:ascii="Times New Roman" w:eastAsia="Times New Roman" w:hAnsi="Times New Roman"/>
          <w:b w:val="0"/>
          <w:lang w:eastAsia="pl-PL"/>
        </w:rPr>
        <w:br/>
        <w:t>w postaci elektronicznej, w formatach danych określonych w przepisach</w:t>
      </w:r>
      <w:r w:rsidRPr="00A77F51">
        <w:rPr>
          <w:rFonts w:ascii="Times New Roman" w:eastAsia="Times New Roman" w:hAnsi="Times New Roman"/>
          <w:b w:val="0"/>
          <w:lang w:eastAsia="pl-PL"/>
        </w:rPr>
        <w:br/>
        <w:t>rozporządzenia Rady Ministrów w sprawie Krajowych Ram Interoperacyjności,</w:t>
      </w:r>
      <w:r w:rsidRPr="00A77F51">
        <w:rPr>
          <w:rFonts w:ascii="Times New Roman" w:eastAsia="Times New Roman" w:hAnsi="Times New Roman"/>
          <w:b w:val="0"/>
          <w:lang w:eastAsia="pl-PL"/>
        </w:rPr>
        <w:br/>
        <w:t>z uwzględnieniem rodzaju przekazywanych danych i przekazuje się jako załączniki. W przypadku formatów, o których mowa w art. 66 ust. 1 ustawy Pzp, ww. regulacje</w:t>
      </w:r>
      <w:r w:rsidRPr="00A77F51">
        <w:rPr>
          <w:rFonts w:ascii="Times New Roman" w:eastAsia="Times New Roman" w:hAnsi="Times New Roman"/>
          <w:b w:val="0"/>
          <w:lang w:eastAsia="pl-PL"/>
        </w:rPr>
        <w:br/>
        <w:t>nie będą miały bezpośredniego zastosowania.</w:t>
      </w:r>
    </w:p>
    <w:p w14:paraId="697E2C6E" w14:textId="77777777" w:rsidR="00A77F51" w:rsidRPr="00A77F51" w:rsidRDefault="00A77F51" w:rsidP="00A77F51">
      <w:pPr>
        <w:spacing w:line="360" w:lineRule="auto"/>
        <w:jc w:val="both"/>
        <w:rPr>
          <w:rFonts w:ascii="Times New Roman" w:eastAsia="Times New Roman" w:hAnsi="Times New Roman"/>
          <w:b w:val="0"/>
          <w:lang w:eastAsia="pl-PL"/>
        </w:rPr>
      </w:pPr>
      <w:r w:rsidRPr="00A77F51">
        <w:rPr>
          <w:rFonts w:ascii="Times New Roman" w:eastAsia="Times New Roman" w:hAnsi="Times New Roman"/>
          <w:b w:val="0"/>
          <w:lang w:eastAsia="pl-PL"/>
        </w:rPr>
        <w:t>10.Informacje, oświadczenia lub dokumenty , inne niż wymienione w § 2 ust. 1</w:t>
      </w:r>
      <w:r w:rsidRPr="00A77F51">
        <w:rPr>
          <w:rFonts w:ascii="Times New Roman" w:eastAsia="Times New Roman" w:hAnsi="Times New Roman"/>
          <w:b w:val="0"/>
          <w:lang w:eastAsia="pl-PL"/>
        </w:rPr>
        <w:br/>
        <w:t>rozporządzenia Prezesa Rady Ministrów w sprawie wymagań dla dokumentów</w:t>
      </w:r>
      <w:r w:rsidRPr="00A77F51">
        <w:rPr>
          <w:rFonts w:ascii="Times New Roman" w:eastAsia="Times New Roman" w:hAnsi="Times New Roman"/>
          <w:b w:val="0"/>
          <w:lang w:eastAsia="pl-PL"/>
        </w:rPr>
        <w:br/>
        <w:t>elektronicznych, przekazywane w postępowaniu sporządza się w postaci</w:t>
      </w:r>
      <w:r w:rsidRPr="00A77F51">
        <w:rPr>
          <w:rFonts w:ascii="Times New Roman" w:eastAsia="Times New Roman" w:hAnsi="Times New Roman"/>
          <w:b w:val="0"/>
          <w:lang w:eastAsia="pl-PL"/>
        </w:rPr>
        <w:br/>
        <w:t>elektronicznej:</w:t>
      </w:r>
      <w:r w:rsidRPr="00A77F51">
        <w:rPr>
          <w:rFonts w:ascii="Times New Roman" w:eastAsia="Times New Roman" w:hAnsi="Times New Roman"/>
          <w:b w:val="0"/>
          <w:lang w:eastAsia="pl-PL"/>
        </w:rPr>
        <w:br/>
        <w:t>a. w formatach danych określonych w przepisach rozporządzenia Rady Ministrów</w:t>
      </w:r>
      <w:r w:rsidRPr="00A77F51">
        <w:rPr>
          <w:rFonts w:ascii="Times New Roman" w:eastAsia="Times New Roman" w:hAnsi="Times New Roman"/>
          <w:b w:val="0"/>
          <w:lang w:eastAsia="pl-PL"/>
        </w:rPr>
        <w:br/>
        <w:t>w sprawie Krajowych Ram Interoperacyjności (i przekazuje się jako załącznik), lub</w:t>
      </w:r>
      <w:r w:rsidRPr="00A77F51">
        <w:rPr>
          <w:rFonts w:ascii="Times New Roman" w:eastAsia="Times New Roman" w:hAnsi="Times New Roman"/>
          <w:b w:val="0"/>
          <w:lang w:eastAsia="pl-PL"/>
        </w:rPr>
        <w:br/>
        <w:t>b. jako tekst wpisany bezpośrednio do wiadomości przekazywanej przy użyciu</w:t>
      </w:r>
      <w:r w:rsidRPr="00A77F51">
        <w:rPr>
          <w:rFonts w:ascii="Times New Roman" w:eastAsia="Times New Roman" w:hAnsi="Times New Roman"/>
          <w:b w:val="0"/>
          <w:lang w:eastAsia="pl-PL"/>
        </w:rPr>
        <w:br/>
        <w:t>środków komunikacji elektronicznej (np. w treści wiadomości e-mail lub w treści</w:t>
      </w:r>
      <w:r w:rsidRPr="00A77F51">
        <w:rPr>
          <w:rFonts w:ascii="Times New Roman" w:eastAsia="Times New Roman" w:hAnsi="Times New Roman"/>
          <w:b w:val="0"/>
          <w:lang w:eastAsia="pl-PL"/>
        </w:rPr>
        <w:br/>
        <w:t>„Formularza do komunikacji”).</w:t>
      </w:r>
    </w:p>
    <w:p w14:paraId="287B6A74" w14:textId="77777777" w:rsidR="00A77F51" w:rsidRPr="00A77F51" w:rsidRDefault="00A77F51" w:rsidP="00A77F51">
      <w:pPr>
        <w:spacing w:line="360" w:lineRule="auto"/>
        <w:jc w:val="both"/>
        <w:rPr>
          <w:rFonts w:ascii="Times New Roman" w:eastAsia="Times New Roman" w:hAnsi="Times New Roman"/>
          <w:b w:val="0"/>
          <w:lang w:eastAsia="pl-PL"/>
        </w:rPr>
      </w:pPr>
      <w:r w:rsidRPr="00A77F51">
        <w:rPr>
          <w:rFonts w:ascii="Times New Roman" w:eastAsia="Times New Roman" w:hAnsi="Times New Roman"/>
          <w:b w:val="0"/>
          <w:lang w:eastAsia="pl-PL"/>
        </w:rPr>
        <w:t>11. Jeżeli dokumenty elektroniczne, przekazywane przy użyciu środków komunikacji</w:t>
      </w:r>
      <w:r w:rsidRPr="00A77F51">
        <w:rPr>
          <w:rFonts w:ascii="Times New Roman" w:eastAsia="Times New Roman" w:hAnsi="Times New Roman"/>
          <w:b w:val="0"/>
          <w:lang w:eastAsia="pl-PL"/>
        </w:rPr>
        <w:br/>
        <w:t>elektronicznej, zawierają informacje stanowiące tajemnicę przedsiębiorstwa</w:t>
      </w:r>
      <w:r w:rsidRPr="00A77F51">
        <w:rPr>
          <w:rFonts w:ascii="Times New Roman" w:eastAsia="Times New Roman" w:hAnsi="Times New Roman"/>
          <w:b w:val="0"/>
          <w:lang w:eastAsia="pl-PL"/>
        </w:rPr>
        <w:br/>
        <w:t>w rozumieniu przepisów ustawy z dnia 16 kwietnia 1993 r. o zwalczaniu nieuczciwej</w:t>
      </w:r>
      <w:r w:rsidRPr="00A77F51">
        <w:rPr>
          <w:rFonts w:ascii="Times New Roman" w:eastAsia="Times New Roman" w:hAnsi="Times New Roman"/>
          <w:b w:val="0"/>
          <w:lang w:eastAsia="pl-PL"/>
        </w:rPr>
        <w:br/>
        <w:t>konkurencji (Dz. U. z 2020 r. poz. 1913 oraz z 2021 r. poz. 1655) wykonawca, w celu</w:t>
      </w:r>
      <w:r w:rsidRPr="00A77F51">
        <w:rPr>
          <w:rFonts w:ascii="Times New Roman" w:eastAsia="Times New Roman" w:hAnsi="Times New Roman"/>
          <w:b w:val="0"/>
          <w:lang w:eastAsia="pl-PL"/>
        </w:rPr>
        <w:br/>
        <w:t>utrzymania w poufności tych informacji, przekazuje je w wydzielonym i odpowiednio</w:t>
      </w:r>
      <w:r w:rsidRPr="00A77F51">
        <w:rPr>
          <w:rFonts w:ascii="Times New Roman" w:eastAsia="Times New Roman" w:hAnsi="Times New Roman"/>
          <w:b w:val="0"/>
          <w:lang w:eastAsia="pl-PL"/>
        </w:rPr>
        <w:br/>
        <w:t>oznaczonym pliku, wraz z jednoczesnym zaznaczeniem w nazwie pliku „Dokument</w:t>
      </w:r>
      <w:r w:rsidRPr="00A77F51">
        <w:rPr>
          <w:rFonts w:ascii="Times New Roman" w:eastAsia="Times New Roman" w:hAnsi="Times New Roman"/>
          <w:b w:val="0"/>
          <w:lang w:eastAsia="pl-PL"/>
        </w:rPr>
        <w:br/>
        <w:t>stanowiący tajemnicę przedsiębiorstwa”.</w:t>
      </w:r>
    </w:p>
    <w:p w14:paraId="21AFAC99" w14:textId="77777777" w:rsidR="00A77F51" w:rsidRPr="00A77F51" w:rsidRDefault="00A77F51" w:rsidP="00A77F51">
      <w:pPr>
        <w:spacing w:line="360" w:lineRule="auto"/>
        <w:jc w:val="both"/>
        <w:rPr>
          <w:rFonts w:ascii="Times New Roman" w:eastAsia="Times New Roman" w:hAnsi="Times New Roman"/>
          <w:b w:val="0"/>
          <w:lang w:eastAsia="pl-PL"/>
        </w:rPr>
      </w:pPr>
      <w:r w:rsidRPr="00A77F51">
        <w:rPr>
          <w:rFonts w:ascii="Times New Roman" w:eastAsia="Times New Roman" w:hAnsi="Times New Roman"/>
          <w:b w:val="0"/>
          <w:lang w:eastAsia="pl-PL"/>
        </w:rPr>
        <w:t>13. Komunikacja w postępowaniu, z wyłączeniem składania ofert/wniosków</w:t>
      </w:r>
      <w:r w:rsidRPr="00A77F51">
        <w:rPr>
          <w:rFonts w:ascii="Times New Roman" w:eastAsia="Times New Roman" w:hAnsi="Times New Roman"/>
          <w:b w:val="0"/>
          <w:lang w:eastAsia="pl-PL"/>
        </w:rPr>
        <w:br/>
        <w:t>o dopuszczenie do udziału w postępowaniu, odbywa się drogą elektroniczną</w:t>
      </w:r>
      <w:r w:rsidRPr="00A77F51">
        <w:rPr>
          <w:rFonts w:ascii="Times New Roman" w:eastAsia="Times New Roman" w:hAnsi="Times New Roman"/>
          <w:b w:val="0"/>
          <w:lang w:eastAsia="pl-PL"/>
        </w:rPr>
        <w:br/>
      </w:r>
      <w:r w:rsidRPr="00A77F51">
        <w:rPr>
          <w:rFonts w:ascii="Times New Roman" w:eastAsia="Times New Roman" w:hAnsi="Times New Roman"/>
          <w:b w:val="0"/>
          <w:lang w:eastAsia="pl-PL"/>
        </w:rPr>
        <w:lastRenderedPageBreak/>
        <w:t>za pośrednictwem formularzy do komunikacji dostępnych w zakładce „Formularze”</w:t>
      </w:r>
      <w:r w:rsidRPr="00A77F51">
        <w:rPr>
          <w:rFonts w:ascii="Times New Roman" w:eastAsia="Times New Roman" w:hAnsi="Times New Roman"/>
          <w:b w:val="0"/>
          <w:lang w:eastAsia="pl-PL"/>
        </w:rPr>
        <w:br/>
        <w:t>(„Formularze do komunikacji”). Za pośrednictwem „Formularzy do komunikacji”</w:t>
      </w:r>
      <w:r w:rsidRPr="00A77F51">
        <w:rPr>
          <w:rFonts w:ascii="Times New Roman" w:eastAsia="Times New Roman" w:hAnsi="Times New Roman"/>
          <w:b w:val="0"/>
          <w:lang w:eastAsia="pl-PL"/>
        </w:rPr>
        <w:br/>
        <w:t>odbywa się w szczególności przekazywanie wezwań i zawiadomień, zadawanie pytań</w:t>
      </w:r>
      <w:r w:rsidRPr="00A77F51">
        <w:rPr>
          <w:rFonts w:ascii="Times New Roman" w:eastAsia="Times New Roman" w:hAnsi="Times New Roman"/>
          <w:b w:val="0"/>
          <w:lang w:eastAsia="pl-PL"/>
        </w:rPr>
        <w:br/>
        <w:t>i udzielanie odpowiedzi. Formularze do komunikacji umożliwiają również dołączenie</w:t>
      </w:r>
      <w:r w:rsidRPr="00A77F51">
        <w:rPr>
          <w:rFonts w:ascii="Times New Roman" w:eastAsia="Times New Roman" w:hAnsi="Times New Roman"/>
          <w:b w:val="0"/>
          <w:lang w:eastAsia="pl-PL"/>
        </w:rPr>
        <w:br/>
        <w:t>załącznika do przesyłanej wiadomości (przycisk „dodaj załącznik”).</w:t>
      </w:r>
      <w:r w:rsidRPr="00A77F51">
        <w:rPr>
          <w:rFonts w:ascii="Times New Roman" w:eastAsia="Times New Roman" w:hAnsi="Times New Roman"/>
          <w:b w:val="0"/>
          <w:lang w:eastAsia="pl-PL"/>
        </w:rPr>
        <w:br/>
        <w:t>W przypadku załączników, które są zgodnie z ustawą Pzp lub rozporządzeniem Prezesa</w:t>
      </w:r>
      <w:r w:rsidRPr="00A77F51">
        <w:rPr>
          <w:rFonts w:ascii="Times New Roman" w:eastAsia="Times New Roman" w:hAnsi="Times New Roman"/>
          <w:b w:val="0"/>
          <w:lang w:eastAsia="pl-PL"/>
        </w:rPr>
        <w:br/>
        <w:t>Rady Ministrów w sprawie wymagań dla dokumentów elektronicznych opatrzone</w:t>
      </w:r>
      <w:r w:rsidRPr="00A77F51">
        <w:rPr>
          <w:rFonts w:ascii="Times New Roman" w:eastAsia="Times New Roman" w:hAnsi="Times New Roman"/>
          <w:b w:val="0"/>
          <w:lang w:eastAsia="pl-PL"/>
        </w:rPr>
        <w:br/>
        <w:t>kwalifikowanym podpisem elektronicznym, podpisem zaufanym3 lub podpisem</w:t>
      </w:r>
      <w:r w:rsidRPr="00A77F51">
        <w:rPr>
          <w:rFonts w:ascii="Times New Roman" w:eastAsia="Times New Roman" w:hAnsi="Times New Roman"/>
          <w:b w:val="0"/>
          <w:lang w:eastAsia="pl-PL"/>
        </w:rPr>
        <w:br/>
        <w:t>osobistym, mogą być opatrzone, zgodnie z wyborem wykonawcy/wykonawcy</w:t>
      </w:r>
      <w:r w:rsidRPr="00A77F51">
        <w:rPr>
          <w:rFonts w:ascii="Times New Roman" w:eastAsia="Times New Roman" w:hAnsi="Times New Roman"/>
          <w:b w:val="0"/>
          <w:lang w:eastAsia="pl-PL"/>
        </w:rPr>
        <w:br/>
        <w:t>wspólnie ubiegającego się o udzielenie zamówienia/podmiotu udostępniającego</w:t>
      </w:r>
      <w:r w:rsidRPr="00A77F51">
        <w:rPr>
          <w:rFonts w:ascii="Times New Roman" w:eastAsia="Times New Roman" w:hAnsi="Times New Roman"/>
          <w:b w:val="0"/>
          <w:lang w:eastAsia="pl-PL"/>
        </w:rPr>
        <w:br/>
        <w:t>zasoby, podpisem zewnętrznym lub wewnętrznym. W zależności od rodzaju podpisu i</w:t>
      </w:r>
      <w:r w:rsidRPr="00A77F51">
        <w:rPr>
          <w:rFonts w:ascii="Times New Roman" w:eastAsia="Times New Roman" w:hAnsi="Times New Roman"/>
          <w:b w:val="0"/>
          <w:lang w:eastAsia="pl-PL"/>
        </w:rPr>
        <w:br/>
        <w:t>jego typu (zewnętrzny, wewnętrzny) dodaje się do przesyłanej wiadomości uprzednio</w:t>
      </w:r>
      <w:r w:rsidRPr="00A77F51">
        <w:rPr>
          <w:rFonts w:ascii="Times New Roman" w:eastAsia="Times New Roman" w:hAnsi="Times New Roman"/>
          <w:b w:val="0"/>
          <w:lang w:eastAsia="pl-PL"/>
        </w:rPr>
        <w:br/>
        <w:t>podpisane dokumenty wraz z wygenerowanym plikiem podpisu (typ zewnętrzny) lub</w:t>
      </w:r>
      <w:r w:rsidRPr="00A77F51">
        <w:rPr>
          <w:rFonts w:ascii="Times New Roman" w:eastAsia="Times New Roman" w:hAnsi="Times New Roman"/>
          <w:b w:val="0"/>
          <w:lang w:eastAsia="pl-PL"/>
        </w:rPr>
        <w:br/>
        <w:t>dokument z wszytym podpisem (typ wewnętrzny).</w:t>
      </w:r>
    </w:p>
    <w:p w14:paraId="6B7D35DB" w14:textId="77777777" w:rsidR="00A77F51" w:rsidRPr="00A77F51" w:rsidRDefault="00A77F51" w:rsidP="00A77F51">
      <w:pPr>
        <w:spacing w:line="360" w:lineRule="auto"/>
        <w:jc w:val="both"/>
        <w:rPr>
          <w:rFonts w:ascii="Times New Roman" w:eastAsia="Times New Roman" w:hAnsi="Times New Roman"/>
          <w:b w:val="0"/>
          <w:lang w:eastAsia="pl-PL"/>
        </w:rPr>
      </w:pPr>
      <w:r w:rsidRPr="00A77F51">
        <w:rPr>
          <w:rFonts w:ascii="Times New Roman" w:eastAsia="Times New Roman" w:hAnsi="Times New Roman"/>
          <w:b w:val="0"/>
          <w:lang w:eastAsia="pl-PL"/>
        </w:rPr>
        <w:t>13. Możliwość korzystania w postępowaniu z „Formularzy do komunikacji” w pełnym</w:t>
      </w:r>
      <w:r w:rsidRPr="00A77F51">
        <w:rPr>
          <w:rFonts w:ascii="Times New Roman" w:eastAsia="Times New Roman" w:hAnsi="Times New Roman"/>
          <w:b w:val="0"/>
          <w:lang w:eastAsia="pl-PL"/>
        </w:rPr>
        <w:br/>
        <w:t>zakresie wymaga posiadania konta „Wykonawcy” na Platformie e-Zamówienia</w:t>
      </w:r>
      <w:r w:rsidRPr="00A77F51">
        <w:rPr>
          <w:rFonts w:ascii="Times New Roman" w:eastAsia="Times New Roman" w:hAnsi="Times New Roman"/>
          <w:b w:val="0"/>
          <w:lang w:eastAsia="pl-PL"/>
        </w:rPr>
        <w:br/>
        <w:t>14.Wykaz poszczególnych informacji, dokumentów i oświadczeń składanych w postępowaniu oraz ich forma, sposób sporządzania i przekazywania zostały określone przez Zamawiającego w SWZ</w:t>
      </w:r>
    </w:p>
    <w:p w14:paraId="3D880F51" w14:textId="77777777" w:rsidR="00A77F51" w:rsidRPr="00A77F51" w:rsidRDefault="00A77F51" w:rsidP="00A77F51">
      <w:pPr>
        <w:spacing w:line="360" w:lineRule="auto"/>
        <w:jc w:val="both"/>
        <w:rPr>
          <w:rFonts w:ascii="Times New Roman" w:eastAsia="Times New Roman" w:hAnsi="Times New Roman"/>
          <w:b w:val="0"/>
          <w:lang w:eastAsia="pl-PL"/>
        </w:rPr>
      </w:pPr>
      <w:r w:rsidRPr="00A77F51">
        <w:rPr>
          <w:rFonts w:ascii="Times New Roman" w:eastAsia="Times New Roman" w:hAnsi="Times New Roman"/>
          <w:b w:val="0"/>
          <w:lang w:eastAsia="pl-PL"/>
        </w:rPr>
        <w:t>15. Opatrzenie podpisem zaufanym dopuszczalne jest w postępowaniach o udzielenie zamówienia o wartości mniejszej niż progi unijne.</w:t>
      </w:r>
    </w:p>
    <w:p w14:paraId="27C05A8A" w14:textId="77777777" w:rsidR="00A77F51" w:rsidRPr="00A77F51" w:rsidRDefault="00A77F51" w:rsidP="00A77F51">
      <w:pPr>
        <w:spacing w:line="360" w:lineRule="auto"/>
        <w:jc w:val="both"/>
        <w:rPr>
          <w:rFonts w:ascii="Times New Roman" w:eastAsia="Times New Roman" w:hAnsi="Times New Roman"/>
          <w:b w:val="0"/>
          <w:lang w:eastAsia="pl-PL"/>
        </w:rPr>
      </w:pPr>
      <w:r w:rsidRPr="00A77F51">
        <w:rPr>
          <w:rFonts w:ascii="Times New Roman" w:eastAsia="Times New Roman" w:hAnsi="Times New Roman"/>
          <w:b w:val="0"/>
          <w:lang w:eastAsia="pl-PL"/>
        </w:rPr>
        <w:t>16. Opatrzenie podpisem osobistym dopuszczalne jest w postępowaniach o udzielenie zamówienia o wartości mniejszej niż progi unijne.</w:t>
      </w:r>
    </w:p>
    <w:p w14:paraId="195E17E2" w14:textId="77777777" w:rsidR="00A77F51" w:rsidRPr="00A77F51" w:rsidRDefault="00A77F51" w:rsidP="00A77F51">
      <w:pPr>
        <w:spacing w:line="360" w:lineRule="auto"/>
        <w:jc w:val="both"/>
        <w:rPr>
          <w:rFonts w:ascii="Times New Roman" w:eastAsia="Times New Roman" w:hAnsi="Times New Roman"/>
          <w:b w:val="0"/>
          <w:lang w:eastAsia="pl-PL"/>
        </w:rPr>
      </w:pPr>
      <w:r w:rsidRPr="00A77F51">
        <w:rPr>
          <w:rFonts w:ascii="Times New Roman" w:eastAsia="Times New Roman" w:hAnsi="Times New Roman"/>
          <w:b w:val="0"/>
          <w:lang w:eastAsia="pl-PL"/>
        </w:rPr>
        <w:t>17.Do korzystania z „Formularzy do komunikacji” służących do zadawania pytań dotyczących treści dokumentów zamówienia wystarczające jest posiadanie tzw. konta uproszczonego na Platformiee-Zamówienia.</w:t>
      </w:r>
      <w:r w:rsidRPr="00A77F51">
        <w:rPr>
          <w:rFonts w:ascii="Times New Roman" w:eastAsia="Times New Roman" w:hAnsi="Times New Roman"/>
          <w:b w:val="0"/>
          <w:lang w:eastAsia="pl-PL"/>
        </w:rPr>
        <w:br/>
        <w:t>18. Wszystkie wysłane i odebrane w postępowaniu przez wykonawcę wiadomości</w:t>
      </w:r>
      <w:r w:rsidRPr="00A77F51">
        <w:rPr>
          <w:rFonts w:ascii="Times New Roman" w:eastAsia="Times New Roman" w:hAnsi="Times New Roman"/>
          <w:b w:val="0"/>
          <w:lang w:eastAsia="pl-PL"/>
        </w:rPr>
        <w:br/>
        <w:t>widoczne są po zalogowaniu w podglądzie postępowania w zakładce „Komunikacja”.</w:t>
      </w:r>
      <w:r w:rsidRPr="00A77F51">
        <w:rPr>
          <w:rFonts w:ascii="Times New Roman" w:eastAsia="Times New Roman" w:hAnsi="Times New Roman"/>
          <w:b w:val="0"/>
          <w:lang w:eastAsia="pl-PL"/>
        </w:rPr>
        <w:br/>
        <w:t>19. Maksymalny rozmiar plików przesyłanych za pośrednictwem „Formularzy</w:t>
      </w:r>
      <w:r w:rsidRPr="00A77F51">
        <w:rPr>
          <w:rFonts w:ascii="Times New Roman" w:eastAsia="Times New Roman" w:hAnsi="Times New Roman"/>
          <w:b w:val="0"/>
          <w:lang w:eastAsia="pl-PL"/>
        </w:rPr>
        <w:br/>
        <w:t>do komunikacji” wynosi 150 MB (wielkość ta dotyczy plików przesyłanych</w:t>
      </w:r>
      <w:r w:rsidRPr="00A77F51">
        <w:rPr>
          <w:rFonts w:ascii="Times New Roman" w:eastAsia="Times New Roman" w:hAnsi="Times New Roman"/>
          <w:b w:val="0"/>
          <w:lang w:eastAsia="pl-PL"/>
        </w:rPr>
        <w:br/>
        <w:t>jako załączniki do jednego formularza).</w:t>
      </w:r>
    </w:p>
    <w:p w14:paraId="49C6F1F9" w14:textId="77777777" w:rsidR="00A77F51" w:rsidRPr="00A77F51" w:rsidRDefault="00A77F51" w:rsidP="00A77F51">
      <w:pPr>
        <w:spacing w:line="360" w:lineRule="auto"/>
        <w:jc w:val="both"/>
        <w:rPr>
          <w:rFonts w:ascii="Times New Roman" w:eastAsia="Times New Roman" w:hAnsi="Times New Roman"/>
          <w:b w:val="0"/>
          <w:lang w:eastAsia="pl-PL"/>
        </w:rPr>
      </w:pPr>
      <w:r w:rsidRPr="00A77F51">
        <w:rPr>
          <w:rFonts w:ascii="Times New Roman" w:eastAsia="Times New Roman" w:hAnsi="Times New Roman"/>
          <w:b w:val="0"/>
          <w:lang w:eastAsia="pl-PL"/>
        </w:rPr>
        <w:lastRenderedPageBreak/>
        <w:t>20. Minimalne wymagania techniczne dotyczące sprzętu używanego w celu korzystania</w:t>
      </w:r>
      <w:r w:rsidRPr="00A77F51">
        <w:rPr>
          <w:rFonts w:ascii="Times New Roman" w:eastAsia="Times New Roman" w:hAnsi="Times New Roman"/>
          <w:b w:val="0"/>
          <w:lang w:eastAsia="pl-PL"/>
        </w:rPr>
        <w:br/>
        <w:t>z usług Platformy e-Zamówienia oraz informacje dotyczące specyfikacji połączenia</w:t>
      </w:r>
      <w:r w:rsidRPr="00A77F51">
        <w:rPr>
          <w:rFonts w:ascii="Times New Roman" w:eastAsia="Times New Roman" w:hAnsi="Times New Roman"/>
          <w:b w:val="0"/>
          <w:lang w:eastAsia="pl-PL"/>
        </w:rPr>
        <w:br/>
        <w:t>określa Regulamin Platformy e-Zamówienia.</w:t>
      </w:r>
    </w:p>
    <w:p w14:paraId="703DB220" w14:textId="77777777" w:rsidR="00A77F51" w:rsidRPr="00A77F51" w:rsidRDefault="00A77F51" w:rsidP="00A77F51">
      <w:pPr>
        <w:spacing w:line="360" w:lineRule="auto"/>
        <w:jc w:val="both"/>
        <w:rPr>
          <w:rFonts w:ascii="Times New Roman" w:eastAsia="Times New Roman" w:hAnsi="Times New Roman"/>
          <w:b w:val="0"/>
          <w:lang w:eastAsia="pl-PL"/>
        </w:rPr>
      </w:pPr>
      <w:r w:rsidRPr="00A77F51">
        <w:rPr>
          <w:rFonts w:ascii="Times New Roman" w:eastAsia="Times New Roman" w:hAnsi="Times New Roman"/>
          <w:b w:val="0"/>
          <w:lang w:eastAsia="pl-PL"/>
        </w:rPr>
        <w:t>21. W przypadku problemów technicznych i awarii związanych z funkcjonowaniem</w:t>
      </w:r>
      <w:r w:rsidRPr="00A77F51">
        <w:rPr>
          <w:rFonts w:ascii="Times New Roman" w:eastAsia="Times New Roman" w:hAnsi="Times New Roman"/>
          <w:b w:val="0"/>
          <w:lang w:eastAsia="pl-PL"/>
        </w:rPr>
        <w:br/>
        <w:t>Platformy e-Zamówienia użytkownicy mogą skorzystać ze wsparcia technicznego</w:t>
      </w:r>
      <w:r w:rsidRPr="00A77F51">
        <w:rPr>
          <w:rFonts w:ascii="Times New Roman" w:eastAsia="Times New Roman" w:hAnsi="Times New Roman"/>
          <w:b w:val="0"/>
          <w:lang w:eastAsia="pl-PL"/>
        </w:rPr>
        <w:br/>
        <w:t>dostępnego poprzez formularz udostępniony na stronie internetowej</w:t>
      </w:r>
      <w:r w:rsidRPr="00A77F51">
        <w:rPr>
          <w:rFonts w:ascii="Times New Roman" w:eastAsia="Times New Roman" w:hAnsi="Times New Roman"/>
          <w:b w:val="0"/>
          <w:lang w:eastAsia="pl-PL"/>
        </w:rPr>
        <w:br/>
        <w:t>https://ezamowienia.gov.pl w zakładce „Zgłoś problem”.</w:t>
      </w:r>
    </w:p>
    <w:p w14:paraId="09E75935" w14:textId="77777777" w:rsidR="00A77F51" w:rsidRPr="00A77F51" w:rsidRDefault="00A77F51" w:rsidP="00A77F51">
      <w:pPr>
        <w:spacing w:line="360" w:lineRule="auto"/>
        <w:jc w:val="both"/>
        <w:rPr>
          <w:rFonts w:ascii="Times New Roman" w:eastAsia="Times New Roman" w:hAnsi="Times New Roman"/>
          <w:b w:val="0"/>
          <w:lang w:eastAsia="pl-PL"/>
        </w:rPr>
      </w:pPr>
      <w:r w:rsidRPr="00A77F51">
        <w:rPr>
          <w:rFonts w:ascii="Times New Roman" w:eastAsia="Times New Roman" w:hAnsi="Times New Roman"/>
          <w:b w:val="0"/>
          <w:lang w:eastAsia="pl-PL"/>
        </w:rPr>
        <w:t>22.W szczególnie uzasadnionych przypadkach uniemożliwiających komunikację</w:t>
      </w:r>
      <w:r w:rsidRPr="00A77F51">
        <w:rPr>
          <w:rFonts w:ascii="Times New Roman" w:eastAsia="Times New Roman" w:hAnsi="Times New Roman"/>
          <w:b w:val="0"/>
          <w:lang w:eastAsia="pl-PL"/>
        </w:rPr>
        <w:br/>
        <w:t>wykonawcy i Zamawiającego za pośrednictwem Platformy e-Zamówienia,</w:t>
      </w:r>
      <w:r w:rsidRPr="00A77F51">
        <w:rPr>
          <w:rFonts w:ascii="Times New Roman" w:eastAsia="Times New Roman" w:hAnsi="Times New Roman"/>
          <w:b w:val="0"/>
          <w:lang w:eastAsia="pl-PL"/>
        </w:rPr>
        <w:br/>
        <w:t>Zamawiający dopuszcza komunikację za pomocą poczty elektronicznej na adres</w:t>
      </w:r>
      <w:r w:rsidRPr="00A77F51">
        <w:rPr>
          <w:rFonts w:ascii="Times New Roman" w:eastAsia="Times New Roman" w:hAnsi="Times New Roman"/>
          <w:b w:val="0"/>
          <w:lang w:eastAsia="pl-PL"/>
        </w:rPr>
        <w:br/>
        <w:t>e-mail:.przetargi@repki.pl lub a.skorupka@repki.pl (nie dotyczy składania ofert/wniosków</w:t>
      </w:r>
      <w:r w:rsidRPr="00A77F51">
        <w:rPr>
          <w:rFonts w:ascii="Times New Roman" w:eastAsia="Times New Roman" w:hAnsi="Times New Roman"/>
          <w:b w:val="0"/>
          <w:lang w:eastAsia="pl-PL"/>
        </w:rPr>
        <w:br/>
        <w:t>o dopuszczenie do udziału w postępowaniu)</w:t>
      </w:r>
    </w:p>
    <w:p w14:paraId="0B56092B" w14:textId="77777777" w:rsidR="00A77F51" w:rsidRPr="00A77F51" w:rsidRDefault="00A77F51" w:rsidP="00A77F51">
      <w:pPr>
        <w:spacing w:line="360" w:lineRule="auto"/>
        <w:jc w:val="both"/>
        <w:rPr>
          <w:rFonts w:ascii="Times New Roman" w:eastAsia="Times New Roman" w:hAnsi="Times New Roman"/>
          <w:b w:val="0"/>
          <w:lang w:eastAsia="pl-PL"/>
        </w:rPr>
      </w:pPr>
      <w:r w:rsidRPr="00A77F51">
        <w:rPr>
          <w:rFonts w:ascii="Times New Roman" w:eastAsia="Times New Roman" w:hAnsi="Times New Roman"/>
          <w:b w:val="0"/>
          <w:lang w:eastAsia="pl-PL"/>
        </w:rPr>
        <w:t>23.</w:t>
      </w:r>
      <w:r w:rsidRPr="00A77F51">
        <w:rPr>
          <w:rFonts w:ascii="Times" w:eastAsia="Calibri" w:hAnsi="Times" w:cs="Times"/>
          <w:b w:val="0"/>
          <w:color w:val="000000"/>
        </w:rPr>
        <w:t xml:space="preserve">W korespondencji kierowanej do Zamawiającego Wykonawcy powinni posługiwać się numerem przedmiotowego postępowania. </w:t>
      </w:r>
    </w:p>
    <w:p w14:paraId="7EAA71F6" w14:textId="77777777" w:rsidR="00A77F51" w:rsidRPr="00A77F51" w:rsidRDefault="00A77F51" w:rsidP="00A77F51">
      <w:pPr>
        <w:spacing w:line="360" w:lineRule="auto"/>
        <w:jc w:val="both"/>
        <w:rPr>
          <w:rFonts w:ascii="Times New Roman" w:eastAsia="Times New Roman" w:hAnsi="Times New Roman"/>
          <w:b w:val="0"/>
          <w:lang w:eastAsia="pl-PL"/>
        </w:rPr>
      </w:pPr>
      <w:r w:rsidRPr="00A77F51">
        <w:rPr>
          <w:rFonts w:ascii="Times New Roman" w:eastAsia="Times New Roman" w:hAnsi="Times New Roman"/>
          <w:b w:val="0"/>
          <w:lang w:eastAsia="pl-PL"/>
        </w:rPr>
        <w:t>24.</w:t>
      </w:r>
      <w:r w:rsidRPr="00A77F51">
        <w:rPr>
          <w:rFonts w:ascii="Times" w:eastAsia="Calibri" w:hAnsi="Times" w:cs="Times"/>
          <w:b w:val="0"/>
          <w:color w:val="000000"/>
        </w:rPr>
        <w:t xml:space="preserve">Wykonawca może zwrócić się do zamawiającego z wnioskiem o </w:t>
      </w:r>
      <w:r w:rsidRPr="00A77F51">
        <w:rPr>
          <w:rFonts w:ascii="Times" w:eastAsia="Calibri" w:hAnsi="Times" w:cs="Times"/>
          <w:b w:val="0"/>
        </w:rPr>
        <w:t>wyjaśnienie treści SWZ.</w:t>
      </w:r>
    </w:p>
    <w:p w14:paraId="6BE2E52C" w14:textId="77777777" w:rsidR="00A77F51" w:rsidRPr="00A77F51" w:rsidRDefault="00A77F51" w:rsidP="00A77F51">
      <w:pPr>
        <w:spacing w:line="360" w:lineRule="auto"/>
        <w:jc w:val="both"/>
        <w:rPr>
          <w:rFonts w:ascii="Times New Roman" w:eastAsia="Times New Roman" w:hAnsi="Times New Roman"/>
          <w:b w:val="0"/>
          <w:lang w:eastAsia="pl-PL"/>
        </w:rPr>
      </w:pPr>
      <w:r w:rsidRPr="00A77F51">
        <w:rPr>
          <w:rFonts w:ascii="Times New Roman" w:eastAsia="Times New Roman" w:hAnsi="Times New Roman"/>
          <w:b w:val="0"/>
          <w:lang w:eastAsia="pl-PL"/>
        </w:rPr>
        <w:t xml:space="preserve">25. </w:t>
      </w:r>
      <w:r w:rsidRPr="00A77F51">
        <w:rPr>
          <w:rFonts w:ascii="Times" w:eastAsia="Calibri" w:hAnsi="Times" w:cs="Times"/>
          <w:b w:val="0"/>
          <w:bCs/>
        </w:rPr>
        <w:t>Zamawiający jest obowiązany udzielić wyjaśnień niezwłocznie, jednak nie później niż na 2 dni przed upływem terminu składania ofert pod warunkiem, że wniosek o wyjaśnienie treści SWZ wpłynął do zamawiającego nie później niż na 4 dni przed upływem terminu składania ofert. Jeżeli zamawiający nie udzieli wyjaśnień w terminie, o którym mowa poprzednim zdaniu, przedłuża termin składania ofert o czas niezbędny do zapoznania się wszystkich zainteresowanych wykonawców z wyjaśnieniami niezbędnymi do należytego przygotowania i złożenia ofert.  Przedłużenie terminu składania ofert nie wpływa na bieg terminu składania wniosku o wyjaśnienie treści SWZ. W przypadku gdy wniosek o wyjaśnienie treści SWZ nie wpłynął w terminie wskazanym w pierwszym zdaniu, Zamawiający nie ma obowiązku udzielania wyjaśnień SWZ oraz obowiązku przedłużenia terminu składania ofert.</w:t>
      </w:r>
    </w:p>
    <w:p w14:paraId="7A7EBE18" w14:textId="77777777" w:rsidR="00A77F51" w:rsidRPr="00A77F51" w:rsidRDefault="00A77F51" w:rsidP="00A77F51">
      <w:pPr>
        <w:spacing w:line="360" w:lineRule="auto"/>
        <w:jc w:val="both"/>
        <w:rPr>
          <w:rFonts w:ascii="Times New Roman" w:eastAsia="Times New Roman" w:hAnsi="Times New Roman"/>
          <w:b w:val="0"/>
          <w:lang w:eastAsia="pl-PL"/>
        </w:rPr>
      </w:pPr>
      <w:r w:rsidRPr="00A77F51">
        <w:rPr>
          <w:rFonts w:ascii="Times New Roman" w:eastAsia="Times New Roman" w:hAnsi="Times New Roman"/>
          <w:b w:val="0"/>
          <w:lang w:eastAsia="pl-PL"/>
        </w:rPr>
        <w:t xml:space="preserve">26. </w:t>
      </w:r>
      <w:r w:rsidRPr="00A77F51">
        <w:rPr>
          <w:rFonts w:ascii="Times" w:eastAsia="Calibri" w:hAnsi="Times" w:cs="Times"/>
          <w:b w:val="0"/>
        </w:rPr>
        <w:t>Jeżeli zamawiający nie udzieli wyjaśnień w terminie, o którym mowa w ust. 25, przedłuża termin składania ofert o czas niezbędny do zapoznania się wszystkich zainteresowanych wykonawców z wyjaśnieniami niezbędnymi do należytego przygotowania i złożenia ofert. W przypadku gdy wniosek o wyjaśnienie treści SWZ nie wpłynął w terminie, o którym mowa w ust. 25, zamawiający nie ma obowiązku udzielania wyjaśnień SWZ oraz obowiązku przedłużenia terminu składania ofert.</w:t>
      </w:r>
    </w:p>
    <w:p w14:paraId="6B4F9B52" w14:textId="77777777" w:rsidR="00A77F51" w:rsidRPr="00A77F51" w:rsidRDefault="00A77F51" w:rsidP="00A77F51">
      <w:pPr>
        <w:spacing w:line="360" w:lineRule="auto"/>
        <w:jc w:val="both"/>
        <w:rPr>
          <w:rFonts w:ascii="Times New Roman" w:eastAsia="Times New Roman" w:hAnsi="Times New Roman"/>
          <w:b w:val="0"/>
          <w:lang w:eastAsia="pl-PL"/>
        </w:rPr>
      </w:pPr>
      <w:r w:rsidRPr="00A77F51">
        <w:rPr>
          <w:rFonts w:ascii="Times New Roman" w:eastAsia="Times New Roman" w:hAnsi="Times New Roman"/>
          <w:b w:val="0"/>
          <w:lang w:eastAsia="pl-PL"/>
        </w:rPr>
        <w:lastRenderedPageBreak/>
        <w:t xml:space="preserve">27. </w:t>
      </w:r>
      <w:r w:rsidRPr="00A77F51">
        <w:rPr>
          <w:rFonts w:ascii="Times" w:eastAsia="Calibri" w:hAnsi="Times" w:cs="Times"/>
          <w:b w:val="0"/>
        </w:rPr>
        <w:t>Przedłużenie terminu składania ofert, o których mowa w ust. 26, nie wpływa na bieg terminu składania wniosku o wyjaśnienie treści SWZ.</w:t>
      </w:r>
    </w:p>
    <w:p w14:paraId="68069BB0" w14:textId="77777777" w:rsidR="00A77F51" w:rsidRPr="00A77F51" w:rsidRDefault="00A77F51" w:rsidP="00A77F51">
      <w:pPr>
        <w:spacing w:line="360" w:lineRule="auto"/>
        <w:jc w:val="both"/>
        <w:rPr>
          <w:rFonts w:ascii="Times New Roman" w:eastAsia="Times New Roman" w:hAnsi="Times New Roman"/>
          <w:b w:val="0"/>
          <w:lang w:eastAsia="pl-PL"/>
        </w:rPr>
      </w:pPr>
      <w:r w:rsidRPr="00A77F51">
        <w:rPr>
          <w:rFonts w:ascii="Times New Roman" w:eastAsia="Times New Roman" w:hAnsi="Times New Roman"/>
          <w:b w:val="0"/>
          <w:lang w:eastAsia="pl-PL"/>
        </w:rPr>
        <w:t>28.</w:t>
      </w:r>
      <w:r w:rsidRPr="00A77F51">
        <w:rPr>
          <w:rFonts w:ascii="Times" w:eastAsia="Calibri" w:hAnsi="Times" w:cs="Times"/>
          <w:b w:val="0"/>
        </w:rPr>
        <w:t>Skróty użyte w SWZ oznaczają:</w:t>
      </w:r>
    </w:p>
    <w:p w14:paraId="608F955D" w14:textId="77777777" w:rsidR="00A77F51" w:rsidRPr="00A77F51" w:rsidRDefault="00A77F51" w:rsidP="00A77F51">
      <w:pPr>
        <w:autoSpaceDE w:val="0"/>
        <w:autoSpaceDN w:val="0"/>
        <w:adjustRightInd w:val="0"/>
        <w:spacing w:before="360" w:after="40" w:line="360" w:lineRule="auto"/>
        <w:ind w:left="568" w:right="-432" w:hanging="142"/>
        <w:jc w:val="both"/>
        <w:rPr>
          <w:rFonts w:ascii="Times" w:eastAsia="Calibri" w:hAnsi="Times" w:cs="Times"/>
          <w:b w:val="0"/>
        </w:rPr>
      </w:pPr>
      <w:r w:rsidRPr="00A77F51">
        <w:rPr>
          <w:rFonts w:ascii="Times" w:eastAsia="Calibri" w:hAnsi="Times" w:cs="Times"/>
          <w:b w:val="0"/>
        </w:rPr>
        <w:t>a)</w:t>
      </w:r>
      <w:r w:rsidRPr="00A77F51">
        <w:rPr>
          <w:rFonts w:ascii="Times" w:eastAsia="Calibri" w:hAnsi="Times" w:cs="Times"/>
          <w:b w:val="0"/>
        </w:rPr>
        <w:tab/>
        <w:t xml:space="preserve"> 1. – ustęp</w:t>
      </w:r>
    </w:p>
    <w:p w14:paraId="7F61F63C" w14:textId="77777777" w:rsidR="00A77F51" w:rsidRPr="00A77F51" w:rsidRDefault="00A77F51" w:rsidP="00A77F51">
      <w:pPr>
        <w:autoSpaceDE w:val="0"/>
        <w:autoSpaceDN w:val="0"/>
        <w:adjustRightInd w:val="0"/>
        <w:spacing w:before="360" w:after="40" w:line="360" w:lineRule="auto"/>
        <w:ind w:left="568" w:right="-432" w:hanging="142"/>
        <w:jc w:val="both"/>
        <w:rPr>
          <w:rFonts w:ascii="Times" w:eastAsia="Calibri" w:hAnsi="Times" w:cs="Times"/>
          <w:b w:val="0"/>
        </w:rPr>
      </w:pPr>
      <w:r w:rsidRPr="00A77F51">
        <w:rPr>
          <w:rFonts w:ascii="Times" w:eastAsia="Calibri" w:hAnsi="Times" w:cs="Times"/>
          <w:b w:val="0"/>
        </w:rPr>
        <w:t>b)</w:t>
      </w:r>
      <w:r w:rsidRPr="00A77F51">
        <w:rPr>
          <w:rFonts w:ascii="Times" w:eastAsia="Calibri" w:hAnsi="Times" w:cs="Times"/>
          <w:b w:val="0"/>
        </w:rPr>
        <w:tab/>
        <w:t>1) - punkt</w:t>
      </w:r>
    </w:p>
    <w:p w14:paraId="361935E9" w14:textId="1B8ABE61" w:rsidR="00A77F51" w:rsidRPr="0014726C" w:rsidRDefault="00A77F51" w:rsidP="0014726C">
      <w:pPr>
        <w:autoSpaceDE w:val="0"/>
        <w:autoSpaceDN w:val="0"/>
        <w:adjustRightInd w:val="0"/>
        <w:spacing w:before="360" w:after="40" w:line="360" w:lineRule="auto"/>
        <w:ind w:left="568" w:right="-432" w:hanging="142"/>
        <w:jc w:val="both"/>
        <w:rPr>
          <w:rFonts w:ascii="Times" w:eastAsia="Calibri" w:hAnsi="Times" w:cs="Times"/>
          <w:b w:val="0"/>
        </w:rPr>
      </w:pPr>
      <w:r w:rsidRPr="00A77F51">
        <w:rPr>
          <w:rFonts w:ascii="Times" w:eastAsia="Calibri" w:hAnsi="Times" w:cs="Times"/>
          <w:b w:val="0"/>
        </w:rPr>
        <w:t>c)</w:t>
      </w:r>
      <w:r w:rsidRPr="00A77F51">
        <w:rPr>
          <w:rFonts w:ascii="Times" w:eastAsia="Calibri" w:hAnsi="Times" w:cs="Times"/>
          <w:b w:val="0"/>
        </w:rPr>
        <w:tab/>
        <w:t xml:space="preserve"> I- rozdział   </w:t>
      </w:r>
    </w:p>
    <w:p w14:paraId="4D5DA47F" w14:textId="3F84651F" w:rsidR="00694D64" w:rsidRDefault="00694D64" w:rsidP="00694D64">
      <w:pPr>
        <w:autoSpaceDE w:val="0"/>
        <w:autoSpaceDN w:val="0"/>
        <w:adjustRightInd w:val="0"/>
        <w:spacing w:before="360" w:after="40" w:line="360" w:lineRule="auto"/>
        <w:ind w:left="568" w:right="-432" w:hanging="568"/>
        <w:jc w:val="both"/>
        <w:rPr>
          <w:rFonts w:ascii="Times" w:hAnsi="Times" w:cs="Times"/>
          <w:bCs/>
        </w:rPr>
      </w:pPr>
      <w:r>
        <w:rPr>
          <w:rFonts w:ascii="Times" w:hAnsi="Times" w:cs="Times"/>
          <w:bCs/>
        </w:rPr>
        <w:t>XI</w:t>
      </w:r>
      <w:r w:rsidR="004C6A16">
        <w:rPr>
          <w:rFonts w:ascii="Times" w:hAnsi="Times" w:cs="Times"/>
          <w:bCs/>
        </w:rPr>
        <w:t>V</w:t>
      </w:r>
      <w:r>
        <w:rPr>
          <w:rFonts w:ascii="Times" w:hAnsi="Times" w:cs="Times"/>
          <w:bCs/>
        </w:rPr>
        <w:t>.</w:t>
      </w:r>
      <w:r>
        <w:rPr>
          <w:rFonts w:ascii="Times" w:hAnsi="Times" w:cs="Times"/>
          <w:bCs/>
        </w:rPr>
        <w:tab/>
        <w:t>OPIS SPOSOBU PRZYGOTOWANIA OFERT ORAZ WYMAGANIA FORMALNE DOTYCZĄCE SKŁADANYCH OŚWIADCZEŃ I DOKUMENTÓW</w:t>
      </w:r>
    </w:p>
    <w:p w14:paraId="0837E5F2" w14:textId="77777777" w:rsidR="00A77F51" w:rsidRPr="00A77F51" w:rsidRDefault="00A77F51" w:rsidP="00A77F51">
      <w:pPr>
        <w:spacing w:before="240" w:line="360" w:lineRule="auto"/>
        <w:contextualSpacing/>
        <w:jc w:val="both"/>
        <w:rPr>
          <w:rFonts w:ascii="Times New Roman" w:eastAsia="Verdana" w:hAnsi="Times New Roman"/>
          <w:b w:val="0"/>
          <w:bCs/>
          <w:color w:val="000000"/>
          <w:sz w:val="32"/>
          <w:szCs w:val="32"/>
          <w:lang w:eastAsia="pl-PL"/>
        </w:rPr>
      </w:pPr>
      <w:r w:rsidRPr="00A77F51">
        <w:rPr>
          <w:rFonts w:ascii="Times New Roman" w:eastAsia="Verdana" w:hAnsi="Times New Roman"/>
          <w:b w:val="0"/>
          <w:color w:val="000000"/>
          <w:sz w:val="26"/>
          <w:szCs w:val="26"/>
          <w:lang w:eastAsia="pl-PL"/>
        </w:rPr>
        <w:t>1.</w:t>
      </w:r>
      <w:r w:rsidRPr="00A77F51">
        <w:rPr>
          <w:rFonts w:ascii="Times New Roman" w:eastAsia="Verdana" w:hAnsi="Times New Roman"/>
          <w:b w:val="0"/>
          <w:bCs/>
          <w:color w:val="000000"/>
          <w:lang w:eastAsia="pl-PL"/>
        </w:rPr>
        <w:t>Wykonawca może złożyć tylko jedną ofertę.</w:t>
      </w:r>
    </w:p>
    <w:p w14:paraId="637D1FFF" w14:textId="77777777" w:rsidR="00A77F51" w:rsidRPr="00A77F51" w:rsidRDefault="00A77F51" w:rsidP="00A77F51">
      <w:pPr>
        <w:spacing w:line="360" w:lineRule="auto"/>
        <w:jc w:val="both"/>
        <w:rPr>
          <w:rFonts w:ascii="Times New Roman" w:eastAsia="Verdana" w:hAnsi="Times New Roman"/>
          <w:b w:val="0"/>
          <w:color w:val="000000"/>
        </w:rPr>
      </w:pPr>
      <w:r w:rsidRPr="00A77F51">
        <w:rPr>
          <w:rFonts w:ascii="Times New Roman" w:eastAsia="Verdana" w:hAnsi="Times New Roman"/>
          <w:b w:val="0"/>
          <w:color w:val="000000"/>
        </w:rPr>
        <w:t>2.Treść oferty musi odpowiadać treści SWZ.</w:t>
      </w:r>
    </w:p>
    <w:p w14:paraId="5241647C" w14:textId="77777777" w:rsidR="00A77F51" w:rsidRPr="00A77F51" w:rsidRDefault="00A77F51" w:rsidP="00A77F51">
      <w:pPr>
        <w:spacing w:line="360" w:lineRule="auto"/>
        <w:ind w:right="20"/>
        <w:jc w:val="both"/>
        <w:rPr>
          <w:rFonts w:ascii="Times New Roman" w:eastAsia="Verdana" w:hAnsi="Times New Roman"/>
          <w:b w:val="0"/>
          <w:color w:val="000000"/>
        </w:rPr>
      </w:pPr>
      <w:r w:rsidRPr="00A77F51">
        <w:rPr>
          <w:rFonts w:ascii="Times New Roman" w:eastAsia="Verdana" w:hAnsi="Times New Roman"/>
          <w:b w:val="0"/>
          <w:color w:val="000000"/>
        </w:rPr>
        <w:t>3.Ofertę składa się na Formularzu Ofertowym – zgodnie z Załącznikiem nr 1 do SWZ. Wraz z ofertą Wykonawca jest zobowiązany złożyć:</w:t>
      </w:r>
    </w:p>
    <w:p w14:paraId="31B8C3A3" w14:textId="77777777" w:rsidR="00A77F51" w:rsidRPr="00A77F51" w:rsidRDefault="00A77F51" w:rsidP="00A77F51">
      <w:pPr>
        <w:numPr>
          <w:ilvl w:val="0"/>
          <w:numId w:val="34"/>
        </w:numPr>
        <w:spacing w:line="360" w:lineRule="auto"/>
        <w:ind w:left="852" w:right="20" w:hanging="426"/>
        <w:contextualSpacing/>
        <w:jc w:val="both"/>
        <w:rPr>
          <w:rFonts w:ascii="Times New Roman" w:eastAsia="Verdana" w:hAnsi="Times New Roman"/>
          <w:b w:val="0"/>
          <w:bCs/>
          <w:color w:val="000000"/>
          <w:sz w:val="22"/>
          <w:szCs w:val="22"/>
          <w:lang w:eastAsia="pl-PL"/>
        </w:rPr>
      </w:pPr>
      <w:r w:rsidRPr="00A77F51">
        <w:rPr>
          <w:rFonts w:ascii="Times New Roman" w:eastAsia="Verdana" w:hAnsi="Times New Roman"/>
          <w:b w:val="0"/>
          <w:bCs/>
          <w:color w:val="000000"/>
          <w:sz w:val="22"/>
          <w:szCs w:val="22"/>
          <w:lang w:eastAsia="pl-PL"/>
        </w:rPr>
        <w:t>oświadczenia, o których mowa w Rozdziale X ust. 1 SWZ;</w:t>
      </w:r>
    </w:p>
    <w:p w14:paraId="18360ED9" w14:textId="77777777" w:rsidR="00A77F51" w:rsidRPr="00A77F51" w:rsidRDefault="00A77F51" w:rsidP="00A77F51">
      <w:pPr>
        <w:numPr>
          <w:ilvl w:val="0"/>
          <w:numId w:val="34"/>
        </w:numPr>
        <w:spacing w:line="360" w:lineRule="auto"/>
        <w:ind w:left="852" w:right="20" w:hanging="426"/>
        <w:contextualSpacing/>
        <w:jc w:val="both"/>
        <w:rPr>
          <w:rFonts w:ascii="Times New Roman" w:eastAsia="Verdana" w:hAnsi="Times New Roman"/>
          <w:b w:val="0"/>
          <w:bCs/>
          <w:color w:val="000000"/>
          <w:sz w:val="22"/>
          <w:szCs w:val="22"/>
          <w:lang w:eastAsia="pl-PL"/>
        </w:rPr>
      </w:pPr>
      <w:r w:rsidRPr="00A77F51">
        <w:rPr>
          <w:rFonts w:ascii="Times New Roman" w:eastAsia="Verdana" w:hAnsi="Times New Roman"/>
          <w:b w:val="0"/>
          <w:bCs/>
          <w:color w:val="000000"/>
          <w:sz w:val="22"/>
          <w:szCs w:val="22"/>
          <w:lang w:eastAsia="pl-PL"/>
        </w:rPr>
        <w:t>zobowiązanie innego podmiotu, o którym mowa w Rozdziale XI ust. 3 SWZ (jeżeli dotyczy);</w:t>
      </w:r>
    </w:p>
    <w:p w14:paraId="6CE44B02" w14:textId="77777777" w:rsidR="00A77F51" w:rsidRPr="00A77F51" w:rsidRDefault="00A77F51" w:rsidP="00A77F51">
      <w:pPr>
        <w:numPr>
          <w:ilvl w:val="0"/>
          <w:numId w:val="34"/>
        </w:numPr>
        <w:spacing w:line="360" w:lineRule="auto"/>
        <w:ind w:left="852" w:right="20" w:hanging="426"/>
        <w:contextualSpacing/>
        <w:jc w:val="both"/>
        <w:rPr>
          <w:rFonts w:ascii="Times New Roman" w:eastAsia="Verdana" w:hAnsi="Times New Roman"/>
          <w:b w:val="0"/>
          <w:bCs/>
          <w:color w:val="000000"/>
          <w:sz w:val="22"/>
          <w:szCs w:val="22"/>
          <w:lang w:eastAsia="pl-PL"/>
        </w:rPr>
      </w:pPr>
      <w:r w:rsidRPr="00A77F51">
        <w:rPr>
          <w:rFonts w:ascii="Times New Roman" w:eastAsia="Verdana" w:hAnsi="Times New Roman"/>
          <w:b w:val="0"/>
          <w:bCs/>
          <w:color w:val="000000"/>
          <w:sz w:val="22"/>
          <w:szCs w:val="22"/>
          <w:lang w:eastAsia="pl-PL"/>
        </w:rPr>
        <w:t>dowód wniesienia wadium;</w:t>
      </w:r>
    </w:p>
    <w:p w14:paraId="0D1E8411" w14:textId="77777777" w:rsidR="00A77F51" w:rsidRPr="00A77F51" w:rsidRDefault="00A77F51" w:rsidP="00A77F51">
      <w:pPr>
        <w:numPr>
          <w:ilvl w:val="0"/>
          <w:numId w:val="34"/>
        </w:numPr>
        <w:spacing w:line="360" w:lineRule="auto"/>
        <w:ind w:left="852" w:right="20" w:hanging="426"/>
        <w:contextualSpacing/>
        <w:jc w:val="both"/>
        <w:rPr>
          <w:rFonts w:ascii="Times New Roman" w:eastAsia="Verdana" w:hAnsi="Times New Roman"/>
          <w:b w:val="0"/>
          <w:bCs/>
          <w:color w:val="000000"/>
          <w:sz w:val="22"/>
          <w:szCs w:val="22"/>
          <w:lang w:eastAsia="pl-PL"/>
        </w:rPr>
      </w:pPr>
      <w:r w:rsidRPr="00A77F51">
        <w:rPr>
          <w:rFonts w:ascii="Times New Roman" w:eastAsia="Verdana" w:hAnsi="Times New Roman"/>
          <w:b w:val="0"/>
          <w:bCs/>
          <w:color w:val="000000"/>
          <w:sz w:val="22"/>
          <w:szCs w:val="22"/>
          <w:lang w:eastAsia="pl-PL"/>
        </w:rPr>
        <w:t xml:space="preserve">dokumenty, z których wynika prawo do podpisania oferty; odpowiednie pełnomocnictwa (jeżeli dotyczy). </w:t>
      </w:r>
    </w:p>
    <w:p w14:paraId="01D571F8" w14:textId="77777777" w:rsidR="00A77F51" w:rsidRPr="00A77F51" w:rsidRDefault="00A77F51" w:rsidP="00A77F51">
      <w:pPr>
        <w:numPr>
          <w:ilvl w:val="0"/>
          <w:numId w:val="31"/>
        </w:numPr>
        <w:tabs>
          <w:tab w:val="num" w:pos="284"/>
        </w:tabs>
        <w:spacing w:line="360" w:lineRule="auto"/>
        <w:ind w:left="284" w:right="23" w:hanging="142"/>
        <w:jc w:val="both"/>
        <w:rPr>
          <w:rFonts w:ascii="Times New Roman" w:eastAsia="Verdana" w:hAnsi="Times New Roman"/>
          <w:b w:val="0"/>
          <w:color w:val="000000"/>
        </w:rPr>
      </w:pPr>
      <w:r w:rsidRPr="00A77F51">
        <w:rPr>
          <w:rFonts w:ascii="Times New Roman" w:eastAsia="Verdana" w:hAnsi="Times New Roman"/>
          <w:b w:val="0"/>
          <w:color w:val="000000"/>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w:t>
      </w:r>
    </w:p>
    <w:p w14:paraId="7481D5BD" w14:textId="77777777" w:rsidR="00A77F51" w:rsidRPr="00A77F51" w:rsidRDefault="00A77F51" w:rsidP="00A77F51">
      <w:pPr>
        <w:numPr>
          <w:ilvl w:val="0"/>
          <w:numId w:val="31"/>
        </w:numPr>
        <w:spacing w:line="360" w:lineRule="auto"/>
        <w:ind w:left="426" w:right="23" w:hanging="440"/>
        <w:jc w:val="both"/>
        <w:rPr>
          <w:rFonts w:ascii="Times New Roman" w:eastAsia="Verdana" w:hAnsi="Times New Roman"/>
          <w:b w:val="0"/>
          <w:color w:val="000000"/>
        </w:rPr>
      </w:pPr>
      <w:r w:rsidRPr="00A77F51">
        <w:rPr>
          <w:rFonts w:ascii="Times New Roman" w:eastAsia="Verdana" w:hAnsi="Times New Roman"/>
          <w:b w:val="0"/>
          <w:color w:val="000000"/>
        </w:rPr>
        <w:t>Oferta oraz pozostałe oświadczenia i dokumenty, dla których Zamawiający określił wzory w formie formularzy zamieszczonych w załącznikach do SWZ, powinny być sporządzone zgodnie z tymi wzorami, co do treści oraz opisu kolumn i wierszy.</w:t>
      </w:r>
    </w:p>
    <w:p w14:paraId="33F198AB" w14:textId="77777777" w:rsidR="00A77F51" w:rsidRPr="00A77F51" w:rsidRDefault="00A77F51" w:rsidP="00A77F51">
      <w:pPr>
        <w:numPr>
          <w:ilvl w:val="0"/>
          <w:numId w:val="31"/>
        </w:numPr>
        <w:spacing w:line="360" w:lineRule="auto"/>
        <w:ind w:left="426" w:right="23" w:hanging="440"/>
        <w:jc w:val="both"/>
        <w:rPr>
          <w:rFonts w:ascii="Times New Roman" w:eastAsia="Verdana" w:hAnsi="Times New Roman"/>
          <w:b w:val="0"/>
          <w:color w:val="000000"/>
        </w:rPr>
      </w:pPr>
      <w:r w:rsidRPr="00A77F51">
        <w:rPr>
          <w:rFonts w:ascii="Times New Roman" w:eastAsia="Times New Roman" w:hAnsi="Times New Roman"/>
          <w:b w:val="0"/>
          <w:lang w:eastAsia="pl-PL"/>
        </w:rPr>
        <w:lastRenderedPageBreak/>
        <w:t xml:space="preserve">Wykonawca przygotowuje ofertę przy pomocy interaktywnego „Formularza ofertowego” udostępnionego przez Zamawiającego na Platformie e-Zamówienia zamieszczonego w podglądzie postępowania w zakładce „Informacje podstawowe lub formularza udostępnionego przez Zamawiającego w wersji </w:t>
      </w:r>
      <w:r w:rsidRPr="00A77F51">
        <w:rPr>
          <w:rFonts w:ascii="Times New Roman" w:eastAsia="Times New Roman" w:hAnsi="Times New Roman"/>
          <w:b w:val="0"/>
          <w:lang w:eastAsia="pl-PL"/>
        </w:rPr>
        <w:br/>
        <w:t>edytowalnej ”.</w:t>
      </w:r>
      <w:r w:rsidRPr="00A77F51">
        <w:rPr>
          <w:rFonts w:ascii="Times New Roman" w:eastAsia="Times New Roman" w:hAnsi="Times New Roman"/>
          <w:b w:val="0"/>
          <w:lang w:eastAsia="pl-PL"/>
        </w:rPr>
        <w:br/>
        <w:t>2. Zalogowany wykonawca używając przycisku „Wypełnij” widocznego pod</w:t>
      </w:r>
      <w:r w:rsidRPr="00A77F51">
        <w:rPr>
          <w:rFonts w:ascii="Times New Roman" w:eastAsia="Times New Roman" w:hAnsi="Times New Roman"/>
          <w:b w:val="0"/>
          <w:lang w:eastAsia="pl-PL"/>
        </w:rPr>
        <w:br/>
        <w:t>„Formularzem ofertowym” zobowiązany jest do zweryfikowania poprawności danych</w:t>
      </w:r>
      <w:r w:rsidRPr="00A77F51">
        <w:rPr>
          <w:rFonts w:ascii="Times New Roman" w:eastAsia="Times New Roman" w:hAnsi="Times New Roman"/>
          <w:b w:val="0"/>
          <w:lang w:eastAsia="pl-PL"/>
        </w:rPr>
        <w:br/>
        <w:t>automatycznie pobranych przez system z jego konta i uzupełnienia pozostałych</w:t>
      </w:r>
      <w:r w:rsidRPr="00A77F51">
        <w:rPr>
          <w:rFonts w:ascii="Times New Roman" w:eastAsia="Times New Roman" w:hAnsi="Times New Roman"/>
          <w:b w:val="0"/>
          <w:lang w:eastAsia="pl-PL"/>
        </w:rPr>
        <w:br/>
        <w:t>informacji dotyczących wykonawcy/wykonawców wspólnie ubiegających się</w:t>
      </w:r>
      <w:r w:rsidRPr="00A77F51">
        <w:rPr>
          <w:rFonts w:ascii="Times New Roman" w:eastAsia="Times New Roman" w:hAnsi="Times New Roman"/>
          <w:b w:val="0"/>
          <w:lang w:eastAsia="pl-PL"/>
        </w:rPr>
        <w:br/>
        <w:t>o udzielenie zamówienia.</w:t>
      </w:r>
    </w:p>
    <w:p w14:paraId="567A9CFB" w14:textId="77777777" w:rsidR="00A77F51" w:rsidRPr="00A77F51" w:rsidRDefault="00A77F51" w:rsidP="00A77F51">
      <w:pPr>
        <w:numPr>
          <w:ilvl w:val="0"/>
          <w:numId w:val="31"/>
        </w:numPr>
        <w:spacing w:line="360" w:lineRule="auto"/>
        <w:ind w:left="426" w:right="23" w:hanging="440"/>
        <w:jc w:val="both"/>
        <w:rPr>
          <w:rFonts w:ascii="Times New Roman" w:eastAsia="Verdana" w:hAnsi="Times New Roman"/>
          <w:b w:val="0"/>
          <w:color w:val="000000"/>
        </w:rPr>
      </w:pPr>
      <w:r w:rsidRPr="00A77F51">
        <w:rPr>
          <w:rFonts w:ascii="Times New Roman" w:eastAsia="Times New Roman" w:hAnsi="Times New Roman"/>
          <w:b w:val="0"/>
          <w:lang w:eastAsia="pl-PL"/>
        </w:rPr>
        <w:t xml:space="preserve"> Następnie wykonawca powinien pobrać „Formularz ofertowy”, zapisać go na dysku</w:t>
      </w:r>
      <w:r w:rsidRPr="00A77F51">
        <w:rPr>
          <w:rFonts w:ascii="Times New Roman" w:eastAsia="Times New Roman" w:hAnsi="Times New Roman"/>
          <w:b w:val="0"/>
          <w:lang w:eastAsia="pl-PL"/>
        </w:rPr>
        <w:br/>
        <w:t>komputera użytkownika, uzupełnić pozostałymi danymi wymaganymi</w:t>
      </w:r>
      <w:r w:rsidRPr="00A77F51">
        <w:rPr>
          <w:rFonts w:ascii="Times New Roman" w:eastAsia="Times New Roman" w:hAnsi="Times New Roman"/>
          <w:b w:val="0"/>
          <w:lang w:eastAsia="pl-PL"/>
        </w:rPr>
        <w:br/>
        <w:t>przez Zamawiającego i ponownie zapisać na dysku komputera użytkownika</w:t>
      </w:r>
      <w:r w:rsidRPr="00A77F51">
        <w:rPr>
          <w:rFonts w:ascii="Times New Roman" w:eastAsia="Times New Roman" w:hAnsi="Times New Roman"/>
          <w:b w:val="0"/>
          <w:lang w:eastAsia="pl-PL"/>
        </w:rPr>
        <w:br/>
        <w:t>oraz podpisać odpowiednim rodzajem podpisu elektronicznego, zgodnie z pkt 7.</w:t>
      </w:r>
      <w:r w:rsidRPr="00A77F51">
        <w:rPr>
          <w:rFonts w:ascii="Times New Roman" w:eastAsia="Times New Roman" w:hAnsi="Times New Roman"/>
          <w:b w:val="0"/>
          <w:lang w:eastAsia="pl-PL"/>
        </w:rPr>
        <w:br/>
        <w:t xml:space="preserve">Uwaga! Nie należy zmieniać nazwy pliku nadanej przez Platformę </w:t>
      </w:r>
      <w:bookmarkStart w:id="0" w:name="_Hlk127180669"/>
      <w:r w:rsidRPr="00A77F51">
        <w:rPr>
          <w:rFonts w:ascii="Times New Roman" w:eastAsia="Times New Roman" w:hAnsi="Times New Roman"/>
          <w:b w:val="0"/>
          <w:lang w:eastAsia="pl-PL"/>
        </w:rPr>
        <w:t>e-Zamówienia.</w:t>
      </w:r>
      <w:r w:rsidRPr="00A77F51">
        <w:rPr>
          <w:rFonts w:ascii="Times New Roman" w:eastAsia="Times New Roman" w:hAnsi="Times New Roman"/>
          <w:b w:val="0"/>
          <w:lang w:eastAsia="pl-PL"/>
        </w:rPr>
        <w:br/>
      </w:r>
      <w:bookmarkEnd w:id="0"/>
      <w:r w:rsidRPr="00A77F51">
        <w:rPr>
          <w:rFonts w:ascii="Times New Roman" w:eastAsia="Times New Roman" w:hAnsi="Times New Roman"/>
          <w:b w:val="0"/>
          <w:lang w:eastAsia="pl-PL"/>
        </w:rPr>
        <w:t>Zapisany „Formularz ofertowy” należy zawsze otwierać w programie Adobe Acrobat</w:t>
      </w:r>
      <w:r w:rsidRPr="00A77F51">
        <w:rPr>
          <w:rFonts w:ascii="Times New Roman" w:eastAsia="Times New Roman" w:hAnsi="Times New Roman"/>
          <w:b w:val="0"/>
          <w:lang w:eastAsia="pl-PL"/>
        </w:rPr>
        <w:br/>
        <w:t>Reader DC.</w:t>
      </w:r>
    </w:p>
    <w:p w14:paraId="38E52040" w14:textId="77777777" w:rsidR="00A77F51" w:rsidRPr="00A77F51" w:rsidRDefault="00A77F51" w:rsidP="00A77F51">
      <w:pPr>
        <w:numPr>
          <w:ilvl w:val="0"/>
          <w:numId w:val="31"/>
        </w:numPr>
        <w:spacing w:line="360" w:lineRule="auto"/>
        <w:ind w:left="426" w:right="23" w:hanging="440"/>
        <w:jc w:val="both"/>
        <w:rPr>
          <w:rFonts w:ascii="Times New Roman" w:eastAsia="Verdana" w:hAnsi="Times New Roman"/>
          <w:b w:val="0"/>
          <w:color w:val="000000"/>
        </w:rPr>
      </w:pPr>
      <w:r w:rsidRPr="00A77F51">
        <w:rPr>
          <w:rFonts w:ascii="Times New Roman" w:eastAsia="Times New Roman" w:hAnsi="Times New Roman"/>
          <w:b w:val="0"/>
          <w:lang w:eastAsia="pl-PL"/>
        </w:rPr>
        <w:t>Wykonawca składa ofertę za pośrednictwem zakładki „Oferty/wnioski”, widocznej</w:t>
      </w:r>
      <w:r w:rsidRPr="00A77F51">
        <w:rPr>
          <w:rFonts w:ascii="Times New Roman" w:eastAsia="Times New Roman" w:hAnsi="Times New Roman"/>
          <w:b w:val="0"/>
          <w:lang w:eastAsia="pl-PL"/>
        </w:rPr>
        <w:br/>
        <w:t>w podglądzie postępowania po zalogowaniu się na konto Wykonawcy. Po wybraniu Dotyczy w szczególności SWZ. przycisku „Złóż ofertę” system prezentuje okno składania oferty umożliwiające przekazanie dokumentów elektronicznych, w którym znajdują się dwa pola drag&amp;drop („przeciągnij” i „upuść”) służące do dodawania plików.</w:t>
      </w:r>
    </w:p>
    <w:p w14:paraId="491313A3" w14:textId="77777777" w:rsidR="00A77F51" w:rsidRPr="00A77F51" w:rsidRDefault="00A77F51" w:rsidP="00A77F51">
      <w:pPr>
        <w:numPr>
          <w:ilvl w:val="0"/>
          <w:numId w:val="31"/>
        </w:numPr>
        <w:spacing w:line="360" w:lineRule="auto"/>
        <w:ind w:left="426" w:right="23" w:hanging="440"/>
        <w:jc w:val="both"/>
        <w:rPr>
          <w:rFonts w:ascii="Times New Roman" w:eastAsia="Verdana" w:hAnsi="Times New Roman"/>
          <w:b w:val="0"/>
          <w:color w:val="000000"/>
        </w:rPr>
      </w:pPr>
      <w:r w:rsidRPr="00A77F51">
        <w:rPr>
          <w:rFonts w:ascii="Times New Roman" w:eastAsia="Times New Roman" w:hAnsi="Times New Roman"/>
          <w:b w:val="0"/>
          <w:lang w:eastAsia="pl-PL"/>
        </w:rPr>
        <w:t>Wykonawca dodaje wybrany z dysku i uprzednio podpisany „Formularz oferty”</w:t>
      </w:r>
      <w:r w:rsidRPr="00A77F51">
        <w:rPr>
          <w:rFonts w:ascii="Times New Roman" w:eastAsia="Times New Roman" w:hAnsi="Times New Roman"/>
          <w:b w:val="0"/>
          <w:lang w:eastAsia="pl-PL"/>
        </w:rPr>
        <w:br/>
        <w:t>w pierwszym polu („Wypełniony formularz oferty”). W kolejnym polu („Załączniki</w:t>
      </w:r>
      <w:r w:rsidRPr="00A77F51">
        <w:rPr>
          <w:rFonts w:ascii="Times New Roman" w:eastAsia="Times New Roman" w:hAnsi="Times New Roman"/>
          <w:b w:val="0"/>
          <w:lang w:eastAsia="pl-PL"/>
        </w:rPr>
        <w:br/>
        <w:t>i inne dokumenty przedstawione w ofercie przez Wykonawcę”) wykonawca dodaje</w:t>
      </w:r>
      <w:r w:rsidRPr="00A77F51">
        <w:rPr>
          <w:rFonts w:ascii="Times New Roman" w:eastAsia="Times New Roman" w:hAnsi="Times New Roman"/>
          <w:b w:val="0"/>
          <w:lang w:eastAsia="pl-PL"/>
        </w:rPr>
        <w:br/>
        <w:t>pozostałe pliki stanowiące ofertę lub składane wraz z ofertą6.</w:t>
      </w:r>
    </w:p>
    <w:p w14:paraId="7BE52CA0" w14:textId="77777777" w:rsidR="00A77F51" w:rsidRPr="00A77F51" w:rsidRDefault="00A77F51" w:rsidP="00A77F51">
      <w:pPr>
        <w:numPr>
          <w:ilvl w:val="0"/>
          <w:numId w:val="31"/>
        </w:numPr>
        <w:spacing w:line="360" w:lineRule="auto"/>
        <w:ind w:left="426" w:right="23" w:hanging="440"/>
        <w:jc w:val="both"/>
        <w:rPr>
          <w:rFonts w:ascii="Times New Roman" w:eastAsia="Verdana" w:hAnsi="Times New Roman"/>
          <w:b w:val="0"/>
          <w:color w:val="000000"/>
        </w:rPr>
      </w:pPr>
      <w:r w:rsidRPr="00A77F51">
        <w:rPr>
          <w:rFonts w:ascii="Times New Roman" w:eastAsia="Times New Roman" w:hAnsi="Times New Roman"/>
          <w:b w:val="0"/>
          <w:lang w:eastAsia="pl-PL"/>
        </w:rPr>
        <w:t xml:space="preserve"> Jeżeli wraz z ofertą składane są dokumenty zawierające tajemnicę przedsiębiorstwa</w:t>
      </w:r>
      <w:r w:rsidRPr="00A77F51">
        <w:rPr>
          <w:rFonts w:ascii="Times New Roman" w:eastAsia="Times New Roman" w:hAnsi="Times New Roman"/>
          <w:b w:val="0"/>
          <w:lang w:eastAsia="pl-PL"/>
        </w:rPr>
        <w:br/>
        <w:t>wykonawca, w celu utrzymania w poufności tych informacji, przekazuje</w:t>
      </w:r>
      <w:r w:rsidRPr="00A77F51">
        <w:rPr>
          <w:rFonts w:ascii="Times New Roman" w:eastAsia="Times New Roman" w:hAnsi="Times New Roman"/>
          <w:b w:val="0"/>
          <w:lang w:eastAsia="pl-PL"/>
        </w:rPr>
        <w:br/>
        <w:t>je w wydzielonym i odpowiednio oznaczonym pliku, wraz z jednoczesnym</w:t>
      </w:r>
      <w:r w:rsidRPr="00A77F51">
        <w:rPr>
          <w:rFonts w:ascii="Times New Roman" w:eastAsia="Times New Roman" w:hAnsi="Times New Roman"/>
          <w:b w:val="0"/>
          <w:lang w:eastAsia="pl-PL"/>
        </w:rPr>
        <w:br/>
        <w:t>zaznaczeniem w nazwie pliku „Dokument stanowiący tajemnicę przedsiębiorstwa”.</w:t>
      </w:r>
      <w:r w:rsidRPr="00A77F51">
        <w:rPr>
          <w:rFonts w:ascii="Times New Roman" w:eastAsia="Times New Roman" w:hAnsi="Times New Roman"/>
          <w:b w:val="0"/>
          <w:lang w:eastAsia="pl-PL"/>
        </w:rPr>
        <w:br/>
        <w:t>Zarówno załącznik stanowiący tajemnicę przedsiębiorstwa jak i uzasadnienie</w:t>
      </w:r>
      <w:r w:rsidRPr="00A77F51">
        <w:rPr>
          <w:rFonts w:ascii="Times New Roman" w:eastAsia="Times New Roman" w:hAnsi="Times New Roman"/>
          <w:b w:val="0"/>
          <w:lang w:eastAsia="pl-PL"/>
        </w:rPr>
        <w:br/>
      </w:r>
      <w:r w:rsidRPr="00A77F51">
        <w:rPr>
          <w:rFonts w:ascii="Times New Roman" w:eastAsia="Times New Roman" w:hAnsi="Times New Roman"/>
          <w:b w:val="0"/>
          <w:lang w:eastAsia="pl-PL"/>
        </w:rPr>
        <w:lastRenderedPageBreak/>
        <w:t>zastrzeżenia tajemnicy przedsiębiorstwa należy dodać w polu „Załączniki i inne</w:t>
      </w:r>
      <w:r w:rsidRPr="00A77F51">
        <w:rPr>
          <w:rFonts w:ascii="Times New Roman" w:eastAsia="Times New Roman" w:hAnsi="Times New Roman"/>
          <w:b w:val="0"/>
          <w:lang w:eastAsia="pl-PL"/>
        </w:rPr>
        <w:br/>
        <w:t>dokumenty przedstawione w ofercie przez Wykonawcę”.</w:t>
      </w:r>
    </w:p>
    <w:p w14:paraId="21EE0338" w14:textId="77777777" w:rsidR="00A77F51" w:rsidRPr="00A77F51" w:rsidRDefault="00A77F51" w:rsidP="00A77F51">
      <w:pPr>
        <w:numPr>
          <w:ilvl w:val="0"/>
          <w:numId w:val="31"/>
        </w:numPr>
        <w:spacing w:line="360" w:lineRule="auto"/>
        <w:ind w:left="426" w:right="23" w:hanging="440"/>
        <w:jc w:val="both"/>
        <w:rPr>
          <w:rFonts w:ascii="Times New Roman" w:eastAsia="Verdana" w:hAnsi="Times New Roman"/>
          <w:b w:val="0"/>
          <w:color w:val="000000"/>
        </w:rPr>
      </w:pPr>
      <w:r w:rsidRPr="00A77F51">
        <w:rPr>
          <w:rFonts w:ascii="Times New Roman" w:eastAsia="Times New Roman" w:hAnsi="Times New Roman"/>
          <w:b w:val="0"/>
          <w:lang w:eastAsia="pl-PL"/>
        </w:rPr>
        <w:t xml:space="preserve"> Formularz ofertowy podpisuje się kwalifikowanym podpisem elektronicznym,</w:t>
      </w:r>
      <w:r w:rsidRPr="00A77F51">
        <w:rPr>
          <w:rFonts w:ascii="Times New Roman" w:eastAsia="Times New Roman" w:hAnsi="Times New Roman"/>
          <w:b w:val="0"/>
          <w:lang w:eastAsia="pl-PL"/>
        </w:rPr>
        <w:br/>
        <w:t>podpisem zaufanym7 lub podpisem osobistym8. Rekomendowanym wariantem</w:t>
      </w:r>
      <w:r w:rsidRPr="00A77F51">
        <w:rPr>
          <w:rFonts w:ascii="Times New Roman" w:eastAsia="Times New Roman" w:hAnsi="Times New Roman"/>
          <w:b w:val="0"/>
          <w:lang w:eastAsia="pl-PL"/>
        </w:rPr>
        <w:br/>
        <w:t>podpisu jest typ wewnętrzny. Podpis formularza ofertowego wariantem podpisu w</w:t>
      </w:r>
      <w:r w:rsidRPr="00A77F51">
        <w:rPr>
          <w:rFonts w:ascii="Times New Roman" w:eastAsia="Times New Roman" w:hAnsi="Times New Roman"/>
          <w:b w:val="0"/>
          <w:lang w:eastAsia="pl-PL"/>
        </w:rPr>
        <w:br/>
        <w:t>typie zewnętrznym również jest możliwy, tylko w tym przypadku, powstały oddzielny</w:t>
      </w:r>
      <w:r w:rsidRPr="00A77F51">
        <w:rPr>
          <w:rFonts w:ascii="Times New Roman" w:eastAsia="Times New Roman" w:hAnsi="Times New Roman"/>
          <w:b w:val="0"/>
          <w:lang w:eastAsia="pl-PL"/>
        </w:rPr>
        <w:br/>
        <w:t>plik podpisu dla tego formularza należy załączyć w polu „Załączniki i inne dokumenty</w:t>
      </w:r>
      <w:r w:rsidRPr="00A77F51">
        <w:rPr>
          <w:rFonts w:ascii="Times New Roman" w:eastAsia="Times New Roman" w:hAnsi="Times New Roman"/>
          <w:b w:val="0"/>
          <w:lang w:eastAsia="pl-PL"/>
        </w:rPr>
        <w:br/>
        <w:t>przedstawione w ofercie przez Wykonawcę”. Pozostałe dokumenty wchodzące w skład oferty lub składane wraz z ofertą, które są zgodne z ustawą Pzp lub rozporządzeniem Prezesa Rady Ministrów w sprawie wymagań dla dokumentów elektronicznych opatrzone kwalifikowanym podpisem elektronicznym, podpisem zaufanym9 lub podpisem osobistym10, mogą być zgodnie z wyborem wykonawcy/wykonawcy wspólnie ubiegającego się o udzielenie</w:t>
      </w:r>
      <w:r w:rsidRPr="00A77F51">
        <w:rPr>
          <w:rFonts w:ascii="Times New Roman" w:eastAsia="Times New Roman" w:hAnsi="Times New Roman"/>
          <w:b w:val="0"/>
          <w:lang w:eastAsia="pl-PL"/>
        </w:rPr>
        <w:br/>
        <w:t>zamówienia/podmiotu udostępniającego zasoby opatrzone podpisem typu</w:t>
      </w:r>
      <w:r w:rsidRPr="00A77F51">
        <w:rPr>
          <w:rFonts w:ascii="Times New Roman" w:eastAsia="Times New Roman" w:hAnsi="Times New Roman"/>
          <w:b w:val="0"/>
          <w:lang w:eastAsia="pl-PL"/>
        </w:rPr>
        <w:br/>
        <w:t>zewnętrznego lub wewnętrznego. W zależności od rodzaju podpisu i jego typu</w:t>
      </w:r>
      <w:r w:rsidRPr="00A77F51">
        <w:rPr>
          <w:rFonts w:ascii="Times New Roman" w:eastAsia="Times New Roman" w:hAnsi="Times New Roman"/>
          <w:b w:val="0"/>
          <w:lang w:eastAsia="pl-PL"/>
        </w:rPr>
        <w:br/>
        <w:t>(zewnętrzny, wewnętrzny) w polu „Załączniki i inne dokumenty przedstawione w</w:t>
      </w:r>
      <w:r w:rsidRPr="00A77F51">
        <w:rPr>
          <w:rFonts w:ascii="Times New Roman" w:eastAsia="Times New Roman" w:hAnsi="Times New Roman"/>
          <w:b w:val="0"/>
          <w:lang w:eastAsia="pl-PL"/>
        </w:rPr>
        <w:br/>
        <w:t>ofercie przez Wykonawcę” dodaje się uprzednio podpisane dokumenty wraz z</w:t>
      </w:r>
      <w:r w:rsidRPr="00A77F51">
        <w:rPr>
          <w:rFonts w:ascii="Times New Roman" w:eastAsia="Times New Roman" w:hAnsi="Times New Roman"/>
          <w:b w:val="0"/>
          <w:lang w:eastAsia="pl-PL"/>
        </w:rPr>
        <w:br/>
        <w:t>wygenerowanym plikiem podpisu (typ zewnętrzny) lub dokument z wszytym podpisem</w:t>
      </w:r>
      <w:r w:rsidRPr="00A77F51">
        <w:rPr>
          <w:rFonts w:ascii="Times New Roman" w:eastAsia="Times New Roman" w:hAnsi="Times New Roman"/>
          <w:b w:val="0"/>
          <w:lang w:eastAsia="pl-PL"/>
        </w:rPr>
        <w:br/>
        <w:t>(typ wewnętrzny).W przypadku przekazywania dokumentu elektronicznego w formacie poddającym dane kompresji, opatrzenie pliku zawierającego skompresowane dokumenty Wykaz poszczególnych dokumentów i oświadczeń składanych wraz z ofertą, ich forma, sposób sporządzania i przekazywania zostały określone przez Zamawiającego</w:t>
      </w:r>
    </w:p>
    <w:p w14:paraId="42FE3005" w14:textId="77777777" w:rsidR="00A77F51" w:rsidRPr="00A77F51" w:rsidRDefault="00A77F51" w:rsidP="00A77F51">
      <w:pPr>
        <w:numPr>
          <w:ilvl w:val="0"/>
          <w:numId w:val="31"/>
        </w:numPr>
        <w:spacing w:line="360" w:lineRule="auto"/>
        <w:ind w:left="426" w:right="23" w:hanging="440"/>
        <w:jc w:val="both"/>
        <w:rPr>
          <w:rFonts w:ascii="Times New Roman" w:eastAsia="Verdana" w:hAnsi="Times New Roman"/>
          <w:b w:val="0"/>
          <w:color w:val="000000"/>
        </w:rPr>
      </w:pPr>
      <w:r w:rsidRPr="00A77F51">
        <w:rPr>
          <w:rFonts w:ascii="Times New Roman" w:eastAsia="Times New Roman" w:hAnsi="Times New Roman"/>
          <w:b w:val="0"/>
          <w:lang w:eastAsia="pl-PL"/>
        </w:rPr>
        <w:t xml:space="preserve"> Opatrzenie podpisem zaufanym dopuszczalne jest w postępowaniach o udzielenie zamówienia o wartości mniejszej niż progi unijne.</w:t>
      </w:r>
    </w:p>
    <w:p w14:paraId="2C84FDE5" w14:textId="77777777" w:rsidR="00A77F51" w:rsidRPr="00A77F51" w:rsidRDefault="00A77F51" w:rsidP="00A77F51">
      <w:pPr>
        <w:numPr>
          <w:ilvl w:val="0"/>
          <w:numId w:val="31"/>
        </w:numPr>
        <w:spacing w:line="360" w:lineRule="auto"/>
        <w:ind w:left="426" w:right="23" w:hanging="440"/>
        <w:jc w:val="both"/>
        <w:rPr>
          <w:rFonts w:ascii="Times New Roman" w:eastAsia="Verdana" w:hAnsi="Times New Roman"/>
          <w:b w:val="0"/>
          <w:color w:val="000000"/>
        </w:rPr>
      </w:pPr>
      <w:r w:rsidRPr="00A77F51">
        <w:rPr>
          <w:rFonts w:ascii="Times New Roman" w:eastAsia="Times New Roman" w:hAnsi="Times New Roman"/>
          <w:b w:val="0"/>
          <w:lang w:eastAsia="pl-PL"/>
        </w:rPr>
        <w:t xml:space="preserve"> Opatrzenie podpisem osobistym dopuszczalne jest w postępowaniach o udzielenie zamówienia o wartości mniejszej niż progi unijne.</w:t>
      </w:r>
    </w:p>
    <w:p w14:paraId="050CF803" w14:textId="77777777" w:rsidR="00A77F51" w:rsidRPr="00A77F51" w:rsidRDefault="00A77F51" w:rsidP="00A77F51">
      <w:pPr>
        <w:numPr>
          <w:ilvl w:val="0"/>
          <w:numId w:val="31"/>
        </w:numPr>
        <w:spacing w:line="360" w:lineRule="auto"/>
        <w:ind w:left="426" w:right="23" w:hanging="440"/>
        <w:jc w:val="both"/>
        <w:rPr>
          <w:rFonts w:ascii="Times New Roman" w:eastAsia="Verdana" w:hAnsi="Times New Roman"/>
          <w:b w:val="0"/>
          <w:color w:val="000000"/>
        </w:rPr>
      </w:pPr>
      <w:r w:rsidRPr="00A77F51">
        <w:rPr>
          <w:rFonts w:ascii="Times New Roman" w:eastAsia="Times New Roman" w:hAnsi="Times New Roman"/>
          <w:b w:val="0"/>
          <w:lang w:eastAsia="pl-PL"/>
        </w:rPr>
        <w:t xml:space="preserve"> Opatrzenie podpisem zaufanym dopuszczalne jest w postępowaniach o udzielenie zamówienia o wartości mniejszej niż progi unijne.</w:t>
      </w:r>
    </w:p>
    <w:p w14:paraId="5D9338F2" w14:textId="77777777" w:rsidR="00A77F51" w:rsidRPr="00A77F51" w:rsidRDefault="00A77F51" w:rsidP="00A77F51">
      <w:pPr>
        <w:numPr>
          <w:ilvl w:val="0"/>
          <w:numId w:val="31"/>
        </w:numPr>
        <w:spacing w:line="360" w:lineRule="auto"/>
        <w:ind w:left="426" w:right="23" w:hanging="440"/>
        <w:jc w:val="both"/>
        <w:rPr>
          <w:rFonts w:ascii="Times New Roman" w:eastAsia="Verdana" w:hAnsi="Times New Roman"/>
          <w:b w:val="0"/>
          <w:color w:val="000000"/>
        </w:rPr>
      </w:pPr>
      <w:r w:rsidRPr="00A77F51">
        <w:rPr>
          <w:rFonts w:ascii="Times New Roman" w:eastAsia="Times New Roman" w:hAnsi="Times New Roman"/>
          <w:b w:val="0"/>
          <w:lang w:eastAsia="pl-PL"/>
        </w:rPr>
        <w:t xml:space="preserve"> Opatrzenie podpisem osobistym dopuszczalne jest w postępowaniach o udzielenie zamówienia o wartości mniejszej niż progi unijne kwalifikowanym podpisem elektronicznym, podpisem zaufanym lub podpisem osobistym, jest równoznaczne z opatrzeniem wszystkich dokumentów zawartych w tym pliku odpowiednio kwalifikowanym podpisem </w:t>
      </w:r>
      <w:r w:rsidRPr="00A77F51">
        <w:rPr>
          <w:rFonts w:ascii="Times New Roman" w:eastAsia="Times New Roman" w:hAnsi="Times New Roman"/>
          <w:b w:val="0"/>
          <w:lang w:eastAsia="pl-PL"/>
        </w:rPr>
        <w:lastRenderedPageBreak/>
        <w:t>elektronicznym, podpisem zaufanym lub podpisem osobistym. 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Oferta może być złożona tylko do upływu terminu składania ofert.</w:t>
      </w:r>
    </w:p>
    <w:p w14:paraId="73FC7C0B" w14:textId="77777777" w:rsidR="00A77F51" w:rsidRPr="00A77F51" w:rsidRDefault="00A77F51" w:rsidP="00A77F51">
      <w:pPr>
        <w:numPr>
          <w:ilvl w:val="0"/>
          <w:numId w:val="31"/>
        </w:numPr>
        <w:spacing w:line="360" w:lineRule="auto"/>
        <w:ind w:left="426" w:right="23" w:hanging="440"/>
        <w:jc w:val="both"/>
        <w:rPr>
          <w:rFonts w:ascii="Times New Roman" w:eastAsia="Verdana" w:hAnsi="Times New Roman"/>
          <w:b w:val="0"/>
          <w:color w:val="000000"/>
        </w:rPr>
      </w:pPr>
      <w:r w:rsidRPr="00A77F51">
        <w:rPr>
          <w:rFonts w:ascii="Times New Roman" w:eastAsia="Times New Roman" w:hAnsi="Times New Roman"/>
          <w:b w:val="0"/>
          <w:lang w:eastAsia="pl-PL"/>
        </w:rPr>
        <w:t>Wykonawca może przed upływem terminu składania ofert wycofać ofertę.</w:t>
      </w:r>
      <w:r w:rsidRPr="00A77F51">
        <w:rPr>
          <w:rFonts w:ascii="Times New Roman" w:eastAsia="Times New Roman" w:hAnsi="Times New Roman"/>
          <w:b w:val="0"/>
          <w:lang w:eastAsia="pl-PL"/>
        </w:rPr>
        <w:br/>
        <w:t>Wykonawca wycofuje ofertę w zakładce „Oferty/wnioski” używając przycisku „Wycofaj ofertę”.</w:t>
      </w:r>
    </w:p>
    <w:p w14:paraId="382FB3EC" w14:textId="77777777" w:rsidR="00A77F51" w:rsidRPr="00A77F51" w:rsidRDefault="00A77F51" w:rsidP="00A77F51">
      <w:pPr>
        <w:numPr>
          <w:ilvl w:val="0"/>
          <w:numId w:val="31"/>
        </w:numPr>
        <w:spacing w:line="360" w:lineRule="auto"/>
        <w:ind w:left="426" w:right="23" w:hanging="440"/>
        <w:jc w:val="both"/>
        <w:rPr>
          <w:rFonts w:ascii="Times New Roman" w:eastAsia="Verdana" w:hAnsi="Times New Roman"/>
          <w:b w:val="0"/>
          <w:color w:val="000000"/>
        </w:rPr>
      </w:pPr>
      <w:r w:rsidRPr="00A77F51">
        <w:rPr>
          <w:rFonts w:ascii="Times New Roman" w:eastAsia="Times New Roman" w:hAnsi="Times New Roman"/>
          <w:b w:val="0"/>
          <w:lang w:eastAsia="pl-PL"/>
        </w:rPr>
        <w:t>Maksymalny łączny rozmiar plików stanowiących ofertę lub składanych wraz z ofertą o 250 MB</w:t>
      </w:r>
    </w:p>
    <w:p w14:paraId="2F380DA7" w14:textId="77777777" w:rsidR="004E4613" w:rsidRDefault="004E4613" w:rsidP="00C779DD">
      <w:pPr>
        <w:autoSpaceDE w:val="0"/>
        <w:autoSpaceDN w:val="0"/>
        <w:adjustRightInd w:val="0"/>
        <w:spacing w:line="360" w:lineRule="auto"/>
        <w:ind w:left="284" w:right="-432" w:hanging="295"/>
        <w:jc w:val="both"/>
        <w:rPr>
          <w:rFonts w:ascii="Times" w:hAnsi="Times" w:cs="Times"/>
          <w:bCs/>
        </w:rPr>
      </w:pPr>
    </w:p>
    <w:p w14:paraId="2E59CBD7" w14:textId="27A7B137" w:rsidR="00694D64" w:rsidRDefault="00694D64" w:rsidP="00694D64">
      <w:pPr>
        <w:autoSpaceDE w:val="0"/>
        <w:autoSpaceDN w:val="0"/>
        <w:adjustRightInd w:val="0"/>
        <w:spacing w:before="360" w:after="40" w:line="360" w:lineRule="auto"/>
        <w:ind w:left="568" w:right="-432" w:hanging="568"/>
        <w:jc w:val="both"/>
        <w:rPr>
          <w:rFonts w:ascii="Times" w:hAnsi="Times" w:cs="Times"/>
          <w:bCs/>
        </w:rPr>
      </w:pPr>
      <w:r>
        <w:rPr>
          <w:rFonts w:ascii="Times" w:hAnsi="Times" w:cs="Times"/>
          <w:bCs/>
        </w:rPr>
        <w:t>XV.</w:t>
      </w:r>
      <w:r>
        <w:rPr>
          <w:rFonts w:ascii="Times" w:hAnsi="Times" w:cs="Times"/>
          <w:bCs/>
        </w:rPr>
        <w:tab/>
        <w:t>OPIS SPOSOBU OBLICZENIA CENY OFERTY</w:t>
      </w:r>
    </w:p>
    <w:p w14:paraId="0CBF8F55" w14:textId="2CA7EE3F" w:rsidR="00232834" w:rsidRPr="00232834" w:rsidRDefault="00232834" w:rsidP="00232834">
      <w:pPr>
        <w:autoSpaceDE w:val="0"/>
        <w:autoSpaceDN w:val="0"/>
        <w:adjustRightInd w:val="0"/>
        <w:spacing w:line="360" w:lineRule="auto"/>
        <w:ind w:left="284" w:right="-432" w:hanging="284"/>
        <w:jc w:val="both"/>
        <w:rPr>
          <w:rFonts w:ascii="Times" w:hAnsi="Times" w:cs="Times"/>
          <w:b w:val="0"/>
        </w:rPr>
      </w:pPr>
      <w:r w:rsidRPr="00232834">
        <w:rPr>
          <w:rFonts w:ascii="Times" w:hAnsi="Times" w:cs="Times"/>
          <w:b w:val="0"/>
        </w:rPr>
        <w:t>1.  Przed obliczeniem ceny oferty Wykonawca powinien dokładnie i szczegółowo zapoznać się ze specyfikacją istotnych warunków zamówienia.</w:t>
      </w:r>
    </w:p>
    <w:p w14:paraId="2BEA562B" w14:textId="25E2A0A9" w:rsidR="00232834" w:rsidRPr="00232834" w:rsidRDefault="00232834" w:rsidP="00232834">
      <w:pPr>
        <w:autoSpaceDE w:val="0"/>
        <w:autoSpaceDN w:val="0"/>
        <w:adjustRightInd w:val="0"/>
        <w:spacing w:line="360" w:lineRule="auto"/>
        <w:ind w:left="284" w:right="-432" w:hanging="284"/>
        <w:jc w:val="both"/>
        <w:rPr>
          <w:rFonts w:ascii="Times" w:hAnsi="Times" w:cs="Times"/>
          <w:b w:val="0"/>
        </w:rPr>
      </w:pPr>
      <w:r w:rsidRPr="00232834">
        <w:rPr>
          <w:rFonts w:ascii="Times" w:hAnsi="Times" w:cs="Times"/>
          <w:b w:val="0"/>
        </w:rPr>
        <w:t>2. Wykonawca uwzględniając wszystkie wymogi, o których mowa w niniejszej SIWZ powinien w cenie ofertowej ująć wszelkie koszty związane z wykonywaniem przedmiotu zamówienia, niezbędne dla prawidłowego i pełnego wykonania przedmiotu zamówienia.</w:t>
      </w:r>
    </w:p>
    <w:p w14:paraId="57F8827E" w14:textId="419C0B70" w:rsidR="00232834" w:rsidRPr="00232834" w:rsidRDefault="00232834" w:rsidP="00232834">
      <w:pPr>
        <w:autoSpaceDE w:val="0"/>
        <w:autoSpaceDN w:val="0"/>
        <w:adjustRightInd w:val="0"/>
        <w:spacing w:line="360" w:lineRule="auto"/>
        <w:ind w:left="284" w:right="-432" w:hanging="284"/>
        <w:jc w:val="both"/>
        <w:rPr>
          <w:rFonts w:ascii="Times" w:hAnsi="Times" w:cs="Times"/>
          <w:b w:val="0"/>
        </w:rPr>
      </w:pPr>
      <w:r w:rsidRPr="00232834">
        <w:rPr>
          <w:rFonts w:ascii="Times" w:hAnsi="Times" w:cs="Times"/>
          <w:b w:val="0"/>
        </w:rPr>
        <w:t>3. Dla ważnego złożenia oferty należy wypełnić i podpisać formularz oferty oraz dołączyć wymagane oświadczenia i dokumenty określone SWZ</w:t>
      </w:r>
    </w:p>
    <w:p w14:paraId="73B2F190" w14:textId="0E45A2F3" w:rsidR="00232834" w:rsidRPr="00232834" w:rsidRDefault="00232834" w:rsidP="00232834">
      <w:pPr>
        <w:autoSpaceDE w:val="0"/>
        <w:autoSpaceDN w:val="0"/>
        <w:adjustRightInd w:val="0"/>
        <w:spacing w:line="360" w:lineRule="auto"/>
        <w:ind w:left="284" w:right="-432" w:hanging="284"/>
        <w:jc w:val="both"/>
        <w:rPr>
          <w:rFonts w:ascii="Times" w:hAnsi="Times" w:cs="Times"/>
          <w:b w:val="0"/>
        </w:rPr>
      </w:pPr>
      <w:r w:rsidRPr="00232834">
        <w:rPr>
          <w:rFonts w:ascii="Times" w:hAnsi="Times" w:cs="Times"/>
          <w:b w:val="0"/>
        </w:rPr>
        <w:t xml:space="preserve">4. W pkt 1 formularza oferty : </w:t>
      </w:r>
    </w:p>
    <w:p w14:paraId="32EA20B1" w14:textId="77777777" w:rsidR="00232834" w:rsidRPr="00232834" w:rsidRDefault="00232834" w:rsidP="00232834">
      <w:pPr>
        <w:autoSpaceDE w:val="0"/>
        <w:autoSpaceDN w:val="0"/>
        <w:adjustRightInd w:val="0"/>
        <w:spacing w:line="360" w:lineRule="auto"/>
        <w:ind w:left="284" w:right="-432" w:hanging="284"/>
        <w:jc w:val="both"/>
        <w:rPr>
          <w:rFonts w:ascii="Times" w:hAnsi="Times" w:cs="Times"/>
          <w:b w:val="0"/>
        </w:rPr>
      </w:pPr>
      <w:r w:rsidRPr="00232834">
        <w:rPr>
          <w:rFonts w:ascii="Times" w:hAnsi="Times" w:cs="Times"/>
          <w:b w:val="0"/>
        </w:rPr>
        <w:t>1)</w:t>
      </w:r>
      <w:r w:rsidRPr="00232834">
        <w:rPr>
          <w:rFonts w:ascii="Times" w:hAnsi="Times" w:cs="Times"/>
          <w:b w:val="0"/>
        </w:rPr>
        <w:tab/>
        <w:t>w kolumnie „Nazwa i Producent oleju opałowego” należy wpisać nazwę lub symbol oleju pod którą występuje on w sprzedaży oraz określić jego Producenta ;</w:t>
      </w:r>
    </w:p>
    <w:p w14:paraId="5AF4F80C" w14:textId="4FFA1D28" w:rsidR="00232834" w:rsidRPr="00232834" w:rsidRDefault="00232834" w:rsidP="00232834">
      <w:pPr>
        <w:autoSpaceDE w:val="0"/>
        <w:autoSpaceDN w:val="0"/>
        <w:adjustRightInd w:val="0"/>
        <w:spacing w:line="360" w:lineRule="auto"/>
        <w:ind w:left="284" w:right="-432" w:hanging="284"/>
        <w:jc w:val="both"/>
        <w:rPr>
          <w:rFonts w:ascii="Times" w:hAnsi="Times" w:cs="Times"/>
          <w:b w:val="0"/>
        </w:rPr>
      </w:pPr>
      <w:r w:rsidRPr="00232834">
        <w:rPr>
          <w:rFonts w:ascii="Times" w:hAnsi="Times" w:cs="Times"/>
          <w:b w:val="0"/>
        </w:rPr>
        <w:t>2)</w:t>
      </w:r>
      <w:r w:rsidRPr="00232834">
        <w:rPr>
          <w:rFonts w:ascii="Times" w:hAnsi="Times" w:cs="Times"/>
          <w:b w:val="0"/>
        </w:rPr>
        <w:tab/>
        <w:t xml:space="preserve">w kolumnie „Cena hurtowa netto w złotych 1 litr oleju” należy podać cenę hurtową w złotych polskich 1 litra  oleju opałowego określoną przez producenta oleju wg stanu na dzień </w:t>
      </w:r>
      <w:r w:rsidR="006649E0">
        <w:rPr>
          <w:rFonts w:ascii="Times" w:hAnsi="Times" w:cs="Times"/>
          <w:bCs/>
          <w:highlight w:val="yellow"/>
        </w:rPr>
        <w:t>02</w:t>
      </w:r>
      <w:r w:rsidRPr="0014726C">
        <w:rPr>
          <w:rFonts w:ascii="Times" w:hAnsi="Times" w:cs="Times"/>
          <w:bCs/>
          <w:highlight w:val="yellow"/>
          <w:u w:val="single"/>
        </w:rPr>
        <w:t>.0</w:t>
      </w:r>
      <w:r w:rsidR="006649E0">
        <w:rPr>
          <w:rFonts w:ascii="Times" w:hAnsi="Times" w:cs="Times"/>
          <w:bCs/>
          <w:highlight w:val="yellow"/>
          <w:u w:val="single"/>
        </w:rPr>
        <w:t>9</w:t>
      </w:r>
      <w:r w:rsidRPr="0014726C">
        <w:rPr>
          <w:rFonts w:ascii="Times" w:hAnsi="Times" w:cs="Times"/>
          <w:bCs/>
          <w:highlight w:val="yellow"/>
          <w:u w:val="single"/>
        </w:rPr>
        <w:t>.202</w:t>
      </w:r>
      <w:r w:rsidR="006649E0">
        <w:rPr>
          <w:rFonts w:ascii="Times" w:hAnsi="Times" w:cs="Times"/>
          <w:bCs/>
          <w:u w:val="single"/>
        </w:rPr>
        <w:t>6</w:t>
      </w:r>
      <w:r w:rsidRPr="00232834">
        <w:rPr>
          <w:rFonts w:ascii="Times" w:hAnsi="Times" w:cs="Times"/>
          <w:b w:val="0"/>
        </w:rPr>
        <w:t xml:space="preserve"> r. w ogólnodostępnych źródłach informacji ( np. na stronie internetowej producenta oleju). Cena hurtowa powinna zawierać podatek akcyzowy. </w:t>
      </w:r>
    </w:p>
    <w:p w14:paraId="02DCC4B9" w14:textId="77777777" w:rsidR="00232834" w:rsidRPr="00232834" w:rsidRDefault="00232834" w:rsidP="00232834">
      <w:pPr>
        <w:autoSpaceDE w:val="0"/>
        <w:autoSpaceDN w:val="0"/>
        <w:adjustRightInd w:val="0"/>
        <w:spacing w:line="360" w:lineRule="auto"/>
        <w:ind w:left="284" w:right="-432" w:hanging="284"/>
        <w:jc w:val="both"/>
        <w:rPr>
          <w:rFonts w:ascii="Times" w:hAnsi="Times" w:cs="Times"/>
          <w:b w:val="0"/>
        </w:rPr>
      </w:pPr>
      <w:r w:rsidRPr="00232834">
        <w:rPr>
          <w:rFonts w:ascii="Times" w:hAnsi="Times" w:cs="Times"/>
          <w:b w:val="0"/>
        </w:rPr>
        <w:t>3)</w:t>
      </w:r>
      <w:r w:rsidRPr="00232834">
        <w:rPr>
          <w:rFonts w:ascii="Times" w:hAnsi="Times" w:cs="Times"/>
          <w:b w:val="0"/>
        </w:rPr>
        <w:tab/>
        <w:t xml:space="preserve">w kolumnie „Cena hurtowa brutto w złotych 1 litr oleju” należy podać kwotę wynikającą z  powiększenia ceny hurtowej netto o należny podatek VAT. </w:t>
      </w:r>
    </w:p>
    <w:p w14:paraId="6A7390F2" w14:textId="77777777" w:rsidR="00232834" w:rsidRPr="00232834" w:rsidRDefault="00232834" w:rsidP="00232834">
      <w:pPr>
        <w:autoSpaceDE w:val="0"/>
        <w:autoSpaceDN w:val="0"/>
        <w:adjustRightInd w:val="0"/>
        <w:spacing w:line="360" w:lineRule="auto"/>
        <w:ind w:left="284" w:right="-432" w:hanging="284"/>
        <w:jc w:val="both"/>
        <w:rPr>
          <w:rFonts w:ascii="Times" w:hAnsi="Times" w:cs="Times"/>
          <w:b w:val="0"/>
        </w:rPr>
      </w:pPr>
      <w:r w:rsidRPr="00232834">
        <w:rPr>
          <w:rFonts w:ascii="Times" w:hAnsi="Times" w:cs="Times"/>
          <w:b w:val="0"/>
        </w:rPr>
        <w:lastRenderedPageBreak/>
        <w:t>4)</w:t>
      </w:r>
      <w:r w:rsidRPr="00232834">
        <w:rPr>
          <w:rFonts w:ascii="Times" w:hAnsi="Times" w:cs="Times"/>
          <w:b w:val="0"/>
        </w:rPr>
        <w:tab/>
        <w:t xml:space="preserve">w kolumnie „Wysokość marży w % ” należy określić wysokość marży w procentach o jaką powiększona będzie cena hurtowa brutto 1 litra oleju opałowego. Wysokość marży  nie może ulec zmianie przez cały czas trwania umowy. </w:t>
      </w:r>
    </w:p>
    <w:p w14:paraId="6E8C8668" w14:textId="77777777" w:rsidR="00232834" w:rsidRPr="00232834" w:rsidRDefault="00232834" w:rsidP="00232834">
      <w:pPr>
        <w:autoSpaceDE w:val="0"/>
        <w:autoSpaceDN w:val="0"/>
        <w:adjustRightInd w:val="0"/>
        <w:spacing w:line="360" w:lineRule="auto"/>
        <w:ind w:left="284" w:right="-432" w:hanging="284"/>
        <w:jc w:val="both"/>
        <w:rPr>
          <w:rFonts w:ascii="Times" w:hAnsi="Times" w:cs="Times"/>
          <w:b w:val="0"/>
        </w:rPr>
      </w:pPr>
      <w:r w:rsidRPr="00232834">
        <w:rPr>
          <w:rFonts w:ascii="Times" w:hAnsi="Times" w:cs="Times"/>
          <w:b w:val="0"/>
        </w:rPr>
        <w:t>5)</w:t>
      </w:r>
      <w:r w:rsidRPr="00232834">
        <w:rPr>
          <w:rFonts w:ascii="Times" w:hAnsi="Times" w:cs="Times"/>
          <w:b w:val="0"/>
        </w:rPr>
        <w:tab/>
        <w:t>w kolumnie „Wysokość upustu w %” należy określić wysokość upustu w procentach o jaki pomniejszana będzie cena hurtowa brutto 1 litra oleju opałowego. Wysokość upustu  nie może ulec zmianie przez cały czas trwania umowy.</w:t>
      </w:r>
    </w:p>
    <w:p w14:paraId="200D233E" w14:textId="77777777" w:rsidR="00232834" w:rsidRPr="00232834" w:rsidRDefault="00232834" w:rsidP="00232834">
      <w:pPr>
        <w:autoSpaceDE w:val="0"/>
        <w:autoSpaceDN w:val="0"/>
        <w:adjustRightInd w:val="0"/>
        <w:spacing w:line="360" w:lineRule="auto"/>
        <w:ind w:left="284" w:right="-432" w:hanging="284"/>
        <w:jc w:val="both"/>
        <w:rPr>
          <w:rFonts w:ascii="Times" w:hAnsi="Times" w:cs="Times"/>
          <w:b w:val="0"/>
        </w:rPr>
      </w:pPr>
      <w:r w:rsidRPr="00232834">
        <w:rPr>
          <w:rFonts w:ascii="Times" w:hAnsi="Times" w:cs="Times"/>
          <w:b w:val="0"/>
        </w:rPr>
        <w:t>6)</w:t>
      </w:r>
      <w:r w:rsidRPr="00232834">
        <w:rPr>
          <w:rFonts w:ascii="Times" w:hAnsi="Times" w:cs="Times"/>
          <w:b w:val="0"/>
        </w:rPr>
        <w:tab/>
        <w:t>Wykonawca, w zależności od oferowanych warunków wypełnia kolumnę „Wysokość marży w % ” lub  „Wysokość upustu w %” , przekreślając odpowiednio pozostałą kolumnę. Tak więc Wykonawca, który cenę hurtową brutto będzie powiększał o swoją marżę, wpisze odpowiednią wartość wyrażoną w % do kolumny „Wysokość marży w % ” i przekreśli kolumnę  „Wysokość upustu w %”. Wykonawca, który cenę hurtową brutto będzie pomniejszał o upust, wpisze odpowiednią wartość wyrażoną w procentach do kolumny „Wysokość upustu w %” i przekreśli kolumnę „Wysokość marży w % ”. Wykonawca , który zaoferuje dostarczanie 1 l oleju opałowego za cenę hurtową brutto, czyli nie będzie jej powiększał o marżę lub pomniejszał o upust, wpisze w każdej z kolumn wartość „0”.</w:t>
      </w:r>
    </w:p>
    <w:p w14:paraId="330DC4E3" w14:textId="77777777" w:rsidR="00232834" w:rsidRPr="00232834" w:rsidRDefault="00232834" w:rsidP="00232834">
      <w:pPr>
        <w:autoSpaceDE w:val="0"/>
        <w:autoSpaceDN w:val="0"/>
        <w:adjustRightInd w:val="0"/>
        <w:spacing w:line="360" w:lineRule="auto"/>
        <w:ind w:left="284" w:right="-432" w:hanging="284"/>
        <w:jc w:val="both"/>
        <w:rPr>
          <w:rFonts w:ascii="Times" w:hAnsi="Times" w:cs="Times"/>
          <w:b w:val="0"/>
        </w:rPr>
      </w:pPr>
      <w:r w:rsidRPr="00232834">
        <w:rPr>
          <w:rFonts w:ascii="Times" w:hAnsi="Times" w:cs="Times"/>
          <w:b w:val="0"/>
        </w:rPr>
        <w:t>7)</w:t>
      </w:r>
      <w:r w:rsidRPr="00232834">
        <w:rPr>
          <w:rFonts w:ascii="Times" w:hAnsi="Times" w:cs="Times"/>
          <w:b w:val="0"/>
        </w:rPr>
        <w:tab/>
        <w:t>w kolumnie „Cena brutto w zł za 1 litr oleju opałowego ” należy wpisać kwotę, którą stanowi cena hurtowa brutto w zł za 1 l oleju opałowego odpowiednio  powiększona o określoną przez Wykonawcę marżę lub pomniejszona o zaoferowany upust. Określona w ofercie cena zawiera wszystkie podatki i koszty związane z realizacją zamówienia. Cenę brutto za 1 litr oleju należy powtórzyć słownie. Cena określona w kolumnie „Cena brutto w zł  za 1 litr oleju opałowego ” stanowi cenę oferty. Ze względu na częste zmiany cen  oleju opałowego i tym samym brak możliwości ustalenia stałej ceny, cena określona w kolumnie „Cena brutto w zł za 1 litr oleju opałowego ” służy jedynie do porównania ofert.</w:t>
      </w:r>
    </w:p>
    <w:p w14:paraId="3246F742" w14:textId="6AA45AD2" w:rsidR="00232834" w:rsidRPr="00232834" w:rsidRDefault="00232834" w:rsidP="00232834">
      <w:pPr>
        <w:autoSpaceDE w:val="0"/>
        <w:autoSpaceDN w:val="0"/>
        <w:adjustRightInd w:val="0"/>
        <w:spacing w:line="360" w:lineRule="auto"/>
        <w:ind w:left="284" w:right="-432" w:hanging="284"/>
        <w:jc w:val="both"/>
        <w:rPr>
          <w:rFonts w:ascii="Times" w:hAnsi="Times" w:cs="Times"/>
          <w:b w:val="0"/>
        </w:rPr>
      </w:pPr>
      <w:r w:rsidRPr="00232834">
        <w:rPr>
          <w:rFonts w:ascii="Times" w:hAnsi="Times" w:cs="Times"/>
          <w:b w:val="0"/>
        </w:rPr>
        <w:t>5. Jeżeli złożono ofertę, której wybór prowadziłby do powstania obowiązku podatkowego zamawiającego zgodnie z przepisami o podatku od towarów i usług w zakresie dotyczącym wewnątrz wspólnotowego nabycia towarów, zamawiający w celu oceny takiej oferty dolicza do przedstawionej w niej ceny podatek od towarów i usług, który miałby obowiązek wpłacić</w:t>
      </w:r>
    </w:p>
    <w:p w14:paraId="60D69779" w14:textId="67885AB1" w:rsidR="00317969" w:rsidRPr="00232834" w:rsidRDefault="00232834" w:rsidP="00232834">
      <w:pPr>
        <w:autoSpaceDE w:val="0"/>
        <w:autoSpaceDN w:val="0"/>
        <w:adjustRightInd w:val="0"/>
        <w:spacing w:line="360" w:lineRule="auto"/>
        <w:ind w:left="284" w:right="-432" w:hanging="284"/>
        <w:jc w:val="both"/>
        <w:rPr>
          <w:rFonts w:ascii="Times" w:hAnsi="Times" w:cs="Times"/>
          <w:b w:val="0"/>
        </w:rPr>
      </w:pPr>
      <w:r w:rsidRPr="00232834">
        <w:rPr>
          <w:rFonts w:ascii="Times" w:hAnsi="Times" w:cs="Times"/>
          <w:b w:val="0"/>
        </w:rPr>
        <w:t>zgodnie z obowiązującymi przepisami.</w:t>
      </w:r>
    </w:p>
    <w:p w14:paraId="4D245FC6" w14:textId="274D5BB2" w:rsidR="00FD6096" w:rsidRDefault="00FD6096" w:rsidP="00317969">
      <w:pPr>
        <w:autoSpaceDE w:val="0"/>
        <w:autoSpaceDN w:val="0"/>
        <w:adjustRightInd w:val="0"/>
        <w:spacing w:line="360" w:lineRule="auto"/>
        <w:ind w:left="284" w:right="-432" w:hanging="284"/>
        <w:jc w:val="both"/>
        <w:rPr>
          <w:rFonts w:ascii="Times" w:hAnsi="Times" w:cs="Times"/>
          <w:b w:val="0"/>
        </w:rPr>
      </w:pPr>
    </w:p>
    <w:p w14:paraId="5DC3883D" w14:textId="314E7E6D" w:rsidR="006E42D3" w:rsidRDefault="006E42D3" w:rsidP="00317969">
      <w:pPr>
        <w:autoSpaceDE w:val="0"/>
        <w:autoSpaceDN w:val="0"/>
        <w:adjustRightInd w:val="0"/>
        <w:spacing w:line="360" w:lineRule="auto"/>
        <w:ind w:left="284" w:right="-432" w:hanging="284"/>
        <w:jc w:val="both"/>
        <w:rPr>
          <w:rFonts w:ascii="Times" w:hAnsi="Times" w:cs="Times"/>
          <w:b w:val="0"/>
        </w:rPr>
      </w:pPr>
    </w:p>
    <w:p w14:paraId="2B54F583" w14:textId="755B7B3A" w:rsidR="006E42D3" w:rsidRDefault="006E42D3" w:rsidP="00317969">
      <w:pPr>
        <w:autoSpaceDE w:val="0"/>
        <w:autoSpaceDN w:val="0"/>
        <w:adjustRightInd w:val="0"/>
        <w:spacing w:line="360" w:lineRule="auto"/>
        <w:ind w:left="284" w:right="-432" w:hanging="284"/>
        <w:jc w:val="both"/>
        <w:rPr>
          <w:rFonts w:ascii="Times" w:hAnsi="Times" w:cs="Times"/>
          <w:b w:val="0"/>
        </w:rPr>
      </w:pPr>
    </w:p>
    <w:p w14:paraId="51935BB4" w14:textId="77777777" w:rsidR="006E42D3" w:rsidRPr="00232834" w:rsidRDefault="006E42D3" w:rsidP="00317969">
      <w:pPr>
        <w:autoSpaceDE w:val="0"/>
        <w:autoSpaceDN w:val="0"/>
        <w:adjustRightInd w:val="0"/>
        <w:spacing w:line="360" w:lineRule="auto"/>
        <w:ind w:left="284" w:right="-432" w:hanging="284"/>
        <w:jc w:val="both"/>
        <w:rPr>
          <w:rFonts w:ascii="Times" w:hAnsi="Times" w:cs="Times"/>
          <w:b w:val="0"/>
        </w:rPr>
      </w:pPr>
    </w:p>
    <w:p w14:paraId="7AA31F3F" w14:textId="1DD08980" w:rsidR="00694D64" w:rsidRDefault="00694D64" w:rsidP="00317969">
      <w:pPr>
        <w:autoSpaceDE w:val="0"/>
        <w:autoSpaceDN w:val="0"/>
        <w:adjustRightInd w:val="0"/>
        <w:spacing w:line="360" w:lineRule="auto"/>
        <w:ind w:left="284" w:right="-432" w:hanging="284"/>
        <w:jc w:val="both"/>
        <w:rPr>
          <w:rFonts w:ascii="Times" w:hAnsi="Times" w:cs="Times"/>
          <w:bCs/>
        </w:rPr>
      </w:pPr>
      <w:r>
        <w:rPr>
          <w:rFonts w:ascii="Times" w:hAnsi="Times" w:cs="Times"/>
          <w:bCs/>
        </w:rPr>
        <w:t>XV</w:t>
      </w:r>
      <w:r w:rsidR="004220AA">
        <w:rPr>
          <w:rFonts w:ascii="Times" w:hAnsi="Times" w:cs="Times"/>
          <w:bCs/>
        </w:rPr>
        <w:t>I</w:t>
      </w:r>
      <w:r>
        <w:rPr>
          <w:rFonts w:ascii="Times" w:hAnsi="Times" w:cs="Times"/>
          <w:bCs/>
        </w:rPr>
        <w:t>.</w:t>
      </w:r>
      <w:r>
        <w:rPr>
          <w:rFonts w:ascii="Times" w:hAnsi="Times" w:cs="Times"/>
          <w:bCs/>
        </w:rPr>
        <w:tab/>
        <w:t>WYMAGANIA DOTYCZĄCE WADIUM</w:t>
      </w:r>
    </w:p>
    <w:p w14:paraId="2092309E" w14:textId="34B4B58A" w:rsidR="00736C83" w:rsidRDefault="009470CC" w:rsidP="00A77F51">
      <w:pPr>
        <w:autoSpaceDE w:val="0"/>
        <w:autoSpaceDN w:val="0"/>
        <w:adjustRightInd w:val="0"/>
        <w:spacing w:before="360" w:after="40" w:line="360" w:lineRule="auto"/>
        <w:ind w:left="568" w:right="-432" w:hanging="568"/>
        <w:jc w:val="both"/>
        <w:rPr>
          <w:rFonts w:ascii="Times" w:hAnsi="Times" w:cs="Times"/>
          <w:bCs/>
        </w:rPr>
      </w:pPr>
      <w:r>
        <w:rPr>
          <w:rFonts w:ascii="Times" w:hAnsi="Times" w:cs="Times"/>
          <w:bCs/>
        </w:rPr>
        <w:t xml:space="preserve">Zamawiający nie wymaga wniesienia wadium. </w:t>
      </w:r>
    </w:p>
    <w:p w14:paraId="4F5F9507" w14:textId="1CDA2B59" w:rsidR="00694D64" w:rsidRDefault="00694D64" w:rsidP="00694D64">
      <w:pPr>
        <w:autoSpaceDE w:val="0"/>
        <w:autoSpaceDN w:val="0"/>
        <w:adjustRightInd w:val="0"/>
        <w:spacing w:before="360" w:after="40" w:line="360" w:lineRule="auto"/>
        <w:ind w:left="568" w:right="-432" w:hanging="568"/>
        <w:jc w:val="both"/>
        <w:rPr>
          <w:rFonts w:ascii="Times" w:hAnsi="Times" w:cs="Times"/>
          <w:bCs/>
        </w:rPr>
      </w:pPr>
      <w:r>
        <w:rPr>
          <w:rFonts w:ascii="Times" w:hAnsi="Times" w:cs="Times"/>
          <w:bCs/>
        </w:rPr>
        <w:t>XVI</w:t>
      </w:r>
      <w:r w:rsidR="004220AA">
        <w:rPr>
          <w:rFonts w:ascii="Times" w:hAnsi="Times" w:cs="Times"/>
          <w:bCs/>
        </w:rPr>
        <w:t>I</w:t>
      </w:r>
      <w:r>
        <w:rPr>
          <w:rFonts w:ascii="Times" w:hAnsi="Times" w:cs="Times"/>
          <w:bCs/>
        </w:rPr>
        <w:t>.</w:t>
      </w:r>
      <w:r>
        <w:rPr>
          <w:rFonts w:ascii="Times" w:hAnsi="Times" w:cs="Times"/>
          <w:bCs/>
        </w:rPr>
        <w:tab/>
        <w:t>TERMIN ZWIĄZANIA OFERTĄ</w:t>
      </w:r>
    </w:p>
    <w:p w14:paraId="20E4FBB2" w14:textId="37118822" w:rsidR="00694D64" w:rsidRPr="00834978" w:rsidRDefault="00694D64" w:rsidP="00694D64">
      <w:pPr>
        <w:autoSpaceDE w:val="0"/>
        <w:autoSpaceDN w:val="0"/>
        <w:adjustRightInd w:val="0"/>
        <w:spacing w:line="360" w:lineRule="auto"/>
        <w:ind w:left="284" w:right="-432" w:hanging="284"/>
        <w:jc w:val="both"/>
        <w:rPr>
          <w:rFonts w:ascii="Times" w:hAnsi="Times" w:cs="Times"/>
          <w:b w:val="0"/>
          <w:color w:val="FF0000"/>
        </w:rPr>
      </w:pPr>
      <w:r>
        <w:rPr>
          <w:rFonts w:ascii="Times" w:hAnsi="Times" w:cs="Times"/>
          <w:bCs/>
        </w:rPr>
        <w:t>1.</w:t>
      </w:r>
      <w:r>
        <w:rPr>
          <w:rFonts w:ascii="Times" w:hAnsi="Times" w:cs="Times"/>
          <w:bCs/>
        </w:rPr>
        <w:tab/>
      </w:r>
      <w:r w:rsidRPr="0008462F">
        <w:rPr>
          <w:rFonts w:ascii="Times" w:hAnsi="Times" w:cs="Times"/>
          <w:b w:val="0"/>
          <w:color w:val="000000" w:themeColor="text1"/>
        </w:rPr>
        <w:t xml:space="preserve">Wykonawca będzie związany ofertą od dnia upływu terminu składania ofert, przy czym pierwszym dniem terminu związania ofertą jest dzień, w którym upływa termin składania ofert, przez okres </w:t>
      </w:r>
      <w:r w:rsidR="00883EA1" w:rsidRPr="0008462F">
        <w:rPr>
          <w:rFonts w:ascii="Times" w:hAnsi="Times" w:cs="Times"/>
          <w:bCs/>
          <w:color w:val="000000" w:themeColor="text1"/>
        </w:rPr>
        <w:t>3</w:t>
      </w:r>
      <w:r w:rsidRPr="0008462F">
        <w:rPr>
          <w:rFonts w:ascii="Times" w:hAnsi="Times" w:cs="Times"/>
          <w:bCs/>
          <w:color w:val="000000" w:themeColor="text1"/>
        </w:rPr>
        <w:t>0 dni</w:t>
      </w:r>
    </w:p>
    <w:p w14:paraId="0B98A074" w14:textId="77777777" w:rsidR="00694D64" w:rsidRDefault="00694D64" w:rsidP="00694D64">
      <w:pPr>
        <w:autoSpaceDE w:val="0"/>
        <w:autoSpaceDN w:val="0"/>
        <w:adjustRightInd w:val="0"/>
        <w:spacing w:line="360" w:lineRule="auto"/>
        <w:ind w:left="284" w:right="-432" w:hanging="284"/>
        <w:jc w:val="both"/>
        <w:rPr>
          <w:rFonts w:ascii="Times" w:hAnsi="Times" w:cs="Times"/>
          <w:b w:val="0"/>
        </w:rPr>
      </w:pPr>
      <w:r>
        <w:rPr>
          <w:rFonts w:ascii="Times" w:hAnsi="Times" w:cs="Times"/>
          <w:bCs/>
        </w:rPr>
        <w:t>2.</w:t>
      </w:r>
      <w:r>
        <w:rPr>
          <w:rFonts w:ascii="Times" w:hAnsi="Times" w:cs="Times"/>
          <w:bCs/>
        </w:rPr>
        <w:tab/>
      </w:r>
      <w:r>
        <w:rPr>
          <w:rFonts w:ascii="Times" w:hAnsi="Times" w:cs="Times"/>
          <w:b w:val="0"/>
        </w:rPr>
        <w:t>W przypadku gdy wybór najkorzystniejszej oferty nie nastąpi przed upływem terminu związania ofertą, o którym mowa w pkt 1, Zamawiający przed upływem terminu związania ofertą, zwróci się jednokrotnie do Wykonawców o wyrażenie zgody na przedłużenie tego terminu o wskazywany przez niego okres, nie dłuższy niż 60 dni.</w:t>
      </w:r>
    </w:p>
    <w:p w14:paraId="79502BDF" w14:textId="77777777" w:rsidR="00694D64" w:rsidRDefault="00694D64" w:rsidP="00694D64">
      <w:pPr>
        <w:autoSpaceDE w:val="0"/>
        <w:autoSpaceDN w:val="0"/>
        <w:adjustRightInd w:val="0"/>
        <w:spacing w:line="360" w:lineRule="auto"/>
        <w:ind w:left="284" w:right="-432" w:hanging="284"/>
        <w:jc w:val="both"/>
        <w:rPr>
          <w:rFonts w:ascii="Times" w:hAnsi="Times" w:cs="Times"/>
          <w:b w:val="0"/>
        </w:rPr>
      </w:pPr>
      <w:r>
        <w:rPr>
          <w:rFonts w:ascii="Times" w:hAnsi="Times" w:cs="Times"/>
          <w:bCs/>
        </w:rPr>
        <w:t>3.</w:t>
      </w:r>
      <w:r>
        <w:rPr>
          <w:rFonts w:ascii="Times" w:hAnsi="Times" w:cs="Times"/>
          <w:bCs/>
        </w:rPr>
        <w:tab/>
      </w:r>
      <w:r>
        <w:rPr>
          <w:rFonts w:ascii="Times" w:hAnsi="Times" w:cs="Times"/>
          <w:b w:val="0"/>
        </w:rPr>
        <w:t>Przedłużenie terminu</w:t>
      </w:r>
      <w:r>
        <w:rPr>
          <w:rFonts w:ascii="Times" w:hAnsi="Times" w:cs="Times"/>
          <w:b w:val="0"/>
          <w:i/>
          <w:iCs/>
        </w:rPr>
        <w:t xml:space="preserve"> </w:t>
      </w:r>
      <w:r>
        <w:rPr>
          <w:rFonts w:ascii="Times" w:hAnsi="Times" w:cs="Times"/>
          <w:b w:val="0"/>
        </w:rPr>
        <w:t>związania ofertą, o którym mowa w ust. 2, wymaga złożenia przez Wykonawcę pisemnego oświadczenia o wyrażeniu zgody na przedłużenie terminu związania ofertą.</w:t>
      </w:r>
    </w:p>
    <w:p w14:paraId="13B010E3" w14:textId="32B7AD23" w:rsidR="00694D64" w:rsidRDefault="00694D64" w:rsidP="00694D64">
      <w:pPr>
        <w:autoSpaceDE w:val="0"/>
        <w:autoSpaceDN w:val="0"/>
        <w:adjustRightInd w:val="0"/>
        <w:spacing w:line="360" w:lineRule="auto"/>
        <w:ind w:left="284" w:right="-432" w:hanging="284"/>
        <w:jc w:val="both"/>
        <w:rPr>
          <w:rFonts w:ascii="Times" w:hAnsi="Times" w:cs="Times"/>
          <w:b w:val="0"/>
        </w:rPr>
      </w:pPr>
      <w:r>
        <w:rPr>
          <w:rFonts w:ascii="Times" w:hAnsi="Times" w:cs="Times"/>
          <w:bCs/>
        </w:rPr>
        <w:t>4.</w:t>
      </w:r>
      <w:r>
        <w:rPr>
          <w:rFonts w:ascii="Times" w:hAnsi="Times" w:cs="Times"/>
          <w:bCs/>
        </w:rPr>
        <w:tab/>
      </w:r>
      <w:r>
        <w:rPr>
          <w:rFonts w:ascii="Times" w:hAnsi="Times" w:cs="Times"/>
          <w:b w:val="0"/>
        </w:rPr>
        <w:t>W przypadku gdy Zamawiający żąda wniesienia wadium, przedłużenie terminu związania ofertą, o którym mowa w ust. 2, następuje wraz z przedłużeniem okresu ważności wadium albo, jeżeli nie jest to możliwe, z wniesieniem nowego wadium na przedłużony okres związania ofertą.</w:t>
      </w:r>
    </w:p>
    <w:p w14:paraId="4B79DFA5" w14:textId="1D85A52B" w:rsidR="003B1D64" w:rsidRDefault="003B1D64" w:rsidP="00694D64">
      <w:pPr>
        <w:autoSpaceDE w:val="0"/>
        <w:autoSpaceDN w:val="0"/>
        <w:adjustRightInd w:val="0"/>
        <w:spacing w:line="360" w:lineRule="auto"/>
        <w:ind w:left="284" w:right="-432" w:hanging="284"/>
        <w:jc w:val="both"/>
        <w:rPr>
          <w:rFonts w:ascii="Times" w:hAnsi="Times" w:cs="Times"/>
          <w:b w:val="0"/>
        </w:rPr>
      </w:pPr>
    </w:p>
    <w:p w14:paraId="2B1E2F80" w14:textId="77777777" w:rsidR="003B1D64" w:rsidRDefault="003B1D64" w:rsidP="00694D64">
      <w:pPr>
        <w:autoSpaceDE w:val="0"/>
        <w:autoSpaceDN w:val="0"/>
        <w:adjustRightInd w:val="0"/>
        <w:spacing w:line="360" w:lineRule="auto"/>
        <w:ind w:left="284" w:right="-432" w:hanging="284"/>
        <w:jc w:val="both"/>
        <w:rPr>
          <w:rFonts w:ascii="Times" w:hAnsi="Times" w:cs="Times"/>
          <w:b w:val="0"/>
        </w:rPr>
      </w:pPr>
    </w:p>
    <w:p w14:paraId="64848624" w14:textId="47D3C20F" w:rsidR="00694D64" w:rsidRDefault="00694D64" w:rsidP="00694D64">
      <w:pPr>
        <w:autoSpaceDE w:val="0"/>
        <w:autoSpaceDN w:val="0"/>
        <w:adjustRightInd w:val="0"/>
        <w:spacing w:before="360" w:after="40" w:line="360" w:lineRule="auto"/>
        <w:ind w:left="568" w:right="-432" w:hanging="568"/>
        <w:jc w:val="both"/>
        <w:rPr>
          <w:rFonts w:ascii="Times" w:hAnsi="Times" w:cs="Times"/>
          <w:bCs/>
        </w:rPr>
      </w:pPr>
      <w:r>
        <w:rPr>
          <w:rFonts w:ascii="Times" w:hAnsi="Times" w:cs="Times"/>
          <w:bCs/>
        </w:rPr>
        <w:t>XVI</w:t>
      </w:r>
      <w:r w:rsidR="004220AA">
        <w:rPr>
          <w:rFonts w:ascii="Times" w:hAnsi="Times" w:cs="Times"/>
          <w:bCs/>
        </w:rPr>
        <w:t>I</w:t>
      </w:r>
      <w:r>
        <w:rPr>
          <w:rFonts w:ascii="Times" w:hAnsi="Times" w:cs="Times"/>
          <w:bCs/>
        </w:rPr>
        <w:t>I.</w:t>
      </w:r>
      <w:r>
        <w:rPr>
          <w:rFonts w:ascii="Times" w:hAnsi="Times" w:cs="Times"/>
          <w:bCs/>
        </w:rPr>
        <w:tab/>
        <w:t>MIEJSCE I TERMIN SKŁADANIA I OTWARCIA OFERT</w:t>
      </w:r>
    </w:p>
    <w:p w14:paraId="4B1AFD53" w14:textId="4189D6E9" w:rsidR="00694D64" w:rsidRDefault="00694D64" w:rsidP="00694D64">
      <w:pPr>
        <w:autoSpaceDE w:val="0"/>
        <w:autoSpaceDN w:val="0"/>
        <w:adjustRightInd w:val="0"/>
        <w:spacing w:line="360" w:lineRule="auto"/>
        <w:ind w:left="284" w:right="-432" w:hanging="284"/>
        <w:jc w:val="both"/>
        <w:rPr>
          <w:rFonts w:ascii="Times" w:hAnsi="Times" w:cs="Times"/>
          <w:b w:val="0"/>
          <w:strike/>
        </w:rPr>
      </w:pPr>
      <w:r>
        <w:rPr>
          <w:rFonts w:ascii="Times" w:hAnsi="Times" w:cs="Times"/>
          <w:bCs/>
        </w:rPr>
        <w:t>1.</w:t>
      </w:r>
      <w:r>
        <w:rPr>
          <w:rFonts w:ascii="Times" w:hAnsi="Times" w:cs="Times"/>
          <w:bCs/>
        </w:rPr>
        <w:tab/>
      </w:r>
      <w:r>
        <w:rPr>
          <w:rFonts w:ascii="Times" w:hAnsi="Times" w:cs="Times"/>
          <w:b w:val="0"/>
        </w:rPr>
        <w:t xml:space="preserve">Ofertę należy złożyć poprzez </w:t>
      </w:r>
      <w:r w:rsidR="00A77F51">
        <w:rPr>
          <w:rFonts w:ascii="Times" w:hAnsi="Times" w:cs="Times"/>
          <w:b w:val="0"/>
        </w:rPr>
        <w:t xml:space="preserve">e- zamówienia </w:t>
      </w:r>
      <w:r>
        <w:rPr>
          <w:rFonts w:ascii="Times" w:hAnsi="Times" w:cs="Times"/>
          <w:b w:val="0"/>
        </w:rPr>
        <w:t xml:space="preserve"> </w:t>
      </w:r>
      <w:r>
        <w:rPr>
          <w:rFonts w:ascii="Times" w:hAnsi="Times" w:cs="Times"/>
          <w:bCs/>
        </w:rPr>
        <w:t xml:space="preserve">do dnia </w:t>
      </w:r>
      <w:r w:rsidR="006649E0">
        <w:rPr>
          <w:rFonts w:ascii="Times" w:hAnsi="Times" w:cs="Times"/>
          <w:bCs/>
        </w:rPr>
        <w:t>08</w:t>
      </w:r>
      <w:r w:rsidR="00E26272">
        <w:rPr>
          <w:rFonts w:ascii="Times" w:hAnsi="Times" w:cs="Times"/>
          <w:bCs/>
        </w:rPr>
        <w:t>.</w:t>
      </w:r>
      <w:r w:rsidR="003B1D64">
        <w:rPr>
          <w:rFonts w:ascii="Times" w:hAnsi="Times" w:cs="Times"/>
          <w:bCs/>
        </w:rPr>
        <w:t>0</w:t>
      </w:r>
      <w:r w:rsidR="0014726C">
        <w:rPr>
          <w:rFonts w:ascii="Times" w:hAnsi="Times" w:cs="Times"/>
          <w:bCs/>
        </w:rPr>
        <w:t>9</w:t>
      </w:r>
      <w:r w:rsidR="003B1D64">
        <w:rPr>
          <w:rFonts w:ascii="Times" w:hAnsi="Times" w:cs="Times"/>
          <w:bCs/>
        </w:rPr>
        <w:t>.</w:t>
      </w:r>
      <w:r>
        <w:rPr>
          <w:rFonts w:ascii="Times" w:hAnsi="Times" w:cs="Times"/>
          <w:bCs/>
        </w:rPr>
        <w:t>202</w:t>
      </w:r>
      <w:r w:rsidR="006649E0">
        <w:rPr>
          <w:rFonts w:ascii="Times" w:hAnsi="Times" w:cs="Times"/>
          <w:bCs/>
        </w:rPr>
        <w:t>6</w:t>
      </w:r>
      <w:r>
        <w:rPr>
          <w:rFonts w:ascii="Times" w:hAnsi="Times" w:cs="Times"/>
          <w:bCs/>
        </w:rPr>
        <w:t xml:space="preserve"> r. do godziny </w:t>
      </w:r>
      <w:r w:rsidR="003B1D64">
        <w:rPr>
          <w:rFonts w:ascii="Times" w:hAnsi="Times" w:cs="Times"/>
          <w:bCs/>
        </w:rPr>
        <w:t>09</w:t>
      </w:r>
      <w:r>
        <w:rPr>
          <w:rFonts w:ascii="Times" w:hAnsi="Times" w:cs="Times"/>
          <w:bCs/>
        </w:rPr>
        <w:t>:00</w:t>
      </w:r>
      <w:r>
        <w:rPr>
          <w:rFonts w:ascii="Times" w:hAnsi="Times" w:cs="Times"/>
          <w:b w:val="0"/>
        </w:rPr>
        <w:t>.</w:t>
      </w:r>
    </w:p>
    <w:p w14:paraId="657548B8" w14:textId="277028E7" w:rsidR="00694D64" w:rsidRDefault="00694D64" w:rsidP="00694D64">
      <w:pPr>
        <w:autoSpaceDE w:val="0"/>
        <w:autoSpaceDN w:val="0"/>
        <w:adjustRightInd w:val="0"/>
        <w:spacing w:line="360" w:lineRule="auto"/>
        <w:ind w:left="284" w:right="-432" w:hanging="284"/>
        <w:jc w:val="both"/>
        <w:rPr>
          <w:rFonts w:ascii="Times" w:hAnsi="Times" w:cs="Times"/>
          <w:b w:val="0"/>
          <w:strike/>
        </w:rPr>
      </w:pPr>
      <w:r>
        <w:rPr>
          <w:rFonts w:ascii="Times" w:hAnsi="Times" w:cs="Times"/>
          <w:bCs/>
        </w:rPr>
        <w:t>2.</w:t>
      </w:r>
      <w:r>
        <w:rPr>
          <w:rFonts w:ascii="Times" w:hAnsi="Times" w:cs="Times"/>
          <w:bCs/>
        </w:rPr>
        <w:tab/>
      </w:r>
      <w:r>
        <w:rPr>
          <w:rFonts w:ascii="Times" w:hAnsi="Times" w:cs="Times"/>
          <w:b w:val="0"/>
        </w:rPr>
        <w:t xml:space="preserve">O terminie złożenia oferty decyduje czas pełnego przeprocesowania transakcji na </w:t>
      </w:r>
      <w:r w:rsidR="00A77F51">
        <w:rPr>
          <w:rFonts w:ascii="Times" w:hAnsi="Times" w:cs="Times"/>
          <w:b w:val="0"/>
        </w:rPr>
        <w:t xml:space="preserve">portalu </w:t>
      </w:r>
      <w:r w:rsidR="00A77F51">
        <w:rPr>
          <w:rFonts w:ascii="Times" w:hAnsi="Times" w:cs="Times"/>
          <w:b w:val="0"/>
        </w:rPr>
        <w:br/>
        <w:t>e-zamówienia</w:t>
      </w:r>
    </w:p>
    <w:p w14:paraId="5F73A670" w14:textId="2BEB3048" w:rsidR="00694D64" w:rsidRDefault="00694D64" w:rsidP="00694D64">
      <w:pPr>
        <w:autoSpaceDE w:val="0"/>
        <w:autoSpaceDN w:val="0"/>
        <w:adjustRightInd w:val="0"/>
        <w:spacing w:line="360" w:lineRule="auto"/>
        <w:ind w:left="284" w:right="-432" w:hanging="284"/>
        <w:jc w:val="both"/>
        <w:rPr>
          <w:rFonts w:ascii="Times" w:hAnsi="Times" w:cs="Times"/>
          <w:bCs/>
        </w:rPr>
      </w:pPr>
      <w:r>
        <w:rPr>
          <w:rFonts w:ascii="Times" w:hAnsi="Times" w:cs="Times"/>
          <w:bCs/>
        </w:rPr>
        <w:t>3.</w:t>
      </w:r>
      <w:r>
        <w:rPr>
          <w:rFonts w:ascii="Times" w:hAnsi="Times" w:cs="Times"/>
          <w:bCs/>
        </w:rPr>
        <w:tab/>
      </w:r>
      <w:r>
        <w:rPr>
          <w:rFonts w:ascii="Times" w:hAnsi="Times" w:cs="Times"/>
          <w:b w:val="0"/>
        </w:rPr>
        <w:t xml:space="preserve">Otwarcie ofert nastąpi w dniu </w:t>
      </w:r>
      <w:r w:rsidR="006649E0">
        <w:rPr>
          <w:rFonts w:ascii="Times" w:hAnsi="Times" w:cs="Times"/>
        </w:rPr>
        <w:t>08</w:t>
      </w:r>
      <w:r w:rsidR="00E26272">
        <w:rPr>
          <w:rFonts w:ascii="Times" w:hAnsi="Times" w:cs="Times"/>
          <w:bCs/>
        </w:rPr>
        <w:t>.</w:t>
      </w:r>
      <w:r w:rsidR="003B1D64">
        <w:rPr>
          <w:rFonts w:ascii="Times" w:hAnsi="Times" w:cs="Times"/>
          <w:bCs/>
        </w:rPr>
        <w:t>0</w:t>
      </w:r>
      <w:r w:rsidR="0014726C">
        <w:rPr>
          <w:rFonts w:ascii="Times" w:hAnsi="Times" w:cs="Times"/>
          <w:bCs/>
        </w:rPr>
        <w:t>9</w:t>
      </w:r>
      <w:r w:rsidR="003B1D64">
        <w:rPr>
          <w:rFonts w:ascii="Times" w:hAnsi="Times" w:cs="Times"/>
          <w:bCs/>
        </w:rPr>
        <w:t>.202</w:t>
      </w:r>
      <w:r w:rsidR="006649E0">
        <w:rPr>
          <w:rFonts w:ascii="Times" w:hAnsi="Times" w:cs="Times"/>
          <w:bCs/>
        </w:rPr>
        <w:t>6</w:t>
      </w:r>
      <w:r w:rsidR="003B1D64">
        <w:rPr>
          <w:rFonts w:ascii="Times" w:hAnsi="Times" w:cs="Times"/>
          <w:bCs/>
        </w:rPr>
        <w:t xml:space="preserve"> r</w:t>
      </w:r>
      <w:r>
        <w:rPr>
          <w:rFonts w:ascii="Times" w:hAnsi="Times" w:cs="Times"/>
          <w:bCs/>
        </w:rPr>
        <w:t xml:space="preserve">. o godzinie </w:t>
      </w:r>
      <w:r w:rsidR="003B1D64">
        <w:rPr>
          <w:rFonts w:ascii="Times" w:hAnsi="Times" w:cs="Times"/>
          <w:bCs/>
        </w:rPr>
        <w:t>10.00</w:t>
      </w:r>
    </w:p>
    <w:p w14:paraId="72C51098" w14:textId="1A19323D" w:rsidR="00694D64" w:rsidRDefault="00694D64" w:rsidP="00694D64">
      <w:pPr>
        <w:autoSpaceDE w:val="0"/>
        <w:autoSpaceDN w:val="0"/>
        <w:adjustRightInd w:val="0"/>
        <w:spacing w:line="360" w:lineRule="auto"/>
        <w:ind w:left="284" w:right="-432" w:hanging="284"/>
        <w:jc w:val="both"/>
        <w:rPr>
          <w:rFonts w:ascii="Times" w:hAnsi="Times" w:cs="Times"/>
          <w:b w:val="0"/>
        </w:rPr>
      </w:pPr>
      <w:r>
        <w:rPr>
          <w:rFonts w:ascii="Times" w:hAnsi="Times" w:cs="Times"/>
          <w:bCs/>
        </w:rPr>
        <w:t>4.</w:t>
      </w:r>
      <w:r>
        <w:rPr>
          <w:rFonts w:ascii="Times" w:hAnsi="Times" w:cs="Times"/>
          <w:bCs/>
        </w:rPr>
        <w:tab/>
      </w:r>
      <w:r>
        <w:rPr>
          <w:rFonts w:ascii="Times" w:hAnsi="Times" w:cs="Times"/>
          <w:b w:val="0"/>
        </w:rPr>
        <w:t xml:space="preserve">Otwarcie ofert nastąpi przy użyciu systemu teleinformatycznego </w:t>
      </w:r>
      <w:r w:rsidR="00A77F51">
        <w:rPr>
          <w:rFonts w:ascii="Times" w:hAnsi="Times" w:cs="Times"/>
          <w:b w:val="0"/>
        </w:rPr>
        <w:t>–</w:t>
      </w:r>
      <w:r>
        <w:rPr>
          <w:rFonts w:ascii="Times" w:hAnsi="Times" w:cs="Times"/>
          <w:b w:val="0"/>
        </w:rPr>
        <w:t xml:space="preserve"> </w:t>
      </w:r>
      <w:r w:rsidR="00A77F51">
        <w:rPr>
          <w:rFonts w:ascii="Times" w:hAnsi="Times" w:cs="Times"/>
          <w:b w:val="0"/>
        </w:rPr>
        <w:t>e-zamówienia</w:t>
      </w:r>
      <w:r>
        <w:rPr>
          <w:rFonts w:ascii="Times" w:hAnsi="Times" w:cs="Times"/>
          <w:b w:val="0"/>
        </w:rPr>
        <w:t xml:space="preserve"> W przypadku awarii tego systemu, która spowoduje brak możliwości otwarcia ofert w terminie określonym przez Zamawiającego, otwarcie ofert nastąpi niezwłocznie po usunięciu awarii.</w:t>
      </w:r>
    </w:p>
    <w:p w14:paraId="0D1A855E" w14:textId="77777777" w:rsidR="00694D64" w:rsidRDefault="00694D64" w:rsidP="00694D64">
      <w:pPr>
        <w:autoSpaceDE w:val="0"/>
        <w:autoSpaceDN w:val="0"/>
        <w:adjustRightInd w:val="0"/>
        <w:spacing w:line="360" w:lineRule="auto"/>
        <w:ind w:left="284" w:right="-432" w:hanging="284"/>
        <w:jc w:val="both"/>
        <w:rPr>
          <w:rFonts w:ascii="Times" w:hAnsi="Times" w:cs="Times"/>
          <w:b w:val="0"/>
        </w:rPr>
      </w:pPr>
      <w:r>
        <w:rPr>
          <w:rFonts w:ascii="Times" w:hAnsi="Times" w:cs="Times"/>
          <w:bCs/>
        </w:rPr>
        <w:t>5.</w:t>
      </w:r>
      <w:r>
        <w:rPr>
          <w:rFonts w:ascii="Times" w:hAnsi="Times" w:cs="Times"/>
          <w:bCs/>
        </w:rPr>
        <w:tab/>
      </w:r>
      <w:r>
        <w:rPr>
          <w:rFonts w:ascii="Times" w:hAnsi="Times" w:cs="Times"/>
          <w:b w:val="0"/>
        </w:rPr>
        <w:t>Zamawiający, najpóźniej przed otwarciem ofert, udostępni na stronie internetowej prowadzonego postępowania informację o kwocie, jaką zamierza przeznaczyć na sfinansowanie zamówienia.</w:t>
      </w:r>
    </w:p>
    <w:p w14:paraId="4D7B1B39" w14:textId="3C20709F" w:rsidR="00694D64" w:rsidRDefault="00694D64" w:rsidP="00694D64">
      <w:pPr>
        <w:autoSpaceDE w:val="0"/>
        <w:autoSpaceDN w:val="0"/>
        <w:adjustRightInd w:val="0"/>
        <w:spacing w:line="360" w:lineRule="auto"/>
        <w:ind w:left="284" w:right="-432" w:hanging="284"/>
        <w:jc w:val="both"/>
        <w:rPr>
          <w:rFonts w:ascii="Times" w:hAnsi="Times" w:cs="Times"/>
          <w:b w:val="0"/>
        </w:rPr>
      </w:pPr>
      <w:r>
        <w:rPr>
          <w:rFonts w:ascii="Times" w:hAnsi="Times" w:cs="Times"/>
          <w:bCs/>
        </w:rPr>
        <w:lastRenderedPageBreak/>
        <w:t>6.</w:t>
      </w:r>
      <w:r>
        <w:rPr>
          <w:rFonts w:ascii="Times" w:hAnsi="Times" w:cs="Times"/>
          <w:bCs/>
        </w:rPr>
        <w:tab/>
      </w:r>
      <w:r>
        <w:rPr>
          <w:rFonts w:ascii="Times" w:hAnsi="Times" w:cs="Times"/>
          <w:b w:val="0"/>
        </w:rPr>
        <w:t xml:space="preserve">Zamawiający, niezwłocznie po otwarciu ofert, udostępni na </w:t>
      </w:r>
      <w:r w:rsidR="004220AA">
        <w:rPr>
          <w:rFonts w:ascii="Times" w:hAnsi="Times" w:cs="Times"/>
          <w:b w:val="0"/>
        </w:rPr>
        <w:t>stronie internetowej prowadzonego postępowania</w:t>
      </w:r>
      <w:r>
        <w:rPr>
          <w:rFonts w:ascii="Times" w:hAnsi="Times" w:cs="Times"/>
          <w:b w:val="0"/>
        </w:rPr>
        <w:t xml:space="preserve"> informacje o:</w:t>
      </w:r>
    </w:p>
    <w:p w14:paraId="06D03CC4" w14:textId="77777777" w:rsidR="00694D64" w:rsidRDefault="00694D64" w:rsidP="00694D64">
      <w:pPr>
        <w:autoSpaceDE w:val="0"/>
        <w:autoSpaceDN w:val="0"/>
        <w:adjustRightInd w:val="0"/>
        <w:spacing w:line="360" w:lineRule="auto"/>
        <w:ind w:left="568" w:right="-432" w:hanging="284"/>
        <w:jc w:val="both"/>
        <w:rPr>
          <w:rFonts w:ascii="Times" w:hAnsi="Times" w:cs="Times"/>
          <w:b w:val="0"/>
        </w:rPr>
      </w:pPr>
      <w:r>
        <w:rPr>
          <w:rFonts w:ascii="Times" w:hAnsi="Times" w:cs="Times"/>
          <w:bCs/>
        </w:rPr>
        <w:t>1)</w:t>
      </w:r>
      <w:r>
        <w:rPr>
          <w:rFonts w:ascii="Times" w:hAnsi="Times" w:cs="Times"/>
          <w:bCs/>
        </w:rPr>
        <w:tab/>
      </w:r>
      <w:r>
        <w:rPr>
          <w:rFonts w:ascii="Times" w:hAnsi="Times" w:cs="Times"/>
          <w:b w:val="0"/>
        </w:rPr>
        <w:t>nazwach albo imionach i nazwiskach oraz siedzibach lub miejscach prowadzonej działalności gospodarczej albo miejscach zamieszkania Wykonawców, których oferty zostały otwarte;</w:t>
      </w:r>
    </w:p>
    <w:p w14:paraId="080C14A9" w14:textId="5AE6B97C" w:rsidR="009470CC" w:rsidRDefault="00694D64" w:rsidP="00232834">
      <w:pPr>
        <w:autoSpaceDE w:val="0"/>
        <w:autoSpaceDN w:val="0"/>
        <w:adjustRightInd w:val="0"/>
        <w:spacing w:line="360" w:lineRule="auto"/>
        <w:ind w:left="568" w:right="-432" w:hanging="284"/>
        <w:rPr>
          <w:rFonts w:ascii="Times" w:hAnsi="Times" w:cs="Times"/>
          <w:b w:val="0"/>
        </w:rPr>
      </w:pPr>
      <w:r>
        <w:rPr>
          <w:rFonts w:ascii="Times" w:hAnsi="Times" w:cs="Times"/>
          <w:bCs/>
        </w:rPr>
        <w:t>2)</w:t>
      </w:r>
      <w:r>
        <w:rPr>
          <w:rFonts w:ascii="Times" w:hAnsi="Times" w:cs="Times"/>
          <w:bCs/>
        </w:rPr>
        <w:tab/>
      </w:r>
      <w:r>
        <w:rPr>
          <w:rFonts w:ascii="Times" w:hAnsi="Times" w:cs="Times"/>
          <w:b w:val="0"/>
        </w:rPr>
        <w:t>cenach lub kosztach zawartych w ofertach.</w:t>
      </w:r>
      <w:r w:rsidR="00834978">
        <w:rPr>
          <w:rFonts w:ascii="Times" w:hAnsi="Times" w:cs="Times"/>
          <w:b w:val="0"/>
        </w:rPr>
        <w:br/>
      </w:r>
    </w:p>
    <w:p w14:paraId="435BF31E" w14:textId="77777777" w:rsidR="009470CC" w:rsidRDefault="009470CC" w:rsidP="00694D64">
      <w:pPr>
        <w:autoSpaceDE w:val="0"/>
        <w:autoSpaceDN w:val="0"/>
        <w:adjustRightInd w:val="0"/>
        <w:spacing w:line="360" w:lineRule="auto"/>
        <w:ind w:left="568" w:right="-432" w:hanging="284"/>
        <w:jc w:val="both"/>
        <w:rPr>
          <w:rFonts w:ascii="Times" w:hAnsi="Times" w:cs="Times"/>
          <w:b w:val="0"/>
        </w:rPr>
      </w:pPr>
    </w:p>
    <w:p w14:paraId="12A4425A" w14:textId="73ED549A" w:rsidR="00694D64" w:rsidRDefault="00694D64" w:rsidP="009470CC">
      <w:pPr>
        <w:autoSpaceDE w:val="0"/>
        <w:autoSpaceDN w:val="0"/>
        <w:adjustRightInd w:val="0"/>
        <w:spacing w:before="360" w:after="40" w:line="360" w:lineRule="auto"/>
        <w:ind w:left="852" w:right="-432" w:hanging="852"/>
        <w:jc w:val="both"/>
        <w:rPr>
          <w:rFonts w:ascii="Times" w:hAnsi="Times" w:cs="Times"/>
          <w:bCs/>
        </w:rPr>
      </w:pPr>
      <w:r>
        <w:rPr>
          <w:rFonts w:ascii="Times" w:hAnsi="Times" w:cs="Times"/>
          <w:bCs/>
        </w:rPr>
        <w:t>X</w:t>
      </w:r>
      <w:r w:rsidR="004220AA">
        <w:rPr>
          <w:rFonts w:ascii="Times" w:hAnsi="Times" w:cs="Times"/>
          <w:bCs/>
        </w:rPr>
        <w:t>IX</w:t>
      </w:r>
      <w:r>
        <w:rPr>
          <w:rFonts w:ascii="Times" w:hAnsi="Times" w:cs="Times"/>
          <w:bCs/>
        </w:rPr>
        <w:t>.</w:t>
      </w:r>
      <w:r>
        <w:rPr>
          <w:rFonts w:ascii="Times" w:hAnsi="Times" w:cs="Times"/>
          <w:bCs/>
        </w:rPr>
        <w:tab/>
        <w:t>OPIS KRYTERIÓW, KTÓRYMI ZAMAWIAJĄCY BĘDZIE SIĘ KIEROWAŁ PRZY WYBORZE OFERTY, WRAZ Z PODANIEM WAG TYCH KRYTERIÓW I SPOSOBU OCENY OFERT</w:t>
      </w:r>
    </w:p>
    <w:p w14:paraId="1328BDF7" w14:textId="77777777" w:rsidR="004220AA" w:rsidRDefault="004220AA" w:rsidP="004220AA">
      <w:pPr>
        <w:autoSpaceDE w:val="0"/>
        <w:autoSpaceDN w:val="0"/>
        <w:adjustRightInd w:val="0"/>
        <w:spacing w:line="360" w:lineRule="auto"/>
        <w:ind w:left="284" w:right="-432" w:hanging="284"/>
        <w:rPr>
          <w:rFonts w:ascii="Times" w:hAnsi="Times" w:cs="Times"/>
          <w:bCs/>
        </w:rPr>
      </w:pPr>
    </w:p>
    <w:p w14:paraId="5F2F725F" w14:textId="1157DBD9" w:rsidR="004220AA" w:rsidRPr="004220AA" w:rsidRDefault="004220AA" w:rsidP="004220AA">
      <w:pPr>
        <w:autoSpaceDE w:val="0"/>
        <w:autoSpaceDN w:val="0"/>
        <w:adjustRightInd w:val="0"/>
        <w:spacing w:line="360" w:lineRule="auto"/>
        <w:ind w:right="-432"/>
        <w:rPr>
          <w:rFonts w:ascii="Times" w:hAnsi="Times" w:cs="Times"/>
          <w:b w:val="0"/>
        </w:rPr>
      </w:pPr>
      <w:r>
        <w:rPr>
          <w:rFonts w:ascii="Times New Roman" w:hAnsi="Times New Roman"/>
          <w:b w:val="0"/>
        </w:rPr>
        <w:t>1.</w:t>
      </w:r>
      <w:r w:rsidRPr="004220AA">
        <w:rPr>
          <w:rFonts w:ascii="Times" w:hAnsi="Times" w:cs="Times"/>
          <w:b w:val="0"/>
        </w:rPr>
        <w:t>Zamawiający dokona oceny ofert, które nie zostały odrzucone, na podstawie następujących kryteriów oceny ofert:</w:t>
      </w:r>
    </w:p>
    <w:p w14:paraId="04E6CC75" w14:textId="77777777" w:rsidR="004220AA" w:rsidRPr="004220AA" w:rsidRDefault="004220AA" w:rsidP="004220AA">
      <w:pPr>
        <w:autoSpaceDE w:val="0"/>
        <w:autoSpaceDN w:val="0"/>
        <w:adjustRightInd w:val="0"/>
        <w:spacing w:line="360" w:lineRule="auto"/>
        <w:ind w:left="284" w:right="-432" w:hanging="284"/>
        <w:rPr>
          <w:rFonts w:ascii="Times" w:hAnsi="Times" w:cs="Times"/>
          <w:b w:val="0"/>
        </w:rPr>
      </w:pPr>
    </w:p>
    <w:p w14:paraId="253E634C" w14:textId="77777777" w:rsidR="004220AA" w:rsidRPr="004220AA" w:rsidRDefault="004220AA" w:rsidP="004220AA">
      <w:pPr>
        <w:autoSpaceDE w:val="0"/>
        <w:autoSpaceDN w:val="0"/>
        <w:adjustRightInd w:val="0"/>
        <w:spacing w:line="360" w:lineRule="auto"/>
        <w:ind w:left="284" w:right="-432" w:hanging="284"/>
        <w:rPr>
          <w:rFonts w:ascii="Times" w:hAnsi="Times" w:cs="Times"/>
          <w:b w:val="0"/>
        </w:rPr>
      </w:pPr>
      <w:r w:rsidRPr="004220AA">
        <w:rPr>
          <w:rFonts w:ascii="Times" w:hAnsi="Times" w:cs="Times"/>
          <w:b w:val="0"/>
        </w:rPr>
        <w:t>Lp.</w:t>
      </w:r>
      <w:r w:rsidRPr="004220AA">
        <w:rPr>
          <w:rFonts w:ascii="Times" w:hAnsi="Times" w:cs="Times"/>
          <w:b w:val="0"/>
        </w:rPr>
        <w:tab/>
        <w:t>Nazwa kryterium</w:t>
      </w:r>
      <w:r w:rsidRPr="004220AA">
        <w:rPr>
          <w:rFonts w:ascii="Times" w:hAnsi="Times" w:cs="Times"/>
          <w:b w:val="0"/>
        </w:rPr>
        <w:tab/>
        <w:t>Znaczenie kryterium</w:t>
      </w:r>
    </w:p>
    <w:p w14:paraId="65741653" w14:textId="77777777" w:rsidR="004220AA" w:rsidRPr="004220AA" w:rsidRDefault="004220AA" w:rsidP="004220AA">
      <w:pPr>
        <w:autoSpaceDE w:val="0"/>
        <w:autoSpaceDN w:val="0"/>
        <w:adjustRightInd w:val="0"/>
        <w:spacing w:line="360" w:lineRule="auto"/>
        <w:ind w:left="284" w:right="-432" w:hanging="284"/>
        <w:rPr>
          <w:rFonts w:ascii="Times" w:hAnsi="Times" w:cs="Times"/>
          <w:b w:val="0"/>
        </w:rPr>
      </w:pPr>
      <w:r w:rsidRPr="004220AA">
        <w:rPr>
          <w:rFonts w:ascii="Times" w:hAnsi="Times" w:cs="Times"/>
          <w:b w:val="0"/>
        </w:rPr>
        <w:t>1</w:t>
      </w:r>
      <w:r w:rsidRPr="004220AA">
        <w:rPr>
          <w:rFonts w:ascii="Times" w:hAnsi="Times" w:cs="Times"/>
          <w:b w:val="0"/>
        </w:rPr>
        <w:tab/>
        <w:t>Cena</w:t>
      </w:r>
      <w:r w:rsidRPr="004220AA">
        <w:rPr>
          <w:rFonts w:ascii="Times" w:hAnsi="Times" w:cs="Times"/>
          <w:b w:val="0"/>
        </w:rPr>
        <w:tab/>
        <w:t>60%</w:t>
      </w:r>
    </w:p>
    <w:p w14:paraId="31896570" w14:textId="3686B1AF" w:rsidR="004220AA" w:rsidRPr="004220AA" w:rsidRDefault="004220AA" w:rsidP="004220AA">
      <w:pPr>
        <w:autoSpaceDE w:val="0"/>
        <w:autoSpaceDN w:val="0"/>
        <w:adjustRightInd w:val="0"/>
        <w:spacing w:line="360" w:lineRule="auto"/>
        <w:ind w:left="284" w:right="-432" w:hanging="284"/>
        <w:rPr>
          <w:rFonts w:ascii="Times" w:hAnsi="Times" w:cs="Times"/>
          <w:b w:val="0"/>
        </w:rPr>
      </w:pPr>
      <w:r w:rsidRPr="004220AA">
        <w:rPr>
          <w:rFonts w:ascii="Times" w:hAnsi="Times" w:cs="Times"/>
          <w:b w:val="0"/>
        </w:rPr>
        <w:t>2</w:t>
      </w:r>
      <w:r w:rsidRPr="004220AA">
        <w:rPr>
          <w:rFonts w:ascii="Times" w:hAnsi="Times" w:cs="Times"/>
          <w:b w:val="0"/>
        </w:rPr>
        <w:tab/>
        <w:t xml:space="preserve">Termin </w:t>
      </w:r>
      <w:r w:rsidR="009470CC">
        <w:rPr>
          <w:rFonts w:ascii="Times" w:hAnsi="Times" w:cs="Times"/>
          <w:b w:val="0"/>
        </w:rPr>
        <w:t xml:space="preserve">płatności faktury </w:t>
      </w:r>
      <w:r w:rsidRPr="004220AA">
        <w:rPr>
          <w:rFonts w:ascii="Times" w:hAnsi="Times" w:cs="Times"/>
          <w:b w:val="0"/>
        </w:rPr>
        <w:t>40%</w:t>
      </w:r>
    </w:p>
    <w:p w14:paraId="7F055A1E" w14:textId="77777777" w:rsidR="004220AA" w:rsidRPr="004220AA" w:rsidRDefault="004220AA" w:rsidP="004220AA">
      <w:pPr>
        <w:autoSpaceDE w:val="0"/>
        <w:autoSpaceDN w:val="0"/>
        <w:adjustRightInd w:val="0"/>
        <w:spacing w:line="360" w:lineRule="auto"/>
        <w:ind w:left="284" w:right="-432" w:hanging="284"/>
        <w:rPr>
          <w:rFonts w:ascii="Times" w:hAnsi="Times" w:cs="Times"/>
          <w:b w:val="0"/>
        </w:rPr>
      </w:pPr>
    </w:p>
    <w:p w14:paraId="5C9B3366" w14:textId="5AB773B4" w:rsidR="004220AA" w:rsidRPr="004220AA" w:rsidRDefault="004220AA" w:rsidP="004220AA">
      <w:pPr>
        <w:autoSpaceDE w:val="0"/>
        <w:autoSpaceDN w:val="0"/>
        <w:adjustRightInd w:val="0"/>
        <w:spacing w:line="360" w:lineRule="auto"/>
        <w:ind w:right="-432"/>
        <w:rPr>
          <w:rFonts w:ascii="Times" w:hAnsi="Times" w:cs="Times"/>
          <w:b w:val="0"/>
        </w:rPr>
      </w:pPr>
      <w:r>
        <w:rPr>
          <w:rFonts w:ascii="Times" w:hAnsi="Times" w:cs="Times"/>
          <w:b w:val="0"/>
        </w:rPr>
        <w:t>2.</w:t>
      </w:r>
      <w:r w:rsidRPr="004220AA">
        <w:rPr>
          <w:rFonts w:ascii="Times" w:hAnsi="Times" w:cs="Times"/>
          <w:b w:val="0"/>
        </w:rPr>
        <w:t xml:space="preserve">Zostanie wybrana oferta, która przedstawia najkorzystniejszy bilans ceny </w:t>
      </w:r>
      <w:r>
        <w:rPr>
          <w:rFonts w:ascii="Times" w:hAnsi="Times" w:cs="Times"/>
          <w:b w:val="0"/>
        </w:rPr>
        <w:t xml:space="preserve"> </w:t>
      </w:r>
      <w:r w:rsidRPr="004220AA">
        <w:rPr>
          <w:rFonts w:ascii="Times" w:hAnsi="Times" w:cs="Times"/>
          <w:b w:val="0"/>
        </w:rPr>
        <w:t>i pozostałych kryteriów oceny ofert w oparciu o następujący algorytm:</w:t>
      </w:r>
    </w:p>
    <w:p w14:paraId="490FA6D2" w14:textId="10F6BD91" w:rsidR="004220AA" w:rsidRPr="004220AA" w:rsidRDefault="004220AA" w:rsidP="004220AA">
      <w:pPr>
        <w:autoSpaceDE w:val="0"/>
        <w:autoSpaceDN w:val="0"/>
        <w:adjustRightInd w:val="0"/>
        <w:spacing w:line="360" w:lineRule="auto"/>
        <w:ind w:left="284" w:right="-432" w:hanging="284"/>
        <w:rPr>
          <w:rFonts w:ascii="Times" w:hAnsi="Times" w:cs="Times"/>
          <w:b w:val="0"/>
        </w:rPr>
      </w:pPr>
      <w:r w:rsidRPr="004220AA">
        <w:rPr>
          <w:rFonts w:ascii="Times" w:hAnsi="Times" w:cs="Times"/>
          <w:b w:val="0"/>
        </w:rPr>
        <w:t xml:space="preserve">O = C + </w:t>
      </w:r>
      <w:r w:rsidR="009470CC">
        <w:rPr>
          <w:rFonts w:ascii="Times" w:hAnsi="Times" w:cs="Times"/>
          <w:b w:val="0"/>
        </w:rPr>
        <w:t>T</w:t>
      </w:r>
    </w:p>
    <w:p w14:paraId="787FAD2A" w14:textId="77777777" w:rsidR="004220AA" w:rsidRPr="004220AA" w:rsidRDefault="004220AA" w:rsidP="004220AA">
      <w:pPr>
        <w:autoSpaceDE w:val="0"/>
        <w:autoSpaceDN w:val="0"/>
        <w:adjustRightInd w:val="0"/>
        <w:spacing w:line="360" w:lineRule="auto"/>
        <w:ind w:left="284" w:right="-432" w:hanging="284"/>
        <w:rPr>
          <w:rFonts w:ascii="Times" w:hAnsi="Times" w:cs="Times"/>
          <w:b w:val="0"/>
        </w:rPr>
      </w:pPr>
    </w:p>
    <w:p w14:paraId="55230D28" w14:textId="77777777" w:rsidR="004220AA" w:rsidRPr="004220AA" w:rsidRDefault="004220AA" w:rsidP="004220AA">
      <w:pPr>
        <w:autoSpaceDE w:val="0"/>
        <w:autoSpaceDN w:val="0"/>
        <w:adjustRightInd w:val="0"/>
        <w:spacing w:line="360" w:lineRule="auto"/>
        <w:ind w:left="284" w:right="-432" w:hanging="284"/>
        <w:rPr>
          <w:rFonts w:ascii="Times" w:hAnsi="Times" w:cs="Times"/>
          <w:b w:val="0"/>
        </w:rPr>
      </w:pPr>
      <w:r w:rsidRPr="004220AA">
        <w:rPr>
          <w:rFonts w:ascii="Times" w:hAnsi="Times" w:cs="Times"/>
          <w:b w:val="0"/>
        </w:rPr>
        <w:t>gdzie:</w:t>
      </w:r>
    </w:p>
    <w:p w14:paraId="3CBC9CC3" w14:textId="77777777" w:rsidR="004220AA" w:rsidRPr="004220AA" w:rsidRDefault="004220AA" w:rsidP="004220AA">
      <w:pPr>
        <w:autoSpaceDE w:val="0"/>
        <w:autoSpaceDN w:val="0"/>
        <w:adjustRightInd w:val="0"/>
        <w:spacing w:line="360" w:lineRule="auto"/>
        <w:ind w:left="284" w:right="-432" w:hanging="284"/>
        <w:rPr>
          <w:rFonts w:ascii="Times" w:hAnsi="Times" w:cs="Times"/>
          <w:b w:val="0"/>
        </w:rPr>
      </w:pPr>
      <w:r w:rsidRPr="004220AA">
        <w:rPr>
          <w:rFonts w:ascii="Times" w:hAnsi="Times" w:cs="Times"/>
          <w:b w:val="0"/>
        </w:rPr>
        <w:t>O = suma punktów jaką Wykonawca uzyskał za oba kryteria oceny ofert</w:t>
      </w:r>
    </w:p>
    <w:p w14:paraId="2AD6A787" w14:textId="77777777" w:rsidR="004220AA" w:rsidRPr="004220AA" w:rsidRDefault="004220AA" w:rsidP="004220AA">
      <w:pPr>
        <w:autoSpaceDE w:val="0"/>
        <w:autoSpaceDN w:val="0"/>
        <w:adjustRightInd w:val="0"/>
        <w:spacing w:line="360" w:lineRule="auto"/>
        <w:ind w:left="284" w:right="-432" w:hanging="284"/>
        <w:rPr>
          <w:rFonts w:ascii="Times" w:hAnsi="Times" w:cs="Times"/>
          <w:b w:val="0"/>
        </w:rPr>
      </w:pPr>
      <w:r w:rsidRPr="004220AA">
        <w:rPr>
          <w:rFonts w:ascii="Times" w:hAnsi="Times" w:cs="Times"/>
          <w:b w:val="0"/>
        </w:rPr>
        <w:t>C = ilość punktów jaką Wykonawca uzyskał w kryterium cena</w:t>
      </w:r>
    </w:p>
    <w:p w14:paraId="07E5B2D9" w14:textId="5D737905" w:rsidR="004220AA" w:rsidRPr="004220AA" w:rsidRDefault="009470CC" w:rsidP="004220AA">
      <w:pPr>
        <w:autoSpaceDE w:val="0"/>
        <w:autoSpaceDN w:val="0"/>
        <w:adjustRightInd w:val="0"/>
        <w:spacing w:line="360" w:lineRule="auto"/>
        <w:ind w:left="284" w:right="-432" w:hanging="284"/>
        <w:rPr>
          <w:rFonts w:ascii="Times" w:hAnsi="Times" w:cs="Times"/>
          <w:b w:val="0"/>
        </w:rPr>
      </w:pPr>
      <w:r>
        <w:rPr>
          <w:rFonts w:ascii="Times" w:hAnsi="Times" w:cs="Times"/>
          <w:b w:val="0"/>
        </w:rPr>
        <w:t>T</w:t>
      </w:r>
      <w:r w:rsidR="004220AA" w:rsidRPr="004220AA">
        <w:rPr>
          <w:rFonts w:ascii="Times" w:hAnsi="Times" w:cs="Times"/>
          <w:b w:val="0"/>
        </w:rPr>
        <w:t xml:space="preserve"> = ilość punktów jaką Wykonawca uzyskał w kryterium termin</w:t>
      </w:r>
      <w:r>
        <w:rPr>
          <w:rFonts w:ascii="Times" w:hAnsi="Times" w:cs="Times"/>
          <w:b w:val="0"/>
        </w:rPr>
        <w:t xml:space="preserve"> płatności faktury</w:t>
      </w:r>
      <w:r w:rsidR="004220AA" w:rsidRPr="004220AA">
        <w:rPr>
          <w:rFonts w:ascii="Times" w:hAnsi="Times" w:cs="Times"/>
          <w:b w:val="0"/>
        </w:rPr>
        <w:t xml:space="preserve">      </w:t>
      </w:r>
    </w:p>
    <w:p w14:paraId="120AE947" w14:textId="77777777" w:rsidR="004220AA" w:rsidRPr="004220AA" w:rsidRDefault="004220AA" w:rsidP="004220AA">
      <w:pPr>
        <w:autoSpaceDE w:val="0"/>
        <w:autoSpaceDN w:val="0"/>
        <w:adjustRightInd w:val="0"/>
        <w:spacing w:line="360" w:lineRule="auto"/>
        <w:ind w:left="284" w:right="-432" w:hanging="284"/>
        <w:rPr>
          <w:rFonts w:ascii="Times" w:hAnsi="Times" w:cs="Times"/>
          <w:b w:val="0"/>
        </w:rPr>
      </w:pPr>
    </w:p>
    <w:p w14:paraId="47A41658" w14:textId="77777777" w:rsidR="004220AA" w:rsidRPr="004220AA" w:rsidRDefault="004220AA" w:rsidP="004220AA">
      <w:pPr>
        <w:autoSpaceDE w:val="0"/>
        <w:autoSpaceDN w:val="0"/>
        <w:adjustRightInd w:val="0"/>
        <w:spacing w:line="360" w:lineRule="auto"/>
        <w:ind w:left="284" w:right="-432" w:hanging="284"/>
        <w:rPr>
          <w:rFonts w:ascii="Times" w:hAnsi="Times" w:cs="Times"/>
          <w:b w:val="0"/>
        </w:rPr>
      </w:pPr>
      <w:r w:rsidRPr="004220AA">
        <w:rPr>
          <w:rFonts w:ascii="Times" w:hAnsi="Times" w:cs="Times"/>
          <w:b w:val="0"/>
        </w:rPr>
        <w:t xml:space="preserve">Maksymalnie Wykonawca może otrzymać łącznie  w obu kryteriach 100 pkt </w:t>
      </w:r>
    </w:p>
    <w:p w14:paraId="7CFA07BB" w14:textId="77777777" w:rsidR="004220AA" w:rsidRPr="004220AA" w:rsidRDefault="004220AA" w:rsidP="004220AA">
      <w:pPr>
        <w:autoSpaceDE w:val="0"/>
        <w:autoSpaceDN w:val="0"/>
        <w:adjustRightInd w:val="0"/>
        <w:spacing w:line="360" w:lineRule="auto"/>
        <w:ind w:left="284" w:right="-432" w:hanging="284"/>
        <w:rPr>
          <w:rFonts w:ascii="Times" w:hAnsi="Times" w:cs="Times"/>
          <w:b w:val="0"/>
        </w:rPr>
      </w:pPr>
    </w:p>
    <w:p w14:paraId="1F078201" w14:textId="77777777" w:rsidR="004220AA" w:rsidRPr="004220AA" w:rsidRDefault="004220AA" w:rsidP="004220AA">
      <w:pPr>
        <w:autoSpaceDE w:val="0"/>
        <w:autoSpaceDN w:val="0"/>
        <w:adjustRightInd w:val="0"/>
        <w:spacing w:line="360" w:lineRule="auto"/>
        <w:ind w:left="284" w:right="-432" w:hanging="284"/>
        <w:rPr>
          <w:rFonts w:ascii="Times" w:hAnsi="Times" w:cs="Times"/>
          <w:b w:val="0"/>
        </w:rPr>
      </w:pPr>
      <w:r w:rsidRPr="004220AA">
        <w:rPr>
          <w:rFonts w:ascii="Times" w:hAnsi="Times" w:cs="Times"/>
          <w:b w:val="0"/>
        </w:rPr>
        <w:t>Kryterium I – cena</w:t>
      </w:r>
    </w:p>
    <w:p w14:paraId="7E131795" w14:textId="77777777" w:rsidR="004220AA" w:rsidRPr="004220AA" w:rsidRDefault="004220AA" w:rsidP="004220AA">
      <w:pPr>
        <w:autoSpaceDE w:val="0"/>
        <w:autoSpaceDN w:val="0"/>
        <w:adjustRightInd w:val="0"/>
        <w:spacing w:line="360" w:lineRule="auto"/>
        <w:ind w:left="284" w:right="-432" w:hanging="284"/>
        <w:rPr>
          <w:rFonts w:ascii="Times" w:hAnsi="Times" w:cs="Times"/>
          <w:b w:val="0"/>
        </w:rPr>
      </w:pPr>
    </w:p>
    <w:p w14:paraId="3D7CAA50" w14:textId="77777777" w:rsidR="004220AA" w:rsidRPr="004220AA" w:rsidRDefault="004220AA" w:rsidP="004220AA">
      <w:pPr>
        <w:autoSpaceDE w:val="0"/>
        <w:autoSpaceDN w:val="0"/>
        <w:adjustRightInd w:val="0"/>
        <w:spacing w:line="360" w:lineRule="auto"/>
        <w:ind w:left="284" w:right="-432" w:hanging="284"/>
        <w:rPr>
          <w:rFonts w:ascii="Times" w:hAnsi="Times" w:cs="Times"/>
          <w:b w:val="0"/>
        </w:rPr>
      </w:pPr>
      <w:r w:rsidRPr="004220AA">
        <w:rPr>
          <w:rFonts w:ascii="Times" w:hAnsi="Times" w:cs="Times"/>
          <w:b w:val="0"/>
        </w:rPr>
        <w:t xml:space="preserve">              C min.</w:t>
      </w:r>
    </w:p>
    <w:p w14:paraId="729E8A36" w14:textId="77777777" w:rsidR="004220AA" w:rsidRPr="004220AA" w:rsidRDefault="004220AA" w:rsidP="004220AA">
      <w:pPr>
        <w:autoSpaceDE w:val="0"/>
        <w:autoSpaceDN w:val="0"/>
        <w:adjustRightInd w:val="0"/>
        <w:spacing w:line="360" w:lineRule="auto"/>
        <w:ind w:left="284" w:right="-432" w:hanging="284"/>
        <w:rPr>
          <w:rFonts w:ascii="Times" w:hAnsi="Times" w:cs="Times"/>
          <w:b w:val="0"/>
          <w:lang w:val="en-US"/>
        </w:rPr>
      </w:pPr>
      <w:r w:rsidRPr="004220AA">
        <w:rPr>
          <w:rFonts w:ascii="Times" w:hAnsi="Times" w:cs="Times"/>
          <w:b w:val="0"/>
          <w:lang w:val="en-US"/>
        </w:rPr>
        <w:t>C = ------------------ x 60 pkt</w:t>
      </w:r>
    </w:p>
    <w:p w14:paraId="472940F0" w14:textId="77777777" w:rsidR="004220AA" w:rsidRPr="004220AA" w:rsidRDefault="004220AA" w:rsidP="004220AA">
      <w:pPr>
        <w:autoSpaceDE w:val="0"/>
        <w:autoSpaceDN w:val="0"/>
        <w:adjustRightInd w:val="0"/>
        <w:spacing w:line="360" w:lineRule="auto"/>
        <w:ind w:left="284" w:right="-432" w:hanging="284"/>
        <w:rPr>
          <w:rFonts w:ascii="Times" w:hAnsi="Times" w:cs="Times"/>
          <w:b w:val="0"/>
          <w:lang w:val="en-US"/>
        </w:rPr>
      </w:pPr>
      <w:r w:rsidRPr="004220AA">
        <w:rPr>
          <w:rFonts w:ascii="Times" w:hAnsi="Times" w:cs="Times"/>
          <w:b w:val="0"/>
          <w:lang w:val="en-US"/>
        </w:rPr>
        <w:t xml:space="preserve">               C bad</w:t>
      </w:r>
    </w:p>
    <w:p w14:paraId="14AD12D4" w14:textId="77777777" w:rsidR="004220AA" w:rsidRPr="004220AA" w:rsidRDefault="004220AA" w:rsidP="004220AA">
      <w:pPr>
        <w:autoSpaceDE w:val="0"/>
        <w:autoSpaceDN w:val="0"/>
        <w:adjustRightInd w:val="0"/>
        <w:spacing w:line="360" w:lineRule="auto"/>
        <w:ind w:left="284" w:right="-432" w:hanging="284"/>
        <w:rPr>
          <w:rFonts w:ascii="Times" w:hAnsi="Times" w:cs="Times"/>
          <w:b w:val="0"/>
          <w:lang w:val="en-US"/>
        </w:rPr>
      </w:pPr>
    </w:p>
    <w:p w14:paraId="4EB8081C" w14:textId="77777777" w:rsidR="004220AA" w:rsidRPr="004220AA" w:rsidRDefault="004220AA" w:rsidP="004220AA">
      <w:pPr>
        <w:autoSpaceDE w:val="0"/>
        <w:autoSpaceDN w:val="0"/>
        <w:adjustRightInd w:val="0"/>
        <w:spacing w:line="360" w:lineRule="auto"/>
        <w:ind w:left="284" w:right="-432" w:hanging="284"/>
        <w:rPr>
          <w:rFonts w:ascii="Times" w:hAnsi="Times" w:cs="Times"/>
          <w:b w:val="0"/>
        </w:rPr>
      </w:pPr>
      <w:r w:rsidRPr="004220AA">
        <w:rPr>
          <w:rFonts w:ascii="Times" w:hAnsi="Times" w:cs="Times"/>
          <w:b w:val="0"/>
          <w:lang w:val="en-US"/>
        </w:rPr>
        <w:t xml:space="preserve">C min.  </w:t>
      </w:r>
      <w:r w:rsidRPr="004220AA">
        <w:rPr>
          <w:rFonts w:ascii="Times" w:hAnsi="Times" w:cs="Times"/>
          <w:b w:val="0"/>
        </w:rPr>
        <w:t>– cena brutto oferty najtańszej</w:t>
      </w:r>
    </w:p>
    <w:p w14:paraId="051C03C0" w14:textId="77777777" w:rsidR="004220AA" w:rsidRPr="004220AA" w:rsidRDefault="004220AA" w:rsidP="004220AA">
      <w:pPr>
        <w:autoSpaceDE w:val="0"/>
        <w:autoSpaceDN w:val="0"/>
        <w:adjustRightInd w:val="0"/>
        <w:spacing w:line="360" w:lineRule="auto"/>
        <w:ind w:left="284" w:right="-432" w:hanging="284"/>
        <w:rPr>
          <w:rFonts w:ascii="Times" w:hAnsi="Times" w:cs="Times"/>
          <w:b w:val="0"/>
        </w:rPr>
      </w:pPr>
      <w:r w:rsidRPr="004220AA">
        <w:rPr>
          <w:rFonts w:ascii="Times" w:hAnsi="Times" w:cs="Times"/>
          <w:b w:val="0"/>
        </w:rPr>
        <w:t>C bad.  – cena brutto oferty badanej</w:t>
      </w:r>
    </w:p>
    <w:p w14:paraId="1EC88D9B" w14:textId="77777777" w:rsidR="004220AA" w:rsidRPr="004220AA" w:rsidRDefault="004220AA" w:rsidP="004220AA">
      <w:pPr>
        <w:autoSpaceDE w:val="0"/>
        <w:autoSpaceDN w:val="0"/>
        <w:adjustRightInd w:val="0"/>
        <w:spacing w:line="360" w:lineRule="auto"/>
        <w:ind w:left="284" w:right="-432" w:hanging="284"/>
        <w:rPr>
          <w:rFonts w:ascii="Times" w:hAnsi="Times" w:cs="Times"/>
          <w:b w:val="0"/>
        </w:rPr>
      </w:pPr>
    </w:p>
    <w:p w14:paraId="0EED3746" w14:textId="24DA38A0" w:rsidR="004220AA" w:rsidRPr="004220AA" w:rsidRDefault="004220AA" w:rsidP="004220AA">
      <w:pPr>
        <w:autoSpaceDE w:val="0"/>
        <w:autoSpaceDN w:val="0"/>
        <w:adjustRightInd w:val="0"/>
        <w:spacing w:line="360" w:lineRule="auto"/>
        <w:ind w:left="284" w:right="-432" w:hanging="284"/>
        <w:rPr>
          <w:rFonts w:ascii="Times" w:hAnsi="Times" w:cs="Times"/>
          <w:b w:val="0"/>
        </w:rPr>
      </w:pPr>
      <w:r w:rsidRPr="004220AA">
        <w:rPr>
          <w:rFonts w:ascii="Times" w:hAnsi="Times" w:cs="Times"/>
          <w:b w:val="0"/>
        </w:rPr>
        <w:t xml:space="preserve">Kryterium II – termin </w:t>
      </w:r>
      <w:r w:rsidR="009470CC" w:rsidRPr="004220AA">
        <w:rPr>
          <w:rFonts w:ascii="Times" w:hAnsi="Times" w:cs="Times"/>
          <w:b w:val="0"/>
        </w:rPr>
        <w:t>p</w:t>
      </w:r>
      <w:r w:rsidR="009470CC">
        <w:rPr>
          <w:rFonts w:ascii="Times" w:hAnsi="Times" w:cs="Times"/>
          <w:b w:val="0"/>
        </w:rPr>
        <w:t>łatności faktury</w:t>
      </w:r>
    </w:p>
    <w:p w14:paraId="3BF92F51" w14:textId="3E70DC64" w:rsidR="009470CC" w:rsidRPr="009470CC" w:rsidRDefault="009470CC" w:rsidP="009470CC">
      <w:pPr>
        <w:autoSpaceDE w:val="0"/>
        <w:autoSpaceDN w:val="0"/>
        <w:adjustRightInd w:val="0"/>
        <w:spacing w:line="360" w:lineRule="auto"/>
        <w:ind w:left="284" w:right="-432" w:hanging="284"/>
        <w:rPr>
          <w:rFonts w:ascii="Times" w:hAnsi="Times" w:cs="Times"/>
          <w:b w:val="0"/>
        </w:rPr>
      </w:pPr>
    </w:p>
    <w:p w14:paraId="6198FF8E" w14:textId="77777777" w:rsidR="009470CC" w:rsidRPr="009470CC" w:rsidRDefault="009470CC" w:rsidP="009470CC">
      <w:pPr>
        <w:autoSpaceDE w:val="0"/>
        <w:autoSpaceDN w:val="0"/>
        <w:adjustRightInd w:val="0"/>
        <w:spacing w:line="360" w:lineRule="auto"/>
        <w:ind w:left="284" w:right="-432" w:hanging="284"/>
        <w:rPr>
          <w:rFonts w:ascii="Times" w:hAnsi="Times" w:cs="Times"/>
          <w:b w:val="0"/>
        </w:rPr>
      </w:pPr>
    </w:p>
    <w:p w14:paraId="4590CF37" w14:textId="0378E203" w:rsidR="009470CC" w:rsidRPr="009470CC" w:rsidRDefault="009470CC" w:rsidP="00A77F51">
      <w:pPr>
        <w:autoSpaceDE w:val="0"/>
        <w:autoSpaceDN w:val="0"/>
        <w:adjustRightInd w:val="0"/>
        <w:spacing w:line="360" w:lineRule="auto"/>
        <w:ind w:right="-432"/>
        <w:rPr>
          <w:rFonts w:ascii="Times" w:hAnsi="Times" w:cs="Times"/>
          <w:b w:val="0"/>
        </w:rPr>
      </w:pPr>
      <w:r w:rsidRPr="009470CC">
        <w:rPr>
          <w:rFonts w:ascii="Times" w:hAnsi="Times" w:cs="Times"/>
          <w:b w:val="0"/>
        </w:rPr>
        <w:t xml:space="preserve">Punkty za kryterium </w:t>
      </w:r>
      <w:r w:rsidRPr="009470CC">
        <w:rPr>
          <w:rFonts w:ascii="Times" w:hAnsi="Times" w:cs="Times"/>
          <w:bCs/>
          <w:iCs/>
        </w:rPr>
        <w:t xml:space="preserve">termin płatności faktury </w:t>
      </w:r>
      <w:r w:rsidRPr="009470CC">
        <w:rPr>
          <w:rFonts w:ascii="Times" w:hAnsi="Times" w:cs="Times"/>
          <w:b w:val="0"/>
        </w:rPr>
        <w:t>zostaną przyznane Wykonawcy na podstawie</w:t>
      </w:r>
      <w:r w:rsidR="00A77F51">
        <w:rPr>
          <w:rFonts w:ascii="Times" w:hAnsi="Times" w:cs="Times"/>
          <w:b w:val="0"/>
        </w:rPr>
        <w:t xml:space="preserve"> </w:t>
      </w:r>
      <w:r w:rsidRPr="009470CC">
        <w:rPr>
          <w:rFonts w:ascii="Times" w:hAnsi="Times" w:cs="Times"/>
          <w:b w:val="0"/>
        </w:rPr>
        <w:t>oświadczenia dotyczącego terminu płatności faktury zawartego w formularzu oferty. Komisja dokona oceny poszczególnych ofert w kryterium gwarancja stosując poniższe zasady:</w:t>
      </w:r>
    </w:p>
    <w:p w14:paraId="5F6A48A5" w14:textId="77777777" w:rsidR="009470CC" w:rsidRPr="009470CC" w:rsidRDefault="009470CC" w:rsidP="009470CC">
      <w:pPr>
        <w:autoSpaceDE w:val="0"/>
        <w:autoSpaceDN w:val="0"/>
        <w:adjustRightInd w:val="0"/>
        <w:spacing w:line="360" w:lineRule="auto"/>
        <w:ind w:left="284" w:right="-432" w:hanging="284"/>
        <w:rPr>
          <w:rFonts w:ascii="Times" w:hAnsi="Times" w:cs="Times"/>
          <w:b w:val="0"/>
        </w:rPr>
      </w:pPr>
      <w:r w:rsidRPr="009470CC">
        <w:rPr>
          <w:rFonts w:ascii="Times" w:hAnsi="Times" w:cs="Times"/>
          <w:b w:val="0"/>
        </w:rPr>
        <w:t xml:space="preserve">Termin płatności </w:t>
      </w:r>
      <w:r w:rsidRPr="009470CC">
        <w:rPr>
          <w:rFonts w:ascii="Times" w:hAnsi="Times" w:cs="Times"/>
        </w:rPr>
        <w:t>A -</w:t>
      </w:r>
      <w:r w:rsidRPr="009470CC">
        <w:rPr>
          <w:rFonts w:ascii="Times" w:hAnsi="Times" w:cs="Times"/>
          <w:b w:val="0"/>
        </w:rPr>
        <w:t xml:space="preserve"> 14 dni – 20 pkt </w:t>
      </w:r>
    </w:p>
    <w:p w14:paraId="0B71CFB7" w14:textId="77777777" w:rsidR="009470CC" w:rsidRPr="009470CC" w:rsidRDefault="009470CC" w:rsidP="009470CC">
      <w:pPr>
        <w:autoSpaceDE w:val="0"/>
        <w:autoSpaceDN w:val="0"/>
        <w:adjustRightInd w:val="0"/>
        <w:spacing w:line="360" w:lineRule="auto"/>
        <w:ind w:left="284" w:right="-432" w:hanging="284"/>
        <w:rPr>
          <w:rFonts w:ascii="Times" w:hAnsi="Times" w:cs="Times"/>
          <w:b w:val="0"/>
        </w:rPr>
      </w:pPr>
      <w:r w:rsidRPr="009470CC">
        <w:rPr>
          <w:rFonts w:ascii="Times" w:hAnsi="Times" w:cs="Times"/>
          <w:b w:val="0"/>
        </w:rPr>
        <w:t xml:space="preserve">Termin płatności </w:t>
      </w:r>
      <w:r w:rsidRPr="009470CC">
        <w:rPr>
          <w:rFonts w:ascii="Times" w:hAnsi="Times" w:cs="Times"/>
        </w:rPr>
        <w:t xml:space="preserve">B - </w:t>
      </w:r>
      <w:r w:rsidRPr="009470CC">
        <w:rPr>
          <w:rFonts w:ascii="Times" w:hAnsi="Times" w:cs="Times"/>
          <w:b w:val="0"/>
        </w:rPr>
        <w:t>30 dni – 40 pkt</w:t>
      </w:r>
    </w:p>
    <w:p w14:paraId="283A56EE" w14:textId="77777777" w:rsidR="009470CC" w:rsidRPr="009470CC" w:rsidRDefault="009470CC" w:rsidP="009470CC">
      <w:pPr>
        <w:autoSpaceDE w:val="0"/>
        <w:autoSpaceDN w:val="0"/>
        <w:adjustRightInd w:val="0"/>
        <w:spacing w:line="360" w:lineRule="auto"/>
        <w:ind w:left="284" w:right="-432" w:hanging="284"/>
        <w:rPr>
          <w:rFonts w:ascii="Times" w:hAnsi="Times" w:cs="Times"/>
          <w:b w:val="0"/>
        </w:rPr>
      </w:pPr>
    </w:p>
    <w:p w14:paraId="6125ABD2" w14:textId="77777777" w:rsidR="009470CC" w:rsidRPr="009470CC" w:rsidRDefault="009470CC" w:rsidP="009470CC">
      <w:pPr>
        <w:autoSpaceDE w:val="0"/>
        <w:autoSpaceDN w:val="0"/>
        <w:adjustRightInd w:val="0"/>
        <w:spacing w:line="360" w:lineRule="auto"/>
        <w:ind w:left="284" w:right="-432" w:hanging="284"/>
        <w:rPr>
          <w:rFonts w:ascii="Times" w:hAnsi="Times" w:cs="Times"/>
          <w:b w:val="0"/>
        </w:rPr>
      </w:pPr>
      <w:r w:rsidRPr="009470CC">
        <w:rPr>
          <w:rFonts w:ascii="Times" w:hAnsi="Times" w:cs="Times"/>
          <w:b w:val="0"/>
        </w:rPr>
        <w:t>Jeśli Wykonawca nie wskaże w formularzu oferty żadnej z opcji (A lub B) jego oferta zostanie odrzucona jako niezgodna z SWZ.</w:t>
      </w:r>
    </w:p>
    <w:p w14:paraId="3D6E223D" w14:textId="77777777" w:rsidR="004220AA" w:rsidRPr="004220AA" w:rsidRDefault="004220AA" w:rsidP="004220AA">
      <w:pPr>
        <w:autoSpaceDE w:val="0"/>
        <w:autoSpaceDN w:val="0"/>
        <w:adjustRightInd w:val="0"/>
        <w:spacing w:line="360" w:lineRule="auto"/>
        <w:ind w:left="284" w:right="-432" w:hanging="284"/>
        <w:rPr>
          <w:rFonts w:ascii="Times" w:hAnsi="Times" w:cs="Times"/>
          <w:b w:val="0"/>
        </w:rPr>
      </w:pPr>
    </w:p>
    <w:p w14:paraId="27C3471A" w14:textId="77777777" w:rsidR="004220AA" w:rsidRDefault="004220AA" w:rsidP="004220AA">
      <w:pPr>
        <w:autoSpaceDE w:val="0"/>
        <w:autoSpaceDN w:val="0"/>
        <w:adjustRightInd w:val="0"/>
        <w:spacing w:line="360" w:lineRule="auto"/>
        <w:ind w:left="284" w:right="-432" w:hanging="284"/>
        <w:rPr>
          <w:rFonts w:ascii="Times" w:hAnsi="Times" w:cs="Times"/>
          <w:b w:val="0"/>
        </w:rPr>
      </w:pPr>
    </w:p>
    <w:p w14:paraId="0652D482" w14:textId="77777777" w:rsidR="00E904AD" w:rsidRDefault="00E904AD" w:rsidP="004220AA">
      <w:pPr>
        <w:autoSpaceDE w:val="0"/>
        <w:autoSpaceDN w:val="0"/>
        <w:adjustRightInd w:val="0"/>
        <w:spacing w:line="360" w:lineRule="auto"/>
        <w:ind w:left="284" w:right="-432" w:hanging="284"/>
        <w:rPr>
          <w:rFonts w:ascii="Times" w:hAnsi="Times" w:cs="Times"/>
          <w:b w:val="0"/>
        </w:rPr>
      </w:pPr>
    </w:p>
    <w:p w14:paraId="2629D7C5" w14:textId="66CA1123" w:rsidR="00694D64" w:rsidRDefault="00694D64" w:rsidP="004220AA">
      <w:pPr>
        <w:autoSpaceDE w:val="0"/>
        <w:autoSpaceDN w:val="0"/>
        <w:adjustRightInd w:val="0"/>
        <w:spacing w:line="360" w:lineRule="auto"/>
        <w:ind w:left="284" w:right="-432" w:hanging="284"/>
        <w:rPr>
          <w:rFonts w:ascii="Times" w:hAnsi="Times" w:cs="Times"/>
          <w:bCs/>
        </w:rPr>
      </w:pPr>
      <w:r>
        <w:rPr>
          <w:rFonts w:ascii="Times" w:hAnsi="Times" w:cs="Times"/>
          <w:bCs/>
        </w:rPr>
        <w:t>XX.</w:t>
      </w:r>
      <w:r>
        <w:rPr>
          <w:rFonts w:ascii="Times" w:hAnsi="Times" w:cs="Times"/>
          <w:bCs/>
        </w:rPr>
        <w:tab/>
        <w:t>INFORMACJE O FORMALNOŚCIACH, JAKIE MUSZĄ ZOSTAĆ DOPEŁNIONE PO WYBORZE OFERTY W CELU ZAWARCIA UMOWY W SPRAWIE ZAMÓWIENIA PUBLICZNEGO</w:t>
      </w:r>
    </w:p>
    <w:p w14:paraId="34E766D8" w14:textId="11CEEAE0" w:rsidR="00883EA1" w:rsidRPr="00883EA1" w:rsidRDefault="00694D64" w:rsidP="00883EA1">
      <w:pPr>
        <w:numPr>
          <w:ilvl w:val="0"/>
          <w:numId w:val="13"/>
        </w:numPr>
        <w:tabs>
          <w:tab w:val="clear" w:pos="1800"/>
        </w:tabs>
        <w:spacing w:before="240" w:line="360" w:lineRule="auto"/>
        <w:ind w:left="462" w:hanging="426"/>
        <w:jc w:val="both"/>
        <w:rPr>
          <w:rFonts w:ascii="Times New Roman" w:hAnsi="Times New Roman"/>
          <w:b w:val="0"/>
          <w:bCs/>
          <w:color w:val="000000"/>
        </w:rPr>
      </w:pPr>
      <w:r>
        <w:rPr>
          <w:rFonts w:ascii="Times" w:hAnsi="Times" w:cs="Times"/>
          <w:bCs/>
        </w:rPr>
        <w:tab/>
      </w:r>
      <w:r w:rsidR="00717BD3">
        <w:rPr>
          <w:rFonts w:ascii="Times" w:hAnsi="Times" w:cs="Times"/>
          <w:b w:val="0"/>
        </w:rPr>
        <w:t>Zamawiający zawrze</w:t>
      </w:r>
      <w:r>
        <w:rPr>
          <w:rFonts w:ascii="Times" w:hAnsi="Times" w:cs="Times"/>
          <w:b w:val="0"/>
        </w:rPr>
        <w:t xml:space="preserve"> umowę w sprawie zamówienia publicznego z Wykonawcą, którego oferta zostanie uznana za najkorzystniejszą, w </w:t>
      </w:r>
      <w:r w:rsidR="00883EA1">
        <w:rPr>
          <w:rFonts w:ascii="Times" w:hAnsi="Times" w:cs="Times"/>
          <w:b w:val="0"/>
        </w:rPr>
        <w:t xml:space="preserve">terminie nie  krótszym niż 5 dni </w:t>
      </w:r>
      <w:r>
        <w:rPr>
          <w:rFonts w:ascii="Times" w:hAnsi="Times" w:cs="Times"/>
          <w:b w:val="0"/>
        </w:rPr>
        <w:t xml:space="preserve"> </w:t>
      </w:r>
      <w:r w:rsidR="00883EA1" w:rsidRPr="00883EA1">
        <w:rPr>
          <w:rFonts w:ascii="Times New Roman" w:hAnsi="Times New Roman"/>
          <w:b w:val="0"/>
          <w:bCs/>
          <w:color w:val="000000"/>
        </w:rPr>
        <w:t>od dnia przesłania zawiadomienia o wyborze najkorzystniejszej oferty.</w:t>
      </w:r>
    </w:p>
    <w:p w14:paraId="044CFAB2" w14:textId="77777777" w:rsidR="00694D64" w:rsidRDefault="00694D64" w:rsidP="00694D64">
      <w:pPr>
        <w:autoSpaceDE w:val="0"/>
        <w:autoSpaceDN w:val="0"/>
        <w:adjustRightInd w:val="0"/>
        <w:spacing w:line="360" w:lineRule="auto"/>
        <w:ind w:left="284" w:right="-432" w:hanging="284"/>
        <w:jc w:val="both"/>
        <w:rPr>
          <w:rFonts w:ascii="Times" w:hAnsi="Times" w:cs="Times"/>
          <w:b w:val="0"/>
        </w:rPr>
      </w:pPr>
      <w:r>
        <w:rPr>
          <w:rFonts w:ascii="Times" w:hAnsi="Times" w:cs="Times"/>
          <w:bCs/>
        </w:rPr>
        <w:t>2.</w:t>
      </w:r>
      <w:r>
        <w:rPr>
          <w:rFonts w:ascii="Times" w:hAnsi="Times" w:cs="Times"/>
          <w:bCs/>
        </w:rPr>
        <w:tab/>
      </w:r>
      <w:r>
        <w:rPr>
          <w:rFonts w:ascii="Times" w:hAnsi="Times" w:cs="Times"/>
          <w:b w:val="0"/>
        </w:rPr>
        <w:t>Wykonawca będzie zobowiązany do podpisania umowy w miejscu i terminie wskazanym przez Zamawiającego.</w:t>
      </w:r>
    </w:p>
    <w:p w14:paraId="183A22A2" w14:textId="77777777" w:rsidR="00694D64" w:rsidRDefault="00694D64" w:rsidP="00694D64">
      <w:pPr>
        <w:autoSpaceDE w:val="0"/>
        <w:autoSpaceDN w:val="0"/>
        <w:adjustRightInd w:val="0"/>
        <w:spacing w:line="360" w:lineRule="auto"/>
        <w:ind w:left="284" w:right="-432" w:hanging="284"/>
        <w:jc w:val="both"/>
        <w:rPr>
          <w:rFonts w:ascii="Times" w:hAnsi="Times" w:cs="Times"/>
          <w:b w:val="0"/>
        </w:rPr>
      </w:pPr>
      <w:r>
        <w:rPr>
          <w:rFonts w:ascii="Times" w:hAnsi="Times" w:cs="Times"/>
          <w:bCs/>
        </w:rPr>
        <w:lastRenderedPageBreak/>
        <w:t>3.</w:t>
      </w:r>
      <w:r>
        <w:rPr>
          <w:rFonts w:ascii="Times" w:hAnsi="Times" w:cs="Times"/>
          <w:bCs/>
        </w:rPr>
        <w:tab/>
      </w:r>
      <w:r>
        <w:rPr>
          <w:rFonts w:ascii="Times" w:hAnsi="Times" w:cs="Times"/>
          <w:b w:val="0"/>
        </w:rPr>
        <w:t>W przypadku wyboru oferty złożonej przez Wykonawców wspólnie ubiegających się o udzielenie zamówienia Zamawiający zastrzega sobie prawo żądania przed zawarciem umowy w sprawie zamówienia publicznego kopii umowy regulującej współpracę tych Wykonawców.</w:t>
      </w:r>
    </w:p>
    <w:p w14:paraId="094F5B86" w14:textId="3B0D3205" w:rsidR="00694D64" w:rsidRDefault="00694D64" w:rsidP="00694D64">
      <w:pPr>
        <w:autoSpaceDE w:val="0"/>
        <w:autoSpaceDN w:val="0"/>
        <w:adjustRightInd w:val="0"/>
        <w:spacing w:line="360" w:lineRule="auto"/>
        <w:ind w:left="284" w:right="-432" w:hanging="284"/>
        <w:jc w:val="both"/>
        <w:rPr>
          <w:rFonts w:ascii="Times" w:hAnsi="Times" w:cs="Times"/>
          <w:b w:val="0"/>
        </w:rPr>
      </w:pPr>
      <w:r>
        <w:rPr>
          <w:rFonts w:ascii="Times" w:hAnsi="Times" w:cs="Times"/>
          <w:bCs/>
        </w:rPr>
        <w:t>4.</w:t>
      </w:r>
      <w:r>
        <w:rPr>
          <w:rFonts w:ascii="Times" w:hAnsi="Times" w:cs="Times"/>
          <w:bCs/>
        </w:rPr>
        <w:tab/>
      </w:r>
      <w:r>
        <w:rPr>
          <w:rFonts w:ascii="Times" w:hAnsi="Times" w:cs="Times"/>
          <w:b w:val="0"/>
        </w:rPr>
        <w:t>Jeżeli wykonawca, którego oferta została wybrana jako najkorzystniejsza, uchyla się od zawarcia umowy w sprawie zamówienia publicznego lub nie wnosi wymaganego zabezpieczenia należytego wykonania umowy, zamawiający może dokonać ponownego badania i oceny ofert spośród ofert pozostałych w postępowaniu wykonawców oraz wybrać najkorzystniejszą ofertę albo unieważnić postępowanie.</w:t>
      </w:r>
    </w:p>
    <w:p w14:paraId="6F50D1FA" w14:textId="77777777" w:rsidR="00717BD3" w:rsidRDefault="00717BD3" w:rsidP="00717BD3">
      <w:pPr>
        <w:autoSpaceDE w:val="0"/>
        <w:autoSpaceDN w:val="0"/>
        <w:adjustRightInd w:val="0"/>
        <w:spacing w:line="360" w:lineRule="auto"/>
        <w:ind w:left="142" w:right="-432" w:hanging="142"/>
        <w:jc w:val="both"/>
        <w:rPr>
          <w:rFonts w:ascii="Times New Roman" w:hAnsi="Times New Roman"/>
          <w:b w:val="0"/>
          <w:bCs/>
        </w:rPr>
      </w:pPr>
      <w:r w:rsidRPr="00717BD3">
        <w:rPr>
          <w:rFonts w:ascii="Times New Roman" w:hAnsi="Times New Roman"/>
        </w:rPr>
        <w:t>5.</w:t>
      </w:r>
      <w:r w:rsidRPr="00717BD3">
        <w:rPr>
          <w:rFonts w:ascii="Times New Roman" w:hAnsi="Times New Roman"/>
          <w:b w:val="0"/>
          <w:bCs/>
        </w:rPr>
        <w:t>Wykonawca, którego oferta zostanie uznana za najkorzystniejszą, będzie zobowiązany przed podpisaniem umowy do wniesienia zabezpieczenia należytego wykonania umowy (jeżeli jego wniesienie było wymagane) w wysokości i formie określonej w Rozdziale XXI SWZ.</w:t>
      </w:r>
    </w:p>
    <w:p w14:paraId="245F0548" w14:textId="54CCAFEA" w:rsidR="00717BD3" w:rsidRDefault="00717BD3" w:rsidP="00717BD3">
      <w:pPr>
        <w:autoSpaceDE w:val="0"/>
        <w:autoSpaceDN w:val="0"/>
        <w:adjustRightInd w:val="0"/>
        <w:spacing w:line="360" w:lineRule="auto"/>
        <w:ind w:left="142" w:right="-432" w:hanging="142"/>
        <w:jc w:val="both"/>
        <w:rPr>
          <w:rFonts w:ascii="Times New Roman" w:hAnsi="Times New Roman"/>
          <w:b w:val="0"/>
          <w:bCs/>
        </w:rPr>
      </w:pPr>
    </w:p>
    <w:p w14:paraId="4B857EE5" w14:textId="77777777" w:rsidR="00FD6096" w:rsidRPr="00717BD3" w:rsidRDefault="00FD6096" w:rsidP="00717BD3">
      <w:pPr>
        <w:autoSpaceDE w:val="0"/>
        <w:autoSpaceDN w:val="0"/>
        <w:adjustRightInd w:val="0"/>
        <w:spacing w:line="360" w:lineRule="auto"/>
        <w:ind w:left="142" w:right="-432" w:hanging="142"/>
        <w:jc w:val="both"/>
        <w:rPr>
          <w:rFonts w:ascii="Times New Roman" w:hAnsi="Times New Roman"/>
          <w:b w:val="0"/>
          <w:bCs/>
        </w:rPr>
      </w:pPr>
    </w:p>
    <w:p w14:paraId="4476DFC6" w14:textId="1F31D9D9" w:rsidR="00694D64" w:rsidRDefault="00694D64" w:rsidP="00694D64">
      <w:pPr>
        <w:autoSpaceDE w:val="0"/>
        <w:autoSpaceDN w:val="0"/>
        <w:adjustRightInd w:val="0"/>
        <w:spacing w:before="360" w:after="40" w:line="360" w:lineRule="auto"/>
        <w:ind w:left="852" w:right="-432" w:hanging="852"/>
        <w:jc w:val="both"/>
        <w:rPr>
          <w:rFonts w:ascii="Times" w:hAnsi="Times" w:cs="Times"/>
          <w:bCs/>
        </w:rPr>
      </w:pPr>
      <w:r>
        <w:rPr>
          <w:rFonts w:ascii="Times" w:hAnsi="Times" w:cs="Times"/>
          <w:bCs/>
        </w:rPr>
        <w:t>XX</w:t>
      </w:r>
      <w:r w:rsidR="00717BD3">
        <w:rPr>
          <w:rFonts w:ascii="Times" w:hAnsi="Times" w:cs="Times"/>
          <w:bCs/>
        </w:rPr>
        <w:t>I</w:t>
      </w:r>
      <w:r>
        <w:rPr>
          <w:rFonts w:ascii="Times" w:hAnsi="Times" w:cs="Times"/>
          <w:bCs/>
        </w:rPr>
        <w:t>.</w:t>
      </w:r>
      <w:r>
        <w:rPr>
          <w:rFonts w:ascii="Times" w:hAnsi="Times" w:cs="Times"/>
          <w:bCs/>
        </w:rPr>
        <w:tab/>
        <w:t>WYMAGANIA DOTYCZĄCE ZABEZPIECZENIA NALEŻYTEGO WYKONANIA UMOWY</w:t>
      </w:r>
    </w:p>
    <w:p w14:paraId="0C77619E" w14:textId="00F2ADA1" w:rsidR="00031869" w:rsidRDefault="00717BD3" w:rsidP="009470CC">
      <w:pPr>
        <w:pStyle w:val="Style13"/>
        <w:tabs>
          <w:tab w:val="left" w:pos="696"/>
        </w:tabs>
        <w:spacing w:line="360" w:lineRule="auto"/>
        <w:ind w:firstLine="0"/>
        <w:rPr>
          <w:b/>
          <w:bCs/>
          <w:color w:val="000000"/>
        </w:rPr>
      </w:pPr>
      <w:r w:rsidRPr="00717BD3">
        <w:rPr>
          <w:rStyle w:val="FontStyle27"/>
          <w:rFonts w:ascii="Times New Roman" w:hAnsi="Times New Roman" w:cs="Times New Roman"/>
          <w:sz w:val="24"/>
          <w:szCs w:val="24"/>
        </w:rPr>
        <w:t>Zamawiający</w:t>
      </w:r>
      <w:r w:rsidR="009470CC">
        <w:rPr>
          <w:rStyle w:val="FontStyle27"/>
          <w:rFonts w:ascii="Times New Roman" w:hAnsi="Times New Roman" w:cs="Times New Roman"/>
          <w:sz w:val="24"/>
          <w:szCs w:val="24"/>
        </w:rPr>
        <w:t xml:space="preserve"> nie </w:t>
      </w:r>
      <w:r w:rsidRPr="00717BD3">
        <w:rPr>
          <w:rStyle w:val="FontStyle27"/>
          <w:rFonts w:ascii="Times New Roman" w:hAnsi="Times New Roman" w:cs="Times New Roman"/>
          <w:sz w:val="24"/>
          <w:szCs w:val="24"/>
        </w:rPr>
        <w:t xml:space="preserve"> wymaga wniesienia zabezpieczenia należytego wykonania umowy </w:t>
      </w:r>
    </w:p>
    <w:p w14:paraId="1B816575" w14:textId="2753D1F9" w:rsidR="00883EA1" w:rsidRDefault="00883EA1" w:rsidP="00717BD3">
      <w:pPr>
        <w:spacing w:before="26" w:line="360" w:lineRule="auto"/>
        <w:jc w:val="both"/>
        <w:rPr>
          <w:rFonts w:ascii="Times New Roman" w:hAnsi="Times New Roman"/>
          <w:b w:val="0"/>
          <w:bCs/>
          <w:color w:val="000000"/>
        </w:rPr>
      </w:pPr>
    </w:p>
    <w:p w14:paraId="2C7594B5" w14:textId="1A0C6296" w:rsidR="00694D64" w:rsidRPr="006C4BF4" w:rsidRDefault="00694D64" w:rsidP="00694D64">
      <w:pPr>
        <w:autoSpaceDE w:val="0"/>
        <w:autoSpaceDN w:val="0"/>
        <w:adjustRightInd w:val="0"/>
        <w:spacing w:before="360" w:after="40" w:line="360" w:lineRule="auto"/>
        <w:ind w:left="852" w:right="-432" w:hanging="852"/>
        <w:jc w:val="both"/>
        <w:rPr>
          <w:rFonts w:ascii="Times" w:hAnsi="Times" w:cs="Times"/>
          <w:bCs/>
          <w:color w:val="000000" w:themeColor="text1"/>
        </w:rPr>
      </w:pPr>
      <w:r>
        <w:rPr>
          <w:rFonts w:ascii="Times" w:hAnsi="Times" w:cs="Times"/>
          <w:bCs/>
        </w:rPr>
        <w:t>XX</w:t>
      </w:r>
      <w:r w:rsidR="00717BD3">
        <w:rPr>
          <w:rFonts w:ascii="Times" w:hAnsi="Times" w:cs="Times"/>
          <w:bCs/>
        </w:rPr>
        <w:t>I</w:t>
      </w:r>
      <w:r>
        <w:rPr>
          <w:rFonts w:ascii="Times" w:hAnsi="Times" w:cs="Times"/>
          <w:bCs/>
        </w:rPr>
        <w:t>I.</w:t>
      </w:r>
      <w:r>
        <w:rPr>
          <w:rFonts w:ascii="Times" w:hAnsi="Times" w:cs="Times"/>
          <w:bCs/>
        </w:rPr>
        <w:tab/>
        <w:t xml:space="preserve">INFORMACJE O TREŚCI ZAWIERANEJ UMOWY ORAZ MOŻLIWOŚCI JEJ </w:t>
      </w:r>
      <w:r w:rsidRPr="006C4BF4">
        <w:rPr>
          <w:rFonts w:ascii="Times" w:hAnsi="Times" w:cs="Times"/>
          <w:bCs/>
          <w:color w:val="000000" w:themeColor="text1"/>
        </w:rPr>
        <w:t>ZMIANY</w:t>
      </w:r>
    </w:p>
    <w:p w14:paraId="35D6B6B3" w14:textId="42CDA247" w:rsidR="00694D64" w:rsidRPr="006C4BF4" w:rsidRDefault="00694D64" w:rsidP="00694D64">
      <w:pPr>
        <w:autoSpaceDE w:val="0"/>
        <w:autoSpaceDN w:val="0"/>
        <w:adjustRightInd w:val="0"/>
        <w:spacing w:line="360" w:lineRule="auto"/>
        <w:ind w:left="284" w:right="-432" w:hanging="284"/>
        <w:jc w:val="both"/>
        <w:rPr>
          <w:rFonts w:ascii="Times" w:hAnsi="Times" w:cs="Times"/>
          <w:b w:val="0"/>
          <w:color w:val="000000" w:themeColor="text1"/>
        </w:rPr>
      </w:pPr>
      <w:r w:rsidRPr="006C4BF4">
        <w:rPr>
          <w:rFonts w:ascii="Times" w:hAnsi="Times" w:cs="Times"/>
          <w:bCs/>
          <w:color w:val="000000" w:themeColor="text1"/>
        </w:rPr>
        <w:t>1.</w:t>
      </w:r>
      <w:r w:rsidRPr="006C4BF4">
        <w:rPr>
          <w:rFonts w:ascii="Times" w:hAnsi="Times" w:cs="Times"/>
          <w:bCs/>
          <w:color w:val="000000" w:themeColor="text1"/>
        </w:rPr>
        <w:tab/>
      </w:r>
      <w:r w:rsidRPr="006C4BF4">
        <w:rPr>
          <w:rFonts w:ascii="Times" w:hAnsi="Times" w:cs="Times"/>
          <w:b w:val="0"/>
          <w:color w:val="000000" w:themeColor="text1"/>
        </w:rPr>
        <w:t xml:space="preserve">Wybrany Wykonawca jest zobowiązany do zawarcia umowy w sprawie zamówienia publicznego na warunkach określonych we Wzorze Umowy, stanowiącym </w:t>
      </w:r>
      <w:r w:rsidRPr="006C4BF4">
        <w:rPr>
          <w:rFonts w:ascii="Times" w:hAnsi="Times" w:cs="Times"/>
          <w:bCs/>
          <w:color w:val="000000" w:themeColor="text1"/>
        </w:rPr>
        <w:t xml:space="preserve">Załącznik nr </w:t>
      </w:r>
      <w:r w:rsidR="006C4BF4" w:rsidRPr="006C4BF4">
        <w:rPr>
          <w:rFonts w:ascii="Times" w:hAnsi="Times" w:cs="Times"/>
          <w:bCs/>
          <w:color w:val="000000" w:themeColor="text1"/>
        </w:rPr>
        <w:t>5</w:t>
      </w:r>
      <w:r w:rsidRPr="006C4BF4">
        <w:rPr>
          <w:rFonts w:ascii="Times" w:hAnsi="Times" w:cs="Times"/>
          <w:bCs/>
          <w:color w:val="000000" w:themeColor="text1"/>
        </w:rPr>
        <w:t xml:space="preserve"> do SWZ</w:t>
      </w:r>
      <w:r w:rsidRPr="006C4BF4">
        <w:rPr>
          <w:rFonts w:ascii="Times" w:hAnsi="Times" w:cs="Times"/>
          <w:b w:val="0"/>
          <w:color w:val="000000" w:themeColor="text1"/>
        </w:rPr>
        <w:t>.</w:t>
      </w:r>
    </w:p>
    <w:p w14:paraId="092BCDCB" w14:textId="77777777" w:rsidR="00694D64" w:rsidRPr="006C4BF4" w:rsidRDefault="00694D64" w:rsidP="00694D64">
      <w:pPr>
        <w:autoSpaceDE w:val="0"/>
        <w:autoSpaceDN w:val="0"/>
        <w:adjustRightInd w:val="0"/>
        <w:spacing w:line="360" w:lineRule="auto"/>
        <w:ind w:left="284" w:right="-432" w:hanging="284"/>
        <w:jc w:val="both"/>
        <w:rPr>
          <w:rFonts w:ascii="Times" w:hAnsi="Times" w:cs="Times"/>
          <w:b w:val="0"/>
          <w:color w:val="000000" w:themeColor="text1"/>
        </w:rPr>
      </w:pPr>
      <w:r w:rsidRPr="006C4BF4">
        <w:rPr>
          <w:rFonts w:ascii="Times" w:hAnsi="Times" w:cs="Times"/>
          <w:bCs/>
          <w:color w:val="000000" w:themeColor="text1"/>
        </w:rPr>
        <w:t>2.</w:t>
      </w:r>
      <w:r w:rsidRPr="006C4BF4">
        <w:rPr>
          <w:rFonts w:ascii="Times" w:hAnsi="Times" w:cs="Times"/>
          <w:bCs/>
          <w:color w:val="000000" w:themeColor="text1"/>
        </w:rPr>
        <w:tab/>
      </w:r>
      <w:r w:rsidRPr="006C4BF4">
        <w:rPr>
          <w:rFonts w:ascii="Times" w:hAnsi="Times" w:cs="Times"/>
          <w:b w:val="0"/>
          <w:color w:val="000000" w:themeColor="text1"/>
        </w:rPr>
        <w:t>Zakres świadczenia Wykonawcy wynikający z umowy jest tożsamy z jego zobowiązaniem zawartym w ofercie.</w:t>
      </w:r>
    </w:p>
    <w:p w14:paraId="70829346" w14:textId="682ED5C1" w:rsidR="00694D64" w:rsidRPr="006C4BF4" w:rsidRDefault="00694D64" w:rsidP="00694D64">
      <w:pPr>
        <w:autoSpaceDE w:val="0"/>
        <w:autoSpaceDN w:val="0"/>
        <w:adjustRightInd w:val="0"/>
        <w:spacing w:line="360" w:lineRule="auto"/>
        <w:ind w:left="284" w:right="-432" w:hanging="284"/>
        <w:jc w:val="both"/>
        <w:rPr>
          <w:rFonts w:ascii="Times" w:hAnsi="Times" w:cs="Times"/>
          <w:b w:val="0"/>
          <w:color w:val="000000" w:themeColor="text1"/>
        </w:rPr>
      </w:pPr>
      <w:r w:rsidRPr="006C4BF4">
        <w:rPr>
          <w:rFonts w:ascii="Times" w:hAnsi="Times" w:cs="Times"/>
          <w:bCs/>
          <w:color w:val="000000" w:themeColor="text1"/>
        </w:rPr>
        <w:t>3.</w:t>
      </w:r>
      <w:r w:rsidRPr="006C4BF4">
        <w:rPr>
          <w:rFonts w:ascii="Times" w:hAnsi="Times" w:cs="Times"/>
          <w:bCs/>
          <w:color w:val="000000" w:themeColor="text1"/>
        </w:rPr>
        <w:tab/>
      </w:r>
      <w:r w:rsidRPr="006C4BF4">
        <w:rPr>
          <w:rFonts w:ascii="Times" w:hAnsi="Times" w:cs="Times"/>
          <w:b w:val="0"/>
          <w:color w:val="000000" w:themeColor="text1"/>
        </w:rPr>
        <w:t>Zmiana umowy podlega unieważnieniu, jeżeli została dokonana z naruszeniem art. 454 i art. 455 p.z.p.</w:t>
      </w:r>
    </w:p>
    <w:p w14:paraId="67CB2EF8" w14:textId="35DD3E71" w:rsidR="00717BD3" w:rsidRPr="006C4BF4" w:rsidRDefault="00717BD3" w:rsidP="00694D64">
      <w:pPr>
        <w:autoSpaceDE w:val="0"/>
        <w:autoSpaceDN w:val="0"/>
        <w:adjustRightInd w:val="0"/>
        <w:spacing w:line="360" w:lineRule="auto"/>
        <w:ind w:left="284" w:right="-432" w:hanging="284"/>
        <w:jc w:val="both"/>
        <w:rPr>
          <w:rFonts w:ascii="Times" w:hAnsi="Times" w:cs="Times"/>
          <w:b w:val="0"/>
          <w:color w:val="000000" w:themeColor="text1"/>
        </w:rPr>
      </w:pPr>
      <w:r w:rsidRPr="006C4BF4">
        <w:rPr>
          <w:rFonts w:ascii="Times" w:hAnsi="Times" w:cs="Times"/>
          <w:bCs/>
          <w:color w:val="000000" w:themeColor="text1"/>
        </w:rPr>
        <w:t>4.</w:t>
      </w:r>
      <w:r w:rsidRPr="006C4BF4">
        <w:rPr>
          <w:rFonts w:ascii="Times" w:hAnsi="Times" w:cs="Times"/>
          <w:b w:val="0"/>
          <w:color w:val="000000" w:themeColor="text1"/>
        </w:rPr>
        <w:t xml:space="preserve">Dopuszczalne zmiany umowy określa </w:t>
      </w:r>
      <w:r w:rsidRPr="006C4BF4">
        <w:rPr>
          <w:rFonts w:ascii="Times" w:hAnsi="Times" w:cs="Times"/>
          <w:bCs/>
          <w:color w:val="000000" w:themeColor="text1"/>
        </w:rPr>
        <w:t>z</w:t>
      </w:r>
      <w:r w:rsidR="00FD6096" w:rsidRPr="006C4BF4">
        <w:rPr>
          <w:rFonts w:ascii="Times" w:hAnsi="Times" w:cs="Times"/>
          <w:bCs/>
          <w:color w:val="000000" w:themeColor="text1"/>
        </w:rPr>
        <w:t>a</w:t>
      </w:r>
      <w:r w:rsidRPr="006C4BF4">
        <w:rPr>
          <w:rFonts w:ascii="Times" w:hAnsi="Times" w:cs="Times"/>
          <w:bCs/>
          <w:color w:val="000000" w:themeColor="text1"/>
        </w:rPr>
        <w:t xml:space="preserve">łącznik nr </w:t>
      </w:r>
      <w:r w:rsidR="006C4BF4" w:rsidRPr="006C4BF4">
        <w:rPr>
          <w:rFonts w:ascii="Times" w:hAnsi="Times" w:cs="Times"/>
          <w:bCs/>
          <w:color w:val="000000" w:themeColor="text1"/>
        </w:rPr>
        <w:t>5</w:t>
      </w:r>
      <w:r w:rsidRPr="006C4BF4">
        <w:rPr>
          <w:rFonts w:ascii="Times" w:hAnsi="Times" w:cs="Times"/>
          <w:bCs/>
          <w:color w:val="000000" w:themeColor="text1"/>
        </w:rPr>
        <w:t xml:space="preserve"> do SWZ.</w:t>
      </w:r>
    </w:p>
    <w:p w14:paraId="5C58DCEA" w14:textId="4CAEEC36" w:rsidR="00694D64" w:rsidRDefault="00717BD3" w:rsidP="00694D64">
      <w:pPr>
        <w:autoSpaceDE w:val="0"/>
        <w:autoSpaceDN w:val="0"/>
        <w:adjustRightInd w:val="0"/>
        <w:spacing w:line="360" w:lineRule="auto"/>
        <w:ind w:left="284" w:right="-432" w:hanging="284"/>
        <w:jc w:val="both"/>
        <w:rPr>
          <w:rFonts w:ascii="Times" w:hAnsi="Times" w:cs="Times"/>
          <w:b w:val="0"/>
        </w:rPr>
      </w:pPr>
      <w:r>
        <w:rPr>
          <w:rFonts w:ascii="Times" w:hAnsi="Times" w:cs="Times"/>
          <w:bCs/>
        </w:rPr>
        <w:t>5</w:t>
      </w:r>
      <w:r w:rsidR="00694D64">
        <w:rPr>
          <w:rFonts w:ascii="Times" w:hAnsi="Times" w:cs="Times"/>
          <w:bCs/>
        </w:rPr>
        <w:t>.</w:t>
      </w:r>
      <w:r w:rsidR="00694D64">
        <w:rPr>
          <w:rFonts w:ascii="Times" w:hAnsi="Times" w:cs="Times"/>
          <w:bCs/>
        </w:rPr>
        <w:tab/>
      </w:r>
      <w:r w:rsidR="00694D64">
        <w:rPr>
          <w:rFonts w:ascii="Times" w:hAnsi="Times" w:cs="Times"/>
          <w:b w:val="0"/>
        </w:rPr>
        <w:t>Zamawiający przewiduje możliwość zmiany zawartej umowy w stosunku do treści wybranej oferty w zakresie wskazanym we Wzorze Umowy. Zmiana umowy wymaga dla swej ważności, pod rygorem nieważności, zachowania formy pisemnej.</w:t>
      </w:r>
    </w:p>
    <w:p w14:paraId="581FD9D8" w14:textId="053F8129" w:rsidR="00694D64" w:rsidRDefault="00694D64" w:rsidP="00694D64">
      <w:pPr>
        <w:autoSpaceDE w:val="0"/>
        <w:autoSpaceDN w:val="0"/>
        <w:adjustRightInd w:val="0"/>
        <w:spacing w:before="360" w:after="40" w:line="360" w:lineRule="auto"/>
        <w:ind w:left="852" w:right="-432" w:hanging="852"/>
        <w:jc w:val="both"/>
        <w:rPr>
          <w:rFonts w:ascii="Times" w:hAnsi="Times" w:cs="Times"/>
          <w:bCs/>
        </w:rPr>
      </w:pPr>
      <w:r>
        <w:rPr>
          <w:rFonts w:ascii="Times" w:hAnsi="Times" w:cs="Times"/>
          <w:bCs/>
        </w:rPr>
        <w:lastRenderedPageBreak/>
        <w:t>XX</w:t>
      </w:r>
      <w:r w:rsidR="00031869">
        <w:rPr>
          <w:rFonts w:ascii="Times" w:hAnsi="Times" w:cs="Times"/>
          <w:bCs/>
        </w:rPr>
        <w:t>I</w:t>
      </w:r>
      <w:r>
        <w:rPr>
          <w:rFonts w:ascii="Times" w:hAnsi="Times" w:cs="Times"/>
          <w:bCs/>
        </w:rPr>
        <w:t>II.</w:t>
      </w:r>
      <w:r>
        <w:rPr>
          <w:rFonts w:ascii="Times" w:hAnsi="Times" w:cs="Times"/>
          <w:bCs/>
        </w:rPr>
        <w:tab/>
        <w:t>POUCZENIE O ŚRODKACH OCHRONY PRAWNEJ</w:t>
      </w:r>
    </w:p>
    <w:p w14:paraId="58F50F54" w14:textId="17320641" w:rsidR="00694D64" w:rsidRDefault="00694D64" w:rsidP="00694D64">
      <w:pPr>
        <w:autoSpaceDE w:val="0"/>
        <w:autoSpaceDN w:val="0"/>
        <w:adjustRightInd w:val="0"/>
        <w:spacing w:line="360" w:lineRule="auto"/>
        <w:ind w:left="284" w:right="-432" w:hanging="284"/>
        <w:jc w:val="both"/>
        <w:rPr>
          <w:rFonts w:ascii="Times" w:hAnsi="Times" w:cs="Times"/>
          <w:b w:val="0"/>
        </w:rPr>
      </w:pPr>
      <w:r>
        <w:rPr>
          <w:rFonts w:ascii="Times" w:hAnsi="Times" w:cs="Times"/>
          <w:bCs/>
        </w:rPr>
        <w:t>1.</w:t>
      </w:r>
      <w:r>
        <w:rPr>
          <w:rFonts w:ascii="Times" w:hAnsi="Times" w:cs="Times"/>
          <w:bCs/>
        </w:rPr>
        <w:tab/>
      </w:r>
      <w:r>
        <w:rPr>
          <w:rFonts w:ascii="Times" w:hAnsi="Times" w:cs="Times"/>
          <w:b w:val="0"/>
        </w:rPr>
        <w:t xml:space="preserve">Środki ochrony prawnej określone w niniejszym dziale przysługują wykonawcy, oraz innemu podmiotowi, jeżeli ma lub miał interes w uzyskaniu zamówienia oraz poniósł lub może ponieść szkodę w wyniku naruszenia przez zamawiającego przepisów ustawy p.z.p. </w:t>
      </w:r>
    </w:p>
    <w:p w14:paraId="4C59FDE1" w14:textId="752699FE" w:rsidR="00694D64" w:rsidRDefault="00694D64" w:rsidP="00694D64">
      <w:pPr>
        <w:autoSpaceDE w:val="0"/>
        <w:autoSpaceDN w:val="0"/>
        <w:adjustRightInd w:val="0"/>
        <w:spacing w:line="360" w:lineRule="auto"/>
        <w:ind w:left="284" w:right="-432" w:hanging="284"/>
        <w:jc w:val="both"/>
        <w:rPr>
          <w:rFonts w:ascii="Times" w:hAnsi="Times" w:cs="Times"/>
          <w:b w:val="0"/>
        </w:rPr>
      </w:pPr>
      <w:r>
        <w:rPr>
          <w:rFonts w:ascii="Times" w:hAnsi="Times" w:cs="Times"/>
          <w:bCs/>
        </w:rPr>
        <w:t>2.</w:t>
      </w:r>
      <w:r>
        <w:rPr>
          <w:rFonts w:ascii="Times" w:hAnsi="Times" w:cs="Times"/>
          <w:bCs/>
        </w:rPr>
        <w:tab/>
      </w:r>
      <w:r>
        <w:rPr>
          <w:rFonts w:ascii="Times" w:hAnsi="Times" w:cs="Times"/>
          <w:b w:val="0"/>
        </w:rPr>
        <w:t>Środki ochrony prawnej wobec ogłoszenia wszczynającego postępowanie o udzielenie zamówienia oraz dokumentów zamówienia przysługują również organizacjom wpisanym na listę, o której mowa w art. 469 pkt 15 p.z.p. oraz Rzecznikowi Małych i Średnich Przedsiębiorców.</w:t>
      </w:r>
    </w:p>
    <w:p w14:paraId="336D7DF3" w14:textId="77777777" w:rsidR="00694D64" w:rsidRDefault="00694D64" w:rsidP="00694D64">
      <w:pPr>
        <w:autoSpaceDE w:val="0"/>
        <w:autoSpaceDN w:val="0"/>
        <w:adjustRightInd w:val="0"/>
        <w:spacing w:line="360" w:lineRule="auto"/>
        <w:ind w:left="284" w:right="-432" w:hanging="284"/>
        <w:jc w:val="both"/>
        <w:rPr>
          <w:rFonts w:ascii="Times" w:hAnsi="Times" w:cs="Times"/>
          <w:b w:val="0"/>
        </w:rPr>
      </w:pPr>
      <w:r>
        <w:rPr>
          <w:rFonts w:ascii="Times" w:hAnsi="Times" w:cs="Times"/>
          <w:bCs/>
        </w:rPr>
        <w:t>3.</w:t>
      </w:r>
      <w:r>
        <w:rPr>
          <w:rFonts w:ascii="Times" w:hAnsi="Times" w:cs="Times"/>
          <w:bCs/>
        </w:rPr>
        <w:tab/>
      </w:r>
      <w:r>
        <w:rPr>
          <w:rFonts w:ascii="Times" w:hAnsi="Times" w:cs="Times"/>
          <w:b w:val="0"/>
        </w:rPr>
        <w:t>Odwołanie przysługuje na:</w:t>
      </w:r>
    </w:p>
    <w:p w14:paraId="0A85AB9F" w14:textId="77777777" w:rsidR="00694D64" w:rsidRDefault="00694D64" w:rsidP="00694D64">
      <w:pPr>
        <w:autoSpaceDE w:val="0"/>
        <w:autoSpaceDN w:val="0"/>
        <w:adjustRightInd w:val="0"/>
        <w:spacing w:line="360" w:lineRule="auto"/>
        <w:ind w:left="709" w:right="-432" w:hanging="425"/>
        <w:jc w:val="both"/>
        <w:rPr>
          <w:rFonts w:ascii="Times" w:hAnsi="Times" w:cs="Times"/>
          <w:b w:val="0"/>
        </w:rPr>
      </w:pPr>
      <w:r>
        <w:rPr>
          <w:rFonts w:ascii="Times" w:hAnsi="Times" w:cs="Times"/>
          <w:b w:val="0"/>
        </w:rPr>
        <w:t>1)</w:t>
      </w:r>
      <w:r>
        <w:rPr>
          <w:rFonts w:ascii="Times" w:hAnsi="Times" w:cs="Times"/>
          <w:b w:val="0"/>
        </w:rPr>
        <w:tab/>
        <w:t>niezgodną z przepisami ustawy czynność Zamawiającego, podjętą w postępowaniu o udzielenie zamówienia, w tym na projektowane postanowienie umowy;</w:t>
      </w:r>
    </w:p>
    <w:p w14:paraId="4515AC28" w14:textId="77777777" w:rsidR="00694D64" w:rsidRDefault="00694D64" w:rsidP="00694D64">
      <w:pPr>
        <w:autoSpaceDE w:val="0"/>
        <w:autoSpaceDN w:val="0"/>
        <w:adjustRightInd w:val="0"/>
        <w:spacing w:line="360" w:lineRule="auto"/>
        <w:ind w:left="709" w:right="-432" w:hanging="425"/>
        <w:jc w:val="both"/>
        <w:rPr>
          <w:rFonts w:ascii="Times" w:hAnsi="Times" w:cs="Times"/>
          <w:b w:val="0"/>
        </w:rPr>
      </w:pPr>
      <w:r>
        <w:rPr>
          <w:rFonts w:ascii="Times" w:hAnsi="Times" w:cs="Times"/>
          <w:b w:val="0"/>
        </w:rPr>
        <w:t>2)</w:t>
      </w:r>
      <w:r>
        <w:rPr>
          <w:rFonts w:ascii="Times" w:hAnsi="Times" w:cs="Times"/>
          <w:b w:val="0"/>
        </w:rPr>
        <w:tab/>
        <w:t>zaniechanie czynności w postępowaniu o udzielenie zamówienia do której zamawiający był obowiązany na podstawie ustawy;</w:t>
      </w:r>
    </w:p>
    <w:p w14:paraId="6B7A599D" w14:textId="77777777" w:rsidR="00694D64" w:rsidRDefault="00694D64" w:rsidP="00694D64">
      <w:pPr>
        <w:autoSpaceDE w:val="0"/>
        <w:autoSpaceDN w:val="0"/>
        <w:adjustRightInd w:val="0"/>
        <w:spacing w:line="360" w:lineRule="auto"/>
        <w:ind w:left="284" w:right="-432" w:hanging="284"/>
        <w:jc w:val="both"/>
        <w:rPr>
          <w:rFonts w:ascii="Times" w:hAnsi="Times" w:cs="Times"/>
          <w:b w:val="0"/>
        </w:rPr>
      </w:pPr>
      <w:r>
        <w:rPr>
          <w:rFonts w:ascii="Times" w:hAnsi="Times" w:cs="Times"/>
          <w:bCs/>
        </w:rPr>
        <w:t>4.</w:t>
      </w:r>
      <w:r>
        <w:rPr>
          <w:rFonts w:ascii="Times" w:hAnsi="Times" w:cs="Times"/>
          <w:b w:val="0"/>
        </w:rPr>
        <w:tab/>
      </w:r>
      <w:r>
        <w:rPr>
          <w:rFonts w:ascii="Times" w:hAnsi="Times" w:cs="Times"/>
          <w:b w:val="0"/>
        </w:rPr>
        <w:tab/>
        <w:t>Odwołanie wnosi się do Prezesa Izby. Odwołujący przekazuje kopię odwołania zamawiającemu przed upływem terminu do wniesienia odwołania w taki sposób, aby mógł on zapoznać się z jego treścią przed upływem tego terminu.</w:t>
      </w:r>
    </w:p>
    <w:p w14:paraId="4FCCC921" w14:textId="77777777" w:rsidR="00694D64" w:rsidRDefault="00694D64" w:rsidP="00694D64">
      <w:pPr>
        <w:autoSpaceDE w:val="0"/>
        <w:autoSpaceDN w:val="0"/>
        <w:adjustRightInd w:val="0"/>
        <w:spacing w:line="360" w:lineRule="auto"/>
        <w:ind w:left="284" w:right="-432" w:hanging="284"/>
        <w:jc w:val="both"/>
        <w:rPr>
          <w:rFonts w:ascii="Times" w:hAnsi="Times" w:cs="Times"/>
          <w:b w:val="0"/>
        </w:rPr>
      </w:pPr>
      <w:r>
        <w:rPr>
          <w:rFonts w:ascii="Times" w:hAnsi="Times" w:cs="Times"/>
          <w:bCs/>
        </w:rPr>
        <w:t>5.</w:t>
      </w:r>
      <w:r>
        <w:rPr>
          <w:rFonts w:ascii="Times" w:hAnsi="Times" w:cs="Times"/>
          <w:b w:val="0"/>
        </w:rPr>
        <w:tab/>
      </w:r>
      <w:r>
        <w:rPr>
          <w:rFonts w:ascii="Times" w:hAnsi="Times" w:cs="Times"/>
          <w:b w:val="0"/>
        </w:rPr>
        <w:tab/>
        <w:t>Odwołanie wobec treści ogłoszenia lub treści SWZ wnosi się w terminie 10 dni od dnia publikacji ogłoszenia w Dzienniku Urzędowym Unii Europejskiej lub zamieszczenia dokumentów zamówienia na stronie internetowej.</w:t>
      </w:r>
    </w:p>
    <w:p w14:paraId="7E4CE2CE" w14:textId="77777777" w:rsidR="00694D64" w:rsidRDefault="00694D64" w:rsidP="00694D64">
      <w:pPr>
        <w:autoSpaceDE w:val="0"/>
        <w:autoSpaceDN w:val="0"/>
        <w:adjustRightInd w:val="0"/>
        <w:spacing w:line="360" w:lineRule="auto"/>
        <w:ind w:left="284" w:right="-432" w:hanging="284"/>
        <w:jc w:val="both"/>
        <w:rPr>
          <w:rFonts w:ascii="Times" w:hAnsi="Times" w:cs="Times"/>
          <w:b w:val="0"/>
        </w:rPr>
      </w:pPr>
      <w:r>
        <w:rPr>
          <w:rFonts w:ascii="Times" w:hAnsi="Times" w:cs="Times"/>
          <w:bCs/>
        </w:rPr>
        <w:t>6.</w:t>
      </w:r>
      <w:r>
        <w:rPr>
          <w:rFonts w:ascii="Times" w:hAnsi="Times" w:cs="Times"/>
          <w:b w:val="0"/>
        </w:rPr>
        <w:tab/>
        <w:t>Odwołanie wnosi się w terminie:</w:t>
      </w:r>
    </w:p>
    <w:p w14:paraId="66A607A6" w14:textId="77777777" w:rsidR="00694D64" w:rsidRDefault="00694D64" w:rsidP="00694D64">
      <w:pPr>
        <w:autoSpaceDE w:val="0"/>
        <w:autoSpaceDN w:val="0"/>
        <w:adjustRightInd w:val="0"/>
        <w:spacing w:line="360" w:lineRule="auto"/>
        <w:ind w:left="709" w:right="-432" w:hanging="425"/>
        <w:jc w:val="both"/>
        <w:rPr>
          <w:rFonts w:ascii="Times" w:hAnsi="Times" w:cs="Times"/>
          <w:b w:val="0"/>
        </w:rPr>
      </w:pPr>
      <w:r>
        <w:rPr>
          <w:rFonts w:ascii="Times" w:hAnsi="Times" w:cs="Times"/>
          <w:b w:val="0"/>
        </w:rPr>
        <w:t>1)</w:t>
      </w:r>
      <w:r>
        <w:rPr>
          <w:rFonts w:ascii="Times" w:hAnsi="Times" w:cs="Times"/>
          <w:b w:val="0"/>
        </w:rPr>
        <w:tab/>
        <w:t>10 dni od dnia przekazania informacji o czynności zamawiającego stanowiącej podstawę jego wniesienia, jeżeli informacja została przekazana przy użyciu środków komunikacji elektronicznej,</w:t>
      </w:r>
    </w:p>
    <w:p w14:paraId="0A804D3D" w14:textId="77777777" w:rsidR="00694D64" w:rsidRDefault="00694D64" w:rsidP="00694D64">
      <w:pPr>
        <w:autoSpaceDE w:val="0"/>
        <w:autoSpaceDN w:val="0"/>
        <w:adjustRightInd w:val="0"/>
        <w:spacing w:line="360" w:lineRule="auto"/>
        <w:ind w:left="709" w:right="-432" w:hanging="425"/>
        <w:jc w:val="both"/>
        <w:rPr>
          <w:rFonts w:ascii="Times" w:hAnsi="Times" w:cs="Times"/>
          <w:b w:val="0"/>
        </w:rPr>
      </w:pPr>
      <w:r>
        <w:rPr>
          <w:rFonts w:ascii="Times" w:hAnsi="Times" w:cs="Times"/>
          <w:b w:val="0"/>
        </w:rPr>
        <w:t>2)</w:t>
      </w:r>
      <w:r>
        <w:rPr>
          <w:rFonts w:ascii="Times" w:hAnsi="Times" w:cs="Times"/>
          <w:b w:val="0"/>
        </w:rPr>
        <w:tab/>
        <w:t>15 dni od dnia przekazania informacji o czynności zamawiającego stanowiącej podstawę jego wniesienia, jeżeli informacja została przekazana w sposób inny niż określony w pkt 1).</w:t>
      </w:r>
    </w:p>
    <w:p w14:paraId="1DF91988" w14:textId="77777777" w:rsidR="00717BD3" w:rsidRDefault="00694D64" w:rsidP="00717BD3">
      <w:pPr>
        <w:autoSpaceDE w:val="0"/>
        <w:autoSpaceDN w:val="0"/>
        <w:adjustRightInd w:val="0"/>
        <w:spacing w:line="360" w:lineRule="auto"/>
        <w:ind w:left="284" w:right="-432" w:hanging="284"/>
        <w:jc w:val="both"/>
        <w:rPr>
          <w:rFonts w:ascii="Times" w:hAnsi="Times" w:cs="Times"/>
          <w:b w:val="0"/>
        </w:rPr>
      </w:pPr>
      <w:r>
        <w:rPr>
          <w:rFonts w:ascii="Times" w:hAnsi="Times" w:cs="Times"/>
          <w:bCs/>
        </w:rPr>
        <w:t>7.</w:t>
      </w:r>
      <w:r>
        <w:rPr>
          <w:rFonts w:ascii="Times" w:hAnsi="Times" w:cs="Times"/>
          <w:bCs/>
        </w:rPr>
        <w:tab/>
      </w:r>
      <w:r>
        <w:rPr>
          <w:rFonts w:ascii="Times" w:hAnsi="Times" w:cs="Times"/>
          <w:b w:val="0"/>
        </w:rPr>
        <w:t>Odwołanie w przypadkach innych niż określone w pkt 5 i 6 wnosi się w terminie 10 dni od dnia, w którym powzięto lub przy zachowaniu należytej staranności można było powziąć wiadomość o okolicznościach stanowiących podstawę jego wniesienia</w:t>
      </w:r>
    </w:p>
    <w:p w14:paraId="1CE6D41E" w14:textId="53040BDF" w:rsidR="00694D64" w:rsidRDefault="00717BD3" w:rsidP="00717BD3">
      <w:pPr>
        <w:autoSpaceDE w:val="0"/>
        <w:autoSpaceDN w:val="0"/>
        <w:adjustRightInd w:val="0"/>
        <w:spacing w:line="360" w:lineRule="auto"/>
        <w:ind w:left="284" w:right="-432" w:hanging="284"/>
        <w:jc w:val="both"/>
        <w:rPr>
          <w:rFonts w:ascii="Times" w:hAnsi="Times" w:cs="Times"/>
          <w:b w:val="0"/>
        </w:rPr>
      </w:pPr>
      <w:r>
        <w:rPr>
          <w:rFonts w:ascii="Times" w:hAnsi="Times" w:cs="Times"/>
          <w:bCs/>
        </w:rPr>
        <w:t>8.</w:t>
      </w:r>
      <w:r>
        <w:rPr>
          <w:rFonts w:ascii="Times" w:hAnsi="Times" w:cs="Times"/>
          <w:b w:val="0"/>
        </w:rPr>
        <w:t xml:space="preserve">  </w:t>
      </w:r>
      <w:r w:rsidR="00694D64">
        <w:rPr>
          <w:rFonts w:ascii="Times" w:hAnsi="Times" w:cs="Times"/>
          <w:b w:val="0"/>
        </w:rPr>
        <w:t>Na orzeczenie Izby oraz postanowienie Prezesa Izby, o którym mowa w art. 519 ust. 1 ustawy p.z.p., stronom oraz uczestnikom postępowania odwoławczego przysługuje skarga do sądu.</w:t>
      </w:r>
    </w:p>
    <w:p w14:paraId="5E64534C" w14:textId="417B6E49" w:rsidR="00694D64" w:rsidRDefault="00717BD3" w:rsidP="00694D64">
      <w:pPr>
        <w:autoSpaceDE w:val="0"/>
        <w:autoSpaceDN w:val="0"/>
        <w:adjustRightInd w:val="0"/>
        <w:spacing w:line="360" w:lineRule="auto"/>
        <w:ind w:left="284" w:right="-432" w:hanging="284"/>
        <w:jc w:val="both"/>
        <w:rPr>
          <w:rFonts w:ascii="Times" w:hAnsi="Times" w:cs="Times"/>
          <w:b w:val="0"/>
        </w:rPr>
      </w:pPr>
      <w:r>
        <w:rPr>
          <w:rFonts w:ascii="Times" w:hAnsi="Times" w:cs="Times"/>
          <w:bCs/>
        </w:rPr>
        <w:lastRenderedPageBreak/>
        <w:t>9</w:t>
      </w:r>
      <w:r w:rsidR="00694D64">
        <w:rPr>
          <w:rFonts w:ascii="Times" w:hAnsi="Times" w:cs="Times"/>
          <w:bCs/>
        </w:rPr>
        <w:t>.</w:t>
      </w:r>
      <w:r w:rsidR="00694D64">
        <w:rPr>
          <w:rFonts w:ascii="Times" w:hAnsi="Times" w:cs="Times"/>
          <w:b w:val="0"/>
        </w:rPr>
        <w:t>W postępowaniu toczącym się wskutek wniesienia skargi stosuje się odpowiednio przepisy ustawy z dnia 17.11.1964 r. - Kodeks postępowania cywilnego o apelacji, jeżeli przepisy niniejszego rozdziału nie stanowią inaczej.</w:t>
      </w:r>
    </w:p>
    <w:p w14:paraId="49DC60A0" w14:textId="1ABF7C3E" w:rsidR="00694D64" w:rsidRDefault="00717BD3" w:rsidP="00694D64">
      <w:pPr>
        <w:autoSpaceDE w:val="0"/>
        <w:autoSpaceDN w:val="0"/>
        <w:adjustRightInd w:val="0"/>
        <w:spacing w:line="360" w:lineRule="auto"/>
        <w:ind w:left="284" w:right="-432" w:hanging="284"/>
        <w:jc w:val="both"/>
        <w:rPr>
          <w:rFonts w:ascii="Times" w:hAnsi="Times" w:cs="Times"/>
          <w:b w:val="0"/>
        </w:rPr>
      </w:pPr>
      <w:r w:rsidRPr="00717BD3">
        <w:rPr>
          <w:rFonts w:ascii="Times" w:hAnsi="Times" w:cs="Times"/>
          <w:bCs/>
        </w:rPr>
        <w:t>10.</w:t>
      </w:r>
      <w:r w:rsidR="00694D64">
        <w:rPr>
          <w:rFonts w:ascii="Times" w:hAnsi="Times" w:cs="Times"/>
          <w:b w:val="0"/>
        </w:rPr>
        <w:t>Skargę wnosi się do Sądu Okręgowego w Warszawie - sądu zamówień publicznych, zwanego dalej "sądem zamówień publicznych".</w:t>
      </w:r>
    </w:p>
    <w:p w14:paraId="2673C80C" w14:textId="0D8E791C" w:rsidR="00694D64" w:rsidRDefault="00694D64" w:rsidP="00694D64">
      <w:pPr>
        <w:autoSpaceDE w:val="0"/>
        <w:autoSpaceDN w:val="0"/>
        <w:adjustRightInd w:val="0"/>
        <w:spacing w:line="360" w:lineRule="auto"/>
        <w:ind w:left="284" w:right="-432" w:hanging="284"/>
        <w:jc w:val="both"/>
        <w:rPr>
          <w:rFonts w:ascii="Times" w:hAnsi="Times" w:cs="Times"/>
          <w:b w:val="0"/>
        </w:rPr>
      </w:pPr>
      <w:r>
        <w:rPr>
          <w:rFonts w:ascii="Times" w:hAnsi="Times" w:cs="Times"/>
          <w:bCs/>
        </w:rPr>
        <w:t>1</w:t>
      </w:r>
      <w:r w:rsidR="00717BD3">
        <w:rPr>
          <w:rFonts w:ascii="Times" w:hAnsi="Times" w:cs="Times"/>
          <w:bCs/>
        </w:rPr>
        <w:t>1</w:t>
      </w:r>
      <w:r>
        <w:rPr>
          <w:rFonts w:ascii="Times" w:hAnsi="Times" w:cs="Times"/>
          <w:bCs/>
        </w:rPr>
        <w:t>.</w:t>
      </w:r>
      <w:r>
        <w:rPr>
          <w:rFonts w:ascii="Times" w:hAnsi="Times" w:cs="Times"/>
          <w:b w:val="0"/>
        </w:rPr>
        <w:t>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23.11.2012 r. - Prawo pocztowe jest równoznaczne z jej wniesieniem.</w:t>
      </w:r>
    </w:p>
    <w:p w14:paraId="42CE39BE" w14:textId="3A1F8F49" w:rsidR="00694D64" w:rsidRDefault="00694D64" w:rsidP="00694D64">
      <w:pPr>
        <w:autoSpaceDE w:val="0"/>
        <w:autoSpaceDN w:val="0"/>
        <w:adjustRightInd w:val="0"/>
        <w:spacing w:line="360" w:lineRule="auto"/>
        <w:ind w:left="284" w:right="-432" w:hanging="284"/>
        <w:jc w:val="both"/>
        <w:rPr>
          <w:rFonts w:ascii="Times" w:hAnsi="Times" w:cs="Times"/>
          <w:b w:val="0"/>
        </w:rPr>
      </w:pPr>
      <w:r>
        <w:rPr>
          <w:rFonts w:ascii="Times" w:hAnsi="Times" w:cs="Times"/>
          <w:bCs/>
        </w:rPr>
        <w:t>1</w:t>
      </w:r>
      <w:r w:rsidR="00717BD3">
        <w:rPr>
          <w:rFonts w:ascii="Times" w:hAnsi="Times" w:cs="Times"/>
          <w:bCs/>
        </w:rPr>
        <w:t>2</w:t>
      </w:r>
      <w:r>
        <w:rPr>
          <w:rFonts w:ascii="Times" w:hAnsi="Times" w:cs="Times"/>
          <w:bCs/>
        </w:rPr>
        <w:t>.</w:t>
      </w:r>
      <w:r>
        <w:rPr>
          <w:rFonts w:ascii="Times" w:hAnsi="Times" w:cs="Times"/>
          <w:b w:val="0"/>
        </w:rPr>
        <w:t>Prezes Izby przekazuje skargę wraz z aktami postępowania odwoławczego do sądu zamówień publicznych w terminie 7 dni od dnia jej otrzymania.</w:t>
      </w:r>
    </w:p>
    <w:p w14:paraId="7C8A0F80" w14:textId="456B2D5D" w:rsidR="00694D64" w:rsidRDefault="00694D64" w:rsidP="00694D64">
      <w:pPr>
        <w:autoSpaceDE w:val="0"/>
        <w:autoSpaceDN w:val="0"/>
        <w:adjustRightInd w:val="0"/>
        <w:spacing w:before="360" w:after="40" w:line="360" w:lineRule="auto"/>
        <w:ind w:left="852" w:right="-432" w:hanging="852"/>
        <w:jc w:val="both"/>
        <w:rPr>
          <w:rFonts w:ascii="Times" w:hAnsi="Times" w:cs="Times"/>
          <w:bCs/>
        </w:rPr>
      </w:pPr>
      <w:r>
        <w:rPr>
          <w:rFonts w:ascii="Times" w:hAnsi="Times" w:cs="Times"/>
          <w:bCs/>
        </w:rPr>
        <w:t>XXI</w:t>
      </w:r>
      <w:r w:rsidR="00031869">
        <w:rPr>
          <w:rFonts w:ascii="Times" w:hAnsi="Times" w:cs="Times"/>
          <w:bCs/>
        </w:rPr>
        <w:t>V</w:t>
      </w:r>
      <w:r>
        <w:rPr>
          <w:rFonts w:ascii="Times" w:hAnsi="Times" w:cs="Times"/>
          <w:bCs/>
        </w:rPr>
        <w:t>.</w:t>
      </w:r>
      <w:r>
        <w:rPr>
          <w:rFonts w:ascii="Times" w:hAnsi="Times" w:cs="Times"/>
          <w:bCs/>
        </w:rPr>
        <w:tab/>
        <w:t>WYKAZ ZAŁĄCZNIKÓW DO SWZ</w:t>
      </w:r>
    </w:p>
    <w:p w14:paraId="5781ADC4" w14:textId="67C8AC0C" w:rsidR="00694D64" w:rsidRDefault="00694D64" w:rsidP="00694D64">
      <w:pPr>
        <w:autoSpaceDE w:val="0"/>
        <w:autoSpaceDN w:val="0"/>
        <w:adjustRightInd w:val="0"/>
        <w:spacing w:line="360" w:lineRule="auto"/>
        <w:ind w:left="426" w:right="-432" w:hanging="426"/>
        <w:rPr>
          <w:rFonts w:ascii="Times" w:hAnsi="Times" w:cs="Times"/>
          <w:b w:val="0"/>
        </w:rPr>
      </w:pPr>
      <w:r>
        <w:rPr>
          <w:rFonts w:ascii="Times" w:hAnsi="Times" w:cs="Times"/>
          <w:b w:val="0"/>
        </w:rPr>
        <w:t>Załącznik nr 1 - Formularz ofertowy</w:t>
      </w:r>
    </w:p>
    <w:p w14:paraId="4C7B32ED" w14:textId="0047DD23" w:rsidR="00883EA1" w:rsidRPr="007D131F" w:rsidRDefault="00694D64" w:rsidP="00883EA1">
      <w:pPr>
        <w:spacing w:line="360" w:lineRule="auto"/>
        <w:rPr>
          <w:i/>
          <w:iCs/>
          <w:color w:val="000000"/>
          <w:sz w:val="26"/>
          <w:szCs w:val="26"/>
        </w:rPr>
      </w:pPr>
      <w:r>
        <w:rPr>
          <w:rFonts w:ascii="Times" w:hAnsi="Times" w:cs="Times"/>
          <w:b w:val="0"/>
        </w:rPr>
        <w:t xml:space="preserve">Załącznik nr 2 </w:t>
      </w:r>
      <w:r w:rsidR="00883EA1">
        <w:rPr>
          <w:rFonts w:ascii="Times" w:hAnsi="Times" w:cs="Times"/>
          <w:b w:val="0"/>
        </w:rPr>
        <w:t>–</w:t>
      </w:r>
      <w:r w:rsidR="00883EA1" w:rsidRPr="00883EA1">
        <w:rPr>
          <w:rFonts w:ascii="Times New Roman" w:hAnsi="Times New Roman"/>
          <w:b w:val="0"/>
          <w:bCs/>
          <w:color w:val="000000"/>
        </w:rPr>
        <w:t>Oświadczenie o braku podstaw do wykluczenia i o spełnianiu warunków udziału w postępowaniu</w:t>
      </w:r>
    </w:p>
    <w:p w14:paraId="54E0310F" w14:textId="02504179" w:rsidR="00694D64" w:rsidRDefault="00694D64" w:rsidP="00694D64">
      <w:pPr>
        <w:autoSpaceDE w:val="0"/>
        <w:autoSpaceDN w:val="0"/>
        <w:adjustRightInd w:val="0"/>
        <w:spacing w:line="360" w:lineRule="auto"/>
        <w:ind w:left="426" w:right="-432" w:hanging="426"/>
        <w:rPr>
          <w:rFonts w:ascii="Times" w:hAnsi="Times" w:cs="Times"/>
          <w:b w:val="0"/>
        </w:rPr>
      </w:pPr>
      <w:r>
        <w:rPr>
          <w:rFonts w:ascii="Times" w:hAnsi="Times" w:cs="Times"/>
          <w:b w:val="0"/>
        </w:rPr>
        <w:t xml:space="preserve">Załącznik nr </w:t>
      </w:r>
      <w:r w:rsidR="00883EA1">
        <w:rPr>
          <w:rFonts w:ascii="Times" w:hAnsi="Times" w:cs="Times"/>
          <w:b w:val="0"/>
        </w:rPr>
        <w:t>3</w:t>
      </w:r>
      <w:r>
        <w:rPr>
          <w:rFonts w:ascii="Times" w:hAnsi="Times" w:cs="Times"/>
          <w:b w:val="0"/>
        </w:rPr>
        <w:t xml:space="preserve"> - Wykaz </w:t>
      </w:r>
      <w:r w:rsidR="0019657A">
        <w:rPr>
          <w:rFonts w:ascii="Times" w:hAnsi="Times" w:cs="Times"/>
          <w:b w:val="0"/>
        </w:rPr>
        <w:t xml:space="preserve">dostaw </w:t>
      </w:r>
    </w:p>
    <w:p w14:paraId="7A090094" w14:textId="7B06FB2A" w:rsidR="00717BD3" w:rsidRDefault="00717BD3" w:rsidP="00694D64">
      <w:pPr>
        <w:autoSpaceDE w:val="0"/>
        <w:autoSpaceDN w:val="0"/>
        <w:adjustRightInd w:val="0"/>
        <w:spacing w:line="360" w:lineRule="auto"/>
        <w:ind w:left="426" w:right="-432" w:hanging="426"/>
        <w:rPr>
          <w:rFonts w:ascii="Times" w:hAnsi="Times" w:cs="Times"/>
          <w:b w:val="0"/>
        </w:rPr>
      </w:pPr>
      <w:r>
        <w:rPr>
          <w:rFonts w:ascii="Times" w:hAnsi="Times" w:cs="Times"/>
          <w:b w:val="0"/>
        </w:rPr>
        <w:t xml:space="preserve">Załącznik nr </w:t>
      </w:r>
      <w:r w:rsidR="00883EA1">
        <w:rPr>
          <w:rFonts w:ascii="Times" w:hAnsi="Times" w:cs="Times"/>
          <w:b w:val="0"/>
        </w:rPr>
        <w:t>4</w:t>
      </w:r>
      <w:r>
        <w:rPr>
          <w:rFonts w:ascii="Times" w:hAnsi="Times" w:cs="Times"/>
          <w:b w:val="0"/>
        </w:rPr>
        <w:t xml:space="preserve"> - </w:t>
      </w:r>
      <w:r w:rsidR="00232834" w:rsidRPr="00BB6440">
        <w:rPr>
          <w:rFonts w:ascii="Times" w:hAnsi="Times" w:cs="Times"/>
          <w:b w:val="0"/>
        </w:rPr>
        <w:t>Oświadczenie wykonawcy</w:t>
      </w:r>
      <w:r w:rsidR="00232834">
        <w:rPr>
          <w:rFonts w:ascii="Times" w:hAnsi="Times" w:cs="Times"/>
          <w:bCs/>
        </w:rPr>
        <w:t xml:space="preserve"> </w:t>
      </w:r>
      <w:r w:rsidR="00232834">
        <w:rPr>
          <w:rFonts w:ascii="Times" w:hAnsi="Times" w:cs="Times"/>
          <w:b w:val="0"/>
        </w:rPr>
        <w:t>o aktualności informacji</w:t>
      </w:r>
    </w:p>
    <w:p w14:paraId="656EEBB0" w14:textId="66A7B0A0" w:rsidR="00694D64" w:rsidRDefault="00694D64" w:rsidP="00694D64">
      <w:pPr>
        <w:autoSpaceDE w:val="0"/>
        <w:autoSpaceDN w:val="0"/>
        <w:adjustRightInd w:val="0"/>
        <w:spacing w:line="360" w:lineRule="auto"/>
        <w:ind w:left="426" w:right="-432" w:hanging="426"/>
        <w:rPr>
          <w:rFonts w:ascii="Times" w:hAnsi="Times" w:cs="Times"/>
          <w:b w:val="0"/>
        </w:rPr>
      </w:pPr>
      <w:r>
        <w:rPr>
          <w:rFonts w:ascii="Times" w:hAnsi="Times" w:cs="Times"/>
          <w:b w:val="0"/>
        </w:rPr>
        <w:t xml:space="preserve">Załącznik nr </w:t>
      </w:r>
      <w:r w:rsidR="00883EA1">
        <w:rPr>
          <w:rFonts w:ascii="Times" w:hAnsi="Times" w:cs="Times"/>
          <w:b w:val="0"/>
        </w:rPr>
        <w:t>5</w:t>
      </w:r>
      <w:r>
        <w:rPr>
          <w:rFonts w:ascii="Times" w:hAnsi="Times" w:cs="Times"/>
          <w:b w:val="0"/>
        </w:rPr>
        <w:t xml:space="preserve"> - Wzór Umowy</w:t>
      </w:r>
    </w:p>
    <w:p w14:paraId="267DABAA" w14:textId="53716E29" w:rsidR="00883EA1" w:rsidRDefault="00883EA1" w:rsidP="00883EA1">
      <w:pPr>
        <w:autoSpaceDE w:val="0"/>
        <w:autoSpaceDN w:val="0"/>
        <w:adjustRightInd w:val="0"/>
        <w:spacing w:line="360" w:lineRule="auto"/>
        <w:ind w:left="1418" w:right="-432" w:hanging="1418"/>
        <w:rPr>
          <w:rFonts w:ascii="Times" w:hAnsi="Times" w:cs="Times"/>
          <w:b w:val="0"/>
        </w:rPr>
      </w:pPr>
      <w:r>
        <w:rPr>
          <w:rFonts w:ascii="Times" w:hAnsi="Times" w:cs="Times"/>
          <w:b w:val="0"/>
        </w:rPr>
        <w:t xml:space="preserve">Załącznik nr </w:t>
      </w:r>
      <w:r w:rsidR="00232834">
        <w:rPr>
          <w:rFonts w:ascii="Times" w:hAnsi="Times" w:cs="Times"/>
          <w:b w:val="0"/>
        </w:rPr>
        <w:t>6</w:t>
      </w:r>
      <w:r>
        <w:rPr>
          <w:rFonts w:ascii="Times" w:hAnsi="Times" w:cs="Times"/>
          <w:b w:val="0"/>
        </w:rPr>
        <w:t xml:space="preserve"> - Oświadczenie dotyczące przynależności lub braku przynależności do tej samej grupy kapitałowej</w:t>
      </w:r>
    </w:p>
    <w:p w14:paraId="30B0963C" w14:textId="424FE7BE" w:rsidR="00C00E8A" w:rsidRDefault="00C00E8A" w:rsidP="001C4F29">
      <w:pPr>
        <w:spacing w:line="276" w:lineRule="auto"/>
        <w:jc w:val="both"/>
        <w:rPr>
          <w:rFonts w:ascii="Times New Roman" w:hAnsi="Times New Roman"/>
          <w:b w:val="0"/>
          <w:color w:val="000000"/>
        </w:rPr>
      </w:pPr>
    </w:p>
    <w:p w14:paraId="0E7A2EE1" w14:textId="006532D4" w:rsidR="00957134" w:rsidRDefault="00957134" w:rsidP="001C4F29">
      <w:pPr>
        <w:spacing w:line="276" w:lineRule="auto"/>
        <w:jc w:val="both"/>
        <w:rPr>
          <w:rFonts w:ascii="Times New Roman" w:hAnsi="Times New Roman"/>
          <w:b w:val="0"/>
          <w:color w:val="000000"/>
        </w:rPr>
      </w:pPr>
    </w:p>
    <w:p w14:paraId="455B8E43" w14:textId="646D705D" w:rsidR="00957134" w:rsidRDefault="00957134" w:rsidP="001C4F29">
      <w:pPr>
        <w:spacing w:line="276" w:lineRule="auto"/>
        <w:jc w:val="both"/>
        <w:rPr>
          <w:rFonts w:ascii="Times New Roman" w:hAnsi="Times New Roman"/>
          <w:b w:val="0"/>
          <w:color w:val="000000"/>
        </w:rPr>
      </w:pPr>
    </w:p>
    <w:p w14:paraId="557C87B6" w14:textId="256F287C" w:rsidR="00957134" w:rsidRDefault="00957134" w:rsidP="001C4F29">
      <w:pPr>
        <w:spacing w:line="276" w:lineRule="auto"/>
        <w:jc w:val="both"/>
        <w:rPr>
          <w:rFonts w:ascii="Times New Roman" w:hAnsi="Times New Roman"/>
          <w:b w:val="0"/>
          <w:color w:val="000000"/>
        </w:rPr>
      </w:pPr>
    </w:p>
    <w:p w14:paraId="3470EEF2" w14:textId="6B8B81D8" w:rsidR="00957134" w:rsidRDefault="00957134" w:rsidP="001C4F29">
      <w:pPr>
        <w:spacing w:line="276" w:lineRule="auto"/>
        <w:jc w:val="both"/>
        <w:rPr>
          <w:rFonts w:ascii="Times New Roman" w:hAnsi="Times New Roman"/>
          <w:b w:val="0"/>
          <w:color w:val="000000"/>
        </w:rPr>
      </w:pPr>
    </w:p>
    <w:p w14:paraId="3CE2573D" w14:textId="77777777" w:rsidR="0014726C" w:rsidRDefault="0014726C" w:rsidP="001C4F29">
      <w:pPr>
        <w:spacing w:line="276" w:lineRule="auto"/>
        <w:jc w:val="both"/>
        <w:rPr>
          <w:rFonts w:ascii="Times New Roman" w:hAnsi="Times New Roman"/>
          <w:b w:val="0"/>
          <w:color w:val="000000"/>
        </w:rPr>
      </w:pPr>
    </w:p>
    <w:p w14:paraId="04736069" w14:textId="77777777" w:rsidR="0014726C" w:rsidRDefault="0014726C" w:rsidP="001C4F29">
      <w:pPr>
        <w:spacing w:line="276" w:lineRule="auto"/>
        <w:jc w:val="both"/>
        <w:rPr>
          <w:rFonts w:ascii="Times New Roman" w:hAnsi="Times New Roman"/>
          <w:b w:val="0"/>
          <w:color w:val="000000"/>
        </w:rPr>
      </w:pPr>
    </w:p>
    <w:p w14:paraId="7B82E03F" w14:textId="77777777" w:rsidR="0014726C" w:rsidRDefault="0014726C" w:rsidP="001C4F29">
      <w:pPr>
        <w:spacing w:line="276" w:lineRule="auto"/>
        <w:jc w:val="both"/>
        <w:rPr>
          <w:rFonts w:ascii="Times New Roman" w:hAnsi="Times New Roman"/>
          <w:b w:val="0"/>
          <w:color w:val="000000"/>
        </w:rPr>
      </w:pPr>
    </w:p>
    <w:p w14:paraId="7F8C979F" w14:textId="77777777" w:rsidR="0014726C" w:rsidRDefault="0014726C" w:rsidP="001C4F29">
      <w:pPr>
        <w:spacing w:line="276" w:lineRule="auto"/>
        <w:jc w:val="both"/>
        <w:rPr>
          <w:rFonts w:ascii="Times New Roman" w:hAnsi="Times New Roman"/>
          <w:b w:val="0"/>
          <w:color w:val="000000"/>
        </w:rPr>
      </w:pPr>
    </w:p>
    <w:p w14:paraId="05B14EDD" w14:textId="77777777" w:rsidR="0014726C" w:rsidRDefault="0014726C" w:rsidP="001C4F29">
      <w:pPr>
        <w:spacing w:line="276" w:lineRule="auto"/>
        <w:jc w:val="both"/>
        <w:rPr>
          <w:rFonts w:ascii="Times New Roman" w:hAnsi="Times New Roman"/>
          <w:b w:val="0"/>
          <w:color w:val="000000"/>
        </w:rPr>
      </w:pPr>
    </w:p>
    <w:p w14:paraId="56C6EAD9" w14:textId="77777777" w:rsidR="0014726C" w:rsidRDefault="0014726C" w:rsidP="001C4F29">
      <w:pPr>
        <w:spacing w:line="276" w:lineRule="auto"/>
        <w:jc w:val="both"/>
        <w:rPr>
          <w:rFonts w:ascii="Times New Roman" w:hAnsi="Times New Roman"/>
          <w:b w:val="0"/>
          <w:color w:val="000000"/>
        </w:rPr>
      </w:pPr>
    </w:p>
    <w:p w14:paraId="35B08E4D" w14:textId="77777777" w:rsidR="0008151E" w:rsidRDefault="0008151E" w:rsidP="00E904AD">
      <w:pPr>
        <w:spacing w:line="276" w:lineRule="auto"/>
        <w:jc w:val="both"/>
        <w:rPr>
          <w:rFonts w:ascii="Times New Roman" w:hAnsi="Times New Roman"/>
          <w:b w:val="0"/>
          <w:color w:val="000000"/>
        </w:rPr>
      </w:pPr>
    </w:p>
    <w:p w14:paraId="254B5AC8" w14:textId="77777777" w:rsidR="0008151E" w:rsidRDefault="0008151E" w:rsidP="00553A06">
      <w:pPr>
        <w:spacing w:line="276" w:lineRule="auto"/>
        <w:jc w:val="both"/>
        <w:rPr>
          <w:rFonts w:ascii="Times New Roman" w:hAnsi="Times New Roman"/>
          <w:b w:val="0"/>
          <w:color w:val="000000"/>
        </w:rPr>
      </w:pPr>
    </w:p>
    <w:p w14:paraId="769F7D32" w14:textId="503D35D5" w:rsidR="00893756" w:rsidRPr="00893756" w:rsidRDefault="00893756" w:rsidP="0008151E">
      <w:pPr>
        <w:spacing w:line="276" w:lineRule="auto"/>
        <w:ind w:left="5387" w:firstLine="720"/>
        <w:jc w:val="both"/>
        <w:rPr>
          <w:rFonts w:ascii="Times New Roman" w:hAnsi="Times New Roman"/>
          <w:b w:val="0"/>
          <w:color w:val="000000"/>
        </w:rPr>
      </w:pPr>
      <w:r w:rsidRPr="00893756">
        <w:rPr>
          <w:rFonts w:ascii="Times New Roman" w:hAnsi="Times New Roman"/>
          <w:b w:val="0"/>
          <w:color w:val="000000"/>
        </w:rPr>
        <w:t>Załącznik nr 1</w:t>
      </w:r>
      <w:r w:rsidR="00371E65">
        <w:rPr>
          <w:rFonts w:ascii="Times New Roman" w:hAnsi="Times New Roman"/>
          <w:b w:val="0"/>
          <w:color w:val="000000"/>
        </w:rPr>
        <w:t xml:space="preserve"> do SWZ</w:t>
      </w:r>
    </w:p>
    <w:p w14:paraId="5F92CDE4" w14:textId="77777777" w:rsidR="00893756" w:rsidRPr="00893756" w:rsidRDefault="00893756" w:rsidP="00893756">
      <w:pPr>
        <w:spacing w:line="276" w:lineRule="auto"/>
        <w:jc w:val="both"/>
        <w:rPr>
          <w:rFonts w:ascii="Times New Roman" w:hAnsi="Times New Roman"/>
          <w:b w:val="0"/>
          <w:color w:val="000000"/>
        </w:rPr>
      </w:pPr>
    </w:p>
    <w:p w14:paraId="1DF17EDE" w14:textId="1155D75A" w:rsidR="00893756" w:rsidRPr="00893756" w:rsidRDefault="00893756" w:rsidP="00893756">
      <w:pPr>
        <w:spacing w:line="276" w:lineRule="auto"/>
        <w:jc w:val="both"/>
        <w:rPr>
          <w:rFonts w:ascii="Times New Roman" w:hAnsi="Times New Roman"/>
          <w:b w:val="0"/>
          <w:color w:val="000000"/>
        </w:rPr>
      </w:pPr>
    </w:p>
    <w:p w14:paraId="3E021034" w14:textId="77777777" w:rsidR="00893756" w:rsidRPr="00893756" w:rsidRDefault="00893756" w:rsidP="00893756">
      <w:pPr>
        <w:spacing w:line="276" w:lineRule="auto"/>
        <w:ind w:left="-180"/>
        <w:jc w:val="both"/>
        <w:rPr>
          <w:rFonts w:ascii="Times New Roman" w:hAnsi="Times New Roman"/>
          <w:b w:val="0"/>
          <w:color w:val="000000"/>
          <w:sz w:val="28"/>
        </w:rPr>
      </w:pPr>
      <w:r w:rsidRPr="00893756">
        <w:rPr>
          <w:rFonts w:ascii="Times New Roman" w:hAnsi="Times New Roman"/>
          <w:b w:val="0"/>
          <w:color w:val="000000"/>
        </w:rPr>
        <w:tab/>
      </w:r>
      <w:r w:rsidRPr="00893756">
        <w:rPr>
          <w:rFonts w:ascii="Times New Roman" w:hAnsi="Times New Roman"/>
          <w:b w:val="0"/>
          <w:color w:val="000000"/>
        </w:rPr>
        <w:tab/>
      </w:r>
    </w:p>
    <w:p w14:paraId="703471BB" w14:textId="77777777" w:rsidR="00893756" w:rsidRPr="00893756" w:rsidRDefault="00893756" w:rsidP="00893756">
      <w:pPr>
        <w:spacing w:line="276" w:lineRule="auto"/>
        <w:ind w:left="-180"/>
        <w:jc w:val="center"/>
        <w:rPr>
          <w:rFonts w:ascii="Times New Roman" w:hAnsi="Times New Roman"/>
          <w:b w:val="0"/>
          <w:color w:val="000000"/>
          <w:sz w:val="28"/>
        </w:rPr>
      </w:pPr>
      <w:r w:rsidRPr="00893756">
        <w:rPr>
          <w:rFonts w:ascii="Times New Roman" w:hAnsi="Times New Roman"/>
          <w:b w:val="0"/>
          <w:color w:val="000000"/>
          <w:sz w:val="28"/>
        </w:rPr>
        <w:t>OFERTA</w:t>
      </w:r>
    </w:p>
    <w:p w14:paraId="26FC00C8" w14:textId="77777777" w:rsidR="00893756" w:rsidRPr="00893756" w:rsidRDefault="00893756" w:rsidP="00893756">
      <w:pPr>
        <w:spacing w:line="276" w:lineRule="auto"/>
        <w:jc w:val="both"/>
        <w:rPr>
          <w:rFonts w:ascii="Times New Roman" w:hAnsi="Times New Roman"/>
          <w:b w:val="0"/>
          <w:color w:val="000000"/>
          <w:sz w:val="28"/>
        </w:rPr>
      </w:pPr>
    </w:p>
    <w:p w14:paraId="45618657" w14:textId="1353241B" w:rsidR="00553A06" w:rsidRPr="00553A06" w:rsidRDefault="00893756" w:rsidP="00553A06">
      <w:pPr>
        <w:spacing w:line="360" w:lineRule="auto"/>
        <w:jc w:val="both"/>
        <w:rPr>
          <w:rFonts w:ascii="Times New Roman" w:hAnsi="Times New Roman"/>
          <w:b w:val="0"/>
          <w:color w:val="000000"/>
        </w:rPr>
      </w:pPr>
      <w:r w:rsidRPr="00893756">
        <w:rPr>
          <w:rFonts w:ascii="Times New Roman" w:hAnsi="Times New Roman"/>
          <w:b w:val="0"/>
          <w:color w:val="000000"/>
        </w:rPr>
        <w:t xml:space="preserve">Składając ofertę w postępowaniu w sprawie udzielenia zamówienia publicznego prowadzonym </w:t>
      </w:r>
      <w:r w:rsidRPr="00893756">
        <w:rPr>
          <w:rFonts w:ascii="Times New Roman" w:hAnsi="Times New Roman"/>
          <w:b w:val="0"/>
          <w:color w:val="000000"/>
        </w:rPr>
        <w:br/>
        <w:t xml:space="preserve">w trybie </w:t>
      </w:r>
      <w:r w:rsidR="006C4BF4">
        <w:rPr>
          <w:rFonts w:ascii="Times New Roman" w:hAnsi="Times New Roman"/>
          <w:b w:val="0"/>
          <w:color w:val="000000"/>
        </w:rPr>
        <w:t>podstawowym bez negocjacji</w:t>
      </w:r>
      <w:r w:rsidRPr="00893756">
        <w:rPr>
          <w:rFonts w:ascii="Times New Roman" w:hAnsi="Times New Roman"/>
          <w:b w:val="0"/>
          <w:color w:val="000000"/>
        </w:rPr>
        <w:t xml:space="preserve"> </w:t>
      </w:r>
      <w:r w:rsidR="00FD6096" w:rsidRPr="00893756">
        <w:rPr>
          <w:rFonts w:ascii="Times New Roman" w:hAnsi="Times New Roman"/>
          <w:b w:val="0"/>
          <w:color w:val="000000"/>
        </w:rPr>
        <w:t>pn</w:t>
      </w:r>
      <w:r w:rsidR="00E904AD">
        <w:rPr>
          <w:rFonts w:ascii="Times New Roman" w:hAnsi="Times New Roman"/>
          <w:b w:val="0"/>
          <w:color w:val="000000"/>
        </w:rPr>
        <w:t xml:space="preserve"> </w:t>
      </w:r>
      <w:bookmarkStart w:id="1" w:name="_Hlk81549085"/>
      <w:r w:rsidR="00E904AD" w:rsidRPr="00E904AD">
        <w:rPr>
          <w:rFonts w:ascii="Times New Roman" w:hAnsi="Times New Roman"/>
          <w:bCs/>
          <w:color w:val="000000"/>
          <w:u w:val="single"/>
        </w:rPr>
        <w:t>Dostawa oleju opałowego lekkiego</w:t>
      </w:r>
      <w:r w:rsidR="00E904AD">
        <w:rPr>
          <w:rFonts w:ascii="Times New Roman" w:hAnsi="Times New Roman"/>
          <w:b w:val="0"/>
          <w:color w:val="000000"/>
        </w:rPr>
        <w:t xml:space="preserve"> </w:t>
      </w:r>
      <w:bookmarkEnd w:id="1"/>
      <w:r w:rsidRPr="00893756">
        <w:rPr>
          <w:rFonts w:ascii="Times New Roman" w:hAnsi="Times New Roman"/>
          <w:b w:val="0"/>
          <w:color w:val="000000"/>
        </w:rPr>
        <w:t>oferujemy wykonanie niniejszego zamówienia zgodnie z wymaganiami zawartymi w SWZ, na warunkach określonych w istotnych postanowieniach umowy</w:t>
      </w:r>
      <w:r w:rsidR="00553A06" w:rsidRPr="00553A06">
        <w:rPr>
          <w:rFonts w:ascii="Times New Roman" w:hAnsi="Times New Roman"/>
          <w:b w:val="0"/>
          <w:color w:val="000000"/>
        </w:rPr>
        <w:t xml:space="preserve"> na warunkach </w:t>
      </w:r>
      <w:r w:rsidR="00553A06" w:rsidRPr="00553A06">
        <w:rPr>
          <w:rFonts w:ascii="Times New Roman" w:hAnsi="Times New Roman"/>
          <w:b w:val="0"/>
          <w:bCs/>
          <w:color w:val="000000"/>
        </w:rPr>
        <w:t>we wskazany poniżej sposób:</w:t>
      </w:r>
    </w:p>
    <w:p w14:paraId="496B95CA" w14:textId="77777777" w:rsidR="00553A06" w:rsidRPr="00553A06" w:rsidRDefault="00553A06" w:rsidP="00553A06">
      <w:pPr>
        <w:spacing w:line="360" w:lineRule="auto"/>
        <w:jc w:val="both"/>
        <w:rPr>
          <w:rFonts w:ascii="Times New Roman" w:hAnsi="Times New Roman"/>
          <w:b w:val="0"/>
          <w:bCs/>
          <w:color w:val="000000"/>
        </w:rPr>
      </w:pPr>
    </w:p>
    <w:tbl>
      <w:tblPr>
        <w:tblW w:w="9900" w:type="dxa"/>
        <w:tblInd w:w="-290" w:type="dxa"/>
        <w:tblLayout w:type="fixed"/>
        <w:tblCellMar>
          <w:left w:w="70" w:type="dxa"/>
          <w:right w:w="70" w:type="dxa"/>
        </w:tblCellMar>
        <w:tblLook w:val="0000" w:firstRow="0" w:lastRow="0" w:firstColumn="0" w:lastColumn="0" w:noHBand="0" w:noVBand="0"/>
      </w:tblPr>
      <w:tblGrid>
        <w:gridCol w:w="1560"/>
        <w:gridCol w:w="1845"/>
        <w:gridCol w:w="1800"/>
        <w:gridCol w:w="1350"/>
        <w:gridCol w:w="1530"/>
        <w:gridCol w:w="1815"/>
      </w:tblGrid>
      <w:tr w:rsidR="00553A06" w:rsidRPr="00553A06" w14:paraId="7B4B6FEF" w14:textId="77777777" w:rsidTr="001350AA">
        <w:trPr>
          <w:cantSplit/>
          <w:trHeight w:val="519"/>
        </w:trPr>
        <w:tc>
          <w:tcPr>
            <w:tcW w:w="1560" w:type="dxa"/>
            <w:tcBorders>
              <w:top w:val="double" w:sz="1" w:space="0" w:color="000000"/>
              <w:left w:val="double" w:sz="1" w:space="0" w:color="000000"/>
              <w:bottom w:val="single" w:sz="1" w:space="0" w:color="000000"/>
            </w:tcBorders>
          </w:tcPr>
          <w:p w14:paraId="3F5E4C96" w14:textId="77777777" w:rsidR="00553A06" w:rsidRPr="00553A06" w:rsidRDefault="00553A06" w:rsidP="00553A06">
            <w:pPr>
              <w:spacing w:line="360" w:lineRule="auto"/>
              <w:jc w:val="both"/>
              <w:rPr>
                <w:rFonts w:ascii="Times New Roman" w:hAnsi="Times New Roman"/>
                <w:b w:val="0"/>
                <w:bCs/>
                <w:color w:val="000000"/>
              </w:rPr>
            </w:pPr>
            <w:r w:rsidRPr="00553A06">
              <w:rPr>
                <w:rFonts w:ascii="Times New Roman" w:hAnsi="Times New Roman"/>
                <w:b w:val="0"/>
                <w:bCs/>
                <w:color w:val="000000"/>
              </w:rPr>
              <w:t>Nazwa i Producent oleju opałowego</w:t>
            </w:r>
          </w:p>
          <w:p w14:paraId="1FACE70B" w14:textId="77777777" w:rsidR="00553A06" w:rsidRPr="00553A06" w:rsidRDefault="00553A06" w:rsidP="00553A06">
            <w:pPr>
              <w:spacing w:line="360" w:lineRule="auto"/>
              <w:jc w:val="both"/>
              <w:rPr>
                <w:rFonts w:ascii="Times New Roman" w:hAnsi="Times New Roman"/>
                <w:b w:val="0"/>
                <w:bCs/>
                <w:color w:val="000000"/>
              </w:rPr>
            </w:pPr>
          </w:p>
        </w:tc>
        <w:tc>
          <w:tcPr>
            <w:tcW w:w="1845" w:type="dxa"/>
            <w:tcBorders>
              <w:top w:val="double" w:sz="1" w:space="0" w:color="000000"/>
              <w:left w:val="single" w:sz="1" w:space="0" w:color="000000"/>
              <w:bottom w:val="single" w:sz="1" w:space="0" w:color="000000"/>
            </w:tcBorders>
          </w:tcPr>
          <w:p w14:paraId="47284E96" w14:textId="77777777" w:rsidR="00553A06" w:rsidRPr="00553A06" w:rsidRDefault="00553A06" w:rsidP="00553A06">
            <w:pPr>
              <w:spacing w:line="360" w:lineRule="auto"/>
              <w:jc w:val="both"/>
              <w:rPr>
                <w:rFonts w:ascii="Times New Roman" w:hAnsi="Times New Roman"/>
                <w:b w:val="0"/>
                <w:bCs/>
                <w:color w:val="000000"/>
              </w:rPr>
            </w:pPr>
            <w:r w:rsidRPr="00553A06">
              <w:rPr>
                <w:rFonts w:ascii="Times New Roman" w:hAnsi="Times New Roman"/>
                <w:b w:val="0"/>
                <w:bCs/>
                <w:color w:val="000000"/>
              </w:rPr>
              <w:t xml:space="preserve">Cena hurtowa netto w zł </w:t>
            </w:r>
            <w:smartTag w:uri="urn:schemas-microsoft-com:office:smarttags" w:element="metricconverter">
              <w:smartTagPr>
                <w:attr w:name="ProductID" w:val="1ﾠlitra"/>
              </w:smartTagPr>
              <w:r w:rsidRPr="00553A06">
                <w:rPr>
                  <w:rFonts w:ascii="Times New Roman" w:hAnsi="Times New Roman"/>
                  <w:b w:val="0"/>
                  <w:bCs/>
                  <w:color w:val="000000"/>
                </w:rPr>
                <w:t>1 litra</w:t>
              </w:r>
            </w:smartTag>
            <w:r w:rsidRPr="00553A06">
              <w:rPr>
                <w:rFonts w:ascii="Times New Roman" w:hAnsi="Times New Roman"/>
                <w:b w:val="0"/>
                <w:bCs/>
                <w:color w:val="000000"/>
              </w:rPr>
              <w:t xml:space="preserve"> oleju opałowego</w:t>
            </w:r>
          </w:p>
          <w:p w14:paraId="705BB62B" w14:textId="16849712" w:rsidR="00553A06" w:rsidRPr="00553A06" w:rsidRDefault="00553A06" w:rsidP="00553A06">
            <w:pPr>
              <w:spacing w:line="360" w:lineRule="auto"/>
              <w:jc w:val="both"/>
              <w:rPr>
                <w:rFonts w:ascii="Times New Roman" w:hAnsi="Times New Roman"/>
                <w:b w:val="0"/>
                <w:bCs/>
                <w:color w:val="000000"/>
              </w:rPr>
            </w:pPr>
            <w:r w:rsidRPr="00553A06">
              <w:rPr>
                <w:rFonts w:ascii="Times New Roman" w:hAnsi="Times New Roman"/>
                <w:b w:val="0"/>
                <w:bCs/>
                <w:color w:val="000000"/>
              </w:rPr>
              <w:t xml:space="preserve">Z dnia </w:t>
            </w:r>
            <w:r w:rsidR="006649E0">
              <w:rPr>
                <w:rFonts w:ascii="Times New Roman" w:hAnsi="Times New Roman"/>
                <w:b w:val="0"/>
                <w:bCs/>
                <w:color w:val="000000"/>
              </w:rPr>
              <w:t>02</w:t>
            </w:r>
            <w:r w:rsidRPr="00553A06">
              <w:rPr>
                <w:rFonts w:ascii="Times New Roman" w:hAnsi="Times New Roman"/>
                <w:b w:val="0"/>
                <w:bCs/>
                <w:color w:val="000000"/>
              </w:rPr>
              <w:t>.0</w:t>
            </w:r>
            <w:r w:rsidR="0014726C">
              <w:rPr>
                <w:rFonts w:ascii="Times New Roman" w:hAnsi="Times New Roman"/>
                <w:b w:val="0"/>
                <w:bCs/>
                <w:color w:val="000000"/>
              </w:rPr>
              <w:t>9</w:t>
            </w:r>
            <w:r w:rsidRPr="00553A06">
              <w:rPr>
                <w:rFonts w:ascii="Times New Roman" w:hAnsi="Times New Roman"/>
                <w:b w:val="0"/>
                <w:bCs/>
                <w:color w:val="000000"/>
              </w:rPr>
              <w:t>.202</w:t>
            </w:r>
            <w:r w:rsidR="006649E0">
              <w:rPr>
                <w:rFonts w:ascii="Times New Roman" w:hAnsi="Times New Roman"/>
                <w:b w:val="0"/>
                <w:bCs/>
                <w:color w:val="000000"/>
              </w:rPr>
              <w:t>6</w:t>
            </w:r>
            <w:r w:rsidRPr="00553A06">
              <w:rPr>
                <w:rFonts w:ascii="Times New Roman" w:hAnsi="Times New Roman"/>
                <w:b w:val="0"/>
                <w:bCs/>
                <w:color w:val="000000"/>
              </w:rPr>
              <w:t xml:space="preserve"> r.</w:t>
            </w:r>
          </w:p>
        </w:tc>
        <w:tc>
          <w:tcPr>
            <w:tcW w:w="1800" w:type="dxa"/>
            <w:tcBorders>
              <w:top w:val="double" w:sz="1" w:space="0" w:color="000000"/>
              <w:left w:val="single" w:sz="1" w:space="0" w:color="000000"/>
              <w:bottom w:val="single" w:sz="1" w:space="0" w:color="000000"/>
            </w:tcBorders>
          </w:tcPr>
          <w:p w14:paraId="09687C1F" w14:textId="77777777" w:rsidR="00553A06" w:rsidRPr="00553A06" w:rsidRDefault="00553A06" w:rsidP="00553A06">
            <w:pPr>
              <w:spacing w:line="360" w:lineRule="auto"/>
              <w:jc w:val="both"/>
              <w:rPr>
                <w:rFonts w:ascii="Times New Roman" w:hAnsi="Times New Roman"/>
                <w:b w:val="0"/>
                <w:bCs/>
                <w:color w:val="000000"/>
              </w:rPr>
            </w:pPr>
            <w:r w:rsidRPr="00553A06">
              <w:rPr>
                <w:rFonts w:ascii="Times New Roman" w:hAnsi="Times New Roman"/>
                <w:b w:val="0"/>
                <w:bCs/>
                <w:color w:val="000000"/>
              </w:rPr>
              <w:t xml:space="preserve">Cena hurtowa brutto w zł </w:t>
            </w:r>
            <w:smartTag w:uri="urn:schemas-microsoft-com:office:smarttags" w:element="metricconverter">
              <w:smartTagPr>
                <w:attr w:name="ProductID" w:val="1ﾠlitra"/>
              </w:smartTagPr>
              <w:r w:rsidRPr="00553A06">
                <w:rPr>
                  <w:rFonts w:ascii="Times New Roman" w:hAnsi="Times New Roman"/>
                  <w:b w:val="0"/>
                  <w:bCs/>
                  <w:color w:val="000000"/>
                </w:rPr>
                <w:t>1 litra</w:t>
              </w:r>
            </w:smartTag>
            <w:r w:rsidRPr="00553A06">
              <w:rPr>
                <w:rFonts w:ascii="Times New Roman" w:hAnsi="Times New Roman"/>
                <w:b w:val="0"/>
                <w:bCs/>
                <w:color w:val="000000"/>
              </w:rPr>
              <w:t xml:space="preserve"> oleju opałowego</w:t>
            </w:r>
          </w:p>
          <w:p w14:paraId="086E6557" w14:textId="77777777" w:rsidR="00553A06" w:rsidRPr="00553A06" w:rsidRDefault="00553A06" w:rsidP="00553A06">
            <w:pPr>
              <w:spacing w:line="360" w:lineRule="auto"/>
              <w:jc w:val="both"/>
              <w:rPr>
                <w:rFonts w:ascii="Times New Roman" w:hAnsi="Times New Roman"/>
                <w:b w:val="0"/>
                <w:bCs/>
                <w:color w:val="000000"/>
              </w:rPr>
            </w:pPr>
          </w:p>
        </w:tc>
        <w:tc>
          <w:tcPr>
            <w:tcW w:w="1350" w:type="dxa"/>
            <w:tcBorders>
              <w:top w:val="double" w:sz="1" w:space="0" w:color="000000"/>
              <w:left w:val="single" w:sz="1" w:space="0" w:color="000000"/>
              <w:bottom w:val="single" w:sz="1" w:space="0" w:color="000000"/>
            </w:tcBorders>
          </w:tcPr>
          <w:p w14:paraId="0E32774D" w14:textId="77777777" w:rsidR="00553A06" w:rsidRPr="00553A06" w:rsidRDefault="00553A06" w:rsidP="00553A06">
            <w:pPr>
              <w:spacing w:line="360" w:lineRule="auto"/>
              <w:jc w:val="both"/>
              <w:rPr>
                <w:rFonts w:ascii="Times New Roman" w:hAnsi="Times New Roman"/>
                <w:b w:val="0"/>
                <w:bCs/>
                <w:color w:val="000000"/>
              </w:rPr>
            </w:pPr>
            <w:r w:rsidRPr="00553A06">
              <w:rPr>
                <w:rFonts w:ascii="Times New Roman" w:hAnsi="Times New Roman"/>
                <w:b w:val="0"/>
                <w:bCs/>
                <w:color w:val="000000"/>
              </w:rPr>
              <w:t>Wysokość marży w % *</w:t>
            </w:r>
          </w:p>
        </w:tc>
        <w:tc>
          <w:tcPr>
            <w:tcW w:w="1530" w:type="dxa"/>
            <w:tcBorders>
              <w:top w:val="double" w:sz="1" w:space="0" w:color="000000"/>
              <w:left w:val="single" w:sz="1" w:space="0" w:color="000000"/>
              <w:bottom w:val="single" w:sz="1" w:space="0" w:color="000000"/>
            </w:tcBorders>
          </w:tcPr>
          <w:p w14:paraId="41177D65" w14:textId="77777777" w:rsidR="00553A06" w:rsidRPr="00553A06" w:rsidRDefault="00553A06" w:rsidP="00553A06">
            <w:pPr>
              <w:spacing w:line="360" w:lineRule="auto"/>
              <w:jc w:val="both"/>
              <w:rPr>
                <w:rFonts w:ascii="Times New Roman" w:hAnsi="Times New Roman"/>
                <w:b w:val="0"/>
                <w:bCs/>
                <w:color w:val="000000"/>
              </w:rPr>
            </w:pPr>
            <w:r w:rsidRPr="00553A06">
              <w:rPr>
                <w:rFonts w:ascii="Times New Roman" w:hAnsi="Times New Roman"/>
                <w:b w:val="0"/>
                <w:bCs/>
                <w:color w:val="000000"/>
              </w:rPr>
              <w:t>Wysokość upustu w %*</w:t>
            </w:r>
          </w:p>
        </w:tc>
        <w:tc>
          <w:tcPr>
            <w:tcW w:w="1815" w:type="dxa"/>
            <w:tcBorders>
              <w:top w:val="double" w:sz="1" w:space="0" w:color="000000"/>
              <w:left w:val="single" w:sz="1" w:space="0" w:color="000000"/>
              <w:bottom w:val="single" w:sz="1" w:space="0" w:color="000000"/>
              <w:right w:val="double" w:sz="1" w:space="0" w:color="000000"/>
            </w:tcBorders>
          </w:tcPr>
          <w:p w14:paraId="3D325CEA" w14:textId="77777777" w:rsidR="00553A06" w:rsidRPr="00553A06" w:rsidRDefault="00553A06" w:rsidP="00553A06">
            <w:pPr>
              <w:spacing w:line="360" w:lineRule="auto"/>
              <w:jc w:val="both"/>
              <w:rPr>
                <w:rFonts w:ascii="Times New Roman" w:hAnsi="Times New Roman"/>
                <w:b w:val="0"/>
                <w:bCs/>
                <w:color w:val="000000"/>
              </w:rPr>
            </w:pPr>
            <w:r w:rsidRPr="00553A06">
              <w:rPr>
                <w:rFonts w:ascii="Times New Roman" w:hAnsi="Times New Roman"/>
                <w:b w:val="0"/>
                <w:bCs/>
                <w:color w:val="000000"/>
              </w:rPr>
              <w:t>Cena brutto w zł</w:t>
            </w:r>
          </w:p>
          <w:p w14:paraId="502352F3" w14:textId="77777777" w:rsidR="00553A06" w:rsidRPr="00553A06" w:rsidRDefault="00553A06" w:rsidP="00553A06">
            <w:pPr>
              <w:spacing w:line="360" w:lineRule="auto"/>
              <w:jc w:val="both"/>
              <w:rPr>
                <w:rFonts w:ascii="Times New Roman" w:hAnsi="Times New Roman"/>
                <w:b w:val="0"/>
                <w:bCs/>
                <w:color w:val="000000"/>
              </w:rPr>
            </w:pPr>
            <w:r w:rsidRPr="00553A06">
              <w:rPr>
                <w:rFonts w:ascii="Times New Roman" w:hAnsi="Times New Roman"/>
                <w:b w:val="0"/>
                <w:bCs/>
                <w:color w:val="000000"/>
              </w:rPr>
              <w:t xml:space="preserve">za </w:t>
            </w:r>
            <w:smartTag w:uri="urn:schemas-microsoft-com:office:smarttags" w:element="metricconverter">
              <w:smartTagPr>
                <w:attr w:name="ProductID" w:val="1 litr"/>
              </w:smartTagPr>
              <w:r w:rsidRPr="00553A06">
                <w:rPr>
                  <w:rFonts w:ascii="Times New Roman" w:hAnsi="Times New Roman"/>
                  <w:b w:val="0"/>
                  <w:bCs/>
                  <w:color w:val="000000"/>
                </w:rPr>
                <w:t>1 litr</w:t>
              </w:r>
            </w:smartTag>
          </w:p>
          <w:p w14:paraId="76321B3A" w14:textId="77777777" w:rsidR="00553A06" w:rsidRPr="00553A06" w:rsidRDefault="00553A06" w:rsidP="00553A06">
            <w:pPr>
              <w:spacing w:line="360" w:lineRule="auto"/>
              <w:jc w:val="both"/>
              <w:rPr>
                <w:rFonts w:ascii="Times New Roman" w:hAnsi="Times New Roman"/>
                <w:b w:val="0"/>
                <w:bCs/>
                <w:color w:val="000000"/>
              </w:rPr>
            </w:pPr>
            <w:r w:rsidRPr="00553A06">
              <w:rPr>
                <w:rFonts w:ascii="Times New Roman" w:hAnsi="Times New Roman"/>
                <w:b w:val="0"/>
                <w:bCs/>
                <w:color w:val="000000"/>
              </w:rPr>
              <w:t>oleju opałowego</w:t>
            </w:r>
          </w:p>
        </w:tc>
      </w:tr>
      <w:tr w:rsidR="00553A06" w:rsidRPr="00553A06" w14:paraId="5DE7FA03" w14:textId="77777777" w:rsidTr="001350AA">
        <w:trPr>
          <w:cantSplit/>
          <w:trHeight w:val="647"/>
        </w:trPr>
        <w:tc>
          <w:tcPr>
            <w:tcW w:w="1560" w:type="dxa"/>
            <w:tcBorders>
              <w:top w:val="double" w:sz="1" w:space="0" w:color="000000"/>
              <w:left w:val="single" w:sz="1" w:space="0" w:color="000000"/>
              <w:bottom w:val="single" w:sz="1" w:space="0" w:color="000000"/>
            </w:tcBorders>
            <w:vAlign w:val="center"/>
          </w:tcPr>
          <w:p w14:paraId="18122B5F" w14:textId="77777777" w:rsidR="00553A06" w:rsidRPr="00553A06" w:rsidRDefault="00553A06" w:rsidP="00553A06">
            <w:pPr>
              <w:spacing w:line="360" w:lineRule="auto"/>
              <w:jc w:val="both"/>
              <w:rPr>
                <w:rFonts w:ascii="Times New Roman" w:hAnsi="Times New Roman"/>
                <w:b w:val="0"/>
                <w:bCs/>
                <w:color w:val="000000"/>
              </w:rPr>
            </w:pPr>
          </w:p>
          <w:p w14:paraId="0C16A59F" w14:textId="77777777" w:rsidR="00553A06" w:rsidRPr="00553A06" w:rsidRDefault="00553A06" w:rsidP="00553A06">
            <w:pPr>
              <w:spacing w:line="360" w:lineRule="auto"/>
              <w:jc w:val="both"/>
              <w:rPr>
                <w:rFonts w:ascii="Times New Roman" w:hAnsi="Times New Roman"/>
                <w:b w:val="0"/>
                <w:bCs/>
                <w:color w:val="000000"/>
              </w:rPr>
            </w:pPr>
          </w:p>
          <w:p w14:paraId="5BDC6A86" w14:textId="77777777" w:rsidR="00553A06" w:rsidRPr="00553A06" w:rsidRDefault="00553A06" w:rsidP="00553A06">
            <w:pPr>
              <w:spacing w:line="360" w:lineRule="auto"/>
              <w:jc w:val="both"/>
              <w:rPr>
                <w:rFonts w:ascii="Times New Roman" w:hAnsi="Times New Roman"/>
                <w:b w:val="0"/>
                <w:bCs/>
                <w:color w:val="000000"/>
              </w:rPr>
            </w:pPr>
          </w:p>
        </w:tc>
        <w:tc>
          <w:tcPr>
            <w:tcW w:w="1845" w:type="dxa"/>
            <w:tcBorders>
              <w:top w:val="double" w:sz="1" w:space="0" w:color="000000"/>
              <w:left w:val="single" w:sz="1" w:space="0" w:color="000000"/>
              <w:bottom w:val="single" w:sz="1" w:space="0" w:color="000000"/>
            </w:tcBorders>
            <w:vAlign w:val="center"/>
          </w:tcPr>
          <w:p w14:paraId="31EF8580" w14:textId="77777777" w:rsidR="00553A06" w:rsidRPr="00553A06" w:rsidRDefault="00553A06" w:rsidP="00553A06">
            <w:pPr>
              <w:spacing w:line="360" w:lineRule="auto"/>
              <w:jc w:val="both"/>
              <w:rPr>
                <w:rFonts w:ascii="Times New Roman" w:hAnsi="Times New Roman"/>
                <w:b w:val="0"/>
                <w:bCs/>
                <w:color w:val="000000"/>
              </w:rPr>
            </w:pPr>
          </w:p>
        </w:tc>
        <w:tc>
          <w:tcPr>
            <w:tcW w:w="1800" w:type="dxa"/>
            <w:tcBorders>
              <w:top w:val="double" w:sz="1" w:space="0" w:color="000000"/>
              <w:left w:val="single" w:sz="1" w:space="0" w:color="000000"/>
              <w:bottom w:val="single" w:sz="1" w:space="0" w:color="000000"/>
            </w:tcBorders>
            <w:vAlign w:val="center"/>
          </w:tcPr>
          <w:p w14:paraId="4CE14BC7" w14:textId="77777777" w:rsidR="00553A06" w:rsidRPr="00553A06" w:rsidRDefault="00553A06" w:rsidP="00553A06">
            <w:pPr>
              <w:spacing w:line="360" w:lineRule="auto"/>
              <w:jc w:val="both"/>
              <w:rPr>
                <w:rFonts w:ascii="Times New Roman" w:hAnsi="Times New Roman"/>
                <w:b w:val="0"/>
                <w:bCs/>
                <w:color w:val="000000"/>
              </w:rPr>
            </w:pPr>
          </w:p>
        </w:tc>
        <w:tc>
          <w:tcPr>
            <w:tcW w:w="1350" w:type="dxa"/>
            <w:tcBorders>
              <w:top w:val="double" w:sz="1" w:space="0" w:color="000000"/>
              <w:left w:val="single" w:sz="1" w:space="0" w:color="000000"/>
              <w:bottom w:val="single" w:sz="1" w:space="0" w:color="000000"/>
            </w:tcBorders>
            <w:vAlign w:val="center"/>
          </w:tcPr>
          <w:p w14:paraId="7A24E7AF" w14:textId="77777777" w:rsidR="00553A06" w:rsidRPr="00553A06" w:rsidRDefault="00553A06" w:rsidP="00553A06">
            <w:pPr>
              <w:spacing w:line="360" w:lineRule="auto"/>
              <w:jc w:val="both"/>
              <w:rPr>
                <w:rFonts w:ascii="Times New Roman" w:hAnsi="Times New Roman"/>
                <w:b w:val="0"/>
                <w:bCs/>
                <w:color w:val="000000"/>
              </w:rPr>
            </w:pPr>
          </w:p>
        </w:tc>
        <w:tc>
          <w:tcPr>
            <w:tcW w:w="1530" w:type="dxa"/>
            <w:tcBorders>
              <w:top w:val="double" w:sz="1" w:space="0" w:color="000000"/>
              <w:left w:val="single" w:sz="1" w:space="0" w:color="000000"/>
              <w:bottom w:val="single" w:sz="1" w:space="0" w:color="000000"/>
            </w:tcBorders>
            <w:vAlign w:val="center"/>
          </w:tcPr>
          <w:p w14:paraId="74D90EF8" w14:textId="77777777" w:rsidR="00553A06" w:rsidRPr="00553A06" w:rsidRDefault="00553A06" w:rsidP="00553A06">
            <w:pPr>
              <w:spacing w:line="360" w:lineRule="auto"/>
              <w:jc w:val="both"/>
              <w:rPr>
                <w:rFonts w:ascii="Times New Roman" w:hAnsi="Times New Roman"/>
                <w:b w:val="0"/>
                <w:bCs/>
                <w:color w:val="000000"/>
              </w:rPr>
            </w:pPr>
          </w:p>
        </w:tc>
        <w:tc>
          <w:tcPr>
            <w:tcW w:w="1815" w:type="dxa"/>
            <w:tcBorders>
              <w:top w:val="double" w:sz="1" w:space="0" w:color="000000"/>
              <w:left w:val="single" w:sz="1" w:space="0" w:color="000000"/>
              <w:bottom w:val="single" w:sz="1" w:space="0" w:color="000000"/>
              <w:right w:val="single" w:sz="1" w:space="0" w:color="000000"/>
            </w:tcBorders>
            <w:vAlign w:val="center"/>
          </w:tcPr>
          <w:p w14:paraId="46203D99" w14:textId="77777777" w:rsidR="00553A06" w:rsidRPr="00553A06" w:rsidRDefault="00553A06" w:rsidP="00553A06">
            <w:pPr>
              <w:spacing w:line="360" w:lineRule="auto"/>
              <w:jc w:val="both"/>
              <w:rPr>
                <w:rFonts w:ascii="Times New Roman" w:hAnsi="Times New Roman"/>
                <w:b w:val="0"/>
                <w:bCs/>
                <w:color w:val="000000"/>
              </w:rPr>
            </w:pPr>
          </w:p>
        </w:tc>
      </w:tr>
    </w:tbl>
    <w:p w14:paraId="276F205B" w14:textId="77777777" w:rsidR="00553A06" w:rsidRPr="00553A06" w:rsidRDefault="00553A06" w:rsidP="00553A06">
      <w:pPr>
        <w:spacing w:line="360" w:lineRule="auto"/>
        <w:jc w:val="both"/>
        <w:rPr>
          <w:rFonts w:ascii="Times New Roman" w:hAnsi="Times New Roman"/>
          <w:b w:val="0"/>
          <w:bCs/>
          <w:color w:val="000000"/>
        </w:rPr>
      </w:pPr>
      <w:r w:rsidRPr="00553A06">
        <w:rPr>
          <w:rFonts w:ascii="Times New Roman" w:hAnsi="Times New Roman"/>
          <w:b w:val="0"/>
          <w:i/>
          <w:iCs/>
          <w:color w:val="000000"/>
        </w:rPr>
        <w:t>*niepotrzebne skreślić , wypełnić zgodnie z oferowanymi warunkami .</w:t>
      </w:r>
    </w:p>
    <w:p w14:paraId="6D38FFAC" w14:textId="77777777" w:rsidR="00553A06" w:rsidRPr="00553A06" w:rsidRDefault="00553A06" w:rsidP="00553A06">
      <w:pPr>
        <w:spacing w:line="360" w:lineRule="auto"/>
        <w:jc w:val="both"/>
        <w:rPr>
          <w:rFonts w:ascii="Times New Roman" w:hAnsi="Times New Roman"/>
          <w:bCs/>
          <w:color w:val="000000"/>
          <w:u w:val="single"/>
        </w:rPr>
      </w:pPr>
      <w:r w:rsidRPr="00553A06">
        <w:rPr>
          <w:rFonts w:ascii="Times New Roman" w:hAnsi="Times New Roman"/>
          <w:bCs/>
          <w:color w:val="000000"/>
          <w:u w:val="single"/>
        </w:rPr>
        <w:t>Wstępna wartość zamówienia:</w:t>
      </w:r>
      <w:r w:rsidRPr="00553A06">
        <w:rPr>
          <w:rFonts w:ascii="Times New Roman" w:hAnsi="Times New Roman"/>
          <w:bCs/>
          <w:color w:val="000000"/>
        </w:rPr>
        <w:t>**</w:t>
      </w:r>
    </w:p>
    <w:p w14:paraId="3EB567AA" w14:textId="77777777" w:rsidR="00553A06" w:rsidRPr="006649E0" w:rsidRDefault="00553A06" w:rsidP="00553A06">
      <w:pPr>
        <w:spacing w:line="360" w:lineRule="auto"/>
        <w:jc w:val="both"/>
        <w:rPr>
          <w:rFonts w:ascii="Times New Roman" w:hAnsi="Times New Roman"/>
          <w:b w:val="0"/>
          <w:bCs/>
        </w:rPr>
      </w:pPr>
    </w:p>
    <w:p w14:paraId="5056BA1A" w14:textId="0DB0A2B0" w:rsidR="00553A06" w:rsidRPr="006649E0" w:rsidRDefault="00A91082" w:rsidP="00553A06">
      <w:pPr>
        <w:spacing w:line="360" w:lineRule="auto"/>
        <w:jc w:val="both"/>
        <w:rPr>
          <w:rFonts w:ascii="Times New Roman" w:hAnsi="Times New Roman"/>
          <w:bCs/>
          <w:color w:val="000000"/>
        </w:rPr>
      </w:pPr>
      <w:r w:rsidRPr="006649E0">
        <w:rPr>
          <w:rFonts w:ascii="Times New Roman" w:hAnsi="Times New Roman"/>
          <w:bCs/>
        </w:rPr>
        <w:t>45</w:t>
      </w:r>
      <w:r w:rsidR="00553A06" w:rsidRPr="006649E0">
        <w:rPr>
          <w:rFonts w:ascii="Times New Roman" w:hAnsi="Times New Roman"/>
          <w:bCs/>
        </w:rPr>
        <w:t xml:space="preserve"> 000 litrów x ……………….. </w:t>
      </w:r>
      <w:r w:rsidR="00553A06" w:rsidRPr="006649E0">
        <w:rPr>
          <w:rFonts w:ascii="Times New Roman" w:hAnsi="Times New Roman"/>
          <w:bCs/>
          <w:color w:val="000000"/>
        </w:rPr>
        <w:t>( cena brutto ) =  ………………………………………...**</w:t>
      </w:r>
    </w:p>
    <w:p w14:paraId="2A2E4D04" w14:textId="01F805B6" w:rsidR="00553A06" w:rsidRPr="00553A06" w:rsidRDefault="00553A06" w:rsidP="00553A06">
      <w:pPr>
        <w:spacing w:line="360" w:lineRule="auto"/>
        <w:jc w:val="both"/>
        <w:rPr>
          <w:rFonts w:ascii="Times New Roman" w:hAnsi="Times New Roman"/>
          <w:bCs/>
          <w:color w:val="000000"/>
        </w:rPr>
      </w:pPr>
      <w:r w:rsidRPr="006649E0">
        <w:rPr>
          <w:rFonts w:ascii="Times New Roman" w:hAnsi="Times New Roman"/>
          <w:bCs/>
          <w:color w:val="000000"/>
        </w:rPr>
        <w:t>Słownie:……………………………………………………………………………………………</w:t>
      </w:r>
    </w:p>
    <w:p w14:paraId="4D4D5690" w14:textId="77777777" w:rsidR="00553A06" w:rsidRPr="00553A06" w:rsidRDefault="00553A06" w:rsidP="00553A06">
      <w:pPr>
        <w:spacing w:line="360" w:lineRule="auto"/>
        <w:jc w:val="both"/>
        <w:rPr>
          <w:rFonts w:ascii="Times New Roman" w:hAnsi="Times New Roman"/>
          <w:b w:val="0"/>
          <w:color w:val="000000"/>
        </w:rPr>
      </w:pPr>
      <w:r w:rsidRPr="00553A06">
        <w:rPr>
          <w:rFonts w:ascii="Times New Roman" w:hAnsi="Times New Roman"/>
          <w:b w:val="0"/>
          <w:color w:val="000000"/>
        </w:rPr>
        <w:t>** podlega ocenie w kryterium: cena.</w:t>
      </w:r>
    </w:p>
    <w:p w14:paraId="61FB16AD" w14:textId="77777777" w:rsidR="00553A06" w:rsidRPr="00553A06" w:rsidRDefault="00553A06" w:rsidP="00553A06">
      <w:pPr>
        <w:spacing w:line="360" w:lineRule="auto"/>
        <w:jc w:val="both"/>
        <w:rPr>
          <w:rFonts w:ascii="Times New Roman" w:hAnsi="Times New Roman"/>
          <w:color w:val="000000"/>
        </w:rPr>
      </w:pPr>
      <w:r w:rsidRPr="00553A06">
        <w:rPr>
          <w:rFonts w:ascii="Times New Roman" w:hAnsi="Times New Roman"/>
          <w:color w:val="000000"/>
        </w:rPr>
        <w:t xml:space="preserve">Termin płatności faktury:                              </w:t>
      </w:r>
    </w:p>
    <w:p w14:paraId="07C2FE79" w14:textId="77777777" w:rsidR="00553A06" w:rsidRPr="00553A06" w:rsidRDefault="00553A06" w:rsidP="00553A06">
      <w:pPr>
        <w:spacing w:line="360" w:lineRule="auto"/>
        <w:jc w:val="both"/>
        <w:rPr>
          <w:rFonts w:ascii="Times New Roman" w:hAnsi="Times New Roman"/>
          <w:b w:val="0"/>
          <w:color w:val="000000"/>
        </w:rPr>
      </w:pPr>
    </w:p>
    <w:p w14:paraId="5EA91643" w14:textId="77777777" w:rsidR="00553A06" w:rsidRPr="00553A06" w:rsidRDefault="00553A06" w:rsidP="00553A06">
      <w:pPr>
        <w:spacing w:line="360" w:lineRule="auto"/>
        <w:jc w:val="both"/>
        <w:rPr>
          <w:rFonts w:ascii="Times New Roman" w:hAnsi="Times New Roman"/>
          <w:b w:val="0"/>
          <w:color w:val="000000"/>
        </w:rPr>
      </w:pPr>
      <w:r w:rsidRPr="00553A06">
        <w:rPr>
          <w:rFonts w:ascii="Times New Roman" w:hAnsi="Times New Roman"/>
          <w:b w:val="0"/>
          <w:noProof/>
          <w:color w:val="000000"/>
        </w:rPr>
        <mc:AlternateContent>
          <mc:Choice Requires="wps">
            <w:drawing>
              <wp:anchor distT="0" distB="0" distL="114300" distR="114300" simplePos="0" relativeHeight="251658240" behindDoc="0" locked="0" layoutInCell="1" allowOverlap="1" wp14:anchorId="00F4B619" wp14:editId="46FA8552">
                <wp:simplePos x="0" y="0"/>
                <wp:positionH relativeFrom="column">
                  <wp:posOffset>2209165</wp:posOffset>
                </wp:positionH>
                <wp:positionV relativeFrom="paragraph">
                  <wp:posOffset>29210</wp:posOffset>
                </wp:positionV>
                <wp:extent cx="1699260" cy="617220"/>
                <wp:effectExtent l="13335" t="5715" r="11430" b="5715"/>
                <wp:wrapNone/>
                <wp:docPr id="1"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9260" cy="617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AC9BF8" id="Prostokąt 1" o:spid="_x0000_s1026" style="position:absolute;margin-left:173.95pt;margin-top:2.3pt;width:133.8pt;height:48.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"/>
            </w:pict>
          </mc:Fallback>
        </mc:AlternateContent>
      </w:r>
    </w:p>
    <w:p w14:paraId="17C7EBEC" w14:textId="77777777" w:rsidR="00553A06" w:rsidRPr="00553A06" w:rsidRDefault="00553A06" w:rsidP="00553A06">
      <w:pPr>
        <w:spacing w:line="360" w:lineRule="auto"/>
        <w:jc w:val="both"/>
        <w:rPr>
          <w:rFonts w:ascii="Times New Roman" w:hAnsi="Times New Roman"/>
          <w:b w:val="0"/>
          <w:color w:val="000000"/>
        </w:rPr>
      </w:pPr>
    </w:p>
    <w:p w14:paraId="39D4DEC7" w14:textId="77777777" w:rsidR="00553A06" w:rsidRPr="00553A06" w:rsidRDefault="00553A06" w:rsidP="00553A06">
      <w:pPr>
        <w:spacing w:line="360" w:lineRule="auto"/>
        <w:jc w:val="both"/>
        <w:rPr>
          <w:rFonts w:ascii="Times New Roman" w:hAnsi="Times New Roman"/>
          <w:b w:val="0"/>
          <w:color w:val="000000"/>
        </w:rPr>
      </w:pPr>
    </w:p>
    <w:p w14:paraId="367350EF" w14:textId="54C41079" w:rsidR="00553A06" w:rsidRPr="00553A06" w:rsidRDefault="00553A06" w:rsidP="00553A06">
      <w:pPr>
        <w:spacing w:line="360" w:lineRule="auto"/>
        <w:jc w:val="both"/>
        <w:rPr>
          <w:rFonts w:ascii="Times New Roman" w:hAnsi="Times New Roman"/>
          <w:b w:val="0"/>
          <w:i/>
          <w:color w:val="000000"/>
        </w:rPr>
      </w:pPr>
      <w:r w:rsidRPr="00553A06">
        <w:rPr>
          <w:rFonts w:ascii="Times New Roman" w:hAnsi="Times New Roman"/>
          <w:b w:val="0"/>
          <w:i/>
          <w:color w:val="000000"/>
        </w:rPr>
        <w:t xml:space="preserve">                                                                         ( 14 lub 30 dni)</w:t>
      </w:r>
    </w:p>
    <w:p w14:paraId="0FDD6B23" w14:textId="77777777" w:rsidR="00E904AD" w:rsidRPr="00893756" w:rsidRDefault="00E904AD" w:rsidP="00E904AD">
      <w:pPr>
        <w:spacing w:line="360" w:lineRule="auto"/>
        <w:jc w:val="both"/>
        <w:rPr>
          <w:color w:val="000000"/>
        </w:rPr>
      </w:pPr>
    </w:p>
    <w:p w14:paraId="0FE34C9F" w14:textId="72A7E50D" w:rsidR="00893756" w:rsidRPr="00893756" w:rsidRDefault="00893756" w:rsidP="00893756">
      <w:pPr>
        <w:tabs>
          <w:tab w:val="left" w:pos="1437"/>
        </w:tabs>
        <w:spacing w:line="276" w:lineRule="auto"/>
        <w:jc w:val="both"/>
        <w:rPr>
          <w:rFonts w:ascii="Times New Roman" w:hAnsi="Times New Roman"/>
          <w:b w:val="0"/>
          <w:color w:val="000000"/>
        </w:rPr>
      </w:pPr>
    </w:p>
    <w:p w14:paraId="1DFF1A06" w14:textId="77777777" w:rsidR="00893756" w:rsidRPr="00893756" w:rsidRDefault="00893756" w:rsidP="00893756">
      <w:pPr>
        <w:tabs>
          <w:tab w:val="left" w:pos="1437"/>
        </w:tabs>
        <w:spacing w:line="276" w:lineRule="auto"/>
        <w:jc w:val="both"/>
        <w:rPr>
          <w:rFonts w:ascii="Times New Roman" w:hAnsi="Times New Roman"/>
          <w:b w:val="0"/>
          <w:color w:val="000000"/>
        </w:rPr>
      </w:pPr>
      <w:r w:rsidRPr="00893756">
        <w:rPr>
          <w:rFonts w:ascii="Times New Roman" w:hAnsi="Times New Roman"/>
          <w:b w:val="0"/>
          <w:color w:val="000000"/>
        </w:rPr>
        <w:t>Oświadczam, że jestem/nie jestem małym /średnim przedsiębiorcą.</w:t>
      </w:r>
    </w:p>
    <w:p w14:paraId="3FD96038" w14:textId="5A952FBB" w:rsidR="00893756" w:rsidRDefault="00893756" w:rsidP="00E904AD">
      <w:pPr>
        <w:jc w:val="both"/>
        <w:rPr>
          <w:rFonts w:ascii="Times New Roman" w:hAnsi="Times New Roman"/>
          <w:b w:val="0"/>
          <w:bCs/>
          <w:szCs w:val="22"/>
        </w:rPr>
      </w:pPr>
      <w:r w:rsidRPr="00893756">
        <w:rPr>
          <w:rFonts w:ascii="Times New Roman" w:hAnsi="Times New Roman"/>
          <w:b w:val="0"/>
          <w:color w:val="000000"/>
        </w:rPr>
        <w:t>Oświadczam, że wypełniłem obowiązki informacyjne przewidziane w art. 13 lub art. 14 RODO</w:t>
      </w:r>
      <w:r w:rsidRPr="00893756">
        <w:rPr>
          <w:rFonts w:ascii="Times New Roman" w:hAnsi="Times New Roman"/>
          <w:b w:val="0"/>
          <w:color w:val="000000"/>
          <w:vertAlign w:val="superscript"/>
        </w:rPr>
        <w:t> </w:t>
      </w:r>
      <w:r w:rsidRPr="00893756">
        <w:rPr>
          <w:rFonts w:ascii="Times New Roman" w:hAnsi="Times New Roman"/>
          <w:b w:val="0"/>
          <w:color w:val="000000"/>
        </w:rPr>
        <w:t xml:space="preserve">wobec osób fizycznych, od których dane osobowe bezpośrednio lub pośrednio pozyskałem w celu ubiegania się o udzielenie zamówienia publicznego w niniejszym postępowaniu. pn. </w:t>
      </w:r>
      <w:r w:rsidR="00553A06" w:rsidRPr="00553A06">
        <w:rPr>
          <w:rFonts w:ascii="Times New Roman" w:hAnsi="Times New Roman"/>
          <w:bCs/>
          <w:color w:val="000000"/>
          <w:u w:val="single"/>
        </w:rPr>
        <w:t>Dostawa oleju opałowego lekkiego</w:t>
      </w:r>
    </w:p>
    <w:p w14:paraId="254D37E6" w14:textId="77777777" w:rsidR="00E904AD" w:rsidRPr="00893756" w:rsidRDefault="00E904AD" w:rsidP="00E904AD">
      <w:pPr>
        <w:jc w:val="both"/>
        <w:rPr>
          <w:rFonts w:ascii="Times New Roman" w:hAnsi="Times New Roman"/>
          <w:b w:val="0"/>
          <w:color w:val="000000"/>
        </w:rPr>
      </w:pPr>
    </w:p>
    <w:p w14:paraId="114D0ADB" w14:textId="77777777" w:rsidR="00893756" w:rsidRPr="00893756" w:rsidRDefault="00893756" w:rsidP="00893756">
      <w:pPr>
        <w:tabs>
          <w:tab w:val="left" w:pos="1437"/>
        </w:tabs>
        <w:spacing w:line="276" w:lineRule="auto"/>
        <w:jc w:val="both"/>
        <w:rPr>
          <w:rFonts w:ascii="Times New Roman" w:hAnsi="Times New Roman"/>
          <w:b w:val="0"/>
          <w:color w:val="000000"/>
        </w:rPr>
      </w:pPr>
    </w:p>
    <w:p w14:paraId="53A6241C" w14:textId="77777777" w:rsidR="00893756" w:rsidRPr="006649E0" w:rsidRDefault="00893756" w:rsidP="00893756">
      <w:pPr>
        <w:pStyle w:val="Lista"/>
        <w:numPr>
          <w:ilvl w:val="1"/>
          <w:numId w:val="20"/>
        </w:numPr>
        <w:tabs>
          <w:tab w:val="clear" w:pos="710"/>
          <w:tab w:val="num" w:pos="284"/>
        </w:tabs>
        <w:spacing w:line="276" w:lineRule="auto"/>
        <w:ind w:left="426" w:hanging="426"/>
        <w:jc w:val="both"/>
        <w:rPr>
          <w:color w:val="000000"/>
          <w:sz w:val="24"/>
          <w:szCs w:val="24"/>
        </w:rPr>
      </w:pPr>
      <w:r w:rsidRPr="006649E0">
        <w:rPr>
          <w:color w:val="000000"/>
          <w:sz w:val="24"/>
          <w:szCs w:val="24"/>
        </w:rPr>
        <w:t>Oświadczamy, że:</w:t>
      </w:r>
    </w:p>
    <w:p w14:paraId="27C43AFD" w14:textId="78D980F7" w:rsidR="00893756" w:rsidRPr="006649E0" w:rsidRDefault="00893756" w:rsidP="00893756">
      <w:pPr>
        <w:pStyle w:val="Styl"/>
        <w:numPr>
          <w:ilvl w:val="1"/>
          <w:numId w:val="19"/>
        </w:numPr>
        <w:tabs>
          <w:tab w:val="left" w:pos="567"/>
        </w:tabs>
        <w:spacing w:line="276" w:lineRule="auto"/>
        <w:ind w:left="851" w:right="-8" w:hanging="567"/>
        <w:jc w:val="both"/>
        <w:rPr>
          <w:rFonts w:ascii="Times New Roman" w:hAnsi="Times New Roman" w:cs="Times New Roman"/>
        </w:rPr>
      </w:pPr>
      <w:r w:rsidRPr="006649E0">
        <w:rPr>
          <w:rFonts w:ascii="Times New Roman" w:hAnsi="Times New Roman" w:cs="Times New Roman"/>
          <w:color w:val="000000"/>
        </w:rPr>
        <w:t>Zobowiązujemy się wyk</w:t>
      </w:r>
      <w:r w:rsidR="00E904AD" w:rsidRPr="006649E0">
        <w:rPr>
          <w:rFonts w:ascii="Times New Roman" w:hAnsi="Times New Roman" w:cs="Times New Roman"/>
          <w:color w:val="000000"/>
        </w:rPr>
        <w:t xml:space="preserve">onać zamówienie w terminie </w:t>
      </w:r>
      <w:r w:rsidR="00E904AD" w:rsidRPr="006649E0">
        <w:rPr>
          <w:rFonts w:ascii="Times New Roman" w:hAnsi="Times New Roman" w:cs="Times New Roman"/>
        </w:rPr>
        <w:t>do 31</w:t>
      </w:r>
      <w:r w:rsidRPr="006649E0">
        <w:rPr>
          <w:rFonts w:ascii="Times New Roman" w:hAnsi="Times New Roman" w:cs="Times New Roman"/>
        </w:rPr>
        <w:t>.</w:t>
      </w:r>
      <w:r w:rsidR="00E904AD" w:rsidRPr="006649E0">
        <w:rPr>
          <w:rFonts w:ascii="Times New Roman" w:hAnsi="Times New Roman" w:cs="Times New Roman"/>
        </w:rPr>
        <w:t>05.202</w:t>
      </w:r>
      <w:r w:rsidR="006649E0">
        <w:rPr>
          <w:rFonts w:ascii="Times New Roman" w:hAnsi="Times New Roman" w:cs="Times New Roman"/>
        </w:rPr>
        <w:t>7</w:t>
      </w:r>
      <w:r w:rsidRPr="006649E0">
        <w:rPr>
          <w:rFonts w:ascii="Times New Roman" w:hAnsi="Times New Roman" w:cs="Times New Roman"/>
        </w:rPr>
        <w:t>r.</w:t>
      </w:r>
    </w:p>
    <w:p w14:paraId="2E17B635" w14:textId="77777777" w:rsidR="00893756" w:rsidRPr="006649E0" w:rsidRDefault="00893756" w:rsidP="00893756">
      <w:pPr>
        <w:numPr>
          <w:ilvl w:val="1"/>
          <w:numId w:val="19"/>
        </w:numPr>
        <w:tabs>
          <w:tab w:val="left" w:pos="567"/>
          <w:tab w:val="left" w:pos="900"/>
        </w:tabs>
        <w:spacing w:line="276" w:lineRule="auto"/>
        <w:ind w:left="900" w:hanging="616"/>
        <w:jc w:val="both"/>
        <w:rPr>
          <w:rFonts w:ascii="Times New Roman" w:hAnsi="Times New Roman"/>
          <w:b w:val="0"/>
          <w:color w:val="000000"/>
        </w:rPr>
      </w:pPr>
      <w:r w:rsidRPr="006649E0">
        <w:rPr>
          <w:rFonts w:ascii="Times New Roman" w:hAnsi="Times New Roman"/>
          <w:b w:val="0"/>
          <w:color w:val="000000"/>
        </w:rPr>
        <w:t>akceptujemy warunki płatności;</w:t>
      </w:r>
    </w:p>
    <w:p w14:paraId="5EB5CEDE" w14:textId="293ABB65" w:rsidR="00893756" w:rsidRPr="00893756" w:rsidRDefault="00893756" w:rsidP="00893756">
      <w:pPr>
        <w:numPr>
          <w:ilvl w:val="1"/>
          <w:numId w:val="19"/>
        </w:numPr>
        <w:tabs>
          <w:tab w:val="left" w:pos="567"/>
        </w:tabs>
        <w:spacing w:line="276" w:lineRule="auto"/>
        <w:ind w:left="567" w:hanging="283"/>
        <w:jc w:val="both"/>
        <w:rPr>
          <w:rFonts w:ascii="Times New Roman" w:hAnsi="Times New Roman"/>
          <w:b w:val="0"/>
          <w:color w:val="000000"/>
        </w:rPr>
      </w:pPr>
      <w:r w:rsidRPr="00893756">
        <w:rPr>
          <w:rFonts w:ascii="Times New Roman" w:hAnsi="Times New Roman"/>
          <w:b w:val="0"/>
          <w:color w:val="000000"/>
        </w:rPr>
        <w:t xml:space="preserve">zapoznaliśmy się z warunkami podanymi przez Zamawiającego w SWZ </w:t>
      </w:r>
      <w:r w:rsidRPr="00893756">
        <w:rPr>
          <w:rFonts w:ascii="Times New Roman" w:hAnsi="Times New Roman"/>
          <w:b w:val="0"/>
          <w:color w:val="000000"/>
        </w:rPr>
        <w:br/>
        <w:t>i załączonej dokumentacji i nie wnosimy do nich żadnych zastrzeżeń,</w:t>
      </w:r>
    </w:p>
    <w:p w14:paraId="7FCDFCA7" w14:textId="77777777" w:rsidR="00893756" w:rsidRPr="00893756" w:rsidRDefault="00893756" w:rsidP="00893756">
      <w:pPr>
        <w:numPr>
          <w:ilvl w:val="1"/>
          <w:numId w:val="19"/>
        </w:numPr>
        <w:tabs>
          <w:tab w:val="left" w:pos="567"/>
        </w:tabs>
        <w:spacing w:line="276" w:lineRule="auto"/>
        <w:ind w:left="567" w:hanging="283"/>
        <w:jc w:val="both"/>
        <w:rPr>
          <w:rFonts w:ascii="Times New Roman" w:hAnsi="Times New Roman"/>
          <w:b w:val="0"/>
          <w:color w:val="000000"/>
        </w:rPr>
      </w:pPr>
      <w:r w:rsidRPr="00893756">
        <w:rPr>
          <w:rFonts w:ascii="Times New Roman" w:hAnsi="Times New Roman"/>
          <w:b w:val="0"/>
          <w:color w:val="000000"/>
        </w:rPr>
        <w:t>uzyskaliśmy wszelkie niezbędne informacje do przygotowania oferty i wykonania zamówienia.</w:t>
      </w:r>
    </w:p>
    <w:p w14:paraId="1C6282FD" w14:textId="77777777" w:rsidR="00893756" w:rsidRPr="00893756" w:rsidRDefault="00893756" w:rsidP="00893756">
      <w:pPr>
        <w:numPr>
          <w:ilvl w:val="1"/>
          <w:numId w:val="19"/>
        </w:numPr>
        <w:tabs>
          <w:tab w:val="left" w:pos="567"/>
        </w:tabs>
        <w:spacing w:line="276" w:lineRule="auto"/>
        <w:ind w:left="567" w:hanging="283"/>
        <w:jc w:val="both"/>
        <w:rPr>
          <w:rFonts w:ascii="Times New Roman" w:hAnsi="Times New Roman"/>
          <w:b w:val="0"/>
          <w:color w:val="000000"/>
        </w:rPr>
      </w:pPr>
      <w:r w:rsidRPr="00893756">
        <w:rPr>
          <w:rFonts w:ascii="Times New Roman" w:hAnsi="Times New Roman"/>
          <w:b w:val="0"/>
          <w:color w:val="000000"/>
        </w:rPr>
        <w:t>akceptujemy warunki umowy oraz termin realizacji przedmiotu zamówienia podany przez Zamawiającego,</w:t>
      </w:r>
    </w:p>
    <w:p w14:paraId="0A47E22E" w14:textId="352D619C" w:rsidR="00893756" w:rsidRPr="00893756" w:rsidRDefault="00893756" w:rsidP="00893756">
      <w:pPr>
        <w:numPr>
          <w:ilvl w:val="1"/>
          <w:numId w:val="19"/>
        </w:numPr>
        <w:tabs>
          <w:tab w:val="left" w:pos="567"/>
        </w:tabs>
        <w:spacing w:line="276" w:lineRule="auto"/>
        <w:ind w:left="567" w:hanging="283"/>
        <w:jc w:val="both"/>
        <w:rPr>
          <w:rFonts w:ascii="Times New Roman" w:hAnsi="Times New Roman"/>
          <w:b w:val="0"/>
          <w:color w:val="000000"/>
        </w:rPr>
      </w:pPr>
      <w:r w:rsidRPr="00893756">
        <w:rPr>
          <w:rFonts w:ascii="Times New Roman" w:hAnsi="Times New Roman"/>
          <w:b w:val="0"/>
          <w:color w:val="000000"/>
        </w:rPr>
        <w:t xml:space="preserve">uważamy się za związanych niniejszą ofertą przez </w:t>
      </w:r>
      <w:r w:rsidR="00883EA1">
        <w:rPr>
          <w:rFonts w:ascii="Times New Roman" w:hAnsi="Times New Roman"/>
          <w:b w:val="0"/>
          <w:color w:val="000000"/>
        </w:rPr>
        <w:t>3</w:t>
      </w:r>
      <w:r w:rsidRPr="00893756">
        <w:rPr>
          <w:rFonts w:ascii="Times New Roman" w:hAnsi="Times New Roman"/>
          <w:b w:val="0"/>
          <w:color w:val="000000"/>
        </w:rPr>
        <w:t>0 dni od dnia upływu terminu składania ofert,</w:t>
      </w:r>
    </w:p>
    <w:p w14:paraId="02BCB005" w14:textId="77777777" w:rsidR="00893756" w:rsidRPr="00893756" w:rsidRDefault="00893756" w:rsidP="00893756">
      <w:pPr>
        <w:numPr>
          <w:ilvl w:val="1"/>
          <w:numId w:val="19"/>
        </w:numPr>
        <w:tabs>
          <w:tab w:val="left" w:pos="567"/>
          <w:tab w:val="left" w:pos="900"/>
        </w:tabs>
        <w:spacing w:line="276" w:lineRule="auto"/>
        <w:ind w:left="900" w:hanging="616"/>
        <w:jc w:val="both"/>
        <w:rPr>
          <w:rFonts w:ascii="Times New Roman" w:hAnsi="Times New Roman"/>
          <w:b w:val="0"/>
          <w:color w:val="000000"/>
        </w:rPr>
      </w:pPr>
      <w:r w:rsidRPr="00893756">
        <w:rPr>
          <w:rFonts w:ascii="Times New Roman" w:hAnsi="Times New Roman"/>
          <w:b w:val="0"/>
          <w:color w:val="000000"/>
        </w:rPr>
        <w:t>podwykonawcom zamierzamy powierzyć wykonanie następujących części zamówienia:</w:t>
      </w:r>
    </w:p>
    <w:p w14:paraId="1BB950DD" w14:textId="77777777" w:rsidR="00893756" w:rsidRPr="00893756" w:rsidRDefault="00893756" w:rsidP="00893756">
      <w:pPr>
        <w:numPr>
          <w:ilvl w:val="0"/>
          <w:numId w:val="15"/>
        </w:numPr>
        <w:tabs>
          <w:tab w:val="left" w:pos="567"/>
        </w:tabs>
        <w:spacing w:line="276" w:lineRule="auto"/>
        <w:ind w:hanging="567"/>
        <w:jc w:val="both"/>
        <w:rPr>
          <w:rFonts w:ascii="Times New Roman" w:hAnsi="Times New Roman"/>
          <w:b w:val="0"/>
          <w:color w:val="000000"/>
        </w:rPr>
      </w:pPr>
      <w:r w:rsidRPr="00893756">
        <w:rPr>
          <w:rFonts w:ascii="Times New Roman" w:hAnsi="Times New Roman"/>
          <w:b w:val="0"/>
          <w:color w:val="000000"/>
        </w:rPr>
        <w:t>………………………………………………..…………………………………………...</w:t>
      </w:r>
    </w:p>
    <w:p w14:paraId="2F5FE5BC" w14:textId="77777777" w:rsidR="00893756" w:rsidRPr="00893756" w:rsidRDefault="00893756" w:rsidP="00893756">
      <w:pPr>
        <w:numPr>
          <w:ilvl w:val="0"/>
          <w:numId w:val="15"/>
        </w:numPr>
        <w:tabs>
          <w:tab w:val="left" w:pos="567"/>
        </w:tabs>
        <w:spacing w:line="276" w:lineRule="auto"/>
        <w:ind w:hanging="567"/>
        <w:jc w:val="both"/>
        <w:rPr>
          <w:rFonts w:ascii="Times New Roman" w:hAnsi="Times New Roman"/>
          <w:b w:val="0"/>
          <w:color w:val="000000"/>
        </w:rPr>
      </w:pPr>
      <w:r w:rsidRPr="00893756">
        <w:rPr>
          <w:rFonts w:ascii="Times New Roman" w:hAnsi="Times New Roman"/>
          <w:b w:val="0"/>
          <w:color w:val="000000"/>
        </w:rPr>
        <w:t>………………………………………………………..……………………………….…..</w:t>
      </w:r>
    </w:p>
    <w:p w14:paraId="0CFD37AA" w14:textId="77777777" w:rsidR="00893756" w:rsidRPr="00893756" w:rsidRDefault="00893756" w:rsidP="00893756">
      <w:pPr>
        <w:tabs>
          <w:tab w:val="left" w:pos="180"/>
          <w:tab w:val="left" w:pos="567"/>
        </w:tabs>
        <w:spacing w:line="276" w:lineRule="auto"/>
        <w:ind w:firstLine="284"/>
        <w:jc w:val="both"/>
        <w:rPr>
          <w:rFonts w:ascii="Times New Roman" w:hAnsi="Times New Roman"/>
          <w:b w:val="0"/>
          <w:color w:val="000000"/>
        </w:rPr>
      </w:pPr>
      <w:r w:rsidRPr="00893756">
        <w:rPr>
          <w:rFonts w:ascii="Times New Roman" w:hAnsi="Times New Roman"/>
          <w:b w:val="0"/>
          <w:color w:val="000000"/>
          <w:szCs w:val="22"/>
        </w:rPr>
        <w:t>8) Nazwy i adresy podwykonawców…………………………………………………………</w:t>
      </w:r>
    </w:p>
    <w:p w14:paraId="694D2A7B" w14:textId="77777777" w:rsidR="00893756" w:rsidRPr="00893756" w:rsidRDefault="00893756" w:rsidP="00893756">
      <w:pPr>
        <w:pStyle w:val="Lista"/>
        <w:numPr>
          <w:ilvl w:val="0"/>
          <w:numId w:val="16"/>
        </w:numPr>
        <w:tabs>
          <w:tab w:val="clear" w:pos="720"/>
          <w:tab w:val="left" w:pos="142"/>
          <w:tab w:val="num" w:pos="284"/>
        </w:tabs>
        <w:spacing w:line="276" w:lineRule="auto"/>
        <w:ind w:left="284" w:hanging="284"/>
        <w:jc w:val="both"/>
        <w:rPr>
          <w:color w:val="000000"/>
          <w:sz w:val="24"/>
          <w:szCs w:val="24"/>
        </w:rPr>
      </w:pPr>
      <w:r w:rsidRPr="00893756">
        <w:rPr>
          <w:color w:val="000000"/>
          <w:sz w:val="24"/>
          <w:szCs w:val="24"/>
        </w:rPr>
        <w:t xml:space="preserve">W przypadku udzielenia nam zamówienia zobowiązujemy się do zawarcia umowy </w:t>
      </w:r>
      <w:r w:rsidRPr="00893756">
        <w:rPr>
          <w:color w:val="000000"/>
          <w:sz w:val="24"/>
          <w:szCs w:val="24"/>
        </w:rPr>
        <w:br/>
        <w:t>w miejscu i terminie wskazanym przez Zamawiającego;</w:t>
      </w:r>
    </w:p>
    <w:p w14:paraId="50639397" w14:textId="77777777" w:rsidR="00893756" w:rsidRPr="00893756" w:rsidRDefault="00893756" w:rsidP="00893756">
      <w:pPr>
        <w:pStyle w:val="Lista"/>
        <w:numPr>
          <w:ilvl w:val="0"/>
          <w:numId w:val="16"/>
        </w:numPr>
        <w:tabs>
          <w:tab w:val="left" w:pos="284"/>
        </w:tabs>
        <w:spacing w:line="276" w:lineRule="auto"/>
        <w:ind w:hanging="1440"/>
        <w:jc w:val="both"/>
        <w:rPr>
          <w:color w:val="000000"/>
          <w:sz w:val="24"/>
          <w:szCs w:val="24"/>
        </w:rPr>
      </w:pPr>
      <w:r w:rsidRPr="00893756">
        <w:rPr>
          <w:color w:val="000000"/>
          <w:sz w:val="24"/>
          <w:szCs w:val="24"/>
        </w:rPr>
        <w:t xml:space="preserve">Oferta została złożona na …………………….. stronach </w:t>
      </w:r>
    </w:p>
    <w:p w14:paraId="1721D8B5" w14:textId="77777777" w:rsidR="00893756" w:rsidRPr="00893756" w:rsidRDefault="00893756" w:rsidP="00893756">
      <w:pPr>
        <w:pStyle w:val="Lista"/>
        <w:numPr>
          <w:ilvl w:val="0"/>
          <w:numId w:val="16"/>
        </w:numPr>
        <w:tabs>
          <w:tab w:val="left" w:pos="284"/>
        </w:tabs>
        <w:spacing w:line="276" w:lineRule="auto"/>
        <w:ind w:left="426" w:hanging="426"/>
        <w:jc w:val="both"/>
        <w:rPr>
          <w:color w:val="000000"/>
          <w:sz w:val="24"/>
          <w:szCs w:val="24"/>
        </w:rPr>
      </w:pPr>
      <w:r w:rsidRPr="00893756">
        <w:rPr>
          <w:color w:val="000000"/>
          <w:sz w:val="24"/>
          <w:szCs w:val="24"/>
        </w:rPr>
        <w:t>Do oferty dołączono następujące dokumenty:</w:t>
      </w:r>
    </w:p>
    <w:p w14:paraId="08834ADC" w14:textId="77777777" w:rsidR="00893756" w:rsidRPr="00893756" w:rsidRDefault="00893756" w:rsidP="00893756">
      <w:pPr>
        <w:pStyle w:val="Lista"/>
        <w:numPr>
          <w:ilvl w:val="0"/>
          <w:numId w:val="18"/>
        </w:numPr>
        <w:spacing w:line="276" w:lineRule="auto"/>
        <w:ind w:left="426" w:hanging="142"/>
        <w:jc w:val="both"/>
        <w:rPr>
          <w:color w:val="000000"/>
          <w:sz w:val="24"/>
          <w:szCs w:val="24"/>
        </w:rPr>
      </w:pPr>
      <w:r w:rsidRPr="00893756">
        <w:rPr>
          <w:color w:val="000000"/>
          <w:sz w:val="24"/>
          <w:szCs w:val="24"/>
        </w:rPr>
        <w:t xml:space="preserve">   ……………………………………………………………………………………………</w:t>
      </w:r>
    </w:p>
    <w:p w14:paraId="2FDB88C1" w14:textId="77777777" w:rsidR="00893756" w:rsidRPr="00893756" w:rsidRDefault="00893756" w:rsidP="00893756">
      <w:pPr>
        <w:pStyle w:val="Lista"/>
        <w:numPr>
          <w:ilvl w:val="0"/>
          <w:numId w:val="18"/>
        </w:numPr>
        <w:spacing w:line="276" w:lineRule="auto"/>
        <w:ind w:left="426" w:hanging="142"/>
        <w:jc w:val="both"/>
        <w:rPr>
          <w:color w:val="000000"/>
          <w:sz w:val="24"/>
          <w:szCs w:val="24"/>
        </w:rPr>
      </w:pPr>
      <w:r w:rsidRPr="00893756">
        <w:rPr>
          <w:color w:val="000000"/>
          <w:sz w:val="24"/>
          <w:szCs w:val="24"/>
        </w:rPr>
        <w:t xml:space="preserve">   ……………………………………………………………………………………………</w:t>
      </w:r>
    </w:p>
    <w:p w14:paraId="141A1BBF" w14:textId="77777777" w:rsidR="00893756" w:rsidRPr="00893756" w:rsidRDefault="00893756" w:rsidP="00893756">
      <w:pPr>
        <w:pStyle w:val="Lista"/>
        <w:numPr>
          <w:ilvl w:val="0"/>
          <w:numId w:val="18"/>
        </w:numPr>
        <w:spacing w:line="276" w:lineRule="auto"/>
        <w:ind w:left="426" w:hanging="142"/>
        <w:jc w:val="both"/>
        <w:rPr>
          <w:color w:val="000000"/>
          <w:sz w:val="24"/>
          <w:szCs w:val="24"/>
        </w:rPr>
      </w:pPr>
      <w:r w:rsidRPr="00893756">
        <w:rPr>
          <w:color w:val="000000"/>
          <w:sz w:val="24"/>
          <w:szCs w:val="24"/>
        </w:rPr>
        <w:t xml:space="preserve">   ……....................................................................................................................................</w:t>
      </w:r>
    </w:p>
    <w:p w14:paraId="48A73ABD" w14:textId="77777777" w:rsidR="00893756" w:rsidRPr="00893756" w:rsidRDefault="00893756" w:rsidP="00893756">
      <w:pPr>
        <w:pStyle w:val="Lista"/>
        <w:numPr>
          <w:ilvl w:val="0"/>
          <w:numId w:val="18"/>
        </w:numPr>
        <w:spacing w:line="276" w:lineRule="auto"/>
        <w:ind w:left="426" w:hanging="142"/>
        <w:jc w:val="both"/>
        <w:rPr>
          <w:color w:val="000000"/>
          <w:sz w:val="24"/>
          <w:szCs w:val="24"/>
        </w:rPr>
      </w:pPr>
      <w:r w:rsidRPr="00893756">
        <w:rPr>
          <w:color w:val="000000"/>
          <w:sz w:val="24"/>
          <w:szCs w:val="24"/>
        </w:rPr>
        <w:t xml:space="preserve">   ……………………………………………………………………………………………</w:t>
      </w:r>
    </w:p>
    <w:p w14:paraId="52854205" w14:textId="77777777" w:rsidR="00893756" w:rsidRPr="00893756" w:rsidRDefault="00893756" w:rsidP="00893756">
      <w:pPr>
        <w:pStyle w:val="Lista"/>
        <w:spacing w:line="276" w:lineRule="auto"/>
        <w:ind w:left="426" w:firstLine="0"/>
        <w:jc w:val="both"/>
        <w:rPr>
          <w:color w:val="000000"/>
        </w:rPr>
      </w:pPr>
      <w:r w:rsidRPr="00893756">
        <w:rPr>
          <w:color w:val="000000"/>
          <w:sz w:val="24"/>
          <w:szCs w:val="24"/>
        </w:rPr>
        <w:t xml:space="preserve">       </w:t>
      </w:r>
    </w:p>
    <w:p w14:paraId="5D42A018" w14:textId="77777777" w:rsidR="00893756" w:rsidRPr="00893756" w:rsidRDefault="00893756" w:rsidP="00893756">
      <w:pPr>
        <w:spacing w:line="276" w:lineRule="auto"/>
        <w:jc w:val="both"/>
        <w:rPr>
          <w:rFonts w:ascii="Times New Roman" w:hAnsi="Times New Roman"/>
          <w:b w:val="0"/>
          <w:color w:val="000000"/>
        </w:rPr>
      </w:pPr>
    </w:p>
    <w:p w14:paraId="6004903C" w14:textId="77777777" w:rsidR="00893756" w:rsidRPr="00893756" w:rsidRDefault="00893756" w:rsidP="00893756">
      <w:pPr>
        <w:spacing w:line="276" w:lineRule="auto"/>
        <w:jc w:val="both"/>
        <w:rPr>
          <w:rFonts w:ascii="Times New Roman" w:hAnsi="Times New Roman"/>
          <w:b w:val="0"/>
          <w:color w:val="000000"/>
        </w:rPr>
      </w:pPr>
      <w:r w:rsidRPr="00893756">
        <w:rPr>
          <w:rFonts w:ascii="Times New Roman" w:hAnsi="Times New Roman"/>
          <w:b w:val="0"/>
          <w:color w:val="000000"/>
        </w:rPr>
        <w:t>Nazwa i adres WYKONAWCY :</w:t>
      </w:r>
    </w:p>
    <w:p w14:paraId="2A1E2DA2" w14:textId="77777777" w:rsidR="00893756" w:rsidRPr="00893756" w:rsidRDefault="00893756" w:rsidP="00893756">
      <w:pPr>
        <w:spacing w:line="276" w:lineRule="auto"/>
        <w:ind w:right="70"/>
        <w:jc w:val="both"/>
        <w:rPr>
          <w:rFonts w:ascii="Times New Roman" w:hAnsi="Times New Roman"/>
          <w:b w:val="0"/>
          <w:color w:val="000000"/>
        </w:rPr>
      </w:pPr>
      <w:r w:rsidRPr="00893756">
        <w:rPr>
          <w:rFonts w:ascii="Times New Roman" w:hAnsi="Times New Roman"/>
          <w:b w:val="0"/>
          <w:color w:val="000000"/>
        </w:rPr>
        <w:t>............................................................................................................................................................................................................................................................................................................</w:t>
      </w:r>
    </w:p>
    <w:p w14:paraId="62C95F8A" w14:textId="77777777" w:rsidR="00893756" w:rsidRPr="00893756" w:rsidRDefault="00893756" w:rsidP="00893756">
      <w:pPr>
        <w:spacing w:line="276" w:lineRule="auto"/>
        <w:ind w:right="70"/>
        <w:jc w:val="both"/>
        <w:rPr>
          <w:rFonts w:ascii="Times New Roman" w:hAnsi="Times New Roman"/>
          <w:b w:val="0"/>
          <w:color w:val="000000"/>
        </w:rPr>
      </w:pPr>
      <w:r w:rsidRPr="00893756">
        <w:rPr>
          <w:rFonts w:ascii="Times New Roman" w:hAnsi="Times New Roman"/>
          <w:b w:val="0"/>
          <w:color w:val="000000"/>
        </w:rPr>
        <w:t xml:space="preserve">NIP .......................................................   </w:t>
      </w:r>
    </w:p>
    <w:p w14:paraId="62631A1B" w14:textId="77777777" w:rsidR="00893756" w:rsidRPr="00893756" w:rsidRDefault="00893756" w:rsidP="00893756">
      <w:pPr>
        <w:spacing w:line="276" w:lineRule="auto"/>
        <w:ind w:right="70"/>
        <w:jc w:val="both"/>
        <w:rPr>
          <w:rFonts w:ascii="Times New Roman" w:hAnsi="Times New Roman"/>
          <w:b w:val="0"/>
          <w:color w:val="000000"/>
        </w:rPr>
      </w:pPr>
      <w:r w:rsidRPr="00893756">
        <w:rPr>
          <w:rFonts w:ascii="Times New Roman" w:hAnsi="Times New Roman"/>
          <w:b w:val="0"/>
          <w:color w:val="000000"/>
        </w:rPr>
        <w:t>REGON ..................................................................</w:t>
      </w:r>
    </w:p>
    <w:p w14:paraId="0EED6A02" w14:textId="77777777" w:rsidR="00893756" w:rsidRPr="00893756" w:rsidRDefault="00893756" w:rsidP="00893756">
      <w:pPr>
        <w:spacing w:line="276" w:lineRule="auto"/>
        <w:jc w:val="both"/>
        <w:rPr>
          <w:rFonts w:ascii="Times New Roman" w:hAnsi="Times New Roman"/>
          <w:b w:val="0"/>
          <w:color w:val="000000"/>
        </w:rPr>
      </w:pPr>
      <w:r w:rsidRPr="00893756">
        <w:rPr>
          <w:rFonts w:ascii="Times New Roman" w:hAnsi="Times New Roman"/>
          <w:b w:val="0"/>
          <w:color w:val="000000"/>
        </w:rPr>
        <w:t>Adres, na który Zamawiający powinien przesyłać ewentualną korespondencję:</w:t>
      </w:r>
    </w:p>
    <w:p w14:paraId="45088D4B" w14:textId="77777777" w:rsidR="00893756" w:rsidRPr="00893756" w:rsidRDefault="00893756" w:rsidP="00893756">
      <w:pPr>
        <w:spacing w:line="276" w:lineRule="auto"/>
        <w:ind w:right="70"/>
        <w:jc w:val="both"/>
        <w:rPr>
          <w:rFonts w:ascii="Times New Roman" w:hAnsi="Times New Roman"/>
          <w:b w:val="0"/>
          <w:color w:val="000000"/>
        </w:rPr>
      </w:pPr>
      <w:r w:rsidRPr="00893756">
        <w:rPr>
          <w:rFonts w:ascii="Times New Roman" w:hAnsi="Times New Roman"/>
          <w:b w:val="0"/>
          <w:color w:val="000000"/>
        </w:rPr>
        <w:t>...............................................................................................................................................</w:t>
      </w:r>
    </w:p>
    <w:p w14:paraId="7421436B" w14:textId="77777777" w:rsidR="00893756" w:rsidRPr="00893756" w:rsidRDefault="00893756" w:rsidP="00893756">
      <w:pPr>
        <w:spacing w:line="276" w:lineRule="auto"/>
        <w:jc w:val="both"/>
        <w:rPr>
          <w:rFonts w:ascii="Times New Roman" w:hAnsi="Times New Roman"/>
          <w:b w:val="0"/>
          <w:color w:val="000000"/>
        </w:rPr>
      </w:pPr>
      <w:r w:rsidRPr="00893756">
        <w:rPr>
          <w:rFonts w:ascii="Times New Roman" w:hAnsi="Times New Roman"/>
          <w:b w:val="0"/>
          <w:color w:val="000000"/>
        </w:rPr>
        <w:lastRenderedPageBreak/>
        <w:t xml:space="preserve">Osoba wyznaczona do kontaktów z Zamawiającym: </w:t>
      </w:r>
    </w:p>
    <w:p w14:paraId="3B246385" w14:textId="77777777" w:rsidR="00893756" w:rsidRPr="00893756" w:rsidRDefault="00893756" w:rsidP="00893756">
      <w:pPr>
        <w:spacing w:line="276" w:lineRule="auto"/>
        <w:ind w:right="70"/>
        <w:jc w:val="both"/>
        <w:rPr>
          <w:rFonts w:ascii="Times New Roman" w:hAnsi="Times New Roman"/>
          <w:b w:val="0"/>
          <w:color w:val="000000"/>
        </w:rPr>
      </w:pPr>
      <w:r w:rsidRPr="00893756">
        <w:rPr>
          <w:rFonts w:ascii="Times New Roman" w:hAnsi="Times New Roman"/>
          <w:b w:val="0"/>
          <w:color w:val="000000"/>
        </w:rPr>
        <w:t xml:space="preserve">.............................................................................................................................................. </w:t>
      </w:r>
    </w:p>
    <w:p w14:paraId="7E0AC4B2" w14:textId="77777777" w:rsidR="00893756" w:rsidRPr="00893756" w:rsidRDefault="00893756" w:rsidP="00893756">
      <w:pPr>
        <w:spacing w:line="276" w:lineRule="auto"/>
        <w:ind w:right="70"/>
        <w:jc w:val="both"/>
        <w:rPr>
          <w:rFonts w:ascii="Times New Roman" w:hAnsi="Times New Roman"/>
          <w:b w:val="0"/>
          <w:color w:val="000000"/>
        </w:rPr>
      </w:pPr>
      <w:r w:rsidRPr="00893756">
        <w:rPr>
          <w:rFonts w:ascii="Times New Roman" w:hAnsi="Times New Roman"/>
          <w:b w:val="0"/>
          <w:color w:val="000000"/>
        </w:rPr>
        <w:t>numer telefonu: (**) ……………………………</w:t>
      </w:r>
    </w:p>
    <w:p w14:paraId="7E28E9A1" w14:textId="77777777" w:rsidR="00893756" w:rsidRPr="00893756" w:rsidRDefault="00893756" w:rsidP="00893756">
      <w:pPr>
        <w:pStyle w:val="pkt"/>
        <w:tabs>
          <w:tab w:val="left" w:pos="2127"/>
          <w:tab w:val="left" w:leader="dot" w:pos="8460"/>
        </w:tabs>
        <w:spacing w:before="0" w:after="0" w:line="276" w:lineRule="auto"/>
        <w:ind w:left="0" w:firstLine="0"/>
        <w:rPr>
          <w:rFonts w:ascii="Times New Roman" w:hAnsi="Times New Roman"/>
          <w:color w:val="000000"/>
        </w:rPr>
      </w:pPr>
      <w:r w:rsidRPr="00893756">
        <w:rPr>
          <w:rFonts w:ascii="Times New Roman" w:hAnsi="Times New Roman"/>
          <w:color w:val="000000"/>
          <w:sz w:val="24"/>
          <w:szCs w:val="24"/>
        </w:rPr>
        <w:t>Numer faksu: (**) …………………………….</w:t>
      </w:r>
    </w:p>
    <w:p w14:paraId="0297C731" w14:textId="77777777" w:rsidR="00893756" w:rsidRPr="00893756" w:rsidRDefault="00893756" w:rsidP="00893756">
      <w:pPr>
        <w:spacing w:line="276" w:lineRule="auto"/>
        <w:ind w:right="-993"/>
        <w:jc w:val="both"/>
        <w:rPr>
          <w:rFonts w:ascii="Times New Roman" w:hAnsi="Times New Roman"/>
          <w:b w:val="0"/>
          <w:color w:val="000000"/>
        </w:rPr>
      </w:pPr>
      <w:r w:rsidRPr="00893756">
        <w:rPr>
          <w:rFonts w:ascii="Times New Roman" w:hAnsi="Times New Roman"/>
          <w:b w:val="0"/>
          <w:color w:val="000000"/>
        </w:rPr>
        <w:t>e-mail    ...................................................................................................................</w:t>
      </w:r>
    </w:p>
    <w:p w14:paraId="13C16677" w14:textId="77777777" w:rsidR="00893756" w:rsidRPr="00893756" w:rsidRDefault="00893756" w:rsidP="00893756">
      <w:pPr>
        <w:spacing w:line="276" w:lineRule="auto"/>
        <w:ind w:right="-993"/>
        <w:jc w:val="both"/>
        <w:rPr>
          <w:rFonts w:ascii="Times New Roman" w:hAnsi="Times New Roman"/>
          <w:b w:val="0"/>
          <w:color w:val="000000"/>
        </w:rPr>
      </w:pPr>
      <w:r w:rsidRPr="00893756">
        <w:rPr>
          <w:rFonts w:ascii="Times New Roman" w:hAnsi="Times New Roman"/>
          <w:b w:val="0"/>
          <w:color w:val="000000"/>
        </w:rPr>
        <w:t>............................, dn. _ _ . _ _ . _ _ _ _</w:t>
      </w:r>
      <w:r w:rsidRPr="00893756">
        <w:rPr>
          <w:rFonts w:ascii="Times New Roman" w:hAnsi="Times New Roman"/>
          <w:b w:val="0"/>
          <w:color w:val="000000"/>
        </w:rPr>
        <w:tab/>
        <w:t xml:space="preserve">r.               </w:t>
      </w:r>
    </w:p>
    <w:p w14:paraId="7D849788" w14:textId="77777777" w:rsidR="00893756" w:rsidRPr="00893756" w:rsidRDefault="00893756" w:rsidP="00893756">
      <w:pPr>
        <w:spacing w:line="276" w:lineRule="auto"/>
        <w:ind w:right="-993"/>
        <w:jc w:val="both"/>
        <w:rPr>
          <w:rFonts w:ascii="Times New Roman" w:hAnsi="Times New Roman"/>
          <w:b w:val="0"/>
          <w:color w:val="000000"/>
        </w:rPr>
      </w:pPr>
    </w:p>
    <w:p w14:paraId="62B62501" w14:textId="77777777" w:rsidR="00893756" w:rsidRPr="00893756" w:rsidRDefault="00893756" w:rsidP="00893756">
      <w:pPr>
        <w:spacing w:line="276" w:lineRule="auto"/>
        <w:ind w:left="4678" w:right="-993" w:firstLine="720"/>
        <w:jc w:val="both"/>
        <w:rPr>
          <w:rFonts w:ascii="Times New Roman" w:hAnsi="Times New Roman"/>
          <w:b w:val="0"/>
          <w:i/>
          <w:color w:val="000000"/>
        </w:rPr>
      </w:pPr>
      <w:r w:rsidRPr="00893756">
        <w:rPr>
          <w:rFonts w:ascii="Times New Roman" w:hAnsi="Times New Roman"/>
          <w:b w:val="0"/>
          <w:color w:val="000000"/>
        </w:rPr>
        <w:t xml:space="preserve"> ..........................................................</w:t>
      </w:r>
    </w:p>
    <w:p w14:paraId="00B68716" w14:textId="29067DF5" w:rsidR="00893756" w:rsidRPr="00893756" w:rsidRDefault="00893756" w:rsidP="00893756">
      <w:pPr>
        <w:ind w:left="5398" w:right="68"/>
        <w:jc w:val="both"/>
        <w:rPr>
          <w:rFonts w:ascii="Times New Roman" w:hAnsi="Times New Roman"/>
          <w:b w:val="0"/>
          <w:i/>
          <w:color w:val="000000"/>
          <w:sz w:val="16"/>
          <w:szCs w:val="16"/>
        </w:rPr>
      </w:pPr>
      <w:r w:rsidRPr="00893756">
        <w:rPr>
          <w:rFonts w:ascii="Times New Roman" w:hAnsi="Times New Roman"/>
          <w:b w:val="0"/>
          <w:i/>
          <w:color w:val="000000"/>
          <w:sz w:val="16"/>
          <w:szCs w:val="16"/>
        </w:rPr>
        <w:t xml:space="preserve">Podpis osób uprawnionych do składania świadczeń woli imieniu Wykonawcy </w:t>
      </w:r>
    </w:p>
    <w:p w14:paraId="20D33449" w14:textId="77777777" w:rsidR="00031869" w:rsidRDefault="00031869" w:rsidP="00893756">
      <w:pPr>
        <w:pStyle w:val="NormalnyWeb"/>
        <w:spacing w:before="0" w:after="0" w:line="276" w:lineRule="auto"/>
        <w:jc w:val="right"/>
        <w:rPr>
          <w:color w:val="000000"/>
          <w:spacing w:val="4"/>
          <w:sz w:val="22"/>
        </w:rPr>
      </w:pPr>
    </w:p>
    <w:p w14:paraId="744FD203" w14:textId="77777777" w:rsidR="00031869" w:rsidRDefault="00031869" w:rsidP="00893756">
      <w:pPr>
        <w:pStyle w:val="NormalnyWeb"/>
        <w:spacing w:before="0" w:after="0" w:line="276" w:lineRule="auto"/>
        <w:jc w:val="right"/>
        <w:rPr>
          <w:color w:val="000000"/>
          <w:spacing w:val="4"/>
          <w:sz w:val="22"/>
        </w:rPr>
      </w:pPr>
    </w:p>
    <w:p w14:paraId="5C443DAF" w14:textId="77777777" w:rsidR="00031869" w:rsidRDefault="00031869" w:rsidP="00893756">
      <w:pPr>
        <w:pStyle w:val="NormalnyWeb"/>
        <w:spacing w:before="0" w:after="0" w:line="276" w:lineRule="auto"/>
        <w:jc w:val="right"/>
        <w:rPr>
          <w:color w:val="000000"/>
          <w:spacing w:val="4"/>
          <w:sz w:val="22"/>
        </w:rPr>
      </w:pPr>
    </w:p>
    <w:p w14:paraId="589959AB" w14:textId="77777777" w:rsidR="00C00E8A" w:rsidRDefault="00C00E8A" w:rsidP="00893756">
      <w:pPr>
        <w:pStyle w:val="NormalnyWeb"/>
        <w:spacing w:before="0" w:after="0" w:line="276" w:lineRule="auto"/>
        <w:jc w:val="right"/>
        <w:rPr>
          <w:color w:val="000000"/>
          <w:spacing w:val="4"/>
          <w:sz w:val="22"/>
        </w:rPr>
      </w:pPr>
    </w:p>
    <w:p w14:paraId="1F30C386" w14:textId="77777777" w:rsidR="00403659" w:rsidRDefault="00403659" w:rsidP="006E6676">
      <w:pPr>
        <w:spacing w:line="276" w:lineRule="auto"/>
        <w:ind w:left="6480"/>
        <w:rPr>
          <w:rFonts w:ascii="Times New Roman" w:hAnsi="Times New Roman"/>
          <w:b w:val="0"/>
          <w:iCs/>
          <w:color w:val="000000"/>
        </w:rPr>
      </w:pPr>
    </w:p>
    <w:p w14:paraId="50559766" w14:textId="77777777" w:rsidR="00403659" w:rsidRDefault="00403659" w:rsidP="006E6676">
      <w:pPr>
        <w:spacing w:line="276" w:lineRule="auto"/>
        <w:ind w:left="6480"/>
        <w:rPr>
          <w:rFonts w:ascii="Times New Roman" w:hAnsi="Times New Roman"/>
          <w:b w:val="0"/>
          <w:iCs/>
          <w:color w:val="000000"/>
        </w:rPr>
      </w:pPr>
    </w:p>
    <w:p w14:paraId="0D83F2FB" w14:textId="77777777" w:rsidR="00403659" w:rsidRDefault="00403659" w:rsidP="006E6676">
      <w:pPr>
        <w:spacing w:line="276" w:lineRule="auto"/>
        <w:ind w:left="6480"/>
        <w:rPr>
          <w:rFonts w:ascii="Times New Roman" w:hAnsi="Times New Roman"/>
          <w:b w:val="0"/>
          <w:iCs/>
          <w:color w:val="000000"/>
        </w:rPr>
      </w:pPr>
    </w:p>
    <w:p w14:paraId="07FABDCC" w14:textId="77777777" w:rsidR="00403659" w:rsidRDefault="00403659" w:rsidP="006E6676">
      <w:pPr>
        <w:spacing w:line="276" w:lineRule="auto"/>
        <w:ind w:left="6480"/>
        <w:rPr>
          <w:rFonts w:ascii="Times New Roman" w:hAnsi="Times New Roman"/>
          <w:b w:val="0"/>
          <w:iCs/>
          <w:color w:val="000000"/>
        </w:rPr>
      </w:pPr>
    </w:p>
    <w:p w14:paraId="480E1E5B" w14:textId="77777777" w:rsidR="00403659" w:rsidRDefault="00403659" w:rsidP="006E6676">
      <w:pPr>
        <w:spacing w:line="276" w:lineRule="auto"/>
        <w:ind w:left="6480"/>
        <w:rPr>
          <w:rFonts w:ascii="Times New Roman" w:hAnsi="Times New Roman"/>
          <w:b w:val="0"/>
          <w:iCs/>
          <w:color w:val="000000"/>
        </w:rPr>
      </w:pPr>
    </w:p>
    <w:p w14:paraId="45C7C854" w14:textId="77777777" w:rsidR="00403659" w:rsidRDefault="00403659" w:rsidP="006E6676">
      <w:pPr>
        <w:spacing w:line="276" w:lineRule="auto"/>
        <w:ind w:left="6480"/>
        <w:rPr>
          <w:rFonts w:ascii="Times New Roman" w:hAnsi="Times New Roman"/>
          <w:b w:val="0"/>
          <w:iCs/>
          <w:color w:val="000000"/>
        </w:rPr>
      </w:pPr>
    </w:p>
    <w:p w14:paraId="38710445" w14:textId="0B482B2B" w:rsidR="00403659" w:rsidRDefault="00403659" w:rsidP="006E6676">
      <w:pPr>
        <w:spacing w:line="276" w:lineRule="auto"/>
        <w:ind w:left="6480"/>
        <w:rPr>
          <w:rFonts w:ascii="Times New Roman" w:hAnsi="Times New Roman"/>
          <w:b w:val="0"/>
          <w:iCs/>
          <w:color w:val="000000"/>
        </w:rPr>
      </w:pPr>
    </w:p>
    <w:p w14:paraId="6AACBFE6" w14:textId="004ACC00" w:rsidR="00553A06" w:rsidRDefault="00553A06" w:rsidP="006E6676">
      <w:pPr>
        <w:spacing w:line="276" w:lineRule="auto"/>
        <w:ind w:left="6480"/>
        <w:rPr>
          <w:rFonts w:ascii="Times New Roman" w:hAnsi="Times New Roman"/>
          <w:b w:val="0"/>
          <w:iCs/>
          <w:color w:val="000000"/>
        </w:rPr>
      </w:pPr>
    </w:p>
    <w:p w14:paraId="5080CFA0" w14:textId="78AA0CBB" w:rsidR="00553A06" w:rsidRDefault="00553A06" w:rsidP="006E6676">
      <w:pPr>
        <w:spacing w:line="276" w:lineRule="auto"/>
        <w:ind w:left="6480"/>
        <w:rPr>
          <w:rFonts w:ascii="Times New Roman" w:hAnsi="Times New Roman"/>
          <w:b w:val="0"/>
          <w:iCs/>
          <w:color w:val="000000"/>
        </w:rPr>
      </w:pPr>
    </w:p>
    <w:p w14:paraId="2EB767D5" w14:textId="4D1720A2" w:rsidR="00553A06" w:rsidRDefault="00553A06" w:rsidP="006E6676">
      <w:pPr>
        <w:spacing w:line="276" w:lineRule="auto"/>
        <w:ind w:left="6480"/>
        <w:rPr>
          <w:rFonts w:ascii="Times New Roman" w:hAnsi="Times New Roman"/>
          <w:b w:val="0"/>
          <w:iCs/>
          <w:color w:val="000000"/>
        </w:rPr>
      </w:pPr>
    </w:p>
    <w:p w14:paraId="0B4BC0EB" w14:textId="7434B795" w:rsidR="00553A06" w:rsidRDefault="00553A06" w:rsidP="006E6676">
      <w:pPr>
        <w:spacing w:line="276" w:lineRule="auto"/>
        <w:ind w:left="6480"/>
        <w:rPr>
          <w:rFonts w:ascii="Times New Roman" w:hAnsi="Times New Roman"/>
          <w:b w:val="0"/>
          <w:iCs/>
          <w:color w:val="000000"/>
        </w:rPr>
      </w:pPr>
    </w:p>
    <w:p w14:paraId="2573C285" w14:textId="64FA37AA" w:rsidR="00553A06" w:rsidRDefault="00553A06" w:rsidP="006E6676">
      <w:pPr>
        <w:spacing w:line="276" w:lineRule="auto"/>
        <w:ind w:left="6480"/>
        <w:rPr>
          <w:rFonts w:ascii="Times New Roman" w:hAnsi="Times New Roman"/>
          <w:b w:val="0"/>
          <w:iCs/>
          <w:color w:val="000000"/>
        </w:rPr>
      </w:pPr>
    </w:p>
    <w:p w14:paraId="6E365C4E" w14:textId="36801D97" w:rsidR="00553A06" w:rsidRDefault="00553A06" w:rsidP="006E6676">
      <w:pPr>
        <w:spacing w:line="276" w:lineRule="auto"/>
        <w:ind w:left="6480"/>
        <w:rPr>
          <w:rFonts w:ascii="Times New Roman" w:hAnsi="Times New Roman"/>
          <w:b w:val="0"/>
          <w:iCs/>
          <w:color w:val="000000"/>
        </w:rPr>
      </w:pPr>
    </w:p>
    <w:p w14:paraId="6BFBEA11" w14:textId="3A4F8191" w:rsidR="00553A06" w:rsidRDefault="00553A06" w:rsidP="006E6676">
      <w:pPr>
        <w:spacing w:line="276" w:lineRule="auto"/>
        <w:ind w:left="6480"/>
        <w:rPr>
          <w:rFonts w:ascii="Times New Roman" w:hAnsi="Times New Roman"/>
          <w:b w:val="0"/>
          <w:iCs/>
          <w:color w:val="000000"/>
        </w:rPr>
      </w:pPr>
    </w:p>
    <w:p w14:paraId="172A6707" w14:textId="50BF38BB" w:rsidR="00553A06" w:rsidRDefault="00553A06" w:rsidP="006E6676">
      <w:pPr>
        <w:spacing w:line="276" w:lineRule="auto"/>
        <w:ind w:left="6480"/>
        <w:rPr>
          <w:rFonts w:ascii="Times New Roman" w:hAnsi="Times New Roman"/>
          <w:b w:val="0"/>
          <w:iCs/>
          <w:color w:val="000000"/>
        </w:rPr>
      </w:pPr>
    </w:p>
    <w:p w14:paraId="52F038D2" w14:textId="64C0B6CA" w:rsidR="00553A06" w:rsidRDefault="00553A06" w:rsidP="006E6676">
      <w:pPr>
        <w:spacing w:line="276" w:lineRule="auto"/>
        <w:ind w:left="6480"/>
        <w:rPr>
          <w:rFonts w:ascii="Times New Roman" w:hAnsi="Times New Roman"/>
          <w:b w:val="0"/>
          <w:iCs/>
          <w:color w:val="000000"/>
        </w:rPr>
      </w:pPr>
    </w:p>
    <w:p w14:paraId="50314FCE" w14:textId="0ECF654F" w:rsidR="00553A06" w:rsidRDefault="00553A06" w:rsidP="006E6676">
      <w:pPr>
        <w:spacing w:line="276" w:lineRule="auto"/>
        <w:ind w:left="6480"/>
        <w:rPr>
          <w:rFonts w:ascii="Times New Roman" w:hAnsi="Times New Roman"/>
          <w:b w:val="0"/>
          <w:iCs/>
          <w:color w:val="000000"/>
        </w:rPr>
      </w:pPr>
    </w:p>
    <w:p w14:paraId="456E4883" w14:textId="32E0A800" w:rsidR="00553A06" w:rsidRDefault="00553A06" w:rsidP="006E6676">
      <w:pPr>
        <w:spacing w:line="276" w:lineRule="auto"/>
        <w:ind w:left="6480"/>
        <w:rPr>
          <w:rFonts w:ascii="Times New Roman" w:hAnsi="Times New Roman"/>
          <w:b w:val="0"/>
          <w:iCs/>
          <w:color w:val="000000"/>
        </w:rPr>
      </w:pPr>
    </w:p>
    <w:p w14:paraId="6F99DCBE" w14:textId="7CB64F91" w:rsidR="00553A06" w:rsidRDefault="00553A06" w:rsidP="006E6676">
      <w:pPr>
        <w:spacing w:line="276" w:lineRule="auto"/>
        <w:ind w:left="6480"/>
        <w:rPr>
          <w:rFonts w:ascii="Times New Roman" w:hAnsi="Times New Roman"/>
          <w:b w:val="0"/>
          <w:iCs/>
          <w:color w:val="000000"/>
        </w:rPr>
      </w:pPr>
    </w:p>
    <w:p w14:paraId="79177944" w14:textId="14940ED5" w:rsidR="00553A06" w:rsidRDefault="00553A06" w:rsidP="006E6676">
      <w:pPr>
        <w:spacing w:line="276" w:lineRule="auto"/>
        <w:ind w:left="6480"/>
        <w:rPr>
          <w:rFonts w:ascii="Times New Roman" w:hAnsi="Times New Roman"/>
          <w:b w:val="0"/>
          <w:iCs/>
          <w:color w:val="000000"/>
        </w:rPr>
      </w:pPr>
    </w:p>
    <w:p w14:paraId="0F09AEDD" w14:textId="01861195" w:rsidR="00553A06" w:rsidRDefault="00553A06" w:rsidP="006E6676">
      <w:pPr>
        <w:spacing w:line="276" w:lineRule="auto"/>
        <w:ind w:left="6480"/>
        <w:rPr>
          <w:rFonts w:ascii="Times New Roman" w:hAnsi="Times New Roman"/>
          <w:b w:val="0"/>
          <w:iCs/>
          <w:color w:val="000000"/>
        </w:rPr>
      </w:pPr>
    </w:p>
    <w:p w14:paraId="0F5D2493" w14:textId="0350CBA9" w:rsidR="00553A06" w:rsidRDefault="00553A06" w:rsidP="006E6676">
      <w:pPr>
        <w:spacing w:line="276" w:lineRule="auto"/>
        <w:ind w:left="6480"/>
        <w:rPr>
          <w:rFonts w:ascii="Times New Roman" w:hAnsi="Times New Roman"/>
          <w:b w:val="0"/>
          <w:iCs/>
          <w:color w:val="000000"/>
        </w:rPr>
      </w:pPr>
    </w:p>
    <w:p w14:paraId="4DA1D079" w14:textId="53C78B63" w:rsidR="00553A06" w:rsidRDefault="00553A06" w:rsidP="006E6676">
      <w:pPr>
        <w:spacing w:line="276" w:lineRule="auto"/>
        <w:ind w:left="6480"/>
        <w:rPr>
          <w:rFonts w:ascii="Times New Roman" w:hAnsi="Times New Roman"/>
          <w:b w:val="0"/>
          <w:iCs/>
          <w:color w:val="000000"/>
        </w:rPr>
      </w:pPr>
    </w:p>
    <w:p w14:paraId="293B2A76" w14:textId="5DD8AE02" w:rsidR="00553A06" w:rsidRDefault="00553A06" w:rsidP="006E6676">
      <w:pPr>
        <w:spacing w:line="276" w:lineRule="auto"/>
        <w:ind w:left="6480"/>
        <w:rPr>
          <w:rFonts w:ascii="Times New Roman" w:hAnsi="Times New Roman"/>
          <w:b w:val="0"/>
          <w:iCs/>
          <w:color w:val="000000"/>
        </w:rPr>
      </w:pPr>
    </w:p>
    <w:p w14:paraId="5C9864F5" w14:textId="5D65E9DD" w:rsidR="00553A06" w:rsidRDefault="00553A06" w:rsidP="006E6676">
      <w:pPr>
        <w:spacing w:line="276" w:lineRule="auto"/>
        <w:ind w:left="6480"/>
        <w:rPr>
          <w:rFonts w:ascii="Times New Roman" w:hAnsi="Times New Roman"/>
          <w:b w:val="0"/>
          <w:iCs/>
          <w:color w:val="000000"/>
        </w:rPr>
      </w:pPr>
    </w:p>
    <w:p w14:paraId="29C99B7A" w14:textId="77777777" w:rsidR="00553A06" w:rsidRDefault="00553A06" w:rsidP="006E6676">
      <w:pPr>
        <w:spacing w:line="276" w:lineRule="auto"/>
        <w:ind w:left="6480"/>
        <w:rPr>
          <w:rFonts w:ascii="Times New Roman" w:hAnsi="Times New Roman"/>
          <w:b w:val="0"/>
          <w:iCs/>
          <w:color w:val="000000"/>
        </w:rPr>
      </w:pPr>
    </w:p>
    <w:p w14:paraId="1DC5C87A" w14:textId="77777777" w:rsidR="00403659" w:rsidRDefault="00403659" w:rsidP="006E6676">
      <w:pPr>
        <w:spacing w:line="276" w:lineRule="auto"/>
        <w:ind w:left="6480"/>
        <w:rPr>
          <w:rFonts w:ascii="Times New Roman" w:hAnsi="Times New Roman"/>
          <w:b w:val="0"/>
          <w:iCs/>
          <w:color w:val="000000"/>
        </w:rPr>
      </w:pPr>
    </w:p>
    <w:p w14:paraId="2D94C448" w14:textId="77777777" w:rsidR="00403659" w:rsidRDefault="00403659" w:rsidP="006E6676">
      <w:pPr>
        <w:spacing w:line="276" w:lineRule="auto"/>
        <w:ind w:left="6480"/>
        <w:rPr>
          <w:rFonts w:ascii="Times New Roman" w:hAnsi="Times New Roman"/>
          <w:b w:val="0"/>
          <w:iCs/>
          <w:color w:val="000000"/>
        </w:rPr>
      </w:pPr>
    </w:p>
    <w:p w14:paraId="4B7251DE" w14:textId="77777777" w:rsidR="00403659" w:rsidRDefault="00403659" w:rsidP="006E6676">
      <w:pPr>
        <w:spacing w:line="276" w:lineRule="auto"/>
        <w:ind w:left="6480"/>
        <w:rPr>
          <w:rFonts w:ascii="Times New Roman" w:hAnsi="Times New Roman"/>
          <w:b w:val="0"/>
          <w:iCs/>
          <w:color w:val="000000"/>
        </w:rPr>
      </w:pPr>
    </w:p>
    <w:p w14:paraId="20174B20" w14:textId="3F3ABD05" w:rsidR="006E6676" w:rsidRPr="006E6676" w:rsidRDefault="006E6676" w:rsidP="006E6676">
      <w:pPr>
        <w:spacing w:line="276" w:lineRule="auto"/>
        <w:ind w:left="6480"/>
        <w:rPr>
          <w:rFonts w:ascii="Times New Roman" w:hAnsi="Times New Roman"/>
          <w:b w:val="0"/>
          <w:iCs/>
          <w:color w:val="000000"/>
        </w:rPr>
      </w:pPr>
      <w:r w:rsidRPr="006E6676">
        <w:rPr>
          <w:rFonts w:ascii="Times New Roman" w:hAnsi="Times New Roman"/>
          <w:b w:val="0"/>
          <w:iCs/>
          <w:color w:val="000000"/>
        </w:rPr>
        <w:t xml:space="preserve">Załącznik nr 2 do SWZ </w:t>
      </w:r>
    </w:p>
    <w:p w14:paraId="38A9BE67" w14:textId="77777777" w:rsidR="006E6676" w:rsidRPr="006E6676" w:rsidRDefault="006E6676" w:rsidP="006E6676">
      <w:pPr>
        <w:spacing w:line="276" w:lineRule="auto"/>
        <w:jc w:val="center"/>
        <w:rPr>
          <w:rFonts w:ascii="Times New Roman" w:hAnsi="Times New Roman"/>
          <w:iCs/>
          <w:color w:val="000000"/>
        </w:rPr>
      </w:pPr>
    </w:p>
    <w:p w14:paraId="48379BAA" w14:textId="77777777" w:rsidR="006E6676" w:rsidRPr="006E6676" w:rsidRDefault="006E6676" w:rsidP="006E6676">
      <w:pPr>
        <w:spacing w:after="120" w:line="276" w:lineRule="auto"/>
        <w:jc w:val="center"/>
        <w:rPr>
          <w:rFonts w:ascii="Times New Roman" w:hAnsi="Times New Roman"/>
          <w:b w:val="0"/>
          <w:color w:val="000000"/>
          <w:u w:val="single"/>
        </w:rPr>
      </w:pPr>
      <w:r w:rsidRPr="006E6676">
        <w:rPr>
          <w:rFonts w:ascii="Times New Roman" w:hAnsi="Times New Roman"/>
          <w:b w:val="0"/>
          <w:color w:val="000000"/>
          <w:u w:val="single"/>
        </w:rPr>
        <w:t xml:space="preserve">Oświadczenie wykonawcy </w:t>
      </w:r>
    </w:p>
    <w:p w14:paraId="185BB4F5" w14:textId="77777777" w:rsidR="006E6676" w:rsidRPr="006E6676" w:rsidRDefault="006E6676" w:rsidP="006E6676">
      <w:pPr>
        <w:spacing w:line="276" w:lineRule="auto"/>
        <w:jc w:val="center"/>
        <w:rPr>
          <w:rFonts w:ascii="Times New Roman" w:hAnsi="Times New Roman"/>
          <w:bCs/>
          <w:color w:val="000000"/>
        </w:rPr>
      </w:pPr>
      <w:r w:rsidRPr="006E6676">
        <w:rPr>
          <w:rFonts w:ascii="Times New Roman" w:hAnsi="Times New Roman"/>
          <w:bCs/>
          <w:color w:val="000000"/>
        </w:rPr>
        <w:t xml:space="preserve">składane na podstawie art. 125 ust. 1 ustawy z dnia 11 września 2019r. </w:t>
      </w:r>
    </w:p>
    <w:p w14:paraId="1139D992" w14:textId="77777777" w:rsidR="006E6676" w:rsidRPr="006E6676" w:rsidRDefault="006E6676" w:rsidP="006E6676">
      <w:pPr>
        <w:spacing w:line="276" w:lineRule="auto"/>
        <w:jc w:val="center"/>
        <w:rPr>
          <w:rFonts w:ascii="Times New Roman" w:hAnsi="Times New Roman"/>
          <w:bCs/>
          <w:color w:val="000000"/>
        </w:rPr>
      </w:pPr>
      <w:r w:rsidRPr="006E6676">
        <w:rPr>
          <w:rFonts w:ascii="Times New Roman" w:hAnsi="Times New Roman"/>
          <w:bCs/>
          <w:color w:val="000000"/>
        </w:rPr>
        <w:t>Prawo zamówień publicznych (dalej jako: ustawa Pzp),  o braku podstaw do wykluczenia i o spełnianiu warunków udziału w postępowaniu</w:t>
      </w:r>
      <w:r w:rsidRPr="006E6676">
        <w:rPr>
          <w:rFonts w:ascii="Times New Roman" w:hAnsi="Times New Roman"/>
          <w:bCs/>
          <w:color w:val="000000"/>
          <w:u w:val="single"/>
        </w:rPr>
        <w:br/>
      </w:r>
    </w:p>
    <w:p w14:paraId="735C8336" w14:textId="3050ED4C" w:rsidR="006E6676" w:rsidRPr="00E904AD" w:rsidRDefault="006E6676" w:rsidP="00403659">
      <w:pPr>
        <w:jc w:val="both"/>
        <w:rPr>
          <w:rFonts w:ascii="Times New Roman" w:hAnsi="Times New Roman"/>
          <w:bCs/>
          <w:color w:val="000000"/>
          <w:u w:val="single"/>
        </w:rPr>
      </w:pPr>
      <w:r w:rsidRPr="006E6676">
        <w:rPr>
          <w:rFonts w:ascii="Times New Roman" w:hAnsi="Times New Roman"/>
          <w:b w:val="0"/>
          <w:bCs/>
          <w:color w:val="000000"/>
        </w:rPr>
        <w:t xml:space="preserve">Na potrzeby postępowania o udzielenie zamówienia publicznego pn.: </w:t>
      </w:r>
      <w:r w:rsidR="00E904AD" w:rsidRPr="00E904AD">
        <w:rPr>
          <w:rFonts w:ascii="Times New Roman" w:hAnsi="Times New Roman"/>
          <w:bCs/>
          <w:color w:val="000000"/>
          <w:u w:val="single"/>
        </w:rPr>
        <w:t>Dostawa oleju opałowego lekkiego</w:t>
      </w:r>
      <w:r w:rsidR="00E904AD">
        <w:rPr>
          <w:rFonts w:ascii="Times New Roman" w:hAnsi="Times New Roman"/>
          <w:bCs/>
          <w:color w:val="000000"/>
          <w:u w:val="single"/>
        </w:rPr>
        <w:t xml:space="preserve"> </w:t>
      </w:r>
      <w:r w:rsidRPr="006E6676">
        <w:rPr>
          <w:rFonts w:ascii="Times New Roman" w:hAnsi="Times New Roman"/>
          <w:b w:val="0"/>
          <w:bCs/>
          <w:color w:val="000000"/>
        </w:rPr>
        <w:t>przez Gminę Repki oświadczam, co następuje:</w:t>
      </w:r>
    </w:p>
    <w:p w14:paraId="3F22B244" w14:textId="77777777" w:rsidR="006E6676" w:rsidRPr="006E6676" w:rsidRDefault="006E6676" w:rsidP="006E6676">
      <w:pPr>
        <w:spacing w:line="276" w:lineRule="auto"/>
        <w:ind w:firstLine="709"/>
        <w:jc w:val="both"/>
        <w:rPr>
          <w:rFonts w:ascii="Times New Roman" w:hAnsi="Times New Roman"/>
          <w:color w:val="000000"/>
        </w:rPr>
      </w:pPr>
    </w:p>
    <w:p w14:paraId="311DBA17" w14:textId="77777777" w:rsidR="006E6676" w:rsidRPr="006E6676" w:rsidRDefault="006E6676" w:rsidP="006E6676">
      <w:pPr>
        <w:shd w:val="clear" w:color="auto" w:fill="BFBFBF"/>
        <w:spacing w:line="276" w:lineRule="auto"/>
        <w:jc w:val="both"/>
        <w:rPr>
          <w:rFonts w:ascii="Times New Roman" w:hAnsi="Times New Roman"/>
          <w:b w:val="0"/>
          <w:color w:val="000000"/>
        </w:rPr>
      </w:pPr>
      <w:r w:rsidRPr="006E6676">
        <w:rPr>
          <w:rFonts w:ascii="Times New Roman" w:hAnsi="Times New Roman"/>
          <w:b w:val="0"/>
          <w:color w:val="000000"/>
        </w:rPr>
        <w:t>INFORMACJA DOTYCZĄCA WYKONAWCY:</w:t>
      </w:r>
    </w:p>
    <w:p w14:paraId="5C78C099" w14:textId="77777777" w:rsidR="006E6676" w:rsidRPr="006E6676" w:rsidRDefault="006E6676" w:rsidP="006E6676">
      <w:pPr>
        <w:spacing w:line="276" w:lineRule="auto"/>
        <w:jc w:val="both"/>
        <w:rPr>
          <w:rFonts w:ascii="Times New Roman" w:hAnsi="Times New Roman"/>
          <w:color w:val="000000"/>
        </w:rPr>
      </w:pPr>
    </w:p>
    <w:p w14:paraId="1F8188EC" w14:textId="77777777" w:rsidR="006E6676" w:rsidRPr="006E6676" w:rsidRDefault="006E6676" w:rsidP="006E6676">
      <w:pPr>
        <w:spacing w:line="276" w:lineRule="auto"/>
        <w:jc w:val="both"/>
        <w:rPr>
          <w:rFonts w:ascii="Times New Roman" w:hAnsi="Times New Roman"/>
          <w:b w:val="0"/>
          <w:bCs/>
          <w:color w:val="000000"/>
        </w:rPr>
      </w:pPr>
      <w:r w:rsidRPr="006E6676">
        <w:rPr>
          <w:rFonts w:ascii="Times New Roman" w:hAnsi="Times New Roman"/>
          <w:b w:val="0"/>
          <w:bCs/>
          <w:color w:val="000000"/>
        </w:rPr>
        <w:t>Oświadczam, że spełniam warunki udziału w postępowaniu określone przez Zamawiającego w Rozdziale VIII ust.2. SWZ</w:t>
      </w:r>
    </w:p>
    <w:p w14:paraId="476E8952" w14:textId="77777777" w:rsidR="006E6676" w:rsidRPr="006E6676" w:rsidRDefault="006E6676" w:rsidP="006E6676">
      <w:pPr>
        <w:spacing w:line="276" w:lineRule="auto"/>
        <w:jc w:val="both"/>
        <w:rPr>
          <w:rFonts w:ascii="Times New Roman" w:hAnsi="Times New Roman"/>
          <w:b w:val="0"/>
          <w:bCs/>
          <w:color w:val="000000"/>
        </w:rPr>
      </w:pPr>
    </w:p>
    <w:p w14:paraId="47941FBA" w14:textId="77777777" w:rsidR="006E6676" w:rsidRPr="006E6676" w:rsidRDefault="006E6676" w:rsidP="006E6676">
      <w:pPr>
        <w:spacing w:line="276" w:lineRule="auto"/>
        <w:jc w:val="both"/>
        <w:rPr>
          <w:rFonts w:ascii="Times New Roman" w:hAnsi="Times New Roman"/>
          <w:b w:val="0"/>
          <w:bCs/>
          <w:i/>
          <w:color w:val="000000"/>
        </w:rPr>
      </w:pPr>
    </w:p>
    <w:p w14:paraId="1892034E" w14:textId="77777777" w:rsidR="006E6676" w:rsidRPr="006E6676" w:rsidRDefault="006E6676" w:rsidP="006E6676">
      <w:pPr>
        <w:shd w:val="clear" w:color="auto" w:fill="BFBFBF"/>
        <w:spacing w:line="276" w:lineRule="auto"/>
        <w:jc w:val="both"/>
        <w:rPr>
          <w:rFonts w:ascii="Times New Roman" w:hAnsi="Times New Roman"/>
          <w:b w:val="0"/>
          <w:bCs/>
          <w:color w:val="000000"/>
        </w:rPr>
      </w:pPr>
      <w:r w:rsidRPr="006E6676">
        <w:rPr>
          <w:rFonts w:ascii="Times New Roman" w:hAnsi="Times New Roman"/>
          <w:b w:val="0"/>
          <w:bCs/>
          <w:color w:val="000000"/>
        </w:rPr>
        <w:t xml:space="preserve">INFORMACJA W ZWIĄZKU Z POLEGANIEM NA ZASOBACH INNYCH PODMIOTÓW: </w:t>
      </w:r>
    </w:p>
    <w:p w14:paraId="34958DEB" w14:textId="77777777" w:rsidR="006E6676" w:rsidRPr="006E6676" w:rsidRDefault="006E6676" w:rsidP="006E6676">
      <w:pPr>
        <w:spacing w:line="276" w:lineRule="auto"/>
        <w:jc w:val="both"/>
        <w:rPr>
          <w:rFonts w:ascii="Times New Roman" w:hAnsi="Times New Roman"/>
          <w:b w:val="0"/>
          <w:bCs/>
          <w:color w:val="000000"/>
        </w:rPr>
      </w:pPr>
    </w:p>
    <w:p w14:paraId="68724E41" w14:textId="77777777" w:rsidR="006E6676" w:rsidRPr="006E6676" w:rsidRDefault="006E6676" w:rsidP="006E6676">
      <w:pPr>
        <w:spacing w:line="276" w:lineRule="auto"/>
        <w:jc w:val="both"/>
        <w:rPr>
          <w:rFonts w:ascii="Times New Roman" w:hAnsi="Times New Roman"/>
          <w:b w:val="0"/>
          <w:bCs/>
          <w:color w:val="000000"/>
        </w:rPr>
      </w:pPr>
      <w:r w:rsidRPr="006E6676">
        <w:rPr>
          <w:rFonts w:ascii="Times New Roman" w:hAnsi="Times New Roman"/>
          <w:b w:val="0"/>
          <w:bCs/>
          <w:color w:val="000000"/>
        </w:rPr>
        <w:t xml:space="preserve">Oświadczam, że w celu wykazania spełniania warunków udziału </w:t>
      </w:r>
      <w:r w:rsidRPr="006E6676">
        <w:rPr>
          <w:rFonts w:ascii="Times New Roman" w:hAnsi="Times New Roman"/>
          <w:b w:val="0"/>
          <w:bCs/>
          <w:color w:val="000000"/>
        </w:rPr>
        <w:br/>
        <w:t>w postępowaniu, określonych przez zamawiającego w Rozdziale VIII ust.2</w:t>
      </w:r>
      <w:r w:rsidRPr="006E6676">
        <w:rPr>
          <w:rFonts w:ascii="Times New Roman" w:hAnsi="Times New Roman"/>
          <w:b w:val="0"/>
          <w:bCs/>
          <w:color w:val="000000"/>
        </w:rPr>
        <w:br/>
        <w:t>i polegam na zasobach następującego/ych podmiotu/ów: ………………………………………………………………………………………………..</w:t>
      </w:r>
    </w:p>
    <w:p w14:paraId="0431044F" w14:textId="77777777" w:rsidR="006E6676" w:rsidRPr="006E6676" w:rsidRDefault="006E6676" w:rsidP="006E6676">
      <w:pPr>
        <w:spacing w:line="276" w:lineRule="auto"/>
        <w:jc w:val="both"/>
        <w:rPr>
          <w:rFonts w:ascii="Times New Roman" w:hAnsi="Times New Roman"/>
          <w:b w:val="0"/>
          <w:bCs/>
          <w:color w:val="000000"/>
        </w:rPr>
      </w:pPr>
      <w:r w:rsidRPr="006E6676">
        <w:rPr>
          <w:rFonts w:ascii="Times New Roman" w:hAnsi="Times New Roman"/>
          <w:b w:val="0"/>
          <w:bCs/>
          <w:color w:val="000000"/>
        </w:rPr>
        <w:t xml:space="preserve">..……………………………………………………………………………………………………………….………………………………………………………………………………….., </w:t>
      </w:r>
      <w:r w:rsidRPr="006E6676">
        <w:rPr>
          <w:rFonts w:ascii="Times New Roman" w:hAnsi="Times New Roman"/>
          <w:b w:val="0"/>
          <w:bCs/>
          <w:color w:val="000000"/>
        </w:rPr>
        <w:br/>
        <w:t xml:space="preserve">w następującym zakresie: </w:t>
      </w:r>
    </w:p>
    <w:p w14:paraId="677F055E" w14:textId="77777777" w:rsidR="006E6676" w:rsidRPr="006E6676" w:rsidRDefault="006E6676" w:rsidP="006E6676">
      <w:pPr>
        <w:spacing w:line="276" w:lineRule="auto"/>
        <w:jc w:val="both"/>
        <w:rPr>
          <w:rFonts w:ascii="Times New Roman" w:hAnsi="Times New Roman"/>
          <w:b w:val="0"/>
          <w:bCs/>
          <w:i/>
          <w:color w:val="000000"/>
        </w:rPr>
      </w:pPr>
      <w:r w:rsidRPr="006E6676">
        <w:rPr>
          <w:rFonts w:ascii="Times New Roman" w:hAnsi="Times New Roman"/>
          <w:b w:val="0"/>
          <w:bCs/>
          <w:color w:val="000000"/>
        </w:rPr>
        <w:t xml:space="preserve">………………………………………………………………………………………………………………… </w:t>
      </w:r>
      <w:r w:rsidRPr="006E6676">
        <w:rPr>
          <w:rFonts w:ascii="Times New Roman" w:hAnsi="Times New Roman"/>
          <w:b w:val="0"/>
          <w:bCs/>
          <w:i/>
          <w:color w:val="000000"/>
        </w:rPr>
        <w:t xml:space="preserve">(wskazać podmiot i określić odpowiedni zakres dla wskazanego podmiotu). </w:t>
      </w:r>
    </w:p>
    <w:p w14:paraId="0EFDC99C" w14:textId="77777777" w:rsidR="006E6676" w:rsidRPr="006E6676" w:rsidRDefault="006E6676" w:rsidP="006E6676">
      <w:pPr>
        <w:spacing w:line="276" w:lineRule="auto"/>
        <w:jc w:val="both"/>
        <w:rPr>
          <w:rFonts w:ascii="Times New Roman" w:hAnsi="Times New Roman"/>
          <w:b w:val="0"/>
          <w:bCs/>
          <w:color w:val="000000"/>
        </w:rPr>
      </w:pPr>
    </w:p>
    <w:p w14:paraId="06E77979" w14:textId="77777777" w:rsidR="006E6676" w:rsidRPr="006E6676" w:rsidRDefault="006E6676" w:rsidP="006E6676">
      <w:pPr>
        <w:spacing w:line="276" w:lineRule="auto"/>
        <w:jc w:val="right"/>
        <w:rPr>
          <w:rFonts w:ascii="Times New Roman" w:hAnsi="Times New Roman"/>
          <w:b w:val="0"/>
          <w:bCs/>
          <w:iCs/>
          <w:color w:val="000000"/>
        </w:rPr>
      </w:pPr>
    </w:p>
    <w:p w14:paraId="792BC2B6" w14:textId="77777777" w:rsidR="006E6676" w:rsidRPr="006E6676" w:rsidRDefault="006E6676" w:rsidP="006E6676">
      <w:pPr>
        <w:shd w:val="clear" w:color="auto" w:fill="BFBFBF"/>
        <w:spacing w:line="276" w:lineRule="auto"/>
        <w:rPr>
          <w:rFonts w:ascii="Times New Roman" w:hAnsi="Times New Roman"/>
          <w:b w:val="0"/>
          <w:bCs/>
          <w:color w:val="000000"/>
        </w:rPr>
      </w:pPr>
      <w:r w:rsidRPr="006E6676">
        <w:rPr>
          <w:rFonts w:ascii="Times New Roman" w:hAnsi="Times New Roman"/>
          <w:b w:val="0"/>
          <w:bCs/>
          <w:color w:val="000000"/>
        </w:rPr>
        <w:t>OŚWIADCZENIA DOTYCZĄCE WYKONAWCY:</w:t>
      </w:r>
    </w:p>
    <w:p w14:paraId="1ED9C352" w14:textId="77777777" w:rsidR="006E6676" w:rsidRPr="006E6676" w:rsidRDefault="006E6676" w:rsidP="006E6676">
      <w:pPr>
        <w:pStyle w:val="Kolorowalistaakcent11"/>
        <w:spacing w:after="0"/>
        <w:jc w:val="both"/>
        <w:rPr>
          <w:rFonts w:ascii="Times New Roman" w:hAnsi="Times New Roman"/>
          <w:bCs/>
          <w:color w:val="000000"/>
          <w:sz w:val="24"/>
          <w:szCs w:val="24"/>
        </w:rPr>
      </w:pPr>
    </w:p>
    <w:p w14:paraId="2326D65D" w14:textId="77777777" w:rsidR="006E6676" w:rsidRPr="006E6676" w:rsidRDefault="006E6676" w:rsidP="006E6676">
      <w:pPr>
        <w:pStyle w:val="Teksttreci0"/>
        <w:shd w:val="clear" w:color="auto" w:fill="auto"/>
        <w:spacing w:line="360" w:lineRule="auto"/>
        <w:ind w:firstLine="0"/>
        <w:jc w:val="both"/>
        <w:rPr>
          <w:rFonts w:ascii="Times New Roman" w:hAnsi="Times New Roman" w:cs="Times New Roman"/>
          <w:b w:val="0"/>
          <w:bCs/>
          <w:color w:val="000000"/>
          <w:sz w:val="24"/>
          <w:szCs w:val="24"/>
        </w:rPr>
      </w:pPr>
      <w:r w:rsidRPr="006E6676">
        <w:rPr>
          <w:rFonts w:ascii="Times New Roman" w:hAnsi="Times New Roman" w:cs="Times New Roman"/>
          <w:b w:val="0"/>
          <w:bCs/>
          <w:color w:val="000000"/>
          <w:sz w:val="24"/>
          <w:szCs w:val="24"/>
        </w:rPr>
        <w:t>Oświadczam, że nie podlegam wykluczeniu z postępowania na podstawie art. 108 ust. 1 oraz w art. 109 ust 1 pkt 1,4 ustawy Prawo zamówień publicznych</w:t>
      </w:r>
    </w:p>
    <w:p w14:paraId="23FA82C2" w14:textId="77777777" w:rsidR="006E6676" w:rsidRPr="006E6676" w:rsidRDefault="006E6676" w:rsidP="006E6676">
      <w:pPr>
        <w:pStyle w:val="Kolorowalistaakcent11"/>
        <w:tabs>
          <w:tab w:val="left" w:pos="284"/>
        </w:tabs>
        <w:spacing w:after="0"/>
        <w:jc w:val="both"/>
        <w:rPr>
          <w:rFonts w:ascii="Times New Roman" w:hAnsi="Times New Roman"/>
          <w:bCs/>
          <w:color w:val="000000"/>
          <w:sz w:val="24"/>
          <w:szCs w:val="24"/>
        </w:rPr>
      </w:pPr>
    </w:p>
    <w:p w14:paraId="5C76FF34" w14:textId="77777777" w:rsidR="006E6676" w:rsidRPr="006E6676" w:rsidRDefault="006E6676" w:rsidP="006E6676">
      <w:pPr>
        <w:pStyle w:val="Kolorowalistaakcent11"/>
        <w:tabs>
          <w:tab w:val="left" w:pos="284"/>
        </w:tabs>
        <w:spacing w:after="0"/>
        <w:jc w:val="both"/>
        <w:rPr>
          <w:rFonts w:ascii="Times New Roman" w:hAnsi="Times New Roman"/>
          <w:bCs/>
          <w:color w:val="000000"/>
          <w:sz w:val="24"/>
          <w:szCs w:val="24"/>
        </w:rPr>
      </w:pPr>
    </w:p>
    <w:p w14:paraId="14AE0737" w14:textId="77777777" w:rsidR="006E6676" w:rsidRPr="006E6676" w:rsidRDefault="006E6676" w:rsidP="006E6676">
      <w:pPr>
        <w:spacing w:line="276" w:lineRule="auto"/>
        <w:jc w:val="both"/>
        <w:rPr>
          <w:rFonts w:ascii="Times New Roman" w:hAnsi="Times New Roman"/>
          <w:b w:val="0"/>
          <w:bCs/>
          <w:color w:val="000000"/>
        </w:rPr>
      </w:pPr>
      <w:r w:rsidRPr="006E6676">
        <w:rPr>
          <w:rFonts w:ascii="Times New Roman" w:hAnsi="Times New Roman"/>
          <w:b w:val="0"/>
          <w:bCs/>
          <w:color w:val="000000"/>
        </w:rPr>
        <w:t xml:space="preserve">Oświadczam, że zachodzą w stosunku do mnie podstawy wykluczenia z postępowania na podstawie art. …………. ustawy Pzp </w:t>
      </w:r>
      <w:r w:rsidRPr="006E6676">
        <w:rPr>
          <w:rFonts w:ascii="Times New Roman" w:hAnsi="Times New Roman"/>
          <w:b w:val="0"/>
          <w:bCs/>
          <w:i/>
          <w:color w:val="000000"/>
        </w:rPr>
        <w:t xml:space="preserve">(podać mającą zastosowanie podstawę wykluczenia spośród wymienionych w art. 108 </w:t>
      </w:r>
      <w:r w:rsidRPr="006E6676">
        <w:rPr>
          <w:rFonts w:ascii="Times New Roman" w:hAnsi="Times New Roman"/>
          <w:b w:val="0"/>
          <w:bCs/>
          <w:color w:val="000000"/>
        </w:rPr>
        <w:t>ust. 1 pkt 1, 2, 5 i 6</w:t>
      </w:r>
      <w:r w:rsidRPr="006E6676">
        <w:rPr>
          <w:rFonts w:ascii="Times New Roman" w:hAnsi="Times New Roman"/>
          <w:b w:val="0"/>
          <w:bCs/>
          <w:i/>
          <w:color w:val="000000"/>
        </w:rPr>
        <w:t xml:space="preserve"> ustawy Pzp).</w:t>
      </w:r>
      <w:r w:rsidRPr="006E6676">
        <w:rPr>
          <w:rFonts w:ascii="Times New Roman" w:hAnsi="Times New Roman"/>
          <w:b w:val="0"/>
          <w:bCs/>
          <w:color w:val="000000"/>
        </w:rPr>
        <w:t xml:space="preserve"> Jednocześnie oświadczam, że w związku </w:t>
      </w:r>
      <w:r w:rsidRPr="006E6676">
        <w:rPr>
          <w:rFonts w:ascii="Times New Roman" w:hAnsi="Times New Roman"/>
          <w:b w:val="0"/>
          <w:bCs/>
          <w:color w:val="000000"/>
        </w:rPr>
        <w:lastRenderedPageBreak/>
        <w:t>z ww. okolicznością, na podstawie art. 110 ust.2. ustawy Prawo zamówień publicznych podjąłem następujące środki naprawcze:</w:t>
      </w:r>
    </w:p>
    <w:p w14:paraId="73577CD4" w14:textId="77777777" w:rsidR="006E6676" w:rsidRPr="006E6676" w:rsidRDefault="006E6676" w:rsidP="006E6676">
      <w:pPr>
        <w:spacing w:line="276" w:lineRule="auto"/>
        <w:jc w:val="both"/>
        <w:rPr>
          <w:rFonts w:ascii="Times New Roman" w:hAnsi="Times New Roman"/>
          <w:b w:val="0"/>
          <w:bCs/>
          <w:color w:val="000000"/>
        </w:rPr>
      </w:pPr>
      <w:r w:rsidRPr="006E6676">
        <w:rPr>
          <w:rFonts w:ascii="Times New Roman" w:hAnsi="Times New Roman"/>
          <w:b w:val="0"/>
          <w:bCs/>
          <w:color w:val="000000"/>
        </w:rPr>
        <w:t>……………………………………………………………………………………………………………………………………………………………………………………………………</w:t>
      </w:r>
    </w:p>
    <w:p w14:paraId="7E5CC587" w14:textId="77777777" w:rsidR="006E6676" w:rsidRPr="006E6676" w:rsidRDefault="006E6676" w:rsidP="006E6676">
      <w:pPr>
        <w:spacing w:line="276" w:lineRule="auto"/>
        <w:jc w:val="both"/>
        <w:rPr>
          <w:rFonts w:ascii="Times New Roman" w:hAnsi="Times New Roman"/>
          <w:b w:val="0"/>
          <w:bCs/>
          <w:color w:val="000000"/>
        </w:rPr>
      </w:pPr>
    </w:p>
    <w:p w14:paraId="4E617BD3" w14:textId="77777777" w:rsidR="006E6676" w:rsidRPr="006E6676" w:rsidRDefault="006E6676" w:rsidP="006E6676">
      <w:pPr>
        <w:spacing w:line="276" w:lineRule="auto"/>
        <w:ind w:left="5664" w:firstLine="708"/>
        <w:jc w:val="both"/>
        <w:rPr>
          <w:rFonts w:ascii="Times New Roman" w:hAnsi="Times New Roman"/>
          <w:b w:val="0"/>
          <w:bCs/>
          <w:i/>
          <w:color w:val="000000"/>
          <w:vertAlign w:val="superscript"/>
        </w:rPr>
      </w:pPr>
    </w:p>
    <w:p w14:paraId="0CD821F3" w14:textId="77777777" w:rsidR="006E6676" w:rsidRPr="006E6676" w:rsidRDefault="006E6676" w:rsidP="006E6676">
      <w:pPr>
        <w:spacing w:line="276" w:lineRule="auto"/>
        <w:jc w:val="both"/>
        <w:rPr>
          <w:rFonts w:ascii="Times New Roman" w:hAnsi="Times New Roman"/>
          <w:b w:val="0"/>
          <w:bCs/>
          <w:i/>
          <w:color w:val="000000"/>
        </w:rPr>
      </w:pPr>
    </w:p>
    <w:p w14:paraId="5A9B2804" w14:textId="77777777" w:rsidR="006E6676" w:rsidRPr="006E6676" w:rsidRDefault="006E6676" w:rsidP="006E6676">
      <w:pPr>
        <w:shd w:val="clear" w:color="auto" w:fill="BFBFBF"/>
        <w:spacing w:line="276" w:lineRule="auto"/>
        <w:jc w:val="both"/>
        <w:rPr>
          <w:rFonts w:ascii="Times New Roman" w:hAnsi="Times New Roman"/>
          <w:b w:val="0"/>
          <w:bCs/>
          <w:color w:val="000000"/>
        </w:rPr>
      </w:pPr>
      <w:r w:rsidRPr="006E6676">
        <w:rPr>
          <w:rFonts w:ascii="Times New Roman" w:hAnsi="Times New Roman"/>
          <w:b w:val="0"/>
          <w:bCs/>
          <w:color w:val="000000"/>
        </w:rPr>
        <w:t>OŚWIADCZENIE DOTYCZĄCE PODANYCH INFORMACJI:</w:t>
      </w:r>
    </w:p>
    <w:p w14:paraId="0D5AF8E6" w14:textId="77777777" w:rsidR="006E6676" w:rsidRPr="006E6676" w:rsidRDefault="006E6676" w:rsidP="006E6676">
      <w:pPr>
        <w:spacing w:line="276" w:lineRule="auto"/>
        <w:jc w:val="both"/>
        <w:rPr>
          <w:rFonts w:ascii="Times New Roman" w:hAnsi="Times New Roman"/>
          <w:b w:val="0"/>
          <w:bCs/>
          <w:color w:val="000000"/>
        </w:rPr>
      </w:pPr>
    </w:p>
    <w:p w14:paraId="760B420E" w14:textId="77777777" w:rsidR="006E6676" w:rsidRPr="006E6676" w:rsidRDefault="006E6676" w:rsidP="006E6676">
      <w:pPr>
        <w:spacing w:line="276" w:lineRule="auto"/>
        <w:jc w:val="both"/>
        <w:rPr>
          <w:rFonts w:ascii="Times New Roman" w:hAnsi="Times New Roman"/>
          <w:b w:val="0"/>
          <w:bCs/>
          <w:color w:val="000000"/>
        </w:rPr>
      </w:pPr>
      <w:r w:rsidRPr="006E6676">
        <w:rPr>
          <w:rFonts w:ascii="Times New Roman" w:hAnsi="Times New Roman"/>
          <w:b w:val="0"/>
          <w:bCs/>
          <w:color w:val="000000"/>
        </w:rPr>
        <w:t xml:space="preserve">Oświadczam, że wszystkie informacje podane w powyższych oświadczeniach są aktualne </w:t>
      </w:r>
      <w:r w:rsidRPr="006E6676">
        <w:rPr>
          <w:rFonts w:ascii="Times New Roman" w:hAnsi="Times New Roman"/>
          <w:b w:val="0"/>
          <w:bCs/>
          <w:color w:val="000000"/>
        </w:rPr>
        <w:br/>
        <w:t>i zgodne z prawdą oraz zostały przedstawione z pełną świadomością konsekwencji wprowadzenia zamawiającego w błąd przy przedstawianiu informacji.</w:t>
      </w:r>
    </w:p>
    <w:p w14:paraId="28F1FD43" w14:textId="77777777" w:rsidR="006E6676" w:rsidRPr="006E6676" w:rsidRDefault="006E6676" w:rsidP="006E6676">
      <w:pPr>
        <w:spacing w:line="276" w:lineRule="auto"/>
        <w:jc w:val="both"/>
        <w:rPr>
          <w:rFonts w:ascii="Times New Roman" w:hAnsi="Times New Roman"/>
          <w:b w:val="0"/>
          <w:bCs/>
          <w:color w:val="000000"/>
        </w:rPr>
      </w:pPr>
    </w:p>
    <w:p w14:paraId="668DB5A6" w14:textId="77777777" w:rsidR="006E6676" w:rsidRPr="006E6676" w:rsidRDefault="006E6676" w:rsidP="006E6676">
      <w:pPr>
        <w:spacing w:line="276" w:lineRule="auto"/>
        <w:jc w:val="both"/>
        <w:rPr>
          <w:rFonts w:ascii="Times New Roman" w:hAnsi="Times New Roman"/>
          <w:b w:val="0"/>
          <w:bCs/>
          <w:color w:val="000000"/>
        </w:rPr>
      </w:pPr>
    </w:p>
    <w:p w14:paraId="657E97FD" w14:textId="77777777" w:rsidR="006E6676" w:rsidRPr="006E6676" w:rsidRDefault="006E6676" w:rsidP="006E6676">
      <w:pPr>
        <w:spacing w:line="276" w:lineRule="auto"/>
        <w:jc w:val="both"/>
        <w:rPr>
          <w:rFonts w:ascii="Times New Roman" w:hAnsi="Times New Roman"/>
          <w:b w:val="0"/>
          <w:bCs/>
          <w:color w:val="000000"/>
        </w:rPr>
      </w:pPr>
      <w:r w:rsidRPr="006E6676">
        <w:rPr>
          <w:rFonts w:ascii="Times New Roman" w:hAnsi="Times New Roman"/>
          <w:b w:val="0"/>
          <w:bCs/>
          <w:color w:val="000000"/>
        </w:rPr>
        <w:t xml:space="preserve">…………….……. </w:t>
      </w:r>
      <w:r w:rsidRPr="006E6676">
        <w:rPr>
          <w:rFonts w:ascii="Times New Roman" w:hAnsi="Times New Roman"/>
          <w:b w:val="0"/>
          <w:bCs/>
          <w:i/>
          <w:color w:val="000000"/>
          <w:vertAlign w:val="subscript"/>
        </w:rPr>
        <w:t>(miejscowość),</w:t>
      </w:r>
      <w:r w:rsidRPr="006E6676">
        <w:rPr>
          <w:rFonts w:ascii="Times New Roman" w:hAnsi="Times New Roman"/>
          <w:b w:val="0"/>
          <w:bCs/>
          <w:i/>
          <w:color w:val="000000"/>
        </w:rPr>
        <w:t xml:space="preserve"> </w:t>
      </w:r>
      <w:r w:rsidRPr="006E6676">
        <w:rPr>
          <w:rFonts w:ascii="Times New Roman" w:hAnsi="Times New Roman"/>
          <w:b w:val="0"/>
          <w:bCs/>
          <w:color w:val="000000"/>
        </w:rPr>
        <w:t>dnia …………… r.                  ….……………………………</w:t>
      </w:r>
    </w:p>
    <w:p w14:paraId="4499BA53" w14:textId="77777777" w:rsidR="006E6676" w:rsidRPr="006E6676" w:rsidRDefault="006E6676" w:rsidP="006E6676">
      <w:pPr>
        <w:rPr>
          <w:rFonts w:ascii="Times New Roman" w:hAnsi="Times New Roman"/>
          <w:b w:val="0"/>
          <w:bCs/>
          <w:color w:val="000000"/>
        </w:rPr>
      </w:pPr>
      <w:r w:rsidRPr="006E6676">
        <w:rPr>
          <w:rFonts w:ascii="Times New Roman" w:hAnsi="Times New Roman"/>
          <w:b w:val="0"/>
          <w:bCs/>
          <w:i/>
          <w:color w:val="000000"/>
        </w:rPr>
        <w:t>(Podpis osób uprawnionych do reprezentowania Wykonawcy</w:t>
      </w:r>
    </w:p>
    <w:p w14:paraId="3AD983C2" w14:textId="77777777" w:rsidR="00031869" w:rsidRDefault="00031869" w:rsidP="00893756">
      <w:pPr>
        <w:pStyle w:val="NormalnyWeb"/>
        <w:spacing w:before="0" w:after="0" w:line="276" w:lineRule="auto"/>
        <w:jc w:val="right"/>
        <w:rPr>
          <w:color w:val="000000"/>
          <w:spacing w:val="4"/>
          <w:sz w:val="22"/>
        </w:rPr>
      </w:pPr>
    </w:p>
    <w:p w14:paraId="42578018" w14:textId="77777777" w:rsidR="006E6676" w:rsidRDefault="006E6676" w:rsidP="00893756">
      <w:pPr>
        <w:pStyle w:val="NormalnyWeb"/>
        <w:spacing w:before="0" w:after="0" w:line="276" w:lineRule="auto"/>
        <w:jc w:val="right"/>
        <w:rPr>
          <w:color w:val="000000"/>
          <w:spacing w:val="4"/>
          <w:sz w:val="22"/>
        </w:rPr>
      </w:pPr>
    </w:p>
    <w:p w14:paraId="105B0219" w14:textId="77777777" w:rsidR="006E6676" w:rsidRDefault="006E6676" w:rsidP="00893756">
      <w:pPr>
        <w:pStyle w:val="NormalnyWeb"/>
        <w:spacing w:before="0" w:after="0" w:line="276" w:lineRule="auto"/>
        <w:jc w:val="right"/>
        <w:rPr>
          <w:color w:val="000000"/>
          <w:spacing w:val="4"/>
          <w:sz w:val="22"/>
        </w:rPr>
      </w:pPr>
    </w:p>
    <w:p w14:paraId="685AAB95" w14:textId="77777777" w:rsidR="006E6676" w:rsidRDefault="006E6676" w:rsidP="00893756">
      <w:pPr>
        <w:pStyle w:val="NormalnyWeb"/>
        <w:spacing w:before="0" w:after="0" w:line="276" w:lineRule="auto"/>
        <w:jc w:val="right"/>
        <w:rPr>
          <w:color w:val="000000"/>
          <w:spacing w:val="4"/>
          <w:sz w:val="22"/>
        </w:rPr>
      </w:pPr>
    </w:p>
    <w:p w14:paraId="27EDAB8A" w14:textId="77777777" w:rsidR="006E6676" w:rsidRDefault="006E6676" w:rsidP="00893756">
      <w:pPr>
        <w:pStyle w:val="NormalnyWeb"/>
        <w:spacing w:before="0" w:after="0" w:line="276" w:lineRule="auto"/>
        <w:jc w:val="right"/>
        <w:rPr>
          <w:color w:val="000000"/>
          <w:spacing w:val="4"/>
          <w:sz w:val="22"/>
        </w:rPr>
      </w:pPr>
    </w:p>
    <w:p w14:paraId="51F4A1CA" w14:textId="77777777" w:rsidR="006E6676" w:rsidRDefault="006E6676" w:rsidP="00893756">
      <w:pPr>
        <w:pStyle w:val="NormalnyWeb"/>
        <w:spacing w:before="0" w:after="0" w:line="276" w:lineRule="auto"/>
        <w:jc w:val="right"/>
        <w:rPr>
          <w:color w:val="000000"/>
          <w:spacing w:val="4"/>
          <w:sz w:val="22"/>
        </w:rPr>
      </w:pPr>
    </w:p>
    <w:p w14:paraId="6487260E" w14:textId="77777777" w:rsidR="006E6676" w:rsidRDefault="006E6676" w:rsidP="00893756">
      <w:pPr>
        <w:pStyle w:val="NormalnyWeb"/>
        <w:spacing w:before="0" w:after="0" w:line="276" w:lineRule="auto"/>
        <w:jc w:val="right"/>
        <w:rPr>
          <w:color w:val="000000"/>
          <w:spacing w:val="4"/>
          <w:sz w:val="22"/>
        </w:rPr>
      </w:pPr>
    </w:p>
    <w:p w14:paraId="3AFF245E" w14:textId="77777777" w:rsidR="006E6676" w:rsidRDefault="006E6676" w:rsidP="00893756">
      <w:pPr>
        <w:pStyle w:val="NormalnyWeb"/>
        <w:spacing w:before="0" w:after="0" w:line="276" w:lineRule="auto"/>
        <w:jc w:val="right"/>
        <w:rPr>
          <w:color w:val="000000"/>
          <w:spacing w:val="4"/>
          <w:sz w:val="22"/>
        </w:rPr>
      </w:pPr>
    </w:p>
    <w:p w14:paraId="7F17D5AF" w14:textId="77777777" w:rsidR="006E6676" w:rsidRDefault="006E6676" w:rsidP="00893756">
      <w:pPr>
        <w:pStyle w:val="NormalnyWeb"/>
        <w:spacing w:before="0" w:after="0" w:line="276" w:lineRule="auto"/>
        <w:jc w:val="right"/>
        <w:rPr>
          <w:color w:val="000000"/>
          <w:spacing w:val="4"/>
          <w:sz w:val="22"/>
        </w:rPr>
      </w:pPr>
    </w:p>
    <w:p w14:paraId="155972C1" w14:textId="77777777" w:rsidR="006E6676" w:rsidRDefault="006E6676" w:rsidP="00893756">
      <w:pPr>
        <w:pStyle w:val="NormalnyWeb"/>
        <w:spacing w:before="0" w:after="0" w:line="276" w:lineRule="auto"/>
        <w:jc w:val="right"/>
        <w:rPr>
          <w:color w:val="000000"/>
          <w:spacing w:val="4"/>
          <w:sz w:val="22"/>
        </w:rPr>
      </w:pPr>
    </w:p>
    <w:p w14:paraId="015A965E" w14:textId="77777777" w:rsidR="006E6676" w:rsidRDefault="006E6676" w:rsidP="00893756">
      <w:pPr>
        <w:pStyle w:val="NormalnyWeb"/>
        <w:spacing w:before="0" w:after="0" w:line="276" w:lineRule="auto"/>
        <w:jc w:val="right"/>
        <w:rPr>
          <w:color w:val="000000"/>
          <w:spacing w:val="4"/>
          <w:sz w:val="22"/>
        </w:rPr>
      </w:pPr>
    </w:p>
    <w:p w14:paraId="48B33560" w14:textId="77777777" w:rsidR="006E6676" w:rsidRDefault="006E6676" w:rsidP="00893756">
      <w:pPr>
        <w:pStyle w:val="NormalnyWeb"/>
        <w:spacing w:before="0" w:after="0" w:line="276" w:lineRule="auto"/>
        <w:jc w:val="right"/>
        <w:rPr>
          <w:color w:val="000000"/>
          <w:spacing w:val="4"/>
          <w:sz w:val="22"/>
        </w:rPr>
      </w:pPr>
    </w:p>
    <w:p w14:paraId="6D675010" w14:textId="77777777" w:rsidR="006E6676" w:rsidRDefault="006E6676" w:rsidP="00893756">
      <w:pPr>
        <w:pStyle w:val="NormalnyWeb"/>
        <w:spacing w:before="0" w:after="0" w:line="276" w:lineRule="auto"/>
        <w:jc w:val="right"/>
        <w:rPr>
          <w:color w:val="000000"/>
          <w:spacing w:val="4"/>
          <w:sz w:val="22"/>
        </w:rPr>
      </w:pPr>
    </w:p>
    <w:p w14:paraId="1536865C" w14:textId="77777777" w:rsidR="006E6676" w:rsidRDefault="006E6676" w:rsidP="00893756">
      <w:pPr>
        <w:pStyle w:val="NormalnyWeb"/>
        <w:spacing w:before="0" w:after="0" w:line="276" w:lineRule="auto"/>
        <w:jc w:val="right"/>
        <w:rPr>
          <w:color w:val="000000"/>
          <w:spacing w:val="4"/>
          <w:sz w:val="22"/>
        </w:rPr>
      </w:pPr>
    </w:p>
    <w:p w14:paraId="43D6F808" w14:textId="77777777" w:rsidR="006E6676" w:rsidRDefault="006E6676" w:rsidP="00893756">
      <w:pPr>
        <w:pStyle w:val="NormalnyWeb"/>
        <w:spacing w:before="0" w:after="0" w:line="276" w:lineRule="auto"/>
        <w:jc w:val="right"/>
        <w:rPr>
          <w:color w:val="000000"/>
          <w:spacing w:val="4"/>
          <w:sz w:val="22"/>
        </w:rPr>
      </w:pPr>
    </w:p>
    <w:p w14:paraId="03C1BE06" w14:textId="77777777" w:rsidR="006E6676" w:rsidRDefault="006E6676" w:rsidP="00893756">
      <w:pPr>
        <w:pStyle w:val="NormalnyWeb"/>
        <w:spacing w:before="0" w:after="0" w:line="276" w:lineRule="auto"/>
        <w:jc w:val="right"/>
        <w:rPr>
          <w:color w:val="000000"/>
          <w:spacing w:val="4"/>
          <w:sz w:val="22"/>
        </w:rPr>
      </w:pPr>
    </w:p>
    <w:p w14:paraId="3095B433" w14:textId="77777777" w:rsidR="006E6676" w:rsidRDefault="006E6676" w:rsidP="00893756">
      <w:pPr>
        <w:pStyle w:val="NormalnyWeb"/>
        <w:spacing w:before="0" w:after="0" w:line="276" w:lineRule="auto"/>
        <w:jc w:val="right"/>
        <w:rPr>
          <w:color w:val="000000"/>
          <w:spacing w:val="4"/>
          <w:sz w:val="22"/>
        </w:rPr>
      </w:pPr>
    </w:p>
    <w:p w14:paraId="6FF1CCE2" w14:textId="77777777" w:rsidR="006E6676" w:rsidRDefault="006E6676" w:rsidP="00893756">
      <w:pPr>
        <w:pStyle w:val="NormalnyWeb"/>
        <w:spacing w:before="0" w:after="0" w:line="276" w:lineRule="auto"/>
        <w:jc w:val="right"/>
        <w:rPr>
          <w:color w:val="000000"/>
          <w:spacing w:val="4"/>
          <w:sz w:val="22"/>
        </w:rPr>
      </w:pPr>
    </w:p>
    <w:p w14:paraId="0B29A3DD" w14:textId="77777777" w:rsidR="006E6676" w:rsidRDefault="006E6676" w:rsidP="00893756">
      <w:pPr>
        <w:pStyle w:val="NormalnyWeb"/>
        <w:spacing w:before="0" w:after="0" w:line="276" w:lineRule="auto"/>
        <w:jc w:val="right"/>
        <w:rPr>
          <w:color w:val="000000"/>
          <w:spacing w:val="4"/>
          <w:sz w:val="22"/>
        </w:rPr>
      </w:pPr>
    </w:p>
    <w:p w14:paraId="67724046" w14:textId="0E11DA0E" w:rsidR="006E6676" w:rsidRDefault="006E6676" w:rsidP="00893756">
      <w:pPr>
        <w:pStyle w:val="NormalnyWeb"/>
        <w:spacing w:before="0" w:after="0" w:line="276" w:lineRule="auto"/>
        <w:jc w:val="right"/>
        <w:rPr>
          <w:color w:val="000000"/>
          <w:spacing w:val="4"/>
          <w:sz w:val="22"/>
        </w:rPr>
      </w:pPr>
    </w:p>
    <w:p w14:paraId="5DE6F1E6" w14:textId="7FDAE1D6" w:rsidR="00C00E8A" w:rsidRDefault="00C00E8A" w:rsidP="00893756">
      <w:pPr>
        <w:pStyle w:val="NormalnyWeb"/>
        <w:spacing w:before="0" w:after="0" w:line="276" w:lineRule="auto"/>
        <w:jc w:val="right"/>
        <w:rPr>
          <w:color w:val="000000"/>
          <w:spacing w:val="4"/>
          <w:sz w:val="22"/>
        </w:rPr>
      </w:pPr>
    </w:p>
    <w:p w14:paraId="0B16D46B" w14:textId="05DFC226" w:rsidR="00C00E8A" w:rsidRDefault="00C00E8A" w:rsidP="00893756">
      <w:pPr>
        <w:pStyle w:val="NormalnyWeb"/>
        <w:spacing w:before="0" w:after="0" w:line="276" w:lineRule="auto"/>
        <w:jc w:val="right"/>
        <w:rPr>
          <w:color w:val="000000"/>
          <w:spacing w:val="4"/>
          <w:sz w:val="22"/>
        </w:rPr>
      </w:pPr>
    </w:p>
    <w:p w14:paraId="7427E4E6" w14:textId="39853521" w:rsidR="00C00E8A" w:rsidRDefault="00C00E8A" w:rsidP="00893756">
      <w:pPr>
        <w:pStyle w:val="NormalnyWeb"/>
        <w:spacing w:before="0" w:after="0" w:line="276" w:lineRule="auto"/>
        <w:jc w:val="right"/>
        <w:rPr>
          <w:color w:val="000000"/>
          <w:spacing w:val="4"/>
          <w:sz w:val="22"/>
        </w:rPr>
      </w:pPr>
    </w:p>
    <w:p w14:paraId="46540A48" w14:textId="211B3716" w:rsidR="00C00E8A" w:rsidRDefault="00C00E8A" w:rsidP="00893756">
      <w:pPr>
        <w:pStyle w:val="NormalnyWeb"/>
        <w:spacing w:before="0" w:after="0" w:line="276" w:lineRule="auto"/>
        <w:jc w:val="right"/>
        <w:rPr>
          <w:color w:val="000000"/>
          <w:spacing w:val="4"/>
          <w:sz w:val="22"/>
        </w:rPr>
      </w:pPr>
    </w:p>
    <w:p w14:paraId="2C1D130C" w14:textId="77777777" w:rsidR="00C00E8A" w:rsidRDefault="00C00E8A" w:rsidP="00893756">
      <w:pPr>
        <w:pStyle w:val="NormalnyWeb"/>
        <w:spacing w:before="0" w:after="0" w:line="276" w:lineRule="auto"/>
        <w:jc w:val="right"/>
        <w:rPr>
          <w:color w:val="000000"/>
          <w:spacing w:val="4"/>
          <w:sz w:val="22"/>
        </w:rPr>
      </w:pPr>
    </w:p>
    <w:p w14:paraId="3B287C1C" w14:textId="77777777" w:rsidR="00893756" w:rsidRPr="00893756" w:rsidRDefault="00893756" w:rsidP="00893756">
      <w:pPr>
        <w:spacing w:line="276" w:lineRule="auto"/>
        <w:jc w:val="right"/>
        <w:rPr>
          <w:rFonts w:ascii="Times New Roman" w:hAnsi="Times New Roman"/>
          <w:b w:val="0"/>
          <w:color w:val="000000"/>
        </w:rPr>
      </w:pPr>
    </w:p>
    <w:p w14:paraId="3D301F57" w14:textId="77777777" w:rsidR="006E6676" w:rsidRDefault="006E6676" w:rsidP="00893756">
      <w:pPr>
        <w:spacing w:line="276" w:lineRule="auto"/>
        <w:jc w:val="right"/>
        <w:rPr>
          <w:rFonts w:ascii="Times New Roman" w:hAnsi="Times New Roman"/>
          <w:b w:val="0"/>
          <w:color w:val="000000"/>
        </w:rPr>
      </w:pPr>
    </w:p>
    <w:p w14:paraId="750213C5" w14:textId="7E4A306D" w:rsidR="00893756" w:rsidRPr="00893756" w:rsidRDefault="00893756" w:rsidP="00893756">
      <w:pPr>
        <w:spacing w:line="276" w:lineRule="auto"/>
        <w:jc w:val="right"/>
        <w:rPr>
          <w:rFonts w:ascii="Times New Roman" w:hAnsi="Times New Roman"/>
          <w:b w:val="0"/>
          <w:i/>
          <w:iCs/>
          <w:color w:val="000000"/>
        </w:rPr>
      </w:pPr>
      <w:r w:rsidRPr="00893756">
        <w:rPr>
          <w:rFonts w:ascii="Times New Roman" w:hAnsi="Times New Roman"/>
          <w:b w:val="0"/>
          <w:color w:val="000000"/>
        </w:rPr>
        <w:lastRenderedPageBreak/>
        <w:t xml:space="preserve">Załącznik nr </w:t>
      </w:r>
      <w:r w:rsidR="006E6676">
        <w:rPr>
          <w:rFonts w:ascii="Times New Roman" w:hAnsi="Times New Roman"/>
          <w:b w:val="0"/>
          <w:color w:val="000000"/>
        </w:rPr>
        <w:t>3</w:t>
      </w:r>
      <w:r w:rsidRPr="00893756">
        <w:rPr>
          <w:rFonts w:ascii="Times New Roman" w:hAnsi="Times New Roman"/>
          <w:b w:val="0"/>
          <w:color w:val="000000"/>
        </w:rPr>
        <w:t xml:space="preserve"> </w:t>
      </w:r>
      <w:r w:rsidR="00371E65">
        <w:rPr>
          <w:rFonts w:ascii="Times New Roman" w:hAnsi="Times New Roman"/>
          <w:b w:val="0"/>
          <w:color w:val="000000"/>
        </w:rPr>
        <w:t>do SWZ</w:t>
      </w:r>
    </w:p>
    <w:p w14:paraId="66164FA4" w14:textId="77777777" w:rsidR="00893756" w:rsidRPr="00893756" w:rsidRDefault="00893756" w:rsidP="00893756">
      <w:pPr>
        <w:spacing w:line="276" w:lineRule="auto"/>
        <w:jc w:val="both"/>
        <w:rPr>
          <w:rFonts w:ascii="Times New Roman" w:hAnsi="Times New Roman"/>
          <w:b w:val="0"/>
          <w:color w:val="000000"/>
        </w:rPr>
      </w:pPr>
    </w:p>
    <w:p w14:paraId="00FA3135" w14:textId="77777777" w:rsidR="00893756" w:rsidRPr="00893756" w:rsidRDefault="00893756" w:rsidP="00893756">
      <w:pPr>
        <w:spacing w:line="276" w:lineRule="auto"/>
        <w:jc w:val="both"/>
        <w:rPr>
          <w:rFonts w:ascii="Times New Roman" w:hAnsi="Times New Roman"/>
          <w:b w:val="0"/>
          <w:color w:val="000000"/>
        </w:rPr>
      </w:pPr>
    </w:p>
    <w:p w14:paraId="193E5D94" w14:textId="77777777" w:rsidR="00893756" w:rsidRPr="00893756" w:rsidRDefault="00893756" w:rsidP="00893756">
      <w:pPr>
        <w:spacing w:line="276" w:lineRule="auto"/>
        <w:jc w:val="both"/>
        <w:rPr>
          <w:rFonts w:ascii="Times New Roman" w:hAnsi="Times New Roman"/>
          <w:b w:val="0"/>
          <w:color w:val="000000"/>
        </w:rPr>
      </w:pPr>
    </w:p>
    <w:p w14:paraId="0898A766" w14:textId="77777777" w:rsidR="00893756" w:rsidRPr="00893756" w:rsidRDefault="00893756" w:rsidP="00893756">
      <w:pPr>
        <w:pStyle w:val="Tekstpodstawowy21"/>
        <w:spacing w:after="0" w:line="276" w:lineRule="auto"/>
        <w:jc w:val="both"/>
        <w:rPr>
          <w:rStyle w:val="FontStyle25"/>
          <w:sz w:val="28"/>
        </w:rPr>
      </w:pPr>
      <w:r w:rsidRPr="00893756">
        <w:rPr>
          <w:color w:val="000000"/>
        </w:rPr>
        <w:tab/>
      </w:r>
      <w:r w:rsidRPr="00893756">
        <w:rPr>
          <w:color w:val="000000"/>
        </w:rPr>
        <w:tab/>
      </w:r>
      <w:r w:rsidRPr="00893756">
        <w:rPr>
          <w:color w:val="000000"/>
        </w:rPr>
        <w:tab/>
      </w:r>
      <w:r w:rsidRPr="00893756">
        <w:rPr>
          <w:color w:val="000000"/>
        </w:rPr>
        <w:tab/>
      </w:r>
      <w:r w:rsidRPr="00893756">
        <w:rPr>
          <w:color w:val="000000"/>
        </w:rPr>
        <w:tab/>
      </w:r>
      <w:r w:rsidRPr="00893756">
        <w:rPr>
          <w:color w:val="000000"/>
        </w:rPr>
        <w:tab/>
      </w:r>
      <w:r w:rsidRPr="00893756">
        <w:rPr>
          <w:color w:val="000000"/>
        </w:rPr>
        <w:tab/>
      </w:r>
    </w:p>
    <w:p w14:paraId="635AAE9C" w14:textId="7A710AB6" w:rsidR="00893756" w:rsidRPr="00151023" w:rsidRDefault="00893756" w:rsidP="00893756">
      <w:pPr>
        <w:spacing w:line="276" w:lineRule="auto"/>
        <w:jc w:val="center"/>
        <w:rPr>
          <w:rFonts w:ascii="Times New Roman" w:hAnsi="Times New Roman"/>
          <w:bCs/>
          <w:color w:val="000000"/>
        </w:rPr>
      </w:pPr>
      <w:r w:rsidRPr="00151023">
        <w:rPr>
          <w:rStyle w:val="FontStyle25"/>
          <w:bCs/>
          <w:sz w:val="28"/>
        </w:rPr>
        <w:t xml:space="preserve">Wykaz </w:t>
      </w:r>
      <w:r w:rsidR="00403659">
        <w:rPr>
          <w:rStyle w:val="FontStyle25"/>
          <w:bCs/>
          <w:sz w:val="28"/>
        </w:rPr>
        <w:t>dostaw</w:t>
      </w:r>
    </w:p>
    <w:p w14:paraId="28E981DC" w14:textId="77777777" w:rsidR="00893756" w:rsidRPr="00893756" w:rsidRDefault="00893756" w:rsidP="00893756">
      <w:pPr>
        <w:spacing w:line="276" w:lineRule="auto"/>
        <w:jc w:val="both"/>
        <w:rPr>
          <w:rFonts w:ascii="Times New Roman" w:hAnsi="Times New Roman"/>
          <w:b w:val="0"/>
          <w:color w:val="000000"/>
        </w:rPr>
      </w:pPr>
    </w:p>
    <w:tbl>
      <w:tblPr>
        <w:tblW w:w="8931" w:type="dxa"/>
        <w:tblInd w:w="108" w:type="dxa"/>
        <w:tblLayout w:type="fixed"/>
        <w:tblLook w:val="0000" w:firstRow="0" w:lastRow="0" w:firstColumn="0" w:lastColumn="0" w:noHBand="0" w:noVBand="0"/>
      </w:tblPr>
      <w:tblGrid>
        <w:gridCol w:w="426"/>
        <w:gridCol w:w="2000"/>
        <w:gridCol w:w="1543"/>
        <w:gridCol w:w="1560"/>
        <w:gridCol w:w="1559"/>
        <w:gridCol w:w="1843"/>
      </w:tblGrid>
      <w:tr w:rsidR="00893756" w:rsidRPr="00893756" w14:paraId="433F50C2" w14:textId="77777777" w:rsidTr="00FD6096">
        <w:trPr>
          <w:cantSplit/>
          <w:trHeight w:val="617"/>
          <w:tblHeader/>
        </w:trPr>
        <w:tc>
          <w:tcPr>
            <w:tcW w:w="426" w:type="dxa"/>
            <w:vMerge w:val="restart"/>
            <w:tcBorders>
              <w:top w:val="single" w:sz="4" w:space="0" w:color="000000"/>
              <w:left w:val="single" w:sz="4" w:space="0" w:color="000000"/>
              <w:bottom w:val="single" w:sz="6" w:space="0" w:color="000000"/>
            </w:tcBorders>
            <w:vAlign w:val="center"/>
          </w:tcPr>
          <w:p w14:paraId="2127955D" w14:textId="77777777" w:rsidR="00893756" w:rsidRPr="00893756" w:rsidRDefault="00893756" w:rsidP="00FD6096">
            <w:pPr>
              <w:snapToGrid w:val="0"/>
              <w:spacing w:line="276" w:lineRule="auto"/>
              <w:jc w:val="both"/>
              <w:rPr>
                <w:rFonts w:ascii="Times New Roman" w:hAnsi="Times New Roman"/>
                <w:b w:val="0"/>
                <w:i/>
                <w:color w:val="000000"/>
                <w:sz w:val="16"/>
                <w:szCs w:val="16"/>
              </w:rPr>
            </w:pPr>
          </w:p>
          <w:p w14:paraId="0699CC5B" w14:textId="77777777" w:rsidR="00893756" w:rsidRPr="00893756" w:rsidRDefault="00893756" w:rsidP="00FD6096">
            <w:pPr>
              <w:spacing w:line="276" w:lineRule="auto"/>
              <w:jc w:val="both"/>
              <w:rPr>
                <w:rFonts w:ascii="Times New Roman" w:hAnsi="Times New Roman"/>
                <w:b w:val="0"/>
                <w:color w:val="000000"/>
              </w:rPr>
            </w:pPr>
            <w:r w:rsidRPr="00893756">
              <w:rPr>
                <w:rFonts w:ascii="Times New Roman" w:hAnsi="Times New Roman"/>
                <w:b w:val="0"/>
                <w:i/>
                <w:color w:val="000000"/>
                <w:sz w:val="16"/>
                <w:szCs w:val="16"/>
              </w:rPr>
              <w:t>Lp.</w:t>
            </w:r>
          </w:p>
        </w:tc>
        <w:tc>
          <w:tcPr>
            <w:tcW w:w="2000" w:type="dxa"/>
            <w:vMerge w:val="restart"/>
            <w:tcBorders>
              <w:top w:val="single" w:sz="4" w:space="0" w:color="000000"/>
              <w:left w:val="single" w:sz="6" w:space="0" w:color="000000"/>
              <w:bottom w:val="single" w:sz="4" w:space="0" w:color="000000"/>
            </w:tcBorders>
            <w:vAlign w:val="center"/>
          </w:tcPr>
          <w:p w14:paraId="5541820B" w14:textId="77777777" w:rsidR="00893756" w:rsidRPr="00893756" w:rsidRDefault="00893756" w:rsidP="00FD6096">
            <w:pPr>
              <w:spacing w:line="276" w:lineRule="auto"/>
              <w:jc w:val="center"/>
              <w:rPr>
                <w:rFonts w:ascii="Times New Roman" w:hAnsi="Times New Roman"/>
                <w:b w:val="0"/>
                <w:i/>
                <w:color w:val="000000"/>
                <w:sz w:val="16"/>
                <w:szCs w:val="16"/>
              </w:rPr>
            </w:pPr>
            <w:r w:rsidRPr="00893756">
              <w:rPr>
                <w:rFonts w:ascii="Times New Roman" w:hAnsi="Times New Roman"/>
                <w:b w:val="0"/>
                <w:i/>
                <w:color w:val="000000"/>
                <w:sz w:val="16"/>
                <w:szCs w:val="16"/>
              </w:rPr>
              <w:t>Opis</w:t>
            </w:r>
          </w:p>
          <w:p w14:paraId="4D26C8AC" w14:textId="77777777" w:rsidR="00893756" w:rsidRPr="00893756" w:rsidRDefault="00893756" w:rsidP="00FD6096">
            <w:pPr>
              <w:spacing w:line="276" w:lineRule="auto"/>
              <w:jc w:val="center"/>
              <w:rPr>
                <w:rFonts w:ascii="Times New Roman" w:hAnsi="Times New Roman"/>
                <w:b w:val="0"/>
                <w:i/>
                <w:color w:val="000000"/>
                <w:sz w:val="16"/>
                <w:szCs w:val="16"/>
              </w:rPr>
            </w:pPr>
            <w:r w:rsidRPr="00893756">
              <w:rPr>
                <w:rFonts w:ascii="Times New Roman" w:hAnsi="Times New Roman"/>
                <w:b w:val="0"/>
                <w:i/>
                <w:color w:val="000000"/>
                <w:sz w:val="16"/>
                <w:szCs w:val="16"/>
              </w:rPr>
              <w:t>przedmiotu zamówienia</w:t>
            </w:r>
          </w:p>
          <w:p w14:paraId="63ED3ECE" w14:textId="77777777" w:rsidR="00893756" w:rsidRPr="00893756" w:rsidRDefault="00893756" w:rsidP="00FD6096">
            <w:pPr>
              <w:spacing w:line="276" w:lineRule="auto"/>
              <w:jc w:val="center"/>
              <w:rPr>
                <w:rFonts w:ascii="Times New Roman" w:hAnsi="Times New Roman"/>
                <w:b w:val="0"/>
                <w:color w:val="000000"/>
              </w:rPr>
            </w:pPr>
            <w:r w:rsidRPr="00893756">
              <w:rPr>
                <w:rFonts w:ascii="Times New Roman" w:hAnsi="Times New Roman"/>
                <w:b w:val="0"/>
                <w:i/>
                <w:color w:val="000000"/>
                <w:sz w:val="16"/>
                <w:szCs w:val="16"/>
              </w:rPr>
              <w:t>(z uwzględnieniem wykazania realizacji określonego zakresu)</w:t>
            </w:r>
          </w:p>
        </w:tc>
        <w:tc>
          <w:tcPr>
            <w:tcW w:w="1543" w:type="dxa"/>
            <w:vMerge w:val="restart"/>
            <w:tcBorders>
              <w:top w:val="single" w:sz="4" w:space="0" w:color="000000"/>
              <w:left w:val="single" w:sz="6" w:space="0" w:color="000000"/>
              <w:bottom w:val="single" w:sz="4" w:space="0" w:color="000000"/>
            </w:tcBorders>
            <w:vAlign w:val="center"/>
          </w:tcPr>
          <w:p w14:paraId="1F8F5A40" w14:textId="77777777" w:rsidR="00893756" w:rsidRPr="00893756" w:rsidRDefault="00893756" w:rsidP="00FD6096">
            <w:pPr>
              <w:spacing w:line="276" w:lineRule="auto"/>
              <w:jc w:val="center"/>
              <w:rPr>
                <w:rFonts w:ascii="Times New Roman" w:hAnsi="Times New Roman"/>
                <w:b w:val="0"/>
                <w:i/>
                <w:color w:val="000000"/>
                <w:sz w:val="16"/>
                <w:szCs w:val="16"/>
              </w:rPr>
            </w:pPr>
            <w:r w:rsidRPr="00893756">
              <w:rPr>
                <w:rFonts w:ascii="Times New Roman" w:hAnsi="Times New Roman"/>
                <w:b w:val="0"/>
                <w:i/>
                <w:color w:val="000000"/>
                <w:sz w:val="16"/>
                <w:szCs w:val="16"/>
              </w:rPr>
              <w:t>Całkowita</w:t>
            </w:r>
          </w:p>
          <w:p w14:paraId="598614ED" w14:textId="77777777" w:rsidR="00893756" w:rsidRPr="00893756" w:rsidRDefault="00893756" w:rsidP="00FD6096">
            <w:pPr>
              <w:spacing w:line="276" w:lineRule="auto"/>
              <w:jc w:val="center"/>
              <w:rPr>
                <w:rFonts w:ascii="Times New Roman" w:hAnsi="Times New Roman"/>
                <w:b w:val="0"/>
                <w:i/>
                <w:color w:val="000000"/>
                <w:sz w:val="16"/>
                <w:szCs w:val="16"/>
              </w:rPr>
            </w:pPr>
            <w:r w:rsidRPr="00893756">
              <w:rPr>
                <w:rFonts w:ascii="Times New Roman" w:hAnsi="Times New Roman"/>
                <w:b w:val="0"/>
                <w:i/>
                <w:color w:val="000000"/>
                <w:sz w:val="16"/>
                <w:szCs w:val="16"/>
              </w:rPr>
              <w:t>wartość brutto</w:t>
            </w:r>
          </w:p>
          <w:p w14:paraId="07DDB379" w14:textId="77777777" w:rsidR="00893756" w:rsidRPr="00893756" w:rsidRDefault="00893756" w:rsidP="00FD6096">
            <w:pPr>
              <w:spacing w:line="276" w:lineRule="auto"/>
              <w:jc w:val="center"/>
              <w:rPr>
                <w:rFonts w:ascii="Times New Roman" w:hAnsi="Times New Roman"/>
                <w:b w:val="0"/>
                <w:i/>
                <w:color w:val="000000"/>
                <w:sz w:val="16"/>
                <w:szCs w:val="16"/>
              </w:rPr>
            </w:pPr>
          </w:p>
          <w:p w14:paraId="5F3AE798" w14:textId="77777777" w:rsidR="00893756" w:rsidRPr="00893756" w:rsidRDefault="00893756" w:rsidP="00FD6096">
            <w:pPr>
              <w:spacing w:line="276" w:lineRule="auto"/>
              <w:jc w:val="center"/>
              <w:rPr>
                <w:rFonts w:ascii="Times New Roman" w:hAnsi="Times New Roman"/>
                <w:b w:val="0"/>
                <w:color w:val="000000"/>
              </w:rPr>
            </w:pPr>
            <w:r w:rsidRPr="00893756">
              <w:rPr>
                <w:rFonts w:ascii="Times New Roman" w:hAnsi="Times New Roman"/>
                <w:b w:val="0"/>
                <w:i/>
                <w:color w:val="000000"/>
                <w:sz w:val="16"/>
                <w:szCs w:val="16"/>
              </w:rPr>
              <w:t>w PLN</w:t>
            </w:r>
          </w:p>
        </w:tc>
        <w:tc>
          <w:tcPr>
            <w:tcW w:w="3119" w:type="dxa"/>
            <w:gridSpan w:val="2"/>
            <w:tcBorders>
              <w:top w:val="single" w:sz="4" w:space="0" w:color="000000"/>
              <w:left w:val="single" w:sz="6" w:space="0" w:color="000000"/>
              <w:bottom w:val="single" w:sz="4" w:space="0" w:color="000000"/>
            </w:tcBorders>
            <w:vAlign w:val="center"/>
          </w:tcPr>
          <w:p w14:paraId="71D3ACB9" w14:textId="77777777" w:rsidR="00893756" w:rsidRPr="00893756" w:rsidRDefault="00893756" w:rsidP="00FD6096">
            <w:pPr>
              <w:spacing w:line="276" w:lineRule="auto"/>
              <w:jc w:val="center"/>
              <w:rPr>
                <w:rFonts w:ascii="Times New Roman" w:hAnsi="Times New Roman"/>
                <w:b w:val="0"/>
                <w:color w:val="000000"/>
              </w:rPr>
            </w:pPr>
            <w:r w:rsidRPr="00893756">
              <w:rPr>
                <w:rFonts w:ascii="Times New Roman" w:hAnsi="Times New Roman"/>
                <w:b w:val="0"/>
                <w:i/>
                <w:color w:val="000000"/>
                <w:sz w:val="16"/>
                <w:szCs w:val="16"/>
              </w:rPr>
              <w:t>Termin realizacji</w:t>
            </w:r>
          </w:p>
        </w:tc>
        <w:tc>
          <w:tcPr>
            <w:tcW w:w="1843" w:type="dxa"/>
            <w:tcBorders>
              <w:top w:val="single" w:sz="4" w:space="0" w:color="000000"/>
              <w:left w:val="single" w:sz="6" w:space="0" w:color="000000"/>
              <w:bottom w:val="single" w:sz="4" w:space="0" w:color="000000"/>
              <w:right w:val="single" w:sz="4" w:space="0" w:color="000000"/>
            </w:tcBorders>
            <w:vAlign w:val="center"/>
          </w:tcPr>
          <w:p w14:paraId="609634BC" w14:textId="77777777" w:rsidR="00893756" w:rsidRPr="00893756" w:rsidRDefault="00893756" w:rsidP="00FD6096">
            <w:pPr>
              <w:snapToGrid w:val="0"/>
              <w:spacing w:line="276" w:lineRule="auto"/>
              <w:jc w:val="center"/>
              <w:rPr>
                <w:rFonts w:ascii="Times New Roman" w:hAnsi="Times New Roman"/>
                <w:b w:val="0"/>
                <w:i/>
                <w:color w:val="000000"/>
                <w:sz w:val="16"/>
                <w:szCs w:val="16"/>
              </w:rPr>
            </w:pPr>
          </w:p>
          <w:p w14:paraId="7D71F020" w14:textId="77777777" w:rsidR="00893756" w:rsidRPr="00893756" w:rsidRDefault="00893756" w:rsidP="00FD6096">
            <w:pPr>
              <w:pStyle w:val="Tekstprzypisudolnego"/>
              <w:suppressAutoHyphens/>
              <w:spacing w:line="276" w:lineRule="auto"/>
              <w:jc w:val="center"/>
              <w:rPr>
                <w:color w:val="000000"/>
                <w:lang w:eastAsia="zh-CN"/>
              </w:rPr>
            </w:pPr>
            <w:r w:rsidRPr="00893756">
              <w:rPr>
                <w:i/>
                <w:color w:val="000000"/>
                <w:sz w:val="16"/>
                <w:szCs w:val="16"/>
                <w:lang w:val="pl-PL"/>
              </w:rPr>
              <w:t>Nazwa Odbiorcy</w:t>
            </w:r>
          </w:p>
          <w:p w14:paraId="1716080B" w14:textId="77777777" w:rsidR="00893756" w:rsidRPr="00893756" w:rsidRDefault="00893756" w:rsidP="00FD6096">
            <w:pPr>
              <w:spacing w:line="276" w:lineRule="auto"/>
              <w:jc w:val="center"/>
              <w:rPr>
                <w:rFonts w:ascii="Times New Roman" w:hAnsi="Times New Roman"/>
                <w:b w:val="0"/>
                <w:color w:val="000000"/>
              </w:rPr>
            </w:pPr>
          </w:p>
        </w:tc>
      </w:tr>
      <w:tr w:rsidR="00893756" w:rsidRPr="00893756" w14:paraId="33BC82B2" w14:textId="77777777" w:rsidTr="00FD6096">
        <w:trPr>
          <w:cantSplit/>
          <w:trHeight w:val="422"/>
          <w:tblHeader/>
        </w:trPr>
        <w:tc>
          <w:tcPr>
            <w:tcW w:w="426" w:type="dxa"/>
            <w:vMerge/>
            <w:tcBorders>
              <w:top w:val="single" w:sz="6" w:space="0" w:color="000000"/>
              <w:left w:val="single" w:sz="4" w:space="0" w:color="000000"/>
              <w:bottom w:val="single" w:sz="6" w:space="0" w:color="000000"/>
            </w:tcBorders>
            <w:vAlign w:val="center"/>
          </w:tcPr>
          <w:p w14:paraId="6F09F63E" w14:textId="77777777" w:rsidR="00893756" w:rsidRPr="00893756" w:rsidRDefault="00893756" w:rsidP="00FD6096">
            <w:pPr>
              <w:snapToGrid w:val="0"/>
              <w:spacing w:line="276" w:lineRule="auto"/>
              <w:jc w:val="both"/>
              <w:rPr>
                <w:rFonts w:ascii="Times New Roman" w:hAnsi="Times New Roman"/>
                <w:b w:val="0"/>
                <w:color w:val="000000"/>
              </w:rPr>
            </w:pPr>
          </w:p>
        </w:tc>
        <w:tc>
          <w:tcPr>
            <w:tcW w:w="2000" w:type="dxa"/>
            <w:vMerge/>
            <w:tcBorders>
              <w:left w:val="single" w:sz="6" w:space="0" w:color="000000"/>
              <w:bottom w:val="single" w:sz="6" w:space="0" w:color="000000"/>
            </w:tcBorders>
            <w:vAlign w:val="center"/>
          </w:tcPr>
          <w:p w14:paraId="6C38AB92" w14:textId="77777777" w:rsidR="00893756" w:rsidRPr="00893756" w:rsidRDefault="00893756" w:rsidP="00FD6096">
            <w:pPr>
              <w:snapToGrid w:val="0"/>
              <w:spacing w:line="276" w:lineRule="auto"/>
              <w:jc w:val="both"/>
              <w:rPr>
                <w:rFonts w:ascii="Times New Roman" w:hAnsi="Times New Roman"/>
                <w:b w:val="0"/>
                <w:color w:val="000000"/>
              </w:rPr>
            </w:pPr>
          </w:p>
        </w:tc>
        <w:tc>
          <w:tcPr>
            <w:tcW w:w="1543" w:type="dxa"/>
            <w:vMerge/>
            <w:tcBorders>
              <w:left w:val="single" w:sz="6" w:space="0" w:color="000000"/>
              <w:bottom w:val="single" w:sz="6" w:space="0" w:color="000000"/>
            </w:tcBorders>
            <w:vAlign w:val="center"/>
          </w:tcPr>
          <w:p w14:paraId="551AF467" w14:textId="77777777" w:rsidR="00893756" w:rsidRPr="00893756" w:rsidRDefault="00893756" w:rsidP="00FD6096">
            <w:pPr>
              <w:snapToGrid w:val="0"/>
              <w:spacing w:line="276" w:lineRule="auto"/>
              <w:jc w:val="center"/>
              <w:rPr>
                <w:rFonts w:ascii="Times New Roman" w:hAnsi="Times New Roman"/>
                <w:b w:val="0"/>
                <w:color w:val="000000"/>
              </w:rPr>
            </w:pPr>
          </w:p>
        </w:tc>
        <w:tc>
          <w:tcPr>
            <w:tcW w:w="1560" w:type="dxa"/>
            <w:tcBorders>
              <w:left w:val="single" w:sz="6" w:space="0" w:color="000000"/>
              <w:bottom w:val="single" w:sz="6" w:space="0" w:color="000000"/>
            </w:tcBorders>
            <w:vAlign w:val="center"/>
          </w:tcPr>
          <w:p w14:paraId="061EF0B5" w14:textId="77777777" w:rsidR="00893756" w:rsidRPr="00893756" w:rsidRDefault="00893756" w:rsidP="00FD6096">
            <w:pPr>
              <w:spacing w:line="276" w:lineRule="auto"/>
              <w:jc w:val="center"/>
              <w:rPr>
                <w:rFonts w:ascii="Times New Roman" w:hAnsi="Times New Roman"/>
                <w:b w:val="0"/>
                <w:i/>
                <w:color w:val="000000"/>
                <w:sz w:val="16"/>
                <w:szCs w:val="16"/>
              </w:rPr>
            </w:pPr>
            <w:r w:rsidRPr="00893756">
              <w:rPr>
                <w:rFonts w:ascii="Times New Roman" w:hAnsi="Times New Roman"/>
                <w:b w:val="0"/>
                <w:i/>
                <w:color w:val="000000"/>
                <w:sz w:val="16"/>
                <w:szCs w:val="16"/>
              </w:rPr>
              <w:t>Data</w:t>
            </w:r>
          </w:p>
          <w:p w14:paraId="6C0508B2" w14:textId="77777777" w:rsidR="00893756" w:rsidRPr="00893756" w:rsidRDefault="00893756" w:rsidP="00FD6096">
            <w:pPr>
              <w:spacing w:line="276" w:lineRule="auto"/>
              <w:jc w:val="center"/>
              <w:rPr>
                <w:rFonts w:ascii="Times New Roman" w:hAnsi="Times New Roman"/>
                <w:b w:val="0"/>
                <w:color w:val="000000"/>
              </w:rPr>
            </w:pPr>
            <w:r w:rsidRPr="00893756">
              <w:rPr>
                <w:rFonts w:ascii="Times New Roman" w:hAnsi="Times New Roman"/>
                <w:b w:val="0"/>
                <w:i/>
                <w:color w:val="000000"/>
                <w:sz w:val="16"/>
                <w:szCs w:val="16"/>
              </w:rPr>
              <w:t>rozpoczęcia</w:t>
            </w:r>
          </w:p>
        </w:tc>
        <w:tc>
          <w:tcPr>
            <w:tcW w:w="1559" w:type="dxa"/>
            <w:tcBorders>
              <w:left w:val="single" w:sz="6" w:space="0" w:color="000000"/>
              <w:bottom w:val="single" w:sz="6" w:space="0" w:color="000000"/>
            </w:tcBorders>
            <w:vAlign w:val="center"/>
          </w:tcPr>
          <w:p w14:paraId="182B96AB" w14:textId="77777777" w:rsidR="00893756" w:rsidRPr="00893756" w:rsidRDefault="00893756" w:rsidP="00FD6096">
            <w:pPr>
              <w:spacing w:line="276" w:lineRule="auto"/>
              <w:jc w:val="center"/>
              <w:rPr>
                <w:rFonts w:ascii="Times New Roman" w:hAnsi="Times New Roman"/>
                <w:b w:val="0"/>
                <w:i/>
                <w:color w:val="000000"/>
                <w:sz w:val="16"/>
                <w:szCs w:val="16"/>
              </w:rPr>
            </w:pPr>
            <w:r w:rsidRPr="00893756">
              <w:rPr>
                <w:rFonts w:ascii="Times New Roman" w:hAnsi="Times New Roman"/>
                <w:b w:val="0"/>
                <w:i/>
                <w:color w:val="000000"/>
                <w:sz w:val="16"/>
                <w:szCs w:val="16"/>
              </w:rPr>
              <w:t>Data</w:t>
            </w:r>
          </w:p>
          <w:p w14:paraId="5B3FD74A" w14:textId="77777777" w:rsidR="00893756" w:rsidRPr="00893756" w:rsidRDefault="00893756" w:rsidP="00FD6096">
            <w:pPr>
              <w:spacing w:line="276" w:lineRule="auto"/>
              <w:jc w:val="center"/>
              <w:rPr>
                <w:rFonts w:ascii="Times New Roman" w:hAnsi="Times New Roman"/>
                <w:b w:val="0"/>
                <w:color w:val="000000"/>
              </w:rPr>
            </w:pPr>
            <w:r w:rsidRPr="00893756">
              <w:rPr>
                <w:rFonts w:ascii="Times New Roman" w:hAnsi="Times New Roman"/>
                <w:b w:val="0"/>
                <w:i/>
                <w:color w:val="000000"/>
                <w:sz w:val="16"/>
                <w:szCs w:val="16"/>
              </w:rPr>
              <w:t>zakończenia</w:t>
            </w:r>
          </w:p>
        </w:tc>
        <w:tc>
          <w:tcPr>
            <w:tcW w:w="1843" w:type="dxa"/>
            <w:tcBorders>
              <w:top w:val="single" w:sz="4" w:space="0" w:color="000000"/>
              <w:left w:val="single" w:sz="4" w:space="0" w:color="000000"/>
              <w:bottom w:val="single" w:sz="4" w:space="0" w:color="000000"/>
              <w:right w:val="single" w:sz="4" w:space="0" w:color="000000"/>
            </w:tcBorders>
          </w:tcPr>
          <w:p w14:paraId="3B33226D" w14:textId="77777777" w:rsidR="00893756" w:rsidRPr="00893756" w:rsidRDefault="00893756" w:rsidP="00FD6096">
            <w:pPr>
              <w:snapToGrid w:val="0"/>
              <w:spacing w:line="276" w:lineRule="auto"/>
              <w:jc w:val="center"/>
              <w:rPr>
                <w:rFonts w:ascii="Times New Roman" w:hAnsi="Times New Roman"/>
                <w:b w:val="0"/>
                <w:color w:val="000000"/>
              </w:rPr>
            </w:pPr>
          </w:p>
        </w:tc>
      </w:tr>
      <w:tr w:rsidR="00893756" w:rsidRPr="00893756" w14:paraId="0EC0B0D0" w14:textId="77777777" w:rsidTr="00FD6096">
        <w:trPr>
          <w:trHeight w:val="677"/>
        </w:trPr>
        <w:tc>
          <w:tcPr>
            <w:tcW w:w="426" w:type="dxa"/>
            <w:tcBorders>
              <w:top w:val="single" w:sz="6" w:space="0" w:color="000000"/>
              <w:left w:val="single" w:sz="6" w:space="0" w:color="000000"/>
              <w:bottom w:val="single" w:sz="6" w:space="0" w:color="000000"/>
            </w:tcBorders>
          </w:tcPr>
          <w:p w14:paraId="61EEAAFF" w14:textId="77777777" w:rsidR="00893756" w:rsidRPr="00893756" w:rsidRDefault="00893756" w:rsidP="00893756">
            <w:pPr>
              <w:numPr>
                <w:ilvl w:val="0"/>
                <w:numId w:val="17"/>
              </w:numPr>
              <w:snapToGrid w:val="0"/>
              <w:spacing w:line="276" w:lineRule="auto"/>
              <w:ind w:left="0" w:firstLine="0"/>
              <w:jc w:val="both"/>
              <w:rPr>
                <w:rFonts w:ascii="Times New Roman" w:hAnsi="Times New Roman"/>
                <w:b w:val="0"/>
                <w:color w:val="000000"/>
              </w:rPr>
            </w:pPr>
          </w:p>
        </w:tc>
        <w:tc>
          <w:tcPr>
            <w:tcW w:w="2000" w:type="dxa"/>
            <w:tcBorders>
              <w:top w:val="single" w:sz="6" w:space="0" w:color="000000"/>
              <w:left w:val="single" w:sz="6" w:space="0" w:color="000000"/>
              <w:bottom w:val="single" w:sz="6" w:space="0" w:color="000000"/>
            </w:tcBorders>
          </w:tcPr>
          <w:p w14:paraId="1C22EBA7" w14:textId="77777777" w:rsidR="00893756" w:rsidRPr="00893756" w:rsidRDefault="00893756" w:rsidP="00FD6096">
            <w:pPr>
              <w:snapToGrid w:val="0"/>
              <w:spacing w:line="276" w:lineRule="auto"/>
              <w:jc w:val="both"/>
              <w:rPr>
                <w:rFonts w:ascii="Times New Roman" w:hAnsi="Times New Roman"/>
                <w:b w:val="0"/>
                <w:color w:val="000000"/>
              </w:rPr>
            </w:pPr>
          </w:p>
        </w:tc>
        <w:tc>
          <w:tcPr>
            <w:tcW w:w="1543" w:type="dxa"/>
            <w:tcBorders>
              <w:top w:val="single" w:sz="6" w:space="0" w:color="000000"/>
              <w:left w:val="single" w:sz="6" w:space="0" w:color="000000"/>
              <w:bottom w:val="single" w:sz="6" w:space="0" w:color="000000"/>
            </w:tcBorders>
          </w:tcPr>
          <w:p w14:paraId="02B7388B" w14:textId="77777777" w:rsidR="00893756" w:rsidRPr="00893756" w:rsidRDefault="00893756" w:rsidP="00FD6096">
            <w:pPr>
              <w:snapToGrid w:val="0"/>
              <w:spacing w:line="276" w:lineRule="auto"/>
              <w:jc w:val="both"/>
              <w:rPr>
                <w:rFonts w:ascii="Times New Roman" w:hAnsi="Times New Roman"/>
                <w:b w:val="0"/>
                <w:color w:val="000000"/>
              </w:rPr>
            </w:pPr>
          </w:p>
        </w:tc>
        <w:tc>
          <w:tcPr>
            <w:tcW w:w="1560" w:type="dxa"/>
            <w:tcBorders>
              <w:left w:val="single" w:sz="6" w:space="0" w:color="000000"/>
              <w:bottom w:val="single" w:sz="6" w:space="0" w:color="000000"/>
            </w:tcBorders>
          </w:tcPr>
          <w:p w14:paraId="4A00DBED" w14:textId="77777777" w:rsidR="00893756" w:rsidRPr="00893756" w:rsidRDefault="00893756" w:rsidP="00FD6096">
            <w:pPr>
              <w:snapToGrid w:val="0"/>
              <w:spacing w:line="276" w:lineRule="auto"/>
              <w:jc w:val="both"/>
              <w:rPr>
                <w:rFonts w:ascii="Times New Roman" w:hAnsi="Times New Roman"/>
                <w:b w:val="0"/>
                <w:color w:val="000000"/>
              </w:rPr>
            </w:pPr>
          </w:p>
        </w:tc>
        <w:tc>
          <w:tcPr>
            <w:tcW w:w="1559" w:type="dxa"/>
            <w:tcBorders>
              <w:left w:val="single" w:sz="6" w:space="0" w:color="000000"/>
              <w:bottom w:val="single" w:sz="6" w:space="0" w:color="000000"/>
            </w:tcBorders>
          </w:tcPr>
          <w:p w14:paraId="1E01EC1E" w14:textId="77777777" w:rsidR="00893756" w:rsidRPr="00893756" w:rsidRDefault="00893756" w:rsidP="00FD6096">
            <w:pPr>
              <w:snapToGrid w:val="0"/>
              <w:spacing w:line="276" w:lineRule="auto"/>
              <w:jc w:val="both"/>
              <w:rPr>
                <w:rFonts w:ascii="Times New Roman" w:hAnsi="Times New Roman"/>
                <w:b w:val="0"/>
                <w:color w:val="000000"/>
              </w:rPr>
            </w:pPr>
          </w:p>
        </w:tc>
        <w:tc>
          <w:tcPr>
            <w:tcW w:w="1843" w:type="dxa"/>
            <w:tcBorders>
              <w:top w:val="single" w:sz="4" w:space="0" w:color="000000"/>
              <w:left w:val="single" w:sz="4" w:space="0" w:color="000000"/>
              <w:bottom w:val="single" w:sz="4" w:space="0" w:color="000000"/>
              <w:right w:val="single" w:sz="4" w:space="0" w:color="000000"/>
            </w:tcBorders>
          </w:tcPr>
          <w:p w14:paraId="4ACBFD49" w14:textId="77777777" w:rsidR="00893756" w:rsidRPr="00893756" w:rsidRDefault="00893756" w:rsidP="00FD6096">
            <w:pPr>
              <w:snapToGrid w:val="0"/>
              <w:spacing w:line="276" w:lineRule="auto"/>
              <w:jc w:val="both"/>
              <w:rPr>
                <w:rFonts w:ascii="Times New Roman" w:hAnsi="Times New Roman"/>
                <w:b w:val="0"/>
                <w:color w:val="000000"/>
              </w:rPr>
            </w:pPr>
          </w:p>
        </w:tc>
      </w:tr>
      <w:tr w:rsidR="00893756" w:rsidRPr="00893756" w14:paraId="79035090" w14:textId="77777777" w:rsidTr="00FD6096">
        <w:trPr>
          <w:trHeight w:val="541"/>
        </w:trPr>
        <w:tc>
          <w:tcPr>
            <w:tcW w:w="426" w:type="dxa"/>
            <w:tcBorders>
              <w:top w:val="single" w:sz="6" w:space="0" w:color="000000"/>
              <w:left w:val="single" w:sz="6" w:space="0" w:color="000000"/>
              <w:bottom w:val="single" w:sz="6" w:space="0" w:color="000000"/>
            </w:tcBorders>
          </w:tcPr>
          <w:p w14:paraId="114BE67E" w14:textId="77777777" w:rsidR="00893756" w:rsidRPr="00893756" w:rsidRDefault="00893756" w:rsidP="00893756">
            <w:pPr>
              <w:numPr>
                <w:ilvl w:val="0"/>
                <w:numId w:val="17"/>
              </w:numPr>
              <w:snapToGrid w:val="0"/>
              <w:spacing w:line="276" w:lineRule="auto"/>
              <w:ind w:left="0" w:right="-288" w:firstLine="0"/>
              <w:jc w:val="both"/>
              <w:rPr>
                <w:rFonts w:ascii="Times New Roman" w:hAnsi="Times New Roman"/>
                <w:b w:val="0"/>
                <w:color w:val="000000"/>
              </w:rPr>
            </w:pPr>
          </w:p>
        </w:tc>
        <w:tc>
          <w:tcPr>
            <w:tcW w:w="2000" w:type="dxa"/>
            <w:tcBorders>
              <w:top w:val="single" w:sz="6" w:space="0" w:color="000000"/>
              <w:left w:val="single" w:sz="6" w:space="0" w:color="000000"/>
              <w:bottom w:val="single" w:sz="6" w:space="0" w:color="000000"/>
            </w:tcBorders>
          </w:tcPr>
          <w:p w14:paraId="27D63BD4" w14:textId="77777777" w:rsidR="00893756" w:rsidRPr="00893756" w:rsidRDefault="00893756" w:rsidP="00FD6096">
            <w:pPr>
              <w:snapToGrid w:val="0"/>
              <w:spacing w:line="276" w:lineRule="auto"/>
              <w:jc w:val="both"/>
              <w:rPr>
                <w:rFonts w:ascii="Times New Roman" w:hAnsi="Times New Roman"/>
                <w:b w:val="0"/>
                <w:color w:val="000000"/>
              </w:rPr>
            </w:pPr>
          </w:p>
        </w:tc>
        <w:tc>
          <w:tcPr>
            <w:tcW w:w="1543" w:type="dxa"/>
            <w:tcBorders>
              <w:top w:val="single" w:sz="6" w:space="0" w:color="000000"/>
              <w:left w:val="single" w:sz="6" w:space="0" w:color="000000"/>
              <w:bottom w:val="single" w:sz="6" w:space="0" w:color="000000"/>
            </w:tcBorders>
          </w:tcPr>
          <w:p w14:paraId="60C1F580" w14:textId="77777777" w:rsidR="00893756" w:rsidRPr="00893756" w:rsidRDefault="00893756" w:rsidP="00FD6096">
            <w:pPr>
              <w:snapToGrid w:val="0"/>
              <w:spacing w:line="276" w:lineRule="auto"/>
              <w:jc w:val="both"/>
              <w:rPr>
                <w:rFonts w:ascii="Times New Roman" w:hAnsi="Times New Roman"/>
                <w:b w:val="0"/>
                <w:color w:val="000000"/>
              </w:rPr>
            </w:pPr>
          </w:p>
        </w:tc>
        <w:tc>
          <w:tcPr>
            <w:tcW w:w="1560" w:type="dxa"/>
            <w:tcBorders>
              <w:left w:val="single" w:sz="6" w:space="0" w:color="000000"/>
              <w:bottom w:val="single" w:sz="6" w:space="0" w:color="000000"/>
            </w:tcBorders>
          </w:tcPr>
          <w:p w14:paraId="0BF42644" w14:textId="77777777" w:rsidR="00893756" w:rsidRPr="00893756" w:rsidRDefault="00893756" w:rsidP="00FD6096">
            <w:pPr>
              <w:snapToGrid w:val="0"/>
              <w:spacing w:line="276" w:lineRule="auto"/>
              <w:jc w:val="both"/>
              <w:rPr>
                <w:rFonts w:ascii="Times New Roman" w:hAnsi="Times New Roman"/>
                <w:b w:val="0"/>
                <w:color w:val="000000"/>
              </w:rPr>
            </w:pPr>
          </w:p>
        </w:tc>
        <w:tc>
          <w:tcPr>
            <w:tcW w:w="1559" w:type="dxa"/>
            <w:tcBorders>
              <w:left w:val="single" w:sz="6" w:space="0" w:color="000000"/>
              <w:bottom w:val="single" w:sz="6" w:space="0" w:color="000000"/>
            </w:tcBorders>
          </w:tcPr>
          <w:p w14:paraId="306CAE5C" w14:textId="77777777" w:rsidR="00893756" w:rsidRPr="00893756" w:rsidRDefault="00893756" w:rsidP="00FD6096">
            <w:pPr>
              <w:snapToGrid w:val="0"/>
              <w:spacing w:line="276" w:lineRule="auto"/>
              <w:jc w:val="both"/>
              <w:rPr>
                <w:rFonts w:ascii="Times New Roman" w:hAnsi="Times New Roman"/>
                <w:b w:val="0"/>
                <w:color w:val="000000"/>
              </w:rPr>
            </w:pPr>
          </w:p>
        </w:tc>
        <w:tc>
          <w:tcPr>
            <w:tcW w:w="1843" w:type="dxa"/>
            <w:tcBorders>
              <w:top w:val="single" w:sz="4" w:space="0" w:color="000000"/>
              <w:left w:val="single" w:sz="6" w:space="0" w:color="000000"/>
              <w:bottom w:val="single" w:sz="6" w:space="0" w:color="000000"/>
              <w:right w:val="single" w:sz="6" w:space="0" w:color="000000"/>
            </w:tcBorders>
          </w:tcPr>
          <w:p w14:paraId="5469C6FA" w14:textId="77777777" w:rsidR="00893756" w:rsidRPr="00893756" w:rsidRDefault="00893756" w:rsidP="00FD6096">
            <w:pPr>
              <w:snapToGrid w:val="0"/>
              <w:spacing w:line="276" w:lineRule="auto"/>
              <w:jc w:val="both"/>
              <w:rPr>
                <w:rFonts w:ascii="Times New Roman" w:hAnsi="Times New Roman"/>
                <w:b w:val="0"/>
                <w:color w:val="000000"/>
              </w:rPr>
            </w:pPr>
          </w:p>
        </w:tc>
      </w:tr>
      <w:tr w:rsidR="00893756" w:rsidRPr="00893756" w14:paraId="09132BCD" w14:textId="77777777" w:rsidTr="00FD6096">
        <w:trPr>
          <w:trHeight w:val="541"/>
        </w:trPr>
        <w:tc>
          <w:tcPr>
            <w:tcW w:w="426" w:type="dxa"/>
            <w:tcBorders>
              <w:top w:val="single" w:sz="6" w:space="0" w:color="000000"/>
              <w:left w:val="single" w:sz="6" w:space="0" w:color="000000"/>
              <w:bottom w:val="single" w:sz="6" w:space="0" w:color="000000"/>
            </w:tcBorders>
          </w:tcPr>
          <w:p w14:paraId="0F36AC29" w14:textId="77777777" w:rsidR="00893756" w:rsidRPr="00893756" w:rsidRDefault="00893756" w:rsidP="00893756">
            <w:pPr>
              <w:numPr>
                <w:ilvl w:val="0"/>
                <w:numId w:val="17"/>
              </w:numPr>
              <w:snapToGrid w:val="0"/>
              <w:spacing w:line="276" w:lineRule="auto"/>
              <w:ind w:left="0" w:firstLine="0"/>
              <w:jc w:val="both"/>
              <w:rPr>
                <w:rFonts w:ascii="Times New Roman" w:hAnsi="Times New Roman"/>
                <w:b w:val="0"/>
                <w:color w:val="000000"/>
              </w:rPr>
            </w:pPr>
          </w:p>
        </w:tc>
        <w:tc>
          <w:tcPr>
            <w:tcW w:w="2000" w:type="dxa"/>
            <w:tcBorders>
              <w:top w:val="single" w:sz="6" w:space="0" w:color="000000"/>
              <w:left w:val="single" w:sz="6" w:space="0" w:color="000000"/>
              <w:bottom w:val="single" w:sz="6" w:space="0" w:color="000000"/>
            </w:tcBorders>
          </w:tcPr>
          <w:p w14:paraId="3F776082" w14:textId="77777777" w:rsidR="00893756" w:rsidRPr="00893756" w:rsidRDefault="00893756" w:rsidP="00FD6096">
            <w:pPr>
              <w:snapToGrid w:val="0"/>
              <w:spacing w:line="276" w:lineRule="auto"/>
              <w:jc w:val="both"/>
              <w:rPr>
                <w:rFonts w:ascii="Times New Roman" w:hAnsi="Times New Roman"/>
                <w:b w:val="0"/>
                <w:color w:val="000000"/>
              </w:rPr>
            </w:pPr>
          </w:p>
        </w:tc>
        <w:tc>
          <w:tcPr>
            <w:tcW w:w="1543" w:type="dxa"/>
            <w:tcBorders>
              <w:top w:val="single" w:sz="6" w:space="0" w:color="000000"/>
              <w:left w:val="single" w:sz="6" w:space="0" w:color="000000"/>
              <w:bottom w:val="single" w:sz="6" w:space="0" w:color="000000"/>
            </w:tcBorders>
          </w:tcPr>
          <w:p w14:paraId="61BE3D3B" w14:textId="77777777" w:rsidR="00893756" w:rsidRPr="00893756" w:rsidRDefault="00893756" w:rsidP="00FD6096">
            <w:pPr>
              <w:snapToGrid w:val="0"/>
              <w:spacing w:line="276" w:lineRule="auto"/>
              <w:jc w:val="both"/>
              <w:rPr>
                <w:rFonts w:ascii="Times New Roman" w:hAnsi="Times New Roman"/>
                <w:b w:val="0"/>
                <w:color w:val="000000"/>
              </w:rPr>
            </w:pPr>
          </w:p>
        </w:tc>
        <w:tc>
          <w:tcPr>
            <w:tcW w:w="1560" w:type="dxa"/>
            <w:tcBorders>
              <w:left w:val="single" w:sz="6" w:space="0" w:color="000000"/>
              <w:bottom w:val="single" w:sz="6" w:space="0" w:color="000000"/>
            </w:tcBorders>
          </w:tcPr>
          <w:p w14:paraId="5A3FF0C0" w14:textId="77777777" w:rsidR="00893756" w:rsidRPr="00893756" w:rsidRDefault="00893756" w:rsidP="00FD6096">
            <w:pPr>
              <w:snapToGrid w:val="0"/>
              <w:spacing w:line="276" w:lineRule="auto"/>
              <w:jc w:val="both"/>
              <w:rPr>
                <w:rFonts w:ascii="Times New Roman" w:hAnsi="Times New Roman"/>
                <w:b w:val="0"/>
                <w:color w:val="000000"/>
              </w:rPr>
            </w:pPr>
          </w:p>
        </w:tc>
        <w:tc>
          <w:tcPr>
            <w:tcW w:w="1559" w:type="dxa"/>
            <w:tcBorders>
              <w:left w:val="single" w:sz="6" w:space="0" w:color="000000"/>
              <w:bottom w:val="single" w:sz="6" w:space="0" w:color="000000"/>
            </w:tcBorders>
          </w:tcPr>
          <w:p w14:paraId="6203DA4D" w14:textId="77777777" w:rsidR="00893756" w:rsidRPr="00893756" w:rsidRDefault="00893756" w:rsidP="00FD6096">
            <w:pPr>
              <w:snapToGrid w:val="0"/>
              <w:spacing w:line="276" w:lineRule="auto"/>
              <w:jc w:val="both"/>
              <w:rPr>
                <w:rFonts w:ascii="Times New Roman" w:hAnsi="Times New Roman"/>
                <w:b w:val="0"/>
                <w:color w:val="000000"/>
              </w:rPr>
            </w:pPr>
          </w:p>
        </w:tc>
        <w:tc>
          <w:tcPr>
            <w:tcW w:w="1843" w:type="dxa"/>
            <w:tcBorders>
              <w:top w:val="single" w:sz="4" w:space="0" w:color="000000"/>
              <w:left w:val="single" w:sz="6" w:space="0" w:color="000000"/>
              <w:bottom w:val="single" w:sz="6" w:space="0" w:color="000000"/>
              <w:right w:val="single" w:sz="6" w:space="0" w:color="000000"/>
            </w:tcBorders>
          </w:tcPr>
          <w:p w14:paraId="48DAB309" w14:textId="77777777" w:rsidR="00893756" w:rsidRPr="00893756" w:rsidRDefault="00893756" w:rsidP="00FD6096">
            <w:pPr>
              <w:snapToGrid w:val="0"/>
              <w:spacing w:line="276" w:lineRule="auto"/>
              <w:jc w:val="both"/>
              <w:rPr>
                <w:rFonts w:ascii="Times New Roman" w:hAnsi="Times New Roman"/>
                <w:b w:val="0"/>
                <w:color w:val="000000"/>
              </w:rPr>
            </w:pPr>
          </w:p>
        </w:tc>
      </w:tr>
      <w:tr w:rsidR="00893756" w:rsidRPr="00893756" w14:paraId="10C0918B" w14:textId="77777777" w:rsidTr="00FD6096">
        <w:trPr>
          <w:trHeight w:val="541"/>
        </w:trPr>
        <w:tc>
          <w:tcPr>
            <w:tcW w:w="426" w:type="dxa"/>
            <w:tcBorders>
              <w:top w:val="single" w:sz="6" w:space="0" w:color="000000"/>
              <w:left w:val="single" w:sz="6" w:space="0" w:color="000000"/>
              <w:bottom w:val="single" w:sz="6" w:space="0" w:color="000000"/>
            </w:tcBorders>
          </w:tcPr>
          <w:p w14:paraId="3F840E8C" w14:textId="77777777" w:rsidR="00893756" w:rsidRPr="00893756" w:rsidRDefault="00893756" w:rsidP="00893756">
            <w:pPr>
              <w:numPr>
                <w:ilvl w:val="0"/>
                <w:numId w:val="17"/>
              </w:numPr>
              <w:snapToGrid w:val="0"/>
              <w:spacing w:line="276" w:lineRule="auto"/>
              <w:ind w:left="0" w:right="-288" w:firstLine="0"/>
              <w:jc w:val="both"/>
              <w:rPr>
                <w:rFonts w:ascii="Times New Roman" w:hAnsi="Times New Roman"/>
                <w:b w:val="0"/>
                <w:color w:val="000000"/>
              </w:rPr>
            </w:pPr>
          </w:p>
        </w:tc>
        <w:tc>
          <w:tcPr>
            <w:tcW w:w="2000" w:type="dxa"/>
            <w:tcBorders>
              <w:top w:val="single" w:sz="6" w:space="0" w:color="000000"/>
              <w:left w:val="single" w:sz="6" w:space="0" w:color="000000"/>
              <w:bottom w:val="single" w:sz="6" w:space="0" w:color="000000"/>
            </w:tcBorders>
          </w:tcPr>
          <w:p w14:paraId="482ED7BE" w14:textId="77777777" w:rsidR="00893756" w:rsidRPr="00893756" w:rsidRDefault="00893756" w:rsidP="00FD6096">
            <w:pPr>
              <w:snapToGrid w:val="0"/>
              <w:spacing w:line="276" w:lineRule="auto"/>
              <w:jc w:val="both"/>
              <w:rPr>
                <w:rFonts w:ascii="Times New Roman" w:hAnsi="Times New Roman"/>
                <w:b w:val="0"/>
                <w:color w:val="000000"/>
              </w:rPr>
            </w:pPr>
          </w:p>
        </w:tc>
        <w:tc>
          <w:tcPr>
            <w:tcW w:w="1543" w:type="dxa"/>
            <w:tcBorders>
              <w:top w:val="single" w:sz="6" w:space="0" w:color="000000"/>
              <w:left w:val="single" w:sz="6" w:space="0" w:color="000000"/>
              <w:bottom w:val="single" w:sz="6" w:space="0" w:color="000000"/>
            </w:tcBorders>
          </w:tcPr>
          <w:p w14:paraId="4817676B" w14:textId="77777777" w:rsidR="00893756" w:rsidRPr="00893756" w:rsidRDefault="00893756" w:rsidP="00FD6096">
            <w:pPr>
              <w:snapToGrid w:val="0"/>
              <w:spacing w:line="276" w:lineRule="auto"/>
              <w:jc w:val="both"/>
              <w:rPr>
                <w:rFonts w:ascii="Times New Roman" w:hAnsi="Times New Roman"/>
                <w:b w:val="0"/>
                <w:color w:val="000000"/>
              </w:rPr>
            </w:pPr>
          </w:p>
        </w:tc>
        <w:tc>
          <w:tcPr>
            <w:tcW w:w="1560" w:type="dxa"/>
            <w:tcBorders>
              <w:left w:val="single" w:sz="6" w:space="0" w:color="000000"/>
              <w:bottom w:val="single" w:sz="6" w:space="0" w:color="000000"/>
            </w:tcBorders>
          </w:tcPr>
          <w:p w14:paraId="44E75414" w14:textId="77777777" w:rsidR="00893756" w:rsidRPr="00893756" w:rsidRDefault="00893756" w:rsidP="00FD6096">
            <w:pPr>
              <w:snapToGrid w:val="0"/>
              <w:spacing w:line="276" w:lineRule="auto"/>
              <w:jc w:val="both"/>
              <w:rPr>
                <w:rFonts w:ascii="Times New Roman" w:hAnsi="Times New Roman"/>
                <w:b w:val="0"/>
                <w:color w:val="000000"/>
              </w:rPr>
            </w:pPr>
          </w:p>
        </w:tc>
        <w:tc>
          <w:tcPr>
            <w:tcW w:w="1559" w:type="dxa"/>
            <w:tcBorders>
              <w:left w:val="single" w:sz="6" w:space="0" w:color="000000"/>
              <w:bottom w:val="single" w:sz="6" w:space="0" w:color="000000"/>
            </w:tcBorders>
          </w:tcPr>
          <w:p w14:paraId="799165CB" w14:textId="77777777" w:rsidR="00893756" w:rsidRPr="00893756" w:rsidRDefault="00893756" w:rsidP="00FD6096">
            <w:pPr>
              <w:snapToGrid w:val="0"/>
              <w:spacing w:line="276" w:lineRule="auto"/>
              <w:jc w:val="both"/>
              <w:rPr>
                <w:rFonts w:ascii="Times New Roman" w:hAnsi="Times New Roman"/>
                <w:b w:val="0"/>
                <w:color w:val="000000"/>
              </w:rPr>
            </w:pPr>
          </w:p>
        </w:tc>
        <w:tc>
          <w:tcPr>
            <w:tcW w:w="1843" w:type="dxa"/>
            <w:tcBorders>
              <w:top w:val="single" w:sz="4" w:space="0" w:color="000000"/>
              <w:left w:val="single" w:sz="6" w:space="0" w:color="000000"/>
              <w:bottom w:val="single" w:sz="6" w:space="0" w:color="000000"/>
              <w:right w:val="single" w:sz="6" w:space="0" w:color="000000"/>
            </w:tcBorders>
          </w:tcPr>
          <w:p w14:paraId="59FB177A" w14:textId="77777777" w:rsidR="00893756" w:rsidRPr="00893756" w:rsidRDefault="00893756" w:rsidP="00FD6096">
            <w:pPr>
              <w:snapToGrid w:val="0"/>
              <w:spacing w:line="276" w:lineRule="auto"/>
              <w:jc w:val="both"/>
              <w:rPr>
                <w:rFonts w:ascii="Times New Roman" w:hAnsi="Times New Roman"/>
                <w:b w:val="0"/>
                <w:color w:val="000000"/>
              </w:rPr>
            </w:pPr>
          </w:p>
        </w:tc>
      </w:tr>
    </w:tbl>
    <w:p w14:paraId="469C3C64" w14:textId="77777777" w:rsidR="00893756" w:rsidRPr="00893756" w:rsidRDefault="00893756" w:rsidP="00893756">
      <w:pPr>
        <w:spacing w:line="276" w:lineRule="auto"/>
        <w:jc w:val="both"/>
        <w:rPr>
          <w:rFonts w:ascii="Times New Roman" w:hAnsi="Times New Roman"/>
          <w:b w:val="0"/>
          <w:color w:val="000000"/>
        </w:rPr>
      </w:pPr>
    </w:p>
    <w:p w14:paraId="72C59953" w14:textId="32951121" w:rsidR="00893756" w:rsidRPr="00893756" w:rsidRDefault="00893756" w:rsidP="00893756">
      <w:pPr>
        <w:tabs>
          <w:tab w:val="left" w:pos="360"/>
        </w:tabs>
        <w:spacing w:line="276" w:lineRule="auto"/>
        <w:jc w:val="both"/>
        <w:rPr>
          <w:rFonts w:ascii="Times New Roman" w:hAnsi="Times New Roman"/>
          <w:b w:val="0"/>
          <w:color w:val="000000"/>
          <w:szCs w:val="22"/>
        </w:rPr>
      </w:pPr>
      <w:r w:rsidRPr="00893756">
        <w:rPr>
          <w:rFonts w:ascii="Times New Roman" w:hAnsi="Times New Roman"/>
          <w:b w:val="0"/>
          <w:color w:val="000000"/>
          <w:szCs w:val="22"/>
        </w:rPr>
        <w:t xml:space="preserve">Do niniejszego wykazu należy dołączyć dokumenty potwierdzające, że wyżej wymienione </w:t>
      </w:r>
      <w:r w:rsidR="006E6676">
        <w:rPr>
          <w:rFonts w:ascii="Times New Roman" w:hAnsi="Times New Roman"/>
          <w:b w:val="0"/>
          <w:color w:val="000000"/>
          <w:szCs w:val="22"/>
        </w:rPr>
        <w:t>roboty</w:t>
      </w:r>
      <w:r w:rsidRPr="00893756">
        <w:rPr>
          <w:rFonts w:ascii="Times New Roman" w:hAnsi="Times New Roman"/>
          <w:b w:val="0"/>
          <w:color w:val="000000"/>
          <w:szCs w:val="22"/>
        </w:rPr>
        <w:t xml:space="preserve"> zostały wykonane prawidłowo (referencje itp.)</w:t>
      </w:r>
    </w:p>
    <w:p w14:paraId="2197EC8E" w14:textId="77777777" w:rsidR="00893756" w:rsidRPr="00893756" w:rsidRDefault="00893756" w:rsidP="00893756">
      <w:pPr>
        <w:spacing w:line="276" w:lineRule="auto"/>
        <w:ind w:right="-993"/>
        <w:jc w:val="both"/>
        <w:rPr>
          <w:rFonts w:ascii="Times New Roman" w:hAnsi="Times New Roman"/>
          <w:b w:val="0"/>
          <w:color w:val="000000"/>
          <w:szCs w:val="22"/>
        </w:rPr>
      </w:pPr>
    </w:p>
    <w:p w14:paraId="5C5AD089" w14:textId="77777777" w:rsidR="00893756" w:rsidRPr="00893756" w:rsidRDefault="00893756" w:rsidP="00893756">
      <w:pPr>
        <w:spacing w:line="276" w:lineRule="auto"/>
        <w:ind w:right="-993"/>
        <w:jc w:val="both"/>
        <w:rPr>
          <w:rFonts w:ascii="Times New Roman" w:hAnsi="Times New Roman"/>
          <w:b w:val="0"/>
          <w:color w:val="000000"/>
          <w:szCs w:val="22"/>
        </w:rPr>
      </w:pPr>
    </w:p>
    <w:p w14:paraId="22FF0684" w14:textId="77777777" w:rsidR="00893756" w:rsidRPr="00893756" w:rsidRDefault="00893756" w:rsidP="00893756">
      <w:pPr>
        <w:spacing w:line="276" w:lineRule="auto"/>
        <w:ind w:right="-993"/>
        <w:jc w:val="both"/>
        <w:rPr>
          <w:rFonts w:ascii="Times New Roman" w:hAnsi="Times New Roman"/>
          <w:b w:val="0"/>
          <w:color w:val="000000"/>
          <w:szCs w:val="22"/>
        </w:rPr>
      </w:pPr>
    </w:p>
    <w:p w14:paraId="2CA9BB43" w14:textId="77777777" w:rsidR="00893756" w:rsidRPr="00893756" w:rsidRDefault="00893756" w:rsidP="00893756">
      <w:pPr>
        <w:spacing w:line="276" w:lineRule="auto"/>
        <w:ind w:right="-993"/>
        <w:jc w:val="both"/>
        <w:rPr>
          <w:rFonts w:ascii="Times New Roman" w:hAnsi="Times New Roman"/>
          <w:b w:val="0"/>
          <w:color w:val="000000"/>
        </w:rPr>
      </w:pPr>
    </w:p>
    <w:p w14:paraId="0681D3DB" w14:textId="77777777" w:rsidR="00893756" w:rsidRPr="00893756" w:rsidRDefault="00893756" w:rsidP="00893756">
      <w:pPr>
        <w:spacing w:line="276" w:lineRule="auto"/>
        <w:ind w:right="-993"/>
        <w:jc w:val="both"/>
        <w:rPr>
          <w:rFonts w:ascii="Times New Roman" w:hAnsi="Times New Roman"/>
          <w:b w:val="0"/>
          <w:color w:val="000000"/>
        </w:rPr>
      </w:pPr>
    </w:p>
    <w:p w14:paraId="3DA93C38" w14:textId="77777777" w:rsidR="00893756" w:rsidRPr="00893756" w:rsidRDefault="00893756" w:rsidP="00893756">
      <w:pPr>
        <w:spacing w:line="276" w:lineRule="auto"/>
        <w:ind w:left="4536" w:right="-993" w:hanging="4536"/>
        <w:jc w:val="both"/>
        <w:rPr>
          <w:rFonts w:ascii="Times New Roman" w:hAnsi="Times New Roman"/>
          <w:b w:val="0"/>
          <w:color w:val="000000"/>
          <w:sz w:val="22"/>
          <w:szCs w:val="22"/>
          <w:vertAlign w:val="superscript"/>
        </w:rPr>
      </w:pPr>
      <w:r w:rsidRPr="00893756">
        <w:rPr>
          <w:rFonts w:ascii="Times New Roman" w:hAnsi="Times New Roman"/>
          <w:b w:val="0"/>
          <w:color w:val="000000"/>
          <w:sz w:val="22"/>
          <w:szCs w:val="22"/>
        </w:rPr>
        <w:t xml:space="preserve">................................., dn. _ _ . _ _ . _ _ _ _ </w:t>
      </w:r>
      <w:r w:rsidRPr="00893756">
        <w:rPr>
          <w:rFonts w:ascii="Times New Roman" w:hAnsi="Times New Roman"/>
          <w:b w:val="0"/>
          <w:color w:val="000000"/>
          <w:sz w:val="22"/>
          <w:szCs w:val="22"/>
        </w:rPr>
        <w:tab/>
        <w:t xml:space="preserve">                                                                 .............................................................................</w:t>
      </w:r>
    </w:p>
    <w:p w14:paraId="20780B02" w14:textId="1BBEF861" w:rsidR="00893756" w:rsidRPr="00893756" w:rsidRDefault="00893756" w:rsidP="00893756">
      <w:pPr>
        <w:ind w:left="5398" w:right="68"/>
        <w:jc w:val="both"/>
        <w:rPr>
          <w:rFonts w:ascii="Times New Roman" w:hAnsi="Times New Roman"/>
          <w:b w:val="0"/>
          <w:i/>
          <w:color w:val="000000"/>
          <w:sz w:val="16"/>
          <w:szCs w:val="16"/>
        </w:rPr>
      </w:pPr>
      <w:r w:rsidRPr="00893756">
        <w:rPr>
          <w:rFonts w:ascii="Times New Roman" w:hAnsi="Times New Roman"/>
          <w:b w:val="0"/>
          <w:color w:val="000000"/>
          <w:sz w:val="16"/>
          <w:szCs w:val="16"/>
        </w:rPr>
        <w:t xml:space="preserve">Podpis osób uprawnionych do składania oświadczeń woli w imieniu Wykonawcy </w:t>
      </w:r>
    </w:p>
    <w:p w14:paraId="384B1D53" w14:textId="77777777" w:rsidR="00893756" w:rsidRPr="00893756" w:rsidRDefault="00893756" w:rsidP="00893756">
      <w:pPr>
        <w:spacing w:line="276" w:lineRule="auto"/>
        <w:jc w:val="both"/>
        <w:rPr>
          <w:rFonts w:ascii="Times New Roman" w:hAnsi="Times New Roman"/>
          <w:b w:val="0"/>
          <w:i/>
          <w:color w:val="000000"/>
          <w:sz w:val="22"/>
          <w:szCs w:val="22"/>
          <w:vertAlign w:val="superscript"/>
        </w:rPr>
      </w:pPr>
    </w:p>
    <w:p w14:paraId="34B0CB93" w14:textId="77777777" w:rsidR="00893756" w:rsidRPr="00893756" w:rsidRDefault="00893756" w:rsidP="00893756">
      <w:pPr>
        <w:spacing w:line="276" w:lineRule="auto"/>
        <w:jc w:val="both"/>
        <w:rPr>
          <w:rFonts w:ascii="Times New Roman" w:hAnsi="Times New Roman"/>
          <w:b w:val="0"/>
          <w:i/>
          <w:color w:val="000000"/>
          <w:sz w:val="22"/>
          <w:szCs w:val="22"/>
          <w:vertAlign w:val="superscript"/>
        </w:rPr>
      </w:pPr>
    </w:p>
    <w:p w14:paraId="7D7E98BF" w14:textId="77777777" w:rsidR="00893756" w:rsidRPr="00893756" w:rsidRDefault="00893756" w:rsidP="00893756">
      <w:pPr>
        <w:spacing w:line="276" w:lineRule="auto"/>
        <w:jc w:val="both"/>
        <w:rPr>
          <w:rFonts w:ascii="Times New Roman" w:hAnsi="Times New Roman"/>
          <w:b w:val="0"/>
          <w:i/>
          <w:color w:val="000000"/>
          <w:sz w:val="22"/>
          <w:szCs w:val="22"/>
          <w:vertAlign w:val="superscript"/>
        </w:rPr>
      </w:pPr>
    </w:p>
    <w:p w14:paraId="7CB6C920" w14:textId="77777777" w:rsidR="00893756" w:rsidRPr="00893756" w:rsidRDefault="00893756" w:rsidP="00893756">
      <w:pPr>
        <w:spacing w:line="276" w:lineRule="auto"/>
        <w:jc w:val="right"/>
        <w:rPr>
          <w:rFonts w:ascii="Times New Roman" w:hAnsi="Times New Roman"/>
          <w:b w:val="0"/>
          <w:color w:val="000000"/>
        </w:rPr>
      </w:pPr>
    </w:p>
    <w:p w14:paraId="0B4EC6A4" w14:textId="77777777" w:rsidR="00893756" w:rsidRPr="00893756" w:rsidRDefault="00893756" w:rsidP="00893756">
      <w:pPr>
        <w:spacing w:line="276" w:lineRule="auto"/>
        <w:jc w:val="right"/>
        <w:rPr>
          <w:rFonts w:ascii="Times New Roman" w:hAnsi="Times New Roman"/>
          <w:b w:val="0"/>
          <w:color w:val="000000"/>
        </w:rPr>
      </w:pPr>
    </w:p>
    <w:p w14:paraId="62D1535B" w14:textId="77777777" w:rsidR="006E6676" w:rsidRDefault="006E6676" w:rsidP="00893756">
      <w:pPr>
        <w:spacing w:line="276" w:lineRule="auto"/>
        <w:jc w:val="right"/>
        <w:rPr>
          <w:rFonts w:ascii="Times New Roman" w:hAnsi="Times New Roman"/>
          <w:b w:val="0"/>
          <w:color w:val="000000"/>
        </w:rPr>
      </w:pPr>
    </w:p>
    <w:p w14:paraId="750D4437" w14:textId="727074D8" w:rsidR="006E6676" w:rsidRDefault="006E6676" w:rsidP="00893756">
      <w:pPr>
        <w:spacing w:line="276" w:lineRule="auto"/>
        <w:jc w:val="right"/>
        <w:rPr>
          <w:rFonts w:ascii="Times New Roman" w:hAnsi="Times New Roman"/>
          <w:b w:val="0"/>
          <w:color w:val="000000"/>
        </w:rPr>
      </w:pPr>
    </w:p>
    <w:p w14:paraId="5F3F793B" w14:textId="211AA287" w:rsidR="00C00E8A" w:rsidRDefault="00C00E8A" w:rsidP="00893756">
      <w:pPr>
        <w:spacing w:line="276" w:lineRule="auto"/>
        <w:jc w:val="right"/>
        <w:rPr>
          <w:rFonts w:ascii="Times New Roman" w:hAnsi="Times New Roman"/>
          <w:b w:val="0"/>
          <w:color w:val="000000"/>
        </w:rPr>
      </w:pPr>
    </w:p>
    <w:p w14:paraId="15D9E392" w14:textId="62FC194D" w:rsidR="00C00E8A" w:rsidRDefault="00C00E8A" w:rsidP="00893756">
      <w:pPr>
        <w:spacing w:line="276" w:lineRule="auto"/>
        <w:jc w:val="right"/>
        <w:rPr>
          <w:rFonts w:ascii="Times New Roman" w:hAnsi="Times New Roman"/>
          <w:b w:val="0"/>
          <w:color w:val="000000"/>
        </w:rPr>
      </w:pPr>
    </w:p>
    <w:p w14:paraId="7C6380D3" w14:textId="77777777" w:rsidR="00C00E8A" w:rsidRDefault="00C00E8A" w:rsidP="00893756">
      <w:pPr>
        <w:spacing w:line="276" w:lineRule="auto"/>
        <w:jc w:val="right"/>
        <w:rPr>
          <w:rFonts w:ascii="Times New Roman" w:hAnsi="Times New Roman"/>
          <w:b w:val="0"/>
          <w:color w:val="000000"/>
        </w:rPr>
      </w:pPr>
    </w:p>
    <w:p w14:paraId="08727D41" w14:textId="77777777" w:rsidR="006E6676" w:rsidRDefault="006E6676" w:rsidP="00893756">
      <w:pPr>
        <w:spacing w:line="276" w:lineRule="auto"/>
        <w:jc w:val="right"/>
        <w:rPr>
          <w:rFonts w:ascii="Times New Roman" w:hAnsi="Times New Roman"/>
          <w:b w:val="0"/>
          <w:color w:val="000000"/>
        </w:rPr>
      </w:pPr>
    </w:p>
    <w:p w14:paraId="53D63291" w14:textId="77777777" w:rsidR="00FB7306" w:rsidRDefault="00FB7306" w:rsidP="00BB6440">
      <w:pPr>
        <w:autoSpaceDE w:val="0"/>
        <w:autoSpaceDN w:val="0"/>
        <w:adjustRightInd w:val="0"/>
        <w:spacing w:after="40" w:line="360" w:lineRule="auto"/>
        <w:ind w:left="709" w:right="-432" w:hanging="709"/>
        <w:jc w:val="right"/>
        <w:rPr>
          <w:rFonts w:ascii="Times" w:hAnsi="Times" w:cs="Times"/>
          <w:b w:val="0"/>
        </w:rPr>
      </w:pPr>
    </w:p>
    <w:p w14:paraId="0880EEF3" w14:textId="342270C4" w:rsidR="006E6676" w:rsidRPr="00893756" w:rsidRDefault="006E6676" w:rsidP="006E6676">
      <w:pPr>
        <w:pStyle w:val="NormalnyWeb"/>
        <w:spacing w:before="0" w:after="0" w:line="276" w:lineRule="auto"/>
        <w:jc w:val="right"/>
        <w:rPr>
          <w:color w:val="000000"/>
          <w:spacing w:val="4"/>
          <w:sz w:val="20"/>
        </w:rPr>
      </w:pPr>
      <w:r w:rsidRPr="00893756">
        <w:rPr>
          <w:color w:val="000000"/>
          <w:spacing w:val="4"/>
          <w:sz w:val="22"/>
        </w:rPr>
        <w:t xml:space="preserve">Załącznik nr </w:t>
      </w:r>
      <w:r w:rsidR="00957134">
        <w:rPr>
          <w:color w:val="000000"/>
          <w:spacing w:val="4"/>
          <w:sz w:val="22"/>
        </w:rPr>
        <w:t>6</w:t>
      </w:r>
      <w:r w:rsidRPr="00893756">
        <w:rPr>
          <w:color w:val="000000"/>
          <w:spacing w:val="4"/>
          <w:sz w:val="22"/>
        </w:rPr>
        <w:t xml:space="preserve"> do SWZ</w:t>
      </w:r>
    </w:p>
    <w:p w14:paraId="555B8358" w14:textId="77777777" w:rsidR="006E6676" w:rsidRPr="00893756" w:rsidRDefault="006E6676" w:rsidP="006E6676">
      <w:pPr>
        <w:spacing w:line="276" w:lineRule="auto"/>
        <w:jc w:val="both"/>
        <w:rPr>
          <w:rFonts w:ascii="Times New Roman" w:hAnsi="Times New Roman"/>
          <w:b w:val="0"/>
          <w:color w:val="000000"/>
          <w:spacing w:val="4"/>
          <w:sz w:val="20"/>
        </w:rPr>
      </w:pPr>
    </w:p>
    <w:p w14:paraId="32CAA11C" w14:textId="77777777" w:rsidR="006E6676" w:rsidRPr="00893756" w:rsidRDefault="006E6676" w:rsidP="006E6676">
      <w:pPr>
        <w:pStyle w:val="Tekstprzypisudolnego"/>
        <w:spacing w:line="276" w:lineRule="auto"/>
        <w:jc w:val="both"/>
        <w:rPr>
          <w:color w:val="000000"/>
          <w:spacing w:val="4"/>
        </w:rPr>
      </w:pPr>
    </w:p>
    <w:p w14:paraId="2293765B" w14:textId="77777777" w:rsidR="006E6676" w:rsidRPr="00893756" w:rsidRDefault="006E6676" w:rsidP="006E6676">
      <w:pPr>
        <w:pStyle w:val="Tekstprzypisudolnego"/>
        <w:spacing w:line="276" w:lineRule="auto"/>
        <w:jc w:val="both"/>
        <w:rPr>
          <w:color w:val="000000"/>
          <w:spacing w:val="4"/>
        </w:rPr>
      </w:pPr>
    </w:p>
    <w:p w14:paraId="0E3049F8" w14:textId="77777777" w:rsidR="006E6676" w:rsidRPr="00893756" w:rsidRDefault="006E6676" w:rsidP="006E6676">
      <w:pPr>
        <w:pStyle w:val="Tekstprzypisudolnego"/>
        <w:spacing w:line="276" w:lineRule="auto"/>
        <w:jc w:val="center"/>
        <w:rPr>
          <w:color w:val="000000"/>
          <w:spacing w:val="4"/>
          <w:sz w:val="24"/>
        </w:rPr>
      </w:pPr>
      <w:r w:rsidRPr="00893756">
        <w:rPr>
          <w:color w:val="000000"/>
          <w:spacing w:val="4"/>
          <w:sz w:val="24"/>
        </w:rPr>
        <w:t>OŚWIADCZENIE WYKONAWCY</w:t>
      </w:r>
    </w:p>
    <w:p w14:paraId="6D925874" w14:textId="77777777" w:rsidR="006E6676" w:rsidRPr="00893756" w:rsidRDefault="006E6676" w:rsidP="006E6676">
      <w:pPr>
        <w:spacing w:line="276" w:lineRule="auto"/>
        <w:jc w:val="both"/>
        <w:rPr>
          <w:rFonts w:ascii="Times New Roman" w:hAnsi="Times New Roman"/>
          <w:b w:val="0"/>
          <w:color w:val="000000"/>
          <w:spacing w:val="4"/>
        </w:rPr>
      </w:pPr>
    </w:p>
    <w:p w14:paraId="22583E2C" w14:textId="77777777" w:rsidR="006E6676" w:rsidRPr="00893756" w:rsidRDefault="006E6676" w:rsidP="006E6676">
      <w:pPr>
        <w:spacing w:line="276" w:lineRule="auto"/>
        <w:jc w:val="both"/>
        <w:rPr>
          <w:rFonts w:ascii="Times New Roman" w:hAnsi="Times New Roman"/>
          <w:b w:val="0"/>
          <w:color w:val="000000"/>
          <w:spacing w:val="4"/>
        </w:rPr>
      </w:pPr>
    </w:p>
    <w:p w14:paraId="2E55E458" w14:textId="77777777" w:rsidR="006E6676" w:rsidRPr="00893756" w:rsidRDefault="006E6676" w:rsidP="006E6676">
      <w:pPr>
        <w:spacing w:line="276" w:lineRule="auto"/>
        <w:jc w:val="both"/>
        <w:rPr>
          <w:rFonts w:ascii="Times New Roman" w:hAnsi="Times New Roman"/>
          <w:b w:val="0"/>
          <w:color w:val="000000"/>
          <w:spacing w:val="4"/>
        </w:rPr>
      </w:pPr>
    </w:p>
    <w:p w14:paraId="3025CCF3" w14:textId="77777777" w:rsidR="006E6676" w:rsidRPr="00893756" w:rsidRDefault="006E6676" w:rsidP="006E6676">
      <w:pPr>
        <w:spacing w:line="276" w:lineRule="auto"/>
        <w:jc w:val="both"/>
        <w:rPr>
          <w:rFonts w:ascii="Times New Roman" w:hAnsi="Times New Roman"/>
          <w:b w:val="0"/>
          <w:color w:val="000000"/>
          <w:spacing w:val="4"/>
        </w:rPr>
      </w:pPr>
      <w:r w:rsidRPr="00893756">
        <w:rPr>
          <w:rFonts w:ascii="Times New Roman" w:hAnsi="Times New Roman"/>
          <w:b w:val="0"/>
          <w:color w:val="000000"/>
          <w:spacing w:val="4"/>
        </w:rPr>
        <w:t>My niżej podpisani:</w:t>
      </w:r>
    </w:p>
    <w:p w14:paraId="35345CF8" w14:textId="77777777" w:rsidR="006E6676" w:rsidRPr="00893756" w:rsidRDefault="006E6676" w:rsidP="006E6676">
      <w:pPr>
        <w:spacing w:line="276" w:lineRule="auto"/>
        <w:jc w:val="both"/>
        <w:rPr>
          <w:rFonts w:ascii="Times New Roman" w:hAnsi="Times New Roman"/>
          <w:b w:val="0"/>
          <w:color w:val="000000"/>
          <w:spacing w:val="4"/>
        </w:rPr>
      </w:pPr>
      <w:r w:rsidRPr="00893756">
        <w:rPr>
          <w:rFonts w:ascii="Times New Roman" w:hAnsi="Times New Roman"/>
          <w:b w:val="0"/>
          <w:color w:val="000000"/>
          <w:spacing w:val="4"/>
        </w:rPr>
        <w:t>……………………………………………………………………………………………………………………………………………………………………………………………………</w:t>
      </w:r>
    </w:p>
    <w:p w14:paraId="34DF7601" w14:textId="77777777" w:rsidR="006E6676" w:rsidRPr="00893756" w:rsidRDefault="006E6676" w:rsidP="006E6676">
      <w:pPr>
        <w:spacing w:line="276" w:lineRule="auto"/>
        <w:jc w:val="both"/>
        <w:rPr>
          <w:rFonts w:ascii="Times New Roman" w:hAnsi="Times New Roman"/>
          <w:b w:val="0"/>
          <w:color w:val="000000"/>
          <w:spacing w:val="4"/>
        </w:rPr>
      </w:pPr>
      <w:r w:rsidRPr="00893756">
        <w:rPr>
          <w:rFonts w:ascii="Times New Roman" w:hAnsi="Times New Roman"/>
          <w:b w:val="0"/>
          <w:color w:val="000000"/>
          <w:spacing w:val="4"/>
        </w:rPr>
        <w:t xml:space="preserve">działając w imieniu i na rzecz: </w:t>
      </w:r>
    </w:p>
    <w:p w14:paraId="7BBECB04" w14:textId="77777777" w:rsidR="006E6676" w:rsidRPr="00893756" w:rsidRDefault="006E6676" w:rsidP="006E6676">
      <w:pPr>
        <w:spacing w:line="276" w:lineRule="auto"/>
        <w:jc w:val="both"/>
        <w:rPr>
          <w:rFonts w:ascii="Times New Roman" w:hAnsi="Times New Roman"/>
          <w:b w:val="0"/>
          <w:color w:val="000000"/>
          <w:spacing w:val="4"/>
        </w:rPr>
      </w:pPr>
      <w:r w:rsidRPr="00893756">
        <w:rPr>
          <w:rFonts w:ascii="Times New Roman" w:hAnsi="Times New Roman"/>
          <w:b w:val="0"/>
          <w:color w:val="000000"/>
          <w:spacing w:val="4"/>
        </w:rPr>
        <w:t>.............................................................................................................................................</w:t>
      </w:r>
    </w:p>
    <w:p w14:paraId="617F63AB" w14:textId="77777777" w:rsidR="006E6676" w:rsidRPr="00893756" w:rsidRDefault="006E6676" w:rsidP="006E6676">
      <w:pPr>
        <w:spacing w:line="276" w:lineRule="auto"/>
        <w:jc w:val="both"/>
        <w:rPr>
          <w:rFonts w:ascii="Times New Roman" w:hAnsi="Times New Roman"/>
          <w:b w:val="0"/>
          <w:color w:val="000000"/>
          <w:spacing w:val="4"/>
        </w:rPr>
      </w:pPr>
      <w:r w:rsidRPr="00893756">
        <w:rPr>
          <w:rFonts w:ascii="Times New Roman" w:hAnsi="Times New Roman"/>
          <w:b w:val="0"/>
          <w:color w:val="000000"/>
          <w:spacing w:val="4"/>
        </w:rPr>
        <w:t>.............................................................................................................................................</w:t>
      </w:r>
    </w:p>
    <w:p w14:paraId="1DD2AD1B" w14:textId="77777777" w:rsidR="00E904AD" w:rsidRPr="00E904AD" w:rsidRDefault="006E6676" w:rsidP="00E904AD">
      <w:pPr>
        <w:jc w:val="both"/>
        <w:rPr>
          <w:rFonts w:ascii="Times New Roman" w:hAnsi="Times New Roman"/>
          <w:bCs/>
          <w:color w:val="000000"/>
          <w:spacing w:val="4"/>
          <w:u w:val="single"/>
        </w:rPr>
      </w:pPr>
      <w:r w:rsidRPr="00893756">
        <w:rPr>
          <w:rFonts w:ascii="Times New Roman" w:hAnsi="Times New Roman"/>
          <w:b w:val="0"/>
          <w:color w:val="000000"/>
          <w:spacing w:val="4"/>
        </w:rPr>
        <w:t xml:space="preserve">ubiegając się o udzielenie zamówienia publicznego pn: </w:t>
      </w:r>
      <w:r w:rsidR="00E904AD" w:rsidRPr="00E904AD">
        <w:rPr>
          <w:rFonts w:ascii="Times New Roman" w:hAnsi="Times New Roman"/>
          <w:bCs/>
          <w:color w:val="000000"/>
          <w:spacing w:val="4"/>
          <w:u w:val="single"/>
        </w:rPr>
        <w:t>Dostawa oleju opałowego lekkiego</w:t>
      </w:r>
    </w:p>
    <w:p w14:paraId="6F1F83D7" w14:textId="2BAC4883" w:rsidR="006E6676" w:rsidRPr="00403659" w:rsidRDefault="006E6676" w:rsidP="00403659">
      <w:pPr>
        <w:jc w:val="both"/>
        <w:rPr>
          <w:b w:val="0"/>
          <w:bCs/>
          <w:sz w:val="22"/>
          <w:szCs w:val="22"/>
        </w:rPr>
      </w:pPr>
      <w:r w:rsidRPr="00893756">
        <w:rPr>
          <w:rFonts w:ascii="Times New Roman" w:hAnsi="Times New Roman"/>
          <w:b w:val="0"/>
          <w:color w:val="000000"/>
        </w:rPr>
        <w:t>prowadzonego przez Gminę Repki oświadczamy, co następuje:</w:t>
      </w:r>
    </w:p>
    <w:p w14:paraId="2711BE73" w14:textId="77777777" w:rsidR="006E6676" w:rsidRPr="00893756" w:rsidRDefault="006E6676" w:rsidP="006E6676">
      <w:pPr>
        <w:spacing w:line="276" w:lineRule="auto"/>
        <w:jc w:val="both"/>
        <w:rPr>
          <w:rFonts w:ascii="Times New Roman" w:hAnsi="Times New Roman"/>
          <w:b w:val="0"/>
          <w:color w:val="000000"/>
          <w:spacing w:val="4"/>
        </w:rPr>
      </w:pPr>
    </w:p>
    <w:p w14:paraId="6EC4189E" w14:textId="755DC2DD" w:rsidR="006E6676" w:rsidRPr="00893756" w:rsidRDefault="006E6676" w:rsidP="006E6676">
      <w:pPr>
        <w:autoSpaceDN w:val="0"/>
        <w:adjustRightInd w:val="0"/>
        <w:spacing w:line="276" w:lineRule="auto"/>
        <w:jc w:val="both"/>
        <w:rPr>
          <w:rFonts w:ascii="Times New Roman" w:hAnsi="Times New Roman"/>
          <w:b w:val="0"/>
          <w:bCs/>
          <w:color w:val="000000"/>
        </w:rPr>
      </w:pPr>
      <w:r>
        <w:rPr>
          <w:rFonts w:ascii="Times New Roman" w:hAnsi="Times New Roman"/>
          <w:b w:val="0"/>
          <w:bCs/>
          <w:color w:val="000000"/>
          <w:spacing w:val="4"/>
        </w:rPr>
        <w:t>-</w:t>
      </w:r>
      <w:r w:rsidRPr="00893756">
        <w:rPr>
          <w:rFonts w:ascii="Times New Roman" w:hAnsi="Times New Roman"/>
          <w:b w:val="0"/>
          <w:bCs/>
          <w:color w:val="000000"/>
          <w:spacing w:val="4"/>
        </w:rPr>
        <w:t>oświadczamy, że nie należymy do grupy kapitałowej</w:t>
      </w:r>
      <w:r w:rsidRPr="00893756">
        <w:rPr>
          <w:rFonts w:ascii="Times New Roman" w:hAnsi="Times New Roman"/>
          <w:b w:val="0"/>
          <w:bCs/>
          <w:color w:val="000000"/>
        </w:rPr>
        <w:t xml:space="preserve">, o której mowa w art. 108 ust. 1 pkt 5 ustawy Prawo Zamówień Publicznych tj. w rozumieniu ustawy z dnia 16 lutego 2007 r. o ochronie konkurencji i konsumentów </w:t>
      </w:r>
      <w:r w:rsidR="00403659" w:rsidRPr="00403659">
        <w:rPr>
          <w:rStyle w:val="FontStyle37"/>
          <w:b w:val="0"/>
          <w:bCs/>
          <w:sz w:val="24"/>
          <w:szCs w:val="24"/>
        </w:rPr>
        <w:t>(Dz. U. z 202</w:t>
      </w:r>
      <w:r w:rsidR="0014726C">
        <w:rPr>
          <w:rStyle w:val="FontStyle37"/>
          <w:b w:val="0"/>
          <w:bCs/>
          <w:sz w:val="24"/>
          <w:szCs w:val="24"/>
        </w:rPr>
        <w:t>4</w:t>
      </w:r>
      <w:r w:rsidR="00403659" w:rsidRPr="00403659">
        <w:rPr>
          <w:rStyle w:val="FontStyle37"/>
          <w:b w:val="0"/>
          <w:bCs/>
          <w:sz w:val="24"/>
          <w:szCs w:val="24"/>
        </w:rPr>
        <w:t xml:space="preserve"> r. poz. </w:t>
      </w:r>
      <w:r w:rsidR="0014726C">
        <w:rPr>
          <w:rStyle w:val="FontStyle37"/>
          <w:b w:val="0"/>
          <w:bCs/>
          <w:sz w:val="24"/>
          <w:szCs w:val="24"/>
        </w:rPr>
        <w:t>1616</w:t>
      </w:r>
      <w:r w:rsidR="00403659" w:rsidRPr="00403659">
        <w:rPr>
          <w:rStyle w:val="FontStyle37"/>
          <w:b w:val="0"/>
          <w:bCs/>
          <w:sz w:val="24"/>
          <w:szCs w:val="24"/>
        </w:rPr>
        <w:t>),</w:t>
      </w:r>
    </w:p>
    <w:p w14:paraId="73F1533E" w14:textId="0F58CAA1" w:rsidR="006E6676" w:rsidRPr="00893756" w:rsidRDefault="006E6676" w:rsidP="006E6676">
      <w:pPr>
        <w:autoSpaceDN w:val="0"/>
        <w:adjustRightInd w:val="0"/>
        <w:spacing w:line="276" w:lineRule="auto"/>
        <w:jc w:val="both"/>
        <w:rPr>
          <w:rFonts w:ascii="Times New Roman" w:hAnsi="Times New Roman"/>
          <w:b w:val="0"/>
          <w:bCs/>
          <w:color w:val="000000"/>
        </w:rPr>
      </w:pPr>
      <w:r>
        <w:rPr>
          <w:rFonts w:ascii="Times New Roman" w:hAnsi="Times New Roman"/>
          <w:b w:val="0"/>
          <w:bCs/>
          <w:color w:val="000000"/>
        </w:rPr>
        <w:t>-</w:t>
      </w:r>
      <w:r w:rsidRPr="00893756">
        <w:rPr>
          <w:rFonts w:ascii="Times New Roman" w:hAnsi="Times New Roman"/>
          <w:b w:val="0"/>
          <w:bCs/>
          <w:color w:val="000000"/>
        </w:rPr>
        <w:t xml:space="preserve">oświadczamy, że należymy do tej samej </w:t>
      </w:r>
      <w:r w:rsidRPr="00893756">
        <w:rPr>
          <w:rFonts w:ascii="Times New Roman" w:hAnsi="Times New Roman"/>
          <w:b w:val="0"/>
          <w:bCs/>
          <w:color w:val="000000"/>
          <w:spacing w:val="4"/>
        </w:rPr>
        <w:t>grupy kapitałowej</w:t>
      </w:r>
      <w:r w:rsidRPr="00893756">
        <w:rPr>
          <w:rFonts w:ascii="Times New Roman" w:hAnsi="Times New Roman"/>
          <w:b w:val="0"/>
          <w:bCs/>
          <w:color w:val="000000"/>
        </w:rPr>
        <w:t xml:space="preserve">, o której mowa w art. 108 ust. 1 pkt 5 ustawy Prawo Zamówień Publicznych, tj. w rozumieniu ustawy z dnia 16 lutego 2007 r. o ochronie konkurencji i konsumentów </w:t>
      </w:r>
      <w:r w:rsidR="00403659" w:rsidRPr="00403659">
        <w:rPr>
          <w:rStyle w:val="FontStyle37"/>
          <w:b w:val="0"/>
          <w:bCs/>
          <w:sz w:val="24"/>
          <w:szCs w:val="24"/>
        </w:rPr>
        <w:t>(Dz. U. z 202</w:t>
      </w:r>
      <w:r w:rsidR="0014726C">
        <w:rPr>
          <w:rStyle w:val="FontStyle37"/>
          <w:b w:val="0"/>
          <w:bCs/>
          <w:sz w:val="24"/>
          <w:szCs w:val="24"/>
        </w:rPr>
        <w:t>4</w:t>
      </w:r>
      <w:r w:rsidR="00403659" w:rsidRPr="00403659">
        <w:rPr>
          <w:rStyle w:val="FontStyle37"/>
          <w:b w:val="0"/>
          <w:bCs/>
          <w:sz w:val="24"/>
          <w:szCs w:val="24"/>
        </w:rPr>
        <w:t xml:space="preserve"> r. poz. </w:t>
      </w:r>
      <w:r w:rsidR="0014726C">
        <w:rPr>
          <w:rStyle w:val="FontStyle37"/>
          <w:b w:val="0"/>
          <w:bCs/>
          <w:sz w:val="24"/>
          <w:szCs w:val="24"/>
        </w:rPr>
        <w:t>1616</w:t>
      </w:r>
      <w:r w:rsidR="00403659" w:rsidRPr="00403659">
        <w:rPr>
          <w:rStyle w:val="FontStyle37"/>
          <w:b w:val="0"/>
          <w:bCs/>
          <w:sz w:val="24"/>
          <w:szCs w:val="24"/>
        </w:rPr>
        <w:t>),</w:t>
      </w:r>
      <w:r w:rsidR="00403659">
        <w:rPr>
          <w:rStyle w:val="FontStyle37"/>
          <w:b w:val="0"/>
          <w:bCs/>
          <w:sz w:val="24"/>
          <w:szCs w:val="24"/>
        </w:rPr>
        <w:t xml:space="preserve"> </w:t>
      </w:r>
      <w:r w:rsidRPr="00893756">
        <w:rPr>
          <w:rFonts w:ascii="Times New Roman" w:hAnsi="Times New Roman"/>
          <w:b w:val="0"/>
          <w:bCs/>
          <w:color w:val="000000"/>
        </w:rPr>
        <w:t>co podmioty wymienione poniżej (należy podać nazwy i adresy siedzib)*:</w:t>
      </w:r>
    </w:p>
    <w:p w14:paraId="0C135675" w14:textId="77777777" w:rsidR="006E6676" w:rsidRPr="00893756" w:rsidRDefault="006E6676" w:rsidP="006E6676">
      <w:pPr>
        <w:spacing w:line="276" w:lineRule="auto"/>
        <w:ind w:left="20"/>
        <w:jc w:val="both"/>
        <w:rPr>
          <w:rFonts w:ascii="Times New Roman" w:hAnsi="Times New Roman"/>
          <w:b w:val="0"/>
          <w:color w:val="000000"/>
        </w:rPr>
      </w:pPr>
    </w:p>
    <w:tbl>
      <w:tblPr>
        <w:tblW w:w="0" w:type="auto"/>
        <w:tblInd w:w="108" w:type="dxa"/>
        <w:tblLayout w:type="fixed"/>
        <w:tblLook w:val="0000" w:firstRow="0" w:lastRow="0" w:firstColumn="0" w:lastColumn="0" w:noHBand="0" w:noVBand="0"/>
      </w:tblPr>
      <w:tblGrid>
        <w:gridCol w:w="655"/>
        <w:gridCol w:w="4395"/>
        <w:gridCol w:w="4052"/>
      </w:tblGrid>
      <w:tr w:rsidR="006E6676" w:rsidRPr="00893756" w14:paraId="69D0136F" w14:textId="77777777" w:rsidTr="004E4613">
        <w:tc>
          <w:tcPr>
            <w:tcW w:w="655" w:type="dxa"/>
            <w:tcBorders>
              <w:top w:val="single" w:sz="4" w:space="0" w:color="000000"/>
              <w:left w:val="single" w:sz="4" w:space="0" w:color="000000"/>
              <w:bottom w:val="single" w:sz="4" w:space="0" w:color="000000"/>
            </w:tcBorders>
          </w:tcPr>
          <w:p w14:paraId="5CE86D64" w14:textId="77777777" w:rsidR="006E6676" w:rsidRPr="00893756" w:rsidRDefault="006E6676" w:rsidP="004E4613">
            <w:pPr>
              <w:spacing w:line="276" w:lineRule="auto"/>
              <w:jc w:val="both"/>
              <w:rPr>
                <w:rFonts w:ascii="Times New Roman" w:hAnsi="Times New Roman"/>
                <w:b w:val="0"/>
                <w:color w:val="000000"/>
              </w:rPr>
            </w:pPr>
            <w:r w:rsidRPr="00893756">
              <w:rPr>
                <w:rFonts w:ascii="Times New Roman" w:hAnsi="Times New Roman"/>
                <w:b w:val="0"/>
                <w:color w:val="000000"/>
                <w:spacing w:val="4"/>
              </w:rPr>
              <w:t>Lp.</w:t>
            </w:r>
          </w:p>
        </w:tc>
        <w:tc>
          <w:tcPr>
            <w:tcW w:w="4395" w:type="dxa"/>
            <w:tcBorders>
              <w:top w:val="single" w:sz="4" w:space="0" w:color="000000"/>
              <w:left w:val="single" w:sz="4" w:space="0" w:color="000000"/>
              <w:bottom w:val="single" w:sz="4" w:space="0" w:color="000000"/>
            </w:tcBorders>
          </w:tcPr>
          <w:p w14:paraId="5BB97995" w14:textId="77777777" w:rsidR="006E6676" w:rsidRPr="00893756" w:rsidRDefault="006E6676" w:rsidP="004E4613">
            <w:pPr>
              <w:spacing w:line="276" w:lineRule="auto"/>
              <w:jc w:val="both"/>
              <w:rPr>
                <w:rFonts w:ascii="Times New Roman" w:hAnsi="Times New Roman"/>
                <w:b w:val="0"/>
                <w:color w:val="000000"/>
              </w:rPr>
            </w:pPr>
            <w:r w:rsidRPr="00893756">
              <w:rPr>
                <w:rFonts w:ascii="Times New Roman" w:hAnsi="Times New Roman"/>
                <w:b w:val="0"/>
                <w:color w:val="000000"/>
                <w:spacing w:val="4"/>
              </w:rPr>
              <w:t>Nazwa (firma)</w:t>
            </w:r>
          </w:p>
        </w:tc>
        <w:tc>
          <w:tcPr>
            <w:tcW w:w="4052" w:type="dxa"/>
            <w:tcBorders>
              <w:top w:val="single" w:sz="4" w:space="0" w:color="000000"/>
              <w:left w:val="single" w:sz="4" w:space="0" w:color="000000"/>
              <w:bottom w:val="single" w:sz="4" w:space="0" w:color="000000"/>
              <w:right w:val="single" w:sz="4" w:space="0" w:color="000000"/>
            </w:tcBorders>
          </w:tcPr>
          <w:p w14:paraId="757A2450" w14:textId="77777777" w:rsidR="006E6676" w:rsidRPr="00893756" w:rsidRDefault="006E6676" w:rsidP="004E4613">
            <w:pPr>
              <w:spacing w:line="276" w:lineRule="auto"/>
              <w:jc w:val="both"/>
              <w:rPr>
                <w:rFonts w:ascii="Times New Roman" w:hAnsi="Times New Roman"/>
                <w:b w:val="0"/>
                <w:color w:val="000000"/>
              </w:rPr>
            </w:pPr>
            <w:r w:rsidRPr="00893756">
              <w:rPr>
                <w:rFonts w:ascii="Times New Roman" w:hAnsi="Times New Roman"/>
                <w:b w:val="0"/>
                <w:color w:val="000000"/>
                <w:spacing w:val="4"/>
              </w:rPr>
              <w:t>Adres siedziby</w:t>
            </w:r>
          </w:p>
        </w:tc>
      </w:tr>
      <w:tr w:rsidR="006E6676" w:rsidRPr="00893756" w14:paraId="24E2E8A8" w14:textId="77777777" w:rsidTr="004E4613">
        <w:tc>
          <w:tcPr>
            <w:tcW w:w="655" w:type="dxa"/>
            <w:tcBorders>
              <w:top w:val="single" w:sz="4" w:space="0" w:color="000000"/>
              <w:left w:val="single" w:sz="4" w:space="0" w:color="000000"/>
              <w:bottom w:val="single" w:sz="4" w:space="0" w:color="000000"/>
            </w:tcBorders>
          </w:tcPr>
          <w:p w14:paraId="6E868B9F" w14:textId="77777777" w:rsidR="006E6676" w:rsidRPr="00893756" w:rsidRDefault="006E6676" w:rsidP="004E4613">
            <w:pPr>
              <w:spacing w:line="276" w:lineRule="auto"/>
              <w:jc w:val="both"/>
              <w:rPr>
                <w:rFonts w:ascii="Times New Roman" w:hAnsi="Times New Roman"/>
                <w:b w:val="0"/>
                <w:color w:val="000000"/>
              </w:rPr>
            </w:pPr>
            <w:r w:rsidRPr="00893756">
              <w:rPr>
                <w:rFonts w:ascii="Times New Roman" w:hAnsi="Times New Roman"/>
                <w:b w:val="0"/>
                <w:color w:val="000000"/>
                <w:spacing w:val="4"/>
              </w:rPr>
              <w:t>1</w:t>
            </w:r>
          </w:p>
        </w:tc>
        <w:tc>
          <w:tcPr>
            <w:tcW w:w="4395" w:type="dxa"/>
            <w:tcBorders>
              <w:top w:val="single" w:sz="4" w:space="0" w:color="000000"/>
              <w:left w:val="single" w:sz="4" w:space="0" w:color="000000"/>
              <w:bottom w:val="single" w:sz="4" w:space="0" w:color="000000"/>
            </w:tcBorders>
          </w:tcPr>
          <w:p w14:paraId="3AA74E18" w14:textId="77777777" w:rsidR="006E6676" w:rsidRPr="00893756" w:rsidRDefault="006E6676" w:rsidP="004E4613">
            <w:pPr>
              <w:snapToGrid w:val="0"/>
              <w:spacing w:line="276" w:lineRule="auto"/>
              <w:jc w:val="both"/>
              <w:rPr>
                <w:rFonts w:ascii="Times New Roman" w:hAnsi="Times New Roman"/>
                <w:b w:val="0"/>
                <w:color w:val="000000"/>
              </w:rPr>
            </w:pPr>
          </w:p>
        </w:tc>
        <w:tc>
          <w:tcPr>
            <w:tcW w:w="4052" w:type="dxa"/>
            <w:tcBorders>
              <w:top w:val="single" w:sz="4" w:space="0" w:color="000000"/>
              <w:left w:val="single" w:sz="4" w:space="0" w:color="000000"/>
              <w:bottom w:val="single" w:sz="4" w:space="0" w:color="000000"/>
              <w:right w:val="single" w:sz="4" w:space="0" w:color="000000"/>
            </w:tcBorders>
          </w:tcPr>
          <w:p w14:paraId="3F6BC7F5" w14:textId="77777777" w:rsidR="006E6676" w:rsidRPr="00893756" w:rsidRDefault="006E6676" w:rsidP="004E4613">
            <w:pPr>
              <w:snapToGrid w:val="0"/>
              <w:spacing w:line="276" w:lineRule="auto"/>
              <w:jc w:val="both"/>
              <w:rPr>
                <w:rFonts w:ascii="Times New Roman" w:hAnsi="Times New Roman"/>
                <w:b w:val="0"/>
                <w:color w:val="000000"/>
              </w:rPr>
            </w:pPr>
          </w:p>
        </w:tc>
      </w:tr>
      <w:tr w:rsidR="006E6676" w:rsidRPr="00893756" w14:paraId="186D8E24" w14:textId="77777777" w:rsidTr="004E4613">
        <w:tc>
          <w:tcPr>
            <w:tcW w:w="655" w:type="dxa"/>
            <w:tcBorders>
              <w:top w:val="single" w:sz="4" w:space="0" w:color="000000"/>
              <w:left w:val="single" w:sz="4" w:space="0" w:color="000000"/>
              <w:bottom w:val="single" w:sz="4" w:space="0" w:color="000000"/>
            </w:tcBorders>
          </w:tcPr>
          <w:p w14:paraId="30044907" w14:textId="77777777" w:rsidR="006E6676" w:rsidRPr="00893756" w:rsidRDefault="006E6676" w:rsidP="004E4613">
            <w:pPr>
              <w:spacing w:line="276" w:lineRule="auto"/>
              <w:jc w:val="both"/>
              <w:rPr>
                <w:rFonts w:ascii="Times New Roman" w:hAnsi="Times New Roman"/>
                <w:b w:val="0"/>
                <w:color w:val="000000"/>
              </w:rPr>
            </w:pPr>
            <w:r w:rsidRPr="00893756">
              <w:rPr>
                <w:rFonts w:ascii="Times New Roman" w:hAnsi="Times New Roman"/>
                <w:b w:val="0"/>
                <w:color w:val="000000"/>
                <w:spacing w:val="4"/>
              </w:rPr>
              <w:t>2</w:t>
            </w:r>
          </w:p>
        </w:tc>
        <w:tc>
          <w:tcPr>
            <w:tcW w:w="4395" w:type="dxa"/>
            <w:tcBorders>
              <w:top w:val="single" w:sz="4" w:space="0" w:color="000000"/>
              <w:left w:val="single" w:sz="4" w:space="0" w:color="000000"/>
              <w:bottom w:val="single" w:sz="4" w:space="0" w:color="000000"/>
            </w:tcBorders>
          </w:tcPr>
          <w:p w14:paraId="2F725CC6" w14:textId="77777777" w:rsidR="006E6676" w:rsidRPr="00893756" w:rsidRDefault="006E6676" w:rsidP="004E4613">
            <w:pPr>
              <w:snapToGrid w:val="0"/>
              <w:spacing w:line="276" w:lineRule="auto"/>
              <w:jc w:val="both"/>
              <w:rPr>
                <w:rFonts w:ascii="Times New Roman" w:hAnsi="Times New Roman"/>
                <w:b w:val="0"/>
                <w:color w:val="000000"/>
              </w:rPr>
            </w:pPr>
          </w:p>
        </w:tc>
        <w:tc>
          <w:tcPr>
            <w:tcW w:w="4052" w:type="dxa"/>
            <w:tcBorders>
              <w:top w:val="single" w:sz="4" w:space="0" w:color="000000"/>
              <w:left w:val="single" w:sz="4" w:space="0" w:color="000000"/>
              <w:bottom w:val="single" w:sz="4" w:space="0" w:color="000000"/>
              <w:right w:val="single" w:sz="4" w:space="0" w:color="000000"/>
            </w:tcBorders>
          </w:tcPr>
          <w:p w14:paraId="515DD97E" w14:textId="77777777" w:rsidR="006E6676" w:rsidRPr="00893756" w:rsidRDefault="006E6676" w:rsidP="004E4613">
            <w:pPr>
              <w:snapToGrid w:val="0"/>
              <w:spacing w:line="276" w:lineRule="auto"/>
              <w:jc w:val="both"/>
              <w:rPr>
                <w:rFonts w:ascii="Times New Roman" w:hAnsi="Times New Roman"/>
                <w:b w:val="0"/>
                <w:color w:val="000000"/>
              </w:rPr>
            </w:pPr>
          </w:p>
        </w:tc>
      </w:tr>
      <w:tr w:rsidR="006E6676" w:rsidRPr="00893756" w14:paraId="665AC6B2" w14:textId="77777777" w:rsidTr="004E4613">
        <w:tc>
          <w:tcPr>
            <w:tcW w:w="655" w:type="dxa"/>
            <w:tcBorders>
              <w:top w:val="single" w:sz="4" w:space="0" w:color="000000"/>
              <w:left w:val="single" w:sz="4" w:space="0" w:color="000000"/>
              <w:bottom w:val="single" w:sz="4" w:space="0" w:color="000000"/>
            </w:tcBorders>
          </w:tcPr>
          <w:p w14:paraId="3DF2CCFA" w14:textId="77777777" w:rsidR="006E6676" w:rsidRPr="00893756" w:rsidRDefault="006E6676" w:rsidP="004E4613">
            <w:pPr>
              <w:spacing w:line="276" w:lineRule="auto"/>
              <w:jc w:val="both"/>
              <w:rPr>
                <w:rFonts w:ascii="Times New Roman" w:hAnsi="Times New Roman"/>
                <w:b w:val="0"/>
                <w:color w:val="000000"/>
              </w:rPr>
            </w:pPr>
            <w:r w:rsidRPr="00893756">
              <w:rPr>
                <w:rFonts w:ascii="Times New Roman" w:hAnsi="Times New Roman"/>
                <w:b w:val="0"/>
                <w:color w:val="000000"/>
                <w:spacing w:val="4"/>
              </w:rPr>
              <w:t>3</w:t>
            </w:r>
          </w:p>
        </w:tc>
        <w:tc>
          <w:tcPr>
            <w:tcW w:w="4395" w:type="dxa"/>
            <w:tcBorders>
              <w:top w:val="single" w:sz="4" w:space="0" w:color="000000"/>
              <w:left w:val="single" w:sz="4" w:space="0" w:color="000000"/>
              <w:bottom w:val="single" w:sz="4" w:space="0" w:color="000000"/>
            </w:tcBorders>
          </w:tcPr>
          <w:p w14:paraId="26AE5AC1" w14:textId="77777777" w:rsidR="006E6676" w:rsidRPr="00893756" w:rsidRDefault="006E6676" w:rsidP="004E4613">
            <w:pPr>
              <w:snapToGrid w:val="0"/>
              <w:spacing w:line="276" w:lineRule="auto"/>
              <w:jc w:val="both"/>
              <w:rPr>
                <w:rFonts w:ascii="Times New Roman" w:hAnsi="Times New Roman"/>
                <w:b w:val="0"/>
                <w:color w:val="000000"/>
              </w:rPr>
            </w:pPr>
          </w:p>
        </w:tc>
        <w:tc>
          <w:tcPr>
            <w:tcW w:w="4052" w:type="dxa"/>
            <w:tcBorders>
              <w:top w:val="single" w:sz="4" w:space="0" w:color="000000"/>
              <w:left w:val="single" w:sz="4" w:space="0" w:color="000000"/>
              <w:bottom w:val="single" w:sz="4" w:space="0" w:color="000000"/>
              <w:right w:val="single" w:sz="4" w:space="0" w:color="000000"/>
            </w:tcBorders>
          </w:tcPr>
          <w:p w14:paraId="09DC5FFB" w14:textId="77777777" w:rsidR="006E6676" w:rsidRPr="00893756" w:rsidRDefault="006E6676" w:rsidP="004E4613">
            <w:pPr>
              <w:snapToGrid w:val="0"/>
              <w:spacing w:line="276" w:lineRule="auto"/>
              <w:jc w:val="both"/>
              <w:rPr>
                <w:rFonts w:ascii="Times New Roman" w:hAnsi="Times New Roman"/>
                <w:b w:val="0"/>
                <w:color w:val="000000"/>
              </w:rPr>
            </w:pPr>
          </w:p>
        </w:tc>
      </w:tr>
      <w:tr w:rsidR="006E6676" w:rsidRPr="00893756" w14:paraId="62928FE8" w14:textId="77777777" w:rsidTr="004E4613">
        <w:tc>
          <w:tcPr>
            <w:tcW w:w="655" w:type="dxa"/>
            <w:tcBorders>
              <w:top w:val="single" w:sz="4" w:space="0" w:color="000000"/>
              <w:left w:val="single" w:sz="4" w:space="0" w:color="000000"/>
              <w:bottom w:val="single" w:sz="4" w:space="0" w:color="000000"/>
            </w:tcBorders>
          </w:tcPr>
          <w:p w14:paraId="43858271" w14:textId="77777777" w:rsidR="006E6676" w:rsidRPr="00893756" w:rsidRDefault="006E6676" w:rsidP="004E4613">
            <w:pPr>
              <w:spacing w:line="276" w:lineRule="auto"/>
              <w:jc w:val="both"/>
              <w:rPr>
                <w:rFonts w:ascii="Times New Roman" w:hAnsi="Times New Roman"/>
                <w:b w:val="0"/>
                <w:color w:val="000000"/>
              </w:rPr>
            </w:pPr>
            <w:r w:rsidRPr="00893756">
              <w:rPr>
                <w:rFonts w:ascii="Times New Roman" w:hAnsi="Times New Roman"/>
                <w:b w:val="0"/>
                <w:color w:val="000000"/>
                <w:spacing w:val="4"/>
              </w:rPr>
              <w:t>4</w:t>
            </w:r>
          </w:p>
        </w:tc>
        <w:tc>
          <w:tcPr>
            <w:tcW w:w="4395" w:type="dxa"/>
            <w:tcBorders>
              <w:top w:val="single" w:sz="4" w:space="0" w:color="000000"/>
              <w:left w:val="single" w:sz="4" w:space="0" w:color="000000"/>
              <w:bottom w:val="single" w:sz="4" w:space="0" w:color="000000"/>
            </w:tcBorders>
          </w:tcPr>
          <w:p w14:paraId="73E9F27A" w14:textId="77777777" w:rsidR="006E6676" w:rsidRPr="00893756" w:rsidRDefault="006E6676" w:rsidP="004E4613">
            <w:pPr>
              <w:snapToGrid w:val="0"/>
              <w:spacing w:line="276" w:lineRule="auto"/>
              <w:jc w:val="both"/>
              <w:rPr>
                <w:rFonts w:ascii="Times New Roman" w:hAnsi="Times New Roman"/>
                <w:b w:val="0"/>
                <w:color w:val="000000"/>
              </w:rPr>
            </w:pPr>
          </w:p>
        </w:tc>
        <w:tc>
          <w:tcPr>
            <w:tcW w:w="4052" w:type="dxa"/>
            <w:tcBorders>
              <w:top w:val="single" w:sz="4" w:space="0" w:color="000000"/>
              <w:left w:val="single" w:sz="4" w:space="0" w:color="000000"/>
              <w:bottom w:val="single" w:sz="4" w:space="0" w:color="000000"/>
              <w:right w:val="single" w:sz="4" w:space="0" w:color="000000"/>
            </w:tcBorders>
          </w:tcPr>
          <w:p w14:paraId="710832D2" w14:textId="77777777" w:rsidR="006E6676" w:rsidRPr="00893756" w:rsidRDefault="006E6676" w:rsidP="004E4613">
            <w:pPr>
              <w:snapToGrid w:val="0"/>
              <w:spacing w:line="276" w:lineRule="auto"/>
              <w:jc w:val="both"/>
              <w:rPr>
                <w:rFonts w:ascii="Times New Roman" w:hAnsi="Times New Roman"/>
                <w:b w:val="0"/>
                <w:color w:val="000000"/>
              </w:rPr>
            </w:pPr>
          </w:p>
        </w:tc>
      </w:tr>
    </w:tbl>
    <w:p w14:paraId="2BA7AD98" w14:textId="77777777" w:rsidR="006E6676" w:rsidRPr="00893756" w:rsidRDefault="006E6676" w:rsidP="006E6676">
      <w:pPr>
        <w:spacing w:line="276" w:lineRule="auto"/>
        <w:ind w:left="20"/>
        <w:jc w:val="both"/>
        <w:rPr>
          <w:rFonts w:ascii="Times New Roman" w:hAnsi="Times New Roman"/>
          <w:b w:val="0"/>
          <w:color w:val="000000"/>
          <w:spacing w:val="4"/>
        </w:rPr>
      </w:pPr>
    </w:p>
    <w:p w14:paraId="5ABB72CA" w14:textId="77777777" w:rsidR="006E6676" w:rsidRPr="00893756" w:rsidRDefault="006E6676" w:rsidP="006E6676">
      <w:pPr>
        <w:spacing w:line="276" w:lineRule="auto"/>
        <w:ind w:left="20"/>
        <w:jc w:val="both"/>
        <w:rPr>
          <w:rFonts w:ascii="Times New Roman" w:hAnsi="Times New Roman"/>
          <w:b w:val="0"/>
          <w:color w:val="000000"/>
          <w:spacing w:val="4"/>
          <w:sz w:val="20"/>
        </w:rPr>
      </w:pPr>
    </w:p>
    <w:p w14:paraId="642F8FAA" w14:textId="77777777" w:rsidR="006E6676" w:rsidRPr="00893756" w:rsidRDefault="006E6676" w:rsidP="006E6676">
      <w:pPr>
        <w:pStyle w:val="Tekstpodstawowy31"/>
        <w:spacing w:after="0" w:line="276" w:lineRule="auto"/>
        <w:ind w:left="4956"/>
        <w:jc w:val="both"/>
        <w:rPr>
          <w:color w:val="000000"/>
          <w:spacing w:val="4"/>
          <w:sz w:val="20"/>
        </w:rPr>
      </w:pPr>
      <w:r w:rsidRPr="00893756">
        <w:rPr>
          <w:color w:val="000000"/>
          <w:spacing w:val="4"/>
          <w:sz w:val="20"/>
        </w:rPr>
        <w:t>........................</w:t>
      </w:r>
      <w:r w:rsidRPr="00893756">
        <w:rPr>
          <w:color w:val="000000"/>
          <w:spacing w:val="4"/>
          <w:sz w:val="20"/>
          <w:lang w:val="pl-PL"/>
        </w:rPr>
        <w:t>........</w:t>
      </w:r>
      <w:r w:rsidRPr="00893756">
        <w:rPr>
          <w:color w:val="000000"/>
          <w:spacing w:val="4"/>
          <w:sz w:val="20"/>
        </w:rPr>
        <w:t>.....................................</w:t>
      </w:r>
    </w:p>
    <w:p w14:paraId="0FA75643" w14:textId="77777777" w:rsidR="006E6676" w:rsidRPr="00893756" w:rsidRDefault="006E6676" w:rsidP="006E6676">
      <w:pPr>
        <w:pStyle w:val="Tekstpodstawowy31"/>
        <w:spacing w:after="0"/>
        <w:ind w:left="4956"/>
        <w:rPr>
          <w:color w:val="000000"/>
          <w:spacing w:val="4"/>
          <w:sz w:val="18"/>
          <w:szCs w:val="18"/>
        </w:rPr>
      </w:pPr>
      <w:r w:rsidRPr="00893756">
        <w:rPr>
          <w:color w:val="000000"/>
          <w:spacing w:val="4"/>
          <w:sz w:val="18"/>
          <w:szCs w:val="18"/>
          <w:lang w:val="pl-PL"/>
        </w:rPr>
        <w:t xml:space="preserve">             </w:t>
      </w:r>
      <w:r w:rsidRPr="00893756">
        <w:rPr>
          <w:color w:val="000000"/>
          <w:spacing w:val="4"/>
          <w:sz w:val="18"/>
          <w:szCs w:val="18"/>
        </w:rPr>
        <w:t xml:space="preserve">podpis osoby upoważnionej </w:t>
      </w:r>
      <w:r w:rsidRPr="00893756">
        <w:rPr>
          <w:color w:val="000000"/>
          <w:spacing w:val="4"/>
          <w:sz w:val="18"/>
          <w:szCs w:val="18"/>
          <w:lang w:val="pl-PL"/>
        </w:rPr>
        <w:br/>
        <w:t xml:space="preserve">       </w:t>
      </w:r>
      <w:r w:rsidRPr="00893756">
        <w:rPr>
          <w:color w:val="000000"/>
          <w:spacing w:val="4"/>
          <w:sz w:val="18"/>
          <w:szCs w:val="18"/>
        </w:rPr>
        <w:t>do</w:t>
      </w:r>
      <w:r w:rsidRPr="00893756">
        <w:rPr>
          <w:color w:val="000000"/>
          <w:spacing w:val="4"/>
          <w:sz w:val="18"/>
          <w:szCs w:val="18"/>
          <w:lang w:val="pl-PL"/>
        </w:rPr>
        <w:t xml:space="preserve"> </w:t>
      </w:r>
      <w:r w:rsidRPr="00893756">
        <w:rPr>
          <w:color w:val="000000"/>
          <w:spacing w:val="4"/>
          <w:sz w:val="18"/>
          <w:szCs w:val="18"/>
        </w:rPr>
        <w:t>reprezento</w:t>
      </w:r>
      <w:r w:rsidRPr="00893756">
        <w:rPr>
          <w:color w:val="000000"/>
          <w:spacing w:val="4"/>
          <w:sz w:val="18"/>
          <w:szCs w:val="18"/>
          <w:lang w:val="pl-PL"/>
        </w:rPr>
        <w:t xml:space="preserve">wania </w:t>
      </w:r>
      <w:r w:rsidRPr="00893756">
        <w:rPr>
          <w:color w:val="000000"/>
          <w:spacing w:val="4"/>
          <w:sz w:val="18"/>
          <w:szCs w:val="18"/>
        </w:rPr>
        <w:t>Wykonawcy</w:t>
      </w:r>
    </w:p>
    <w:p w14:paraId="21A4F23A" w14:textId="77777777" w:rsidR="006E6676" w:rsidRPr="00893756" w:rsidRDefault="006E6676" w:rsidP="006E6676">
      <w:pPr>
        <w:spacing w:line="276" w:lineRule="auto"/>
        <w:jc w:val="right"/>
        <w:rPr>
          <w:rFonts w:ascii="Times New Roman" w:hAnsi="Times New Roman"/>
          <w:b w:val="0"/>
          <w:color w:val="000000"/>
        </w:rPr>
      </w:pPr>
    </w:p>
    <w:p w14:paraId="3D41BF82" w14:textId="77777777" w:rsidR="006E6676" w:rsidRDefault="006E6676" w:rsidP="00BB6440">
      <w:pPr>
        <w:autoSpaceDE w:val="0"/>
        <w:autoSpaceDN w:val="0"/>
        <w:adjustRightInd w:val="0"/>
        <w:spacing w:after="40" w:line="360" w:lineRule="auto"/>
        <w:ind w:left="709" w:right="-432" w:hanging="709"/>
        <w:jc w:val="right"/>
        <w:rPr>
          <w:rFonts w:ascii="Times" w:hAnsi="Times" w:cs="Times"/>
          <w:b w:val="0"/>
        </w:rPr>
      </w:pPr>
    </w:p>
    <w:p w14:paraId="682A9D88" w14:textId="5F49F607" w:rsidR="006E6676" w:rsidRDefault="006E6676" w:rsidP="00BB6440">
      <w:pPr>
        <w:autoSpaceDE w:val="0"/>
        <w:autoSpaceDN w:val="0"/>
        <w:adjustRightInd w:val="0"/>
        <w:spacing w:after="40" w:line="360" w:lineRule="auto"/>
        <w:ind w:left="709" w:right="-432" w:hanging="709"/>
        <w:jc w:val="right"/>
        <w:rPr>
          <w:rFonts w:ascii="Times" w:hAnsi="Times" w:cs="Times"/>
          <w:b w:val="0"/>
        </w:rPr>
      </w:pPr>
    </w:p>
    <w:p w14:paraId="337061C1" w14:textId="79630293" w:rsidR="00C00E8A" w:rsidRDefault="00C00E8A" w:rsidP="00BB6440">
      <w:pPr>
        <w:autoSpaceDE w:val="0"/>
        <w:autoSpaceDN w:val="0"/>
        <w:adjustRightInd w:val="0"/>
        <w:spacing w:after="40" w:line="360" w:lineRule="auto"/>
        <w:ind w:left="709" w:right="-432" w:hanging="709"/>
        <w:jc w:val="right"/>
        <w:rPr>
          <w:rFonts w:ascii="Times" w:hAnsi="Times" w:cs="Times"/>
          <w:b w:val="0"/>
        </w:rPr>
      </w:pPr>
    </w:p>
    <w:p w14:paraId="731D2087" w14:textId="77777777" w:rsidR="00E904AD" w:rsidRDefault="00E904AD" w:rsidP="00BB6440">
      <w:pPr>
        <w:autoSpaceDE w:val="0"/>
        <w:autoSpaceDN w:val="0"/>
        <w:adjustRightInd w:val="0"/>
        <w:spacing w:after="40" w:line="360" w:lineRule="auto"/>
        <w:ind w:left="709" w:right="-432" w:hanging="709"/>
        <w:jc w:val="right"/>
        <w:rPr>
          <w:rFonts w:ascii="Times" w:hAnsi="Times" w:cs="Times"/>
          <w:b w:val="0"/>
        </w:rPr>
      </w:pPr>
    </w:p>
    <w:p w14:paraId="6666BCF5" w14:textId="77777777" w:rsidR="00C00E8A" w:rsidRDefault="00C00E8A" w:rsidP="00BB6440">
      <w:pPr>
        <w:autoSpaceDE w:val="0"/>
        <w:autoSpaceDN w:val="0"/>
        <w:adjustRightInd w:val="0"/>
        <w:spacing w:after="40" w:line="360" w:lineRule="auto"/>
        <w:ind w:left="709" w:right="-432" w:hanging="709"/>
        <w:jc w:val="right"/>
        <w:rPr>
          <w:rFonts w:ascii="Times" w:hAnsi="Times" w:cs="Times"/>
          <w:b w:val="0"/>
        </w:rPr>
      </w:pPr>
    </w:p>
    <w:p w14:paraId="763E96D8" w14:textId="440E2727" w:rsidR="00BB6440" w:rsidRDefault="00BB6440" w:rsidP="00BB6440">
      <w:pPr>
        <w:autoSpaceDE w:val="0"/>
        <w:autoSpaceDN w:val="0"/>
        <w:adjustRightInd w:val="0"/>
        <w:spacing w:after="40" w:line="360" w:lineRule="auto"/>
        <w:ind w:left="709" w:right="-432" w:hanging="709"/>
        <w:jc w:val="right"/>
        <w:rPr>
          <w:rFonts w:ascii="Times" w:hAnsi="Times" w:cs="Times"/>
          <w:bCs/>
        </w:rPr>
      </w:pPr>
      <w:r w:rsidRPr="00BB6440">
        <w:rPr>
          <w:rFonts w:ascii="Times" w:hAnsi="Times" w:cs="Times"/>
          <w:b w:val="0"/>
        </w:rPr>
        <w:t xml:space="preserve">Załącznik nr </w:t>
      </w:r>
      <w:r w:rsidR="00957134">
        <w:rPr>
          <w:rFonts w:ascii="Times" w:hAnsi="Times" w:cs="Times"/>
          <w:b w:val="0"/>
        </w:rPr>
        <w:t>4</w:t>
      </w:r>
      <w:r w:rsidRPr="00BB6440">
        <w:rPr>
          <w:rFonts w:ascii="Times" w:hAnsi="Times" w:cs="Times"/>
          <w:b w:val="0"/>
        </w:rPr>
        <w:t xml:space="preserve"> </w:t>
      </w:r>
      <w:r w:rsidR="006170B5">
        <w:rPr>
          <w:rFonts w:ascii="Times" w:hAnsi="Times" w:cs="Times"/>
          <w:b w:val="0"/>
        </w:rPr>
        <w:t>do SWZ</w:t>
      </w:r>
    </w:p>
    <w:p w14:paraId="4364347E" w14:textId="1E937835" w:rsidR="00BB6440" w:rsidRDefault="00BB6440">
      <w:pPr>
        <w:rPr>
          <w:rFonts w:ascii="Times New Roman" w:hAnsi="Times New Roman"/>
          <w:b w:val="0"/>
        </w:rPr>
      </w:pPr>
    </w:p>
    <w:p w14:paraId="41162623" w14:textId="77777777" w:rsidR="006170B5" w:rsidRDefault="006170B5" w:rsidP="00BB6440">
      <w:pPr>
        <w:pStyle w:val="Tekstprzypisudolnego"/>
        <w:spacing w:line="276" w:lineRule="auto"/>
        <w:jc w:val="center"/>
        <w:rPr>
          <w:color w:val="000000"/>
          <w:spacing w:val="4"/>
          <w:sz w:val="24"/>
        </w:rPr>
      </w:pPr>
    </w:p>
    <w:p w14:paraId="6C975FB3" w14:textId="77777777" w:rsidR="006170B5" w:rsidRDefault="006170B5" w:rsidP="00BB6440">
      <w:pPr>
        <w:pStyle w:val="Tekstprzypisudolnego"/>
        <w:spacing w:line="276" w:lineRule="auto"/>
        <w:jc w:val="center"/>
        <w:rPr>
          <w:color w:val="000000"/>
          <w:spacing w:val="4"/>
          <w:sz w:val="24"/>
        </w:rPr>
      </w:pPr>
    </w:p>
    <w:p w14:paraId="2E439691" w14:textId="09C1D865" w:rsidR="00BB6440" w:rsidRPr="006170B5" w:rsidRDefault="00BB6440" w:rsidP="00BB6440">
      <w:pPr>
        <w:pStyle w:val="Tekstprzypisudolnego"/>
        <w:spacing w:line="276" w:lineRule="auto"/>
        <w:jc w:val="center"/>
        <w:rPr>
          <w:b/>
          <w:bCs/>
          <w:color w:val="000000"/>
          <w:spacing w:val="4"/>
          <w:sz w:val="24"/>
        </w:rPr>
      </w:pPr>
      <w:r w:rsidRPr="006170B5">
        <w:rPr>
          <w:b/>
          <w:bCs/>
          <w:color w:val="000000"/>
          <w:spacing w:val="4"/>
          <w:sz w:val="24"/>
        </w:rPr>
        <w:t>OŚWIADCZENIE WYKONAWCY</w:t>
      </w:r>
    </w:p>
    <w:p w14:paraId="71F3FE48" w14:textId="77777777" w:rsidR="00BB6440" w:rsidRPr="00893756" w:rsidRDefault="00BB6440" w:rsidP="00BB6440">
      <w:pPr>
        <w:spacing w:line="276" w:lineRule="auto"/>
        <w:jc w:val="both"/>
        <w:rPr>
          <w:rFonts w:ascii="Times New Roman" w:hAnsi="Times New Roman"/>
          <w:b w:val="0"/>
          <w:color w:val="000000"/>
          <w:spacing w:val="4"/>
        </w:rPr>
      </w:pPr>
    </w:p>
    <w:p w14:paraId="386F068B" w14:textId="77777777" w:rsidR="00BB6440" w:rsidRPr="00893756" w:rsidRDefault="00BB6440" w:rsidP="00BB6440">
      <w:pPr>
        <w:spacing w:line="276" w:lineRule="auto"/>
        <w:jc w:val="both"/>
        <w:rPr>
          <w:rFonts w:ascii="Times New Roman" w:hAnsi="Times New Roman"/>
          <w:b w:val="0"/>
          <w:color w:val="000000"/>
          <w:spacing w:val="4"/>
        </w:rPr>
      </w:pPr>
    </w:p>
    <w:p w14:paraId="165ADC0A" w14:textId="77777777" w:rsidR="00BB6440" w:rsidRPr="00893756" w:rsidRDefault="00BB6440" w:rsidP="00BB6440">
      <w:pPr>
        <w:spacing w:line="276" w:lineRule="auto"/>
        <w:jc w:val="both"/>
        <w:rPr>
          <w:rFonts w:ascii="Times New Roman" w:hAnsi="Times New Roman"/>
          <w:b w:val="0"/>
          <w:color w:val="000000"/>
          <w:spacing w:val="4"/>
        </w:rPr>
      </w:pPr>
    </w:p>
    <w:p w14:paraId="36B8216F" w14:textId="77777777" w:rsidR="00BB6440" w:rsidRPr="00BB6440" w:rsidRDefault="00BB6440" w:rsidP="00BB6440">
      <w:pPr>
        <w:spacing w:line="360" w:lineRule="auto"/>
        <w:jc w:val="both"/>
        <w:rPr>
          <w:rFonts w:ascii="Times New Roman" w:hAnsi="Times New Roman"/>
          <w:b w:val="0"/>
          <w:color w:val="000000"/>
          <w:spacing w:val="4"/>
        </w:rPr>
      </w:pPr>
      <w:r w:rsidRPr="00BB6440">
        <w:rPr>
          <w:rFonts w:ascii="Times New Roman" w:hAnsi="Times New Roman"/>
          <w:b w:val="0"/>
          <w:color w:val="000000"/>
          <w:spacing w:val="4"/>
        </w:rPr>
        <w:t>My niżej podpisani:</w:t>
      </w:r>
    </w:p>
    <w:p w14:paraId="50E762D5" w14:textId="77777777" w:rsidR="00BB6440" w:rsidRPr="00BB6440" w:rsidRDefault="00BB6440" w:rsidP="00BB6440">
      <w:pPr>
        <w:spacing w:line="360" w:lineRule="auto"/>
        <w:jc w:val="both"/>
        <w:rPr>
          <w:rFonts w:ascii="Times New Roman" w:hAnsi="Times New Roman"/>
          <w:b w:val="0"/>
          <w:color w:val="000000"/>
          <w:spacing w:val="4"/>
        </w:rPr>
      </w:pPr>
      <w:r w:rsidRPr="00BB6440">
        <w:rPr>
          <w:rFonts w:ascii="Times New Roman" w:hAnsi="Times New Roman"/>
          <w:b w:val="0"/>
          <w:color w:val="000000"/>
          <w:spacing w:val="4"/>
        </w:rPr>
        <w:t>……………………………………………………………………………………………………………………………………………………………………………………………………</w:t>
      </w:r>
    </w:p>
    <w:p w14:paraId="57C77878" w14:textId="77777777" w:rsidR="00BB6440" w:rsidRPr="00BB6440" w:rsidRDefault="00BB6440" w:rsidP="00BB6440">
      <w:pPr>
        <w:spacing w:line="360" w:lineRule="auto"/>
        <w:jc w:val="both"/>
        <w:rPr>
          <w:rFonts w:ascii="Times New Roman" w:hAnsi="Times New Roman"/>
          <w:b w:val="0"/>
          <w:color w:val="000000"/>
          <w:spacing w:val="4"/>
        </w:rPr>
      </w:pPr>
      <w:r w:rsidRPr="00BB6440">
        <w:rPr>
          <w:rFonts w:ascii="Times New Roman" w:hAnsi="Times New Roman"/>
          <w:b w:val="0"/>
          <w:color w:val="000000"/>
          <w:spacing w:val="4"/>
        </w:rPr>
        <w:t xml:space="preserve">działając w imieniu i na rzecz: </w:t>
      </w:r>
    </w:p>
    <w:p w14:paraId="1A656D6F" w14:textId="77777777" w:rsidR="00BB6440" w:rsidRPr="00BB6440" w:rsidRDefault="00BB6440" w:rsidP="00BB6440">
      <w:pPr>
        <w:spacing w:line="360" w:lineRule="auto"/>
        <w:jc w:val="both"/>
        <w:rPr>
          <w:rFonts w:ascii="Times New Roman" w:hAnsi="Times New Roman"/>
          <w:b w:val="0"/>
          <w:color w:val="000000"/>
          <w:spacing w:val="4"/>
        </w:rPr>
      </w:pPr>
      <w:r w:rsidRPr="00BB6440">
        <w:rPr>
          <w:rFonts w:ascii="Times New Roman" w:hAnsi="Times New Roman"/>
          <w:b w:val="0"/>
          <w:color w:val="000000"/>
          <w:spacing w:val="4"/>
        </w:rPr>
        <w:t>.............................................................................................................................................</w:t>
      </w:r>
    </w:p>
    <w:p w14:paraId="40240CFF" w14:textId="77777777" w:rsidR="00BB6440" w:rsidRPr="00BB6440" w:rsidRDefault="00BB6440" w:rsidP="00BB6440">
      <w:pPr>
        <w:spacing w:line="360" w:lineRule="auto"/>
        <w:jc w:val="both"/>
        <w:rPr>
          <w:rFonts w:ascii="Times New Roman" w:hAnsi="Times New Roman"/>
          <w:b w:val="0"/>
          <w:color w:val="000000"/>
          <w:spacing w:val="4"/>
        </w:rPr>
      </w:pPr>
      <w:r w:rsidRPr="00BB6440">
        <w:rPr>
          <w:rFonts w:ascii="Times New Roman" w:hAnsi="Times New Roman"/>
          <w:b w:val="0"/>
          <w:color w:val="000000"/>
          <w:spacing w:val="4"/>
        </w:rPr>
        <w:t>.............................................................................................................................................</w:t>
      </w:r>
    </w:p>
    <w:p w14:paraId="5F806FE1" w14:textId="5D50F908" w:rsidR="00E904AD" w:rsidRPr="00E904AD" w:rsidRDefault="00BB6440" w:rsidP="00E904AD">
      <w:pPr>
        <w:jc w:val="both"/>
        <w:rPr>
          <w:rFonts w:ascii="Times New Roman" w:hAnsi="Times New Roman"/>
          <w:bCs/>
          <w:color w:val="000000"/>
          <w:spacing w:val="4"/>
          <w:u w:val="single"/>
        </w:rPr>
      </w:pPr>
      <w:r w:rsidRPr="00BB6440">
        <w:rPr>
          <w:rFonts w:ascii="Times New Roman" w:hAnsi="Times New Roman"/>
          <w:b w:val="0"/>
          <w:color w:val="000000"/>
          <w:spacing w:val="4"/>
        </w:rPr>
        <w:t>ubiegając się o udzielenie zamówienia publicznego pn</w:t>
      </w:r>
      <w:r>
        <w:rPr>
          <w:rFonts w:ascii="Times New Roman" w:hAnsi="Times New Roman"/>
          <w:b w:val="0"/>
          <w:color w:val="000000"/>
          <w:spacing w:val="4"/>
        </w:rPr>
        <w:t>.</w:t>
      </w:r>
      <w:r w:rsidR="00E904AD" w:rsidRPr="00E904AD">
        <w:rPr>
          <w:rFonts w:ascii="Cambria" w:hAnsi="Cambria"/>
          <w:b w:val="0"/>
          <w:bCs/>
          <w:sz w:val="32"/>
          <w:szCs w:val="32"/>
          <w:u w:val="single"/>
        </w:rPr>
        <w:t xml:space="preserve"> </w:t>
      </w:r>
      <w:r w:rsidR="00E904AD" w:rsidRPr="00E904AD">
        <w:rPr>
          <w:rFonts w:ascii="Times New Roman" w:hAnsi="Times New Roman"/>
          <w:bCs/>
          <w:color w:val="000000"/>
          <w:spacing w:val="4"/>
          <w:u w:val="single"/>
        </w:rPr>
        <w:t>Dostawa oleju opałowego lekkiego</w:t>
      </w:r>
    </w:p>
    <w:p w14:paraId="1A77596F" w14:textId="3F75BE8C" w:rsidR="00BB6440" w:rsidRPr="00403659" w:rsidRDefault="00BB6440" w:rsidP="006E6676">
      <w:pPr>
        <w:jc w:val="both"/>
        <w:rPr>
          <w:b w:val="0"/>
          <w:bCs/>
          <w:sz w:val="22"/>
          <w:szCs w:val="22"/>
        </w:rPr>
      </w:pPr>
      <w:r>
        <w:rPr>
          <w:rFonts w:ascii="Times New Roman" w:hAnsi="Times New Roman"/>
          <w:b w:val="0"/>
          <w:color w:val="000000"/>
          <w:spacing w:val="4"/>
        </w:rPr>
        <w:t xml:space="preserve"> </w:t>
      </w:r>
      <w:r w:rsidRPr="00BB6440">
        <w:rPr>
          <w:rFonts w:ascii="Times New Roman" w:hAnsi="Times New Roman"/>
          <w:b w:val="0"/>
          <w:color w:val="000000"/>
        </w:rPr>
        <w:t>prowadzonego przez Gminę Repki oświadczamy</w:t>
      </w:r>
    </w:p>
    <w:p w14:paraId="1A992F1F" w14:textId="01B17D6D" w:rsidR="00BB6440" w:rsidRPr="00BB6440" w:rsidRDefault="00BB6440" w:rsidP="00BB6440">
      <w:pPr>
        <w:spacing w:line="360" w:lineRule="auto"/>
        <w:jc w:val="both"/>
        <w:rPr>
          <w:rFonts w:ascii="Times New Roman" w:hAnsi="Times New Roman"/>
          <w:b w:val="0"/>
        </w:rPr>
      </w:pPr>
    </w:p>
    <w:p w14:paraId="112564D0" w14:textId="04132B93" w:rsidR="00BB6440" w:rsidRDefault="00BB6440" w:rsidP="00BB6440">
      <w:pPr>
        <w:spacing w:line="360" w:lineRule="auto"/>
        <w:jc w:val="both"/>
        <w:rPr>
          <w:rFonts w:ascii="Times New Roman" w:hAnsi="Times New Roman"/>
          <w:b w:val="0"/>
        </w:rPr>
      </w:pPr>
      <w:r w:rsidRPr="00630E26">
        <w:rPr>
          <w:rFonts w:ascii="Times New Roman" w:hAnsi="Times New Roman"/>
          <w:b w:val="0"/>
        </w:rPr>
        <w:t>że informacje</w:t>
      </w:r>
      <w:r w:rsidRPr="00BB6440">
        <w:rPr>
          <w:rFonts w:ascii="Times New Roman" w:hAnsi="Times New Roman"/>
          <w:bCs/>
        </w:rPr>
        <w:t xml:space="preserve"> </w:t>
      </w:r>
      <w:r w:rsidRPr="00BB6440">
        <w:rPr>
          <w:rFonts w:ascii="Times New Roman" w:hAnsi="Times New Roman"/>
          <w:b w:val="0"/>
        </w:rPr>
        <w:t xml:space="preserve">zawarte w oświadczeniu, o którym mowa w art. 125 ust. 1 p.z.p. w zakresie odnoszącym się do podstaw wykluczenia wskazanych w art. 108 ust. 1 pkt 3-6 p.z.p. oraz w zakresie podstaw wykluczenia wskazanych w art. 109 ust. 1 pkt </w:t>
      </w:r>
      <w:r w:rsidR="00C611BE">
        <w:rPr>
          <w:rFonts w:ascii="Times New Roman" w:hAnsi="Times New Roman"/>
          <w:b w:val="0"/>
        </w:rPr>
        <w:t>1</w:t>
      </w:r>
      <w:r w:rsidRPr="00BB6440">
        <w:rPr>
          <w:rFonts w:ascii="Times New Roman" w:hAnsi="Times New Roman"/>
          <w:b w:val="0"/>
        </w:rPr>
        <w:t xml:space="preserve"> p.z.p. są aktualne</w:t>
      </w:r>
      <w:r>
        <w:rPr>
          <w:rFonts w:ascii="Times New Roman" w:hAnsi="Times New Roman"/>
          <w:b w:val="0"/>
        </w:rPr>
        <w:t>.</w:t>
      </w:r>
    </w:p>
    <w:p w14:paraId="46ED3602" w14:textId="153DD5E1" w:rsidR="00BB6440" w:rsidRDefault="00BB6440" w:rsidP="00BB6440">
      <w:pPr>
        <w:spacing w:line="360" w:lineRule="auto"/>
        <w:jc w:val="both"/>
        <w:rPr>
          <w:rFonts w:ascii="Times New Roman" w:hAnsi="Times New Roman"/>
          <w:b w:val="0"/>
        </w:rPr>
      </w:pPr>
    </w:p>
    <w:p w14:paraId="0042C27A" w14:textId="1C2B7C78" w:rsidR="00BB6440" w:rsidRDefault="00BB6440" w:rsidP="00BB6440">
      <w:pPr>
        <w:spacing w:line="360" w:lineRule="auto"/>
        <w:jc w:val="both"/>
        <w:rPr>
          <w:rFonts w:ascii="Times New Roman" w:hAnsi="Times New Roman"/>
          <w:b w:val="0"/>
        </w:rPr>
      </w:pPr>
    </w:p>
    <w:p w14:paraId="4B52B946" w14:textId="3F9A84B4" w:rsidR="00BB6440" w:rsidRDefault="00BB6440" w:rsidP="00BB6440">
      <w:pPr>
        <w:spacing w:line="360" w:lineRule="auto"/>
        <w:jc w:val="both"/>
        <w:rPr>
          <w:rFonts w:ascii="Times New Roman" w:hAnsi="Times New Roman"/>
          <w:b w:val="0"/>
        </w:rPr>
      </w:pPr>
    </w:p>
    <w:p w14:paraId="25E1B1CD" w14:textId="5E6ED917" w:rsidR="00BB6440" w:rsidRDefault="00BB6440" w:rsidP="00BB6440">
      <w:pPr>
        <w:spacing w:line="360" w:lineRule="auto"/>
        <w:jc w:val="both"/>
        <w:rPr>
          <w:rFonts w:ascii="Times New Roman" w:hAnsi="Times New Roman"/>
          <w:b w:val="0"/>
        </w:rPr>
      </w:pPr>
    </w:p>
    <w:p w14:paraId="5D8B3C78" w14:textId="1D98D2B7" w:rsidR="00BB6440" w:rsidRDefault="00BB6440" w:rsidP="00BB6440">
      <w:pPr>
        <w:spacing w:line="360" w:lineRule="auto"/>
        <w:jc w:val="both"/>
        <w:rPr>
          <w:rFonts w:ascii="Times New Roman" w:hAnsi="Times New Roman"/>
          <w:b w:val="0"/>
        </w:rPr>
      </w:pPr>
      <w:r>
        <w:rPr>
          <w:rFonts w:ascii="Times New Roman" w:hAnsi="Times New Roman"/>
          <w:b w:val="0"/>
        </w:rPr>
        <w:t>………………………………….</w:t>
      </w:r>
    </w:p>
    <w:p w14:paraId="0AD87773" w14:textId="1BA1A10E" w:rsidR="00BB6440" w:rsidRPr="00BB6440" w:rsidRDefault="00BB6440" w:rsidP="00BB6440">
      <w:pPr>
        <w:spacing w:line="360" w:lineRule="auto"/>
        <w:jc w:val="both"/>
        <w:rPr>
          <w:rFonts w:ascii="Times New Roman" w:hAnsi="Times New Roman"/>
          <w:b w:val="0"/>
        </w:rPr>
      </w:pPr>
      <w:r>
        <w:rPr>
          <w:rFonts w:ascii="Times New Roman" w:hAnsi="Times New Roman"/>
          <w:b w:val="0"/>
        </w:rPr>
        <w:t xml:space="preserve">Data podpis </w:t>
      </w:r>
    </w:p>
    <w:sectPr w:rsidR="00BB6440" w:rsidRPr="00BB6440" w:rsidSect="00D62A8C">
      <w:footerReference w:type="even" r:id="rId13"/>
      <w:footerReference w:type="default" r:id="rId14"/>
      <w:pgSz w:w="12240" w:h="15840"/>
      <w:pgMar w:top="1417" w:right="1417" w:bottom="1417" w:left="1417" w:header="708" w:footer="708" w:gutter="0"/>
      <w:pgBorders w:offsetFrom="page">
        <w:top w:val="single" w:sz="12" w:space="24" w:color="4472C4" w:themeColor="accent1"/>
        <w:left w:val="single" w:sz="12" w:space="24" w:color="4472C4" w:themeColor="accent1"/>
        <w:bottom w:val="single" w:sz="12" w:space="24" w:color="4472C4" w:themeColor="accent1"/>
        <w:right w:val="single" w:sz="12" w:space="24" w:color="4472C4" w:themeColor="accent1"/>
      </w:pgBorders>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BDC5A" w14:textId="77777777" w:rsidR="003361F4" w:rsidRDefault="003361F4" w:rsidP="00031869">
      <w:r>
        <w:separator/>
      </w:r>
    </w:p>
  </w:endnote>
  <w:endnote w:type="continuationSeparator" w:id="0">
    <w:p w14:paraId="0CAC598A" w14:textId="77777777" w:rsidR="003361F4" w:rsidRDefault="003361F4" w:rsidP="00031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Univers-PL">
    <w:altName w:val="Yu Gothic"/>
    <w:panose1 w:val="00000000000000000000"/>
    <w:charset w:val="C8"/>
    <w:family w:val="decorative"/>
    <w:notTrueType/>
    <w:pitch w:val="variable"/>
    <w:sig w:usb0="00000001" w:usb1="00000000" w:usb2="00000000" w:usb3="00000000" w:csb0="00000000"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Times">
    <w:altName w:val="Times"/>
    <w:panose1 w:val="020206030504050203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2048359812"/>
      <w:docPartObj>
        <w:docPartGallery w:val="Page Numbers (Bottom of Page)"/>
        <w:docPartUnique/>
      </w:docPartObj>
    </w:sdtPr>
    <w:sdtContent>
      <w:p w14:paraId="7C2D4AAB" w14:textId="58FB7CEF" w:rsidR="004E4613" w:rsidRDefault="004E4613" w:rsidP="00A70E02">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0F34EB23" w14:textId="77777777" w:rsidR="004E4613" w:rsidRDefault="004E461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951599602"/>
      <w:docPartObj>
        <w:docPartGallery w:val="Page Numbers (Bottom of Page)"/>
        <w:docPartUnique/>
      </w:docPartObj>
    </w:sdtPr>
    <w:sdtContent>
      <w:p w14:paraId="43E94B64" w14:textId="0A8B24AA" w:rsidR="004E4613" w:rsidRDefault="004E4613" w:rsidP="00A70E02">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sidR="00E904AD">
          <w:rPr>
            <w:rStyle w:val="Numerstrony"/>
            <w:noProof/>
          </w:rPr>
          <w:t>34</w:t>
        </w:r>
        <w:r>
          <w:rPr>
            <w:rStyle w:val="Numerstrony"/>
          </w:rPr>
          <w:fldChar w:fldCharType="end"/>
        </w:r>
      </w:p>
    </w:sdtContent>
  </w:sdt>
  <w:p w14:paraId="0E8CA02B" w14:textId="77777777" w:rsidR="004E4613" w:rsidRDefault="004E461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423DB" w14:textId="77777777" w:rsidR="003361F4" w:rsidRDefault="003361F4" w:rsidP="00031869">
      <w:r>
        <w:separator/>
      </w:r>
    </w:p>
  </w:footnote>
  <w:footnote w:type="continuationSeparator" w:id="0">
    <w:p w14:paraId="3DDE2EEC" w14:textId="77777777" w:rsidR="003361F4" w:rsidRDefault="003361F4" w:rsidP="000318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1504" w:hanging="360"/>
      </w:pPr>
      <w:rPr>
        <w:rFonts w:ascii="Symbol" w:hAnsi="Symbol" w:cs="Symbol" w:hint="default"/>
        <w:color w:val="000000"/>
      </w:rPr>
    </w:lvl>
  </w:abstractNum>
  <w:abstractNum w:abstractNumId="2" w15:restartNumberingAfterBreak="0">
    <w:nsid w:val="00000006"/>
    <w:multiLevelType w:val="singleLevel"/>
    <w:tmpl w:val="00000006"/>
    <w:name w:val="WW8Num6"/>
    <w:lvl w:ilvl="0">
      <w:start w:val="1"/>
      <w:numFmt w:val="lowerLetter"/>
      <w:lvlText w:val="%1)"/>
      <w:lvlJc w:val="left"/>
      <w:pPr>
        <w:tabs>
          <w:tab w:val="num" w:pos="61"/>
        </w:tabs>
        <w:ind w:left="928" w:hanging="360"/>
      </w:pPr>
      <w:rPr>
        <w:rFonts w:cs="Times New Roman" w:hint="default"/>
      </w:rPr>
    </w:lvl>
  </w:abstractNum>
  <w:abstractNum w:abstractNumId="3" w15:restartNumberingAfterBreak="0">
    <w:nsid w:val="0000001F"/>
    <w:multiLevelType w:val="singleLevel"/>
    <w:tmpl w:val="0000001F"/>
    <w:name w:val="WW8Num31"/>
    <w:lvl w:ilvl="0">
      <w:start w:val="2"/>
      <w:numFmt w:val="decimal"/>
      <w:lvlText w:val="%1."/>
      <w:lvlJc w:val="left"/>
      <w:pPr>
        <w:tabs>
          <w:tab w:val="num" w:pos="720"/>
        </w:tabs>
        <w:ind w:left="1440" w:hanging="360"/>
      </w:pPr>
      <w:rPr>
        <w:rFonts w:hint="default"/>
        <w:b w:val="0"/>
        <w:sz w:val="24"/>
        <w:szCs w:val="24"/>
      </w:rPr>
    </w:lvl>
  </w:abstractNum>
  <w:abstractNum w:abstractNumId="4" w15:restartNumberingAfterBreak="0">
    <w:nsid w:val="00000026"/>
    <w:multiLevelType w:val="singleLevel"/>
    <w:tmpl w:val="00000026"/>
    <w:name w:val="WW8Num38"/>
    <w:lvl w:ilvl="0">
      <w:start w:val="1"/>
      <w:numFmt w:val="decimal"/>
      <w:lvlText w:val="%1."/>
      <w:lvlJc w:val="left"/>
      <w:pPr>
        <w:tabs>
          <w:tab w:val="num" w:pos="720"/>
        </w:tabs>
        <w:ind w:left="720" w:hanging="360"/>
      </w:pPr>
      <w:rPr>
        <w:rFonts w:hint="default"/>
        <w:sz w:val="16"/>
        <w:szCs w:val="16"/>
      </w:rPr>
    </w:lvl>
  </w:abstractNum>
  <w:abstractNum w:abstractNumId="5" w15:restartNumberingAfterBreak="0">
    <w:nsid w:val="0000002A"/>
    <w:multiLevelType w:val="singleLevel"/>
    <w:tmpl w:val="0000002A"/>
    <w:name w:val="WW8Num42"/>
    <w:lvl w:ilvl="0">
      <w:start w:val="1"/>
      <w:numFmt w:val="bullet"/>
      <w:lvlText w:val=""/>
      <w:lvlJc w:val="left"/>
      <w:pPr>
        <w:tabs>
          <w:tab w:val="num" w:pos="0"/>
        </w:tabs>
        <w:ind w:left="720" w:hanging="360"/>
      </w:pPr>
      <w:rPr>
        <w:rFonts w:ascii="Symbol" w:hAnsi="Symbol" w:cs="Symbol" w:hint="default"/>
      </w:rPr>
    </w:lvl>
  </w:abstractNum>
  <w:abstractNum w:abstractNumId="6" w15:restartNumberingAfterBreak="0">
    <w:nsid w:val="0000002F"/>
    <w:multiLevelType w:val="multilevel"/>
    <w:tmpl w:val="41D863BC"/>
    <w:lvl w:ilvl="0">
      <w:start w:val="1"/>
      <w:numFmt w:val="decimal"/>
      <w:lvlText w:val="%1."/>
      <w:lvlJc w:val="left"/>
      <w:pPr>
        <w:tabs>
          <w:tab w:val="num" w:pos="720"/>
        </w:tabs>
        <w:ind w:left="720" w:hanging="360"/>
      </w:pPr>
      <w:rPr>
        <w:lang w:val="x-none"/>
      </w:rPr>
    </w:lvl>
    <w:lvl w:ilvl="1">
      <w:start w:val="1"/>
      <w:numFmt w:val="decimal"/>
      <w:lvlText w:val="%2)"/>
      <w:lvlJc w:val="left"/>
      <w:pPr>
        <w:tabs>
          <w:tab w:val="num" w:pos="1440"/>
        </w:tabs>
        <w:ind w:left="1440" w:hanging="360"/>
      </w:pPr>
      <w:rPr>
        <w:rFonts w:ascii="Times New Roman" w:hAnsi="Times New Roman" w:cs="Times New Roman"/>
        <w:i w:val="0"/>
      </w:rPr>
    </w:lvl>
    <w:lvl w:ilvl="2">
      <w:start w:val="1"/>
      <w:numFmt w:val="lowerLetter"/>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33"/>
    <w:multiLevelType w:val="multilevel"/>
    <w:tmpl w:val="00000033"/>
    <w:name w:val="WW8Num51"/>
    <w:lvl w:ilvl="0">
      <w:start w:val="1"/>
      <w:numFmt w:val="lowerLetter"/>
      <w:lvlText w:val="%1)"/>
      <w:lvlJc w:val="left"/>
      <w:pPr>
        <w:tabs>
          <w:tab w:val="num" w:pos="1070"/>
        </w:tabs>
        <w:ind w:left="1070" w:hanging="360"/>
      </w:pPr>
      <w:rPr>
        <w:rFonts w:hint="default"/>
      </w:rPr>
    </w:lvl>
    <w:lvl w:ilvl="1">
      <w:start w:val="1"/>
      <w:numFmt w:val="decimal"/>
      <w:lvlText w:val="%2."/>
      <w:lvlJc w:val="left"/>
      <w:pPr>
        <w:tabs>
          <w:tab w:val="num" w:pos="710"/>
        </w:tabs>
        <w:ind w:left="710" w:hanging="360"/>
      </w:pPr>
      <w:rPr>
        <w:rFonts w:cs="Times New Roman" w:hint="default"/>
        <w:b w:val="0"/>
        <w:i w:val="0"/>
      </w:rPr>
    </w:lvl>
    <w:lvl w:ilvl="2">
      <w:start w:val="1"/>
      <w:numFmt w:val="decimal"/>
      <w:lvlText w:val="%3)"/>
      <w:lvlJc w:val="left"/>
      <w:pPr>
        <w:tabs>
          <w:tab w:val="num" w:pos="1278"/>
        </w:tabs>
        <w:ind w:left="1278" w:hanging="360"/>
      </w:pPr>
      <w:rPr>
        <w:rFonts w:ascii="Arial" w:hAnsi="Arial" w:cs="Arial" w:hint="default"/>
        <w:b w:val="0"/>
        <w:i w:val="0"/>
        <w:sz w:val="24"/>
      </w:rPr>
    </w:lvl>
    <w:lvl w:ilvl="3">
      <w:start w:val="8"/>
      <w:numFmt w:val="decimal"/>
      <w:lvlText w:val="%4"/>
      <w:lvlJc w:val="left"/>
      <w:pPr>
        <w:tabs>
          <w:tab w:val="num" w:pos="0"/>
        </w:tabs>
        <w:ind w:left="3590" w:hanging="360"/>
      </w:pPr>
      <w:rPr>
        <w:rFonts w:hint="default"/>
      </w:rPr>
    </w:lvl>
    <w:lvl w:ilvl="4">
      <w:start w:val="1"/>
      <w:numFmt w:val="lowerLetter"/>
      <w:lvlText w:val="%5."/>
      <w:lvlJc w:val="left"/>
      <w:pPr>
        <w:tabs>
          <w:tab w:val="num" w:pos="4310"/>
        </w:tabs>
        <w:ind w:left="4310" w:hanging="360"/>
      </w:pPr>
    </w:lvl>
    <w:lvl w:ilvl="5">
      <w:start w:val="1"/>
      <w:numFmt w:val="lowerRoman"/>
      <w:lvlText w:val="%6."/>
      <w:lvlJc w:val="right"/>
      <w:pPr>
        <w:tabs>
          <w:tab w:val="num" w:pos="5030"/>
        </w:tabs>
        <w:ind w:left="5030" w:hanging="180"/>
      </w:pPr>
    </w:lvl>
    <w:lvl w:ilvl="6">
      <w:start w:val="1"/>
      <w:numFmt w:val="decimal"/>
      <w:lvlText w:val="%7."/>
      <w:lvlJc w:val="left"/>
      <w:pPr>
        <w:tabs>
          <w:tab w:val="num" w:pos="5750"/>
        </w:tabs>
        <w:ind w:left="5750" w:hanging="360"/>
      </w:pPr>
    </w:lvl>
    <w:lvl w:ilvl="7">
      <w:start w:val="1"/>
      <w:numFmt w:val="lowerLetter"/>
      <w:lvlText w:val="%8."/>
      <w:lvlJc w:val="left"/>
      <w:pPr>
        <w:tabs>
          <w:tab w:val="num" w:pos="6470"/>
        </w:tabs>
        <w:ind w:left="6470" w:hanging="360"/>
      </w:pPr>
    </w:lvl>
    <w:lvl w:ilvl="8">
      <w:start w:val="1"/>
      <w:numFmt w:val="lowerRoman"/>
      <w:lvlText w:val="%9."/>
      <w:lvlJc w:val="right"/>
      <w:pPr>
        <w:tabs>
          <w:tab w:val="num" w:pos="7190"/>
        </w:tabs>
        <w:ind w:left="7190" w:hanging="180"/>
      </w:pPr>
    </w:lvl>
  </w:abstractNum>
  <w:abstractNum w:abstractNumId="8" w15:restartNumberingAfterBreak="0">
    <w:nsid w:val="00000034"/>
    <w:multiLevelType w:val="singleLevel"/>
    <w:tmpl w:val="00000034"/>
    <w:name w:val="WW8Num52"/>
    <w:lvl w:ilvl="0">
      <w:start w:val="1"/>
      <w:numFmt w:val="decimal"/>
      <w:lvlText w:val="%1)"/>
      <w:lvlJc w:val="right"/>
      <w:pPr>
        <w:tabs>
          <w:tab w:val="num" w:pos="0"/>
        </w:tabs>
        <w:ind w:left="720" w:hanging="360"/>
      </w:pPr>
      <w:rPr>
        <w:rFonts w:cs="Times New Roman" w:hint="default"/>
        <w:lang w:val="pl-PL"/>
      </w:rPr>
    </w:lvl>
  </w:abstractNum>
  <w:abstractNum w:abstractNumId="9" w15:restartNumberingAfterBreak="0">
    <w:nsid w:val="0000003E"/>
    <w:multiLevelType w:val="singleLevel"/>
    <w:tmpl w:val="4AC49E78"/>
    <w:lvl w:ilvl="0">
      <w:start w:val="1"/>
      <w:numFmt w:val="decimal"/>
      <w:lvlText w:val="%1)"/>
      <w:lvlJc w:val="left"/>
      <w:pPr>
        <w:ind w:left="1070" w:hanging="360"/>
      </w:pPr>
      <w:rPr>
        <w:rFonts w:hint="default"/>
        <w:color w:val="000000"/>
        <w:sz w:val="24"/>
        <w:szCs w:val="24"/>
      </w:rPr>
    </w:lvl>
  </w:abstractNum>
  <w:abstractNum w:abstractNumId="10" w15:restartNumberingAfterBreak="0">
    <w:nsid w:val="040B4E29"/>
    <w:multiLevelType w:val="hybridMultilevel"/>
    <w:tmpl w:val="94B0C02E"/>
    <w:lvl w:ilvl="0" w:tplc="16F88224">
      <w:start w:val="1"/>
      <w:numFmt w:val="bullet"/>
      <w:lvlText w:val=""/>
      <w:lvlJc w:val="left"/>
      <w:pPr>
        <w:ind w:left="740" w:hanging="360"/>
      </w:pPr>
      <w:rPr>
        <w:rFonts w:ascii="Symbol" w:hAnsi="Symbol" w:hint="default"/>
      </w:rPr>
    </w:lvl>
    <w:lvl w:ilvl="1" w:tplc="04150003" w:tentative="1">
      <w:start w:val="1"/>
      <w:numFmt w:val="bullet"/>
      <w:lvlText w:val="o"/>
      <w:lvlJc w:val="left"/>
      <w:pPr>
        <w:ind w:left="1460" w:hanging="360"/>
      </w:pPr>
      <w:rPr>
        <w:rFonts w:ascii="Courier New" w:hAnsi="Courier New" w:cs="Courier New" w:hint="default"/>
      </w:rPr>
    </w:lvl>
    <w:lvl w:ilvl="2" w:tplc="04150005" w:tentative="1">
      <w:start w:val="1"/>
      <w:numFmt w:val="bullet"/>
      <w:lvlText w:val=""/>
      <w:lvlJc w:val="left"/>
      <w:pPr>
        <w:ind w:left="2180" w:hanging="360"/>
      </w:pPr>
      <w:rPr>
        <w:rFonts w:ascii="Wingdings" w:hAnsi="Wingdings" w:hint="default"/>
      </w:rPr>
    </w:lvl>
    <w:lvl w:ilvl="3" w:tplc="04150001" w:tentative="1">
      <w:start w:val="1"/>
      <w:numFmt w:val="bullet"/>
      <w:lvlText w:val=""/>
      <w:lvlJc w:val="left"/>
      <w:pPr>
        <w:ind w:left="2900" w:hanging="360"/>
      </w:pPr>
      <w:rPr>
        <w:rFonts w:ascii="Symbol" w:hAnsi="Symbol" w:hint="default"/>
      </w:rPr>
    </w:lvl>
    <w:lvl w:ilvl="4" w:tplc="04150003" w:tentative="1">
      <w:start w:val="1"/>
      <w:numFmt w:val="bullet"/>
      <w:lvlText w:val="o"/>
      <w:lvlJc w:val="left"/>
      <w:pPr>
        <w:ind w:left="3620" w:hanging="360"/>
      </w:pPr>
      <w:rPr>
        <w:rFonts w:ascii="Courier New" w:hAnsi="Courier New" w:cs="Courier New" w:hint="default"/>
      </w:rPr>
    </w:lvl>
    <w:lvl w:ilvl="5" w:tplc="04150005" w:tentative="1">
      <w:start w:val="1"/>
      <w:numFmt w:val="bullet"/>
      <w:lvlText w:val=""/>
      <w:lvlJc w:val="left"/>
      <w:pPr>
        <w:ind w:left="4340" w:hanging="360"/>
      </w:pPr>
      <w:rPr>
        <w:rFonts w:ascii="Wingdings" w:hAnsi="Wingdings" w:hint="default"/>
      </w:rPr>
    </w:lvl>
    <w:lvl w:ilvl="6" w:tplc="04150001" w:tentative="1">
      <w:start w:val="1"/>
      <w:numFmt w:val="bullet"/>
      <w:lvlText w:val=""/>
      <w:lvlJc w:val="left"/>
      <w:pPr>
        <w:ind w:left="5060" w:hanging="360"/>
      </w:pPr>
      <w:rPr>
        <w:rFonts w:ascii="Symbol" w:hAnsi="Symbol" w:hint="default"/>
      </w:rPr>
    </w:lvl>
    <w:lvl w:ilvl="7" w:tplc="04150003" w:tentative="1">
      <w:start w:val="1"/>
      <w:numFmt w:val="bullet"/>
      <w:lvlText w:val="o"/>
      <w:lvlJc w:val="left"/>
      <w:pPr>
        <w:ind w:left="5780" w:hanging="360"/>
      </w:pPr>
      <w:rPr>
        <w:rFonts w:ascii="Courier New" w:hAnsi="Courier New" w:cs="Courier New" w:hint="default"/>
      </w:rPr>
    </w:lvl>
    <w:lvl w:ilvl="8" w:tplc="04150005" w:tentative="1">
      <w:start w:val="1"/>
      <w:numFmt w:val="bullet"/>
      <w:lvlText w:val=""/>
      <w:lvlJc w:val="left"/>
      <w:pPr>
        <w:ind w:left="6500" w:hanging="360"/>
      </w:pPr>
      <w:rPr>
        <w:rFonts w:ascii="Wingdings" w:hAnsi="Wingdings" w:hint="default"/>
      </w:rPr>
    </w:lvl>
  </w:abstractNum>
  <w:abstractNum w:abstractNumId="11" w15:restartNumberingAfterBreak="0">
    <w:nsid w:val="08DB7C69"/>
    <w:multiLevelType w:val="hybridMultilevel"/>
    <w:tmpl w:val="0A56DE66"/>
    <w:name w:val="WW8Num672"/>
    <w:lvl w:ilvl="0" w:tplc="C0FE737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96F14DA"/>
    <w:multiLevelType w:val="hybridMultilevel"/>
    <w:tmpl w:val="3BD02074"/>
    <w:lvl w:ilvl="0" w:tplc="89A623A0">
      <w:start w:val="1"/>
      <w:numFmt w:val="decimal"/>
      <w:lvlText w:val="%1."/>
      <w:lvlJc w:val="left"/>
      <w:pPr>
        <w:ind w:left="644" w:hanging="360"/>
      </w:pPr>
      <w:rPr>
        <w:rFonts w:hint="default"/>
        <w:b/>
        <w:bCs/>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19FB5A64"/>
    <w:multiLevelType w:val="hybridMultilevel"/>
    <w:tmpl w:val="808051BE"/>
    <w:lvl w:ilvl="0" w:tplc="4F1E8976">
      <w:start w:val="1"/>
      <w:numFmt w:val="decimal"/>
      <w:lvlText w:val="%1)"/>
      <w:lvlJc w:val="left"/>
      <w:pPr>
        <w:ind w:left="1440" w:hanging="360"/>
      </w:pPr>
      <w:rPr>
        <w:b/>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40E5DFB"/>
    <w:multiLevelType w:val="hybridMultilevel"/>
    <w:tmpl w:val="1F72AAE6"/>
    <w:lvl w:ilvl="0" w:tplc="C7663192">
      <w:start w:val="1"/>
      <w:numFmt w:val="decimal"/>
      <w:lvlText w:val="%1."/>
      <w:lvlJc w:val="left"/>
      <w:pPr>
        <w:tabs>
          <w:tab w:val="num" w:pos="1800"/>
        </w:tabs>
        <w:ind w:left="1800" w:hanging="363"/>
      </w:pPr>
      <w:rPr>
        <w:rFonts w:hint="default"/>
        <w:b w:val="0"/>
        <w:bCs/>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655318D"/>
    <w:multiLevelType w:val="hybridMultilevel"/>
    <w:tmpl w:val="1A6A9DEA"/>
    <w:lvl w:ilvl="0" w:tplc="7CDA1352">
      <w:start w:val="1"/>
      <w:numFmt w:val="decimal"/>
      <w:lvlText w:val="%1."/>
      <w:lvlJc w:val="left"/>
      <w:pPr>
        <w:tabs>
          <w:tab w:val="num" w:pos="1009"/>
        </w:tabs>
        <w:ind w:left="1009" w:hanging="453"/>
      </w:pPr>
      <w:rPr>
        <w:rFonts w:hint="default"/>
        <w:b/>
      </w:rPr>
    </w:lvl>
    <w:lvl w:ilvl="1" w:tplc="4EB4D3E6">
      <w:start w:val="1"/>
      <w:numFmt w:val="lowerLetter"/>
      <w:lvlText w:val="%2)"/>
      <w:lvlJc w:val="left"/>
      <w:pPr>
        <w:ind w:left="786" w:hanging="360"/>
      </w:pPr>
      <w:rPr>
        <w:rFonts w:ascii="Times New Roman" w:eastAsia="Times New Roman" w:hAnsi="Times New Roman" w:cs="Times New Roman" w:hint="default"/>
      </w:rPr>
    </w:lvl>
    <w:lvl w:ilvl="2" w:tplc="0415001B" w:tentative="1">
      <w:start w:val="1"/>
      <w:numFmt w:val="lowerRoman"/>
      <w:lvlText w:val="%3."/>
      <w:lvlJc w:val="right"/>
      <w:pPr>
        <w:ind w:left="2160" w:hanging="180"/>
      </w:pPr>
    </w:lvl>
    <w:lvl w:ilvl="3" w:tplc="8FDC807A">
      <w:start w:val="1"/>
      <w:numFmt w:val="decimal"/>
      <w:lvlText w:val="%4."/>
      <w:lvlJc w:val="left"/>
      <w:pPr>
        <w:tabs>
          <w:tab w:val="num" w:pos="1009"/>
        </w:tabs>
        <w:ind w:left="1009" w:hanging="453"/>
      </w:pPr>
      <w:rPr>
        <w:rFonts w:hint="default"/>
        <w:b w:val="0"/>
        <w:bCs/>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A9609CE"/>
    <w:multiLevelType w:val="hybridMultilevel"/>
    <w:tmpl w:val="76B0DF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E1D4B8F"/>
    <w:multiLevelType w:val="hybridMultilevel"/>
    <w:tmpl w:val="7416EC1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EDB529F"/>
    <w:multiLevelType w:val="hybridMultilevel"/>
    <w:tmpl w:val="94366B6A"/>
    <w:lvl w:ilvl="0" w:tplc="46B887F4">
      <w:start w:val="1"/>
      <w:numFmt w:val="decimal"/>
      <w:lvlText w:val="%1."/>
      <w:lvlJc w:val="left"/>
      <w:pPr>
        <w:ind w:left="1146" w:hanging="360"/>
      </w:pPr>
      <w:rPr>
        <w:rFonts w:ascii="Times New Roman" w:eastAsia="Times New Roman" w:hAnsi="Times New Roman" w:cs="Times New Roman" w:hint="default"/>
        <w:b w:val="0"/>
        <w:bCs/>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312509B2"/>
    <w:multiLevelType w:val="multilevel"/>
    <w:tmpl w:val="4CDCE896"/>
    <w:lvl w:ilvl="0">
      <w:start w:val="2"/>
      <w:numFmt w:val="decimal"/>
      <w:lvlText w:val="%1"/>
      <w:lvlJc w:val="left"/>
      <w:pPr>
        <w:ind w:left="360" w:hanging="360"/>
      </w:pPr>
      <w:rPr>
        <w:rFonts w:hint="default"/>
        <w:b w:val="0"/>
      </w:rPr>
    </w:lvl>
    <w:lvl w:ilvl="1">
      <w:start w:val="1"/>
      <w:numFmt w:val="decimal"/>
      <w:lvlText w:val="%1.%2"/>
      <w:lvlJc w:val="left"/>
      <w:pPr>
        <w:ind w:left="927"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200" w:hanging="1440"/>
      </w:pPr>
      <w:rPr>
        <w:rFonts w:hint="default"/>
        <w:b w:val="0"/>
      </w:rPr>
    </w:lvl>
  </w:abstractNum>
  <w:abstractNum w:abstractNumId="20" w15:restartNumberingAfterBreak="0">
    <w:nsid w:val="43CC222A"/>
    <w:multiLevelType w:val="hybridMultilevel"/>
    <w:tmpl w:val="5972C130"/>
    <w:lvl w:ilvl="0" w:tplc="FE3E4DD8">
      <w:start w:val="1"/>
      <w:numFmt w:val="decimal"/>
      <w:lvlText w:val="%1."/>
      <w:lvlJc w:val="left"/>
      <w:pPr>
        <w:tabs>
          <w:tab w:val="num" w:pos="720"/>
        </w:tabs>
        <w:ind w:left="720" w:hanging="360"/>
      </w:pPr>
      <w:rPr>
        <w:rFonts w:ascii="Times New Roman" w:hAnsi="Times New Roman" w:cs="Times New Roman" w:hint="default"/>
        <w:b w:val="0"/>
        <w:i w:val="0"/>
        <w:sz w:val="24"/>
      </w:rPr>
    </w:lvl>
    <w:lvl w:ilvl="1" w:tplc="528896F8">
      <w:start w:val="1"/>
      <w:numFmt w:val="decimal"/>
      <w:lvlText w:val="%2)"/>
      <w:lvlJc w:val="left"/>
      <w:pPr>
        <w:tabs>
          <w:tab w:val="num" w:pos="1440"/>
        </w:tabs>
        <w:ind w:left="1440" w:hanging="360"/>
      </w:pPr>
      <w:rPr>
        <w:i w:val="0"/>
      </w:rPr>
    </w:lvl>
    <w:lvl w:ilvl="2" w:tplc="FFFFFFFF" w:tentative="1">
      <w:start w:val="1"/>
      <w:numFmt w:val="lowerRoman"/>
      <w:lvlText w:val="%3."/>
      <w:lvlJc w:val="right"/>
      <w:pPr>
        <w:tabs>
          <w:tab w:val="num" w:pos="2160"/>
        </w:tabs>
        <w:ind w:left="2160" w:hanging="180"/>
      </w:pPr>
    </w:lvl>
    <w:lvl w:ilvl="3" w:tplc="194E3ECA"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E76A626A" w:tentative="1">
      <w:start w:val="1"/>
      <w:numFmt w:val="lowerRoman"/>
      <w:lvlText w:val="%6."/>
      <w:lvlJc w:val="right"/>
      <w:pPr>
        <w:tabs>
          <w:tab w:val="num" w:pos="4320"/>
        </w:tabs>
        <w:ind w:left="4320" w:hanging="180"/>
      </w:pPr>
    </w:lvl>
    <w:lvl w:ilvl="6" w:tplc="1D886CBE"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78F7FAC"/>
    <w:multiLevelType w:val="multilevel"/>
    <w:tmpl w:val="144047F0"/>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9271054"/>
    <w:multiLevelType w:val="hybridMultilevel"/>
    <w:tmpl w:val="F7EA61AE"/>
    <w:lvl w:ilvl="0" w:tplc="38D6EDCA">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52BD524A"/>
    <w:multiLevelType w:val="hybridMultilevel"/>
    <w:tmpl w:val="1E224FC6"/>
    <w:lvl w:ilvl="0" w:tplc="C8C60B7E">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3D30CD1"/>
    <w:multiLevelType w:val="hybridMultilevel"/>
    <w:tmpl w:val="E7CC1C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A716239"/>
    <w:multiLevelType w:val="multilevel"/>
    <w:tmpl w:val="615680FC"/>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0EA3EDB"/>
    <w:multiLevelType w:val="multilevel"/>
    <w:tmpl w:val="E9B68D4C"/>
    <w:lvl w:ilvl="0">
      <w:start w:val="1"/>
      <w:numFmt w:val="decimal"/>
      <w:lvlText w:val="%1."/>
      <w:lvlJc w:val="left"/>
      <w:pPr>
        <w:tabs>
          <w:tab w:val="num" w:pos="1706"/>
        </w:tabs>
        <w:ind w:left="697" w:firstLine="0"/>
      </w:pPr>
      <w:rPr>
        <w:rFonts w:ascii="Times New Roman" w:eastAsia="Verdana" w:hAnsi="Times New Roman" w:cs="Times New Roman" w:hint="default"/>
        <w:b w:val="0"/>
        <w:bCs/>
        <w:i w:val="0"/>
        <w:iCs w:val="0"/>
        <w:smallCaps w:val="0"/>
        <w:strike w:val="0"/>
        <w:color w:val="000000"/>
        <w:spacing w:val="0"/>
        <w:w w:val="100"/>
        <w:position w:val="0"/>
        <w:sz w:val="24"/>
        <w:szCs w:val="24"/>
        <w:u w:val="none"/>
      </w:rPr>
    </w:lvl>
    <w:lvl w:ilvl="1">
      <w:start w:val="1"/>
      <w:numFmt w:val="decimal"/>
      <w:lvlText w:val="%2)"/>
      <w:lvlJc w:val="left"/>
      <w:pPr>
        <w:ind w:left="697" w:firstLine="0"/>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firstLine="0"/>
      </w:pPr>
      <w:rPr>
        <w:rFonts w:hint="default"/>
      </w:rPr>
    </w:lvl>
    <w:lvl w:ilvl="3">
      <w:numFmt w:val="decimal"/>
      <w:lvlText w:val=""/>
      <w:lvlJc w:val="left"/>
      <w:pPr>
        <w:ind w:left="697" w:firstLine="0"/>
      </w:pPr>
      <w:rPr>
        <w:rFonts w:hint="default"/>
      </w:rPr>
    </w:lvl>
    <w:lvl w:ilvl="4">
      <w:numFmt w:val="decimal"/>
      <w:lvlText w:val=""/>
      <w:lvlJc w:val="left"/>
      <w:pPr>
        <w:ind w:left="697" w:firstLine="0"/>
      </w:pPr>
      <w:rPr>
        <w:rFonts w:hint="default"/>
      </w:rPr>
    </w:lvl>
    <w:lvl w:ilvl="5">
      <w:numFmt w:val="decimal"/>
      <w:lvlText w:val=""/>
      <w:lvlJc w:val="left"/>
      <w:pPr>
        <w:ind w:left="697" w:firstLine="0"/>
      </w:pPr>
      <w:rPr>
        <w:rFonts w:hint="default"/>
      </w:rPr>
    </w:lvl>
    <w:lvl w:ilvl="6">
      <w:numFmt w:val="decimal"/>
      <w:lvlText w:val=""/>
      <w:lvlJc w:val="left"/>
      <w:pPr>
        <w:ind w:left="697" w:firstLine="0"/>
      </w:pPr>
      <w:rPr>
        <w:rFonts w:hint="default"/>
      </w:rPr>
    </w:lvl>
    <w:lvl w:ilvl="7">
      <w:numFmt w:val="decimal"/>
      <w:lvlText w:val=""/>
      <w:lvlJc w:val="left"/>
      <w:pPr>
        <w:ind w:left="697" w:firstLine="0"/>
      </w:pPr>
      <w:rPr>
        <w:rFonts w:hint="default"/>
      </w:rPr>
    </w:lvl>
    <w:lvl w:ilvl="8">
      <w:numFmt w:val="decimal"/>
      <w:lvlText w:val=""/>
      <w:lvlJc w:val="left"/>
      <w:pPr>
        <w:ind w:left="697" w:firstLine="0"/>
      </w:pPr>
      <w:rPr>
        <w:rFonts w:hint="default"/>
      </w:rPr>
    </w:lvl>
  </w:abstractNum>
  <w:abstractNum w:abstractNumId="27" w15:restartNumberingAfterBreak="0">
    <w:nsid w:val="640606A8"/>
    <w:multiLevelType w:val="multilevel"/>
    <w:tmpl w:val="01FC9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7D2374C"/>
    <w:multiLevelType w:val="hybridMultilevel"/>
    <w:tmpl w:val="98A0BAF8"/>
    <w:lvl w:ilvl="0" w:tplc="55923408">
      <w:start w:val="1"/>
      <w:numFmt w:val="decimal"/>
      <w:lvlText w:val="%1."/>
      <w:lvlJc w:val="left"/>
      <w:pPr>
        <w:tabs>
          <w:tab w:val="num" w:pos="454"/>
        </w:tabs>
        <w:ind w:left="454" w:hanging="454"/>
      </w:pPr>
      <w:rPr>
        <w:rFonts w:hint="default"/>
        <w:b w:val="0"/>
        <w:bCs/>
      </w:rPr>
    </w:lvl>
    <w:lvl w:ilvl="1" w:tplc="9C608654">
      <w:start w:val="1"/>
      <w:numFmt w:val="lowerLetter"/>
      <w:lvlText w:val="%2)"/>
      <w:lvlJc w:val="left"/>
      <w:pPr>
        <w:ind w:left="884" w:hanging="360"/>
      </w:pPr>
      <w:rPr>
        <w:rFonts w:hint="default"/>
        <w:lang w:val="pl-PL"/>
      </w:rPr>
    </w:lvl>
    <w:lvl w:ilvl="2" w:tplc="2C5C1CFA">
      <w:start w:val="1"/>
      <w:numFmt w:val="decimal"/>
      <w:lvlText w:val="%3)"/>
      <w:lvlJc w:val="left"/>
      <w:pPr>
        <w:ind w:left="1784" w:hanging="360"/>
      </w:pPr>
      <w:rPr>
        <w:rFonts w:hint="default"/>
        <w:b/>
        <w:bCs/>
      </w:rPr>
    </w:lvl>
    <w:lvl w:ilvl="3" w:tplc="A0D47646">
      <w:start w:val="1"/>
      <w:numFmt w:val="decimal"/>
      <w:lvlText w:val="%4."/>
      <w:lvlJc w:val="left"/>
      <w:pPr>
        <w:tabs>
          <w:tab w:val="num" w:pos="2324"/>
        </w:tabs>
        <w:ind w:left="2324" w:hanging="360"/>
      </w:pPr>
      <w:rPr>
        <w:b/>
      </w:rPr>
    </w:lvl>
    <w:lvl w:ilvl="4" w:tplc="04150019" w:tentative="1">
      <w:start w:val="1"/>
      <w:numFmt w:val="lowerLetter"/>
      <w:lvlText w:val="%5."/>
      <w:lvlJc w:val="left"/>
      <w:pPr>
        <w:tabs>
          <w:tab w:val="num" w:pos="3044"/>
        </w:tabs>
        <w:ind w:left="3044" w:hanging="360"/>
      </w:pPr>
    </w:lvl>
    <w:lvl w:ilvl="5" w:tplc="0415001B">
      <w:start w:val="1"/>
      <w:numFmt w:val="lowerRoman"/>
      <w:lvlText w:val="%6."/>
      <w:lvlJc w:val="right"/>
      <w:pPr>
        <w:tabs>
          <w:tab w:val="num" w:pos="3764"/>
        </w:tabs>
        <w:ind w:left="3764" w:hanging="180"/>
      </w:pPr>
    </w:lvl>
    <w:lvl w:ilvl="6" w:tplc="0415000F" w:tentative="1">
      <w:start w:val="1"/>
      <w:numFmt w:val="decimal"/>
      <w:lvlText w:val="%7."/>
      <w:lvlJc w:val="left"/>
      <w:pPr>
        <w:tabs>
          <w:tab w:val="num" w:pos="4484"/>
        </w:tabs>
        <w:ind w:left="4484" w:hanging="360"/>
      </w:pPr>
    </w:lvl>
    <w:lvl w:ilvl="7" w:tplc="04150019" w:tentative="1">
      <w:start w:val="1"/>
      <w:numFmt w:val="lowerLetter"/>
      <w:lvlText w:val="%8."/>
      <w:lvlJc w:val="left"/>
      <w:pPr>
        <w:tabs>
          <w:tab w:val="num" w:pos="5204"/>
        </w:tabs>
        <w:ind w:left="5204" w:hanging="360"/>
      </w:pPr>
    </w:lvl>
    <w:lvl w:ilvl="8" w:tplc="0415001B" w:tentative="1">
      <w:start w:val="1"/>
      <w:numFmt w:val="lowerRoman"/>
      <w:lvlText w:val="%9."/>
      <w:lvlJc w:val="right"/>
      <w:pPr>
        <w:tabs>
          <w:tab w:val="num" w:pos="5924"/>
        </w:tabs>
        <w:ind w:left="5924" w:hanging="180"/>
      </w:pPr>
    </w:lvl>
  </w:abstractNum>
  <w:abstractNum w:abstractNumId="29" w15:restartNumberingAfterBreak="0">
    <w:nsid w:val="6B8C1F0E"/>
    <w:multiLevelType w:val="hybridMultilevel"/>
    <w:tmpl w:val="918C4A74"/>
    <w:lvl w:ilvl="0" w:tplc="C0FE737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E080431"/>
    <w:multiLevelType w:val="multilevel"/>
    <w:tmpl w:val="1856FAEA"/>
    <w:lvl w:ilvl="0">
      <w:start w:val="10"/>
      <w:numFmt w:val="decimal"/>
      <w:lvlText w:val="%1."/>
      <w:lvlJc w:val="left"/>
      <w:pPr>
        <w:ind w:left="480" w:hanging="480"/>
      </w:pPr>
      <w:rPr>
        <w:rFonts w:hint="default"/>
      </w:rPr>
    </w:lvl>
    <w:lvl w:ilvl="1">
      <w:start w:val="1"/>
      <w:numFmt w:val="decimal"/>
      <w:lvlText w:val="%1.%2."/>
      <w:lvlJc w:val="left"/>
      <w:pPr>
        <w:ind w:left="204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73500F6"/>
    <w:multiLevelType w:val="hybridMultilevel"/>
    <w:tmpl w:val="B32E88C4"/>
    <w:lvl w:ilvl="0" w:tplc="3E12B0F6">
      <w:start w:val="1"/>
      <w:numFmt w:val="ordinal"/>
      <w:lvlText w:val="%1"/>
      <w:lvlJc w:val="left"/>
      <w:pPr>
        <w:tabs>
          <w:tab w:val="num" w:pos="1009"/>
        </w:tabs>
        <w:ind w:left="1009" w:hanging="453"/>
      </w:pPr>
      <w:rPr>
        <w:rFonts w:ascii="Times New Roman" w:hAnsi="Times New Roman" w:cs="Times New Roman" w:hint="default"/>
        <w:b w:val="0"/>
        <w:bCs/>
        <w:i w:val="0"/>
        <w:sz w:val="26"/>
        <w:szCs w:val="26"/>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7DAF73D7"/>
    <w:multiLevelType w:val="hybridMultilevel"/>
    <w:tmpl w:val="DAE4ED24"/>
    <w:lvl w:ilvl="0" w:tplc="3E1894C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10234561">
    <w:abstractNumId w:val="0"/>
  </w:num>
  <w:num w:numId="2" w16cid:durableId="1203637709">
    <w:abstractNumId w:val="11"/>
  </w:num>
  <w:num w:numId="3" w16cid:durableId="1598249967">
    <w:abstractNumId w:val="16"/>
  </w:num>
  <w:num w:numId="4" w16cid:durableId="1359968450">
    <w:abstractNumId w:val="29"/>
  </w:num>
  <w:num w:numId="5" w16cid:durableId="774207403">
    <w:abstractNumId w:val="24"/>
  </w:num>
  <w:num w:numId="6" w16cid:durableId="106586202">
    <w:abstractNumId w:val="9"/>
  </w:num>
  <w:num w:numId="7" w16cid:durableId="2051226628">
    <w:abstractNumId w:val="32"/>
  </w:num>
  <w:num w:numId="8" w16cid:durableId="547189236">
    <w:abstractNumId w:val="12"/>
  </w:num>
  <w:num w:numId="9" w16cid:durableId="2144344568">
    <w:abstractNumId w:val="1"/>
  </w:num>
  <w:num w:numId="10" w16cid:durableId="1581520194">
    <w:abstractNumId w:val="8"/>
  </w:num>
  <w:num w:numId="11" w16cid:durableId="1802922816">
    <w:abstractNumId w:val="30"/>
  </w:num>
  <w:num w:numId="12" w16cid:durableId="1727146658">
    <w:abstractNumId w:val="25"/>
  </w:num>
  <w:num w:numId="13" w16cid:durableId="589436336">
    <w:abstractNumId w:val="14"/>
  </w:num>
  <w:num w:numId="14" w16cid:durableId="1776945892">
    <w:abstractNumId w:val="23"/>
  </w:num>
  <w:num w:numId="15" w16cid:durableId="422460310">
    <w:abstractNumId w:val="2"/>
  </w:num>
  <w:num w:numId="16" w16cid:durableId="1130593831">
    <w:abstractNumId w:val="3"/>
  </w:num>
  <w:num w:numId="17" w16cid:durableId="201674295">
    <w:abstractNumId w:val="4"/>
  </w:num>
  <w:num w:numId="18" w16cid:durableId="593899613">
    <w:abstractNumId w:val="5"/>
  </w:num>
  <w:num w:numId="19" w16cid:durableId="1584486684">
    <w:abstractNumId w:val="6"/>
  </w:num>
  <w:num w:numId="20" w16cid:durableId="841159733">
    <w:abstractNumId w:val="7"/>
  </w:num>
  <w:num w:numId="21" w16cid:durableId="71515995">
    <w:abstractNumId w:val="10"/>
  </w:num>
  <w:num w:numId="22" w16cid:durableId="667446089">
    <w:abstractNumId w:val="17"/>
  </w:num>
  <w:num w:numId="23" w16cid:durableId="1277560087">
    <w:abstractNumId w:val="28"/>
  </w:num>
  <w:num w:numId="24" w16cid:durableId="661198654">
    <w:abstractNumId w:val="20"/>
  </w:num>
  <w:num w:numId="25" w16cid:durableId="1541551636">
    <w:abstractNumId w:val="21"/>
  </w:num>
  <w:num w:numId="26" w16cid:durableId="1697808194">
    <w:abstractNumId w:val="27"/>
  </w:num>
  <w:num w:numId="27" w16cid:durableId="1670407370">
    <w:abstractNumId w:val="22"/>
  </w:num>
  <w:num w:numId="28" w16cid:durableId="491024330">
    <w:abstractNumId w:val="18"/>
  </w:num>
  <w:num w:numId="29" w16cid:durableId="765030819">
    <w:abstractNumId w:val="15"/>
  </w:num>
  <w:num w:numId="30" w16cid:durableId="1794127053">
    <w:abstractNumId w:val="31"/>
  </w:num>
  <w:num w:numId="31" w16cid:durableId="5451229">
    <w:abstractNumId w:val="26"/>
  </w:num>
  <w:num w:numId="32" w16cid:durableId="401026564">
    <w:abstractNumId w:val="13"/>
  </w:num>
  <w:num w:numId="33" w16cid:durableId="1703902051">
    <w:abstractNumId w:val="19"/>
  </w:num>
  <w:num w:numId="34" w16cid:durableId="203498970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D64"/>
    <w:rsid w:val="000179C7"/>
    <w:rsid w:val="0002699D"/>
    <w:rsid w:val="00031115"/>
    <w:rsid w:val="00031869"/>
    <w:rsid w:val="00035B32"/>
    <w:rsid w:val="00052972"/>
    <w:rsid w:val="000732C0"/>
    <w:rsid w:val="0008151E"/>
    <w:rsid w:val="0008462F"/>
    <w:rsid w:val="000E0374"/>
    <w:rsid w:val="000E1015"/>
    <w:rsid w:val="000E66B1"/>
    <w:rsid w:val="000F5A93"/>
    <w:rsid w:val="00113C7B"/>
    <w:rsid w:val="001214B2"/>
    <w:rsid w:val="00136770"/>
    <w:rsid w:val="00137184"/>
    <w:rsid w:val="0014726C"/>
    <w:rsid w:val="00151023"/>
    <w:rsid w:val="00154C16"/>
    <w:rsid w:val="0017203F"/>
    <w:rsid w:val="0019657A"/>
    <w:rsid w:val="001A2593"/>
    <w:rsid w:val="001B36A8"/>
    <w:rsid w:val="001C4F29"/>
    <w:rsid w:val="00232834"/>
    <w:rsid w:val="00252ED7"/>
    <w:rsid w:val="002A0BA2"/>
    <w:rsid w:val="002A7506"/>
    <w:rsid w:val="002B77A7"/>
    <w:rsid w:val="002D22B7"/>
    <w:rsid w:val="002E7FAA"/>
    <w:rsid w:val="00312563"/>
    <w:rsid w:val="00314942"/>
    <w:rsid w:val="00317969"/>
    <w:rsid w:val="003361F4"/>
    <w:rsid w:val="003518C7"/>
    <w:rsid w:val="0036110B"/>
    <w:rsid w:val="00371E65"/>
    <w:rsid w:val="0038421D"/>
    <w:rsid w:val="003B1D64"/>
    <w:rsid w:val="003B702D"/>
    <w:rsid w:val="003D4E4E"/>
    <w:rsid w:val="003E5C61"/>
    <w:rsid w:val="003F5A37"/>
    <w:rsid w:val="00403659"/>
    <w:rsid w:val="004220AA"/>
    <w:rsid w:val="00424A5E"/>
    <w:rsid w:val="00443C86"/>
    <w:rsid w:val="00465978"/>
    <w:rsid w:val="00476E21"/>
    <w:rsid w:val="00492C01"/>
    <w:rsid w:val="004C6A16"/>
    <w:rsid w:val="004D3865"/>
    <w:rsid w:val="004D62C7"/>
    <w:rsid w:val="004E4613"/>
    <w:rsid w:val="004F5D20"/>
    <w:rsid w:val="004F70AA"/>
    <w:rsid w:val="004F7FEC"/>
    <w:rsid w:val="00552AF3"/>
    <w:rsid w:val="00553A06"/>
    <w:rsid w:val="00565BFA"/>
    <w:rsid w:val="00566FAB"/>
    <w:rsid w:val="005702B1"/>
    <w:rsid w:val="005B1E04"/>
    <w:rsid w:val="005C591F"/>
    <w:rsid w:val="005C69D2"/>
    <w:rsid w:val="005D62FF"/>
    <w:rsid w:val="005D72E8"/>
    <w:rsid w:val="005F5AA6"/>
    <w:rsid w:val="006170B5"/>
    <w:rsid w:val="00630E26"/>
    <w:rsid w:val="006649E0"/>
    <w:rsid w:val="00686695"/>
    <w:rsid w:val="006910F8"/>
    <w:rsid w:val="00694D64"/>
    <w:rsid w:val="006972B0"/>
    <w:rsid w:val="006B3C18"/>
    <w:rsid w:val="006B71B3"/>
    <w:rsid w:val="006C49BC"/>
    <w:rsid w:val="006C4BF4"/>
    <w:rsid w:val="006E42D3"/>
    <w:rsid w:val="006E6676"/>
    <w:rsid w:val="00717BD3"/>
    <w:rsid w:val="00736C83"/>
    <w:rsid w:val="007501D3"/>
    <w:rsid w:val="00755CC5"/>
    <w:rsid w:val="007706EE"/>
    <w:rsid w:val="007954EB"/>
    <w:rsid w:val="007A3DA1"/>
    <w:rsid w:val="007C4647"/>
    <w:rsid w:val="007D3AD1"/>
    <w:rsid w:val="007F4A1D"/>
    <w:rsid w:val="008325A4"/>
    <w:rsid w:val="00834978"/>
    <w:rsid w:val="0085113F"/>
    <w:rsid w:val="008649CC"/>
    <w:rsid w:val="0087787F"/>
    <w:rsid w:val="00883EA1"/>
    <w:rsid w:val="00887479"/>
    <w:rsid w:val="00893756"/>
    <w:rsid w:val="0089793E"/>
    <w:rsid w:val="00944CFD"/>
    <w:rsid w:val="009470CC"/>
    <w:rsid w:val="00950185"/>
    <w:rsid w:val="00957134"/>
    <w:rsid w:val="00976AE6"/>
    <w:rsid w:val="0099026A"/>
    <w:rsid w:val="009A198D"/>
    <w:rsid w:val="009D030D"/>
    <w:rsid w:val="00A04BB3"/>
    <w:rsid w:val="00A2412A"/>
    <w:rsid w:val="00A55744"/>
    <w:rsid w:val="00A62C3E"/>
    <w:rsid w:val="00A6398B"/>
    <w:rsid w:val="00A70E02"/>
    <w:rsid w:val="00A77F51"/>
    <w:rsid w:val="00A91082"/>
    <w:rsid w:val="00A946D6"/>
    <w:rsid w:val="00AA0675"/>
    <w:rsid w:val="00AA0BB6"/>
    <w:rsid w:val="00AA6E9B"/>
    <w:rsid w:val="00AF7918"/>
    <w:rsid w:val="00B16E57"/>
    <w:rsid w:val="00B2515E"/>
    <w:rsid w:val="00B2677F"/>
    <w:rsid w:val="00B91D35"/>
    <w:rsid w:val="00BA469B"/>
    <w:rsid w:val="00BB5097"/>
    <w:rsid w:val="00BB6440"/>
    <w:rsid w:val="00C00E8A"/>
    <w:rsid w:val="00C04074"/>
    <w:rsid w:val="00C53F78"/>
    <w:rsid w:val="00C611BE"/>
    <w:rsid w:val="00C66738"/>
    <w:rsid w:val="00C779DD"/>
    <w:rsid w:val="00CA3F44"/>
    <w:rsid w:val="00CB0E95"/>
    <w:rsid w:val="00CC701C"/>
    <w:rsid w:val="00CD0F5B"/>
    <w:rsid w:val="00CE6B3E"/>
    <w:rsid w:val="00D31304"/>
    <w:rsid w:val="00D34D30"/>
    <w:rsid w:val="00D41560"/>
    <w:rsid w:val="00D62A8C"/>
    <w:rsid w:val="00D63721"/>
    <w:rsid w:val="00D70844"/>
    <w:rsid w:val="00D73C96"/>
    <w:rsid w:val="00DA4502"/>
    <w:rsid w:val="00DC307A"/>
    <w:rsid w:val="00DE4B35"/>
    <w:rsid w:val="00DF1F5F"/>
    <w:rsid w:val="00DF4D91"/>
    <w:rsid w:val="00E01286"/>
    <w:rsid w:val="00E13C10"/>
    <w:rsid w:val="00E26272"/>
    <w:rsid w:val="00E4029A"/>
    <w:rsid w:val="00E5504D"/>
    <w:rsid w:val="00E675CD"/>
    <w:rsid w:val="00E904AD"/>
    <w:rsid w:val="00EA18AC"/>
    <w:rsid w:val="00EA33CD"/>
    <w:rsid w:val="00EA5902"/>
    <w:rsid w:val="00EB3923"/>
    <w:rsid w:val="00ED2BC4"/>
    <w:rsid w:val="00ED51A7"/>
    <w:rsid w:val="00EF46A3"/>
    <w:rsid w:val="00F072C1"/>
    <w:rsid w:val="00F256BD"/>
    <w:rsid w:val="00F76377"/>
    <w:rsid w:val="00FB7306"/>
    <w:rsid w:val="00FC6201"/>
    <w:rsid w:val="00FD6096"/>
    <w:rsid w:val="00FD70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2298DB75"/>
  <w15:docId w15:val="{EFCE7F19-1131-4C86-8955-C49E5F2E6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imes New Roman"/>
        <w:b/>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137184"/>
    <w:rPr>
      <w:color w:val="FF0000"/>
      <w:u w:val="single" w:color="FF0000"/>
    </w:rPr>
  </w:style>
  <w:style w:type="character" w:customStyle="1" w:styleId="FontStyle19">
    <w:name w:val="Font Style19"/>
    <w:uiPriority w:val="99"/>
    <w:rsid w:val="00137184"/>
    <w:rPr>
      <w:rFonts w:ascii="Arial" w:hAnsi="Arial" w:cs="Arial"/>
      <w:color w:val="000000"/>
      <w:sz w:val="18"/>
      <w:szCs w:val="18"/>
    </w:rPr>
  </w:style>
  <w:style w:type="paragraph" w:styleId="Akapitzlist">
    <w:name w:val="List Paragraph"/>
    <w:aliases w:val="Podsis rysunku,Akapit z listą numerowaną,maz_wyliczenie,opis dzialania,K-P_odwolanie,A_wyliczenie,Akapit z listą 1,Table of contents numbered,Nagłowek 3,lp1,L1,Numerowanie,List Paragraph,2 heading,Akapit z listą5"/>
    <w:basedOn w:val="Normalny"/>
    <w:link w:val="AkapitzlistZnak"/>
    <w:uiPriority w:val="34"/>
    <w:qFormat/>
    <w:rsid w:val="00137184"/>
    <w:pPr>
      <w:ind w:left="720"/>
      <w:contextualSpacing/>
    </w:pPr>
  </w:style>
  <w:style w:type="paragraph" w:customStyle="1" w:styleId="Style1">
    <w:name w:val="Style1"/>
    <w:basedOn w:val="Normalny"/>
    <w:rsid w:val="00137184"/>
    <w:rPr>
      <w:rFonts w:ascii="Times New Roman" w:eastAsia="Times New Roman" w:hAnsi="Times New Roman"/>
      <w:b w:val="0"/>
      <w:lang w:eastAsia="pl-PL"/>
    </w:rPr>
  </w:style>
  <w:style w:type="paragraph" w:customStyle="1" w:styleId="Jasnasiatkaakcent31">
    <w:name w:val="Jasna siatka — akcent 31"/>
    <w:basedOn w:val="Normalny"/>
    <w:rsid w:val="003F5A37"/>
    <w:pPr>
      <w:ind w:left="720"/>
      <w:contextualSpacing/>
    </w:pPr>
    <w:rPr>
      <w:rFonts w:ascii="Arial" w:eastAsia="Times New Roman" w:hAnsi="Arial"/>
      <w:b w:val="0"/>
      <w:sz w:val="20"/>
      <w:szCs w:val="20"/>
      <w:lang w:eastAsia="pl-PL"/>
    </w:rPr>
  </w:style>
  <w:style w:type="paragraph" w:styleId="NormalnyWeb">
    <w:name w:val="Normal (Web)"/>
    <w:basedOn w:val="Normalny"/>
    <w:uiPriority w:val="99"/>
    <w:rsid w:val="003F5A37"/>
    <w:pPr>
      <w:spacing w:before="100" w:after="100"/>
    </w:pPr>
    <w:rPr>
      <w:rFonts w:ascii="Times New Roman" w:eastAsia="Times New Roman" w:hAnsi="Times New Roman"/>
      <w:b w:val="0"/>
      <w:szCs w:val="20"/>
      <w:lang w:eastAsia="pl-PL"/>
    </w:rPr>
  </w:style>
  <w:style w:type="character" w:customStyle="1" w:styleId="FontStyle27">
    <w:name w:val="Font Style27"/>
    <w:rsid w:val="0089793E"/>
    <w:rPr>
      <w:rFonts w:ascii="Arial Unicode MS" w:eastAsia="Arial Unicode MS" w:hAnsi="Arial Unicode MS" w:cs="Arial Unicode MS"/>
      <w:color w:val="000000"/>
      <w:sz w:val="18"/>
      <w:szCs w:val="18"/>
    </w:rPr>
  </w:style>
  <w:style w:type="paragraph" w:customStyle="1" w:styleId="Style11">
    <w:name w:val="Style11"/>
    <w:basedOn w:val="Normalny"/>
    <w:uiPriority w:val="99"/>
    <w:rsid w:val="0089793E"/>
    <w:pPr>
      <w:spacing w:line="230" w:lineRule="exact"/>
      <w:ind w:hanging="442"/>
      <w:jc w:val="both"/>
    </w:pPr>
    <w:rPr>
      <w:rFonts w:ascii="Times New Roman" w:eastAsia="Times New Roman" w:hAnsi="Times New Roman"/>
      <w:b w:val="0"/>
      <w:lang w:eastAsia="pl-PL"/>
    </w:rPr>
  </w:style>
  <w:style w:type="paragraph" w:customStyle="1" w:styleId="Style13">
    <w:name w:val="Style13"/>
    <w:basedOn w:val="Normalny"/>
    <w:uiPriority w:val="99"/>
    <w:rsid w:val="00A6398B"/>
    <w:pPr>
      <w:spacing w:line="228" w:lineRule="exact"/>
      <w:ind w:hanging="336"/>
      <w:jc w:val="both"/>
    </w:pPr>
    <w:rPr>
      <w:rFonts w:ascii="Times New Roman" w:eastAsia="Times New Roman" w:hAnsi="Times New Roman"/>
      <w:b w:val="0"/>
      <w:lang w:eastAsia="pl-PL"/>
    </w:rPr>
  </w:style>
  <w:style w:type="character" w:customStyle="1" w:styleId="FontStyle25">
    <w:name w:val="Font Style25"/>
    <w:uiPriority w:val="99"/>
    <w:rsid w:val="00A6398B"/>
    <w:rPr>
      <w:rFonts w:ascii="Times New Roman" w:hAnsi="Times New Roman" w:cs="Times New Roman"/>
      <w:color w:val="000000"/>
      <w:sz w:val="18"/>
      <w:szCs w:val="18"/>
    </w:rPr>
  </w:style>
  <w:style w:type="character" w:customStyle="1" w:styleId="Nierozpoznanawzmianka1">
    <w:name w:val="Nierozpoznana wzmianka1"/>
    <w:basedOn w:val="Domylnaczcionkaakapitu"/>
    <w:uiPriority w:val="99"/>
    <w:semiHidden/>
    <w:unhideWhenUsed/>
    <w:rsid w:val="006C49BC"/>
    <w:rPr>
      <w:color w:val="605E5C"/>
      <w:shd w:val="clear" w:color="auto" w:fill="E1DFDD"/>
    </w:rPr>
  </w:style>
  <w:style w:type="paragraph" w:customStyle="1" w:styleId="arimr">
    <w:name w:val="arimr"/>
    <w:basedOn w:val="Normalny"/>
    <w:rsid w:val="00552AF3"/>
    <w:pPr>
      <w:widowControl w:val="0"/>
      <w:snapToGrid w:val="0"/>
      <w:spacing w:line="360" w:lineRule="auto"/>
    </w:pPr>
    <w:rPr>
      <w:rFonts w:ascii="Times New Roman" w:eastAsia="Times New Roman" w:hAnsi="Times New Roman"/>
      <w:b w:val="0"/>
      <w:szCs w:val="20"/>
      <w:lang w:val="en-US" w:eastAsia="pl-PL"/>
    </w:rPr>
  </w:style>
  <w:style w:type="character" w:customStyle="1" w:styleId="FontStyle28">
    <w:name w:val="Font Style28"/>
    <w:rsid w:val="00D63721"/>
    <w:rPr>
      <w:rFonts w:ascii="Arial Unicode MS" w:eastAsia="Arial Unicode MS" w:hAnsi="Arial Unicode MS" w:cs="Arial Unicode MS"/>
      <w:b/>
      <w:bCs/>
      <w:color w:val="000000"/>
      <w:sz w:val="18"/>
      <w:szCs w:val="18"/>
    </w:rPr>
  </w:style>
  <w:style w:type="paragraph" w:customStyle="1" w:styleId="Default">
    <w:name w:val="Default"/>
    <w:rsid w:val="00D63721"/>
    <w:pPr>
      <w:suppressAutoHyphens/>
      <w:autoSpaceDE w:val="0"/>
    </w:pPr>
    <w:rPr>
      <w:rFonts w:ascii="Times New Roman" w:eastAsia="Times New Roman" w:hAnsi="Times New Roman"/>
      <w:b w:val="0"/>
      <w:color w:val="000000"/>
      <w:lang w:val="en-US" w:eastAsia="zh-CN"/>
    </w:rPr>
  </w:style>
  <w:style w:type="character" w:customStyle="1" w:styleId="WW8Num16z2">
    <w:name w:val="WW8Num16z2"/>
    <w:rsid w:val="00717BD3"/>
    <w:rPr>
      <w:rFonts w:cs="Times New Roman"/>
      <w:b w:val="0"/>
    </w:rPr>
  </w:style>
  <w:style w:type="character" w:customStyle="1" w:styleId="FontStyle56">
    <w:name w:val="Font Style56"/>
    <w:rsid w:val="00717BD3"/>
  </w:style>
  <w:style w:type="paragraph" w:customStyle="1" w:styleId="Style21">
    <w:name w:val="Style21"/>
    <w:basedOn w:val="Normalny"/>
    <w:uiPriority w:val="99"/>
    <w:rsid w:val="00717BD3"/>
    <w:pPr>
      <w:spacing w:line="229" w:lineRule="exact"/>
      <w:ind w:hanging="720"/>
      <w:jc w:val="both"/>
    </w:pPr>
    <w:rPr>
      <w:rFonts w:ascii="Times New Roman" w:eastAsia="Times New Roman" w:hAnsi="Times New Roman"/>
      <w:b w:val="0"/>
      <w:lang w:eastAsia="pl-PL"/>
    </w:rPr>
  </w:style>
  <w:style w:type="paragraph" w:styleId="Lista">
    <w:name w:val="List"/>
    <w:basedOn w:val="Normalny"/>
    <w:rsid w:val="00893756"/>
    <w:pPr>
      <w:ind w:left="283" w:hanging="283"/>
    </w:pPr>
    <w:rPr>
      <w:rFonts w:ascii="Times New Roman" w:eastAsia="Times New Roman" w:hAnsi="Times New Roman"/>
      <w:b w:val="0"/>
      <w:sz w:val="20"/>
      <w:szCs w:val="20"/>
      <w:lang w:eastAsia="pl-PL"/>
    </w:rPr>
  </w:style>
  <w:style w:type="paragraph" w:styleId="Stopka">
    <w:name w:val="footer"/>
    <w:basedOn w:val="Normalny"/>
    <w:link w:val="StopkaZnak"/>
    <w:uiPriority w:val="99"/>
    <w:rsid w:val="00893756"/>
    <w:pPr>
      <w:tabs>
        <w:tab w:val="center" w:pos="4536"/>
        <w:tab w:val="right" w:pos="9072"/>
      </w:tabs>
    </w:pPr>
    <w:rPr>
      <w:rFonts w:ascii="Times New Roman" w:eastAsia="Times New Roman" w:hAnsi="Times New Roman"/>
      <w:b w:val="0"/>
      <w:lang w:val="x-none" w:eastAsia="pl-PL"/>
    </w:rPr>
  </w:style>
  <w:style w:type="character" w:customStyle="1" w:styleId="StopkaZnak">
    <w:name w:val="Stopka Znak"/>
    <w:basedOn w:val="Domylnaczcionkaakapitu"/>
    <w:link w:val="Stopka"/>
    <w:uiPriority w:val="99"/>
    <w:rsid w:val="00893756"/>
    <w:rPr>
      <w:rFonts w:ascii="Times New Roman" w:eastAsia="Times New Roman" w:hAnsi="Times New Roman"/>
      <w:b w:val="0"/>
      <w:lang w:val="x-none" w:eastAsia="pl-PL"/>
    </w:rPr>
  </w:style>
  <w:style w:type="paragraph" w:customStyle="1" w:styleId="pkt">
    <w:name w:val="pkt"/>
    <w:basedOn w:val="Normalny"/>
    <w:rsid w:val="00893756"/>
    <w:pPr>
      <w:spacing w:before="60" w:after="60" w:line="360" w:lineRule="auto"/>
      <w:ind w:left="851" w:hanging="295"/>
      <w:jc w:val="both"/>
    </w:pPr>
    <w:rPr>
      <w:rFonts w:ascii="Univers-PL" w:eastAsia="Times New Roman" w:hAnsi="Univers-PL"/>
      <w:b w:val="0"/>
      <w:sz w:val="19"/>
      <w:szCs w:val="19"/>
      <w:lang w:eastAsia="pl-PL"/>
    </w:rPr>
  </w:style>
  <w:style w:type="paragraph" w:customStyle="1" w:styleId="Tekstpodstawowy21">
    <w:name w:val="Tekst podstawowy 21"/>
    <w:basedOn w:val="Normalny"/>
    <w:rsid w:val="00893756"/>
    <w:pPr>
      <w:spacing w:after="120" w:line="480" w:lineRule="auto"/>
    </w:pPr>
    <w:rPr>
      <w:rFonts w:ascii="Times New Roman" w:eastAsia="Times New Roman" w:hAnsi="Times New Roman"/>
      <w:b w:val="0"/>
      <w:lang w:val="x-none" w:eastAsia="pl-PL"/>
    </w:rPr>
  </w:style>
  <w:style w:type="paragraph" w:styleId="Tekstprzypisudolnego">
    <w:name w:val="footnote text"/>
    <w:basedOn w:val="Normalny"/>
    <w:link w:val="TekstprzypisudolnegoZnak"/>
    <w:rsid w:val="00893756"/>
    <w:rPr>
      <w:rFonts w:ascii="Times New Roman" w:eastAsia="Times New Roman" w:hAnsi="Times New Roman"/>
      <w:b w:val="0"/>
      <w:sz w:val="20"/>
      <w:szCs w:val="20"/>
      <w:lang w:val="x-none" w:eastAsia="pl-PL"/>
    </w:rPr>
  </w:style>
  <w:style w:type="character" w:customStyle="1" w:styleId="TekstprzypisudolnegoZnak">
    <w:name w:val="Tekst przypisu dolnego Znak"/>
    <w:basedOn w:val="Domylnaczcionkaakapitu"/>
    <w:link w:val="Tekstprzypisudolnego"/>
    <w:rsid w:val="00893756"/>
    <w:rPr>
      <w:rFonts w:ascii="Times New Roman" w:eastAsia="Times New Roman" w:hAnsi="Times New Roman"/>
      <w:b w:val="0"/>
      <w:sz w:val="20"/>
      <w:szCs w:val="20"/>
      <w:lang w:val="x-none" w:eastAsia="pl-PL"/>
    </w:rPr>
  </w:style>
  <w:style w:type="paragraph" w:customStyle="1" w:styleId="Styl">
    <w:name w:val="Styl"/>
    <w:rsid w:val="00893756"/>
    <w:pPr>
      <w:widowControl w:val="0"/>
      <w:suppressAutoHyphens/>
      <w:autoSpaceDE w:val="0"/>
    </w:pPr>
    <w:rPr>
      <w:rFonts w:ascii="Arial" w:eastAsia="MS Mincho" w:hAnsi="Arial" w:cs="Arial"/>
      <w:b w:val="0"/>
      <w:lang w:eastAsia="zh-CN"/>
    </w:rPr>
  </w:style>
  <w:style w:type="paragraph" w:customStyle="1" w:styleId="Tekstpodstawowy31">
    <w:name w:val="Tekst podstawowy 31"/>
    <w:basedOn w:val="Normalny"/>
    <w:rsid w:val="00893756"/>
    <w:pPr>
      <w:spacing w:after="120"/>
    </w:pPr>
    <w:rPr>
      <w:rFonts w:ascii="Times New Roman" w:eastAsia="Times New Roman" w:hAnsi="Times New Roman"/>
      <w:b w:val="0"/>
      <w:sz w:val="16"/>
      <w:szCs w:val="16"/>
      <w:lang w:val="x-none" w:eastAsia="pl-PL"/>
    </w:rPr>
  </w:style>
  <w:style w:type="paragraph" w:styleId="Nagwek">
    <w:name w:val="header"/>
    <w:basedOn w:val="Normalny"/>
    <w:link w:val="NagwekZnak"/>
    <w:uiPriority w:val="99"/>
    <w:unhideWhenUsed/>
    <w:rsid w:val="00031869"/>
    <w:pPr>
      <w:tabs>
        <w:tab w:val="center" w:pos="4536"/>
        <w:tab w:val="right" w:pos="9072"/>
      </w:tabs>
    </w:pPr>
  </w:style>
  <w:style w:type="character" w:customStyle="1" w:styleId="NagwekZnak">
    <w:name w:val="Nagłówek Znak"/>
    <w:basedOn w:val="Domylnaczcionkaakapitu"/>
    <w:link w:val="Nagwek"/>
    <w:uiPriority w:val="99"/>
    <w:rsid w:val="00031869"/>
  </w:style>
  <w:style w:type="character" w:customStyle="1" w:styleId="AkapitzlistZnak">
    <w:name w:val="Akapit z listą Znak"/>
    <w:aliases w:val="Podsis rysunku Znak,Akapit z listą numerowaną Znak,maz_wyliczenie Znak,opis dzialania Znak,K-P_odwolanie Znak,A_wyliczenie Znak,Akapit z listą 1 Znak,Table of contents numbered Znak,Nagłowek 3 Znak,lp1 Znak,L1 Znak,Numerowanie Znak"/>
    <w:link w:val="Akapitzlist"/>
    <w:uiPriority w:val="99"/>
    <w:qFormat/>
    <w:locked/>
    <w:rsid w:val="00C66738"/>
  </w:style>
  <w:style w:type="paragraph" w:customStyle="1" w:styleId="Style9">
    <w:name w:val="Style9"/>
    <w:basedOn w:val="Normalny"/>
    <w:uiPriority w:val="99"/>
    <w:rsid w:val="00E4029A"/>
    <w:pPr>
      <w:spacing w:line="221" w:lineRule="exact"/>
    </w:pPr>
    <w:rPr>
      <w:rFonts w:ascii="Times New Roman" w:eastAsia="Times New Roman" w:hAnsi="Times New Roman"/>
      <w:b w:val="0"/>
      <w:lang w:eastAsia="pl-PL"/>
    </w:rPr>
  </w:style>
  <w:style w:type="character" w:styleId="Numerstrony">
    <w:name w:val="page number"/>
    <w:basedOn w:val="Domylnaczcionkaakapitu"/>
    <w:uiPriority w:val="99"/>
    <w:semiHidden/>
    <w:unhideWhenUsed/>
    <w:rsid w:val="00154C16"/>
  </w:style>
  <w:style w:type="paragraph" w:styleId="Tekstdymka">
    <w:name w:val="Balloon Text"/>
    <w:basedOn w:val="Normalny"/>
    <w:link w:val="TekstdymkaZnak"/>
    <w:uiPriority w:val="99"/>
    <w:semiHidden/>
    <w:unhideWhenUsed/>
    <w:rsid w:val="00B2515E"/>
    <w:rPr>
      <w:rFonts w:ascii="Tahoma" w:hAnsi="Tahoma" w:cs="Tahoma"/>
      <w:sz w:val="16"/>
      <w:szCs w:val="16"/>
    </w:rPr>
  </w:style>
  <w:style w:type="character" w:customStyle="1" w:styleId="TekstdymkaZnak">
    <w:name w:val="Tekst dymka Znak"/>
    <w:basedOn w:val="Domylnaczcionkaakapitu"/>
    <w:link w:val="Tekstdymka"/>
    <w:uiPriority w:val="99"/>
    <w:semiHidden/>
    <w:rsid w:val="00B2515E"/>
    <w:rPr>
      <w:rFonts w:ascii="Tahoma" w:hAnsi="Tahoma" w:cs="Tahoma"/>
      <w:sz w:val="16"/>
      <w:szCs w:val="16"/>
    </w:rPr>
  </w:style>
  <w:style w:type="character" w:customStyle="1" w:styleId="FontStyle35">
    <w:name w:val="Font Style35"/>
    <w:uiPriority w:val="99"/>
    <w:rsid w:val="00C779DD"/>
    <w:rPr>
      <w:rFonts w:ascii="Times New Roman" w:hAnsi="Times New Roman" w:cs="Times New Roman"/>
      <w:b w:val="0"/>
      <w:bCs/>
      <w:color w:val="000000"/>
      <w:sz w:val="22"/>
      <w:szCs w:val="22"/>
    </w:rPr>
  </w:style>
  <w:style w:type="character" w:customStyle="1" w:styleId="FontStyle37">
    <w:name w:val="Font Style37"/>
    <w:uiPriority w:val="99"/>
    <w:rsid w:val="00C779DD"/>
    <w:rPr>
      <w:rFonts w:ascii="Times New Roman" w:hAnsi="Times New Roman" w:cs="Times New Roman"/>
      <w:color w:val="000000"/>
      <w:sz w:val="22"/>
      <w:szCs w:val="22"/>
    </w:rPr>
  </w:style>
  <w:style w:type="character" w:customStyle="1" w:styleId="Teksttreci">
    <w:name w:val="Tekst treści_"/>
    <w:link w:val="Teksttreci0"/>
    <w:rsid w:val="00C779DD"/>
    <w:rPr>
      <w:rFonts w:eastAsia="Verdana" w:cs="Verdana"/>
      <w:sz w:val="19"/>
      <w:szCs w:val="19"/>
      <w:shd w:val="clear" w:color="auto" w:fill="FFFFFF"/>
    </w:rPr>
  </w:style>
  <w:style w:type="paragraph" w:customStyle="1" w:styleId="Teksttreci0">
    <w:name w:val="Tekst treści"/>
    <w:basedOn w:val="Normalny"/>
    <w:link w:val="Teksttreci"/>
    <w:rsid w:val="00C779DD"/>
    <w:pPr>
      <w:shd w:val="clear" w:color="auto" w:fill="FFFFFF"/>
      <w:spacing w:line="0" w:lineRule="atLeast"/>
      <w:ind w:hanging="1700"/>
    </w:pPr>
    <w:rPr>
      <w:rFonts w:eastAsia="Verdana" w:cs="Verdana"/>
      <w:sz w:val="19"/>
      <w:szCs w:val="19"/>
    </w:rPr>
  </w:style>
  <w:style w:type="character" w:customStyle="1" w:styleId="Teksttreci4">
    <w:name w:val="Tekst treści (4)_"/>
    <w:link w:val="Teksttreci40"/>
    <w:rsid w:val="00C779DD"/>
    <w:rPr>
      <w:rFonts w:eastAsia="Verdana" w:cs="Verdana"/>
      <w:sz w:val="19"/>
      <w:szCs w:val="19"/>
      <w:shd w:val="clear" w:color="auto" w:fill="FFFFFF"/>
    </w:rPr>
  </w:style>
  <w:style w:type="paragraph" w:customStyle="1" w:styleId="Teksttreci40">
    <w:name w:val="Tekst treści (4)"/>
    <w:basedOn w:val="Normalny"/>
    <w:link w:val="Teksttreci4"/>
    <w:rsid w:val="00C779DD"/>
    <w:pPr>
      <w:shd w:val="clear" w:color="auto" w:fill="FFFFFF"/>
      <w:spacing w:before="240" w:after="240" w:line="0" w:lineRule="atLeast"/>
      <w:ind w:hanging="1420"/>
      <w:jc w:val="both"/>
    </w:pPr>
    <w:rPr>
      <w:rFonts w:eastAsia="Verdana" w:cs="Verdana"/>
      <w:sz w:val="19"/>
      <w:szCs w:val="19"/>
    </w:rPr>
  </w:style>
  <w:style w:type="character" w:customStyle="1" w:styleId="FontStyle16">
    <w:name w:val="Font Style16"/>
    <w:uiPriority w:val="99"/>
    <w:rsid w:val="00C779DD"/>
    <w:rPr>
      <w:rFonts w:ascii="Arial" w:hAnsi="Arial" w:cs="Arial"/>
      <w:b w:val="0"/>
      <w:bCs/>
      <w:i/>
      <w:iCs/>
      <w:color w:val="000000"/>
      <w:sz w:val="18"/>
      <w:szCs w:val="18"/>
    </w:rPr>
  </w:style>
  <w:style w:type="paragraph" w:customStyle="1" w:styleId="Kolorowalistaakcent11">
    <w:name w:val="Kolorowa lista — akcent 11"/>
    <w:basedOn w:val="Normalny"/>
    <w:uiPriority w:val="34"/>
    <w:qFormat/>
    <w:rsid w:val="006E6676"/>
    <w:pPr>
      <w:spacing w:after="200" w:line="276" w:lineRule="auto"/>
      <w:ind w:left="720"/>
      <w:contextualSpacing/>
    </w:pPr>
    <w:rPr>
      <w:rFonts w:ascii="Calibri" w:eastAsia="Calibri" w:hAnsi="Calibri"/>
      <w:b w:val="0"/>
      <w:sz w:val="22"/>
      <w:szCs w:val="22"/>
    </w:rPr>
  </w:style>
  <w:style w:type="paragraph" w:styleId="Zwykytekst">
    <w:name w:val="Plain Text"/>
    <w:basedOn w:val="Normalny"/>
    <w:link w:val="ZwykytekstZnak"/>
    <w:rsid w:val="00FC6201"/>
    <w:rPr>
      <w:rFonts w:ascii="Courier New" w:eastAsia="Times New Roman" w:hAnsi="Courier New" w:cs="Courier New"/>
      <w:b w:val="0"/>
      <w:sz w:val="20"/>
      <w:szCs w:val="20"/>
      <w:lang w:eastAsia="pl-PL"/>
    </w:rPr>
  </w:style>
  <w:style w:type="character" w:customStyle="1" w:styleId="ZwykytekstZnak">
    <w:name w:val="Zwykły tekst Znak"/>
    <w:basedOn w:val="Domylnaczcionkaakapitu"/>
    <w:link w:val="Zwykytekst"/>
    <w:rsid w:val="00FC6201"/>
    <w:rPr>
      <w:rFonts w:ascii="Courier New" w:eastAsia="Times New Roman" w:hAnsi="Courier New" w:cs="Courier New"/>
      <w:b w:val="0"/>
      <w:sz w:val="20"/>
      <w:szCs w:val="20"/>
      <w:lang w:eastAsia="pl-PL"/>
    </w:rPr>
  </w:style>
  <w:style w:type="character" w:styleId="Nierozpoznanawzmianka">
    <w:name w:val="Unresolved Mention"/>
    <w:basedOn w:val="Domylnaczcionkaakapitu"/>
    <w:uiPriority w:val="99"/>
    <w:semiHidden/>
    <w:unhideWhenUsed/>
    <w:rsid w:val="00B91D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zamowienia.gov.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https://repki.bip.net.pl/"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FF0807-1198-4406-BE6A-AFBD5D9AE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38</Pages>
  <Words>9169</Words>
  <Characters>55019</Characters>
  <Application>Microsoft Office Word</Application>
  <DocSecurity>0</DocSecurity>
  <Lines>458</Lines>
  <Paragraphs>128</Paragraphs>
  <ScaleCrop>false</ScaleCrop>
  <HeadingPairs>
    <vt:vector size="2" baseType="variant">
      <vt:variant>
        <vt:lpstr>Tytuł</vt:lpstr>
      </vt:variant>
      <vt:variant>
        <vt:i4>1</vt:i4>
      </vt:variant>
    </vt:vector>
  </HeadingPairs>
  <TitlesOfParts>
    <vt:vector size="1" baseType="lpstr">
      <vt:lpstr/>
    </vt:vector>
  </TitlesOfParts>
  <Company>Sil-art Rycho444</Company>
  <LinksUpToDate>false</LinksUpToDate>
  <CharactersWithSpaces>64060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Marcin Melon</dc:creator>
  <cp:lastModifiedBy>Andrzej Skorupka</cp:lastModifiedBy>
  <cp:revision>3</cp:revision>
  <dcterms:created xsi:type="dcterms:W3CDTF">2025-09-12T11:27:00Z</dcterms:created>
  <dcterms:modified xsi:type="dcterms:W3CDTF">2026-08-27T11:35:00Z</dcterms:modified>
</cp:coreProperties>
</file>