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DF6CC" w14:textId="77777777" w:rsidR="00EF0E20" w:rsidRPr="00DB04DA" w:rsidRDefault="00EF0E20" w:rsidP="00B36EEB">
      <w:pPr>
        <w:widowControl w:val="0"/>
        <w:autoSpaceDE w:val="0"/>
        <w:autoSpaceDN w:val="0"/>
        <w:adjustRightInd w:val="0"/>
        <w:rPr>
          <w:b/>
          <w:szCs w:val="22"/>
        </w:rPr>
      </w:pPr>
    </w:p>
    <w:p w14:paraId="4AC9F2EF" w14:textId="4DC991C3" w:rsidR="00CA3802" w:rsidRPr="001C36BE" w:rsidRDefault="00CA3802" w:rsidP="00B36EEB">
      <w:pPr>
        <w:shd w:val="clear" w:color="auto" w:fill="E6E6E6"/>
        <w:jc w:val="center"/>
        <w:rPr>
          <w:rFonts w:cs="Calibri"/>
          <w:b/>
          <w:szCs w:val="22"/>
          <w:u w:val="single"/>
        </w:rPr>
      </w:pPr>
      <w:r w:rsidRPr="001C36BE">
        <w:rPr>
          <w:rFonts w:cs="Calibri"/>
          <w:b/>
          <w:szCs w:val="22"/>
        </w:rPr>
        <w:t xml:space="preserve">UMOWA NR </w:t>
      </w:r>
      <w:r w:rsidR="006F3851">
        <w:rPr>
          <w:rFonts w:cs="Calibri"/>
          <w:b/>
          <w:szCs w:val="22"/>
        </w:rPr>
        <w:t>……………</w:t>
      </w:r>
    </w:p>
    <w:p w14:paraId="407993D7" w14:textId="4B4A924A" w:rsidR="00CA3802" w:rsidRPr="001C36BE" w:rsidRDefault="00CA3802" w:rsidP="00B36EEB">
      <w:pPr>
        <w:jc w:val="center"/>
        <w:rPr>
          <w:rFonts w:cs="Calibri"/>
          <w:bCs/>
          <w:szCs w:val="22"/>
        </w:rPr>
      </w:pPr>
      <w:r w:rsidRPr="001C36BE">
        <w:rPr>
          <w:rFonts w:cs="Calibri"/>
          <w:bCs/>
          <w:szCs w:val="22"/>
        </w:rPr>
        <w:t xml:space="preserve">zawarta w Malborku dnia </w:t>
      </w:r>
      <w:r w:rsidR="006F3851">
        <w:rPr>
          <w:rFonts w:cs="Calibri"/>
          <w:b/>
          <w:bCs/>
          <w:szCs w:val="22"/>
        </w:rPr>
        <w:t>………………</w:t>
      </w:r>
      <w:proofErr w:type="gramStart"/>
      <w:r w:rsidR="006F3851">
        <w:rPr>
          <w:rFonts w:cs="Calibri"/>
          <w:b/>
          <w:bCs/>
          <w:szCs w:val="22"/>
        </w:rPr>
        <w:t>…….</w:t>
      </w:r>
      <w:proofErr w:type="gramEnd"/>
      <w:r w:rsidR="006F3851">
        <w:rPr>
          <w:rFonts w:cs="Calibri"/>
          <w:b/>
          <w:bCs/>
          <w:szCs w:val="22"/>
        </w:rPr>
        <w:t>.</w:t>
      </w:r>
    </w:p>
    <w:p w14:paraId="1D67DEAF" w14:textId="77777777" w:rsidR="006F3851" w:rsidRPr="0017002E" w:rsidRDefault="006F3851" w:rsidP="006F3851">
      <w:pPr>
        <w:rPr>
          <w:rFonts w:cs="Calibri"/>
          <w:sz w:val="20"/>
          <w:szCs w:val="20"/>
        </w:rPr>
      </w:pPr>
      <w:r w:rsidRPr="0017002E">
        <w:rPr>
          <w:rFonts w:cs="Calibri"/>
          <w:sz w:val="20"/>
          <w:szCs w:val="20"/>
        </w:rPr>
        <w:t>pomiędzy:</w:t>
      </w:r>
    </w:p>
    <w:p w14:paraId="047F55F3" w14:textId="7B2B8F8D" w:rsidR="00F94EAA" w:rsidRDefault="00F94EAA" w:rsidP="006F3851">
      <w:pPr>
        <w:widowControl w:val="0"/>
        <w:suppressAutoHyphens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Gminą Malbork, z siedzibą </w:t>
      </w:r>
      <w:r w:rsidRPr="009912A9">
        <w:rPr>
          <w:rFonts w:cs="Calibri"/>
          <w:sz w:val="20"/>
          <w:szCs w:val="20"/>
        </w:rPr>
        <w:t>82-200 Malbork, ul. Ceglana 7, NIP: 5792071098, Regon: 170747856</w:t>
      </w:r>
    </w:p>
    <w:p w14:paraId="34D6AFC0" w14:textId="5C0417FE" w:rsidR="006F3851" w:rsidRPr="009912A9" w:rsidRDefault="00F94EAA" w:rsidP="006F3851">
      <w:pPr>
        <w:widowControl w:val="0"/>
        <w:suppressAutoHyphens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Reprezentowaną przez </w:t>
      </w:r>
      <w:r w:rsidR="006F3851" w:rsidRPr="009912A9">
        <w:rPr>
          <w:rFonts w:cs="Calibri"/>
          <w:sz w:val="20"/>
          <w:szCs w:val="20"/>
        </w:rPr>
        <w:t>Wojciech Łukasiewicz – Wójt Gminy Malbork</w:t>
      </w:r>
    </w:p>
    <w:p w14:paraId="2FEA0735" w14:textId="77777777" w:rsidR="006F3851" w:rsidRPr="009912A9" w:rsidRDefault="006F3851" w:rsidP="006F3851">
      <w:pPr>
        <w:widowControl w:val="0"/>
        <w:suppressAutoHyphens/>
        <w:jc w:val="both"/>
        <w:rPr>
          <w:rFonts w:cs="Calibri"/>
          <w:sz w:val="20"/>
          <w:szCs w:val="20"/>
        </w:rPr>
      </w:pPr>
      <w:r w:rsidRPr="009912A9">
        <w:rPr>
          <w:rFonts w:cs="Calibri"/>
          <w:sz w:val="20"/>
          <w:szCs w:val="20"/>
        </w:rPr>
        <w:t>przy kontrasygnacie Skarbnika Gminy Malbork Haliny Redlin</w:t>
      </w:r>
    </w:p>
    <w:p w14:paraId="40234084" w14:textId="77777777" w:rsidR="006F3851" w:rsidRPr="009912A9" w:rsidRDefault="006F3851" w:rsidP="006F3851">
      <w:pPr>
        <w:widowControl w:val="0"/>
        <w:suppressAutoHyphens/>
        <w:jc w:val="both"/>
        <w:rPr>
          <w:rFonts w:cs="Calibri"/>
          <w:sz w:val="20"/>
          <w:szCs w:val="20"/>
        </w:rPr>
      </w:pPr>
      <w:r w:rsidRPr="009912A9">
        <w:rPr>
          <w:rFonts w:cs="Calibri"/>
          <w:sz w:val="20"/>
          <w:szCs w:val="20"/>
        </w:rPr>
        <w:t xml:space="preserve">zwaną dalej „Zamawiającym”, </w:t>
      </w:r>
    </w:p>
    <w:p w14:paraId="1FD04087" w14:textId="77777777" w:rsidR="00F97BD9" w:rsidRDefault="00F97BD9" w:rsidP="006F3851">
      <w:pPr>
        <w:widowControl w:val="0"/>
        <w:suppressAutoHyphens/>
        <w:jc w:val="both"/>
        <w:rPr>
          <w:rFonts w:cs="Calibri"/>
          <w:sz w:val="20"/>
          <w:szCs w:val="20"/>
        </w:rPr>
      </w:pPr>
      <w:r w:rsidRPr="00F97BD9">
        <w:rPr>
          <w:rFonts w:cs="Calibri"/>
          <w:sz w:val="20"/>
          <w:szCs w:val="20"/>
        </w:rPr>
        <w:t>…………………………………………………. z siedzibą w ……………………………………………, NIP: …………………</w:t>
      </w:r>
      <w:proofErr w:type="gramStart"/>
      <w:r w:rsidRPr="00F97BD9">
        <w:rPr>
          <w:rFonts w:cs="Calibri"/>
          <w:sz w:val="20"/>
          <w:szCs w:val="20"/>
        </w:rPr>
        <w:t>…….</w:t>
      </w:r>
      <w:proofErr w:type="gramEnd"/>
      <w:r w:rsidRPr="00F97BD9">
        <w:rPr>
          <w:rFonts w:cs="Calibri"/>
          <w:sz w:val="20"/>
          <w:szCs w:val="20"/>
        </w:rPr>
        <w:t>, REGON: …………………………, będącym osobą fizyczną prowadzącą działalność gospodarczą pod firmą …………………………………………………,</w:t>
      </w:r>
    </w:p>
    <w:p w14:paraId="6CD3BD34" w14:textId="2495BF15" w:rsidR="006F3851" w:rsidRPr="009912A9" w:rsidRDefault="006F3851" w:rsidP="006F3851">
      <w:pPr>
        <w:widowControl w:val="0"/>
        <w:suppressAutoHyphens/>
        <w:jc w:val="both"/>
        <w:rPr>
          <w:rFonts w:cs="Calibri"/>
          <w:sz w:val="20"/>
          <w:szCs w:val="20"/>
        </w:rPr>
      </w:pPr>
      <w:r w:rsidRPr="009912A9">
        <w:rPr>
          <w:rFonts w:cs="Calibri"/>
          <w:sz w:val="20"/>
          <w:szCs w:val="20"/>
        </w:rPr>
        <w:t>lub</w:t>
      </w:r>
    </w:p>
    <w:p w14:paraId="120E6FAD" w14:textId="77777777" w:rsidR="006F3851" w:rsidRPr="009912A9" w:rsidRDefault="006F3851" w:rsidP="006F3851">
      <w:pPr>
        <w:widowControl w:val="0"/>
        <w:suppressAutoHyphens/>
        <w:jc w:val="both"/>
        <w:rPr>
          <w:rFonts w:cs="Calibri"/>
          <w:sz w:val="20"/>
          <w:szCs w:val="20"/>
        </w:rPr>
      </w:pPr>
      <w:r w:rsidRPr="009912A9">
        <w:rPr>
          <w:rFonts w:cs="Calibri"/>
          <w:sz w:val="20"/>
          <w:szCs w:val="20"/>
        </w:rPr>
        <w:t xml:space="preserve">…………………………………………………… z siedzibą w ……………, przy </w:t>
      </w:r>
      <w:r w:rsidRPr="009912A9">
        <w:rPr>
          <w:rFonts w:cs="Calibri"/>
          <w:sz w:val="20"/>
          <w:szCs w:val="20"/>
        </w:rPr>
        <w:br/>
        <w:t>ul. ……………………, ……………………</w:t>
      </w:r>
      <w:proofErr w:type="gramStart"/>
      <w:r w:rsidRPr="009912A9">
        <w:rPr>
          <w:rFonts w:cs="Calibri"/>
          <w:sz w:val="20"/>
          <w:szCs w:val="20"/>
        </w:rPr>
        <w:t>…….</w:t>
      </w:r>
      <w:proofErr w:type="gramEnd"/>
      <w:r w:rsidRPr="009912A9">
        <w:rPr>
          <w:rFonts w:cs="Calibri"/>
          <w:sz w:val="20"/>
          <w:szCs w:val="20"/>
        </w:rPr>
        <w:t>., wpisaną do Rejestru Przedsiębiorców Sądu Rejonowego w ………</w:t>
      </w:r>
      <w:proofErr w:type="gramStart"/>
      <w:r w:rsidRPr="009912A9">
        <w:rPr>
          <w:rFonts w:cs="Calibri"/>
          <w:sz w:val="20"/>
          <w:szCs w:val="20"/>
        </w:rPr>
        <w:t>…….</w:t>
      </w:r>
      <w:proofErr w:type="gramEnd"/>
      <w:r w:rsidRPr="009912A9">
        <w:rPr>
          <w:rFonts w:cs="Calibri"/>
          <w:sz w:val="20"/>
          <w:szCs w:val="20"/>
        </w:rPr>
        <w:t>, ……………………. Wydział Gospodarczy Krajowego Rejestru Sądowego pod numerem KRS ……………………</w:t>
      </w:r>
      <w:proofErr w:type="gramStart"/>
      <w:r w:rsidRPr="009912A9">
        <w:rPr>
          <w:rFonts w:cs="Calibri"/>
          <w:sz w:val="20"/>
          <w:szCs w:val="20"/>
        </w:rPr>
        <w:t>…….</w:t>
      </w:r>
      <w:proofErr w:type="gramEnd"/>
      <w:r w:rsidRPr="009912A9">
        <w:rPr>
          <w:rFonts w:cs="Calibri"/>
          <w:sz w:val="20"/>
          <w:szCs w:val="20"/>
        </w:rPr>
        <w:t>, NIP: ………………………, REGON …………………, kapitał zakładowy …………………</w:t>
      </w:r>
      <w:proofErr w:type="gramStart"/>
      <w:r w:rsidRPr="009912A9">
        <w:rPr>
          <w:rFonts w:cs="Calibri"/>
          <w:sz w:val="20"/>
          <w:szCs w:val="20"/>
        </w:rPr>
        <w:t>…….</w:t>
      </w:r>
      <w:proofErr w:type="gramEnd"/>
      <w:r w:rsidRPr="009912A9">
        <w:rPr>
          <w:rFonts w:cs="Calibri"/>
          <w:sz w:val="20"/>
          <w:szCs w:val="20"/>
        </w:rPr>
        <w:t xml:space="preserve">. zł, </w:t>
      </w:r>
    </w:p>
    <w:p w14:paraId="4EDEF605" w14:textId="77777777" w:rsidR="006F3851" w:rsidRPr="009912A9" w:rsidRDefault="006F3851" w:rsidP="006F3851">
      <w:pPr>
        <w:widowControl w:val="0"/>
        <w:suppressAutoHyphens/>
        <w:jc w:val="both"/>
        <w:rPr>
          <w:rFonts w:cs="Calibri"/>
          <w:sz w:val="20"/>
          <w:szCs w:val="20"/>
        </w:rPr>
      </w:pPr>
    </w:p>
    <w:p w14:paraId="5A91042B" w14:textId="77777777" w:rsidR="006F3851" w:rsidRPr="009912A9" w:rsidRDefault="006F3851" w:rsidP="006F3851">
      <w:pPr>
        <w:widowControl w:val="0"/>
        <w:suppressAutoHyphens/>
        <w:jc w:val="both"/>
        <w:rPr>
          <w:rFonts w:cs="Calibri"/>
          <w:sz w:val="20"/>
          <w:szCs w:val="20"/>
        </w:rPr>
      </w:pPr>
      <w:r w:rsidRPr="009912A9">
        <w:rPr>
          <w:rFonts w:cs="Calibri"/>
          <w:sz w:val="20"/>
          <w:szCs w:val="20"/>
        </w:rPr>
        <w:t xml:space="preserve">zwanym dalej „Wykonawcą”, reprezentowanym przez:                      </w:t>
      </w:r>
    </w:p>
    <w:p w14:paraId="0859C41C" w14:textId="77777777" w:rsidR="006F3851" w:rsidRPr="009912A9" w:rsidRDefault="006F3851" w:rsidP="006F3851">
      <w:pPr>
        <w:widowControl w:val="0"/>
        <w:suppressAutoHyphens/>
        <w:jc w:val="both"/>
        <w:rPr>
          <w:rFonts w:cs="Calibri"/>
          <w:sz w:val="20"/>
          <w:szCs w:val="20"/>
        </w:rPr>
      </w:pPr>
      <w:r w:rsidRPr="009912A9">
        <w:rPr>
          <w:rFonts w:cs="Calibri"/>
          <w:sz w:val="20"/>
          <w:szCs w:val="20"/>
        </w:rPr>
        <w:t>…………………………………………………………………………………….</w:t>
      </w:r>
    </w:p>
    <w:p w14:paraId="65150F65" w14:textId="77777777" w:rsidR="00CA3802" w:rsidRPr="0017002E" w:rsidRDefault="00CA3802" w:rsidP="00B36EEB">
      <w:pPr>
        <w:widowControl w:val="0"/>
        <w:suppressAutoHyphens/>
        <w:jc w:val="both"/>
        <w:rPr>
          <w:rFonts w:cs="Calibri"/>
          <w:b/>
          <w:bCs/>
          <w:sz w:val="20"/>
          <w:szCs w:val="20"/>
          <w:lang w:eastAsia="ar-SA"/>
        </w:rPr>
      </w:pPr>
    </w:p>
    <w:p w14:paraId="73FC942B" w14:textId="77777777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§1</w:t>
      </w:r>
    </w:p>
    <w:p w14:paraId="4857CB44" w14:textId="3EF19463" w:rsidR="00CA3802" w:rsidRPr="0017002E" w:rsidRDefault="00CA3802" w:rsidP="00EE1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PRZEDMIOT I ZAKRES ZAMÓWIENIA</w:t>
      </w:r>
    </w:p>
    <w:p w14:paraId="28E69A26" w14:textId="77777777" w:rsidR="006917A3" w:rsidRPr="006917A3" w:rsidRDefault="006917A3" w:rsidP="00C2661A">
      <w:pPr>
        <w:numPr>
          <w:ilvl w:val="0"/>
          <w:numId w:val="19"/>
        </w:num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Na podstawie rozstrzygniętego postępowania o udzielenie zamówienia publicznego prowadzonego w </w:t>
      </w:r>
      <w:r w:rsidRPr="006917A3">
        <w:rPr>
          <w:rFonts w:cs="Calibri"/>
          <w:b/>
          <w:bCs/>
          <w:sz w:val="20"/>
          <w:szCs w:val="20"/>
        </w:rPr>
        <w:t>trybie podstawowym bez możliwości negocjacji, o którym mowa w art. 275 pkt 1 ustawy Prawo zamówień publicznych</w:t>
      </w:r>
      <w:r w:rsidRPr="006917A3">
        <w:rPr>
          <w:rFonts w:cs="Calibri"/>
          <w:sz w:val="20"/>
          <w:szCs w:val="20"/>
        </w:rPr>
        <w:t xml:space="preserve">, o wartości nieprzekraczającej progów unijnych, pn.: </w:t>
      </w:r>
      <w:r w:rsidRPr="006917A3">
        <w:rPr>
          <w:rFonts w:cs="Calibri"/>
          <w:b/>
          <w:bCs/>
          <w:sz w:val="20"/>
          <w:szCs w:val="20"/>
        </w:rPr>
        <w:t>„Budowa sieci kanalizacji sanitarnej w obrębie Nowa Wieś – Sołectwo Wielbark Poligon, gmina Malbork – pod budowę III etapu drogi”</w:t>
      </w:r>
      <w:r w:rsidRPr="006917A3">
        <w:rPr>
          <w:rFonts w:cs="Calibri"/>
          <w:sz w:val="20"/>
          <w:szCs w:val="20"/>
        </w:rPr>
        <w:t xml:space="preserve">. </w:t>
      </w:r>
    </w:p>
    <w:p w14:paraId="31B472B5" w14:textId="77777777" w:rsidR="006917A3" w:rsidRPr="006917A3" w:rsidRDefault="006917A3" w:rsidP="00C2661A">
      <w:pPr>
        <w:numPr>
          <w:ilvl w:val="0"/>
          <w:numId w:val="19"/>
        </w:num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Zamawiający zleca, a Wykonawca przyjmuje do wykonania roboty budowlane stanowiące przedmiot niniejszej umowy (dalej: „Przedmiot umowy”). </w:t>
      </w:r>
    </w:p>
    <w:p w14:paraId="72A1477E" w14:textId="4CA4D183" w:rsidR="006917A3" w:rsidRPr="006917A3" w:rsidRDefault="006917A3" w:rsidP="00C2661A">
      <w:pPr>
        <w:numPr>
          <w:ilvl w:val="0"/>
          <w:numId w:val="19"/>
        </w:num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Przedmiot umowy obejmuje realizację robót budowlanych związanych z </w:t>
      </w:r>
      <w:r w:rsidRPr="006917A3">
        <w:rPr>
          <w:rFonts w:cs="Calibri"/>
          <w:b/>
          <w:bCs/>
          <w:sz w:val="20"/>
          <w:szCs w:val="20"/>
        </w:rPr>
        <w:t xml:space="preserve">budową sieci kanalizacji sanitarnej </w:t>
      </w:r>
      <w:r w:rsidR="00156ABF">
        <w:rPr>
          <w:rFonts w:cs="Calibri"/>
          <w:b/>
          <w:bCs/>
          <w:sz w:val="20"/>
          <w:szCs w:val="20"/>
        </w:rPr>
        <w:t xml:space="preserve">                  </w:t>
      </w:r>
      <w:r w:rsidRPr="006917A3">
        <w:rPr>
          <w:rFonts w:cs="Calibri"/>
          <w:b/>
          <w:bCs/>
          <w:sz w:val="20"/>
          <w:szCs w:val="20"/>
        </w:rPr>
        <w:t>w obrębie Nowa Wieś – Sołectwo Wielbark Poligon, gmina Malbork, w zakresie objętym niniejszym postępowaniem</w:t>
      </w:r>
      <w:r w:rsidRPr="006917A3">
        <w:rPr>
          <w:rFonts w:cs="Calibri"/>
          <w:sz w:val="20"/>
          <w:szCs w:val="20"/>
        </w:rPr>
        <w:t xml:space="preserve">, w szczególności: </w:t>
      </w:r>
    </w:p>
    <w:p w14:paraId="3040A064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a) budowę sieci kanalizacji sanitarnej grawitacyjnej,</w:t>
      </w:r>
    </w:p>
    <w:p w14:paraId="3A55DA4B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b) budowę sieci kanalizacji sanitarnej tłocznej,</w:t>
      </w:r>
    </w:p>
    <w:p w14:paraId="0AA45168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c) wykonanie przyłączy kanalizacji sanitarnej.</w:t>
      </w:r>
    </w:p>
    <w:p w14:paraId="5CD3B44F" w14:textId="77777777" w:rsidR="006917A3" w:rsidRPr="006917A3" w:rsidRDefault="006917A3" w:rsidP="00C2661A">
      <w:pPr>
        <w:numPr>
          <w:ilvl w:val="0"/>
          <w:numId w:val="20"/>
        </w:num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Zakres robót obejmuje w szczególności: </w:t>
      </w:r>
    </w:p>
    <w:p w14:paraId="40B91703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a) wykonanie robót przygotowawczych, pomiarowych i geodezyjnych,</w:t>
      </w:r>
    </w:p>
    <w:p w14:paraId="17B49F8A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b) wykonanie wykopów liniowych wraz z ich zabezpieczeniem,</w:t>
      </w:r>
    </w:p>
    <w:p w14:paraId="0759359F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c) wykonanie podłoża, podsypek i </w:t>
      </w:r>
      <w:proofErr w:type="spellStart"/>
      <w:r w:rsidRPr="006917A3">
        <w:rPr>
          <w:rFonts w:cs="Calibri"/>
          <w:sz w:val="20"/>
          <w:szCs w:val="20"/>
        </w:rPr>
        <w:t>obsypek</w:t>
      </w:r>
      <w:proofErr w:type="spellEnd"/>
      <w:r w:rsidRPr="006917A3">
        <w:rPr>
          <w:rFonts w:cs="Calibri"/>
          <w:sz w:val="20"/>
          <w:szCs w:val="20"/>
        </w:rPr>
        <w:t xml:space="preserve"> pod rurociągi,</w:t>
      </w:r>
    </w:p>
    <w:p w14:paraId="046AC8FE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d) wykonanie sieci kanalizacji sanitarnej grawitacyjnej, w tym:</w:t>
      </w:r>
    </w:p>
    <w:p w14:paraId="0FAD5C8B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– montaż kanalizacji z rur Ø200 mm PVC,</w:t>
      </w:r>
    </w:p>
    <w:p w14:paraId="08C3F0AE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– montaż kanalizacji z rur Ø225 mm PP,</w:t>
      </w:r>
    </w:p>
    <w:p w14:paraId="5FF4EED1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– wykonanie studni rewizyjnych,</w:t>
      </w:r>
    </w:p>
    <w:p w14:paraId="527ABD30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e) wykonanie sieci kanalizacji sanitarnej tłocznej, w tym:</w:t>
      </w:r>
    </w:p>
    <w:p w14:paraId="49B8BE8B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– montaż rurociągu tłocznego Ø110 mm PE SDR17 PE100RC,</w:t>
      </w:r>
    </w:p>
    <w:p w14:paraId="4F72A7BF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– wykonanie połączeń rur PE metodą zgrzewania,</w:t>
      </w:r>
    </w:p>
    <w:p w14:paraId="7C9A2EA3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– wykonanie kształtek i zmian kierunku rurociągu,</w:t>
      </w:r>
    </w:p>
    <w:p w14:paraId="41FC24C4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– wykonanie przejść rurociągu w rurach ochronnych wraz z ich uszczelnieniem,</w:t>
      </w:r>
    </w:p>
    <w:p w14:paraId="011B4F4B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– wykonanie studni rozprężnej,</w:t>
      </w:r>
    </w:p>
    <w:p w14:paraId="0FBDACCB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– wykonanie elementów związanych z neutralizacją odorów,</w:t>
      </w:r>
    </w:p>
    <w:p w14:paraId="7A9A923A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– wykonanie bloków oporowych,</w:t>
      </w:r>
    </w:p>
    <w:p w14:paraId="16E8C667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f) wykonanie przyłączy kanalizacji sanitarnej z rur PVC Ø160 mm wraz z ich zakończeniem korkami kanalizacyjnymi,</w:t>
      </w:r>
    </w:p>
    <w:p w14:paraId="7B101AEE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g) wykonanie niezbędnych przejść, zabezpieczeń oraz robót związanych z kolizjami z istniejącym uzbrojeniem terenu,</w:t>
      </w:r>
    </w:p>
    <w:p w14:paraId="33E62189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h) wykonanie wymiany gruntu pod drogami w zakresie przewidzianym w przedmiarze robót,</w:t>
      </w:r>
    </w:p>
    <w:p w14:paraId="1EA14F07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i) wykonanie zasypki i zagęszczenia wykopów,</w:t>
      </w:r>
    </w:p>
    <w:p w14:paraId="2D61733F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lastRenderedPageBreak/>
        <w:t>j) wykonanie prób szczelności oraz prób ciśnieniowych,</w:t>
      </w:r>
    </w:p>
    <w:p w14:paraId="0E8EF81B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k) wykonanie inspekcji telewizyjnej wykonanej sieci kanalizacyjnej w zakresie przewidzianym w przedmiarze,</w:t>
      </w:r>
    </w:p>
    <w:p w14:paraId="1DD0CA79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l) oznakowanie trasy rurociągu tłocznego,</w:t>
      </w:r>
    </w:p>
    <w:p w14:paraId="6DF4534E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m) wykonanie niezbędnych podwieszeń istniejących rurociągów i kabli w miejscach kolizji,</w:t>
      </w:r>
    </w:p>
    <w:p w14:paraId="512CBEE3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n) uporządkowanie i odtworzenie terenu po zakończeniu robót,</w:t>
      </w:r>
    </w:p>
    <w:p w14:paraId="3CA3E581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o) wykonanie geodezyjnej inwentaryzacji powykonawczej,</w:t>
      </w:r>
    </w:p>
    <w:p w14:paraId="76A853F0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p) wykonanie wszelkich innych robót i czynności niezbędnych do prawidłowego wykonania Przedmiotu umowy.</w:t>
      </w:r>
    </w:p>
    <w:p w14:paraId="32A9025E" w14:textId="77777777" w:rsidR="006917A3" w:rsidRPr="006917A3" w:rsidRDefault="006917A3" w:rsidP="00C2661A">
      <w:pPr>
        <w:numPr>
          <w:ilvl w:val="0"/>
          <w:numId w:val="21"/>
        </w:num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Szczegółowy zakres Przedmiotu umowy określają w szczególności: </w:t>
      </w:r>
    </w:p>
    <w:p w14:paraId="18CCA472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a) dokumentacja projektowa dotycząca budowy kanalizacji sanitarnej, obejmująca zakres szerszy niż zakres objęty niniejszym postępowaniem,</w:t>
      </w:r>
    </w:p>
    <w:p w14:paraId="7DCD6A26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b) Specyfikacja Techniczna Wykonania i Odbioru Robót Budowlanych (</w:t>
      </w:r>
      <w:proofErr w:type="spellStart"/>
      <w:r w:rsidRPr="006917A3">
        <w:rPr>
          <w:rFonts w:cs="Calibri"/>
          <w:sz w:val="20"/>
          <w:szCs w:val="20"/>
        </w:rPr>
        <w:t>STWiORB</w:t>
      </w:r>
      <w:proofErr w:type="spellEnd"/>
      <w:r w:rsidRPr="006917A3">
        <w:rPr>
          <w:rFonts w:cs="Calibri"/>
          <w:sz w:val="20"/>
          <w:szCs w:val="20"/>
        </w:rPr>
        <w:t>),</w:t>
      </w:r>
    </w:p>
    <w:p w14:paraId="4C6E319C" w14:textId="69621964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c) </w:t>
      </w:r>
      <w:r w:rsidRPr="000115B6">
        <w:rPr>
          <w:rFonts w:cs="Calibri"/>
          <w:sz w:val="20"/>
          <w:szCs w:val="20"/>
        </w:rPr>
        <w:t>przedmiar robót, dedykowany zakresowi robót objętemu niniejszym postępowaniem,</w:t>
      </w:r>
    </w:p>
    <w:p w14:paraId="3A72069D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d) SWZ wraz z załącznikami,</w:t>
      </w:r>
    </w:p>
    <w:p w14:paraId="43747FD0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e) oferta Wykonawcy.</w:t>
      </w:r>
    </w:p>
    <w:p w14:paraId="6758330A" w14:textId="77777777" w:rsidR="006917A3" w:rsidRPr="006917A3" w:rsidRDefault="006917A3" w:rsidP="00C2661A">
      <w:pPr>
        <w:numPr>
          <w:ilvl w:val="0"/>
          <w:numId w:val="22"/>
        </w:num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Strony zgodnie potwierdzają, że: </w:t>
      </w:r>
    </w:p>
    <w:p w14:paraId="3DAAF6BA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a) dokumentacja projektowa oraz </w:t>
      </w:r>
      <w:proofErr w:type="spellStart"/>
      <w:r w:rsidRPr="006917A3">
        <w:rPr>
          <w:rFonts w:cs="Calibri"/>
          <w:sz w:val="20"/>
          <w:szCs w:val="20"/>
        </w:rPr>
        <w:t>STWiORB</w:t>
      </w:r>
      <w:proofErr w:type="spellEnd"/>
      <w:r w:rsidRPr="006917A3">
        <w:rPr>
          <w:rFonts w:cs="Calibri"/>
          <w:sz w:val="20"/>
          <w:szCs w:val="20"/>
        </w:rPr>
        <w:t xml:space="preserve"> stanowią podstawę określenia technologii i sposobu wykonania robót,</w:t>
      </w:r>
    </w:p>
    <w:p w14:paraId="62C80D38" w14:textId="28610F6F" w:rsidR="006917A3" w:rsidRPr="009B34A8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b) </w:t>
      </w:r>
      <w:r w:rsidRPr="009B34A8">
        <w:rPr>
          <w:rFonts w:cs="Calibri"/>
          <w:sz w:val="20"/>
          <w:szCs w:val="20"/>
        </w:rPr>
        <w:t>przedmiar robót został opracowany jako przedmiar dedykowany zakresowi robót objętemu niniejszym postępowaniem,</w:t>
      </w:r>
    </w:p>
    <w:p w14:paraId="2FAFFA68" w14:textId="5434C5D5" w:rsidR="006917A3" w:rsidRPr="009B34A8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9B34A8">
        <w:rPr>
          <w:rFonts w:cs="Calibri"/>
          <w:sz w:val="20"/>
          <w:szCs w:val="20"/>
        </w:rPr>
        <w:t xml:space="preserve">c) </w:t>
      </w:r>
      <w:r w:rsidR="004D7E13" w:rsidRPr="004D7E13">
        <w:rPr>
          <w:rFonts w:cs="Calibri"/>
          <w:sz w:val="20"/>
          <w:szCs w:val="20"/>
        </w:rPr>
        <w:t xml:space="preserve">dokumentacja projektowa może obejmować zakres szerszy niż zakres objęty niniejszą umową, dlatego Wykonawca zobowiązany jest do wyceny i realizacji wyłącznie zakresu odpowiadającego niniejszemu postępowaniu, określonego </w:t>
      </w:r>
      <w:r w:rsidR="00156ABF">
        <w:rPr>
          <w:rFonts w:cs="Calibri"/>
          <w:sz w:val="20"/>
          <w:szCs w:val="20"/>
        </w:rPr>
        <w:t xml:space="preserve">                   </w:t>
      </w:r>
      <w:r w:rsidR="004D7E13" w:rsidRPr="004D7E13">
        <w:rPr>
          <w:rFonts w:cs="Calibri"/>
          <w:sz w:val="20"/>
          <w:szCs w:val="20"/>
        </w:rPr>
        <w:t xml:space="preserve">z uwzględnieniem całej dokumentacji projektowej, </w:t>
      </w:r>
      <w:proofErr w:type="spellStart"/>
      <w:r w:rsidR="004D7E13" w:rsidRPr="004D7E13">
        <w:rPr>
          <w:rFonts w:cs="Calibri"/>
          <w:sz w:val="20"/>
          <w:szCs w:val="20"/>
        </w:rPr>
        <w:t>STWiORB</w:t>
      </w:r>
      <w:proofErr w:type="spellEnd"/>
      <w:r w:rsidR="004D7E13" w:rsidRPr="004D7E13">
        <w:rPr>
          <w:rFonts w:cs="Calibri"/>
          <w:sz w:val="20"/>
          <w:szCs w:val="20"/>
        </w:rPr>
        <w:t xml:space="preserve"> oraz przedmiaru robót stanowiącego załącznik do SWZ.</w:t>
      </w:r>
      <w:r w:rsidRPr="009B34A8">
        <w:rPr>
          <w:rFonts w:cs="Calibri"/>
          <w:sz w:val="20"/>
          <w:szCs w:val="20"/>
        </w:rPr>
        <w:t>,</w:t>
      </w:r>
    </w:p>
    <w:p w14:paraId="0D263230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d) przedmiar robót ma charakter pomocniczy w zakresie kalkulacji ceny, z zastrzeżeniem, że został sporządzony dla zakresu robót objętego niniejszym postępowaniem.</w:t>
      </w:r>
    </w:p>
    <w:p w14:paraId="0D601D14" w14:textId="29E83CFA" w:rsidR="006917A3" w:rsidRPr="006917A3" w:rsidRDefault="006917A3" w:rsidP="00C2661A">
      <w:pPr>
        <w:numPr>
          <w:ilvl w:val="0"/>
          <w:numId w:val="23"/>
        </w:num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Wynagrodzenie ma charakter ryczałtowy i obejmuje całość robót niezbędnych do realizacji Przedmiotu </w:t>
      </w:r>
      <w:proofErr w:type="gramStart"/>
      <w:r w:rsidRPr="006917A3">
        <w:rPr>
          <w:rFonts w:cs="Calibri"/>
          <w:sz w:val="20"/>
          <w:szCs w:val="20"/>
        </w:rPr>
        <w:t xml:space="preserve">umowy, </w:t>
      </w:r>
      <w:r w:rsidR="00156ABF">
        <w:rPr>
          <w:rFonts w:cs="Calibri"/>
          <w:sz w:val="20"/>
          <w:szCs w:val="20"/>
        </w:rPr>
        <w:t xml:space="preserve">  </w:t>
      </w:r>
      <w:proofErr w:type="gramEnd"/>
      <w:r w:rsidR="00156ABF">
        <w:rPr>
          <w:rFonts w:cs="Calibri"/>
          <w:sz w:val="20"/>
          <w:szCs w:val="20"/>
        </w:rPr>
        <w:t xml:space="preserve">           </w:t>
      </w:r>
      <w:r w:rsidRPr="006917A3">
        <w:rPr>
          <w:rFonts w:cs="Calibri"/>
          <w:sz w:val="20"/>
          <w:szCs w:val="20"/>
        </w:rPr>
        <w:t xml:space="preserve">w tym robót wynikających z dokumentacji projektowej i </w:t>
      </w:r>
      <w:proofErr w:type="spellStart"/>
      <w:r w:rsidRPr="006917A3">
        <w:rPr>
          <w:rFonts w:cs="Calibri"/>
          <w:sz w:val="20"/>
          <w:szCs w:val="20"/>
        </w:rPr>
        <w:t>STWiORB</w:t>
      </w:r>
      <w:proofErr w:type="spellEnd"/>
      <w:r w:rsidRPr="006917A3">
        <w:rPr>
          <w:rFonts w:cs="Calibri"/>
          <w:sz w:val="20"/>
          <w:szCs w:val="20"/>
        </w:rPr>
        <w:t xml:space="preserve">, a także robót koniecznych do osiągnięcia kompletnego i zgodnego z przeznaczeniem efektu użytkowego. </w:t>
      </w:r>
    </w:p>
    <w:p w14:paraId="3B48403D" w14:textId="77777777" w:rsidR="006917A3" w:rsidRPr="006917A3" w:rsidRDefault="006917A3" w:rsidP="00C2661A">
      <w:pPr>
        <w:numPr>
          <w:ilvl w:val="0"/>
          <w:numId w:val="23"/>
        </w:num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Wykonawca oświadcza, że: </w:t>
      </w:r>
    </w:p>
    <w:p w14:paraId="5DD531EF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a) zapoznał się z dokumentacją projektową, </w:t>
      </w:r>
      <w:proofErr w:type="spellStart"/>
      <w:r w:rsidRPr="006917A3">
        <w:rPr>
          <w:rFonts w:cs="Calibri"/>
          <w:sz w:val="20"/>
          <w:szCs w:val="20"/>
        </w:rPr>
        <w:t>STWiORB</w:t>
      </w:r>
      <w:proofErr w:type="spellEnd"/>
      <w:r w:rsidRPr="006917A3">
        <w:rPr>
          <w:rFonts w:cs="Calibri"/>
          <w:sz w:val="20"/>
          <w:szCs w:val="20"/>
        </w:rPr>
        <w:t>, SWZ wraz z załącznikami oraz warunkami realizacji zamówienia,</w:t>
      </w:r>
    </w:p>
    <w:p w14:paraId="56E98C7E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b) dokonał analizy zakresu robót objętego niniejszym postępowaniem i uwzględnił w ofercie wszystkie koszty niezbędne do wykonania Przedmiotu umowy,</w:t>
      </w:r>
    </w:p>
    <w:p w14:paraId="58BFA27A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c) uwzględnił w cenie oferty wszystkie warunki realizacyjne, które doświadczony wykonawca mógł i powinien przewidzieć,</w:t>
      </w:r>
    </w:p>
    <w:p w14:paraId="4AC900F4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d) ponosi ryzyko związane z prawidłowym skalkulowaniem wynagrodzenia ryczałtowego,</w:t>
      </w:r>
    </w:p>
    <w:p w14:paraId="1C367A4B" w14:textId="77777777" w:rsidR="006917A3" w:rsidRPr="006917A3" w:rsidRDefault="006917A3" w:rsidP="006917A3">
      <w:p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e) nie będzie dochodził od Zamawiającego roszczeń z tytułu pominięcia w kalkulacji robót, które wynikają z dokumentacji projektowej, </w:t>
      </w:r>
      <w:proofErr w:type="spellStart"/>
      <w:r w:rsidRPr="006917A3">
        <w:rPr>
          <w:rFonts w:cs="Calibri"/>
          <w:sz w:val="20"/>
          <w:szCs w:val="20"/>
        </w:rPr>
        <w:t>STWiORB</w:t>
      </w:r>
      <w:proofErr w:type="spellEnd"/>
      <w:r w:rsidRPr="006917A3">
        <w:rPr>
          <w:rFonts w:cs="Calibri"/>
          <w:sz w:val="20"/>
          <w:szCs w:val="20"/>
        </w:rPr>
        <w:t xml:space="preserve"> lub są niezbędne do prawidłowego wykonania Przedmiotu umowy.</w:t>
      </w:r>
    </w:p>
    <w:p w14:paraId="70FE4711" w14:textId="77777777" w:rsidR="006917A3" w:rsidRPr="006917A3" w:rsidRDefault="006917A3" w:rsidP="00C2661A">
      <w:pPr>
        <w:numPr>
          <w:ilvl w:val="0"/>
          <w:numId w:val="24"/>
        </w:num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 xml:space="preserve">Zamawiający nie przewiduje udzielania zamówień na roboty dodatkowe ani uzupełniające, a zmiana zakresu Przedmiotu umowy może nastąpić wyłącznie w przypadkach dopuszczonych przepisami ustawy Prawo zamówień publicznych oraz postanowieniami niniejszej umowy. </w:t>
      </w:r>
    </w:p>
    <w:p w14:paraId="6CFBB0FD" w14:textId="111D16B5" w:rsidR="006F3851" w:rsidRPr="00EE121C" w:rsidRDefault="006917A3" w:rsidP="006F3851">
      <w:pPr>
        <w:numPr>
          <w:ilvl w:val="0"/>
          <w:numId w:val="24"/>
        </w:numPr>
        <w:tabs>
          <w:tab w:val="left" w:pos="0"/>
        </w:tabs>
        <w:contextualSpacing/>
        <w:jc w:val="both"/>
        <w:rPr>
          <w:rFonts w:cs="Calibri"/>
          <w:sz w:val="20"/>
          <w:szCs w:val="20"/>
        </w:rPr>
      </w:pPr>
      <w:r w:rsidRPr="006917A3">
        <w:rPr>
          <w:rFonts w:cs="Calibri"/>
          <w:sz w:val="20"/>
          <w:szCs w:val="20"/>
        </w:rPr>
        <w:t>Roboty muszą być prowadzone w sposób ciągły i skoordynowany, z uwzględnieniem istniejącego uzbrojenia terenu oraz warunków prowadzenia robót.</w:t>
      </w:r>
    </w:p>
    <w:p w14:paraId="72CAD16D" w14:textId="77777777" w:rsidR="004F675E" w:rsidRDefault="00CA3802" w:rsidP="00F97BD9">
      <w:pPr>
        <w:pBdr>
          <w:top w:val="single" w:sz="4" w:space="2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§2</w:t>
      </w:r>
    </w:p>
    <w:p w14:paraId="5B23242D" w14:textId="7E969B25" w:rsidR="00CA3802" w:rsidRPr="004F675E" w:rsidRDefault="004F675E" w:rsidP="00F97BD9">
      <w:pPr>
        <w:pBdr>
          <w:top w:val="single" w:sz="4" w:space="2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4F675E">
        <w:rPr>
          <w:rFonts w:cs="Calibri"/>
          <w:b/>
          <w:sz w:val="20"/>
          <w:szCs w:val="20"/>
        </w:rPr>
        <w:t>REALIZACJA PRZEDMIOTU UMOWY</w:t>
      </w:r>
    </w:p>
    <w:p w14:paraId="5008BD38" w14:textId="0D5F70F0" w:rsidR="006917A3" w:rsidRPr="006917A3" w:rsidRDefault="006917A3" w:rsidP="00C2661A">
      <w:pPr>
        <w:numPr>
          <w:ilvl w:val="0"/>
          <w:numId w:val="4"/>
        </w:numPr>
        <w:jc w:val="both"/>
        <w:rPr>
          <w:rFonts w:eastAsia="Calibri" w:cs="Calibri"/>
          <w:sz w:val="20"/>
          <w:szCs w:val="20"/>
        </w:rPr>
      </w:pPr>
      <w:r w:rsidRPr="006917A3">
        <w:rPr>
          <w:rFonts w:eastAsia="Calibri" w:cs="Calibri"/>
          <w:sz w:val="20"/>
          <w:szCs w:val="20"/>
        </w:rPr>
        <w:t xml:space="preserve">Przedmiot umowy realizowany będzie jako jedno zadanie inwestycyjne obejmujące wykonanie robót budowlanych związanych z budową sieci kanalizacji sanitarnej w zakresie określonym w niniejszej umowie </w:t>
      </w:r>
      <w:r w:rsidR="00156ABF">
        <w:rPr>
          <w:rFonts w:eastAsia="Calibri" w:cs="Calibri"/>
          <w:sz w:val="20"/>
          <w:szCs w:val="20"/>
        </w:rPr>
        <w:t xml:space="preserve">                  </w:t>
      </w:r>
      <w:r w:rsidRPr="006917A3">
        <w:rPr>
          <w:rFonts w:eastAsia="Calibri" w:cs="Calibri"/>
          <w:sz w:val="20"/>
          <w:szCs w:val="20"/>
        </w:rPr>
        <w:t xml:space="preserve">oraz dokumentacji stanowiącej jej integralną część. </w:t>
      </w:r>
    </w:p>
    <w:p w14:paraId="7A4FE9BA" w14:textId="5ECAFA28" w:rsidR="006917A3" w:rsidRPr="006917A3" w:rsidRDefault="006917A3" w:rsidP="00C2661A">
      <w:pPr>
        <w:numPr>
          <w:ilvl w:val="0"/>
          <w:numId w:val="4"/>
        </w:numPr>
        <w:jc w:val="both"/>
        <w:rPr>
          <w:rFonts w:eastAsia="Calibri" w:cs="Calibri"/>
          <w:sz w:val="20"/>
          <w:szCs w:val="20"/>
        </w:rPr>
      </w:pPr>
      <w:r w:rsidRPr="006917A3">
        <w:rPr>
          <w:rFonts w:eastAsia="Calibri" w:cs="Calibri"/>
          <w:sz w:val="20"/>
          <w:szCs w:val="20"/>
        </w:rPr>
        <w:t>Wykonawca zobowiązany jest do realizacji całości Przedmiotu umowy w sposób zapewniający jego kompletne</w:t>
      </w:r>
      <w:r w:rsidR="00156ABF">
        <w:rPr>
          <w:rFonts w:eastAsia="Calibri" w:cs="Calibri"/>
          <w:sz w:val="20"/>
          <w:szCs w:val="20"/>
        </w:rPr>
        <w:t xml:space="preserve">                </w:t>
      </w:r>
      <w:r w:rsidRPr="006917A3">
        <w:rPr>
          <w:rFonts w:eastAsia="Calibri" w:cs="Calibri"/>
          <w:sz w:val="20"/>
          <w:szCs w:val="20"/>
        </w:rPr>
        <w:t xml:space="preserve"> i prawidłowe wykonanie oraz osiągnięcie zamierzonego efektu użytkowego. </w:t>
      </w:r>
    </w:p>
    <w:p w14:paraId="66C68359" w14:textId="64A73C30" w:rsidR="006917A3" w:rsidRPr="006917A3" w:rsidRDefault="006917A3" w:rsidP="00C2661A">
      <w:pPr>
        <w:numPr>
          <w:ilvl w:val="0"/>
          <w:numId w:val="4"/>
        </w:numPr>
        <w:jc w:val="both"/>
        <w:rPr>
          <w:rFonts w:eastAsia="Calibri" w:cs="Calibri"/>
          <w:sz w:val="20"/>
          <w:szCs w:val="20"/>
        </w:rPr>
      </w:pPr>
      <w:r w:rsidRPr="006917A3">
        <w:rPr>
          <w:rFonts w:eastAsia="Calibri" w:cs="Calibri"/>
          <w:sz w:val="20"/>
          <w:szCs w:val="20"/>
        </w:rPr>
        <w:t xml:space="preserve">Wykonawca zobowiązany jest do prowadzenia robót w sposób skoordynowany, zgodnie z obowiązującymi przepisami prawa, dokumentacją projektową, </w:t>
      </w:r>
      <w:proofErr w:type="spellStart"/>
      <w:r w:rsidRPr="006917A3">
        <w:rPr>
          <w:rFonts w:eastAsia="Calibri" w:cs="Calibri"/>
          <w:sz w:val="20"/>
          <w:szCs w:val="20"/>
        </w:rPr>
        <w:t>STWiORB</w:t>
      </w:r>
      <w:proofErr w:type="spellEnd"/>
      <w:r w:rsidRPr="006917A3">
        <w:rPr>
          <w:rFonts w:eastAsia="Calibri" w:cs="Calibri"/>
          <w:sz w:val="20"/>
          <w:szCs w:val="20"/>
        </w:rPr>
        <w:t xml:space="preserve">, zasadami wiedzy technicznej oraz postanowieniami niniejszej umowy. </w:t>
      </w:r>
    </w:p>
    <w:p w14:paraId="68A9D40E" w14:textId="118C3E6E" w:rsidR="006917A3" w:rsidRPr="006917A3" w:rsidRDefault="006917A3" w:rsidP="00C2661A">
      <w:pPr>
        <w:numPr>
          <w:ilvl w:val="0"/>
          <w:numId w:val="4"/>
        </w:numPr>
        <w:jc w:val="both"/>
        <w:rPr>
          <w:rFonts w:eastAsia="Calibri" w:cs="Calibri"/>
          <w:sz w:val="20"/>
          <w:szCs w:val="20"/>
        </w:rPr>
      </w:pPr>
      <w:r w:rsidRPr="006917A3">
        <w:rPr>
          <w:rFonts w:eastAsia="Calibri" w:cs="Calibri"/>
          <w:sz w:val="20"/>
          <w:szCs w:val="20"/>
        </w:rPr>
        <w:t xml:space="preserve">Wykonawca zobowiązany jest do takiej organizacji robót, aby zapewnić ich zakończenie w terminie określonym </w:t>
      </w:r>
      <w:r w:rsidR="00156ABF">
        <w:rPr>
          <w:rFonts w:eastAsia="Calibri" w:cs="Calibri"/>
          <w:sz w:val="20"/>
          <w:szCs w:val="20"/>
        </w:rPr>
        <w:t xml:space="preserve">             </w:t>
      </w:r>
      <w:r w:rsidRPr="006917A3">
        <w:rPr>
          <w:rFonts w:eastAsia="Calibri" w:cs="Calibri"/>
          <w:sz w:val="20"/>
          <w:szCs w:val="20"/>
        </w:rPr>
        <w:t xml:space="preserve">w §3 umowy. </w:t>
      </w:r>
    </w:p>
    <w:p w14:paraId="56391E69" w14:textId="24C0CB15" w:rsidR="006917A3" w:rsidRPr="006917A3" w:rsidRDefault="006917A3" w:rsidP="00C2661A">
      <w:pPr>
        <w:numPr>
          <w:ilvl w:val="0"/>
          <w:numId w:val="4"/>
        </w:numPr>
        <w:jc w:val="both"/>
        <w:rPr>
          <w:rFonts w:eastAsia="Calibri" w:cs="Calibri"/>
          <w:sz w:val="20"/>
          <w:szCs w:val="20"/>
        </w:rPr>
      </w:pPr>
      <w:r w:rsidRPr="006917A3">
        <w:rPr>
          <w:rFonts w:eastAsia="Calibri" w:cs="Calibri"/>
          <w:sz w:val="20"/>
          <w:szCs w:val="20"/>
        </w:rPr>
        <w:t xml:space="preserve">Zamawiający nie przewiduje rozliczania Przedmiotu umowy w częściach. Wynagrodzenie Wykonawcy zostanie rozliczone jednorazowo, po wykonaniu całości Przedmiotu umowy i dokonaniu odbioru końcowego, na zasadach określonych w §8 umowy. </w:t>
      </w:r>
    </w:p>
    <w:p w14:paraId="59C017B1" w14:textId="77C49543" w:rsidR="006917A3" w:rsidRPr="006917A3" w:rsidRDefault="006917A3" w:rsidP="00C2661A">
      <w:pPr>
        <w:numPr>
          <w:ilvl w:val="0"/>
          <w:numId w:val="4"/>
        </w:numPr>
        <w:jc w:val="both"/>
        <w:rPr>
          <w:rFonts w:eastAsia="Calibri" w:cs="Calibri"/>
          <w:sz w:val="20"/>
          <w:szCs w:val="20"/>
        </w:rPr>
      </w:pPr>
      <w:r w:rsidRPr="006917A3">
        <w:rPr>
          <w:rFonts w:eastAsia="Calibri" w:cs="Calibri"/>
          <w:sz w:val="20"/>
          <w:szCs w:val="20"/>
        </w:rPr>
        <w:lastRenderedPageBreak/>
        <w:t>Wykonawca ponosi odpowiedzialność za właściwą organizację i koordynację robót oraz za zapewnienie ciągłości ich realizacji w zakresie niezbędnym do terminowego wykonania Przedmiotu umowy.</w:t>
      </w:r>
    </w:p>
    <w:p w14:paraId="7325C9A0" w14:textId="77777777" w:rsidR="00CA3802" w:rsidRPr="0017002E" w:rsidRDefault="00CA3802" w:rsidP="00B36EEB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§3</w:t>
      </w:r>
    </w:p>
    <w:p w14:paraId="0BB5070C" w14:textId="77777777" w:rsidR="00CA3802" w:rsidRPr="0017002E" w:rsidRDefault="00CA3802" w:rsidP="00B36EEB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TERMINY REALIZACJI PRZEDMIOTU UMOWY</w:t>
      </w:r>
    </w:p>
    <w:p w14:paraId="7EBF5F9C" w14:textId="77777777" w:rsidR="0084473B" w:rsidRPr="0084473B" w:rsidRDefault="0084473B" w:rsidP="00C2661A">
      <w:pPr>
        <w:numPr>
          <w:ilvl w:val="0"/>
          <w:numId w:val="25"/>
        </w:numPr>
        <w:tabs>
          <w:tab w:val="right" w:pos="9356"/>
        </w:tabs>
        <w:jc w:val="both"/>
        <w:rPr>
          <w:rFonts w:cs="Calibri"/>
          <w:sz w:val="20"/>
          <w:szCs w:val="20"/>
        </w:rPr>
      </w:pPr>
      <w:r w:rsidRPr="0084473B">
        <w:rPr>
          <w:rFonts w:cs="Calibri"/>
          <w:sz w:val="20"/>
          <w:szCs w:val="20"/>
        </w:rPr>
        <w:t xml:space="preserve">Termin rozpoczęcia realizacji Przedmiotu umowy ustala się na dzień zawarcia niniejszej umowy. </w:t>
      </w:r>
    </w:p>
    <w:p w14:paraId="0EC3E7EC" w14:textId="77777777" w:rsidR="0084473B" w:rsidRPr="0084473B" w:rsidRDefault="0084473B" w:rsidP="00C2661A">
      <w:pPr>
        <w:numPr>
          <w:ilvl w:val="0"/>
          <w:numId w:val="25"/>
        </w:numPr>
        <w:tabs>
          <w:tab w:val="right" w:pos="9356"/>
        </w:tabs>
        <w:jc w:val="both"/>
        <w:rPr>
          <w:rFonts w:cs="Calibri"/>
          <w:sz w:val="20"/>
          <w:szCs w:val="20"/>
        </w:rPr>
      </w:pPr>
      <w:r w:rsidRPr="0084473B">
        <w:rPr>
          <w:rFonts w:cs="Calibri"/>
          <w:b/>
          <w:bCs/>
          <w:sz w:val="20"/>
          <w:szCs w:val="20"/>
        </w:rPr>
        <w:t>Termin zakończenia realizacji Przedmiotu umowy ustala się do dnia 23 grudnia 2026 r.</w:t>
      </w:r>
      <w:r w:rsidRPr="0084473B">
        <w:rPr>
          <w:rFonts w:cs="Calibri"/>
          <w:sz w:val="20"/>
          <w:szCs w:val="20"/>
        </w:rPr>
        <w:t xml:space="preserve"> </w:t>
      </w:r>
    </w:p>
    <w:p w14:paraId="0CA51324" w14:textId="740EB331" w:rsidR="0084473B" w:rsidRPr="009B34A8" w:rsidRDefault="0084473B" w:rsidP="00C2661A">
      <w:pPr>
        <w:numPr>
          <w:ilvl w:val="0"/>
          <w:numId w:val="25"/>
        </w:numPr>
        <w:tabs>
          <w:tab w:val="right" w:pos="9356"/>
        </w:tabs>
        <w:jc w:val="both"/>
        <w:rPr>
          <w:rFonts w:cs="Calibri"/>
          <w:sz w:val="20"/>
          <w:szCs w:val="20"/>
        </w:rPr>
      </w:pPr>
      <w:r w:rsidRPr="009B34A8">
        <w:rPr>
          <w:rFonts w:cs="Calibri"/>
          <w:sz w:val="20"/>
          <w:szCs w:val="20"/>
        </w:rPr>
        <w:t xml:space="preserve">Za dzień zakończenia realizacji Przedmiotu umowy uznaje się dzień podpisania przez Zamawiającego protokołu odbioru końcowego bez uwag oraz przekazania Zamawiającemu kompletnej dokumentacji </w:t>
      </w:r>
      <w:proofErr w:type="gramStart"/>
      <w:r w:rsidRPr="009B34A8">
        <w:rPr>
          <w:rFonts w:cs="Calibri"/>
          <w:sz w:val="20"/>
          <w:szCs w:val="20"/>
        </w:rPr>
        <w:t xml:space="preserve">odbiorowej, </w:t>
      </w:r>
      <w:r w:rsidR="00156ABF">
        <w:rPr>
          <w:rFonts w:cs="Calibri"/>
          <w:sz w:val="20"/>
          <w:szCs w:val="20"/>
        </w:rPr>
        <w:t xml:space="preserve">  </w:t>
      </w:r>
      <w:proofErr w:type="gramEnd"/>
      <w:r w:rsidR="00156ABF">
        <w:rPr>
          <w:rFonts w:cs="Calibri"/>
          <w:sz w:val="20"/>
          <w:szCs w:val="20"/>
        </w:rPr>
        <w:t xml:space="preserve">                       </w:t>
      </w:r>
      <w:r w:rsidRPr="009B34A8">
        <w:rPr>
          <w:rFonts w:cs="Calibri"/>
          <w:sz w:val="20"/>
          <w:szCs w:val="20"/>
        </w:rPr>
        <w:t xml:space="preserve">w tym w szczególności: </w:t>
      </w:r>
    </w:p>
    <w:p w14:paraId="33DC0DB7" w14:textId="77777777" w:rsidR="0084473B" w:rsidRPr="009B34A8" w:rsidRDefault="0084473B" w:rsidP="0084473B">
      <w:pPr>
        <w:tabs>
          <w:tab w:val="right" w:pos="9356"/>
        </w:tabs>
        <w:jc w:val="both"/>
        <w:rPr>
          <w:rFonts w:cs="Calibri"/>
          <w:sz w:val="20"/>
          <w:szCs w:val="20"/>
        </w:rPr>
      </w:pPr>
      <w:r w:rsidRPr="009B34A8">
        <w:rPr>
          <w:rFonts w:cs="Calibri"/>
          <w:sz w:val="20"/>
          <w:szCs w:val="20"/>
        </w:rPr>
        <w:t>a) dokumentacji powykonawczej,</w:t>
      </w:r>
    </w:p>
    <w:p w14:paraId="1C0703D1" w14:textId="77777777" w:rsidR="0084473B" w:rsidRPr="009B34A8" w:rsidRDefault="0084473B" w:rsidP="0084473B">
      <w:pPr>
        <w:tabs>
          <w:tab w:val="right" w:pos="9356"/>
        </w:tabs>
        <w:jc w:val="both"/>
        <w:rPr>
          <w:rFonts w:cs="Calibri"/>
          <w:sz w:val="20"/>
          <w:szCs w:val="20"/>
        </w:rPr>
      </w:pPr>
      <w:r w:rsidRPr="009B34A8">
        <w:rPr>
          <w:rFonts w:cs="Calibri"/>
          <w:sz w:val="20"/>
          <w:szCs w:val="20"/>
        </w:rPr>
        <w:t>b) geodezyjnej inwentaryzacji powykonawczej,</w:t>
      </w:r>
    </w:p>
    <w:p w14:paraId="542A36B3" w14:textId="77777777" w:rsidR="0084473B" w:rsidRPr="009B34A8" w:rsidRDefault="0084473B" w:rsidP="0084473B">
      <w:pPr>
        <w:tabs>
          <w:tab w:val="right" w:pos="9356"/>
        </w:tabs>
        <w:jc w:val="both"/>
        <w:rPr>
          <w:rFonts w:cs="Calibri"/>
          <w:sz w:val="20"/>
          <w:szCs w:val="20"/>
        </w:rPr>
      </w:pPr>
      <w:r w:rsidRPr="009B34A8">
        <w:rPr>
          <w:rFonts w:cs="Calibri"/>
          <w:sz w:val="20"/>
          <w:szCs w:val="20"/>
        </w:rPr>
        <w:t>c) wymaganych badań, prób, atestów i protokołów,</w:t>
      </w:r>
    </w:p>
    <w:p w14:paraId="72815FB2" w14:textId="77777777" w:rsidR="0084473B" w:rsidRPr="009B34A8" w:rsidRDefault="0084473B" w:rsidP="0084473B">
      <w:pPr>
        <w:tabs>
          <w:tab w:val="right" w:pos="9356"/>
        </w:tabs>
        <w:jc w:val="both"/>
        <w:rPr>
          <w:rFonts w:cs="Calibri"/>
          <w:sz w:val="20"/>
          <w:szCs w:val="20"/>
        </w:rPr>
      </w:pPr>
      <w:r w:rsidRPr="009B34A8">
        <w:rPr>
          <w:rFonts w:cs="Calibri"/>
          <w:sz w:val="20"/>
          <w:szCs w:val="20"/>
        </w:rPr>
        <w:t>d) protokołów prób szczelności oraz próby ciśnieniowej,</w:t>
      </w:r>
    </w:p>
    <w:p w14:paraId="6841145E" w14:textId="239C476D" w:rsidR="0084473B" w:rsidRPr="009B34A8" w:rsidRDefault="0084473B" w:rsidP="0084473B">
      <w:pPr>
        <w:tabs>
          <w:tab w:val="right" w:pos="9356"/>
        </w:tabs>
        <w:jc w:val="both"/>
        <w:rPr>
          <w:rFonts w:cs="Calibri"/>
          <w:sz w:val="20"/>
          <w:szCs w:val="20"/>
        </w:rPr>
      </w:pPr>
      <w:r w:rsidRPr="009B34A8">
        <w:rPr>
          <w:rFonts w:cs="Calibri"/>
          <w:sz w:val="20"/>
          <w:szCs w:val="20"/>
        </w:rPr>
        <w:t>e) wyników inspekcji telewizyjnej wykonanej sieci kanalizacyjnej, w zakresie przewidzianym dokumentacją i przedmiarem.</w:t>
      </w:r>
    </w:p>
    <w:p w14:paraId="23B738C9" w14:textId="77777777" w:rsidR="0084473B" w:rsidRPr="009B34A8" w:rsidRDefault="0084473B" w:rsidP="00C2661A">
      <w:pPr>
        <w:numPr>
          <w:ilvl w:val="0"/>
          <w:numId w:val="26"/>
        </w:numPr>
        <w:tabs>
          <w:tab w:val="right" w:pos="9356"/>
        </w:tabs>
        <w:jc w:val="both"/>
        <w:rPr>
          <w:rFonts w:cs="Calibri"/>
          <w:sz w:val="20"/>
          <w:szCs w:val="20"/>
        </w:rPr>
      </w:pPr>
      <w:r w:rsidRPr="009B34A8">
        <w:rPr>
          <w:rFonts w:cs="Calibri"/>
          <w:sz w:val="20"/>
          <w:szCs w:val="20"/>
        </w:rPr>
        <w:t xml:space="preserve">Termin, o którym mowa w ust. 2, może ulec zmianie wyłącznie w przypadkach przewidzianych w niniejszej umowie oraz dopuszczonych przepisami ustawy Prawo zamówień publicznych. </w:t>
      </w:r>
    </w:p>
    <w:p w14:paraId="470A3A4E" w14:textId="77777777" w:rsidR="0084473B" w:rsidRPr="009B34A8" w:rsidRDefault="0084473B" w:rsidP="00C2661A">
      <w:pPr>
        <w:numPr>
          <w:ilvl w:val="0"/>
          <w:numId w:val="26"/>
        </w:numPr>
        <w:tabs>
          <w:tab w:val="right" w:pos="9356"/>
        </w:tabs>
        <w:jc w:val="both"/>
        <w:rPr>
          <w:rFonts w:cs="Calibri"/>
          <w:sz w:val="20"/>
          <w:szCs w:val="20"/>
        </w:rPr>
      </w:pPr>
      <w:r w:rsidRPr="009B34A8">
        <w:rPr>
          <w:rFonts w:cs="Calibri"/>
          <w:sz w:val="20"/>
          <w:szCs w:val="20"/>
        </w:rPr>
        <w:t xml:space="preserve">Niedotrzymanie terminu realizacji Przedmiotu umowy z przyczyn leżących po stronie Wykonawcy stanowi podstawę do naliczenia kar umownych na zasadach określonych w niniejszej umowie. </w:t>
      </w:r>
    </w:p>
    <w:p w14:paraId="6E6BA085" w14:textId="77777777" w:rsidR="0084473B" w:rsidRPr="009B34A8" w:rsidRDefault="0084473B" w:rsidP="00C2661A">
      <w:pPr>
        <w:numPr>
          <w:ilvl w:val="0"/>
          <w:numId w:val="26"/>
        </w:numPr>
        <w:tabs>
          <w:tab w:val="right" w:pos="9356"/>
        </w:tabs>
        <w:jc w:val="both"/>
        <w:rPr>
          <w:rFonts w:cs="Calibri"/>
          <w:sz w:val="20"/>
          <w:szCs w:val="20"/>
        </w:rPr>
      </w:pPr>
      <w:r w:rsidRPr="009B34A8">
        <w:rPr>
          <w:rFonts w:cs="Calibri"/>
          <w:sz w:val="20"/>
          <w:szCs w:val="20"/>
        </w:rPr>
        <w:t xml:space="preserve">Wykonawca zobowiązany jest do rozpoczęcia robót budowlanych w terminie nie dłuższym niż 7 dni od dnia protokolarnego przekazania terenu budowy. </w:t>
      </w:r>
    </w:p>
    <w:p w14:paraId="3F76FE25" w14:textId="627260AA" w:rsidR="00817CC4" w:rsidRPr="009B34A8" w:rsidRDefault="0084473B" w:rsidP="00817CC4">
      <w:pPr>
        <w:numPr>
          <w:ilvl w:val="0"/>
          <w:numId w:val="26"/>
        </w:numPr>
        <w:tabs>
          <w:tab w:val="right" w:pos="9356"/>
        </w:tabs>
        <w:jc w:val="both"/>
        <w:rPr>
          <w:rFonts w:cs="Calibri"/>
          <w:sz w:val="20"/>
          <w:szCs w:val="20"/>
        </w:rPr>
      </w:pPr>
      <w:r w:rsidRPr="009B34A8">
        <w:rPr>
          <w:rFonts w:cs="Calibri"/>
          <w:sz w:val="20"/>
          <w:szCs w:val="20"/>
        </w:rPr>
        <w:t xml:space="preserve">Brak rozpoczęcia robót w terminie, o którym mowa w ust. 6, z przyczyn leżących po stronie Wykonawcy, stanowi nienależyte wykonanie umowy i może skutkować naliczeniem kar umownych na zasadach określonych </w:t>
      </w:r>
      <w:r w:rsidR="00156ABF">
        <w:rPr>
          <w:rFonts w:cs="Calibri"/>
          <w:sz w:val="20"/>
          <w:szCs w:val="20"/>
        </w:rPr>
        <w:t xml:space="preserve">                         </w:t>
      </w:r>
      <w:r w:rsidRPr="009B34A8">
        <w:rPr>
          <w:rFonts w:cs="Calibri"/>
          <w:sz w:val="20"/>
          <w:szCs w:val="20"/>
        </w:rPr>
        <w:t>w niniejszej umowie.</w:t>
      </w:r>
    </w:p>
    <w:p w14:paraId="720C1EAF" w14:textId="77777777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</w:t>
      </w:r>
      <w:r>
        <w:rPr>
          <w:rFonts w:cs="Calibri"/>
          <w:b/>
          <w:sz w:val="20"/>
          <w:szCs w:val="20"/>
        </w:rPr>
        <w:t>4</w:t>
      </w:r>
    </w:p>
    <w:p w14:paraId="56020746" w14:textId="24B988A6" w:rsidR="00CA3802" w:rsidRPr="00CB3AC8" w:rsidRDefault="00CA3802" w:rsidP="00AA11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CB3AC8">
        <w:rPr>
          <w:rFonts w:cs="Calibri"/>
          <w:b/>
          <w:sz w:val="20"/>
          <w:szCs w:val="20"/>
        </w:rPr>
        <w:t>KOORDYNACJA, NADZÓR I KIE</w:t>
      </w:r>
      <w:r w:rsidR="00360F35">
        <w:rPr>
          <w:rFonts w:cs="Calibri"/>
          <w:b/>
          <w:sz w:val="20"/>
          <w:szCs w:val="20"/>
        </w:rPr>
        <w:t>ROWNICTWO</w:t>
      </w:r>
    </w:p>
    <w:p w14:paraId="4879B57B" w14:textId="77777777" w:rsidR="0084473B" w:rsidRPr="0084473B" w:rsidRDefault="0084473B" w:rsidP="00C2661A">
      <w:pPr>
        <w:numPr>
          <w:ilvl w:val="0"/>
          <w:numId w:val="27"/>
        </w:numPr>
        <w:jc w:val="both"/>
        <w:rPr>
          <w:rFonts w:cs="Calibri"/>
          <w:sz w:val="20"/>
          <w:szCs w:val="20"/>
        </w:rPr>
      </w:pPr>
      <w:r w:rsidRPr="0084473B">
        <w:rPr>
          <w:rFonts w:cs="Calibri"/>
          <w:sz w:val="20"/>
          <w:szCs w:val="20"/>
        </w:rPr>
        <w:t xml:space="preserve">Koordynację i nadzór nad realizacją Przedmiotu umowy ze strony Zamawiającego sprawować będą: </w:t>
      </w:r>
    </w:p>
    <w:p w14:paraId="003413A4" w14:textId="6A5A5786" w:rsidR="0084473B" w:rsidRPr="0084473B" w:rsidRDefault="0084473B" w:rsidP="00C2661A">
      <w:pPr>
        <w:numPr>
          <w:ilvl w:val="0"/>
          <w:numId w:val="28"/>
        </w:numPr>
        <w:jc w:val="both"/>
        <w:rPr>
          <w:rFonts w:cs="Calibri"/>
          <w:sz w:val="20"/>
          <w:szCs w:val="20"/>
        </w:rPr>
      </w:pPr>
      <w:r w:rsidRPr="0084473B">
        <w:rPr>
          <w:rFonts w:cs="Calibri"/>
          <w:sz w:val="20"/>
          <w:szCs w:val="20"/>
        </w:rPr>
        <w:t xml:space="preserve">Pani </w:t>
      </w:r>
      <w:r w:rsidR="009B34A8" w:rsidRPr="0084473B">
        <w:rPr>
          <w:rFonts w:cs="Calibri"/>
          <w:sz w:val="20"/>
          <w:szCs w:val="20"/>
        </w:rPr>
        <w:t xml:space="preserve">Klaudia Piotrzkowska </w:t>
      </w:r>
      <w:r w:rsidRPr="0084473B">
        <w:rPr>
          <w:rFonts w:cs="Calibri"/>
          <w:sz w:val="20"/>
          <w:szCs w:val="20"/>
        </w:rPr>
        <w:t xml:space="preserve">– koordynator inwestycji / upoważniony przedstawiciel Zamawiającego, uczestnik procesu budowlanego w rozumieniu przepisów ustawy Prawo budowlane, </w:t>
      </w:r>
    </w:p>
    <w:p w14:paraId="68E239E4" w14:textId="76BC97AA" w:rsidR="0084473B" w:rsidRPr="0084473B" w:rsidRDefault="0084473B" w:rsidP="00C2661A">
      <w:pPr>
        <w:numPr>
          <w:ilvl w:val="0"/>
          <w:numId w:val="28"/>
        </w:numPr>
        <w:jc w:val="both"/>
        <w:rPr>
          <w:rFonts w:cs="Calibri"/>
          <w:sz w:val="20"/>
          <w:szCs w:val="20"/>
        </w:rPr>
      </w:pPr>
      <w:r w:rsidRPr="0084473B">
        <w:rPr>
          <w:rFonts w:cs="Calibri"/>
          <w:sz w:val="20"/>
          <w:szCs w:val="20"/>
        </w:rPr>
        <w:t xml:space="preserve">Pani </w:t>
      </w:r>
      <w:r w:rsidR="009B34A8" w:rsidRPr="0084473B">
        <w:rPr>
          <w:rFonts w:cs="Calibri"/>
          <w:sz w:val="20"/>
          <w:szCs w:val="20"/>
        </w:rPr>
        <w:t>Małgorzata Kozikowska</w:t>
      </w:r>
      <w:r w:rsidR="009B34A8">
        <w:rPr>
          <w:rFonts w:cs="Calibri"/>
          <w:sz w:val="20"/>
          <w:szCs w:val="20"/>
        </w:rPr>
        <w:t xml:space="preserve"> </w:t>
      </w:r>
      <w:r w:rsidRPr="0084473B">
        <w:rPr>
          <w:rFonts w:cs="Calibri"/>
          <w:sz w:val="20"/>
          <w:szCs w:val="20"/>
        </w:rPr>
        <w:t xml:space="preserve">– zastępca koordynatora inwestycji / upoważniony przedstawiciel Zamawiającego, uczestnik procesu budowlanego w rozumieniu przepisów ustawy Prawo budowlane, </w:t>
      </w:r>
    </w:p>
    <w:p w14:paraId="49D3CC53" w14:textId="210C57E0" w:rsidR="0084473B" w:rsidRPr="0084473B" w:rsidRDefault="0084473B" w:rsidP="00C2661A">
      <w:pPr>
        <w:numPr>
          <w:ilvl w:val="0"/>
          <w:numId w:val="28"/>
        </w:numPr>
        <w:jc w:val="both"/>
        <w:rPr>
          <w:rFonts w:cs="Calibri"/>
          <w:sz w:val="20"/>
          <w:szCs w:val="20"/>
        </w:rPr>
      </w:pPr>
      <w:r w:rsidRPr="0084473B">
        <w:rPr>
          <w:rFonts w:cs="Calibri"/>
          <w:sz w:val="20"/>
          <w:szCs w:val="20"/>
        </w:rPr>
        <w:t xml:space="preserve">Pan/Pani ………………………………… – inspektor nadzoru inwestorskiego, uczestnik procesu budowlanego </w:t>
      </w:r>
      <w:r w:rsidR="00156ABF">
        <w:rPr>
          <w:rFonts w:cs="Calibri"/>
          <w:sz w:val="20"/>
          <w:szCs w:val="20"/>
        </w:rPr>
        <w:t xml:space="preserve">                            </w:t>
      </w:r>
      <w:r w:rsidRPr="0084473B">
        <w:rPr>
          <w:rFonts w:cs="Calibri"/>
          <w:sz w:val="20"/>
          <w:szCs w:val="20"/>
        </w:rPr>
        <w:t xml:space="preserve">w rozumieniu przepisów ustawy Prawo budowlane. </w:t>
      </w:r>
    </w:p>
    <w:p w14:paraId="5D5274FA" w14:textId="77777777" w:rsidR="0084473B" w:rsidRPr="004F7006" w:rsidRDefault="0084473B" w:rsidP="00C2661A">
      <w:pPr>
        <w:numPr>
          <w:ilvl w:val="0"/>
          <w:numId w:val="29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Ze strony Wykonawcy funkcję w procesie realizacji zamówienia pełnić będzie: </w:t>
      </w:r>
    </w:p>
    <w:p w14:paraId="3F5E7915" w14:textId="77777777" w:rsidR="0084473B" w:rsidRPr="004F7006" w:rsidRDefault="0084473B" w:rsidP="00C2661A">
      <w:pPr>
        <w:numPr>
          <w:ilvl w:val="0"/>
          <w:numId w:val="30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kierownik robót sanitarnych – Pan/Pani …………………………………, posiadający/a wymagane uprawnienia budowlane w specjalności instalacyjnej w zakresie sieci, instalacji i urządzeń wodociągowych i kanalizacyjnych. </w:t>
      </w:r>
    </w:p>
    <w:p w14:paraId="2657E170" w14:textId="6D6FC73A" w:rsidR="0084473B" w:rsidRPr="004F7006" w:rsidRDefault="0084473B" w:rsidP="00C2661A">
      <w:pPr>
        <w:numPr>
          <w:ilvl w:val="0"/>
          <w:numId w:val="31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>Wykonawca zobowiązany jest zapewnić obecność kierownika robót sanitarnych na terenie budowy w zakresie</w:t>
      </w:r>
      <w:r w:rsidR="00156ABF">
        <w:rPr>
          <w:rFonts w:cs="Calibri"/>
          <w:sz w:val="20"/>
          <w:szCs w:val="20"/>
        </w:rPr>
        <w:t xml:space="preserve">                </w:t>
      </w:r>
      <w:r w:rsidRPr="004F7006">
        <w:rPr>
          <w:rFonts w:cs="Calibri"/>
          <w:sz w:val="20"/>
          <w:szCs w:val="20"/>
        </w:rPr>
        <w:t xml:space="preserve"> i w czasie niezbędnym do prawidłowego prowadzenia robót, zgodnie z obowiązującymi przepisami prawa. </w:t>
      </w:r>
    </w:p>
    <w:p w14:paraId="1470521E" w14:textId="77777777" w:rsidR="0084473B" w:rsidRPr="004F7006" w:rsidRDefault="0084473B" w:rsidP="00C2661A">
      <w:pPr>
        <w:numPr>
          <w:ilvl w:val="0"/>
          <w:numId w:val="31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Inspektor nadzoru inwestorskiego jest uprawniony do: </w:t>
      </w:r>
    </w:p>
    <w:p w14:paraId="340B06DD" w14:textId="77777777" w:rsidR="0084473B" w:rsidRPr="004F7006" w:rsidRDefault="0084473B" w:rsidP="00C2661A">
      <w:pPr>
        <w:numPr>
          <w:ilvl w:val="0"/>
          <w:numId w:val="32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kontroli jakości wykonywanych robót oraz wbudowanych materiałów, </w:t>
      </w:r>
    </w:p>
    <w:p w14:paraId="26132E71" w14:textId="77777777" w:rsidR="0084473B" w:rsidRPr="004F7006" w:rsidRDefault="0084473B" w:rsidP="00C2661A">
      <w:pPr>
        <w:numPr>
          <w:ilvl w:val="0"/>
          <w:numId w:val="32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kontroli zgodności wykonywanych robót z dokumentacją projektową, </w:t>
      </w:r>
      <w:proofErr w:type="spellStart"/>
      <w:r w:rsidRPr="004F7006">
        <w:rPr>
          <w:rFonts w:cs="Calibri"/>
          <w:sz w:val="20"/>
          <w:szCs w:val="20"/>
        </w:rPr>
        <w:t>STWiORB</w:t>
      </w:r>
      <w:proofErr w:type="spellEnd"/>
      <w:r w:rsidRPr="004F7006">
        <w:rPr>
          <w:rFonts w:cs="Calibri"/>
          <w:sz w:val="20"/>
          <w:szCs w:val="20"/>
        </w:rPr>
        <w:t xml:space="preserve"> oraz postanowieniami niniejszej umowy, </w:t>
      </w:r>
    </w:p>
    <w:p w14:paraId="48E97CF1" w14:textId="77777777" w:rsidR="0084473B" w:rsidRPr="004F7006" w:rsidRDefault="0084473B" w:rsidP="00C2661A">
      <w:pPr>
        <w:numPr>
          <w:ilvl w:val="0"/>
          <w:numId w:val="32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wydawania poleceń dotyczących usunięcia stwierdzonych wad i nieprawidłowości, </w:t>
      </w:r>
    </w:p>
    <w:p w14:paraId="406B05DD" w14:textId="24CA90C3" w:rsidR="0084473B" w:rsidRPr="004F7006" w:rsidRDefault="0084473B" w:rsidP="00C2661A">
      <w:pPr>
        <w:numPr>
          <w:ilvl w:val="0"/>
          <w:numId w:val="32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>wstrzymania robót w przypadku stwierdzenia zagrożenia bezpieczeństwa lub wykonywania robót niezgodnie</w:t>
      </w:r>
      <w:r w:rsidR="00156ABF">
        <w:rPr>
          <w:rFonts w:cs="Calibri"/>
          <w:sz w:val="20"/>
          <w:szCs w:val="20"/>
        </w:rPr>
        <w:t xml:space="preserve">                  </w:t>
      </w:r>
      <w:r w:rsidRPr="004F7006">
        <w:rPr>
          <w:rFonts w:cs="Calibri"/>
          <w:sz w:val="20"/>
          <w:szCs w:val="20"/>
        </w:rPr>
        <w:t xml:space="preserve"> z dokumentacją, przepisami prawa lub postanowieniami niniejszej umowy. </w:t>
      </w:r>
    </w:p>
    <w:p w14:paraId="64CCC0BB" w14:textId="77777777" w:rsidR="0084473B" w:rsidRPr="004F7006" w:rsidRDefault="0084473B" w:rsidP="00C2661A">
      <w:pPr>
        <w:numPr>
          <w:ilvl w:val="0"/>
          <w:numId w:val="33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W przypadku stwierdzenia niewłaściwej jakości robót lub materiałów Inspektor nadzoru inwestorskiego może nakazać: </w:t>
      </w:r>
    </w:p>
    <w:p w14:paraId="1E0AB0C9" w14:textId="77777777" w:rsidR="0084473B" w:rsidRPr="004F7006" w:rsidRDefault="0084473B" w:rsidP="00C2661A">
      <w:pPr>
        <w:numPr>
          <w:ilvl w:val="0"/>
          <w:numId w:val="34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wstrzymanie robót, </w:t>
      </w:r>
    </w:p>
    <w:p w14:paraId="1B2CC33F" w14:textId="77777777" w:rsidR="0084473B" w:rsidRPr="004F7006" w:rsidRDefault="0084473B" w:rsidP="00C2661A">
      <w:pPr>
        <w:numPr>
          <w:ilvl w:val="0"/>
          <w:numId w:val="34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usunięcie wadliwych materiałów, </w:t>
      </w:r>
    </w:p>
    <w:p w14:paraId="1F4B1285" w14:textId="77777777" w:rsidR="0084473B" w:rsidRPr="004F7006" w:rsidRDefault="0084473B" w:rsidP="00C2661A">
      <w:pPr>
        <w:numPr>
          <w:ilvl w:val="0"/>
          <w:numId w:val="34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rozbiórkę wadliwie wykonanych elementów i ich ponowne wykonanie zgodnie z wymaganiami. </w:t>
      </w:r>
    </w:p>
    <w:p w14:paraId="1E12287F" w14:textId="77777777" w:rsidR="0084473B" w:rsidRPr="004F7006" w:rsidRDefault="0084473B" w:rsidP="0084473B">
      <w:pPr>
        <w:ind w:left="283"/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>Wszelkie koszty związane z wykonaniem powyższych czynności ponosi Wykonawca.</w:t>
      </w:r>
    </w:p>
    <w:p w14:paraId="39A8621C" w14:textId="77777777" w:rsidR="0084473B" w:rsidRPr="004F7006" w:rsidRDefault="0084473B" w:rsidP="00C2661A">
      <w:pPr>
        <w:numPr>
          <w:ilvl w:val="0"/>
          <w:numId w:val="35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Wykonawca zobowiązany jest na każde żądanie Inspektora nadzoru inwestorskiego przedłożyć dokumenty potwierdzające jakość stosowanych materiałów, w szczególności atesty, certyfikaty, deklaracje zgodności i inne dokumenty wymagane przepisami prawa, w terminie nie dłuższym niż 2 dni robocze od wezwania. </w:t>
      </w:r>
    </w:p>
    <w:p w14:paraId="0BC89B13" w14:textId="57A0FAB2" w:rsidR="0084473B" w:rsidRPr="004F7006" w:rsidRDefault="0084473B" w:rsidP="00C2661A">
      <w:pPr>
        <w:numPr>
          <w:ilvl w:val="0"/>
          <w:numId w:val="35"/>
        </w:numPr>
        <w:jc w:val="both"/>
        <w:rPr>
          <w:rFonts w:cs="Calibri"/>
          <w:sz w:val="20"/>
          <w:szCs w:val="20"/>
        </w:rPr>
      </w:pPr>
      <w:r w:rsidRPr="0084473B">
        <w:rPr>
          <w:rFonts w:cs="Calibri"/>
          <w:sz w:val="20"/>
          <w:szCs w:val="20"/>
        </w:rPr>
        <w:lastRenderedPageBreak/>
        <w:t xml:space="preserve">Kontrola wykonywanych robót przez Inspektora nadzoru inwestorskiego nie zwalnia Wykonawcy </w:t>
      </w:r>
      <w:r w:rsidR="00156ABF">
        <w:rPr>
          <w:rFonts w:cs="Calibri"/>
          <w:sz w:val="20"/>
          <w:szCs w:val="20"/>
        </w:rPr>
        <w:t xml:space="preserve">                                     </w:t>
      </w:r>
      <w:r w:rsidRPr="0084473B">
        <w:rPr>
          <w:rFonts w:cs="Calibri"/>
          <w:sz w:val="20"/>
          <w:szCs w:val="20"/>
        </w:rPr>
        <w:t>z odpowiedzialności za należyte wykonanie Przedmiotu umowy oraz za wady ujawnione w trakcie realizacji</w:t>
      </w:r>
      <w:r w:rsidR="00156ABF">
        <w:rPr>
          <w:rFonts w:cs="Calibri"/>
          <w:sz w:val="20"/>
          <w:szCs w:val="20"/>
        </w:rPr>
        <w:t xml:space="preserve">                   </w:t>
      </w:r>
      <w:r w:rsidRPr="0084473B">
        <w:rPr>
          <w:rFonts w:cs="Calibri"/>
          <w:sz w:val="20"/>
          <w:szCs w:val="20"/>
        </w:rPr>
        <w:t xml:space="preserve"> lub po jej </w:t>
      </w:r>
      <w:r w:rsidRPr="004F7006">
        <w:rPr>
          <w:rFonts w:cs="Calibri"/>
          <w:sz w:val="20"/>
          <w:szCs w:val="20"/>
        </w:rPr>
        <w:t xml:space="preserve">zakończeniu. </w:t>
      </w:r>
    </w:p>
    <w:p w14:paraId="29F1E5A5" w14:textId="77777777" w:rsidR="0084473B" w:rsidRPr="004F7006" w:rsidRDefault="0084473B" w:rsidP="00C2661A">
      <w:pPr>
        <w:numPr>
          <w:ilvl w:val="0"/>
          <w:numId w:val="35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Wszelkie ustalenia, polecenia i decyzje Inspektora nadzoru inwestorskiego wymagające utrwalenia dokonywane będą w dzienniku budowy lub w formie pisemnej albo elektronicznej, z zastrzeżeniem przypadków, w których przepisy prawa wymagają określonej formy. </w:t>
      </w:r>
    </w:p>
    <w:p w14:paraId="4003B831" w14:textId="77777777" w:rsidR="0084473B" w:rsidRPr="004F7006" w:rsidRDefault="0084473B" w:rsidP="00C2661A">
      <w:pPr>
        <w:numPr>
          <w:ilvl w:val="0"/>
          <w:numId w:val="35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Wykonawca zobowiązany jest do niezwłocznego wykonywania poleceń Inspektora nadzoru inwestorskiego wydanych w ramach jego uprawnień. </w:t>
      </w:r>
    </w:p>
    <w:p w14:paraId="69BE140D" w14:textId="77777777" w:rsidR="0084473B" w:rsidRPr="004F7006" w:rsidRDefault="0084473B" w:rsidP="00C2661A">
      <w:pPr>
        <w:numPr>
          <w:ilvl w:val="0"/>
          <w:numId w:val="35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Wykonawca przed rozpoczęciem robót dostarczy Zamawiającemu: </w:t>
      </w:r>
    </w:p>
    <w:p w14:paraId="3C143846" w14:textId="77777777" w:rsidR="0084473B" w:rsidRPr="004F7006" w:rsidRDefault="0084473B" w:rsidP="00C2661A">
      <w:pPr>
        <w:numPr>
          <w:ilvl w:val="0"/>
          <w:numId w:val="36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oświadczenie kierownika robót sanitarnych o przyjęciu obowiązków, </w:t>
      </w:r>
    </w:p>
    <w:p w14:paraId="6EBFB170" w14:textId="77777777" w:rsidR="0084473B" w:rsidRPr="004F7006" w:rsidRDefault="0084473B" w:rsidP="00C2661A">
      <w:pPr>
        <w:numPr>
          <w:ilvl w:val="0"/>
          <w:numId w:val="36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kopię uprawnień budowlanych kierownika robót sanitarnych oraz dokument potwierdzający jego aktualne członkostwo we właściwej izbie samorządu zawodowego, jeżeli jest wymagany, </w:t>
      </w:r>
    </w:p>
    <w:p w14:paraId="4B0717FD" w14:textId="77777777" w:rsidR="0084473B" w:rsidRPr="004F7006" w:rsidRDefault="0084473B" w:rsidP="00C2661A">
      <w:pPr>
        <w:numPr>
          <w:ilvl w:val="0"/>
          <w:numId w:val="36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plan BIOZ – jeżeli jest wymagany przepisami prawa. </w:t>
      </w:r>
    </w:p>
    <w:p w14:paraId="6A3019F4" w14:textId="6137545A" w:rsidR="0084473B" w:rsidRPr="004F7006" w:rsidRDefault="0084473B" w:rsidP="00C2661A">
      <w:pPr>
        <w:numPr>
          <w:ilvl w:val="0"/>
          <w:numId w:val="37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 xml:space="preserve">Zmiana osoby pełniącej funkcję kierownika robót sanitarnych wymaga uprzedniej zgody </w:t>
      </w:r>
      <w:proofErr w:type="gramStart"/>
      <w:r w:rsidRPr="004F7006">
        <w:rPr>
          <w:rFonts w:cs="Calibri"/>
          <w:sz w:val="20"/>
          <w:szCs w:val="20"/>
        </w:rPr>
        <w:t xml:space="preserve">Zamawiającego, </w:t>
      </w:r>
      <w:r w:rsidR="00156ABF">
        <w:rPr>
          <w:rFonts w:cs="Calibri"/>
          <w:sz w:val="20"/>
          <w:szCs w:val="20"/>
        </w:rPr>
        <w:t xml:space="preserve">  </w:t>
      </w:r>
      <w:proofErr w:type="gramEnd"/>
      <w:r w:rsidR="00156ABF">
        <w:rPr>
          <w:rFonts w:cs="Calibri"/>
          <w:sz w:val="20"/>
          <w:szCs w:val="20"/>
        </w:rPr>
        <w:t xml:space="preserve">                  </w:t>
      </w:r>
      <w:r w:rsidRPr="004F7006">
        <w:rPr>
          <w:rFonts w:cs="Calibri"/>
          <w:sz w:val="20"/>
          <w:szCs w:val="20"/>
        </w:rPr>
        <w:t xml:space="preserve">z zastrzeżeniem przypadków wynikających z przepisów prawa. Osoba zastępująca musi spełniać wymagania określone w SWZ dla tej funkcji. </w:t>
      </w:r>
    </w:p>
    <w:p w14:paraId="526085B3" w14:textId="77777777" w:rsidR="0084473B" w:rsidRPr="0084473B" w:rsidRDefault="0084473B" w:rsidP="00C2661A">
      <w:pPr>
        <w:numPr>
          <w:ilvl w:val="0"/>
          <w:numId w:val="37"/>
        </w:numPr>
        <w:jc w:val="both"/>
        <w:rPr>
          <w:rFonts w:cs="Calibri"/>
          <w:sz w:val="20"/>
          <w:szCs w:val="20"/>
        </w:rPr>
      </w:pPr>
      <w:r w:rsidRPr="004F7006">
        <w:rPr>
          <w:rFonts w:cs="Calibri"/>
          <w:sz w:val="20"/>
          <w:szCs w:val="20"/>
        </w:rPr>
        <w:t>Wykonawca ponosi</w:t>
      </w:r>
      <w:r w:rsidRPr="0084473B">
        <w:rPr>
          <w:rFonts w:cs="Calibri"/>
          <w:sz w:val="20"/>
          <w:szCs w:val="20"/>
        </w:rPr>
        <w:t xml:space="preserve"> pełną odpowiedzialność za działania i zaniechania podwykonawców jak za działania własne. </w:t>
      </w:r>
    </w:p>
    <w:p w14:paraId="006870B8" w14:textId="25A0A78B" w:rsidR="00CA3802" w:rsidRPr="00EE121C" w:rsidRDefault="0084473B" w:rsidP="00EE121C">
      <w:pPr>
        <w:numPr>
          <w:ilvl w:val="0"/>
          <w:numId w:val="37"/>
        </w:numPr>
        <w:jc w:val="both"/>
        <w:rPr>
          <w:rFonts w:cs="Calibri"/>
          <w:sz w:val="20"/>
          <w:szCs w:val="20"/>
        </w:rPr>
      </w:pPr>
      <w:r w:rsidRPr="0084473B">
        <w:rPr>
          <w:rFonts w:cs="Calibri"/>
          <w:sz w:val="20"/>
          <w:szCs w:val="20"/>
        </w:rPr>
        <w:t>Wszelka korespondencja dotycząca realizacji umowy prowadzona będzie w formie pisemnej lub elektronicznej.</w:t>
      </w:r>
    </w:p>
    <w:p w14:paraId="41B8EB61" w14:textId="77777777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</w:t>
      </w:r>
      <w:r>
        <w:rPr>
          <w:rFonts w:cs="Calibri"/>
          <w:b/>
          <w:sz w:val="20"/>
          <w:szCs w:val="20"/>
        </w:rPr>
        <w:t>5</w:t>
      </w:r>
    </w:p>
    <w:p w14:paraId="510B2A2B" w14:textId="2D3AA0AF" w:rsidR="00C62099" w:rsidRPr="0084473B" w:rsidRDefault="00CA3802" w:rsidP="00844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2F1E84">
        <w:rPr>
          <w:b/>
          <w:bCs/>
          <w:sz w:val="20"/>
          <w:szCs w:val="20"/>
        </w:rPr>
        <w:t>OBOWIĄZKI WYKONAWCY</w:t>
      </w:r>
    </w:p>
    <w:p w14:paraId="6CE3FF48" w14:textId="77777777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Wykonawca oświadcza, że posiada kwalifikacje, wiedzę, doświadczenie oraz potencjał techniczny i osobowy niezbędny do prawidłowego i terminowego wykonania Przedmiotu umowy. </w:t>
      </w:r>
    </w:p>
    <w:p w14:paraId="01C5711C" w14:textId="77777777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Wykonawca zobowiązany jest wykonać Przedmiot umowy zgodnie z: </w:t>
      </w:r>
    </w:p>
    <w:p w14:paraId="0E90EDB5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a) SWZ i jej załącznikami,</w:t>
      </w:r>
    </w:p>
    <w:p w14:paraId="68FBE483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b) dokumentacją projektową,</w:t>
      </w:r>
    </w:p>
    <w:p w14:paraId="227A696E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c) ofertą Wykonawcy,</w:t>
      </w:r>
    </w:p>
    <w:p w14:paraId="4D2B73C2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d) obowiązującymi przepisami prawa,</w:t>
      </w:r>
    </w:p>
    <w:p w14:paraId="1704A84E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e) zasadami wiedzy technicznej i sztuki budowlanej,</w:t>
      </w:r>
    </w:p>
    <w:p w14:paraId="28B96F1C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f) przepisami BHP i ochrony przeciwpożarowej,</w:t>
      </w:r>
    </w:p>
    <w:p w14:paraId="6CE8568B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g) poleceniami Zamawiającego oraz Inspektora nadzoru inwestorskiego, wydawanymi w ramach ich uprawnień.</w:t>
      </w:r>
    </w:p>
    <w:p w14:paraId="284CF661" w14:textId="77777777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Wykonawca oświadcza, że: </w:t>
      </w:r>
    </w:p>
    <w:p w14:paraId="2B949FA9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a) zapoznał się z dokumentacją projektową, SWZ oraz warunkami realizacji zamówienia i nie wnosi do nich zastrzeżeń,</w:t>
      </w:r>
    </w:p>
    <w:p w14:paraId="7FBDE79D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b) uwzględnił w wynagrodzeniu ryczałtowym wszystkie koszty niezbędne do realizacji zamówienia,</w:t>
      </w:r>
    </w:p>
    <w:p w14:paraId="336B6E58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c) ponosi ryzyko związane z prawidłowym oszacowaniem kosztów realizacji Przedmiotu umowy,</w:t>
      </w:r>
    </w:p>
    <w:p w14:paraId="3B74E6A2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d) nie będzie dochodził dodatkowego wynagrodzenia z tytułu robót, które nie zostały ujęte w przedmiarze, jeżeli ich wykonanie jest niezbędne do prawidłowej realizacji Przedmiotu umowy i wynika z dokumentacji projektowej, STWiORB lub obowiązujących przepisów.</w:t>
      </w:r>
    </w:p>
    <w:p w14:paraId="0EC0A554" w14:textId="77777777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W ramach realizacji robót Wykonawca zobowiązany jest w szczególności do: </w:t>
      </w:r>
    </w:p>
    <w:p w14:paraId="0F933E24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a) zapewnienia kierownika robót sanitarnych posiadającego wymagane przepisami prawa uprawnienia,</w:t>
      </w:r>
    </w:p>
    <w:p w14:paraId="1EC3AE84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b) opracowania planu BIOZ – jeżeli jest wymagany przepisami prawa,</w:t>
      </w:r>
    </w:p>
    <w:p w14:paraId="540AC3B6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c) uzyskania wymaganych uzgodnień i zezwoleń związanych z organizacją robót, w zakresie obowiązków Wykonawcy,</w:t>
      </w:r>
    </w:p>
    <w:p w14:paraId="3C02FB14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d) realizacji robót zgodnie z dokumentacją projektową i STWiORB,</w:t>
      </w:r>
    </w:p>
    <w:p w14:paraId="5966FF90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e) zapewnienia materiałów i urządzeń fabrycznie nowych, posiadających wymagane przepisami prawa dokumenty dopuszczające je do stosowania w budownictwie,</w:t>
      </w:r>
    </w:p>
    <w:p w14:paraId="5F671439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f) wykonania wszelkich wymaganych prób, badań, pomiarów i odbiorów,</w:t>
      </w:r>
    </w:p>
    <w:p w14:paraId="107FB18A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g) wykonania prób szczelności sieci kanalizacji sanitarnej,</w:t>
      </w:r>
    </w:p>
    <w:p w14:paraId="0DCAC504" w14:textId="35E40C08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h) wykonania inspekcji telewizyjnej wykonanej kanalizacji, w zakresie przewidzianym dokumentacją </w:t>
      </w:r>
      <w:r w:rsidR="00156ABF">
        <w:rPr>
          <w:rFonts w:eastAsia="Calibri" w:cs="Calibri"/>
          <w:noProof/>
          <w:sz w:val="20"/>
          <w:szCs w:val="20"/>
        </w:rPr>
        <w:t xml:space="preserve">                                   </w:t>
      </w:r>
      <w:r w:rsidRPr="0084473B">
        <w:rPr>
          <w:rFonts w:eastAsia="Calibri" w:cs="Calibri"/>
          <w:noProof/>
          <w:sz w:val="20"/>
          <w:szCs w:val="20"/>
        </w:rPr>
        <w:t>i przedmiarem,</w:t>
      </w:r>
    </w:p>
    <w:p w14:paraId="36F4E1AD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i) wykonania geodezyjnego wytyczenia robót oraz geodezyjnej inwentaryzacji powykonawczej,</w:t>
      </w:r>
    </w:p>
    <w:p w14:paraId="6B827EAA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j) utrzymania terenu budowy w należytym stanie i porządku,</w:t>
      </w:r>
    </w:p>
    <w:p w14:paraId="08423147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k) właściwego gospodarowania odpadami oraz ich zagospodarowania zgodnie z obowiązującymi przepisami,</w:t>
      </w:r>
    </w:p>
    <w:p w14:paraId="6E692B76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l) zabezpieczenia terenu budowy oraz właściwego oznakowania prowadzonych robót,</w:t>
      </w:r>
    </w:p>
    <w:p w14:paraId="53B53052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lastRenderedPageBreak/>
        <w:t>m) zapewnienia bezpieczeństwa osób i mienia w związku z prowadzonymi robotami,</w:t>
      </w:r>
    </w:p>
    <w:p w14:paraId="690BADB3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n) zabezpieczenia istniejącego uzbrojenia terenu oraz infrastruktury znajdującej się w rejonie prowadzonych robót,</w:t>
      </w:r>
    </w:p>
    <w:p w14:paraId="0013AC29" w14:textId="03B07DA8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o) niezwłocznego informowania Zamawiającego o zagrożeniach dla prawidłowej realizacji robót, ich jakości </w:t>
      </w:r>
      <w:r w:rsidR="00156ABF">
        <w:rPr>
          <w:rFonts w:eastAsia="Calibri" w:cs="Calibri"/>
          <w:noProof/>
          <w:sz w:val="20"/>
          <w:szCs w:val="20"/>
        </w:rPr>
        <w:t xml:space="preserve">                   </w:t>
      </w:r>
      <w:r w:rsidRPr="0084473B">
        <w:rPr>
          <w:rFonts w:eastAsia="Calibri" w:cs="Calibri"/>
          <w:noProof/>
          <w:sz w:val="20"/>
          <w:szCs w:val="20"/>
        </w:rPr>
        <w:t>lub terminu wykonania,</w:t>
      </w:r>
    </w:p>
    <w:p w14:paraId="0DC0453D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p) uczestnictwa w naradach i spotkaniach roboczych organizowanych przez Zamawiającego lub Inspektora nadzoru inwestorskiego,</w:t>
      </w:r>
    </w:p>
    <w:p w14:paraId="242CEC50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q) zgłaszania robót zanikających i ulegających zakryciu do odbioru,</w:t>
      </w:r>
    </w:p>
    <w:p w14:paraId="6A726E34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r) naprawy szkód powstałych w związku z realizacją robót na własny koszt.</w:t>
      </w:r>
    </w:p>
    <w:p w14:paraId="42FAB0E9" w14:textId="6D96DF6F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Wykonawca zobowiązany jest na każde żądanie Zamawiającego lub Inspektora nadzoru inwestorskiego przedłożyć dokumenty potwierdzające jakość zastosowanych materiałów i wykonanych robót, w szczególności atesty, certyfikaty, deklaracje zgodności </w:t>
      </w:r>
      <w:r w:rsidRPr="00B55FB3">
        <w:rPr>
          <w:rFonts w:eastAsia="Calibri" w:cs="Calibri"/>
          <w:noProof/>
          <w:sz w:val="20"/>
          <w:szCs w:val="20"/>
        </w:rPr>
        <w:t xml:space="preserve">oraz inne dokumenty wymagane przepisami prawa, w terminie </w:t>
      </w:r>
      <w:r w:rsidR="00156ABF">
        <w:rPr>
          <w:rFonts w:eastAsia="Calibri" w:cs="Calibri"/>
          <w:noProof/>
          <w:sz w:val="20"/>
          <w:szCs w:val="20"/>
        </w:rPr>
        <w:t xml:space="preserve">                       </w:t>
      </w:r>
      <w:r w:rsidRPr="00B55FB3">
        <w:rPr>
          <w:rFonts w:eastAsia="Calibri" w:cs="Calibri"/>
          <w:noProof/>
          <w:sz w:val="20"/>
          <w:szCs w:val="20"/>
        </w:rPr>
        <w:t>nie dłuższym niż 2 dni robocze od dnia wezwania.</w:t>
      </w:r>
      <w:r w:rsidRPr="0084473B">
        <w:rPr>
          <w:rFonts w:eastAsia="Calibri" w:cs="Calibri"/>
          <w:noProof/>
          <w:sz w:val="20"/>
          <w:szCs w:val="20"/>
        </w:rPr>
        <w:t xml:space="preserve"> </w:t>
      </w:r>
    </w:p>
    <w:p w14:paraId="2661A354" w14:textId="77777777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Wykonawca ponosi pełną odpowiedzialność za szkody powstałe w związku z realizacją robót, w tym wobec osób trzecich, oraz za uszkodzenia istniejącej infrastruktury technicznej. </w:t>
      </w:r>
    </w:p>
    <w:p w14:paraId="0AC38857" w14:textId="6FB75EC7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W przypadku zniszczenia lub uszkodzenia robót, urządzeń, istniejącej infrastruktury lub mienia w związku</w:t>
      </w:r>
      <w:r w:rsidR="00156ABF">
        <w:rPr>
          <w:rFonts w:eastAsia="Calibri" w:cs="Calibri"/>
          <w:noProof/>
          <w:sz w:val="20"/>
          <w:szCs w:val="20"/>
        </w:rPr>
        <w:t xml:space="preserve">                       </w:t>
      </w:r>
      <w:r w:rsidRPr="0084473B">
        <w:rPr>
          <w:rFonts w:eastAsia="Calibri" w:cs="Calibri"/>
          <w:noProof/>
          <w:sz w:val="20"/>
          <w:szCs w:val="20"/>
        </w:rPr>
        <w:t xml:space="preserve"> z realizacją Przedmiotu umowy, Wykonawca zobowiązany jest do ich naprawienia i doprowadzenia do stanu poprzedniego na własny koszt. </w:t>
      </w:r>
    </w:p>
    <w:p w14:paraId="0A521546" w14:textId="77777777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Wykonawca zobowiązany jest do umożliwienia wstępu na teren budowy przedstawicielom organów administracji, organów nadzoru budowlanego oraz innych uprawnionych podmiotów, a także do udostępnienia wymaganych dokumentów. </w:t>
      </w:r>
    </w:p>
    <w:p w14:paraId="0A06E398" w14:textId="77777777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Wykonawca zobowiązany jest do niezwłocznego usuwania wad stwierdzonych w trakcie realizacji robót, czynności odbiorowych oraz w okresie gwarancji i rękojmi, bez prawa do dodatkowego wynagrodzenia, jeżeli obowiązek ich usunięcia wynika z odpowiedzialności Wykonawcy. </w:t>
      </w:r>
    </w:p>
    <w:p w14:paraId="4555E46F" w14:textId="6B6FED7E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Po zakończeniu robót Wykonawca zobowiązany jest uporządkować teren budowy oraz przekazać </w:t>
      </w:r>
      <w:r w:rsidR="00156ABF">
        <w:rPr>
          <w:rFonts w:eastAsia="Calibri" w:cs="Calibri"/>
          <w:noProof/>
          <w:sz w:val="20"/>
          <w:szCs w:val="20"/>
        </w:rPr>
        <w:t xml:space="preserve">                                   </w:t>
      </w:r>
      <w:r w:rsidRPr="0084473B">
        <w:rPr>
          <w:rFonts w:eastAsia="Calibri" w:cs="Calibri"/>
          <w:noProof/>
          <w:sz w:val="20"/>
          <w:szCs w:val="20"/>
        </w:rPr>
        <w:t xml:space="preserve">go Zamawiającemu w stanie należytym, najpóźniej w dniu odbioru końcowego. </w:t>
      </w:r>
    </w:p>
    <w:p w14:paraId="0B29423B" w14:textId="569BE901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Wykonawca zobowiązany jest do zapewnienia odpowiedniego potencjału sprzętowego, materiałowego</w:t>
      </w:r>
      <w:r w:rsidR="00156ABF">
        <w:rPr>
          <w:rFonts w:eastAsia="Calibri" w:cs="Calibri"/>
          <w:noProof/>
          <w:sz w:val="20"/>
          <w:szCs w:val="20"/>
        </w:rPr>
        <w:t xml:space="preserve">                            </w:t>
      </w:r>
      <w:r w:rsidRPr="0084473B">
        <w:rPr>
          <w:rFonts w:eastAsia="Calibri" w:cs="Calibri"/>
          <w:noProof/>
          <w:sz w:val="20"/>
          <w:szCs w:val="20"/>
        </w:rPr>
        <w:t xml:space="preserve"> i kadrowego, umożliwiającego terminową i prawidłową realizację Przedmiotu umowy. </w:t>
      </w:r>
    </w:p>
    <w:p w14:paraId="48DE84FC" w14:textId="77777777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Wykonawca zobowiązany jest do prowadzenia robót w sposób uwzględniający istniejące zagospodarowanie terenu oraz istniejącą infrastrukturę techniczną, w szczególności sieci i urządzenia znajdujące się w rejonie prowadzonych robót. </w:t>
      </w:r>
    </w:p>
    <w:p w14:paraId="1BA09031" w14:textId="513C9856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Wykonawca zobowiązany jest do zabezpieczenia istniejącego uzbrojenia terenu przed uszkodzeniem </w:t>
      </w:r>
      <w:r w:rsidR="00156ABF">
        <w:rPr>
          <w:rFonts w:eastAsia="Calibri" w:cs="Calibri"/>
          <w:noProof/>
          <w:sz w:val="20"/>
          <w:szCs w:val="20"/>
        </w:rPr>
        <w:t xml:space="preserve">                            </w:t>
      </w:r>
      <w:r w:rsidRPr="0084473B">
        <w:rPr>
          <w:rFonts w:eastAsia="Calibri" w:cs="Calibri"/>
          <w:noProof/>
          <w:sz w:val="20"/>
          <w:szCs w:val="20"/>
        </w:rPr>
        <w:t xml:space="preserve">oraz do prowadzenia robót w sposób zapewniający jego ochronę. </w:t>
      </w:r>
    </w:p>
    <w:p w14:paraId="79C856B4" w14:textId="77777777" w:rsidR="0084473B" w:rsidRPr="0084473B" w:rsidRDefault="0084473B" w:rsidP="00C2661A">
      <w:pPr>
        <w:numPr>
          <w:ilvl w:val="0"/>
          <w:numId w:val="5"/>
        </w:numPr>
        <w:tabs>
          <w:tab w:val="num" w:pos="720"/>
        </w:tabs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W przypadku uszkodzenia istniejącej infrastruktury Wykonawca zobowiązany jest do: </w:t>
      </w:r>
    </w:p>
    <w:p w14:paraId="15B32C5B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a) niezwłocznego poinformowania Zamawiającego,</w:t>
      </w:r>
    </w:p>
    <w:p w14:paraId="15B9675E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b) zabezpieczenia miejsca uszkodzenia,</w:t>
      </w:r>
    </w:p>
    <w:p w14:paraId="04BF3F7E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c) podjęcia niezbędnych działań w celu ograniczenia skutków uszkodzenia,</w:t>
      </w:r>
    </w:p>
    <w:p w14:paraId="37F37D0C" w14:textId="38A6AA76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 xml:space="preserve">d) przywrócenia uszkodzonej infrastruktury do stanu poprzedniego lub stanu zgodnego z wymaganiami </w:t>
      </w:r>
      <w:r w:rsidR="00156ABF">
        <w:rPr>
          <w:rFonts w:eastAsia="Calibri" w:cs="Calibri"/>
          <w:noProof/>
          <w:sz w:val="20"/>
          <w:szCs w:val="20"/>
        </w:rPr>
        <w:t xml:space="preserve">                         </w:t>
      </w:r>
      <w:r w:rsidRPr="0084473B">
        <w:rPr>
          <w:rFonts w:eastAsia="Calibri" w:cs="Calibri"/>
          <w:noProof/>
          <w:sz w:val="20"/>
          <w:szCs w:val="20"/>
        </w:rPr>
        <w:t>jej właściciela lub zarządcy,</w:t>
      </w:r>
    </w:p>
    <w:p w14:paraId="1310F8A6" w14:textId="77777777" w:rsidR="0084473B" w:rsidRPr="0084473B" w:rsidRDefault="0084473B" w:rsidP="0084473B">
      <w:pPr>
        <w:ind w:left="720"/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e) pokrycia kosztów naprawy, jeżeli uszkodzenie nastąpiło z przyczyn leżących po stronie Wykonawcy.</w:t>
      </w:r>
    </w:p>
    <w:p w14:paraId="5F1A9AB7" w14:textId="739BDEB9" w:rsidR="0084473B" w:rsidRDefault="0084473B" w:rsidP="00C2661A">
      <w:pPr>
        <w:numPr>
          <w:ilvl w:val="0"/>
          <w:numId w:val="5"/>
        </w:numPr>
        <w:jc w:val="both"/>
        <w:rPr>
          <w:rFonts w:eastAsia="Calibri" w:cs="Calibri"/>
          <w:noProof/>
          <w:sz w:val="20"/>
          <w:szCs w:val="20"/>
        </w:rPr>
      </w:pPr>
      <w:r w:rsidRPr="0084473B">
        <w:rPr>
          <w:rFonts w:eastAsia="Calibri" w:cs="Calibri"/>
          <w:noProof/>
          <w:sz w:val="20"/>
          <w:szCs w:val="20"/>
        </w:rPr>
        <w:t>Wykonawca ponosi odpowiedzialność za skutki prowadzenia robót w sposób niezgodny z dokumentacją projektową, STWiORB, przepisami prawa lub zasadami wiedzy technicznej.</w:t>
      </w:r>
    </w:p>
    <w:p w14:paraId="74F277D3" w14:textId="66CF03F8" w:rsidR="004D7E13" w:rsidRPr="004D7E13" w:rsidRDefault="004D7E13" w:rsidP="004D7E13">
      <w:pPr>
        <w:numPr>
          <w:ilvl w:val="0"/>
          <w:numId w:val="5"/>
        </w:numPr>
        <w:jc w:val="both"/>
        <w:rPr>
          <w:rFonts w:eastAsia="Calibri" w:cs="Calibri"/>
          <w:noProof/>
          <w:sz w:val="20"/>
          <w:szCs w:val="20"/>
        </w:rPr>
      </w:pPr>
      <w:r w:rsidRPr="004D7E13">
        <w:rPr>
          <w:rFonts w:eastAsia="Calibri" w:cs="Calibri"/>
          <w:noProof/>
          <w:sz w:val="20"/>
          <w:szCs w:val="20"/>
        </w:rPr>
        <w:t>Wykonawca zobowiązany jest do zatrudnienia na podstawie umowy o pracę, w rozumieniu art. 22 § 1 Kodeksu pracy, osób wykonujących w ramach realizacji Przedmiotu umowy czynności polegające na wykonywaniu robót budowlanych, w szczególności robót ziemnych i montażowych związanych z budową sieci kanalizacji sanitarnej, jeżeli wykonywanie tych czynności polega na wykonywaniu pracy w rozumieniu art. 22 § 1 Kodeksu pracy.</w:t>
      </w:r>
    </w:p>
    <w:p w14:paraId="356262A2" w14:textId="3774AC98" w:rsidR="004D7E13" w:rsidRPr="004D7E13" w:rsidRDefault="004D7E13" w:rsidP="004D7E13">
      <w:pPr>
        <w:numPr>
          <w:ilvl w:val="0"/>
          <w:numId w:val="5"/>
        </w:numPr>
        <w:jc w:val="both"/>
        <w:rPr>
          <w:rFonts w:eastAsia="Calibri" w:cs="Calibri"/>
          <w:noProof/>
          <w:sz w:val="20"/>
          <w:szCs w:val="20"/>
        </w:rPr>
      </w:pPr>
      <w:r w:rsidRPr="004D7E13">
        <w:rPr>
          <w:rFonts w:eastAsia="Calibri" w:cs="Calibri"/>
          <w:noProof/>
          <w:sz w:val="20"/>
          <w:szCs w:val="20"/>
        </w:rPr>
        <w:t>Obowiązek, o którym mowa w ust. 16, obejmuje cały okres realizacji Przedmiotu umowy i dotyczy zarówno Wykonawcy, jak i Podwykonawców.</w:t>
      </w:r>
    </w:p>
    <w:p w14:paraId="5AA6B6A8" w14:textId="60A30227" w:rsidR="004D7E13" w:rsidRPr="004D7E13" w:rsidRDefault="004D7E13" w:rsidP="004D7E13">
      <w:pPr>
        <w:numPr>
          <w:ilvl w:val="0"/>
          <w:numId w:val="5"/>
        </w:numPr>
        <w:jc w:val="both"/>
        <w:rPr>
          <w:rFonts w:eastAsia="Calibri" w:cs="Calibri"/>
          <w:noProof/>
          <w:sz w:val="20"/>
          <w:szCs w:val="20"/>
        </w:rPr>
      </w:pPr>
      <w:r w:rsidRPr="004D7E13">
        <w:rPr>
          <w:rFonts w:eastAsia="Calibri" w:cs="Calibri"/>
          <w:noProof/>
          <w:sz w:val="20"/>
          <w:szCs w:val="20"/>
        </w:rPr>
        <w:t xml:space="preserve">Wykonawca zobowiązany jest, na każde żądanie Zamawiającego, przedłożyć dokumenty potwierdzające zatrudnienie osób wykonujących czynności objęte obowiązkiem zatrudnienia na podstawie umowy o pracę, </w:t>
      </w:r>
      <w:r w:rsidR="00156ABF">
        <w:rPr>
          <w:rFonts w:eastAsia="Calibri" w:cs="Calibri"/>
          <w:noProof/>
          <w:sz w:val="20"/>
          <w:szCs w:val="20"/>
        </w:rPr>
        <w:t xml:space="preserve">                 </w:t>
      </w:r>
      <w:r w:rsidRPr="004D7E13">
        <w:rPr>
          <w:rFonts w:eastAsia="Calibri" w:cs="Calibri"/>
          <w:noProof/>
          <w:sz w:val="20"/>
          <w:szCs w:val="20"/>
        </w:rPr>
        <w:t>w zakresie i na zasadach określonych w SWZ oraz przepisach prawa.</w:t>
      </w:r>
    </w:p>
    <w:p w14:paraId="3C706288" w14:textId="77777777" w:rsidR="00CA3802" w:rsidRPr="0017002E" w:rsidRDefault="00CA3802" w:rsidP="00EC3E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§6</w:t>
      </w:r>
    </w:p>
    <w:p w14:paraId="3E80D2C6" w14:textId="77777777" w:rsidR="00CA3802" w:rsidRPr="002F1E84" w:rsidRDefault="00CA3802" w:rsidP="00EC3E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2F1E84">
        <w:rPr>
          <w:b/>
          <w:bCs/>
          <w:sz w:val="20"/>
          <w:szCs w:val="20"/>
        </w:rPr>
        <w:t xml:space="preserve">OBOWIĄZKI </w:t>
      </w:r>
      <w:r>
        <w:rPr>
          <w:b/>
          <w:bCs/>
          <w:sz w:val="20"/>
          <w:szCs w:val="20"/>
        </w:rPr>
        <w:t>ZAMAWIAJĄCEGO</w:t>
      </w:r>
    </w:p>
    <w:p w14:paraId="12586751" w14:textId="77777777" w:rsidR="009E4061" w:rsidRPr="009E4061" w:rsidRDefault="009E4061" w:rsidP="00C2661A">
      <w:pPr>
        <w:numPr>
          <w:ilvl w:val="0"/>
          <w:numId w:val="6"/>
        </w:numPr>
        <w:rPr>
          <w:rFonts w:cs="Calibri"/>
          <w:sz w:val="20"/>
          <w:szCs w:val="20"/>
        </w:rPr>
      </w:pPr>
      <w:r w:rsidRPr="009E4061">
        <w:rPr>
          <w:rFonts w:cs="Calibri"/>
          <w:sz w:val="20"/>
          <w:szCs w:val="20"/>
        </w:rPr>
        <w:t xml:space="preserve">Zamawiający zobowiązany jest do: </w:t>
      </w:r>
    </w:p>
    <w:p w14:paraId="6480553B" w14:textId="77777777" w:rsidR="009E4061" w:rsidRPr="009E4061" w:rsidRDefault="009E4061" w:rsidP="00B55FB3">
      <w:pPr>
        <w:ind w:left="720"/>
        <w:rPr>
          <w:rFonts w:cs="Calibri"/>
          <w:sz w:val="20"/>
          <w:szCs w:val="20"/>
        </w:rPr>
      </w:pPr>
      <w:r w:rsidRPr="009E4061">
        <w:rPr>
          <w:rFonts w:cs="Calibri"/>
          <w:sz w:val="20"/>
          <w:szCs w:val="20"/>
        </w:rPr>
        <w:lastRenderedPageBreak/>
        <w:t>a) zapewnienia nadzoru inwestorskiego oraz bieżącego nadzoru nad realizacją Przedmiotu umowy,</w:t>
      </w:r>
    </w:p>
    <w:p w14:paraId="2A52AB3A" w14:textId="77777777" w:rsidR="009E4061" w:rsidRPr="009E4061" w:rsidRDefault="009E4061" w:rsidP="00B55FB3">
      <w:pPr>
        <w:ind w:left="720"/>
        <w:rPr>
          <w:rFonts w:cs="Calibri"/>
          <w:sz w:val="20"/>
          <w:szCs w:val="20"/>
        </w:rPr>
      </w:pPr>
      <w:r w:rsidRPr="009E4061">
        <w:rPr>
          <w:rFonts w:cs="Calibri"/>
          <w:sz w:val="20"/>
          <w:szCs w:val="20"/>
        </w:rPr>
        <w:t>b) przekazania Wykonawcy terenu budowy protokołem przekazania, w terminie do 7 dni roboczych od dnia zawarcia umowy, o ile przekazanie terenu budowy będzie możliwe w tym terminie,</w:t>
      </w:r>
    </w:p>
    <w:p w14:paraId="407F8E09" w14:textId="77777777" w:rsidR="009E4061" w:rsidRPr="009E4061" w:rsidRDefault="009E4061" w:rsidP="00B55FB3">
      <w:pPr>
        <w:ind w:left="720"/>
        <w:rPr>
          <w:rFonts w:cs="Calibri"/>
          <w:sz w:val="20"/>
          <w:szCs w:val="20"/>
        </w:rPr>
      </w:pPr>
      <w:r w:rsidRPr="009E4061">
        <w:rPr>
          <w:rFonts w:cs="Calibri"/>
          <w:sz w:val="20"/>
          <w:szCs w:val="20"/>
        </w:rPr>
        <w:t>c) współdziałania z Wykonawcą w zakresie niezbędnym do prawidłowej realizacji Przedmiotu umowy, w granicach obowiązujących przepisów prawa,</w:t>
      </w:r>
    </w:p>
    <w:p w14:paraId="7878D16C" w14:textId="77777777" w:rsidR="009E4061" w:rsidRPr="009E4061" w:rsidRDefault="009E4061" w:rsidP="00B55FB3">
      <w:pPr>
        <w:ind w:left="720"/>
        <w:rPr>
          <w:rFonts w:cs="Calibri"/>
          <w:sz w:val="20"/>
          <w:szCs w:val="20"/>
        </w:rPr>
      </w:pPr>
      <w:r w:rsidRPr="009E4061">
        <w:rPr>
          <w:rFonts w:cs="Calibri"/>
          <w:sz w:val="20"/>
          <w:szCs w:val="20"/>
        </w:rPr>
        <w:t>d) wyznaczenia terminów odbiorów robót zanikających i ulegających zakryciu oraz odbioru końcowego Przedmiotu umowy,</w:t>
      </w:r>
    </w:p>
    <w:p w14:paraId="4E071A7D" w14:textId="77777777" w:rsidR="009E4061" w:rsidRPr="009E4061" w:rsidRDefault="009E4061" w:rsidP="00B55FB3">
      <w:pPr>
        <w:ind w:left="720"/>
        <w:rPr>
          <w:rFonts w:cs="Calibri"/>
          <w:sz w:val="20"/>
          <w:szCs w:val="20"/>
        </w:rPr>
      </w:pPr>
      <w:r w:rsidRPr="009E4061">
        <w:rPr>
          <w:rFonts w:cs="Calibri"/>
          <w:sz w:val="20"/>
          <w:szCs w:val="20"/>
        </w:rPr>
        <w:t xml:space="preserve">e) dokonania odbioru wykonanych robót, jeżeli zostały wykonane zgodnie z postanowieniami niniejszej umowy, dokumentacją projektową, </w:t>
      </w:r>
      <w:proofErr w:type="spellStart"/>
      <w:r w:rsidRPr="009E4061">
        <w:rPr>
          <w:rFonts w:cs="Calibri"/>
          <w:sz w:val="20"/>
          <w:szCs w:val="20"/>
        </w:rPr>
        <w:t>STWiORB</w:t>
      </w:r>
      <w:proofErr w:type="spellEnd"/>
      <w:r w:rsidRPr="009E4061">
        <w:rPr>
          <w:rFonts w:cs="Calibri"/>
          <w:sz w:val="20"/>
          <w:szCs w:val="20"/>
        </w:rPr>
        <w:t xml:space="preserve"> oraz obowiązującymi przepisami prawa,</w:t>
      </w:r>
    </w:p>
    <w:p w14:paraId="019009CD" w14:textId="77777777" w:rsidR="009E4061" w:rsidRPr="009E4061" w:rsidRDefault="009E4061" w:rsidP="00B55FB3">
      <w:pPr>
        <w:ind w:left="720"/>
        <w:rPr>
          <w:rFonts w:cs="Calibri"/>
          <w:sz w:val="20"/>
          <w:szCs w:val="20"/>
        </w:rPr>
      </w:pPr>
      <w:r w:rsidRPr="009E4061">
        <w:rPr>
          <w:rFonts w:cs="Calibri"/>
          <w:sz w:val="20"/>
          <w:szCs w:val="20"/>
        </w:rPr>
        <w:t>f) zapłaty wynagrodzenia umownego zgodnie z zasadami określonymi w niniejszej umowie,</w:t>
      </w:r>
    </w:p>
    <w:p w14:paraId="0DD4AF87" w14:textId="77777777" w:rsidR="009E4061" w:rsidRPr="009E4061" w:rsidRDefault="009E4061" w:rsidP="00B55FB3">
      <w:pPr>
        <w:ind w:left="720"/>
        <w:rPr>
          <w:rFonts w:cs="Calibri"/>
          <w:sz w:val="20"/>
          <w:szCs w:val="20"/>
        </w:rPr>
      </w:pPr>
      <w:r w:rsidRPr="009E4061">
        <w:rPr>
          <w:rFonts w:cs="Calibri"/>
          <w:sz w:val="20"/>
          <w:szCs w:val="20"/>
        </w:rPr>
        <w:t>g) udostępnienia Wykonawcy posiadanej dokumentacji i informacji niezbędnych do prawidłowej realizacji Przedmiotu umowy,</w:t>
      </w:r>
    </w:p>
    <w:p w14:paraId="335E8E69" w14:textId="77777777" w:rsidR="009E4061" w:rsidRPr="009E4061" w:rsidRDefault="009E4061" w:rsidP="00B55FB3">
      <w:pPr>
        <w:ind w:left="720"/>
        <w:rPr>
          <w:rFonts w:cs="Calibri"/>
          <w:sz w:val="20"/>
          <w:szCs w:val="20"/>
        </w:rPr>
      </w:pPr>
      <w:r w:rsidRPr="009E4061">
        <w:rPr>
          <w:rFonts w:cs="Calibri"/>
          <w:sz w:val="20"/>
          <w:szCs w:val="20"/>
        </w:rPr>
        <w:t>h) podejmowania czynności pozostających po stronie Zamawiającego, niezbędnych do prawidłowej realizacji Przedmiotu umowy.</w:t>
      </w:r>
    </w:p>
    <w:p w14:paraId="12C4E94D" w14:textId="611653BF" w:rsidR="009E4061" w:rsidRPr="009E4061" w:rsidRDefault="009E4061" w:rsidP="00156ABF">
      <w:pPr>
        <w:numPr>
          <w:ilvl w:val="0"/>
          <w:numId w:val="6"/>
        </w:numPr>
        <w:jc w:val="both"/>
        <w:rPr>
          <w:rFonts w:cs="Calibri"/>
          <w:sz w:val="20"/>
          <w:szCs w:val="20"/>
        </w:rPr>
      </w:pPr>
      <w:r w:rsidRPr="009E4061">
        <w:rPr>
          <w:rFonts w:cs="Calibri"/>
          <w:sz w:val="20"/>
          <w:szCs w:val="20"/>
        </w:rPr>
        <w:t>Zamawiający zobowiązany jest do współdziałania z Wykonawcą w zakresie, w jakim jest to niezbędne</w:t>
      </w:r>
      <w:r w:rsidR="00156ABF">
        <w:rPr>
          <w:rFonts w:cs="Calibri"/>
          <w:sz w:val="20"/>
          <w:szCs w:val="20"/>
        </w:rPr>
        <w:t xml:space="preserve">                             </w:t>
      </w:r>
      <w:r w:rsidRPr="009E4061">
        <w:rPr>
          <w:rFonts w:cs="Calibri"/>
          <w:sz w:val="20"/>
          <w:szCs w:val="20"/>
        </w:rPr>
        <w:t xml:space="preserve"> do prawidłowego wykonania Przedmiotu umowy.</w:t>
      </w:r>
    </w:p>
    <w:p w14:paraId="2257A60B" w14:textId="77777777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</w:t>
      </w:r>
      <w:r>
        <w:rPr>
          <w:rFonts w:cs="Calibri"/>
          <w:b/>
          <w:sz w:val="20"/>
          <w:szCs w:val="20"/>
        </w:rPr>
        <w:t>7</w:t>
      </w:r>
    </w:p>
    <w:p w14:paraId="1789C9DE" w14:textId="77777777" w:rsidR="00CA3802" w:rsidRPr="003813BD" w:rsidRDefault="00CA3802" w:rsidP="003813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ZASADY PODWYKONAWSTWA</w:t>
      </w:r>
    </w:p>
    <w:p w14:paraId="3137E10B" w14:textId="7068F8F5" w:rsidR="004D7E13" w:rsidRDefault="004D7E13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4D7E13">
        <w:rPr>
          <w:rFonts w:cs="Calibri"/>
          <w:bCs/>
          <w:sz w:val="20"/>
          <w:szCs w:val="20"/>
        </w:rPr>
        <w:t>Wykonawca może powierzyć wykonanie części Przedmiotu umowy Podwykonawcom, z zastrzeżeniem ograniczeń wynikających z SWZ oraz obowiązujących przepisów ustawy Prawo zamówień publicznych. Wykonawca zobowiązany jest do osobistego wykonania kluczowych części zamówienia, obejmujących roboty związane</w:t>
      </w:r>
      <w:r w:rsidR="00156ABF">
        <w:rPr>
          <w:rFonts w:cs="Calibri"/>
          <w:bCs/>
          <w:sz w:val="20"/>
          <w:szCs w:val="20"/>
        </w:rPr>
        <w:t xml:space="preserve">                       </w:t>
      </w:r>
      <w:r w:rsidRPr="004D7E13">
        <w:rPr>
          <w:rFonts w:cs="Calibri"/>
          <w:bCs/>
          <w:sz w:val="20"/>
          <w:szCs w:val="20"/>
        </w:rPr>
        <w:t xml:space="preserve"> z wykonaniem sieci kanalizacji sanitarnej grawitacyjnej oraz sieci kanalizacji sanitarnej tłocznej.</w:t>
      </w:r>
    </w:p>
    <w:p w14:paraId="64246594" w14:textId="54C8AA3E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Wykonawca ponosi wobec Zamawiającego pełną odpowiedzialność za działania i zaniechania Podwykonawców, jak za działania i zaniechania własne. </w:t>
      </w:r>
    </w:p>
    <w:p w14:paraId="6359C065" w14:textId="77777777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Wykonawca zobowiązany jest do zapewnienia, aby Podwykonawcy posiadający odpowiednie kwalifikacje, uprawnienia i doświadczenie wykonywali powierzone im roboty zgodnie z dokumentacją projektową, </w:t>
      </w:r>
      <w:proofErr w:type="spellStart"/>
      <w:r w:rsidRPr="009E4061">
        <w:rPr>
          <w:rFonts w:cs="Calibri"/>
          <w:bCs/>
          <w:sz w:val="20"/>
          <w:szCs w:val="20"/>
        </w:rPr>
        <w:t>STWiORB</w:t>
      </w:r>
      <w:proofErr w:type="spellEnd"/>
      <w:r w:rsidRPr="009E4061">
        <w:rPr>
          <w:rFonts w:cs="Calibri"/>
          <w:bCs/>
          <w:sz w:val="20"/>
          <w:szCs w:val="20"/>
        </w:rPr>
        <w:t xml:space="preserve">, niniejszą umową oraz obowiązującymi przepisami prawa. </w:t>
      </w:r>
    </w:p>
    <w:p w14:paraId="0536D689" w14:textId="77777777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Umowa o podwykonawstwo, której przedmiotem są roboty budowlane, powinna określać w szczególności: </w:t>
      </w:r>
    </w:p>
    <w:p w14:paraId="23D0F234" w14:textId="77777777" w:rsidR="009E4061" w:rsidRPr="009E4061" w:rsidRDefault="009E4061" w:rsidP="009E4061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>a) zakres robót powierzonych Podwykonawcy,</w:t>
      </w:r>
    </w:p>
    <w:p w14:paraId="21E883B8" w14:textId="77777777" w:rsidR="009E4061" w:rsidRPr="009E4061" w:rsidRDefault="009E4061" w:rsidP="009E4061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>b) termin realizacji powierzonych robót,</w:t>
      </w:r>
    </w:p>
    <w:p w14:paraId="7011E09D" w14:textId="77777777" w:rsidR="009E4061" w:rsidRPr="009E4061" w:rsidRDefault="009E4061" w:rsidP="009E4061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>c) wysokość wynagrodzenia należnego Podwykonawcy,</w:t>
      </w:r>
    </w:p>
    <w:p w14:paraId="78E2DEC4" w14:textId="77777777" w:rsidR="009E4061" w:rsidRPr="009E4061" w:rsidRDefault="009E4061" w:rsidP="009E4061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>d) zasady i termin zapłaty wynagrodzenia.</w:t>
      </w:r>
    </w:p>
    <w:p w14:paraId="32890F99" w14:textId="77777777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Wykonawca zobowiązany jest przedłożyć Zamawiającemu do akceptacji projekt umowy o podwykonawstwo, której przedmiotem są roboty budowlane, a także projekt jej zmiany, zgodnie z terminami i zasadami określonymi w ustawie Prawo zamówień publicznych oraz niniejszej umowie. </w:t>
      </w:r>
    </w:p>
    <w:p w14:paraId="4F2826F0" w14:textId="15656CF5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Zamawiający może zgłosić zastrzeżenia do projektu umowy o podwykonawstwo lub projektu jej zmiany </w:t>
      </w:r>
      <w:r w:rsidR="00156ABF">
        <w:rPr>
          <w:rFonts w:cs="Calibri"/>
          <w:bCs/>
          <w:sz w:val="20"/>
          <w:szCs w:val="20"/>
        </w:rPr>
        <w:t xml:space="preserve">                           </w:t>
      </w:r>
      <w:r w:rsidRPr="009E4061">
        <w:rPr>
          <w:rFonts w:cs="Calibri"/>
          <w:bCs/>
          <w:sz w:val="20"/>
          <w:szCs w:val="20"/>
        </w:rPr>
        <w:t xml:space="preserve">w przypadkach określonych w ustawie Prawo zamówień publicznych, w </w:t>
      </w:r>
      <w:r w:rsidR="00B55FB3" w:rsidRPr="009E4061">
        <w:rPr>
          <w:rFonts w:cs="Calibri"/>
          <w:bCs/>
          <w:sz w:val="20"/>
          <w:szCs w:val="20"/>
        </w:rPr>
        <w:t>szczególności,</w:t>
      </w:r>
      <w:r w:rsidRPr="009E4061">
        <w:rPr>
          <w:rFonts w:cs="Calibri"/>
          <w:bCs/>
          <w:sz w:val="20"/>
          <w:szCs w:val="20"/>
        </w:rPr>
        <w:t xml:space="preserve"> gdy przewidziany w niej termin zapłaty wynagrodzenia Podwykonawcy lub dalszemu Podwykonawcy jest dłuższy niż dopuszczalny przepisami prawa. </w:t>
      </w:r>
    </w:p>
    <w:p w14:paraId="526AB488" w14:textId="729204A1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Po zawarciu umowy o podwykonawstwo Wykonawca zobowiązany jest do przedłożenia Zamawiającemu poświadczonej za zgodność z oryginałem kopii tej umowy oraz jej zmian, w terminie i na zasadach określonych </w:t>
      </w:r>
      <w:r w:rsidR="00156ABF">
        <w:rPr>
          <w:rFonts w:cs="Calibri"/>
          <w:bCs/>
          <w:sz w:val="20"/>
          <w:szCs w:val="20"/>
        </w:rPr>
        <w:t xml:space="preserve">                </w:t>
      </w:r>
      <w:r w:rsidRPr="009E4061">
        <w:rPr>
          <w:rFonts w:cs="Calibri"/>
          <w:bCs/>
          <w:sz w:val="20"/>
          <w:szCs w:val="20"/>
        </w:rPr>
        <w:t xml:space="preserve">w ustawie Prawo zamówień publicznych. </w:t>
      </w:r>
    </w:p>
    <w:p w14:paraId="629C9C19" w14:textId="77777777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Zamawiający może zgłosić sprzeciw wobec umowy o podwykonawstwo w przypadkach i w terminie określonych w ustawie Prawo zamówień publicznych. </w:t>
      </w:r>
    </w:p>
    <w:p w14:paraId="2D1D4AFE" w14:textId="77777777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Do zmian umów o podwykonawstwo stosuje się odpowiednio postanowienia dotyczące ich zawierania. </w:t>
      </w:r>
    </w:p>
    <w:p w14:paraId="57D2B8EE" w14:textId="77777777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Termin zapłaty wynagrodzenia Podwykonawcy lub dalszemu Podwykonawcy nie może być dłuższy niż termin określony w ustawie Prawo zamówień publicznych. </w:t>
      </w:r>
    </w:p>
    <w:p w14:paraId="4A0D6750" w14:textId="77777777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Wykonawca zobowiązany jest do terminowej zapłaty wynagrodzenia należnego Podwykonawcom i dalszym Podwykonawcom. </w:t>
      </w:r>
    </w:p>
    <w:p w14:paraId="7F4154A1" w14:textId="77777777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Wykonawca zobowiązany jest, na żądanie Zamawiającego, przedstawić dokumenty potwierdzające dokonanie zapłaty wynagrodzenia należnego Podwykonawcom lub dalszym Podwykonawcom, w szczególności oświadczenia Podwykonawców o otrzymaniu należnego wynagrodzenia. </w:t>
      </w:r>
    </w:p>
    <w:p w14:paraId="0858AC43" w14:textId="5B9AC7AA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lastRenderedPageBreak/>
        <w:t xml:space="preserve">W przypadku wystąpienia przez Podwykonawcę lub dalszego Podwykonawcę z żądaniem bezpośredniej zapłaty przez Zamawiającego należnego mu wynagrodzenia, Zamawiający postępuje zgodnie z zasadami określonymi </w:t>
      </w:r>
      <w:r w:rsidR="00156ABF">
        <w:rPr>
          <w:rFonts w:cs="Calibri"/>
          <w:bCs/>
          <w:sz w:val="20"/>
          <w:szCs w:val="20"/>
        </w:rPr>
        <w:t xml:space="preserve">                   </w:t>
      </w:r>
      <w:r w:rsidRPr="009E4061">
        <w:rPr>
          <w:rFonts w:cs="Calibri"/>
          <w:bCs/>
          <w:sz w:val="20"/>
          <w:szCs w:val="20"/>
        </w:rPr>
        <w:t xml:space="preserve">w ustawie Prawo zamówień publicznych. </w:t>
      </w:r>
    </w:p>
    <w:p w14:paraId="4CD53EE9" w14:textId="77777777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W przypadku dokonania przez Zamawiającego bezpośredniej zapłaty Podwykonawcy lub dalszemu Podwykonawcy, kwota wypłacona przez Zamawiającego zostanie potrącona z wynagrodzenia należnego Wykonawcy, na zasadach określonych w ustawie Prawo zamówień publicznych. </w:t>
      </w:r>
    </w:p>
    <w:p w14:paraId="2BDB4FCE" w14:textId="77777777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Umowy o podwykonawstwo powinny przewidywać odpowiedzialność Podwykonawcy za jakość wykonanych przez niego robót oraz za wady tych robót, na zasadach odpowiadających odpowiedzialności Wykonawcy wobec Zamawiającego. </w:t>
      </w:r>
    </w:p>
    <w:p w14:paraId="17915F8A" w14:textId="77777777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Umowa o podwykonawstwo, której przedmiotem są roboty budowlane, powinna zostać zawarta w formie wymaganej przez obowiązujące przepisy prawa. </w:t>
      </w:r>
    </w:p>
    <w:p w14:paraId="3F0AF278" w14:textId="19018E69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Wykonawca zobowiązany jest do koordynowania prac Podwykonawców oraz ponosi odpowiedzialność </w:t>
      </w:r>
      <w:r w:rsidR="00156ABF">
        <w:rPr>
          <w:rFonts w:cs="Calibri"/>
          <w:bCs/>
          <w:sz w:val="20"/>
          <w:szCs w:val="20"/>
        </w:rPr>
        <w:t xml:space="preserve">                           </w:t>
      </w:r>
      <w:r w:rsidRPr="009E4061">
        <w:rPr>
          <w:rFonts w:cs="Calibri"/>
          <w:bCs/>
          <w:sz w:val="20"/>
          <w:szCs w:val="20"/>
        </w:rPr>
        <w:t xml:space="preserve">za ich właściwe wykonanie. </w:t>
      </w:r>
    </w:p>
    <w:p w14:paraId="2204CE6C" w14:textId="06B3B163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>Wykonawca zobowiązany jest do wskazania Zamawiającemu Podwykonawców oraz zakresu powierzonych</w:t>
      </w:r>
      <w:r w:rsidR="00156ABF">
        <w:rPr>
          <w:rFonts w:cs="Calibri"/>
          <w:bCs/>
          <w:sz w:val="20"/>
          <w:szCs w:val="20"/>
        </w:rPr>
        <w:t xml:space="preserve">                    </w:t>
      </w:r>
      <w:r w:rsidRPr="009E4061">
        <w:rPr>
          <w:rFonts w:cs="Calibri"/>
          <w:bCs/>
          <w:sz w:val="20"/>
          <w:szCs w:val="20"/>
        </w:rPr>
        <w:t xml:space="preserve"> im robót zgodnie z wymaganiami SWZ i przepisami ustawy Prawo zamówień publicznych. </w:t>
      </w:r>
    </w:p>
    <w:p w14:paraId="2D6FBD22" w14:textId="5B16AAA8" w:rsidR="009E4061" w:rsidRPr="009E4061" w:rsidRDefault="009E4061" w:rsidP="00C2661A">
      <w:pPr>
        <w:numPr>
          <w:ilvl w:val="0"/>
          <w:numId w:val="7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>Wykonywanie robót przez Podwykonawcę z naruszeniem obowiązków określonych w niniejszej umowie</w:t>
      </w:r>
      <w:r w:rsidR="00156ABF">
        <w:rPr>
          <w:rFonts w:cs="Calibri"/>
          <w:bCs/>
          <w:sz w:val="20"/>
          <w:szCs w:val="20"/>
        </w:rPr>
        <w:t xml:space="preserve">                        </w:t>
      </w:r>
      <w:r w:rsidRPr="009E4061">
        <w:rPr>
          <w:rFonts w:cs="Calibri"/>
          <w:bCs/>
          <w:sz w:val="20"/>
          <w:szCs w:val="20"/>
        </w:rPr>
        <w:t xml:space="preserve"> lub przepisach ustawy Prawo zamówień publicznych może skutkować zastosowaniem przez Zamawiającego uprawnień przewidzianych w umowie oraz obowiązujących przepisach prawa.</w:t>
      </w:r>
    </w:p>
    <w:p w14:paraId="6D6AACA4" w14:textId="32374BEE" w:rsidR="009E4061" w:rsidRPr="009E4061" w:rsidRDefault="009E4061" w:rsidP="00C2661A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 xml:space="preserve">W przypadku wykonywania robót przez Podwykonawcę z naruszeniem obowiązków wynikających z niniejszej umowy lub przepisów ustawy Prawo zamówień publicznych, Zamawiający może wezwać Wykonawcę </w:t>
      </w:r>
      <w:r w:rsidR="00156ABF">
        <w:rPr>
          <w:rFonts w:cs="Calibri"/>
          <w:bCs/>
          <w:sz w:val="20"/>
          <w:szCs w:val="20"/>
        </w:rPr>
        <w:t xml:space="preserve">                            </w:t>
      </w:r>
      <w:r w:rsidRPr="009E4061">
        <w:rPr>
          <w:rFonts w:cs="Calibri"/>
          <w:bCs/>
          <w:sz w:val="20"/>
          <w:szCs w:val="20"/>
        </w:rPr>
        <w:t>do niezwłocznego usunięcia stwierdzonych nieprawidłowości.</w:t>
      </w:r>
    </w:p>
    <w:p w14:paraId="004BE12B" w14:textId="7AC90649" w:rsidR="009E4061" w:rsidRPr="009E4061" w:rsidRDefault="009E4061" w:rsidP="00C2661A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>Wykonawca zobowiązany jest do niezwłocznego zaprzestania powierzania robót Podwykonawcy, jeżeli</w:t>
      </w:r>
      <w:r w:rsidR="00156ABF">
        <w:rPr>
          <w:rFonts w:cs="Calibri"/>
          <w:bCs/>
          <w:sz w:val="20"/>
          <w:szCs w:val="20"/>
        </w:rPr>
        <w:t xml:space="preserve">                          </w:t>
      </w:r>
      <w:r w:rsidRPr="009E4061">
        <w:rPr>
          <w:rFonts w:cs="Calibri"/>
          <w:bCs/>
          <w:sz w:val="20"/>
          <w:szCs w:val="20"/>
        </w:rPr>
        <w:t xml:space="preserve"> ich wykonywanie odbywa się z naruszeniem postanowień niniejszej umowy lub przepisów ustawy Prawo zamówień publicznych, na żądanie Zamawiającego.</w:t>
      </w:r>
    </w:p>
    <w:p w14:paraId="67A3F138" w14:textId="5F654603" w:rsidR="009E4061" w:rsidRPr="009E4061" w:rsidRDefault="009E4061" w:rsidP="00C2661A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>Wykonanie robót przez Podwykonawcę z naruszeniem obowiązków dotyczących zgłoszenia, przedłożenia</w:t>
      </w:r>
      <w:r w:rsidR="00156ABF">
        <w:rPr>
          <w:rFonts w:cs="Calibri"/>
          <w:bCs/>
          <w:sz w:val="20"/>
          <w:szCs w:val="20"/>
        </w:rPr>
        <w:t xml:space="preserve">                   </w:t>
      </w:r>
      <w:r w:rsidRPr="009E4061">
        <w:rPr>
          <w:rFonts w:cs="Calibri"/>
          <w:bCs/>
          <w:sz w:val="20"/>
          <w:szCs w:val="20"/>
        </w:rPr>
        <w:t xml:space="preserve"> lub akceptacji umowy o podwykonawstwo nie zwalnia Wykonawcy z odpowiedzialności za prawidłową realizację Przedmiotu umowy.</w:t>
      </w:r>
    </w:p>
    <w:p w14:paraId="54DD6B1E" w14:textId="2B1C41F7" w:rsidR="009E4061" w:rsidRPr="009E4061" w:rsidRDefault="009E4061" w:rsidP="00C2661A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>Wykonawca ponosi pełną odpowiedzialność za skutki wykonywania robót przez Podwykonawcę z naruszeniem postanowień niniejszej umowy lub przepisów ustawy Prawo zamówień publicznych.</w:t>
      </w:r>
    </w:p>
    <w:p w14:paraId="60406EFC" w14:textId="220FB741" w:rsidR="009E4061" w:rsidRPr="009E4061" w:rsidRDefault="009E4061" w:rsidP="00C2661A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bCs/>
          <w:sz w:val="20"/>
          <w:szCs w:val="20"/>
        </w:rPr>
      </w:pPr>
      <w:r w:rsidRPr="009E4061">
        <w:rPr>
          <w:rFonts w:cs="Calibri"/>
          <w:bCs/>
          <w:sz w:val="20"/>
          <w:szCs w:val="20"/>
        </w:rPr>
        <w:t>Postanowienia niniejszego paragrafu stosuje się odpowiednio do dalszych Podwykonawców.</w:t>
      </w:r>
    </w:p>
    <w:p w14:paraId="5CFCFBD4" w14:textId="77777777" w:rsidR="009E4061" w:rsidRDefault="009E4061" w:rsidP="003813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</w:t>
      </w:r>
      <w:r>
        <w:rPr>
          <w:rFonts w:cs="Calibri"/>
          <w:b/>
          <w:sz w:val="20"/>
          <w:szCs w:val="20"/>
        </w:rPr>
        <w:t>8</w:t>
      </w:r>
    </w:p>
    <w:p w14:paraId="73057DC8" w14:textId="1F48354C" w:rsidR="00D4351B" w:rsidRPr="00EE121C" w:rsidRDefault="00CA3802" w:rsidP="00EE1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WYNAGRODZENIE WYKONAWCY</w:t>
      </w:r>
    </w:p>
    <w:p w14:paraId="27C2BE28" w14:textId="77777777" w:rsidR="009E4061" w:rsidRPr="009E4061" w:rsidRDefault="009E4061" w:rsidP="00C2661A">
      <w:pPr>
        <w:numPr>
          <w:ilvl w:val="0"/>
          <w:numId w:val="17"/>
        </w:numPr>
        <w:tabs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 xml:space="preserve">Strony ustalają, że wynagrodzenie za wykonanie Przedmiotu umowy ma charakter ryczałtowy, zgodnie ze złożoną ofertą Wykonawcy. </w:t>
      </w:r>
    </w:p>
    <w:p w14:paraId="7505C33E" w14:textId="77777777" w:rsidR="009E4061" w:rsidRPr="009E4061" w:rsidRDefault="009E4061" w:rsidP="00C2661A">
      <w:pPr>
        <w:numPr>
          <w:ilvl w:val="0"/>
          <w:numId w:val="17"/>
        </w:numPr>
        <w:tabs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 xml:space="preserve">Wynagrodzenie obejmuje całość robót, dostaw i czynności niezbędnych do wykonania Przedmiotu umowy, niezależnie od ich faktycznego zakresu i kosztów poniesionych przez Wykonawcę. </w:t>
      </w:r>
    </w:p>
    <w:p w14:paraId="792022FF" w14:textId="77777777" w:rsidR="009E4061" w:rsidRPr="009E4061" w:rsidRDefault="009E4061" w:rsidP="00C2661A">
      <w:pPr>
        <w:numPr>
          <w:ilvl w:val="0"/>
          <w:numId w:val="17"/>
        </w:numPr>
        <w:tabs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 xml:space="preserve">Zamawiający zapłaci Wykonawcy za wykonanie całego Przedmiotu umowy wynagrodzenie w wysokości: </w:t>
      </w:r>
    </w:p>
    <w:p w14:paraId="60EB8C0B" w14:textId="77777777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b/>
          <w:bCs/>
          <w:color w:val="000000"/>
          <w:sz w:val="20"/>
          <w:szCs w:val="20"/>
        </w:rPr>
        <w:t>netto …………………… zł</w:t>
      </w:r>
      <w:r w:rsidRPr="009E4061">
        <w:rPr>
          <w:rFonts w:cs="Calibri"/>
          <w:color w:val="000000"/>
          <w:sz w:val="20"/>
          <w:szCs w:val="20"/>
        </w:rPr>
        <w:t xml:space="preserve"> (słownie: ……………………………………………),</w:t>
      </w:r>
    </w:p>
    <w:p w14:paraId="47686221" w14:textId="77777777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b/>
          <w:bCs/>
          <w:color w:val="000000"/>
          <w:sz w:val="20"/>
          <w:szCs w:val="20"/>
        </w:rPr>
        <w:t>plus podatek VAT …………………… zł</w:t>
      </w:r>
      <w:r w:rsidRPr="009E4061">
        <w:rPr>
          <w:rFonts w:cs="Calibri"/>
          <w:color w:val="000000"/>
          <w:sz w:val="20"/>
          <w:szCs w:val="20"/>
        </w:rPr>
        <w:t xml:space="preserve"> (słownie: …………………………………………),</w:t>
      </w:r>
    </w:p>
    <w:p w14:paraId="0A89678E" w14:textId="77777777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 xml:space="preserve">co stanowi kwotę </w:t>
      </w:r>
      <w:r w:rsidRPr="009E4061">
        <w:rPr>
          <w:rFonts w:cs="Calibri"/>
          <w:b/>
          <w:bCs/>
          <w:color w:val="000000"/>
          <w:sz w:val="20"/>
          <w:szCs w:val="20"/>
        </w:rPr>
        <w:t>brutto ……………………… zł</w:t>
      </w:r>
      <w:r w:rsidRPr="009E4061">
        <w:rPr>
          <w:rFonts w:cs="Calibri"/>
          <w:color w:val="000000"/>
          <w:sz w:val="20"/>
          <w:szCs w:val="20"/>
        </w:rPr>
        <w:t xml:space="preserve"> (słownie: …………………………………………).</w:t>
      </w:r>
    </w:p>
    <w:p w14:paraId="545664B6" w14:textId="5E9430BE" w:rsidR="009E4061" w:rsidRPr="009E4061" w:rsidRDefault="009E4061" w:rsidP="00C2661A">
      <w:pPr>
        <w:numPr>
          <w:ilvl w:val="0"/>
          <w:numId w:val="17"/>
        </w:numPr>
        <w:tabs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 xml:space="preserve">Wynagrodzenie, o którym mowa w ust. 3, ma charakter ryczałtowy i obejmuje wszelkie koszty związane </w:t>
      </w:r>
      <w:r w:rsidR="00156ABF">
        <w:rPr>
          <w:rFonts w:cs="Calibri"/>
          <w:color w:val="000000"/>
          <w:sz w:val="20"/>
          <w:szCs w:val="20"/>
        </w:rPr>
        <w:t xml:space="preserve">                            </w:t>
      </w:r>
      <w:r w:rsidRPr="009E4061">
        <w:rPr>
          <w:rFonts w:cs="Calibri"/>
          <w:color w:val="000000"/>
          <w:sz w:val="20"/>
          <w:szCs w:val="20"/>
        </w:rPr>
        <w:t xml:space="preserve">z realizacją Przedmiotu umowy, w szczególności: </w:t>
      </w:r>
    </w:p>
    <w:p w14:paraId="116287D1" w14:textId="77777777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>a) koszty robót budowlanych, materiałów i urządzeń,</w:t>
      </w:r>
    </w:p>
    <w:p w14:paraId="0C010D68" w14:textId="77777777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>b) koszty robocizny, transportu, sprzętu i organizacji robót,</w:t>
      </w:r>
    </w:p>
    <w:p w14:paraId="1F6C1644" w14:textId="77777777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>c) koszty zabezpieczenia terenu budowy i organizacji zaplecza,</w:t>
      </w:r>
    </w:p>
    <w:p w14:paraId="109EED1F" w14:textId="77777777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>d) koszty wykonania badań, prób i odbiorów,</w:t>
      </w:r>
    </w:p>
    <w:p w14:paraId="3BFB7D80" w14:textId="77777777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>e) koszty usunięcia odpadów i uporządkowania terenu,</w:t>
      </w:r>
    </w:p>
    <w:p w14:paraId="3A0A7D07" w14:textId="77777777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>f) wszelkie inne koszty niezbędne do wykonania zamówienia zgodnie z umową.</w:t>
      </w:r>
    </w:p>
    <w:p w14:paraId="3F6B541A" w14:textId="77777777" w:rsidR="009E4061" w:rsidRPr="009E4061" w:rsidRDefault="009E4061" w:rsidP="00C2661A">
      <w:pPr>
        <w:numPr>
          <w:ilvl w:val="0"/>
          <w:numId w:val="17"/>
        </w:numPr>
        <w:tabs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 xml:space="preserve">Wykonawca nie może żądać podwyższenia wynagrodzenia z tytułu: </w:t>
      </w:r>
    </w:p>
    <w:p w14:paraId="13864C21" w14:textId="77777777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>a) niedoszacowania robót,</w:t>
      </w:r>
    </w:p>
    <w:p w14:paraId="222349EF" w14:textId="77777777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>b) błędów w kalkulacji ceny,</w:t>
      </w:r>
    </w:p>
    <w:p w14:paraId="3ED8154A" w14:textId="1E8BDAD9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 xml:space="preserve">c) nieujęcia robót w przedmiarze, jeżeli ich wykonanie wynika z dokumentacji projektowej, </w:t>
      </w:r>
      <w:proofErr w:type="spellStart"/>
      <w:r w:rsidRPr="009E4061">
        <w:rPr>
          <w:rFonts w:cs="Calibri"/>
          <w:color w:val="000000"/>
          <w:sz w:val="20"/>
          <w:szCs w:val="20"/>
        </w:rPr>
        <w:t>STWiORB</w:t>
      </w:r>
      <w:proofErr w:type="spellEnd"/>
      <w:r w:rsidRPr="009E4061">
        <w:rPr>
          <w:rFonts w:cs="Calibri"/>
          <w:color w:val="000000"/>
          <w:sz w:val="20"/>
          <w:szCs w:val="20"/>
        </w:rPr>
        <w:t xml:space="preserve"> </w:t>
      </w:r>
      <w:r w:rsidR="00156ABF">
        <w:rPr>
          <w:rFonts w:cs="Calibri"/>
          <w:color w:val="000000"/>
          <w:sz w:val="20"/>
          <w:szCs w:val="20"/>
        </w:rPr>
        <w:t xml:space="preserve">                              </w:t>
      </w:r>
      <w:r w:rsidRPr="009E4061">
        <w:rPr>
          <w:rFonts w:cs="Calibri"/>
          <w:color w:val="000000"/>
          <w:sz w:val="20"/>
          <w:szCs w:val="20"/>
        </w:rPr>
        <w:t>lub jest niezbędne do prawidłowego wykonania Przedmiotu umowy,</w:t>
      </w:r>
    </w:p>
    <w:p w14:paraId="02B58BF5" w14:textId="77777777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>d) wzrostu cen materiałów, robocizny lub usług,</w:t>
      </w:r>
    </w:p>
    <w:p w14:paraId="09C6E1D7" w14:textId="77777777" w:rsidR="009E4061" w:rsidRPr="009E4061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lastRenderedPageBreak/>
        <w:t>e) zmiany warunków realizacji, które można było przewidzieć przy zachowaniu należytej staranności wymaganej od profesjonalnego wykonawcy.</w:t>
      </w:r>
    </w:p>
    <w:p w14:paraId="2DD2B28D" w14:textId="77777777" w:rsidR="009E4061" w:rsidRPr="00512F7E" w:rsidRDefault="009E4061" w:rsidP="00C2661A">
      <w:pPr>
        <w:numPr>
          <w:ilvl w:val="0"/>
          <w:numId w:val="17"/>
        </w:numPr>
        <w:tabs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E4061">
        <w:rPr>
          <w:rFonts w:cs="Calibri"/>
          <w:color w:val="000000"/>
          <w:sz w:val="20"/>
          <w:szCs w:val="20"/>
        </w:rPr>
        <w:t xml:space="preserve">Zamawiający nie przewiduje udzielania zamówień na roboty dodatkowe ani uzupełniające, z zastrzeżeniem </w:t>
      </w:r>
      <w:r w:rsidRPr="00512F7E">
        <w:rPr>
          <w:rFonts w:cs="Calibri"/>
          <w:color w:val="000000"/>
          <w:sz w:val="20"/>
          <w:szCs w:val="20"/>
        </w:rPr>
        <w:t xml:space="preserve">przypadków dopuszczonych przepisami ustawy Prawo zamówień publicznych. </w:t>
      </w:r>
    </w:p>
    <w:p w14:paraId="07189399" w14:textId="32F46755" w:rsidR="009E4061" w:rsidRPr="00512F7E" w:rsidRDefault="009E4061" w:rsidP="00C2661A">
      <w:pPr>
        <w:numPr>
          <w:ilvl w:val="0"/>
          <w:numId w:val="17"/>
        </w:numPr>
        <w:tabs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512F7E">
        <w:rPr>
          <w:rFonts w:cs="Calibri"/>
          <w:color w:val="000000"/>
          <w:sz w:val="20"/>
          <w:szCs w:val="20"/>
        </w:rPr>
        <w:t>Wynagrodzenie Wykonawcy zostanie zapłacone jednorazowo, po wykonaniu całości Przedmiotu umowy</w:t>
      </w:r>
      <w:r w:rsidR="00156ABF">
        <w:rPr>
          <w:rFonts w:cs="Calibri"/>
          <w:color w:val="000000"/>
          <w:sz w:val="20"/>
          <w:szCs w:val="20"/>
        </w:rPr>
        <w:t xml:space="preserve">                          </w:t>
      </w:r>
      <w:r w:rsidRPr="00512F7E">
        <w:rPr>
          <w:rFonts w:cs="Calibri"/>
          <w:color w:val="000000"/>
          <w:sz w:val="20"/>
          <w:szCs w:val="20"/>
        </w:rPr>
        <w:t xml:space="preserve"> i dokonaniu odbioru końcowego. </w:t>
      </w:r>
    </w:p>
    <w:p w14:paraId="54E30AA4" w14:textId="77777777" w:rsidR="009E4061" w:rsidRPr="00512F7E" w:rsidRDefault="009E4061" w:rsidP="00C2661A">
      <w:pPr>
        <w:numPr>
          <w:ilvl w:val="0"/>
          <w:numId w:val="17"/>
        </w:numPr>
        <w:tabs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512F7E">
        <w:rPr>
          <w:rFonts w:cs="Calibri"/>
          <w:color w:val="000000"/>
          <w:sz w:val="20"/>
          <w:szCs w:val="20"/>
        </w:rPr>
        <w:t xml:space="preserve">Podstawą wystawienia faktury jest: </w:t>
      </w:r>
    </w:p>
    <w:p w14:paraId="251C24A9" w14:textId="77777777" w:rsidR="009E4061" w:rsidRPr="00512F7E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512F7E">
        <w:rPr>
          <w:rFonts w:cs="Calibri"/>
          <w:color w:val="000000"/>
          <w:sz w:val="20"/>
          <w:szCs w:val="20"/>
        </w:rPr>
        <w:t>a) wykonanie całości Przedmiotu umowy,</w:t>
      </w:r>
    </w:p>
    <w:p w14:paraId="43B738EB" w14:textId="77777777" w:rsidR="009E4061" w:rsidRPr="00512F7E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512F7E">
        <w:rPr>
          <w:rFonts w:cs="Calibri"/>
          <w:color w:val="000000"/>
          <w:sz w:val="20"/>
          <w:szCs w:val="20"/>
        </w:rPr>
        <w:t>b) podpisanie przez Zamawiającego protokołu odbioru końcowego bez uwag,</w:t>
      </w:r>
    </w:p>
    <w:p w14:paraId="670F5AD2" w14:textId="77777777" w:rsidR="009E4061" w:rsidRPr="00512F7E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512F7E">
        <w:rPr>
          <w:rFonts w:cs="Calibri"/>
          <w:color w:val="000000"/>
          <w:sz w:val="20"/>
          <w:szCs w:val="20"/>
        </w:rPr>
        <w:t>c) przekazanie Zamawiającemu kompletnej dokumentacji odbiorowej i powykonawczej,</w:t>
      </w:r>
    </w:p>
    <w:p w14:paraId="531C271E" w14:textId="77777777" w:rsidR="009E4061" w:rsidRPr="00512F7E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512F7E">
        <w:rPr>
          <w:rFonts w:cs="Calibri"/>
          <w:color w:val="000000"/>
          <w:sz w:val="20"/>
          <w:szCs w:val="20"/>
        </w:rPr>
        <w:t>d) potwierdzenie przez Inspektora nadzoru inwestorskiego prawidłowego wykonania robót,</w:t>
      </w:r>
    </w:p>
    <w:p w14:paraId="7A159B43" w14:textId="77777777" w:rsidR="009E4061" w:rsidRPr="00512F7E" w:rsidRDefault="009E4061" w:rsidP="009E4061">
      <w:pPr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512F7E">
        <w:rPr>
          <w:rFonts w:cs="Calibri"/>
          <w:color w:val="000000"/>
          <w:sz w:val="20"/>
          <w:szCs w:val="20"/>
        </w:rPr>
        <w:t>e) przedłożenie oświadczeń podwykonawców o uregulowaniu należności wobec nich – jeżeli dotyczy.</w:t>
      </w:r>
    </w:p>
    <w:p w14:paraId="29F252BA" w14:textId="6FC50B6C" w:rsidR="009E4061" w:rsidRPr="00512F7E" w:rsidRDefault="009E4061" w:rsidP="00C2661A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512F7E">
        <w:rPr>
          <w:rFonts w:cs="Calibri"/>
          <w:color w:val="000000"/>
          <w:sz w:val="20"/>
          <w:szCs w:val="20"/>
        </w:rPr>
        <w:t xml:space="preserve">Zapłata wynagrodzenia nastąpi na podstawie prawidłowo wystawionej faktury, w terminie określonym </w:t>
      </w:r>
      <w:r w:rsidR="00156ABF">
        <w:rPr>
          <w:rFonts w:cs="Calibri"/>
          <w:color w:val="000000"/>
          <w:sz w:val="20"/>
          <w:szCs w:val="20"/>
        </w:rPr>
        <w:t xml:space="preserve">                 </w:t>
      </w:r>
      <w:r w:rsidRPr="00512F7E">
        <w:rPr>
          <w:rFonts w:cs="Calibri"/>
          <w:color w:val="000000"/>
          <w:sz w:val="20"/>
          <w:szCs w:val="20"/>
        </w:rPr>
        <w:t xml:space="preserve">w niniejszej umowie, po spełnieniu warunków, o których mowa w ust. 8. </w:t>
      </w:r>
    </w:p>
    <w:p w14:paraId="505C66F0" w14:textId="77777777" w:rsidR="009E4061" w:rsidRPr="00512F7E" w:rsidRDefault="009E4061" w:rsidP="00C2661A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512F7E">
        <w:rPr>
          <w:rFonts w:cs="Calibri"/>
          <w:color w:val="000000"/>
          <w:sz w:val="20"/>
          <w:szCs w:val="20"/>
        </w:rPr>
        <w:t>W przypadku wystąpienia podwykonawców lub dalszych podwykonawców zapłata wynagrodzenia Wykonawcy nastąpi z uwzględnieniem zasad dotyczących bezpośredniej zapłaty wynagrodzenia podwykonawcom lub dalszym podwykonawcom, określonych w §7 niniejszej umowy.</w:t>
      </w:r>
    </w:p>
    <w:p w14:paraId="2D5790F9" w14:textId="7C1312C7" w:rsidR="007549AA" w:rsidRPr="0017002E" w:rsidRDefault="007549AA" w:rsidP="007549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</w:t>
      </w:r>
      <w:r w:rsidR="007D2D7F">
        <w:rPr>
          <w:rFonts w:cs="Calibri"/>
          <w:b/>
          <w:sz w:val="20"/>
          <w:szCs w:val="20"/>
        </w:rPr>
        <w:t>9</w:t>
      </w:r>
    </w:p>
    <w:p w14:paraId="4D7B0B75" w14:textId="3E69CF07" w:rsidR="007D2D7F" w:rsidRPr="007D2D7F" w:rsidRDefault="007549AA" w:rsidP="007D2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ZABEZPIECZENIE NALEŻYTEGO WYKONANIA UMOWY</w:t>
      </w:r>
    </w:p>
    <w:p w14:paraId="4C42BF5A" w14:textId="77777777" w:rsidR="007D2D7F" w:rsidRPr="007D2D7F" w:rsidRDefault="007D2D7F" w:rsidP="00C2661A">
      <w:pPr>
        <w:numPr>
          <w:ilvl w:val="0"/>
          <w:numId w:val="18"/>
        </w:numPr>
        <w:tabs>
          <w:tab w:val="num" w:pos="720"/>
        </w:tabs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Wykonawca wniesie zabezpieczenie należytego wykonania umowy w wysokości </w:t>
      </w:r>
      <w:r w:rsidRPr="007D2D7F">
        <w:rPr>
          <w:rFonts w:cs="Calibri"/>
          <w:b/>
          <w:bCs/>
          <w:color w:val="000000"/>
          <w:sz w:val="20"/>
          <w:szCs w:val="20"/>
        </w:rPr>
        <w:t>5% wynagrodzenia brutto określonego w §8 ust. 3</w:t>
      </w:r>
      <w:r w:rsidRPr="007D2D7F">
        <w:rPr>
          <w:rFonts w:cs="Calibri"/>
          <w:color w:val="000000"/>
          <w:sz w:val="20"/>
          <w:szCs w:val="20"/>
        </w:rPr>
        <w:t xml:space="preserve">, tj. …………………… zł (słownie: ………………………………………), w formie: ……………………………………………………………, najpóźniej w dniu zawarcia umowy. </w:t>
      </w:r>
    </w:p>
    <w:p w14:paraId="37B3C201" w14:textId="77777777" w:rsidR="007D2D7F" w:rsidRPr="007D2D7F" w:rsidRDefault="007D2D7F" w:rsidP="00C2661A">
      <w:pPr>
        <w:numPr>
          <w:ilvl w:val="0"/>
          <w:numId w:val="18"/>
        </w:numPr>
        <w:tabs>
          <w:tab w:val="num" w:pos="720"/>
        </w:tabs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Zabezpieczenie może być wnoszone w jednej lub kilku formach przewidzianych w ustawie Prawo zamówień publicznych. </w:t>
      </w:r>
    </w:p>
    <w:p w14:paraId="06265FD5" w14:textId="77777777" w:rsidR="007D2D7F" w:rsidRPr="007D2D7F" w:rsidRDefault="007D2D7F" w:rsidP="00C2661A">
      <w:pPr>
        <w:numPr>
          <w:ilvl w:val="0"/>
          <w:numId w:val="18"/>
        </w:numPr>
        <w:tabs>
          <w:tab w:val="num" w:pos="720"/>
        </w:tabs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Zabezpieczenie należytego wykonania umowy wniesione w formie gwarancji lub poręczenia musi obejmować okres niezbędny do zabezpieczenia należytego wykonania umowy oraz okres, na jaki ustanowiono zabezpieczenie roszczeń z tytułu rękojmi za wady. </w:t>
      </w:r>
    </w:p>
    <w:p w14:paraId="09371C17" w14:textId="77777777" w:rsidR="007D2D7F" w:rsidRPr="007D2D7F" w:rsidRDefault="007D2D7F" w:rsidP="00C2661A">
      <w:pPr>
        <w:numPr>
          <w:ilvl w:val="0"/>
          <w:numId w:val="18"/>
        </w:numPr>
        <w:tabs>
          <w:tab w:val="num" w:pos="720"/>
        </w:tabs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W przypadku wniesienia zabezpieczenia w formie gwarancji lub poręczenia, dokument ten musi: </w:t>
      </w:r>
    </w:p>
    <w:p w14:paraId="223D4A31" w14:textId="77777777" w:rsidR="007D2D7F" w:rsidRPr="007D2D7F" w:rsidRDefault="007D2D7F" w:rsidP="007D2D7F">
      <w:pPr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a) mieć charakter nieodwołalny i bezwarunkowy,</w:t>
      </w:r>
    </w:p>
    <w:p w14:paraId="2453F73E" w14:textId="77777777" w:rsidR="007D2D7F" w:rsidRPr="007D2D7F" w:rsidRDefault="007D2D7F" w:rsidP="007D2D7F">
      <w:pPr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b) być płatny na pierwsze żądanie Zamawiającego,</w:t>
      </w:r>
    </w:p>
    <w:p w14:paraId="4440DD44" w14:textId="430E4853" w:rsidR="007D2D7F" w:rsidRPr="007D2D7F" w:rsidRDefault="007D2D7F" w:rsidP="007D2D7F">
      <w:pPr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c) nie zawierać postanowień ograniczających odpowiedzialność gwaranta lub poręczyciela w sposób sprzeczny </w:t>
      </w:r>
      <w:r w:rsidR="00156ABF">
        <w:rPr>
          <w:rFonts w:cs="Calibri"/>
          <w:color w:val="000000"/>
          <w:sz w:val="20"/>
          <w:szCs w:val="20"/>
        </w:rPr>
        <w:t xml:space="preserve">                  </w:t>
      </w:r>
      <w:r w:rsidRPr="007D2D7F">
        <w:rPr>
          <w:rFonts w:cs="Calibri"/>
          <w:color w:val="000000"/>
          <w:sz w:val="20"/>
          <w:szCs w:val="20"/>
        </w:rPr>
        <w:t>z przepisami ustawy Prawo zamówień publicznych,</w:t>
      </w:r>
    </w:p>
    <w:p w14:paraId="07754815" w14:textId="4FBB33EE" w:rsidR="007D2D7F" w:rsidRPr="007D2D7F" w:rsidRDefault="007D2D7F" w:rsidP="007D2D7F">
      <w:pPr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d) obejmować odpowiedzialność za należyte wykonanie umowy oraz zabezpieczenie roszczeń z tytułu rękojmi</w:t>
      </w:r>
      <w:r w:rsidR="00156ABF">
        <w:rPr>
          <w:rFonts w:cs="Calibri"/>
          <w:color w:val="000000"/>
          <w:sz w:val="20"/>
          <w:szCs w:val="20"/>
        </w:rPr>
        <w:t xml:space="preserve">                 </w:t>
      </w:r>
      <w:r w:rsidRPr="007D2D7F">
        <w:rPr>
          <w:rFonts w:cs="Calibri"/>
          <w:color w:val="000000"/>
          <w:sz w:val="20"/>
          <w:szCs w:val="20"/>
        </w:rPr>
        <w:t xml:space="preserve"> za wady.</w:t>
      </w:r>
    </w:p>
    <w:p w14:paraId="395B00F5" w14:textId="77777777" w:rsidR="007D2D7F" w:rsidRPr="007D2D7F" w:rsidRDefault="007D2D7F" w:rsidP="00C2661A">
      <w:pPr>
        <w:numPr>
          <w:ilvl w:val="0"/>
          <w:numId w:val="18"/>
        </w:numPr>
        <w:tabs>
          <w:tab w:val="num" w:pos="720"/>
        </w:tabs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Strony postanawiają, że </w:t>
      </w:r>
      <w:r w:rsidRPr="007D2D7F">
        <w:rPr>
          <w:rFonts w:cs="Calibri"/>
          <w:b/>
          <w:bCs/>
          <w:color w:val="000000"/>
          <w:sz w:val="20"/>
          <w:szCs w:val="20"/>
        </w:rPr>
        <w:t>70% wniesionego zabezpieczenia zostanie zwrócone w terminie 30 dni od dnia wykonania zamówienia i uznania przez Zamawiającego za należycie wykonane.</w:t>
      </w:r>
      <w:r w:rsidRPr="007D2D7F">
        <w:rPr>
          <w:rFonts w:cs="Calibri"/>
          <w:color w:val="000000"/>
          <w:sz w:val="20"/>
          <w:szCs w:val="20"/>
        </w:rPr>
        <w:t xml:space="preserve"> </w:t>
      </w:r>
    </w:p>
    <w:p w14:paraId="73407ABC" w14:textId="7C495243" w:rsidR="007D2D7F" w:rsidRPr="007D2D7F" w:rsidRDefault="007D2D7F" w:rsidP="00C2661A">
      <w:pPr>
        <w:numPr>
          <w:ilvl w:val="0"/>
          <w:numId w:val="18"/>
        </w:numPr>
        <w:tabs>
          <w:tab w:val="num" w:pos="720"/>
        </w:tabs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b/>
          <w:bCs/>
          <w:color w:val="000000"/>
          <w:sz w:val="20"/>
          <w:szCs w:val="20"/>
        </w:rPr>
        <w:t xml:space="preserve">Pozostałe 30% wniesionego zabezpieczenia przeznaczone jest na zabezpieczenie roszczeń z tytułu rękojmi </w:t>
      </w:r>
      <w:r w:rsidR="00156ABF">
        <w:rPr>
          <w:rFonts w:cs="Calibri"/>
          <w:b/>
          <w:bCs/>
          <w:color w:val="000000"/>
          <w:sz w:val="20"/>
          <w:szCs w:val="20"/>
        </w:rPr>
        <w:t xml:space="preserve">                 </w:t>
      </w:r>
      <w:r w:rsidRPr="007D2D7F">
        <w:rPr>
          <w:rFonts w:cs="Calibri"/>
          <w:b/>
          <w:bCs/>
          <w:color w:val="000000"/>
          <w:sz w:val="20"/>
          <w:szCs w:val="20"/>
        </w:rPr>
        <w:t>za wady i zostanie zwrócone nie później niż w 15. dniu po upływie okresu rękojmi za wady.</w:t>
      </w:r>
      <w:r w:rsidRPr="007D2D7F">
        <w:rPr>
          <w:rFonts w:cs="Calibri"/>
          <w:color w:val="000000"/>
          <w:sz w:val="20"/>
          <w:szCs w:val="20"/>
        </w:rPr>
        <w:t xml:space="preserve"> </w:t>
      </w:r>
    </w:p>
    <w:p w14:paraId="0BB1864C" w14:textId="77777777" w:rsidR="007D2D7F" w:rsidRPr="007D2D7F" w:rsidRDefault="007D2D7F" w:rsidP="00C2661A">
      <w:pPr>
        <w:numPr>
          <w:ilvl w:val="0"/>
          <w:numId w:val="18"/>
        </w:numPr>
        <w:tabs>
          <w:tab w:val="num" w:pos="720"/>
        </w:tabs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W przypadku wniesienia zabezpieczenia w pieniądzu Zamawiający przechowuje je na oprocentowanym rachunku bankowym i zwraca wraz z odsetkami wynikającymi z umowy rachunku bankowego, pomniejszonymi o koszt prowadzenia tego rachunku oraz prowizji bankowej za przelew pieniędzy na rachunek Wykonawcy. </w:t>
      </w:r>
    </w:p>
    <w:p w14:paraId="3479B8CC" w14:textId="46424AD1" w:rsidR="007D2D7F" w:rsidRPr="007D2D7F" w:rsidRDefault="007D2D7F" w:rsidP="00C2661A">
      <w:pPr>
        <w:numPr>
          <w:ilvl w:val="0"/>
          <w:numId w:val="18"/>
        </w:numPr>
        <w:tabs>
          <w:tab w:val="num" w:pos="720"/>
        </w:tabs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W przypadku niewykonania lub nienależytego wykonania umowy Zamawiający może zaspokoić swoje roszczenia</w:t>
      </w:r>
      <w:r w:rsidR="00156ABF">
        <w:rPr>
          <w:rFonts w:cs="Calibri"/>
          <w:color w:val="000000"/>
          <w:sz w:val="20"/>
          <w:szCs w:val="20"/>
        </w:rPr>
        <w:t xml:space="preserve">       </w:t>
      </w:r>
      <w:r w:rsidRPr="007D2D7F">
        <w:rPr>
          <w:rFonts w:cs="Calibri"/>
          <w:color w:val="000000"/>
          <w:sz w:val="20"/>
          <w:szCs w:val="20"/>
        </w:rPr>
        <w:t xml:space="preserve"> z zabezpieczenia należytego wykonania umowy, na zasadach określonych w ustawie Prawo zamówień publicznych. </w:t>
      </w:r>
    </w:p>
    <w:p w14:paraId="59B7DB26" w14:textId="79CCBC89" w:rsidR="007D2D7F" w:rsidRPr="007D2D7F" w:rsidRDefault="007D2D7F" w:rsidP="00C2661A">
      <w:pPr>
        <w:numPr>
          <w:ilvl w:val="0"/>
          <w:numId w:val="18"/>
        </w:numPr>
        <w:tabs>
          <w:tab w:val="num" w:pos="720"/>
        </w:tabs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W sprawach nieuregulowanych niniejszym paragrafem zastosowanie mają przepisy ustawy Prawo zamówień publicznych, w szczególności art. 449–453.</w:t>
      </w:r>
    </w:p>
    <w:p w14:paraId="688579D9" w14:textId="0E0D6378" w:rsidR="00CA3802" w:rsidRPr="0017002E" w:rsidRDefault="00CA3802" w:rsidP="00A55A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</w:t>
      </w:r>
      <w:r>
        <w:rPr>
          <w:rFonts w:cs="Calibri"/>
          <w:b/>
          <w:sz w:val="20"/>
          <w:szCs w:val="20"/>
        </w:rPr>
        <w:t>1</w:t>
      </w:r>
      <w:r w:rsidR="007D2D7F">
        <w:rPr>
          <w:rFonts w:cs="Calibri"/>
          <w:b/>
          <w:sz w:val="20"/>
          <w:szCs w:val="20"/>
        </w:rPr>
        <w:t>0</w:t>
      </w:r>
    </w:p>
    <w:p w14:paraId="63A05937" w14:textId="77777777" w:rsidR="00CA3802" w:rsidRPr="0017002E" w:rsidRDefault="00CA3802" w:rsidP="00A55A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PŁATOŚCI</w:t>
      </w:r>
    </w:p>
    <w:p w14:paraId="0026A4BE" w14:textId="77777777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b/>
          <w:bCs/>
          <w:sz w:val="20"/>
          <w:szCs w:val="20"/>
        </w:rPr>
        <w:t>Wynagrodzenie Wykonawcy zostanie wypłacone jednorazowo, zgodnie z §8 niniejszej umowy, po wykonaniu całości Przedmiotu umowy i dokonaniu odbioru końcowego.</w:t>
      </w:r>
      <w:r w:rsidRPr="007D2D7F">
        <w:rPr>
          <w:rFonts w:cs="Calibri"/>
          <w:sz w:val="20"/>
          <w:szCs w:val="20"/>
        </w:rPr>
        <w:t xml:space="preserve"> </w:t>
      </w:r>
    </w:p>
    <w:p w14:paraId="658ABDE0" w14:textId="77777777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 xml:space="preserve">Podstawą wystawienia faktury końcowej jest: </w:t>
      </w:r>
    </w:p>
    <w:p w14:paraId="16A324B4" w14:textId="77777777" w:rsidR="007D2D7F" w:rsidRPr="007D2D7F" w:rsidRDefault="007D2D7F" w:rsidP="007D2D7F">
      <w:pPr>
        <w:ind w:left="720"/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>a) podpisany przez Zamawiającego protokół odbioru końcowego bez uwag,</w:t>
      </w:r>
    </w:p>
    <w:p w14:paraId="0BC3C597" w14:textId="77777777" w:rsidR="007D2D7F" w:rsidRPr="007D2D7F" w:rsidRDefault="007D2D7F" w:rsidP="007D2D7F">
      <w:pPr>
        <w:ind w:left="720"/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>b) przekazanie kompletnej dokumentacji odbiorowej i rozliczeniowej,</w:t>
      </w:r>
    </w:p>
    <w:p w14:paraId="707FEE2C" w14:textId="77777777" w:rsidR="007D2D7F" w:rsidRPr="007D2D7F" w:rsidRDefault="007D2D7F" w:rsidP="007D2D7F">
      <w:pPr>
        <w:ind w:left="720"/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>c) przedłożenie oświadczeń podwykonawców o uregulowaniu należności (jeżeli dotyczy).</w:t>
      </w:r>
    </w:p>
    <w:p w14:paraId="76E0F04A" w14:textId="77777777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lastRenderedPageBreak/>
        <w:t xml:space="preserve">Wykonawca zapewnia finansowanie realizacji inwestycji w części niepokrytej środkami Zamawiającego do czasu wypłaty środków z dofinansowania. </w:t>
      </w:r>
    </w:p>
    <w:p w14:paraId="2E6F2CB6" w14:textId="77777777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 xml:space="preserve">Należność Wykonawcy płatna będzie przelewem na rachunek bankowy wskazany na fakturze, w terminie do 30 dni od dnia doręczenia prawidłowo wystawionej faktury wraz z wymaganymi dokumentami. </w:t>
      </w:r>
    </w:p>
    <w:p w14:paraId="7A131642" w14:textId="77777777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 xml:space="preserve">Za dzień zapłaty uznaje się dzień obciążenia rachunku bankowego Zamawiającego. </w:t>
      </w:r>
    </w:p>
    <w:p w14:paraId="4949E181" w14:textId="3703B8DD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 xml:space="preserve">W przypadku realizacji robót przy udziale podwykonawców, warunkiem zapłaty wynagrodzenia Wykonawcy </w:t>
      </w:r>
      <w:r w:rsidR="00156ABF">
        <w:rPr>
          <w:rFonts w:cs="Calibri"/>
          <w:sz w:val="20"/>
          <w:szCs w:val="20"/>
        </w:rPr>
        <w:t xml:space="preserve">                 </w:t>
      </w:r>
      <w:r w:rsidRPr="007D2D7F">
        <w:rPr>
          <w:rFonts w:cs="Calibri"/>
          <w:sz w:val="20"/>
          <w:szCs w:val="20"/>
        </w:rPr>
        <w:t xml:space="preserve">jest przedłożenie dowodów zapłaty wymagalnego wynagrodzenia podwykonawcom lub dalszym podwykonawcom. </w:t>
      </w:r>
    </w:p>
    <w:p w14:paraId="325CF1B3" w14:textId="080068DD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 xml:space="preserve">W przypadku braku zapłaty przez Wykonawcę wynagrodzenia należnego podwykonawcom, Zamawiający dokona bezpośredniej zapłaty na zasadach określonych w umowie oraz przepisach </w:t>
      </w:r>
      <w:proofErr w:type="spellStart"/>
      <w:r w:rsidRPr="007D2D7F">
        <w:rPr>
          <w:rFonts w:cs="Calibri"/>
          <w:sz w:val="20"/>
          <w:szCs w:val="20"/>
        </w:rPr>
        <w:t>Pzp</w:t>
      </w:r>
      <w:proofErr w:type="spellEnd"/>
      <w:r w:rsidRPr="007D2D7F">
        <w:rPr>
          <w:rFonts w:cs="Calibri"/>
          <w:sz w:val="20"/>
          <w:szCs w:val="20"/>
        </w:rPr>
        <w:t xml:space="preserve">, z jednoczesnym potrąceniem </w:t>
      </w:r>
      <w:r w:rsidR="00156ABF">
        <w:rPr>
          <w:rFonts w:cs="Calibri"/>
          <w:sz w:val="20"/>
          <w:szCs w:val="20"/>
        </w:rPr>
        <w:t xml:space="preserve">                 </w:t>
      </w:r>
      <w:r w:rsidRPr="007D2D7F">
        <w:rPr>
          <w:rFonts w:cs="Calibri"/>
          <w:sz w:val="20"/>
          <w:szCs w:val="20"/>
        </w:rPr>
        <w:t xml:space="preserve">tej kwoty z wynagrodzenia Wykonawcy. </w:t>
      </w:r>
    </w:p>
    <w:p w14:paraId="32B11FB8" w14:textId="5AAE497F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>Płatność nastąpi na rachunek bankowy Wykonawcy ujawniony w wykazie podatników VAT prowadzonym</w:t>
      </w:r>
      <w:r w:rsidR="00156ABF">
        <w:rPr>
          <w:rFonts w:cs="Calibri"/>
          <w:sz w:val="20"/>
          <w:szCs w:val="20"/>
        </w:rPr>
        <w:t xml:space="preserve">                 </w:t>
      </w:r>
      <w:r w:rsidRPr="007D2D7F">
        <w:rPr>
          <w:rFonts w:cs="Calibri"/>
          <w:sz w:val="20"/>
          <w:szCs w:val="20"/>
        </w:rPr>
        <w:t xml:space="preserve"> przez Szefa Krajowej Administracji Skarbowej. </w:t>
      </w:r>
    </w:p>
    <w:p w14:paraId="501A9874" w14:textId="04FB2812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>W przypadku braku ujawnienia rachunku bankowego Wykonawcy w wykazie, Zamawiający jest uprawniony</w:t>
      </w:r>
      <w:r w:rsidR="00156ABF">
        <w:rPr>
          <w:rFonts w:cs="Calibri"/>
          <w:sz w:val="20"/>
          <w:szCs w:val="20"/>
        </w:rPr>
        <w:t xml:space="preserve">                  </w:t>
      </w:r>
      <w:r w:rsidRPr="007D2D7F">
        <w:rPr>
          <w:rFonts w:cs="Calibri"/>
          <w:sz w:val="20"/>
          <w:szCs w:val="20"/>
        </w:rPr>
        <w:t xml:space="preserve"> do wstrzymania płatności do czasu wskazania prawidłowego rachunku. </w:t>
      </w:r>
    </w:p>
    <w:p w14:paraId="27578657" w14:textId="74323E12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 xml:space="preserve">Wstrzymanie płatności z przyczyn, o których mowa w </w:t>
      </w:r>
      <w:r w:rsidRPr="007D2D7F">
        <w:rPr>
          <w:rFonts w:cs="Calibri"/>
          <w:b/>
          <w:bCs/>
          <w:sz w:val="20"/>
          <w:szCs w:val="20"/>
        </w:rPr>
        <w:t>ust. 9</w:t>
      </w:r>
      <w:r w:rsidRPr="007D2D7F">
        <w:rPr>
          <w:rFonts w:cs="Calibri"/>
          <w:sz w:val="20"/>
          <w:szCs w:val="20"/>
        </w:rPr>
        <w:t xml:space="preserve">, nie stanowi podstawy do naliczania odsetek </w:t>
      </w:r>
      <w:r w:rsidR="00156ABF">
        <w:rPr>
          <w:rFonts w:cs="Calibri"/>
          <w:sz w:val="20"/>
          <w:szCs w:val="20"/>
        </w:rPr>
        <w:t xml:space="preserve">                </w:t>
      </w:r>
      <w:r w:rsidRPr="007D2D7F">
        <w:rPr>
          <w:rFonts w:cs="Calibri"/>
          <w:sz w:val="20"/>
          <w:szCs w:val="20"/>
        </w:rPr>
        <w:t xml:space="preserve">ani innych roszczeń wobec Zamawiającego. </w:t>
      </w:r>
    </w:p>
    <w:p w14:paraId="63C9762B" w14:textId="77777777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 xml:space="preserve">Strony dopuszczają możliwość polubownego rozwiązywania sporów, w szczególności w drodze mediacji. </w:t>
      </w:r>
    </w:p>
    <w:p w14:paraId="42C74329" w14:textId="77777777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>Strony będą wystawiać i otrzymywać faktury przy użyciu Krajowego Systemu e-Faktur (</w:t>
      </w:r>
      <w:proofErr w:type="spellStart"/>
      <w:r w:rsidRPr="007D2D7F">
        <w:rPr>
          <w:rFonts w:cs="Calibri"/>
          <w:sz w:val="20"/>
          <w:szCs w:val="20"/>
        </w:rPr>
        <w:t>KSeF</w:t>
      </w:r>
      <w:proofErr w:type="spellEnd"/>
      <w:r w:rsidRPr="007D2D7F">
        <w:rPr>
          <w:rFonts w:cs="Calibri"/>
          <w:sz w:val="20"/>
          <w:szCs w:val="20"/>
        </w:rPr>
        <w:t xml:space="preserve">) od dnia, w którym stosowanie </w:t>
      </w:r>
      <w:proofErr w:type="spellStart"/>
      <w:r w:rsidRPr="007D2D7F">
        <w:rPr>
          <w:rFonts w:cs="Calibri"/>
          <w:sz w:val="20"/>
          <w:szCs w:val="20"/>
        </w:rPr>
        <w:t>KSeF</w:t>
      </w:r>
      <w:proofErr w:type="spellEnd"/>
      <w:r w:rsidRPr="007D2D7F">
        <w:rPr>
          <w:rFonts w:cs="Calibri"/>
          <w:sz w:val="20"/>
          <w:szCs w:val="20"/>
        </w:rPr>
        <w:t xml:space="preserve"> stanie się obowiązkowe zgodnie z przepisami prawa. Do tego czasu dopuszcza się wystawianie faktur poza </w:t>
      </w:r>
      <w:proofErr w:type="spellStart"/>
      <w:r w:rsidRPr="007D2D7F">
        <w:rPr>
          <w:rFonts w:cs="Calibri"/>
          <w:sz w:val="20"/>
          <w:szCs w:val="20"/>
        </w:rPr>
        <w:t>KSeF</w:t>
      </w:r>
      <w:proofErr w:type="spellEnd"/>
      <w:r w:rsidRPr="007D2D7F">
        <w:rPr>
          <w:rFonts w:cs="Calibri"/>
          <w:sz w:val="20"/>
          <w:szCs w:val="20"/>
        </w:rPr>
        <w:t xml:space="preserve">. </w:t>
      </w:r>
    </w:p>
    <w:p w14:paraId="7168592D" w14:textId="77777777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 xml:space="preserve">W przypadku niedostępności systemu </w:t>
      </w:r>
      <w:proofErr w:type="spellStart"/>
      <w:r w:rsidRPr="007D2D7F">
        <w:rPr>
          <w:rFonts w:cs="Calibri"/>
          <w:sz w:val="20"/>
          <w:szCs w:val="20"/>
        </w:rPr>
        <w:t>KSeF</w:t>
      </w:r>
      <w:proofErr w:type="spellEnd"/>
      <w:r w:rsidRPr="007D2D7F">
        <w:rPr>
          <w:rFonts w:cs="Calibri"/>
          <w:sz w:val="20"/>
          <w:szCs w:val="20"/>
        </w:rPr>
        <w:t xml:space="preserve"> lub braku technicznej możliwości wystawienia faktury w tym systemie dopuszcza się wystawienie faktury w trybie awaryjnym. </w:t>
      </w:r>
    </w:p>
    <w:p w14:paraId="4B321905" w14:textId="77777777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 xml:space="preserve">Faktury wystawione w </w:t>
      </w:r>
      <w:proofErr w:type="spellStart"/>
      <w:r w:rsidRPr="007D2D7F">
        <w:rPr>
          <w:rFonts w:cs="Calibri"/>
          <w:sz w:val="20"/>
          <w:szCs w:val="20"/>
        </w:rPr>
        <w:t>KSeF</w:t>
      </w:r>
      <w:proofErr w:type="spellEnd"/>
      <w:r w:rsidRPr="007D2D7F">
        <w:rPr>
          <w:rFonts w:cs="Calibri"/>
          <w:sz w:val="20"/>
          <w:szCs w:val="20"/>
        </w:rPr>
        <w:t xml:space="preserve"> będą płatne w terminie określonym w ust. 5, liczonym od dnia, w którym faktura stała się dostępna Zamawiającemu w systemie </w:t>
      </w:r>
      <w:proofErr w:type="spellStart"/>
      <w:r w:rsidRPr="007D2D7F">
        <w:rPr>
          <w:rFonts w:cs="Calibri"/>
          <w:sz w:val="20"/>
          <w:szCs w:val="20"/>
        </w:rPr>
        <w:t>KSeF</w:t>
      </w:r>
      <w:proofErr w:type="spellEnd"/>
      <w:r w:rsidRPr="007D2D7F">
        <w:rPr>
          <w:rFonts w:cs="Calibri"/>
          <w:sz w:val="20"/>
          <w:szCs w:val="20"/>
        </w:rPr>
        <w:t xml:space="preserve">, nie wcześniej jednak niż od dnia otrzymania przez Zamawiającego informacji o jej wystawieniu. </w:t>
      </w:r>
    </w:p>
    <w:p w14:paraId="5BF6B074" w14:textId="77777777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 xml:space="preserve">W przypadku wystawienia faktury poza </w:t>
      </w:r>
      <w:proofErr w:type="spellStart"/>
      <w:r w:rsidRPr="007D2D7F">
        <w:rPr>
          <w:rFonts w:cs="Calibri"/>
          <w:sz w:val="20"/>
          <w:szCs w:val="20"/>
        </w:rPr>
        <w:t>KSeF</w:t>
      </w:r>
      <w:proofErr w:type="spellEnd"/>
      <w:r w:rsidRPr="007D2D7F">
        <w:rPr>
          <w:rFonts w:cs="Calibri"/>
          <w:sz w:val="20"/>
          <w:szCs w:val="20"/>
        </w:rPr>
        <w:t xml:space="preserve"> (tryb awaryjny) płatność nastąpi w terminie określonym w ust. 5, liczonym od dnia doręczenia Zamawiającemu wizualizacji faktury w formie elektronicznej lub papierowej. </w:t>
      </w:r>
    </w:p>
    <w:p w14:paraId="21DC319A" w14:textId="77777777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 xml:space="preserve">Wizualizacja faktury powinna zostać: </w:t>
      </w:r>
    </w:p>
    <w:p w14:paraId="1767A429" w14:textId="77777777" w:rsidR="007D2D7F" w:rsidRPr="007D2D7F" w:rsidRDefault="007D2D7F" w:rsidP="007D2D7F">
      <w:pPr>
        <w:ind w:left="720"/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 xml:space="preserve">a) przesłana na adres e-mail: </w:t>
      </w:r>
      <w:hyperlink r:id="rId7" w:history="1">
        <w:r w:rsidRPr="007D2D7F">
          <w:rPr>
            <w:rStyle w:val="Hipercze"/>
            <w:rFonts w:cs="Calibri"/>
            <w:sz w:val="20"/>
            <w:szCs w:val="20"/>
          </w:rPr>
          <w:t>ksiegowosc1@gmina.malbork.pl</w:t>
        </w:r>
      </w:hyperlink>
      <w:r w:rsidRPr="007D2D7F">
        <w:rPr>
          <w:rFonts w:cs="Calibri"/>
          <w:sz w:val="20"/>
          <w:szCs w:val="20"/>
        </w:rPr>
        <w:t>, albo</w:t>
      </w:r>
    </w:p>
    <w:p w14:paraId="7E1169BF" w14:textId="77777777" w:rsidR="007D2D7F" w:rsidRPr="007D2D7F" w:rsidRDefault="007D2D7F" w:rsidP="007D2D7F">
      <w:pPr>
        <w:ind w:left="720"/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>b) dostarczona w formie papierowej do siedziby Zamawiającego.</w:t>
      </w:r>
    </w:p>
    <w:p w14:paraId="7D12AEB5" w14:textId="77777777" w:rsidR="007D2D7F" w:rsidRPr="007D2D7F" w:rsidRDefault="007D2D7F" w:rsidP="00C2661A">
      <w:pPr>
        <w:numPr>
          <w:ilvl w:val="0"/>
          <w:numId w:val="8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 xml:space="preserve">Dane do faktury: </w:t>
      </w:r>
    </w:p>
    <w:p w14:paraId="50C54C5D" w14:textId="77777777" w:rsidR="007D2D7F" w:rsidRPr="007D2D7F" w:rsidRDefault="007D2D7F" w:rsidP="007D2D7F">
      <w:pPr>
        <w:ind w:left="720"/>
        <w:rPr>
          <w:rFonts w:cs="Calibri"/>
          <w:sz w:val="20"/>
          <w:szCs w:val="20"/>
        </w:rPr>
      </w:pPr>
      <w:r w:rsidRPr="007D2D7F">
        <w:rPr>
          <w:rFonts w:cs="Calibri"/>
          <w:b/>
          <w:bCs/>
          <w:sz w:val="20"/>
          <w:szCs w:val="20"/>
        </w:rPr>
        <w:t>Nabywca:</w:t>
      </w:r>
    </w:p>
    <w:p w14:paraId="3C0F7A4E" w14:textId="77777777" w:rsidR="007D2D7F" w:rsidRPr="007D2D7F" w:rsidRDefault="007D2D7F" w:rsidP="007D2D7F">
      <w:pPr>
        <w:ind w:left="720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>Gmina Malbork</w:t>
      </w:r>
      <w:r w:rsidRPr="007D2D7F">
        <w:rPr>
          <w:rFonts w:cs="Calibri"/>
          <w:sz w:val="20"/>
          <w:szCs w:val="20"/>
        </w:rPr>
        <w:br/>
        <w:t>ul. Ceglana 7</w:t>
      </w:r>
      <w:r w:rsidRPr="007D2D7F">
        <w:rPr>
          <w:rFonts w:cs="Calibri"/>
          <w:sz w:val="20"/>
          <w:szCs w:val="20"/>
        </w:rPr>
        <w:br/>
        <w:t>82-200 Malbork</w:t>
      </w:r>
      <w:r w:rsidRPr="007D2D7F">
        <w:rPr>
          <w:rFonts w:cs="Calibri"/>
          <w:sz w:val="20"/>
          <w:szCs w:val="20"/>
        </w:rPr>
        <w:br/>
        <w:t>NIP: 5792071098</w:t>
      </w:r>
    </w:p>
    <w:p w14:paraId="38D3D91B" w14:textId="77777777" w:rsidR="007D2D7F" w:rsidRPr="007D2D7F" w:rsidRDefault="007D2D7F" w:rsidP="007D2D7F">
      <w:pPr>
        <w:ind w:left="720"/>
        <w:rPr>
          <w:rFonts w:cs="Calibri"/>
          <w:sz w:val="20"/>
          <w:szCs w:val="20"/>
        </w:rPr>
      </w:pPr>
      <w:r w:rsidRPr="007D2D7F">
        <w:rPr>
          <w:rFonts w:cs="Calibri"/>
          <w:b/>
          <w:bCs/>
          <w:sz w:val="20"/>
          <w:szCs w:val="20"/>
        </w:rPr>
        <w:t>Odbiorca:</w:t>
      </w:r>
    </w:p>
    <w:p w14:paraId="4D06F74B" w14:textId="3031681F" w:rsidR="007D2D7F" w:rsidRDefault="007D2D7F" w:rsidP="00EE121C">
      <w:pPr>
        <w:ind w:left="720"/>
        <w:rPr>
          <w:rFonts w:cs="Calibri"/>
          <w:sz w:val="20"/>
          <w:szCs w:val="20"/>
        </w:rPr>
      </w:pPr>
      <w:r w:rsidRPr="007D2D7F">
        <w:rPr>
          <w:rFonts w:cs="Calibri"/>
          <w:sz w:val="20"/>
          <w:szCs w:val="20"/>
        </w:rPr>
        <w:t>Urząd Gminy w Malborku</w:t>
      </w:r>
      <w:r w:rsidRPr="007D2D7F">
        <w:rPr>
          <w:rFonts w:cs="Calibri"/>
          <w:sz w:val="20"/>
          <w:szCs w:val="20"/>
        </w:rPr>
        <w:br/>
        <w:t>ul. Ceglana 7</w:t>
      </w:r>
      <w:r w:rsidRPr="007D2D7F">
        <w:rPr>
          <w:rFonts w:cs="Calibri"/>
          <w:sz w:val="20"/>
          <w:szCs w:val="20"/>
        </w:rPr>
        <w:br/>
        <w:t>82-200 Malbork</w:t>
      </w:r>
      <w:r w:rsidRPr="007D2D7F">
        <w:rPr>
          <w:rFonts w:cs="Calibri"/>
          <w:sz w:val="20"/>
          <w:szCs w:val="20"/>
        </w:rPr>
        <w:br/>
        <w:t>NIP: 5791003249</w:t>
      </w:r>
    </w:p>
    <w:p w14:paraId="1069963E" w14:textId="3B44E984" w:rsidR="00CA3802" w:rsidRDefault="00CA3802" w:rsidP="00AD3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§1</w:t>
      </w:r>
      <w:r w:rsidR="007D2D7F">
        <w:rPr>
          <w:rFonts w:cs="Calibri"/>
          <w:b/>
          <w:sz w:val="20"/>
          <w:szCs w:val="20"/>
        </w:rPr>
        <w:t>1</w:t>
      </w:r>
    </w:p>
    <w:p w14:paraId="716DF58A" w14:textId="45B499A2" w:rsidR="007D2D7F" w:rsidRPr="007D2D7F" w:rsidRDefault="00CA3802" w:rsidP="007D2D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AD3FC3">
        <w:rPr>
          <w:b/>
          <w:bCs/>
          <w:sz w:val="20"/>
          <w:szCs w:val="20"/>
        </w:rPr>
        <w:t>ODBIÓR/ODBIORY PRZEDMIOTU UMOWY</w:t>
      </w:r>
    </w:p>
    <w:p w14:paraId="4567FB20" w14:textId="77777777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Ustala się następujące rodzaje odbiorów: </w:t>
      </w:r>
    </w:p>
    <w:p w14:paraId="4119D97C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a) odbiór robót zanikających i ulegających zakryciu,</w:t>
      </w:r>
    </w:p>
    <w:p w14:paraId="17B9423E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b) odbiór końcowy,</w:t>
      </w:r>
    </w:p>
    <w:p w14:paraId="392EEFFC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c) odbiór pogwarancyjny.</w:t>
      </w:r>
    </w:p>
    <w:p w14:paraId="58B95782" w14:textId="77777777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Odbiory robót zanikających i ulegających zakryciu dokonywane będą w terminie do 3 dni roboczych od dnia zgłoszenia przez Wykonawcę, potwierdzonego wpisem do dziennika budowy. </w:t>
      </w:r>
    </w:p>
    <w:p w14:paraId="595F0292" w14:textId="3D26B199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Odbioru końcowego dokonują przedstawiciele Zamawiającego i Wykonawcy przy udziale Inspektora nadzoru</w:t>
      </w:r>
      <w:r w:rsidR="00156ABF">
        <w:rPr>
          <w:rFonts w:cs="Calibri"/>
          <w:color w:val="000000"/>
          <w:sz w:val="20"/>
          <w:szCs w:val="20"/>
        </w:rPr>
        <w:t xml:space="preserve">                     </w:t>
      </w:r>
      <w:r w:rsidRPr="007D2D7F">
        <w:rPr>
          <w:rFonts w:cs="Calibri"/>
          <w:color w:val="000000"/>
          <w:sz w:val="20"/>
          <w:szCs w:val="20"/>
        </w:rPr>
        <w:t xml:space="preserve"> i Kierownika </w:t>
      </w:r>
      <w:r w:rsidR="0020493B">
        <w:rPr>
          <w:rFonts w:cs="Calibri"/>
          <w:color w:val="000000"/>
          <w:sz w:val="20"/>
          <w:szCs w:val="20"/>
        </w:rPr>
        <w:t>robót sanitarnych</w:t>
      </w:r>
      <w:r w:rsidRPr="007D2D7F">
        <w:rPr>
          <w:rFonts w:cs="Calibri"/>
          <w:color w:val="000000"/>
          <w:sz w:val="20"/>
          <w:szCs w:val="20"/>
        </w:rPr>
        <w:t xml:space="preserve">, w formie protokołu odbioru końcowego. </w:t>
      </w:r>
    </w:p>
    <w:p w14:paraId="2CF28DE8" w14:textId="77777777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Wykonawca zgłasza gotowość do odbioru końcowego na piśmie, po faktycznym wykonaniu całości robót objętych Przedmiotem umowy. </w:t>
      </w:r>
    </w:p>
    <w:p w14:paraId="703AC236" w14:textId="77777777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lastRenderedPageBreak/>
        <w:t xml:space="preserve">Podstawą zgłoszenia gotowości do odbioru jest faktyczne wykonanie całości robót oraz ich potwierdzenie przez Inspektora nadzoru. </w:t>
      </w:r>
    </w:p>
    <w:p w14:paraId="19399605" w14:textId="77777777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Zamawiający wyznaczy termin rozpoczęcia odbioru końcowego w ciągu 7 dni roboczych od dnia zgłoszenia gotowości do odbioru. </w:t>
      </w:r>
    </w:p>
    <w:p w14:paraId="513CEFCB" w14:textId="77777777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b/>
          <w:bCs/>
          <w:color w:val="000000"/>
          <w:sz w:val="20"/>
          <w:szCs w:val="20"/>
        </w:rPr>
        <w:t>Najpóźniej w dniu zgłoszenia gotowości do odbioru końcowego Wykonawca zobowiązany jest przekazać Zamawiającemu kompletną dokumentację odbiorową, w szczególności:</w:t>
      </w:r>
      <w:r w:rsidRPr="007D2D7F">
        <w:rPr>
          <w:rFonts w:cs="Calibri"/>
          <w:color w:val="000000"/>
          <w:sz w:val="20"/>
          <w:szCs w:val="20"/>
        </w:rPr>
        <w:t xml:space="preserve"> </w:t>
      </w:r>
    </w:p>
    <w:p w14:paraId="29C81E82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a) dokumentację powykonawczą,</w:t>
      </w:r>
    </w:p>
    <w:p w14:paraId="7D4719F2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b) dokumentację geodezyjną powykonawczą,</w:t>
      </w:r>
    </w:p>
    <w:p w14:paraId="2BBB4603" w14:textId="7A3876C2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c) oświadczenie Kierownika </w:t>
      </w:r>
      <w:r w:rsidR="0020493B">
        <w:rPr>
          <w:rFonts w:cs="Calibri"/>
          <w:color w:val="000000"/>
          <w:sz w:val="20"/>
          <w:szCs w:val="20"/>
        </w:rPr>
        <w:t>robót sanitarnych</w:t>
      </w:r>
      <w:r w:rsidRPr="007D2D7F">
        <w:rPr>
          <w:rFonts w:cs="Calibri"/>
          <w:color w:val="000000"/>
          <w:sz w:val="20"/>
          <w:szCs w:val="20"/>
        </w:rPr>
        <w:t>,</w:t>
      </w:r>
    </w:p>
    <w:p w14:paraId="4A79A68C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d) wyniki badań i sprawdzeń,</w:t>
      </w:r>
    </w:p>
    <w:p w14:paraId="37F7314F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e) deklaracje zgodności i certyfikaty materiałów,</w:t>
      </w:r>
    </w:p>
    <w:p w14:paraId="212B857C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f) dziennik budowy,</w:t>
      </w:r>
    </w:p>
    <w:p w14:paraId="1DAC9B19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g) dokumenty rozliczeniowe z podwykonawcami – jeżeli dotyczy,</w:t>
      </w:r>
    </w:p>
    <w:p w14:paraId="01C6D8A4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h) karty gwarancyjne,</w:t>
      </w:r>
    </w:p>
    <w:p w14:paraId="4471B4CA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i) inne dokumenty wymagane przepisami prawa oraz postanowieniami niniejszej umowy.</w:t>
      </w:r>
    </w:p>
    <w:p w14:paraId="59317F7A" w14:textId="77777777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b/>
          <w:bCs/>
          <w:color w:val="000000"/>
          <w:sz w:val="20"/>
          <w:szCs w:val="20"/>
        </w:rPr>
        <w:t>Brak kompletnej dokumentacji, o której mowa w ust. 7, uprawnia Zamawiającego do odmowy rozpoczęcia czynności odbioru końcowego. W takim przypadku zgłoszenie gotowości do odbioru uważa się za nieskuteczne.</w:t>
      </w:r>
      <w:r w:rsidRPr="007D2D7F">
        <w:rPr>
          <w:rFonts w:cs="Calibri"/>
          <w:color w:val="000000"/>
          <w:sz w:val="20"/>
          <w:szCs w:val="20"/>
        </w:rPr>
        <w:t xml:space="preserve"> </w:t>
      </w:r>
    </w:p>
    <w:p w14:paraId="5AF450D9" w14:textId="77777777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Jeżeli w toku odbioru zostaną stwierdzone wady: </w:t>
      </w:r>
    </w:p>
    <w:p w14:paraId="69CE7364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a) nadające się do usunięcia – Zamawiający wyznaczy termin ich usunięcia,</w:t>
      </w:r>
    </w:p>
    <w:p w14:paraId="302DA603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b) nienadające się do usunięcia:</w:t>
      </w:r>
    </w:p>
    <w:p w14:paraId="62467D08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– jeżeli nie uniemożliwiają użytkowania Przedmiotu umowy zgodnie z jego przeznaczeniem – Zamawiający może, na zasadach określonych w przepisach prawa, odpowiednio obniżyć wynagrodzenie,</w:t>
      </w:r>
    </w:p>
    <w:p w14:paraId="453781BC" w14:textId="77777777" w:rsidR="007D2D7F" w:rsidRPr="007D2D7F" w:rsidRDefault="007D2D7F" w:rsidP="007D2D7F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– jeżeli uniemożliwiają użytkowanie Przedmiotu umowy zgodnie z jego przeznaczeniem – Zamawiający może odmówić dokonania odbioru końcowego, z zastrzeżeniem uprawnień wynikających z przepisów prawa.</w:t>
      </w:r>
    </w:p>
    <w:p w14:paraId="7D78DD5D" w14:textId="77777777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Zamawiający ma prawo odmówić dokonania odbioru końcowego do czasu usunięcia wad istotnych. </w:t>
      </w:r>
    </w:p>
    <w:p w14:paraId="20D13159" w14:textId="24678E88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>W przypadku stwierdzenia wad istotnych Zamawiający może przerwać czynności odbiorowe do czasu</w:t>
      </w:r>
      <w:r w:rsidR="00156ABF">
        <w:rPr>
          <w:rFonts w:cs="Calibri"/>
          <w:color w:val="000000"/>
          <w:sz w:val="20"/>
          <w:szCs w:val="20"/>
        </w:rPr>
        <w:t xml:space="preserve">                             </w:t>
      </w:r>
      <w:r w:rsidRPr="007D2D7F">
        <w:rPr>
          <w:rFonts w:cs="Calibri"/>
          <w:color w:val="000000"/>
          <w:sz w:val="20"/>
          <w:szCs w:val="20"/>
        </w:rPr>
        <w:t xml:space="preserve"> ich usunięcia. </w:t>
      </w:r>
    </w:p>
    <w:p w14:paraId="145EE0DA" w14:textId="3FAE22AE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Wykonawca zobowiązany jest do usunięcia wad w terminie wyznaczonym przez Zamawiającego </w:t>
      </w:r>
      <w:r w:rsidR="00156ABF">
        <w:rPr>
          <w:rFonts w:cs="Calibri"/>
          <w:color w:val="000000"/>
          <w:sz w:val="20"/>
          <w:szCs w:val="20"/>
        </w:rPr>
        <w:t xml:space="preserve">                                    </w:t>
      </w:r>
      <w:r w:rsidRPr="007D2D7F">
        <w:rPr>
          <w:rFonts w:cs="Calibri"/>
          <w:color w:val="000000"/>
          <w:sz w:val="20"/>
          <w:szCs w:val="20"/>
        </w:rPr>
        <w:t xml:space="preserve">oraz do ponownego zgłoszenia Przedmiotu umowy do odbioru końcowego. </w:t>
      </w:r>
    </w:p>
    <w:p w14:paraId="16E4C38B" w14:textId="77777777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Odbiór pogwarancyjny zostanie przeprowadzony w terminie 30 dni od upływu okresu gwarancji i będzie polegał na ocenie stanu technicznego wykonanych robót. </w:t>
      </w:r>
    </w:p>
    <w:p w14:paraId="612E75C0" w14:textId="77777777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Wszystkie czynności odbiorowe wymagają sporządzenia protokołu podpisanego przez Strony. </w:t>
      </w:r>
    </w:p>
    <w:p w14:paraId="1A5D7897" w14:textId="3CE84D87" w:rsidR="007D2D7F" w:rsidRPr="007D2D7F" w:rsidRDefault="007D2D7F" w:rsidP="00C2661A">
      <w:pPr>
        <w:numPr>
          <w:ilvl w:val="0"/>
          <w:numId w:val="9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7D2D7F">
        <w:rPr>
          <w:rFonts w:cs="Calibri"/>
          <w:color w:val="000000"/>
          <w:sz w:val="20"/>
          <w:szCs w:val="20"/>
        </w:rPr>
        <w:t xml:space="preserve">Dokonanie odbioru końcowego nie zwalnia Wykonawcy z odpowiedzialności za wady ujawnione po </w:t>
      </w:r>
      <w:proofErr w:type="gramStart"/>
      <w:r w:rsidRPr="007D2D7F">
        <w:rPr>
          <w:rFonts w:cs="Calibri"/>
          <w:color w:val="000000"/>
          <w:sz w:val="20"/>
          <w:szCs w:val="20"/>
        </w:rPr>
        <w:t xml:space="preserve">odbiorze, </w:t>
      </w:r>
      <w:r w:rsidR="00156ABF">
        <w:rPr>
          <w:rFonts w:cs="Calibri"/>
          <w:color w:val="000000"/>
          <w:sz w:val="20"/>
          <w:szCs w:val="20"/>
        </w:rPr>
        <w:t xml:space="preserve">  </w:t>
      </w:r>
      <w:proofErr w:type="gramEnd"/>
      <w:r w:rsidR="00156ABF">
        <w:rPr>
          <w:rFonts w:cs="Calibri"/>
          <w:color w:val="000000"/>
          <w:sz w:val="20"/>
          <w:szCs w:val="20"/>
        </w:rPr>
        <w:t xml:space="preserve">                </w:t>
      </w:r>
      <w:r w:rsidRPr="007D2D7F">
        <w:rPr>
          <w:rFonts w:cs="Calibri"/>
          <w:color w:val="000000"/>
          <w:sz w:val="20"/>
          <w:szCs w:val="20"/>
        </w:rPr>
        <w:t>na zasadach określonych w niniejszej umowie oraz przepisach prawa.</w:t>
      </w:r>
    </w:p>
    <w:p w14:paraId="0501667B" w14:textId="3DC9A5C5" w:rsidR="00CA3802" w:rsidRPr="0017002E" w:rsidRDefault="00CA3802" w:rsidP="00E32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§1</w:t>
      </w:r>
      <w:r w:rsidR="007D2D7F">
        <w:rPr>
          <w:rFonts w:cs="Calibri"/>
          <w:b/>
          <w:sz w:val="20"/>
          <w:szCs w:val="20"/>
        </w:rPr>
        <w:t>2</w:t>
      </w:r>
    </w:p>
    <w:p w14:paraId="21C52380" w14:textId="77777777" w:rsidR="00CA3802" w:rsidRPr="00E32B82" w:rsidRDefault="00CA3802" w:rsidP="00E32B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E32B82">
        <w:rPr>
          <w:b/>
          <w:bCs/>
          <w:sz w:val="20"/>
          <w:szCs w:val="20"/>
        </w:rPr>
        <w:t>UBEZPIECZENIE</w:t>
      </w:r>
    </w:p>
    <w:p w14:paraId="051A89E9" w14:textId="6932EAB9" w:rsidR="00EE0E40" w:rsidRDefault="00EE0E40" w:rsidP="00C2661A">
      <w:pPr>
        <w:numPr>
          <w:ilvl w:val="0"/>
          <w:numId w:val="10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EE0E40">
        <w:rPr>
          <w:rFonts w:cs="Calibri"/>
          <w:color w:val="000000"/>
          <w:sz w:val="20"/>
          <w:szCs w:val="20"/>
        </w:rPr>
        <w:t>Wykonawca zobowiązany jest do przedłożenia umowy ubezpieczenia od odpowiedzialności cywilnej w zakresie prowadzonej działalności związanej z Przedmiotem Umowy, potwierdzonej polisą lub innym dokumentem ubezpieczenia, ważnym przez cały okres wykonywania Przedmiotu Umowy, na sumę gwarancyjną nie mniejszą</w:t>
      </w:r>
      <w:r w:rsidR="00156ABF">
        <w:rPr>
          <w:rFonts w:cs="Calibri"/>
          <w:color w:val="000000"/>
          <w:sz w:val="20"/>
          <w:szCs w:val="20"/>
        </w:rPr>
        <w:t xml:space="preserve">  </w:t>
      </w:r>
      <w:r w:rsidRPr="00EE0E40">
        <w:rPr>
          <w:rFonts w:cs="Calibri"/>
          <w:color w:val="000000"/>
          <w:sz w:val="20"/>
          <w:szCs w:val="20"/>
        </w:rPr>
        <w:t xml:space="preserve"> niż 3 000 000,00 zł (słownie: trzy miliony złotych 00/100).</w:t>
      </w:r>
    </w:p>
    <w:p w14:paraId="37D6649D" w14:textId="4194D0C9" w:rsidR="00EE0E40" w:rsidRPr="00EE0E40" w:rsidRDefault="00EE0E40" w:rsidP="00C2661A">
      <w:pPr>
        <w:numPr>
          <w:ilvl w:val="0"/>
          <w:numId w:val="10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EE0E40">
        <w:rPr>
          <w:rFonts w:cs="Calibri"/>
          <w:color w:val="000000"/>
          <w:sz w:val="20"/>
          <w:szCs w:val="20"/>
        </w:rPr>
        <w:t xml:space="preserve">Ubezpieczenie, o którym mowa w ust. 1, obejmuje w szczególności: </w:t>
      </w:r>
    </w:p>
    <w:p w14:paraId="36DEAF2E" w14:textId="77777777" w:rsidR="00EE0E40" w:rsidRPr="00EE0E40" w:rsidRDefault="00EE0E40" w:rsidP="00EE0E40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EE0E40">
        <w:rPr>
          <w:rFonts w:cs="Calibri"/>
          <w:color w:val="000000"/>
          <w:sz w:val="20"/>
          <w:szCs w:val="20"/>
        </w:rPr>
        <w:t>a) odpowiedzialność za szkody wyrządzone osobom trzecim,</w:t>
      </w:r>
    </w:p>
    <w:p w14:paraId="17F350E1" w14:textId="77777777" w:rsidR="00EE0E40" w:rsidRPr="00EE0E40" w:rsidRDefault="00EE0E40" w:rsidP="00EE0E40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EE0E40">
        <w:rPr>
          <w:rFonts w:cs="Calibri"/>
          <w:color w:val="000000"/>
          <w:sz w:val="20"/>
          <w:szCs w:val="20"/>
        </w:rPr>
        <w:t>b) odpowiedzialność za szkody w mieniu powierzonym,</w:t>
      </w:r>
    </w:p>
    <w:p w14:paraId="6C72810E" w14:textId="77777777" w:rsidR="00EE0E40" w:rsidRPr="00EE0E40" w:rsidRDefault="00EE0E40" w:rsidP="00EE0E40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EE0E40">
        <w:rPr>
          <w:rFonts w:cs="Calibri"/>
          <w:color w:val="000000"/>
          <w:sz w:val="20"/>
          <w:szCs w:val="20"/>
        </w:rPr>
        <w:t>c) odpowiedzialność za szkody wyrządzone przez podwykonawców.</w:t>
      </w:r>
    </w:p>
    <w:p w14:paraId="7FCDF490" w14:textId="762CFC1D" w:rsidR="00EE0E40" w:rsidRPr="00EE0E40" w:rsidRDefault="00EE0E40" w:rsidP="00C2661A">
      <w:pPr>
        <w:numPr>
          <w:ilvl w:val="0"/>
          <w:numId w:val="10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EE0E40">
        <w:rPr>
          <w:rFonts w:cs="Calibri"/>
          <w:color w:val="000000"/>
          <w:sz w:val="20"/>
          <w:szCs w:val="20"/>
        </w:rPr>
        <w:t>W przypadku wygaśnięcia lub zmiany zakresu ubezpieczenia w trakcie realizacji umowy, Wykonawca zobowiązany jest do zachowania ciągłości ochrony ubezpieczeniowej oraz przedłożenia Zamawiającemu aktualnej polisy</w:t>
      </w:r>
      <w:r w:rsidR="00156ABF">
        <w:rPr>
          <w:rFonts w:cs="Calibri"/>
          <w:color w:val="000000"/>
          <w:sz w:val="20"/>
          <w:szCs w:val="20"/>
        </w:rPr>
        <w:t xml:space="preserve">                  </w:t>
      </w:r>
      <w:r w:rsidRPr="00EE0E40">
        <w:rPr>
          <w:rFonts w:cs="Calibri"/>
          <w:color w:val="000000"/>
          <w:sz w:val="20"/>
          <w:szCs w:val="20"/>
        </w:rPr>
        <w:t xml:space="preserve"> lub innego dokumentu potwierdzającego ubezpieczenie, nie później niż w terminie 7 dni przed upływem ważności poprzedniego ubezpieczenia. </w:t>
      </w:r>
    </w:p>
    <w:p w14:paraId="1B2C2988" w14:textId="77777777" w:rsidR="00EE0E40" w:rsidRPr="00EE0E40" w:rsidRDefault="00EE0E40" w:rsidP="00C2661A">
      <w:pPr>
        <w:numPr>
          <w:ilvl w:val="0"/>
          <w:numId w:val="10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EE0E40">
        <w:rPr>
          <w:rFonts w:cs="Calibri"/>
          <w:color w:val="000000"/>
          <w:sz w:val="20"/>
          <w:szCs w:val="20"/>
        </w:rPr>
        <w:t xml:space="preserve">W przypadku nieprzedłożenia dokumentu, o którym mowa w ust. 3, Zamawiający ma prawo: </w:t>
      </w:r>
    </w:p>
    <w:p w14:paraId="08420B92" w14:textId="77777777" w:rsidR="00EE0E40" w:rsidRPr="00EE0E40" w:rsidRDefault="00EE0E40" w:rsidP="00EE0E40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EE0E40">
        <w:rPr>
          <w:rFonts w:cs="Calibri"/>
          <w:color w:val="000000"/>
          <w:sz w:val="20"/>
          <w:szCs w:val="20"/>
        </w:rPr>
        <w:t>a) wstrzymać płatności do czasu przedłożenia ważnej polisy,</w:t>
      </w:r>
    </w:p>
    <w:p w14:paraId="68C28640" w14:textId="77777777" w:rsidR="00EE0E40" w:rsidRPr="00EE0E40" w:rsidRDefault="00EE0E40" w:rsidP="00EE0E40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EE0E40">
        <w:rPr>
          <w:rFonts w:cs="Calibri"/>
          <w:color w:val="000000"/>
          <w:sz w:val="20"/>
          <w:szCs w:val="20"/>
        </w:rPr>
        <w:t>b) naliczyć kary umowne,</w:t>
      </w:r>
    </w:p>
    <w:p w14:paraId="09A53785" w14:textId="77777777" w:rsidR="00EE0E40" w:rsidRPr="00EE0E40" w:rsidRDefault="00EE0E40" w:rsidP="00EE0E40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EE0E40">
        <w:rPr>
          <w:rFonts w:cs="Calibri"/>
          <w:color w:val="000000"/>
          <w:sz w:val="20"/>
          <w:szCs w:val="20"/>
        </w:rPr>
        <w:t>c) zawrzeć ubezpieczenie na koszt Wykonawcy.</w:t>
      </w:r>
    </w:p>
    <w:p w14:paraId="224F9CDF" w14:textId="77777777" w:rsidR="00EE0E40" w:rsidRPr="00EE0E40" w:rsidRDefault="00EE0E40" w:rsidP="00C2661A">
      <w:pPr>
        <w:numPr>
          <w:ilvl w:val="0"/>
          <w:numId w:val="10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EE0E40">
        <w:rPr>
          <w:rFonts w:cs="Calibri"/>
          <w:color w:val="000000"/>
          <w:sz w:val="20"/>
          <w:szCs w:val="20"/>
        </w:rPr>
        <w:t xml:space="preserve">Wykonawca zobowiązany jest do pokrycia wszelkich szkód nieobjętych ochroną ubezpieczeniową, w tym udziałów własnych, franszyz oraz kwot przekraczających sumę gwarancyjną. </w:t>
      </w:r>
    </w:p>
    <w:p w14:paraId="6341C949" w14:textId="77777777" w:rsidR="00EE0E40" w:rsidRPr="00EE0E40" w:rsidRDefault="00EE0E40" w:rsidP="00C2661A">
      <w:pPr>
        <w:numPr>
          <w:ilvl w:val="0"/>
          <w:numId w:val="10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EE0E40">
        <w:rPr>
          <w:rFonts w:cs="Calibri"/>
          <w:color w:val="000000"/>
          <w:sz w:val="20"/>
          <w:szCs w:val="20"/>
        </w:rPr>
        <w:lastRenderedPageBreak/>
        <w:t xml:space="preserve">Wykonawca ponosi pełną odpowiedzialność za wszelkie szkody wyrządzone w związku z realizacją umowy, niezależnie od posiadanej ochrony ubezpieczeniowej. </w:t>
      </w:r>
    </w:p>
    <w:p w14:paraId="5EB23813" w14:textId="16DFD0FE" w:rsidR="00EE0E40" w:rsidRPr="00EE0E40" w:rsidRDefault="00EE0E40" w:rsidP="00EE121C">
      <w:pPr>
        <w:numPr>
          <w:ilvl w:val="0"/>
          <w:numId w:val="10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EE0E40">
        <w:rPr>
          <w:rFonts w:cs="Calibri"/>
          <w:color w:val="000000"/>
          <w:sz w:val="20"/>
          <w:szCs w:val="20"/>
        </w:rPr>
        <w:t>Zamawiający nie ponosi odpowiedzialności za mienie Wykonawcy znajdujące się na terenie budowy.</w:t>
      </w:r>
    </w:p>
    <w:p w14:paraId="323692C8" w14:textId="31EE2C6B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§1</w:t>
      </w:r>
      <w:r w:rsidR="009B536B">
        <w:rPr>
          <w:rFonts w:cs="Calibri"/>
          <w:b/>
          <w:sz w:val="20"/>
          <w:szCs w:val="20"/>
        </w:rPr>
        <w:t>3</w:t>
      </w:r>
    </w:p>
    <w:p w14:paraId="77C6FB02" w14:textId="54682F74" w:rsidR="00EE0E40" w:rsidRPr="009B536B" w:rsidRDefault="00CA3802" w:rsidP="009B53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KARY UMOWNE</w:t>
      </w:r>
    </w:p>
    <w:p w14:paraId="2DBC9534" w14:textId="77777777" w:rsidR="009B536B" w:rsidRPr="009B536B" w:rsidRDefault="009B536B" w:rsidP="00156ABF">
      <w:pPr>
        <w:numPr>
          <w:ilvl w:val="0"/>
          <w:numId w:val="11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Wykonawca zapłaci Zamawiającemu kary umowne: </w:t>
      </w:r>
    </w:p>
    <w:p w14:paraId="36B4BE16" w14:textId="77777777" w:rsidR="009B536B" w:rsidRPr="009B536B" w:rsidRDefault="009B536B" w:rsidP="00156ABF">
      <w:pPr>
        <w:numPr>
          <w:ilvl w:val="0"/>
          <w:numId w:val="11"/>
        </w:numPr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>a) za zwłokę w:</w:t>
      </w:r>
    </w:p>
    <w:p w14:paraId="4EED35CC" w14:textId="77777777" w:rsidR="009B536B" w:rsidRPr="009B536B" w:rsidRDefault="009B536B" w:rsidP="00156ABF">
      <w:pPr>
        <w:ind w:left="720"/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– przejęciu terenu budowy – w wysokości </w:t>
      </w:r>
      <w:r w:rsidRPr="009B536B">
        <w:rPr>
          <w:rFonts w:cs="Calibri"/>
          <w:b/>
          <w:bCs/>
          <w:sz w:val="20"/>
          <w:szCs w:val="20"/>
        </w:rPr>
        <w:t>0,05% wynagrodzenia brutto za każdy dzień zwłoki</w:t>
      </w:r>
      <w:r w:rsidRPr="009B536B">
        <w:rPr>
          <w:rFonts w:cs="Calibri"/>
          <w:sz w:val="20"/>
          <w:szCs w:val="20"/>
        </w:rPr>
        <w:t>,</w:t>
      </w:r>
    </w:p>
    <w:p w14:paraId="7D35AAD9" w14:textId="77777777" w:rsidR="009B536B" w:rsidRPr="009B536B" w:rsidRDefault="009B536B" w:rsidP="00156ABF">
      <w:pPr>
        <w:ind w:left="720"/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– wykonaniu Przedmiotu umowy – w wysokości </w:t>
      </w:r>
      <w:r w:rsidRPr="009B536B">
        <w:rPr>
          <w:rFonts w:cs="Calibri"/>
          <w:b/>
          <w:bCs/>
          <w:sz w:val="20"/>
          <w:szCs w:val="20"/>
        </w:rPr>
        <w:t>0,1% wynagrodzenia brutto za każdy dzień zwłoki</w:t>
      </w:r>
      <w:r w:rsidRPr="009B536B">
        <w:rPr>
          <w:rFonts w:cs="Calibri"/>
          <w:sz w:val="20"/>
          <w:szCs w:val="20"/>
        </w:rPr>
        <w:t>,</w:t>
      </w:r>
    </w:p>
    <w:p w14:paraId="0EE83B93" w14:textId="77777777" w:rsidR="009B536B" w:rsidRPr="009B536B" w:rsidRDefault="009B536B" w:rsidP="00156ABF">
      <w:pPr>
        <w:ind w:left="720"/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– usunięciu wad – w wysokości </w:t>
      </w:r>
      <w:r w:rsidRPr="009B536B">
        <w:rPr>
          <w:rFonts w:cs="Calibri"/>
          <w:b/>
          <w:bCs/>
          <w:sz w:val="20"/>
          <w:szCs w:val="20"/>
        </w:rPr>
        <w:t>0,05% wynagrodzenia brutto za każdy dzień zwłoki</w:t>
      </w:r>
      <w:r w:rsidRPr="009B536B">
        <w:rPr>
          <w:rFonts w:cs="Calibri"/>
          <w:sz w:val="20"/>
          <w:szCs w:val="20"/>
        </w:rPr>
        <w:t>,</w:t>
      </w:r>
    </w:p>
    <w:p w14:paraId="7E4229E0" w14:textId="77777777" w:rsidR="009B536B" w:rsidRPr="009B536B" w:rsidRDefault="009B536B" w:rsidP="00156ABF">
      <w:pPr>
        <w:ind w:left="720"/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b) za odstąpienie od umowy z przyczyn leżących po stronie Wykonawcy – w wysokości </w:t>
      </w:r>
      <w:r w:rsidRPr="009B536B">
        <w:rPr>
          <w:rFonts w:cs="Calibri"/>
          <w:b/>
          <w:bCs/>
          <w:sz w:val="20"/>
          <w:szCs w:val="20"/>
        </w:rPr>
        <w:t>10% wynagrodzenia brutto</w:t>
      </w:r>
      <w:r w:rsidRPr="009B536B">
        <w:rPr>
          <w:rFonts w:cs="Calibri"/>
          <w:sz w:val="20"/>
          <w:szCs w:val="20"/>
        </w:rPr>
        <w:t>,</w:t>
      </w:r>
    </w:p>
    <w:p w14:paraId="4B4D6E69" w14:textId="77777777" w:rsidR="009B536B" w:rsidRPr="009B536B" w:rsidRDefault="009B536B" w:rsidP="00156ABF">
      <w:pPr>
        <w:ind w:left="720"/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c) za nieprzedłożenie projektu umowy o podwykonawstwo lub jej zmiany – w wysokości </w:t>
      </w:r>
      <w:r w:rsidRPr="009B536B">
        <w:rPr>
          <w:rFonts w:cs="Calibri"/>
          <w:b/>
          <w:bCs/>
          <w:sz w:val="20"/>
          <w:szCs w:val="20"/>
        </w:rPr>
        <w:t>1% wynagrodzenia brutto</w:t>
      </w:r>
      <w:r w:rsidRPr="009B536B">
        <w:rPr>
          <w:rFonts w:cs="Calibri"/>
          <w:sz w:val="20"/>
          <w:szCs w:val="20"/>
        </w:rPr>
        <w:t>,</w:t>
      </w:r>
    </w:p>
    <w:p w14:paraId="74918BAE" w14:textId="77777777" w:rsidR="009B536B" w:rsidRPr="009B536B" w:rsidRDefault="009B536B" w:rsidP="00156ABF">
      <w:pPr>
        <w:ind w:left="720"/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d) za nieprzedłożenie kopii umowy o podwykonawstwo lub jej zmiany – w wysokości </w:t>
      </w:r>
      <w:r w:rsidRPr="009B536B">
        <w:rPr>
          <w:rFonts w:cs="Calibri"/>
          <w:b/>
          <w:bCs/>
          <w:sz w:val="20"/>
          <w:szCs w:val="20"/>
        </w:rPr>
        <w:t>0,05% wynagrodzenia brutto za każdy dzień zwłoki</w:t>
      </w:r>
      <w:r w:rsidRPr="009B536B">
        <w:rPr>
          <w:rFonts w:cs="Calibri"/>
          <w:sz w:val="20"/>
          <w:szCs w:val="20"/>
        </w:rPr>
        <w:t>,</w:t>
      </w:r>
    </w:p>
    <w:p w14:paraId="0EA894BD" w14:textId="77777777" w:rsidR="009B536B" w:rsidRPr="009B536B" w:rsidRDefault="009B536B" w:rsidP="00156ABF">
      <w:pPr>
        <w:ind w:left="720"/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e) za brak zapłaty lub nieterminową zapłatę wynagrodzenia należnego podwykonawcy lub dalszemu podwykonawcy – w wysokości </w:t>
      </w:r>
      <w:r w:rsidRPr="009B536B">
        <w:rPr>
          <w:rFonts w:cs="Calibri"/>
          <w:b/>
          <w:bCs/>
          <w:sz w:val="20"/>
          <w:szCs w:val="20"/>
        </w:rPr>
        <w:t>0,1% wynagrodzenia brutto za każdy dzień zwłoki</w:t>
      </w:r>
      <w:r w:rsidRPr="009B536B">
        <w:rPr>
          <w:rFonts w:cs="Calibri"/>
          <w:sz w:val="20"/>
          <w:szCs w:val="20"/>
        </w:rPr>
        <w:t>,</w:t>
      </w:r>
    </w:p>
    <w:p w14:paraId="745EDA51" w14:textId="77777777" w:rsidR="009B536B" w:rsidRPr="009B536B" w:rsidRDefault="009B536B" w:rsidP="00156ABF">
      <w:pPr>
        <w:ind w:left="720"/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f) za brak zmiany umowy o podwykonawstwo w zakresie terminu zapłaty – w wysokości </w:t>
      </w:r>
      <w:r w:rsidRPr="009B536B">
        <w:rPr>
          <w:rFonts w:cs="Calibri"/>
          <w:b/>
          <w:bCs/>
          <w:sz w:val="20"/>
          <w:szCs w:val="20"/>
        </w:rPr>
        <w:t>0,5% wynagrodzenia brutto za każdy dzień zwłoki</w:t>
      </w:r>
      <w:r w:rsidRPr="009B536B">
        <w:rPr>
          <w:rFonts w:cs="Calibri"/>
          <w:sz w:val="20"/>
          <w:szCs w:val="20"/>
        </w:rPr>
        <w:t>,</w:t>
      </w:r>
    </w:p>
    <w:p w14:paraId="75EA5673" w14:textId="77777777" w:rsidR="009B536B" w:rsidRPr="009B536B" w:rsidRDefault="009B536B" w:rsidP="00156ABF">
      <w:pPr>
        <w:ind w:left="720"/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g) za nienależyte wykonywanie obowiązków umownych, pomimo uprzedniego dwukrotnego wezwania Zamawiającego – w wysokości </w:t>
      </w:r>
      <w:r w:rsidRPr="009B536B">
        <w:rPr>
          <w:rFonts w:cs="Calibri"/>
          <w:b/>
          <w:bCs/>
          <w:sz w:val="20"/>
          <w:szCs w:val="20"/>
        </w:rPr>
        <w:t>500 zł za każde stwierdzone naruszenie</w:t>
      </w:r>
      <w:r w:rsidRPr="009B536B">
        <w:rPr>
          <w:rFonts w:cs="Calibri"/>
          <w:sz w:val="20"/>
          <w:szCs w:val="20"/>
        </w:rPr>
        <w:t>,</w:t>
      </w:r>
    </w:p>
    <w:p w14:paraId="3134F1E6" w14:textId="490CE4FB" w:rsidR="009B536B" w:rsidRPr="009B536B" w:rsidRDefault="0020493B" w:rsidP="00156ABF">
      <w:pPr>
        <w:ind w:left="72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h</w:t>
      </w:r>
      <w:r w:rsidR="009B536B" w:rsidRPr="009B536B">
        <w:rPr>
          <w:rFonts w:cs="Calibri"/>
          <w:sz w:val="20"/>
          <w:szCs w:val="20"/>
        </w:rPr>
        <w:t>) za powierzenie wykonania robót podwykonawcy, który nie został zgłoszony Zamawiającemu zgodnie</w:t>
      </w:r>
      <w:r w:rsidR="00156ABF">
        <w:rPr>
          <w:rFonts w:cs="Calibri"/>
          <w:sz w:val="20"/>
          <w:szCs w:val="20"/>
        </w:rPr>
        <w:t xml:space="preserve">                              </w:t>
      </w:r>
      <w:r w:rsidR="009B536B" w:rsidRPr="009B536B">
        <w:rPr>
          <w:rFonts w:cs="Calibri"/>
          <w:sz w:val="20"/>
          <w:szCs w:val="20"/>
        </w:rPr>
        <w:t xml:space="preserve"> z postanowieniami niniejszej umowy – w wysokości </w:t>
      </w:r>
      <w:r w:rsidR="009B536B" w:rsidRPr="009B536B">
        <w:rPr>
          <w:rFonts w:cs="Calibri"/>
          <w:b/>
          <w:bCs/>
          <w:sz w:val="20"/>
          <w:szCs w:val="20"/>
        </w:rPr>
        <w:t>1% wynagrodzenia brutto za każde stwierdzone naruszenie</w:t>
      </w:r>
      <w:r w:rsidR="009B536B" w:rsidRPr="009B536B">
        <w:rPr>
          <w:rFonts w:cs="Calibri"/>
          <w:sz w:val="20"/>
          <w:szCs w:val="20"/>
        </w:rPr>
        <w:t>,</w:t>
      </w:r>
    </w:p>
    <w:p w14:paraId="5730D5A0" w14:textId="751A69C9" w:rsidR="009B536B" w:rsidRPr="009B536B" w:rsidRDefault="0020493B" w:rsidP="00156ABF">
      <w:pPr>
        <w:ind w:left="72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</w:t>
      </w:r>
      <w:r w:rsidR="009B536B" w:rsidRPr="009B536B">
        <w:rPr>
          <w:rFonts w:cs="Calibri"/>
          <w:sz w:val="20"/>
          <w:szCs w:val="20"/>
        </w:rPr>
        <w:t xml:space="preserve">) za zwłokę w rozpoczęciu robót budowlanych w terminie określonym w §3 ust. 6 – w wysokości </w:t>
      </w:r>
      <w:r w:rsidR="009B536B" w:rsidRPr="009B536B">
        <w:rPr>
          <w:rFonts w:cs="Calibri"/>
          <w:b/>
          <w:bCs/>
          <w:sz w:val="20"/>
          <w:szCs w:val="20"/>
        </w:rPr>
        <w:t>0,1% wynagrodzenia brutto za każdy dzień zwłoki</w:t>
      </w:r>
      <w:r w:rsidR="009B536B" w:rsidRPr="009B536B">
        <w:rPr>
          <w:rFonts w:cs="Calibri"/>
          <w:sz w:val="20"/>
          <w:szCs w:val="20"/>
        </w:rPr>
        <w:t>,</w:t>
      </w:r>
    </w:p>
    <w:p w14:paraId="07804980" w14:textId="28D1AE13" w:rsidR="009B536B" w:rsidRPr="009B536B" w:rsidRDefault="0020493B" w:rsidP="00156ABF">
      <w:pPr>
        <w:ind w:left="72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j</w:t>
      </w:r>
      <w:r w:rsidR="009B536B" w:rsidRPr="009B536B">
        <w:rPr>
          <w:rFonts w:cs="Calibri"/>
          <w:sz w:val="20"/>
          <w:szCs w:val="20"/>
        </w:rPr>
        <w:t xml:space="preserve">) za nieprzedłożenie aktualnej polisy ubezpieczeniowej lub innego dokumentu potwierdzającego zachowanie ciągłości ochrony ubezpieczeniowej w terminie określonym w §12 ust. 3 – w wysokości </w:t>
      </w:r>
      <w:r w:rsidR="009B536B" w:rsidRPr="009B536B">
        <w:rPr>
          <w:rFonts w:cs="Calibri"/>
          <w:b/>
          <w:bCs/>
          <w:sz w:val="20"/>
          <w:szCs w:val="20"/>
        </w:rPr>
        <w:t>500 zł za każdy dzień zwłoki</w:t>
      </w:r>
      <w:r w:rsidR="009B536B" w:rsidRPr="009B536B">
        <w:rPr>
          <w:rFonts w:cs="Calibri"/>
          <w:sz w:val="20"/>
          <w:szCs w:val="20"/>
        </w:rPr>
        <w:t>,</w:t>
      </w:r>
    </w:p>
    <w:p w14:paraId="5F9055F7" w14:textId="6C69E058" w:rsidR="009B536B" w:rsidRDefault="0020493B" w:rsidP="00156ABF">
      <w:pPr>
        <w:ind w:left="72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k</w:t>
      </w:r>
      <w:r w:rsidR="009B536B" w:rsidRPr="009B536B">
        <w:rPr>
          <w:rFonts w:cs="Calibri"/>
          <w:sz w:val="20"/>
          <w:szCs w:val="20"/>
        </w:rPr>
        <w:t xml:space="preserve">) za nieuzasadnione przerwanie prowadzenia robót na okres dłuższy niż 3 dni, z przyczyn leżących po stronie Wykonawcy – w wysokości </w:t>
      </w:r>
      <w:r w:rsidR="009B536B" w:rsidRPr="009B536B">
        <w:rPr>
          <w:rFonts w:cs="Calibri"/>
          <w:b/>
          <w:bCs/>
          <w:sz w:val="20"/>
          <w:szCs w:val="20"/>
        </w:rPr>
        <w:t>0,05% wynagrodzenia brutto za każdy dzień przerwy</w:t>
      </w:r>
      <w:r w:rsidR="009B536B" w:rsidRPr="009B536B">
        <w:rPr>
          <w:rFonts w:cs="Calibri"/>
          <w:sz w:val="20"/>
          <w:szCs w:val="20"/>
        </w:rPr>
        <w:t>.</w:t>
      </w:r>
    </w:p>
    <w:p w14:paraId="304337AB" w14:textId="029F4CA3" w:rsidR="00011EB5" w:rsidRDefault="0020493B" w:rsidP="00156ABF">
      <w:pPr>
        <w:ind w:left="72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</w:t>
      </w:r>
      <w:r w:rsidR="00011EB5">
        <w:rPr>
          <w:rFonts w:cs="Calibri"/>
          <w:sz w:val="20"/>
          <w:szCs w:val="20"/>
        </w:rPr>
        <w:t xml:space="preserve">) </w:t>
      </w:r>
      <w:r w:rsidR="00011EB5" w:rsidRPr="00011EB5">
        <w:rPr>
          <w:rFonts w:cs="Calibri"/>
          <w:sz w:val="20"/>
          <w:szCs w:val="20"/>
        </w:rPr>
        <w:t xml:space="preserve">za niespełnienie przez Wykonawcę lub Podwykonawcę obowiązku zatrudnienia na podstawie umowy o pracę osób wykonujących czynności, o których mowa w §5 ust. 16 – w wysokości 500 zł za każdą osobę, w stosunku </w:t>
      </w:r>
      <w:r w:rsidR="00156ABF">
        <w:rPr>
          <w:rFonts w:cs="Calibri"/>
          <w:sz w:val="20"/>
          <w:szCs w:val="20"/>
        </w:rPr>
        <w:t xml:space="preserve">               </w:t>
      </w:r>
      <w:r w:rsidR="00011EB5" w:rsidRPr="00011EB5">
        <w:rPr>
          <w:rFonts w:cs="Calibri"/>
          <w:sz w:val="20"/>
          <w:szCs w:val="20"/>
        </w:rPr>
        <w:t>do której stwierdzono naruszenie, za każdy przypadek naruszenia.</w:t>
      </w:r>
    </w:p>
    <w:p w14:paraId="5E8621A2" w14:textId="1823B2EF" w:rsidR="00011EB5" w:rsidRPr="009B536B" w:rsidRDefault="0020493B" w:rsidP="00156ABF">
      <w:pPr>
        <w:ind w:left="72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ł</w:t>
      </w:r>
      <w:r w:rsidR="00011EB5">
        <w:rPr>
          <w:rFonts w:cs="Calibri"/>
          <w:sz w:val="20"/>
          <w:szCs w:val="20"/>
        </w:rPr>
        <w:t xml:space="preserve">) </w:t>
      </w:r>
      <w:r w:rsidR="00011EB5" w:rsidRPr="00011EB5">
        <w:rPr>
          <w:rFonts w:cs="Calibri"/>
          <w:sz w:val="20"/>
          <w:szCs w:val="20"/>
        </w:rPr>
        <w:t>za nieprzedłożenie, na żądanie Zamawiającego, dokumentów potwierdzających zatrudnienie na podstawie umowy o pracę, w terminie wskazanym przez Zamawiającego – w wysokości 500 zł za każdy dzień zwłoki.</w:t>
      </w:r>
    </w:p>
    <w:p w14:paraId="3F3ED3D9" w14:textId="77777777" w:rsidR="009B536B" w:rsidRPr="009B536B" w:rsidRDefault="009B536B" w:rsidP="00156ABF">
      <w:pPr>
        <w:numPr>
          <w:ilvl w:val="0"/>
          <w:numId w:val="11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9B536B">
        <w:rPr>
          <w:rFonts w:cs="Calibri"/>
          <w:b/>
          <w:bCs/>
          <w:sz w:val="20"/>
          <w:szCs w:val="20"/>
        </w:rPr>
        <w:t>Kary umowne mogą być naliczane niezależnie i podlegają łączeniu, z zastrzeżeniem, że nie mogą dotyczyć tego samego naruszenia lub tego samego okresu zwłoki.</w:t>
      </w:r>
      <w:r w:rsidRPr="009B536B">
        <w:rPr>
          <w:rFonts w:cs="Calibri"/>
          <w:sz w:val="20"/>
          <w:szCs w:val="20"/>
        </w:rPr>
        <w:t xml:space="preserve"> </w:t>
      </w:r>
    </w:p>
    <w:p w14:paraId="685213FB" w14:textId="77777777" w:rsidR="009B536B" w:rsidRPr="009B536B" w:rsidRDefault="009B536B" w:rsidP="00156ABF">
      <w:pPr>
        <w:numPr>
          <w:ilvl w:val="0"/>
          <w:numId w:val="11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Łączna wysokość kar umownych nie może przekroczyć </w:t>
      </w:r>
      <w:r w:rsidRPr="009B536B">
        <w:rPr>
          <w:rFonts w:cs="Calibri"/>
          <w:b/>
          <w:bCs/>
          <w:sz w:val="20"/>
          <w:szCs w:val="20"/>
        </w:rPr>
        <w:t>20% wynagrodzenia brutto</w:t>
      </w:r>
      <w:r w:rsidRPr="009B536B">
        <w:rPr>
          <w:rFonts w:cs="Calibri"/>
          <w:sz w:val="20"/>
          <w:szCs w:val="20"/>
        </w:rPr>
        <w:t xml:space="preserve"> określonego w §8 ust. 3. </w:t>
      </w:r>
    </w:p>
    <w:p w14:paraId="2FD57075" w14:textId="77777777" w:rsidR="009B536B" w:rsidRPr="009B536B" w:rsidRDefault="009B536B" w:rsidP="00156ABF">
      <w:pPr>
        <w:numPr>
          <w:ilvl w:val="0"/>
          <w:numId w:val="11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Wykonawca wyraża zgodę na potrącenie kar umownych z należnego mu wynagrodzenia, z zastrzeżeniem przypadków, w których przepisy prawa wymagają odrębnego trybu dochodzenia należności. </w:t>
      </w:r>
    </w:p>
    <w:p w14:paraId="2A47FE0A" w14:textId="03AF8033" w:rsidR="009B536B" w:rsidRPr="009B536B" w:rsidRDefault="009B536B" w:rsidP="00156ABF">
      <w:pPr>
        <w:numPr>
          <w:ilvl w:val="0"/>
          <w:numId w:val="11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Zamawiający zastrzega sobie prawo dochodzenia odszkodowania przewyższającego wysokość kar </w:t>
      </w:r>
      <w:proofErr w:type="gramStart"/>
      <w:r w:rsidRPr="009B536B">
        <w:rPr>
          <w:rFonts w:cs="Calibri"/>
          <w:sz w:val="20"/>
          <w:szCs w:val="20"/>
        </w:rPr>
        <w:t xml:space="preserve">umownych, </w:t>
      </w:r>
      <w:r w:rsidR="00156ABF">
        <w:rPr>
          <w:rFonts w:cs="Calibri"/>
          <w:sz w:val="20"/>
          <w:szCs w:val="20"/>
        </w:rPr>
        <w:t xml:space="preserve">  </w:t>
      </w:r>
      <w:proofErr w:type="gramEnd"/>
      <w:r w:rsidR="00156ABF">
        <w:rPr>
          <w:rFonts w:cs="Calibri"/>
          <w:sz w:val="20"/>
          <w:szCs w:val="20"/>
        </w:rPr>
        <w:t xml:space="preserve">             </w:t>
      </w:r>
      <w:r w:rsidRPr="009B536B">
        <w:rPr>
          <w:rFonts w:cs="Calibri"/>
          <w:sz w:val="20"/>
          <w:szCs w:val="20"/>
        </w:rPr>
        <w:t xml:space="preserve">na zasadach ogólnych. </w:t>
      </w:r>
    </w:p>
    <w:p w14:paraId="26E98EB1" w14:textId="77777777" w:rsidR="009B536B" w:rsidRPr="009B536B" w:rsidRDefault="009B536B" w:rsidP="00156ABF">
      <w:pPr>
        <w:numPr>
          <w:ilvl w:val="0"/>
          <w:numId w:val="11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Zamawiający może odstąpić od naliczania kar umownych w uzasadnionych przypadkach. </w:t>
      </w:r>
    </w:p>
    <w:p w14:paraId="6913D398" w14:textId="318FC2FD" w:rsidR="009B536B" w:rsidRPr="009B536B" w:rsidRDefault="009B536B" w:rsidP="00156ABF">
      <w:pPr>
        <w:numPr>
          <w:ilvl w:val="0"/>
          <w:numId w:val="11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W przypadku, gdy z przyczyn leżących po stronie Wykonawcy Zamawiający utraci w całości lub części dofinansowanie, Wykonawca zobowiązany jest do pokrycia szkody poniesionej przez Zamawiającego </w:t>
      </w:r>
      <w:r w:rsidR="00156ABF">
        <w:rPr>
          <w:rFonts w:cs="Calibri"/>
          <w:sz w:val="20"/>
          <w:szCs w:val="20"/>
        </w:rPr>
        <w:t xml:space="preserve">                             </w:t>
      </w:r>
      <w:r w:rsidRPr="009B536B">
        <w:rPr>
          <w:rFonts w:cs="Calibri"/>
          <w:sz w:val="20"/>
          <w:szCs w:val="20"/>
        </w:rPr>
        <w:t xml:space="preserve">do wysokości utraconych środków. </w:t>
      </w:r>
    </w:p>
    <w:p w14:paraId="6DD83F3D" w14:textId="56E95E15" w:rsidR="00CA3802" w:rsidRPr="00EE121C" w:rsidRDefault="009B536B" w:rsidP="00156ABF">
      <w:pPr>
        <w:numPr>
          <w:ilvl w:val="0"/>
          <w:numId w:val="11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>Jeżeli w związku z niewykonaniem lub nienależytym wykonaniem niniejszej umowy przez Wykonawcę powstanie obowiązek zwrotu całości lub części dofinansowania wraz z odsetkami lub zostaną naliczone przez Wojewodę kary umowne, Wykonawca zobowiązany jest do naprawienia szkody Zamawiającego w pełnej wysokości, obejmującej w szczególności kwoty przekazane na rachunki Funduszu zgodnie z umową o dofinansowanie.</w:t>
      </w:r>
    </w:p>
    <w:p w14:paraId="1BFEF9E1" w14:textId="18CF0A69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§1</w:t>
      </w:r>
      <w:r w:rsidR="009B536B">
        <w:rPr>
          <w:rFonts w:cs="Calibri"/>
          <w:b/>
          <w:sz w:val="20"/>
          <w:szCs w:val="20"/>
        </w:rPr>
        <w:t>4</w:t>
      </w:r>
    </w:p>
    <w:p w14:paraId="1FC4E3D0" w14:textId="77777777" w:rsidR="00CA3802" w:rsidRPr="003A2FB1" w:rsidRDefault="00CA3802" w:rsidP="003A2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GWARANCJA</w:t>
      </w:r>
    </w:p>
    <w:p w14:paraId="60BFE261" w14:textId="20F8E69D" w:rsidR="009B536B" w:rsidRPr="009B536B" w:rsidRDefault="004D7E13" w:rsidP="00C2661A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4D7E13">
        <w:rPr>
          <w:rFonts w:cs="Calibri"/>
          <w:color w:val="000000"/>
          <w:sz w:val="20"/>
          <w:szCs w:val="20"/>
        </w:rPr>
        <w:lastRenderedPageBreak/>
        <w:t>Strony ustalają, że okres gwarancji na cały Przedmiot umowy wynosi ………………… miesięcy, licząc od dnia podpisania protokołu odbioru końcowego.</w:t>
      </w:r>
    </w:p>
    <w:p w14:paraId="3C5C7C8E" w14:textId="7FC70267" w:rsidR="009B536B" w:rsidRPr="009B536B" w:rsidRDefault="009B536B" w:rsidP="00C2661A">
      <w:pPr>
        <w:numPr>
          <w:ilvl w:val="0"/>
          <w:numId w:val="12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Wykonawca ponosi odpowiedzialność z tytułu gwarancji za wszelkie wady Przedmiotu umowy ujawnione </w:t>
      </w:r>
      <w:r w:rsidR="00156ABF">
        <w:rPr>
          <w:rFonts w:cs="Calibri"/>
          <w:color w:val="000000"/>
          <w:sz w:val="20"/>
          <w:szCs w:val="20"/>
        </w:rPr>
        <w:t xml:space="preserve">                      </w:t>
      </w:r>
      <w:r w:rsidRPr="009B536B">
        <w:rPr>
          <w:rFonts w:cs="Calibri"/>
          <w:color w:val="000000"/>
          <w:sz w:val="20"/>
          <w:szCs w:val="20"/>
        </w:rPr>
        <w:t xml:space="preserve">w okresie gwarancyjnym, niezależnie od ich charakteru i przyczyny, o ile wynikają one z przyczyn leżących po stronie Wykonawcy. </w:t>
      </w:r>
    </w:p>
    <w:p w14:paraId="43231AD8" w14:textId="77777777" w:rsidR="009B536B" w:rsidRPr="009B536B" w:rsidRDefault="009B536B" w:rsidP="00C2661A">
      <w:pPr>
        <w:numPr>
          <w:ilvl w:val="0"/>
          <w:numId w:val="12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Wykonawca zobowiązany jest do nieodpłatnego usunięcia wad na własny koszt. </w:t>
      </w:r>
    </w:p>
    <w:p w14:paraId="34C9A058" w14:textId="77777777" w:rsidR="009B536B" w:rsidRPr="009B536B" w:rsidRDefault="009B536B" w:rsidP="00C2661A">
      <w:pPr>
        <w:numPr>
          <w:ilvl w:val="0"/>
          <w:numId w:val="12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Zamawiający zawiadomi Wykonawcę o stwierdzonej wadzie w formie pisemnej lub elektronicznej. </w:t>
      </w:r>
    </w:p>
    <w:p w14:paraId="36191B93" w14:textId="77777777" w:rsidR="009B536B" w:rsidRPr="009B536B" w:rsidRDefault="009B536B" w:rsidP="00C2661A">
      <w:pPr>
        <w:numPr>
          <w:ilvl w:val="0"/>
          <w:numId w:val="12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Wykonawca zobowiązany jest: </w:t>
      </w:r>
    </w:p>
    <w:p w14:paraId="7C439471" w14:textId="77777777" w:rsidR="009B536B" w:rsidRPr="009B536B" w:rsidRDefault="009B536B" w:rsidP="009B536B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>a) przystąpić do usunięcia wady w terminie:</w:t>
      </w:r>
    </w:p>
    <w:p w14:paraId="47A29C2D" w14:textId="5233D1BB" w:rsidR="009B536B" w:rsidRPr="009B536B" w:rsidRDefault="009B536B" w:rsidP="009B536B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– </w:t>
      </w:r>
      <w:r w:rsidRPr="009B536B">
        <w:rPr>
          <w:rFonts w:cs="Calibri"/>
          <w:b/>
          <w:bCs/>
          <w:color w:val="000000"/>
          <w:sz w:val="20"/>
          <w:szCs w:val="20"/>
        </w:rPr>
        <w:t>24 godzin</w:t>
      </w:r>
      <w:r w:rsidRPr="009B536B">
        <w:rPr>
          <w:rFonts w:cs="Calibri"/>
          <w:color w:val="000000"/>
          <w:sz w:val="20"/>
          <w:szCs w:val="20"/>
        </w:rPr>
        <w:t xml:space="preserve"> w przypadku wad zagrażających bezpieczeństwu, powodujących ryzyko awarii sieci </w:t>
      </w:r>
      <w:r w:rsidR="00156ABF">
        <w:rPr>
          <w:rFonts w:cs="Calibri"/>
          <w:color w:val="000000"/>
          <w:sz w:val="20"/>
          <w:szCs w:val="20"/>
        </w:rPr>
        <w:t xml:space="preserve">                                       </w:t>
      </w:r>
      <w:r w:rsidRPr="009B536B">
        <w:rPr>
          <w:rFonts w:cs="Calibri"/>
          <w:color w:val="000000"/>
          <w:sz w:val="20"/>
          <w:szCs w:val="20"/>
        </w:rPr>
        <w:t>lub uniemożliwiających prawidłowe użytkowanie Przedmiotu umowy,</w:t>
      </w:r>
    </w:p>
    <w:p w14:paraId="444E3E31" w14:textId="77777777" w:rsidR="009B536B" w:rsidRPr="009B536B" w:rsidRDefault="009B536B" w:rsidP="009B536B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– </w:t>
      </w:r>
      <w:r w:rsidRPr="009B536B">
        <w:rPr>
          <w:rFonts w:cs="Calibri"/>
          <w:b/>
          <w:bCs/>
          <w:color w:val="000000"/>
          <w:sz w:val="20"/>
          <w:szCs w:val="20"/>
        </w:rPr>
        <w:t>3 dni roboczych</w:t>
      </w:r>
      <w:r w:rsidRPr="009B536B">
        <w:rPr>
          <w:rFonts w:cs="Calibri"/>
          <w:color w:val="000000"/>
          <w:sz w:val="20"/>
          <w:szCs w:val="20"/>
        </w:rPr>
        <w:t xml:space="preserve"> w pozostałych przypadkach,</w:t>
      </w:r>
    </w:p>
    <w:p w14:paraId="08B4C176" w14:textId="77777777" w:rsidR="009B536B" w:rsidRPr="009B536B" w:rsidRDefault="009B536B" w:rsidP="009B536B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>licząc od chwili otrzymania zawiadomienia o wadzie,</w:t>
      </w:r>
    </w:p>
    <w:p w14:paraId="196E6F50" w14:textId="2DF1EC9A" w:rsidR="009B536B" w:rsidRPr="009B536B" w:rsidRDefault="009B536B" w:rsidP="009B536B">
      <w:pPr>
        <w:tabs>
          <w:tab w:val="left" w:pos="360"/>
        </w:tabs>
        <w:autoSpaceDE w:val="0"/>
        <w:autoSpaceDN w:val="0"/>
        <w:adjustRightInd w:val="0"/>
        <w:ind w:left="72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b) usunąć wadę w terminie wyznaczonym przez Zamawiającego, uwzględniającym charakter i zakres wady </w:t>
      </w:r>
      <w:r w:rsidR="00156ABF">
        <w:rPr>
          <w:rFonts w:cs="Calibri"/>
          <w:color w:val="000000"/>
          <w:sz w:val="20"/>
          <w:szCs w:val="20"/>
        </w:rPr>
        <w:t xml:space="preserve">                </w:t>
      </w:r>
      <w:r w:rsidRPr="009B536B">
        <w:rPr>
          <w:rFonts w:cs="Calibri"/>
          <w:color w:val="000000"/>
          <w:sz w:val="20"/>
          <w:szCs w:val="20"/>
        </w:rPr>
        <w:t>oraz technologię jej usunięcia.</w:t>
      </w:r>
    </w:p>
    <w:p w14:paraId="3CB10051" w14:textId="77777777" w:rsidR="009B536B" w:rsidRPr="009B536B" w:rsidRDefault="009B536B" w:rsidP="00C2661A">
      <w:pPr>
        <w:numPr>
          <w:ilvl w:val="0"/>
          <w:numId w:val="12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W przypadku nieusunięcia wady w wyznaczonym terminie Zamawiający może zlecić jej usunięcie osobie trzeciej na koszt i ryzyko Wykonawcy, bez konieczności uzyskania dodatkowej zgody Wykonawcy. </w:t>
      </w:r>
    </w:p>
    <w:p w14:paraId="6D65FC5D" w14:textId="77777777" w:rsidR="009B536B" w:rsidRPr="009B536B" w:rsidRDefault="009B536B" w:rsidP="00C2661A">
      <w:pPr>
        <w:numPr>
          <w:ilvl w:val="0"/>
          <w:numId w:val="12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b/>
          <w:bCs/>
          <w:color w:val="000000"/>
          <w:sz w:val="20"/>
          <w:szCs w:val="20"/>
        </w:rPr>
        <w:t>W przypadku usunięcia wady przez Wykonawcę okres gwarancji dla elementu Przedmiotu umowy, którego wada dotyczyła, biegnie od nowa od dnia potwierdzenia usunięcia wady.</w:t>
      </w:r>
      <w:r w:rsidRPr="009B536B">
        <w:rPr>
          <w:rFonts w:cs="Calibri"/>
          <w:color w:val="000000"/>
          <w:sz w:val="20"/>
          <w:szCs w:val="20"/>
        </w:rPr>
        <w:t xml:space="preserve"> </w:t>
      </w:r>
    </w:p>
    <w:p w14:paraId="7C8F6CEC" w14:textId="77777777" w:rsidR="009B536B" w:rsidRPr="009B536B" w:rsidRDefault="009B536B" w:rsidP="00C2661A">
      <w:pPr>
        <w:numPr>
          <w:ilvl w:val="0"/>
          <w:numId w:val="12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Wykonawca odpowiada również za wady powstałe wskutek użycia niewłaściwych materiałów, zastosowania materiałów niezgodnych z dokumentacją projektową lub wykonania robót niezgodnie z dokumentacją projektową, </w:t>
      </w:r>
      <w:proofErr w:type="spellStart"/>
      <w:r w:rsidRPr="009B536B">
        <w:rPr>
          <w:rFonts w:cs="Calibri"/>
          <w:color w:val="000000"/>
          <w:sz w:val="20"/>
          <w:szCs w:val="20"/>
        </w:rPr>
        <w:t>STWiORB</w:t>
      </w:r>
      <w:proofErr w:type="spellEnd"/>
      <w:r w:rsidRPr="009B536B">
        <w:rPr>
          <w:rFonts w:cs="Calibri"/>
          <w:color w:val="000000"/>
          <w:sz w:val="20"/>
          <w:szCs w:val="20"/>
        </w:rPr>
        <w:t xml:space="preserve"> albo zasadami wiedzy technicznej. </w:t>
      </w:r>
    </w:p>
    <w:p w14:paraId="2552A4BA" w14:textId="77777777" w:rsidR="009B536B" w:rsidRPr="009B536B" w:rsidRDefault="009B536B" w:rsidP="00C2661A">
      <w:pPr>
        <w:numPr>
          <w:ilvl w:val="0"/>
          <w:numId w:val="12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Uprawnienia z tytułu gwarancji nie wyłączają uprawnień Zamawiającego z tytułu rękojmi za wady. </w:t>
      </w:r>
    </w:p>
    <w:p w14:paraId="6E864B4F" w14:textId="77777777" w:rsidR="009B536B" w:rsidRPr="009B536B" w:rsidRDefault="009B536B" w:rsidP="00C2661A">
      <w:pPr>
        <w:numPr>
          <w:ilvl w:val="0"/>
          <w:numId w:val="12"/>
        </w:numPr>
        <w:tabs>
          <w:tab w:val="left" w:pos="360"/>
          <w:tab w:val="num" w:pos="72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>Zamawiający może dochodzić roszczeń z tytułu gwarancji niezależnie od tego, czy wada została ujawniona przed czy po odbiorze końcowym, o ile została ujawniona w okresie obowiązywania gwarancji.</w:t>
      </w:r>
    </w:p>
    <w:p w14:paraId="108026B1" w14:textId="24D37C67" w:rsidR="00CA3802" w:rsidRPr="0017002E" w:rsidRDefault="00CA3802" w:rsidP="003A2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§1</w:t>
      </w:r>
      <w:r w:rsidR="009B536B">
        <w:rPr>
          <w:rFonts w:cs="Calibri"/>
          <w:b/>
          <w:sz w:val="20"/>
          <w:szCs w:val="20"/>
        </w:rPr>
        <w:t>5</w:t>
      </w:r>
    </w:p>
    <w:p w14:paraId="1F591F88" w14:textId="77777777" w:rsidR="00CA3802" w:rsidRPr="003A2FB1" w:rsidRDefault="00CA3802" w:rsidP="003A2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RĘKOJMIA</w:t>
      </w:r>
    </w:p>
    <w:p w14:paraId="02BB1313" w14:textId="0EAE7DFC" w:rsidR="009B536B" w:rsidRPr="009B536B" w:rsidRDefault="009B536B" w:rsidP="00C2661A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Wykonawca, niezależnie od udzielonej gwarancji, ponosi odpowiedzialność z tytułu rękojmi za wady Przedmiotu umowy na zasadach określonych w przepisach Kodeksu cywilnego. </w:t>
      </w:r>
    </w:p>
    <w:p w14:paraId="5DD779D2" w14:textId="5313E83A" w:rsidR="009B536B" w:rsidRPr="009B536B" w:rsidRDefault="009B536B" w:rsidP="00C2661A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Okres rękojmi wynosi …………………… miesięcy, licząc od dnia podpisania protokołu odbioru końcowego. </w:t>
      </w:r>
    </w:p>
    <w:p w14:paraId="2E6956CB" w14:textId="4F837B0E" w:rsidR="009B536B" w:rsidRPr="009B536B" w:rsidRDefault="009B536B" w:rsidP="00C2661A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Wykonawca zobowiązany jest do usunięcia wad ujawnionych w okresie rękojmi na własny koszt i ryzyko. </w:t>
      </w:r>
    </w:p>
    <w:p w14:paraId="1A336AA3" w14:textId="6E9E5518" w:rsidR="009B536B" w:rsidRPr="009B536B" w:rsidRDefault="009B536B" w:rsidP="00C2661A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Zamawiający może wykonywać uprawnienia z tytułu rękojmi niezależnie od uprawnień wynikających z gwarancji. Skorzystanie przez Zamawiającego z uprawnień z tytułu gwarancji nie wyłącza możliwości wykonywania uprawnień z tytułu rękojmi. </w:t>
      </w:r>
    </w:p>
    <w:p w14:paraId="418EAE3B" w14:textId="2EEF7F08" w:rsidR="009B536B" w:rsidRPr="009B536B" w:rsidRDefault="009B536B" w:rsidP="00C2661A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Zamawiający zawiadomi Wykonawcę o ujawnieniu wady w formie pisemnej lub elektronicznej, bez zbędnej zwłoki od dnia jej stwierdzenia. </w:t>
      </w:r>
    </w:p>
    <w:p w14:paraId="19BEDE0F" w14:textId="29BADD35" w:rsidR="009B536B" w:rsidRPr="009B536B" w:rsidRDefault="009B536B" w:rsidP="00C2661A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Wykonawca zobowiązany jest do usunięcia wad w terminie wyznaczonym przez Zamawiającego, uwzględniającym charakter i zakres wady, z zastrzeżeniem terminów określonych w </w:t>
      </w:r>
      <w:r w:rsidR="004D7E13" w:rsidRPr="004D7E13">
        <w:rPr>
          <w:rFonts w:cs="Calibri"/>
          <w:color w:val="000000"/>
          <w:sz w:val="20"/>
          <w:szCs w:val="20"/>
        </w:rPr>
        <w:t>§14 ust. 5</w:t>
      </w:r>
      <w:r w:rsidR="004D7E13">
        <w:rPr>
          <w:rFonts w:cs="Calibri"/>
          <w:color w:val="000000"/>
          <w:sz w:val="20"/>
          <w:szCs w:val="20"/>
        </w:rPr>
        <w:t xml:space="preserve"> </w:t>
      </w:r>
      <w:r w:rsidRPr="009B536B">
        <w:rPr>
          <w:rFonts w:cs="Calibri"/>
          <w:color w:val="000000"/>
          <w:sz w:val="20"/>
          <w:szCs w:val="20"/>
        </w:rPr>
        <w:t xml:space="preserve">niniejszej umowy, jeżeli wada jest jednocześnie objęta gwarancją. </w:t>
      </w:r>
    </w:p>
    <w:p w14:paraId="4A59AA02" w14:textId="7BC5DC90" w:rsidR="009B536B" w:rsidRPr="009B536B" w:rsidRDefault="009B536B" w:rsidP="00C2661A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W przypadku nieusunięcia wady w wyznaczonym terminie Zamawiający może, niezależnie od innych przysługujących mu uprawnień, zlecić usunięcie wady osobie trzeciej na koszt i ryzyko Wykonawcy. </w:t>
      </w:r>
    </w:p>
    <w:p w14:paraId="6CDBF048" w14:textId="5F17E15F" w:rsidR="009B536B" w:rsidRPr="009B536B" w:rsidRDefault="009B536B" w:rsidP="00C2661A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color w:val="00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 xml:space="preserve">Usunięcie wady powinno zostać potwierdzone protokolarnie. </w:t>
      </w:r>
    </w:p>
    <w:p w14:paraId="0BD94BDC" w14:textId="6AB6E27D" w:rsidR="009B536B" w:rsidRPr="0017002E" w:rsidRDefault="009B536B" w:rsidP="00C2661A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jc w:val="both"/>
        <w:rPr>
          <w:rFonts w:cs="Calibri"/>
          <w:color w:val="FF0000"/>
          <w:sz w:val="20"/>
          <w:szCs w:val="20"/>
        </w:rPr>
      </w:pPr>
      <w:r w:rsidRPr="009B536B">
        <w:rPr>
          <w:rFonts w:cs="Calibri"/>
          <w:color w:val="000000"/>
          <w:sz w:val="20"/>
          <w:szCs w:val="20"/>
        </w:rPr>
        <w:t>Uprawnienia z tytułu rękojmi przysługują Zamawiającemu niezależnie od dokonania odbioru Przedmiotu umowy.</w:t>
      </w:r>
    </w:p>
    <w:p w14:paraId="1DD9AA8F" w14:textId="354D735C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§1</w:t>
      </w:r>
      <w:r w:rsidR="009B536B">
        <w:rPr>
          <w:rFonts w:cs="Calibri"/>
          <w:b/>
          <w:sz w:val="20"/>
          <w:szCs w:val="20"/>
        </w:rPr>
        <w:t>6</w:t>
      </w:r>
    </w:p>
    <w:p w14:paraId="4270F5DC" w14:textId="77777777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ZMIANY POSTANOWIEŃ UMOWNYCH</w:t>
      </w:r>
    </w:p>
    <w:p w14:paraId="7972DF7B" w14:textId="77777777" w:rsidR="009B536B" w:rsidRPr="009B536B" w:rsidRDefault="009B536B" w:rsidP="00C2661A">
      <w:pPr>
        <w:numPr>
          <w:ilvl w:val="0"/>
          <w:numId w:val="1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 xml:space="preserve">Zmiana postanowień umowy może nastąpić wyłącznie w przypadkach określonych w art. 455 ustawy Prawo zamówień publicznych oraz w zakresie przewidzianym w niniejszej umowie. </w:t>
      </w:r>
    </w:p>
    <w:p w14:paraId="46F46200" w14:textId="77777777" w:rsidR="009B536B" w:rsidRPr="009B536B" w:rsidRDefault="009B536B" w:rsidP="00C2661A">
      <w:pPr>
        <w:numPr>
          <w:ilvl w:val="0"/>
          <w:numId w:val="14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/>
          <w:bCs/>
          <w:sz w:val="20"/>
          <w:szCs w:val="20"/>
        </w:rPr>
        <w:t>Nie przewiduje się zmiany wysokości wynagrodzenia Wykonawcy z tytułu wzrostu kosztów realizacji Przedmiotu umowy, w szczególności wzrostu cen materiałów, robocizny, usług, kosztów transportu lub innych kosztów związanych z realizacją zamówienia, z zastrzeżeniem zmian wynikających z bezwzględnie obowiązujących przepisów prawa.</w:t>
      </w:r>
      <w:r w:rsidRPr="009B536B">
        <w:rPr>
          <w:rFonts w:cs="Calibri"/>
          <w:bCs/>
          <w:sz w:val="20"/>
          <w:szCs w:val="20"/>
        </w:rPr>
        <w:t xml:space="preserve"> </w:t>
      </w:r>
    </w:p>
    <w:p w14:paraId="28607EA1" w14:textId="77777777" w:rsidR="009B536B" w:rsidRPr="009B536B" w:rsidRDefault="009B536B" w:rsidP="00C2661A">
      <w:pPr>
        <w:numPr>
          <w:ilvl w:val="0"/>
          <w:numId w:val="14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 xml:space="preserve">Dopuszcza się zmianę sposobu realizacji umowy w przypadku zmiany przepisów prawa wpływających na realizację Przedmiotu umowy, w zakresie niezbędnym do dostosowania sposobu realizacji umowy do tych zmian. </w:t>
      </w:r>
    </w:p>
    <w:p w14:paraId="18E6BE28" w14:textId="5F68A656" w:rsidR="009B536B" w:rsidRPr="009B536B" w:rsidRDefault="009B536B" w:rsidP="00C2661A">
      <w:pPr>
        <w:numPr>
          <w:ilvl w:val="0"/>
          <w:numId w:val="14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lastRenderedPageBreak/>
        <w:t xml:space="preserve">Dopuszcza się zmianę podmiotu trzeciego, na którego zasobach polega Wykonawca, na zasadach określonych </w:t>
      </w:r>
      <w:r w:rsidR="00156ABF">
        <w:rPr>
          <w:rFonts w:cs="Calibri"/>
          <w:bCs/>
          <w:sz w:val="20"/>
          <w:szCs w:val="20"/>
        </w:rPr>
        <w:t xml:space="preserve">                 </w:t>
      </w:r>
      <w:r w:rsidRPr="009B536B">
        <w:rPr>
          <w:rFonts w:cs="Calibri"/>
          <w:bCs/>
          <w:sz w:val="20"/>
          <w:szCs w:val="20"/>
        </w:rPr>
        <w:t xml:space="preserve">w art. 118–123 ustawy Prawo zamówień publicznych, pod warunkiem spełnienia przez nowy podmiot wymagań określonych w ustawie oraz SWZ. </w:t>
      </w:r>
    </w:p>
    <w:p w14:paraId="6719CBF0" w14:textId="77777777" w:rsidR="009B536B" w:rsidRPr="009B536B" w:rsidRDefault="009B536B" w:rsidP="00C2661A">
      <w:pPr>
        <w:numPr>
          <w:ilvl w:val="0"/>
          <w:numId w:val="14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 xml:space="preserve">Dopuszcza się zmianę terminu realizacji umowy wyłącznie w przypadku wystąpienia okoliczności, za które Wykonawca nie ponosi odpowiedzialności, których nie można było przewidzieć przy zachowaniu należytej staranności na etapie składania oferty, a które mają bezpośredni wpływ na możliwość terminowego wykonania Przedmiotu umowy, w szczególności w przypadku: </w:t>
      </w:r>
    </w:p>
    <w:p w14:paraId="63B193FF" w14:textId="77777777" w:rsidR="009B536B" w:rsidRPr="009B536B" w:rsidRDefault="009B536B" w:rsidP="009B536B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>a) działania siły wyższej,</w:t>
      </w:r>
    </w:p>
    <w:p w14:paraId="2E87875D" w14:textId="77777777" w:rsidR="009B536B" w:rsidRPr="009B536B" w:rsidRDefault="009B536B" w:rsidP="009B536B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>b) wstrzymania realizacji robót przez Zamawiającego z przyczyn niezależnych od Wykonawcy,</w:t>
      </w:r>
    </w:p>
    <w:p w14:paraId="2060B994" w14:textId="77777777" w:rsidR="009B536B" w:rsidRPr="009B536B" w:rsidRDefault="009B536B" w:rsidP="009B536B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>c) wystąpienia okoliczności wynikających z działania lub zaniechania organów administracji publicznej, jeżeli okoliczności te mają bezpośredni wpływ na możliwość terminowego wykonania Przedmiotu umowy,</w:t>
      </w:r>
    </w:p>
    <w:p w14:paraId="39BC1E7C" w14:textId="600D2450" w:rsidR="009B536B" w:rsidRPr="009B536B" w:rsidRDefault="009B536B" w:rsidP="009B536B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 xml:space="preserve">d) wystąpienia innych okoliczności, których nie można było przewidzieć w chwili zawarcia umowy, jeżeli </w:t>
      </w:r>
      <w:r w:rsidR="00156ABF">
        <w:rPr>
          <w:rFonts w:cs="Calibri"/>
          <w:bCs/>
          <w:sz w:val="20"/>
          <w:szCs w:val="20"/>
        </w:rPr>
        <w:t xml:space="preserve">                      </w:t>
      </w:r>
      <w:r w:rsidRPr="009B536B">
        <w:rPr>
          <w:rFonts w:cs="Calibri"/>
          <w:bCs/>
          <w:sz w:val="20"/>
          <w:szCs w:val="20"/>
        </w:rPr>
        <w:t>ich wystąpienie uniemożliwia lub istotnie utrudnia terminową realizację Przedmiotu umowy.</w:t>
      </w:r>
    </w:p>
    <w:p w14:paraId="00EA4BF9" w14:textId="5C8ABBB9" w:rsidR="009B536B" w:rsidRPr="009B536B" w:rsidRDefault="009B536B" w:rsidP="00C2661A">
      <w:pPr>
        <w:numPr>
          <w:ilvl w:val="0"/>
          <w:numId w:val="14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 xml:space="preserve">Zmiana terminu realizacji umowy nie może prowadzić do naruszenia warunków umowy o </w:t>
      </w:r>
      <w:proofErr w:type="gramStart"/>
      <w:r w:rsidRPr="009B536B">
        <w:rPr>
          <w:rFonts w:cs="Calibri"/>
          <w:bCs/>
          <w:sz w:val="20"/>
          <w:szCs w:val="20"/>
        </w:rPr>
        <w:t xml:space="preserve">dofinansowanie, </w:t>
      </w:r>
      <w:r w:rsidR="00156ABF">
        <w:rPr>
          <w:rFonts w:cs="Calibri"/>
          <w:bCs/>
          <w:sz w:val="20"/>
          <w:szCs w:val="20"/>
        </w:rPr>
        <w:t xml:space="preserve">  </w:t>
      </w:r>
      <w:proofErr w:type="gramEnd"/>
      <w:r w:rsidR="00156ABF">
        <w:rPr>
          <w:rFonts w:cs="Calibri"/>
          <w:bCs/>
          <w:sz w:val="20"/>
          <w:szCs w:val="20"/>
        </w:rPr>
        <w:t xml:space="preserve">          </w:t>
      </w:r>
      <w:r w:rsidRPr="009B536B">
        <w:rPr>
          <w:rFonts w:cs="Calibri"/>
          <w:bCs/>
          <w:sz w:val="20"/>
          <w:szCs w:val="20"/>
        </w:rPr>
        <w:t xml:space="preserve">w szczególności nie może skutkować utratą lub zmniejszeniem dofinansowania. </w:t>
      </w:r>
    </w:p>
    <w:p w14:paraId="37714987" w14:textId="77777777" w:rsidR="009B536B" w:rsidRPr="009B536B" w:rsidRDefault="009B536B" w:rsidP="00C2661A">
      <w:pPr>
        <w:numPr>
          <w:ilvl w:val="0"/>
          <w:numId w:val="14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/>
          <w:bCs/>
          <w:sz w:val="20"/>
          <w:szCs w:val="20"/>
        </w:rPr>
        <w:t>Zmiana terminu realizacji umowy nie może wynikać z przyczyn organizacyjnych, finansowych, kadrowych, sprzętowych lub technologicznych leżących po stronie Wykonawcy, ani z niedochowania przez Wykonawcę należytej staranności przy organizacji realizacji Przedmiotu umowy.</w:t>
      </w:r>
      <w:r w:rsidRPr="009B536B">
        <w:rPr>
          <w:rFonts w:cs="Calibri"/>
          <w:bCs/>
          <w:sz w:val="20"/>
          <w:szCs w:val="20"/>
        </w:rPr>
        <w:t xml:space="preserve"> </w:t>
      </w:r>
    </w:p>
    <w:p w14:paraId="101E911F" w14:textId="77777777" w:rsidR="009B536B" w:rsidRPr="009B536B" w:rsidRDefault="009B536B" w:rsidP="00C2661A">
      <w:pPr>
        <w:numPr>
          <w:ilvl w:val="0"/>
          <w:numId w:val="14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 xml:space="preserve">Wszelkie zmiany umowy wymagają formy pisemnej w postaci aneksu pod rygorem nieważności, z zastrzeżeniem przypadków, dla których przepisy prawa lub umowa nie wymagają zawarcia aneksu. </w:t>
      </w:r>
    </w:p>
    <w:p w14:paraId="7FB1FF5D" w14:textId="77777777" w:rsidR="009B536B" w:rsidRPr="009B536B" w:rsidRDefault="009B536B" w:rsidP="00C2661A">
      <w:pPr>
        <w:numPr>
          <w:ilvl w:val="0"/>
          <w:numId w:val="14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 xml:space="preserve">Nie stanowią zmiany umowy: </w:t>
      </w:r>
    </w:p>
    <w:p w14:paraId="6A9EA053" w14:textId="77777777" w:rsidR="009B536B" w:rsidRPr="009B536B" w:rsidRDefault="009B536B" w:rsidP="009B536B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>a) zmiana danych teleadresowych,</w:t>
      </w:r>
    </w:p>
    <w:p w14:paraId="62796EA3" w14:textId="77777777" w:rsidR="009B536B" w:rsidRPr="009B536B" w:rsidRDefault="009B536B" w:rsidP="009B536B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>b) zmiana osób reprezentujących Strony,</w:t>
      </w:r>
    </w:p>
    <w:p w14:paraId="67963EED" w14:textId="77777777" w:rsidR="009B536B" w:rsidRPr="009B536B" w:rsidRDefault="009B536B" w:rsidP="009B536B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>c) zmiana danych rejestrowych,</w:t>
      </w:r>
    </w:p>
    <w:p w14:paraId="09F8F087" w14:textId="4100D051" w:rsidR="009B536B" w:rsidRPr="009B536B" w:rsidRDefault="009B536B" w:rsidP="009B536B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 xml:space="preserve">d) zmiana osób wskazanych do kontaktu lub osób pełniących funkcje techniczne, jeżeli zmiana taka </w:t>
      </w:r>
      <w:r w:rsidR="00156ABF">
        <w:rPr>
          <w:rFonts w:cs="Calibri"/>
          <w:bCs/>
          <w:sz w:val="20"/>
          <w:szCs w:val="20"/>
        </w:rPr>
        <w:t xml:space="preserve">                                </w:t>
      </w:r>
      <w:r w:rsidRPr="009B536B">
        <w:rPr>
          <w:rFonts w:cs="Calibri"/>
          <w:bCs/>
          <w:sz w:val="20"/>
          <w:szCs w:val="20"/>
        </w:rPr>
        <w:t>jest dokonywana zgodnie z postanowieniami umowy i przepisami prawa.</w:t>
      </w:r>
    </w:p>
    <w:p w14:paraId="2E302A22" w14:textId="77777777" w:rsidR="009B536B" w:rsidRPr="009B536B" w:rsidRDefault="009B536B" w:rsidP="00C2661A">
      <w:pPr>
        <w:numPr>
          <w:ilvl w:val="0"/>
          <w:numId w:val="14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 xml:space="preserve">Zmiana umowy może nastąpić wyłącznie na uzasadniony wniosek Strony, zawierający opis proponowanej zmiany, jej uzasadnienie oraz wskazanie podstawy prawnej. </w:t>
      </w:r>
    </w:p>
    <w:p w14:paraId="0B8A06DE" w14:textId="2CE0E7A8" w:rsidR="009B536B" w:rsidRPr="009B536B" w:rsidRDefault="009B536B" w:rsidP="00C2661A">
      <w:pPr>
        <w:numPr>
          <w:ilvl w:val="0"/>
          <w:numId w:val="14"/>
        </w:numPr>
        <w:tabs>
          <w:tab w:val="num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Cs/>
          <w:sz w:val="20"/>
          <w:szCs w:val="20"/>
        </w:rPr>
      </w:pPr>
      <w:r w:rsidRPr="009B536B">
        <w:rPr>
          <w:rFonts w:cs="Calibri"/>
          <w:bCs/>
          <w:sz w:val="20"/>
          <w:szCs w:val="20"/>
        </w:rPr>
        <w:t xml:space="preserve">Zamawiający nie jest zobowiązany do wyrażenia zgody na zmianę umowy, jeżeli zmiana nie znajduje podstawy </w:t>
      </w:r>
      <w:r w:rsidR="00156ABF">
        <w:rPr>
          <w:rFonts w:cs="Calibri"/>
          <w:bCs/>
          <w:sz w:val="20"/>
          <w:szCs w:val="20"/>
        </w:rPr>
        <w:t xml:space="preserve">              </w:t>
      </w:r>
      <w:r w:rsidRPr="009B536B">
        <w:rPr>
          <w:rFonts w:cs="Calibri"/>
          <w:bCs/>
          <w:sz w:val="20"/>
          <w:szCs w:val="20"/>
        </w:rPr>
        <w:t>w art. 455 ustawy Prawo zamówień publicznych lub postanowieniach niniejszej umowy.</w:t>
      </w:r>
    </w:p>
    <w:p w14:paraId="776D527E" w14:textId="1FBFE2BF" w:rsidR="00107E87" w:rsidRDefault="00107E87" w:rsidP="00107E87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</w:t>
      </w:r>
      <w:r>
        <w:rPr>
          <w:rFonts w:cs="Calibri"/>
          <w:b/>
          <w:sz w:val="20"/>
          <w:szCs w:val="20"/>
        </w:rPr>
        <w:t>1</w:t>
      </w:r>
      <w:r w:rsidR="009B536B">
        <w:rPr>
          <w:rFonts w:cs="Calibri"/>
          <w:b/>
          <w:sz w:val="20"/>
          <w:szCs w:val="20"/>
        </w:rPr>
        <w:t>7</w:t>
      </w:r>
    </w:p>
    <w:p w14:paraId="5DD88CBE" w14:textId="3802A947" w:rsidR="00CA3802" w:rsidRPr="0017002E" w:rsidRDefault="00CA3802" w:rsidP="00107E87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ODSTĄPIENIE OD UMOWY / ROZWIAZANIE UMOWY</w:t>
      </w:r>
    </w:p>
    <w:p w14:paraId="270CF8EE" w14:textId="4EC43428" w:rsidR="009B536B" w:rsidRPr="009B536B" w:rsidRDefault="009B536B" w:rsidP="00C2661A">
      <w:pPr>
        <w:numPr>
          <w:ilvl w:val="0"/>
          <w:numId w:val="15"/>
        </w:numPr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>Zamawiającemu przysługuje prawo odstąpienia od umowy w całości lub w części w przypadkach określonych</w:t>
      </w:r>
      <w:r w:rsidR="00156ABF">
        <w:rPr>
          <w:rFonts w:cs="Calibri"/>
          <w:sz w:val="20"/>
          <w:szCs w:val="20"/>
        </w:rPr>
        <w:t xml:space="preserve">                 </w:t>
      </w:r>
      <w:r w:rsidRPr="009B536B">
        <w:rPr>
          <w:rFonts w:cs="Calibri"/>
          <w:sz w:val="20"/>
          <w:szCs w:val="20"/>
        </w:rPr>
        <w:t xml:space="preserve"> w przepisach prawa oraz w niniejszej umowie. </w:t>
      </w:r>
    </w:p>
    <w:p w14:paraId="37B68140" w14:textId="77777777" w:rsidR="009B536B" w:rsidRPr="009B536B" w:rsidRDefault="009B536B" w:rsidP="00C2661A">
      <w:pPr>
        <w:numPr>
          <w:ilvl w:val="0"/>
          <w:numId w:val="15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Zamawiający może odstąpić od umowy bez obowiązku zapłaty kar umownych w szczególności w przypadku: </w:t>
      </w:r>
    </w:p>
    <w:p w14:paraId="6F895654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9B536B">
        <w:rPr>
          <w:rFonts w:cs="Calibri"/>
          <w:sz w:val="20"/>
          <w:szCs w:val="20"/>
        </w:rPr>
        <w:t xml:space="preserve">a) zaistnienia istotnej zmiany okoliczności powodującej, że wykonanie umowy lub jej części nie leży w interesie publicznym, czego nie </w:t>
      </w:r>
      <w:r w:rsidRPr="00036793">
        <w:rPr>
          <w:rFonts w:cs="Calibri"/>
          <w:sz w:val="20"/>
          <w:szCs w:val="20"/>
        </w:rPr>
        <w:t>można było przewidzieć w chwili zawarcia umowy – w terminie 30 dni od powzięcia wiadomości o tych okolicznościach,</w:t>
      </w:r>
    </w:p>
    <w:p w14:paraId="02C1CBCE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b) ogłoszenia upadłości, likwidacji lub rozwiązania działalności Wykonawcy,</w:t>
      </w:r>
    </w:p>
    <w:p w14:paraId="5FB457E7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c) nierozpoczęcia robót w terminie określonym w §3 ust. 6 albo przerwania realizacji robót na okres dłuższy niż 7 dni bez uzasadnionej przyczyny zaakceptowanej przez Zamawiającego,</w:t>
      </w:r>
    </w:p>
    <w:p w14:paraId="249D305C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d) prowadzenia robót w sposób powodujący istotne zagrożenie dla dotrzymania terminu realizacji Przedmiotu umowy, pomimo uprzedniego wezwania Wykonawcy do podjęcia działań naprawczych,</w:t>
      </w:r>
    </w:p>
    <w:p w14:paraId="3D54F211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e) realizacji robót w sposób sprzeczny z umową, dokumentacją projektową lub przepisami prawa, pomimo uprzedniego wezwania do zmiany sposobu realizacji,</w:t>
      </w:r>
    </w:p>
    <w:p w14:paraId="7ED75C4D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f) konieczności wielokrotnego dokonywania bezpośrednich płatności na rzecz podwykonawców lub dokonania takich płatności na łączną kwotę przekraczającą 5% wynagrodzenia umownego brutto,</w:t>
      </w:r>
    </w:p>
    <w:p w14:paraId="26FCE5EB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g) nieprzedłożenia lub utraty ważności ubezpieczenia, o którym mowa w §12,</w:t>
      </w:r>
    </w:p>
    <w:p w14:paraId="4F0D2A3C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h) rażącego naruszenia postanowień umowy,</w:t>
      </w:r>
    </w:p>
    <w:p w14:paraId="4D650A42" w14:textId="5A7C6D41" w:rsidR="009B536B" w:rsidRPr="00036793" w:rsidRDefault="009B536B" w:rsidP="00036793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i) stwierdzenia, że Wykonawca nie zapewnia potencjału kadrowego, sprzętowego lub organizacyjnego niezbędnego do terminowej realizacji Przedmiotu umowy, pomimo wezwania Zamawiającego do uzupełnienia tego potencjału</w:t>
      </w:r>
      <w:r w:rsidR="00036793" w:rsidRPr="00036793">
        <w:rPr>
          <w:rFonts w:cs="Calibri"/>
          <w:sz w:val="20"/>
          <w:szCs w:val="20"/>
        </w:rPr>
        <w:t>.</w:t>
      </w:r>
    </w:p>
    <w:p w14:paraId="384775C5" w14:textId="77777777" w:rsidR="009B536B" w:rsidRPr="00036793" w:rsidRDefault="009B536B" w:rsidP="00C2661A">
      <w:pPr>
        <w:numPr>
          <w:ilvl w:val="0"/>
          <w:numId w:val="15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 xml:space="preserve">Odstąpienie od umowy wymaga formy pisemnej wraz z uzasadnieniem. </w:t>
      </w:r>
    </w:p>
    <w:p w14:paraId="287DE0B5" w14:textId="77777777" w:rsidR="009B536B" w:rsidRPr="00036793" w:rsidRDefault="009B536B" w:rsidP="00C2661A">
      <w:pPr>
        <w:numPr>
          <w:ilvl w:val="0"/>
          <w:numId w:val="15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lastRenderedPageBreak/>
        <w:t xml:space="preserve">W przypadku odstąpienia od umowy: </w:t>
      </w:r>
    </w:p>
    <w:p w14:paraId="002246F1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a) Wykonawca niezwłocznie zabezpieczy teren budowy oraz wykonane roboty,</w:t>
      </w:r>
    </w:p>
    <w:p w14:paraId="3E082E18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b) sporządzony zostanie protokół inwentaryzacji robót wykonanych do dnia odstąpienia,</w:t>
      </w:r>
    </w:p>
    <w:p w14:paraId="5ADD1E71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c) Zamawiający dokona odbioru robót wykonanych do dnia odstąpienia, o ile nadają się one do odbioru,</w:t>
      </w:r>
    </w:p>
    <w:p w14:paraId="6FE5C777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d) wynagrodzenie przysługuje wyłącznie za roboty faktycznie wykonane i odebrane przez Zamawiającego,</w:t>
      </w:r>
    </w:p>
    <w:p w14:paraId="5D220814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e) Wykonawca przekaże Zamawiającemu dokumentację dotyczącą wykonanych robót oraz inne dokumenty niezbędne do dalszej realizacji inwestycji,</w:t>
      </w:r>
    </w:p>
    <w:p w14:paraId="7D9CDE2C" w14:textId="77777777" w:rsidR="009B536B" w:rsidRPr="00036793" w:rsidRDefault="009B536B" w:rsidP="009B536B">
      <w:pPr>
        <w:ind w:left="720"/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f) Wykonawca usunie z terenu budowy materiały, sprzęt i urządzenia stanowiące jego własność oraz uporządkuje teren w zakresie określonym przez Zamawiającego.</w:t>
      </w:r>
    </w:p>
    <w:p w14:paraId="0604484E" w14:textId="77777777" w:rsidR="009B536B" w:rsidRPr="00036793" w:rsidRDefault="009B536B" w:rsidP="00C2661A">
      <w:pPr>
        <w:numPr>
          <w:ilvl w:val="0"/>
          <w:numId w:val="15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 xml:space="preserve">Odstąpienie od umowy nie pozbawia Zamawiającego prawa do naliczania kar umownych oraz dochodzenia odszkodowania na zasadach określonych w umowie i przepisach prawa. </w:t>
      </w:r>
    </w:p>
    <w:p w14:paraId="79AE28F2" w14:textId="04E46A56" w:rsidR="00CA3802" w:rsidRPr="00036793" w:rsidRDefault="009B536B" w:rsidP="00B36EEB">
      <w:pPr>
        <w:numPr>
          <w:ilvl w:val="0"/>
          <w:numId w:val="15"/>
        </w:numPr>
        <w:tabs>
          <w:tab w:val="num" w:pos="720"/>
        </w:tabs>
        <w:jc w:val="both"/>
        <w:rPr>
          <w:rFonts w:cs="Calibri"/>
          <w:sz w:val="20"/>
          <w:szCs w:val="20"/>
        </w:rPr>
      </w:pPr>
      <w:r w:rsidRPr="00036793">
        <w:rPr>
          <w:rFonts w:cs="Calibri"/>
          <w:sz w:val="20"/>
          <w:szCs w:val="20"/>
        </w:rPr>
        <w:t>W przypadku odstąpienia od umowy z przyczyn leżących po stronie Wykonawcy, Wykonawca ponosi odpowiedzialność za koszty i szkody poniesione przez Zamawiającego w związku z koniecznością zabezpieczenia wykonanych robót, inwentaryzacji, a także dalszej realizacji niewykonanej części Przedmiotu umowy, na zasadach określonych w przepisach prawa.</w:t>
      </w:r>
    </w:p>
    <w:p w14:paraId="2965C753" w14:textId="526FB647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</w:t>
      </w:r>
      <w:r w:rsidR="006D7C5E">
        <w:rPr>
          <w:rFonts w:cs="Calibri"/>
          <w:b/>
          <w:sz w:val="20"/>
          <w:szCs w:val="20"/>
        </w:rPr>
        <w:t>1</w:t>
      </w:r>
      <w:r w:rsidR="009B536B">
        <w:rPr>
          <w:rFonts w:cs="Calibri"/>
          <w:b/>
          <w:sz w:val="20"/>
          <w:szCs w:val="20"/>
        </w:rPr>
        <w:t>8</w:t>
      </w:r>
    </w:p>
    <w:p w14:paraId="6A700426" w14:textId="3E7917C2" w:rsidR="00107E87" w:rsidRPr="00C2661A" w:rsidRDefault="00CA3802" w:rsidP="00C26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CESJE</w:t>
      </w:r>
    </w:p>
    <w:p w14:paraId="702B4358" w14:textId="76688220" w:rsidR="009B536B" w:rsidRPr="009B536B" w:rsidRDefault="009B536B" w:rsidP="00C2661A">
      <w:pPr>
        <w:numPr>
          <w:ilvl w:val="0"/>
          <w:numId w:val="2"/>
        </w:numPr>
        <w:tabs>
          <w:tab w:val="clear" w:pos="360"/>
          <w:tab w:val="num" w:pos="567"/>
        </w:tabs>
        <w:ind w:left="567" w:hanging="141"/>
        <w:jc w:val="both"/>
        <w:rPr>
          <w:rFonts w:asciiTheme="minorHAnsi" w:hAnsiTheme="minorHAnsi" w:cstheme="minorHAnsi"/>
          <w:sz w:val="16"/>
          <w:szCs w:val="16"/>
        </w:rPr>
      </w:pPr>
      <w:r w:rsidRPr="009B536B">
        <w:rPr>
          <w:rFonts w:asciiTheme="minorHAnsi" w:hAnsiTheme="minorHAnsi" w:cstheme="minorHAnsi"/>
          <w:sz w:val="20"/>
          <w:szCs w:val="20"/>
        </w:rPr>
        <w:t>Wykonawca nie może bez uprzedniej pisemnej zgody Zamawiającego przenieść wierzytelności wynikających</w:t>
      </w:r>
      <w:r w:rsidR="00156ABF">
        <w:rPr>
          <w:rFonts w:asciiTheme="minorHAnsi" w:hAnsiTheme="minorHAnsi" w:cstheme="minorHAnsi"/>
          <w:sz w:val="20"/>
          <w:szCs w:val="20"/>
        </w:rPr>
        <w:t xml:space="preserve">                  </w:t>
      </w:r>
      <w:r w:rsidRPr="009B536B">
        <w:rPr>
          <w:rFonts w:asciiTheme="minorHAnsi" w:hAnsiTheme="minorHAnsi" w:cstheme="minorHAnsi"/>
          <w:sz w:val="20"/>
          <w:szCs w:val="20"/>
        </w:rPr>
        <w:t xml:space="preserve"> z niniejszej umowy na osoby trzecie. </w:t>
      </w:r>
    </w:p>
    <w:p w14:paraId="68BCC919" w14:textId="77777777" w:rsidR="009B536B" w:rsidRPr="00036793" w:rsidRDefault="009B536B" w:rsidP="00C2661A">
      <w:pPr>
        <w:numPr>
          <w:ilvl w:val="0"/>
          <w:numId w:val="2"/>
        </w:numPr>
        <w:tabs>
          <w:tab w:val="clear" w:pos="360"/>
          <w:tab w:val="num" w:pos="426"/>
        </w:tabs>
        <w:ind w:left="426" w:firstLine="0"/>
        <w:jc w:val="both"/>
        <w:rPr>
          <w:rFonts w:asciiTheme="minorHAnsi" w:hAnsiTheme="minorHAnsi" w:cstheme="minorHAnsi"/>
          <w:sz w:val="16"/>
          <w:szCs w:val="16"/>
        </w:rPr>
      </w:pPr>
      <w:r w:rsidRPr="00036793">
        <w:rPr>
          <w:rFonts w:asciiTheme="minorHAnsi" w:hAnsiTheme="minorHAnsi" w:cstheme="minorHAnsi"/>
          <w:sz w:val="20"/>
          <w:szCs w:val="20"/>
        </w:rPr>
        <w:t xml:space="preserve">Przeniesienie wierzytelności dokonane bez uprzedniej pisemnej zgody Zamawiającego nie wywołuje skutków prawnych wobec Zamawiającego. </w:t>
      </w:r>
    </w:p>
    <w:p w14:paraId="5F7224F1" w14:textId="709D9728" w:rsidR="009B536B" w:rsidRPr="009B536B" w:rsidRDefault="009B536B" w:rsidP="00C2661A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sz w:val="16"/>
          <w:szCs w:val="16"/>
        </w:rPr>
      </w:pPr>
      <w:r w:rsidRPr="009B536B">
        <w:rPr>
          <w:rFonts w:asciiTheme="minorHAnsi" w:hAnsiTheme="minorHAnsi" w:cstheme="minorHAnsi"/>
          <w:sz w:val="20"/>
          <w:szCs w:val="20"/>
        </w:rPr>
        <w:t xml:space="preserve">Postanowienia ust. 1 nie dotyczą przypadków bezpośredniej zapłaty wynagrodzenia podwykonawcom lub dalszym podwykonawcom dokonywanej przez Zamawiającego na zasadach określonych w umowie oraz przepisach ustawy Prawo zamówień publicznych. </w:t>
      </w:r>
    </w:p>
    <w:p w14:paraId="4227A0C7" w14:textId="44053926" w:rsidR="009B536B" w:rsidRPr="009B536B" w:rsidRDefault="009B536B" w:rsidP="00C2661A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sz w:val="16"/>
          <w:szCs w:val="16"/>
        </w:rPr>
      </w:pPr>
      <w:r w:rsidRPr="009B536B">
        <w:rPr>
          <w:rFonts w:asciiTheme="minorHAnsi" w:hAnsiTheme="minorHAnsi" w:cstheme="minorHAnsi"/>
          <w:sz w:val="20"/>
          <w:szCs w:val="20"/>
        </w:rPr>
        <w:t>Wykonawca zobowiązuje się nie ustanawiać zabezpieczeń ani nie obciążać wierzytelności wynikających z niniejszej umowy bez uprzedniej pisemnej zgody Zamawiającego.</w:t>
      </w:r>
    </w:p>
    <w:p w14:paraId="39F41223" w14:textId="333ABD7F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</w:t>
      </w:r>
      <w:r w:rsidR="009B536B">
        <w:rPr>
          <w:rFonts w:cs="Calibri"/>
          <w:b/>
          <w:sz w:val="20"/>
          <w:szCs w:val="20"/>
        </w:rPr>
        <w:t>19</w:t>
      </w:r>
    </w:p>
    <w:p w14:paraId="18D4AC2F" w14:textId="49D016EB" w:rsidR="00F978AA" w:rsidRPr="00EE121C" w:rsidRDefault="00CA3802" w:rsidP="00EE1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SPORY</w:t>
      </w:r>
    </w:p>
    <w:p w14:paraId="4EE08CC8" w14:textId="0BB5C26D" w:rsidR="00C2661A" w:rsidRPr="00C2661A" w:rsidRDefault="00C2661A" w:rsidP="00C2661A">
      <w:pPr>
        <w:numPr>
          <w:ilvl w:val="0"/>
          <w:numId w:val="16"/>
        </w:numPr>
        <w:jc w:val="both"/>
        <w:rPr>
          <w:rFonts w:cs="Calibri"/>
          <w:sz w:val="20"/>
          <w:szCs w:val="20"/>
        </w:rPr>
      </w:pPr>
      <w:r w:rsidRPr="00C2661A">
        <w:rPr>
          <w:rFonts w:cs="Calibri"/>
          <w:sz w:val="20"/>
          <w:szCs w:val="20"/>
        </w:rPr>
        <w:t xml:space="preserve">Strony zobowiązują się do polubownego rozstrzygania sporów wynikających z realizacji niniejszej </w:t>
      </w:r>
      <w:proofErr w:type="gramStart"/>
      <w:r w:rsidRPr="00C2661A">
        <w:rPr>
          <w:rFonts w:cs="Calibri"/>
          <w:sz w:val="20"/>
          <w:szCs w:val="20"/>
        </w:rPr>
        <w:t xml:space="preserve">umowy, </w:t>
      </w:r>
      <w:r w:rsidR="00156ABF">
        <w:rPr>
          <w:rFonts w:cs="Calibri"/>
          <w:sz w:val="20"/>
          <w:szCs w:val="20"/>
        </w:rPr>
        <w:t xml:space="preserve">  </w:t>
      </w:r>
      <w:proofErr w:type="gramEnd"/>
      <w:r w:rsidR="00156ABF">
        <w:rPr>
          <w:rFonts w:cs="Calibri"/>
          <w:sz w:val="20"/>
          <w:szCs w:val="20"/>
        </w:rPr>
        <w:t xml:space="preserve">                    </w:t>
      </w:r>
      <w:r w:rsidRPr="00C2661A">
        <w:rPr>
          <w:rFonts w:cs="Calibri"/>
          <w:sz w:val="20"/>
          <w:szCs w:val="20"/>
        </w:rPr>
        <w:t>w szczególności w drodze bezpośrednich rozmów i uzgodnień.</w:t>
      </w:r>
    </w:p>
    <w:p w14:paraId="1785A941" w14:textId="77777777" w:rsidR="00C2661A" w:rsidRPr="00C2661A" w:rsidRDefault="00C2661A" w:rsidP="00C2661A">
      <w:pPr>
        <w:numPr>
          <w:ilvl w:val="0"/>
          <w:numId w:val="16"/>
        </w:numPr>
        <w:jc w:val="both"/>
        <w:rPr>
          <w:rFonts w:cs="Calibri"/>
          <w:sz w:val="20"/>
          <w:szCs w:val="20"/>
        </w:rPr>
      </w:pPr>
      <w:r w:rsidRPr="00C2661A">
        <w:rPr>
          <w:rFonts w:cs="Calibri"/>
          <w:sz w:val="20"/>
          <w:szCs w:val="20"/>
        </w:rPr>
        <w:t>W przypadku braku porozumienia Zamawiający przewiduje możliwość poddania sporu mediacji lub innemu polubownemu rozwiązaniu sporu, w szczególności przed Sądem Polubownym przy Prokuratorii Generalnej Rzeczypospolitej Polskiej, mediatorem lub inną osobą prowadzącą postępowanie polubowne.</w:t>
      </w:r>
    </w:p>
    <w:p w14:paraId="7DBAD8DC" w14:textId="77777777" w:rsidR="00C2661A" w:rsidRPr="00C2661A" w:rsidRDefault="00C2661A" w:rsidP="00C2661A">
      <w:pPr>
        <w:numPr>
          <w:ilvl w:val="0"/>
          <w:numId w:val="16"/>
        </w:numPr>
        <w:jc w:val="both"/>
        <w:rPr>
          <w:rFonts w:cs="Calibri"/>
          <w:sz w:val="20"/>
          <w:szCs w:val="20"/>
        </w:rPr>
      </w:pPr>
      <w:r w:rsidRPr="00C2661A">
        <w:rPr>
          <w:rFonts w:cs="Calibri"/>
          <w:sz w:val="20"/>
          <w:szCs w:val="20"/>
        </w:rPr>
        <w:t>Strona zgłaszająca roszczenie zobowiązana jest do przedstawienia go drugiej stronie w formie pisemnej.</w:t>
      </w:r>
    </w:p>
    <w:p w14:paraId="041E5D3F" w14:textId="67059EFC" w:rsidR="00C2661A" w:rsidRPr="00C2661A" w:rsidRDefault="00C2661A" w:rsidP="00C2661A">
      <w:pPr>
        <w:numPr>
          <w:ilvl w:val="0"/>
          <w:numId w:val="16"/>
        </w:numPr>
        <w:jc w:val="both"/>
        <w:rPr>
          <w:rFonts w:cs="Calibri"/>
          <w:sz w:val="20"/>
          <w:szCs w:val="20"/>
        </w:rPr>
      </w:pPr>
      <w:r w:rsidRPr="00C2661A">
        <w:rPr>
          <w:rFonts w:cs="Calibri"/>
          <w:sz w:val="20"/>
          <w:szCs w:val="20"/>
        </w:rPr>
        <w:t>Strona, do której skierowano roszczenie, zobowiązana jest do ustosunkowania się do niego w terminie 14 dni</w:t>
      </w:r>
      <w:r w:rsidR="00156ABF">
        <w:rPr>
          <w:rFonts w:cs="Calibri"/>
          <w:sz w:val="20"/>
          <w:szCs w:val="20"/>
        </w:rPr>
        <w:t xml:space="preserve">                </w:t>
      </w:r>
      <w:r w:rsidRPr="00C2661A">
        <w:rPr>
          <w:rFonts w:cs="Calibri"/>
          <w:sz w:val="20"/>
          <w:szCs w:val="20"/>
        </w:rPr>
        <w:t xml:space="preserve"> od dnia jego otrzymania.</w:t>
      </w:r>
    </w:p>
    <w:p w14:paraId="1BEBEDF7" w14:textId="0E5240CC" w:rsidR="00C2661A" w:rsidRPr="00C2661A" w:rsidRDefault="00C2661A" w:rsidP="00C2661A">
      <w:pPr>
        <w:numPr>
          <w:ilvl w:val="0"/>
          <w:numId w:val="16"/>
        </w:numPr>
        <w:jc w:val="both"/>
        <w:rPr>
          <w:rFonts w:cs="Calibri"/>
          <w:sz w:val="20"/>
          <w:szCs w:val="20"/>
        </w:rPr>
      </w:pPr>
      <w:r w:rsidRPr="00C2661A">
        <w:rPr>
          <w:rFonts w:cs="Calibri"/>
          <w:sz w:val="20"/>
          <w:szCs w:val="20"/>
        </w:rPr>
        <w:t xml:space="preserve">W przypadku braku odpowiedzi w terminie lub odmowy uznania roszczenia, strona uprawniona </w:t>
      </w:r>
      <w:r w:rsidR="00156ABF">
        <w:rPr>
          <w:rFonts w:cs="Calibri"/>
          <w:sz w:val="20"/>
          <w:szCs w:val="20"/>
        </w:rPr>
        <w:t xml:space="preserve">                                     </w:t>
      </w:r>
      <w:r w:rsidRPr="00C2661A">
        <w:rPr>
          <w:rFonts w:cs="Calibri"/>
          <w:sz w:val="20"/>
          <w:szCs w:val="20"/>
        </w:rPr>
        <w:t>jest do dochodzenia roszczeń na drodze sądowej.</w:t>
      </w:r>
    </w:p>
    <w:p w14:paraId="31BC2C4A" w14:textId="6EABB9CA" w:rsidR="00C2661A" w:rsidRPr="0017002E" w:rsidRDefault="00C2661A" w:rsidP="00C2661A">
      <w:pPr>
        <w:numPr>
          <w:ilvl w:val="0"/>
          <w:numId w:val="16"/>
        </w:numPr>
        <w:jc w:val="both"/>
        <w:rPr>
          <w:rFonts w:cs="Calibri"/>
          <w:sz w:val="20"/>
          <w:szCs w:val="20"/>
        </w:rPr>
      </w:pPr>
      <w:r w:rsidRPr="00C2661A">
        <w:rPr>
          <w:rFonts w:cs="Calibri"/>
          <w:sz w:val="20"/>
          <w:szCs w:val="20"/>
        </w:rPr>
        <w:t xml:space="preserve">Właściwym do rozpoznania sporów wynikających z niniejszej umowy jest sąd powszechny właściwy miejscowo </w:t>
      </w:r>
      <w:r w:rsidR="00156ABF">
        <w:rPr>
          <w:rFonts w:cs="Calibri"/>
          <w:sz w:val="20"/>
          <w:szCs w:val="20"/>
        </w:rPr>
        <w:t xml:space="preserve">        </w:t>
      </w:r>
      <w:r w:rsidRPr="00C2661A">
        <w:rPr>
          <w:rFonts w:cs="Calibri"/>
          <w:sz w:val="20"/>
          <w:szCs w:val="20"/>
        </w:rPr>
        <w:t>dla siedziby Zamawiającego, o ile przepisy prawa nie stanowią inaczej.</w:t>
      </w:r>
    </w:p>
    <w:p w14:paraId="651BE02F" w14:textId="25A123FE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</w:t>
      </w:r>
      <w:r>
        <w:rPr>
          <w:rFonts w:cs="Calibri"/>
          <w:b/>
          <w:sz w:val="20"/>
          <w:szCs w:val="20"/>
        </w:rPr>
        <w:t>2</w:t>
      </w:r>
      <w:r w:rsidR="00C2661A">
        <w:rPr>
          <w:rFonts w:cs="Calibri"/>
          <w:b/>
          <w:sz w:val="20"/>
          <w:szCs w:val="20"/>
        </w:rPr>
        <w:t>0</w:t>
      </w:r>
    </w:p>
    <w:p w14:paraId="79744D01" w14:textId="77777777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ODNIESIENIE PRAWNE</w:t>
      </w:r>
    </w:p>
    <w:p w14:paraId="5719C7FC" w14:textId="77777777" w:rsidR="00C2661A" w:rsidRPr="00C2661A" w:rsidRDefault="00C2661A" w:rsidP="00C2661A">
      <w:pPr>
        <w:numPr>
          <w:ilvl w:val="0"/>
          <w:numId w:val="38"/>
        </w:numPr>
        <w:rPr>
          <w:rFonts w:cs="Calibri"/>
          <w:sz w:val="20"/>
          <w:szCs w:val="20"/>
        </w:rPr>
      </w:pPr>
      <w:r w:rsidRPr="00C2661A">
        <w:rPr>
          <w:rFonts w:cs="Calibri"/>
          <w:sz w:val="20"/>
          <w:szCs w:val="20"/>
        </w:rPr>
        <w:t xml:space="preserve">W sprawach nieuregulowanych niniejszą umową zastosowanie mają w szczególności przepisy: </w:t>
      </w:r>
    </w:p>
    <w:p w14:paraId="1319E8EA" w14:textId="172A0C0E" w:rsidR="00C2661A" w:rsidRPr="00C2661A" w:rsidRDefault="00C2661A" w:rsidP="00C2661A">
      <w:pPr>
        <w:rPr>
          <w:rFonts w:cs="Calibri"/>
          <w:sz w:val="20"/>
          <w:szCs w:val="20"/>
        </w:rPr>
      </w:pPr>
      <w:r w:rsidRPr="00C2661A">
        <w:rPr>
          <w:rFonts w:cs="Calibri"/>
          <w:sz w:val="20"/>
          <w:szCs w:val="20"/>
        </w:rPr>
        <w:t>a) ustawy z dnia 11 września 2019 r. – Prawo zamówień publicznych (</w:t>
      </w:r>
      <w:proofErr w:type="spellStart"/>
      <w:r w:rsidRPr="00C2661A">
        <w:rPr>
          <w:rFonts w:cs="Calibri"/>
          <w:sz w:val="20"/>
          <w:szCs w:val="20"/>
        </w:rPr>
        <w:t>t.j</w:t>
      </w:r>
      <w:proofErr w:type="spellEnd"/>
      <w:r w:rsidRPr="00C2661A">
        <w:rPr>
          <w:rFonts w:cs="Calibri"/>
          <w:sz w:val="20"/>
          <w:szCs w:val="20"/>
        </w:rPr>
        <w:t>. Dz. U. z 202</w:t>
      </w:r>
      <w:r w:rsidR="00D72BDE">
        <w:rPr>
          <w:rFonts w:cs="Calibri"/>
          <w:sz w:val="20"/>
          <w:szCs w:val="20"/>
        </w:rPr>
        <w:t>6</w:t>
      </w:r>
      <w:r w:rsidRPr="00C2661A">
        <w:rPr>
          <w:rFonts w:cs="Calibri"/>
          <w:sz w:val="20"/>
          <w:szCs w:val="20"/>
        </w:rPr>
        <w:t xml:space="preserve"> r. poz. </w:t>
      </w:r>
      <w:r w:rsidR="00D72BDE">
        <w:rPr>
          <w:rFonts w:cs="Calibri"/>
          <w:sz w:val="20"/>
          <w:szCs w:val="20"/>
        </w:rPr>
        <w:t>793</w:t>
      </w:r>
      <w:r w:rsidRPr="00C2661A">
        <w:rPr>
          <w:rFonts w:cs="Calibri"/>
          <w:sz w:val="20"/>
          <w:szCs w:val="20"/>
        </w:rPr>
        <w:t xml:space="preserve"> z </w:t>
      </w:r>
      <w:proofErr w:type="spellStart"/>
      <w:r w:rsidRPr="00C2661A">
        <w:rPr>
          <w:rFonts w:cs="Calibri"/>
          <w:sz w:val="20"/>
          <w:szCs w:val="20"/>
        </w:rPr>
        <w:t>późn</w:t>
      </w:r>
      <w:proofErr w:type="spellEnd"/>
      <w:r w:rsidRPr="00C2661A">
        <w:rPr>
          <w:rFonts w:cs="Calibri"/>
          <w:sz w:val="20"/>
          <w:szCs w:val="20"/>
        </w:rPr>
        <w:t>. zm.),</w:t>
      </w:r>
    </w:p>
    <w:p w14:paraId="64090EBB" w14:textId="212ED4EC" w:rsidR="00C2661A" w:rsidRPr="00C2661A" w:rsidRDefault="00C2661A" w:rsidP="00C2661A">
      <w:pPr>
        <w:rPr>
          <w:rFonts w:cs="Calibri"/>
          <w:sz w:val="20"/>
          <w:szCs w:val="20"/>
        </w:rPr>
      </w:pPr>
      <w:r w:rsidRPr="00C2661A">
        <w:rPr>
          <w:rFonts w:cs="Calibri"/>
          <w:sz w:val="20"/>
          <w:szCs w:val="20"/>
        </w:rPr>
        <w:t>b) ustawy z dnia 23 kwietnia 1964 r. – Kodeks cywilny (</w:t>
      </w:r>
      <w:proofErr w:type="spellStart"/>
      <w:r w:rsidRPr="00C2661A">
        <w:rPr>
          <w:rFonts w:cs="Calibri"/>
          <w:sz w:val="20"/>
          <w:szCs w:val="20"/>
        </w:rPr>
        <w:t>t.j</w:t>
      </w:r>
      <w:proofErr w:type="spellEnd"/>
      <w:r w:rsidRPr="00C2661A">
        <w:rPr>
          <w:rFonts w:cs="Calibri"/>
          <w:sz w:val="20"/>
          <w:szCs w:val="20"/>
        </w:rPr>
        <w:t>. Dz. U. z 202</w:t>
      </w:r>
      <w:r w:rsidR="00D72BDE">
        <w:rPr>
          <w:rFonts w:cs="Calibri"/>
          <w:sz w:val="20"/>
          <w:szCs w:val="20"/>
        </w:rPr>
        <w:t>6</w:t>
      </w:r>
      <w:r w:rsidRPr="00C2661A">
        <w:rPr>
          <w:rFonts w:cs="Calibri"/>
          <w:sz w:val="20"/>
          <w:szCs w:val="20"/>
        </w:rPr>
        <w:t xml:space="preserve"> r. poz. </w:t>
      </w:r>
      <w:r w:rsidR="00D72BDE">
        <w:rPr>
          <w:rFonts w:cs="Calibri"/>
          <w:sz w:val="20"/>
          <w:szCs w:val="20"/>
        </w:rPr>
        <w:t>795</w:t>
      </w:r>
      <w:r w:rsidRPr="00C2661A">
        <w:rPr>
          <w:rFonts w:cs="Calibri"/>
          <w:sz w:val="20"/>
          <w:szCs w:val="20"/>
        </w:rPr>
        <w:t xml:space="preserve"> z </w:t>
      </w:r>
      <w:proofErr w:type="spellStart"/>
      <w:r w:rsidRPr="00C2661A">
        <w:rPr>
          <w:rFonts w:cs="Calibri"/>
          <w:sz w:val="20"/>
          <w:szCs w:val="20"/>
        </w:rPr>
        <w:t>późn</w:t>
      </w:r>
      <w:proofErr w:type="spellEnd"/>
      <w:r w:rsidRPr="00C2661A">
        <w:rPr>
          <w:rFonts w:cs="Calibri"/>
          <w:sz w:val="20"/>
          <w:szCs w:val="20"/>
        </w:rPr>
        <w:t>. zm.),</w:t>
      </w:r>
    </w:p>
    <w:p w14:paraId="4A86FED7" w14:textId="5673627E" w:rsidR="00C2661A" w:rsidRPr="00C2661A" w:rsidRDefault="00C2661A" w:rsidP="00C2661A">
      <w:pPr>
        <w:rPr>
          <w:rFonts w:cs="Calibri"/>
          <w:sz w:val="20"/>
          <w:szCs w:val="20"/>
        </w:rPr>
      </w:pPr>
      <w:r w:rsidRPr="00C2661A">
        <w:rPr>
          <w:rFonts w:cs="Calibri"/>
          <w:sz w:val="20"/>
          <w:szCs w:val="20"/>
        </w:rPr>
        <w:t>c) ustawy z dnia 17 listopada 1964 r. – Kodeks postępowania cywilnego (</w:t>
      </w:r>
      <w:proofErr w:type="spellStart"/>
      <w:r w:rsidRPr="00C2661A">
        <w:rPr>
          <w:rFonts w:cs="Calibri"/>
          <w:sz w:val="20"/>
          <w:szCs w:val="20"/>
        </w:rPr>
        <w:t>t.j</w:t>
      </w:r>
      <w:proofErr w:type="spellEnd"/>
      <w:r w:rsidRPr="00C2661A">
        <w:rPr>
          <w:rFonts w:cs="Calibri"/>
          <w:sz w:val="20"/>
          <w:szCs w:val="20"/>
        </w:rPr>
        <w:t>. Dz. U. z 202</w:t>
      </w:r>
      <w:r w:rsidR="00D72BDE">
        <w:rPr>
          <w:rFonts w:cs="Calibri"/>
          <w:sz w:val="20"/>
          <w:szCs w:val="20"/>
        </w:rPr>
        <w:t>6</w:t>
      </w:r>
      <w:r w:rsidRPr="00C2661A">
        <w:rPr>
          <w:rFonts w:cs="Calibri"/>
          <w:sz w:val="20"/>
          <w:szCs w:val="20"/>
        </w:rPr>
        <w:t xml:space="preserve"> r. poz. </w:t>
      </w:r>
      <w:r w:rsidR="00D72BDE">
        <w:rPr>
          <w:rFonts w:cs="Calibri"/>
          <w:sz w:val="20"/>
          <w:szCs w:val="20"/>
        </w:rPr>
        <w:t>468</w:t>
      </w:r>
      <w:r w:rsidRPr="00C2661A">
        <w:rPr>
          <w:rFonts w:cs="Calibri"/>
          <w:sz w:val="20"/>
          <w:szCs w:val="20"/>
        </w:rPr>
        <w:t xml:space="preserve"> z </w:t>
      </w:r>
      <w:proofErr w:type="spellStart"/>
      <w:r w:rsidRPr="00C2661A">
        <w:rPr>
          <w:rFonts w:cs="Calibri"/>
          <w:sz w:val="20"/>
          <w:szCs w:val="20"/>
        </w:rPr>
        <w:t>późn</w:t>
      </w:r>
      <w:proofErr w:type="spellEnd"/>
      <w:r w:rsidRPr="00C2661A">
        <w:rPr>
          <w:rFonts w:cs="Calibri"/>
          <w:sz w:val="20"/>
          <w:szCs w:val="20"/>
        </w:rPr>
        <w:t>. zm.),</w:t>
      </w:r>
    </w:p>
    <w:p w14:paraId="37EB4EF4" w14:textId="72D6D331" w:rsidR="00C2661A" w:rsidRPr="00C2661A" w:rsidRDefault="00C2661A" w:rsidP="00C2661A">
      <w:pPr>
        <w:rPr>
          <w:rFonts w:cs="Calibri"/>
          <w:sz w:val="20"/>
          <w:szCs w:val="20"/>
        </w:rPr>
      </w:pPr>
      <w:r w:rsidRPr="00C2661A">
        <w:rPr>
          <w:rFonts w:cs="Calibri"/>
          <w:sz w:val="20"/>
          <w:szCs w:val="20"/>
        </w:rPr>
        <w:t>d) ustawy z dnia 7 lipca 1994 r. – Prawo budowlane (</w:t>
      </w:r>
      <w:proofErr w:type="spellStart"/>
      <w:r w:rsidRPr="00C2661A">
        <w:rPr>
          <w:rFonts w:cs="Calibri"/>
          <w:sz w:val="20"/>
          <w:szCs w:val="20"/>
        </w:rPr>
        <w:t>t.j</w:t>
      </w:r>
      <w:proofErr w:type="spellEnd"/>
      <w:r w:rsidRPr="00C2661A">
        <w:rPr>
          <w:rFonts w:cs="Calibri"/>
          <w:sz w:val="20"/>
          <w:szCs w:val="20"/>
        </w:rPr>
        <w:t>. Dz. U. z 202</w:t>
      </w:r>
      <w:r w:rsidR="00D72BDE">
        <w:rPr>
          <w:rFonts w:cs="Calibri"/>
          <w:sz w:val="20"/>
          <w:szCs w:val="20"/>
        </w:rPr>
        <w:t>6</w:t>
      </w:r>
      <w:r w:rsidRPr="00C2661A">
        <w:rPr>
          <w:rFonts w:cs="Calibri"/>
          <w:sz w:val="20"/>
          <w:szCs w:val="20"/>
        </w:rPr>
        <w:t xml:space="preserve"> r. poz. </w:t>
      </w:r>
      <w:r w:rsidR="00D72BDE">
        <w:rPr>
          <w:rFonts w:cs="Calibri"/>
          <w:sz w:val="20"/>
          <w:szCs w:val="20"/>
        </w:rPr>
        <w:t>524</w:t>
      </w:r>
      <w:r w:rsidRPr="00C2661A">
        <w:rPr>
          <w:rFonts w:cs="Calibri"/>
          <w:sz w:val="20"/>
          <w:szCs w:val="20"/>
        </w:rPr>
        <w:t xml:space="preserve"> z </w:t>
      </w:r>
      <w:proofErr w:type="spellStart"/>
      <w:r w:rsidRPr="00C2661A">
        <w:rPr>
          <w:rFonts w:cs="Calibri"/>
          <w:sz w:val="20"/>
          <w:szCs w:val="20"/>
        </w:rPr>
        <w:t>późn</w:t>
      </w:r>
      <w:proofErr w:type="spellEnd"/>
      <w:r w:rsidRPr="00C2661A">
        <w:rPr>
          <w:rFonts w:cs="Calibri"/>
          <w:sz w:val="20"/>
          <w:szCs w:val="20"/>
        </w:rPr>
        <w:t>. zm.),</w:t>
      </w:r>
    </w:p>
    <w:p w14:paraId="62C85B7A" w14:textId="1143AAB8" w:rsidR="00CA3802" w:rsidRPr="0017002E" w:rsidRDefault="00C2661A" w:rsidP="00B36EEB">
      <w:pPr>
        <w:rPr>
          <w:rFonts w:cs="Calibri"/>
          <w:sz w:val="20"/>
          <w:szCs w:val="20"/>
        </w:rPr>
      </w:pPr>
      <w:r w:rsidRPr="00C2661A">
        <w:rPr>
          <w:rFonts w:cs="Calibri"/>
          <w:sz w:val="20"/>
          <w:szCs w:val="20"/>
        </w:rPr>
        <w:t>e) ustawy z dnia 16 kwietnia 2004 r. o wyrobach budowlanych (</w:t>
      </w:r>
      <w:proofErr w:type="spellStart"/>
      <w:r w:rsidRPr="00C2661A">
        <w:rPr>
          <w:rFonts w:cs="Calibri"/>
          <w:sz w:val="20"/>
          <w:szCs w:val="20"/>
        </w:rPr>
        <w:t>t.j</w:t>
      </w:r>
      <w:proofErr w:type="spellEnd"/>
      <w:r w:rsidRPr="00C2661A">
        <w:rPr>
          <w:rFonts w:cs="Calibri"/>
          <w:sz w:val="20"/>
          <w:szCs w:val="20"/>
        </w:rPr>
        <w:t xml:space="preserve">. Dz. U. z 2021 r. poz. 1213 z </w:t>
      </w:r>
      <w:proofErr w:type="spellStart"/>
      <w:r w:rsidRPr="00C2661A">
        <w:rPr>
          <w:rFonts w:cs="Calibri"/>
          <w:sz w:val="20"/>
          <w:szCs w:val="20"/>
        </w:rPr>
        <w:t>późn</w:t>
      </w:r>
      <w:proofErr w:type="spellEnd"/>
      <w:r w:rsidRPr="00C2661A">
        <w:rPr>
          <w:rFonts w:cs="Calibri"/>
          <w:sz w:val="20"/>
          <w:szCs w:val="20"/>
        </w:rPr>
        <w:t>. zm.).</w:t>
      </w:r>
    </w:p>
    <w:p w14:paraId="3B6A40F8" w14:textId="4FA95674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§</w:t>
      </w:r>
      <w:r>
        <w:rPr>
          <w:rFonts w:cs="Calibri"/>
          <w:b/>
          <w:sz w:val="20"/>
          <w:szCs w:val="20"/>
        </w:rPr>
        <w:t>2</w:t>
      </w:r>
      <w:r w:rsidR="00C2661A">
        <w:rPr>
          <w:rFonts w:cs="Calibri"/>
          <w:b/>
          <w:sz w:val="20"/>
          <w:szCs w:val="20"/>
        </w:rPr>
        <w:t>1</w:t>
      </w:r>
    </w:p>
    <w:p w14:paraId="764B4847" w14:textId="77777777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ZAŁĄCZNIKI DO UMOWY</w:t>
      </w:r>
    </w:p>
    <w:p w14:paraId="4120B1FF" w14:textId="628DAD3B" w:rsidR="00CA3802" w:rsidRPr="0017002E" w:rsidRDefault="00CA3802" w:rsidP="00C2661A">
      <w:pPr>
        <w:numPr>
          <w:ilvl w:val="2"/>
          <w:numId w:val="4"/>
        </w:numPr>
        <w:tabs>
          <w:tab w:val="clear" w:pos="2160"/>
          <w:tab w:val="num" w:pos="851"/>
        </w:tabs>
        <w:ind w:hanging="1734"/>
        <w:rPr>
          <w:rFonts w:cs="Calibri"/>
          <w:sz w:val="20"/>
          <w:szCs w:val="20"/>
        </w:rPr>
      </w:pPr>
      <w:r w:rsidRPr="0017002E">
        <w:rPr>
          <w:rFonts w:cs="Calibri"/>
          <w:sz w:val="20"/>
          <w:szCs w:val="20"/>
        </w:rPr>
        <w:t>Integralną część niniejszej umowy stanowią następujące załączniki:</w:t>
      </w:r>
    </w:p>
    <w:p w14:paraId="63FF7307" w14:textId="02BE5089" w:rsidR="00CA3802" w:rsidRPr="00817CC4" w:rsidRDefault="00CA3802" w:rsidP="00C2661A">
      <w:pPr>
        <w:numPr>
          <w:ilvl w:val="0"/>
          <w:numId w:val="39"/>
        </w:numPr>
        <w:jc w:val="both"/>
        <w:rPr>
          <w:rFonts w:cs="Calibri"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ZAŁĄCZNIK NR 1:</w:t>
      </w:r>
      <w:r w:rsidRPr="0017002E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SWZ</w:t>
      </w:r>
    </w:p>
    <w:p w14:paraId="698A85D6" w14:textId="6DC58A73" w:rsidR="00CA3802" w:rsidRPr="00C2661A" w:rsidRDefault="00CA3802" w:rsidP="00C2661A">
      <w:pPr>
        <w:numPr>
          <w:ilvl w:val="0"/>
          <w:numId w:val="39"/>
        </w:numPr>
        <w:jc w:val="both"/>
        <w:rPr>
          <w:rFonts w:cs="Calibri"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 xml:space="preserve">ZAŁĄCZNIK NR </w:t>
      </w:r>
      <w:r>
        <w:rPr>
          <w:rFonts w:cs="Calibri"/>
          <w:b/>
          <w:sz w:val="20"/>
          <w:szCs w:val="20"/>
        </w:rPr>
        <w:t>2</w:t>
      </w:r>
      <w:r w:rsidRPr="0017002E">
        <w:rPr>
          <w:rFonts w:cs="Calibri"/>
          <w:b/>
          <w:sz w:val="20"/>
          <w:szCs w:val="20"/>
        </w:rPr>
        <w:t>:</w:t>
      </w:r>
      <w:r w:rsidRPr="0017002E">
        <w:rPr>
          <w:rFonts w:cs="Calibri"/>
          <w:sz w:val="20"/>
          <w:szCs w:val="20"/>
        </w:rPr>
        <w:t xml:space="preserve"> Oferta Wykonawcy</w:t>
      </w:r>
    </w:p>
    <w:p w14:paraId="023D638C" w14:textId="4B765502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lastRenderedPageBreak/>
        <w:t>§</w:t>
      </w:r>
      <w:r>
        <w:rPr>
          <w:rFonts w:cs="Calibri"/>
          <w:b/>
          <w:sz w:val="20"/>
          <w:szCs w:val="20"/>
        </w:rPr>
        <w:t>2</w:t>
      </w:r>
      <w:r w:rsidR="0020493B">
        <w:rPr>
          <w:rFonts w:cs="Calibri"/>
          <w:b/>
          <w:sz w:val="20"/>
          <w:szCs w:val="20"/>
        </w:rPr>
        <w:t>2</w:t>
      </w:r>
    </w:p>
    <w:p w14:paraId="0820AE8E" w14:textId="77777777" w:rsidR="00CA3802" w:rsidRPr="0017002E" w:rsidRDefault="00CA3802" w:rsidP="00B36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>EGZEMPLARZE UMOWY</w:t>
      </w:r>
    </w:p>
    <w:p w14:paraId="52D83BF1" w14:textId="77777777" w:rsidR="00F978AA" w:rsidRDefault="00F978AA" w:rsidP="00EE121C">
      <w:pPr>
        <w:numPr>
          <w:ilvl w:val="0"/>
          <w:numId w:val="41"/>
        </w:numPr>
        <w:rPr>
          <w:rFonts w:cs="Calibri"/>
          <w:sz w:val="20"/>
          <w:szCs w:val="20"/>
        </w:rPr>
      </w:pPr>
      <w:r w:rsidRPr="00F978AA">
        <w:rPr>
          <w:rFonts w:cs="Calibri"/>
          <w:sz w:val="20"/>
          <w:szCs w:val="20"/>
        </w:rPr>
        <w:t>Niniejszą umowę sporządzono w 4 jednobrzmiących egzemplarzach, z czego 3 egzemplarze dla Zamawiającego oraz 1 egzemplarz dla Wykonawcy</w:t>
      </w:r>
      <w:r>
        <w:rPr>
          <w:rFonts w:cs="Calibri"/>
          <w:sz w:val="20"/>
          <w:szCs w:val="20"/>
        </w:rPr>
        <w:t>.</w:t>
      </w:r>
    </w:p>
    <w:p w14:paraId="27DC96C7" w14:textId="77777777" w:rsidR="00F978AA" w:rsidRPr="00F978AA" w:rsidRDefault="00F978AA" w:rsidP="00B36EEB">
      <w:pPr>
        <w:rPr>
          <w:rFonts w:cs="Calibri"/>
          <w:b/>
          <w:bCs/>
          <w:sz w:val="20"/>
          <w:szCs w:val="20"/>
        </w:rPr>
      </w:pPr>
      <w:r w:rsidRPr="00F978AA">
        <w:rPr>
          <w:rFonts w:cs="Calibri"/>
          <w:b/>
          <w:bCs/>
          <w:sz w:val="20"/>
          <w:szCs w:val="20"/>
        </w:rPr>
        <w:t xml:space="preserve">lub </w:t>
      </w:r>
    </w:p>
    <w:p w14:paraId="74CC1782" w14:textId="5CC89187" w:rsidR="00F978AA" w:rsidRDefault="00F978AA" w:rsidP="00B36EEB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U</w:t>
      </w:r>
      <w:r w:rsidRPr="00F978AA">
        <w:rPr>
          <w:rFonts w:cs="Calibri"/>
          <w:sz w:val="20"/>
          <w:szCs w:val="20"/>
        </w:rPr>
        <w:t>mowa została zawarta w formie elektronicznej i podpisana kwalifikowanymi podpisami elektronicznymi przez Strony.</w:t>
      </w:r>
    </w:p>
    <w:p w14:paraId="5685D2F1" w14:textId="09509E0D" w:rsidR="00CA3802" w:rsidRPr="0017002E" w:rsidRDefault="00CA3802" w:rsidP="00B36EEB">
      <w:pPr>
        <w:rPr>
          <w:rFonts w:cs="Calibri"/>
          <w:b/>
          <w:sz w:val="20"/>
          <w:szCs w:val="20"/>
        </w:rPr>
      </w:pPr>
      <w:r w:rsidRPr="0017002E">
        <w:rPr>
          <w:rFonts w:cs="Calibri"/>
          <w:b/>
          <w:sz w:val="20"/>
          <w:szCs w:val="20"/>
        </w:rPr>
        <w:t xml:space="preserve">        </w:t>
      </w:r>
    </w:p>
    <w:p w14:paraId="66FA4B81" w14:textId="77777777" w:rsidR="00CA3802" w:rsidRPr="0017002E" w:rsidRDefault="00CA3802" w:rsidP="00B36EEB">
      <w:pPr>
        <w:spacing w:line="276" w:lineRule="auto"/>
        <w:rPr>
          <w:rFonts w:cs="Calibri"/>
          <w:b/>
          <w:caps/>
          <w:color w:val="000000"/>
          <w:sz w:val="20"/>
          <w:szCs w:val="20"/>
        </w:rPr>
      </w:pPr>
      <w:r w:rsidRPr="0017002E">
        <w:rPr>
          <w:rFonts w:cs="Calibri"/>
          <w:b/>
          <w:color w:val="000000"/>
          <w:sz w:val="20"/>
          <w:szCs w:val="20"/>
          <w:lang w:val="cs-CZ"/>
        </w:rPr>
        <w:t>ZAMAWIAJĄCY:</w:t>
      </w:r>
      <w:r w:rsidRPr="0017002E">
        <w:rPr>
          <w:rFonts w:cs="Calibri"/>
          <w:b/>
          <w:color w:val="000000"/>
          <w:sz w:val="20"/>
          <w:szCs w:val="20"/>
          <w:lang w:val="cs-CZ"/>
        </w:rPr>
        <w:tab/>
        <w:t xml:space="preserve">                                                                                                  WYKONAWCA:</w:t>
      </w:r>
    </w:p>
    <w:p w14:paraId="2B2F798B" w14:textId="77777777" w:rsidR="00CA3802" w:rsidRPr="0017002E" w:rsidRDefault="00CA3802" w:rsidP="00B36EEB">
      <w:pPr>
        <w:tabs>
          <w:tab w:val="left" w:pos="567"/>
          <w:tab w:val="left" w:pos="993"/>
        </w:tabs>
        <w:spacing w:line="276" w:lineRule="auto"/>
        <w:rPr>
          <w:rFonts w:cs="Calibri"/>
          <w:sz w:val="20"/>
          <w:szCs w:val="20"/>
        </w:rPr>
      </w:pPr>
    </w:p>
    <w:p w14:paraId="57568FA1" w14:textId="77777777" w:rsidR="00CA3802" w:rsidRPr="0017002E" w:rsidRDefault="00CA3802" w:rsidP="00B36EEB">
      <w:pPr>
        <w:rPr>
          <w:rFonts w:cs="Calibri"/>
          <w:sz w:val="20"/>
          <w:szCs w:val="20"/>
        </w:rPr>
      </w:pPr>
    </w:p>
    <w:p w14:paraId="20448028" w14:textId="77777777" w:rsidR="00CA3802" w:rsidRPr="0017002E" w:rsidRDefault="00CA3802" w:rsidP="00B36EEB">
      <w:pPr>
        <w:shd w:val="clear" w:color="auto" w:fill="FFFFFF"/>
        <w:spacing w:line="276" w:lineRule="auto"/>
        <w:ind w:right="176"/>
        <w:rPr>
          <w:rFonts w:cs="Calibri"/>
          <w:bCs/>
          <w:spacing w:val="-3"/>
          <w:sz w:val="20"/>
          <w:szCs w:val="20"/>
        </w:rPr>
      </w:pPr>
    </w:p>
    <w:sectPr w:rsidR="00CA3802" w:rsidRPr="0017002E" w:rsidSect="0017002E">
      <w:headerReference w:type="default" r:id="rId8"/>
      <w:footerReference w:type="even" r:id="rId9"/>
      <w:footerReference w:type="default" r:id="rId10"/>
      <w:pgSz w:w="11906" w:h="16838"/>
      <w:pgMar w:top="1417" w:right="926" w:bottom="1417" w:left="993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DF8AF" w14:textId="77777777" w:rsidR="00CA3802" w:rsidRDefault="00CA3802" w:rsidP="00AA34E6">
      <w:r>
        <w:separator/>
      </w:r>
    </w:p>
  </w:endnote>
  <w:endnote w:type="continuationSeparator" w:id="0">
    <w:p w14:paraId="1B867A7F" w14:textId="77777777" w:rsidR="00CA3802" w:rsidRDefault="00CA3802" w:rsidP="00AA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C739" w14:textId="77777777" w:rsidR="00CA3802" w:rsidRDefault="00CA3802" w:rsidP="00C47E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603A342" w14:textId="77777777" w:rsidR="00CA3802" w:rsidRDefault="00CA3802" w:rsidP="00575D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BE7B9" w14:textId="77777777" w:rsidR="00CA3802" w:rsidRPr="00575D10" w:rsidRDefault="00CA3802" w:rsidP="00C47E32">
    <w:pPr>
      <w:pStyle w:val="Stopka"/>
      <w:framePr w:wrap="around" w:vAnchor="text" w:hAnchor="margin" w:xAlign="right" w:y="1"/>
      <w:rPr>
        <w:rStyle w:val="Numerstrony"/>
        <w:sz w:val="20"/>
      </w:rPr>
    </w:pPr>
    <w:r w:rsidRPr="00575D10">
      <w:rPr>
        <w:rStyle w:val="Numerstrony"/>
        <w:sz w:val="20"/>
      </w:rPr>
      <w:fldChar w:fldCharType="begin"/>
    </w:r>
    <w:r w:rsidRPr="00575D10">
      <w:rPr>
        <w:rStyle w:val="Numerstrony"/>
        <w:sz w:val="20"/>
      </w:rPr>
      <w:instrText xml:space="preserve">PAGE  </w:instrText>
    </w:r>
    <w:r w:rsidRPr="00575D10">
      <w:rPr>
        <w:rStyle w:val="Numerstrony"/>
        <w:sz w:val="20"/>
      </w:rPr>
      <w:fldChar w:fldCharType="separate"/>
    </w:r>
    <w:r>
      <w:rPr>
        <w:rStyle w:val="Numerstrony"/>
        <w:noProof/>
        <w:sz w:val="20"/>
      </w:rPr>
      <w:t>4</w:t>
    </w:r>
    <w:r w:rsidRPr="00575D10">
      <w:rPr>
        <w:rStyle w:val="Numerstrony"/>
        <w:sz w:val="20"/>
      </w:rPr>
      <w:fldChar w:fldCharType="end"/>
    </w:r>
  </w:p>
  <w:p w14:paraId="18E5A829" w14:textId="77777777" w:rsidR="00CA3802" w:rsidRDefault="00CA3802" w:rsidP="00575D1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9FFDD" w14:textId="77777777" w:rsidR="00CA3802" w:rsidRDefault="00CA3802" w:rsidP="00AA34E6">
      <w:r>
        <w:separator/>
      </w:r>
    </w:p>
  </w:footnote>
  <w:footnote w:type="continuationSeparator" w:id="0">
    <w:p w14:paraId="095B7307" w14:textId="77777777" w:rsidR="00CA3802" w:rsidRDefault="00CA3802" w:rsidP="00AA3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E06F6" w14:textId="77777777" w:rsidR="00F97BD9" w:rsidRPr="0020637C" w:rsidRDefault="00F97BD9" w:rsidP="00F97BD9">
    <w:pPr>
      <w:tabs>
        <w:tab w:val="left" w:pos="-4820"/>
        <w:tab w:val="left" w:pos="3550"/>
      </w:tabs>
      <w:rPr>
        <w:rFonts w:cs="Calibri"/>
        <w:b/>
        <w:bCs/>
        <w:color w:val="000000"/>
        <w:sz w:val="18"/>
        <w:szCs w:val="18"/>
      </w:rPr>
    </w:pPr>
    <w:r w:rsidRPr="0020637C">
      <w:rPr>
        <w:rFonts w:cs="Calibri"/>
        <w:b/>
        <w:bCs/>
        <w:color w:val="000000"/>
        <w:sz w:val="18"/>
        <w:szCs w:val="18"/>
      </w:rPr>
      <w:t xml:space="preserve">Zamawiający: Gmina Malbork </w:t>
    </w:r>
  </w:p>
  <w:p w14:paraId="0A0566F3" w14:textId="72CCA016" w:rsidR="00F97BD9" w:rsidRPr="00F97BD9" w:rsidRDefault="00F97BD9" w:rsidP="00F97BD9">
    <w:pPr>
      <w:tabs>
        <w:tab w:val="left" w:pos="-4820"/>
        <w:tab w:val="left" w:pos="3550"/>
      </w:tabs>
      <w:rPr>
        <w:rFonts w:cs="Calibri"/>
        <w:szCs w:val="32"/>
      </w:rPr>
    </w:pPr>
    <w:r w:rsidRPr="0020637C">
      <w:rPr>
        <w:rFonts w:cs="Calibri"/>
        <w:b/>
        <w:bCs/>
        <w:color w:val="000000"/>
        <w:sz w:val="18"/>
        <w:szCs w:val="18"/>
      </w:rPr>
      <w:t xml:space="preserve">Znak sprawy: </w:t>
    </w:r>
    <w:r>
      <w:rPr>
        <w:rFonts w:cs="Calibri"/>
        <w:b/>
        <w:sz w:val="18"/>
        <w:szCs w:val="18"/>
      </w:rPr>
      <w:t>RI.271.9.2026.KP</w:t>
    </w:r>
  </w:p>
  <w:p w14:paraId="0C4B3100" w14:textId="77777777" w:rsidR="00F97BD9" w:rsidRPr="005070D0" w:rsidRDefault="00F97BD9" w:rsidP="00F97BD9">
    <w:pPr>
      <w:tabs>
        <w:tab w:val="left" w:pos="-4820"/>
        <w:tab w:val="left" w:pos="3550"/>
      </w:tabs>
      <w:rPr>
        <w:rFonts w:cs="Calibri"/>
        <w:b/>
        <w:bCs/>
        <w:color w:val="000000"/>
        <w:sz w:val="16"/>
        <w:szCs w:val="16"/>
      </w:rPr>
    </w:pPr>
  </w:p>
  <w:p w14:paraId="3BA393BC" w14:textId="77777777" w:rsidR="00F97BD9" w:rsidRPr="005070D0" w:rsidRDefault="00F97BD9" w:rsidP="00F97BD9">
    <w:pPr>
      <w:jc w:val="center"/>
      <w:rPr>
        <w:rFonts w:cs="Calibri"/>
        <w:b/>
        <w:bCs/>
        <w:sz w:val="18"/>
        <w:szCs w:val="18"/>
      </w:rPr>
    </w:pPr>
    <w:r>
      <w:rPr>
        <w:b/>
        <w:bCs/>
        <w:noProof/>
        <w:sz w:val="18"/>
        <w:szCs w:val="18"/>
      </w:rPr>
      <w:t>„</w:t>
    </w:r>
    <w:r w:rsidRPr="00EA1B93">
      <w:rPr>
        <w:b/>
        <w:bCs/>
        <w:noProof/>
        <w:sz w:val="18"/>
        <w:szCs w:val="18"/>
      </w:rPr>
      <w:t>Budowa sieci kanalizacji sanitarnej w obrębie Nowa Wieś – Sołectwo Wielbark Poligon, gmina Malbork – pod budowę III etapu drogi</w:t>
    </w:r>
    <w:r>
      <w:rPr>
        <w:b/>
        <w:bCs/>
        <w:noProof/>
        <w:sz w:val="18"/>
        <w:szCs w:val="18"/>
      </w:rPr>
      <w:t>”</w:t>
    </w:r>
  </w:p>
  <w:p w14:paraId="44A7A6E9" w14:textId="6513E34B" w:rsidR="00CA3802" w:rsidRPr="003A0FA0" w:rsidRDefault="00156ABF" w:rsidP="007C19A7">
    <w:pPr>
      <w:tabs>
        <w:tab w:val="left" w:pos="-4820"/>
        <w:tab w:val="left" w:pos="3550"/>
      </w:tabs>
      <w:rPr>
        <w:rFonts w:cs="Calibri"/>
        <w:szCs w:val="32"/>
      </w:rPr>
    </w:pPr>
    <w:r>
      <w:rPr>
        <w:noProof/>
      </w:rPr>
      <w:pict w14:anchorId="75E08FDA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2" o:spid="_x0000_s2059" type="#_x0000_t32" style="position:absolute;margin-left:4.5pt;margin-top:2.25pt;width:476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689"/>
    <w:multiLevelType w:val="multilevel"/>
    <w:tmpl w:val="06EC04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D3D40"/>
    <w:multiLevelType w:val="multilevel"/>
    <w:tmpl w:val="1AC0A1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47A43"/>
    <w:multiLevelType w:val="multilevel"/>
    <w:tmpl w:val="56402B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D72A71"/>
    <w:multiLevelType w:val="multilevel"/>
    <w:tmpl w:val="BC8CC3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88326A"/>
    <w:multiLevelType w:val="multilevel"/>
    <w:tmpl w:val="E9EEDA62"/>
    <w:lvl w:ilvl="0">
      <w:start w:val="1"/>
      <w:numFmt w:val="upperRoman"/>
      <w:pStyle w:val="Nagwek1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A4228E8"/>
    <w:multiLevelType w:val="multilevel"/>
    <w:tmpl w:val="203E3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41DB2"/>
    <w:multiLevelType w:val="multilevel"/>
    <w:tmpl w:val="C6CAE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0749C0"/>
    <w:multiLevelType w:val="hybridMultilevel"/>
    <w:tmpl w:val="F6EC4870"/>
    <w:name w:val="WW8Num122"/>
    <w:lvl w:ilvl="0" w:tplc="692AC9CA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ascii="Calibri" w:hAnsi="Calibri" w:cs="Calibri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>
        <w:rFonts w:cs="Times New Roman"/>
      </w:rPr>
    </w:lvl>
  </w:abstractNum>
  <w:abstractNum w:abstractNumId="8" w15:restartNumberingAfterBreak="0">
    <w:nsid w:val="12796397"/>
    <w:multiLevelType w:val="hybridMultilevel"/>
    <w:tmpl w:val="40FA2FFA"/>
    <w:lvl w:ilvl="0" w:tplc="8A1265E2">
      <w:start w:val="1"/>
      <w:numFmt w:val="decimal"/>
      <w:lvlText w:val="%1."/>
      <w:lvlJc w:val="left"/>
      <w:pPr>
        <w:ind w:left="720" w:hanging="360"/>
      </w:pPr>
      <w:rPr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23DAE"/>
    <w:multiLevelType w:val="hybridMultilevel"/>
    <w:tmpl w:val="F49EDF54"/>
    <w:styleLink w:val="Zaimportowanystyl9"/>
    <w:lvl w:ilvl="0" w:tplc="26781468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2824D4">
      <w:start w:val="1"/>
      <w:numFmt w:val="decimal"/>
      <w:lvlText w:val="%2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72D268">
      <w:start w:val="1"/>
      <w:numFmt w:val="decimal"/>
      <w:lvlText w:val="%3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C8952E">
      <w:start w:val="1"/>
      <w:numFmt w:val="decimal"/>
      <w:lvlText w:val="%4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54D126">
      <w:start w:val="1"/>
      <w:numFmt w:val="decimal"/>
      <w:lvlText w:val="%5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9811C8">
      <w:start w:val="1"/>
      <w:numFmt w:val="decimal"/>
      <w:lvlText w:val="%6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5653B4">
      <w:start w:val="1"/>
      <w:numFmt w:val="decimal"/>
      <w:lvlText w:val="%7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9ED93E">
      <w:start w:val="1"/>
      <w:numFmt w:val="decimal"/>
      <w:lvlText w:val="%8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E2B8BC">
      <w:start w:val="1"/>
      <w:numFmt w:val="decimal"/>
      <w:lvlText w:val="%9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4245B70"/>
    <w:multiLevelType w:val="hybridMultilevel"/>
    <w:tmpl w:val="74F8E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26720"/>
    <w:multiLevelType w:val="multilevel"/>
    <w:tmpl w:val="F81611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F52BF5"/>
    <w:multiLevelType w:val="hybridMultilevel"/>
    <w:tmpl w:val="4D88EC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10506"/>
    <w:multiLevelType w:val="hybridMultilevel"/>
    <w:tmpl w:val="691CF6A4"/>
    <w:name w:val="WW8Num123"/>
    <w:lvl w:ilvl="0" w:tplc="57386906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6ADCF07E">
      <w:start w:val="3"/>
      <w:numFmt w:val="decimal"/>
      <w:lvlText w:val="%2. "/>
      <w:lvlJc w:val="left"/>
      <w:pPr>
        <w:tabs>
          <w:tab w:val="num" w:pos="0"/>
        </w:tabs>
        <w:ind w:left="283" w:hanging="283"/>
      </w:pPr>
      <w:rPr>
        <w:rFonts w:ascii="Arial" w:hAnsi="Arial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4" w15:restartNumberingAfterBreak="0">
    <w:nsid w:val="21CE0894"/>
    <w:multiLevelType w:val="hybridMultilevel"/>
    <w:tmpl w:val="B2C003CE"/>
    <w:lvl w:ilvl="0" w:tplc="59DA83CC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730E04"/>
    <w:multiLevelType w:val="multilevel"/>
    <w:tmpl w:val="2922764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>
      <w:start w:val="1"/>
      <w:numFmt w:val="decimal"/>
      <w:lvlText w:val="11.%2."/>
      <w:lvlJc w:val="left"/>
      <w:pPr>
        <w:tabs>
          <w:tab w:val="num" w:pos="643"/>
        </w:tabs>
        <w:ind w:left="643" w:hanging="360"/>
      </w:pPr>
      <w:rPr>
        <w:rFonts w:cs="Times New Roman"/>
        <w:b/>
        <w:i w:val="0"/>
        <w:strike w:val="0"/>
        <w:dstrike w:val="0"/>
        <w:sz w:val="20"/>
        <w:szCs w:val="2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cs="Times New Roman"/>
      </w:rPr>
    </w:lvl>
  </w:abstractNum>
  <w:abstractNum w:abstractNumId="16" w15:restartNumberingAfterBreak="0">
    <w:nsid w:val="25CA78C3"/>
    <w:multiLevelType w:val="hybridMultilevel"/>
    <w:tmpl w:val="06E49DAC"/>
    <w:lvl w:ilvl="0" w:tplc="C2FE1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7645E"/>
    <w:multiLevelType w:val="hybridMultilevel"/>
    <w:tmpl w:val="C3EA942E"/>
    <w:lvl w:ilvl="0" w:tplc="29FC1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E6A5091"/>
    <w:multiLevelType w:val="hybridMultilevel"/>
    <w:tmpl w:val="424CC3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A44A9"/>
    <w:multiLevelType w:val="multilevel"/>
    <w:tmpl w:val="70341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9D715C"/>
    <w:multiLevelType w:val="multilevel"/>
    <w:tmpl w:val="02F23B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4244D3"/>
    <w:multiLevelType w:val="multilevel"/>
    <w:tmpl w:val="AD121D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2A70CE"/>
    <w:multiLevelType w:val="multilevel"/>
    <w:tmpl w:val="3794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3DD83696"/>
    <w:multiLevelType w:val="hybridMultilevel"/>
    <w:tmpl w:val="D648203A"/>
    <w:lvl w:ilvl="0" w:tplc="59DA83CC">
      <w:start w:val="1"/>
      <w:numFmt w:val="decimal"/>
      <w:lvlText w:val="%1."/>
      <w:lvlJc w:val="left"/>
      <w:pPr>
        <w:ind w:left="720" w:hanging="360"/>
      </w:pPr>
      <w:rPr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D6AD5"/>
    <w:multiLevelType w:val="hybridMultilevel"/>
    <w:tmpl w:val="B8007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67F71"/>
    <w:multiLevelType w:val="hybridMultilevel"/>
    <w:tmpl w:val="6B0042AE"/>
    <w:lvl w:ilvl="0" w:tplc="8A1265E2">
      <w:start w:val="1"/>
      <w:numFmt w:val="decimal"/>
      <w:lvlText w:val="%1."/>
      <w:lvlJc w:val="left"/>
      <w:pPr>
        <w:ind w:left="720" w:hanging="360"/>
      </w:pPr>
      <w:rPr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5081"/>
    <w:multiLevelType w:val="hybridMultilevel"/>
    <w:tmpl w:val="B30EA5E6"/>
    <w:lvl w:ilvl="0" w:tplc="07F0E1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D07F5"/>
    <w:multiLevelType w:val="hybridMultilevel"/>
    <w:tmpl w:val="CE1EFB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910C17"/>
    <w:multiLevelType w:val="hybridMultilevel"/>
    <w:tmpl w:val="09A2D8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DB2440"/>
    <w:multiLevelType w:val="multilevel"/>
    <w:tmpl w:val="CEEE26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6170BF"/>
    <w:multiLevelType w:val="multilevel"/>
    <w:tmpl w:val="49E08A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DE3181"/>
    <w:multiLevelType w:val="multilevel"/>
    <w:tmpl w:val="B466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446969"/>
    <w:multiLevelType w:val="multilevel"/>
    <w:tmpl w:val="61DCA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5923C9"/>
    <w:multiLevelType w:val="hybridMultilevel"/>
    <w:tmpl w:val="0DA02F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045F8"/>
    <w:multiLevelType w:val="multilevel"/>
    <w:tmpl w:val="190E75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FD54D1"/>
    <w:multiLevelType w:val="multilevel"/>
    <w:tmpl w:val="1C02E8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F0429F"/>
    <w:multiLevelType w:val="multilevel"/>
    <w:tmpl w:val="01FA3B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105561"/>
    <w:multiLevelType w:val="hybridMultilevel"/>
    <w:tmpl w:val="E2E86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527CF4"/>
    <w:multiLevelType w:val="multilevel"/>
    <w:tmpl w:val="7108E1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F3200"/>
    <w:multiLevelType w:val="multilevel"/>
    <w:tmpl w:val="E898CF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311F00"/>
    <w:multiLevelType w:val="hybridMultilevel"/>
    <w:tmpl w:val="F2648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27870"/>
    <w:multiLevelType w:val="multilevel"/>
    <w:tmpl w:val="7354D9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F322D2"/>
    <w:multiLevelType w:val="hybridMultilevel"/>
    <w:tmpl w:val="2EC23216"/>
    <w:name w:val="WW8Num126"/>
    <w:lvl w:ilvl="0" w:tplc="1A84AD2C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Arial" w:hAnsi="Arial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EC5167F"/>
    <w:multiLevelType w:val="hybridMultilevel"/>
    <w:tmpl w:val="7C788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02977">
    <w:abstractNumId w:val="4"/>
  </w:num>
  <w:num w:numId="2" w16cid:durableId="8978602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642527">
    <w:abstractNumId w:val="9"/>
  </w:num>
  <w:num w:numId="4" w16cid:durableId="1770009684">
    <w:abstractNumId w:val="22"/>
  </w:num>
  <w:num w:numId="5" w16cid:durableId="1825582684">
    <w:abstractNumId w:val="26"/>
  </w:num>
  <w:num w:numId="6" w16cid:durableId="641619279">
    <w:abstractNumId w:val="40"/>
  </w:num>
  <w:num w:numId="7" w16cid:durableId="257981786">
    <w:abstractNumId w:val="33"/>
  </w:num>
  <w:num w:numId="8" w16cid:durableId="1011295441">
    <w:abstractNumId w:val="10"/>
  </w:num>
  <w:num w:numId="9" w16cid:durableId="725034015">
    <w:abstractNumId w:val="37"/>
  </w:num>
  <w:num w:numId="10" w16cid:durableId="1592160375">
    <w:abstractNumId w:val="25"/>
  </w:num>
  <w:num w:numId="11" w16cid:durableId="1193112664">
    <w:abstractNumId w:val="8"/>
  </w:num>
  <w:num w:numId="12" w16cid:durableId="1140610938">
    <w:abstractNumId w:val="14"/>
  </w:num>
  <w:num w:numId="13" w16cid:durableId="1447458848">
    <w:abstractNumId w:val="23"/>
  </w:num>
  <w:num w:numId="14" w16cid:durableId="193736348">
    <w:abstractNumId w:val="18"/>
  </w:num>
  <w:num w:numId="15" w16cid:durableId="48505949">
    <w:abstractNumId w:val="27"/>
  </w:num>
  <w:num w:numId="16" w16cid:durableId="1052266006">
    <w:abstractNumId w:val="24"/>
  </w:num>
  <w:num w:numId="17" w16cid:durableId="498691616">
    <w:abstractNumId w:val="12"/>
  </w:num>
  <w:num w:numId="18" w16cid:durableId="164900797">
    <w:abstractNumId w:val="16"/>
  </w:num>
  <w:num w:numId="19" w16cid:durableId="823932213">
    <w:abstractNumId w:val="31"/>
  </w:num>
  <w:num w:numId="20" w16cid:durableId="1790973284">
    <w:abstractNumId w:val="0"/>
  </w:num>
  <w:num w:numId="21" w16cid:durableId="443888789">
    <w:abstractNumId w:val="30"/>
  </w:num>
  <w:num w:numId="22" w16cid:durableId="1092386484">
    <w:abstractNumId w:val="34"/>
  </w:num>
  <w:num w:numId="23" w16cid:durableId="1760984962">
    <w:abstractNumId w:val="11"/>
  </w:num>
  <w:num w:numId="24" w16cid:durableId="294483934">
    <w:abstractNumId w:val="2"/>
  </w:num>
  <w:num w:numId="25" w16cid:durableId="1206067424">
    <w:abstractNumId w:val="32"/>
  </w:num>
  <w:num w:numId="26" w16cid:durableId="2135976426">
    <w:abstractNumId w:val="35"/>
  </w:num>
  <w:num w:numId="27" w16cid:durableId="1133983745">
    <w:abstractNumId w:val="6"/>
  </w:num>
  <w:num w:numId="28" w16cid:durableId="923875934">
    <w:abstractNumId w:val="21"/>
  </w:num>
  <w:num w:numId="29" w16cid:durableId="391774715">
    <w:abstractNumId w:val="36"/>
  </w:num>
  <w:num w:numId="30" w16cid:durableId="2053267489">
    <w:abstractNumId w:val="20"/>
  </w:num>
  <w:num w:numId="31" w16cid:durableId="379206091">
    <w:abstractNumId w:val="5"/>
  </w:num>
  <w:num w:numId="32" w16cid:durableId="176383118">
    <w:abstractNumId w:val="38"/>
  </w:num>
  <w:num w:numId="33" w16cid:durableId="1485270893">
    <w:abstractNumId w:val="29"/>
  </w:num>
  <w:num w:numId="34" w16cid:durableId="180977552">
    <w:abstractNumId w:val="39"/>
  </w:num>
  <w:num w:numId="35" w16cid:durableId="1853296403">
    <w:abstractNumId w:val="41"/>
  </w:num>
  <w:num w:numId="36" w16cid:durableId="123160970">
    <w:abstractNumId w:val="1"/>
  </w:num>
  <w:num w:numId="37" w16cid:durableId="657655110">
    <w:abstractNumId w:val="3"/>
  </w:num>
  <w:num w:numId="38" w16cid:durableId="95106014">
    <w:abstractNumId w:val="19"/>
  </w:num>
  <w:num w:numId="39" w16cid:durableId="1786389207">
    <w:abstractNumId w:val="28"/>
  </w:num>
  <w:num w:numId="40" w16cid:durableId="488441760">
    <w:abstractNumId w:val="7"/>
  </w:num>
  <w:num w:numId="41" w16cid:durableId="885677218">
    <w:abstractNumId w:val="4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0"/>
    <o:shapelayout v:ext="edit">
      <o:idmap v:ext="edit" data="2"/>
      <o:rules v:ext="edit">
        <o:r id="V:Rule2" type="connector" idref="#Łącznik prosty ze strzałką 2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34E6"/>
    <w:rsid w:val="000104DE"/>
    <w:rsid w:val="000115B6"/>
    <w:rsid w:val="00011EB5"/>
    <w:rsid w:val="0001445B"/>
    <w:rsid w:val="000216B1"/>
    <w:rsid w:val="0002499B"/>
    <w:rsid w:val="00036793"/>
    <w:rsid w:val="0003735C"/>
    <w:rsid w:val="00040B39"/>
    <w:rsid w:val="00043540"/>
    <w:rsid w:val="00052000"/>
    <w:rsid w:val="0005200E"/>
    <w:rsid w:val="00053307"/>
    <w:rsid w:val="00064FED"/>
    <w:rsid w:val="00071112"/>
    <w:rsid w:val="0009446A"/>
    <w:rsid w:val="00094AE6"/>
    <w:rsid w:val="00096236"/>
    <w:rsid w:val="000A605E"/>
    <w:rsid w:val="000A7124"/>
    <w:rsid w:val="000B3F45"/>
    <w:rsid w:val="000C256B"/>
    <w:rsid w:val="000C5562"/>
    <w:rsid w:val="000E5A15"/>
    <w:rsid w:val="000F4694"/>
    <w:rsid w:val="000F5DDC"/>
    <w:rsid w:val="00101718"/>
    <w:rsid w:val="00107E87"/>
    <w:rsid w:val="00124A82"/>
    <w:rsid w:val="00147092"/>
    <w:rsid w:val="001508B8"/>
    <w:rsid w:val="00156ABF"/>
    <w:rsid w:val="0017002E"/>
    <w:rsid w:val="001700B5"/>
    <w:rsid w:val="00183F97"/>
    <w:rsid w:val="001859B1"/>
    <w:rsid w:val="00187886"/>
    <w:rsid w:val="00196D8F"/>
    <w:rsid w:val="001A2019"/>
    <w:rsid w:val="001B6B1F"/>
    <w:rsid w:val="001B7596"/>
    <w:rsid w:val="001C36BE"/>
    <w:rsid w:val="001E4EBB"/>
    <w:rsid w:val="001F6063"/>
    <w:rsid w:val="00201003"/>
    <w:rsid w:val="002042EA"/>
    <w:rsid w:val="0020493B"/>
    <w:rsid w:val="0020556D"/>
    <w:rsid w:val="00227475"/>
    <w:rsid w:val="00255A4F"/>
    <w:rsid w:val="00260E05"/>
    <w:rsid w:val="0027654F"/>
    <w:rsid w:val="00276F08"/>
    <w:rsid w:val="002800D0"/>
    <w:rsid w:val="002801A5"/>
    <w:rsid w:val="002B3034"/>
    <w:rsid w:val="002B4867"/>
    <w:rsid w:val="002C5589"/>
    <w:rsid w:val="002D2AD4"/>
    <w:rsid w:val="002D50E3"/>
    <w:rsid w:val="002D6680"/>
    <w:rsid w:val="002E277B"/>
    <w:rsid w:val="002E4C6A"/>
    <w:rsid w:val="002F1E84"/>
    <w:rsid w:val="00313266"/>
    <w:rsid w:val="0033680C"/>
    <w:rsid w:val="00346642"/>
    <w:rsid w:val="00347953"/>
    <w:rsid w:val="003604C5"/>
    <w:rsid w:val="00360F35"/>
    <w:rsid w:val="00374E8D"/>
    <w:rsid w:val="003813BD"/>
    <w:rsid w:val="00381725"/>
    <w:rsid w:val="0039457C"/>
    <w:rsid w:val="003A0FA0"/>
    <w:rsid w:val="003A2FB1"/>
    <w:rsid w:val="003A3992"/>
    <w:rsid w:val="003A74B4"/>
    <w:rsid w:val="003B1C7F"/>
    <w:rsid w:val="003C4E03"/>
    <w:rsid w:val="003C6DA1"/>
    <w:rsid w:val="003D0554"/>
    <w:rsid w:val="003E716A"/>
    <w:rsid w:val="003F1761"/>
    <w:rsid w:val="004014B7"/>
    <w:rsid w:val="004049B5"/>
    <w:rsid w:val="00406D92"/>
    <w:rsid w:val="00412882"/>
    <w:rsid w:val="00413FDF"/>
    <w:rsid w:val="004166D9"/>
    <w:rsid w:val="00421356"/>
    <w:rsid w:val="004217ED"/>
    <w:rsid w:val="004439DD"/>
    <w:rsid w:val="004440B6"/>
    <w:rsid w:val="0044685B"/>
    <w:rsid w:val="0044763C"/>
    <w:rsid w:val="004533C8"/>
    <w:rsid w:val="0046036C"/>
    <w:rsid w:val="004806AF"/>
    <w:rsid w:val="004863ED"/>
    <w:rsid w:val="004A39AC"/>
    <w:rsid w:val="004A4415"/>
    <w:rsid w:val="004B426F"/>
    <w:rsid w:val="004B7FD0"/>
    <w:rsid w:val="004C4FF9"/>
    <w:rsid w:val="004C522E"/>
    <w:rsid w:val="004C70E1"/>
    <w:rsid w:val="004D7E13"/>
    <w:rsid w:val="004D7F3E"/>
    <w:rsid w:val="004E3A40"/>
    <w:rsid w:val="004F675E"/>
    <w:rsid w:val="004F7006"/>
    <w:rsid w:val="00512B02"/>
    <w:rsid w:val="00512F7E"/>
    <w:rsid w:val="00514C03"/>
    <w:rsid w:val="00527310"/>
    <w:rsid w:val="005340BC"/>
    <w:rsid w:val="00546ABE"/>
    <w:rsid w:val="005707FF"/>
    <w:rsid w:val="00570D01"/>
    <w:rsid w:val="00575D10"/>
    <w:rsid w:val="00582D85"/>
    <w:rsid w:val="00590967"/>
    <w:rsid w:val="005947AF"/>
    <w:rsid w:val="005947D3"/>
    <w:rsid w:val="005C0CF5"/>
    <w:rsid w:val="005C19E7"/>
    <w:rsid w:val="005D7CC4"/>
    <w:rsid w:val="005E08EC"/>
    <w:rsid w:val="005E0FE0"/>
    <w:rsid w:val="005F7C15"/>
    <w:rsid w:val="005F7FB0"/>
    <w:rsid w:val="00607150"/>
    <w:rsid w:val="006149C7"/>
    <w:rsid w:val="00636293"/>
    <w:rsid w:val="0064569C"/>
    <w:rsid w:val="006470AE"/>
    <w:rsid w:val="00651B44"/>
    <w:rsid w:val="00664C6B"/>
    <w:rsid w:val="00667D7A"/>
    <w:rsid w:val="00677B84"/>
    <w:rsid w:val="006917A3"/>
    <w:rsid w:val="0069191B"/>
    <w:rsid w:val="00694A73"/>
    <w:rsid w:val="006A1158"/>
    <w:rsid w:val="006B60BC"/>
    <w:rsid w:val="006D22BF"/>
    <w:rsid w:val="006D7C5E"/>
    <w:rsid w:val="006D7CF7"/>
    <w:rsid w:val="006E1185"/>
    <w:rsid w:val="006F1136"/>
    <w:rsid w:val="006F3851"/>
    <w:rsid w:val="006F7DDE"/>
    <w:rsid w:val="00703E58"/>
    <w:rsid w:val="00710676"/>
    <w:rsid w:val="00720CFC"/>
    <w:rsid w:val="00724013"/>
    <w:rsid w:val="007249BF"/>
    <w:rsid w:val="00741FF1"/>
    <w:rsid w:val="007474B9"/>
    <w:rsid w:val="00752C8E"/>
    <w:rsid w:val="007549AA"/>
    <w:rsid w:val="007767A7"/>
    <w:rsid w:val="00794182"/>
    <w:rsid w:val="007A0C10"/>
    <w:rsid w:val="007B188A"/>
    <w:rsid w:val="007B38BF"/>
    <w:rsid w:val="007C19A7"/>
    <w:rsid w:val="007C3257"/>
    <w:rsid w:val="007C425D"/>
    <w:rsid w:val="007D2D7F"/>
    <w:rsid w:val="007D6C04"/>
    <w:rsid w:val="007F1A12"/>
    <w:rsid w:val="007F7D5B"/>
    <w:rsid w:val="00812E78"/>
    <w:rsid w:val="00817CC4"/>
    <w:rsid w:val="0084473B"/>
    <w:rsid w:val="00855A04"/>
    <w:rsid w:val="008637F9"/>
    <w:rsid w:val="008835F1"/>
    <w:rsid w:val="008865F7"/>
    <w:rsid w:val="00887B12"/>
    <w:rsid w:val="008A0AB8"/>
    <w:rsid w:val="008D7A2B"/>
    <w:rsid w:val="008E3FB9"/>
    <w:rsid w:val="008F212C"/>
    <w:rsid w:val="00902D4F"/>
    <w:rsid w:val="00921527"/>
    <w:rsid w:val="00927D5C"/>
    <w:rsid w:val="00930F62"/>
    <w:rsid w:val="0093316E"/>
    <w:rsid w:val="009340DE"/>
    <w:rsid w:val="00940C75"/>
    <w:rsid w:val="00950902"/>
    <w:rsid w:val="00957C33"/>
    <w:rsid w:val="00984180"/>
    <w:rsid w:val="009900E6"/>
    <w:rsid w:val="009B34A8"/>
    <w:rsid w:val="009B433F"/>
    <w:rsid w:val="009B4BDB"/>
    <w:rsid w:val="009B536B"/>
    <w:rsid w:val="009C3AB2"/>
    <w:rsid w:val="009D3ECD"/>
    <w:rsid w:val="009E4061"/>
    <w:rsid w:val="00A3676E"/>
    <w:rsid w:val="00A40FC7"/>
    <w:rsid w:val="00A4309E"/>
    <w:rsid w:val="00A55A2A"/>
    <w:rsid w:val="00A73210"/>
    <w:rsid w:val="00A85512"/>
    <w:rsid w:val="00A86711"/>
    <w:rsid w:val="00A94360"/>
    <w:rsid w:val="00AA1105"/>
    <w:rsid w:val="00AA21B0"/>
    <w:rsid w:val="00AA34E6"/>
    <w:rsid w:val="00AA4357"/>
    <w:rsid w:val="00AA61EE"/>
    <w:rsid w:val="00AB0458"/>
    <w:rsid w:val="00AD3FC3"/>
    <w:rsid w:val="00AD6907"/>
    <w:rsid w:val="00AD7AAD"/>
    <w:rsid w:val="00AE64D0"/>
    <w:rsid w:val="00B22B21"/>
    <w:rsid w:val="00B23461"/>
    <w:rsid w:val="00B358F1"/>
    <w:rsid w:val="00B36EEB"/>
    <w:rsid w:val="00B468DA"/>
    <w:rsid w:val="00B55FB3"/>
    <w:rsid w:val="00B609B0"/>
    <w:rsid w:val="00B70D81"/>
    <w:rsid w:val="00BA5A4C"/>
    <w:rsid w:val="00BA665F"/>
    <w:rsid w:val="00BD7500"/>
    <w:rsid w:val="00C003C9"/>
    <w:rsid w:val="00C0084D"/>
    <w:rsid w:val="00C2661A"/>
    <w:rsid w:val="00C277BE"/>
    <w:rsid w:val="00C30F8A"/>
    <w:rsid w:val="00C47E32"/>
    <w:rsid w:val="00C607B7"/>
    <w:rsid w:val="00C62099"/>
    <w:rsid w:val="00C713B8"/>
    <w:rsid w:val="00CA3802"/>
    <w:rsid w:val="00CA51C8"/>
    <w:rsid w:val="00CB17B1"/>
    <w:rsid w:val="00CB3AC8"/>
    <w:rsid w:val="00CB73C9"/>
    <w:rsid w:val="00CC6DD4"/>
    <w:rsid w:val="00CE6978"/>
    <w:rsid w:val="00CF2182"/>
    <w:rsid w:val="00D001BB"/>
    <w:rsid w:val="00D02DD7"/>
    <w:rsid w:val="00D03A76"/>
    <w:rsid w:val="00D057F2"/>
    <w:rsid w:val="00D06BF1"/>
    <w:rsid w:val="00D07A88"/>
    <w:rsid w:val="00D15A38"/>
    <w:rsid w:val="00D16016"/>
    <w:rsid w:val="00D31869"/>
    <w:rsid w:val="00D401A2"/>
    <w:rsid w:val="00D4351B"/>
    <w:rsid w:val="00D469FD"/>
    <w:rsid w:val="00D51AEF"/>
    <w:rsid w:val="00D72BDE"/>
    <w:rsid w:val="00D83175"/>
    <w:rsid w:val="00D85DA6"/>
    <w:rsid w:val="00DA14AE"/>
    <w:rsid w:val="00DB04DA"/>
    <w:rsid w:val="00DD3CDA"/>
    <w:rsid w:val="00DD6D73"/>
    <w:rsid w:val="00DE477F"/>
    <w:rsid w:val="00DE7D3D"/>
    <w:rsid w:val="00DF7CF4"/>
    <w:rsid w:val="00E0477F"/>
    <w:rsid w:val="00E134C1"/>
    <w:rsid w:val="00E27CFE"/>
    <w:rsid w:val="00E32B82"/>
    <w:rsid w:val="00E331D0"/>
    <w:rsid w:val="00E41AEB"/>
    <w:rsid w:val="00E41BC4"/>
    <w:rsid w:val="00E436A7"/>
    <w:rsid w:val="00E45C19"/>
    <w:rsid w:val="00E5265C"/>
    <w:rsid w:val="00E605BA"/>
    <w:rsid w:val="00E67498"/>
    <w:rsid w:val="00E719DC"/>
    <w:rsid w:val="00E7209B"/>
    <w:rsid w:val="00E727D0"/>
    <w:rsid w:val="00E820CF"/>
    <w:rsid w:val="00E876A3"/>
    <w:rsid w:val="00E942B5"/>
    <w:rsid w:val="00EA6E62"/>
    <w:rsid w:val="00EA7393"/>
    <w:rsid w:val="00EB3260"/>
    <w:rsid w:val="00EB3DCD"/>
    <w:rsid w:val="00EC39A6"/>
    <w:rsid w:val="00EC3EB7"/>
    <w:rsid w:val="00ED27DF"/>
    <w:rsid w:val="00EE0E40"/>
    <w:rsid w:val="00EE121C"/>
    <w:rsid w:val="00EF0E20"/>
    <w:rsid w:val="00EF1572"/>
    <w:rsid w:val="00F07D62"/>
    <w:rsid w:val="00F12F9D"/>
    <w:rsid w:val="00F43EE1"/>
    <w:rsid w:val="00F57134"/>
    <w:rsid w:val="00F62BBF"/>
    <w:rsid w:val="00F86893"/>
    <w:rsid w:val="00F945A0"/>
    <w:rsid w:val="00F94EAA"/>
    <w:rsid w:val="00F9644A"/>
    <w:rsid w:val="00F9782C"/>
    <w:rsid w:val="00F978AA"/>
    <w:rsid w:val="00F97BD9"/>
    <w:rsid w:val="00FA0C24"/>
    <w:rsid w:val="00FB1030"/>
    <w:rsid w:val="00FB3A65"/>
    <w:rsid w:val="00FF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  <w14:docId w14:val="18D63122"/>
  <w15:docId w15:val="{0CB19C79-3746-4865-A3DD-844BEB94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4E6"/>
    <w:rPr>
      <w:rFonts w:eastAsia="Times New Roman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07B7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607B7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C607B7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C607B7"/>
    <w:rPr>
      <w:rFonts w:ascii="Arial" w:eastAsia="Times New Roman" w:hAnsi="Arial"/>
      <w:b/>
      <w:bCs/>
      <w:i/>
      <w:iCs/>
      <w:sz w:val="28"/>
      <w:szCs w:val="28"/>
    </w:rPr>
  </w:style>
  <w:style w:type="paragraph" w:styleId="Nagwek">
    <w:name w:val="header"/>
    <w:aliases w:val="Nagłówek strony nieparzystej"/>
    <w:basedOn w:val="Normalny"/>
    <w:link w:val="NagwekZnak"/>
    <w:uiPriority w:val="99"/>
    <w:rsid w:val="00AA34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locked/>
    <w:rsid w:val="00AA34E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A34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A34E6"/>
    <w:rPr>
      <w:rFonts w:cs="Times New Roman"/>
    </w:rPr>
  </w:style>
  <w:style w:type="paragraph" w:styleId="Akapitzlist">
    <w:name w:val="List Paragraph"/>
    <w:aliases w:val="L1,Numerowanie,BulletC,Akapit z listą BS,Kolorowa lista — akcent 11,Obiekt,Akapit z listą 1,Akapit z listą3,Normal2,CW_Lista,List Paragraph"/>
    <w:basedOn w:val="Normalny"/>
    <w:link w:val="AkapitzlistZnak"/>
    <w:qFormat/>
    <w:rsid w:val="00AA34E6"/>
    <w:pPr>
      <w:ind w:left="720"/>
      <w:contextualSpacing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L1 Znak,Numerowanie Znak,BulletC Znak,Akapit z listą BS Znak,Kolorowa lista — akcent 11 Znak,Obiekt Znak,Akapit z listą 1 Znak,Akapit z listą3 Znak,Normal2 Znak,CW_Lista Znak,List Paragraph Znak"/>
    <w:link w:val="Akapitzlist"/>
    <w:uiPriority w:val="99"/>
    <w:locked/>
    <w:rsid w:val="00AA34E6"/>
    <w:rPr>
      <w:rFonts w:ascii="Calibri" w:hAnsi="Calibri"/>
      <w:sz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AA34E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AA34E6"/>
    <w:rPr>
      <w:rFonts w:ascii="Calibri" w:hAnsi="Calibri" w:cs="Times New Roman"/>
      <w:sz w:val="16"/>
      <w:lang w:eastAsia="pl-PL"/>
    </w:rPr>
  </w:style>
  <w:style w:type="character" w:styleId="Numerstrony">
    <w:name w:val="page number"/>
    <w:basedOn w:val="Domylnaczcionkaakapitu"/>
    <w:uiPriority w:val="99"/>
    <w:rsid w:val="00AA34E6"/>
    <w:rPr>
      <w:rFonts w:cs="Times New Roman"/>
    </w:rPr>
  </w:style>
  <w:style w:type="character" w:styleId="Hipercze">
    <w:name w:val="Hyperlink"/>
    <w:basedOn w:val="Domylnaczcionkaakapitu"/>
    <w:uiPriority w:val="99"/>
    <w:rsid w:val="00AA34E6"/>
    <w:rPr>
      <w:rFonts w:cs="Times New Roman"/>
      <w:color w:val="0000FF"/>
      <w:u w:val="single"/>
    </w:rPr>
  </w:style>
  <w:style w:type="paragraph" w:styleId="Tekstprzypisudolnego">
    <w:name w:val="footnote text"/>
    <w:aliases w:val="Footnote,Podrozdzia3"/>
    <w:basedOn w:val="Normalny"/>
    <w:link w:val="TekstprzypisudolnegoZnak"/>
    <w:uiPriority w:val="99"/>
    <w:rsid w:val="00AA34E6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Footnote Znak,Podrozdzia3 Znak"/>
    <w:basedOn w:val="Domylnaczcionkaakapitu"/>
    <w:link w:val="Tekstprzypisudolnego"/>
    <w:uiPriority w:val="99"/>
    <w:locked/>
    <w:rsid w:val="00AA34E6"/>
    <w:rPr>
      <w:rFonts w:ascii="Calibri" w:hAnsi="Calibri" w:cs="Times New Roman"/>
      <w:sz w:val="20"/>
      <w:lang w:eastAsia="ar-SA" w:bidi="ar-SA"/>
    </w:rPr>
  </w:style>
  <w:style w:type="character" w:styleId="Odwoanieprzypisudolnego">
    <w:name w:val="footnote reference"/>
    <w:basedOn w:val="Domylnaczcionkaakapitu"/>
    <w:uiPriority w:val="99"/>
    <w:semiHidden/>
    <w:rsid w:val="00AA34E6"/>
    <w:rPr>
      <w:rFonts w:cs="Times New Roman"/>
      <w:vertAlign w:val="superscript"/>
    </w:rPr>
  </w:style>
  <w:style w:type="paragraph" w:customStyle="1" w:styleId="StylNagwek211ptPrzed18pt">
    <w:name w:val="Styl Nagłówek 2 + 11 pt Przed:  18 pt"/>
    <w:basedOn w:val="Nagwek2"/>
    <w:autoRedefine/>
    <w:uiPriority w:val="99"/>
    <w:rsid w:val="00C607B7"/>
    <w:pPr>
      <w:spacing w:before="480" w:after="240"/>
    </w:pPr>
    <w:rPr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rsid w:val="00CB73C9"/>
    <w:rPr>
      <w:rFonts w:cs="Times New Roman"/>
      <w:color w:val="800080"/>
      <w:u w:val="single"/>
    </w:rPr>
  </w:style>
  <w:style w:type="character" w:customStyle="1" w:styleId="albalb-wt">
    <w:name w:val="a_lb a_lb-wt"/>
    <w:uiPriority w:val="99"/>
    <w:rsid w:val="00E436A7"/>
  </w:style>
  <w:style w:type="character" w:customStyle="1" w:styleId="alb-s">
    <w:name w:val="a_lb-s"/>
    <w:uiPriority w:val="99"/>
    <w:rsid w:val="00E436A7"/>
  </w:style>
  <w:style w:type="character" w:customStyle="1" w:styleId="alb">
    <w:name w:val="a_lb"/>
    <w:uiPriority w:val="99"/>
    <w:rsid w:val="00E436A7"/>
  </w:style>
  <w:style w:type="character" w:customStyle="1" w:styleId="fn-refannotated-elem">
    <w:name w:val="fn-ref annotated-elem"/>
    <w:uiPriority w:val="99"/>
    <w:rsid w:val="00E436A7"/>
  </w:style>
  <w:style w:type="paragraph" w:customStyle="1" w:styleId="text-justifylist-indent-2">
    <w:name w:val="text-justify list-indent-2"/>
    <w:basedOn w:val="Normalny"/>
    <w:uiPriority w:val="99"/>
    <w:rsid w:val="00E436A7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paragraph" w:customStyle="1" w:styleId="Default">
    <w:name w:val="Default"/>
    <w:uiPriority w:val="99"/>
    <w:rsid w:val="004C4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FF56B8"/>
    <w:rPr>
      <w:rFonts w:ascii="Arial" w:hAnsi="Arial" w:cs="Times New Roman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FF56B8"/>
    <w:pPr>
      <w:widowControl w:val="0"/>
      <w:shd w:val="clear" w:color="auto" w:fill="FFFFFF"/>
      <w:spacing w:line="360" w:lineRule="auto"/>
    </w:pPr>
    <w:rPr>
      <w:rFonts w:ascii="Arial" w:eastAsia="Calibri" w:hAnsi="Arial"/>
      <w:noProof/>
      <w:sz w:val="20"/>
      <w:szCs w:val="20"/>
    </w:rPr>
  </w:style>
  <w:style w:type="character" w:customStyle="1" w:styleId="markedcontent">
    <w:name w:val="markedcontent"/>
    <w:basedOn w:val="Domylnaczcionkaakapitu"/>
    <w:uiPriority w:val="99"/>
    <w:rsid w:val="004C70E1"/>
    <w:rPr>
      <w:rFonts w:cs="Times New Roman"/>
    </w:rPr>
  </w:style>
  <w:style w:type="character" w:customStyle="1" w:styleId="fontstyle14">
    <w:name w:val="fontstyle14"/>
    <w:basedOn w:val="Domylnaczcionkaakapitu"/>
    <w:uiPriority w:val="99"/>
    <w:rsid w:val="00575D10"/>
    <w:rPr>
      <w:rFonts w:cs="Times New Roman"/>
    </w:rPr>
  </w:style>
  <w:style w:type="character" w:customStyle="1" w:styleId="ListParagraphChar">
    <w:name w:val="List Paragraph Char"/>
    <w:aliases w:val="L1 Char,Numerowanie Char,BulletC Char,Akapit z listą BS Char,Kolorowa lista — akcent 11 Char,Obiekt Char,Akapit z listą 1 Char,Akapit z listą3 Char,Normal2 Char,CW_Lista Char"/>
    <w:locked/>
    <w:rsid w:val="006F3851"/>
    <w:rPr>
      <w:rFonts w:ascii="Calibri" w:hAnsi="Calibri"/>
      <w:sz w:val="20"/>
      <w:lang w:val="x-none" w:eastAsia="pl-PL"/>
    </w:rPr>
  </w:style>
  <w:style w:type="numbering" w:customStyle="1" w:styleId="Zaimportowanystyl9">
    <w:name w:val="Zaimportowany styl 9"/>
    <w:rsid w:val="00C30F8A"/>
    <w:pPr>
      <w:numPr>
        <w:numId w:val="3"/>
      </w:numPr>
    </w:pPr>
  </w:style>
  <w:style w:type="paragraph" w:styleId="Tekstkomentarza">
    <w:name w:val="annotation text"/>
    <w:basedOn w:val="Normalny"/>
    <w:link w:val="TekstkomentarzaZnak"/>
    <w:uiPriority w:val="99"/>
    <w:semiHidden/>
    <w:locked/>
    <w:rsid w:val="00DA14AE"/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14AE"/>
    <w:rPr>
      <w:rFonts w:ascii="Times New Roman" w:eastAsia="Times New Roman" w:hAnsi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2D7F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9B53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1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46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46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466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466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46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466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466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466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466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466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46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46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466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46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467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46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siegowosc1@gmina.malbork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15</Pages>
  <Words>7825</Words>
  <Characters>46950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A</vt:lpstr>
    </vt:vector>
  </TitlesOfParts>
  <Company/>
  <LinksUpToDate>false</LinksUpToDate>
  <CharactersWithSpaces>54666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A</dc:title>
  <dc:subject/>
  <dc:creator/>
  <cp:keywords/>
  <dc:description/>
  <cp:lastModifiedBy>Klaudia Piotrzkowska</cp:lastModifiedBy>
  <cp:revision>44</cp:revision>
  <cp:lastPrinted>2026-04-14T08:09:00Z</cp:lastPrinted>
  <dcterms:created xsi:type="dcterms:W3CDTF">2022-05-17T07:09:00Z</dcterms:created>
  <dcterms:modified xsi:type="dcterms:W3CDTF">2026-08-31T06:26:00Z</dcterms:modified>
</cp:coreProperties>
</file>