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FA60E" w14:textId="07659A49" w:rsidR="00CF20C0" w:rsidRPr="00FD7622" w:rsidRDefault="00CF20C0" w:rsidP="00D94BA7">
      <w:pPr>
        <w:pStyle w:val="Podtytu"/>
        <w:spacing w:after="0"/>
        <w:jc w:val="center"/>
        <w:rPr>
          <w:rFonts w:ascii="Aptos" w:eastAsia="Times New Roman" w:hAnsi="Aptos"/>
          <w:sz w:val="18"/>
          <w:szCs w:val="18"/>
          <w:lang w:eastAsia="zh-CN"/>
        </w:rPr>
      </w:pPr>
      <w:bookmarkStart w:id="0" w:name="_Hlk221015066"/>
      <w:r w:rsidRPr="00FD7622">
        <w:rPr>
          <w:rFonts w:ascii="Aptos" w:eastAsia="Times New Roman" w:hAnsi="Aptos" w:cs="Tahoma"/>
          <w:color w:val="auto"/>
          <w:sz w:val="18"/>
          <w:szCs w:val="18"/>
          <w:lang w:eastAsia="zh-CN"/>
        </w:rPr>
        <w:t>Umowa</w:t>
      </w:r>
      <w:r w:rsidRPr="00FD7622">
        <w:rPr>
          <w:rFonts w:ascii="Aptos" w:eastAsia="Tahoma" w:hAnsi="Aptos" w:cs="Tahoma"/>
          <w:color w:val="auto"/>
          <w:sz w:val="18"/>
          <w:szCs w:val="18"/>
          <w:lang w:eastAsia="zh-CN"/>
        </w:rPr>
        <w:t xml:space="preserve"> </w:t>
      </w:r>
      <w:r w:rsidRPr="00FD7622">
        <w:rPr>
          <w:rFonts w:ascii="Aptos" w:eastAsia="Times New Roman" w:hAnsi="Aptos" w:cs="Tahoma"/>
          <w:color w:val="auto"/>
          <w:sz w:val="18"/>
          <w:szCs w:val="18"/>
          <w:lang w:eastAsia="zh-CN"/>
        </w:rPr>
        <w:t>nr</w:t>
      </w:r>
      <w:r w:rsidRPr="00FD7622">
        <w:rPr>
          <w:rFonts w:ascii="Aptos" w:eastAsia="Tahoma" w:hAnsi="Aptos"/>
          <w:color w:val="auto"/>
          <w:sz w:val="18"/>
          <w:szCs w:val="18"/>
          <w:lang w:eastAsia="zh-CN"/>
        </w:rPr>
        <w:t xml:space="preserve"> </w:t>
      </w:r>
      <w:r w:rsidRPr="00FD7622">
        <w:rPr>
          <w:rFonts w:ascii="Aptos" w:eastAsia="Times New Roman" w:hAnsi="Aptos"/>
          <w:sz w:val="18"/>
          <w:szCs w:val="18"/>
          <w:lang w:eastAsia="zh-CN"/>
        </w:rPr>
        <w:t>………………</w:t>
      </w:r>
    </w:p>
    <w:p w14:paraId="73939E16" w14:textId="77777777" w:rsidR="00FD7622" w:rsidRDefault="00CF20C0" w:rsidP="00CF20C0">
      <w:pPr>
        <w:suppressAutoHyphens/>
        <w:spacing w:after="0" w:line="240" w:lineRule="auto"/>
        <w:jc w:val="center"/>
        <w:rPr>
          <w:rFonts w:ascii="Aptos" w:eastAsia="Tahoma" w:hAnsi="Aptos" w:cs="Tahoma"/>
          <w:sz w:val="18"/>
          <w:szCs w:val="18"/>
          <w:lang w:eastAsia="zh-CN"/>
        </w:rPr>
      </w:pPr>
      <w:r w:rsidRPr="00FD7622">
        <w:rPr>
          <w:rFonts w:ascii="Aptos" w:eastAsia="Times New Roman" w:hAnsi="Aptos" w:cs="Tahoma"/>
          <w:sz w:val="18"/>
          <w:szCs w:val="18"/>
          <w:lang w:val="x-none" w:eastAsia="zh-CN"/>
        </w:rPr>
        <w:t>zawarta</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w</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Ustroniu</w:t>
      </w:r>
      <w:r w:rsidR="00FD7622">
        <w:rPr>
          <w:rFonts w:ascii="Aptos" w:eastAsia="Times New Roman" w:hAnsi="Aptos" w:cs="Tahoma"/>
          <w:sz w:val="18"/>
          <w:szCs w:val="18"/>
          <w:lang w:eastAsia="zh-CN"/>
        </w:rPr>
        <w:t xml:space="preserve">, </w:t>
      </w:r>
      <w:r w:rsidRPr="00FD7622">
        <w:rPr>
          <w:rFonts w:ascii="Aptos" w:eastAsia="Times New Roman" w:hAnsi="Aptos" w:cs="Tahoma"/>
          <w:sz w:val="18"/>
          <w:szCs w:val="18"/>
          <w:lang w:val="x-none" w:eastAsia="zh-CN"/>
        </w:rPr>
        <w:t>w</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wyniku</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przeprowadzonego</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eastAsia="zh-CN"/>
        </w:rPr>
        <w:t>postępowania,</w:t>
      </w:r>
      <w:r w:rsidRPr="00FD7622">
        <w:rPr>
          <w:rFonts w:ascii="Aptos" w:eastAsia="Tahoma" w:hAnsi="Aptos" w:cs="Tahoma"/>
          <w:sz w:val="18"/>
          <w:szCs w:val="18"/>
          <w:lang w:eastAsia="zh-CN"/>
        </w:rPr>
        <w:t xml:space="preserve"> </w:t>
      </w:r>
    </w:p>
    <w:p w14:paraId="676F5DC9" w14:textId="23E06BC8" w:rsidR="00CF20C0" w:rsidRPr="00FD7622" w:rsidRDefault="00CF20C0" w:rsidP="00CF20C0">
      <w:pPr>
        <w:suppressAutoHyphens/>
        <w:spacing w:after="0" w:line="240" w:lineRule="auto"/>
        <w:jc w:val="center"/>
        <w:rPr>
          <w:rFonts w:ascii="Aptos" w:eastAsia="Times New Roman" w:hAnsi="Aptos" w:cs="Tahoma"/>
          <w:sz w:val="18"/>
          <w:szCs w:val="18"/>
          <w:lang w:val="x-none" w:eastAsia="zh-CN"/>
        </w:rPr>
      </w:pPr>
      <w:r w:rsidRPr="00FD7622">
        <w:rPr>
          <w:rFonts w:ascii="Aptos" w:eastAsia="Times New Roman" w:hAnsi="Aptos" w:cs="Tahoma"/>
          <w:sz w:val="18"/>
          <w:szCs w:val="18"/>
          <w:lang w:val="x-none" w:eastAsia="zh-CN"/>
        </w:rPr>
        <w:t>pomiędzy:</w:t>
      </w:r>
    </w:p>
    <w:p w14:paraId="366DDABC" w14:textId="77777777" w:rsidR="00CF20C0" w:rsidRPr="00FD7622" w:rsidRDefault="00CF20C0" w:rsidP="00CF20C0">
      <w:pPr>
        <w:suppressAutoHyphens/>
        <w:spacing w:after="0" w:line="240" w:lineRule="auto"/>
        <w:jc w:val="center"/>
        <w:rPr>
          <w:rFonts w:ascii="Aptos" w:eastAsia="Times New Roman" w:hAnsi="Aptos" w:cs="Tahoma"/>
          <w:sz w:val="18"/>
          <w:szCs w:val="18"/>
          <w:lang w:eastAsia="zh-CN"/>
        </w:rPr>
      </w:pPr>
    </w:p>
    <w:p w14:paraId="4CB2C1BC" w14:textId="7C592A33" w:rsidR="00F950EA" w:rsidRPr="00FD7622" w:rsidRDefault="00CF20C0" w:rsidP="00CF20C0">
      <w:pPr>
        <w:suppressAutoHyphens/>
        <w:spacing w:after="0" w:line="240" w:lineRule="auto"/>
        <w:jc w:val="both"/>
        <w:rPr>
          <w:rFonts w:ascii="Aptos" w:eastAsia="Tahoma" w:hAnsi="Aptos" w:cs="Tahoma"/>
          <w:kern w:val="1"/>
          <w:sz w:val="18"/>
          <w:szCs w:val="18"/>
          <w:lang w:val="x-none" w:eastAsia="ar-SA"/>
        </w:rPr>
      </w:pPr>
      <w:r w:rsidRPr="00FD7622">
        <w:rPr>
          <w:rFonts w:ascii="Aptos" w:eastAsia="Times New Roman" w:hAnsi="Aptos" w:cs="Tahoma"/>
          <w:kern w:val="1"/>
          <w:sz w:val="18"/>
          <w:szCs w:val="18"/>
          <w:lang w:val="x-none" w:eastAsia="ar-SA"/>
        </w:rPr>
        <w:t>Śląskim</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Centrum</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Reumatologii</w:t>
      </w:r>
      <w:r w:rsidR="004836A1" w:rsidRPr="00FD7622">
        <w:rPr>
          <w:rFonts w:ascii="Aptos" w:eastAsia="Calibri" w:hAnsi="Aptos" w:cs="Tahoma"/>
          <w:kern w:val="1"/>
          <w:sz w:val="18"/>
          <w:szCs w:val="18"/>
          <w:lang w:val="x-none" w:eastAsia="ar-SA"/>
        </w:rPr>
        <w:t xml:space="preserve"> im. Jerzego Ziętka </w:t>
      </w:r>
      <w:r w:rsidRPr="00FD7622">
        <w:rPr>
          <w:rFonts w:ascii="Aptos" w:eastAsia="Calibri" w:hAnsi="Aptos" w:cs="Tahoma"/>
          <w:kern w:val="1"/>
          <w:sz w:val="18"/>
          <w:szCs w:val="18"/>
          <w:lang w:val="x-none" w:eastAsia="ar-SA"/>
        </w:rPr>
        <w:t>w</w:t>
      </w:r>
      <w:r w:rsidRPr="00FD7622">
        <w:rPr>
          <w:rFonts w:ascii="Aptos" w:eastAsia="Times New Roman" w:hAnsi="Aptos" w:cs="Tahoma"/>
          <w:kern w:val="1"/>
          <w:sz w:val="18"/>
          <w:szCs w:val="18"/>
          <w:lang w:eastAsia="ar-SA"/>
        </w:rPr>
        <w:t> </w:t>
      </w:r>
      <w:r w:rsidRPr="00FD7622">
        <w:rPr>
          <w:rFonts w:ascii="Aptos" w:eastAsia="Times New Roman" w:hAnsi="Aptos" w:cs="Tahoma"/>
          <w:kern w:val="1"/>
          <w:sz w:val="18"/>
          <w:szCs w:val="18"/>
          <w:lang w:val="x-none" w:eastAsia="ar-SA"/>
        </w:rPr>
        <w:t>Ustroniu</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Sp.</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z</w:t>
      </w:r>
      <w:r w:rsidRPr="00FD7622">
        <w:rPr>
          <w:rFonts w:ascii="Aptos" w:eastAsia="Tahoma" w:hAnsi="Aptos" w:cs="Tahoma"/>
          <w:kern w:val="1"/>
          <w:sz w:val="18"/>
          <w:szCs w:val="18"/>
          <w:lang w:eastAsia="ar-SA"/>
        </w:rPr>
        <w:t> </w:t>
      </w:r>
      <w:r w:rsidRPr="00FD7622">
        <w:rPr>
          <w:rFonts w:ascii="Aptos" w:eastAsia="Calibri" w:hAnsi="Aptos" w:cs="Tahoma"/>
          <w:kern w:val="1"/>
          <w:sz w:val="18"/>
          <w:szCs w:val="18"/>
          <w:lang w:val="x-none" w:eastAsia="ar-SA"/>
        </w:rPr>
        <w:t>o.o.</w:t>
      </w:r>
      <w:r w:rsidRPr="00FD7622">
        <w:rPr>
          <w:rFonts w:ascii="Aptos" w:eastAsia="Tahoma" w:hAnsi="Aptos" w:cs="Tahoma"/>
          <w:kern w:val="1"/>
          <w:sz w:val="18"/>
          <w:szCs w:val="18"/>
          <w:lang w:val="x-none" w:eastAsia="ar-SA"/>
        </w:rPr>
        <w:t xml:space="preserve"> </w:t>
      </w:r>
    </w:p>
    <w:p w14:paraId="2F6D3BA9" w14:textId="328FAB7E" w:rsidR="00CF20C0" w:rsidRPr="00FD7622" w:rsidRDefault="00CF20C0" w:rsidP="00CF20C0">
      <w:pPr>
        <w:suppressAutoHyphens/>
        <w:spacing w:after="0" w:line="240" w:lineRule="auto"/>
        <w:jc w:val="both"/>
        <w:rPr>
          <w:rFonts w:ascii="Aptos" w:eastAsia="Calibri" w:hAnsi="Aptos" w:cs="Tahoma"/>
          <w:kern w:val="1"/>
          <w:sz w:val="18"/>
          <w:szCs w:val="18"/>
          <w:lang w:val="x-none" w:eastAsia="ar-SA"/>
        </w:rPr>
      </w:pPr>
      <w:r w:rsidRPr="00FD7622">
        <w:rPr>
          <w:rFonts w:ascii="Aptos" w:eastAsia="Calibri" w:hAnsi="Aptos" w:cs="Tahoma"/>
          <w:kern w:val="1"/>
          <w:sz w:val="18"/>
          <w:szCs w:val="18"/>
          <w:lang w:val="x-none" w:eastAsia="ar-SA"/>
        </w:rPr>
        <w:t>43-450</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Ustroń,</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ul.</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Szpitalna</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11</w:t>
      </w:r>
    </w:p>
    <w:p w14:paraId="0C968250" w14:textId="21DB5BCE" w:rsidR="00CF20C0" w:rsidRPr="00FD7622" w:rsidRDefault="00CF20C0" w:rsidP="00CF20C0">
      <w:pPr>
        <w:suppressAutoHyphens/>
        <w:spacing w:after="0" w:line="240" w:lineRule="auto"/>
        <w:jc w:val="both"/>
        <w:rPr>
          <w:rFonts w:ascii="Aptos" w:eastAsia="Calibri" w:hAnsi="Aptos" w:cs="Tahoma"/>
          <w:kern w:val="1"/>
          <w:sz w:val="18"/>
          <w:szCs w:val="18"/>
          <w:lang w:val="x-none" w:eastAsia="ar-SA"/>
        </w:rPr>
      </w:pPr>
      <w:r w:rsidRPr="00FD7622">
        <w:rPr>
          <w:rFonts w:ascii="Aptos" w:eastAsia="Calibri" w:hAnsi="Aptos" w:cs="Tahoma"/>
          <w:kern w:val="1"/>
          <w:sz w:val="18"/>
          <w:szCs w:val="18"/>
          <w:lang w:val="x-none" w:eastAsia="ar-SA"/>
        </w:rPr>
        <w:t>wpisan</w:t>
      </w:r>
      <w:r w:rsidRPr="00FD7622">
        <w:rPr>
          <w:rFonts w:ascii="Aptos" w:eastAsia="Calibri" w:hAnsi="Aptos" w:cs="Tahoma"/>
          <w:kern w:val="1"/>
          <w:sz w:val="18"/>
          <w:szCs w:val="18"/>
          <w:lang w:eastAsia="ar-SA"/>
        </w:rPr>
        <w:t>ą</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do</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Rejestru</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Przedsiębiorców,</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prowadzonego</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przez</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Sąd</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Rejonowy</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w</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Bielsku-Białej,</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VIII</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Wydział</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Gospodarczy</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Krajowego</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Rejestru</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Sądowego</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pod</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numerem</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KRS</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0000527630,</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o</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kapit</w:t>
      </w:r>
      <w:r w:rsidRPr="00FD7622">
        <w:rPr>
          <w:rFonts w:ascii="Aptos" w:eastAsia="Times New Roman" w:hAnsi="Aptos" w:cs="Tahoma"/>
          <w:kern w:val="1"/>
          <w:sz w:val="18"/>
          <w:szCs w:val="18"/>
          <w:lang w:val="x-none" w:eastAsia="ar-SA"/>
        </w:rPr>
        <w:t>ale</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zakładowym</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w</w:t>
      </w:r>
      <w:r w:rsidR="00831FE7" w:rsidRPr="00FD7622">
        <w:rPr>
          <w:rFonts w:ascii="Aptos" w:eastAsia="Tahoma" w:hAnsi="Aptos" w:cs="Tahoma"/>
          <w:kern w:val="1"/>
          <w:sz w:val="18"/>
          <w:szCs w:val="18"/>
          <w:lang w:eastAsia="ar-SA"/>
        </w:rPr>
        <w:t> </w:t>
      </w:r>
      <w:r w:rsidRPr="00FD7622">
        <w:rPr>
          <w:rFonts w:ascii="Aptos" w:eastAsia="Calibri" w:hAnsi="Aptos" w:cs="Tahoma"/>
          <w:kern w:val="1"/>
          <w:sz w:val="18"/>
          <w:szCs w:val="18"/>
          <w:lang w:val="x-none" w:eastAsia="ar-SA"/>
        </w:rPr>
        <w:t>wysokości</w:t>
      </w:r>
      <w:r w:rsidRPr="00FD7622">
        <w:rPr>
          <w:rFonts w:ascii="Aptos" w:eastAsia="Tahoma" w:hAnsi="Aptos" w:cs="Tahoma"/>
          <w:kern w:val="1"/>
          <w:sz w:val="18"/>
          <w:szCs w:val="18"/>
          <w:lang w:val="x-none" w:eastAsia="ar-SA"/>
        </w:rPr>
        <w:t xml:space="preserve"> </w:t>
      </w:r>
      <w:r w:rsidR="007216B9" w:rsidRPr="00FD7622">
        <w:rPr>
          <w:rFonts w:ascii="Aptos" w:eastAsia="Times New Roman" w:hAnsi="Aptos" w:cs="Tahoma"/>
          <w:kern w:val="1"/>
          <w:sz w:val="18"/>
          <w:szCs w:val="18"/>
          <w:lang w:eastAsia="ar-SA"/>
        </w:rPr>
        <w:t>5</w:t>
      </w:r>
      <w:r w:rsidR="00525584" w:rsidRPr="00FD7622">
        <w:rPr>
          <w:rFonts w:ascii="Aptos" w:eastAsia="Times New Roman" w:hAnsi="Aptos" w:cs="Tahoma"/>
          <w:kern w:val="1"/>
          <w:sz w:val="18"/>
          <w:szCs w:val="18"/>
          <w:lang w:eastAsia="ar-SA"/>
        </w:rPr>
        <w:t>9</w:t>
      </w:r>
      <w:r w:rsidR="00244C3A" w:rsidRPr="00FD7622">
        <w:rPr>
          <w:rFonts w:ascii="Aptos" w:eastAsia="Times New Roman" w:hAnsi="Aptos" w:cs="Tahoma"/>
          <w:kern w:val="1"/>
          <w:sz w:val="18"/>
          <w:szCs w:val="18"/>
          <w:lang w:eastAsia="ar-SA"/>
        </w:rPr>
        <w:t xml:space="preserve"> </w:t>
      </w:r>
      <w:r w:rsidR="00525584" w:rsidRPr="00FD7622">
        <w:rPr>
          <w:rFonts w:ascii="Aptos" w:eastAsia="Times New Roman" w:hAnsi="Aptos" w:cs="Tahoma"/>
          <w:kern w:val="1"/>
          <w:sz w:val="18"/>
          <w:szCs w:val="18"/>
          <w:lang w:eastAsia="ar-SA"/>
        </w:rPr>
        <w:t>775</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00</w:t>
      </w:r>
      <w:r w:rsidRPr="00FD7622">
        <w:rPr>
          <w:rFonts w:ascii="Aptos" w:eastAsia="Times New Roman" w:hAnsi="Aptos" w:cs="Tahoma"/>
          <w:kern w:val="1"/>
          <w:sz w:val="18"/>
          <w:szCs w:val="18"/>
          <w:lang w:val="x-none" w:eastAsia="ar-SA"/>
        </w:rPr>
        <w:t>0,00</w:t>
      </w:r>
      <w:r w:rsidRPr="00FD7622">
        <w:rPr>
          <w:rFonts w:ascii="Aptos" w:eastAsia="Tahoma" w:hAnsi="Aptos" w:cs="Tahoma"/>
          <w:kern w:val="1"/>
          <w:sz w:val="18"/>
          <w:szCs w:val="18"/>
          <w:lang w:eastAsia="ar-SA"/>
        </w:rPr>
        <w:t xml:space="preserve"> </w:t>
      </w:r>
      <w:r w:rsidRPr="00FD7622">
        <w:rPr>
          <w:rFonts w:ascii="Aptos" w:eastAsia="Times New Roman" w:hAnsi="Aptos" w:cs="Tahoma"/>
          <w:kern w:val="1"/>
          <w:sz w:val="18"/>
          <w:szCs w:val="18"/>
          <w:lang w:val="x-none" w:eastAsia="ar-SA"/>
        </w:rPr>
        <w:t>zł,</w:t>
      </w:r>
      <w:r w:rsidRPr="00FD7622">
        <w:rPr>
          <w:rFonts w:ascii="Aptos" w:eastAsia="Tahoma" w:hAnsi="Aptos" w:cs="Tahoma"/>
          <w:kern w:val="1"/>
          <w:sz w:val="18"/>
          <w:szCs w:val="18"/>
          <w:lang w:eastAsia="ar-SA"/>
        </w:rPr>
        <w:t xml:space="preserve"> </w:t>
      </w:r>
      <w:r w:rsidRPr="00FD7622">
        <w:rPr>
          <w:rFonts w:ascii="Aptos" w:eastAsia="Calibri" w:hAnsi="Aptos" w:cs="Tahoma"/>
          <w:kern w:val="1"/>
          <w:sz w:val="18"/>
          <w:szCs w:val="18"/>
          <w:lang w:eastAsia="ar-SA"/>
        </w:rPr>
        <w:t>REGON:</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243693791,</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NIP</w:t>
      </w:r>
      <w:r w:rsidRPr="00FD7622">
        <w:rPr>
          <w:rFonts w:ascii="Aptos" w:eastAsia="Times New Roman" w:hAnsi="Aptos" w:cs="Tahoma"/>
          <w:kern w:val="1"/>
          <w:sz w:val="18"/>
          <w:szCs w:val="18"/>
          <w:lang w:eastAsia="ar-SA"/>
        </w:rPr>
        <w:t>:</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548-266-77-15</w:t>
      </w:r>
    </w:p>
    <w:p w14:paraId="0511E838" w14:textId="77777777" w:rsidR="00CF20C0" w:rsidRPr="00FD7622" w:rsidRDefault="00CF20C0" w:rsidP="00CF20C0">
      <w:pPr>
        <w:suppressAutoHyphens/>
        <w:spacing w:after="0" w:line="240" w:lineRule="auto"/>
        <w:jc w:val="both"/>
        <w:rPr>
          <w:rFonts w:ascii="Aptos" w:eastAsia="Calibri" w:hAnsi="Aptos" w:cs="Tahoma"/>
          <w:kern w:val="1"/>
          <w:sz w:val="18"/>
          <w:szCs w:val="18"/>
          <w:lang w:val="x-none" w:eastAsia="ar-SA"/>
        </w:rPr>
      </w:pPr>
      <w:r w:rsidRPr="00FD7622">
        <w:rPr>
          <w:rFonts w:ascii="Aptos" w:eastAsia="Calibri" w:hAnsi="Aptos" w:cs="Tahoma"/>
          <w:kern w:val="1"/>
          <w:sz w:val="18"/>
          <w:szCs w:val="18"/>
          <w:lang w:val="x-none" w:eastAsia="ar-SA"/>
        </w:rPr>
        <w:t>reprezentowan</w:t>
      </w:r>
      <w:r w:rsidRPr="00FD7622">
        <w:rPr>
          <w:rFonts w:ascii="Aptos" w:eastAsia="Calibri" w:hAnsi="Aptos" w:cs="Tahoma"/>
          <w:kern w:val="1"/>
          <w:sz w:val="18"/>
          <w:szCs w:val="18"/>
          <w:lang w:eastAsia="ar-SA"/>
        </w:rPr>
        <w:t>ą</w:t>
      </w:r>
      <w:r w:rsidRPr="00FD7622">
        <w:rPr>
          <w:rFonts w:ascii="Aptos" w:eastAsia="Tahoma" w:hAnsi="Aptos" w:cs="Tahoma"/>
          <w:kern w:val="1"/>
          <w:sz w:val="18"/>
          <w:szCs w:val="18"/>
          <w:lang w:val="x-none" w:eastAsia="ar-SA"/>
        </w:rPr>
        <w:t xml:space="preserve"> </w:t>
      </w:r>
      <w:r w:rsidRPr="00FD7622">
        <w:rPr>
          <w:rFonts w:ascii="Aptos" w:eastAsia="Calibri" w:hAnsi="Aptos" w:cs="Tahoma"/>
          <w:kern w:val="1"/>
          <w:sz w:val="18"/>
          <w:szCs w:val="18"/>
          <w:lang w:val="x-none" w:eastAsia="ar-SA"/>
        </w:rPr>
        <w:t>przez:</w:t>
      </w:r>
    </w:p>
    <w:p w14:paraId="1B0665D1" w14:textId="09EC078B" w:rsidR="00CF20C0" w:rsidRPr="00FD7622" w:rsidRDefault="00244C3A" w:rsidP="00CF20C0">
      <w:pPr>
        <w:suppressAutoHyphens/>
        <w:spacing w:after="0" w:line="240" w:lineRule="auto"/>
        <w:jc w:val="both"/>
        <w:rPr>
          <w:rFonts w:ascii="Aptos" w:eastAsia="Calibri" w:hAnsi="Aptos" w:cs="Tahoma"/>
          <w:sz w:val="18"/>
          <w:szCs w:val="18"/>
          <w:lang w:eastAsia="zh-CN"/>
        </w:rPr>
      </w:pPr>
      <w:r w:rsidRPr="00FD7622">
        <w:rPr>
          <w:rFonts w:ascii="Aptos" w:eastAsia="Tahoma" w:hAnsi="Aptos" w:cs="Tahoma"/>
          <w:sz w:val="18"/>
          <w:szCs w:val="18"/>
          <w:lang w:eastAsia="zh-CN"/>
        </w:rPr>
        <w:t>…………………………………………………</w:t>
      </w:r>
    </w:p>
    <w:p w14:paraId="5F7CC29D" w14:textId="77777777" w:rsidR="00CF20C0" w:rsidRPr="00FD7622" w:rsidRDefault="00CF20C0" w:rsidP="00CF20C0">
      <w:pPr>
        <w:keepNext/>
        <w:suppressAutoHyphens/>
        <w:spacing w:after="0" w:line="240" w:lineRule="auto"/>
        <w:jc w:val="both"/>
        <w:outlineLvl w:val="0"/>
        <w:rPr>
          <w:rFonts w:ascii="Aptos" w:eastAsia="Times New Roman" w:hAnsi="Aptos" w:cs="Tahoma"/>
          <w:bCs/>
          <w:kern w:val="1"/>
          <w:sz w:val="18"/>
          <w:szCs w:val="18"/>
          <w:lang w:val="x-none" w:eastAsia="zh-CN"/>
        </w:rPr>
      </w:pPr>
      <w:r w:rsidRPr="00FD7622">
        <w:rPr>
          <w:rFonts w:ascii="Aptos" w:eastAsia="Times New Roman" w:hAnsi="Aptos" w:cs="Tahoma"/>
          <w:bCs/>
          <w:kern w:val="1"/>
          <w:sz w:val="18"/>
          <w:szCs w:val="18"/>
          <w:lang w:val="x-none" w:eastAsia="zh-CN"/>
        </w:rPr>
        <w:t>zwan</w:t>
      </w:r>
      <w:r w:rsidRPr="00FD7622">
        <w:rPr>
          <w:rFonts w:ascii="Aptos" w:eastAsia="Times New Roman" w:hAnsi="Aptos" w:cs="Tahoma"/>
          <w:bCs/>
          <w:kern w:val="1"/>
          <w:sz w:val="18"/>
          <w:szCs w:val="18"/>
          <w:lang w:eastAsia="zh-CN"/>
        </w:rPr>
        <w:t>ą</w:t>
      </w:r>
      <w:r w:rsidRPr="00FD7622">
        <w:rPr>
          <w:rFonts w:ascii="Aptos" w:eastAsia="Tahoma" w:hAnsi="Aptos" w:cs="Tahoma"/>
          <w:bCs/>
          <w:kern w:val="1"/>
          <w:sz w:val="18"/>
          <w:szCs w:val="18"/>
          <w:lang w:val="x-none" w:eastAsia="zh-CN"/>
        </w:rPr>
        <w:t xml:space="preserve"> </w:t>
      </w:r>
      <w:r w:rsidRPr="00FD7622">
        <w:rPr>
          <w:rFonts w:ascii="Aptos" w:eastAsia="Times New Roman" w:hAnsi="Aptos" w:cs="Tahoma"/>
          <w:bCs/>
          <w:kern w:val="1"/>
          <w:sz w:val="18"/>
          <w:szCs w:val="18"/>
          <w:lang w:val="x-none" w:eastAsia="zh-CN"/>
        </w:rPr>
        <w:t>dalej</w:t>
      </w:r>
      <w:r w:rsidRPr="00FD7622">
        <w:rPr>
          <w:rFonts w:ascii="Aptos" w:eastAsia="Tahoma" w:hAnsi="Aptos" w:cs="Tahoma"/>
          <w:bCs/>
          <w:kern w:val="1"/>
          <w:sz w:val="18"/>
          <w:szCs w:val="18"/>
          <w:lang w:val="x-none" w:eastAsia="zh-CN"/>
        </w:rPr>
        <w:t xml:space="preserve"> </w:t>
      </w:r>
      <w:r w:rsidRPr="00FD7622">
        <w:rPr>
          <w:rFonts w:ascii="Aptos" w:eastAsia="Times New Roman" w:hAnsi="Aptos" w:cs="Tahoma"/>
          <w:kern w:val="1"/>
          <w:sz w:val="18"/>
          <w:szCs w:val="18"/>
          <w:lang w:eastAsia="zh-CN"/>
        </w:rPr>
        <w:t>Zamawiającym,</w:t>
      </w:r>
      <w:r w:rsidRPr="00FD7622">
        <w:rPr>
          <w:rFonts w:ascii="Aptos" w:eastAsia="Tahoma" w:hAnsi="Aptos" w:cs="Tahoma"/>
          <w:kern w:val="1"/>
          <w:sz w:val="18"/>
          <w:szCs w:val="18"/>
          <w:lang w:eastAsia="zh-CN"/>
        </w:rPr>
        <w:t xml:space="preserve"> </w:t>
      </w:r>
      <w:r w:rsidRPr="00FD7622">
        <w:rPr>
          <w:rFonts w:ascii="Aptos" w:eastAsia="Times New Roman" w:hAnsi="Aptos" w:cs="Tahoma"/>
          <w:bCs/>
          <w:kern w:val="1"/>
          <w:sz w:val="18"/>
          <w:szCs w:val="18"/>
          <w:lang w:val="x-none" w:eastAsia="zh-CN"/>
        </w:rPr>
        <w:t>a:</w:t>
      </w:r>
    </w:p>
    <w:p w14:paraId="5042EA02" w14:textId="77777777" w:rsidR="00CF20C0" w:rsidRPr="00FD7622" w:rsidRDefault="00CF20C0" w:rsidP="00CF20C0">
      <w:pPr>
        <w:suppressAutoHyphens/>
        <w:spacing w:after="0" w:line="276" w:lineRule="auto"/>
        <w:rPr>
          <w:rFonts w:ascii="Aptos" w:eastAsia="Calibri" w:hAnsi="Aptos" w:cs="Times New Roman"/>
          <w:sz w:val="18"/>
          <w:szCs w:val="18"/>
          <w:lang w:eastAsia="zh-CN"/>
        </w:rPr>
      </w:pPr>
      <w:r w:rsidRPr="00FD7622">
        <w:rPr>
          <w:rFonts w:ascii="Aptos" w:eastAsia="Calibri" w:hAnsi="Aptos" w:cs="Times New Roman"/>
          <w:sz w:val="18"/>
          <w:szCs w:val="18"/>
          <w:lang w:eastAsia="zh-CN"/>
        </w:rPr>
        <w:t>……………………………………………….</w:t>
      </w:r>
    </w:p>
    <w:p w14:paraId="32183AED" w14:textId="77777777" w:rsidR="00CF20C0" w:rsidRPr="00FD7622" w:rsidRDefault="00CF20C0" w:rsidP="00CF20C0">
      <w:pPr>
        <w:suppressAutoHyphens/>
        <w:spacing w:after="0" w:line="276" w:lineRule="auto"/>
        <w:rPr>
          <w:rFonts w:ascii="Aptos" w:eastAsia="Calibri" w:hAnsi="Aptos" w:cs="Tahoma"/>
          <w:sz w:val="18"/>
          <w:szCs w:val="18"/>
          <w:lang w:eastAsia="zh-CN"/>
        </w:rPr>
      </w:pPr>
      <w:r w:rsidRPr="00FD7622">
        <w:rPr>
          <w:rFonts w:ascii="Aptos" w:eastAsia="Calibri" w:hAnsi="Aptos" w:cs="Tahoma"/>
          <w:sz w:val="18"/>
          <w:szCs w:val="18"/>
          <w:lang w:eastAsia="zh-CN"/>
        </w:rPr>
        <w:t>zwanym</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dalej</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Wykonawcą</w:t>
      </w:r>
    </w:p>
    <w:p w14:paraId="669954A9" w14:textId="77777777" w:rsidR="00CF20C0" w:rsidRPr="00FD7622" w:rsidRDefault="00CF20C0" w:rsidP="00CF20C0">
      <w:pPr>
        <w:suppressAutoHyphens/>
        <w:spacing w:after="0" w:line="240" w:lineRule="auto"/>
        <w:jc w:val="both"/>
        <w:rPr>
          <w:rFonts w:ascii="Aptos" w:eastAsia="Calibri" w:hAnsi="Aptos" w:cs="Tahoma"/>
          <w:sz w:val="18"/>
          <w:szCs w:val="18"/>
          <w:lang w:eastAsia="zh-CN"/>
        </w:rPr>
      </w:pPr>
      <w:r w:rsidRPr="00FD7622">
        <w:rPr>
          <w:rFonts w:ascii="Aptos" w:eastAsia="Calibri" w:hAnsi="Aptos" w:cs="Tahoma"/>
          <w:sz w:val="18"/>
          <w:szCs w:val="18"/>
          <w:lang w:eastAsia="zh-CN"/>
        </w:rPr>
        <w:t>łącznie</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zwanymi</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Stronami,</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osobno</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zaś</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także</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Stroną,</w:t>
      </w:r>
    </w:p>
    <w:p w14:paraId="2351CAF0" w14:textId="0062858A" w:rsidR="00CF20C0" w:rsidRPr="00FD7622" w:rsidRDefault="00CF20C0" w:rsidP="00CF20C0">
      <w:pPr>
        <w:suppressAutoHyphens/>
        <w:spacing w:after="0" w:line="240" w:lineRule="auto"/>
        <w:jc w:val="both"/>
        <w:rPr>
          <w:rFonts w:ascii="Aptos" w:eastAsia="Calibri" w:hAnsi="Aptos" w:cs="Tahoma"/>
          <w:sz w:val="18"/>
          <w:szCs w:val="18"/>
          <w:lang w:eastAsia="zh-CN"/>
        </w:rPr>
      </w:pPr>
      <w:r w:rsidRPr="00FD7622">
        <w:rPr>
          <w:rFonts w:ascii="Aptos" w:eastAsia="Calibri" w:hAnsi="Aptos" w:cs="Tahoma"/>
          <w:sz w:val="18"/>
          <w:szCs w:val="18"/>
          <w:lang w:eastAsia="zh-CN"/>
        </w:rPr>
        <w:t>o</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następującej</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treści:</w:t>
      </w:r>
    </w:p>
    <w:p w14:paraId="5EA9BD19" w14:textId="77777777" w:rsidR="00511126" w:rsidRPr="00FD7622" w:rsidRDefault="00511126" w:rsidP="00CF20C0">
      <w:pPr>
        <w:suppressAutoHyphens/>
        <w:spacing w:after="0" w:line="240" w:lineRule="auto"/>
        <w:jc w:val="both"/>
        <w:rPr>
          <w:rFonts w:ascii="Aptos" w:eastAsia="Calibri" w:hAnsi="Aptos" w:cs="Tahoma"/>
          <w:sz w:val="18"/>
          <w:szCs w:val="18"/>
          <w:lang w:eastAsia="zh-CN"/>
        </w:rPr>
      </w:pPr>
    </w:p>
    <w:p w14:paraId="13E3101D" w14:textId="77777777" w:rsidR="00CF20C0" w:rsidRPr="00FD7622" w:rsidRDefault="00CF20C0" w:rsidP="00CF20C0">
      <w:pPr>
        <w:keepNext/>
        <w:numPr>
          <w:ilvl w:val="3"/>
          <w:numId w:val="0"/>
        </w:numPr>
        <w:tabs>
          <w:tab w:val="left" w:pos="0"/>
        </w:tabs>
        <w:suppressAutoHyphens/>
        <w:spacing w:after="0" w:line="240" w:lineRule="auto"/>
        <w:jc w:val="center"/>
        <w:outlineLvl w:val="3"/>
        <w:rPr>
          <w:rFonts w:ascii="Aptos" w:eastAsia="Times New Roman" w:hAnsi="Aptos" w:cs="Tahoma"/>
          <w:sz w:val="18"/>
          <w:szCs w:val="18"/>
          <w:lang w:val="x-none" w:eastAsia="zh-CN"/>
        </w:rPr>
      </w:pPr>
    </w:p>
    <w:p w14:paraId="08EDE17C" w14:textId="77777777" w:rsidR="00CF20C0" w:rsidRPr="00FD7622" w:rsidRDefault="00CF20C0" w:rsidP="00CF20C0">
      <w:pPr>
        <w:keepNext/>
        <w:numPr>
          <w:ilvl w:val="3"/>
          <w:numId w:val="0"/>
        </w:numPr>
        <w:tabs>
          <w:tab w:val="left" w:pos="0"/>
        </w:tabs>
        <w:suppressAutoHyphens/>
        <w:spacing w:after="0" w:line="240" w:lineRule="auto"/>
        <w:jc w:val="center"/>
        <w:outlineLvl w:val="3"/>
        <w:rPr>
          <w:rFonts w:ascii="Aptos" w:eastAsia="Times New Roman" w:hAnsi="Aptos" w:cs="Tahoma"/>
          <w:sz w:val="18"/>
          <w:szCs w:val="18"/>
          <w:lang w:val="x-none" w:eastAsia="zh-CN"/>
        </w:rPr>
      </w:pPr>
      <w:r w:rsidRPr="00FD7622">
        <w:rPr>
          <w:rFonts w:ascii="Aptos" w:eastAsia="Times New Roman" w:hAnsi="Aptos" w:cs="Tahoma"/>
          <w:sz w:val="18"/>
          <w:szCs w:val="18"/>
          <w:lang w:val="x-none" w:eastAsia="zh-CN"/>
        </w:rPr>
        <w:t>§1</w:t>
      </w:r>
    </w:p>
    <w:p w14:paraId="250EFDEB" w14:textId="5867ABF9" w:rsidR="00282A76" w:rsidRPr="00B10CAE" w:rsidRDefault="00282A76" w:rsidP="001B5E9F">
      <w:pPr>
        <w:numPr>
          <w:ilvl w:val="0"/>
          <w:numId w:val="17"/>
        </w:numPr>
        <w:suppressAutoHyphens/>
        <w:spacing w:after="0" w:line="240" w:lineRule="auto"/>
        <w:ind w:left="426"/>
        <w:jc w:val="both"/>
        <w:rPr>
          <w:rFonts w:ascii="Aptos" w:eastAsia="Calibri" w:hAnsi="Aptos" w:cs="Tahoma"/>
          <w:sz w:val="18"/>
          <w:szCs w:val="18"/>
          <w:lang w:eastAsia="zh-CN"/>
        </w:rPr>
      </w:pPr>
      <w:r w:rsidRPr="00B10CAE">
        <w:rPr>
          <w:rFonts w:ascii="Aptos" w:eastAsia="Calibri" w:hAnsi="Aptos" w:cs="Tahoma"/>
          <w:sz w:val="18"/>
          <w:szCs w:val="18"/>
          <w:lang w:eastAsia="zh-CN"/>
        </w:rPr>
        <w:t xml:space="preserve">Przedmiotem umowy jest sukcesywna dostawa </w:t>
      </w:r>
      <w:r w:rsidR="001B5E9F" w:rsidRPr="00B10CAE">
        <w:rPr>
          <w:rFonts w:ascii="Aptos" w:eastAsia="Calibri" w:hAnsi="Aptos" w:cs="Tahoma"/>
          <w:sz w:val="18"/>
          <w:szCs w:val="18"/>
          <w:lang w:eastAsia="zh-CN"/>
        </w:rPr>
        <w:t xml:space="preserve">leku </w:t>
      </w:r>
      <w:r w:rsidR="00FD7622" w:rsidRPr="00B10CAE">
        <w:rPr>
          <w:rFonts w:ascii="Aptos" w:eastAsia="Calibri" w:hAnsi="Aptos" w:cs="Tahoma"/>
          <w:i/>
          <w:iCs/>
          <w:sz w:val="18"/>
          <w:szCs w:val="18"/>
          <w:lang w:eastAsia="zh-CN"/>
        </w:rPr>
        <w:t xml:space="preserve">(nazwa </w:t>
      </w:r>
      <w:proofErr w:type="gramStart"/>
      <w:r w:rsidR="00FD7622" w:rsidRPr="00B10CAE">
        <w:rPr>
          <w:rFonts w:ascii="Aptos" w:eastAsia="Calibri" w:hAnsi="Aptos" w:cs="Tahoma"/>
          <w:i/>
          <w:iCs/>
          <w:sz w:val="18"/>
          <w:szCs w:val="18"/>
          <w:lang w:eastAsia="zh-CN"/>
        </w:rPr>
        <w:t>handlowa</w:t>
      </w:r>
      <w:r w:rsidR="00FD7622" w:rsidRPr="00B10CAE">
        <w:rPr>
          <w:rFonts w:ascii="Aptos" w:eastAsia="Calibri" w:hAnsi="Aptos" w:cs="Tahoma"/>
          <w:sz w:val="18"/>
          <w:szCs w:val="18"/>
          <w:lang w:eastAsia="zh-CN"/>
        </w:rPr>
        <w:t>)</w:t>
      </w:r>
      <w:r w:rsidR="001B5E9F" w:rsidRPr="00B10CAE">
        <w:rPr>
          <w:rFonts w:ascii="Aptos" w:eastAsia="Calibri" w:hAnsi="Aptos" w:cs="Tahoma"/>
          <w:sz w:val="18"/>
          <w:szCs w:val="18"/>
          <w:lang w:eastAsia="zh-CN"/>
        </w:rPr>
        <w:t>…</w:t>
      </w:r>
      <w:proofErr w:type="gramEnd"/>
      <w:r w:rsidR="001B5E9F" w:rsidRPr="00B10CAE">
        <w:rPr>
          <w:rFonts w:ascii="Aptos" w:eastAsia="Calibri" w:hAnsi="Aptos" w:cs="Tahoma"/>
          <w:sz w:val="18"/>
          <w:szCs w:val="18"/>
          <w:lang w:eastAsia="zh-CN"/>
        </w:rPr>
        <w:t>……………………….</w:t>
      </w:r>
      <w:r w:rsidR="00703940" w:rsidRPr="00B10CAE">
        <w:rPr>
          <w:rFonts w:ascii="Aptos" w:eastAsia="Calibri" w:hAnsi="Aptos" w:cs="Tahoma"/>
          <w:sz w:val="18"/>
          <w:szCs w:val="18"/>
          <w:lang w:eastAsia="zh-CN"/>
        </w:rPr>
        <w:t xml:space="preserve"> </w:t>
      </w:r>
      <w:r w:rsidR="00703940" w:rsidRPr="00B10CAE">
        <w:rPr>
          <w:rFonts w:ascii="Aptos" w:eastAsia="Times New Roman" w:hAnsi="Aptos" w:cs="Calibri"/>
          <w:color w:val="000000"/>
          <w:sz w:val="18"/>
          <w:szCs w:val="18"/>
          <w:lang w:eastAsia="pl-PL"/>
        </w:rPr>
        <w:t xml:space="preserve">roztwór do </w:t>
      </w:r>
      <w:proofErr w:type="spellStart"/>
      <w:r w:rsidR="00703940" w:rsidRPr="00B10CAE">
        <w:rPr>
          <w:rFonts w:ascii="Aptos" w:eastAsia="Times New Roman" w:hAnsi="Aptos" w:cs="Calibri"/>
          <w:color w:val="000000"/>
          <w:sz w:val="18"/>
          <w:szCs w:val="18"/>
          <w:lang w:eastAsia="pl-PL"/>
        </w:rPr>
        <w:t>wstrzykiwań</w:t>
      </w:r>
      <w:proofErr w:type="spellEnd"/>
      <w:r w:rsidR="004F5727" w:rsidRPr="00B10CAE">
        <w:rPr>
          <w:rFonts w:ascii="Aptos" w:eastAsia="Calibri" w:hAnsi="Aptos" w:cs="Tahoma"/>
          <w:sz w:val="18"/>
          <w:szCs w:val="18"/>
          <w:lang w:eastAsia="zh-CN"/>
        </w:rPr>
        <w:t xml:space="preserve">, </w:t>
      </w:r>
      <w:r w:rsidR="00B67892" w:rsidRPr="00B10CAE">
        <w:rPr>
          <w:rFonts w:ascii="Aptos" w:eastAsia="Calibri" w:hAnsi="Aptos" w:cs="Tahoma"/>
          <w:sz w:val="18"/>
          <w:szCs w:val="18"/>
          <w:lang w:eastAsia="zh-CN"/>
        </w:rPr>
        <w:t xml:space="preserve">dawka </w:t>
      </w:r>
      <w:proofErr w:type="spellStart"/>
      <w:r w:rsidR="00B67892" w:rsidRPr="00B10CAE">
        <w:rPr>
          <w:rFonts w:ascii="Aptos" w:eastAsia="Calibri" w:hAnsi="Aptos" w:cs="Tahoma"/>
          <w:sz w:val="18"/>
          <w:szCs w:val="18"/>
          <w:lang w:eastAsia="zh-CN"/>
        </w:rPr>
        <w:t>604,72mg</w:t>
      </w:r>
      <w:proofErr w:type="spellEnd"/>
      <w:r w:rsidR="00B67892" w:rsidRPr="00B10CAE">
        <w:rPr>
          <w:rFonts w:ascii="Aptos" w:eastAsia="Calibri" w:hAnsi="Aptos" w:cs="Tahoma"/>
          <w:sz w:val="18"/>
          <w:szCs w:val="18"/>
          <w:lang w:eastAsia="zh-CN"/>
        </w:rPr>
        <w:t>/ml</w:t>
      </w:r>
      <w:r w:rsidR="00B67892" w:rsidRPr="00B10CAE">
        <w:rPr>
          <w:rFonts w:ascii="Aptos" w:eastAsia="Calibri" w:hAnsi="Aptos" w:cs="Tahoma"/>
          <w:sz w:val="18"/>
          <w:szCs w:val="18"/>
          <w:lang w:eastAsia="zh-CN"/>
        </w:rPr>
        <w:t xml:space="preserve">, </w:t>
      </w:r>
      <w:r w:rsidR="00703940" w:rsidRPr="00B10CAE">
        <w:rPr>
          <w:rFonts w:ascii="Aptos" w:eastAsia="Calibri" w:hAnsi="Aptos" w:cs="Tahoma"/>
          <w:sz w:val="18"/>
          <w:szCs w:val="18"/>
          <w:lang w:eastAsia="zh-CN"/>
        </w:rPr>
        <w:t xml:space="preserve">w opakowaniach </w:t>
      </w:r>
      <w:r w:rsidR="00703940" w:rsidRPr="00B10CAE">
        <w:rPr>
          <w:rFonts w:ascii="Aptos" w:eastAsia="Times New Roman" w:hAnsi="Aptos" w:cs="Calibri"/>
          <w:color w:val="000000"/>
          <w:sz w:val="18"/>
          <w:szCs w:val="18"/>
          <w:lang w:eastAsia="pl-PL"/>
        </w:rPr>
        <w:t>10 fiolek po 10 ml</w:t>
      </w:r>
      <w:r w:rsidR="000456E1">
        <w:rPr>
          <w:rFonts w:ascii="Aptos" w:eastAsia="Times New Roman" w:hAnsi="Aptos" w:cs="Calibri"/>
          <w:color w:val="000000"/>
          <w:sz w:val="18"/>
          <w:szCs w:val="18"/>
          <w:lang w:eastAsia="pl-PL"/>
        </w:rPr>
        <w:t>,</w:t>
      </w:r>
      <w:r w:rsidR="00703940" w:rsidRPr="00B10CAE">
        <w:rPr>
          <w:rFonts w:ascii="Aptos" w:eastAsia="Calibri" w:hAnsi="Aptos" w:cs="Tahoma"/>
          <w:sz w:val="18"/>
          <w:szCs w:val="18"/>
          <w:lang w:eastAsia="zh-CN"/>
        </w:rPr>
        <w:t xml:space="preserve"> </w:t>
      </w:r>
      <w:r w:rsidR="004F5727" w:rsidRPr="00B10CAE">
        <w:rPr>
          <w:rFonts w:ascii="Aptos" w:eastAsia="Calibri" w:hAnsi="Aptos" w:cs="Tahoma"/>
          <w:sz w:val="18"/>
          <w:szCs w:val="18"/>
          <w:lang w:eastAsia="zh-CN"/>
        </w:rPr>
        <w:t xml:space="preserve">w ilości </w:t>
      </w:r>
      <w:r w:rsidR="00B67892" w:rsidRPr="00B10CAE">
        <w:rPr>
          <w:rFonts w:ascii="Aptos" w:eastAsia="Calibri" w:hAnsi="Aptos" w:cs="Tahoma"/>
          <w:sz w:val="18"/>
          <w:szCs w:val="18"/>
          <w:lang w:eastAsia="zh-CN"/>
        </w:rPr>
        <w:t xml:space="preserve">300 ml oraz </w:t>
      </w:r>
      <w:r w:rsidR="00B67892" w:rsidRPr="00B10CAE">
        <w:rPr>
          <w:rFonts w:ascii="Aptos" w:eastAsia="Calibri" w:hAnsi="Aptos" w:cs="Tahoma"/>
          <w:sz w:val="18"/>
          <w:szCs w:val="18"/>
          <w:lang w:eastAsia="zh-CN"/>
        </w:rPr>
        <w:t xml:space="preserve">leku </w:t>
      </w:r>
      <w:r w:rsidR="00B67892" w:rsidRPr="00B10CAE">
        <w:rPr>
          <w:rFonts w:ascii="Aptos" w:eastAsia="Calibri" w:hAnsi="Aptos" w:cs="Tahoma"/>
          <w:i/>
          <w:iCs/>
          <w:sz w:val="18"/>
          <w:szCs w:val="18"/>
          <w:lang w:eastAsia="zh-CN"/>
        </w:rPr>
        <w:t xml:space="preserve">(nazwa </w:t>
      </w:r>
      <w:proofErr w:type="gramStart"/>
      <w:r w:rsidR="00B67892" w:rsidRPr="00B10CAE">
        <w:rPr>
          <w:rFonts w:ascii="Aptos" w:eastAsia="Calibri" w:hAnsi="Aptos" w:cs="Tahoma"/>
          <w:i/>
          <w:iCs/>
          <w:sz w:val="18"/>
          <w:szCs w:val="18"/>
          <w:lang w:eastAsia="zh-CN"/>
        </w:rPr>
        <w:t>handlowa</w:t>
      </w:r>
      <w:r w:rsidR="00B67892" w:rsidRPr="00B10CAE">
        <w:rPr>
          <w:rFonts w:ascii="Aptos" w:eastAsia="Calibri" w:hAnsi="Aptos" w:cs="Tahoma"/>
          <w:sz w:val="18"/>
          <w:szCs w:val="18"/>
          <w:lang w:eastAsia="zh-CN"/>
        </w:rPr>
        <w:t>)…</w:t>
      </w:r>
      <w:proofErr w:type="gramEnd"/>
      <w:r w:rsidR="00B67892" w:rsidRPr="00B10CAE">
        <w:rPr>
          <w:rFonts w:ascii="Aptos" w:eastAsia="Calibri" w:hAnsi="Aptos" w:cs="Tahoma"/>
          <w:sz w:val="18"/>
          <w:szCs w:val="18"/>
          <w:lang w:eastAsia="zh-CN"/>
        </w:rPr>
        <w:t xml:space="preserve">………………………. </w:t>
      </w:r>
      <w:r w:rsidR="00B67892" w:rsidRPr="00B10CAE">
        <w:rPr>
          <w:rFonts w:ascii="Aptos" w:eastAsia="Times New Roman" w:hAnsi="Aptos" w:cs="Calibri"/>
          <w:color w:val="000000"/>
          <w:sz w:val="18"/>
          <w:szCs w:val="18"/>
          <w:lang w:eastAsia="pl-PL"/>
        </w:rPr>
        <w:t xml:space="preserve">roztwór do </w:t>
      </w:r>
      <w:proofErr w:type="spellStart"/>
      <w:r w:rsidR="00B67892" w:rsidRPr="00B10CAE">
        <w:rPr>
          <w:rFonts w:ascii="Aptos" w:eastAsia="Times New Roman" w:hAnsi="Aptos" w:cs="Calibri"/>
          <w:color w:val="000000"/>
          <w:sz w:val="18"/>
          <w:szCs w:val="18"/>
          <w:lang w:eastAsia="pl-PL"/>
        </w:rPr>
        <w:t>wstrzykiwań</w:t>
      </w:r>
      <w:proofErr w:type="spellEnd"/>
      <w:r w:rsidR="00B67892" w:rsidRPr="00B10CAE">
        <w:rPr>
          <w:rFonts w:ascii="Aptos" w:eastAsia="Calibri" w:hAnsi="Aptos" w:cs="Tahoma"/>
          <w:sz w:val="18"/>
          <w:szCs w:val="18"/>
          <w:lang w:eastAsia="zh-CN"/>
        </w:rPr>
        <w:t xml:space="preserve">, </w:t>
      </w:r>
      <w:r w:rsidR="000456E1">
        <w:rPr>
          <w:rFonts w:ascii="Aptos" w:eastAsia="Calibri" w:hAnsi="Aptos" w:cs="Tahoma"/>
          <w:sz w:val="18"/>
          <w:szCs w:val="18"/>
          <w:lang w:eastAsia="zh-CN"/>
        </w:rPr>
        <w:t>d</w:t>
      </w:r>
      <w:r w:rsidR="00B67892" w:rsidRPr="00B10CAE">
        <w:rPr>
          <w:rFonts w:ascii="Aptos" w:eastAsia="Calibri" w:hAnsi="Aptos" w:cs="Tahoma"/>
          <w:sz w:val="18"/>
          <w:szCs w:val="18"/>
          <w:lang w:eastAsia="zh-CN"/>
        </w:rPr>
        <w:t xml:space="preserve">awka </w:t>
      </w:r>
      <w:r w:rsidR="00B10CAE" w:rsidRPr="00B10CAE">
        <w:rPr>
          <w:rFonts w:ascii="Aptos" w:eastAsia="Calibri" w:hAnsi="Aptos" w:cs="Tahoma"/>
          <w:sz w:val="18"/>
          <w:szCs w:val="18"/>
          <w:lang w:eastAsia="zh-CN"/>
        </w:rPr>
        <w:t xml:space="preserve">768,86 </w:t>
      </w:r>
      <w:proofErr w:type="spellStart"/>
      <w:r w:rsidR="00B10CAE" w:rsidRPr="00B10CAE">
        <w:rPr>
          <w:rFonts w:ascii="Aptos" w:eastAsia="Calibri" w:hAnsi="Aptos" w:cs="Tahoma"/>
          <w:sz w:val="18"/>
          <w:szCs w:val="18"/>
          <w:lang w:eastAsia="zh-CN"/>
        </w:rPr>
        <w:t>mg</w:t>
      </w:r>
      <w:proofErr w:type="spellEnd"/>
      <w:r w:rsidR="00B10CAE" w:rsidRPr="00B10CAE">
        <w:rPr>
          <w:rFonts w:ascii="Aptos" w:eastAsia="Calibri" w:hAnsi="Aptos" w:cs="Tahoma"/>
          <w:sz w:val="18"/>
          <w:szCs w:val="18"/>
          <w:lang w:eastAsia="zh-CN"/>
        </w:rPr>
        <w:t>/ml</w:t>
      </w:r>
      <w:r w:rsidR="00B67892" w:rsidRPr="00B10CAE">
        <w:rPr>
          <w:rFonts w:ascii="Aptos" w:eastAsia="Calibri" w:hAnsi="Aptos" w:cs="Tahoma"/>
          <w:sz w:val="18"/>
          <w:szCs w:val="18"/>
          <w:lang w:eastAsia="zh-CN"/>
        </w:rPr>
        <w:t xml:space="preserve">, w </w:t>
      </w:r>
      <w:r w:rsidR="00B10CAE" w:rsidRPr="00B10CAE">
        <w:rPr>
          <w:rFonts w:ascii="Aptos" w:eastAsia="Calibri" w:hAnsi="Aptos" w:cs="Tahoma"/>
          <w:sz w:val="18"/>
          <w:szCs w:val="18"/>
          <w:lang w:eastAsia="zh-CN"/>
        </w:rPr>
        <w:t>butelkach o</w:t>
      </w:r>
      <w:r w:rsidR="00B67892" w:rsidRPr="00B10CAE">
        <w:rPr>
          <w:rFonts w:ascii="Aptos" w:eastAsia="Calibri" w:hAnsi="Aptos" w:cs="Tahoma"/>
          <w:sz w:val="18"/>
          <w:szCs w:val="18"/>
          <w:lang w:eastAsia="zh-CN"/>
        </w:rPr>
        <w:t xml:space="preserve"> </w:t>
      </w:r>
      <w:r w:rsidR="00B10CAE" w:rsidRPr="00B10CAE">
        <w:rPr>
          <w:rFonts w:ascii="Aptos" w:eastAsia="Times New Roman" w:hAnsi="Aptos" w:cs="Calibri"/>
          <w:color w:val="000000"/>
          <w:sz w:val="18"/>
          <w:szCs w:val="18"/>
          <w:lang w:eastAsia="pl-PL"/>
        </w:rPr>
        <w:t xml:space="preserve">obj. </w:t>
      </w:r>
      <w:proofErr w:type="spellStart"/>
      <w:r w:rsidR="00B10CAE" w:rsidRPr="00B10CAE">
        <w:rPr>
          <w:rFonts w:ascii="Aptos" w:eastAsia="Times New Roman" w:hAnsi="Aptos" w:cs="Calibri"/>
          <w:color w:val="000000"/>
          <w:sz w:val="18"/>
          <w:szCs w:val="18"/>
          <w:lang w:eastAsia="pl-PL"/>
        </w:rPr>
        <w:t>50ml</w:t>
      </w:r>
      <w:proofErr w:type="spellEnd"/>
      <w:r w:rsidR="00B10CAE" w:rsidRPr="00B10CAE">
        <w:rPr>
          <w:rFonts w:ascii="Aptos" w:eastAsia="Times New Roman" w:hAnsi="Aptos" w:cs="Calibri"/>
          <w:color w:val="000000"/>
          <w:sz w:val="18"/>
          <w:szCs w:val="18"/>
          <w:lang w:eastAsia="pl-PL"/>
        </w:rPr>
        <w:t xml:space="preserve">, </w:t>
      </w:r>
      <w:proofErr w:type="spellStart"/>
      <w:r w:rsidR="00B10CAE" w:rsidRPr="00B10CAE">
        <w:rPr>
          <w:rFonts w:ascii="Aptos" w:eastAsia="Times New Roman" w:hAnsi="Aptos" w:cs="Calibri"/>
          <w:color w:val="000000"/>
          <w:sz w:val="18"/>
          <w:szCs w:val="18"/>
          <w:lang w:eastAsia="pl-PL"/>
        </w:rPr>
        <w:t>100ml</w:t>
      </w:r>
      <w:proofErr w:type="spellEnd"/>
      <w:r w:rsidR="00B10CAE" w:rsidRPr="00B10CAE">
        <w:rPr>
          <w:rFonts w:ascii="Aptos" w:eastAsia="Times New Roman" w:hAnsi="Aptos" w:cs="Calibri"/>
          <w:color w:val="000000"/>
          <w:sz w:val="18"/>
          <w:szCs w:val="18"/>
          <w:lang w:eastAsia="pl-PL"/>
        </w:rPr>
        <w:t xml:space="preserve">, </w:t>
      </w:r>
      <w:proofErr w:type="spellStart"/>
      <w:r w:rsidR="00B10CAE" w:rsidRPr="00B10CAE">
        <w:rPr>
          <w:rFonts w:ascii="Aptos" w:eastAsia="Times New Roman" w:hAnsi="Aptos" w:cs="Calibri"/>
          <w:color w:val="000000"/>
          <w:sz w:val="18"/>
          <w:szCs w:val="18"/>
          <w:lang w:eastAsia="pl-PL"/>
        </w:rPr>
        <w:t>150ml</w:t>
      </w:r>
      <w:proofErr w:type="spellEnd"/>
      <w:r w:rsidR="00B10CAE" w:rsidRPr="00B10CAE">
        <w:rPr>
          <w:rFonts w:ascii="Aptos" w:eastAsia="Times New Roman" w:hAnsi="Aptos" w:cs="Calibri"/>
          <w:color w:val="000000"/>
          <w:sz w:val="18"/>
          <w:szCs w:val="18"/>
          <w:lang w:eastAsia="pl-PL"/>
        </w:rPr>
        <w:t xml:space="preserve">, </w:t>
      </w:r>
      <w:proofErr w:type="spellStart"/>
      <w:r w:rsidR="00B10CAE" w:rsidRPr="00B10CAE">
        <w:rPr>
          <w:rFonts w:ascii="Aptos" w:eastAsia="Times New Roman" w:hAnsi="Aptos" w:cs="Calibri"/>
          <w:color w:val="000000"/>
          <w:sz w:val="18"/>
          <w:szCs w:val="18"/>
          <w:lang w:eastAsia="pl-PL"/>
        </w:rPr>
        <w:t>200ml</w:t>
      </w:r>
      <w:proofErr w:type="spellEnd"/>
      <w:r w:rsidR="00B10CAE" w:rsidRPr="00B10CAE">
        <w:rPr>
          <w:rFonts w:ascii="Aptos" w:eastAsia="Times New Roman" w:hAnsi="Aptos" w:cs="Calibri"/>
          <w:color w:val="000000"/>
          <w:sz w:val="18"/>
          <w:szCs w:val="18"/>
          <w:lang w:eastAsia="pl-PL"/>
        </w:rPr>
        <w:t xml:space="preserve"> lub </w:t>
      </w:r>
      <w:proofErr w:type="spellStart"/>
      <w:r w:rsidR="00B10CAE" w:rsidRPr="00B10CAE">
        <w:rPr>
          <w:rFonts w:ascii="Aptos" w:eastAsia="Times New Roman" w:hAnsi="Aptos" w:cs="Calibri"/>
          <w:color w:val="000000"/>
          <w:sz w:val="18"/>
          <w:szCs w:val="18"/>
          <w:lang w:eastAsia="pl-PL"/>
        </w:rPr>
        <w:t>500ml</w:t>
      </w:r>
      <w:proofErr w:type="spellEnd"/>
      <w:r w:rsidR="000456E1">
        <w:rPr>
          <w:rFonts w:ascii="Aptos" w:eastAsia="Times New Roman" w:hAnsi="Aptos" w:cs="Calibri"/>
          <w:color w:val="000000"/>
          <w:sz w:val="18"/>
          <w:szCs w:val="18"/>
          <w:lang w:eastAsia="pl-PL"/>
        </w:rPr>
        <w:t>,</w:t>
      </w:r>
      <w:r w:rsidR="00B67892" w:rsidRPr="00B10CAE">
        <w:rPr>
          <w:rFonts w:ascii="Aptos" w:eastAsia="Calibri" w:hAnsi="Aptos" w:cs="Tahoma"/>
          <w:sz w:val="18"/>
          <w:szCs w:val="18"/>
          <w:lang w:eastAsia="zh-CN"/>
        </w:rPr>
        <w:t xml:space="preserve"> w ilości 3</w:t>
      </w:r>
      <w:r w:rsidR="00B10CAE" w:rsidRPr="00B10CAE">
        <w:rPr>
          <w:rFonts w:ascii="Aptos" w:eastAsia="Calibri" w:hAnsi="Aptos" w:cs="Tahoma"/>
          <w:sz w:val="18"/>
          <w:szCs w:val="18"/>
          <w:lang w:eastAsia="zh-CN"/>
        </w:rPr>
        <w:t>36 000</w:t>
      </w:r>
      <w:r w:rsidR="00B67892" w:rsidRPr="00B10CAE">
        <w:rPr>
          <w:rFonts w:ascii="Aptos" w:eastAsia="Calibri" w:hAnsi="Aptos" w:cs="Tahoma"/>
          <w:sz w:val="18"/>
          <w:szCs w:val="18"/>
          <w:lang w:eastAsia="zh-CN"/>
        </w:rPr>
        <w:t xml:space="preserve"> ml</w:t>
      </w:r>
      <w:r w:rsidR="00B10CAE" w:rsidRPr="00B10CAE">
        <w:rPr>
          <w:rFonts w:ascii="Aptos" w:eastAsia="Calibri" w:hAnsi="Aptos" w:cs="Tahoma"/>
          <w:sz w:val="18"/>
          <w:szCs w:val="18"/>
          <w:lang w:eastAsia="zh-CN"/>
        </w:rPr>
        <w:t>.</w:t>
      </w:r>
    </w:p>
    <w:p w14:paraId="63AC4496" w14:textId="2037D67A" w:rsidR="00282A76" w:rsidRPr="00FD7622" w:rsidRDefault="00282A76" w:rsidP="00282A76">
      <w:pPr>
        <w:numPr>
          <w:ilvl w:val="0"/>
          <w:numId w:val="17"/>
        </w:numPr>
        <w:suppressAutoHyphens/>
        <w:spacing w:after="0" w:line="240" w:lineRule="auto"/>
        <w:ind w:left="426"/>
        <w:jc w:val="both"/>
        <w:rPr>
          <w:rFonts w:ascii="Aptos" w:eastAsia="Calibri" w:hAnsi="Aptos" w:cs="Tahoma"/>
          <w:sz w:val="18"/>
          <w:szCs w:val="18"/>
          <w:lang w:eastAsia="zh-CN"/>
        </w:rPr>
      </w:pPr>
      <w:r w:rsidRPr="00FD7622">
        <w:rPr>
          <w:rFonts w:ascii="Aptos" w:eastAsia="Calibri" w:hAnsi="Aptos" w:cs="Tahoma"/>
          <w:sz w:val="18"/>
          <w:szCs w:val="18"/>
          <w:lang w:eastAsia="zh-CN"/>
        </w:rPr>
        <w:t>Wartość umowy netto wynosi ……………………. zł do której doliczony zostaje podatek VAT w</w:t>
      </w:r>
      <w:r w:rsidR="00F950EA" w:rsidRPr="00FD7622">
        <w:rPr>
          <w:rFonts w:ascii="Aptos" w:eastAsia="Calibri" w:hAnsi="Aptos" w:cs="Tahoma"/>
          <w:sz w:val="18"/>
          <w:szCs w:val="18"/>
          <w:lang w:eastAsia="zh-CN"/>
        </w:rPr>
        <w:t> </w:t>
      </w:r>
      <w:r w:rsidRPr="00FD7622">
        <w:rPr>
          <w:rFonts w:ascii="Aptos" w:eastAsia="Calibri" w:hAnsi="Aptos" w:cs="Tahoma"/>
          <w:sz w:val="18"/>
          <w:szCs w:val="18"/>
          <w:lang w:eastAsia="zh-CN"/>
        </w:rPr>
        <w:t>wysokości ………………. zł.</w:t>
      </w:r>
    </w:p>
    <w:p w14:paraId="62D01D29" w14:textId="77777777" w:rsidR="00282A76" w:rsidRPr="00FD7622" w:rsidRDefault="00282A76" w:rsidP="00282A76">
      <w:pPr>
        <w:suppressAutoHyphens/>
        <w:spacing w:after="0" w:line="240" w:lineRule="auto"/>
        <w:ind w:left="426"/>
        <w:jc w:val="both"/>
        <w:rPr>
          <w:rFonts w:ascii="Aptos" w:eastAsia="Calibri" w:hAnsi="Aptos" w:cs="Tahoma"/>
          <w:sz w:val="18"/>
          <w:szCs w:val="18"/>
          <w:lang w:eastAsia="zh-CN"/>
        </w:rPr>
      </w:pPr>
      <w:r w:rsidRPr="00FD7622">
        <w:rPr>
          <w:rFonts w:ascii="Aptos" w:eastAsia="Calibri" w:hAnsi="Aptos" w:cs="Tahoma"/>
          <w:sz w:val="18"/>
          <w:szCs w:val="18"/>
          <w:lang w:eastAsia="zh-CN"/>
        </w:rPr>
        <w:t>Wartość brutto umowy wynosi ………………</w:t>
      </w:r>
      <w:proofErr w:type="gramStart"/>
      <w:r w:rsidRPr="00FD7622">
        <w:rPr>
          <w:rFonts w:ascii="Aptos" w:eastAsia="Calibri" w:hAnsi="Aptos" w:cs="Tahoma"/>
          <w:sz w:val="18"/>
          <w:szCs w:val="18"/>
          <w:lang w:eastAsia="zh-CN"/>
        </w:rPr>
        <w:t>…….</w:t>
      </w:r>
      <w:proofErr w:type="gramEnd"/>
      <w:r w:rsidRPr="00FD7622">
        <w:rPr>
          <w:rFonts w:ascii="Aptos" w:eastAsia="Calibri" w:hAnsi="Aptos" w:cs="Tahoma"/>
          <w:sz w:val="18"/>
          <w:szCs w:val="18"/>
          <w:lang w:eastAsia="zh-CN"/>
        </w:rPr>
        <w:t>. zł, słownie: …………………………………………….</w:t>
      </w:r>
    </w:p>
    <w:p w14:paraId="39D8272A" w14:textId="77777777" w:rsidR="000456E1" w:rsidRPr="000456E1" w:rsidRDefault="00282A76" w:rsidP="00282A76">
      <w:pPr>
        <w:numPr>
          <w:ilvl w:val="0"/>
          <w:numId w:val="17"/>
        </w:numPr>
        <w:suppressAutoHyphens/>
        <w:spacing w:after="0" w:line="240" w:lineRule="auto"/>
        <w:ind w:left="426"/>
        <w:jc w:val="both"/>
        <w:rPr>
          <w:rFonts w:ascii="Aptos" w:eastAsia="Times New Roman" w:hAnsi="Aptos" w:cs="Tahoma"/>
          <w:sz w:val="18"/>
          <w:szCs w:val="18"/>
          <w:lang w:eastAsia="ar-SA"/>
        </w:rPr>
      </w:pPr>
      <w:r w:rsidRPr="00FD7622">
        <w:rPr>
          <w:rFonts w:ascii="Aptos" w:eastAsia="Calibri" w:hAnsi="Aptos" w:cs="Tahoma"/>
          <w:sz w:val="18"/>
          <w:szCs w:val="18"/>
          <w:lang w:eastAsia="zh-CN"/>
        </w:rPr>
        <w:t>Cen</w:t>
      </w:r>
      <w:r w:rsidR="001B5E9F" w:rsidRPr="00FD7622">
        <w:rPr>
          <w:rFonts w:ascii="Aptos" w:eastAsia="Calibri" w:hAnsi="Aptos" w:cs="Tahoma"/>
          <w:sz w:val="18"/>
          <w:szCs w:val="18"/>
          <w:lang w:eastAsia="zh-CN"/>
        </w:rPr>
        <w:t>a</w:t>
      </w:r>
      <w:r w:rsidRPr="00FD7622">
        <w:rPr>
          <w:rFonts w:ascii="Aptos" w:eastAsia="Calibri" w:hAnsi="Aptos" w:cs="Tahoma"/>
          <w:sz w:val="18"/>
          <w:szCs w:val="18"/>
          <w:lang w:eastAsia="zh-CN"/>
        </w:rPr>
        <w:t xml:space="preserve"> jednostkow</w:t>
      </w:r>
      <w:r w:rsidR="001B5E9F" w:rsidRPr="00FD7622">
        <w:rPr>
          <w:rFonts w:ascii="Aptos" w:eastAsia="Calibri" w:hAnsi="Aptos" w:cs="Tahoma"/>
          <w:sz w:val="18"/>
          <w:szCs w:val="18"/>
          <w:lang w:eastAsia="zh-CN"/>
        </w:rPr>
        <w:t>a</w:t>
      </w:r>
      <w:r w:rsidR="000456E1">
        <w:rPr>
          <w:rFonts w:ascii="Aptos" w:eastAsia="Calibri" w:hAnsi="Aptos" w:cs="Tahoma"/>
          <w:sz w:val="18"/>
          <w:szCs w:val="18"/>
          <w:lang w:eastAsia="zh-CN"/>
        </w:rPr>
        <w:t>:</w:t>
      </w:r>
    </w:p>
    <w:p w14:paraId="62FC0433" w14:textId="77777777" w:rsidR="000456E1" w:rsidRPr="000456E1" w:rsidRDefault="001B5E9F" w:rsidP="000456E1">
      <w:pPr>
        <w:pStyle w:val="Akapitzlist"/>
        <w:numPr>
          <w:ilvl w:val="0"/>
          <w:numId w:val="34"/>
        </w:numPr>
        <w:suppressAutoHyphens/>
        <w:spacing w:after="0" w:line="240" w:lineRule="auto"/>
        <w:jc w:val="both"/>
        <w:rPr>
          <w:rFonts w:ascii="Aptos" w:eastAsia="Times New Roman" w:hAnsi="Aptos" w:cs="Tahoma"/>
          <w:sz w:val="18"/>
          <w:szCs w:val="18"/>
          <w:lang w:eastAsia="ar-SA"/>
        </w:rPr>
      </w:pPr>
      <w:r w:rsidRPr="000456E1">
        <w:rPr>
          <w:rFonts w:ascii="Aptos" w:eastAsia="Calibri" w:hAnsi="Aptos" w:cs="Tahoma"/>
          <w:sz w:val="18"/>
          <w:szCs w:val="18"/>
          <w:lang w:eastAsia="zh-CN"/>
        </w:rPr>
        <w:t>leku</w:t>
      </w:r>
      <w:r w:rsidR="000456E1" w:rsidRPr="000456E1">
        <w:rPr>
          <w:rFonts w:ascii="Aptos" w:eastAsia="Calibri" w:hAnsi="Aptos" w:cs="Tahoma"/>
          <w:sz w:val="18"/>
          <w:szCs w:val="18"/>
          <w:lang w:eastAsia="zh-CN"/>
        </w:rPr>
        <w:t xml:space="preserve"> …………………….</w:t>
      </w:r>
      <w:r w:rsidRPr="000456E1">
        <w:rPr>
          <w:rFonts w:ascii="Aptos" w:eastAsia="Calibri" w:hAnsi="Aptos" w:cs="Tahoma"/>
          <w:sz w:val="18"/>
          <w:szCs w:val="18"/>
          <w:lang w:eastAsia="zh-CN"/>
        </w:rPr>
        <w:t xml:space="preserve"> wynosi ……………. zł netto za </w:t>
      </w:r>
      <w:r w:rsidR="000456E1" w:rsidRPr="000456E1">
        <w:rPr>
          <w:rFonts w:ascii="Aptos" w:eastAsia="Calibri" w:hAnsi="Aptos" w:cs="Tahoma"/>
          <w:sz w:val="18"/>
          <w:szCs w:val="18"/>
          <w:lang w:eastAsia="zh-CN"/>
        </w:rPr>
        <w:t>ml</w:t>
      </w:r>
      <w:r w:rsidR="004F7262" w:rsidRPr="000456E1">
        <w:rPr>
          <w:rFonts w:ascii="Aptos" w:eastAsia="Calibri" w:hAnsi="Aptos" w:cs="Tahoma"/>
          <w:sz w:val="18"/>
          <w:szCs w:val="18"/>
          <w:lang w:eastAsia="zh-CN"/>
        </w:rPr>
        <w:t xml:space="preserve">, </w:t>
      </w:r>
    </w:p>
    <w:p w14:paraId="3E72ACE5" w14:textId="77777777" w:rsidR="000456E1" w:rsidRPr="000456E1" w:rsidRDefault="000456E1" w:rsidP="000456E1">
      <w:pPr>
        <w:pStyle w:val="Akapitzlist"/>
        <w:numPr>
          <w:ilvl w:val="0"/>
          <w:numId w:val="34"/>
        </w:numPr>
        <w:suppressAutoHyphens/>
        <w:spacing w:after="0" w:line="240" w:lineRule="auto"/>
        <w:jc w:val="both"/>
        <w:rPr>
          <w:rFonts w:ascii="Aptos" w:eastAsia="Times New Roman" w:hAnsi="Aptos" w:cs="Tahoma"/>
          <w:sz w:val="18"/>
          <w:szCs w:val="18"/>
          <w:lang w:eastAsia="ar-SA"/>
        </w:rPr>
      </w:pPr>
      <w:r w:rsidRPr="000456E1">
        <w:rPr>
          <w:rFonts w:ascii="Aptos" w:eastAsia="Calibri" w:hAnsi="Aptos" w:cs="Tahoma"/>
          <w:sz w:val="18"/>
          <w:szCs w:val="18"/>
          <w:lang w:eastAsia="zh-CN"/>
        </w:rPr>
        <w:t>leku ……………………. wynosi ……………. zł netto za ml</w:t>
      </w:r>
      <w:r w:rsidRPr="000456E1">
        <w:rPr>
          <w:rFonts w:ascii="Aptos" w:eastAsia="Calibri" w:hAnsi="Aptos" w:cs="Tahoma"/>
          <w:sz w:val="18"/>
          <w:szCs w:val="18"/>
          <w:lang w:eastAsia="zh-CN"/>
        </w:rPr>
        <w:t xml:space="preserve"> </w:t>
      </w:r>
    </w:p>
    <w:p w14:paraId="64FB9299" w14:textId="1E264D5D" w:rsidR="00282A76" w:rsidRPr="00FD7622" w:rsidRDefault="004F7262" w:rsidP="000456E1">
      <w:pPr>
        <w:suppressAutoHyphens/>
        <w:spacing w:after="0" w:line="240" w:lineRule="auto"/>
        <w:ind w:left="426"/>
        <w:jc w:val="both"/>
        <w:rPr>
          <w:rFonts w:ascii="Aptos" w:eastAsia="Times New Roman" w:hAnsi="Aptos" w:cs="Tahoma"/>
          <w:sz w:val="18"/>
          <w:szCs w:val="18"/>
          <w:lang w:eastAsia="ar-SA"/>
        </w:rPr>
      </w:pPr>
      <w:r w:rsidRPr="00FD7622">
        <w:rPr>
          <w:rFonts w:ascii="Aptos" w:eastAsia="Calibri" w:hAnsi="Aptos" w:cs="Tahoma"/>
          <w:sz w:val="18"/>
          <w:szCs w:val="18"/>
          <w:lang w:eastAsia="zh-CN"/>
        </w:rPr>
        <w:t>zgodnie z ofertą Wykonawcy z</w:t>
      </w:r>
      <w:r w:rsidR="004F5727" w:rsidRPr="00FD7622">
        <w:rPr>
          <w:rFonts w:ascii="Aptos" w:eastAsia="Calibri" w:hAnsi="Aptos" w:cs="Tahoma"/>
          <w:sz w:val="18"/>
          <w:szCs w:val="18"/>
          <w:lang w:eastAsia="zh-CN"/>
        </w:rPr>
        <w:t> </w:t>
      </w:r>
      <w:r w:rsidRPr="00FD7622">
        <w:rPr>
          <w:rFonts w:ascii="Aptos" w:eastAsia="Calibri" w:hAnsi="Aptos" w:cs="Tahoma"/>
          <w:sz w:val="18"/>
          <w:szCs w:val="18"/>
          <w:lang w:eastAsia="zh-CN"/>
        </w:rPr>
        <w:t>dnia ……………………</w:t>
      </w:r>
    </w:p>
    <w:p w14:paraId="0ED4EC71" w14:textId="77777777" w:rsidR="00511126" w:rsidRPr="00FD7622" w:rsidRDefault="00511126" w:rsidP="00511126">
      <w:pPr>
        <w:suppressAutoHyphens/>
        <w:spacing w:after="0" w:line="240" w:lineRule="auto"/>
        <w:ind w:left="426"/>
        <w:jc w:val="both"/>
        <w:rPr>
          <w:rFonts w:ascii="Aptos" w:eastAsia="Times New Roman" w:hAnsi="Aptos" w:cs="Tahoma"/>
          <w:sz w:val="18"/>
          <w:szCs w:val="18"/>
          <w:lang w:eastAsia="ar-SA"/>
        </w:rPr>
      </w:pPr>
    </w:p>
    <w:p w14:paraId="1FF2D8D9" w14:textId="77777777" w:rsidR="00CF20C0" w:rsidRPr="00FD7622" w:rsidRDefault="00CF20C0" w:rsidP="00CF20C0">
      <w:pPr>
        <w:keepNext/>
        <w:numPr>
          <w:ilvl w:val="3"/>
          <w:numId w:val="0"/>
        </w:numPr>
        <w:tabs>
          <w:tab w:val="num" w:pos="0"/>
          <w:tab w:val="left" w:pos="29736"/>
        </w:tabs>
        <w:suppressAutoHyphens/>
        <w:spacing w:after="0" w:line="240" w:lineRule="auto"/>
        <w:jc w:val="center"/>
        <w:outlineLvl w:val="3"/>
        <w:rPr>
          <w:rFonts w:ascii="Aptos" w:eastAsia="Times New Roman" w:hAnsi="Aptos" w:cs="Tahoma"/>
          <w:sz w:val="18"/>
          <w:szCs w:val="18"/>
          <w:lang w:val="x-none" w:eastAsia="zh-CN"/>
        </w:rPr>
      </w:pPr>
      <w:r w:rsidRPr="00FD7622">
        <w:rPr>
          <w:rFonts w:ascii="Aptos" w:eastAsia="Times New Roman" w:hAnsi="Aptos" w:cs="Tahoma"/>
          <w:sz w:val="18"/>
          <w:szCs w:val="18"/>
          <w:lang w:val="x-none" w:eastAsia="zh-CN"/>
        </w:rPr>
        <w:t>§</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2</w:t>
      </w:r>
    </w:p>
    <w:p w14:paraId="4275C284" w14:textId="798F9A73" w:rsidR="00CF20C0" w:rsidRPr="00FD7622" w:rsidRDefault="00CF20C0" w:rsidP="00CF20C0">
      <w:pPr>
        <w:numPr>
          <w:ilvl w:val="0"/>
          <w:numId w:val="1"/>
        </w:numPr>
        <w:tabs>
          <w:tab w:val="left" w:pos="426"/>
        </w:tabs>
        <w:suppressAutoHyphens/>
        <w:spacing w:after="0" w:line="240" w:lineRule="auto"/>
        <w:ind w:left="426"/>
        <w:jc w:val="both"/>
        <w:rPr>
          <w:rFonts w:ascii="Aptos" w:eastAsia="Times New Roman" w:hAnsi="Aptos" w:cs="Tahoma"/>
          <w:sz w:val="18"/>
          <w:szCs w:val="18"/>
          <w:lang w:val="x-none" w:eastAsia="zh-CN"/>
        </w:rPr>
      </w:pPr>
      <w:r w:rsidRPr="00FD7622">
        <w:rPr>
          <w:rFonts w:ascii="Aptos" w:eastAsia="Times New Roman" w:hAnsi="Aptos" w:cs="Tahoma"/>
          <w:sz w:val="18"/>
          <w:szCs w:val="18"/>
          <w:lang w:eastAsia="zh-CN"/>
        </w:rPr>
        <w:t>Umowa zawarta została na okres</w:t>
      </w:r>
      <w:r w:rsidR="00E864CA">
        <w:rPr>
          <w:rFonts w:ascii="Aptos" w:eastAsia="Times New Roman" w:hAnsi="Aptos" w:cs="Tahoma"/>
          <w:sz w:val="18"/>
          <w:szCs w:val="18"/>
          <w:lang w:eastAsia="zh-CN"/>
        </w:rPr>
        <w:t xml:space="preserve"> 12 miesięcy, to jest</w:t>
      </w:r>
      <w:r w:rsidRPr="00FD7622">
        <w:rPr>
          <w:rFonts w:ascii="Aptos" w:eastAsia="Times New Roman" w:hAnsi="Aptos" w:cs="Tahoma"/>
          <w:sz w:val="18"/>
          <w:szCs w:val="18"/>
          <w:lang w:eastAsia="zh-CN"/>
        </w:rPr>
        <w:t xml:space="preserve"> od dnia</w:t>
      </w:r>
      <w:r w:rsidR="002962AA" w:rsidRPr="00FD7622">
        <w:rPr>
          <w:rFonts w:ascii="Aptos" w:eastAsia="Times New Roman" w:hAnsi="Aptos" w:cs="Tahoma"/>
          <w:sz w:val="18"/>
          <w:szCs w:val="18"/>
          <w:lang w:eastAsia="zh-CN"/>
        </w:rPr>
        <w:t xml:space="preserve"> ………………………… </w:t>
      </w:r>
      <w:r w:rsidR="001A1658" w:rsidRPr="00FD7622">
        <w:rPr>
          <w:rFonts w:ascii="Aptos" w:eastAsia="Times New Roman" w:hAnsi="Aptos" w:cs="Tahoma"/>
          <w:sz w:val="18"/>
          <w:szCs w:val="18"/>
          <w:lang w:eastAsia="zh-CN"/>
        </w:rPr>
        <w:t>do dnia ………………</w:t>
      </w:r>
      <w:proofErr w:type="gramStart"/>
      <w:r w:rsidR="001A1658" w:rsidRPr="00FD7622">
        <w:rPr>
          <w:rFonts w:ascii="Aptos" w:eastAsia="Times New Roman" w:hAnsi="Aptos" w:cs="Tahoma"/>
          <w:sz w:val="18"/>
          <w:szCs w:val="18"/>
          <w:lang w:eastAsia="zh-CN"/>
        </w:rPr>
        <w:t>…….</w:t>
      </w:r>
      <w:proofErr w:type="gramEnd"/>
      <w:r w:rsidR="001A1658" w:rsidRPr="00FD7622">
        <w:rPr>
          <w:rFonts w:ascii="Aptos" w:eastAsia="Times New Roman" w:hAnsi="Aptos" w:cs="Tahoma"/>
          <w:sz w:val="18"/>
          <w:szCs w:val="18"/>
          <w:lang w:eastAsia="zh-CN"/>
        </w:rPr>
        <w:t>.</w:t>
      </w:r>
    </w:p>
    <w:p w14:paraId="3AB418F2" w14:textId="3779F0DF"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 xml:space="preserve">Termin ważności dostarczanych leków nie będzie krótszy niż </w:t>
      </w:r>
      <w:r w:rsidR="000E03CB" w:rsidRPr="00FD7622">
        <w:rPr>
          <w:rFonts w:ascii="Aptos" w:eastAsia="Times New Roman" w:hAnsi="Aptos" w:cs="Tahoma"/>
          <w:sz w:val="18"/>
          <w:szCs w:val="18"/>
          <w:lang w:eastAsia="zh-CN"/>
        </w:rPr>
        <w:t>12</w:t>
      </w:r>
      <w:r w:rsidRPr="00FD7622">
        <w:rPr>
          <w:rFonts w:ascii="Aptos" w:eastAsia="Times New Roman" w:hAnsi="Aptos" w:cs="Tahoma"/>
          <w:sz w:val="18"/>
          <w:szCs w:val="18"/>
          <w:lang w:eastAsia="zh-CN"/>
        </w:rPr>
        <w:t xml:space="preserve"> miesięcy licząc od dnia dostawy i będzie czytelnie umieszczony na opakowaniu.</w:t>
      </w:r>
      <w:r w:rsidR="00F17D5F" w:rsidRPr="00FD7622">
        <w:rPr>
          <w:rFonts w:ascii="Aptos" w:hAnsi="Aptos" w:cs="Tahoma"/>
          <w:sz w:val="18"/>
          <w:szCs w:val="18"/>
        </w:rPr>
        <w:t xml:space="preserve"> </w:t>
      </w:r>
      <w:r w:rsidR="009C7013" w:rsidRPr="00FD7622">
        <w:rPr>
          <w:rFonts w:ascii="Aptos" w:hAnsi="Aptos" w:cs="Tahoma"/>
          <w:sz w:val="18"/>
          <w:szCs w:val="18"/>
        </w:rPr>
        <w:t>Zamawiający dopuszcza możliwość dostarczeni</w:t>
      </w:r>
      <w:r w:rsidR="000728F3" w:rsidRPr="00FD7622">
        <w:rPr>
          <w:rFonts w:ascii="Aptos" w:hAnsi="Aptos" w:cs="Tahoma"/>
          <w:sz w:val="18"/>
          <w:szCs w:val="18"/>
        </w:rPr>
        <w:t xml:space="preserve">a leków z krótszym terminem ważności tylko w wyjątkowych sytuacjach i za </w:t>
      </w:r>
      <w:r w:rsidR="00DC23F2" w:rsidRPr="00FD7622">
        <w:rPr>
          <w:rFonts w:ascii="Aptos" w:hAnsi="Aptos" w:cs="Tahoma"/>
          <w:sz w:val="18"/>
          <w:szCs w:val="18"/>
        </w:rPr>
        <w:t>pisemną</w:t>
      </w:r>
      <w:r w:rsidR="000728F3" w:rsidRPr="00FD7622">
        <w:rPr>
          <w:rFonts w:ascii="Aptos" w:hAnsi="Aptos" w:cs="Tahoma"/>
          <w:sz w:val="18"/>
          <w:szCs w:val="18"/>
        </w:rPr>
        <w:t xml:space="preserve"> (e-mail) zgodą upoważnionego przedstawiciela Zamawiającego</w:t>
      </w:r>
      <w:r w:rsidR="00F17D5F" w:rsidRPr="00FD7622">
        <w:rPr>
          <w:rFonts w:ascii="Aptos" w:eastAsia="Times New Roman" w:hAnsi="Aptos" w:cs="Tahoma"/>
          <w:sz w:val="18"/>
          <w:szCs w:val="18"/>
          <w:lang w:eastAsia="zh-CN"/>
        </w:rPr>
        <w:t xml:space="preserve">. </w:t>
      </w:r>
    </w:p>
    <w:p w14:paraId="2A2DD155" w14:textId="77777777"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Informacja na opakowaniu zawierać będzie również warunki przechowywania leku, stosowania środków ostrożności i bezpieczeństwa oraz numer seryjny leku zgodny z numerem seryjnym podanym na fakturze.</w:t>
      </w:r>
    </w:p>
    <w:p w14:paraId="3AC4866A" w14:textId="77777777"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Na opakowaniu dostarczanych leków będzie zamieszczony numer pozwolenia dopuszczającego je do obrotu na terenie Rzeczpospolitej Polskiej, zgodnie z aktualnymi wymaganiami określonymi przez Ministra Zdrowia.</w:t>
      </w:r>
    </w:p>
    <w:p w14:paraId="206576DD" w14:textId="4E719090" w:rsidR="00CF20C0" w:rsidRPr="00FD7622" w:rsidRDefault="00CF20C0" w:rsidP="009E4761">
      <w:pPr>
        <w:numPr>
          <w:ilvl w:val="0"/>
          <w:numId w:val="1"/>
        </w:numPr>
        <w:suppressAutoHyphens/>
        <w:spacing w:after="0" w:line="240" w:lineRule="auto"/>
        <w:ind w:left="426"/>
        <w:jc w:val="both"/>
        <w:rPr>
          <w:rFonts w:ascii="Aptos" w:eastAsia="Times New Roman" w:hAnsi="Aptos" w:cs="Tahoma"/>
          <w:sz w:val="18"/>
          <w:szCs w:val="18"/>
          <w:lang w:eastAsia="zh-CN"/>
        </w:rPr>
      </w:pPr>
      <w:r w:rsidRPr="00E864CA">
        <w:rPr>
          <w:rFonts w:ascii="Aptos" w:eastAsia="Times New Roman" w:hAnsi="Aptos" w:cs="Tahoma"/>
          <w:sz w:val="18"/>
          <w:szCs w:val="18"/>
          <w:highlight w:val="yellow"/>
          <w:lang w:eastAsia="zh-CN"/>
        </w:rPr>
        <w:t xml:space="preserve">Dostawy odbywać się będą na podstawie ilościowych zamówień składanych drogą e-mailową </w:t>
      </w:r>
      <w:r w:rsidR="00CD1E9B" w:rsidRPr="00E864CA">
        <w:rPr>
          <w:rFonts w:ascii="Aptos" w:eastAsia="Times New Roman" w:hAnsi="Aptos" w:cs="Tahoma"/>
          <w:sz w:val="18"/>
          <w:szCs w:val="18"/>
          <w:highlight w:val="yellow"/>
          <w:lang w:eastAsia="zh-CN"/>
        </w:rPr>
        <w:t xml:space="preserve">lub telefonicznie </w:t>
      </w:r>
      <w:r w:rsidRPr="00E864CA">
        <w:rPr>
          <w:rFonts w:ascii="Aptos" w:eastAsia="Times New Roman" w:hAnsi="Aptos" w:cs="Tahoma"/>
          <w:sz w:val="18"/>
          <w:szCs w:val="18"/>
          <w:highlight w:val="yellow"/>
          <w:lang w:eastAsia="zh-CN"/>
        </w:rPr>
        <w:t xml:space="preserve">przez Zamawiającego na adres wskazany w złożonej ofercie, na koszt Wykonawcy, należycie zabezpieczone przed czynnikami zewnętrznymi w nieprzekraczalnym terminie </w:t>
      </w:r>
      <w:r w:rsidR="00487048" w:rsidRPr="00E864CA">
        <w:rPr>
          <w:rFonts w:ascii="Aptos" w:eastAsia="Times New Roman" w:hAnsi="Aptos" w:cs="Tahoma"/>
          <w:sz w:val="18"/>
          <w:szCs w:val="18"/>
          <w:highlight w:val="yellow"/>
          <w:lang w:eastAsia="zh-CN"/>
        </w:rPr>
        <w:t>2 dni</w:t>
      </w:r>
      <w:r w:rsidRPr="00E864CA">
        <w:rPr>
          <w:rFonts w:ascii="Aptos" w:eastAsia="Times New Roman" w:hAnsi="Aptos" w:cs="Tahoma"/>
          <w:sz w:val="18"/>
          <w:szCs w:val="18"/>
          <w:highlight w:val="yellow"/>
          <w:lang w:eastAsia="zh-CN"/>
        </w:rPr>
        <w:t xml:space="preserve"> robocz</w:t>
      </w:r>
      <w:r w:rsidR="00487048" w:rsidRPr="00E864CA">
        <w:rPr>
          <w:rFonts w:ascii="Aptos" w:eastAsia="Times New Roman" w:hAnsi="Aptos" w:cs="Tahoma"/>
          <w:sz w:val="18"/>
          <w:szCs w:val="18"/>
          <w:highlight w:val="yellow"/>
          <w:lang w:eastAsia="zh-CN"/>
        </w:rPr>
        <w:t>ych</w:t>
      </w:r>
      <w:r w:rsidRPr="00E864CA">
        <w:rPr>
          <w:rFonts w:ascii="Aptos" w:eastAsia="Times New Roman" w:hAnsi="Aptos" w:cs="Tahoma"/>
          <w:sz w:val="18"/>
          <w:szCs w:val="18"/>
          <w:highlight w:val="yellow"/>
          <w:lang w:eastAsia="zh-CN"/>
        </w:rPr>
        <w:t xml:space="preserve"> do godziny 1</w:t>
      </w:r>
      <w:r w:rsidR="00460113" w:rsidRPr="00E864CA">
        <w:rPr>
          <w:rFonts w:ascii="Aptos" w:eastAsia="Times New Roman" w:hAnsi="Aptos" w:cs="Tahoma"/>
          <w:sz w:val="18"/>
          <w:szCs w:val="18"/>
          <w:highlight w:val="yellow"/>
          <w:lang w:eastAsia="zh-CN"/>
        </w:rPr>
        <w:t>3</w:t>
      </w:r>
      <w:r w:rsidRPr="00E864CA">
        <w:rPr>
          <w:rFonts w:ascii="Aptos" w:eastAsia="Times New Roman" w:hAnsi="Aptos" w:cs="Tahoma"/>
          <w:sz w:val="18"/>
          <w:szCs w:val="18"/>
          <w:highlight w:val="yellow"/>
          <w:lang w:eastAsia="zh-CN"/>
        </w:rPr>
        <w:t>:</w:t>
      </w:r>
      <w:r w:rsidR="00E864CA" w:rsidRPr="00E864CA">
        <w:rPr>
          <w:rFonts w:ascii="Aptos" w:eastAsia="Times New Roman" w:hAnsi="Aptos" w:cs="Tahoma"/>
          <w:sz w:val="18"/>
          <w:szCs w:val="18"/>
          <w:highlight w:val="yellow"/>
          <w:lang w:eastAsia="zh-CN"/>
        </w:rPr>
        <w:t>0</w:t>
      </w:r>
      <w:r w:rsidRPr="00E864CA">
        <w:rPr>
          <w:rFonts w:ascii="Aptos" w:eastAsia="Times New Roman" w:hAnsi="Aptos" w:cs="Tahoma"/>
          <w:sz w:val="18"/>
          <w:szCs w:val="18"/>
          <w:highlight w:val="yellow"/>
          <w:lang w:eastAsia="zh-CN"/>
        </w:rPr>
        <w:t xml:space="preserve">0, od złożenia zamówienia (z wyłączeniem dni ustawowo wolnych od pracy). </w:t>
      </w:r>
      <w:r w:rsidR="009E4761" w:rsidRPr="00E864CA">
        <w:rPr>
          <w:rFonts w:ascii="Aptos" w:eastAsia="Times New Roman" w:hAnsi="Aptos" w:cs="Tahoma"/>
          <w:sz w:val="18"/>
          <w:szCs w:val="18"/>
          <w:highlight w:val="yellow"/>
          <w:lang w:eastAsia="zh-CN"/>
        </w:rPr>
        <w:t xml:space="preserve">W zamówieniu określona zostanie </w:t>
      </w:r>
      <w:r w:rsidR="003E441E" w:rsidRPr="00E864CA">
        <w:rPr>
          <w:rFonts w:ascii="Aptos" w:eastAsia="Times New Roman" w:hAnsi="Aptos" w:cs="Tahoma"/>
          <w:sz w:val="18"/>
          <w:szCs w:val="18"/>
          <w:highlight w:val="yellow"/>
          <w:lang w:eastAsia="zh-CN"/>
        </w:rPr>
        <w:t>forma podania</w:t>
      </w:r>
      <w:r w:rsidR="00A51DA3" w:rsidRPr="00E864CA">
        <w:rPr>
          <w:rFonts w:ascii="Aptos" w:eastAsia="Times New Roman" w:hAnsi="Aptos" w:cs="Tahoma"/>
          <w:sz w:val="18"/>
          <w:szCs w:val="18"/>
          <w:highlight w:val="yellow"/>
          <w:lang w:eastAsia="zh-CN"/>
        </w:rPr>
        <w:t xml:space="preserve"> oraz wielkość</w:t>
      </w:r>
      <w:r w:rsidR="00A51DA3" w:rsidRPr="00FD7622">
        <w:rPr>
          <w:rFonts w:ascii="Aptos" w:eastAsia="Times New Roman" w:hAnsi="Aptos" w:cs="Tahoma"/>
          <w:sz w:val="18"/>
          <w:szCs w:val="18"/>
          <w:lang w:eastAsia="zh-CN"/>
        </w:rPr>
        <w:t xml:space="preserve"> </w:t>
      </w:r>
      <w:r w:rsidR="00E864CA">
        <w:rPr>
          <w:rFonts w:ascii="Aptos" w:eastAsia="Times New Roman" w:hAnsi="Aptos" w:cs="Tahoma"/>
          <w:sz w:val="18"/>
          <w:szCs w:val="18"/>
          <w:lang w:eastAsia="zh-CN"/>
        </w:rPr>
        <w:t>opakowania dla leku ………………..</w:t>
      </w:r>
      <w:r w:rsidR="009E4761" w:rsidRPr="00FD7622">
        <w:rPr>
          <w:rFonts w:ascii="Aptos" w:eastAsia="Times New Roman" w:hAnsi="Aptos" w:cs="Tahoma"/>
          <w:sz w:val="18"/>
          <w:szCs w:val="18"/>
          <w:lang w:eastAsia="zh-CN"/>
        </w:rPr>
        <w:t>.</w:t>
      </w:r>
    </w:p>
    <w:p w14:paraId="6F8DB467" w14:textId="29E25854" w:rsidR="00CF20C0" w:rsidRPr="00FD7622" w:rsidRDefault="00CF20C0" w:rsidP="00D87F26">
      <w:pPr>
        <w:numPr>
          <w:ilvl w:val="0"/>
          <w:numId w:val="1"/>
        </w:numPr>
        <w:suppressAutoHyphens/>
        <w:spacing w:after="0" w:line="240" w:lineRule="auto"/>
        <w:ind w:left="425" w:hanging="357"/>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 xml:space="preserve">Dostawy realizowane będą bezpośrednio do magazynu Apteki Zamawiającego (wniesienie). Osoba odbierająca dostawę będzie dokonywała potwierdzenia dnia i godziny dostawy w dowodzie dostawy Wykonawcy. </w:t>
      </w:r>
    </w:p>
    <w:p w14:paraId="2A4ED57F" w14:textId="77777777"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Wykonawca pokryje koszty ubezpieczenia dostawy na czas transportu.</w:t>
      </w:r>
    </w:p>
    <w:p w14:paraId="2D612934" w14:textId="7F3944CC" w:rsidR="00CF20C0" w:rsidRPr="00FD7622" w:rsidRDefault="004836A1" w:rsidP="00CF20C0">
      <w:pPr>
        <w:numPr>
          <w:ilvl w:val="0"/>
          <w:numId w:val="1"/>
        </w:numPr>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 xml:space="preserve">Wykonawca, w przypadku stwierdzenia niezgodności dostawy z zamówieniem, dostarczenia leku w opakowaniu nie zapewniającym </w:t>
      </w:r>
      <w:r w:rsidRPr="005036FF">
        <w:rPr>
          <w:rFonts w:ascii="Aptos" w:eastAsia="Times New Roman" w:hAnsi="Aptos" w:cs="Tahoma"/>
          <w:sz w:val="18"/>
          <w:szCs w:val="18"/>
          <w:highlight w:val="yellow"/>
          <w:lang w:eastAsia="zh-CN"/>
        </w:rPr>
        <w:t>należytych warunków transportu, w ilości mniejszej niż zamawiana, dokona wymiany dostarczonych leków w terminie nie dłuższym niż do trzeciego dnia roboczego do godziny 13:30.</w:t>
      </w:r>
      <w:r w:rsidR="009668E2" w:rsidRPr="00FD7622">
        <w:rPr>
          <w:rFonts w:ascii="Aptos" w:eastAsia="Times New Roman" w:hAnsi="Aptos" w:cs="Tahoma"/>
          <w:sz w:val="18"/>
          <w:szCs w:val="18"/>
          <w:lang w:eastAsia="zh-CN"/>
        </w:rPr>
        <w:t xml:space="preserve"> </w:t>
      </w:r>
    </w:p>
    <w:p w14:paraId="03766EFC" w14:textId="04611FE6"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W przypadku niedostarczenia przez Wykonawcę zamawianych leków w wymaganym terminie i</w:t>
      </w:r>
      <w:r w:rsidR="00855A0B" w:rsidRPr="00FD7622">
        <w:rPr>
          <w:rFonts w:ascii="Aptos" w:eastAsia="Times New Roman" w:hAnsi="Aptos" w:cs="Tahoma"/>
          <w:sz w:val="18"/>
          <w:szCs w:val="18"/>
          <w:lang w:eastAsia="zh-CN"/>
        </w:rPr>
        <w:t> </w:t>
      </w:r>
      <w:r w:rsidRPr="00FD7622">
        <w:rPr>
          <w:rFonts w:ascii="Aptos" w:eastAsia="Times New Roman" w:hAnsi="Aptos" w:cs="Tahoma"/>
          <w:sz w:val="18"/>
          <w:szCs w:val="18"/>
          <w:lang w:eastAsia="zh-CN"/>
        </w:rPr>
        <w:t>pożądanej jakości, Zamawiający ma prawo dokonać zakupu niezrealizowanej dostawy u innego dostawcy, a różnicą pomiędzy ceną zakupu u innego dostawcy a ceną wynikającą z umowy obciążyć Wykonawcę. Powyższe uprawnienie nie zamyka Zamawiającemu drogi do podjęcia innych przewidzianych prawem oraz zapisami niniejszej umowy czynności w związku z nienależytym wykonaniem postanowień umowy przez Wykonawcę.</w:t>
      </w:r>
    </w:p>
    <w:p w14:paraId="718C6AC6" w14:textId="77777777"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W przypadku wycofania leku z obrotu lub chwilowego braku leku Wykonawca zobowiązany jest do pisemnego (na adres e-mail) powiadomienia Zamawiającego o tym fakcie najpóźniej w dniu następnym po dniu złożenia zamówienia na lek, podania przyczyny zaistnienia takiej sytuacji wraz ze wskazaniem działań jakie podjął Wykonawca w celu umożliwienia realizacji zamówienia i/lub planowaną datę wznowienia dostaw.</w:t>
      </w:r>
    </w:p>
    <w:p w14:paraId="32E914BC" w14:textId="2E180C91" w:rsidR="00CF20C0" w:rsidRPr="00FD7622" w:rsidRDefault="00CF20C0" w:rsidP="00CF20C0">
      <w:pPr>
        <w:numPr>
          <w:ilvl w:val="0"/>
          <w:numId w:val="1"/>
        </w:numPr>
        <w:suppressAutoHyphens/>
        <w:spacing w:after="0" w:line="240" w:lineRule="auto"/>
        <w:ind w:left="426"/>
        <w:jc w:val="both"/>
        <w:rPr>
          <w:rFonts w:ascii="Aptos" w:eastAsia="Calibri" w:hAnsi="Aptos" w:cs="Tahoma"/>
          <w:sz w:val="18"/>
          <w:szCs w:val="18"/>
          <w:lang w:eastAsia="zh-CN"/>
        </w:rPr>
      </w:pPr>
      <w:r w:rsidRPr="00FD7622">
        <w:rPr>
          <w:rFonts w:ascii="Aptos" w:eastAsia="Calibri" w:hAnsi="Aptos" w:cs="Tahoma"/>
          <w:sz w:val="18"/>
          <w:szCs w:val="18"/>
          <w:lang w:eastAsia="zh-CN"/>
        </w:rPr>
        <w:t xml:space="preserve">Wykonawca, przez cały okres trwania umowy posiadał będzie koncesję na prowadzenie hurtowni farmaceutycznej lub pozwolenie na wytwarzanie produktu leczniczego. </w:t>
      </w:r>
    </w:p>
    <w:p w14:paraId="500FCDFA" w14:textId="1D116CFC" w:rsidR="00D87F26" w:rsidRPr="00FD7622" w:rsidRDefault="00D87F26" w:rsidP="00610E27">
      <w:pPr>
        <w:pStyle w:val="Akapitzlist"/>
        <w:numPr>
          <w:ilvl w:val="0"/>
          <w:numId w:val="1"/>
        </w:numPr>
        <w:spacing w:after="0"/>
        <w:ind w:left="425" w:hanging="357"/>
        <w:jc w:val="both"/>
        <w:rPr>
          <w:rFonts w:ascii="Aptos" w:eastAsia="Calibri" w:hAnsi="Aptos" w:cs="Tahoma"/>
          <w:sz w:val="18"/>
          <w:szCs w:val="18"/>
          <w:lang w:eastAsia="zh-CN"/>
        </w:rPr>
      </w:pPr>
      <w:r w:rsidRPr="00FD7622">
        <w:rPr>
          <w:rFonts w:ascii="Aptos" w:eastAsia="Calibri" w:hAnsi="Aptos" w:cs="Tahoma"/>
          <w:sz w:val="18"/>
          <w:szCs w:val="18"/>
          <w:lang w:eastAsia="zh-CN"/>
        </w:rPr>
        <w:lastRenderedPageBreak/>
        <w:t>W razie zaistnienia u Zamawiającego jakichkolwiek wątpliwości w tym zakresie, zobowiązuje się on do dostarczenia Zamawiającemu kopii aktualnego dokumentu potwierdzającego posiadanie wskazanych uprawnień, na jego pisemne wezwanie</w:t>
      </w:r>
      <w:r w:rsidR="005036FF">
        <w:rPr>
          <w:rFonts w:ascii="Aptos" w:eastAsia="Calibri" w:hAnsi="Aptos" w:cs="Tahoma"/>
          <w:sz w:val="18"/>
          <w:szCs w:val="18"/>
          <w:lang w:eastAsia="zh-CN"/>
        </w:rPr>
        <w:t>,</w:t>
      </w:r>
      <w:r w:rsidRPr="00FD7622">
        <w:rPr>
          <w:rFonts w:ascii="Aptos" w:eastAsia="Calibri" w:hAnsi="Aptos" w:cs="Tahoma"/>
          <w:sz w:val="18"/>
          <w:szCs w:val="18"/>
          <w:lang w:eastAsia="zh-CN"/>
        </w:rPr>
        <w:t xml:space="preserve"> w terminie w wezwaniu ustalonym.</w:t>
      </w:r>
    </w:p>
    <w:p w14:paraId="32CD2BDE" w14:textId="77777777" w:rsidR="00CF20C0" w:rsidRPr="00FD7622" w:rsidRDefault="00CF20C0" w:rsidP="00D87F26">
      <w:pPr>
        <w:numPr>
          <w:ilvl w:val="0"/>
          <w:numId w:val="1"/>
        </w:numPr>
        <w:suppressAutoHyphens/>
        <w:spacing w:after="0" w:line="240" w:lineRule="auto"/>
        <w:ind w:left="425" w:hanging="357"/>
        <w:jc w:val="both"/>
        <w:rPr>
          <w:rFonts w:ascii="Aptos" w:eastAsia="Calibri" w:hAnsi="Aptos" w:cs="Tahoma"/>
          <w:sz w:val="18"/>
          <w:szCs w:val="18"/>
          <w:lang w:eastAsia="zh-CN"/>
        </w:rPr>
      </w:pPr>
      <w:r w:rsidRPr="00FD7622">
        <w:rPr>
          <w:rFonts w:ascii="Aptos" w:eastAsia="Calibri" w:hAnsi="Aptos" w:cs="Tahoma"/>
          <w:sz w:val="18"/>
          <w:szCs w:val="18"/>
          <w:lang w:eastAsia="zh-CN"/>
        </w:rPr>
        <w:t xml:space="preserve">Wykonawcy wspólnie realizujący zamówienie ponoszą solidarną odpowiedzialność za wykonanie umowy. </w:t>
      </w:r>
    </w:p>
    <w:p w14:paraId="0418A6A3" w14:textId="2DBDBDD1"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Wykonawca ponosi odpowiedzialność za przedmiot umowy do czasu przekazania go Zamawiającemu, w</w:t>
      </w:r>
      <w:r w:rsidR="00855A0B" w:rsidRPr="00FD7622">
        <w:rPr>
          <w:rFonts w:ascii="Aptos" w:eastAsia="Times New Roman" w:hAnsi="Aptos" w:cs="Tahoma"/>
          <w:sz w:val="18"/>
          <w:szCs w:val="18"/>
          <w:lang w:eastAsia="pl-PL"/>
        </w:rPr>
        <w:t> </w:t>
      </w:r>
      <w:r w:rsidRPr="00FD7622">
        <w:rPr>
          <w:rFonts w:ascii="Aptos" w:eastAsia="Times New Roman" w:hAnsi="Aptos" w:cs="Tahoma"/>
          <w:sz w:val="18"/>
          <w:szCs w:val="18"/>
          <w:lang w:eastAsia="pl-PL"/>
        </w:rPr>
        <w:t>tym także w czasie transportu przedmiotu umowy.</w:t>
      </w:r>
    </w:p>
    <w:p w14:paraId="40BD7D87" w14:textId="77777777"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Strony zobowiązane są do współpracy w celu prawidłowej realizacji umowy.</w:t>
      </w:r>
    </w:p>
    <w:p w14:paraId="4085745E" w14:textId="77777777"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 xml:space="preserve">Zamawiający dopuszcza jednorazowe opóźnienia w dostawie zamawianej ilości leków. W razie zaistnienia uzasadnionej okoliczności powodującej, że Wykonawca nie będzie mógł jednorazowo dostarczyć całej zamawianej ilości leków, może dostarczyć brakującą część w terminie późniejszym, pod warunkiem uzyskania zgody Zamawiającego i ustaleniu terminu dostawy brakujących ilości, w taki </w:t>
      </w:r>
      <w:proofErr w:type="gramStart"/>
      <w:r w:rsidRPr="00FD7622">
        <w:rPr>
          <w:rFonts w:ascii="Aptos" w:eastAsia="Times New Roman" w:hAnsi="Aptos" w:cs="Tahoma"/>
          <w:sz w:val="18"/>
          <w:szCs w:val="18"/>
          <w:lang w:eastAsia="pl-PL"/>
        </w:rPr>
        <w:t>sposób</w:t>
      </w:r>
      <w:proofErr w:type="gramEnd"/>
      <w:r w:rsidRPr="00FD7622">
        <w:rPr>
          <w:rFonts w:ascii="Aptos" w:eastAsia="Times New Roman" w:hAnsi="Aptos" w:cs="Tahoma"/>
          <w:sz w:val="18"/>
          <w:szCs w:val="18"/>
          <w:lang w:eastAsia="pl-PL"/>
        </w:rPr>
        <w:t xml:space="preserve"> aby opóźnienie to nie spowodowało zakłócenia normalnej pracy Zamawiającego a zwłaszcza terminów zaopatrywania pacjentów Zamawiającego w te leki.</w:t>
      </w:r>
    </w:p>
    <w:p w14:paraId="5ACE0932" w14:textId="3B789D02"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Wykonawca oświadcza, że leki objęte niniejszą umową posiadają wszelkie niezbędne certyfikaty /atesty/ organów uprawnionych do ich wydawania i są dopuszczone do obrotu na terenie Polski zgodnie z</w:t>
      </w:r>
      <w:r w:rsidR="008B58A1" w:rsidRPr="00FD7622">
        <w:rPr>
          <w:rFonts w:ascii="Aptos" w:eastAsia="Times New Roman" w:hAnsi="Aptos" w:cs="Tahoma"/>
          <w:sz w:val="18"/>
          <w:szCs w:val="18"/>
          <w:lang w:eastAsia="pl-PL"/>
        </w:rPr>
        <w:t> </w:t>
      </w:r>
      <w:r w:rsidRPr="00FD7622">
        <w:rPr>
          <w:rFonts w:ascii="Aptos" w:eastAsia="Times New Roman" w:hAnsi="Aptos" w:cs="Tahoma"/>
          <w:sz w:val="18"/>
          <w:szCs w:val="18"/>
          <w:lang w:eastAsia="pl-PL"/>
        </w:rPr>
        <w:t>obowiązującymi przepisami.</w:t>
      </w:r>
    </w:p>
    <w:p w14:paraId="2D43B535" w14:textId="77777777"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Wykonawca zobowiązany jest do uwzględniania przy realizacji przedmiotu umowy uwag Zamawiającego dotyczących sposobu realizacji i przedstawiania mu pisemnej informacji o sposobie uwzględnienia uwag na wniosek Zamawiającego.</w:t>
      </w:r>
    </w:p>
    <w:p w14:paraId="198B7744" w14:textId="7E4588D2"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Wykonawca zobowiązany jest do informowania na bieżąco Zamawiającego o wszelkich czynnikach mogących mieć wpływ na prawidłową realizację przedmiotu umowy</w:t>
      </w:r>
      <w:r w:rsidR="00CD1E9B" w:rsidRPr="00FD7622">
        <w:rPr>
          <w:rFonts w:ascii="Aptos" w:eastAsia="Times New Roman" w:hAnsi="Aptos" w:cs="Tahoma"/>
          <w:sz w:val="18"/>
          <w:szCs w:val="18"/>
          <w:lang w:eastAsia="pl-PL"/>
        </w:rPr>
        <w:t>, w tym przede wszystkim niezwłocznego e-mailowego</w:t>
      </w:r>
      <w:r w:rsidR="00BB3D48" w:rsidRPr="00FD7622">
        <w:rPr>
          <w:rFonts w:ascii="Aptos" w:eastAsia="Times New Roman" w:hAnsi="Aptos" w:cs="Tahoma"/>
          <w:sz w:val="18"/>
          <w:szCs w:val="18"/>
          <w:lang w:eastAsia="pl-PL"/>
        </w:rPr>
        <w:t xml:space="preserve"> (apteka@reumatologiczny.pl</w:t>
      </w:r>
      <w:r w:rsidR="009941C7" w:rsidRPr="00FD7622">
        <w:rPr>
          <w:rFonts w:ascii="Aptos" w:eastAsia="Times New Roman" w:hAnsi="Aptos" w:cs="Tahoma"/>
          <w:sz w:val="18"/>
          <w:szCs w:val="18"/>
          <w:lang w:eastAsia="pl-PL"/>
        </w:rPr>
        <w:t>)</w:t>
      </w:r>
      <w:r w:rsidR="00CD1E9B" w:rsidRPr="00FD7622">
        <w:rPr>
          <w:rFonts w:ascii="Aptos" w:eastAsia="Times New Roman" w:hAnsi="Aptos" w:cs="Tahoma"/>
          <w:sz w:val="18"/>
          <w:szCs w:val="18"/>
          <w:lang w:eastAsia="pl-PL"/>
        </w:rPr>
        <w:t xml:space="preserve"> informowania </w:t>
      </w:r>
      <w:r w:rsidR="009941C7" w:rsidRPr="00FD7622">
        <w:rPr>
          <w:rFonts w:ascii="Aptos" w:eastAsia="Times New Roman" w:hAnsi="Aptos" w:cs="Tahoma"/>
          <w:sz w:val="18"/>
          <w:szCs w:val="18"/>
          <w:lang w:eastAsia="pl-PL"/>
        </w:rPr>
        <w:t>Zamawiającego</w:t>
      </w:r>
      <w:r w:rsidR="00CD1E9B" w:rsidRPr="00FD7622">
        <w:rPr>
          <w:rFonts w:ascii="Aptos" w:eastAsia="Times New Roman" w:hAnsi="Aptos" w:cs="Tahoma"/>
          <w:sz w:val="18"/>
          <w:szCs w:val="18"/>
          <w:lang w:eastAsia="pl-PL"/>
        </w:rPr>
        <w:t xml:space="preserve"> o</w:t>
      </w:r>
      <w:r w:rsidR="000E03CB" w:rsidRPr="00FD7622">
        <w:rPr>
          <w:rFonts w:ascii="Aptos" w:eastAsia="Times New Roman" w:hAnsi="Aptos" w:cs="Tahoma"/>
          <w:sz w:val="18"/>
          <w:szCs w:val="18"/>
          <w:lang w:eastAsia="pl-PL"/>
        </w:rPr>
        <w:t> </w:t>
      </w:r>
      <w:r w:rsidR="009941C7" w:rsidRPr="00FD7622">
        <w:rPr>
          <w:rFonts w:ascii="Aptos" w:eastAsia="Times New Roman" w:hAnsi="Aptos" w:cs="Tahoma"/>
          <w:sz w:val="18"/>
          <w:szCs w:val="18"/>
          <w:lang w:eastAsia="pl-PL"/>
        </w:rPr>
        <w:t>niedostępności</w:t>
      </w:r>
      <w:r w:rsidR="00CD1E9B" w:rsidRPr="00FD7622">
        <w:rPr>
          <w:rFonts w:ascii="Aptos" w:eastAsia="Times New Roman" w:hAnsi="Aptos" w:cs="Tahoma"/>
          <w:sz w:val="18"/>
          <w:szCs w:val="18"/>
          <w:lang w:eastAsia="pl-PL"/>
        </w:rPr>
        <w:t xml:space="preserve"> leku zamówionego.</w:t>
      </w:r>
    </w:p>
    <w:p w14:paraId="166B2A59" w14:textId="77777777"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Wykonawca zobowiązany jest do udzielenia każdorazowo, na żądanie Zamawiającego, pełnej informacji na temat stanu realizacji przedmiotu umowy.</w:t>
      </w:r>
    </w:p>
    <w:p w14:paraId="2844461D" w14:textId="4B3C1144" w:rsidR="00CF20C0" w:rsidRPr="00FD7622" w:rsidRDefault="00CF20C0" w:rsidP="00CF20C0">
      <w:pPr>
        <w:numPr>
          <w:ilvl w:val="0"/>
          <w:numId w:val="1"/>
        </w:numPr>
        <w:suppressAutoHyphens/>
        <w:spacing w:after="0" w:line="240" w:lineRule="auto"/>
        <w:ind w:left="426"/>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 xml:space="preserve">Ilości dla jakich zawarta została umowa stanowią wielkość szacunkową uzależnioną od ilości zakwalifikowanych do </w:t>
      </w:r>
      <w:r w:rsidR="00D8710C">
        <w:rPr>
          <w:rFonts w:ascii="Aptos" w:eastAsia="Times New Roman" w:hAnsi="Aptos" w:cs="Tahoma"/>
          <w:sz w:val="18"/>
          <w:szCs w:val="18"/>
          <w:lang w:eastAsia="pl-PL"/>
        </w:rPr>
        <w:t>badania</w:t>
      </w:r>
      <w:r w:rsidRPr="00FD7622">
        <w:rPr>
          <w:rFonts w:ascii="Aptos" w:eastAsia="Times New Roman" w:hAnsi="Aptos" w:cs="Tahoma"/>
          <w:sz w:val="18"/>
          <w:szCs w:val="18"/>
          <w:lang w:eastAsia="pl-PL"/>
        </w:rPr>
        <w:t xml:space="preserve"> pacjent</w:t>
      </w:r>
      <w:r w:rsidR="00AD00E0" w:rsidRPr="00FD7622">
        <w:rPr>
          <w:rFonts w:ascii="Aptos" w:eastAsia="Times New Roman" w:hAnsi="Aptos" w:cs="Tahoma"/>
          <w:sz w:val="18"/>
          <w:szCs w:val="18"/>
          <w:lang w:eastAsia="pl-PL"/>
        </w:rPr>
        <w:t>ów</w:t>
      </w:r>
      <w:r w:rsidRPr="00FD7622">
        <w:rPr>
          <w:rFonts w:ascii="Aptos" w:eastAsia="Times New Roman" w:hAnsi="Aptos" w:cs="Tahoma"/>
          <w:sz w:val="18"/>
          <w:szCs w:val="18"/>
          <w:lang w:eastAsia="pl-PL"/>
        </w:rPr>
        <w:t>, decyzji terapeutycznych podejmowanych przez lekarzy</w:t>
      </w:r>
      <w:r w:rsidR="00282A76" w:rsidRPr="00FD7622">
        <w:rPr>
          <w:rFonts w:ascii="Aptos" w:eastAsia="Times New Roman" w:hAnsi="Aptos" w:cs="Tahoma"/>
          <w:sz w:val="18"/>
          <w:szCs w:val="18"/>
          <w:lang w:eastAsia="pl-PL"/>
        </w:rPr>
        <w:t>.</w:t>
      </w:r>
      <w:r w:rsidRPr="00FD7622">
        <w:rPr>
          <w:rFonts w:ascii="Aptos" w:eastAsia="Times New Roman" w:hAnsi="Aptos" w:cs="Tahoma"/>
          <w:sz w:val="18"/>
          <w:szCs w:val="18"/>
          <w:lang w:eastAsia="pl-PL"/>
        </w:rPr>
        <w:t xml:space="preserve"> Na podstawie wymienionych przesłanek, określone szacunkowe ilości mogą ulec zmianie i zostać dostosowane do faktycznych potrzeb</w:t>
      </w:r>
      <w:r w:rsidR="00D67F28" w:rsidRPr="00FD7622">
        <w:rPr>
          <w:rFonts w:ascii="Aptos" w:eastAsia="Times New Roman" w:hAnsi="Aptos" w:cs="Tahoma"/>
          <w:sz w:val="18"/>
          <w:szCs w:val="18"/>
          <w:lang w:eastAsia="pl-PL"/>
        </w:rPr>
        <w:t xml:space="preserve"> Zamawiającego</w:t>
      </w:r>
      <w:r w:rsidRPr="00FD7622">
        <w:rPr>
          <w:rFonts w:ascii="Aptos" w:eastAsia="Times New Roman" w:hAnsi="Aptos" w:cs="Tahoma"/>
          <w:sz w:val="18"/>
          <w:szCs w:val="18"/>
          <w:lang w:eastAsia="pl-PL"/>
        </w:rPr>
        <w:t xml:space="preserve">, bez prawa dochodzenia roszczeń z tego </w:t>
      </w:r>
      <w:proofErr w:type="gramStart"/>
      <w:r w:rsidRPr="00FD7622">
        <w:rPr>
          <w:rFonts w:ascii="Aptos" w:eastAsia="Times New Roman" w:hAnsi="Aptos" w:cs="Tahoma"/>
          <w:sz w:val="18"/>
          <w:szCs w:val="18"/>
          <w:lang w:eastAsia="pl-PL"/>
        </w:rPr>
        <w:t>tytułu  przez</w:t>
      </w:r>
      <w:proofErr w:type="gramEnd"/>
      <w:r w:rsidRPr="00FD7622">
        <w:rPr>
          <w:rFonts w:ascii="Aptos" w:eastAsia="Times New Roman" w:hAnsi="Aptos" w:cs="Tahoma"/>
          <w:sz w:val="18"/>
          <w:szCs w:val="18"/>
          <w:lang w:eastAsia="pl-PL"/>
        </w:rPr>
        <w:t xml:space="preserve"> Wykonawcę, przy czym Zamawiający zobowiązany jest</w:t>
      </w:r>
      <w:r w:rsidR="00EF1CAE" w:rsidRPr="00FD7622">
        <w:rPr>
          <w:rFonts w:ascii="Aptos" w:eastAsia="Times New Roman" w:hAnsi="Aptos" w:cs="Tahoma"/>
          <w:sz w:val="18"/>
          <w:szCs w:val="18"/>
          <w:lang w:eastAsia="pl-PL"/>
        </w:rPr>
        <w:t xml:space="preserve">, </w:t>
      </w:r>
      <w:r w:rsidR="00D8710C">
        <w:rPr>
          <w:rFonts w:ascii="Aptos" w:eastAsia="Times New Roman" w:hAnsi="Aptos" w:cs="Tahoma"/>
          <w:sz w:val="18"/>
          <w:szCs w:val="18"/>
          <w:lang w:eastAsia="pl-PL"/>
        </w:rPr>
        <w:t>do</w:t>
      </w:r>
      <w:r w:rsidR="00EF1CAE" w:rsidRPr="00FD7622">
        <w:rPr>
          <w:rFonts w:ascii="Aptos" w:eastAsia="Times New Roman" w:hAnsi="Aptos" w:cs="Tahoma"/>
          <w:sz w:val="18"/>
          <w:szCs w:val="18"/>
          <w:lang w:eastAsia="pl-PL"/>
        </w:rPr>
        <w:t xml:space="preserve"> realizacji umowy </w:t>
      </w:r>
      <w:r w:rsidR="00D8710C">
        <w:rPr>
          <w:rFonts w:ascii="Aptos" w:eastAsia="Times New Roman" w:hAnsi="Aptos" w:cs="Tahoma"/>
          <w:sz w:val="18"/>
          <w:szCs w:val="18"/>
          <w:lang w:eastAsia="pl-PL"/>
        </w:rPr>
        <w:t>na poziomie nie niższym</w:t>
      </w:r>
      <w:r w:rsidR="00EF1CAE" w:rsidRPr="00FD7622">
        <w:rPr>
          <w:rFonts w:ascii="Aptos" w:eastAsia="Times New Roman" w:hAnsi="Aptos" w:cs="Tahoma"/>
          <w:sz w:val="18"/>
          <w:szCs w:val="18"/>
          <w:lang w:eastAsia="pl-PL"/>
        </w:rPr>
        <w:t xml:space="preserve"> niż </w:t>
      </w:r>
      <w:r w:rsidR="004836A1" w:rsidRPr="00FD7622">
        <w:rPr>
          <w:rFonts w:ascii="Aptos" w:eastAsia="Times New Roman" w:hAnsi="Aptos" w:cs="Tahoma"/>
          <w:sz w:val="18"/>
          <w:szCs w:val="18"/>
          <w:lang w:eastAsia="pl-PL"/>
        </w:rPr>
        <w:t>5</w:t>
      </w:r>
      <w:r w:rsidR="000E03CB" w:rsidRPr="00FD7622">
        <w:rPr>
          <w:rFonts w:ascii="Aptos" w:eastAsia="Times New Roman" w:hAnsi="Aptos" w:cs="Tahoma"/>
          <w:sz w:val="18"/>
          <w:szCs w:val="18"/>
          <w:lang w:eastAsia="pl-PL"/>
        </w:rPr>
        <w:t>0</w:t>
      </w:r>
      <w:r w:rsidRPr="00FD7622">
        <w:rPr>
          <w:rFonts w:ascii="Aptos" w:eastAsia="Times New Roman" w:hAnsi="Aptos" w:cs="Tahoma"/>
          <w:sz w:val="18"/>
          <w:szCs w:val="18"/>
          <w:lang w:eastAsia="pl-PL"/>
        </w:rPr>
        <w:t>%</w:t>
      </w:r>
      <w:r w:rsidR="00C31276" w:rsidRPr="00FD7622">
        <w:rPr>
          <w:rFonts w:ascii="Aptos" w:eastAsia="Times New Roman" w:hAnsi="Aptos" w:cs="Tahoma"/>
          <w:sz w:val="18"/>
          <w:szCs w:val="18"/>
          <w:lang w:eastAsia="pl-PL"/>
        </w:rPr>
        <w:t xml:space="preserve"> </w:t>
      </w:r>
      <w:r w:rsidR="00EF1CAE" w:rsidRPr="00FD7622">
        <w:rPr>
          <w:rFonts w:ascii="Aptos" w:eastAsia="Times New Roman" w:hAnsi="Aptos" w:cs="Tahoma"/>
          <w:sz w:val="18"/>
          <w:szCs w:val="18"/>
          <w:lang w:eastAsia="pl-PL"/>
        </w:rPr>
        <w:t xml:space="preserve">jej </w:t>
      </w:r>
      <w:r w:rsidR="00D8710C">
        <w:rPr>
          <w:rFonts w:ascii="Aptos" w:eastAsia="Times New Roman" w:hAnsi="Aptos" w:cs="Tahoma"/>
          <w:sz w:val="18"/>
          <w:szCs w:val="18"/>
          <w:lang w:eastAsia="pl-PL"/>
        </w:rPr>
        <w:t>wartości</w:t>
      </w:r>
      <w:r w:rsidR="00EF1CAE" w:rsidRPr="00FD7622">
        <w:rPr>
          <w:rFonts w:ascii="Aptos" w:eastAsia="Times New Roman" w:hAnsi="Aptos" w:cs="Tahoma"/>
          <w:sz w:val="18"/>
          <w:szCs w:val="18"/>
          <w:lang w:eastAsia="pl-PL"/>
        </w:rPr>
        <w:t>.</w:t>
      </w:r>
    </w:p>
    <w:p w14:paraId="40162F05" w14:textId="6AA7AF38" w:rsidR="002D47E9" w:rsidRPr="00FD7622" w:rsidRDefault="002D47E9" w:rsidP="002D47E9">
      <w:pPr>
        <w:numPr>
          <w:ilvl w:val="0"/>
          <w:numId w:val="1"/>
        </w:numPr>
        <w:suppressAutoHyphens/>
        <w:spacing w:after="0" w:line="240" w:lineRule="auto"/>
        <w:ind w:left="426"/>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Zamawiający dopuszcza jednorazowe dostawy leków w innej formie podania niż wskazana w umowie, w</w:t>
      </w:r>
      <w:r w:rsidR="008B58A1" w:rsidRPr="00FD7622">
        <w:rPr>
          <w:rFonts w:ascii="Aptos" w:eastAsia="Times New Roman" w:hAnsi="Aptos" w:cs="Tahoma"/>
          <w:sz w:val="18"/>
          <w:szCs w:val="18"/>
          <w:lang w:eastAsia="pl-PL"/>
        </w:rPr>
        <w:t> </w:t>
      </w:r>
      <w:r w:rsidRPr="00FD7622">
        <w:rPr>
          <w:rFonts w:ascii="Aptos" w:eastAsia="Times New Roman" w:hAnsi="Aptos" w:cs="Tahoma"/>
          <w:sz w:val="18"/>
          <w:szCs w:val="18"/>
          <w:lang w:eastAsia="pl-PL"/>
        </w:rPr>
        <w:t>przypadku niedostępności leku w formie żądanej przez Zamawiającego, lub z krótszym niż wskazano w</w:t>
      </w:r>
      <w:r w:rsidR="000E03CB" w:rsidRPr="00FD7622">
        <w:rPr>
          <w:rFonts w:ascii="Aptos" w:eastAsia="Times New Roman" w:hAnsi="Aptos" w:cs="Tahoma"/>
          <w:sz w:val="18"/>
          <w:szCs w:val="18"/>
          <w:lang w:eastAsia="pl-PL"/>
        </w:rPr>
        <w:t> </w:t>
      </w:r>
      <w:r w:rsidRPr="00FD7622">
        <w:rPr>
          <w:rFonts w:ascii="Aptos" w:eastAsia="Times New Roman" w:hAnsi="Aptos" w:cs="Tahoma"/>
          <w:sz w:val="18"/>
          <w:szCs w:val="18"/>
          <w:lang w:eastAsia="pl-PL"/>
        </w:rPr>
        <w:t>ust. 2 terminem ważności. Dostawa taka może zostać zrealizowana na wniosek Wykonawcy zawierający uzasadnienie zaistniałej sytuacji, po uzyskaniu pisemnej zgody (e-mail) upoważnionego pracownika Zamawiającego.</w:t>
      </w:r>
    </w:p>
    <w:p w14:paraId="3CF575B6" w14:textId="197F5C35" w:rsidR="00CF20C0" w:rsidRPr="00FD7622" w:rsidRDefault="00CF20C0" w:rsidP="00CF20C0">
      <w:pPr>
        <w:suppressAutoHyphens/>
        <w:spacing w:after="0" w:line="240" w:lineRule="auto"/>
        <w:jc w:val="center"/>
        <w:rPr>
          <w:rFonts w:ascii="Aptos" w:eastAsia="Times New Roman" w:hAnsi="Aptos" w:cs="Tahoma"/>
          <w:sz w:val="18"/>
          <w:szCs w:val="18"/>
          <w:lang w:eastAsia="pl-PL"/>
        </w:rPr>
      </w:pPr>
      <w:r w:rsidRPr="00FD7622">
        <w:rPr>
          <w:rFonts w:ascii="Aptos" w:eastAsia="Times New Roman" w:hAnsi="Aptos" w:cs="Tahoma"/>
          <w:sz w:val="18"/>
          <w:szCs w:val="18"/>
          <w:lang w:eastAsia="pl-PL"/>
        </w:rPr>
        <w:t>§ 3</w:t>
      </w:r>
    </w:p>
    <w:p w14:paraId="2FB19F3C" w14:textId="77777777" w:rsidR="00CF20C0" w:rsidRPr="00FD7622" w:rsidRDefault="00CF20C0" w:rsidP="00CF20C0">
      <w:pPr>
        <w:suppressAutoHyphens/>
        <w:spacing w:after="0" w:line="240" w:lineRule="auto"/>
        <w:jc w:val="center"/>
        <w:rPr>
          <w:rFonts w:ascii="Aptos" w:eastAsia="Times New Roman" w:hAnsi="Aptos" w:cs="Tahoma"/>
          <w:sz w:val="18"/>
          <w:szCs w:val="18"/>
          <w:lang w:eastAsia="pl-PL"/>
        </w:rPr>
      </w:pPr>
      <w:r w:rsidRPr="00FD7622">
        <w:rPr>
          <w:rFonts w:ascii="Aptos" w:eastAsia="Times New Roman" w:hAnsi="Aptos" w:cs="Tahoma"/>
          <w:sz w:val="18"/>
          <w:szCs w:val="18"/>
          <w:lang w:eastAsia="pl-PL"/>
        </w:rPr>
        <w:t>Zasady współpracy stron umowy</w:t>
      </w:r>
    </w:p>
    <w:p w14:paraId="4C368BA6" w14:textId="77777777" w:rsidR="00CF20C0" w:rsidRPr="00FD7622" w:rsidRDefault="00CF20C0" w:rsidP="00CF20C0">
      <w:pPr>
        <w:numPr>
          <w:ilvl w:val="0"/>
          <w:numId w:val="9"/>
        </w:numPr>
        <w:suppressAutoHyphens/>
        <w:spacing w:after="0" w:line="240" w:lineRule="auto"/>
        <w:ind w:left="426"/>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Osobami odpowiedzialnymi za prawidłową realizację umowy, koordynowanie działań stron są:</w:t>
      </w:r>
    </w:p>
    <w:p w14:paraId="63984AC0" w14:textId="77777777" w:rsidR="00CF20C0" w:rsidRPr="00FD7622" w:rsidRDefault="00CF20C0" w:rsidP="00CF20C0">
      <w:pPr>
        <w:numPr>
          <w:ilvl w:val="0"/>
          <w:numId w:val="10"/>
        </w:numPr>
        <w:suppressAutoHyphens/>
        <w:spacing w:after="0" w:line="240" w:lineRule="auto"/>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po stronie Zamawiającego…………….</w:t>
      </w:r>
    </w:p>
    <w:p w14:paraId="647893B8" w14:textId="77777777" w:rsidR="00CF20C0" w:rsidRPr="00FD7622" w:rsidRDefault="00CF20C0" w:rsidP="00CF20C0">
      <w:pPr>
        <w:numPr>
          <w:ilvl w:val="0"/>
          <w:numId w:val="10"/>
        </w:numPr>
        <w:suppressAutoHyphens/>
        <w:spacing w:after="0" w:line="240" w:lineRule="auto"/>
        <w:jc w:val="both"/>
        <w:rPr>
          <w:rFonts w:ascii="Aptos" w:eastAsia="Times New Roman" w:hAnsi="Aptos" w:cs="Tahoma"/>
          <w:sz w:val="18"/>
          <w:szCs w:val="18"/>
          <w:lang w:eastAsia="pl-PL"/>
        </w:rPr>
      </w:pPr>
      <w:r w:rsidRPr="00FD7622">
        <w:rPr>
          <w:rFonts w:ascii="Aptos" w:eastAsia="Times New Roman" w:hAnsi="Aptos" w:cs="Tahoma"/>
          <w:sz w:val="18"/>
          <w:szCs w:val="18"/>
          <w:lang w:eastAsia="pl-PL"/>
        </w:rPr>
        <w:t>po stronie Wykonawcy……………</w:t>
      </w:r>
      <w:proofErr w:type="gramStart"/>
      <w:r w:rsidRPr="00FD7622">
        <w:rPr>
          <w:rFonts w:ascii="Aptos" w:eastAsia="Times New Roman" w:hAnsi="Aptos" w:cs="Tahoma"/>
          <w:sz w:val="18"/>
          <w:szCs w:val="18"/>
          <w:lang w:eastAsia="pl-PL"/>
        </w:rPr>
        <w:t>…….</w:t>
      </w:r>
      <w:proofErr w:type="gramEnd"/>
      <w:r w:rsidRPr="00FD7622">
        <w:rPr>
          <w:rFonts w:ascii="Aptos" w:eastAsia="Times New Roman" w:hAnsi="Aptos" w:cs="Tahoma"/>
          <w:sz w:val="18"/>
          <w:szCs w:val="18"/>
          <w:lang w:eastAsia="pl-PL"/>
        </w:rPr>
        <w:t>.</w:t>
      </w:r>
    </w:p>
    <w:p w14:paraId="00C7F03C" w14:textId="77777777" w:rsidR="00CF20C0" w:rsidRPr="00FD7622" w:rsidRDefault="00CF20C0" w:rsidP="00CF20C0">
      <w:pPr>
        <w:numPr>
          <w:ilvl w:val="0"/>
          <w:numId w:val="9"/>
        </w:numPr>
        <w:suppressAutoHyphens/>
        <w:spacing w:after="0" w:line="240" w:lineRule="auto"/>
        <w:ind w:left="426"/>
        <w:jc w:val="both"/>
        <w:rPr>
          <w:rFonts w:ascii="Aptos" w:eastAsia="Calibri" w:hAnsi="Aptos" w:cs="Tahoma"/>
          <w:sz w:val="18"/>
          <w:szCs w:val="18"/>
          <w:lang w:eastAsia="zh-CN"/>
        </w:rPr>
      </w:pPr>
      <w:r w:rsidRPr="00FD7622">
        <w:rPr>
          <w:rFonts w:ascii="Aptos" w:eastAsia="Calibri" w:hAnsi="Aptos" w:cs="Tahoma"/>
          <w:sz w:val="18"/>
          <w:szCs w:val="18"/>
          <w:lang w:eastAsia="pl-PL"/>
        </w:rPr>
        <w:t>Wykonawcy nie wolno, bez uzyskania pisemnej zgody Zamawiającego powierzyć wykonania umowy podmiotowi trzeciemu</w:t>
      </w:r>
      <w:r w:rsidRPr="00FD7622">
        <w:rPr>
          <w:rFonts w:ascii="Aptos" w:eastAsia="Times New Roman" w:hAnsi="Aptos" w:cs="Tahoma"/>
          <w:sz w:val="18"/>
          <w:szCs w:val="18"/>
          <w:lang w:eastAsia="pl-PL"/>
        </w:rPr>
        <w:t>.</w:t>
      </w:r>
    </w:p>
    <w:p w14:paraId="2E8AD5F4" w14:textId="77777777" w:rsidR="00511126" w:rsidRPr="00FD7622" w:rsidRDefault="00511126" w:rsidP="00CF20C0">
      <w:pPr>
        <w:keepNext/>
        <w:numPr>
          <w:ilvl w:val="3"/>
          <w:numId w:val="5"/>
        </w:numPr>
        <w:tabs>
          <w:tab w:val="left" w:pos="0"/>
        </w:tabs>
        <w:suppressAutoHyphens/>
        <w:spacing w:after="0" w:line="240" w:lineRule="auto"/>
        <w:jc w:val="center"/>
        <w:outlineLvl w:val="3"/>
        <w:rPr>
          <w:rFonts w:ascii="Aptos" w:eastAsia="Times New Roman" w:hAnsi="Aptos" w:cs="Tahoma"/>
          <w:sz w:val="18"/>
          <w:szCs w:val="18"/>
          <w:lang w:eastAsia="zh-CN"/>
        </w:rPr>
      </w:pPr>
    </w:p>
    <w:p w14:paraId="1157E0FA" w14:textId="32D19D43" w:rsidR="00CF20C0" w:rsidRPr="00FD7622" w:rsidRDefault="00CF20C0" w:rsidP="00CF20C0">
      <w:pPr>
        <w:keepNext/>
        <w:numPr>
          <w:ilvl w:val="3"/>
          <w:numId w:val="5"/>
        </w:numPr>
        <w:tabs>
          <w:tab w:val="left" w:pos="0"/>
        </w:tabs>
        <w:suppressAutoHyphens/>
        <w:spacing w:after="0" w:line="240" w:lineRule="auto"/>
        <w:jc w:val="center"/>
        <w:outlineLvl w:val="3"/>
        <w:rPr>
          <w:rFonts w:ascii="Aptos" w:eastAsia="Times New Roman" w:hAnsi="Aptos" w:cs="Tahoma"/>
          <w:sz w:val="18"/>
          <w:szCs w:val="18"/>
          <w:lang w:eastAsia="zh-CN"/>
        </w:rPr>
      </w:pPr>
      <w:r w:rsidRPr="00FD7622">
        <w:rPr>
          <w:rFonts w:ascii="Aptos" w:eastAsia="Times New Roman" w:hAnsi="Aptos" w:cs="Tahoma"/>
          <w:sz w:val="18"/>
          <w:szCs w:val="18"/>
          <w:lang w:val="x-none" w:eastAsia="zh-CN"/>
        </w:rPr>
        <w:t>§</w:t>
      </w:r>
      <w:r w:rsidRPr="00FD7622">
        <w:rPr>
          <w:rFonts w:ascii="Aptos" w:eastAsia="Times New Roman" w:hAnsi="Aptos" w:cs="Tahoma"/>
          <w:sz w:val="18"/>
          <w:szCs w:val="18"/>
          <w:lang w:eastAsia="zh-CN"/>
        </w:rPr>
        <w:t xml:space="preserve">  4</w:t>
      </w:r>
    </w:p>
    <w:p w14:paraId="735E8C9E" w14:textId="77777777" w:rsidR="00CF20C0" w:rsidRPr="00FD7622" w:rsidRDefault="00CF20C0" w:rsidP="00CF20C0">
      <w:pPr>
        <w:tabs>
          <w:tab w:val="left" w:pos="0"/>
        </w:tabs>
        <w:suppressAutoHyphens/>
        <w:spacing w:after="0" w:line="240" w:lineRule="auto"/>
        <w:jc w:val="center"/>
        <w:rPr>
          <w:rFonts w:ascii="Aptos" w:eastAsia="Calibri" w:hAnsi="Aptos" w:cs="Tahoma"/>
          <w:sz w:val="18"/>
          <w:szCs w:val="18"/>
          <w:lang w:eastAsia="zh-CN"/>
        </w:rPr>
      </w:pPr>
      <w:r w:rsidRPr="00FD7622">
        <w:rPr>
          <w:rFonts w:ascii="Aptos" w:eastAsia="Calibri" w:hAnsi="Aptos" w:cs="Tahoma"/>
          <w:sz w:val="18"/>
          <w:szCs w:val="18"/>
          <w:lang w:eastAsia="zh-CN"/>
        </w:rPr>
        <w:t>Zasady</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rozliczeń</w:t>
      </w:r>
    </w:p>
    <w:p w14:paraId="0D457EC7" w14:textId="5F88C6AE" w:rsidR="00CF20C0" w:rsidRPr="00FD7622" w:rsidRDefault="00CF20C0" w:rsidP="00AB32E8">
      <w:pPr>
        <w:numPr>
          <w:ilvl w:val="0"/>
          <w:numId w:val="32"/>
        </w:numPr>
        <w:suppressAutoHyphens/>
        <w:spacing w:after="0" w:line="240" w:lineRule="auto"/>
        <w:ind w:left="426"/>
        <w:jc w:val="both"/>
        <w:rPr>
          <w:rFonts w:ascii="Aptos" w:eastAsia="Calibri" w:hAnsi="Aptos" w:cs="Tahoma"/>
          <w:sz w:val="18"/>
          <w:szCs w:val="18"/>
          <w:lang w:eastAsia="zh-CN"/>
        </w:rPr>
      </w:pPr>
      <w:r w:rsidRPr="00FD7622">
        <w:rPr>
          <w:rFonts w:ascii="Aptos" w:eastAsia="Calibri" w:hAnsi="Aptos" w:cs="Tahoma"/>
          <w:sz w:val="18"/>
          <w:szCs w:val="18"/>
          <w:lang w:eastAsia="zh-CN"/>
        </w:rPr>
        <w:t>Podstawą</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zapłaty</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za</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dostarczone</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leki</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będą</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prawidłowo</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wystawione</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faktury</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VAT,</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wyliczone</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zgodnie</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cenami</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jednostkowymi,</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zawartymi</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w</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ofercie</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Wykonawcy</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dnia</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w:t>
      </w:r>
    </w:p>
    <w:p w14:paraId="3E1D4D6B" w14:textId="1D3ADC54" w:rsidR="00CF20C0" w:rsidRPr="00FD7622" w:rsidRDefault="00CF20C0" w:rsidP="00AB32E8">
      <w:pPr>
        <w:numPr>
          <w:ilvl w:val="0"/>
          <w:numId w:val="32"/>
        </w:numPr>
        <w:tabs>
          <w:tab w:val="left" w:pos="426"/>
        </w:tabs>
        <w:suppressAutoHyphens/>
        <w:spacing w:after="0" w:line="240" w:lineRule="auto"/>
        <w:ind w:left="426"/>
        <w:jc w:val="both"/>
        <w:rPr>
          <w:rFonts w:ascii="Aptos" w:eastAsia="Calibri" w:hAnsi="Aptos" w:cs="Tahoma"/>
          <w:sz w:val="18"/>
          <w:szCs w:val="18"/>
          <w:lang w:eastAsia="zh-CN"/>
        </w:rPr>
      </w:pPr>
      <w:r w:rsidRPr="00FD7622">
        <w:rPr>
          <w:rFonts w:ascii="Aptos" w:eastAsia="Calibri" w:hAnsi="Aptos" w:cs="Tahoma"/>
          <w:sz w:val="18"/>
          <w:szCs w:val="18"/>
          <w:lang w:eastAsia="zh-CN"/>
        </w:rPr>
        <w:t>Zamawiający</w:t>
      </w:r>
      <w:r w:rsidRPr="00FD7622">
        <w:rPr>
          <w:rFonts w:ascii="Aptos" w:eastAsia="Tahoma" w:hAnsi="Aptos" w:cs="Tahoma"/>
          <w:sz w:val="18"/>
          <w:szCs w:val="18"/>
          <w:lang w:eastAsia="zh-CN"/>
        </w:rPr>
        <w:t xml:space="preserve"> </w:t>
      </w:r>
      <w:r w:rsidR="0040651C" w:rsidRPr="00FD7622">
        <w:rPr>
          <w:rFonts w:ascii="Aptos" w:eastAsia="Calibri" w:hAnsi="Aptos" w:cs="Tahoma"/>
          <w:sz w:val="18"/>
          <w:szCs w:val="18"/>
          <w:lang w:eastAsia="zh-CN"/>
        </w:rPr>
        <w:t>będzie regulował płatności w terminie ……………… dni liczonych od następnego dnia roboczego po dacie wystawienia faktury w KSEF.</w:t>
      </w:r>
    </w:p>
    <w:p w14:paraId="052FD366" w14:textId="77777777" w:rsidR="00CF20C0" w:rsidRPr="00FD7622" w:rsidRDefault="00CF20C0" w:rsidP="00AB32E8">
      <w:pPr>
        <w:numPr>
          <w:ilvl w:val="0"/>
          <w:numId w:val="32"/>
        </w:numPr>
        <w:tabs>
          <w:tab w:val="left" w:pos="426"/>
        </w:tabs>
        <w:suppressAutoHyphens/>
        <w:spacing w:after="0" w:line="240" w:lineRule="auto"/>
        <w:ind w:left="426"/>
        <w:jc w:val="both"/>
        <w:rPr>
          <w:rFonts w:ascii="Aptos" w:eastAsia="Calibri" w:hAnsi="Aptos" w:cs="Tahoma"/>
          <w:sz w:val="18"/>
          <w:szCs w:val="18"/>
          <w:lang w:eastAsia="zh-CN"/>
        </w:rPr>
      </w:pPr>
      <w:r w:rsidRPr="00FD7622">
        <w:rPr>
          <w:rFonts w:ascii="Aptos" w:eastAsia="Calibri" w:hAnsi="Aptos" w:cs="Tahoma"/>
          <w:sz w:val="18"/>
          <w:szCs w:val="18"/>
          <w:lang w:eastAsia="zh-CN"/>
        </w:rPr>
        <w:t>Za</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dzień</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zapłaty</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uważa</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się</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dzień</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obciążenia</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rachunku</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bankowego</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Zamawiającego.</w:t>
      </w:r>
    </w:p>
    <w:p w14:paraId="5A54BC8D" w14:textId="77777777" w:rsidR="0040651C" w:rsidRPr="00FD7622" w:rsidRDefault="003406D9" w:rsidP="0040651C">
      <w:pPr>
        <w:numPr>
          <w:ilvl w:val="0"/>
          <w:numId w:val="32"/>
        </w:numPr>
        <w:suppressAutoHyphens/>
        <w:spacing w:after="0" w:line="240" w:lineRule="auto"/>
        <w:ind w:left="426"/>
        <w:jc w:val="both"/>
        <w:rPr>
          <w:rFonts w:ascii="Aptos" w:eastAsia="Calibri" w:hAnsi="Aptos" w:cs="Tahoma"/>
          <w:sz w:val="18"/>
          <w:szCs w:val="18"/>
          <w:lang w:eastAsia="zh-CN"/>
        </w:rPr>
      </w:pPr>
      <w:r w:rsidRPr="00FD7622">
        <w:rPr>
          <w:rFonts w:ascii="Aptos" w:eastAsia="Calibri" w:hAnsi="Aptos" w:cs="Tahoma"/>
          <w:sz w:val="18"/>
          <w:szCs w:val="18"/>
          <w:lang w:eastAsia="ar-SA"/>
        </w:rPr>
        <w:t xml:space="preserve">Strony </w:t>
      </w:r>
      <w:r w:rsidR="0040651C" w:rsidRPr="00FD7622">
        <w:rPr>
          <w:rFonts w:ascii="Aptos" w:eastAsia="Calibri" w:hAnsi="Aptos" w:cs="Tahoma"/>
          <w:sz w:val="18"/>
          <w:szCs w:val="18"/>
          <w:lang w:eastAsia="ar-SA"/>
        </w:rPr>
        <w:t xml:space="preserve">ustalają, że faktury ustrukturyzowane będą wystawiane i przesyłane przez Wykonawcę oraz odbierane przez Zamawiającego wyłącznie za pośrednictwem </w:t>
      </w:r>
      <w:proofErr w:type="spellStart"/>
      <w:r w:rsidR="0040651C" w:rsidRPr="00FD7622">
        <w:rPr>
          <w:rFonts w:ascii="Aptos" w:eastAsia="Calibri" w:hAnsi="Aptos" w:cs="Tahoma"/>
          <w:sz w:val="18"/>
          <w:szCs w:val="18"/>
          <w:lang w:eastAsia="ar-SA"/>
        </w:rPr>
        <w:t>KSeF</w:t>
      </w:r>
      <w:proofErr w:type="spellEnd"/>
      <w:r w:rsidR="0040651C" w:rsidRPr="00FD7622">
        <w:rPr>
          <w:rFonts w:ascii="Aptos" w:eastAsia="Calibri" w:hAnsi="Aptos" w:cs="Tahoma"/>
          <w:sz w:val="18"/>
          <w:szCs w:val="18"/>
          <w:lang w:eastAsia="ar-SA"/>
        </w:rPr>
        <w:t xml:space="preserve">. W przypadku wystąpienia awarii Krajowego Systemu e-Faktur po stronie systemu, potwierdzonej komunikatem udostępnionym przez ministra właściwego do spraw finansów publicznych, uniemożliwiającej wystawienie faktury ustrukturyzowanej w </w:t>
      </w:r>
      <w:proofErr w:type="spellStart"/>
      <w:r w:rsidR="0040651C" w:rsidRPr="00FD7622">
        <w:rPr>
          <w:rFonts w:ascii="Aptos" w:eastAsia="Calibri" w:hAnsi="Aptos" w:cs="Tahoma"/>
          <w:sz w:val="18"/>
          <w:szCs w:val="18"/>
          <w:lang w:eastAsia="ar-SA"/>
        </w:rPr>
        <w:t>KSeF</w:t>
      </w:r>
      <w:proofErr w:type="spellEnd"/>
      <w:r w:rsidR="0040651C" w:rsidRPr="00FD7622">
        <w:rPr>
          <w:rFonts w:ascii="Aptos" w:eastAsia="Calibri" w:hAnsi="Aptos" w:cs="Tahoma"/>
          <w:sz w:val="18"/>
          <w:szCs w:val="18"/>
          <w:lang w:eastAsia="ar-SA"/>
        </w:rPr>
        <w:t xml:space="preserve">, na czas trwania przeszkody faktury będą wystawiane w formie elektronicznej jako pliki pdf na adres e-mail sekretariat@reumatologiczny.pl. </w:t>
      </w:r>
    </w:p>
    <w:p w14:paraId="67DF82E8" w14:textId="74A43366" w:rsidR="00CF20C0" w:rsidRPr="00FD7622" w:rsidRDefault="00CF20C0" w:rsidP="0040651C">
      <w:pPr>
        <w:numPr>
          <w:ilvl w:val="0"/>
          <w:numId w:val="32"/>
        </w:numPr>
        <w:suppressAutoHyphens/>
        <w:spacing w:after="0" w:line="240" w:lineRule="auto"/>
        <w:ind w:left="426"/>
        <w:jc w:val="both"/>
        <w:rPr>
          <w:rFonts w:ascii="Aptos" w:eastAsia="Calibri" w:hAnsi="Aptos" w:cs="Tahoma"/>
          <w:sz w:val="18"/>
          <w:szCs w:val="18"/>
          <w:lang w:eastAsia="zh-CN"/>
        </w:rPr>
      </w:pPr>
      <w:r w:rsidRPr="00FD7622">
        <w:rPr>
          <w:rFonts w:ascii="Aptos" w:eastAsia="Calibri" w:hAnsi="Aptos" w:cs="Tahoma"/>
          <w:sz w:val="18"/>
          <w:szCs w:val="18"/>
          <w:lang w:eastAsia="zh-CN"/>
        </w:rPr>
        <w:t>Zamawiający</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nie</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wyraża</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zgody</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na</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przeniesienie</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wierzytelności</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wynikających</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z</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niniejszej</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umowy</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na</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osoby</w:t>
      </w:r>
      <w:r w:rsidRPr="00FD7622">
        <w:rPr>
          <w:rFonts w:ascii="Aptos" w:eastAsia="Tahoma" w:hAnsi="Aptos" w:cs="Tahoma"/>
          <w:sz w:val="18"/>
          <w:szCs w:val="18"/>
          <w:lang w:eastAsia="zh-CN"/>
        </w:rPr>
        <w:t xml:space="preserve"> </w:t>
      </w:r>
      <w:r w:rsidRPr="00FD7622">
        <w:rPr>
          <w:rFonts w:ascii="Aptos" w:eastAsia="Calibri" w:hAnsi="Aptos" w:cs="Tahoma"/>
          <w:sz w:val="18"/>
          <w:szCs w:val="18"/>
          <w:lang w:eastAsia="zh-CN"/>
        </w:rPr>
        <w:t>trzecie.</w:t>
      </w:r>
    </w:p>
    <w:p w14:paraId="04ADEFA7" w14:textId="77777777" w:rsidR="00CF20C0" w:rsidRPr="00FD7622" w:rsidRDefault="00CF20C0" w:rsidP="00AB32E8">
      <w:pPr>
        <w:numPr>
          <w:ilvl w:val="0"/>
          <w:numId w:val="32"/>
        </w:numPr>
        <w:tabs>
          <w:tab w:val="left" w:pos="426"/>
        </w:tabs>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Rozliczenia pomiędzy stronami realizowane będą wyłącznie w złotych polskich.</w:t>
      </w:r>
    </w:p>
    <w:p w14:paraId="1FCF8654" w14:textId="77777777" w:rsidR="00CF20C0" w:rsidRPr="00FD7622" w:rsidRDefault="00CF20C0" w:rsidP="00AB32E8">
      <w:pPr>
        <w:numPr>
          <w:ilvl w:val="0"/>
          <w:numId w:val="32"/>
        </w:numPr>
        <w:tabs>
          <w:tab w:val="left" w:pos="426"/>
          <w:tab w:val="left" w:pos="993"/>
        </w:tabs>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Płatność realizowana będzie z zastosowaniem mechanizmu podzielonej płatności, zgodnie z zasadami wyrażonymi w ustawie o podatku od towarów i usług.</w:t>
      </w:r>
    </w:p>
    <w:p w14:paraId="35475F8C" w14:textId="57B55290" w:rsidR="001D32AA" w:rsidRDefault="00CF20C0" w:rsidP="001D32AA">
      <w:pPr>
        <w:tabs>
          <w:tab w:val="left" w:pos="426"/>
          <w:tab w:val="left" w:pos="2586"/>
        </w:tabs>
        <w:suppressAutoHyphens/>
        <w:spacing w:after="0" w:line="240" w:lineRule="auto"/>
        <w:jc w:val="both"/>
        <w:rPr>
          <w:rFonts w:ascii="Aptos" w:eastAsia="Times New Roman" w:hAnsi="Aptos" w:cs="Tahoma"/>
          <w:sz w:val="18"/>
          <w:szCs w:val="18"/>
          <w:lang w:val="x-none" w:eastAsia="zh-CN"/>
        </w:rPr>
      </w:pPr>
      <w:r w:rsidRPr="00FD7622">
        <w:rPr>
          <w:rFonts w:ascii="Aptos" w:eastAsia="Times New Roman" w:hAnsi="Aptos" w:cs="Tahoma"/>
          <w:sz w:val="18"/>
          <w:szCs w:val="18"/>
          <w:lang w:eastAsia="zh-CN"/>
        </w:rPr>
        <w:tab/>
      </w:r>
      <w:r w:rsidRPr="00FD7622">
        <w:rPr>
          <w:rFonts w:ascii="Aptos" w:eastAsia="Tahoma" w:hAnsi="Aptos" w:cs="Tahoma"/>
          <w:sz w:val="18"/>
          <w:szCs w:val="18"/>
          <w:lang w:eastAsia="zh-CN"/>
        </w:rPr>
        <w:t xml:space="preserve">           </w:t>
      </w:r>
      <w:bookmarkStart w:id="1" w:name="_Hlk65492942"/>
    </w:p>
    <w:p w14:paraId="5F920BDF" w14:textId="00E3913C" w:rsidR="00CF20C0" w:rsidRPr="00FD7622" w:rsidRDefault="00CF20C0" w:rsidP="00CF20C0">
      <w:pPr>
        <w:tabs>
          <w:tab w:val="left" w:pos="2520"/>
          <w:tab w:val="left" w:pos="2586"/>
        </w:tabs>
        <w:suppressAutoHyphens/>
        <w:spacing w:after="0" w:line="240" w:lineRule="auto"/>
        <w:jc w:val="center"/>
        <w:rPr>
          <w:rFonts w:ascii="Aptos" w:eastAsia="Times New Roman" w:hAnsi="Aptos" w:cs="Tahoma"/>
          <w:sz w:val="18"/>
          <w:szCs w:val="18"/>
          <w:lang w:val="x-none" w:eastAsia="zh-CN"/>
        </w:rPr>
      </w:pPr>
      <w:r w:rsidRPr="00FD7622">
        <w:rPr>
          <w:rFonts w:ascii="Aptos" w:eastAsia="Times New Roman" w:hAnsi="Aptos" w:cs="Tahoma"/>
          <w:sz w:val="18"/>
          <w:szCs w:val="18"/>
          <w:lang w:val="x-none" w:eastAsia="zh-CN"/>
        </w:rPr>
        <w:t>§</w:t>
      </w:r>
      <w:r w:rsidRPr="00FD7622">
        <w:rPr>
          <w:rFonts w:ascii="Aptos" w:eastAsia="Tahoma" w:hAnsi="Aptos" w:cs="Tahoma"/>
          <w:sz w:val="18"/>
          <w:szCs w:val="18"/>
          <w:lang w:val="x-none" w:eastAsia="zh-CN"/>
        </w:rPr>
        <w:t xml:space="preserve"> </w:t>
      </w:r>
      <w:r w:rsidRPr="00FD7622">
        <w:rPr>
          <w:rFonts w:ascii="Aptos" w:eastAsia="Tahoma" w:hAnsi="Aptos" w:cs="Tahoma"/>
          <w:sz w:val="18"/>
          <w:szCs w:val="18"/>
          <w:lang w:eastAsia="zh-CN"/>
        </w:rPr>
        <w:t>5</w:t>
      </w:r>
    </w:p>
    <w:p w14:paraId="00DE6306" w14:textId="77777777" w:rsidR="00CF20C0" w:rsidRPr="00FD7622" w:rsidRDefault="00CF20C0" w:rsidP="00CF20C0">
      <w:pPr>
        <w:tabs>
          <w:tab w:val="left" w:pos="2520"/>
          <w:tab w:val="left" w:pos="2586"/>
        </w:tabs>
        <w:suppressAutoHyphens/>
        <w:spacing w:after="0" w:line="240" w:lineRule="auto"/>
        <w:jc w:val="center"/>
        <w:rPr>
          <w:rFonts w:ascii="Aptos" w:eastAsia="Times New Roman" w:hAnsi="Aptos" w:cs="Tahoma"/>
          <w:sz w:val="18"/>
          <w:szCs w:val="18"/>
          <w:lang w:eastAsia="zh-CN"/>
        </w:rPr>
      </w:pPr>
      <w:r w:rsidRPr="00FD7622">
        <w:rPr>
          <w:rFonts w:ascii="Aptos" w:eastAsia="Times New Roman" w:hAnsi="Aptos" w:cs="Tahoma"/>
          <w:sz w:val="18"/>
          <w:szCs w:val="18"/>
          <w:lang w:eastAsia="zh-CN"/>
        </w:rPr>
        <w:t>Zmiany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umowy,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rozwiązanie</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umowy</w:t>
      </w:r>
    </w:p>
    <w:p w14:paraId="6E899E11" w14:textId="3C084247" w:rsidR="00CF20C0" w:rsidRPr="00FD7622" w:rsidRDefault="00CF20C0" w:rsidP="00CF20C0">
      <w:pPr>
        <w:numPr>
          <w:ilvl w:val="0"/>
          <w:numId w:val="11"/>
        </w:numPr>
        <w:tabs>
          <w:tab w:val="left" w:pos="426"/>
          <w:tab w:val="left" w:pos="2586"/>
        </w:tabs>
        <w:suppressAutoHyphens/>
        <w:spacing w:after="0" w:line="240" w:lineRule="auto"/>
        <w:ind w:left="426"/>
        <w:jc w:val="both"/>
        <w:rPr>
          <w:rFonts w:ascii="Aptos" w:eastAsia="Times New Roman" w:hAnsi="Aptos" w:cs="Tahoma"/>
          <w:color w:val="000000" w:themeColor="text1"/>
          <w:sz w:val="18"/>
          <w:szCs w:val="18"/>
          <w:lang w:eastAsia="zh-CN"/>
        </w:rPr>
      </w:pPr>
      <w:bookmarkStart w:id="2" w:name="_Hlk65840511"/>
      <w:bookmarkEnd w:id="1"/>
      <w:r w:rsidRPr="00FD7622">
        <w:rPr>
          <w:rFonts w:ascii="Aptos" w:eastAsia="Times New Roman" w:hAnsi="Aptos" w:cs="Tahoma"/>
          <w:sz w:val="18"/>
          <w:szCs w:val="18"/>
          <w:lang w:eastAsia="zh-CN"/>
        </w:rPr>
        <w:lastRenderedPageBreak/>
        <w:t xml:space="preserve">Oprócz zmian wskazanych </w:t>
      </w:r>
      <w:bookmarkStart w:id="3" w:name="_Hlk65710379"/>
      <w:r w:rsidRPr="00FD7622">
        <w:rPr>
          <w:rFonts w:ascii="Aptos" w:eastAsia="Times New Roman" w:hAnsi="Aptos" w:cs="Tahoma"/>
          <w:sz w:val="18"/>
          <w:szCs w:val="18"/>
          <w:lang w:eastAsia="zh-CN"/>
        </w:rPr>
        <w:t xml:space="preserve">w art. 455 ust. 1 pkt 2-4, i ust. 2 ustawy z dnia </w:t>
      </w:r>
      <w:r w:rsidR="00E14622" w:rsidRPr="00FD7622">
        <w:rPr>
          <w:rFonts w:ascii="Aptos" w:eastAsia="Times New Roman" w:hAnsi="Aptos" w:cs="Tahoma"/>
          <w:sz w:val="18"/>
          <w:szCs w:val="18"/>
          <w:lang w:eastAsia="zh-CN"/>
        </w:rPr>
        <w:t>11</w:t>
      </w:r>
      <w:r w:rsidRPr="00FD7622">
        <w:rPr>
          <w:rFonts w:ascii="Aptos" w:eastAsia="Times New Roman" w:hAnsi="Aptos" w:cs="Tahoma"/>
          <w:sz w:val="18"/>
          <w:szCs w:val="18"/>
          <w:lang w:eastAsia="zh-CN"/>
        </w:rPr>
        <w:t xml:space="preserve"> </w:t>
      </w:r>
      <w:r w:rsidR="00E14622" w:rsidRPr="00FD7622">
        <w:rPr>
          <w:rFonts w:ascii="Aptos" w:eastAsia="Times New Roman" w:hAnsi="Aptos" w:cs="Tahoma"/>
          <w:sz w:val="18"/>
          <w:szCs w:val="18"/>
          <w:lang w:eastAsia="zh-CN"/>
        </w:rPr>
        <w:t>września</w:t>
      </w:r>
      <w:r w:rsidRPr="00FD7622">
        <w:rPr>
          <w:rFonts w:ascii="Aptos" w:eastAsia="Times New Roman" w:hAnsi="Aptos" w:cs="Tahoma"/>
          <w:sz w:val="18"/>
          <w:szCs w:val="18"/>
          <w:lang w:eastAsia="zh-CN"/>
        </w:rPr>
        <w:t xml:space="preserve"> 20</w:t>
      </w:r>
      <w:r w:rsidR="00E14622" w:rsidRPr="00FD7622">
        <w:rPr>
          <w:rFonts w:ascii="Aptos" w:eastAsia="Times New Roman" w:hAnsi="Aptos" w:cs="Tahoma"/>
          <w:sz w:val="18"/>
          <w:szCs w:val="18"/>
          <w:lang w:eastAsia="zh-CN"/>
        </w:rPr>
        <w:t>19</w:t>
      </w:r>
      <w:r w:rsidRPr="00FD7622">
        <w:rPr>
          <w:rFonts w:ascii="Aptos" w:eastAsia="Times New Roman" w:hAnsi="Aptos" w:cs="Tahoma"/>
          <w:sz w:val="18"/>
          <w:szCs w:val="18"/>
          <w:lang w:eastAsia="zh-CN"/>
        </w:rPr>
        <w:t xml:space="preserve"> r. Prawo zamówień publicznych (</w:t>
      </w:r>
      <w:proofErr w:type="spellStart"/>
      <w:r w:rsidR="00D142C1" w:rsidRPr="00FD7622">
        <w:rPr>
          <w:rFonts w:ascii="Aptos" w:eastAsia="Times New Roman" w:hAnsi="Aptos" w:cs="Tahoma"/>
          <w:sz w:val="18"/>
          <w:szCs w:val="18"/>
          <w:lang w:eastAsia="zh-CN"/>
        </w:rPr>
        <w:t>t.j</w:t>
      </w:r>
      <w:proofErr w:type="spellEnd"/>
      <w:r w:rsidR="00D142C1" w:rsidRPr="00FD7622">
        <w:rPr>
          <w:rFonts w:ascii="Aptos" w:eastAsia="Times New Roman" w:hAnsi="Aptos" w:cs="Tahoma"/>
          <w:sz w:val="18"/>
          <w:szCs w:val="18"/>
          <w:lang w:eastAsia="zh-CN"/>
        </w:rPr>
        <w:t xml:space="preserve">. </w:t>
      </w:r>
      <w:r w:rsidRPr="00FD7622">
        <w:rPr>
          <w:rFonts w:ascii="Aptos" w:eastAsia="Times New Roman" w:hAnsi="Aptos" w:cs="Tahoma"/>
          <w:sz w:val="18"/>
          <w:szCs w:val="18"/>
          <w:lang w:eastAsia="zh-CN"/>
        </w:rPr>
        <w:t>Dz. U. z 20</w:t>
      </w:r>
      <w:r w:rsidR="00E14622" w:rsidRPr="00FD7622">
        <w:rPr>
          <w:rFonts w:ascii="Aptos" w:eastAsia="Times New Roman" w:hAnsi="Aptos" w:cs="Tahoma"/>
          <w:sz w:val="18"/>
          <w:szCs w:val="18"/>
          <w:lang w:eastAsia="zh-CN"/>
        </w:rPr>
        <w:t>2</w:t>
      </w:r>
      <w:r w:rsidR="001D32AA">
        <w:rPr>
          <w:rFonts w:ascii="Aptos" w:eastAsia="Times New Roman" w:hAnsi="Aptos" w:cs="Tahoma"/>
          <w:sz w:val="18"/>
          <w:szCs w:val="18"/>
          <w:lang w:eastAsia="zh-CN"/>
        </w:rPr>
        <w:t>6</w:t>
      </w:r>
      <w:r w:rsidRPr="00FD7622">
        <w:rPr>
          <w:rFonts w:ascii="Aptos" w:eastAsia="Times New Roman" w:hAnsi="Aptos" w:cs="Tahoma"/>
          <w:sz w:val="18"/>
          <w:szCs w:val="18"/>
          <w:lang w:eastAsia="zh-CN"/>
        </w:rPr>
        <w:t xml:space="preserve"> r. poz. </w:t>
      </w:r>
      <w:r w:rsidR="001D32AA">
        <w:rPr>
          <w:rFonts w:ascii="Aptos" w:eastAsia="Times New Roman" w:hAnsi="Aptos" w:cs="Tahoma"/>
          <w:sz w:val="18"/>
          <w:szCs w:val="18"/>
          <w:lang w:eastAsia="zh-CN"/>
        </w:rPr>
        <w:t>793</w:t>
      </w:r>
      <w:r w:rsidRPr="00FD7622">
        <w:rPr>
          <w:rFonts w:ascii="Aptos" w:eastAsia="Times New Roman" w:hAnsi="Aptos" w:cs="Tahoma"/>
          <w:sz w:val="18"/>
          <w:szCs w:val="18"/>
          <w:lang w:eastAsia="zh-CN"/>
        </w:rPr>
        <w:t>)</w:t>
      </w:r>
      <w:bookmarkEnd w:id="3"/>
      <w:r w:rsidRPr="00FD7622">
        <w:rPr>
          <w:rFonts w:ascii="Aptos" w:eastAsia="Times New Roman" w:hAnsi="Aptos" w:cs="Tahoma"/>
          <w:sz w:val="18"/>
          <w:szCs w:val="18"/>
          <w:lang w:eastAsia="zh-CN"/>
        </w:rPr>
        <w:t xml:space="preserve">, Strony, działając na podstawie art. 455 </w:t>
      </w:r>
      <w:r w:rsidRPr="00FD7622">
        <w:rPr>
          <w:rFonts w:ascii="Aptos" w:eastAsia="Times New Roman" w:hAnsi="Aptos" w:cs="Tahoma"/>
          <w:color w:val="000000" w:themeColor="text1"/>
          <w:sz w:val="18"/>
          <w:szCs w:val="18"/>
          <w:lang w:eastAsia="zh-CN"/>
        </w:rPr>
        <w:t>ust. 1 pkt 1 przewidują możliwość wprowadzenia następujących zmian do umowy:</w:t>
      </w:r>
    </w:p>
    <w:p w14:paraId="015CC4FE" w14:textId="39DDB40E" w:rsidR="00967266" w:rsidRPr="00FD7622" w:rsidRDefault="00967266" w:rsidP="00DB0A7A">
      <w:pPr>
        <w:numPr>
          <w:ilvl w:val="0"/>
          <w:numId w:val="12"/>
        </w:numPr>
        <w:tabs>
          <w:tab w:val="left" w:pos="709"/>
          <w:tab w:val="left" w:pos="2586"/>
        </w:tabs>
        <w:suppressAutoHyphens/>
        <w:spacing w:after="0" w:line="240" w:lineRule="auto"/>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 xml:space="preserve">zmiana formy podawania leków w </w:t>
      </w:r>
      <w:proofErr w:type="gramStart"/>
      <w:r w:rsidRPr="00FD7622">
        <w:rPr>
          <w:rFonts w:ascii="Aptos" w:eastAsia="Times New Roman" w:hAnsi="Aptos" w:cs="Tahoma"/>
          <w:sz w:val="18"/>
          <w:szCs w:val="18"/>
          <w:lang w:eastAsia="zh-CN"/>
        </w:rPr>
        <w:t>przypadku</w:t>
      </w:r>
      <w:proofErr w:type="gramEnd"/>
      <w:r w:rsidRPr="00FD7622">
        <w:rPr>
          <w:rFonts w:ascii="Aptos" w:eastAsia="Times New Roman" w:hAnsi="Aptos" w:cs="Tahoma"/>
          <w:sz w:val="18"/>
          <w:szCs w:val="18"/>
          <w:lang w:eastAsia="zh-CN"/>
        </w:rPr>
        <w:t xml:space="preserve"> jeśli w trakcie trwania umowy refundacją w ramach programów lekowych zostanie objęta inna forma podania leków objętych umową. Zmiana następuje w formie aneksu do umowy, sporządzonego na wniosek Zamawiającego. Cena leku </w:t>
      </w:r>
      <w:r w:rsidR="00F27192">
        <w:rPr>
          <w:rFonts w:ascii="Aptos" w:eastAsia="Times New Roman" w:hAnsi="Aptos" w:cs="Tahoma"/>
          <w:sz w:val="18"/>
          <w:szCs w:val="18"/>
          <w:lang w:eastAsia="zh-CN"/>
        </w:rPr>
        <w:t>za ml nie może ulec zmianie</w:t>
      </w:r>
      <w:r w:rsidRPr="00FD7622">
        <w:rPr>
          <w:rFonts w:ascii="Aptos" w:eastAsia="Times New Roman" w:hAnsi="Aptos" w:cs="Tahoma"/>
          <w:sz w:val="18"/>
          <w:szCs w:val="18"/>
          <w:lang w:eastAsia="zh-CN"/>
        </w:rPr>
        <w:t>.</w:t>
      </w:r>
    </w:p>
    <w:p w14:paraId="107F999E" w14:textId="6B218E4B" w:rsidR="00DB0A7A" w:rsidRPr="00FD7622" w:rsidRDefault="00DB0A7A" w:rsidP="00DB0A7A">
      <w:pPr>
        <w:pStyle w:val="Tekstpodstawowy"/>
        <w:numPr>
          <w:ilvl w:val="0"/>
          <w:numId w:val="12"/>
        </w:numPr>
        <w:tabs>
          <w:tab w:val="left" w:pos="709"/>
          <w:tab w:val="left" w:pos="2586"/>
        </w:tabs>
        <w:suppressAutoHyphens/>
        <w:spacing w:after="0" w:line="240" w:lineRule="auto"/>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 xml:space="preserve">zmiana cen jednostkowych na korzyść Zamawiającego – zmiana nie wymaga sporządzania aneksu do umowy, </w:t>
      </w:r>
    </w:p>
    <w:p w14:paraId="0A34FA00" w14:textId="77777777" w:rsidR="00DB0A7A" w:rsidRPr="00FD7622" w:rsidRDefault="00DB0A7A" w:rsidP="00DB0A7A">
      <w:pPr>
        <w:numPr>
          <w:ilvl w:val="0"/>
          <w:numId w:val="12"/>
        </w:numPr>
        <w:tabs>
          <w:tab w:val="left" w:pos="709"/>
          <w:tab w:val="left" w:pos="2586"/>
        </w:tabs>
        <w:suppressAutoHyphens/>
        <w:spacing w:after="0" w:line="240" w:lineRule="auto"/>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zmiana stawki podatku od towarów i usług w zakresie wynikającym ze zmiany zapisów ustawowych, przy czym ceny jednostkowe netto oraz ogólna wartość brutto umowy pozostaną niezmienione. Zmiana nie wymaga sporządzania aneksu do umowy i obowiązuje z dniem zmiany przepisów.</w:t>
      </w:r>
    </w:p>
    <w:p w14:paraId="2D677CEF" w14:textId="4F2D99AA" w:rsidR="00DB0A7A" w:rsidRPr="00FD7622" w:rsidRDefault="00DB0A7A" w:rsidP="00DB0A7A">
      <w:pPr>
        <w:numPr>
          <w:ilvl w:val="0"/>
          <w:numId w:val="12"/>
        </w:numPr>
        <w:tabs>
          <w:tab w:val="left" w:pos="709"/>
          <w:tab w:val="left" w:pos="2586"/>
        </w:tabs>
        <w:suppressAutoHyphens/>
        <w:spacing w:after="0" w:line="240" w:lineRule="auto"/>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zmiana sposobu konfekcjonowania produktów - z odpowiednim przeliczeniem ilości i ceny, stosownie do ilości i cen zawartych w ofercie Wykonawcy. Zmiana nie wymaga sporządzania aneksu do umowy, jeśli jest zmianą jednorazową i Wykonawca uzyskał e-mailową akceptację Zamawiającego. W</w:t>
      </w:r>
      <w:r w:rsidR="00BD2D81" w:rsidRPr="00FD7622">
        <w:rPr>
          <w:rFonts w:ascii="Aptos" w:eastAsia="Times New Roman" w:hAnsi="Aptos" w:cs="Tahoma"/>
          <w:sz w:val="18"/>
          <w:szCs w:val="18"/>
          <w:lang w:eastAsia="zh-CN"/>
        </w:rPr>
        <w:t> </w:t>
      </w:r>
      <w:r w:rsidRPr="00FD7622">
        <w:rPr>
          <w:rFonts w:ascii="Aptos" w:eastAsia="Times New Roman" w:hAnsi="Aptos" w:cs="Tahoma"/>
          <w:sz w:val="18"/>
          <w:szCs w:val="18"/>
          <w:lang w:eastAsia="zh-CN"/>
        </w:rPr>
        <w:t>przypadku zmiany stałej, wymaga ona akceptacji Zamawiającego i może nastąpić po sporządzeniu pisemnego aneksu do umowy na wniosek Wykonawcy.</w:t>
      </w:r>
    </w:p>
    <w:p w14:paraId="7630B9BB" w14:textId="2318B349" w:rsidR="00DB0A7A" w:rsidRPr="00FD7622" w:rsidRDefault="00DB0A7A" w:rsidP="00DB0A7A">
      <w:pPr>
        <w:numPr>
          <w:ilvl w:val="0"/>
          <w:numId w:val="12"/>
        </w:numPr>
        <w:tabs>
          <w:tab w:val="left" w:pos="709"/>
          <w:tab w:val="left" w:pos="2586"/>
        </w:tabs>
        <w:suppressAutoHyphens/>
        <w:spacing w:after="0" w:line="240" w:lineRule="auto"/>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zmiana produktu w przypadku wprowadzenia na rynek produktów równoważnych do zawartych w</w:t>
      </w:r>
      <w:r w:rsidR="00BD2D81" w:rsidRPr="00FD7622">
        <w:rPr>
          <w:rFonts w:ascii="Aptos" w:eastAsia="Times New Roman" w:hAnsi="Aptos" w:cs="Tahoma"/>
          <w:sz w:val="18"/>
          <w:szCs w:val="18"/>
          <w:lang w:eastAsia="zh-CN"/>
        </w:rPr>
        <w:t> </w:t>
      </w:r>
      <w:r w:rsidRPr="00FD7622">
        <w:rPr>
          <w:rFonts w:ascii="Aptos" w:eastAsia="Times New Roman" w:hAnsi="Aptos" w:cs="Tahoma"/>
          <w:sz w:val="18"/>
          <w:szCs w:val="18"/>
          <w:lang w:eastAsia="zh-CN"/>
        </w:rPr>
        <w:t>umowie – równoważność rozumiana jak wskazana w SWZ - ale o takich samych lepszych parametrach, z zachowaniem cen jednostkowych. Zmiana wymaga akceptacji Zamawiającego i może nastąpić po sporządzeniu pisemnego aneksu do umowy na wniosek Wykonawcy.</w:t>
      </w:r>
    </w:p>
    <w:p w14:paraId="46524421" w14:textId="77777777" w:rsidR="00DB0A7A" w:rsidRPr="00FD7622" w:rsidRDefault="00DB0A7A" w:rsidP="00967266">
      <w:pPr>
        <w:pStyle w:val="Akapitzlist"/>
        <w:numPr>
          <w:ilvl w:val="0"/>
          <w:numId w:val="12"/>
        </w:numPr>
        <w:tabs>
          <w:tab w:val="left" w:pos="709"/>
          <w:tab w:val="left" w:pos="2586"/>
        </w:tabs>
        <w:suppressAutoHyphens/>
        <w:spacing w:after="0" w:line="240" w:lineRule="auto"/>
        <w:jc w:val="both"/>
        <w:rPr>
          <w:rFonts w:ascii="Aptos" w:eastAsia="Times New Roman" w:hAnsi="Aptos" w:cs="Tahoma"/>
          <w:sz w:val="18"/>
          <w:szCs w:val="18"/>
          <w:lang w:eastAsia="ar-SA"/>
        </w:rPr>
      </w:pPr>
      <w:r w:rsidRPr="00FD7622">
        <w:rPr>
          <w:rFonts w:ascii="Aptos" w:eastAsia="Times New Roman" w:hAnsi="Aptos" w:cs="Tahoma"/>
          <w:sz w:val="18"/>
          <w:szCs w:val="18"/>
          <w:lang w:eastAsia="ar-SA"/>
        </w:rPr>
        <w:t>zastąpienia leku objętego umową odpowiednikiem (</w:t>
      </w:r>
      <w:r w:rsidRPr="00FD7622">
        <w:rPr>
          <w:rFonts w:ascii="Aptos" w:eastAsia="Times New Roman" w:hAnsi="Aptos" w:cs="Tahoma"/>
          <w:sz w:val="18"/>
          <w:szCs w:val="18"/>
          <w:lang w:val="x-none" w:eastAsia="ar-SA"/>
        </w:rPr>
        <w:t>równoważny produkt leczniczy o tej samej nazwie międzynarodowej, dawce i postaci farmaceutycznej</w:t>
      </w:r>
      <w:r w:rsidRPr="00FD7622">
        <w:rPr>
          <w:rFonts w:ascii="Aptos" w:eastAsia="Times New Roman" w:hAnsi="Aptos" w:cs="Tahoma"/>
          <w:sz w:val="18"/>
          <w:szCs w:val="18"/>
          <w:lang w:eastAsia="ar-SA"/>
        </w:rPr>
        <w:t>) w przypadku:</w:t>
      </w:r>
    </w:p>
    <w:p w14:paraId="5D0C6FF1" w14:textId="77777777" w:rsidR="00DB0A7A" w:rsidRPr="00FD7622" w:rsidRDefault="00DB0A7A" w:rsidP="00DB0A7A">
      <w:pPr>
        <w:numPr>
          <w:ilvl w:val="0"/>
          <w:numId w:val="19"/>
        </w:numPr>
        <w:tabs>
          <w:tab w:val="left" w:pos="1134"/>
        </w:tabs>
        <w:suppressAutoHyphens/>
        <w:spacing w:after="0" w:line="240" w:lineRule="auto"/>
        <w:ind w:left="993"/>
        <w:jc w:val="both"/>
        <w:rPr>
          <w:rFonts w:ascii="Aptos" w:eastAsia="Times New Roman" w:hAnsi="Aptos" w:cs="Tahoma"/>
          <w:sz w:val="18"/>
          <w:szCs w:val="18"/>
          <w:lang w:eastAsia="ar-SA"/>
        </w:rPr>
      </w:pPr>
      <w:r w:rsidRPr="00FD7622">
        <w:rPr>
          <w:rFonts w:ascii="Aptos" w:eastAsia="Times New Roman" w:hAnsi="Aptos" w:cs="Tahoma"/>
          <w:sz w:val="18"/>
          <w:szCs w:val="18"/>
          <w:lang w:eastAsia="ar-SA"/>
        </w:rPr>
        <w:t xml:space="preserve">zaprzestania wytwarzania produktu leczniczego objętego umową, </w:t>
      </w:r>
    </w:p>
    <w:p w14:paraId="412F551B" w14:textId="77777777" w:rsidR="00DB0A7A" w:rsidRPr="00FD7622" w:rsidRDefault="00DB0A7A" w:rsidP="00DB0A7A">
      <w:pPr>
        <w:numPr>
          <w:ilvl w:val="0"/>
          <w:numId w:val="19"/>
        </w:numPr>
        <w:tabs>
          <w:tab w:val="left" w:pos="1134"/>
        </w:tabs>
        <w:suppressAutoHyphens/>
        <w:spacing w:after="0" w:line="240" w:lineRule="auto"/>
        <w:ind w:left="993"/>
        <w:jc w:val="both"/>
        <w:rPr>
          <w:rFonts w:ascii="Aptos" w:eastAsia="Times New Roman" w:hAnsi="Aptos" w:cs="Tahoma"/>
          <w:sz w:val="18"/>
          <w:szCs w:val="18"/>
          <w:lang w:val="x-none" w:eastAsia="ar-SA"/>
        </w:rPr>
      </w:pPr>
      <w:r w:rsidRPr="00FD7622">
        <w:rPr>
          <w:rFonts w:ascii="Aptos" w:eastAsia="Times New Roman" w:hAnsi="Aptos" w:cs="Tahoma"/>
          <w:sz w:val="18"/>
          <w:szCs w:val="18"/>
          <w:lang w:eastAsia="ar-SA"/>
        </w:rPr>
        <w:t>wygaśnięcia świadectwa rejestracji,</w:t>
      </w:r>
    </w:p>
    <w:p w14:paraId="4FE0BD81" w14:textId="77777777" w:rsidR="00DB0A7A" w:rsidRPr="00FD7622" w:rsidRDefault="00DB0A7A" w:rsidP="00DB0A7A">
      <w:pPr>
        <w:numPr>
          <w:ilvl w:val="0"/>
          <w:numId w:val="19"/>
        </w:numPr>
        <w:tabs>
          <w:tab w:val="left" w:pos="1134"/>
        </w:tabs>
        <w:suppressAutoHyphens/>
        <w:spacing w:after="0" w:line="240" w:lineRule="auto"/>
        <w:ind w:left="993"/>
        <w:jc w:val="both"/>
        <w:rPr>
          <w:rFonts w:ascii="Aptos" w:eastAsia="Times New Roman" w:hAnsi="Aptos" w:cs="Tahoma"/>
          <w:sz w:val="18"/>
          <w:szCs w:val="18"/>
          <w:lang w:val="x-none" w:eastAsia="ar-SA"/>
        </w:rPr>
      </w:pPr>
      <w:r w:rsidRPr="00FD7622">
        <w:rPr>
          <w:rFonts w:ascii="Aptos" w:eastAsia="Times New Roman" w:hAnsi="Aptos" w:cs="Tahoma"/>
          <w:sz w:val="18"/>
          <w:szCs w:val="18"/>
          <w:lang w:val="x-none" w:eastAsia="ar-SA"/>
        </w:rPr>
        <w:t>wstrzyman</w:t>
      </w:r>
      <w:r w:rsidRPr="00FD7622">
        <w:rPr>
          <w:rFonts w:ascii="Aptos" w:eastAsia="Times New Roman" w:hAnsi="Aptos" w:cs="Tahoma"/>
          <w:sz w:val="18"/>
          <w:szCs w:val="18"/>
          <w:lang w:eastAsia="ar-SA"/>
        </w:rPr>
        <w:t>ia</w:t>
      </w:r>
      <w:r w:rsidRPr="00FD7622">
        <w:rPr>
          <w:rFonts w:ascii="Aptos" w:eastAsia="Times New Roman" w:hAnsi="Aptos" w:cs="Tahoma"/>
          <w:sz w:val="18"/>
          <w:szCs w:val="18"/>
          <w:lang w:val="x-none" w:eastAsia="ar-SA"/>
        </w:rPr>
        <w:t xml:space="preserve"> lub wycofan</w:t>
      </w:r>
      <w:r w:rsidRPr="00FD7622">
        <w:rPr>
          <w:rFonts w:ascii="Aptos" w:eastAsia="Times New Roman" w:hAnsi="Aptos" w:cs="Tahoma"/>
          <w:sz w:val="18"/>
          <w:szCs w:val="18"/>
          <w:lang w:eastAsia="ar-SA"/>
        </w:rPr>
        <w:t>ia</w:t>
      </w:r>
      <w:r w:rsidRPr="00FD7622">
        <w:rPr>
          <w:rFonts w:ascii="Aptos" w:eastAsia="Times New Roman" w:hAnsi="Aptos" w:cs="Tahoma"/>
          <w:sz w:val="18"/>
          <w:szCs w:val="18"/>
          <w:lang w:val="x-none" w:eastAsia="ar-SA"/>
        </w:rPr>
        <w:t xml:space="preserve"> decyzją GIF lub WIF</w:t>
      </w:r>
      <w:r w:rsidRPr="00FD7622">
        <w:rPr>
          <w:rFonts w:ascii="Aptos" w:eastAsia="Times New Roman" w:hAnsi="Aptos" w:cs="Tahoma"/>
          <w:sz w:val="18"/>
          <w:szCs w:val="18"/>
          <w:lang w:eastAsia="ar-SA"/>
        </w:rPr>
        <w:t>,</w:t>
      </w:r>
    </w:p>
    <w:p w14:paraId="7BD2EFC0" w14:textId="77777777" w:rsidR="00DB0A7A" w:rsidRPr="00FD7622" w:rsidRDefault="00DB0A7A" w:rsidP="00DB0A7A">
      <w:pPr>
        <w:tabs>
          <w:tab w:val="left" w:pos="709"/>
          <w:tab w:val="left" w:pos="2586"/>
        </w:tabs>
        <w:suppressAutoHyphens/>
        <w:spacing w:after="0" w:line="240" w:lineRule="auto"/>
        <w:ind w:left="709"/>
        <w:jc w:val="both"/>
        <w:rPr>
          <w:rFonts w:ascii="Aptos" w:eastAsia="Times New Roman" w:hAnsi="Aptos" w:cs="Tahoma"/>
          <w:sz w:val="18"/>
          <w:szCs w:val="18"/>
          <w:lang w:eastAsia="zh-CN"/>
        </w:rPr>
      </w:pPr>
      <w:r w:rsidRPr="00FD7622">
        <w:rPr>
          <w:rFonts w:ascii="Aptos" w:eastAsia="Calibri" w:hAnsi="Aptos" w:cs="Tahoma"/>
          <w:sz w:val="18"/>
          <w:szCs w:val="18"/>
        </w:rPr>
        <w:t>przy cenie nie wyższej niż cena leku objętego umową. Zmiana nie wymaga aneksu do umowy. Zmiana wymaga akceptacji osoby lek zamawiającej.</w:t>
      </w:r>
    </w:p>
    <w:p w14:paraId="66449C8C" w14:textId="4C672BBB" w:rsidR="00DB0A7A" w:rsidRPr="00FD7622" w:rsidRDefault="00DB0A7A" w:rsidP="00DB0A7A">
      <w:pPr>
        <w:numPr>
          <w:ilvl w:val="0"/>
          <w:numId w:val="12"/>
        </w:numPr>
        <w:tabs>
          <w:tab w:val="left" w:pos="709"/>
          <w:tab w:val="left" w:pos="2586"/>
        </w:tabs>
        <w:suppressAutoHyphens/>
        <w:spacing w:after="0" w:line="240" w:lineRule="auto"/>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zmiana w przypadku wystąpienia innych okoliczności niemożliwych do przewidzenia na etapie prowadzenia postępowania, której wprowadzenie jest niezbędne do prawidłowej realizacji umowy a</w:t>
      </w:r>
      <w:r w:rsidR="00BD2D81" w:rsidRPr="00FD7622">
        <w:rPr>
          <w:rFonts w:ascii="Aptos" w:eastAsia="Times New Roman" w:hAnsi="Aptos" w:cs="Tahoma"/>
          <w:sz w:val="18"/>
          <w:szCs w:val="18"/>
          <w:lang w:eastAsia="zh-CN"/>
        </w:rPr>
        <w:t> </w:t>
      </w:r>
      <w:r w:rsidRPr="00FD7622">
        <w:rPr>
          <w:rFonts w:ascii="Aptos" w:eastAsia="Times New Roman" w:hAnsi="Aptos" w:cs="Tahoma"/>
          <w:sz w:val="18"/>
          <w:szCs w:val="18"/>
          <w:lang w:eastAsia="zh-CN"/>
        </w:rPr>
        <w:t>nie spowoduje ona zmian charakteru zawartej umowy – zmiana wymaga sporządzenia pisemnego aneksu i następuje na wniosek jednej ze stron.</w:t>
      </w:r>
    </w:p>
    <w:p w14:paraId="0AD82528" w14:textId="77777777" w:rsidR="006762A4" w:rsidRPr="00FD7622" w:rsidRDefault="006762A4" w:rsidP="006762A4">
      <w:pPr>
        <w:numPr>
          <w:ilvl w:val="0"/>
          <w:numId w:val="12"/>
        </w:numPr>
        <w:suppressAutoHyphens/>
        <w:spacing w:after="0" w:line="240" w:lineRule="auto"/>
        <w:jc w:val="both"/>
        <w:rPr>
          <w:rFonts w:ascii="Aptos" w:eastAsia="Times New Roman" w:hAnsi="Aptos" w:cs="Arial"/>
          <w:sz w:val="18"/>
          <w:szCs w:val="18"/>
          <w:lang w:eastAsia="ar-SA"/>
        </w:rPr>
      </w:pPr>
      <w:r w:rsidRPr="00FD7622">
        <w:rPr>
          <w:rFonts w:ascii="Aptos" w:eastAsia="Times New Roman" w:hAnsi="Aptos" w:cs="Arial"/>
          <w:sz w:val="18"/>
          <w:szCs w:val="18"/>
          <w:lang w:eastAsia="ar-SA"/>
        </w:rPr>
        <w:t>zmiany ceny materiałów lub kosztów związanych z realizacją zamówienia na zasadach:</w:t>
      </w:r>
    </w:p>
    <w:p w14:paraId="2116337E" w14:textId="09514279" w:rsidR="006762A4" w:rsidRPr="00FD7622" w:rsidRDefault="006762A4" w:rsidP="006762A4">
      <w:pPr>
        <w:numPr>
          <w:ilvl w:val="0"/>
          <w:numId w:val="27"/>
        </w:numPr>
        <w:suppressAutoHyphens/>
        <w:spacing w:after="0" w:line="240" w:lineRule="auto"/>
        <w:ind w:left="1134"/>
        <w:jc w:val="both"/>
        <w:rPr>
          <w:rFonts w:ascii="Aptos" w:eastAsia="Times New Roman" w:hAnsi="Aptos" w:cs="Arial"/>
          <w:sz w:val="18"/>
          <w:szCs w:val="18"/>
          <w:lang w:eastAsia="ar-SA"/>
        </w:rPr>
      </w:pPr>
      <w:r w:rsidRPr="00FD7622">
        <w:rPr>
          <w:rFonts w:ascii="Aptos" w:eastAsia="Times New Roman" w:hAnsi="Aptos" w:cs="Arial"/>
          <w:sz w:val="18"/>
          <w:szCs w:val="18"/>
          <w:lang w:eastAsia="ar-SA"/>
        </w:rPr>
        <w:t xml:space="preserve">zmiany mogą zostać wprowadzone do umowy </w:t>
      </w:r>
      <w:proofErr w:type="spellStart"/>
      <w:r w:rsidRPr="00FD7622">
        <w:rPr>
          <w:rFonts w:ascii="Aptos" w:eastAsia="Times New Roman" w:hAnsi="Aptos" w:cs="Arial"/>
          <w:sz w:val="18"/>
          <w:szCs w:val="18"/>
          <w:lang w:eastAsia="ar-SA"/>
        </w:rPr>
        <w:t>niewcześniej</w:t>
      </w:r>
      <w:proofErr w:type="spellEnd"/>
      <w:r w:rsidRPr="00FD7622">
        <w:rPr>
          <w:rFonts w:ascii="Aptos" w:eastAsia="Times New Roman" w:hAnsi="Aptos" w:cs="Arial"/>
          <w:sz w:val="18"/>
          <w:szCs w:val="18"/>
          <w:lang w:eastAsia="ar-SA"/>
        </w:rPr>
        <w:t xml:space="preserve"> niż po upływie 6 miesięcy od dnia jej podpisania,</w:t>
      </w:r>
    </w:p>
    <w:p w14:paraId="6BC238F2" w14:textId="31616721" w:rsidR="006762A4" w:rsidRPr="00FD7622" w:rsidRDefault="006762A4" w:rsidP="006762A4">
      <w:pPr>
        <w:numPr>
          <w:ilvl w:val="0"/>
          <w:numId w:val="27"/>
        </w:numPr>
        <w:suppressAutoHyphens/>
        <w:spacing w:after="0" w:line="240" w:lineRule="auto"/>
        <w:ind w:left="1134"/>
        <w:jc w:val="both"/>
        <w:rPr>
          <w:rFonts w:ascii="Aptos" w:eastAsia="Times New Roman" w:hAnsi="Aptos" w:cs="Arial"/>
          <w:sz w:val="18"/>
          <w:szCs w:val="18"/>
          <w:lang w:eastAsia="ar-SA"/>
        </w:rPr>
      </w:pPr>
      <w:r w:rsidRPr="00FD7622">
        <w:rPr>
          <w:rFonts w:ascii="Aptos" w:eastAsia="Times New Roman" w:hAnsi="Aptos" w:cs="Arial"/>
          <w:sz w:val="18"/>
          <w:szCs w:val="18"/>
          <w:lang w:eastAsia="ar-SA"/>
        </w:rPr>
        <w:t>zmiana może dotyczyć ceny leku dostarczanego po dniu wystąpienia z wnioskiem o zmianę,</w:t>
      </w:r>
    </w:p>
    <w:p w14:paraId="150F8365" w14:textId="00840CFE" w:rsidR="006762A4" w:rsidRPr="00FD7622" w:rsidRDefault="006762A4" w:rsidP="006762A4">
      <w:pPr>
        <w:numPr>
          <w:ilvl w:val="0"/>
          <w:numId w:val="27"/>
        </w:numPr>
        <w:suppressAutoHyphens/>
        <w:spacing w:after="0" w:line="240" w:lineRule="auto"/>
        <w:ind w:left="1134"/>
        <w:jc w:val="both"/>
        <w:rPr>
          <w:rFonts w:ascii="Aptos" w:eastAsia="Times New Roman" w:hAnsi="Aptos" w:cs="Arial"/>
          <w:sz w:val="18"/>
          <w:szCs w:val="18"/>
          <w:lang w:eastAsia="ar-SA"/>
        </w:rPr>
      </w:pPr>
      <w:r w:rsidRPr="00FD7622">
        <w:rPr>
          <w:rFonts w:ascii="Aptos" w:eastAsia="Times New Roman" w:hAnsi="Aptos" w:cs="Arial"/>
          <w:sz w:val="18"/>
          <w:szCs w:val="18"/>
          <w:lang w:eastAsia="ar-SA"/>
        </w:rPr>
        <w:t>podstawą wystąpienia z wnioskiem o zmianę będzie miesięczny wskaźnik cen towarów i usług konsumpcyjnych dostępny na stronie http://www.wskazniki.gofin.pl/8,132,2,miesieczny-wskaznik-cen-towarow-i-uslug-konsumpcyjnych.html,</w:t>
      </w:r>
    </w:p>
    <w:p w14:paraId="0F306753" w14:textId="6E683F21" w:rsidR="006762A4" w:rsidRPr="00FD7622" w:rsidRDefault="006762A4" w:rsidP="006762A4">
      <w:pPr>
        <w:numPr>
          <w:ilvl w:val="0"/>
          <w:numId w:val="27"/>
        </w:numPr>
        <w:suppressAutoHyphens/>
        <w:spacing w:after="0" w:line="240" w:lineRule="auto"/>
        <w:ind w:left="1134"/>
        <w:jc w:val="both"/>
        <w:rPr>
          <w:rFonts w:ascii="Aptos" w:eastAsia="Times New Roman" w:hAnsi="Aptos" w:cs="Arial"/>
          <w:sz w:val="18"/>
          <w:szCs w:val="18"/>
          <w:lang w:eastAsia="ar-SA"/>
        </w:rPr>
      </w:pPr>
      <w:r w:rsidRPr="00FD7622">
        <w:rPr>
          <w:rFonts w:ascii="Aptos" w:eastAsia="Times New Roman" w:hAnsi="Aptos" w:cs="Arial"/>
          <w:sz w:val="18"/>
          <w:szCs w:val="18"/>
          <w:lang w:eastAsia="ar-SA"/>
        </w:rPr>
        <w:t xml:space="preserve">wprowadzenie zmian możliwe </w:t>
      </w:r>
      <w:proofErr w:type="gramStart"/>
      <w:r w:rsidRPr="00FD7622">
        <w:rPr>
          <w:rFonts w:ascii="Aptos" w:eastAsia="Times New Roman" w:hAnsi="Aptos" w:cs="Arial"/>
          <w:sz w:val="18"/>
          <w:szCs w:val="18"/>
          <w:lang w:eastAsia="ar-SA"/>
        </w:rPr>
        <w:t>będzie</w:t>
      </w:r>
      <w:proofErr w:type="gramEnd"/>
      <w:r w:rsidRPr="00FD7622">
        <w:rPr>
          <w:rFonts w:ascii="Aptos" w:eastAsia="Times New Roman" w:hAnsi="Aptos" w:cs="Arial"/>
          <w:sz w:val="18"/>
          <w:szCs w:val="18"/>
          <w:lang w:eastAsia="ar-SA"/>
        </w:rPr>
        <w:t xml:space="preserve"> jeśli różnica pomiędzy ceną za 1</w:t>
      </w:r>
      <w:r w:rsidR="00C220EA" w:rsidRPr="00FD7622">
        <w:rPr>
          <w:rFonts w:ascii="Aptos" w:eastAsia="Times New Roman" w:hAnsi="Aptos" w:cs="Arial"/>
          <w:sz w:val="18"/>
          <w:szCs w:val="18"/>
          <w:lang w:eastAsia="ar-SA"/>
        </w:rPr>
        <w:t>00 mg</w:t>
      </w:r>
      <w:r w:rsidRPr="00FD7622">
        <w:rPr>
          <w:rFonts w:ascii="Aptos" w:eastAsia="Times New Roman" w:hAnsi="Aptos" w:cs="Arial"/>
          <w:sz w:val="18"/>
          <w:szCs w:val="18"/>
          <w:lang w:eastAsia="ar-SA"/>
        </w:rPr>
        <w:t xml:space="preserve"> </w:t>
      </w:r>
      <w:r w:rsidR="00C220EA" w:rsidRPr="00FD7622">
        <w:rPr>
          <w:rFonts w:ascii="Aptos" w:eastAsia="Times New Roman" w:hAnsi="Aptos" w:cs="Arial"/>
          <w:sz w:val="18"/>
          <w:szCs w:val="18"/>
          <w:lang w:eastAsia="ar-SA"/>
        </w:rPr>
        <w:t>leku</w:t>
      </w:r>
      <w:r w:rsidRPr="00FD7622">
        <w:rPr>
          <w:rFonts w:ascii="Aptos" w:eastAsia="Times New Roman" w:hAnsi="Aptos" w:cs="Arial"/>
          <w:sz w:val="18"/>
          <w:szCs w:val="18"/>
          <w:lang w:eastAsia="ar-SA"/>
        </w:rPr>
        <w:t xml:space="preserve"> z dnia zawarcia umowy a ceną za </w:t>
      </w:r>
      <w:r w:rsidR="00C220EA" w:rsidRPr="00FD7622">
        <w:rPr>
          <w:rFonts w:ascii="Aptos" w:eastAsia="Times New Roman" w:hAnsi="Aptos" w:cs="Arial"/>
          <w:sz w:val="18"/>
          <w:szCs w:val="18"/>
          <w:lang w:eastAsia="ar-SA"/>
        </w:rPr>
        <w:t xml:space="preserve">100 mg leku </w:t>
      </w:r>
      <w:r w:rsidRPr="00FD7622">
        <w:rPr>
          <w:rFonts w:ascii="Aptos" w:eastAsia="Times New Roman" w:hAnsi="Aptos" w:cs="Arial"/>
          <w:sz w:val="18"/>
          <w:szCs w:val="18"/>
          <w:lang w:eastAsia="ar-SA"/>
        </w:rPr>
        <w:t>przeliczaną przez kolejne miesięczne wskaźniki będzie większa niż 10 procent pierwotnej ceny,</w:t>
      </w:r>
    </w:p>
    <w:p w14:paraId="4EF8A661" w14:textId="339612BA" w:rsidR="006762A4" w:rsidRPr="00FD7622" w:rsidRDefault="006762A4" w:rsidP="006762A4">
      <w:pPr>
        <w:numPr>
          <w:ilvl w:val="0"/>
          <w:numId w:val="27"/>
        </w:numPr>
        <w:suppressAutoHyphens/>
        <w:spacing w:after="0" w:line="240" w:lineRule="auto"/>
        <w:ind w:left="1134"/>
        <w:jc w:val="both"/>
        <w:rPr>
          <w:rFonts w:ascii="Aptos" w:eastAsia="Times New Roman" w:hAnsi="Aptos" w:cs="Arial"/>
          <w:sz w:val="18"/>
          <w:szCs w:val="18"/>
          <w:lang w:eastAsia="ar-SA"/>
        </w:rPr>
      </w:pPr>
      <w:r w:rsidRPr="00FD7622">
        <w:rPr>
          <w:rFonts w:ascii="Aptos" w:eastAsia="Times New Roman" w:hAnsi="Aptos" w:cs="Arial"/>
          <w:sz w:val="18"/>
          <w:szCs w:val="18"/>
          <w:lang w:eastAsia="ar-SA"/>
        </w:rPr>
        <w:t xml:space="preserve">zmiana wynosić może </w:t>
      </w:r>
      <w:r w:rsidR="006A4FEE" w:rsidRPr="00FD7622">
        <w:rPr>
          <w:rFonts w:ascii="Aptos" w:eastAsia="Times New Roman" w:hAnsi="Aptos" w:cs="Arial"/>
          <w:sz w:val="18"/>
          <w:szCs w:val="18"/>
          <w:lang w:eastAsia="ar-SA"/>
        </w:rPr>
        <w:t xml:space="preserve">maksymalnie </w:t>
      </w:r>
      <w:r w:rsidRPr="00FD7622">
        <w:rPr>
          <w:rFonts w:ascii="Aptos" w:eastAsia="Times New Roman" w:hAnsi="Aptos" w:cs="Arial"/>
          <w:sz w:val="18"/>
          <w:szCs w:val="18"/>
          <w:lang w:eastAsia="ar-SA"/>
        </w:rPr>
        <w:t>50 % wyliczonej jak wyżej różnicy,</w:t>
      </w:r>
    </w:p>
    <w:p w14:paraId="796E4B35" w14:textId="47D7585A" w:rsidR="006762A4" w:rsidRPr="00FD7622" w:rsidRDefault="006762A4" w:rsidP="006762A4">
      <w:pPr>
        <w:numPr>
          <w:ilvl w:val="0"/>
          <w:numId w:val="27"/>
        </w:numPr>
        <w:suppressAutoHyphens/>
        <w:spacing w:after="0" w:line="240" w:lineRule="auto"/>
        <w:ind w:left="1134"/>
        <w:jc w:val="both"/>
        <w:rPr>
          <w:rFonts w:ascii="Aptos" w:eastAsia="Times New Roman" w:hAnsi="Aptos" w:cs="Arial"/>
          <w:sz w:val="18"/>
          <w:szCs w:val="18"/>
          <w:lang w:eastAsia="ar-SA"/>
        </w:rPr>
      </w:pPr>
      <w:r w:rsidRPr="00FD7622">
        <w:rPr>
          <w:rFonts w:ascii="Aptos" w:eastAsia="Times New Roman" w:hAnsi="Aptos" w:cs="Arial"/>
          <w:sz w:val="18"/>
          <w:szCs w:val="18"/>
          <w:lang w:eastAsia="ar-SA"/>
        </w:rPr>
        <w:t>zmiana zostanie wprowadzona do umowy aneksem i następuje na pisemny wniosek strony i</w:t>
      </w:r>
      <w:r w:rsidR="00BD2D81" w:rsidRPr="00FD7622">
        <w:rPr>
          <w:rFonts w:ascii="Aptos" w:eastAsia="Times New Roman" w:hAnsi="Aptos" w:cs="Arial"/>
          <w:sz w:val="18"/>
          <w:szCs w:val="18"/>
          <w:lang w:eastAsia="ar-SA"/>
        </w:rPr>
        <w:t> </w:t>
      </w:r>
      <w:r w:rsidRPr="00FD7622">
        <w:rPr>
          <w:rFonts w:ascii="Aptos" w:eastAsia="Times New Roman" w:hAnsi="Aptos" w:cs="Arial"/>
          <w:sz w:val="18"/>
          <w:szCs w:val="18"/>
          <w:lang w:eastAsia="ar-SA"/>
        </w:rPr>
        <w:t>wyliczeniu jej wartości w oparciu o załącznik do umowy – wyliczenie wartości zmiany</w:t>
      </w:r>
    </w:p>
    <w:p w14:paraId="24B7B4BF" w14:textId="77777777" w:rsidR="009719B5" w:rsidRPr="00FD7622" w:rsidRDefault="009719B5" w:rsidP="009719B5">
      <w:pPr>
        <w:pStyle w:val="Akapitzlist"/>
        <w:numPr>
          <w:ilvl w:val="0"/>
          <w:numId w:val="12"/>
        </w:numPr>
        <w:suppressAutoHyphens/>
        <w:spacing w:after="0" w:line="240" w:lineRule="auto"/>
        <w:jc w:val="both"/>
        <w:rPr>
          <w:rFonts w:ascii="Aptos" w:eastAsia="Times New Roman" w:hAnsi="Aptos" w:cs="Arial"/>
          <w:sz w:val="18"/>
          <w:szCs w:val="18"/>
          <w:lang w:eastAsia="ar-SA"/>
        </w:rPr>
      </w:pPr>
      <w:r w:rsidRPr="00FD7622">
        <w:rPr>
          <w:rFonts w:ascii="Aptos" w:eastAsia="Times New Roman" w:hAnsi="Aptos" w:cs="Arial"/>
          <w:sz w:val="18"/>
          <w:szCs w:val="18"/>
          <w:lang w:eastAsia="ar-SA"/>
        </w:rPr>
        <w:t xml:space="preserve">w przypadku zmiany stawki wynagrodzenia minimalnego określonego w ustawie z dnia 10 października 2002 r. o minimalnym wynagrodzeniu za pracę (tekst jedn. Dz. U. z 2020 r. poz. 2207 z </w:t>
      </w:r>
      <w:proofErr w:type="spellStart"/>
      <w:r w:rsidRPr="00FD7622">
        <w:rPr>
          <w:rFonts w:ascii="Aptos" w:eastAsia="Times New Roman" w:hAnsi="Aptos" w:cs="Arial"/>
          <w:sz w:val="18"/>
          <w:szCs w:val="18"/>
          <w:lang w:eastAsia="ar-SA"/>
        </w:rPr>
        <w:t>późn</w:t>
      </w:r>
      <w:proofErr w:type="spellEnd"/>
      <w:r w:rsidRPr="00FD7622">
        <w:rPr>
          <w:rFonts w:ascii="Aptos" w:eastAsia="Times New Roman" w:hAnsi="Aptos" w:cs="Arial"/>
          <w:sz w:val="18"/>
          <w:szCs w:val="18"/>
          <w:lang w:eastAsia="ar-SA"/>
        </w:rPr>
        <w:t>. zm.) - po wystąpieniu Strony o zmianę i wyliczeniu jej wartości w oparciu o załącznik do umowy – wyliczenie wartości zmiany, zmiana wymaga sporządzenia pisemnego aneksu do umowy;</w:t>
      </w:r>
    </w:p>
    <w:p w14:paraId="63A6E5D6" w14:textId="62526D1C" w:rsidR="00034722" w:rsidRPr="00FD7622" w:rsidRDefault="009719B5" w:rsidP="00C31276">
      <w:pPr>
        <w:pStyle w:val="Akapitzlist"/>
        <w:numPr>
          <w:ilvl w:val="0"/>
          <w:numId w:val="12"/>
        </w:numPr>
        <w:suppressAutoHyphens/>
        <w:spacing w:after="0" w:line="240" w:lineRule="auto"/>
        <w:jc w:val="both"/>
        <w:rPr>
          <w:rFonts w:ascii="Aptos" w:eastAsia="Times New Roman" w:hAnsi="Aptos" w:cs="Arial"/>
          <w:sz w:val="18"/>
          <w:szCs w:val="18"/>
          <w:lang w:eastAsia="ar-SA"/>
        </w:rPr>
      </w:pPr>
      <w:r w:rsidRPr="00FD7622">
        <w:rPr>
          <w:rFonts w:ascii="Aptos" w:eastAsia="Times New Roman" w:hAnsi="Aptos" w:cs="Arial"/>
          <w:sz w:val="18"/>
          <w:szCs w:val="18"/>
          <w:lang w:eastAsia="ar-SA"/>
        </w:rPr>
        <w:t>w przypadku zmiany wysokości stawki na ubezpieczenie społeczne lub zdrowotne oraz zmiany wysokości wpłat do pracowniczych planów kapitałowych – po wystąpieniu Strony o zmianę i wyliczeniu jej wartości w oparciu o załącznik do umowy – wyliczenie wartości zmiany, zmiana wymaga sporządzenia pisemnego aneksu do umowy;</w:t>
      </w:r>
    </w:p>
    <w:p w14:paraId="7136942D" w14:textId="0D6FD714" w:rsidR="00DB0A7A" w:rsidRPr="00FD7622" w:rsidRDefault="00DB0A7A" w:rsidP="00DB0A7A">
      <w:pPr>
        <w:numPr>
          <w:ilvl w:val="0"/>
          <w:numId w:val="11"/>
        </w:numPr>
        <w:tabs>
          <w:tab w:val="left" w:pos="426"/>
          <w:tab w:val="left" w:pos="2586"/>
        </w:tabs>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Zmiany</w:t>
      </w:r>
      <w:r w:rsidR="00F27192">
        <w:rPr>
          <w:rFonts w:ascii="Aptos" w:eastAsia="Times New Roman" w:hAnsi="Aptos" w:cs="Tahoma"/>
          <w:sz w:val="18"/>
          <w:szCs w:val="18"/>
          <w:lang w:eastAsia="zh-CN"/>
        </w:rPr>
        <w:t>,</w:t>
      </w:r>
      <w:r w:rsidRPr="00FD7622">
        <w:rPr>
          <w:rFonts w:ascii="Aptos" w:eastAsia="Times New Roman" w:hAnsi="Aptos" w:cs="Tahoma"/>
          <w:sz w:val="18"/>
          <w:szCs w:val="18"/>
          <w:lang w:eastAsia="zh-CN"/>
        </w:rPr>
        <w:t xml:space="preserve"> dla których zastrzeżono sporządzenie pisemnego aneksu mogą zostać wprowadzone jedynie w</w:t>
      </w:r>
      <w:r w:rsidR="00DB14B4" w:rsidRPr="00FD7622">
        <w:rPr>
          <w:rFonts w:ascii="Aptos" w:eastAsia="Times New Roman" w:hAnsi="Aptos" w:cs="Tahoma"/>
          <w:sz w:val="18"/>
          <w:szCs w:val="18"/>
          <w:lang w:eastAsia="zh-CN"/>
        </w:rPr>
        <w:t> </w:t>
      </w:r>
      <w:r w:rsidRPr="00FD7622">
        <w:rPr>
          <w:rFonts w:ascii="Aptos" w:eastAsia="Times New Roman" w:hAnsi="Aptos" w:cs="Tahoma"/>
          <w:sz w:val="18"/>
          <w:szCs w:val="18"/>
          <w:lang w:eastAsia="zh-CN"/>
        </w:rPr>
        <w:t>takiej formie pod rygorem ich nieważności.</w:t>
      </w:r>
    </w:p>
    <w:p w14:paraId="55DF8313" w14:textId="77777777" w:rsidR="00DB0A7A" w:rsidRPr="00FD7622" w:rsidRDefault="00DB0A7A" w:rsidP="00DB0A7A">
      <w:pPr>
        <w:numPr>
          <w:ilvl w:val="0"/>
          <w:numId w:val="11"/>
        </w:numPr>
        <w:tabs>
          <w:tab w:val="left" w:pos="426"/>
          <w:tab w:val="left" w:pos="2586"/>
        </w:tabs>
        <w:suppressAutoHyphens/>
        <w:spacing w:after="0" w:line="240" w:lineRule="auto"/>
        <w:ind w:left="426"/>
        <w:jc w:val="both"/>
        <w:rPr>
          <w:rFonts w:ascii="Aptos" w:eastAsia="Times New Roman" w:hAnsi="Aptos" w:cs="Tahoma"/>
          <w:sz w:val="18"/>
          <w:szCs w:val="18"/>
          <w:lang w:eastAsia="zh-CN"/>
        </w:rPr>
      </w:pPr>
      <w:bookmarkStart w:id="4" w:name="_Hlk212028129"/>
      <w:r w:rsidRPr="00FD7622">
        <w:rPr>
          <w:rFonts w:ascii="Aptos" w:eastAsia="Times New Roman" w:hAnsi="Aptos" w:cs="Tahoma"/>
          <w:sz w:val="18"/>
          <w:szCs w:val="18"/>
          <w:lang w:eastAsia="zh-CN"/>
        </w:rPr>
        <w:t xml:space="preserve">Zamawiającemu przysługuje prawo do rozwiązania umowy ze skutkiem natychmiastowym: </w:t>
      </w:r>
    </w:p>
    <w:p w14:paraId="7AB44C23" w14:textId="2D38E5D7" w:rsidR="00DB0A7A" w:rsidRPr="00FD7622" w:rsidRDefault="00DB0A7A" w:rsidP="00DB0A7A">
      <w:pPr>
        <w:numPr>
          <w:ilvl w:val="0"/>
          <w:numId w:val="13"/>
        </w:numPr>
        <w:tabs>
          <w:tab w:val="left" w:pos="709"/>
          <w:tab w:val="left" w:pos="2586"/>
        </w:tabs>
        <w:suppressAutoHyphens/>
        <w:spacing w:after="0" w:line="240" w:lineRule="auto"/>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 xml:space="preserve">w każdym czasie w przypadku stwierdzenia utraty przez Wykonawcę uprawnień wskazanych w </w:t>
      </w:r>
      <w:r w:rsidRPr="00F27192">
        <w:rPr>
          <w:rFonts w:ascii="Aptos" w:eastAsia="Times New Roman" w:hAnsi="Aptos" w:cs="Tahoma"/>
          <w:sz w:val="18"/>
          <w:szCs w:val="18"/>
          <w:highlight w:val="yellow"/>
          <w:lang w:eastAsia="zh-CN"/>
        </w:rPr>
        <w:t>§ 2 ust. 1</w:t>
      </w:r>
      <w:r w:rsidR="00901327" w:rsidRPr="00F27192">
        <w:rPr>
          <w:rFonts w:ascii="Aptos" w:eastAsia="Times New Roman" w:hAnsi="Aptos" w:cs="Tahoma"/>
          <w:sz w:val="18"/>
          <w:szCs w:val="18"/>
          <w:highlight w:val="yellow"/>
          <w:lang w:eastAsia="zh-CN"/>
        </w:rPr>
        <w:t>1</w:t>
      </w:r>
      <w:r w:rsidRPr="00FD7622">
        <w:rPr>
          <w:rFonts w:ascii="Aptos" w:eastAsia="Times New Roman" w:hAnsi="Aptos" w:cs="Tahoma"/>
          <w:sz w:val="18"/>
          <w:szCs w:val="18"/>
          <w:lang w:eastAsia="zh-CN"/>
        </w:rPr>
        <w:t>.</w:t>
      </w:r>
    </w:p>
    <w:p w14:paraId="71D9CB8E" w14:textId="54CEB974" w:rsidR="00DB0A7A" w:rsidRPr="00FD7622" w:rsidRDefault="00DB0A7A" w:rsidP="00DB0A7A">
      <w:pPr>
        <w:numPr>
          <w:ilvl w:val="0"/>
          <w:numId w:val="13"/>
        </w:numPr>
        <w:tabs>
          <w:tab w:val="left" w:pos="709"/>
          <w:tab w:val="left" w:pos="2586"/>
        </w:tabs>
        <w:suppressAutoHyphens/>
        <w:spacing w:after="0" w:line="240" w:lineRule="auto"/>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 xml:space="preserve">w każdym czasie w przypadku dwukrotnego dostarczenia produktów niezgodnie z zapisami § 2 ust.  </w:t>
      </w:r>
      <w:r w:rsidR="00453E15" w:rsidRPr="00FD7622">
        <w:rPr>
          <w:rFonts w:ascii="Aptos" w:eastAsia="Times New Roman" w:hAnsi="Aptos" w:cs="Tahoma"/>
          <w:sz w:val="18"/>
          <w:szCs w:val="18"/>
          <w:lang w:eastAsia="zh-CN"/>
        </w:rPr>
        <w:t xml:space="preserve">5, </w:t>
      </w:r>
      <w:r w:rsidR="00901327" w:rsidRPr="00FD7622">
        <w:rPr>
          <w:rFonts w:ascii="Aptos" w:eastAsia="Times New Roman" w:hAnsi="Aptos" w:cs="Tahoma"/>
          <w:sz w:val="18"/>
          <w:szCs w:val="18"/>
          <w:lang w:eastAsia="zh-CN"/>
        </w:rPr>
        <w:t>6</w:t>
      </w:r>
      <w:r w:rsidR="00453E15" w:rsidRPr="00FD7622">
        <w:rPr>
          <w:rFonts w:ascii="Aptos" w:eastAsia="Times New Roman" w:hAnsi="Aptos" w:cs="Tahoma"/>
          <w:sz w:val="18"/>
          <w:szCs w:val="18"/>
          <w:lang w:eastAsia="zh-CN"/>
        </w:rPr>
        <w:t xml:space="preserve">, </w:t>
      </w:r>
      <w:r w:rsidR="00901327" w:rsidRPr="00FD7622">
        <w:rPr>
          <w:rFonts w:ascii="Aptos" w:eastAsia="Times New Roman" w:hAnsi="Aptos" w:cs="Tahoma"/>
          <w:sz w:val="18"/>
          <w:szCs w:val="18"/>
          <w:lang w:eastAsia="zh-CN"/>
        </w:rPr>
        <w:t>8</w:t>
      </w:r>
      <w:r w:rsidRPr="00FD7622">
        <w:rPr>
          <w:rFonts w:ascii="Aptos" w:eastAsia="Times New Roman" w:hAnsi="Aptos" w:cs="Tahoma"/>
          <w:sz w:val="18"/>
          <w:szCs w:val="18"/>
          <w:lang w:eastAsia="zh-CN"/>
        </w:rPr>
        <w:t xml:space="preserve"> z zastrzeżeniem zapisów ust. 1</w:t>
      </w:r>
      <w:r w:rsidR="00901327" w:rsidRPr="00FD7622">
        <w:rPr>
          <w:rFonts w:ascii="Aptos" w:eastAsia="Times New Roman" w:hAnsi="Aptos" w:cs="Tahoma"/>
          <w:sz w:val="18"/>
          <w:szCs w:val="18"/>
          <w:lang w:eastAsia="zh-CN"/>
        </w:rPr>
        <w:t>0</w:t>
      </w:r>
      <w:r w:rsidR="00453E15" w:rsidRPr="00FD7622">
        <w:rPr>
          <w:rFonts w:ascii="Aptos" w:eastAsia="Times New Roman" w:hAnsi="Aptos" w:cs="Tahoma"/>
          <w:sz w:val="18"/>
          <w:szCs w:val="18"/>
          <w:lang w:eastAsia="zh-CN"/>
        </w:rPr>
        <w:t>, 1</w:t>
      </w:r>
      <w:r w:rsidR="00901327" w:rsidRPr="00FD7622">
        <w:rPr>
          <w:rFonts w:ascii="Aptos" w:eastAsia="Times New Roman" w:hAnsi="Aptos" w:cs="Tahoma"/>
          <w:sz w:val="18"/>
          <w:szCs w:val="18"/>
          <w:lang w:eastAsia="zh-CN"/>
        </w:rPr>
        <w:t>6</w:t>
      </w:r>
      <w:r w:rsidR="00453E15" w:rsidRPr="00FD7622">
        <w:rPr>
          <w:rFonts w:ascii="Aptos" w:eastAsia="Times New Roman" w:hAnsi="Aptos" w:cs="Tahoma"/>
          <w:sz w:val="18"/>
          <w:szCs w:val="18"/>
          <w:lang w:eastAsia="zh-CN"/>
        </w:rPr>
        <w:t>, 2</w:t>
      </w:r>
      <w:r w:rsidR="00901327" w:rsidRPr="00FD7622">
        <w:rPr>
          <w:rFonts w:ascii="Aptos" w:eastAsia="Times New Roman" w:hAnsi="Aptos" w:cs="Tahoma"/>
          <w:sz w:val="18"/>
          <w:szCs w:val="18"/>
          <w:lang w:eastAsia="zh-CN"/>
        </w:rPr>
        <w:t>2</w:t>
      </w:r>
      <w:r w:rsidRPr="00FD7622">
        <w:rPr>
          <w:rFonts w:ascii="Aptos" w:eastAsia="Times New Roman" w:hAnsi="Aptos" w:cs="Tahoma"/>
          <w:sz w:val="18"/>
          <w:szCs w:val="18"/>
          <w:lang w:eastAsia="zh-CN"/>
        </w:rPr>
        <w:t>.</w:t>
      </w:r>
    </w:p>
    <w:bookmarkEnd w:id="4"/>
    <w:p w14:paraId="2E78E29E" w14:textId="33A97D46" w:rsidR="00DB0A7A" w:rsidRPr="00FD7622" w:rsidRDefault="00DB0A7A" w:rsidP="003E1B3C">
      <w:pPr>
        <w:pStyle w:val="Akapitzlist"/>
        <w:numPr>
          <w:ilvl w:val="0"/>
          <w:numId w:val="17"/>
        </w:numPr>
        <w:tabs>
          <w:tab w:val="left" w:pos="426"/>
        </w:tabs>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Zamawiającemu przysługuje prawo do odstąpienia od umowy</w:t>
      </w:r>
      <w:bookmarkStart w:id="5" w:name="_Hlk117061223"/>
      <w:r w:rsidR="00CE4408" w:rsidRPr="00FD7622">
        <w:rPr>
          <w:rFonts w:ascii="Aptos" w:eastAsia="Times New Roman" w:hAnsi="Aptos" w:cs="Tahoma"/>
          <w:sz w:val="18"/>
          <w:szCs w:val="18"/>
          <w:lang w:eastAsia="zh-CN"/>
        </w:rPr>
        <w:t xml:space="preserve"> </w:t>
      </w:r>
      <w:r w:rsidRPr="00FD7622">
        <w:rPr>
          <w:rFonts w:ascii="Aptos" w:eastAsia="Times New Roman" w:hAnsi="Aptos" w:cs="Tahoma"/>
          <w:sz w:val="18"/>
          <w:szCs w:val="18"/>
          <w:lang w:eastAsia="zh-CN"/>
        </w:rPr>
        <w:t>w terminie 30 dni od dnia powzięcia wiadomości o zaistnieniu istotnej zmiany okoliczności powodującej, że wykonanie umowy nie leży w interesie publicznym, czego nie można było przewidzieć w chwili zawarcia umowy</w:t>
      </w:r>
      <w:bookmarkEnd w:id="5"/>
      <w:r w:rsidR="00CE4408" w:rsidRPr="00FD7622">
        <w:rPr>
          <w:rFonts w:ascii="Aptos" w:eastAsia="Times New Roman" w:hAnsi="Aptos" w:cs="Tahoma"/>
          <w:sz w:val="18"/>
          <w:szCs w:val="18"/>
          <w:lang w:eastAsia="zh-CN"/>
        </w:rPr>
        <w:t>.</w:t>
      </w:r>
    </w:p>
    <w:p w14:paraId="3B372935" w14:textId="77777777" w:rsidR="00DB0A7A" w:rsidRPr="00FD7622" w:rsidRDefault="00DB0A7A" w:rsidP="00DB0A7A">
      <w:pPr>
        <w:numPr>
          <w:ilvl w:val="0"/>
          <w:numId w:val="15"/>
        </w:numPr>
        <w:tabs>
          <w:tab w:val="left" w:pos="426"/>
          <w:tab w:val="left" w:pos="2586"/>
        </w:tabs>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Oświadczenie o rozwiązaniu bądź odstąpieniu od umowy wymaga zachowania formy pisemnej</w:t>
      </w:r>
      <w:r w:rsidRPr="00FD7622">
        <w:rPr>
          <w:rFonts w:ascii="Aptos" w:eastAsia="Times New Roman" w:hAnsi="Aptos" w:cs="Times New Roman"/>
          <w:sz w:val="18"/>
          <w:szCs w:val="18"/>
          <w:lang w:val="x-none" w:eastAsia="zh-CN"/>
        </w:rPr>
        <w:t xml:space="preserve"> </w:t>
      </w:r>
      <w:r w:rsidRPr="00FD7622">
        <w:rPr>
          <w:rFonts w:ascii="Aptos" w:eastAsia="Times New Roman" w:hAnsi="Aptos" w:cs="Tahoma"/>
          <w:sz w:val="18"/>
          <w:szCs w:val="18"/>
          <w:lang w:eastAsia="zh-CN"/>
        </w:rPr>
        <w:t xml:space="preserve">lub formy elektronicznej opatrzonej kwalifikowanym podpisem elektronicznym i wywiera skutek z chwilą doręczenia oświadczenia Wykonawcy. </w:t>
      </w:r>
    </w:p>
    <w:p w14:paraId="4E349FC2" w14:textId="683FBB0E" w:rsidR="00DB0A7A" w:rsidRPr="00FD7622" w:rsidRDefault="00DB0A7A" w:rsidP="00DB0A7A">
      <w:pPr>
        <w:numPr>
          <w:ilvl w:val="0"/>
          <w:numId w:val="15"/>
        </w:numPr>
        <w:tabs>
          <w:tab w:val="left" w:pos="426"/>
          <w:tab w:val="left" w:pos="2586"/>
        </w:tabs>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lastRenderedPageBreak/>
        <w:t>Umowa ulega rozwiązaniu z chwilą osiągnięcia łącznej wartości brutto określonej w § 1 ust. 2, o ile nie upłynął termin określony w § 2 ust. 1.</w:t>
      </w:r>
    </w:p>
    <w:bookmarkEnd w:id="2"/>
    <w:p w14:paraId="6FE5917F" w14:textId="326431A7" w:rsidR="002F5F28" w:rsidRPr="00FD7622" w:rsidRDefault="002F5F28" w:rsidP="00CF20C0">
      <w:pPr>
        <w:tabs>
          <w:tab w:val="left" w:pos="2520"/>
          <w:tab w:val="left" w:pos="2586"/>
        </w:tabs>
        <w:suppressAutoHyphens/>
        <w:spacing w:after="0" w:line="240" w:lineRule="auto"/>
        <w:jc w:val="center"/>
        <w:rPr>
          <w:rFonts w:ascii="Aptos" w:eastAsia="Times New Roman" w:hAnsi="Aptos" w:cs="Tahoma"/>
          <w:sz w:val="18"/>
          <w:szCs w:val="18"/>
          <w:lang w:eastAsia="zh-CN"/>
        </w:rPr>
      </w:pPr>
    </w:p>
    <w:p w14:paraId="2D6B0187" w14:textId="77777777" w:rsidR="009719B5" w:rsidRPr="00FD7622" w:rsidRDefault="009719B5" w:rsidP="00CF20C0">
      <w:pPr>
        <w:tabs>
          <w:tab w:val="left" w:pos="2520"/>
          <w:tab w:val="left" w:pos="2586"/>
        </w:tabs>
        <w:suppressAutoHyphens/>
        <w:spacing w:after="0" w:line="240" w:lineRule="auto"/>
        <w:jc w:val="center"/>
        <w:rPr>
          <w:rFonts w:ascii="Aptos" w:eastAsia="Times New Roman" w:hAnsi="Aptos" w:cs="Tahoma"/>
          <w:sz w:val="18"/>
          <w:szCs w:val="18"/>
          <w:lang w:eastAsia="zh-CN"/>
        </w:rPr>
      </w:pPr>
    </w:p>
    <w:p w14:paraId="1BCDEF8A" w14:textId="7150376B" w:rsidR="00CF20C0" w:rsidRPr="00FD7622" w:rsidRDefault="00CF20C0" w:rsidP="00CF20C0">
      <w:pPr>
        <w:tabs>
          <w:tab w:val="left" w:pos="2520"/>
          <w:tab w:val="left" w:pos="2586"/>
        </w:tabs>
        <w:suppressAutoHyphens/>
        <w:spacing w:after="0" w:line="240" w:lineRule="auto"/>
        <w:jc w:val="center"/>
        <w:rPr>
          <w:rFonts w:ascii="Aptos" w:eastAsia="Times New Roman" w:hAnsi="Aptos" w:cs="Tahoma"/>
          <w:sz w:val="18"/>
          <w:szCs w:val="18"/>
          <w:lang w:eastAsia="zh-CN"/>
        </w:rPr>
      </w:pPr>
      <w:r w:rsidRPr="00FD7622">
        <w:rPr>
          <w:rFonts w:ascii="Aptos" w:eastAsia="Times New Roman" w:hAnsi="Aptos" w:cs="Tahoma"/>
          <w:sz w:val="18"/>
          <w:szCs w:val="18"/>
          <w:lang w:eastAsia="zh-CN"/>
        </w:rPr>
        <w:t>§</w:t>
      </w:r>
      <w:r w:rsidRPr="00FD7622">
        <w:rPr>
          <w:rFonts w:ascii="Aptos" w:eastAsia="Tahoma" w:hAnsi="Aptos" w:cs="Tahoma"/>
          <w:sz w:val="18"/>
          <w:szCs w:val="18"/>
          <w:lang w:eastAsia="zh-CN"/>
        </w:rPr>
        <w:t xml:space="preserve"> 6</w:t>
      </w:r>
    </w:p>
    <w:p w14:paraId="466B3B6D" w14:textId="77777777" w:rsidR="00CF20C0" w:rsidRPr="00FD7622" w:rsidRDefault="00CF20C0" w:rsidP="00CF20C0">
      <w:pPr>
        <w:tabs>
          <w:tab w:val="left" w:pos="2520"/>
          <w:tab w:val="left" w:pos="2586"/>
        </w:tabs>
        <w:suppressAutoHyphens/>
        <w:spacing w:after="0" w:line="240" w:lineRule="auto"/>
        <w:jc w:val="center"/>
        <w:rPr>
          <w:rFonts w:ascii="Aptos" w:eastAsia="Times New Roman" w:hAnsi="Aptos" w:cs="Tahoma"/>
          <w:sz w:val="18"/>
          <w:szCs w:val="18"/>
          <w:lang w:eastAsia="zh-CN"/>
        </w:rPr>
      </w:pPr>
      <w:r w:rsidRPr="00FD7622">
        <w:rPr>
          <w:rFonts w:ascii="Aptos" w:eastAsia="Times New Roman" w:hAnsi="Aptos" w:cs="Tahoma"/>
          <w:sz w:val="18"/>
          <w:szCs w:val="18"/>
          <w:lang w:eastAsia="zh-CN"/>
        </w:rPr>
        <w:t>Kary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umowne</w:t>
      </w:r>
    </w:p>
    <w:p w14:paraId="1AD3AA94" w14:textId="77777777" w:rsidR="00CF20C0" w:rsidRPr="00FD7622" w:rsidRDefault="00CF20C0" w:rsidP="00CF20C0">
      <w:pPr>
        <w:numPr>
          <w:ilvl w:val="0"/>
          <w:numId w:val="2"/>
        </w:numPr>
        <w:tabs>
          <w:tab w:val="left" w:pos="426"/>
        </w:tabs>
        <w:suppressAutoHyphens/>
        <w:spacing w:after="0" w:line="240" w:lineRule="auto"/>
        <w:ind w:left="426"/>
        <w:jc w:val="both"/>
        <w:rPr>
          <w:rFonts w:ascii="Aptos" w:eastAsia="Times New Roman" w:hAnsi="Aptos" w:cs="Tahoma"/>
          <w:sz w:val="18"/>
          <w:szCs w:val="18"/>
          <w:lang w:eastAsia="zh-CN"/>
        </w:rPr>
      </w:pPr>
      <w:bookmarkStart w:id="6" w:name="_Hlk212028080"/>
      <w:r w:rsidRPr="00FD7622">
        <w:rPr>
          <w:rFonts w:ascii="Aptos" w:eastAsia="Times New Roman" w:hAnsi="Aptos" w:cs="Tahoma"/>
          <w:sz w:val="18"/>
          <w:szCs w:val="18"/>
          <w:lang w:eastAsia="zh-CN"/>
        </w:rPr>
        <w:t>Zamawiający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ma</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prawo</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do</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naliczenia</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Wykonawcy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kar</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umownych:</w:t>
      </w:r>
    </w:p>
    <w:p w14:paraId="4543AB69" w14:textId="35C637B5" w:rsidR="00CF20C0" w:rsidRPr="00FD7622" w:rsidRDefault="00CF20C0" w:rsidP="00CF20C0">
      <w:pPr>
        <w:numPr>
          <w:ilvl w:val="0"/>
          <w:numId w:val="7"/>
        </w:numPr>
        <w:tabs>
          <w:tab w:val="left" w:pos="709"/>
        </w:tabs>
        <w:suppressAutoHyphens/>
        <w:spacing w:after="0" w:line="240" w:lineRule="auto"/>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 xml:space="preserve">w przypadku niedostarczenia leków w terminie podanym w § 2 ust. 5 w </w:t>
      </w:r>
      <w:proofErr w:type="gramStart"/>
      <w:r w:rsidRPr="00FD7622">
        <w:rPr>
          <w:rFonts w:ascii="Aptos" w:eastAsia="Times New Roman" w:hAnsi="Aptos" w:cs="Tahoma"/>
          <w:sz w:val="18"/>
          <w:szCs w:val="18"/>
          <w:lang w:eastAsia="zh-CN"/>
        </w:rPr>
        <w:t>wysokości  0</w:t>
      </w:r>
      <w:proofErr w:type="gramEnd"/>
      <w:r w:rsidRPr="00FD7622">
        <w:rPr>
          <w:rFonts w:ascii="Aptos" w:eastAsia="Times New Roman" w:hAnsi="Aptos" w:cs="Tahoma"/>
          <w:sz w:val="18"/>
          <w:szCs w:val="18"/>
          <w:lang w:eastAsia="zh-CN"/>
        </w:rPr>
        <w:t xml:space="preserve">,2 % wartości brutto towaru niedostarczonego w terminie za każdy dzień </w:t>
      </w:r>
      <w:r w:rsidR="002F4F63" w:rsidRPr="00FD7622">
        <w:rPr>
          <w:rFonts w:ascii="Aptos" w:eastAsia="Times New Roman" w:hAnsi="Aptos" w:cs="Tahoma"/>
          <w:sz w:val="18"/>
          <w:szCs w:val="18"/>
          <w:lang w:eastAsia="zh-CN"/>
        </w:rPr>
        <w:t>zwłoki</w:t>
      </w:r>
      <w:r w:rsidRPr="00FD7622">
        <w:rPr>
          <w:rFonts w:ascii="Aptos" w:eastAsia="Times New Roman" w:hAnsi="Aptos" w:cs="Tahoma"/>
          <w:sz w:val="18"/>
          <w:szCs w:val="18"/>
          <w:lang w:eastAsia="zh-CN"/>
        </w:rPr>
        <w:t>, z zastrzeżeniem zapisów § 2 ust. 1</w:t>
      </w:r>
      <w:r w:rsidR="00901327" w:rsidRPr="00FD7622">
        <w:rPr>
          <w:rFonts w:ascii="Aptos" w:eastAsia="Times New Roman" w:hAnsi="Aptos" w:cs="Tahoma"/>
          <w:sz w:val="18"/>
          <w:szCs w:val="18"/>
          <w:lang w:eastAsia="zh-CN"/>
        </w:rPr>
        <w:t>0</w:t>
      </w:r>
      <w:r w:rsidR="00321208" w:rsidRPr="00FD7622">
        <w:rPr>
          <w:rFonts w:ascii="Aptos" w:eastAsia="Times New Roman" w:hAnsi="Aptos" w:cs="Tahoma"/>
          <w:sz w:val="18"/>
          <w:szCs w:val="18"/>
          <w:lang w:eastAsia="zh-CN"/>
        </w:rPr>
        <w:t>, 1</w:t>
      </w:r>
      <w:r w:rsidR="00901327" w:rsidRPr="00FD7622">
        <w:rPr>
          <w:rFonts w:ascii="Aptos" w:eastAsia="Times New Roman" w:hAnsi="Aptos" w:cs="Tahoma"/>
          <w:sz w:val="18"/>
          <w:szCs w:val="18"/>
          <w:lang w:eastAsia="zh-CN"/>
        </w:rPr>
        <w:t>6</w:t>
      </w:r>
      <w:r w:rsidR="00321208" w:rsidRPr="00FD7622">
        <w:rPr>
          <w:rFonts w:ascii="Aptos" w:eastAsia="Times New Roman" w:hAnsi="Aptos" w:cs="Tahoma"/>
          <w:sz w:val="18"/>
          <w:szCs w:val="18"/>
          <w:lang w:eastAsia="zh-CN"/>
        </w:rPr>
        <w:t>, 2</w:t>
      </w:r>
      <w:r w:rsidR="00901327" w:rsidRPr="00FD7622">
        <w:rPr>
          <w:rFonts w:ascii="Aptos" w:eastAsia="Times New Roman" w:hAnsi="Aptos" w:cs="Tahoma"/>
          <w:sz w:val="18"/>
          <w:szCs w:val="18"/>
          <w:lang w:eastAsia="zh-CN"/>
        </w:rPr>
        <w:t>2</w:t>
      </w:r>
      <w:r w:rsidRPr="00FD7622">
        <w:rPr>
          <w:rFonts w:ascii="Aptos" w:eastAsia="Times New Roman" w:hAnsi="Aptos" w:cs="Tahoma"/>
          <w:sz w:val="18"/>
          <w:szCs w:val="18"/>
          <w:lang w:eastAsia="zh-CN"/>
        </w:rPr>
        <w:t>.</w:t>
      </w:r>
    </w:p>
    <w:p w14:paraId="5013A519" w14:textId="4892326A" w:rsidR="00CF20C0" w:rsidRPr="00FD7622" w:rsidRDefault="00CF20C0" w:rsidP="00CF20C0">
      <w:pPr>
        <w:numPr>
          <w:ilvl w:val="0"/>
          <w:numId w:val="7"/>
        </w:numPr>
        <w:tabs>
          <w:tab w:val="left" w:pos="709"/>
        </w:tabs>
        <w:suppressAutoHyphens/>
        <w:spacing w:after="0" w:line="240" w:lineRule="auto"/>
        <w:jc w:val="both"/>
        <w:rPr>
          <w:rFonts w:ascii="Aptos" w:eastAsia="Times New Roman" w:hAnsi="Aptos" w:cs="Tahoma"/>
          <w:sz w:val="18"/>
          <w:szCs w:val="18"/>
          <w:lang w:eastAsia="zh-CN"/>
        </w:rPr>
      </w:pPr>
      <w:bookmarkStart w:id="7" w:name="_Hlk117061286"/>
      <w:r w:rsidRPr="00FD7622">
        <w:rPr>
          <w:rFonts w:ascii="Aptos" w:eastAsia="Times New Roman" w:hAnsi="Aptos" w:cs="Tahoma"/>
          <w:sz w:val="18"/>
          <w:szCs w:val="18"/>
          <w:lang w:eastAsia="zh-CN"/>
        </w:rPr>
        <w:t xml:space="preserve">w przypadku niedostarczenia leków w terminie podanym w § 2 ust. </w:t>
      </w:r>
      <w:r w:rsidR="00901327" w:rsidRPr="00FD7622">
        <w:rPr>
          <w:rFonts w:ascii="Aptos" w:eastAsia="Times New Roman" w:hAnsi="Aptos" w:cs="Tahoma"/>
          <w:sz w:val="18"/>
          <w:szCs w:val="18"/>
          <w:lang w:eastAsia="zh-CN"/>
        </w:rPr>
        <w:t>8</w:t>
      </w:r>
      <w:r w:rsidRPr="00FD7622">
        <w:rPr>
          <w:rFonts w:ascii="Aptos" w:eastAsia="Times New Roman" w:hAnsi="Aptos" w:cs="Tahoma"/>
          <w:sz w:val="18"/>
          <w:szCs w:val="18"/>
          <w:lang w:eastAsia="zh-CN"/>
        </w:rPr>
        <w:t xml:space="preserve"> w </w:t>
      </w:r>
      <w:proofErr w:type="gramStart"/>
      <w:r w:rsidRPr="00FD7622">
        <w:rPr>
          <w:rFonts w:ascii="Aptos" w:eastAsia="Times New Roman" w:hAnsi="Aptos" w:cs="Tahoma"/>
          <w:sz w:val="18"/>
          <w:szCs w:val="18"/>
          <w:lang w:eastAsia="zh-CN"/>
        </w:rPr>
        <w:t>wysokości  0</w:t>
      </w:r>
      <w:proofErr w:type="gramEnd"/>
      <w:r w:rsidRPr="00FD7622">
        <w:rPr>
          <w:rFonts w:ascii="Aptos" w:eastAsia="Times New Roman" w:hAnsi="Aptos" w:cs="Tahoma"/>
          <w:sz w:val="18"/>
          <w:szCs w:val="18"/>
          <w:lang w:eastAsia="zh-CN"/>
        </w:rPr>
        <w:t xml:space="preserve">,5 % wartości brutto towaru niedostarczonego w terminie za </w:t>
      </w:r>
      <w:r w:rsidR="00CE021A" w:rsidRPr="00FD7622">
        <w:rPr>
          <w:rFonts w:ascii="Aptos" w:eastAsia="Times New Roman" w:hAnsi="Aptos" w:cs="Tahoma"/>
          <w:sz w:val="18"/>
          <w:szCs w:val="18"/>
          <w:lang w:eastAsia="zh-CN"/>
        </w:rPr>
        <w:t>każdy dzień</w:t>
      </w:r>
      <w:r w:rsidRPr="00FD7622">
        <w:rPr>
          <w:rFonts w:ascii="Aptos" w:eastAsia="Times New Roman" w:hAnsi="Aptos" w:cs="Tahoma"/>
          <w:sz w:val="18"/>
          <w:szCs w:val="18"/>
          <w:lang w:eastAsia="zh-CN"/>
        </w:rPr>
        <w:t xml:space="preserve"> </w:t>
      </w:r>
      <w:bookmarkEnd w:id="7"/>
      <w:r w:rsidR="00D02FE8" w:rsidRPr="00FD7622">
        <w:rPr>
          <w:rFonts w:ascii="Aptos" w:eastAsia="Times New Roman" w:hAnsi="Aptos" w:cs="Tahoma"/>
          <w:sz w:val="18"/>
          <w:szCs w:val="18"/>
          <w:lang w:eastAsia="zh-CN"/>
        </w:rPr>
        <w:t>zwłoki</w:t>
      </w:r>
      <w:r w:rsidRPr="00FD7622">
        <w:rPr>
          <w:rFonts w:ascii="Aptos" w:eastAsia="Times New Roman" w:hAnsi="Aptos" w:cs="Tahoma"/>
          <w:sz w:val="18"/>
          <w:szCs w:val="18"/>
          <w:lang w:eastAsia="zh-CN"/>
        </w:rPr>
        <w:t>.</w:t>
      </w:r>
    </w:p>
    <w:p w14:paraId="1CB194A3" w14:textId="77777777" w:rsidR="00CF20C0" w:rsidRPr="00FD7622" w:rsidRDefault="00CF20C0" w:rsidP="00CF20C0">
      <w:pPr>
        <w:numPr>
          <w:ilvl w:val="0"/>
          <w:numId w:val="7"/>
        </w:numPr>
        <w:tabs>
          <w:tab w:val="left" w:pos="709"/>
        </w:tabs>
        <w:suppressAutoHyphens/>
        <w:spacing w:after="0" w:line="240" w:lineRule="auto"/>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w</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przypadku</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rozwiązania</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umowy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z</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przyczyn</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leżących</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po</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stronie</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Wykonawcy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w</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wysokości</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10 %</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wartości</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brutto</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niezrealizowanej</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części</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umowy.</w:t>
      </w:r>
    </w:p>
    <w:p w14:paraId="63A001E9" w14:textId="77777777" w:rsidR="00CF20C0" w:rsidRPr="00FD7622" w:rsidRDefault="00CF20C0" w:rsidP="00CF20C0">
      <w:pPr>
        <w:numPr>
          <w:ilvl w:val="0"/>
          <w:numId w:val="3"/>
        </w:numPr>
        <w:tabs>
          <w:tab w:val="left" w:pos="426"/>
        </w:tabs>
        <w:suppressAutoHyphens/>
        <w:spacing w:after="0" w:line="240" w:lineRule="auto"/>
        <w:ind w:left="426"/>
        <w:jc w:val="both"/>
        <w:rPr>
          <w:rFonts w:ascii="Aptos" w:eastAsia="Times New Roman" w:hAnsi="Aptos" w:cs="Tahoma"/>
          <w:sz w:val="18"/>
          <w:szCs w:val="18"/>
          <w:lang w:val="x-none" w:eastAsia="zh-CN"/>
        </w:rPr>
      </w:pPr>
      <w:r w:rsidRPr="00FD7622">
        <w:rPr>
          <w:rFonts w:ascii="Aptos" w:eastAsia="Times New Roman" w:hAnsi="Aptos" w:cs="Tahoma"/>
          <w:sz w:val="18"/>
          <w:szCs w:val="18"/>
          <w:lang w:eastAsia="zh-CN"/>
        </w:rPr>
        <w:t xml:space="preserve">Wysokość kary umownej w przypadkach wskazanych w ust. 1 pkt 1 i 2 nie może przekroczyć 15 % </w:t>
      </w:r>
      <w:bookmarkStart w:id="8" w:name="_Hlk65587207"/>
      <w:r w:rsidRPr="00FD7622">
        <w:rPr>
          <w:rFonts w:ascii="Aptos" w:eastAsia="Times New Roman" w:hAnsi="Aptos" w:cs="Tahoma"/>
          <w:sz w:val="18"/>
          <w:szCs w:val="18"/>
          <w:lang w:eastAsia="zh-CN"/>
        </w:rPr>
        <w:t>wartości brutto</w:t>
      </w:r>
      <w:r w:rsidRPr="00FD7622">
        <w:rPr>
          <w:rFonts w:ascii="Aptos" w:eastAsia="Times New Roman" w:hAnsi="Aptos" w:cs="Times New Roman"/>
          <w:sz w:val="18"/>
          <w:szCs w:val="18"/>
          <w:lang w:val="x-none" w:eastAsia="zh-CN"/>
        </w:rPr>
        <w:t xml:space="preserve"> </w:t>
      </w:r>
      <w:r w:rsidRPr="00FD7622">
        <w:rPr>
          <w:rFonts w:ascii="Aptos" w:eastAsia="Times New Roman" w:hAnsi="Aptos" w:cs="Tahoma"/>
          <w:sz w:val="18"/>
          <w:szCs w:val="18"/>
          <w:lang w:eastAsia="zh-CN"/>
        </w:rPr>
        <w:t>wskazanej w § 1 ust. 2.</w:t>
      </w:r>
      <w:bookmarkEnd w:id="8"/>
    </w:p>
    <w:p w14:paraId="0C76398A" w14:textId="77777777" w:rsidR="00CF20C0" w:rsidRPr="00FD7622" w:rsidRDefault="00CF20C0" w:rsidP="00CF20C0">
      <w:pPr>
        <w:numPr>
          <w:ilvl w:val="0"/>
          <w:numId w:val="3"/>
        </w:numPr>
        <w:tabs>
          <w:tab w:val="left" w:pos="426"/>
        </w:tabs>
        <w:suppressAutoHyphens/>
        <w:spacing w:after="0" w:line="240" w:lineRule="auto"/>
        <w:ind w:left="426"/>
        <w:jc w:val="both"/>
        <w:rPr>
          <w:rFonts w:ascii="Aptos" w:eastAsia="Times New Roman" w:hAnsi="Aptos" w:cs="Tahoma"/>
          <w:sz w:val="18"/>
          <w:szCs w:val="18"/>
          <w:lang w:val="x-none" w:eastAsia="zh-CN"/>
        </w:rPr>
      </w:pPr>
      <w:bookmarkStart w:id="9" w:name="_Hlk65709538"/>
      <w:r w:rsidRPr="00FD7622">
        <w:rPr>
          <w:rFonts w:ascii="Aptos" w:eastAsia="Times New Roman" w:hAnsi="Aptos" w:cs="Tahoma"/>
          <w:sz w:val="18"/>
          <w:szCs w:val="18"/>
          <w:lang w:eastAsia="zh-CN"/>
        </w:rPr>
        <w:t>Łączna wysokość kar umownych, nie może przekroczyć 20 % wartości brutto wskazanej w § 1 ust. 2.</w:t>
      </w:r>
    </w:p>
    <w:bookmarkEnd w:id="6"/>
    <w:bookmarkEnd w:id="9"/>
    <w:p w14:paraId="2E8A1A35" w14:textId="77777777" w:rsidR="00CF20C0" w:rsidRPr="00FD7622" w:rsidRDefault="00CF20C0" w:rsidP="00CF20C0">
      <w:pPr>
        <w:numPr>
          <w:ilvl w:val="0"/>
          <w:numId w:val="3"/>
        </w:numPr>
        <w:tabs>
          <w:tab w:val="left" w:pos="426"/>
        </w:tabs>
        <w:suppressAutoHyphens/>
        <w:spacing w:after="0" w:line="240" w:lineRule="auto"/>
        <w:ind w:left="426"/>
        <w:jc w:val="both"/>
        <w:rPr>
          <w:rFonts w:ascii="Aptos" w:eastAsia="Times New Roman" w:hAnsi="Aptos" w:cs="Tahoma"/>
          <w:sz w:val="18"/>
          <w:szCs w:val="18"/>
          <w:lang w:val="x-none" w:eastAsia="zh-CN"/>
        </w:rPr>
      </w:pPr>
      <w:r w:rsidRPr="00FD7622">
        <w:rPr>
          <w:rFonts w:ascii="Aptos" w:eastAsia="Times New Roman" w:hAnsi="Aptos" w:cs="Tahoma"/>
          <w:sz w:val="18"/>
          <w:szCs w:val="18"/>
          <w:lang w:val="x-none" w:eastAsia="zh-CN"/>
        </w:rPr>
        <w:t>W</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przypadku,</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gdy</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szkoda</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poniesiona</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przez</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Zamawiającego</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jest</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wyższa</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niż</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zastrzeżone</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kary</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umowne,</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Zamawiający</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zastrzega</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sobie</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prawo</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dochodzenia</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odszkodowania</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uzupełniającego</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na</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zasadach</w:t>
      </w:r>
      <w:r w:rsidRPr="00FD7622">
        <w:rPr>
          <w:rFonts w:ascii="Aptos" w:eastAsia="Tahoma" w:hAnsi="Aptos" w:cs="Tahoma"/>
          <w:sz w:val="18"/>
          <w:szCs w:val="18"/>
          <w:lang w:val="x-none" w:eastAsia="zh-CN"/>
        </w:rPr>
        <w:t xml:space="preserve"> </w:t>
      </w:r>
      <w:r w:rsidRPr="00FD7622">
        <w:rPr>
          <w:rFonts w:ascii="Aptos" w:eastAsia="Times New Roman" w:hAnsi="Aptos" w:cs="Tahoma"/>
          <w:sz w:val="18"/>
          <w:szCs w:val="18"/>
          <w:lang w:val="x-none" w:eastAsia="zh-CN"/>
        </w:rPr>
        <w:t>ogólnych.</w:t>
      </w:r>
    </w:p>
    <w:p w14:paraId="04B6AEB1" w14:textId="58609D73" w:rsidR="004836A1" w:rsidRPr="00FD7622" w:rsidRDefault="004836A1" w:rsidP="00976CB5">
      <w:pPr>
        <w:numPr>
          <w:ilvl w:val="0"/>
          <w:numId w:val="3"/>
        </w:numPr>
        <w:tabs>
          <w:tab w:val="left" w:pos="426"/>
        </w:tabs>
        <w:suppressAutoHyphens/>
        <w:spacing w:after="0" w:line="240" w:lineRule="auto"/>
        <w:ind w:left="426"/>
        <w:jc w:val="both"/>
        <w:rPr>
          <w:rFonts w:ascii="Aptos" w:eastAsia="Times New Roman" w:hAnsi="Aptos" w:cs="Tahoma"/>
          <w:sz w:val="18"/>
          <w:szCs w:val="18"/>
          <w:lang w:val="x-none" w:eastAsia="zh-CN"/>
        </w:rPr>
      </w:pPr>
      <w:r w:rsidRPr="00FD7622">
        <w:rPr>
          <w:rFonts w:ascii="Aptos" w:eastAsia="Times New Roman" w:hAnsi="Aptos" w:cs="Tahoma"/>
          <w:sz w:val="18"/>
          <w:szCs w:val="18"/>
          <w:lang w:val="x-none" w:eastAsia="zh-CN"/>
        </w:rPr>
        <w:t>Zamawiający ma prawo do potrącenia kar umownych z przysługującego Wykonawcy wynagrodzenia, na co ten wyraża zgodę, pod warunkiem że:</w:t>
      </w:r>
    </w:p>
    <w:p w14:paraId="2D100AA0" w14:textId="361B9CD6" w:rsidR="004836A1" w:rsidRPr="00FD7622" w:rsidRDefault="004836A1" w:rsidP="004836A1">
      <w:pPr>
        <w:tabs>
          <w:tab w:val="left" w:pos="426"/>
        </w:tabs>
        <w:suppressAutoHyphens/>
        <w:spacing w:after="0" w:line="240" w:lineRule="auto"/>
        <w:ind w:left="720"/>
        <w:jc w:val="both"/>
        <w:rPr>
          <w:rFonts w:ascii="Aptos" w:eastAsia="Times New Roman" w:hAnsi="Aptos" w:cs="Tahoma"/>
          <w:sz w:val="18"/>
          <w:szCs w:val="18"/>
          <w:lang w:val="x-none" w:eastAsia="zh-CN"/>
        </w:rPr>
      </w:pPr>
      <w:r w:rsidRPr="00FD7622">
        <w:rPr>
          <w:rFonts w:ascii="Aptos" w:eastAsia="Times New Roman" w:hAnsi="Aptos" w:cs="Tahoma"/>
          <w:sz w:val="18"/>
          <w:szCs w:val="18"/>
          <w:lang w:val="x-none" w:eastAsia="zh-CN"/>
        </w:rPr>
        <w:t>1)potrącana kara umowna będzie miała charakter wymagalny, a możliwość jej potrącenia będzie uzasadniona aktualnymi oraz powszechnie obowiązującymi normami prawnymi oraz</w:t>
      </w:r>
    </w:p>
    <w:p w14:paraId="031C2A24" w14:textId="7A9BAD1A" w:rsidR="00CF20C0" w:rsidRPr="00FD7622" w:rsidRDefault="004836A1" w:rsidP="004836A1">
      <w:pPr>
        <w:tabs>
          <w:tab w:val="left" w:pos="426"/>
        </w:tabs>
        <w:suppressAutoHyphens/>
        <w:spacing w:after="0" w:line="240" w:lineRule="auto"/>
        <w:ind w:left="720"/>
        <w:jc w:val="both"/>
        <w:rPr>
          <w:rFonts w:ascii="Aptos" w:eastAsia="Times New Roman" w:hAnsi="Aptos" w:cs="Tahoma"/>
          <w:sz w:val="18"/>
          <w:szCs w:val="18"/>
          <w:lang w:val="x-none" w:eastAsia="zh-CN"/>
        </w:rPr>
      </w:pPr>
      <w:r w:rsidRPr="00FD7622">
        <w:rPr>
          <w:rFonts w:ascii="Aptos" w:eastAsia="Times New Roman" w:hAnsi="Aptos" w:cs="Tahoma"/>
          <w:sz w:val="18"/>
          <w:szCs w:val="18"/>
          <w:lang w:val="x-none" w:eastAsia="zh-CN"/>
        </w:rPr>
        <w:t>2)Wykonawca nie ureguluje płatności kary umownej w terminie wynikającym z otrzymanej noty księgowej.</w:t>
      </w:r>
    </w:p>
    <w:p w14:paraId="6A89541C" w14:textId="75EDBF1A" w:rsidR="00CF20C0" w:rsidRPr="00FD7622" w:rsidRDefault="00CF20C0" w:rsidP="00CF20C0">
      <w:pPr>
        <w:numPr>
          <w:ilvl w:val="0"/>
          <w:numId w:val="3"/>
        </w:numPr>
        <w:tabs>
          <w:tab w:val="left" w:pos="426"/>
        </w:tabs>
        <w:suppressAutoHyphens/>
        <w:spacing w:after="0" w:line="240" w:lineRule="auto"/>
        <w:ind w:left="426"/>
        <w:jc w:val="both"/>
        <w:rPr>
          <w:rFonts w:ascii="Aptos" w:eastAsia="Times New Roman" w:hAnsi="Aptos" w:cs="Tahoma"/>
          <w:sz w:val="18"/>
          <w:szCs w:val="18"/>
          <w:lang w:val="x-none" w:eastAsia="zh-CN"/>
        </w:rPr>
      </w:pPr>
      <w:bookmarkStart w:id="10" w:name="_Hlk65847948"/>
      <w:bookmarkStart w:id="11" w:name="_Hlk65710121"/>
      <w:r w:rsidRPr="00FD7622">
        <w:rPr>
          <w:rFonts w:ascii="Aptos" w:eastAsia="Times New Roman" w:hAnsi="Aptos" w:cs="Tahoma"/>
          <w:sz w:val="18"/>
          <w:szCs w:val="18"/>
          <w:lang w:eastAsia="zh-CN"/>
        </w:rPr>
        <w:t>Wykonawcy wspólnie realizujący zamówienie ponoszą solidarną odpowiedzialność za zapłatę kar umownych</w:t>
      </w:r>
      <w:bookmarkEnd w:id="10"/>
      <w:r w:rsidRPr="00FD7622">
        <w:rPr>
          <w:rFonts w:ascii="Aptos" w:eastAsia="Times New Roman" w:hAnsi="Aptos" w:cs="Tahoma"/>
          <w:sz w:val="18"/>
          <w:szCs w:val="18"/>
          <w:lang w:eastAsia="zh-CN"/>
        </w:rPr>
        <w:t>.</w:t>
      </w:r>
    </w:p>
    <w:bookmarkEnd w:id="11"/>
    <w:p w14:paraId="2DD200C6" w14:textId="31964BAC" w:rsidR="00CF20C0" w:rsidRPr="00FD7622" w:rsidRDefault="00CF20C0" w:rsidP="00511126">
      <w:pPr>
        <w:tabs>
          <w:tab w:val="left" w:pos="426"/>
        </w:tabs>
        <w:suppressAutoHyphens/>
        <w:spacing w:after="0" w:line="240" w:lineRule="auto"/>
        <w:ind w:left="426"/>
        <w:jc w:val="center"/>
        <w:rPr>
          <w:rFonts w:ascii="Aptos" w:eastAsia="Times New Roman" w:hAnsi="Aptos" w:cs="Tahoma"/>
          <w:sz w:val="18"/>
          <w:szCs w:val="18"/>
          <w:lang w:eastAsia="zh-CN"/>
        </w:rPr>
      </w:pPr>
      <w:r w:rsidRPr="00FD7622">
        <w:rPr>
          <w:rFonts w:ascii="Aptos" w:eastAsia="Times New Roman" w:hAnsi="Aptos" w:cs="Tahoma"/>
          <w:sz w:val="18"/>
          <w:szCs w:val="18"/>
          <w:lang w:eastAsia="zh-CN"/>
        </w:rPr>
        <w:t>§</w:t>
      </w:r>
      <w:r w:rsidRPr="00FD7622">
        <w:rPr>
          <w:rFonts w:ascii="Aptos" w:eastAsia="Tahoma" w:hAnsi="Aptos" w:cs="Tahoma"/>
          <w:sz w:val="18"/>
          <w:szCs w:val="18"/>
          <w:lang w:eastAsia="zh-CN"/>
        </w:rPr>
        <w:t xml:space="preserve"> </w:t>
      </w:r>
      <w:r w:rsidR="001C0879" w:rsidRPr="00FD7622">
        <w:rPr>
          <w:rFonts w:ascii="Aptos" w:eastAsia="Tahoma" w:hAnsi="Aptos" w:cs="Tahoma"/>
          <w:sz w:val="18"/>
          <w:szCs w:val="18"/>
          <w:lang w:eastAsia="zh-CN"/>
        </w:rPr>
        <w:t>7</w:t>
      </w:r>
    </w:p>
    <w:p w14:paraId="6C74773B" w14:textId="77777777" w:rsidR="00CF20C0" w:rsidRPr="00FD7622" w:rsidRDefault="00CF20C0" w:rsidP="00CF20C0">
      <w:pPr>
        <w:tabs>
          <w:tab w:val="left" w:pos="2520"/>
        </w:tabs>
        <w:suppressAutoHyphens/>
        <w:spacing w:after="0" w:line="240" w:lineRule="auto"/>
        <w:jc w:val="center"/>
        <w:rPr>
          <w:rFonts w:ascii="Aptos" w:eastAsia="Times New Roman" w:hAnsi="Aptos" w:cs="Tahoma"/>
          <w:sz w:val="18"/>
          <w:szCs w:val="18"/>
          <w:lang w:eastAsia="zh-CN"/>
        </w:rPr>
      </w:pPr>
      <w:r w:rsidRPr="00FD7622">
        <w:rPr>
          <w:rFonts w:ascii="Aptos" w:eastAsia="Times New Roman" w:hAnsi="Aptos" w:cs="Tahoma"/>
          <w:sz w:val="18"/>
          <w:szCs w:val="18"/>
          <w:lang w:eastAsia="zh-CN"/>
        </w:rPr>
        <w:t>Pozostałe</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postanowienia</w:t>
      </w:r>
    </w:p>
    <w:p w14:paraId="21026A18" w14:textId="17FD43F5" w:rsidR="00F937F1" w:rsidRPr="00FD7622" w:rsidRDefault="00F937F1" w:rsidP="00CF20C0">
      <w:pPr>
        <w:numPr>
          <w:ilvl w:val="0"/>
          <w:numId w:val="4"/>
        </w:numPr>
        <w:tabs>
          <w:tab w:val="left" w:pos="426"/>
        </w:tabs>
        <w:suppressAutoHyphens/>
        <w:spacing w:after="0" w:line="240" w:lineRule="auto"/>
        <w:ind w:left="426"/>
        <w:jc w:val="both"/>
        <w:rPr>
          <w:rFonts w:ascii="Aptos" w:eastAsia="Times New Roman" w:hAnsi="Aptos" w:cs="Tahoma"/>
          <w:sz w:val="18"/>
          <w:szCs w:val="18"/>
          <w:lang w:eastAsia="zh-CN"/>
        </w:rPr>
      </w:pPr>
      <w:bookmarkStart w:id="12" w:name="_Hlk65847904"/>
      <w:r w:rsidRPr="00FD7622">
        <w:rPr>
          <w:rFonts w:ascii="Aptos" w:eastAsia="Times New Roman" w:hAnsi="Aptos" w:cs="Tahoma"/>
          <w:sz w:val="18"/>
          <w:szCs w:val="18"/>
          <w:lang w:eastAsia="zh-CN"/>
        </w:rPr>
        <w:t>Klauzula informacyjna o przetwarzaniu danych osobowych przez Zamawiającego stanowi załącznik do umowy.</w:t>
      </w:r>
    </w:p>
    <w:p w14:paraId="4B0F0154" w14:textId="048C9A27" w:rsidR="00CF20C0" w:rsidRPr="00FD7622" w:rsidRDefault="00CF20C0" w:rsidP="00CF20C0">
      <w:pPr>
        <w:numPr>
          <w:ilvl w:val="0"/>
          <w:numId w:val="4"/>
        </w:numPr>
        <w:tabs>
          <w:tab w:val="left" w:pos="426"/>
        </w:tabs>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W</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sprawach</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nieuregulowanych</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niniejszą</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umową</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będą</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miały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zastosowanie</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przepisy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ustawy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Prawo</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zamówień</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publicznych</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i</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przepisy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Kodeksu</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cywilnego.</w:t>
      </w:r>
    </w:p>
    <w:p w14:paraId="19B2C6C3" w14:textId="77777777" w:rsidR="00CF20C0" w:rsidRPr="00FD7622" w:rsidRDefault="00CF20C0" w:rsidP="00CF20C0">
      <w:pPr>
        <w:numPr>
          <w:ilvl w:val="0"/>
          <w:numId w:val="4"/>
        </w:numPr>
        <w:tabs>
          <w:tab w:val="left" w:pos="426"/>
        </w:tabs>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Prawem właściwym dla zobowiązań wynikających z niniejszej umowy jest prawo polskie.</w:t>
      </w:r>
    </w:p>
    <w:bookmarkEnd w:id="12"/>
    <w:p w14:paraId="7A7FF91C" w14:textId="77777777" w:rsidR="00CF20C0" w:rsidRPr="00FD7622" w:rsidRDefault="00CF20C0" w:rsidP="00CF20C0">
      <w:pPr>
        <w:numPr>
          <w:ilvl w:val="0"/>
          <w:numId w:val="4"/>
        </w:numPr>
        <w:tabs>
          <w:tab w:val="left" w:pos="426"/>
        </w:tabs>
        <w:suppressAutoHyphens/>
        <w:spacing w:after="0" w:line="240" w:lineRule="auto"/>
        <w:ind w:left="426"/>
        <w:jc w:val="both"/>
        <w:rPr>
          <w:rFonts w:ascii="Aptos" w:eastAsia="Tahoma" w:hAnsi="Aptos" w:cs="Tahoma"/>
          <w:sz w:val="18"/>
          <w:szCs w:val="18"/>
          <w:lang w:eastAsia="zh-CN"/>
        </w:rPr>
      </w:pPr>
      <w:r w:rsidRPr="00FD7622">
        <w:rPr>
          <w:rFonts w:ascii="Aptos" w:eastAsia="Times New Roman" w:hAnsi="Aptos" w:cs="Tahoma"/>
          <w:sz w:val="18"/>
          <w:szCs w:val="18"/>
          <w:lang w:eastAsia="zh-CN"/>
        </w:rPr>
        <w:t>Wszelkie</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spory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wynikłe</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z</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zawartej</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umowy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rozstrzygane</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będą</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przez</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sąd</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właściwy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dla</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siedziby</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Zamawiającego.</w:t>
      </w:r>
      <w:r w:rsidRPr="00FD7622">
        <w:rPr>
          <w:rFonts w:ascii="Aptos" w:eastAsia="Tahoma" w:hAnsi="Aptos" w:cs="Tahoma"/>
          <w:sz w:val="18"/>
          <w:szCs w:val="18"/>
          <w:lang w:eastAsia="zh-CN"/>
        </w:rPr>
        <w:t xml:space="preserve">  </w:t>
      </w:r>
    </w:p>
    <w:p w14:paraId="1A8491F3" w14:textId="77777777" w:rsidR="00CF20C0" w:rsidRPr="00FD7622" w:rsidRDefault="00CF20C0" w:rsidP="00CF20C0">
      <w:pPr>
        <w:numPr>
          <w:ilvl w:val="0"/>
          <w:numId w:val="4"/>
        </w:numPr>
        <w:tabs>
          <w:tab w:val="left" w:pos="426"/>
        </w:tabs>
        <w:suppressAutoHyphens/>
        <w:spacing w:after="0" w:line="240" w:lineRule="auto"/>
        <w:ind w:left="426"/>
        <w:jc w:val="both"/>
        <w:rPr>
          <w:rFonts w:ascii="Aptos" w:eastAsia="Tahoma" w:hAnsi="Aptos" w:cs="Tahoma"/>
          <w:sz w:val="18"/>
          <w:szCs w:val="18"/>
          <w:lang w:eastAsia="zh-CN"/>
        </w:rPr>
      </w:pPr>
      <w:r w:rsidRPr="00FD7622">
        <w:rPr>
          <w:rFonts w:ascii="Aptos" w:eastAsia="Tahoma" w:hAnsi="Aptos" w:cs="Tahoma"/>
          <w:sz w:val="18"/>
          <w:szCs w:val="18"/>
          <w:lang w:eastAsia="zh-CN"/>
        </w:rPr>
        <w:t xml:space="preserve">Wymienione w treści umowy </w:t>
      </w:r>
      <w:proofErr w:type="gramStart"/>
      <w:r w:rsidRPr="00FD7622">
        <w:rPr>
          <w:rFonts w:ascii="Aptos" w:eastAsia="Tahoma" w:hAnsi="Aptos" w:cs="Tahoma"/>
          <w:sz w:val="18"/>
          <w:szCs w:val="18"/>
          <w:lang w:eastAsia="zh-CN"/>
        </w:rPr>
        <w:t>załączniki  stanowią</w:t>
      </w:r>
      <w:proofErr w:type="gramEnd"/>
      <w:r w:rsidRPr="00FD7622">
        <w:rPr>
          <w:rFonts w:ascii="Aptos" w:eastAsia="Tahoma" w:hAnsi="Aptos" w:cs="Tahoma"/>
          <w:sz w:val="18"/>
          <w:szCs w:val="18"/>
          <w:lang w:eastAsia="zh-CN"/>
        </w:rPr>
        <w:t xml:space="preserve"> integralną część umowy.</w:t>
      </w:r>
    </w:p>
    <w:p w14:paraId="6ADFC49B" w14:textId="77777777" w:rsidR="00CF20C0" w:rsidRPr="00FD7622" w:rsidRDefault="00CF20C0" w:rsidP="00CF20C0">
      <w:pPr>
        <w:numPr>
          <w:ilvl w:val="0"/>
          <w:numId w:val="4"/>
        </w:numPr>
        <w:tabs>
          <w:tab w:val="left" w:pos="426"/>
        </w:tabs>
        <w:suppressAutoHyphens/>
        <w:spacing w:after="0" w:line="240" w:lineRule="auto"/>
        <w:ind w:left="426"/>
        <w:jc w:val="both"/>
        <w:rPr>
          <w:rFonts w:ascii="Aptos" w:eastAsia="Times New Roman" w:hAnsi="Aptos" w:cs="Tahoma"/>
          <w:sz w:val="18"/>
          <w:szCs w:val="18"/>
          <w:lang w:eastAsia="zh-CN"/>
        </w:rPr>
      </w:pPr>
      <w:r w:rsidRPr="00FD7622">
        <w:rPr>
          <w:rFonts w:ascii="Aptos" w:eastAsia="Times New Roman" w:hAnsi="Aptos" w:cs="Tahoma"/>
          <w:sz w:val="18"/>
          <w:szCs w:val="18"/>
          <w:lang w:eastAsia="zh-CN"/>
        </w:rPr>
        <w:t>Umowa</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została</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sporządzona</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w</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dwóch</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jednobrzmiących</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egzemplarzach,</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po</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jednym</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dla</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każdej</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ze</w:t>
      </w:r>
      <w:r w:rsidRPr="00FD7622">
        <w:rPr>
          <w:rFonts w:ascii="Aptos" w:eastAsia="Tahoma" w:hAnsi="Aptos" w:cs="Tahoma"/>
          <w:sz w:val="18"/>
          <w:szCs w:val="18"/>
          <w:lang w:eastAsia="zh-CN"/>
        </w:rPr>
        <w:t xml:space="preserve"> </w:t>
      </w:r>
      <w:r w:rsidRPr="00FD7622">
        <w:rPr>
          <w:rFonts w:ascii="Aptos" w:eastAsia="Times New Roman" w:hAnsi="Aptos" w:cs="Tahoma"/>
          <w:sz w:val="18"/>
          <w:szCs w:val="18"/>
          <w:lang w:eastAsia="zh-CN"/>
        </w:rPr>
        <w:t>stron.</w:t>
      </w:r>
    </w:p>
    <w:p w14:paraId="25866A64" w14:textId="77777777" w:rsidR="00CF20C0" w:rsidRPr="00FD7622" w:rsidRDefault="00CF20C0" w:rsidP="00CF20C0">
      <w:pPr>
        <w:tabs>
          <w:tab w:val="left" w:pos="426"/>
        </w:tabs>
        <w:suppressAutoHyphens/>
        <w:spacing w:after="0" w:line="240" w:lineRule="auto"/>
        <w:jc w:val="both"/>
        <w:rPr>
          <w:rFonts w:ascii="Aptos" w:eastAsia="Times New Roman" w:hAnsi="Aptos" w:cs="Tahoma"/>
          <w:sz w:val="18"/>
          <w:szCs w:val="18"/>
          <w:lang w:eastAsia="zh-CN"/>
        </w:rPr>
      </w:pPr>
    </w:p>
    <w:p w14:paraId="1CB78102" w14:textId="77777777" w:rsidR="00CF20C0" w:rsidRPr="00FD7622" w:rsidRDefault="00CF20C0" w:rsidP="00CF20C0">
      <w:pPr>
        <w:suppressAutoHyphens/>
        <w:spacing w:after="0" w:line="240" w:lineRule="auto"/>
        <w:jc w:val="both"/>
        <w:rPr>
          <w:rFonts w:ascii="Aptos" w:eastAsia="Times New Roman" w:hAnsi="Aptos" w:cs="Tahoma"/>
          <w:sz w:val="18"/>
          <w:szCs w:val="18"/>
          <w:lang w:eastAsia="zh-CN"/>
        </w:rPr>
      </w:pPr>
    </w:p>
    <w:p w14:paraId="46DCF75A" w14:textId="77777777" w:rsidR="00CF20C0" w:rsidRPr="00FD7622" w:rsidRDefault="00CF20C0" w:rsidP="00CF20C0">
      <w:pPr>
        <w:suppressAutoHyphens/>
        <w:spacing w:after="0" w:line="240" w:lineRule="auto"/>
        <w:jc w:val="center"/>
        <w:rPr>
          <w:rFonts w:ascii="Aptos" w:eastAsia="Times New Roman" w:hAnsi="Aptos" w:cs="Tahoma"/>
          <w:i/>
          <w:sz w:val="18"/>
          <w:szCs w:val="18"/>
          <w:lang w:eastAsia="zh-CN"/>
        </w:rPr>
      </w:pPr>
      <w:r w:rsidRPr="00FD7622">
        <w:rPr>
          <w:rFonts w:ascii="Aptos" w:eastAsia="Times New Roman" w:hAnsi="Aptos" w:cs="Tahoma"/>
          <w:i/>
          <w:sz w:val="18"/>
          <w:szCs w:val="18"/>
          <w:lang w:eastAsia="zh-CN"/>
        </w:rPr>
        <w:t>Wykonawca</w:t>
      </w:r>
      <w:r w:rsidRPr="00FD7622">
        <w:rPr>
          <w:rFonts w:ascii="Aptos" w:eastAsia="Tahoma" w:hAnsi="Aptos" w:cs="Tahoma"/>
          <w:i/>
          <w:sz w:val="18"/>
          <w:szCs w:val="18"/>
          <w:lang w:eastAsia="zh-CN"/>
        </w:rPr>
        <w:t xml:space="preserve">                                                             </w:t>
      </w:r>
      <w:r w:rsidRPr="00FD7622">
        <w:rPr>
          <w:rFonts w:ascii="Aptos" w:eastAsia="Times New Roman" w:hAnsi="Aptos" w:cs="Tahoma"/>
          <w:i/>
          <w:sz w:val="18"/>
          <w:szCs w:val="18"/>
          <w:lang w:eastAsia="zh-CN"/>
        </w:rPr>
        <w:t>Zamawiający</w:t>
      </w:r>
    </w:p>
    <w:p w14:paraId="13BEA351" w14:textId="77777777" w:rsidR="00AD3C54" w:rsidRPr="00FD7622" w:rsidRDefault="00AD3C54">
      <w:pPr>
        <w:rPr>
          <w:rFonts w:ascii="Aptos" w:hAnsi="Aptos"/>
          <w:sz w:val="18"/>
          <w:szCs w:val="18"/>
        </w:rPr>
      </w:pPr>
    </w:p>
    <w:p w14:paraId="6EBDBD2A" w14:textId="77777777" w:rsidR="00095E08" w:rsidRPr="00FD7622" w:rsidRDefault="00095E08">
      <w:pPr>
        <w:rPr>
          <w:rFonts w:ascii="Aptos" w:hAnsi="Aptos"/>
          <w:sz w:val="18"/>
          <w:szCs w:val="18"/>
        </w:rPr>
      </w:pPr>
    </w:p>
    <w:p w14:paraId="5957BE18" w14:textId="77777777" w:rsidR="00095E08" w:rsidRPr="00FD7622" w:rsidRDefault="00095E08">
      <w:pPr>
        <w:rPr>
          <w:rFonts w:ascii="Aptos" w:hAnsi="Aptos"/>
          <w:sz w:val="18"/>
          <w:szCs w:val="18"/>
        </w:rPr>
      </w:pPr>
    </w:p>
    <w:p w14:paraId="18C37C67" w14:textId="77777777" w:rsidR="004836A1" w:rsidRPr="00FD7622" w:rsidRDefault="004836A1">
      <w:pPr>
        <w:rPr>
          <w:rFonts w:ascii="Aptos" w:hAnsi="Aptos"/>
          <w:sz w:val="18"/>
          <w:szCs w:val="18"/>
        </w:rPr>
      </w:pPr>
    </w:p>
    <w:p w14:paraId="6AAC8B27" w14:textId="77777777" w:rsidR="004836A1" w:rsidRPr="00FD7622" w:rsidRDefault="004836A1">
      <w:pPr>
        <w:rPr>
          <w:rFonts w:ascii="Aptos" w:hAnsi="Aptos"/>
          <w:sz w:val="18"/>
          <w:szCs w:val="18"/>
        </w:rPr>
      </w:pPr>
    </w:p>
    <w:p w14:paraId="13D14392" w14:textId="77777777" w:rsidR="004836A1" w:rsidRPr="00FD7622" w:rsidRDefault="004836A1">
      <w:pPr>
        <w:rPr>
          <w:rFonts w:ascii="Aptos" w:hAnsi="Aptos"/>
          <w:sz w:val="18"/>
          <w:szCs w:val="18"/>
        </w:rPr>
      </w:pPr>
    </w:p>
    <w:p w14:paraId="22E2FED6" w14:textId="77777777" w:rsidR="004836A1" w:rsidRPr="00FD7622" w:rsidRDefault="004836A1">
      <w:pPr>
        <w:rPr>
          <w:rFonts w:ascii="Aptos" w:hAnsi="Aptos"/>
          <w:sz w:val="18"/>
          <w:szCs w:val="18"/>
        </w:rPr>
      </w:pPr>
    </w:p>
    <w:p w14:paraId="1C2AEB73" w14:textId="77777777" w:rsidR="004836A1" w:rsidRPr="00FD7622" w:rsidRDefault="004836A1">
      <w:pPr>
        <w:rPr>
          <w:rFonts w:ascii="Aptos" w:hAnsi="Aptos"/>
          <w:sz w:val="18"/>
          <w:szCs w:val="18"/>
        </w:rPr>
      </w:pPr>
    </w:p>
    <w:p w14:paraId="08DB62B4" w14:textId="77777777" w:rsidR="004836A1" w:rsidRPr="00FD7622" w:rsidRDefault="004836A1">
      <w:pPr>
        <w:rPr>
          <w:rFonts w:ascii="Aptos" w:hAnsi="Aptos"/>
          <w:sz w:val="18"/>
          <w:szCs w:val="18"/>
        </w:rPr>
      </w:pPr>
    </w:p>
    <w:p w14:paraId="64CDCEEC" w14:textId="77777777" w:rsidR="004836A1" w:rsidRPr="00FD7622" w:rsidRDefault="004836A1">
      <w:pPr>
        <w:rPr>
          <w:rFonts w:ascii="Aptos" w:hAnsi="Aptos"/>
          <w:sz w:val="18"/>
          <w:szCs w:val="18"/>
        </w:rPr>
      </w:pPr>
    </w:p>
    <w:p w14:paraId="71125D4E" w14:textId="77777777" w:rsidR="004836A1" w:rsidRPr="00FD7622" w:rsidRDefault="004836A1">
      <w:pPr>
        <w:rPr>
          <w:rFonts w:ascii="Aptos" w:hAnsi="Aptos"/>
          <w:sz w:val="18"/>
          <w:szCs w:val="18"/>
        </w:rPr>
      </w:pPr>
    </w:p>
    <w:p w14:paraId="231C7A61" w14:textId="77777777" w:rsidR="00D9295D" w:rsidRPr="00FD7622" w:rsidRDefault="00D9295D">
      <w:pPr>
        <w:rPr>
          <w:rFonts w:ascii="Aptos" w:hAnsi="Aptos"/>
          <w:sz w:val="18"/>
          <w:szCs w:val="18"/>
        </w:rPr>
      </w:pPr>
    </w:p>
    <w:p w14:paraId="2F6967C9" w14:textId="77777777" w:rsidR="00D9295D" w:rsidRPr="00FD7622" w:rsidRDefault="00D9295D">
      <w:pPr>
        <w:rPr>
          <w:rFonts w:ascii="Aptos" w:hAnsi="Aptos"/>
          <w:sz w:val="18"/>
          <w:szCs w:val="18"/>
        </w:rPr>
      </w:pPr>
    </w:p>
    <w:p w14:paraId="3AAF4B67" w14:textId="77777777" w:rsidR="00D9295D" w:rsidRPr="00FD7622" w:rsidRDefault="00D9295D">
      <w:pPr>
        <w:rPr>
          <w:rFonts w:ascii="Aptos" w:hAnsi="Aptos"/>
          <w:sz w:val="18"/>
          <w:szCs w:val="18"/>
        </w:rPr>
      </w:pPr>
    </w:p>
    <w:p w14:paraId="57392A46" w14:textId="77777777" w:rsidR="004836A1" w:rsidRPr="00FD7622" w:rsidRDefault="004836A1">
      <w:pPr>
        <w:rPr>
          <w:rFonts w:ascii="Aptos" w:hAnsi="Aptos"/>
          <w:sz w:val="18"/>
          <w:szCs w:val="18"/>
        </w:rPr>
      </w:pPr>
    </w:p>
    <w:p w14:paraId="717385CF" w14:textId="77777777" w:rsidR="004836A1" w:rsidRPr="00FD7622" w:rsidRDefault="004836A1">
      <w:pPr>
        <w:rPr>
          <w:rFonts w:ascii="Aptos" w:hAnsi="Aptos"/>
          <w:sz w:val="18"/>
          <w:szCs w:val="18"/>
        </w:rPr>
      </w:pPr>
    </w:p>
    <w:bookmarkEnd w:id="0"/>
    <w:p w14:paraId="7D9064CC" w14:textId="6FF7FD59" w:rsidR="009719B5" w:rsidRPr="00FD7622" w:rsidRDefault="009719B5" w:rsidP="009719B5">
      <w:pPr>
        <w:rPr>
          <w:rFonts w:ascii="Aptos" w:hAnsi="Aptos"/>
          <w:sz w:val="18"/>
          <w:szCs w:val="18"/>
        </w:rPr>
      </w:pPr>
      <w:r w:rsidRPr="00FD7622">
        <w:rPr>
          <w:rFonts w:ascii="Aptos" w:hAnsi="Aptos"/>
          <w:sz w:val="18"/>
          <w:szCs w:val="18"/>
        </w:rPr>
        <w:t xml:space="preserve">Załącznik do umowy nr ………………… </w:t>
      </w:r>
    </w:p>
    <w:p w14:paraId="2777D096" w14:textId="2586BD8B" w:rsidR="009719B5" w:rsidRPr="00FD7622" w:rsidRDefault="009719B5" w:rsidP="009719B5">
      <w:pPr>
        <w:rPr>
          <w:rFonts w:ascii="Aptos" w:hAnsi="Aptos"/>
          <w:sz w:val="18"/>
          <w:szCs w:val="18"/>
        </w:rPr>
      </w:pPr>
      <w:r w:rsidRPr="00FD7622">
        <w:rPr>
          <w:rFonts w:ascii="Aptos" w:hAnsi="Aptos"/>
          <w:sz w:val="18"/>
          <w:szCs w:val="18"/>
        </w:rPr>
        <w:t>Wyliczenie wartości zmiany - § 5 umowy</w:t>
      </w:r>
    </w:p>
    <w:p w14:paraId="3A89C250" w14:textId="3B510D32" w:rsidR="009719B5" w:rsidRPr="00FD7622" w:rsidRDefault="009719B5" w:rsidP="009719B5">
      <w:pPr>
        <w:rPr>
          <w:rFonts w:ascii="Aptos" w:hAnsi="Aptos"/>
          <w:sz w:val="18"/>
          <w:szCs w:val="18"/>
        </w:rPr>
      </w:pPr>
      <w:r w:rsidRPr="00FD7622">
        <w:rPr>
          <w:rFonts w:ascii="Aptos" w:hAnsi="Aptos"/>
          <w:sz w:val="18"/>
          <w:szCs w:val="18"/>
        </w:rPr>
        <w:t>ust. 1 pkt 11</w:t>
      </w:r>
    </w:p>
    <w:tbl>
      <w:tblPr>
        <w:tblStyle w:val="Tabela-Siatka"/>
        <w:tblW w:w="0" w:type="auto"/>
        <w:tblLook w:val="04A0" w:firstRow="1" w:lastRow="0" w:firstColumn="1" w:lastColumn="0" w:noHBand="0" w:noVBand="1"/>
      </w:tblPr>
      <w:tblGrid>
        <w:gridCol w:w="562"/>
        <w:gridCol w:w="6379"/>
        <w:gridCol w:w="2121"/>
      </w:tblGrid>
      <w:tr w:rsidR="009719B5" w:rsidRPr="00FD7622" w14:paraId="51A7F991" w14:textId="77777777" w:rsidTr="00432400">
        <w:tc>
          <w:tcPr>
            <w:tcW w:w="562" w:type="dxa"/>
          </w:tcPr>
          <w:p w14:paraId="51F05D44" w14:textId="77777777" w:rsidR="009719B5" w:rsidRPr="00FD7622" w:rsidRDefault="009719B5" w:rsidP="00432400">
            <w:pPr>
              <w:rPr>
                <w:rFonts w:ascii="Aptos" w:hAnsi="Aptos"/>
                <w:sz w:val="18"/>
                <w:szCs w:val="18"/>
              </w:rPr>
            </w:pPr>
            <w:r w:rsidRPr="00FD7622">
              <w:rPr>
                <w:rFonts w:ascii="Aptos" w:hAnsi="Aptos"/>
                <w:sz w:val="18"/>
                <w:szCs w:val="18"/>
              </w:rPr>
              <w:t>1</w:t>
            </w:r>
          </w:p>
        </w:tc>
        <w:tc>
          <w:tcPr>
            <w:tcW w:w="6379" w:type="dxa"/>
          </w:tcPr>
          <w:p w14:paraId="0D36CA41" w14:textId="77777777" w:rsidR="009719B5" w:rsidRPr="00FD7622" w:rsidRDefault="009719B5" w:rsidP="00432400">
            <w:pPr>
              <w:rPr>
                <w:rFonts w:ascii="Aptos" w:hAnsi="Aptos"/>
                <w:sz w:val="18"/>
                <w:szCs w:val="18"/>
              </w:rPr>
            </w:pPr>
            <w:r w:rsidRPr="00FD7622">
              <w:rPr>
                <w:rFonts w:ascii="Aptos" w:hAnsi="Aptos"/>
                <w:sz w:val="18"/>
                <w:szCs w:val="18"/>
              </w:rPr>
              <w:t>kwota najniższego wynagrodzenia brutto w dniu składania oferty przez Wykonawcę</w:t>
            </w:r>
          </w:p>
        </w:tc>
        <w:tc>
          <w:tcPr>
            <w:tcW w:w="2121" w:type="dxa"/>
            <w:vAlign w:val="bottom"/>
          </w:tcPr>
          <w:p w14:paraId="09F9DD35" w14:textId="77777777" w:rsidR="009719B5" w:rsidRPr="00FD7622" w:rsidRDefault="009719B5" w:rsidP="00432400">
            <w:pPr>
              <w:jc w:val="right"/>
              <w:rPr>
                <w:rFonts w:ascii="Aptos" w:hAnsi="Aptos"/>
                <w:sz w:val="18"/>
                <w:szCs w:val="18"/>
              </w:rPr>
            </w:pPr>
            <w:r w:rsidRPr="00FD7622">
              <w:rPr>
                <w:rFonts w:ascii="Aptos" w:hAnsi="Aptos"/>
                <w:sz w:val="18"/>
                <w:szCs w:val="18"/>
              </w:rPr>
              <w:t xml:space="preserve"> ….. zł</w:t>
            </w:r>
          </w:p>
        </w:tc>
      </w:tr>
      <w:tr w:rsidR="009719B5" w:rsidRPr="00FD7622" w14:paraId="0F388DAC" w14:textId="77777777" w:rsidTr="00432400">
        <w:tc>
          <w:tcPr>
            <w:tcW w:w="562" w:type="dxa"/>
          </w:tcPr>
          <w:p w14:paraId="341E1C2C" w14:textId="77777777" w:rsidR="009719B5" w:rsidRPr="00FD7622" w:rsidRDefault="009719B5" w:rsidP="00432400">
            <w:pPr>
              <w:rPr>
                <w:rFonts w:ascii="Aptos" w:hAnsi="Aptos"/>
                <w:sz w:val="18"/>
                <w:szCs w:val="18"/>
              </w:rPr>
            </w:pPr>
            <w:r w:rsidRPr="00FD7622">
              <w:rPr>
                <w:rFonts w:ascii="Aptos" w:hAnsi="Aptos"/>
                <w:sz w:val="18"/>
                <w:szCs w:val="18"/>
              </w:rPr>
              <w:t>2</w:t>
            </w:r>
          </w:p>
        </w:tc>
        <w:tc>
          <w:tcPr>
            <w:tcW w:w="6379" w:type="dxa"/>
          </w:tcPr>
          <w:p w14:paraId="022B9E6D" w14:textId="77777777" w:rsidR="009719B5" w:rsidRPr="00FD7622" w:rsidRDefault="009719B5" w:rsidP="00432400">
            <w:pPr>
              <w:rPr>
                <w:rFonts w:ascii="Aptos" w:hAnsi="Aptos"/>
                <w:sz w:val="18"/>
                <w:szCs w:val="18"/>
              </w:rPr>
            </w:pPr>
            <w:r w:rsidRPr="00FD7622">
              <w:rPr>
                <w:rFonts w:ascii="Aptos" w:hAnsi="Aptos"/>
                <w:sz w:val="18"/>
                <w:szCs w:val="18"/>
              </w:rPr>
              <w:t>kwota najniższego wynagrodzenia brutto w dniu wystąpienia z wnioskiem o zmianę wynagrodzenia Wykonawcy</w:t>
            </w:r>
          </w:p>
        </w:tc>
        <w:tc>
          <w:tcPr>
            <w:tcW w:w="2121" w:type="dxa"/>
            <w:vAlign w:val="bottom"/>
          </w:tcPr>
          <w:p w14:paraId="5E69784A" w14:textId="77777777" w:rsidR="009719B5" w:rsidRPr="00FD7622" w:rsidRDefault="009719B5" w:rsidP="00432400">
            <w:pPr>
              <w:jc w:val="right"/>
              <w:rPr>
                <w:rFonts w:ascii="Aptos" w:hAnsi="Aptos"/>
                <w:sz w:val="18"/>
                <w:szCs w:val="18"/>
              </w:rPr>
            </w:pPr>
            <w:r w:rsidRPr="00FD7622">
              <w:rPr>
                <w:rFonts w:ascii="Aptos" w:hAnsi="Aptos"/>
                <w:sz w:val="18"/>
                <w:szCs w:val="18"/>
              </w:rPr>
              <w:t>….. zł</w:t>
            </w:r>
          </w:p>
        </w:tc>
      </w:tr>
      <w:tr w:rsidR="009719B5" w:rsidRPr="00FD7622" w14:paraId="421A1156" w14:textId="77777777" w:rsidTr="00432400">
        <w:tc>
          <w:tcPr>
            <w:tcW w:w="562" w:type="dxa"/>
          </w:tcPr>
          <w:p w14:paraId="079FC15A" w14:textId="77777777" w:rsidR="009719B5" w:rsidRPr="00FD7622" w:rsidRDefault="009719B5" w:rsidP="00432400">
            <w:pPr>
              <w:rPr>
                <w:rFonts w:ascii="Aptos" w:hAnsi="Aptos"/>
                <w:sz w:val="18"/>
                <w:szCs w:val="18"/>
              </w:rPr>
            </w:pPr>
            <w:r w:rsidRPr="00FD7622">
              <w:rPr>
                <w:rFonts w:ascii="Aptos" w:hAnsi="Aptos"/>
                <w:sz w:val="18"/>
                <w:szCs w:val="18"/>
              </w:rPr>
              <w:t>3</w:t>
            </w:r>
          </w:p>
        </w:tc>
        <w:tc>
          <w:tcPr>
            <w:tcW w:w="6379" w:type="dxa"/>
          </w:tcPr>
          <w:p w14:paraId="16C94036" w14:textId="77777777" w:rsidR="009719B5" w:rsidRPr="00FD7622" w:rsidRDefault="009719B5" w:rsidP="00432400">
            <w:pPr>
              <w:rPr>
                <w:rFonts w:ascii="Aptos" w:hAnsi="Aptos"/>
                <w:sz w:val="18"/>
                <w:szCs w:val="18"/>
              </w:rPr>
            </w:pPr>
            <w:r w:rsidRPr="00FD7622">
              <w:rPr>
                <w:rFonts w:ascii="Aptos" w:hAnsi="Aptos"/>
                <w:sz w:val="18"/>
                <w:szCs w:val="18"/>
              </w:rPr>
              <w:t>różnica (2-1)</w:t>
            </w:r>
          </w:p>
        </w:tc>
        <w:tc>
          <w:tcPr>
            <w:tcW w:w="2121" w:type="dxa"/>
            <w:vAlign w:val="bottom"/>
          </w:tcPr>
          <w:p w14:paraId="41B11908" w14:textId="77777777" w:rsidR="009719B5" w:rsidRPr="00FD7622" w:rsidRDefault="009719B5" w:rsidP="00432400">
            <w:pPr>
              <w:jc w:val="right"/>
              <w:rPr>
                <w:rFonts w:ascii="Aptos" w:hAnsi="Aptos"/>
                <w:sz w:val="18"/>
                <w:szCs w:val="18"/>
              </w:rPr>
            </w:pPr>
            <w:r w:rsidRPr="00FD7622">
              <w:rPr>
                <w:rFonts w:ascii="Aptos" w:hAnsi="Aptos"/>
                <w:sz w:val="18"/>
                <w:szCs w:val="18"/>
              </w:rPr>
              <w:t>….. zł</w:t>
            </w:r>
          </w:p>
        </w:tc>
      </w:tr>
      <w:tr w:rsidR="009719B5" w:rsidRPr="00FD7622" w14:paraId="6F0B368F" w14:textId="77777777" w:rsidTr="00432400">
        <w:tc>
          <w:tcPr>
            <w:tcW w:w="562" w:type="dxa"/>
          </w:tcPr>
          <w:p w14:paraId="7D17EA61" w14:textId="77777777" w:rsidR="009719B5" w:rsidRPr="00FD7622" w:rsidRDefault="009719B5" w:rsidP="00432400">
            <w:pPr>
              <w:rPr>
                <w:rFonts w:ascii="Aptos" w:hAnsi="Aptos"/>
                <w:sz w:val="18"/>
                <w:szCs w:val="18"/>
              </w:rPr>
            </w:pPr>
            <w:r w:rsidRPr="00FD7622">
              <w:rPr>
                <w:rFonts w:ascii="Aptos" w:hAnsi="Aptos"/>
                <w:sz w:val="18"/>
                <w:szCs w:val="18"/>
              </w:rPr>
              <w:t>4</w:t>
            </w:r>
          </w:p>
        </w:tc>
        <w:tc>
          <w:tcPr>
            <w:tcW w:w="6379" w:type="dxa"/>
          </w:tcPr>
          <w:p w14:paraId="198778C9" w14:textId="77777777" w:rsidR="009719B5" w:rsidRPr="00FD7622" w:rsidRDefault="009719B5" w:rsidP="00432400">
            <w:pPr>
              <w:rPr>
                <w:rFonts w:ascii="Aptos" w:hAnsi="Aptos"/>
                <w:sz w:val="18"/>
                <w:szCs w:val="18"/>
              </w:rPr>
            </w:pPr>
            <w:r w:rsidRPr="00FD7622">
              <w:rPr>
                <w:rFonts w:ascii="Aptos" w:hAnsi="Aptos"/>
                <w:sz w:val="18"/>
                <w:szCs w:val="18"/>
              </w:rPr>
              <w:t>wartość zmiany (przyjmując 1 jako 100%)</w:t>
            </w:r>
          </w:p>
        </w:tc>
        <w:tc>
          <w:tcPr>
            <w:tcW w:w="2121" w:type="dxa"/>
            <w:vAlign w:val="bottom"/>
          </w:tcPr>
          <w:p w14:paraId="7D318012" w14:textId="77777777" w:rsidR="009719B5" w:rsidRPr="00FD7622" w:rsidRDefault="009719B5" w:rsidP="00432400">
            <w:pPr>
              <w:jc w:val="right"/>
              <w:rPr>
                <w:rFonts w:ascii="Aptos" w:hAnsi="Aptos"/>
                <w:sz w:val="18"/>
                <w:szCs w:val="18"/>
              </w:rPr>
            </w:pPr>
            <w:r w:rsidRPr="00FD7622">
              <w:rPr>
                <w:rFonts w:ascii="Aptos" w:hAnsi="Aptos"/>
                <w:sz w:val="18"/>
                <w:szCs w:val="18"/>
              </w:rPr>
              <w:t>….. %</w:t>
            </w:r>
          </w:p>
        </w:tc>
      </w:tr>
      <w:tr w:rsidR="009719B5" w:rsidRPr="00FD7622" w14:paraId="178D1FEF" w14:textId="77777777" w:rsidTr="00432400">
        <w:tc>
          <w:tcPr>
            <w:tcW w:w="562" w:type="dxa"/>
          </w:tcPr>
          <w:p w14:paraId="1C390E41" w14:textId="77777777" w:rsidR="009719B5" w:rsidRPr="00FD7622" w:rsidRDefault="009719B5" w:rsidP="00432400">
            <w:pPr>
              <w:rPr>
                <w:rFonts w:ascii="Aptos" w:hAnsi="Aptos"/>
                <w:sz w:val="18"/>
                <w:szCs w:val="18"/>
              </w:rPr>
            </w:pPr>
            <w:r w:rsidRPr="00FD7622">
              <w:rPr>
                <w:rFonts w:ascii="Aptos" w:hAnsi="Aptos"/>
                <w:sz w:val="18"/>
                <w:szCs w:val="18"/>
              </w:rPr>
              <w:t>5</w:t>
            </w:r>
          </w:p>
        </w:tc>
        <w:tc>
          <w:tcPr>
            <w:tcW w:w="6379" w:type="dxa"/>
          </w:tcPr>
          <w:p w14:paraId="53E4824B" w14:textId="77777777" w:rsidR="009719B5" w:rsidRPr="00FD7622" w:rsidRDefault="009719B5" w:rsidP="00432400">
            <w:pPr>
              <w:rPr>
                <w:rFonts w:ascii="Aptos" w:hAnsi="Aptos"/>
                <w:sz w:val="18"/>
                <w:szCs w:val="18"/>
              </w:rPr>
            </w:pPr>
            <w:r w:rsidRPr="00FD7622">
              <w:rPr>
                <w:rFonts w:ascii="Aptos" w:hAnsi="Aptos"/>
                <w:sz w:val="18"/>
                <w:szCs w:val="18"/>
              </w:rPr>
              <w:t>cena netto za 1 kg prania w dniu zawarcia umowy</w:t>
            </w:r>
          </w:p>
        </w:tc>
        <w:tc>
          <w:tcPr>
            <w:tcW w:w="2121" w:type="dxa"/>
            <w:vAlign w:val="bottom"/>
          </w:tcPr>
          <w:p w14:paraId="0067574F" w14:textId="77777777" w:rsidR="009719B5" w:rsidRPr="00FD7622" w:rsidRDefault="009719B5" w:rsidP="00432400">
            <w:pPr>
              <w:jc w:val="right"/>
              <w:rPr>
                <w:rFonts w:ascii="Aptos" w:hAnsi="Aptos"/>
                <w:sz w:val="18"/>
                <w:szCs w:val="18"/>
              </w:rPr>
            </w:pPr>
            <w:r w:rsidRPr="00FD7622">
              <w:rPr>
                <w:rFonts w:ascii="Aptos" w:hAnsi="Aptos"/>
                <w:sz w:val="18"/>
                <w:szCs w:val="18"/>
              </w:rPr>
              <w:t>….. zł</w:t>
            </w:r>
          </w:p>
        </w:tc>
      </w:tr>
      <w:tr w:rsidR="009719B5" w:rsidRPr="00FD7622" w14:paraId="61E8682F" w14:textId="77777777" w:rsidTr="00432400">
        <w:tc>
          <w:tcPr>
            <w:tcW w:w="562" w:type="dxa"/>
          </w:tcPr>
          <w:p w14:paraId="1C0ECA14" w14:textId="77777777" w:rsidR="009719B5" w:rsidRPr="00FD7622" w:rsidRDefault="009719B5" w:rsidP="00432400">
            <w:pPr>
              <w:rPr>
                <w:rFonts w:ascii="Aptos" w:hAnsi="Aptos"/>
                <w:sz w:val="18"/>
                <w:szCs w:val="18"/>
              </w:rPr>
            </w:pPr>
            <w:r w:rsidRPr="00FD7622">
              <w:rPr>
                <w:rFonts w:ascii="Aptos" w:hAnsi="Aptos"/>
                <w:sz w:val="18"/>
                <w:szCs w:val="18"/>
              </w:rPr>
              <w:t>6</w:t>
            </w:r>
          </w:p>
        </w:tc>
        <w:tc>
          <w:tcPr>
            <w:tcW w:w="6379" w:type="dxa"/>
          </w:tcPr>
          <w:p w14:paraId="7E6B1039" w14:textId="77777777" w:rsidR="009719B5" w:rsidRPr="00FD7622" w:rsidRDefault="009719B5" w:rsidP="00432400">
            <w:pPr>
              <w:rPr>
                <w:rFonts w:ascii="Aptos" w:hAnsi="Aptos"/>
                <w:sz w:val="18"/>
                <w:szCs w:val="18"/>
              </w:rPr>
            </w:pPr>
            <w:r w:rsidRPr="00FD7622">
              <w:rPr>
                <w:rFonts w:ascii="Aptos" w:hAnsi="Aptos"/>
                <w:sz w:val="18"/>
                <w:szCs w:val="18"/>
              </w:rPr>
              <w:t>1/3 ceny netto (z poz. 5)</w:t>
            </w:r>
          </w:p>
        </w:tc>
        <w:tc>
          <w:tcPr>
            <w:tcW w:w="2121" w:type="dxa"/>
            <w:vAlign w:val="bottom"/>
          </w:tcPr>
          <w:p w14:paraId="6C5A5E81" w14:textId="77777777" w:rsidR="009719B5" w:rsidRPr="00FD7622" w:rsidRDefault="009719B5" w:rsidP="00432400">
            <w:pPr>
              <w:jc w:val="right"/>
              <w:rPr>
                <w:rFonts w:ascii="Aptos" w:hAnsi="Aptos"/>
                <w:sz w:val="18"/>
                <w:szCs w:val="18"/>
              </w:rPr>
            </w:pPr>
            <w:r w:rsidRPr="00FD7622">
              <w:rPr>
                <w:rFonts w:ascii="Aptos" w:hAnsi="Aptos"/>
                <w:sz w:val="18"/>
                <w:szCs w:val="18"/>
              </w:rPr>
              <w:t>….. zł</w:t>
            </w:r>
          </w:p>
        </w:tc>
      </w:tr>
      <w:tr w:rsidR="009719B5" w:rsidRPr="00FD7622" w14:paraId="183CEDDF" w14:textId="77777777" w:rsidTr="00432400">
        <w:tc>
          <w:tcPr>
            <w:tcW w:w="562" w:type="dxa"/>
          </w:tcPr>
          <w:p w14:paraId="2BF1AD84" w14:textId="77777777" w:rsidR="009719B5" w:rsidRPr="00FD7622" w:rsidRDefault="009719B5" w:rsidP="00432400">
            <w:pPr>
              <w:rPr>
                <w:rFonts w:ascii="Aptos" w:hAnsi="Aptos"/>
                <w:sz w:val="18"/>
                <w:szCs w:val="18"/>
              </w:rPr>
            </w:pPr>
            <w:r w:rsidRPr="00FD7622">
              <w:rPr>
                <w:rFonts w:ascii="Aptos" w:hAnsi="Aptos"/>
                <w:sz w:val="18"/>
                <w:szCs w:val="18"/>
              </w:rPr>
              <w:t>7</w:t>
            </w:r>
          </w:p>
        </w:tc>
        <w:tc>
          <w:tcPr>
            <w:tcW w:w="6379" w:type="dxa"/>
          </w:tcPr>
          <w:p w14:paraId="719A5DA4" w14:textId="77777777" w:rsidR="009719B5" w:rsidRPr="00FD7622" w:rsidRDefault="009719B5" w:rsidP="00432400">
            <w:pPr>
              <w:rPr>
                <w:rFonts w:ascii="Aptos" w:hAnsi="Aptos"/>
                <w:sz w:val="18"/>
                <w:szCs w:val="18"/>
              </w:rPr>
            </w:pPr>
            <w:r w:rsidRPr="00FD7622">
              <w:rPr>
                <w:rFonts w:ascii="Aptos" w:hAnsi="Aptos"/>
                <w:sz w:val="18"/>
                <w:szCs w:val="18"/>
              </w:rPr>
              <w:t>wartość wzrostu (6+4)</w:t>
            </w:r>
          </w:p>
        </w:tc>
        <w:tc>
          <w:tcPr>
            <w:tcW w:w="2121" w:type="dxa"/>
            <w:vAlign w:val="bottom"/>
          </w:tcPr>
          <w:p w14:paraId="4A0761BA" w14:textId="77777777" w:rsidR="009719B5" w:rsidRPr="00FD7622" w:rsidRDefault="009719B5" w:rsidP="00432400">
            <w:pPr>
              <w:jc w:val="right"/>
              <w:rPr>
                <w:rFonts w:ascii="Aptos" w:hAnsi="Aptos"/>
                <w:sz w:val="18"/>
                <w:szCs w:val="18"/>
              </w:rPr>
            </w:pPr>
            <w:r w:rsidRPr="00FD7622">
              <w:rPr>
                <w:rFonts w:ascii="Aptos" w:hAnsi="Aptos"/>
                <w:sz w:val="18"/>
                <w:szCs w:val="18"/>
              </w:rPr>
              <w:t>….. zł</w:t>
            </w:r>
          </w:p>
        </w:tc>
      </w:tr>
    </w:tbl>
    <w:p w14:paraId="747E3A8F" w14:textId="77777777" w:rsidR="009719B5" w:rsidRPr="00FD7622" w:rsidRDefault="009719B5" w:rsidP="009719B5">
      <w:pPr>
        <w:rPr>
          <w:rFonts w:ascii="Aptos" w:hAnsi="Aptos"/>
          <w:sz w:val="18"/>
          <w:szCs w:val="18"/>
        </w:rPr>
      </w:pPr>
    </w:p>
    <w:p w14:paraId="299962C8" w14:textId="6F56D5AD" w:rsidR="009719B5" w:rsidRPr="00FD7622" w:rsidRDefault="009719B5" w:rsidP="009719B5">
      <w:pPr>
        <w:rPr>
          <w:rFonts w:ascii="Aptos" w:hAnsi="Aptos"/>
          <w:sz w:val="18"/>
          <w:szCs w:val="18"/>
        </w:rPr>
      </w:pPr>
      <w:r w:rsidRPr="00FD7622">
        <w:rPr>
          <w:rFonts w:ascii="Aptos" w:hAnsi="Aptos"/>
          <w:sz w:val="18"/>
          <w:szCs w:val="18"/>
        </w:rPr>
        <w:t>ust. 1 pkt 12</w:t>
      </w:r>
    </w:p>
    <w:tbl>
      <w:tblPr>
        <w:tblStyle w:val="Tabela-Siatka"/>
        <w:tblW w:w="0" w:type="auto"/>
        <w:tblLook w:val="04A0" w:firstRow="1" w:lastRow="0" w:firstColumn="1" w:lastColumn="0" w:noHBand="0" w:noVBand="1"/>
      </w:tblPr>
      <w:tblGrid>
        <w:gridCol w:w="562"/>
        <w:gridCol w:w="5479"/>
        <w:gridCol w:w="3021"/>
      </w:tblGrid>
      <w:tr w:rsidR="009719B5" w:rsidRPr="00FD7622" w14:paraId="769DE6D5" w14:textId="77777777" w:rsidTr="00432400">
        <w:tc>
          <w:tcPr>
            <w:tcW w:w="562" w:type="dxa"/>
          </w:tcPr>
          <w:p w14:paraId="7C6F5C9B" w14:textId="77777777" w:rsidR="009719B5" w:rsidRPr="00FD7622" w:rsidRDefault="009719B5" w:rsidP="00432400">
            <w:pPr>
              <w:rPr>
                <w:rFonts w:ascii="Aptos" w:hAnsi="Aptos"/>
                <w:sz w:val="18"/>
                <w:szCs w:val="18"/>
              </w:rPr>
            </w:pPr>
            <w:r w:rsidRPr="00FD7622">
              <w:rPr>
                <w:rFonts w:ascii="Aptos" w:hAnsi="Aptos"/>
                <w:sz w:val="18"/>
                <w:szCs w:val="18"/>
              </w:rPr>
              <w:t>1</w:t>
            </w:r>
          </w:p>
        </w:tc>
        <w:tc>
          <w:tcPr>
            <w:tcW w:w="5479" w:type="dxa"/>
          </w:tcPr>
          <w:p w14:paraId="5740B139" w14:textId="77777777" w:rsidR="009719B5" w:rsidRPr="00FD7622" w:rsidRDefault="009719B5" w:rsidP="00432400">
            <w:pPr>
              <w:rPr>
                <w:rFonts w:ascii="Aptos" w:hAnsi="Aptos"/>
                <w:sz w:val="18"/>
                <w:szCs w:val="18"/>
              </w:rPr>
            </w:pPr>
            <w:r w:rsidRPr="00FD7622">
              <w:rPr>
                <w:rFonts w:ascii="Aptos" w:hAnsi="Aptos"/>
                <w:sz w:val="18"/>
                <w:szCs w:val="18"/>
              </w:rPr>
              <w:t>wysokość stawki na ubezpieczenie społeczne lub zdrowotne lub wysokości wpłaty do pracowniczych planów kapitałowych na dzień sporządzenia oferty</w:t>
            </w:r>
          </w:p>
        </w:tc>
        <w:tc>
          <w:tcPr>
            <w:tcW w:w="3021" w:type="dxa"/>
            <w:vAlign w:val="bottom"/>
          </w:tcPr>
          <w:p w14:paraId="67DBCEEA" w14:textId="77777777" w:rsidR="009719B5" w:rsidRPr="00FD7622" w:rsidRDefault="009719B5" w:rsidP="00432400">
            <w:pPr>
              <w:jc w:val="right"/>
              <w:rPr>
                <w:rFonts w:ascii="Aptos" w:hAnsi="Aptos"/>
                <w:sz w:val="18"/>
                <w:szCs w:val="18"/>
              </w:rPr>
            </w:pPr>
            <w:r w:rsidRPr="00FD7622">
              <w:rPr>
                <w:rFonts w:ascii="Aptos" w:hAnsi="Aptos"/>
                <w:sz w:val="18"/>
                <w:szCs w:val="18"/>
              </w:rPr>
              <w:t>….. %</w:t>
            </w:r>
          </w:p>
        </w:tc>
      </w:tr>
      <w:tr w:rsidR="009719B5" w:rsidRPr="00FD7622" w14:paraId="5E2700D4" w14:textId="77777777" w:rsidTr="00432400">
        <w:tc>
          <w:tcPr>
            <w:tcW w:w="562" w:type="dxa"/>
          </w:tcPr>
          <w:p w14:paraId="22AD74F0" w14:textId="77777777" w:rsidR="009719B5" w:rsidRPr="00FD7622" w:rsidRDefault="009719B5" w:rsidP="00432400">
            <w:pPr>
              <w:rPr>
                <w:rFonts w:ascii="Aptos" w:hAnsi="Aptos"/>
                <w:sz w:val="18"/>
                <w:szCs w:val="18"/>
              </w:rPr>
            </w:pPr>
            <w:r w:rsidRPr="00FD7622">
              <w:rPr>
                <w:rFonts w:ascii="Aptos" w:hAnsi="Aptos"/>
                <w:sz w:val="18"/>
                <w:szCs w:val="18"/>
              </w:rPr>
              <w:t>2</w:t>
            </w:r>
          </w:p>
        </w:tc>
        <w:tc>
          <w:tcPr>
            <w:tcW w:w="5479" w:type="dxa"/>
          </w:tcPr>
          <w:p w14:paraId="736BE2E4" w14:textId="77777777" w:rsidR="009719B5" w:rsidRPr="00FD7622" w:rsidRDefault="009719B5" w:rsidP="00432400">
            <w:pPr>
              <w:rPr>
                <w:rFonts w:ascii="Aptos" w:hAnsi="Aptos"/>
                <w:sz w:val="18"/>
                <w:szCs w:val="18"/>
              </w:rPr>
            </w:pPr>
            <w:r w:rsidRPr="00FD7622">
              <w:rPr>
                <w:rFonts w:ascii="Aptos" w:hAnsi="Aptos"/>
                <w:color w:val="000000"/>
                <w:sz w:val="18"/>
                <w:szCs w:val="18"/>
              </w:rPr>
              <w:t>wysokość stawki na ubezpieczenie społeczne lub zdrowotne lub wysokości wpłaty do pracowniczych planów kapitałowych na dzień wystąpienia z wnioskiem o zmianę</w:t>
            </w:r>
          </w:p>
        </w:tc>
        <w:tc>
          <w:tcPr>
            <w:tcW w:w="3021" w:type="dxa"/>
            <w:vAlign w:val="bottom"/>
          </w:tcPr>
          <w:p w14:paraId="0CEC3E84" w14:textId="77777777" w:rsidR="009719B5" w:rsidRPr="00FD7622" w:rsidRDefault="009719B5" w:rsidP="00432400">
            <w:pPr>
              <w:jc w:val="right"/>
              <w:rPr>
                <w:rFonts w:ascii="Aptos" w:hAnsi="Aptos"/>
                <w:sz w:val="18"/>
                <w:szCs w:val="18"/>
              </w:rPr>
            </w:pPr>
            <w:r w:rsidRPr="00FD7622">
              <w:rPr>
                <w:rFonts w:ascii="Aptos" w:hAnsi="Aptos"/>
                <w:sz w:val="18"/>
                <w:szCs w:val="18"/>
              </w:rPr>
              <w:t>….. %</w:t>
            </w:r>
          </w:p>
        </w:tc>
      </w:tr>
      <w:tr w:rsidR="009719B5" w:rsidRPr="00FD7622" w14:paraId="2F79008D" w14:textId="77777777" w:rsidTr="00432400">
        <w:tc>
          <w:tcPr>
            <w:tcW w:w="562" w:type="dxa"/>
          </w:tcPr>
          <w:p w14:paraId="1957ABAC" w14:textId="77777777" w:rsidR="009719B5" w:rsidRPr="00FD7622" w:rsidRDefault="009719B5" w:rsidP="00432400">
            <w:pPr>
              <w:rPr>
                <w:rFonts w:ascii="Aptos" w:hAnsi="Aptos"/>
                <w:sz w:val="18"/>
                <w:szCs w:val="18"/>
              </w:rPr>
            </w:pPr>
            <w:r w:rsidRPr="00FD7622">
              <w:rPr>
                <w:rFonts w:ascii="Aptos" w:hAnsi="Aptos"/>
                <w:sz w:val="18"/>
                <w:szCs w:val="18"/>
              </w:rPr>
              <w:t>3</w:t>
            </w:r>
          </w:p>
        </w:tc>
        <w:tc>
          <w:tcPr>
            <w:tcW w:w="5479" w:type="dxa"/>
          </w:tcPr>
          <w:p w14:paraId="5361931D" w14:textId="77777777" w:rsidR="009719B5" w:rsidRPr="00FD7622" w:rsidRDefault="009719B5" w:rsidP="00432400">
            <w:pPr>
              <w:rPr>
                <w:rFonts w:ascii="Aptos" w:hAnsi="Aptos"/>
                <w:sz w:val="18"/>
                <w:szCs w:val="18"/>
              </w:rPr>
            </w:pPr>
            <w:r w:rsidRPr="00FD7622">
              <w:rPr>
                <w:rFonts w:ascii="Aptos" w:hAnsi="Aptos"/>
                <w:color w:val="000000"/>
                <w:sz w:val="18"/>
                <w:szCs w:val="18"/>
              </w:rPr>
              <w:t>różnica (2-1)</w:t>
            </w:r>
          </w:p>
        </w:tc>
        <w:tc>
          <w:tcPr>
            <w:tcW w:w="3021" w:type="dxa"/>
            <w:vAlign w:val="bottom"/>
          </w:tcPr>
          <w:p w14:paraId="6155B120" w14:textId="77777777" w:rsidR="009719B5" w:rsidRPr="00FD7622" w:rsidRDefault="009719B5" w:rsidP="00432400">
            <w:pPr>
              <w:jc w:val="right"/>
              <w:rPr>
                <w:rFonts w:ascii="Aptos" w:hAnsi="Aptos"/>
                <w:sz w:val="18"/>
                <w:szCs w:val="18"/>
              </w:rPr>
            </w:pPr>
            <w:r w:rsidRPr="00FD7622">
              <w:rPr>
                <w:rFonts w:ascii="Aptos" w:hAnsi="Aptos"/>
                <w:sz w:val="18"/>
                <w:szCs w:val="18"/>
              </w:rPr>
              <w:t>….. %</w:t>
            </w:r>
          </w:p>
        </w:tc>
      </w:tr>
      <w:tr w:rsidR="009719B5" w:rsidRPr="00FD7622" w14:paraId="1C1E4C39" w14:textId="77777777" w:rsidTr="00432400">
        <w:tc>
          <w:tcPr>
            <w:tcW w:w="562" w:type="dxa"/>
          </w:tcPr>
          <w:p w14:paraId="5016F897" w14:textId="77777777" w:rsidR="009719B5" w:rsidRPr="00FD7622" w:rsidRDefault="009719B5" w:rsidP="00432400">
            <w:pPr>
              <w:rPr>
                <w:rFonts w:ascii="Aptos" w:hAnsi="Aptos"/>
                <w:sz w:val="18"/>
                <w:szCs w:val="18"/>
              </w:rPr>
            </w:pPr>
            <w:r w:rsidRPr="00FD7622">
              <w:rPr>
                <w:rFonts w:ascii="Aptos" w:hAnsi="Aptos"/>
                <w:sz w:val="18"/>
                <w:szCs w:val="18"/>
              </w:rPr>
              <w:t>4</w:t>
            </w:r>
          </w:p>
        </w:tc>
        <w:tc>
          <w:tcPr>
            <w:tcW w:w="5479" w:type="dxa"/>
          </w:tcPr>
          <w:p w14:paraId="1C4B8AC1" w14:textId="77777777" w:rsidR="009719B5" w:rsidRPr="00FD7622" w:rsidRDefault="009719B5" w:rsidP="00432400">
            <w:pPr>
              <w:rPr>
                <w:rFonts w:ascii="Aptos" w:hAnsi="Aptos"/>
                <w:sz w:val="18"/>
                <w:szCs w:val="18"/>
              </w:rPr>
            </w:pPr>
            <w:r w:rsidRPr="00FD7622">
              <w:rPr>
                <w:rFonts w:ascii="Aptos" w:hAnsi="Aptos"/>
                <w:color w:val="000000"/>
                <w:sz w:val="18"/>
                <w:szCs w:val="18"/>
              </w:rPr>
              <w:t>cena netto za 1 kg prania w dniu zawarcia umowy</w:t>
            </w:r>
          </w:p>
        </w:tc>
        <w:tc>
          <w:tcPr>
            <w:tcW w:w="3021" w:type="dxa"/>
            <w:vAlign w:val="bottom"/>
          </w:tcPr>
          <w:p w14:paraId="1916D60C" w14:textId="77777777" w:rsidR="009719B5" w:rsidRPr="00FD7622" w:rsidRDefault="009719B5" w:rsidP="00432400">
            <w:pPr>
              <w:jc w:val="right"/>
              <w:rPr>
                <w:rFonts w:ascii="Aptos" w:hAnsi="Aptos"/>
                <w:sz w:val="18"/>
                <w:szCs w:val="18"/>
              </w:rPr>
            </w:pPr>
            <w:r w:rsidRPr="00FD7622">
              <w:rPr>
                <w:rFonts w:ascii="Aptos" w:hAnsi="Aptos"/>
                <w:sz w:val="18"/>
                <w:szCs w:val="18"/>
              </w:rPr>
              <w:t>….. zł</w:t>
            </w:r>
          </w:p>
        </w:tc>
      </w:tr>
      <w:tr w:rsidR="009719B5" w:rsidRPr="00FD7622" w14:paraId="6E476B41" w14:textId="77777777" w:rsidTr="00432400">
        <w:tc>
          <w:tcPr>
            <w:tcW w:w="562" w:type="dxa"/>
          </w:tcPr>
          <w:p w14:paraId="515EF395" w14:textId="77777777" w:rsidR="009719B5" w:rsidRPr="00FD7622" w:rsidRDefault="009719B5" w:rsidP="00432400">
            <w:pPr>
              <w:rPr>
                <w:rFonts w:ascii="Aptos" w:hAnsi="Aptos"/>
                <w:sz w:val="18"/>
                <w:szCs w:val="18"/>
              </w:rPr>
            </w:pPr>
            <w:r w:rsidRPr="00FD7622">
              <w:rPr>
                <w:rFonts w:ascii="Aptos" w:hAnsi="Aptos"/>
                <w:sz w:val="18"/>
                <w:szCs w:val="18"/>
              </w:rPr>
              <w:t>5</w:t>
            </w:r>
          </w:p>
        </w:tc>
        <w:tc>
          <w:tcPr>
            <w:tcW w:w="5479" w:type="dxa"/>
          </w:tcPr>
          <w:p w14:paraId="42B382E8" w14:textId="77777777" w:rsidR="009719B5" w:rsidRPr="00FD7622" w:rsidRDefault="009719B5" w:rsidP="00432400">
            <w:pPr>
              <w:rPr>
                <w:rFonts w:ascii="Aptos" w:hAnsi="Aptos"/>
                <w:sz w:val="18"/>
                <w:szCs w:val="18"/>
              </w:rPr>
            </w:pPr>
            <w:r w:rsidRPr="00FD7622">
              <w:rPr>
                <w:rFonts w:ascii="Aptos" w:hAnsi="Aptos"/>
                <w:color w:val="000000"/>
                <w:sz w:val="18"/>
                <w:szCs w:val="18"/>
              </w:rPr>
              <w:t>1/3 ceny netto (4)</w:t>
            </w:r>
          </w:p>
        </w:tc>
        <w:tc>
          <w:tcPr>
            <w:tcW w:w="3021" w:type="dxa"/>
            <w:vAlign w:val="bottom"/>
          </w:tcPr>
          <w:p w14:paraId="7BB1C7B5" w14:textId="77777777" w:rsidR="009719B5" w:rsidRPr="00FD7622" w:rsidRDefault="009719B5" w:rsidP="00432400">
            <w:pPr>
              <w:jc w:val="right"/>
              <w:rPr>
                <w:rFonts w:ascii="Aptos" w:hAnsi="Aptos"/>
                <w:sz w:val="18"/>
                <w:szCs w:val="18"/>
              </w:rPr>
            </w:pPr>
            <w:r w:rsidRPr="00FD7622">
              <w:rPr>
                <w:rFonts w:ascii="Aptos" w:hAnsi="Aptos"/>
                <w:sz w:val="18"/>
                <w:szCs w:val="18"/>
              </w:rPr>
              <w:t>….. zł</w:t>
            </w:r>
          </w:p>
        </w:tc>
      </w:tr>
      <w:tr w:rsidR="009719B5" w:rsidRPr="00FD7622" w14:paraId="41E14B70" w14:textId="77777777" w:rsidTr="00432400">
        <w:tc>
          <w:tcPr>
            <w:tcW w:w="562" w:type="dxa"/>
          </w:tcPr>
          <w:p w14:paraId="44EA8A3C" w14:textId="77777777" w:rsidR="009719B5" w:rsidRPr="00FD7622" w:rsidRDefault="009719B5" w:rsidP="00432400">
            <w:pPr>
              <w:rPr>
                <w:rFonts w:ascii="Aptos" w:hAnsi="Aptos"/>
                <w:sz w:val="18"/>
                <w:szCs w:val="18"/>
              </w:rPr>
            </w:pPr>
            <w:r w:rsidRPr="00FD7622">
              <w:rPr>
                <w:rFonts w:ascii="Aptos" w:hAnsi="Aptos"/>
                <w:sz w:val="18"/>
                <w:szCs w:val="18"/>
              </w:rPr>
              <w:t>6</w:t>
            </w:r>
          </w:p>
        </w:tc>
        <w:tc>
          <w:tcPr>
            <w:tcW w:w="5479" w:type="dxa"/>
          </w:tcPr>
          <w:p w14:paraId="74C5EFBE" w14:textId="77777777" w:rsidR="009719B5" w:rsidRPr="00FD7622" w:rsidRDefault="009719B5" w:rsidP="00432400">
            <w:pPr>
              <w:rPr>
                <w:rFonts w:ascii="Aptos" w:hAnsi="Aptos"/>
                <w:sz w:val="18"/>
                <w:szCs w:val="18"/>
              </w:rPr>
            </w:pPr>
            <w:r w:rsidRPr="00FD7622">
              <w:rPr>
                <w:rFonts w:ascii="Aptos" w:hAnsi="Aptos"/>
                <w:color w:val="000000"/>
                <w:sz w:val="18"/>
                <w:szCs w:val="18"/>
              </w:rPr>
              <w:t>wartość wzrostu (3*4)</w:t>
            </w:r>
          </w:p>
        </w:tc>
        <w:tc>
          <w:tcPr>
            <w:tcW w:w="3021" w:type="dxa"/>
            <w:vAlign w:val="bottom"/>
          </w:tcPr>
          <w:p w14:paraId="688B44F5" w14:textId="77777777" w:rsidR="009719B5" w:rsidRPr="00FD7622" w:rsidRDefault="009719B5" w:rsidP="00432400">
            <w:pPr>
              <w:jc w:val="right"/>
              <w:rPr>
                <w:rFonts w:ascii="Aptos" w:hAnsi="Aptos"/>
                <w:sz w:val="18"/>
                <w:szCs w:val="18"/>
              </w:rPr>
            </w:pPr>
            <w:r w:rsidRPr="00FD7622">
              <w:rPr>
                <w:rFonts w:ascii="Aptos" w:hAnsi="Aptos"/>
                <w:sz w:val="18"/>
                <w:szCs w:val="18"/>
              </w:rPr>
              <w:t>….. zł</w:t>
            </w:r>
          </w:p>
        </w:tc>
      </w:tr>
    </w:tbl>
    <w:p w14:paraId="77A31C85" w14:textId="77777777" w:rsidR="00976CB5" w:rsidRPr="00FD7622" w:rsidRDefault="00976CB5">
      <w:pPr>
        <w:rPr>
          <w:rFonts w:ascii="Aptos" w:hAnsi="Aptos"/>
          <w:sz w:val="18"/>
          <w:szCs w:val="18"/>
        </w:rPr>
      </w:pPr>
    </w:p>
    <w:p w14:paraId="512E2C98" w14:textId="77777777" w:rsidR="004836A1" w:rsidRPr="00FD7622" w:rsidRDefault="004836A1">
      <w:pPr>
        <w:rPr>
          <w:rFonts w:ascii="Aptos" w:hAnsi="Aptos"/>
          <w:sz w:val="18"/>
          <w:szCs w:val="18"/>
        </w:rPr>
      </w:pPr>
    </w:p>
    <w:p w14:paraId="65540DB8" w14:textId="17BF2370" w:rsidR="00095E08" w:rsidRPr="00FD7622" w:rsidRDefault="00095E08" w:rsidP="00095E08">
      <w:pPr>
        <w:rPr>
          <w:rFonts w:ascii="Aptos" w:hAnsi="Aptos"/>
          <w:sz w:val="18"/>
          <w:szCs w:val="18"/>
        </w:rPr>
      </w:pPr>
      <w:r w:rsidRPr="00FD7622">
        <w:rPr>
          <w:rFonts w:ascii="Aptos" w:hAnsi="Aptos"/>
          <w:sz w:val="18"/>
          <w:szCs w:val="18"/>
        </w:rPr>
        <w:t xml:space="preserve">Załącznik do umowy nr ………………… </w:t>
      </w:r>
    </w:p>
    <w:p w14:paraId="4B669A5D" w14:textId="7B95B8CE" w:rsidR="00095E08" w:rsidRPr="00FD7622" w:rsidRDefault="00095E08" w:rsidP="00095E08">
      <w:pPr>
        <w:rPr>
          <w:rFonts w:ascii="Aptos" w:hAnsi="Aptos"/>
          <w:sz w:val="18"/>
          <w:szCs w:val="18"/>
        </w:rPr>
      </w:pPr>
      <w:r w:rsidRPr="00FD7622">
        <w:rPr>
          <w:rFonts w:ascii="Aptos" w:hAnsi="Aptos"/>
          <w:sz w:val="18"/>
          <w:szCs w:val="18"/>
        </w:rPr>
        <w:t>Wyliczenie wartości zmiany - § 5 umowy</w:t>
      </w:r>
    </w:p>
    <w:p w14:paraId="3A3CB5A1" w14:textId="77777777" w:rsidR="00095E08" w:rsidRPr="00FD7622" w:rsidRDefault="00095E08" w:rsidP="00095E08">
      <w:pPr>
        <w:rPr>
          <w:rFonts w:ascii="Aptos" w:hAnsi="Aptos"/>
          <w:sz w:val="18"/>
          <w:szCs w:val="18"/>
        </w:rPr>
      </w:pPr>
      <w:r w:rsidRPr="00FD7622">
        <w:rPr>
          <w:rFonts w:ascii="Aptos" w:hAnsi="Aptos"/>
          <w:sz w:val="18"/>
          <w:szCs w:val="18"/>
        </w:rPr>
        <w:t>ust. 1 pkt 10</w:t>
      </w:r>
    </w:p>
    <w:p w14:paraId="4610C525" w14:textId="77777777" w:rsidR="00095E08" w:rsidRPr="00FD7622" w:rsidRDefault="00095E08" w:rsidP="00095E08">
      <w:pPr>
        <w:rPr>
          <w:rFonts w:ascii="Aptos" w:hAnsi="Aptos"/>
          <w:sz w:val="18"/>
          <w:szCs w:val="18"/>
        </w:rPr>
      </w:pPr>
      <w:r w:rsidRPr="00FD7622">
        <w:rPr>
          <w:rFonts w:ascii="Aptos" w:hAnsi="Aptos"/>
          <w:sz w:val="18"/>
          <w:szCs w:val="18"/>
        </w:rPr>
        <w:t>http://www.wskazniki.gofin.pl/8,132,2,miesieczny-wskaznik-cen-towarow-i-uslug-konsumpcyjnych.html</w:t>
      </w:r>
    </w:p>
    <w:tbl>
      <w:tblPr>
        <w:tblStyle w:val="Tabela-Siatka"/>
        <w:tblW w:w="0" w:type="auto"/>
        <w:tblLook w:val="04A0" w:firstRow="1" w:lastRow="0" w:firstColumn="1" w:lastColumn="0" w:noHBand="0" w:noVBand="1"/>
      </w:tblPr>
      <w:tblGrid>
        <w:gridCol w:w="439"/>
        <w:gridCol w:w="3196"/>
        <w:gridCol w:w="1807"/>
        <w:gridCol w:w="1808"/>
        <w:gridCol w:w="1812"/>
      </w:tblGrid>
      <w:tr w:rsidR="00095E08" w:rsidRPr="00FD7622" w14:paraId="59EBE7AE" w14:textId="77777777" w:rsidTr="007B0CC4">
        <w:tc>
          <w:tcPr>
            <w:tcW w:w="439" w:type="dxa"/>
          </w:tcPr>
          <w:p w14:paraId="0C67E640" w14:textId="77777777" w:rsidR="00095E08" w:rsidRPr="00FD7622" w:rsidRDefault="00095E08" w:rsidP="007B0CC4">
            <w:pPr>
              <w:rPr>
                <w:rFonts w:ascii="Aptos" w:hAnsi="Aptos"/>
                <w:sz w:val="18"/>
                <w:szCs w:val="18"/>
              </w:rPr>
            </w:pPr>
            <w:r w:rsidRPr="00FD7622">
              <w:rPr>
                <w:rFonts w:ascii="Aptos" w:hAnsi="Aptos"/>
                <w:sz w:val="18"/>
                <w:szCs w:val="18"/>
              </w:rPr>
              <w:t>1</w:t>
            </w:r>
          </w:p>
        </w:tc>
        <w:tc>
          <w:tcPr>
            <w:tcW w:w="3196" w:type="dxa"/>
          </w:tcPr>
          <w:p w14:paraId="08F8D582" w14:textId="77777777" w:rsidR="00095E08" w:rsidRPr="00FD7622" w:rsidRDefault="00095E08" w:rsidP="007B0CC4">
            <w:pPr>
              <w:rPr>
                <w:rFonts w:ascii="Aptos" w:hAnsi="Aptos"/>
                <w:sz w:val="18"/>
                <w:szCs w:val="18"/>
              </w:rPr>
            </w:pPr>
            <w:r w:rsidRPr="00FD7622">
              <w:rPr>
                <w:rFonts w:ascii="Aptos" w:hAnsi="Aptos"/>
                <w:sz w:val="18"/>
                <w:szCs w:val="18"/>
              </w:rPr>
              <w:t>cena za 100 mg leku netto na dzień zawarcia umowy</w:t>
            </w:r>
          </w:p>
        </w:tc>
        <w:tc>
          <w:tcPr>
            <w:tcW w:w="1807" w:type="dxa"/>
            <w:vAlign w:val="bottom"/>
          </w:tcPr>
          <w:p w14:paraId="4D238ECD" w14:textId="77777777" w:rsidR="00095E08" w:rsidRPr="00FD7622" w:rsidRDefault="00095E08" w:rsidP="007B0CC4">
            <w:pPr>
              <w:jc w:val="right"/>
              <w:rPr>
                <w:rFonts w:ascii="Aptos" w:hAnsi="Aptos"/>
                <w:sz w:val="18"/>
                <w:szCs w:val="18"/>
              </w:rPr>
            </w:pPr>
            <w:r w:rsidRPr="00FD7622">
              <w:rPr>
                <w:rFonts w:ascii="Aptos" w:hAnsi="Aptos"/>
                <w:sz w:val="18"/>
                <w:szCs w:val="18"/>
              </w:rPr>
              <w:t>….. zł</w:t>
            </w:r>
          </w:p>
        </w:tc>
        <w:tc>
          <w:tcPr>
            <w:tcW w:w="1808" w:type="dxa"/>
            <w:vAlign w:val="center"/>
          </w:tcPr>
          <w:p w14:paraId="682A3F9D"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c>
          <w:tcPr>
            <w:tcW w:w="1812" w:type="dxa"/>
            <w:vAlign w:val="center"/>
          </w:tcPr>
          <w:p w14:paraId="37D74E84" w14:textId="77777777" w:rsidR="00095E08" w:rsidRPr="00FD7622" w:rsidRDefault="00095E08" w:rsidP="007B0CC4">
            <w:pPr>
              <w:jc w:val="center"/>
              <w:rPr>
                <w:rFonts w:ascii="Aptos" w:hAnsi="Aptos"/>
                <w:sz w:val="18"/>
                <w:szCs w:val="18"/>
              </w:rPr>
            </w:pPr>
            <w:r w:rsidRPr="00FD7622">
              <w:rPr>
                <w:rFonts w:ascii="Aptos" w:hAnsi="Aptos"/>
                <w:sz w:val="18"/>
                <w:szCs w:val="18"/>
              </w:rPr>
              <w:t>przeliczenie cena/wyliczona cena przemnożona o wskaźnik</w:t>
            </w:r>
          </w:p>
        </w:tc>
      </w:tr>
      <w:tr w:rsidR="00095E08" w:rsidRPr="00FD7622" w14:paraId="4F3CC9DC" w14:textId="77777777" w:rsidTr="007B0CC4">
        <w:tc>
          <w:tcPr>
            <w:tcW w:w="439" w:type="dxa"/>
          </w:tcPr>
          <w:p w14:paraId="4A23F439" w14:textId="77777777" w:rsidR="00095E08" w:rsidRPr="00FD7622" w:rsidRDefault="00095E08" w:rsidP="007B0CC4">
            <w:pPr>
              <w:rPr>
                <w:rFonts w:ascii="Aptos" w:hAnsi="Aptos"/>
                <w:sz w:val="18"/>
                <w:szCs w:val="18"/>
              </w:rPr>
            </w:pPr>
            <w:r w:rsidRPr="00FD7622">
              <w:rPr>
                <w:rFonts w:ascii="Aptos" w:hAnsi="Aptos"/>
                <w:sz w:val="18"/>
                <w:szCs w:val="18"/>
              </w:rPr>
              <w:t>2</w:t>
            </w:r>
          </w:p>
        </w:tc>
        <w:tc>
          <w:tcPr>
            <w:tcW w:w="3196" w:type="dxa"/>
          </w:tcPr>
          <w:p w14:paraId="605D0BC4" w14:textId="1027DCAB" w:rsidR="00095E08" w:rsidRPr="00FD7622" w:rsidRDefault="00095E08" w:rsidP="007B0CC4">
            <w:pPr>
              <w:rPr>
                <w:rFonts w:ascii="Aptos" w:hAnsi="Aptos"/>
                <w:sz w:val="18"/>
                <w:szCs w:val="18"/>
              </w:rPr>
            </w:pPr>
            <w:r w:rsidRPr="00FD7622">
              <w:rPr>
                <w:rFonts w:ascii="Aptos" w:hAnsi="Aptos"/>
                <w:sz w:val="18"/>
                <w:szCs w:val="18"/>
              </w:rPr>
              <w:t>10% ceny 1</w:t>
            </w:r>
            <w:r w:rsidR="001735CE" w:rsidRPr="00FD7622">
              <w:rPr>
                <w:rFonts w:ascii="Aptos" w:hAnsi="Aptos"/>
                <w:sz w:val="18"/>
                <w:szCs w:val="18"/>
              </w:rPr>
              <w:t xml:space="preserve"> op</w:t>
            </w:r>
            <w:r w:rsidR="00C56E0B" w:rsidRPr="00FD7622">
              <w:rPr>
                <w:rFonts w:ascii="Aptos" w:hAnsi="Aptos"/>
                <w:sz w:val="18"/>
                <w:szCs w:val="18"/>
              </w:rPr>
              <w:t>.</w:t>
            </w:r>
            <w:r w:rsidRPr="00FD7622">
              <w:rPr>
                <w:rFonts w:ascii="Aptos" w:hAnsi="Aptos"/>
                <w:sz w:val="18"/>
                <w:szCs w:val="18"/>
              </w:rPr>
              <w:t xml:space="preserve"> leku (10%*(1))</w:t>
            </w:r>
          </w:p>
        </w:tc>
        <w:tc>
          <w:tcPr>
            <w:tcW w:w="1807" w:type="dxa"/>
            <w:vAlign w:val="bottom"/>
          </w:tcPr>
          <w:p w14:paraId="6C994EF8" w14:textId="77777777" w:rsidR="00095E08" w:rsidRPr="00FD7622" w:rsidRDefault="00095E08" w:rsidP="007B0CC4">
            <w:pPr>
              <w:jc w:val="right"/>
              <w:rPr>
                <w:rFonts w:ascii="Aptos" w:hAnsi="Aptos"/>
                <w:sz w:val="18"/>
                <w:szCs w:val="18"/>
              </w:rPr>
            </w:pPr>
            <w:r w:rsidRPr="00FD7622">
              <w:rPr>
                <w:rFonts w:ascii="Aptos" w:hAnsi="Aptos"/>
                <w:sz w:val="18"/>
                <w:szCs w:val="18"/>
              </w:rPr>
              <w:t>….. zł</w:t>
            </w:r>
          </w:p>
        </w:tc>
        <w:tc>
          <w:tcPr>
            <w:tcW w:w="1808" w:type="dxa"/>
            <w:vAlign w:val="center"/>
          </w:tcPr>
          <w:p w14:paraId="50776818"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c>
          <w:tcPr>
            <w:tcW w:w="1812" w:type="dxa"/>
            <w:vAlign w:val="center"/>
          </w:tcPr>
          <w:p w14:paraId="0FE13F0F"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r>
      <w:tr w:rsidR="00095E08" w:rsidRPr="00FD7622" w14:paraId="6EA8A385" w14:textId="77777777" w:rsidTr="007B0CC4">
        <w:tc>
          <w:tcPr>
            <w:tcW w:w="439" w:type="dxa"/>
          </w:tcPr>
          <w:p w14:paraId="6A18EB97" w14:textId="77777777" w:rsidR="00095E08" w:rsidRPr="00FD7622" w:rsidRDefault="00095E08" w:rsidP="007B0CC4">
            <w:pPr>
              <w:rPr>
                <w:rFonts w:ascii="Aptos" w:hAnsi="Aptos"/>
                <w:sz w:val="18"/>
                <w:szCs w:val="18"/>
              </w:rPr>
            </w:pPr>
            <w:r w:rsidRPr="00FD7622">
              <w:rPr>
                <w:rFonts w:ascii="Aptos" w:hAnsi="Aptos"/>
                <w:sz w:val="18"/>
                <w:szCs w:val="18"/>
              </w:rPr>
              <w:t>3</w:t>
            </w:r>
          </w:p>
        </w:tc>
        <w:tc>
          <w:tcPr>
            <w:tcW w:w="3196" w:type="dxa"/>
          </w:tcPr>
          <w:p w14:paraId="5912E48F" w14:textId="77777777" w:rsidR="00095E08" w:rsidRPr="00FD7622" w:rsidRDefault="00095E08" w:rsidP="007B0CC4">
            <w:pPr>
              <w:rPr>
                <w:rFonts w:ascii="Aptos" w:hAnsi="Aptos"/>
                <w:sz w:val="18"/>
                <w:szCs w:val="18"/>
              </w:rPr>
            </w:pPr>
            <w:r w:rsidRPr="00FD7622">
              <w:rPr>
                <w:rFonts w:ascii="Aptos" w:hAnsi="Aptos"/>
                <w:sz w:val="18"/>
                <w:szCs w:val="18"/>
              </w:rPr>
              <w:t>wskaźnik m-c 1</w:t>
            </w:r>
          </w:p>
        </w:tc>
        <w:tc>
          <w:tcPr>
            <w:tcW w:w="1807" w:type="dxa"/>
            <w:vAlign w:val="center"/>
          </w:tcPr>
          <w:p w14:paraId="44D72095"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c>
          <w:tcPr>
            <w:tcW w:w="1808" w:type="dxa"/>
            <w:vAlign w:val="bottom"/>
          </w:tcPr>
          <w:p w14:paraId="0C09DDC8" w14:textId="77777777" w:rsidR="00095E08" w:rsidRPr="00FD7622" w:rsidRDefault="00095E08" w:rsidP="007B0CC4">
            <w:pPr>
              <w:jc w:val="right"/>
              <w:rPr>
                <w:rFonts w:ascii="Aptos" w:hAnsi="Aptos"/>
                <w:sz w:val="18"/>
                <w:szCs w:val="18"/>
              </w:rPr>
            </w:pPr>
            <w:r w:rsidRPr="00FD7622">
              <w:rPr>
                <w:rFonts w:ascii="Aptos" w:hAnsi="Aptos"/>
                <w:sz w:val="18"/>
                <w:szCs w:val="18"/>
              </w:rPr>
              <w:t>%</w:t>
            </w:r>
          </w:p>
        </w:tc>
        <w:tc>
          <w:tcPr>
            <w:tcW w:w="1812" w:type="dxa"/>
            <w:vAlign w:val="bottom"/>
          </w:tcPr>
          <w:p w14:paraId="718DF97A" w14:textId="77777777" w:rsidR="00095E08" w:rsidRPr="00FD7622" w:rsidRDefault="00095E08" w:rsidP="007B0CC4">
            <w:pPr>
              <w:jc w:val="right"/>
              <w:rPr>
                <w:rFonts w:ascii="Aptos" w:hAnsi="Aptos"/>
                <w:sz w:val="18"/>
                <w:szCs w:val="18"/>
              </w:rPr>
            </w:pPr>
            <w:r w:rsidRPr="00FD7622">
              <w:rPr>
                <w:rFonts w:ascii="Aptos" w:hAnsi="Aptos"/>
                <w:sz w:val="18"/>
                <w:szCs w:val="18"/>
              </w:rPr>
              <w:t>….. zł</w:t>
            </w:r>
          </w:p>
        </w:tc>
      </w:tr>
      <w:tr w:rsidR="00095E08" w:rsidRPr="00FD7622" w14:paraId="0468CC1C" w14:textId="77777777" w:rsidTr="007B0CC4">
        <w:tc>
          <w:tcPr>
            <w:tcW w:w="439" w:type="dxa"/>
          </w:tcPr>
          <w:p w14:paraId="56961C3A" w14:textId="77777777" w:rsidR="00095E08" w:rsidRPr="00FD7622" w:rsidRDefault="00095E08" w:rsidP="007B0CC4">
            <w:pPr>
              <w:rPr>
                <w:rFonts w:ascii="Aptos" w:hAnsi="Aptos"/>
                <w:sz w:val="18"/>
                <w:szCs w:val="18"/>
              </w:rPr>
            </w:pPr>
            <w:r w:rsidRPr="00FD7622">
              <w:rPr>
                <w:rFonts w:ascii="Aptos" w:hAnsi="Aptos"/>
                <w:sz w:val="18"/>
                <w:szCs w:val="18"/>
              </w:rPr>
              <w:t>4</w:t>
            </w:r>
          </w:p>
        </w:tc>
        <w:tc>
          <w:tcPr>
            <w:tcW w:w="3196" w:type="dxa"/>
          </w:tcPr>
          <w:p w14:paraId="57C5C119" w14:textId="77777777" w:rsidR="00095E08" w:rsidRPr="00FD7622" w:rsidRDefault="00095E08" w:rsidP="007B0CC4">
            <w:pPr>
              <w:rPr>
                <w:rFonts w:ascii="Aptos" w:hAnsi="Aptos"/>
                <w:sz w:val="18"/>
                <w:szCs w:val="18"/>
              </w:rPr>
            </w:pPr>
            <w:r w:rsidRPr="00FD7622">
              <w:rPr>
                <w:rFonts w:ascii="Aptos" w:hAnsi="Aptos"/>
                <w:sz w:val="18"/>
                <w:szCs w:val="18"/>
              </w:rPr>
              <w:t>wskaźnik m-c 2</w:t>
            </w:r>
          </w:p>
        </w:tc>
        <w:tc>
          <w:tcPr>
            <w:tcW w:w="1807" w:type="dxa"/>
            <w:vAlign w:val="center"/>
          </w:tcPr>
          <w:p w14:paraId="588DC8BA"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c>
          <w:tcPr>
            <w:tcW w:w="1808" w:type="dxa"/>
            <w:vAlign w:val="bottom"/>
          </w:tcPr>
          <w:p w14:paraId="525A6FF2" w14:textId="77777777" w:rsidR="00095E08" w:rsidRPr="00FD7622" w:rsidRDefault="00095E08" w:rsidP="007B0CC4">
            <w:pPr>
              <w:jc w:val="right"/>
              <w:rPr>
                <w:rFonts w:ascii="Aptos" w:hAnsi="Aptos"/>
                <w:sz w:val="18"/>
                <w:szCs w:val="18"/>
              </w:rPr>
            </w:pPr>
            <w:r w:rsidRPr="00FD7622">
              <w:rPr>
                <w:rFonts w:ascii="Aptos" w:hAnsi="Aptos"/>
                <w:sz w:val="18"/>
                <w:szCs w:val="18"/>
              </w:rPr>
              <w:t>%</w:t>
            </w:r>
          </w:p>
        </w:tc>
        <w:tc>
          <w:tcPr>
            <w:tcW w:w="1812" w:type="dxa"/>
            <w:vAlign w:val="bottom"/>
          </w:tcPr>
          <w:p w14:paraId="728571B9" w14:textId="77777777" w:rsidR="00095E08" w:rsidRPr="00FD7622" w:rsidRDefault="00095E08" w:rsidP="007B0CC4">
            <w:pPr>
              <w:jc w:val="right"/>
              <w:rPr>
                <w:rFonts w:ascii="Aptos" w:hAnsi="Aptos"/>
                <w:sz w:val="18"/>
                <w:szCs w:val="18"/>
              </w:rPr>
            </w:pPr>
            <w:r w:rsidRPr="00FD7622">
              <w:rPr>
                <w:rFonts w:ascii="Aptos" w:hAnsi="Aptos"/>
                <w:sz w:val="18"/>
                <w:szCs w:val="18"/>
              </w:rPr>
              <w:t>….. zł</w:t>
            </w:r>
          </w:p>
        </w:tc>
      </w:tr>
      <w:tr w:rsidR="00095E08" w:rsidRPr="00FD7622" w14:paraId="3CA67109" w14:textId="77777777" w:rsidTr="007B0CC4">
        <w:tc>
          <w:tcPr>
            <w:tcW w:w="439" w:type="dxa"/>
          </w:tcPr>
          <w:p w14:paraId="436AF210" w14:textId="77777777" w:rsidR="00095E08" w:rsidRPr="00FD7622" w:rsidRDefault="00095E08" w:rsidP="007B0CC4">
            <w:pPr>
              <w:rPr>
                <w:rFonts w:ascii="Aptos" w:hAnsi="Aptos"/>
                <w:sz w:val="18"/>
                <w:szCs w:val="18"/>
              </w:rPr>
            </w:pPr>
            <w:r w:rsidRPr="00FD7622">
              <w:rPr>
                <w:rFonts w:ascii="Aptos" w:hAnsi="Aptos"/>
                <w:sz w:val="18"/>
                <w:szCs w:val="18"/>
              </w:rPr>
              <w:t>5</w:t>
            </w:r>
          </w:p>
        </w:tc>
        <w:tc>
          <w:tcPr>
            <w:tcW w:w="3196" w:type="dxa"/>
          </w:tcPr>
          <w:p w14:paraId="78D529E0" w14:textId="77777777" w:rsidR="00095E08" w:rsidRPr="00FD7622" w:rsidRDefault="00095E08" w:rsidP="007B0CC4">
            <w:pPr>
              <w:rPr>
                <w:rFonts w:ascii="Aptos" w:hAnsi="Aptos"/>
                <w:sz w:val="18"/>
                <w:szCs w:val="18"/>
              </w:rPr>
            </w:pPr>
            <w:r w:rsidRPr="00FD7622">
              <w:rPr>
                <w:rFonts w:ascii="Aptos" w:hAnsi="Aptos"/>
                <w:sz w:val="18"/>
                <w:szCs w:val="18"/>
              </w:rPr>
              <w:t>wskaźnik m-c 3</w:t>
            </w:r>
          </w:p>
        </w:tc>
        <w:tc>
          <w:tcPr>
            <w:tcW w:w="1807" w:type="dxa"/>
            <w:vAlign w:val="center"/>
          </w:tcPr>
          <w:p w14:paraId="24B45CF4"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c>
          <w:tcPr>
            <w:tcW w:w="1808" w:type="dxa"/>
            <w:vAlign w:val="bottom"/>
          </w:tcPr>
          <w:p w14:paraId="365EC9BE" w14:textId="77777777" w:rsidR="00095E08" w:rsidRPr="00FD7622" w:rsidRDefault="00095E08" w:rsidP="007B0CC4">
            <w:pPr>
              <w:jc w:val="right"/>
              <w:rPr>
                <w:rFonts w:ascii="Aptos" w:hAnsi="Aptos"/>
                <w:sz w:val="18"/>
                <w:szCs w:val="18"/>
              </w:rPr>
            </w:pPr>
            <w:r w:rsidRPr="00FD7622">
              <w:rPr>
                <w:rFonts w:ascii="Aptos" w:hAnsi="Aptos"/>
                <w:sz w:val="18"/>
                <w:szCs w:val="18"/>
              </w:rPr>
              <w:t>%</w:t>
            </w:r>
          </w:p>
        </w:tc>
        <w:tc>
          <w:tcPr>
            <w:tcW w:w="1812" w:type="dxa"/>
            <w:vAlign w:val="bottom"/>
          </w:tcPr>
          <w:p w14:paraId="6D6E5457" w14:textId="77777777" w:rsidR="00095E08" w:rsidRPr="00FD7622" w:rsidRDefault="00095E08" w:rsidP="007B0CC4">
            <w:pPr>
              <w:jc w:val="right"/>
              <w:rPr>
                <w:rFonts w:ascii="Aptos" w:hAnsi="Aptos"/>
                <w:sz w:val="18"/>
                <w:szCs w:val="18"/>
              </w:rPr>
            </w:pPr>
            <w:r w:rsidRPr="00FD7622">
              <w:rPr>
                <w:rFonts w:ascii="Aptos" w:hAnsi="Aptos"/>
                <w:sz w:val="18"/>
                <w:szCs w:val="18"/>
              </w:rPr>
              <w:t>….. zł</w:t>
            </w:r>
          </w:p>
        </w:tc>
      </w:tr>
      <w:tr w:rsidR="00095E08" w:rsidRPr="00FD7622" w14:paraId="3520190E" w14:textId="77777777" w:rsidTr="007B0CC4">
        <w:tc>
          <w:tcPr>
            <w:tcW w:w="439" w:type="dxa"/>
          </w:tcPr>
          <w:p w14:paraId="584B419B" w14:textId="77777777" w:rsidR="00095E08" w:rsidRPr="00FD7622" w:rsidRDefault="00095E08" w:rsidP="007B0CC4">
            <w:pPr>
              <w:rPr>
                <w:rFonts w:ascii="Aptos" w:hAnsi="Aptos"/>
                <w:sz w:val="18"/>
                <w:szCs w:val="18"/>
              </w:rPr>
            </w:pPr>
            <w:r w:rsidRPr="00FD7622">
              <w:rPr>
                <w:rFonts w:ascii="Aptos" w:hAnsi="Aptos"/>
                <w:sz w:val="18"/>
                <w:szCs w:val="18"/>
              </w:rPr>
              <w:t>6</w:t>
            </w:r>
          </w:p>
        </w:tc>
        <w:tc>
          <w:tcPr>
            <w:tcW w:w="3196" w:type="dxa"/>
          </w:tcPr>
          <w:p w14:paraId="5A20C142" w14:textId="77777777" w:rsidR="00095E08" w:rsidRPr="00FD7622" w:rsidRDefault="00095E08" w:rsidP="007B0CC4">
            <w:pPr>
              <w:rPr>
                <w:rFonts w:ascii="Aptos" w:hAnsi="Aptos"/>
                <w:sz w:val="18"/>
                <w:szCs w:val="18"/>
              </w:rPr>
            </w:pPr>
            <w:r w:rsidRPr="00FD7622">
              <w:rPr>
                <w:rFonts w:ascii="Aptos" w:hAnsi="Aptos"/>
                <w:sz w:val="18"/>
                <w:szCs w:val="18"/>
              </w:rPr>
              <w:t>wskaźnik m-c 4</w:t>
            </w:r>
          </w:p>
        </w:tc>
        <w:tc>
          <w:tcPr>
            <w:tcW w:w="1807" w:type="dxa"/>
            <w:vAlign w:val="center"/>
          </w:tcPr>
          <w:p w14:paraId="35A2D4AC"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c>
          <w:tcPr>
            <w:tcW w:w="1808" w:type="dxa"/>
            <w:vAlign w:val="bottom"/>
          </w:tcPr>
          <w:p w14:paraId="42C5A034" w14:textId="77777777" w:rsidR="00095E08" w:rsidRPr="00FD7622" w:rsidRDefault="00095E08" w:rsidP="007B0CC4">
            <w:pPr>
              <w:jc w:val="right"/>
              <w:rPr>
                <w:rFonts w:ascii="Aptos" w:hAnsi="Aptos"/>
                <w:sz w:val="18"/>
                <w:szCs w:val="18"/>
              </w:rPr>
            </w:pPr>
            <w:r w:rsidRPr="00FD7622">
              <w:rPr>
                <w:rFonts w:ascii="Aptos" w:hAnsi="Aptos"/>
                <w:sz w:val="18"/>
                <w:szCs w:val="18"/>
              </w:rPr>
              <w:t>%</w:t>
            </w:r>
          </w:p>
        </w:tc>
        <w:tc>
          <w:tcPr>
            <w:tcW w:w="1812" w:type="dxa"/>
            <w:vAlign w:val="bottom"/>
          </w:tcPr>
          <w:p w14:paraId="329FBCF0" w14:textId="77777777" w:rsidR="00095E08" w:rsidRPr="00FD7622" w:rsidRDefault="00095E08" w:rsidP="007B0CC4">
            <w:pPr>
              <w:jc w:val="right"/>
              <w:rPr>
                <w:rFonts w:ascii="Aptos" w:hAnsi="Aptos"/>
                <w:sz w:val="18"/>
                <w:szCs w:val="18"/>
              </w:rPr>
            </w:pPr>
            <w:r w:rsidRPr="00FD7622">
              <w:rPr>
                <w:rFonts w:ascii="Aptos" w:hAnsi="Aptos"/>
                <w:sz w:val="18"/>
                <w:szCs w:val="18"/>
              </w:rPr>
              <w:t>….. zł</w:t>
            </w:r>
          </w:p>
        </w:tc>
      </w:tr>
      <w:tr w:rsidR="00095E08" w:rsidRPr="00FD7622" w14:paraId="20E2C5BF" w14:textId="77777777" w:rsidTr="007B0CC4">
        <w:tc>
          <w:tcPr>
            <w:tcW w:w="439" w:type="dxa"/>
          </w:tcPr>
          <w:p w14:paraId="2B6E0E12" w14:textId="77777777" w:rsidR="00095E08" w:rsidRPr="00FD7622" w:rsidRDefault="00095E08" w:rsidP="007B0CC4">
            <w:pPr>
              <w:rPr>
                <w:rFonts w:ascii="Aptos" w:hAnsi="Aptos"/>
                <w:sz w:val="18"/>
                <w:szCs w:val="18"/>
              </w:rPr>
            </w:pPr>
            <w:r w:rsidRPr="00FD7622">
              <w:rPr>
                <w:rFonts w:ascii="Aptos" w:hAnsi="Aptos"/>
                <w:sz w:val="18"/>
                <w:szCs w:val="18"/>
              </w:rPr>
              <w:t>7</w:t>
            </w:r>
          </w:p>
        </w:tc>
        <w:tc>
          <w:tcPr>
            <w:tcW w:w="3196" w:type="dxa"/>
          </w:tcPr>
          <w:p w14:paraId="381E962A" w14:textId="77777777" w:rsidR="00095E08" w:rsidRPr="00FD7622" w:rsidRDefault="00095E08" w:rsidP="007B0CC4">
            <w:pPr>
              <w:rPr>
                <w:rFonts w:ascii="Aptos" w:hAnsi="Aptos"/>
                <w:sz w:val="18"/>
                <w:szCs w:val="18"/>
              </w:rPr>
            </w:pPr>
            <w:r w:rsidRPr="00FD7622">
              <w:rPr>
                <w:rFonts w:ascii="Aptos" w:hAnsi="Aptos"/>
                <w:sz w:val="18"/>
                <w:szCs w:val="18"/>
              </w:rPr>
              <w:t>wskaźnik m-c 5</w:t>
            </w:r>
          </w:p>
        </w:tc>
        <w:tc>
          <w:tcPr>
            <w:tcW w:w="1807" w:type="dxa"/>
            <w:vAlign w:val="center"/>
          </w:tcPr>
          <w:p w14:paraId="0873A9FE"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c>
          <w:tcPr>
            <w:tcW w:w="1808" w:type="dxa"/>
            <w:vAlign w:val="bottom"/>
          </w:tcPr>
          <w:p w14:paraId="584D3BDB" w14:textId="77777777" w:rsidR="00095E08" w:rsidRPr="00FD7622" w:rsidRDefault="00095E08" w:rsidP="007B0CC4">
            <w:pPr>
              <w:jc w:val="right"/>
              <w:rPr>
                <w:rFonts w:ascii="Aptos" w:hAnsi="Aptos"/>
                <w:sz w:val="18"/>
                <w:szCs w:val="18"/>
              </w:rPr>
            </w:pPr>
            <w:r w:rsidRPr="00FD7622">
              <w:rPr>
                <w:rFonts w:ascii="Aptos" w:hAnsi="Aptos"/>
                <w:sz w:val="18"/>
                <w:szCs w:val="18"/>
              </w:rPr>
              <w:t>%</w:t>
            </w:r>
          </w:p>
        </w:tc>
        <w:tc>
          <w:tcPr>
            <w:tcW w:w="1812" w:type="dxa"/>
            <w:vAlign w:val="bottom"/>
          </w:tcPr>
          <w:p w14:paraId="25FE1E72" w14:textId="77777777" w:rsidR="00095E08" w:rsidRPr="00FD7622" w:rsidRDefault="00095E08" w:rsidP="007B0CC4">
            <w:pPr>
              <w:jc w:val="right"/>
              <w:rPr>
                <w:rFonts w:ascii="Aptos" w:hAnsi="Aptos"/>
                <w:sz w:val="18"/>
                <w:szCs w:val="18"/>
              </w:rPr>
            </w:pPr>
            <w:r w:rsidRPr="00FD7622">
              <w:rPr>
                <w:rFonts w:ascii="Aptos" w:hAnsi="Aptos"/>
                <w:sz w:val="18"/>
                <w:szCs w:val="18"/>
              </w:rPr>
              <w:t>….. zł</w:t>
            </w:r>
          </w:p>
        </w:tc>
      </w:tr>
      <w:tr w:rsidR="00095E08" w:rsidRPr="00FD7622" w14:paraId="403C4B9F" w14:textId="77777777" w:rsidTr="007B0CC4">
        <w:tc>
          <w:tcPr>
            <w:tcW w:w="439" w:type="dxa"/>
          </w:tcPr>
          <w:p w14:paraId="36C8EB0E" w14:textId="77777777" w:rsidR="00095E08" w:rsidRPr="00FD7622" w:rsidRDefault="00095E08" w:rsidP="007B0CC4">
            <w:pPr>
              <w:rPr>
                <w:rFonts w:ascii="Aptos" w:hAnsi="Aptos"/>
                <w:sz w:val="18"/>
                <w:szCs w:val="18"/>
              </w:rPr>
            </w:pPr>
            <w:r w:rsidRPr="00FD7622">
              <w:rPr>
                <w:rFonts w:ascii="Aptos" w:hAnsi="Aptos"/>
                <w:sz w:val="18"/>
                <w:szCs w:val="18"/>
              </w:rPr>
              <w:t>8</w:t>
            </w:r>
          </w:p>
        </w:tc>
        <w:tc>
          <w:tcPr>
            <w:tcW w:w="3196" w:type="dxa"/>
          </w:tcPr>
          <w:p w14:paraId="54EE5A8A" w14:textId="77777777" w:rsidR="00095E08" w:rsidRPr="00FD7622" w:rsidRDefault="00095E08" w:rsidP="007B0CC4">
            <w:pPr>
              <w:rPr>
                <w:rFonts w:ascii="Aptos" w:hAnsi="Aptos"/>
                <w:sz w:val="18"/>
                <w:szCs w:val="18"/>
              </w:rPr>
            </w:pPr>
            <w:r w:rsidRPr="00FD7622">
              <w:rPr>
                <w:rFonts w:ascii="Aptos" w:hAnsi="Aptos"/>
                <w:sz w:val="18"/>
                <w:szCs w:val="18"/>
              </w:rPr>
              <w:t>wskaźnik m-c 6</w:t>
            </w:r>
          </w:p>
        </w:tc>
        <w:tc>
          <w:tcPr>
            <w:tcW w:w="1807" w:type="dxa"/>
            <w:vAlign w:val="center"/>
          </w:tcPr>
          <w:p w14:paraId="571453E5"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c>
          <w:tcPr>
            <w:tcW w:w="1808" w:type="dxa"/>
            <w:vAlign w:val="bottom"/>
          </w:tcPr>
          <w:p w14:paraId="41E36A62" w14:textId="77777777" w:rsidR="00095E08" w:rsidRPr="00FD7622" w:rsidRDefault="00095E08" w:rsidP="007B0CC4">
            <w:pPr>
              <w:jc w:val="right"/>
              <w:rPr>
                <w:rFonts w:ascii="Aptos" w:hAnsi="Aptos"/>
                <w:sz w:val="18"/>
                <w:szCs w:val="18"/>
              </w:rPr>
            </w:pPr>
            <w:r w:rsidRPr="00FD7622">
              <w:rPr>
                <w:rFonts w:ascii="Aptos" w:hAnsi="Aptos"/>
                <w:sz w:val="18"/>
                <w:szCs w:val="18"/>
              </w:rPr>
              <w:t>%</w:t>
            </w:r>
          </w:p>
        </w:tc>
        <w:tc>
          <w:tcPr>
            <w:tcW w:w="1812" w:type="dxa"/>
            <w:vAlign w:val="bottom"/>
          </w:tcPr>
          <w:p w14:paraId="4C75048C" w14:textId="77777777" w:rsidR="00095E08" w:rsidRPr="00FD7622" w:rsidRDefault="00095E08" w:rsidP="007B0CC4">
            <w:pPr>
              <w:jc w:val="right"/>
              <w:rPr>
                <w:rFonts w:ascii="Aptos" w:hAnsi="Aptos"/>
                <w:sz w:val="18"/>
                <w:szCs w:val="18"/>
              </w:rPr>
            </w:pPr>
            <w:r w:rsidRPr="00FD7622">
              <w:rPr>
                <w:rFonts w:ascii="Aptos" w:hAnsi="Aptos"/>
                <w:sz w:val="18"/>
                <w:szCs w:val="18"/>
              </w:rPr>
              <w:t>….. zł</w:t>
            </w:r>
          </w:p>
        </w:tc>
      </w:tr>
      <w:tr w:rsidR="00095E08" w:rsidRPr="00FD7622" w14:paraId="15EFE621" w14:textId="77777777" w:rsidTr="007B0CC4">
        <w:tc>
          <w:tcPr>
            <w:tcW w:w="439" w:type="dxa"/>
          </w:tcPr>
          <w:p w14:paraId="642DE7A7" w14:textId="77777777" w:rsidR="00095E08" w:rsidRPr="00FD7622" w:rsidRDefault="00095E08" w:rsidP="007B0CC4">
            <w:pPr>
              <w:rPr>
                <w:rFonts w:ascii="Aptos" w:hAnsi="Aptos"/>
                <w:sz w:val="18"/>
                <w:szCs w:val="18"/>
              </w:rPr>
            </w:pPr>
            <w:r w:rsidRPr="00FD7622">
              <w:rPr>
                <w:rFonts w:ascii="Aptos" w:hAnsi="Aptos"/>
                <w:sz w:val="18"/>
                <w:szCs w:val="18"/>
              </w:rPr>
              <w:t>9</w:t>
            </w:r>
          </w:p>
        </w:tc>
        <w:tc>
          <w:tcPr>
            <w:tcW w:w="3196" w:type="dxa"/>
          </w:tcPr>
          <w:p w14:paraId="501CEA27" w14:textId="77777777" w:rsidR="00095E08" w:rsidRPr="00FD7622" w:rsidRDefault="00095E08" w:rsidP="007B0CC4">
            <w:pPr>
              <w:rPr>
                <w:rFonts w:ascii="Aptos" w:hAnsi="Aptos"/>
                <w:sz w:val="18"/>
                <w:szCs w:val="18"/>
              </w:rPr>
            </w:pPr>
            <w:r w:rsidRPr="00FD7622">
              <w:rPr>
                <w:rFonts w:ascii="Aptos" w:hAnsi="Aptos"/>
                <w:sz w:val="18"/>
                <w:szCs w:val="18"/>
              </w:rPr>
              <w:t xml:space="preserve">wyliczona różnica (8-1) </w:t>
            </w:r>
          </w:p>
        </w:tc>
        <w:tc>
          <w:tcPr>
            <w:tcW w:w="1807" w:type="dxa"/>
            <w:vAlign w:val="bottom"/>
          </w:tcPr>
          <w:p w14:paraId="004FB702" w14:textId="77777777" w:rsidR="00095E08" w:rsidRPr="00FD7622" w:rsidRDefault="00095E08" w:rsidP="007B0CC4">
            <w:pPr>
              <w:jc w:val="right"/>
              <w:rPr>
                <w:rFonts w:ascii="Aptos" w:hAnsi="Aptos"/>
                <w:sz w:val="18"/>
                <w:szCs w:val="18"/>
              </w:rPr>
            </w:pPr>
            <w:r w:rsidRPr="00FD7622">
              <w:rPr>
                <w:rFonts w:ascii="Aptos" w:hAnsi="Aptos"/>
                <w:sz w:val="18"/>
                <w:szCs w:val="18"/>
              </w:rPr>
              <w:t>….. zł</w:t>
            </w:r>
          </w:p>
        </w:tc>
        <w:tc>
          <w:tcPr>
            <w:tcW w:w="1808" w:type="dxa"/>
          </w:tcPr>
          <w:p w14:paraId="0D2C7D3B"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c>
          <w:tcPr>
            <w:tcW w:w="1812" w:type="dxa"/>
          </w:tcPr>
          <w:p w14:paraId="7ECCE812"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r>
      <w:tr w:rsidR="00095E08" w:rsidRPr="00FD7622" w14:paraId="0B1E8754" w14:textId="77777777" w:rsidTr="007B0CC4">
        <w:tc>
          <w:tcPr>
            <w:tcW w:w="439" w:type="dxa"/>
          </w:tcPr>
          <w:p w14:paraId="2F5C4466" w14:textId="77777777" w:rsidR="00095E08" w:rsidRPr="00FD7622" w:rsidRDefault="00095E08" w:rsidP="007B0CC4">
            <w:pPr>
              <w:rPr>
                <w:rFonts w:ascii="Aptos" w:hAnsi="Aptos"/>
                <w:sz w:val="18"/>
                <w:szCs w:val="18"/>
              </w:rPr>
            </w:pPr>
            <w:r w:rsidRPr="00FD7622">
              <w:rPr>
                <w:rFonts w:ascii="Aptos" w:hAnsi="Aptos"/>
                <w:sz w:val="18"/>
                <w:szCs w:val="18"/>
              </w:rPr>
              <w:t>10</w:t>
            </w:r>
          </w:p>
        </w:tc>
        <w:tc>
          <w:tcPr>
            <w:tcW w:w="3196" w:type="dxa"/>
          </w:tcPr>
          <w:p w14:paraId="01B8D0AE" w14:textId="77777777" w:rsidR="00095E08" w:rsidRPr="00FD7622" w:rsidRDefault="00095E08" w:rsidP="007B0CC4">
            <w:pPr>
              <w:rPr>
                <w:rFonts w:ascii="Aptos" w:hAnsi="Aptos"/>
                <w:sz w:val="18"/>
                <w:szCs w:val="18"/>
              </w:rPr>
            </w:pPr>
            <w:r w:rsidRPr="00FD7622">
              <w:rPr>
                <w:rFonts w:ascii="Aptos" w:hAnsi="Aptos"/>
                <w:sz w:val="18"/>
                <w:szCs w:val="18"/>
              </w:rPr>
              <w:t>wartość wzrostu - 50% różnicy (9*50%)</w:t>
            </w:r>
          </w:p>
        </w:tc>
        <w:tc>
          <w:tcPr>
            <w:tcW w:w="1807" w:type="dxa"/>
            <w:vAlign w:val="bottom"/>
          </w:tcPr>
          <w:p w14:paraId="2A2A4B99" w14:textId="77777777" w:rsidR="00095E08" w:rsidRPr="00FD7622" w:rsidRDefault="00095E08" w:rsidP="007B0CC4">
            <w:pPr>
              <w:jc w:val="right"/>
              <w:rPr>
                <w:rFonts w:ascii="Aptos" w:hAnsi="Aptos"/>
                <w:sz w:val="18"/>
                <w:szCs w:val="18"/>
              </w:rPr>
            </w:pPr>
            <w:r w:rsidRPr="00FD7622">
              <w:rPr>
                <w:rFonts w:ascii="Aptos" w:hAnsi="Aptos"/>
                <w:sz w:val="18"/>
                <w:szCs w:val="18"/>
              </w:rPr>
              <w:t>….. zł</w:t>
            </w:r>
          </w:p>
        </w:tc>
        <w:tc>
          <w:tcPr>
            <w:tcW w:w="1808" w:type="dxa"/>
          </w:tcPr>
          <w:p w14:paraId="33A302C1"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c>
          <w:tcPr>
            <w:tcW w:w="1812" w:type="dxa"/>
          </w:tcPr>
          <w:p w14:paraId="0FAD6C40" w14:textId="77777777" w:rsidR="00095E08" w:rsidRPr="00FD7622" w:rsidRDefault="00095E08" w:rsidP="007B0CC4">
            <w:pPr>
              <w:jc w:val="center"/>
              <w:rPr>
                <w:rFonts w:ascii="Aptos" w:hAnsi="Aptos"/>
                <w:sz w:val="18"/>
                <w:szCs w:val="18"/>
              </w:rPr>
            </w:pPr>
            <w:r w:rsidRPr="00FD7622">
              <w:rPr>
                <w:rFonts w:ascii="Aptos" w:hAnsi="Aptos"/>
                <w:sz w:val="18"/>
                <w:szCs w:val="18"/>
              </w:rPr>
              <w:t>---</w:t>
            </w:r>
          </w:p>
        </w:tc>
      </w:tr>
    </w:tbl>
    <w:p w14:paraId="2D3A5E36" w14:textId="77777777" w:rsidR="00095E08" w:rsidRPr="00FD7622" w:rsidRDefault="00095E08" w:rsidP="00095E08">
      <w:pPr>
        <w:spacing w:line="240" w:lineRule="auto"/>
        <w:rPr>
          <w:rFonts w:ascii="Aptos" w:hAnsi="Aptos"/>
          <w:sz w:val="18"/>
          <w:szCs w:val="18"/>
        </w:rPr>
      </w:pPr>
      <w:r w:rsidRPr="00FD7622">
        <w:rPr>
          <w:rFonts w:ascii="Aptos" w:hAnsi="Aptos"/>
          <w:sz w:val="18"/>
          <w:szCs w:val="18"/>
        </w:rPr>
        <w:t xml:space="preserve">w </w:t>
      </w:r>
      <w:proofErr w:type="gramStart"/>
      <w:r w:rsidRPr="00FD7622">
        <w:rPr>
          <w:rFonts w:ascii="Aptos" w:hAnsi="Aptos"/>
          <w:sz w:val="18"/>
          <w:szCs w:val="18"/>
        </w:rPr>
        <w:t>przypadku</w:t>
      </w:r>
      <w:proofErr w:type="gramEnd"/>
      <w:r w:rsidRPr="00FD7622">
        <w:rPr>
          <w:rFonts w:ascii="Aptos" w:hAnsi="Aptos"/>
          <w:sz w:val="18"/>
          <w:szCs w:val="18"/>
        </w:rPr>
        <w:t xml:space="preserve"> kiedy zmiana będzie wyliczana po upływie okresu dłuższego niż 6 miesięcy od dnia zawarcia umowy tabelę w zakresie wyliczeń o wskaźnik (3-8) należy powiększyć o kolejne miesiące.</w:t>
      </w:r>
    </w:p>
    <w:p w14:paraId="73E08C4E" w14:textId="77777777" w:rsidR="00F937F1" w:rsidRPr="00FD7622" w:rsidRDefault="00F937F1">
      <w:pPr>
        <w:rPr>
          <w:rFonts w:ascii="Aptos" w:hAnsi="Aptos"/>
          <w:sz w:val="18"/>
          <w:szCs w:val="18"/>
        </w:rPr>
      </w:pPr>
    </w:p>
    <w:p w14:paraId="54C0B1D8" w14:textId="77777777" w:rsidR="00F937F1" w:rsidRPr="00FD7622" w:rsidRDefault="00F937F1">
      <w:pPr>
        <w:rPr>
          <w:rFonts w:ascii="Aptos" w:hAnsi="Aptos"/>
          <w:sz w:val="18"/>
          <w:szCs w:val="18"/>
        </w:rPr>
      </w:pPr>
    </w:p>
    <w:p w14:paraId="34487D8A" w14:textId="6E7564D1" w:rsidR="00F937F1" w:rsidRPr="00FD7622" w:rsidRDefault="00F937F1" w:rsidP="00F937F1">
      <w:pPr>
        <w:rPr>
          <w:rFonts w:ascii="Aptos" w:hAnsi="Aptos"/>
          <w:b/>
          <w:bCs/>
          <w:sz w:val="18"/>
          <w:szCs w:val="18"/>
        </w:rPr>
      </w:pPr>
      <w:r w:rsidRPr="00FD7622">
        <w:rPr>
          <w:rFonts w:ascii="Aptos" w:hAnsi="Aptos"/>
          <w:b/>
          <w:bCs/>
          <w:noProof/>
          <w:sz w:val="18"/>
          <w:szCs w:val="18"/>
        </w:rPr>
        <w:lastRenderedPageBreak/>
        <w:drawing>
          <wp:inline distT="0" distB="0" distL="0" distR="0" wp14:anchorId="410D3F77" wp14:editId="737F1C81">
            <wp:extent cx="2466975" cy="571500"/>
            <wp:effectExtent l="0" t="0" r="9525" b="0"/>
            <wp:docPr id="211435748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571500"/>
                    </a:xfrm>
                    <a:prstGeom prst="rect">
                      <a:avLst/>
                    </a:prstGeom>
                    <a:noFill/>
                    <a:ln>
                      <a:noFill/>
                    </a:ln>
                  </pic:spPr>
                </pic:pic>
              </a:graphicData>
            </a:graphic>
          </wp:inline>
        </w:drawing>
      </w:r>
    </w:p>
    <w:p w14:paraId="5C04F1A5" w14:textId="77777777" w:rsidR="00F937F1" w:rsidRPr="00FD7622" w:rsidRDefault="00F937F1" w:rsidP="00F937F1">
      <w:pPr>
        <w:rPr>
          <w:rFonts w:ascii="Aptos" w:hAnsi="Aptos"/>
          <w:sz w:val="18"/>
          <w:szCs w:val="18"/>
        </w:rPr>
      </w:pPr>
    </w:p>
    <w:p w14:paraId="44B730F7" w14:textId="77777777" w:rsidR="00F937F1" w:rsidRPr="00FD7622" w:rsidRDefault="00F937F1" w:rsidP="00F937F1">
      <w:pPr>
        <w:rPr>
          <w:rFonts w:ascii="Aptos" w:hAnsi="Aptos"/>
          <w:b/>
          <w:sz w:val="18"/>
          <w:szCs w:val="18"/>
        </w:rPr>
      </w:pPr>
      <w:r w:rsidRPr="00FD7622">
        <w:rPr>
          <w:rFonts w:ascii="Aptos" w:hAnsi="Aptos"/>
          <w:b/>
          <w:sz w:val="18"/>
          <w:szCs w:val="18"/>
        </w:rPr>
        <w:t>KLAUZULA INFORMACYJNA O PRZETWARZANIU DANYCH OSOBOWYCH</w:t>
      </w:r>
    </w:p>
    <w:p w14:paraId="42DE4E65" w14:textId="77777777" w:rsidR="00F937F1" w:rsidRPr="00FD7622" w:rsidRDefault="00F937F1" w:rsidP="00F937F1">
      <w:pPr>
        <w:rPr>
          <w:rFonts w:ascii="Aptos" w:hAnsi="Aptos"/>
          <w:b/>
          <w:sz w:val="18"/>
          <w:szCs w:val="18"/>
        </w:rPr>
      </w:pPr>
      <w:r w:rsidRPr="00FD7622">
        <w:rPr>
          <w:rFonts w:ascii="Aptos" w:hAnsi="Aptos"/>
          <w:b/>
          <w:sz w:val="18"/>
          <w:szCs w:val="18"/>
        </w:rPr>
        <w:t>DLA KONTRAHENTA (STRONY UMOWY) ORAZ JEGO PERSONELU</w:t>
      </w:r>
    </w:p>
    <w:p w14:paraId="65724A49" w14:textId="77777777" w:rsidR="00F937F1" w:rsidRPr="00FD7622" w:rsidRDefault="00F937F1" w:rsidP="00F937F1">
      <w:pPr>
        <w:spacing w:after="0" w:line="240" w:lineRule="auto"/>
        <w:rPr>
          <w:rFonts w:ascii="Aptos" w:hAnsi="Aptos"/>
          <w:b/>
          <w:bCs/>
          <w:sz w:val="18"/>
          <w:szCs w:val="18"/>
        </w:rPr>
      </w:pPr>
    </w:p>
    <w:p w14:paraId="6C98CB4D" w14:textId="77777777" w:rsidR="00F937F1" w:rsidRPr="00FD7622" w:rsidRDefault="00F937F1" w:rsidP="00F937F1">
      <w:pPr>
        <w:spacing w:after="0" w:line="240" w:lineRule="auto"/>
        <w:rPr>
          <w:rFonts w:ascii="Aptos" w:hAnsi="Aptos"/>
          <w:sz w:val="18"/>
          <w:szCs w:val="18"/>
        </w:rPr>
      </w:pPr>
      <w:r w:rsidRPr="00FD7622">
        <w:rPr>
          <w:rFonts w:ascii="Aptos" w:hAnsi="Aptos"/>
          <w:sz w:val="18"/>
          <w:szCs w:val="18"/>
        </w:rPr>
        <w:t>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FD7622">
        <w:rPr>
          <w:rFonts w:ascii="Aptos" w:hAnsi="Aptos"/>
          <w:sz w:val="18"/>
          <w:szCs w:val="18"/>
        </w:rPr>
        <w:t>Dz.Urz</w:t>
      </w:r>
      <w:proofErr w:type="spellEnd"/>
      <w:r w:rsidRPr="00FD7622">
        <w:rPr>
          <w:rFonts w:ascii="Aptos" w:hAnsi="Aptos"/>
          <w:sz w:val="18"/>
          <w:szCs w:val="18"/>
        </w:rPr>
        <w:t xml:space="preserve">. UE L 119, s. 1 z </w:t>
      </w:r>
      <w:proofErr w:type="spellStart"/>
      <w:r w:rsidRPr="00FD7622">
        <w:rPr>
          <w:rFonts w:ascii="Aptos" w:hAnsi="Aptos"/>
          <w:sz w:val="18"/>
          <w:szCs w:val="18"/>
        </w:rPr>
        <w:t>późn</w:t>
      </w:r>
      <w:proofErr w:type="spellEnd"/>
      <w:r w:rsidRPr="00FD7622">
        <w:rPr>
          <w:rFonts w:ascii="Aptos" w:hAnsi="Aptos"/>
          <w:sz w:val="18"/>
          <w:szCs w:val="18"/>
        </w:rPr>
        <w:t>. zmian.) zwanego dalej w skrócie „RODO”, informujemy, iż:</w:t>
      </w:r>
    </w:p>
    <w:p w14:paraId="3CBC41AF" w14:textId="77777777" w:rsidR="00F937F1" w:rsidRPr="00FD7622" w:rsidRDefault="00F937F1" w:rsidP="00F937F1">
      <w:pPr>
        <w:numPr>
          <w:ilvl w:val="0"/>
          <w:numId w:val="28"/>
        </w:numPr>
        <w:tabs>
          <w:tab w:val="num" w:pos="360"/>
        </w:tabs>
        <w:spacing w:after="0" w:line="240" w:lineRule="auto"/>
        <w:rPr>
          <w:rFonts w:ascii="Aptos" w:hAnsi="Aptos"/>
          <w:iCs/>
          <w:sz w:val="18"/>
          <w:szCs w:val="18"/>
        </w:rPr>
      </w:pPr>
      <w:r w:rsidRPr="00FD7622">
        <w:rPr>
          <w:rFonts w:ascii="Aptos" w:hAnsi="Aptos"/>
          <w:iCs/>
          <w:sz w:val="18"/>
          <w:szCs w:val="18"/>
        </w:rPr>
        <w:t>Administratorem Pani/Pana danych osobowych jest Śląskie Centrum Reumatologii im. gen. Jerzego Ziętka</w:t>
      </w:r>
      <w:r w:rsidRPr="00FD7622">
        <w:rPr>
          <w:rFonts w:ascii="Aptos" w:hAnsi="Aptos"/>
          <w:iCs/>
          <w:sz w:val="18"/>
          <w:szCs w:val="18"/>
        </w:rPr>
        <w:br/>
        <w:t>w Ustroniu Sp. z o.o. z siedzibą w Ustroniu (43-450) przy ul. Szpitalnej 11, wpisana do Rejestru Przedsiębiorców, prowadzonego przez Sąd Rejonowy w Bielsku-Białej, VIII Wydział Gospodarczy Krajowego Rejestru Sądowego pod numerem KRS 0000527630, NIP: 5482667715, REGON: 2436937971, zwana dalej: „Administratorem”.</w:t>
      </w:r>
    </w:p>
    <w:p w14:paraId="1D30A208" w14:textId="77777777" w:rsidR="00F937F1" w:rsidRPr="00FD7622" w:rsidRDefault="00F937F1" w:rsidP="00F937F1">
      <w:pPr>
        <w:spacing w:after="0" w:line="240" w:lineRule="auto"/>
        <w:rPr>
          <w:rFonts w:ascii="Aptos" w:hAnsi="Aptos"/>
          <w:iCs/>
          <w:sz w:val="18"/>
          <w:szCs w:val="18"/>
        </w:rPr>
      </w:pPr>
      <w:r w:rsidRPr="00FD7622">
        <w:rPr>
          <w:rFonts w:ascii="Aptos" w:hAnsi="Aptos"/>
          <w:iCs/>
          <w:sz w:val="18"/>
          <w:szCs w:val="18"/>
        </w:rPr>
        <w:t>Może się Pani/Pan skontaktować się z Administratorem pisząc na adres:</w:t>
      </w:r>
    </w:p>
    <w:p w14:paraId="6DC4BD02" w14:textId="77777777" w:rsidR="00F937F1" w:rsidRPr="00FD7622" w:rsidRDefault="00F937F1" w:rsidP="00F937F1">
      <w:pPr>
        <w:spacing w:after="0" w:line="240" w:lineRule="auto"/>
        <w:rPr>
          <w:rFonts w:ascii="Aptos" w:hAnsi="Aptos"/>
          <w:iCs/>
          <w:sz w:val="18"/>
          <w:szCs w:val="18"/>
        </w:rPr>
      </w:pPr>
      <w:r w:rsidRPr="00FD7622">
        <w:rPr>
          <w:rFonts w:ascii="Aptos" w:hAnsi="Aptos"/>
          <w:iCs/>
          <w:sz w:val="18"/>
          <w:szCs w:val="18"/>
        </w:rPr>
        <w:t>sekretariat@reumatologiczny.pl lub dzwoniąc pod numer sekretariatu: 33 854 26 40</w:t>
      </w:r>
    </w:p>
    <w:p w14:paraId="2F93E718" w14:textId="77777777" w:rsidR="00F937F1" w:rsidRPr="00FD7622" w:rsidRDefault="00F937F1" w:rsidP="00F937F1">
      <w:pPr>
        <w:numPr>
          <w:ilvl w:val="0"/>
          <w:numId w:val="28"/>
        </w:numPr>
        <w:tabs>
          <w:tab w:val="num" w:pos="360"/>
        </w:tabs>
        <w:spacing w:after="0" w:line="240" w:lineRule="auto"/>
        <w:rPr>
          <w:rFonts w:ascii="Aptos" w:hAnsi="Aptos"/>
          <w:iCs/>
          <w:sz w:val="18"/>
          <w:szCs w:val="18"/>
        </w:rPr>
      </w:pPr>
      <w:r w:rsidRPr="00FD7622">
        <w:rPr>
          <w:rFonts w:ascii="Aptos" w:hAnsi="Aptos"/>
          <w:iCs/>
          <w:sz w:val="18"/>
          <w:szCs w:val="18"/>
        </w:rPr>
        <w:t>Może się Pani/Pan również skontaktować się z Administratorem za pośrednictwem powołanego przez niego Inspektora Ochrony Danych pisząc na adres: iod@reumatologiczny.pl</w:t>
      </w:r>
    </w:p>
    <w:p w14:paraId="581556D0" w14:textId="77777777" w:rsidR="00F937F1" w:rsidRPr="00FD7622" w:rsidRDefault="00F937F1" w:rsidP="00F937F1">
      <w:pPr>
        <w:numPr>
          <w:ilvl w:val="0"/>
          <w:numId w:val="28"/>
        </w:numPr>
        <w:tabs>
          <w:tab w:val="num" w:pos="360"/>
        </w:tabs>
        <w:spacing w:after="0" w:line="240" w:lineRule="auto"/>
        <w:rPr>
          <w:rFonts w:ascii="Aptos" w:hAnsi="Aptos"/>
          <w:sz w:val="18"/>
          <w:szCs w:val="18"/>
        </w:rPr>
      </w:pPr>
      <w:r w:rsidRPr="00FD7622">
        <w:rPr>
          <w:rFonts w:ascii="Aptos" w:hAnsi="Aptos"/>
          <w:sz w:val="18"/>
          <w:szCs w:val="18"/>
        </w:rPr>
        <w:t>Przetwarzanie Pani/Pana danych jest niezbędne w następujących celach:</w:t>
      </w:r>
    </w:p>
    <w:p w14:paraId="45B05443" w14:textId="77777777" w:rsidR="00F937F1" w:rsidRPr="00FD7622" w:rsidRDefault="00F937F1" w:rsidP="00F937F1">
      <w:pPr>
        <w:numPr>
          <w:ilvl w:val="0"/>
          <w:numId w:val="29"/>
        </w:numPr>
        <w:spacing w:after="0" w:line="240" w:lineRule="auto"/>
        <w:rPr>
          <w:rFonts w:ascii="Aptos" w:hAnsi="Aptos"/>
          <w:sz w:val="18"/>
          <w:szCs w:val="18"/>
        </w:rPr>
      </w:pPr>
      <w:r w:rsidRPr="00FD7622">
        <w:rPr>
          <w:rFonts w:ascii="Aptos" w:hAnsi="Aptos"/>
          <w:sz w:val="18"/>
          <w:szCs w:val="18"/>
        </w:rPr>
        <w:t xml:space="preserve">zawarcie i realizacja lub rozwiązanie Umowy oraz wykonywanie innych czynności związanych z Umową, w tym czynności poprzedzających jej zawarcie; </w:t>
      </w:r>
    </w:p>
    <w:p w14:paraId="189D5AFF" w14:textId="77777777" w:rsidR="00F937F1" w:rsidRPr="00FD7622" w:rsidRDefault="00F937F1" w:rsidP="00F937F1">
      <w:pPr>
        <w:numPr>
          <w:ilvl w:val="0"/>
          <w:numId w:val="29"/>
        </w:numPr>
        <w:spacing w:after="0" w:line="240" w:lineRule="auto"/>
        <w:rPr>
          <w:rFonts w:ascii="Aptos" w:hAnsi="Aptos"/>
          <w:sz w:val="18"/>
          <w:szCs w:val="18"/>
        </w:rPr>
      </w:pPr>
      <w:r w:rsidRPr="00FD7622">
        <w:rPr>
          <w:rFonts w:ascii="Aptos" w:hAnsi="Aptos"/>
          <w:sz w:val="18"/>
          <w:szCs w:val="18"/>
        </w:rPr>
        <w:t>realizacja uprawnienia lub obowiązku prawnego wynikającego z przepisów prawa,</w:t>
      </w:r>
    </w:p>
    <w:p w14:paraId="67B89524" w14:textId="77777777" w:rsidR="00F937F1" w:rsidRPr="00FD7622" w:rsidRDefault="00F937F1" w:rsidP="00F937F1">
      <w:pPr>
        <w:numPr>
          <w:ilvl w:val="0"/>
          <w:numId w:val="29"/>
        </w:numPr>
        <w:spacing w:after="0" w:line="240" w:lineRule="auto"/>
        <w:rPr>
          <w:rFonts w:ascii="Aptos" w:hAnsi="Aptos"/>
          <w:sz w:val="18"/>
          <w:szCs w:val="18"/>
        </w:rPr>
      </w:pPr>
      <w:r w:rsidRPr="00FD7622">
        <w:rPr>
          <w:rFonts w:ascii="Aptos" w:hAnsi="Aptos"/>
          <w:sz w:val="18"/>
          <w:szCs w:val="18"/>
        </w:rPr>
        <w:t xml:space="preserve">prawnie uzasadnionych interesów realizowanych przez Administratora lub przez stronę trzecią. </w:t>
      </w:r>
    </w:p>
    <w:p w14:paraId="2F3E823C" w14:textId="77777777" w:rsidR="00F937F1" w:rsidRPr="00FD7622" w:rsidRDefault="00F937F1" w:rsidP="00F937F1">
      <w:pPr>
        <w:numPr>
          <w:ilvl w:val="0"/>
          <w:numId w:val="28"/>
        </w:numPr>
        <w:tabs>
          <w:tab w:val="num" w:pos="360"/>
        </w:tabs>
        <w:spacing w:after="0" w:line="240" w:lineRule="auto"/>
        <w:rPr>
          <w:rFonts w:ascii="Aptos" w:hAnsi="Aptos"/>
          <w:iCs/>
          <w:sz w:val="18"/>
          <w:szCs w:val="18"/>
        </w:rPr>
      </w:pPr>
      <w:r w:rsidRPr="00FD7622">
        <w:rPr>
          <w:rFonts w:ascii="Aptos" w:hAnsi="Aptos"/>
          <w:iCs/>
          <w:sz w:val="18"/>
          <w:szCs w:val="18"/>
        </w:rPr>
        <w:t>Kategorie danych osobowych personelu kontrahenta przetwarzane przez Administratora obejmują:</w:t>
      </w:r>
      <w:r w:rsidRPr="00FD7622">
        <w:rPr>
          <w:rFonts w:ascii="Aptos" w:hAnsi="Aptos"/>
          <w:sz w:val="18"/>
          <w:szCs w:val="18"/>
        </w:rPr>
        <w:t xml:space="preserve"> dane identyfikacyjne (imię/imiona i nazwisko) oraz dane kontaktowe (adres e-mail, numer telefonu). Źródłem pochodzenia tych danych jest podmiot składający ofertę w postępowaniu lub strona Umowy.</w:t>
      </w:r>
    </w:p>
    <w:p w14:paraId="0C1710D1" w14:textId="77777777" w:rsidR="00F937F1" w:rsidRPr="00FD7622" w:rsidRDefault="00F937F1" w:rsidP="00F937F1">
      <w:pPr>
        <w:numPr>
          <w:ilvl w:val="0"/>
          <w:numId w:val="28"/>
        </w:numPr>
        <w:tabs>
          <w:tab w:val="num" w:pos="360"/>
        </w:tabs>
        <w:spacing w:after="0" w:line="240" w:lineRule="auto"/>
        <w:rPr>
          <w:rFonts w:ascii="Aptos" w:hAnsi="Aptos"/>
          <w:iCs/>
          <w:sz w:val="18"/>
          <w:szCs w:val="18"/>
        </w:rPr>
      </w:pPr>
      <w:r w:rsidRPr="00FD7622">
        <w:rPr>
          <w:rFonts w:ascii="Aptos" w:hAnsi="Aptos"/>
          <w:iCs/>
          <w:sz w:val="18"/>
          <w:szCs w:val="18"/>
        </w:rPr>
        <w:t>Pani/Pana dane osobowe przetwarzane są wyłącznie w zakresie związanym z realizacją powyższych celów. Nie udostępniamy Pani/Pana danych innym odbiorcom oprócz podmiotów upoważnionych na podstawie przepisów prawa.</w:t>
      </w:r>
    </w:p>
    <w:p w14:paraId="6BECCD4F" w14:textId="77777777" w:rsidR="00F937F1" w:rsidRPr="00FD7622" w:rsidRDefault="00F937F1" w:rsidP="00F937F1">
      <w:pPr>
        <w:numPr>
          <w:ilvl w:val="0"/>
          <w:numId w:val="28"/>
        </w:numPr>
        <w:tabs>
          <w:tab w:val="num" w:pos="360"/>
        </w:tabs>
        <w:spacing w:after="0" w:line="240" w:lineRule="auto"/>
        <w:rPr>
          <w:rFonts w:ascii="Aptos" w:hAnsi="Aptos"/>
          <w:iCs/>
          <w:sz w:val="18"/>
          <w:szCs w:val="18"/>
        </w:rPr>
      </w:pPr>
      <w:r w:rsidRPr="00FD7622">
        <w:rPr>
          <w:rFonts w:ascii="Aptos" w:hAnsi="Aptos"/>
          <w:iCs/>
          <w:sz w:val="18"/>
          <w:szCs w:val="18"/>
        </w:rPr>
        <w:t>Administrator nie zamierza przekazywać Pani/Pana danych do państwa trzeciego ani do organizacji międzynarodowych.</w:t>
      </w:r>
    </w:p>
    <w:p w14:paraId="768D300E" w14:textId="77777777" w:rsidR="00F937F1" w:rsidRPr="00FD7622" w:rsidRDefault="00F937F1" w:rsidP="00F937F1">
      <w:pPr>
        <w:numPr>
          <w:ilvl w:val="0"/>
          <w:numId w:val="28"/>
        </w:numPr>
        <w:tabs>
          <w:tab w:val="num" w:pos="360"/>
        </w:tabs>
        <w:spacing w:after="0" w:line="240" w:lineRule="auto"/>
        <w:rPr>
          <w:rFonts w:ascii="Aptos" w:hAnsi="Aptos"/>
          <w:iCs/>
          <w:sz w:val="18"/>
          <w:szCs w:val="18"/>
        </w:rPr>
      </w:pPr>
      <w:r w:rsidRPr="00FD7622">
        <w:rPr>
          <w:rFonts w:ascii="Aptos" w:hAnsi="Aptos"/>
          <w:iCs/>
          <w:sz w:val="18"/>
          <w:szCs w:val="18"/>
        </w:rPr>
        <w:t>Pani/Pana dane będą przechowywane nie dłużej niż jest to konieczne, tj. przez okres wyznaczony właściwym przepisem prawa:</w:t>
      </w:r>
    </w:p>
    <w:p w14:paraId="217979B5" w14:textId="77777777" w:rsidR="00F937F1" w:rsidRPr="00FD7622" w:rsidRDefault="00F937F1" w:rsidP="00F937F1">
      <w:pPr>
        <w:numPr>
          <w:ilvl w:val="0"/>
          <w:numId w:val="29"/>
        </w:numPr>
        <w:spacing w:after="0" w:line="240" w:lineRule="auto"/>
        <w:rPr>
          <w:rFonts w:ascii="Aptos" w:hAnsi="Aptos"/>
          <w:sz w:val="18"/>
          <w:szCs w:val="18"/>
        </w:rPr>
      </w:pPr>
      <w:r w:rsidRPr="00FD7622">
        <w:rPr>
          <w:rFonts w:ascii="Aptos" w:hAnsi="Aptos"/>
          <w:sz w:val="18"/>
          <w:szCs w:val="18"/>
        </w:rPr>
        <w:t xml:space="preserve">w zakresie realizacji zawartej Umowy przez okres do czasu jej realizacji, po tym czasie przez okres oraz w zakresie wymaganym przez przepisy prawa lub dla zabezpieczenia ewentualnych roszczeń, </w:t>
      </w:r>
    </w:p>
    <w:p w14:paraId="4C3EC887" w14:textId="77777777" w:rsidR="00F937F1" w:rsidRPr="00FD7622" w:rsidRDefault="00F937F1" w:rsidP="00F937F1">
      <w:pPr>
        <w:numPr>
          <w:ilvl w:val="0"/>
          <w:numId w:val="29"/>
        </w:numPr>
        <w:spacing w:after="0" w:line="240" w:lineRule="auto"/>
        <w:rPr>
          <w:rFonts w:ascii="Aptos" w:hAnsi="Aptos"/>
          <w:sz w:val="18"/>
          <w:szCs w:val="18"/>
        </w:rPr>
      </w:pPr>
      <w:r w:rsidRPr="00FD7622">
        <w:rPr>
          <w:rFonts w:ascii="Aptos" w:hAnsi="Aptos"/>
          <w:sz w:val="18"/>
          <w:szCs w:val="18"/>
        </w:rPr>
        <w:t>w zakresie wypełniania obowiązków prawnych ciążących na Administratorze przez okres do czasu wypełnienia tych obowiązków.</w:t>
      </w:r>
    </w:p>
    <w:p w14:paraId="1F9FD097" w14:textId="77777777" w:rsidR="00F937F1" w:rsidRPr="00FD7622" w:rsidRDefault="00F937F1" w:rsidP="00F937F1">
      <w:pPr>
        <w:numPr>
          <w:ilvl w:val="0"/>
          <w:numId w:val="28"/>
        </w:numPr>
        <w:tabs>
          <w:tab w:val="num" w:pos="360"/>
        </w:tabs>
        <w:spacing w:after="0" w:line="240" w:lineRule="auto"/>
        <w:rPr>
          <w:rFonts w:ascii="Aptos" w:hAnsi="Aptos"/>
          <w:iCs/>
          <w:sz w:val="18"/>
          <w:szCs w:val="18"/>
        </w:rPr>
      </w:pPr>
      <w:r w:rsidRPr="00FD7622">
        <w:rPr>
          <w:rFonts w:ascii="Aptos" w:hAnsi="Aptos"/>
          <w:iCs/>
          <w:sz w:val="18"/>
          <w:szCs w:val="18"/>
        </w:rPr>
        <w:t>Na zasadach określonych przepisami RODO przysługuje Pani/Panu prawo:</w:t>
      </w:r>
    </w:p>
    <w:p w14:paraId="5111F9C3" w14:textId="77777777" w:rsidR="00F937F1" w:rsidRPr="00FD7622" w:rsidRDefault="00F937F1" w:rsidP="00F937F1">
      <w:pPr>
        <w:numPr>
          <w:ilvl w:val="0"/>
          <w:numId w:val="30"/>
        </w:numPr>
        <w:tabs>
          <w:tab w:val="num" w:pos="720"/>
        </w:tabs>
        <w:spacing w:after="0" w:line="240" w:lineRule="auto"/>
        <w:rPr>
          <w:rFonts w:ascii="Aptos" w:hAnsi="Aptos"/>
          <w:sz w:val="18"/>
          <w:szCs w:val="18"/>
        </w:rPr>
      </w:pPr>
      <w:r w:rsidRPr="00FD7622">
        <w:rPr>
          <w:rFonts w:ascii="Aptos" w:hAnsi="Aptos"/>
          <w:sz w:val="18"/>
          <w:szCs w:val="18"/>
        </w:rPr>
        <w:t>dostępu do treści swoich danych osobowych,</w:t>
      </w:r>
    </w:p>
    <w:p w14:paraId="39A77D90" w14:textId="77777777" w:rsidR="00F937F1" w:rsidRPr="00FD7622" w:rsidRDefault="00F937F1" w:rsidP="00F937F1">
      <w:pPr>
        <w:numPr>
          <w:ilvl w:val="0"/>
          <w:numId w:val="30"/>
        </w:numPr>
        <w:tabs>
          <w:tab w:val="num" w:pos="720"/>
        </w:tabs>
        <w:spacing w:after="0" w:line="240" w:lineRule="auto"/>
        <w:rPr>
          <w:rFonts w:ascii="Aptos" w:hAnsi="Aptos"/>
          <w:sz w:val="18"/>
          <w:szCs w:val="18"/>
        </w:rPr>
      </w:pPr>
      <w:r w:rsidRPr="00FD7622">
        <w:rPr>
          <w:rFonts w:ascii="Aptos" w:hAnsi="Aptos"/>
          <w:sz w:val="18"/>
          <w:szCs w:val="18"/>
        </w:rPr>
        <w:t>ich sprostowania (poprawienia),</w:t>
      </w:r>
    </w:p>
    <w:p w14:paraId="6988E157" w14:textId="77777777" w:rsidR="00F937F1" w:rsidRPr="00FD7622" w:rsidRDefault="00F937F1" w:rsidP="00F937F1">
      <w:pPr>
        <w:numPr>
          <w:ilvl w:val="0"/>
          <w:numId w:val="30"/>
        </w:numPr>
        <w:tabs>
          <w:tab w:val="num" w:pos="720"/>
        </w:tabs>
        <w:spacing w:after="0" w:line="240" w:lineRule="auto"/>
        <w:rPr>
          <w:rFonts w:ascii="Aptos" w:hAnsi="Aptos"/>
          <w:sz w:val="18"/>
          <w:szCs w:val="18"/>
        </w:rPr>
      </w:pPr>
      <w:r w:rsidRPr="00FD7622">
        <w:rPr>
          <w:rFonts w:ascii="Aptos" w:hAnsi="Aptos"/>
          <w:sz w:val="18"/>
          <w:szCs w:val="18"/>
        </w:rPr>
        <w:t>żądania ich usunięcia, ale tylko w zakresie danych przetwarzanych na podstawie wyrażonej przez Panią/Pana zgody,</w:t>
      </w:r>
    </w:p>
    <w:p w14:paraId="4339B340" w14:textId="77777777" w:rsidR="00F937F1" w:rsidRPr="00FD7622" w:rsidRDefault="00F937F1" w:rsidP="00F937F1">
      <w:pPr>
        <w:numPr>
          <w:ilvl w:val="0"/>
          <w:numId w:val="30"/>
        </w:numPr>
        <w:tabs>
          <w:tab w:val="num" w:pos="720"/>
        </w:tabs>
        <w:spacing w:after="0" w:line="240" w:lineRule="auto"/>
        <w:rPr>
          <w:rFonts w:ascii="Aptos" w:hAnsi="Aptos"/>
          <w:sz w:val="18"/>
          <w:szCs w:val="18"/>
        </w:rPr>
      </w:pPr>
      <w:r w:rsidRPr="00FD7622">
        <w:rPr>
          <w:rFonts w:ascii="Aptos" w:hAnsi="Aptos"/>
          <w:sz w:val="18"/>
          <w:szCs w:val="18"/>
        </w:rPr>
        <w:t>ograniczenia przetwarzania swoich danych w momencie, gdy kwestionowana jest prawidłowość przetwarzania danych osobowych,</w:t>
      </w:r>
    </w:p>
    <w:p w14:paraId="179E86A1" w14:textId="77777777" w:rsidR="00F937F1" w:rsidRPr="00FD7622" w:rsidRDefault="00F937F1" w:rsidP="00F937F1">
      <w:pPr>
        <w:numPr>
          <w:ilvl w:val="0"/>
          <w:numId w:val="30"/>
        </w:numPr>
        <w:tabs>
          <w:tab w:val="num" w:pos="720"/>
        </w:tabs>
        <w:spacing w:after="0" w:line="240" w:lineRule="auto"/>
        <w:rPr>
          <w:rFonts w:ascii="Aptos" w:hAnsi="Aptos"/>
          <w:sz w:val="18"/>
          <w:szCs w:val="18"/>
        </w:rPr>
      </w:pPr>
      <w:r w:rsidRPr="00FD7622">
        <w:rPr>
          <w:rFonts w:ascii="Aptos" w:hAnsi="Aptos"/>
          <w:sz w:val="18"/>
          <w:szCs w:val="18"/>
        </w:rPr>
        <w:t>prawo do cofnięcia zgody na przetwarzanie danych osobowych.</w:t>
      </w:r>
    </w:p>
    <w:p w14:paraId="379F82F0" w14:textId="77777777" w:rsidR="00F937F1" w:rsidRPr="00FD7622" w:rsidRDefault="00F937F1" w:rsidP="00F937F1">
      <w:pPr>
        <w:spacing w:after="0" w:line="240" w:lineRule="auto"/>
        <w:rPr>
          <w:rFonts w:ascii="Aptos" w:hAnsi="Aptos"/>
          <w:sz w:val="18"/>
          <w:szCs w:val="18"/>
        </w:rPr>
      </w:pPr>
      <w:r w:rsidRPr="00FD7622">
        <w:rPr>
          <w:rFonts w:ascii="Aptos" w:hAnsi="Aptos"/>
          <w:sz w:val="18"/>
          <w:szCs w:val="18"/>
        </w:rPr>
        <w:t>Usunięcie Pani/Pana danych osobowych lub ograniczenie ich przetwarzania może nie zostać zrealizowane w sytuacji, kiedy naruszyłoby to: prawny obowiązek przetwarzania tych danych, umów i zobowiązań, integralność oraz strukturę zbiorów i baz danych, obowiązek rozliczenia finansowego z innymi podmiotami, ochronę dóbr i roszczeń innych osób, itp.</w:t>
      </w:r>
    </w:p>
    <w:p w14:paraId="7D6F10B8" w14:textId="77777777" w:rsidR="00F937F1" w:rsidRPr="00FD7622" w:rsidRDefault="00F937F1" w:rsidP="00F937F1">
      <w:pPr>
        <w:numPr>
          <w:ilvl w:val="0"/>
          <w:numId w:val="28"/>
        </w:numPr>
        <w:tabs>
          <w:tab w:val="num" w:pos="360"/>
        </w:tabs>
        <w:spacing w:after="0" w:line="240" w:lineRule="auto"/>
        <w:rPr>
          <w:rFonts w:ascii="Aptos" w:hAnsi="Aptos"/>
          <w:iCs/>
          <w:sz w:val="18"/>
          <w:szCs w:val="18"/>
        </w:rPr>
      </w:pPr>
      <w:r w:rsidRPr="00FD7622">
        <w:rPr>
          <w:rFonts w:ascii="Aptos" w:hAnsi="Aptos"/>
          <w:iCs/>
          <w:sz w:val="18"/>
          <w:szCs w:val="18"/>
        </w:rPr>
        <w:t>Podanie przez Panią/Pana danych osobowych jest dobrowolne, jednakże niezbędne w celu zawarcia i realizacji Umowy.</w:t>
      </w:r>
    </w:p>
    <w:p w14:paraId="28E15363" w14:textId="77777777" w:rsidR="00F937F1" w:rsidRPr="00FD7622" w:rsidRDefault="00F937F1" w:rsidP="00F937F1">
      <w:pPr>
        <w:numPr>
          <w:ilvl w:val="0"/>
          <w:numId w:val="28"/>
        </w:numPr>
        <w:tabs>
          <w:tab w:val="num" w:pos="360"/>
        </w:tabs>
        <w:spacing w:after="0" w:line="240" w:lineRule="auto"/>
        <w:rPr>
          <w:rFonts w:ascii="Aptos" w:hAnsi="Aptos"/>
          <w:sz w:val="18"/>
          <w:szCs w:val="18"/>
        </w:rPr>
      </w:pPr>
      <w:r w:rsidRPr="00FD7622">
        <w:rPr>
          <w:rFonts w:ascii="Aptos" w:hAnsi="Aptos"/>
          <w:iCs/>
          <w:sz w:val="18"/>
          <w:szCs w:val="18"/>
        </w:rPr>
        <w:t>Administrator nie będzie stosował wobec Pani/Pana zautomatyzowanego podejmowania decyzji, w tym profilowania.</w:t>
      </w:r>
    </w:p>
    <w:p w14:paraId="11ECE9E9" w14:textId="77777777" w:rsidR="00F937F1" w:rsidRPr="00FD7622" w:rsidRDefault="00F937F1">
      <w:pPr>
        <w:rPr>
          <w:rFonts w:ascii="Aptos" w:hAnsi="Aptos"/>
          <w:sz w:val="18"/>
          <w:szCs w:val="18"/>
        </w:rPr>
      </w:pPr>
    </w:p>
    <w:p w14:paraId="19552F77" w14:textId="37F64E88" w:rsidR="003623F7" w:rsidRDefault="003623F7">
      <w:pPr>
        <w:rPr>
          <w:rFonts w:ascii="Aptos" w:hAnsi="Aptos"/>
          <w:sz w:val="18"/>
          <w:szCs w:val="18"/>
        </w:rPr>
      </w:pPr>
    </w:p>
    <w:p w14:paraId="101BE0EC" w14:textId="77777777" w:rsidR="00D71881" w:rsidRDefault="00D71881">
      <w:pPr>
        <w:rPr>
          <w:rFonts w:ascii="Aptos" w:hAnsi="Aptos"/>
          <w:sz w:val="18"/>
          <w:szCs w:val="18"/>
        </w:rPr>
      </w:pPr>
    </w:p>
    <w:p w14:paraId="554D6D9D" w14:textId="77777777" w:rsidR="00D71881" w:rsidRPr="00C57FCB" w:rsidRDefault="00D71881" w:rsidP="00D71881">
      <w:pPr>
        <w:jc w:val="center"/>
        <w:rPr>
          <w:rFonts w:ascii="Aptos" w:hAnsi="Aptos"/>
          <w:b/>
          <w:bCs/>
        </w:rPr>
      </w:pPr>
      <w:r w:rsidRPr="00C57FCB">
        <w:rPr>
          <w:rFonts w:ascii="Aptos" w:hAnsi="Aptos"/>
          <w:b/>
          <w:bCs/>
        </w:rPr>
        <w:t>Klauzula Antykorupcyjna</w:t>
      </w:r>
    </w:p>
    <w:p w14:paraId="1672F216"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Wykonawca zaświadcza, że w związku z wykonywaniem niniejszej Umowy zachowa należytą staranność i będzie się stosował zarówno bezpośrednio, jak i działając poprzez kontrolowane lub powiązane podmioty gospodarcze do wszystkich obowiązujących Strony przepisów prawa w zakresie przeciwdziałania korupcji wydanych przez uprawnione organy w Polsce i na terenie Unii Europejskiej.</w:t>
      </w:r>
    </w:p>
    <w:p w14:paraId="52BDE57F"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Wykonawca zobowiązuje się do podjęcia wszelkich niezbędnych środków w celu uniknięcia praktyk korupcyjnych podczas realizacji przedmiotu Umowy, jak również oświadcza, iż nie stosował tego typu praktyk podczas wyboru oferty. Na potrzeby niniejszej klauzuli za "praktyki korupcyjne" uważa się oferowanie łapówki, upominków, gratyfikacji lub prowizji dla jakiejkolwiek osoby jako zachęty lub nagrody za wykonanie lub powstrzymanie się od jakichkolwiek czynności związanych ze zleceniem prac lub wykonaniem niniejszej Umowy.</w:t>
      </w:r>
    </w:p>
    <w:p w14:paraId="5A1A191E"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xml:space="preserve">Wykonawca dodatkowo zaświadcza, że w związku z wykonywaniem niniejszej Umowy stosować się będzie do standardów etycznego postępowania, przeciwdziałania korupcji, zgodnego z prawem rozliczania transakcji, kosztów i wydatków, zapobieganiu powstawaniu konfliktu interesów, wręczania i przyjmowania upominków oraz zgłaszania i wyjaśniania nieprawidłowości, zarówno bezpośrednio, jak i działając poprzez kontrolowane lub powiązane podmioty gospodarcze. </w:t>
      </w:r>
    </w:p>
    <w:p w14:paraId="364287E3" w14:textId="77777777" w:rsidR="00D71881" w:rsidRPr="00D71881" w:rsidRDefault="00D71881" w:rsidP="00D71881">
      <w:pPr>
        <w:spacing w:after="0"/>
        <w:jc w:val="both"/>
        <w:rPr>
          <w:rFonts w:ascii="Aptos" w:hAnsi="Aptos"/>
          <w:sz w:val="16"/>
          <w:szCs w:val="16"/>
        </w:rPr>
      </w:pPr>
    </w:p>
    <w:p w14:paraId="3163F033"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xml:space="preserve">Zamawiający informuje, iż zakazane jest, aby jego personel (rozumiany zarówno jako osoby zatrudnione w ramach umowy o pracę, jak również w oparciu o umowy o charakterze cywilnoprawnym) żądał ani też akceptował, osobiście lub za pośrednictwem członków rodziny, osób powiązanych pośrednio lub bezpośrednio żadnych łapówek, upominków, gratyfikacji lub prowizji związanych z zawarciem lub wykonaniem niniejszej Umowy. </w:t>
      </w:r>
    </w:p>
    <w:p w14:paraId="62029B1C" w14:textId="77777777" w:rsidR="00D71881" w:rsidRPr="00D71881" w:rsidRDefault="00D71881" w:rsidP="00D71881">
      <w:pPr>
        <w:spacing w:after="0"/>
        <w:jc w:val="both"/>
        <w:rPr>
          <w:rFonts w:ascii="Aptos" w:hAnsi="Aptos"/>
          <w:sz w:val="16"/>
          <w:szCs w:val="16"/>
        </w:rPr>
      </w:pPr>
    </w:p>
    <w:p w14:paraId="19055F0F"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xml:space="preserve">Wykonawca zapewnia, że w związku z zawarciem i realizacją niniejszej Umowy żaden z jego właścicieli, udziałowców, akcjonariuszy, członków zarządu, dyrektorów, pracowników, podwykonawców, ani też żadna inna osoba działająca w jego imieniu, nie dokonywała, nie proponowała, ani nie obiecywała, że dokona, ani nie upoważniała, a także nie dokona, nie zaproponuje, ani też nie obieca, że dokona, ani nie upoważni do dokonania żadnej płatności lub innego przekazu stanowiącego korzyść finansową lub inną, ani też żadnej innej korzyści bezpośrednio lub pośrednio żadnemu z niżej wymienionych: </w:t>
      </w:r>
    </w:p>
    <w:p w14:paraId="7E1C8CC6"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xml:space="preserve">(i) żadnemu członkowi zarządu, dyrektorowi, </w:t>
      </w:r>
      <w:proofErr w:type="gramStart"/>
      <w:r w:rsidRPr="00D71881">
        <w:rPr>
          <w:rFonts w:ascii="Aptos" w:hAnsi="Aptos"/>
          <w:sz w:val="16"/>
          <w:szCs w:val="16"/>
        </w:rPr>
        <w:t>pracownikowi,</w:t>
      </w:r>
      <w:proofErr w:type="gramEnd"/>
      <w:r w:rsidRPr="00D71881">
        <w:rPr>
          <w:rFonts w:ascii="Aptos" w:hAnsi="Aptos"/>
          <w:sz w:val="16"/>
          <w:szCs w:val="16"/>
        </w:rPr>
        <w:t xml:space="preserve"> ani agentowi Zamawiającego lub któregokolwiek kontrolowanego lub powiązanego podmiotu gospodarczego;</w:t>
      </w:r>
    </w:p>
    <w:p w14:paraId="28518F54"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xml:space="preserve">(ii)żadnemu funkcjonariuszowi </w:t>
      </w:r>
      <w:proofErr w:type="gramStart"/>
      <w:r w:rsidRPr="00D71881">
        <w:rPr>
          <w:rFonts w:ascii="Aptos" w:hAnsi="Aptos"/>
          <w:sz w:val="16"/>
          <w:szCs w:val="16"/>
        </w:rPr>
        <w:t>państwowemu  rozumianemu</w:t>
      </w:r>
      <w:proofErr w:type="gramEnd"/>
      <w:r w:rsidRPr="00D71881">
        <w:rPr>
          <w:rFonts w:ascii="Aptos" w:hAnsi="Aptos"/>
          <w:sz w:val="16"/>
          <w:szCs w:val="16"/>
        </w:rPr>
        <w:t xml:space="preserve"> jako osobie fizycznej pełniącej funkcję publiczną;</w:t>
      </w:r>
    </w:p>
    <w:p w14:paraId="5BF445AF"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xml:space="preserve">(iii)żadnej partii politycznej, członkowi partii politycznej, ani kandydatowi na urząd państwowy; </w:t>
      </w:r>
    </w:p>
    <w:p w14:paraId="45221EF2"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xml:space="preserve">(iv)żadnemu agentowi ani pośrednikowi w zamian za opłacenie kogokolwiek z wyżej wymienionych; </w:t>
      </w:r>
    </w:p>
    <w:p w14:paraId="4909F19F"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xml:space="preserve">ani też </w:t>
      </w:r>
    </w:p>
    <w:p w14:paraId="1D873416"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(v)żadnej innej osobie lub podmiotowi – w celu uzyskania ich decyzji, wpływu lub działań mogących skutkować jakimkolwiek niezgodnym z prawem uprzywilejowaniem lub też w dowolnym innym niewłaściwym celu, jeżeli działanie takie narusza lub naruszałoby przepisy prawa,</w:t>
      </w:r>
    </w:p>
    <w:p w14:paraId="66E5E2DE"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xml:space="preserve">(vi) żadnej innej firmie biorącej udział w realizacji </w:t>
      </w:r>
      <w:proofErr w:type="gramStart"/>
      <w:r w:rsidRPr="00D71881">
        <w:rPr>
          <w:rFonts w:ascii="Aptos" w:hAnsi="Aptos"/>
          <w:sz w:val="16"/>
          <w:szCs w:val="16"/>
        </w:rPr>
        <w:t>jakiejkolwiek  inwestycji</w:t>
      </w:r>
      <w:proofErr w:type="gramEnd"/>
      <w:r w:rsidRPr="00D71881">
        <w:rPr>
          <w:rFonts w:ascii="Aptos" w:hAnsi="Aptos"/>
          <w:sz w:val="16"/>
          <w:szCs w:val="16"/>
        </w:rPr>
        <w:t xml:space="preserve"> dla Zamawiającego. </w:t>
      </w:r>
    </w:p>
    <w:p w14:paraId="1C3D454D"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Wykonawca oświadcza, iż na etapie wyboru oferty celem zawarcia niniejszej Umowy, jak również podczas realizacji niniejszej Umowy przestrzegał oraz zobowiązuje się do przestrzegania następujących zasad stanowiących, że:</w:t>
      </w:r>
    </w:p>
    <w:p w14:paraId="75986EF7"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nie zapłacił i nie będzie oferował ani płacić łapówek, upominków, gratyfikacji lub prowizji w celu otrzymania lub zachowania zlecenia;</w:t>
      </w:r>
    </w:p>
    <w:p w14:paraId="73E5EB52"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nie był w zmowie z innymi oferentami, aby w jakikolwiek sposób sfałszować lub wpłynąć na proces wyboru oferty;</w:t>
      </w:r>
    </w:p>
    <w:p w14:paraId="568190B7"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ujawni Zamawiającemu wszelkie płatności dokonane w związku z udzieleniem danego zamówienia każdemu (w tym agentom, brokerom lub innym pośrednikom). Dotyczy to płatności dokonywanych bezpośrednio, a także za pośrednictwem członków rodziny lub innych stron trzecich.</w:t>
      </w:r>
    </w:p>
    <w:p w14:paraId="439993EC" w14:textId="77777777" w:rsidR="00D71881" w:rsidRPr="00D71881" w:rsidRDefault="00D71881" w:rsidP="00D71881">
      <w:pPr>
        <w:spacing w:after="0"/>
        <w:jc w:val="both"/>
        <w:rPr>
          <w:rFonts w:ascii="Aptos" w:hAnsi="Aptos"/>
          <w:sz w:val="16"/>
          <w:szCs w:val="16"/>
        </w:rPr>
      </w:pPr>
    </w:p>
    <w:p w14:paraId="75CC9D99"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W przypadkach stwierdzenia podejrzenia działań korupcyjnych dokonanych w związku lub w celu wykonania niniejszej Umowy przez jakichkolwiek przedstawicieli Wykonawcy, Zamawiający zastrzega sobie prawo przeprowadzenia audytu antykorupcyjnego, w celu weryfikacji przestrzegania przez Wykonawcę postanowień niniejszej klauzuli, w tym w szczególności w celu wyjaśnienia wszystkich kwestii dotyczących działania lub działań korupcyjnych, na co Wykonawca wyraża zgodę.</w:t>
      </w:r>
    </w:p>
    <w:p w14:paraId="45C6E0C1"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Jeżeli Wykonawca przed otrzymaniem zamówienia lub w trakcie realizacji niniejszej Umowy dopuścił się naruszenia zasad dotyczących klauzuli antykorupcyjnej, Zamawiający ma prawo wypowiedzieć niniejszą Umowę z winy Wykonawcy ze wszystkimi tego konsekwencjami.</w:t>
      </w:r>
    </w:p>
    <w:p w14:paraId="79A934C9" w14:textId="77777777" w:rsidR="00D71881" w:rsidRPr="00D71881" w:rsidRDefault="00D71881" w:rsidP="00D71881">
      <w:pPr>
        <w:spacing w:after="0"/>
        <w:jc w:val="both"/>
        <w:rPr>
          <w:rFonts w:ascii="Aptos" w:hAnsi="Aptos"/>
          <w:sz w:val="16"/>
          <w:szCs w:val="16"/>
        </w:rPr>
      </w:pPr>
    </w:p>
    <w:p w14:paraId="6B5AF9B4"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 xml:space="preserve">Zamawiający zastrzega sobie prawo do zgłaszania podejrzanych naruszeń lub antykorupcyjnych </w:t>
      </w:r>
      <w:proofErr w:type="spellStart"/>
      <w:r w:rsidRPr="00D71881">
        <w:rPr>
          <w:rFonts w:ascii="Aptos" w:hAnsi="Aptos"/>
          <w:sz w:val="16"/>
          <w:szCs w:val="16"/>
        </w:rPr>
        <w:t>zachowań</w:t>
      </w:r>
      <w:proofErr w:type="spellEnd"/>
      <w:r w:rsidRPr="00D71881">
        <w:rPr>
          <w:rFonts w:ascii="Aptos" w:hAnsi="Aptos"/>
          <w:sz w:val="16"/>
          <w:szCs w:val="16"/>
        </w:rPr>
        <w:t xml:space="preserve"> Wykonawcy właściwemu organowi regulacyjnemu oraz dostarczenia mu wszelkich istotnych informacji.</w:t>
      </w:r>
    </w:p>
    <w:p w14:paraId="1C2A63CE" w14:textId="77777777" w:rsidR="00D71881" w:rsidRPr="00D71881" w:rsidRDefault="00D71881" w:rsidP="00D71881">
      <w:pPr>
        <w:spacing w:after="0"/>
        <w:jc w:val="both"/>
        <w:rPr>
          <w:rFonts w:ascii="Aptos" w:hAnsi="Aptos"/>
          <w:sz w:val="16"/>
          <w:szCs w:val="16"/>
        </w:rPr>
      </w:pPr>
    </w:p>
    <w:p w14:paraId="2143A197" w14:textId="3B6DF8F0" w:rsidR="00D71881" w:rsidRPr="00D71881" w:rsidRDefault="00D71881" w:rsidP="00D71881">
      <w:pPr>
        <w:spacing w:after="0"/>
        <w:jc w:val="both"/>
        <w:rPr>
          <w:rFonts w:ascii="Aptos" w:hAnsi="Aptos"/>
          <w:sz w:val="16"/>
          <w:szCs w:val="16"/>
        </w:rPr>
      </w:pPr>
      <w:r w:rsidRPr="00D71881">
        <w:rPr>
          <w:rFonts w:ascii="Aptos" w:hAnsi="Aptos"/>
          <w:sz w:val="16"/>
          <w:szCs w:val="16"/>
        </w:rPr>
        <w:t xml:space="preserve">W przypadku naruszenia postanowień niniejszej klauzuli antykorupcyjnej przez Wykonawcę lub jakikolwiek inny podmiot z nim powiązany w ślad za postanowieniami niniejszej klauzuli, Zamawiający ma prawo obciążyć Wykonawcę karą umowną w wysokości </w:t>
      </w:r>
      <w:r w:rsidRPr="00BD6BA7">
        <w:rPr>
          <w:rFonts w:ascii="Aptos" w:hAnsi="Aptos"/>
          <w:i/>
          <w:iCs/>
          <w:sz w:val="16"/>
          <w:szCs w:val="16"/>
        </w:rPr>
        <w:t>………</w:t>
      </w:r>
      <w:proofErr w:type="gramStart"/>
      <w:r w:rsidRPr="00BD6BA7">
        <w:rPr>
          <w:rFonts w:ascii="Aptos" w:hAnsi="Aptos"/>
          <w:i/>
          <w:iCs/>
          <w:sz w:val="16"/>
          <w:szCs w:val="16"/>
        </w:rPr>
        <w:t>…….</w:t>
      </w:r>
      <w:proofErr w:type="gramEnd"/>
      <w:r w:rsidR="00D46351" w:rsidRPr="00BD6BA7">
        <w:rPr>
          <w:rFonts w:ascii="Aptos" w:hAnsi="Aptos"/>
          <w:i/>
          <w:iCs/>
          <w:sz w:val="16"/>
          <w:szCs w:val="16"/>
        </w:rPr>
        <w:t xml:space="preserve">(zostanie wpisana kwota równa 80% wartości brutto zawieranej umowy, zaokrąglona do </w:t>
      </w:r>
      <w:r w:rsidR="00BD6BA7" w:rsidRPr="00BD6BA7">
        <w:rPr>
          <w:rFonts w:ascii="Aptos" w:hAnsi="Aptos"/>
          <w:i/>
          <w:iCs/>
          <w:sz w:val="16"/>
          <w:szCs w:val="16"/>
        </w:rPr>
        <w:t>pełnych dziesiątek tysięcy w dół)</w:t>
      </w:r>
      <w:r w:rsidRPr="00BD6BA7">
        <w:rPr>
          <w:rFonts w:ascii="Aptos" w:hAnsi="Aptos"/>
          <w:i/>
          <w:iCs/>
          <w:sz w:val="16"/>
          <w:szCs w:val="16"/>
        </w:rPr>
        <w:t>.</w:t>
      </w:r>
      <w:r w:rsidRPr="00D71881">
        <w:rPr>
          <w:rFonts w:ascii="Aptos" w:hAnsi="Aptos"/>
          <w:sz w:val="16"/>
          <w:szCs w:val="16"/>
        </w:rPr>
        <w:t xml:space="preserve"> PLN (słownie: ………………), która to kwota płatna będzie w terminie 7 dni od dnia otrzymania przez Wykonawcę wezwania do jej zapłaty, na rachunek w wezwaniu oznaczony.</w:t>
      </w:r>
    </w:p>
    <w:p w14:paraId="3A9AE9D5"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Wykonawca powinien mieć na uwadze, że sankcje ustalone w wyniku naruszenia klauzuli antykorupcyjnej nie wykluczają, nie zastępują ani nie zmieniają w żaden sposób sankcji karnych, cywilnych, dyscyplinarnych lub administracyjnych ustanowionych przez prawo.</w:t>
      </w:r>
    </w:p>
    <w:p w14:paraId="64097142"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lastRenderedPageBreak/>
        <w:t xml:space="preserve">Wykonawca zobowiązany jest do natychmiastowego informowania o każdym przypadku naruszenia postanowień objętych niniejszą klauzulą antykorupcyjną. </w:t>
      </w:r>
    </w:p>
    <w:p w14:paraId="594AEBDC" w14:textId="77777777" w:rsidR="00D71881" w:rsidRPr="00D71881" w:rsidRDefault="00D71881" w:rsidP="00D71881">
      <w:pPr>
        <w:spacing w:after="0"/>
        <w:jc w:val="both"/>
        <w:rPr>
          <w:rFonts w:ascii="Aptos" w:hAnsi="Aptos"/>
          <w:sz w:val="16"/>
          <w:szCs w:val="16"/>
        </w:rPr>
      </w:pPr>
      <w:r w:rsidRPr="00D71881">
        <w:rPr>
          <w:rFonts w:ascii="Aptos" w:hAnsi="Aptos"/>
          <w:sz w:val="16"/>
          <w:szCs w:val="16"/>
        </w:rPr>
        <w:t>Wykonawca zobowiązuje się niezwłocznie dostarczyć informacje i udzielić odpowiedzi na pytania Zamawiającego, które dotyczyć będą wykonywania niniejszej Umowy zgodnie z postanowieniami niniejszej klauzuli antykorupcyjnej.</w:t>
      </w:r>
    </w:p>
    <w:p w14:paraId="2A472C91" w14:textId="77777777" w:rsidR="00D71881" w:rsidRPr="00D71881" w:rsidRDefault="00D71881" w:rsidP="00D71881">
      <w:pPr>
        <w:spacing w:after="0"/>
        <w:jc w:val="both"/>
        <w:rPr>
          <w:rFonts w:ascii="Aptos" w:hAnsi="Aptos"/>
          <w:sz w:val="16"/>
          <w:szCs w:val="16"/>
        </w:rPr>
      </w:pPr>
    </w:p>
    <w:p w14:paraId="078581C2" w14:textId="77777777" w:rsidR="00D71881" w:rsidRPr="00D71881" w:rsidRDefault="00D71881" w:rsidP="00D71881">
      <w:pPr>
        <w:spacing w:after="0"/>
        <w:jc w:val="both"/>
        <w:rPr>
          <w:rFonts w:ascii="Aptos" w:hAnsi="Aptos"/>
          <w:sz w:val="16"/>
          <w:szCs w:val="16"/>
        </w:rPr>
      </w:pPr>
    </w:p>
    <w:p w14:paraId="27CFA31B" w14:textId="77777777" w:rsidR="00D71881" w:rsidRPr="00D71881" w:rsidRDefault="00D71881" w:rsidP="00D71881">
      <w:pPr>
        <w:spacing w:after="0"/>
        <w:jc w:val="both"/>
        <w:rPr>
          <w:rFonts w:ascii="Aptos" w:hAnsi="Aptos"/>
          <w:sz w:val="16"/>
          <w:szCs w:val="16"/>
        </w:rPr>
      </w:pPr>
    </w:p>
    <w:p w14:paraId="63B0FC0D" w14:textId="77777777" w:rsidR="00D71881" w:rsidRPr="00D71881" w:rsidRDefault="00D71881" w:rsidP="00D71881">
      <w:pPr>
        <w:spacing w:after="0"/>
        <w:jc w:val="both"/>
        <w:rPr>
          <w:rFonts w:ascii="Aptos" w:hAnsi="Aptos"/>
          <w:sz w:val="16"/>
          <w:szCs w:val="16"/>
        </w:rPr>
      </w:pPr>
    </w:p>
    <w:p w14:paraId="17C2763C" w14:textId="77777777" w:rsidR="00D71881" w:rsidRPr="00D71881" w:rsidRDefault="00D71881" w:rsidP="00D71881">
      <w:pPr>
        <w:spacing w:after="0"/>
        <w:jc w:val="both"/>
        <w:rPr>
          <w:rFonts w:ascii="Aptos" w:hAnsi="Aptos"/>
          <w:sz w:val="16"/>
          <w:szCs w:val="16"/>
        </w:rPr>
      </w:pPr>
    </w:p>
    <w:sectPr w:rsidR="00D71881" w:rsidRPr="00D7188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AAFA0" w14:textId="77777777" w:rsidR="00C66B07" w:rsidRDefault="00C66B07" w:rsidP="00B668AF">
      <w:pPr>
        <w:spacing w:after="0" w:line="240" w:lineRule="auto"/>
      </w:pPr>
      <w:r>
        <w:separator/>
      </w:r>
    </w:p>
  </w:endnote>
  <w:endnote w:type="continuationSeparator" w:id="0">
    <w:p w14:paraId="65E07DC8" w14:textId="77777777" w:rsidR="00C66B07" w:rsidRDefault="00C66B07" w:rsidP="00B6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EE"/>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EADA" w14:textId="77777777" w:rsidR="00C66B07" w:rsidRDefault="00C66B07" w:rsidP="00B668AF">
      <w:pPr>
        <w:spacing w:after="0" w:line="240" w:lineRule="auto"/>
      </w:pPr>
      <w:r>
        <w:separator/>
      </w:r>
    </w:p>
  </w:footnote>
  <w:footnote w:type="continuationSeparator" w:id="0">
    <w:p w14:paraId="05C1591F" w14:textId="77777777" w:rsidR="00C66B07" w:rsidRDefault="00C66B07" w:rsidP="00B66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10ED4" w14:textId="6554A7F5" w:rsidR="00B668AF" w:rsidRPr="00FD7622" w:rsidRDefault="00B668AF">
    <w:pPr>
      <w:pStyle w:val="Nagwek"/>
      <w:rPr>
        <w:rFonts w:ascii="Aptos" w:hAnsi="Aptos"/>
        <w:sz w:val="16"/>
        <w:szCs w:val="16"/>
      </w:rPr>
    </w:pPr>
    <w:r w:rsidRPr="00FD7622">
      <w:rPr>
        <w:rFonts w:ascii="Aptos" w:hAnsi="Aptos"/>
        <w:sz w:val="16"/>
        <w:szCs w:val="16"/>
      </w:rPr>
      <w:t>nr postępowania</w:t>
    </w:r>
    <w:r w:rsidR="00831FE7" w:rsidRPr="00FD7622">
      <w:rPr>
        <w:rFonts w:ascii="Aptos" w:hAnsi="Aptos"/>
        <w:sz w:val="16"/>
        <w:szCs w:val="16"/>
      </w:rPr>
      <w:t xml:space="preserve"> </w:t>
    </w:r>
    <w:proofErr w:type="spellStart"/>
    <w:r w:rsidR="00525584" w:rsidRPr="00FD7622">
      <w:rPr>
        <w:rFonts w:ascii="Aptos" w:hAnsi="Aptos"/>
        <w:sz w:val="16"/>
        <w:szCs w:val="16"/>
      </w:rPr>
      <w:t>2026.</w:t>
    </w:r>
    <w:r w:rsidR="00FD7622" w:rsidRPr="00FD7622">
      <w:rPr>
        <w:rFonts w:ascii="Aptos" w:hAnsi="Aptos"/>
        <w:sz w:val="16"/>
        <w:szCs w:val="16"/>
      </w:rPr>
      <w:t>TPW1.11</w:t>
    </w:r>
    <w:proofErr w:type="spellEnd"/>
  </w:p>
  <w:p w14:paraId="2B8D0AD3" w14:textId="25CD45AD" w:rsidR="00244C3A" w:rsidRPr="00FD7622" w:rsidRDefault="00244C3A">
    <w:pPr>
      <w:pStyle w:val="Nagwek"/>
      <w:rPr>
        <w:rFonts w:ascii="Aptos" w:hAnsi="Aptos"/>
        <w:sz w:val="16"/>
        <w:szCs w:val="16"/>
      </w:rPr>
    </w:pPr>
    <w:r w:rsidRPr="00FD7622">
      <w:rPr>
        <w:rFonts w:ascii="Aptos" w:hAnsi="Aptos"/>
        <w:sz w:val="16"/>
        <w:szCs w:val="16"/>
      </w:rPr>
      <w:t xml:space="preserve">załącznik nr 1 do </w:t>
    </w:r>
    <w:proofErr w:type="spellStart"/>
    <w:r w:rsidRPr="00FD7622">
      <w:rPr>
        <w:rFonts w:ascii="Aptos" w:hAnsi="Aptos"/>
        <w:sz w:val="16"/>
        <w:szCs w:val="16"/>
      </w:rPr>
      <w:t>SWZ</w:t>
    </w:r>
    <w:proofErr w:type="spellEnd"/>
    <w:r w:rsidRPr="00FD7622">
      <w:rPr>
        <w:rFonts w:ascii="Aptos" w:hAnsi="Aptos"/>
        <w:sz w:val="16"/>
        <w:szCs w:val="16"/>
      </w:rPr>
      <w:t xml:space="preserve"> wzór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1"/>
      <w:numFmt w:val="decimal"/>
      <w:lvlText w:val="%1."/>
      <w:lvlJc w:val="left"/>
      <w:pPr>
        <w:tabs>
          <w:tab w:val="num" w:pos="0"/>
        </w:tabs>
        <w:ind w:left="720" w:hanging="360"/>
      </w:pPr>
    </w:lvl>
  </w:abstractNum>
  <w:abstractNum w:abstractNumId="1" w15:restartNumberingAfterBreak="0">
    <w:nsid w:val="00000003"/>
    <w:multiLevelType w:val="singleLevel"/>
    <w:tmpl w:val="00000003"/>
    <w:name w:val="WW8Num8"/>
    <w:lvl w:ilvl="0">
      <w:start w:val="1"/>
      <w:numFmt w:val="decimal"/>
      <w:lvlText w:val="%1."/>
      <w:lvlJc w:val="left"/>
      <w:pPr>
        <w:tabs>
          <w:tab w:val="num" w:pos="0"/>
        </w:tabs>
        <w:ind w:left="720" w:hanging="360"/>
      </w:pPr>
    </w:lvl>
  </w:abstractNum>
  <w:abstractNum w:abstractNumId="2" w15:restartNumberingAfterBreak="0">
    <w:nsid w:val="00000004"/>
    <w:multiLevelType w:val="singleLevel"/>
    <w:tmpl w:val="00000004"/>
    <w:name w:val="WW8Num9"/>
    <w:lvl w:ilvl="0">
      <w:start w:val="2"/>
      <w:numFmt w:val="decimal"/>
      <w:lvlText w:val="%1."/>
      <w:lvlJc w:val="left"/>
      <w:pPr>
        <w:tabs>
          <w:tab w:val="num" w:pos="0"/>
        </w:tabs>
        <w:ind w:left="720" w:hanging="360"/>
      </w:pPr>
    </w:lvl>
  </w:abstractNum>
  <w:abstractNum w:abstractNumId="3" w15:restartNumberingAfterBreak="0">
    <w:nsid w:val="00000009"/>
    <w:multiLevelType w:val="singleLevel"/>
    <w:tmpl w:val="00000009"/>
    <w:name w:val="WW8Num14"/>
    <w:lvl w:ilvl="0">
      <w:start w:val="1"/>
      <w:numFmt w:val="decimal"/>
      <w:lvlText w:val="%1."/>
      <w:lvlJc w:val="left"/>
      <w:pPr>
        <w:tabs>
          <w:tab w:val="num" w:pos="0"/>
        </w:tabs>
        <w:ind w:left="720" w:hanging="360"/>
      </w:pPr>
    </w:lvl>
  </w:abstractNum>
  <w:abstractNum w:abstractNumId="4" w15:restartNumberingAfterBreak="0">
    <w:nsid w:val="0000000A"/>
    <w:multiLevelType w:val="multilevel"/>
    <w:tmpl w:val="0000000A"/>
    <w:name w:val="WW8Num15"/>
    <w:lvl w:ilvl="0">
      <w:start w:val="13"/>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F"/>
    <w:multiLevelType w:val="singleLevel"/>
    <w:tmpl w:val="0000000F"/>
    <w:name w:val="WW8Num20"/>
    <w:lvl w:ilvl="0">
      <w:start w:val="1"/>
      <w:numFmt w:val="decimal"/>
      <w:lvlText w:val="%1."/>
      <w:lvlJc w:val="left"/>
      <w:pPr>
        <w:tabs>
          <w:tab w:val="num" w:pos="0"/>
        </w:tabs>
        <w:ind w:left="720" w:hanging="360"/>
      </w:pPr>
    </w:lvl>
  </w:abstractNum>
  <w:abstractNum w:abstractNumId="6" w15:restartNumberingAfterBreak="0">
    <w:nsid w:val="00000010"/>
    <w:multiLevelType w:val="singleLevel"/>
    <w:tmpl w:val="00000010"/>
    <w:name w:val="WW8Num21"/>
    <w:lvl w:ilvl="0">
      <w:start w:val="1"/>
      <w:numFmt w:val="decimal"/>
      <w:lvlText w:val="%1)"/>
      <w:lvlJc w:val="left"/>
      <w:pPr>
        <w:tabs>
          <w:tab w:val="num" w:pos="0"/>
        </w:tabs>
        <w:ind w:left="720" w:hanging="360"/>
      </w:pPr>
    </w:lvl>
  </w:abstractNum>
  <w:abstractNum w:abstractNumId="7" w15:restartNumberingAfterBreak="0">
    <w:nsid w:val="01A00BEF"/>
    <w:multiLevelType w:val="hybridMultilevel"/>
    <w:tmpl w:val="FD6CA5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D52848"/>
    <w:multiLevelType w:val="hybridMultilevel"/>
    <w:tmpl w:val="A014B708"/>
    <w:lvl w:ilvl="0" w:tplc="C70466EC">
      <w:start w:val="1"/>
      <w:numFmt w:val="bullet"/>
      <w:lvlText w:val="-"/>
      <w:lvlJc w:val="left"/>
      <w:pPr>
        <w:ind w:left="720" w:hanging="360"/>
      </w:pPr>
      <w:rPr>
        <w:rFonts w:ascii="Corbel" w:hAnsi="Corbe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7866FA"/>
    <w:multiLevelType w:val="hybridMultilevel"/>
    <w:tmpl w:val="25440DAC"/>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30674A"/>
    <w:multiLevelType w:val="multilevel"/>
    <w:tmpl w:val="BA829DAC"/>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1" w15:restartNumberingAfterBreak="0">
    <w:nsid w:val="10EB42A2"/>
    <w:multiLevelType w:val="hybridMultilevel"/>
    <w:tmpl w:val="068EC8D2"/>
    <w:lvl w:ilvl="0" w:tplc="B20C17F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3837E2"/>
    <w:multiLevelType w:val="hybridMultilevel"/>
    <w:tmpl w:val="2C480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900BBD"/>
    <w:multiLevelType w:val="hybridMultilevel"/>
    <w:tmpl w:val="1BB8E8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3A4852"/>
    <w:multiLevelType w:val="hybridMultilevel"/>
    <w:tmpl w:val="A9A82EF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8213095"/>
    <w:multiLevelType w:val="hybridMultilevel"/>
    <w:tmpl w:val="F6DE23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AE0E3E"/>
    <w:multiLevelType w:val="hybridMultilevel"/>
    <w:tmpl w:val="25AA5720"/>
    <w:lvl w:ilvl="0" w:tplc="5F720910">
      <w:start w:val="7"/>
      <w:numFmt w:val="decimal"/>
      <w:lvlText w:val="%1."/>
      <w:lvlJc w:val="left"/>
      <w:pPr>
        <w:ind w:left="114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7" w15:restartNumberingAfterBreak="0">
    <w:nsid w:val="2BEC3396"/>
    <w:multiLevelType w:val="multilevel"/>
    <w:tmpl w:val="778EF5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20C21E6"/>
    <w:multiLevelType w:val="hybridMultilevel"/>
    <w:tmpl w:val="6FA80C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EF0180"/>
    <w:multiLevelType w:val="hybridMultilevel"/>
    <w:tmpl w:val="72CEB7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0F6BD1"/>
    <w:multiLevelType w:val="hybridMultilevel"/>
    <w:tmpl w:val="DD2A14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902351"/>
    <w:multiLevelType w:val="hybridMultilevel"/>
    <w:tmpl w:val="082E336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57B214AF"/>
    <w:multiLevelType w:val="hybridMultilevel"/>
    <w:tmpl w:val="51CA14E8"/>
    <w:lvl w:ilvl="0" w:tplc="35764C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9090152"/>
    <w:multiLevelType w:val="hybridMultilevel"/>
    <w:tmpl w:val="89169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A7A37FD"/>
    <w:multiLevelType w:val="hybridMultilevel"/>
    <w:tmpl w:val="FF6A3CA6"/>
    <w:lvl w:ilvl="0" w:tplc="285A87E0">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B91194B"/>
    <w:multiLevelType w:val="hybridMultilevel"/>
    <w:tmpl w:val="3A5674D8"/>
    <w:lvl w:ilvl="0" w:tplc="DC148330">
      <w:start w:val="1"/>
      <w:numFmt w:val="decimal"/>
      <w:lvlText w:val="%1)"/>
      <w:lvlJc w:val="left"/>
      <w:pPr>
        <w:ind w:left="786"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0859A9"/>
    <w:multiLevelType w:val="hybridMultilevel"/>
    <w:tmpl w:val="84EE1788"/>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076541E"/>
    <w:multiLevelType w:val="hybridMultilevel"/>
    <w:tmpl w:val="A9C46F4A"/>
    <w:lvl w:ilvl="0" w:tplc="07E65C7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A867078"/>
    <w:multiLevelType w:val="hybridMultilevel"/>
    <w:tmpl w:val="2542CA9A"/>
    <w:lvl w:ilvl="0" w:tplc="51CEAEC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AED4FE1"/>
    <w:multiLevelType w:val="hybridMultilevel"/>
    <w:tmpl w:val="219806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151296"/>
    <w:multiLevelType w:val="hybridMultilevel"/>
    <w:tmpl w:val="0D00033C"/>
    <w:lvl w:ilvl="0" w:tplc="C0E4A3D8">
      <w:start w:val="1"/>
      <w:numFmt w:val="lowerLetter"/>
      <w:lvlText w:val="%1)"/>
      <w:lvlJc w:val="left"/>
      <w:pPr>
        <w:ind w:left="1080" w:hanging="360"/>
      </w:pPr>
      <w:rPr>
        <w:rFonts w:ascii="Corbel" w:eastAsiaTheme="minorHAnsi" w:hAnsi="Corbel" w:cstheme="minorHAnsi" w:hint="default"/>
        <w: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76F86921"/>
    <w:multiLevelType w:val="hybridMultilevel"/>
    <w:tmpl w:val="85BE2C96"/>
    <w:lvl w:ilvl="0" w:tplc="F0E8B0E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2F4213"/>
    <w:multiLevelType w:val="multilevel"/>
    <w:tmpl w:val="375639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ABE12AF"/>
    <w:multiLevelType w:val="hybridMultilevel"/>
    <w:tmpl w:val="5EB47826"/>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8151767">
    <w:abstractNumId w:val="0"/>
  </w:num>
  <w:num w:numId="2" w16cid:durableId="104005994">
    <w:abstractNumId w:val="1"/>
  </w:num>
  <w:num w:numId="3" w16cid:durableId="1795825843">
    <w:abstractNumId w:val="2"/>
  </w:num>
  <w:num w:numId="4" w16cid:durableId="402410412">
    <w:abstractNumId w:val="3"/>
  </w:num>
  <w:num w:numId="5" w16cid:durableId="1463157084">
    <w:abstractNumId w:val="4"/>
  </w:num>
  <w:num w:numId="6" w16cid:durableId="1118253645">
    <w:abstractNumId w:val="5"/>
  </w:num>
  <w:num w:numId="7" w16cid:durableId="1709453662">
    <w:abstractNumId w:val="6"/>
  </w:num>
  <w:num w:numId="8" w16cid:durableId="535969631">
    <w:abstractNumId w:val="11"/>
  </w:num>
  <w:num w:numId="9" w16cid:durableId="1652560996">
    <w:abstractNumId w:val="28"/>
  </w:num>
  <w:num w:numId="10" w16cid:durableId="1670987240">
    <w:abstractNumId w:val="18"/>
  </w:num>
  <w:num w:numId="11" w16cid:durableId="1067722495">
    <w:abstractNumId w:val="31"/>
  </w:num>
  <w:num w:numId="12" w16cid:durableId="1277298131">
    <w:abstractNumId w:val="25"/>
  </w:num>
  <w:num w:numId="13" w16cid:durableId="446394574">
    <w:abstractNumId w:val="15"/>
  </w:num>
  <w:num w:numId="14" w16cid:durableId="1729917849">
    <w:abstractNumId w:val="13"/>
  </w:num>
  <w:num w:numId="15" w16cid:durableId="181169842">
    <w:abstractNumId w:val="27"/>
  </w:num>
  <w:num w:numId="16" w16cid:durableId="1611013875">
    <w:abstractNumId w:val="16"/>
  </w:num>
  <w:num w:numId="17" w16cid:durableId="3754514">
    <w:abstractNumId w:val="14"/>
  </w:num>
  <w:num w:numId="18" w16cid:durableId="1606113165">
    <w:abstractNumId w:val="20"/>
  </w:num>
  <w:num w:numId="19" w16cid:durableId="319192505">
    <w:abstractNumId w:val="19"/>
  </w:num>
  <w:num w:numId="20" w16cid:durableId="1157846618">
    <w:abstractNumId w:val="7"/>
  </w:num>
  <w:num w:numId="21" w16cid:durableId="480316685">
    <w:abstractNumId w:val="23"/>
  </w:num>
  <w:num w:numId="22" w16cid:durableId="1500343695">
    <w:abstractNumId w:val="9"/>
  </w:num>
  <w:num w:numId="23" w16cid:durableId="1568296455">
    <w:abstractNumId w:val="22"/>
  </w:num>
  <w:num w:numId="24" w16cid:durableId="851140369">
    <w:abstractNumId w:val="30"/>
  </w:num>
  <w:num w:numId="25" w16cid:durableId="1840541429">
    <w:abstractNumId w:val="29"/>
  </w:num>
  <w:num w:numId="26" w16cid:durableId="86466690">
    <w:abstractNumId w:val="33"/>
  </w:num>
  <w:num w:numId="27" w16cid:durableId="1793280239">
    <w:abstractNumId w:val="26"/>
  </w:num>
  <w:num w:numId="28" w16cid:durableId="10927761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266618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81110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60936630">
    <w:abstractNumId w:val="24"/>
  </w:num>
  <w:num w:numId="32" w16cid:durableId="168445136">
    <w:abstractNumId w:val="12"/>
  </w:num>
  <w:num w:numId="33" w16cid:durableId="379323657">
    <w:abstractNumId w:val="8"/>
  </w:num>
  <w:num w:numId="34" w16cid:durableId="140447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C0"/>
    <w:rsid w:val="00015EB8"/>
    <w:rsid w:val="00034722"/>
    <w:rsid w:val="000456E1"/>
    <w:rsid w:val="00051200"/>
    <w:rsid w:val="000728F3"/>
    <w:rsid w:val="000808D1"/>
    <w:rsid w:val="00095E08"/>
    <w:rsid w:val="000974AC"/>
    <w:rsid w:val="000A74F9"/>
    <w:rsid w:val="000C79E7"/>
    <w:rsid w:val="000E03CB"/>
    <w:rsid w:val="000E6AD6"/>
    <w:rsid w:val="00121E81"/>
    <w:rsid w:val="00127DE2"/>
    <w:rsid w:val="00151EF1"/>
    <w:rsid w:val="00164C1D"/>
    <w:rsid w:val="001723A4"/>
    <w:rsid w:val="001735CE"/>
    <w:rsid w:val="00175D5E"/>
    <w:rsid w:val="0018383F"/>
    <w:rsid w:val="001912B9"/>
    <w:rsid w:val="001A1658"/>
    <w:rsid w:val="001A7F1A"/>
    <w:rsid w:val="001B5E9F"/>
    <w:rsid w:val="001C0879"/>
    <w:rsid w:val="001D32AA"/>
    <w:rsid w:val="001F19BC"/>
    <w:rsid w:val="001F2A35"/>
    <w:rsid w:val="0020695C"/>
    <w:rsid w:val="00206B9B"/>
    <w:rsid w:val="00210E77"/>
    <w:rsid w:val="002320A9"/>
    <w:rsid w:val="00244C3A"/>
    <w:rsid w:val="00270CA0"/>
    <w:rsid w:val="00282A76"/>
    <w:rsid w:val="0028384E"/>
    <w:rsid w:val="002962AA"/>
    <w:rsid w:val="002A5E2A"/>
    <w:rsid w:val="002C3208"/>
    <w:rsid w:val="002D47E9"/>
    <w:rsid w:val="002F4F63"/>
    <w:rsid w:val="002F5F28"/>
    <w:rsid w:val="003122E2"/>
    <w:rsid w:val="00317382"/>
    <w:rsid w:val="00321208"/>
    <w:rsid w:val="00323F26"/>
    <w:rsid w:val="00333C98"/>
    <w:rsid w:val="003406D9"/>
    <w:rsid w:val="003623F7"/>
    <w:rsid w:val="003626A4"/>
    <w:rsid w:val="003B66B6"/>
    <w:rsid w:val="003B6A34"/>
    <w:rsid w:val="003C542B"/>
    <w:rsid w:val="003E1B3C"/>
    <w:rsid w:val="003E441E"/>
    <w:rsid w:val="0040651C"/>
    <w:rsid w:val="004139BC"/>
    <w:rsid w:val="004163C6"/>
    <w:rsid w:val="00417A20"/>
    <w:rsid w:val="00433631"/>
    <w:rsid w:val="00453E15"/>
    <w:rsid w:val="0045759A"/>
    <w:rsid w:val="00460113"/>
    <w:rsid w:val="004678A7"/>
    <w:rsid w:val="004836A1"/>
    <w:rsid w:val="00487048"/>
    <w:rsid w:val="00497794"/>
    <w:rsid w:val="004B65E4"/>
    <w:rsid w:val="004C2FDC"/>
    <w:rsid w:val="004C5D33"/>
    <w:rsid w:val="004D560F"/>
    <w:rsid w:val="004D78B3"/>
    <w:rsid w:val="004E0940"/>
    <w:rsid w:val="004F03F5"/>
    <w:rsid w:val="004F5727"/>
    <w:rsid w:val="004F7262"/>
    <w:rsid w:val="005036FF"/>
    <w:rsid w:val="00511126"/>
    <w:rsid w:val="005129F4"/>
    <w:rsid w:val="00525584"/>
    <w:rsid w:val="00527A48"/>
    <w:rsid w:val="00531EFA"/>
    <w:rsid w:val="00533DFA"/>
    <w:rsid w:val="0053561D"/>
    <w:rsid w:val="0055396B"/>
    <w:rsid w:val="00571F10"/>
    <w:rsid w:val="005B0377"/>
    <w:rsid w:val="005B5BBA"/>
    <w:rsid w:val="005C4FB1"/>
    <w:rsid w:val="005D2B74"/>
    <w:rsid w:val="005E591D"/>
    <w:rsid w:val="00604F2E"/>
    <w:rsid w:val="00610E27"/>
    <w:rsid w:val="00621F9C"/>
    <w:rsid w:val="00642ACA"/>
    <w:rsid w:val="00646FF6"/>
    <w:rsid w:val="00660383"/>
    <w:rsid w:val="0066186A"/>
    <w:rsid w:val="00663B9B"/>
    <w:rsid w:val="00672DCF"/>
    <w:rsid w:val="006762A4"/>
    <w:rsid w:val="00693C27"/>
    <w:rsid w:val="006A4FEE"/>
    <w:rsid w:val="006B2722"/>
    <w:rsid w:val="006C2E72"/>
    <w:rsid w:val="006D6ACA"/>
    <w:rsid w:val="006F2143"/>
    <w:rsid w:val="00703940"/>
    <w:rsid w:val="007216B9"/>
    <w:rsid w:val="00746BE1"/>
    <w:rsid w:val="00763F08"/>
    <w:rsid w:val="007779F6"/>
    <w:rsid w:val="00781740"/>
    <w:rsid w:val="007A33E2"/>
    <w:rsid w:val="007D1633"/>
    <w:rsid w:val="007D2EB9"/>
    <w:rsid w:val="00815E33"/>
    <w:rsid w:val="00820CC2"/>
    <w:rsid w:val="00831FE7"/>
    <w:rsid w:val="00855A0B"/>
    <w:rsid w:val="008A0E89"/>
    <w:rsid w:val="008A4E8A"/>
    <w:rsid w:val="008A771D"/>
    <w:rsid w:val="008B5873"/>
    <w:rsid w:val="008B58A1"/>
    <w:rsid w:val="008B70D9"/>
    <w:rsid w:val="00901327"/>
    <w:rsid w:val="009125F0"/>
    <w:rsid w:val="00930F0F"/>
    <w:rsid w:val="009668E2"/>
    <w:rsid w:val="00967266"/>
    <w:rsid w:val="009719B5"/>
    <w:rsid w:val="00976CB5"/>
    <w:rsid w:val="009865F5"/>
    <w:rsid w:val="00992481"/>
    <w:rsid w:val="009941C7"/>
    <w:rsid w:val="00994825"/>
    <w:rsid w:val="009967D7"/>
    <w:rsid w:val="00997A84"/>
    <w:rsid w:val="009C7013"/>
    <w:rsid w:val="009E4761"/>
    <w:rsid w:val="009E7A85"/>
    <w:rsid w:val="00A2021B"/>
    <w:rsid w:val="00A30AFF"/>
    <w:rsid w:val="00A35AF8"/>
    <w:rsid w:val="00A40BA9"/>
    <w:rsid w:val="00A40C81"/>
    <w:rsid w:val="00A50F8F"/>
    <w:rsid w:val="00A51DA3"/>
    <w:rsid w:val="00A8649C"/>
    <w:rsid w:val="00AA119F"/>
    <w:rsid w:val="00AB32E8"/>
    <w:rsid w:val="00AD00E0"/>
    <w:rsid w:val="00AD3C54"/>
    <w:rsid w:val="00AE6F04"/>
    <w:rsid w:val="00B10CAE"/>
    <w:rsid w:val="00B37629"/>
    <w:rsid w:val="00B477DD"/>
    <w:rsid w:val="00B57AE5"/>
    <w:rsid w:val="00B668AF"/>
    <w:rsid w:val="00B67892"/>
    <w:rsid w:val="00B72A62"/>
    <w:rsid w:val="00B82F48"/>
    <w:rsid w:val="00BA3A58"/>
    <w:rsid w:val="00BA6FA1"/>
    <w:rsid w:val="00BB3D48"/>
    <w:rsid w:val="00BB54D3"/>
    <w:rsid w:val="00BD2D81"/>
    <w:rsid w:val="00BD6BA7"/>
    <w:rsid w:val="00BE3067"/>
    <w:rsid w:val="00BE7A86"/>
    <w:rsid w:val="00BF649E"/>
    <w:rsid w:val="00C04FF9"/>
    <w:rsid w:val="00C121FF"/>
    <w:rsid w:val="00C140A2"/>
    <w:rsid w:val="00C1706D"/>
    <w:rsid w:val="00C220EA"/>
    <w:rsid w:val="00C22952"/>
    <w:rsid w:val="00C252F8"/>
    <w:rsid w:val="00C264C7"/>
    <w:rsid w:val="00C31276"/>
    <w:rsid w:val="00C56E0B"/>
    <w:rsid w:val="00C651D3"/>
    <w:rsid w:val="00C66B07"/>
    <w:rsid w:val="00C71CEA"/>
    <w:rsid w:val="00C809CA"/>
    <w:rsid w:val="00C90373"/>
    <w:rsid w:val="00CB3D9B"/>
    <w:rsid w:val="00CC5BD2"/>
    <w:rsid w:val="00CD1E9B"/>
    <w:rsid w:val="00CD642E"/>
    <w:rsid w:val="00CE021A"/>
    <w:rsid w:val="00CE4408"/>
    <w:rsid w:val="00CE49E0"/>
    <w:rsid w:val="00CF20C0"/>
    <w:rsid w:val="00CF2C8D"/>
    <w:rsid w:val="00CF3422"/>
    <w:rsid w:val="00CF3D04"/>
    <w:rsid w:val="00D02FE8"/>
    <w:rsid w:val="00D142C1"/>
    <w:rsid w:val="00D4533F"/>
    <w:rsid w:val="00D46351"/>
    <w:rsid w:val="00D463EF"/>
    <w:rsid w:val="00D63479"/>
    <w:rsid w:val="00D64607"/>
    <w:rsid w:val="00D67F28"/>
    <w:rsid w:val="00D71881"/>
    <w:rsid w:val="00D8710C"/>
    <w:rsid w:val="00D87F26"/>
    <w:rsid w:val="00D9295D"/>
    <w:rsid w:val="00D94BA7"/>
    <w:rsid w:val="00D95112"/>
    <w:rsid w:val="00DA30D3"/>
    <w:rsid w:val="00DB0A7A"/>
    <w:rsid w:val="00DB14B4"/>
    <w:rsid w:val="00DB5978"/>
    <w:rsid w:val="00DC23F2"/>
    <w:rsid w:val="00DF16E6"/>
    <w:rsid w:val="00E03307"/>
    <w:rsid w:val="00E11E2C"/>
    <w:rsid w:val="00E14622"/>
    <w:rsid w:val="00E16289"/>
    <w:rsid w:val="00E62A92"/>
    <w:rsid w:val="00E803F2"/>
    <w:rsid w:val="00E864CA"/>
    <w:rsid w:val="00EB2DFC"/>
    <w:rsid w:val="00ED2D27"/>
    <w:rsid w:val="00ED50D4"/>
    <w:rsid w:val="00EE1A0D"/>
    <w:rsid w:val="00EE261B"/>
    <w:rsid w:val="00EF1CAE"/>
    <w:rsid w:val="00EF5F67"/>
    <w:rsid w:val="00F041BF"/>
    <w:rsid w:val="00F113E4"/>
    <w:rsid w:val="00F17D5F"/>
    <w:rsid w:val="00F27192"/>
    <w:rsid w:val="00F37FA8"/>
    <w:rsid w:val="00F80454"/>
    <w:rsid w:val="00F830B2"/>
    <w:rsid w:val="00F90D03"/>
    <w:rsid w:val="00F937F1"/>
    <w:rsid w:val="00F950EA"/>
    <w:rsid w:val="00FA139E"/>
    <w:rsid w:val="00FA58B6"/>
    <w:rsid w:val="00FB2B11"/>
    <w:rsid w:val="00FB7412"/>
    <w:rsid w:val="00FC1E44"/>
    <w:rsid w:val="00FD1E50"/>
    <w:rsid w:val="00FD5FB4"/>
    <w:rsid w:val="00FD76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199A6"/>
  <w15:chartTrackingRefBased/>
  <w15:docId w15:val="{52754595-1D36-4E3A-A278-B3FCA9D7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DB0A7A"/>
    <w:pPr>
      <w:spacing w:after="120"/>
    </w:pPr>
  </w:style>
  <w:style w:type="character" w:customStyle="1" w:styleId="TekstpodstawowyZnak">
    <w:name w:val="Tekst podstawowy Znak"/>
    <w:basedOn w:val="Domylnaczcionkaakapitu"/>
    <w:link w:val="Tekstpodstawowy"/>
    <w:uiPriority w:val="99"/>
    <w:semiHidden/>
    <w:rsid w:val="00DB0A7A"/>
  </w:style>
  <w:style w:type="paragraph" w:styleId="Nagwek">
    <w:name w:val="header"/>
    <w:basedOn w:val="Normalny"/>
    <w:link w:val="NagwekZnak"/>
    <w:uiPriority w:val="99"/>
    <w:unhideWhenUsed/>
    <w:rsid w:val="00B668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68AF"/>
  </w:style>
  <w:style w:type="paragraph" w:styleId="Stopka">
    <w:name w:val="footer"/>
    <w:basedOn w:val="Normalny"/>
    <w:link w:val="StopkaZnak"/>
    <w:uiPriority w:val="99"/>
    <w:unhideWhenUsed/>
    <w:rsid w:val="00B668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68AF"/>
  </w:style>
  <w:style w:type="paragraph" w:styleId="Poprawka">
    <w:name w:val="Revision"/>
    <w:hidden/>
    <w:uiPriority w:val="99"/>
    <w:semiHidden/>
    <w:rsid w:val="00B668AF"/>
    <w:pPr>
      <w:spacing w:after="0" w:line="240" w:lineRule="auto"/>
    </w:pPr>
  </w:style>
  <w:style w:type="character" w:styleId="Odwoaniedokomentarza">
    <w:name w:val="annotation reference"/>
    <w:basedOn w:val="Domylnaczcionkaakapitu"/>
    <w:uiPriority w:val="99"/>
    <w:semiHidden/>
    <w:unhideWhenUsed/>
    <w:rsid w:val="004D78B3"/>
    <w:rPr>
      <w:sz w:val="16"/>
      <w:szCs w:val="16"/>
    </w:rPr>
  </w:style>
  <w:style w:type="paragraph" w:styleId="Tekstkomentarza">
    <w:name w:val="annotation text"/>
    <w:basedOn w:val="Normalny"/>
    <w:link w:val="TekstkomentarzaZnak"/>
    <w:uiPriority w:val="99"/>
    <w:semiHidden/>
    <w:unhideWhenUsed/>
    <w:rsid w:val="004D78B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D78B3"/>
    <w:rPr>
      <w:sz w:val="20"/>
      <w:szCs w:val="20"/>
    </w:rPr>
  </w:style>
  <w:style w:type="paragraph" w:styleId="Tematkomentarza">
    <w:name w:val="annotation subject"/>
    <w:basedOn w:val="Tekstkomentarza"/>
    <w:next w:val="Tekstkomentarza"/>
    <w:link w:val="TematkomentarzaZnak"/>
    <w:uiPriority w:val="99"/>
    <w:semiHidden/>
    <w:unhideWhenUsed/>
    <w:rsid w:val="004D78B3"/>
    <w:rPr>
      <w:b/>
      <w:bCs/>
    </w:rPr>
  </w:style>
  <w:style w:type="character" w:customStyle="1" w:styleId="TematkomentarzaZnak">
    <w:name w:val="Temat komentarza Znak"/>
    <w:basedOn w:val="TekstkomentarzaZnak"/>
    <w:link w:val="Tematkomentarza"/>
    <w:uiPriority w:val="99"/>
    <w:semiHidden/>
    <w:rsid w:val="004D78B3"/>
    <w:rPr>
      <w:b/>
      <w:bCs/>
      <w:sz w:val="20"/>
      <w:szCs w:val="20"/>
    </w:rPr>
  </w:style>
  <w:style w:type="paragraph" w:styleId="Akapitzlist">
    <w:name w:val="List Paragraph"/>
    <w:basedOn w:val="Normalny"/>
    <w:uiPriority w:val="34"/>
    <w:qFormat/>
    <w:rsid w:val="00967266"/>
    <w:pPr>
      <w:ind w:left="720"/>
      <w:contextualSpacing/>
    </w:pPr>
  </w:style>
  <w:style w:type="paragraph" w:styleId="Podtytu">
    <w:name w:val="Subtitle"/>
    <w:basedOn w:val="Normalny"/>
    <w:next w:val="Normalny"/>
    <w:link w:val="PodtytuZnak"/>
    <w:uiPriority w:val="11"/>
    <w:qFormat/>
    <w:rsid w:val="00C809CA"/>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C809CA"/>
    <w:rPr>
      <w:rFonts w:eastAsiaTheme="minorEastAsia"/>
      <w:color w:val="5A5A5A" w:themeColor="text1" w:themeTint="A5"/>
      <w:spacing w:val="15"/>
    </w:rPr>
  </w:style>
  <w:style w:type="table" w:styleId="Tabela-Siatka">
    <w:name w:val="Table Grid"/>
    <w:basedOn w:val="Standardowy"/>
    <w:uiPriority w:val="39"/>
    <w:rsid w:val="00095E08"/>
    <w:pPr>
      <w:spacing w:after="0" w:line="240" w:lineRule="auto"/>
    </w:pPr>
    <w:rPr>
      <w:rFonts w:eastAsia="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495406">
      <w:bodyDiv w:val="1"/>
      <w:marLeft w:val="0"/>
      <w:marRight w:val="0"/>
      <w:marTop w:val="0"/>
      <w:marBottom w:val="0"/>
      <w:divBdr>
        <w:top w:val="none" w:sz="0" w:space="0" w:color="auto"/>
        <w:left w:val="none" w:sz="0" w:space="0" w:color="auto"/>
        <w:bottom w:val="none" w:sz="0" w:space="0" w:color="auto"/>
        <w:right w:val="none" w:sz="0" w:space="0" w:color="auto"/>
      </w:divBdr>
    </w:div>
    <w:div w:id="72714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B32F7-79F0-4355-93E5-BCBAEE31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3949</Words>
  <Characters>23700</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Hutyra</dc:creator>
  <cp:keywords/>
  <dc:description/>
  <cp:lastModifiedBy>Mariola Źlik</cp:lastModifiedBy>
  <cp:revision>2</cp:revision>
  <dcterms:created xsi:type="dcterms:W3CDTF">2026-08-31T05:59:00Z</dcterms:created>
  <dcterms:modified xsi:type="dcterms:W3CDTF">2026-08-31T05:59:00Z</dcterms:modified>
</cp:coreProperties>
</file>