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E2BC" w14:textId="4EC593CB" w:rsidR="00A22D20" w:rsidRPr="00231398" w:rsidRDefault="00A22D20" w:rsidP="00A22D20">
      <w:pPr>
        <w:pStyle w:val="Nagwek2"/>
        <w:numPr>
          <w:ilvl w:val="1"/>
          <w:numId w:val="1"/>
        </w:numPr>
        <w:tabs>
          <w:tab w:val="clear" w:pos="0"/>
          <w:tab w:val="num" w:pos="360"/>
          <w:tab w:val="left" w:pos="2160"/>
        </w:tabs>
        <w:jc w:val="right"/>
        <w:rPr>
          <w:rFonts w:ascii="Calibri" w:hAnsi="Calibri" w:cs="Calibri"/>
          <w:color w:val="auto"/>
          <w:sz w:val="24"/>
          <w:szCs w:val="24"/>
        </w:rPr>
      </w:pPr>
      <w:r w:rsidRPr="00231398">
        <w:rPr>
          <w:rFonts w:ascii="Calibri" w:hAnsi="Calibri" w:cs="Calibri"/>
          <w:color w:val="auto"/>
          <w:sz w:val="24"/>
          <w:szCs w:val="24"/>
        </w:rPr>
        <w:t>Załącznik nr 6a do SWZ</w:t>
      </w:r>
    </w:p>
    <w:p w14:paraId="3CBE4C05" w14:textId="1203F2A9" w:rsidR="004B6630" w:rsidRPr="006F41A7" w:rsidRDefault="00A22D20" w:rsidP="00A22D20">
      <w:pPr>
        <w:rPr>
          <w:rFonts w:cs="Calibri"/>
          <w:sz w:val="24"/>
          <w:szCs w:val="24"/>
        </w:rPr>
      </w:pPr>
      <w:r w:rsidRPr="006F41A7">
        <w:rPr>
          <w:rFonts w:cs="Calibri"/>
          <w:sz w:val="24"/>
          <w:szCs w:val="24"/>
        </w:rPr>
        <w:t xml:space="preserve">Wykonawca : </w:t>
      </w:r>
      <w:r w:rsidR="004B6630" w:rsidRPr="006F41A7">
        <w:rPr>
          <w:rFonts w:cs="Calibri"/>
          <w:sz w:val="24"/>
          <w:szCs w:val="24"/>
        </w:rPr>
        <w:t>.........</w:t>
      </w:r>
    </w:p>
    <w:p w14:paraId="2B4B60E5" w14:textId="1EF0BB05" w:rsidR="006C3650" w:rsidRPr="006C3650" w:rsidRDefault="006C3650" w:rsidP="006C3650">
      <w:pPr>
        <w:pStyle w:val="Bezodstpw"/>
        <w:rPr>
          <w:rFonts w:eastAsia="Times New Roman"/>
          <w:caps/>
          <w:sz w:val="24"/>
          <w:szCs w:val="24"/>
        </w:rPr>
      </w:pPr>
      <w:r w:rsidRPr="006C3650">
        <w:rPr>
          <w:sz w:val="24"/>
          <w:szCs w:val="24"/>
        </w:rPr>
        <w:t xml:space="preserve">dotyczy: postępowania w trybie podstawowym IR. 271.19.2025  na  zamówienie pn. </w:t>
      </w:r>
      <w:r w:rsidRPr="00CF79C4">
        <w:rPr>
          <w:b/>
          <w:bCs/>
          <w:sz w:val="24"/>
          <w:szCs w:val="24"/>
        </w:rPr>
        <w:t>Zimowe utrzymanie dróg gminnych w zakresie odśnieżania i zwalczania śliskości zimowej w sezonie zimowym 2026/2027</w:t>
      </w:r>
    </w:p>
    <w:p w14:paraId="2C5C5DC8" w14:textId="38E05226" w:rsidR="006C3650" w:rsidRDefault="006C3650" w:rsidP="006C3650">
      <w:pPr>
        <w:pStyle w:val="Bezodstpw"/>
        <w:rPr>
          <w:rFonts w:eastAsia="Times New Roman"/>
          <w:sz w:val="24"/>
          <w:szCs w:val="24"/>
        </w:rPr>
      </w:pPr>
      <w:r w:rsidRPr="006C3650">
        <w:rPr>
          <w:rFonts w:eastAsia="Times New Roman"/>
          <w:sz w:val="24"/>
          <w:szCs w:val="24"/>
        </w:rPr>
        <w:t>Zamawiający:  Gmina Tarnów, 33-100 Tarnów ul. Krakowska 19</w:t>
      </w:r>
    </w:p>
    <w:p w14:paraId="471D68D0" w14:textId="77777777" w:rsidR="006C3650" w:rsidRPr="006C3650" w:rsidRDefault="006C3650" w:rsidP="006C3650">
      <w:pPr>
        <w:pStyle w:val="Bezodstpw"/>
        <w:rPr>
          <w:rFonts w:eastAsia="Times New Roman"/>
          <w:sz w:val="24"/>
          <w:szCs w:val="24"/>
        </w:rPr>
      </w:pPr>
    </w:p>
    <w:p w14:paraId="5CFAB3FD" w14:textId="1E6FFDDE" w:rsidR="00A22D20" w:rsidRPr="00CF79C4" w:rsidRDefault="00CF79C4" w:rsidP="00CF79C4">
      <w:pPr>
        <w:pStyle w:val="Bezodstpw"/>
        <w:jc w:val="center"/>
        <w:rPr>
          <w:rFonts w:eastAsiaTheme="majorEastAsia" w:cs="Calibri"/>
          <w:b/>
          <w:bCs/>
          <w:color w:val="2F5496" w:themeColor="accent1" w:themeShade="BF"/>
          <w:sz w:val="24"/>
          <w:szCs w:val="24"/>
        </w:rPr>
      </w:pPr>
      <w:r w:rsidRPr="00CF79C4">
        <w:rPr>
          <w:rFonts w:cs="Calibri"/>
          <w:b/>
          <w:bCs/>
          <w:color w:val="000000"/>
          <w:sz w:val="24"/>
        </w:rPr>
        <w:t>Wykaz narzędzi, wyposażenia zakładu lub urządzeń technicznych dostępnych wykonawcy w celu wykonania zamówienia publicznego wraz</w:t>
      </w:r>
      <w:r>
        <w:rPr>
          <w:rFonts w:cs="Calibri"/>
          <w:b/>
          <w:bCs/>
          <w:color w:val="000000"/>
          <w:sz w:val="24"/>
        </w:rPr>
        <w:t> </w:t>
      </w:r>
      <w:r w:rsidRPr="00CF79C4">
        <w:rPr>
          <w:rFonts w:cs="Calibri"/>
          <w:b/>
          <w:bCs/>
          <w:color w:val="000000"/>
          <w:sz w:val="24"/>
        </w:rPr>
        <w:t>z</w:t>
      </w:r>
      <w:r>
        <w:rPr>
          <w:rFonts w:cs="Calibri"/>
          <w:b/>
          <w:bCs/>
          <w:color w:val="000000"/>
          <w:sz w:val="24"/>
        </w:rPr>
        <w:t> </w:t>
      </w:r>
      <w:r w:rsidRPr="00CF79C4">
        <w:rPr>
          <w:rFonts w:cs="Calibri"/>
          <w:b/>
          <w:bCs/>
          <w:color w:val="000000"/>
          <w:sz w:val="24"/>
        </w:rPr>
        <w:t>informacją o podstawie do dysponowania tymi zasobami;</w:t>
      </w:r>
    </w:p>
    <w:p w14:paraId="5B9C0B13" w14:textId="77777777" w:rsidR="00CF79C4" w:rsidRDefault="00CF79C4" w:rsidP="00CF79C4">
      <w:pPr>
        <w:pStyle w:val="Bezodstpw"/>
        <w:jc w:val="center"/>
        <w:rPr>
          <w:rFonts w:eastAsia="Times New Roman" w:cs="Calibri"/>
          <w:color w:val="0070C0"/>
          <w:sz w:val="24"/>
          <w:szCs w:val="24"/>
        </w:rPr>
      </w:pPr>
    </w:p>
    <w:p w14:paraId="54EDFB40" w14:textId="1045AA1E" w:rsidR="004B6630" w:rsidRPr="006C3650" w:rsidRDefault="00CF79C4" w:rsidP="00CF79C4">
      <w:pPr>
        <w:pStyle w:val="Bezodstpw"/>
        <w:jc w:val="center"/>
        <w:rPr>
          <w:rFonts w:cs="Calibri"/>
          <w:sz w:val="24"/>
          <w:szCs w:val="24"/>
        </w:rPr>
      </w:pPr>
      <w:r>
        <w:rPr>
          <w:rFonts w:eastAsia="Times New Roman" w:cs="Calibri"/>
          <w:color w:val="0070C0"/>
          <w:sz w:val="24"/>
          <w:szCs w:val="24"/>
        </w:rPr>
        <w:t>d</w:t>
      </w:r>
      <w:r w:rsidR="00A22D20" w:rsidRPr="006C3650">
        <w:rPr>
          <w:rFonts w:eastAsia="Times New Roman" w:cs="Calibri"/>
          <w:color w:val="0070C0"/>
          <w:sz w:val="24"/>
          <w:szCs w:val="24"/>
        </w:rPr>
        <w:t xml:space="preserve">otyczy </w:t>
      </w:r>
      <w:r w:rsidR="00A22D20" w:rsidRPr="00CF79C4">
        <w:rPr>
          <w:rFonts w:eastAsia="Times New Roman" w:cs="Calibri"/>
          <w:b/>
          <w:bCs/>
          <w:color w:val="0070C0"/>
          <w:sz w:val="24"/>
          <w:szCs w:val="24"/>
        </w:rPr>
        <w:t>Części Nr …</w:t>
      </w:r>
    </w:p>
    <w:p w14:paraId="286306D2" w14:textId="77777777" w:rsidR="006C3650" w:rsidRDefault="006C3650" w:rsidP="006C3650">
      <w:pPr>
        <w:pStyle w:val="Bezodstpw"/>
        <w:rPr>
          <w:rFonts w:eastAsia="Times New Roman" w:cs="Calibri"/>
          <w:i/>
          <w:iCs/>
          <w:color w:val="000000"/>
          <w:sz w:val="24"/>
          <w:szCs w:val="24"/>
          <w:lang w:eastAsia="ar-SA"/>
        </w:rPr>
      </w:pPr>
    </w:p>
    <w:p w14:paraId="48CC9B25" w14:textId="2AB744C8" w:rsidR="004B6630" w:rsidRPr="00CF79C4" w:rsidRDefault="004B6630" w:rsidP="00CF79C4">
      <w:pPr>
        <w:pStyle w:val="Bezodstpw"/>
        <w:rPr>
          <w:rFonts w:eastAsia="Times New Roman" w:cs="Calibri"/>
          <w:i/>
          <w:iCs/>
          <w:color w:val="000000"/>
          <w:sz w:val="24"/>
          <w:szCs w:val="24"/>
        </w:rPr>
      </w:pPr>
      <w:r w:rsidRPr="006C3650">
        <w:rPr>
          <w:rFonts w:eastAsia="Times New Roman" w:cs="Calibri"/>
          <w:i/>
          <w:iCs/>
          <w:color w:val="000000"/>
          <w:sz w:val="24"/>
          <w:szCs w:val="24"/>
          <w:lang w:eastAsia="ar-SA"/>
        </w:rPr>
        <w:t xml:space="preserve">UWAGA: Dokumentu niniejszego nie należy załączać do oferty. </w:t>
      </w:r>
      <w:r w:rsidRPr="006C3650">
        <w:rPr>
          <w:rFonts w:eastAsia="Times New Roman" w:cs="Calibri"/>
          <w:i/>
          <w:iCs/>
          <w:color w:val="000000"/>
          <w:sz w:val="24"/>
          <w:szCs w:val="24"/>
        </w:rPr>
        <w:t xml:space="preserve">Przed udzieleniem zamówienia, Zamawiający wezwie wykonawcę, którego oferta została najwyżej oceniona, do jego złożenia w terminie </w:t>
      </w:r>
      <w:r w:rsidR="00A22D20" w:rsidRPr="006C3650">
        <w:rPr>
          <w:rFonts w:eastAsia="Times New Roman" w:cs="Calibri"/>
          <w:i/>
          <w:iCs/>
          <w:color w:val="000000"/>
          <w:sz w:val="24"/>
          <w:szCs w:val="24"/>
        </w:rPr>
        <w:t xml:space="preserve">min. </w:t>
      </w:r>
      <w:r w:rsidRPr="006C3650">
        <w:rPr>
          <w:rFonts w:eastAsia="Times New Roman" w:cs="Calibri"/>
          <w:i/>
          <w:iCs/>
          <w:color w:val="000000"/>
          <w:sz w:val="24"/>
          <w:szCs w:val="24"/>
        </w:rPr>
        <w:t>5</w:t>
      </w:r>
      <w:r w:rsidRPr="006C3650">
        <w:rPr>
          <w:rFonts w:eastAsia="Times New Roman" w:cs="Calibri"/>
          <w:i/>
          <w:iCs/>
          <w:color w:val="800000"/>
          <w:sz w:val="24"/>
          <w:szCs w:val="24"/>
        </w:rPr>
        <w:t xml:space="preserve"> </w:t>
      </w:r>
      <w:r w:rsidRPr="006C3650">
        <w:rPr>
          <w:rFonts w:eastAsia="Times New Roman" w:cs="Calibri"/>
          <w:i/>
          <w:iCs/>
          <w:color w:val="000000"/>
          <w:sz w:val="24"/>
          <w:szCs w:val="24"/>
        </w:rPr>
        <w:t>dni</w:t>
      </w:r>
      <w:r w:rsidR="00CF79C4">
        <w:rPr>
          <w:rFonts w:eastAsia="Times New Roman" w:cs="Calibri"/>
          <w:i/>
          <w:iCs/>
          <w:color w:val="000000"/>
          <w:sz w:val="24"/>
          <w:szCs w:val="24"/>
        </w:rPr>
        <w:t xml:space="preserve">. UWAGA ! KAŻDY SPRZĘT POWINIEN POSIADAĆ NAPĘD 4X4 </w:t>
      </w:r>
      <w:r w:rsidRPr="006C3650">
        <w:rPr>
          <w:rFonts w:eastAsia="Times New Roman" w:cs="Calibri"/>
          <w:i/>
          <w:iCs/>
          <w:color w:val="000000"/>
          <w:sz w:val="24"/>
          <w:szCs w:val="24"/>
        </w:rPr>
        <w:t>.</w:t>
      </w:r>
    </w:p>
    <w:tbl>
      <w:tblPr>
        <w:tblW w:w="14043" w:type="dxa"/>
        <w:tblLayout w:type="fixed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419"/>
        <w:gridCol w:w="1455"/>
        <w:gridCol w:w="1560"/>
        <w:gridCol w:w="3706"/>
        <w:gridCol w:w="1769"/>
        <w:gridCol w:w="1518"/>
      </w:tblGrid>
      <w:tr w:rsidR="004B6630" w:rsidRPr="006F41A7" w14:paraId="35800E8E" w14:textId="77777777" w:rsidTr="00965D32">
        <w:trPr>
          <w:trHeight w:val="1328"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68AC8F" w14:textId="77777777" w:rsidR="004B6630" w:rsidRPr="006F41A7" w:rsidRDefault="004B6630" w:rsidP="00965D32">
            <w:pPr>
              <w:pStyle w:val="WW-Tekstdugiegocytatu"/>
              <w:widowControl w:val="0"/>
              <w:snapToGrid w:val="0"/>
              <w:spacing w:line="260" w:lineRule="atLeast"/>
              <w:rPr>
                <w:rFonts w:cs="Calibri"/>
                <w:color w:val="000000"/>
                <w:sz w:val="24"/>
                <w:szCs w:val="24"/>
              </w:rPr>
            </w:pPr>
            <w:r w:rsidRPr="006F41A7">
              <w:rPr>
                <w:rFonts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B0ED27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sz w:val="24"/>
                <w:szCs w:val="24"/>
              </w:rPr>
              <w:t>Rodzaj</w:t>
            </w:r>
            <w:r w:rsidRPr="00E61347">
              <w:rPr>
                <w:rFonts w:eastAsia="Times New Roman"/>
                <w:sz w:val="24"/>
                <w:szCs w:val="24"/>
              </w:rPr>
              <w:t xml:space="preserve"> </w:t>
            </w:r>
            <w:r w:rsidRPr="00E61347">
              <w:rPr>
                <w:sz w:val="24"/>
                <w:szCs w:val="24"/>
              </w:rPr>
              <w:t>i</w:t>
            </w:r>
            <w:r w:rsidRPr="00E61347">
              <w:rPr>
                <w:rFonts w:eastAsia="Times New Roman"/>
                <w:sz w:val="24"/>
                <w:szCs w:val="24"/>
              </w:rPr>
              <w:t xml:space="preserve"> </w:t>
            </w:r>
            <w:r w:rsidRPr="00E61347">
              <w:rPr>
                <w:sz w:val="24"/>
                <w:szCs w:val="24"/>
              </w:rPr>
              <w:t>typ</w:t>
            </w:r>
            <w:r w:rsidRPr="00E61347">
              <w:rPr>
                <w:rFonts w:eastAsia="Times New Roman"/>
                <w:sz w:val="24"/>
                <w:szCs w:val="24"/>
              </w:rPr>
              <w:t xml:space="preserve"> </w:t>
            </w:r>
            <w:r w:rsidRPr="00E61347">
              <w:rPr>
                <w:sz w:val="24"/>
                <w:szCs w:val="24"/>
              </w:rPr>
              <w:t>sprzętu</w:t>
            </w:r>
          </w:p>
          <w:p w14:paraId="4C86A6BE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sz w:val="24"/>
                <w:szCs w:val="24"/>
              </w:rPr>
              <w:t>(rodzaj,</w:t>
            </w:r>
            <w:r w:rsidRPr="00E61347">
              <w:rPr>
                <w:rFonts w:eastAsia="Times New Roman"/>
                <w:sz w:val="24"/>
                <w:szCs w:val="24"/>
              </w:rPr>
              <w:t xml:space="preserve"> </w:t>
            </w:r>
            <w:r w:rsidRPr="00E61347">
              <w:rPr>
                <w:sz w:val="24"/>
                <w:szCs w:val="24"/>
              </w:rPr>
              <w:t>nazwa</w:t>
            </w:r>
            <w:r w:rsidRPr="00E61347">
              <w:rPr>
                <w:rFonts w:eastAsia="Times New Roman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producenta,</w:t>
            </w:r>
          </w:p>
          <w:p w14:paraId="64B79BFD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color w:val="000000"/>
                <w:sz w:val="24"/>
                <w:szCs w:val="24"/>
              </w:rPr>
              <w:t>model,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wymagany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osprzęt)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E8385C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color w:val="000000"/>
                <w:sz w:val="24"/>
                <w:szCs w:val="24"/>
              </w:rPr>
              <w:t>Nr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rejestracyjny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C72080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color w:val="000000"/>
                <w:sz w:val="24"/>
                <w:szCs w:val="24"/>
              </w:rPr>
              <w:t>Rok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produkcji</w:t>
            </w:r>
          </w:p>
        </w:tc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36AABC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color w:val="000000"/>
                <w:sz w:val="24"/>
                <w:szCs w:val="24"/>
              </w:rPr>
              <w:t>Informacja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o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prawie do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dysponowania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zasobem</w:t>
            </w:r>
          </w:p>
          <w:p w14:paraId="4F40DF23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rFonts w:eastAsia="Arial"/>
                <w:color w:val="000000"/>
                <w:sz w:val="24"/>
                <w:szCs w:val="24"/>
              </w:rPr>
              <w:t>np.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własność,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dzierżawa,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itp.</w:t>
            </w:r>
          </w:p>
          <w:p w14:paraId="06BD30B0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color w:val="000000"/>
                <w:sz w:val="24"/>
                <w:szCs w:val="24"/>
              </w:rPr>
              <w:t>(nazwa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właściciela)</w:t>
            </w: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0183CA" w14:textId="77777777" w:rsidR="004B6630" w:rsidRPr="00E61347" w:rsidRDefault="004B6630" w:rsidP="00965D32">
            <w:pPr>
              <w:pStyle w:val="Bezodstpw"/>
              <w:jc w:val="center"/>
              <w:rPr>
                <w:sz w:val="24"/>
                <w:szCs w:val="24"/>
              </w:rPr>
            </w:pPr>
            <w:r w:rsidRPr="00E61347">
              <w:rPr>
                <w:color w:val="000000"/>
                <w:sz w:val="24"/>
                <w:szCs w:val="24"/>
              </w:rPr>
              <w:t>Data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ostatniego </w:t>
            </w:r>
            <w:r w:rsidRPr="00E61347">
              <w:rPr>
                <w:color w:val="000000"/>
                <w:sz w:val="24"/>
                <w:szCs w:val="24"/>
              </w:rPr>
              <w:t>przeglądu</w:t>
            </w:r>
            <w:r w:rsidRPr="00E6134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E61347">
              <w:rPr>
                <w:color w:val="000000"/>
                <w:sz w:val="24"/>
                <w:szCs w:val="24"/>
              </w:rPr>
              <w:t>technicznego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9AA89" w14:textId="77777777" w:rsidR="004B6630" w:rsidRPr="00E61347" w:rsidRDefault="004B6630" w:rsidP="00965D32">
            <w:pPr>
              <w:pStyle w:val="Bezodstpw"/>
              <w:jc w:val="center"/>
              <w:rPr>
                <w:color w:val="000000"/>
                <w:sz w:val="24"/>
                <w:szCs w:val="24"/>
              </w:rPr>
            </w:pPr>
            <w:r w:rsidRPr="00E61347">
              <w:rPr>
                <w:color w:val="000000"/>
                <w:sz w:val="24"/>
                <w:szCs w:val="24"/>
              </w:rPr>
              <w:t>Uwagi</w:t>
            </w:r>
          </w:p>
        </w:tc>
      </w:tr>
      <w:tr w:rsidR="004B6630" w:rsidRPr="006F41A7" w14:paraId="2736F63C" w14:textId="77777777" w:rsidTr="00A22D20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</w:tcPr>
          <w:p w14:paraId="0CBB2DB0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F41A7">
              <w:rPr>
                <w:rFonts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left w:val="single" w:sz="2" w:space="0" w:color="000000"/>
              <w:bottom w:val="single" w:sz="2" w:space="0" w:color="000000"/>
            </w:tcBorders>
          </w:tcPr>
          <w:p w14:paraId="03D47316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F41A7">
              <w:rPr>
                <w:rFonts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14:paraId="084FC4AC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F41A7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14:paraId="7738BE5E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F41A7"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 w14:paraId="56EC0BB7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F41A7">
              <w:rPr>
                <w:rFonts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</w:tcPr>
          <w:p w14:paraId="388A5727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F41A7">
              <w:rPr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E4DAF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6F41A7">
              <w:rPr>
                <w:rFonts w:cs="Calibri"/>
                <w:color w:val="000000"/>
                <w:sz w:val="24"/>
                <w:szCs w:val="24"/>
              </w:rPr>
              <w:t>7</w:t>
            </w:r>
          </w:p>
        </w:tc>
      </w:tr>
      <w:tr w:rsidR="004B6630" w:rsidRPr="006F41A7" w14:paraId="7F0E359D" w14:textId="77777777" w:rsidTr="00A22D20">
        <w:trPr>
          <w:trHeight w:val="567"/>
        </w:trPr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</w:tcPr>
          <w:p w14:paraId="02913677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19" w:type="dxa"/>
            <w:tcBorders>
              <w:left w:val="single" w:sz="2" w:space="0" w:color="000000"/>
              <w:bottom w:val="single" w:sz="2" w:space="0" w:color="000000"/>
            </w:tcBorders>
          </w:tcPr>
          <w:p w14:paraId="17E31E78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14:paraId="7F148DA7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14:paraId="528B2904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 w14:paraId="3FB16747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</w:tcPr>
          <w:p w14:paraId="13D3ED0E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9F8E5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B6630" w:rsidRPr="006F41A7" w14:paraId="167C9EAC" w14:textId="77777777" w:rsidTr="00A22D20">
        <w:trPr>
          <w:trHeight w:val="567"/>
        </w:trPr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</w:tcPr>
          <w:p w14:paraId="5F2BD2BA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19" w:type="dxa"/>
            <w:tcBorders>
              <w:left w:val="single" w:sz="2" w:space="0" w:color="000000"/>
              <w:bottom w:val="single" w:sz="2" w:space="0" w:color="000000"/>
            </w:tcBorders>
          </w:tcPr>
          <w:p w14:paraId="2F400BCD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14:paraId="47119655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14:paraId="08C11313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 w14:paraId="72056B5C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</w:tcPr>
          <w:p w14:paraId="54F48FBF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7ECF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B6630" w:rsidRPr="006F41A7" w14:paraId="3D50B2F9" w14:textId="77777777" w:rsidTr="00A22D20">
        <w:trPr>
          <w:trHeight w:val="567"/>
        </w:trPr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</w:tcPr>
          <w:p w14:paraId="45DFED4C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19" w:type="dxa"/>
            <w:tcBorders>
              <w:left w:val="single" w:sz="2" w:space="0" w:color="000000"/>
              <w:bottom w:val="single" w:sz="2" w:space="0" w:color="000000"/>
            </w:tcBorders>
          </w:tcPr>
          <w:p w14:paraId="3A9F5B05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14:paraId="0E73A390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14:paraId="05568F80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 w14:paraId="64CBE037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</w:tcPr>
          <w:p w14:paraId="7C657917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362C3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B6630" w:rsidRPr="006F41A7" w14:paraId="287394E0" w14:textId="77777777" w:rsidTr="00A22D20">
        <w:trPr>
          <w:trHeight w:val="567"/>
        </w:trPr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</w:tcPr>
          <w:p w14:paraId="5BEED605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19" w:type="dxa"/>
            <w:tcBorders>
              <w:left w:val="single" w:sz="2" w:space="0" w:color="000000"/>
              <w:bottom w:val="single" w:sz="2" w:space="0" w:color="000000"/>
            </w:tcBorders>
          </w:tcPr>
          <w:p w14:paraId="7495564E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</w:tcPr>
          <w:p w14:paraId="201CDC09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 w14:paraId="0E31F5C0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 w14:paraId="2DAD8E3C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</w:tcPr>
          <w:p w14:paraId="76365236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CC739" w14:textId="77777777" w:rsidR="004B6630" w:rsidRPr="006F41A7" w:rsidRDefault="004B6630" w:rsidP="001163E3">
            <w:pPr>
              <w:widowControl w:val="0"/>
              <w:snapToGrid w:val="0"/>
              <w:spacing w:line="260" w:lineRule="atLeast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03911E0B" w14:textId="77777777" w:rsidR="00A22D20" w:rsidRPr="006F41A7" w:rsidRDefault="00A22D20" w:rsidP="00A22D20">
      <w:pPr>
        <w:spacing w:after="0" w:line="240" w:lineRule="auto"/>
        <w:rPr>
          <w:rFonts w:eastAsia="Times New Roman" w:cs="Calibri"/>
          <w:sz w:val="24"/>
          <w:szCs w:val="24"/>
        </w:rPr>
      </w:pPr>
      <w:r w:rsidRPr="006F41A7">
        <w:rPr>
          <w:rFonts w:eastAsia="Times New Roman" w:cs="Calibri"/>
          <w:sz w:val="24"/>
          <w:szCs w:val="24"/>
        </w:rPr>
        <w:t>Miejscowość, data ……… ; …..</w:t>
      </w:r>
    </w:p>
    <w:p w14:paraId="713A514D" w14:textId="77777777" w:rsidR="00A22D20" w:rsidRPr="006F41A7" w:rsidRDefault="00A22D20" w:rsidP="00A22D20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  <w:color w:val="0070C0"/>
        </w:rPr>
      </w:pPr>
      <w:r w:rsidRPr="006F41A7">
        <w:rPr>
          <w:rFonts w:ascii="Calibri" w:hAnsi="Calibri" w:cs="Calibri"/>
          <w:i/>
          <w:iCs/>
          <w:color w:val="0070C0"/>
        </w:rPr>
        <w:lastRenderedPageBreak/>
        <w:t>(Należy opatrzyć elektronicznym podpisem kwalifikowanym lub podpisem zaufanym lud podpisem osobistym osoby lub osób uprawnionych do reprezentowania w imieniu Wykonawcy)</w:t>
      </w:r>
    </w:p>
    <w:sectPr w:rsidR="00A22D20" w:rsidRPr="006F41A7" w:rsidSect="004B6630">
      <w:footerReference w:type="even" r:id="rId7"/>
      <w:footerReference w:type="default" r:id="rId8"/>
      <w:footerReference w:type="first" r:id="rId9"/>
      <w:pgSz w:w="16838" w:h="11906" w:orient="landscape"/>
      <w:pgMar w:top="1417" w:right="1417" w:bottom="1417" w:left="1417" w:header="0" w:footer="454" w:gutter="0"/>
      <w:cols w:space="708"/>
      <w:formProt w:val="0"/>
      <w:docGrid w:linePitch="360" w:charSpace="13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10FB" w14:textId="77777777" w:rsidR="00FF4984" w:rsidRDefault="00FF4984">
      <w:pPr>
        <w:spacing w:after="0" w:line="240" w:lineRule="auto"/>
      </w:pPr>
      <w:r>
        <w:separator/>
      </w:r>
    </w:p>
  </w:endnote>
  <w:endnote w:type="continuationSeparator" w:id="0">
    <w:p w14:paraId="6F2EDF3B" w14:textId="77777777" w:rsidR="00FF4984" w:rsidRDefault="00FF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A76F" w14:textId="77777777" w:rsidR="004B6630" w:rsidRDefault="004B6630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8A50" w14:textId="77777777" w:rsidR="004B6630" w:rsidRDefault="004B6630">
    <w:pPr>
      <w:pStyle w:val="Stopka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8E01" w14:textId="77777777" w:rsidR="004B6630" w:rsidRDefault="004B6630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7463" w14:textId="77777777" w:rsidR="00FF4984" w:rsidRDefault="00FF4984">
      <w:pPr>
        <w:spacing w:after="0" w:line="240" w:lineRule="auto"/>
      </w:pPr>
      <w:r>
        <w:separator/>
      </w:r>
    </w:p>
  </w:footnote>
  <w:footnote w:type="continuationSeparator" w:id="0">
    <w:p w14:paraId="0E1F7ED4" w14:textId="77777777" w:rsidR="00FF4984" w:rsidRDefault="00FF4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C1B16"/>
    <w:multiLevelType w:val="multilevel"/>
    <w:tmpl w:val="7CC872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28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30"/>
    <w:rsid w:val="00231398"/>
    <w:rsid w:val="002352ED"/>
    <w:rsid w:val="0024239A"/>
    <w:rsid w:val="00255076"/>
    <w:rsid w:val="00376CE9"/>
    <w:rsid w:val="003E3544"/>
    <w:rsid w:val="004B6630"/>
    <w:rsid w:val="005D0EFE"/>
    <w:rsid w:val="006311F5"/>
    <w:rsid w:val="006C3650"/>
    <w:rsid w:val="006F41A7"/>
    <w:rsid w:val="007D6C3E"/>
    <w:rsid w:val="00914A32"/>
    <w:rsid w:val="00965D32"/>
    <w:rsid w:val="00A22D20"/>
    <w:rsid w:val="00A80270"/>
    <w:rsid w:val="00BB7AFA"/>
    <w:rsid w:val="00BE0E8F"/>
    <w:rsid w:val="00CA16F1"/>
    <w:rsid w:val="00CF79C4"/>
    <w:rsid w:val="00D73CDA"/>
    <w:rsid w:val="00D76BC8"/>
    <w:rsid w:val="00E61347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75A2"/>
  <w15:chartTrackingRefBased/>
  <w15:docId w15:val="{80DDDBB6-03B2-40EE-B8D3-3723152C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630"/>
    <w:pPr>
      <w:suppressAutoHyphens/>
      <w:spacing w:after="200" w:line="276" w:lineRule="auto"/>
    </w:pPr>
    <w:rPr>
      <w:rFonts w:ascii="Calibri" w:eastAsiaTheme="minorEastAsia" w:hAnsi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6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4B6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4B66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6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6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6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6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6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6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6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6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6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6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6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6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6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6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66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6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66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6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66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6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6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6630"/>
    <w:rPr>
      <w:b/>
      <w:bCs/>
      <w:smallCaps/>
      <w:color w:val="2F5496" w:themeColor="accent1" w:themeShade="BF"/>
      <w:spacing w:val="5"/>
    </w:rPr>
  </w:style>
  <w:style w:type="character" w:customStyle="1" w:styleId="StopkaZnak2">
    <w:name w:val="Stopka Znak2"/>
    <w:basedOn w:val="Domylnaczcionkaakapitu"/>
    <w:link w:val="Stopka1"/>
    <w:uiPriority w:val="99"/>
    <w:qFormat/>
    <w:rsid w:val="004B6630"/>
    <w:rPr>
      <w:rFonts w:ascii="Calibri" w:eastAsiaTheme="minorEastAsia" w:hAnsi="Calibri"/>
      <w:lang w:eastAsia="pl-PL"/>
    </w:rPr>
  </w:style>
  <w:style w:type="paragraph" w:customStyle="1" w:styleId="Nagwekuser">
    <w:name w:val="Nagłówek (user)"/>
    <w:basedOn w:val="Normalny"/>
    <w:next w:val="Tekstpodstawowy"/>
    <w:qFormat/>
    <w:rsid w:val="004B663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opka1">
    <w:name w:val="Stopka1"/>
    <w:basedOn w:val="Normalny"/>
    <w:link w:val="StopkaZnak2"/>
    <w:uiPriority w:val="99"/>
    <w:unhideWhenUsed/>
    <w:rsid w:val="004B6630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paragraph" w:customStyle="1" w:styleId="WW-Tekstdugiegocytatu">
    <w:name w:val="WW-Tekst długiego cytatu"/>
    <w:basedOn w:val="Normalny"/>
    <w:qFormat/>
    <w:rsid w:val="004B6630"/>
    <w:pPr>
      <w:ind w:left="113" w:right="113"/>
      <w:jc w:val="center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B66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6630"/>
    <w:rPr>
      <w:rFonts w:ascii="Calibri" w:eastAsiaTheme="minorEastAsia" w:hAnsi="Calibri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A22D20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E61347"/>
    <w:pPr>
      <w:suppressAutoHyphens/>
    </w:pPr>
    <w:rPr>
      <w:rFonts w:ascii="Calibri" w:eastAsiaTheme="minorEastAsia" w:hAnsi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Czarnecka</dc:creator>
  <cp:keywords/>
  <dc:description/>
  <cp:lastModifiedBy>Renata Czarnecka</cp:lastModifiedBy>
  <cp:revision>18</cp:revision>
  <dcterms:created xsi:type="dcterms:W3CDTF">2026-08-26T11:27:00Z</dcterms:created>
  <dcterms:modified xsi:type="dcterms:W3CDTF">2026-08-31T09:48:00Z</dcterms:modified>
</cp:coreProperties>
</file>