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B1726" w14:textId="75606BD0" w:rsidR="006837ED" w:rsidRPr="00A34C16" w:rsidRDefault="006837ED" w:rsidP="006837ED">
      <w:pPr>
        <w:jc w:val="right"/>
        <w:rPr>
          <w:rFonts w:asciiTheme="minorHAnsi" w:hAnsiTheme="minorHAnsi"/>
          <w:color w:val="000000" w:themeColor="text1"/>
        </w:rPr>
      </w:pPr>
      <w:bookmarkStart w:id="0" w:name="_Hlk97017372"/>
      <w:r w:rsidRPr="00A34C16">
        <w:rPr>
          <w:rFonts w:asciiTheme="minorHAnsi" w:hAnsiTheme="minorHAnsi" w:cs="Tahoma"/>
          <w:b/>
          <w:bCs/>
          <w:color w:val="000000" w:themeColor="text1"/>
        </w:rPr>
        <w:t xml:space="preserve">Załącznik nr </w:t>
      </w:r>
      <w:r w:rsidR="00843307">
        <w:rPr>
          <w:rFonts w:asciiTheme="minorHAnsi" w:hAnsiTheme="minorHAnsi" w:cs="Tahoma"/>
          <w:b/>
          <w:bCs/>
          <w:color w:val="000000" w:themeColor="text1"/>
        </w:rPr>
        <w:t>1</w:t>
      </w:r>
      <w:r w:rsidRPr="00A34C16">
        <w:rPr>
          <w:rFonts w:asciiTheme="minorHAnsi" w:hAnsiTheme="minorHAnsi" w:cs="Tahoma"/>
          <w:b/>
          <w:bCs/>
          <w:color w:val="000000" w:themeColor="text1"/>
        </w:rPr>
        <w:t xml:space="preserve"> do SWZ</w:t>
      </w:r>
      <w:bookmarkEnd w:id="0"/>
    </w:p>
    <w:p w14:paraId="4E83C659" w14:textId="77777777" w:rsidR="006837ED" w:rsidRPr="00A34C16" w:rsidRDefault="006837ED" w:rsidP="006837ED">
      <w:pPr>
        <w:rPr>
          <w:rFonts w:asciiTheme="minorHAnsi" w:hAnsiTheme="minorHAnsi"/>
          <w:color w:val="000000" w:themeColor="text1"/>
        </w:rPr>
      </w:pPr>
      <w:r w:rsidRPr="00A34C16">
        <w:rPr>
          <w:rFonts w:asciiTheme="minorHAnsi" w:hAnsiTheme="minorHAnsi"/>
          <w:color w:val="000000" w:themeColor="text1"/>
        </w:rPr>
        <w:tab/>
      </w:r>
      <w:r w:rsidRPr="00A34C16">
        <w:rPr>
          <w:rFonts w:asciiTheme="minorHAnsi" w:hAnsiTheme="minorHAnsi"/>
          <w:color w:val="000000" w:themeColor="text1"/>
        </w:rPr>
        <w:tab/>
      </w:r>
      <w:r w:rsidRPr="00A34C16">
        <w:rPr>
          <w:rFonts w:asciiTheme="minorHAnsi" w:hAnsiTheme="minorHAnsi"/>
          <w:color w:val="000000" w:themeColor="text1"/>
        </w:rPr>
        <w:tab/>
      </w:r>
      <w:r w:rsidRPr="00A34C16">
        <w:rPr>
          <w:rFonts w:asciiTheme="minorHAnsi" w:hAnsiTheme="minorHAnsi"/>
          <w:color w:val="000000" w:themeColor="text1"/>
        </w:rPr>
        <w:tab/>
      </w:r>
      <w:r w:rsidRPr="00A34C16">
        <w:rPr>
          <w:rFonts w:asciiTheme="minorHAnsi" w:hAnsiTheme="minorHAnsi"/>
          <w:color w:val="000000" w:themeColor="text1"/>
        </w:rPr>
        <w:tab/>
      </w:r>
      <w:r w:rsidRPr="00A34C16">
        <w:rPr>
          <w:rFonts w:asciiTheme="minorHAnsi" w:hAnsiTheme="minorHAnsi"/>
          <w:color w:val="000000" w:themeColor="text1"/>
        </w:rPr>
        <w:tab/>
      </w:r>
    </w:p>
    <w:p w14:paraId="305D315B" w14:textId="77777777" w:rsidR="00146325" w:rsidRPr="00A34C16" w:rsidRDefault="00F905E1" w:rsidP="00E94F6C">
      <w:pPr>
        <w:spacing w:before="240" w:after="120"/>
        <w:jc w:val="center"/>
        <w:rPr>
          <w:rFonts w:asciiTheme="minorHAnsi" w:hAnsiTheme="minorHAnsi" w:cs="Tahoma"/>
          <w:b/>
          <w:bCs/>
          <w:color w:val="000000" w:themeColor="text1"/>
          <w:sz w:val="40"/>
          <w:szCs w:val="40"/>
        </w:rPr>
      </w:pPr>
      <w:r w:rsidRPr="00A34C16">
        <w:rPr>
          <w:rFonts w:asciiTheme="minorHAnsi" w:hAnsiTheme="minorHAnsi" w:cs="Tahoma"/>
          <w:b/>
          <w:bCs/>
          <w:color w:val="000000" w:themeColor="text1"/>
          <w:sz w:val="40"/>
          <w:szCs w:val="40"/>
        </w:rPr>
        <w:t>FORMULARZ OFERTY</w:t>
      </w:r>
    </w:p>
    <w:p w14:paraId="023B2E8E" w14:textId="77777777" w:rsidR="00C05B4F" w:rsidRPr="00E94F6C" w:rsidRDefault="00F905E1" w:rsidP="00C96E42">
      <w:pPr>
        <w:pStyle w:val="Nagwek9"/>
        <w:numPr>
          <w:ilvl w:val="12"/>
          <w:numId w:val="0"/>
        </w:numPr>
        <w:spacing w:before="0" w:line="276" w:lineRule="auto"/>
        <w:rPr>
          <w:rFonts w:asciiTheme="minorHAnsi" w:hAnsiTheme="minorHAnsi" w:cs="Tahoma"/>
          <w:b/>
          <w:bCs/>
          <w:i w:val="0"/>
          <w:iCs w:val="0"/>
          <w:color w:val="000000" w:themeColor="text1"/>
          <w:sz w:val="22"/>
          <w:szCs w:val="22"/>
        </w:rPr>
      </w:pPr>
      <w:r w:rsidRPr="00E94F6C">
        <w:rPr>
          <w:rFonts w:asciiTheme="minorHAnsi" w:hAnsiTheme="minorHAnsi" w:cs="Tahoma"/>
          <w:b/>
          <w:bCs/>
          <w:i w:val="0"/>
          <w:iCs w:val="0"/>
          <w:color w:val="000000" w:themeColor="text1"/>
          <w:sz w:val="22"/>
          <w:szCs w:val="22"/>
        </w:rPr>
        <w:t>Zamawiający:</w:t>
      </w:r>
      <w:r w:rsidRPr="00E94F6C">
        <w:rPr>
          <w:rFonts w:asciiTheme="minorHAnsi" w:hAnsiTheme="minorHAnsi" w:cs="Tahoma"/>
          <w:b/>
          <w:bCs/>
          <w:i w:val="0"/>
          <w:iCs w:val="0"/>
          <w:color w:val="000000" w:themeColor="text1"/>
          <w:sz w:val="22"/>
          <w:szCs w:val="22"/>
        </w:rPr>
        <w:tab/>
      </w:r>
      <w:r w:rsidRPr="00E94F6C">
        <w:rPr>
          <w:rFonts w:asciiTheme="minorHAnsi" w:hAnsiTheme="minorHAnsi" w:cs="Tahoma"/>
          <w:b/>
          <w:bCs/>
          <w:i w:val="0"/>
          <w:iCs w:val="0"/>
          <w:color w:val="000000" w:themeColor="text1"/>
          <w:sz w:val="22"/>
          <w:szCs w:val="22"/>
        </w:rPr>
        <w:tab/>
      </w:r>
      <w:r w:rsidRPr="00E94F6C">
        <w:rPr>
          <w:rFonts w:asciiTheme="minorHAnsi" w:hAnsiTheme="minorHAnsi" w:cs="Tahoma"/>
          <w:b/>
          <w:bCs/>
          <w:i w:val="0"/>
          <w:iCs w:val="0"/>
          <w:color w:val="000000" w:themeColor="text1"/>
          <w:sz w:val="22"/>
          <w:szCs w:val="22"/>
        </w:rPr>
        <w:tab/>
      </w:r>
      <w:r w:rsidRPr="00E94F6C">
        <w:rPr>
          <w:rFonts w:asciiTheme="minorHAnsi" w:hAnsiTheme="minorHAnsi" w:cs="Tahoma"/>
          <w:b/>
          <w:bCs/>
          <w:i w:val="0"/>
          <w:iCs w:val="0"/>
          <w:color w:val="000000" w:themeColor="text1"/>
          <w:sz w:val="22"/>
          <w:szCs w:val="22"/>
        </w:rPr>
        <w:tab/>
      </w:r>
    </w:p>
    <w:p w14:paraId="33759D6E" w14:textId="18AEF215" w:rsidR="00ED26C9" w:rsidRPr="00E94F6C" w:rsidRDefault="00F905E1" w:rsidP="00530C22">
      <w:pPr>
        <w:pStyle w:val="Nagwek9"/>
        <w:numPr>
          <w:ilvl w:val="12"/>
          <w:numId w:val="0"/>
        </w:numPr>
        <w:spacing w:before="0" w:after="240" w:line="276" w:lineRule="auto"/>
        <w:rPr>
          <w:rFonts w:asciiTheme="minorHAnsi" w:hAnsiTheme="minorHAnsi" w:cs="Tahoma"/>
          <w:i w:val="0"/>
          <w:iCs w:val="0"/>
          <w:color w:val="000000" w:themeColor="text1"/>
          <w:sz w:val="22"/>
          <w:szCs w:val="22"/>
        </w:rPr>
      </w:pPr>
      <w:r w:rsidRPr="00E94F6C">
        <w:rPr>
          <w:rFonts w:asciiTheme="minorHAnsi" w:hAnsiTheme="minorHAnsi" w:cs="Tahoma"/>
          <w:i w:val="0"/>
          <w:iCs w:val="0"/>
          <w:color w:val="000000" w:themeColor="text1"/>
          <w:sz w:val="22"/>
          <w:szCs w:val="22"/>
        </w:rPr>
        <w:t xml:space="preserve">Gmina </w:t>
      </w:r>
      <w:r w:rsidR="00A34C16" w:rsidRPr="00E94F6C">
        <w:rPr>
          <w:rFonts w:asciiTheme="minorHAnsi" w:hAnsiTheme="minorHAnsi" w:cs="Tahoma"/>
          <w:i w:val="0"/>
          <w:iCs w:val="0"/>
          <w:color w:val="000000" w:themeColor="text1"/>
          <w:sz w:val="22"/>
          <w:szCs w:val="22"/>
        </w:rPr>
        <w:t>Radwanice</w:t>
      </w:r>
      <w:r w:rsidR="00C05B4F" w:rsidRPr="00E94F6C">
        <w:rPr>
          <w:rFonts w:asciiTheme="minorHAnsi" w:hAnsiTheme="minorHAnsi" w:cs="Tahoma"/>
          <w:i w:val="0"/>
          <w:iCs w:val="0"/>
          <w:color w:val="000000" w:themeColor="text1"/>
          <w:sz w:val="22"/>
          <w:szCs w:val="22"/>
        </w:rPr>
        <w:br/>
      </w:r>
      <w:r w:rsidRPr="00E94F6C">
        <w:rPr>
          <w:rFonts w:asciiTheme="minorHAnsi" w:hAnsiTheme="minorHAnsi" w:cs="Tahoma"/>
          <w:i w:val="0"/>
          <w:iCs w:val="0"/>
          <w:color w:val="000000" w:themeColor="text1"/>
          <w:sz w:val="22"/>
          <w:szCs w:val="22"/>
        </w:rPr>
        <w:t xml:space="preserve">ul. </w:t>
      </w:r>
      <w:r w:rsidR="00A34C16" w:rsidRPr="00E94F6C">
        <w:rPr>
          <w:rFonts w:asciiTheme="minorHAnsi" w:hAnsiTheme="minorHAnsi" w:cs="Tahoma"/>
          <w:i w:val="0"/>
          <w:iCs w:val="0"/>
          <w:color w:val="000000" w:themeColor="text1"/>
          <w:sz w:val="22"/>
          <w:szCs w:val="22"/>
        </w:rPr>
        <w:t>Przemysłowa 17</w:t>
      </w:r>
      <w:r w:rsidR="00C05B4F" w:rsidRPr="00E94F6C">
        <w:rPr>
          <w:rFonts w:asciiTheme="minorHAnsi" w:hAnsiTheme="minorHAnsi" w:cs="Tahoma"/>
          <w:i w:val="0"/>
          <w:iCs w:val="0"/>
          <w:color w:val="000000" w:themeColor="text1"/>
          <w:sz w:val="22"/>
          <w:szCs w:val="22"/>
        </w:rPr>
        <w:br/>
      </w:r>
      <w:r w:rsidR="00A34C16" w:rsidRPr="00E94F6C">
        <w:rPr>
          <w:rFonts w:asciiTheme="minorHAnsi" w:hAnsiTheme="minorHAnsi" w:cs="Tahoma"/>
          <w:i w:val="0"/>
          <w:iCs w:val="0"/>
          <w:color w:val="000000" w:themeColor="text1"/>
          <w:sz w:val="22"/>
          <w:szCs w:val="22"/>
        </w:rPr>
        <w:t>59-160 Radwanice</w:t>
      </w:r>
    </w:p>
    <w:p w14:paraId="4225665F" w14:textId="77777777" w:rsidR="00ED26C9" w:rsidRPr="00E94F6C" w:rsidRDefault="00ED26C9" w:rsidP="00F92358">
      <w:pPr>
        <w:keepNext/>
        <w:widowControl w:val="0"/>
        <w:numPr>
          <w:ilvl w:val="0"/>
          <w:numId w:val="19"/>
        </w:numPr>
        <w:spacing w:before="120" w:after="120"/>
        <w:ind w:left="357" w:hanging="357"/>
        <w:jc w:val="both"/>
        <w:rPr>
          <w:rFonts w:asciiTheme="minorHAnsi" w:hAnsiTheme="minorHAnsi" w:cs="Tahoma"/>
          <w:b/>
          <w:color w:val="000000" w:themeColor="text1"/>
          <w:sz w:val="22"/>
          <w:szCs w:val="22"/>
        </w:rPr>
      </w:pPr>
      <w:r w:rsidRPr="00E94F6C">
        <w:rPr>
          <w:rFonts w:asciiTheme="minorHAnsi" w:hAnsiTheme="minorHAnsi" w:cs="Tahoma"/>
          <w:b/>
          <w:color w:val="000000" w:themeColor="text1"/>
          <w:sz w:val="22"/>
          <w:szCs w:val="22"/>
        </w:rPr>
        <w:t>Dane wykonawcy</w:t>
      </w:r>
    </w:p>
    <w:p w14:paraId="2FD51A16" w14:textId="77777777" w:rsidR="00ED26C9" w:rsidRPr="00E94F6C" w:rsidRDefault="00ED26C9" w:rsidP="00125792">
      <w:pPr>
        <w:keepNext/>
        <w:widowControl w:val="0"/>
        <w:spacing w:before="120" w:after="120"/>
        <w:rPr>
          <w:rFonts w:asciiTheme="minorHAnsi" w:hAnsiTheme="minorHAnsi" w:cs="Tahoma"/>
          <w:bCs/>
          <w:color w:val="000000" w:themeColor="text1"/>
          <w:sz w:val="22"/>
          <w:szCs w:val="22"/>
        </w:rPr>
      </w:pPr>
      <w:r w:rsidRPr="00E94F6C">
        <w:rPr>
          <w:rFonts w:asciiTheme="minorHAnsi" w:hAnsiTheme="minorHAnsi" w:cs="Tahoma"/>
          <w:bCs/>
          <w:color w:val="000000" w:themeColor="text1"/>
          <w:sz w:val="22"/>
          <w:szCs w:val="22"/>
        </w:rPr>
        <w:t xml:space="preserve">Niniejsza oferta </w:t>
      </w:r>
      <w:r w:rsidR="00C05B4F" w:rsidRPr="00E94F6C">
        <w:rPr>
          <w:rFonts w:asciiTheme="minorHAnsi" w:hAnsiTheme="minorHAnsi" w:cs="Tahoma"/>
          <w:bCs/>
          <w:color w:val="000000" w:themeColor="text1"/>
          <w:sz w:val="22"/>
          <w:szCs w:val="22"/>
        </w:rPr>
        <w:t>jest</w:t>
      </w:r>
      <w:r w:rsidRPr="00E94F6C">
        <w:rPr>
          <w:rFonts w:asciiTheme="minorHAnsi" w:hAnsiTheme="minorHAnsi" w:cs="Tahoma"/>
          <w:bCs/>
          <w:color w:val="000000" w:themeColor="text1"/>
          <w:sz w:val="22"/>
          <w:szCs w:val="22"/>
        </w:rPr>
        <w:t xml:space="preserve"> złożona przez</w:t>
      </w:r>
      <w:r w:rsidRPr="00E94F6C">
        <w:rPr>
          <w:rFonts w:asciiTheme="minorHAnsi" w:hAnsiTheme="minorHAnsi" w:cs="Tahoma"/>
          <w:bCs/>
          <w:color w:val="000000" w:themeColor="text1"/>
          <w:sz w:val="22"/>
          <w:szCs w:val="22"/>
          <w:vertAlign w:val="superscript"/>
        </w:rPr>
        <w:footnoteReference w:id="1"/>
      </w:r>
      <w:r w:rsidRPr="00E94F6C">
        <w:rPr>
          <w:rFonts w:asciiTheme="minorHAnsi" w:hAnsiTheme="minorHAnsi" w:cs="Tahoma"/>
          <w:bCs/>
          <w:color w:val="000000" w:themeColor="text1"/>
          <w:sz w:val="22"/>
          <w:szCs w:val="22"/>
        </w:rPr>
        <w:t xml:space="preserve">: </w:t>
      </w:r>
    </w:p>
    <w:tbl>
      <w:tblPr>
        <w:tblW w:w="9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3"/>
        <w:gridCol w:w="5648"/>
      </w:tblGrid>
      <w:tr w:rsidR="00B13D38" w:rsidRPr="00E94F6C" w14:paraId="34145594" w14:textId="77777777" w:rsidTr="006404C9">
        <w:trPr>
          <w:trHeight w:val="587"/>
        </w:trPr>
        <w:tc>
          <w:tcPr>
            <w:tcW w:w="3363" w:type="dxa"/>
            <w:shd w:val="pct15" w:color="auto" w:fill="auto"/>
            <w:vAlign w:val="center"/>
          </w:tcPr>
          <w:p w14:paraId="1D569416" w14:textId="77777777" w:rsidR="00ED26C9" w:rsidRPr="00E94F6C" w:rsidRDefault="00ED26C9" w:rsidP="00125792">
            <w:pPr>
              <w:keepNext/>
              <w:widowControl w:val="0"/>
              <w:jc w:val="both"/>
              <w:rPr>
                <w:rFonts w:asciiTheme="minorHAnsi" w:hAnsiTheme="minorHAnsi" w:cs="Tahoma"/>
                <w:color w:val="000000" w:themeColor="text1"/>
                <w:sz w:val="22"/>
                <w:szCs w:val="22"/>
              </w:rPr>
            </w:pPr>
            <w:r w:rsidRPr="00E94F6C">
              <w:rPr>
                <w:rFonts w:asciiTheme="minorHAnsi" w:hAnsiTheme="minorHAnsi" w:cs="Tahoma"/>
                <w:color w:val="000000" w:themeColor="text1"/>
                <w:sz w:val="22"/>
                <w:szCs w:val="22"/>
              </w:rPr>
              <w:t>nazwa wykonawcy</w:t>
            </w:r>
          </w:p>
        </w:tc>
        <w:tc>
          <w:tcPr>
            <w:tcW w:w="5648" w:type="dxa"/>
            <w:vAlign w:val="center"/>
          </w:tcPr>
          <w:p w14:paraId="1D7BDE85" w14:textId="77777777" w:rsidR="00ED26C9" w:rsidRPr="00E94F6C" w:rsidRDefault="00ED26C9" w:rsidP="00125792">
            <w:pPr>
              <w:keepNext/>
              <w:widowControl w:val="0"/>
              <w:jc w:val="both"/>
              <w:rPr>
                <w:rFonts w:asciiTheme="minorHAnsi" w:hAnsiTheme="minorHAnsi" w:cs="Tahoma"/>
                <w:color w:val="000000" w:themeColor="text1"/>
                <w:sz w:val="22"/>
                <w:szCs w:val="22"/>
              </w:rPr>
            </w:pPr>
          </w:p>
        </w:tc>
      </w:tr>
      <w:tr w:rsidR="00B13D38" w:rsidRPr="00E94F6C" w14:paraId="41D3DFE0" w14:textId="77777777" w:rsidTr="006404C9">
        <w:trPr>
          <w:trHeight w:val="494"/>
        </w:trPr>
        <w:tc>
          <w:tcPr>
            <w:tcW w:w="3363" w:type="dxa"/>
            <w:shd w:val="pct15" w:color="auto" w:fill="auto"/>
            <w:vAlign w:val="center"/>
          </w:tcPr>
          <w:p w14:paraId="0B23F0A0" w14:textId="77777777" w:rsidR="00ED26C9" w:rsidRPr="00E94F6C" w:rsidRDefault="00A603B4" w:rsidP="00125792">
            <w:pPr>
              <w:keepNext/>
              <w:widowControl w:val="0"/>
              <w:jc w:val="both"/>
              <w:rPr>
                <w:rFonts w:asciiTheme="minorHAnsi" w:hAnsiTheme="minorHAnsi" w:cs="Tahoma"/>
                <w:color w:val="000000" w:themeColor="text1"/>
                <w:sz w:val="22"/>
                <w:szCs w:val="22"/>
                <w:lang w:val="de-DE"/>
              </w:rPr>
            </w:pPr>
            <w:r w:rsidRPr="00E94F6C">
              <w:rPr>
                <w:rFonts w:asciiTheme="minorHAnsi" w:hAnsiTheme="minorHAnsi" w:cs="Tahoma"/>
                <w:color w:val="000000" w:themeColor="text1"/>
                <w:sz w:val="22"/>
                <w:szCs w:val="22"/>
              </w:rPr>
              <w:t xml:space="preserve">adres </w:t>
            </w:r>
            <w:r w:rsidR="00ED26C9" w:rsidRPr="00E94F6C">
              <w:rPr>
                <w:rFonts w:asciiTheme="minorHAnsi" w:hAnsiTheme="minorHAnsi" w:cs="Tahoma"/>
                <w:color w:val="000000" w:themeColor="text1"/>
                <w:sz w:val="22"/>
                <w:szCs w:val="22"/>
              </w:rPr>
              <w:t>siedzib</w:t>
            </w:r>
            <w:r w:rsidRPr="00E94F6C">
              <w:rPr>
                <w:rFonts w:asciiTheme="minorHAnsi" w:hAnsiTheme="minorHAnsi" w:cs="Tahoma"/>
                <w:color w:val="000000" w:themeColor="text1"/>
                <w:sz w:val="22"/>
                <w:szCs w:val="22"/>
              </w:rPr>
              <w:t>y</w:t>
            </w:r>
            <w:r w:rsidR="00ED26C9" w:rsidRPr="00E94F6C">
              <w:rPr>
                <w:rFonts w:asciiTheme="minorHAnsi" w:hAnsiTheme="minorHAnsi" w:cs="Tahoma"/>
                <w:color w:val="000000" w:themeColor="text1"/>
                <w:sz w:val="22"/>
                <w:szCs w:val="22"/>
              </w:rPr>
              <w:t xml:space="preserve"> wykonawcy</w:t>
            </w:r>
          </w:p>
        </w:tc>
        <w:tc>
          <w:tcPr>
            <w:tcW w:w="5648" w:type="dxa"/>
            <w:vAlign w:val="center"/>
          </w:tcPr>
          <w:p w14:paraId="7CD2E624" w14:textId="77777777" w:rsidR="00ED26C9" w:rsidRPr="00E94F6C" w:rsidRDefault="00ED26C9" w:rsidP="00125792">
            <w:pPr>
              <w:keepNext/>
              <w:widowControl w:val="0"/>
              <w:jc w:val="both"/>
              <w:rPr>
                <w:rFonts w:asciiTheme="minorHAnsi" w:hAnsiTheme="minorHAnsi" w:cs="Tahoma"/>
                <w:color w:val="000000" w:themeColor="text1"/>
                <w:sz w:val="22"/>
                <w:szCs w:val="22"/>
                <w:lang w:val="de-DE"/>
              </w:rPr>
            </w:pPr>
          </w:p>
        </w:tc>
      </w:tr>
      <w:tr w:rsidR="00B13D38" w:rsidRPr="00E94F6C" w14:paraId="438417A4" w14:textId="77777777" w:rsidTr="006404C9">
        <w:trPr>
          <w:trHeight w:val="475"/>
        </w:trPr>
        <w:tc>
          <w:tcPr>
            <w:tcW w:w="3363" w:type="dxa"/>
            <w:shd w:val="pct15" w:color="auto" w:fill="auto"/>
            <w:vAlign w:val="center"/>
          </w:tcPr>
          <w:p w14:paraId="78406452" w14:textId="77777777" w:rsidR="00ED26C9" w:rsidRPr="00E94F6C" w:rsidRDefault="00ED26C9" w:rsidP="00125792">
            <w:pPr>
              <w:keepNext/>
              <w:widowControl w:val="0"/>
              <w:jc w:val="both"/>
              <w:rPr>
                <w:rFonts w:asciiTheme="minorHAnsi" w:hAnsiTheme="minorHAnsi" w:cs="Tahoma"/>
                <w:color w:val="000000" w:themeColor="text1"/>
                <w:sz w:val="22"/>
                <w:szCs w:val="22"/>
                <w:lang w:val="de-DE"/>
              </w:rPr>
            </w:pPr>
            <w:r w:rsidRPr="00E94F6C">
              <w:rPr>
                <w:rFonts w:asciiTheme="minorHAnsi" w:hAnsiTheme="minorHAnsi" w:cs="Tahoma"/>
                <w:color w:val="000000" w:themeColor="text1"/>
                <w:sz w:val="22"/>
                <w:szCs w:val="22"/>
                <w:lang w:val="de-DE"/>
              </w:rPr>
              <w:t>NIP</w:t>
            </w:r>
          </w:p>
        </w:tc>
        <w:tc>
          <w:tcPr>
            <w:tcW w:w="5648" w:type="dxa"/>
            <w:vAlign w:val="center"/>
          </w:tcPr>
          <w:p w14:paraId="595596B9" w14:textId="77777777" w:rsidR="00ED26C9" w:rsidRPr="00E94F6C" w:rsidRDefault="00ED26C9" w:rsidP="00125792">
            <w:pPr>
              <w:keepNext/>
              <w:widowControl w:val="0"/>
              <w:jc w:val="both"/>
              <w:rPr>
                <w:rFonts w:asciiTheme="minorHAnsi" w:hAnsiTheme="minorHAnsi" w:cs="Tahoma"/>
                <w:color w:val="000000" w:themeColor="text1"/>
                <w:sz w:val="22"/>
                <w:szCs w:val="22"/>
                <w:lang w:val="de-DE"/>
              </w:rPr>
            </w:pPr>
          </w:p>
        </w:tc>
      </w:tr>
      <w:tr w:rsidR="00B13D38" w:rsidRPr="00E94F6C" w14:paraId="143282AE" w14:textId="77777777" w:rsidTr="006404C9">
        <w:trPr>
          <w:trHeight w:val="494"/>
        </w:trPr>
        <w:tc>
          <w:tcPr>
            <w:tcW w:w="3363" w:type="dxa"/>
            <w:shd w:val="pct15" w:color="auto" w:fill="auto"/>
            <w:vAlign w:val="center"/>
          </w:tcPr>
          <w:p w14:paraId="3D8BBFA7" w14:textId="77777777" w:rsidR="00ED26C9" w:rsidRPr="00E94F6C" w:rsidRDefault="00ED26C9" w:rsidP="00125792">
            <w:pPr>
              <w:keepNext/>
              <w:widowControl w:val="0"/>
              <w:jc w:val="both"/>
              <w:rPr>
                <w:rFonts w:asciiTheme="minorHAnsi" w:hAnsiTheme="minorHAnsi" w:cs="Tahoma"/>
                <w:color w:val="000000" w:themeColor="text1"/>
                <w:sz w:val="22"/>
                <w:szCs w:val="22"/>
                <w:lang w:val="de-DE"/>
              </w:rPr>
            </w:pPr>
            <w:r w:rsidRPr="00E94F6C">
              <w:rPr>
                <w:rFonts w:asciiTheme="minorHAnsi" w:hAnsiTheme="minorHAnsi" w:cs="Tahoma"/>
                <w:color w:val="000000" w:themeColor="text1"/>
                <w:sz w:val="22"/>
                <w:szCs w:val="22"/>
                <w:lang w:val="de-DE"/>
              </w:rPr>
              <w:t>REGON</w:t>
            </w:r>
          </w:p>
        </w:tc>
        <w:tc>
          <w:tcPr>
            <w:tcW w:w="5648" w:type="dxa"/>
            <w:vAlign w:val="center"/>
          </w:tcPr>
          <w:p w14:paraId="354431AD" w14:textId="77777777" w:rsidR="00ED26C9" w:rsidRPr="00E94F6C" w:rsidRDefault="00ED26C9" w:rsidP="00125792">
            <w:pPr>
              <w:keepNext/>
              <w:widowControl w:val="0"/>
              <w:jc w:val="both"/>
              <w:rPr>
                <w:rFonts w:asciiTheme="minorHAnsi" w:hAnsiTheme="minorHAnsi" w:cs="Tahoma"/>
                <w:color w:val="000000" w:themeColor="text1"/>
                <w:sz w:val="22"/>
                <w:szCs w:val="22"/>
                <w:lang w:val="de-DE"/>
              </w:rPr>
            </w:pPr>
          </w:p>
        </w:tc>
      </w:tr>
    </w:tbl>
    <w:p w14:paraId="70CC15F7" w14:textId="77777777" w:rsidR="006404C9" w:rsidRPr="00E94F6C" w:rsidRDefault="006404C9" w:rsidP="006404C9">
      <w:pPr>
        <w:spacing w:before="120"/>
        <w:jc w:val="both"/>
        <w:rPr>
          <w:rFonts w:asciiTheme="minorHAnsi" w:hAnsiTheme="minorHAnsi" w:cs="Tahoma"/>
          <w:bCs/>
          <w:color w:val="000000" w:themeColor="text1"/>
          <w:sz w:val="22"/>
          <w:szCs w:val="22"/>
        </w:rPr>
      </w:pPr>
      <w:r w:rsidRPr="00E94F6C">
        <w:rPr>
          <w:rFonts w:asciiTheme="minorHAnsi" w:hAnsiTheme="minorHAnsi" w:cs="Tahoma"/>
          <w:color w:val="000000" w:themeColor="text1"/>
          <w:sz w:val="22"/>
          <w:szCs w:val="22"/>
        </w:rPr>
        <w:t>Rodzaj wykonawcy: (zaznaczyć właściwe)</w:t>
      </w:r>
      <w:r w:rsidRPr="00E94F6C">
        <w:rPr>
          <w:rFonts w:asciiTheme="minorHAnsi" w:hAnsiTheme="minorHAnsi" w:cs="Tahoma"/>
          <w:color w:val="000000" w:themeColor="text1"/>
          <w:sz w:val="22"/>
          <w:szCs w:val="22"/>
          <w:vertAlign w:val="superscript"/>
        </w:rPr>
        <w:footnoteReference w:id="2"/>
      </w:r>
      <w:r w:rsidRPr="00E94F6C">
        <w:rPr>
          <w:rFonts w:asciiTheme="minorHAnsi" w:hAnsiTheme="minorHAnsi" w:cs="Tahoma"/>
          <w:color w:val="000000" w:themeColor="text1"/>
          <w:sz w:val="22"/>
          <w:szCs w:val="22"/>
        </w:rPr>
        <w:t xml:space="preserve"> </w:t>
      </w:r>
    </w:p>
    <w:p w14:paraId="60738CE1" w14:textId="77777777" w:rsidR="006404C9" w:rsidRPr="00E94F6C" w:rsidRDefault="00553FD8" w:rsidP="006404C9">
      <w:pPr>
        <w:spacing w:before="120" w:after="120"/>
        <w:ind w:left="567" w:hanging="567"/>
        <w:jc w:val="both"/>
        <w:rPr>
          <w:rFonts w:asciiTheme="minorHAnsi" w:hAnsiTheme="minorHAnsi" w:cs="Arial"/>
          <w:bCs/>
          <w:color w:val="000000" w:themeColor="text1"/>
          <w:sz w:val="22"/>
          <w:szCs w:val="22"/>
          <w:lang w:eastAsia="en-US"/>
        </w:rPr>
      </w:pPr>
      <w:sdt>
        <w:sdtPr>
          <w:rPr>
            <w:rFonts w:asciiTheme="minorHAnsi" w:hAnsiTheme="minorHAnsi" w:cs="Arial"/>
            <w:bCs/>
            <w:color w:val="000000" w:themeColor="text1"/>
            <w:sz w:val="22"/>
            <w:szCs w:val="22"/>
            <w:lang w:eastAsia="en-US"/>
          </w:rPr>
          <w:id w:val="-2059923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4C9" w:rsidRPr="00E94F6C">
            <w:rPr>
              <w:rFonts w:ascii="Segoe UI Symbol" w:eastAsia="MS Gothic" w:hAnsi="Segoe UI Symbol" w:cs="Segoe UI Symbol"/>
              <w:bCs/>
              <w:color w:val="000000" w:themeColor="text1"/>
              <w:sz w:val="22"/>
              <w:szCs w:val="22"/>
              <w:lang w:eastAsia="en-US"/>
            </w:rPr>
            <w:t>☐</w:t>
          </w:r>
        </w:sdtContent>
      </w:sdt>
      <w:r w:rsidR="006404C9" w:rsidRPr="00E94F6C">
        <w:rPr>
          <w:rFonts w:asciiTheme="minorHAnsi" w:hAnsiTheme="minorHAnsi" w:cs="Arial"/>
          <w:bCs/>
          <w:color w:val="000000" w:themeColor="text1"/>
          <w:sz w:val="22"/>
          <w:szCs w:val="22"/>
          <w:lang w:eastAsia="en-US"/>
        </w:rPr>
        <w:t>mikroprzedsiębiorstwo</w:t>
      </w:r>
    </w:p>
    <w:p w14:paraId="4BF08029" w14:textId="77777777" w:rsidR="006404C9" w:rsidRPr="00E94F6C" w:rsidRDefault="00553FD8" w:rsidP="006404C9">
      <w:pPr>
        <w:spacing w:before="120" w:after="120"/>
        <w:ind w:left="567" w:hanging="567"/>
        <w:jc w:val="both"/>
        <w:rPr>
          <w:rFonts w:asciiTheme="minorHAnsi" w:hAnsiTheme="minorHAnsi" w:cs="Arial"/>
          <w:bCs/>
          <w:color w:val="000000" w:themeColor="text1"/>
          <w:sz w:val="22"/>
          <w:szCs w:val="22"/>
          <w:lang w:eastAsia="en-US"/>
        </w:rPr>
      </w:pPr>
      <w:sdt>
        <w:sdtPr>
          <w:rPr>
            <w:rFonts w:asciiTheme="minorHAnsi" w:hAnsiTheme="minorHAnsi" w:cs="Arial"/>
            <w:bCs/>
            <w:color w:val="000000" w:themeColor="text1"/>
            <w:sz w:val="22"/>
            <w:szCs w:val="22"/>
            <w:lang w:eastAsia="en-US"/>
          </w:rPr>
          <w:id w:val="1661429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4C9" w:rsidRPr="00E94F6C">
            <w:rPr>
              <w:rFonts w:ascii="Segoe UI Symbol" w:eastAsia="MS Gothic" w:hAnsi="Segoe UI Symbol" w:cs="Segoe UI Symbol"/>
              <w:bCs/>
              <w:color w:val="000000" w:themeColor="text1"/>
              <w:sz w:val="22"/>
              <w:szCs w:val="22"/>
              <w:lang w:eastAsia="en-US"/>
            </w:rPr>
            <w:t>☐</w:t>
          </w:r>
        </w:sdtContent>
      </w:sdt>
      <w:r w:rsidR="006404C9" w:rsidRPr="00E94F6C">
        <w:rPr>
          <w:rFonts w:asciiTheme="minorHAnsi" w:hAnsiTheme="minorHAnsi" w:cs="Arial"/>
          <w:bCs/>
          <w:color w:val="000000" w:themeColor="text1"/>
          <w:sz w:val="22"/>
          <w:szCs w:val="22"/>
          <w:lang w:eastAsia="en-US"/>
        </w:rPr>
        <w:t>małe przedsiębiorstwo</w:t>
      </w:r>
    </w:p>
    <w:p w14:paraId="6471785D" w14:textId="77777777" w:rsidR="006404C9" w:rsidRPr="00E94F6C" w:rsidRDefault="00553FD8" w:rsidP="006404C9">
      <w:pPr>
        <w:spacing w:before="120" w:after="120"/>
        <w:ind w:left="567" w:hanging="567"/>
        <w:jc w:val="both"/>
        <w:rPr>
          <w:rFonts w:asciiTheme="minorHAnsi" w:hAnsiTheme="minorHAnsi" w:cs="Arial"/>
          <w:bCs/>
          <w:color w:val="000000" w:themeColor="text1"/>
          <w:sz w:val="22"/>
          <w:szCs w:val="22"/>
          <w:lang w:eastAsia="en-US"/>
        </w:rPr>
      </w:pPr>
      <w:sdt>
        <w:sdtPr>
          <w:rPr>
            <w:rFonts w:asciiTheme="minorHAnsi" w:hAnsiTheme="minorHAnsi" w:cs="Arial"/>
            <w:bCs/>
            <w:color w:val="000000" w:themeColor="text1"/>
            <w:sz w:val="22"/>
            <w:szCs w:val="22"/>
            <w:lang w:eastAsia="en-US"/>
          </w:rPr>
          <w:id w:val="-557396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4C9" w:rsidRPr="00E94F6C">
            <w:rPr>
              <w:rFonts w:ascii="Segoe UI Symbol" w:eastAsia="MS Gothic" w:hAnsi="Segoe UI Symbol" w:cs="Segoe UI Symbol"/>
              <w:bCs/>
              <w:color w:val="000000" w:themeColor="text1"/>
              <w:sz w:val="22"/>
              <w:szCs w:val="22"/>
              <w:lang w:eastAsia="en-US"/>
            </w:rPr>
            <w:t>☐</w:t>
          </w:r>
        </w:sdtContent>
      </w:sdt>
      <w:r w:rsidR="006404C9" w:rsidRPr="00E94F6C">
        <w:rPr>
          <w:rFonts w:asciiTheme="minorHAnsi" w:hAnsiTheme="minorHAnsi" w:cs="Arial"/>
          <w:bCs/>
          <w:color w:val="000000" w:themeColor="text1"/>
          <w:sz w:val="22"/>
          <w:szCs w:val="22"/>
          <w:lang w:eastAsia="en-US"/>
        </w:rPr>
        <w:t>średnie przedsiębiorstwo</w:t>
      </w:r>
    </w:p>
    <w:p w14:paraId="70236EF5" w14:textId="77777777" w:rsidR="006404C9" w:rsidRPr="00E94F6C" w:rsidRDefault="00553FD8" w:rsidP="006404C9">
      <w:pPr>
        <w:spacing w:before="120" w:after="120"/>
        <w:ind w:left="567" w:hanging="567"/>
        <w:jc w:val="both"/>
        <w:rPr>
          <w:rFonts w:asciiTheme="minorHAnsi" w:hAnsiTheme="minorHAnsi" w:cs="Arial"/>
          <w:bCs/>
          <w:color w:val="000000" w:themeColor="text1"/>
          <w:sz w:val="22"/>
          <w:szCs w:val="22"/>
          <w:lang w:eastAsia="en-US"/>
        </w:rPr>
      </w:pPr>
      <w:sdt>
        <w:sdtPr>
          <w:rPr>
            <w:rFonts w:asciiTheme="minorHAnsi" w:hAnsiTheme="minorHAnsi" w:cs="Arial"/>
            <w:bCs/>
            <w:color w:val="000000" w:themeColor="text1"/>
            <w:sz w:val="22"/>
            <w:szCs w:val="22"/>
            <w:lang w:eastAsia="en-US"/>
          </w:rPr>
          <w:id w:val="1970015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4C9" w:rsidRPr="00E94F6C">
            <w:rPr>
              <w:rFonts w:ascii="Segoe UI Symbol" w:eastAsia="MS Gothic" w:hAnsi="Segoe UI Symbol" w:cs="Segoe UI Symbol"/>
              <w:bCs/>
              <w:color w:val="000000" w:themeColor="text1"/>
              <w:sz w:val="22"/>
              <w:szCs w:val="22"/>
              <w:lang w:eastAsia="en-US"/>
            </w:rPr>
            <w:t>☐</w:t>
          </w:r>
        </w:sdtContent>
      </w:sdt>
      <w:r w:rsidR="006404C9" w:rsidRPr="00E94F6C">
        <w:rPr>
          <w:rFonts w:asciiTheme="minorHAnsi" w:hAnsiTheme="minorHAnsi" w:cs="Arial"/>
          <w:bCs/>
          <w:color w:val="000000" w:themeColor="text1"/>
          <w:sz w:val="22"/>
          <w:szCs w:val="22"/>
          <w:lang w:eastAsia="en-US"/>
        </w:rPr>
        <w:t xml:space="preserve">inny rodzaj </w:t>
      </w:r>
    </w:p>
    <w:tbl>
      <w:tblPr>
        <w:tblpPr w:leftFromText="141" w:rightFromText="141" w:vertAnchor="text" w:horzAnchor="margin" w:tblpY="692"/>
        <w:tblW w:w="9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3"/>
        <w:gridCol w:w="5648"/>
      </w:tblGrid>
      <w:tr w:rsidR="0045169C" w:rsidRPr="00E94F6C" w14:paraId="704E1F8C" w14:textId="77777777" w:rsidTr="0045169C">
        <w:trPr>
          <w:trHeight w:val="549"/>
        </w:trPr>
        <w:tc>
          <w:tcPr>
            <w:tcW w:w="3363" w:type="dxa"/>
            <w:shd w:val="pct15" w:color="auto" w:fill="auto"/>
            <w:vAlign w:val="center"/>
          </w:tcPr>
          <w:p w14:paraId="656A4F18" w14:textId="77777777" w:rsidR="0045169C" w:rsidRPr="00E94F6C" w:rsidRDefault="0045169C" w:rsidP="0045169C">
            <w:pPr>
              <w:keepNext/>
              <w:widowControl w:val="0"/>
              <w:rPr>
                <w:rFonts w:asciiTheme="minorHAnsi" w:hAnsiTheme="minorHAnsi" w:cs="Tahoma"/>
                <w:color w:val="000000" w:themeColor="text1"/>
                <w:sz w:val="22"/>
                <w:szCs w:val="22"/>
                <w:lang w:val="de-DE"/>
              </w:rPr>
            </w:pPr>
            <w:r w:rsidRPr="00E94F6C">
              <w:rPr>
                <w:rFonts w:asciiTheme="minorHAnsi" w:hAnsiTheme="minorHAnsi" w:cs="Tahoma"/>
                <w:color w:val="000000" w:themeColor="text1"/>
                <w:sz w:val="22"/>
                <w:szCs w:val="22"/>
                <w:lang w:val="de-DE"/>
              </w:rPr>
              <w:t>adres e-mail</w:t>
            </w:r>
          </w:p>
        </w:tc>
        <w:tc>
          <w:tcPr>
            <w:tcW w:w="5648" w:type="dxa"/>
            <w:vAlign w:val="center"/>
          </w:tcPr>
          <w:p w14:paraId="3A692F73" w14:textId="77777777" w:rsidR="0045169C" w:rsidRPr="00E94F6C" w:rsidRDefault="0045169C" w:rsidP="0045169C">
            <w:pPr>
              <w:keepNext/>
              <w:widowControl w:val="0"/>
              <w:rPr>
                <w:rFonts w:asciiTheme="minorHAnsi" w:hAnsiTheme="minorHAnsi" w:cs="Tahoma"/>
                <w:color w:val="000000" w:themeColor="text1"/>
                <w:sz w:val="22"/>
                <w:szCs w:val="22"/>
                <w:lang w:val="de-DE"/>
              </w:rPr>
            </w:pPr>
          </w:p>
        </w:tc>
      </w:tr>
      <w:tr w:rsidR="0045169C" w:rsidRPr="00E94F6C" w14:paraId="6A9A6E05" w14:textId="77777777" w:rsidTr="0045169C">
        <w:trPr>
          <w:trHeight w:val="500"/>
        </w:trPr>
        <w:tc>
          <w:tcPr>
            <w:tcW w:w="3363" w:type="dxa"/>
            <w:shd w:val="pct15" w:color="auto" w:fill="auto"/>
            <w:vAlign w:val="center"/>
          </w:tcPr>
          <w:p w14:paraId="001D36B9" w14:textId="77777777" w:rsidR="0045169C" w:rsidRPr="00E94F6C" w:rsidRDefault="0045169C" w:rsidP="0045169C">
            <w:pPr>
              <w:keepNext/>
              <w:widowControl w:val="0"/>
              <w:rPr>
                <w:rFonts w:asciiTheme="minorHAnsi" w:hAnsiTheme="minorHAnsi" w:cs="Tahoma"/>
                <w:color w:val="000000" w:themeColor="text1"/>
                <w:sz w:val="22"/>
                <w:szCs w:val="22"/>
                <w:lang w:val="de-DE"/>
              </w:rPr>
            </w:pPr>
            <w:r w:rsidRPr="00E94F6C">
              <w:rPr>
                <w:rFonts w:asciiTheme="minorHAnsi" w:hAnsiTheme="minorHAnsi" w:cs="Tahoma"/>
                <w:color w:val="000000" w:themeColor="text1"/>
                <w:sz w:val="22"/>
                <w:szCs w:val="22"/>
              </w:rPr>
              <w:t>Osoba uprawniona do kontaktów</w:t>
            </w:r>
          </w:p>
        </w:tc>
        <w:tc>
          <w:tcPr>
            <w:tcW w:w="5648" w:type="dxa"/>
            <w:vAlign w:val="center"/>
          </w:tcPr>
          <w:p w14:paraId="7BC90A3B" w14:textId="77777777" w:rsidR="0045169C" w:rsidRPr="00E94F6C" w:rsidRDefault="0045169C" w:rsidP="0045169C">
            <w:pPr>
              <w:keepNext/>
              <w:widowControl w:val="0"/>
              <w:rPr>
                <w:rFonts w:asciiTheme="minorHAnsi" w:hAnsiTheme="minorHAnsi" w:cs="Tahoma"/>
                <w:color w:val="000000" w:themeColor="text1"/>
                <w:sz w:val="22"/>
                <w:szCs w:val="22"/>
                <w:lang w:val="de-DE"/>
              </w:rPr>
            </w:pPr>
          </w:p>
        </w:tc>
      </w:tr>
      <w:tr w:rsidR="0045169C" w:rsidRPr="00E94F6C" w14:paraId="352CCF5D" w14:textId="77777777" w:rsidTr="0045169C">
        <w:trPr>
          <w:trHeight w:val="556"/>
        </w:trPr>
        <w:tc>
          <w:tcPr>
            <w:tcW w:w="3363" w:type="dxa"/>
            <w:shd w:val="pct15" w:color="auto" w:fill="auto"/>
            <w:vAlign w:val="center"/>
          </w:tcPr>
          <w:p w14:paraId="417BB652" w14:textId="77777777" w:rsidR="0045169C" w:rsidRPr="00E94F6C" w:rsidRDefault="0045169C" w:rsidP="0045169C">
            <w:pPr>
              <w:keepNext/>
              <w:widowControl w:val="0"/>
              <w:rPr>
                <w:rFonts w:asciiTheme="minorHAnsi" w:hAnsiTheme="minorHAnsi" w:cs="Tahoma"/>
                <w:color w:val="000000" w:themeColor="text1"/>
                <w:sz w:val="22"/>
                <w:szCs w:val="22"/>
              </w:rPr>
            </w:pPr>
            <w:r w:rsidRPr="00E94F6C">
              <w:rPr>
                <w:rFonts w:asciiTheme="minorHAnsi" w:hAnsiTheme="minorHAnsi" w:cs="Tahoma"/>
                <w:color w:val="000000" w:themeColor="text1"/>
                <w:sz w:val="22"/>
                <w:szCs w:val="22"/>
              </w:rPr>
              <w:t>Nr telefonu</w:t>
            </w:r>
          </w:p>
        </w:tc>
        <w:tc>
          <w:tcPr>
            <w:tcW w:w="5648" w:type="dxa"/>
            <w:vAlign w:val="center"/>
          </w:tcPr>
          <w:p w14:paraId="420E2EF9" w14:textId="77777777" w:rsidR="0045169C" w:rsidRPr="00E94F6C" w:rsidRDefault="0045169C" w:rsidP="0045169C">
            <w:pPr>
              <w:keepNext/>
              <w:widowControl w:val="0"/>
              <w:rPr>
                <w:rFonts w:asciiTheme="minorHAnsi" w:hAnsiTheme="minorHAnsi" w:cs="Tahoma"/>
                <w:color w:val="000000" w:themeColor="text1"/>
                <w:sz w:val="22"/>
                <w:szCs w:val="22"/>
                <w:lang w:val="de-DE"/>
              </w:rPr>
            </w:pPr>
          </w:p>
        </w:tc>
      </w:tr>
    </w:tbl>
    <w:p w14:paraId="10557D39" w14:textId="77777777" w:rsidR="00E94F6C" w:rsidRDefault="0045169C" w:rsidP="00E94F6C">
      <w:pPr>
        <w:spacing w:before="120"/>
        <w:jc w:val="both"/>
        <w:rPr>
          <w:rFonts w:asciiTheme="minorHAnsi" w:hAnsiTheme="minorHAnsi" w:cs="Tahoma"/>
          <w:b/>
          <w:color w:val="000000" w:themeColor="text1"/>
        </w:rPr>
      </w:pPr>
      <w:r w:rsidRPr="00A34C16">
        <w:rPr>
          <w:rFonts w:asciiTheme="minorHAnsi" w:hAnsiTheme="minorHAnsi" w:cs="Tahoma"/>
          <w:b/>
          <w:color w:val="000000" w:themeColor="text1"/>
        </w:rPr>
        <w:t xml:space="preserve"> </w:t>
      </w:r>
      <w:r w:rsidR="002731F2" w:rsidRPr="00A34C16">
        <w:rPr>
          <w:rFonts w:asciiTheme="minorHAnsi" w:hAnsiTheme="minorHAnsi" w:cs="Tahoma"/>
          <w:b/>
          <w:color w:val="000000" w:themeColor="text1"/>
        </w:rPr>
        <w:t>Dane kontaktowe wykonawcy</w:t>
      </w:r>
      <w:r w:rsidR="002731F2" w:rsidRPr="00A34C16">
        <w:rPr>
          <w:rFonts w:asciiTheme="minorHAnsi" w:hAnsiTheme="minorHAnsi" w:cs="Tahoma"/>
          <w:b/>
          <w:color w:val="000000" w:themeColor="text1"/>
          <w:vertAlign w:val="superscript"/>
        </w:rPr>
        <w:footnoteReference w:id="3"/>
      </w:r>
      <w:r w:rsidR="002731F2" w:rsidRPr="00A34C16">
        <w:rPr>
          <w:rFonts w:asciiTheme="minorHAnsi" w:hAnsiTheme="minorHAnsi" w:cs="Tahoma"/>
          <w:b/>
          <w:color w:val="000000" w:themeColor="text1"/>
        </w:rPr>
        <w:t xml:space="preserve">: </w:t>
      </w:r>
    </w:p>
    <w:p w14:paraId="29F6E938" w14:textId="77777777" w:rsidR="00E94F6C" w:rsidRDefault="00E94F6C" w:rsidP="00E94F6C">
      <w:pPr>
        <w:keepNext/>
        <w:keepLines/>
        <w:ind w:left="709" w:hanging="709"/>
        <w:jc w:val="both"/>
        <w:outlineLvl w:val="0"/>
        <w:rPr>
          <w:rFonts w:ascii="Calibri" w:hAnsi="Calibri" w:cs="Calibri"/>
          <w:color w:val="000000"/>
          <w:sz w:val="22"/>
          <w:szCs w:val="22"/>
          <w:lang w:eastAsia="en-US"/>
        </w:rPr>
      </w:pPr>
    </w:p>
    <w:p w14:paraId="2815EAF8" w14:textId="77777777" w:rsidR="00E94F6C" w:rsidRDefault="00E94F6C" w:rsidP="00E94F6C">
      <w:pPr>
        <w:keepNext/>
        <w:keepLines/>
        <w:ind w:left="709" w:hanging="709"/>
        <w:jc w:val="both"/>
        <w:outlineLvl w:val="0"/>
        <w:rPr>
          <w:rFonts w:ascii="Calibri" w:hAnsi="Calibri" w:cs="Calibri"/>
          <w:color w:val="000000"/>
          <w:sz w:val="22"/>
          <w:szCs w:val="22"/>
          <w:lang w:eastAsia="en-US"/>
        </w:rPr>
      </w:pPr>
    </w:p>
    <w:p w14:paraId="2BC9298A" w14:textId="48DBA232" w:rsidR="00E94F6C" w:rsidRPr="00E94F6C" w:rsidRDefault="0045169C" w:rsidP="00843307">
      <w:pPr>
        <w:keepNext/>
        <w:keepLines/>
        <w:spacing w:after="120"/>
        <w:ind w:left="709" w:hanging="709"/>
        <w:jc w:val="both"/>
        <w:outlineLvl w:val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94F6C">
        <w:rPr>
          <w:rFonts w:ascii="Calibri" w:hAnsi="Calibri" w:cs="Calibri"/>
          <w:color w:val="000000"/>
          <w:sz w:val="22"/>
          <w:szCs w:val="22"/>
          <w:lang w:eastAsia="en-US"/>
        </w:rPr>
        <w:t>Oferta w postępowaniu o udzielenie zamówienia publicznego pn.:</w:t>
      </w:r>
      <w:r w:rsidR="00A6751D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="00374CDD">
        <w:rPr>
          <w:rFonts w:ascii="Calibri" w:hAnsi="Calibri" w:cs="Calibri"/>
          <w:b/>
          <w:bCs/>
          <w:color w:val="000000"/>
          <w:sz w:val="22"/>
          <w:szCs w:val="22"/>
          <w:lang w:eastAsia="en-US"/>
        </w:rPr>
        <w:t>Trzecie</w:t>
      </w:r>
      <w:r w:rsidR="00FB2E48" w:rsidRPr="00FB2E48">
        <w:rPr>
          <w:rFonts w:ascii="Calibri" w:hAnsi="Calibri" w:cs="Calibri"/>
          <w:b/>
          <w:bCs/>
          <w:color w:val="000000"/>
          <w:sz w:val="22"/>
          <w:szCs w:val="22"/>
          <w:lang w:eastAsia="en-US"/>
        </w:rPr>
        <w:t xml:space="preserve"> postępowanie na</w:t>
      </w:r>
      <w:r w:rsidR="00FB2E48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="00FB2E48">
        <w:rPr>
          <w:rFonts w:ascii="Calibri" w:hAnsi="Calibri" w:cs="Calibri"/>
          <w:b/>
          <w:bCs/>
          <w:color w:val="000000"/>
          <w:sz w:val="22"/>
          <w:szCs w:val="22"/>
        </w:rPr>
        <w:t>z</w:t>
      </w:r>
      <w:r w:rsidR="00843307" w:rsidRPr="00843307">
        <w:rPr>
          <w:rFonts w:ascii="Calibri" w:hAnsi="Calibri" w:cs="Calibri"/>
          <w:b/>
          <w:bCs/>
          <w:color w:val="000000"/>
          <w:sz w:val="22"/>
          <w:szCs w:val="22"/>
        </w:rPr>
        <w:t>akup koparko-ładowarki i ciągnika dla Gminy Radwanice w ramach</w:t>
      </w:r>
      <w:r w:rsidR="00F46EDB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843307" w:rsidRPr="00843307">
        <w:rPr>
          <w:rFonts w:ascii="Calibri" w:hAnsi="Calibri" w:cs="Calibri"/>
          <w:b/>
          <w:bCs/>
          <w:color w:val="000000"/>
          <w:sz w:val="22"/>
          <w:szCs w:val="22"/>
        </w:rPr>
        <w:t>Programu Ochrony Ludności i Obrony Cywilnej 2025/2026</w:t>
      </w:r>
      <w:r w:rsidRPr="00A6751D">
        <w:rPr>
          <w:rFonts w:ascii="Calibri" w:hAnsi="Calibri" w:cs="Calibri"/>
          <w:b/>
          <w:bCs/>
          <w:color w:val="000000"/>
          <w:sz w:val="22"/>
          <w:szCs w:val="22"/>
          <w:lang w:eastAsia="en-US"/>
        </w:rPr>
        <w:t>:</w:t>
      </w:r>
      <w:r w:rsidR="00E94F6C" w:rsidRPr="00E94F6C">
        <w:rPr>
          <w:rFonts w:ascii="Calibri" w:hAnsi="Calibri" w:cs="Calibri"/>
          <w:b/>
          <w:bCs/>
          <w:color w:val="000000"/>
          <w:sz w:val="22"/>
          <w:szCs w:val="22"/>
          <w:lang w:eastAsia="en-US"/>
        </w:rPr>
        <w:t xml:space="preserve"> </w:t>
      </w:r>
    </w:p>
    <w:p w14:paraId="0CF2A8F2" w14:textId="40FD495D" w:rsidR="00E94F6C" w:rsidRPr="00607CC8" w:rsidRDefault="00553FD8" w:rsidP="00E94F6C">
      <w:pPr>
        <w:keepNext/>
        <w:keepLines/>
        <w:spacing w:after="120"/>
        <w:ind w:left="709" w:hanging="709"/>
        <w:jc w:val="both"/>
        <w:outlineLvl w:val="0"/>
        <w:rPr>
          <w:rFonts w:ascii="Calibri" w:hAnsi="Calibri" w:cs="Calibri"/>
          <w:b/>
          <w:bCs/>
          <w:color w:val="000000"/>
          <w:sz w:val="22"/>
          <w:szCs w:val="22"/>
          <w:lang w:eastAsia="en-US"/>
        </w:rPr>
      </w:pPr>
      <w:sdt>
        <w:sdtPr>
          <w:rPr>
            <w:rFonts w:ascii="Calibri" w:hAnsi="Calibri" w:cs="Calibri"/>
            <w:b/>
            <w:bCs/>
            <w:color w:val="000000"/>
            <w:sz w:val="22"/>
            <w:szCs w:val="22"/>
            <w:lang w:eastAsia="en-US"/>
          </w:rPr>
          <w:id w:val="1008877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F6C" w:rsidRPr="00E94F6C">
            <w:rPr>
              <w:rFonts w:ascii="MS Gothic" w:eastAsia="MS Gothic" w:hAnsi="MS Gothic" w:cs="Calibri" w:hint="eastAsia"/>
              <w:b/>
              <w:bCs/>
              <w:color w:val="000000"/>
              <w:sz w:val="22"/>
              <w:szCs w:val="22"/>
              <w:lang w:eastAsia="en-US"/>
            </w:rPr>
            <w:t>☐</w:t>
          </w:r>
        </w:sdtContent>
      </w:sdt>
      <w:r w:rsidR="00E94F6C" w:rsidRPr="0045169C">
        <w:rPr>
          <w:rFonts w:ascii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="00607CC8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Część 1 - </w:t>
      </w:r>
      <w:r w:rsidR="00843307" w:rsidRPr="008E479B">
        <w:rPr>
          <w:rFonts w:ascii="Calibri" w:hAnsi="Calibri" w:cs="Calibri"/>
          <w:color w:val="000000"/>
          <w:sz w:val="22"/>
          <w:szCs w:val="22"/>
        </w:rPr>
        <w:t>Zakres przedmiotu zamówienia</w:t>
      </w:r>
      <w:r w:rsidR="0084330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43307" w:rsidRPr="008E479B">
        <w:rPr>
          <w:rFonts w:ascii="Calibri" w:hAnsi="Calibri" w:cs="Calibri"/>
          <w:color w:val="000000"/>
          <w:sz w:val="22"/>
          <w:szCs w:val="22"/>
        </w:rPr>
        <w:t>obejmuje zakup i dostawę kopar</w:t>
      </w:r>
      <w:r w:rsidR="00843307">
        <w:rPr>
          <w:rFonts w:ascii="Calibri" w:hAnsi="Calibri" w:cs="Calibri"/>
          <w:color w:val="000000"/>
          <w:sz w:val="22"/>
          <w:szCs w:val="22"/>
        </w:rPr>
        <w:t>ko-ładowarki</w:t>
      </w:r>
      <w:r w:rsidR="00607CC8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4480682" w14:textId="26580FEB" w:rsidR="00E94F6C" w:rsidRPr="00E94F6C" w:rsidRDefault="00553FD8" w:rsidP="00E94F6C">
      <w:pPr>
        <w:keepNext/>
        <w:keepLines/>
        <w:spacing w:after="120"/>
        <w:ind w:left="709" w:hanging="709"/>
        <w:jc w:val="both"/>
        <w:outlineLvl w:val="0"/>
        <w:rPr>
          <w:rFonts w:ascii="Calibri" w:hAnsi="Calibri" w:cs="Calibri"/>
          <w:b/>
          <w:bCs/>
          <w:color w:val="000000"/>
          <w:sz w:val="22"/>
          <w:szCs w:val="22"/>
          <w:lang w:eastAsia="en-US"/>
        </w:rPr>
      </w:pPr>
      <w:sdt>
        <w:sdtPr>
          <w:rPr>
            <w:rFonts w:ascii="Calibri" w:hAnsi="Calibri" w:cs="Calibri"/>
            <w:b/>
            <w:bCs/>
            <w:color w:val="000000"/>
            <w:sz w:val="22"/>
            <w:szCs w:val="22"/>
            <w:lang w:eastAsia="en-US"/>
          </w:rPr>
          <w:id w:val="-604033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F6C" w:rsidRPr="0045169C">
            <w:rPr>
              <w:rFonts w:ascii="Calibri" w:eastAsia="MS Gothic" w:hAnsi="Calibri" w:cs="Calibri" w:hint="eastAsia"/>
              <w:b/>
              <w:bCs/>
              <w:color w:val="000000"/>
              <w:sz w:val="22"/>
              <w:szCs w:val="22"/>
              <w:lang w:eastAsia="en-US"/>
            </w:rPr>
            <w:t>☐</w:t>
          </w:r>
        </w:sdtContent>
      </w:sdt>
      <w:r w:rsidR="00E94F6C" w:rsidRPr="0045169C">
        <w:rPr>
          <w:rFonts w:ascii="Calibri" w:hAnsi="Calibri" w:cs="Calibri"/>
          <w:b/>
          <w:bCs/>
          <w:color w:val="000000"/>
          <w:sz w:val="22"/>
          <w:szCs w:val="22"/>
          <w:lang w:eastAsia="en-US"/>
        </w:rPr>
        <w:tab/>
        <w:t xml:space="preserve">Część 2 – </w:t>
      </w:r>
      <w:r w:rsidR="00843307" w:rsidRPr="008E479B">
        <w:rPr>
          <w:rFonts w:ascii="Calibri" w:hAnsi="Calibri" w:cs="Calibri"/>
          <w:color w:val="000000"/>
          <w:sz w:val="22"/>
          <w:szCs w:val="22"/>
        </w:rPr>
        <w:t>Zakres przedmiotu zamówienia</w:t>
      </w:r>
      <w:r w:rsidR="0084330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43307" w:rsidRPr="008E479B">
        <w:rPr>
          <w:rFonts w:ascii="Calibri" w:hAnsi="Calibri" w:cs="Calibri"/>
          <w:color w:val="000000"/>
          <w:sz w:val="22"/>
          <w:szCs w:val="22"/>
        </w:rPr>
        <w:t xml:space="preserve">obejmuje zakup i dostawę </w:t>
      </w:r>
      <w:r w:rsidR="00843307">
        <w:rPr>
          <w:rFonts w:ascii="Calibri" w:hAnsi="Calibri" w:cs="Calibri"/>
          <w:color w:val="000000"/>
          <w:sz w:val="22"/>
          <w:szCs w:val="22"/>
        </w:rPr>
        <w:t>ciągnika</w:t>
      </w:r>
    </w:p>
    <w:p w14:paraId="6E59673A" w14:textId="77777777" w:rsidR="0045169C" w:rsidRPr="00E94F6C" w:rsidRDefault="0045169C" w:rsidP="00E94F6C">
      <w:pPr>
        <w:keepNext/>
        <w:keepLines/>
        <w:ind w:left="709" w:hanging="709"/>
        <w:jc w:val="both"/>
        <w:outlineLvl w:val="0"/>
        <w:rPr>
          <w:rFonts w:ascii="Calibri" w:hAnsi="Calibri" w:cs="Calibri"/>
          <w:b/>
          <w:bCs/>
          <w:color w:val="000000"/>
          <w:sz w:val="22"/>
          <w:szCs w:val="22"/>
          <w:lang w:eastAsia="en-US"/>
        </w:rPr>
      </w:pPr>
    </w:p>
    <w:p w14:paraId="3E0EA0B3" w14:textId="5B6AAF83" w:rsidR="00E20A9D" w:rsidRDefault="001D4BE9" w:rsidP="00E20A9D">
      <w:pPr>
        <w:pStyle w:val="Akapitzlist"/>
        <w:numPr>
          <w:ilvl w:val="1"/>
          <w:numId w:val="21"/>
        </w:numPr>
        <w:tabs>
          <w:tab w:val="clear" w:pos="1420"/>
        </w:tabs>
        <w:spacing w:after="120" w:line="276" w:lineRule="auto"/>
        <w:ind w:left="284"/>
        <w:jc w:val="both"/>
        <w:rPr>
          <w:rFonts w:asciiTheme="minorHAnsi" w:hAnsiTheme="minorHAnsi" w:cs="Tahoma"/>
          <w:color w:val="000000" w:themeColor="text1"/>
        </w:rPr>
      </w:pPr>
      <w:r w:rsidRPr="00A34C16">
        <w:rPr>
          <w:rFonts w:asciiTheme="minorHAnsi" w:hAnsiTheme="minorHAnsi" w:cs="Tahoma"/>
          <w:color w:val="000000" w:themeColor="text1"/>
        </w:rPr>
        <w:t xml:space="preserve">Oferuję/emy wykonanie zamówienia </w:t>
      </w:r>
      <w:r w:rsidR="002647D9" w:rsidRPr="00A34C16">
        <w:rPr>
          <w:rFonts w:asciiTheme="minorHAnsi" w:hAnsiTheme="minorHAnsi" w:cs="Tahoma"/>
          <w:color w:val="000000" w:themeColor="text1"/>
        </w:rPr>
        <w:t xml:space="preserve">zgodnie z wymaganiami specyfikacji warunków zamówienia </w:t>
      </w:r>
      <w:r w:rsidRPr="00A34C16">
        <w:rPr>
          <w:rFonts w:asciiTheme="minorHAnsi" w:hAnsiTheme="minorHAnsi" w:cs="Tahoma"/>
          <w:b/>
          <w:color w:val="000000" w:themeColor="text1"/>
        </w:rPr>
        <w:t>za cenę ryczałtową</w:t>
      </w:r>
      <w:r w:rsidRPr="00A34C16">
        <w:rPr>
          <w:rFonts w:asciiTheme="minorHAnsi" w:hAnsiTheme="minorHAnsi" w:cs="Tahoma"/>
          <w:color w:val="000000" w:themeColor="text1"/>
        </w:rPr>
        <w:t xml:space="preserve"> w wysokości</w:t>
      </w:r>
      <w:r w:rsidR="0045169C">
        <w:rPr>
          <w:rFonts w:asciiTheme="minorHAnsi" w:hAnsiTheme="minorHAnsi" w:cs="Tahoma"/>
          <w:color w:val="000000" w:themeColor="text1"/>
        </w:rPr>
        <w:t xml:space="preserve"> (</w:t>
      </w:r>
      <w:r w:rsidR="0045169C" w:rsidRPr="00A424AC">
        <w:rPr>
          <w:rFonts w:asciiTheme="minorHAnsi" w:hAnsiTheme="minorHAnsi" w:cs="Tahoma"/>
          <w:i/>
          <w:iCs/>
          <w:color w:val="000000" w:themeColor="text1"/>
        </w:rPr>
        <w:t>niepotrzebne skreślić lub pozostawić bez wypełnienia</w:t>
      </w:r>
      <w:r w:rsidR="0045169C">
        <w:rPr>
          <w:rFonts w:asciiTheme="minorHAnsi" w:hAnsiTheme="minorHAnsi" w:cs="Tahoma"/>
          <w:color w:val="000000" w:themeColor="text1"/>
        </w:rPr>
        <w:t>)</w:t>
      </w:r>
      <w:r w:rsidRPr="00A34C16">
        <w:rPr>
          <w:rFonts w:asciiTheme="minorHAnsi" w:hAnsiTheme="minorHAnsi" w:cs="Tahoma"/>
          <w:color w:val="000000" w:themeColor="text1"/>
        </w:rPr>
        <w:t>:</w:t>
      </w:r>
    </w:p>
    <w:p w14:paraId="17B5AED2" w14:textId="423290FA" w:rsidR="0045169C" w:rsidRDefault="0045169C" w:rsidP="0045169C">
      <w:pPr>
        <w:pStyle w:val="Akapitzlist"/>
        <w:spacing w:after="120" w:line="276" w:lineRule="auto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 w:rsidRPr="0045169C">
        <w:rPr>
          <w:rFonts w:asciiTheme="minorHAnsi" w:hAnsiTheme="minorHAnsi" w:cs="Tahoma"/>
          <w:b/>
          <w:bCs/>
          <w:color w:val="000000" w:themeColor="text1"/>
        </w:rPr>
        <w:t xml:space="preserve">Część 1 – </w:t>
      </w:r>
      <w:r w:rsidR="00F46EDB" w:rsidRPr="008E479B">
        <w:rPr>
          <w:rFonts w:ascii="Calibri" w:hAnsi="Calibri" w:cs="Calibri"/>
          <w:color w:val="000000"/>
          <w:sz w:val="22"/>
          <w:szCs w:val="22"/>
        </w:rPr>
        <w:t>Zakres przedmiotu zamówienia</w:t>
      </w:r>
      <w:r w:rsidR="00F46E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46EDB" w:rsidRPr="008E479B">
        <w:rPr>
          <w:rFonts w:ascii="Calibri" w:hAnsi="Calibri" w:cs="Calibri"/>
          <w:color w:val="000000"/>
          <w:sz w:val="22"/>
          <w:szCs w:val="22"/>
        </w:rPr>
        <w:t>obejmuje zakup i dostawę kopar</w:t>
      </w:r>
      <w:r w:rsidR="00F46EDB">
        <w:rPr>
          <w:rFonts w:ascii="Calibri" w:hAnsi="Calibri" w:cs="Calibri"/>
          <w:color w:val="000000"/>
          <w:sz w:val="22"/>
          <w:szCs w:val="22"/>
        </w:rPr>
        <w:t>ko-ładowarki</w:t>
      </w:r>
    </w:p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1"/>
        <w:gridCol w:w="3379"/>
      </w:tblGrid>
      <w:tr w:rsidR="00C761DC" w:rsidRPr="00A34C16" w14:paraId="1078A7F6" w14:textId="77777777" w:rsidTr="00964945">
        <w:trPr>
          <w:trHeight w:val="758"/>
        </w:trPr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237C838" w14:textId="7A4BD84E" w:rsidR="00B13D38" w:rsidRPr="00A34C16" w:rsidRDefault="00B13D38" w:rsidP="00E40CFA">
            <w:pPr>
              <w:spacing w:line="256" w:lineRule="auto"/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</w:pPr>
            <w:r w:rsidRPr="00A34C16"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  <w:t>Cena netto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8FA57" w14:textId="77777777" w:rsidR="00B13D38" w:rsidRPr="00A34C16" w:rsidRDefault="00B13D38" w:rsidP="00F34CF2">
            <w:pPr>
              <w:spacing w:line="256" w:lineRule="auto"/>
              <w:jc w:val="center"/>
              <w:rPr>
                <w:rFonts w:asciiTheme="minorHAnsi" w:hAnsiTheme="minorHAnsi" w:cs="Tahoma"/>
                <w:i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C761DC" w:rsidRPr="00A34C16" w14:paraId="09977268" w14:textId="77777777" w:rsidTr="00964945">
        <w:trPr>
          <w:trHeight w:val="758"/>
        </w:trPr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FD03F5C" w14:textId="77777777" w:rsidR="00B13D38" w:rsidRPr="00A34C16" w:rsidRDefault="00B13D38" w:rsidP="00E40CFA">
            <w:pPr>
              <w:numPr>
                <w:ilvl w:val="12"/>
                <w:numId w:val="0"/>
              </w:numPr>
              <w:spacing w:line="256" w:lineRule="auto"/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</w:pPr>
            <w:r w:rsidRPr="00A34C16"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  <w:t>Stawka podatku Vat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BB90F" w14:textId="77777777" w:rsidR="00B13D38" w:rsidRPr="00A34C16" w:rsidRDefault="00B13D38" w:rsidP="00F34CF2">
            <w:pPr>
              <w:spacing w:line="256" w:lineRule="auto"/>
              <w:jc w:val="center"/>
              <w:rPr>
                <w:rFonts w:asciiTheme="minorHAnsi" w:hAnsiTheme="minorHAnsi" w:cs="Tahoma"/>
                <w:iCs/>
                <w:color w:val="000000" w:themeColor="text1"/>
                <w:sz w:val="16"/>
                <w:szCs w:val="16"/>
                <w:lang w:eastAsia="en-US"/>
              </w:rPr>
            </w:pPr>
            <w:r w:rsidRPr="00A34C16">
              <w:rPr>
                <w:rFonts w:asciiTheme="minorHAnsi" w:hAnsiTheme="minorHAnsi" w:cs="Tahoma"/>
                <w:iCs/>
                <w:color w:val="000000" w:themeColor="text1"/>
                <w:lang w:eastAsia="en-US"/>
              </w:rPr>
              <w:t>23%</w:t>
            </w:r>
          </w:p>
        </w:tc>
      </w:tr>
      <w:tr w:rsidR="00C761DC" w:rsidRPr="00A34C16" w14:paraId="5E3EFEAB" w14:textId="77777777" w:rsidTr="00964945">
        <w:trPr>
          <w:trHeight w:val="758"/>
        </w:trPr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20CC04C" w14:textId="77777777" w:rsidR="00B13D38" w:rsidRPr="00A34C16" w:rsidRDefault="00B13D38" w:rsidP="00E40CFA">
            <w:pPr>
              <w:numPr>
                <w:ilvl w:val="12"/>
                <w:numId w:val="0"/>
              </w:numPr>
              <w:spacing w:line="256" w:lineRule="auto"/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</w:pPr>
            <w:r w:rsidRPr="00A34C16"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  <w:t>Wartość podatku Vat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9E626" w14:textId="77777777" w:rsidR="00B13D38" w:rsidRPr="00A34C16" w:rsidRDefault="00B13D38" w:rsidP="00F34CF2">
            <w:pPr>
              <w:spacing w:line="256" w:lineRule="auto"/>
              <w:jc w:val="center"/>
              <w:rPr>
                <w:rFonts w:asciiTheme="minorHAnsi" w:hAnsiTheme="minorHAnsi" w:cs="Tahoma"/>
                <w:i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C761DC" w:rsidRPr="00A34C16" w14:paraId="351FDAD4" w14:textId="77777777" w:rsidTr="00964945">
        <w:trPr>
          <w:trHeight w:val="758"/>
        </w:trPr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31BCCF2C" w14:textId="4AB614C2" w:rsidR="00B13D38" w:rsidRPr="00A34C16" w:rsidRDefault="00B13D38" w:rsidP="00E40CFA">
            <w:pPr>
              <w:numPr>
                <w:ilvl w:val="12"/>
                <w:numId w:val="0"/>
              </w:numPr>
              <w:spacing w:line="256" w:lineRule="auto"/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</w:pPr>
            <w:r w:rsidRPr="00A34C16"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  <w:t>Cena brutto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97C9" w14:textId="77777777" w:rsidR="00B13D38" w:rsidRPr="00A34C16" w:rsidRDefault="00B13D38" w:rsidP="00F34CF2">
            <w:pPr>
              <w:spacing w:line="256" w:lineRule="auto"/>
              <w:jc w:val="center"/>
              <w:rPr>
                <w:rFonts w:asciiTheme="minorHAnsi" w:hAnsiTheme="minorHAnsi" w:cs="Tahoma"/>
                <w:i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F46EDB" w:rsidRPr="00A34C16" w14:paraId="7AE13B5E" w14:textId="77777777" w:rsidTr="00964945">
        <w:trPr>
          <w:trHeight w:val="758"/>
        </w:trPr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CD045E5" w14:textId="206B47B5" w:rsidR="00F46EDB" w:rsidRPr="00A34C16" w:rsidRDefault="00F46EDB" w:rsidP="00E40CFA">
            <w:pPr>
              <w:numPr>
                <w:ilvl w:val="12"/>
                <w:numId w:val="0"/>
              </w:numPr>
              <w:spacing w:line="256" w:lineRule="auto"/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  <w:t>T</w:t>
            </w:r>
            <w:r w:rsidRPr="00F46EDB"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  <w:t>ermin wykonania przedmiotu zamówienia</w:t>
            </w:r>
            <w:r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  <w:t xml:space="preserve"> [dni]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64852" w14:textId="77777777" w:rsidR="00F46EDB" w:rsidRPr="00A34C16" w:rsidRDefault="00F46EDB" w:rsidP="00F34CF2">
            <w:pPr>
              <w:spacing w:line="256" w:lineRule="auto"/>
              <w:jc w:val="center"/>
              <w:rPr>
                <w:rFonts w:asciiTheme="minorHAnsi" w:hAnsiTheme="minorHAnsi" w:cs="Tahoma"/>
                <w:i/>
                <w:color w:val="000000" w:themeColor="text1"/>
                <w:sz w:val="16"/>
                <w:szCs w:val="16"/>
                <w:lang w:eastAsia="en-US"/>
              </w:rPr>
            </w:pPr>
          </w:p>
        </w:tc>
      </w:tr>
    </w:tbl>
    <w:p w14:paraId="785F10E6" w14:textId="77777777" w:rsidR="00A6751D" w:rsidRPr="00F46EDB" w:rsidRDefault="00A6751D" w:rsidP="00F46EDB">
      <w:pPr>
        <w:spacing w:after="120" w:line="276" w:lineRule="auto"/>
        <w:jc w:val="both"/>
        <w:rPr>
          <w:rFonts w:asciiTheme="minorHAnsi" w:hAnsiTheme="minorHAnsi" w:cs="Tahoma"/>
          <w:b/>
          <w:bCs/>
          <w:color w:val="000000" w:themeColor="text1"/>
        </w:rPr>
      </w:pPr>
    </w:p>
    <w:p w14:paraId="24247490" w14:textId="4BA70E1D" w:rsidR="00607CC8" w:rsidRPr="0045169C" w:rsidRDefault="00F46EDB" w:rsidP="00607CC8">
      <w:pPr>
        <w:pStyle w:val="Akapitzlist"/>
        <w:spacing w:after="120" w:line="276" w:lineRule="auto"/>
        <w:ind w:left="284"/>
        <w:jc w:val="both"/>
        <w:rPr>
          <w:rFonts w:asciiTheme="minorHAnsi" w:hAnsiTheme="minorHAnsi" w:cs="Tahoma"/>
          <w:b/>
          <w:bCs/>
          <w:color w:val="000000" w:themeColor="text1"/>
        </w:rPr>
      </w:pPr>
      <w:r w:rsidRPr="0045169C">
        <w:rPr>
          <w:rFonts w:ascii="Calibri" w:hAnsi="Calibri" w:cs="Calibri"/>
          <w:b/>
          <w:bCs/>
          <w:color w:val="000000"/>
          <w:sz w:val="22"/>
          <w:szCs w:val="22"/>
        </w:rPr>
        <w:t xml:space="preserve">Część 2 – </w:t>
      </w:r>
      <w:r w:rsidRPr="008E479B">
        <w:rPr>
          <w:rFonts w:ascii="Calibri" w:hAnsi="Calibri" w:cs="Calibri"/>
          <w:color w:val="000000"/>
          <w:sz w:val="22"/>
          <w:szCs w:val="22"/>
        </w:rPr>
        <w:t>Zakres przedmiotu zamówienia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E479B">
        <w:rPr>
          <w:rFonts w:ascii="Calibri" w:hAnsi="Calibri" w:cs="Calibri"/>
          <w:color w:val="000000"/>
          <w:sz w:val="22"/>
          <w:szCs w:val="22"/>
        </w:rPr>
        <w:t xml:space="preserve">obejmuje zakup i dostawę </w:t>
      </w:r>
      <w:r>
        <w:rPr>
          <w:rFonts w:ascii="Calibri" w:hAnsi="Calibri" w:cs="Calibri"/>
          <w:color w:val="000000"/>
          <w:sz w:val="22"/>
          <w:szCs w:val="22"/>
        </w:rPr>
        <w:t>ciągnika</w:t>
      </w:r>
    </w:p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1"/>
        <w:gridCol w:w="3379"/>
      </w:tblGrid>
      <w:tr w:rsidR="00607CC8" w:rsidRPr="00A34C16" w14:paraId="2A850BC3" w14:textId="77777777" w:rsidTr="000264E8">
        <w:trPr>
          <w:trHeight w:val="758"/>
        </w:trPr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02C96B4" w14:textId="77777777" w:rsidR="00607CC8" w:rsidRPr="00A34C16" w:rsidRDefault="00607CC8" w:rsidP="000264E8">
            <w:pPr>
              <w:spacing w:line="256" w:lineRule="auto"/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</w:pPr>
            <w:r w:rsidRPr="00A34C16"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  <w:t>Cena netto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5739" w14:textId="77777777" w:rsidR="00607CC8" w:rsidRPr="00A34C16" w:rsidRDefault="00607CC8" w:rsidP="000264E8">
            <w:pPr>
              <w:spacing w:line="256" w:lineRule="auto"/>
              <w:jc w:val="center"/>
              <w:rPr>
                <w:rFonts w:asciiTheme="minorHAnsi" w:hAnsiTheme="minorHAnsi" w:cs="Tahoma"/>
                <w:i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607CC8" w:rsidRPr="00A34C16" w14:paraId="5C66AA62" w14:textId="77777777" w:rsidTr="000264E8">
        <w:trPr>
          <w:trHeight w:val="758"/>
        </w:trPr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4D20FA73" w14:textId="77777777" w:rsidR="00607CC8" w:rsidRPr="00A34C16" w:rsidRDefault="00607CC8" w:rsidP="000264E8">
            <w:pPr>
              <w:numPr>
                <w:ilvl w:val="12"/>
                <w:numId w:val="0"/>
              </w:numPr>
              <w:spacing w:line="256" w:lineRule="auto"/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</w:pPr>
            <w:r w:rsidRPr="00A34C16"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  <w:t>Stawka podatku Vat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F9FA" w14:textId="77777777" w:rsidR="00607CC8" w:rsidRPr="00A34C16" w:rsidRDefault="00607CC8" w:rsidP="000264E8">
            <w:pPr>
              <w:spacing w:line="256" w:lineRule="auto"/>
              <w:jc w:val="center"/>
              <w:rPr>
                <w:rFonts w:asciiTheme="minorHAnsi" w:hAnsiTheme="minorHAnsi" w:cs="Tahoma"/>
                <w:iCs/>
                <w:color w:val="000000" w:themeColor="text1"/>
                <w:sz w:val="16"/>
                <w:szCs w:val="16"/>
                <w:lang w:eastAsia="en-US"/>
              </w:rPr>
            </w:pPr>
            <w:r w:rsidRPr="00A34C16">
              <w:rPr>
                <w:rFonts w:asciiTheme="minorHAnsi" w:hAnsiTheme="minorHAnsi" w:cs="Tahoma"/>
                <w:iCs/>
                <w:color w:val="000000" w:themeColor="text1"/>
                <w:lang w:eastAsia="en-US"/>
              </w:rPr>
              <w:t>23%</w:t>
            </w:r>
          </w:p>
        </w:tc>
      </w:tr>
      <w:tr w:rsidR="00607CC8" w:rsidRPr="00A34C16" w14:paraId="14641619" w14:textId="77777777" w:rsidTr="000264E8">
        <w:trPr>
          <w:trHeight w:val="758"/>
        </w:trPr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69A36524" w14:textId="77777777" w:rsidR="00607CC8" w:rsidRPr="00A34C16" w:rsidRDefault="00607CC8" w:rsidP="000264E8">
            <w:pPr>
              <w:numPr>
                <w:ilvl w:val="12"/>
                <w:numId w:val="0"/>
              </w:numPr>
              <w:spacing w:line="256" w:lineRule="auto"/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</w:pPr>
            <w:r w:rsidRPr="00A34C16"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  <w:t>Wartość podatku Vat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F35D" w14:textId="77777777" w:rsidR="00607CC8" w:rsidRPr="00A34C16" w:rsidRDefault="00607CC8" w:rsidP="000264E8">
            <w:pPr>
              <w:spacing w:line="256" w:lineRule="auto"/>
              <w:jc w:val="center"/>
              <w:rPr>
                <w:rFonts w:asciiTheme="minorHAnsi" w:hAnsiTheme="minorHAnsi" w:cs="Tahoma"/>
                <w:i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607CC8" w:rsidRPr="00A34C16" w14:paraId="0DC16D88" w14:textId="77777777" w:rsidTr="000264E8">
        <w:trPr>
          <w:trHeight w:val="758"/>
        </w:trPr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EB0725B" w14:textId="77777777" w:rsidR="00607CC8" w:rsidRPr="00A34C16" w:rsidRDefault="00607CC8" w:rsidP="000264E8">
            <w:pPr>
              <w:numPr>
                <w:ilvl w:val="12"/>
                <w:numId w:val="0"/>
              </w:numPr>
              <w:spacing w:line="256" w:lineRule="auto"/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</w:pPr>
            <w:r w:rsidRPr="00A34C16"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  <w:t>Cena brutto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FEC85" w14:textId="77777777" w:rsidR="00607CC8" w:rsidRPr="00A34C16" w:rsidRDefault="00607CC8" w:rsidP="000264E8">
            <w:pPr>
              <w:spacing w:line="256" w:lineRule="auto"/>
              <w:jc w:val="center"/>
              <w:rPr>
                <w:rFonts w:asciiTheme="minorHAnsi" w:hAnsiTheme="minorHAnsi" w:cs="Tahoma"/>
                <w:i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F46EDB" w:rsidRPr="00A34C16" w14:paraId="3474081F" w14:textId="77777777" w:rsidTr="000264E8">
        <w:trPr>
          <w:trHeight w:val="758"/>
        </w:trPr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2825706" w14:textId="62684D53" w:rsidR="00F46EDB" w:rsidRPr="00A34C16" w:rsidRDefault="00F46EDB" w:rsidP="000264E8">
            <w:pPr>
              <w:numPr>
                <w:ilvl w:val="12"/>
                <w:numId w:val="0"/>
              </w:numPr>
              <w:spacing w:line="256" w:lineRule="auto"/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  <w:t>T</w:t>
            </w:r>
            <w:r w:rsidRPr="00F46EDB"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  <w:t>ermin wykonania przedmiotu zamówienia</w:t>
            </w:r>
            <w:r>
              <w:rPr>
                <w:rFonts w:asciiTheme="minorHAnsi" w:hAnsiTheme="minorHAnsi"/>
                <w:b/>
                <w:bCs/>
                <w:color w:val="000000" w:themeColor="text1"/>
                <w:lang w:eastAsia="en-US"/>
              </w:rPr>
              <w:t xml:space="preserve"> [dni]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15698" w14:textId="77777777" w:rsidR="00F46EDB" w:rsidRPr="00A34C16" w:rsidRDefault="00F46EDB" w:rsidP="000264E8">
            <w:pPr>
              <w:spacing w:line="256" w:lineRule="auto"/>
              <w:jc w:val="center"/>
              <w:rPr>
                <w:rFonts w:asciiTheme="minorHAnsi" w:hAnsiTheme="minorHAnsi" w:cs="Tahoma"/>
                <w:i/>
                <w:color w:val="000000" w:themeColor="text1"/>
                <w:sz w:val="16"/>
                <w:szCs w:val="16"/>
                <w:lang w:eastAsia="en-US"/>
              </w:rPr>
            </w:pPr>
          </w:p>
        </w:tc>
      </w:tr>
    </w:tbl>
    <w:p w14:paraId="77F3C870" w14:textId="1F25CB76" w:rsidR="00EB6E1B" w:rsidRPr="00A34C16" w:rsidRDefault="00EC5809" w:rsidP="00C96E42">
      <w:pPr>
        <w:pStyle w:val="Default"/>
        <w:spacing w:before="120" w:after="120" w:line="276" w:lineRule="auto"/>
        <w:jc w:val="both"/>
        <w:rPr>
          <w:rFonts w:asciiTheme="minorHAnsi" w:hAnsiTheme="minorHAnsi" w:cs="Tahoma"/>
          <w:color w:val="000000" w:themeColor="text1"/>
        </w:rPr>
      </w:pPr>
      <w:r w:rsidRPr="00A34C16">
        <w:rPr>
          <w:rFonts w:asciiTheme="minorHAnsi" w:hAnsiTheme="minorHAnsi" w:cs="Tahoma"/>
          <w:color w:val="000000" w:themeColor="text1"/>
        </w:rPr>
        <w:t xml:space="preserve">Oświadczam/y, że oferowana cena brutto uwzględnia wszystkie koszty związane </w:t>
      </w:r>
      <w:r w:rsidR="00047895" w:rsidRPr="00A34C16">
        <w:rPr>
          <w:rFonts w:asciiTheme="minorHAnsi" w:hAnsiTheme="minorHAnsi" w:cs="Tahoma"/>
          <w:color w:val="000000" w:themeColor="text1"/>
        </w:rPr>
        <w:br/>
      </w:r>
      <w:r w:rsidRPr="00A34C16">
        <w:rPr>
          <w:rFonts w:asciiTheme="minorHAnsi" w:hAnsiTheme="minorHAnsi" w:cs="Tahoma"/>
          <w:color w:val="000000" w:themeColor="text1"/>
        </w:rPr>
        <w:t>z realizacją zamówienia.</w:t>
      </w:r>
    </w:p>
    <w:p w14:paraId="5E5D61C1" w14:textId="77777777" w:rsidR="00973073" w:rsidRPr="00A34C16" w:rsidRDefault="00973073" w:rsidP="00703A95">
      <w:pPr>
        <w:pStyle w:val="Default"/>
        <w:spacing w:after="120" w:line="276" w:lineRule="auto"/>
        <w:jc w:val="both"/>
        <w:rPr>
          <w:rFonts w:asciiTheme="minorHAnsi" w:hAnsiTheme="minorHAnsi" w:cs="Tahoma"/>
          <w:b/>
          <w:bCs/>
          <w:iCs/>
          <w:color w:val="000000" w:themeColor="text1"/>
          <w:sz w:val="20"/>
          <w:szCs w:val="20"/>
        </w:rPr>
      </w:pPr>
      <w:r w:rsidRPr="00A34C16">
        <w:rPr>
          <w:rFonts w:asciiTheme="minorHAnsi" w:hAnsiTheme="minorHAnsi" w:cs="Tahoma"/>
          <w:b/>
          <w:bCs/>
          <w:iCs/>
          <w:color w:val="000000" w:themeColor="text1"/>
          <w:sz w:val="20"/>
          <w:szCs w:val="20"/>
        </w:rPr>
        <w:t xml:space="preserve">UWAGA: Poniższy fragment formularza oferty wypełnia wyłączenie wykonawca, którego oferta generuje obowiązek doliczenia wartości podatku VAT do wartości ceny netto oferty np. w przypadku wewnątrzwspólnotowego nabycia </w:t>
      </w:r>
      <w:r w:rsidR="00B13D38" w:rsidRPr="00A34C16">
        <w:rPr>
          <w:rFonts w:asciiTheme="minorHAnsi" w:hAnsiTheme="minorHAnsi" w:cs="Tahoma"/>
          <w:b/>
          <w:bCs/>
          <w:iCs/>
          <w:color w:val="000000" w:themeColor="text1"/>
          <w:sz w:val="20"/>
          <w:szCs w:val="20"/>
        </w:rPr>
        <w:t>towarów, importu</w:t>
      </w:r>
      <w:r w:rsidRPr="00A34C16">
        <w:rPr>
          <w:rFonts w:asciiTheme="minorHAnsi" w:hAnsiTheme="minorHAnsi" w:cs="Tahoma"/>
          <w:b/>
          <w:bCs/>
          <w:iCs/>
          <w:color w:val="000000" w:themeColor="text1"/>
          <w:sz w:val="20"/>
          <w:szCs w:val="20"/>
        </w:rPr>
        <w:t xml:space="preserve"> usług lub importu towarów, z którymi wiąże się obowiązek doliczenia przez zamawiającego przy porównywaniu cen ofertowych podatku VAT.</w:t>
      </w:r>
    </w:p>
    <w:p w14:paraId="3F7C06B3" w14:textId="77777777" w:rsidR="00F909DE" w:rsidRPr="00A34C16" w:rsidRDefault="00F909DE" w:rsidP="00F909DE">
      <w:pPr>
        <w:spacing w:after="120" w:line="276" w:lineRule="auto"/>
        <w:ind w:right="-2"/>
        <w:jc w:val="both"/>
        <w:rPr>
          <w:rFonts w:asciiTheme="minorHAnsi" w:hAnsiTheme="minorHAnsi" w:cs="Tahoma"/>
          <w:color w:val="000000" w:themeColor="text1"/>
        </w:rPr>
      </w:pPr>
      <w:r w:rsidRPr="00A34C16">
        <w:rPr>
          <w:rFonts w:asciiTheme="minorHAnsi" w:hAnsiTheme="minorHAnsi" w:cs="Tahoma"/>
          <w:color w:val="000000" w:themeColor="text1"/>
        </w:rPr>
        <w:lastRenderedPageBreak/>
        <w:t>Przez powstanie obowiązku podatkowego u zamawiającego należy rozumieć obowiązek samodzielnego naliczenia i rozliczenia podatku Vat przez zamawiającego jako podatnika zamiast wykonawcy, co może wynikać w szczególności z takich okoliczności jak wewnątrzwspólnotowe nabycie towarów czy import usług lub towarów.</w:t>
      </w:r>
    </w:p>
    <w:p w14:paraId="1419D5D9" w14:textId="77777777" w:rsidR="009A2D1C" w:rsidRPr="00A34C16" w:rsidRDefault="002647D9" w:rsidP="008F0536">
      <w:pPr>
        <w:tabs>
          <w:tab w:val="left" w:pos="426"/>
        </w:tabs>
        <w:spacing w:before="240" w:after="120" w:line="276" w:lineRule="auto"/>
        <w:jc w:val="both"/>
        <w:rPr>
          <w:rFonts w:asciiTheme="minorHAnsi" w:hAnsiTheme="minorHAnsi" w:cs="Tahoma"/>
          <w:color w:val="000000" w:themeColor="text1"/>
        </w:rPr>
      </w:pPr>
      <w:r w:rsidRPr="00A34C16">
        <w:rPr>
          <w:rFonts w:asciiTheme="minorHAnsi" w:hAnsiTheme="minorHAnsi" w:cs="Tahoma"/>
          <w:bCs/>
          <w:color w:val="000000" w:themeColor="text1"/>
        </w:rPr>
        <w:t>Informuję</w:t>
      </w:r>
      <w:r w:rsidR="009A2D1C" w:rsidRPr="00A34C16">
        <w:rPr>
          <w:rFonts w:asciiTheme="minorHAnsi" w:hAnsiTheme="minorHAnsi" w:cs="Tahoma"/>
          <w:bCs/>
          <w:color w:val="000000" w:themeColor="text1"/>
        </w:rPr>
        <w:t>/</w:t>
      </w:r>
      <w:r w:rsidRPr="00A34C16">
        <w:rPr>
          <w:rFonts w:asciiTheme="minorHAnsi" w:hAnsiTheme="minorHAnsi" w:cs="Tahoma"/>
          <w:bCs/>
          <w:color w:val="000000" w:themeColor="text1"/>
        </w:rPr>
        <w:t>m</w:t>
      </w:r>
      <w:r w:rsidR="009A2D1C" w:rsidRPr="00A34C16">
        <w:rPr>
          <w:rFonts w:asciiTheme="minorHAnsi" w:hAnsiTheme="minorHAnsi" w:cs="Tahoma"/>
          <w:bCs/>
          <w:color w:val="000000" w:themeColor="text1"/>
        </w:rPr>
        <w:t xml:space="preserve">y, że złożona oferta </w:t>
      </w:r>
      <w:bookmarkStart w:id="1" w:name="_Hlk65134761"/>
      <w:r w:rsidR="009A2D1C" w:rsidRPr="00A34C16">
        <w:rPr>
          <w:rFonts w:asciiTheme="minorHAnsi" w:hAnsiTheme="minorHAnsi" w:cs="Tahoma"/>
          <w:bCs/>
          <w:color w:val="000000" w:themeColor="text1"/>
        </w:rPr>
        <w:t>prowadzi do powstania u zamawiającego</w:t>
      </w:r>
      <w:r w:rsidR="009A2D1C" w:rsidRPr="00A34C16">
        <w:rPr>
          <w:rFonts w:asciiTheme="minorHAnsi" w:hAnsiTheme="minorHAnsi" w:cs="Tahoma"/>
          <w:color w:val="000000" w:themeColor="text1"/>
        </w:rPr>
        <w:t xml:space="preserve"> </w:t>
      </w:r>
      <w:r w:rsidR="001D3495" w:rsidRPr="00A34C16">
        <w:rPr>
          <w:rFonts w:asciiTheme="minorHAnsi" w:hAnsiTheme="minorHAnsi" w:cs="Tahoma"/>
          <w:color w:val="000000" w:themeColor="text1"/>
        </w:rPr>
        <w:t>obowiązku podatkowego zgodnie z </w:t>
      </w:r>
      <w:r w:rsidR="009A2D1C" w:rsidRPr="00A34C16">
        <w:rPr>
          <w:rFonts w:asciiTheme="minorHAnsi" w:hAnsiTheme="minorHAnsi" w:cs="Tahoma"/>
          <w:color w:val="000000" w:themeColor="text1"/>
        </w:rPr>
        <w:t>przepisami o podatku od towarów i usług, jednocześnie wskazując nazwę (rodzaj) towaru lub usługi, których dostawa lub świadczenie b</w:t>
      </w:r>
      <w:r w:rsidR="001D3495" w:rsidRPr="00A34C16">
        <w:rPr>
          <w:rFonts w:asciiTheme="minorHAnsi" w:hAnsiTheme="minorHAnsi" w:cs="Tahoma"/>
          <w:color w:val="000000" w:themeColor="text1"/>
        </w:rPr>
        <w:t>ędzie prowadzić do </w:t>
      </w:r>
      <w:r w:rsidR="009A2D1C" w:rsidRPr="00A34C16">
        <w:rPr>
          <w:rFonts w:asciiTheme="minorHAnsi" w:hAnsiTheme="minorHAnsi" w:cs="Tahoma"/>
          <w:color w:val="000000" w:themeColor="text1"/>
        </w:rPr>
        <w:t>jego powstania, oraz wskazując ich wartość bez kwoty podatku.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3310"/>
        <w:gridCol w:w="2479"/>
        <w:gridCol w:w="2717"/>
      </w:tblGrid>
      <w:tr w:rsidR="00B13D38" w:rsidRPr="00A34C16" w14:paraId="795BE777" w14:textId="77777777" w:rsidTr="00CD45E2">
        <w:tc>
          <w:tcPr>
            <w:tcW w:w="580" w:type="dxa"/>
            <w:shd w:val="pct12" w:color="auto" w:fill="auto"/>
          </w:tcPr>
          <w:bookmarkEnd w:id="1"/>
          <w:p w14:paraId="3E2DB0FC" w14:textId="77777777" w:rsidR="00973073" w:rsidRPr="00964945" w:rsidRDefault="00973073" w:rsidP="002647D9">
            <w:pPr>
              <w:pStyle w:val="Bezodstpw"/>
              <w:spacing w:before="60" w:after="60" w:line="276" w:lineRule="auto"/>
              <w:jc w:val="center"/>
              <w:rPr>
                <w:rFonts w:asciiTheme="minorHAnsi" w:hAnsiTheme="minorHAnsi" w:cs="Tahoma"/>
                <w:b/>
                <w:bCs/>
                <w:color w:val="000000" w:themeColor="text1"/>
                <w:sz w:val="22"/>
              </w:rPr>
            </w:pPr>
            <w:r w:rsidRPr="00964945">
              <w:rPr>
                <w:rFonts w:asciiTheme="minorHAnsi" w:hAnsiTheme="minorHAnsi" w:cs="Tahoma"/>
                <w:b/>
                <w:bCs/>
                <w:color w:val="000000" w:themeColor="text1"/>
                <w:sz w:val="22"/>
              </w:rPr>
              <w:t>Lp.</w:t>
            </w:r>
          </w:p>
        </w:tc>
        <w:tc>
          <w:tcPr>
            <w:tcW w:w="3310" w:type="dxa"/>
            <w:shd w:val="pct12" w:color="auto" w:fill="auto"/>
          </w:tcPr>
          <w:p w14:paraId="79EB9480" w14:textId="77777777" w:rsidR="00973073" w:rsidRPr="00964945" w:rsidRDefault="00973073" w:rsidP="002647D9">
            <w:pPr>
              <w:pStyle w:val="Bezodstpw"/>
              <w:spacing w:before="60" w:after="60" w:line="276" w:lineRule="auto"/>
              <w:jc w:val="center"/>
              <w:rPr>
                <w:rFonts w:asciiTheme="minorHAnsi" w:hAnsiTheme="minorHAnsi" w:cs="Tahoma"/>
                <w:b/>
                <w:bCs/>
                <w:color w:val="000000" w:themeColor="text1"/>
                <w:sz w:val="22"/>
                <w:lang w:val="pl-PL"/>
              </w:rPr>
            </w:pPr>
            <w:r w:rsidRPr="00964945">
              <w:rPr>
                <w:rFonts w:asciiTheme="minorHAnsi" w:hAnsiTheme="minorHAnsi" w:cs="Tahoma"/>
                <w:b/>
                <w:bCs/>
                <w:color w:val="000000" w:themeColor="text1"/>
                <w:sz w:val="22"/>
                <w:lang w:val="pl-PL"/>
              </w:rPr>
              <w:t>Nazwa (rodzaj) towaru lub usługi</w:t>
            </w:r>
          </w:p>
        </w:tc>
        <w:tc>
          <w:tcPr>
            <w:tcW w:w="2479" w:type="dxa"/>
            <w:shd w:val="pct12" w:color="auto" w:fill="auto"/>
          </w:tcPr>
          <w:p w14:paraId="5DACF459" w14:textId="77777777" w:rsidR="00973073" w:rsidRPr="00964945" w:rsidRDefault="00973073" w:rsidP="002647D9">
            <w:pPr>
              <w:pStyle w:val="Bezodstpw"/>
              <w:spacing w:before="60" w:after="60" w:line="276" w:lineRule="auto"/>
              <w:jc w:val="center"/>
              <w:rPr>
                <w:rFonts w:asciiTheme="minorHAnsi" w:hAnsiTheme="minorHAnsi" w:cs="Tahoma"/>
                <w:b/>
                <w:bCs/>
                <w:color w:val="000000" w:themeColor="text1"/>
                <w:sz w:val="22"/>
              </w:rPr>
            </w:pPr>
            <w:r w:rsidRPr="00964945">
              <w:rPr>
                <w:rFonts w:asciiTheme="minorHAnsi" w:hAnsiTheme="minorHAnsi" w:cs="Tahoma"/>
                <w:b/>
                <w:bCs/>
                <w:color w:val="000000" w:themeColor="text1"/>
                <w:sz w:val="22"/>
              </w:rPr>
              <w:t>Wartość bez kwoty podatku</w:t>
            </w:r>
          </w:p>
        </w:tc>
        <w:tc>
          <w:tcPr>
            <w:tcW w:w="2717" w:type="dxa"/>
            <w:shd w:val="pct12" w:color="auto" w:fill="auto"/>
          </w:tcPr>
          <w:p w14:paraId="2429F9AB" w14:textId="7E87C218" w:rsidR="00973073" w:rsidRPr="00964945" w:rsidRDefault="00973073" w:rsidP="00964945">
            <w:pPr>
              <w:pStyle w:val="Bezodstpw"/>
              <w:spacing w:before="60" w:after="60" w:line="276" w:lineRule="auto"/>
              <w:jc w:val="center"/>
              <w:rPr>
                <w:rFonts w:asciiTheme="minorHAnsi" w:hAnsiTheme="minorHAnsi" w:cs="Tahoma"/>
                <w:b/>
                <w:bCs/>
                <w:color w:val="000000" w:themeColor="text1"/>
                <w:sz w:val="22"/>
              </w:rPr>
            </w:pPr>
            <w:r w:rsidRPr="00964945">
              <w:rPr>
                <w:rFonts w:asciiTheme="minorHAnsi" w:hAnsiTheme="minorHAnsi" w:cs="Tahoma"/>
                <w:b/>
                <w:bCs/>
                <w:color w:val="000000" w:themeColor="text1"/>
                <w:sz w:val="22"/>
              </w:rPr>
              <w:t>Stawka podatku Vat</w:t>
            </w:r>
            <w:r w:rsidR="00964945">
              <w:rPr>
                <w:rFonts w:asciiTheme="minorHAnsi" w:hAnsiTheme="minorHAnsi" w:cs="Tahoma"/>
                <w:b/>
                <w:bCs/>
                <w:color w:val="000000" w:themeColor="text1"/>
                <w:sz w:val="22"/>
              </w:rPr>
              <w:t xml:space="preserve"> </w:t>
            </w:r>
            <w:r w:rsidRPr="00964945">
              <w:rPr>
                <w:rFonts w:asciiTheme="minorHAnsi" w:hAnsiTheme="minorHAnsi" w:cs="Tahoma"/>
                <w:b/>
                <w:bCs/>
                <w:color w:val="000000" w:themeColor="text1"/>
                <w:sz w:val="22"/>
              </w:rPr>
              <w:t>(%)</w:t>
            </w:r>
          </w:p>
        </w:tc>
      </w:tr>
      <w:tr w:rsidR="00B13D38" w:rsidRPr="00A34C16" w14:paraId="166587EA" w14:textId="77777777" w:rsidTr="00964945">
        <w:trPr>
          <w:trHeight w:val="655"/>
        </w:trPr>
        <w:tc>
          <w:tcPr>
            <w:tcW w:w="580" w:type="dxa"/>
            <w:shd w:val="clear" w:color="auto" w:fill="auto"/>
          </w:tcPr>
          <w:p w14:paraId="55CBB1F8" w14:textId="77777777" w:rsidR="00973073" w:rsidRPr="00A34C16" w:rsidRDefault="00973073" w:rsidP="00F92358">
            <w:pPr>
              <w:pStyle w:val="Bezodstpw"/>
              <w:spacing w:line="276" w:lineRule="auto"/>
              <w:rPr>
                <w:rFonts w:asciiTheme="minorHAnsi" w:hAnsiTheme="minorHAnsi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3310" w:type="dxa"/>
            <w:shd w:val="clear" w:color="auto" w:fill="auto"/>
          </w:tcPr>
          <w:p w14:paraId="02776D1C" w14:textId="77777777" w:rsidR="00973073" w:rsidRPr="00A34C16" w:rsidRDefault="00973073" w:rsidP="00F92358">
            <w:pPr>
              <w:pStyle w:val="Bezodstpw"/>
              <w:spacing w:line="276" w:lineRule="auto"/>
              <w:rPr>
                <w:rFonts w:asciiTheme="minorHAnsi" w:hAnsiTheme="minorHAnsi" w:cs="Tahoma"/>
                <w:color w:val="000000" w:themeColor="text1"/>
                <w:sz w:val="24"/>
                <w:szCs w:val="24"/>
              </w:rPr>
            </w:pPr>
          </w:p>
          <w:p w14:paraId="5ACF6B83" w14:textId="77777777" w:rsidR="00E20A9D" w:rsidRPr="00A34C16" w:rsidRDefault="00E20A9D" w:rsidP="00F92358">
            <w:pPr>
              <w:pStyle w:val="Bezodstpw"/>
              <w:spacing w:line="276" w:lineRule="auto"/>
              <w:rPr>
                <w:rFonts w:asciiTheme="minorHAnsi" w:hAnsiTheme="minorHAnsi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2479" w:type="dxa"/>
          </w:tcPr>
          <w:p w14:paraId="625C55DB" w14:textId="77777777" w:rsidR="00973073" w:rsidRPr="00A34C16" w:rsidRDefault="00973073" w:rsidP="00F92358">
            <w:pPr>
              <w:pStyle w:val="Bezodstpw"/>
              <w:spacing w:line="276" w:lineRule="auto"/>
              <w:rPr>
                <w:rFonts w:asciiTheme="minorHAnsi" w:hAnsiTheme="minorHAnsi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2717" w:type="dxa"/>
            <w:shd w:val="clear" w:color="auto" w:fill="auto"/>
          </w:tcPr>
          <w:p w14:paraId="0B56A786" w14:textId="77777777" w:rsidR="00973073" w:rsidRPr="00A34C16" w:rsidRDefault="00973073" w:rsidP="00F92358">
            <w:pPr>
              <w:pStyle w:val="Bezodstpw"/>
              <w:spacing w:line="276" w:lineRule="auto"/>
              <w:rPr>
                <w:rFonts w:asciiTheme="minorHAnsi" w:hAnsiTheme="minorHAnsi" w:cs="Tahoma"/>
                <w:color w:val="000000" w:themeColor="text1"/>
                <w:sz w:val="24"/>
                <w:szCs w:val="24"/>
              </w:rPr>
            </w:pPr>
          </w:p>
        </w:tc>
      </w:tr>
    </w:tbl>
    <w:p w14:paraId="501BD361" w14:textId="77777777" w:rsidR="00794012" w:rsidRPr="00A34C16" w:rsidRDefault="009A2D1C" w:rsidP="00FA6270">
      <w:pPr>
        <w:pStyle w:val="Default"/>
        <w:spacing w:before="120" w:after="120" w:line="276" w:lineRule="auto"/>
        <w:jc w:val="both"/>
        <w:rPr>
          <w:rFonts w:asciiTheme="minorHAnsi" w:hAnsiTheme="minorHAnsi" w:cs="Tahoma"/>
          <w:color w:val="000000" w:themeColor="text1"/>
        </w:rPr>
      </w:pPr>
      <w:r w:rsidRPr="00A34C16">
        <w:rPr>
          <w:rFonts w:asciiTheme="minorHAnsi" w:hAnsiTheme="minorHAnsi" w:cs="Tahoma"/>
          <w:color w:val="000000" w:themeColor="text1"/>
        </w:rPr>
        <w:t xml:space="preserve">Oświadczam/y, że niewypełnienie </w:t>
      </w:r>
      <w:r w:rsidR="00FB593C" w:rsidRPr="00A34C16">
        <w:rPr>
          <w:rFonts w:asciiTheme="minorHAnsi" w:hAnsiTheme="minorHAnsi" w:cs="Tahoma"/>
          <w:color w:val="000000" w:themeColor="text1"/>
        </w:rPr>
        <w:t xml:space="preserve">formularza </w:t>
      </w:r>
      <w:r w:rsidRPr="00A34C16">
        <w:rPr>
          <w:rFonts w:asciiTheme="minorHAnsi" w:hAnsiTheme="minorHAnsi" w:cs="Tahoma"/>
          <w:color w:val="000000" w:themeColor="text1"/>
        </w:rPr>
        <w:t>oferty w zakresie wskazanym powyżej oznacza, że złożenie oferty nie prowadzi do powstania obowiązku podatkowego po stronie zamawiającego.</w:t>
      </w:r>
    </w:p>
    <w:p w14:paraId="568912FE" w14:textId="77777777" w:rsidR="008F0536" w:rsidRPr="00A34C16" w:rsidRDefault="009A2D1C" w:rsidP="008F0536">
      <w:pPr>
        <w:pStyle w:val="Akapitzlist"/>
        <w:numPr>
          <w:ilvl w:val="0"/>
          <w:numId w:val="2"/>
        </w:numPr>
        <w:tabs>
          <w:tab w:val="clear" w:pos="340"/>
          <w:tab w:val="num" w:pos="426"/>
          <w:tab w:val="num" w:pos="1420"/>
        </w:tabs>
        <w:spacing w:after="120" w:line="276" w:lineRule="auto"/>
        <w:jc w:val="both"/>
        <w:rPr>
          <w:rFonts w:asciiTheme="minorHAnsi" w:hAnsiTheme="minorHAnsi" w:cs="Tahoma"/>
          <w:color w:val="000000" w:themeColor="text1"/>
        </w:rPr>
      </w:pPr>
      <w:r w:rsidRPr="00A34C16">
        <w:rPr>
          <w:rFonts w:asciiTheme="minorHAnsi" w:hAnsiTheme="minorHAnsi" w:cs="Tahoma"/>
          <w:color w:val="000000" w:themeColor="text1"/>
        </w:rPr>
        <w:t xml:space="preserve">Oświadczam/y, że akceptuję/emy </w:t>
      </w:r>
      <w:r w:rsidR="00F40832" w:rsidRPr="00A34C16">
        <w:rPr>
          <w:rFonts w:asciiTheme="minorHAnsi" w:hAnsiTheme="minorHAnsi" w:cs="Tahoma"/>
          <w:color w:val="000000" w:themeColor="text1"/>
        </w:rPr>
        <w:t xml:space="preserve">projektowane postanowienia umowy w sprawie zamówienia publicznego, które zostaną wprowadzone do treści tej umowy stanowiące załącznik nr </w:t>
      </w:r>
      <w:r w:rsidR="00694F60" w:rsidRPr="00A34C16">
        <w:rPr>
          <w:rFonts w:asciiTheme="minorHAnsi" w:hAnsiTheme="minorHAnsi" w:cs="Tahoma"/>
          <w:color w:val="000000" w:themeColor="text1"/>
        </w:rPr>
        <w:t>3</w:t>
      </w:r>
      <w:r w:rsidR="00F40832" w:rsidRPr="00A34C16">
        <w:rPr>
          <w:rFonts w:asciiTheme="minorHAnsi" w:hAnsiTheme="minorHAnsi" w:cs="Tahoma"/>
          <w:color w:val="000000" w:themeColor="text1"/>
        </w:rPr>
        <w:t xml:space="preserve"> do</w:t>
      </w:r>
      <w:r w:rsidR="00F40832" w:rsidRPr="00A34C16">
        <w:rPr>
          <w:rFonts w:asciiTheme="minorHAnsi" w:hAnsiTheme="minorHAnsi" w:cs="Tahoma"/>
          <w:b/>
          <w:bCs/>
          <w:color w:val="000000" w:themeColor="text1"/>
        </w:rPr>
        <w:t xml:space="preserve"> </w:t>
      </w:r>
      <w:r w:rsidR="00F40832" w:rsidRPr="00A34C16">
        <w:rPr>
          <w:rFonts w:asciiTheme="minorHAnsi" w:hAnsiTheme="minorHAnsi" w:cs="Tahoma"/>
          <w:color w:val="000000" w:themeColor="text1"/>
        </w:rPr>
        <w:t xml:space="preserve">SWZ i </w:t>
      </w:r>
      <w:r w:rsidRPr="00A34C16">
        <w:rPr>
          <w:rFonts w:asciiTheme="minorHAnsi" w:hAnsiTheme="minorHAnsi" w:cs="Tahoma"/>
          <w:color w:val="000000" w:themeColor="text1"/>
        </w:rPr>
        <w:t xml:space="preserve">w </w:t>
      </w:r>
      <w:r w:rsidR="00B13D38" w:rsidRPr="00A34C16">
        <w:rPr>
          <w:rFonts w:asciiTheme="minorHAnsi" w:hAnsiTheme="minorHAnsi" w:cs="Tahoma"/>
          <w:color w:val="000000" w:themeColor="text1"/>
        </w:rPr>
        <w:t>przypadku wybrania</w:t>
      </w:r>
      <w:r w:rsidRPr="00A34C16">
        <w:rPr>
          <w:rFonts w:asciiTheme="minorHAnsi" w:hAnsiTheme="minorHAnsi" w:cs="Tahoma"/>
          <w:color w:val="000000" w:themeColor="text1"/>
        </w:rPr>
        <w:t xml:space="preserve"> naszej oferty zobowiązuję/emy się do podpisania umowy w miejscu i terminie wskazanym przez zamawiającego</w:t>
      </w:r>
      <w:r w:rsidR="00FA6270" w:rsidRPr="00A34C16">
        <w:rPr>
          <w:rFonts w:asciiTheme="minorHAnsi" w:hAnsiTheme="minorHAnsi" w:cs="Tahoma"/>
          <w:color w:val="000000" w:themeColor="text1"/>
        </w:rPr>
        <w:t>.</w:t>
      </w:r>
    </w:p>
    <w:p w14:paraId="63AA838C" w14:textId="77777777" w:rsidR="008F0536" w:rsidRPr="00A34C16" w:rsidRDefault="009A2D1C" w:rsidP="008F0536">
      <w:pPr>
        <w:pStyle w:val="Akapitzlist"/>
        <w:numPr>
          <w:ilvl w:val="0"/>
          <w:numId w:val="2"/>
        </w:numPr>
        <w:tabs>
          <w:tab w:val="clear" w:pos="340"/>
          <w:tab w:val="num" w:pos="426"/>
          <w:tab w:val="num" w:pos="1420"/>
        </w:tabs>
        <w:spacing w:line="276" w:lineRule="auto"/>
        <w:jc w:val="both"/>
        <w:rPr>
          <w:rFonts w:asciiTheme="minorHAnsi" w:hAnsiTheme="minorHAnsi" w:cs="Tahoma"/>
          <w:color w:val="000000" w:themeColor="text1"/>
        </w:rPr>
      </w:pPr>
      <w:r w:rsidRPr="00A34C16">
        <w:rPr>
          <w:rFonts w:asciiTheme="minorHAnsi" w:hAnsiTheme="minorHAnsi" w:cs="Tahoma"/>
          <w:color w:val="000000" w:themeColor="text1"/>
        </w:rPr>
        <w:t>Oświadczam/y, że zapoznałem/zapoznaliśmy się ze specyfikacją warunków zamówienia i nie wnoszę/wnosimy do niej zastrzeżeń oraz zdobyłem/zdobyliśmy informacje konieczne do przygotowania oferty.</w:t>
      </w:r>
    </w:p>
    <w:p w14:paraId="7027C8C5" w14:textId="77777777" w:rsidR="00941CFD" w:rsidRPr="00A34C16" w:rsidRDefault="00941CFD" w:rsidP="00941CFD">
      <w:pPr>
        <w:numPr>
          <w:ilvl w:val="0"/>
          <w:numId w:val="21"/>
        </w:numPr>
        <w:spacing w:before="360"/>
        <w:jc w:val="both"/>
        <w:rPr>
          <w:rFonts w:asciiTheme="minorHAnsi" w:hAnsiTheme="minorHAnsi" w:cs="Tahoma"/>
          <w:lang w:eastAsia="en-US"/>
        </w:rPr>
      </w:pPr>
      <w:r w:rsidRPr="00A34C16">
        <w:rPr>
          <w:rFonts w:asciiTheme="minorHAnsi" w:hAnsiTheme="minorHAnsi" w:cs="Tahoma"/>
          <w:lang w:eastAsia="en-US"/>
        </w:rPr>
        <w:t>Oświadczam, że zamówienie zrealizuję</w:t>
      </w:r>
      <w:r w:rsidRPr="00A34C16">
        <w:rPr>
          <w:rStyle w:val="Odwoanieprzypisudolnego"/>
          <w:rFonts w:asciiTheme="minorHAnsi" w:hAnsiTheme="minorHAnsi"/>
          <w:lang w:eastAsia="en-US"/>
        </w:rPr>
        <w:footnoteReference w:id="4"/>
      </w:r>
      <w:r w:rsidRPr="00A34C16">
        <w:rPr>
          <w:rFonts w:asciiTheme="minorHAnsi" w:hAnsiTheme="minorHAnsi" w:cs="Tahoma"/>
          <w:lang w:eastAsia="en-US"/>
        </w:rPr>
        <w:t>:</w:t>
      </w:r>
    </w:p>
    <w:p w14:paraId="414E10FF" w14:textId="375956D6" w:rsidR="00941CFD" w:rsidRPr="00A34C16" w:rsidRDefault="008E3A5E" w:rsidP="00941CFD">
      <w:pPr>
        <w:pStyle w:val="Akapitzlist"/>
        <w:numPr>
          <w:ilvl w:val="0"/>
          <w:numId w:val="40"/>
        </w:numPr>
        <w:spacing w:before="120" w:after="120"/>
        <w:ind w:left="1134" w:hanging="567"/>
        <w:jc w:val="both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s</w:t>
      </w:r>
      <w:r w:rsidR="00941CFD" w:rsidRPr="00A34C16">
        <w:rPr>
          <w:rFonts w:asciiTheme="minorHAnsi" w:hAnsiTheme="minorHAnsi" w:cs="Tahoma"/>
        </w:rPr>
        <w:t>amodzielnie</w:t>
      </w:r>
    </w:p>
    <w:p w14:paraId="6AEEE1F9" w14:textId="072083F0" w:rsidR="00941CFD" w:rsidRPr="00A34C16" w:rsidRDefault="00941CFD" w:rsidP="00941CFD">
      <w:pPr>
        <w:pStyle w:val="Akapitzlist"/>
        <w:numPr>
          <w:ilvl w:val="0"/>
          <w:numId w:val="40"/>
        </w:numPr>
        <w:spacing w:before="120" w:after="120"/>
        <w:ind w:left="1134" w:hanging="567"/>
        <w:jc w:val="both"/>
        <w:rPr>
          <w:rFonts w:asciiTheme="minorHAnsi" w:hAnsiTheme="minorHAnsi" w:cs="Tahoma"/>
        </w:rPr>
      </w:pPr>
      <w:r w:rsidRPr="00A34C16">
        <w:rPr>
          <w:rFonts w:asciiTheme="minorHAnsi" w:hAnsiTheme="minorHAnsi" w:cs="Tahoma"/>
        </w:rPr>
        <w:t>przy udziale podwykonawcy/-ów niebędącym podmiotem udostępniającym zasoby</w:t>
      </w:r>
    </w:p>
    <w:p w14:paraId="695FF767" w14:textId="3B330AC1" w:rsidR="00941CFD" w:rsidRPr="00A34C16" w:rsidRDefault="00941CFD" w:rsidP="00941CFD">
      <w:pPr>
        <w:pStyle w:val="Akapitzlist"/>
        <w:numPr>
          <w:ilvl w:val="0"/>
          <w:numId w:val="40"/>
        </w:numPr>
        <w:spacing w:before="120" w:after="120"/>
        <w:ind w:left="1134" w:hanging="567"/>
        <w:jc w:val="both"/>
        <w:rPr>
          <w:rFonts w:asciiTheme="minorHAnsi" w:hAnsiTheme="minorHAnsi" w:cs="Tahoma"/>
        </w:rPr>
      </w:pPr>
      <w:r w:rsidRPr="00A34C16">
        <w:rPr>
          <w:rFonts w:asciiTheme="minorHAnsi" w:hAnsiTheme="minorHAnsi" w:cs="Tahoma"/>
        </w:rPr>
        <w:t>przy udziale podwykonawcy/-ów będących podmiotem udostępniającym zasoby</w:t>
      </w:r>
    </w:p>
    <w:p w14:paraId="0AC0F1C8" w14:textId="3030627C" w:rsidR="00941CFD" w:rsidRPr="00A34C16" w:rsidRDefault="00941CFD" w:rsidP="008E3A5E">
      <w:pPr>
        <w:spacing w:before="240"/>
        <w:ind w:left="397"/>
        <w:contextualSpacing/>
        <w:jc w:val="both"/>
        <w:rPr>
          <w:rFonts w:asciiTheme="minorHAnsi" w:hAnsiTheme="minorHAnsi" w:cs="Tahoma"/>
          <w:color w:val="000000" w:themeColor="text1"/>
          <w:vertAlign w:val="superscript"/>
          <w:lang w:eastAsia="en-US"/>
        </w:rPr>
      </w:pPr>
      <w:r w:rsidRPr="00A34C16">
        <w:rPr>
          <w:rFonts w:asciiTheme="minorHAnsi" w:hAnsiTheme="minorHAnsi" w:cs="Tahoma"/>
          <w:color w:val="000000" w:themeColor="text1"/>
          <w:lang w:eastAsia="en-US"/>
        </w:rPr>
        <w:t>Oświadczam/-my, że w celu wykazania spełniania warunku udziału w postępowaniu, polegam/-my na następujących podmiotach udostępniającym zasoby, którzy będą uczestniczyć w realizacji zamówienia:</w:t>
      </w:r>
    </w:p>
    <w:p w14:paraId="27084F76" w14:textId="4B3EF6C1" w:rsidR="00F84EDA" w:rsidRPr="00A34C16" w:rsidRDefault="00F84EDA" w:rsidP="00F84EDA">
      <w:pPr>
        <w:pStyle w:val="Akapitzlist"/>
        <w:spacing w:before="360"/>
        <w:ind w:left="397"/>
        <w:jc w:val="both"/>
        <w:rPr>
          <w:rFonts w:asciiTheme="minorHAnsi" w:hAnsiTheme="minorHAnsi" w:cs="Tahoma"/>
          <w:vertAlign w:val="superscript"/>
        </w:rPr>
      </w:pPr>
      <w:r w:rsidRPr="00A34C16">
        <w:rPr>
          <w:rFonts w:asciiTheme="minorHAnsi" w:hAnsiTheme="minorHAnsi" w:cs="Tahoma"/>
        </w:rPr>
        <w:t>Części zamówienia, których wykonanie będzie powierzone podwykonawcom:</w:t>
      </w:r>
    </w:p>
    <w:tbl>
      <w:tblPr>
        <w:tblStyle w:val="Tabela-Siatka"/>
        <w:tblW w:w="9099" w:type="dxa"/>
        <w:tblInd w:w="421" w:type="dxa"/>
        <w:tblLook w:val="04A0" w:firstRow="1" w:lastRow="0" w:firstColumn="1" w:lastColumn="0" w:noHBand="0" w:noVBand="1"/>
      </w:tblPr>
      <w:tblGrid>
        <w:gridCol w:w="4677"/>
        <w:gridCol w:w="4422"/>
      </w:tblGrid>
      <w:tr w:rsidR="00F84EDA" w:rsidRPr="00A34C16" w14:paraId="4813B39A" w14:textId="77777777" w:rsidTr="00F84EDA">
        <w:trPr>
          <w:trHeight w:val="73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35CCC5FD" w14:textId="77777777" w:rsidR="00F84EDA" w:rsidRPr="00A34C16" w:rsidRDefault="00F84EDA">
            <w:pPr>
              <w:jc w:val="center"/>
              <w:rPr>
                <w:rFonts w:asciiTheme="minorHAnsi" w:hAnsiTheme="minorHAnsi" w:cs="Tahoma"/>
                <w:b/>
                <w:bCs/>
                <w:sz w:val="20"/>
                <w:szCs w:val="20"/>
              </w:rPr>
            </w:pPr>
            <w:bookmarkStart w:id="2" w:name="_Hlk142313394"/>
            <w:r w:rsidRPr="00A34C16">
              <w:rPr>
                <w:rFonts w:asciiTheme="minorHAnsi" w:hAnsiTheme="minorHAnsi" w:cs="Tahoma"/>
                <w:b/>
                <w:bCs/>
                <w:sz w:val="20"/>
                <w:szCs w:val="20"/>
              </w:rPr>
              <w:t>Nazwa (firma)</w:t>
            </w:r>
          </w:p>
          <w:p w14:paraId="0BD445B1" w14:textId="77777777" w:rsidR="00F84EDA" w:rsidRPr="00A34C16" w:rsidRDefault="00F84EDA">
            <w:pPr>
              <w:jc w:val="center"/>
              <w:rPr>
                <w:rFonts w:asciiTheme="minorHAnsi" w:hAnsiTheme="minorHAnsi" w:cs="Tahoma"/>
                <w:b/>
                <w:bCs/>
                <w:sz w:val="20"/>
                <w:szCs w:val="20"/>
              </w:rPr>
            </w:pPr>
            <w:r w:rsidRPr="00A34C16">
              <w:rPr>
                <w:rFonts w:asciiTheme="minorHAnsi" w:hAnsiTheme="minorHAnsi" w:cs="Tahoma"/>
                <w:b/>
                <w:bCs/>
                <w:sz w:val="20"/>
                <w:szCs w:val="20"/>
              </w:rPr>
              <w:t>siedziba podwykonawcy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6982556A" w14:textId="77777777" w:rsidR="00F84EDA" w:rsidRPr="00A34C16" w:rsidRDefault="00F84EDA">
            <w:pPr>
              <w:jc w:val="center"/>
              <w:rPr>
                <w:rFonts w:asciiTheme="minorHAnsi" w:hAnsiTheme="minorHAnsi" w:cs="Tahoma"/>
                <w:b/>
                <w:bCs/>
                <w:sz w:val="20"/>
                <w:szCs w:val="20"/>
              </w:rPr>
            </w:pPr>
            <w:r w:rsidRPr="00A34C16">
              <w:rPr>
                <w:rFonts w:asciiTheme="minorHAnsi" w:hAnsiTheme="minorHAnsi" w:cs="Tahoma"/>
                <w:b/>
                <w:bCs/>
                <w:sz w:val="20"/>
                <w:szCs w:val="20"/>
              </w:rPr>
              <w:t>Opis części zamówienia, która wykonanie zostanie powierzone podwykonawcy</w:t>
            </w:r>
          </w:p>
        </w:tc>
      </w:tr>
      <w:tr w:rsidR="00F84EDA" w:rsidRPr="00A34C16" w14:paraId="09367B7D" w14:textId="77777777" w:rsidTr="00A34C16">
        <w:trPr>
          <w:trHeight w:val="677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EA98" w14:textId="77777777" w:rsidR="00F84EDA" w:rsidRPr="00A34C16" w:rsidRDefault="00F84EDA">
            <w:pPr>
              <w:rPr>
                <w:rFonts w:asciiTheme="minorHAnsi" w:hAnsiTheme="minorHAnsi" w:cs="Tahoma"/>
                <w:sz w:val="16"/>
                <w:szCs w:val="16"/>
              </w:rPr>
            </w:pPr>
          </w:p>
          <w:p w14:paraId="4160E28F" w14:textId="77777777" w:rsidR="00F84EDA" w:rsidRPr="00A34C16" w:rsidRDefault="00F84EDA">
            <w:pPr>
              <w:rPr>
                <w:rFonts w:asciiTheme="minorHAnsi" w:hAnsiTheme="minorHAnsi" w:cs="Tahoma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7006" w14:textId="77777777" w:rsidR="00F84EDA" w:rsidRPr="00A34C16" w:rsidRDefault="00F84EDA">
            <w:pPr>
              <w:rPr>
                <w:rFonts w:asciiTheme="minorHAnsi" w:hAnsiTheme="minorHAnsi" w:cs="Tahoma"/>
              </w:rPr>
            </w:pPr>
          </w:p>
        </w:tc>
      </w:tr>
    </w:tbl>
    <w:bookmarkEnd w:id="2"/>
    <w:p w14:paraId="0A2C0DB4" w14:textId="297367E9" w:rsidR="00F84EDA" w:rsidRPr="00A34C16" w:rsidRDefault="00F84EDA" w:rsidP="00F84EDA">
      <w:pPr>
        <w:pStyle w:val="Akapitzlist"/>
        <w:spacing w:before="240"/>
        <w:ind w:left="0"/>
        <w:jc w:val="both"/>
        <w:rPr>
          <w:rFonts w:asciiTheme="minorHAnsi" w:hAnsiTheme="minorHAnsi" w:cs="Tahoma"/>
        </w:rPr>
      </w:pPr>
      <w:r w:rsidRPr="00A34C16">
        <w:rPr>
          <w:rFonts w:asciiTheme="minorHAnsi" w:hAnsiTheme="minorHAnsi" w:cs="Tahoma"/>
        </w:rPr>
        <w:t>Uwaga! W przypadku braku wskazania części zamówienia, której wykonanie będzie powierzone podwykonawcom, przyjmuje się, że całość zamówienia zostanie zrealizowana siłami własnymi wykonawcy</w:t>
      </w:r>
      <w:r w:rsidR="00A34C16">
        <w:rPr>
          <w:rFonts w:asciiTheme="minorHAnsi" w:hAnsiTheme="minorHAnsi" w:cs="Tahoma"/>
        </w:rPr>
        <w:t>.</w:t>
      </w:r>
    </w:p>
    <w:p w14:paraId="11EC4A91" w14:textId="151CFFBB" w:rsidR="00964945" w:rsidRPr="001E7DD2" w:rsidRDefault="00915A5B" w:rsidP="00964945">
      <w:pPr>
        <w:pStyle w:val="Akapitzlist"/>
        <w:numPr>
          <w:ilvl w:val="0"/>
          <w:numId w:val="2"/>
        </w:numPr>
        <w:tabs>
          <w:tab w:val="clear" w:pos="340"/>
          <w:tab w:val="num" w:pos="426"/>
          <w:tab w:val="num" w:pos="1420"/>
        </w:tabs>
        <w:spacing w:before="240" w:line="276" w:lineRule="auto"/>
        <w:jc w:val="both"/>
        <w:rPr>
          <w:rFonts w:asciiTheme="minorHAnsi" w:hAnsiTheme="minorHAnsi" w:cs="Tahoma"/>
          <w:b/>
          <w:bCs/>
          <w:color w:val="000000" w:themeColor="text1"/>
        </w:rPr>
      </w:pPr>
      <w:r w:rsidRPr="00964945">
        <w:rPr>
          <w:rFonts w:asciiTheme="minorHAnsi" w:hAnsiTheme="minorHAnsi" w:cs="Tahoma"/>
          <w:color w:val="000000" w:themeColor="text1"/>
        </w:rPr>
        <w:lastRenderedPageBreak/>
        <w:t>Oświadczam/y, że wypełniłem/liśmy obowiązki informacyjne przewidziane w art. 13 lub art. 14 RODO) wobec osób fizycznych, od których dane osobowe bezpośrednio lub pośrednio pozyskałem w celu ubiegania się o udzielenie zamówienia publicznego w niniejszym postępowaniu.</w:t>
      </w:r>
      <w:bookmarkStart w:id="3" w:name="_Hlk104964263"/>
    </w:p>
    <w:p w14:paraId="148B58F7" w14:textId="2BD2CDD2" w:rsidR="001E7DD2" w:rsidRDefault="001E7DD2" w:rsidP="001E7DD2">
      <w:pPr>
        <w:tabs>
          <w:tab w:val="num" w:pos="426"/>
          <w:tab w:val="num" w:pos="1420"/>
        </w:tabs>
        <w:spacing w:before="240" w:line="276" w:lineRule="auto"/>
        <w:jc w:val="both"/>
        <w:rPr>
          <w:rFonts w:asciiTheme="minorHAnsi" w:hAnsiTheme="minorHAnsi" w:cs="Tahoma"/>
          <w:b/>
          <w:bCs/>
          <w:color w:val="000000" w:themeColor="text1"/>
        </w:rPr>
      </w:pPr>
    </w:p>
    <w:p w14:paraId="512EB267" w14:textId="77777777" w:rsidR="001E7DD2" w:rsidRPr="001E7DD2" w:rsidRDefault="001E7DD2" w:rsidP="001E7DD2">
      <w:pPr>
        <w:tabs>
          <w:tab w:val="num" w:pos="426"/>
          <w:tab w:val="num" w:pos="1420"/>
        </w:tabs>
        <w:spacing w:before="240" w:line="276" w:lineRule="auto"/>
        <w:jc w:val="both"/>
        <w:rPr>
          <w:rFonts w:asciiTheme="minorHAnsi" w:hAnsiTheme="minorHAnsi" w:cs="Tahoma"/>
          <w:b/>
          <w:bCs/>
          <w:color w:val="000000" w:themeColor="text1"/>
        </w:rPr>
      </w:pPr>
    </w:p>
    <w:p w14:paraId="3035AD3E" w14:textId="0F70B4BF" w:rsidR="008444EE" w:rsidRPr="008444EE" w:rsidRDefault="00550BC8" w:rsidP="008444EE">
      <w:pPr>
        <w:pStyle w:val="Akapitzlist"/>
        <w:numPr>
          <w:ilvl w:val="0"/>
          <w:numId w:val="2"/>
        </w:numPr>
        <w:tabs>
          <w:tab w:val="clear" w:pos="340"/>
          <w:tab w:val="num" w:pos="426"/>
          <w:tab w:val="num" w:pos="1420"/>
        </w:tabs>
        <w:spacing w:before="240" w:line="276" w:lineRule="auto"/>
        <w:jc w:val="both"/>
        <w:rPr>
          <w:rFonts w:asciiTheme="minorHAnsi" w:hAnsiTheme="minorHAnsi" w:cs="Tahoma"/>
          <w:b/>
          <w:bCs/>
          <w:color w:val="000000" w:themeColor="text1"/>
        </w:rPr>
      </w:pPr>
      <w:r>
        <w:rPr>
          <w:rFonts w:asciiTheme="minorHAnsi" w:hAnsiTheme="minorHAnsi" w:cs="Tahoma"/>
          <w:color w:val="000000" w:themeColor="text1"/>
        </w:rPr>
        <w:t>Tabela zgodności</w:t>
      </w:r>
      <w:r w:rsidR="00482343">
        <w:rPr>
          <w:rFonts w:asciiTheme="minorHAnsi" w:hAnsiTheme="minorHAnsi" w:cs="Tahoma"/>
          <w:color w:val="000000" w:themeColor="text1"/>
        </w:rPr>
        <w:t xml:space="preserve"> Część 1</w:t>
      </w:r>
      <w:r>
        <w:rPr>
          <w:rFonts w:asciiTheme="minorHAnsi" w:hAnsiTheme="minorHAnsi" w:cs="Tahoma"/>
          <w:color w:val="000000" w:themeColor="text1"/>
        </w:rPr>
        <w:t>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994"/>
        <w:gridCol w:w="6086"/>
        <w:gridCol w:w="992"/>
      </w:tblGrid>
      <w:tr w:rsidR="00FA1C48" w:rsidRPr="00307F8D" w14:paraId="1FCBE3A7" w14:textId="6C220FE6" w:rsidTr="008444EE">
        <w:tc>
          <w:tcPr>
            <w:tcW w:w="1994" w:type="dxa"/>
          </w:tcPr>
          <w:p w14:paraId="28E5B266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F8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Rodzaj silnika</w:t>
            </w:r>
          </w:p>
        </w:tc>
        <w:tc>
          <w:tcPr>
            <w:tcW w:w="6086" w:type="dxa"/>
          </w:tcPr>
          <w:p w14:paraId="0EF9CA20" w14:textId="77777777" w:rsidR="00FA1C48" w:rsidRPr="00571F4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  <w:r w:rsidRPr="00307F8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4 cylindry</w:t>
            </w:r>
          </w:p>
        </w:tc>
        <w:tc>
          <w:tcPr>
            <w:tcW w:w="992" w:type="dxa"/>
          </w:tcPr>
          <w:p w14:paraId="71C8E0F0" w14:textId="581B942D" w:rsidR="00FA1C48" w:rsidRPr="00307F8D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zgodny</w:t>
            </w:r>
          </w:p>
        </w:tc>
      </w:tr>
      <w:tr w:rsidR="00FA1C48" w:rsidRPr="00307F8D" w14:paraId="6D959813" w14:textId="426A5717" w:rsidTr="008444EE">
        <w:tc>
          <w:tcPr>
            <w:tcW w:w="1994" w:type="dxa"/>
          </w:tcPr>
          <w:p w14:paraId="6BE92FB8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86" w:type="dxa"/>
          </w:tcPr>
          <w:p w14:paraId="6BD88C91" w14:textId="77777777" w:rsidR="00FA1C48" w:rsidRPr="006564B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564B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turbodoładowany diesel o mocy minimum 100 km</w:t>
            </w:r>
          </w:p>
        </w:tc>
        <w:tc>
          <w:tcPr>
            <w:tcW w:w="992" w:type="dxa"/>
          </w:tcPr>
          <w:p w14:paraId="049BE999" w14:textId="77777777" w:rsidR="00FA1C48" w:rsidRPr="00FA6F71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A1C48" w:rsidRPr="00307F8D" w14:paraId="627A4300" w14:textId="6C5D36B2" w:rsidTr="008444EE">
        <w:tc>
          <w:tcPr>
            <w:tcW w:w="1994" w:type="dxa"/>
          </w:tcPr>
          <w:p w14:paraId="1EF8056B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F8D"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  <w:t>Napęd 4x4 oraz 2x4</w:t>
            </w:r>
          </w:p>
        </w:tc>
        <w:tc>
          <w:tcPr>
            <w:tcW w:w="6086" w:type="dxa"/>
          </w:tcPr>
          <w:p w14:paraId="2BF49EBB" w14:textId="77777777" w:rsidR="00FA1C48" w:rsidRPr="006564B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F0839A2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1C48" w:rsidRPr="00307F8D" w14:paraId="193DB0F8" w14:textId="0997D625" w:rsidTr="008444EE">
        <w:tc>
          <w:tcPr>
            <w:tcW w:w="1994" w:type="dxa"/>
          </w:tcPr>
          <w:p w14:paraId="07693364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F8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Układ kierowniczy</w:t>
            </w:r>
          </w:p>
        </w:tc>
        <w:tc>
          <w:tcPr>
            <w:tcW w:w="6086" w:type="dxa"/>
          </w:tcPr>
          <w:p w14:paraId="69E53561" w14:textId="77777777" w:rsidR="00FA1C48" w:rsidRPr="006564B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564BA">
              <w:rPr>
                <w:rFonts w:asciiTheme="minorHAnsi" w:hAnsiTheme="minorHAnsi" w:cstheme="minorHAnsi"/>
                <w:sz w:val="22"/>
                <w:szCs w:val="22"/>
              </w:rPr>
              <w:t xml:space="preserve">Z </w:t>
            </w:r>
            <w:r w:rsidRPr="006564B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hydraulicznym wspomaganiem kierownicy</w:t>
            </w:r>
          </w:p>
        </w:tc>
        <w:tc>
          <w:tcPr>
            <w:tcW w:w="992" w:type="dxa"/>
          </w:tcPr>
          <w:p w14:paraId="20FEF833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1C48" w:rsidRPr="00307F8D" w14:paraId="6052F2F1" w14:textId="70847D30" w:rsidTr="008444EE">
        <w:tc>
          <w:tcPr>
            <w:tcW w:w="1994" w:type="dxa"/>
          </w:tcPr>
          <w:p w14:paraId="6EBACEB1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6086" w:type="dxa"/>
          </w:tcPr>
          <w:p w14:paraId="0F9849C6" w14:textId="77777777" w:rsidR="00FA1C48" w:rsidRPr="006564B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6564B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System kierowania – przetwornica hydrauliczna</w:t>
            </w:r>
          </w:p>
        </w:tc>
        <w:tc>
          <w:tcPr>
            <w:tcW w:w="992" w:type="dxa"/>
          </w:tcPr>
          <w:p w14:paraId="25C39147" w14:textId="77777777" w:rsidR="00FA1C48" w:rsidRPr="00450758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307F8D" w14:paraId="1BC9B8F8" w14:textId="5AA90790" w:rsidTr="008444EE">
        <w:tc>
          <w:tcPr>
            <w:tcW w:w="1994" w:type="dxa"/>
          </w:tcPr>
          <w:p w14:paraId="693EE25D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F8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skrzynia biegów</w:t>
            </w:r>
          </w:p>
        </w:tc>
        <w:tc>
          <w:tcPr>
            <w:tcW w:w="6086" w:type="dxa"/>
          </w:tcPr>
          <w:p w14:paraId="2C7EE952" w14:textId="77777777" w:rsidR="00FA1C48" w:rsidRPr="006564B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564B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Automatyczna, sterowana ręcznie lub elektrycznie</w:t>
            </w:r>
          </w:p>
        </w:tc>
        <w:tc>
          <w:tcPr>
            <w:tcW w:w="992" w:type="dxa"/>
          </w:tcPr>
          <w:p w14:paraId="2194170D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307F8D" w14:paraId="3D41745E" w14:textId="49450B3D" w:rsidTr="008444EE">
        <w:tc>
          <w:tcPr>
            <w:tcW w:w="1994" w:type="dxa"/>
          </w:tcPr>
          <w:p w14:paraId="24C9D531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6086" w:type="dxa"/>
          </w:tcPr>
          <w:p w14:paraId="6E047D22" w14:textId="77777777" w:rsidR="00FA1C48" w:rsidRPr="006564B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564BA"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  <w:t>4 biegi przód 4 tył- dopuszczalne 3 biegi tył</w:t>
            </w:r>
          </w:p>
        </w:tc>
        <w:tc>
          <w:tcPr>
            <w:tcW w:w="992" w:type="dxa"/>
          </w:tcPr>
          <w:p w14:paraId="78CD01DE" w14:textId="77777777" w:rsidR="00FA1C48" w:rsidRPr="00B2000D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A1C48" w:rsidRPr="00307F8D" w14:paraId="4F84F994" w14:textId="6BCD9243" w:rsidTr="008444EE">
        <w:tc>
          <w:tcPr>
            <w:tcW w:w="1994" w:type="dxa"/>
          </w:tcPr>
          <w:p w14:paraId="131A0D19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307F8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Prędkość maksymalna</w:t>
            </w:r>
          </w:p>
        </w:tc>
        <w:tc>
          <w:tcPr>
            <w:tcW w:w="6086" w:type="dxa"/>
          </w:tcPr>
          <w:p w14:paraId="69752E7A" w14:textId="77777777" w:rsidR="00FA1C48" w:rsidRPr="006564B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564B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Minimum 38 km/h</w:t>
            </w:r>
          </w:p>
        </w:tc>
        <w:tc>
          <w:tcPr>
            <w:tcW w:w="992" w:type="dxa"/>
          </w:tcPr>
          <w:p w14:paraId="487114D7" w14:textId="77777777" w:rsidR="00FA1C48" w:rsidRPr="00672E69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A1C48" w:rsidRPr="00307F8D" w14:paraId="016436D7" w14:textId="353969BA" w:rsidTr="008444EE">
        <w:tc>
          <w:tcPr>
            <w:tcW w:w="1994" w:type="dxa"/>
          </w:tcPr>
          <w:p w14:paraId="3B6774E3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6086" w:type="dxa"/>
          </w:tcPr>
          <w:p w14:paraId="0AFC054E" w14:textId="77777777" w:rsidR="00FA1C48" w:rsidRPr="006564B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6564B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Promień skrętu minimum 6,5m </w:t>
            </w:r>
          </w:p>
        </w:tc>
        <w:tc>
          <w:tcPr>
            <w:tcW w:w="992" w:type="dxa"/>
          </w:tcPr>
          <w:p w14:paraId="7699D471" w14:textId="77777777" w:rsidR="00FA1C48" w:rsidRPr="00450758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307F8D" w14:paraId="46E144AD" w14:textId="0677E505" w:rsidTr="008444EE">
        <w:tc>
          <w:tcPr>
            <w:tcW w:w="1994" w:type="dxa"/>
          </w:tcPr>
          <w:p w14:paraId="7C987DBD" w14:textId="77777777" w:rsidR="00FA1C48" w:rsidRPr="00307F8D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07F8D">
              <w:rPr>
                <w:rFonts w:asciiTheme="minorHAnsi" w:hAnsiTheme="minorHAnsi" w:cstheme="minorHAnsi"/>
                <w:sz w:val="22"/>
                <w:szCs w:val="22"/>
              </w:rPr>
              <w:t>Parametry łyżki</w:t>
            </w:r>
          </w:p>
        </w:tc>
        <w:tc>
          <w:tcPr>
            <w:tcW w:w="6086" w:type="dxa"/>
          </w:tcPr>
          <w:p w14:paraId="011CBF3D" w14:textId="77777777" w:rsidR="00FA1C48" w:rsidRPr="006564BA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564BA">
              <w:rPr>
                <w:rFonts w:asciiTheme="minorHAnsi" w:hAnsiTheme="minorHAnsi" w:cstheme="minorHAnsi"/>
                <w:sz w:val="22"/>
                <w:szCs w:val="22"/>
              </w:rPr>
              <w:t>Udźwig przedniej łyżki – 2500 kg</w:t>
            </w:r>
          </w:p>
        </w:tc>
        <w:tc>
          <w:tcPr>
            <w:tcW w:w="992" w:type="dxa"/>
          </w:tcPr>
          <w:p w14:paraId="4099AEEF" w14:textId="77777777" w:rsidR="00FA1C48" w:rsidRPr="00307F8D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1C48" w:rsidRPr="00307F8D" w14:paraId="6265802A" w14:textId="62D8D08D" w:rsidTr="008444EE">
        <w:tc>
          <w:tcPr>
            <w:tcW w:w="1994" w:type="dxa"/>
          </w:tcPr>
          <w:p w14:paraId="4B147F8F" w14:textId="77777777" w:rsidR="00FA1C48" w:rsidRPr="00307F8D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86" w:type="dxa"/>
          </w:tcPr>
          <w:p w14:paraId="6C6E66AA" w14:textId="77777777" w:rsidR="00FA1C48" w:rsidRPr="006564BA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564BA">
              <w:rPr>
                <w:rFonts w:asciiTheme="minorHAnsi" w:hAnsiTheme="minorHAnsi" w:cstheme="minorHAnsi"/>
                <w:sz w:val="22"/>
                <w:szCs w:val="22"/>
              </w:rPr>
              <w:t>Pojemność łyżki – 1.0 m3</w:t>
            </w:r>
          </w:p>
        </w:tc>
        <w:tc>
          <w:tcPr>
            <w:tcW w:w="992" w:type="dxa"/>
          </w:tcPr>
          <w:p w14:paraId="32C5A73C" w14:textId="77777777" w:rsidR="00FA1C48" w:rsidRPr="00307F8D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1C48" w:rsidRPr="00307F8D" w14:paraId="4368E85C" w14:textId="63AD85DB" w:rsidTr="008444EE">
        <w:tc>
          <w:tcPr>
            <w:tcW w:w="1994" w:type="dxa"/>
          </w:tcPr>
          <w:p w14:paraId="6AF2C790" w14:textId="77777777" w:rsidR="00FA1C48" w:rsidRPr="00307F8D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86" w:type="dxa"/>
          </w:tcPr>
          <w:p w14:paraId="7EDEC643" w14:textId="77777777" w:rsidR="00FA1C48" w:rsidRPr="006564BA" w:rsidRDefault="00FA1C48" w:rsidP="000305E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564B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Maksymalna wysokość wysypu – 2,7 m</w:t>
            </w:r>
          </w:p>
        </w:tc>
        <w:tc>
          <w:tcPr>
            <w:tcW w:w="992" w:type="dxa"/>
          </w:tcPr>
          <w:p w14:paraId="12F51354" w14:textId="77777777" w:rsidR="00FA1C48" w:rsidRPr="00450758" w:rsidRDefault="00FA1C48" w:rsidP="000305E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FA1C48" w:rsidRPr="00307F8D" w14:paraId="2DDA6C69" w14:textId="5EF33F27" w:rsidTr="008444EE">
        <w:tc>
          <w:tcPr>
            <w:tcW w:w="1994" w:type="dxa"/>
          </w:tcPr>
          <w:p w14:paraId="2AA6DA2E" w14:textId="77777777" w:rsidR="00FA1C48" w:rsidRPr="00307F8D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86" w:type="dxa"/>
          </w:tcPr>
          <w:p w14:paraId="5E0CD87F" w14:textId="77777777" w:rsidR="00FA1C48" w:rsidRPr="006564BA" w:rsidRDefault="00FA1C48" w:rsidP="000305E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564B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Maksymalny dystans wysypu – 1 m</w:t>
            </w:r>
          </w:p>
        </w:tc>
        <w:tc>
          <w:tcPr>
            <w:tcW w:w="992" w:type="dxa"/>
          </w:tcPr>
          <w:p w14:paraId="34CA9981" w14:textId="77777777" w:rsidR="00FA1C48" w:rsidRPr="00450758" w:rsidRDefault="00FA1C48" w:rsidP="000305E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FA1C48" w:rsidRPr="00307F8D" w14:paraId="5E1F5F5D" w14:textId="5B6FB7A3" w:rsidTr="008444EE">
        <w:tc>
          <w:tcPr>
            <w:tcW w:w="1994" w:type="dxa"/>
          </w:tcPr>
          <w:p w14:paraId="2F7DBDAE" w14:textId="77777777" w:rsidR="00FA1C48" w:rsidRPr="00307F8D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86" w:type="dxa"/>
          </w:tcPr>
          <w:p w14:paraId="05E28545" w14:textId="77777777" w:rsidR="00FA1C48" w:rsidRPr="006564BA" w:rsidRDefault="00FA1C48" w:rsidP="000305E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564B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Maksymalna głębokość kopania – 4,2m</w:t>
            </w:r>
          </w:p>
        </w:tc>
        <w:tc>
          <w:tcPr>
            <w:tcW w:w="992" w:type="dxa"/>
          </w:tcPr>
          <w:p w14:paraId="67E4D6E2" w14:textId="77777777" w:rsidR="00FA1C48" w:rsidRPr="00450758" w:rsidRDefault="00FA1C48" w:rsidP="000305E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FA1C48" w:rsidRPr="00307F8D" w14:paraId="4C1397A8" w14:textId="511480CE" w:rsidTr="008444EE">
        <w:tc>
          <w:tcPr>
            <w:tcW w:w="1994" w:type="dxa"/>
          </w:tcPr>
          <w:p w14:paraId="749A4E92" w14:textId="77777777" w:rsidR="00FA1C48" w:rsidRPr="00307F8D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86" w:type="dxa"/>
          </w:tcPr>
          <w:p w14:paraId="5EC5246F" w14:textId="77777777" w:rsidR="00FA1C48" w:rsidRPr="006564BA" w:rsidRDefault="00FA1C48" w:rsidP="000305E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564B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Maksymalna głębokość kopania teleskop – 5,2 m</w:t>
            </w:r>
          </w:p>
        </w:tc>
        <w:tc>
          <w:tcPr>
            <w:tcW w:w="992" w:type="dxa"/>
          </w:tcPr>
          <w:p w14:paraId="1A9E3D79" w14:textId="77777777" w:rsidR="00FA1C48" w:rsidRPr="00450758" w:rsidRDefault="00FA1C48" w:rsidP="000305E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FA1C48" w:rsidRPr="00307F8D" w14:paraId="2F9D30B3" w14:textId="43A90E3E" w:rsidTr="008444EE">
        <w:tc>
          <w:tcPr>
            <w:tcW w:w="1994" w:type="dxa"/>
          </w:tcPr>
          <w:p w14:paraId="26ADE000" w14:textId="77777777" w:rsidR="00FA1C48" w:rsidRPr="00307F8D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07F8D">
              <w:rPr>
                <w:rFonts w:asciiTheme="minorHAnsi" w:hAnsiTheme="minorHAnsi" w:cstheme="minorHAnsi"/>
                <w:sz w:val="22"/>
                <w:szCs w:val="22"/>
              </w:rPr>
              <w:t>Dodatkowo:</w:t>
            </w:r>
          </w:p>
        </w:tc>
        <w:tc>
          <w:tcPr>
            <w:tcW w:w="6086" w:type="dxa"/>
          </w:tcPr>
          <w:p w14:paraId="77771CEA" w14:textId="77777777" w:rsidR="00FA1C48" w:rsidRPr="006564BA" w:rsidRDefault="00FA1C48" w:rsidP="000305E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564B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Łyżki kopiące: 1 szt: 600 mm i 1 szt.  400 mm</w:t>
            </w:r>
          </w:p>
        </w:tc>
        <w:tc>
          <w:tcPr>
            <w:tcW w:w="992" w:type="dxa"/>
          </w:tcPr>
          <w:p w14:paraId="47943EB5" w14:textId="77777777" w:rsidR="00FA1C48" w:rsidRPr="00450758" w:rsidRDefault="00FA1C48" w:rsidP="000305E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FA1C48" w:rsidRPr="00307F8D" w14:paraId="70CB4BCA" w14:textId="1D368BF5" w:rsidTr="008444EE">
        <w:tc>
          <w:tcPr>
            <w:tcW w:w="1994" w:type="dxa"/>
          </w:tcPr>
          <w:p w14:paraId="3C6207E3" w14:textId="77777777" w:rsidR="00FA1C48" w:rsidRPr="00307F8D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86" w:type="dxa"/>
          </w:tcPr>
          <w:p w14:paraId="17D56689" w14:textId="77777777" w:rsidR="00FA1C48" w:rsidRPr="006564BA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564BA">
              <w:rPr>
                <w:rFonts w:asciiTheme="minorHAnsi" w:hAnsiTheme="minorHAnsi" w:cstheme="minorHAnsi"/>
                <w:color w:val="040711"/>
                <w:sz w:val="22"/>
                <w:szCs w:val="22"/>
              </w:rPr>
              <w:t>Widły do palet</w:t>
            </w:r>
          </w:p>
        </w:tc>
        <w:tc>
          <w:tcPr>
            <w:tcW w:w="992" w:type="dxa"/>
          </w:tcPr>
          <w:p w14:paraId="50A4068D" w14:textId="77777777" w:rsidR="00FA1C48" w:rsidRPr="00307F8D" w:rsidRDefault="00FA1C48" w:rsidP="000305EF">
            <w:pPr>
              <w:pStyle w:val="Default"/>
              <w:rPr>
                <w:rFonts w:asciiTheme="minorHAnsi" w:hAnsiTheme="minorHAnsi" w:cstheme="minorHAnsi"/>
                <w:color w:val="040711"/>
                <w:sz w:val="22"/>
                <w:szCs w:val="22"/>
              </w:rPr>
            </w:pPr>
          </w:p>
        </w:tc>
      </w:tr>
      <w:tr w:rsidR="00FA1C48" w:rsidRPr="00307F8D" w14:paraId="1E6E88BA" w14:textId="3F9C332D" w:rsidTr="008444EE">
        <w:tc>
          <w:tcPr>
            <w:tcW w:w="1994" w:type="dxa"/>
          </w:tcPr>
          <w:p w14:paraId="42278329" w14:textId="77777777" w:rsidR="00FA1C48" w:rsidRPr="00307F8D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07F8D">
              <w:rPr>
                <w:rFonts w:asciiTheme="minorHAnsi" w:hAnsiTheme="minorHAnsi" w:cstheme="minorHAnsi"/>
                <w:sz w:val="22"/>
                <w:szCs w:val="22"/>
              </w:rPr>
              <w:t>Ramię tylne</w:t>
            </w:r>
          </w:p>
        </w:tc>
        <w:tc>
          <w:tcPr>
            <w:tcW w:w="6086" w:type="dxa"/>
          </w:tcPr>
          <w:p w14:paraId="00DFA2A0" w14:textId="77777777" w:rsidR="00FA1C48" w:rsidRPr="006564BA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564BA">
              <w:rPr>
                <w:rFonts w:asciiTheme="minorHAnsi" w:hAnsiTheme="minorHAnsi" w:cstheme="minorHAnsi"/>
                <w:sz w:val="22"/>
                <w:szCs w:val="22"/>
              </w:rPr>
              <w:t>Promień pracy tylnego ramienia 180 stopni</w:t>
            </w:r>
          </w:p>
        </w:tc>
        <w:tc>
          <w:tcPr>
            <w:tcW w:w="992" w:type="dxa"/>
          </w:tcPr>
          <w:p w14:paraId="66642B06" w14:textId="77777777" w:rsidR="00FA1C48" w:rsidRPr="00C53644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A1C48" w:rsidRPr="00307F8D" w14:paraId="776620CB" w14:textId="2BD371AD" w:rsidTr="008444EE">
        <w:tc>
          <w:tcPr>
            <w:tcW w:w="1994" w:type="dxa"/>
          </w:tcPr>
          <w:p w14:paraId="11800EAE" w14:textId="77777777" w:rsidR="00FA1C48" w:rsidRPr="00307F8D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86" w:type="dxa"/>
          </w:tcPr>
          <w:p w14:paraId="78BFF6A5" w14:textId="77777777" w:rsidR="00FA1C48" w:rsidRPr="006564BA" w:rsidRDefault="00FA1C48" w:rsidP="000305EF">
            <w:pPr>
              <w:pStyle w:val="Default"/>
              <w:rPr>
                <w:rFonts w:asciiTheme="minorHAnsi" w:hAnsiTheme="minorHAnsi" w:cstheme="minorHAnsi"/>
                <w:strike/>
                <w:color w:val="FF0000"/>
                <w:sz w:val="22"/>
                <w:szCs w:val="22"/>
              </w:rPr>
            </w:pPr>
            <w:r w:rsidRPr="006564BA">
              <w:rPr>
                <w:rFonts w:asciiTheme="minorHAnsi" w:hAnsiTheme="minorHAnsi" w:cstheme="minorHAnsi"/>
                <w:color w:val="040711"/>
                <w:sz w:val="22"/>
                <w:szCs w:val="22"/>
              </w:rPr>
              <w:t>Hydraulicznie przesuwne</w:t>
            </w:r>
          </w:p>
        </w:tc>
        <w:tc>
          <w:tcPr>
            <w:tcW w:w="992" w:type="dxa"/>
          </w:tcPr>
          <w:p w14:paraId="69BCD449" w14:textId="77777777" w:rsidR="00FA1C48" w:rsidRPr="00307F8D" w:rsidRDefault="00FA1C48" w:rsidP="000305EF">
            <w:pPr>
              <w:pStyle w:val="Default"/>
              <w:rPr>
                <w:rFonts w:asciiTheme="minorHAnsi" w:hAnsiTheme="minorHAnsi" w:cstheme="minorHAnsi"/>
                <w:color w:val="040711"/>
                <w:sz w:val="22"/>
                <w:szCs w:val="22"/>
              </w:rPr>
            </w:pPr>
          </w:p>
        </w:tc>
      </w:tr>
      <w:tr w:rsidR="00FA1C48" w:rsidRPr="00307F8D" w14:paraId="72E24A72" w14:textId="0C28D794" w:rsidTr="008444EE">
        <w:tc>
          <w:tcPr>
            <w:tcW w:w="1994" w:type="dxa"/>
          </w:tcPr>
          <w:p w14:paraId="2405164A" w14:textId="77777777" w:rsidR="00FA1C48" w:rsidRPr="00154ABA" w:rsidRDefault="00FA1C48" w:rsidP="000305E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6086" w:type="dxa"/>
          </w:tcPr>
          <w:p w14:paraId="7234E92D" w14:textId="77777777" w:rsidR="00FA1C48" w:rsidRPr="006564BA" w:rsidRDefault="00FA1C48" w:rsidP="000305E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564B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System SRS pływające ramie</w:t>
            </w:r>
          </w:p>
        </w:tc>
        <w:tc>
          <w:tcPr>
            <w:tcW w:w="992" w:type="dxa"/>
          </w:tcPr>
          <w:p w14:paraId="15E30131" w14:textId="77777777" w:rsidR="00FA1C48" w:rsidRPr="00154ABA" w:rsidRDefault="00FA1C48" w:rsidP="000305E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FA1C48" w:rsidRPr="00307F8D" w14:paraId="4ABC415F" w14:textId="40B15FA9" w:rsidTr="008444EE">
        <w:tc>
          <w:tcPr>
            <w:tcW w:w="1994" w:type="dxa"/>
          </w:tcPr>
          <w:p w14:paraId="6E4EF537" w14:textId="77777777" w:rsidR="00FA1C48" w:rsidRPr="00154AB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54ABA">
              <w:rPr>
                <w:rFonts w:asciiTheme="minorHAnsi" w:hAnsiTheme="minorHAnsi" w:cstheme="minorHAnsi"/>
                <w:sz w:val="22"/>
                <w:szCs w:val="22"/>
              </w:rPr>
              <w:t>System hamulcowy</w:t>
            </w:r>
          </w:p>
        </w:tc>
        <w:tc>
          <w:tcPr>
            <w:tcW w:w="6086" w:type="dxa"/>
          </w:tcPr>
          <w:p w14:paraId="66223E48" w14:textId="77777777" w:rsidR="00FA1C48" w:rsidRPr="006564B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564B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Hamulec roboczy: hydrauliczny tarczowy hamulec rozprężany na 4 koła</w:t>
            </w:r>
          </w:p>
        </w:tc>
        <w:tc>
          <w:tcPr>
            <w:tcW w:w="992" w:type="dxa"/>
          </w:tcPr>
          <w:p w14:paraId="6FAFAC56" w14:textId="77777777" w:rsidR="00FA1C48" w:rsidRPr="00154AB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307F8D" w14:paraId="62D804D8" w14:textId="41734632" w:rsidTr="008444EE">
        <w:tc>
          <w:tcPr>
            <w:tcW w:w="1994" w:type="dxa"/>
          </w:tcPr>
          <w:p w14:paraId="3324C4F6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86" w:type="dxa"/>
          </w:tcPr>
          <w:p w14:paraId="24A4D6FA" w14:textId="77777777" w:rsidR="00FA1C48" w:rsidRPr="006564B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564B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Hamulec postojowy</w:t>
            </w:r>
          </w:p>
        </w:tc>
        <w:tc>
          <w:tcPr>
            <w:tcW w:w="992" w:type="dxa"/>
          </w:tcPr>
          <w:p w14:paraId="7E58B5D1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307F8D" w14:paraId="61178256" w14:textId="2C4401F9" w:rsidTr="008444EE">
        <w:tc>
          <w:tcPr>
            <w:tcW w:w="1994" w:type="dxa"/>
          </w:tcPr>
          <w:p w14:paraId="143EAC03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F8D">
              <w:rPr>
                <w:rFonts w:asciiTheme="minorHAnsi" w:hAnsiTheme="minorHAnsi" w:cstheme="minorHAnsi"/>
                <w:sz w:val="22"/>
                <w:szCs w:val="22"/>
              </w:rPr>
              <w:t>Układ hydrauliczny</w:t>
            </w:r>
          </w:p>
        </w:tc>
        <w:tc>
          <w:tcPr>
            <w:tcW w:w="6086" w:type="dxa"/>
          </w:tcPr>
          <w:p w14:paraId="4359A4E3" w14:textId="77777777" w:rsidR="00FA1C48" w:rsidRPr="006564B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564B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Ciśnienie układu hydraulicznego – 25 Mpa</w:t>
            </w:r>
          </w:p>
        </w:tc>
        <w:tc>
          <w:tcPr>
            <w:tcW w:w="992" w:type="dxa"/>
          </w:tcPr>
          <w:p w14:paraId="480C686D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307F8D" w14:paraId="2D047284" w14:textId="1F0EF591" w:rsidTr="008444EE">
        <w:tc>
          <w:tcPr>
            <w:tcW w:w="1994" w:type="dxa"/>
          </w:tcPr>
          <w:p w14:paraId="5DF01055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86" w:type="dxa"/>
          </w:tcPr>
          <w:p w14:paraId="5DAF66B7" w14:textId="77777777" w:rsidR="00FA1C48" w:rsidRPr="006564B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564B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Przepływ pompy hydrauliczne – 165 L/min</w:t>
            </w:r>
          </w:p>
        </w:tc>
        <w:tc>
          <w:tcPr>
            <w:tcW w:w="992" w:type="dxa"/>
          </w:tcPr>
          <w:p w14:paraId="1BEF7898" w14:textId="77777777" w:rsidR="00FA1C48" w:rsidRPr="00C53644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A1C48" w:rsidRPr="00307F8D" w14:paraId="21DB32EB" w14:textId="4CF22C8B" w:rsidTr="008444EE">
        <w:tc>
          <w:tcPr>
            <w:tcW w:w="1994" w:type="dxa"/>
          </w:tcPr>
          <w:p w14:paraId="1EAA0B58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86" w:type="dxa"/>
          </w:tcPr>
          <w:p w14:paraId="7C81FD31" w14:textId="77777777" w:rsidR="00FA1C48" w:rsidRPr="006564B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564BA"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  <w:t>Szybkozłącze hydrauliczne na przednim ramieniu roboczym</w:t>
            </w:r>
          </w:p>
        </w:tc>
        <w:tc>
          <w:tcPr>
            <w:tcW w:w="992" w:type="dxa"/>
          </w:tcPr>
          <w:p w14:paraId="01A3BBB9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</w:pPr>
          </w:p>
        </w:tc>
      </w:tr>
      <w:tr w:rsidR="00FA1C48" w:rsidRPr="00307F8D" w14:paraId="6C4CCC8A" w14:textId="016558EA" w:rsidTr="008444EE">
        <w:tc>
          <w:tcPr>
            <w:tcW w:w="1994" w:type="dxa"/>
          </w:tcPr>
          <w:p w14:paraId="713D2D6C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86" w:type="dxa"/>
          </w:tcPr>
          <w:p w14:paraId="53047016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F8D"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  <w:t>Szybkozłącze hydrauliczne na tylnym ramieniu kopiącym</w:t>
            </w:r>
          </w:p>
        </w:tc>
        <w:tc>
          <w:tcPr>
            <w:tcW w:w="992" w:type="dxa"/>
          </w:tcPr>
          <w:p w14:paraId="2810BF09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</w:pPr>
          </w:p>
        </w:tc>
      </w:tr>
      <w:tr w:rsidR="00FA1C48" w:rsidRPr="00307F8D" w14:paraId="1C59B75C" w14:textId="257D79D3" w:rsidTr="008444EE">
        <w:tc>
          <w:tcPr>
            <w:tcW w:w="1994" w:type="dxa"/>
          </w:tcPr>
          <w:p w14:paraId="594FAE16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6086" w:type="dxa"/>
          </w:tcPr>
          <w:p w14:paraId="60D667D1" w14:textId="77777777" w:rsidR="00FA1C48" w:rsidRPr="00154AB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154ABA"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  <w:t>Hydraulicznie przesuwne ramie kopiące</w:t>
            </w:r>
          </w:p>
        </w:tc>
        <w:tc>
          <w:tcPr>
            <w:tcW w:w="992" w:type="dxa"/>
          </w:tcPr>
          <w:p w14:paraId="59B74BA9" w14:textId="77777777" w:rsidR="00FA1C48" w:rsidRPr="00154AB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</w:pPr>
          </w:p>
        </w:tc>
      </w:tr>
      <w:tr w:rsidR="00FA1C48" w:rsidRPr="00307F8D" w14:paraId="6FEE95A1" w14:textId="67DE76D5" w:rsidTr="008444EE">
        <w:tc>
          <w:tcPr>
            <w:tcW w:w="1994" w:type="dxa"/>
          </w:tcPr>
          <w:p w14:paraId="38DC169E" w14:textId="77777777" w:rsidR="00FA1C48" w:rsidRPr="00154AB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6086" w:type="dxa"/>
          </w:tcPr>
          <w:p w14:paraId="6E5C8F33" w14:textId="77777777" w:rsidR="00FA1C48" w:rsidRPr="00154AB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154ABA"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  <w:t>Gniazda serwisowe na każdej sekcji hydraulicznej</w:t>
            </w:r>
          </w:p>
        </w:tc>
        <w:tc>
          <w:tcPr>
            <w:tcW w:w="992" w:type="dxa"/>
          </w:tcPr>
          <w:p w14:paraId="5C81C935" w14:textId="77777777" w:rsidR="00FA1C48" w:rsidRPr="00154AB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</w:pPr>
          </w:p>
        </w:tc>
      </w:tr>
      <w:tr w:rsidR="00FA1C48" w:rsidRPr="00307F8D" w14:paraId="5171CE56" w14:textId="7A10CB72" w:rsidTr="008444EE">
        <w:tc>
          <w:tcPr>
            <w:tcW w:w="1994" w:type="dxa"/>
          </w:tcPr>
          <w:p w14:paraId="2EEF364E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6086" w:type="dxa"/>
          </w:tcPr>
          <w:p w14:paraId="2A0308B5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</w:pPr>
            <w:r w:rsidRPr="00307F8D"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  <w:t>Hydrauliczne podpory typu H</w:t>
            </w:r>
          </w:p>
        </w:tc>
        <w:tc>
          <w:tcPr>
            <w:tcW w:w="992" w:type="dxa"/>
          </w:tcPr>
          <w:p w14:paraId="7159C268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</w:pPr>
          </w:p>
        </w:tc>
      </w:tr>
      <w:tr w:rsidR="00FA1C48" w:rsidRPr="00307F8D" w14:paraId="2650DF76" w14:textId="1B840280" w:rsidTr="008444EE">
        <w:tc>
          <w:tcPr>
            <w:tcW w:w="1994" w:type="dxa"/>
          </w:tcPr>
          <w:p w14:paraId="16059721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86" w:type="dxa"/>
          </w:tcPr>
          <w:p w14:paraId="6F839751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F8D"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  <w:t>Gniazda serwisowe na każdej sekcji hydraulicznej</w:t>
            </w:r>
          </w:p>
        </w:tc>
        <w:tc>
          <w:tcPr>
            <w:tcW w:w="992" w:type="dxa"/>
          </w:tcPr>
          <w:p w14:paraId="32609F93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</w:pPr>
          </w:p>
        </w:tc>
      </w:tr>
      <w:tr w:rsidR="00FA1C48" w:rsidRPr="00307F8D" w14:paraId="59A71249" w14:textId="3FD69149" w:rsidTr="008444EE">
        <w:tc>
          <w:tcPr>
            <w:tcW w:w="1994" w:type="dxa"/>
          </w:tcPr>
          <w:p w14:paraId="07996E0A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86" w:type="dxa"/>
          </w:tcPr>
          <w:p w14:paraId="241F23A4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F8D"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  <w:t>Oświetlenie</w:t>
            </w:r>
            <w:r w:rsidRPr="00571F4A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307F8D"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  <w:t>przód / tył światło robocze rozproszone</w:t>
            </w:r>
          </w:p>
        </w:tc>
        <w:tc>
          <w:tcPr>
            <w:tcW w:w="992" w:type="dxa"/>
          </w:tcPr>
          <w:p w14:paraId="259070EB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</w:pPr>
          </w:p>
        </w:tc>
      </w:tr>
      <w:tr w:rsidR="00FA1C48" w:rsidRPr="00307F8D" w14:paraId="14F1B8B3" w14:textId="3148A138" w:rsidTr="008444EE">
        <w:tc>
          <w:tcPr>
            <w:tcW w:w="1994" w:type="dxa"/>
          </w:tcPr>
          <w:p w14:paraId="79754DD6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86" w:type="dxa"/>
          </w:tcPr>
          <w:p w14:paraId="24380A59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</w:pPr>
            <w:r w:rsidRPr="00307F8D"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  <w:t>Oświetlenie drogowe przód/tył</w:t>
            </w:r>
          </w:p>
        </w:tc>
        <w:tc>
          <w:tcPr>
            <w:tcW w:w="992" w:type="dxa"/>
          </w:tcPr>
          <w:p w14:paraId="4A5D9D83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</w:pPr>
          </w:p>
        </w:tc>
      </w:tr>
      <w:tr w:rsidR="00FA1C48" w:rsidRPr="00307F8D" w14:paraId="14023186" w14:textId="04707EF7" w:rsidTr="008444EE">
        <w:tc>
          <w:tcPr>
            <w:tcW w:w="1994" w:type="dxa"/>
          </w:tcPr>
          <w:p w14:paraId="18475FA1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86" w:type="dxa"/>
          </w:tcPr>
          <w:p w14:paraId="052C6A99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307F8D"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  <w:t>Dźwięk ostrzegawczy cofania</w:t>
            </w:r>
          </w:p>
        </w:tc>
        <w:tc>
          <w:tcPr>
            <w:tcW w:w="992" w:type="dxa"/>
          </w:tcPr>
          <w:p w14:paraId="6AC36B12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</w:pPr>
          </w:p>
        </w:tc>
      </w:tr>
      <w:tr w:rsidR="00FA1C48" w:rsidRPr="00307F8D" w14:paraId="7B811A06" w14:textId="65EF8B38" w:rsidTr="008444EE">
        <w:tc>
          <w:tcPr>
            <w:tcW w:w="1994" w:type="dxa"/>
          </w:tcPr>
          <w:p w14:paraId="33328F2A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86" w:type="dxa"/>
          </w:tcPr>
          <w:p w14:paraId="35AAFB8D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F8D"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  <w:t>Światło ostrzegawcze na dachu</w:t>
            </w:r>
          </w:p>
        </w:tc>
        <w:tc>
          <w:tcPr>
            <w:tcW w:w="992" w:type="dxa"/>
          </w:tcPr>
          <w:p w14:paraId="31BCE2F3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</w:pPr>
          </w:p>
        </w:tc>
      </w:tr>
      <w:tr w:rsidR="00FA1C48" w:rsidRPr="00307F8D" w14:paraId="51F48285" w14:textId="365B4491" w:rsidTr="008444EE">
        <w:tc>
          <w:tcPr>
            <w:tcW w:w="1994" w:type="dxa"/>
          </w:tcPr>
          <w:p w14:paraId="22D0552A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86" w:type="dxa"/>
          </w:tcPr>
          <w:p w14:paraId="2D5FDED6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F8D"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  <w:t>Roleta na przedniej szybie</w:t>
            </w:r>
          </w:p>
        </w:tc>
        <w:tc>
          <w:tcPr>
            <w:tcW w:w="992" w:type="dxa"/>
          </w:tcPr>
          <w:p w14:paraId="666242AB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</w:pPr>
          </w:p>
        </w:tc>
      </w:tr>
      <w:tr w:rsidR="00FA1C48" w:rsidRPr="00307F8D" w14:paraId="649482C1" w14:textId="62A48BB6" w:rsidTr="008444EE">
        <w:tc>
          <w:tcPr>
            <w:tcW w:w="1994" w:type="dxa"/>
          </w:tcPr>
          <w:p w14:paraId="2C400CCC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86" w:type="dxa"/>
          </w:tcPr>
          <w:p w14:paraId="3037B7D7" w14:textId="77777777" w:rsidR="00FA1C48" w:rsidRPr="00154AB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154AB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Radio z wyświetlaczem LCD</w:t>
            </w:r>
          </w:p>
        </w:tc>
        <w:tc>
          <w:tcPr>
            <w:tcW w:w="992" w:type="dxa"/>
          </w:tcPr>
          <w:p w14:paraId="5D90AD0B" w14:textId="77777777" w:rsidR="00FA1C48" w:rsidRPr="00154AB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307F8D" w14:paraId="1E1C70C1" w14:textId="124B565E" w:rsidTr="008444EE">
        <w:tc>
          <w:tcPr>
            <w:tcW w:w="1994" w:type="dxa"/>
          </w:tcPr>
          <w:p w14:paraId="3069032D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6086" w:type="dxa"/>
          </w:tcPr>
          <w:p w14:paraId="47AB9FC0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307F8D"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  <w:t>Klimatyzacja</w:t>
            </w:r>
          </w:p>
        </w:tc>
        <w:tc>
          <w:tcPr>
            <w:tcW w:w="992" w:type="dxa"/>
          </w:tcPr>
          <w:p w14:paraId="6F3CFFAE" w14:textId="77777777" w:rsidR="00FA1C48" w:rsidRPr="00307F8D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</w:pPr>
          </w:p>
        </w:tc>
      </w:tr>
    </w:tbl>
    <w:p w14:paraId="24E2239A" w14:textId="77777777" w:rsidR="00963144" w:rsidRPr="00FA1C48" w:rsidRDefault="00963144" w:rsidP="00FA1C48">
      <w:pPr>
        <w:tabs>
          <w:tab w:val="num" w:pos="1420"/>
        </w:tabs>
        <w:spacing w:before="240" w:line="276" w:lineRule="auto"/>
        <w:jc w:val="both"/>
        <w:rPr>
          <w:rFonts w:asciiTheme="minorHAnsi" w:hAnsiTheme="minorHAnsi" w:cs="Tahoma"/>
          <w:b/>
          <w:bCs/>
          <w:color w:val="000000" w:themeColor="text1"/>
        </w:rPr>
      </w:pPr>
    </w:p>
    <w:p w14:paraId="66C706DC" w14:textId="21CC5581" w:rsidR="00482343" w:rsidRPr="00FA1C48" w:rsidRDefault="00482343" w:rsidP="00482343">
      <w:pPr>
        <w:pStyle w:val="Akapitzlist"/>
        <w:numPr>
          <w:ilvl w:val="0"/>
          <w:numId w:val="2"/>
        </w:numPr>
        <w:tabs>
          <w:tab w:val="clear" w:pos="340"/>
          <w:tab w:val="num" w:pos="426"/>
          <w:tab w:val="num" w:pos="1420"/>
        </w:tabs>
        <w:spacing w:before="240" w:line="276" w:lineRule="auto"/>
        <w:jc w:val="both"/>
        <w:rPr>
          <w:rFonts w:asciiTheme="minorHAnsi" w:hAnsiTheme="minorHAnsi" w:cs="Tahoma"/>
          <w:b/>
          <w:bCs/>
          <w:color w:val="000000" w:themeColor="text1"/>
        </w:rPr>
      </w:pPr>
      <w:r>
        <w:rPr>
          <w:rFonts w:asciiTheme="minorHAnsi" w:hAnsiTheme="minorHAnsi" w:cs="Tahoma"/>
          <w:color w:val="000000" w:themeColor="text1"/>
        </w:rPr>
        <w:t>Tabela zgodności Część 2: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022"/>
        <w:gridCol w:w="6058"/>
        <w:gridCol w:w="992"/>
      </w:tblGrid>
      <w:tr w:rsidR="00FA1C48" w:rsidRPr="00DE0B7A" w14:paraId="6BCE3A6F" w14:textId="76D680B2" w:rsidTr="008444EE">
        <w:tc>
          <w:tcPr>
            <w:tcW w:w="2022" w:type="dxa"/>
          </w:tcPr>
          <w:p w14:paraId="41F9F4D1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E0B7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Silnik:</w:t>
            </w:r>
          </w:p>
        </w:tc>
        <w:tc>
          <w:tcPr>
            <w:tcW w:w="6058" w:type="dxa"/>
          </w:tcPr>
          <w:p w14:paraId="2D31D53C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E0B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4 cylindrowy</w:t>
            </w:r>
          </w:p>
        </w:tc>
        <w:tc>
          <w:tcPr>
            <w:tcW w:w="992" w:type="dxa"/>
          </w:tcPr>
          <w:p w14:paraId="1E1424ED" w14:textId="4905712F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zgodny</w:t>
            </w:r>
          </w:p>
        </w:tc>
      </w:tr>
      <w:tr w:rsidR="00FA1C48" w:rsidRPr="00DE0B7A" w14:paraId="2EF9F365" w14:textId="05D9601C" w:rsidTr="008444EE">
        <w:tc>
          <w:tcPr>
            <w:tcW w:w="2022" w:type="dxa"/>
          </w:tcPr>
          <w:p w14:paraId="61A493C8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58" w:type="dxa"/>
          </w:tcPr>
          <w:p w14:paraId="01C64962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E0B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norma spalin Euro V</w:t>
            </w:r>
          </w:p>
        </w:tc>
        <w:tc>
          <w:tcPr>
            <w:tcW w:w="992" w:type="dxa"/>
          </w:tcPr>
          <w:p w14:paraId="7F48B4A3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DE0B7A" w14:paraId="2C502AE8" w14:textId="2346C056" w:rsidTr="008444EE">
        <w:tc>
          <w:tcPr>
            <w:tcW w:w="2022" w:type="dxa"/>
          </w:tcPr>
          <w:p w14:paraId="45FB2569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58" w:type="dxa"/>
          </w:tcPr>
          <w:p w14:paraId="4ED71512" w14:textId="77777777" w:rsidR="00FA1C48" w:rsidRPr="00154AB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154AB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moc: minimum 75 KM przy 2400 obr/min</w:t>
            </w:r>
          </w:p>
        </w:tc>
        <w:tc>
          <w:tcPr>
            <w:tcW w:w="992" w:type="dxa"/>
          </w:tcPr>
          <w:p w14:paraId="6C4D651A" w14:textId="77777777" w:rsidR="00FA1C48" w:rsidRPr="00154AB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DE0B7A" w14:paraId="5D4E8FCD" w14:textId="702C89AF" w:rsidTr="008444EE">
        <w:tc>
          <w:tcPr>
            <w:tcW w:w="2022" w:type="dxa"/>
          </w:tcPr>
          <w:p w14:paraId="1A8AD82E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58" w:type="dxa"/>
          </w:tcPr>
          <w:p w14:paraId="5B9424A4" w14:textId="77777777" w:rsidR="00FA1C48" w:rsidRPr="00154AB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154AB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poj. minimum 1999 cm3 z turbiną i intercoolerem, </w:t>
            </w:r>
          </w:p>
        </w:tc>
        <w:tc>
          <w:tcPr>
            <w:tcW w:w="992" w:type="dxa"/>
          </w:tcPr>
          <w:p w14:paraId="77AAE67F" w14:textId="77777777" w:rsidR="00FA1C48" w:rsidRPr="00154AB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DE0B7A" w14:paraId="263E819F" w14:textId="725993F0" w:rsidTr="008444EE">
        <w:tc>
          <w:tcPr>
            <w:tcW w:w="2022" w:type="dxa"/>
          </w:tcPr>
          <w:p w14:paraId="29EF9EB7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58" w:type="dxa"/>
          </w:tcPr>
          <w:p w14:paraId="68A893E4" w14:textId="77777777" w:rsidR="00FA1C48" w:rsidRPr="00154AB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54AB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wyposażony w DPF</w:t>
            </w:r>
          </w:p>
        </w:tc>
        <w:tc>
          <w:tcPr>
            <w:tcW w:w="992" w:type="dxa"/>
          </w:tcPr>
          <w:p w14:paraId="718D5D7D" w14:textId="77777777" w:rsidR="00FA1C48" w:rsidRPr="00154AB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DE0B7A" w14:paraId="61CBB959" w14:textId="574875A0" w:rsidTr="008444EE">
        <w:tc>
          <w:tcPr>
            <w:tcW w:w="2022" w:type="dxa"/>
          </w:tcPr>
          <w:p w14:paraId="46FF8AE6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DE0B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napęd</w:t>
            </w:r>
          </w:p>
        </w:tc>
        <w:tc>
          <w:tcPr>
            <w:tcW w:w="6058" w:type="dxa"/>
          </w:tcPr>
          <w:p w14:paraId="54808719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DE0B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4 x 4 włączany elektro-hydraulicznie z kontrolką</w:t>
            </w:r>
          </w:p>
        </w:tc>
        <w:tc>
          <w:tcPr>
            <w:tcW w:w="992" w:type="dxa"/>
          </w:tcPr>
          <w:p w14:paraId="11D566A6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DE0B7A" w14:paraId="31FD6934" w14:textId="42CFBAE2" w:rsidTr="008444EE">
        <w:tc>
          <w:tcPr>
            <w:tcW w:w="2022" w:type="dxa"/>
          </w:tcPr>
          <w:p w14:paraId="5F92816B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DE0B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skrzynia biegów:</w:t>
            </w:r>
          </w:p>
        </w:tc>
        <w:tc>
          <w:tcPr>
            <w:tcW w:w="6058" w:type="dxa"/>
          </w:tcPr>
          <w:p w14:paraId="127BC9E7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E0B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mechaniczna</w:t>
            </w:r>
          </w:p>
        </w:tc>
        <w:tc>
          <w:tcPr>
            <w:tcW w:w="992" w:type="dxa"/>
          </w:tcPr>
          <w:p w14:paraId="36413C01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DE0B7A" w14:paraId="68B07677" w14:textId="7FA7CC46" w:rsidTr="008444EE">
        <w:tc>
          <w:tcPr>
            <w:tcW w:w="2022" w:type="dxa"/>
          </w:tcPr>
          <w:p w14:paraId="61B9B1E7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58" w:type="dxa"/>
          </w:tcPr>
          <w:p w14:paraId="2BEAC5BC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Minimum: </w:t>
            </w:r>
            <w:r w:rsidRPr="00DE0B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0</w:t>
            </w:r>
            <w:r w:rsidRPr="00DE0B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biegów przód + 1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0</w:t>
            </w:r>
            <w:r w:rsidRPr="00DE0B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biegów tył</w:t>
            </w:r>
          </w:p>
        </w:tc>
        <w:tc>
          <w:tcPr>
            <w:tcW w:w="992" w:type="dxa"/>
          </w:tcPr>
          <w:p w14:paraId="6354986E" w14:textId="77777777" w:rsidR="00FA1C48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DE0B7A" w14:paraId="6F93EEE0" w14:textId="3F68AFAB" w:rsidTr="008444EE">
        <w:tc>
          <w:tcPr>
            <w:tcW w:w="2022" w:type="dxa"/>
          </w:tcPr>
          <w:p w14:paraId="54BDA3C6" w14:textId="77777777" w:rsidR="00FA1C48" w:rsidRPr="00E70C70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E70C7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WOM</w:t>
            </w:r>
          </w:p>
        </w:tc>
        <w:tc>
          <w:tcPr>
            <w:tcW w:w="6058" w:type="dxa"/>
          </w:tcPr>
          <w:p w14:paraId="0A40B607" w14:textId="77777777" w:rsidR="00FA1C48" w:rsidRPr="00E70C70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Minimum </w:t>
            </w:r>
            <w:r w:rsidRPr="00E70C7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540/800 włączany elektro-hydraulicznie z kontrolką</w:t>
            </w:r>
          </w:p>
        </w:tc>
        <w:tc>
          <w:tcPr>
            <w:tcW w:w="992" w:type="dxa"/>
          </w:tcPr>
          <w:p w14:paraId="2E2808B1" w14:textId="77777777" w:rsidR="00FA1C48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DE0B7A" w14:paraId="29B8D731" w14:textId="50E23269" w:rsidTr="008444EE">
        <w:tc>
          <w:tcPr>
            <w:tcW w:w="2022" w:type="dxa"/>
          </w:tcPr>
          <w:p w14:paraId="193FFA65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DE0B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układ hydrauliczny:</w:t>
            </w:r>
          </w:p>
        </w:tc>
        <w:tc>
          <w:tcPr>
            <w:tcW w:w="6058" w:type="dxa"/>
          </w:tcPr>
          <w:p w14:paraId="4675A146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DE0B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2 sekcyjny</w:t>
            </w:r>
          </w:p>
        </w:tc>
        <w:tc>
          <w:tcPr>
            <w:tcW w:w="992" w:type="dxa"/>
          </w:tcPr>
          <w:p w14:paraId="10B4C442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DE0B7A" w14:paraId="3E1E80DB" w14:textId="01D9D0DA" w:rsidTr="008444EE">
        <w:tc>
          <w:tcPr>
            <w:tcW w:w="2022" w:type="dxa"/>
          </w:tcPr>
          <w:p w14:paraId="332447B2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DE0B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wyjścia hydrauliczne</w:t>
            </w:r>
          </w:p>
        </w:tc>
        <w:tc>
          <w:tcPr>
            <w:tcW w:w="6058" w:type="dxa"/>
          </w:tcPr>
          <w:p w14:paraId="11DF49CA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DE0B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4 szt. EURO</w:t>
            </w:r>
          </w:p>
        </w:tc>
        <w:tc>
          <w:tcPr>
            <w:tcW w:w="992" w:type="dxa"/>
          </w:tcPr>
          <w:p w14:paraId="1C2DE981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DE0B7A" w14:paraId="6F5A1901" w14:textId="2863B715" w:rsidTr="008444EE">
        <w:tc>
          <w:tcPr>
            <w:tcW w:w="2022" w:type="dxa"/>
          </w:tcPr>
          <w:p w14:paraId="33422D6C" w14:textId="77777777" w:rsidR="00FA1C48" w:rsidRPr="00DE0B7A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E0B7A">
              <w:rPr>
                <w:rFonts w:asciiTheme="minorHAnsi" w:hAnsiTheme="minorHAnsi" w:cstheme="minorHAnsi"/>
                <w:sz w:val="22"/>
                <w:szCs w:val="22"/>
              </w:rPr>
              <w:t>udźwig podnośnika:</w:t>
            </w:r>
          </w:p>
        </w:tc>
        <w:tc>
          <w:tcPr>
            <w:tcW w:w="6058" w:type="dxa"/>
          </w:tcPr>
          <w:p w14:paraId="0CD5563D" w14:textId="52423622" w:rsidR="00FA1C48" w:rsidRPr="00DE0B7A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3076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1200 kg w odległości 6</w:t>
            </w:r>
            <w:r w:rsidR="00F042C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00</w:t>
            </w:r>
            <w:r w:rsidRPr="0033076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F042C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</w:t>
            </w:r>
            <w:r w:rsidRPr="0033076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</w:t>
            </w:r>
          </w:p>
        </w:tc>
        <w:tc>
          <w:tcPr>
            <w:tcW w:w="992" w:type="dxa"/>
          </w:tcPr>
          <w:p w14:paraId="14737A79" w14:textId="77777777" w:rsidR="00FA1C48" w:rsidRPr="00DE0B7A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1C48" w:rsidRPr="00DE0B7A" w14:paraId="719CF8DA" w14:textId="2D2E1F44" w:rsidTr="008444EE">
        <w:tc>
          <w:tcPr>
            <w:tcW w:w="2022" w:type="dxa"/>
          </w:tcPr>
          <w:p w14:paraId="6E7E3A11" w14:textId="77777777" w:rsidR="00FA1C48" w:rsidRPr="00DE0B7A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E0B7A">
              <w:rPr>
                <w:rFonts w:asciiTheme="minorHAnsi" w:hAnsiTheme="minorHAnsi" w:cstheme="minorHAnsi"/>
                <w:sz w:val="22"/>
                <w:szCs w:val="22"/>
              </w:rPr>
              <w:t>układ hamulcowy</w:t>
            </w:r>
          </w:p>
        </w:tc>
        <w:tc>
          <w:tcPr>
            <w:tcW w:w="6058" w:type="dxa"/>
          </w:tcPr>
          <w:p w14:paraId="7B867E01" w14:textId="77777777" w:rsidR="00FA1C48" w:rsidRPr="00DE0B7A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E0B7A">
              <w:rPr>
                <w:rFonts w:asciiTheme="minorHAnsi" w:hAnsiTheme="minorHAnsi" w:cstheme="minorHAnsi"/>
                <w:sz w:val="22"/>
                <w:szCs w:val="22"/>
              </w:rPr>
              <w:t>hamulec na 4 koła</w:t>
            </w:r>
          </w:p>
        </w:tc>
        <w:tc>
          <w:tcPr>
            <w:tcW w:w="992" w:type="dxa"/>
          </w:tcPr>
          <w:p w14:paraId="5D724D17" w14:textId="77777777" w:rsidR="00FA1C48" w:rsidRPr="00DE0B7A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1C48" w:rsidRPr="00DE0B7A" w14:paraId="79BECD72" w14:textId="05045FF3" w:rsidTr="008444EE">
        <w:tc>
          <w:tcPr>
            <w:tcW w:w="2022" w:type="dxa"/>
          </w:tcPr>
          <w:p w14:paraId="2E03B337" w14:textId="77777777" w:rsidR="00FA1C48" w:rsidRPr="00DE0B7A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58" w:type="dxa"/>
          </w:tcPr>
          <w:p w14:paraId="5EFF0DBC" w14:textId="77777777" w:rsidR="00FA1C48" w:rsidRPr="00330767" w:rsidRDefault="00FA1C48" w:rsidP="000305E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3076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dodatkowo hamowana przednia oś</w:t>
            </w:r>
          </w:p>
        </w:tc>
        <w:tc>
          <w:tcPr>
            <w:tcW w:w="992" w:type="dxa"/>
          </w:tcPr>
          <w:p w14:paraId="13E192AB" w14:textId="77777777" w:rsidR="00FA1C48" w:rsidRPr="00330767" w:rsidRDefault="00FA1C48" w:rsidP="000305E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FA1C48" w:rsidRPr="00DE0B7A" w14:paraId="600605E2" w14:textId="4FC47619" w:rsidTr="008444EE">
        <w:tc>
          <w:tcPr>
            <w:tcW w:w="2022" w:type="dxa"/>
          </w:tcPr>
          <w:p w14:paraId="27DC7AB0" w14:textId="77777777" w:rsidR="00FA1C48" w:rsidRPr="006564BA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564BA">
              <w:rPr>
                <w:rFonts w:asciiTheme="minorHAnsi" w:hAnsiTheme="minorHAnsi" w:cstheme="minorHAnsi"/>
                <w:sz w:val="22"/>
                <w:szCs w:val="22"/>
              </w:rPr>
              <w:t>układ kierowniczy</w:t>
            </w:r>
          </w:p>
        </w:tc>
        <w:tc>
          <w:tcPr>
            <w:tcW w:w="6058" w:type="dxa"/>
          </w:tcPr>
          <w:p w14:paraId="505B778C" w14:textId="77777777" w:rsidR="00FA1C48" w:rsidRPr="006564BA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564BA">
              <w:rPr>
                <w:rFonts w:asciiTheme="minorHAnsi" w:hAnsiTheme="minorHAnsi" w:cstheme="minorHAnsi"/>
                <w:sz w:val="22"/>
                <w:szCs w:val="22"/>
              </w:rPr>
              <w:t>hydrostatyczny ze wspomaganiem</w:t>
            </w:r>
          </w:p>
        </w:tc>
        <w:tc>
          <w:tcPr>
            <w:tcW w:w="992" w:type="dxa"/>
          </w:tcPr>
          <w:p w14:paraId="3EF37DF7" w14:textId="77777777" w:rsidR="00FA1C48" w:rsidRPr="00DE0B7A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1C48" w:rsidRPr="00DE0B7A" w14:paraId="170B5789" w14:textId="1E344141" w:rsidTr="008444EE">
        <w:tc>
          <w:tcPr>
            <w:tcW w:w="2022" w:type="dxa"/>
          </w:tcPr>
          <w:p w14:paraId="621C88A4" w14:textId="77777777" w:rsidR="00FA1C48" w:rsidRPr="006564BA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564BA">
              <w:rPr>
                <w:rFonts w:asciiTheme="minorHAnsi" w:hAnsiTheme="minorHAnsi" w:cstheme="minorHAnsi"/>
                <w:sz w:val="22"/>
                <w:szCs w:val="22"/>
              </w:rPr>
              <w:t>prędkość maksymalna</w:t>
            </w:r>
          </w:p>
        </w:tc>
        <w:tc>
          <w:tcPr>
            <w:tcW w:w="6058" w:type="dxa"/>
          </w:tcPr>
          <w:p w14:paraId="7BB2D7BD" w14:textId="77777777" w:rsidR="00FA1C48" w:rsidRPr="006564BA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564BA">
              <w:rPr>
                <w:rFonts w:asciiTheme="minorHAnsi" w:hAnsiTheme="minorHAnsi" w:cstheme="minorHAnsi"/>
                <w:sz w:val="22"/>
                <w:szCs w:val="22"/>
              </w:rPr>
              <w:t>Minimum 38 km/h</w:t>
            </w:r>
          </w:p>
        </w:tc>
        <w:tc>
          <w:tcPr>
            <w:tcW w:w="992" w:type="dxa"/>
          </w:tcPr>
          <w:p w14:paraId="55B809E4" w14:textId="77777777" w:rsidR="00FA1C48" w:rsidRPr="00D01846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A1C48" w:rsidRPr="00DE0B7A" w14:paraId="37D31662" w14:textId="10606146" w:rsidTr="008444EE">
        <w:tc>
          <w:tcPr>
            <w:tcW w:w="2022" w:type="dxa"/>
          </w:tcPr>
          <w:p w14:paraId="2929EF93" w14:textId="77777777" w:rsidR="00FA1C48" w:rsidRPr="00DE0B7A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E0B7A">
              <w:rPr>
                <w:rFonts w:asciiTheme="minorHAnsi" w:hAnsiTheme="minorHAnsi" w:cstheme="minorHAnsi"/>
                <w:sz w:val="22"/>
                <w:szCs w:val="22"/>
              </w:rPr>
              <w:t>Wyposażenie</w:t>
            </w:r>
          </w:p>
        </w:tc>
        <w:tc>
          <w:tcPr>
            <w:tcW w:w="6058" w:type="dxa"/>
          </w:tcPr>
          <w:p w14:paraId="48D894D9" w14:textId="77777777" w:rsidR="00FA1C48" w:rsidRPr="00DE0B7A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5C806E0E" w14:textId="77777777" w:rsidR="00FA1C48" w:rsidRPr="00DE0B7A" w:rsidRDefault="00FA1C48" w:rsidP="000305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1C48" w:rsidRPr="00DE0B7A" w14:paraId="6743E7B4" w14:textId="460AEEB2" w:rsidTr="008444EE">
        <w:tc>
          <w:tcPr>
            <w:tcW w:w="2022" w:type="dxa"/>
          </w:tcPr>
          <w:p w14:paraId="380E875E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E0B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ŁADOWACZ CZOŁOWY</w:t>
            </w:r>
          </w:p>
        </w:tc>
        <w:tc>
          <w:tcPr>
            <w:tcW w:w="6058" w:type="dxa"/>
          </w:tcPr>
          <w:p w14:paraId="206BEBDB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E0B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udźwig 1000kg</w:t>
            </w:r>
          </w:p>
        </w:tc>
        <w:tc>
          <w:tcPr>
            <w:tcW w:w="992" w:type="dxa"/>
          </w:tcPr>
          <w:p w14:paraId="2C73F3D0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DE0B7A" w14:paraId="65AE11B6" w14:textId="775D4189" w:rsidTr="008444EE">
        <w:tc>
          <w:tcPr>
            <w:tcW w:w="2022" w:type="dxa"/>
          </w:tcPr>
          <w:p w14:paraId="331CD89B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58" w:type="dxa"/>
          </w:tcPr>
          <w:p w14:paraId="74AE8194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E0B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samopoziomowanie</w:t>
            </w:r>
          </w:p>
        </w:tc>
        <w:tc>
          <w:tcPr>
            <w:tcW w:w="992" w:type="dxa"/>
          </w:tcPr>
          <w:p w14:paraId="4FA80FD7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DE0B7A" w14:paraId="0CA7CE96" w14:textId="7D749AAC" w:rsidTr="008444EE">
        <w:tc>
          <w:tcPr>
            <w:tcW w:w="2022" w:type="dxa"/>
          </w:tcPr>
          <w:p w14:paraId="61EA5233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E0B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kabina</w:t>
            </w:r>
          </w:p>
        </w:tc>
        <w:tc>
          <w:tcPr>
            <w:tcW w:w="6058" w:type="dxa"/>
          </w:tcPr>
          <w:p w14:paraId="75605B9F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E0B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panoramiczna</w:t>
            </w:r>
          </w:p>
        </w:tc>
        <w:tc>
          <w:tcPr>
            <w:tcW w:w="992" w:type="dxa"/>
          </w:tcPr>
          <w:p w14:paraId="7D5EA414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DE0B7A" w14:paraId="518BD529" w14:textId="32C98D2D" w:rsidTr="008444EE">
        <w:tc>
          <w:tcPr>
            <w:tcW w:w="2022" w:type="dxa"/>
          </w:tcPr>
          <w:p w14:paraId="1CAD12A8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58" w:type="dxa"/>
          </w:tcPr>
          <w:p w14:paraId="36B1796B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E0B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ogrzewana i klimatyzowana</w:t>
            </w:r>
          </w:p>
        </w:tc>
        <w:tc>
          <w:tcPr>
            <w:tcW w:w="992" w:type="dxa"/>
          </w:tcPr>
          <w:p w14:paraId="7939BF33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DE0B7A" w14:paraId="114DFB57" w14:textId="37690F26" w:rsidTr="008444EE">
        <w:tc>
          <w:tcPr>
            <w:tcW w:w="2022" w:type="dxa"/>
          </w:tcPr>
          <w:p w14:paraId="7C7D772F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6058" w:type="dxa"/>
          </w:tcPr>
          <w:p w14:paraId="7452387D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DE0B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panel sterujący na błotniku</w:t>
            </w:r>
          </w:p>
        </w:tc>
        <w:tc>
          <w:tcPr>
            <w:tcW w:w="992" w:type="dxa"/>
          </w:tcPr>
          <w:p w14:paraId="5476F5F3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DE0B7A" w14:paraId="741E2E02" w14:textId="72C6609D" w:rsidTr="008444EE">
        <w:tc>
          <w:tcPr>
            <w:tcW w:w="2022" w:type="dxa"/>
          </w:tcPr>
          <w:p w14:paraId="77AFE9AE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6058" w:type="dxa"/>
          </w:tcPr>
          <w:p w14:paraId="32A4B771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DE0B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regulowana kolumna kierownicza</w:t>
            </w:r>
          </w:p>
        </w:tc>
        <w:tc>
          <w:tcPr>
            <w:tcW w:w="992" w:type="dxa"/>
          </w:tcPr>
          <w:p w14:paraId="3F75521C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DE0B7A" w14:paraId="21B4F397" w14:textId="12DBC561" w:rsidTr="008444EE">
        <w:tc>
          <w:tcPr>
            <w:tcW w:w="2022" w:type="dxa"/>
          </w:tcPr>
          <w:p w14:paraId="44D7F943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6058" w:type="dxa"/>
          </w:tcPr>
          <w:p w14:paraId="2C8266F8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DE0B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reflektory robocze przód 2 szt., tył 2 szt.</w:t>
            </w:r>
          </w:p>
        </w:tc>
        <w:tc>
          <w:tcPr>
            <w:tcW w:w="992" w:type="dxa"/>
          </w:tcPr>
          <w:p w14:paraId="142FDF7A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DE0B7A" w14:paraId="38FB6B26" w14:textId="0B9CF881" w:rsidTr="008444EE">
        <w:tc>
          <w:tcPr>
            <w:tcW w:w="2022" w:type="dxa"/>
          </w:tcPr>
          <w:p w14:paraId="35F1A3E0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58" w:type="dxa"/>
          </w:tcPr>
          <w:p w14:paraId="12288ED0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DE0B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lampa błyskowa (kogut)</w:t>
            </w:r>
          </w:p>
        </w:tc>
        <w:tc>
          <w:tcPr>
            <w:tcW w:w="992" w:type="dxa"/>
          </w:tcPr>
          <w:p w14:paraId="1FF634A6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DE0B7A" w14:paraId="226AFA08" w14:textId="434E783B" w:rsidTr="008444EE">
        <w:tc>
          <w:tcPr>
            <w:tcW w:w="2022" w:type="dxa"/>
          </w:tcPr>
          <w:p w14:paraId="204A6361" w14:textId="77777777" w:rsidR="00FA1C48" w:rsidRPr="002A2B73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2B7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wyposażenie:</w:t>
            </w:r>
          </w:p>
        </w:tc>
        <w:tc>
          <w:tcPr>
            <w:tcW w:w="6058" w:type="dxa"/>
          </w:tcPr>
          <w:p w14:paraId="60D33A28" w14:textId="77777777" w:rsidR="00FA1C48" w:rsidRPr="002A2B73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color w:val="040711"/>
                <w:sz w:val="22"/>
                <w:szCs w:val="22"/>
                <w:lang w:eastAsia="en-US"/>
              </w:rPr>
            </w:pPr>
            <w:r w:rsidRPr="002A2B7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obciążniki przód, obciążniki na tylne koła</w:t>
            </w:r>
          </w:p>
        </w:tc>
        <w:tc>
          <w:tcPr>
            <w:tcW w:w="992" w:type="dxa"/>
          </w:tcPr>
          <w:p w14:paraId="3467448E" w14:textId="77777777" w:rsidR="00FA1C48" w:rsidRPr="002A2B73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DE0B7A" w14:paraId="5AF881FB" w14:textId="78BDBC3F" w:rsidTr="008444EE">
        <w:tc>
          <w:tcPr>
            <w:tcW w:w="2022" w:type="dxa"/>
          </w:tcPr>
          <w:p w14:paraId="7D06D527" w14:textId="77777777" w:rsidR="00FA1C48" w:rsidRPr="002A2B73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6058" w:type="dxa"/>
          </w:tcPr>
          <w:p w14:paraId="0A2C279E" w14:textId="77777777" w:rsidR="00FA1C48" w:rsidRPr="002A2B73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2B7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Skrętne błotniki przód</w:t>
            </w:r>
          </w:p>
        </w:tc>
        <w:tc>
          <w:tcPr>
            <w:tcW w:w="992" w:type="dxa"/>
          </w:tcPr>
          <w:p w14:paraId="21EBB3BA" w14:textId="77777777" w:rsidR="00FA1C48" w:rsidRPr="002A2B73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DE0B7A" w14:paraId="60959C35" w14:textId="6A5A9D57" w:rsidTr="008444EE">
        <w:tc>
          <w:tcPr>
            <w:tcW w:w="2022" w:type="dxa"/>
          </w:tcPr>
          <w:p w14:paraId="0A9F731F" w14:textId="77777777" w:rsidR="00FA1C48" w:rsidRPr="002A2B73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58" w:type="dxa"/>
          </w:tcPr>
          <w:p w14:paraId="2210262F" w14:textId="77777777" w:rsidR="00FA1C48" w:rsidRPr="002A2B73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2B7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cyfrowy panel wskaźników</w:t>
            </w:r>
          </w:p>
        </w:tc>
        <w:tc>
          <w:tcPr>
            <w:tcW w:w="992" w:type="dxa"/>
          </w:tcPr>
          <w:p w14:paraId="31530A58" w14:textId="77777777" w:rsidR="00FA1C48" w:rsidRPr="002A2B73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DE0B7A" w14:paraId="346B9CBC" w14:textId="59C08F7C" w:rsidTr="008444EE">
        <w:tc>
          <w:tcPr>
            <w:tcW w:w="2022" w:type="dxa"/>
          </w:tcPr>
          <w:p w14:paraId="669693DD" w14:textId="77777777" w:rsidR="00FA1C48" w:rsidRPr="002A2B73" w:rsidRDefault="00FA1C48" w:rsidP="000305EF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58" w:type="dxa"/>
          </w:tcPr>
          <w:p w14:paraId="39B373BB" w14:textId="77777777" w:rsidR="00FA1C48" w:rsidRPr="002A2B73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A2B7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napęd na przód załączany el-hydr.</w:t>
            </w:r>
          </w:p>
        </w:tc>
        <w:tc>
          <w:tcPr>
            <w:tcW w:w="992" w:type="dxa"/>
          </w:tcPr>
          <w:p w14:paraId="4B4D66C2" w14:textId="77777777" w:rsidR="00FA1C48" w:rsidRPr="002A2B73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DE0B7A" w14:paraId="79D2324B" w14:textId="736BEABA" w:rsidTr="008444EE">
        <w:tc>
          <w:tcPr>
            <w:tcW w:w="2022" w:type="dxa"/>
          </w:tcPr>
          <w:p w14:paraId="1F689CEF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6058" w:type="dxa"/>
          </w:tcPr>
          <w:p w14:paraId="0B593EFD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DE0B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hamulec na 4 koła</w:t>
            </w:r>
          </w:p>
        </w:tc>
        <w:tc>
          <w:tcPr>
            <w:tcW w:w="992" w:type="dxa"/>
          </w:tcPr>
          <w:p w14:paraId="0E18E200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DE0B7A" w14:paraId="41DB7CC1" w14:textId="6BA2DA5C" w:rsidTr="008444EE">
        <w:tc>
          <w:tcPr>
            <w:tcW w:w="2022" w:type="dxa"/>
          </w:tcPr>
          <w:p w14:paraId="0FE064E7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6058" w:type="dxa"/>
          </w:tcPr>
          <w:p w14:paraId="2E8BBCEC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DE0B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zawiesia hakowe na tylny TUZŁADOWACZ</w:t>
            </w:r>
          </w:p>
        </w:tc>
        <w:tc>
          <w:tcPr>
            <w:tcW w:w="992" w:type="dxa"/>
          </w:tcPr>
          <w:p w14:paraId="619FFCBF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DE0B7A" w14:paraId="484A2305" w14:textId="51B01902" w:rsidTr="008444EE">
        <w:tc>
          <w:tcPr>
            <w:tcW w:w="2022" w:type="dxa"/>
          </w:tcPr>
          <w:p w14:paraId="1C4DDBD8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DE0B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Komplet zaczepów:</w:t>
            </w:r>
          </w:p>
        </w:tc>
        <w:tc>
          <w:tcPr>
            <w:tcW w:w="6058" w:type="dxa"/>
          </w:tcPr>
          <w:p w14:paraId="71F7BE3D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DE0B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górny transportowy z regulacją wysokości</w:t>
            </w:r>
          </w:p>
        </w:tc>
        <w:tc>
          <w:tcPr>
            <w:tcW w:w="992" w:type="dxa"/>
          </w:tcPr>
          <w:p w14:paraId="6BBC3199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A1C48" w:rsidRPr="00DE0B7A" w14:paraId="226F6D70" w14:textId="2DC7AC8D" w:rsidTr="008444EE">
        <w:tc>
          <w:tcPr>
            <w:tcW w:w="2022" w:type="dxa"/>
          </w:tcPr>
          <w:p w14:paraId="5F2E5034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6058" w:type="dxa"/>
          </w:tcPr>
          <w:p w14:paraId="0EC7CF7B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DE0B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dolny-listwa</w:t>
            </w:r>
          </w:p>
        </w:tc>
        <w:tc>
          <w:tcPr>
            <w:tcW w:w="992" w:type="dxa"/>
          </w:tcPr>
          <w:p w14:paraId="60335B56" w14:textId="77777777" w:rsidR="00FA1C48" w:rsidRPr="00DE0B7A" w:rsidRDefault="00FA1C48" w:rsidP="000305EF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0B56F3AE" w14:textId="77777777" w:rsidR="00482343" w:rsidRDefault="00482343" w:rsidP="00482343">
      <w:pPr>
        <w:pStyle w:val="Akapitzlist"/>
        <w:tabs>
          <w:tab w:val="num" w:pos="426"/>
        </w:tabs>
        <w:spacing w:before="240" w:after="240" w:line="276" w:lineRule="auto"/>
        <w:ind w:left="0"/>
        <w:jc w:val="both"/>
        <w:rPr>
          <w:rFonts w:asciiTheme="minorHAnsi" w:hAnsiTheme="minorHAnsi" w:cs="Tahoma"/>
          <w:b/>
          <w:bCs/>
          <w:color w:val="000000" w:themeColor="text1"/>
          <w:sz w:val="22"/>
          <w:szCs w:val="22"/>
        </w:rPr>
      </w:pPr>
    </w:p>
    <w:p w14:paraId="7E187D3C" w14:textId="61B22C36" w:rsidR="000264C1" w:rsidRPr="00A34C16" w:rsidRDefault="00F42142" w:rsidP="00964945">
      <w:pPr>
        <w:pStyle w:val="Akapitzlist"/>
        <w:tabs>
          <w:tab w:val="num" w:pos="1420"/>
        </w:tabs>
        <w:spacing w:before="240" w:after="240" w:line="276" w:lineRule="auto"/>
        <w:ind w:left="397"/>
        <w:jc w:val="both"/>
        <w:rPr>
          <w:rFonts w:asciiTheme="minorHAnsi" w:hAnsiTheme="minorHAnsi" w:cs="Tahoma"/>
          <w:color w:val="000000" w:themeColor="text1"/>
          <w:sz w:val="22"/>
          <w:szCs w:val="22"/>
        </w:rPr>
      </w:pPr>
      <w:r w:rsidRPr="00964945">
        <w:rPr>
          <w:rFonts w:asciiTheme="minorHAnsi" w:hAnsiTheme="minorHAnsi" w:cs="Tahoma"/>
          <w:b/>
          <w:bCs/>
          <w:color w:val="000000" w:themeColor="text1"/>
          <w:sz w:val="22"/>
          <w:szCs w:val="22"/>
        </w:rPr>
        <w:t>Uwaga: Wymagany kwalifikowany podpis elektroniczny lub podpis zaufany lub podpis osobisty osoby uprawnionej do reprezentowania wykonawcy.</w:t>
      </w:r>
      <w:bookmarkEnd w:id="3"/>
    </w:p>
    <w:sectPr w:rsidR="000264C1" w:rsidRPr="00A34C16" w:rsidSect="0045169C">
      <w:headerReference w:type="default" r:id="rId8"/>
      <w:footerReference w:type="default" r:id="rId9"/>
      <w:pgSz w:w="11906" w:h="16838"/>
      <w:pgMar w:top="851" w:right="1418" w:bottom="709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3429A" w14:textId="77777777" w:rsidR="00553FD8" w:rsidRDefault="00553FD8" w:rsidP="00D311FB">
      <w:r>
        <w:separator/>
      </w:r>
    </w:p>
  </w:endnote>
  <w:endnote w:type="continuationSeparator" w:id="0">
    <w:p w14:paraId="66320C6E" w14:textId="77777777" w:rsidR="00553FD8" w:rsidRDefault="00553FD8" w:rsidP="00D31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2705E" w14:textId="276B7C70" w:rsidR="00A34C16" w:rsidRDefault="00A34C16" w:rsidP="00A34C1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73CC4" w14:textId="77777777" w:rsidR="00553FD8" w:rsidRDefault="00553FD8" w:rsidP="00D311FB">
      <w:r>
        <w:separator/>
      </w:r>
    </w:p>
  </w:footnote>
  <w:footnote w:type="continuationSeparator" w:id="0">
    <w:p w14:paraId="35D93801" w14:textId="77777777" w:rsidR="00553FD8" w:rsidRDefault="00553FD8" w:rsidP="00D311FB">
      <w:r>
        <w:continuationSeparator/>
      </w:r>
    </w:p>
  </w:footnote>
  <w:footnote w:id="1">
    <w:p w14:paraId="1BACE69A" w14:textId="77777777" w:rsidR="00ED26C9" w:rsidRPr="00E94F6C" w:rsidRDefault="00ED26C9" w:rsidP="00634577">
      <w:pPr>
        <w:pStyle w:val="Tekstprzypisudolnego"/>
        <w:ind w:left="142" w:hanging="142"/>
        <w:jc w:val="both"/>
        <w:rPr>
          <w:rFonts w:ascii="Tahoma" w:hAnsi="Tahoma" w:cs="Tahoma"/>
          <w:sz w:val="14"/>
          <w:szCs w:val="14"/>
        </w:rPr>
      </w:pPr>
      <w:r w:rsidRPr="00E94F6C">
        <w:rPr>
          <w:rStyle w:val="Odwoanieprzypisudolnego"/>
          <w:rFonts w:ascii="Tahoma" w:hAnsi="Tahoma" w:cs="Tahoma"/>
          <w:sz w:val="14"/>
          <w:szCs w:val="14"/>
        </w:rPr>
        <w:footnoteRef/>
      </w:r>
      <w:r w:rsidRPr="00E94F6C">
        <w:rPr>
          <w:rFonts w:ascii="Tahoma" w:hAnsi="Tahoma" w:cs="Tahoma"/>
          <w:sz w:val="14"/>
          <w:szCs w:val="14"/>
        </w:rPr>
        <w:t xml:space="preserve"> W przypadku wspólnego ubiegania się o udzielenie zamówienia należy podać dane wszystkich</w:t>
      </w:r>
      <w:r w:rsidR="005922AB" w:rsidRPr="00E94F6C">
        <w:rPr>
          <w:rFonts w:ascii="Tahoma" w:hAnsi="Tahoma" w:cs="Tahoma"/>
          <w:sz w:val="14"/>
          <w:szCs w:val="14"/>
        </w:rPr>
        <w:t xml:space="preserve"> </w:t>
      </w:r>
      <w:r w:rsidRPr="00E94F6C">
        <w:rPr>
          <w:rFonts w:ascii="Tahoma" w:hAnsi="Tahoma" w:cs="Tahoma"/>
          <w:sz w:val="14"/>
          <w:szCs w:val="14"/>
        </w:rPr>
        <w:t xml:space="preserve">wykonawców z zaznaczeniem ich roli. </w:t>
      </w:r>
    </w:p>
  </w:footnote>
  <w:footnote w:id="2">
    <w:p w14:paraId="53175173" w14:textId="77777777" w:rsidR="006404C9" w:rsidRPr="00E94F6C" w:rsidRDefault="006404C9" w:rsidP="005922AB">
      <w:pPr>
        <w:pStyle w:val="Tekstprzypisudolnego"/>
        <w:ind w:left="142" w:hanging="142"/>
        <w:jc w:val="both"/>
        <w:rPr>
          <w:rFonts w:ascii="Tahoma" w:hAnsi="Tahoma" w:cs="Tahoma"/>
          <w:sz w:val="14"/>
          <w:szCs w:val="14"/>
        </w:rPr>
      </w:pPr>
      <w:r w:rsidRPr="00E94F6C">
        <w:rPr>
          <w:rStyle w:val="Odwoanieprzypisudolnego"/>
          <w:rFonts w:ascii="Tahoma" w:hAnsi="Tahoma" w:cs="Tahoma"/>
          <w:sz w:val="14"/>
          <w:szCs w:val="14"/>
        </w:rPr>
        <w:footnoteRef/>
      </w:r>
      <w:r w:rsidRPr="00E94F6C">
        <w:rPr>
          <w:rFonts w:ascii="Tahoma" w:hAnsi="Tahoma" w:cs="Tahoma"/>
          <w:sz w:val="14"/>
          <w:szCs w:val="14"/>
        </w:rPr>
        <w:t xml:space="preserve"> Wybrać właściwe, poprzez zaznaczenie odpowiedniego pola symbolem X (zgodnie z zaleceniem Komisji 2003/361/WE mikroprzedsiębiorstwo: przedsiębiorstwo, które zatrudnia mniej niż 10 osób i którego roczny obrót lub roczna suma bilansowa nie przekracza 2 milionów euro; małe przedsiębiorstwo: przedsiębiorstwo, które zatrudnia mniej niż 50 osób i którego roczny obrót lub roczna suma bilansowa nie przekracza 10 milionów euro; Średnie przedsiębiorstwa: przedsiębiorstwa, które nie są mikroprzedsiębiorstwami ani małymi przedsiębiorstwami i które zatrudniają mniej niż 250 osób i których roczny obrót nie przekracza 50 milionów euro lub roczna suma bilansowa nie przekracza 43 milionów euro.</w:t>
      </w:r>
    </w:p>
  </w:footnote>
  <w:footnote w:id="3">
    <w:p w14:paraId="409C88C3" w14:textId="77777777" w:rsidR="002731F2" w:rsidRPr="00634577" w:rsidRDefault="002731F2" w:rsidP="000E2AE6">
      <w:pPr>
        <w:pStyle w:val="Tekstprzypisudolnego"/>
        <w:ind w:left="142" w:hanging="142"/>
        <w:jc w:val="both"/>
        <w:rPr>
          <w:rFonts w:ascii="Tahoma" w:hAnsi="Tahoma" w:cs="Tahoma"/>
          <w:sz w:val="18"/>
          <w:szCs w:val="18"/>
        </w:rPr>
      </w:pPr>
      <w:r w:rsidRPr="00E94F6C">
        <w:rPr>
          <w:rStyle w:val="Odwoanieprzypisudolnego"/>
          <w:rFonts w:ascii="Tahoma" w:hAnsi="Tahoma" w:cs="Tahoma"/>
          <w:sz w:val="14"/>
          <w:szCs w:val="14"/>
        </w:rPr>
        <w:footnoteRef/>
      </w:r>
      <w:r w:rsidR="000E2AE6" w:rsidRPr="00E94F6C">
        <w:rPr>
          <w:rFonts w:ascii="Tahoma" w:hAnsi="Tahoma" w:cs="Tahoma"/>
          <w:sz w:val="14"/>
          <w:szCs w:val="14"/>
        </w:rPr>
        <w:t xml:space="preserve"> </w:t>
      </w:r>
      <w:r w:rsidRPr="00E94F6C">
        <w:rPr>
          <w:rFonts w:ascii="Tahoma" w:hAnsi="Tahoma" w:cs="Tahoma"/>
          <w:sz w:val="14"/>
          <w:szCs w:val="14"/>
        </w:rPr>
        <w:t xml:space="preserve">Wykonawcy wspólnie ubiegający się o udzielenie zamówienia wskazują dane pełnomocnika (lidera), </w:t>
      </w:r>
      <w:r w:rsidRPr="00E94F6C">
        <w:rPr>
          <w:rFonts w:ascii="Tahoma" w:hAnsi="Tahoma" w:cs="Tahoma"/>
          <w:sz w:val="14"/>
          <w:szCs w:val="14"/>
        </w:rPr>
        <w:br/>
        <w:t xml:space="preserve">z którym prowadzona będzie wszelka korespondencja. </w:t>
      </w:r>
    </w:p>
  </w:footnote>
  <w:footnote w:id="4">
    <w:p w14:paraId="50376E77" w14:textId="77777777" w:rsidR="00941CFD" w:rsidRDefault="00941CFD" w:rsidP="00941CF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21242" w14:textId="57D48391" w:rsidR="00D311FB" w:rsidRPr="00A34C16" w:rsidRDefault="00952DA2">
    <w:pPr>
      <w:pStyle w:val="Nagwek"/>
      <w:rPr>
        <w:rFonts w:asciiTheme="minorHAnsi" w:hAnsiTheme="minorHAnsi"/>
        <w:color w:val="000000" w:themeColor="text1"/>
      </w:rPr>
    </w:pPr>
    <w:r w:rsidRPr="00A34C16">
      <w:rPr>
        <w:rFonts w:asciiTheme="minorHAnsi" w:hAnsiTheme="minorHAnsi"/>
        <w:color w:val="000000" w:themeColor="text1"/>
      </w:rPr>
      <w:t xml:space="preserve">Nr sprawy: </w:t>
    </w:r>
    <w:r w:rsidR="00A34C16">
      <w:rPr>
        <w:rFonts w:asciiTheme="minorHAnsi" w:hAnsiTheme="minorHAnsi"/>
        <w:color w:val="000000" w:themeColor="text1"/>
      </w:rPr>
      <w:t>R</w:t>
    </w:r>
    <w:r w:rsidR="00341C52">
      <w:rPr>
        <w:rFonts w:asciiTheme="minorHAnsi" w:hAnsiTheme="minorHAnsi"/>
        <w:color w:val="000000" w:themeColor="text1"/>
      </w:rPr>
      <w:t>P</w:t>
    </w:r>
    <w:r w:rsidR="00A34C16">
      <w:rPr>
        <w:rFonts w:asciiTheme="minorHAnsi" w:hAnsiTheme="minorHAnsi"/>
        <w:color w:val="000000" w:themeColor="text1"/>
      </w:rPr>
      <w:t>VI</w:t>
    </w:r>
    <w:r w:rsidRPr="00A34C16">
      <w:rPr>
        <w:rFonts w:asciiTheme="minorHAnsi" w:hAnsiTheme="minorHAnsi"/>
        <w:color w:val="000000" w:themeColor="text1"/>
      </w:rPr>
      <w:t>.271.</w:t>
    </w:r>
    <w:r w:rsidR="00504766">
      <w:rPr>
        <w:rFonts w:asciiTheme="minorHAnsi" w:hAnsiTheme="minorHAnsi"/>
        <w:color w:val="000000" w:themeColor="text1"/>
      </w:rPr>
      <w:t>1</w:t>
    </w:r>
    <w:r w:rsidR="00374CDD">
      <w:rPr>
        <w:rFonts w:asciiTheme="minorHAnsi" w:hAnsiTheme="minorHAnsi"/>
        <w:color w:val="000000" w:themeColor="text1"/>
      </w:rPr>
      <w:t>4</w:t>
    </w:r>
    <w:r w:rsidR="00D0641C" w:rsidRPr="00A34C16">
      <w:rPr>
        <w:rFonts w:asciiTheme="minorHAnsi" w:hAnsiTheme="minorHAnsi"/>
        <w:color w:val="000000" w:themeColor="text1"/>
      </w:rPr>
      <w:t>.</w:t>
    </w:r>
    <w:r w:rsidRPr="00A34C16">
      <w:rPr>
        <w:rFonts w:asciiTheme="minorHAnsi" w:hAnsiTheme="minorHAnsi"/>
        <w:color w:val="000000" w:themeColor="text1"/>
      </w:rPr>
      <w:t>20</w:t>
    </w:r>
    <w:r w:rsidR="005D627D" w:rsidRPr="00A34C16">
      <w:rPr>
        <w:rFonts w:asciiTheme="minorHAnsi" w:hAnsiTheme="minorHAnsi"/>
        <w:color w:val="000000" w:themeColor="text1"/>
      </w:rPr>
      <w:t>2</w:t>
    </w:r>
    <w:r w:rsidR="00504766">
      <w:rPr>
        <w:rFonts w:asciiTheme="minorHAnsi" w:hAnsiTheme="minorHAnsi"/>
        <w:color w:val="000000" w:themeColor="text1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94260"/>
    <w:multiLevelType w:val="hybridMultilevel"/>
    <w:tmpl w:val="9FB6A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9C4CE4">
      <w:start w:val="1"/>
      <w:numFmt w:val="lowerLetter"/>
      <w:lvlText w:val="%3)"/>
      <w:lvlJc w:val="right"/>
      <w:pPr>
        <w:ind w:left="2160" w:hanging="180"/>
      </w:pPr>
      <w:rPr>
        <w:rFonts w:ascii="Tahoma" w:eastAsia="Times New Roman" w:hAnsi="Tahoma" w:cs="Tahoma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214EF"/>
    <w:multiLevelType w:val="hybridMultilevel"/>
    <w:tmpl w:val="F22C2A36"/>
    <w:lvl w:ilvl="0" w:tplc="AEC69168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089E52FF"/>
    <w:multiLevelType w:val="multilevel"/>
    <w:tmpl w:val="7F4CE5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2384"/>
    <w:multiLevelType w:val="hybridMultilevel"/>
    <w:tmpl w:val="CF0CA6AA"/>
    <w:lvl w:ilvl="0" w:tplc="3910691C">
      <w:start w:val="1"/>
      <w:numFmt w:val="bullet"/>
      <w:lvlText w:val=""/>
      <w:lvlJc w:val="left"/>
      <w:pPr>
        <w:ind w:left="1996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E1F57"/>
    <w:multiLevelType w:val="hybridMultilevel"/>
    <w:tmpl w:val="D2F0CE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90F20316">
      <w:start w:val="1"/>
      <w:numFmt w:val="decimal"/>
      <w:lvlText w:val="%7."/>
      <w:lvlJc w:val="left"/>
      <w:pPr>
        <w:ind w:left="5040" w:hanging="360"/>
      </w:pPr>
      <w:rPr>
        <w:b w:val="0"/>
        <w:bCs/>
        <w:color w:val="auto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866FC"/>
    <w:multiLevelType w:val="hybridMultilevel"/>
    <w:tmpl w:val="2D6E391C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86265E"/>
    <w:multiLevelType w:val="hybridMultilevel"/>
    <w:tmpl w:val="3FD431D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E671820"/>
    <w:multiLevelType w:val="multilevel"/>
    <w:tmpl w:val="766212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 w:val="0"/>
      </w:rPr>
    </w:lvl>
  </w:abstractNum>
  <w:abstractNum w:abstractNumId="9" w15:restartNumberingAfterBreak="0">
    <w:nsid w:val="1F082D41"/>
    <w:multiLevelType w:val="hybridMultilevel"/>
    <w:tmpl w:val="980A65F2"/>
    <w:lvl w:ilvl="0" w:tplc="275A083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F0444"/>
    <w:multiLevelType w:val="multilevel"/>
    <w:tmpl w:val="2AFECF2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1C65DE6"/>
    <w:multiLevelType w:val="hybridMultilevel"/>
    <w:tmpl w:val="7EFAD8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B52FBEC">
      <w:start w:val="1"/>
      <w:numFmt w:val="decimal"/>
      <w:lvlText w:val="%4."/>
      <w:lvlJc w:val="left"/>
      <w:pPr>
        <w:ind w:left="2880" w:hanging="360"/>
      </w:pPr>
      <w:rPr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73B60"/>
    <w:multiLevelType w:val="multilevel"/>
    <w:tmpl w:val="15525EA8"/>
    <w:lvl w:ilvl="0">
      <w:start w:val="13"/>
      <w:numFmt w:val="decimal"/>
      <w:lvlText w:val="%1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lowerLetter"/>
      <w:lvlText w:val="%3)"/>
      <w:lvlJc w:val="left"/>
      <w:pPr>
        <w:ind w:left="1080" w:hanging="1080"/>
      </w:pPr>
      <w:rPr>
        <w:rFonts w:ascii="Tahoma" w:eastAsia="Times New Roman" w:hAnsi="Tahoma" w:cs="Tahoma"/>
        <w:b w:val="0"/>
        <w:color w:val="auto"/>
        <w:vertAlign w:val="baseli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 w:val="0"/>
        <w:color w:val="auto"/>
      </w:rPr>
    </w:lvl>
  </w:abstractNum>
  <w:abstractNum w:abstractNumId="13" w15:restartNumberingAfterBreak="0">
    <w:nsid w:val="255D22F5"/>
    <w:multiLevelType w:val="hybridMultilevel"/>
    <w:tmpl w:val="91D88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03C63"/>
    <w:multiLevelType w:val="hybridMultilevel"/>
    <w:tmpl w:val="6BE23FF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60972"/>
    <w:multiLevelType w:val="multilevel"/>
    <w:tmpl w:val="05389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6B93B26"/>
    <w:multiLevelType w:val="hybridMultilevel"/>
    <w:tmpl w:val="DF427EA0"/>
    <w:lvl w:ilvl="0" w:tplc="2272D2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</w:rPr>
    </w:lvl>
    <w:lvl w:ilvl="1" w:tplc="91D6550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9F342CDC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color w:val="000000"/>
      </w:rPr>
    </w:lvl>
    <w:lvl w:ilvl="3" w:tplc="524A40F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18006A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3E0A896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BB2FC0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69E1CB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C08544A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8277452"/>
    <w:multiLevelType w:val="multilevel"/>
    <w:tmpl w:val="FFD0642E"/>
    <w:lvl w:ilvl="0">
      <w:start w:val="2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65"/>
        </w:tabs>
        <w:ind w:left="765" w:hanging="765"/>
      </w:pPr>
      <w:rPr>
        <w:rFonts w:ascii="Tahoma" w:eastAsia="Times New Roman" w:hAnsi="Tahoma" w:cs="Tahoma"/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765"/>
        </w:tabs>
        <w:ind w:left="765" w:hanging="765"/>
      </w:pPr>
      <w:rPr>
        <w:rFonts w:ascii="Tahoma" w:eastAsia="Times New Roman" w:hAnsi="Tahoma" w:cs="Tahoma"/>
        <w:b w:val="0"/>
        <w:bCs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3A062C68"/>
    <w:multiLevelType w:val="hybridMultilevel"/>
    <w:tmpl w:val="E40E8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103899"/>
    <w:multiLevelType w:val="hybridMultilevel"/>
    <w:tmpl w:val="05AC1BBE"/>
    <w:lvl w:ilvl="0" w:tplc="0A0E165C">
      <w:start w:val="4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22" w:hanging="360"/>
      </w:pPr>
    </w:lvl>
    <w:lvl w:ilvl="2" w:tplc="0415001B" w:tentative="1">
      <w:start w:val="1"/>
      <w:numFmt w:val="lowerRoman"/>
      <w:lvlText w:val="%3."/>
      <w:lvlJc w:val="right"/>
      <w:pPr>
        <w:ind w:left="2142" w:hanging="180"/>
      </w:pPr>
    </w:lvl>
    <w:lvl w:ilvl="3" w:tplc="0415000F" w:tentative="1">
      <w:start w:val="1"/>
      <w:numFmt w:val="decimal"/>
      <w:lvlText w:val="%4."/>
      <w:lvlJc w:val="left"/>
      <w:pPr>
        <w:ind w:left="2862" w:hanging="360"/>
      </w:pPr>
    </w:lvl>
    <w:lvl w:ilvl="4" w:tplc="04150019" w:tentative="1">
      <w:start w:val="1"/>
      <w:numFmt w:val="lowerLetter"/>
      <w:lvlText w:val="%5."/>
      <w:lvlJc w:val="left"/>
      <w:pPr>
        <w:ind w:left="3582" w:hanging="360"/>
      </w:pPr>
    </w:lvl>
    <w:lvl w:ilvl="5" w:tplc="0415001B" w:tentative="1">
      <w:start w:val="1"/>
      <w:numFmt w:val="lowerRoman"/>
      <w:lvlText w:val="%6."/>
      <w:lvlJc w:val="right"/>
      <w:pPr>
        <w:ind w:left="4302" w:hanging="180"/>
      </w:pPr>
    </w:lvl>
    <w:lvl w:ilvl="6" w:tplc="0415000F" w:tentative="1">
      <w:start w:val="1"/>
      <w:numFmt w:val="decimal"/>
      <w:lvlText w:val="%7."/>
      <w:lvlJc w:val="left"/>
      <w:pPr>
        <w:ind w:left="5022" w:hanging="360"/>
      </w:pPr>
    </w:lvl>
    <w:lvl w:ilvl="7" w:tplc="04150019" w:tentative="1">
      <w:start w:val="1"/>
      <w:numFmt w:val="lowerLetter"/>
      <w:lvlText w:val="%8."/>
      <w:lvlJc w:val="left"/>
      <w:pPr>
        <w:ind w:left="5742" w:hanging="360"/>
      </w:pPr>
    </w:lvl>
    <w:lvl w:ilvl="8" w:tplc="0415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0" w15:restartNumberingAfterBreak="0">
    <w:nsid w:val="3AEC3C07"/>
    <w:multiLevelType w:val="hybridMultilevel"/>
    <w:tmpl w:val="98B033B0"/>
    <w:lvl w:ilvl="0" w:tplc="1092EC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B334EC9"/>
    <w:multiLevelType w:val="hybridMultilevel"/>
    <w:tmpl w:val="A8264954"/>
    <w:lvl w:ilvl="0" w:tplc="172A038E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C9F5477"/>
    <w:multiLevelType w:val="hybridMultilevel"/>
    <w:tmpl w:val="FB407B28"/>
    <w:lvl w:ilvl="0" w:tplc="4E16F20C">
      <w:start w:val="2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C36DFC"/>
    <w:multiLevelType w:val="multilevel"/>
    <w:tmpl w:val="3C6EB6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6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5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08" w:hanging="2160"/>
      </w:pPr>
      <w:rPr>
        <w:rFonts w:hint="default"/>
      </w:rPr>
    </w:lvl>
  </w:abstractNum>
  <w:abstractNum w:abstractNumId="24" w15:restartNumberingAfterBreak="0">
    <w:nsid w:val="3FDC1B08"/>
    <w:multiLevelType w:val="hybridMultilevel"/>
    <w:tmpl w:val="5418A99A"/>
    <w:lvl w:ilvl="0" w:tplc="2FE82F60">
      <w:start w:val="1"/>
      <w:numFmt w:val="bullet"/>
      <w:lvlText w:val=""/>
      <w:lvlJc w:val="left"/>
      <w:pPr>
        <w:ind w:left="248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753BE1"/>
    <w:multiLevelType w:val="hybridMultilevel"/>
    <w:tmpl w:val="9FCA9F28"/>
    <w:lvl w:ilvl="0" w:tplc="CF101ED2">
      <w:start w:val="1"/>
      <w:numFmt w:val="lowerLetter"/>
      <w:lvlText w:val="%1)"/>
      <w:lvlJc w:val="left"/>
      <w:pPr>
        <w:ind w:left="1080" w:hanging="360"/>
      </w:pPr>
      <w:rPr>
        <w:rFonts w:cs="Tahom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903E18"/>
    <w:multiLevelType w:val="hybridMultilevel"/>
    <w:tmpl w:val="44A261DE"/>
    <w:lvl w:ilvl="0" w:tplc="EFC4DCF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AF7DEB"/>
    <w:multiLevelType w:val="hybridMultilevel"/>
    <w:tmpl w:val="3A1EF5D2"/>
    <w:lvl w:ilvl="0" w:tplc="35D69E90">
      <w:start w:val="1"/>
      <w:numFmt w:val="decimal"/>
      <w:lvlText w:val="%1)"/>
      <w:lvlJc w:val="left"/>
      <w:pPr>
        <w:ind w:left="1080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1E57A15"/>
    <w:multiLevelType w:val="multilevel"/>
    <w:tmpl w:val="1304C0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21E1EBC"/>
    <w:multiLevelType w:val="hybridMultilevel"/>
    <w:tmpl w:val="AD426FE4"/>
    <w:lvl w:ilvl="0" w:tplc="04150003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0" w15:restartNumberingAfterBreak="0">
    <w:nsid w:val="54C1284A"/>
    <w:multiLevelType w:val="hybridMultilevel"/>
    <w:tmpl w:val="C750D6CC"/>
    <w:lvl w:ilvl="0" w:tplc="172A038E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520544F"/>
    <w:multiLevelType w:val="hybridMultilevel"/>
    <w:tmpl w:val="3836CB24"/>
    <w:lvl w:ilvl="0" w:tplc="AEC69168">
      <w:start w:val="1"/>
      <w:numFmt w:val="bullet"/>
      <w:lvlText w:val=""/>
      <w:lvlJc w:val="left"/>
      <w:pPr>
        <w:ind w:left="11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32" w15:restartNumberingAfterBreak="0">
    <w:nsid w:val="69385D36"/>
    <w:multiLevelType w:val="hybridMultilevel"/>
    <w:tmpl w:val="6156BF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4F5163"/>
    <w:multiLevelType w:val="hybridMultilevel"/>
    <w:tmpl w:val="2B7475D0"/>
    <w:lvl w:ilvl="0" w:tplc="58F2909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57A255CC">
      <w:start w:val="1"/>
      <w:numFmt w:val="lowerLetter"/>
      <w:lvlText w:val="%2)"/>
      <w:lvlJc w:val="left"/>
      <w:pPr>
        <w:ind w:left="1800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5F24D9"/>
    <w:multiLevelType w:val="hybridMultilevel"/>
    <w:tmpl w:val="99DE7884"/>
    <w:lvl w:ilvl="0" w:tplc="3E4A0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0D533F"/>
    <w:multiLevelType w:val="hybridMultilevel"/>
    <w:tmpl w:val="76F6573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75D0777"/>
    <w:multiLevelType w:val="hybridMultilevel"/>
    <w:tmpl w:val="C284F2D6"/>
    <w:lvl w:ilvl="0" w:tplc="A0847E64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asciiTheme="minorHAnsi" w:hAnsiTheme="minorHAnsi" w:cs="Tahoma" w:hint="default"/>
        <w:b w:val="0"/>
        <w:bCs w:val="0"/>
        <w:sz w:val="24"/>
        <w:szCs w:val="24"/>
      </w:rPr>
    </w:lvl>
    <w:lvl w:ilvl="1" w:tplc="0762A38A">
      <w:start w:val="1"/>
      <w:numFmt w:val="decimal"/>
      <w:lvlText w:val="%2."/>
      <w:lvlJc w:val="left"/>
      <w:pPr>
        <w:tabs>
          <w:tab w:val="num" w:pos="1420"/>
        </w:tabs>
        <w:ind w:left="1477" w:hanging="397"/>
      </w:pPr>
      <w:rPr>
        <w:rFonts w:ascii="Calibri" w:eastAsia="Times New Roman" w:hAnsi="Calibri" w:cs="Calibri" w:hint="default"/>
        <w:b w:val="0"/>
        <w:bCs w:val="0"/>
        <w:sz w:val="24"/>
        <w:szCs w:val="24"/>
      </w:rPr>
    </w:lvl>
    <w:lvl w:ilvl="2" w:tplc="97A2C2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C241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C49C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0C0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660D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80654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B0D7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6"/>
  </w:num>
  <w:num w:numId="3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4"/>
  </w:num>
  <w:num w:numId="6">
    <w:abstractNumId w:val="13"/>
  </w:num>
  <w:num w:numId="7">
    <w:abstractNumId w:val="29"/>
  </w:num>
  <w:num w:numId="8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34"/>
  </w:num>
  <w:num w:numId="11">
    <w:abstractNumId w:val="36"/>
  </w:num>
  <w:num w:numId="12">
    <w:abstractNumId w:val="28"/>
  </w:num>
  <w:num w:numId="13">
    <w:abstractNumId w:val="20"/>
  </w:num>
  <w:num w:numId="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24"/>
  </w:num>
  <w:num w:numId="17">
    <w:abstractNumId w:val="27"/>
  </w:num>
  <w:num w:numId="18">
    <w:abstractNumId w:val="1"/>
  </w:num>
  <w:num w:numId="19">
    <w:abstractNumId w:val="10"/>
  </w:num>
  <w:num w:numId="20">
    <w:abstractNumId w:val="25"/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30"/>
  </w:num>
  <w:num w:numId="24">
    <w:abstractNumId w:val="12"/>
  </w:num>
  <w:num w:numId="25">
    <w:abstractNumId w:val="33"/>
  </w:num>
  <w:num w:numId="26">
    <w:abstractNumId w:val="8"/>
  </w:num>
  <w:num w:numId="27">
    <w:abstractNumId w:val="35"/>
  </w:num>
  <w:num w:numId="28">
    <w:abstractNumId w:val="5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7"/>
  </w:num>
  <w:num w:numId="33">
    <w:abstractNumId w:val="31"/>
  </w:num>
  <w:num w:numId="34">
    <w:abstractNumId w:val="4"/>
  </w:num>
  <w:num w:numId="35">
    <w:abstractNumId w:val="19"/>
  </w:num>
  <w:num w:numId="36">
    <w:abstractNumId w:val="11"/>
  </w:num>
  <w:num w:numId="37">
    <w:abstractNumId w:val="23"/>
  </w:num>
  <w:num w:numId="38">
    <w:abstractNumId w:val="17"/>
  </w:num>
  <w:num w:numId="39">
    <w:abstractNumId w:val="9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862"/>
    <w:rsid w:val="00012D58"/>
    <w:rsid w:val="00022757"/>
    <w:rsid w:val="00022A27"/>
    <w:rsid w:val="00025B79"/>
    <w:rsid w:val="000264C1"/>
    <w:rsid w:val="0003189F"/>
    <w:rsid w:val="00032376"/>
    <w:rsid w:val="00046000"/>
    <w:rsid w:val="00047895"/>
    <w:rsid w:val="000629F6"/>
    <w:rsid w:val="00062F93"/>
    <w:rsid w:val="00064476"/>
    <w:rsid w:val="000701AD"/>
    <w:rsid w:val="00072A37"/>
    <w:rsid w:val="00084748"/>
    <w:rsid w:val="000A51BA"/>
    <w:rsid w:val="000A60BA"/>
    <w:rsid w:val="000B6A08"/>
    <w:rsid w:val="000D3837"/>
    <w:rsid w:val="000E2AE6"/>
    <w:rsid w:val="000E3BBB"/>
    <w:rsid w:val="000E412F"/>
    <w:rsid w:val="000E7288"/>
    <w:rsid w:val="000E7C91"/>
    <w:rsid w:val="000F6577"/>
    <w:rsid w:val="000F6EC2"/>
    <w:rsid w:val="00125792"/>
    <w:rsid w:val="00135E30"/>
    <w:rsid w:val="00145CF1"/>
    <w:rsid w:val="00146325"/>
    <w:rsid w:val="00147FED"/>
    <w:rsid w:val="00151952"/>
    <w:rsid w:val="001529FA"/>
    <w:rsid w:val="00154ED6"/>
    <w:rsid w:val="00170442"/>
    <w:rsid w:val="00170BC7"/>
    <w:rsid w:val="00172A81"/>
    <w:rsid w:val="0017533E"/>
    <w:rsid w:val="001804C4"/>
    <w:rsid w:val="00180550"/>
    <w:rsid w:val="0018131D"/>
    <w:rsid w:val="001A045A"/>
    <w:rsid w:val="001B08DA"/>
    <w:rsid w:val="001B0D83"/>
    <w:rsid w:val="001B7F3A"/>
    <w:rsid w:val="001D3495"/>
    <w:rsid w:val="001D3E36"/>
    <w:rsid w:val="001D4BE9"/>
    <w:rsid w:val="001D6E54"/>
    <w:rsid w:val="001E44AB"/>
    <w:rsid w:val="001E5235"/>
    <w:rsid w:val="001E7DD2"/>
    <w:rsid w:val="002169EE"/>
    <w:rsid w:val="002267D9"/>
    <w:rsid w:val="00226DC4"/>
    <w:rsid w:val="002331E8"/>
    <w:rsid w:val="002351FF"/>
    <w:rsid w:val="002355CE"/>
    <w:rsid w:val="002413E0"/>
    <w:rsid w:val="00241D6C"/>
    <w:rsid w:val="00245DC3"/>
    <w:rsid w:val="00251FC9"/>
    <w:rsid w:val="002538AD"/>
    <w:rsid w:val="00260A7B"/>
    <w:rsid w:val="0026373D"/>
    <w:rsid w:val="002647D9"/>
    <w:rsid w:val="002731F2"/>
    <w:rsid w:val="0027726F"/>
    <w:rsid w:val="00280801"/>
    <w:rsid w:val="00281E98"/>
    <w:rsid w:val="00282145"/>
    <w:rsid w:val="002A503B"/>
    <w:rsid w:val="002A5D71"/>
    <w:rsid w:val="002B00CE"/>
    <w:rsid w:val="002B2201"/>
    <w:rsid w:val="002B5C79"/>
    <w:rsid w:val="002C140E"/>
    <w:rsid w:val="002C559F"/>
    <w:rsid w:val="002D2457"/>
    <w:rsid w:val="002F0728"/>
    <w:rsid w:val="002F094F"/>
    <w:rsid w:val="002F6487"/>
    <w:rsid w:val="002F7E03"/>
    <w:rsid w:val="003075FB"/>
    <w:rsid w:val="0031228F"/>
    <w:rsid w:val="00321367"/>
    <w:rsid w:val="0032535A"/>
    <w:rsid w:val="00326CA9"/>
    <w:rsid w:val="00327DF4"/>
    <w:rsid w:val="0033510B"/>
    <w:rsid w:val="00335912"/>
    <w:rsid w:val="0033685B"/>
    <w:rsid w:val="00341C52"/>
    <w:rsid w:val="00343A09"/>
    <w:rsid w:val="0036259B"/>
    <w:rsid w:val="0036617D"/>
    <w:rsid w:val="00371DDD"/>
    <w:rsid w:val="00374559"/>
    <w:rsid w:val="00374CDD"/>
    <w:rsid w:val="00382491"/>
    <w:rsid w:val="00393E38"/>
    <w:rsid w:val="003A4F85"/>
    <w:rsid w:val="003A570E"/>
    <w:rsid w:val="003B1F5B"/>
    <w:rsid w:val="003B7D8F"/>
    <w:rsid w:val="003E0EC4"/>
    <w:rsid w:val="003F20B6"/>
    <w:rsid w:val="0040304D"/>
    <w:rsid w:val="00416825"/>
    <w:rsid w:val="00431090"/>
    <w:rsid w:val="00435430"/>
    <w:rsid w:val="0045169C"/>
    <w:rsid w:val="0046016F"/>
    <w:rsid w:val="00465E01"/>
    <w:rsid w:val="004717AB"/>
    <w:rsid w:val="00473EE7"/>
    <w:rsid w:val="00482024"/>
    <w:rsid w:val="00482343"/>
    <w:rsid w:val="00483B2D"/>
    <w:rsid w:val="00492F64"/>
    <w:rsid w:val="004950E4"/>
    <w:rsid w:val="004A6EF6"/>
    <w:rsid w:val="004B00BF"/>
    <w:rsid w:val="004C1737"/>
    <w:rsid w:val="004C46A4"/>
    <w:rsid w:val="004C4E63"/>
    <w:rsid w:val="004C5B6F"/>
    <w:rsid w:val="004C643B"/>
    <w:rsid w:val="004C6768"/>
    <w:rsid w:val="004C7A66"/>
    <w:rsid w:val="004D0C72"/>
    <w:rsid w:val="004D3862"/>
    <w:rsid w:val="004D56E9"/>
    <w:rsid w:val="004E00FA"/>
    <w:rsid w:val="004F4074"/>
    <w:rsid w:val="004F4D37"/>
    <w:rsid w:val="004F5D38"/>
    <w:rsid w:val="00504766"/>
    <w:rsid w:val="00505A9A"/>
    <w:rsid w:val="00510001"/>
    <w:rsid w:val="0051497D"/>
    <w:rsid w:val="005177BD"/>
    <w:rsid w:val="00523B80"/>
    <w:rsid w:val="00527F3E"/>
    <w:rsid w:val="00530C22"/>
    <w:rsid w:val="0053449A"/>
    <w:rsid w:val="005354B1"/>
    <w:rsid w:val="00542D56"/>
    <w:rsid w:val="00550BC8"/>
    <w:rsid w:val="00553FD8"/>
    <w:rsid w:val="00566639"/>
    <w:rsid w:val="00570F7A"/>
    <w:rsid w:val="005818D3"/>
    <w:rsid w:val="005922AB"/>
    <w:rsid w:val="00596192"/>
    <w:rsid w:val="005C4711"/>
    <w:rsid w:val="005C6261"/>
    <w:rsid w:val="005C7A87"/>
    <w:rsid w:val="005D15B0"/>
    <w:rsid w:val="005D1759"/>
    <w:rsid w:val="005D5FC5"/>
    <w:rsid w:val="005D627D"/>
    <w:rsid w:val="005F1795"/>
    <w:rsid w:val="005F1B07"/>
    <w:rsid w:val="0060574A"/>
    <w:rsid w:val="00607CC8"/>
    <w:rsid w:val="0061416B"/>
    <w:rsid w:val="0061784B"/>
    <w:rsid w:val="00620D96"/>
    <w:rsid w:val="0062303D"/>
    <w:rsid w:val="00624EA6"/>
    <w:rsid w:val="006334F7"/>
    <w:rsid w:val="00634577"/>
    <w:rsid w:val="00637566"/>
    <w:rsid w:val="006404C9"/>
    <w:rsid w:val="006458FE"/>
    <w:rsid w:val="006564BA"/>
    <w:rsid w:val="006647A6"/>
    <w:rsid w:val="00665A16"/>
    <w:rsid w:val="006763A1"/>
    <w:rsid w:val="006837ED"/>
    <w:rsid w:val="00685B56"/>
    <w:rsid w:val="00690915"/>
    <w:rsid w:val="00694F60"/>
    <w:rsid w:val="006A40AF"/>
    <w:rsid w:val="006B0CE4"/>
    <w:rsid w:val="006B1B34"/>
    <w:rsid w:val="006B3327"/>
    <w:rsid w:val="006C0971"/>
    <w:rsid w:val="006C30BF"/>
    <w:rsid w:val="006D34CB"/>
    <w:rsid w:val="006D74FC"/>
    <w:rsid w:val="006E4A9F"/>
    <w:rsid w:val="006F5941"/>
    <w:rsid w:val="00703A95"/>
    <w:rsid w:val="00705BCC"/>
    <w:rsid w:val="00715E4E"/>
    <w:rsid w:val="0071647B"/>
    <w:rsid w:val="00717D34"/>
    <w:rsid w:val="00720C1D"/>
    <w:rsid w:val="00722FEE"/>
    <w:rsid w:val="00747965"/>
    <w:rsid w:val="00755E22"/>
    <w:rsid w:val="00761716"/>
    <w:rsid w:val="00771596"/>
    <w:rsid w:val="007811E1"/>
    <w:rsid w:val="007819D0"/>
    <w:rsid w:val="00791044"/>
    <w:rsid w:val="0079204F"/>
    <w:rsid w:val="00792B72"/>
    <w:rsid w:val="00794012"/>
    <w:rsid w:val="007A4EEA"/>
    <w:rsid w:val="007A66A0"/>
    <w:rsid w:val="007B54D3"/>
    <w:rsid w:val="007C24D6"/>
    <w:rsid w:val="007C3D9C"/>
    <w:rsid w:val="007E01D8"/>
    <w:rsid w:val="007F3233"/>
    <w:rsid w:val="00804050"/>
    <w:rsid w:val="00806E71"/>
    <w:rsid w:val="00820EE0"/>
    <w:rsid w:val="008305FB"/>
    <w:rsid w:val="00832F9F"/>
    <w:rsid w:val="00835C75"/>
    <w:rsid w:val="00837183"/>
    <w:rsid w:val="00841E28"/>
    <w:rsid w:val="00843307"/>
    <w:rsid w:val="008444EE"/>
    <w:rsid w:val="00846F9A"/>
    <w:rsid w:val="008653CC"/>
    <w:rsid w:val="00871BE2"/>
    <w:rsid w:val="00877FF9"/>
    <w:rsid w:val="008805DB"/>
    <w:rsid w:val="008952C6"/>
    <w:rsid w:val="008A0B51"/>
    <w:rsid w:val="008A73CE"/>
    <w:rsid w:val="008B1411"/>
    <w:rsid w:val="008B5CB8"/>
    <w:rsid w:val="008B61F1"/>
    <w:rsid w:val="008D0AA5"/>
    <w:rsid w:val="008D2614"/>
    <w:rsid w:val="008D5D68"/>
    <w:rsid w:val="008E3A5E"/>
    <w:rsid w:val="008F0536"/>
    <w:rsid w:val="008F0C5D"/>
    <w:rsid w:val="008F456A"/>
    <w:rsid w:val="00900488"/>
    <w:rsid w:val="00906F23"/>
    <w:rsid w:val="00907474"/>
    <w:rsid w:val="00915348"/>
    <w:rsid w:val="00915A5B"/>
    <w:rsid w:val="00926017"/>
    <w:rsid w:val="00935C37"/>
    <w:rsid w:val="00941CFD"/>
    <w:rsid w:val="009441F4"/>
    <w:rsid w:val="00952DA2"/>
    <w:rsid w:val="00955EAF"/>
    <w:rsid w:val="0095661F"/>
    <w:rsid w:val="00963144"/>
    <w:rsid w:val="0096430F"/>
    <w:rsid w:val="00964945"/>
    <w:rsid w:val="00965C8B"/>
    <w:rsid w:val="00973073"/>
    <w:rsid w:val="00977DF5"/>
    <w:rsid w:val="009810B9"/>
    <w:rsid w:val="00991997"/>
    <w:rsid w:val="00996B31"/>
    <w:rsid w:val="009A2D1C"/>
    <w:rsid w:val="009B3269"/>
    <w:rsid w:val="009B4111"/>
    <w:rsid w:val="009B6375"/>
    <w:rsid w:val="009C21CB"/>
    <w:rsid w:val="009D3EBE"/>
    <w:rsid w:val="009D7540"/>
    <w:rsid w:val="009F2E3D"/>
    <w:rsid w:val="00A00997"/>
    <w:rsid w:val="00A203FB"/>
    <w:rsid w:val="00A23970"/>
    <w:rsid w:val="00A31BD2"/>
    <w:rsid w:val="00A34C16"/>
    <w:rsid w:val="00A36193"/>
    <w:rsid w:val="00A36E4B"/>
    <w:rsid w:val="00A424AC"/>
    <w:rsid w:val="00A44514"/>
    <w:rsid w:val="00A52FA4"/>
    <w:rsid w:val="00A603B4"/>
    <w:rsid w:val="00A6751D"/>
    <w:rsid w:val="00A80DCD"/>
    <w:rsid w:val="00A847F5"/>
    <w:rsid w:val="00A87CA2"/>
    <w:rsid w:val="00A93C75"/>
    <w:rsid w:val="00A95A72"/>
    <w:rsid w:val="00AA78FB"/>
    <w:rsid w:val="00AB44B0"/>
    <w:rsid w:val="00AD1B2C"/>
    <w:rsid w:val="00AE5D87"/>
    <w:rsid w:val="00AF013A"/>
    <w:rsid w:val="00AF05F9"/>
    <w:rsid w:val="00B00083"/>
    <w:rsid w:val="00B047B3"/>
    <w:rsid w:val="00B07AB7"/>
    <w:rsid w:val="00B13D38"/>
    <w:rsid w:val="00B170ED"/>
    <w:rsid w:val="00B24B40"/>
    <w:rsid w:val="00B25A97"/>
    <w:rsid w:val="00B31F76"/>
    <w:rsid w:val="00B43D2B"/>
    <w:rsid w:val="00B5327F"/>
    <w:rsid w:val="00B545B7"/>
    <w:rsid w:val="00B559E9"/>
    <w:rsid w:val="00B632F1"/>
    <w:rsid w:val="00B6583A"/>
    <w:rsid w:val="00B66315"/>
    <w:rsid w:val="00B72366"/>
    <w:rsid w:val="00B72EF7"/>
    <w:rsid w:val="00B734AC"/>
    <w:rsid w:val="00B9723D"/>
    <w:rsid w:val="00BB7752"/>
    <w:rsid w:val="00BC196A"/>
    <w:rsid w:val="00BD51B8"/>
    <w:rsid w:val="00BF021E"/>
    <w:rsid w:val="00BF2172"/>
    <w:rsid w:val="00BF260D"/>
    <w:rsid w:val="00BF2FDD"/>
    <w:rsid w:val="00BF4B7F"/>
    <w:rsid w:val="00C0544E"/>
    <w:rsid w:val="00C05B4F"/>
    <w:rsid w:val="00C16791"/>
    <w:rsid w:val="00C25AE3"/>
    <w:rsid w:val="00C7187D"/>
    <w:rsid w:val="00C761DC"/>
    <w:rsid w:val="00C77102"/>
    <w:rsid w:val="00C80E70"/>
    <w:rsid w:val="00C82D79"/>
    <w:rsid w:val="00C84EB9"/>
    <w:rsid w:val="00C93C5F"/>
    <w:rsid w:val="00C96E42"/>
    <w:rsid w:val="00CA467C"/>
    <w:rsid w:val="00CB204B"/>
    <w:rsid w:val="00CB7C76"/>
    <w:rsid w:val="00CD4511"/>
    <w:rsid w:val="00CD45E2"/>
    <w:rsid w:val="00CD56F2"/>
    <w:rsid w:val="00CE00FB"/>
    <w:rsid w:val="00CE7847"/>
    <w:rsid w:val="00CF0051"/>
    <w:rsid w:val="00CF1CE7"/>
    <w:rsid w:val="00D02624"/>
    <w:rsid w:val="00D0641C"/>
    <w:rsid w:val="00D06EB3"/>
    <w:rsid w:val="00D0786C"/>
    <w:rsid w:val="00D07DBC"/>
    <w:rsid w:val="00D11B59"/>
    <w:rsid w:val="00D14C5E"/>
    <w:rsid w:val="00D17858"/>
    <w:rsid w:val="00D311FB"/>
    <w:rsid w:val="00D418BA"/>
    <w:rsid w:val="00D46355"/>
    <w:rsid w:val="00D46F50"/>
    <w:rsid w:val="00D55090"/>
    <w:rsid w:val="00D617CF"/>
    <w:rsid w:val="00D651C1"/>
    <w:rsid w:val="00D732B5"/>
    <w:rsid w:val="00D94039"/>
    <w:rsid w:val="00DA4477"/>
    <w:rsid w:val="00DA57B6"/>
    <w:rsid w:val="00DC11CC"/>
    <w:rsid w:val="00DD642F"/>
    <w:rsid w:val="00DE72E3"/>
    <w:rsid w:val="00E203E2"/>
    <w:rsid w:val="00E20A9D"/>
    <w:rsid w:val="00E30B4F"/>
    <w:rsid w:val="00E335DE"/>
    <w:rsid w:val="00E3376E"/>
    <w:rsid w:val="00E35EB0"/>
    <w:rsid w:val="00E40CFA"/>
    <w:rsid w:val="00E41D03"/>
    <w:rsid w:val="00E432C6"/>
    <w:rsid w:val="00E438D6"/>
    <w:rsid w:val="00E53851"/>
    <w:rsid w:val="00E541E7"/>
    <w:rsid w:val="00E62488"/>
    <w:rsid w:val="00E63821"/>
    <w:rsid w:val="00E7532F"/>
    <w:rsid w:val="00E829F0"/>
    <w:rsid w:val="00E92232"/>
    <w:rsid w:val="00E94F6C"/>
    <w:rsid w:val="00EA1B1F"/>
    <w:rsid w:val="00EA5A05"/>
    <w:rsid w:val="00EB6E1B"/>
    <w:rsid w:val="00EC5809"/>
    <w:rsid w:val="00ED26C9"/>
    <w:rsid w:val="00EF2725"/>
    <w:rsid w:val="00EF2832"/>
    <w:rsid w:val="00EF522A"/>
    <w:rsid w:val="00F042C3"/>
    <w:rsid w:val="00F13A5F"/>
    <w:rsid w:val="00F40832"/>
    <w:rsid w:val="00F41A01"/>
    <w:rsid w:val="00F420C3"/>
    <w:rsid w:val="00F42142"/>
    <w:rsid w:val="00F46EDB"/>
    <w:rsid w:val="00F57D50"/>
    <w:rsid w:val="00F63B58"/>
    <w:rsid w:val="00F65D51"/>
    <w:rsid w:val="00F67C86"/>
    <w:rsid w:val="00F727FB"/>
    <w:rsid w:val="00F73C79"/>
    <w:rsid w:val="00F84EDA"/>
    <w:rsid w:val="00F905E1"/>
    <w:rsid w:val="00F909DE"/>
    <w:rsid w:val="00F92358"/>
    <w:rsid w:val="00F93553"/>
    <w:rsid w:val="00FA1C48"/>
    <w:rsid w:val="00FA6270"/>
    <w:rsid w:val="00FA6863"/>
    <w:rsid w:val="00FB2E48"/>
    <w:rsid w:val="00FB43AC"/>
    <w:rsid w:val="00FB5514"/>
    <w:rsid w:val="00FB593C"/>
    <w:rsid w:val="00FC006A"/>
    <w:rsid w:val="00FC4DCB"/>
    <w:rsid w:val="00FC7E07"/>
    <w:rsid w:val="00FE0EE4"/>
    <w:rsid w:val="00FE582F"/>
    <w:rsid w:val="00FF1B30"/>
    <w:rsid w:val="00FF4276"/>
    <w:rsid w:val="00FF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ED8018"/>
  <w15:chartTrackingRefBased/>
  <w15:docId w15:val="{9439561E-E5DF-4713-81EB-A0D53A61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0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905E1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31E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303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9">
    <w:name w:val="heading 9"/>
    <w:basedOn w:val="Normalny"/>
    <w:next w:val="Normalny"/>
    <w:link w:val="Nagwek9Znak"/>
    <w:uiPriority w:val="99"/>
    <w:unhideWhenUsed/>
    <w:qFormat/>
    <w:rsid w:val="00F905E1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11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11FB"/>
  </w:style>
  <w:style w:type="paragraph" w:styleId="Stopka">
    <w:name w:val="footer"/>
    <w:basedOn w:val="Normalny"/>
    <w:link w:val="StopkaZnak"/>
    <w:uiPriority w:val="99"/>
    <w:unhideWhenUsed/>
    <w:rsid w:val="00D311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11FB"/>
  </w:style>
  <w:style w:type="character" w:customStyle="1" w:styleId="Nagwek1Znak">
    <w:name w:val="Nagłówek 1 Znak"/>
    <w:basedOn w:val="Domylnaczcionkaakapitu"/>
    <w:link w:val="Nagwek1"/>
    <w:rsid w:val="00F905E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F905E1"/>
    <w:rPr>
      <w:rFonts w:ascii="Cambria" w:eastAsia="Times New Roman" w:hAnsi="Cambria" w:cs="Cambria"/>
      <w:i/>
      <w:iCs/>
      <w:color w:val="404040"/>
      <w:sz w:val="20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locked/>
    <w:rsid w:val="00F905E1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aliases w:val="Regulacje,definicje,moj body text"/>
    <w:basedOn w:val="Normalny"/>
    <w:link w:val="TekstpodstawowyZnak"/>
    <w:unhideWhenUsed/>
    <w:rsid w:val="00F905E1"/>
    <w:pPr>
      <w:jc w:val="both"/>
    </w:pPr>
    <w:rPr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F905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List Paragraph Znak,Akapit z listą5 Znak,normalny tekst Znak,Nagłowek 3 Znak,Numerowanie Znak,Preambuła Znak,Akapit z listą BS Znak,Kolorowa lista — akcent 11 Znak,Dot pt Znak,F5 List Paragraph Znak,Recommendation Znak"/>
    <w:link w:val="Akapitzlist"/>
    <w:uiPriority w:val="99"/>
    <w:qFormat/>
    <w:locked/>
    <w:rsid w:val="00F905E1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L1,List Paragraph,Akapit z listą5,normalny tekst,Nagłowek 3,Numerowanie,Preambuła,Akapit z listą BS,Kolorowa lista — akcent 11,Dot pt,F5 List Paragraph,Recommendation,List Paragraph11,lp1,maz_wyliczenie,opis dzialania,K-P_odwolanie"/>
    <w:basedOn w:val="Normalny"/>
    <w:link w:val="AkapitzlistZnak"/>
    <w:uiPriority w:val="99"/>
    <w:qFormat/>
    <w:rsid w:val="00F905E1"/>
    <w:pPr>
      <w:ind w:left="720"/>
    </w:pPr>
    <w:rPr>
      <w:lang w:eastAsia="en-US"/>
    </w:rPr>
  </w:style>
  <w:style w:type="paragraph" w:customStyle="1" w:styleId="Default">
    <w:name w:val="Default"/>
    <w:qFormat/>
    <w:rsid w:val="00F905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38">
    <w:name w:val="CM38"/>
    <w:basedOn w:val="Default"/>
    <w:next w:val="Default"/>
    <w:uiPriority w:val="99"/>
    <w:rsid w:val="00F905E1"/>
    <w:pPr>
      <w:spacing w:after="468"/>
    </w:pPr>
    <w:rPr>
      <w:color w:val="auto"/>
    </w:rPr>
  </w:style>
  <w:style w:type="table" w:styleId="Tabela-Siatka">
    <w:name w:val="Table Grid"/>
    <w:basedOn w:val="Standardowy"/>
    <w:uiPriority w:val="39"/>
    <w:rsid w:val="00F905E1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4632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4632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35">
    <w:name w:val="Tekst podstawowy 35"/>
    <w:basedOn w:val="Normalny"/>
    <w:rsid w:val="008D2614"/>
    <w:pPr>
      <w:overflowPunct w:val="0"/>
      <w:autoSpaceDE w:val="0"/>
      <w:autoSpaceDN w:val="0"/>
      <w:adjustRightInd w:val="0"/>
      <w:jc w:val="both"/>
      <w:textAlignment w:val="baseline"/>
    </w:pPr>
    <w:rPr>
      <w:b/>
      <w:b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303D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6230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62303D"/>
    <w:pPr>
      <w:widowControl w:val="0"/>
      <w:autoSpaceDE w:val="0"/>
      <w:autoSpaceDN w:val="0"/>
      <w:jc w:val="center"/>
    </w:pPr>
    <w:rPr>
      <w:rFonts w:ascii="Verdana" w:eastAsia="Verdana" w:hAnsi="Verdana" w:cs="Verdana"/>
      <w:sz w:val="22"/>
      <w:szCs w:val="22"/>
      <w:lang w:val="en-US" w:eastAsia="en-US"/>
    </w:rPr>
  </w:style>
  <w:style w:type="paragraph" w:styleId="Bezodstpw">
    <w:name w:val="No Spacing"/>
    <w:link w:val="BezodstpwZnak"/>
    <w:uiPriority w:val="1"/>
    <w:qFormat/>
    <w:rsid w:val="006647A6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styleId="Tekstpodstawowywcity">
    <w:name w:val="Body Text Indent"/>
    <w:basedOn w:val="Normalny"/>
    <w:link w:val="TekstpodstawowywcityZnak"/>
    <w:uiPriority w:val="99"/>
    <w:rsid w:val="004C676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4C67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nhideWhenUsed/>
    <w:rsid w:val="005F1795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5F179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5F1795"/>
    <w:rPr>
      <w:rFonts w:cs="Times New Roman"/>
      <w:vertAlign w:val="superscript"/>
    </w:rPr>
  </w:style>
  <w:style w:type="table" w:customStyle="1" w:styleId="Siatkatabeli1">
    <w:name w:val="Siatka tabeli1"/>
    <w:basedOn w:val="Standardowy"/>
    <w:next w:val="Tabela-Siatka"/>
    <w:rsid w:val="001E5235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31E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40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03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BezodstpwZnak">
    <w:name w:val="Bez odstępów Znak"/>
    <w:link w:val="Bezodstpw"/>
    <w:uiPriority w:val="1"/>
    <w:rsid w:val="00846F9A"/>
    <w:rPr>
      <w:rFonts w:ascii="Verdana" w:eastAsia="Times New Roman" w:hAnsi="Verdana" w:cs="Times New Roman"/>
      <w:sz w:val="20"/>
      <w:lang w:val="en-US" w:bidi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7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7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72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27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272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2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7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72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241D6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1D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F651D-511B-473D-B4BC-594FC1E07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</TotalTime>
  <Pages>5</Pages>
  <Words>1033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Wojciech Babiarczuk</dc:creator>
  <cp:keywords/>
  <dc:description/>
  <cp:lastModifiedBy>Gmina Radwanice</cp:lastModifiedBy>
  <cp:revision>297</cp:revision>
  <cp:lastPrinted>2018-09-17T07:06:00Z</cp:lastPrinted>
  <dcterms:created xsi:type="dcterms:W3CDTF">2017-11-06T13:01:00Z</dcterms:created>
  <dcterms:modified xsi:type="dcterms:W3CDTF">2026-09-04T07:58:00Z</dcterms:modified>
</cp:coreProperties>
</file>